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5F0" w:rsidRDefault="00A075F0" w:rsidP="00A075F0">
      <w:pPr>
        <w:pStyle w:val="libNotice"/>
        <w:rPr>
          <w:rFonts w:hint="cs"/>
          <w:rtl/>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A075F0" w:rsidRDefault="00A075F0" w:rsidP="00A075F0">
      <w:pPr>
        <w:pStyle w:val="libNotice"/>
        <w:rPr>
          <w:rFonts w:hint="cs"/>
          <w:rtl/>
        </w:rPr>
      </w:pPr>
      <w:r>
        <w:rPr>
          <w:rtl/>
        </w:rPr>
        <w:t>لازم به ذکر است تصحیح اشتباهات تایپی احتمالی، روی این کتاب انجام نگردیده است</w:t>
      </w:r>
      <w:r>
        <w:rPr>
          <w:rFonts w:hint="cs"/>
          <w:rtl/>
        </w:rPr>
        <w:t>.</w:t>
      </w:r>
    </w:p>
    <w:p w:rsidR="001F4FD0" w:rsidRDefault="001F4FD0" w:rsidP="00636792">
      <w:pPr>
        <w:pStyle w:val="libNormal"/>
        <w:rPr>
          <w:rtl/>
          <w:lang w:bidi="fa-IR"/>
        </w:rPr>
      </w:pPr>
      <w:r>
        <w:rPr>
          <w:rtl/>
          <w:lang w:bidi="fa-IR"/>
        </w:rPr>
        <w:br w:type="page"/>
      </w:r>
    </w:p>
    <w:p w:rsidR="00636792" w:rsidRDefault="00636792" w:rsidP="001F4FD0">
      <w:pPr>
        <w:pStyle w:val="libTitr1"/>
        <w:rPr>
          <w:rtl/>
          <w:lang w:bidi="fa-IR"/>
        </w:rPr>
      </w:pPr>
      <w:r w:rsidRPr="00636792">
        <w:rPr>
          <w:rtl/>
          <w:lang w:bidi="fa-IR"/>
        </w:rPr>
        <w:t>تاريخ اسلام از آغاز تا هجرت</w:t>
      </w:r>
    </w:p>
    <w:p w:rsidR="001F4FD0" w:rsidRDefault="00636792" w:rsidP="001F4FD0">
      <w:pPr>
        <w:pStyle w:val="libTitr1"/>
        <w:rPr>
          <w:rtl/>
          <w:lang w:bidi="fa-IR"/>
        </w:rPr>
      </w:pPr>
      <w:r w:rsidRPr="00636792">
        <w:rPr>
          <w:rtl/>
          <w:lang w:bidi="fa-IR"/>
        </w:rPr>
        <w:t>عل</w:t>
      </w:r>
      <w:r w:rsidR="00C00901">
        <w:rPr>
          <w:rtl/>
          <w:lang w:bidi="fa-IR"/>
        </w:rPr>
        <w:t>ی</w:t>
      </w:r>
      <w:r w:rsidRPr="00636792">
        <w:rPr>
          <w:rtl/>
          <w:lang w:bidi="fa-IR"/>
        </w:rPr>
        <w:t xml:space="preserve"> دوان</w:t>
      </w:r>
      <w:r w:rsidR="00C00901">
        <w:rPr>
          <w:rtl/>
          <w:lang w:bidi="fa-IR"/>
        </w:rPr>
        <w:t>ی</w:t>
      </w:r>
    </w:p>
    <w:p w:rsidR="00636792" w:rsidRPr="00636792" w:rsidRDefault="001F4FD0" w:rsidP="00636792">
      <w:pPr>
        <w:pStyle w:val="libNormal"/>
        <w:rPr>
          <w:lang w:bidi="fa-IR"/>
        </w:rPr>
      </w:pPr>
      <w:r>
        <w:rPr>
          <w:rtl/>
          <w:lang w:bidi="fa-IR"/>
        </w:rPr>
        <w:br w:type="page"/>
      </w:r>
    </w:p>
    <w:p w:rsidR="00636792" w:rsidRPr="00636792" w:rsidRDefault="00636792" w:rsidP="002C544C">
      <w:pPr>
        <w:pStyle w:val="libBold1"/>
        <w:rPr>
          <w:lang w:bidi="fa-IR"/>
        </w:rPr>
      </w:pPr>
      <w:r w:rsidRPr="00636792">
        <w:rPr>
          <w:rtl/>
          <w:lang w:bidi="fa-IR"/>
        </w:rPr>
        <w:t>بسم الله الرحمن الرحيم</w:t>
      </w:r>
    </w:p>
    <w:p w:rsidR="00636792" w:rsidRDefault="00636792" w:rsidP="002C544C">
      <w:pPr>
        <w:pStyle w:val="Heading2"/>
        <w:rPr>
          <w:rtl/>
          <w:lang w:bidi="fa-IR"/>
        </w:rPr>
      </w:pPr>
      <w:bookmarkStart w:id="0" w:name="_Toc488051551"/>
      <w:r w:rsidRPr="00636792">
        <w:rPr>
          <w:rtl/>
          <w:lang w:bidi="fa-IR"/>
        </w:rPr>
        <w:t>حجاز قلمرو ظهور اسلام</w:t>
      </w:r>
      <w:bookmarkEnd w:id="0"/>
    </w:p>
    <w:p w:rsidR="00636792" w:rsidRPr="00636792" w:rsidRDefault="00636792" w:rsidP="00636792">
      <w:pPr>
        <w:pStyle w:val="libNormal"/>
        <w:rPr>
          <w:lang w:bidi="fa-IR"/>
        </w:rPr>
      </w:pPr>
      <w:r w:rsidRPr="00636792">
        <w:rPr>
          <w:rtl/>
          <w:lang w:bidi="fa-IR"/>
        </w:rPr>
        <w:t>شبه جزيره عربستان واقع در جنوب غرب</w:t>
      </w:r>
      <w:r w:rsidR="00C00901">
        <w:rPr>
          <w:rtl/>
          <w:lang w:bidi="fa-IR"/>
        </w:rPr>
        <w:t>ی</w:t>
      </w:r>
      <w:r w:rsidRPr="00636792">
        <w:rPr>
          <w:rtl/>
          <w:lang w:bidi="fa-IR"/>
        </w:rPr>
        <w:t xml:space="preserve"> آسيا شامل باديه شام، سرزمين عراق، سواحل خليج فارس، نجد، يمامه، حجاز و يمن، بزرگترين شبه جزيره دنيا است. حجاز كه قلمرو ظهور پيغمبر خاتم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و دين مبين اسلام است، در سمت</w:t>
      </w:r>
      <w:r w:rsidR="004A59C6">
        <w:rPr>
          <w:rtl/>
          <w:lang w:bidi="fa-IR"/>
        </w:rPr>
        <w:t xml:space="preserve"> </w:t>
      </w:r>
      <w:r w:rsidRPr="00636792">
        <w:rPr>
          <w:rtl/>
          <w:lang w:bidi="fa-IR"/>
        </w:rPr>
        <w:t>شمال و غرب، صحرا</w:t>
      </w:r>
      <w:r w:rsidR="00C00901">
        <w:rPr>
          <w:rtl/>
          <w:lang w:bidi="fa-IR"/>
        </w:rPr>
        <w:t>ی</w:t>
      </w:r>
      <w:r w:rsidRPr="00636792">
        <w:rPr>
          <w:rtl/>
          <w:lang w:bidi="fa-IR"/>
        </w:rPr>
        <w:t xml:space="preserve"> نجد در شرق، و يمن در جنوب شبه جزيره عربستان قرار دارد.</w:t>
      </w:r>
    </w:p>
    <w:p w:rsidR="00636792" w:rsidRPr="00636792" w:rsidRDefault="00636792" w:rsidP="00636792">
      <w:pPr>
        <w:pStyle w:val="libNormal"/>
        <w:rPr>
          <w:lang w:bidi="fa-IR"/>
        </w:rPr>
      </w:pPr>
      <w:r w:rsidRPr="00636792">
        <w:rPr>
          <w:rtl/>
          <w:lang w:bidi="fa-IR"/>
        </w:rPr>
        <w:t>سراسر مرز غرب</w:t>
      </w:r>
      <w:r w:rsidR="00C00901">
        <w:rPr>
          <w:rtl/>
          <w:lang w:bidi="fa-IR"/>
        </w:rPr>
        <w:t>ی</w:t>
      </w:r>
      <w:r w:rsidRPr="00636792">
        <w:rPr>
          <w:rtl/>
          <w:lang w:bidi="fa-IR"/>
        </w:rPr>
        <w:t xml:space="preserve"> حجاز را بحر احمر يا دريا</w:t>
      </w:r>
      <w:r w:rsidR="00C00901">
        <w:rPr>
          <w:rtl/>
          <w:lang w:bidi="fa-IR"/>
        </w:rPr>
        <w:t>ی</w:t>
      </w:r>
      <w:r w:rsidRPr="00636792">
        <w:rPr>
          <w:rtl/>
          <w:lang w:bidi="fa-IR"/>
        </w:rPr>
        <w:t xml:space="preserve"> سرخ احاطه كرده است. مساحت كل شبه جزيره تقريبا دو برابر مساحت ايران كنون</w:t>
      </w:r>
      <w:r w:rsidR="00C00901">
        <w:rPr>
          <w:rtl/>
          <w:lang w:bidi="fa-IR"/>
        </w:rPr>
        <w:t>ی</w:t>
      </w:r>
      <w:r w:rsidRPr="00636792">
        <w:rPr>
          <w:rtl/>
          <w:lang w:bidi="fa-IR"/>
        </w:rPr>
        <w:t xml:space="preserve"> يعن</w:t>
      </w:r>
      <w:r w:rsidR="00C00901">
        <w:rPr>
          <w:rtl/>
          <w:lang w:bidi="fa-IR"/>
        </w:rPr>
        <w:t>ی</w:t>
      </w:r>
      <w:r w:rsidRPr="00636792">
        <w:rPr>
          <w:rtl/>
          <w:lang w:bidi="fa-IR"/>
        </w:rPr>
        <w:t xml:space="preserve"> بيش از سه ميليون كيلومتر مربع م</w:t>
      </w:r>
      <w:r w:rsidR="00C00901">
        <w:rPr>
          <w:rtl/>
          <w:lang w:bidi="fa-IR"/>
        </w:rPr>
        <w:t>ی</w:t>
      </w:r>
      <w:r w:rsidR="004A59C6">
        <w:rPr>
          <w:rtl/>
          <w:lang w:bidi="fa-IR"/>
        </w:rPr>
        <w:t xml:space="preserve"> </w:t>
      </w:r>
      <w:r w:rsidRPr="00636792">
        <w:rPr>
          <w:rtl/>
          <w:lang w:bidi="fa-IR"/>
        </w:rPr>
        <w:t>باشد. اين شبه جزيره از شمال به فلسطين و باديه شام (سوريه و اردن فعل</w:t>
      </w:r>
      <w:r w:rsidR="00C00901">
        <w:rPr>
          <w:rtl/>
          <w:lang w:bidi="fa-IR"/>
        </w:rPr>
        <w:t>ی</w:t>
      </w:r>
      <w:r w:rsidRPr="00636792">
        <w:rPr>
          <w:rtl/>
          <w:lang w:bidi="fa-IR"/>
        </w:rPr>
        <w:t>) و در شرق به عراق (قلمرو حيره) و خليج فارس و در جنوب به اقيانوس هند و خليج عمان محدود است.</w:t>
      </w:r>
    </w:p>
    <w:p w:rsidR="001577EA" w:rsidRDefault="00636792" w:rsidP="00636792">
      <w:pPr>
        <w:pStyle w:val="libNormal"/>
        <w:rPr>
          <w:rtl/>
          <w:lang w:bidi="fa-IR"/>
        </w:rPr>
      </w:pPr>
      <w:r w:rsidRPr="00636792">
        <w:rPr>
          <w:rtl/>
          <w:lang w:bidi="fa-IR"/>
        </w:rPr>
        <w:t>هنگام ظهور اسلام، در حجاز و دشتها</w:t>
      </w:r>
      <w:r w:rsidR="00C00901">
        <w:rPr>
          <w:rtl/>
          <w:lang w:bidi="fa-IR"/>
        </w:rPr>
        <w:t>ی</w:t>
      </w:r>
      <w:r w:rsidRPr="00636792">
        <w:rPr>
          <w:rtl/>
          <w:lang w:bidi="fa-IR"/>
        </w:rPr>
        <w:t xml:space="preserve"> پهناور و بيابانها</w:t>
      </w:r>
      <w:r w:rsidR="00C00901">
        <w:rPr>
          <w:rtl/>
          <w:lang w:bidi="fa-IR"/>
        </w:rPr>
        <w:t>ی</w:t>
      </w:r>
      <w:r w:rsidRPr="00636792">
        <w:rPr>
          <w:rtl/>
          <w:lang w:bidi="fa-IR"/>
        </w:rPr>
        <w:t xml:space="preserve"> ب</w:t>
      </w:r>
      <w:r w:rsidR="00C00901">
        <w:rPr>
          <w:rtl/>
          <w:lang w:bidi="fa-IR"/>
        </w:rPr>
        <w:t>ی</w:t>
      </w:r>
      <w:r w:rsidR="004A59C6">
        <w:rPr>
          <w:rtl/>
          <w:lang w:bidi="fa-IR"/>
        </w:rPr>
        <w:t xml:space="preserve"> </w:t>
      </w:r>
      <w:r w:rsidRPr="00636792">
        <w:rPr>
          <w:rtl/>
          <w:lang w:bidi="fa-IR"/>
        </w:rPr>
        <w:t>كران و ب</w:t>
      </w:r>
      <w:r w:rsidR="00C00901">
        <w:rPr>
          <w:rtl/>
          <w:lang w:bidi="fa-IR"/>
        </w:rPr>
        <w:t>ی</w:t>
      </w:r>
      <w:r w:rsidRPr="00636792">
        <w:rPr>
          <w:rtl/>
          <w:lang w:bidi="fa-IR"/>
        </w:rPr>
        <w:t xml:space="preserve"> آب و علف و لم يزرع آن، تقريبا اثر</w:t>
      </w:r>
      <w:r w:rsidR="00C00901">
        <w:rPr>
          <w:rtl/>
          <w:lang w:bidi="fa-IR"/>
        </w:rPr>
        <w:t>ی</w:t>
      </w:r>
      <w:r w:rsidRPr="00636792">
        <w:rPr>
          <w:rtl/>
          <w:lang w:bidi="fa-IR"/>
        </w:rPr>
        <w:t xml:space="preserve"> از تمدن وجود نداشت، و در صدها فرسخ آن نشانه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حيات ديده نم</w:t>
      </w:r>
      <w:r w:rsidR="00C00901">
        <w:rPr>
          <w:rtl/>
          <w:lang w:bidi="fa-IR"/>
        </w:rPr>
        <w:t>ی</w:t>
      </w:r>
      <w:r w:rsidR="004A59C6">
        <w:rPr>
          <w:rtl/>
          <w:lang w:bidi="fa-IR"/>
        </w:rPr>
        <w:t xml:space="preserve"> </w:t>
      </w:r>
      <w:r w:rsidRPr="00636792">
        <w:rPr>
          <w:rtl/>
          <w:lang w:bidi="fa-IR"/>
        </w:rPr>
        <w:t>شد.</w:t>
      </w:r>
    </w:p>
    <w:p w:rsidR="00636792" w:rsidRPr="00636792" w:rsidRDefault="00636792" w:rsidP="00636792">
      <w:pPr>
        <w:pStyle w:val="libNormal"/>
        <w:rPr>
          <w:lang w:bidi="fa-IR"/>
        </w:rPr>
      </w:pPr>
      <w:r w:rsidRPr="00636792">
        <w:rPr>
          <w:rtl/>
          <w:lang w:bidi="fa-IR"/>
        </w:rPr>
        <w:t>قسمت عمده آن را دريائ</w:t>
      </w:r>
      <w:r w:rsidR="00C00901">
        <w:rPr>
          <w:rtl/>
          <w:lang w:bidi="fa-IR"/>
        </w:rPr>
        <w:t>ی</w:t>
      </w:r>
      <w:r w:rsidRPr="00636792">
        <w:rPr>
          <w:rtl/>
          <w:lang w:bidi="fa-IR"/>
        </w:rPr>
        <w:t xml:space="preserve"> از شن</w:t>
      </w:r>
      <w:r w:rsidR="004A59C6">
        <w:rPr>
          <w:rtl/>
          <w:lang w:bidi="fa-IR"/>
        </w:rPr>
        <w:t xml:space="preserve"> </w:t>
      </w:r>
      <w:r w:rsidRPr="00636792">
        <w:rPr>
          <w:rtl/>
          <w:lang w:bidi="fa-IR"/>
        </w:rPr>
        <w:t>ها</w:t>
      </w:r>
      <w:r w:rsidR="00C00901">
        <w:rPr>
          <w:rtl/>
          <w:lang w:bidi="fa-IR"/>
        </w:rPr>
        <w:t>ی</w:t>
      </w:r>
      <w:r w:rsidRPr="00636792">
        <w:rPr>
          <w:rtl/>
          <w:lang w:bidi="fa-IR"/>
        </w:rPr>
        <w:t xml:space="preserve"> روان و ريگ</w:t>
      </w:r>
      <w:r w:rsidR="004A59C6">
        <w:rPr>
          <w:rtl/>
          <w:lang w:bidi="fa-IR"/>
        </w:rPr>
        <w:t xml:space="preserve"> </w:t>
      </w:r>
      <w:r w:rsidRPr="00636792">
        <w:rPr>
          <w:rtl/>
          <w:lang w:bidi="fa-IR"/>
        </w:rPr>
        <w:t>ها</w:t>
      </w:r>
      <w:r w:rsidR="00C00901">
        <w:rPr>
          <w:rtl/>
          <w:lang w:bidi="fa-IR"/>
        </w:rPr>
        <w:t>ی</w:t>
      </w:r>
      <w:r w:rsidRPr="00636792">
        <w:rPr>
          <w:rtl/>
          <w:lang w:bidi="fa-IR"/>
        </w:rPr>
        <w:t xml:space="preserve"> تفتيده و سوزان تشكيل م</w:t>
      </w:r>
      <w:r w:rsidR="00C00901">
        <w:rPr>
          <w:rtl/>
          <w:lang w:bidi="fa-IR"/>
        </w:rPr>
        <w:t>ی</w:t>
      </w:r>
      <w:r w:rsidR="004A59C6">
        <w:rPr>
          <w:rtl/>
          <w:lang w:bidi="fa-IR"/>
        </w:rPr>
        <w:t xml:space="preserve"> </w:t>
      </w:r>
      <w:r w:rsidRPr="00636792">
        <w:rPr>
          <w:rtl/>
          <w:lang w:bidi="fa-IR"/>
        </w:rPr>
        <w:t>داد. نقاط مسكون</w:t>
      </w:r>
      <w:r w:rsidR="00C00901">
        <w:rPr>
          <w:rtl/>
          <w:lang w:bidi="fa-IR"/>
        </w:rPr>
        <w:t>ی</w:t>
      </w:r>
      <w:r w:rsidRPr="00636792">
        <w:rPr>
          <w:rtl/>
          <w:lang w:bidi="fa-IR"/>
        </w:rPr>
        <w:t xml:space="preserve"> اين اراض</w:t>
      </w:r>
      <w:r w:rsidR="00C00901">
        <w:rPr>
          <w:rtl/>
          <w:lang w:bidi="fa-IR"/>
        </w:rPr>
        <w:t>ی</w:t>
      </w:r>
      <w:r w:rsidRPr="00636792">
        <w:rPr>
          <w:rtl/>
          <w:lang w:bidi="fa-IR"/>
        </w:rPr>
        <w:t xml:space="preserve"> پهناور بسيار محدود بود و از چند شهر ب</w:t>
      </w:r>
      <w:r w:rsidR="00C00901">
        <w:rPr>
          <w:rtl/>
          <w:lang w:bidi="fa-IR"/>
        </w:rPr>
        <w:t>ی</w:t>
      </w:r>
      <w:r w:rsidRPr="00636792">
        <w:rPr>
          <w:rtl/>
          <w:lang w:bidi="fa-IR"/>
        </w:rPr>
        <w:t xml:space="preserve"> اهميت تجاوز نم</w:t>
      </w:r>
      <w:r w:rsidR="00C00901">
        <w:rPr>
          <w:rtl/>
          <w:lang w:bidi="fa-IR"/>
        </w:rPr>
        <w:t>ی</w:t>
      </w:r>
      <w:r w:rsidR="004A59C6">
        <w:rPr>
          <w:rtl/>
          <w:lang w:bidi="fa-IR"/>
        </w:rPr>
        <w:t xml:space="preserve"> </w:t>
      </w:r>
      <w:r w:rsidRPr="00636792">
        <w:rPr>
          <w:rtl/>
          <w:lang w:bidi="fa-IR"/>
        </w:rPr>
        <w:t>كرد. بقيه ساكنان آن صحراها</w:t>
      </w:r>
      <w:r w:rsidR="00C00901">
        <w:rPr>
          <w:rtl/>
          <w:lang w:bidi="fa-IR"/>
        </w:rPr>
        <w:t>ی</w:t>
      </w:r>
      <w:r w:rsidRPr="00636792">
        <w:rPr>
          <w:rtl/>
          <w:lang w:bidi="fa-IR"/>
        </w:rPr>
        <w:t xml:space="preserve"> مخوف و دهشت</w:t>
      </w:r>
      <w:r w:rsidR="004A59C6">
        <w:rPr>
          <w:rtl/>
          <w:lang w:bidi="fa-IR"/>
        </w:rPr>
        <w:t xml:space="preserve"> </w:t>
      </w:r>
      <w:r w:rsidRPr="00636792">
        <w:rPr>
          <w:rtl/>
          <w:lang w:bidi="fa-IR"/>
        </w:rPr>
        <w:t>زا، قبايل پراكنده و چادر نشينان خانه به دوش بودند كه در نواح</w:t>
      </w:r>
      <w:r w:rsidR="00C00901">
        <w:rPr>
          <w:rtl/>
          <w:lang w:bidi="fa-IR"/>
        </w:rPr>
        <w:t>ی</w:t>
      </w:r>
      <w:r w:rsidRPr="00636792">
        <w:rPr>
          <w:rtl/>
          <w:lang w:bidi="fa-IR"/>
        </w:rPr>
        <w:t xml:space="preserve"> مختلف صحرا يا در فواصل كوه</w:t>
      </w:r>
      <w:r w:rsidR="004A59C6">
        <w:rPr>
          <w:rtl/>
          <w:lang w:bidi="fa-IR"/>
        </w:rPr>
        <w:t xml:space="preserve"> </w:t>
      </w:r>
      <w:r w:rsidRPr="00636792">
        <w:rPr>
          <w:rtl/>
          <w:lang w:bidi="fa-IR"/>
        </w:rPr>
        <w:t>ها به سر م</w:t>
      </w:r>
      <w:r w:rsidR="00C00901">
        <w:rPr>
          <w:rtl/>
          <w:lang w:bidi="fa-IR"/>
        </w:rPr>
        <w:t>ی</w:t>
      </w:r>
      <w:r w:rsidR="004A59C6">
        <w:rPr>
          <w:rtl/>
          <w:lang w:bidi="fa-IR"/>
        </w:rPr>
        <w:t xml:space="preserve"> </w:t>
      </w:r>
      <w:r w:rsidRPr="00636792">
        <w:rPr>
          <w:rtl/>
          <w:lang w:bidi="fa-IR"/>
        </w:rPr>
        <w:t>بردند، و پيوسته در راه يافتن آب و گياه يا برا</w:t>
      </w:r>
      <w:r w:rsidR="00C00901">
        <w:rPr>
          <w:rtl/>
          <w:lang w:bidi="fa-IR"/>
        </w:rPr>
        <w:t>ی</w:t>
      </w:r>
      <w:r w:rsidRPr="00636792">
        <w:rPr>
          <w:rtl/>
          <w:lang w:bidi="fa-IR"/>
        </w:rPr>
        <w:t xml:space="preserve"> گريز از جنگ و خون ريزيها در حال نقل و انتقال بودند.</w:t>
      </w:r>
    </w:p>
    <w:p w:rsidR="00636792" w:rsidRPr="00636792" w:rsidRDefault="00636792" w:rsidP="00636792">
      <w:pPr>
        <w:pStyle w:val="libNormal"/>
        <w:rPr>
          <w:lang w:bidi="fa-IR"/>
        </w:rPr>
      </w:pPr>
      <w:r w:rsidRPr="00636792">
        <w:rPr>
          <w:rtl/>
          <w:lang w:bidi="fa-IR"/>
        </w:rPr>
        <w:t>جنوب شبه جزيره يعن</w:t>
      </w:r>
      <w:r w:rsidR="00C00901">
        <w:rPr>
          <w:rtl/>
          <w:lang w:bidi="fa-IR"/>
        </w:rPr>
        <w:t>ی</w:t>
      </w:r>
      <w:r w:rsidRPr="00636792">
        <w:rPr>
          <w:rtl/>
          <w:lang w:bidi="fa-IR"/>
        </w:rPr>
        <w:t xml:space="preserve"> يمن دارا</w:t>
      </w:r>
      <w:r w:rsidR="00C00901">
        <w:rPr>
          <w:rtl/>
          <w:lang w:bidi="fa-IR"/>
        </w:rPr>
        <w:t>ی</w:t>
      </w:r>
      <w:r w:rsidRPr="00636792">
        <w:rPr>
          <w:rtl/>
          <w:lang w:bidi="fa-IR"/>
        </w:rPr>
        <w:t xml:space="preserve"> آب و هوا</w:t>
      </w:r>
      <w:r w:rsidR="00C00901">
        <w:rPr>
          <w:rtl/>
          <w:lang w:bidi="fa-IR"/>
        </w:rPr>
        <w:t>ی</w:t>
      </w:r>
      <w:r w:rsidRPr="00636792">
        <w:rPr>
          <w:rtl/>
          <w:lang w:bidi="fa-IR"/>
        </w:rPr>
        <w:t xml:space="preserve"> مساعد بود و آثار</w:t>
      </w:r>
      <w:r w:rsidR="00C00901">
        <w:rPr>
          <w:rtl/>
          <w:lang w:bidi="fa-IR"/>
        </w:rPr>
        <w:t>ی</w:t>
      </w:r>
      <w:r w:rsidRPr="00636792">
        <w:rPr>
          <w:rtl/>
          <w:lang w:bidi="fa-IR"/>
        </w:rPr>
        <w:t xml:space="preserve"> از تمدن داشت كه آن هم به وسيله روم</w:t>
      </w:r>
      <w:r w:rsidR="00C00901">
        <w:rPr>
          <w:rtl/>
          <w:lang w:bidi="fa-IR"/>
        </w:rPr>
        <w:t>ی</w:t>
      </w:r>
      <w:r w:rsidR="004A59C6">
        <w:rPr>
          <w:rtl/>
          <w:lang w:bidi="fa-IR"/>
        </w:rPr>
        <w:t xml:space="preserve"> </w:t>
      </w:r>
      <w:r w:rsidRPr="00636792">
        <w:rPr>
          <w:rtl/>
          <w:lang w:bidi="fa-IR"/>
        </w:rPr>
        <w:t>ها و حبش</w:t>
      </w:r>
      <w:r w:rsidR="00C00901">
        <w:rPr>
          <w:rtl/>
          <w:lang w:bidi="fa-IR"/>
        </w:rPr>
        <w:t>ی</w:t>
      </w:r>
      <w:r w:rsidR="004A59C6">
        <w:rPr>
          <w:rtl/>
          <w:lang w:bidi="fa-IR"/>
        </w:rPr>
        <w:t xml:space="preserve"> </w:t>
      </w:r>
      <w:r w:rsidRPr="00636792">
        <w:rPr>
          <w:rtl/>
          <w:lang w:bidi="fa-IR"/>
        </w:rPr>
        <w:t>ها و در آخر ايرانيان، آخرين فروغ خود را از دست داده بود.</w:t>
      </w:r>
    </w:p>
    <w:p w:rsidR="001577EA" w:rsidRDefault="00636792" w:rsidP="00636792">
      <w:pPr>
        <w:pStyle w:val="libNormal"/>
        <w:rPr>
          <w:rtl/>
          <w:lang w:bidi="fa-IR"/>
        </w:rPr>
      </w:pPr>
      <w:r w:rsidRPr="00636792">
        <w:rPr>
          <w:rtl/>
          <w:lang w:bidi="fa-IR"/>
        </w:rPr>
        <w:lastRenderedPageBreak/>
        <w:t>ناحيه شمال و شمال غرب</w:t>
      </w:r>
      <w:r w:rsidR="00C00901">
        <w:rPr>
          <w:rtl/>
          <w:lang w:bidi="fa-IR"/>
        </w:rPr>
        <w:t>ی</w:t>
      </w:r>
      <w:r w:rsidRPr="00636792">
        <w:rPr>
          <w:rtl/>
          <w:lang w:bidi="fa-IR"/>
        </w:rPr>
        <w:t xml:space="preserve"> شبه جزيره، يعن</w:t>
      </w:r>
      <w:r w:rsidR="00C00901">
        <w:rPr>
          <w:rtl/>
          <w:lang w:bidi="fa-IR"/>
        </w:rPr>
        <w:t>ی</w:t>
      </w:r>
      <w:r w:rsidRPr="00636792">
        <w:rPr>
          <w:rtl/>
          <w:lang w:bidi="fa-IR"/>
        </w:rPr>
        <w:t xml:space="preserve"> حجاز و نجد كه دين مبين اسلام در آن طلوع نمود، چنان فاقد اهميت بود كه مورد توجه كشورگشايان واقع نم</w:t>
      </w:r>
      <w:r w:rsidR="00C00901">
        <w:rPr>
          <w:rtl/>
          <w:lang w:bidi="fa-IR"/>
        </w:rPr>
        <w:t>ی</w:t>
      </w:r>
      <w:r w:rsidR="004A59C6">
        <w:rPr>
          <w:rtl/>
          <w:lang w:bidi="fa-IR"/>
        </w:rPr>
        <w:t xml:space="preserve"> </w:t>
      </w:r>
      <w:r w:rsidRPr="00636792">
        <w:rPr>
          <w:rtl/>
          <w:lang w:bidi="fa-IR"/>
        </w:rPr>
        <w:t>شد. به طور</w:t>
      </w:r>
      <w:r w:rsidR="00C00901">
        <w:rPr>
          <w:rtl/>
          <w:lang w:bidi="fa-IR"/>
        </w:rPr>
        <w:t>ی</w:t>
      </w:r>
      <w:r w:rsidRPr="00636792">
        <w:rPr>
          <w:rtl/>
          <w:lang w:bidi="fa-IR"/>
        </w:rPr>
        <w:t xml:space="preserve"> كه هيچ كشورگشائ</w:t>
      </w:r>
      <w:r w:rsidR="00C00901">
        <w:rPr>
          <w:rtl/>
          <w:lang w:bidi="fa-IR"/>
        </w:rPr>
        <w:t>ی</w:t>
      </w:r>
      <w:r w:rsidRPr="00636792">
        <w:rPr>
          <w:rtl/>
          <w:lang w:bidi="fa-IR"/>
        </w:rPr>
        <w:t xml:space="preserve"> زحمت لشكر كش</w:t>
      </w:r>
      <w:r w:rsidR="00C00901">
        <w:rPr>
          <w:rtl/>
          <w:lang w:bidi="fa-IR"/>
        </w:rPr>
        <w:t>ی</w:t>
      </w:r>
      <w:r w:rsidRPr="00636792">
        <w:rPr>
          <w:rtl/>
          <w:lang w:bidi="fa-IR"/>
        </w:rPr>
        <w:t xml:space="preserve"> به آنجا را به خود نم</w:t>
      </w:r>
      <w:r w:rsidR="00C00901">
        <w:rPr>
          <w:rtl/>
          <w:lang w:bidi="fa-IR"/>
        </w:rPr>
        <w:t>ی</w:t>
      </w:r>
      <w:r w:rsidR="004A59C6">
        <w:rPr>
          <w:rtl/>
          <w:lang w:bidi="fa-IR"/>
        </w:rPr>
        <w:t xml:space="preserve"> </w:t>
      </w:r>
      <w:r w:rsidRPr="00636792">
        <w:rPr>
          <w:rtl/>
          <w:lang w:bidi="fa-IR"/>
        </w:rPr>
        <w:t>داد.</w:t>
      </w:r>
    </w:p>
    <w:p w:rsidR="00636792" w:rsidRPr="00636792" w:rsidRDefault="00636792" w:rsidP="00636792">
      <w:pPr>
        <w:pStyle w:val="libNormal"/>
        <w:rPr>
          <w:lang w:bidi="fa-IR"/>
        </w:rPr>
      </w:pPr>
      <w:r w:rsidRPr="00636792">
        <w:rPr>
          <w:rtl/>
          <w:lang w:bidi="fa-IR"/>
        </w:rPr>
        <w:t>زيرا نه قابل كشت و زرع و توليد بود، و نه صنايع و فراورده و محصولات تجارت</w:t>
      </w:r>
      <w:r w:rsidR="00C00901">
        <w:rPr>
          <w:rtl/>
          <w:lang w:bidi="fa-IR"/>
        </w:rPr>
        <w:t>ی</w:t>
      </w:r>
      <w:r w:rsidRPr="00636792">
        <w:rPr>
          <w:rtl/>
          <w:lang w:bidi="fa-IR"/>
        </w:rPr>
        <w:t xml:space="preserve"> داشت، و نه چندان دارا</w:t>
      </w:r>
      <w:r w:rsidR="00C00901">
        <w:rPr>
          <w:rtl/>
          <w:lang w:bidi="fa-IR"/>
        </w:rPr>
        <w:t>ی</w:t>
      </w:r>
      <w:r w:rsidRPr="00636792">
        <w:rPr>
          <w:rtl/>
          <w:lang w:bidi="fa-IR"/>
        </w:rPr>
        <w:t xml:space="preserve"> نقاط مسكون</w:t>
      </w:r>
      <w:r w:rsidR="00C00901">
        <w:rPr>
          <w:rtl/>
          <w:lang w:bidi="fa-IR"/>
        </w:rPr>
        <w:t>ی</w:t>
      </w:r>
      <w:r w:rsidRPr="00636792">
        <w:rPr>
          <w:rtl/>
          <w:lang w:bidi="fa-IR"/>
        </w:rPr>
        <w:t xml:space="preserve"> و خوش آب و هوا بود كه طمع گردنكشان و جهان گشايان را برانگيزد تا به آنجا لشكر بكشند، يا مردم</w:t>
      </w:r>
      <w:r w:rsidR="00C00901">
        <w:rPr>
          <w:rtl/>
          <w:lang w:bidi="fa-IR"/>
        </w:rPr>
        <w:t>ی</w:t>
      </w:r>
      <w:r w:rsidRPr="00636792">
        <w:rPr>
          <w:rtl/>
          <w:lang w:bidi="fa-IR"/>
        </w:rPr>
        <w:t xml:space="preserve"> به اين اميدها به آن نواح</w:t>
      </w:r>
      <w:r w:rsidR="00C00901">
        <w:rPr>
          <w:rtl/>
          <w:lang w:bidi="fa-IR"/>
        </w:rPr>
        <w:t>ی</w:t>
      </w:r>
      <w:r w:rsidRPr="00636792">
        <w:rPr>
          <w:rtl/>
          <w:lang w:bidi="fa-IR"/>
        </w:rPr>
        <w:t xml:space="preserve"> كوچ كنند، و در آنجا سكونت ورزند.</w:t>
      </w:r>
    </w:p>
    <w:p w:rsidR="00636792" w:rsidRDefault="00636792" w:rsidP="00636792">
      <w:pPr>
        <w:pStyle w:val="libNormal"/>
        <w:rPr>
          <w:rtl/>
          <w:lang w:bidi="fa-IR"/>
        </w:rPr>
      </w:pPr>
      <w:r w:rsidRPr="00636792">
        <w:rPr>
          <w:rtl/>
          <w:lang w:bidi="fa-IR"/>
        </w:rPr>
        <w:t>با اين وصف ناحيه شمال غرب</w:t>
      </w:r>
      <w:r w:rsidR="00C00901">
        <w:rPr>
          <w:rtl/>
          <w:lang w:bidi="fa-IR"/>
        </w:rPr>
        <w:t>ی</w:t>
      </w:r>
      <w:r w:rsidRPr="00636792">
        <w:rPr>
          <w:rtl/>
          <w:lang w:bidi="fa-IR"/>
        </w:rPr>
        <w:t xml:space="preserve"> شبه جزيره يعن</w:t>
      </w:r>
      <w:r w:rsidR="00C00901">
        <w:rPr>
          <w:rtl/>
          <w:lang w:bidi="fa-IR"/>
        </w:rPr>
        <w:t>ی</w:t>
      </w:r>
      <w:r w:rsidRPr="00636792">
        <w:rPr>
          <w:rtl/>
          <w:lang w:bidi="fa-IR"/>
        </w:rPr>
        <w:t xml:space="preserve"> «حجاز» نظر به اينكه مركز طلوع آفتاب جهانتاب اسلام و محل نزول وح</w:t>
      </w:r>
      <w:r w:rsidR="00C00901">
        <w:rPr>
          <w:rtl/>
          <w:lang w:bidi="fa-IR"/>
        </w:rPr>
        <w:t>ی</w:t>
      </w:r>
      <w:r w:rsidRPr="00636792">
        <w:rPr>
          <w:rtl/>
          <w:lang w:bidi="fa-IR"/>
        </w:rPr>
        <w:t xml:space="preserve"> اله</w:t>
      </w:r>
      <w:r w:rsidR="00C00901">
        <w:rPr>
          <w:rtl/>
          <w:lang w:bidi="fa-IR"/>
        </w:rPr>
        <w:t>ی</w:t>
      </w:r>
      <w:r w:rsidRPr="00636792">
        <w:rPr>
          <w:rtl/>
          <w:lang w:bidi="fa-IR"/>
        </w:rPr>
        <w:t xml:space="preserve"> بر حضرت ختم</w:t>
      </w:r>
      <w:r w:rsidR="00C00901">
        <w:rPr>
          <w:rtl/>
          <w:lang w:bidi="fa-IR"/>
        </w:rPr>
        <w:t>ی</w:t>
      </w:r>
      <w:r w:rsidRPr="00636792">
        <w:rPr>
          <w:rtl/>
          <w:lang w:bidi="fa-IR"/>
        </w:rPr>
        <w:t xml:space="preserve"> مرتبت محمد بن عبد الله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است، برا</w:t>
      </w:r>
      <w:r w:rsidR="00C00901">
        <w:rPr>
          <w:rtl/>
          <w:lang w:bidi="fa-IR"/>
        </w:rPr>
        <w:t>ی</w:t>
      </w:r>
      <w:r w:rsidRPr="00636792">
        <w:rPr>
          <w:rtl/>
          <w:lang w:bidi="fa-IR"/>
        </w:rPr>
        <w:t xml:space="preserve"> مسلمانان از اهميت و احترام خاص</w:t>
      </w:r>
      <w:r w:rsidR="00C00901">
        <w:rPr>
          <w:rtl/>
          <w:lang w:bidi="fa-IR"/>
        </w:rPr>
        <w:t>ی</w:t>
      </w:r>
      <w:r w:rsidRPr="00636792">
        <w:rPr>
          <w:rtl/>
          <w:lang w:bidi="fa-IR"/>
        </w:rPr>
        <w:t xml:space="preserve"> برخوردار م</w:t>
      </w:r>
      <w:r w:rsidR="00C00901">
        <w:rPr>
          <w:rtl/>
          <w:lang w:bidi="fa-IR"/>
        </w:rPr>
        <w:t>ی</w:t>
      </w:r>
      <w:r w:rsidR="004A59C6">
        <w:rPr>
          <w:rtl/>
          <w:lang w:bidi="fa-IR"/>
        </w:rPr>
        <w:t xml:space="preserve"> </w:t>
      </w:r>
      <w:r w:rsidRPr="00636792">
        <w:rPr>
          <w:rtl/>
          <w:lang w:bidi="fa-IR"/>
        </w:rPr>
        <w:t>باشد. به اين دو بيت</w:t>
      </w:r>
      <w:r w:rsidR="004A59C6">
        <w:rPr>
          <w:rtl/>
          <w:lang w:bidi="fa-IR"/>
        </w:rPr>
        <w:t xml:space="preserve"> </w:t>
      </w:r>
      <w:r w:rsidRPr="00636792">
        <w:rPr>
          <w:rtl/>
          <w:lang w:bidi="fa-IR"/>
        </w:rPr>
        <w:t>شعر زيبا نگاه كنيد:</w:t>
      </w:r>
    </w:p>
    <w:tbl>
      <w:tblPr>
        <w:tblStyle w:val="TableGrid"/>
        <w:bidiVisual/>
        <w:tblW w:w="4562" w:type="pct"/>
        <w:tblInd w:w="384" w:type="dxa"/>
        <w:tblLook w:val="01E0"/>
      </w:tblPr>
      <w:tblGrid>
        <w:gridCol w:w="4278"/>
        <w:gridCol w:w="305"/>
        <w:gridCol w:w="4236"/>
      </w:tblGrid>
      <w:tr w:rsidR="000D6255" w:rsidTr="000D6255">
        <w:trPr>
          <w:trHeight w:val="350"/>
        </w:trPr>
        <w:tc>
          <w:tcPr>
            <w:tcW w:w="3920" w:type="dxa"/>
            <w:shd w:val="clear" w:color="auto" w:fill="auto"/>
          </w:tcPr>
          <w:p w:rsidR="000D6255" w:rsidRDefault="000D6255" w:rsidP="00610799">
            <w:pPr>
              <w:pStyle w:val="libPoem"/>
            </w:pPr>
            <w:r w:rsidRPr="00636792">
              <w:rPr>
                <w:rtl/>
                <w:lang w:bidi="fa-IR"/>
              </w:rPr>
              <w:t>سفر</w:t>
            </w:r>
            <w:r w:rsidR="00C00901">
              <w:rPr>
                <w:rtl/>
                <w:lang w:bidi="fa-IR"/>
              </w:rPr>
              <w:t>ی</w:t>
            </w:r>
            <w:r w:rsidRPr="00636792">
              <w:rPr>
                <w:rtl/>
                <w:lang w:bidi="fa-IR"/>
              </w:rPr>
              <w:t xml:space="preserve"> به كو</w:t>
            </w:r>
            <w:r w:rsidR="00C00901">
              <w:rPr>
                <w:rtl/>
                <w:lang w:bidi="fa-IR"/>
              </w:rPr>
              <w:t>ی</w:t>
            </w:r>
            <w:r w:rsidRPr="00636792">
              <w:rPr>
                <w:rtl/>
                <w:lang w:bidi="fa-IR"/>
              </w:rPr>
              <w:t xml:space="preserve"> جانان ز ره حجاز باشد</w:t>
            </w:r>
            <w:r w:rsidRPr="00725071">
              <w:rPr>
                <w:rStyle w:val="libPoemTiniChar0"/>
                <w:rtl/>
              </w:rPr>
              <w:br/>
              <w:t> </w:t>
            </w:r>
          </w:p>
        </w:tc>
        <w:tc>
          <w:tcPr>
            <w:tcW w:w="279" w:type="dxa"/>
            <w:shd w:val="clear" w:color="auto" w:fill="auto"/>
          </w:tcPr>
          <w:p w:rsidR="000D6255" w:rsidRDefault="000D6255" w:rsidP="00610799">
            <w:pPr>
              <w:pStyle w:val="libPoem"/>
              <w:rPr>
                <w:rtl/>
              </w:rPr>
            </w:pPr>
          </w:p>
        </w:tc>
        <w:tc>
          <w:tcPr>
            <w:tcW w:w="3881" w:type="dxa"/>
            <w:shd w:val="clear" w:color="auto" w:fill="auto"/>
          </w:tcPr>
          <w:p w:rsidR="000D6255" w:rsidRDefault="000D6255" w:rsidP="00610799">
            <w:pPr>
              <w:pStyle w:val="libPoem"/>
            </w:pPr>
            <w:r w:rsidRPr="00636792">
              <w:rPr>
                <w:rtl/>
                <w:lang w:bidi="fa-IR"/>
              </w:rPr>
              <w:t>سفر حقيقت آر</w:t>
            </w:r>
            <w:r w:rsidR="00C00901">
              <w:rPr>
                <w:rtl/>
                <w:lang w:bidi="fa-IR"/>
              </w:rPr>
              <w:t>ی</w:t>
            </w:r>
            <w:r w:rsidRPr="00636792">
              <w:rPr>
                <w:rtl/>
                <w:lang w:bidi="fa-IR"/>
              </w:rPr>
              <w:t xml:space="preserve"> ز ره مجاز باشد</w:t>
            </w:r>
            <w:r w:rsidRPr="00725071">
              <w:rPr>
                <w:rStyle w:val="libPoemTiniChar0"/>
                <w:rtl/>
              </w:rPr>
              <w:br/>
              <w:t> </w:t>
            </w:r>
          </w:p>
        </w:tc>
      </w:tr>
      <w:tr w:rsidR="000D6255" w:rsidTr="000D6255">
        <w:tblPrEx>
          <w:tblLook w:val="04A0"/>
        </w:tblPrEx>
        <w:trPr>
          <w:trHeight w:val="350"/>
        </w:trPr>
        <w:tc>
          <w:tcPr>
            <w:tcW w:w="3920" w:type="dxa"/>
          </w:tcPr>
          <w:p w:rsidR="000D6255" w:rsidRDefault="000D6255" w:rsidP="00BF2FEC">
            <w:pPr>
              <w:pStyle w:val="libPoem"/>
            </w:pPr>
            <w:r w:rsidRPr="00636792">
              <w:rPr>
                <w:rtl/>
                <w:lang w:bidi="fa-IR"/>
              </w:rPr>
              <w:t>همه خارها</w:t>
            </w:r>
            <w:r w:rsidR="00C00901">
              <w:rPr>
                <w:rtl/>
                <w:lang w:bidi="fa-IR"/>
              </w:rPr>
              <w:t>ی</w:t>
            </w:r>
            <w:r w:rsidRPr="00636792">
              <w:rPr>
                <w:rtl/>
                <w:lang w:bidi="fa-IR"/>
              </w:rPr>
              <w:t xml:space="preserve"> صحرا بكشم به</w:t>
            </w:r>
            <w:r w:rsidR="00BF2FEC">
              <w:rPr>
                <w:rFonts w:hint="cs"/>
                <w:rtl/>
                <w:lang w:bidi="fa-IR"/>
              </w:rPr>
              <w:t xml:space="preserve"> </w:t>
            </w:r>
            <w:r w:rsidRPr="00636792">
              <w:rPr>
                <w:rtl/>
                <w:lang w:bidi="fa-IR"/>
              </w:rPr>
              <w:t>ديده چون گل</w:t>
            </w:r>
            <w:r w:rsidRPr="00725071">
              <w:rPr>
                <w:rStyle w:val="libPoemTiniChar0"/>
                <w:rtl/>
              </w:rPr>
              <w:br/>
              <w:t> </w:t>
            </w:r>
          </w:p>
        </w:tc>
        <w:tc>
          <w:tcPr>
            <w:tcW w:w="279" w:type="dxa"/>
          </w:tcPr>
          <w:p w:rsidR="000D6255" w:rsidRDefault="000D6255" w:rsidP="00610799">
            <w:pPr>
              <w:pStyle w:val="libPoem"/>
              <w:rPr>
                <w:rtl/>
              </w:rPr>
            </w:pPr>
          </w:p>
        </w:tc>
        <w:tc>
          <w:tcPr>
            <w:tcW w:w="3881" w:type="dxa"/>
          </w:tcPr>
          <w:p w:rsidR="000D6255" w:rsidRDefault="000D6255" w:rsidP="00610799">
            <w:pPr>
              <w:pStyle w:val="libPoem"/>
            </w:pPr>
            <w:r w:rsidRPr="00636792">
              <w:rPr>
                <w:rtl/>
                <w:lang w:bidi="fa-IR"/>
              </w:rPr>
              <w:t>اگر اين ره بيابان طرف حجاز باشد</w:t>
            </w:r>
            <w:r w:rsidRPr="00725071">
              <w:rPr>
                <w:rStyle w:val="libPoemTiniChar0"/>
                <w:rtl/>
              </w:rPr>
              <w:br/>
              <w:t> </w:t>
            </w:r>
          </w:p>
        </w:tc>
      </w:tr>
    </w:tbl>
    <w:p w:rsidR="00636792" w:rsidRPr="00636792" w:rsidRDefault="00636792" w:rsidP="00636792">
      <w:pPr>
        <w:pStyle w:val="libNormal"/>
        <w:rPr>
          <w:lang w:bidi="fa-IR"/>
        </w:rPr>
      </w:pPr>
      <w:r w:rsidRPr="00636792">
        <w:rPr>
          <w:rtl/>
          <w:lang w:bidi="fa-IR"/>
        </w:rPr>
        <w:t>موارد</w:t>
      </w:r>
      <w:r w:rsidR="00C00901">
        <w:rPr>
          <w:rtl/>
          <w:lang w:bidi="fa-IR"/>
        </w:rPr>
        <w:t>ی</w:t>
      </w:r>
      <w:r w:rsidRPr="00636792">
        <w:rPr>
          <w:rtl/>
          <w:lang w:bidi="fa-IR"/>
        </w:rPr>
        <w:t xml:space="preserve"> چند را م</w:t>
      </w:r>
      <w:r w:rsidR="00C00901">
        <w:rPr>
          <w:rtl/>
          <w:lang w:bidi="fa-IR"/>
        </w:rPr>
        <w:t>ی</w:t>
      </w:r>
      <w:r w:rsidR="004A59C6">
        <w:rPr>
          <w:rtl/>
          <w:lang w:bidi="fa-IR"/>
        </w:rPr>
        <w:t xml:space="preserve"> </w:t>
      </w:r>
      <w:r w:rsidRPr="00636792">
        <w:rPr>
          <w:rtl/>
          <w:lang w:bidi="fa-IR"/>
        </w:rPr>
        <w:t>توان در اين خصوص يادآور شد كه منطقه حجاز توجه اقوام ديگر را به خود جلب كرده است: نخست هجرت گروه</w:t>
      </w:r>
      <w:r w:rsidR="00C00901">
        <w:rPr>
          <w:rtl/>
          <w:lang w:bidi="fa-IR"/>
        </w:rPr>
        <w:t>ی</w:t>
      </w:r>
      <w:r w:rsidRPr="00636792">
        <w:rPr>
          <w:rtl/>
          <w:lang w:bidi="fa-IR"/>
        </w:rPr>
        <w:t xml:space="preserve"> از يهود م</w:t>
      </w:r>
      <w:r w:rsidR="00C00901">
        <w:rPr>
          <w:rtl/>
          <w:lang w:bidi="fa-IR"/>
        </w:rPr>
        <w:t>ی</w:t>
      </w:r>
      <w:r w:rsidR="004A59C6">
        <w:rPr>
          <w:rtl/>
          <w:lang w:bidi="fa-IR"/>
        </w:rPr>
        <w:t xml:space="preserve"> </w:t>
      </w:r>
      <w:r w:rsidRPr="00636792">
        <w:rPr>
          <w:rtl/>
          <w:lang w:bidi="fa-IR"/>
        </w:rPr>
        <w:t>باشد كه در حمله روم</w:t>
      </w:r>
      <w:r w:rsidR="00C00901">
        <w:rPr>
          <w:rtl/>
          <w:lang w:bidi="fa-IR"/>
        </w:rPr>
        <w:t>ی</w:t>
      </w:r>
      <w:r w:rsidR="004A59C6">
        <w:rPr>
          <w:rtl/>
          <w:lang w:bidi="fa-IR"/>
        </w:rPr>
        <w:t xml:space="preserve"> </w:t>
      </w:r>
      <w:r w:rsidRPr="00636792">
        <w:rPr>
          <w:rtl/>
          <w:lang w:bidi="fa-IR"/>
        </w:rPr>
        <w:t>ها به فلسطين از تير رس آنها گريختند و برا</w:t>
      </w:r>
      <w:r w:rsidR="00C00901">
        <w:rPr>
          <w:rtl/>
          <w:lang w:bidi="fa-IR"/>
        </w:rPr>
        <w:t>ی</w:t>
      </w:r>
      <w:r w:rsidRPr="00636792">
        <w:rPr>
          <w:rtl/>
          <w:lang w:bidi="fa-IR"/>
        </w:rPr>
        <w:t xml:space="preserve"> حفظ جان خود به يمن و سرزمين يثرب يعن</w:t>
      </w:r>
      <w:r w:rsidR="00C00901">
        <w:rPr>
          <w:rtl/>
          <w:lang w:bidi="fa-IR"/>
        </w:rPr>
        <w:t>ی</w:t>
      </w:r>
      <w:r w:rsidRPr="00636792">
        <w:rPr>
          <w:rtl/>
          <w:lang w:bidi="fa-IR"/>
        </w:rPr>
        <w:t xml:space="preserve"> مدينه كنون</w:t>
      </w:r>
      <w:r w:rsidR="00C00901">
        <w:rPr>
          <w:rtl/>
          <w:lang w:bidi="fa-IR"/>
        </w:rPr>
        <w:t>ی</w:t>
      </w:r>
      <w:r w:rsidRPr="00636792">
        <w:rPr>
          <w:rtl/>
          <w:lang w:bidi="fa-IR"/>
        </w:rPr>
        <w:t xml:space="preserve"> و خيبر واقع در سر راه مكه و شام رو</w:t>
      </w:r>
      <w:r w:rsidR="00C00901">
        <w:rPr>
          <w:rtl/>
          <w:lang w:bidi="fa-IR"/>
        </w:rPr>
        <w:t>ی</w:t>
      </w:r>
      <w:r w:rsidRPr="00636792">
        <w:rPr>
          <w:rtl/>
          <w:lang w:bidi="fa-IR"/>
        </w:rPr>
        <w:t xml:space="preserve"> آوردند كه بعدها به نام يهودان حمير</w:t>
      </w:r>
      <w:r w:rsidR="00C00901">
        <w:rPr>
          <w:rtl/>
          <w:lang w:bidi="fa-IR"/>
        </w:rPr>
        <w:t>ی</w:t>
      </w:r>
      <w:r w:rsidRPr="00636792">
        <w:rPr>
          <w:rtl/>
          <w:lang w:bidi="fa-IR"/>
        </w:rPr>
        <w:t xml:space="preserve"> در يمن، و بن</w:t>
      </w:r>
      <w:r w:rsidR="00C00901">
        <w:rPr>
          <w:rtl/>
          <w:lang w:bidi="fa-IR"/>
        </w:rPr>
        <w:t>ی</w:t>
      </w:r>
      <w:r w:rsidRPr="00636792">
        <w:rPr>
          <w:rtl/>
          <w:lang w:bidi="fa-IR"/>
        </w:rPr>
        <w:t xml:space="preserve"> نضير و بن</w:t>
      </w:r>
      <w:r w:rsidR="00C00901">
        <w:rPr>
          <w:rtl/>
          <w:lang w:bidi="fa-IR"/>
        </w:rPr>
        <w:t>ی</w:t>
      </w:r>
      <w:r w:rsidRPr="00636792">
        <w:rPr>
          <w:rtl/>
          <w:lang w:bidi="fa-IR"/>
        </w:rPr>
        <w:t xml:space="preserve"> قينقاع و بن</w:t>
      </w:r>
      <w:r w:rsidR="00C00901">
        <w:rPr>
          <w:rtl/>
          <w:lang w:bidi="fa-IR"/>
        </w:rPr>
        <w:t>ی</w:t>
      </w:r>
      <w:r w:rsidRPr="00636792">
        <w:rPr>
          <w:rtl/>
          <w:lang w:bidi="fa-IR"/>
        </w:rPr>
        <w:t xml:space="preserve"> قريضه و خيبر</w:t>
      </w:r>
      <w:r w:rsidR="00C00901">
        <w:rPr>
          <w:rtl/>
          <w:lang w:bidi="fa-IR"/>
        </w:rPr>
        <w:t>ی</w:t>
      </w:r>
      <w:r w:rsidRPr="00636792">
        <w:rPr>
          <w:rtl/>
          <w:lang w:bidi="fa-IR"/>
        </w:rPr>
        <w:t xml:space="preserve"> و غيره در مدينه و نواح</w:t>
      </w:r>
      <w:r w:rsidR="00C00901">
        <w:rPr>
          <w:rtl/>
          <w:lang w:bidi="fa-IR"/>
        </w:rPr>
        <w:t>ی</w:t>
      </w:r>
      <w:r w:rsidRPr="00636792">
        <w:rPr>
          <w:rtl/>
          <w:lang w:bidi="fa-IR"/>
        </w:rPr>
        <w:t xml:space="preserve"> آن معروف گشتند.</w:t>
      </w:r>
    </w:p>
    <w:p w:rsidR="00636792" w:rsidRPr="00636792" w:rsidRDefault="00636792" w:rsidP="00636792">
      <w:pPr>
        <w:pStyle w:val="libNormal"/>
        <w:rPr>
          <w:lang w:bidi="fa-IR"/>
        </w:rPr>
      </w:pPr>
      <w:r w:rsidRPr="00636792">
        <w:rPr>
          <w:rtl/>
          <w:lang w:bidi="fa-IR"/>
        </w:rPr>
        <w:t>يهود با اعراب بت پرست آميزش پيدا كردند، به آنها زن دادند و از آنها زن گرفتند، و حت</w:t>
      </w:r>
      <w:r w:rsidR="00C00901">
        <w:rPr>
          <w:rtl/>
          <w:lang w:bidi="fa-IR"/>
        </w:rPr>
        <w:t>ی</w:t>
      </w:r>
      <w:r w:rsidRPr="00636792">
        <w:rPr>
          <w:rtl/>
          <w:lang w:bidi="fa-IR"/>
        </w:rPr>
        <w:t xml:space="preserve"> بسيار</w:t>
      </w:r>
      <w:r w:rsidR="00C00901">
        <w:rPr>
          <w:rtl/>
          <w:lang w:bidi="fa-IR"/>
        </w:rPr>
        <w:t>ی</w:t>
      </w:r>
      <w:r w:rsidRPr="00636792">
        <w:rPr>
          <w:rtl/>
          <w:lang w:bidi="fa-IR"/>
        </w:rPr>
        <w:t xml:space="preserve"> از آنها را به دين خود در آوردند. به همين جهت بيشتر يهودان يمن و حجاز به موازات ظهور اسلام اصل عرب</w:t>
      </w:r>
      <w:r w:rsidR="00C00901">
        <w:rPr>
          <w:rtl/>
          <w:lang w:bidi="fa-IR"/>
        </w:rPr>
        <w:t>ی</w:t>
      </w:r>
      <w:r w:rsidRPr="00636792">
        <w:rPr>
          <w:rtl/>
          <w:lang w:bidi="fa-IR"/>
        </w:rPr>
        <w:t xml:space="preserve"> داشتند و به همين علت نيز با وجود</w:t>
      </w:r>
      <w:r w:rsidR="00C00901">
        <w:rPr>
          <w:rtl/>
          <w:lang w:bidi="fa-IR"/>
        </w:rPr>
        <w:t>ی</w:t>
      </w:r>
      <w:r w:rsidRPr="00636792">
        <w:rPr>
          <w:rtl/>
          <w:lang w:bidi="fa-IR"/>
        </w:rPr>
        <w:t xml:space="preserve"> كه يهود</w:t>
      </w:r>
      <w:r w:rsidR="00C00901">
        <w:rPr>
          <w:rtl/>
          <w:lang w:bidi="fa-IR"/>
        </w:rPr>
        <w:t>ی</w:t>
      </w:r>
      <w:r w:rsidRPr="00636792">
        <w:rPr>
          <w:rtl/>
          <w:lang w:bidi="fa-IR"/>
        </w:rPr>
        <w:t xml:space="preserve"> شده بودند، زبان و خلق و خو</w:t>
      </w:r>
      <w:r w:rsidR="00C00901">
        <w:rPr>
          <w:rtl/>
          <w:lang w:bidi="fa-IR"/>
        </w:rPr>
        <w:t>ی</w:t>
      </w:r>
      <w:r w:rsidRPr="00636792">
        <w:rPr>
          <w:rtl/>
          <w:lang w:bidi="fa-IR"/>
        </w:rPr>
        <w:t xml:space="preserve"> عرب</w:t>
      </w:r>
      <w:r w:rsidR="00C00901">
        <w:rPr>
          <w:rtl/>
          <w:lang w:bidi="fa-IR"/>
        </w:rPr>
        <w:t>ی</w:t>
      </w:r>
      <w:r w:rsidRPr="00636792">
        <w:rPr>
          <w:rtl/>
          <w:lang w:bidi="fa-IR"/>
        </w:rPr>
        <w:t xml:space="preserve"> خود را حفظ كرده بودند.</w:t>
      </w:r>
    </w:p>
    <w:p w:rsidR="00636792" w:rsidRPr="00636792" w:rsidRDefault="00636792" w:rsidP="00636792">
      <w:pPr>
        <w:pStyle w:val="libNormal"/>
        <w:rPr>
          <w:lang w:bidi="fa-IR"/>
        </w:rPr>
      </w:pPr>
      <w:r w:rsidRPr="00636792">
        <w:rPr>
          <w:rtl/>
          <w:lang w:bidi="fa-IR"/>
        </w:rPr>
        <w:t>مورد ديگر آمدن يك</w:t>
      </w:r>
      <w:r w:rsidR="00C00901">
        <w:rPr>
          <w:rtl/>
          <w:lang w:bidi="fa-IR"/>
        </w:rPr>
        <w:t>ی</w:t>
      </w:r>
      <w:r w:rsidRPr="00636792">
        <w:rPr>
          <w:rtl/>
          <w:lang w:bidi="fa-IR"/>
        </w:rPr>
        <w:t xml:space="preserve"> از ملوك يمن به يثرب است كه به نام «تبع</w:t>
      </w:r>
      <w:r w:rsidR="004A59C6">
        <w:rPr>
          <w:rtl/>
          <w:lang w:bidi="fa-IR"/>
        </w:rPr>
        <w:t xml:space="preserve"> </w:t>
      </w:r>
      <w:r w:rsidRPr="00636792">
        <w:rPr>
          <w:rtl/>
          <w:lang w:bidi="fa-IR"/>
        </w:rPr>
        <w:t>» خوانده م</w:t>
      </w:r>
      <w:r w:rsidR="00C00901">
        <w:rPr>
          <w:rtl/>
          <w:lang w:bidi="fa-IR"/>
        </w:rPr>
        <w:t>ی</w:t>
      </w:r>
      <w:r w:rsidR="004A59C6">
        <w:rPr>
          <w:rtl/>
          <w:lang w:bidi="fa-IR"/>
        </w:rPr>
        <w:t xml:space="preserve"> </w:t>
      </w:r>
      <w:r w:rsidRPr="00636792">
        <w:rPr>
          <w:rtl/>
          <w:lang w:bidi="fa-IR"/>
        </w:rPr>
        <w:t>شود. تبع لقب عده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سلاطين يمن بود. تبع اول هم عصر بلقيس ملكه سبا است. ماجرا</w:t>
      </w:r>
      <w:r w:rsidR="00C00901">
        <w:rPr>
          <w:rtl/>
          <w:lang w:bidi="fa-IR"/>
        </w:rPr>
        <w:t>ی</w:t>
      </w:r>
      <w:r w:rsidRPr="00636792">
        <w:rPr>
          <w:rtl/>
          <w:lang w:bidi="fa-IR"/>
        </w:rPr>
        <w:t xml:space="preserve"> آمدن او به مدينه هم اين بود </w:t>
      </w:r>
      <w:r w:rsidRPr="00636792">
        <w:rPr>
          <w:rtl/>
          <w:lang w:bidi="fa-IR"/>
        </w:rPr>
        <w:lastRenderedPageBreak/>
        <w:t>كه عرب «يثرب</w:t>
      </w:r>
      <w:r w:rsidR="004A59C6">
        <w:rPr>
          <w:rtl/>
          <w:lang w:bidi="fa-IR"/>
        </w:rPr>
        <w:t xml:space="preserve"> </w:t>
      </w:r>
      <w:r w:rsidRPr="00636792">
        <w:rPr>
          <w:rtl/>
          <w:lang w:bidi="fa-IR"/>
        </w:rPr>
        <w:t>» از ورود قوم يهود به قلمرو خود به تبع شكايت نمودند. تبع نيز به آنجا لشكر كشيد و دست به كشتار زد. سپس يك</w:t>
      </w:r>
      <w:r w:rsidR="00C00901">
        <w:rPr>
          <w:rtl/>
          <w:lang w:bidi="fa-IR"/>
        </w:rPr>
        <w:t>ی</w:t>
      </w:r>
      <w:r w:rsidRPr="00636792">
        <w:rPr>
          <w:rtl/>
          <w:lang w:bidi="fa-IR"/>
        </w:rPr>
        <w:t xml:space="preserve"> از فرزندان خود را در آنجا به جا</w:t>
      </w:r>
      <w:r w:rsidR="00C00901">
        <w:rPr>
          <w:rtl/>
          <w:lang w:bidi="fa-IR"/>
        </w:rPr>
        <w:t>ی</w:t>
      </w:r>
      <w:r w:rsidRPr="00636792">
        <w:rPr>
          <w:rtl/>
          <w:lang w:bidi="fa-IR"/>
        </w:rPr>
        <w:t xml:space="preserve"> خويش منصوب داشت و به يمن بازگشت. در غياب او مردم مدينه پسرش را غافلگير نمودند و به قتل رساندند. چون اين خبر به تبع رسيد بار ديگر به مدينه آمد و با قاتلان فرزند پيكار نمود.</w:t>
      </w:r>
    </w:p>
    <w:p w:rsidR="00636792" w:rsidRPr="00636792" w:rsidRDefault="00636792" w:rsidP="00636792">
      <w:pPr>
        <w:pStyle w:val="libNormal"/>
        <w:rPr>
          <w:lang w:bidi="fa-IR"/>
        </w:rPr>
      </w:pPr>
      <w:r w:rsidRPr="00636792">
        <w:rPr>
          <w:rtl/>
          <w:lang w:bidi="fa-IR"/>
        </w:rPr>
        <w:t>در آن ميان دو نفر از علما</w:t>
      </w:r>
      <w:r w:rsidR="00C00901">
        <w:rPr>
          <w:rtl/>
          <w:lang w:bidi="fa-IR"/>
        </w:rPr>
        <w:t>ی</w:t>
      </w:r>
      <w:r w:rsidRPr="00636792">
        <w:rPr>
          <w:rtl/>
          <w:lang w:bidi="fa-IR"/>
        </w:rPr>
        <w:t xml:space="preserve"> يهود بن</w:t>
      </w:r>
      <w:r w:rsidR="00C00901">
        <w:rPr>
          <w:rtl/>
          <w:lang w:bidi="fa-IR"/>
        </w:rPr>
        <w:t>ی</w:t>
      </w:r>
      <w:r w:rsidRPr="00636792">
        <w:rPr>
          <w:rtl/>
          <w:lang w:bidi="fa-IR"/>
        </w:rPr>
        <w:t xml:space="preserve"> قريضه تبع را ملاقات كردند و از و</w:t>
      </w:r>
      <w:r w:rsidR="00C00901">
        <w:rPr>
          <w:rtl/>
          <w:lang w:bidi="fa-IR"/>
        </w:rPr>
        <w:t>ی</w:t>
      </w:r>
      <w:r w:rsidRPr="00636792">
        <w:rPr>
          <w:rtl/>
          <w:lang w:bidi="fa-IR"/>
        </w:rPr>
        <w:t xml:space="preserve"> خواستند كه از ادامه جنگ خوددار</w:t>
      </w:r>
      <w:r w:rsidR="00C00901">
        <w:rPr>
          <w:rtl/>
          <w:lang w:bidi="fa-IR"/>
        </w:rPr>
        <w:t>ی</w:t>
      </w:r>
      <w:r w:rsidRPr="00636792">
        <w:rPr>
          <w:rtl/>
          <w:lang w:bidi="fa-IR"/>
        </w:rPr>
        <w:t xml:space="preserve"> كند. وقت</w:t>
      </w:r>
      <w:r w:rsidR="00C00901">
        <w:rPr>
          <w:rtl/>
          <w:lang w:bidi="fa-IR"/>
        </w:rPr>
        <w:t>ی</w:t>
      </w:r>
      <w:r w:rsidRPr="00636792">
        <w:rPr>
          <w:rtl/>
          <w:lang w:bidi="fa-IR"/>
        </w:rPr>
        <w:t xml:space="preserve"> تبع سبب پرسيد، گفتند: پيغمبر</w:t>
      </w:r>
      <w:r w:rsidR="00C00901">
        <w:rPr>
          <w:rtl/>
          <w:lang w:bidi="fa-IR"/>
        </w:rPr>
        <w:t>ی</w:t>
      </w:r>
      <w:r w:rsidRPr="00636792">
        <w:rPr>
          <w:rtl/>
          <w:lang w:bidi="fa-IR"/>
        </w:rPr>
        <w:t xml:space="preserve"> از عرب بر انگيخته م</w:t>
      </w:r>
      <w:r w:rsidR="00C00901">
        <w:rPr>
          <w:rtl/>
          <w:lang w:bidi="fa-IR"/>
        </w:rPr>
        <w:t>ی</w:t>
      </w:r>
      <w:r w:rsidR="004A59C6">
        <w:rPr>
          <w:rtl/>
          <w:lang w:bidi="fa-IR"/>
        </w:rPr>
        <w:t xml:space="preserve"> </w:t>
      </w:r>
      <w:r w:rsidRPr="00636792">
        <w:rPr>
          <w:rtl/>
          <w:lang w:bidi="fa-IR"/>
        </w:rPr>
        <w:t>شود و به اين شهر م</w:t>
      </w:r>
      <w:r w:rsidR="00C00901">
        <w:rPr>
          <w:rtl/>
          <w:lang w:bidi="fa-IR"/>
        </w:rPr>
        <w:t>ی</w:t>
      </w:r>
      <w:r w:rsidR="004A59C6">
        <w:rPr>
          <w:rtl/>
          <w:lang w:bidi="fa-IR"/>
        </w:rPr>
        <w:t xml:space="preserve"> </w:t>
      </w:r>
      <w:r w:rsidRPr="00636792">
        <w:rPr>
          <w:rtl/>
          <w:lang w:bidi="fa-IR"/>
        </w:rPr>
        <w:t>آيد و سكونت م</w:t>
      </w:r>
      <w:r w:rsidR="00C00901">
        <w:rPr>
          <w:rtl/>
          <w:lang w:bidi="fa-IR"/>
        </w:rPr>
        <w:t>ی</w:t>
      </w:r>
      <w:r w:rsidR="004A59C6">
        <w:rPr>
          <w:rtl/>
          <w:lang w:bidi="fa-IR"/>
        </w:rPr>
        <w:t xml:space="preserve"> </w:t>
      </w:r>
      <w:r w:rsidRPr="00636792">
        <w:rPr>
          <w:rtl/>
          <w:lang w:bidi="fa-IR"/>
        </w:rPr>
        <w:t>ورزد. ما نيز به اميد درك محضر او به اين شهر مهاجرت كرده</w:t>
      </w:r>
      <w:r w:rsidR="004A59C6">
        <w:rPr>
          <w:rtl/>
          <w:lang w:bidi="fa-IR"/>
        </w:rPr>
        <w:t xml:space="preserve"> </w:t>
      </w:r>
      <w:r w:rsidRPr="00636792">
        <w:rPr>
          <w:rtl/>
          <w:lang w:bidi="fa-IR"/>
        </w:rPr>
        <w:t>ايم. چون تبع اين مطلب را شنيد دست از جنگ كشيد و به يمن بازگشت.</w:t>
      </w:r>
    </w:p>
    <w:p w:rsidR="00636792" w:rsidRPr="00636792" w:rsidRDefault="00636792" w:rsidP="00636792">
      <w:pPr>
        <w:pStyle w:val="libNormal"/>
        <w:rPr>
          <w:lang w:bidi="fa-IR"/>
        </w:rPr>
      </w:pPr>
      <w:r w:rsidRPr="00636792">
        <w:rPr>
          <w:rtl/>
          <w:lang w:bidi="fa-IR"/>
        </w:rPr>
        <w:t>تبع در سر راه خود به يمن از مكه گذشت و به تعمير خانه خدا «كعبه</w:t>
      </w:r>
      <w:r w:rsidR="004A59C6">
        <w:rPr>
          <w:rtl/>
          <w:lang w:bidi="fa-IR"/>
        </w:rPr>
        <w:t xml:space="preserve"> </w:t>
      </w:r>
      <w:r w:rsidRPr="00636792">
        <w:rPr>
          <w:rtl/>
          <w:lang w:bidi="fa-IR"/>
        </w:rPr>
        <w:t>» پرداخت. در</w:t>
      </w:r>
      <w:r w:rsidR="00C00901">
        <w:rPr>
          <w:rtl/>
          <w:lang w:bidi="fa-IR"/>
        </w:rPr>
        <w:t>ی</w:t>
      </w:r>
      <w:r w:rsidRPr="00636792">
        <w:rPr>
          <w:rtl/>
          <w:lang w:bidi="fa-IR"/>
        </w:rPr>
        <w:t xml:space="preserve"> برا</w:t>
      </w:r>
      <w:r w:rsidR="00C00901">
        <w:rPr>
          <w:rtl/>
          <w:lang w:bidi="fa-IR"/>
        </w:rPr>
        <w:t>ی</w:t>
      </w:r>
      <w:r w:rsidRPr="00636792">
        <w:rPr>
          <w:rtl/>
          <w:lang w:bidi="fa-IR"/>
        </w:rPr>
        <w:t xml:space="preserve"> خانه خدا (كعبه) قرار داد و كعبه را با پرده</w:t>
      </w:r>
      <w:r w:rsidR="004A59C6">
        <w:rPr>
          <w:rtl/>
          <w:lang w:bidi="fa-IR"/>
        </w:rPr>
        <w:t xml:space="preserve"> </w:t>
      </w:r>
      <w:r w:rsidRPr="00636792">
        <w:rPr>
          <w:rtl/>
          <w:lang w:bidi="fa-IR"/>
        </w:rPr>
        <w:t>ا</w:t>
      </w:r>
      <w:r w:rsidR="00C00901">
        <w:rPr>
          <w:rtl/>
          <w:lang w:bidi="fa-IR"/>
        </w:rPr>
        <w:t>ی</w:t>
      </w:r>
      <w:r w:rsidRPr="00636792">
        <w:rPr>
          <w:rtl/>
          <w:lang w:bidi="fa-IR"/>
        </w:rPr>
        <w:t xml:space="preserve"> پوشانيد، و به نقل</w:t>
      </w:r>
      <w:r w:rsidR="00C00901">
        <w:rPr>
          <w:rtl/>
          <w:lang w:bidi="fa-IR"/>
        </w:rPr>
        <w:t>ی</w:t>
      </w:r>
      <w:r w:rsidRPr="00636792">
        <w:rPr>
          <w:rtl/>
          <w:lang w:bidi="fa-IR"/>
        </w:rPr>
        <w:t xml:space="preserve"> او نخستين كس</w:t>
      </w:r>
      <w:r w:rsidR="00C00901">
        <w:rPr>
          <w:rtl/>
          <w:lang w:bidi="fa-IR"/>
        </w:rPr>
        <w:t>ی</w:t>
      </w:r>
      <w:r w:rsidRPr="00636792">
        <w:rPr>
          <w:rtl/>
          <w:lang w:bidi="fa-IR"/>
        </w:rPr>
        <w:t xml:space="preserve"> است كه خانه كعبه را با پرده پوشش داد.</w:t>
      </w:r>
      <w:r w:rsidR="00BF2FEC">
        <w:rPr>
          <w:rFonts w:hint="cs"/>
          <w:rtl/>
          <w:lang w:bidi="fa-IR"/>
        </w:rPr>
        <w:t xml:space="preserve"> </w:t>
      </w:r>
      <w:r w:rsidRPr="00636792">
        <w:rPr>
          <w:rtl/>
          <w:lang w:bidi="fa-IR"/>
        </w:rPr>
        <w:t>(مروج الذهب مسعود</w:t>
      </w:r>
      <w:r w:rsidR="00C00901">
        <w:rPr>
          <w:rtl/>
          <w:lang w:bidi="fa-IR"/>
        </w:rPr>
        <w:t>ی</w:t>
      </w:r>
      <w:r w:rsidRPr="00636792">
        <w:rPr>
          <w:rtl/>
          <w:lang w:bidi="fa-IR"/>
        </w:rPr>
        <w:t xml:space="preserve"> - جلد ٢ و كامل ابن اثير - جلد ١</w:t>
      </w:r>
      <w:r w:rsidR="00406DAF">
        <w:rPr>
          <w:rtl/>
          <w:lang w:bidi="fa-IR"/>
        </w:rPr>
        <w:t>.</w:t>
      </w:r>
      <w:r w:rsidRPr="00636792">
        <w:rPr>
          <w:rtl/>
          <w:lang w:bidi="fa-IR"/>
        </w:rPr>
        <w:t>)</w:t>
      </w:r>
    </w:p>
    <w:p w:rsidR="00636792" w:rsidRPr="00636792" w:rsidRDefault="00636792" w:rsidP="00636792">
      <w:pPr>
        <w:pStyle w:val="libNormal"/>
        <w:rPr>
          <w:lang w:bidi="fa-IR"/>
        </w:rPr>
      </w:pPr>
      <w:r w:rsidRPr="00636792">
        <w:rPr>
          <w:rtl/>
          <w:lang w:bidi="fa-IR"/>
        </w:rPr>
        <w:t>روايات اسلام</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گويد تبع همان موقع به پيغمبر اسلام كه هنوز متولد نشده بود ايمان آورد.</w:t>
      </w:r>
    </w:p>
    <w:p w:rsidR="00636792" w:rsidRPr="00636792" w:rsidRDefault="00636792" w:rsidP="00636792">
      <w:pPr>
        <w:pStyle w:val="libNormal"/>
        <w:rPr>
          <w:lang w:bidi="fa-IR"/>
        </w:rPr>
      </w:pPr>
      <w:r w:rsidRPr="00636792">
        <w:rPr>
          <w:rtl/>
          <w:lang w:bidi="fa-IR"/>
        </w:rPr>
        <w:t>مورد ديگر</w:t>
      </w:r>
      <w:r w:rsidR="00C00901">
        <w:rPr>
          <w:rtl/>
          <w:lang w:bidi="fa-IR"/>
        </w:rPr>
        <w:t>ی</w:t>
      </w:r>
      <w:r w:rsidRPr="00636792">
        <w:rPr>
          <w:rtl/>
          <w:lang w:bidi="fa-IR"/>
        </w:rPr>
        <w:t xml:space="preserve"> كه م</w:t>
      </w:r>
      <w:r w:rsidR="00C00901">
        <w:rPr>
          <w:rtl/>
          <w:lang w:bidi="fa-IR"/>
        </w:rPr>
        <w:t>ی</w:t>
      </w:r>
      <w:r w:rsidR="004A59C6">
        <w:rPr>
          <w:rtl/>
          <w:lang w:bidi="fa-IR"/>
        </w:rPr>
        <w:t xml:space="preserve"> </w:t>
      </w:r>
      <w:r w:rsidRPr="00636792">
        <w:rPr>
          <w:rtl/>
          <w:lang w:bidi="fa-IR"/>
        </w:rPr>
        <w:t>بينيم به حجاز لشكركش</w:t>
      </w:r>
      <w:r w:rsidR="00C00901">
        <w:rPr>
          <w:rtl/>
          <w:lang w:bidi="fa-IR"/>
        </w:rPr>
        <w:t>ی</w:t>
      </w:r>
      <w:r w:rsidRPr="00636792">
        <w:rPr>
          <w:rtl/>
          <w:lang w:bidi="fa-IR"/>
        </w:rPr>
        <w:t xml:space="preserve"> شده است، ماجرا</w:t>
      </w:r>
      <w:r w:rsidR="00C00901">
        <w:rPr>
          <w:rtl/>
          <w:lang w:bidi="fa-IR"/>
        </w:rPr>
        <w:t>ی</w:t>
      </w:r>
      <w:r w:rsidRPr="00636792">
        <w:rPr>
          <w:rtl/>
          <w:lang w:bidi="fa-IR"/>
        </w:rPr>
        <w:t xml:space="preserve"> مشهور قوم فيل و آمدن «ابرهه</w:t>
      </w:r>
      <w:r w:rsidR="004A59C6">
        <w:rPr>
          <w:rtl/>
          <w:lang w:bidi="fa-IR"/>
        </w:rPr>
        <w:t xml:space="preserve"> </w:t>
      </w:r>
      <w:r w:rsidRPr="00636792">
        <w:rPr>
          <w:rtl/>
          <w:lang w:bidi="fa-IR"/>
        </w:rPr>
        <w:t>» فرمانده حبش</w:t>
      </w:r>
      <w:r w:rsidR="00C00901">
        <w:rPr>
          <w:rtl/>
          <w:lang w:bidi="fa-IR"/>
        </w:rPr>
        <w:t>ی</w:t>
      </w:r>
      <w:r w:rsidRPr="00636792">
        <w:rPr>
          <w:rtl/>
          <w:lang w:bidi="fa-IR"/>
        </w:rPr>
        <w:t xml:space="preserve"> قوا</w:t>
      </w:r>
      <w:r w:rsidR="00C00901">
        <w:rPr>
          <w:rtl/>
          <w:lang w:bidi="fa-IR"/>
        </w:rPr>
        <w:t>ی</w:t>
      </w:r>
      <w:r w:rsidRPr="00636792">
        <w:rPr>
          <w:rtl/>
          <w:lang w:bidi="fa-IR"/>
        </w:rPr>
        <w:t xml:space="preserve"> اشغالگر يمن به مكه برا</w:t>
      </w:r>
      <w:r w:rsidR="00C00901">
        <w:rPr>
          <w:rtl/>
          <w:lang w:bidi="fa-IR"/>
        </w:rPr>
        <w:t>ی</w:t>
      </w:r>
      <w:r w:rsidRPr="00636792">
        <w:rPr>
          <w:rtl/>
          <w:lang w:bidi="fa-IR"/>
        </w:rPr>
        <w:t xml:space="preserve"> تخريب خانه خداست. داستان قوم فيل چنان كه م</w:t>
      </w:r>
      <w:r w:rsidR="00C00901">
        <w:rPr>
          <w:rtl/>
          <w:lang w:bidi="fa-IR"/>
        </w:rPr>
        <w:t>ی</w:t>
      </w:r>
      <w:r w:rsidR="004A59C6">
        <w:rPr>
          <w:rtl/>
          <w:lang w:bidi="fa-IR"/>
        </w:rPr>
        <w:t xml:space="preserve"> </w:t>
      </w:r>
      <w:r w:rsidRPr="00636792">
        <w:rPr>
          <w:rtl/>
          <w:lang w:bidi="fa-IR"/>
        </w:rPr>
        <w:t>دانيم در قرآن مجيد آمده است و يك سوره قرآن را تشكيل م</w:t>
      </w:r>
      <w:r w:rsidR="00C00901">
        <w:rPr>
          <w:rtl/>
          <w:lang w:bidi="fa-IR"/>
        </w:rPr>
        <w:t>ی</w:t>
      </w:r>
      <w:r w:rsidR="004A59C6">
        <w:rPr>
          <w:rtl/>
          <w:lang w:bidi="fa-IR"/>
        </w:rPr>
        <w:t xml:space="preserve"> </w:t>
      </w:r>
      <w:r w:rsidRPr="00636792">
        <w:rPr>
          <w:rtl/>
          <w:lang w:bidi="fa-IR"/>
        </w:rPr>
        <w:t>دهد.</w:t>
      </w:r>
    </w:p>
    <w:p w:rsidR="00636792" w:rsidRPr="00636792" w:rsidRDefault="00636792" w:rsidP="00636792">
      <w:pPr>
        <w:pStyle w:val="libNormal"/>
        <w:rPr>
          <w:lang w:bidi="fa-IR"/>
        </w:rPr>
      </w:pPr>
      <w:r w:rsidRPr="00636792">
        <w:rPr>
          <w:rtl/>
          <w:lang w:bidi="fa-IR"/>
        </w:rPr>
        <w:t>خدا در سوره فيل م</w:t>
      </w:r>
      <w:r w:rsidR="00C00901">
        <w:rPr>
          <w:rtl/>
          <w:lang w:bidi="fa-IR"/>
        </w:rPr>
        <w:t>ی</w:t>
      </w:r>
      <w:r w:rsidR="004A59C6">
        <w:rPr>
          <w:rtl/>
          <w:lang w:bidi="fa-IR"/>
        </w:rPr>
        <w:t xml:space="preserve"> </w:t>
      </w:r>
      <w:r w:rsidRPr="00636792">
        <w:rPr>
          <w:rtl/>
          <w:lang w:bidi="fa-IR"/>
        </w:rPr>
        <w:t>فرمايد: «ما قوم فيل را مانند برگ جويده شده نابود ساختيم</w:t>
      </w:r>
      <w:r w:rsidR="004A59C6">
        <w:rPr>
          <w:rtl/>
          <w:lang w:bidi="fa-IR"/>
        </w:rPr>
        <w:t xml:space="preserve"> </w:t>
      </w:r>
      <w:r w:rsidRPr="00636792">
        <w:rPr>
          <w:rtl/>
          <w:lang w:bidi="fa-IR"/>
        </w:rPr>
        <w:t>» داستان آن به هنگام خود ذكر م</w:t>
      </w:r>
      <w:r w:rsidR="00C00901">
        <w:rPr>
          <w:rtl/>
          <w:lang w:bidi="fa-IR"/>
        </w:rPr>
        <w:t>ی</w:t>
      </w:r>
      <w:r w:rsidR="004A59C6">
        <w:rPr>
          <w:rtl/>
          <w:lang w:bidi="fa-IR"/>
        </w:rPr>
        <w:t xml:space="preserve"> </w:t>
      </w:r>
      <w:r w:rsidRPr="00636792">
        <w:rPr>
          <w:rtl/>
          <w:lang w:bidi="fa-IR"/>
        </w:rPr>
        <w:t>شود.</w:t>
      </w:r>
    </w:p>
    <w:p w:rsidR="00636792" w:rsidRPr="00636792" w:rsidRDefault="00636792" w:rsidP="00636792">
      <w:pPr>
        <w:pStyle w:val="libNormal"/>
        <w:rPr>
          <w:lang w:bidi="fa-IR"/>
        </w:rPr>
      </w:pPr>
      <w:r w:rsidRPr="00636792">
        <w:rPr>
          <w:rtl/>
          <w:lang w:bidi="fa-IR"/>
        </w:rPr>
        <w:t>نه تنها عرب حجاز در طول تاريخ مورد هجوم و استثمار كشور گشايان و امپراتوران عصر واقع نشده است، بلكه اصولا عرب چه در يمن و چه در حجاز، و عراق و شام و فلسطين هميشه آزاد زيسته</w:t>
      </w:r>
      <w:r w:rsidR="004A59C6">
        <w:rPr>
          <w:rtl/>
          <w:lang w:bidi="fa-IR"/>
        </w:rPr>
        <w:t xml:space="preserve"> </w:t>
      </w:r>
      <w:r w:rsidRPr="00636792">
        <w:rPr>
          <w:rtl/>
          <w:lang w:bidi="fa-IR"/>
        </w:rPr>
        <w:t>اند، و آداب و رسوم خاص خود را حفظ كرده و هرگز باج گذار نبوده</w:t>
      </w:r>
      <w:r w:rsidR="004A59C6">
        <w:rPr>
          <w:rtl/>
          <w:lang w:bidi="fa-IR"/>
        </w:rPr>
        <w:t xml:space="preserve"> </w:t>
      </w:r>
      <w:r w:rsidRPr="00636792">
        <w:rPr>
          <w:rtl/>
          <w:lang w:bidi="fa-IR"/>
        </w:rPr>
        <w:t>اند. فقط يمن مدت</w:t>
      </w:r>
      <w:r w:rsidR="00C00901">
        <w:rPr>
          <w:rtl/>
          <w:lang w:bidi="fa-IR"/>
        </w:rPr>
        <w:t>ی</w:t>
      </w:r>
      <w:r w:rsidRPr="00636792">
        <w:rPr>
          <w:rtl/>
          <w:lang w:bidi="fa-IR"/>
        </w:rPr>
        <w:t xml:space="preserve"> مورد توجه روميان واقع شد و بعد هم مدت</w:t>
      </w:r>
      <w:r w:rsidR="00C00901">
        <w:rPr>
          <w:rtl/>
          <w:lang w:bidi="fa-IR"/>
        </w:rPr>
        <w:t>ی</w:t>
      </w:r>
      <w:r w:rsidRPr="00636792">
        <w:rPr>
          <w:rtl/>
          <w:lang w:bidi="fa-IR"/>
        </w:rPr>
        <w:t xml:space="preserve"> ديگر حبش</w:t>
      </w:r>
      <w:r w:rsidR="00C00901">
        <w:rPr>
          <w:rtl/>
          <w:lang w:bidi="fa-IR"/>
        </w:rPr>
        <w:t>ی</w:t>
      </w:r>
      <w:r w:rsidR="004A59C6">
        <w:rPr>
          <w:rtl/>
          <w:lang w:bidi="fa-IR"/>
        </w:rPr>
        <w:t xml:space="preserve"> </w:t>
      </w:r>
      <w:r w:rsidRPr="00636792">
        <w:rPr>
          <w:rtl/>
          <w:lang w:bidi="fa-IR"/>
        </w:rPr>
        <w:t>ها به آن جا لشكر كشيدند، و به موازات ظهور اسلام جزو متصرفات ايران ساسان</w:t>
      </w:r>
      <w:r w:rsidR="00C00901">
        <w:rPr>
          <w:rtl/>
          <w:lang w:bidi="fa-IR"/>
        </w:rPr>
        <w:t>ی</w:t>
      </w:r>
      <w:r w:rsidRPr="00636792">
        <w:rPr>
          <w:rtl/>
          <w:lang w:bidi="fa-IR"/>
        </w:rPr>
        <w:t xml:space="preserve"> بود و نماينده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ايران در آنجا به سر م</w:t>
      </w:r>
      <w:r w:rsidR="00C00901">
        <w:rPr>
          <w:rtl/>
          <w:lang w:bidi="fa-IR"/>
        </w:rPr>
        <w:t>ی</w:t>
      </w:r>
      <w:r w:rsidR="004A59C6">
        <w:rPr>
          <w:rtl/>
          <w:lang w:bidi="fa-IR"/>
        </w:rPr>
        <w:t xml:space="preserve"> </w:t>
      </w:r>
      <w:r w:rsidRPr="00636792">
        <w:rPr>
          <w:rtl/>
          <w:lang w:bidi="fa-IR"/>
        </w:rPr>
        <w:t xml:space="preserve">برد. تازه اين حوادث </w:t>
      </w:r>
      <w:r w:rsidRPr="00636792">
        <w:rPr>
          <w:rtl/>
          <w:lang w:bidi="fa-IR"/>
        </w:rPr>
        <w:lastRenderedPageBreak/>
        <w:t>هم مربوط به شهر «صنعا» پايتخت معروف يمن و چند شهر ساحل</w:t>
      </w:r>
      <w:r w:rsidR="00C00901">
        <w:rPr>
          <w:rtl/>
          <w:lang w:bidi="fa-IR"/>
        </w:rPr>
        <w:t>ی</w:t>
      </w:r>
      <w:r w:rsidRPr="00636792">
        <w:rPr>
          <w:rtl/>
          <w:lang w:bidi="fa-IR"/>
        </w:rPr>
        <w:t xml:space="preserve"> آن بود و ساير نقاط يمن و عرب</w:t>
      </w:r>
      <w:r w:rsidR="004A59C6">
        <w:rPr>
          <w:rtl/>
          <w:lang w:bidi="fa-IR"/>
        </w:rPr>
        <w:t xml:space="preserve"> </w:t>
      </w:r>
      <w:r w:rsidRPr="00636792">
        <w:rPr>
          <w:rtl/>
          <w:lang w:bidi="fa-IR"/>
        </w:rPr>
        <w:t>نشين آنجا كه كوهستان</w:t>
      </w:r>
      <w:r w:rsidR="00C00901">
        <w:rPr>
          <w:rtl/>
          <w:lang w:bidi="fa-IR"/>
        </w:rPr>
        <w:t>ی</w:t>
      </w:r>
      <w:r w:rsidRPr="00636792">
        <w:rPr>
          <w:rtl/>
          <w:lang w:bidi="fa-IR"/>
        </w:rPr>
        <w:t xml:space="preserve"> است تقريبا از اين پيشامدها محفوظ مانده بود.</w:t>
      </w:r>
    </w:p>
    <w:p w:rsidR="00636792" w:rsidRPr="00636792" w:rsidRDefault="00636792" w:rsidP="00BF2FEC">
      <w:pPr>
        <w:pStyle w:val="libNormal"/>
        <w:rPr>
          <w:lang w:bidi="fa-IR"/>
        </w:rPr>
      </w:pPr>
      <w:r w:rsidRPr="00636792">
        <w:rPr>
          <w:rtl/>
          <w:lang w:bidi="fa-IR"/>
        </w:rPr>
        <w:t>گوستاولوبون مورخ محقق فرانسو</w:t>
      </w:r>
      <w:r w:rsidR="00C00901">
        <w:rPr>
          <w:rtl/>
          <w:lang w:bidi="fa-IR"/>
        </w:rPr>
        <w:t>ی</w:t>
      </w:r>
      <w:r w:rsidRPr="00636792">
        <w:rPr>
          <w:rtl/>
          <w:lang w:bidi="fa-IR"/>
        </w:rPr>
        <w:t xml:space="preserve"> در اينجا سخن</w:t>
      </w:r>
      <w:r w:rsidR="00C00901">
        <w:rPr>
          <w:rtl/>
          <w:lang w:bidi="fa-IR"/>
        </w:rPr>
        <w:t>ی</w:t>
      </w:r>
      <w:r w:rsidRPr="00636792">
        <w:rPr>
          <w:rtl/>
          <w:lang w:bidi="fa-IR"/>
        </w:rPr>
        <w:t xml:space="preserve"> دارد كه بايد آن را نگاشت. م</w:t>
      </w:r>
      <w:r w:rsidR="00C00901">
        <w:rPr>
          <w:rtl/>
          <w:lang w:bidi="fa-IR"/>
        </w:rPr>
        <w:t>ی</w:t>
      </w:r>
      <w:r w:rsidR="004A59C6">
        <w:rPr>
          <w:rtl/>
          <w:lang w:bidi="fa-IR"/>
        </w:rPr>
        <w:t xml:space="preserve"> </w:t>
      </w:r>
      <w:r w:rsidRPr="00636792">
        <w:rPr>
          <w:rtl/>
          <w:lang w:bidi="fa-IR"/>
        </w:rPr>
        <w:t>گويد: اسكندر مقدون</w:t>
      </w:r>
      <w:r w:rsidR="00C00901">
        <w:rPr>
          <w:rtl/>
          <w:lang w:bidi="fa-IR"/>
        </w:rPr>
        <w:t>ی</w:t>
      </w:r>
      <w:r w:rsidRPr="00636792">
        <w:rPr>
          <w:rtl/>
          <w:lang w:bidi="fa-IR"/>
        </w:rPr>
        <w:t xml:space="preserve"> در صدد حمله به مناطق عرب</w:t>
      </w:r>
      <w:r w:rsidR="004A59C6">
        <w:rPr>
          <w:rtl/>
          <w:lang w:bidi="fa-IR"/>
        </w:rPr>
        <w:t xml:space="preserve"> </w:t>
      </w:r>
      <w:r w:rsidRPr="00636792">
        <w:rPr>
          <w:rtl/>
          <w:lang w:bidi="fa-IR"/>
        </w:rPr>
        <w:t>نشين شام و فلسطين بود كه از دنيا رفت. پس از و</w:t>
      </w:r>
      <w:r w:rsidR="00C00901">
        <w:rPr>
          <w:rtl/>
          <w:lang w:bidi="fa-IR"/>
        </w:rPr>
        <w:t>ی</w:t>
      </w:r>
      <w:r w:rsidRPr="00636792">
        <w:rPr>
          <w:rtl/>
          <w:lang w:bidi="fa-IR"/>
        </w:rPr>
        <w:t xml:space="preserve"> متصرفاتش ميان سردارانش تقسيم شد. آنت</w:t>
      </w:r>
      <w:r w:rsidR="00C00901">
        <w:rPr>
          <w:rtl/>
          <w:lang w:bidi="fa-IR"/>
        </w:rPr>
        <w:t>ی</w:t>
      </w:r>
      <w:r w:rsidRPr="00636792">
        <w:rPr>
          <w:rtl/>
          <w:lang w:bidi="fa-IR"/>
        </w:rPr>
        <w:t xml:space="preserve"> گون يك</w:t>
      </w:r>
      <w:r w:rsidR="00C00901">
        <w:rPr>
          <w:rtl/>
          <w:lang w:bidi="fa-IR"/>
        </w:rPr>
        <w:t>ی</w:t>
      </w:r>
      <w:r w:rsidRPr="00636792">
        <w:rPr>
          <w:rtl/>
          <w:lang w:bidi="fa-IR"/>
        </w:rPr>
        <w:t xml:space="preserve"> از سرداران و</w:t>
      </w:r>
      <w:r w:rsidR="00C00901">
        <w:rPr>
          <w:rtl/>
          <w:lang w:bidi="fa-IR"/>
        </w:rPr>
        <w:t>ی</w:t>
      </w:r>
      <w:r w:rsidRPr="00636792">
        <w:rPr>
          <w:rtl/>
          <w:lang w:bidi="fa-IR"/>
        </w:rPr>
        <w:t xml:space="preserve"> پسر خود دمتريوس را به جنگ عرب شام و فلسطين مامور ساخت.</w:t>
      </w:r>
    </w:p>
    <w:p w:rsidR="00D940E2" w:rsidRDefault="00636792" w:rsidP="00636792">
      <w:pPr>
        <w:pStyle w:val="libNormal"/>
        <w:rPr>
          <w:rtl/>
          <w:lang w:bidi="fa-IR"/>
        </w:rPr>
      </w:pPr>
      <w:r w:rsidRPr="00636792">
        <w:rPr>
          <w:rtl/>
          <w:lang w:bidi="fa-IR"/>
        </w:rPr>
        <w:t>ديودور م</w:t>
      </w:r>
      <w:r w:rsidR="00C00901">
        <w:rPr>
          <w:rtl/>
          <w:lang w:bidi="fa-IR"/>
        </w:rPr>
        <w:t>ی</w:t>
      </w:r>
      <w:r w:rsidR="004A59C6">
        <w:rPr>
          <w:rtl/>
          <w:lang w:bidi="fa-IR"/>
        </w:rPr>
        <w:t xml:space="preserve"> </w:t>
      </w:r>
      <w:r w:rsidRPr="00636792">
        <w:rPr>
          <w:rtl/>
          <w:lang w:bidi="fa-IR"/>
        </w:rPr>
        <w:t>نويسد: «وقت</w:t>
      </w:r>
      <w:r w:rsidR="00C00901">
        <w:rPr>
          <w:rtl/>
          <w:lang w:bidi="fa-IR"/>
        </w:rPr>
        <w:t>ی</w:t>
      </w:r>
      <w:r w:rsidRPr="00636792">
        <w:rPr>
          <w:rtl/>
          <w:lang w:bidi="fa-IR"/>
        </w:rPr>
        <w:t xml:space="preserve"> دمتريوس وارد پترا (از شهرها</w:t>
      </w:r>
      <w:r w:rsidR="00C00901">
        <w:rPr>
          <w:rtl/>
          <w:lang w:bidi="fa-IR"/>
        </w:rPr>
        <w:t>ی</w:t>
      </w:r>
      <w:r w:rsidRPr="00636792">
        <w:rPr>
          <w:rtl/>
          <w:lang w:bidi="fa-IR"/>
        </w:rPr>
        <w:t xml:space="preserve"> فلسطين) شد، اعراب به او چنين گفتند: ا</w:t>
      </w:r>
      <w:r w:rsidR="00C00901">
        <w:rPr>
          <w:rtl/>
          <w:lang w:bidi="fa-IR"/>
        </w:rPr>
        <w:t>ی</w:t>
      </w:r>
      <w:r w:rsidRPr="00636792">
        <w:rPr>
          <w:rtl/>
          <w:lang w:bidi="fa-IR"/>
        </w:rPr>
        <w:t xml:space="preserve"> دمتريوس پادشاه! چرا با ما جنگ م</w:t>
      </w:r>
      <w:r w:rsidR="00C00901">
        <w:rPr>
          <w:rtl/>
          <w:lang w:bidi="fa-IR"/>
        </w:rPr>
        <w:t>ی</w:t>
      </w:r>
      <w:r w:rsidR="004A59C6">
        <w:rPr>
          <w:rtl/>
          <w:lang w:bidi="fa-IR"/>
        </w:rPr>
        <w:t xml:space="preserve"> </w:t>
      </w:r>
      <w:r w:rsidRPr="00636792">
        <w:rPr>
          <w:rtl/>
          <w:lang w:bidi="fa-IR"/>
        </w:rPr>
        <w:t>كن</w:t>
      </w:r>
      <w:r w:rsidR="00C00901">
        <w:rPr>
          <w:rtl/>
          <w:lang w:bidi="fa-IR"/>
        </w:rPr>
        <w:t>ی</w:t>
      </w:r>
      <w:r w:rsidRPr="00636792">
        <w:rPr>
          <w:rtl/>
          <w:lang w:bidi="fa-IR"/>
        </w:rPr>
        <w:t>؟ ما در ريگستان</w:t>
      </w:r>
      <w:r w:rsidR="00C00901">
        <w:rPr>
          <w:rtl/>
          <w:lang w:bidi="fa-IR"/>
        </w:rPr>
        <w:t>ی</w:t>
      </w:r>
      <w:r w:rsidRPr="00636792">
        <w:rPr>
          <w:rtl/>
          <w:lang w:bidi="fa-IR"/>
        </w:rPr>
        <w:t xml:space="preserve"> به سر م</w:t>
      </w:r>
      <w:r w:rsidR="00C00901">
        <w:rPr>
          <w:rtl/>
          <w:lang w:bidi="fa-IR"/>
        </w:rPr>
        <w:t>ی</w:t>
      </w:r>
      <w:r w:rsidR="004A59C6">
        <w:rPr>
          <w:rtl/>
          <w:lang w:bidi="fa-IR"/>
        </w:rPr>
        <w:t xml:space="preserve"> </w:t>
      </w:r>
      <w:r w:rsidRPr="00636792">
        <w:rPr>
          <w:rtl/>
          <w:lang w:bidi="fa-IR"/>
        </w:rPr>
        <w:t>بريم كه فاقد كليه وسايل زندگ</w:t>
      </w:r>
      <w:r w:rsidR="00C00901">
        <w:rPr>
          <w:rtl/>
          <w:lang w:bidi="fa-IR"/>
        </w:rPr>
        <w:t>ی</w:t>
      </w:r>
      <w:r w:rsidRPr="00636792">
        <w:rPr>
          <w:rtl/>
          <w:lang w:bidi="fa-IR"/>
        </w:rPr>
        <w:t xml:space="preserve"> و محروم از تمام نعمات</w:t>
      </w:r>
      <w:r w:rsidR="00C00901">
        <w:rPr>
          <w:rtl/>
          <w:lang w:bidi="fa-IR"/>
        </w:rPr>
        <w:t>ی</w:t>
      </w:r>
      <w:r w:rsidRPr="00636792">
        <w:rPr>
          <w:rtl/>
          <w:lang w:bidi="fa-IR"/>
        </w:rPr>
        <w:t xml:space="preserve"> است كه اهال</w:t>
      </w:r>
      <w:r w:rsidR="00C00901">
        <w:rPr>
          <w:rtl/>
          <w:lang w:bidi="fa-IR"/>
        </w:rPr>
        <w:t>ی</w:t>
      </w:r>
      <w:r w:rsidRPr="00636792">
        <w:rPr>
          <w:rtl/>
          <w:lang w:bidi="fa-IR"/>
        </w:rPr>
        <w:t xml:space="preserve"> شهرها و قصبات از آن متمتع و بهره</w:t>
      </w:r>
      <w:r w:rsidR="004A59C6">
        <w:rPr>
          <w:rtl/>
          <w:lang w:bidi="fa-IR"/>
        </w:rPr>
        <w:t xml:space="preserve"> </w:t>
      </w:r>
      <w:r w:rsidRPr="00636792">
        <w:rPr>
          <w:rtl/>
          <w:lang w:bidi="fa-IR"/>
        </w:rPr>
        <w:t>مندند.</w:t>
      </w:r>
    </w:p>
    <w:p w:rsidR="00D940E2" w:rsidRDefault="00636792" w:rsidP="00636792">
      <w:pPr>
        <w:pStyle w:val="libNormal"/>
        <w:rPr>
          <w:rtl/>
          <w:lang w:bidi="fa-IR"/>
        </w:rPr>
      </w:pPr>
      <w:r w:rsidRPr="00636792">
        <w:rPr>
          <w:rtl/>
          <w:lang w:bidi="fa-IR"/>
        </w:rPr>
        <w:t>ما سكونت در يك چنين صحرا</w:t>
      </w:r>
      <w:r w:rsidR="00C00901">
        <w:rPr>
          <w:rtl/>
          <w:lang w:bidi="fa-IR"/>
        </w:rPr>
        <w:t>ی</w:t>
      </w:r>
      <w:r w:rsidRPr="00636792">
        <w:rPr>
          <w:rtl/>
          <w:lang w:bidi="fa-IR"/>
        </w:rPr>
        <w:t xml:space="preserve"> خشك را بدين جهت اختيار نموده</w:t>
      </w:r>
      <w:r w:rsidR="004A59C6">
        <w:rPr>
          <w:rtl/>
          <w:lang w:bidi="fa-IR"/>
        </w:rPr>
        <w:t xml:space="preserve"> </w:t>
      </w:r>
      <w:r w:rsidRPr="00636792">
        <w:rPr>
          <w:rtl/>
          <w:lang w:bidi="fa-IR"/>
        </w:rPr>
        <w:t>ايم كه نم</w:t>
      </w:r>
      <w:r w:rsidR="00C00901">
        <w:rPr>
          <w:rtl/>
          <w:lang w:bidi="fa-IR"/>
        </w:rPr>
        <w:t>ی</w:t>
      </w:r>
      <w:r w:rsidR="004A59C6">
        <w:rPr>
          <w:rtl/>
          <w:lang w:bidi="fa-IR"/>
        </w:rPr>
        <w:t xml:space="preserve"> </w:t>
      </w:r>
      <w:r w:rsidRPr="00636792">
        <w:rPr>
          <w:rtl/>
          <w:lang w:bidi="fa-IR"/>
        </w:rPr>
        <w:t>خواهيم بنده كس</w:t>
      </w:r>
      <w:r w:rsidR="00C00901">
        <w:rPr>
          <w:rtl/>
          <w:lang w:bidi="fa-IR"/>
        </w:rPr>
        <w:t>ی</w:t>
      </w:r>
      <w:r w:rsidRPr="00636792">
        <w:rPr>
          <w:rtl/>
          <w:lang w:bidi="fa-IR"/>
        </w:rPr>
        <w:t xml:space="preserve"> باشيم.</w:t>
      </w:r>
    </w:p>
    <w:p w:rsidR="00636792" w:rsidRPr="00636792" w:rsidRDefault="00636792" w:rsidP="00636792">
      <w:pPr>
        <w:pStyle w:val="libNormal"/>
        <w:rPr>
          <w:lang w:bidi="fa-IR"/>
        </w:rPr>
      </w:pPr>
      <w:r w:rsidRPr="00636792">
        <w:rPr>
          <w:rtl/>
          <w:lang w:bidi="fa-IR"/>
        </w:rPr>
        <w:t>بنا بر اين تحف و هدايائ</w:t>
      </w:r>
      <w:r w:rsidR="00C00901">
        <w:rPr>
          <w:rtl/>
          <w:lang w:bidi="fa-IR"/>
        </w:rPr>
        <w:t>ی</w:t>
      </w:r>
      <w:r w:rsidRPr="00636792">
        <w:rPr>
          <w:rtl/>
          <w:lang w:bidi="fa-IR"/>
        </w:rPr>
        <w:t xml:space="preserve"> را كه تقديم م</w:t>
      </w:r>
      <w:r w:rsidR="00C00901">
        <w:rPr>
          <w:rtl/>
          <w:lang w:bidi="fa-IR"/>
        </w:rPr>
        <w:t>ی</w:t>
      </w:r>
      <w:r w:rsidR="004A59C6">
        <w:rPr>
          <w:rtl/>
          <w:lang w:bidi="fa-IR"/>
        </w:rPr>
        <w:t xml:space="preserve"> </w:t>
      </w:r>
      <w:r w:rsidRPr="00636792">
        <w:rPr>
          <w:rtl/>
          <w:lang w:bidi="fa-IR"/>
        </w:rPr>
        <w:t>نمائيم از ما قبول نموده، لشكريان خود را از اينجا كوچ داده، مراجعت كن و بدان كه نبط</w:t>
      </w:r>
      <w:r w:rsidR="00C00901">
        <w:rPr>
          <w:rtl/>
          <w:lang w:bidi="fa-IR"/>
        </w:rPr>
        <w:t>ی</w:t>
      </w:r>
      <w:r w:rsidRPr="00636792">
        <w:rPr>
          <w:rtl/>
          <w:lang w:bidi="fa-IR"/>
        </w:rPr>
        <w:t xml:space="preserve"> از حال به بعد دوست صميم</w:t>
      </w:r>
      <w:r w:rsidR="00C00901">
        <w:rPr>
          <w:rtl/>
          <w:lang w:bidi="fa-IR"/>
        </w:rPr>
        <w:t>ی</w:t>
      </w:r>
      <w:r w:rsidRPr="00636792">
        <w:rPr>
          <w:rtl/>
          <w:lang w:bidi="fa-IR"/>
        </w:rPr>
        <w:t xml:space="preserve"> تو خواهد بود، و اگر م</w:t>
      </w:r>
      <w:r w:rsidR="00C00901">
        <w:rPr>
          <w:rtl/>
          <w:lang w:bidi="fa-IR"/>
        </w:rPr>
        <w:t>ی</w:t>
      </w:r>
      <w:r w:rsidR="004A59C6">
        <w:rPr>
          <w:rtl/>
          <w:lang w:bidi="fa-IR"/>
        </w:rPr>
        <w:t xml:space="preserve"> </w:t>
      </w:r>
      <w:r w:rsidRPr="00636792">
        <w:rPr>
          <w:rtl/>
          <w:lang w:bidi="fa-IR"/>
        </w:rPr>
        <w:t>خواه</w:t>
      </w:r>
      <w:r w:rsidR="00C00901">
        <w:rPr>
          <w:rtl/>
          <w:lang w:bidi="fa-IR"/>
        </w:rPr>
        <w:t>ی</w:t>
      </w:r>
      <w:r w:rsidRPr="00636792">
        <w:rPr>
          <w:rtl/>
          <w:lang w:bidi="fa-IR"/>
        </w:rPr>
        <w:t xml:space="preserve"> كه اين محاصره را ادامه ده</w:t>
      </w:r>
      <w:r w:rsidR="00C00901">
        <w:rPr>
          <w:rtl/>
          <w:lang w:bidi="fa-IR"/>
        </w:rPr>
        <w:t>ی</w:t>
      </w:r>
      <w:r w:rsidRPr="00636792">
        <w:rPr>
          <w:rtl/>
          <w:lang w:bidi="fa-IR"/>
        </w:rPr>
        <w:t>، صريحا به تو م</w:t>
      </w:r>
      <w:r w:rsidR="00C00901">
        <w:rPr>
          <w:rtl/>
          <w:lang w:bidi="fa-IR"/>
        </w:rPr>
        <w:t>ی</w:t>
      </w:r>
      <w:r w:rsidR="004A59C6">
        <w:rPr>
          <w:rtl/>
          <w:lang w:bidi="fa-IR"/>
        </w:rPr>
        <w:t xml:space="preserve"> </w:t>
      </w:r>
      <w:r w:rsidRPr="00636792">
        <w:rPr>
          <w:rtl/>
          <w:lang w:bidi="fa-IR"/>
        </w:rPr>
        <w:t>گوئيم طول</w:t>
      </w:r>
      <w:r w:rsidR="00C00901">
        <w:rPr>
          <w:rtl/>
          <w:lang w:bidi="fa-IR"/>
        </w:rPr>
        <w:t>ی</w:t>
      </w:r>
      <w:r w:rsidRPr="00636792">
        <w:rPr>
          <w:rtl/>
          <w:lang w:bidi="fa-IR"/>
        </w:rPr>
        <w:t xml:space="preserve"> نخواهد كشيد كه دچار هزاران مشكلات و مصائب خواه</w:t>
      </w:r>
      <w:r w:rsidR="00C00901">
        <w:rPr>
          <w:rtl/>
          <w:lang w:bidi="fa-IR"/>
        </w:rPr>
        <w:t>ی</w:t>
      </w:r>
      <w:r w:rsidRPr="00636792">
        <w:rPr>
          <w:rtl/>
          <w:lang w:bidi="fa-IR"/>
        </w:rPr>
        <w:t xml:space="preserve"> شد، و هيچ وقت هم نم</w:t>
      </w:r>
      <w:r w:rsidR="00C00901">
        <w:rPr>
          <w:rtl/>
          <w:lang w:bidi="fa-IR"/>
        </w:rPr>
        <w:t>ی</w:t>
      </w:r>
      <w:r w:rsidR="004A59C6">
        <w:rPr>
          <w:rtl/>
          <w:lang w:bidi="fa-IR"/>
        </w:rPr>
        <w:t xml:space="preserve"> </w:t>
      </w:r>
      <w:r w:rsidRPr="00636792">
        <w:rPr>
          <w:rtl/>
          <w:lang w:bidi="fa-IR"/>
        </w:rPr>
        <w:t>توان</w:t>
      </w:r>
      <w:r w:rsidR="00C00901">
        <w:rPr>
          <w:rtl/>
          <w:lang w:bidi="fa-IR"/>
        </w:rPr>
        <w:t>ی</w:t>
      </w:r>
      <w:r w:rsidRPr="00636792">
        <w:rPr>
          <w:rtl/>
          <w:lang w:bidi="fa-IR"/>
        </w:rPr>
        <w:t xml:space="preserve"> ما را مجبور ساز</w:t>
      </w:r>
      <w:r w:rsidR="00C00901">
        <w:rPr>
          <w:rtl/>
          <w:lang w:bidi="fa-IR"/>
        </w:rPr>
        <w:t>ی</w:t>
      </w:r>
      <w:r w:rsidRPr="00636792">
        <w:rPr>
          <w:rtl/>
          <w:lang w:bidi="fa-IR"/>
        </w:rPr>
        <w:t xml:space="preserve"> معيشت</w:t>
      </w:r>
      <w:r w:rsidR="00C00901">
        <w:rPr>
          <w:rtl/>
          <w:lang w:bidi="fa-IR"/>
        </w:rPr>
        <w:t>ی</w:t>
      </w:r>
      <w:r w:rsidRPr="00636792">
        <w:rPr>
          <w:rtl/>
          <w:lang w:bidi="fa-IR"/>
        </w:rPr>
        <w:t xml:space="preserve"> را كه از طفوليت به آن مانوس و عاد</w:t>
      </w:r>
      <w:r w:rsidR="00C00901">
        <w:rPr>
          <w:rtl/>
          <w:lang w:bidi="fa-IR"/>
        </w:rPr>
        <w:t>ی</w:t>
      </w:r>
      <w:r w:rsidRPr="00636792">
        <w:rPr>
          <w:rtl/>
          <w:lang w:bidi="fa-IR"/>
        </w:rPr>
        <w:t xml:space="preserve"> شده</w:t>
      </w:r>
      <w:r w:rsidR="004A59C6">
        <w:rPr>
          <w:rtl/>
          <w:lang w:bidi="fa-IR"/>
        </w:rPr>
        <w:t xml:space="preserve"> </w:t>
      </w:r>
      <w:r w:rsidRPr="00636792">
        <w:rPr>
          <w:rtl/>
          <w:lang w:bidi="fa-IR"/>
        </w:rPr>
        <w:t>ايم تغيير دهيم، و اگر بالفرض از ميان ما اشخاص</w:t>
      </w:r>
      <w:r w:rsidR="00C00901">
        <w:rPr>
          <w:rtl/>
          <w:lang w:bidi="fa-IR"/>
        </w:rPr>
        <w:t>ی</w:t>
      </w:r>
      <w:r w:rsidRPr="00636792">
        <w:rPr>
          <w:rtl/>
          <w:lang w:bidi="fa-IR"/>
        </w:rPr>
        <w:t xml:space="preserve"> را بتوان</w:t>
      </w:r>
      <w:r w:rsidR="00C00901">
        <w:rPr>
          <w:rtl/>
          <w:lang w:bidi="fa-IR"/>
        </w:rPr>
        <w:t>ی</w:t>
      </w:r>
      <w:r w:rsidRPr="00636792">
        <w:rPr>
          <w:rtl/>
          <w:lang w:bidi="fa-IR"/>
        </w:rPr>
        <w:t xml:space="preserve"> اسير كن</w:t>
      </w:r>
      <w:r w:rsidR="00C00901">
        <w:rPr>
          <w:rtl/>
          <w:lang w:bidi="fa-IR"/>
        </w:rPr>
        <w:t>ی</w:t>
      </w:r>
      <w:r w:rsidRPr="00636792">
        <w:rPr>
          <w:rtl/>
          <w:lang w:bidi="fa-IR"/>
        </w:rPr>
        <w:t xml:space="preserve"> و با خود ببر</w:t>
      </w:r>
      <w:r w:rsidR="00C00901">
        <w:rPr>
          <w:rtl/>
          <w:lang w:bidi="fa-IR"/>
        </w:rPr>
        <w:t>ی</w:t>
      </w:r>
      <w:r w:rsidRPr="00636792">
        <w:rPr>
          <w:rtl/>
          <w:lang w:bidi="fa-IR"/>
        </w:rPr>
        <w:t>، آنها غلامان</w:t>
      </w:r>
      <w:r w:rsidR="00C00901">
        <w:rPr>
          <w:rtl/>
          <w:lang w:bidi="fa-IR"/>
        </w:rPr>
        <w:t>ی</w:t>
      </w:r>
      <w:r w:rsidRPr="00636792">
        <w:rPr>
          <w:rtl/>
          <w:lang w:bidi="fa-IR"/>
        </w:rPr>
        <w:t xml:space="preserve"> خواهند بود بد انديش و هيچ وقت هم نم</w:t>
      </w:r>
      <w:r w:rsidR="00C00901">
        <w:rPr>
          <w:rtl/>
          <w:lang w:bidi="fa-IR"/>
        </w:rPr>
        <w:t>ی</w:t>
      </w:r>
      <w:r w:rsidR="004A59C6">
        <w:rPr>
          <w:rtl/>
          <w:lang w:bidi="fa-IR"/>
        </w:rPr>
        <w:t xml:space="preserve"> </w:t>
      </w:r>
      <w:r w:rsidRPr="00636792">
        <w:rPr>
          <w:rtl/>
          <w:lang w:bidi="fa-IR"/>
        </w:rPr>
        <w:t>توانند طرز زندگ</w:t>
      </w:r>
      <w:r w:rsidR="00C00901">
        <w:rPr>
          <w:rtl/>
          <w:lang w:bidi="fa-IR"/>
        </w:rPr>
        <w:t>ی</w:t>
      </w:r>
      <w:r w:rsidRPr="00636792">
        <w:rPr>
          <w:rtl/>
          <w:lang w:bidi="fa-IR"/>
        </w:rPr>
        <w:t xml:space="preserve"> خود را از دست داده رويه ديگر را اختيار كنند».</w:t>
      </w:r>
    </w:p>
    <w:p w:rsidR="00D940E2" w:rsidRDefault="00636792" w:rsidP="00D940E2">
      <w:pPr>
        <w:pStyle w:val="libNormal"/>
        <w:rPr>
          <w:rtl/>
          <w:lang w:bidi="fa-IR"/>
        </w:rPr>
      </w:pPr>
      <w:r w:rsidRPr="00636792">
        <w:rPr>
          <w:rtl/>
          <w:lang w:bidi="fa-IR"/>
        </w:rPr>
        <w:t>«</w:t>
      </w:r>
      <w:r w:rsidRPr="00D940E2">
        <w:rPr>
          <w:rStyle w:val="libHadeesChar"/>
          <w:rtl/>
        </w:rPr>
        <w:t>دمتريوس</w:t>
      </w:r>
      <w:r w:rsidRPr="00636792">
        <w:rPr>
          <w:rtl/>
          <w:lang w:bidi="fa-IR"/>
        </w:rPr>
        <w:t>» اين پيغام صلح را مغتنم شمرده هدايا را قبول نمود و يك چنين جنگ</w:t>
      </w:r>
      <w:r w:rsidR="00C00901">
        <w:rPr>
          <w:rtl/>
          <w:lang w:bidi="fa-IR"/>
        </w:rPr>
        <w:t>ی</w:t>
      </w:r>
      <w:r w:rsidRPr="00636792">
        <w:rPr>
          <w:rtl/>
          <w:lang w:bidi="fa-IR"/>
        </w:rPr>
        <w:t xml:space="preserve"> را كه م</w:t>
      </w:r>
      <w:r w:rsidR="00C00901">
        <w:rPr>
          <w:rtl/>
          <w:lang w:bidi="fa-IR"/>
        </w:rPr>
        <w:t>ی</w:t>
      </w:r>
      <w:r w:rsidR="004A59C6">
        <w:rPr>
          <w:rtl/>
          <w:lang w:bidi="fa-IR"/>
        </w:rPr>
        <w:t xml:space="preserve"> </w:t>
      </w:r>
      <w:r w:rsidRPr="00636792">
        <w:rPr>
          <w:rtl/>
          <w:lang w:bidi="fa-IR"/>
        </w:rPr>
        <w:t>دانست مشكلات آن زياد است، خاتمه داده و برگشت (تمدن اسلام ترجمه فارس</w:t>
      </w:r>
      <w:r w:rsidR="00C00901">
        <w:rPr>
          <w:rtl/>
          <w:lang w:bidi="fa-IR"/>
        </w:rPr>
        <w:t>ی</w:t>
      </w:r>
      <w:r w:rsidRPr="00636792">
        <w:rPr>
          <w:rtl/>
          <w:lang w:bidi="fa-IR"/>
        </w:rPr>
        <w:t xml:space="preserve"> - ص ٩٣)</w:t>
      </w:r>
    </w:p>
    <w:p w:rsidR="00636792" w:rsidRPr="00636792" w:rsidRDefault="00D940E2" w:rsidP="00D940E2">
      <w:pPr>
        <w:pStyle w:val="libNormal"/>
        <w:rPr>
          <w:lang w:bidi="fa-IR"/>
        </w:rPr>
      </w:pPr>
      <w:r>
        <w:rPr>
          <w:rtl/>
          <w:lang w:bidi="fa-IR"/>
        </w:rPr>
        <w:br w:type="page"/>
      </w:r>
    </w:p>
    <w:p w:rsidR="00636792" w:rsidRDefault="00636792" w:rsidP="00D940E2">
      <w:pPr>
        <w:pStyle w:val="Heading2"/>
        <w:rPr>
          <w:rtl/>
          <w:lang w:bidi="fa-IR"/>
        </w:rPr>
      </w:pPr>
      <w:bookmarkStart w:id="1" w:name="_Toc488051552"/>
      <w:r w:rsidRPr="00636792">
        <w:rPr>
          <w:rtl/>
          <w:lang w:bidi="fa-IR"/>
        </w:rPr>
        <w:t>نام و نژاد عرب</w:t>
      </w:r>
      <w:bookmarkEnd w:id="1"/>
    </w:p>
    <w:p w:rsidR="00636792" w:rsidRPr="00636792" w:rsidRDefault="00636792" w:rsidP="00D940E2">
      <w:pPr>
        <w:pStyle w:val="libNormal"/>
        <w:rPr>
          <w:lang w:bidi="fa-IR"/>
        </w:rPr>
      </w:pPr>
      <w:r w:rsidRPr="00636792">
        <w:rPr>
          <w:rtl/>
          <w:lang w:bidi="fa-IR"/>
        </w:rPr>
        <w:t>در اين كه لفظ عرب از چه گرفته شده است، اختلاف نظر بسيار وجود دارد. گروه</w:t>
      </w:r>
      <w:r w:rsidR="00C00901">
        <w:rPr>
          <w:rtl/>
          <w:lang w:bidi="fa-IR"/>
        </w:rPr>
        <w:t>ی</w:t>
      </w:r>
      <w:r w:rsidRPr="00636792">
        <w:rPr>
          <w:rtl/>
          <w:lang w:bidi="fa-IR"/>
        </w:rPr>
        <w:t xml:space="preserve"> از دانشمندان آنرا از نام «يعرب بن قحطان» م</w:t>
      </w:r>
      <w:r w:rsidR="00C00901">
        <w:rPr>
          <w:rtl/>
          <w:lang w:bidi="fa-IR"/>
        </w:rPr>
        <w:t>ی</w:t>
      </w:r>
      <w:r w:rsidR="004A59C6">
        <w:rPr>
          <w:rtl/>
          <w:lang w:bidi="fa-IR"/>
        </w:rPr>
        <w:t xml:space="preserve"> </w:t>
      </w:r>
      <w:r w:rsidRPr="00636792">
        <w:rPr>
          <w:rtl/>
          <w:lang w:bidi="fa-IR"/>
        </w:rPr>
        <w:t>دانند كه در يمن م</w:t>
      </w:r>
      <w:r w:rsidR="00C00901">
        <w:rPr>
          <w:rtl/>
          <w:lang w:bidi="fa-IR"/>
        </w:rPr>
        <w:t>ی</w:t>
      </w:r>
      <w:r w:rsidR="004A59C6">
        <w:rPr>
          <w:rtl/>
          <w:lang w:bidi="fa-IR"/>
        </w:rPr>
        <w:t xml:space="preserve"> </w:t>
      </w:r>
      <w:r w:rsidRPr="00636792">
        <w:rPr>
          <w:rtl/>
          <w:lang w:bidi="fa-IR"/>
        </w:rPr>
        <w:t>زيستند و اعراب نخستين بودند، ول</w:t>
      </w:r>
      <w:r w:rsidR="00C00901">
        <w:rPr>
          <w:rtl/>
          <w:lang w:bidi="fa-IR"/>
        </w:rPr>
        <w:t>ی</w:t>
      </w:r>
      <w:r w:rsidRPr="00636792">
        <w:rPr>
          <w:rtl/>
          <w:lang w:bidi="fa-IR"/>
        </w:rPr>
        <w:t xml:space="preserve"> جمع</w:t>
      </w:r>
      <w:r w:rsidR="00C00901">
        <w:rPr>
          <w:rtl/>
          <w:lang w:bidi="fa-IR"/>
        </w:rPr>
        <w:t>ی</w:t>
      </w:r>
      <w:r w:rsidRPr="00636792">
        <w:rPr>
          <w:rtl/>
          <w:lang w:bidi="fa-IR"/>
        </w:rPr>
        <w:t xml:space="preserve"> ديگر از اهل تحقيق به اين نظريه ايراد گرفته و م</w:t>
      </w:r>
      <w:r w:rsidR="00C00901">
        <w:rPr>
          <w:rtl/>
          <w:lang w:bidi="fa-IR"/>
        </w:rPr>
        <w:t>ی</w:t>
      </w:r>
      <w:r w:rsidR="004A59C6">
        <w:rPr>
          <w:rtl/>
          <w:lang w:bidi="fa-IR"/>
        </w:rPr>
        <w:t xml:space="preserve"> </w:t>
      </w:r>
      <w:r w:rsidRPr="00636792">
        <w:rPr>
          <w:rtl/>
          <w:lang w:bidi="fa-IR"/>
        </w:rPr>
        <w:t>گويند به خود «يعرب» و پدرش «قحطان» چه م</w:t>
      </w:r>
      <w:r w:rsidR="00C00901">
        <w:rPr>
          <w:rtl/>
          <w:lang w:bidi="fa-IR"/>
        </w:rPr>
        <w:t>ی</w:t>
      </w:r>
      <w:r w:rsidR="004A59C6">
        <w:rPr>
          <w:rtl/>
          <w:lang w:bidi="fa-IR"/>
        </w:rPr>
        <w:t xml:space="preserve"> </w:t>
      </w:r>
      <w:r w:rsidRPr="00636792">
        <w:rPr>
          <w:rtl/>
          <w:lang w:bidi="fa-IR"/>
        </w:rPr>
        <w:t>گفتند؟ بنا بر اين در اطلاق كلمه عرب بر شاخه</w:t>
      </w:r>
      <w:r w:rsidR="004A59C6">
        <w:rPr>
          <w:rtl/>
          <w:lang w:bidi="fa-IR"/>
        </w:rPr>
        <w:t xml:space="preserve"> </w:t>
      </w:r>
      <w:r w:rsidRPr="00636792">
        <w:rPr>
          <w:rtl/>
          <w:lang w:bidi="fa-IR"/>
        </w:rPr>
        <w:t>ا</w:t>
      </w:r>
      <w:r w:rsidR="00C00901">
        <w:rPr>
          <w:rtl/>
          <w:lang w:bidi="fa-IR"/>
        </w:rPr>
        <w:t>ی</w:t>
      </w:r>
      <w:r w:rsidRPr="00636792">
        <w:rPr>
          <w:rtl/>
          <w:lang w:bidi="fa-IR"/>
        </w:rPr>
        <w:t xml:space="preserve"> از نژاد سام</w:t>
      </w:r>
      <w:r w:rsidR="00C00901">
        <w:rPr>
          <w:rtl/>
          <w:lang w:bidi="fa-IR"/>
        </w:rPr>
        <w:t>ی</w:t>
      </w:r>
      <w:r w:rsidRPr="00636792">
        <w:rPr>
          <w:rtl/>
          <w:lang w:bidi="fa-IR"/>
        </w:rPr>
        <w:t>، قول درست</w:t>
      </w:r>
      <w:r w:rsidR="00C00901">
        <w:rPr>
          <w:rtl/>
          <w:lang w:bidi="fa-IR"/>
        </w:rPr>
        <w:t>ی</w:t>
      </w:r>
      <w:r w:rsidRPr="00636792">
        <w:rPr>
          <w:rtl/>
          <w:lang w:bidi="fa-IR"/>
        </w:rPr>
        <w:t xml:space="preserve"> در دست نيست.</w:t>
      </w:r>
    </w:p>
    <w:p w:rsidR="00636792" w:rsidRPr="00636792" w:rsidRDefault="00636792" w:rsidP="00D940E2">
      <w:pPr>
        <w:pStyle w:val="libNormal"/>
        <w:rPr>
          <w:lang w:bidi="fa-IR"/>
        </w:rPr>
      </w:pPr>
      <w:r w:rsidRPr="00636792">
        <w:rPr>
          <w:rtl/>
          <w:lang w:bidi="fa-IR"/>
        </w:rPr>
        <w:t>«يشحب» پسر «يعرب» و «سبا» پسر «يشحب» بود. سبا پدر كليه قبائل عرب قحطان</w:t>
      </w:r>
      <w:r w:rsidR="00C00901">
        <w:rPr>
          <w:rtl/>
          <w:lang w:bidi="fa-IR"/>
        </w:rPr>
        <w:t>ی</w:t>
      </w:r>
      <w:r w:rsidRPr="00636792">
        <w:rPr>
          <w:rtl/>
          <w:lang w:bidi="fa-IR"/>
        </w:rPr>
        <w:t xml:space="preserve"> است. او ده پسر داشت. شش تن از نيكان بودند و اينان: ازد، كنده، مذحج، اشعرون، انمار، حمير، و چهار تن آنها افراد</w:t>
      </w:r>
      <w:r w:rsidR="00C00901">
        <w:rPr>
          <w:rtl/>
          <w:lang w:bidi="fa-IR"/>
        </w:rPr>
        <w:t>ی</w:t>
      </w:r>
      <w:r w:rsidRPr="00636792">
        <w:rPr>
          <w:rtl/>
          <w:lang w:bidi="fa-IR"/>
        </w:rPr>
        <w:t xml:space="preserve"> نادرست به شمار م</w:t>
      </w:r>
      <w:r w:rsidR="00C00901">
        <w:rPr>
          <w:rtl/>
          <w:lang w:bidi="fa-IR"/>
        </w:rPr>
        <w:t>ی</w:t>
      </w:r>
      <w:r w:rsidR="004A59C6">
        <w:rPr>
          <w:rtl/>
          <w:lang w:bidi="fa-IR"/>
        </w:rPr>
        <w:t xml:space="preserve"> </w:t>
      </w:r>
      <w:r w:rsidRPr="00636792">
        <w:rPr>
          <w:rtl/>
          <w:lang w:bidi="fa-IR"/>
        </w:rPr>
        <w:t>رفتند و آنها: عامله، جزام، لخم، و غسان بودند. قبائل عرب قحطان</w:t>
      </w:r>
      <w:r w:rsidR="00C00901">
        <w:rPr>
          <w:rtl/>
          <w:lang w:bidi="fa-IR"/>
        </w:rPr>
        <w:t>ی</w:t>
      </w:r>
      <w:r w:rsidRPr="00636792">
        <w:rPr>
          <w:rtl/>
          <w:lang w:bidi="fa-IR"/>
        </w:rPr>
        <w:t xml:space="preserve"> به نام اينان موسوم شدند، و از آنها نيز تيره</w:t>
      </w:r>
      <w:r w:rsidR="004A59C6">
        <w:rPr>
          <w:rtl/>
          <w:lang w:bidi="fa-IR"/>
        </w:rPr>
        <w:t xml:space="preserve"> </w:t>
      </w:r>
      <w:r w:rsidRPr="00636792">
        <w:rPr>
          <w:rtl/>
          <w:lang w:bidi="fa-IR"/>
        </w:rPr>
        <w:t>هائ</w:t>
      </w:r>
      <w:r w:rsidR="00C00901">
        <w:rPr>
          <w:rtl/>
          <w:lang w:bidi="fa-IR"/>
        </w:rPr>
        <w:t>ی</w:t>
      </w:r>
      <w:r w:rsidRPr="00636792">
        <w:rPr>
          <w:rtl/>
          <w:lang w:bidi="fa-IR"/>
        </w:rPr>
        <w:t xml:space="preserve"> پديد آمدند كه قرنها پس از ظهور اسلام باق</w:t>
      </w:r>
      <w:r w:rsidR="00C00901">
        <w:rPr>
          <w:rtl/>
          <w:lang w:bidi="fa-IR"/>
        </w:rPr>
        <w:t>ی</w:t>
      </w:r>
      <w:r w:rsidRPr="00636792">
        <w:rPr>
          <w:rtl/>
          <w:lang w:bidi="fa-IR"/>
        </w:rPr>
        <w:t xml:space="preserve"> بودند.</w:t>
      </w:r>
    </w:p>
    <w:p w:rsidR="00636792" w:rsidRPr="00636792" w:rsidRDefault="00636792" w:rsidP="00636792">
      <w:pPr>
        <w:pStyle w:val="libNormal"/>
        <w:rPr>
          <w:lang w:bidi="fa-IR"/>
        </w:rPr>
      </w:pPr>
      <w:r w:rsidRPr="00636792">
        <w:rPr>
          <w:rtl/>
          <w:lang w:bidi="fa-IR"/>
        </w:rPr>
        <w:t>اعراب نژاد سام</w:t>
      </w:r>
      <w:r w:rsidR="00C00901">
        <w:rPr>
          <w:rtl/>
          <w:lang w:bidi="fa-IR"/>
        </w:rPr>
        <w:t>ی</w:t>
      </w:r>
      <w:r w:rsidRPr="00636792">
        <w:rPr>
          <w:rtl/>
          <w:lang w:bidi="fa-IR"/>
        </w:rPr>
        <w:t xml:space="preserve"> بازماندگان «سام» پسر حضرت نوح پيغمبر بودند و لذا زبان آنها را شاخه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زبان سام</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دانند كه بهترين زبان نژاد سام</w:t>
      </w:r>
      <w:r w:rsidR="00C00901">
        <w:rPr>
          <w:rtl/>
          <w:lang w:bidi="fa-IR"/>
        </w:rPr>
        <w:t>ی</w:t>
      </w:r>
      <w:r w:rsidRPr="00636792">
        <w:rPr>
          <w:rtl/>
          <w:lang w:bidi="fa-IR"/>
        </w:rPr>
        <w:t xml:space="preserve"> است.</w:t>
      </w:r>
    </w:p>
    <w:p w:rsidR="00636792" w:rsidRPr="00636792" w:rsidRDefault="00636792" w:rsidP="00636792">
      <w:pPr>
        <w:pStyle w:val="libNormal"/>
        <w:rPr>
          <w:lang w:bidi="fa-IR"/>
        </w:rPr>
      </w:pPr>
      <w:r w:rsidRPr="00636792">
        <w:rPr>
          <w:rtl/>
          <w:lang w:bidi="fa-IR"/>
        </w:rPr>
        <w:t>مورخان، قوم عرب را به دو دسته تقسيم كرده</w:t>
      </w:r>
      <w:r w:rsidR="004A59C6">
        <w:rPr>
          <w:rtl/>
          <w:lang w:bidi="fa-IR"/>
        </w:rPr>
        <w:t xml:space="preserve"> </w:t>
      </w:r>
      <w:r w:rsidRPr="00636792">
        <w:rPr>
          <w:rtl/>
          <w:lang w:bidi="fa-IR"/>
        </w:rPr>
        <w:t>اند: عرب خالص كه گفتيم ساكن يمن بوده</w:t>
      </w:r>
      <w:r w:rsidR="004A59C6">
        <w:rPr>
          <w:rtl/>
          <w:lang w:bidi="fa-IR"/>
        </w:rPr>
        <w:t xml:space="preserve"> </w:t>
      </w:r>
      <w:r w:rsidRPr="00636792">
        <w:rPr>
          <w:rtl/>
          <w:lang w:bidi="fa-IR"/>
        </w:rPr>
        <w:t>اند و به عرب قحطان</w:t>
      </w:r>
      <w:r w:rsidR="00C00901">
        <w:rPr>
          <w:rtl/>
          <w:lang w:bidi="fa-IR"/>
        </w:rPr>
        <w:t>ی</w:t>
      </w:r>
      <w:r w:rsidRPr="00636792">
        <w:rPr>
          <w:rtl/>
          <w:lang w:bidi="fa-IR"/>
        </w:rPr>
        <w:t xml:space="preserve"> شهرت داشتند، و تيره ديگر، عرب عدنان</w:t>
      </w:r>
      <w:r w:rsidR="00C00901">
        <w:rPr>
          <w:rtl/>
          <w:lang w:bidi="fa-IR"/>
        </w:rPr>
        <w:t>ی</w:t>
      </w:r>
      <w:r w:rsidRPr="00636792">
        <w:rPr>
          <w:rtl/>
          <w:lang w:bidi="fa-IR"/>
        </w:rPr>
        <w:t xml:space="preserve"> بودند كه در سرزمين تهامه، نجد، يمامه، حجاز، شام و عراق پراكنده شدند.</w:t>
      </w:r>
    </w:p>
    <w:p w:rsidR="00610799" w:rsidRDefault="00636792" w:rsidP="00610799">
      <w:pPr>
        <w:pStyle w:val="libNormal"/>
        <w:rPr>
          <w:rtl/>
          <w:lang w:bidi="fa-IR"/>
        </w:rPr>
      </w:pPr>
      <w:r w:rsidRPr="00636792">
        <w:rPr>
          <w:rtl/>
          <w:lang w:bidi="fa-IR"/>
        </w:rPr>
        <w:t>عدنان نيا</w:t>
      </w:r>
      <w:r w:rsidR="00C00901">
        <w:rPr>
          <w:rtl/>
          <w:lang w:bidi="fa-IR"/>
        </w:rPr>
        <w:t>ی</w:t>
      </w:r>
      <w:r w:rsidRPr="00636792">
        <w:rPr>
          <w:rtl/>
          <w:lang w:bidi="fa-IR"/>
        </w:rPr>
        <w:t xml:space="preserve"> اعلا</w:t>
      </w:r>
      <w:r w:rsidR="00C00901">
        <w:rPr>
          <w:rtl/>
          <w:lang w:bidi="fa-IR"/>
        </w:rPr>
        <w:t>ی</w:t>
      </w:r>
      <w:r w:rsidRPr="00636792">
        <w:rPr>
          <w:rtl/>
          <w:lang w:bidi="fa-IR"/>
        </w:rPr>
        <w:t xml:space="preserve"> اينان كه جد بيستم پيغمبر اسلام است، نواده حضرت اسماعيل فرزند حضرت ابراهيم خليل است.</w:t>
      </w:r>
    </w:p>
    <w:p w:rsidR="00636792" w:rsidRPr="00636792" w:rsidRDefault="00636792" w:rsidP="00610799">
      <w:pPr>
        <w:pStyle w:val="libNormal"/>
        <w:rPr>
          <w:lang w:bidi="fa-IR"/>
        </w:rPr>
      </w:pPr>
      <w:r w:rsidRPr="00636792">
        <w:rPr>
          <w:rtl/>
          <w:lang w:bidi="fa-IR"/>
        </w:rPr>
        <w:t>علت</w:t>
      </w:r>
      <w:r w:rsidR="004A59C6">
        <w:rPr>
          <w:rtl/>
          <w:lang w:bidi="fa-IR"/>
        </w:rPr>
        <w:t xml:space="preserve"> </w:t>
      </w:r>
      <w:r w:rsidRPr="00636792">
        <w:rPr>
          <w:rtl/>
          <w:lang w:bidi="fa-IR"/>
        </w:rPr>
        <w:t>سكونت آنها در سرزمين حجاز اين بود كه بواسطه مصالح</w:t>
      </w:r>
      <w:r w:rsidR="00C00901">
        <w:rPr>
          <w:rtl/>
          <w:lang w:bidi="fa-IR"/>
        </w:rPr>
        <w:t>ی</w:t>
      </w:r>
      <w:r w:rsidRPr="00636792">
        <w:rPr>
          <w:rtl/>
          <w:lang w:bidi="fa-IR"/>
        </w:rPr>
        <w:t>، خداوند به ابراهيم وح</w:t>
      </w:r>
      <w:r w:rsidR="00C00901">
        <w:rPr>
          <w:rtl/>
          <w:lang w:bidi="fa-IR"/>
        </w:rPr>
        <w:t>ی</w:t>
      </w:r>
      <w:r w:rsidRPr="00636792">
        <w:rPr>
          <w:rtl/>
          <w:lang w:bidi="fa-IR"/>
        </w:rPr>
        <w:t xml:space="preserve"> نمود كه فرزند خردسالش «اسماعيل</w:t>
      </w:r>
      <w:r w:rsidR="004A59C6">
        <w:rPr>
          <w:rtl/>
          <w:lang w:bidi="fa-IR"/>
        </w:rPr>
        <w:t xml:space="preserve"> </w:t>
      </w:r>
      <w:r w:rsidRPr="00636792">
        <w:rPr>
          <w:rtl/>
          <w:lang w:bidi="fa-IR"/>
        </w:rPr>
        <w:t>» و مادرش «هاجر» را بوسيله «براق» از فلسطين به نقطه</w:t>
      </w:r>
      <w:r w:rsidR="004A59C6">
        <w:rPr>
          <w:rtl/>
          <w:lang w:bidi="fa-IR"/>
        </w:rPr>
        <w:t xml:space="preserve"> </w:t>
      </w:r>
      <w:r w:rsidRPr="00636792">
        <w:rPr>
          <w:rtl/>
          <w:lang w:bidi="fa-IR"/>
        </w:rPr>
        <w:t>ا</w:t>
      </w:r>
      <w:r w:rsidR="00C00901">
        <w:rPr>
          <w:rtl/>
          <w:lang w:bidi="fa-IR"/>
        </w:rPr>
        <w:t>ی</w:t>
      </w:r>
      <w:r w:rsidRPr="00636792">
        <w:rPr>
          <w:rtl/>
          <w:lang w:bidi="fa-IR"/>
        </w:rPr>
        <w:t xml:space="preserve"> در حجاز كه بعدها شهر مقدس مكه در آنجا بنا شد، بياورد و در آنجا ساكن گرداند، و ابراهيم نيز چنين كرد».</w:t>
      </w:r>
    </w:p>
    <w:p w:rsidR="00636792" w:rsidRPr="00636792" w:rsidRDefault="00636792" w:rsidP="002F44AD">
      <w:pPr>
        <w:pStyle w:val="libNormal"/>
        <w:rPr>
          <w:lang w:bidi="fa-IR"/>
        </w:rPr>
      </w:pPr>
      <w:r w:rsidRPr="00636792">
        <w:rPr>
          <w:rtl/>
          <w:lang w:bidi="fa-IR"/>
        </w:rPr>
        <w:t>هنگام</w:t>
      </w:r>
      <w:r w:rsidR="00C00901">
        <w:rPr>
          <w:rtl/>
          <w:lang w:bidi="fa-IR"/>
        </w:rPr>
        <w:t>ی</w:t>
      </w:r>
      <w:r w:rsidRPr="00636792">
        <w:rPr>
          <w:rtl/>
          <w:lang w:bidi="fa-IR"/>
        </w:rPr>
        <w:t xml:space="preserve"> كه ابراهيم هاجر و اسماعيل را در نقطه كنون</w:t>
      </w:r>
      <w:r w:rsidR="00C00901">
        <w:rPr>
          <w:rtl/>
          <w:lang w:bidi="fa-IR"/>
        </w:rPr>
        <w:t>ی</w:t>
      </w:r>
      <w:r w:rsidRPr="00636792">
        <w:rPr>
          <w:rtl/>
          <w:lang w:bidi="fa-IR"/>
        </w:rPr>
        <w:t xml:space="preserve"> شهر مكه فرود آورد و خواست به خدا بسپارد و به فلسطين باز گرداند، گفت: «خداوندا! من دودمانم را در سرزمين</w:t>
      </w:r>
      <w:r w:rsidR="00C00901">
        <w:rPr>
          <w:rtl/>
          <w:lang w:bidi="fa-IR"/>
        </w:rPr>
        <w:t>ی</w:t>
      </w:r>
      <w:r w:rsidRPr="00636792">
        <w:rPr>
          <w:rtl/>
          <w:lang w:bidi="fa-IR"/>
        </w:rPr>
        <w:t xml:space="preserve"> بدون كشت در نزد خانه </w:t>
      </w:r>
      <w:r w:rsidRPr="00636792">
        <w:rPr>
          <w:rtl/>
          <w:lang w:bidi="fa-IR"/>
        </w:rPr>
        <w:lastRenderedPageBreak/>
        <w:t>محترمت</w:t>
      </w:r>
      <w:r w:rsidR="004A59C6">
        <w:rPr>
          <w:rtl/>
          <w:lang w:bidi="fa-IR"/>
        </w:rPr>
        <w:t xml:space="preserve"> </w:t>
      </w:r>
      <w:r w:rsidRPr="00636792">
        <w:rPr>
          <w:rtl/>
          <w:lang w:bidi="fa-IR"/>
        </w:rPr>
        <w:t>ساكن گردانيدم، تا نماز گزارند، پس دلها</w:t>
      </w:r>
      <w:r w:rsidR="00C00901">
        <w:rPr>
          <w:rtl/>
          <w:lang w:bidi="fa-IR"/>
        </w:rPr>
        <w:t>ی</w:t>
      </w:r>
      <w:r w:rsidRPr="00636792">
        <w:rPr>
          <w:rtl/>
          <w:lang w:bidi="fa-IR"/>
        </w:rPr>
        <w:t xml:space="preserve"> مردمان را به سو</w:t>
      </w:r>
      <w:r w:rsidR="00C00901">
        <w:rPr>
          <w:rtl/>
          <w:lang w:bidi="fa-IR"/>
        </w:rPr>
        <w:t>ی</w:t>
      </w:r>
      <w:r w:rsidRPr="00636792">
        <w:rPr>
          <w:rtl/>
          <w:lang w:bidi="fa-IR"/>
        </w:rPr>
        <w:t xml:space="preserve"> آنها معطوف دار، و به آنها روز</w:t>
      </w:r>
      <w:r w:rsidR="00C00901">
        <w:rPr>
          <w:rtl/>
          <w:lang w:bidi="fa-IR"/>
        </w:rPr>
        <w:t>ی</w:t>
      </w:r>
      <w:r w:rsidRPr="00636792">
        <w:rPr>
          <w:rtl/>
          <w:lang w:bidi="fa-IR"/>
        </w:rPr>
        <w:t xml:space="preserve"> ده، باشد كه تو را شكر كنند </w:t>
      </w:r>
      <w:r w:rsidRPr="002F44AD">
        <w:rPr>
          <w:rStyle w:val="libAlaemChar"/>
          <w:rtl/>
        </w:rPr>
        <w:t>(</w:t>
      </w:r>
      <w:r w:rsidR="002F44AD" w:rsidRPr="002F44AD">
        <w:rPr>
          <w:rStyle w:val="libAieChar"/>
          <w:rtl/>
          <w:lang w:bidi="fa-IR"/>
        </w:rPr>
        <w:t>رَّبَّنَا إِنِّي أَسْكَنتُ مِن ذُرِّيَّتِي بِوَادٍ غَيْرِ ذِي زَرْعٍ عِندَ بَيْتِكَ الْمُحَرَّمِ رَبَّنَا لِيُقِيمُوا الصَّلَاةَ فَاجْعَلْ أَفْئِدَةً مِّنَ النَّاسِ تَهْوِي إِلَيْهِمْ وَارْزُقْهُم مِّنَ الثَّمَرَاتِ لَعَلَّهُمْ يَشْكُرُونَ</w:t>
      </w:r>
      <w:r w:rsidR="002F44AD" w:rsidRPr="002F44AD">
        <w:rPr>
          <w:rStyle w:val="libAlaemChar"/>
          <w:rFonts w:hint="cs"/>
          <w:rtl/>
        </w:rPr>
        <w:t>)</w:t>
      </w:r>
      <w:r w:rsidR="002F44AD">
        <w:rPr>
          <w:rtl/>
          <w:lang w:bidi="fa-IR"/>
        </w:rPr>
        <w:t xml:space="preserve"> </w:t>
      </w:r>
      <w:r w:rsidR="002F44AD">
        <w:rPr>
          <w:rFonts w:hint="cs"/>
          <w:rtl/>
          <w:lang w:bidi="fa-IR"/>
        </w:rPr>
        <w:t>(</w:t>
      </w:r>
      <w:r w:rsidRPr="00636792">
        <w:rPr>
          <w:rtl/>
          <w:lang w:bidi="fa-IR"/>
        </w:rPr>
        <w:t>سوره ابراهيم آيه ٣٧)</w:t>
      </w:r>
    </w:p>
    <w:p w:rsidR="00636792" w:rsidRPr="00636792" w:rsidRDefault="00636792" w:rsidP="00636792">
      <w:pPr>
        <w:pStyle w:val="libNormal"/>
        <w:rPr>
          <w:lang w:bidi="fa-IR"/>
        </w:rPr>
      </w:pPr>
      <w:r w:rsidRPr="00636792">
        <w:rPr>
          <w:rtl/>
          <w:lang w:bidi="fa-IR"/>
        </w:rPr>
        <w:t>با پديد آمدن آب زمزم در زير پا</w:t>
      </w:r>
      <w:r w:rsidR="00C00901">
        <w:rPr>
          <w:rtl/>
          <w:lang w:bidi="fa-IR"/>
        </w:rPr>
        <w:t>ی</w:t>
      </w:r>
      <w:r w:rsidRPr="00636792">
        <w:rPr>
          <w:rtl/>
          <w:lang w:bidi="fa-IR"/>
        </w:rPr>
        <w:t xml:space="preserve"> اسماعيل شيرخوار كه به طرز معجزه</w:t>
      </w:r>
      <w:r w:rsidR="004A59C6">
        <w:rPr>
          <w:rtl/>
          <w:lang w:bidi="fa-IR"/>
        </w:rPr>
        <w:t xml:space="preserve"> </w:t>
      </w:r>
      <w:r w:rsidRPr="00636792">
        <w:rPr>
          <w:rtl/>
          <w:lang w:bidi="fa-IR"/>
        </w:rPr>
        <w:t>آسا تحقق يافت، و آگاه</w:t>
      </w:r>
      <w:r w:rsidR="00C00901">
        <w:rPr>
          <w:rtl/>
          <w:lang w:bidi="fa-IR"/>
        </w:rPr>
        <w:t>ی</w:t>
      </w:r>
      <w:r w:rsidRPr="00636792">
        <w:rPr>
          <w:rtl/>
          <w:lang w:bidi="fa-IR"/>
        </w:rPr>
        <w:t xml:space="preserve"> قبيله جرهم از وجود آب در آن نقطه و آمدن بدانجا، اسماعيل در ميان قبيله مزبور پرورش يافت، و زبان آنها يعن</w:t>
      </w:r>
      <w:r w:rsidR="00C00901">
        <w:rPr>
          <w:rtl/>
          <w:lang w:bidi="fa-IR"/>
        </w:rPr>
        <w:t>ی</w:t>
      </w:r>
      <w:r w:rsidRPr="00636792">
        <w:rPr>
          <w:rtl/>
          <w:lang w:bidi="fa-IR"/>
        </w:rPr>
        <w:t xml:space="preserve"> عرب</w:t>
      </w:r>
      <w:r w:rsidR="00C00901">
        <w:rPr>
          <w:rtl/>
          <w:lang w:bidi="fa-IR"/>
        </w:rPr>
        <w:t>ی</w:t>
      </w:r>
      <w:r w:rsidRPr="00636792">
        <w:rPr>
          <w:rtl/>
          <w:lang w:bidi="fa-IR"/>
        </w:rPr>
        <w:t xml:space="preserve"> را فرا گرفت.</w:t>
      </w:r>
    </w:p>
    <w:p w:rsidR="00176E35" w:rsidRDefault="00636792" w:rsidP="00176E35">
      <w:pPr>
        <w:pStyle w:val="libNormal"/>
        <w:rPr>
          <w:rtl/>
          <w:lang w:bidi="fa-IR"/>
        </w:rPr>
      </w:pPr>
      <w:r w:rsidRPr="00636792">
        <w:rPr>
          <w:rtl/>
          <w:lang w:bidi="fa-IR"/>
        </w:rPr>
        <w:t>حضرت اسماعيل در جوان</w:t>
      </w:r>
      <w:r w:rsidR="00C00901">
        <w:rPr>
          <w:rtl/>
          <w:lang w:bidi="fa-IR"/>
        </w:rPr>
        <w:t>ی</w:t>
      </w:r>
      <w:r w:rsidRPr="00636792">
        <w:rPr>
          <w:rtl/>
          <w:lang w:bidi="fa-IR"/>
        </w:rPr>
        <w:t>، با دختر</w:t>
      </w:r>
      <w:r w:rsidR="00C00901">
        <w:rPr>
          <w:rtl/>
          <w:lang w:bidi="fa-IR"/>
        </w:rPr>
        <w:t>ی</w:t>
      </w:r>
      <w:r w:rsidRPr="00636792">
        <w:rPr>
          <w:rtl/>
          <w:lang w:bidi="fa-IR"/>
        </w:rPr>
        <w:t xml:space="preserve"> از عرب اصيل قحطان</w:t>
      </w:r>
      <w:r w:rsidR="00C00901">
        <w:rPr>
          <w:rtl/>
          <w:lang w:bidi="fa-IR"/>
        </w:rPr>
        <w:t>ی</w:t>
      </w:r>
      <w:r w:rsidRPr="00636792">
        <w:rPr>
          <w:rtl/>
          <w:lang w:bidi="fa-IR"/>
        </w:rPr>
        <w:t xml:space="preserve"> از قبيله «جرهم» ازدواج كرد.</w:t>
      </w:r>
    </w:p>
    <w:p w:rsidR="00636792" w:rsidRPr="00636792" w:rsidRDefault="00636792" w:rsidP="00176E35">
      <w:pPr>
        <w:pStyle w:val="libNormal"/>
        <w:rPr>
          <w:lang w:bidi="fa-IR"/>
        </w:rPr>
      </w:pPr>
      <w:r w:rsidRPr="00636792">
        <w:rPr>
          <w:rtl/>
          <w:lang w:bidi="fa-IR"/>
        </w:rPr>
        <w:t>معد فرزند عدنان چهار پسر به نامها</w:t>
      </w:r>
      <w:r w:rsidR="00C00901">
        <w:rPr>
          <w:rtl/>
          <w:lang w:bidi="fa-IR"/>
        </w:rPr>
        <w:t>ی</w:t>
      </w:r>
      <w:r w:rsidRPr="00636792">
        <w:rPr>
          <w:rtl/>
          <w:lang w:bidi="fa-IR"/>
        </w:rPr>
        <w:t>: نزار، قضاعه، قنص و اياد، داشت. قبائل مضر، ربيعه، انمار، خثعم، ثقيف، بجيله، قضاعه، تميم، مزينه، خزاعه، اسلم، هذيل، ط</w:t>
      </w:r>
      <w:r w:rsidR="00C00901">
        <w:rPr>
          <w:rtl/>
          <w:lang w:bidi="fa-IR"/>
        </w:rPr>
        <w:t>ی</w:t>
      </w:r>
      <w:r w:rsidRPr="00636792">
        <w:rPr>
          <w:rtl/>
          <w:lang w:bidi="fa-IR"/>
        </w:rPr>
        <w:t>، كلب، كنانه، خزيمه، و تيره</w:t>
      </w:r>
      <w:r w:rsidR="004A59C6">
        <w:rPr>
          <w:rtl/>
          <w:lang w:bidi="fa-IR"/>
        </w:rPr>
        <w:t xml:space="preserve"> </w:t>
      </w:r>
      <w:r w:rsidRPr="00636792">
        <w:rPr>
          <w:rtl/>
          <w:lang w:bidi="fa-IR"/>
        </w:rPr>
        <w:t>هائ</w:t>
      </w:r>
      <w:r w:rsidR="00C00901">
        <w:rPr>
          <w:rtl/>
          <w:lang w:bidi="fa-IR"/>
        </w:rPr>
        <w:t>ی</w:t>
      </w:r>
      <w:r w:rsidRPr="00636792">
        <w:rPr>
          <w:rtl/>
          <w:lang w:bidi="fa-IR"/>
        </w:rPr>
        <w:t xml:space="preserve"> كه از اينان منشعب گرديدند، به آنان نسبت م</w:t>
      </w:r>
      <w:r w:rsidR="00C00901">
        <w:rPr>
          <w:rtl/>
          <w:lang w:bidi="fa-IR"/>
        </w:rPr>
        <w:t>ی</w:t>
      </w:r>
      <w:r w:rsidR="004A59C6">
        <w:rPr>
          <w:rtl/>
          <w:lang w:bidi="fa-IR"/>
        </w:rPr>
        <w:t xml:space="preserve"> </w:t>
      </w:r>
      <w:r w:rsidRPr="00636792">
        <w:rPr>
          <w:rtl/>
          <w:lang w:bidi="fa-IR"/>
        </w:rPr>
        <w:t>رساندند. به اينان عرب مستعرب يا عرب اسماعيل</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گفتند. قبيله مشهور و محترم «قريش» نيز به آنها م</w:t>
      </w:r>
      <w:r w:rsidR="00C00901">
        <w:rPr>
          <w:rtl/>
          <w:lang w:bidi="fa-IR"/>
        </w:rPr>
        <w:t>ی</w:t>
      </w:r>
      <w:r w:rsidR="004A59C6">
        <w:rPr>
          <w:rtl/>
          <w:lang w:bidi="fa-IR"/>
        </w:rPr>
        <w:t xml:space="preserve"> </w:t>
      </w:r>
      <w:r w:rsidRPr="00636792">
        <w:rPr>
          <w:rtl/>
          <w:lang w:bidi="fa-IR"/>
        </w:rPr>
        <w:t>پيوستند.</w:t>
      </w:r>
    </w:p>
    <w:p w:rsidR="00176E35" w:rsidRDefault="00636792" w:rsidP="00636792">
      <w:pPr>
        <w:pStyle w:val="libNormal"/>
        <w:rPr>
          <w:rtl/>
          <w:lang w:bidi="fa-IR"/>
        </w:rPr>
      </w:pPr>
      <w:r w:rsidRPr="00636792">
        <w:rPr>
          <w:rtl/>
          <w:lang w:bidi="fa-IR"/>
        </w:rPr>
        <w:t>به تقسيم ديگر به موازات ظهور اسلام، عرب سه دسته بودند. عرب شمال كه در نجد و حجاز و اواسط سرزمين عرب يعن</w:t>
      </w:r>
      <w:r w:rsidR="00C00901">
        <w:rPr>
          <w:rtl/>
          <w:lang w:bidi="fa-IR"/>
        </w:rPr>
        <w:t>ی</w:t>
      </w:r>
      <w:r w:rsidRPr="00636792">
        <w:rPr>
          <w:rtl/>
          <w:lang w:bidi="fa-IR"/>
        </w:rPr>
        <w:t xml:space="preserve"> شبه جزيره م</w:t>
      </w:r>
      <w:r w:rsidR="00C00901">
        <w:rPr>
          <w:rtl/>
          <w:lang w:bidi="fa-IR"/>
        </w:rPr>
        <w:t>ی</w:t>
      </w:r>
      <w:r w:rsidR="004A59C6">
        <w:rPr>
          <w:rtl/>
          <w:lang w:bidi="fa-IR"/>
        </w:rPr>
        <w:t xml:space="preserve"> </w:t>
      </w:r>
      <w:r w:rsidRPr="00636792">
        <w:rPr>
          <w:rtl/>
          <w:lang w:bidi="fa-IR"/>
        </w:rPr>
        <w:t>زيستند، و به زبان</w:t>
      </w:r>
      <w:r w:rsidR="00C00901">
        <w:rPr>
          <w:rtl/>
          <w:lang w:bidi="fa-IR"/>
        </w:rPr>
        <w:t>ی</w:t>
      </w:r>
      <w:r w:rsidRPr="00636792">
        <w:rPr>
          <w:rtl/>
          <w:lang w:bidi="fa-IR"/>
        </w:rPr>
        <w:t xml:space="preserve"> كه قرآن مجيد بر اساس آن نازل گرديد، سخن م</w:t>
      </w:r>
      <w:r w:rsidR="00C00901">
        <w:rPr>
          <w:rtl/>
          <w:lang w:bidi="fa-IR"/>
        </w:rPr>
        <w:t>ی</w:t>
      </w:r>
      <w:r w:rsidR="004A59C6">
        <w:rPr>
          <w:rtl/>
          <w:lang w:bidi="fa-IR"/>
        </w:rPr>
        <w:t xml:space="preserve"> </w:t>
      </w:r>
      <w:r w:rsidRPr="00636792">
        <w:rPr>
          <w:rtl/>
          <w:lang w:bidi="fa-IR"/>
        </w:rPr>
        <w:t>گفتند.</w:t>
      </w:r>
    </w:p>
    <w:p w:rsidR="00636792" w:rsidRPr="00636792" w:rsidRDefault="00636792" w:rsidP="00176E35">
      <w:pPr>
        <w:pStyle w:val="libNormal"/>
        <w:rPr>
          <w:lang w:bidi="fa-IR"/>
        </w:rPr>
      </w:pPr>
      <w:r w:rsidRPr="00636792">
        <w:rPr>
          <w:rtl/>
          <w:lang w:bidi="fa-IR"/>
        </w:rPr>
        <w:t>و ديگر عرب قحطان</w:t>
      </w:r>
      <w:r w:rsidR="00C00901">
        <w:rPr>
          <w:rtl/>
          <w:lang w:bidi="fa-IR"/>
        </w:rPr>
        <w:t>ی</w:t>
      </w:r>
      <w:r w:rsidRPr="00636792">
        <w:rPr>
          <w:rtl/>
          <w:lang w:bidi="fa-IR"/>
        </w:rPr>
        <w:t xml:space="preserve"> مقيم جنوب بودند كه در يمن موطن اصل</w:t>
      </w:r>
      <w:r w:rsidR="00C00901">
        <w:rPr>
          <w:rtl/>
          <w:lang w:bidi="fa-IR"/>
        </w:rPr>
        <w:t>ی</w:t>
      </w:r>
      <w:r w:rsidRPr="00636792">
        <w:rPr>
          <w:rtl/>
          <w:lang w:bidi="fa-IR"/>
        </w:rPr>
        <w:t xml:space="preserve"> خود و حضر موت سكونت داشتند، و زبان آنها لغت</w:t>
      </w:r>
      <w:r w:rsidR="004A59C6">
        <w:rPr>
          <w:rtl/>
          <w:lang w:bidi="fa-IR"/>
        </w:rPr>
        <w:t xml:space="preserve"> </w:t>
      </w:r>
      <w:r w:rsidRPr="00636792">
        <w:rPr>
          <w:rtl/>
          <w:lang w:bidi="fa-IR"/>
        </w:rPr>
        <w:t>سبا</w:t>
      </w:r>
      <w:r w:rsidR="00C00901">
        <w:rPr>
          <w:rtl/>
          <w:lang w:bidi="fa-IR"/>
        </w:rPr>
        <w:t>ی</w:t>
      </w:r>
      <w:r w:rsidRPr="00636792">
        <w:rPr>
          <w:rtl/>
          <w:lang w:bidi="fa-IR"/>
        </w:rPr>
        <w:t xml:space="preserve"> يا حمير</w:t>
      </w:r>
      <w:r w:rsidR="00C00901">
        <w:rPr>
          <w:rtl/>
          <w:lang w:bidi="fa-IR"/>
        </w:rPr>
        <w:t>ی</w:t>
      </w:r>
      <w:r w:rsidRPr="00636792">
        <w:rPr>
          <w:rtl/>
          <w:lang w:bidi="fa-IR"/>
        </w:rPr>
        <w:t xml:space="preserve"> بود. عرب قحطان</w:t>
      </w:r>
      <w:r w:rsidR="00C00901">
        <w:rPr>
          <w:rtl/>
          <w:lang w:bidi="fa-IR"/>
        </w:rPr>
        <w:t>ی</w:t>
      </w:r>
      <w:r w:rsidRPr="00636792">
        <w:rPr>
          <w:rtl/>
          <w:lang w:bidi="fa-IR"/>
        </w:rPr>
        <w:t xml:space="preserve"> به مرور ايام در حجاز پراكنده شدند كه از جمله دو قبيله معروف اوس و خزرج بودند، كه در سرزمين يثرب و شهر «مدينه» به سر م</w:t>
      </w:r>
      <w:r w:rsidR="00C00901">
        <w:rPr>
          <w:rtl/>
          <w:lang w:bidi="fa-IR"/>
        </w:rPr>
        <w:t>ی</w:t>
      </w:r>
      <w:r w:rsidR="004A59C6">
        <w:rPr>
          <w:rtl/>
          <w:lang w:bidi="fa-IR"/>
        </w:rPr>
        <w:t xml:space="preserve"> </w:t>
      </w:r>
      <w:r w:rsidRPr="00636792">
        <w:rPr>
          <w:rtl/>
          <w:lang w:bidi="fa-IR"/>
        </w:rPr>
        <w:t>بردند.</w:t>
      </w:r>
    </w:p>
    <w:p w:rsidR="00176E35" w:rsidRDefault="00636792" w:rsidP="00176E35">
      <w:pPr>
        <w:pStyle w:val="libNormal"/>
        <w:rPr>
          <w:rtl/>
          <w:lang w:bidi="fa-IR"/>
        </w:rPr>
      </w:pPr>
      <w:r w:rsidRPr="00636792">
        <w:rPr>
          <w:rtl/>
          <w:lang w:bidi="fa-IR"/>
        </w:rPr>
        <w:t>دسته ديگر عرب «نبط</w:t>
      </w:r>
      <w:r w:rsidR="00C00901">
        <w:rPr>
          <w:rtl/>
          <w:lang w:bidi="fa-IR"/>
        </w:rPr>
        <w:t>ی</w:t>
      </w:r>
      <w:r w:rsidRPr="00636792">
        <w:rPr>
          <w:rtl/>
          <w:lang w:bidi="fa-IR"/>
        </w:rPr>
        <w:t>» بود كه در اصل عرب نبودند، ول</w:t>
      </w:r>
      <w:r w:rsidR="00C00901">
        <w:rPr>
          <w:rtl/>
          <w:lang w:bidi="fa-IR"/>
        </w:rPr>
        <w:t>ی</w:t>
      </w:r>
      <w:r w:rsidRPr="00636792">
        <w:rPr>
          <w:rtl/>
          <w:lang w:bidi="fa-IR"/>
        </w:rPr>
        <w:t xml:space="preserve"> با عرب آميزش پيدا كردند و در سرزمين آنها سكونت ورزيدند، و با آنان وصلت نمودند.</w:t>
      </w:r>
    </w:p>
    <w:p w:rsidR="00636792" w:rsidRPr="00636792" w:rsidRDefault="00636792" w:rsidP="00176E35">
      <w:pPr>
        <w:pStyle w:val="libNormal"/>
        <w:rPr>
          <w:lang w:bidi="fa-IR"/>
        </w:rPr>
      </w:pPr>
      <w:r w:rsidRPr="00636792">
        <w:rPr>
          <w:rtl/>
          <w:lang w:bidi="fa-IR"/>
        </w:rPr>
        <w:t>از اينرو، زبان آنها عرب</w:t>
      </w:r>
      <w:r w:rsidR="00C00901">
        <w:rPr>
          <w:rtl/>
          <w:lang w:bidi="fa-IR"/>
        </w:rPr>
        <w:t>ی</w:t>
      </w:r>
      <w:r w:rsidRPr="00636792">
        <w:rPr>
          <w:rtl/>
          <w:lang w:bidi="fa-IR"/>
        </w:rPr>
        <w:t xml:space="preserve"> خالص نبود، بلكه تركيب</w:t>
      </w:r>
      <w:r w:rsidR="00C00901">
        <w:rPr>
          <w:rtl/>
          <w:lang w:bidi="fa-IR"/>
        </w:rPr>
        <w:t>ی</w:t>
      </w:r>
      <w:r w:rsidRPr="00636792">
        <w:rPr>
          <w:rtl/>
          <w:lang w:bidi="fa-IR"/>
        </w:rPr>
        <w:t xml:space="preserve"> از عرب</w:t>
      </w:r>
      <w:r w:rsidR="00C00901">
        <w:rPr>
          <w:rtl/>
          <w:lang w:bidi="fa-IR"/>
        </w:rPr>
        <w:t>ی</w:t>
      </w:r>
      <w:r w:rsidRPr="00636792">
        <w:rPr>
          <w:rtl/>
          <w:lang w:bidi="fa-IR"/>
        </w:rPr>
        <w:t xml:space="preserve"> و غير عرب</w:t>
      </w:r>
      <w:r w:rsidR="00C00901">
        <w:rPr>
          <w:rtl/>
          <w:lang w:bidi="fa-IR"/>
        </w:rPr>
        <w:t>ی</w:t>
      </w:r>
      <w:r w:rsidRPr="00636792">
        <w:rPr>
          <w:rtl/>
          <w:lang w:bidi="fa-IR"/>
        </w:rPr>
        <w:t xml:space="preserve"> بود.</w:t>
      </w:r>
    </w:p>
    <w:p w:rsidR="00636792" w:rsidRPr="00636792" w:rsidRDefault="00636792" w:rsidP="00636792">
      <w:pPr>
        <w:pStyle w:val="libNormal"/>
        <w:rPr>
          <w:lang w:bidi="fa-IR"/>
        </w:rPr>
      </w:pPr>
      <w:r w:rsidRPr="00636792">
        <w:rPr>
          <w:rtl/>
          <w:lang w:bidi="fa-IR"/>
        </w:rPr>
        <w:t>چون بحث ما درباره حجاز و قلمرو ظهور دين مبين اسلام است، لذا در اين باره سخن م</w:t>
      </w:r>
      <w:r w:rsidR="00C00901">
        <w:rPr>
          <w:rtl/>
          <w:lang w:bidi="fa-IR"/>
        </w:rPr>
        <w:t>ی</w:t>
      </w:r>
      <w:r w:rsidR="004A59C6">
        <w:rPr>
          <w:rtl/>
          <w:lang w:bidi="fa-IR"/>
        </w:rPr>
        <w:t xml:space="preserve"> </w:t>
      </w:r>
      <w:r w:rsidRPr="00636792">
        <w:rPr>
          <w:rtl/>
          <w:lang w:bidi="fa-IR"/>
        </w:rPr>
        <w:t>گوئيم:</w:t>
      </w:r>
    </w:p>
    <w:p w:rsidR="00412792" w:rsidRDefault="00636792" w:rsidP="00636792">
      <w:pPr>
        <w:pStyle w:val="libNormal"/>
        <w:rPr>
          <w:rtl/>
          <w:lang w:bidi="fa-IR"/>
        </w:rPr>
      </w:pPr>
      <w:r w:rsidRPr="00636792">
        <w:rPr>
          <w:rtl/>
          <w:lang w:bidi="fa-IR"/>
        </w:rPr>
        <w:lastRenderedPageBreak/>
        <w:t>قرنها پيش از ظهور اسلام در نقطه شرق</w:t>
      </w:r>
      <w:r w:rsidR="00C00901">
        <w:rPr>
          <w:rtl/>
          <w:lang w:bidi="fa-IR"/>
        </w:rPr>
        <w:t>ی</w:t>
      </w:r>
      <w:r w:rsidRPr="00636792">
        <w:rPr>
          <w:rtl/>
          <w:lang w:bidi="fa-IR"/>
        </w:rPr>
        <w:t xml:space="preserve"> و شمال</w:t>
      </w:r>
      <w:r w:rsidR="00C00901">
        <w:rPr>
          <w:rtl/>
          <w:lang w:bidi="fa-IR"/>
        </w:rPr>
        <w:t>ی</w:t>
      </w:r>
      <w:r w:rsidRPr="00636792">
        <w:rPr>
          <w:rtl/>
          <w:lang w:bidi="fa-IR"/>
        </w:rPr>
        <w:t xml:space="preserve"> شبه جزيره عربستان، سه تيره از عرب وجود داشته</w:t>
      </w:r>
      <w:r w:rsidR="004A59C6">
        <w:rPr>
          <w:rtl/>
          <w:lang w:bidi="fa-IR"/>
        </w:rPr>
        <w:t xml:space="preserve"> </w:t>
      </w:r>
      <w:r w:rsidRPr="00636792">
        <w:rPr>
          <w:rtl/>
          <w:lang w:bidi="fa-IR"/>
        </w:rPr>
        <w:t>اند</w:t>
      </w:r>
      <w:r w:rsidR="00176E35">
        <w:rPr>
          <w:rtl/>
          <w:lang w:bidi="fa-IR"/>
        </w:rPr>
        <w:t>؛</w:t>
      </w:r>
      <w:r w:rsidRPr="00636792">
        <w:rPr>
          <w:rtl/>
          <w:lang w:bidi="fa-IR"/>
        </w:rPr>
        <w:t xml:space="preserve"> بدين شرح:</w:t>
      </w:r>
    </w:p>
    <w:p w:rsidR="00636792" w:rsidRPr="00636792" w:rsidRDefault="00412792" w:rsidP="00636792">
      <w:pPr>
        <w:pStyle w:val="libNormal"/>
        <w:rPr>
          <w:lang w:bidi="fa-IR"/>
        </w:rPr>
      </w:pPr>
      <w:r>
        <w:rPr>
          <w:rtl/>
          <w:lang w:bidi="fa-IR"/>
        </w:rPr>
        <w:br w:type="page"/>
      </w:r>
    </w:p>
    <w:p w:rsidR="00636792" w:rsidRDefault="00636792" w:rsidP="00412792">
      <w:pPr>
        <w:pStyle w:val="Heading3"/>
        <w:rPr>
          <w:rtl/>
          <w:lang w:bidi="fa-IR"/>
        </w:rPr>
      </w:pPr>
      <w:bookmarkStart w:id="2" w:name="_Toc488051553"/>
      <w:r w:rsidRPr="00636792">
        <w:rPr>
          <w:rtl/>
          <w:lang w:bidi="fa-IR"/>
        </w:rPr>
        <w:t>١- اعراب بائده</w:t>
      </w:r>
      <w:bookmarkEnd w:id="2"/>
    </w:p>
    <w:p w:rsidR="00636792" w:rsidRPr="00636792" w:rsidRDefault="00636792" w:rsidP="00412792">
      <w:pPr>
        <w:pStyle w:val="libNormal"/>
        <w:rPr>
          <w:lang w:bidi="fa-IR"/>
        </w:rPr>
      </w:pPr>
      <w:r w:rsidRPr="00636792">
        <w:rPr>
          <w:rtl/>
          <w:lang w:bidi="fa-IR"/>
        </w:rPr>
        <w:t>قبل از همه در عربستان م</w:t>
      </w:r>
      <w:r w:rsidR="00C00901">
        <w:rPr>
          <w:rtl/>
          <w:lang w:bidi="fa-IR"/>
        </w:rPr>
        <w:t>ی</w:t>
      </w:r>
      <w:r w:rsidR="004A59C6">
        <w:rPr>
          <w:rtl/>
          <w:lang w:bidi="fa-IR"/>
        </w:rPr>
        <w:t xml:space="preserve"> </w:t>
      </w:r>
      <w:r w:rsidRPr="00636792">
        <w:rPr>
          <w:rtl/>
          <w:lang w:bidi="fa-IR"/>
        </w:rPr>
        <w:t>زيسته</w:t>
      </w:r>
      <w:r w:rsidR="004A59C6">
        <w:rPr>
          <w:rtl/>
          <w:lang w:bidi="fa-IR"/>
        </w:rPr>
        <w:t xml:space="preserve"> </w:t>
      </w:r>
      <w:r w:rsidRPr="00636792">
        <w:rPr>
          <w:rtl/>
          <w:lang w:bidi="fa-IR"/>
        </w:rPr>
        <w:t>اند، و برا</w:t>
      </w:r>
      <w:r w:rsidR="00C00901">
        <w:rPr>
          <w:rtl/>
          <w:lang w:bidi="fa-IR"/>
        </w:rPr>
        <w:t>ی</w:t>
      </w:r>
      <w:r w:rsidRPr="00636792">
        <w:rPr>
          <w:rtl/>
          <w:lang w:bidi="fa-IR"/>
        </w:rPr>
        <w:t xml:space="preserve"> خود دوران و سرگذشت</w:t>
      </w:r>
      <w:r w:rsidR="00C00901">
        <w:rPr>
          <w:rtl/>
          <w:lang w:bidi="fa-IR"/>
        </w:rPr>
        <w:t>ی</w:t>
      </w:r>
      <w:r w:rsidRPr="00636792">
        <w:rPr>
          <w:rtl/>
          <w:lang w:bidi="fa-IR"/>
        </w:rPr>
        <w:t xml:space="preserve"> داشته</w:t>
      </w:r>
      <w:r w:rsidR="004A59C6">
        <w:rPr>
          <w:rtl/>
          <w:lang w:bidi="fa-IR"/>
        </w:rPr>
        <w:t xml:space="preserve"> </w:t>
      </w:r>
      <w:r w:rsidRPr="00636792">
        <w:rPr>
          <w:rtl/>
          <w:lang w:bidi="fa-IR"/>
        </w:rPr>
        <w:t>اند، ول</w:t>
      </w:r>
      <w:r w:rsidR="00C00901">
        <w:rPr>
          <w:rtl/>
          <w:lang w:bidi="fa-IR"/>
        </w:rPr>
        <w:t>ی</w:t>
      </w:r>
      <w:r w:rsidRPr="00636792">
        <w:rPr>
          <w:rtl/>
          <w:lang w:bidi="fa-IR"/>
        </w:rPr>
        <w:t xml:space="preserve"> ط</w:t>
      </w:r>
      <w:r w:rsidR="00C00901">
        <w:rPr>
          <w:rtl/>
          <w:lang w:bidi="fa-IR"/>
        </w:rPr>
        <w:t>ی</w:t>
      </w:r>
      <w:r w:rsidRPr="00636792">
        <w:rPr>
          <w:rtl/>
          <w:lang w:bidi="fa-IR"/>
        </w:rPr>
        <w:t xml:space="preserve"> حوادث شوم</w:t>
      </w:r>
      <w:r w:rsidR="00C00901">
        <w:rPr>
          <w:rtl/>
          <w:lang w:bidi="fa-IR"/>
        </w:rPr>
        <w:t>ی</w:t>
      </w:r>
      <w:r w:rsidRPr="00636792">
        <w:rPr>
          <w:rtl/>
          <w:lang w:bidi="fa-IR"/>
        </w:rPr>
        <w:t xml:space="preserve"> منقرض گشتند و نابود شدند. به همين جهت نيز به آنها «بائده» م</w:t>
      </w:r>
      <w:r w:rsidR="00C00901">
        <w:rPr>
          <w:rtl/>
          <w:lang w:bidi="fa-IR"/>
        </w:rPr>
        <w:t>ی</w:t>
      </w:r>
      <w:r w:rsidR="004A59C6">
        <w:rPr>
          <w:rtl/>
          <w:lang w:bidi="fa-IR"/>
        </w:rPr>
        <w:t xml:space="preserve"> </w:t>
      </w:r>
      <w:r w:rsidRPr="00636792">
        <w:rPr>
          <w:rtl/>
          <w:lang w:bidi="fa-IR"/>
        </w:rPr>
        <w:t>گويند، يعن</w:t>
      </w:r>
      <w:r w:rsidR="00C00901">
        <w:rPr>
          <w:rtl/>
          <w:lang w:bidi="fa-IR"/>
        </w:rPr>
        <w:t>ی</w:t>
      </w:r>
      <w:r w:rsidRPr="00636792">
        <w:rPr>
          <w:rtl/>
          <w:lang w:bidi="fa-IR"/>
        </w:rPr>
        <w:t xml:space="preserve"> نابود شده و از ميان رفته.</w:t>
      </w:r>
    </w:p>
    <w:p w:rsidR="00412792" w:rsidRDefault="00636792" w:rsidP="00412792">
      <w:pPr>
        <w:pStyle w:val="libNormal"/>
        <w:rPr>
          <w:rtl/>
          <w:lang w:bidi="fa-IR"/>
        </w:rPr>
      </w:pPr>
      <w:r w:rsidRPr="00636792">
        <w:rPr>
          <w:rtl/>
          <w:lang w:bidi="fa-IR"/>
        </w:rPr>
        <w:t>گويا اينان همان قوم عاد و ثمود و غيره بوده</w:t>
      </w:r>
      <w:r w:rsidR="004A59C6">
        <w:rPr>
          <w:rtl/>
          <w:lang w:bidi="fa-IR"/>
        </w:rPr>
        <w:t xml:space="preserve"> </w:t>
      </w:r>
      <w:r w:rsidRPr="00636792">
        <w:rPr>
          <w:rtl/>
          <w:lang w:bidi="fa-IR"/>
        </w:rPr>
        <w:t>اند كه در سرزمين «احقاف» يعن</w:t>
      </w:r>
      <w:r w:rsidR="00C00901">
        <w:rPr>
          <w:rtl/>
          <w:lang w:bidi="fa-IR"/>
        </w:rPr>
        <w:t>ی</w:t>
      </w:r>
      <w:r w:rsidRPr="00636792">
        <w:rPr>
          <w:rtl/>
          <w:lang w:bidi="fa-IR"/>
        </w:rPr>
        <w:t xml:space="preserve"> جائ</w:t>
      </w:r>
      <w:r w:rsidR="00C00901">
        <w:rPr>
          <w:rtl/>
          <w:lang w:bidi="fa-IR"/>
        </w:rPr>
        <w:t>ی</w:t>
      </w:r>
      <w:r w:rsidRPr="00636792">
        <w:rPr>
          <w:rtl/>
          <w:lang w:bidi="fa-IR"/>
        </w:rPr>
        <w:t xml:space="preserve"> كه امروز كشور مسقط و عمان است، م</w:t>
      </w:r>
      <w:r w:rsidR="00C00901">
        <w:rPr>
          <w:rtl/>
          <w:lang w:bidi="fa-IR"/>
        </w:rPr>
        <w:t>ی</w:t>
      </w:r>
      <w:r w:rsidR="004A59C6">
        <w:rPr>
          <w:rtl/>
          <w:lang w:bidi="fa-IR"/>
        </w:rPr>
        <w:t xml:space="preserve"> </w:t>
      </w:r>
      <w:r w:rsidRPr="00636792">
        <w:rPr>
          <w:rtl/>
          <w:lang w:bidi="fa-IR"/>
        </w:rPr>
        <w:t>زيسته</w:t>
      </w:r>
      <w:r w:rsidR="004A59C6">
        <w:rPr>
          <w:rtl/>
          <w:lang w:bidi="fa-IR"/>
        </w:rPr>
        <w:t xml:space="preserve"> </w:t>
      </w:r>
      <w:r w:rsidRPr="00636792">
        <w:rPr>
          <w:rtl/>
          <w:lang w:bidi="fa-IR"/>
        </w:rPr>
        <w:t>اند، و در نقاط ديگر شبه جزيره هم پراكنده بودند. در روزگار طلوع اسلام، الواح و قبور</w:t>
      </w:r>
      <w:r w:rsidR="00C00901">
        <w:rPr>
          <w:rtl/>
          <w:lang w:bidi="fa-IR"/>
        </w:rPr>
        <w:t>ی</w:t>
      </w:r>
      <w:r w:rsidRPr="00636792">
        <w:rPr>
          <w:rtl/>
          <w:lang w:bidi="fa-IR"/>
        </w:rPr>
        <w:t xml:space="preserve"> باق</w:t>
      </w:r>
      <w:r w:rsidR="00C00901">
        <w:rPr>
          <w:rtl/>
          <w:lang w:bidi="fa-IR"/>
        </w:rPr>
        <w:t>ی</w:t>
      </w:r>
      <w:r w:rsidRPr="00636792">
        <w:rPr>
          <w:rtl/>
          <w:lang w:bidi="fa-IR"/>
        </w:rPr>
        <w:t xml:space="preserve"> مانده بود كه مردم آنها را به همان عرب بائده نسبت م</w:t>
      </w:r>
      <w:r w:rsidR="00C00901">
        <w:rPr>
          <w:rtl/>
          <w:lang w:bidi="fa-IR"/>
        </w:rPr>
        <w:t>ی</w:t>
      </w:r>
      <w:r w:rsidR="004A59C6">
        <w:rPr>
          <w:rtl/>
          <w:lang w:bidi="fa-IR"/>
        </w:rPr>
        <w:t xml:space="preserve"> </w:t>
      </w:r>
      <w:r w:rsidRPr="00636792">
        <w:rPr>
          <w:rtl/>
          <w:lang w:bidi="fa-IR"/>
        </w:rPr>
        <w:t>دادند.</w:t>
      </w:r>
    </w:p>
    <w:p w:rsidR="00636792" w:rsidRPr="00636792" w:rsidRDefault="00412792" w:rsidP="00412792">
      <w:pPr>
        <w:pStyle w:val="libNormal"/>
        <w:rPr>
          <w:lang w:bidi="fa-IR"/>
        </w:rPr>
      </w:pPr>
      <w:r>
        <w:rPr>
          <w:rtl/>
          <w:lang w:bidi="fa-IR"/>
        </w:rPr>
        <w:br w:type="page"/>
      </w:r>
    </w:p>
    <w:p w:rsidR="00636792" w:rsidRDefault="00636792" w:rsidP="00412792">
      <w:pPr>
        <w:pStyle w:val="Heading3"/>
        <w:rPr>
          <w:rtl/>
          <w:lang w:bidi="fa-IR"/>
        </w:rPr>
      </w:pPr>
      <w:bookmarkStart w:id="3" w:name="_Toc488051554"/>
      <w:r w:rsidRPr="00636792">
        <w:rPr>
          <w:rtl/>
          <w:lang w:bidi="fa-IR"/>
        </w:rPr>
        <w:t>٢- اعراب نجد</w:t>
      </w:r>
      <w:bookmarkEnd w:id="3"/>
    </w:p>
    <w:p w:rsidR="00412792" w:rsidRDefault="00636792" w:rsidP="00412792">
      <w:pPr>
        <w:pStyle w:val="libNormal"/>
        <w:rPr>
          <w:rtl/>
          <w:lang w:bidi="fa-IR"/>
        </w:rPr>
      </w:pPr>
      <w:r w:rsidRPr="00636792">
        <w:rPr>
          <w:rtl/>
          <w:lang w:bidi="fa-IR"/>
        </w:rPr>
        <w:t>اينان كه در شرق شبه جزيره به صورت قبائل مختلف م</w:t>
      </w:r>
      <w:r w:rsidR="00C00901">
        <w:rPr>
          <w:rtl/>
          <w:lang w:bidi="fa-IR"/>
        </w:rPr>
        <w:t>ی</w:t>
      </w:r>
      <w:r w:rsidR="004A59C6">
        <w:rPr>
          <w:rtl/>
          <w:lang w:bidi="fa-IR"/>
        </w:rPr>
        <w:t xml:space="preserve"> </w:t>
      </w:r>
      <w:r w:rsidRPr="00636792">
        <w:rPr>
          <w:rtl/>
          <w:lang w:bidi="fa-IR"/>
        </w:rPr>
        <w:t>زيستند، روزگار خود را حت</w:t>
      </w:r>
      <w:r w:rsidR="00C00901">
        <w:rPr>
          <w:rtl/>
          <w:lang w:bidi="fa-IR"/>
        </w:rPr>
        <w:t>ی</w:t>
      </w:r>
      <w:r w:rsidRPr="00636792">
        <w:rPr>
          <w:rtl/>
          <w:lang w:bidi="fa-IR"/>
        </w:rPr>
        <w:t xml:space="preserve"> در يك قرن پيش با چادرنشين</w:t>
      </w:r>
      <w:r w:rsidR="00C00901">
        <w:rPr>
          <w:rtl/>
          <w:lang w:bidi="fa-IR"/>
        </w:rPr>
        <w:t>ی</w:t>
      </w:r>
      <w:r w:rsidRPr="00636792">
        <w:rPr>
          <w:rtl/>
          <w:lang w:bidi="fa-IR"/>
        </w:rPr>
        <w:t xml:space="preserve"> و جنگ و گريزها م</w:t>
      </w:r>
      <w:r w:rsidR="00C00901">
        <w:rPr>
          <w:rtl/>
          <w:lang w:bidi="fa-IR"/>
        </w:rPr>
        <w:t>ی</w:t>
      </w:r>
      <w:r w:rsidR="004A59C6">
        <w:rPr>
          <w:rtl/>
          <w:lang w:bidi="fa-IR"/>
        </w:rPr>
        <w:t xml:space="preserve"> </w:t>
      </w:r>
      <w:r w:rsidRPr="00636792">
        <w:rPr>
          <w:rtl/>
          <w:lang w:bidi="fa-IR"/>
        </w:rPr>
        <w:t>گذرانيدند. از نيم قرن به اين طرف خاندان سعود</w:t>
      </w:r>
      <w:r w:rsidR="00C00901">
        <w:rPr>
          <w:rtl/>
          <w:lang w:bidi="fa-IR"/>
        </w:rPr>
        <w:t>ی</w:t>
      </w:r>
      <w:r w:rsidRPr="00636792">
        <w:rPr>
          <w:rtl/>
          <w:lang w:bidi="fa-IR"/>
        </w:rPr>
        <w:t xml:space="preserve"> در اين منطقه حكومت</w:t>
      </w:r>
      <w:r w:rsidR="004A59C6">
        <w:rPr>
          <w:rtl/>
          <w:lang w:bidi="fa-IR"/>
        </w:rPr>
        <w:t xml:space="preserve"> </w:t>
      </w:r>
      <w:r w:rsidRPr="00636792">
        <w:rPr>
          <w:rtl/>
          <w:lang w:bidi="fa-IR"/>
        </w:rPr>
        <w:t>خود را تشكيل داده و امروز پايتخت آنها «رياض» در منطقه نجد واقع است (يك</w:t>
      </w:r>
      <w:r w:rsidR="00C00901">
        <w:rPr>
          <w:rtl/>
          <w:lang w:bidi="fa-IR"/>
        </w:rPr>
        <w:t>ی</w:t>
      </w:r>
      <w:r w:rsidRPr="00636792">
        <w:rPr>
          <w:rtl/>
          <w:lang w:bidi="fa-IR"/>
        </w:rPr>
        <w:t xml:space="preserve"> از كارها</w:t>
      </w:r>
      <w:r w:rsidR="00C00901">
        <w:rPr>
          <w:rtl/>
          <w:lang w:bidi="fa-IR"/>
        </w:rPr>
        <w:t>ی</w:t>
      </w:r>
      <w:r w:rsidRPr="00636792">
        <w:rPr>
          <w:rtl/>
          <w:lang w:bidi="fa-IR"/>
        </w:rPr>
        <w:t xml:space="preserve"> زشت</w:t>
      </w:r>
      <w:r w:rsidR="00C00901">
        <w:rPr>
          <w:rtl/>
          <w:lang w:bidi="fa-IR"/>
        </w:rPr>
        <w:t>ی</w:t>
      </w:r>
      <w:r w:rsidRPr="00636792">
        <w:rPr>
          <w:rtl/>
          <w:lang w:bidi="fa-IR"/>
        </w:rPr>
        <w:t xml:space="preserve"> كه اين خاندان نمودند اين است كه سرزمين مقدس حجاز و محيط طلوع آخرين ديانت اله</w:t>
      </w:r>
      <w:r w:rsidR="00C00901">
        <w:rPr>
          <w:rtl/>
          <w:lang w:bidi="fa-IR"/>
        </w:rPr>
        <w:t>ی</w:t>
      </w:r>
      <w:r w:rsidRPr="00636792">
        <w:rPr>
          <w:rtl/>
          <w:lang w:bidi="fa-IR"/>
        </w:rPr>
        <w:t xml:space="preserve"> و پيغمبر ختم</w:t>
      </w:r>
      <w:r w:rsidR="00C00901">
        <w:rPr>
          <w:rtl/>
          <w:lang w:bidi="fa-IR"/>
        </w:rPr>
        <w:t>ی</w:t>
      </w:r>
      <w:r w:rsidRPr="00636792">
        <w:rPr>
          <w:rtl/>
          <w:lang w:bidi="fa-IR"/>
        </w:rPr>
        <w:t xml:space="preserve"> مرتبت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را به جا</w:t>
      </w:r>
      <w:r w:rsidR="00C00901">
        <w:rPr>
          <w:rtl/>
          <w:lang w:bidi="fa-IR"/>
        </w:rPr>
        <w:t>ی</w:t>
      </w:r>
      <w:r w:rsidRPr="00636792">
        <w:rPr>
          <w:rtl/>
          <w:lang w:bidi="fa-IR"/>
        </w:rPr>
        <w:t xml:space="preserve"> اينكه عربستان بنامند، بنام جد خود «سعود»، عربستان سعود</w:t>
      </w:r>
      <w:r w:rsidR="00C00901">
        <w:rPr>
          <w:rtl/>
          <w:lang w:bidi="fa-IR"/>
        </w:rPr>
        <w:t>ی</w:t>
      </w:r>
      <w:r w:rsidRPr="00636792">
        <w:rPr>
          <w:rtl/>
          <w:lang w:bidi="fa-IR"/>
        </w:rPr>
        <w:t xml:space="preserve"> ناميدند. و آن سرزمين مقدس را كه تعلق به عموم مسلمانان جهان دارد بعنوان ملك شخص</w:t>
      </w:r>
      <w:r w:rsidR="00C00901">
        <w:rPr>
          <w:rtl/>
          <w:lang w:bidi="fa-IR"/>
        </w:rPr>
        <w:t>ی</w:t>
      </w:r>
      <w:r w:rsidRPr="00636792">
        <w:rPr>
          <w:rtl/>
          <w:lang w:bidi="fa-IR"/>
        </w:rPr>
        <w:t xml:space="preserve"> خود در آوره</w:t>
      </w:r>
      <w:r w:rsidR="004A59C6">
        <w:rPr>
          <w:rtl/>
          <w:lang w:bidi="fa-IR"/>
        </w:rPr>
        <w:t xml:space="preserve"> </w:t>
      </w:r>
      <w:r w:rsidRPr="00636792">
        <w:rPr>
          <w:rtl/>
          <w:lang w:bidi="fa-IR"/>
        </w:rPr>
        <w:t>اند!)</w:t>
      </w:r>
    </w:p>
    <w:p w:rsidR="00636792" w:rsidRPr="00636792" w:rsidRDefault="00412792" w:rsidP="00412792">
      <w:pPr>
        <w:pStyle w:val="libNormal"/>
        <w:rPr>
          <w:lang w:bidi="fa-IR"/>
        </w:rPr>
      </w:pPr>
      <w:r>
        <w:rPr>
          <w:rtl/>
          <w:lang w:bidi="fa-IR"/>
        </w:rPr>
        <w:br w:type="page"/>
      </w:r>
    </w:p>
    <w:p w:rsidR="00636792" w:rsidRDefault="00636792" w:rsidP="00412792">
      <w:pPr>
        <w:pStyle w:val="Heading3"/>
        <w:rPr>
          <w:rtl/>
          <w:lang w:bidi="fa-IR"/>
        </w:rPr>
      </w:pPr>
      <w:bookmarkStart w:id="4" w:name="_Toc488051555"/>
      <w:r w:rsidRPr="00636792">
        <w:rPr>
          <w:rtl/>
          <w:lang w:bidi="fa-IR"/>
        </w:rPr>
        <w:t>٣- اعراب حجاز</w:t>
      </w:r>
      <w:bookmarkEnd w:id="4"/>
    </w:p>
    <w:p w:rsidR="00412792" w:rsidRDefault="00636792" w:rsidP="00412792">
      <w:pPr>
        <w:pStyle w:val="libNormal"/>
        <w:rPr>
          <w:rtl/>
          <w:lang w:bidi="fa-IR"/>
        </w:rPr>
      </w:pPr>
      <w:r w:rsidRPr="00636792">
        <w:rPr>
          <w:rtl/>
          <w:lang w:bidi="fa-IR"/>
        </w:rPr>
        <w:t>عرب اصيل شبه جزيره كه قرن</w:t>
      </w:r>
      <w:r w:rsidR="004A59C6">
        <w:rPr>
          <w:rtl/>
          <w:lang w:bidi="fa-IR"/>
        </w:rPr>
        <w:t xml:space="preserve"> </w:t>
      </w:r>
      <w:r w:rsidRPr="00636792">
        <w:rPr>
          <w:rtl/>
          <w:lang w:bidi="fa-IR"/>
        </w:rPr>
        <w:t>ها بواسطه وجود خانه خدا (كعبه) در ميان آنها، محترم</w:t>
      </w:r>
      <w:r w:rsidR="004A59C6">
        <w:rPr>
          <w:rtl/>
          <w:lang w:bidi="fa-IR"/>
        </w:rPr>
        <w:t xml:space="preserve"> </w:t>
      </w:r>
      <w:r w:rsidRPr="00636792">
        <w:rPr>
          <w:rtl/>
          <w:lang w:bidi="fa-IR"/>
        </w:rPr>
        <w:t>ترين مردم به شمار م</w:t>
      </w:r>
      <w:r w:rsidR="00C00901">
        <w:rPr>
          <w:rtl/>
          <w:lang w:bidi="fa-IR"/>
        </w:rPr>
        <w:t>ی</w:t>
      </w:r>
      <w:r w:rsidR="004A59C6">
        <w:rPr>
          <w:rtl/>
          <w:lang w:bidi="fa-IR"/>
        </w:rPr>
        <w:t xml:space="preserve"> </w:t>
      </w:r>
      <w:r w:rsidRPr="00636792">
        <w:rPr>
          <w:rtl/>
          <w:lang w:bidi="fa-IR"/>
        </w:rPr>
        <w:t>رفتند، در قسمت</w:t>
      </w:r>
      <w:r w:rsidR="004A59C6">
        <w:rPr>
          <w:rtl/>
          <w:lang w:bidi="fa-IR"/>
        </w:rPr>
        <w:t xml:space="preserve"> </w:t>
      </w:r>
      <w:r w:rsidRPr="00636792">
        <w:rPr>
          <w:rtl/>
          <w:lang w:bidi="fa-IR"/>
        </w:rPr>
        <w:t>شمال و غرب جزيره به سر م</w:t>
      </w:r>
      <w:r w:rsidR="00C00901">
        <w:rPr>
          <w:rtl/>
          <w:lang w:bidi="fa-IR"/>
        </w:rPr>
        <w:t>ی</w:t>
      </w:r>
      <w:r w:rsidR="004A59C6">
        <w:rPr>
          <w:rtl/>
          <w:lang w:bidi="fa-IR"/>
        </w:rPr>
        <w:t xml:space="preserve"> </w:t>
      </w:r>
      <w:r w:rsidRPr="00636792">
        <w:rPr>
          <w:rtl/>
          <w:lang w:bidi="fa-IR"/>
        </w:rPr>
        <w:t>بردند. شهرها</w:t>
      </w:r>
      <w:r w:rsidR="00C00901">
        <w:rPr>
          <w:rtl/>
          <w:lang w:bidi="fa-IR"/>
        </w:rPr>
        <w:t>ی</w:t>
      </w:r>
      <w:r w:rsidRPr="00636792">
        <w:rPr>
          <w:rtl/>
          <w:lang w:bidi="fa-IR"/>
        </w:rPr>
        <w:t xml:space="preserve"> حجاز هنگام ظهور اسلام مكه و مدينه و طائف بود.</w:t>
      </w:r>
    </w:p>
    <w:p w:rsidR="00636792" w:rsidRPr="00636792" w:rsidRDefault="00636792" w:rsidP="00412792">
      <w:pPr>
        <w:pStyle w:val="libNormal"/>
        <w:rPr>
          <w:lang w:bidi="fa-IR"/>
        </w:rPr>
      </w:pPr>
      <w:r w:rsidRPr="00636792">
        <w:rPr>
          <w:rtl/>
          <w:lang w:bidi="fa-IR"/>
        </w:rPr>
        <w:t>در كنار دريا</w:t>
      </w:r>
      <w:r w:rsidR="00C00901">
        <w:rPr>
          <w:rtl/>
          <w:lang w:bidi="fa-IR"/>
        </w:rPr>
        <w:t>ی</w:t>
      </w:r>
      <w:r w:rsidRPr="00636792">
        <w:rPr>
          <w:rtl/>
          <w:lang w:bidi="fa-IR"/>
        </w:rPr>
        <w:t xml:space="preserve"> سرخ و س</w:t>
      </w:r>
      <w:r w:rsidR="00C00901">
        <w:rPr>
          <w:rtl/>
          <w:lang w:bidi="fa-IR"/>
        </w:rPr>
        <w:t>ی</w:t>
      </w:r>
      <w:r w:rsidRPr="00636792">
        <w:rPr>
          <w:rtl/>
          <w:lang w:bidi="fa-IR"/>
        </w:rPr>
        <w:t xml:space="preserve"> و دو فرسخ</w:t>
      </w:r>
      <w:r w:rsidR="00C00901">
        <w:rPr>
          <w:rtl/>
          <w:lang w:bidi="fa-IR"/>
        </w:rPr>
        <w:t>ی</w:t>
      </w:r>
      <w:r w:rsidRPr="00636792">
        <w:rPr>
          <w:rtl/>
          <w:lang w:bidi="fa-IR"/>
        </w:rPr>
        <w:t xml:space="preserve"> شهر مدينه هم «ينبع» قرار داشت، كه خود بندر</w:t>
      </w:r>
      <w:r w:rsidR="00C00901">
        <w:rPr>
          <w:rtl/>
          <w:lang w:bidi="fa-IR"/>
        </w:rPr>
        <w:t>ی</w:t>
      </w:r>
      <w:r w:rsidRPr="00636792">
        <w:rPr>
          <w:rtl/>
          <w:lang w:bidi="fa-IR"/>
        </w:rPr>
        <w:t xml:space="preserve"> بوده است، و رابط ميان حجاز و آفريقا به شمار م</w:t>
      </w:r>
      <w:r w:rsidR="00C00901">
        <w:rPr>
          <w:rtl/>
          <w:lang w:bidi="fa-IR"/>
        </w:rPr>
        <w:t>ی</w:t>
      </w:r>
      <w:r w:rsidR="004A59C6">
        <w:rPr>
          <w:rtl/>
          <w:lang w:bidi="fa-IR"/>
        </w:rPr>
        <w:t xml:space="preserve"> </w:t>
      </w:r>
      <w:r w:rsidRPr="00636792">
        <w:rPr>
          <w:rtl/>
          <w:lang w:bidi="fa-IR"/>
        </w:rPr>
        <w:t>رفت.</w:t>
      </w:r>
    </w:p>
    <w:p w:rsidR="00636792" w:rsidRPr="00636792" w:rsidRDefault="00636792" w:rsidP="00636792">
      <w:pPr>
        <w:pStyle w:val="libNormal"/>
        <w:rPr>
          <w:lang w:bidi="fa-IR"/>
        </w:rPr>
      </w:pPr>
      <w:r w:rsidRPr="00636792">
        <w:rPr>
          <w:rtl/>
          <w:lang w:bidi="fa-IR"/>
        </w:rPr>
        <w:t>قريش نجيب</w:t>
      </w:r>
      <w:r w:rsidR="004A59C6">
        <w:rPr>
          <w:rtl/>
          <w:lang w:bidi="fa-IR"/>
        </w:rPr>
        <w:t xml:space="preserve"> </w:t>
      </w:r>
      <w:r w:rsidRPr="00636792">
        <w:rPr>
          <w:rtl/>
          <w:lang w:bidi="fa-IR"/>
        </w:rPr>
        <w:t>ترين مردم حجاز بودند كه در شهر مكه سكونت داشتند. نجابت و احترام</w:t>
      </w:r>
      <w:r w:rsidR="00C00901">
        <w:rPr>
          <w:rtl/>
          <w:lang w:bidi="fa-IR"/>
        </w:rPr>
        <w:t>ی</w:t>
      </w:r>
      <w:r w:rsidRPr="00636792">
        <w:rPr>
          <w:rtl/>
          <w:lang w:bidi="fa-IR"/>
        </w:rPr>
        <w:t xml:space="preserve"> كه قريش در ميان ساير قبايل مختلف عرب كسب كرده بودند، به خاطر «كعبه</w:t>
      </w:r>
      <w:r w:rsidR="004A59C6">
        <w:rPr>
          <w:rtl/>
          <w:lang w:bidi="fa-IR"/>
        </w:rPr>
        <w:t xml:space="preserve"> </w:t>
      </w:r>
      <w:r w:rsidRPr="00636792">
        <w:rPr>
          <w:rtl/>
          <w:lang w:bidi="fa-IR"/>
        </w:rPr>
        <w:t>» خانه خدا و يادگار حضرت ابراهيم و اسماعيل بود كه قريش خود از اولاد حضرت اسماعيل به شمار م</w:t>
      </w:r>
      <w:r w:rsidR="00C00901">
        <w:rPr>
          <w:rtl/>
          <w:lang w:bidi="fa-IR"/>
        </w:rPr>
        <w:t>ی</w:t>
      </w:r>
      <w:r w:rsidR="004A59C6">
        <w:rPr>
          <w:rtl/>
          <w:lang w:bidi="fa-IR"/>
        </w:rPr>
        <w:t xml:space="preserve"> </w:t>
      </w:r>
      <w:r w:rsidRPr="00636792">
        <w:rPr>
          <w:rtl/>
          <w:lang w:bidi="fa-IR"/>
        </w:rPr>
        <w:t>رفتند. به طور</w:t>
      </w:r>
      <w:r w:rsidR="00C00901">
        <w:rPr>
          <w:rtl/>
          <w:lang w:bidi="fa-IR"/>
        </w:rPr>
        <w:t>ی</w:t>
      </w:r>
      <w:r w:rsidRPr="00636792">
        <w:rPr>
          <w:rtl/>
          <w:lang w:bidi="fa-IR"/>
        </w:rPr>
        <w:t xml:space="preserve"> كه عموم قبايل عرب در يمن و حجاز و نجد و ديگر نقاط كعبه و شهر مكه را محترم شمرده و آن مكان مقدس را رمز اعتبار خود م</w:t>
      </w:r>
      <w:r w:rsidR="00C00901">
        <w:rPr>
          <w:rtl/>
          <w:lang w:bidi="fa-IR"/>
        </w:rPr>
        <w:t>ی</w:t>
      </w:r>
      <w:r w:rsidR="004A59C6">
        <w:rPr>
          <w:rtl/>
          <w:lang w:bidi="fa-IR"/>
        </w:rPr>
        <w:t xml:space="preserve"> </w:t>
      </w:r>
      <w:r w:rsidRPr="00636792">
        <w:rPr>
          <w:rtl/>
          <w:lang w:bidi="fa-IR"/>
        </w:rPr>
        <w:t>دانستند.</w:t>
      </w:r>
    </w:p>
    <w:p w:rsidR="00636792" w:rsidRPr="00636792" w:rsidRDefault="00636792" w:rsidP="00636792">
      <w:pPr>
        <w:pStyle w:val="libNormal"/>
        <w:rPr>
          <w:lang w:bidi="fa-IR"/>
        </w:rPr>
      </w:pPr>
      <w:r w:rsidRPr="00636792">
        <w:rPr>
          <w:rtl/>
          <w:lang w:bidi="fa-IR"/>
        </w:rPr>
        <w:t>هر ساله اعراب از باديه</w:t>
      </w:r>
      <w:r w:rsidR="004A59C6">
        <w:rPr>
          <w:rtl/>
          <w:lang w:bidi="fa-IR"/>
        </w:rPr>
        <w:t xml:space="preserve"> </w:t>
      </w:r>
      <w:r w:rsidRPr="00636792">
        <w:rPr>
          <w:rtl/>
          <w:lang w:bidi="fa-IR"/>
        </w:rPr>
        <w:t>ها و شهرها در ماه رجب و ذ</w:t>
      </w:r>
      <w:r w:rsidR="00C00901">
        <w:rPr>
          <w:rtl/>
          <w:lang w:bidi="fa-IR"/>
        </w:rPr>
        <w:t>ی</w:t>
      </w:r>
      <w:r w:rsidRPr="00636792">
        <w:rPr>
          <w:rtl/>
          <w:lang w:bidi="fa-IR"/>
        </w:rPr>
        <w:t xml:space="preserve"> حجه برا</w:t>
      </w:r>
      <w:r w:rsidR="00C00901">
        <w:rPr>
          <w:rtl/>
          <w:lang w:bidi="fa-IR"/>
        </w:rPr>
        <w:t>ی</w:t>
      </w:r>
      <w:r w:rsidRPr="00636792">
        <w:rPr>
          <w:rtl/>
          <w:lang w:bidi="fa-IR"/>
        </w:rPr>
        <w:t xml:space="preserve"> زيارت كعبه و انجام مراسم، و زيارت بت</w:t>
      </w:r>
      <w:r w:rsidR="004A59C6">
        <w:rPr>
          <w:rtl/>
          <w:lang w:bidi="fa-IR"/>
        </w:rPr>
        <w:t xml:space="preserve"> </w:t>
      </w:r>
      <w:r w:rsidRPr="00636792">
        <w:rPr>
          <w:rtl/>
          <w:lang w:bidi="fa-IR"/>
        </w:rPr>
        <w:t>ها</w:t>
      </w:r>
      <w:r w:rsidR="00C00901">
        <w:rPr>
          <w:rtl/>
          <w:lang w:bidi="fa-IR"/>
        </w:rPr>
        <w:t>ی</w:t>
      </w:r>
      <w:r w:rsidRPr="00636792">
        <w:rPr>
          <w:rtl/>
          <w:lang w:bidi="fa-IR"/>
        </w:rPr>
        <w:t xml:space="preserve"> مشهور خود به مكه و منا م</w:t>
      </w:r>
      <w:r w:rsidR="00C00901">
        <w:rPr>
          <w:rtl/>
          <w:lang w:bidi="fa-IR"/>
        </w:rPr>
        <w:t>ی</w:t>
      </w:r>
      <w:r w:rsidR="004A59C6">
        <w:rPr>
          <w:rtl/>
          <w:lang w:bidi="fa-IR"/>
        </w:rPr>
        <w:t xml:space="preserve"> </w:t>
      </w:r>
      <w:r w:rsidRPr="00636792">
        <w:rPr>
          <w:rtl/>
          <w:lang w:bidi="fa-IR"/>
        </w:rPr>
        <w:t>آمدند. از ميان عرب عدنان</w:t>
      </w:r>
      <w:r w:rsidR="00C00901">
        <w:rPr>
          <w:rtl/>
          <w:lang w:bidi="fa-IR"/>
        </w:rPr>
        <w:t>ی</w:t>
      </w:r>
      <w:r w:rsidRPr="00636792">
        <w:rPr>
          <w:rtl/>
          <w:lang w:bidi="fa-IR"/>
        </w:rPr>
        <w:t xml:space="preserve"> و قريش قبائل</w:t>
      </w:r>
      <w:r w:rsidR="00C00901">
        <w:rPr>
          <w:rtl/>
          <w:lang w:bidi="fa-IR"/>
        </w:rPr>
        <w:t>ی</w:t>
      </w:r>
      <w:r w:rsidRPr="00636792">
        <w:rPr>
          <w:rtl/>
          <w:lang w:bidi="fa-IR"/>
        </w:rPr>
        <w:t xml:space="preserve"> كه شهرت داشتند عبارت بودند از: بن</w:t>
      </w:r>
      <w:r w:rsidR="00C00901">
        <w:rPr>
          <w:rtl/>
          <w:lang w:bidi="fa-IR"/>
        </w:rPr>
        <w:t>ی</w:t>
      </w:r>
      <w:r w:rsidRPr="00636792">
        <w:rPr>
          <w:rtl/>
          <w:lang w:bidi="fa-IR"/>
        </w:rPr>
        <w:t xml:space="preserve"> هاشم، بن</w:t>
      </w:r>
      <w:r w:rsidR="00C00901">
        <w:rPr>
          <w:rtl/>
          <w:lang w:bidi="fa-IR"/>
        </w:rPr>
        <w:t>ی</w:t>
      </w:r>
      <w:r w:rsidRPr="00636792">
        <w:rPr>
          <w:rtl/>
          <w:lang w:bidi="fa-IR"/>
        </w:rPr>
        <w:t xml:space="preserve"> اميه، بن</w:t>
      </w:r>
      <w:r w:rsidR="00C00901">
        <w:rPr>
          <w:rtl/>
          <w:lang w:bidi="fa-IR"/>
        </w:rPr>
        <w:t>ی</w:t>
      </w:r>
      <w:r w:rsidRPr="00636792">
        <w:rPr>
          <w:rtl/>
          <w:lang w:bidi="fa-IR"/>
        </w:rPr>
        <w:t xml:space="preserve"> مخزوم، بن</w:t>
      </w:r>
      <w:r w:rsidR="00C00901">
        <w:rPr>
          <w:rtl/>
          <w:lang w:bidi="fa-IR"/>
        </w:rPr>
        <w:t>ی</w:t>
      </w:r>
      <w:r w:rsidRPr="00636792">
        <w:rPr>
          <w:rtl/>
          <w:lang w:bidi="fa-IR"/>
        </w:rPr>
        <w:t xml:space="preserve"> اسد، بن</w:t>
      </w:r>
      <w:r w:rsidR="00C00901">
        <w:rPr>
          <w:rtl/>
          <w:lang w:bidi="fa-IR"/>
        </w:rPr>
        <w:t>ی</w:t>
      </w:r>
      <w:r w:rsidRPr="00636792">
        <w:rPr>
          <w:rtl/>
          <w:lang w:bidi="fa-IR"/>
        </w:rPr>
        <w:t xml:space="preserve"> نوفل، بن</w:t>
      </w:r>
      <w:r w:rsidR="00C00901">
        <w:rPr>
          <w:rtl/>
          <w:lang w:bidi="fa-IR"/>
        </w:rPr>
        <w:t>ی</w:t>
      </w:r>
      <w:r w:rsidRPr="00636792">
        <w:rPr>
          <w:rtl/>
          <w:lang w:bidi="fa-IR"/>
        </w:rPr>
        <w:t xml:space="preserve"> جمح، بن</w:t>
      </w:r>
      <w:r w:rsidR="00C00901">
        <w:rPr>
          <w:rtl/>
          <w:lang w:bidi="fa-IR"/>
        </w:rPr>
        <w:t>ی</w:t>
      </w:r>
      <w:r w:rsidRPr="00636792">
        <w:rPr>
          <w:rtl/>
          <w:lang w:bidi="fa-IR"/>
        </w:rPr>
        <w:t xml:space="preserve"> عد</w:t>
      </w:r>
      <w:r w:rsidR="00C00901">
        <w:rPr>
          <w:rtl/>
          <w:lang w:bidi="fa-IR"/>
        </w:rPr>
        <w:t>ی</w:t>
      </w:r>
      <w:r w:rsidRPr="00636792">
        <w:rPr>
          <w:rtl/>
          <w:lang w:bidi="fa-IR"/>
        </w:rPr>
        <w:t>، بن</w:t>
      </w:r>
      <w:r w:rsidR="00C00901">
        <w:rPr>
          <w:rtl/>
          <w:lang w:bidi="fa-IR"/>
        </w:rPr>
        <w:t>ی</w:t>
      </w:r>
      <w:r w:rsidRPr="00636792">
        <w:rPr>
          <w:rtl/>
          <w:lang w:bidi="fa-IR"/>
        </w:rPr>
        <w:t xml:space="preserve"> سهم، بن</w:t>
      </w:r>
      <w:r w:rsidR="00C00901">
        <w:rPr>
          <w:rtl/>
          <w:lang w:bidi="fa-IR"/>
        </w:rPr>
        <w:t>ی</w:t>
      </w:r>
      <w:r w:rsidRPr="00636792">
        <w:rPr>
          <w:rtl/>
          <w:lang w:bidi="fa-IR"/>
        </w:rPr>
        <w:t xml:space="preserve"> عبدالدار، بن</w:t>
      </w:r>
      <w:r w:rsidR="00C00901">
        <w:rPr>
          <w:rtl/>
          <w:lang w:bidi="fa-IR"/>
        </w:rPr>
        <w:t>ی</w:t>
      </w:r>
      <w:r w:rsidRPr="00636792">
        <w:rPr>
          <w:rtl/>
          <w:lang w:bidi="fa-IR"/>
        </w:rPr>
        <w:t xml:space="preserve"> زهره، و غيره.</w:t>
      </w:r>
    </w:p>
    <w:p w:rsidR="00636792" w:rsidRPr="00636792" w:rsidRDefault="00636792" w:rsidP="00636792">
      <w:pPr>
        <w:pStyle w:val="libNormal"/>
        <w:rPr>
          <w:lang w:bidi="fa-IR"/>
        </w:rPr>
      </w:pPr>
      <w:r w:rsidRPr="00636792">
        <w:rPr>
          <w:rtl/>
          <w:lang w:bidi="fa-IR"/>
        </w:rPr>
        <w:t>و از اينان نيز تيره</w:t>
      </w:r>
      <w:r w:rsidR="004A59C6">
        <w:rPr>
          <w:rtl/>
          <w:lang w:bidi="fa-IR"/>
        </w:rPr>
        <w:t xml:space="preserve"> </w:t>
      </w:r>
      <w:r w:rsidRPr="00636792">
        <w:rPr>
          <w:rtl/>
          <w:lang w:bidi="fa-IR"/>
        </w:rPr>
        <w:t>هائ</w:t>
      </w:r>
      <w:r w:rsidR="00C00901">
        <w:rPr>
          <w:rtl/>
          <w:lang w:bidi="fa-IR"/>
        </w:rPr>
        <w:t>ی</w:t>
      </w:r>
      <w:r w:rsidRPr="00636792">
        <w:rPr>
          <w:rtl/>
          <w:lang w:bidi="fa-IR"/>
        </w:rPr>
        <w:t xml:space="preserve"> به وجود آمدند كه در تاريخ اسلام از ايشان ياد م</w:t>
      </w:r>
      <w:r w:rsidR="00C00901">
        <w:rPr>
          <w:rtl/>
          <w:lang w:bidi="fa-IR"/>
        </w:rPr>
        <w:t>ی</w:t>
      </w:r>
      <w:r w:rsidR="004A59C6">
        <w:rPr>
          <w:rtl/>
          <w:lang w:bidi="fa-IR"/>
        </w:rPr>
        <w:t xml:space="preserve"> </w:t>
      </w:r>
      <w:r w:rsidRPr="00636792">
        <w:rPr>
          <w:rtl/>
          <w:lang w:bidi="fa-IR"/>
        </w:rPr>
        <w:t>شود.</w:t>
      </w:r>
    </w:p>
    <w:p w:rsidR="00636792" w:rsidRPr="00636792" w:rsidRDefault="00636792" w:rsidP="00412792">
      <w:pPr>
        <w:pStyle w:val="libNormal"/>
        <w:rPr>
          <w:lang w:bidi="fa-IR"/>
        </w:rPr>
      </w:pPr>
      <w:r w:rsidRPr="00636792">
        <w:rPr>
          <w:rtl/>
          <w:lang w:bidi="fa-IR"/>
        </w:rPr>
        <w:t>از اين قبائل چهار قبيله بيش از بقيه شهرت داشتند، و محل اعتبار و مورد توجه بودند: بن</w:t>
      </w:r>
      <w:r w:rsidR="00C00901">
        <w:rPr>
          <w:rtl/>
          <w:lang w:bidi="fa-IR"/>
        </w:rPr>
        <w:t>ی</w:t>
      </w:r>
      <w:r w:rsidRPr="00636792">
        <w:rPr>
          <w:rtl/>
          <w:lang w:bidi="fa-IR"/>
        </w:rPr>
        <w:t xml:space="preserve"> هاشم، بن</w:t>
      </w:r>
      <w:r w:rsidR="00C00901">
        <w:rPr>
          <w:rtl/>
          <w:lang w:bidi="fa-IR"/>
        </w:rPr>
        <w:t>ی</w:t>
      </w:r>
      <w:r w:rsidRPr="00636792">
        <w:rPr>
          <w:rtl/>
          <w:lang w:bidi="fa-IR"/>
        </w:rPr>
        <w:t xml:space="preserve"> اميه، بن</w:t>
      </w:r>
      <w:r w:rsidR="00C00901">
        <w:rPr>
          <w:rtl/>
          <w:lang w:bidi="fa-IR"/>
        </w:rPr>
        <w:t>ی</w:t>
      </w:r>
      <w:r w:rsidRPr="00636792">
        <w:rPr>
          <w:rtl/>
          <w:lang w:bidi="fa-IR"/>
        </w:rPr>
        <w:t xml:space="preserve"> مخزوم، بن</w:t>
      </w:r>
      <w:r w:rsidR="00C00901">
        <w:rPr>
          <w:rtl/>
          <w:lang w:bidi="fa-IR"/>
        </w:rPr>
        <w:t>ی</w:t>
      </w:r>
      <w:r w:rsidRPr="00636792">
        <w:rPr>
          <w:rtl/>
          <w:lang w:bidi="fa-IR"/>
        </w:rPr>
        <w:t xml:space="preserve"> عبدالدار. هنگام بالا گرفتن كار پيغمبر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در مكه و مدينه، بزرگ بن</w:t>
      </w:r>
      <w:r w:rsidR="00C00901">
        <w:rPr>
          <w:rtl/>
          <w:lang w:bidi="fa-IR"/>
        </w:rPr>
        <w:t>ی</w:t>
      </w:r>
      <w:r w:rsidRPr="00636792">
        <w:rPr>
          <w:rtl/>
          <w:lang w:bidi="fa-IR"/>
        </w:rPr>
        <w:t xml:space="preserve"> هاشم پيغمبر اسلام، و بزرگ بن</w:t>
      </w:r>
      <w:r w:rsidR="00C00901">
        <w:rPr>
          <w:rtl/>
          <w:lang w:bidi="fa-IR"/>
        </w:rPr>
        <w:t>ی</w:t>
      </w:r>
      <w:r w:rsidRPr="00636792">
        <w:rPr>
          <w:rtl/>
          <w:lang w:bidi="fa-IR"/>
        </w:rPr>
        <w:t xml:space="preserve"> اميه ابوسفيان، و بزرگ بن</w:t>
      </w:r>
      <w:r w:rsidR="00C00901">
        <w:rPr>
          <w:rtl/>
          <w:lang w:bidi="fa-IR"/>
        </w:rPr>
        <w:t>ی</w:t>
      </w:r>
      <w:r w:rsidRPr="00636792">
        <w:rPr>
          <w:rtl/>
          <w:lang w:bidi="fa-IR"/>
        </w:rPr>
        <w:t xml:space="preserve"> مخزوم ابوالحكم بود كه بعدها بواسطه خودسر</w:t>
      </w:r>
      <w:r w:rsidR="00C00901">
        <w:rPr>
          <w:rtl/>
          <w:lang w:bidi="fa-IR"/>
        </w:rPr>
        <w:t>ی</w:t>
      </w:r>
      <w:r w:rsidRPr="00636792">
        <w:rPr>
          <w:rtl/>
          <w:lang w:bidi="fa-IR"/>
        </w:rPr>
        <w:t xml:space="preserve"> و جهالتش در مقابل اسلام و پيغمبر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«ابوجهل» خوانده شد.</w:t>
      </w:r>
    </w:p>
    <w:p w:rsidR="00636792" w:rsidRPr="00636792" w:rsidRDefault="00636792" w:rsidP="00636792">
      <w:pPr>
        <w:pStyle w:val="libNormal"/>
        <w:rPr>
          <w:lang w:bidi="fa-IR"/>
        </w:rPr>
      </w:pPr>
      <w:r w:rsidRPr="00636792">
        <w:rPr>
          <w:rtl/>
          <w:lang w:bidi="fa-IR"/>
        </w:rPr>
        <w:t>مردم قريش ط</w:t>
      </w:r>
      <w:r w:rsidR="00C00901">
        <w:rPr>
          <w:rtl/>
          <w:lang w:bidi="fa-IR"/>
        </w:rPr>
        <w:t>ی</w:t>
      </w:r>
      <w:r w:rsidRPr="00636792">
        <w:rPr>
          <w:rtl/>
          <w:lang w:bidi="fa-IR"/>
        </w:rPr>
        <w:t xml:space="preserve"> سفرها</w:t>
      </w:r>
      <w:r w:rsidR="00C00901">
        <w:rPr>
          <w:rtl/>
          <w:lang w:bidi="fa-IR"/>
        </w:rPr>
        <w:t>ی</w:t>
      </w:r>
      <w:r w:rsidRPr="00636792">
        <w:rPr>
          <w:rtl/>
          <w:lang w:bidi="fa-IR"/>
        </w:rPr>
        <w:t xml:space="preserve"> بازرگان</w:t>
      </w:r>
      <w:r w:rsidR="00C00901">
        <w:rPr>
          <w:rtl/>
          <w:lang w:bidi="fa-IR"/>
        </w:rPr>
        <w:t>ی</w:t>
      </w:r>
      <w:r w:rsidRPr="00636792">
        <w:rPr>
          <w:rtl/>
          <w:lang w:bidi="fa-IR"/>
        </w:rPr>
        <w:t xml:space="preserve"> خود در شام و فلسطين با نصارا، و در حيره (عراق) با ايرانيان و در يمن با يهوديان حمير</w:t>
      </w:r>
      <w:r w:rsidR="00C00901">
        <w:rPr>
          <w:rtl/>
          <w:lang w:bidi="fa-IR"/>
        </w:rPr>
        <w:t>ی</w:t>
      </w:r>
      <w:r w:rsidRPr="00636792">
        <w:rPr>
          <w:rtl/>
          <w:lang w:bidi="fa-IR"/>
        </w:rPr>
        <w:t xml:space="preserve"> آشنا شدند، و از مجموع اين برخوردها به ميزان زياد</w:t>
      </w:r>
      <w:r w:rsidR="00C00901">
        <w:rPr>
          <w:rtl/>
          <w:lang w:bidi="fa-IR"/>
        </w:rPr>
        <w:t>ی</w:t>
      </w:r>
      <w:r w:rsidRPr="00636792">
        <w:rPr>
          <w:rtl/>
          <w:lang w:bidi="fa-IR"/>
        </w:rPr>
        <w:t xml:space="preserve"> از طرز تفكر و </w:t>
      </w:r>
      <w:r w:rsidRPr="00636792">
        <w:rPr>
          <w:rtl/>
          <w:lang w:bidi="fa-IR"/>
        </w:rPr>
        <w:lastRenderedPageBreak/>
        <w:t>آداب و رسوم آنها آگاه</w:t>
      </w:r>
      <w:r w:rsidR="00C00901">
        <w:rPr>
          <w:rtl/>
          <w:lang w:bidi="fa-IR"/>
        </w:rPr>
        <w:t>ی</w:t>
      </w:r>
      <w:r w:rsidRPr="00636792">
        <w:rPr>
          <w:rtl/>
          <w:lang w:bidi="fa-IR"/>
        </w:rPr>
        <w:t xml:space="preserve"> يافتند، بدون اينكه راه و روش و آداب و رسوم خود را از دست بدهند، يا تحت تاثير آنها قرار گيرند.</w:t>
      </w:r>
    </w:p>
    <w:p w:rsidR="00636792" w:rsidRPr="00636792" w:rsidRDefault="00636792" w:rsidP="00636792">
      <w:pPr>
        <w:pStyle w:val="libNormal"/>
        <w:rPr>
          <w:lang w:bidi="fa-IR"/>
        </w:rPr>
      </w:pPr>
      <w:r w:rsidRPr="00636792">
        <w:rPr>
          <w:rtl/>
          <w:lang w:bidi="fa-IR"/>
        </w:rPr>
        <w:t>كار قريش در مكه و طائف تجارت، و اعراب باديه شترچران</w:t>
      </w:r>
      <w:r w:rsidR="00C00901">
        <w:rPr>
          <w:rtl/>
          <w:lang w:bidi="fa-IR"/>
        </w:rPr>
        <w:t>ی</w:t>
      </w:r>
      <w:r w:rsidRPr="00636792">
        <w:rPr>
          <w:rtl/>
          <w:lang w:bidi="fa-IR"/>
        </w:rPr>
        <w:t xml:space="preserve"> و جنگ و گريز و قتل و غارت بود. قرآن مجيد از اين دو وضع قريش و اعراب باديه در موارد مختلف سخن گفته و اوضاع و احوال و طرز زندگ</w:t>
      </w:r>
      <w:r w:rsidR="00C00901">
        <w:rPr>
          <w:rtl/>
          <w:lang w:bidi="fa-IR"/>
        </w:rPr>
        <w:t>ی</w:t>
      </w:r>
      <w:r w:rsidRPr="00636792">
        <w:rPr>
          <w:rtl/>
          <w:lang w:bidi="fa-IR"/>
        </w:rPr>
        <w:t xml:space="preserve"> و روحيات و صفات آنها را بازگو م</w:t>
      </w:r>
      <w:r w:rsidR="00C00901">
        <w:rPr>
          <w:rtl/>
          <w:lang w:bidi="fa-IR"/>
        </w:rPr>
        <w:t>ی</w:t>
      </w:r>
      <w:r w:rsidR="004A59C6">
        <w:rPr>
          <w:rtl/>
          <w:lang w:bidi="fa-IR"/>
        </w:rPr>
        <w:t xml:space="preserve"> </w:t>
      </w:r>
      <w:r w:rsidRPr="00636792">
        <w:rPr>
          <w:rtl/>
          <w:lang w:bidi="fa-IR"/>
        </w:rPr>
        <w:t>كند و ما ط</w:t>
      </w:r>
      <w:r w:rsidR="00C00901">
        <w:rPr>
          <w:rtl/>
          <w:lang w:bidi="fa-IR"/>
        </w:rPr>
        <w:t>ی</w:t>
      </w:r>
      <w:r w:rsidRPr="00636792">
        <w:rPr>
          <w:rtl/>
          <w:lang w:bidi="fa-IR"/>
        </w:rPr>
        <w:t xml:space="preserve"> سخنان آينده از آنها ياد خواهيم كرد.</w:t>
      </w:r>
    </w:p>
    <w:p w:rsidR="00412792" w:rsidRDefault="00412792" w:rsidP="00636792">
      <w:pPr>
        <w:pStyle w:val="libNormal"/>
        <w:rPr>
          <w:rtl/>
          <w:lang w:bidi="fa-IR"/>
        </w:rPr>
      </w:pPr>
      <w:r>
        <w:rPr>
          <w:rtl/>
          <w:lang w:bidi="fa-IR"/>
        </w:rPr>
        <w:br w:type="page"/>
      </w:r>
    </w:p>
    <w:p w:rsidR="00636792" w:rsidRDefault="00636792" w:rsidP="007C6995">
      <w:pPr>
        <w:pStyle w:val="Heading2"/>
        <w:rPr>
          <w:rtl/>
          <w:lang w:bidi="fa-IR"/>
        </w:rPr>
      </w:pPr>
      <w:bookmarkStart w:id="5" w:name="_Toc488051556"/>
      <w:r w:rsidRPr="00636792">
        <w:rPr>
          <w:rtl/>
          <w:lang w:bidi="fa-IR"/>
        </w:rPr>
        <w:t>اديان عرب</w:t>
      </w:r>
      <w:bookmarkEnd w:id="5"/>
    </w:p>
    <w:p w:rsidR="007C6995" w:rsidRDefault="00636792" w:rsidP="007C6995">
      <w:pPr>
        <w:pStyle w:val="libNormal"/>
        <w:rPr>
          <w:rtl/>
          <w:lang w:bidi="fa-IR"/>
        </w:rPr>
      </w:pPr>
      <w:r w:rsidRPr="00636792">
        <w:rPr>
          <w:rtl/>
          <w:lang w:bidi="fa-IR"/>
        </w:rPr>
        <w:t>يعقوب</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نويسد: عرب به واسطه مجاورت با پيروان اديان و آمد و رفت به كشورها</w:t>
      </w:r>
      <w:r w:rsidR="00C00901">
        <w:rPr>
          <w:rtl/>
          <w:lang w:bidi="fa-IR"/>
        </w:rPr>
        <w:t>ی</w:t>
      </w:r>
      <w:r w:rsidRPr="00636792">
        <w:rPr>
          <w:rtl/>
          <w:lang w:bidi="fa-IR"/>
        </w:rPr>
        <w:t xml:space="preserve"> دور و نزديك، دارا</w:t>
      </w:r>
      <w:r w:rsidR="00C00901">
        <w:rPr>
          <w:rtl/>
          <w:lang w:bidi="fa-IR"/>
        </w:rPr>
        <w:t>ی</w:t>
      </w:r>
      <w:r w:rsidRPr="00636792">
        <w:rPr>
          <w:rtl/>
          <w:lang w:bidi="fa-IR"/>
        </w:rPr>
        <w:t xml:space="preserve"> اديان مختلف</w:t>
      </w:r>
      <w:r w:rsidR="00C00901">
        <w:rPr>
          <w:rtl/>
          <w:lang w:bidi="fa-IR"/>
        </w:rPr>
        <w:t>ی</w:t>
      </w:r>
      <w:r w:rsidRPr="00636792">
        <w:rPr>
          <w:rtl/>
          <w:lang w:bidi="fa-IR"/>
        </w:rPr>
        <w:t xml:space="preserve"> بودند. قريش و تمام</w:t>
      </w:r>
      <w:r w:rsidR="00C00901">
        <w:rPr>
          <w:rtl/>
          <w:lang w:bidi="fa-IR"/>
        </w:rPr>
        <w:t>ی</w:t>
      </w:r>
      <w:r w:rsidRPr="00636792">
        <w:rPr>
          <w:rtl/>
          <w:lang w:bidi="fa-IR"/>
        </w:rPr>
        <w:t xml:space="preserve"> اولاد «معد بن عدنان» پاره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احكام دين ابراهيم را معمول م</w:t>
      </w:r>
      <w:r w:rsidR="00C00901">
        <w:rPr>
          <w:rtl/>
          <w:lang w:bidi="fa-IR"/>
        </w:rPr>
        <w:t>ی</w:t>
      </w:r>
      <w:r w:rsidR="004A59C6">
        <w:rPr>
          <w:rtl/>
          <w:lang w:bidi="fa-IR"/>
        </w:rPr>
        <w:t xml:space="preserve"> </w:t>
      </w:r>
      <w:r w:rsidRPr="00636792">
        <w:rPr>
          <w:rtl/>
          <w:lang w:bidi="fa-IR"/>
        </w:rPr>
        <w:t>داشتند. بدين گونه كه به حج م</w:t>
      </w:r>
      <w:r w:rsidR="00C00901">
        <w:rPr>
          <w:rtl/>
          <w:lang w:bidi="fa-IR"/>
        </w:rPr>
        <w:t>ی</w:t>
      </w:r>
      <w:r w:rsidR="004A59C6">
        <w:rPr>
          <w:rtl/>
          <w:lang w:bidi="fa-IR"/>
        </w:rPr>
        <w:t xml:space="preserve"> </w:t>
      </w:r>
      <w:r w:rsidRPr="00636792">
        <w:rPr>
          <w:rtl/>
          <w:lang w:bidi="fa-IR"/>
        </w:rPr>
        <w:t>آمدند و خانه كعبه را زيارت م</w:t>
      </w:r>
      <w:r w:rsidR="00C00901">
        <w:rPr>
          <w:rtl/>
          <w:lang w:bidi="fa-IR"/>
        </w:rPr>
        <w:t>ی</w:t>
      </w:r>
      <w:r w:rsidR="004A59C6">
        <w:rPr>
          <w:rtl/>
          <w:lang w:bidi="fa-IR"/>
        </w:rPr>
        <w:t xml:space="preserve"> </w:t>
      </w:r>
      <w:r w:rsidRPr="00636792">
        <w:rPr>
          <w:rtl/>
          <w:lang w:bidi="fa-IR"/>
        </w:rPr>
        <w:t>كردند و مناسك و ديگر مراسم حج</w:t>
      </w:r>
      <w:r w:rsidR="004A59C6">
        <w:rPr>
          <w:rtl/>
          <w:lang w:bidi="fa-IR"/>
        </w:rPr>
        <w:t xml:space="preserve"> </w:t>
      </w:r>
      <w:r w:rsidRPr="00636792">
        <w:rPr>
          <w:rtl/>
          <w:lang w:bidi="fa-IR"/>
        </w:rPr>
        <w:t>يادگار حضرت ابراهيم را انجام م</w:t>
      </w:r>
      <w:r w:rsidR="00C00901">
        <w:rPr>
          <w:rtl/>
          <w:lang w:bidi="fa-IR"/>
        </w:rPr>
        <w:t>ی</w:t>
      </w:r>
      <w:r w:rsidR="004A59C6">
        <w:rPr>
          <w:rtl/>
          <w:lang w:bidi="fa-IR"/>
        </w:rPr>
        <w:t xml:space="preserve"> </w:t>
      </w:r>
      <w:r w:rsidRPr="00636792">
        <w:rPr>
          <w:rtl/>
          <w:lang w:bidi="fa-IR"/>
        </w:rPr>
        <w:t>دادند.</w:t>
      </w:r>
    </w:p>
    <w:p w:rsidR="00636792" w:rsidRPr="00636792" w:rsidRDefault="00636792" w:rsidP="007C6995">
      <w:pPr>
        <w:pStyle w:val="libNormal"/>
        <w:rPr>
          <w:lang w:bidi="fa-IR"/>
        </w:rPr>
      </w:pPr>
      <w:r w:rsidRPr="00636792">
        <w:rPr>
          <w:rtl/>
          <w:lang w:bidi="fa-IR"/>
        </w:rPr>
        <w:t>مهمان</w:t>
      </w:r>
      <w:r w:rsidR="004A59C6">
        <w:rPr>
          <w:rtl/>
          <w:lang w:bidi="fa-IR"/>
        </w:rPr>
        <w:t xml:space="preserve"> </w:t>
      </w:r>
      <w:r w:rsidRPr="00636792">
        <w:rPr>
          <w:rtl/>
          <w:lang w:bidi="fa-IR"/>
        </w:rPr>
        <w:t>نواز بودند، و ماه</w:t>
      </w:r>
      <w:r w:rsidR="004A59C6">
        <w:rPr>
          <w:rtl/>
          <w:lang w:bidi="fa-IR"/>
        </w:rPr>
        <w:t xml:space="preserve"> </w:t>
      </w:r>
      <w:r w:rsidRPr="00636792">
        <w:rPr>
          <w:rtl/>
          <w:lang w:bidi="fa-IR"/>
        </w:rPr>
        <w:t>ها</w:t>
      </w:r>
      <w:r w:rsidR="00C00901">
        <w:rPr>
          <w:rtl/>
          <w:lang w:bidi="fa-IR"/>
        </w:rPr>
        <w:t>ی</w:t>
      </w:r>
      <w:r w:rsidRPr="00636792">
        <w:rPr>
          <w:rtl/>
          <w:lang w:bidi="fa-IR"/>
        </w:rPr>
        <w:t xml:space="preserve"> حرام را محترم م</w:t>
      </w:r>
      <w:r w:rsidR="00C00901">
        <w:rPr>
          <w:rtl/>
          <w:lang w:bidi="fa-IR"/>
        </w:rPr>
        <w:t>ی</w:t>
      </w:r>
      <w:r w:rsidR="004A59C6">
        <w:rPr>
          <w:rtl/>
          <w:lang w:bidi="fa-IR"/>
        </w:rPr>
        <w:t xml:space="preserve"> </w:t>
      </w:r>
      <w:r w:rsidRPr="00636792">
        <w:rPr>
          <w:rtl/>
          <w:lang w:bidi="fa-IR"/>
        </w:rPr>
        <w:t>شمردند. اعمال نا مشروع و قطع پيوند خويش</w:t>
      </w:r>
      <w:r w:rsidR="00C00901">
        <w:rPr>
          <w:rtl/>
          <w:lang w:bidi="fa-IR"/>
        </w:rPr>
        <w:t>ی</w:t>
      </w:r>
      <w:r w:rsidRPr="00636792">
        <w:rPr>
          <w:rtl/>
          <w:lang w:bidi="fa-IR"/>
        </w:rPr>
        <w:t xml:space="preserve"> و ستمگر</w:t>
      </w:r>
      <w:r w:rsidR="00C00901">
        <w:rPr>
          <w:rtl/>
          <w:lang w:bidi="fa-IR"/>
        </w:rPr>
        <w:t>ی</w:t>
      </w:r>
      <w:r w:rsidRPr="00636792">
        <w:rPr>
          <w:rtl/>
          <w:lang w:bidi="fa-IR"/>
        </w:rPr>
        <w:t xml:space="preserve"> را زشت م</w:t>
      </w:r>
      <w:r w:rsidR="00C00901">
        <w:rPr>
          <w:rtl/>
          <w:lang w:bidi="fa-IR"/>
        </w:rPr>
        <w:t>ی</w:t>
      </w:r>
      <w:r w:rsidR="004A59C6">
        <w:rPr>
          <w:rtl/>
          <w:lang w:bidi="fa-IR"/>
        </w:rPr>
        <w:t xml:space="preserve"> </w:t>
      </w:r>
      <w:r w:rsidRPr="00636792">
        <w:rPr>
          <w:rtl/>
          <w:lang w:bidi="fa-IR"/>
        </w:rPr>
        <w:t>داشتند، و هر كس را كه مرتكب جرم م</w:t>
      </w:r>
      <w:r w:rsidR="00C00901">
        <w:rPr>
          <w:rtl/>
          <w:lang w:bidi="fa-IR"/>
        </w:rPr>
        <w:t>ی</w:t>
      </w:r>
      <w:r w:rsidR="004A59C6">
        <w:rPr>
          <w:rtl/>
          <w:lang w:bidi="fa-IR"/>
        </w:rPr>
        <w:t xml:space="preserve"> </w:t>
      </w:r>
      <w:r w:rsidRPr="00636792">
        <w:rPr>
          <w:rtl/>
          <w:lang w:bidi="fa-IR"/>
        </w:rPr>
        <w:t>شد، كيفر م</w:t>
      </w:r>
      <w:r w:rsidR="00C00901">
        <w:rPr>
          <w:rtl/>
          <w:lang w:bidi="fa-IR"/>
        </w:rPr>
        <w:t>ی</w:t>
      </w:r>
      <w:r w:rsidR="004A59C6">
        <w:rPr>
          <w:rtl/>
          <w:lang w:bidi="fa-IR"/>
        </w:rPr>
        <w:t xml:space="preserve"> </w:t>
      </w:r>
      <w:r w:rsidRPr="00636792">
        <w:rPr>
          <w:rtl/>
          <w:lang w:bidi="fa-IR"/>
        </w:rPr>
        <w:t>دادند.</w:t>
      </w:r>
    </w:p>
    <w:p w:rsidR="00636792" w:rsidRPr="00636792" w:rsidRDefault="00636792" w:rsidP="007C6995">
      <w:pPr>
        <w:pStyle w:val="libNormal"/>
        <w:rPr>
          <w:lang w:bidi="fa-IR"/>
        </w:rPr>
      </w:pPr>
      <w:r w:rsidRPr="00636792">
        <w:rPr>
          <w:rtl/>
          <w:lang w:bidi="fa-IR"/>
        </w:rPr>
        <w:t>آنها همچنان متصديان خانه خدا بودند تا اين كه قبيله «خزاعه» پرده</w:t>
      </w:r>
      <w:r w:rsidR="004A59C6">
        <w:rPr>
          <w:rtl/>
          <w:lang w:bidi="fa-IR"/>
        </w:rPr>
        <w:t xml:space="preserve"> </w:t>
      </w:r>
      <w:r w:rsidRPr="00636792">
        <w:rPr>
          <w:rtl/>
          <w:lang w:bidi="fa-IR"/>
        </w:rPr>
        <w:t>دار</w:t>
      </w:r>
      <w:r w:rsidR="00C00901">
        <w:rPr>
          <w:rtl/>
          <w:lang w:bidi="fa-IR"/>
        </w:rPr>
        <w:t>ی</w:t>
      </w:r>
      <w:r w:rsidRPr="00636792">
        <w:rPr>
          <w:rtl/>
          <w:lang w:bidi="fa-IR"/>
        </w:rPr>
        <w:t xml:space="preserve"> كعبه را تصاحب كردند و بعض</w:t>
      </w:r>
      <w:r w:rsidR="00C00901">
        <w:rPr>
          <w:rtl/>
          <w:lang w:bidi="fa-IR"/>
        </w:rPr>
        <w:t>ی</w:t>
      </w:r>
      <w:r w:rsidRPr="00636792">
        <w:rPr>
          <w:rtl/>
          <w:lang w:bidi="fa-IR"/>
        </w:rPr>
        <w:t xml:space="preserve"> از احكام و مناسك حج را تغيير دادند، از جمله اين كه پيش از غروب آفتاب از «عرفات» بيرون م</w:t>
      </w:r>
      <w:r w:rsidR="00C00901">
        <w:rPr>
          <w:rtl/>
          <w:lang w:bidi="fa-IR"/>
        </w:rPr>
        <w:t>ی</w:t>
      </w:r>
      <w:r w:rsidR="004A59C6">
        <w:rPr>
          <w:rtl/>
          <w:lang w:bidi="fa-IR"/>
        </w:rPr>
        <w:t xml:space="preserve"> </w:t>
      </w:r>
      <w:r w:rsidRPr="00636792">
        <w:rPr>
          <w:rtl/>
          <w:lang w:bidi="fa-IR"/>
        </w:rPr>
        <w:t>آمدند، و بعض</w:t>
      </w:r>
      <w:r w:rsidR="00C00901">
        <w:rPr>
          <w:rtl/>
          <w:lang w:bidi="fa-IR"/>
        </w:rPr>
        <w:t>ی</w:t>
      </w:r>
      <w:r w:rsidRPr="00636792">
        <w:rPr>
          <w:rtl/>
          <w:lang w:bidi="fa-IR"/>
        </w:rPr>
        <w:t xml:space="preserve"> از آنها بعد از طلوع آفتاب روز دهم ذ</w:t>
      </w:r>
      <w:r w:rsidR="00C00901">
        <w:rPr>
          <w:rtl/>
          <w:lang w:bidi="fa-IR"/>
        </w:rPr>
        <w:t>ی</w:t>
      </w:r>
      <w:r w:rsidR="004A59C6">
        <w:rPr>
          <w:rtl/>
          <w:lang w:bidi="fa-IR"/>
        </w:rPr>
        <w:t xml:space="preserve"> </w:t>
      </w:r>
      <w:r w:rsidRPr="00636792">
        <w:rPr>
          <w:rtl/>
          <w:lang w:bidi="fa-IR"/>
        </w:rPr>
        <w:t>الحجه كوچ م</w:t>
      </w:r>
      <w:r w:rsidR="00C00901">
        <w:rPr>
          <w:rtl/>
          <w:lang w:bidi="fa-IR"/>
        </w:rPr>
        <w:t>ی</w:t>
      </w:r>
      <w:r w:rsidR="004A59C6">
        <w:rPr>
          <w:rtl/>
          <w:lang w:bidi="fa-IR"/>
        </w:rPr>
        <w:t xml:space="preserve"> </w:t>
      </w:r>
      <w:r w:rsidRPr="00636792">
        <w:rPr>
          <w:rtl/>
          <w:lang w:bidi="fa-IR"/>
        </w:rPr>
        <w:t>كردند.</w:t>
      </w:r>
    </w:p>
    <w:p w:rsidR="00636792" w:rsidRPr="00636792" w:rsidRDefault="00636792" w:rsidP="00636792">
      <w:pPr>
        <w:pStyle w:val="libNormal"/>
        <w:rPr>
          <w:lang w:bidi="fa-IR"/>
        </w:rPr>
      </w:pPr>
      <w:r w:rsidRPr="00636792">
        <w:rPr>
          <w:rtl/>
          <w:lang w:bidi="fa-IR"/>
        </w:rPr>
        <w:t>قريش بر اين عقايد بود تا اين كه عمرو بن لح</w:t>
      </w:r>
      <w:r w:rsidR="00C00901">
        <w:rPr>
          <w:rtl/>
          <w:lang w:bidi="fa-IR"/>
        </w:rPr>
        <w:t>ی</w:t>
      </w:r>
      <w:r w:rsidRPr="00636792">
        <w:rPr>
          <w:rtl/>
          <w:lang w:bidi="fa-IR"/>
        </w:rPr>
        <w:t xml:space="preserve"> خزاع</w:t>
      </w:r>
      <w:r w:rsidR="00C00901">
        <w:rPr>
          <w:rtl/>
          <w:lang w:bidi="fa-IR"/>
        </w:rPr>
        <w:t>ی</w:t>
      </w:r>
      <w:r w:rsidRPr="00636792">
        <w:rPr>
          <w:rtl/>
          <w:lang w:bidi="fa-IR"/>
        </w:rPr>
        <w:t xml:space="preserve"> به شام رفت و در آنجا ديد كه مردم</w:t>
      </w:r>
      <w:r w:rsidR="00C00901">
        <w:rPr>
          <w:rtl/>
          <w:lang w:bidi="fa-IR"/>
        </w:rPr>
        <w:t>ی</w:t>
      </w:r>
      <w:r w:rsidRPr="00636792">
        <w:rPr>
          <w:rtl/>
          <w:lang w:bidi="fa-IR"/>
        </w:rPr>
        <w:t xml:space="preserve"> از عمالقه بت</w:t>
      </w:r>
      <w:r w:rsidR="004A59C6">
        <w:rPr>
          <w:rtl/>
          <w:lang w:bidi="fa-IR"/>
        </w:rPr>
        <w:t xml:space="preserve"> </w:t>
      </w:r>
      <w:r w:rsidRPr="00636792">
        <w:rPr>
          <w:rtl/>
          <w:lang w:bidi="fa-IR"/>
        </w:rPr>
        <w:t>ها را پرستش م</w:t>
      </w:r>
      <w:r w:rsidR="00C00901">
        <w:rPr>
          <w:rtl/>
          <w:lang w:bidi="fa-IR"/>
        </w:rPr>
        <w:t>ی</w:t>
      </w:r>
      <w:r w:rsidR="004A59C6">
        <w:rPr>
          <w:rtl/>
          <w:lang w:bidi="fa-IR"/>
        </w:rPr>
        <w:t xml:space="preserve"> </w:t>
      </w:r>
      <w:r w:rsidRPr="00636792">
        <w:rPr>
          <w:rtl/>
          <w:lang w:bidi="fa-IR"/>
        </w:rPr>
        <w:t>كنند. عمرو بن لح</w:t>
      </w:r>
      <w:r w:rsidR="00C00901">
        <w:rPr>
          <w:rtl/>
          <w:lang w:bidi="fa-IR"/>
        </w:rPr>
        <w:t>ی</w:t>
      </w:r>
      <w:r w:rsidRPr="00636792">
        <w:rPr>
          <w:rtl/>
          <w:lang w:bidi="fa-IR"/>
        </w:rPr>
        <w:t xml:space="preserve"> پرسيد: اين بت</w:t>
      </w:r>
      <w:r w:rsidR="004A59C6">
        <w:rPr>
          <w:rtl/>
          <w:lang w:bidi="fa-IR"/>
        </w:rPr>
        <w:t xml:space="preserve"> </w:t>
      </w:r>
      <w:r w:rsidRPr="00636792">
        <w:rPr>
          <w:rtl/>
          <w:lang w:bidi="fa-IR"/>
        </w:rPr>
        <w:t>ها چيستند كه م</w:t>
      </w:r>
      <w:r w:rsidR="00C00901">
        <w:rPr>
          <w:rtl/>
          <w:lang w:bidi="fa-IR"/>
        </w:rPr>
        <w:t>ی</w:t>
      </w:r>
      <w:r w:rsidR="004A59C6">
        <w:rPr>
          <w:rtl/>
          <w:lang w:bidi="fa-IR"/>
        </w:rPr>
        <w:t xml:space="preserve"> </w:t>
      </w:r>
      <w:r w:rsidRPr="00636792">
        <w:rPr>
          <w:rtl/>
          <w:lang w:bidi="fa-IR"/>
        </w:rPr>
        <w:t>بينم م</w:t>
      </w:r>
      <w:r w:rsidR="00C00901">
        <w:rPr>
          <w:rtl/>
          <w:lang w:bidi="fa-IR"/>
        </w:rPr>
        <w:t>ی</w:t>
      </w:r>
      <w:r w:rsidR="004A59C6">
        <w:rPr>
          <w:rtl/>
          <w:lang w:bidi="fa-IR"/>
        </w:rPr>
        <w:t xml:space="preserve"> </w:t>
      </w:r>
      <w:r w:rsidRPr="00636792">
        <w:rPr>
          <w:rtl/>
          <w:lang w:bidi="fa-IR"/>
        </w:rPr>
        <w:t>پرستيد؟ عمالقه گفتند: ما اينها را پرستش م</w:t>
      </w:r>
      <w:r w:rsidR="00C00901">
        <w:rPr>
          <w:rtl/>
          <w:lang w:bidi="fa-IR"/>
        </w:rPr>
        <w:t>ی</w:t>
      </w:r>
      <w:r w:rsidR="004A59C6">
        <w:rPr>
          <w:rtl/>
          <w:lang w:bidi="fa-IR"/>
        </w:rPr>
        <w:t xml:space="preserve"> </w:t>
      </w:r>
      <w:r w:rsidRPr="00636792">
        <w:rPr>
          <w:rtl/>
          <w:lang w:bidi="fa-IR"/>
        </w:rPr>
        <w:t>كنيم، و به وسيله آنها يار</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جوئيم، و طلب باران م</w:t>
      </w:r>
      <w:r w:rsidR="00C00901">
        <w:rPr>
          <w:rtl/>
          <w:lang w:bidi="fa-IR"/>
        </w:rPr>
        <w:t>ی</w:t>
      </w:r>
      <w:r w:rsidR="004A59C6">
        <w:rPr>
          <w:rtl/>
          <w:lang w:bidi="fa-IR"/>
        </w:rPr>
        <w:t xml:space="preserve"> </w:t>
      </w:r>
      <w:r w:rsidRPr="00636792">
        <w:rPr>
          <w:rtl/>
          <w:lang w:bidi="fa-IR"/>
        </w:rPr>
        <w:t>كنيم.</w:t>
      </w:r>
    </w:p>
    <w:p w:rsidR="00636792" w:rsidRPr="00636792" w:rsidRDefault="00636792" w:rsidP="007C6995">
      <w:pPr>
        <w:pStyle w:val="libNormal"/>
        <w:rPr>
          <w:lang w:bidi="fa-IR"/>
        </w:rPr>
      </w:pPr>
      <w:r w:rsidRPr="00636792">
        <w:rPr>
          <w:rtl/>
          <w:lang w:bidi="fa-IR"/>
        </w:rPr>
        <w:t>عمرو بن لح</w:t>
      </w:r>
      <w:r w:rsidR="00C00901">
        <w:rPr>
          <w:rtl/>
          <w:lang w:bidi="fa-IR"/>
        </w:rPr>
        <w:t>ی</w:t>
      </w:r>
      <w:r w:rsidRPr="00636792">
        <w:rPr>
          <w:rtl/>
          <w:lang w:bidi="fa-IR"/>
        </w:rPr>
        <w:t xml:space="preserve"> گفت: آيا ممكن است</w:t>
      </w:r>
      <w:r w:rsidR="004A59C6">
        <w:rPr>
          <w:rtl/>
          <w:lang w:bidi="fa-IR"/>
        </w:rPr>
        <w:t xml:space="preserve"> </w:t>
      </w:r>
      <w:r w:rsidRPr="00636792">
        <w:rPr>
          <w:rtl/>
          <w:lang w:bidi="fa-IR"/>
        </w:rPr>
        <w:t>يك</w:t>
      </w:r>
      <w:r w:rsidR="00C00901">
        <w:rPr>
          <w:rtl/>
          <w:lang w:bidi="fa-IR"/>
        </w:rPr>
        <w:t>ی</w:t>
      </w:r>
      <w:r w:rsidRPr="00636792">
        <w:rPr>
          <w:rtl/>
          <w:lang w:bidi="fa-IR"/>
        </w:rPr>
        <w:t xml:space="preserve"> از اين بت</w:t>
      </w:r>
      <w:r w:rsidR="004A59C6">
        <w:rPr>
          <w:rtl/>
          <w:lang w:bidi="fa-IR"/>
        </w:rPr>
        <w:t xml:space="preserve"> </w:t>
      </w:r>
      <w:r w:rsidRPr="00636792">
        <w:rPr>
          <w:rtl/>
          <w:lang w:bidi="fa-IR"/>
        </w:rPr>
        <w:t>ها را به من بدهيد تا آن را به سرزمين عرب ببرم، و در كنار خانه خدا كه قبائل عرب به زيارت آن م</w:t>
      </w:r>
      <w:r w:rsidR="00C00901">
        <w:rPr>
          <w:rtl/>
          <w:lang w:bidi="fa-IR"/>
        </w:rPr>
        <w:t>ی</w:t>
      </w:r>
      <w:r w:rsidR="004A59C6">
        <w:rPr>
          <w:rtl/>
          <w:lang w:bidi="fa-IR"/>
        </w:rPr>
        <w:t xml:space="preserve"> </w:t>
      </w:r>
      <w:r w:rsidRPr="00636792">
        <w:rPr>
          <w:rtl/>
          <w:lang w:bidi="fa-IR"/>
        </w:rPr>
        <w:t>آيند قرار دهم؟ عمالقه بت</w:t>
      </w:r>
      <w:r w:rsidR="00C00901">
        <w:rPr>
          <w:rtl/>
          <w:lang w:bidi="fa-IR"/>
        </w:rPr>
        <w:t>ی</w:t>
      </w:r>
      <w:r w:rsidRPr="00636792">
        <w:rPr>
          <w:rtl/>
          <w:lang w:bidi="fa-IR"/>
        </w:rPr>
        <w:t xml:space="preserve"> به نام «هبل» به و</w:t>
      </w:r>
      <w:r w:rsidR="00C00901">
        <w:rPr>
          <w:rtl/>
          <w:lang w:bidi="fa-IR"/>
        </w:rPr>
        <w:t>ی</w:t>
      </w:r>
      <w:r w:rsidRPr="00636792">
        <w:rPr>
          <w:rtl/>
          <w:lang w:bidi="fa-IR"/>
        </w:rPr>
        <w:t xml:space="preserve"> دادند و عمرو بن لح</w:t>
      </w:r>
      <w:r w:rsidR="00C00901">
        <w:rPr>
          <w:rtl/>
          <w:lang w:bidi="fa-IR"/>
        </w:rPr>
        <w:t>ی</w:t>
      </w:r>
      <w:r w:rsidRPr="00636792">
        <w:rPr>
          <w:rtl/>
          <w:lang w:bidi="fa-IR"/>
        </w:rPr>
        <w:t xml:space="preserve"> آن را آورد و در كنار خانه كعبه گذاشت، و اين نخستين بت</w:t>
      </w:r>
      <w:r w:rsidR="00C00901">
        <w:rPr>
          <w:rtl/>
          <w:lang w:bidi="fa-IR"/>
        </w:rPr>
        <w:t>ی</w:t>
      </w:r>
      <w:r w:rsidRPr="00636792">
        <w:rPr>
          <w:rtl/>
          <w:lang w:bidi="fa-IR"/>
        </w:rPr>
        <w:t xml:space="preserve"> بود كه در مكه استقرار يافت (تاريخ يعقوب</w:t>
      </w:r>
      <w:r w:rsidR="00C00901">
        <w:rPr>
          <w:rtl/>
          <w:lang w:bidi="fa-IR"/>
        </w:rPr>
        <w:t>ی</w:t>
      </w:r>
      <w:r w:rsidRPr="00636792">
        <w:rPr>
          <w:rtl/>
          <w:lang w:bidi="fa-IR"/>
        </w:rPr>
        <w:t xml:space="preserve"> - ج ١ - ص ٢٩٤).</w:t>
      </w:r>
    </w:p>
    <w:p w:rsidR="00636792" w:rsidRPr="00636792" w:rsidRDefault="00636792" w:rsidP="00636792">
      <w:pPr>
        <w:pStyle w:val="libNormal"/>
        <w:rPr>
          <w:lang w:bidi="fa-IR"/>
        </w:rPr>
      </w:pPr>
      <w:r w:rsidRPr="00636792">
        <w:rPr>
          <w:rtl/>
          <w:lang w:bidi="fa-IR"/>
        </w:rPr>
        <w:t>به دنبال آن بت</w:t>
      </w:r>
      <w:r w:rsidR="004A59C6">
        <w:rPr>
          <w:rtl/>
          <w:lang w:bidi="fa-IR"/>
        </w:rPr>
        <w:t xml:space="preserve"> </w:t>
      </w:r>
      <w:r w:rsidRPr="00636792">
        <w:rPr>
          <w:rtl/>
          <w:lang w:bidi="fa-IR"/>
        </w:rPr>
        <w:t>ها</w:t>
      </w:r>
      <w:r w:rsidR="00C00901">
        <w:rPr>
          <w:rtl/>
          <w:lang w:bidi="fa-IR"/>
        </w:rPr>
        <w:t>ی</w:t>
      </w:r>
      <w:r w:rsidRPr="00636792">
        <w:rPr>
          <w:rtl/>
          <w:lang w:bidi="fa-IR"/>
        </w:rPr>
        <w:t xml:space="preserve"> ديگر</w:t>
      </w:r>
      <w:r w:rsidR="00C00901">
        <w:rPr>
          <w:rtl/>
          <w:lang w:bidi="fa-IR"/>
        </w:rPr>
        <w:t>ی</w:t>
      </w:r>
      <w:r w:rsidRPr="00636792">
        <w:rPr>
          <w:rtl/>
          <w:lang w:bidi="fa-IR"/>
        </w:rPr>
        <w:t xml:space="preserve"> هم در مكه و ساير نقاط حجاز و مجاور آن نصب شد و قريش و قبائل عرب به پرستش آنها پرداختند كه در جا</w:t>
      </w:r>
      <w:r w:rsidR="00C00901">
        <w:rPr>
          <w:rtl/>
          <w:lang w:bidi="fa-IR"/>
        </w:rPr>
        <w:t>ی</w:t>
      </w:r>
      <w:r w:rsidRPr="00636792">
        <w:rPr>
          <w:rtl/>
          <w:lang w:bidi="fa-IR"/>
        </w:rPr>
        <w:t xml:space="preserve"> خود توضيح خواهيم داد.</w:t>
      </w:r>
    </w:p>
    <w:p w:rsidR="007C6995" w:rsidRDefault="00636792" w:rsidP="007C6995">
      <w:pPr>
        <w:pStyle w:val="libNormal"/>
        <w:rPr>
          <w:rtl/>
          <w:lang w:bidi="fa-IR"/>
        </w:rPr>
      </w:pPr>
      <w:r w:rsidRPr="00636792">
        <w:rPr>
          <w:rtl/>
          <w:lang w:bidi="fa-IR"/>
        </w:rPr>
        <w:t>به واسطه مجاورت با يهود و نصارا در يمن و نجران و خيبر به مرور ايام گروه</w:t>
      </w:r>
      <w:r w:rsidR="00C00901">
        <w:rPr>
          <w:rtl/>
          <w:lang w:bidi="fa-IR"/>
        </w:rPr>
        <w:t>ی</w:t>
      </w:r>
      <w:r w:rsidRPr="00636792">
        <w:rPr>
          <w:rtl/>
          <w:lang w:bidi="fa-IR"/>
        </w:rPr>
        <w:t xml:space="preserve"> از افراد قبايل عرب كيش يهود</w:t>
      </w:r>
      <w:r w:rsidR="00C00901">
        <w:rPr>
          <w:rtl/>
          <w:lang w:bidi="fa-IR"/>
        </w:rPr>
        <w:t>ی</w:t>
      </w:r>
      <w:r w:rsidRPr="00636792">
        <w:rPr>
          <w:rtl/>
          <w:lang w:bidi="fa-IR"/>
        </w:rPr>
        <w:t xml:space="preserve"> و نصران</w:t>
      </w:r>
      <w:r w:rsidR="00C00901">
        <w:rPr>
          <w:rtl/>
          <w:lang w:bidi="fa-IR"/>
        </w:rPr>
        <w:t>ی</w:t>
      </w:r>
      <w:r w:rsidRPr="00636792">
        <w:rPr>
          <w:rtl/>
          <w:lang w:bidi="fa-IR"/>
        </w:rPr>
        <w:t xml:space="preserve"> را پذيرفتند. تبع پادشاه يمن دو تن از علما</w:t>
      </w:r>
      <w:r w:rsidR="00C00901">
        <w:rPr>
          <w:rtl/>
          <w:lang w:bidi="fa-IR"/>
        </w:rPr>
        <w:t>ی</w:t>
      </w:r>
      <w:r w:rsidRPr="00636792">
        <w:rPr>
          <w:rtl/>
          <w:lang w:bidi="fa-IR"/>
        </w:rPr>
        <w:t xml:space="preserve"> يهود را به نقاط</w:t>
      </w:r>
      <w:r w:rsidR="00C00901">
        <w:rPr>
          <w:rtl/>
          <w:lang w:bidi="fa-IR"/>
        </w:rPr>
        <w:t>ی</w:t>
      </w:r>
      <w:r w:rsidRPr="00636792">
        <w:rPr>
          <w:rtl/>
          <w:lang w:bidi="fa-IR"/>
        </w:rPr>
        <w:t xml:space="preserve"> از يمن </w:t>
      </w:r>
      <w:r w:rsidRPr="00636792">
        <w:rPr>
          <w:rtl/>
          <w:lang w:bidi="fa-IR"/>
        </w:rPr>
        <w:lastRenderedPageBreak/>
        <w:t>فرستاد و آنها عده</w:t>
      </w:r>
      <w:r w:rsidR="004A59C6">
        <w:rPr>
          <w:rtl/>
          <w:lang w:bidi="fa-IR"/>
        </w:rPr>
        <w:t xml:space="preserve"> </w:t>
      </w:r>
      <w:r w:rsidRPr="00636792">
        <w:rPr>
          <w:rtl/>
          <w:lang w:bidi="fa-IR"/>
        </w:rPr>
        <w:t>ا</w:t>
      </w:r>
      <w:r w:rsidR="00C00901">
        <w:rPr>
          <w:rtl/>
          <w:lang w:bidi="fa-IR"/>
        </w:rPr>
        <w:t>ی</w:t>
      </w:r>
      <w:r w:rsidRPr="00636792">
        <w:rPr>
          <w:rtl/>
          <w:lang w:bidi="fa-IR"/>
        </w:rPr>
        <w:t xml:space="preserve"> از يمن</w:t>
      </w:r>
      <w:r w:rsidR="00C00901">
        <w:rPr>
          <w:rtl/>
          <w:lang w:bidi="fa-IR"/>
        </w:rPr>
        <w:t>ی</w:t>
      </w:r>
      <w:r w:rsidR="004A59C6">
        <w:rPr>
          <w:rtl/>
          <w:lang w:bidi="fa-IR"/>
        </w:rPr>
        <w:t xml:space="preserve"> </w:t>
      </w:r>
      <w:r w:rsidRPr="00636792">
        <w:rPr>
          <w:rtl/>
          <w:lang w:bidi="fa-IR"/>
        </w:rPr>
        <w:t>ها را يهود</w:t>
      </w:r>
      <w:r w:rsidR="00C00901">
        <w:rPr>
          <w:rtl/>
          <w:lang w:bidi="fa-IR"/>
        </w:rPr>
        <w:t>ی</w:t>
      </w:r>
      <w:r w:rsidRPr="00636792">
        <w:rPr>
          <w:rtl/>
          <w:lang w:bidi="fa-IR"/>
        </w:rPr>
        <w:t xml:space="preserve"> كردند. همچنين جمع</w:t>
      </w:r>
      <w:r w:rsidR="00C00901">
        <w:rPr>
          <w:rtl/>
          <w:lang w:bidi="fa-IR"/>
        </w:rPr>
        <w:t>ی</w:t>
      </w:r>
      <w:r w:rsidRPr="00636792">
        <w:rPr>
          <w:rtl/>
          <w:lang w:bidi="fa-IR"/>
        </w:rPr>
        <w:t xml:space="preserve"> از دو قبيله «اوس» و «خزرج» پس از آن كه از يمن بيرون آمدند و در مدينه سكونت ورزيدند به واسطه مجاورت با يهوديان خيبر و بن</w:t>
      </w:r>
      <w:r w:rsidR="00C00901">
        <w:rPr>
          <w:rtl/>
          <w:lang w:bidi="fa-IR"/>
        </w:rPr>
        <w:t>ی</w:t>
      </w:r>
      <w:r w:rsidRPr="00636792">
        <w:rPr>
          <w:rtl/>
          <w:lang w:bidi="fa-IR"/>
        </w:rPr>
        <w:t xml:space="preserve"> قريضه و بن</w:t>
      </w:r>
      <w:r w:rsidR="00C00901">
        <w:rPr>
          <w:rtl/>
          <w:lang w:bidi="fa-IR"/>
        </w:rPr>
        <w:t>ی</w:t>
      </w:r>
      <w:r w:rsidRPr="00636792">
        <w:rPr>
          <w:rtl/>
          <w:lang w:bidi="fa-IR"/>
        </w:rPr>
        <w:t xml:space="preserve"> نضير يهود</w:t>
      </w:r>
      <w:r w:rsidR="00C00901">
        <w:rPr>
          <w:rtl/>
          <w:lang w:bidi="fa-IR"/>
        </w:rPr>
        <w:t>ی</w:t>
      </w:r>
      <w:r w:rsidRPr="00636792">
        <w:rPr>
          <w:rtl/>
          <w:lang w:bidi="fa-IR"/>
        </w:rPr>
        <w:t xml:space="preserve"> شدند.</w:t>
      </w:r>
    </w:p>
    <w:p w:rsidR="00636792" w:rsidRPr="00636792" w:rsidRDefault="00636792" w:rsidP="007C6995">
      <w:pPr>
        <w:pStyle w:val="libNormal"/>
        <w:rPr>
          <w:lang w:bidi="fa-IR"/>
        </w:rPr>
      </w:pPr>
      <w:r w:rsidRPr="00636792">
        <w:rPr>
          <w:rtl/>
          <w:lang w:bidi="fa-IR"/>
        </w:rPr>
        <w:t>عده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افراد قبيله بن</w:t>
      </w:r>
      <w:r w:rsidR="00C00901">
        <w:rPr>
          <w:rtl/>
          <w:lang w:bidi="fa-IR"/>
        </w:rPr>
        <w:t>ی</w:t>
      </w:r>
      <w:r w:rsidRPr="00636792">
        <w:rPr>
          <w:rtl/>
          <w:lang w:bidi="fa-IR"/>
        </w:rPr>
        <w:t xml:space="preserve"> حارث، غسان</w:t>
      </w:r>
      <w:r w:rsidR="00C00901">
        <w:rPr>
          <w:rtl/>
          <w:lang w:bidi="fa-IR"/>
        </w:rPr>
        <w:t>ی</w:t>
      </w:r>
      <w:r w:rsidRPr="00636792">
        <w:rPr>
          <w:rtl/>
          <w:lang w:bidi="fa-IR"/>
        </w:rPr>
        <w:t>، بن</w:t>
      </w:r>
      <w:r w:rsidR="00C00901">
        <w:rPr>
          <w:rtl/>
          <w:lang w:bidi="fa-IR"/>
        </w:rPr>
        <w:t>ی</w:t>
      </w:r>
      <w:r w:rsidRPr="00636792">
        <w:rPr>
          <w:rtl/>
          <w:lang w:bidi="fa-IR"/>
        </w:rPr>
        <w:t xml:space="preserve"> اسد، بن</w:t>
      </w:r>
      <w:r w:rsidR="00C00901">
        <w:rPr>
          <w:rtl/>
          <w:lang w:bidi="fa-IR"/>
        </w:rPr>
        <w:t>ی</w:t>
      </w:r>
      <w:r w:rsidRPr="00636792">
        <w:rPr>
          <w:rtl/>
          <w:lang w:bidi="fa-IR"/>
        </w:rPr>
        <w:t xml:space="preserve"> تميم، بن</w:t>
      </w:r>
      <w:r w:rsidR="00C00901">
        <w:rPr>
          <w:rtl/>
          <w:lang w:bidi="fa-IR"/>
        </w:rPr>
        <w:t>ی</w:t>
      </w:r>
      <w:r w:rsidRPr="00636792">
        <w:rPr>
          <w:rtl/>
          <w:lang w:bidi="fa-IR"/>
        </w:rPr>
        <w:t xml:space="preserve"> تغلب، ط</w:t>
      </w:r>
      <w:r w:rsidR="00C00901">
        <w:rPr>
          <w:rtl/>
          <w:lang w:bidi="fa-IR"/>
        </w:rPr>
        <w:t>ی</w:t>
      </w:r>
      <w:r w:rsidR="005E17BA">
        <w:rPr>
          <w:rFonts w:hint="cs"/>
          <w:rtl/>
          <w:lang w:bidi="fa-IR"/>
        </w:rPr>
        <w:t xml:space="preserve"> ء</w:t>
      </w:r>
      <w:r w:rsidRPr="00636792">
        <w:rPr>
          <w:rtl/>
          <w:lang w:bidi="fa-IR"/>
        </w:rPr>
        <w:t>، مذحج، بهراد، سليح، تنوخ، و بن</w:t>
      </w:r>
      <w:r w:rsidR="00C00901">
        <w:rPr>
          <w:rtl/>
          <w:lang w:bidi="fa-IR"/>
        </w:rPr>
        <w:t>ی</w:t>
      </w:r>
      <w:r w:rsidRPr="00636792">
        <w:rPr>
          <w:rtl/>
          <w:lang w:bidi="fa-IR"/>
        </w:rPr>
        <w:t xml:space="preserve"> لخم، كيش مسيح</w:t>
      </w:r>
      <w:r w:rsidR="00C00901">
        <w:rPr>
          <w:rtl/>
          <w:lang w:bidi="fa-IR"/>
        </w:rPr>
        <w:t>ی</w:t>
      </w:r>
      <w:r w:rsidRPr="00636792">
        <w:rPr>
          <w:rtl/>
          <w:lang w:bidi="fa-IR"/>
        </w:rPr>
        <w:t xml:space="preserve"> را پذيرفتند. حجر بن عمرو كند</w:t>
      </w:r>
      <w:r w:rsidR="00C00901">
        <w:rPr>
          <w:rtl/>
          <w:lang w:bidi="fa-IR"/>
        </w:rPr>
        <w:t>ی</w:t>
      </w:r>
      <w:r w:rsidRPr="00636792">
        <w:rPr>
          <w:rtl/>
          <w:lang w:bidi="fa-IR"/>
        </w:rPr>
        <w:t xml:space="preserve"> نيز مجوس</w:t>
      </w:r>
      <w:r w:rsidR="00C00901">
        <w:rPr>
          <w:rtl/>
          <w:lang w:bidi="fa-IR"/>
        </w:rPr>
        <w:t>ی</w:t>
      </w:r>
      <w:r w:rsidRPr="00636792">
        <w:rPr>
          <w:rtl/>
          <w:lang w:bidi="fa-IR"/>
        </w:rPr>
        <w:t xml:space="preserve"> و زنديق شد</w:t>
      </w:r>
      <w:r w:rsidR="007C6995">
        <w:rPr>
          <w:rFonts w:hint="cs"/>
          <w:rtl/>
          <w:lang w:bidi="fa-IR"/>
        </w:rPr>
        <w:t xml:space="preserve">. </w:t>
      </w:r>
      <w:r w:rsidRPr="00636792">
        <w:rPr>
          <w:rtl/>
          <w:lang w:bidi="fa-IR"/>
        </w:rPr>
        <w:t>(تاريخ يعقوب</w:t>
      </w:r>
      <w:r w:rsidR="00C00901">
        <w:rPr>
          <w:rtl/>
          <w:lang w:bidi="fa-IR"/>
        </w:rPr>
        <w:t>ی</w:t>
      </w:r>
      <w:r w:rsidRPr="00636792">
        <w:rPr>
          <w:rtl/>
          <w:lang w:bidi="fa-IR"/>
        </w:rPr>
        <w:t xml:space="preserve"> - ج ١ - ص ٢٩٨).</w:t>
      </w:r>
    </w:p>
    <w:p w:rsidR="00636792" w:rsidRPr="00636792" w:rsidRDefault="00636792" w:rsidP="00636792">
      <w:pPr>
        <w:pStyle w:val="libNormal"/>
        <w:rPr>
          <w:lang w:bidi="fa-IR"/>
        </w:rPr>
      </w:pPr>
      <w:r w:rsidRPr="00636792">
        <w:rPr>
          <w:rtl/>
          <w:lang w:bidi="fa-IR"/>
        </w:rPr>
        <w:t>گذشته از بت پرست</w:t>
      </w:r>
      <w:r w:rsidR="00C00901">
        <w:rPr>
          <w:rtl/>
          <w:lang w:bidi="fa-IR"/>
        </w:rPr>
        <w:t>ی</w:t>
      </w:r>
      <w:r w:rsidRPr="00636792">
        <w:rPr>
          <w:rtl/>
          <w:lang w:bidi="fa-IR"/>
        </w:rPr>
        <w:t xml:space="preserve"> و تدين به اديان</w:t>
      </w:r>
      <w:r w:rsidR="00C00901">
        <w:rPr>
          <w:rtl/>
          <w:lang w:bidi="fa-IR"/>
        </w:rPr>
        <w:t>ی</w:t>
      </w:r>
      <w:r w:rsidRPr="00636792">
        <w:rPr>
          <w:rtl/>
          <w:lang w:bidi="fa-IR"/>
        </w:rPr>
        <w:t xml:space="preserve"> كه ريشه آسمان</w:t>
      </w:r>
      <w:r w:rsidR="00C00901">
        <w:rPr>
          <w:rtl/>
          <w:lang w:bidi="fa-IR"/>
        </w:rPr>
        <w:t>ی</w:t>
      </w:r>
      <w:r w:rsidRPr="00636792">
        <w:rPr>
          <w:rtl/>
          <w:lang w:bidi="fa-IR"/>
        </w:rPr>
        <w:t xml:space="preserve"> داشت، بعض</w:t>
      </w:r>
      <w:r w:rsidR="00C00901">
        <w:rPr>
          <w:rtl/>
          <w:lang w:bidi="fa-IR"/>
        </w:rPr>
        <w:t>ی</w:t>
      </w:r>
      <w:r w:rsidRPr="00636792">
        <w:rPr>
          <w:rtl/>
          <w:lang w:bidi="fa-IR"/>
        </w:rPr>
        <w:t xml:space="preserve"> از قبايل عرب ستاره پرست بودند كه در شهر «حران» واقع در سوريه م</w:t>
      </w:r>
      <w:r w:rsidR="00C00901">
        <w:rPr>
          <w:rtl/>
          <w:lang w:bidi="fa-IR"/>
        </w:rPr>
        <w:t>ی</w:t>
      </w:r>
      <w:r w:rsidR="004A59C6">
        <w:rPr>
          <w:rtl/>
          <w:lang w:bidi="fa-IR"/>
        </w:rPr>
        <w:t xml:space="preserve"> </w:t>
      </w:r>
      <w:r w:rsidRPr="00636792">
        <w:rPr>
          <w:rtl/>
          <w:lang w:bidi="fa-IR"/>
        </w:rPr>
        <w:t>زيستند. قبيله «بن</w:t>
      </w:r>
      <w:r w:rsidR="00C00901">
        <w:rPr>
          <w:rtl/>
          <w:lang w:bidi="fa-IR"/>
        </w:rPr>
        <w:t>ی</w:t>
      </w:r>
      <w:r w:rsidRPr="00636792">
        <w:rPr>
          <w:rtl/>
          <w:lang w:bidi="fa-IR"/>
        </w:rPr>
        <w:t xml:space="preserve"> مليح» كه تيره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طايفه خزاعه بودند «جن» را پرستش م</w:t>
      </w:r>
      <w:r w:rsidR="00C00901">
        <w:rPr>
          <w:rtl/>
          <w:lang w:bidi="fa-IR"/>
        </w:rPr>
        <w:t>ی</w:t>
      </w:r>
      <w:r w:rsidR="004A59C6">
        <w:rPr>
          <w:rtl/>
          <w:lang w:bidi="fa-IR"/>
        </w:rPr>
        <w:t xml:space="preserve"> </w:t>
      </w:r>
      <w:r w:rsidRPr="00636792">
        <w:rPr>
          <w:rtl/>
          <w:lang w:bidi="fa-IR"/>
        </w:rPr>
        <w:t>كردند.</w:t>
      </w:r>
    </w:p>
    <w:p w:rsidR="005E17BA" w:rsidRDefault="00636792" w:rsidP="00636792">
      <w:pPr>
        <w:pStyle w:val="libNormal"/>
        <w:rPr>
          <w:rtl/>
          <w:lang w:bidi="fa-IR"/>
        </w:rPr>
      </w:pPr>
      <w:r w:rsidRPr="00636792">
        <w:rPr>
          <w:rtl/>
          <w:lang w:bidi="fa-IR"/>
        </w:rPr>
        <w:t>عده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حميريان يمن آفتاب پرست، و قبايل</w:t>
      </w:r>
      <w:r w:rsidR="004A59C6">
        <w:rPr>
          <w:rtl/>
          <w:lang w:bidi="fa-IR"/>
        </w:rPr>
        <w:t xml:space="preserve"> </w:t>
      </w:r>
      <w:r w:rsidRPr="00636792">
        <w:rPr>
          <w:rtl/>
          <w:lang w:bidi="fa-IR"/>
        </w:rPr>
        <w:t>« كنانه</w:t>
      </w:r>
      <w:r w:rsidR="004A59C6">
        <w:rPr>
          <w:rtl/>
          <w:lang w:bidi="fa-IR"/>
        </w:rPr>
        <w:t xml:space="preserve"> </w:t>
      </w:r>
      <w:r w:rsidRPr="00636792">
        <w:rPr>
          <w:rtl/>
          <w:lang w:bidi="fa-IR"/>
        </w:rPr>
        <w:t>» ما پرست بودند. قبيله «جذام</w:t>
      </w:r>
      <w:r w:rsidR="004A59C6">
        <w:rPr>
          <w:rtl/>
          <w:lang w:bidi="fa-IR"/>
        </w:rPr>
        <w:t xml:space="preserve"> </w:t>
      </w:r>
      <w:r w:rsidRPr="00636792">
        <w:rPr>
          <w:rtl/>
          <w:lang w:bidi="fa-IR"/>
        </w:rPr>
        <w:t>» ستاره مشتر</w:t>
      </w:r>
      <w:r w:rsidR="00C00901">
        <w:rPr>
          <w:rtl/>
          <w:lang w:bidi="fa-IR"/>
        </w:rPr>
        <w:t>ی</w:t>
      </w:r>
      <w:r w:rsidRPr="00636792">
        <w:rPr>
          <w:rtl/>
          <w:lang w:bidi="fa-IR"/>
        </w:rPr>
        <w:t>، و قبيله «ط</w:t>
      </w:r>
      <w:r w:rsidR="00C00901">
        <w:rPr>
          <w:rtl/>
          <w:lang w:bidi="fa-IR"/>
        </w:rPr>
        <w:t>ی</w:t>
      </w:r>
      <w:r w:rsidR="004A59C6">
        <w:rPr>
          <w:rtl/>
          <w:lang w:bidi="fa-IR"/>
        </w:rPr>
        <w:t xml:space="preserve"> </w:t>
      </w:r>
      <w:r w:rsidRPr="00636792">
        <w:rPr>
          <w:rtl/>
          <w:lang w:bidi="fa-IR"/>
        </w:rPr>
        <w:t>ء» ستاره سهيل، و قبيله «قيس» ستاره شعرا و «بن</w:t>
      </w:r>
      <w:r w:rsidR="00C00901">
        <w:rPr>
          <w:rtl/>
          <w:lang w:bidi="fa-IR"/>
        </w:rPr>
        <w:t>ی</w:t>
      </w:r>
      <w:r w:rsidRPr="00636792">
        <w:rPr>
          <w:rtl/>
          <w:lang w:bidi="fa-IR"/>
        </w:rPr>
        <w:t xml:space="preserve"> اسد» عطارد را م</w:t>
      </w:r>
      <w:r w:rsidR="00C00901">
        <w:rPr>
          <w:rtl/>
          <w:lang w:bidi="fa-IR"/>
        </w:rPr>
        <w:t>ی</w:t>
      </w:r>
      <w:r w:rsidR="004A59C6">
        <w:rPr>
          <w:rtl/>
          <w:lang w:bidi="fa-IR"/>
        </w:rPr>
        <w:t xml:space="preserve"> </w:t>
      </w:r>
      <w:r w:rsidRPr="00636792">
        <w:rPr>
          <w:rtl/>
          <w:lang w:bidi="fa-IR"/>
        </w:rPr>
        <w:t>پرستيدند</w:t>
      </w:r>
      <w:r w:rsidR="005E17BA">
        <w:rPr>
          <w:rFonts w:hint="cs"/>
          <w:rtl/>
          <w:lang w:bidi="fa-IR"/>
        </w:rPr>
        <w:t xml:space="preserve">. </w:t>
      </w:r>
      <w:r w:rsidRPr="00636792">
        <w:rPr>
          <w:rtl/>
          <w:lang w:bidi="fa-IR"/>
        </w:rPr>
        <w:t>(الاصنام كلب</w:t>
      </w:r>
      <w:r w:rsidR="00C00901">
        <w:rPr>
          <w:rtl/>
          <w:lang w:bidi="fa-IR"/>
        </w:rPr>
        <w:t>ی</w:t>
      </w:r>
      <w:r w:rsidRPr="00636792">
        <w:rPr>
          <w:rtl/>
          <w:lang w:bidi="fa-IR"/>
        </w:rPr>
        <w:t xml:space="preserve"> - ص ٣٤)</w:t>
      </w:r>
    </w:p>
    <w:p w:rsidR="00636792" w:rsidRPr="00636792" w:rsidRDefault="005E17BA" w:rsidP="00636792">
      <w:pPr>
        <w:pStyle w:val="libNormal"/>
        <w:rPr>
          <w:lang w:bidi="fa-IR"/>
        </w:rPr>
      </w:pPr>
      <w:r>
        <w:rPr>
          <w:rtl/>
          <w:lang w:bidi="fa-IR"/>
        </w:rPr>
        <w:br w:type="page"/>
      </w:r>
    </w:p>
    <w:p w:rsidR="00636792" w:rsidRDefault="00636792" w:rsidP="005E17BA">
      <w:pPr>
        <w:pStyle w:val="Heading2"/>
        <w:rPr>
          <w:rtl/>
          <w:lang w:bidi="fa-IR"/>
        </w:rPr>
      </w:pPr>
      <w:bookmarkStart w:id="6" w:name="_Toc488051557"/>
      <w:r w:rsidRPr="00636792">
        <w:rPr>
          <w:rtl/>
          <w:lang w:bidi="fa-IR"/>
        </w:rPr>
        <w:t>اوهام و خرافات رايج در ميان قبائل عرب</w:t>
      </w:r>
      <w:bookmarkEnd w:id="6"/>
    </w:p>
    <w:p w:rsidR="00636792" w:rsidRPr="00636792" w:rsidRDefault="00636792" w:rsidP="00636792">
      <w:pPr>
        <w:pStyle w:val="libNormal"/>
        <w:rPr>
          <w:lang w:bidi="fa-IR"/>
        </w:rPr>
      </w:pPr>
      <w:r w:rsidRPr="00636792">
        <w:rPr>
          <w:rtl/>
          <w:lang w:bidi="fa-IR"/>
        </w:rPr>
        <w:t>گفتيم كه اعراب شبه جزيره پس از حضرت ابراهيم كه در فلسطين م</w:t>
      </w:r>
      <w:r w:rsidR="00C00901">
        <w:rPr>
          <w:rtl/>
          <w:lang w:bidi="fa-IR"/>
        </w:rPr>
        <w:t>ی</w:t>
      </w:r>
      <w:r w:rsidR="004A59C6">
        <w:rPr>
          <w:rtl/>
          <w:lang w:bidi="fa-IR"/>
        </w:rPr>
        <w:t xml:space="preserve"> </w:t>
      </w:r>
      <w:r w:rsidRPr="00636792">
        <w:rPr>
          <w:rtl/>
          <w:lang w:bidi="fa-IR"/>
        </w:rPr>
        <w:t>زيست، و فرزنش اسماعيل كه در ميان عرب جرهم</w:t>
      </w:r>
      <w:r w:rsidR="00C00901">
        <w:rPr>
          <w:rtl/>
          <w:lang w:bidi="fa-IR"/>
        </w:rPr>
        <w:t>ی</w:t>
      </w:r>
      <w:r w:rsidRPr="00636792">
        <w:rPr>
          <w:rtl/>
          <w:lang w:bidi="fa-IR"/>
        </w:rPr>
        <w:t xml:space="preserve"> در حجاز اقامت داشت، نخست پيرو احكام و آداب و رسوم</w:t>
      </w:r>
      <w:r w:rsidR="00C00901">
        <w:rPr>
          <w:rtl/>
          <w:lang w:bidi="fa-IR"/>
        </w:rPr>
        <w:t>ی</w:t>
      </w:r>
      <w:r w:rsidRPr="00636792">
        <w:rPr>
          <w:rtl/>
          <w:lang w:bidi="fa-IR"/>
        </w:rPr>
        <w:t xml:space="preserve"> بودند كه از آن دو پيغمبر خدا باق</w:t>
      </w:r>
      <w:r w:rsidR="00C00901">
        <w:rPr>
          <w:rtl/>
          <w:lang w:bidi="fa-IR"/>
        </w:rPr>
        <w:t>ی</w:t>
      </w:r>
      <w:r w:rsidRPr="00636792">
        <w:rPr>
          <w:rtl/>
          <w:lang w:bidi="fa-IR"/>
        </w:rPr>
        <w:t xml:space="preserve"> مانده بود.</w:t>
      </w:r>
    </w:p>
    <w:p w:rsidR="00636792" w:rsidRPr="00636792" w:rsidRDefault="00636792" w:rsidP="00636792">
      <w:pPr>
        <w:pStyle w:val="libNormal"/>
        <w:rPr>
          <w:lang w:bidi="fa-IR"/>
        </w:rPr>
      </w:pPr>
      <w:r w:rsidRPr="00636792">
        <w:rPr>
          <w:rtl/>
          <w:lang w:bidi="fa-IR"/>
        </w:rPr>
        <w:t>بعدها دين يهود و نصار و بت پرست</w:t>
      </w:r>
      <w:r w:rsidR="00C00901">
        <w:rPr>
          <w:rtl/>
          <w:lang w:bidi="fa-IR"/>
        </w:rPr>
        <w:t>ی</w:t>
      </w:r>
      <w:r w:rsidRPr="00636792">
        <w:rPr>
          <w:rtl/>
          <w:lang w:bidi="fa-IR"/>
        </w:rPr>
        <w:t xml:space="preserve"> در نقاط مختلف شبه جزيره رسوخ يافت و اوهام و خرافات</w:t>
      </w:r>
      <w:r w:rsidR="00C00901">
        <w:rPr>
          <w:rtl/>
          <w:lang w:bidi="fa-IR"/>
        </w:rPr>
        <w:t>ی</w:t>
      </w:r>
      <w:r w:rsidRPr="00636792">
        <w:rPr>
          <w:rtl/>
          <w:lang w:bidi="fa-IR"/>
        </w:rPr>
        <w:t xml:space="preserve"> از اين راه</w:t>
      </w:r>
      <w:r w:rsidR="004A59C6">
        <w:rPr>
          <w:rtl/>
          <w:lang w:bidi="fa-IR"/>
        </w:rPr>
        <w:t xml:space="preserve"> </w:t>
      </w:r>
      <w:r w:rsidRPr="00636792">
        <w:rPr>
          <w:rtl/>
          <w:lang w:bidi="fa-IR"/>
        </w:rPr>
        <w:t>ها در ميان جوامع و قبائل عرب رايج</w:t>
      </w:r>
      <w:r w:rsidR="004A59C6">
        <w:rPr>
          <w:rtl/>
          <w:lang w:bidi="fa-IR"/>
        </w:rPr>
        <w:t xml:space="preserve"> </w:t>
      </w:r>
      <w:r w:rsidRPr="00636792">
        <w:rPr>
          <w:rtl/>
          <w:lang w:bidi="fa-IR"/>
        </w:rPr>
        <w:t>شد.</w:t>
      </w:r>
    </w:p>
    <w:p w:rsidR="00636792" w:rsidRPr="00636792" w:rsidRDefault="00636792" w:rsidP="00636792">
      <w:pPr>
        <w:pStyle w:val="libNormal"/>
        <w:rPr>
          <w:lang w:bidi="fa-IR"/>
        </w:rPr>
      </w:pPr>
      <w:r w:rsidRPr="00636792">
        <w:rPr>
          <w:rtl/>
          <w:lang w:bidi="fa-IR"/>
        </w:rPr>
        <w:t>به موازات ظهور دين مبين اسلام هنوز اعتقاد به خدا</w:t>
      </w:r>
      <w:r w:rsidR="00C00901">
        <w:rPr>
          <w:rtl/>
          <w:lang w:bidi="fa-IR"/>
        </w:rPr>
        <w:t>ی</w:t>
      </w:r>
      <w:r w:rsidRPr="00636792">
        <w:rPr>
          <w:rtl/>
          <w:lang w:bidi="fa-IR"/>
        </w:rPr>
        <w:t xml:space="preserve"> خالق آسمان</w:t>
      </w:r>
      <w:r w:rsidR="004A59C6">
        <w:rPr>
          <w:rtl/>
          <w:lang w:bidi="fa-IR"/>
        </w:rPr>
        <w:t xml:space="preserve"> </w:t>
      </w:r>
      <w:r w:rsidRPr="00636792">
        <w:rPr>
          <w:rtl/>
          <w:lang w:bidi="fa-IR"/>
        </w:rPr>
        <w:t>ها و زمين و روز</w:t>
      </w:r>
      <w:r w:rsidR="00C00901">
        <w:rPr>
          <w:rtl/>
          <w:lang w:bidi="fa-IR"/>
        </w:rPr>
        <w:t>ی</w:t>
      </w:r>
      <w:r w:rsidRPr="00636792">
        <w:rPr>
          <w:rtl/>
          <w:lang w:bidi="fa-IR"/>
        </w:rPr>
        <w:t xml:space="preserve"> دهنده، و ايجاد كننده جهان و جهانيان به نام «الله» و احكام و مناسك حج و برخ</w:t>
      </w:r>
      <w:r w:rsidR="00C00901">
        <w:rPr>
          <w:rtl/>
          <w:lang w:bidi="fa-IR"/>
        </w:rPr>
        <w:t>ی</w:t>
      </w:r>
      <w:r w:rsidRPr="00636792">
        <w:rPr>
          <w:rtl/>
          <w:lang w:bidi="fa-IR"/>
        </w:rPr>
        <w:t xml:space="preserve"> از احكام ديگر از دين ابراهيم و اسماعيل در ميان اعراب عدنان</w:t>
      </w:r>
      <w:r w:rsidR="00C00901">
        <w:rPr>
          <w:rtl/>
          <w:lang w:bidi="fa-IR"/>
        </w:rPr>
        <w:t>ی</w:t>
      </w:r>
      <w:r w:rsidRPr="00636792">
        <w:rPr>
          <w:rtl/>
          <w:lang w:bidi="fa-IR"/>
        </w:rPr>
        <w:t xml:space="preserve"> و بخصوص قريش باق</w:t>
      </w:r>
      <w:r w:rsidR="00C00901">
        <w:rPr>
          <w:rtl/>
          <w:lang w:bidi="fa-IR"/>
        </w:rPr>
        <w:t>ی</w:t>
      </w:r>
      <w:r w:rsidRPr="00636792">
        <w:rPr>
          <w:rtl/>
          <w:lang w:bidi="fa-IR"/>
        </w:rPr>
        <w:t xml:space="preserve"> مانده بود كه آن را معمول م</w:t>
      </w:r>
      <w:r w:rsidR="00C00901">
        <w:rPr>
          <w:rtl/>
          <w:lang w:bidi="fa-IR"/>
        </w:rPr>
        <w:t>ی</w:t>
      </w:r>
      <w:r w:rsidR="004A59C6">
        <w:rPr>
          <w:rtl/>
          <w:lang w:bidi="fa-IR"/>
        </w:rPr>
        <w:t xml:space="preserve"> </w:t>
      </w:r>
      <w:r w:rsidRPr="00636792">
        <w:rPr>
          <w:rtl/>
          <w:lang w:bidi="fa-IR"/>
        </w:rPr>
        <w:t>داشتند.</w:t>
      </w:r>
    </w:p>
    <w:p w:rsidR="00636792" w:rsidRPr="00636792" w:rsidRDefault="00636792" w:rsidP="00636792">
      <w:pPr>
        <w:pStyle w:val="libNormal"/>
        <w:rPr>
          <w:lang w:bidi="fa-IR"/>
        </w:rPr>
      </w:pPr>
      <w:r w:rsidRPr="00636792">
        <w:rPr>
          <w:rtl/>
          <w:lang w:bidi="fa-IR"/>
        </w:rPr>
        <w:t>با اين وصف گذشته از يهوديت و نصرانيت و بت</w:t>
      </w:r>
      <w:r w:rsidR="004A59C6">
        <w:rPr>
          <w:rtl/>
          <w:lang w:bidi="fa-IR"/>
        </w:rPr>
        <w:t xml:space="preserve"> </w:t>
      </w:r>
      <w:r w:rsidRPr="00636792">
        <w:rPr>
          <w:rtl/>
          <w:lang w:bidi="fa-IR"/>
        </w:rPr>
        <w:t>پرست</w:t>
      </w:r>
      <w:r w:rsidR="00C00901">
        <w:rPr>
          <w:rtl/>
          <w:lang w:bidi="fa-IR"/>
        </w:rPr>
        <w:t>ی</w:t>
      </w:r>
      <w:r w:rsidRPr="00636792">
        <w:rPr>
          <w:rtl/>
          <w:lang w:bidi="fa-IR"/>
        </w:rPr>
        <w:t>، عمل به پاره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احكام مزبور، اوهام و خرافات زياد</w:t>
      </w:r>
      <w:r w:rsidR="00C00901">
        <w:rPr>
          <w:rtl/>
          <w:lang w:bidi="fa-IR"/>
        </w:rPr>
        <w:t>ی</w:t>
      </w:r>
      <w:r w:rsidRPr="00636792">
        <w:rPr>
          <w:rtl/>
          <w:lang w:bidi="fa-IR"/>
        </w:rPr>
        <w:t xml:space="preserve"> هم در ميان عرب رسوخ يافته بود، و به آنها سخت دل بسته بودند.</w:t>
      </w:r>
    </w:p>
    <w:p w:rsidR="00636792" w:rsidRPr="00636792" w:rsidRDefault="00636792" w:rsidP="00D310F8">
      <w:pPr>
        <w:pStyle w:val="libNormal"/>
        <w:rPr>
          <w:lang w:bidi="fa-IR"/>
        </w:rPr>
      </w:pPr>
      <w:r w:rsidRPr="00636792">
        <w:rPr>
          <w:rtl/>
          <w:lang w:bidi="fa-IR"/>
        </w:rPr>
        <w:t>از جمله به گفته مسعود</w:t>
      </w:r>
      <w:r w:rsidR="00C00901">
        <w:rPr>
          <w:rtl/>
          <w:lang w:bidi="fa-IR"/>
        </w:rPr>
        <w:t>ی</w:t>
      </w:r>
      <w:r w:rsidRPr="00636792">
        <w:rPr>
          <w:rtl/>
          <w:lang w:bidi="fa-IR"/>
        </w:rPr>
        <w:t xml:space="preserve"> بعض</w:t>
      </w:r>
      <w:r w:rsidR="00C00901">
        <w:rPr>
          <w:rtl/>
          <w:lang w:bidi="fa-IR"/>
        </w:rPr>
        <w:t>ی</w:t>
      </w:r>
      <w:r w:rsidRPr="00636792">
        <w:rPr>
          <w:rtl/>
          <w:lang w:bidi="fa-IR"/>
        </w:rPr>
        <w:t xml:space="preserve"> از عب عقيده به وجود پرنده</w:t>
      </w:r>
      <w:r w:rsidR="004A59C6">
        <w:rPr>
          <w:rtl/>
          <w:lang w:bidi="fa-IR"/>
        </w:rPr>
        <w:t xml:space="preserve"> </w:t>
      </w:r>
      <w:r w:rsidRPr="00636792">
        <w:rPr>
          <w:rtl/>
          <w:lang w:bidi="fa-IR"/>
        </w:rPr>
        <w:t>ا</w:t>
      </w:r>
      <w:r w:rsidR="00C00901">
        <w:rPr>
          <w:rtl/>
          <w:lang w:bidi="fa-IR"/>
        </w:rPr>
        <w:t>ی</w:t>
      </w:r>
      <w:r w:rsidRPr="00636792">
        <w:rPr>
          <w:rtl/>
          <w:lang w:bidi="fa-IR"/>
        </w:rPr>
        <w:t xml:space="preserve"> به نام «هام» داشتند و م</w:t>
      </w:r>
      <w:r w:rsidR="00C00901">
        <w:rPr>
          <w:rtl/>
          <w:lang w:bidi="fa-IR"/>
        </w:rPr>
        <w:t>ی</w:t>
      </w:r>
      <w:r w:rsidR="004A59C6">
        <w:rPr>
          <w:rtl/>
          <w:lang w:bidi="fa-IR"/>
        </w:rPr>
        <w:t xml:space="preserve"> </w:t>
      </w:r>
      <w:r w:rsidRPr="00636792">
        <w:rPr>
          <w:rtl/>
          <w:lang w:bidi="fa-IR"/>
        </w:rPr>
        <w:t>گفتند هام روح آدم</w:t>
      </w:r>
      <w:r w:rsidR="00C00901">
        <w:rPr>
          <w:rtl/>
          <w:lang w:bidi="fa-IR"/>
        </w:rPr>
        <w:t>ی</w:t>
      </w:r>
      <w:r w:rsidRPr="00636792">
        <w:rPr>
          <w:rtl/>
          <w:lang w:bidi="fa-IR"/>
        </w:rPr>
        <w:t xml:space="preserve"> است كه پس از مرگ يا قتل به صورت مرغ</w:t>
      </w:r>
      <w:r w:rsidR="00C00901">
        <w:rPr>
          <w:rtl/>
          <w:lang w:bidi="fa-IR"/>
        </w:rPr>
        <w:t>ی</w:t>
      </w:r>
      <w:r w:rsidRPr="00636792">
        <w:rPr>
          <w:rtl/>
          <w:lang w:bidi="fa-IR"/>
        </w:rPr>
        <w:t xml:space="preserve"> در م</w:t>
      </w:r>
      <w:r w:rsidR="00C00901">
        <w:rPr>
          <w:rtl/>
          <w:lang w:bidi="fa-IR"/>
        </w:rPr>
        <w:t>ی</w:t>
      </w:r>
      <w:r w:rsidR="004A59C6">
        <w:rPr>
          <w:rtl/>
          <w:lang w:bidi="fa-IR"/>
        </w:rPr>
        <w:t xml:space="preserve"> </w:t>
      </w:r>
      <w:r w:rsidRPr="00636792">
        <w:rPr>
          <w:rtl/>
          <w:lang w:bidi="fa-IR"/>
        </w:rPr>
        <w:t>آيد و پيوسته در اطراف قبر او نوحه سرائ</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كند، و اخبار دنيا را به مقتول يا متوف</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دهد و در جلو خانه بازماندگان شخص در گذشته به سر م</w:t>
      </w:r>
      <w:r w:rsidR="00C00901">
        <w:rPr>
          <w:rtl/>
          <w:lang w:bidi="fa-IR"/>
        </w:rPr>
        <w:t>ی</w:t>
      </w:r>
      <w:r w:rsidR="004A59C6">
        <w:rPr>
          <w:rtl/>
          <w:lang w:bidi="fa-IR"/>
        </w:rPr>
        <w:t xml:space="preserve"> </w:t>
      </w:r>
      <w:r w:rsidRPr="00636792">
        <w:rPr>
          <w:rtl/>
          <w:lang w:bidi="fa-IR"/>
        </w:rPr>
        <w:t>برد</w:t>
      </w:r>
      <w:r w:rsidR="00D310F8">
        <w:rPr>
          <w:rFonts w:hint="cs"/>
          <w:rtl/>
          <w:lang w:bidi="fa-IR"/>
        </w:rPr>
        <w:t xml:space="preserve"> </w:t>
      </w:r>
      <w:r w:rsidRPr="00636792">
        <w:rPr>
          <w:rtl/>
          <w:lang w:bidi="fa-IR"/>
        </w:rPr>
        <w:t>(مروج الذهب - جلد ٢)</w:t>
      </w:r>
    </w:p>
    <w:p w:rsidR="00D310F8" w:rsidRDefault="00636792" w:rsidP="00636792">
      <w:pPr>
        <w:pStyle w:val="libNormal"/>
        <w:rPr>
          <w:rtl/>
          <w:lang w:bidi="fa-IR"/>
        </w:rPr>
      </w:pPr>
      <w:r w:rsidRPr="00636792">
        <w:rPr>
          <w:rtl/>
          <w:lang w:bidi="fa-IR"/>
        </w:rPr>
        <w:t>بعض</w:t>
      </w:r>
      <w:r w:rsidR="00C00901">
        <w:rPr>
          <w:rtl/>
          <w:lang w:bidi="fa-IR"/>
        </w:rPr>
        <w:t>ی</w:t>
      </w:r>
      <w:r w:rsidRPr="00636792">
        <w:rPr>
          <w:rtl/>
          <w:lang w:bidi="fa-IR"/>
        </w:rPr>
        <w:t xml:space="preserve"> ديگر «ذات انواط را پرستش م</w:t>
      </w:r>
      <w:r w:rsidR="00C00901">
        <w:rPr>
          <w:rtl/>
          <w:lang w:bidi="fa-IR"/>
        </w:rPr>
        <w:t>ی</w:t>
      </w:r>
      <w:r w:rsidR="004A59C6">
        <w:rPr>
          <w:rtl/>
          <w:lang w:bidi="fa-IR"/>
        </w:rPr>
        <w:t xml:space="preserve"> </w:t>
      </w:r>
      <w:r w:rsidRPr="00636792">
        <w:rPr>
          <w:rtl/>
          <w:lang w:bidi="fa-IR"/>
        </w:rPr>
        <w:t>كردند، عبادت ذات انواط همان دخيل بستن بود. ذات انواط در واد</w:t>
      </w:r>
      <w:r w:rsidR="00C00901">
        <w:rPr>
          <w:rtl/>
          <w:lang w:bidi="fa-IR"/>
        </w:rPr>
        <w:t>ی</w:t>
      </w:r>
      <w:r w:rsidRPr="00636792">
        <w:rPr>
          <w:rtl/>
          <w:lang w:bidi="fa-IR"/>
        </w:rPr>
        <w:t xml:space="preserve"> نخله قرار داشت و از زيارتگاه</w:t>
      </w:r>
      <w:r w:rsidR="004A59C6">
        <w:rPr>
          <w:rtl/>
          <w:lang w:bidi="fa-IR"/>
        </w:rPr>
        <w:t xml:space="preserve"> </w:t>
      </w:r>
      <w:r w:rsidRPr="00636792">
        <w:rPr>
          <w:rtl/>
          <w:lang w:bidi="fa-IR"/>
        </w:rPr>
        <w:t>ها</w:t>
      </w:r>
      <w:r w:rsidR="00C00901">
        <w:rPr>
          <w:rtl/>
          <w:lang w:bidi="fa-IR"/>
        </w:rPr>
        <w:t>ی</w:t>
      </w:r>
      <w:r w:rsidRPr="00636792">
        <w:rPr>
          <w:rtl/>
          <w:lang w:bidi="fa-IR"/>
        </w:rPr>
        <w:t xml:space="preserve"> مردم مكه به شمار م</w:t>
      </w:r>
      <w:r w:rsidR="00C00901">
        <w:rPr>
          <w:rtl/>
          <w:lang w:bidi="fa-IR"/>
        </w:rPr>
        <w:t>ی</w:t>
      </w:r>
      <w:r w:rsidR="004A59C6">
        <w:rPr>
          <w:rtl/>
          <w:lang w:bidi="fa-IR"/>
        </w:rPr>
        <w:t xml:space="preserve"> </w:t>
      </w:r>
      <w:r w:rsidRPr="00636792">
        <w:rPr>
          <w:rtl/>
          <w:lang w:bidi="fa-IR"/>
        </w:rPr>
        <w:t>رفت.</w:t>
      </w:r>
    </w:p>
    <w:p w:rsidR="00636792" w:rsidRPr="00636792" w:rsidRDefault="00636792" w:rsidP="00636792">
      <w:pPr>
        <w:pStyle w:val="libNormal"/>
        <w:rPr>
          <w:lang w:bidi="fa-IR"/>
        </w:rPr>
      </w:pPr>
      <w:r w:rsidRPr="00636792">
        <w:rPr>
          <w:rtl/>
          <w:lang w:bidi="fa-IR"/>
        </w:rPr>
        <w:t>ذات انواط درخت بزرگ سبز</w:t>
      </w:r>
      <w:r w:rsidR="00C00901">
        <w:rPr>
          <w:rtl/>
          <w:lang w:bidi="fa-IR"/>
        </w:rPr>
        <w:t>ی</w:t>
      </w:r>
      <w:r w:rsidRPr="00636792">
        <w:rPr>
          <w:rtl/>
          <w:lang w:bidi="fa-IR"/>
        </w:rPr>
        <w:t xml:space="preserve"> بود كه كفار قريش و ساير قبائل عرب هر سال به زيارت آن م</w:t>
      </w:r>
      <w:r w:rsidR="00C00901">
        <w:rPr>
          <w:rtl/>
          <w:lang w:bidi="fa-IR"/>
        </w:rPr>
        <w:t>ی</w:t>
      </w:r>
      <w:r w:rsidR="004A59C6">
        <w:rPr>
          <w:rtl/>
          <w:lang w:bidi="fa-IR"/>
        </w:rPr>
        <w:t xml:space="preserve"> </w:t>
      </w:r>
      <w:r w:rsidRPr="00636792">
        <w:rPr>
          <w:rtl/>
          <w:lang w:bidi="fa-IR"/>
        </w:rPr>
        <w:t>رفتند و سلاحها</w:t>
      </w:r>
      <w:r w:rsidR="00C00901">
        <w:rPr>
          <w:rtl/>
          <w:lang w:bidi="fa-IR"/>
        </w:rPr>
        <w:t>ی</w:t>
      </w:r>
      <w:r w:rsidRPr="00636792">
        <w:rPr>
          <w:rtl/>
          <w:lang w:bidi="fa-IR"/>
        </w:rPr>
        <w:t xml:space="preserve"> خود را بر آن م</w:t>
      </w:r>
      <w:r w:rsidR="00C00901">
        <w:rPr>
          <w:rtl/>
          <w:lang w:bidi="fa-IR"/>
        </w:rPr>
        <w:t>ی</w:t>
      </w:r>
      <w:r w:rsidR="004A59C6">
        <w:rPr>
          <w:rtl/>
          <w:lang w:bidi="fa-IR"/>
        </w:rPr>
        <w:t xml:space="preserve"> </w:t>
      </w:r>
      <w:r w:rsidRPr="00636792">
        <w:rPr>
          <w:rtl/>
          <w:lang w:bidi="fa-IR"/>
        </w:rPr>
        <w:t>آويختند. در آنجا قربان</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كردند، و يك روز در آنجا م</w:t>
      </w:r>
      <w:r w:rsidR="00C00901">
        <w:rPr>
          <w:rtl/>
          <w:lang w:bidi="fa-IR"/>
        </w:rPr>
        <w:t>ی</w:t>
      </w:r>
      <w:r w:rsidR="004A59C6">
        <w:rPr>
          <w:rtl/>
          <w:lang w:bidi="fa-IR"/>
        </w:rPr>
        <w:t xml:space="preserve"> </w:t>
      </w:r>
      <w:r w:rsidRPr="00636792">
        <w:rPr>
          <w:rtl/>
          <w:lang w:bidi="fa-IR"/>
        </w:rPr>
        <w:t>ماندند (سيره ابن هشام - ج ٤ ص ٨٩٣)</w:t>
      </w:r>
    </w:p>
    <w:p w:rsidR="00636792" w:rsidRPr="00636792" w:rsidRDefault="00636792" w:rsidP="00636792">
      <w:pPr>
        <w:pStyle w:val="libNormal"/>
        <w:rPr>
          <w:lang w:bidi="fa-IR"/>
        </w:rPr>
      </w:pPr>
      <w:r w:rsidRPr="00636792">
        <w:rPr>
          <w:rtl/>
          <w:lang w:bidi="fa-IR"/>
        </w:rPr>
        <w:lastRenderedPageBreak/>
        <w:t>به ذات انواط چيزهاي</w:t>
      </w:r>
      <w:r w:rsidR="00C00901">
        <w:rPr>
          <w:rtl/>
          <w:lang w:bidi="fa-IR"/>
        </w:rPr>
        <w:t>ی</w:t>
      </w:r>
      <w:r w:rsidRPr="00636792">
        <w:rPr>
          <w:rtl/>
          <w:lang w:bidi="fa-IR"/>
        </w:rPr>
        <w:t xml:space="preserve"> به عنوان دخيل م</w:t>
      </w:r>
      <w:r w:rsidR="00C00901">
        <w:rPr>
          <w:rtl/>
          <w:lang w:bidi="fa-IR"/>
        </w:rPr>
        <w:t>ی</w:t>
      </w:r>
      <w:r w:rsidR="004A59C6">
        <w:rPr>
          <w:rtl/>
          <w:lang w:bidi="fa-IR"/>
        </w:rPr>
        <w:t xml:space="preserve"> </w:t>
      </w:r>
      <w:r w:rsidRPr="00636792">
        <w:rPr>
          <w:rtl/>
          <w:lang w:bidi="fa-IR"/>
        </w:rPr>
        <w:t>آويختند و حاجت و مراد م</w:t>
      </w:r>
      <w:r w:rsidR="00C00901">
        <w:rPr>
          <w:rtl/>
          <w:lang w:bidi="fa-IR"/>
        </w:rPr>
        <w:t>ی</w:t>
      </w:r>
      <w:r w:rsidR="004A59C6">
        <w:rPr>
          <w:rtl/>
          <w:lang w:bidi="fa-IR"/>
        </w:rPr>
        <w:t xml:space="preserve"> </w:t>
      </w:r>
      <w:r w:rsidRPr="00636792">
        <w:rPr>
          <w:rtl/>
          <w:lang w:bidi="fa-IR"/>
        </w:rPr>
        <w:t>خواستند.</w:t>
      </w:r>
    </w:p>
    <w:p w:rsidR="00636792" w:rsidRPr="00636792" w:rsidRDefault="00636792" w:rsidP="00D310F8">
      <w:pPr>
        <w:pStyle w:val="libNormal"/>
        <w:rPr>
          <w:lang w:bidi="fa-IR"/>
        </w:rPr>
      </w:pPr>
      <w:r w:rsidRPr="00636792">
        <w:rPr>
          <w:rtl/>
          <w:lang w:bidi="fa-IR"/>
        </w:rPr>
        <w:t>جمع</w:t>
      </w:r>
      <w:r w:rsidR="00C00901">
        <w:rPr>
          <w:rtl/>
          <w:lang w:bidi="fa-IR"/>
        </w:rPr>
        <w:t>ی</w:t>
      </w:r>
      <w:r w:rsidRPr="00636792">
        <w:rPr>
          <w:rtl/>
          <w:lang w:bidi="fa-IR"/>
        </w:rPr>
        <w:t xml:space="preserve"> ديگر از عرب معتقد به وجود «غول» بودند، و عقيده داشتند كه غول</w:t>
      </w:r>
      <w:r w:rsidR="004A59C6">
        <w:rPr>
          <w:rtl/>
          <w:lang w:bidi="fa-IR"/>
        </w:rPr>
        <w:t xml:space="preserve"> </w:t>
      </w:r>
      <w:r w:rsidRPr="00636792">
        <w:rPr>
          <w:rtl/>
          <w:lang w:bidi="fa-IR"/>
        </w:rPr>
        <w:t>ها در شب</w:t>
      </w:r>
      <w:r w:rsidR="004A59C6">
        <w:rPr>
          <w:rtl/>
          <w:lang w:bidi="fa-IR"/>
        </w:rPr>
        <w:t xml:space="preserve"> </w:t>
      </w:r>
      <w:r w:rsidRPr="00636792">
        <w:rPr>
          <w:rtl/>
          <w:lang w:bidi="fa-IR"/>
        </w:rPr>
        <w:t>ها و جاها</w:t>
      </w:r>
      <w:r w:rsidR="00C00901">
        <w:rPr>
          <w:rtl/>
          <w:lang w:bidi="fa-IR"/>
        </w:rPr>
        <w:t>ی</w:t>
      </w:r>
      <w:r w:rsidRPr="00636792">
        <w:rPr>
          <w:rtl/>
          <w:lang w:bidi="fa-IR"/>
        </w:rPr>
        <w:t xml:space="preserve"> خلوت پيدا م</w:t>
      </w:r>
      <w:r w:rsidR="00C00901">
        <w:rPr>
          <w:rtl/>
          <w:lang w:bidi="fa-IR"/>
        </w:rPr>
        <w:t>ی</w:t>
      </w:r>
      <w:r w:rsidR="004A59C6">
        <w:rPr>
          <w:rtl/>
          <w:lang w:bidi="fa-IR"/>
        </w:rPr>
        <w:t xml:space="preserve"> </w:t>
      </w:r>
      <w:r w:rsidRPr="00636792">
        <w:rPr>
          <w:rtl/>
          <w:lang w:bidi="fa-IR"/>
        </w:rPr>
        <w:t>شوند يا در بيابان</w:t>
      </w:r>
      <w:r w:rsidR="004A59C6">
        <w:rPr>
          <w:rtl/>
          <w:lang w:bidi="fa-IR"/>
        </w:rPr>
        <w:t xml:space="preserve"> </w:t>
      </w:r>
      <w:r w:rsidRPr="00636792">
        <w:rPr>
          <w:rtl/>
          <w:lang w:bidi="fa-IR"/>
        </w:rPr>
        <w:t>ها سر راه</w:t>
      </w:r>
      <w:r w:rsidR="004A59C6">
        <w:rPr>
          <w:rtl/>
          <w:lang w:bidi="fa-IR"/>
        </w:rPr>
        <w:t xml:space="preserve"> </w:t>
      </w:r>
      <w:r w:rsidRPr="00636792">
        <w:rPr>
          <w:rtl/>
          <w:lang w:bidi="fa-IR"/>
        </w:rPr>
        <w:t>ها را م</w:t>
      </w:r>
      <w:r w:rsidR="00C00901">
        <w:rPr>
          <w:rtl/>
          <w:lang w:bidi="fa-IR"/>
        </w:rPr>
        <w:t>ی</w:t>
      </w:r>
      <w:r w:rsidR="004A59C6">
        <w:rPr>
          <w:rtl/>
          <w:lang w:bidi="fa-IR"/>
        </w:rPr>
        <w:t xml:space="preserve"> </w:t>
      </w:r>
      <w:r w:rsidRPr="00636792">
        <w:rPr>
          <w:rtl/>
          <w:lang w:bidi="fa-IR"/>
        </w:rPr>
        <w:t>گيرند و باعث آزار آدم</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شوند. عرب هم در صدد بر م</w:t>
      </w:r>
      <w:r w:rsidR="00C00901">
        <w:rPr>
          <w:rtl/>
          <w:lang w:bidi="fa-IR"/>
        </w:rPr>
        <w:t>ی</w:t>
      </w:r>
      <w:r w:rsidR="004A59C6">
        <w:rPr>
          <w:rtl/>
          <w:lang w:bidi="fa-IR"/>
        </w:rPr>
        <w:t xml:space="preserve"> </w:t>
      </w:r>
      <w:r w:rsidRPr="00636792">
        <w:rPr>
          <w:rtl/>
          <w:lang w:bidi="fa-IR"/>
        </w:rPr>
        <w:t>آمد كه غول را تعقيب كند و نگذارد به او آسيب</w:t>
      </w:r>
      <w:r w:rsidR="00C00901">
        <w:rPr>
          <w:rtl/>
          <w:lang w:bidi="fa-IR"/>
        </w:rPr>
        <w:t>ی</w:t>
      </w:r>
      <w:r w:rsidRPr="00636792">
        <w:rPr>
          <w:rtl/>
          <w:lang w:bidi="fa-IR"/>
        </w:rPr>
        <w:t xml:space="preserve"> برساند.</w:t>
      </w:r>
    </w:p>
    <w:p w:rsidR="00636792" w:rsidRPr="00636792" w:rsidRDefault="00636792" w:rsidP="00D310F8">
      <w:pPr>
        <w:pStyle w:val="libNormal"/>
        <w:rPr>
          <w:lang w:bidi="fa-IR"/>
        </w:rPr>
      </w:pPr>
      <w:r w:rsidRPr="00636792">
        <w:rPr>
          <w:rtl/>
          <w:lang w:bidi="fa-IR"/>
        </w:rPr>
        <w:t>مسعود</w:t>
      </w:r>
      <w:r w:rsidR="00C00901">
        <w:rPr>
          <w:rtl/>
          <w:lang w:bidi="fa-IR"/>
        </w:rPr>
        <w:t>ی</w:t>
      </w:r>
      <w:r w:rsidRPr="00636792">
        <w:rPr>
          <w:rtl/>
          <w:lang w:bidi="fa-IR"/>
        </w:rPr>
        <w:t xml:space="preserve"> نقل م</w:t>
      </w:r>
      <w:r w:rsidR="00C00901">
        <w:rPr>
          <w:rtl/>
          <w:lang w:bidi="fa-IR"/>
        </w:rPr>
        <w:t>ی</w:t>
      </w:r>
      <w:r w:rsidR="004A59C6">
        <w:rPr>
          <w:rtl/>
          <w:lang w:bidi="fa-IR"/>
        </w:rPr>
        <w:t xml:space="preserve"> </w:t>
      </w:r>
      <w:r w:rsidRPr="00636792">
        <w:rPr>
          <w:rtl/>
          <w:lang w:bidi="fa-IR"/>
        </w:rPr>
        <w:t>كند كه بعض</w:t>
      </w:r>
      <w:r w:rsidR="00C00901">
        <w:rPr>
          <w:rtl/>
          <w:lang w:bidi="fa-IR"/>
        </w:rPr>
        <w:t>ی</w:t>
      </w:r>
      <w:r w:rsidRPr="00636792">
        <w:rPr>
          <w:rtl/>
          <w:lang w:bidi="fa-IR"/>
        </w:rPr>
        <w:t xml:space="preserve"> از صحابه از جمله عمر بن الخطاب گفته است كه و</w:t>
      </w:r>
      <w:r w:rsidR="00C00901">
        <w:rPr>
          <w:rtl/>
          <w:lang w:bidi="fa-IR"/>
        </w:rPr>
        <w:t>ی</w:t>
      </w:r>
      <w:r w:rsidRPr="00636792">
        <w:rPr>
          <w:rtl/>
          <w:lang w:bidi="fa-IR"/>
        </w:rPr>
        <w:t xml:space="preserve"> پيش از ظهور اسلام د</w:t>
      </w:r>
      <w:r w:rsidR="00C00901">
        <w:rPr>
          <w:rtl/>
          <w:lang w:bidi="fa-IR"/>
        </w:rPr>
        <w:t>ی</w:t>
      </w:r>
      <w:r w:rsidRPr="00636792">
        <w:rPr>
          <w:rtl/>
          <w:lang w:bidi="fa-IR"/>
        </w:rPr>
        <w:t xml:space="preserve"> يك</w:t>
      </w:r>
      <w:r w:rsidR="00C00901">
        <w:rPr>
          <w:rtl/>
          <w:lang w:bidi="fa-IR"/>
        </w:rPr>
        <w:t>ی</w:t>
      </w:r>
      <w:r w:rsidRPr="00636792">
        <w:rPr>
          <w:rtl/>
          <w:lang w:bidi="fa-IR"/>
        </w:rPr>
        <w:t xml:space="preserve"> از سفرهايش به شام غول را ديده است كه در صدد آزار رساندن به و</w:t>
      </w:r>
      <w:r w:rsidR="00C00901">
        <w:rPr>
          <w:rtl/>
          <w:lang w:bidi="fa-IR"/>
        </w:rPr>
        <w:t>ی</w:t>
      </w:r>
      <w:r w:rsidRPr="00636792">
        <w:rPr>
          <w:rtl/>
          <w:lang w:bidi="fa-IR"/>
        </w:rPr>
        <w:t xml:space="preserve"> بوده و عمر با شمشير او را زده است! (مروج الذهب - جلد ٢)</w:t>
      </w:r>
    </w:p>
    <w:p w:rsidR="00636792" w:rsidRPr="00636792" w:rsidRDefault="00636792" w:rsidP="00636792">
      <w:pPr>
        <w:pStyle w:val="libNormal"/>
        <w:rPr>
          <w:lang w:bidi="fa-IR"/>
        </w:rPr>
      </w:pPr>
      <w:r w:rsidRPr="00636792">
        <w:rPr>
          <w:rtl/>
          <w:lang w:bidi="fa-IR"/>
        </w:rPr>
        <w:t>عرب به وجود شياطين و مرده و جن و قطرب و غدار معتقد بودند و برا</w:t>
      </w:r>
      <w:r w:rsidR="00C00901">
        <w:rPr>
          <w:rtl/>
          <w:lang w:bidi="fa-IR"/>
        </w:rPr>
        <w:t>ی</w:t>
      </w:r>
      <w:r w:rsidRPr="00636792">
        <w:rPr>
          <w:rtl/>
          <w:lang w:bidi="fa-IR"/>
        </w:rPr>
        <w:t xml:space="preserve"> هر كدام نيز حالات و اوصاف</w:t>
      </w:r>
      <w:r w:rsidR="00C00901">
        <w:rPr>
          <w:rtl/>
          <w:lang w:bidi="fa-IR"/>
        </w:rPr>
        <w:t>ی</w:t>
      </w:r>
      <w:r w:rsidRPr="00636792">
        <w:rPr>
          <w:rtl/>
          <w:lang w:bidi="fa-IR"/>
        </w:rPr>
        <w:t xml:space="preserve"> ذكر م</w:t>
      </w:r>
      <w:r w:rsidR="00C00901">
        <w:rPr>
          <w:rtl/>
          <w:lang w:bidi="fa-IR"/>
        </w:rPr>
        <w:t>ی</w:t>
      </w:r>
      <w:r w:rsidR="004A59C6">
        <w:rPr>
          <w:rtl/>
          <w:lang w:bidi="fa-IR"/>
        </w:rPr>
        <w:t xml:space="preserve"> </w:t>
      </w:r>
      <w:r w:rsidRPr="00636792">
        <w:rPr>
          <w:rtl/>
          <w:lang w:bidi="fa-IR"/>
        </w:rPr>
        <w:t>كردند.</w:t>
      </w:r>
    </w:p>
    <w:p w:rsidR="00636792" w:rsidRPr="00636792" w:rsidRDefault="00636792" w:rsidP="00636792">
      <w:pPr>
        <w:pStyle w:val="libNormal"/>
        <w:rPr>
          <w:lang w:bidi="fa-IR"/>
        </w:rPr>
      </w:pPr>
      <w:r w:rsidRPr="00636792">
        <w:rPr>
          <w:rtl/>
          <w:lang w:bidi="fa-IR"/>
        </w:rPr>
        <w:t>به خواب و جادوگر</w:t>
      </w:r>
      <w:r w:rsidR="00C00901">
        <w:rPr>
          <w:rtl/>
          <w:lang w:bidi="fa-IR"/>
        </w:rPr>
        <w:t>ی</w:t>
      </w:r>
      <w:r w:rsidRPr="00636792">
        <w:rPr>
          <w:rtl/>
          <w:lang w:bidi="fa-IR"/>
        </w:rPr>
        <w:t xml:space="preserve"> هم اعتقاد داشتند. جادوگر</w:t>
      </w:r>
      <w:r w:rsidR="00C00901">
        <w:rPr>
          <w:rtl/>
          <w:lang w:bidi="fa-IR"/>
        </w:rPr>
        <w:t>ی</w:t>
      </w:r>
      <w:r w:rsidRPr="00636792">
        <w:rPr>
          <w:rtl/>
          <w:lang w:bidi="fa-IR"/>
        </w:rPr>
        <w:t xml:space="preserve"> به نام كهانت در ميان قبائل مختلف رواج داشت، و جادوگر از مقام والائ</w:t>
      </w:r>
      <w:r w:rsidR="00C00901">
        <w:rPr>
          <w:rtl/>
          <w:lang w:bidi="fa-IR"/>
        </w:rPr>
        <w:t>ی</w:t>
      </w:r>
      <w:r w:rsidRPr="00636792">
        <w:rPr>
          <w:rtl/>
          <w:lang w:bidi="fa-IR"/>
        </w:rPr>
        <w:t xml:space="preserve"> برخوردار بود و را</w:t>
      </w:r>
      <w:r w:rsidR="00C00901">
        <w:rPr>
          <w:rtl/>
          <w:lang w:bidi="fa-IR"/>
        </w:rPr>
        <w:t>ی</w:t>
      </w:r>
      <w:r w:rsidRPr="00636792">
        <w:rPr>
          <w:rtl/>
          <w:lang w:bidi="fa-IR"/>
        </w:rPr>
        <w:t xml:space="preserve"> او را هر چه بود به كار م</w:t>
      </w:r>
      <w:r w:rsidR="00C00901">
        <w:rPr>
          <w:rtl/>
          <w:lang w:bidi="fa-IR"/>
        </w:rPr>
        <w:t>ی</w:t>
      </w:r>
      <w:r w:rsidR="004A59C6">
        <w:rPr>
          <w:rtl/>
          <w:lang w:bidi="fa-IR"/>
        </w:rPr>
        <w:t xml:space="preserve"> </w:t>
      </w:r>
      <w:r w:rsidRPr="00636792">
        <w:rPr>
          <w:rtl/>
          <w:lang w:bidi="fa-IR"/>
        </w:rPr>
        <w:t>بستند، و سرپيچ</w:t>
      </w:r>
      <w:r w:rsidR="00C00901">
        <w:rPr>
          <w:rtl/>
          <w:lang w:bidi="fa-IR"/>
        </w:rPr>
        <w:t>ی</w:t>
      </w:r>
      <w:r w:rsidRPr="00636792">
        <w:rPr>
          <w:rtl/>
          <w:lang w:bidi="fa-IR"/>
        </w:rPr>
        <w:t xml:space="preserve"> از آن را شوم م</w:t>
      </w:r>
      <w:r w:rsidR="00C00901">
        <w:rPr>
          <w:rtl/>
          <w:lang w:bidi="fa-IR"/>
        </w:rPr>
        <w:t>ی</w:t>
      </w:r>
      <w:r w:rsidR="004A59C6">
        <w:rPr>
          <w:rtl/>
          <w:lang w:bidi="fa-IR"/>
        </w:rPr>
        <w:t xml:space="preserve"> </w:t>
      </w:r>
      <w:r w:rsidRPr="00636792">
        <w:rPr>
          <w:rtl/>
          <w:lang w:bidi="fa-IR"/>
        </w:rPr>
        <w:t>دانستند.</w:t>
      </w:r>
    </w:p>
    <w:p w:rsidR="00636792" w:rsidRPr="00636792" w:rsidRDefault="00636792" w:rsidP="00391259">
      <w:pPr>
        <w:pStyle w:val="libNormal"/>
        <w:rPr>
          <w:lang w:bidi="fa-IR"/>
        </w:rPr>
      </w:pPr>
      <w:r w:rsidRPr="00636792">
        <w:rPr>
          <w:rtl/>
          <w:lang w:bidi="fa-IR"/>
        </w:rPr>
        <w:t>«شق» و «سطيح» دو كاهن و جادوگر معروف عرب بودند كه عرب در گيرودارها</w:t>
      </w:r>
      <w:r w:rsidR="00C00901">
        <w:rPr>
          <w:rtl/>
          <w:lang w:bidi="fa-IR"/>
        </w:rPr>
        <w:t>ی</w:t>
      </w:r>
      <w:r w:rsidRPr="00636792">
        <w:rPr>
          <w:rtl/>
          <w:lang w:bidi="fa-IR"/>
        </w:rPr>
        <w:t xml:space="preserve"> خود به آنها مراجعه م</w:t>
      </w:r>
      <w:r w:rsidR="00C00901">
        <w:rPr>
          <w:rtl/>
          <w:lang w:bidi="fa-IR"/>
        </w:rPr>
        <w:t>ی</w:t>
      </w:r>
      <w:r w:rsidR="004A59C6">
        <w:rPr>
          <w:rtl/>
          <w:lang w:bidi="fa-IR"/>
        </w:rPr>
        <w:t xml:space="preserve"> </w:t>
      </w:r>
      <w:r w:rsidRPr="00636792">
        <w:rPr>
          <w:rtl/>
          <w:lang w:bidi="fa-IR"/>
        </w:rPr>
        <w:t>كردند و از آنها نظرخواه</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نمودند.</w:t>
      </w:r>
    </w:p>
    <w:p w:rsidR="00636792" w:rsidRPr="00636792" w:rsidRDefault="00636792" w:rsidP="00391259">
      <w:pPr>
        <w:pStyle w:val="libNormal"/>
        <w:rPr>
          <w:lang w:bidi="fa-IR"/>
        </w:rPr>
      </w:pPr>
      <w:r w:rsidRPr="00636792">
        <w:rPr>
          <w:rtl/>
          <w:lang w:bidi="fa-IR"/>
        </w:rPr>
        <w:t>«ذوالشر</w:t>
      </w:r>
      <w:r w:rsidR="00C00901">
        <w:rPr>
          <w:rtl/>
          <w:lang w:bidi="fa-IR"/>
        </w:rPr>
        <w:t>ی</w:t>
      </w:r>
      <w:r w:rsidRPr="00636792">
        <w:rPr>
          <w:rtl/>
          <w:lang w:bidi="fa-IR"/>
        </w:rPr>
        <w:t>» هم كه از توده سنگ</w:t>
      </w:r>
      <w:r w:rsidR="004A59C6">
        <w:rPr>
          <w:rtl/>
          <w:lang w:bidi="fa-IR"/>
        </w:rPr>
        <w:t xml:space="preserve"> </w:t>
      </w:r>
      <w:r w:rsidRPr="00636792">
        <w:rPr>
          <w:rtl/>
          <w:lang w:bidi="fa-IR"/>
        </w:rPr>
        <w:t>ها</w:t>
      </w:r>
      <w:r w:rsidR="00C00901">
        <w:rPr>
          <w:rtl/>
          <w:lang w:bidi="fa-IR"/>
        </w:rPr>
        <w:t>ی</w:t>
      </w:r>
      <w:r w:rsidRPr="00636792">
        <w:rPr>
          <w:rtl/>
          <w:lang w:bidi="fa-IR"/>
        </w:rPr>
        <w:t xml:space="preserve"> سياه تراشيده چهارگوش تشكيل يافته بود مورد احترام پرستش بعض</w:t>
      </w:r>
      <w:r w:rsidR="00C00901">
        <w:rPr>
          <w:rtl/>
          <w:lang w:bidi="fa-IR"/>
        </w:rPr>
        <w:t>ی</w:t>
      </w:r>
      <w:r w:rsidRPr="00636792">
        <w:rPr>
          <w:rtl/>
          <w:lang w:bidi="fa-IR"/>
        </w:rPr>
        <w:t xml:space="preserve"> از قبائل عرب بود.</w:t>
      </w:r>
    </w:p>
    <w:p w:rsidR="00391259" w:rsidRDefault="00636792" w:rsidP="00391259">
      <w:pPr>
        <w:pStyle w:val="libNormal"/>
        <w:rPr>
          <w:rtl/>
          <w:lang w:bidi="fa-IR"/>
        </w:rPr>
      </w:pPr>
      <w:r w:rsidRPr="00636792">
        <w:rPr>
          <w:rtl/>
          <w:lang w:bidi="fa-IR"/>
        </w:rPr>
        <w:t>اعتقاد به «انصاب و ازلام» نيز از اوهام و خرافات رايج در ميان عرب بود. ازلام جمع زلم بر وزن قلم تيرها</w:t>
      </w:r>
      <w:r w:rsidR="00C00901">
        <w:rPr>
          <w:rtl/>
          <w:lang w:bidi="fa-IR"/>
        </w:rPr>
        <w:t>ی</w:t>
      </w:r>
      <w:r w:rsidRPr="00636792">
        <w:rPr>
          <w:rtl/>
          <w:lang w:bidi="fa-IR"/>
        </w:rPr>
        <w:t xml:space="preserve"> كوچك</w:t>
      </w:r>
      <w:r w:rsidR="00C00901">
        <w:rPr>
          <w:rtl/>
          <w:lang w:bidi="fa-IR"/>
        </w:rPr>
        <w:t>ی</w:t>
      </w:r>
      <w:r w:rsidRPr="00636792">
        <w:rPr>
          <w:rtl/>
          <w:lang w:bidi="fa-IR"/>
        </w:rPr>
        <w:t xml:space="preserve"> بود كه از درخت</w:t>
      </w:r>
      <w:r w:rsidR="00C00901">
        <w:rPr>
          <w:rtl/>
          <w:lang w:bidi="fa-IR"/>
        </w:rPr>
        <w:t>ی</w:t>
      </w:r>
      <w:r w:rsidRPr="00636792">
        <w:rPr>
          <w:rtl/>
          <w:lang w:bidi="fa-IR"/>
        </w:rPr>
        <w:t xml:space="preserve"> به نام «نبع» كه با صلابت و قابل انحناء بود م</w:t>
      </w:r>
      <w:r w:rsidR="00C00901">
        <w:rPr>
          <w:rtl/>
          <w:lang w:bidi="fa-IR"/>
        </w:rPr>
        <w:t>ی</w:t>
      </w:r>
      <w:r w:rsidR="004A59C6">
        <w:rPr>
          <w:rtl/>
          <w:lang w:bidi="fa-IR"/>
        </w:rPr>
        <w:t xml:space="preserve"> </w:t>
      </w:r>
      <w:r w:rsidRPr="00636792">
        <w:rPr>
          <w:rtl/>
          <w:lang w:bidi="fa-IR"/>
        </w:rPr>
        <w:t>گرفتند و به يك اندازه تراشيده و صاف م</w:t>
      </w:r>
      <w:r w:rsidR="00C00901">
        <w:rPr>
          <w:rtl/>
          <w:lang w:bidi="fa-IR"/>
        </w:rPr>
        <w:t>ی</w:t>
      </w:r>
      <w:r w:rsidR="004A59C6">
        <w:rPr>
          <w:rtl/>
          <w:lang w:bidi="fa-IR"/>
        </w:rPr>
        <w:t xml:space="preserve"> </w:t>
      </w:r>
      <w:r w:rsidRPr="00636792">
        <w:rPr>
          <w:rtl/>
          <w:lang w:bidi="fa-IR"/>
        </w:rPr>
        <w:t>نمودند و به هر كدام رنگ مخصوص</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زدند و در قمار و فالگير</w:t>
      </w:r>
      <w:r w:rsidR="00C00901">
        <w:rPr>
          <w:rtl/>
          <w:lang w:bidi="fa-IR"/>
        </w:rPr>
        <w:t>ی</w:t>
      </w:r>
      <w:r w:rsidRPr="00636792">
        <w:rPr>
          <w:rtl/>
          <w:lang w:bidi="fa-IR"/>
        </w:rPr>
        <w:t xml:space="preserve"> از آنها استفاده م</w:t>
      </w:r>
      <w:r w:rsidR="00C00901">
        <w:rPr>
          <w:rtl/>
          <w:lang w:bidi="fa-IR"/>
        </w:rPr>
        <w:t>ی</w:t>
      </w:r>
      <w:r w:rsidR="004A59C6">
        <w:rPr>
          <w:rtl/>
          <w:lang w:bidi="fa-IR"/>
        </w:rPr>
        <w:t xml:space="preserve"> </w:t>
      </w:r>
      <w:r w:rsidRPr="00636792">
        <w:rPr>
          <w:rtl/>
          <w:lang w:bidi="fa-IR"/>
        </w:rPr>
        <w:t>كردند، و به آنها «قداح» م</w:t>
      </w:r>
      <w:r w:rsidR="00C00901">
        <w:rPr>
          <w:rtl/>
          <w:lang w:bidi="fa-IR"/>
        </w:rPr>
        <w:t>ی</w:t>
      </w:r>
      <w:r w:rsidR="004A59C6">
        <w:rPr>
          <w:rtl/>
          <w:lang w:bidi="fa-IR"/>
        </w:rPr>
        <w:t xml:space="preserve"> </w:t>
      </w:r>
      <w:r w:rsidRPr="00636792">
        <w:rPr>
          <w:rtl/>
          <w:lang w:bidi="fa-IR"/>
        </w:rPr>
        <w:t>گفتند.</w:t>
      </w:r>
    </w:p>
    <w:p w:rsidR="00636792" w:rsidRPr="00636792" w:rsidRDefault="00636792" w:rsidP="00391259">
      <w:pPr>
        <w:pStyle w:val="libNormal"/>
        <w:rPr>
          <w:lang w:bidi="fa-IR"/>
        </w:rPr>
      </w:pPr>
      <w:r w:rsidRPr="00636792">
        <w:rPr>
          <w:rtl/>
          <w:lang w:bidi="fa-IR"/>
        </w:rPr>
        <w:t>قداح به معنا</w:t>
      </w:r>
      <w:r w:rsidR="00C00901">
        <w:rPr>
          <w:rtl/>
          <w:lang w:bidi="fa-IR"/>
        </w:rPr>
        <w:t>ی</w:t>
      </w:r>
      <w:r w:rsidRPr="00636792">
        <w:rPr>
          <w:rtl/>
          <w:lang w:bidi="fa-IR"/>
        </w:rPr>
        <w:t xml:space="preserve"> تيرها</w:t>
      </w:r>
      <w:r w:rsidR="00C00901">
        <w:rPr>
          <w:rtl/>
          <w:lang w:bidi="fa-IR"/>
        </w:rPr>
        <w:t>ی</w:t>
      </w:r>
      <w:r w:rsidRPr="00636792">
        <w:rPr>
          <w:rtl/>
          <w:lang w:bidi="fa-IR"/>
        </w:rPr>
        <w:t xml:space="preserve"> بدون پيكان بود. نام اين تيرها كه در قمار به كار م</w:t>
      </w:r>
      <w:r w:rsidR="00C00901">
        <w:rPr>
          <w:rtl/>
          <w:lang w:bidi="fa-IR"/>
        </w:rPr>
        <w:t>ی</w:t>
      </w:r>
      <w:r w:rsidR="004A59C6">
        <w:rPr>
          <w:rtl/>
          <w:lang w:bidi="fa-IR"/>
        </w:rPr>
        <w:t xml:space="preserve"> </w:t>
      </w:r>
      <w:r w:rsidRPr="00636792">
        <w:rPr>
          <w:rtl/>
          <w:lang w:bidi="fa-IR"/>
        </w:rPr>
        <w:t>رفت، به گفته يعقوب</w:t>
      </w:r>
      <w:r w:rsidR="00C00901">
        <w:rPr>
          <w:rtl/>
          <w:lang w:bidi="fa-IR"/>
        </w:rPr>
        <w:t>ی</w:t>
      </w:r>
      <w:r w:rsidRPr="00636792">
        <w:rPr>
          <w:rtl/>
          <w:lang w:bidi="fa-IR"/>
        </w:rPr>
        <w:t xml:space="preserve"> ده تا بود. هفت تا</w:t>
      </w:r>
      <w:r w:rsidR="00C00901">
        <w:rPr>
          <w:rtl/>
          <w:lang w:bidi="fa-IR"/>
        </w:rPr>
        <w:t>ی</w:t>
      </w:r>
      <w:r w:rsidRPr="00636792">
        <w:rPr>
          <w:rtl/>
          <w:lang w:bidi="fa-IR"/>
        </w:rPr>
        <w:t xml:space="preserve"> آنها را «انصب» م</w:t>
      </w:r>
      <w:r w:rsidR="00C00901">
        <w:rPr>
          <w:rtl/>
          <w:lang w:bidi="fa-IR"/>
        </w:rPr>
        <w:t>ی</w:t>
      </w:r>
      <w:r w:rsidR="004A59C6">
        <w:rPr>
          <w:rtl/>
          <w:lang w:bidi="fa-IR"/>
        </w:rPr>
        <w:t xml:space="preserve"> </w:t>
      </w:r>
      <w:r w:rsidRPr="00636792">
        <w:rPr>
          <w:rtl/>
          <w:lang w:bidi="fa-IR"/>
        </w:rPr>
        <w:t>گفتند: يعن</w:t>
      </w:r>
      <w:r w:rsidR="00C00901">
        <w:rPr>
          <w:rtl/>
          <w:lang w:bidi="fa-IR"/>
        </w:rPr>
        <w:t>ی</w:t>
      </w:r>
      <w:r w:rsidRPr="00636792">
        <w:rPr>
          <w:rtl/>
          <w:lang w:bidi="fa-IR"/>
        </w:rPr>
        <w:t xml:space="preserve"> نصيب و بهره بده، و سه تا «لا تنصب» بود.</w:t>
      </w:r>
    </w:p>
    <w:p w:rsidR="00636792" w:rsidRPr="00636792" w:rsidRDefault="00636792" w:rsidP="00391259">
      <w:pPr>
        <w:pStyle w:val="libNormal"/>
        <w:rPr>
          <w:lang w:bidi="fa-IR"/>
        </w:rPr>
      </w:pPr>
      <w:r w:rsidRPr="00636792">
        <w:rPr>
          <w:rtl/>
          <w:lang w:bidi="fa-IR"/>
        </w:rPr>
        <w:lastRenderedPageBreak/>
        <w:t>هفت تا</w:t>
      </w:r>
      <w:r w:rsidR="00C00901">
        <w:rPr>
          <w:rtl/>
          <w:lang w:bidi="fa-IR"/>
        </w:rPr>
        <w:t>ی</w:t>
      </w:r>
      <w:r w:rsidRPr="00636792">
        <w:rPr>
          <w:rtl/>
          <w:lang w:bidi="fa-IR"/>
        </w:rPr>
        <w:t xml:space="preserve"> اول «فذ» دارا</w:t>
      </w:r>
      <w:r w:rsidR="00C00901">
        <w:rPr>
          <w:rtl/>
          <w:lang w:bidi="fa-IR"/>
        </w:rPr>
        <w:t>ی</w:t>
      </w:r>
      <w:r w:rsidRPr="00636792">
        <w:rPr>
          <w:rtl/>
          <w:lang w:bidi="fa-IR"/>
        </w:rPr>
        <w:t xml:space="preserve"> يك سهم و «توام</w:t>
      </w:r>
      <w:r w:rsidR="004A59C6">
        <w:rPr>
          <w:rtl/>
          <w:lang w:bidi="fa-IR"/>
        </w:rPr>
        <w:t xml:space="preserve"> </w:t>
      </w:r>
      <w:r w:rsidRPr="00636792">
        <w:rPr>
          <w:rtl/>
          <w:lang w:bidi="fa-IR"/>
        </w:rPr>
        <w:t>» دارا</w:t>
      </w:r>
      <w:r w:rsidR="00C00901">
        <w:rPr>
          <w:rtl/>
          <w:lang w:bidi="fa-IR"/>
        </w:rPr>
        <w:t>ی</w:t>
      </w:r>
      <w:r w:rsidRPr="00636792">
        <w:rPr>
          <w:rtl/>
          <w:lang w:bidi="fa-IR"/>
        </w:rPr>
        <w:t xml:space="preserve"> دو سهم و «رقيب» سه سهم و «حلس» چهار سهم و «نافس» پنج</w:t>
      </w:r>
      <w:r w:rsidR="004A59C6">
        <w:rPr>
          <w:rtl/>
          <w:lang w:bidi="fa-IR"/>
        </w:rPr>
        <w:t xml:space="preserve"> </w:t>
      </w:r>
      <w:r w:rsidRPr="00636792">
        <w:rPr>
          <w:rtl/>
          <w:lang w:bidi="fa-IR"/>
        </w:rPr>
        <w:t>سهم و «مسبل» شش سهم و «معل</w:t>
      </w:r>
      <w:r w:rsidR="00C00901">
        <w:rPr>
          <w:rtl/>
          <w:lang w:bidi="fa-IR"/>
        </w:rPr>
        <w:t>ی</w:t>
      </w:r>
      <w:r w:rsidRPr="00636792">
        <w:rPr>
          <w:rtl/>
          <w:lang w:bidi="fa-IR"/>
        </w:rPr>
        <w:t>» هفت</w:t>
      </w:r>
      <w:r w:rsidR="004A59C6">
        <w:rPr>
          <w:rtl/>
          <w:lang w:bidi="fa-IR"/>
        </w:rPr>
        <w:t xml:space="preserve"> </w:t>
      </w:r>
      <w:r w:rsidRPr="00636792">
        <w:rPr>
          <w:rtl/>
          <w:lang w:bidi="fa-IR"/>
        </w:rPr>
        <w:t>سهم، و سه تا</w:t>
      </w:r>
      <w:r w:rsidR="00C00901">
        <w:rPr>
          <w:rtl/>
          <w:lang w:bidi="fa-IR"/>
        </w:rPr>
        <w:t>ی</w:t>
      </w:r>
      <w:r w:rsidRPr="00636792">
        <w:rPr>
          <w:rtl/>
          <w:lang w:bidi="fa-IR"/>
        </w:rPr>
        <w:t xml:space="preserve"> ديگر: منيح و سفيح و وغد بود كه فاقد سهم بود</w:t>
      </w:r>
      <w:r w:rsidR="00391259">
        <w:rPr>
          <w:rFonts w:hint="cs"/>
          <w:rtl/>
          <w:lang w:bidi="fa-IR"/>
        </w:rPr>
        <w:t xml:space="preserve">. </w:t>
      </w:r>
      <w:r w:rsidRPr="00636792">
        <w:rPr>
          <w:rtl/>
          <w:lang w:bidi="fa-IR"/>
        </w:rPr>
        <w:t>(تاريخ يعقوب</w:t>
      </w:r>
      <w:r w:rsidR="00C00901">
        <w:rPr>
          <w:rtl/>
          <w:lang w:bidi="fa-IR"/>
        </w:rPr>
        <w:t>ی</w:t>
      </w:r>
      <w:r w:rsidRPr="00636792">
        <w:rPr>
          <w:rtl/>
          <w:lang w:bidi="fa-IR"/>
        </w:rPr>
        <w:t xml:space="preserve"> ج ١ ص ٣٠٠.)</w:t>
      </w:r>
    </w:p>
    <w:p w:rsidR="00636792" w:rsidRPr="00636792" w:rsidRDefault="00636792" w:rsidP="00391259">
      <w:pPr>
        <w:pStyle w:val="libNormal"/>
        <w:rPr>
          <w:lang w:bidi="fa-IR"/>
        </w:rPr>
      </w:pPr>
      <w:r w:rsidRPr="00636792">
        <w:rPr>
          <w:rtl/>
          <w:lang w:bidi="fa-IR"/>
        </w:rPr>
        <w:t>عرب برا</w:t>
      </w:r>
      <w:r w:rsidR="00C00901">
        <w:rPr>
          <w:rtl/>
          <w:lang w:bidi="fa-IR"/>
        </w:rPr>
        <w:t>ی</w:t>
      </w:r>
      <w:r w:rsidRPr="00636792">
        <w:rPr>
          <w:rtl/>
          <w:lang w:bidi="fa-IR"/>
        </w:rPr>
        <w:t xml:space="preserve"> جنگ و صلح و انتقام گرفتن و قربان</w:t>
      </w:r>
      <w:r w:rsidR="00C00901">
        <w:rPr>
          <w:rtl/>
          <w:lang w:bidi="fa-IR"/>
        </w:rPr>
        <w:t>ی</w:t>
      </w:r>
      <w:r w:rsidRPr="00636792">
        <w:rPr>
          <w:rtl/>
          <w:lang w:bidi="fa-IR"/>
        </w:rPr>
        <w:t xml:space="preserve"> كردن و ازدواج و يقين به اين كه فلان طفل زنازاده است</w:t>
      </w:r>
      <w:r w:rsidR="004A59C6">
        <w:rPr>
          <w:rtl/>
          <w:lang w:bidi="fa-IR"/>
        </w:rPr>
        <w:t xml:space="preserve"> </w:t>
      </w:r>
      <w:r w:rsidRPr="00636792">
        <w:rPr>
          <w:rtl/>
          <w:lang w:bidi="fa-IR"/>
        </w:rPr>
        <w:t>يا نيست، يا فلان كار را بكند يا نكند، از اين تيرها كه كاهن قبيله بن</w:t>
      </w:r>
      <w:r w:rsidR="00C00901">
        <w:rPr>
          <w:rtl/>
          <w:lang w:bidi="fa-IR"/>
        </w:rPr>
        <w:t>ی</w:t>
      </w:r>
      <w:r w:rsidRPr="00636792">
        <w:rPr>
          <w:rtl/>
          <w:lang w:bidi="fa-IR"/>
        </w:rPr>
        <w:t xml:space="preserve"> جمح در مقابل بت «هبل» جنب كعبه در كيسه</w:t>
      </w:r>
      <w:r w:rsidR="004A59C6">
        <w:rPr>
          <w:rtl/>
          <w:lang w:bidi="fa-IR"/>
        </w:rPr>
        <w:t xml:space="preserve"> </w:t>
      </w:r>
      <w:r w:rsidRPr="00636792">
        <w:rPr>
          <w:rtl/>
          <w:lang w:bidi="fa-IR"/>
        </w:rPr>
        <w:t>ا</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ريخت و آن را به هم م</w:t>
      </w:r>
      <w:r w:rsidR="00C00901">
        <w:rPr>
          <w:rtl/>
          <w:lang w:bidi="fa-IR"/>
        </w:rPr>
        <w:t>ی</w:t>
      </w:r>
      <w:r w:rsidR="004A59C6">
        <w:rPr>
          <w:rtl/>
          <w:lang w:bidi="fa-IR"/>
        </w:rPr>
        <w:t xml:space="preserve"> </w:t>
      </w:r>
      <w:r w:rsidRPr="00636792">
        <w:rPr>
          <w:rtl/>
          <w:lang w:bidi="fa-IR"/>
        </w:rPr>
        <w:t>زد سپس چوب</w:t>
      </w:r>
      <w:r w:rsidR="00C00901">
        <w:rPr>
          <w:rtl/>
          <w:lang w:bidi="fa-IR"/>
        </w:rPr>
        <w:t>ی</w:t>
      </w:r>
      <w:r w:rsidRPr="00636792">
        <w:rPr>
          <w:rtl/>
          <w:lang w:bidi="fa-IR"/>
        </w:rPr>
        <w:t xml:space="preserve"> در م</w:t>
      </w:r>
      <w:r w:rsidR="00C00901">
        <w:rPr>
          <w:rtl/>
          <w:lang w:bidi="fa-IR"/>
        </w:rPr>
        <w:t>ی</w:t>
      </w:r>
      <w:r w:rsidR="004A59C6">
        <w:rPr>
          <w:rtl/>
          <w:lang w:bidi="fa-IR"/>
        </w:rPr>
        <w:t xml:space="preserve"> </w:t>
      </w:r>
      <w:r w:rsidRPr="00636792">
        <w:rPr>
          <w:rtl/>
          <w:lang w:bidi="fa-IR"/>
        </w:rPr>
        <w:t>آوردند و اعلام نظر م</w:t>
      </w:r>
      <w:r w:rsidR="00C00901">
        <w:rPr>
          <w:rtl/>
          <w:lang w:bidi="fa-IR"/>
        </w:rPr>
        <w:t>ی</w:t>
      </w:r>
      <w:r w:rsidR="004A59C6">
        <w:rPr>
          <w:rtl/>
          <w:lang w:bidi="fa-IR"/>
        </w:rPr>
        <w:t xml:space="preserve"> </w:t>
      </w:r>
      <w:r w:rsidRPr="00636792">
        <w:rPr>
          <w:rtl/>
          <w:lang w:bidi="fa-IR"/>
        </w:rPr>
        <w:t>نمودند، كسب تكليف م</w:t>
      </w:r>
      <w:r w:rsidR="00C00901">
        <w:rPr>
          <w:rtl/>
          <w:lang w:bidi="fa-IR"/>
        </w:rPr>
        <w:t>ی</w:t>
      </w:r>
      <w:r w:rsidR="004A59C6">
        <w:rPr>
          <w:rtl/>
          <w:lang w:bidi="fa-IR"/>
        </w:rPr>
        <w:t xml:space="preserve"> </w:t>
      </w:r>
      <w:r w:rsidRPr="00636792">
        <w:rPr>
          <w:rtl/>
          <w:lang w:bidi="fa-IR"/>
        </w:rPr>
        <w:t>كرد و نتيجه هر چه بود م</w:t>
      </w:r>
      <w:r w:rsidR="00C00901">
        <w:rPr>
          <w:rtl/>
          <w:lang w:bidi="fa-IR"/>
        </w:rPr>
        <w:t>ی</w:t>
      </w:r>
      <w:r w:rsidR="004A59C6">
        <w:rPr>
          <w:rtl/>
          <w:lang w:bidi="fa-IR"/>
        </w:rPr>
        <w:t xml:space="preserve"> </w:t>
      </w:r>
      <w:r w:rsidRPr="00636792">
        <w:rPr>
          <w:rtl/>
          <w:lang w:bidi="fa-IR"/>
        </w:rPr>
        <w:t>بايد به كار بست.</w:t>
      </w:r>
    </w:p>
    <w:p w:rsidR="00636792" w:rsidRPr="00636792" w:rsidRDefault="00636792" w:rsidP="00CF0104">
      <w:pPr>
        <w:pStyle w:val="libNormal"/>
        <w:rPr>
          <w:lang w:bidi="fa-IR"/>
        </w:rPr>
      </w:pPr>
      <w:r w:rsidRPr="00636792">
        <w:rPr>
          <w:rtl/>
          <w:lang w:bidi="fa-IR"/>
        </w:rPr>
        <w:t>خداوند در قرآن مجيد نصيب و بهره</w:t>
      </w:r>
      <w:r w:rsidR="004A59C6">
        <w:rPr>
          <w:rtl/>
          <w:lang w:bidi="fa-IR"/>
        </w:rPr>
        <w:t xml:space="preserve"> </w:t>
      </w:r>
      <w:r w:rsidRPr="00636792">
        <w:rPr>
          <w:rtl/>
          <w:lang w:bidi="fa-IR"/>
        </w:rPr>
        <w:t>گرفتن از اين نوع رايزن</w:t>
      </w:r>
      <w:r w:rsidR="00C00901">
        <w:rPr>
          <w:rtl/>
          <w:lang w:bidi="fa-IR"/>
        </w:rPr>
        <w:t>ی</w:t>
      </w:r>
      <w:r w:rsidRPr="00636792">
        <w:rPr>
          <w:rtl/>
          <w:lang w:bidi="fa-IR"/>
        </w:rPr>
        <w:t xml:space="preserve"> و نظرخواه</w:t>
      </w:r>
      <w:r w:rsidR="00C00901">
        <w:rPr>
          <w:rtl/>
          <w:lang w:bidi="fa-IR"/>
        </w:rPr>
        <w:t>ی</w:t>
      </w:r>
      <w:r w:rsidRPr="00636792">
        <w:rPr>
          <w:rtl/>
          <w:lang w:bidi="fa-IR"/>
        </w:rPr>
        <w:t xml:space="preserve"> و فالگير</w:t>
      </w:r>
      <w:r w:rsidR="00C00901">
        <w:rPr>
          <w:rtl/>
          <w:lang w:bidi="fa-IR"/>
        </w:rPr>
        <w:t>ی</w:t>
      </w:r>
      <w:r w:rsidRPr="00636792">
        <w:rPr>
          <w:rtl/>
          <w:lang w:bidi="fa-IR"/>
        </w:rPr>
        <w:t xml:space="preserve"> را مانند شراب و قمار اكيدا نه</w:t>
      </w:r>
      <w:r w:rsidR="00C00901">
        <w:rPr>
          <w:rtl/>
          <w:lang w:bidi="fa-IR"/>
        </w:rPr>
        <w:t>ی</w:t>
      </w:r>
      <w:r w:rsidRPr="00636792">
        <w:rPr>
          <w:rtl/>
          <w:lang w:bidi="fa-IR"/>
        </w:rPr>
        <w:t xml:space="preserve"> كرده و آن را پليد</w:t>
      </w:r>
      <w:r w:rsidR="00C00901">
        <w:rPr>
          <w:rtl/>
          <w:lang w:bidi="fa-IR"/>
        </w:rPr>
        <w:t>ی</w:t>
      </w:r>
      <w:r w:rsidRPr="00636792">
        <w:rPr>
          <w:rtl/>
          <w:lang w:bidi="fa-IR"/>
        </w:rPr>
        <w:t xml:space="preserve"> و از كارها</w:t>
      </w:r>
      <w:r w:rsidR="00C00901">
        <w:rPr>
          <w:rtl/>
          <w:lang w:bidi="fa-IR"/>
        </w:rPr>
        <w:t>ی</w:t>
      </w:r>
      <w:r w:rsidRPr="00636792">
        <w:rPr>
          <w:rtl/>
          <w:lang w:bidi="fa-IR"/>
        </w:rPr>
        <w:t xml:space="preserve"> شيطان</w:t>
      </w:r>
      <w:r w:rsidR="00C00901">
        <w:rPr>
          <w:rtl/>
          <w:lang w:bidi="fa-IR"/>
        </w:rPr>
        <w:t>ی</w:t>
      </w:r>
      <w:r w:rsidRPr="00636792">
        <w:rPr>
          <w:rtl/>
          <w:lang w:bidi="fa-IR"/>
        </w:rPr>
        <w:t xml:space="preserve"> دانسته است.</w:t>
      </w:r>
      <w:r w:rsidR="00391259">
        <w:rPr>
          <w:rFonts w:hint="cs"/>
          <w:rtl/>
          <w:lang w:bidi="fa-IR"/>
        </w:rPr>
        <w:t xml:space="preserve"> </w:t>
      </w:r>
      <w:r w:rsidRPr="00CF0104">
        <w:rPr>
          <w:rStyle w:val="libAlaemChar"/>
          <w:rtl/>
        </w:rPr>
        <w:t>(</w:t>
      </w:r>
      <w:r w:rsidR="00CF0104" w:rsidRPr="00CF0104">
        <w:rPr>
          <w:rStyle w:val="libAieChar"/>
          <w:rtl/>
          <w:lang w:bidi="fa-IR"/>
        </w:rPr>
        <w:t>يَا أَيُّهَا الَّذِينَ آمَنُوا إِنَّمَا الْخَمْرُ وَالْمَيْسِرُ وَالْأَنصَابُ وَالْأَزْلَامُ رِجْسٌ مِّنْ عَمَلِ الشَّيْطَانِ فَاجْتَنِبُوهُ لَعَلَّكُمْ تُفْلِحُونَ</w:t>
      </w:r>
      <w:r w:rsidR="00CF0104" w:rsidRPr="00CF0104">
        <w:rPr>
          <w:rStyle w:val="libAlaemChar"/>
          <w:rFonts w:hint="cs"/>
          <w:rtl/>
        </w:rPr>
        <w:t>)</w:t>
      </w:r>
      <w:r w:rsidRPr="00636792">
        <w:rPr>
          <w:rtl/>
          <w:lang w:bidi="fa-IR"/>
        </w:rPr>
        <w:t xml:space="preserve"> </w:t>
      </w:r>
      <w:r w:rsidR="00CF0104">
        <w:rPr>
          <w:rFonts w:hint="cs"/>
          <w:rtl/>
          <w:lang w:bidi="fa-IR"/>
        </w:rPr>
        <w:t>(</w:t>
      </w:r>
      <w:r w:rsidRPr="00636792">
        <w:rPr>
          <w:rtl/>
          <w:lang w:bidi="fa-IR"/>
        </w:rPr>
        <w:t>سوره مائده آيه ٩٣)</w:t>
      </w:r>
    </w:p>
    <w:p w:rsidR="00636792" w:rsidRPr="00636792" w:rsidRDefault="00636792" w:rsidP="00CF0104">
      <w:pPr>
        <w:pStyle w:val="libNormal"/>
        <w:rPr>
          <w:lang w:bidi="fa-IR"/>
        </w:rPr>
      </w:pPr>
      <w:r w:rsidRPr="00636792">
        <w:rPr>
          <w:rtl/>
          <w:lang w:bidi="fa-IR"/>
        </w:rPr>
        <w:t>خلاصه به مرور ايام كه اعراب شبه جزيره از توجه به احكام</w:t>
      </w:r>
      <w:r w:rsidR="00C00901">
        <w:rPr>
          <w:rtl/>
          <w:lang w:bidi="fa-IR"/>
        </w:rPr>
        <w:t>ی</w:t>
      </w:r>
      <w:r w:rsidRPr="00636792">
        <w:rPr>
          <w:rtl/>
          <w:lang w:bidi="fa-IR"/>
        </w:rPr>
        <w:t xml:space="preserve"> كه از زمان حضرت اسماعيل باق</w:t>
      </w:r>
      <w:r w:rsidR="00C00901">
        <w:rPr>
          <w:rtl/>
          <w:lang w:bidi="fa-IR"/>
        </w:rPr>
        <w:t>ی</w:t>
      </w:r>
      <w:r w:rsidRPr="00636792">
        <w:rPr>
          <w:rtl/>
          <w:lang w:bidi="fa-IR"/>
        </w:rPr>
        <w:t xml:space="preserve"> مانده بود غافل ماندند، برا</w:t>
      </w:r>
      <w:r w:rsidR="00C00901">
        <w:rPr>
          <w:rtl/>
          <w:lang w:bidi="fa-IR"/>
        </w:rPr>
        <w:t>ی</w:t>
      </w:r>
      <w:r w:rsidRPr="00636792">
        <w:rPr>
          <w:rtl/>
          <w:lang w:bidi="fa-IR"/>
        </w:rPr>
        <w:t xml:space="preserve"> تسكين خاطر آشفته و پريشان خويش به پرستش معبودها</w:t>
      </w:r>
      <w:r w:rsidR="00C00901">
        <w:rPr>
          <w:rtl/>
          <w:lang w:bidi="fa-IR"/>
        </w:rPr>
        <w:t>ی</w:t>
      </w:r>
      <w:r w:rsidRPr="00636792">
        <w:rPr>
          <w:rtl/>
          <w:lang w:bidi="fa-IR"/>
        </w:rPr>
        <w:t xml:space="preserve"> ناروا «آله باطله» و اعتقادات عجيب و غريب رو</w:t>
      </w:r>
      <w:r w:rsidR="00C00901">
        <w:rPr>
          <w:rtl/>
          <w:lang w:bidi="fa-IR"/>
        </w:rPr>
        <w:t>ی</w:t>
      </w:r>
      <w:r w:rsidRPr="00636792">
        <w:rPr>
          <w:rtl/>
          <w:lang w:bidi="fa-IR"/>
        </w:rPr>
        <w:t xml:space="preserve"> آورده و حيران و سرگردان شده بودند، و به گفته حافظ: چون نديدند حقيقت ره افسانه زدند.</w:t>
      </w:r>
    </w:p>
    <w:p w:rsidR="00636792" w:rsidRPr="00636792" w:rsidRDefault="00636792" w:rsidP="00E11357">
      <w:pPr>
        <w:pStyle w:val="libNormal"/>
        <w:rPr>
          <w:lang w:bidi="fa-IR"/>
        </w:rPr>
      </w:pPr>
      <w:r w:rsidRPr="00636792">
        <w:rPr>
          <w:rtl/>
          <w:lang w:bidi="fa-IR"/>
        </w:rPr>
        <w:t>رسوخ عقايد خراف</w:t>
      </w:r>
      <w:r w:rsidR="00C00901">
        <w:rPr>
          <w:rtl/>
          <w:lang w:bidi="fa-IR"/>
        </w:rPr>
        <w:t>ی</w:t>
      </w:r>
      <w:r w:rsidRPr="00636792">
        <w:rPr>
          <w:rtl/>
          <w:lang w:bidi="fa-IR"/>
        </w:rPr>
        <w:t xml:space="preserve"> در اذهان ملت عرب و مردم قريش و اعقتاد به معبودها</w:t>
      </w:r>
      <w:r w:rsidR="00C00901">
        <w:rPr>
          <w:rtl/>
          <w:lang w:bidi="fa-IR"/>
        </w:rPr>
        <w:t>ی</w:t>
      </w:r>
      <w:r w:rsidRPr="00636792">
        <w:rPr>
          <w:rtl/>
          <w:lang w:bidi="fa-IR"/>
        </w:rPr>
        <w:t xml:space="preserve"> باطل تا آنجا بود كه چون پيغمبر اكرم مبعوث گرديد و آنها را از پرستش آلهه باطله بيم م</w:t>
      </w:r>
      <w:r w:rsidR="00C00901">
        <w:rPr>
          <w:rtl/>
          <w:lang w:bidi="fa-IR"/>
        </w:rPr>
        <w:t>ی</w:t>
      </w:r>
      <w:r w:rsidR="004A59C6">
        <w:rPr>
          <w:rtl/>
          <w:lang w:bidi="fa-IR"/>
        </w:rPr>
        <w:t xml:space="preserve"> </w:t>
      </w:r>
      <w:r w:rsidRPr="00636792">
        <w:rPr>
          <w:rtl/>
          <w:lang w:bidi="fa-IR"/>
        </w:rPr>
        <w:t>داد، از اين كه پيغمبر</w:t>
      </w:r>
      <w:r w:rsidR="00C00901">
        <w:rPr>
          <w:rtl/>
          <w:lang w:bidi="fa-IR"/>
        </w:rPr>
        <w:t>ی</w:t>
      </w:r>
      <w:r w:rsidRPr="00636792">
        <w:rPr>
          <w:rtl/>
          <w:lang w:bidi="fa-IR"/>
        </w:rPr>
        <w:t xml:space="preserve"> از ميان آنها برخاسته است، تعجب م</w:t>
      </w:r>
      <w:r w:rsidR="00C00901">
        <w:rPr>
          <w:rtl/>
          <w:lang w:bidi="fa-IR"/>
        </w:rPr>
        <w:t>ی</w:t>
      </w:r>
      <w:r w:rsidR="004A59C6">
        <w:rPr>
          <w:rtl/>
          <w:lang w:bidi="fa-IR"/>
        </w:rPr>
        <w:t xml:space="preserve"> </w:t>
      </w:r>
      <w:r w:rsidRPr="00636792">
        <w:rPr>
          <w:rtl/>
          <w:lang w:bidi="fa-IR"/>
        </w:rPr>
        <w:t>كردند و م</w:t>
      </w:r>
      <w:r w:rsidR="00C00901">
        <w:rPr>
          <w:rtl/>
          <w:lang w:bidi="fa-IR"/>
        </w:rPr>
        <w:t>ی</w:t>
      </w:r>
      <w:r w:rsidR="004A59C6">
        <w:rPr>
          <w:rtl/>
          <w:lang w:bidi="fa-IR"/>
        </w:rPr>
        <w:t xml:space="preserve"> </w:t>
      </w:r>
      <w:r w:rsidRPr="00636792">
        <w:rPr>
          <w:rtl/>
          <w:lang w:bidi="fa-IR"/>
        </w:rPr>
        <w:t>گفتند: او جادوگر</w:t>
      </w:r>
      <w:r w:rsidR="00C00901">
        <w:rPr>
          <w:rtl/>
          <w:lang w:bidi="fa-IR"/>
        </w:rPr>
        <w:t>ی</w:t>
      </w:r>
      <w:r w:rsidRPr="00636792">
        <w:rPr>
          <w:rtl/>
          <w:lang w:bidi="fa-IR"/>
        </w:rPr>
        <w:t xml:space="preserve"> درغگوست، آيا م</w:t>
      </w:r>
      <w:r w:rsidR="00C00901">
        <w:rPr>
          <w:rtl/>
          <w:lang w:bidi="fa-IR"/>
        </w:rPr>
        <w:t>ی</w:t>
      </w:r>
      <w:r w:rsidR="004A59C6">
        <w:rPr>
          <w:rtl/>
          <w:lang w:bidi="fa-IR"/>
        </w:rPr>
        <w:t xml:space="preserve"> </w:t>
      </w:r>
      <w:r w:rsidRPr="00636792">
        <w:rPr>
          <w:rtl/>
          <w:lang w:bidi="fa-IR"/>
        </w:rPr>
        <w:t>خواهد تمام خدايان ما را منحصر در يك خدا بداند؟ اين چيز</w:t>
      </w:r>
      <w:r w:rsidR="00C00901">
        <w:rPr>
          <w:rtl/>
          <w:lang w:bidi="fa-IR"/>
        </w:rPr>
        <w:t>ی</w:t>
      </w:r>
      <w:r w:rsidRPr="00636792">
        <w:rPr>
          <w:rtl/>
          <w:lang w:bidi="fa-IR"/>
        </w:rPr>
        <w:t xml:space="preserve"> است بسيار شگفت انگيز.</w:t>
      </w:r>
      <w:r w:rsidR="00CF0104">
        <w:rPr>
          <w:rFonts w:hint="cs"/>
          <w:rtl/>
          <w:lang w:bidi="fa-IR"/>
        </w:rPr>
        <w:t xml:space="preserve"> </w:t>
      </w:r>
      <w:r w:rsidRPr="00E11357">
        <w:rPr>
          <w:rStyle w:val="libAlaemChar"/>
          <w:rtl/>
        </w:rPr>
        <w:t>(</w:t>
      </w:r>
      <w:r w:rsidR="00E11357" w:rsidRPr="00E11357">
        <w:rPr>
          <w:rStyle w:val="libAieChar"/>
          <w:rtl/>
          <w:lang w:bidi="fa-IR"/>
        </w:rPr>
        <w:t>وَعَجِبُوا أَن جَاءَهُم مُّنذِرٌ مِّنْهُمْ وَقَالَ الْكَافِرُونَ هَٰذَا سَاحِرٌ كَذَّابٌ</w:t>
      </w:r>
      <w:r w:rsidR="00E11357" w:rsidRPr="00E11357">
        <w:rPr>
          <w:rStyle w:val="libAieChar"/>
          <w:rFonts w:hint="cs"/>
          <w:rtl/>
        </w:rPr>
        <w:t xml:space="preserve"> * </w:t>
      </w:r>
      <w:r w:rsidR="00E11357" w:rsidRPr="00E11357">
        <w:rPr>
          <w:rStyle w:val="libAieChar"/>
          <w:rtl/>
          <w:lang w:bidi="fa-IR"/>
        </w:rPr>
        <w:t>أَجَعَلَ الْآلِهَةَ إِلَٰهًا وَاحِدًا إِنَّ هَٰذَا لَشَيْءٌ عُجَابٌ</w:t>
      </w:r>
      <w:r w:rsidR="00E11357" w:rsidRPr="00E11357">
        <w:rPr>
          <w:rStyle w:val="libAlaemChar"/>
          <w:rFonts w:hint="cs"/>
          <w:rtl/>
        </w:rPr>
        <w:t>)</w:t>
      </w:r>
      <w:r w:rsidRPr="00636792">
        <w:rPr>
          <w:rtl/>
          <w:lang w:bidi="fa-IR"/>
        </w:rPr>
        <w:t xml:space="preserve"> </w:t>
      </w:r>
      <w:r w:rsidR="00E11357">
        <w:rPr>
          <w:rFonts w:hint="cs"/>
          <w:rtl/>
          <w:lang w:bidi="fa-IR"/>
        </w:rPr>
        <w:t>(</w:t>
      </w:r>
      <w:r w:rsidRPr="00636792">
        <w:rPr>
          <w:rtl/>
          <w:lang w:bidi="fa-IR"/>
        </w:rPr>
        <w:t>سوره ص آيه ٣ تا ٥)</w:t>
      </w:r>
    </w:p>
    <w:p w:rsidR="00E11357" w:rsidRDefault="00636792" w:rsidP="00636792">
      <w:pPr>
        <w:pStyle w:val="libNormal"/>
        <w:rPr>
          <w:rtl/>
          <w:lang w:bidi="fa-IR"/>
        </w:rPr>
      </w:pPr>
      <w:r w:rsidRPr="00636792">
        <w:rPr>
          <w:rtl/>
          <w:lang w:bidi="fa-IR"/>
        </w:rPr>
        <w:lastRenderedPageBreak/>
        <w:t>اوهام و خرافات عرب به موازات ظهور دين مبين اسلام بيش از اينهاست. ما فقط اشاره</w:t>
      </w:r>
      <w:r w:rsidR="004A59C6">
        <w:rPr>
          <w:rtl/>
          <w:lang w:bidi="fa-IR"/>
        </w:rPr>
        <w:t xml:space="preserve"> </w:t>
      </w:r>
      <w:r w:rsidRPr="00636792">
        <w:rPr>
          <w:rtl/>
          <w:lang w:bidi="fa-IR"/>
        </w:rPr>
        <w:t>ا</w:t>
      </w:r>
      <w:r w:rsidR="00C00901">
        <w:rPr>
          <w:rtl/>
          <w:lang w:bidi="fa-IR"/>
        </w:rPr>
        <w:t>ی</w:t>
      </w:r>
      <w:r w:rsidRPr="00636792">
        <w:rPr>
          <w:rtl/>
          <w:lang w:bidi="fa-IR"/>
        </w:rPr>
        <w:t xml:space="preserve"> به پاره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آنها نموديم. ول</w:t>
      </w:r>
      <w:r w:rsidR="00C00901">
        <w:rPr>
          <w:rtl/>
          <w:lang w:bidi="fa-IR"/>
        </w:rPr>
        <w:t>ی</w:t>
      </w:r>
      <w:r w:rsidRPr="00636792">
        <w:rPr>
          <w:rtl/>
          <w:lang w:bidi="fa-IR"/>
        </w:rPr>
        <w:t xml:space="preserve"> همينها كه نوشته</w:t>
      </w:r>
      <w:r w:rsidR="004A59C6">
        <w:rPr>
          <w:rtl/>
          <w:lang w:bidi="fa-IR"/>
        </w:rPr>
        <w:t xml:space="preserve"> </w:t>
      </w:r>
      <w:r w:rsidRPr="00636792">
        <w:rPr>
          <w:rtl/>
          <w:lang w:bidi="fa-IR"/>
        </w:rPr>
        <w:t>ايم و آنچه راجع به بت</w:t>
      </w:r>
      <w:r w:rsidR="004A59C6">
        <w:rPr>
          <w:rtl/>
          <w:lang w:bidi="fa-IR"/>
        </w:rPr>
        <w:t xml:space="preserve"> </w:t>
      </w:r>
      <w:r w:rsidRPr="00636792">
        <w:rPr>
          <w:rtl/>
          <w:lang w:bidi="fa-IR"/>
        </w:rPr>
        <w:t>ها</w:t>
      </w:r>
      <w:r w:rsidR="00C00901">
        <w:rPr>
          <w:rtl/>
          <w:lang w:bidi="fa-IR"/>
        </w:rPr>
        <w:t>ی</w:t>
      </w:r>
      <w:r w:rsidRPr="00636792">
        <w:rPr>
          <w:rtl/>
          <w:lang w:bidi="fa-IR"/>
        </w:rPr>
        <w:t xml:space="preserve"> عرب نوشته م</w:t>
      </w:r>
      <w:r w:rsidR="00C00901">
        <w:rPr>
          <w:rtl/>
          <w:lang w:bidi="fa-IR"/>
        </w:rPr>
        <w:t>ی</w:t>
      </w:r>
      <w:r w:rsidR="004A59C6">
        <w:rPr>
          <w:rtl/>
          <w:lang w:bidi="fa-IR"/>
        </w:rPr>
        <w:t xml:space="preserve"> </w:t>
      </w:r>
      <w:r w:rsidRPr="00636792">
        <w:rPr>
          <w:rtl/>
          <w:lang w:bidi="fa-IR"/>
        </w:rPr>
        <w:t>شود، شايد برا</w:t>
      </w:r>
      <w:r w:rsidR="00C00901">
        <w:rPr>
          <w:rtl/>
          <w:lang w:bidi="fa-IR"/>
        </w:rPr>
        <w:t>ی</w:t>
      </w:r>
      <w:r w:rsidRPr="00636792">
        <w:rPr>
          <w:rtl/>
          <w:lang w:bidi="fa-IR"/>
        </w:rPr>
        <w:t xml:space="preserve"> شناخت دوران جاهليت عرب و عقايد خراف</w:t>
      </w:r>
      <w:r w:rsidR="00C00901">
        <w:rPr>
          <w:rtl/>
          <w:lang w:bidi="fa-IR"/>
        </w:rPr>
        <w:t>ی</w:t>
      </w:r>
      <w:r w:rsidRPr="00636792">
        <w:rPr>
          <w:rtl/>
          <w:lang w:bidi="fa-IR"/>
        </w:rPr>
        <w:t xml:space="preserve"> آنها كاف</w:t>
      </w:r>
      <w:r w:rsidR="00C00901">
        <w:rPr>
          <w:rtl/>
          <w:lang w:bidi="fa-IR"/>
        </w:rPr>
        <w:t>ی</w:t>
      </w:r>
      <w:r w:rsidRPr="00636792">
        <w:rPr>
          <w:rtl/>
          <w:lang w:bidi="fa-IR"/>
        </w:rPr>
        <w:t xml:space="preserve"> باشد.</w:t>
      </w:r>
    </w:p>
    <w:p w:rsidR="00636792" w:rsidRPr="00636792" w:rsidRDefault="00E11357" w:rsidP="00636792">
      <w:pPr>
        <w:pStyle w:val="libNormal"/>
        <w:rPr>
          <w:lang w:bidi="fa-IR"/>
        </w:rPr>
      </w:pPr>
      <w:r>
        <w:rPr>
          <w:rtl/>
          <w:lang w:bidi="fa-IR"/>
        </w:rPr>
        <w:br w:type="page"/>
      </w:r>
    </w:p>
    <w:p w:rsidR="00636792" w:rsidRDefault="00636792" w:rsidP="00E11357">
      <w:pPr>
        <w:pStyle w:val="Heading2"/>
        <w:rPr>
          <w:rtl/>
          <w:lang w:bidi="fa-IR"/>
        </w:rPr>
      </w:pPr>
      <w:bookmarkStart w:id="7" w:name="_Toc488051558"/>
      <w:r w:rsidRPr="00636792">
        <w:rPr>
          <w:rtl/>
          <w:lang w:bidi="fa-IR"/>
        </w:rPr>
        <w:t>بت</w:t>
      </w:r>
      <w:r w:rsidR="004A59C6">
        <w:rPr>
          <w:rtl/>
          <w:lang w:bidi="fa-IR"/>
        </w:rPr>
        <w:t xml:space="preserve"> </w:t>
      </w:r>
      <w:r w:rsidRPr="00636792">
        <w:rPr>
          <w:rtl/>
          <w:lang w:bidi="fa-IR"/>
        </w:rPr>
        <w:t>ها</w:t>
      </w:r>
      <w:r w:rsidR="00C00901">
        <w:rPr>
          <w:rtl/>
          <w:lang w:bidi="fa-IR"/>
        </w:rPr>
        <w:t>ی</w:t>
      </w:r>
      <w:r w:rsidRPr="00636792">
        <w:rPr>
          <w:rtl/>
          <w:lang w:bidi="fa-IR"/>
        </w:rPr>
        <w:t xml:space="preserve"> عرب</w:t>
      </w:r>
      <w:bookmarkEnd w:id="7"/>
    </w:p>
    <w:p w:rsidR="00636792" w:rsidRPr="00636792" w:rsidRDefault="00636792" w:rsidP="007F7793">
      <w:pPr>
        <w:pStyle w:val="libNormal"/>
        <w:rPr>
          <w:lang w:bidi="fa-IR"/>
        </w:rPr>
      </w:pPr>
      <w:r w:rsidRPr="00636792">
        <w:rPr>
          <w:rtl/>
          <w:lang w:bidi="fa-IR"/>
        </w:rPr>
        <w:t>مردم عرب به خصوص قريش «الله» را خدا</w:t>
      </w:r>
      <w:r w:rsidR="00C00901">
        <w:rPr>
          <w:rtl/>
          <w:lang w:bidi="fa-IR"/>
        </w:rPr>
        <w:t>ی</w:t>
      </w:r>
      <w:r w:rsidRPr="00636792">
        <w:rPr>
          <w:rtl/>
          <w:lang w:bidi="fa-IR"/>
        </w:rPr>
        <w:t xml:space="preserve"> بزرگ و خالق آسمان و زمين و مدبر عالم و فرستنده باران م</w:t>
      </w:r>
      <w:r w:rsidR="00C00901">
        <w:rPr>
          <w:rtl/>
          <w:lang w:bidi="fa-IR"/>
        </w:rPr>
        <w:t>ی</w:t>
      </w:r>
      <w:r w:rsidR="004A59C6">
        <w:rPr>
          <w:rtl/>
          <w:lang w:bidi="fa-IR"/>
        </w:rPr>
        <w:t xml:space="preserve"> </w:t>
      </w:r>
      <w:r w:rsidRPr="00636792">
        <w:rPr>
          <w:rtl/>
          <w:lang w:bidi="fa-IR"/>
        </w:rPr>
        <w:t>دانستند، و هنگام بردن نام او م</w:t>
      </w:r>
      <w:r w:rsidR="00C00901">
        <w:rPr>
          <w:rtl/>
          <w:lang w:bidi="fa-IR"/>
        </w:rPr>
        <w:t>ی</w:t>
      </w:r>
      <w:r w:rsidR="004A59C6">
        <w:rPr>
          <w:rtl/>
          <w:lang w:bidi="fa-IR"/>
        </w:rPr>
        <w:t xml:space="preserve"> </w:t>
      </w:r>
      <w:r w:rsidRPr="00636792">
        <w:rPr>
          <w:rtl/>
          <w:lang w:bidi="fa-IR"/>
        </w:rPr>
        <w:t>گفتند: «بسمك اللهم» يعن</w:t>
      </w:r>
      <w:r w:rsidR="00C00901">
        <w:rPr>
          <w:rtl/>
          <w:lang w:bidi="fa-IR"/>
        </w:rPr>
        <w:t>ی</w:t>
      </w:r>
      <w:r w:rsidRPr="00636792">
        <w:rPr>
          <w:rtl/>
          <w:lang w:bidi="fa-IR"/>
        </w:rPr>
        <w:t xml:space="preserve"> به نام تو ا</w:t>
      </w:r>
      <w:r w:rsidR="00C00901">
        <w:rPr>
          <w:rtl/>
          <w:lang w:bidi="fa-IR"/>
        </w:rPr>
        <w:t>ی</w:t>
      </w:r>
      <w:r w:rsidRPr="00636792">
        <w:rPr>
          <w:rtl/>
          <w:lang w:bidi="fa-IR"/>
        </w:rPr>
        <w:t xml:space="preserve"> خدا كه در اسلام به جا</w:t>
      </w:r>
      <w:r w:rsidR="00C00901">
        <w:rPr>
          <w:rtl/>
          <w:lang w:bidi="fa-IR"/>
        </w:rPr>
        <w:t>ی</w:t>
      </w:r>
      <w:r w:rsidRPr="00636792">
        <w:rPr>
          <w:rtl/>
          <w:lang w:bidi="fa-IR"/>
        </w:rPr>
        <w:t xml:space="preserve"> آن «بسم الله الرحمن الرحيم» نخستين آيه سوره مباركه قرآن مجيد آمد.</w:t>
      </w:r>
    </w:p>
    <w:p w:rsidR="00636792" w:rsidRPr="00636792" w:rsidRDefault="00636792" w:rsidP="007F7793">
      <w:pPr>
        <w:pStyle w:val="libNormal"/>
        <w:rPr>
          <w:lang w:bidi="fa-IR"/>
        </w:rPr>
      </w:pPr>
      <w:r w:rsidRPr="00636792">
        <w:rPr>
          <w:rtl/>
          <w:lang w:bidi="fa-IR"/>
        </w:rPr>
        <w:t>در عين حال قريش بت</w:t>
      </w:r>
      <w:r w:rsidR="004A59C6">
        <w:rPr>
          <w:rtl/>
          <w:lang w:bidi="fa-IR"/>
        </w:rPr>
        <w:t xml:space="preserve"> </w:t>
      </w:r>
      <w:r w:rsidRPr="00636792">
        <w:rPr>
          <w:rtl/>
          <w:lang w:bidi="fa-IR"/>
        </w:rPr>
        <w:t>هائ</w:t>
      </w:r>
      <w:r w:rsidR="00C00901">
        <w:rPr>
          <w:rtl/>
          <w:lang w:bidi="fa-IR"/>
        </w:rPr>
        <w:t>ی</w:t>
      </w:r>
      <w:r w:rsidRPr="00636792">
        <w:rPr>
          <w:rtl/>
          <w:lang w:bidi="fa-IR"/>
        </w:rPr>
        <w:t xml:space="preserve"> داشتند كه آنها را مظاهر خدا</w:t>
      </w:r>
      <w:r w:rsidR="00C00901">
        <w:rPr>
          <w:rtl/>
          <w:lang w:bidi="fa-IR"/>
        </w:rPr>
        <w:t>ی</w:t>
      </w:r>
      <w:r w:rsidRPr="00636792">
        <w:rPr>
          <w:rtl/>
          <w:lang w:bidi="fa-IR"/>
        </w:rPr>
        <w:t xml:space="preserve"> واقع</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دانستند. در حقيقت چون دسترس</w:t>
      </w:r>
      <w:r w:rsidR="00C00901">
        <w:rPr>
          <w:rtl/>
          <w:lang w:bidi="fa-IR"/>
        </w:rPr>
        <w:t>ی</w:t>
      </w:r>
      <w:r w:rsidRPr="00636792">
        <w:rPr>
          <w:rtl/>
          <w:lang w:bidi="fa-IR"/>
        </w:rPr>
        <w:t xml:space="preserve"> به «الله» نداشتند، بت</w:t>
      </w:r>
      <w:r w:rsidR="004A59C6">
        <w:rPr>
          <w:rtl/>
          <w:lang w:bidi="fa-IR"/>
        </w:rPr>
        <w:t xml:space="preserve"> </w:t>
      </w:r>
      <w:r w:rsidRPr="00636792">
        <w:rPr>
          <w:rtl/>
          <w:lang w:bidi="fa-IR"/>
        </w:rPr>
        <w:t>ها را پرستش م</w:t>
      </w:r>
      <w:r w:rsidR="00C00901">
        <w:rPr>
          <w:rtl/>
          <w:lang w:bidi="fa-IR"/>
        </w:rPr>
        <w:t>ی</w:t>
      </w:r>
      <w:r w:rsidR="004A59C6">
        <w:rPr>
          <w:rtl/>
          <w:lang w:bidi="fa-IR"/>
        </w:rPr>
        <w:t xml:space="preserve"> </w:t>
      </w:r>
      <w:r w:rsidRPr="00636792">
        <w:rPr>
          <w:rtl/>
          <w:lang w:bidi="fa-IR"/>
        </w:rPr>
        <w:t>كردند، و از آنها يار</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جستند، و م</w:t>
      </w:r>
      <w:r w:rsidR="00C00901">
        <w:rPr>
          <w:rtl/>
          <w:lang w:bidi="fa-IR"/>
        </w:rPr>
        <w:t>ی</w:t>
      </w:r>
      <w:r w:rsidR="004A59C6">
        <w:rPr>
          <w:rtl/>
          <w:lang w:bidi="fa-IR"/>
        </w:rPr>
        <w:t xml:space="preserve"> </w:t>
      </w:r>
      <w:r w:rsidRPr="00636792">
        <w:rPr>
          <w:rtl/>
          <w:lang w:bidi="fa-IR"/>
        </w:rPr>
        <w:t>گفتند: «اين كه ما بتها را م</w:t>
      </w:r>
      <w:r w:rsidR="00C00901">
        <w:rPr>
          <w:rtl/>
          <w:lang w:bidi="fa-IR"/>
        </w:rPr>
        <w:t>ی</w:t>
      </w:r>
      <w:r w:rsidR="004A59C6">
        <w:rPr>
          <w:rtl/>
          <w:lang w:bidi="fa-IR"/>
        </w:rPr>
        <w:t xml:space="preserve"> </w:t>
      </w:r>
      <w:r w:rsidRPr="00636792">
        <w:rPr>
          <w:rtl/>
          <w:lang w:bidi="fa-IR"/>
        </w:rPr>
        <w:t>پرستيم به خاطر اين است كه اينها ما را به خدا</w:t>
      </w:r>
      <w:r w:rsidR="00C00901">
        <w:rPr>
          <w:rtl/>
          <w:lang w:bidi="fa-IR"/>
        </w:rPr>
        <w:t>ی</w:t>
      </w:r>
      <w:r w:rsidRPr="00636792">
        <w:rPr>
          <w:rtl/>
          <w:lang w:bidi="fa-IR"/>
        </w:rPr>
        <w:t xml:space="preserve"> واقع</w:t>
      </w:r>
      <w:r w:rsidR="00C00901">
        <w:rPr>
          <w:rtl/>
          <w:lang w:bidi="fa-IR"/>
        </w:rPr>
        <w:t>ی</w:t>
      </w:r>
      <w:r w:rsidRPr="00636792">
        <w:rPr>
          <w:rtl/>
          <w:lang w:bidi="fa-IR"/>
        </w:rPr>
        <w:t xml:space="preserve"> نزديك م</w:t>
      </w:r>
      <w:r w:rsidR="00C00901">
        <w:rPr>
          <w:rtl/>
          <w:lang w:bidi="fa-IR"/>
        </w:rPr>
        <w:t>ی</w:t>
      </w:r>
      <w:r w:rsidR="004A59C6">
        <w:rPr>
          <w:rtl/>
          <w:lang w:bidi="fa-IR"/>
        </w:rPr>
        <w:t xml:space="preserve"> </w:t>
      </w:r>
      <w:r w:rsidRPr="00636792">
        <w:rPr>
          <w:rtl/>
          <w:lang w:bidi="fa-IR"/>
        </w:rPr>
        <w:t>كنند».</w:t>
      </w:r>
      <w:r w:rsidR="007F7793">
        <w:rPr>
          <w:rFonts w:hint="cs"/>
          <w:rtl/>
          <w:lang w:bidi="fa-IR"/>
        </w:rPr>
        <w:t xml:space="preserve"> </w:t>
      </w:r>
      <w:r w:rsidRPr="007F7793">
        <w:rPr>
          <w:rStyle w:val="libAlaemChar"/>
          <w:rtl/>
        </w:rPr>
        <w:t>(</w:t>
      </w:r>
      <w:r w:rsidR="007F7793" w:rsidRPr="007F7793">
        <w:rPr>
          <w:rStyle w:val="libAieChar"/>
          <w:rtl/>
          <w:lang w:bidi="fa-IR"/>
        </w:rPr>
        <w:t>مَا نَعْبُدُهُمْ إِلَّا لِيُقَرِّبُونَا إِلَ</w:t>
      </w:r>
      <w:r w:rsidR="00C00901">
        <w:rPr>
          <w:rStyle w:val="libAieChar"/>
          <w:rtl/>
          <w:lang w:bidi="fa-IR"/>
        </w:rPr>
        <w:t>ی</w:t>
      </w:r>
      <w:r w:rsidR="007F7793" w:rsidRPr="007F7793">
        <w:rPr>
          <w:rStyle w:val="libAieChar"/>
          <w:rtl/>
          <w:lang w:bidi="fa-IR"/>
        </w:rPr>
        <w:t xml:space="preserve"> اللَّهِ</w:t>
      </w:r>
      <w:r w:rsidR="007F7793" w:rsidRPr="007F7793">
        <w:rPr>
          <w:rStyle w:val="libAlaemChar"/>
          <w:rFonts w:hint="cs"/>
          <w:rtl/>
        </w:rPr>
        <w:t>)</w:t>
      </w:r>
      <w:r w:rsidRPr="00636792">
        <w:rPr>
          <w:rtl/>
          <w:lang w:bidi="fa-IR"/>
        </w:rPr>
        <w:t xml:space="preserve"> </w:t>
      </w:r>
      <w:r w:rsidR="007F7793">
        <w:rPr>
          <w:rFonts w:hint="cs"/>
          <w:rtl/>
          <w:lang w:bidi="fa-IR"/>
        </w:rPr>
        <w:t>(</w:t>
      </w:r>
      <w:r w:rsidRPr="00636792">
        <w:rPr>
          <w:rtl/>
          <w:lang w:bidi="fa-IR"/>
        </w:rPr>
        <w:t>سوره زمر آيه ٣)</w:t>
      </w:r>
    </w:p>
    <w:p w:rsidR="00636792" w:rsidRPr="00636792" w:rsidRDefault="00636792" w:rsidP="007F7793">
      <w:pPr>
        <w:pStyle w:val="libNormal"/>
        <w:rPr>
          <w:lang w:bidi="fa-IR"/>
        </w:rPr>
      </w:pPr>
      <w:r w:rsidRPr="00636792">
        <w:rPr>
          <w:rtl/>
          <w:lang w:bidi="fa-IR"/>
        </w:rPr>
        <w:t>چنان كه پيشتر گفتيم قبائل عرب قبلا پيرو دين حضرت ابراهيم بودند، و نخستين كس</w:t>
      </w:r>
      <w:r w:rsidR="00C00901">
        <w:rPr>
          <w:rtl/>
          <w:lang w:bidi="fa-IR"/>
        </w:rPr>
        <w:t>ی</w:t>
      </w:r>
      <w:r w:rsidRPr="00636792">
        <w:rPr>
          <w:rtl/>
          <w:lang w:bidi="fa-IR"/>
        </w:rPr>
        <w:t xml:space="preserve"> كه آنها را دعوت به بت</w:t>
      </w:r>
      <w:r w:rsidR="004A59C6">
        <w:rPr>
          <w:rtl/>
          <w:lang w:bidi="fa-IR"/>
        </w:rPr>
        <w:t xml:space="preserve"> </w:t>
      </w:r>
      <w:r w:rsidRPr="00636792">
        <w:rPr>
          <w:rtl/>
          <w:lang w:bidi="fa-IR"/>
        </w:rPr>
        <w:t>پرست</w:t>
      </w:r>
      <w:r w:rsidR="00C00901">
        <w:rPr>
          <w:rtl/>
          <w:lang w:bidi="fa-IR"/>
        </w:rPr>
        <w:t>ی</w:t>
      </w:r>
      <w:r w:rsidRPr="00636792">
        <w:rPr>
          <w:rtl/>
          <w:lang w:bidi="fa-IR"/>
        </w:rPr>
        <w:t xml:space="preserve"> كرد، عمرو بن لح</w:t>
      </w:r>
      <w:r w:rsidR="00C00901">
        <w:rPr>
          <w:rtl/>
          <w:lang w:bidi="fa-IR"/>
        </w:rPr>
        <w:t>ی</w:t>
      </w:r>
      <w:r w:rsidRPr="00636792">
        <w:rPr>
          <w:rtl/>
          <w:lang w:bidi="fa-IR"/>
        </w:rPr>
        <w:t xml:space="preserve"> بود كه بت «هبل» را از شام به مكه آورد، و قريش را به پرستش آن فرا خواند، و به دنبال آن قريش و ساير قبائل عرب بتها ساختند، و هر قبيله بت</w:t>
      </w:r>
      <w:r w:rsidR="00C00901">
        <w:rPr>
          <w:rtl/>
          <w:lang w:bidi="fa-IR"/>
        </w:rPr>
        <w:t>ی</w:t>
      </w:r>
      <w:r w:rsidRPr="00636792">
        <w:rPr>
          <w:rtl/>
          <w:lang w:bidi="fa-IR"/>
        </w:rPr>
        <w:t xml:space="preserve"> را پرستيد و بسيار</w:t>
      </w:r>
      <w:r w:rsidR="00C00901">
        <w:rPr>
          <w:rtl/>
          <w:lang w:bidi="fa-IR"/>
        </w:rPr>
        <w:t>ی</w:t>
      </w:r>
      <w:r w:rsidRPr="00636792">
        <w:rPr>
          <w:rtl/>
          <w:lang w:bidi="fa-IR"/>
        </w:rPr>
        <w:t xml:space="preserve"> از آنها را در درون و بالا</w:t>
      </w:r>
      <w:r w:rsidR="00C00901">
        <w:rPr>
          <w:rtl/>
          <w:lang w:bidi="fa-IR"/>
        </w:rPr>
        <w:t>ی</w:t>
      </w:r>
      <w:r w:rsidRPr="00636792">
        <w:rPr>
          <w:rtl/>
          <w:lang w:bidi="fa-IR"/>
        </w:rPr>
        <w:t xml:space="preserve"> كعبه قرار داده بودند.</w:t>
      </w:r>
    </w:p>
    <w:p w:rsidR="007F7793" w:rsidRDefault="00636792" w:rsidP="00636792">
      <w:pPr>
        <w:pStyle w:val="libNormal"/>
        <w:rPr>
          <w:rtl/>
          <w:lang w:bidi="fa-IR"/>
        </w:rPr>
      </w:pPr>
      <w:r w:rsidRPr="00636792">
        <w:rPr>
          <w:rtl/>
          <w:lang w:bidi="fa-IR"/>
        </w:rPr>
        <w:t>قريش برا</w:t>
      </w:r>
      <w:r w:rsidR="00C00901">
        <w:rPr>
          <w:rtl/>
          <w:lang w:bidi="fa-IR"/>
        </w:rPr>
        <w:t>ی</w:t>
      </w:r>
      <w:r w:rsidRPr="00636792">
        <w:rPr>
          <w:rtl/>
          <w:lang w:bidi="fa-IR"/>
        </w:rPr>
        <w:t xml:space="preserve"> بتان خود نذر م</w:t>
      </w:r>
      <w:r w:rsidR="00C00901">
        <w:rPr>
          <w:rtl/>
          <w:lang w:bidi="fa-IR"/>
        </w:rPr>
        <w:t>ی</w:t>
      </w:r>
      <w:r w:rsidR="004A59C6">
        <w:rPr>
          <w:rtl/>
          <w:lang w:bidi="fa-IR"/>
        </w:rPr>
        <w:t xml:space="preserve"> </w:t>
      </w:r>
      <w:r w:rsidRPr="00636792">
        <w:rPr>
          <w:rtl/>
          <w:lang w:bidi="fa-IR"/>
        </w:rPr>
        <w:t>كردند، و در مقابل آنها كرنش و قربان</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نمودند، و در جنگ و صلح آنها يار</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جستند.</w:t>
      </w:r>
    </w:p>
    <w:p w:rsidR="00636792" w:rsidRPr="00636792" w:rsidRDefault="00636792" w:rsidP="00636792">
      <w:pPr>
        <w:pStyle w:val="libNormal"/>
        <w:rPr>
          <w:lang w:bidi="fa-IR"/>
        </w:rPr>
      </w:pPr>
      <w:r w:rsidRPr="00636792">
        <w:rPr>
          <w:rtl/>
          <w:lang w:bidi="fa-IR"/>
        </w:rPr>
        <w:t>حت</w:t>
      </w:r>
      <w:r w:rsidR="00C00901">
        <w:rPr>
          <w:rtl/>
          <w:lang w:bidi="fa-IR"/>
        </w:rPr>
        <w:t>ی</w:t>
      </w:r>
      <w:r w:rsidRPr="00636792">
        <w:rPr>
          <w:rtl/>
          <w:lang w:bidi="fa-IR"/>
        </w:rPr>
        <w:t xml:space="preserve"> گاه</w:t>
      </w:r>
      <w:r w:rsidR="00C00901">
        <w:rPr>
          <w:rtl/>
          <w:lang w:bidi="fa-IR"/>
        </w:rPr>
        <w:t>ی</w:t>
      </w:r>
      <w:r w:rsidRPr="00636792">
        <w:rPr>
          <w:rtl/>
          <w:lang w:bidi="fa-IR"/>
        </w:rPr>
        <w:t xml:space="preserve"> بعض</w:t>
      </w:r>
      <w:r w:rsidR="00C00901">
        <w:rPr>
          <w:rtl/>
          <w:lang w:bidi="fa-IR"/>
        </w:rPr>
        <w:t>ی</w:t>
      </w:r>
      <w:r w:rsidRPr="00636792">
        <w:rPr>
          <w:rtl/>
          <w:lang w:bidi="fa-IR"/>
        </w:rPr>
        <w:t xml:space="preserve"> از آنها را بر استر</w:t>
      </w:r>
      <w:r w:rsidR="00C00901">
        <w:rPr>
          <w:rtl/>
          <w:lang w:bidi="fa-IR"/>
        </w:rPr>
        <w:t>ی</w:t>
      </w:r>
      <w:r w:rsidRPr="00636792">
        <w:rPr>
          <w:rtl/>
          <w:lang w:bidi="fa-IR"/>
        </w:rPr>
        <w:t xml:space="preserve"> يا شتر</w:t>
      </w:r>
      <w:r w:rsidR="00C00901">
        <w:rPr>
          <w:rtl/>
          <w:lang w:bidi="fa-IR"/>
        </w:rPr>
        <w:t>ی</w:t>
      </w:r>
      <w:r w:rsidRPr="00636792">
        <w:rPr>
          <w:rtl/>
          <w:lang w:bidi="fa-IR"/>
        </w:rPr>
        <w:t xml:space="preserve"> سوار كرده، به ميدان جنگ م</w:t>
      </w:r>
      <w:r w:rsidR="00C00901">
        <w:rPr>
          <w:rtl/>
          <w:lang w:bidi="fa-IR"/>
        </w:rPr>
        <w:t>ی</w:t>
      </w:r>
      <w:r w:rsidR="004A59C6">
        <w:rPr>
          <w:rtl/>
          <w:lang w:bidi="fa-IR"/>
        </w:rPr>
        <w:t xml:space="preserve"> </w:t>
      </w:r>
      <w:r w:rsidRPr="00636792">
        <w:rPr>
          <w:rtl/>
          <w:lang w:bidi="fa-IR"/>
        </w:rPr>
        <w:t>آوردند، تا حضور آنها باعث پيروز</w:t>
      </w:r>
      <w:r w:rsidR="00C00901">
        <w:rPr>
          <w:rtl/>
          <w:lang w:bidi="fa-IR"/>
        </w:rPr>
        <w:t>ی</w:t>
      </w:r>
      <w:r w:rsidR="004A59C6">
        <w:rPr>
          <w:rtl/>
          <w:lang w:bidi="fa-IR"/>
        </w:rPr>
        <w:t xml:space="preserve"> </w:t>
      </w:r>
      <w:r w:rsidRPr="00636792">
        <w:rPr>
          <w:rtl/>
          <w:lang w:bidi="fa-IR"/>
        </w:rPr>
        <w:t>شان شود!</w:t>
      </w:r>
    </w:p>
    <w:p w:rsidR="00636792" w:rsidRPr="00636792" w:rsidRDefault="00636792" w:rsidP="007F7793">
      <w:pPr>
        <w:pStyle w:val="libNormal"/>
        <w:rPr>
          <w:lang w:bidi="fa-IR"/>
        </w:rPr>
      </w:pPr>
      <w:r w:rsidRPr="00636792">
        <w:rPr>
          <w:rtl/>
          <w:lang w:bidi="fa-IR"/>
        </w:rPr>
        <w:t>«الله» را يكتا و يگانه نم</w:t>
      </w:r>
      <w:r w:rsidR="00C00901">
        <w:rPr>
          <w:rtl/>
          <w:lang w:bidi="fa-IR"/>
        </w:rPr>
        <w:t>ی</w:t>
      </w:r>
      <w:r w:rsidR="004A59C6">
        <w:rPr>
          <w:rtl/>
          <w:lang w:bidi="fa-IR"/>
        </w:rPr>
        <w:t xml:space="preserve"> </w:t>
      </w:r>
      <w:r w:rsidRPr="00636792">
        <w:rPr>
          <w:rtl/>
          <w:lang w:bidi="fa-IR"/>
        </w:rPr>
        <w:t>دانستند، بلكه دارا</w:t>
      </w:r>
      <w:r w:rsidR="00C00901">
        <w:rPr>
          <w:rtl/>
          <w:lang w:bidi="fa-IR"/>
        </w:rPr>
        <w:t>ی</w:t>
      </w:r>
      <w:r w:rsidRPr="00636792">
        <w:rPr>
          <w:rtl/>
          <w:lang w:bidi="fa-IR"/>
        </w:rPr>
        <w:t xml:space="preserve"> زن و فرزند و دختران م</w:t>
      </w:r>
      <w:r w:rsidR="00C00901">
        <w:rPr>
          <w:rtl/>
          <w:lang w:bidi="fa-IR"/>
        </w:rPr>
        <w:t>ی</w:t>
      </w:r>
      <w:r w:rsidR="004A59C6">
        <w:rPr>
          <w:rtl/>
          <w:lang w:bidi="fa-IR"/>
        </w:rPr>
        <w:t xml:space="preserve"> </w:t>
      </w:r>
      <w:r w:rsidRPr="00636792">
        <w:rPr>
          <w:rtl/>
          <w:lang w:bidi="fa-IR"/>
        </w:rPr>
        <w:t>پنداشتند.</w:t>
      </w:r>
    </w:p>
    <w:p w:rsidR="007F7793" w:rsidRDefault="00636792" w:rsidP="007F7793">
      <w:pPr>
        <w:pStyle w:val="libNormal"/>
        <w:rPr>
          <w:rtl/>
          <w:lang w:bidi="fa-IR"/>
        </w:rPr>
      </w:pPr>
      <w:r w:rsidRPr="00636792">
        <w:rPr>
          <w:rtl/>
          <w:lang w:bidi="fa-IR"/>
        </w:rPr>
        <w:t>از جمله بتان آنها «لات» و «منات» و «عز</w:t>
      </w:r>
      <w:r w:rsidR="00C00901">
        <w:rPr>
          <w:rtl/>
          <w:lang w:bidi="fa-IR"/>
        </w:rPr>
        <w:t>ی</w:t>
      </w:r>
      <w:r w:rsidRPr="00636792">
        <w:rPr>
          <w:rtl/>
          <w:lang w:bidi="fa-IR"/>
        </w:rPr>
        <w:t>» بود كه آنها را دختران خدا م</w:t>
      </w:r>
      <w:r w:rsidR="00C00901">
        <w:rPr>
          <w:rtl/>
          <w:lang w:bidi="fa-IR"/>
        </w:rPr>
        <w:t>ی</w:t>
      </w:r>
      <w:r w:rsidR="004A59C6">
        <w:rPr>
          <w:rtl/>
          <w:lang w:bidi="fa-IR"/>
        </w:rPr>
        <w:t xml:space="preserve"> </w:t>
      </w:r>
      <w:r w:rsidRPr="00636792">
        <w:rPr>
          <w:rtl/>
          <w:lang w:bidi="fa-IR"/>
        </w:rPr>
        <w:t>دانستند. به همين جهت نسبت به آنها توجه مخصوص</w:t>
      </w:r>
      <w:r w:rsidR="00C00901">
        <w:rPr>
          <w:rtl/>
          <w:lang w:bidi="fa-IR"/>
        </w:rPr>
        <w:t>ی</w:t>
      </w:r>
      <w:r w:rsidRPr="00636792">
        <w:rPr>
          <w:rtl/>
          <w:lang w:bidi="fa-IR"/>
        </w:rPr>
        <w:t xml:space="preserve"> داشتند. «لات» خدا</w:t>
      </w:r>
      <w:r w:rsidR="00C00901">
        <w:rPr>
          <w:rtl/>
          <w:lang w:bidi="fa-IR"/>
        </w:rPr>
        <w:t>ی</w:t>
      </w:r>
      <w:r w:rsidRPr="00636792">
        <w:rPr>
          <w:rtl/>
          <w:lang w:bidi="fa-IR"/>
        </w:rPr>
        <w:t xml:space="preserve"> آفتاب و از سنگ</w:t>
      </w:r>
      <w:r w:rsidR="00C00901">
        <w:rPr>
          <w:rtl/>
          <w:lang w:bidi="fa-IR"/>
        </w:rPr>
        <w:t>ی</w:t>
      </w:r>
      <w:r w:rsidRPr="00636792">
        <w:rPr>
          <w:rtl/>
          <w:lang w:bidi="fa-IR"/>
        </w:rPr>
        <w:t xml:space="preserve"> سفيد بود و معبد آن در طائف واقع در دوازده فرسخ</w:t>
      </w:r>
      <w:r w:rsidR="00C00901">
        <w:rPr>
          <w:rtl/>
          <w:lang w:bidi="fa-IR"/>
        </w:rPr>
        <w:t>ی</w:t>
      </w:r>
      <w:r w:rsidRPr="00636792">
        <w:rPr>
          <w:rtl/>
          <w:lang w:bidi="fa-IR"/>
        </w:rPr>
        <w:t xml:space="preserve"> مكه بود.</w:t>
      </w:r>
    </w:p>
    <w:p w:rsidR="00636792" w:rsidRPr="00636792" w:rsidRDefault="00636792" w:rsidP="007F7793">
      <w:pPr>
        <w:pStyle w:val="libNormal"/>
        <w:rPr>
          <w:lang w:bidi="fa-IR"/>
        </w:rPr>
      </w:pPr>
      <w:r w:rsidRPr="00636792">
        <w:rPr>
          <w:rtl/>
          <w:lang w:bidi="fa-IR"/>
        </w:rPr>
        <w:lastRenderedPageBreak/>
        <w:t>منات سنگ</w:t>
      </w:r>
      <w:r w:rsidR="00C00901">
        <w:rPr>
          <w:rtl/>
          <w:lang w:bidi="fa-IR"/>
        </w:rPr>
        <w:t>ی</w:t>
      </w:r>
      <w:r w:rsidRPr="00636792">
        <w:rPr>
          <w:rtl/>
          <w:lang w:bidi="fa-IR"/>
        </w:rPr>
        <w:t xml:space="preserve"> سياه و خدا</w:t>
      </w:r>
      <w:r w:rsidR="00C00901">
        <w:rPr>
          <w:rtl/>
          <w:lang w:bidi="fa-IR"/>
        </w:rPr>
        <w:t>ی</w:t>
      </w:r>
      <w:r w:rsidRPr="00636792">
        <w:rPr>
          <w:rtl/>
          <w:lang w:bidi="fa-IR"/>
        </w:rPr>
        <w:t xml:space="preserve"> سرنوشت و مرگ بود، و معبد آن در محل</w:t>
      </w:r>
      <w:r w:rsidR="00C00901">
        <w:rPr>
          <w:rtl/>
          <w:lang w:bidi="fa-IR"/>
        </w:rPr>
        <w:t>ی</w:t>
      </w:r>
      <w:r w:rsidRPr="00636792">
        <w:rPr>
          <w:rtl/>
          <w:lang w:bidi="fa-IR"/>
        </w:rPr>
        <w:t xml:space="preserve"> به نام «قديد» ميان مكه و مدينه نزديك بحر احمر قرار داشت. «عز</w:t>
      </w:r>
      <w:r w:rsidR="00C00901">
        <w:rPr>
          <w:rtl/>
          <w:lang w:bidi="fa-IR"/>
        </w:rPr>
        <w:t>ی</w:t>
      </w:r>
      <w:r w:rsidRPr="00636792">
        <w:rPr>
          <w:rtl/>
          <w:lang w:bidi="fa-IR"/>
        </w:rPr>
        <w:t>» خدا</w:t>
      </w:r>
      <w:r w:rsidR="00C00901">
        <w:rPr>
          <w:rtl/>
          <w:lang w:bidi="fa-IR"/>
        </w:rPr>
        <w:t>ی</w:t>
      </w:r>
      <w:r w:rsidRPr="00636792">
        <w:rPr>
          <w:rtl/>
          <w:lang w:bidi="fa-IR"/>
        </w:rPr>
        <w:t xml:space="preserve"> زهره و معبدش در «واد</w:t>
      </w:r>
      <w:r w:rsidR="00C00901">
        <w:rPr>
          <w:rtl/>
          <w:lang w:bidi="fa-IR"/>
        </w:rPr>
        <w:t>ی</w:t>
      </w:r>
      <w:r w:rsidRPr="00636792">
        <w:rPr>
          <w:rtl/>
          <w:lang w:bidi="fa-IR"/>
        </w:rPr>
        <w:t xml:space="preserve"> نخله» بين طائف و مكه بود. اين خدايان اختصاص به قريش نداشتند، بلكه مورد پرستش همه قبايل بودند، ول</w:t>
      </w:r>
      <w:r w:rsidR="00C00901">
        <w:rPr>
          <w:rtl/>
          <w:lang w:bidi="fa-IR"/>
        </w:rPr>
        <w:t>ی</w:t>
      </w:r>
      <w:r w:rsidRPr="00636792">
        <w:rPr>
          <w:rtl/>
          <w:lang w:bidi="fa-IR"/>
        </w:rPr>
        <w:t xml:space="preserve"> قريش در بزرگداشت آنها اهتمام خاص</w:t>
      </w:r>
      <w:r w:rsidR="00C00901">
        <w:rPr>
          <w:rtl/>
          <w:lang w:bidi="fa-IR"/>
        </w:rPr>
        <w:t>ی</w:t>
      </w:r>
      <w:r w:rsidRPr="00636792">
        <w:rPr>
          <w:rtl/>
          <w:lang w:bidi="fa-IR"/>
        </w:rPr>
        <w:t xml:space="preserve"> داشت. اين احترام به خصوص نسبت به عز</w:t>
      </w:r>
      <w:r w:rsidR="00C00901">
        <w:rPr>
          <w:rtl/>
          <w:lang w:bidi="fa-IR"/>
        </w:rPr>
        <w:t>ی</w:t>
      </w:r>
      <w:r w:rsidRPr="00636792">
        <w:rPr>
          <w:rtl/>
          <w:lang w:bidi="fa-IR"/>
        </w:rPr>
        <w:t xml:space="preserve"> بيشتر بود. در مقابل بت عز</w:t>
      </w:r>
      <w:r w:rsidR="00C00901">
        <w:rPr>
          <w:rtl/>
          <w:lang w:bidi="fa-IR"/>
        </w:rPr>
        <w:t>ی</w:t>
      </w:r>
      <w:r w:rsidRPr="00636792">
        <w:rPr>
          <w:rtl/>
          <w:lang w:bidi="fa-IR"/>
        </w:rPr>
        <w:t xml:space="preserve"> بود كه قربان</w:t>
      </w:r>
      <w:r w:rsidR="00C00901">
        <w:rPr>
          <w:rtl/>
          <w:lang w:bidi="fa-IR"/>
        </w:rPr>
        <w:t>ی</w:t>
      </w:r>
      <w:r w:rsidRPr="00636792">
        <w:rPr>
          <w:rtl/>
          <w:lang w:bidi="fa-IR"/>
        </w:rPr>
        <w:t xml:space="preserve"> انسان انجام م</w:t>
      </w:r>
      <w:r w:rsidR="00C00901">
        <w:rPr>
          <w:rtl/>
          <w:lang w:bidi="fa-IR"/>
        </w:rPr>
        <w:t>ی</w:t>
      </w:r>
      <w:r w:rsidR="004A59C6">
        <w:rPr>
          <w:rtl/>
          <w:lang w:bidi="fa-IR"/>
        </w:rPr>
        <w:t xml:space="preserve"> </w:t>
      </w:r>
      <w:r w:rsidRPr="00636792">
        <w:rPr>
          <w:rtl/>
          <w:lang w:bidi="fa-IR"/>
        </w:rPr>
        <w:t>گرفت.</w:t>
      </w:r>
    </w:p>
    <w:p w:rsidR="00636792" w:rsidRPr="00636792" w:rsidRDefault="00636792" w:rsidP="007F7793">
      <w:pPr>
        <w:pStyle w:val="libNormal"/>
        <w:rPr>
          <w:lang w:bidi="fa-IR"/>
        </w:rPr>
      </w:pPr>
      <w:r w:rsidRPr="00636792">
        <w:rPr>
          <w:rtl/>
          <w:lang w:bidi="fa-IR"/>
        </w:rPr>
        <w:t>نقل م</w:t>
      </w:r>
      <w:r w:rsidR="00C00901">
        <w:rPr>
          <w:rtl/>
          <w:lang w:bidi="fa-IR"/>
        </w:rPr>
        <w:t>ی</w:t>
      </w:r>
      <w:r w:rsidR="004A59C6">
        <w:rPr>
          <w:rtl/>
          <w:lang w:bidi="fa-IR"/>
        </w:rPr>
        <w:t xml:space="preserve"> </w:t>
      </w:r>
      <w:r w:rsidRPr="00636792">
        <w:rPr>
          <w:rtl/>
          <w:lang w:bidi="fa-IR"/>
        </w:rPr>
        <w:t>كنند كه «ابو احيحه سعد بن عاص» مرد</w:t>
      </w:r>
      <w:r w:rsidR="00C00901">
        <w:rPr>
          <w:rtl/>
          <w:lang w:bidi="fa-IR"/>
        </w:rPr>
        <w:t>ی</w:t>
      </w:r>
      <w:r w:rsidRPr="00636792">
        <w:rPr>
          <w:rtl/>
          <w:lang w:bidi="fa-IR"/>
        </w:rPr>
        <w:t xml:space="preserve"> از بن</w:t>
      </w:r>
      <w:r w:rsidR="00C00901">
        <w:rPr>
          <w:rtl/>
          <w:lang w:bidi="fa-IR"/>
        </w:rPr>
        <w:t>ی</w:t>
      </w:r>
      <w:r w:rsidRPr="00636792">
        <w:rPr>
          <w:rtl/>
          <w:lang w:bidi="fa-IR"/>
        </w:rPr>
        <w:t xml:space="preserve"> اميه هنگام مرگ سخت م</w:t>
      </w:r>
      <w:r w:rsidR="00C00901">
        <w:rPr>
          <w:rtl/>
          <w:lang w:bidi="fa-IR"/>
        </w:rPr>
        <w:t>ی</w:t>
      </w:r>
      <w:r w:rsidR="004A59C6">
        <w:rPr>
          <w:rtl/>
          <w:lang w:bidi="fa-IR"/>
        </w:rPr>
        <w:t xml:space="preserve"> </w:t>
      </w:r>
      <w:r w:rsidRPr="00636792">
        <w:rPr>
          <w:rtl/>
          <w:lang w:bidi="fa-IR"/>
        </w:rPr>
        <w:t>گريست، ابوجهل كه برا</w:t>
      </w:r>
      <w:r w:rsidR="00C00901">
        <w:rPr>
          <w:rtl/>
          <w:lang w:bidi="fa-IR"/>
        </w:rPr>
        <w:t>ی</w:t>
      </w:r>
      <w:r w:rsidRPr="00636792">
        <w:rPr>
          <w:rtl/>
          <w:lang w:bidi="fa-IR"/>
        </w:rPr>
        <w:t xml:space="preserve"> عيادتش آمده بود، پرسيد: علت گريه چيست؟ آيا از مرگ م</w:t>
      </w:r>
      <w:r w:rsidR="00C00901">
        <w:rPr>
          <w:rtl/>
          <w:lang w:bidi="fa-IR"/>
        </w:rPr>
        <w:t>ی</w:t>
      </w:r>
      <w:r w:rsidR="004A59C6">
        <w:rPr>
          <w:rtl/>
          <w:lang w:bidi="fa-IR"/>
        </w:rPr>
        <w:t xml:space="preserve"> </w:t>
      </w:r>
      <w:r w:rsidRPr="00636792">
        <w:rPr>
          <w:rtl/>
          <w:lang w:bidi="fa-IR"/>
        </w:rPr>
        <w:t>ترس</w:t>
      </w:r>
      <w:r w:rsidR="00C00901">
        <w:rPr>
          <w:rtl/>
          <w:lang w:bidi="fa-IR"/>
        </w:rPr>
        <w:t>ی</w:t>
      </w:r>
      <w:r w:rsidRPr="00636792">
        <w:rPr>
          <w:rtl/>
          <w:lang w:bidi="fa-IR"/>
        </w:rPr>
        <w:t xml:space="preserve"> كه هيچ كس را از آن گريز</w:t>
      </w:r>
      <w:r w:rsidR="00C00901">
        <w:rPr>
          <w:rtl/>
          <w:lang w:bidi="fa-IR"/>
        </w:rPr>
        <w:t>ی</w:t>
      </w:r>
      <w:r w:rsidRPr="00636792">
        <w:rPr>
          <w:rtl/>
          <w:lang w:bidi="fa-IR"/>
        </w:rPr>
        <w:t xml:space="preserve"> نيست؟ گفت: نه، ول</w:t>
      </w:r>
      <w:r w:rsidR="00C00901">
        <w:rPr>
          <w:rtl/>
          <w:lang w:bidi="fa-IR"/>
        </w:rPr>
        <w:t>ی</w:t>
      </w:r>
      <w:r w:rsidRPr="00636792">
        <w:rPr>
          <w:rtl/>
          <w:lang w:bidi="fa-IR"/>
        </w:rPr>
        <w:t xml:space="preserve"> از آن م</w:t>
      </w:r>
      <w:r w:rsidR="00C00901">
        <w:rPr>
          <w:rtl/>
          <w:lang w:bidi="fa-IR"/>
        </w:rPr>
        <w:t>ی</w:t>
      </w:r>
      <w:r w:rsidR="004A59C6">
        <w:rPr>
          <w:rtl/>
          <w:lang w:bidi="fa-IR"/>
        </w:rPr>
        <w:t xml:space="preserve"> </w:t>
      </w:r>
      <w:r w:rsidRPr="00636792">
        <w:rPr>
          <w:rtl/>
          <w:lang w:bidi="fa-IR"/>
        </w:rPr>
        <w:t>ترسم كه مبادا بعد از من مردم عز</w:t>
      </w:r>
      <w:r w:rsidR="00C00901">
        <w:rPr>
          <w:rtl/>
          <w:lang w:bidi="fa-IR"/>
        </w:rPr>
        <w:t>ی</w:t>
      </w:r>
      <w:r w:rsidRPr="00636792">
        <w:rPr>
          <w:rtl/>
          <w:lang w:bidi="fa-IR"/>
        </w:rPr>
        <w:t xml:space="preserve"> را پرستش نكنند! ابوجهل گفت: مردم عز</w:t>
      </w:r>
      <w:r w:rsidR="00C00901">
        <w:rPr>
          <w:rtl/>
          <w:lang w:bidi="fa-IR"/>
        </w:rPr>
        <w:t>ی</w:t>
      </w:r>
      <w:r w:rsidRPr="00636792">
        <w:rPr>
          <w:rtl/>
          <w:lang w:bidi="fa-IR"/>
        </w:rPr>
        <w:t xml:space="preserve"> را بخاطر تو نم</w:t>
      </w:r>
      <w:r w:rsidR="00C00901">
        <w:rPr>
          <w:rtl/>
          <w:lang w:bidi="fa-IR"/>
        </w:rPr>
        <w:t>ی</w:t>
      </w:r>
      <w:r w:rsidR="004A59C6">
        <w:rPr>
          <w:rtl/>
          <w:lang w:bidi="fa-IR"/>
        </w:rPr>
        <w:t xml:space="preserve"> </w:t>
      </w:r>
      <w:r w:rsidRPr="00636792">
        <w:rPr>
          <w:rtl/>
          <w:lang w:bidi="fa-IR"/>
        </w:rPr>
        <w:t>پرستند كه با مرگ تو از پرستش آن دست بردارند (الاصنام - كلب</w:t>
      </w:r>
      <w:r w:rsidR="00C00901">
        <w:rPr>
          <w:rtl/>
          <w:lang w:bidi="fa-IR"/>
        </w:rPr>
        <w:t>ی</w:t>
      </w:r>
      <w:r w:rsidRPr="00636792">
        <w:rPr>
          <w:rtl/>
          <w:lang w:bidi="fa-IR"/>
        </w:rPr>
        <w:t xml:space="preserve"> - ص ٢٣ به نقل از تاريخ اسلام دكتر عبد الحسين زرين كوب.)</w:t>
      </w:r>
    </w:p>
    <w:p w:rsidR="00636792" w:rsidRPr="00636792" w:rsidRDefault="00636792" w:rsidP="007F7793">
      <w:pPr>
        <w:pStyle w:val="libNormal"/>
        <w:rPr>
          <w:lang w:bidi="fa-IR"/>
        </w:rPr>
      </w:pPr>
      <w:r w:rsidRPr="00636792">
        <w:rPr>
          <w:rtl/>
          <w:lang w:bidi="fa-IR"/>
        </w:rPr>
        <w:t>«هبل» نخستين بت عرب از عقيق سرخ و به شكل انسان بود. دست راستش شكسته بود، و قريش دست ديگر</w:t>
      </w:r>
      <w:r w:rsidR="00C00901">
        <w:rPr>
          <w:rtl/>
          <w:lang w:bidi="fa-IR"/>
        </w:rPr>
        <w:t>ی</w:t>
      </w:r>
      <w:r w:rsidRPr="00636792">
        <w:rPr>
          <w:rtl/>
          <w:lang w:bidi="fa-IR"/>
        </w:rPr>
        <w:t xml:space="preserve"> از طلا برايش ساخته بودند! اين بت را قريش در درون كعبه جا داده، و سخت به و</w:t>
      </w:r>
      <w:r w:rsidR="00C00901">
        <w:rPr>
          <w:rtl/>
          <w:lang w:bidi="fa-IR"/>
        </w:rPr>
        <w:t>ی</w:t>
      </w:r>
      <w:r w:rsidRPr="00636792">
        <w:rPr>
          <w:rtl/>
          <w:lang w:bidi="fa-IR"/>
        </w:rPr>
        <w:t xml:space="preserve"> دل بسته بودند.</w:t>
      </w:r>
    </w:p>
    <w:p w:rsidR="00636792" w:rsidRPr="00636792" w:rsidRDefault="00636792" w:rsidP="007F7793">
      <w:pPr>
        <w:pStyle w:val="libNormal"/>
        <w:rPr>
          <w:lang w:bidi="fa-IR"/>
        </w:rPr>
      </w:pPr>
      <w:r w:rsidRPr="00636792">
        <w:rPr>
          <w:rtl/>
          <w:lang w:bidi="fa-IR"/>
        </w:rPr>
        <w:t>غير از هبل بت</w:t>
      </w:r>
      <w:r w:rsidR="004A59C6">
        <w:rPr>
          <w:rtl/>
          <w:lang w:bidi="fa-IR"/>
        </w:rPr>
        <w:t xml:space="preserve"> </w:t>
      </w:r>
      <w:r w:rsidRPr="00636792">
        <w:rPr>
          <w:rtl/>
          <w:lang w:bidi="fa-IR"/>
        </w:rPr>
        <w:t>ها</w:t>
      </w:r>
      <w:r w:rsidR="00C00901">
        <w:rPr>
          <w:rtl/>
          <w:lang w:bidi="fa-IR"/>
        </w:rPr>
        <w:t>ی</w:t>
      </w:r>
      <w:r w:rsidRPr="00636792">
        <w:rPr>
          <w:rtl/>
          <w:lang w:bidi="fa-IR"/>
        </w:rPr>
        <w:t xml:space="preserve"> ديگر</w:t>
      </w:r>
      <w:r w:rsidR="00C00901">
        <w:rPr>
          <w:rtl/>
          <w:lang w:bidi="fa-IR"/>
        </w:rPr>
        <w:t>ی</w:t>
      </w:r>
      <w:r w:rsidRPr="00636792">
        <w:rPr>
          <w:rtl/>
          <w:lang w:bidi="fa-IR"/>
        </w:rPr>
        <w:t xml:space="preserve"> هم در كعبه از آن قريش و ساير قبايل عرب وجود داشت، تا ٣٦٠ بت به عدد روزها</w:t>
      </w:r>
      <w:r w:rsidR="00C00901">
        <w:rPr>
          <w:rtl/>
          <w:lang w:bidi="fa-IR"/>
        </w:rPr>
        <w:t>ی</w:t>
      </w:r>
      <w:r w:rsidRPr="00636792">
        <w:rPr>
          <w:rtl/>
          <w:lang w:bidi="fa-IR"/>
        </w:rPr>
        <w:t xml:space="preserve"> سال كه نسبت به آنها مراسم طواف و مسح و قربان</w:t>
      </w:r>
      <w:r w:rsidR="00C00901">
        <w:rPr>
          <w:rtl/>
          <w:lang w:bidi="fa-IR"/>
        </w:rPr>
        <w:t>ی</w:t>
      </w:r>
      <w:r w:rsidRPr="00636792">
        <w:rPr>
          <w:rtl/>
          <w:lang w:bidi="fa-IR"/>
        </w:rPr>
        <w:t xml:space="preserve"> معمول م</w:t>
      </w:r>
      <w:r w:rsidR="00C00901">
        <w:rPr>
          <w:rtl/>
          <w:lang w:bidi="fa-IR"/>
        </w:rPr>
        <w:t>ی</w:t>
      </w:r>
      <w:r w:rsidR="004A59C6">
        <w:rPr>
          <w:rtl/>
          <w:lang w:bidi="fa-IR"/>
        </w:rPr>
        <w:t xml:space="preserve"> </w:t>
      </w:r>
      <w:r w:rsidRPr="00636792">
        <w:rPr>
          <w:rtl/>
          <w:lang w:bidi="fa-IR"/>
        </w:rPr>
        <w:t>شد. علاوه بر اين بت</w:t>
      </w:r>
      <w:r w:rsidR="004A59C6">
        <w:rPr>
          <w:rtl/>
          <w:lang w:bidi="fa-IR"/>
        </w:rPr>
        <w:t xml:space="preserve"> </w:t>
      </w:r>
      <w:r w:rsidRPr="00636792">
        <w:rPr>
          <w:rtl/>
          <w:lang w:bidi="fa-IR"/>
        </w:rPr>
        <w:t>ها كه نام برديم و م</w:t>
      </w:r>
      <w:r w:rsidR="00C00901">
        <w:rPr>
          <w:rtl/>
          <w:lang w:bidi="fa-IR"/>
        </w:rPr>
        <w:t>ی</w:t>
      </w:r>
      <w:r w:rsidR="004A59C6">
        <w:rPr>
          <w:rtl/>
          <w:lang w:bidi="fa-IR"/>
        </w:rPr>
        <w:t xml:space="preserve"> </w:t>
      </w:r>
      <w:r w:rsidRPr="00636792">
        <w:rPr>
          <w:rtl/>
          <w:lang w:bidi="fa-IR"/>
        </w:rPr>
        <w:t>بريم، اعراب بت</w:t>
      </w:r>
      <w:r w:rsidR="004A59C6">
        <w:rPr>
          <w:rtl/>
          <w:lang w:bidi="fa-IR"/>
        </w:rPr>
        <w:t xml:space="preserve"> </w:t>
      </w:r>
      <w:r w:rsidRPr="00636792">
        <w:rPr>
          <w:rtl/>
          <w:lang w:bidi="fa-IR"/>
        </w:rPr>
        <w:t>پرست در خانه</w:t>
      </w:r>
      <w:r w:rsidR="004A59C6">
        <w:rPr>
          <w:rtl/>
          <w:lang w:bidi="fa-IR"/>
        </w:rPr>
        <w:t xml:space="preserve"> </w:t>
      </w:r>
      <w:r w:rsidRPr="00636792">
        <w:rPr>
          <w:rtl/>
          <w:lang w:bidi="fa-IR"/>
        </w:rPr>
        <w:t>ها</w:t>
      </w:r>
      <w:r w:rsidR="00C00901">
        <w:rPr>
          <w:rtl/>
          <w:lang w:bidi="fa-IR"/>
        </w:rPr>
        <w:t>ی</w:t>
      </w:r>
      <w:r w:rsidRPr="00636792">
        <w:rPr>
          <w:rtl/>
          <w:lang w:bidi="fa-IR"/>
        </w:rPr>
        <w:t xml:space="preserve"> خود نيز بتان</w:t>
      </w:r>
      <w:r w:rsidR="00C00901">
        <w:rPr>
          <w:rtl/>
          <w:lang w:bidi="fa-IR"/>
        </w:rPr>
        <w:t>ی</w:t>
      </w:r>
      <w:r w:rsidRPr="00636792">
        <w:rPr>
          <w:rtl/>
          <w:lang w:bidi="fa-IR"/>
        </w:rPr>
        <w:t xml:space="preserve"> از جنس</w:t>
      </w:r>
      <w:r w:rsidR="004A59C6">
        <w:rPr>
          <w:rtl/>
          <w:lang w:bidi="fa-IR"/>
        </w:rPr>
        <w:t xml:space="preserve"> </w:t>
      </w:r>
      <w:r w:rsidRPr="00636792">
        <w:rPr>
          <w:rtl/>
          <w:lang w:bidi="fa-IR"/>
        </w:rPr>
        <w:t>ها</w:t>
      </w:r>
      <w:r w:rsidR="00C00901">
        <w:rPr>
          <w:rtl/>
          <w:lang w:bidi="fa-IR"/>
        </w:rPr>
        <w:t>ی</w:t>
      </w:r>
      <w:r w:rsidRPr="00636792">
        <w:rPr>
          <w:rtl/>
          <w:lang w:bidi="fa-IR"/>
        </w:rPr>
        <w:t xml:space="preserve"> مختلف داشتند كه چون وارد خانه م</w:t>
      </w:r>
      <w:r w:rsidR="00C00901">
        <w:rPr>
          <w:rtl/>
          <w:lang w:bidi="fa-IR"/>
        </w:rPr>
        <w:t>ی</w:t>
      </w:r>
      <w:r w:rsidR="004A59C6">
        <w:rPr>
          <w:rtl/>
          <w:lang w:bidi="fa-IR"/>
        </w:rPr>
        <w:t xml:space="preserve"> </w:t>
      </w:r>
      <w:r w:rsidRPr="00636792">
        <w:rPr>
          <w:rtl/>
          <w:lang w:bidi="fa-IR"/>
        </w:rPr>
        <w:t>شدند به دور آن طواف م</w:t>
      </w:r>
      <w:r w:rsidR="00C00901">
        <w:rPr>
          <w:rtl/>
          <w:lang w:bidi="fa-IR"/>
        </w:rPr>
        <w:t>ی</w:t>
      </w:r>
      <w:r w:rsidR="004A59C6">
        <w:rPr>
          <w:rtl/>
          <w:lang w:bidi="fa-IR"/>
        </w:rPr>
        <w:t xml:space="preserve"> </w:t>
      </w:r>
      <w:r w:rsidRPr="00636792">
        <w:rPr>
          <w:rtl/>
          <w:lang w:bidi="fa-IR"/>
        </w:rPr>
        <w:t>كردند، و در موقع مسافرت با آن وداع نموده، و برا</w:t>
      </w:r>
      <w:r w:rsidR="00C00901">
        <w:rPr>
          <w:rtl/>
          <w:lang w:bidi="fa-IR"/>
        </w:rPr>
        <w:t>ی</w:t>
      </w:r>
      <w:r w:rsidRPr="00636792">
        <w:rPr>
          <w:rtl/>
          <w:lang w:bidi="fa-IR"/>
        </w:rPr>
        <w:t xml:space="preserve"> سلامت</w:t>
      </w:r>
      <w:r w:rsidR="00C00901">
        <w:rPr>
          <w:rtl/>
          <w:lang w:bidi="fa-IR"/>
        </w:rPr>
        <w:t>ی</w:t>
      </w:r>
      <w:r w:rsidRPr="00636792">
        <w:rPr>
          <w:rtl/>
          <w:lang w:bidi="fa-IR"/>
        </w:rPr>
        <w:t xml:space="preserve"> و بازگشت</w:t>
      </w:r>
      <w:r w:rsidR="004A59C6">
        <w:rPr>
          <w:rtl/>
          <w:lang w:bidi="fa-IR"/>
        </w:rPr>
        <w:t xml:space="preserve"> </w:t>
      </w:r>
      <w:r w:rsidRPr="00636792">
        <w:rPr>
          <w:rtl/>
          <w:lang w:bidi="fa-IR"/>
        </w:rPr>
        <w:t>خود يار</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جستند يا با خود به سفر م</w:t>
      </w:r>
      <w:r w:rsidR="00C00901">
        <w:rPr>
          <w:rtl/>
          <w:lang w:bidi="fa-IR"/>
        </w:rPr>
        <w:t>ی</w:t>
      </w:r>
      <w:r w:rsidR="004A59C6">
        <w:rPr>
          <w:rtl/>
          <w:lang w:bidi="fa-IR"/>
        </w:rPr>
        <w:t xml:space="preserve"> </w:t>
      </w:r>
      <w:r w:rsidRPr="00636792">
        <w:rPr>
          <w:rtl/>
          <w:lang w:bidi="fa-IR"/>
        </w:rPr>
        <w:t>بردند! گذشته از بت «هبل</w:t>
      </w:r>
      <w:r w:rsidR="004A59C6">
        <w:rPr>
          <w:rtl/>
          <w:lang w:bidi="fa-IR"/>
        </w:rPr>
        <w:t xml:space="preserve"> </w:t>
      </w:r>
      <w:r w:rsidRPr="00636792">
        <w:rPr>
          <w:rtl/>
          <w:lang w:bidi="fa-IR"/>
        </w:rPr>
        <w:t>» كه عمرو بن لح</w:t>
      </w:r>
      <w:r w:rsidR="00C00901">
        <w:rPr>
          <w:rtl/>
          <w:lang w:bidi="fa-IR"/>
        </w:rPr>
        <w:t>ی</w:t>
      </w:r>
      <w:r w:rsidRPr="00636792">
        <w:rPr>
          <w:rtl/>
          <w:lang w:bidi="fa-IR"/>
        </w:rPr>
        <w:t xml:space="preserve"> در جنب كعبه قرار داده بود، پس از آن نيز قريش بت</w:t>
      </w:r>
      <w:r w:rsidR="004A59C6">
        <w:rPr>
          <w:rtl/>
          <w:lang w:bidi="fa-IR"/>
        </w:rPr>
        <w:t xml:space="preserve"> </w:t>
      </w:r>
      <w:r w:rsidRPr="00636792">
        <w:rPr>
          <w:rtl/>
          <w:lang w:bidi="fa-IR"/>
        </w:rPr>
        <w:t>ها</w:t>
      </w:r>
      <w:r w:rsidR="00C00901">
        <w:rPr>
          <w:rtl/>
          <w:lang w:bidi="fa-IR"/>
        </w:rPr>
        <w:t>ی</w:t>
      </w:r>
      <w:r w:rsidRPr="00636792">
        <w:rPr>
          <w:rtl/>
          <w:lang w:bidi="fa-IR"/>
        </w:rPr>
        <w:t xml:space="preserve"> «اسافه» و «نائله» در كنار كعبه گذاشتند، و برا</w:t>
      </w:r>
      <w:r w:rsidR="00C00901">
        <w:rPr>
          <w:rtl/>
          <w:lang w:bidi="fa-IR"/>
        </w:rPr>
        <w:t>ی</w:t>
      </w:r>
      <w:r w:rsidRPr="00636792">
        <w:rPr>
          <w:rtl/>
          <w:lang w:bidi="fa-IR"/>
        </w:rPr>
        <w:t xml:space="preserve"> آنها احترام خاص</w:t>
      </w:r>
      <w:r w:rsidR="00C00901">
        <w:rPr>
          <w:rtl/>
          <w:lang w:bidi="fa-IR"/>
        </w:rPr>
        <w:t>ی</w:t>
      </w:r>
      <w:r w:rsidRPr="00636792">
        <w:rPr>
          <w:rtl/>
          <w:lang w:bidi="fa-IR"/>
        </w:rPr>
        <w:t xml:space="preserve"> قائل بودند.</w:t>
      </w:r>
    </w:p>
    <w:p w:rsidR="00636792" w:rsidRPr="00636792" w:rsidRDefault="00636792" w:rsidP="00B13AFD">
      <w:pPr>
        <w:pStyle w:val="libNormal"/>
        <w:rPr>
          <w:lang w:bidi="fa-IR"/>
        </w:rPr>
      </w:pPr>
      <w:r w:rsidRPr="00636792">
        <w:rPr>
          <w:rtl/>
          <w:lang w:bidi="fa-IR"/>
        </w:rPr>
        <w:t>غير از بت</w:t>
      </w:r>
      <w:r w:rsidR="004A59C6">
        <w:rPr>
          <w:rtl/>
          <w:lang w:bidi="fa-IR"/>
        </w:rPr>
        <w:t xml:space="preserve"> </w:t>
      </w:r>
      <w:r w:rsidRPr="00636792">
        <w:rPr>
          <w:rtl/>
          <w:lang w:bidi="fa-IR"/>
        </w:rPr>
        <w:t>ها</w:t>
      </w:r>
      <w:r w:rsidR="00C00901">
        <w:rPr>
          <w:rtl/>
          <w:lang w:bidi="fa-IR"/>
        </w:rPr>
        <w:t>ی</w:t>
      </w:r>
      <w:r w:rsidRPr="00636792">
        <w:rPr>
          <w:rtl/>
          <w:lang w:bidi="fa-IR"/>
        </w:rPr>
        <w:t xml:space="preserve"> ياد شده كه در خانه كعبه يا در كنار كعبه قرار داشت، قريش بت «مجاور الريح» را در كوه صفا و بت «معطم الطير» را در كوه مروه مقابل كعبه قرار داده و به پرستش آنها م</w:t>
      </w:r>
      <w:r w:rsidR="00C00901">
        <w:rPr>
          <w:rtl/>
          <w:lang w:bidi="fa-IR"/>
        </w:rPr>
        <w:t>ی</w:t>
      </w:r>
      <w:r w:rsidR="004A59C6">
        <w:rPr>
          <w:rtl/>
          <w:lang w:bidi="fa-IR"/>
        </w:rPr>
        <w:t xml:space="preserve"> </w:t>
      </w:r>
      <w:r w:rsidRPr="00636792">
        <w:rPr>
          <w:rtl/>
          <w:lang w:bidi="fa-IR"/>
        </w:rPr>
        <w:t xml:space="preserve">پرداختند. </w:t>
      </w:r>
      <w:r w:rsidRPr="00636792">
        <w:rPr>
          <w:rtl/>
          <w:lang w:bidi="fa-IR"/>
        </w:rPr>
        <w:lastRenderedPageBreak/>
        <w:t>علاوه بر قبايل عرب در نقاط مختلف هم بت</w:t>
      </w:r>
      <w:r w:rsidR="004A59C6">
        <w:rPr>
          <w:rtl/>
          <w:lang w:bidi="fa-IR"/>
        </w:rPr>
        <w:t xml:space="preserve"> </w:t>
      </w:r>
      <w:r w:rsidRPr="00636792">
        <w:rPr>
          <w:rtl/>
          <w:lang w:bidi="fa-IR"/>
        </w:rPr>
        <w:t>ها</w:t>
      </w:r>
      <w:r w:rsidR="00C00901">
        <w:rPr>
          <w:rtl/>
          <w:lang w:bidi="fa-IR"/>
        </w:rPr>
        <w:t>ی</w:t>
      </w:r>
      <w:r w:rsidRPr="00636792">
        <w:rPr>
          <w:rtl/>
          <w:lang w:bidi="fa-IR"/>
        </w:rPr>
        <w:t xml:space="preserve"> مهم</w:t>
      </w:r>
      <w:r w:rsidR="00C00901">
        <w:rPr>
          <w:rtl/>
          <w:lang w:bidi="fa-IR"/>
        </w:rPr>
        <w:t>ی</w:t>
      </w:r>
      <w:r w:rsidRPr="00636792">
        <w:rPr>
          <w:rtl/>
          <w:lang w:bidi="fa-IR"/>
        </w:rPr>
        <w:t xml:space="preserve"> داشتند كه بعض</w:t>
      </w:r>
      <w:r w:rsidR="00C00901">
        <w:rPr>
          <w:rtl/>
          <w:lang w:bidi="fa-IR"/>
        </w:rPr>
        <w:t>ی</w:t>
      </w:r>
      <w:r w:rsidRPr="00636792">
        <w:rPr>
          <w:rtl/>
          <w:lang w:bidi="fa-IR"/>
        </w:rPr>
        <w:t xml:space="preserve"> خصوص</w:t>
      </w:r>
      <w:r w:rsidR="00C00901">
        <w:rPr>
          <w:rtl/>
          <w:lang w:bidi="fa-IR"/>
        </w:rPr>
        <w:t>ی</w:t>
      </w:r>
      <w:r w:rsidRPr="00636792">
        <w:rPr>
          <w:rtl/>
          <w:lang w:bidi="fa-IR"/>
        </w:rPr>
        <w:t xml:space="preserve"> و بعض</w:t>
      </w:r>
      <w:r w:rsidR="00C00901">
        <w:rPr>
          <w:rtl/>
          <w:lang w:bidi="fa-IR"/>
        </w:rPr>
        <w:t>ی</w:t>
      </w:r>
      <w:r w:rsidRPr="00636792">
        <w:rPr>
          <w:rtl/>
          <w:lang w:bidi="fa-IR"/>
        </w:rPr>
        <w:t xml:space="preserve"> ديگر تعلق به همه قبايل داشت.</w:t>
      </w:r>
    </w:p>
    <w:p w:rsidR="00636792" w:rsidRPr="00636792" w:rsidRDefault="00636792" w:rsidP="00B13AFD">
      <w:pPr>
        <w:pStyle w:val="libNormal"/>
        <w:rPr>
          <w:lang w:bidi="fa-IR"/>
        </w:rPr>
      </w:pPr>
      <w:r w:rsidRPr="00636792">
        <w:rPr>
          <w:rtl/>
          <w:lang w:bidi="fa-IR"/>
        </w:rPr>
        <w:t>ود بت قبيله بن</w:t>
      </w:r>
      <w:r w:rsidR="00C00901">
        <w:rPr>
          <w:rtl/>
          <w:lang w:bidi="fa-IR"/>
        </w:rPr>
        <w:t>ی</w:t>
      </w:r>
      <w:r w:rsidRPr="00636792">
        <w:rPr>
          <w:rtl/>
          <w:lang w:bidi="fa-IR"/>
        </w:rPr>
        <w:t xml:space="preserve"> كلب و قضاعه، در محل</w:t>
      </w:r>
      <w:r w:rsidR="00C00901">
        <w:rPr>
          <w:rtl/>
          <w:lang w:bidi="fa-IR"/>
        </w:rPr>
        <w:t>ی</w:t>
      </w:r>
      <w:r w:rsidRPr="00636792">
        <w:rPr>
          <w:rtl/>
          <w:lang w:bidi="fa-IR"/>
        </w:rPr>
        <w:t xml:space="preserve"> به نام «دومة الجندل» واقع در سر راه مدينه به اردن، و نسر بت قبيله حمير و همدان در صنعا پايتخت</w:t>
      </w:r>
      <w:r w:rsidR="004A59C6">
        <w:rPr>
          <w:rtl/>
          <w:lang w:bidi="fa-IR"/>
        </w:rPr>
        <w:t xml:space="preserve"> </w:t>
      </w:r>
      <w:r w:rsidRPr="00636792">
        <w:rPr>
          <w:rtl/>
          <w:lang w:bidi="fa-IR"/>
        </w:rPr>
        <w:t>يمن، سواع بت قبيله كنانه، عز</w:t>
      </w:r>
      <w:r w:rsidR="00C00901">
        <w:rPr>
          <w:rtl/>
          <w:lang w:bidi="fa-IR"/>
        </w:rPr>
        <w:t>ی</w:t>
      </w:r>
      <w:r w:rsidRPr="00636792">
        <w:rPr>
          <w:rtl/>
          <w:lang w:bidi="fa-IR"/>
        </w:rPr>
        <w:t xml:space="preserve"> بت قبيله غطفان، ذوالحفله بت قبيله بجيله و خثعم، و فلق بت قبيله ط</w:t>
      </w:r>
      <w:r w:rsidR="00C00901">
        <w:rPr>
          <w:rtl/>
          <w:lang w:bidi="fa-IR"/>
        </w:rPr>
        <w:t>ی</w:t>
      </w:r>
      <w:r w:rsidRPr="00636792">
        <w:rPr>
          <w:rtl/>
          <w:lang w:bidi="fa-IR"/>
        </w:rPr>
        <w:t xml:space="preserve"> بود كه در نقطه</w:t>
      </w:r>
      <w:r w:rsidR="004A59C6">
        <w:rPr>
          <w:rtl/>
          <w:lang w:bidi="fa-IR"/>
        </w:rPr>
        <w:t xml:space="preserve"> </w:t>
      </w:r>
      <w:r w:rsidRPr="00636792">
        <w:rPr>
          <w:rtl/>
          <w:lang w:bidi="fa-IR"/>
        </w:rPr>
        <w:t>ا</w:t>
      </w:r>
      <w:r w:rsidR="00C00901">
        <w:rPr>
          <w:rtl/>
          <w:lang w:bidi="fa-IR"/>
        </w:rPr>
        <w:t>ی</w:t>
      </w:r>
      <w:r w:rsidRPr="00636792">
        <w:rPr>
          <w:rtl/>
          <w:lang w:bidi="fa-IR"/>
        </w:rPr>
        <w:t xml:space="preserve"> به نام «حبس» جا</w:t>
      </w:r>
      <w:r w:rsidR="00C00901">
        <w:rPr>
          <w:rtl/>
          <w:lang w:bidi="fa-IR"/>
        </w:rPr>
        <w:t>ی</w:t>
      </w:r>
      <w:r w:rsidRPr="00636792">
        <w:rPr>
          <w:rtl/>
          <w:lang w:bidi="fa-IR"/>
        </w:rPr>
        <w:t xml:space="preserve"> داشت.</w:t>
      </w:r>
    </w:p>
    <w:p w:rsidR="00636792" w:rsidRPr="00636792" w:rsidRDefault="00636792" w:rsidP="00636792">
      <w:pPr>
        <w:pStyle w:val="libNormal"/>
        <w:rPr>
          <w:lang w:bidi="fa-IR"/>
        </w:rPr>
      </w:pPr>
      <w:r w:rsidRPr="00636792">
        <w:rPr>
          <w:rtl/>
          <w:lang w:bidi="fa-IR"/>
        </w:rPr>
        <w:t>همچنين بت قبيله ربيعه و اياد ذوالكعباب در سنداد واقع در عراق، و لات بت قبيله ثقيف در طائف، و منات بت قبيله اوس و خزرج در فدك نزديك خيبر كنار دريا</w:t>
      </w:r>
      <w:r w:rsidR="00C00901">
        <w:rPr>
          <w:rtl/>
          <w:lang w:bidi="fa-IR"/>
        </w:rPr>
        <w:t>ی</w:t>
      </w:r>
      <w:r w:rsidRPr="00636792">
        <w:rPr>
          <w:rtl/>
          <w:lang w:bidi="fa-IR"/>
        </w:rPr>
        <w:t xml:space="preserve"> سرخ بود. بت ذوالكفين از آن قيله دوس، و بت</w:t>
      </w:r>
      <w:r w:rsidR="004A59C6">
        <w:rPr>
          <w:rtl/>
          <w:lang w:bidi="fa-IR"/>
        </w:rPr>
        <w:t xml:space="preserve"> </w:t>
      </w:r>
      <w:r w:rsidRPr="00636792">
        <w:rPr>
          <w:rtl/>
          <w:lang w:bidi="fa-IR"/>
        </w:rPr>
        <w:t>سعد تعلق به قبيله بكر بن وائل و شمس بت قبيله بن</w:t>
      </w:r>
      <w:r w:rsidR="00C00901">
        <w:rPr>
          <w:rtl/>
          <w:lang w:bidi="fa-IR"/>
        </w:rPr>
        <w:t>ی</w:t>
      </w:r>
      <w:r w:rsidRPr="00636792">
        <w:rPr>
          <w:rtl/>
          <w:lang w:bidi="fa-IR"/>
        </w:rPr>
        <w:t xml:space="preserve"> عذره، و رئام بت قبيله ازد بود.</w:t>
      </w:r>
    </w:p>
    <w:p w:rsidR="00636792" w:rsidRPr="00636792" w:rsidRDefault="00636792" w:rsidP="00636792">
      <w:pPr>
        <w:pStyle w:val="libNormal"/>
        <w:rPr>
          <w:lang w:bidi="fa-IR"/>
        </w:rPr>
      </w:pPr>
      <w:r w:rsidRPr="00636792">
        <w:rPr>
          <w:rtl/>
          <w:lang w:bidi="fa-IR"/>
        </w:rPr>
        <w:t>قبايل بت</w:t>
      </w:r>
      <w:r w:rsidR="004A59C6">
        <w:rPr>
          <w:rtl/>
          <w:lang w:bidi="fa-IR"/>
        </w:rPr>
        <w:t xml:space="preserve"> </w:t>
      </w:r>
      <w:r w:rsidRPr="00636792">
        <w:rPr>
          <w:rtl/>
          <w:lang w:bidi="fa-IR"/>
        </w:rPr>
        <w:t>پرست عرب هر ساله برا</w:t>
      </w:r>
      <w:r w:rsidR="00C00901">
        <w:rPr>
          <w:rtl/>
          <w:lang w:bidi="fa-IR"/>
        </w:rPr>
        <w:t>ی</w:t>
      </w:r>
      <w:r w:rsidRPr="00636792">
        <w:rPr>
          <w:rtl/>
          <w:lang w:bidi="fa-IR"/>
        </w:rPr>
        <w:t xml:space="preserve"> زيارت خانه كعبه و انجام مراسم حج كه از زمان حضرت ابراهيم و اسماعيل مانده بود دو بار به مكه م</w:t>
      </w:r>
      <w:r w:rsidR="00C00901">
        <w:rPr>
          <w:rtl/>
          <w:lang w:bidi="fa-IR"/>
        </w:rPr>
        <w:t>ی</w:t>
      </w:r>
      <w:r w:rsidR="004A59C6">
        <w:rPr>
          <w:rtl/>
          <w:lang w:bidi="fa-IR"/>
        </w:rPr>
        <w:t xml:space="preserve"> </w:t>
      </w:r>
      <w:r w:rsidRPr="00636792">
        <w:rPr>
          <w:rtl/>
          <w:lang w:bidi="fa-IR"/>
        </w:rPr>
        <w:t>آمدند، و با اين كه بت</w:t>
      </w:r>
      <w:r w:rsidR="004A59C6">
        <w:rPr>
          <w:rtl/>
          <w:lang w:bidi="fa-IR"/>
        </w:rPr>
        <w:t xml:space="preserve"> </w:t>
      </w:r>
      <w:r w:rsidRPr="00636792">
        <w:rPr>
          <w:rtl/>
          <w:lang w:bidi="fa-IR"/>
        </w:rPr>
        <w:t>پرست</w:t>
      </w:r>
      <w:r w:rsidR="004A59C6">
        <w:rPr>
          <w:rtl/>
          <w:lang w:bidi="fa-IR"/>
        </w:rPr>
        <w:t xml:space="preserve"> </w:t>
      </w:r>
      <w:r w:rsidRPr="00636792">
        <w:rPr>
          <w:rtl/>
          <w:lang w:bidi="fa-IR"/>
        </w:rPr>
        <w:t>شده بودند، رو</w:t>
      </w:r>
      <w:r w:rsidR="00C00901">
        <w:rPr>
          <w:rtl/>
          <w:lang w:bidi="fa-IR"/>
        </w:rPr>
        <w:t>ی</w:t>
      </w:r>
      <w:r w:rsidRPr="00636792">
        <w:rPr>
          <w:rtl/>
          <w:lang w:bidi="fa-IR"/>
        </w:rPr>
        <w:t xml:space="preserve"> تعصب خاص عرب</w:t>
      </w:r>
      <w:r w:rsidR="00C00901">
        <w:rPr>
          <w:rtl/>
          <w:lang w:bidi="fa-IR"/>
        </w:rPr>
        <w:t>ی</w:t>
      </w:r>
      <w:r w:rsidRPr="00636792">
        <w:rPr>
          <w:rtl/>
          <w:lang w:bidi="fa-IR"/>
        </w:rPr>
        <w:t xml:space="preserve"> آن مراسم را محترم م</w:t>
      </w:r>
      <w:r w:rsidR="00C00901">
        <w:rPr>
          <w:rtl/>
          <w:lang w:bidi="fa-IR"/>
        </w:rPr>
        <w:t>ی</w:t>
      </w:r>
      <w:r w:rsidR="004A59C6">
        <w:rPr>
          <w:rtl/>
          <w:lang w:bidi="fa-IR"/>
        </w:rPr>
        <w:t xml:space="preserve"> </w:t>
      </w:r>
      <w:r w:rsidRPr="00636792">
        <w:rPr>
          <w:rtl/>
          <w:lang w:bidi="fa-IR"/>
        </w:rPr>
        <w:t>شمردند و آن را معمول م</w:t>
      </w:r>
      <w:r w:rsidR="00C00901">
        <w:rPr>
          <w:rtl/>
          <w:lang w:bidi="fa-IR"/>
        </w:rPr>
        <w:t>ی</w:t>
      </w:r>
      <w:r w:rsidR="004A59C6">
        <w:rPr>
          <w:rtl/>
          <w:lang w:bidi="fa-IR"/>
        </w:rPr>
        <w:t xml:space="preserve"> </w:t>
      </w:r>
      <w:r w:rsidRPr="00636792">
        <w:rPr>
          <w:rtl/>
          <w:lang w:bidi="fa-IR"/>
        </w:rPr>
        <w:t>داشتند.</w:t>
      </w:r>
    </w:p>
    <w:p w:rsidR="00636792" w:rsidRPr="00636792" w:rsidRDefault="00636792" w:rsidP="00636792">
      <w:pPr>
        <w:pStyle w:val="libNormal"/>
        <w:rPr>
          <w:lang w:bidi="fa-IR"/>
        </w:rPr>
      </w:pPr>
      <w:r w:rsidRPr="00636792">
        <w:rPr>
          <w:rtl/>
          <w:lang w:bidi="fa-IR"/>
        </w:rPr>
        <w:t>بت پرستان عرب در نقاط مختلف قبل از حركت به سو</w:t>
      </w:r>
      <w:r w:rsidR="00C00901">
        <w:rPr>
          <w:rtl/>
          <w:lang w:bidi="fa-IR"/>
        </w:rPr>
        <w:t>ی</w:t>
      </w:r>
      <w:r w:rsidRPr="00636792">
        <w:rPr>
          <w:rtl/>
          <w:lang w:bidi="fa-IR"/>
        </w:rPr>
        <w:t xml:space="preserve"> مكه نخست در مقابل بت</w:t>
      </w:r>
      <w:r w:rsidR="004A59C6">
        <w:rPr>
          <w:rtl/>
          <w:lang w:bidi="fa-IR"/>
        </w:rPr>
        <w:t xml:space="preserve"> </w:t>
      </w:r>
      <w:r w:rsidRPr="00636792">
        <w:rPr>
          <w:rtl/>
          <w:lang w:bidi="fa-IR"/>
        </w:rPr>
        <w:t>ها</w:t>
      </w:r>
      <w:r w:rsidR="00C00901">
        <w:rPr>
          <w:rtl/>
          <w:lang w:bidi="fa-IR"/>
        </w:rPr>
        <w:t>ی</w:t>
      </w:r>
      <w:r w:rsidRPr="00636792">
        <w:rPr>
          <w:rtl/>
          <w:lang w:bidi="fa-IR"/>
        </w:rPr>
        <w:t xml:space="preserve"> خود ايستاده و ادا</w:t>
      </w:r>
      <w:r w:rsidR="00C00901">
        <w:rPr>
          <w:rtl/>
          <w:lang w:bidi="fa-IR"/>
        </w:rPr>
        <w:t>ی</w:t>
      </w:r>
      <w:r w:rsidRPr="00636792">
        <w:rPr>
          <w:rtl/>
          <w:lang w:bidi="fa-IR"/>
        </w:rPr>
        <w:t xml:space="preserve"> احترام م</w:t>
      </w:r>
      <w:r w:rsidR="00C00901">
        <w:rPr>
          <w:rtl/>
          <w:lang w:bidi="fa-IR"/>
        </w:rPr>
        <w:t>ی</w:t>
      </w:r>
      <w:r w:rsidR="004A59C6">
        <w:rPr>
          <w:rtl/>
          <w:lang w:bidi="fa-IR"/>
        </w:rPr>
        <w:t xml:space="preserve"> </w:t>
      </w:r>
      <w:r w:rsidRPr="00636792">
        <w:rPr>
          <w:rtl/>
          <w:lang w:bidi="fa-IR"/>
        </w:rPr>
        <w:t>كردند، سپس رهسپار مكه م</w:t>
      </w:r>
      <w:r w:rsidR="00C00901">
        <w:rPr>
          <w:rtl/>
          <w:lang w:bidi="fa-IR"/>
        </w:rPr>
        <w:t>ی</w:t>
      </w:r>
      <w:r w:rsidR="004A59C6">
        <w:rPr>
          <w:rtl/>
          <w:lang w:bidi="fa-IR"/>
        </w:rPr>
        <w:t xml:space="preserve"> </w:t>
      </w:r>
      <w:r w:rsidRPr="00636792">
        <w:rPr>
          <w:rtl/>
          <w:lang w:bidi="fa-IR"/>
        </w:rPr>
        <w:t>شدند</w:t>
      </w:r>
      <w:r w:rsidR="00B13AFD">
        <w:rPr>
          <w:rFonts w:hint="cs"/>
          <w:rtl/>
          <w:lang w:bidi="fa-IR"/>
        </w:rPr>
        <w:t xml:space="preserve">. </w:t>
      </w:r>
      <w:r w:rsidRPr="00636792">
        <w:rPr>
          <w:rtl/>
          <w:lang w:bidi="fa-IR"/>
        </w:rPr>
        <w:t>(تاريخ يعقوب</w:t>
      </w:r>
      <w:r w:rsidR="00C00901">
        <w:rPr>
          <w:rtl/>
          <w:lang w:bidi="fa-IR"/>
        </w:rPr>
        <w:t>ی</w:t>
      </w:r>
      <w:r w:rsidRPr="00636792">
        <w:rPr>
          <w:rtl/>
          <w:lang w:bidi="fa-IR"/>
        </w:rPr>
        <w:t xml:space="preserve"> ج ١ ص ٢٩٥)</w:t>
      </w:r>
    </w:p>
    <w:p w:rsidR="00636792" w:rsidRPr="00636792" w:rsidRDefault="00636792" w:rsidP="00636792">
      <w:pPr>
        <w:pStyle w:val="libNormal"/>
        <w:rPr>
          <w:lang w:bidi="fa-IR"/>
        </w:rPr>
      </w:pPr>
      <w:r w:rsidRPr="00636792">
        <w:rPr>
          <w:rtl/>
          <w:lang w:bidi="fa-IR"/>
        </w:rPr>
        <w:t>آنها قبل از سفر و هنگام</w:t>
      </w:r>
      <w:r w:rsidR="00C00901">
        <w:rPr>
          <w:rtl/>
          <w:lang w:bidi="fa-IR"/>
        </w:rPr>
        <w:t>ی</w:t>
      </w:r>
      <w:r w:rsidRPr="00636792">
        <w:rPr>
          <w:rtl/>
          <w:lang w:bidi="fa-IR"/>
        </w:rPr>
        <w:t xml:space="preserve"> كه به جنگ م</w:t>
      </w:r>
      <w:r w:rsidR="00C00901">
        <w:rPr>
          <w:rtl/>
          <w:lang w:bidi="fa-IR"/>
        </w:rPr>
        <w:t>ی</w:t>
      </w:r>
      <w:r w:rsidR="004A59C6">
        <w:rPr>
          <w:rtl/>
          <w:lang w:bidi="fa-IR"/>
        </w:rPr>
        <w:t xml:space="preserve"> </w:t>
      </w:r>
      <w:r w:rsidRPr="00636792">
        <w:rPr>
          <w:rtl/>
          <w:lang w:bidi="fa-IR"/>
        </w:rPr>
        <w:t>رفتند نيز در مقابل بت</w:t>
      </w:r>
      <w:r w:rsidR="004A59C6">
        <w:rPr>
          <w:rtl/>
          <w:lang w:bidi="fa-IR"/>
        </w:rPr>
        <w:t xml:space="preserve"> </w:t>
      </w:r>
      <w:r w:rsidRPr="00636792">
        <w:rPr>
          <w:rtl/>
          <w:lang w:bidi="fa-IR"/>
        </w:rPr>
        <w:t>ها</w:t>
      </w:r>
      <w:r w:rsidR="00C00901">
        <w:rPr>
          <w:rtl/>
          <w:lang w:bidi="fa-IR"/>
        </w:rPr>
        <w:t>ی</w:t>
      </w:r>
      <w:r w:rsidRPr="00636792">
        <w:rPr>
          <w:rtl/>
          <w:lang w:bidi="fa-IR"/>
        </w:rPr>
        <w:t xml:space="preserve"> خود كرنش نموده و با آنها توديع كرده و با فتح و پيروز</w:t>
      </w:r>
      <w:r w:rsidR="00C00901">
        <w:rPr>
          <w:rtl/>
          <w:lang w:bidi="fa-IR"/>
        </w:rPr>
        <w:t>ی</w:t>
      </w:r>
      <w:r w:rsidRPr="00636792">
        <w:rPr>
          <w:rtl/>
          <w:lang w:bidi="fa-IR"/>
        </w:rPr>
        <w:t xml:space="preserve"> بر دشمن يار</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جستند.</w:t>
      </w:r>
    </w:p>
    <w:p w:rsidR="00B13AFD" w:rsidRDefault="00636792" w:rsidP="00636792">
      <w:pPr>
        <w:pStyle w:val="libNormal"/>
        <w:rPr>
          <w:rtl/>
          <w:lang w:bidi="fa-IR"/>
        </w:rPr>
      </w:pPr>
      <w:r w:rsidRPr="00636792">
        <w:rPr>
          <w:rtl/>
          <w:lang w:bidi="fa-IR"/>
        </w:rPr>
        <w:t>با اين وصف كعبه و مكه به عنوان يادگار ابراهيم و اسماعيل احترام خود را حفظ كرده و در نظر تمام</w:t>
      </w:r>
      <w:r w:rsidR="00C00901">
        <w:rPr>
          <w:rtl/>
          <w:lang w:bidi="fa-IR"/>
        </w:rPr>
        <w:t>ی</w:t>
      </w:r>
      <w:r w:rsidRPr="00636792">
        <w:rPr>
          <w:rtl/>
          <w:lang w:bidi="fa-IR"/>
        </w:rPr>
        <w:t xml:space="preserve"> قبائل عرب مقدس</w:t>
      </w:r>
      <w:r w:rsidR="004A59C6">
        <w:rPr>
          <w:rtl/>
          <w:lang w:bidi="fa-IR"/>
        </w:rPr>
        <w:t xml:space="preserve"> </w:t>
      </w:r>
      <w:r w:rsidRPr="00636792">
        <w:rPr>
          <w:rtl/>
          <w:lang w:bidi="fa-IR"/>
        </w:rPr>
        <w:t>ترين مكانها بود.</w:t>
      </w:r>
    </w:p>
    <w:p w:rsidR="00636792" w:rsidRPr="00636792" w:rsidRDefault="00B13AFD" w:rsidP="00636792">
      <w:pPr>
        <w:pStyle w:val="libNormal"/>
        <w:rPr>
          <w:lang w:bidi="fa-IR"/>
        </w:rPr>
      </w:pPr>
      <w:r>
        <w:rPr>
          <w:rtl/>
          <w:lang w:bidi="fa-IR"/>
        </w:rPr>
        <w:br w:type="page"/>
      </w:r>
    </w:p>
    <w:p w:rsidR="00636792" w:rsidRDefault="00636792" w:rsidP="00B13AFD">
      <w:pPr>
        <w:pStyle w:val="Heading2"/>
        <w:rPr>
          <w:rtl/>
          <w:lang w:bidi="fa-IR"/>
        </w:rPr>
      </w:pPr>
      <w:bookmarkStart w:id="8" w:name="_Toc488051559"/>
      <w:r w:rsidRPr="00636792">
        <w:rPr>
          <w:rtl/>
          <w:lang w:bidi="fa-IR"/>
        </w:rPr>
        <w:t>تجارت قريش</w:t>
      </w:r>
      <w:bookmarkEnd w:id="8"/>
    </w:p>
    <w:p w:rsidR="00B13AFD" w:rsidRDefault="00636792" w:rsidP="00636792">
      <w:pPr>
        <w:pStyle w:val="libNormal"/>
        <w:rPr>
          <w:rtl/>
          <w:lang w:bidi="fa-IR"/>
        </w:rPr>
      </w:pPr>
      <w:r w:rsidRPr="00636792">
        <w:rPr>
          <w:rtl/>
          <w:lang w:bidi="fa-IR"/>
        </w:rPr>
        <w:t>سرزمين مكه فاقد توليد بود. نه زمين قابل كشت</w:t>
      </w:r>
      <w:r w:rsidR="00C00901">
        <w:rPr>
          <w:rtl/>
          <w:lang w:bidi="fa-IR"/>
        </w:rPr>
        <w:t>ی</w:t>
      </w:r>
      <w:r w:rsidRPr="00636792">
        <w:rPr>
          <w:rtl/>
          <w:lang w:bidi="fa-IR"/>
        </w:rPr>
        <w:t xml:space="preserve"> داشت، و نه كالا و فراورده</w:t>
      </w:r>
      <w:r w:rsidR="004A59C6">
        <w:rPr>
          <w:rtl/>
          <w:lang w:bidi="fa-IR"/>
        </w:rPr>
        <w:t xml:space="preserve"> </w:t>
      </w:r>
      <w:r w:rsidRPr="00636792">
        <w:rPr>
          <w:rtl/>
          <w:lang w:bidi="fa-IR"/>
        </w:rPr>
        <w:t>هائ</w:t>
      </w:r>
      <w:r w:rsidR="00C00901">
        <w:rPr>
          <w:rtl/>
          <w:lang w:bidi="fa-IR"/>
        </w:rPr>
        <w:t>ی</w:t>
      </w:r>
      <w:r w:rsidRPr="00636792">
        <w:rPr>
          <w:rtl/>
          <w:lang w:bidi="fa-IR"/>
        </w:rPr>
        <w:t xml:space="preserve"> كه خود مصرف كنند و به ديگران عرضه نمايند. از اين روز ساكنان مكه به كار تجارت و سوداگر</w:t>
      </w:r>
      <w:r w:rsidR="00C00901">
        <w:rPr>
          <w:rtl/>
          <w:lang w:bidi="fa-IR"/>
        </w:rPr>
        <w:t>ی</w:t>
      </w:r>
      <w:r w:rsidRPr="00636792">
        <w:rPr>
          <w:rtl/>
          <w:lang w:bidi="fa-IR"/>
        </w:rPr>
        <w:t xml:space="preserve"> اشتغال داشتند و زندگ</w:t>
      </w:r>
      <w:r w:rsidR="00C00901">
        <w:rPr>
          <w:rtl/>
          <w:lang w:bidi="fa-IR"/>
        </w:rPr>
        <w:t>ی</w:t>
      </w:r>
      <w:r w:rsidRPr="00636792">
        <w:rPr>
          <w:rtl/>
          <w:lang w:bidi="fa-IR"/>
        </w:rPr>
        <w:t xml:space="preserve"> خود را با وارد ساختن نيازمنديها</w:t>
      </w:r>
      <w:r w:rsidR="00C00901">
        <w:rPr>
          <w:rtl/>
          <w:lang w:bidi="fa-IR"/>
        </w:rPr>
        <w:t>ی</w:t>
      </w:r>
      <w:r w:rsidRPr="00636792">
        <w:rPr>
          <w:rtl/>
          <w:lang w:bidi="fa-IR"/>
        </w:rPr>
        <w:t xml:space="preserve"> خويش از خارج تامين م</w:t>
      </w:r>
      <w:r w:rsidR="00C00901">
        <w:rPr>
          <w:rtl/>
          <w:lang w:bidi="fa-IR"/>
        </w:rPr>
        <w:t>ی</w:t>
      </w:r>
      <w:r w:rsidR="004A59C6">
        <w:rPr>
          <w:rtl/>
          <w:lang w:bidi="fa-IR"/>
        </w:rPr>
        <w:t xml:space="preserve"> </w:t>
      </w:r>
      <w:r w:rsidRPr="00636792">
        <w:rPr>
          <w:rtl/>
          <w:lang w:bidi="fa-IR"/>
        </w:rPr>
        <w:t>نمودند.</w:t>
      </w:r>
    </w:p>
    <w:p w:rsidR="00B13AFD" w:rsidRDefault="00636792" w:rsidP="00636792">
      <w:pPr>
        <w:pStyle w:val="libNormal"/>
        <w:rPr>
          <w:rtl/>
          <w:lang w:bidi="fa-IR"/>
        </w:rPr>
      </w:pPr>
      <w:r w:rsidRPr="00636792">
        <w:rPr>
          <w:rtl/>
          <w:lang w:bidi="fa-IR"/>
        </w:rPr>
        <w:t>وجود مكه و تقدس</w:t>
      </w:r>
      <w:r w:rsidR="00C00901">
        <w:rPr>
          <w:rtl/>
          <w:lang w:bidi="fa-IR"/>
        </w:rPr>
        <w:t>ی</w:t>
      </w:r>
      <w:r w:rsidRPr="00636792">
        <w:rPr>
          <w:rtl/>
          <w:lang w:bidi="fa-IR"/>
        </w:rPr>
        <w:t xml:space="preserve"> كه در ميان قبايل عرب جاهل</w:t>
      </w:r>
      <w:r w:rsidR="00C00901">
        <w:rPr>
          <w:rtl/>
          <w:lang w:bidi="fa-IR"/>
        </w:rPr>
        <w:t>ی</w:t>
      </w:r>
      <w:r w:rsidRPr="00636792">
        <w:rPr>
          <w:rtl/>
          <w:lang w:bidi="fa-IR"/>
        </w:rPr>
        <w:t xml:space="preserve"> داشت، و منطقه حرم كه جايگاه امن</w:t>
      </w:r>
      <w:r w:rsidR="00C00901">
        <w:rPr>
          <w:rtl/>
          <w:lang w:bidi="fa-IR"/>
        </w:rPr>
        <w:t>ی</w:t>
      </w:r>
      <w:r w:rsidRPr="00636792">
        <w:rPr>
          <w:rtl/>
          <w:lang w:bidi="fa-IR"/>
        </w:rPr>
        <w:t xml:space="preserve"> بود، و آمد و رفت قبائل عرب از نقاط مختلف عرب</w:t>
      </w:r>
      <w:r w:rsidR="004A59C6">
        <w:rPr>
          <w:rtl/>
          <w:lang w:bidi="fa-IR"/>
        </w:rPr>
        <w:t xml:space="preserve"> </w:t>
      </w:r>
      <w:r w:rsidRPr="00636792">
        <w:rPr>
          <w:rtl/>
          <w:lang w:bidi="fa-IR"/>
        </w:rPr>
        <w:t>نشين به مكه چه برا</w:t>
      </w:r>
      <w:r w:rsidR="00C00901">
        <w:rPr>
          <w:rtl/>
          <w:lang w:bidi="fa-IR"/>
        </w:rPr>
        <w:t>ی</w:t>
      </w:r>
      <w:r w:rsidRPr="00636792">
        <w:rPr>
          <w:rtl/>
          <w:lang w:bidi="fa-IR"/>
        </w:rPr>
        <w:t xml:space="preserve"> پرستش بت</w:t>
      </w:r>
      <w:r w:rsidR="004A59C6">
        <w:rPr>
          <w:rtl/>
          <w:lang w:bidi="fa-IR"/>
        </w:rPr>
        <w:t xml:space="preserve"> </w:t>
      </w:r>
      <w:r w:rsidRPr="00636792">
        <w:rPr>
          <w:rtl/>
          <w:lang w:bidi="fa-IR"/>
        </w:rPr>
        <w:t>ها</w:t>
      </w:r>
      <w:r w:rsidR="00C00901">
        <w:rPr>
          <w:rtl/>
          <w:lang w:bidi="fa-IR"/>
        </w:rPr>
        <w:t>ی</w:t>
      </w:r>
      <w:r w:rsidRPr="00636792">
        <w:rPr>
          <w:rtl/>
          <w:lang w:bidi="fa-IR"/>
        </w:rPr>
        <w:t xml:space="preserve"> خود و چه به منظور شركت در مراسم سالانه حج كه در ماه رجب و ذ</w:t>
      </w:r>
      <w:r w:rsidR="00C00901">
        <w:rPr>
          <w:rtl/>
          <w:lang w:bidi="fa-IR"/>
        </w:rPr>
        <w:t>ی</w:t>
      </w:r>
      <w:r w:rsidRPr="00636792">
        <w:rPr>
          <w:rtl/>
          <w:lang w:bidi="fa-IR"/>
        </w:rPr>
        <w:t xml:space="preserve"> حجه انجام م</w:t>
      </w:r>
      <w:r w:rsidR="00C00901">
        <w:rPr>
          <w:rtl/>
          <w:lang w:bidi="fa-IR"/>
        </w:rPr>
        <w:t>ی</w:t>
      </w:r>
      <w:r w:rsidR="004A59C6">
        <w:rPr>
          <w:rtl/>
          <w:lang w:bidi="fa-IR"/>
        </w:rPr>
        <w:t xml:space="preserve"> </w:t>
      </w:r>
      <w:r w:rsidRPr="00636792">
        <w:rPr>
          <w:rtl/>
          <w:lang w:bidi="fa-IR"/>
        </w:rPr>
        <w:t>گرفت، زمينه خوب</w:t>
      </w:r>
      <w:r w:rsidR="00C00901">
        <w:rPr>
          <w:rtl/>
          <w:lang w:bidi="fa-IR"/>
        </w:rPr>
        <w:t>ی</w:t>
      </w:r>
      <w:r w:rsidRPr="00636792">
        <w:rPr>
          <w:rtl/>
          <w:lang w:bidi="fa-IR"/>
        </w:rPr>
        <w:t xml:space="preserve"> برا</w:t>
      </w:r>
      <w:r w:rsidR="00C00901">
        <w:rPr>
          <w:rtl/>
          <w:lang w:bidi="fa-IR"/>
        </w:rPr>
        <w:t>ی</w:t>
      </w:r>
      <w:r w:rsidRPr="00636792">
        <w:rPr>
          <w:rtl/>
          <w:lang w:bidi="fa-IR"/>
        </w:rPr>
        <w:t xml:space="preserve"> تجارت تجار عرب و مبادلات تجار</w:t>
      </w:r>
      <w:r w:rsidR="00C00901">
        <w:rPr>
          <w:rtl/>
          <w:lang w:bidi="fa-IR"/>
        </w:rPr>
        <w:t>ی</w:t>
      </w:r>
      <w:r w:rsidRPr="00636792">
        <w:rPr>
          <w:rtl/>
          <w:lang w:bidi="fa-IR"/>
        </w:rPr>
        <w:t xml:space="preserve"> آنها بود.</w:t>
      </w:r>
    </w:p>
    <w:p w:rsidR="00636792" w:rsidRPr="00636792" w:rsidRDefault="00636792" w:rsidP="00636792">
      <w:pPr>
        <w:pStyle w:val="libNormal"/>
        <w:rPr>
          <w:lang w:bidi="fa-IR"/>
        </w:rPr>
      </w:pPr>
      <w:r w:rsidRPr="00636792">
        <w:rPr>
          <w:rtl/>
          <w:lang w:bidi="fa-IR"/>
        </w:rPr>
        <w:t>تجارت حجاز تقريبا در اختيا مردم قريش يعن</w:t>
      </w:r>
      <w:r w:rsidR="00C00901">
        <w:rPr>
          <w:rtl/>
          <w:lang w:bidi="fa-IR"/>
        </w:rPr>
        <w:t>ی</w:t>
      </w:r>
      <w:r w:rsidRPr="00636792">
        <w:rPr>
          <w:rtl/>
          <w:lang w:bidi="fa-IR"/>
        </w:rPr>
        <w:t xml:space="preserve"> مردم مكه و اشراف طائف بود. تجارت قريش با فلسطين و سوره (شامات) در شمال، و با يمن در جنوب بود، و گاه</w:t>
      </w:r>
      <w:r w:rsidR="00C00901">
        <w:rPr>
          <w:rtl/>
          <w:lang w:bidi="fa-IR"/>
        </w:rPr>
        <w:t>ی</w:t>
      </w:r>
      <w:r w:rsidRPr="00636792">
        <w:rPr>
          <w:rtl/>
          <w:lang w:bidi="fa-IR"/>
        </w:rPr>
        <w:t xml:space="preserve"> تجار از راه دريا به حبشه، و از راه نجد به حيره (عراق) تا مدائن پايتخت ايران ساسان</w:t>
      </w:r>
      <w:r w:rsidR="00C00901">
        <w:rPr>
          <w:rtl/>
          <w:lang w:bidi="fa-IR"/>
        </w:rPr>
        <w:t>ی</w:t>
      </w:r>
      <w:r w:rsidRPr="00636792">
        <w:rPr>
          <w:rtl/>
          <w:lang w:bidi="fa-IR"/>
        </w:rPr>
        <w:t xml:space="preserve"> بود، و شايد به داخله ايران هم آمد و رفت م</w:t>
      </w:r>
      <w:r w:rsidR="00C00901">
        <w:rPr>
          <w:rtl/>
          <w:lang w:bidi="fa-IR"/>
        </w:rPr>
        <w:t>ی</w:t>
      </w:r>
      <w:r w:rsidR="004A59C6">
        <w:rPr>
          <w:rtl/>
          <w:lang w:bidi="fa-IR"/>
        </w:rPr>
        <w:t xml:space="preserve"> </w:t>
      </w:r>
      <w:r w:rsidRPr="00636792">
        <w:rPr>
          <w:rtl/>
          <w:lang w:bidi="fa-IR"/>
        </w:rPr>
        <w:t>كردند. حت</w:t>
      </w:r>
      <w:r w:rsidR="00C00901">
        <w:rPr>
          <w:rtl/>
          <w:lang w:bidi="fa-IR"/>
        </w:rPr>
        <w:t>ی</w:t>
      </w:r>
      <w:r w:rsidRPr="00636792">
        <w:rPr>
          <w:rtl/>
          <w:lang w:bidi="fa-IR"/>
        </w:rPr>
        <w:t xml:space="preserve"> با روم و مصر و هند هم رابطه تجار</w:t>
      </w:r>
      <w:r w:rsidR="00C00901">
        <w:rPr>
          <w:rtl/>
          <w:lang w:bidi="fa-IR"/>
        </w:rPr>
        <w:t>ی</w:t>
      </w:r>
      <w:r w:rsidRPr="00636792">
        <w:rPr>
          <w:rtl/>
          <w:lang w:bidi="fa-IR"/>
        </w:rPr>
        <w:t xml:space="preserve"> داشتند.</w:t>
      </w:r>
    </w:p>
    <w:p w:rsidR="00B13AFD" w:rsidRDefault="00636792" w:rsidP="00B13AFD">
      <w:pPr>
        <w:pStyle w:val="libNormal"/>
        <w:rPr>
          <w:rtl/>
          <w:lang w:bidi="fa-IR"/>
        </w:rPr>
      </w:pPr>
      <w:r w:rsidRPr="00636792">
        <w:rPr>
          <w:rtl/>
          <w:lang w:bidi="fa-IR"/>
        </w:rPr>
        <w:t>تجار مكه تابستانها را به شمال م</w:t>
      </w:r>
      <w:r w:rsidR="00C00901">
        <w:rPr>
          <w:rtl/>
          <w:lang w:bidi="fa-IR"/>
        </w:rPr>
        <w:t>ی</w:t>
      </w:r>
      <w:r w:rsidR="004A59C6">
        <w:rPr>
          <w:rtl/>
          <w:lang w:bidi="fa-IR"/>
        </w:rPr>
        <w:t xml:space="preserve"> </w:t>
      </w:r>
      <w:r w:rsidRPr="00636792">
        <w:rPr>
          <w:rtl/>
          <w:lang w:bidi="fa-IR"/>
        </w:rPr>
        <w:t>رفتند كه آب و هوائ</w:t>
      </w:r>
      <w:r w:rsidR="00C00901">
        <w:rPr>
          <w:rtl/>
          <w:lang w:bidi="fa-IR"/>
        </w:rPr>
        <w:t>ی</w:t>
      </w:r>
      <w:r w:rsidRPr="00636792">
        <w:rPr>
          <w:rtl/>
          <w:lang w:bidi="fa-IR"/>
        </w:rPr>
        <w:t xml:space="preserve"> خوش داشت، و زمستانها كه هوا سرد بود، راه</w:t>
      </w:r>
      <w:r w:rsidR="00C00901">
        <w:rPr>
          <w:rtl/>
          <w:lang w:bidi="fa-IR"/>
        </w:rPr>
        <w:t>ی</w:t>
      </w:r>
      <w:r w:rsidRPr="00636792">
        <w:rPr>
          <w:rtl/>
          <w:lang w:bidi="fa-IR"/>
        </w:rPr>
        <w:t xml:space="preserve"> جنوب م</w:t>
      </w:r>
      <w:r w:rsidR="00C00901">
        <w:rPr>
          <w:rtl/>
          <w:lang w:bidi="fa-IR"/>
        </w:rPr>
        <w:t>ی</w:t>
      </w:r>
      <w:r w:rsidR="004A59C6">
        <w:rPr>
          <w:rtl/>
          <w:lang w:bidi="fa-IR"/>
        </w:rPr>
        <w:t xml:space="preserve"> </w:t>
      </w:r>
      <w:r w:rsidRPr="00636792">
        <w:rPr>
          <w:rtl/>
          <w:lang w:bidi="fa-IR"/>
        </w:rPr>
        <w:t>شدند. خداوند زندگ</w:t>
      </w:r>
      <w:r w:rsidR="00C00901">
        <w:rPr>
          <w:rtl/>
          <w:lang w:bidi="fa-IR"/>
        </w:rPr>
        <w:t>ی</w:t>
      </w:r>
      <w:r w:rsidRPr="00636792">
        <w:rPr>
          <w:rtl/>
          <w:lang w:bidi="fa-IR"/>
        </w:rPr>
        <w:t xml:space="preserve"> آنها را بدين گونه تامين م</w:t>
      </w:r>
      <w:r w:rsidR="00C00901">
        <w:rPr>
          <w:rtl/>
          <w:lang w:bidi="fa-IR"/>
        </w:rPr>
        <w:t>ی</w:t>
      </w:r>
      <w:r w:rsidR="004A59C6">
        <w:rPr>
          <w:rtl/>
          <w:lang w:bidi="fa-IR"/>
        </w:rPr>
        <w:t xml:space="preserve"> </w:t>
      </w:r>
      <w:r w:rsidRPr="00636792">
        <w:rPr>
          <w:rtl/>
          <w:lang w:bidi="fa-IR"/>
        </w:rPr>
        <w:t>كرد و در قرآن مجيد سوره قريش م</w:t>
      </w:r>
      <w:r w:rsidR="00C00901">
        <w:rPr>
          <w:rtl/>
          <w:lang w:bidi="fa-IR"/>
        </w:rPr>
        <w:t>ی</w:t>
      </w:r>
      <w:r w:rsidR="004A59C6">
        <w:rPr>
          <w:rtl/>
          <w:lang w:bidi="fa-IR"/>
        </w:rPr>
        <w:t xml:space="preserve"> </w:t>
      </w:r>
      <w:r w:rsidRPr="00636792">
        <w:rPr>
          <w:rtl/>
          <w:lang w:bidi="fa-IR"/>
        </w:rPr>
        <w:t>فرمايد: «برا</w:t>
      </w:r>
      <w:r w:rsidR="00C00901">
        <w:rPr>
          <w:rtl/>
          <w:lang w:bidi="fa-IR"/>
        </w:rPr>
        <w:t>ی</w:t>
      </w:r>
      <w:r w:rsidRPr="00636792">
        <w:rPr>
          <w:rtl/>
          <w:lang w:bidi="fa-IR"/>
        </w:rPr>
        <w:t xml:space="preserve"> اين كه قريش با هم مانو</w:t>
      </w:r>
      <w:r w:rsidR="00C00901">
        <w:rPr>
          <w:rtl/>
          <w:lang w:bidi="fa-IR"/>
        </w:rPr>
        <w:t>ی</w:t>
      </w:r>
      <w:r w:rsidRPr="00636792">
        <w:rPr>
          <w:rtl/>
          <w:lang w:bidi="fa-IR"/>
        </w:rPr>
        <w:t xml:space="preserve"> شوند (و دلهاشان با هم) الفت گيرد (آنها را به انديشه سفر تجارت انداختيم) الفت</w:t>
      </w:r>
      <w:r w:rsidR="004A59C6">
        <w:rPr>
          <w:rtl/>
          <w:lang w:bidi="fa-IR"/>
        </w:rPr>
        <w:t xml:space="preserve"> </w:t>
      </w:r>
      <w:r w:rsidRPr="00636792">
        <w:rPr>
          <w:rtl/>
          <w:lang w:bidi="fa-IR"/>
        </w:rPr>
        <w:t>يافتن آنها نسبت به هم در سفر تابستان</w:t>
      </w:r>
      <w:r w:rsidR="00C00901">
        <w:rPr>
          <w:rtl/>
          <w:lang w:bidi="fa-IR"/>
        </w:rPr>
        <w:t>ی</w:t>
      </w:r>
      <w:r w:rsidRPr="00636792">
        <w:rPr>
          <w:rtl/>
          <w:lang w:bidi="fa-IR"/>
        </w:rPr>
        <w:t xml:space="preserve"> و زمستان</w:t>
      </w:r>
      <w:r w:rsidR="00C00901">
        <w:rPr>
          <w:rtl/>
          <w:lang w:bidi="fa-IR"/>
        </w:rPr>
        <w:t>ی</w:t>
      </w:r>
      <w:r w:rsidRPr="00636792">
        <w:rPr>
          <w:rtl/>
          <w:lang w:bidi="fa-IR"/>
        </w:rPr>
        <w:t xml:space="preserve"> آنان تامين م</w:t>
      </w:r>
      <w:r w:rsidR="00C00901">
        <w:rPr>
          <w:rtl/>
          <w:lang w:bidi="fa-IR"/>
        </w:rPr>
        <w:t>ی</w:t>
      </w:r>
      <w:r w:rsidR="004A59C6">
        <w:rPr>
          <w:rtl/>
          <w:lang w:bidi="fa-IR"/>
        </w:rPr>
        <w:t xml:space="preserve"> </w:t>
      </w:r>
      <w:r w:rsidRPr="00636792">
        <w:rPr>
          <w:rtl/>
          <w:lang w:bidi="fa-IR"/>
        </w:rPr>
        <w:t>شد. پس قريش بايد صاحب اين خانه (كعبه) را پرستش كنند، خدائ</w:t>
      </w:r>
      <w:r w:rsidR="00C00901">
        <w:rPr>
          <w:rtl/>
          <w:lang w:bidi="fa-IR"/>
        </w:rPr>
        <w:t>ی</w:t>
      </w:r>
      <w:r w:rsidRPr="00636792">
        <w:rPr>
          <w:rtl/>
          <w:lang w:bidi="fa-IR"/>
        </w:rPr>
        <w:t xml:space="preserve"> كه آنها را از گرسنگ</w:t>
      </w:r>
      <w:r w:rsidR="00C00901">
        <w:rPr>
          <w:rtl/>
          <w:lang w:bidi="fa-IR"/>
        </w:rPr>
        <w:t>ی</w:t>
      </w:r>
      <w:r w:rsidRPr="00636792">
        <w:rPr>
          <w:rtl/>
          <w:lang w:bidi="fa-IR"/>
        </w:rPr>
        <w:t xml:space="preserve"> نجات بخشيد، و طعام داد، و از بيم و هراس ايمن ساخت».</w:t>
      </w:r>
    </w:p>
    <w:p w:rsidR="00636792" w:rsidRPr="00636792" w:rsidRDefault="00636792" w:rsidP="00B13AFD">
      <w:pPr>
        <w:pStyle w:val="libNormal"/>
        <w:rPr>
          <w:lang w:bidi="fa-IR"/>
        </w:rPr>
      </w:pPr>
      <w:r w:rsidRPr="00B13AFD">
        <w:rPr>
          <w:rStyle w:val="libAlaemChar"/>
          <w:rtl/>
        </w:rPr>
        <w:t>(</w:t>
      </w:r>
      <w:r w:rsidR="00B13AFD" w:rsidRPr="00B13AFD">
        <w:rPr>
          <w:rStyle w:val="libAieChar"/>
          <w:rtl/>
          <w:lang w:bidi="fa-IR"/>
        </w:rPr>
        <w:t>بِسْمِ اللَّهِ الرَّحْمَٰنِ الرَّحِيمِ لِإِيلَافِ قُرَيْشٍ</w:t>
      </w:r>
      <w:r w:rsidR="00B13AFD" w:rsidRPr="00B13AFD">
        <w:rPr>
          <w:rStyle w:val="libAieChar"/>
          <w:rFonts w:hint="cs"/>
          <w:rtl/>
        </w:rPr>
        <w:t xml:space="preserve"> * </w:t>
      </w:r>
      <w:r w:rsidR="00B13AFD" w:rsidRPr="00B13AFD">
        <w:rPr>
          <w:rStyle w:val="libAieChar"/>
          <w:rtl/>
          <w:lang w:bidi="fa-IR"/>
        </w:rPr>
        <w:t>إِيلَافِهِمْ رِحْلَةَ الشِّتَاءِ وَالصَّيْفِ</w:t>
      </w:r>
      <w:r w:rsidR="00B13AFD" w:rsidRPr="00B13AFD">
        <w:rPr>
          <w:rStyle w:val="libAieChar"/>
          <w:rFonts w:hint="cs"/>
          <w:rtl/>
        </w:rPr>
        <w:t xml:space="preserve"> * </w:t>
      </w:r>
      <w:r w:rsidR="00B13AFD" w:rsidRPr="00B13AFD">
        <w:rPr>
          <w:rStyle w:val="libAieChar"/>
          <w:rtl/>
          <w:lang w:bidi="fa-IR"/>
        </w:rPr>
        <w:t>فَلْيَعْبُدُوا رَبَّ هَٰذَا الْبَيْتِ</w:t>
      </w:r>
      <w:r w:rsidR="00B13AFD" w:rsidRPr="00B13AFD">
        <w:rPr>
          <w:rStyle w:val="libAieChar"/>
          <w:rFonts w:hint="cs"/>
          <w:rtl/>
        </w:rPr>
        <w:t xml:space="preserve"> * </w:t>
      </w:r>
      <w:r w:rsidR="00B13AFD" w:rsidRPr="00B13AFD">
        <w:rPr>
          <w:rStyle w:val="libAieChar"/>
          <w:rtl/>
          <w:lang w:bidi="fa-IR"/>
        </w:rPr>
        <w:t>الَّذِي أَطْعَمَهُم مِّن جُوعٍ وَآمَنَهُم مِّنْ خَوْفٍ</w:t>
      </w:r>
      <w:r w:rsidR="00B13AFD" w:rsidRPr="00B13AFD">
        <w:rPr>
          <w:rStyle w:val="libAlaemChar"/>
          <w:rFonts w:hint="cs"/>
          <w:rtl/>
        </w:rPr>
        <w:t>)</w:t>
      </w:r>
    </w:p>
    <w:p w:rsidR="00636792" w:rsidRPr="00636792" w:rsidRDefault="00636792" w:rsidP="00636792">
      <w:pPr>
        <w:pStyle w:val="libNormal"/>
        <w:rPr>
          <w:lang w:bidi="fa-IR"/>
        </w:rPr>
      </w:pPr>
      <w:r w:rsidRPr="00636792">
        <w:rPr>
          <w:rtl/>
          <w:lang w:bidi="fa-IR"/>
        </w:rPr>
        <w:lastRenderedPageBreak/>
        <w:t>بازرگانان قريش در سفرها</w:t>
      </w:r>
      <w:r w:rsidR="00C00901">
        <w:rPr>
          <w:rtl/>
          <w:lang w:bidi="fa-IR"/>
        </w:rPr>
        <w:t>ی</w:t>
      </w:r>
      <w:r w:rsidRPr="00636792">
        <w:rPr>
          <w:rtl/>
          <w:lang w:bidi="fa-IR"/>
        </w:rPr>
        <w:t xml:space="preserve"> تجار</w:t>
      </w:r>
      <w:r w:rsidR="00C00901">
        <w:rPr>
          <w:rtl/>
          <w:lang w:bidi="fa-IR"/>
        </w:rPr>
        <w:t>ی</w:t>
      </w:r>
      <w:r w:rsidRPr="00636792">
        <w:rPr>
          <w:rtl/>
          <w:lang w:bidi="fa-IR"/>
        </w:rPr>
        <w:t xml:space="preserve"> خود از بيابان</w:t>
      </w:r>
      <w:r w:rsidR="004A59C6">
        <w:rPr>
          <w:rtl/>
          <w:lang w:bidi="fa-IR"/>
        </w:rPr>
        <w:t xml:space="preserve"> </w:t>
      </w:r>
      <w:r w:rsidRPr="00636792">
        <w:rPr>
          <w:rtl/>
          <w:lang w:bidi="fa-IR"/>
        </w:rPr>
        <w:t>ها</w:t>
      </w:r>
      <w:r w:rsidR="00C00901">
        <w:rPr>
          <w:rtl/>
          <w:lang w:bidi="fa-IR"/>
        </w:rPr>
        <w:t>ی</w:t>
      </w:r>
      <w:r w:rsidRPr="00636792">
        <w:rPr>
          <w:rtl/>
          <w:lang w:bidi="fa-IR"/>
        </w:rPr>
        <w:t xml:space="preserve"> هولناك و مخوف م</w:t>
      </w:r>
      <w:r w:rsidR="00C00901">
        <w:rPr>
          <w:rtl/>
          <w:lang w:bidi="fa-IR"/>
        </w:rPr>
        <w:t>ی</w:t>
      </w:r>
      <w:r w:rsidR="004A59C6">
        <w:rPr>
          <w:rtl/>
          <w:lang w:bidi="fa-IR"/>
        </w:rPr>
        <w:t xml:space="preserve"> </w:t>
      </w:r>
      <w:r w:rsidRPr="00636792">
        <w:rPr>
          <w:rtl/>
          <w:lang w:bidi="fa-IR"/>
        </w:rPr>
        <w:t>گذشتند، و صدها فرسخ راه را م</w:t>
      </w:r>
      <w:r w:rsidR="00C00901">
        <w:rPr>
          <w:rtl/>
          <w:lang w:bidi="fa-IR"/>
        </w:rPr>
        <w:t>ی</w:t>
      </w:r>
      <w:r w:rsidR="004A59C6">
        <w:rPr>
          <w:rtl/>
          <w:lang w:bidi="fa-IR"/>
        </w:rPr>
        <w:t xml:space="preserve"> </w:t>
      </w:r>
      <w:r w:rsidRPr="00636792">
        <w:rPr>
          <w:rtl/>
          <w:lang w:bidi="fa-IR"/>
        </w:rPr>
        <w:t>پيمودند. بيابان</w:t>
      </w:r>
      <w:r w:rsidR="004A59C6">
        <w:rPr>
          <w:rtl/>
          <w:lang w:bidi="fa-IR"/>
        </w:rPr>
        <w:t xml:space="preserve"> </w:t>
      </w:r>
      <w:r w:rsidRPr="00636792">
        <w:rPr>
          <w:rtl/>
          <w:lang w:bidi="fa-IR"/>
        </w:rPr>
        <w:t>ها و دشت</w:t>
      </w:r>
      <w:r w:rsidR="004A59C6">
        <w:rPr>
          <w:rtl/>
          <w:lang w:bidi="fa-IR"/>
        </w:rPr>
        <w:t xml:space="preserve"> </w:t>
      </w:r>
      <w:r w:rsidRPr="00636792">
        <w:rPr>
          <w:rtl/>
          <w:lang w:bidi="fa-IR"/>
        </w:rPr>
        <w:t>ها</w:t>
      </w:r>
      <w:r w:rsidR="00C00901">
        <w:rPr>
          <w:rtl/>
          <w:lang w:bidi="fa-IR"/>
        </w:rPr>
        <w:t>ی</w:t>
      </w:r>
      <w:r w:rsidRPr="00636792">
        <w:rPr>
          <w:rtl/>
          <w:lang w:bidi="fa-IR"/>
        </w:rPr>
        <w:t xml:space="preserve"> سوزان و بهت</w:t>
      </w:r>
      <w:r w:rsidR="004A59C6">
        <w:rPr>
          <w:rtl/>
          <w:lang w:bidi="fa-IR"/>
        </w:rPr>
        <w:t xml:space="preserve"> </w:t>
      </w:r>
      <w:r w:rsidRPr="00636792">
        <w:rPr>
          <w:rtl/>
          <w:lang w:bidi="fa-IR"/>
        </w:rPr>
        <w:t>انگيز</w:t>
      </w:r>
      <w:r w:rsidR="00C00901">
        <w:rPr>
          <w:rtl/>
          <w:lang w:bidi="fa-IR"/>
        </w:rPr>
        <w:t>ی</w:t>
      </w:r>
      <w:r w:rsidRPr="00636792">
        <w:rPr>
          <w:rtl/>
          <w:lang w:bidi="fa-IR"/>
        </w:rPr>
        <w:t xml:space="preserve"> كه در همه جا</w:t>
      </w:r>
      <w:r w:rsidR="00C00901">
        <w:rPr>
          <w:rtl/>
          <w:lang w:bidi="fa-IR"/>
        </w:rPr>
        <w:t>ی</w:t>
      </w:r>
      <w:r w:rsidRPr="00636792">
        <w:rPr>
          <w:rtl/>
          <w:lang w:bidi="fa-IR"/>
        </w:rPr>
        <w:t xml:space="preserve"> آن سكوت مطلق حكمفرما بود. نه راه</w:t>
      </w:r>
      <w:r w:rsidR="00C00901">
        <w:rPr>
          <w:rtl/>
          <w:lang w:bidi="fa-IR"/>
        </w:rPr>
        <w:t>ی</w:t>
      </w:r>
      <w:r w:rsidRPr="00636792">
        <w:rPr>
          <w:rtl/>
          <w:lang w:bidi="fa-IR"/>
        </w:rPr>
        <w:t>، نه آب</w:t>
      </w:r>
      <w:r w:rsidR="00C00901">
        <w:rPr>
          <w:rtl/>
          <w:lang w:bidi="fa-IR"/>
        </w:rPr>
        <w:t>ی</w:t>
      </w:r>
      <w:r w:rsidRPr="00636792">
        <w:rPr>
          <w:rtl/>
          <w:lang w:bidi="fa-IR"/>
        </w:rPr>
        <w:t xml:space="preserve"> و درخت</w:t>
      </w:r>
      <w:r w:rsidR="00C00901">
        <w:rPr>
          <w:rtl/>
          <w:lang w:bidi="fa-IR"/>
        </w:rPr>
        <w:t>ی</w:t>
      </w:r>
      <w:r w:rsidR="00237D92">
        <w:rPr>
          <w:rtl/>
          <w:lang w:bidi="fa-IR"/>
        </w:rPr>
        <w:t>،</w:t>
      </w:r>
      <w:r w:rsidRPr="00636792">
        <w:rPr>
          <w:rtl/>
          <w:lang w:bidi="fa-IR"/>
        </w:rPr>
        <w:t xml:space="preserve"> و نه آباد</w:t>
      </w:r>
      <w:r w:rsidR="00C00901">
        <w:rPr>
          <w:rtl/>
          <w:lang w:bidi="fa-IR"/>
        </w:rPr>
        <w:t>ی</w:t>
      </w:r>
      <w:r w:rsidRPr="00636792">
        <w:rPr>
          <w:rtl/>
          <w:lang w:bidi="fa-IR"/>
        </w:rPr>
        <w:t xml:space="preserve"> و نشانه</w:t>
      </w:r>
      <w:r w:rsidR="004A59C6">
        <w:rPr>
          <w:rtl/>
          <w:lang w:bidi="fa-IR"/>
        </w:rPr>
        <w:t xml:space="preserve"> </w:t>
      </w:r>
      <w:r w:rsidRPr="00636792">
        <w:rPr>
          <w:rtl/>
          <w:lang w:bidi="fa-IR"/>
        </w:rPr>
        <w:t>ا</w:t>
      </w:r>
      <w:r w:rsidR="00C00901">
        <w:rPr>
          <w:rtl/>
          <w:lang w:bidi="fa-IR"/>
        </w:rPr>
        <w:t>ی</w:t>
      </w:r>
      <w:r w:rsidRPr="00636792">
        <w:rPr>
          <w:rtl/>
          <w:lang w:bidi="fa-IR"/>
        </w:rPr>
        <w:t>.</w:t>
      </w:r>
    </w:p>
    <w:p w:rsidR="00636792" w:rsidRPr="00636792" w:rsidRDefault="00636792" w:rsidP="00237D92">
      <w:pPr>
        <w:pStyle w:val="libNormal"/>
        <w:rPr>
          <w:lang w:bidi="fa-IR"/>
        </w:rPr>
      </w:pPr>
      <w:r w:rsidRPr="00636792">
        <w:rPr>
          <w:rtl/>
          <w:lang w:bidi="fa-IR"/>
        </w:rPr>
        <w:t>فقط هنگام سفر به شمال يا بازگشت از آنجا از «خيبر» و از شهر «مدينه» عبور م</w:t>
      </w:r>
      <w:r w:rsidR="00C00901">
        <w:rPr>
          <w:rtl/>
          <w:lang w:bidi="fa-IR"/>
        </w:rPr>
        <w:t>ی</w:t>
      </w:r>
      <w:r w:rsidR="004A59C6">
        <w:rPr>
          <w:rtl/>
          <w:lang w:bidi="fa-IR"/>
        </w:rPr>
        <w:t xml:space="preserve"> </w:t>
      </w:r>
      <w:r w:rsidRPr="00636792">
        <w:rPr>
          <w:rtl/>
          <w:lang w:bidi="fa-IR"/>
        </w:rPr>
        <w:t>كردند، و در موقع سرازير شدن به جنوب «طائف» واقع در دوازده فرسخ</w:t>
      </w:r>
      <w:r w:rsidR="00C00901">
        <w:rPr>
          <w:rtl/>
          <w:lang w:bidi="fa-IR"/>
        </w:rPr>
        <w:t>ی</w:t>
      </w:r>
      <w:r w:rsidRPr="00636792">
        <w:rPr>
          <w:rtl/>
          <w:lang w:bidi="fa-IR"/>
        </w:rPr>
        <w:t xml:space="preserve"> مكه را م</w:t>
      </w:r>
      <w:r w:rsidR="00C00901">
        <w:rPr>
          <w:rtl/>
          <w:lang w:bidi="fa-IR"/>
        </w:rPr>
        <w:t>ی</w:t>
      </w:r>
      <w:r w:rsidR="004A59C6">
        <w:rPr>
          <w:rtl/>
          <w:lang w:bidi="fa-IR"/>
        </w:rPr>
        <w:t xml:space="preserve"> </w:t>
      </w:r>
      <w:r w:rsidRPr="00636792">
        <w:rPr>
          <w:rtl/>
          <w:lang w:bidi="fa-IR"/>
        </w:rPr>
        <w:t>ديدند، و بعد هم واد</w:t>
      </w:r>
      <w:r w:rsidR="00C00901">
        <w:rPr>
          <w:rtl/>
          <w:lang w:bidi="fa-IR"/>
        </w:rPr>
        <w:t>ی</w:t>
      </w:r>
      <w:r w:rsidRPr="00636792">
        <w:rPr>
          <w:rtl/>
          <w:lang w:bidi="fa-IR"/>
        </w:rPr>
        <w:t xml:space="preserve"> «تهامه» و نقطه مسكون</w:t>
      </w:r>
      <w:r w:rsidR="00C00901">
        <w:rPr>
          <w:rtl/>
          <w:lang w:bidi="fa-IR"/>
        </w:rPr>
        <w:t>ی</w:t>
      </w:r>
      <w:r w:rsidRPr="00636792">
        <w:rPr>
          <w:rtl/>
          <w:lang w:bidi="fa-IR"/>
        </w:rPr>
        <w:t xml:space="preserve"> آنجا را.</w:t>
      </w:r>
    </w:p>
    <w:p w:rsidR="00636792" w:rsidRPr="00636792" w:rsidRDefault="00636792" w:rsidP="00636792">
      <w:pPr>
        <w:pStyle w:val="libNormal"/>
        <w:rPr>
          <w:lang w:bidi="fa-IR"/>
        </w:rPr>
      </w:pPr>
      <w:r w:rsidRPr="00636792">
        <w:rPr>
          <w:rtl/>
          <w:lang w:bidi="fa-IR"/>
        </w:rPr>
        <w:t>در سمت چپ حركت آنها هنگام بيرون رفتن از شهر مكه سواحل «بحر احمر» و دريا</w:t>
      </w:r>
      <w:r w:rsidR="00C00901">
        <w:rPr>
          <w:rtl/>
          <w:lang w:bidi="fa-IR"/>
        </w:rPr>
        <w:t>ی</w:t>
      </w:r>
      <w:r w:rsidRPr="00636792">
        <w:rPr>
          <w:rtl/>
          <w:lang w:bidi="fa-IR"/>
        </w:rPr>
        <w:t xml:space="preserve"> سرخ، و در سمت غرب، دشت</w:t>
      </w:r>
      <w:r w:rsidR="004A59C6">
        <w:rPr>
          <w:rtl/>
          <w:lang w:bidi="fa-IR"/>
        </w:rPr>
        <w:t xml:space="preserve"> </w:t>
      </w:r>
      <w:r w:rsidRPr="00636792">
        <w:rPr>
          <w:rtl/>
          <w:lang w:bidi="fa-IR"/>
        </w:rPr>
        <w:t>ها</w:t>
      </w:r>
      <w:r w:rsidR="00C00901">
        <w:rPr>
          <w:rtl/>
          <w:lang w:bidi="fa-IR"/>
        </w:rPr>
        <w:t>ی</w:t>
      </w:r>
      <w:r w:rsidRPr="00636792">
        <w:rPr>
          <w:rtl/>
          <w:lang w:bidi="fa-IR"/>
        </w:rPr>
        <w:t xml:space="preserve"> ب</w:t>
      </w:r>
      <w:r w:rsidR="00C00901">
        <w:rPr>
          <w:rtl/>
          <w:lang w:bidi="fa-IR"/>
        </w:rPr>
        <w:t>ی</w:t>
      </w:r>
      <w:r w:rsidR="004A59C6">
        <w:rPr>
          <w:rtl/>
          <w:lang w:bidi="fa-IR"/>
        </w:rPr>
        <w:t xml:space="preserve"> </w:t>
      </w:r>
      <w:r w:rsidRPr="00636792">
        <w:rPr>
          <w:rtl/>
          <w:lang w:bidi="fa-IR"/>
        </w:rPr>
        <w:t>كران و شنزارها</w:t>
      </w:r>
      <w:r w:rsidR="00C00901">
        <w:rPr>
          <w:rtl/>
          <w:lang w:bidi="fa-IR"/>
        </w:rPr>
        <w:t>ی</w:t>
      </w:r>
      <w:r w:rsidRPr="00636792">
        <w:rPr>
          <w:rtl/>
          <w:lang w:bidi="fa-IR"/>
        </w:rPr>
        <w:t xml:space="preserve"> سوزان و كوه</w:t>
      </w:r>
      <w:r w:rsidR="004A59C6">
        <w:rPr>
          <w:rtl/>
          <w:lang w:bidi="fa-IR"/>
        </w:rPr>
        <w:t xml:space="preserve"> </w:t>
      </w:r>
      <w:r w:rsidRPr="00636792">
        <w:rPr>
          <w:rtl/>
          <w:lang w:bidi="fa-IR"/>
        </w:rPr>
        <w:t>ها و دره</w:t>
      </w:r>
      <w:r w:rsidR="004A59C6">
        <w:rPr>
          <w:rtl/>
          <w:lang w:bidi="fa-IR"/>
        </w:rPr>
        <w:t xml:space="preserve"> </w:t>
      </w:r>
      <w:r w:rsidRPr="00636792">
        <w:rPr>
          <w:rtl/>
          <w:lang w:bidi="fa-IR"/>
        </w:rPr>
        <w:t>ها</w:t>
      </w:r>
      <w:r w:rsidR="00C00901">
        <w:rPr>
          <w:rtl/>
          <w:lang w:bidi="fa-IR"/>
        </w:rPr>
        <w:t>ی</w:t>
      </w:r>
      <w:r w:rsidRPr="00636792">
        <w:rPr>
          <w:rtl/>
          <w:lang w:bidi="fa-IR"/>
        </w:rPr>
        <w:t xml:space="preserve"> مخوف فراوان وجود داشت، و آن طرف</w:t>
      </w:r>
      <w:r w:rsidR="004A59C6">
        <w:rPr>
          <w:rtl/>
          <w:lang w:bidi="fa-IR"/>
        </w:rPr>
        <w:t xml:space="preserve"> </w:t>
      </w:r>
      <w:r w:rsidRPr="00636792">
        <w:rPr>
          <w:rtl/>
          <w:lang w:bidi="fa-IR"/>
        </w:rPr>
        <w:t>تر خليج فارس، و در جنوب دريا</w:t>
      </w:r>
      <w:r w:rsidR="00C00901">
        <w:rPr>
          <w:rtl/>
          <w:lang w:bidi="fa-IR"/>
        </w:rPr>
        <w:t>ی</w:t>
      </w:r>
      <w:r w:rsidRPr="00636792">
        <w:rPr>
          <w:rtl/>
          <w:lang w:bidi="fa-IR"/>
        </w:rPr>
        <w:t xml:space="preserve"> عمان واقع بود.</w:t>
      </w:r>
    </w:p>
    <w:p w:rsidR="00636792" w:rsidRPr="00636792" w:rsidRDefault="00636792" w:rsidP="00636792">
      <w:pPr>
        <w:pStyle w:val="libNormal"/>
        <w:rPr>
          <w:lang w:bidi="fa-IR"/>
        </w:rPr>
      </w:pPr>
      <w:r w:rsidRPr="00636792">
        <w:rPr>
          <w:rtl/>
          <w:lang w:bidi="fa-IR"/>
        </w:rPr>
        <w:t>تجار مكه در سفرها</w:t>
      </w:r>
      <w:r w:rsidR="00C00901">
        <w:rPr>
          <w:rtl/>
          <w:lang w:bidi="fa-IR"/>
        </w:rPr>
        <w:t>ی</w:t>
      </w:r>
      <w:r w:rsidRPr="00636792">
        <w:rPr>
          <w:rtl/>
          <w:lang w:bidi="fa-IR"/>
        </w:rPr>
        <w:t xml:space="preserve"> تجار</w:t>
      </w:r>
      <w:r w:rsidR="00C00901">
        <w:rPr>
          <w:rtl/>
          <w:lang w:bidi="fa-IR"/>
        </w:rPr>
        <w:t>ی</w:t>
      </w:r>
      <w:r w:rsidRPr="00636792">
        <w:rPr>
          <w:rtl/>
          <w:lang w:bidi="fa-IR"/>
        </w:rPr>
        <w:t xml:space="preserve"> خود، از وجود اعراب بدو</w:t>
      </w:r>
      <w:r w:rsidR="00C00901">
        <w:rPr>
          <w:rtl/>
          <w:lang w:bidi="fa-IR"/>
        </w:rPr>
        <w:t>ی</w:t>
      </w:r>
      <w:r w:rsidRPr="00636792">
        <w:rPr>
          <w:rtl/>
          <w:lang w:bidi="fa-IR"/>
        </w:rPr>
        <w:t xml:space="preserve"> كه به خوب</w:t>
      </w:r>
      <w:r w:rsidR="00C00901">
        <w:rPr>
          <w:rtl/>
          <w:lang w:bidi="fa-IR"/>
        </w:rPr>
        <w:t>ی</w:t>
      </w:r>
      <w:r w:rsidRPr="00636792">
        <w:rPr>
          <w:rtl/>
          <w:lang w:bidi="fa-IR"/>
        </w:rPr>
        <w:t xml:space="preserve"> از راه</w:t>
      </w:r>
      <w:r w:rsidR="004A59C6">
        <w:rPr>
          <w:rtl/>
          <w:lang w:bidi="fa-IR"/>
        </w:rPr>
        <w:t xml:space="preserve"> </w:t>
      </w:r>
      <w:r w:rsidRPr="00636792">
        <w:rPr>
          <w:rtl/>
          <w:lang w:bidi="fa-IR"/>
        </w:rPr>
        <w:t>ها</w:t>
      </w:r>
      <w:r w:rsidR="00C00901">
        <w:rPr>
          <w:rtl/>
          <w:lang w:bidi="fa-IR"/>
        </w:rPr>
        <w:t>ی</w:t>
      </w:r>
      <w:r w:rsidRPr="00636792">
        <w:rPr>
          <w:rtl/>
          <w:lang w:bidi="fa-IR"/>
        </w:rPr>
        <w:t xml:space="preserve"> صحرا و منازل ميان راه آگاه بودند، برا</w:t>
      </w:r>
      <w:r w:rsidR="00C00901">
        <w:rPr>
          <w:rtl/>
          <w:lang w:bidi="fa-IR"/>
        </w:rPr>
        <w:t>ی</w:t>
      </w:r>
      <w:r w:rsidRPr="00636792">
        <w:rPr>
          <w:rtl/>
          <w:lang w:bidi="fa-IR"/>
        </w:rPr>
        <w:t xml:space="preserve"> راهنمائ</w:t>
      </w:r>
      <w:r w:rsidR="00C00901">
        <w:rPr>
          <w:rtl/>
          <w:lang w:bidi="fa-IR"/>
        </w:rPr>
        <w:t>ی</w:t>
      </w:r>
      <w:r w:rsidRPr="00636792">
        <w:rPr>
          <w:rtl/>
          <w:lang w:bidi="fa-IR"/>
        </w:rPr>
        <w:t xml:space="preserve"> و حمايت كاروان</w:t>
      </w:r>
      <w:r w:rsidR="004A59C6">
        <w:rPr>
          <w:rtl/>
          <w:lang w:bidi="fa-IR"/>
        </w:rPr>
        <w:t xml:space="preserve"> </w:t>
      </w:r>
      <w:r w:rsidRPr="00636792">
        <w:rPr>
          <w:rtl/>
          <w:lang w:bidi="fa-IR"/>
        </w:rPr>
        <w:t>ها</w:t>
      </w:r>
      <w:r w:rsidR="00C00901">
        <w:rPr>
          <w:rtl/>
          <w:lang w:bidi="fa-IR"/>
        </w:rPr>
        <w:t>ی</w:t>
      </w:r>
      <w:r w:rsidRPr="00636792">
        <w:rPr>
          <w:rtl/>
          <w:lang w:bidi="fa-IR"/>
        </w:rPr>
        <w:t xml:space="preserve"> خود استفاده م</w:t>
      </w:r>
      <w:r w:rsidR="00C00901">
        <w:rPr>
          <w:rtl/>
          <w:lang w:bidi="fa-IR"/>
        </w:rPr>
        <w:t>ی</w:t>
      </w:r>
      <w:r w:rsidR="004A59C6">
        <w:rPr>
          <w:rtl/>
          <w:lang w:bidi="fa-IR"/>
        </w:rPr>
        <w:t xml:space="preserve"> </w:t>
      </w:r>
      <w:r w:rsidRPr="00636792">
        <w:rPr>
          <w:rtl/>
          <w:lang w:bidi="fa-IR"/>
        </w:rPr>
        <w:t>كردند.</w:t>
      </w:r>
    </w:p>
    <w:p w:rsidR="00237D92" w:rsidRDefault="00636792" w:rsidP="00237D92">
      <w:pPr>
        <w:pStyle w:val="libNormal"/>
        <w:rPr>
          <w:rtl/>
          <w:lang w:bidi="fa-IR"/>
        </w:rPr>
      </w:pPr>
      <w:r w:rsidRPr="00636792">
        <w:rPr>
          <w:rtl/>
          <w:lang w:bidi="fa-IR"/>
        </w:rPr>
        <w:t>تجارت قريش در بازارها</w:t>
      </w:r>
      <w:r w:rsidR="00C00901">
        <w:rPr>
          <w:rtl/>
          <w:lang w:bidi="fa-IR"/>
        </w:rPr>
        <w:t>ی</w:t>
      </w:r>
      <w:r w:rsidRPr="00636792">
        <w:rPr>
          <w:rtl/>
          <w:lang w:bidi="fa-IR"/>
        </w:rPr>
        <w:t xml:space="preserve"> ده</w:t>
      </w:r>
      <w:r w:rsidR="004A59C6">
        <w:rPr>
          <w:rtl/>
          <w:lang w:bidi="fa-IR"/>
        </w:rPr>
        <w:t xml:space="preserve"> </w:t>
      </w:r>
      <w:r w:rsidRPr="00636792">
        <w:rPr>
          <w:rtl/>
          <w:lang w:bidi="fa-IR"/>
        </w:rPr>
        <w:t>گانه آنها در نقاط مختلف عربستان از شمال يعن</w:t>
      </w:r>
      <w:r w:rsidR="00C00901">
        <w:rPr>
          <w:rtl/>
          <w:lang w:bidi="fa-IR"/>
        </w:rPr>
        <w:t>ی</w:t>
      </w:r>
      <w:r w:rsidRPr="00636792">
        <w:rPr>
          <w:rtl/>
          <w:lang w:bidi="fa-IR"/>
        </w:rPr>
        <w:t xml:space="preserve"> شامات تا جنوب</w:t>
      </w:r>
      <w:r w:rsidR="00C00901">
        <w:rPr>
          <w:rtl/>
          <w:lang w:bidi="fa-IR"/>
        </w:rPr>
        <w:t>ی</w:t>
      </w:r>
      <w:r w:rsidR="004A59C6">
        <w:rPr>
          <w:rtl/>
          <w:lang w:bidi="fa-IR"/>
        </w:rPr>
        <w:t xml:space="preserve"> </w:t>
      </w:r>
      <w:r w:rsidRPr="00636792">
        <w:rPr>
          <w:rtl/>
          <w:lang w:bidi="fa-IR"/>
        </w:rPr>
        <w:t>ترين نقطه عربستان يعن</w:t>
      </w:r>
      <w:r w:rsidR="00C00901">
        <w:rPr>
          <w:rtl/>
          <w:lang w:bidi="fa-IR"/>
        </w:rPr>
        <w:t>ی</w:t>
      </w:r>
      <w:r w:rsidRPr="00636792">
        <w:rPr>
          <w:rtl/>
          <w:lang w:bidi="fa-IR"/>
        </w:rPr>
        <w:t xml:space="preserve"> يمن و حضرموت انجام م</w:t>
      </w:r>
      <w:r w:rsidR="00C00901">
        <w:rPr>
          <w:rtl/>
          <w:lang w:bidi="fa-IR"/>
        </w:rPr>
        <w:t>ی</w:t>
      </w:r>
      <w:r w:rsidR="004A59C6">
        <w:rPr>
          <w:rtl/>
          <w:lang w:bidi="fa-IR"/>
        </w:rPr>
        <w:t xml:space="preserve"> </w:t>
      </w:r>
      <w:r w:rsidRPr="00636792">
        <w:rPr>
          <w:rtl/>
          <w:lang w:bidi="fa-IR"/>
        </w:rPr>
        <w:t>گرفت. اعراب در «اسواق» و بازارها</w:t>
      </w:r>
      <w:r w:rsidR="00C00901">
        <w:rPr>
          <w:rtl/>
          <w:lang w:bidi="fa-IR"/>
        </w:rPr>
        <w:t>ی</w:t>
      </w:r>
      <w:r w:rsidRPr="00636792">
        <w:rPr>
          <w:rtl/>
          <w:lang w:bidi="fa-IR"/>
        </w:rPr>
        <w:t xml:space="preserve"> خود ضمن تجارت و مبادله كالا</w:t>
      </w:r>
      <w:r w:rsidR="00C00901">
        <w:rPr>
          <w:rtl/>
          <w:lang w:bidi="fa-IR"/>
        </w:rPr>
        <w:t>ی</w:t>
      </w:r>
      <w:r w:rsidRPr="00636792">
        <w:rPr>
          <w:rtl/>
          <w:lang w:bidi="fa-IR"/>
        </w:rPr>
        <w:t xml:space="preserve"> خود، به مفاخرت قبيله</w:t>
      </w:r>
      <w:r w:rsidR="004A59C6">
        <w:rPr>
          <w:rtl/>
          <w:lang w:bidi="fa-IR"/>
        </w:rPr>
        <w:t xml:space="preserve"> </w:t>
      </w:r>
      <w:r w:rsidRPr="00636792">
        <w:rPr>
          <w:rtl/>
          <w:lang w:bidi="fa-IR"/>
        </w:rPr>
        <w:t>ا</w:t>
      </w:r>
      <w:r w:rsidR="00C00901">
        <w:rPr>
          <w:rtl/>
          <w:lang w:bidi="fa-IR"/>
        </w:rPr>
        <w:t>ی</w:t>
      </w:r>
      <w:r w:rsidRPr="00636792">
        <w:rPr>
          <w:rtl/>
          <w:lang w:bidi="fa-IR"/>
        </w:rPr>
        <w:t xml:space="preserve"> و خودنمائ</w:t>
      </w:r>
      <w:r w:rsidR="00C00901">
        <w:rPr>
          <w:rtl/>
          <w:lang w:bidi="fa-IR"/>
        </w:rPr>
        <w:t>ی</w:t>
      </w:r>
      <w:r w:rsidRPr="00636792">
        <w:rPr>
          <w:rtl/>
          <w:lang w:bidi="fa-IR"/>
        </w:rPr>
        <w:t xml:space="preserve"> و ارائه جنبه</w:t>
      </w:r>
      <w:r w:rsidR="004A59C6">
        <w:rPr>
          <w:rtl/>
          <w:lang w:bidi="fa-IR"/>
        </w:rPr>
        <w:t xml:space="preserve"> </w:t>
      </w:r>
      <w:r w:rsidRPr="00636792">
        <w:rPr>
          <w:rtl/>
          <w:lang w:bidi="fa-IR"/>
        </w:rPr>
        <w:t>ها</w:t>
      </w:r>
      <w:r w:rsidR="00C00901">
        <w:rPr>
          <w:rtl/>
          <w:lang w:bidi="fa-IR"/>
        </w:rPr>
        <w:t>ی</w:t>
      </w:r>
      <w:r w:rsidRPr="00636792">
        <w:rPr>
          <w:rtl/>
          <w:lang w:bidi="fa-IR"/>
        </w:rPr>
        <w:t xml:space="preserve"> ماد</w:t>
      </w:r>
      <w:r w:rsidR="00C00901">
        <w:rPr>
          <w:rtl/>
          <w:lang w:bidi="fa-IR"/>
        </w:rPr>
        <w:t>ی</w:t>
      </w:r>
      <w:r w:rsidRPr="00636792">
        <w:rPr>
          <w:rtl/>
          <w:lang w:bidi="fa-IR"/>
        </w:rPr>
        <w:t xml:space="preserve"> و معنو</w:t>
      </w:r>
      <w:r w:rsidR="00C00901">
        <w:rPr>
          <w:rtl/>
          <w:lang w:bidi="fa-IR"/>
        </w:rPr>
        <w:t>ی</w:t>
      </w:r>
      <w:r w:rsidRPr="00636792">
        <w:rPr>
          <w:rtl/>
          <w:lang w:bidi="fa-IR"/>
        </w:rPr>
        <w:t xml:space="preserve"> خويش م</w:t>
      </w:r>
      <w:r w:rsidR="00C00901">
        <w:rPr>
          <w:rtl/>
          <w:lang w:bidi="fa-IR"/>
        </w:rPr>
        <w:t>ی</w:t>
      </w:r>
      <w:r w:rsidR="004A59C6">
        <w:rPr>
          <w:rtl/>
          <w:lang w:bidi="fa-IR"/>
        </w:rPr>
        <w:t xml:space="preserve"> </w:t>
      </w:r>
      <w:r w:rsidRPr="00636792">
        <w:rPr>
          <w:rtl/>
          <w:lang w:bidi="fa-IR"/>
        </w:rPr>
        <w:t>پرداختند.</w:t>
      </w:r>
    </w:p>
    <w:p w:rsidR="00636792" w:rsidRPr="00636792" w:rsidRDefault="00636792" w:rsidP="00237D92">
      <w:pPr>
        <w:pStyle w:val="libNormal"/>
        <w:rPr>
          <w:lang w:bidi="fa-IR"/>
        </w:rPr>
      </w:pPr>
      <w:r w:rsidRPr="00636792">
        <w:rPr>
          <w:rtl/>
          <w:lang w:bidi="fa-IR"/>
        </w:rPr>
        <w:t>اين مفاخرت</w:t>
      </w:r>
      <w:r w:rsidR="004A59C6">
        <w:rPr>
          <w:rtl/>
          <w:lang w:bidi="fa-IR"/>
        </w:rPr>
        <w:t xml:space="preserve"> </w:t>
      </w:r>
      <w:r w:rsidRPr="00636792">
        <w:rPr>
          <w:rtl/>
          <w:lang w:bidi="fa-IR"/>
        </w:rPr>
        <w:t>ها ضمن اشعار نغز و دلكش آنان و خطابه</w:t>
      </w:r>
      <w:r w:rsidR="004A59C6">
        <w:rPr>
          <w:rtl/>
          <w:lang w:bidi="fa-IR"/>
        </w:rPr>
        <w:t xml:space="preserve"> </w:t>
      </w:r>
      <w:r w:rsidRPr="00636792">
        <w:rPr>
          <w:rtl/>
          <w:lang w:bidi="fa-IR"/>
        </w:rPr>
        <w:t>ها</w:t>
      </w:r>
      <w:r w:rsidR="00C00901">
        <w:rPr>
          <w:rtl/>
          <w:lang w:bidi="fa-IR"/>
        </w:rPr>
        <w:t>ی</w:t>
      </w:r>
      <w:r w:rsidRPr="00636792">
        <w:rPr>
          <w:rtl/>
          <w:lang w:bidi="fa-IR"/>
        </w:rPr>
        <w:t xml:space="preserve"> پر شورشان، به خوب</w:t>
      </w:r>
      <w:r w:rsidR="00C00901">
        <w:rPr>
          <w:rtl/>
          <w:lang w:bidi="fa-IR"/>
        </w:rPr>
        <w:t>ی</w:t>
      </w:r>
      <w:r w:rsidRPr="00636792">
        <w:rPr>
          <w:rtl/>
          <w:lang w:bidi="fa-IR"/>
        </w:rPr>
        <w:t xml:space="preserve"> نمايان بود.</w:t>
      </w:r>
    </w:p>
    <w:p w:rsidR="00636792" w:rsidRPr="00636792" w:rsidRDefault="00636792" w:rsidP="00636792">
      <w:pPr>
        <w:pStyle w:val="libNormal"/>
        <w:rPr>
          <w:lang w:bidi="fa-IR"/>
        </w:rPr>
      </w:pPr>
      <w:r w:rsidRPr="00636792">
        <w:rPr>
          <w:rtl/>
          <w:lang w:bidi="fa-IR"/>
        </w:rPr>
        <w:t>معروف</w:t>
      </w:r>
      <w:r w:rsidR="004A59C6">
        <w:rPr>
          <w:rtl/>
          <w:lang w:bidi="fa-IR"/>
        </w:rPr>
        <w:t xml:space="preserve"> </w:t>
      </w:r>
      <w:r w:rsidRPr="00636792">
        <w:rPr>
          <w:rtl/>
          <w:lang w:bidi="fa-IR"/>
        </w:rPr>
        <w:t>ترين اين بازارها</w:t>
      </w:r>
      <w:r w:rsidR="00C00901">
        <w:rPr>
          <w:rtl/>
          <w:lang w:bidi="fa-IR"/>
        </w:rPr>
        <w:t>ی</w:t>
      </w:r>
      <w:r w:rsidRPr="00636792">
        <w:rPr>
          <w:rtl/>
          <w:lang w:bidi="fa-IR"/>
        </w:rPr>
        <w:t xml:space="preserve"> فصل</w:t>
      </w:r>
      <w:r w:rsidR="00C00901">
        <w:rPr>
          <w:rtl/>
          <w:lang w:bidi="fa-IR"/>
        </w:rPr>
        <w:t>ی</w:t>
      </w:r>
      <w:r w:rsidRPr="00636792">
        <w:rPr>
          <w:rtl/>
          <w:lang w:bidi="fa-IR"/>
        </w:rPr>
        <w:t>، «سوق عكاظ</w:t>
      </w:r>
      <w:r w:rsidR="004A59C6">
        <w:rPr>
          <w:rtl/>
          <w:lang w:bidi="fa-IR"/>
        </w:rPr>
        <w:t xml:space="preserve"> </w:t>
      </w:r>
      <w:r w:rsidRPr="00636792">
        <w:rPr>
          <w:rtl/>
          <w:lang w:bidi="fa-IR"/>
        </w:rPr>
        <w:t xml:space="preserve">» بود كه پيغمبر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نيز در ايام جوان</w:t>
      </w:r>
      <w:r w:rsidR="00C00901">
        <w:rPr>
          <w:rtl/>
          <w:lang w:bidi="fa-IR"/>
        </w:rPr>
        <w:t>ی</w:t>
      </w:r>
      <w:r w:rsidRPr="00636792">
        <w:rPr>
          <w:rtl/>
          <w:lang w:bidi="fa-IR"/>
        </w:rPr>
        <w:t>، در آن شركت داشته است.</w:t>
      </w:r>
    </w:p>
    <w:p w:rsidR="00237D92" w:rsidRDefault="00237D92" w:rsidP="00636792">
      <w:pPr>
        <w:pStyle w:val="libNormal"/>
        <w:rPr>
          <w:rtl/>
          <w:lang w:bidi="fa-IR"/>
        </w:rPr>
      </w:pPr>
      <w:r>
        <w:rPr>
          <w:rtl/>
          <w:lang w:bidi="fa-IR"/>
        </w:rPr>
        <w:br w:type="page"/>
      </w:r>
    </w:p>
    <w:p w:rsidR="00636792" w:rsidRDefault="00636792" w:rsidP="00237D92">
      <w:pPr>
        <w:pStyle w:val="Heading2"/>
        <w:rPr>
          <w:rtl/>
          <w:lang w:bidi="fa-IR"/>
        </w:rPr>
      </w:pPr>
      <w:bookmarkStart w:id="9" w:name="_Toc488051560"/>
      <w:r w:rsidRPr="00636792">
        <w:rPr>
          <w:rtl/>
          <w:lang w:bidi="fa-IR"/>
        </w:rPr>
        <w:t>بازارها</w:t>
      </w:r>
      <w:r w:rsidR="00C00901">
        <w:rPr>
          <w:rtl/>
          <w:lang w:bidi="fa-IR"/>
        </w:rPr>
        <w:t>ی</w:t>
      </w:r>
      <w:r w:rsidRPr="00636792">
        <w:rPr>
          <w:rtl/>
          <w:lang w:bidi="fa-IR"/>
        </w:rPr>
        <w:t xml:space="preserve"> ده</w:t>
      </w:r>
      <w:r w:rsidR="004A59C6">
        <w:rPr>
          <w:rtl/>
          <w:lang w:bidi="fa-IR"/>
        </w:rPr>
        <w:t xml:space="preserve"> </w:t>
      </w:r>
      <w:r w:rsidRPr="00636792">
        <w:rPr>
          <w:rtl/>
          <w:lang w:bidi="fa-IR"/>
        </w:rPr>
        <w:t>گانه عرب</w:t>
      </w:r>
      <w:bookmarkEnd w:id="9"/>
    </w:p>
    <w:p w:rsidR="00636792" w:rsidRPr="00636792" w:rsidRDefault="00636792" w:rsidP="00636792">
      <w:pPr>
        <w:pStyle w:val="libNormal"/>
        <w:rPr>
          <w:lang w:bidi="fa-IR"/>
        </w:rPr>
      </w:pPr>
      <w:r w:rsidRPr="00636792">
        <w:rPr>
          <w:rtl/>
          <w:lang w:bidi="fa-IR"/>
        </w:rPr>
        <w:t>با اينكه راجع به اسواق عرب و نقش اين بازارها به خصوص</w:t>
      </w:r>
      <w:r w:rsidR="00237D92">
        <w:rPr>
          <w:rFonts w:hint="cs"/>
          <w:rtl/>
          <w:lang w:bidi="fa-IR"/>
        </w:rPr>
        <w:t xml:space="preserve"> </w:t>
      </w:r>
      <w:r w:rsidRPr="00636792">
        <w:rPr>
          <w:rtl/>
          <w:lang w:bidi="fa-IR"/>
        </w:rPr>
        <w:t>بازار عاكاظ در داد</w:t>
      </w:r>
      <w:r w:rsidR="00250E72">
        <w:rPr>
          <w:rFonts w:hint="cs"/>
          <w:rtl/>
          <w:lang w:bidi="fa-IR"/>
        </w:rPr>
        <w:t xml:space="preserve"> </w:t>
      </w:r>
      <w:r w:rsidRPr="00636792">
        <w:rPr>
          <w:rtl/>
          <w:lang w:bidi="fa-IR"/>
        </w:rPr>
        <w:t>و</w:t>
      </w:r>
      <w:r w:rsidR="00250E72">
        <w:rPr>
          <w:rFonts w:hint="cs"/>
          <w:rtl/>
          <w:lang w:bidi="fa-IR"/>
        </w:rPr>
        <w:t xml:space="preserve"> </w:t>
      </w:r>
      <w:r w:rsidRPr="00636792">
        <w:rPr>
          <w:rtl/>
          <w:lang w:bidi="fa-IR"/>
        </w:rPr>
        <w:t>ستد و ارائه شعر و خطابه و مفاخرت قبيله</w:t>
      </w:r>
      <w:r w:rsidR="004A59C6">
        <w:rPr>
          <w:rtl/>
          <w:lang w:bidi="fa-IR"/>
        </w:rPr>
        <w:t xml:space="preserve"> </w:t>
      </w:r>
      <w:r w:rsidRPr="00636792">
        <w:rPr>
          <w:rtl/>
          <w:lang w:bidi="fa-IR"/>
        </w:rPr>
        <w:t>ا</w:t>
      </w:r>
      <w:r w:rsidR="00C00901">
        <w:rPr>
          <w:rtl/>
          <w:lang w:bidi="fa-IR"/>
        </w:rPr>
        <w:t>ی</w:t>
      </w:r>
      <w:r w:rsidRPr="00636792">
        <w:rPr>
          <w:rtl/>
          <w:lang w:bidi="fa-IR"/>
        </w:rPr>
        <w:t xml:space="preserve"> اشاره نموديم، و باز هم يادآور خواهيم شد، مع</w:t>
      </w:r>
      <w:r w:rsidR="004A59C6">
        <w:rPr>
          <w:rtl/>
          <w:lang w:bidi="fa-IR"/>
        </w:rPr>
        <w:t xml:space="preserve"> </w:t>
      </w:r>
      <w:r w:rsidRPr="00636792">
        <w:rPr>
          <w:rtl/>
          <w:lang w:bidi="fa-IR"/>
        </w:rPr>
        <w:t>الوصف مناسب م</w:t>
      </w:r>
      <w:r w:rsidR="00C00901">
        <w:rPr>
          <w:rtl/>
          <w:lang w:bidi="fa-IR"/>
        </w:rPr>
        <w:t>ی</w:t>
      </w:r>
      <w:r w:rsidR="004A59C6">
        <w:rPr>
          <w:rtl/>
          <w:lang w:bidi="fa-IR"/>
        </w:rPr>
        <w:t xml:space="preserve"> </w:t>
      </w:r>
      <w:r w:rsidRPr="00636792">
        <w:rPr>
          <w:rtl/>
          <w:lang w:bidi="fa-IR"/>
        </w:rPr>
        <w:t>دانيم جداگانه هم از آنها ياد كنيم.</w:t>
      </w:r>
    </w:p>
    <w:p w:rsidR="00636792" w:rsidRPr="00636792" w:rsidRDefault="00636792" w:rsidP="00250E72">
      <w:pPr>
        <w:pStyle w:val="libNormal"/>
        <w:rPr>
          <w:lang w:bidi="fa-IR"/>
        </w:rPr>
      </w:pPr>
      <w:r w:rsidRPr="00636792">
        <w:rPr>
          <w:rtl/>
          <w:lang w:bidi="fa-IR"/>
        </w:rPr>
        <w:t>«سوق» در زبان عرب</w:t>
      </w:r>
      <w:r w:rsidR="00C00901">
        <w:rPr>
          <w:rtl/>
          <w:lang w:bidi="fa-IR"/>
        </w:rPr>
        <w:t>ی</w:t>
      </w:r>
      <w:r w:rsidRPr="00636792">
        <w:rPr>
          <w:rtl/>
          <w:lang w:bidi="fa-IR"/>
        </w:rPr>
        <w:t xml:space="preserve"> به معنا</w:t>
      </w:r>
      <w:r w:rsidR="00C00901">
        <w:rPr>
          <w:rtl/>
          <w:lang w:bidi="fa-IR"/>
        </w:rPr>
        <w:t>ی</w:t>
      </w:r>
      <w:r w:rsidRPr="00636792">
        <w:rPr>
          <w:rtl/>
          <w:lang w:bidi="fa-IR"/>
        </w:rPr>
        <w:t xml:space="preserve"> بازار وجمع آن «اسواق» است. اسواق عرب، ده بازار بزرگ و همگان</w:t>
      </w:r>
      <w:r w:rsidR="00C00901">
        <w:rPr>
          <w:rtl/>
          <w:lang w:bidi="fa-IR"/>
        </w:rPr>
        <w:t>ی</w:t>
      </w:r>
      <w:r w:rsidRPr="00636792">
        <w:rPr>
          <w:rtl/>
          <w:lang w:bidi="fa-IR"/>
        </w:rPr>
        <w:t xml:space="preserve"> فصل</w:t>
      </w:r>
      <w:r w:rsidR="00C00901">
        <w:rPr>
          <w:rtl/>
          <w:lang w:bidi="fa-IR"/>
        </w:rPr>
        <w:t>ی</w:t>
      </w:r>
      <w:r w:rsidRPr="00636792">
        <w:rPr>
          <w:rtl/>
          <w:lang w:bidi="fa-IR"/>
        </w:rPr>
        <w:t xml:space="preserve"> بوده كه رد زمان جاهليت</w:t>
      </w:r>
      <w:r w:rsidR="004A59C6">
        <w:rPr>
          <w:rtl/>
          <w:lang w:bidi="fa-IR"/>
        </w:rPr>
        <w:t xml:space="preserve"> </w:t>
      </w:r>
      <w:r w:rsidRPr="00636792">
        <w:rPr>
          <w:rtl/>
          <w:lang w:bidi="fa-IR"/>
        </w:rPr>
        <w:t>يعن</w:t>
      </w:r>
      <w:r w:rsidR="00C00901">
        <w:rPr>
          <w:rtl/>
          <w:lang w:bidi="fa-IR"/>
        </w:rPr>
        <w:t>ی</w:t>
      </w:r>
      <w:r w:rsidRPr="00636792">
        <w:rPr>
          <w:rtl/>
          <w:lang w:bidi="fa-IR"/>
        </w:rPr>
        <w:t xml:space="preserve"> دوران پيش از ظهور اسلام درنقاط مختلف عربستان شهشرت داشت. در حقيقت عرب را م</w:t>
      </w:r>
      <w:r w:rsidR="00C00901">
        <w:rPr>
          <w:rtl/>
          <w:lang w:bidi="fa-IR"/>
        </w:rPr>
        <w:t>ی</w:t>
      </w:r>
      <w:r w:rsidR="004A59C6">
        <w:rPr>
          <w:rtl/>
          <w:lang w:bidi="fa-IR"/>
        </w:rPr>
        <w:t xml:space="preserve"> </w:t>
      </w:r>
      <w:r w:rsidRPr="00636792">
        <w:rPr>
          <w:rtl/>
          <w:lang w:bidi="fa-IR"/>
        </w:rPr>
        <w:t>توانستد در اين بازارها شناخت.</w:t>
      </w:r>
    </w:p>
    <w:p w:rsidR="00636792" w:rsidRPr="00636792" w:rsidRDefault="00636792" w:rsidP="00636792">
      <w:pPr>
        <w:pStyle w:val="libNormal"/>
        <w:rPr>
          <w:lang w:bidi="fa-IR"/>
        </w:rPr>
      </w:pPr>
      <w:r w:rsidRPr="00636792">
        <w:rPr>
          <w:rtl/>
          <w:lang w:bidi="fa-IR"/>
        </w:rPr>
        <w:t>اسواق عرب پس از مراسم حج آنها كه در ماه رجب و ذ</w:t>
      </w:r>
      <w:r w:rsidR="00C00901">
        <w:rPr>
          <w:rtl/>
          <w:lang w:bidi="fa-IR"/>
        </w:rPr>
        <w:t>ی</w:t>
      </w:r>
      <w:r w:rsidR="004A59C6">
        <w:rPr>
          <w:rtl/>
          <w:lang w:bidi="fa-IR"/>
        </w:rPr>
        <w:t xml:space="preserve"> </w:t>
      </w:r>
      <w:r w:rsidRPr="00636792">
        <w:rPr>
          <w:rtl/>
          <w:lang w:bidi="fa-IR"/>
        </w:rPr>
        <w:t>الحجه در مكه و عرفات و منا انجالم م</w:t>
      </w:r>
      <w:r w:rsidR="00C00901">
        <w:rPr>
          <w:rtl/>
          <w:lang w:bidi="fa-IR"/>
        </w:rPr>
        <w:t>ی</w:t>
      </w:r>
      <w:r w:rsidR="004A59C6">
        <w:rPr>
          <w:rtl/>
          <w:lang w:bidi="fa-IR"/>
        </w:rPr>
        <w:t xml:space="preserve"> </w:t>
      </w:r>
      <w:r w:rsidRPr="00636792">
        <w:rPr>
          <w:rtl/>
          <w:lang w:bidi="fa-IR"/>
        </w:rPr>
        <w:t>گرفت، و شعار بزرگ قبائل عرب بود، مهمترين مرسم و كنگره بزرگ آنها در ماه</w:t>
      </w:r>
      <w:r w:rsidR="004A59C6">
        <w:rPr>
          <w:rtl/>
          <w:lang w:bidi="fa-IR"/>
        </w:rPr>
        <w:t xml:space="preserve"> </w:t>
      </w:r>
      <w:r w:rsidRPr="00636792">
        <w:rPr>
          <w:rtl/>
          <w:lang w:bidi="fa-IR"/>
        </w:rPr>
        <w:t>ها</w:t>
      </w:r>
      <w:r w:rsidR="00C00901">
        <w:rPr>
          <w:rtl/>
          <w:lang w:bidi="fa-IR"/>
        </w:rPr>
        <w:t>ی</w:t>
      </w:r>
      <w:r w:rsidRPr="00636792">
        <w:rPr>
          <w:rtl/>
          <w:lang w:bidi="fa-IR"/>
        </w:rPr>
        <w:t xml:space="preserve"> مختلف سال به شمار م</w:t>
      </w:r>
      <w:r w:rsidR="00C00901">
        <w:rPr>
          <w:rtl/>
          <w:lang w:bidi="fa-IR"/>
        </w:rPr>
        <w:t>ی</w:t>
      </w:r>
      <w:r w:rsidR="004A59C6">
        <w:rPr>
          <w:rtl/>
          <w:lang w:bidi="fa-IR"/>
        </w:rPr>
        <w:t xml:space="preserve"> </w:t>
      </w:r>
      <w:r w:rsidRPr="00636792">
        <w:rPr>
          <w:rtl/>
          <w:lang w:bidi="fa-IR"/>
        </w:rPr>
        <w:t>رفت.</w:t>
      </w:r>
    </w:p>
    <w:p w:rsidR="00636792" w:rsidRPr="00636792" w:rsidRDefault="00636792" w:rsidP="00636792">
      <w:pPr>
        <w:pStyle w:val="libNormal"/>
        <w:rPr>
          <w:lang w:bidi="fa-IR"/>
        </w:rPr>
      </w:pPr>
      <w:r w:rsidRPr="00636792">
        <w:rPr>
          <w:rtl/>
          <w:lang w:bidi="fa-IR"/>
        </w:rPr>
        <w:t>محل برگزار</w:t>
      </w:r>
      <w:r w:rsidR="00C00901">
        <w:rPr>
          <w:rtl/>
          <w:lang w:bidi="fa-IR"/>
        </w:rPr>
        <w:t>ی</w:t>
      </w:r>
      <w:r w:rsidRPr="00636792">
        <w:rPr>
          <w:rtl/>
          <w:lang w:bidi="fa-IR"/>
        </w:rPr>
        <w:t xml:space="preserve"> بازرها</w:t>
      </w:r>
      <w:r w:rsidR="00C00901">
        <w:rPr>
          <w:rtl/>
          <w:lang w:bidi="fa-IR"/>
        </w:rPr>
        <w:t>ی</w:t>
      </w:r>
      <w:r w:rsidRPr="00636792">
        <w:rPr>
          <w:rtl/>
          <w:lang w:bidi="fa-IR"/>
        </w:rPr>
        <w:t xml:space="preserve"> دهگانه عرب در كشور كنون</w:t>
      </w:r>
      <w:r w:rsidR="00C00901">
        <w:rPr>
          <w:rtl/>
          <w:lang w:bidi="fa-IR"/>
        </w:rPr>
        <w:t>ی</w:t>
      </w:r>
      <w:r w:rsidRPr="00636792">
        <w:rPr>
          <w:rtl/>
          <w:lang w:bidi="fa-IR"/>
        </w:rPr>
        <w:t xml:space="preserve"> اردن،يمن، عدن، حضرموت، بحرين، مسقط و عمان و نجد يعن</w:t>
      </w:r>
      <w:r w:rsidR="00C00901">
        <w:rPr>
          <w:rtl/>
          <w:lang w:bidi="fa-IR"/>
        </w:rPr>
        <w:t>ی</w:t>
      </w:r>
      <w:r w:rsidRPr="00636792">
        <w:rPr>
          <w:rtl/>
          <w:lang w:bidi="fa-IR"/>
        </w:rPr>
        <w:t xml:space="preserve"> عربستان كنون</w:t>
      </w:r>
      <w:r w:rsidR="00C00901">
        <w:rPr>
          <w:rtl/>
          <w:lang w:bidi="fa-IR"/>
        </w:rPr>
        <w:t>ی</w:t>
      </w:r>
      <w:r w:rsidRPr="00636792">
        <w:rPr>
          <w:rtl/>
          <w:lang w:bidi="fa-IR"/>
        </w:rPr>
        <w:t xml:space="preserve"> بود.</w:t>
      </w:r>
    </w:p>
    <w:p w:rsidR="00636792" w:rsidRPr="00636792" w:rsidRDefault="00636792" w:rsidP="00636792">
      <w:pPr>
        <w:pStyle w:val="libNormal"/>
        <w:rPr>
          <w:lang w:bidi="fa-IR"/>
        </w:rPr>
      </w:pPr>
      <w:r w:rsidRPr="00636792">
        <w:rPr>
          <w:rtl/>
          <w:lang w:bidi="fa-IR"/>
        </w:rPr>
        <w:t>در اين قلمرو وسيع شبه جزيره تقريبا از مجموع قبائل عرب اعم از بت</w:t>
      </w:r>
      <w:r w:rsidR="004A59C6">
        <w:rPr>
          <w:rtl/>
          <w:lang w:bidi="fa-IR"/>
        </w:rPr>
        <w:t xml:space="preserve"> </w:t>
      </w:r>
      <w:r w:rsidRPr="00636792">
        <w:rPr>
          <w:rtl/>
          <w:lang w:bidi="fa-IR"/>
        </w:rPr>
        <w:t>پرست و نصران</w:t>
      </w:r>
      <w:r w:rsidR="00C00901">
        <w:rPr>
          <w:rtl/>
          <w:lang w:bidi="fa-IR"/>
        </w:rPr>
        <w:t>ی</w:t>
      </w:r>
      <w:r w:rsidRPr="00636792">
        <w:rPr>
          <w:rtl/>
          <w:lang w:bidi="fa-IR"/>
        </w:rPr>
        <w:t xml:space="preserve"> و يهود</w:t>
      </w:r>
      <w:r w:rsidR="00C00901">
        <w:rPr>
          <w:rtl/>
          <w:lang w:bidi="fa-IR"/>
        </w:rPr>
        <w:t>ی</w:t>
      </w:r>
      <w:r w:rsidRPr="00636792">
        <w:rPr>
          <w:rtl/>
          <w:lang w:bidi="fa-IR"/>
        </w:rPr>
        <w:t xml:space="preserve"> و ستاره</w:t>
      </w:r>
      <w:r w:rsidR="004A59C6">
        <w:rPr>
          <w:rtl/>
          <w:lang w:bidi="fa-IR"/>
        </w:rPr>
        <w:t xml:space="preserve"> </w:t>
      </w:r>
      <w:r w:rsidRPr="00636792">
        <w:rPr>
          <w:rtl/>
          <w:lang w:bidi="fa-IR"/>
        </w:rPr>
        <w:t>پرست و پيروان ساير اديان و عقايد خراف</w:t>
      </w:r>
      <w:r w:rsidR="00C00901">
        <w:rPr>
          <w:rtl/>
          <w:lang w:bidi="fa-IR"/>
        </w:rPr>
        <w:t>ی</w:t>
      </w:r>
      <w:r w:rsidRPr="00636792">
        <w:rPr>
          <w:rtl/>
          <w:lang w:bidi="fa-IR"/>
        </w:rPr>
        <w:t>، از شام و عراق و يمن و بحرين و سواحل خليج فارس و نجد و يمامه و تهامه و حجاز شركت م</w:t>
      </w:r>
      <w:r w:rsidR="00C00901">
        <w:rPr>
          <w:rtl/>
          <w:lang w:bidi="fa-IR"/>
        </w:rPr>
        <w:t>ی</w:t>
      </w:r>
      <w:r w:rsidR="004A59C6">
        <w:rPr>
          <w:rtl/>
          <w:lang w:bidi="fa-IR"/>
        </w:rPr>
        <w:t xml:space="preserve"> </w:t>
      </w:r>
      <w:r w:rsidRPr="00636792">
        <w:rPr>
          <w:rtl/>
          <w:lang w:bidi="fa-IR"/>
        </w:rPr>
        <w:t>جستند.</w:t>
      </w:r>
    </w:p>
    <w:p w:rsidR="00636792" w:rsidRPr="00636792" w:rsidRDefault="00636792" w:rsidP="00636792">
      <w:pPr>
        <w:pStyle w:val="libNormal"/>
        <w:rPr>
          <w:lang w:bidi="fa-IR"/>
        </w:rPr>
      </w:pPr>
      <w:r w:rsidRPr="00636792">
        <w:rPr>
          <w:rtl/>
          <w:lang w:bidi="fa-IR"/>
        </w:rPr>
        <w:t>برنامه كار آنها و شركت در اين بازرها اين بود كه از ماه ربيع</w:t>
      </w:r>
      <w:r w:rsidR="004A59C6">
        <w:rPr>
          <w:rtl/>
          <w:lang w:bidi="fa-IR"/>
        </w:rPr>
        <w:t xml:space="preserve"> </w:t>
      </w:r>
      <w:r w:rsidRPr="00636792">
        <w:rPr>
          <w:rtl/>
          <w:lang w:bidi="fa-IR"/>
        </w:rPr>
        <w:t>الاول آغاز م</w:t>
      </w:r>
      <w:r w:rsidR="00C00901">
        <w:rPr>
          <w:rtl/>
          <w:lang w:bidi="fa-IR"/>
        </w:rPr>
        <w:t>ی</w:t>
      </w:r>
      <w:r w:rsidR="004A59C6">
        <w:rPr>
          <w:rtl/>
          <w:lang w:bidi="fa-IR"/>
        </w:rPr>
        <w:t xml:space="preserve"> </w:t>
      </w:r>
      <w:r w:rsidRPr="00636792">
        <w:rPr>
          <w:rtl/>
          <w:lang w:bidi="fa-IR"/>
        </w:rPr>
        <w:t>گرديد تا در ماه ذ</w:t>
      </w:r>
      <w:r w:rsidR="00C00901">
        <w:rPr>
          <w:rtl/>
          <w:lang w:bidi="fa-IR"/>
        </w:rPr>
        <w:t>ی</w:t>
      </w:r>
      <w:r w:rsidR="004A59C6">
        <w:rPr>
          <w:rtl/>
          <w:lang w:bidi="fa-IR"/>
        </w:rPr>
        <w:t xml:space="preserve"> </w:t>
      </w:r>
      <w:r w:rsidRPr="00636792">
        <w:rPr>
          <w:rtl/>
          <w:lang w:bidi="fa-IR"/>
        </w:rPr>
        <w:t>الحجه پس از شكت در آخرين بازرها بتوانند به مكه بيايند و در مراسم حج</w:t>
      </w:r>
      <w:r w:rsidR="004A59C6">
        <w:rPr>
          <w:rtl/>
          <w:lang w:bidi="fa-IR"/>
        </w:rPr>
        <w:t xml:space="preserve"> </w:t>
      </w:r>
      <w:r w:rsidRPr="00636792">
        <w:rPr>
          <w:rtl/>
          <w:lang w:bidi="fa-IR"/>
        </w:rPr>
        <w:t>حضور يابند و بعد از پايان موسمبه ميان قبايل خود در نقاط</w:t>
      </w:r>
      <w:r w:rsidR="00C00901">
        <w:rPr>
          <w:rtl/>
          <w:lang w:bidi="fa-IR"/>
        </w:rPr>
        <w:t>ی</w:t>
      </w:r>
      <w:r w:rsidRPr="00636792">
        <w:rPr>
          <w:rtl/>
          <w:lang w:bidi="fa-IR"/>
        </w:rPr>
        <w:t xml:space="preserve"> كه خواهيم شناخت، بازگردند.</w:t>
      </w:r>
    </w:p>
    <w:p w:rsidR="00636792" w:rsidRPr="00636792" w:rsidRDefault="00636792" w:rsidP="00636792">
      <w:pPr>
        <w:pStyle w:val="libNormal"/>
        <w:rPr>
          <w:lang w:bidi="fa-IR"/>
        </w:rPr>
      </w:pPr>
      <w:r w:rsidRPr="00636792">
        <w:rPr>
          <w:rtl/>
          <w:lang w:bidi="fa-IR"/>
        </w:rPr>
        <w:t>بنابراين قبايل عرب در دوره سال شخصيت و منافع ماد</w:t>
      </w:r>
      <w:r w:rsidR="00C00901">
        <w:rPr>
          <w:rtl/>
          <w:lang w:bidi="fa-IR"/>
        </w:rPr>
        <w:t>ی</w:t>
      </w:r>
      <w:r w:rsidRPr="00636792">
        <w:rPr>
          <w:rtl/>
          <w:lang w:bidi="fa-IR"/>
        </w:rPr>
        <w:t xml:space="preserve"> و معنو</w:t>
      </w:r>
      <w:r w:rsidR="00C00901">
        <w:rPr>
          <w:rtl/>
          <w:lang w:bidi="fa-IR"/>
        </w:rPr>
        <w:t>ی</w:t>
      </w:r>
      <w:r w:rsidRPr="00636792">
        <w:rPr>
          <w:rtl/>
          <w:lang w:bidi="fa-IR"/>
        </w:rPr>
        <w:t xml:space="preserve"> خود را بدين گونه تامين م</w:t>
      </w:r>
      <w:r w:rsidR="00C00901">
        <w:rPr>
          <w:rtl/>
          <w:lang w:bidi="fa-IR"/>
        </w:rPr>
        <w:t>ی</w:t>
      </w:r>
      <w:r w:rsidR="004A59C6">
        <w:rPr>
          <w:rtl/>
          <w:lang w:bidi="fa-IR"/>
        </w:rPr>
        <w:t xml:space="preserve"> </w:t>
      </w:r>
      <w:r w:rsidRPr="00636792">
        <w:rPr>
          <w:rtl/>
          <w:lang w:bidi="fa-IR"/>
        </w:rPr>
        <w:t>كردند. اين غير از سفرها</w:t>
      </w:r>
      <w:r w:rsidR="00C00901">
        <w:rPr>
          <w:rtl/>
          <w:lang w:bidi="fa-IR"/>
        </w:rPr>
        <w:t>ی</w:t>
      </w:r>
      <w:r w:rsidRPr="00636792">
        <w:rPr>
          <w:rtl/>
          <w:lang w:bidi="fa-IR"/>
        </w:rPr>
        <w:t xml:space="preserve"> تجار</w:t>
      </w:r>
      <w:r w:rsidR="00C00901">
        <w:rPr>
          <w:rtl/>
          <w:lang w:bidi="fa-IR"/>
        </w:rPr>
        <w:t>ی</w:t>
      </w:r>
      <w:r w:rsidRPr="00636792">
        <w:rPr>
          <w:rtl/>
          <w:lang w:bidi="fa-IR"/>
        </w:rPr>
        <w:t xml:space="preserve"> عرب به يمن و شام و ايران و حبشه و ديگر نقاط بود.</w:t>
      </w:r>
    </w:p>
    <w:p w:rsidR="00636792" w:rsidRPr="00636792" w:rsidRDefault="00636792" w:rsidP="00636792">
      <w:pPr>
        <w:pStyle w:val="libNormal"/>
        <w:rPr>
          <w:lang w:bidi="fa-IR"/>
        </w:rPr>
      </w:pPr>
      <w:r w:rsidRPr="00636792">
        <w:rPr>
          <w:rtl/>
          <w:lang w:bidi="fa-IR"/>
        </w:rPr>
        <w:lastRenderedPageBreak/>
        <w:t>تجار عرب كالاها</w:t>
      </w:r>
      <w:r w:rsidR="00C00901">
        <w:rPr>
          <w:rtl/>
          <w:lang w:bidi="fa-IR"/>
        </w:rPr>
        <w:t>ی</w:t>
      </w:r>
      <w:r w:rsidRPr="00636792">
        <w:rPr>
          <w:rtl/>
          <w:lang w:bidi="fa-IR"/>
        </w:rPr>
        <w:t xml:space="preserve"> خود را كه از اين كشورها م</w:t>
      </w:r>
      <w:r w:rsidR="00C00901">
        <w:rPr>
          <w:rtl/>
          <w:lang w:bidi="fa-IR"/>
        </w:rPr>
        <w:t>ی</w:t>
      </w:r>
      <w:r w:rsidR="004A59C6">
        <w:rPr>
          <w:rtl/>
          <w:lang w:bidi="fa-IR"/>
        </w:rPr>
        <w:t xml:space="preserve"> </w:t>
      </w:r>
      <w:r w:rsidRPr="00636792">
        <w:rPr>
          <w:rtl/>
          <w:lang w:bidi="fa-IR"/>
        </w:rPr>
        <w:t>آوردند اغلب در اسواق دهگانه خود عرضه م</w:t>
      </w:r>
      <w:r w:rsidR="00C00901">
        <w:rPr>
          <w:rtl/>
          <w:lang w:bidi="fa-IR"/>
        </w:rPr>
        <w:t>ی</w:t>
      </w:r>
      <w:r w:rsidR="004A59C6">
        <w:rPr>
          <w:rtl/>
          <w:lang w:bidi="fa-IR"/>
        </w:rPr>
        <w:t xml:space="preserve"> </w:t>
      </w:r>
      <w:r w:rsidRPr="00636792">
        <w:rPr>
          <w:rtl/>
          <w:lang w:bidi="fa-IR"/>
        </w:rPr>
        <w:t>كردند و بقيه شركت كنندگان نيز آنها را با فرآورده</w:t>
      </w:r>
      <w:r w:rsidR="004A59C6">
        <w:rPr>
          <w:rtl/>
          <w:lang w:bidi="fa-IR"/>
        </w:rPr>
        <w:t xml:space="preserve"> </w:t>
      </w:r>
      <w:r w:rsidRPr="00636792">
        <w:rPr>
          <w:rtl/>
          <w:lang w:bidi="fa-IR"/>
        </w:rPr>
        <w:t>ها</w:t>
      </w:r>
      <w:r w:rsidR="00C00901">
        <w:rPr>
          <w:rtl/>
          <w:lang w:bidi="fa-IR"/>
        </w:rPr>
        <w:t>ی</w:t>
      </w:r>
      <w:r w:rsidRPr="00636792">
        <w:rPr>
          <w:rtl/>
          <w:lang w:bidi="fa-IR"/>
        </w:rPr>
        <w:t xml:space="preserve"> خود مبادله م</w:t>
      </w:r>
      <w:r w:rsidR="00C00901">
        <w:rPr>
          <w:rtl/>
          <w:lang w:bidi="fa-IR"/>
        </w:rPr>
        <w:t>ی</w:t>
      </w:r>
      <w:r w:rsidR="004A59C6">
        <w:rPr>
          <w:rtl/>
          <w:lang w:bidi="fa-IR"/>
        </w:rPr>
        <w:t xml:space="preserve"> </w:t>
      </w:r>
      <w:r w:rsidRPr="00636792">
        <w:rPr>
          <w:rtl/>
          <w:lang w:bidi="fa-IR"/>
        </w:rPr>
        <w:t>نمودند.</w:t>
      </w:r>
    </w:p>
    <w:p w:rsidR="00636792" w:rsidRPr="00636792" w:rsidRDefault="00636792" w:rsidP="00636792">
      <w:pPr>
        <w:pStyle w:val="libNormal"/>
        <w:rPr>
          <w:lang w:bidi="fa-IR"/>
        </w:rPr>
      </w:pPr>
      <w:r w:rsidRPr="00636792">
        <w:rPr>
          <w:rtl/>
          <w:lang w:bidi="fa-IR"/>
        </w:rPr>
        <w:t>يعقوب</w:t>
      </w:r>
      <w:r w:rsidR="00C00901">
        <w:rPr>
          <w:rtl/>
          <w:lang w:bidi="fa-IR"/>
        </w:rPr>
        <w:t>ی</w:t>
      </w:r>
      <w:r w:rsidRPr="00636792">
        <w:rPr>
          <w:rtl/>
          <w:lang w:bidi="fa-IR"/>
        </w:rPr>
        <w:t xml:space="preserve"> مورخ مشهور «بازارها</w:t>
      </w:r>
      <w:r w:rsidR="00C00901">
        <w:rPr>
          <w:rtl/>
          <w:lang w:bidi="fa-IR"/>
        </w:rPr>
        <w:t>ی</w:t>
      </w:r>
      <w:r w:rsidRPr="00636792">
        <w:rPr>
          <w:rtl/>
          <w:lang w:bidi="fa-IR"/>
        </w:rPr>
        <w:t xml:space="preserve"> دهگانه عرب را كه در آنها برا</w:t>
      </w:r>
      <w:r w:rsidR="00C00901">
        <w:rPr>
          <w:rtl/>
          <w:lang w:bidi="fa-IR"/>
        </w:rPr>
        <w:t>ی</w:t>
      </w:r>
      <w:r w:rsidRPr="00636792">
        <w:rPr>
          <w:rtl/>
          <w:lang w:bidi="fa-IR"/>
        </w:rPr>
        <w:t xml:space="preserve"> مبادله تجار</w:t>
      </w:r>
      <w:r w:rsidR="00C00901">
        <w:rPr>
          <w:rtl/>
          <w:lang w:bidi="fa-IR"/>
        </w:rPr>
        <w:t>ی</w:t>
      </w:r>
      <w:r w:rsidRPr="00636792">
        <w:rPr>
          <w:rtl/>
          <w:lang w:bidi="fa-IR"/>
        </w:rPr>
        <w:t xml:space="preserve"> و داد و ستد خود اجتماع م</w:t>
      </w:r>
      <w:r w:rsidR="00C00901">
        <w:rPr>
          <w:rtl/>
          <w:lang w:bidi="fa-IR"/>
        </w:rPr>
        <w:t>ی</w:t>
      </w:r>
      <w:r w:rsidR="004A59C6">
        <w:rPr>
          <w:rtl/>
          <w:lang w:bidi="fa-IR"/>
        </w:rPr>
        <w:t xml:space="preserve"> </w:t>
      </w:r>
      <w:r w:rsidRPr="00636792">
        <w:rPr>
          <w:rtl/>
          <w:lang w:bidi="fa-IR"/>
        </w:rPr>
        <w:t>كردند، و ساير مردم هم در آنها گرد م</w:t>
      </w:r>
      <w:r w:rsidR="00C00901">
        <w:rPr>
          <w:rtl/>
          <w:lang w:bidi="fa-IR"/>
        </w:rPr>
        <w:t>ی</w:t>
      </w:r>
      <w:r w:rsidR="004A59C6">
        <w:rPr>
          <w:rtl/>
          <w:lang w:bidi="fa-IR"/>
        </w:rPr>
        <w:t xml:space="preserve"> </w:t>
      </w:r>
      <w:r w:rsidRPr="00636792">
        <w:rPr>
          <w:rtl/>
          <w:lang w:bidi="fa-IR"/>
        </w:rPr>
        <w:t>آمدند، و بدان وسيله از تامين خون ومال خود برخوردار م</w:t>
      </w:r>
      <w:r w:rsidR="00C00901">
        <w:rPr>
          <w:rtl/>
          <w:lang w:bidi="fa-IR"/>
        </w:rPr>
        <w:t>ی</w:t>
      </w:r>
      <w:r w:rsidR="004A59C6">
        <w:rPr>
          <w:rtl/>
          <w:lang w:bidi="fa-IR"/>
        </w:rPr>
        <w:t xml:space="preserve"> </w:t>
      </w:r>
      <w:r w:rsidRPr="00636792">
        <w:rPr>
          <w:rtl/>
          <w:lang w:bidi="fa-IR"/>
        </w:rPr>
        <w:t>گشتند» بدين سان شرح م</w:t>
      </w:r>
      <w:r w:rsidR="00C00901">
        <w:rPr>
          <w:rtl/>
          <w:lang w:bidi="fa-IR"/>
        </w:rPr>
        <w:t>ی</w:t>
      </w:r>
      <w:r w:rsidR="004A59C6">
        <w:rPr>
          <w:rtl/>
          <w:lang w:bidi="fa-IR"/>
        </w:rPr>
        <w:t xml:space="preserve"> </w:t>
      </w:r>
      <w:r w:rsidRPr="00636792">
        <w:rPr>
          <w:rtl/>
          <w:lang w:bidi="fa-IR"/>
        </w:rPr>
        <w:t>دهد:</w:t>
      </w:r>
    </w:p>
    <w:p w:rsidR="00636792" w:rsidRPr="00636792" w:rsidRDefault="00636792" w:rsidP="00636792">
      <w:pPr>
        <w:pStyle w:val="libNormal"/>
        <w:rPr>
          <w:lang w:bidi="fa-IR"/>
        </w:rPr>
      </w:pPr>
      <w:r w:rsidRPr="00636792">
        <w:rPr>
          <w:rtl/>
          <w:lang w:bidi="fa-IR"/>
        </w:rPr>
        <w:t>١- يك</w:t>
      </w:r>
      <w:r w:rsidR="00C00901">
        <w:rPr>
          <w:rtl/>
          <w:lang w:bidi="fa-IR"/>
        </w:rPr>
        <w:t>ی</w:t>
      </w:r>
      <w:r w:rsidRPr="00636792">
        <w:rPr>
          <w:rtl/>
          <w:lang w:bidi="fa-IR"/>
        </w:rPr>
        <w:t xml:space="preserve"> از بازارها</w:t>
      </w:r>
      <w:r w:rsidR="00C00901">
        <w:rPr>
          <w:rtl/>
          <w:lang w:bidi="fa-IR"/>
        </w:rPr>
        <w:t>ی</w:t>
      </w:r>
      <w:r w:rsidRPr="00636792">
        <w:rPr>
          <w:rtl/>
          <w:lang w:bidi="fa-IR"/>
        </w:rPr>
        <w:t xml:space="preserve"> دهگانه عرب در دومة الجندل در ماه ربيع</w:t>
      </w:r>
      <w:r w:rsidR="004A59C6">
        <w:rPr>
          <w:rtl/>
          <w:lang w:bidi="fa-IR"/>
        </w:rPr>
        <w:t xml:space="preserve"> </w:t>
      </w:r>
      <w:r w:rsidRPr="00636792">
        <w:rPr>
          <w:rtl/>
          <w:lang w:bidi="fa-IR"/>
        </w:rPr>
        <w:t>الاول برگذار م</w:t>
      </w:r>
      <w:r w:rsidR="00C00901">
        <w:rPr>
          <w:rtl/>
          <w:lang w:bidi="fa-IR"/>
        </w:rPr>
        <w:t>ی</w:t>
      </w:r>
      <w:r w:rsidR="004A59C6">
        <w:rPr>
          <w:rtl/>
          <w:lang w:bidi="fa-IR"/>
        </w:rPr>
        <w:t xml:space="preserve"> </w:t>
      </w:r>
      <w:r w:rsidRPr="00636792">
        <w:rPr>
          <w:rtl/>
          <w:lang w:bidi="fa-IR"/>
        </w:rPr>
        <w:t>شد. رؤسا</w:t>
      </w:r>
      <w:r w:rsidR="00C00901">
        <w:rPr>
          <w:rtl/>
          <w:lang w:bidi="fa-IR"/>
        </w:rPr>
        <w:t>ی</w:t>
      </w:r>
      <w:r w:rsidRPr="00636792">
        <w:rPr>
          <w:rtl/>
          <w:lang w:bidi="fa-IR"/>
        </w:rPr>
        <w:t xml:space="preserve"> اين بازار از دو قبيله غسان</w:t>
      </w:r>
      <w:r w:rsidR="00C00901">
        <w:rPr>
          <w:rtl/>
          <w:lang w:bidi="fa-IR"/>
        </w:rPr>
        <w:t>ی</w:t>
      </w:r>
      <w:r w:rsidRPr="00636792">
        <w:rPr>
          <w:rtl/>
          <w:lang w:bidi="fa-IR"/>
        </w:rPr>
        <w:t xml:space="preserve"> و بن</w:t>
      </w:r>
      <w:r w:rsidR="00C00901">
        <w:rPr>
          <w:rtl/>
          <w:lang w:bidi="fa-IR"/>
        </w:rPr>
        <w:t>ی</w:t>
      </w:r>
      <w:r w:rsidRPr="00636792">
        <w:rPr>
          <w:rtl/>
          <w:lang w:bidi="fa-IR"/>
        </w:rPr>
        <w:t xml:space="preserve"> كلب بودند.</w:t>
      </w:r>
    </w:p>
    <w:p w:rsidR="00636792" w:rsidRPr="00636792" w:rsidRDefault="00636792" w:rsidP="00636792">
      <w:pPr>
        <w:pStyle w:val="libNormal"/>
        <w:rPr>
          <w:lang w:bidi="fa-IR"/>
        </w:rPr>
      </w:pPr>
      <w:r w:rsidRPr="00636792">
        <w:rPr>
          <w:rtl/>
          <w:lang w:bidi="fa-IR"/>
        </w:rPr>
        <w:t>٢- بازار مشقر واقع در هجر در بحرين بود كه در ماه جماد</w:t>
      </w:r>
      <w:r w:rsidR="00C00901">
        <w:rPr>
          <w:rtl/>
          <w:lang w:bidi="fa-IR"/>
        </w:rPr>
        <w:t>ی</w:t>
      </w:r>
      <w:r w:rsidR="004A59C6">
        <w:rPr>
          <w:rtl/>
          <w:lang w:bidi="fa-IR"/>
        </w:rPr>
        <w:t xml:space="preserve"> </w:t>
      </w:r>
      <w:r w:rsidRPr="00636792">
        <w:rPr>
          <w:rtl/>
          <w:lang w:bidi="fa-IR"/>
        </w:rPr>
        <w:t>الاول</w:t>
      </w:r>
      <w:r w:rsidR="00C00901">
        <w:rPr>
          <w:rtl/>
          <w:lang w:bidi="fa-IR"/>
        </w:rPr>
        <w:t>ی</w:t>
      </w:r>
      <w:r w:rsidRPr="00636792">
        <w:rPr>
          <w:rtl/>
          <w:lang w:bidi="fa-IR"/>
        </w:rPr>
        <w:t xml:space="preserve"> گشايش م</w:t>
      </w:r>
      <w:r w:rsidR="00C00901">
        <w:rPr>
          <w:rtl/>
          <w:lang w:bidi="fa-IR"/>
        </w:rPr>
        <w:t>ی</w:t>
      </w:r>
      <w:r w:rsidR="004A59C6">
        <w:rPr>
          <w:rtl/>
          <w:lang w:bidi="fa-IR"/>
        </w:rPr>
        <w:t xml:space="preserve"> </w:t>
      </w:r>
      <w:r w:rsidRPr="00636792">
        <w:rPr>
          <w:rtl/>
          <w:lang w:bidi="fa-IR"/>
        </w:rPr>
        <w:t>يافت، و قبيله بن</w:t>
      </w:r>
      <w:r w:rsidR="00C00901">
        <w:rPr>
          <w:rtl/>
          <w:lang w:bidi="fa-IR"/>
        </w:rPr>
        <w:t>ی</w:t>
      </w:r>
      <w:r w:rsidRPr="00636792">
        <w:rPr>
          <w:rtl/>
          <w:lang w:bidi="fa-IR"/>
        </w:rPr>
        <w:t xml:space="preserve"> تميم آن را برگذار م</w:t>
      </w:r>
      <w:r w:rsidR="00C00901">
        <w:rPr>
          <w:rtl/>
          <w:lang w:bidi="fa-IR"/>
        </w:rPr>
        <w:t>ی</w:t>
      </w:r>
      <w:r w:rsidR="004A59C6">
        <w:rPr>
          <w:rtl/>
          <w:lang w:bidi="fa-IR"/>
        </w:rPr>
        <w:t xml:space="preserve"> </w:t>
      </w:r>
      <w:r w:rsidRPr="00636792">
        <w:rPr>
          <w:rtl/>
          <w:lang w:bidi="fa-IR"/>
        </w:rPr>
        <w:t>نمود.</w:t>
      </w:r>
    </w:p>
    <w:p w:rsidR="00636792" w:rsidRPr="00636792" w:rsidRDefault="00636792" w:rsidP="00636792">
      <w:pPr>
        <w:pStyle w:val="libNormal"/>
        <w:rPr>
          <w:lang w:bidi="fa-IR"/>
        </w:rPr>
      </w:pPr>
      <w:r w:rsidRPr="00636792">
        <w:rPr>
          <w:rtl/>
          <w:lang w:bidi="fa-IR"/>
        </w:rPr>
        <w:t>٣- بازار صحار (شهر</w:t>
      </w:r>
      <w:r w:rsidR="00C00901">
        <w:rPr>
          <w:rtl/>
          <w:lang w:bidi="fa-IR"/>
        </w:rPr>
        <w:t>ی</w:t>
      </w:r>
      <w:r w:rsidRPr="00636792">
        <w:rPr>
          <w:rtl/>
          <w:lang w:bidi="fa-IR"/>
        </w:rPr>
        <w:t xml:space="preserve"> واقع در كنار دريا درمسقط و عمان) در اولين روز ماه رجب افتتاح م</w:t>
      </w:r>
      <w:r w:rsidR="00C00901">
        <w:rPr>
          <w:rtl/>
          <w:lang w:bidi="fa-IR"/>
        </w:rPr>
        <w:t>ی</w:t>
      </w:r>
      <w:r w:rsidR="004A59C6">
        <w:rPr>
          <w:rtl/>
          <w:lang w:bidi="fa-IR"/>
        </w:rPr>
        <w:t xml:space="preserve"> </w:t>
      </w:r>
      <w:r w:rsidRPr="00636792">
        <w:rPr>
          <w:rtl/>
          <w:lang w:bidi="fa-IR"/>
        </w:rPr>
        <w:t>شد.</w:t>
      </w:r>
    </w:p>
    <w:p w:rsidR="00636792" w:rsidRPr="00636792" w:rsidRDefault="00636792" w:rsidP="00636792">
      <w:pPr>
        <w:pStyle w:val="libNormal"/>
        <w:rPr>
          <w:lang w:bidi="fa-IR"/>
        </w:rPr>
      </w:pPr>
      <w:r w:rsidRPr="00636792">
        <w:rPr>
          <w:rtl/>
          <w:lang w:bidi="fa-IR"/>
        </w:rPr>
        <w:t>٤- بازار ريا عرب از بازار صحار سرازير م</w:t>
      </w:r>
      <w:r w:rsidR="00C00901">
        <w:rPr>
          <w:rtl/>
          <w:lang w:bidi="fa-IR"/>
        </w:rPr>
        <w:t>ی</w:t>
      </w:r>
      <w:r w:rsidR="004A59C6">
        <w:rPr>
          <w:rtl/>
          <w:lang w:bidi="fa-IR"/>
        </w:rPr>
        <w:t xml:space="preserve"> </w:t>
      </w:r>
      <w:r w:rsidRPr="00636792">
        <w:rPr>
          <w:rtl/>
          <w:lang w:bidi="fa-IR"/>
        </w:rPr>
        <w:t>شدند به بازار ريا، و آل جلند</w:t>
      </w:r>
      <w:r w:rsidR="00C00901">
        <w:rPr>
          <w:rtl/>
          <w:lang w:bidi="fa-IR"/>
        </w:rPr>
        <w:t>ی</w:t>
      </w:r>
      <w:r w:rsidRPr="00636792">
        <w:rPr>
          <w:rtl/>
          <w:lang w:bidi="fa-IR"/>
        </w:rPr>
        <w:t xml:space="preserve"> حكمرانان آنجا از آنها ماليات م</w:t>
      </w:r>
      <w:r w:rsidR="00C00901">
        <w:rPr>
          <w:rtl/>
          <w:lang w:bidi="fa-IR"/>
        </w:rPr>
        <w:t>ی</w:t>
      </w:r>
      <w:r w:rsidR="004A59C6">
        <w:rPr>
          <w:rtl/>
          <w:lang w:bidi="fa-IR"/>
        </w:rPr>
        <w:t xml:space="preserve"> </w:t>
      </w:r>
      <w:r w:rsidRPr="00636792">
        <w:rPr>
          <w:rtl/>
          <w:lang w:bidi="fa-IR"/>
        </w:rPr>
        <w:t>گرفتند.</w:t>
      </w:r>
    </w:p>
    <w:p w:rsidR="00636792" w:rsidRPr="00636792" w:rsidRDefault="00636792" w:rsidP="00636792">
      <w:pPr>
        <w:pStyle w:val="libNormal"/>
        <w:rPr>
          <w:lang w:bidi="fa-IR"/>
        </w:rPr>
      </w:pPr>
      <w:r w:rsidRPr="00636792">
        <w:rPr>
          <w:rtl/>
          <w:lang w:bidi="fa-IR"/>
        </w:rPr>
        <w:t>٥- بازار شحر (در ساحل دريا</w:t>
      </w:r>
      <w:r w:rsidR="00C00901">
        <w:rPr>
          <w:rtl/>
          <w:lang w:bidi="fa-IR"/>
        </w:rPr>
        <w:t>ی</w:t>
      </w:r>
      <w:r w:rsidRPr="00636792">
        <w:rPr>
          <w:rtl/>
          <w:lang w:bidi="fa-IR"/>
        </w:rPr>
        <w:t xml:space="preserve"> هند در خاك يمن در سرزمين مهره) بازار آنجا در سايه كوه</w:t>
      </w:r>
      <w:r w:rsidR="00C00901">
        <w:rPr>
          <w:rtl/>
          <w:lang w:bidi="fa-IR"/>
        </w:rPr>
        <w:t>ی</w:t>
      </w:r>
      <w:r w:rsidRPr="00636792">
        <w:rPr>
          <w:rtl/>
          <w:lang w:bidi="fa-IR"/>
        </w:rPr>
        <w:t xml:space="preserve"> كه قبر حضرت هود </w:t>
      </w:r>
      <w:r w:rsidR="00E63EA5" w:rsidRPr="00E63EA5">
        <w:rPr>
          <w:rStyle w:val="libAlaemChar"/>
          <w:rtl/>
        </w:rPr>
        <w:t>عليه‌السلام</w:t>
      </w:r>
      <w:r w:rsidRPr="00636792">
        <w:rPr>
          <w:rtl/>
          <w:lang w:bidi="fa-IR"/>
        </w:rPr>
        <w:t xml:space="preserve"> در آن واقع است، به وسيله اعراب مهره برگذار م</w:t>
      </w:r>
      <w:r w:rsidR="00C00901">
        <w:rPr>
          <w:rtl/>
          <w:lang w:bidi="fa-IR"/>
        </w:rPr>
        <w:t>ی</w:t>
      </w:r>
      <w:r w:rsidR="004A59C6">
        <w:rPr>
          <w:rtl/>
          <w:lang w:bidi="fa-IR"/>
        </w:rPr>
        <w:t xml:space="preserve"> </w:t>
      </w:r>
      <w:r w:rsidRPr="00636792">
        <w:rPr>
          <w:rtl/>
          <w:lang w:bidi="fa-IR"/>
        </w:rPr>
        <w:t>شد.</w:t>
      </w:r>
    </w:p>
    <w:p w:rsidR="00636792" w:rsidRPr="00636792" w:rsidRDefault="00636792" w:rsidP="00636792">
      <w:pPr>
        <w:pStyle w:val="libNormal"/>
        <w:rPr>
          <w:lang w:bidi="fa-IR"/>
        </w:rPr>
      </w:pPr>
      <w:r w:rsidRPr="00636792">
        <w:rPr>
          <w:rtl/>
          <w:lang w:bidi="fa-IR"/>
        </w:rPr>
        <w:t>٦- بازار عدن در روز اول ماه مبارك رمضان برگذار م</w:t>
      </w:r>
      <w:r w:rsidR="00C00901">
        <w:rPr>
          <w:rtl/>
          <w:lang w:bidi="fa-IR"/>
        </w:rPr>
        <w:t>ی</w:t>
      </w:r>
      <w:r w:rsidR="004A59C6">
        <w:rPr>
          <w:rtl/>
          <w:lang w:bidi="fa-IR"/>
        </w:rPr>
        <w:t xml:space="preserve"> </w:t>
      </w:r>
      <w:r w:rsidRPr="00636792">
        <w:rPr>
          <w:rtl/>
          <w:lang w:bidi="fa-IR"/>
        </w:rPr>
        <w:t>گرديد، و تجار از آنجا عطر به ساير نقاط م</w:t>
      </w:r>
      <w:r w:rsidR="00C00901">
        <w:rPr>
          <w:rtl/>
          <w:lang w:bidi="fa-IR"/>
        </w:rPr>
        <w:t>ی</w:t>
      </w:r>
      <w:r w:rsidR="004A59C6">
        <w:rPr>
          <w:rtl/>
          <w:lang w:bidi="fa-IR"/>
        </w:rPr>
        <w:t xml:space="preserve"> </w:t>
      </w:r>
      <w:r w:rsidRPr="00636792">
        <w:rPr>
          <w:rtl/>
          <w:lang w:bidi="fa-IR"/>
        </w:rPr>
        <w:t>بردند.</w:t>
      </w:r>
    </w:p>
    <w:p w:rsidR="00636792" w:rsidRPr="00636792" w:rsidRDefault="00636792" w:rsidP="00636792">
      <w:pPr>
        <w:pStyle w:val="libNormal"/>
        <w:rPr>
          <w:lang w:bidi="fa-IR"/>
        </w:rPr>
      </w:pPr>
      <w:r w:rsidRPr="00636792">
        <w:rPr>
          <w:rtl/>
          <w:lang w:bidi="fa-IR"/>
        </w:rPr>
        <w:t>٧- بازار صنعاء در نيمه ماه مبارك رمضان افتتاح م</w:t>
      </w:r>
      <w:r w:rsidR="00C00901">
        <w:rPr>
          <w:rtl/>
          <w:lang w:bidi="fa-IR"/>
        </w:rPr>
        <w:t>ی</w:t>
      </w:r>
      <w:r w:rsidR="004A59C6">
        <w:rPr>
          <w:rtl/>
          <w:lang w:bidi="fa-IR"/>
        </w:rPr>
        <w:t xml:space="preserve"> </w:t>
      </w:r>
      <w:r w:rsidRPr="00636792">
        <w:rPr>
          <w:rtl/>
          <w:lang w:bidi="fa-IR"/>
        </w:rPr>
        <w:t>شد.</w:t>
      </w:r>
    </w:p>
    <w:p w:rsidR="00636792" w:rsidRPr="00636792" w:rsidRDefault="00636792" w:rsidP="00636792">
      <w:pPr>
        <w:pStyle w:val="libNormal"/>
        <w:rPr>
          <w:lang w:bidi="fa-IR"/>
        </w:rPr>
      </w:pPr>
      <w:r w:rsidRPr="00636792">
        <w:rPr>
          <w:rtl/>
          <w:lang w:bidi="fa-IR"/>
        </w:rPr>
        <w:t>٨- بازار رابيه درحضر موت در جنوب يمن برگذار م</w:t>
      </w:r>
      <w:r w:rsidR="00C00901">
        <w:rPr>
          <w:rtl/>
          <w:lang w:bidi="fa-IR"/>
        </w:rPr>
        <w:t>ی</w:t>
      </w:r>
      <w:r w:rsidR="004A59C6">
        <w:rPr>
          <w:rtl/>
          <w:lang w:bidi="fa-IR"/>
        </w:rPr>
        <w:t xml:space="preserve"> </w:t>
      </w:r>
      <w:r w:rsidRPr="00636792">
        <w:rPr>
          <w:rtl/>
          <w:lang w:bidi="fa-IR"/>
        </w:rPr>
        <w:t>گرديد.</w:t>
      </w:r>
    </w:p>
    <w:p w:rsidR="00636792" w:rsidRPr="00636792" w:rsidRDefault="00636792" w:rsidP="00636792">
      <w:pPr>
        <w:pStyle w:val="libNormal"/>
        <w:rPr>
          <w:lang w:bidi="fa-IR"/>
        </w:rPr>
      </w:pPr>
      <w:r w:rsidRPr="00636792">
        <w:rPr>
          <w:rtl/>
          <w:lang w:bidi="fa-IR"/>
        </w:rPr>
        <w:t>اعراب با محافظ به آنجا م</w:t>
      </w:r>
      <w:r w:rsidR="00C00901">
        <w:rPr>
          <w:rtl/>
          <w:lang w:bidi="fa-IR"/>
        </w:rPr>
        <w:t>ی</w:t>
      </w:r>
      <w:r w:rsidR="004A59C6">
        <w:rPr>
          <w:rtl/>
          <w:lang w:bidi="fa-IR"/>
        </w:rPr>
        <w:t xml:space="preserve"> </w:t>
      </w:r>
      <w:r w:rsidRPr="00636792">
        <w:rPr>
          <w:rtl/>
          <w:lang w:bidi="fa-IR"/>
        </w:rPr>
        <w:t>رفتند. زيرا حضر موت مملكت نبود، و قبيله كنده آن را برگذار م</w:t>
      </w:r>
      <w:r w:rsidR="00C00901">
        <w:rPr>
          <w:rtl/>
          <w:lang w:bidi="fa-IR"/>
        </w:rPr>
        <w:t>ی</w:t>
      </w:r>
      <w:r w:rsidR="004A59C6">
        <w:rPr>
          <w:rtl/>
          <w:lang w:bidi="fa-IR"/>
        </w:rPr>
        <w:t xml:space="preserve"> </w:t>
      </w:r>
      <w:r w:rsidRPr="00636792">
        <w:rPr>
          <w:rtl/>
          <w:lang w:bidi="fa-IR"/>
        </w:rPr>
        <w:t>نمودند و به حفاظت از آمد و رفت مردم برم</w:t>
      </w:r>
      <w:r w:rsidR="00C00901">
        <w:rPr>
          <w:rtl/>
          <w:lang w:bidi="fa-IR"/>
        </w:rPr>
        <w:t>ی</w:t>
      </w:r>
      <w:r w:rsidR="004A59C6">
        <w:rPr>
          <w:rtl/>
          <w:lang w:bidi="fa-IR"/>
        </w:rPr>
        <w:t xml:space="preserve"> </w:t>
      </w:r>
      <w:r w:rsidRPr="00636792">
        <w:rPr>
          <w:rtl/>
          <w:lang w:bidi="fa-IR"/>
        </w:rPr>
        <w:t>خواست.</w:t>
      </w:r>
    </w:p>
    <w:p w:rsidR="00636792" w:rsidRPr="00636792" w:rsidRDefault="00636792" w:rsidP="00636792">
      <w:pPr>
        <w:pStyle w:val="libNormal"/>
        <w:rPr>
          <w:lang w:bidi="fa-IR"/>
        </w:rPr>
      </w:pPr>
      <w:r w:rsidRPr="00636792">
        <w:rPr>
          <w:rtl/>
          <w:lang w:bidi="fa-IR"/>
        </w:rPr>
        <w:lastRenderedPageBreak/>
        <w:t>٩- بازار عكاظ واقع در بالا</w:t>
      </w:r>
      <w:r w:rsidR="00C00901">
        <w:rPr>
          <w:rtl/>
          <w:lang w:bidi="fa-IR"/>
        </w:rPr>
        <w:t>ی</w:t>
      </w:r>
      <w:r w:rsidRPr="00636792">
        <w:rPr>
          <w:rtl/>
          <w:lang w:bidi="fa-IR"/>
        </w:rPr>
        <w:t xml:space="preserve"> سرزمين نجد بود. عرب درماه ذ</w:t>
      </w:r>
      <w:r w:rsidR="00C00901">
        <w:rPr>
          <w:rtl/>
          <w:lang w:bidi="fa-IR"/>
        </w:rPr>
        <w:t>ی</w:t>
      </w:r>
      <w:r w:rsidR="004A59C6">
        <w:rPr>
          <w:rtl/>
          <w:lang w:bidi="fa-IR"/>
        </w:rPr>
        <w:t xml:space="preserve"> </w:t>
      </w:r>
      <w:r w:rsidRPr="00636792">
        <w:rPr>
          <w:rtl/>
          <w:lang w:bidi="fa-IR"/>
        </w:rPr>
        <w:t>القعده در بازار عكاظ اجتماع م</w:t>
      </w:r>
      <w:r w:rsidR="00C00901">
        <w:rPr>
          <w:rtl/>
          <w:lang w:bidi="fa-IR"/>
        </w:rPr>
        <w:t>ی</w:t>
      </w:r>
      <w:r w:rsidR="004A59C6">
        <w:rPr>
          <w:rtl/>
          <w:lang w:bidi="fa-IR"/>
        </w:rPr>
        <w:t xml:space="preserve"> </w:t>
      </w:r>
      <w:r w:rsidRPr="00636792">
        <w:rPr>
          <w:rtl/>
          <w:lang w:bidi="fa-IR"/>
        </w:rPr>
        <w:t>كردند. در اين بازار قريش و ساير قبائل عرب گرد م</w:t>
      </w:r>
      <w:r w:rsidR="00C00901">
        <w:rPr>
          <w:rtl/>
          <w:lang w:bidi="fa-IR"/>
        </w:rPr>
        <w:t>ی</w:t>
      </w:r>
      <w:r w:rsidR="004A59C6">
        <w:rPr>
          <w:rtl/>
          <w:lang w:bidi="fa-IR"/>
        </w:rPr>
        <w:t xml:space="preserve"> </w:t>
      </w:r>
      <w:r w:rsidRPr="00636792">
        <w:rPr>
          <w:rtl/>
          <w:lang w:bidi="fa-IR"/>
        </w:rPr>
        <w:t>آمدند، و بيشتر آنها اعراب مضر</w:t>
      </w:r>
      <w:r w:rsidR="00C00901">
        <w:rPr>
          <w:rtl/>
          <w:lang w:bidi="fa-IR"/>
        </w:rPr>
        <w:t>ی</w:t>
      </w:r>
      <w:r w:rsidRPr="00636792">
        <w:rPr>
          <w:rtl/>
          <w:lang w:bidi="fa-IR"/>
        </w:rPr>
        <w:t xml:space="preserve"> بودند. در بازار عكاظ بود كه قبايل عرب اقدام به مفاخرت م</w:t>
      </w:r>
      <w:r w:rsidR="00C00901">
        <w:rPr>
          <w:rtl/>
          <w:lang w:bidi="fa-IR"/>
        </w:rPr>
        <w:t>ی</w:t>
      </w:r>
      <w:r w:rsidR="004A59C6">
        <w:rPr>
          <w:rtl/>
          <w:lang w:bidi="fa-IR"/>
        </w:rPr>
        <w:t xml:space="preserve"> </w:t>
      </w:r>
      <w:r w:rsidRPr="00636792">
        <w:rPr>
          <w:rtl/>
          <w:lang w:bidi="fa-IR"/>
        </w:rPr>
        <w:t>نمودند.</w:t>
      </w:r>
    </w:p>
    <w:p w:rsidR="00636792" w:rsidRPr="00636792" w:rsidRDefault="00636792" w:rsidP="00636792">
      <w:pPr>
        <w:pStyle w:val="libNormal"/>
        <w:rPr>
          <w:lang w:bidi="fa-IR"/>
        </w:rPr>
      </w:pPr>
      <w:r w:rsidRPr="00636792">
        <w:rPr>
          <w:rtl/>
          <w:lang w:bidi="fa-IR"/>
        </w:rPr>
        <w:t>١٠- بازار ذ</w:t>
      </w:r>
      <w:r w:rsidR="00C00901">
        <w:rPr>
          <w:rtl/>
          <w:lang w:bidi="fa-IR"/>
        </w:rPr>
        <w:t>ی</w:t>
      </w:r>
      <w:r w:rsidR="004A59C6">
        <w:rPr>
          <w:rtl/>
          <w:lang w:bidi="fa-IR"/>
        </w:rPr>
        <w:t xml:space="preserve"> </w:t>
      </w:r>
      <w:r w:rsidRPr="00636792">
        <w:rPr>
          <w:rtl/>
          <w:lang w:bidi="fa-IR"/>
        </w:rPr>
        <w:t>المجاز عرب از بازار عكاظ و ذ</w:t>
      </w:r>
      <w:r w:rsidR="00C00901">
        <w:rPr>
          <w:rtl/>
          <w:lang w:bidi="fa-IR"/>
        </w:rPr>
        <w:t>ی</w:t>
      </w:r>
      <w:r w:rsidR="004A59C6">
        <w:rPr>
          <w:rtl/>
          <w:lang w:bidi="fa-IR"/>
        </w:rPr>
        <w:t xml:space="preserve"> </w:t>
      </w:r>
      <w:r w:rsidRPr="00636792">
        <w:rPr>
          <w:rtl/>
          <w:lang w:bidi="fa-IR"/>
        </w:rPr>
        <w:t>المجاز برا</w:t>
      </w:r>
      <w:r w:rsidR="00C00901">
        <w:rPr>
          <w:rtl/>
          <w:lang w:bidi="fa-IR"/>
        </w:rPr>
        <w:t>ی</w:t>
      </w:r>
      <w:r w:rsidRPr="00636792">
        <w:rPr>
          <w:rtl/>
          <w:lang w:bidi="fa-IR"/>
        </w:rPr>
        <w:t xml:space="preserve"> شركت در مراسم به سو</w:t>
      </w:r>
      <w:r w:rsidR="00C00901">
        <w:rPr>
          <w:rtl/>
          <w:lang w:bidi="fa-IR"/>
        </w:rPr>
        <w:t>ی</w:t>
      </w:r>
      <w:r w:rsidRPr="00636792">
        <w:rPr>
          <w:rtl/>
          <w:lang w:bidi="fa-IR"/>
        </w:rPr>
        <w:t xml:space="preserve"> مكه سرازير م</w:t>
      </w:r>
      <w:r w:rsidR="00C00901">
        <w:rPr>
          <w:rtl/>
          <w:lang w:bidi="fa-IR"/>
        </w:rPr>
        <w:t>ی</w:t>
      </w:r>
      <w:r w:rsidR="004A59C6">
        <w:rPr>
          <w:rtl/>
          <w:lang w:bidi="fa-IR"/>
        </w:rPr>
        <w:t xml:space="preserve"> </w:t>
      </w:r>
      <w:r w:rsidRPr="00636792">
        <w:rPr>
          <w:rtl/>
          <w:lang w:bidi="fa-IR"/>
        </w:rPr>
        <w:t>شدند.</w:t>
      </w:r>
    </w:p>
    <w:p w:rsidR="00636792" w:rsidRPr="00636792" w:rsidRDefault="00636792" w:rsidP="00954C5E">
      <w:pPr>
        <w:pStyle w:val="libNormal"/>
        <w:rPr>
          <w:lang w:bidi="fa-IR"/>
        </w:rPr>
      </w:pPr>
      <w:r w:rsidRPr="00636792">
        <w:rPr>
          <w:rtl/>
          <w:lang w:bidi="fa-IR"/>
        </w:rPr>
        <w:t>مشهورترين اين بازارها كه در تاريخ اسلام از آن سخن رفته است همان بازارعكاظ بود. چون تمام قبائل پس از شركت در بازارها</w:t>
      </w:r>
      <w:r w:rsidR="00C00901">
        <w:rPr>
          <w:rtl/>
          <w:lang w:bidi="fa-IR"/>
        </w:rPr>
        <w:t>ی</w:t>
      </w:r>
      <w:r w:rsidRPr="00636792">
        <w:rPr>
          <w:rtl/>
          <w:lang w:bidi="fa-IR"/>
        </w:rPr>
        <w:t xml:space="preserve"> ديگر در آخر به «سوق عكاظ» م</w:t>
      </w:r>
      <w:r w:rsidR="00C00901">
        <w:rPr>
          <w:rtl/>
          <w:lang w:bidi="fa-IR"/>
        </w:rPr>
        <w:t>ی</w:t>
      </w:r>
      <w:r w:rsidR="004A59C6">
        <w:rPr>
          <w:rtl/>
          <w:lang w:bidi="fa-IR"/>
        </w:rPr>
        <w:t xml:space="preserve"> </w:t>
      </w:r>
      <w:r w:rsidRPr="00636792">
        <w:rPr>
          <w:rtl/>
          <w:lang w:bidi="fa-IR"/>
        </w:rPr>
        <w:t>آمدند و در آنجا بود كه به مفاخرت و ايراد شعر و خطابه و شناسائ</w:t>
      </w:r>
      <w:r w:rsidR="00C00901">
        <w:rPr>
          <w:rtl/>
          <w:lang w:bidi="fa-IR"/>
        </w:rPr>
        <w:t>ی</w:t>
      </w:r>
      <w:r w:rsidRPr="00636792">
        <w:rPr>
          <w:rtl/>
          <w:lang w:bidi="fa-IR"/>
        </w:rPr>
        <w:t xml:space="preserve"> و شناساندن خود م</w:t>
      </w:r>
      <w:r w:rsidR="00C00901">
        <w:rPr>
          <w:rtl/>
          <w:lang w:bidi="fa-IR"/>
        </w:rPr>
        <w:t>ی</w:t>
      </w:r>
      <w:r w:rsidR="004A59C6">
        <w:rPr>
          <w:rtl/>
          <w:lang w:bidi="fa-IR"/>
        </w:rPr>
        <w:t xml:space="preserve"> </w:t>
      </w:r>
      <w:r w:rsidRPr="00636792">
        <w:rPr>
          <w:rtl/>
          <w:lang w:bidi="fa-IR"/>
        </w:rPr>
        <w:t>پرداختند.</w:t>
      </w:r>
    </w:p>
    <w:p w:rsidR="00636792" w:rsidRPr="00636792" w:rsidRDefault="00636792" w:rsidP="00636792">
      <w:pPr>
        <w:pStyle w:val="libNormal"/>
        <w:rPr>
          <w:lang w:bidi="fa-IR"/>
        </w:rPr>
      </w:pPr>
      <w:r w:rsidRPr="00636792">
        <w:rPr>
          <w:rtl/>
          <w:lang w:bidi="fa-IR"/>
        </w:rPr>
        <w:t xml:space="preserve">پيغمبر اكرم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نيز در اين بازار حضور يافته بود و پس از اعلام نبوت و شكت و ديدن</w:t>
      </w:r>
      <w:r w:rsidR="00C00901">
        <w:rPr>
          <w:rtl/>
          <w:lang w:bidi="fa-IR"/>
        </w:rPr>
        <w:t>ی</w:t>
      </w:r>
      <w:r w:rsidR="004A59C6">
        <w:rPr>
          <w:rtl/>
          <w:lang w:bidi="fa-IR"/>
        </w:rPr>
        <w:t xml:space="preserve"> </w:t>
      </w:r>
      <w:r w:rsidRPr="00636792">
        <w:rPr>
          <w:rtl/>
          <w:lang w:bidi="fa-IR"/>
        </w:rPr>
        <w:t>ها</w:t>
      </w:r>
      <w:r w:rsidR="00C00901">
        <w:rPr>
          <w:rtl/>
          <w:lang w:bidi="fa-IR"/>
        </w:rPr>
        <w:t>ی</w:t>
      </w:r>
      <w:r w:rsidRPr="00636792">
        <w:rPr>
          <w:rtl/>
          <w:lang w:bidi="fa-IR"/>
        </w:rPr>
        <w:t xml:space="preserve"> خود در بازار عكاظ ياد م</w:t>
      </w:r>
      <w:r w:rsidR="00C00901">
        <w:rPr>
          <w:rtl/>
          <w:lang w:bidi="fa-IR"/>
        </w:rPr>
        <w:t>ی</w:t>
      </w:r>
      <w:r w:rsidR="004A59C6">
        <w:rPr>
          <w:rtl/>
          <w:lang w:bidi="fa-IR"/>
        </w:rPr>
        <w:t xml:space="preserve"> </w:t>
      </w:r>
      <w:r w:rsidRPr="00636792">
        <w:rPr>
          <w:rtl/>
          <w:lang w:bidi="fa-IR"/>
        </w:rPr>
        <w:t>كرد.</w:t>
      </w:r>
    </w:p>
    <w:p w:rsidR="00954C5E" w:rsidRDefault="00636792" w:rsidP="00636792">
      <w:pPr>
        <w:pStyle w:val="libNormal"/>
        <w:rPr>
          <w:rtl/>
          <w:lang w:bidi="fa-IR"/>
        </w:rPr>
      </w:pPr>
      <w:r w:rsidRPr="00636792">
        <w:rPr>
          <w:rtl/>
          <w:lang w:bidi="fa-IR"/>
        </w:rPr>
        <w:t>به طور خلاصه قبائل عرب از شمال و غرب برا</w:t>
      </w:r>
      <w:r w:rsidR="00C00901">
        <w:rPr>
          <w:rtl/>
          <w:lang w:bidi="fa-IR"/>
        </w:rPr>
        <w:t>ی</w:t>
      </w:r>
      <w:r w:rsidRPr="00636792">
        <w:rPr>
          <w:rtl/>
          <w:lang w:bidi="fa-IR"/>
        </w:rPr>
        <w:t xml:space="preserve"> شركت در بازارها</w:t>
      </w:r>
      <w:r w:rsidR="00C00901">
        <w:rPr>
          <w:rtl/>
          <w:lang w:bidi="fa-IR"/>
        </w:rPr>
        <w:t>ی</w:t>
      </w:r>
      <w:r w:rsidRPr="00636792">
        <w:rPr>
          <w:rtl/>
          <w:lang w:bidi="fa-IR"/>
        </w:rPr>
        <w:t xml:space="preserve"> خود به حركت در م</w:t>
      </w:r>
      <w:r w:rsidR="00C00901">
        <w:rPr>
          <w:rtl/>
          <w:lang w:bidi="fa-IR"/>
        </w:rPr>
        <w:t>ی</w:t>
      </w:r>
      <w:r w:rsidR="004A59C6">
        <w:rPr>
          <w:rtl/>
          <w:lang w:bidi="fa-IR"/>
        </w:rPr>
        <w:t xml:space="preserve"> </w:t>
      </w:r>
      <w:r w:rsidRPr="00636792">
        <w:rPr>
          <w:rtl/>
          <w:lang w:bidi="fa-IR"/>
        </w:rPr>
        <w:t>آمد و سرانجام بيشتر آنها (غير از يهوديان و نصران</w:t>
      </w:r>
      <w:r w:rsidR="00C00901">
        <w:rPr>
          <w:rtl/>
          <w:lang w:bidi="fa-IR"/>
        </w:rPr>
        <w:t>ی</w:t>
      </w:r>
      <w:r w:rsidR="004A59C6">
        <w:rPr>
          <w:rtl/>
          <w:lang w:bidi="fa-IR"/>
        </w:rPr>
        <w:t xml:space="preserve"> </w:t>
      </w:r>
      <w:r w:rsidRPr="00636792">
        <w:rPr>
          <w:rtl/>
          <w:lang w:bidi="fa-IR"/>
        </w:rPr>
        <w:t>ها و ستاره</w:t>
      </w:r>
      <w:r w:rsidR="004A59C6">
        <w:rPr>
          <w:rtl/>
          <w:lang w:bidi="fa-IR"/>
        </w:rPr>
        <w:t xml:space="preserve"> </w:t>
      </w:r>
      <w:r w:rsidRPr="00636792">
        <w:rPr>
          <w:rtl/>
          <w:lang w:bidi="fa-IR"/>
        </w:rPr>
        <w:t>پرستان) وارد مكه م</w:t>
      </w:r>
      <w:r w:rsidR="00C00901">
        <w:rPr>
          <w:rtl/>
          <w:lang w:bidi="fa-IR"/>
        </w:rPr>
        <w:t>ی</w:t>
      </w:r>
      <w:r w:rsidR="004A59C6">
        <w:rPr>
          <w:rtl/>
          <w:lang w:bidi="fa-IR"/>
        </w:rPr>
        <w:t xml:space="preserve"> </w:t>
      </w:r>
      <w:r w:rsidRPr="00636792">
        <w:rPr>
          <w:rtl/>
          <w:lang w:bidi="fa-IR"/>
        </w:rPr>
        <w:t>شدند، و پس از شركت در موسم و طواف خانه كعبه و زيارت بعض</w:t>
      </w:r>
      <w:r w:rsidR="00C00901">
        <w:rPr>
          <w:rtl/>
          <w:lang w:bidi="fa-IR"/>
        </w:rPr>
        <w:t>ی</w:t>
      </w:r>
      <w:r w:rsidRPr="00636792">
        <w:rPr>
          <w:rtl/>
          <w:lang w:bidi="fa-IR"/>
        </w:rPr>
        <w:t xml:space="preserve"> از بتها</w:t>
      </w:r>
      <w:r w:rsidR="00C00901">
        <w:rPr>
          <w:rtl/>
          <w:lang w:bidi="fa-IR"/>
        </w:rPr>
        <w:t>ی</w:t>
      </w:r>
      <w:r w:rsidRPr="00636792">
        <w:rPr>
          <w:rtl/>
          <w:lang w:bidi="fa-IR"/>
        </w:rPr>
        <w:t xml:space="preserve"> خود به اوطان خويش بازم</w:t>
      </w:r>
      <w:r w:rsidR="00C00901">
        <w:rPr>
          <w:rtl/>
          <w:lang w:bidi="fa-IR"/>
        </w:rPr>
        <w:t>ی</w:t>
      </w:r>
      <w:r w:rsidR="004A59C6">
        <w:rPr>
          <w:rtl/>
          <w:lang w:bidi="fa-IR"/>
        </w:rPr>
        <w:t xml:space="preserve"> </w:t>
      </w:r>
      <w:r w:rsidRPr="00636792">
        <w:rPr>
          <w:rtl/>
          <w:lang w:bidi="fa-IR"/>
        </w:rPr>
        <w:t>گشتند.</w:t>
      </w:r>
    </w:p>
    <w:p w:rsidR="00636792" w:rsidRPr="00636792" w:rsidRDefault="00954C5E" w:rsidP="00636792">
      <w:pPr>
        <w:pStyle w:val="libNormal"/>
        <w:rPr>
          <w:lang w:bidi="fa-IR"/>
        </w:rPr>
      </w:pPr>
      <w:r>
        <w:rPr>
          <w:rtl/>
          <w:lang w:bidi="fa-IR"/>
        </w:rPr>
        <w:br w:type="page"/>
      </w:r>
    </w:p>
    <w:p w:rsidR="00636792" w:rsidRDefault="00636792" w:rsidP="00954C5E">
      <w:pPr>
        <w:pStyle w:val="Heading2"/>
        <w:rPr>
          <w:rtl/>
          <w:lang w:bidi="fa-IR"/>
        </w:rPr>
      </w:pPr>
      <w:bookmarkStart w:id="10" w:name="_Toc488051561"/>
      <w:r w:rsidRPr="00636792">
        <w:rPr>
          <w:rtl/>
          <w:lang w:bidi="fa-IR"/>
        </w:rPr>
        <w:t>علم و هنر عرب</w:t>
      </w:r>
      <w:bookmarkEnd w:id="10"/>
    </w:p>
    <w:p w:rsidR="00954C5E" w:rsidRDefault="00636792" w:rsidP="00954C5E">
      <w:pPr>
        <w:pStyle w:val="libNormal"/>
        <w:rPr>
          <w:rtl/>
          <w:lang w:bidi="fa-IR"/>
        </w:rPr>
      </w:pPr>
      <w:r w:rsidRPr="00636792">
        <w:rPr>
          <w:rtl/>
          <w:lang w:bidi="fa-IR"/>
        </w:rPr>
        <w:t>آگاه</w:t>
      </w:r>
      <w:r w:rsidR="00C00901">
        <w:rPr>
          <w:rtl/>
          <w:lang w:bidi="fa-IR"/>
        </w:rPr>
        <w:t>ی</w:t>
      </w:r>
      <w:r w:rsidRPr="00636792">
        <w:rPr>
          <w:rtl/>
          <w:lang w:bidi="fa-IR"/>
        </w:rPr>
        <w:t xml:space="preserve"> عرب جاهل</w:t>
      </w:r>
      <w:r w:rsidR="00C00901">
        <w:rPr>
          <w:rtl/>
          <w:lang w:bidi="fa-IR"/>
        </w:rPr>
        <w:t>ی</w:t>
      </w:r>
      <w:r w:rsidRPr="00636792">
        <w:rPr>
          <w:rtl/>
          <w:lang w:bidi="fa-IR"/>
        </w:rPr>
        <w:t xml:space="preserve"> در منطقه حجاز و اطراف از آداب و رسوم و علوم و فنون منحصر بود به اندك</w:t>
      </w:r>
      <w:r w:rsidR="00C00901">
        <w:rPr>
          <w:rtl/>
          <w:lang w:bidi="fa-IR"/>
        </w:rPr>
        <w:t>ی</w:t>
      </w:r>
      <w:r w:rsidRPr="00636792">
        <w:rPr>
          <w:rtl/>
          <w:lang w:bidi="fa-IR"/>
        </w:rPr>
        <w:t xml:space="preserve"> ستاره</w:t>
      </w:r>
      <w:r w:rsidR="004A59C6">
        <w:rPr>
          <w:rtl/>
          <w:lang w:bidi="fa-IR"/>
        </w:rPr>
        <w:t xml:space="preserve"> </w:t>
      </w:r>
      <w:r w:rsidRPr="00636792">
        <w:rPr>
          <w:rtl/>
          <w:lang w:bidi="fa-IR"/>
        </w:rPr>
        <w:t>شناس</w:t>
      </w:r>
      <w:r w:rsidR="00C00901">
        <w:rPr>
          <w:rtl/>
          <w:lang w:bidi="fa-IR"/>
        </w:rPr>
        <w:t>ی</w:t>
      </w:r>
      <w:r w:rsidRPr="00636792">
        <w:rPr>
          <w:rtl/>
          <w:lang w:bidi="fa-IR"/>
        </w:rPr>
        <w:t xml:space="preserve"> آن هم به منظور راه</w:t>
      </w:r>
      <w:r w:rsidR="004A59C6">
        <w:rPr>
          <w:rtl/>
          <w:lang w:bidi="fa-IR"/>
        </w:rPr>
        <w:t xml:space="preserve"> </w:t>
      </w:r>
      <w:r w:rsidRPr="00636792">
        <w:rPr>
          <w:rtl/>
          <w:lang w:bidi="fa-IR"/>
        </w:rPr>
        <w:t>ياب</w:t>
      </w:r>
      <w:r w:rsidR="00C00901">
        <w:rPr>
          <w:rtl/>
          <w:lang w:bidi="fa-IR"/>
        </w:rPr>
        <w:t>ی</w:t>
      </w:r>
      <w:r w:rsidRPr="00636792">
        <w:rPr>
          <w:rtl/>
          <w:lang w:bidi="fa-IR"/>
        </w:rPr>
        <w:t xml:space="preserve"> در بيابانها</w:t>
      </w:r>
      <w:r w:rsidR="00C00901">
        <w:rPr>
          <w:rtl/>
          <w:lang w:bidi="fa-IR"/>
        </w:rPr>
        <w:t>ی</w:t>
      </w:r>
      <w:r w:rsidRPr="00636792">
        <w:rPr>
          <w:rtl/>
          <w:lang w:bidi="fa-IR"/>
        </w:rPr>
        <w:t xml:space="preserve"> ب</w:t>
      </w:r>
      <w:r w:rsidR="00C00901">
        <w:rPr>
          <w:rtl/>
          <w:lang w:bidi="fa-IR"/>
        </w:rPr>
        <w:t>ی</w:t>
      </w:r>
      <w:r w:rsidR="004A59C6">
        <w:rPr>
          <w:rtl/>
          <w:lang w:bidi="fa-IR"/>
        </w:rPr>
        <w:t xml:space="preserve"> </w:t>
      </w:r>
      <w:r w:rsidRPr="00636792">
        <w:rPr>
          <w:rtl/>
          <w:lang w:bidi="fa-IR"/>
        </w:rPr>
        <w:t>كران، و تعيين اوقات آمدن باران، و شناخت نسب قبائل مختلف و پراكنده خود و آشنا</w:t>
      </w:r>
      <w:r w:rsidR="00954C5E">
        <w:rPr>
          <w:rFonts w:hint="cs"/>
          <w:rtl/>
          <w:lang w:bidi="fa-IR"/>
        </w:rPr>
        <w:t>ی</w:t>
      </w:r>
      <w:r w:rsidR="00C00901">
        <w:rPr>
          <w:rtl/>
          <w:lang w:bidi="fa-IR"/>
        </w:rPr>
        <w:t>ی</w:t>
      </w:r>
      <w:r w:rsidRPr="00636792">
        <w:rPr>
          <w:rtl/>
          <w:lang w:bidi="fa-IR"/>
        </w:rPr>
        <w:t xml:space="preserve"> به آثار قدمها و جايپا</w:t>
      </w:r>
      <w:r w:rsidR="00C00901">
        <w:rPr>
          <w:rtl/>
          <w:lang w:bidi="fa-IR"/>
        </w:rPr>
        <w:t>ی</w:t>
      </w:r>
      <w:r w:rsidRPr="00636792">
        <w:rPr>
          <w:rtl/>
          <w:lang w:bidi="fa-IR"/>
        </w:rPr>
        <w:t xml:space="preserve"> انسان و حيوانات.</w:t>
      </w:r>
    </w:p>
    <w:p w:rsidR="00636792" w:rsidRPr="00636792" w:rsidRDefault="00636792" w:rsidP="00954C5E">
      <w:pPr>
        <w:pStyle w:val="libNormal"/>
        <w:rPr>
          <w:lang w:bidi="fa-IR"/>
        </w:rPr>
      </w:pPr>
      <w:r w:rsidRPr="00636792">
        <w:rPr>
          <w:rtl/>
          <w:lang w:bidi="fa-IR"/>
        </w:rPr>
        <w:t>امتياز آنها بيشتر به شعر و خطابه بود كه بايد گفت در اين دو فن به حد كمال رسيده بودند.</w:t>
      </w:r>
    </w:p>
    <w:p w:rsidR="00636792" w:rsidRPr="00636792" w:rsidRDefault="00636792" w:rsidP="00954C5E">
      <w:pPr>
        <w:pStyle w:val="libNormal"/>
        <w:rPr>
          <w:lang w:bidi="fa-IR"/>
        </w:rPr>
      </w:pPr>
      <w:r w:rsidRPr="00636792">
        <w:rPr>
          <w:rtl/>
          <w:lang w:bidi="fa-IR"/>
        </w:rPr>
        <w:t>قدرت و تسلط</w:t>
      </w:r>
      <w:r w:rsidR="00954C5E">
        <w:rPr>
          <w:rFonts w:hint="cs"/>
          <w:rtl/>
          <w:lang w:bidi="fa-IR"/>
        </w:rPr>
        <w:t xml:space="preserve"> </w:t>
      </w:r>
      <w:r w:rsidRPr="00636792">
        <w:rPr>
          <w:rtl/>
          <w:lang w:bidi="fa-IR"/>
        </w:rPr>
        <w:t>عرب جاهل</w:t>
      </w:r>
      <w:r w:rsidR="00C00901">
        <w:rPr>
          <w:rtl/>
          <w:lang w:bidi="fa-IR"/>
        </w:rPr>
        <w:t>ی</w:t>
      </w:r>
      <w:r w:rsidRPr="00636792">
        <w:rPr>
          <w:rtl/>
          <w:lang w:bidi="fa-IR"/>
        </w:rPr>
        <w:t xml:space="preserve"> در</w:t>
      </w:r>
      <w:r w:rsidR="00954C5E">
        <w:rPr>
          <w:rFonts w:hint="cs"/>
          <w:rtl/>
          <w:lang w:bidi="fa-IR"/>
        </w:rPr>
        <w:t xml:space="preserve"> </w:t>
      </w:r>
      <w:r w:rsidRPr="00636792">
        <w:rPr>
          <w:rtl/>
          <w:lang w:bidi="fa-IR"/>
        </w:rPr>
        <w:t>فنون خطابه و سخن سرا</w:t>
      </w:r>
      <w:r w:rsidR="00954C5E">
        <w:rPr>
          <w:rFonts w:hint="cs"/>
          <w:rtl/>
          <w:lang w:bidi="fa-IR"/>
        </w:rPr>
        <w:t>ی</w:t>
      </w:r>
      <w:r w:rsidR="00C00901">
        <w:rPr>
          <w:rtl/>
          <w:lang w:bidi="fa-IR"/>
        </w:rPr>
        <w:t>ی</w:t>
      </w:r>
      <w:r w:rsidRPr="00636792">
        <w:rPr>
          <w:rtl/>
          <w:lang w:bidi="fa-IR"/>
        </w:rPr>
        <w:t xml:space="preserve"> و شعر و شاعر</w:t>
      </w:r>
      <w:r w:rsidR="00C00901">
        <w:rPr>
          <w:rtl/>
          <w:lang w:bidi="fa-IR"/>
        </w:rPr>
        <w:t>ی</w:t>
      </w:r>
      <w:r w:rsidRPr="00636792">
        <w:rPr>
          <w:rtl/>
          <w:lang w:bidi="fa-IR"/>
        </w:rPr>
        <w:t xml:space="preserve"> به خصوص قصيده و تغزل و توصيغ اشياء اگر د تمام جهان ب</w:t>
      </w:r>
      <w:r w:rsidR="00C00901">
        <w:rPr>
          <w:rtl/>
          <w:lang w:bidi="fa-IR"/>
        </w:rPr>
        <w:t>ی</w:t>
      </w:r>
      <w:r w:rsidR="004A59C6">
        <w:rPr>
          <w:rtl/>
          <w:lang w:bidi="fa-IR"/>
        </w:rPr>
        <w:t xml:space="preserve"> </w:t>
      </w:r>
      <w:r w:rsidRPr="00636792">
        <w:rPr>
          <w:rtl/>
          <w:lang w:bidi="fa-IR"/>
        </w:rPr>
        <w:t>نظير نباشد، به طور حتم كم نظير بوده است.</w:t>
      </w:r>
    </w:p>
    <w:p w:rsidR="00636792" w:rsidRPr="00636792" w:rsidRDefault="00636792" w:rsidP="00636792">
      <w:pPr>
        <w:pStyle w:val="libNormal"/>
        <w:rPr>
          <w:lang w:bidi="fa-IR"/>
        </w:rPr>
      </w:pPr>
      <w:r w:rsidRPr="00636792">
        <w:rPr>
          <w:rtl/>
          <w:lang w:bidi="fa-IR"/>
        </w:rPr>
        <w:t>چيز</w:t>
      </w:r>
      <w:r w:rsidR="00C00901">
        <w:rPr>
          <w:rtl/>
          <w:lang w:bidi="fa-IR"/>
        </w:rPr>
        <w:t>ی</w:t>
      </w:r>
      <w:r w:rsidRPr="00636792">
        <w:rPr>
          <w:rtl/>
          <w:lang w:bidi="fa-IR"/>
        </w:rPr>
        <w:t xml:space="preserve"> كه عرب جاهل</w:t>
      </w:r>
      <w:r w:rsidR="00C00901">
        <w:rPr>
          <w:rtl/>
          <w:lang w:bidi="fa-IR"/>
        </w:rPr>
        <w:t>ی</w:t>
      </w:r>
      <w:r w:rsidRPr="00636792">
        <w:rPr>
          <w:rtl/>
          <w:lang w:bidi="fa-IR"/>
        </w:rPr>
        <w:t xml:space="preserve"> و بعدها عرب مسلمان را در اين خصوص ممتاز نموده است، اينست كه در ميان ملل و اقوام ديگر تا آن روز يازن سخنور و شاعر سابقه نداشته و يا اگر داشته است اندك بوده</w:t>
      </w:r>
      <w:r w:rsidR="004A59C6">
        <w:rPr>
          <w:rtl/>
          <w:lang w:bidi="fa-IR"/>
        </w:rPr>
        <w:t xml:space="preserve"> </w:t>
      </w:r>
      <w:r w:rsidRPr="00636792">
        <w:rPr>
          <w:rtl/>
          <w:lang w:bidi="fa-IR"/>
        </w:rPr>
        <w:t>اند، وليدرعرب جاهل</w:t>
      </w:r>
      <w:r w:rsidR="00C00901">
        <w:rPr>
          <w:rtl/>
          <w:lang w:bidi="fa-IR"/>
        </w:rPr>
        <w:t>ی</w:t>
      </w:r>
      <w:r w:rsidRPr="00636792">
        <w:rPr>
          <w:rtl/>
          <w:lang w:bidi="fa-IR"/>
        </w:rPr>
        <w:t xml:space="preserve"> زنان سخنور و شاعر آنهم در حد اعل</w:t>
      </w:r>
      <w:r w:rsidR="00C00901">
        <w:rPr>
          <w:rtl/>
          <w:lang w:bidi="fa-IR"/>
        </w:rPr>
        <w:t>ی</w:t>
      </w:r>
      <w:r w:rsidRPr="00636792">
        <w:rPr>
          <w:rtl/>
          <w:lang w:bidi="fa-IR"/>
        </w:rPr>
        <w:t xml:space="preserve"> زياد بوده</w:t>
      </w:r>
      <w:r w:rsidR="004A59C6">
        <w:rPr>
          <w:rtl/>
          <w:lang w:bidi="fa-IR"/>
        </w:rPr>
        <w:t xml:space="preserve"> </w:t>
      </w:r>
      <w:r w:rsidRPr="00636792">
        <w:rPr>
          <w:rtl/>
          <w:lang w:bidi="fa-IR"/>
        </w:rPr>
        <w:t>اند.</w:t>
      </w:r>
    </w:p>
    <w:p w:rsidR="00636792" w:rsidRPr="00636792" w:rsidRDefault="00636792" w:rsidP="00954C5E">
      <w:pPr>
        <w:pStyle w:val="libNormal"/>
        <w:rPr>
          <w:lang w:bidi="fa-IR"/>
        </w:rPr>
      </w:pPr>
      <w:r w:rsidRPr="00636792">
        <w:rPr>
          <w:rtl/>
          <w:lang w:bidi="fa-IR"/>
        </w:rPr>
        <w:t>عرب جاهل</w:t>
      </w:r>
      <w:r w:rsidR="00C00901">
        <w:rPr>
          <w:rtl/>
          <w:lang w:bidi="fa-IR"/>
        </w:rPr>
        <w:t>ی</w:t>
      </w:r>
      <w:r w:rsidRPr="00636792">
        <w:rPr>
          <w:rtl/>
          <w:lang w:bidi="fa-IR"/>
        </w:rPr>
        <w:t xml:space="preserve"> اشعار خود را در بازارها</w:t>
      </w:r>
      <w:r w:rsidR="00C00901">
        <w:rPr>
          <w:rtl/>
          <w:lang w:bidi="fa-IR"/>
        </w:rPr>
        <w:t>ی</w:t>
      </w:r>
      <w:r w:rsidRPr="00636792">
        <w:rPr>
          <w:rtl/>
          <w:lang w:bidi="fa-IR"/>
        </w:rPr>
        <w:t xml:space="preserve"> ده</w:t>
      </w:r>
      <w:r w:rsidR="004A59C6">
        <w:rPr>
          <w:rtl/>
          <w:lang w:bidi="fa-IR"/>
        </w:rPr>
        <w:t xml:space="preserve"> </w:t>
      </w:r>
      <w:r w:rsidRPr="00636792">
        <w:rPr>
          <w:rtl/>
          <w:lang w:bidi="fa-IR"/>
        </w:rPr>
        <w:t>گانه خود به خصوص بازار «عكاظ» واقع در نزديك شهر طائف كه اين بازارها</w:t>
      </w:r>
      <w:r w:rsidR="00C00901">
        <w:rPr>
          <w:rtl/>
          <w:lang w:bidi="fa-IR"/>
        </w:rPr>
        <w:t>ی</w:t>
      </w:r>
      <w:r w:rsidRPr="00636792">
        <w:rPr>
          <w:rtl/>
          <w:lang w:bidi="fa-IR"/>
        </w:rPr>
        <w:t xml:space="preserve"> موسم</w:t>
      </w:r>
      <w:r w:rsidR="00C00901">
        <w:rPr>
          <w:rtl/>
          <w:lang w:bidi="fa-IR"/>
        </w:rPr>
        <w:t>ی</w:t>
      </w:r>
      <w:r w:rsidRPr="00636792">
        <w:rPr>
          <w:rtl/>
          <w:lang w:bidi="fa-IR"/>
        </w:rPr>
        <w:t xml:space="preserve"> سال</w:t>
      </w:r>
      <w:r w:rsidR="00C00901">
        <w:rPr>
          <w:rtl/>
          <w:lang w:bidi="fa-IR"/>
        </w:rPr>
        <w:t>ی</w:t>
      </w:r>
      <w:r w:rsidRPr="00636792">
        <w:rPr>
          <w:rtl/>
          <w:lang w:bidi="fa-IR"/>
        </w:rPr>
        <w:t xml:space="preserve"> چند بار در نقاط مختلف شبه جزيره برگذار م</w:t>
      </w:r>
      <w:r w:rsidR="00C00901">
        <w:rPr>
          <w:rtl/>
          <w:lang w:bidi="fa-IR"/>
        </w:rPr>
        <w:t>ی</w:t>
      </w:r>
      <w:r w:rsidR="004A59C6">
        <w:rPr>
          <w:rtl/>
          <w:lang w:bidi="fa-IR"/>
        </w:rPr>
        <w:t xml:space="preserve"> </w:t>
      </w:r>
      <w:r w:rsidRPr="00636792">
        <w:rPr>
          <w:rtl/>
          <w:lang w:bidi="fa-IR"/>
        </w:rPr>
        <w:t>گرديد، و يك مجمع تجار</w:t>
      </w:r>
      <w:r w:rsidR="00C00901">
        <w:rPr>
          <w:rtl/>
          <w:lang w:bidi="fa-IR"/>
        </w:rPr>
        <w:t>ی</w:t>
      </w:r>
      <w:r w:rsidRPr="00636792">
        <w:rPr>
          <w:rtl/>
          <w:lang w:bidi="fa-IR"/>
        </w:rPr>
        <w:t xml:space="preserve"> و ادب</w:t>
      </w:r>
      <w:r w:rsidR="00C00901">
        <w:rPr>
          <w:rtl/>
          <w:lang w:bidi="fa-IR"/>
        </w:rPr>
        <w:t>ی</w:t>
      </w:r>
      <w:r w:rsidRPr="00636792">
        <w:rPr>
          <w:rtl/>
          <w:lang w:bidi="fa-IR"/>
        </w:rPr>
        <w:t xml:space="preserve"> فصل</w:t>
      </w:r>
      <w:r w:rsidR="00C00901">
        <w:rPr>
          <w:rtl/>
          <w:lang w:bidi="fa-IR"/>
        </w:rPr>
        <w:t>ی</w:t>
      </w:r>
      <w:r w:rsidRPr="00636792">
        <w:rPr>
          <w:rtl/>
          <w:lang w:bidi="fa-IR"/>
        </w:rPr>
        <w:t xml:space="preserve"> و همگان</w:t>
      </w:r>
      <w:r w:rsidR="00C00901">
        <w:rPr>
          <w:rtl/>
          <w:lang w:bidi="fa-IR"/>
        </w:rPr>
        <w:t>ی</w:t>
      </w:r>
      <w:r w:rsidRPr="00636792">
        <w:rPr>
          <w:rtl/>
          <w:lang w:bidi="fa-IR"/>
        </w:rPr>
        <w:t xml:space="preserve"> بود، م</w:t>
      </w:r>
      <w:r w:rsidR="00C00901">
        <w:rPr>
          <w:rtl/>
          <w:lang w:bidi="fa-IR"/>
        </w:rPr>
        <w:t>ی</w:t>
      </w:r>
      <w:r w:rsidR="004A59C6">
        <w:rPr>
          <w:rtl/>
          <w:lang w:bidi="fa-IR"/>
        </w:rPr>
        <w:t xml:space="preserve"> </w:t>
      </w:r>
      <w:r w:rsidRPr="00636792">
        <w:rPr>
          <w:rtl/>
          <w:lang w:bidi="fa-IR"/>
        </w:rPr>
        <w:t>خواندند و با ايراد آن و سخنران</w:t>
      </w:r>
      <w:r w:rsidR="00C00901">
        <w:rPr>
          <w:rtl/>
          <w:lang w:bidi="fa-IR"/>
        </w:rPr>
        <w:t>ی</w:t>
      </w:r>
      <w:r w:rsidR="004A59C6">
        <w:rPr>
          <w:rtl/>
          <w:lang w:bidi="fa-IR"/>
        </w:rPr>
        <w:t xml:space="preserve"> </w:t>
      </w:r>
      <w:r w:rsidRPr="00636792">
        <w:rPr>
          <w:rtl/>
          <w:lang w:bidi="fa-IR"/>
        </w:rPr>
        <w:t>ها و خطابه</w:t>
      </w:r>
      <w:r w:rsidR="004A59C6">
        <w:rPr>
          <w:rtl/>
          <w:lang w:bidi="fa-IR"/>
        </w:rPr>
        <w:t xml:space="preserve"> </w:t>
      </w:r>
      <w:r w:rsidRPr="00636792">
        <w:rPr>
          <w:rtl/>
          <w:lang w:bidi="fa-IR"/>
        </w:rPr>
        <w:t>ها</w:t>
      </w:r>
      <w:r w:rsidR="00C00901">
        <w:rPr>
          <w:rtl/>
          <w:lang w:bidi="fa-IR"/>
        </w:rPr>
        <w:t>ی</w:t>
      </w:r>
      <w:r w:rsidRPr="00636792">
        <w:rPr>
          <w:rtl/>
          <w:lang w:bidi="fa-IR"/>
        </w:rPr>
        <w:t xml:space="preserve"> پرشور، ابراز وجود و خودنمائ</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كردند.</w:t>
      </w:r>
    </w:p>
    <w:p w:rsidR="00636792" w:rsidRPr="00636792" w:rsidRDefault="00636792" w:rsidP="00954C5E">
      <w:pPr>
        <w:pStyle w:val="libNormal"/>
        <w:rPr>
          <w:lang w:bidi="fa-IR"/>
        </w:rPr>
      </w:pPr>
      <w:r w:rsidRPr="00636792">
        <w:rPr>
          <w:rtl/>
          <w:lang w:bidi="fa-IR"/>
        </w:rPr>
        <w:t>اشعار شعرا</w:t>
      </w:r>
      <w:r w:rsidR="00C00901">
        <w:rPr>
          <w:rtl/>
          <w:lang w:bidi="fa-IR"/>
        </w:rPr>
        <w:t>ی</w:t>
      </w:r>
      <w:r w:rsidRPr="00636792">
        <w:rPr>
          <w:rtl/>
          <w:lang w:bidi="fa-IR"/>
        </w:rPr>
        <w:t xml:space="preserve"> جاهل</w:t>
      </w:r>
      <w:r w:rsidR="00C00901">
        <w:rPr>
          <w:rtl/>
          <w:lang w:bidi="fa-IR"/>
        </w:rPr>
        <w:t>ی</w:t>
      </w:r>
      <w:r w:rsidRPr="00636792">
        <w:rPr>
          <w:rtl/>
          <w:lang w:bidi="fa-IR"/>
        </w:rPr>
        <w:t xml:space="preserve"> چنان پخته و نغز و دلكش بود كه حت</w:t>
      </w:r>
      <w:r w:rsidR="00C00901">
        <w:rPr>
          <w:rtl/>
          <w:lang w:bidi="fa-IR"/>
        </w:rPr>
        <w:t>ی</w:t>
      </w:r>
      <w:r w:rsidRPr="00636792">
        <w:rPr>
          <w:rtl/>
          <w:lang w:bidi="fa-IR"/>
        </w:rPr>
        <w:t xml:space="preserve"> تا امروز يعن</w:t>
      </w:r>
      <w:r w:rsidR="00C00901">
        <w:rPr>
          <w:rtl/>
          <w:lang w:bidi="fa-IR"/>
        </w:rPr>
        <w:t>ی</w:t>
      </w:r>
      <w:r w:rsidRPr="00636792">
        <w:rPr>
          <w:rtl/>
          <w:lang w:bidi="fa-IR"/>
        </w:rPr>
        <w:t xml:space="preserve"> پس از گذشت چهادره قرن نيز طراوت ولطافت و رسائ</w:t>
      </w:r>
      <w:r w:rsidR="00C00901">
        <w:rPr>
          <w:rtl/>
          <w:lang w:bidi="fa-IR"/>
        </w:rPr>
        <w:t>ی</w:t>
      </w:r>
      <w:r w:rsidRPr="00636792">
        <w:rPr>
          <w:rtl/>
          <w:lang w:bidi="fa-IR"/>
        </w:rPr>
        <w:t xml:space="preserve"> وزيبائ</w:t>
      </w:r>
      <w:r w:rsidR="00C00901">
        <w:rPr>
          <w:rtl/>
          <w:lang w:bidi="fa-IR"/>
        </w:rPr>
        <w:t>ی</w:t>
      </w:r>
      <w:r w:rsidRPr="00636792">
        <w:rPr>
          <w:rtl/>
          <w:lang w:bidi="fa-IR"/>
        </w:rPr>
        <w:t xml:space="preserve"> خود را حفظ كرده است. بخصوص «معلقات سبع» يعن</w:t>
      </w:r>
      <w:r w:rsidR="00C00901">
        <w:rPr>
          <w:rtl/>
          <w:lang w:bidi="fa-IR"/>
        </w:rPr>
        <w:t>ی</w:t>
      </w:r>
      <w:r w:rsidRPr="00636792">
        <w:rPr>
          <w:rtl/>
          <w:lang w:bidi="fa-IR"/>
        </w:rPr>
        <w:t xml:space="preserve"> هفت قصيده ناب كه آن را بنابر مشهور پس از قرائت بر مردم و تصويب رئيس بازار عكاظ م</w:t>
      </w:r>
      <w:r w:rsidR="00C00901">
        <w:rPr>
          <w:rtl/>
          <w:lang w:bidi="fa-IR"/>
        </w:rPr>
        <w:t>ی</w:t>
      </w:r>
      <w:r w:rsidR="004A59C6">
        <w:rPr>
          <w:rtl/>
          <w:lang w:bidi="fa-IR"/>
        </w:rPr>
        <w:t xml:space="preserve"> </w:t>
      </w:r>
      <w:r w:rsidRPr="00636792">
        <w:rPr>
          <w:rtl/>
          <w:lang w:bidi="fa-IR"/>
        </w:rPr>
        <w:t>نوشتند، و در خزانه او يا بر ديوار كعبه م</w:t>
      </w:r>
      <w:r w:rsidR="00C00901">
        <w:rPr>
          <w:rtl/>
          <w:lang w:bidi="fa-IR"/>
        </w:rPr>
        <w:t>ی</w:t>
      </w:r>
      <w:r w:rsidR="004A59C6">
        <w:rPr>
          <w:rtl/>
          <w:lang w:bidi="fa-IR"/>
        </w:rPr>
        <w:t xml:space="preserve"> </w:t>
      </w:r>
      <w:r w:rsidRPr="00636792">
        <w:rPr>
          <w:rtl/>
          <w:lang w:bidi="fa-IR"/>
        </w:rPr>
        <w:t>آويختند و به همين جهت آنها را «معلقات» يعن</w:t>
      </w:r>
      <w:r w:rsidR="00C00901">
        <w:rPr>
          <w:rtl/>
          <w:lang w:bidi="fa-IR"/>
        </w:rPr>
        <w:t>ی</w:t>
      </w:r>
      <w:r w:rsidRPr="00636792">
        <w:rPr>
          <w:rtl/>
          <w:lang w:bidi="fa-IR"/>
        </w:rPr>
        <w:t xml:space="preserve"> آويزه</w:t>
      </w:r>
      <w:r w:rsidR="004A59C6">
        <w:rPr>
          <w:rtl/>
          <w:lang w:bidi="fa-IR"/>
        </w:rPr>
        <w:t xml:space="preserve"> </w:t>
      </w:r>
      <w:r w:rsidRPr="00636792">
        <w:rPr>
          <w:rtl/>
          <w:lang w:bidi="fa-IR"/>
        </w:rPr>
        <w:t>ها م</w:t>
      </w:r>
      <w:r w:rsidR="00C00901">
        <w:rPr>
          <w:rtl/>
          <w:lang w:bidi="fa-IR"/>
        </w:rPr>
        <w:t>ی</w:t>
      </w:r>
      <w:r w:rsidR="004A59C6">
        <w:rPr>
          <w:rtl/>
          <w:lang w:bidi="fa-IR"/>
        </w:rPr>
        <w:t xml:space="preserve"> </w:t>
      </w:r>
      <w:r w:rsidRPr="00636792">
        <w:rPr>
          <w:rtl/>
          <w:lang w:bidi="fa-IR"/>
        </w:rPr>
        <w:t>خواندند.</w:t>
      </w:r>
    </w:p>
    <w:p w:rsidR="00954C5E" w:rsidRDefault="00636792" w:rsidP="00636792">
      <w:pPr>
        <w:pStyle w:val="libNormal"/>
        <w:rPr>
          <w:rtl/>
          <w:lang w:bidi="fa-IR"/>
        </w:rPr>
      </w:pPr>
      <w:r w:rsidRPr="00636792">
        <w:rPr>
          <w:rtl/>
          <w:lang w:bidi="fa-IR"/>
        </w:rPr>
        <w:lastRenderedPageBreak/>
        <w:t>درباره صاحبان معلقات اختلاف است. بيشتر اينعده را نام م</w:t>
      </w:r>
      <w:r w:rsidR="00C00901">
        <w:rPr>
          <w:rtl/>
          <w:lang w:bidi="fa-IR"/>
        </w:rPr>
        <w:t>ی</w:t>
      </w:r>
      <w:r w:rsidR="004A59C6">
        <w:rPr>
          <w:rtl/>
          <w:lang w:bidi="fa-IR"/>
        </w:rPr>
        <w:t xml:space="preserve"> </w:t>
      </w:r>
      <w:r w:rsidRPr="00636792">
        <w:rPr>
          <w:rtl/>
          <w:lang w:bidi="fa-IR"/>
        </w:rPr>
        <w:t>برند كه به موازات ظهور اسلام م</w:t>
      </w:r>
      <w:r w:rsidR="00C00901">
        <w:rPr>
          <w:rtl/>
          <w:lang w:bidi="fa-IR"/>
        </w:rPr>
        <w:t>ی</w:t>
      </w:r>
      <w:r w:rsidR="004A59C6">
        <w:rPr>
          <w:rtl/>
          <w:lang w:bidi="fa-IR"/>
        </w:rPr>
        <w:t xml:space="preserve"> </w:t>
      </w:r>
      <w:r w:rsidRPr="00636792">
        <w:rPr>
          <w:rtl/>
          <w:lang w:bidi="fa-IR"/>
        </w:rPr>
        <w:t xml:space="preserve">زيستند، و پيغمبر اكرم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بعض</w:t>
      </w:r>
      <w:r w:rsidR="00C00901">
        <w:rPr>
          <w:rtl/>
          <w:lang w:bidi="fa-IR"/>
        </w:rPr>
        <w:t>ی</w:t>
      </w:r>
      <w:r w:rsidRPr="00636792">
        <w:rPr>
          <w:rtl/>
          <w:lang w:bidi="fa-IR"/>
        </w:rPr>
        <w:t xml:space="preserve"> از آنها را ديده بود: امرءالقيس، طرفه، زهيز، لبيد بن ربيعه، عمرو بن كلثوم، اعش</w:t>
      </w:r>
      <w:r w:rsidR="00C00901">
        <w:rPr>
          <w:rtl/>
          <w:lang w:bidi="fa-IR"/>
        </w:rPr>
        <w:t>ی</w:t>
      </w:r>
      <w:r w:rsidRPr="00636792">
        <w:rPr>
          <w:rtl/>
          <w:lang w:bidi="fa-IR"/>
        </w:rPr>
        <w:t>،</w:t>
      </w:r>
      <w:r w:rsidR="00954C5E">
        <w:rPr>
          <w:rFonts w:hint="cs"/>
          <w:rtl/>
          <w:lang w:bidi="fa-IR"/>
        </w:rPr>
        <w:t xml:space="preserve"> </w:t>
      </w:r>
      <w:r w:rsidRPr="00636792">
        <w:rPr>
          <w:rtl/>
          <w:lang w:bidi="fa-IR"/>
        </w:rPr>
        <w:t>نابغه ذبيان</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بعض</w:t>
      </w:r>
      <w:r w:rsidR="00C00901">
        <w:rPr>
          <w:rtl/>
          <w:lang w:bidi="fa-IR"/>
        </w:rPr>
        <w:t>ی</w:t>
      </w:r>
      <w:r w:rsidRPr="00636792">
        <w:rPr>
          <w:rtl/>
          <w:lang w:bidi="fa-IR"/>
        </w:rPr>
        <w:t xml:space="preserve"> اين عده را نيز صاحبان معلقات دانسته</w:t>
      </w:r>
      <w:r w:rsidR="004A59C6">
        <w:rPr>
          <w:rtl/>
          <w:lang w:bidi="fa-IR"/>
        </w:rPr>
        <w:t xml:space="preserve"> </w:t>
      </w:r>
      <w:r w:rsidRPr="00636792">
        <w:rPr>
          <w:rtl/>
          <w:lang w:bidi="fa-IR"/>
        </w:rPr>
        <w:t>اند: انتره، حارث بن حلزه، نابغه جعد</w:t>
      </w:r>
      <w:r w:rsidR="00C00901">
        <w:rPr>
          <w:rtl/>
          <w:lang w:bidi="fa-IR"/>
        </w:rPr>
        <w:t>ی</w:t>
      </w:r>
      <w:r w:rsidRPr="00636792">
        <w:rPr>
          <w:rtl/>
          <w:lang w:bidi="fa-IR"/>
        </w:rPr>
        <w:t>، عبيد بن ابرص، علقمة نبن عبده و مهلهل. از شعرا</w:t>
      </w:r>
      <w:r w:rsidR="00C00901">
        <w:rPr>
          <w:rtl/>
          <w:lang w:bidi="fa-IR"/>
        </w:rPr>
        <w:t>ی</w:t>
      </w:r>
      <w:r w:rsidRPr="00636792">
        <w:rPr>
          <w:rtl/>
          <w:lang w:bidi="fa-IR"/>
        </w:rPr>
        <w:t xml:space="preserve"> معروف جاهليت</w:t>
      </w:r>
      <w:r w:rsidR="004A59C6">
        <w:rPr>
          <w:rtl/>
          <w:lang w:bidi="fa-IR"/>
        </w:rPr>
        <w:t xml:space="preserve"> </w:t>
      </w:r>
      <w:r w:rsidRPr="00636792">
        <w:rPr>
          <w:rtl/>
          <w:lang w:bidi="fa-IR"/>
        </w:rPr>
        <w:t>يك</w:t>
      </w:r>
      <w:r w:rsidR="00C00901">
        <w:rPr>
          <w:rtl/>
          <w:lang w:bidi="fa-IR"/>
        </w:rPr>
        <w:t>ی</w:t>
      </w:r>
      <w:r w:rsidRPr="00636792">
        <w:rPr>
          <w:rtl/>
          <w:lang w:bidi="fa-IR"/>
        </w:rPr>
        <w:t xml:space="preserve"> هم «خنساء» يعن</w:t>
      </w:r>
      <w:r w:rsidR="00C00901">
        <w:rPr>
          <w:rtl/>
          <w:lang w:bidi="fa-IR"/>
        </w:rPr>
        <w:t>ی</w:t>
      </w:r>
      <w:r w:rsidRPr="00636792">
        <w:rPr>
          <w:rtl/>
          <w:lang w:bidi="fa-IR"/>
        </w:rPr>
        <w:t xml:space="preserve"> يك زن بوده است.</w:t>
      </w:r>
    </w:p>
    <w:p w:rsidR="00636792" w:rsidRPr="00636792" w:rsidRDefault="00636792" w:rsidP="00954C5E">
      <w:pPr>
        <w:pStyle w:val="libNormal"/>
        <w:rPr>
          <w:lang w:bidi="fa-IR"/>
        </w:rPr>
      </w:pPr>
      <w:r w:rsidRPr="00636792">
        <w:rPr>
          <w:rtl/>
          <w:lang w:bidi="fa-IR"/>
        </w:rPr>
        <w:t>سرآمد شعرا</w:t>
      </w:r>
      <w:r w:rsidR="00C00901">
        <w:rPr>
          <w:rtl/>
          <w:lang w:bidi="fa-IR"/>
        </w:rPr>
        <w:t>ی</w:t>
      </w:r>
      <w:r w:rsidRPr="00636792">
        <w:rPr>
          <w:rtl/>
          <w:lang w:bidi="fa-IR"/>
        </w:rPr>
        <w:t xml:space="preserve"> عهد جاهل</w:t>
      </w:r>
      <w:r w:rsidR="00C00901">
        <w:rPr>
          <w:rtl/>
          <w:lang w:bidi="fa-IR"/>
        </w:rPr>
        <w:t>ی</w:t>
      </w:r>
      <w:r w:rsidRPr="00636792">
        <w:rPr>
          <w:rtl/>
          <w:lang w:bidi="fa-IR"/>
        </w:rPr>
        <w:t xml:space="preserve"> امرءالقيس كند</w:t>
      </w:r>
      <w:r w:rsidR="00C00901">
        <w:rPr>
          <w:rtl/>
          <w:lang w:bidi="fa-IR"/>
        </w:rPr>
        <w:t>ی</w:t>
      </w:r>
      <w:r w:rsidRPr="00636792">
        <w:rPr>
          <w:rtl/>
          <w:lang w:bidi="fa-IR"/>
        </w:rPr>
        <w:t xml:space="preserve"> است كه در سال ٥٤٠ ميلاد</w:t>
      </w:r>
      <w:r w:rsidR="00C00901">
        <w:rPr>
          <w:rtl/>
          <w:lang w:bidi="fa-IR"/>
        </w:rPr>
        <w:t>ی</w:t>
      </w:r>
      <w:r w:rsidRPr="00636792">
        <w:rPr>
          <w:rtl/>
          <w:lang w:bidi="fa-IR"/>
        </w:rPr>
        <w:t xml:space="preserve"> درگذشت، و اسلام را درك نكرد. مشهورترين اشعار و</w:t>
      </w:r>
      <w:r w:rsidR="00C00901">
        <w:rPr>
          <w:rtl/>
          <w:lang w:bidi="fa-IR"/>
        </w:rPr>
        <w:t>ی</w:t>
      </w:r>
      <w:r w:rsidRPr="00636792">
        <w:rPr>
          <w:rtl/>
          <w:lang w:bidi="fa-IR"/>
        </w:rPr>
        <w:t xml:space="preserve"> قصيده ناب اوست كه با الفاظ و تعبيرات نغز و دل انگيز و پرسوز و گداز سروده شده و با اين بيت آغاز م</w:t>
      </w:r>
      <w:r w:rsidR="00C00901">
        <w:rPr>
          <w:rtl/>
          <w:lang w:bidi="fa-IR"/>
        </w:rPr>
        <w:t>ی</w:t>
      </w:r>
      <w:r w:rsidR="004A59C6">
        <w:rPr>
          <w:rtl/>
          <w:lang w:bidi="fa-IR"/>
        </w:rPr>
        <w:t xml:space="preserve"> </w:t>
      </w:r>
      <w:r w:rsidRPr="00636792">
        <w:rPr>
          <w:rtl/>
          <w:lang w:bidi="fa-IR"/>
        </w:rPr>
        <w:t xml:space="preserve">گردد: </w:t>
      </w:r>
      <w:r w:rsidR="00954C5E">
        <w:rPr>
          <w:rFonts w:hint="cs"/>
          <w:rtl/>
          <w:lang w:bidi="fa-IR"/>
        </w:rPr>
        <w:t>«</w:t>
      </w:r>
      <w:r w:rsidRPr="00954C5E">
        <w:rPr>
          <w:rStyle w:val="libHadeesChar"/>
          <w:rtl/>
        </w:rPr>
        <w:t>قفا نبك من ذكر</w:t>
      </w:r>
      <w:r w:rsidR="00C00901">
        <w:rPr>
          <w:rStyle w:val="libHadeesChar"/>
          <w:rtl/>
        </w:rPr>
        <w:t>ی</w:t>
      </w:r>
      <w:r w:rsidRPr="00954C5E">
        <w:rPr>
          <w:rStyle w:val="libHadeesChar"/>
          <w:rtl/>
        </w:rPr>
        <w:t xml:space="preserve"> حبيب و منزل بسقط اللو</w:t>
      </w:r>
      <w:r w:rsidR="00C00901">
        <w:rPr>
          <w:rStyle w:val="libHadeesChar"/>
          <w:rtl/>
        </w:rPr>
        <w:t>ی</w:t>
      </w:r>
      <w:r w:rsidRPr="00954C5E">
        <w:rPr>
          <w:rStyle w:val="libHadeesChar"/>
          <w:rtl/>
        </w:rPr>
        <w:t xml:space="preserve"> بين الدخول فحومل</w:t>
      </w:r>
      <w:r w:rsidR="00954C5E">
        <w:rPr>
          <w:rFonts w:hint="cs"/>
          <w:rtl/>
          <w:lang w:bidi="fa-IR"/>
        </w:rPr>
        <w:t>»</w:t>
      </w:r>
      <w:r w:rsidR="004A59C6">
        <w:rPr>
          <w:rtl/>
          <w:lang w:bidi="fa-IR"/>
        </w:rPr>
        <w:t xml:space="preserve"> </w:t>
      </w:r>
      <w:r w:rsidRPr="00636792">
        <w:rPr>
          <w:rtl/>
          <w:lang w:bidi="fa-IR"/>
        </w:rPr>
        <w:t>يعن</w:t>
      </w:r>
      <w:r w:rsidR="00C00901">
        <w:rPr>
          <w:rtl/>
          <w:lang w:bidi="fa-IR"/>
        </w:rPr>
        <w:t>ی</w:t>
      </w:r>
      <w:r w:rsidRPr="00636792">
        <w:rPr>
          <w:rtl/>
          <w:lang w:bidi="fa-IR"/>
        </w:rPr>
        <w:t>: همرهان لحظه</w:t>
      </w:r>
      <w:r w:rsidR="004A59C6">
        <w:rPr>
          <w:rtl/>
          <w:lang w:bidi="fa-IR"/>
        </w:rPr>
        <w:t xml:space="preserve"> </w:t>
      </w:r>
      <w:r w:rsidRPr="00636792">
        <w:rPr>
          <w:rtl/>
          <w:lang w:bidi="fa-IR"/>
        </w:rPr>
        <w:t>ا</w:t>
      </w:r>
      <w:r w:rsidR="00C00901">
        <w:rPr>
          <w:rtl/>
          <w:lang w:bidi="fa-IR"/>
        </w:rPr>
        <w:t>ی</w:t>
      </w:r>
      <w:r w:rsidRPr="00636792">
        <w:rPr>
          <w:rtl/>
          <w:lang w:bidi="fa-IR"/>
        </w:rPr>
        <w:t xml:space="preserve"> درنك كنيد تا من به ياد يار سفر كرده و سرمنزل او بگريم و ريگستان ميان «دخول» و «حومل» را از سرشك ديدگانم سيراب سازم.</w:t>
      </w:r>
    </w:p>
    <w:p w:rsidR="00954C5E" w:rsidRDefault="00636792" w:rsidP="00636792">
      <w:pPr>
        <w:pStyle w:val="libNormal"/>
        <w:rPr>
          <w:rtl/>
          <w:lang w:bidi="fa-IR"/>
        </w:rPr>
      </w:pPr>
      <w:r w:rsidRPr="00636792">
        <w:rPr>
          <w:rtl/>
          <w:lang w:bidi="fa-IR"/>
        </w:rPr>
        <w:t>درباره خطابه عرب جاهل</w:t>
      </w:r>
      <w:r w:rsidR="00C00901">
        <w:rPr>
          <w:rtl/>
          <w:lang w:bidi="fa-IR"/>
        </w:rPr>
        <w:t>ی</w:t>
      </w:r>
      <w:r w:rsidRPr="00636792">
        <w:rPr>
          <w:rtl/>
          <w:lang w:bidi="fa-IR"/>
        </w:rPr>
        <w:t xml:space="preserve"> بايد گفت، آنها تا آنجا اهميت به خطابه م</w:t>
      </w:r>
      <w:r w:rsidR="00C00901">
        <w:rPr>
          <w:rtl/>
          <w:lang w:bidi="fa-IR"/>
        </w:rPr>
        <w:t>ی</w:t>
      </w:r>
      <w:r w:rsidR="004A59C6">
        <w:rPr>
          <w:rtl/>
          <w:lang w:bidi="fa-IR"/>
        </w:rPr>
        <w:t xml:space="preserve"> </w:t>
      </w:r>
      <w:r w:rsidRPr="00636792">
        <w:rPr>
          <w:rtl/>
          <w:lang w:bidi="fa-IR"/>
        </w:rPr>
        <w:t>دادند كه اگز خطيب</w:t>
      </w:r>
      <w:r w:rsidR="00C00901">
        <w:rPr>
          <w:rtl/>
          <w:lang w:bidi="fa-IR"/>
        </w:rPr>
        <w:t>ی</w:t>
      </w:r>
      <w:r w:rsidRPr="00636792">
        <w:rPr>
          <w:rtl/>
          <w:lang w:bidi="fa-IR"/>
        </w:rPr>
        <w:t xml:space="preserve"> در قبيله</w:t>
      </w:r>
      <w:r w:rsidR="004A59C6">
        <w:rPr>
          <w:rtl/>
          <w:lang w:bidi="fa-IR"/>
        </w:rPr>
        <w:t xml:space="preserve"> </w:t>
      </w:r>
      <w:r w:rsidRPr="00636792">
        <w:rPr>
          <w:rtl/>
          <w:lang w:bidi="fa-IR"/>
        </w:rPr>
        <w:t>ايبود او را باعث آبرو</w:t>
      </w:r>
      <w:r w:rsidR="00C00901">
        <w:rPr>
          <w:rtl/>
          <w:lang w:bidi="fa-IR"/>
        </w:rPr>
        <w:t>ی</w:t>
      </w:r>
      <w:r w:rsidRPr="00636792">
        <w:rPr>
          <w:rtl/>
          <w:lang w:bidi="fa-IR"/>
        </w:rPr>
        <w:t xml:space="preserve"> قبيله م</w:t>
      </w:r>
      <w:r w:rsidR="00C00901">
        <w:rPr>
          <w:rtl/>
          <w:lang w:bidi="fa-IR"/>
        </w:rPr>
        <w:t>ی</w:t>
      </w:r>
      <w:r w:rsidR="004A59C6">
        <w:rPr>
          <w:rtl/>
          <w:lang w:bidi="fa-IR"/>
        </w:rPr>
        <w:t xml:space="preserve"> </w:t>
      </w:r>
      <w:r w:rsidRPr="00636792">
        <w:rPr>
          <w:rtl/>
          <w:lang w:bidi="fa-IR"/>
        </w:rPr>
        <w:t>دانستند و بهوجود و</w:t>
      </w:r>
      <w:r w:rsidR="00C00901">
        <w:rPr>
          <w:rtl/>
          <w:lang w:bidi="fa-IR"/>
        </w:rPr>
        <w:t>ی</w:t>
      </w:r>
      <w:r w:rsidRPr="00636792">
        <w:rPr>
          <w:rtl/>
          <w:lang w:bidi="fa-IR"/>
        </w:rPr>
        <w:t xml:space="preserve"> برديگران فخر م</w:t>
      </w:r>
      <w:r w:rsidR="00C00901">
        <w:rPr>
          <w:rtl/>
          <w:lang w:bidi="fa-IR"/>
        </w:rPr>
        <w:t>ی</w:t>
      </w:r>
      <w:r w:rsidR="004A59C6">
        <w:rPr>
          <w:rtl/>
          <w:lang w:bidi="fa-IR"/>
        </w:rPr>
        <w:t xml:space="preserve"> </w:t>
      </w:r>
      <w:r w:rsidRPr="00636792">
        <w:rPr>
          <w:rtl/>
          <w:lang w:bidi="fa-IR"/>
        </w:rPr>
        <w:t>كردند. حت</w:t>
      </w:r>
      <w:r w:rsidR="00C00901">
        <w:rPr>
          <w:rtl/>
          <w:lang w:bidi="fa-IR"/>
        </w:rPr>
        <w:t>ی</w:t>
      </w:r>
      <w:r w:rsidRPr="00636792">
        <w:rPr>
          <w:rtl/>
          <w:lang w:bidi="fa-IR"/>
        </w:rPr>
        <w:t xml:space="preserve"> در يك مورد كه جوان</w:t>
      </w:r>
      <w:r w:rsidR="00C00901">
        <w:rPr>
          <w:rtl/>
          <w:lang w:bidi="fa-IR"/>
        </w:rPr>
        <w:t>ی</w:t>
      </w:r>
      <w:r w:rsidRPr="00636792">
        <w:rPr>
          <w:rtl/>
          <w:lang w:bidi="fa-IR"/>
        </w:rPr>
        <w:t xml:space="preserve"> به خواستگار</w:t>
      </w:r>
      <w:r w:rsidR="00C00901">
        <w:rPr>
          <w:rtl/>
          <w:lang w:bidi="fa-IR"/>
        </w:rPr>
        <w:t>ی</w:t>
      </w:r>
      <w:r w:rsidRPr="00636792">
        <w:rPr>
          <w:rtl/>
          <w:lang w:bidi="fa-IR"/>
        </w:rPr>
        <w:t xml:space="preserve"> دختر</w:t>
      </w:r>
      <w:r w:rsidR="00C00901">
        <w:rPr>
          <w:rtl/>
          <w:lang w:bidi="fa-IR"/>
        </w:rPr>
        <w:t>ی</w:t>
      </w:r>
      <w:r w:rsidRPr="00636792">
        <w:rPr>
          <w:rtl/>
          <w:lang w:bidi="fa-IR"/>
        </w:rPr>
        <w:t xml:space="preserve"> رفته بود كسان دختر پرسيدند داماد چه دارد؟</w:t>
      </w:r>
    </w:p>
    <w:p w:rsidR="00954C5E" w:rsidRDefault="00636792" w:rsidP="00636792">
      <w:pPr>
        <w:pStyle w:val="libNormal"/>
        <w:rPr>
          <w:rtl/>
          <w:lang w:bidi="fa-IR"/>
        </w:rPr>
      </w:pPr>
      <w:r w:rsidRPr="00636792">
        <w:rPr>
          <w:rtl/>
          <w:lang w:bidi="fa-IR"/>
        </w:rPr>
        <w:t>گفتند: چيز</w:t>
      </w:r>
      <w:r w:rsidR="00C00901">
        <w:rPr>
          <w:rtl/>
          <w:lang w:bidi="fa-IR"/>
        </w:rPr>
        <w:t>ی</w:t>
      </w:r>
      <w:r w:rsidRPr="00636792">
        <w:rPr>
          <w:rtl/>
          <w:lang w:bidi="fa-IR"/>
        </w:rPr>
        <w:t xml:space="preserve"> ندارد، ول</w:t>
      </w:r>
      <w:r w:rsidR="00C00901">
        <w:rPr>
          <w:rtl/>
          <w:lang w:bidi="fa-IR"/>
        </w:rPr>
        <w:t>ی</w:t>
      </w:r>
      <w:r w:rsidRPr="00636792">
        <w:rPr>
          <w:rtl/>
          <w:lang w:bidi="fa-IR"/>
        </w:rPr>
        <w:t xml:space="preserve"> در قبيله ما فلان خطيب است كه م</w:t>
      </w:r>
      <w:r w:rsidR="00C00901">
        <w:rPr>
          <w:rtl/>
          <w:lang w:bidi="fa-IR"/>
        </w:rPr>
        <w:t>ی</w:t>
      </w:r>
      <w:r w:rsidR="004A59C6">
        <w:rPr>
          <w:rtl/>
          <w:lang w:bidi="fa-IR"/>
        </w:rPr>
        <w:t xml:space="preserve"> </w:t>
      </w:r>
      <w:r w:rsidRPr="00636792">
        <w:rPr>
          <w:rtl/>
          <w:lang w:bidi="fa-IR"/>
        </w:rPr>
        <w:t>تواند از بامداد تا شامگاه بايستد و لاينقطع سخن بگويد و سخنانش تكرار</w:t>
      </w:r>
      <w:r w:rsidR="00C00901">
        <w:rPr>
          <w:rtl/>
          <w:lang w:bidi="fa-IR"/>
        </w:rPr>
        <w:t>ی</w:t>
      </w:r>
      <w:r w:rsidRPr="00636792">
        <w:rPr>
          <w:rtl/>
          <w:lang w:bidi="fa-IR"/>
        </w:rPr>
        <w:t xml:space="preserve"> نداشته باشد! جمعيت گردآمدند وخطيب قبيله از طلوع آفتاب تا غروب به سخن گفتن پرداخت، و همين نيز مهريه دختر شد و عروس</w:t>
      </w:r>
      <w:r w:rsidR="00C00901">
        <w:rPr>
          <w:rtl/>
          <w:lang w:bidi="fa-IR"/>
        </w:rPr>
        <w:t>ی</w:t>
      </w:r>
      <w:r w:rsidRPr="00636792">
        <w:rPr>
          <w:rtl/>
          <w:lang w:bidi="fa-IR"/>
        </w:rPr>
        <w:t xml:space="preserve"> سرگرفت!</w:t>
      </w:r>
    </w:p>
    <w:p w:rsidR="00636792" w:rsidRPr="00636792" w:rsidRDefault="00954C5E" w:rsidP="00636792">
      <w:pPr>
        <w:pStyle w:val="libNormal"/>
        <w:rPr>
          <w:lang w:bidi="fa-IR"/>
        </w:rPr>
      </w:pPr>
      <w:r>
        <w:rPr>
          <w:rtl/>
          <w:lang w:bidi="fa-IR"/>
        </w:rPr>
        <w:br w:type="page"/>
      </w:r>
    </w:p>
    <w:p w:rsidR="00636792" w:rsidRDefault="00636792" w:rsidP="00954C5E">
      <w:pPr>
        <w:pStyle w:val="Heading2"/>
        <w:rPr>
          <w:rtl/>
          <w:lang w:bidi="fa-IR"/>
        </w:rPr>
      </w:pPr>
      <w:bookmarkStart w:id="11" w:name="_Toc488051562"/>
      <w:r w:rsidRPr="00636792">
        <w:rPr>
          <w:rtl/>
          <w:lang w:bidi="fa-IR"/>
        </w:rPr>
        <w:t>ماه</w:t>
      </w:r>
      <w:r w:rsidR="004A59C6">
        <w:rPr>
          <w:rtl/>
          <w:lang w:bidi="fa-IR"/>
        </w:rPr>
        <w:t xml:space="preserve"> </w:t>
      </w:r>
      <w:r w:rsidRPr="00636792">
        <w:rPr>
          <w:rtl/>
          <w:lang w:bidi="fa-IR"/>
        </w:rPr>
        <w:t>ها</w:t>
      </w:r>
      <w:r w:rsidR="00C00901">
        <w:rPr>
          <w:rtl/>
          <w:lang w:bidi="fa-IR"/>
        </w:rPr>
        <w:t>ی</w:t>
      </w:r>
      <w:r w:rsidRPr="00636792">
        <w:rPr>
          <w:rtl/>
          <w:lang w:bidi="fa-IR"/>
        </w:rPr>
        <w:t xml:space="preserve"> حرام</w:t>
      </w:r>
      <w:bookmarkEnd w:id="11"/>
    </w:p>
    <w:p w:rsidR="00954C5E" w:rsidRDefault="00636792" w:rsidP="00636792">
      <w:pPr>
        <w:pStyle w:val="libNormal"/>
        <w:rPr>
          <w:rtl/>
          <w:lang w:bidi="fa-IR"/>
        </w:rPr>
      </w:pPr>
      <w:r w:rsidRPr="00636792">
        <w:rPr>
          <w:rtl/>
          <w:lang w:bidi="fa-IR"/>
        </w:rPr>
        <w:t>عرب جاهل</w:t>
      </w:r>
      <w:r w:rsidR="00C00901">
        <w:rPr>
          <w:rtl/>
          <w:lang w:bidi="fa-IR"/>
        </w:rPr>
        <w:t>ی</w:t>
      </w:r>
      <w:r w:rsidRPr="00636792">
        <w:rPr>
          <w:rtl/>
          <w:lang w:bidi="fa-IR"/>
        </w:rPr>
        <w:t xml:space="preserve"> سال</w:t>
      </w:r>
      <w:r w:rsidR="00C00901">
        <w:rPr>
          <w:rtl/>
          <w:lang w:bidi="fa-IR"/>
        </w:rPr>
        <w:t>ی</w:t>
      </w:r>
      <w:r w:rsidRPr="00636792">
        <w:rPr>
          <w:rtl/>
          <w:lang w:bidi="fa-IR"/>
        </w:rPr>
        <w:t xml:space="preserve"> چهار ماه را هاه</w:t>
      </w:r>
      <w:r w:rsidR="004A59C6">
        <w:rPr>
          <w:rtl/>
          <w:lang w:bidi="fa-IR"/>
        </w:rPr>
        <w:t xml:space="preserve"> </w:t>
      </w:r>
      <w:r w:rsidRPr="00636792">
        <w:rPr>
          <w:rtl/>
          <w:lang w:bidi="fa-IR"/>
        </w:rPr>
        <w:t>ها</w:t>
      </w:r>
      <w:r w:rsidR="00C00901">
        <w:rPr>
          <w:rtl/>
          <w:lang w:bidi="fa-IR"/>
        </w:rPr>
        <w:t>ی</w:t>
      </w:r>
      <w:r w:rsidRPr="00636792">
        <w:rPr>
          <w:rtl/>
          <w:lang w:bidi="fa-IR"/>
        </w:rPr>
        <w:t xml:space="preserve"> حرام م</w:t>
      </w:r>
      <w:r w:rsidR="00C00901">
        <w:rPr>
          <w:rtl/>
          <w:lang w:bidi="fa-IR"/>
        </w:rPr>
        <w:t>ی</w:t>
      </w:r>
      <w:r w:rsidR="004A59C6">
        <w:rPr>
          <w:rtl/>
          <w:lang w:bidi="fa-IR"/>
        </w:rPr>
        <w:t xml:space="preserve"> </w:t>
      </w:r>
      <w:r w:rsidRPr="00636792">
        <w:rPr>
          <w:rtl/>
          <w:lang w:bidi="fa-IR"/>
        </w:rPr>
        <w:t>دانستند: رجب، ذ</w:t>
      </w:r>
      <w:r w:rsidR="00C00901">
        <w:rPr>
          <w:rtl/>
          <w:lang w:bidi="fa-IR"/>
        </w:rPr>
        <w:t>ی</w:t>
      </w:r>
      <w:r w:rsidR="004A59C6">
        <w:rPr>
          <w:rtl/>
          <w:lang w:bidi="fa-IR"/>
        </w:rPr>
        <w:t xml:space="preserve"> </w:t>
      </w:r>
      <w:r w:rsidRPr="00636792">
        <w:rPr>
          <w:rtl/>
          <w:lang w:bidi="fa-IR"/>
        </w:rPr>
        <w:t>القعده، د</w:t>
      </w:r>
      <w:r w:rsidR="00C00901">
        <w:rPr>
          <w:rtl/>
          <w:lang w:bidi="fa-IR"/>
        </w:rPr>
        <w:t>ی</w:t>
      </w:r>
      <w:r w:rsidR="004A59C6">
        <w:rPr>
          <w:rtl/>
          <w:lang w:bidi="fa-IR"/>
        </w:rPr>
        <w:t xml:space="preserve"> </w:t>
      </w:r>
      <w:r w:rsidRPr="00636792">
        <w:rPr>
          <w:rtl/>
          <w:lang w:bidi="fa-IR"/>
        </w:rPr>
        <w:t>الحجه، محرم. حرام يعن</w:t>
      </w:r>
      <w:r w:rsidR="00C00901">
        <w:rPr>
          <w:rtl/>
          <w:lang w:bidi="fa-IR"/>
        </w:rPr>
        <w:t>ی</w:t>
      </w:r>
      <w:r w:rsidRPr="00636792">
        <w:rPr>
          <w:rtl/>
          <w:lang w:bidi="fa-IR"/>
        </w:rPr>
        <w:t xml:space="preserve"> محترم. در حقيقت عرب چون پاس احترام اين ماه</w:t>
      </w:r>
      <w:r w:rsidR="004A59C6">
        <w:rPr>
          <w:rtl/>
          <w:lang w:bidi="fa-IR"/>
        </w:rPr>
        <w:t xml:space="preserve"> </w:t>
      </w:r>
      <w:r w:rsidRPr="00636792">
        <w:rPr>
          <w:rtl/>
          <w:lang w:bidi="fa-IR"/>
        </w:rPr>
        <w:t>ها را نگاه م</w:t>
      </w:r>
      <w:r w:rsidR="00C00901">
        <w:rPr>
          <w:rtl/>
          <w:lang w:bidi="fa-IR"/>
        </w:rPr>
        <w:t>ی</w:t>
      </w:r>
      <w:r w:rsidR="004A59C6">
        <w:rPr>
          <w:rtl/>
          <w:lang w:bidi="fa-IR"/>
        </w:rPr>
        <w:t xml:space="preserve"> </w:t>
      </w:r>
      <w:r w:rsidRPr="00636792">
        <w:rPr>
          <w:rtl/>
          <w:lang w:bidi="fa-IR"/>
        </w:rPr>
        <w:t>داشتند، لذا از هرگونه قتل و غارت و آدم كش</w:t>
      </w:r>
      <w:r w:rsidR="00C00901">
        <w:rPr>
          <w:rtl/>
          <w:lang w:bidi="fa-IR"/>
        </w:rPr>
        <w:t>ی</w:t>
      </w:r>
      <w:r w:rsidRPr="00636792">
        <w:rPr>
          <w:rtl/>
          <w:lang w:bidi="fa-IR"/>
        </w:rPr>
        <w:t xml:space="preserve"> درآنها اكيدا ممانعت به عمل م</w:t>
      </w:r>
      <w:r w:rsidR="00C00901">
        <w:rPr>
          <w:rtl/>
          <w:lang w:bidi="fa-IR"/>
        </w:rPr>
        <w:t>ی</w:t>
      </w:r>
      <w:r w:rsidR="004A59C6">
        <w:rPr>
          <w:rtl/>
          <w:lang w:bidi="fa-IR"/>
        </w:rPr>
        <w:t xml:space="preserve"> </w:t>
      </w:r>
      <w:r w:rsidRPr="00636792">
        <w:rPr>
          <w:rtl/>
          <w:lang w:bidi="fa-IR"/>
        </w:rPr>
        <w:t>آوردند.</w:t>
      </w:r>
    </w:p>
    <w:p w:rsidR="00636792" w:rsidRPr="00636792" w:rsidRDefault="00636792" w:rsidP="00636792">
      <w:pPr>
        <w:pStyle w:val="libNormal"/>
        <w:rPr>
          <w:lang w:bidi="fa-IR"/>
        </w:rPr>
      </w:pPr>
      <w:r w:rsidRPr="00636792">
        <w:rPr>
          <w:rtl/>
          <w:lang w:bidi="fa-IR"/>
        </w:rPr>
        <w:t>در اين ماه</w:t>
      </w:r>
      <w:r w:rsidR="004A59C6">
        <w:rPr>
          <w:rtl/>
          <w:lang w:bidi="fa-IR"/>
        </w:rPr>
        <w:t xml:space="preserve"> </w:t>
      </w:r>
      <w:r w:rsidRPr="00636792">
        <w:rPr>
          <w:rtl/>
          <w:lang w:bidi="fa-IR"/>
        </w:rPr>
        <w:t>ها عرب از تمام</w:t>
      </w:r>
      <w:r w:rsidR="00C00901">
        <w:rPr>
          <w:rtl/>
          <w:lang w:bidi="fa-IR"/>
        </w:rPr>
        <w:t>ی</w:t>
      </w:r>
      <w:r w:rsidRPr="00636792">
        <w:rPr>
          <w:rtl/>
          <w:lang w:bidi="fa-IR"/>
        </w:rPr>
        <w:t xml:space="preserve"> نقاط جزيره عربستان به مكه م</w:t>
      </w:r>
      <w:r w:rsidR="00C00901">
        <w:rPr>
          <w:rtl/>
          <w:lang w:bidi="fa-IR"/>
        </w:rPr>
        <w:t>ی</w:t>
      </w:r>
      <w:r w:rsidR="004A59C6">
        <w:rPr>
          <w:rtl/>
          <w:lang w:bidi="fa-IR"/>
        </w:rPr>
        <w:t xml:space="preserve"> </w:t>
      </w:r>
      <w:r w:rsidRPr="00636792">
        <w:rPr>
          <w:rtl/>
          <w:lang w:bidi="fa-IR"/>
        </w:rPr>
        <w:t>آمدند، و مراسم عبادت و طواف انجام م</w:t>
      </w:r>
      <w:r w:rsidR="00C00901">
        <w:rPr>
          <w:rtl/>
          <w:lang w:bidi="fa-IR"/>
        </w:rPr>
        <w:t>ی</w:t>
      </w:r>
      <w:r w:rsidR="004A59C6">
        <w:rPr>
          <w:rtl/>
          <w:lang w:bidi="fa-IR"/>
        </w:rPr>
        <w:t xml:space="preserve"> </w:t>
      </w:r>
      <w:r w:rsidRPr="00636792">
        <w:rPr>
          <w:rtl/>
          <w:lang w:bidi="fa-IR"/>
        </w:rPr>
        <w:t>دادند، يا به بازار عكاظ و اسواق ديگر م</w:t>
      </w:r>
      <w:r w:rsidR="00C00901">
        <w:rPr>
          <w:rtl/>
          <w:lang w:bidi="fa-IR"/>
        </w:rPr>
        <w:t>ی</w:t>
      </w:r>
      <w:r w:rsidR="004A59C6">
        <w:rPr>
          <w:rtl/>
          <w:lang w:bidi="fa-IR"/>
        </w:rPr>
        <w:t xml:space="preserve"> </w:t>
      </w:r>
      <w:r w:rsidRPr="00636792">
        <w:rPr>
          <w:rtl/>
          <w:lang w:bidi="fa-IR"/>
        </w:rPr>
        <w:t>رفتند، و به كار تجارت و مبادله كالا و ايراد شعر و خطابه م</w:t>
      </w:r>
      <w:r w:rsidR="00C00901">
        <w:rPr>
          <w:rtl/>
          <w:lang w:bidi="fa-IR"/>
        </w:rPr>
        <w:t>ی</w:t>
      </w:r>
      <w:r w:rsidR="004A59C6">
        <w:rPr>
          <w:rtl/>
          <w:lang w:bidi="fa-IR"/>
        </w:rPr>
        <w:t xml:space="preserve"> </w:t>
      </w:r>
      <w:r w:rsidRPr="00636792">
        <w:rPr>
          <w:rtl/>
          <w:lang w:bidi="fa-IR"/>
        </w:rPr>
        <w:t>پرداختند.</w:t>
      </w:r>
    </w:p>
    <w:p w:rsidR="00636792" w:rsidRPr="00636792" w:rsidRDefault="00636792" w:rsidP="00636792">
      <w:pPr>
        <w:pStyle w:val="libNormal"/>
        <w:rPr>
          <w:lang w:bidi="fa-IR"/>
        </w:rPr>
      </w:pPr>
      <w:r w:rsidRPr="00636792">
        <w:rPr>
          <w:rtl/>
          <w:lang w:bidi="fa-IR"/>
        </w:rPr>
        <w:t>هرچند اعراب جاهل</w:t>
      </w:r>
      <w:r w:rsidR="00C00901">
        <w:rPr>
          <w:rtl/>
          <w:lang w:bidi="fa-IR"/>
        </w:rPr>
        <w:t>ی</w:t>
      </w:r>
      <w:r w:rsidRPr="00636792">
        <w:rPr>
          <w:rtl/>
          <w:lang w:bidi="fa-IR"/>
        </w:rPr>
        <w:t xml:space="preserve"> بت</w:t>
      </w:r>
      <w:r w:rsidR="004A59C6">
        <w:rPr>
          <w:rtl/>
          <w:lang w:bidi="fa-IR"/>
        </w:rPr>
        <w:t xml:space="preserve"> </w:t>
      </w:r>
      <w:r w:rsidRPr="00636792">
        <w:rPr>
          <w:rtl/>
          <w:lang w:bidi="fa-IR"/>
        </w:rPr>
        <w:t>يا ستاره يا اشيا</w:t>
      </w:r>
      <w:r w:rsidR="00C00901">
        <w:rPr>
          <w:rtl/>
          <w:lang w:bidi="fa-IR"/>
        </w:rPr>
        <w:t>ی</w:t>
      </w:r>
      <w:r w:rsidRPr="00636792">
        <w:rPr>
          <w:rtl/>
          <w:lang w:bidi="fa-IR"/>
        </w:rPr>
        <w:t xml:space="preserve"> ديگر را م</w:t>
      </w:r>
      <w:r w:rsidR="00C00901">
        <w:rPr>
          <w:rtl/>
          <w:lang w:bidi="fa-IR"/>
        </w:rPr>
        <w:t>ی</w:t>
      </w:r>
      <w:r w:rsidR="004A59C6">
        <w:rPr>
          <w:rtl/>
          <w:lang w:bidi="fa-IR"/>
        </w:rPr>
        <w:t xml:space="preserve"> </w:t>
      </w:r>
      <w:r w:rsidRPr="00636792">
        <w:rPr>
          <w:rtl/>
          <w:lang w:bidi="fa-IR"/>
        </w:rPr>
        <w:t>پرستيدند، ول</w:t>
      </w:r>
      <w:r w:rsidR="00C00901">
        <w:rPr>
          <w:rtl/>
          <w:lang w:bidi="fa-IR"/>
        </w:rPr>
        <w:t>ی</w:t>
      </w:r>
      <w:r w:rsidRPr="00636792">
        <w:rPr>
          <w:rtl/>
          <w:lang w:bidi="fa-IR"/>
        </w:rPr>
        <w:t xml:space="preserve"> با اين وصف عمده نظر آنها درآمد و رفت به مكه احترام به كعبه و مراسم</w:t>
      </w:r>
      <w:r w:rsidR="00C00901">
        <w:rPr>
          <w:rtl/>
          <w:lang w:bidi="fa-IR"/>
        </w:rPr>
        <w:t>ی</w:t>
      </w:r>
      <w:r w:rsidRPr="00636792">
        <w:rPr>
          <w:rtl/>
          <w:lang w:bidi="fa-IR"/>
        </w:rPr>
        <w:t xml:space="preserve"> بود كه بر محور آن انجام م</w:t>
      </w:r>
      <w:r w:rsidR="00C00901">
        <w:rPr>
          <w:rtl/>
          <w:lang w:bidi="fa-IR"/>
        </w:rPr>
        <w:t>ی</w:t>
      </w:r>
      <w:r w:rsidR="004A59C6">
        <w:rPr>
          <w:rtl/>
          <w:lang w:bidi="fa-IR"/>
        </w:rPr>
        <w:t xml:space="preserve"> </w:t>
      </w:r>
      <w:r w:rsidRPr="00636792">
        <w:rPr>
          <w:rtl/>
          <w:lang w:bidi="fa-IR"/>
        </w:rPr>
        <w:t>گرفت. با اين وضع چنان كه گفتيم آنها در ضمن به كار تجارت و مبادله شعر و خطابه حت</w:t>
      </w:r>
      <w:r w:rsidR="00C00901">
        <w:rPr>
          <w:rtl/>
          <w:lang w:bidi="fa-IR"/>
        </w:rPr>
        <w:t>ی</w:t>
      </w:r>
      <w:r w:rsidRPr="00636792">
        <w:rPr>
          <w:rtl/>
          <w:lang w:bidi="fa-IR"/>
        </w:rPr>
        <w:t xml:space="preserve"> در منازل و اسواق ميان راه هم اشتغال داشتند.</w:t>
      </w:r>
    </w:p>
    <w:p w:rsidR="00636792" w:rsidRPr="00636792" w:rsidRDefault="00636792" w:rsidP="00636792">
      <w:pPr>
        <w:pStyle w:val="libNormal"/>
        <w:rPr>
          <w:lang w:bidi="fa-IR"/>
        </w:rPr>
      </w:pPr>
      <w:r w:rsidRPr="00636792">
        <w:rPr>
          <w:rtl/>
          <w:lang w:bidi="fa-IR"/>
        </w:rPr>
        <w:t>در ماه</w:t>
      </w:r>
      <w:r w:rsidR="004A59C6">
        <w:rPr>
          <w:rtl/>
          <w:lang w:bidi="fa-IR"/>
        </w:rPr>
        <w:t xml:space="preserve"> </w:t>
      </w:r>
      <w:r w:rsidRPr="00636792">
        <w:rPr>
          <w:rtl/>
          <w:lang w:bidi="fa-IR"/>
        </w:rPr>
        <w:t>ها</w:t>
      </w:r>
      <w:r w:rsidR="00C00901">
        <w:rPr>
          <w:rtl/>
          <w:lang w:bidi="fa-IR"/>
        </w:rPr>
        <w:t>ی</w:t>
      </w:r>
      <w:r w:rsidRPr="00636792">
        <w:rPr>
          <w:rtl/>
          <w:lang w:bidi="fa-IR"/>
        </w:rPr>
        <w:t xml:space="preserve"> حرام به كس</w:t>
      </w:r>
      <w:r w:rsidR="00C00901">
        <w:rPr>
          <w:rtl/>
          <w:lang w:bidi="fa-IR"/>
        </w:rPr>
        <w:t>ی</w:t>
      </w:r>
      <w:r w:rsidRPr="00636792">
        <w:rPr>
          <w:rtl/>
          <w:lang w:bidi="fa-IR"/>
        </w:rPr>
        <w:t xml:space="preserve"> تعرض نم</w:t>
      </w:r>
      <w:r w:rsidR="00C00901">
        <w:rPr>
          <w:rtl/>
          <w:lang w:bidi="fa-IR"/>
        </w:rPr>
        <w:t>ی</w:t>
      </w:r>
      <w:r w:rsidR="004A59C6">
        <w:rPr>
          <w:rtl/>
          <w:lang w:bidi="fa-IR"/>
        </w:rPr>
        <w:t xml:space="preserve"> </w:t>
      </w:r>
      <w:r w:rsidRPr="00636792">
        <w:rPr>
          <w:rtl/>
          <w:lang w:bidi="fa-IR"/>
        </w:rPr>
        <w:t>شد. به قتل</w:t>
      </w:r>
      <w:r w:rsidR="00C00901">
        <w:rPr>
          <w:rtl/>
          <w:lang w:bidi="fa-IR"/>
        </w:rPr>
        <w:t>ی</w:t>
      </w:r>
      <w:r w:rsidRPr="00636792">
        <w:rPr>
          <w:rtl/>
          <w:lang w:bidi="fa-IR"/>
        </w:rPr>
        <w:t xml:space="preserve"> نه تجاوز</w:t>
      </w:r>
      <w:r w:rsidR="00C00901">
        <w:rPr>
          <w:rtl/>
          <w:lang w:bidi="fa-IR"/>
        </w:rPr>
        <w:t>ی</w:t>
      </w:r>
      <w:r w:rsidRPr="00636792">
        <w:rPr>
          <w:rtl/>
          <w:lang w:bidi="fa-IR"/>
        </w:rPr>
        <w:t xml:space="preserve"> و هتك ناموس</w:t>
      </w:r>
      <w:r w:rsidR="00C00901">
        <w:rPr>
          <w:rtl/>
          <w:lang w:bidi="fa-IR"/>
        </w:rPr>
        <w:t>ی</w:t>
      </w:r>
      <w:r w:rsidRPr="00636792">
        <w:rPr>
          <w:rtl/>
          <w:lang w:bidi="fa-IR"/>
        </w:rPr>
        <w:t xml:space="preserve"> به وقوع نم</w:t>
      </w:r>
      <w:r w:rsidR="00C00901">
        <w:rPr>
          <w:rtl/>
          <w:lang w:bidi="fa-IR"/>
        </w:rPr>
        <w:t>ی</w:t>
      </w:r>
      <w:r w:rsidR="004A59C6">
        <w:rPr>
          <w:rtl/>
          <w:lang w:bidi="fa-IR"/>
        </w:rPr>
        <w:t xml:space="preserve"> </w:t>
      </w:r>
      <w:r w:rsidRPr="00636792">
        <w:rPr>
          <w:rtl/>
          <w:lang w:bidi="fa-IR"/>
        </w:rPr>
        <w:t>پوست. حت</w:t>
      </w:r>
      <w:r w:rsidR="00C00901">
        <w:rPr>
          <w:rtl/>
          <w:lang w:bidi="fa-IR"/>
        </w:rPr>
        <w:t>ی</w:t>
      </w:r>
      <w:r w:rsidRPr="00636792">
        <w:rPr>
          <w:rtl/>
          <w:lang w:bidi="fa-IR"/>
        </w:rPr>
        <w:t xml:space="preserve"> حيوانات هم از امنيت و آزاد</w:t>
      </w:r>
      <w:r w:rsidR="00C00901">
        <w:rPr>
          <w:rtl/>
          <w:lang w:bidi="fa-IR"/>
        </w:rPr>
        <w:t>ی</w:t>
      </w:r>
      <w:r w:rsidRPr="00636792">
        <w:rPr>
          <w:rtl/>
          <w:lang w:bidi="fa-IR"/>
        </w:rPr>
        <w:t xml:space="preserve"> برخوردار بودند و تامين جان</w:t>
      </w:r>
      <w:r w:rsidR="00C00901">
        <w:rPr>
          <w:rtl/>
          <w:lang w:bidi="fa-IR"/>
        </w:rPr>
        <w:t>ی</w:t>
      </w:r>
      <w:r w:rsidRPr="00636792">
        <w:rPr>
          <w:rtl/>
          <w:lang w:bidi="fa-IR"/>
        </w:rPr>
        <w:t xml:space="preserve"> داشتند.</w:t>
      </w:r>
    </w:p>
    <w:p w:rsidR="00636792" w:rsidRPr="00636792" w:rsidRDefault="00636792" w:rsidP="00636792">
      <w:pPr>
        <w:pStyle w:val="libNormal"/>
        <w:rPr>
          <w:lang w:bidi="fa-IR"/>
        </w:rPr>
      </w:pPr>
      <w:r w:rsidRPr="00636792">
        <w:rPr>
          <w:rtl/>
          <w:lang w:bidi="fa-IR"/>
        </w:rPr>
        <w:t>اگر دراين مدت به كس</w:t>
      </w:r>
      <w:r w:rsidR="00C00901">
        <w:rPr>
          <w:rtl/>
          <w:lang w:bidi="fa-IR"/>
        </w:rPr>
        <w:t>ی</w:t>
      </w:r>
      <w:r w:rsidRPr="00636792">
        <w:rPr>
          <w:rtl/>
          <w:lang w:bidi="fa-IR"/>
        </w:rPr>
        <w:t xml:space="preserve"> تعد</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شد، عموم قبائل خود را موظف م</w:t>
      </w:r>
      <w:r w:rsidR="00C00901">
        <w:rPr>
          <w:rtl/>
          <w:lang w:bidi="fa-IR"/>
        </w:rPr>
        <w:t>ی</w:t>
      </w:r>
      <w:r w:rsidR="004A59C6">
        <w:rPr>
          <w:rtl/>
          <w:lang w:bidi="fa-IR"/>
        </w:rPr>
        <w:t xml:space="preserve"> </w:t>
      </w:r>
      <w:r w:rsidRPr="00636792">
        <w:rPr>
          <w:rtl/>
          <w:lang w:bidi="fa-IR"/>
        </w:rPr>
        <w:t>داشتند تجاوز را سركوب كنند و متعد</w:t>
      </w:r>
      <w:r w:rsidR="00C00901">
        <w:rPr>
          <w:rtl/>
          <w:lang w:bidi="fa-IR"/>
        </w:rPr>
        <w:t>ی</w:t>
      </w:r>
      <w:r w:rsidRPr="00636792">
        <w:rPr>
          <w:rtl/>
          <w:lang w:bidi="fa-IR"/>
        </w:rPr>
        <w:t xml:space="preserve"> را به كيفر رسانند.</w:t>
      </w:r>
    </w:p>
    <w:p w:rsidR="00636792" w:rsidRPr="00636792" w:rsidRDefault="00636792" w:rsidP="00636792">
      <w:pPr>
        <w:pStyle w:val="libNormal"/>
        <w:rPr>
          <w:lang w:bidi="fa-IR"/>
        </w:rPr>
      </w:pPr>
      <w:r w:rsidRPr="00636792">
        <w:rPr>
          <w:rtl/>
          <w:lang w:bidi="fa-IR"/>
        </w:rPr>
        <w:t>م</w:t>
      </w:r>
      <w:r w:rsidR="00C00901">
        <w:rPr>
          <w:rtl/>
          <w:lang w:bidi="fa-IR"/>
        </w:rPr>
        <w:t>ی</w:t>
      </w:r>
      <w:r w:rsidR="004A59C6">
        <w:rPr>
          <w:rtl/>
          <w:lang w:bidi="fa-IR"/>
        </w:rPr>
        <w:t xml:space="preserve"> </w:t>
      </w:r>
      <w:r w:rsidRPr="00636792">
        <w:rPr>
          <w:rtl/>
          <w:lang w:bidi="fa-IR"/>
        </w:rPr>
        <w:t>توان گفت اهل مكه عموما تاجربودند. مرد و زن اشراف مكه و فاميل</w:t>
      </w:r>
      <w:r w:rsidR="004A59C6">
        <w:rPr>
          <w:rtl/>
          <w:lang w:bidi="fa-IR"/>
        </w:rPr>
        <w:t xml:space="preserve"> </w:t>
      </w:r>
      <w:r w:rsidRPr="00636792">
        <w:rPr>
          <w:rtl/>
          <w:lang w:bidi="fa-IR"/>
        </w:rPr>
        <w:t>ها</w:t>
      </w:r>
      <w:r w:rsidR="00C00901">
        <w:rPr>
          <w:rtl/>
          <w:lang w:bidi="fa-IR"/>
        </w:rPr>
        <w:t>ی</w:t>
      </w:r>
      <w:r w:rsidRPr="00636792">
        <w:rPr>
          <w:rtl/>
          <w:lang w:bidi="fa-IR"/>
        </w:rPr>
        <w:t xml:space="preserve"> وابسته، در مال</w:t>
      </w:r>
      <w:r w:rsidR="004A59C6">
        <w:rPr>
          <w:rtl/>
          <w:lang w:bidi="fa-IR"/>
        </w:rPr>
        <w:t xml:space="preserve"> </w:t>
      </w:r>
      <w:r w:rsidRPr="00636792">
        <w:rPr>
          <w:rtl/>
          <w:lang w:bidi="fa-IR"/>
        </w:rPr>
        <w:t>التجاره و سرمايه اين تجارت عموم</w:t>
      </w:r>
      <w:r w:rsidR="00C00901">
        <w:rPr>
          <w:rtl/>
          <w:lang w:bidi="fa-IR"/>
        </w:rPr>
        <w:t>ی</w:t>
      </w:r>
      <w:r w:rsidRPr="00636792">
        <w:rPr>
          <w:rtl/>
          <w:lang w:bidi="fa-IR"/>
        </w:rPr>
        <w:t xml:space="preserve"> و هميشگ</w:t>
      </w:r>
      <w:r w:rsidR="00C00901">
        <w:rPr>
          <w:rtl/>
          <w:lang w:bidi="fa-IR"/>
        </w:rPr>
        <w:t>ی</w:t>
      </w:r>
      <w:r w:rsidRPr="00636792">
        <w:rPr>
          <w:rtl/>
          <w:lang w:bidi="fa-IR"/>
        </w:rPr>
        <w:t xml:space="preserve"> سهيم بودند، و از اين راه ثروت زياد</w:t>
      </w:r>
      <w:r w:rsidR="00C00901">
        <w:rPr>
          <w:rtl/>
          <w:lang w:bidi="fa-IR"/>
        </w:rPr>
        <w:t>ی</w:t>
      </w:r>
      <w:r w:rsidRPr="00636792">
        <w:rPr>
          <w:rtl/>
          <w:lang w:bidi="fa-IR"/>
        </w:rPr>
        <w:t xml:space="preserve"> به دست م</w:t>
      </w:r>
      <w:r w:rsidR="00C00901">
        <w:rPr>
          <w:rtl/>
          <w:lang w:bidi="fa-IR"/>
        </w:rPr>
        <w:t>ی</w:t>
      </w:r>
      <w:r w:rsidR="004A59C6">
        <w:rPr>
          <w:rtl/>
          <w:lang w:bidi="fa-IR"/>
        </w:rPr>
        <w:t xml:space="preserve"> </w:t>
      </w:r>
      <w:r w:rsidRPr="00636792">
        <w:rPr>
          <w:rtl/>
          <w:lang w:bidi="fa-IR"/>
        </w:rPr>
        <w:t>آوردند. معروف است كه خديجه همسر پيغمبر قبل از ازدواج باآن حضرت از تجار عمده بود، ول</w:t>
      </w:r>
      <w:r w:rsidR="00C00901">
        <w:rPr>
          <w:rtl/>
          <w:lang w:bidi="fa-IR"/>
        </w:rPr>
        <w:t>ی</w:t>
      </w:r>
      <w:r w:rsidRPr="00636792">
        <w:rPr>
          <w:rtl/>
          <w:lang w:bidi="fa-IR"/>
        </w:rPr>
        <w:t xml:space="preserve"> بايد دانست كه بقيه زنان قريش هم تقريبا چنين بودند، و اختصاص به خديجه نداشت.</w:t>
      </w:r>
    </w:p>
    <w:p w:rsidR="00636792" w:rsidRPr="00636792" w:rsidRDefault="00636792" w:rsidP="00636792">
      <w:pPr>
        <w:pStyle w:val="libNormal"/>
        <w:rPr>
          <w:lang w:bidi="fa-IR"/>
        </w:rPr>
      </w:pPr>
      <w:r w:rsidRPr="00636792">
        <w:rPr>
          <w:rtl/>
          <w:lang w:bidi="fa-IR"/>
        </w:rPr>
        <w:lastRenderedPageBreak/>
        <w:t>از اين گذشته چون مردم مكه سال</w:t>
      </w:r>
      <w:r w:rsidR="00C00901">
        <w:rPr>
          <w:rtl/>
          <w:lang w:bidi="fa-IR"/>
        </w:rPr>
        <w:t>ی</w:t>
      </w:r>
      <w:r w:rsidRPr="00636792">
        <w:rPr>
          <w:rtl/>
          <w:lang w:bidi="fa-IR"/>
        </w:rPr>
        <w:t xml:space="preserve"> يكبار از زوار كعبه و قبائل مختلف كه برا</w:t>
      </w:r>
      <w:r w:rsidR="00C00901">
        <w:rPr>
          <w:rtl/>
          <w:lang w:bidi="fa-IR"/>
        </w:rPr>
        <w:t>ی</w:t>
      </w:r>
      <w:r w:rsidRPr="00636792">
        <w:rPr>
          <w:rtl/>
          <w:lang w:bidi="fa-IR"/>
        </w:rPr>
        <w:t xml:space="preserve"> انجام مراسم حج م</w:t>
      </w:r>
      <w:r w:rsidR="00C00901">
        <w:rPr>
          <w:rtl/>
          <w:lang w:bidi="fa-IR"/>
        </w:rPr>
        <w:t>ی</w:t>
      </w:r>
      <w:r w:rsidR="004A59C6">
        <w:rPr>
          <w:rtl/>
          <w:lang w:bidi="fa-IR"/>
        </w:rPr>
        <w:t xml:space="preserve"> </w:t>
      </w:r>
      <w:r w:rsidRPr="00636792">
        <w:rPr>
          <w:rtl/>
          <w:lang w:bidi="fa-IR"/>
        </w:rPr>
        <w:t>آمدند، پذيرائ</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نمودند و آنها نيز فراورده</w:t>
      </w:r>
      <w:r w:rsidR="004A59C6">
        <w:rPr>
          <w:rtl/>
          <w:lang w:bidi="fa-IR"/>
        </w:rPr>
        <w:t xml:space="preserve"> </w:t>
      </w:r>
      <w:r w:rsidRPr="00636792">
        <w:rPr>
          <w:rtl/>
          <w:lang w:bidi="fa-IR"/>
        </w:rPr>
        <w:t>ها</w:t>
      </w:r>
      <w:r w:rsidR="00C00901">
        <w:rPr>
          <w:rtl/>
          <w:lang w:bidi="fa-IR"/>
        </w:rPr>
        <w:t>ی</w:t>
      </w:r>
      <w:r w:rsidRPr="00636792">
        <w:rPr>
          <w:rtl/>
          <w:lang w:bidi="fa-IR"/>
        </w:rPr>
        <w:t xml:space="preserve"> خود را در در منازل ميان راه و خود مكه م</w:t>
      </w:r>
      <w:r w:rsidR="00C00901">
        <w:rPr>
          <w:rtl/>
          <w:lang w:bidi="fa-IR"/>
        </w:rPr>
        <w:t>ی</w:t>
      </w:r>
      <w:r w:rsidR="004A59C6">
        <w:rPr>
          <w:rtl/>
          <w:lang w:bidi="fa-IR"/>
        </w:rPr>
        <w:t xml:space="preserve"> </w:t>
      </w:r>
      <w:r w:rsidRPr="00636792">
        <w:rPr>
          <w:rtl/>
          <w:lang w:bidi="fa-IR"/>
        </w:rPr>
        <w:t>فروختند، از اين راه نيز، سود سرشار</w:t>
      </w:r>
      <w:r w:rsidR="00C00901">
        <w:rPr>
          <w:rtl/>
          <w:lang w:bidi="fa-IR"/>
        </w:rPr>
        <w:t>ی</w:t>
      </w:r>
      <w:r w:rsidRPr="00636792">
        <w:rPr>
          <w:rtl/>
          <w:lang w:bidi="fa-IR"/>
        </w:rPr>
        <w:t xml:space="preserve"> عايد قريش م</w:t>
      </w:r>
      <w:r w:rsidR="00C00901">
        <w:rPr>
          <w:rtl/>
          <w:lang w:bidi="fa-IR"/>
        </w:rPr>
        <w:t>ی</w:t>
      </w:r>
      <w:r w:rsidR="004A59C6">
        <w:rPr>
          <w:rtl/>
          <w:lang w:bidi="fa-IR"/>
        </w:rPr>
        <w:t xml:space="preserve"> </w:t>
      </w:r>
      <w:r w:rsidRPr="00636792">
        <w:rPr>
          <w:rtl/>
          <w:lang w:bidi="fa-IR"/>
        </w:rPr>
        <w:t>شد.</w:t>
      </w:r>
    </w:p>
    <w:p w:rsidR="00636792" w:rsidRPr="00636792" w:rsidRDefault="00636792" w:rsidP="00636792">
      <w:pPr>
        <w:pStyle w:val="libNormal"/>
        <w:rPr>
          <w:lang w:bidi="fa-IR"/>
        </w:rPr>
      </w:pPr>
      <w:r w:rsidRPr="00636792">
        <w:rPr>
          <w:rtl/>
          <w:lang w:bidi="fa-IR"/>
        </w:rPr>
        <w:t>برا</w:t>
      </w:r>
      <w:r w:rsidR="00C00901">
        <w:rPr>
          <w:rtl/>
          <w:lang w:bidi="fa-IR"/>
        </w:rPr>
        <w:t>ی</w:t>
      </w:r>
      <w:r w:rsidRPr="00636792">
        <w:rPr>
          <w:rtl/>
          <w:lang w:bidi="fa-IR"/>
        </w:rPr>
        <w:t xml:space="preserve"> درك اهميت قريش، بايد در نظر داشت كه گاه</w:t>
      </w:r>
      <w:r w:rsidR="00C00901">
        <w:rPr>
          <w:rtl/>
          <w:lang w:bidi="fa-IR"/>
        </w:rPr>
        <w:t>ی</w:t>
      </w:r>
      <w:r w:rsidRPr="00636792">
        <w:rPr>
          <w:rtl/>
          <w:lang w:bidi="fa-IR"/>
        </w:rPr>
        <w:t xml:space="preserve"> دوهزار و پانصد شتر كالا</w:t>
      </w:r>
      <w:r w:rsidR="00C00901">
        <w:rPr>
          <w:rtl/>
          <w:lang w:bidi="fa-IR"/>
        </w:rPr>
        <w:t>ی</w:t>
      </w:r>
      <w:r w:rsidRPr="00636792">
        <w:rPr>
          <w:rtl/>
          <w:lang w:bidi="fa-IR"/>
        </w:rPr>
        <w:t xml:space="preserve"> آنها را ميانحجازو شام و يمن مبادله م</w:t>
      </w:r>
      <w:r w:rsidR="00C00901">
        <w:rPr>
          <w:rtl/>
          <w:lang w:bidi="fa-IR"/>
        </w:rPr>
        <w:t>ی</w:t>
      </w:r>
      <w:r w:rsidR="004A59C6">
        <w:rPr>
          <w:rtl/>
          <w:lang w:bidi="fa-IR"/>
        </w:rPr>
        <w:t xml:space="preserve"> </w:t>
      </w:r>
      <w:r w:rsidRPr="00636792">
        <w:rPr>
          <w:rtl/>
          <w:lang w:bidi="fa-IR"/>
        </w:rPr>
        <w:t>كرد.</w:t>
      </w:r>
    </w:p>
    <w:p w:rsidR="00636792" w:rsidRPr="00636792" w:rsidRDefault="00636792" w:rsidP="00636792">
      <w:pPr>
        <w:pStyle w:val="libNormal"/>
        <w:rPr>
          <w:lang w:bidi="fa-IR"/>
        </w:rPr>
      </w:pPr>
      <w:r w:rsidRPr="00636792">
        <w:rPr>
          <w:rtl/>
          <w:lang w:bidi="fa-IR"/>
        </w:rPr>
        <w:t>مبادلات تجار</w:t>
      </w:r>
      <w:r w:rsidR="00C00901">
        <w:rPr>
          <w:rtl/>
          <w:lang w:bidi="fa-IR"/>
        </w:rPr>
        <w:t>ی</w:t>
      </w:r>
      <w:r w:rsidRPr="00636792">
        <w:rPr>
          <w:rtl/>
          <w:lang w:bidi="fa-IR"/>
        </w:rPr>
        <w:t xml:space="preserve"> آنها طلا، نقره، پوست، چرم، ادويه، عطر، صمغ، سنا، يعن</w:t>
      </w:r>
      <w:r w:rsidR="00C00901">
        <w:rPr>
          <w:rtl/>
          <w:lang w:bidi="fa-IR"/>
        </w:rPr>
        <w:t>ی</w:t>
      </w:r>
      <w:r w:rsidRPr="00636792">
        <w:rPr>
          <w:rtl/>
          <w:lang w:bidi="fa-IR"/>
        </w:rPr>
        <w:t xml:space="preserve"> محصولات يمن و هند و حبشه بود، و از شام و مصر و فلسطين نيز كتان، ابريشم، اسلحه، غله، زيتون، و روغن زيتون و غيره م</w:t>
      </w:r>
      <w:r w:rsidR="00C00901">
        <w:rPr>
          <w:rtl/>
          <w:lang w:bidi="fa-IR"/>
        </w:rPr>
        <w:t>ی</w:t>
      </w:r>
      <w:r w:rsidR="004A59C6">
        <w:rPr>
          <w:rtl/>
          <w:lang w:bidi="fa-IR"/>
        </w:rPr>
        <w:t xml:space="preserve"> </w:t>
      </w:r>
      <w:r w:rsidRPr="00636792">
        <w:rPr>
          <w:rtl/>
          <w:lang w:bidi="fa-IR"/>
        </w:rPr>
        <w:t>آوردند.</w:t>
      </w:r>
    </w:p>
    <w:p w:rsidR="00DC51D2" w:rsidRDefault="00636792" w:rsidP="00636792">
      <w:pPr>
        <w:pStyle w:val="libNormal"/>
        <w:rPr>
          <w:rtl/>
          <w:lang w:bidi="fa-IR"/>
        </w:rPr>
      </w:pPr>
      <w:r w:rsidRPr="00636792">
        <w:rPr>
          <w:rtl/>
          <w:lang w:bidi="fa-IR"/>
        </w:rPr>
        <w:t>به موازات ظهور اسلام تجار عمده قريش ابوسفيان از قبيله بن</w:t>
      </w:r>
      <w:r w:rsidR="00C00901">
        <w:rPr>
          <w:rtl/>
          <w:lang w:bidi="fa-IR"/>
        </w:rPr>
        <w:t>ی</w:t>
      </w:r>
      <w:r w:rsidRPr="00636792">
        <w:rPr>
          <w:rtl/>
          <w:lang w:bidi="fa-IR"/>
        </w:rPr>
        <w:t xml:space="preserve"> اميه، عتبة بن ربيعه از قبيله عبدالدار، ابوجهل از قبيله بن</w:t>
      </w:r>
      <w:r w:rsidR="00C00901">
        <w:rPr>
          <w:rtl/>
          <w:lang w:bidi="fa-IR"/>
        </w:rPr>
        <w:t>ی</w:t>
      </w:r>
      <w:r w:rsidRPr="00636792">
        <w:rPr>
          <w:rtl/>
          <w:lang w:bidi="fa-IR"/>
        </w:rPr>
        <w:t xml:space="preserve"> مخزوم، و ابولهب از قبيله بن</w:t>
      </w:r>
      <w:r w:rsidR="00C00901">
        <w:rPr>
          <w:rtl/>
          <w:lang w:bidi="fa-IR"/>
        </w:rPr>
        <w:t>ی</w:t>
      </w:r>
      <w:r w:rsidRPr="00636792">
        <w:rPr>
          <w:rtl/>
          <w:lang w:bidi="fa-IR"/>
        </w:rPr>
        <w:t xml:space="preserve"> هاشم بودند، كه همگ</w:t>
      </w:r>
      <w:r w:rsidR="00C00901">
        <w:rPr>
          <w:rtl/>
          <w:lang w:bidi="fa-IR"/>
        </w:rPr>
        <w:t>ی</w:t>
      </w:r>
      <w:r w:rsidRPr="00636792">
        <w:rPr>
          <w:rtl/>
          <w:lang w:bidi="fa-IR"/>
        </w:rPr>
        <w:t xml:space="preserve"> از ثروتمندان و مال</w:t>
      </w:r>
      <w:r w:rsidR="004A59C6">
        <w:rPr>
          <w:rtl/>
          <w:lang w:bidi="fa-IR"/>
        </w:rPr>
        <w:t xml:space="preserve"> </w:t>
      </w:r>
      <w:r w:rsidRPr="00636792">
        <w:rPr>
          <w:rtl/>
          <w:lang w:bidi="fa-IR"/>
        </w:rPr>
        <w:t>داران معروف به شمار م</w:t>
      </w:r>
      <w:r w:rsidR="00C00901">
        <w:rPr>
          <w:rtl/>
          <w:lang w:bidi="fa-IR"/>
        </w:rPr>
        <w:t>ی</w:t>
      </w:r>
      <w:r w:rsidR="004A59C6">
        <w:rPr>
          <w:rtl/>
          <w:lang w:bidi="fa-IR"/>
        </w:rPr>
        <w:t xml:space="preserve"> </w:t>
      </w:r>
      <w:r w:rsidRPr="00636792">
        <w:rPr>
          <w:rtl/>
          <w:lang w:bidi="fa-IR"/>
        </w:rPr>
        <w:t>رفتند.</w:t>
      </w:r>
    </w:p>
    <w:p w:rsidR="00636792" w:rsidRPr="00636792" w:rsidRDefault="00DC51D2" w:rsidP="00636792">
      <w:pPr>
        <w:pStyle w:val="libNormal"/>
        <w:rPr>
          <w:lang w:bidi="fa-IR"/>
        </w:rPr>
      </w:pPr>
      <w:r>
        <w:rPr>
          <w:rtl/>
          <w:lang w:bidi="fa-IR"/>
        </w:rPr>
        <w:br w:type="page"/>
      </w:r>
    </w:p>
    <w:p w:rsidR="00636792" w:rsidRDefault="00636792" w:rsidP="00DC51D2">
      <w:pPr>
        <w:pStyle w:val="Heading2"/>
        <w:rPr>
          <w:rtl/>
          <w:lang w:bidi="fa-IR"/>
        </w:rPr>
      </w:pPr>
      <w:bookmarkStart w:id="12" w:name="_Toc488051563"/>
      <w:r w:rsidRPr="00636792">
        <w:rPr>
          <w:rtl/>
          <w:lang w:bidi="fa-IR"/>
        </w:rPr>
        <w:t>رباخوار</w:t>
      </w:r>
      <w:r w:rsidR="00C00901">
        <w:rPr>
          <w:rtl/>
          <w:lang w:bidi="fa-IR"/>
        </w:rPr>
        <w:t>ی</w:t>
      </w:r>
      <w:r w:rsidRPr="00636792">
        <w:rPr>
          <w:rtl/>
          <w:lang w:bidi="fa-IR"/>
        </w:rPr>
        <w:t xml:space="preserve"> قريش</w:t>
      </w:r>
      <w:bookmarkEnd w:id="12"/>
    </w:p>
    <w:p w:rsidR="003B7922" w:rsidRDefault="00636792" w:rsidP="00636792">
      <w:pPr>
        <w:pStyle w:val="libNormal"/>
        <w:rPr>
          <w:rtl/>
          <w:lang w:bidi="fa-IR"/>
        </w:rPr>
      </w:pPr>
      <w:r w:rsidRPr="00636792">
        <w:rPr>
          <w:rtl/>
          <w:lang w:bidi="fa-IR"/>
        </w:rPr>
        <w:t>تجارت و ثروت اندوز</w:t>
      </w:r>
      <w:r w:rsidR="00C00901">
        <w:rPr>
          <w:rtl/>
          <w:lang w:bidi="fa-IR"/>
        </w:rPr>
        <w:t>ی</w:t>
      </w:r>
      <w:r w:rsidRPr="00636792">
        <w:rPr>
          <w:rtl/>
          <w:lang w:bidi="fa-IR"/>
        </w:rPr>
        <w:t xml:space="preserve"> قريش با ربا خوار</w:t>
      </w:r>
      <w:r w:rsidR="00C00901">
        <w:rPr>
          <w:rtl/>
          <w:lang w:bidi="fa-IR"/>
        </w:rPr>
        <w:t>ی</w:t>
      </w:r>
      <w:r w:rsidRPr="00636792">
        <w:rPr>
          <w:rtl/>
          <w:lang w:bidi="fa-IR"/>
        </w:rPr>
        <w:t xml:space="preserve"> توام بود. ربا را با چند برابر م</w:t>
      </w:r>
      <w:r w:rsidR="00C00901">
        <w:rPr>
          <w:rtl/>
          <w:lang w:bidi="fa-IR"/>
        </w:rPr>
        <w:t>ی</w:t>
      </w:r>
      <w:r w:rsidR="004A59C6">
        <w:rPr>
          <w:rtl/>
          <w:lang w:bidi="fa-IR"/>
        </w:rPr>
        <w:t xml:space="preserve"> </w:t>
      </w:r>
      <w:r w:rsidRPr="00636792">
        <w:rPr>
          <w:rtl/>
          <w:lang w:bidi="fa-IR"/>
        </w:rPr>
        <w:t>گرفتند. ثروتمندان عرب گذشته ازسود</w:t>
      </w:r>
      <w:r w:rsidR="00C00901">
        <w:rPr>
          <w:rtl/>
          <w:lang w:bidi="fa-IR"/>
        </w:rPr>
        <w:t>ی</w:t>
      </w:r>
      <w:r w:rsidRPr="00636792">
        <w:rPr>
          <w:rtl/>
          <w:lang w:bidi="fa-IR"/>
        </w:rPr>
        <w:t xml:space="preserve"> كه از تجارت م</w:t>
      </w:r>
      <w:r w:rsidR="00C00901">
        <w:rPr>
          <w:rtl/>
          <w:lang w:bidi="fa-IR"/>
        </w:rPr>
        <w:t>ی</w:t>
      </w:r>
      <w:r w:rsidR="004A59C6">
        <w:rPr>
          <w:rtl/>
          <w:lang w:bidi="fa-IR"/>
        </w:rPr>
        <w:t xml:space="preserve"> </w:t>
      </w:r>
      <w:r w:rsidRPr="00636792">
        <w:rPr>
          <w:rtl/>
          <w:lang w:bidi="fa-IR"/>
        </w:rPr>
        <w:t>بردند، سود حاصل از ربا نيز بر درآمد سرشار آنها م</w:t>
      </w:r>
      <w:r w:rsidR="00C00901">
        <w:rPr>
          <w:rtl/>
          <w:lang w:bidi="fa-IR"/>
        </w:rPr>
        <w:t>ی</w:t>
      </w:r>
      <w:r w:rsidR="004A59C6">
        <w:rPr>
          <w:rtl/>
          <w:lang w:bidi="fa-IR"/>
        </w:rPr>
        <w:t xml:space="preserve"> </w:t>
      </w:r>
      <w:r w:rsidRPr="00636792">
        <w:rPr>
          <w:rtl/>
          <w:lang w:bidi="fa-IR"/>
        </w:rPr>
        <w:t>افزود. ربا را توع</w:t>
      </w:r>
      <w:r w:rsidR="00C00901">
        <w:rPr>
          <w:rtl/>
          <w:lang w:bidi="fa-IR"/>
        </w:rPr>
        <w:t>ی</w:t>
      </w:r>
      <w:r w:rsidRPr="00636792">
        <w:rPr>
          <w:rtl/>
          <w:lang w:bidi="fa-IR"/>
        </w:rPr>
        <w:t xml:space="preserve"> بيع و خريد و فروش م</w:t>
      </w:r>
      <w:r w:rsidR="00C00901">
        <w:rPr>
          <w:rtl/>
          <w:lang w:bidi="fa-IR"/>
        </w:rPr>
        <w:t>ی</w:t>
      </w:r>
      <w:r w:rsidR="004A59C6">
        <w:rPr>
          <w:rtl/>
          <w:lang w:bidi="fa-IR"/>
        </w:rPr>
        <w:t xml:space="preserve"> </w:t>
      </w:r>
      <w:r w:rsidR="003B7922">
        <w:rPr>
          <w:rtl/>
          <w:lang w:bidi="fa-IR"/>
        </w:rPr>
        <w:t>دانستند.</w:t>
      </w:r>
    </w:p>
    <w:p w:rsidR="00636792" w:rsidRPr="00636792" w:rsidRDefault="00636792" w:rsidP="00636792">
      <w:pPr>
        <w:pStyle w:val="libNormal"/>
        <w:rPr>
          <w:lang w:bidi="fa-IR"/>
        </w:rPr>
      </w:pPr>
      <w:r w:rsidRPr="00636792">
        <w:rPr>
          <w:rtl/>
          <w:lang w:bidi="fa-IR"/>
        </w:rPr>
        <w:t>چنان به آن دل بستهبودند كه موقع مطالبه و گرفتن هيچگونه ترحم و ملاحظه نداشتند. شيوع رباخوار</w:t>
      </w:r>
      <w:r w:rsidR="00C00901">
        <w:rPr>
          <w:rtl/>
          <w:lang w:bidi="fa-IR"/>
        </w:rPr>
        <w:t>ی</w:t>
      </w:r>
      <w:r w:rsidRPr="00636792">
        <w:rPr>
          <w:rtl/>
          <w:lang w:bidi="fa-IR"/>
        </w:rPr>
        <w:t xml:space="preserve"> آينده بدهكاران را مختل م</w:t>
      </w:r>
      <w:r w:rsidR="00C00901">
        <w:rPr>
          <w:rtl/>
          <w:lang w:bidi="fa-IR"/>
        </w:rPr>
        <w:t>ی</w:t>
      </w:r>
      <w:r w:rsidR="004A59C6">
        <w:rPr>
          <w:rtl/>
          <w:lang w:bidi="fa-IR"/>
        </w:rPr>
        <w:t xml:space="preserve"> </w:t>
      </w:r>
      <w:r w:rsidRPr="00636792">
        <w:rPr>
          <w:rtl/>
          <w:lang w:bidi="fa-IR"/>
        </w:rPr>
        <w:t>نمود، و بسيار</w:t>
      </w:r>
      <w:r w:rsidR="00C00901">
        <w:rPr>
          <w:rtl/>
          <w:lang w:bidi="fa-IR"/>
        </w:rPr>
        <w:t>ی</w:t>
      </w:r>
      <w:r w:rsidRPr="00636792">
        <w:rPr>
          <w:rtl/>
          <w:lang w:bidi="fa-IR"/>
        </w:rPr>
        <w:t xml:space="preserve"> در زير بار آن به ستوه م</w:t>
      </w:r>
      <w:r w:rsidR="00C00901">
        <w:rPr>
          <w:rtl/>
          <w:lang w:bidi="fa-IR"/>
        </w:rPr>
        <w:t>ی</w:t>
      </w:r>
      <w:r w:rsidR="004A59C6">
        <w:rPr>
          <w:rtl/>
          <w:lang w:bidi="fa-IR"/>
        </w:rPr>
        <w:t xml:space="preserve"> </w:t>
      </w:r>
      <w:r w:rsidRPr="00636792">
        <w:rPr>
          <w:rtl/>
          <w:lang w:bidi="fa-IR"/>
        </w:rPr>
        <w:t>آمدند. چه بسا كه به واسطه ندار</w:t>
      </w:r>
      <w:r w:rsidR="00C00901">
        <w:rPr>
          <w:rtl/>
          <w:lang w:bidi="fa-IR"/>
        </w:rPr>
        <w:t>ی</w:t>
      </w:r>
      <w:r w:rsidRPr="00636792">
        <w:rPr>
          <w:rtl/>
          <w:lang w:bidi="fa-IR"/>
        </w:rPr>
        <w:t xml:space="preserve"> ناگزير م</w:t>
      </w:r>
      <w:r w:rsidR="00C00901">
        <w:rPr>
          <w:rtl/>
          <w:lang w:bidi="fa-IR"/>
        </w:rPr>
        <w:t>ی</w:t>
      </w:r>
      <w:r w:rsidR="004A59C6">
        <w:rPr>
          <w:rtl/>
          <w:lang w:bidi="fa-IR"/>
        </w:rPr>
        <w:t xml:space="preserve"> </w:t>
      </w:r>
      <w:r w:rsidRPr="00636792">
        <w:rPr>
          <w:rtl/>
          <w:lang w:bidi="fa-IR"/>
        </w:rPr>
        <w:t>شدند به صورت مزدور و يا برده طلب كار رباخوار درآيند.</w:t>
      </w:r>
    </w:p>
    <w:p w:rsidR="00636792" w:rsidRPr="00636792" w:rsidRDefault="00636792" w:rsidP="00636792">
      <w:pPr>
        <w:pStyle w:val="libNormal"/>
        <w:rPr>
          <w:lang w:bidi="fa-IR"/>
        </w:rPr>
      </w:pPr>
      <w:r w:rsidRPr="00636792">
        <w:rPr>
          <w:rtl/>
          <w:lang w:bidi="fa-IR"/>
        </w:rPr>
        <w:t>اين معنا موجب گرديد كه اسلام از همان آغاز كار به جنگ رباخواران برود، تا آنجا كه قرآن رباخوار</w:t>
      </w:r>
      <w:r w:rsidR="00C00901">
        <w:rPr>
          <w:rtl/>
          <w:lang w:bidi="fa-IR"/>
        </w:rPr>
        <w:t>ی</w:t>
      </w:r>
      <w:r w:rsidRPr="00636792">
        <w:rPr>
          <w:rtl/>
          <w:lang w:bidi="fa-IR"/>
        </w:rPr>
        <w:t xml:space="preserve"> را در حكم جنگ با خدا دانسته است.</w:t>
      </w:r>
    </w:p>
    <w:p w:rsidR="00636792" w:rsidRPr="00636792" w:rsidRDefault="00636792" w:rsidP="00636792">
      <w:pPr>
        <w:pStyle w:val="libNormal"/>
        <w:rPr>
          <w:lang w:bidi="fa-IR"/>
        </w:rPr>
      </w:pPr>
      <w:r w:rsidRPr="00636792">
        <w:rPr>
          <w:rtl/>
          <w:lang w:bidi="fa-IR"/>
        </w:rPr>
        <w:t>و صريحا م</w:t>
      </w:r>
      <w:r w:rsidR="00C00901">
        <w:rPr>
          <w:rtl/>
          <w:lang w:bidi="fa-IR"/>
        </w:rPr>
        <w:t>ی</w:t>
      </w:r>
      <w:r w:rsidR="004A59C6">
        <w:rPr>
          <w:rtl/>
          <w:lang w:bidi="fa-IR"/>
        </w:rPr>
        <w:t xml:space="preserve"> </w:t>
      </w:r>
      <w:r w:rsidRPr="00636792">
        <w:rPr>
          <w:rtl/>
          <w:lang w:bidi="fa-IR"/>
        </w:rPr>
        <w:t>گويد: خدا داد و ستد معمول را حلال كرده است، و ربا را حرام.</w:t>
      </w:r>
    </w:p>
    <w:p w:rsidR="003B7922" w:rsidRDefault="00636792" w:rsidP="00636792">
      <w:pPr>
        <w:pStyle w:val="libNormal"/>
        <w:rPr>
          <w:rtl/>
          <w:lang w:bidi="fa-IR"/>
        </w:rPr>
      </w:pPr>
      <w:r w:rsidRPr="00636792">
        <w:rPr>
          <w:rtl/>
          <w:lang w:bidi="fa-IR"/>
        </w:rPr>
        <w:t>از كارها</w:t>
      </w:r>
      <w:r w:rsidR="00C00901">
        <w:rPr>
          <w:rtl/>
          <w:lang w:bidi="fa-IR"/>
        </w:rPr>
        <w:t>ی</w:t>
      </w:r>
      <w:r w:rsidRPr="00636792">
        <w:rPr>
          <w:rtl/>
          <w:lang w:bidi="fa-IR"/>
        </w:rPr>
        <w:t xml:space="preserve"> بسيار مفيد و سرنوشت</w:t>
      </w:r>
      <w:r w:rsidR="004A59C6">
        <w:rPr>
          <w:rtl/>
          <w:lang w:bidi="fa-IR"/>
        </w:rPr>
        <w:t xml:space="preserve"> </w:t>
      </w:r>
      <w:r w:rsidRPr="00636792">
        <w:rPr>
          <w:rtl/>
          <w:lang w:bidi="fa-IR"/>
        </w:rPr>
        <w:t>ساز اسلام همين مبارزه با رباخوار</w:t>
      </w:r>
      <w:r w:rsidR="00C00901">
        <w:rPr>
          <w:rtl/>
          <w:lang w:bidi="fa-IR"/>
        </w:rPr>
        <w:t>ی</w:t>
      </w:r>
      <w:r w:rsidRPr="00636792">
        <w:rPr>
          <w:rtl/>
          <w:lang w:bidi="fa-IR"/>
        </w:rPr>
        <w:t xml:space="preserve"> بود كه قشر مستضعف را نجات داد، و جلو سود كلان مفت</w:t>
      </w:r>
      <w:r w:rsidR="004A59C6">
        <w:rPr>
          <w:rtl/>
          <w:lang w:bidi="fa-IR"/>
        </w:rPr>
        <w:t xml:space="preserve"> </w:t>
      </w:r>
      <w:r w:rsidRPr="00636792">
        <w:rPr>
          <w:rtl/>
          <w:lang w:bidi="fa-IR"/>
        </w:rPr>
        <w:t>خوران را گرفت.</w:t>
      </w:r>
    </w:p>
    <w:p w:rsidR="00636792" w:rsidRPr="00636792" w:rsidRDefault="003B7922" w:rsidP="00636792">
      <w:pPr>
        <w:pStyle w:val="libNormal"/>
        <w:rPr>
          <w:lang w:bidi="fa-IR"/>
        </w:rPr>
      </w:pPr>
      <w:r>
        <w:rPr>
          <w:rtl/>
          <w:lang w:bidi="fa-IR"/>
        </w:rPr>
        <w:br w:type="page"/>
      </w:r>
    </w:p>
    <w:p w:rsidR="00636792" w:rsidRDefault="00636792" w:rsidP="003B7922">
      <w:pPr>
        <w:pStyle w:val="Heading2"/>
        <w:rPr>
          <w:rtl/>
          <w:lang w:bidi="fa-IR"/>
        </w:rPr>
      </w:pPr>
      <w:bookmarkStart w:id="13" w:name="_Toc488051564"/>
      <w:r w:rsidRPr="00636792">
        <w:rPr>
          <w:rtl/>
          <w:lang w:bidi="fa-IR"/>
        </w:rPr>
        <w:t>روحيات عرب و صفات عموم</w:t>
      </w:r>
      <w:r w:rsidR="00C00901">
        <w:rPr>
          <w:rtl/>
          <w:lang w:bidi="fa-IR"/>
        </w:rPr>
        <w:t>ی</w:t>
      </w:r>
      <w:r w:rsidRPr="00636792">
        <w:rPr>
          <w:rtl/>
          <w:lang w:bidi="fa-IR"/>
        </w:rPr>
        <w:t xml:space="preserve"> قريش</w:t>
      </w:r>
      <w:bookmarkEnd w:id="13"/>
    </w:p>
    <w:p w:rsidR="00636792" w:rsidRPr="00636792" w:rsidRDefault="00636792" w:rsidP="00636792">
      <w:pPr>
        <w:pStyle w:val="libNormal"/>
        <w:rPr>
          <w:lang w:bidi="fa-IR"/>
        </w:rPr>
      </w:pPr>
      <w:r w:rsidRPr="00636792">
        <w:rPr>
          <w:rtl/>
          <w:lang w:bidi="fa-IR"/>
        </w:rPr>
        <w:t>شهر مكه نه حكومت</w:t>
      </w:r>
      <w:r w:rsidR="00C00901">
        <w:rPr>
          <w:rtl/>
          <w:lang w:bidi="fa-IR"/>
        </w:rPr>
        <w:t>ی</w:t>
      </w:r>
      <w:r w:rsidRPr="00636792">
        <w:rPr>
          <w:rtl/>
          <w:lang w:bidi="fa-IR"/>
        </w:rPr>
        <w:t xml:space="preserve"> داشت، و نه ماموران رسم</w:t>
      </w:r>
      <w:r w:rsidR="00C00901">
        <w:rPr>
          <w:rtl/>
          <w:lang w:bidi="fa-IR"/>
        </w:rPr>
        <w:t>ی</w:t>
      </w:r>
      <w:r w:rsidRPr="00636792">
        <w:rPr>
          <w:rtl/>
          <w:lang w:bidi="fa-IR"/>
        </w:rPr>
        <w:t xml:space="preserve"> كه انتظامات شهر را به عهده گيرد. در عوض عهد و پيمان و سوگند، و حق جوار (پناهدگ</w:t>
      </w:r>
      <w:r w:rsidR="00C00901">
        <w:rPr>
          <w:rtl/>
          <w:lang w:bidi="fa-IR"/>
        </w:rPr>
        <w:t>ی</w:t>
      </w:r>
      <w:r w:rsidRPr="00636792">
        <w:rPr>
          <w:rtl/>
          <w:lang w:bidi="fa-IR"/>
        </w:rPr>
        <w:t xml:space="preserve"> و بست نشين</w:t>
      </w:r>
      <w:r w:rsidR="00C00901">
        <w:rPr>
          <w:rtl/>
          <w:lang w:bidi="fa-IR"/>
        </w:rPr>
        <w:t>ی</w:t>
      </w:r>
      <w:r w:rsidRPr="00636792">
        <w:rPr>
          <w:rtl/>
          <w:lang w:bidi="fa-IR"/>
        </w:rPr>
        <w:t>) كه قريش سخت پا</w:t>
      </w:r>
      <w:r w:rsidR="00C00901">
        <w:rPr>
          <w:rtl/>
          <w:lang w:bidi="fa-IR"/>
        </w:rPr>
        <w:t>ی</w:t>
      </w:r>
      <w:r w:rsidR="004A59C6">
        <w:rPr>
          <w:rtl/>
          <w:lang w:bidi="fa-IR"/>
        </w:rPr>
        <w:t xml:space="preserve"> </w:t>
      </w:r>
      <w:r w:rsidRPr="00636792">
        <w:rPr>
          <w:rtl/>
          <w:lang w:bidi="fa-IR"/>
        </w:rPr>
        <w:t>بند آن بود، اين نقيصه را جبران م</w:t>
      </w:r>
      <w:r w:rsidR="00C00901">
        <w:rPr>
          <w:rtl/>
          <w:lang w:bidi="fa-IR"/>
        </w:rPr>
        <w:t>ی</w:t>
      </w:r>
      <w:r w:rsidR="004A59C6">
        <w:rPr>
          <w:rtl/>
          <w:lang w:bidi="fa-IR"/>
        </w:rPr>
        <w:t xml:space="preserve"> </w:t>
      </w:r>
      <w:r w:rsidRPr="00636792">
        <w:rPr>
          <w:rtl/>
          <w:lang w:bidi="fa-IR"/>
        </w:rPr>
        <w:t>كرد. عرب به قبيله و پيوستگ</w:t>
      </w:r>
      <w:r w:rsidR="00C00901">
        <w:rPr>
          <w:rtl/>
          <w:lang w:bidi="fa-IR"/>
        </w:rPr>
        <w:t>ی</w:t>
      </w:r>
      <w:r w:rsidRPr="00636792">
        <w:rPr>
          <w:rtl/>
          <w:lang w:bidi="fa-IR"/>
        </w:rPr>
        <w:t xml:space="preserve"> به آن اهميت زياد م</w:t>
      </w:r>
      <w:r w:rsidR="00C00901">
        <w:rPr>
          <w:rtl/>
          <w:lang w:bidi="fa-IR"/>
        </w:rPr>
        <w:t>ی</w:t>
      </w:r>
      <w:r w:rsidR="004A59C6">
        <w:rPr>
          <w:rtl/>
          <w:lang w:bidi="fa-IR"/>
        </w:rPr>
        <w:t xml:space="preserve"> </w:t>
      </w:r>
      <w:r w:rsidRPr="00636792">
        <w:rPr>
          <w:rtl/>
          <w:lang w:bidi="fa-IR"/>
        </w:rPr>
        <w:t>داد.</w:t>
      </w:r>
    </w:p>
    <w:p w:rsidR="00636792" w:rsidRPr="00636792" w:rsidRDefault="00636792" w:rsidP="00636792">
      <w:pPr>
        <w:pStyle w:val="libNormal"/>
        <w:rPr>
          <w:lang w:bidi="fa-IR"/>
        </w:rPr>
      </w:pPr>
      <w:r w:rsidRPr="00636792">
        <w:rPr>
          <w:rtl/>
          <w:lang w:bidi="fa-IR"/>
        </w:rPr>
        <w:t>شيوخ قبائل در نشستگاه خود كه به آن «ناد</w:t>
      </w:r>
      <w:r w:rsidR="00C00901">
        <w:rPr>
          <w:rtl/>
          <w:lang w:bidi="fa-IR"/>
        </w:rPr>
        <w:t>ی</w:t>
      </w:r>
      <w:r w:rsidR="004A59C6">
        <w:rPr>
          <w:rtl/>
          <w:lang w:bidi="fa-IR"/>
        </w:rPr>
        <w:t xml:space="preserve"> </w:t>
      </w:r>
      <w:r w:rsidRPr="00636792">
        <w:rPr>
          <w:rtl/>
          <w:lang w:bidi="fa-IR"/>
        </w:rPr>
        <w:t>» م</w:t>
      </w:r>
      <w:r w:rsidR="00C00901">
        <w:rPr>
          <w:rtl/>
          <w:lang w:bidi="fa-IR"/>
        </w:rPr>
        <w:t>ی</w:t>
      </w:r>
      <w:r w:rsidR="004A59C6">
        <w:rPr>
          <w:rtl/>
          <w:lang w:bidi="fa-IR"/>
        </w:rPr>
        <w:t xml:space="preserve"> </w:t>
      </w:r>
      <w:r w:rsidRPr="00636792">
        <w:rPr>
          <w:rtl/>
          <w:lang w:bidi="fa-IR"/>
        </w:rPr>
        <w:t>گفتند، و بعدها به «دارالندوه» مشهور شد، گرد م</w:t>
      </w:r>
      <w:r w:rsidR="00C00901">
        <w:rPr>
          <w:rtl/>
          <w:lang w:bidi="fa-IR"/>
        </w:rPr>
        <w:t>ی</w:t>
      </w:r>
      <w:r w:rsidR="004A59C6">
        <w:rPr>
          <w:rtl/>
          <w:lang w:bidi="fa-IR"/>
        </w:rPr>
        <w:t xml:space="preserve"> </w:t>
      </w:r>
      <w:r w:rsidRPr="00636792">
        <w:rPr>
          <w:rtl/>
          <w:lang w:bidi="fa-IR"/>
        </w:rPr>
        <w:t>آمدند، و درباره جنگ و صلح و امور دين</w:t>
      </w:r>
      <w:r w:rsidR="00C00901">
        <w:rPr>
          <w:rtl/>
          <w:lang w:bidi="fa-IR"/>
        </w:rPr>
        <w:t>ی</w:t>
      </w:r>
      <w:r w:rsidRPr="00636792">
        <w:rPr>
          <w:rtl/>
          <w:lang w:bidi="fa-IR"/>
        </w:rPr>
        <w:t xml:space="preserve"> (توجه و مراقبت از بتها) به مشورت و تبادل نظر م</w:t>
      </w:r>
      <w:r w:rsidR="00C00901">
        <w:rPr>
          <w:rtl/>
          <w:lang w:bidi="fa-IR"/>
        </w:rPr>
        <w:t>ی</w:t>
      </w:r>
      <w:r w:rsidR="004A59C6">
        <w:rPr>
          <w:rtl/>
          <w:lang w:bidi="fa-IR"/>
        </w:rPr>
        <w:t xml:space="preserve"> </w:t>
      </w:r>
      <w:r w:rsidRPr="00636792">
        <w:rPr>
          <w:rtl/>
          <w:lang w:bidi="fa-IR"/>
        </w:rPr>
        <w:t>پرداختند.</w:t>
      </w:r>
    </w:p>
    <w:p w:rsidR="00636792" w:rsidRPr="00636792" w:rsidRDefault="00636792" w:rsidP="00636792">
      <w:pPr>
        <w:pStyle w:val="libNormal"/>
        <w:rPr>
          <w:lang w:bidi="fa-IR"/>
        </w:rPr>
      </w:pPr>
      <w:r w:rsidRPr="00636792">
        <w:rPr>
          <w:rtl/>
          <w:lang w:bidi="fa-IR"/>
        </w:rPr>
        <w:t>كار قريش در مكه و طائف تجارت، و اعراب باديه، شترچران</w:t>
      </w:r>
      <w:r w:rsidR="00C00901">
        <w:rPr>
          <w:rtl/>
          <w:lang w:bidi="fa-IR"/>
        </w:rPr>
        <w:t>ی</w:t>
      </w:r>
      <w:r w:rsidRPr="00636792">
        <w:rPr>
          <w:rtl/>
          <w:lang w:bidi="fa-IR"/>
        </w:rPr>
        <w:t xml:space="preserve"> و جنگ و گريز و قتل و غارت بود.</w:t>
      </w:r>
    </w:p>
    <w:p w:rsidR="003B7922" w:rsidRDefault="00636792" w:rsidP="00636792">
      <w:pPr>
        <w:pStyle w:val="libNormal"/>
        <w:rPr>
          <w:rtl/>
          <w:lang w:bidi="fa-IR"/>
        </w:rPr>
      </w:pPr>
      <w:r w:rsidRPr="00636792">
        <w:rPr>
          <w:rtl/>
          <w:lang w:bidi="fa-IR"/>
        </w:rPr>
        <w:t>رسم دختركش</w:t>
      </w:r>
      <w:r w:rsidR="00C00901">
        <w:rPr>
          <w:rtl/>
          <w:lang w:bidi="fa-IR"/>
        </w:rPr>
        <w:t>ی</w:t>
      </w:r>
      <w:r w:rsidRPr="00636792">
        <w:rPr>
          <w:rtl/>
          <w:lang w:bidi="fa-IR"/>
        </w:rPr>
        <w:t xml:space="preserve"> و زنده به گور كردن دختران نيزيك رسم اشراف</w:t>
      </w:r>
      <w:r w:rsidR="00C00901">
        <w:rPr>
          <w:rtl/>
          <w:lang w:bidi="fa-IR"/>
        </w:rPr>
        <w:t>ی</w:t>
      </w:r>
      <w:r w:rsidRPr="00636792">
        <w:rPr>
          <w:rtl/>
          <w:lang w:bidi="fa-IR"/>
        </w:rPr>
        <w:t xml:space="preserve"> بود. چون يك</w:t>
      </w:r>
      <w:r w:rsidR="00C00901">
        <w:rPr>
          <w:rtl/>
          <w:lang w:bidi="fa-IR"/>
        </w:rPr>
        <w:t>ی</w:t>
      </w:r>
      <w:r w:rsidRPr="00636792">
        <w:rPr>
          <w:rtl/>
          <w:lang w:bidi="fa-IR"/>
        </w:rPr>
        <w:t xml:space="preserve"> از ملوك حيره به دختران جوانمرد</w:t>
      </w:r>
      <w:r w:rsidR="00C00901">
        <w:rPr>
          <w:rtl/>
          <w:lang w:bidi="fa-IR"/>
        </w:rPr>
        <w:t>ی</w:t>
      </w:r>
      <w:r w:rsidRPr="00636792">
        <w:rPr>
          <w:rtl/>
          <w:lang w:bidi="fa-IR"/>
        </w:rPr>
        <w:t xml:space="preserve"> از متنفذان تجاوز كرده بود، و او برا</w:t>
      </w:r>
      <w:r w:rsidR="00C00901">
        <w:rPr>
          <w:rtl/>
          <w:lang w:bidi="fa-IR"/>
        </w:rPr>
        <w:t>ی</w:t>
      </w:r>
      <w:r w:rsidRPr="00636792">
        <w:rPr>
          <w:rtl/>
          <w:lang w:bidi="fa-IR"/>
        </w:rPr>
        <w:t xml:space="preserve"> حفظ آبرو</w:t>
      </w:r>
      <w:r w:rsidR="00C00901">
        <w:rPr>
          <w:rtl/>
          <w:lang w:bidi="fa-IR"/>
        </w:rPr>
        <w:t>ی</w:t>
      </w:r>
      <w:r w:rsidRPr="00636792">
        <w:rPr>
          <w:rtl/>
          <w:lang w:bidi="fa-IR"/>
        </w:rPr>
        <w:t xml:space="preserve"> خود، تمام دختران خود را زنده</w:t>
      </w:r>
      <w:r w:rsidR="004A59C6">
        <w:rPr>
          <w:rtl/>
          <w:lang w:bidi="fa-IR"/>
        </w:rPr>
        <w:t xml:space="preserve"> </w:t>
      </w:r>
      <w:r w:rsidRPr="00636792">
        <w:rPr>
          <w:rtl/>
          <w:lang w:bidi="fa-IR"/>
        </w:rPr>
        <w:t>بگور كرد، اين رسم كم كم ميان بعض</w:t>
      </w:r>
      <w:r w:rsidR="00C00901">
        <w:rPr>
          <w:rtl/>
          <w:lang w:bidi="fa-IR"/>
        </w:rPr>
        <w:t>ی</w:t>
      </w:r>
      <w:r w:rsidRPr="00636792">
        <w:rPr>
          <w:rtl/>
          <w:lang w:bidi="fa-IR"/>
        </w:rPr>
        <w:t xml:space="preserve"> از رجال قوم رسم</w:t>
      </w:r>
      <w:r w:rsidR="00C00901">
        <w:rPr>
          <w:rtl/>
          <w:lang w:bidi="fa-IR"/>
        </w:rPr>
        <w:t>ی</w:t>
      </w:r>
      <w:r w:rsidRPr="00636792">
        <w:rPr>
          <w:rtl/>
          <w:lang w:bidi="fa-IR"/>
        </w:rPr>
        <w:t xml:space="preserve"> شد.</w:t>
      </w:r>
    </w:p>
    <w:p w:rsidR="00636792" w:rsidRPr="00636792" w:rsidRDefault="00636792" w:rsidP="003B7922">
      <w:pPr>
        <w:pStyle w:val="libNormal"/>
        <w:rPr>
          <w:lang w:bidi="fa-IR"/>
        </w:rPr>
      </w:pPr>
      <w:r w:rsidRPr="00636792">
        <w:rPr>
          <w:rtl/>
          <w:lang w:bidi="fa-IR"/>
        </w:rPr>
        <w:t>گاه</w:t>
      </w:r>
      <w:r w:rsidR="00C00901">
        <w:rPr>
          <w:rtl/>
          <w:lang w:bidi="fa-IR"/>
        </w:rPr>
        <w:t>ی</w:t>
      </w:r>
      <w:r w:rsidRPr="00636792">
        <w:rPr>
          <w:rtl/>
          <w:lang w:bidi="fa-IR"/>
        </w:rPr>
        <w:t xml:space="preserve"> نيز به واسطه فقر و تنگدست</w:t>
      </w:r>
      <w:r w:rsidR="00C00901">
        <w:rPr>
          <w:rtl/>
          <w:lang w:bidi="fa-IR"/>
        </w:rPr>
        <w:t>ی</w:t>
      </w:r>
      <w:r w:rsidRPr="00636792">
        <w:rPr>
          <w:rtl/>
          <w:lang w:bidi="fa-IR"/>
        </w:rPr>
        <w:t xml:space="preserve"> دختران خود را كه به كار جنگ و غارت نم</w:t>
      </w:r>
      <w:r w:rsidR="00C00901">
        <w:rPr>
          <w:rtl/>
          <w:lang w:bidi="fa-IR"/>
        </w:rPr>
        <w:t>ی</w:t>
      </w:r>
      <w:r w:rsidR="004A59C6">
        <w:rPr>
          <w:rtl/>
          <w:lang w:bidi="fa-IR"/>
        </w:rPr>
        <w:t xml:space="preserve"> </w:t>
      </w:r>
      <w:r w:rsidRPr="00636792">
        <w:rPr>
          <w:rtl/>
          <w:lang w:bidi="fa-IR"/>
        </w:rPr>
        <w:t>آمدند، م</w:t>
      </w:r>
      <w:r w:rsidR="00C00901">
        <w:rPr>
          <w:rtl/>
          <w:lang w:bidi="fa-IR"/>
        </w:rPr>
        <w:t>ی</w:t>
      </w:r>
      <w:r w:rsidR="004A59C6">
        <w:rPr>
          <w:rtl/>
          <w:lang w:bidi="fa-IR"/>
        </w:rPr>
        <w:t xml:space="preserve"> </w:t>
      </w:r>
      <w:r w:rsidRPr="00636792">
        <w:rPr>
          <w:rtl/>
          <w:lang w:bidi="fa-IR"/>
        </w:rPr>
        <w:t>كشتند، تا هم به اسارت نيفتند و مورد هتك حرمت قرار نگيرند، و هم سربار زندگ</w:t>
      </w:r>
      <w:r w:rsidR="00C00901">
        <w:rPr>
          <w:rtl/>
          <w:lang w:bidi="fa-IR"/>
        </w:rPr>
        <w:t>ی</w:t>
      </w:r>
      <w:r w:rsidRPr="00636792">
        <w:rPr>
          <w:rtl/>
          <w:lang w:bidi="fa-IR"/>
        </w:rPr>
        <w:t xml:space="preserve"> نباشند. در هر صورت دختركش</w:t>
      </w:r>
      <w:r w:rsidR="00C00901">
        <w:rPr>
          <w:rtl/>
          <w:lang w:bidi="fa-IR"/>
        </w:rPr>
        <w:t>ی</w:t>
      </w:r>
      <w:r w:rsidRPr="00636792">
        <w:rPr>
          <w:rtl/>
          <w:lang w:bidi="fa-IR"/>
        </w:rPr>
        <w:t xml:space="preserve"> عموميت نداشت، و همه جا معمول نبود. و بيشتر درقبيله «بن</w:t>
      </w:r>
      <w:r w:rsidR="00C00901">
        <w:rPr>
          <w:rtl/>
          <w:lang w:bidi="fa-IR"/>
        </w:rPr>
        <w:t>ی</w:t>
      </w:r>
      <w:r w:rsidRPr="00636792">
        <w:rPr>
          <w:rtl/>
          <w:lang w:bidi="fa-IR"/>
        </w:rPr>
        <w:t xml:space="preserve"> تميم» و «بن</w:t>
      </w:r>
      <w:r w:rsidR="00C00901">
        <w:rPr>
          <w:rtl/>
          <w:lang w:bidi="fa-IR"/>
        </w:rPr>
        <w:t>ی</w:t>
      </w:r>
      <w:r w:rsidRPr="00636792">
        <w:rPr>
          <w:rtl/>
          <w:lang w:bidi="fa-IR"/>
        </w:rPr>
        <w:t xml:space="preserve"> اسد» اتفاق م</w:t>
      </w:r>
      <w:r w:rsidR="00C00901">
        <w:rPr>
          <w:rtl/>
          <w:lang w:bidi="fa-IR"/>
        </w:rPr>
        <w:t>ی</w:t>
      </w:r>
      <w:r w:rsidR="004A59C6">
        <w:rPr>
          <w:rtl/>
          <w:lang w:bidi="fa-IR"/>
        </w:rPr>
        <w:t xml:space="preserve"> </w:t>
      </w:r>
      <w:r w:rsidRPr="00636792">
        <w:rPr>
          <w:rtl/>
          <w:lang w:bidi="fa-IR"/>
        </w:rPr>
        <w:t>افتاد.</w:t>
      </w:r>
    </w:p>
    <w:p w:rsidR="00636792" w:rsidRPr="00636792" w:rsidRDefault="00636792" w:rsidP="00636792">
      <w:pPr>
        <w:pStyle w:val="libNormal"/>
        <w:rPr>
          <w:lang w:bidi="fa-IR"/>
        </w:rPr>
      </w:pPr>
      <w:r w:rsidRPr="00636792">
        <w:rPr>
          <w:rtl/>
          <w:lang w:bidi="fa-IR"/>
        </w:rPr>
        <w:t>اعراب جاهل</w:t>
      </w:r>
      <w:r w:rsidR="00C00901">
        <w:rPr>
          <w:rtl/>
          <w:lang w:bidi="fa-IR"/>
        </w:rPr>
        <w:t>ی</w:t>
      </w:r>
      <w:r w:rsidRPr="00636792">
        <w:rPr>
          <w:rtl/>
          <w:lang w:bidi="fa-IR"/>
        </w:rPr>
        <w:t xml:space="preserve"> مردار م</w:t>
      </w:r>
      <w:r w:rsidR="00C00901">
        <w:rPr>
          <w:rtl/>
          <w:lang w:bidi="fa-IR"/>
        </w:rPr>
        <w:t>ی</w:t>
      </w:r>
      <w:r w:rsidR="004A59C6">
        <w:rPr>
          <w:rtl/>
          <w:lang w:bidi="fa-IR"/>
        </w:rPr>
        <w:t xml:space="preserve"> </w:t>
      </w:r>
      <w:r w:rsidRPr="00636792">
        <w:rPr>
          <w:rtl/>
          <w:lang w:bidi="fa-IR"/>
        </w:rPr>
        <w:t>خوردند و راهزن</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كردند، و از شراب و زنا و ب</w:t>
      </w:r>
      <w:r w:rsidR="00C00901">
        <w:rPr>
          <w:rtl/>
          <w:lang w:bidi="fa-IR"/>
        </w:rPr>
        <w:t>ی</w:t>
      </w:r>
      <w:r w:rsidR="004A59C6">
        <w:rPr>
          <w:rtl/>
          <w:lang w:bidi="fa-IR"/>
        </w:rPr>
        <w:t xml:space="preserve"> </w:t>
      </w:r>
      <w:r w:rsidRPr="00636792">
        <w:rPr>
          <w:rtl/>
          <w:lang w:bidi="fa-IR"/>
        </w:rPr>
        <w:t>بند بار</w:t>
      </w:r>
      <w:r w:rsidR="00C00901">
        <w:rPr>
          <w:rtl/>
          <w:lang w:bidi="fa-IR"/>
        </w:rPr>
        <w:t>ی</w:t>
      </w:r>
      <w:r w:rsidRPr="00636792">
        <w:rPr>
          <w:rtl/>
          <w:lang w:bidi="fa-IR"/>
        </w:rPr>
        <w:t xml:space="preserve"> لذت خاص</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بردند.</w:t>
      </w:r>
    </w:p>
    <w:p w:rsidR="00636792" w:rsidRPr="00636792" w:rsidRDefault="00636792" w:rsidP="00636792">
      <w:pPr>
        <w:pStyle w:val="libNormal"/>
        <w:rPr>
          <w:lang w:bidi="fa-IR"/>
        </w:rPr>
      </w:pPr>
      <w:r w:rsidRPr="00636792">
        <w:rPr>
          <w:rtl/>
          <w:lang w:bidi="fa-IR"/>
        </w:rPr>
        <w:t>اوقات خوش و لحظات ب</w:t>
      </w:r>
      <w:r w:rsidR="00C00901">
        <w:rPr>
          <w:rtl/>
          <w:lang w:bidi="fa-IR"/>
        </w:rPr>
        <w:t>ی</w:t>
      </w:r>
      <w:r w:rsidR="004A59C6">
        <w:rPr>
          <w:rtl/>
          <w:lang w:bidi="fa-IR"/>
        </w:rPr>
        <w:t xml:space="preserve"> </w:t>
      </w:r>
      <w:r w:rsidRPr="00636792">
        <w:rPr>
          <w:rtl/>
          <w:lang w:bidi="fa-IR"/>
        </w:rPr>
        <w:t>كار</w:t>
      </w:r>
      <w:r w:rsidR="00C00901">
        <w:rPr>
          <w:rtl/>
          <w:lang w:bidi="fa-IR"/>
        </w:rPr>
        <w:t>ی</w:t>
      </w:r>
      <w:r w:rsidRPr="00636792">
        <w:rPr>
          <w:rtl/>
          <w:lang w:bidi="fa-IR"/>
        </w:rPr>
        <w:t xml:space="preserve"> آنها با نقل افكار جاهلانه و تخيلات شاعرانه كه از غارتگر</w:t>
      </w:r>
      <w:r w:rsidR="00C00901">
        <w:rPr>
          <w:rtl/>
          <w:lang w:bidi="fa-IR"/>
        </w:rPr>
        <w:t>ی</w:t>
      </w:r>
      <w:r w:rsidR="004A59C6">
        <w:rPr>
          <w:rtl/>
          <w:lang w:bidi="fa-IR"/>
        </w:rPr>
        <w:t xml:space="preserve"> </w:t>
      </w:r>
      <w:r w:rsidRPr="00636792">
        <w:rPr>
          <w:rtl/>
          <w:lang w:bidi="fa-IR"/>
        </w:rPr>
        <w:t>ها و قتل نفس</w:t>
      </w:r>
      <w:r w:rsidR="004A59C6">
        <w:rPr>
          <w:rtl/>
          <w:lang w:bidi="fa-IR"/>
        </w:rPr>
        <w:t xml:space="preserve"> </w:t>
      </w:r>
      <w:r w:rsidRPr="00636792">
        <w:rPr>
          <w:rtl/>
          <w:lang w:bidi="fa-IR"/>
        </w:rPr>
        <w:t>ها و باده</w:t>
      </w:r>
      <w:r w:rsidR="004A59C6">
        <w:rPr>
          <w:rtl/>
          <w:lang w:bidi="fa-IR"/>
        </w:rPr>
        <w:t xml:space="preserve"> </w:t>
      </w:r>
      <w:r w:rsidRPr="00636792">
        <w:rPr>
          <w:rtl/>
          <w:lang w:bidi="fa-IR"/>
        </w:rPr>
        <w:t>گسار</w:t>
      </w:r>
      <w:r w:rsidR="00C00901">
        <w:rPr>
          <w:rtl/>
          <w:lang w:bidi="fa-IR"/>
        </w:rPr>
        <w:t>ی</w:t>
      </w:r>
      <w:r w:rsidR="004A59C6">
        <w:rPr>
          <w:rtl/>
          <w:lang w:bidi="fa-IR"/>
        </w:rPr>
        <w:t xml:space="preserve"> </w:t>
      </w:r>
      <w:r w:rsidRPr="00636792">
        <w:rPr>
          <w:rtl/>
          <w:lang w:bidi="fa-IR"/>
        </w:rPr>
        <w:t>ها و عشق</w:t>
      </w:r>
      <w:r w:rsidR="004A59C6">
        <w:rPr>
          <w:rtl/>
          <w:lang w:bidi="fa-IR"/>
        </w:rPr>
        <w:t xml:space="preserve"> </w:t>
      </w:r>
      <w:r w:rsidRPr="00636792">
        <w:rPr>
          <w:rtl/>
          <w:lang w:bidi="fa-IR"/>
        </w:rPr>
        <w:t>باز</w:t>
      </w:r>
      <w:r w:rsidR="00C00901">
        <w:rPr>
          <w:rtl/>
          <w:lang w:bidi="fa-IR"/>
        </w:rPr>
        <w:t>ی</w:t>
      </w:r>
      <w:r w:rsidR="004A59C6">
        <w:rPr>
          <w:rtl/>
          <w:lang w:bidi="fa-IR"/>
        </w:rPr>
        <w:t xml:space="preserve"> </w:t>
      </w:r>
      <w:r w:rsidRPr="00636792">
        <w:rPr>
          <w:rtl/>
          <w:lang w:bidi="fa-IR"/>
        </w:rPr>
        <w:t>ها و عيش و نوشها حكايت م</w:t>
      </w:r>
      <w:r w:rsidR="00C00901">
        <w:rPr>
          <w:rtl/>
          <w:lang w:bidi="fa-IR"/>
        </w:rPr>
        <w:t>ی</w:t>
      </w:r>
      <w:r w:rsidR="004A59C6">
        <w:rPr>
          <w:rtl/>
          <w:lang w:bidi="fa-IR"/>
        </w:rPr>
        <w:t xml:space="preserve"> </w:t>
      </w:r>
      <w:r w:rsidRPr="00636792">
        <w:rPr>
          <w:rtl/>
          <w:lang w:bidi="fa-IR"/>
        </w:rPr>
        <w:t>كرد، م</w:t>
      </w:r>
      <w:r w:rsidR="00C00901">
        <w:rPr>
          <w:rtl/>
          <w:lang w:bidi="fa-IR"/>
        </w:rPr>
        <w:t>ی</w:t>
      </w:r>
      <w:r w:rsidR="004A59C6">
        <w:rPr>
          <w:rtl/>
          <w:lang w:bidi="fa-IR"/>
        </w:rPr>
        <w:t xml:space="preserve"> </w:t>
      </w:r>
      <w:r w:rsidRPr="00636792">
        <w:rPr>
          <w:rtl/>
          <w:lang w:bidi="fa-IR"/>
        </w:rPr>
        <w:t>گذشت.</w:t>
      </w:r>
    </w:p>
    <w:p w:rsidR="00636792" w:rsidRPr="00636792" w:rsidRDefault="00636792" w:rsidP="00636792">
      <w:pPr>
        <w:pStyle w:val="libNormal"/>
        <w:rPr>
          <w:lang w:bidi="fa-IR"/>
        </w:rPr>
      </w:pPr>
      <w:r w:rsidRPr="00636792">
        <w:rPr>
          <w:rtl/>
          <w:lang w:bidi="fa-IR"/>
        </w:rPr>
        <w:lastRenderedPageBreak/>
        <w:t>اين سرگرم</w:t>
      </w:r>
      <w:r w:rsidR="00C00901">
        <w:rPr>
          <w:rtl/>
          <w:lang w:bidi="fa-IR"/>
        </w:rPr>
        <w:t>ی</w:t>
      </w:r>
      <w:r w:rsidR="004A59C6">
        <w:rPr>
          <w:rtl/>
          <w:lang w:bidi="fa-IR"/>
        </w:rPr>
        <w:t xml:space="preserve"> </w:t>
      </w:r>
      <w:r w:rsidRPr="00636792">
        <w:rPr>
          <w:rtl/>
          <w:lang w:bidi="fa-IR"/>
        </w:rPr>
        <w:t>ها و عادات و رسوم و ب</w:t>
      </w:r>
      <w:r w:rsidR="00C00901">
        <w:rPr>
          <w:rtl/>
          <w:lang w:bidi="fa-IR"/>
        </w:rPr>
        <w:t>ی</w:t>
      </w:r>
      <w:r w:rsidR="004A59C6">
        <w:rPr>
          <w:rtl/>
          <w:lang w:bidi="fa-IR"/>
        </w:rPr>
        <w:t xml:space="preserve"> </w:t>
      </w:r>
      <w:r w:rsidRPr="00636792">
        <w:rPr>
          <w:rtl/>
          <w:lang w:bidi="fa-IR"/>
        </w:rPr>
        <w:t>خبر</w:t>
      </w:r>
      <w:r w:rsidR="00C00901">
        <w:rPr>
          <w:rtl/>
          <w:lang w:bidi="fa-IR"/>
        </w:rPr>
        <w:t>ی</w:t>
      </w:r>
      <w:r w:rsidR="004A59C6">
        <w:rPr>
          <w:rtl/>
          <w:lang w:bidi="fa-IR"/>
        </w:rPr>
        <w:t xml:space="preserve"> </w:t>
      </w:r>
      <w:r w:rsidRPr="00636792">
        <w:rPr>
          <w:rtl/>
          <w:lang w:bidi="fa-IR"/>
        </w:rPr>
        <w:t>ها ديگر فرصت</w:t>
      </w:r>
      <w:r w:rsidR="00C00901">
        <w:rPr>
          <w:rtl/>
          <w:lang w:bidi="fa-IR"/>
        </w:rPr>
        <w:t>ی</w:t>
      </w:r>
      <w:r w:rsidRPr="00636792">
        <w:rPr>
          <w:rtl/>
          <w:lang w:bidi="fa-IR"/>
        </w:rPr>
        <w:t xml:space="preserve"> به اعراب بت پرست ثروتمند عياش يا بينواي</w:t>
      </w:r>
      <w:r w:rsidR="00C00901">
        <w:rPr>
          <w:rtl/>
          <w:lang w:bidi="fa-IR"/>
        </w:rPr>
        <w:t>ی</w:t>
      </w:r>
      <w:r w:rsidRPr="00636792">
        <w:rPr>
          <w:rtl/>
          <w:lang w:bidi="fa-IR"/>
        </w:rPr>
        <w:t xml:space="preserve"> تهيدست گرفتار نم</w:t>
      </w:r>
      <w:r w:rsidR="00C00901">
        <w:rPr>
          <w:rtl/>
          <w:lang w:bidi="fa-IR"/>
        </w:rPr>
        <w:t>ی</w:t>
      </w:r>
      <w:r w:rsidR="004A59C6">
        <w:rPr>
          <w:rtl/>
          <w:lang w:bidi="fa-IR"/>
        </w:rPr>
        <w:t xml:space="preserve"> </w:t>
      </w:r>
      <w:r w:rsidRPr="00636792">
        <w:rPr>
          <w:rtl/>
          <w:lang w:bidi="fa-IR"/>
        </w:rPr>
        <w:t>داد تا به خدا وعالم بعد از مرگ بينديشند، و پ</w:t>
      </w:r>
      <w:r w:rsidR="00C00901">
        <w:rPr>
          <w:rtl/>
          <w:lang w:bidi="fa-IR"/>
        </w:rPr>
        <w:t>ی</w:t>
      </w:r>
      <w:r w:rsidRPr="00636792">
        <w:rPr>
          <w:rtl/>
          <w:lang w:bidi="fa-IR"/>
        </w:rPr>
        <w:t xml:space="preserve"> به حقيقت ببرند. برا</w:t>
      </w:r>
      <w:r w:rsidR="00C00901">
        <w:rPr>
          <w:rtl/>
          <w:lang w:bidi="fa-IR"/>
        </w:rPr>
        <w:t>ی</w:t>
      </w:r>
      <w:r w:rsidRPr="00636792">
        <w:rPr>
          <w:rtl/>
          <w:lang w:bidi="fa-IR"/>
        </w:rPr>
        <w:t xml:space="preserve"> آنها زندگ</w:t>
      </w:r>
      <w:r w:rsidR="00C00901">
        <w:rPr>
          <w:rtl/>
          <w:lang w:bidi="fa-IR"/>
        </w:rPr>
        <w:t>ی</w:t>
      </w:r>
      <w:r w:rsidRPr="00636792">
        <w:rPr>
          <w:rtl/>
          <w:lang w:bidi="fa-IR"/>
        </w:rPr>
        <w:t xml:space="preserve"> جز اينها مفهوم</w:t>
      </w:r>
      <w:r w:rsidR="00C00901">
        <w:rPr>
          <w:rtl/>
          <w:lang w:bidi="fa-IR"/>
        </w:rPr>
        <w:t>ی</w:t>
      </w:r>
      <w:r w:rsidRPr="00636792">
        <w:rPr>
          <w:rtl/>
          <w:lang w:bidi="fa-IR"/>
        </w:rPr>
        <w:t xml:space="preserve"> نداشت.</w:t>
      </w:r>
    </w:p>
    <w:p w:rsidR="00A338AC" w:rsidRDefault="00636792" w:rsidP="00636792">
      <w:pPr>
        <w:pStyle w:val="libNormal"/>
        <w:rPr>
          <w:rtl/>
          <w:lang w:bidi="fa-IR"/>
        </w:rPr>
      </w:pPr>
      <w:r w:rsidRPr="00636792">
        <w:rPr>
          <w:rtl/>
          <w:lang w:bidi="fa-IR"/>
        </w:rPr>
        <w:t>با اين كه در سفرها</w:t>
      </w:r>
      <w:r w:rsidR="00C00901">
        <w:rPr>
          <w:rtl/>
          <w:lang w:bidi="fa-IR"/>
        </w:rPr>
        <w:t>ی</w:t>
      </w:r>
      <w:r w:rsidRPr="00636792">
        <w:rPr>
          <w:rtl/>
          <w:lang w:bidi="fa-IR"/>
        </w:rPr>
        <w:t xml:space="preserve"> شام و يمن با يهود و نصارا (اهل كتاب) و مردم متمدن روم و ايران و ديگر نقاط ارتباط پيدا م</w:t>
      </w:r>
      <w:r w:rsidR="00C00901">
        <w:rPr>
          <w:rtl/>
          <w:lang w:bidi="fa-IR"/>
        </w:rPr>
        <w:t>ی</w:t>
      </w:r>
      <w:r w:rsidR="004A59C6">
        <w:rPr>
          <w:rtl/>
          <w:lang w:bidi="fa-IR"/>
        </w:rPr>
        <w:t xml:space="preserve"> </w:t>
      </w:r>
      <w:r w:rsidRPr="00636792">
        <w:rPr>
          <w:rtl/>
          <w:lang w:bidi="fa-IR"/>
        </w:rPr>
        <w:t>كردند، و كم و بيش با آداب ورسوم آنها آشنا م</w:t>
      </w:r>
      <w:r w:rsidR="00C00901">
        <w:rPr>
          <w:rtl/>
          <w:lang w:bidi="fa-IR"/>
        </w:rPr>
        <w:t>ی</w:t>
      </w:r>
      <w:r w:rsidR="004A59C6">
        <w:rPr>
          <w:rtl/>
          <w:lang w:bidi="fa-IR"/>
        </w:rPr>
        <w:t xml:space="preserve"> </w:t>
      </w:r>
      <w:r w:rsidRPr="00636792">
        <w:rPr>
          <w:rtl/>
          <w:lang w:bidi="fa-IR"/>
        </w:rPr>
        <w:t>شدند، مع</w:t>
      </w:r>
      <w:r w:rsidR="004A59C6">
        <w:rPr>
          <w:rtl/>
          <w:lang w:bidi="fa-IR"/>
        </w:rPr>
        <w:t xml:space="preserve"> </w:t>
      </w:r>
      <w:r w:rsidRPr="00636792">
        <w:rPr>
          <w:rtl/>
          <w:lang w:bidi="fa-IR"/>
        </w:rPr>
        <w:t>الوصف زندگ</w:t>
      </w:r>
      <w:r w:rsidR="00C00901">
        <w:rPr>
          <w:rtl/>
          <w:lang w:bidi="fa-IR"/>
        </w:rPr>
        <w:t>ی</w:t>
      </w:r>
      <w:r w:rsidRPr="00636792">
        <w:rPr>
          <w:rtl/>
          <w:lang w:bidi="fa-IR"/>
        </w:rPr>
        <w:t xml:space="preserve"> در منطقه دور افتاده باديه و محيط تنگ مكه و مدينه و طائف، و انس و تعصب زايدالوصف</w:t>
      </w:r>
      <w:r w:rsidR="00C00901">
        <w:rPr>
          <w:rtl/>
          <w:lang w:bidi="fa-IR"/>
        </w:rPr>
        <w:t>ی</w:t>
      </w:r>
      <w:r w:rsidRPr="00636792">
        <w:rPr>
          <w:rtl/>
          <w:lang w:bidi="fa-IR"/>
        </w:rPr>
        <w:t xml:space="preserve"> كه ط</w:t>
      </w:r>
      <w:r w:rsidR="00C00901">
        <w:rPr>
          <w:rtl/>
          <w:lang w:bidi="fa-IR"/>
        </w:rPr>
        <w:t>ی</w:t>
      </w:r>
      <w:r w:rsidRPr="00636792">
        <w:rPr>
          <w:rtl/>
          <w:lang w:bidi="fa-IR"/>
        </w:rPr>
        <w:t xml:space="preserve"> قرون متماد</w:t>
      </w:r>
      <w:r w:rsidR="00C00901">
        <w:rPr>
          <w:rtl/>
          <w:lang w:bidi="fa-IR"/>
        </w:rPr>
        <w:t>ی</w:t>
      </w:r>
      <w:r w:rsidRPr="00636792">
        <w:rPr>
          <w:rtl/>
          <w:lang w:bidi="fa-IR"/>
        </w:rPr>
        <w:t xml:space="preserve"> به زندگ</w:t>
      </w:r>
      <w:r w:rsidR="00C00901">
        <w:rPr>
          <w:rtl/>
          <w:lang w:bidi="fa-IR"/>
        </w:rPr>
        <w:t>ی</w:t>
      </w:r>
      <w:r w:rsidRPr="00636792">
        <w:rPr>
          <w:rtl/>
          <w:lang w:bidi="fa-IR"/>
        </w:rPr>
        <w:t xml:space="preserve"> خود داشتند، به هيچ وجه آنها را تحت تاثير قرار نم</w:t>
      </w:r>
      <w:r w:rsidR="00C00901">
        <w:rPr>
          <w:rtl/>
          <w:lang w:bidi="fa-IR"/>
        </w:rPr>
        <w:t>ی</w:t>
      </w:r>
      <w:r w:rsidR="004A59C6">
        <w:rPr>
          <w:rtl/>
          <w:lang w:bidi="fa-IR"/>
        </w:rPr>
        <w:t xml:space="preserve"> </w:t>
      </w:r>
      <w:r w:rsidRPr="00636792">
        <w:rPr>
          <w:rtl/>
          <w:lang w:bidi="fa-IR"/>
        </w:rPr>
        <w:t>داد، و از آنچه م</w:t>
      </w:r>
      <w:r w:rsidR="00C00901">
        <w:rPr>
          <w:rtl/>
          <w:lang w:bidi="fa-IR"/>
        </w:rPr>
        <w:t>ی</w:t>
      </w:r>
      <w:r w:rsidR="004A59C6">
        <w:rPr>
          <w:rtl/>
          <w:lang w:bidi="fa-IR"/>
        </w:rPr>
        <w:t xml:space="preserve"> </w:t>
      </w:r>
      <w:r w:rsidRPr="00636792">
        <w:rPr>
          <w:rtl/>
          <w:lang w:bidi="fa-IR"/>
        </w:rPr>
        <w:t>انديشيدند باز نم</w:t>
      </w:r>
      <w:r w:rsidR="00C00901">
        <w:rPr>
          <w:rtl/>
          <w:lang w:bidi="fa-IR"/>
        </w:rPr>
        <w:t>ی</w:t>
      </w:r>
      <w:r w:rsidR="004A59C6">
        <w:rPr>
          <w:rtl/>
          <w:lang w:bidi="fa-IR"/>
        </w:rPr>
        <w:t xml:space="preserve"> </w:t>
      </w:r>
      <w:r w:rsidRPr="00636792">
        <w:rPr>
          <w:rtl/>
          <w:lang w:bidi="fa-IR"/>
        </w:rPr>
        <w:t>داشت.</w:t>
      </w:r>
    </w:p>
    <w:p w:rsidR="00A338AC" w:rsidRDefault="00636792" w:rsidP="00636792">
      <w:pPr>
        <w:pStyle w:val="libNormal"/>
        <w:rPr>
          <w:rtl/>
          <w:lang w:bidi="fa-IR"/>
        </w:rPr>
      </w:pPr>
      <w:r w:rsidRPr="00636792">
        <w:rPr>
          <w:rtl/>
          <w:lang w:bidi="fa-IR"/>
        </w:rPr>
        <w:t>در حقيقت به آنچه داشتند خوش بودند. جز آن چيز</w:t>
      </w:r>
      <w:r w:rsidR="00C00901">
        <w:rPr>
          <w:rtl/>
          <w:lang w:bidi="fa-IR"/>
        </w:rPr>
        <w:t>ی</w:t>
      </w:r>
      <w:r w:rsidRPr="00636792">
        <w:rPr>
          <w:rtl/>
          <w:lang w:bidi="fa-IR"/>
        </w:rPr>
        <w:t xml:space="preserve"> نم</w:t>
      </w:r>
      <w:r w:rsidR="00C00901">
        <w:rPr>
          <w:rtl/>
          <w:lang w:bidi="fa-IR"/>
        </w:rPr>
        <w:t>ی</w:t>
      </w:r>
      <w:r w:rsidR="004A59C6">
        <w:rPr>
          <w:rtl/>
          <w:lang w:bidi="fa-IR"/>
        </w:rPr>
        <w:t xml:space="preserve"> </w:t>
      </w:r>
      <w:r w:rsidRPr="00636792">
        <w:rPr>
          <w:rtl/>
          <w:lang w:bidi="fa-IR"/>
        </w:rPr>
        <w:t>شناختند، و چيز</w:t>
      </w:r>
      <w:r w:rsidR="00C00901">
        <w:rPr>
          <w:rtl/>
          <w:lang w:bidi="fa-IR"/>
        </w:rPr>
        <w:t>ی</w:t>
      </w:r>
      <w:r w:rsidRPr="00636792">
        <w:rPr>
          <w:rtl/>
          <w:lang w:bidi="fa-IR"/>
        </w:rPr>
        <w:t xml:space="preserve"> نم</w:t>
      </w:r>
      <w:r w:rsidR="00C00901">
        <w:rPr>
          <w:rtl/>
          <w:lang w:bidi="fa-IR"/>
        </w:rPr>
        <w:t>ی</w:t>
      </w:r>
      <w:r w:rsidR="004A59C6">
        <w:rPr>
          <w:rtl/>
          <w:lang w:bidi="fa-IR"/>
        </w:rPr>
        <w:t xml:space="preserve"> </w:t>
      </w:r>
      <w:r w:rsidRPr="00636792">
        <w:rPr>
          <w:rtl/>
          <w:lang w:bidi="fa-IR"/>
        </w:rPr>
        <w:t>خواستند.</w:t>
      </w:r>
    </w:p>
    <w:p w:rsidR="00636792" w:rsidRPr="00636792" w:rsidRDefault="00A338AC" w:rsidP="00636792">
      <w:pPr>
        <w:pStyle w:val="libNormal"/>
        <w:rPr>
          <w:lang w:bidi="fa-IR"/>
        </w:rPr>
      </w:pPr>
      <w:r>
        <w:rPr>
          <w:rtl/>
          <w:lang w:bidi="fa-IR"/>
        </w:rPr>
        <w:br w:type="page"/>
      </w:r>
    </w:p>
    <w:p w:rsidR="00636792" w:rsidRDefault="00636792" w:rsidP="00A338AC">
      <w:pPr>
        <w:pStyle w:val="Heading2"/>
        <w:rPr>
          <w:rtl/>
          <w:lang w:bidi="fa-IR"/>
        </w:rPr>
      </w:pPr>
      <w:bookmarkStart w:id="14" w:name="_Toc488051565"/>
      <w:r w:rsidRPr="00636792">
        <w:rPr>
          <w:rtl/>
          <w:lang w:bidi="fa-IR"/>
        </w:rPr>
        <w:t>شهر مكه</w:t>
      </w:r>
      <w:bookmarkEnd w:id="14"/>
    </w:p>
    <w:p w:rsidR="00A338AC" w:rsidRDefault="00636792" w:rsidP="00636792">
      <w:pPr>
        <w:pStyle w:val="libNormal"/>
        <w:rPr>
          <w:rtl/>
          <w:lang w:bidi="fa-IR"/>
        </w:rPr>
      </w:pPr>
      <w:r w:rsidRPr="00636792">
        <w:rPr>
          <w:rtl/>
          <w:lang w:bidi="fa-IR"/>
        </w:rPr>
        <w:t>شهر مكه قديم</w:t>
      </w:r>
      <w:r w:rsidR="004A59C6">
        <w:rPr>
          <w:rtl/>
          <w:lang w:bidi="fa-IR"/>
        </w:rPr>
        <w:t xml:space="preserve"> </w:t>
      </w:r>
      <w:r w:rsidRPr="00636792">
        <w:rPr>
          <w:rtl/>
          <w:lang w:bidi="fa-IR"/>
        </w:rPr>
        <w:t>ترين شهرها</w:t>
      </w:r>
      <w:r w:rsidR="00C00901">
        <w:rPr>
          <w:rtl/>
          <w:lang w:bidi="fa-IR"/>
        </w:rPr>
        <w:t>ی</w:t>
      </w:r>
      <w:r w:rsidRPr="00636792">
        <w:rPr>
          <w:rtl/>
          <w:lang w:bidi="fa-IR"/>
        </w:rPr>
        <w:t xml:space="preserve"> حجاز و مقدس</w:t>
      </w:r>
      <w:r w:rsidR="004A59C6">
        <w:rPr>
          <w:rtl/>
          <w:lang w:bidi="fa-IR"/>
        </w:rPr>
        <w:t xml:space="preserve"> </w:t>
      </w:r>
      <w:r w:rsidRPr="00636792">
        <w:rPr>
          <w:rtl/>
          <w:lang w:bidi="fa-IR"/>
        </w:rPr>
        <w:t>ترين نقطه رو</w:t>
      </w:r>
      <w:r w:rsidR="00C00901">
        <w:rPr>
          <w:rtl/>
          <w:lang w:bidi="fa-IR"/>
        </w:rPr>
        <w:t>ی</w:t>
      </w:r>
      <w:r w:rsidRPr="00636792">
        <w:rPr>
          <w:rtl/>
          <w:lang w:bidi="fa-IR"/>
        </w:rPr>
        <w:t xml:space="preserve"> زمين است. مطابق روايات اسلام</w:t>
      </w:r>
      <w:r w:rsidR="00C00901">
        <w:rPr>
          <w:rtl/>
          <w:lang w:bidi="fa-IR"/>
        </w:rPr>
        <w:t>ی</w:t>
      </w:r>
      <w:r w:rsidRPr="00636792">
        <w:rPr>
          <w:rtl/>
          <w:lang w:bidi="fa-IR"/>
        </w:rPr>
        <w:t xml:space="preserve"> حضرت آدم از جانب خداوند مامور شد تا جائ</w:t>
      </w:r>
      <w:r w:rsidR="00C00901">
        <w:rPr>
          <w:rtl/>
          <w:lang w:bidi="fa-IR"/>
        </w:rPr>
        <w:t>ی</w:t>
      </w:r>
      <w:r w:rsidRPr="00636792">
        <w:rPr>
          <w:rtl/>
          <w:lang w:bidi="fa-IR"/>
        </w:rPr>
        <w:t xml:space="preserve"> را در رو</w:t>
      </w:r>
      <w:r w:rsidR="00C00901">
        <w:rPr>
          <w:rtl/>
          <w:lang w:bidi="fa-IR"/>
        </w:rPr>
        <w:t>ی</w:t>
      </w:r>
      <w:r w:rsidRPr="00636792">
        <w:rPr>
          <w:rtl/>
          <w:lang w:bidi="fa-IR"/>
        </w:rPr>
        <w:t xml:space="preserve"> زمين به نام خانه خدا بنا كند. آدم نيز در دره</w:t>
      </w:r>
      <w:r w:rsidR="004A59C6">
        <w:rPr>
          <w:rtl/>
          <w:lang w:bidi="fa-IR"/>
        </w:rPr>
        <w:t xml:space="preserve"> </w:t>
      </w:r>
      <w:r w:rsidRPr="00636792">
        <w:rPr>
          <w:rtl/>
          <w:lang w:bidi="fa-IR"/>
        </w:rPr>
        <w:t>هائ</w:t>
      </w:r>
      <w:r w:rsidR="00C00901">
        <w:rPr>
          <w:rtl/>
          <w:lang w:bidi="fa-IR"/>
        </w:rPr>
        <w:t>ی</w:t>
      </w:r>
      <w:r w:rsidRPr="00636792">
        <w:rPr>
          <w:rtl/>
          <w:lang w:bidi="fa-IR"/>
        </w:rPr>
        <w:t xml:space="preserve"> كه بعدها شهر مكه در آنجا بنا شد، خانه</w:t>
      </w:r>
      <w:r w:rsidR="004A59C6">
        <w:rPr>
          <w:rtl/>
          <w:lang w:bidi="fa-IR"/>
        </w:rPr>
        <w:t xml:space="preserve"> </w:t>
      </w:r>
      <w:r w:rsidRPr="00636792">
        <w:rPr>
          <w:rtl/>
          <w:lang w:bidi="fa-IR"/>
        </w:rPr>
        <w:t>ا</w:t>
      </w:r>
      <w:r w:rsidR="00C00901">
        <w:rPr>
          <w:rtl/>
          <w:lang w:bidi="fa-IR"/>
        </w:rPr>
        <w:t>ی</w:t>
      </w:r>
      <w:r w:rsidRPr="00636792">
        <w:rPr>
          <w:rtl/>
          <w:lang w:bidi="fa-IR"/>
        </w:rPr>
        <w:t xml:space="preserve"> ساخت وخدا سنگ</w:t>
      </w:r>
      <w:r w:rsidR="00C00901">
        <w:rPr>
          <w:rtl/>
          <w:lang w:bidi="fa-IR"/>
        </w:rPr>
        <w:t>ی</w:t>
      </w:r>
      <w:r w:rsidRPr="00636792">
        <w:rPr>
          <w:rtl/>
          <w:lang w:bidi="fa-IR"/>
        </w:rPr>
        <w:t xml:space="preserve"> بهشت</w:t>
      </w:r>
      <w:r w:rsidR="00C00901">
        <w:rPr>
          <w:rtl/>
          <w:lang w:bidi="fa-IR"/>
        </w:rPr>
        <w:t>ی</w:t>
      </w:r>
      <w:r w:rsidRPr="00636792">
        <w:rPr>
          <w:rtl/>
          <w:lang w:bidi="fa-IR"/>
        </w:rPr>
        <w:t xml:space="preserve"> توسط جبرئيل فرستاد تا به عنوان رمز بهشت و ياد روزگار</w:t>
      </w:r>
      <w:r w:rsidR="00C00901">
        <w:rPr>
          <w:rtl/>
          <w:lang w:bidi="fa-IR"/>
        </w:rPr>
        <w:t>ی</w:t>
      </w:r>
      <w:r w:rsidRPr="00636792">
        <w:rPr>
          <w:rtl/>
          <w:lang w:bidi="fa-IR"/>
        </w:rPr>
        <w:t xml:space="preserve"> كه آدم در بهشت بود، در آن كار گذارد.</w:t>
      </w:r>
    </w:p>
    <w:p w:rsidR="00636792" w:rsidRPr="00636792" w:rsidRDefault="00636792" w:rsidP="00636792">
      <w:pPr>
        <w:pStyle w:val="libNormal"/>
        <w:rPr>
          <w:lang w:bidi="fa-IR"/>
        </w:rPr>
      </w:pPr>
      <w:r w:rsidRPr="00636792">
        <w:rPr>
          <w:rtl/>
          <w:lang w:bidi="fa-IR"/>
        </w:rPr>
        <w:t>آدم آن سنگ را كار گذاشت</w:t>
      </w:r>
      <w:r w:rsidR="00237D92">
        <w:rPr>
          <w:rtl/>
          <w:lang w:bidi="fa-IR"/>
        </w:rPr>
        <w:t>،</w:t>
      </w:r>
      <w:r w:rsidRPr="00636792">
        <w:rPr>
          <w:rtl/>
          <w:lang w:bidi="fa-IR"/>
        </w:rPr>
        <w:t xml:space="preserve"> سپس به امر خداوند هفت باربه دور خانه خدا به طواف پرداخت. اين آغاز كار بنا</w:t>
      </w:r>
      <w:r w:rsidR="00C00901">
        <w:rPr>
          <w:rtl/>
          <w:lang w:bidi="fa-IR"/>
        </w:rPr>
        <w:t>ی</w:t>
      </w:r>
      <w:r w:rsidRPr="00636792">
        <w:rPr>
          <w:rtl/>
          <w:lang w:bidi="fa-IR"/>
        </w:rPr>
        <w:t xml:space="preserve"> «كعبه</w:t>
      </w:r>
      <w:r w:rsidR="004A59C6">
        <w:rPr>
          <w:rtl/>
          <w:lang w:bidi="fa-IR"/>
        </w:rPr>
        <w:t xml:space="preserve"> </w:t>
      </w:r>
      <w:r w:rsidRPr="00636792">
        <w:rPr>
          <w:rtl/>
          <w:lang w:bidi="fa-IR"/>
        </w:rPr>
        <w:t>» و ماجرا</w:t>
      </w:r>
      <w:r w:rsidR="00C00901">
        <w:rPr>
          <w:rtl/>
          <w:lang w:bidi="fa-IR"/>
        </w:rPr>
        <w:t>ی</w:t>
      </w:r>
      <w:r w:rsidRPr="00636792">
        <w:rPr>
          <w:rtl/>
          <w:lang w:bidi="fa-IR"/>
        </w:rPr>
        <w:t xml:space="preserve"> «حجرالاسود» است كه مبدا بسيار</w:t>
      </w:r>
      <w:r w:rsidR="00C00901">
        <w:rPr>
          <w:rtl/>
          <w:lang w:bidi="fa-IR"/>
        </w:rPr>
        <w:t>ی</w:t>
      </w:r>
      <w:r w:rsidRPr="00636792">
        <w:rPr>
          <w:rtl/>
          <w:lang w:bidi="fa-IR"/>
        </w:rPr>
        <w:t xml:space="preserve"> از حوادث تاريخ بشر م</w:t>
      </w:r>
      <w:r w:rsidR="00C00901">
        <w:rPr>
          <w:rtl/>
          <w:lang w:bidi="fa-IR"/>
        </w:rPr>
        <w:t>ی</w:t>
      </w:r>
      <w:r w:rsidRPr="00636792">
        <w:rPr>
          <w:rtl/>
          <w:lang w:bidi="fa-IR"/>
        </w:rPr>
        <w:t xml:space="preserve"> باشد.</w:t>
      </w:r>
    </w:p>
    <w:p w:rsidR="00636792" w:rsidRPr="00636792" w:rsidRDefault="00636792" w:rsidP="00636792">
      <w:pPr>
        <w:pStyle w:val="libNormal"/>
        <w:rPr>
          <w:lang w:bidi="fa-IR"/>
        </w:rPr>
      </w:pPr>
      <w:r w:rsidRPr="00636792">
        <w:rPr>
          <w:rtl/>
          <w:lang w:bidi="fa-IR"/>
        </w:rPr>
        <w:t>باز مطابق روايات اسلام</w:t>
      </w:r>
      <w:r w:rsidR="00C00901">
        <w:rPr>
          <w:rtl/>
          <w:lang w:bidi="fa-IR"/>
        </w:rPr>
        <w:t>ی</w:t>
      </w:r>
      <w:r w:rsidRPr="00636792">
        <w:rPr>
          <w:rtl/>
          <w:lang w:bidi="fa-IR"/>
        </w:rPr>
        <w:t>، كعبه در طوفان نوح ويران شد، و به صورت تل</w:t>
      </w:r>
      <w:r w:rsidR="00C00901">
        <w:rPr>
          <w:rtl/>
          <w:lang w:bidi="fa-IR"/>
        </w:rPr>
        <w:t>ی</w:t>
      </w:r>
      <w:r w:rsidRPr="00636792">
        <w:rPr>
          <w:rtl/>
          <w:lang w:bidi="fa-IR"/>
        </w:rPr>
        <w:t xml:space="preserve"> درآمد. در زمان حضرت ابراهيم خليل، خداوند به و</w:t>
      </w:r>
      <w:r w:rsidR="00C00901">
        <w:rPr>
          <w:rtl/>
          <w:lang w:bidi="fa-IR"/>
        </w:rPr>
        <w:t>ی</w:t>
      </w:r>
      <w:r w:rsidRPr="00636792">
        <w:rPr>
          <w:rtl/>
          <w:lang w:bidi="fa-IR"/>
        </w:rPr>
        <w:t xml:space="preserve"> الهام نمود كه با كمك فرزندش اسماعيل كه در دره مكه به سر م</w:t>
      </w:r>
      <w:r w:rsidR="00C00901">
        <w:rPr>
          <w:rtl/>
          <w:lang w:bidi="fa-IR"/>
        </w:rPr>
        <w:t>ی</w:t>
      </w:r>
      <w:r w:rsidR="004A59C6">
        <w:rPr>
          <w:rtl/>
          <w:lang w:bidi="fa-IR"/>
        </w:rPr>
        <w:t xml:space="preserve"> </w:t>
      </w:r>
      <w:r w:rsidRPr="00636792">
        <w:rPr>
          <w:rtl/>
          <w:lang w:bidi="fa-IR"/>
        </w:rPr>
        <w:t>برد، سنگ</w:t>
      </w:r>
      <w:r w:rsidR="004A59C6">
        <w:rPr>
          <w:rtl/>
          <w:lang w:bidi="fa-IR"/>
        </w:rPr>
        <w:t xml:space="preserve"> </w:t>
      </w:r>
      <w:r w:rsidRPr="00636792">
        <w:rPr>
          <w:rtl/>
          <w:lang w:bidi="fa-IR"/>
        </w:rPr>
        <w:t>ها</w:t>
      </w:r>
      <w:r w:rsidR="00C00901">
        <w:rPr>
          <w:rtl/>
          <w:lang w:bidi="fa-IR"/>
        </w:rPr>
        <w:t>ی</w:t>
      </w:r>
      <w:r w:rsidRPr="00636792">
        <w:rPr>
          <w:rtl/>
          <w:lang w:bidi="fa-IR"/>
        </w:rPr>
        <w:t xml:space="preserve"> كعبه و حجرالاسود را از زير خاك</w:t>
      </w:r>
      <w:r w:rsidR="004A59C6">
        <w:rPr>
          <w:rtl/>
          <w:lang w:bidi="fa-IR"/>
        </w:rPr>
        <w:t xml:space="preserve"> </w:t>
      </w:r>
      <w:r w:rsidRPr="00636792">
        <w:rPr>
          <w:rtl/>
          <w:lang w:bidi="fa-IR"/>
        </w:rPr>
        <w:t>ها</w:t>
      </w:r>
      <w:r w:rsidR="00C00901">
        <w:rPr>
          <w:rtl/>
          <w:lang w:bidi="fa-IR"/>
        </w:rPr>
        <w:t>ی</w:t>
      </w:r>
      <w:r w:rsidRPr="00636792">
        <w:rPr>
          <w:rtl/>
          <w:lang w:bidi="fa-IR"/>
        </w:rPr>
        <w:t xml:space="preserve"> تل بيرون آورد و دوباره خانه كعبه را بنا كند و خود و اسماعيل در اطراف آن طواف كنند، و مردم را نيز برا</w:t>
      </w:r>
      <w:r w:rsidR="00C00901">
        <w:rPr>
          <w:rtl/>
          <w:lang w:bidi="fa-IR"/>
        </w:rPr>
        <w:t>ی</w:t>
      </w:r>
      <w:r w:rsidRPr="00636792">
        <w:rPr>
          <w:rtl/>
          <w:lang w:bidi="fa-IR"/>
        </w:rPr>
        <w:t xml:space="preserve"> زيارت و طواف آن فراخواند.</w:t>
      </w:r>
    </w:p>
    <w:p w:rsidR="00A338AC" w:rsidRDefault="00636792" w:rsidP="00636792">
      <w:pPr>
        <w:pStyle w:val="libNormal"/>
        <w:rPr>
          <w:rtl/>
          <w:lang w:bidi="fa-IR"/>
        </w:rPr>
      </w:pPr>
      <w:r w:rsidRPr="00636792">
        <w:rPr>
          <w:rtl/>
          <w:lang w:bidi="fa-IR"/>
        </w:rPr>
        <w:t>در زمان حضرت اسماعيل قوم جرهم كه از اعراب اصيل يمن بودند، و در نقطه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حجاز م</w:t>
      </w:r>
      <w:r w:rsidR="00C00901">
        <w:rPr>
          <w:rtl/>
          <w:lang w:bidi="fa-IR"/>
        </w:rPr>
        <w:t>ی</w:t>
      </w:r>
      <w:r w:rsidR="004A59C6">
        <w:rPr>
          <w:rtl/>
          <w:lang w:bidi="fa-IR"/>
        </w:rPr>
        <w:t xml:space="preserve"> </w:t>
      </w:r>
      <w:r w:rsidRPr="00636792">
        <w:rPr>
          <w:rtl/>
          <w:lang w:bidi="fa-IR"/>
        </w:rPr>
        <w:t>زيستند، به واسطه پيدايش چاه زمزم كه با اعجاز غيب</w:t>
      </w:r>
      <w:r w:rsidR="00C00901">
        <w:rPr>
          <w:rtl/>
          <w:lang w:bidi="fa-IR"/>
        </w:rPr>
        <w:t>ی</w:t>
      </w:r>
      <w:r w:rsidRPr="00636792">
        <w:rPr>
          <w:rtl/>
          <w:lang w:bidi="fa-IR"/>
        </w:rPr>
        <w:t xml:space="preserve"> از زير پا</w:t>
      </w:r>
      <w:r w:rsidR="00C00901">
        <w:rPr>
          <w:rtl/>
          <w:lang w:bidi="fa-IR"/>
        </w:rPr>
        <w:t>ی</w:t>
      </w:r>
      <w:r w:rsidRPr="00636792">
        <w:rPr>
          <w:rtl/>
          <w:lang w:bidi="fa-IR"/>
        </w:rPr>
        <w:t xml:space="preserve"> اسماعيل كودك شيرخوار ابراهيم و هاجر جوشيده بود، به آنجا كوچيدند، و رحل اقامت افكندند.</w:t>
      </w:r>
    </w:p>
    <w:p w:rsidR="00636792" w:rsidRPr="00636792" w:rsidRDefault="00636792" w:rsidP="00636792">
      <w:pPr>
        <w:pStyle w:val="libNormal"/>
        <w:rPr>
          <w:lang w:bidi="fa-IR"/>
        </w:rPr>
      </w:pPr>
      <w:r w:rsidRPr="00636792">
        <w:rPr>
          <w:rtl/>
          <w:lang w:bidi="fa-IR"/>
        </w:rPr>
        <w:t>حضرت اسماعيل كه پدرش، او و مادرش هاجر را به امر خوا از فلسطين آورده، و رو</w:t>
      </w:r>
      <w:r w:rsidR="00C00901">
        <w:rPr>
          <w:rtl/>
          <w:lang w:bidi="fa-IR"/>
        </w:rPr>
        <w:t>ی</w:t>
      </w:r>
      <w:r w:rsidRPr="00636792">
        <w:rPr>
          <w:rtl/>
          <w:lang w:bidi="fa-IR"/>
        </w:rPr>
        <w:t xml:space="preserve"> مصالح</w:t>
      </w:r>
      <w:r w:rsidR="00C00901">
        <w:rPr>
          <w:rtl/>
          <w:lang w:bidi="fa-IR"/>
        </w:rPr>
        <w:t>ی</w:t>
      </w:r>
      <w:r w:rsidRPr="00636792">
        <w:rPr>
          <w:rtl/>
          <w:lang w:bidi="fa-IR"/>
        </w:rPr>
        <w:t xml:space="preserve"> در آن بيابان ب</w:t>
      </w:r>
      <w:r w:rsidR="00C00901">
        <w:rPr>
          <w:rtl/>
          <w:lang w:bidi="fa-IR"/>
        </w:rPr>
        <w:t>ی</w:t>
      </w:r>
      <w:r w:rsidR="004A59C6">
        <w:rPr>
          <w:rtl/>
          <w:lang w:bidi="fa-IR"/>
        </w:rPr>
        <w:t xml:space="preserve"> </w:t>
      </w:r>
      <w:r w:rsidRPr="00636792">
        <w:rPr>
          <w:rtl/>
          <w:lang w:bidi="fa-IR"/>
        </w:rPr>
        <w:t>آب و علف رها كرده و رفته بود، در ميان قوم جرهم نشو و نما يافت و به روزگار جوان</w:t>
      </w:r>
      <w:r w:rsidR="00C00901">
        <w:rPr>
          <w:rtl/>
          <w:lang w:bidi="fa-IR"/>
        </w:rPr>
        <w:t>ی</w:t>
      </w:r>
      <w:r w:rsidRPr="00636792">
        <w:rPr>
          <w:rtl/>
          <w:lang w:bidi="fa-IR"/>
        </w:rPr>
        <w:t xml:space="preserve"> از آنها زن گرفت و صاحب فرزند شد.</w:t>
      </w:r>
    </w:p>
    <w:p w:rsidR="00A338AC" w:rsidRDefault="00636792" w:rsidP="00A338AC">
      <w:pPr>
        <w:pStyle w:val="libNormal"/>
        <w:rPr>
          <w:rtl/>
          <w:lang w:bidi="fa-IR"/>
        </w:rPr>
      </w:pPr>
      <w:r w:rsidRPr="00636792">
        <w:rPr>
          <w:rtl/>
          <w:lang w:bidi="fa-IR"/>
        </w:rPr>
        <w:t>بدين گونه شهر مكه در پيرامون كعبه خانه خدا و يادگار آدم و ابراهيم و اسماعيل به وجود آمد. شعر مكه واقع در انتها</w:t>
      </w:r>
      <w:r w:rsidR="00C00901">
        <w:rPr>
          <w:rtl/>
          <w:lang w:bidi="fa-IR"/>
        </w:rPr>
        <w:t>ی</w:t>
      </w:r>
      <w:r w:rsidRPr="00636792">
        <w:rPr>
          <w:rtl/>
          <w:lang w:bidi="fa-IR"/>
        </w:rPr>
        <w:t xml:space="preserve"> سلسله كوه</w:t>
      </w:r>
      <w:r w:rsidR="004A59C6">
        <w:rPr>
          <w:rtl/>
          <w:lang w:bidi="fa-IR"/>
        </w:rPr>
        <w:t xml:space="preserve"> </w:t>
      </w:r>
      <w:r w:rsidRPr="00636792">
        <w:rPr>
          <w:rtl/>
          <w:lang w:bidi="fa-IR"/>
        </w:rPr>
        <w:t>هائ</w:t>
      </w:r>
      <w:r w:rsidR="00C00901">
        <w:rPr>
          <w:rtl/>
          <w:lang w:bidi="fa-IR"/>
        </w:rPr>
        <w:t>ی</w:t>
      </w:r>
      <w:r w:rsidRPr="00636792">
        <w:rPr>
          <w:rtl/>
          <w:lang w:bidi="fa-IR"/>
        </w:rPr>
        <w:t xml:space="preserve"> است كه از جمله كوه معروف «ابوقبيس» مشرف بر آن است. سرزمين مكه را «بطحا» يا «ابطح» م</w:t>
      </w:r>
      <w:r w:rsidR="00C00901">
        <w:rPr>
          <w:rtl/>
          <w:lang w:bidi="fa-IR"/>
        </w:rPr>
        <w:t>ی</w:t>
      </w:r>
      <w:r w:rsidR="004A59C6">
        <w:rPr>
          <w:rtl/>
          <w:lang w:bidi="fa-IR"/>
        </w:rPr>
        <w:t xml:space="preserve"> </w:t>
      </w:r>
      <w:r w:rsidR="00A338AC">
        <w:rPr>
          <w:rtl/>
          <w:lang w:bidi="fa-IR"/>
        </w:rPr>
        <w:t>گويند.</w:t>
      </w:r>
    </w:p>
    <w:p w:rsidR="00A338AC" w:rsidRDefault="00636792" w:rsidP="00A338AC">
      <w:pPr>
        <w:pStyle w:val="libNormal"/>
        <w:rPr>
          <w:rtl/>
          <w:lang w:bidi="fa-IR"/>
        </w:rPr>
      </w:pPr>
      <w:r w:rsidRPr="00636792">
        <w:rPr>
          <w:rtl/>
          <w:lang w:bidi="fa-IR"/>
        </w:rPr>
        <w:lastRenderedPageBreak/>
        <w:t>ابطح يعن</w:t>
      </w:r>
      <w:r w:rsidR="00C00901">
        <w:rPr>
          <w:rtl/>
          <w:lang w:bidi="fa-IR"/>
        </w:rPr>
        <w:t>ی</w:t>
      </w:r>
      <w:r w:rsidRPr="00636792">
        <w:rPr>
          <w:rtl/>
          <w:lang w:bidi="fa-IR"/>
        </w:rPr>
        <w:t xml:space="preserve"> ته دره كه سيل</w:t>
      </w:r>
      <w:r w:rsidR="004A59C6">
        <w:rPr>
          <w:rtl/>
          <w:lang w:bidi="fa-IR"/>
        </w:rPr>
        <w:t xml:space="preserve"> </w:t>
      </w:r>
      <w:r w:rsidRPr="00636792">
        <w:rPr>
          <w:rtl/>
          <w:lang w:bidi="fa-IR"/>
        </w:rPr>
        <w:t>گاه بوده، و شن و ماسه آن را فرو گرفته، و وسعت</w:t>
      </w:r>
      <w:r w:rsidR="00C00901">
        <w:rPr>
          <w:rtl/>
          <w:lang w:bidi="fa-IR"/>
        </w:rPr>
        <w:t>ی</w:t>
      </w:r>
      <w:r w:rsidRPr="00636792">
        <w:rPr>
          <w:rtl/>
          <w:lang w:bidi="fa-IR"/>
        </w:rPr>
        <w:t xml:space="preserve"> بيش از دره داشته است. مكه نيز در همين نقطه نسبتا پهن واقع است. چاه زمزم و كعبه، و حجر اسماعيل كه مدفن او و مادرش هاجر نيز هست در آنجاست.</w:t>
      </w:r>
    </w:p>
    <w:p w:rsidR="00636792" w:rsidRPr="00636792" w:rsidRDefault="00636792" w:rsidP="00A338AC">
      <w:pPr>
        <w:pStyle w:val="libNormal"/>
        <w:rPr>
          <w:lang w:bidi="fa-IR"/>
        </w:rPr>
      </w:pPr>
      <w:r w:rsidRPr="00636792">
        <w:rPr>
          <w:rtl/>
          <w:lang w:bidi="fa-IR"/>
        </w:rPr>
        <w:t>شهر مكه به خاطر وجود كقته و حجر اسماعيل از همان روزگار نخست مورد احترام قبائل عرب بود، و عرب نسبت به آن تعصب خاص</w:t>
      </w:r>
      <w:r w:rsidR="00C00901">
        <w:rPr>
          <w:rtl/>
          <w:lang w:bidi="fa-IR"/>
        </w:rPr>
        <w:t>ی</w:t>
      </w:r>
      <w:r w:rsidRPr="00636792">
        <w:rPr>
          <w:rtl/>
          <w:lang w:bidi="fa-IR"/>
        </w:rPr>
        <w:t xml:space="preserve"> داشت.</w:t>
      </w:r>
    </w:p>
    <w:p w:rsidR="00A338AC" w:rsidRDefault="00636792" w:rsidP="00636792">
      <w:pPr>
        <w:pStyle w:val="libNormal"/>
        <w:rPr>
          <w:rtl/>
          <w:lang w:bidi="fa-IR"/>
        </w:rPr>
      </w:pPr>
      <w:r w:rsidRPr="00636792">
        <w:rPr>
          <w:rtl/>
          <w:lang w:bidi="fa-IR"/>
        </w:rPr>
        <w:t>«اولين مرتبه كه اسم مكه در تاريخ خوانده م</w:t>
      </w:r>
      <w:r w:rsidR="00C00901">
        <w:rPr>
          <w:rtl/>
          <w:lang w:bidi="fa-IR"/>
        </w:rPr>
        <w:t>ی</w:t>
      </w:r>
      <w:r w:rsidR="004A59C6">
        <w:rPr>
          <w:rtl/>
          <w:lang w:bidi="fa-IR"/>
        </w:rPr>
        <w:t xml:space="preserve"> </w:t>
      </w:r>
      <w:r w:rsidRPr="00636792">
        <w:rPr>
          <w:rtl/>
          <w:lang w:bidi="fa-IR"/>
        </w:rPr>
        <w:t>شود، در جغرافيا</w:t>
      </w:r>
      <w:r w:rsidR="00C00901">
        <w:rPr>
          <w:rtl/>
          <w:lang w:bidi="fa-IR"/>
        </w:rPr>
        <w:t>ی</w:t>
      </w:r>
      <w:r w:rsidRPr="00636792">
        <w:rPr>
          <w:rtl/>
          <w:lang w:bidi="fa-IR"/>
        </w:rPr>
        <w:t xml:space="preserve"> بطلميوس است كه در قرن دوم ميلاد</w:t>
      </w:r>
      <w:r w:rsidR="00C00901">
        <w:rPr>
          <w:rtl/>
          <w:lang w:bidi="fa-IR"/>
        </w:rPr>
        <w:t>ی</w:t>
      </w:r>
      <w:r w:rsidRPr="00636792">
        <w:rPr>
          <w:rtl/>
          <w:lang w:bidi="fa-IR"/>
        </w:rPr>
        <w:t xml:space="preserve"> و چهارصد سال قبل از ظهور اسلام م</w:t>
      </w:r>
      <w:r w:rsidR="00C00901">
        <w:rPr>
          <w:rtl/>
          <w:lang w:bidi="fa-IR"/>
        </w:rPr>
        <w:t>ی</w:t>
      </w:r>
      <w:r w:rsidR="004A59C6">
        <w:rPr>
          <w:rtl/>
          <w:lang w:bidi="fa-IR"/>
        </w:rPr>
        <w:t xml:space="preserve"> </w:t>
      </w:r>
      <w:r w:rsidRPr="00636792">
        <w:rPr>
          <w:rtl/>
          <w:lang w:bidi="fa-IR"/>
        </w:rPr>
        <w:t>زيست. بطلميوس در كتاب خود شهر مكه را «مكروبه» نوشته و توضيح داده كه خانه</w:t>
      </w:r>
      <w:r w:rsidR="004A59C6">
        <w:rPr>
          <w:rtl/>
          <w:lang w:bidi="fa-IR"/>
        </w:rPr>
        <w:t xml:space="preserve"> </w:t>
      </w:r>
      <w:r w:rsidRPr="00636792">
        <w:rPr>
          <w:rtl/>
          <w:lang w:bidi="fa-IR"/>
        </w:rPr>
        <w:t>ها</w:t>
      </w:r>
      <w:r w:rsidR="00C00901">
        <w:rPr>
          <w:rtl/>
          <w:lang w:bidi="fa-IR"/>
        </w:rPr>
        <w:t>ی</w:t>
      </w:r>
      <w:r w:rsidRPr="00636792">
        <w:rPr>
          <w:rtl/>
          <w:lang w:bidi="fa-IR"/>
        </w:rPr>
        <w:t xml:space="preserve"> شهر با سنگ ساخته شده، و در آنجا بتخانه</w:t>
      </w:r>
      <w:r w:rsidR="004A59C6">
        <w:rPr>
          <w:rtl/>
          <w:lang w:bidi="fa-IR"/>
        </w:rPr>
        <w:t xml:space="preserve"> </w:t>
      </w:r>
      <w:r w:rsidRPr="00636792">
        <w:rPr>
          <w:rtl/>
          <w:lang w:bidi="fa-IR"/>
        </w:rPr>
        <w:t>ا</w:t>
      </w:r>
      <w:r w:rsidR="00C00901">
        <w:rPr>
          <w:rtl/>
          <w:lang w:bidi="fa-IR"/>
        </w:rPr>
        <w:t>ی</w:t>
      </w:r>
      <w:r w:rsidRPr="00636792">
        <w:rPr>
          <w:rtl/>
          <w:lang w:bidi="fa-IR"/>
        </w:rPr>
        <w:t xml:space="preserve"> بزرگ وجود دارد و مردم برا</w:t>
      </w:r>
      <w:r w:rsidR="00C00901">
        <w:rPr>
          <w:rtl/>
          <w:lang w:bidi="fa-IR"/>
        </w:rPr>
        <w:t>ی</w:t>
      </w:r>
      <w:r w:rsidRPr="00636792">
        <w:rPr>
          <w:rtl/>
          <w:lang w:bidi="fa-IR"/>
        </w:rPr>
        <w:t xml:space="preserve"> زيارت بتها و هم برا</w:t>
      </w:r>
      <w:r w:rsidR="00C00901">
        <w:rPr>
          <w:rtl/>
          <w:lang w:bidi="fa-IR"/>
        </w:rPr>
        <w:t>ی</w:t>
      </w:r>
      <w:r w:rsidRPr="00636792">
        <w:rPr>
          <w:rtl/>
          <w:lang w:bidi="fa-IR"/>
        </w:rPr>
        <w:t xml:space="preserve"> تجارت به آن شهر م</w:t>
      </w:r>
      <w:r w:rsidR="00C00901">
        <w:rPr>
          <w:rtl/>
          <w:lang w:bidi="fa-IR"/>
        </w:rPr>
        <w:t>ی</w:t>
      </w:r>
      <w:r w:rsidR="004A59C6">
        <w:rPr>
          <w:rtl/>
          <w:lang w:bidi="fa-IR"/>
        </w:rPr>
        <w:t xml:space="preserve"> </w:t>
      </w:r>
      <w:r w:rsidRPr="00636792">
        <w:rPr>
          <w:rtl/>
          <w:lang w:bidi="fa-IR"/>
        </w:rPr>
        <w:t>روند.</w:t>
      </w:r>
    </w:p>
    <w:p w:rsidR="00636792" w:rsidRPr="00636792" w:rsidRDefault="00A338AC" w:rsidP="00636792">
      <w:pPr>
        <w:pStyle w:val="libNormal"/>
        <w:rPr>
          <w:lang w:bidi="fa-IR"/>
        </w:rPr>
      </w:pPr>
      <w:r>
        <w:rPr>
          <w:rtl/>
          <w:lang w:bidi="fa-IR"/>
        </w:rPr>
        <w:br w:type="page"/>
      </w:r>
    </w:p>
    <w:p w:rsidR="00636792" w:rsidRDefault="00636792" w:rsidP="00A338AC">
      <w:pPr>
        <w:pStyle w:val="Heading2"/>
        <w:rPr>
          <w:rtl/>
          <w:lang w:bidi="fa-IR"/>
        </w:rPr>
      </w:pPr>
      <w:bookmarkStart w:id="15" w:name="_Toc488051566"/>
      <w:r w:rsidRPr="00636792">
        <w:rPr>
          <w:rtl/>
          <w:lang w:bidi="fa-IR"/>
        </w:rPr>
        <w:t>توليت كعبه</w:t>
      </w:r>
      <w:bookmarkEnd w:id="15"/>
    </w:p>
    <w:p w:rsidR="00636792" w:rsidRPr="00636792" w:rsidRDefault="00636792" w:rsidP="00636792">
      <w:pPr>
        <w:pStyle w:val="libNormal"/>
        <w:rPr>
          <w:lang w:bidi="fa-IR"/>
        </w:rPr>
      </w:pPr>
      <w:r w:rsidRPr="00636792">
        <w:rPr>
          <w:rtl/>
          <w:lang w:bidi="fa-IR"/>
        </w:rPr>
        <w:t>توليت كعبه پس از اسماعيل در دست بزرگان و نجبا</w:t>
      </w:r>
      <w:r w:rsidR="00C00901">
        <w:rPr>
          <w:rtl/>
          <w:lang w:bidi="fa-IR"/>
        </w:rPr>
        <w:t>ی</w:t>
      </w:r>
      <w:r w:rsidRPr="00636792">
        <w:rPr>
          <w:rtl/>
          <w:lang w:bidi="fa-IR"/>
        </w:rPr>
        <w:t xml:space="preserve"> قوم جرهم و فرزندان اسماعيل بود. پس از آنها قبيله خزاعه كه از يمن آمده بودند و مانند قوم جرهم در باديه حجازم</w:t>
      </w:r>
      <w:r w:rsidR="00C00901">
        <w:rPr>
          <w:rtl/>
          <w:lang w:bidi="fa-IR"/>
        </w:rPr>
        <w:t>ی</w:t>
      </w:r>
      <w:r w:rsidR="004A59C6">
        <w:rPr>
          <w:rtl/>
          <w:lang w:bidi="fa-IR"/>
        </w:rPr>
        <w:t xml:space="preserve"> </w:t>
      </w:r>
      <w:r w:rsidRPr="00636792">
        <w:rPr>
          <w:rtl/>
          <w:lang w:bidi="fa-IR"/>
        </w:rPr>
        <w:t>زيستند، رو</w:t>
      </w:r>
      <w:r w:rsidR="00C00901">
        <w:rPr>
          <w:rtl/>
          <w:lang w:bidi="fa-IR"/>
        </w:rPr>
        <w:t>ی</w:t>
      </w:r>
      <w:r w:rsidRPr="00636792">
        <w:rPr>
          <w:rtl/>
          <w:lang w:bidi="fa-IR"/>
        </w:rPr>
        <w:t xml:space="preserve"> به مكه نهادند، و در آن جا سكونت ورزيدند، و توليت كعبه را از چنگ جرهمي</w:t>
      </w:r>
      <w:r w:rsidR="00122C67">
        <w:rPr>
          <w:rFonts w:hint="cs"/>
          <w:rtl/>
          <w:lang w:bidi="fa-IR"/>
        </w:rPr>
        <w:t xml:space="preserve"> </w:t>
      </w:r>
      <w:r w:rsidRPr="00636792">
        <w:rPr>
          <w:rtl/>
          <w:lang w:bidi="fa-IR"/>
        </w:rPr>
        <w:t>ها درآوردند و خود به عهده گرفتند. آنگاه در قرن پنجم ميلاد</w:t>
      </w:r>
      <w:r w:rsidR="00C00901">
        <w:rPr>
          <w:rtl/>
          <w:lang w:bidi="fa-IR"/>
        </w:rPr>
        <w:t>ی</w:t>
      </w:r>
      <w:r w:rsidRPr="00636792">
        <w:rPr>
          <w:rtl/>
          <w:lang w:bidi="fa-IR"/>
        </w:rPr>
        <w:t xml:space="preserve"> طايفه قريش پديد آمدند، و طايفه خزاعه را از مكه بيرون كردند، و خود عهده</w:t>
      </w:r>
      <w:r w:rsidR="004A59C6">
        <w:rPr>
          <w:rtl/>
          <w:lang w:bidi="fa-IR"/>
        </w:rPr>
        <w:t xml:space="preserve"> </w:t>
      </w:r>
      <w:r w:rsidRPr="00636792">
        <w:rPr>
          <w:rtl/>
          <w:lang w:bidi="fa-IR"/>
        </w:rPr>
        <w:t>دار توليت كعبه و رسيدگ</w:t>
      </w:r>
      <w:r w:rsidR="00C00901">
        <w:rPr>
          <w:rtl/>
          <w:lang w:bidi="fa-IR"/>
        </w:rPr>
        <w:t>ی</w:t>
      </w:r>
      <w:r w:rsidRPr="00636792">
        <w:rPr>
          <w:rtl/>
          <w:lang w:bidi="fa-IR"/>
        </w:rPr>
        <w:t xml:space="preserve"> به امور آن و پذيرائ</w:t>
      </w:r>
      <w:r w:rsidR="00C00901">
        <w:rPr>
          <w:rtl/>
          <w:lang w:bidi="fa-IR"/>
        </w:rPr>
        <w:t>ی</w:t>
      </w:r>
      <w:r w:rsidRPr="00636792">
        <w:rPr>
          <w:rtl/>
          <w:lang w:bidi="fa-IR"/>
        </w:rPr>
        <w:t xml:space="preserve"> از زائران خانه خدا شدند.</w:t>
      </w:r>
    </w:p>
    <w:p w:rsidR="00122C67" w:rsidRDefault="00636792" w:rsidP="00122C67">
      <w:pPr>
        <w:pStyle w:val="libNormal"/>
        <w:rPr>
          <w:rtl/>
          <w:lang w:bidi="fa-IR"/>
        </w:rPr>
      </w:pPr>
      <w:r w:rsidRPr="00636792">
        <w:rPr>
          <w:rtl/>
          <w:lang w:bidi="fa-IR"/>
        </w:rPr>
        <w:t>مرد نام</w:t>
      </w:r>
      <w:r w:rsidR="00C00901">
        <w:rPr>
          <w:rtl/>
          <w:lang w:bidi="fa-IR"/>
        </w:rPr>
        <w:t>ی</w:t>
      </w:r>
      <w:r w:rsidRPr="00636792">
        <w:rPr>
          <w:rtl/>
          <w:lang w:bidi="fa-IR"/>
        </w:rPr>
        <w:t xml:space="preserve"> قريش «قص</w:t>
      </w:r>
      <w:r w:rsidR="00C00901">
        <w:rPr>
          <w:rtl/>
          <w:lang w:bidi="fa-IR"/>
        </w:rPr>
        <w:t>ی</w:t>
      </w:r>
      <w:r w:rsidRPr="00636792">
        <w:rPr>
          <w:rtl/>
          <w:lang w:bidi="fa-IR"/>
        </w:rPr>
        <w:t xml:space="preserve"> بن كلاب» جد چهارم پيغمبر است كه در سال چهارصد</w:t>
      </w:r>
      <w:r w:rsidR="00122C67">
        <w:rPr>
          <w:rFonts w:hint="cs"/>
          <w:rtl/>
          <w:lang w:bidi="fa-IR"/>
        </w:rPr>
        <w:t xml:space="preserve"> </w:t>
      </w:r>
      <w:r w:rsidRPr="00636792">
        <w:rPr>
          <w:rtl/>
          <w:lang w:bidi="fa-IR"/>
        </w:rPr>
        <w:t>و چهل ميلاد</w:t>
      </w:r>
      <w:r w:rsidR="00C00901">
        <w:rPr>
          <w:rtl/>
          <w:lang w:bidi="fa-IR"/>
        </w:rPr>
        <w:t>ی</w:t>
      </w:r>
      <w:r w:rsidRPr="00636792">
        <w:rPr>
          <w:rtl/>
          <w:lang w:bidi="fa-IR"/>
        </w:rPr>
        <w:t xml:space="preserve"> توليت كعبه را به عهده داشت، و اين سمت در ميان فرزندان او تا ظهور اسلام برقرار بود.</w:t>
      </w:r>
    </w:p>
    <w:p w:rsidR="00636792" w:rsidRPr="00636792" w:rsidRDefault="00122C67" w:rsidP="00122C67">
      <w:pPr>
        <w:pStyle w:val="libNormal"/>
        <w:rPr>
          <w:lang w:bidi="fa-IR"/>
        </w:rPr>
      </w:pPr>
      <w:r>
        <w:rPr>
          <w:rtl/>
          <w:lang w:bidi="fa-IR"/>
        </w:rPr>
        <w:br w:type="page"/>
      </w:r>
    </w:p>
    <w:p w:rsidR="00636792" w:rsidRDefault="00636792" w:rsidP="00122C67">
      <w:pPr>
        <w:pStyle w:val="Heading2"/>
        <w:rPr>
          <w:rtl/>
          <w:lang w:bidi="fa-IR"/>
        </w:rPr>
      </w:pPr>
      <w:bookmarkStart w:id="16" w:name="_Toc488051567"/>
      <w:r w:rsidRPr="00636792">
        <w:rPr>
          <w:rtl/>
          <w:lang w:bidi="fa-IR"/>
        </w:rPr>
        <w:t>قبيله قريش</w:t>
      </w:r>
      <w:bookmarkEnd w:id="16"/>
    </w:p>
    <w:p w:rsidR="00636792" w:rsidRPr="00636792" w:rsidRDefault="00636792" w:rsidP="00636792">
      <w:pPr>
        <w:pStyle w:val="libNormal"/>
        <w:rPr>
          <w:lang w:bidi="fa-IR"/>
        </w:rPr>
      </w:pPr>
      <w:r w:rsidRPr="00636792">
        <w:rPr>
          <w:rtl/>
          <w:lang w:bidi="fa-IR"/>
        </w:rPr>
        <w:t>در ميان دودمان اسماعيل كه در نقاط مختلف عربستان سكونت ورزيدند اين افراد مشهورند كه بيشتر قبائل به نام آنها شهرت دارند و آل فلان يا بن</w:t>
      </w:r>
      <w:r w:rsidR="00C00901">
        <w:rPr>
          <w:rtl/>
          <w:lang w:bidi="fa-IR"/>
        </w:rPr>
        <w:t>ی</w:t>
      </w:r>
      <w:r w:rsidRPr="00636792">
        <w:rPr>
          <w:rtl/>
          <w:lang w:bidi="fa-IR"/>
        </w:rPr>
        <w:t xml:space="preserve"> فلان خوانده م</w:t>
      </w:r>
      <w:r w:rsidR="00C00901">
        <w:rPr>
          <w:rtl/>
          <w:lang w:bidi="fa-IR"/>
        </w:rPr>
        <w:t>ی</w:t>
      </w:r>
      <w:r w:rsidR="004A59C6">
        <w:rPr>
          <w:rtl/>
          <w:lang w:bidi="fa-IR"/>
        </w:rPr>
        <w:t xml:space="preserve"> </w:t>
      </w:r>
      <w:r w:rsidRPr="00636792">
        <w:rPr>
          <w:rtl/>
          <w:lang w:bidi="fa-IR"/>
        </w:rPr>
        <w:t>شوند: قضاعه، عوف، اود، بكر بن وائل، قيس، عجل، ثعلبه، تيم اللات بن ثعلبه، تغلب، شيبان، مذحج، شرحبيل، حارث، ذهل، عد</w:t>
      </w:r>
      <w:r w:rsidR="00C00901">
        <w:rPr>
          <w:rtl/>
          <w:lang w:bidi="fa-IR"/>
        </w:rPr>
        <w:t>ی</w:t>
      </w:r>
      <w:r w:rsidRPr="00636792">
        <w:rPr>
          <w:rtl/>
          <w:lang w:bidi="fa-IR"/>
        </w:rPr>
        <w:t>، ثقيف، محارب، باهله، فزاره، فزاره، غطفان، هوازن، قشير، عام، تميم، مزينه، حنظله، كعب، جذام، لخم، عامله، قعين، رئاب،مخرمه، غفار، مدلج، جذيمة، غنم، غالب، لؤ</w:t>
      </w:r>
      <w:r w:rsidR="00C00901">
        <w:rPr>
          <w:rtl/>
          <w:lang w:bidi="fa-IR"/>
        </w:rPr>
        <w:t>ی</w:t>
      </w:r>
      <w:r w:rsidRPr="00636792">
        <w:rPr>
          <w:rtl/>
          <w:lang w:bidi="fa-IR"/>
        </w:rPr>
        <w:t>، تيم، جشم و سعد.</w:t>
      </w:r>
    </w:p>
    <w:p w:rsidR="00122C67" w:rsidRDefault="00636792" w:rsidP="00122C67">
      <w:pPr>
        <w:pStyle w:val="libNormal"/>
        <w:rPr>
          <w:rtl/>
          <w:lang w:bidi="fa-IR"/>
        </w:rPr>
      </w:pPr>
      <w:r w:rsidRPr="00636792">
        <w:rPr>
          <w:rtl/>
          <w:lang w:bidi="fa-IR"/>
        </w:rPr>
        <w:t>به طور</w:t>
      </w:r>
      <w:r w:rsidR="00C00901">
        <w:rPr>
          <w:rtl/>
          <w:lang w:bidi="fa-IR"/>
        </w:rPr>
        <w:t>ی</w:t>
      </w:r>
      <w:r w:rsidRPr="00636792">
        <w:rPr>
          <w:rtl/>
          <w:lang w:bidi="fa-IR"/>
        </w:rPr>
        <w:t xml:space="preserve"> كه سابقا يادآور شديم عرب سيصد و شصت قبيله بود كه در نقاط مختلف عربستان م</w:t>
      </w:r>
      <w:r w:rsidR="00C00901">
        <w:rPr>
          <w:rtl/>
          <w:lang w:bidi="fa-IR"/>
        </w:rPr>
        <w:t>ی</w:t>
      </w:r>
      <w:r w:rsidR="004A59C6">
        <w:rPr>
          <w:rtl/>
          <w:lang w:bidi="fa-IR"/>
        </w:rPr>
        <w:t xml:space="preserve"> </w:t>
      </w:r>
      <w:r w:rsidRPr="00636792">
        <w:rPr>
          <w:rtl/>
          <w:lang w:bidi="fa-IR"/>
        </w:rPr>
        <w:t>زيستند.</w:t>
      </w:r>
      <w:r w:rsidR="00122C67">
        <w:rPr>
          <w:rFonts w:hint="cs"/>
          <w:rtl/>
          <w:lang w:bidi="fa-IR"/>
        </w:rPr>
        <w:t xml:space="preserve"> </w:t>
      </w:r>
      <w:r w:rsidRPr="00636792">
        <w:rPr>
          <w:rtl/>
          <w:lang w:bidi="fa-IR"/>
        </w:rPr>
        <w:t>شريف</w:t>
      </w:r>
      <w:r w:rsidR="004A59C6">
        <w:rPr>
          <w:rtl/>
          <w:lang w:bidi="fa-IR"/>
        </w:rPr>
        <w:t xml:space="preserve"> </w:t>
      </w:r>
      <w:r w:rsidRPr="00636792">
        <w:rPr>
          <w:rtl/>
          <w:lang w:bidi="fa-IR"/>
        </w:rPr>
        <w:t>ترين و محترم</w:t>
      </w:r>
      <w:r w:rsidR="004A59C6">
        <w:rPr>
          <w:rtl/>
          <w:lang w:bidi="fa-IR"/>
        </w:rPr>
        <w:t xml:space="preserve"> </w:t>
      </w:r>
      <w:r w:rsidRPr="00636792">
        <w:rPr>
          <w:rtl/>
          <w:lang w:bidi="fa-IR"/>
        </w:rPr>
        <w:t>ترين قبيله عرب «قريش» بود.چون آنها ساكن مكه بودند، و توليت و حمايت كعبه را به عهده داشتند. به گفته يعقوب</w:t>
      </w:r>
      <w:r w:rsidR="00C00901">
        <w:rPr>
          <w:rtl/>
          <w:lang w:bidi="fa-IR"/>
        </w:rPr>
        <w:t>ی</w:t>
      </w:r>
      <w:r w:rsidRPr="00636792">
        <w:rPr>
          <w:rtl/>
          <w:lang w:bidi="fa-IR"/>
        </w:rPr>
        <w:t xml:space="preserve"> «قريش» نام فهر بن مالك جد دهم پيغمبر اكرم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فهر لقب او بوده است.</w:t>
      </w:r>
    </w:p>
    <w:p w:rsidR="00636792" w:rsidRPr="00636792" w:rsidRDefault="00636792" w:rsidP="00122C67">
      <w:pPr>
        <w:pStyle w:val="libNormal"/>
        <w:rPr>
          <w:lang w:bidi="fa-IR"/>
        </w:rPr>
      </w:pPr>
      <w:r w:rsidRPr="00636792">
        <w:rPr>
          <w:rtl/>
          <w:lang w:bidi="fa-IR"/>
        </w:rPr>
        <w:t>«قريش» يعن</w:t>
      </w:r>
      <w:r w:rsidR="00C00901">
        <w:rPr>
          <w:rtl/>
          <w:lang w:bidi="fa-IR"/>
        </w:rPr>
        <w:t>ی</w:t>
      </w:r>
      <w:r w:rsidRPr="00636792">
        <w:rPr>
          <w:rtl/>
          <w:lang w:bidi="fa-IR"/>
        </w:rPr>
        <w:t xml:space="preserve"> فهر بن مالك در زمان پدرش مالك بن نضر علامات فضل در و</w:t>
      </w:r>
      <w:r w:rsidR="00C00901">
        <w:rPr>
          <w:rtl/>
          <w:lang w:bidi="fa-IR"/>
        </w:rPr>
        <w:t>ی</w:t>
      </w:r>
      <w:r w:rsidRPr="00636792">
        <w:rPr>
          <w:rtl/>
          <w:lang w:bidi="fa-IR"/>
        </w:rPr>
        <w:t xml:space="preserve"> پديدار گشت و پس از پدر به جا</w:t>
      </w:r>
      <w:r w:rsidR="00C00901">
        <w:rPr>
          <w:rtl/>
          <w:lang w:bidi="fa-IR"/>
        </w:rPr>
        <w:t>ی</w:t>
      </w:r>
      <w:r w:rsidRPr="00636792">
        <w:rPr>
          <w:rtl/>
          <w:lang w:bidi="fa-IR"/>
        </w:rPr>
        <w:t xml:space="preserve"> او نشست، علت اينكه او را قريش گفتند مقام والا</w:t>
      </w:r>
      <w:r w:rsidR="00C00901">
        <w:rPr>
          <w:rtl/>
          <w:lang w:bidi="fa-IR"/>
        </w:rPr>
        <w:t>ی</w:t>
      </w:r>
      <w:r w:rsidRPr="00636792">
        <w:rPr>
          <w:rtl/>
          <w:lang w:bidi="fa-IR"/>
        </w:rPr>
        <w:t xml:space="preserve"> او بود كه قريش به همين معنا است، پس آنها كه از اولاد نضر بن كنانه نيستند از قريش به شمار نم</w:t>
      </w:r>
      <w:r w:rsidR="00C00901">
        <w:rPr>
          <w:rtl/>
          <w:lang w:bidi="fa-IR"/>
        </w:rPr>
        <w:t>ی</w:t>
      </w:r>
      <w:r w:rsidR="004A59C6">
        <w:rPr>
          <w:rtl/>
          <w:lang w:bidi="fa-IR"/>
        </w:rPr>
        <w:t xml:space="preserve"> </w:t>
      </w:r>
      <w:r w:rsidRPr="00636792">
        <w:rPr>
          <w:rtl/>
          <w:lang w:bidi="fa-IR"/>
        </w:rPr>
        <w:t>روند.</w:t>
      </w:r>
    </w:p>
    <w:p w:rsidR="00636792" w:rsidRPr="00636792" w:rsidRDefault="00636792" w:rsidP="00636792">
      <w:pPr>
        <w:pStyle w:val="libNormal"/>
        <w:rPr>
          <w:lang w:bidi="fa-IR"/>
        </w:rPr>
      </w:pPr>
      <w:r w:rsidRPr="00636792">
        <w:rPr>
          <w:rtl/>
          <w:lang w:bidi="fa-IR"/>
        </w:rPr>
        <w:t>اعراب جاهل</w:t>
      </w:r>
      <w:r w:rsidR="00C00901">
        <w:rPr>
          <w:rtl/>
          <w:lang w:bidi="fa-IR"/>
        </w:rPr>
        <w:t>ی</w:t>
      </w:r>
      <w:r w:rsidRPr="00636792">
        <w:rPr>
          <w:rtl/>
          <w:lang w:bidi="fa-IR"/>
        </w:rPr>
        <w:t xml:space="preserve"> مخصوصا مردم مكه و طايفه قريش نسبت به قبيله و حفظ آن و تعهد و سوگند و پناه دادن به افراد،سخت پا</w:t>
      </w:r>
      <w:r w:rsidR="00C00901">
        <w:rPr>
          <w:rtl/>
          <w:lang w:bidi="fa-IR"/>
        </w:rPr>
        <w:t>ی</w:t>
      </w:r>
      <w:r w:rsidR="004A59C6">
        <w:rPr>
          <w:rtl/>
          <w:lang w:bidi="fa-IR"/>
        </w:rPr>
        <w:t xml:space="preserve"> </w:t>
      </w:r>
      <w:r w:rsidRPr="00636792">
        <w:rPr>
          <w:rtl/>
          <w:lang w:bidi="fa-IR"/>
        </w:rPr>
        <w:t>بند بودند. در حقيقت ضامن استقلال و عامل مهم و مؤثر بقا</w:t>
      </w:r>
      <w:r w:rsidR="00C00901">
        <w:rPr>
          <w:rtl/>
          <w:lang w:bidi="fa-IR"/>
        </w:rPr>
        <w:t>ی</w:t>
      </w:r>
      <w:r w:rsidRPr="00636792">
        <w:rPr>
          <w:rtl/>
          <w:lang w:bidi="fa-IR"/>
        </w:rPr>
        <w:t xml:space="preserve"> آنها در بيابان</w:t>
      </w:r>
      <w:r w:rsidR="004A59C6">
        <w:rPr>
          <w:rtl/>
          <w:lang w:bidi="fa-IR"/>
        </w:rPr>
        <w:t xml:space="preserve"> </w:t>
      </w:r>
      <w:r w:rsidRPr="00636792">
        <w:rPr>
          <w:rtl/>
          <w:lang w:bidi="fa-IR"/>
        </w:rPr>
        <w:t>ها</w:t>
      </w:r>
      <w:r w:rsidR="00C00901">
        <w:rPr>
          <w:rtl/>
          <w:lang w:bidi="fa-IR"/>
        </w:rPr>
        <w:t>ی</w:t>
      </w:r>
      <w:r w:rsidRPr="00636792">
        <w:rPr>
          <w:rtl/>
          <w:lang w:bidi="fa-IR"/>
        </w:rPr>
        <w:t xml:space="preserve"> ب</w:t>
      </w:r>
      <w:r w:rsidR="00C00901">
        <w:rPr>
          <w:rtl/>
          <w:lang w:bidi="fa-IR"/>
        </w:rPr>
        <w:t>ی</w:t>
      </w:r>
      <w:r w:rsidR="004A59C6">
        <w:rPr>
          <w:rtl/>
          <w:lang w:bidi="fa-IR"/>
        </w:rPr>
        <w:t xml:space="preserve"> </w:t>
      </w:r>
      <w:r w:rsidRPr="00636792">
        <w:rPr>
          <w:rtl/>
          <w:lang w:bidi="fa-IR"/>
        </w:rPr>
        <w:t>كران عربستان نيز همين جهات بود.</w:t>
      </w:r>
    </w:p>
    <w:p w:rsidR="00636792" w:rsidRPr="00636792" w:rsidRDefault="00636792" w:rsidP="00636792">
      <w:pPr>
        <w:pStyle w:val="libNormal"/>
        <w:rPr>
          <w:lang w:bidi="fa-IR"/>
        </w:rPr>
      </w:pPr>
      <w:r w:rsidRPr="00636792">
        <w:rPr>
          <w:rtl/>
          <w:lang w:bidi="fa-IR"/>
        </w:rPr>
        <w:t>هنگام ظهور اسلام قريش كه حدود دو قرن بود در مكه به سر م</w:t>
      </w:r>
      <w:r w:rsidR="00C00901">
        <w:rPr>
          <w:rtl/>
          <w:lang w:bidi="fa-IR"/>
        </w:rPr>
        <w:t>ی</w:t>
      </w:r>
      <w:r w:rsidR="004A59C6">
        <w:rPr>
          <w:rtl/>
          <w:lang w:bidi="fa-IR"/>
        </w:rPr>
        <w:t xml:space="preserve"> </w:t>
      </w:r>
      <w:r w:rsidRPr="00636792">
        <w:rPr>
          <w:rtl/>
          <w:lang w:bidi="fa-IR"/>
        </w:rPr>
        <w:t>برد، ٢٥ طايفه بودند، همچون بن</w:t>
      </w:r>
      <w:r w:rsidR="00C00901">
        <w:rPr>
          <w:rtl/>
          <w:lang w:bidi="fa-IR"/>
        </w:rPr>
        <w:t>ی</w:t>
      </w:r>
      <w:r w:rsidRPr="00636792">
        <w:rPr>
          <w:rtl/>
          <w:lang w:bidi="fa-IR"/>
        </w:rPr>
        <w:t xml:space="preserve"> هاشم، بن</w:t>
      </w:r>
      <w:r w:rsidR="00C00901">
        <w:rPr>
          <w:rtl/>
          <w:lang w:bidi="fa-IR"/>
        </w:rPr>
        <w:t>ی</w:t>
      </w:r>
      <w:r w:rsidRPr="00636792">
        <w:rPr>
          <w:rtl/>
          <w:lang w:bidi="fa-IR"/>
        </w:rPr>
        <w:t xml:space="preserve"> مخزوم، بن</w:t>
      </w:r>
      <w:r w:rsidR="00C00901">
        <w:rPr>
          <w:rtl/>
          <w:lang w:bidi="fa-IR"/>
        </w:rPr>
        <w:t>ی</w:t>
      </w:r>
      <w:r w:rsidRPr="00636792">
        <w:rPr>
          <w:rtl/>
          <w:lang w:bidi="fa-IR"/>
        </w:rPr>
        <w:t xml:space="preserve"> اميه، بن</w:t>
      </w:r>
      <w:r w:rsidR="00C00901">
        <w:rPr>
          <w:rtl/>
          <w:lang w:bidi="fa-IR"/>
        </w:rPr>
        <w:t>ی</w:t>
      </w:r>
      <w:r w:rsidRPr="00636792">
        <w:rPr>
          <w:rtl/>
          <w:lang w:bidi="fa-IR"/>
        </w:rPr>
        <w:t xml:space="preserve"> زهره، بن</w:t>
      </w:r>
      <w:r w:rsidR="00C00901">
        <w:rPr>
          <w:rtl/>
          <w:lang w:bidi="fa-IR"/>
        </w:rPr>
        <w:t>ی</w:t>
      </w:r>
      <w:r w:rsidRPr="00636792">
        <w:rPr>
          <w:rtl/>
          <w:lang w:bidi="fa-IR"/>
        </w:rPr>
        <w:t xml:space="preserve"> كلاب، بن</w:t>
      </w:r>
      <w:r w:rsidR="00C00901">
        <w:rPr>
          <w:rtl/>
          <w:lang w:bidi="fa-IR"/>
        </w:rPr>
        <w:t>ی</w:t>
      </w:r>
      <w:r w:rsidRPr="00636792">
        <w:rPr>
          <w:rtl/>
          <w:lang w:bidi="fa-IR"/>
        </w:rPr>
        <w:t xml:space="preserve"> عبدالدار، بن</w:t>
      </w:r>
      <w:r w:rsidR="00C00901">
        <w:rPr>
          <w:rtl/>
          <w:lang w:bidi="fa-IR"/>
        </w:rPr>
        <w:t>ی</w:t>
      </w:r>
      <w:r w:rsidRPr="00636792">
        <w:rPr>
          <w:rtl/>
          <w:lang w:bidi="fa-IR"/>
        </w:rPr>
        <w:t xml:space="preserve"> اسد، بن</w:t>
      </w:r>
      <w:r w:rsidR="00C00901">
        <w:rPr>
          <w:rtl/>
          <w:lang w:bidi="fa-IR"/>
        </w:rPr>
        <w:t>ی</w:t>
      </w:r>
      <w:r w:rsidRPr="00636792">
        <w:rPr>
          <w:rtl/>
          <w:lang w:bidi="fa-IR"/>
        </w:rPr>
        <w:t xml:space="preserve"> قوفل، بن</w:t>
      </w:r>
      <w:r w:rsidR="00C00901">
        <w:rPr>
          <w:rtl/>
          <w:lang w:bidi="fa-IR"/>
        </w:rPr>
        <w:t>ی</w:t>
      </w:r>
      <w:r w:rsidRPr="00636792">
        <w:rPr>
          <w:rtl/>
          <w:lang w:bidi="fa-IR"/>
        </w:rPr>
        <w:t xml:space="preserve"> عبدالشمس، بن</w:t>
      </w:r>
      <w:r w:rsidR="00C00901">
        <w:rPr>
          <w:rtl/>
          <w:lang w:bidi="fa-IR"/>
        </w:rPr>
        <w:t>ی</w:t>
      </w:r>
      <w:r w:rsidRPr="00636792">
        <w:rPr>
          <w:rtl/>
          <w:lang w:bidi="fa-IR"/>
        </w:rPr>
        <w:t xml:space="preserve"> جمح، بن</w:t>
      </w:r>
      <w:r w:rsidR="00C00901">
        <w:rPr>
          <w:rtl/>
          <w:lang w:bidi="fa-IR"/>
        </w:rPr>
        <w:t>ی</w:t>
      </w:r>
      <w:r w:rsidRPr="00636792">
        <w:rPr>
          <w:rtl/>
          <w:lang w:bidi="fa-IR"/>
        </w:rPr>
        <w:t xml:space="preserve"> سهم، بن</w:t>
      </w:r>
      <w:r w:rsidR="00C00901">
        <w:rPr>
          <w:rtl/>
          <w:lang w:bidi="fa-IR"/>
        </w:rPr>
        <w:t>ی</w:t>
      </w:r>
      <w:r w:rsidRPr="00636792">
        <w:rPr>
          <w:rtl/>
          <w:lang w:bidi="fa-IR"/>
        </w:rPr>
        <w:t xml:space="preserve"> عد</w:t>
      </w:r>
      <w:r w:rsidR="00C00901">
        <w:rPr>
          <w:rtl/>
          <w:lang w:bidi="fa-IR"/>
        </w:rPr>
        <w:t>ی</w:t>
      </w:r>
      <w:r w:rsidRPr="00636792">
        <w:rPr>
          <w:rtl/>
          <w:lang w:bidi="fa-IR"/>
        </w:rPr>
        <w:t xml:space="preserve"> و...</w:t>
      </w:r>
    </w:p>
    <w:p w:rsidR="00636792" w:rsidRPr="00636792" w:rsidRDefault="00636792" w:rsidP="00122C67">
      <w:pPr>
        <w:pStyle w:val="libNormal"/>
        <w:rPr>
          <w:lang w:bidi="fa-IR"/>
        </w:rPr>
      </w:pPr>
      <w:r w:rsidRPr="00636792">
        <w:rPr>
          <w:rtl/>
          <w:lang w:bidi="fa-IR"/>
        </w:rPr>
        <w:lastRenderedPageBreak/>
        <w:t>سران قريش امور مربوط به كعبه و حفظ و حمايت از زائران خانه خدا و «دارالندوه» شورا</w:t>
      </w:r>
      <w:r w:rsidR="00C00901">
        <w:rPr>
          <w:rtl/>
          <w:lang w:bidi="fa-IR"/>
        </w:rPr>
        <w:t>ی</w:t>
      </w:r>
      <w:r w:rsidRPr="00636792">
        <w:rPr>
          <w:rtl/>
          <w:lang w:bidi="fa-IR"/>
        </w:rPr>
        <w:t xml:space="preserve"> قبيله</w:t>
      </w:r>
      <w:r w:rsidR="004A59C6">
        <w:rPr>
          <w:rtl/>
          <w:lang w:bidi="fa-IR"/>
        </w:rPr>
        <w:t xml:space="preserve"> </w:t>
      </w:r>
      <w:r w:rsidRPr="00636792">
        <w:rPr>
          <w:rtl/>
          <w:lang w:bidi="fa-IR"/>
        </w:rPr>
        <w:t>ا</w:t>
      </w:r>
      <w:r w:rsidR="00C00901">
        <w:rPr>
          <w:rtl/>
          <w:lang w:bidi="fa-IR"/>
        </w:rPr>
        <w:t>ی</w:t>
      </w:r>
      <w:r w:rsidRPr="00636792">
        <w:rPr>
          <w:rtl/>
          <w:lang w:bidi="fa-IR"/>
        </w:rPr>
        <w:t xml:space="preserve"> خود را كه محل</w:t>
      </w:r>
      <w:r w:rsidR="00C00901">
        <w:rPr>
          <w:rtl/>
          <w:lang w:bidi="fa-IR"/>
        </w:rPr>
        <w:t>ی</w:t>
      </w:r>
      <w:r w:rsidRPr="00636792">
        <w:rPr>
          <w:rtl/>
          <w:lang w:bidi="fa-IR"/>
        </w:rPr>
        <w:t xml:space="preserve"> در مكه و قص</w:t>
      </w:r>
      <w:r w:rsidR="00C00901">
        <w:rPr>
          <w:rtl/>
          <w:lang w:bidi="fa-IR"/>
        </w:rPr>
        <w:t>ی</w:t>
      </w:r>
      <w:r w:rsidRPr="00636792">
        <w:rPr>
          <w:rtl/>
          <w:lang w:bidi="fa-IR"/>
        </w:rPr>
        <w:t xml:space="preserve"> بن كلاب جد چهارم پيغمبر به منظور تبادل نظر و مشورت سران قريش تاسيس كرده بود، ميان خود تقسسيم كرده بودند.</w:t>
      </w:r>
    </w:p>
    <w:p w:rsidR="00636792" w:rsidRPr="00636792" w:rsidRDefault="00636792" w:rsidP="00636792">
      <w:pPr>
        <w:pStyle w:val="libNormal"/>
        <w:rPr>
          <w:lang w:bidi="fa-IR"/>
        </w:rPr>
      </w:pPr>
      <w:r w:rsidRPr="00636792">
        <w:rPr>
          <w:rtl/>
          <w:lang w:bidi="fa-IR"/>
        </w:rPr>
        <w:t>رسيدگ</w:t>
      </w:r>
      <w:r w:rsidR="00C00901">
        <w:rPr>
          <w:rtl/>
          <w:lang w:bidi="fa-IR"/>
        </w:rPr>
        <w:t>ی</w:t>
      </w:r>
      <w:r w:rsidRPr="00636792">
        <w:rPr>
          <w:rtl/>
          <w:lang w:bidi="fa-IR"/>
        </w:rPr>
        <w:t xml:space="preserve"> به كار كعبه و اداره امور آن، پذيرائ</w:t>
      </w:r>
      <w:r w:rsidR="00C00901">
        <w:rPr>
          <w:rtl/>
          <w:lang w:bidi="fa-IR"/>
        </w:rPr>
        <w:t>ی</w:t>
      </w:r>
      <w:r w:rsidRPr="00636792">
        <w:rPr>
          <w:rtl/>
          <w:lang w:bidi="fa-IR"/>
        </w:rPr>
        <w:t xml:space="preserve"> از مسافران و زوار خانه خدا تقسيم آب ميان زائران، امور</w:t>
      </w:r>
      <w:r w:rsidR="00C00901">
        <w:rPr>
          <w:rtl/>
          <w:lang w:bidi="fa-IR"/>
        </w:rPr>
        <w:t>ی</w:t>
      </w:r>
      <w:r w:rsidRPr="00636792">
        <w:rPr>
          <w:rtl/>
          <w:lang w:bidi="fa-IR"/>
        </w:rPr>
        <w:t xml:space="preserve"> بود كه قريش عهده</w:t>
      </w:r>
      <w:r w:rsidR="004A59C6">
        <w:rPr>
          <w:rtl/>
          <w:lang w:bidi="fa-IR"/>
        </w:rPr>
        <w:t xml:space="preserve"> </w:t>
      </w:r>
      <w:r w:rsidRPr="00636792">
        <w:rPr>
          <w:rtl/>
          <w:lang w:bidi="fa-IR"/>
        </w:rPr>
        <w:t>دار آن بود. به همين جهت نيز قبيله قريش در تمام حجاز و يمن و نقاط عرب نشين و شرافت و نجابت مشهور بود. در ميان شاخه</w:t>
      </w:r>
      <w:r w:rsidR="004A59C6">
        <w:rPr>
          <w:rtl/>
          <w:lang w:bidi="fa-IR"/>
        </w:rPr>
        <w:t xml:space="preserve"> </w:t>
      </w:r>
      <w:r w:rsidRPr="00636792">
        <w:rPr>
          <w:rtl/>
          <w:lang w:bidi="fa-IR"/>
        </w:rPr>
        <w:t>ها</w:t>
      </w:r>
      <w:r w:rsidR="00C00901">
        <w:rPr>
          <w:rtl/>
          <w:lang w:bidi="fa-IR"/>
        </w:rPr>
        <w:t>ی</w:t>
      </w:r>
      <w:r w:rsidRPr="00636792">
        <w:rPr>
          <w:rtl/>
          <w:lang w:bidi="fa-IR"/>
        </w:rPr>
        <w:t xml:space="preserve"> قريش نيز از همه نجيب</w:t>
      </w:r>
      <w:r w:rsidR="004A59C6">
        <w:rPr>
          <w:rtl/>
          <w:lang w:bidi="fa-IR"/>
        </w:rPr>
        <w:t xml:space="preserve"> </w:t>
      </w:r>
      <w:r w:rsidRPr="00636792">
        <w:rPr>
          <w:rtl/>
          <w:lang w:bidi="fa-IR"/>
        </w:rPr>
        <w:t>تر و شريف</w:t>
      </w:r>
      <w:r w:rsidR="004A59C6">
        <w:rPr>
          <w:rtl/>
          <w:lang w:bidi="fa-IR"/>
        </w:rPr>
        <w:t xml:space="preserve"> </w:t>
      </w:r>
      <w:r w:rsidRPr="00636792">
        <w:rPr>
          <w:rtl/>
          <w:lang w:bidi="fa-IR"/>
        </w:rPr>
        <w:t>تر، تيره بن</w:t>
      </w:r>
      <w:r w:rsidR="00C00901">
        <w:rPr>
          <w:rtl/>
          <w:lang w:bidi="fa-IR"/>
        </w:rPr>
        <w:t>ی</w:t>
      </w:r>
      <w:r w:rsidRPr="00636792">
        <w:rPr>
          <w:rtl/>
          <w:lang w:bidi="fa-IR"/>
        </w:rPr>
        <w:t xml:space="preserve"> هاشم بود كه پيغمبر اسلام تعلق به آنها داشت، و از ميان آنها برخاست.</w:t>
      </w:r>
    </w:p>
    <w:p w:rsidR="00122C67" w:rsidRDefault="00122C67" w:rsidP="00636792">
      <w:pPr>
        <w:pStyle w:val="libNormal"/>
        <w:rPr>
          <w:rtl/>
          <w:lang w:bidi="fa-IR"/>
        </w:rPr>
      </w:pPr>
      <w:r>
        <w:rPr>
          <w:rtl/>
          <w:lang w:bidi="fa-IR"/>
        </w:rPr>
        <w:br w:type="page"/>
      </w:r>
    </w:p>
    <w:p w:rsidR="00636792" w:rsidRDefault="00636792" w:rsidP="00122C67">
      <w:pPr>
        <w:pStyle w:val="Heading2"/>
        <w:rPr>
          <w:rtl/>
          <w:lang w:bidi="fa-IR"/>
        </w:rPr>
      </w:pPr>
      <w:bookmarkStart w:id="17" w:name="_Toc488051568"/>
      <w:r w:rsidRPr="00636792">
        <w:rPr>
          <w:rtl/>
          <w:lang w:bidi="fa-IR"/>
        </w:rPr>
        <w:t>نياكان پيغمبر</w:t>
      </w:r>
      <w:r w:rsidR="00406DAF" w:rsidRPr="00406DAF">
        <w:rPr>
          <w:rStyle w:val="libAlaemChar"/>
          <w:rtl/>
        </w:rPr>
        <w:t>صل</w:t>
      </w:r>
      <w:r w:rsidR="00C00901">
        <w:rPr>
          <w:rStyle w:val="libAlaemChar"/>
          <w:rtl/>
        </w:rPr>
        <w:t>ی</w:t>
      </w:r>
      <w:r w:rsidR="00406DAF" w:rsidRPr="00406DAF">
        <w:rPr>
          <w:rStyle w:val="libAlaemChar"/>
          <w:rtl/>
        </w:rPr>
        <w:t>‌الله‌عليه‌وآله‌وسلم</w:t>
      </w:r>
      <w:bookmarkEnd w:id="17"/>
    </w:p>
    <w:p w:rsidR="00406DAF" w:rsidRDefault="00636792" w:rsidP="00636792">
      <w:pPr>
        <w:pStyle w:val="libNormal"/>
        <w:rPr>
          <w:rtl/>
          <w:lang w:bidi="fa-IR"/>
        </w:rPr>
      </w:pPr>
      <w:r w:rsidRPr="00636792">
        <w:rPr>
          <w:rtl/>
          <w:lang w:bidi="fa-IR"/>
        </w:rPr>
        <w:t>نياكان پيغمبر تا بيست و يك پشت</w:t>
      </w:r>
      <w:r w:rsidR="004A59C6">
        <w:rPr>
          <w:rtl/>
          <w:lang w:bidi="fa-IR"/>
        </w:rPr>
        <w:t xml:space="preserve"> </w:t>
      </w:r>
      <w:r w:rsidRPr="00636792">
        <w:rPr>
          <w:rtl/>
          <w:lang w:bidi="fa-IR"/>
        </w:rPr>
        <w:t>شناخته شده</w:t>
      </w:r>
      <w:r w:rsidR="004A59C6">
        <w:rPr>
          <w:rtl/>
          <w:lang w:bidi="fa-IR"/>
        </w:rPr>
        <w:t xml:space="preserve"> </w:t>
      </w:r>
      <w:r w:rsidRPr="00636792">
        <w:rPr>
          <w:rtl/>
          <w:lang w:bidi="fa-IR"/>
        </w:rPr>
        <w:t>اند</w:t>
      </w:r>
      <w:r w:rsidR="00406DAF">
        <w:rPr>
          <w:rtl/>
          <w:lang w:bidi="fa-IR"/>
        </w:rPr>
        <w:t>.</w:t>
      </w:r>
      <w:r w:rsidRPr="00636792">
        <w:rPr>
          <w:rtl/>
          <w:lang w:bidi="fa-IR"/>
        </w:rPr>
        <w:t xml:space="preserve"> بدينگونه: عبدالله، عبدالمطلب، هاشم، عبد مناف، قص</w:t>
      </w:r>
      <w:r w:rsidR="00C00901">
        <w:rPr>
          <w:rtl/>
          <w:lang w:bidi="fa-IR"/>
        </w:rPr>
        <w:t>ی</w:t>
      </w:r>
      <w:r w:rsidRPr="00636792">
        <w:rPr>
          <w:rtl/>
          <w:lang w:bidi="fa-IR"/>
        </w:rPr>
        <w:t>، كلاب، مره، كعب، لؤ</w:t>
      </w:r>
      <w:r w:rsidR="00C00901">
        <w:rPr>
          <w:rtl/>
          <w:lang w:bidi="fa-IR"/>
        </w:rPr>
        <w:t>ی</w:t>
      </w:r>
      <w:r w:rsidRPr="00636792">
        <w:rPr>
          <w:rtl/>
          <w:lang w:bidi="fa-IR"/>
        </w:rPr>
        <w:t>، غالب، فهر، مالك، نضر، كنانه، خزيمه، مدركه، الياس، مضر، نزار، معد، عدنان. از عدنان تا اسماعيل درست روشن نيست.</w:t>
      </w:r>
    </w:p>
    <w:p w:rsidR="00406DAF" w:rsidRDefault="00636792" w:rsidP="00636792">
      <w:pPr>
        <w:pStyle w:val="libNormal"/>
        <w:rPr>
          <w:rtl/>
          <w:lang w:bidi="fa-IR"/>
        </w:rPr>
      </w:pPr>
      <w:r w:rsidRPr="00636792">
        <w:rPr>
          <w:rtl/>
          <w:lang w:bidi="fa-IR"/>
        </w:rPr>
        <w:t>خود پيغمبر وقت</w:t>
      </w:r>
      <w:r w:rsidR="00C00901">
        <w:rPr>
          <w:rtl/>
          <w:lang w:bidi="fa-IR"/>
        </w:rPr>
        <w:t>ی</w:t>
      </w:r>
      <w:r w:rsidRPr="00636792">
        <w:rPr>
          <w:rtl/>
          <w:lang w:bidi="fa-IR"/>
        </w:rPr>
        <w:t xml:space="preserve"> نسب خود را م</w:t>
      </w:r>
      <w:r w:rsidR="00C00901">
        <w:rPr>
          <w:rtl/>
          <w:lang w:bidi="fa-IR"/>
        </w:rPr>
        <w:t>ی</w:t>
      </w:r>
      <w:r w:rsidR="004A59C6">
        <w:rPr>
          <w:rtl/>
          <w:lang w:bidi="fa-IR"/>
        </w:rPr>
        <w:t xml:space="preserve"> </w:t>
      </w:r>
      <w:r w:rsidRPr="00636792">
        <w:rPr>
          <w:rtl/>
          <w:lang w:bidi="fa-IR"/>
        </w:rPr>
        <w:t>شمرد، چون به عدنان م</w:t>
      </w:r>
      <w:r w:rsidR="00C00901">
        <w:rPr>
          <w:rtl/>
          <w:lang w:bidi="fa-IR"/>
        </w:rPr>
        <w:t>ی</w:t>
      </w:r>
      <w:r w:rsidR="004A59C6">
        <w:rPr>
          <w:rtl/>
          <w:lang w:bidi="fa-IR"/>
        </w:rPr>
        <w:t xml:space="preserve"> </w:t>
      </w:r>
      <w:r w:rsidRPr="00636792">
        <w:rPr>
          <w:rtl/>
          <w:lang w:bidi="fa-IR"/>
        </w:rPr>
        <w:t>رسيد سخن را قطع م</w:t>
      </w:r>
      <w:r w:rsidR="00C00901">
        <w:rPr>
          <w:rtl/>
          <w:lang w:bidi="fa-IR"/>
        </w:rPr>
        <w:t>ی</w:t>
      </w:r>
      <w:r w:rsidR="004A59C6">
        <w:rPr>
          <w:rtl/>
          <w:lang w:bidi="fa-IR"/>
        </w:rPr>
        <w:t xml:space="preserve"> </w:t>
      </w:r>
      <w:r w:rsidRPr="00636792">
        <w:rPr>
          <w:rtl/>
          <w:lang w:bidi="fa-IR"/>
        </w:rPr>
        <w:t>كرد و م</w:t>
      </w:r>
      <w:r w:rsidR="00C00901">
        <w:rPr>
          <w:rtl/>
          <w:lang w:bidi="fa-IR"/>
        </w:rPr>
        <w:t>ی</w:t>
      </w:r>
      <w:r w:rsidR="004A59C6">
        <w:rPr>
          <w:rtl/>
          <w:lang w:bidi="fa-IR"/>
        </w:rPr>
        <w:t xml:space="preserve"> </w:t>
      </w:r>
      <w:r w:rsidRPr="00636792">
        <w:rPr>
          <w:rtl/>
          <w:lang w:bidi="fa-IR"/>
        </w:rPr>
        <w:t>فرمود: ئقت</w:t>
      </w:r>
      <w:r w:rsidR="00C00901">
        <w:rPr>
          <w:rtl/>
          <w:lang w:bidi="fa-IR"/>
        </w:rPr>
        <w:t>ی</w:t>
      </w:r>
      <w:r w:rsidRPr="00636792">
        <w:rPr>
          <w:rtl/>
          <w:lang w:bidi="fa-IR"/>
        </w:rPr>
        <w:t xml:space="preserve"> به عدنان رسيديد، بالاتر نرويد، حال چرا؟ و آيا اين نقل درست است</w:t>
      </w:r>
      <w:r w:rsidR="004A59C6">
        <w:rPr>
          <w:rtl/>
          <w:lang w:bidi="fa-IR"/>
        </w:rPr>
        <w:t xml:space="preserve"> </w:t>
      </w:r>
      <w:r w:rsidRPr="00636792">
        <w:rPr>
          <w:rtl/>
          <w:lang w:bidi="fa-IR"/>
        </w:rPr>
        <w:t>يا نه؟ درست روشن نيست. به گفته يعقوب</w:t>
      </w:r>
      <w:r w:rsidR="00C00901">
        <w:rPr>
          <w:rtl/>
          <w:lang w:bidi="fa-IR"/>
        </w:rPr>
        <w:t>ی</w:t>
      </w:r>
      <w:r w:rsidR="00176E35">
        <w:rPr>
          <w:rtl/>
          <w:lang w:bidi="fa-IR"/>
        </w:rPr>
        <w:t>؛</w:t>
      </w:r>
      <w:r w:rsidRPr="00636792">
        <w:rPr>
          <w:rtl/>
          <w:lang w:bidi="fa-IR"/>
        </w:rPr>
        <w:t xml:space="preserve"> عدنان نخستين كس</w:t>
      </w:r>
      <w:r w:rsidR="00C00901">
        <w:rPr>
          <w:rtl/>
          <w:lang w:bidi="fa-IR"/>
        </w:rPr>
        <w:t>ی</w:t>
      </w:r>
      <w:r w:rsidRPr="00636792">
        <w:rPr>
          <w:rtl/>
          <w:lang w:bidi="fa-IR"/>
        </w:rPr>
        <w:t xml:space="preserve"> است كه برا</w:t>
      </w:r>
      <w:r w:rsidR="00C00901">
        <w:rPr>
          <w:rtl/>
          <w:lang w:bidi="fa-IR"/>
        </w:rPr>
        <w:t>ی</w:t>
      </w:r>
      <w:r w:rsidRPr="00636792">
        <w:rPr>
          <w:rtl/>
          <w:lang w:bidi="fa-IR"/>
        </w:rPr>
        <w:t xml:space="preserve"> كعبه پوشش</w:t>
      </w:r>
      <w:r w:rsidR="00C00901">
        <w:rPr>
          <w:rtl/>
          <w:lang w:bidi="fa-IR"/>
        </w:rPr>
        <w:t>ی</w:t>
      </w:r>
      <w:r w:rsidRPr="00636792">
        <w:rPr>
          <w:rtl/>
          <w:lang w:bidi="fa-IR"/>
        </w:rPr>
        <w:t xml:space="preserve"> قرار داد.</w:t>
      </w:r>
    </w:p>
    <w:p w:rsidR="00636792" w:rsidRPr="00636792" w:rsidRDefault="00636792" w:rsidP="00636792">
      <w:pPr>
        <w:pStyle w:val="libNormal"/>
        <w:rPr>
          <w:lang w:bidi="fa-IR"/>
        </w:rPr>
      </w:pPr>
      <w:r w:rsidRPr="00636792">
        <w:rPr>
          <w:rtl/>
          <w:lang w:bidi="fa-IR"/>
        </w:rPr>
        <w:t>فرذ</w:t>
      </w:r>
      <w:r w:rsidR="00406DAF">
        <w:rPr>
          <w:rFonts w:hint="cs"/>
          <w:rtl/>
          <w:lang w:bidi="fa-IR"/>
        </w:rPr>
        <w:t xml:space="preserve"> </w:t>
      </w:r>
      <w:r w:rsidRPr="00636792">
        <w:rPr>
          <w:rtl/>
          <w:lang w:bidi="fa-IR"/>
        </w:rPr>
        <w:t>زندان عدنان ازحجاز به ساير نقاط رفتند و</w:t>
      </w:r>
      <w:r w:rsidR="00A20A87">
        <w:rPr>
          <w:rFonts w:hint="cs"/>
          <w:rtl/>
          <w:lang w:bidi="fa-IR"/>
        </w:rPr>
        <w:t xml:space="preserve"> </w:t>
      </w:r>
      <w:r w:rsidRPr="00636792">
        <w:rPr>
          <w:rtl/>
          <w:lang w:bidi="fa-IR"/>
        </w:rPr>
        <w:t>سكونت ورزيدند، از جمله گروه</w:t>
      </w:r>
      <w:r w:rsidR="00C00901">
        <w:rPr>
          <w:rtl/>
          <w:lang w:bidi="fa-IR"/>
        </w:rPr>
        <w:t>ی</w:t>
      </w:r>
      <w:r w:rsidRPr="00636792">
        <w:rPr>
          <w:rtl/>
          <w:lang w:bidi="fa-IR"/>
        </w:rPr>
        <w:t xml:space="preserve"> از آنها به يمن رفتند، معد پسر عدنان شريف</w:t>
      </w:r>
      <w:r w:rsidR="00A20A87">
        <w:rPr>
          <w:rFonts w:hint="cs"/>
          <w:rtl/>
          <w:lang w:bidi="fa-IR"/>
        </w:rPr>
        <w:t xml:space="preserve"> </w:t>
      </w:r>
      <w:r w:rsidRPr="00636792">
        <w:rPr>
          <w:rtl/>
          <w:lang w:bidi="fa-IR"/>
        </w:rPr>
        <w:t>ترين فرد اولاد اسماعيل بود، و او از منطقه حرم بيرون نرفت.</w:t>
      </w:r>
      <w:r w:rsidR="00A20A87">
        <w:rPr>
          <w:rFonts w:hint="cs"/>
          <w:rtl/>
          <w:lang w:bidi="fa-IR"/>
        </w:rPr>
        <w:t xml:space="preserve"> </w:t>
      </w:r>
      <w:r w:rsidRPr="00636792">
        <w:rPr>
          <w:rtl/>
          <w:lang w:bidi="fa-IR"/>
        </w:rPr>
        <w:t>(تاريخ يعقوب</w:t>
      </w:r>
      <w:r w:rsidR="00C00901">
        <w:rPr>
          <w:rtl/>
          <w:lang w:bidi="fa-IR"/>
        </w:rPr>
        <w:t>ی</w:t>
      </w:r>
      <w:r w:rsidRPr="00636792">
        <w:rPr>
          <w:rtl/>
          <w:lang w:bidi="fa-IR"/>
        </w:rPr>
        <w:t xml:space="preserve"> ج ١ ص ٢٥٣)</w:t>
      </w:r>
    </w:p>
    <w:p w:rsidR="00A20A87" w:rsidRDefault="00636792" w:rsidP="00A20A87">
      <w:pPr>
        <w:pStyle w:val="libNormal"/>
        <w:rPr>
          <w:rtl/>
          <w:lang w:bidi="fa-IR"/>
        </w:rPr>
      </w:pPr>
      <w:r w:rsidRPr="00636792">
        <w:rPr>
          <w:rtl/>
          <w:lang w:bidi="fa-IR"/>
        </w:rPr>
        <w:t>همان طور كه گفتيم بيشتر شهرت قريش طايفه</w:t>
      </w:r>
      <w:r w:rsidR="004A59C6">
        <w:rPr>
          <w:rtl/>
          <w:lang w:bidi="fa-IR"/>
        </w:rPr>
        <w:t xml:space="preserve"> </w:t>
      </w:r>
      <w:r w:rsidRPr="00636792">
        <w:rPr>
          <w:rtl/>
          <w:lang w:bidi="fa-IR"/>
        </w:rPr>
        <w:t>ا</w:t>
      </w:r>
      <w:r w:rsidR="00C00901">
        <w:rPr>
          <w:rtl/>
          <w:lang w:bidi="fa-IR"/>
        </w:rPr>
        <w:t>ی</w:t>
      </w:r>
      <w:r w:rsidRPr="00636792">
        <w:rPr>
          <w:rtl/>
          <w:lang w:bidi="fa-IR"/>
        </w:rPr>
        <w:t xml:space="preserve"> كه پيغمبر از ميان آنها برخاسته بود، مربوط به مرد نام</w:t>
      </w:r>
      <w:r w:rsidR="00C00901">
        <w:rPr>
          <w:rtl/>
          <w:lang w:bidi="fa-IR"/>
        </w:rPr>
        <w:t>ی</w:t>
      </w:r>
      <w:r w:rsidRPr="00636792">
        <w:rPr>
          <w:rtl/>
          <w:lang w:bidi="fa-IR"/>
        </w:rPr>
        <w:t xml:space="preserve"> آنها «قص</w:t>
      </w:r>
      <w:r w:rsidR="00C00901">
        <w:rPr>
          <w:rtl/>
          <w:lang w:bidi="fa-IR"/>
        </w:rPr>
        <w:t>ی</w:t>
      </w:r>
      <w:r w:rsidRPr="00636792">
        <w:rPr>
          <w:rtl/>
          <w:lang w:bidi="fa-IR"/>
        </w:rPr>
        <w:t xml:space="preserve"> بن كلاب» جد چهارم پيغمبر است كه در حقيقت</w:t>
      </w:r>
      <w:r w:rsidR="004A59C6">
        <w:rPr>
          <w:rtl/>
          <w:lang w:bidi="fa-IR"/>
        </w:rPr>
        <w:t xml:space="preserve"> </w:t>
      </w:r>
      <w:r w:rsidRPr="00636792">
        <w:rPr>
          <w:rtl/>
          <w:lang w:bidi="fa-IR"/>
        </w:rPr>
        <w:t>سرسلسله قريش بود. برادر او «زهره» نيز از سران قريش به شمار م</w:t>
      </w:r>
      <w:r w:rsidR="00C00901">
        <w:rPr>
          <w:rtl/>
          <w:lang w:bidi="fa-IR"/>
        </w:rPr>
        <w:t>ی</w:t>
      </w:r>
      <w:r w:rsidR="004A59C6">
        <w:rPr>
          <w:rtl/>
          <w:lang w:bidi="fa-IR"/>
        </w:rPr>
        <w:t xml:space="preserve"> </w:t>
      </w:r>
      <w:r w:rsidRPr="00636792">
        <w:rPr>
          <w:rtl/>
          <w:lang w:bidi="fa-IR"/>
        </w:rPr>
        <w:t>رفت.</w:t>
      </w:r>
    </w:p>
    <w:p w:rsidR="00636792" w:rsidRPr="00636792" w:rsidRDefault="00A20A87" w:rsidP="00A20A87">
      <w:pPr>
        <w:pStyle w:val="libNormal"/>
        <w:rPr>
          <w:lang w:bidi="fa-IR"/>
        </w:rPr>
      </w:pPr>
      <w:r>
        <w:rPr>
          <w:rtl/>
          <w:lang w:bidi="fa-IR"/>
        </w:rPr>
        <w:br w:type="page"/>
      </w:r>
    </w:p>
    <w:p w:rsidR="00636792" w:rsidRDefault="00636792" w:rsidP="00A20A87">
      <w:pPr>
        <w:pStyle w:val="Heading2"/>
        <w:rPr>
          <w:rtl/>
          <w:lang w:bidi="fa-IR"/>
        </w:rPr>
      </w:pPr>
      <w:bookmarkStart w:id="18" w:name="_Toc488051569"/>
      <w:r w:rsidRPr="00636792">
        <w:rPr>
          <w:rtl/>
          <w:lang w:bidi="fa-IR"/>
        </w:rPr>
        <w:t>قص</w:t>
      </w:r>
      <w:r w:rsidR="00C00901">
        <w:rPr>
          <w:rtl/>
          <w:lang w:bidi="fa-IR"/>
        </w:rPr>
        <w:t>ی</w:t>
      </w:r>
      <w:r w:rsidRPr="00636792">
        <w:rPr>
          <w:rtl/>
          <w:lang w:bidi="fa-IR"/>
        </w:rPr>
        <w:t xml:space="preserve"> بن كلاب</w:t>
      </w:r>
      <w:bookmarkEnd w:id="18"/>
    </w:p>
    <w:p w:rsidR="00636792" w:rsidRPr="00636792" w:rsidRDefault="00636792" w:rsidP="00636792">
      <w:pPr>
        <w:pStyle w:val="libNormal"/>
        <w:rPr>
          <w:lang w:bidi="fa-IR"/>
        </w:rPr>
      </w:pPr>
      <w:r w:rsidRPr="00636792">
        <w:rPr>
          <w:rtl/>
          <w:lang w:bidi="fa-IR"/>
        </w:rPr>
        <w:t>قص</w:t>
      </w:r>
      <w:r w:rsidR="00C00901">
        <w:rPr>
          <w:rtl/>
          <w:lang w:bidi="fa-IR"/>
        </w:rPr>
        <w:t>ی</w:t>
      </w:r>
      <w:r w:rsidRPr="00636792">
        <w:rPr>
          <w:rtl/>
          <w:lang w:bidi="fa-IR"/>
        </w:rPr>
        <w:t xml:space="preserve"> بن كلاب دو فرزند داشت: عبدالدار، و عبدمناف كه جد سوم پيغمبر اكرم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بود. عبدالدار پس از فوت پدر توليت كعبه را قبضه كرد، و عبدمناف برادر كوچكترش كه او را «</w:t>
      </w:r>
      <w:r w:rsidRPr="00BD0C8C">
        <w:rPr>
          <w:rStyle w:val="libBold1Char"/>
          <w:rtl/>
        </w:rPr>
        <w:t>ماه بطحا</w:t>
      </w:r>
      <w:r w:rsidRPr="00636792">
        <w:rPr>
          <w:rtl/>
          <w:lang w:bidi="fa-IR"/>
        </w:rPr>
        <w:t>» م</w:t>
      </w:r>
      <w:r w:rsidR="00C00901">
        <w:rPr>
          <w:rtl/>
          <w:lang w:bidi="fa-IR"/>
        </w:rPr>
        <w:t>ی</w:t>
      </w:r>
      <w:r w:rsidR="004A59C6">
        <w:rPr>
          <w:rtl/>
          <w:lang w:bidi="fa-IR"/>
        </w:rPr>
        <w:t xml:space="preserve"> </w:t>
      </w:r>
      <w:r w:rsidRPr="00636792">
        <w:rPr>
          <w:rtl/>
          <w:lang w:bidi="fa-IR"/>
        </w:rPr>
        <w:t>ناميدند، هم احترام او را داشت،</w:t>
      </w:r>
      <w:r w:rsidR="00BD0C8C">
        <w:rPr>
          <w:rFonts w:hint="cs"/>
          <w:rtl/>
          <w:lang w:bidi="fa-IR"/>
        </w:rPr>
        <w:t xml:space="preserve"> </w:t>
      </w:r>
      <w:r w:rsidRPr="00636792">
        <w:rPr>
          <w:rtl/>
          <w:lang w:bidi="fa-IR"/>
        </w:rPr>
        <w:t>و هم شخصا از نجابت و خوشرفتار</w:t>
      </w:r>
      <w:r w:rsidR="00C00901">
        <w:rPr>
          <w:rtl/>
          <w:lang w:bidi="fa-IR"/>
        </w:rPr>
        <w:t>ی</w:t>
      </w:r>
      <w:r w:rsidRPr="00636792">
        <w:rPr>
          <w:rtl/>
          <w:lang w:bidi="fa-IR"/>
        </w:rPr>
        <w:t xml:space="preserve"> خاص</w:t>
      </w:r>
      <w:r w:rsidR="00C00901">
        <w:rPr>
          <w:rtl/>
          <w:lang w:bidi="fa-IR"/>
        </w:rPr>
        <w:t>ی</w:t>
      </w:r>
      <w:r w:rsidRPr="00636792">
        <w:rPr>
          <w:rtl/>
          <w:lang w:bidi="fa-IR"/>
        </w:rPr>
        <w:t xml:space="preserve"> با مردم، برخوردار بود.</w:t>
      </w:r>
    </w:p>
    <w:p w:rsidR="00636792" w:rsidRPr="00636792" w:rsidRDefault="00636792" w:rsidP="00BD0C8C">
      <w:pPr>
        <w:pStyle w:val="libNormal"/>
        <w:rPr>
          <w:lang w:bidi="fa-IR"/>
        </w:rPr>
      </w:pPr>
      <w:r w:rsidRPr="00636792">
        <w:rPr>
          <w:rtl/>
          <w:lang w:bidi="fa-IR"/>
        </w:rPr>
        <w:t>يعقوب</w:t>
      </w:r>
      <w:r w:rsidR="00C00901">
        <w:rPr>
          <w:rtl/>
          <w:lang w:bidi="fa-IR"/>
        </w:rPr>
        <w:t>ی</w:t>
      </w:r>
      <w:r w:rsidRPr="00636792">
        <w:rPr>
          <w:rtl/>
          <w:lang w:bidi="fa-IR"/>
        </w:rPr>
        <w:t xml:space="preserve"> م</w:t>
      </w:r>
      <w:r w:rsidR="00C00901">
        <w:rPr>
          <w:rtl/>
          <w:lang w:bidi="fa-IR"/>
        </w:rPr>
        <w:t>ی</w:t>
      </w:r>
      <w:r w:rsidRPr="00636792">
        <w:rPr>
          <w:rtl/>
          <w:lang w:bidi="fa-IR"/>
        </w:rPr>
        <w:t xml:space="preserve"> نويسد: قريش تاريخ خود را از وفات قص</w:t>
      </w:r>
      <w:r w:rsidR="00C00901">
        <w:rPr>
          <w:rtl/>
          <w:lang w:bidi="fa-IR"/>
        </w:rPr>
        <w:t>ی</w:t>
      </w:r>
      <w:r w:rsidRPr="00636792">
        <w:rPr>
          <w:rtl/>
          <w:lang w:bidi="fa-IR"/>
        </w:rPr>
        <w:t xml:space="preserve"> بن كلاب به واسطه بزرگواريش قرار داده بودند، تا اينكه عام الفيل به وقوع پيوست و عام الفيل مبد</w:t>
      </w:r>
      <w:r w:rsidR="00BD0C8C">
        <w:rPr>
          <w:rFonts w:hint="cs"/>
          <w:rtl/>
          <w:lang w:bidi="fa-IR"/>
        </w:rPr>
        <w:t>أ</w:t>
      </w:r>
      <w:r w:rsidRPr="00636792">
        <w:rPr>
          <w:rtl/>
          <w:lang w:bidi="fa-IR"/>
        </w:rPr>
        <w:t xml:space="preserve"> تاريخ شد.</w:t>
      </w:r>
      <w:r w:rsidR="00BD0C8C">
        <w:rPr>
          <w:rFonts w:hint="cs"/>
          <w:rtl/>
          <w:lang w:bidi="fa-IR"/>
        </w:rPr>
        <w:t xml:space="preserve"> </w:t>
      </w:r>
      <w:r w:rsidRPr="00636792">
        <w:rPr>
          <w:rtl/>
          <w:lang w:bidi="fa-IR"/>
        </w:rPr>
        <w:t>(تاريخ يعقوب</w:t>
      </w:r>
      <w:r w:rsidR="00C00901">
        <w:rPr>
          <w:rtl/>
          <w:lang w:bidi="fa-IR"/>
        </w:rPr>
        <w:t>ی</w:t>
      </w:r>
      <w:r w:rsidRPr="00636792">
        <w:rPr>
          <w:rtl/>
          <w:lang w:bidi="fa-IR"/>
        </w:rPr>
        <w:t xml:space="preserve"> ج ٢ ص ٤)</w:t>
      </w:r>
    </w:p>
    <w:p w:rsidR="00BD0C8C" w:rsidRDefault="00636792" w:rsidP="00BD0C8C">
      <w:pPr>
        <w:pStyle w:val="libNormal"/>
        <w:rPr>
          <w:rtl/>
          <w:lang w:bidi="fa-IR"/>
        </w:rPr>
      </w:pPr>
      <w:r w:rsidRPr="00636792">
        <w:rPr>
          <w:rtl/>
          <w:lang w:bidi="fa-IR"/>
        </w:rPr>
        <w:t>پس از مرگ اين دو برادر، بر سر تصد</w:t>
      </w:r>
      <w:r w:rsidR="00C00901">
        <w:rPr>
          <w:rtl/>
          <w:lang w:bidi="fa-IR"/>
        </w:rPr>
        <w:t>ی</w:t>
      </w:r>
      <w:r w:rsidRPr="00636792">
        <w:rPr>
          <w:rtl/>
          <w:lang w:bidi="fa-IR"/>
        </w:rPr>
        <w:t xml:space="preserve"> امور كعبه و رياست قريش ميان فرزندان آنها كار به نزاع كشيد، ول</w:t>
      </w:r>
      <w:r w:rsidR="00C00901">
        <w:rPr>
          <w:rtl/>
          <w:lang w:bidi="fa-IR"/>
        </w:rPr>
        <w:t>ی</w:t>
      </w:r>
      <w:r w:rsidRPr="00636792">
        <w:rPr>
          <w:rtl/>
          <w:lang w:bidi="fa-IR"/>
        </w:rPr>
        <w:t xml:space="preserve"> سرانجام توليت كعبه و رياست «دارالندوه» به فرزندان عبدالدار و آب رسان</w:t>
      </w:r>
      <w:r w:rsidR="00C00901">
        <w:rPr>
          <w:rtl/>
          <w:lang w:bidi="fa-IR"/>
        </w:rPr>
        <w:t>ی</w:t>
      </w:r>
      <w:r w:rsidRPr="00636792">
        <w:rPr>
          <w:rtl/>
          <w:lang w:bidi="fa-IR"/>
        </w:rPr>
        <w:t xml:space="preserve"> به زوار (سقايت) و پذيرائ</w:t>
      </w:r>
      <w:r w:rsidR="00C00901">
        <w:rPr>
          <w:rtl/>
          <w:lang w:bidi="fa-IR"/>
        </w:rPr>
        <w:t>ی</w:t>
      </w:r>
      <w:r w:rsidRPr="00636792">
        <w:rPr>
          <w:rtl/>
          <w:lang w:bidi="fa-IR"/>
        </w:rPr>
        <w:t xml:space="preserve"> از آنها (رفادت) به فرزندان عبدمناف واگذار شد.</w:t>
      </w:r>
    </w:p>
    <w:p w:rsidR="00636792" w:rsidRPr="00636792" w:rsidRDefault="00BD0C8C" w:rsidP="00BD0C8C">
      <w:pPr>
        <w:pStyle w:val="libNormal"/>
        <w:rPr>
          <w:lang w:bidi="fa-IR"/>
        </w:rPr>
      </w:pPr>
      <w:r>
        <w:rPr>
          <w:rtl/>
          <w:lang w:bidi="fa-IR"/>
        </w:rPr>
        <w:br w:type="page"/>
      </w:r>
    </w:p>
    <w:p w:rsidR="00636792" w:rsidRDefault="00636792" w:rsidP="00BD0C8C">
      <w:pPr>
        <w:pStyle w:val="Heading2"/>
        <w:rPr>
          <w:rtl/>
          <w:lang w:bidi="fa-IR"/>
        </w:rPr>
      </w:pPr>
      <w:bookmarkStart w:id="19" w:name="_Toc488051570"/>
      <w:r w:rsidRPr="00636792">
        <w:rPr>
          <w:rtl/>
          <w:lang w:bidi="fa-IR"/>
        </w:rPr>
        <w:t>هاشم</w:t>
      </w:r>
      <w:bookmarkEnd w:id="19"/>
    </w:p>
    <w:p w:rsidR="00590D76" w:rsidRDefault="00636792" w:rsidP="00636792">
      <w:pPr>
        <w:pStyle w:val="libNormal"/>
        <w:rPr>
          <w:rtl/>
          <w:lang w:bidi="fa-IR"/>
        </w:rPr>
      </w:pPr>
      <w:r w:rsidRPr="00636792">
        <w:rPr>
          <w:rtl/>
          <w:lang w:bidi="fa-IR"/>
        </w:rPr>
        <w:t>هاشم فرزند عبد</w:t>
      </w:r>
      <w:r w:rsidR="00590D76">
        <w:rPr>
          <w:rFonts w:hint="cs"/>
          <w:rtl/>
          <w:lang w:bidi="fa-IR"/>
        </w:rPr>
        <w:t xml:space="preserve"> </w:t>
      </w:r>
      <w:r w:rsidRPr="00636792">
        <w:rPr>
          <w:rtl/>
          <w:lang w:bidi="fa-IR"/>
        </w:rPr>
        <w:t>مناف و نيا</w:t>
      </w:r>
      <w:r w:rsidR="00C00901">
        <w:rPr>
          <w:rtl/>
          <w:lang w:bidi="fa-IR"/>
        </w:rPr>
        <w:t>ی</w:t>
      </w:r>
      <w:r w:rsidRPr="00636792">
        <w:rPr>
          <w:rtl/>
          <w:lang w:bidi="fa-IR"/>
        </w:rPr>
        <w:t xml:space="preserve"> دوم پيغمبر كه نامش «عمرو» بود با برادرش عبدشمس به هنگام ولادت به هم چسبيده بودند. وقت</w:t>
      </w:r>
      <w:r w:rsidR="00C00901">
        <w:rPr>
          <w:rtl/>
          <w:lang w:bidi="fa-IR"/>
        </w:rPr>
        <w:t>ی</w:t>
      </w:r>
      <w:r w:rsidRPr="00636792">
        <w:rPr>
          <w:rtl/>
          <w:lang w:bidi="fa-IR"/>
        </w:rPr>
        <w:t xml:space="preserve"> آنها را از هم جدا كردند، خون زياد</w:t>
      </w:r>
      <w:r w:rsidR="00C00901">
        <w:rPr>
          <w:rtl/>
          <w:lang w:bidi="fa-IR"/>
        </w:rPr>
        <w:t>ی</w:t>
      </w:r>
      <w:r w:rsidRPr="00636792">
        <w:rPr>
          <w:rtl/>
          <w:lang w:bidi="fa-IR"/>
        </w:rPr>
        <w:t xml:space="preserve"> از آنها به زمين ريخت، و عرب آن را به فال بد گرفت.</w:t>
      </w:r>
    </w:p>
    <w:p w:rsidR="00636792" w:rsidRPr="00636792" w:rsidRDefault="00636792" w:rsidP="00636792">
      <w:pPr>
        <w:pStyle w:val="libNormal"/>
        <w:rPr>
          <w:lang w:bidi="fa-IR"/>
        </w:rPr>
      </w:pPr>
      <w:r w:rsidRPr="00636792">
        <w:rPr>
          <w:rtl/>
          <w:lang w:bidi="fa-IR"/>
        </w:rPr>
        <w:t>اتفاقا اين تطير هم بيجا نبود و ميان فرزندان هاشم و عبد شمس «بن</w:t>
      </w:r>
      <w:r w:rsidR="00C00901">
        <w:rPr>
          <w:rtl/>
          <w:lang w:bidi="fa-IR"/>
        </w:rPr>
        <w:t>ی</w:t>
      </w:r>
      <w:r w:rsidRPr="00636792">
        <w:rPr>
          <w:rtl/>
          <w:lang w:bidi="fa-IR"/>
        </w:rPr>
        <w:t xml:space="preserve"> اميه</w:t>
      </w:r>
      <w:r w:rsidR="004A59C6">
        <w:rPr>
          <w:rtl/>
          <w:lang w:bidi="fa-IR"/>
        </w:rPr>
        <w:t xml:space="preserve"> </w:t>
      </w:r>
      <w:r w:rsidRPr="00636792">
        <w:rPr>
          <w:rtl/>
          <w:lang w:bidi="fa-IR"/>
        </w:rPr>
        <w:t>» نزاع و كشمكش و خون ريز</w:t>
      </w:r>
      <w:r w:rsidR="00C00901">
        <w:rPr>
          <w:rtl/>
          <w:lang w:bidi="fa-IR"/>
        </w:rPr>
        <w:t>ی</w:t>
      </w:r>
      <w:r w:rsidRPr="00636792">
        <w:rPr>
          <w:rtl/>
          <w:lang w:bidi="fa-IR"/>
        </w:rPr>
        <w:t xml:space="preserve"> هميشه جريان داشت.</w:t>
      </w:r>
    </w:p>
    <w:p w:rsidR="00636792" w:rsidRPr="00636792" w:rsidRDefault="00636792" w:rsidP="00636792">
      <w:pPr>
        <w:pStyle w:val="libNormal"/>
        <w:rPr>
          <w:lang w:bidi="fa-IR"/>
        </w:rPr>
      </w:pPr>
      <w:r w:rsidRPr="00636792">
        <w:rPr>
          <w:rtl/>
          <w:lang w:bidi="fa-IR"/>
        </w:rPr>
        <w:t>اين مخالفت</w:t>
      </w:r>
      <w:r w:rsidR="004A59C6">
        <w:rPr>
          <w:rtl/>
          <w:lang w:bidi="fa-IR"/>
        </w:rPr>
        <w:t xml:space="preserve"> </w:t>
      </w:r>
      <w:r w:rsidRPr="00636792">
        <w:rPr>
          <w:rtl/>
          <w:lang w:bidi="fa-IR"/>
        </w:rPr>
        <w:t>ها در زمان پيغمبر ميان آن حضرت و ابوسفيان نوه اميه و بعد ميان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و معاويه پسر ابوسفيان و يزيد بن معاويه و حسين بن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ادامه داشت. حت</w:t>
      </w:r>
      <w:r w:rsidR="00C00901">
        <w:rPr>
          <w:rtl/>
          <w:lang w:bidi="fa-IR"/>
        </w:rPr>
        <w:t>ی</w:t>
      </w:r>
      <w:r w:rsidRPr="00636792">
        <w:rPr>
          <w:rtl/>
          <w:lang w:bidi="fa-IR"/>
        </w:rPr>
        <w:t xml:space="preserve"> در احاديث پيش از ظهور امام زمان </w:t>
      </w:r>
      <w:r w:rsidR="00E63EA5" w:rsidRPr="00E63EA5">
        <w:rPr>
          <w:rStyle w:val="libAlaemChar"/>
          <w:rtl/>
        </w:rPr>
        <w:t>عليه‌السلام</w:t>
      </w:r>
      <w:r w:rsidRPr="00636792">
        <w:rPr>
          <w:rtl/>
          <w:lang w:bidi="fa-IR"/>
        </w:rPr>
        <w:t xml:space="preserve"> آمده است كه هنگام ظهور آن حضرت شخص</w:t>
      </w:r>
      <w:r w:rsidR="00C00901">
        <w:rPr>
          <w:rtl/>
          <w:lang w:bidi="fa-IR"/>
        </w:rPr>
        <w:t>ی</w:t>
      </w:r>
      <w:r w:rsidRPr="00636792">
        <w:rPr>
          <w:rtl/>
          <w:lang w:bidi="fa-IR"/>
        </w:rPr>
        <w:t xml:space="preserve"> كه از نسل ابوسفيان است (سفيان</w:t>
      </w:r>
      <w:r w:rsidR="00C00901">
        <w:rPr>
          <w:rtl/>
          <w:lang w:bidi="fa-IR"/>
        </w:rPr>
        <w:t>ی</w:t>
      </w:r>
      <w:r w:rsidRPr="00636792">
        <w:rPr>
          <w:rtl/>
          <w:lang w:bidi="fa-IR"/>
        </w:rPr>
        <w:t>) با مهد</w:t>
      </w:r>
      <w:r w:rsidR="00C00901">
        <w:rPr>
          <w:rtl/>
          <w:lang w:bidi="fa-IR"/>
        </w:rPr>
        <w:t>ی</w:t>
      </w:r>
      <w:r w:rsidRPr="00636792">
        <w:rPr>
          <w:rtl/>
          <w:lang w:bidi="fa-IR"/>
        </w:rPr>
        <w:t xml:space="preserve"> موعود به مخالفت برخاسته كه در نبرد با آن حضرت نابود م</w:t>
      </w:r>
      <w:r w:rsidR="00C00901">
        <w:rPr>
          <w:rtl/>
          <w:lang w:bidi="fa-IR"/>
        </w:rPr>
        <w:t>ی</w:t>
      </w:r>
      <w:r w:rsidR="004A59C6">
        <w:rPr>
          <w:rtl/>
          <w:lang w:bidi="fa-IR"/>
        </w:rPr>
        <w:t xml:space="preserve"> </w:t>
      </w:r>
      <w:r w:rsidRPr="00636792">
        <w:rPr>
          <w:rtl/>
          <w:lang w:bidi="fa-IR"/>
        </w:rPr>
        <w:t>شود.</w:t>
      </w:r>
    </w:p>
    <w:p w:rsidR="00636792" w:rsidRPr="00636792" w:rsidRDefault="00636792" w:rsidP="00636792">
      <w:pPr>
        <w:pStyle w:val="libNormal"/>
        <w:rPr>
          <w:lang w:bidi="fa-IR"/>
        </w:rPr>
      </w:pPr>
      <w:r w:rsidRPr="00636792">
        <w:rPr>
          <w:rtl/>
          <w:lang w:bidi="fa-IR"/>
        </w:rPr>
        <w:t>عبد شمس پدر اميه و اميه پدر حرب و او پدر ابوسفيان معروف است كه نامش «صخر» بوده و او پدر معاويه سردودمان بن</w:t>
      </w:r>
      <w:r w:rsidR="00C00901">
        <w:rPr>
          <w:rtl/>
          <w:lang w:bidi="fa-IR"/>
        </w:rPr>
        <w:t>ی</w:t>
      </w:r>
      <w:r w:rsidRPr="00636792">
        <w:rPr>
          <w:rtl/>
          <w:lang w:bidi="fa-IR"/>
        </w:rPr>
        <w:t xml:space="preserve"> اميه است.</w:t>
      </w:r>
    </w:p>
    <w:p w:rsidR="00636792" w:rsidRPr="00636792" w:rsidRDefault="00636792" w:rsidP="00636792">
      <w:pPr>
        <w:pStyle w:val="libNormal"/>
        <w:rPr>
          <w:lang w:bidi="fa-IR"/>
        </w:rPr>
      </w:pPr>
      <w:r w:rsidRPr="00636792">
        <w:rPr>
          <w:rtl/>
          <w:lang w:bidi="fa-IR"/>
        </w:rPr>
        <w:t>عبد مناف گذشته از اين دو پسر دوقلو و توامان يعن</w:t>
      </w:r>
      <w:r w:rsidR="00C00901">
        <w:rPr>
          <w:rtl/>
          <w:lang w:bidi="fa-IR"/>
        </w:rPr>
        <w:t>ی</w:t>
      </w:r>
      <w:r w:rsidRPr="00636792">
        <w:rPr>
          <w:rtl/>
          <w:lang w:bidi="fa-IR"/>
        </w:rPr>
        <w:t xml:space="preserve"> هاشم و عبد شمس، دو پسر ديگر نيز داشت به نام</w:t>
      </w:r>
      <w:r w:rsidR="004A59C6">
        <w:rPr>
          <w:rtl/>
          <w:lang w:bidi="fa-IR"/>
        </w:rPr>
        <w:t xml:space="preserve"> </w:t>
      </w:r>
      <w:r w:rsidRPr="00636792">
        <w:rPr>
          <w:rtl/>
          <w:lang w:bidi="fa-IR"/>
        </w:rPr>
        <w:t>ها</w:t>
      </w:r>
      <w:r w:rsidR="00C00901">
        <w:rPr>
          <w:rtl/>
          <w:lang w:bidi="fa-IR"/>
        </w:rPr>
        <w:t>ی</w:t>
      </w:r>
      <w:r w:rsidRPr="00636792">
        <w:rPr>
          <w:rtl/>
          <w:lang w:bidi="fa-IR"/>
        </w:rPr>
        <w:t xml:space="preserve"> مطلب و نوفل.</w:t>
      </w:r>
    </w:p>
    <w:p w:rsidR="00636792" w:rsidRPr="00636792" w:rsidRDefault="00636792" w:rsidP="00636792">
      <w:pPr>
        <w:pStyle w:val="libNormal"/>
        <w:rPr>
          <w:lang w:bidi="fa-IR"/>
        </w:rPr>
      </w:pPr>
      <w:r w:rsidRPr="00636792">
        <w:rPr>
          <w:rtl/>
          <w:lang w:bidi="fa-IR"/>
        </w:rPr>
        <w:t>از عجايب اتفاقات اين است كه اين چهار برادر سرانجام هر كدام دور از هم در نقطه</w:t>
      </w:r>
      <w:r w:rsidR="004A59C6">
        <w:rPr>
          <w:rtl/>
          <w:lang w:bidi="fa-IR"/>
        </w:rPr>
        <w:t xml:space="preserve"> </w:t>
      </w:r>
      <w:r w:rsidRPr="00636792">
        <w:rPr>
          <w:rtl/>
          <w:lang w:bidi="fa-IR"/>
        </w:rPr>
        <w:t>ا</w:t>
      </w:r>
      <w:r w:rsidR="00C00901">
        <w:rPr>
          <w:rtl/>
          <w:lang w:bidi="fa-IR"/>
        </w:rPr>
        <w:t>ی</w:t>
      </w:r>
      <w:r w:rsidRPr="00636792">
        <w:rPr>
          <w:rtl/>
          <w:lang w:bidi="fa-IR"/>
        </w:rPr>
        <w:t xml:space="preserve"> جان سپردند. هاشم در غزه، عبد شمس درمكه، نوفل در عراق، و مطلب در يمن زندگان</w:t>
      </w:r>
      <w:r w:rsidR="00C00901">
        <w:rPr>
          <w:rtl/>
          <w:lang w:bidi="fa-IR"/>
        </w:rPr>
        <w:t>ی</w:t>
      </w:r>
      <w:r w:rsidRPr="00636792">
        <w:rPr>
          <w:rtl/>
          <w:lang w:bidi="fa-IR"/>
        </w:rPr>
        <w:t xml:space="preserve"> را بدرود گفتند، و همان جاها دفن شدند.</w:t>
      </w:r>
    </w:p>
    <w:p w:rsidR="00590D76" w:rsidRDefault="00636792" w:rsidP="00636792">
      <w:pPr>
        <w:pStyle w:val="libNormal"/>
        <w:rPr>
          <w:rtl/>
          <w:lang w:bidi="fa-IR"/>
        </w:rPr>
      </w:pPr>
      <w:r w:rsidRPr="00636792">
        <w:rPr>
          <w:rtl/>
          <w:lang w:bidi="fa-IR"/>
        </w:rPr>
        <w:t>هاشم چهرو درخشان قريش بود. عقل و ادراك و هوش و استعداد زايد الوصف</w:t>
      </w:r>
      <w:r w:rsidR="00C00901">
        <w:rPr>
          <w:rtl/>
          <w:lang w:bidi="fa-IR"/>
        </w:rPr>
        <w:t>ی</w:t>
      </w:r>
      <w:r w:rsidRPr="00636792">
        <w:rPr>
          <w:rtl/>
          <w:lang w:bidi="fa-IR"/>
        </w:rPr>
        <w:t xml:space="preserve"> داشت. در مردم</w:t>
      </w:r>
      <w:r w:rsidR="004A59C6">
        <w:rPr>
          <w:rtl/>
          <w:lang w:bidi="fa-IR"/>
        </w:rPr>
        <w:t xml:space="preserve"> </w:t>
      </w:r>
      <w:r w:rsidRPr="00636792">
        <w:rPr>
          <w:rtl/>
          <w:lang w:bidi="fa-IR"/>
        </w:rPr>
        <w:t>دار</w:t>
      </w:r>
      <w:r w:rsidR="00C00901">
        <w:rPr>
          <w:rtl/>
          <w:lang w:bidi="fa-IR"/>
        </w:rPr>
        <w:t>ی</w:t>
      </w:r>
      <w:r w:rsidRPr="00636792">
        <w:rPr>
          <w:rtl/>
          <w:lang w:bidi="fa-IR"/>
        </w:rPr>
        <w:t xml:space="preserve"> و مهمان نواز</w:t>
      </w:r>
      <w:r w:rsidR="00C00901">
        <w:rPr>
          <w:rtl/>
          <w:lang w:bidi="fa-IR"/>
        </w:rPr>
        <w:t>ی</w:t>
      </w:r>
      <w:r w:rsidRPr="00636792">
        <w:rPr>
          <w:rtl/>
          <w:lang w:bidi="fa-IR"/>
        </w:rPr>
        <w:t xml:space="preserve"> و دستگير</w:t>
      </w:r>
      <w:r w:rsidR="00C00901">
        <w:rPr>
          <w:rtl/>
          <w:lang w:bidi="fa-IR"/>
        </w:rPr>
        <w:t>ی</w:t>
      </w:r>
      <w:r w:rsidRPr="00636792">
        <w:rPr>
          <w:rtl/>
          <w:lang w:bidi="fa-IR"/>
        </w:rPr>
        <w:t xml:space="preserve"> از مستمندان نظير نداشت. به همين جهت مردم عرب و قريش به او لقب سيد دادند. يعن</w:t>
      </w:r>
      <w:r w:rsidR="00C00901">
        <w:rPr>
          <w:rtl/>
          <w:lang w:bidi="fa-IR"/>
        </w:rPr>
        <w:t>ی</w:t>
      </w:r>
      <w:r w:rsidRPr="00636792">
        <w:rPr>
          <w:rtl/>
          <w:lang w:bidi="fa-IR"/>
        </w:rPr>
        <w:t xml:space="preserve"> آقا</w:t>
      </w:r>
      <w:r w:rsidR="00C00901">
        <w:rPr>
          <w:rtl/>
          <w:lang w:bidi="fa-IR"/>
        </w:rPr>
        <w:t>ی</w:t>
      </w:r>
      <w:r w:rsidRPr="00636792">
        <w:rPr>
          <w:rtl/>
          <w:lang w:bidi="fa-IR"/>
        </w:rPr>
        <w:t xml:space="preserve"> عرب.</w:t>
      </w:r>
    </w:p>
    <w:p w:rsidR="00636792" w:rsidRPr="00636792" w:rsidRDefault="00636792" w:rsidP="00636792">
      <w:pPr>
        <w:pStyle w:val="libNormal"/>
        <w:rPr>
          <w:lang w:bidi="fa-IR"/>
        </w:rPr>
      </w:pPr>
      <w:r w:rsidRPr="00636792">
        <w:rPr>
          <w:rtl/>
          <w:lang w:bidi="fa-IR"/>
        </w:rPr>
        <w:lastRenderedPageBreak/>
        <w:t>لقب «سيد» در اولاد او باق</w:t>
      </w:r>
      <w:r w:rsidR="00C00901">
        <w:rPr>
          <w:rtl/>
          <w:lang w:bidi="fa-IR"/>
        </w:rPr>
        <w:t>ی</w:t>
      </w:r>
      <w:r w:rsidRPr="00636792">
        <w:rPr>
          <w:rtl/>
          <w:lang w:bidi="fa-IR"/>
        </w:rPr>
        <w:t xml:space="preserve"> ماند، و اين سيادت از او به فرزندانش عبدالمطلب و اولاد او و بعدها به پيغمبر و عل</w:t>
      </w:r>
      <w:r w:rsidR="00C00901">
        <w:rPr>
          <w:rtl/>
          <w:lang w:bidi="fa-IR"/>
        </w:rPr>
        <w:t>ی</w:t>
      </w:r>
      <w:r w:rsidRPr="00636792">
        <w:rPr>
          <w:rtl/>
          <w:lang w:bidi="fa-IR"/>
        </w:rPr>
        <w:t xml:space="preserve"> </w:t>
      </w:r>
      <w:r w:rsidR="00590D76" w:rsidRPr="00590D76">
        <w:rPr>
          <w:rStyle w:val="libAlaemChar"/>
          <w:rtl/>
        </w:rPr>
        <w:t>عليهما‌السلام</w:t>
      </w:r>
      <w:r w:rsidRPr="00636792">
        <w:rPr>
          <w:rtl/>
          <w:lang w:bidi="fa-IR"/>
        </w:rPr>
        <w:t xml:space="preserve"> و دودمان آنها رسيد.</w:t>
      </w:r>
    </w:p>
    <w:p w:rsidR="00920000" w:rsidRDefault="00636792" w:rsidP="00636792">
      <w:pPr>
        <w:pStyle w:val="libNormal"/>
        <w:rPr>
          <w:rtl/>
          <w:lang w:bidi="fa-IR"/>
        </w:rPr>
      </w:pPr>
      <w:r w:rsidRPr="00636792">
        <w:rPr>
          <w:rtl/>
          <w:lang w:bidi="fa-IR"/>
        </w:rPr>
        <w:t>از كارها</w:t>
      </w:r>
      <w:r w:rsidR="00C00901">
        <w:rPr>
          <w:rtl/>
          <w:lang w:bidi="fa-IR"/>
        </w:rPr>
        <w:t>ی</w:t>
      </w:r>
      <w:r w:rsidRPr="00636792">
        <w:rPr>
          <w:rtl/>
          <w:lang w:bidi="fa-IR"/>
        </w:rPr>
        <w:t xml:space="preserve"> برجسته هاشم اين است كه قريش را به كار تجارت واداشت، و جهت بازارياب</w:t>
      </w:r>
      <w:r w:rsidR="00C00901">
        <w:rPr>
          <w:rtl/>
          <w:lang w:bidi="fa-IR"/>
        </w:rPr>
        <w:t>ی</w:t>
      </w:r>
      <w:r w:rsidRPr="00636792">
        <w:rPr>
          <w:rtl/>
          <w:lang w:bidi="fa-IR"/>
        </w:rPr>
        <w:t xml:space="preserve"> شخصا در اردن با امير غسان</w:t>
      </w:r>
      <w:r w:rsidR="00C00901">
        <w:rPr>
          <w:rtl/>
          <w:lang w:bidi="fa-IR"/>
        </w:rPr>
        <w:t>ی</w:t>
      </w:r>
      <w:r w:rsidRPr="00636792">
        <w:rPr>
          <w:rtl/>
          <w:lang w:bidi="fa-IR"/>
        </w:rPr>
        <w:t xml:space="preserve"> كه عرب و مسيح</w:t>
      </w:r>
      <w:r w:rsidR="00C00901">
        <w:rPr>
          <w:rtl/>
          <w:lang w:bidi="fa-IR"/>
        </w:rPr>
        <w:t>ی</w:t>
      </w:r>
      <w:r w:rsidRPr="00636792">
        <w:rPr>
          <w:rtl/>
          <w:lang w:bidi="fa-IR"/>
        </w:rPr>
        <w:t xml:space="preserve"> بود، پيمان بازرگان</w:t>
      </w:r>
      <w:r w:rsidR="00C00901">
        <w:rPr>
          <w:rtl/>
          <w:lang w:bidi="fa-IR"/>
        </w:rPr>
        <w:t>ی</w:t>
      </w:r>
      <w:r w:rsidRPr="00636792">
        <w:rPr>
          <w:rtl/>
          <w:lang w:bidi="fa-IR"/>
        </w:rPr>
        <w:t xml:space="preserve"> بست تا تجار عرب در قلمرو او آزادانه آمد و رفت كنند، و مال التجاره آنها از خطر مصون بماند.</w:t>
      </w:r>
    </w:p>
    <w:p w:rsidR="00920000" w:rsidRDefault="00636792" w:rsidP="00636792">
      <w:pPr>
        <w:pStyle w:val="libNormal"/>
        <w:rPr>
          <w:rtl/>
          <w:lang w:bidi="fa-IR"/>
        </w:rPr>
      </w:pPr>
      <w:r w:rsidRPr="00636792">
        <w:rPr>
          <w:rtl/>
          <w:lang w:bidi="fa-IR"/>
        </w:rPr>
        <w:t>كار عاقلانه هاشم در انعقاد اين قرارداد بازرگان</w:t>
      </w:r>
      <w:r w:rsidR="00C00901">
        <w:rPr>
          <w:rtl/>
          <w:lang w:bidi="fa-IR"/>
        </w:rPr>
        <w:t>ی</w:t>
      </w:r>
      <w:r w:rsidRPr="00636792">
        <w:rPr>
          <w:rtl/>
          <w:lang w:bidi="fa-IR"/>
        </w:rPr>
        <w:t xml:space="preserve"> موجب شد كه برادران ديگر او هم به و</w:t>
      </w:r>
      <w:r w:rsidR="00C00901">
        <w:rPr>
          <w:rtl/>
          <w:lang w:bidi="fa-IR"/>
        </w:rPr>
        <w:t>ی</w:t>
      </w:r>
      <w:r w:rsidRPr="00636792">
        <w:rPr>
          <w:rtl/>
          <w:lang w:bidi="fa-IR"/>
        </w:rPr>
        <w:t xml:space="preserve"> تاس</w:t>
      </w:r>
      <w:r w:rsidR="00C00901">
        <w:rPr>
          <w:rtl/>
          <w:lang w:bidi="fa-IR"/>
        </w:rPr>
        <w:t>ی</w:t>
      </w:r>
      <w:r w:rsidRPr="00636792">
        <w:rPr>
          <w:rtl/>
          <w:lang w:bidi="fa-IR"/>
        </w:rPr>
        <w:t xml:space="preserve"> جويند و عبدشمس با پادشاه حبشه و نوفل با پادشاه ايران، و مطلب با حكمران يمن نيز چنين پيمان</w:t>
      </w:r>
      <w:r w:rsidR="00C00901">
        <w:rPr>
          <w:rtl/>
          <w:lang w:bidi="fa-IR"/>
        </w:rPr>
        <w:t>ی</w:t>
      </w:r>
      <w:r w:rsidRPr="00636792">
        <w:rPr>
          <w:rtl/>
          <w:lang w:bidi="fa-IR"/>
        </w:rPr>
        <w:t xml:space="preserve"> منعقد سازند.از آ زمان مردم قريش در سوريه و يمن و عراق و حبشه به كار تجارت پرداختند.</w:t>
      </w:r>
    </w:p>
    <w:p w:rsidR="00636792" w:rsidRPr="00636792" w:rsidRDefault="00636792" w:rsidP="00636792">
      <w:pPr>
        <w:pStyle w:val="libNormal"/>
        <w:rPr>
          <w:lang w:bidi="fa-IR"/>
        </w:rPr>
      </w:pPr>
      <w:r w:rsidRPr="00636792">
        <w:rPr>
          <w:rtl/>
          <w:lang w:bidi="fa-IR"/>
        </w:rPr>
        <w:t>ول</w:t>
      </w:r>
      <w:r w:rsidR="00C00901">
        <w:rPr>
          <w:rtl/>
          <w:lang w:bidi="fa-IR"/>
        </w:rPr>
        <w:t>ی</w:t>
      </w:r>
      <w:r w:rsidRPr="00636792">
        <w:rPr>
          <w:rtl/>
          <w:lang w:bidi="fa-IR"/>
        </w:rPr>
        <w:t xml:space="preserve"> بيشتر تجارت آنها در ناحيه شمال يعن</w:t>
      </w:r>
      <w:r w:rsidR="00C00901">
        <w:rPr>
          <w:rtl/>
          <w:lang w:bidi="fa-IR"/>
        </w:rPr>
        <w:t>ی</w:t>
      </w:r>
      <w:r w:rsidRPr="00636792">
        <w:rPr>
          <w:rtl/>
          <w:lang w:bidi="fa-IR"/>
        </w:rPr>
        <w:t xml:space="preserve"> اردن و سوريه و فلسطين و در جنوب با يمن بود. خداوند از اين سفرها</w:t>
      </w:r>
      <w:r w:rsidR="00C00901">
        <w:rPr>
          <w:rtl/>
          <w:lang w:bidi="fa-IR"/>
        </w:rPr>
        <w:t>ی</w:t>
      </w:r>
      <w:r w:rsidRPr="00636792">
        <w:rPr>
          <w:rtl/>
          <w:lang w:bidi="fa-IR"/>
        </w:rPr>
        <w:t xml:space="preserve"> تابستان</w:t>
      </w:r>
      <w:r w:rsidR="00C00901">
        <w:rPr>
          <w:rtl/>
          <w:lang w:bidi="fa-IR"/>
        </w:rPr>
        <w:t>ی</w:t>
      </w:r>
      <w:r w:rsidRPr="00636792">
        <w:rPr>
          <w:rtl/>
          <w:lang w:bidi="fa-IR"/>
        </w:rPr>
        <w:t xml:space="preserve"> و زمستان</w:t>
      </w:r>
      <w:r w:rsidR="00C00901">
        <w:rPr>
          <w:rtl/>
          <w:lang w:bidi="fa-IR"/>
        </w:rPr>
        <w:t>ی</w:t>
      </w:r>
      <w:r w:rsidRPr="00636792">
        <w:rPr>
          <w:rtl/>
          <w:lang w:bidi="fa-IR"/>
        </w:rPr>
        <w:t xml:space="preserve"> تجار قريش كه موجب تاليف و تجمع و تمدن آنها گرديد، و از گرسنگ</w:t>
      </w:r>
      <w:r w:rsidR="00C00901">
        <w:rPr>
          <w:rtl/>
          <w:lang w:bidi="fa-IR"/>
        </w:rPr>
        <w:t>ی</w:t>
      </w:r>
      <w:r w:rsidRPr="00636792">
        <w:rPr>
          <w:rtl/>
          <w:lang w:bidi="fa-IR"/>
        </w:rPr>
        <w:t xml:space="preserve"> و سرگردان</w:t>
      </w:r>
      <w:r w:rsidR="00C00901">
        <w:rPr>
          <w:rtl/>
          <w:lang w:bidi="fa-IR"/>
        </w:rPr>
        <w:t>ی</w:t>
      </w:r>
      <w:r w:rsidRPr="00636792">
        <w:rPr>
          <w:rtl/>
          <w:lang w:bidi="fa-IR"/>
        </w:rPr>
        <w:t xml:space="preserve"> نجات يافتند در سوره قريش ياد م</w:t>
      </w:r>
      <w:r w:rsidR="00C00901">
        <w:rPr>
          <w:rtl/>
          <w:lang w:bidi="fa-IR"/>
        </w:rPr>
        <w:t>ی</w:t>
      </w:r>
      <w:r w:rsidR="004A59C6">
        <w:rPr>
          <w:rtl/>
          <w:lang w:bidi="fa-IR"/>
        </w:rPr>
        <w:t xml:space="preserve"> </w:t>
      </w:r>
      <w:r w:rsidRPr="00636792">
        <w:rPr>
          <w:rtl/>
          <w:lang w:bidi="fa-IR"/>
        </w:rPr>
        <w:t>كند، چنان كه گذشت.</w:t>
      </w:r>
    </w:p>
    <w:p w:rsidR="00920000" w:rsidRDefault="00636792" w:rsidP="00636792">
      <w:pPr>
        <w:pStyle w:val="libNormal"/>
        <w:rPr>
          <w:rtl/>
          <w:lang w:bidi="fa-IR"/>
        </w:rPr>
      </w:pPr>
      <w:r w:rsidRPr="00636792">
        <w:rPr>
          <w:rtl/>
          <w:lang w:bidi="fa-IR"/>
        </w:rPr>
        <w:t>يعقوب</w:t>
      </w:r>
      <w:r w:rsidR="00C00901">
        <w:rPr>
          <w:rtl/>
          <w:lang w:bidi="fa-IR"/>
        </w:rPr>
        <w:t>ی</w:t>
      </w:r>
      <w:r w:rsidRPr="00636792">
        <w:rPr>
          <w:rtl/>
          <w:lang w:bidi="fa-IR"/>
        </w:rPr>
        <w:t xml:space="preserve"> مورخ مشهور م</w:t>
      </w:r>
      <w:r w:rsidR="00C00901">
        <w:rPr>
          <w:rtl/>
          <w:lang w:bidi="fa-IR"/>
        </w:rPr>
        <w:t>ی</w:t>
      </w:r>
      <w:r w:rsidR="004A59C6">
        <w:rPr>
          <w:rtl/>
          <w:lang w:bidi="fa-IR"/>
        </w:rPr>
        <w:t xml:space="preserve"> </w:t>
      </w:r>
      <w:r w:rsidRPr="00636792">
        <w:rPr>
          <w:rtl/>
          <w:lang w:bidi="fa-IR"/>
        </w:rPr>
        <w:t>نويسد: چون هاشم در غزه وفات يافت، قريش پريشان شدند كه مبادا ساير قبائل بر آنها چيره شوند. به همين جهت عبشمس به حبشه رفت و پيمان</w:t>
      </w:r>
      <w:r w:rsidR="00C00901">
        <w:rPr>
          <w:rtl/>
          <w:lang w:bidi="fa-IR"/>
        </w:rPr>
        <w:t>ی</w:t>
      </w:r>
      <w:r w:rsidRPr="00636792">
        <w:rPr>
          <w:rtl/>
          <w:lang w:bidi="fa-IR"/>
        </w:rPr>
        <w:t xml:space="preserve"> را كه با نجاش</w:t>
      </w:r>
      <w:r w:rsidR="00C00901">
        <w:rPr>
          <w:rtl/>
          <w:lang w:bidi="fa-IR"/>
        </w:rPr>
        <w:t>ی</w:t>
      </w:r>
      <w:r w:rsidRPr="00636792">
        <w:rPr>
          <w:rtl/>
          <w:lang w:bidi="fa-IR"/>
        </w:rPr>
        <w:t xml:space="preserve"> بسته بود تجديد كرد و به مكه بازگشت.</w:t>
      </w:r>
    </w:p>
    <w:p w:rsidR="00920000" w:rsidRDefault="00636792" w:rsidP="00636792">
      <w:pPr>
        <w:pStyle w:val="libNormal"/>
        <w:rPr>
          <w:rtl/>
          <w:lang w:bidi="fa-IR"/>
        </w:rPr>
      </w:pPr>
      <w:r w:rsidRPr="00636792">
        <w:rPr>
          <w:rtl/>
          <w:lang w:bidi="fa-IR"/>
        </w:rPr>
        <w:t>نوفل برادر ديگر هم به عراق رفت و با پادشاه ايران پيمان بست و در راه بازگشت درگذشت، و به جا</w:t>
      </w:r>
      <w:r w:rsidR="00C00901">
        <w:rPr>
          <w:rtl/>
          <w:lang w:bidi="fa-IR"/>
        </w:rPr>
        <w:t>ی</w:t>
      </w:r>
      <w:r w:rsidRPr="00636792">
        <w:rPr>
          <w:rtl/>
          <w:lang w:bidi="fa-IR"/>
        </w:rPr>
        <w:t xml:space="preserve"> آنها مطلب بن عبد مناف برادر چهارم رياست مكه را به عهده گرفت(تاريخ يعقوب</w:t>
      </w:r>
      <w:r w:rsidR="00C00901">
        <w:rPr>
          <w:rtl/>
          <w:lang w:bidi="fa-IR"/>
        </w:rPr>
        <w:t>ی</w:t>
      </w:r>
      <w:r w:rsidRPr="00636792">
        <w:rPr>
          <w:rtl/>
          <w:lang w:bidi="fa-IR"/>
        </w:rPr>
        <w:t xml:space="preserve"> ج ١ ص ٢٨١)</w:t>
      </w:r>
    </w:p>
    <w:p w:rsidR="00636792" w:rsidRPr="00636792" w:rsidRDefault="00920000" w:rsidP="00636792">
      <w:pPr>
        <w:pStyle w:val="libNormal"/>
        <w:rPr>
          <w:lang w:bidi="fa-IR"/>
        </w:rPr>
      </w:pPr>
      <w:r>
        <w:rPr>
          <w:rtl/>
          <w:lang w:bidi="fa-IR"/>
        </w:rPr>
        <w:br w:type="page"/>
      </w:r>
    </w:p>
    <w:p w:rsidR="00636792" w:rsidRDefault="00636792" w:rsidP="00920000">
      <w:pPr>
        <w:pStyle w:val="Heading2"/>
        <w:rPr>
          <w:rtl/>
          <w:lang w:bidi="fa-IR"/>
        </w:rPr>
      </w:pPr>
      <w:bookmarkStart w:id="20" w:name="_Toc488051571"/>
      <w:r w:rsidRPr="00636792">
        <w:rPr>
          <w:rtl/>
          <w:lang w:bidi="fa-IR"/>
        </w:rPr>
        <w:t>عبد المطلب</w:t>
      </w:r>
      <w:bookmarkEnd w:id="20"/>
    </w:p>
    <w:p w:rsidR="00636792" w:rsidRPr="00636792" w:rsidRDefault="00636792" w:rsidP="00636792">
      <w:pPr>
        <w:pStyle w:val="libNormal"/>
        <w:rPr>
          <w:lang w:bidi="fa-IR"/>
        </w:rPr>
      </w:pPr>
      <w:r w:rsidRPr="00636792">
        <w:rPr>
          <w:rtl/>
          <w:lang w:bidi="fa-IR"/>
        </w:rPr>
        <w:t>عبدالمطلب پسر هاشم كه نامش «شيبه» بود، و «سرور بطحا»</w:t>
      </w:r>
      <w:r w:rsidR="00764EF9">
        <w:rPr>
          <w:rFonts w:hint="cs"/>
          <w:rtl/>
          <w:lang w:bidi="fa-IR"/>
        </w:rPr>
        <w:t xml:space="preserve"> </w:t>
      </w:r>
      <w:r w:rsidRPr="00636792">
        <w:rPr>
          <w:rtl/>
          <w:lang w:bidi="fa-IR"/>
        </w:rPr>
        <w:t>خوانده م</w:t>
      </w:r>
      <w:r w:rsidR="00C00901">
        <w:rPr>
          <w:rtl/>
          <w:lang w:bidi="fa-IR"/>
        </w:rPr>
        <w:t>ی</w:t>
      </w:r>
      <w:r w:rsidR="004A59C6">
        <w:rPr>
          <w:rtl/>
          <w:lang w:bidi="fa-IR"/>
        </w:rPr>
        <w:t xml:space="preserve"> </w:t>
      </w:r>
      <w:r w:rsidRPr="00636792">
        <w:rPr>
          <w:rtl/>
          <w:lang w:bidi="fa-IR"/>
        </w:rPr>
        <w:t>شد، جد نخست پيغمبر اسلام است.</w:t>
      </w:r>
    </w:p>
    <w:p w:rsidR="00636792" w:rsidRPr="00636792" w:rsidRDefault="00636792" w:rsidP="00636792">
      <w:pPr>
        <w:pStyle w:val="libNormal"/>
        <w:rPr>
          <w:lang w:bidi="fa-IR"/>
        </w:rPr>
      </w:pPr>
      <w:r w:rsidRPr="00636792">
        <w:rPr>
          <w:rtl/>
          <w:lang w:bidi="fa-IR"/>
        </w:rPr>
        <w:t>عبد المطلب ده پسر و شش دختر داشت. ابوطالب و عبدالله پدر رسول خدا و پنج دخترش ازفاطمه دختر عمرو بن عائذ مخزوم</w:t>
      </w:r>
      <w:r w:rsidR="00C00901">
        <w:rPr>
          <w:rtl/>
          <w:lang w:bidi="fa-IR"/>
        </w:rPr>
        <w:t>ی</w:t>
      </w:r>
      <w:r w:rsidRPr="00636792">
        <w:rPr>
          <w:rtl/>
          <w:lang w:bidi="fa-IR"/>
        </w:rPr>
        <w:t xml:space="preserve"> بود، و بقيه پسران و صفيه مادر زبير بن عوام از زنان ذيگر بودند.</w:t>
      </w:r>
    </w:p>
    <w:p w:rsidR="00636792" w:rsidRPr="00636792" w:rsidRDefault="00636792" w:rsidP="00636792">
      <w:pPr>
        <w:pStyle w:val="libNormal"/>
        <w:rPr>
          <w:lang w:bidi="fa-IR"/>
        </w:rPr>
      </w:pPr>
      <w:r w:rsidRPr="00636792">
        <w:rPr>
          <w:rtl/>
          <w:lang w:bidi="fa-IR"/>
        </w:rPr>
        <w:t>عبدالمطلب چاه زمزم را كه مدت</w:t>
      </w:r>
      <w:r w:rsidR="004A59C6">
        <w:rPr>
          <w:rtl/>
          <w:lang w:bidi="fa-IR"/>
        </w:rPr>
        <w:t xml:space="preserve"> </w:t>
      </w:r>
      <w:r w:rsidRPr="00636792">
        <w:rPr>
          <w:rtl/>
          <w:lang w:bidi="fa-IR"/>
        </w:rPr>
        <w:t>ها مسدود بود، حفر كرد و شمشير</w:t>
      </w:r>
      <w:r w:rsidR="00C00901">
        <w:rPr>
          <w:rtl/>
          <w:lang w:bidi="fa-IR"/>
        </w:rPr>
        <w:t>ی</w:t>
      </w:r>
      <w:r w:rsidRPr="00636792">
        <w:rPr>
          <w:rtl/>
          <w:lang w:bidi="fa-IR"/>
        </w:rPr>
        <w:t xml:space="preserve"> و دو گوساله طلائ</w:t>
      </w:r>
      <w:r w:rsidR="00C00901">
        <w:rPr>
          <w:rtl/>
          <w:lang w:bidi="fa-IR"/>
        </w:rPr>
        <w:t>ی</w:t>
      </w:r>
      <w:r w:rsidRPr="00636792">
        <w:rPr>
          <w:rtl/>
          <w:lang w:bidi="fa-IR"/>
        </w:rPr>
        <w:t xml:space="preserve"> را از درون آن بيرون آورد كه وفق كعبه شد، و آب زمزم بار ديگر در اختيار مردم قرار گرفت و اين معنا براعتبار عبدالمطلب افزود.</w:t>
      </w:r>
    </w:p>
    <w:p w:rsidR="00636792" w:rsidRPr="00636792" w:rsidRDefault="00636792" w:rsidP="00636792">
      <w:pPr>
        <w:pStyle w:val="libNormal"/>
        <w:rPr>
          <w:lang w:bidi="fa-IR"/>
        </w:rPr>
      </w:pPr>
      <w:r w:rsidRPr="00636792">
        <w:rPr>
          <w:rtl/>
          <w:lang w:bidi="fa-IR"/>
        </w:rPr>
        <w:t>يعقوب</w:t>
      </w:r>
      <w:r w:rsidR="00C00901">
        <w:rPr>
          <w:rtl/>
          <w:lang w:bidi="fa-IR"/>
        </w:rPr>
        <w:t>ی</w:t>
      </w:r>
      <w:r w:rsidRPr="00636792">
        <w:rPr>
          <w:rtl/>
          <w:lang w:bidi="fa-IR"/>
        </w:rPr>
        <w:t xml:space="preserve"> مورخ نام</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نويسد: قريش عبدالمطلب را ابراهيم دوم م</w:t>
      </w:r>
      <w:r w:rsidR="00C00901">
        <w:rPr>
          <w:rtl/>
          <w:lang w:bidi="fa-IR"/>
        </w:rPr>
        <w:t>ی</w:t>
      </w:r>
      <w:r w:rsidR="004A59C6">
        <w:rPr>
          <w:rtl/>
          <w:lang w:bidi="fa-IR"/>
        </w:rPr>
        <w:t xml:space="preserve"> </w:t>
      </w:r>
      <w:r w:rsidRPr="00636792">
        <w:rPr>
          <w:rtl/>
          <w:lang w:bidi="fa-IR"/>
        </w:rPr>
        <w:t>ناميدند. عبدالمطلب يكصد</w:t>
      </w:r>
      <w:r w:rsidR="00764EF9">
        <w:rPr>
          <w:rFonts w:hint="cs"/>
          <w:rtl/>
          <w:lang w:bidi="fa-IR"/>
        </w:rPr>
        <w:t xml:space="preserve"> </w:t>
      </w:r>
      <w:r w:rsidRPr="00636792">
        <w:rPr>
          <w:rtl/>
          <w:lang w:bidi="fa-IR"/>
        </w:rPr>
        <w:t>و بيست</w:t>
      </w:r>
      <w:r w:rsidR="004A59C6">
        <w:rPr>
          <w:rtl/>
          <w:lang w:bidi="fa-IR"/>
        </w:rPr>
        <w:t xml:space="preserve"> </w:t>
      </w:r>
      <w:r w:rsidRPr="00636792">
        <w:rPr>
          <w:rtl/>
          <w:lang w:bidi="fa-IR"/>
        </w:rPr>
        <w:t>سال در جهان زيست.</w:t>
      </w:r>
    </w:p>
    <w:p w:rsidR="00636792" w:rsidRPr="00636792" w:rsidRDefault="00636792" w:rsidP="00636792">
      <w:pPr>
        <w:pStyle w:val="libNormal"/>
        <w:rPr>
          <w:lang w:bidi="fa-IR"/>
        </w:rPr>
      </w:pPr>
      <w:r w:rsidRPr="00636792">
        <w:rPr>
          <w:rtl/>
          <w:lang w:bidi="fa-IR"/>
        </w:rPr>
        <w:t>درزمان زيست عبدالمطلب بر قريش، كه نام</w:t>
      </w:r>
      <w:r w:rsidR="00C00901">
        <w:rPr>
          <w:rtl/>
          <w:lang w:bidi="fa-IR"/>
        </w:rPr>
        <w:t>ی</w:t>
      </w:r>
      <w:r w:rsidR="004A59C6">
        <w:rPr>
          <w:rtl/>
          <w:lang w:bidi="fa-IR"/>
        </w:rPr>
        <w:t xml:space="preserve"> </w:t>
      </w:r>
      <w:r w:rsidRPr="00636792">
        <w:rPr>
          <w:rtl/>
          <w:lang w:bidi="fa-IR"/>
        </w:rPr>
        <w:t>ترين و عاقل</w:t>
      </w:r>
      <w:r w:rsidR="004A59C6">
        <w:rPr>
          <w:rtl/>
          <w:lang w:bidi="fa-IR"/>
        </w:rPr>
        <w:t xml:space="preserve"> </w:t>
      </w:r>
      <w:r w:rsidRPr="00636792">
        <w:rPr>
          <w:rtl/>
          <w:lang w:bidi="fa-IR"/>
        </w:rPr>
        <w:t>ترين فرد عرب حجاز به شمار م</w:t>
      </w:r>
      <w:r w:rsidR="00C00901">
        <w:rPr>
          <w:rtl/>
          <w:lang w:bidi="fa-IR"/>
        </w:rPr>
        <w:t>ی</w:t>
      </w:r>
      <w:r w:rsidR="004A59C6">
        <w:rPr>
          <w:rtl/>
          <w:lang w:bidi="fa-IR"/>
        </w:rPr>
        <w:t xml:space="preserve"> </w:t>
      </w:r>
      <w:r w:rsidRPr="00636792">
        <w:rPr>
          <w:rtl/>
          <w:lang w:bidi="fa-IR"/>
        </w:rPr>
        <w:t>رفت، ابرهه فرمانروا</w:t>
      </w:r>
      <w:r w:rsidR="00C00901">
        <w:rPr>
          <w:rtl/>
          <w:lang w:bidi="fa-IR"/>
        </w:rPr>
        <w:t>ی</w:t>
      </w:r>
      <w:r w:rsidRPr="00636792">
        <w:rPr>
          <w:rtl/>
          <w:lang w:bidi="fa-IR"/>
        </w:rPr>
        <w:t xml:space="preserve"> حبش</w:t>
      </w:r>
      <w:r w:rsidR="00C00901">
        <w:rPr>
          <w:rtl/>
          <w:lang w:bidi="fa-IR"/>
        </w:rPr>
        <w:t>ی</w:t>
      </w:r>
      <w:r w:rsidRPr="00636792">
        <w:rPr>
          <w:rtl/>
          <w:lang w:bidi="fa-IR"/>
        </w:rPr>
        <w:t xml:space="preserve"> يمن، با هفتاد هزار سپاه</w:t>
      </w:r>
      <w:r w:rsidR="00C00901">
        <w:rPr>
          <w:rtl/>
          <w:lang w:bidi="fa-IR"/>
        </w:rPr>
        <w:t>ی</w:t>
      </w:r>
      <w:r w:rsidRPr="00636792">
        <w:rPr>
          <w:rtl/>
          <w:lang w:bidi="fa-IR"/>
        </w:rPr>
        <w:t xml:space="preserve"> آهنگ تخريب كعبه نمود. ابرهه م</w:t>
      </w:r>
      <w:r w:rsidR="00C00901">
        <w:rPr>
          <w:rtl/>
          <w:lang w:bidi="fa-IR"/>
        </w:rPr>
        <w:t>ی</w:t>
      </w:r>
      <w:r w:rsidR="004A59C6">
        <w:rPr>
          <w:rtl/>
          <w:lang w:bidi="fa-IR"/>
        </w:rPr>
        <w:t xml:space="preserve"> </w:t>
      </w:r>
      <w:r w:rsidRPr="00636792">
        <w:rPr>
          <w:rtl/>
          <w:lang w:bidi="fa-IR"/>
        </w:rPr>
        <w:t>خواست كعبه را ويران كند، و قبائل عرب را وادارد تا به جا</w:t>
      </w:r>
      <w:r w:rsidR="00C00901">
        <w:rPr>
          <w:rtl/>
          <w:lang w:bidi="fa-IR"/>
        </w:rPr>
        <w:t>ی</w:t>
      </w:r>
      <w:r w:rsidRPr="00636792">
        <w:rPr>
          <w:rtl/>
          <w:lang w:bidi="fa-IR"/>
        </w:rPr>
        <w:t xml:space="preserve"> زيارت آن، كليسائ</w:t>
      </w:r>
      <w:r w:rsidR="00C00901">
        <w:rPr>
          <w:rtl/>
          <w:lang w:bidi="fa-IR"/>
        </w:rPr>
        <w:t>ی</w:t>
      </w:r>
      <w:r w:rsidRPr="00636792">
        <w:rPr>
          <w:rtl/>
          <w:lang w:bidi="fa-IR"/>
        </w:rPr>
        <w:t xml:space="preserve"> را كه او در شش</w:t>
      </w:r>
      <w:r w:rsidR="00902087">
        <w:rPr>
          <w:rFonts w:hint="cs"/>
          <w:rtl/>
          <w:lang w:bidi="fa-IR"/>
        </w:rPr>
        <w:t xml:space="preserve"> </w:t>
      </w:r>
      <w:r w:rsidRPr="00636792">
        <w:rPr>
          <w:rtl/>
          <w:lang w:bidi="fa-IR"/>
        </w:rPr>
        <w:t>هر صنعا پايتخت</w:t>
      </w:r>
      <w:r w:rsidR="004A59C6">
        <w:rPr>
          <w:rtl/>
          <w:lang w:bidi="fa-IR"/>
        </w:rPr>
        <w:t xml:space="preserve"> </w:t>
      </w:r>
      <w:r w:rsidRPr="00636792">
        <w:rPr>
          <w:rtl/>
          <w:lang w:bidi="fa-IR"/>
        </w:rPr>
        <w:t>يمن ساخته بود، زيارت كنند، بدين گونه مركز تجارت و محل اعتبار و زيارت ملت عرب را به يمن و صنعا منتقل سازد.</w:t>
      </w:r>
    </w:p>
    <w:p w:rsidR="00636792" w:rsidRPr="00636792" w:rsidRDefault="00636792" w:rsidP="00636792">
      <w:pPr>
        <w:pStyle w:val="libNormal"/>
        <w:rPr>
          <w:lang w:bidi="fa-IR"/>
        </w:rPr>
      </w:pPr>
      <w:r w:rsidRPr="00636792">
        <w:rPr>
          <w:rtl/>
          <w:lang w:bidi="fa-IR"/>
        </w:rPr>
        <w:t>وليبه طور</w:t>
      </w:r>
      <w:r w:rsidR="00C00901">
        <w:rPr>
          <w:rtl/>
          <w:lang w:bidi="fa-IR"/>
        </w:rPr>
        <w:t>ی</w:t>
      </w:r>
      <w:r w:rsidRPr="00636792">
        <w:rPr>
          <w:rtl/>
          <w:lang w:bidi="fa-IR"/>
        </w:rPr>
        <w:t xml:space="preserve"> كه خداوند در قرآن مجيد (سوره فيل) يادآور م</w:t>
      </w:r>
      <w:r w:rsidR="00C00901">
        <w:rPr>
          <w:rtl/>
          <w:lang w:bidi="fa-IR"/>
        </w:rPr>
        <w:t>ی</w:t>
      </w:r>
      <w:r w:rsidR="004A59C6">
        <w:rPr>
          <w:rtl/>
          <w:lang w:bidi="fa-IR"/>
        </w:rPr>
        <w:t xml:space="preserve"> </w:t>
      </w:r>
      <w:r w:rsidRPr="00636792">
        <w:rPr>
          <w:rtl/>
          <w:lang w:bidi="fa-IR"/>
        </w:rPr>
        <w:t>شود، ابرهه و كليه افراد سپاهش با پرتاب كلوخهائ</w:t>
      </w:r>
      <w:r w:rsidR="00C00901">
        <w:rPr>
          <w:rtl/>
          <w:lang w:bidi="fa-IR"/>
        </w:rPr>
        <w:t>ی</w:t>
      </w:r>
      <w:r w:rsidRPr="00636792">
        <w:rPr>
          <w:rtl/>
          <w:lang w:bidi="fa-IR"/>
        </w:rPr>
        <w:t xml:space="preserve"> كه پرندگان</w:t>
      </w:r>
      <w:r w:rsidR="00C00901">
        <w:rPr>
          <w:rtl/>
          <w:lang w:bidi="fa-IR"/>
        </w:rPr>
        <w:t>ی</w:t>
      </w:r>
      <w:r w:rsidRPr="00636792">
        <w:rPr>
          <w:rtl/>
          <w:lang w:bidi="fa-IR"/>
        </w:rPr>
        <w:t xml:space="preserve"> همچون پرستوها از جانب خداوند بر آنها فرو ريختند به كل</w:t>
      </w:r>
      <w:r w:rsidR="00C00901">
        <w:rPr>
          <w:rtl/>
          <w:lang w:bidi="fa-IR"/>
        </w:rPr>
        <w:t>ی</w:t>
      </w:r>
      <w:r w:rsidRPr="00636792">
        <w:rPr>
          <w:rtl/>
          <w:lang w:bidi="fa-IR"/>
        </w:rPr>
        <w:t xml:space="preserve"> نابود شدند.</w:t>
      </w:r>
    </w:p>
    <w:p w:rsidR="00E369FC" w:rsidRDefault="00636792" w:rsidP="00636792">
      <w:pPr>
        <w:pStyle w:val="libNormal"/>
        <w:rPr>
          <w:rtl/>
          <w:lang w:bidi="fa-IR"/>
        </w:rPr>
      </w:pPr>
      <w:r w:rsidRPr="00636792">
        <w:rPr>
          <w:rtl/>
          <w:lang w:bidi="fa-IR"/>
        </w:rPr>
        <w:t>هنگام</w:t>
      </w:r>
      <w:r w:rsidR="00C00901">
        <w:rPr>
          <w:rtl/>
          <w:lang w:bidi="fa-IR"/>
        </w:rPr>
        <w:t>ی</w:t>
      </w:r>
      <w:r w:rsidRPr="00636792">
        <w:rPr>
          <w:rtl/>
          <w:lang w:bidi="fa-IR"/>
        </w:rPr>
        <w:t xml:space="preserve"> كه عبدالمطلب در بيرون مكه برا</w:t>
      </w:r>
      <w:r w:rsidR="00C00901">
        <w:rPr>
          <w:rtl/>
          <w:lang w:bidi="fa-IR"/>
        </w:rPr>
        <w:t>ی</w:t>
      </w:r>
      <w:r w:rsidRPr="00636792">
        <w:rPr>
          <w:rtl/>
          <w:lang w:bidi="fa-IR"/>
        </w:rPr>
        <w:t xml:space="preserve"> استرداد شترانش كه سربازان ابرهه تصاحب كرده بودند، به ملاقات او آمد، ابرهه گفت: من تصور م</w:t>
      </w:r>
      <w:r w:rsidR="00C00901">
        <w:rPr>
          <w:rtl/>
          <w:lang w:bidi="fa-IR"/>
        </w:rPr>
        <w:t>ی</w:t>
      </w:r>
      <w:r w:rsidR="004A59C6">
        <w:rPr>
          <w:rtl/>
          <w:lang w:bidi="fa-IR"/>
        </w:rPr>
        <w:t xml:space="preserve"> </w:t>
      </w:r>
      <w:r w:rsidRPr="00636792">
        <w:rPr>
          <w:rtl/>
          <w:lang w:bidi="fa-IR"/>
        </w:rPr>
        <w:t>كردم شخص</w:t>
      </w:r>
      <w:r w:rsidR="00C00901">
        <w:rPr>
          <w:rtl/>
          <w:lang w:bidi="fa-IR"/>
        </w:rPr>
        <w:t>ی</w:t>
      </w:r>
      <w:r w:rsidRPr="00636792">
        <w:rPr>
          <w:rtl/>
          <w:lang w:bidi="fa-IR"/>
        </w:rPr>
        <w:t xml:space="preserve"> مانند شما برا</w:t>
      </w:r>
      <w:r w:rsidR="00C00901">
        <w:rPr>
          <w:rtl/>
          <w:lang w:bidi="fa-IR"/>
        </w:rPr>
        <w:t>ی</w:t>
      </w:r>
      <w:r w:rsidRPr="00636792">
        <w:rPr>
          <w:rtl/>
          <w:lang w:bidi="fa-IR"/>
        </w:rPr>
        <w:t xml:space="preserve"> شفاعت از مردم شهر و جلوگير</w:t>
      </w:r>
      <w:r w:rsidR="00C00901">
        <w:rPr>
          <w:rtl/>
          <w:lang w:bidi="fa-IR"/>
        </w:rPr>
        <w:t>ی</w:t>
      </w:r>
      <w:r w:rsidRPr="00636792">
        <w:rPr>
          <w:rtl/>
          <w:lang w:bidi="fa-IR"/>
        </w:rPr>
        <w:t xml:space="preserve"> از تخريب خانه كعبه به ديدار ما آمده آست؟ </w:t>
      </w:r>
    </w:p>
    <w:p w:rsidR="00636792" w:rsidRPr="00636792" w:rsidRDefault="00636792" w:rsidP="00E369FC">
      <w:pPr>
        <w:pStyle w:val="libNormal"/>
        <w:rPr>
          <w:lang w:bidi="fa-IR"/>
        </w:rPr>
      </w:pPr>
      <w:r w:rsidRPr="00636792">
        <w:rPr>
          <w:rtl/>
          <w:lang w:bidi="fa-IR"/>
        </w:rPr>
        <w:lastRenderedPageBreak/>
        <w:t>و عبدالمطلب گفت: من صاحب شتران خود هستم و خانه را نيز صاحب</w:t>
      </w:r>
      <w:r w:rsidR="00C00901">
        <w:rPr>
          <w:rtl/>
          <w:lang w:bidi="fa-IR"/>
        </w:rPr>
        <w:t>ی</w:t>
      </w:r>
      <w:r w:rsidRPr="00636792">
        <w:rPr>
          <w:rtl/>
          <w:lang w:bidi="fa-IR"/>
        </w:rPr>
        <w:t xml:space="preserve"> است كه اگر بخواهد آن را حفظ م</w:t>
      </w:r>
      <w:r w:rsidR="00C00901">
        <w:rPr>
          <w:rtl/>
          <w:lang w:bidi="fa-IR"/>
        </w:rPr>
        <w:t>ی</w:t>
      </w:r>
      <w:r w:rsidR="004A59C6">
        <w:rPr>
          <w:rtl/>
          <w:lang w:bidi="fa-IR"/>
        </w:rPr>
        <w:t xml:space="preserve"> </w:t>
      </w:r>
      <w:r w:rsidRPr="00636792">
        <w:rPr>
          <w:rtl/>
          <w:lang w:bidi="fa-IR"/>
        </w:rPr>
        <w:t>كند.</w:t>
      </w:r>
      <w:r w:rsidR="00E369FC">
        <w:rPr>
          <w:rFonts w:hint="cs"/>
          <w:rtl/>
          <w:lang w:bidi="fa-IR"/>
        </w:rPr>
        <w:t xml:space="preserve"> «</w:t>
      </w:r>
      <w:r w:rsidRPr="00E369FC">
        <w:rPr>
          <w:rStyle w:val="libHadeesChar"/>
          <w:rtl/>
        </w:rPr>
        <w:t>انا رب الابل و للبيت رب ان شاء يخفظه</w:t>
      </w:r>
      <w:r w:rsidR="00E369FC">
        <w:rPr>
          <w:rFonts w:hint="cs"/>
          <w:rtl/>
          <w:lang w:bidi="fa-IR"/>
        </w:rPr>
        <w:t xml:space="preserve">» </w:t>
      </w:r>
      <w:r w:rsidRPr="00636792">
        <w:rPr>
          <w:rtl/>
          <w:lang w:bidi="fa-IR"/>
        </w:rPr>
        <w:t>همين جمله كوتاه ابرهه را سخت تحت تاثير قرار داد، و پريشان ساخت، و آن را دليل بر عقل و بزرگوار</w:t>
      </w:r>
      <w:r w:rsidR="00C00901">
        <w:rPr>
          <w:rtl/>
          <w:lang w:bidi="fa-IR"/>
        </w:rPr>
        <w:t>ی</w:t>
      </w:r>
      <w:r w:rsidRPr="00636792">
        <w:rPr>
          <w:rtl/>
          <w:lang w:bidi="fa-IR"/>
        </w:rPr>
        <w:t xml:space="preserve"> عبدالمطلب دانست.</w:t>
      </w:r>
    </w:p>
    <w:p w:rsidR="00E369FC" w:rsidRDefault="00636792" w:rsidP="00636792">
      <w:pPr>
        <w:pStyle w:val="libNormal"/>
        <w:rPr>
          <w:rtl/>
          <w:lang w:bidi="fa-IR"/>
        </w:rPr>
      </w:pPr>
      <w:r w:rsidRPr="00636792">
        <w:rPr>
          <w:rtl/>
          <w:lang w:bidi="fa-IR"/>
        </w:rPr>
        <w:t>عبدالمطلب علاقه سرشار</w:t>
      </w:r>
      <w:r w:rsidR="00C00901">
        <w:rPr>
          <w:rtl/>
          <w:lang w:bidi="fa-IR"/>
        </w:rPr>
        <w:t>ی</w:t>
      </w:r>
      <w:r w:rsidRPr="00636792">
        <w:rPr>
          <w:rtl/>
          <w:lang w:bidi="fa-IR"/>
        </w:rPr>
        <w:t xml:space="preserve"> به «محمد» نوه عظيم الشان خود داشت، و بارها سفارش او را به فرزندانش م</w:t>
      </w:r>
      <w:r w:rsidR="00C00901">
        <w:rPr>
          <w:rtl/>
          <w:lang w:bidi="fa-IR"/>
        </w:rPr>
        <w:t>ی</w:t>
      </w:r>
      <w:r w:rsidR="004A59C6">
        <w:rPr>
          <w:rtl/>
          <w:lang w:bidi="fa-IR"/>
        </w:rPr>
        <w:t xml:space="preserve"> </w:t>
      </w:r>
      <w:r w:rsidRPr="00636792">
        <w:rPr>
          <w:rtl/>
          <w:lang w:bidi="fa-IR"/>
        </w:rPr>
        <w:t>نمود و م</w:t>
      </w:r>
      <w:r w:rsidR="00C00901">
        <w:rPr>
          <w:rtl/>
          <w:lang w:bidi="fa-IR"/>
        </w:rPr>
        <w:t>ی</w:t>
      </w:r>
      <w:r w:rsidR="004A59C6">
        <w:rPr>
          <w:rtl/>
          <w:lang w:bidi="fa-IR"/>
        </w:rPr>
        <w:t xml:space="preserve"> </w:t>
      </w:r>
      <w:r w:rsidRPr="00636792">
        <w:rPr>
          <w:rtl/>
          <w:lang w:bidi="fa-IR"/>
        </w:rPr>
        <w:t>گفت: او آينده</w:t>
      </w:r>
      <w:r w:rsidR="004A59C6">
        <w:rPr>
          <w:rtl/>
          <w:lang w:bidi="fa-IR"/>
        </w:rPr>
        <w:t xml:space="preserve"> </w:t>
      </w:r>
      <w:r w:rsidRPr="00636792">
        <w:rPr>
          <w:rtl/>
          <w:lang w:bidi="fa-IR"/>
        </w:rPr>
        <w:t>ا</w:t>
      </w:r>
      <w:r w:rsidR="00C00901">
        <w:rPr>
          <w:rtl/>
          <w:lang w:bidi="fa-IR"/>
        </w:rPr>
        <w:t>ی</w:t>
      </w:r>
      <w:r w:rsidRPr="00636792">
        <w:rPr>
          <w:rtl/>
          <w:lang w:bidi="fa-IR"/>
        </w:rPr>
        <w:t xml:space="preserve"> درخشان دارد.(و ان له لشانا عظيما)</w:t>
      </w:r>
    </w:p>
    <w:p w:rsidR="00636792" w:rsidRPr="00636792" w:rsidRDefault="00E369FC" w:rsidP="00636792">
      <w:pPr>
        <w:pStyle w:val="libNormal"/>
        <w:rPr>
          <w:lang w:bidi="fa-IR"/>
        </w:rPr>
      </w:pPr>
      <w:r>
        <w:rPr>
          <w:rtl/>
          <w:lang w:bidi="fa-IR"/>
        </w:rPr>
        <w:br w:type="page"/>
      </w:r>
    </w:p>
    <w:p w:rsidR="00636792" w:rsidRDefault="00636792" w:rsidP="00E369FC">
      <w:pPr>
        <w:pStyle w:val="Heading2"/>
        <w:rPr>
          <w:rtl/>
          <w:lang w:bidi="fa-IR"/>
        </w:rPr>
      </w:pPr>
      <w:bookmarkStart w:id="21" w:name="_Toc488051572"/>
      <w:r w:rsidRPr="00636792">
        <w:rPr>
          <w:rtl/>
          <w:lang w:bidi="fa-IR"/>
        </w:rPr>
        <w:t>داستان ساختگ</w:t>
      </w:r>
      <w:r w:rsidR="00C00901">
        <w:rPr>
          <w:rtl/>
          <w:lang w:bidi="fa-IR"/>
        </w:rPr>
        <w:t>ی</w:t>
      </w:r>
      <w:r w:rsidRPr="00636792">
        <w:rPr>
          <w:rtl/>
          <w:lang w:bidi="fa-IR"/>
        </w:rPr>
        <w:t xml:space="preserve"> نذر عبدالمطلب</w:t>
      </w:r>
      <w:bookmarkEnd w:id="21"/>
    </w:p>
    <w:p w:rsidR="00636792" w:rsidRPr="00636792" w:rsidRDefault="00636792" w:rsidP="00636792">
      <w:pPr>
        <w:pStyle w:val="libNormal"/>
        <w:rPr>
          <w:lang w:bidi="fa-IR"/>
        </w:rPr>
      </w:pPr>
      <w:r w:rsidRPr="00636792">
        <w:rPr>
          <w:rtl/>
          <w:lang w:bidi="fa-IR"/>
        </w:rPr>
        <w:t>در تمام</w:t>
      </w:r>
      <w:r w:rsidR="00C00901">
        <w:rPr>
          <w:rtl/>
          <w:lang w:bidi="fa-IR"/>
        </w:rPr>
        <w:t>ی</w:t>
      </w:r>
      <w:r w:rsidRPr="00636792">
        <w:rPr>
          <w:rtl/>
          <w:lang w:bidi="fa-IR"/>
        </w:rPr>
        <w:t xml:space="preserve"> تواريخ اسلام</w:t>
      </w:r>
      <w:r w:rsidR="00C00901">
        <w:rPr>
          <w:rtl/>
          <w:lang w:bidi="fa-IR"/>
        </w:rPr>
        <w:t>ی</w:t>
      </w:r>
      <w:r w:rsidRPr="00636792">
        <w:rPr>
          <w:rtl/>
          <w:lang w:bidi="fa-IR"/>
        </w:rPr>
        <w:t xml:space="preserve"> و كتب مربوطه سن</w:t>
      </w:r>
      <w:r w:rsidR="00C00901">
        <w:rPr>
          <w:rtl/>
          <w:lang w:bidi="fa-IR"/>
        </w:rPr>
        <w:t>ی</w:t>
      </w:r>
      <w:r w:rsidRPr="00636792">
        <w:rPr>
          <w:rtl/>
          <w:lang w:bidi="fa-IR"/>
        </w:rPr>
        <w:t xml:space="preserve"> و شيع</w:t>
      </w:r>
      <w:r w:rsidR="00C00901">
        <w:rPr>
          <w:rtl/>
          <w:lang w:bidi="fa-IR"/>
        </w:rPr>
        <w:t>ی</w:t>
      </w:r>
      <w:r w:rsidRPr="00636792">
        <w:rPr>
          <w:rtl/>
          <w:lang w:bidi="fa-IR"/>
        </w:rPr>
        <w:t xml:space="preserve"> نوشته</w:t>
      </w:r>
      <w:r w:rsidR="004A59C6">
        <w:rPr>
          <w:rtl/>
          <w:lang w:bidi="fa-IR"/>
        </w:rPr>
        <w:t xml:space="preserve"> </w:t>
      </w:r>
      <w:r w:rsidRPr="00636792">
        <w:rPr>
          <w:rtl/>
          <w:lang w:bidi="fa-IR"/>
        </w:rPr>
        <w:t>اند كه عبدالمطلب نذر كرده بود كه اگر خداوند ده پسر به او داد، يك</w:t>
      </w:r>
      <w:r w:rsidR="00C00901">
        <w:rPr>
          <w:rtl/>
          <w:lang w:bidi="fa-IR"/>
        </w:rPr>
        <w:t>ی</w:t>
      </w:r>
      <w:r w:rsidRPr="00636792">
        <w:rPr>
          <w:rtl/>
          <w:lang w:bidi="fa-IR"/>
        </w:rPr>
        <w:t xml:space="preserve"> از آنها را در راه خدا قربان</w:t>
      </w:r>
      <w:r w:rsidR="00C00901">
        <w:rPr>
          <w:rtl/>
          <w:lang w:bidi="fa-IR"/>
        </w:rPr>
        <w:t>ی</w:t>
      </w:r>
      <w:r w:rsidRPr="00636792">
        <w:rPr>
          <w:rtl/>
          <w:lang w:bidi="fa-IR"/>
        </w:rPr>
        <w:t xml:space="preserve"> كند و چون دارا</w:t>
      </w:r>
      <w:r w:rsidR="00C00901">
        <w:rPr>
          <w:rtl/>
          <w:lang w:bidi="fa-IR"/>
        </w:rPr>
        <w:t>ی</w:t>
      </w:r>
      <w:r w:rsidRPr="00636792">
        <w:rPr>
          <w:rtl/>
          <w:lang w:bidi="fa-IR"/>
        </w:rPr>
        <w:t xml:space="preserve"> ده پسر شد و قرعه زد، به نام عبدالله آمد، سپس او را با صد شتر به قرعه گذاشت و قرعه به نام شتران آمد، و شتران را به جا</w:t>
      </w:r>
      <w:r w:rsidR="00C00901">
        <w:rPr>
          <w:rtl/>
          <w:lang w:bidi="fa-IR"/>
        </w:rPr>
        <w:t>ی</w:t>
      </w:r>
      <w:r w:rsidRPr="00636792">
        <w:rPr>
          <w:rtl/>
          <w:lang w:bidi="fa-IR"/>
        </w:rPr>
        <w:t xml:space="preserve"> عبدالله قربان</w:t>
      </w:r>
      <w:r w:rsidR="00C00901">
        <w:rPr>
          <w:rtl/>
          <w:lang w:bidi="fa-IR"/>
        </w:rPr>
        <w:t>ی</w:t>
      </w:r>
      <w:r w:rsidRPr="00636792">
        <w:rPr>
          <w:rtl/>
          <w:lang w:bidi="fa-IR"/>
        </w:rPr>
        <w:t xml:space="preserve"> كرد!</w:t>
      </w:r>
    </w:p>
    <w:p w:rsidR="00636792" w:rsidRPr="00636792" w:rsidRDefault="00636792" w:rsidP="00636792">
      <w:pPr>
        <w:pStyle w:val="libNormal"/>
        <w:rPr>
          <w:lang w:bidi="fa-IR"/>
        </w:rPr>
      </w:pPr>
      <w:r w:rsidRPr="00636792">
        <w:rPr>
          <w:rtl/>
          <w:lang w:bidi="fa-IR"/>
        </w:rPr>
        <w:t>در بعض</w:t>
      </w:r>
      <w:r w:rsidR="00C00901">
        <w:rPr>
          <w:rtl/>
          <w:lang w:bidi="fa-IR"/>
        </w:rPr>
        <w:t>ی</w:t>
      </w:r>
      <w:r w:rsidRPr="00636792">
        <w:rPr>
          <w:rtl/>
          <w:lang w:bidi="fa-IR"/>
        </w:rPr>
        <w:t xml:space="preserve"> از تواريخ و روايات اهل تسنن نوشته</w:t>
      </w:r>
      <w:r w:rsidR="004A59C6">
        <w:rPr>
          <w:rtl/>
          <w:lang w:bidi="fa-IR"/>
        </w:rPr>
        <w:t xml:space="preserve"> </w:t>
      </w:r>
      <w:r w:rsidRPr="00636792">
        <w:rPr>
          <w:rtl/>
          <w:lang w:bidi="fa-IR"/>
        </w:rPr>
        <w:t>اند كه اين را</w:t>
      </w:r>
      <w:r w:rsidR="00C00901">
        <w:rPr>
          <w:rtl/>
          <w:lang w:bidi="fa-IR"/>
        </w:rPr>
        <w:t>ی</w:t>
      </w:r>
      <w:r w:rsidRPr="00636792">
        <w:rPr>
          <w:rtl/>
          <w:lang w:bidi="fa-IR"/>
        </w:rPr>
        <w:t xml:space="preserve"> زن</w:t>
      </w:r>
      <w:r w:rsidR="00C00901">
        <w:rPr>
          <w:rtl/>
          <w:lang w:bidi="fa-IR"/>
        </w:rPr>
        <w:t>ی</w:t>
      </w:r>
      <w:r w:rsidRPr="00636792">
        <w:rPr>
          <w:rtl/>
          <w:lang w:bidi="fa-IR"/>
        </w:rPr>
        <w:t xml:space="preserve"> جادوگر بود كه گفت: او را با قربان</w:t>
      </w:r>
      <w:r w:rsidR="00C00901">
        <w:rPr>
          <w:rtl/>
          <w:lang w:bidi="fa-IR"/>
        </w:rPr>
        <w:t>ی</w:t>
      </w:r>
      <w:r w:rsidRPr="00636792">
        <w:rPr>
          <w:rtl/>
          <w:lang w:bidi="fa-IR"/>
        </w:rPr>
        <w:t xml:space="preserve"> كردن شتران معاوظه كنيد. در صورت</w:t>
      </w:r>
      <w:r w:rsidR="00C00901">
        <w:rPr>
          <w:rtl/>
          <w:lang w:bidi="fa-IR"/>
        </w:rPr>
        <w:t>ی</w:t>
      </w:r>
      <w:r w:rsidRPr="00636792">
        <w:rPr>
          <w:rtl/>
          <w:lang w:bidi="fa-IR"/>
        </w:rPr>
        <w:t xml:space="preserve"> كه اين موضوع افسانه است و اصل</w:t>
      </w:r>
      <w:r w:rsidR="00C00901">
        <w:rPr>
          <w:rtl/>
          <w:lang w:bidi="fa-IR"/>
        </w:rPr>
        <w:t>ی</w:t>
      </w:r>
      <w:r w:rsidRPr="00636792">
        <w:rPr>
          <w:rtl/>
          <w:lang w:bidi="fa-IR"/>
        </w:rPr>
        <w:t xml:space="preserve"> ندارد. و از عقل و درايت و ديانت عبدالمطلب كاملا به دور است.</w:t>
      </w:r>
    </w:p>
    <w:p w:rsidR="00636792" w:rsidRPr="00636792" w:rsidRDefault="00636792" w:rsidP="00E369FC">
      <w:pPr>
        <w:pStyle w:val="libNormal"/>
        <w:rPr>
          <w:lang w:bidi="fa-IR"/>
        </w:rPr>
      </w:pPr>
      <w:r w:rsidRPr="00636792">
        <w:rPr>
          <w:rtl/>
          <w:lang w:bidi="fa-IR"/>
        </w:rPr>
        <w:t>ثقة الاسلام كلين</w:t>
      </w:r>
      <w:r w:rsidR="00C00901">
        <w:rPr>
          <w:rtl/>
          <w:lang w:bidi="fa-IR"/>
        </w:rPr>
        <w:t>ی</w:t>
      </w:r>
      <w:r w:rsidRPr="00636792">
        <w:rPr>
          <w:rtl/>
          <w:lang w:bidi="fa-IR"/>
        </w:rPr>
        <w:t xml:space="preserve"> در «كاف</w:t>
      </w:r>
      <w:r w:rsidR="00C00901">
        <w:rPr>
          <w:rtl/>
          <w:lang w:bidi="fa-IR"/>
        </w:rPr>
        <w:t>ی</w:t>
      </w:r>
      <w:r w:rsidRPr="00636792">
        <w:rPr>
          <w:rtl/>
          <w:lang w:bidi="fa-IR"/>
        </w:rPr>
        <w:t xml:space="preserve">» رواياتينقل كرده كهدلالت بر عظمت و جلالت و كمال ايمان و عقل و بينش روشن او دارد. از جمله امام صادق </w:t>
      </w:r>
      <w:r w:rsidR="00E63EA5" w:rsidRPr="00E63EA5">
        <w:rPr>
          <w:rStyle w:val="libAlaemChar"/>
          <w:rtl/>
        </w:rPr>
        <w:t>عليه‌السلام</w:t>
      </w:r>
      <w:r w:rsidRPr="00636792">
        <w:rPr>
          <w:rtl/>
          <w:lang w:bidi="fa-IR"/>
        </w:rPr>
        <w:t xml:space="preserve"> م</w:t>
      </w:r>
      <w:r w:rsidR="00C00901">
        <w:rPr>
          <w:rtl/>
          <w:lang w:bidi="fa-IR"/>
        </w:rPr>
        <w:t>ی</w:t>
      </w:r>
      <w:r w:rsidR="004A59C6">
        <w:rPr>
          <w:rtl/>
          <w:lang w:bidi="fa-IR"/>
        </w:rPr>
        <w:t xml:space="preserve"> </w:t>
      </w:r>
      <w:r w:rsidRPr="00636792">
        <w:rPr>
          <w:rtl/>
          <w:lang w:bidi="fa-IR"/>
        </w:rPr>
        <w:t>فرمايد: «عبدالمطلب روز قيامت تنها و به سيما</w:t>
      </w:r>
      <w:r w:rsidR="00C00901">
        <w:rPr>
          <w:rtl/>
          <w:lang w:bidi="fa-IR"/>
        </w:rPr>
        <w:t>ی</w:t>
      </w:r>
      <w:r w:rsidRPr="00636792">
        <w:rPr>
          <w:rtl/>
          <w:lang w:bidi="fa-IR"/>
        </w:rPr>
        <w:t xml:space="preserve"> پيغمبران وارد صحرا</w:t>
      </w:r>
      <w:r w:rsidR="00C00901">
        <w:rPr>
          <w:rtl/>
          <w:lang w:bidi="fa-IR"/>
        </w:rPr>
        <w:t>ی</w:t>
      </w:r>
      <w:r w:rsidRPr="00636792">
        <w:rPr>
          <w:rtl/>
          <w:lang w:bidi="fa-IR"/>
        </w:rPr>
        <w:t xml:space="preserve"> محشر م</w:t>
      </w:r>
      <w:r w:rsidR="00C00901">
        <w:rPr>
          <w:rtl/>
          <w:lang w:bidi="fa-IR"/>
        </w:rPr>
        <w:t>ی</w:t>
      </w:r>
      <w:r w:rsidR="004A59C6">
        <w:rPr>
          <w:rtl/>
          <w:lang w:bidi="fa-IR"/>
        </w:rPr>
        <w:t xml:space="preserve"> </w:t>
      </w:r>
      <w:r w:rsidRPr="00636792">
        <w:rPr>
          <w:rtl/>
          <w:lang w:bidi="fa-IR"/>
        </w:rPr>
        <w:t>شود» كه م</w:t>
      </w:r>
      <w:r w:rsidR="00C00901">
        <w:rPr>
          <w:rtl/>
          <w:lang w:bidi="fa-IR"/>
        </w:rPr>
        <w:t>ی</w:t>
      </w:r>
      <w:r w:rsidR="004A59C6">
        <w:rPr>
          <w:rtl/>
          <w:lang w:bidi="fa-IR"/>
        </w:rPr>
        <w:t xml:space="preserve"> </w:t>
      </w:r>
      <w:r w:rsidRPr="00636792">
        <w:rPr>
          <w:rtl/>
          <w:lang w:bidi="fa-IR"/>
        </w:rPr>
        <w:t>رساند نظر به شخصيت نافذ وعقيده و ايمان خاص</w:t>
      </w:r>
      <w:r w:rsidR="00C00901">
        <w:rPr>
          <w:rtl/>
          <w:lang w:bidi="fa-IR"/>
        </w:rPr>
        <w:t>ی</w:t>
      </w:r>
      <w:r w:rsidRPr="00636792">
        <w:rPr>
          <w:rtl/>
          <w:lang w:bidi="fa-IR"/>
        </w:rPr>
        <w:t xml:space="preserve"> كه در عصر جاهليت داشته به طور شاخص محشور م</w:t>
      </w:r>
      <w:r w:rsidR="00C00901">
        <w:rPr>
          <w:rtl/>
          <w:lang w:bidi="fa-IR"/>
        </w:rPr>
        <w:t>ی</w:t>
      </w:r>
      <w:r w:rsidR="004A59C6">
        <w:rPr>
          <w:rtl/>
          <w:lang w:bidi="fa-IR"/>
        </w:rPr>
        <w:t xml:space="preserve"> </w:t>
      </w:r>
      <w:r w:rsidRPr="00636792">
        <w:rPr>
          <w:rtl/>
          <w:lang w:bidi="fa-IR"/>
        </w:rPr>
        <w:t>گردد.</w:t>
      </w:r>
    </w:p>
    <w:p w:rsidR="00636792" w:rsidRPr="00636792" w:rsidRDefault="00636792" w:rsidP="00636792">
      <w:pPr>
        <w:pStyle w:val="libNormal"/>
        <w:rPr>
          <w:lang w:bidi="fa-IR"/>
        </w:rPr>
      </w:pPr>
      <w:r w:rsidRPr="00636792">
        <w:rPr>
          <w:rtl/>
          <w:lang w:bidi="fa-IR"/>
        </w:rPr>
        <w:t>دليل بر مجعول بودن اين داستان امور</w:t>
      </w:r>
      <w:r w:rsidR="00C00901">
        <w:rPr>
          <w:rtl/>
          <w:lang w:bidi="fa-IR"/>
        </w:rPr>
        <w:t>ی</w:t>
      </w:r>
      <w:r w:rsidRPr="00636792">
        <w:rPr>
          <w:rtl/>
          <w:lang w:bidi="fa-IR"/>
        </w:rPr>
        <w:t xml:space="preserve"> است كه ذيلا به آن اشاره م</w:t>
      </w:r>
      <w:r w:rsidR="00C00901">
        <w:rPr>
          <w:rtl/>
          <w:lang w:bidi="fa-IR"/>
        </w:rPr>
        <w:t>ی</w:t>
      </w:r>
      <w:r w:rsidR="004A59C6">
        <w:rPr>
          <w:rtl/>
          <w:lang w:bidi="fa-IR"/>
        </w:rPr>
        <w:t xml:space="preserve"> </w:t>
      </w:r>
      <w:r w:rsidRPr="00636792">
        <w:rPr>
          <w:rtl/>
          <w:lang w:bidi="fa-IR"/>
        </w:rPr>
        <w:t>كنيم:</w:t>
      </w:r>
    </w:p>
    <w:p w:rsidR="00636792" w:rsidRPr="00636792" w:rsidRDefault="00636792" w:rsidP="00636792">
      <w:pPr>
        <w:pStyle w:val="libNormal"/>
        <w:rPr>
          <w:lang w:bidi="fa-IR"/>
        </w:rPr>
      </w:pPr>
      <w:r w:rsidRPr="00636792">
        <w:rPr>
          <w:rtl/>
          <w:lang w:bidi="fa-IR"/>
        </w:rPr>
        <w:t>١- داستان برخورد عبدالمطلب با ابرهه فرمانده حبش</w:t>
      </w:r>
      <w:r w:rsidR="00C00901">
        <w:rPr>
          <w:rtl/>
          <w:lang w:bidi="fa-IR"/>
        </w:rPr>
        <w:t>ی</w:t>
      </w:r>
      <w:r w:rsidRPr="00636792">
        <w:rPr>
          <w:rtl/>
          <w:lang w:bidi="fa-IR"/>
        </w:rPr>
        <w:t xml:space="preserve"> بهترين گواه بر كمال عقل و درايت عبدالمطلب است كه م</w:t>
      </w:r>
      <w:r w:rsidR="00C00901">
        <w:rPr>
          <w:rtl/>
          <w:lang w:bidi="fa-IR"/>
        </w:rPr>
        <w:t>ی</w:t>
      </w:r>
      <w:r w:rsidR="004A59C6">
        <w:rPr>
          <w:rtl/>
          <w:lang w:bidi="fa-IR"/>
        </w:rPr>
        <w:t xml:space="preserve"> </w:t>
      </w:r>
      <w:r w:rsidRPr="00636792">
        <w:rPr>
          <w:rtl/>
          <w:lang w:bidi="fa-IR"/>
        </w:rPr>
        <w:t>رساند چنين كار و نذر مضحك</w:t>
      </w:r>
      <w:r w:rsidR="00C00901">
        <w:rPr>
          <w:rtl/>
          <w:lang w:bidi="fa-IR"/>
        </w:rPr>
        <w:t>ی</w:t>
      </w:r>
      <w:r w:rsidRPr="00636792">
        <w:rPr>
          <w:rtl/>
          <w:lang w:bidi="fa-IR"/>
        </w:rPr>
        <w:t xml:space="preserve"> از و</w:t>
      </w:r>
      <w:r w:rsidR="00C00901">
        <w:rPr>
          <w:rtl/>
          <w:lang w:bidi="fa-IR"/>
        </w:rPr>
        <w:t>ی</w:t>
      </w:r>
      <w:r w:rsidRPr="00636792">
        <w:rPr>
          <w:rtl/>
          <w:lang w:bidi="fa-IR"/>
        </w:rPr>
        <w:t xml:space="preserve"> بعيد بوده است.</w:t>
      </w:r>
    </w:p>
    <w:p w:rsidR="00636792" w:rsidRPr="00636792" w:rsidRDefault="00636792" w:rsidP="00636792">
      <w:pPr>
        <w:pStyle w:val="libNormal"/>
        <w:rPr>
          <w:lang w:bidi="fa-IR"/>
        </w:rPr>
      </w:pPr>
      <w:r w:rsidRPr="00636792">
        <w:rPr>
          <w:rtl/>
          <w:lang w:bidi="fa-IR"/>
        </w:rPr>
        <w:t>٢- يعقوب</w:t>
      </w:r>
      <w:r w:rsidR="00C00901">
        <w:rPr>
          <w:rtl/>
          <w:lang w:bidi="fa-IR"/>
        </w:rPr>
        <w:t>ی</w:t>
      </w:r>
      <w:r w:rsidRPr="00636792">
        <w:rPr>
          <w:rtl/>
          <w:lang w:bidi="fa-IR"/>
        </w:rPr>
        <w:t xml:space="preserve"> مورخ مشهور م</w:t>
      </w:r>
      <w:r w:rsidR="00C00901">
        <w:rPr>
          <w:rtl/>
          <w:lang w:bidi="fa-IR"/>
        </w:rPr>
        <w:t>ی</w:t>
      </w:r>
      <w:r w:rsidR="004A59C6">
        <w:rPr>
          <w:rtl/>
          <w:lang w:bidi="fa-IR"/>
        </w:rPr>
        <w:t xml:space="preserve"> </w:t>
      </w:r>
      <w:r w:rsidRPr="00636792">
        <w:rPr>
          <w:rtl/>
          <w:lang w:bidi="fa-IR"/>
        </w:rPr>
        <w:t>نويسد: عبدالمطلب در زمان جاهليت</w:t>
      </w:r>
      <w:r w:rsidR="004A59C6">
        <w:rPr>
          <w:rtl/>
          <w:lang w:bidi="fa-IR"/>
        </w:rPr>
        <w:t xml:space="preserve"> </w:t>
      </w:r>
      <w:r w:rsidRPr="00636792">
        <w:rPr>
          <w:rtl/>
          <w:lang w:bidi="fa-IR"/>
        </w:rPr>
        <w:t>سنت</w:t>
      </w:r>
      <w:r w:rsidR="004A59C6">
        <w:rPr>
          <w:rtl/>
          <w:lang w:bidi="fa-IR"/>
        </w:rPr>
        <w:t xml:space="preserve"> </w:t>
      </w:r>
      <w:r w:rsidRPr="00636792">
        <w:rPr>
          <w:rtl/>
          <w:lang w:bidi="fa-IR"/>
        </w:rPr>
        <w:t>هائ</w:t>
      </w:r>
      <w:r w:rsidR="00C00901">
        <w:rPr>
          <w:rtl/>
          <w:lang w:bidi="fa-IR"/>
        </w:rPr>
        <w:t>ی</w:t>
      </w:r>
      <w:r w:rsidRPr="00636792">
        <w:rPr>
          <w:rtl/>
          <w:lang w:bidi="fa-IR"/>
        </w:rPr>
        <w:t xml:space="preserve"> داشت كه در اسلام نيز تثبيت</w:t>
      </w:r>
      <w:r w:rsidR="004A59C6">
        <w:rPr>
          <w:rtl/>
          <w:lang w:bidi="fa-IR"/>
        </w:rPr>
        <w:t xml:space="preserve"> </w:t>
      </w:r>
      <w:r w:rsidRPr="00636792">
        <w:rPr>
          <w:rtl/>
          <w:lang w:bidi="fa-IR"/>
        </w:rPr>
        <w:t>شد</w:t>
      </w:r>
      <w:r w:rsidR="00176E35">
        <w:rPr>
          <w:rtl/>
          <w:lang w:bidi="fa-IR"/>
        </w:rPr>
        <w:t>؛</w:t>
      </w:r>
      <w:r w:rsidRPr="00636792">
        <w:rPr>
          <w:rtl/>
          <w:lang w:bidi="fa-IR"/>
        </w:rPr>
        <w:t xml:space="preserve"> مانند حرام دانستن شراب، و زنا و حد زدن زناكار، و بريدن دست دزد و تبعيد زنان بدنام از مكه، و جلوگير</w:t>
      </w:r>
      <w:r w:rsidR="00C00901">
        <w:rPr>
          <w:rtl/>
          <w:lang w:bidi="fa-IR"/>
        </w:rPr>
        <w:t>ی</w:t>
      </w:r>
      <w:r w:rsidRPr="00636792">
        <w:rPr>
          <w:rtl/>
          <w:lang w:bidi="fa-IR"/>
        </w:rPr>
        <w:t xml:space="preserve"> از زنده به گور كردن دختران و ازدواج با محارم، و سرزده وارد خانه شدن، و عريان طواف كردن، و حكم به وجوب وفا</w:t>
      </w:r>
      <w:r w:rsidR="00C00901">
        <w:rPr>
          <w:rtl/>
          <w:lang w:bidi="fa-IR"/>
        </w:rPr>
        <w:t>ی</w:t>
      </w:r>
      <w:r w:rsidRPr="00636792">
        <w:rPr>
          <w:rtl/>
          <w:lang w:bidi="fa-IR"/>
        </w:rPr>
        <w:t xml:space="preserve"> بنذر، و احترام چهار ماه محترم</w:t>
      </w:r>
      <w:r w:rsidR="00E369FC">
        <w:rPr>
          <w:rFonts w:hint="cs"/>
          <w:rtl/>
          <w:lang w:bidi="fa-IR"/>
        </w:rPr>
        <w:t xml:space="preserve"> </w:t>
      </w:r>
      <w:r w:rsidRPr="00636792">
        <w:rPr>
          <w:rtl/>
          <w:lang w:bidi="fa-IR"/>
        </w:rPr>
        <w:t>(رجب، ذ</w:t>
      </w:r>
      <w:r w:rsidR="00C00901">
        <w:rPr>
          <w:rtl/>
          <w:lang w:bidi="fa-IR"/>
        </w:rPr>
        <w:t>ی</w:t>
      </w:r>
      <w:r w:rsidR="004A59C6">
        <w:rPr>
          <w:rtl/>
          <w:lang w:bidi="fa-IR"/>
        </w:rPr>
        <w:t xml:space="preserve"> </w:t>
      </w:r>
      <w:r w:rsidRPr="00636792">
        <w:rPr>
          <w:rtl/>
          <w:lang w:bidi="fa-IR"/>
        </w:rPr>
        <w:t>القعده، ذ</w:t>
      </w:r>
      <w:r w:rsidR="00C00901">
        <w:rPr>
          <w:rtl/>
          <w:lang w:bidi="fa-IR"/>
        </w:rPr>
        <w:t>ی</w:t>
      </w:r>
      <w:r w:rsidR="004A59C6">
        <w:rPr>
          <w:rtl/>
          <w:lang w:bidi="fa-IR"/>
        </w:rPr>
        <w:t xml:space="preserve"> </w:t>
      </w:r>
      <w:r w:rsidRPr="00636792">
        <w:rPr>
          <w:rtl/>
          <w:lang w:bidi="fa-IR"/>
        </w:rPr>
        <w:t>الحجه و محرم) و مباهله كردن (يعن</w:t>
      </w:r>
      <w:r w:rsidR="00C00901">
        <w:rPr>
          <w:rtl/>
          <w:lang w:bidi="fa-IR"/>
        </w:rPr>
        <w:t>ی</w:t>
      </w:r>
      <w:r w:rsidRPr="00636792">
        <w:rPr>
          <w:rtl/>
          <w:lang w:bidi="fa-IR"/>
        </w:rPr>
        <w:t xml:space="preserve"> برا</w:t>
      </w:r>
      <w:r w:rsidR="00C00901">
        <w:rPr>
          <w:rtl/>
          <w:lang w:bidi="fa-IR"/>
        </w:rPr>
        <w:t>ی</w:t>
      </w:r>
      <w:r w:rsidRPr="00636792">
        <w:rPr>
          <w:rtl/>
          <w:lang w:bidi="fa-IR"/>
        </w:rPr>
        <w:t xml:space="preserve"> اثبات حقانيت نفرين كردن و حق يكديگر)</w:t>
      </w:r>
      <w:r w:rsidR="00E369FC">
        <w:rPr>
          <w:rFonts w:hint="cs"/>
          <w:rtl/>
          <w:lang w:bidi="fa-IR"/>
        </w:rPr>
        <w:t xml:space="preserve"> </w:t>
      </w:r>
      <w:r w:rsidRPr="00636792">
        <w:rPr>
          <w:rtl/>
          <w:lang w:bidi="fa-IR"/>
        </w:rPr>
        <w:t>(تاريخ يعقوب</w:t>
      </w:r>
      <w:r w:rsidR="00C00901">
        <w:rPr>
          <w:rtl/>
          <w:lang w:bidi="fa-IR"/>
        </w:rPr>
        <w:t>ی</w:t>
      </w:r>
      <w:r w:rsidRPr="00636792">
        <w:rPr>
          <w:rtl/>
          <w:lang w:bidi="fa-IR"/>
        </w:rPr>
        <w:t xml:space="preserve"> ج ٢ ص ٦)</w:t>
      </w:r>
      <w:r w:rsidR="00E369FC">
        <w:rPr>
          <w:rFonts w:hint="cs"/>
          <w:rtl/>
          <w:lang w:bidi="fa-IR"/>
        </w:rPr>
        <w:t xml:space="preserve"> </w:t>
      </w:r>
      <w:r w:rsidRPr="00636792">
        <w:rPr>
          <w:rtl/>
          <w:lang w:bidi="fa-IR"/>
        </w:rPr>
        <w:t>بنابر اين شخص</w:t>
      </w:r>
      <w:r w:rsidR="00C00901">
        <w:rPr>
          <w:rtl/>
          <w:lang w:bidi="fa-IR"/>
        </w:rPr>
        <w:t>ی</w:t>
      </w:r>
      <w:r w:rsidRPr="00636792">
        <w:rPr>
          <w:rtl/>
          <w:lang w:bidi="fa-IR"/>
        </w:rPr>
        <w:t xml:space="preserve"> اين چنين، هرگز نذر</w:t>
      </w:r>
      <w:r w:rsidR="00C00901">
        <w:rPr>
          <w:rtl/>
          <w:lang w:bidi="fa-IR"/>
        </w:rPr>
        <w:t>ی</w:t>
      </w:r>
      <w:r w:rsidRPr="00636792">
        <w:rPr>
          <w:rtl/>
          <w:lang w:bidi="fa-IR"/>
        </w:rPr>
        <w:t xml:space="preserve"> آن چنان نم</w:t>
      </w:r>
      <w:r w:rsidR="00C00901">
        <w:rPr>
          <w:rtl/>
          <w:lang w:bidi="fa-IR"/>
        </w:rPr>
        <w:t>ی</w:t>
      </w:r>
      <w:r w:rsidR="004A59C6">
        <w:rPr>
          <w:rtl/>
          <w:lang w:bidi="fa-IR"/>
        </w:rPr>
        <w:t xml:space="preserve"> </w:t>
      </w:r>
      <w:r w:rsidRPr="00636792">
        <w:rPr>
          <w:rtl/>
          <w:lang w:bidi="fa-IR"/>
        </w:rPr>
        <w:t>كند.</w:t>
      </w:r>
    </w:p>
    <w:p w:rsidR="00636792" w:rsidRPr="00636792" w:rsidRDefault="00636792" w:rsidP="00636792">
      <w:pPr>
        <w:pStyle w:val="libNormal"/>
        <w:rPr>
          <w:lang w:bidi="fa-IR"/>
        </w:rPr>
      </w:pPr>
      <w:r w:rsidRPr="00636792">
        <w:rPr>
          <w:rtl/>
          <w:lang w:bidi="fa-IR"/>
        </w:rPr>
        <w:lastRenderedPageBreak/>
        <w:t>٣- پيغمبر در حديث معتبر افتخار م</w:t>
      </w:r>
      <w:r w:rsidR="00C00901">
        <w:rPr>
          <w:rtl/>
          <w:lang w:bidi="fa-IR"/>
        </w:rPr>
        <w:t>ی</w:t>
      </w:r>
      <w:r w:rsidR="004A59C6">
        <w:rPr>
          <w:rtl/>
          <w:lang w:bidi="fa-IR"/>
        </w:rPr>
        <w:t xml:space="preserve"> </w:t>
      </w:r>
      <w:r w:rsidRPr="00636792">
        <w:rPr>
          <w:rtl/>
          <w:lang w:bidi="fa-IR"/>
        </w:rPr>
        <w:t>كرد كه فرزند عبدالمطلب است و م</w:t>
      </w:r>
      <w:r w:rsidR="00C00901">
        <w:rPr>
          <w:rtl/>
          <w:lang w:bidi="fa-IR"/>
        </w:rPr>
        <w:t>ی</w:t>
      </w:r>
      <w:r w:rsidR="004A59C6">
        <w:rPr>
          <w:rtl/>
          <w:lang w:bidi="fa-IR"/>
        </w:rPr>
        <w:t xml:space="preserve"> </w:t>
      </w:r>
      <w:r w:rsidRPr="00636792">
        <w:rPr>
          <w:rtl/>
          <w:lang w:bidi="fa-IR"/>
        </w:rPr>
        <w:t>فرمود: «من پيغمبرم دروغ نيست، من فرزند عبدالمطلب هستم</w:t>
      </w:r>
      <w:r w:rsidR="004A59C6">
        <w:rPr>
          <w:rtl/>
          <w:lang w:bidi="fa-IR"/>
        </w:rPr>
        <w:t xml:space="preserve"> </w:t>
      </w:r>
      <w:r w:rsidRPr="00636792">
        <w:rPr>
          <w:rtl/>
          <w:lang w:bidi="fa-IR"/>
        </w:rPr>
        <w:t>»(انا النب</w:t>
      </w:r>
      <w:r w:rsidR="00C00901">
        <w:rPr>
          <w:rtl/>
          <w:lang w:bidi="fa-IR"/>
        </w:rPr>
        <w:t>ی</w:t>
      </w:r>
      <w:r w:rsidRPr="00636792">
        <w:rPr>
          <w:rtl/>
          <w:lang w:bidi="fa-IR"/>
        </w:rPr>
        <w:t xml:space="preserve"> لا كذب، انا ابن عبدالمطلب)</w:t>
      </w:r>
    </w:p>
    <w:p w:rsidR="00636792" w:rsidRPr="00636792" w:rsidRDefault="00636792" w:rsidP="00636792">
      <w:pPr>
        <w:pStyle w:val="libNormal"/>
        <w:rPr>
          <w:lang w:bidi="fa-IR"/>
        </w:rPr>
      </w:pPr>
      <w:r w:rsidRPr="00636792">
        <w:rPr>
          <w:rtl/>
          <w:lang w:bidi="fa-IR"/>
        </w:rPr>
        <w:t>٤- چطور ممكن است مرد</w:t>
      </w:r>
      <w:r w:rsidR="00C00901">
        <w:rPr>
          <w:rtl/>
          <w:lang w:bidi="fa-IR"/>
        </w:rPr>
        <w:t>ی</w:t>
      </w:r>
      <w:r w:rsidRPr="00636792">
        <w:rPr>
          <w:rtl/>
          <w:lang w:bidi="fa-IR"/>
        </w:rPr>
        <w:t xml:space="preserve"> با اين بزرگوار</w:t>
      </w:r>
      <w:r w:rsidR="00C00901">
        <w:rPr>
          <w:rtl/>
          <w:lang w:bidi="fa-IR"/>
        </w:rPr>
        <w:t>ی</w:t>
      </w:r>
      <w:r w:rsidRPr="00636792">
        <w:rPr>
          <w:rtl/>
          <w:lang w:bidi="fa-IR"/>
        </w:rPr>
        <w:t xml:space="preserve"> نذر به چيز</w:t>
      </w:r>
      <w:r w:rsidR="00C00901">
        <w:rPr>
          <w:rtl/>
          <w:lang w:bidi="fa-IR"/>
        </w:rPr>
        <w:t>ی</w:t>
      </w:r>
      <w:r w:rsidRPr="00636792">
        <w:rPr>
          <w:rtl/>
          <w:lang w:bidi="fa-IR"/>
        </w:rPr>
        <w:t xml:space="preserve"> كند كه در اكثر شرايع آسمان</w:t>
      </w:r>
      <w:r w:rsidR="00C00901">
        <w:rPr>
          <w:rtl/>
          <w:lang w:bidi="fa-IR"/>
        </w:rPr>
        <w:t>ی</w:t>
      </w:r>
      <w:r w:rsidRPr="00636792">
        <w:rPr>
          <w:rtl/>
          <w:lang w:bidi="fa-IR"/>
        </w:rPr>
        <w:t xml:space="preserve"> نه</w:t>
      </w:r>
      <w:r w:rsidR="00C00901">
        <w:rPr>
          <w:rtl/>
          <w:lang w:bidi="fa-IR"/>
        </w:rPr>
        <w:t>ی</w:t>
      </w:r>
      <w:r w:rsidRPr="00636792">
        <w:rPr>
          <w:rtl/>
          <w:lang w:bidi="fa-IR"/>
        </w:rPr>
        <w:t xml:space="preserve"> شده بود و در نزد عقل بسيار زشت و از بزرگترين جنايات به شمار م</w:t>
      </w:r>
      <w:r w:rsidR="00C00901">
        <w:rPr>
          <w:rtl/>
          <w:lang w:bidi="fa-IR"/>
        </w:rPr>
        <w:t>ی</w:t>
      </w:r>
      <w:r w:rsidR="004A59C6">
        <w:rPr>
          <w:rtl/>
          <w:lang w:bidi="fa-IR"/>
        </w:rPr>
        <w:t xml:space="preserve"> </w:t>
      </w:r>
      <w:r w:rsidRPr="00636792">
        <w:rPr>
          <w:rtl/>
          <w:lang w:bidi="fa-IR"/>
        </w:rPr>
        <w:t>رفته است؟</w:t>
      </w:r>
    </w:p>
    <w:p w:rsidR="00636792" w:rsidRPr="00636792" w:rsidRDefault="00636792" w:rsidP="00F940AF">
      <w:pPr>
        <w:pStyle w:val="libNormal"/>
        <w:rPr>
          <w:lang w:bidi="fa-IR"/>
        </w:rPr>
      </w:pPr>
      <w:r w:rsidRPr="00636792">
        <w:rPr>
          <w:rtl/>
          <w:lang w:bidi="fa-IR"/>
        </w:rPr>
        <w:t>٥- نذر كردن و كشتن فرزندان به عنوان نذر برا</w:t>
      </w:r>
      <w:r w:rsidR="00C00901">
        <w:rPr>
          <w:rtl/>
          <w:lang w:bidi="fa-IR"/>
        </w:rPr>
        <w:t>ی</w:t>
      </w:r>
      <w:r w:rsidRPr="00636792">
        <w:rPr>
          <w:rtl/>
          <w:lang w:bidi="fa-IR"/>
        </w:rPr>
        <w:t xml:space="preserve"> معبود از سنن بت</w:t>
      </w:r>
      <w:r w:rsidR="004A59C6">
        <w:rPr>
          <w:rtl/>
          <w:lang w:bidi="fa-IR"/>
        </w:rPr>
        <w:t xml:space="preserve"> </w:t>
      </w:r>
      <w:r w:rsidRPr="00636792">
        <w:rPr>
          <w:rtl/>
          <w:lang w:bidi="fa-IR"/>
        </w:rPr>
        <w:t>پرستان و ستاره</w:t>
      </w:r>
      <w:r w:rsidR="004A59C6">
        <w:rPr>
          <w:rtl/>
          <w:lang w:bidi="fa-IR"/>
        </w:rPr>
        <w:t xml:space="preserve"> </w:t>
      </w:r>
      <w:r w:rsidRPr="00636792">
        <w:rPr>
          <w:rtl/>
          <w:lang w:bidi="fa-IR"/>
        </w:rPr>
        <w:t>پرستان (صابئين) بوده، و خداوند در قرآن مجيد آن را ازجمله اعمال شنيع آنها شمرده و فرموده است: بدين گونه بسيار</w:t>
      </w:r>
      <w:r w:rsidR="00C00901">
        <w:rPr>
          <w:rtl/>
          <w:lang w:bidi="fa-IR"/>
        </w:rPr>
        <w:t>ی</w:t>
      </w:r>
      <w:r w:rsidRPr="00636792">
        <w:rPr>
          <w:rtl/>
          <w:lang w:bidi="fa-IR"/>
        </w:rPr>
        <w:t xml:space="preserve"> از مشركين خوش داشتند كه اولاد خود را بكشند.</w:t>
      </w:r>
      <w:r w:rsidR="00F940AF">
        <w:rPr>
          <w:rFonts w:hint="cs"/>
          <w:rtl/>
          <w:lang w:bidi="fa-IR"/>
        </w:rPr>
        <w:t xml:space="preserve"> </w:t>
      </w:r>
      <w:r w:rsidRPr="00F940AF">
        <w:rPr>
          <w:rStyle w:val="libAlaemChar"/>
          <w:rtl/>
        </w:rPr>
        <w:t>(</w:t>
      </w:r>
      <w:r w:rsidR="00E369FC" w:rsidRPr="00E369FC">
        <w:rPr>
          <w:rStyle w:val="libAieChar"/>
          <w:rtl/>
          <w:lang w:bidi="fa-IR"/>
        </w:rPr>
        <w:t>وَكَذَٰلِكَ زَيَّنَ لِكَثِيرٍ مِّنَ الْمُشْرِكِينَ قَتْلَ أَوْلَادِهِمْ</w:t>
      </w:r>
      <w:r w:rsidR="00E369FC" w:rsidRPr="00F940AF">
        <w:rPr>
          <w:rStyle w:val="libAlaemChar"/>
          <w:rFonts w:hint="cs"/>
          <w:rtl/>
        </w:rPr>
        <w:t>)</w:t>
      </w:r>
      <w:r w:rsidRPr="00636792">
        <w:rPr>
          <w:rtl/>
          <w:lang w:bidi="fa-IR"/>
        </w:rPr>
        <w:t xml:space="preserve"> </w:t>
      </w:r>
      <w:r w:rsidR="00E369FC">
        <w:rPr>
          <w:rFonts w:hint="cs"/>
          <w:rtl/>
          <w:lang w:bidi="fa-IR"/>
        </w:rPr>
        <w:t>(</w:t>
      </w:r>
      <w:r w:rsidRPr="00636792">
        <w:rPr>
          <w:rtl/>
          <w:lang w:bidi="fa-IR"/>
        </w:rPr>
        <w:t>سوره نعام آيه ١٣٧)</w:t>
      </w:r>
    </w:p>
    <w:p w:rsidR="00636792" w:rsidRPr="00636792" w:rsidRDefault="00636792" w:rsidP="00636792">
      <w:pPr>
        <w:pStyle w:val="libNormal"/>
        <w:rPr>
          <w:lang w:bidi="fa-IR"/>
        </w:rPr>
      </w:pPr>
      <w:r w:rsidRPr="00636792">
        <w:rPr>
          <w:rtl/>
          <w:lang w:bidi="fa-IR"/>
        </w:rPr>
        <w:t>اين غير از زنده بگور كردن دختران بوده كه قبيله بن</w:t>
      </w:r>
      <w:r w:rsidR="00C00901">
        <w:rPr>
          <w:rtl/>
          <w:lang w:bidi="fa-IR"/>
        </w:rPr>
        <w:t>ی</w:t>
      </w:r>
      <w:r w:rsidRPr="00636792">
        <w:rPr>
          <w:rtl/>
          <w:lang w:bidi="fa-IR"/>
        </w:rPr>
        <w:t xml:space="preserve"> تميم معمول م</w:t>
      </w:r>
      <w:r w:rsidR="00C00901">
        <w:rPr>
          <w:rtl/>
          <w:lang w:bidi="fa-IR"/>
        </w:rPr>
        <w:t>ی</w:t>
      </w:r>
      <w:r w:rsidR="004A59C6">
        <w:rPr>
          <w:rtl/>
          <w:lang w:bidi="fa-IR"/>
        </w:rPr>
        <w:t xml:space="preserve"> </w:t>
      </w:r>
      <w:r w:rsidRPr="00636792">
        <w:rPr>
          <w:rtl/>
          <w:lang w:bidi="fa-IR"/>
        </w:rPr>
        <w:t>داشتند. زيرا كه «اولاد»</w:t>
      </w:r>
      <w:r w:rsidR="008828E1">
        <w:rPr>
          <w:rFonts w:hint="cs"/>
          <w:rtl/>
          <w:lang w:bidi="fa-IR"/>
        </w:rPr>
        <w:t xml:space="preserve"> </w:t>
      </w:r>
      <w:r w:rsidRPr="00636792">
        <w:rPr>
          <w:rtl/>
          <w:lang w:bidi="fa-IR"/>
        </w:rPr>
        <w:t>در</w:t>
      </w:r>
      <w:r w:rsidR="008828E1">
        <w:rPr>
          <w:rFonts w:hint="cs"/>
          <w:rtl/>
          <w:lang w:bidi="fa-IR"/>
        </w:rPr>
        <w:t xml:space="preserve"> </w:t>
      </w:r>
      <w:r w:rsidRPr="00636792">
        <w:rPr>
          <w:rtl/>
          <w:lang w:bidi="fa-IR"/>
        </w:rPr>
        <w:t>آيه شريفه اعم از پسر و دختر است، و نيز غير از كشتن اولاد به واسطه فقر و بيم از گرسنگ</w:t>
      </w:r>
      <w:r w:rsidR="00C00901">
        <w:rPr>
          <w:rtl/>
          <w:lang w:bidi="fa-IR"/>
        </w:rPr>
        <w:t>ی</w:t>
      </w:r>
      <w:r w:rsidRPr="00636792">
        <w:rPr>
          <w:rtl/>
          <w:lang w:bidi="fa-IR"/>
        </w:rPr>
        <w:t xml:space="preserve"> است، بلكه اين قتلها اولاد كه مشركين معمول م</w:t>
      </w:r>
      <w:r w:rsidR="00C00901">
        <w:rPr>
          <w:rtl/>
          <w:lang w:bidi="fa-IR"/>
        </w:rPr>
        <w:t>ی</w:t>
      </w:r>
      <w:r w:rsidR="004A59C6">
        <w:rPr>
          <w:rtl/>
          <w:lang w:bidi="fa-IR"/>
        </w:rPr>
        <w:t xml:space="preserve"> </w:t>
      </w:r>
      <w:r w:rsidRPr="00636792">
        <w:rPr>
          <w:rtl/>
          <w:lang w:bidi="fa-IR"/>
        </w:rPr>
        <w:t>داشتند برا</w:t>
      </w:r>
      <w:r w:rsidR="00C00901">
        <w:rPr>
          <w:rtl/>
          <w:lang w:bidi="fa-IR"/>
        </w:rPr>
        <w:t>ی</w:t>
      </w:r>
      <w:r w:rsidRPr="00636792">
        <w:rPr>
          <w:rtl/>
          <w:lang w:bidi="fa-IR"/>
        </w:rPr>
        <w:t xml:space="preserve"> تقرب به خدا بوده است.</w:t>
      </w:r>
    </w:p>
    <w:p w:rsidR="00636792" w:rsidRPr="00636792" w:rsidRDefault="00636792" w:rsidP="00636792">
      <w:pPr>
        <w:pStyle w:val="libNormal"/>
        <w:rPr>
          <w:lang w:bidi="fa-IR"/>
        </w:rPr>
      </w:pPr>
      <w:r w:rsidRPr="00636792">
        <w:rPr>
          <w:rtl/>
          <w:lang w:bidi="fa-IR"/>
        </w:rPr>
        <w:t>٦- اگر بگويند شايد عبدالمطلب مانند ابارهيم مامور بوده فرزندش را در راه خدا فدار كند، م</w:t>
      </w:r>
      <w:r w:rsidR="00C00901">
        <w:rPr>
          <w:rtl/>
          <w:lang w:bidi="fa-IR"/>
        </w:rPr>
        <w:t>ی</w:t>
      </w:r>
      <w:r w:rsidR="004A59C6">
        <w:rPr>
          <w:rtl/>
          <w:lang w:bidi="fa-IR"/>
        </w:rPr>
        <w:t xml:space="preserve"> </w:t>
      </w:r>
      <w:r w:rsidRPr="00636792">
        <w:rPr>
          <w:rtl/>
          <w:lang w:bidi="fa-IR"/>
        </w:rPr>
        <w:t>گوئيم اين درست نيست، چون در ان</w:t>
      </w:r>
      <w:r w:rsidR="00C00901">
        <w:rPr>
          <w:rtl/>
          <w:lang w:bidi="fa-IR"/>
        </w:rPr>
        <w:t>ی</w:t>
      </w:r>
      <w:r w:rsidRPr="00636792">
        <w:rPr>
          <w:rtl/>
          <w:lang w:bidi="fa-IR"/>
        </w:rPr>
        <w:t xml:space="preserve"> روايات صريحا م</w:t>
      </w:r>
      <w:r w:rsidR="00C00901">
        <w:rPr>
          <w:rtl/>
          <w:lang w:bidi="fa-IR"/>
        </w:rPr>
        <w:t>ی</w:t>
      </w:r>
      <w:r w:rsidR="004A59C6">
        <w:rPr>
          <w:rtl/>
          <w:lang w:bidi="fa-IR"/>
        </w:rPr>
        <w:t xml:space="preserve"> </w:t>
      </w:r>
      <w:r w:rsidRPr="00636792">
        <w:rPr>
          <w:rtl/>
          <w:lang w:bidi="fa-IR"/>
        </w:rPr>
        <w:t>گويد عبدالمطلب نذر كرده بود، مضافا به اين كه اگر مامور بود م</w:t>
      </w:r>
      <w:r w:rsidR="00C00901">
        <w:rPr>
          <w:rtl/>
          <w:lang w:bidi="fa-IR"/>
        </w:rPr>
        <w:t>ی</w:t>
      </w:r>
      <w:r w:rsidR="004A59C6">
        <w:rPr>
          <w:rtl/>
          <w:lang w:bidi="fa-IR"/>
        </w:rPr>
        <w:t xml:space="preserve"> </w:t>
      </w:r>
      <w:r w:rsidRPr="00636792">
        <w:rPr>
          <w:rtl/>
          <w:lang w:bidi="fa-IR"/>
        </w:rPr>
        <w:t>بايد آن را عمل</w:t>
      </w:r>
      <w:r w:rsidR="00C00901">
        <w:rPr>
          <w:rtl/>
          <w:lang w:bidi="fa-IR"/>
        </w:rPr>
        <w:t>ی</w:t>
      </w:r>
      <w:r w:rsidRPr="00636792">
        <w:rPr>
          <w:rtl/>
          <w:lang w:bidi="fa-IR"/>
        </w:rPr>
        <w:t xml:space="preserve"> سازد و ديگر قرعه انداختن معنا نداشت، و اصولا چرا نگفت: من مامور به اين كارم؟</w:t>
      </w:r>
    </w:p>
    <w:p w:rsidR="00636792" w:rsidRPr="00636792" w:rsidRDefault="00636792" w:rsidP="00636792">
      <w:pPr>
        <w:pStyle w:val="libNormal"/>
        <w:rPr>
          <w:lang w:bidi="fa-IR"/>
        </w:rPr>
      </w:pPr>
      <w:r w:rsidRPr="00636792">
        <w:rPr>
          <w:rtl/>
          <w:lang w:bidi="fa-IR"/>
        </w:rPr>
        <w:t>٧- در سلسله راريان اين داستان ساختگ</w:t>
      </w:r>
      <w:r w:rsidR="00C00901">
        <w:rPr>
          <w:rtl/>
          <w:lang w:bidi="fa-IR"/>
        </w:rPr>
        <w:t>ی</w:t>
      </w:r>
      <w:r w:rsidRPr="00636792">
        <w:rPr>
          <w:rtl/>
          <w:lang w:bidi="fa-IR"/>
        </w:rPr>
        <w:t xml:space="preserve"> و امثال آن مانند «</w:t>
      </w:r>
      <w:r w:rsidRPr="008828E1">
        <w:rPr>
          <w:rStyle w:val="libBold1Char"/>
          <w:rtl/>
        </w:rPr>
        <w:t>انا ابن الذبيحين</w:t>
      </w:r>
      <w:r w:rsidRPr="00636792">
        <w:rPr>
          <w:rtl/>
          <w:lang w:bidi="fa-IR"/>
        </w:rPr>
        <w:t>» افراد</w:t>
      </w:r>
      <w:r w:rsidR="00C00901">
        <w:rPr>
          <w:rtl/>
          <w:lang w:bidi="fa-IR"/>
        </w:rPr>
        <w:t>ی</w:t>
      </w:r>
      <w:r w:rsidRPr="00636792">
        <w:rPr>
          <w:rtl/>
          <w:lang w:bidi="fa-IR"/>
        </w:rPr>
        <w:t xml:space="preserve"> ضعيف و مجهول و مهمل كه بعض</w:t>
      </w:r>
      <w:r w:rsidR="00C00901">
        <w:rPr>
          <w:rtl/>
          <w:lang w:bidi="fa-IR"/>
        </w:rPr>
        <w:t>ی</w:t>
      </w:r>
      <w:r w:rsidRPr="00636792">
        <w:rPr>
          <w:rtl/>
          <w:lang w:bidi="fa-IR"/>
        </w:rPr>
        <w:t xml:space="preserve"> هم شيعه اماميه نبوده</w:t>
      </w:r>
      <w:r w:rsidR="004A59C6">
        <w:rPr>
          <w:rtl/>
          <w:lang w:bidi="fa-IR"/>
        </w:rPr>
        <w:t xml:space="preserve"> </w:t>
      </w:r>
      <w:r w:rsidRPr="00636792">
        <w:rPr>
          <w:rtl/>
          <w:lang w:bidi="fa-IR"/>
        </w:rPr>
        <w:t>اند، قرار دارند، و به همين جهت روايات آن ضعيف و مغشوش و بيشتر از طريق عامه روايت</w:t>
      </w:r>
      <w:r w:rsidR="004A59C6">
        <w:rPr>
          <w:rtl/>
          <w:lang w:bidi="fa-IR"/>
        </w:rPr>
        <w:t xml:space="preserve"> </w:t>
      </w:r>
      <w:r w:rsidRPr="00636792">
        <w:rPr>
          <w:rtl/>
          <w:lang w:bidi="fa-IR"/>
        </w:rPr>
        <w:t>شده و از آنها به شيعه سرايت كرده است.</w:t>
      </w:r>
    </w:p>
    <w:p w:rsidR="00636792" w:rsidRPr="00636792" w:rsidRDefault="00636792" w:rsidP="008828E1">
      <w:pPr>
        <w:pStyle w:val="libNormal"/>
        <w:rPr>
          <w:lang w:bidi="fa-IR"/>
        </w:rPr>
      </w:pPr>
      <w:r w:rsidRPr="00636792">
        <w:rPr>
          <w:rtl/>
          <w:lang w:bidi="fa-IR"/>
        </w:rPr>
        <w:t>٨- علامه مجلس</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گويد: شيعه اعتقاد دارد كه پدران پيغمبر تا آدم، خداپرست بودند،و ازفخرراز</w:t>
      </w:r>
      <w:r w:rsidR="00C00901">
        <w:rPr>
          <w:rtl/>
          <w:lang w:bidi="fa-IR"/>
        </w:rPr>
        <w:t>ی</w:t>
      </w:r>
      <w:r w:rsidRPr="00636792">
        <w:rPr>
          <w:rtl/>
          <w:lang w:bidi="fa-IR"/>
        </w:rPr>
        <w:t xml:space="preserve"> نقل م</w:t>
      </w:r>
      <w:r w:rsidR="00C00901">
        <w:rPr>
          <w:rtl/>
          <w:lang w:bidi="fa-IR"/>
        </w:rPr>
        <w:t>ی</w:t>
      </w:r>
      <w:r w:rsidR="004A59C6">
        <w:rPr>
          <w:rtl/>
          <w:lang w:bidi="fa-IR"/>
        </w:rPr>
        <w:t xml:space="preserve"> </w:t>
      </w:r>
      <w:r w:rsidRPr="00636792">
        <w:rPr>
          <w:rtl/>
          <w:lang w:bidi="fa-IR"/>
        </w:rPr>
        <w:t>كند كه گفته است: «شيعه عقيده دارد كه هيچ يك از پدران پيغمبر كافر نبوده</w:t>
      </w:r>
      <w:r w:rsidR="004A59C6">
        <w:rPr>
          <w:rtl/>
          <w:lang w:bidi="fa-IR"/>
        </w:rPr>
        <w:t xml:space="preserve"> </w:t>
      </w:r>
      <w:r w:rsidRPr="00636792">
        <w:rPr>
          <w:rtl/>
          <w:lang w:bidi="fa-IR"/>
        </w:rPr>
        <w:t>اند»</w:t>
      </w:r>
      <w:r w:rsidR="008828E1">
        <w:rPr>
          <w:rFonts w:hint="cs"/>
          <w:rtl/>
          <w:lang w:bidi="fa-IR"/>
        </w:rPr>
        <w:t xml:space="preserve"> </w:t>
      </w:r>
      <w:r w:rsidRPr="00636792">
        <w:rPr>
          <w:rtl/>
          <w:lang w:bidi="fa-IR"/>
        </w:rPr>
        <w:t>(نگاه كنيد به پاورق</w:t>
      </w:r>
      <w:r w:rsidR="00C00901">
        <w:rPr>
          <w:rtl/>
          <w:lang w:bidi="fa-IR"/>
        </w:rPr>
        <w:t>ی</w:t>
      </w:r>
      <w:r w:rsidRPr="00636792">
        <w:rPr>
          <w:rtl/>
          <w:lang w:bidi="fa-IR"/>
        </w:rPr>
        <w:t xml:space="preserve"> فاضل محترم آقا</w:t>
      </w:r>
      <w:r w:rsidR="00C00901">
        <w:rPr>
          <w:rtl/>
          <w:lang w:bidi="fa-IR"/>
        </w:rPr>
        <w:t>ی</w:t>
      </w:r>
      <w:r w:rsidRPr="00636792">
        <w:rPr>
          <w:rtl/>
          <w:lang w:bidi="fa-IR"/>
        </w:rPr>
        <w:t xml:space="preserve"> عل</w:t>
      </w:r>
      <w:r w:rsidR="00C00901">
        <w:rPr>
          <w:rtl/>
          <w:lang w:bidi="fa-IR"/>
        </w:rPr>
        <w:t>ی</w:t>
      </w:r>
      <w:r w:rsidRPr="00636792">
        <w:rPr>
          <w:rtl/>
          <w:lang w:bidi="fa-IR"/>
        </w:rPr>
        <w:t xml:space="preserve"> اكبر غفار</w:t>
      </w:r>
      <w:r w:rsidR="00C00901">
        <w:rPr>
          <w:rtl/>
          <w:lang w:bidi="fa-IR"/>
        </w:rPr>
        <w:t>ی</w:t>
      </w:r>
      <w:r w:rsidRPr="00636792">
        <w:rPr>
          <w:rtl/>
          <w:lang w:bidi="fa-IR"/>
        </w:rPr>
        <w:t xml:space="preserve"> بر، ج ٣ كتاب «من لا يحضره الفقيه» شيخ صدوق چاپ مكتبه صدوق ص ٨٩)</w:t>
      </w:r>
    </w:p>
    <w:p w:rsidR="00636792" w:rsidRPr="00636792" w:rsidRDefault="00636792" w:rsidP="0065490F">
      <w:pPr>
        <w:pStyle w:val="libNormal"/>
        <w:rPr>
          <w:lang w:bidi="fa-IR"/>
        </w:rPr>
      </w:pPr>
      <w:r w:rsidRPr="00636792">
        <w:rPr>
          <w:rtl/>
          <w:lang w:bidi="fa-IR"/>
        </w:rPr>
        <w:lastRenderedPageBreak/>
        <w:t>بنابر آنچه ذكر شد ماجرا</w:t>
      </w:r>
      <w:r w:rsidR="00C00901">
        <w:rPr>
          <w:rtl/>
          <w:lang w:bidi="fa-IR"/>
        </w:rPr>
        <w:t>ی</w:t>
      </w:r>
      <w:r w:rsidRPr="00636792">
        <w:rPr>
          <w:rtl/>
          <w:lang w:bidi="fa-IR"/>
        </w:rPr>
        <w:t xml:space="preserve"> نذر عبدالمطلب از اختراعات قصه گويان عامه بوده كه خواسته</w:t>
      </w:r>
      <w:r w:rsidR="004A59C6">
        <w:rPr>
          <w:rtl/>
          <w:lang w:bidi="fa-IR"/>
        </w:rPr>
        <w:t xml:space="preserve"> </w:t>
      </w:r>
      <w:r w:rsidRPr="00636792">
        <w:rPr>
          <w:rtl/>
          <w:lang w:bidi="fa-IR"/>
        </w:rPr>
        <w:t>اند عل</w:t>
      </w:r>
      <w:r w:rsidR="00C00901">
        <w:rPr>
          <w:rtl/>
          <w:lang w:bidi="fa-IR"/>
        </w:rPr>
        <w:t>ی</w:t>
      </w:r>
      <w:r w:rsidRPr="00636792">
        <w:rPr>
          <w:rtl/>
          <w:lang w:bidi="fa-IR"/>
        </w:rPr>
        <w:t xml:space="preserve"> رغم شيعه اماميه،</w:t>
      </w:r>
      <w:r w:rsidR="008828E1">
        <w:rPr>
          <w:rFonts w:hint="cs"/>
          <w:rtl/>
          <w:lang w:bidi="fa-IR"/>
        </w:rPr>
        <w:t xml:space="preserve"> </w:t>
      </w:r>
      <w:r w:rsidRPr="00636792">
        <w:rPr>
          <w:rtl/>
          <w:lang w:bidi="fa-IR"/>
        </w:rPr>
        <w:t>عبدالمطلب را مانند ديگر مشركان قلمداد كنند، و كسان</w:t>
      </w:r>
      <w:r w:rsidR="00C00901">
        <w:rPr>
          <w:rtl/>
          <w:lang w:bidi="fa-IR"/>
        </w:rPr>
        <w:t>ی</w:t>
      </w:r>
      <w:r w:rsidRPr="00636792">
        <w:rPr>
          <w:rtl/>
          <w:lang w:bidi="fa-IR"/>
        </w:rPr>
        <w:t xml:space="preserve"> امثال زمخشر</w:t>
      </w:r>
      <w:r w:rsidR="00C00901">
        <w:rPr>
          <w:rtl/>
          <w:lang w:bidi="fa-IR"/>
        </w:rPr>
        <w:t>ی</w:t>
      </w:r>
      <w:r w:rsidRPr="00636792">
        <w:rPr>
          <w:rtl/>
          <w:lang w:bidi="fa-IR"/>
        </w:rPr>
        <w:t xml:space="preserve"> و فخر راز</w:t>
      </w:r>
      <w:r w:rsidR="00C00901">
        <w:rPr>
          <w:rtl/>
          <w:lang w:bidi="fa-IR"/>
        </w:rPr>
        <w:t>ی</w:t>
      </w:r>
      <w:r w:rsidRPr="00636792">
        <w:rPr>
          <w:rtl/>
          <w:lang w:bidi="fa-IR"/>
        </w:rPr>
        <w:t xml:space="preserve"> و نيشابور</w:t>
      </w:r>
      <w:r w:rsidR="00C00901">
        <w:rPr>
          <w:rtl/>
          <w:lang w:bidi="fa-IR"/>
        </w:rPr>
        <w:t>ی</w:t>
      </w:r>
      <w:r w:rsidRPr="00636792">
        <w:rPr>
          <w:rtl/>
          <w:lang w:bidi="fa-IR"/>
        </w:rPr>
        <w:t xml:space="preserve"> از</w:t>
      </w:r>
      <w:r w:rsidR="0065490F">
        <w:rPr>
          <w:rFonts w:hint="cs"/>
          <w:rtl/>
          <w:lang w:bidi="fa-IR"/>
        </w:rPr>
        <w:t xml:space="preserve"> </w:t>
      </w:r>
      <w:r w:rsidRPr="00636792">
        <w:rPr>
          <w:rtl/>
          <w:lang w:bidi="fa-IR"/>
        </w:rPr>
        <w:t>قدماي</w:t>
      </w:r>
      <w:r w:rsidR="0065490F">
        <w:rPr>
          <w:rFonts w:hint="cs"/>
          <w:rtl/>
          <w:lang w:bidi="fa-IR"/>
        </w:rPr>
        <w:t xml:space="preserve"> </w:t>
      </w:r>
      <w:r w:rsidRPr="00636792">
        <w:rPr>
          <w:rtl/>
          <w:lang w:bidi="fa-IR"/>
        </w:rPr>
        <w:t>علما</w:t>
      </w:r>
      <w:r w:rsidR="00C00901">
        <w:rPr>
          <w:rtl/>
          <w:lang w:bidi="fa-IR"/>
        </w:rPr>
        <w:t>ی</w:t>
      </w:r>
      <w:r w:rsidRPr="00636792">
        <w:rPr>
          <w:rtl/>
          <w:lang w:bidi="fa-IR"/>
        </w:rPr>
        <w:t xml:space="preserve"> عامه و بعض</w:t>
      </w:r>
      <w:r w:rsidR="00C00901">
        <w:rPr>
          <w:rtl/>
          <w:lang w:bidi="fa-IR"/>
        </w:rPr>
        <w:t>ی</w:t>
      </w:r>
      <w:r w:rsidRPr="00636792">
        <w:rPr>
          <w:rtl/>
          <w:lang w:bidi="fa-IR"/>
        </w:rPr>
        <w:t xml:space="preserve"> از متاخرين آنها همچون مراغ</w:t>
      </w:r>
      <w:r w:rsidR="00C00901">
        <w:rPr>
          <w:rtl/>
          <w:lang w:bidi="fa-IR"/>
        </w:rPr>
        <w:t>ی</w:t>
      </w:r>
      <w:r w:rsidRPr="00636792">
        <w:rPr>
          <w:rtl/>
          <w:lang w:bidi="fa-IR"/>
        </w:rPr>
        <w:t xml:space="preserve"> و سيد قطب و بسيار</w:t>
      </w:r>
      <w:r w:rsidR="00C00901">
        <w:rPr>
          <w:rtl/>
          <w:lang w:bidi="fa-IR"/>
        </w:rPr>
        <w:t>ی</w:t>
      </w:r>
      <w:r w:rsidRPr="00636792">
        <w:rPr>
          <w:rtl/>
          <w:lang w:bidi="fa-IR"/>
        </w:rPr>
        <w:t xml:space="preserve"> ديگر از مفسران آنها اين داستان ساختگ</w:t>
      </w:r>
      <w:r w:rsidR="00C00901">
        <w:rPr>
          <w:rtl/>
          <w:lang w:bidi="fa-IR"/>
        </w:rPr>
        <w:t>ی</w:t>
      </w:r>
      <w:r w:rsidRPr="00636792">
        <w:rPr>
          <w:rtl/>
          <w:lang w:bidi="fa-IR"/>
        </w:rPr>
        <w:t xml:space="preserve"> را در تفسير آيه</w:t>
      </w:r>
      <w:r w:rsidR="00176E35">
        <w:rPr>
          <w:rtl/>
          <w:lang w:bidi="fa-IR"/>
        </w:rPr>
        <w:t>؛</w:t>
      </w:r>
      <w:r w:rsidRPr="00636792">
        <w:rPr>
          <w:rtl/>
          <w:lang w:bidi="fa-IR"/>
        </w:rPr>
        <w:t xml:space="preserve"> </w:t>
      </w:r>
      <w:r w:rsidR="0065490F" w:rsidRPr="0065490F">
        <w:rPr>
          <w:rStyle w:val="libAlaemChar"/>
          <w:rFonts w:hint="cs"/>
          <w:rtl/>
        </w:rPr>
        <w:t>(</w:t>
      </w:r>
      <w:r w:rsidR="0065490F" w:rsidRPr="0065490F">
        <w:rPr>
          <w:rStyle w:val="libAieChar"/>
          <w:rtl/>
          <w:lang w:bidi="fa-IR"/>
        </w:rPr>
        <w:t>وَكَذَٰلِكَ زَيَّنَ لِكَثِيرٍ مِّنَ الْمُشْرِكِينَ قَتْلَ أَوْلَادِهِمْ</w:t>
      </w:r>
      <w:r w:rsidR="0065490F" w:rsidRPr="0065490F">
        <w:rPr>
          <w:rStyle w:val="libAlaemChar"/>
          <w:rFonts w:hint="cs"/>
          <w:rtl/>
        </w:rPr>
        <w:t>)</w:t>
      </w:r>
      <w:r w:rsidRPr="00636792">
        <w:rPr>
          <w:rtl/>
          <w:lang w:bidi="fa-IR"/>
        </w:rPr>
        <w:t xml:space="preserve"> نقل كرده و مصداق آن را عبدالملطلب دانسته</w:t>
      </w:r>
      <w:r w:rsidR="004A59C6">
        <w:rPr>
          <w:rtl/>
          <w:lang w:bidi="fa-IR"/>
        </w:rPr>
        <w:t xml:space="preserve"> </w:t>
      </w:r>
      <w:r w:rsidRPr="00636792">
        <w:rPr>
          <w:rtl/>
          <w:lang w:bidi="fa-IR"/>
        </w:rPr>
        <w:t xml:space="preserve">اند!! تا از اين راه اعتقاد خود را در مشرك دانستن پدران پيغمبر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تثبيت كنند و عقيده پاك شيعه اماميه را در اين خصوص تخطئه نمايند.</w:t>
      </w:r>
    </w:p>
    <w:p w:rsidR="00636792" w:rsidRPr="00636792" w:rsidRDefault="00636792" w:rsidP="00852DEA">
      <w:pPr>
        <w:pStyle w:val="libNormal"/>
        <w:rPr>
          <w:lang w:bidi="fa-IR"/>
        </w:rPr>
      </w:pPr>
      <w:r w:rsidRPr="00636792">
        <w:rPr>
          <w:rtl/>
          <w:lang w:bidi="fa-IR"/>
        </w:rPr>
        <w:t>شايد هم رد زمان بن</w:t>
      </w:r>
      <w:r w:rsidR="00C00901">
        <w:rPr>
          <w:rtl/>
          <w:lang w:bidi="fa-IR"/>
        </w:rPr>
        <w:t>ی</w:t>
      </w:r>
      <w:r w:rsidRPr="00636792">
        <w:rPr>
          <w:rtl/>
          <w:lang w:bidi="fa-IR"/>
        </w:rPr>
        <w:t xml:space="preserve"> اميه برا</w:t>
      </w:r>
      <w:r w:rsidR="00C00901">
        <w:rPr>
          <w:rtl/>
          <w:lang w:bidi="fa-IR"/>
        </w:rPr>
        <w:t>ی</w:t>
      </w:r>
      <w:r w:rsidRPr="00636792">
        <w:rPr>
          <w:rtl/>
          <w:lang w:bidi="fa-IR"/>
        </w:rPr>
        <w:t xml:space="preserve"> بكه دار ساختن عبدالمطلب جد اميرالمومنين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اين افسانه را رايج</w:t>
      </w:r>
      <w:r w:rsidR="004A59C6">
        <w:rPr>
          <w:rtl/>
          <w:lang w:bidi="fa-IR"/>
        </w:rPr>
        <w:t xml:space="preserve"> </w:t>
      </w:r>
      <w:r w:rsidRPr="00636792">
        <w:rPr>
          <w:rtl/>
          <w:lang w:bidi="fa-IR"/>
        </w:rPr>
        <w:t>ساخته</w:t>
      </w:r>
      <w:r w:rsidR="004A59C6">
        <w:rPr>
          <w:rtl/>
          <w:lang w:bidi="fa-IR"/>
        </w:rPr>
        <w:t xml:space="preserve"> </w:t>
      </w:r>
      <w:r w:rsidRPr="00636792">
        <w:rPr>
          <w:rtl/>
          <w:lang w:bidi="fa-IR"/>
        </w:rPr>
        <w:t>اند، همان طور كه فرزندش ابوطالب را مسلمان ندانسته و سع</w:t>
      </w:r>
      <w:r w:rsidR="00C00901">
        <w:rPr>
          <w:rtl/>
          <w:lang w:bidi="fa-IR"/>
        </w:rPr>
        <w:t>ی</w:t>
      </w:r>
      <w:r w:rsidRPr="00636792">
        <w:rPr>
          <w:rtl/>
          <w:lang w:bidi="fa-IR"/>
        </w:rPr>
        <w:t xml:space="preserve"> كرده</w:t>
      </w:r>
      <w:r w:rsidR="004A59C6">
        <w:rPr>
          <w:rtl/>
          <w:lang w:bidi="fa-IR"/>
        </w:rPr>
        <w:t xml:space="preserve"> </w:t>
      </w:r>
      <w:r w:rsidRPr="00636792">
        <w:rPr>
          <w:rtl/>
          <w:lang w:bidi="fa-IR"/>
        </w:rPr>
        <w:t>اند او را مشرك قلمداد كنند تا از آن راه به شخصيت امير المومنين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لطمه وارد سازند، به شرح</w:t>
      </w:r>
      <w:r w:rsidR="00C00901">
        <w:rPr>
          <w:rtl/>
          <w:lang w:bidi="fa-IR"/>
        </w:rPr>
        <w:t>ی</w:t>
      </w:r>
      <w:r w:rsidRPr="00636792">
        <w:rPr>
          <w:rtl/>
          <w:lang w:bidi="fa-IR"/>
        </w:rPr>
        <w:t xml:space="preserve"> كه در بخش «وفات ابوطالب» خواهيم گفت.</w:t>
      </w:r>
    </w:p>
    <w:p w:rsidR="00636792" w:rsidRPr="00636792" w:rsidRDefault="00636792" w:rsidP="00852DEA">
      <w:pPr>
        <w:pStyle w:val="libNormal"/>
        <w:rPr>
          <w:lang w:bidi="fa-IR"/>
        </w:rPr>
      </w:pPr>
      <w:r w:rsidRPr="00636792">
        <w:rPr>
          <w:rtl/>
          <w:lang w:bidi="fa-IR"/>
        </w:rPr>
        <w:t>ماجرا</w:t>
      </w:r>
      <w:r w:rsidR="00C00901">
        <w:rPr>
          <w:rtl/>
          <w:lang w:bidi="fa-IR"/>
        </w:rPr>
        <w:t>ی</w:t>
      </w:r>
      <w:r w:rsidRPr="00636792">
        <w:rPr>
          <w:rtl/>
          <w:lang w:bidi="fa-IR"/>
        </w:rPr>
        <w:t xml:space="preserve"> داستان ساختگ</w:t>
      </w:r>
      <w:r w:rsidR="00C00901">
        <w:rPr>
          <w:rtl/>
          <w:lang w:bidi="fa-IR"/>
        </w:rPr>
        <w:t>ی</w:t>
      </w:r>
      <w:r w:rsidRPr="00636792">
        <w:rPr>
          <w:rtl/>
          <w:lang w:bidi="fa-IR"/>
        </w:rPr>
        <w:t xml:space="preserve"> نذر عبدالمطلب مانند برخ</w:t>
      </w:r>
      <w:r w:rsidR="00C00901">
        <w:rPr>
          <w:rtl/>
          <w:lang w:bidi="fa-IR"/>
        </w:rPr>
        <w:t>ی</w:t>
      </w:r>
      <w:r w:rsidRPr="00636792">
        <w:rPr>
          <w:rtl/>
          <w:lang w:bidi="fa-IR"/>
        </w:rPr>
        <w:t xml:space="preserve"> ديگر از مباحث اين كتاب، بحمدالله برا</w:t>
      </w:r>
      <w:r w:rsidR="00C00901">
        <w:rPr>
          <w:rtl/>
          <w:lang w:bidi="fa-IR"/>
        </w:rPr>
        <w:t>ی</w:t>
      </w:r>
      <w:r w:rsidRPr="00636792">
        <w:rPr>
          <w:rtl/>
          <w:lang w:bidi="fa-IR"/>
        </w:rPr>
        <w:t xml:space="preserve"> نخستين بار توسط نويسنده وارد بحث «تاريخ اسلام» شده است، تا در آينده رهگشا</w:t>
      </w:r>
      <w:r w:rsidR="00C00901">
        <w:rPr>
          <w:rtl/>
          <w:lang w:bidi="fa-IR"/>
        </w:rPr>
        <w:t>ی</w:t>
      </w:r>
      <w:r w:rsidRPr="00636792">
        <w:rPr>
          <w:rtl/>
          <w:lang w:bidi="fa-IR"/>
        </w:rPr>
        <w:t xml:space="preserve"> كسان</w:t>
      </w:r>
      <w:r w:rsidR="00C00901">
        <w:rPr>
          <w:rtl/>
          <w:lang w:bidi="fa-IR"/>
        </w:rPr>
        <w:t>ی</w:t>
      </w:r>
      <w:r w:rsidRPr="00636792">
        <w:rPr>
          <w:rtl/>
          <w:lang w:bidi="fa-IR"/>
        </w:rPr>
        <w:t xml:space="preserve"> باشد كه م</w:t>
      </w:r>
      <w:r w:rsidR="00C00901">
        <w:rPr>
          <w:rtl/>
          <w:lang w:bidi="fa-IR"/>
        </w:rPr>
        <w:t>ی</w:t>
      </w:r>
      <w:r w:rsidR="004A59C6">
        <w:rPr>
          <w:rtl/>
          <w:lang w:bidi="fa-IR"/>
        </w:rPr>
        <w:t xml:space="preserve"> </w:t>
      </w:r>
      <w:r w:rsidRPr="00636792">
        <w:rPr>
          <w:rtl/>
          <w:lang w:bidi="fa-IR"/>
        </w:rPr>
        <w:t>خواهند در اسلام كار كنند و بدون تقليد از پيشينيان و حسن ظن به آنان، تحقيق و بررس</w:t>
      </w:r>
      <w:r w:rsidR="00C00901">
        <w:rPr>
          <w:rtl/>
          <w:lang w:bidi="fa-IR"/>
        </w:rPr>
        <w:t>ی</w:t>
      </w:r>
      <w:r w:rsidRPr="00636792">
        <w:rPr>
          <w:rtl/>
          <w:lang w:bidi="fa-IR"/>
        </w:rPr>
        <w:t xml:space="preserve"> نمايند، و مانند بعض</w:t>
      </w:r>
      <w:r w:rsidR="00C00901">
        <w:rPr>
          <w:rtl/>
          <w:lang w:bidi="fa-IR"/>
        </w:rPr>
        <w:t>ی</w:t>
      </w:r>
      <w:r w:rsidR="004A59C6">
        <w:rPr>
          <w:rtl/>
          <w:lang w:bidi="fa-IR"/>
        </w:rPr>
        <w:t xml:space="preserve"> </w:t>
      </w:r>
      <w:r w:rsidRPr="00636792">
        <w:rPr>
          <w:rtl/>
          <w:lang w:bidi="fa-IR"/>
        </w:rPr>
        <w:t>ها بدون تحقيق كاف</w:t>
      </w:r>
      <w:r w:rsidR="00C00901">
        <w:rPr>
          <w:rtl/>
          <w:lang w:bidi="fa-IR"/>
        </w:rPr>
        <w:t>ی</w:t>
      </w:r>
      <w:r w:rsidRPr="00636792">
        <w:rPr>
          <w:rtl/>
          <w:lang w:bidi="fa-IR"/>
        </w:rPr>
        <w:t xml:space="preserve"> آنرا تكرار نكنند، و بعد ناگزير به «</w:t>
      </w:r>
      <w:r w:rsidRPr="00852DEA">
        <w:rPr>
          <w:rStyle w:val="libHadeesChar"/>
          <w:rtl/>
        </w:rPr>
        <w:t>توجيه مالا يرض</w:t>
      </w:r>
      <w:r w:rsidR="00C00901">
        <w:rPr>
          <w:rStyle w:val="libHadeesChar"/>
          <w:rtl/>
        </w:rPr>
        <w:t>ی</w:t>
      </w:r>
      <w:r w:rsidRPr="00852DEA">
        <w:rPr>
          <w:rStyle w:val="libHadeesChar"/>
          <w:rtl/>
        </w:rPr>
        <w:t xml:space="preserve"> صاحبه</w:t>
      </w:r>
      <w:r w:rsidRPr="00636792">
        <w:rPr>
          <w:rtl/>
          <w:lang w:bidi="fa-IR"/>
        </w:rPr>
        <w:t>» نشوند، و آنرا نشانه عظمت روح عبدالمطلب ندانند!</w:t>
      </w:r>
    </w:p>
    <w:p w:rsidR="00636792" w:rsidRPr="00636792" w:rsidRDefault="00636792" w:rsidP="00636792">
      <w:pPr>
        <w:pStyle w:val="libNormal"/>
        <w:rPr>
          <w:lang w:bidi="fa-IR"/>
        </w:rPr>
      </w:pPr>
      <w:r w:rsidRPr="00636792">
        <w:rPr>
          <w:rtl/>
          <w:lang w:bidi="fa-IR"/>
        </w:rPr>
        <w:t>نذر و قربان</w:t>
      </w:r>
      <w:r w:rsidR="00C00901">
        <w:rPr>
          <w:rtl/>
          <w:lang w:bidi="fa-IR"/>
        </w:rPr>
        <w:t>ی</w:t>
      </w:r>
      <w:r w:rsidRPr="00636792">
        <w:rPr>
          <w:rtl/>
          <w:lang w:bidi="fa-IR"/>
        </w:rPr>
        <w:t xml:space="preserve"> اولاد مطابق صريح قرآن از عادات ناپسند بسيار</w:t>
      </w:r>
      <w:r w:rsidR="00C00901">
        <w:rPr>
          <w:rtl/>
          <w:lang w:bidi="fa-IR"/>
        </w:rPr>
        <w:t>ی</w:t>
      </w:r>
      <w:r w:rsidRPr="00636792">
        <w:rPr>
          <w:rtl/>
          <w:lang w:bidi="fa-IR"/>
        </w:rPr>
        <w:t xml:space="preserve"> از مشركين بوده است، و اين عمل شنيع، با هيچ توجيه و ملاك</w:t>
      </w:r>
      <w:r w:rsidR="00C00901">
        <w:rPr>
          <w:rtl/>
          <w:lang w:bidi="fa-IR"/>
        </w:rPr>
        <w:t>ی</w:t>
      </w:r>
      <w:r w:rsidRPr="00636792">
        <w:rPr>
          <w:rtl/>
          <w:lang w:bidi="fa-IR"/>
        </w:rPr>
        <w:t xml:space="preserve"> زيبنده مقام با عظمت عبدالمطلب نبوده و نيست.</w:t>
      </w:r>
    </w:p>
    <w:p w:rsidR="00636792" w:rsidRPr="00636792" w:rsidRDefault="00636792" w:rsidP="00636792">
      <w:pPr>
        <w:pStyle w:val="libNormal"/>
        <w:rPr>
          <w:lang w:bidi="fa-IR"/>
        </w:rPr>
      </w:pPr>
      <w:r w:rsidRPr="00636792">
        <w:rPr>
          <w:rtl/>
          <w:lang w:bidi="fa-IR"/>
        </w:rPr>
        <w:t>داستان نذر عبدالمطلب در منابع و ماخذ عامه توام با خرافات زياد و حكميت زن</w:t>
      </w:r>
      <w:r w:rsidR="00C00901">
        <w:rPr>
          <w:rtl/>
          <w:lang w:bidi="fa-IR"/>
        </w:rPr>
        <w:t>ی</w:t>
      </w:r>
      <w:r w:rsidRPr="00636792">
        <w:rPr>
          <w:rtl/>
          <w:lang w:bidi="fa-IR"/>
        </w:rPr>
        <w:t xml:space="preserve"> جادوگر و كاهن از قبيله «بن</w:t>
      </w:r>
      <w:r w:rsidR="00C00901">
        <w:rPr>
          <w:rtl/>
          <w:lang w:bidi="fa-IR"/>
        </w:rPr>
        <w:t>ی</w:t>
      </w:r>
      <w:r w:rsidRPr="00636792">
        <w:rPr>
          <w:rtl/>
          <w:lang w:bidi="fa-IR"/>
        </w:rPr>
        <w:t xml:space="preserve"> سعد» كه عبدالمطلب با هشتصد نفر مرد برا</w:t>
      </w:r>
      <w:r w:rsidR="00C00901">
        <w:rPr>
          <w:rtl/>
          <w:lang w:bidi="fa-IR"/>
        </w:rPr>
        <w:t>ی</w:t>
      </w:r>
      <w:r w:rsidRPr="00636792">
        <w:rPr>
          <w:rtl/>
          <w:lang w:bidi="fa-IR"/>
        </w:rPr>
        <w:t xml:space="preserve"> كسب تكليف نزد و</w:t>
      </w:r>
      <w:r w:rsidR="00C00901">
        <w:rPr>
          <w:rtl/>
          <w:lang w:bidi="fa-IR"/>
        </w:rPr>
        <w:t>ی</w:t>
      </w:r>
      <w:r w:rsidRPr="00636792">
        <w:rPr>
          <w:rtl/>
          <w:lang w:bidi="fa-IR"/>
        </w:rPr>
        <w:t xml:space="preserve"> رفته بود، آمد، و بعض</w:t>
      </w:r>
      <w:r w:rsidR="00C00901">
        <w:rPr>
          <w:rtl/>
          <w:lang w:bidi="fa-IR"/>
        </w:rPr>
        <w:t>ی</w:t>
      </w:r>
      <w:r w:rsidRPr="00636792">
        <w:rPr>
          <w:rtl/>
          <w:lang w:bidi="fa-IR"/>
        </w:rPr>
        <w:t xml:space="preserve"> از آن هم به كتب شيعه رخنه كرده است، ول</w:t>
      </w:r>
      <w:r w:rsidR="00C00901">
        <w:rPr>
          <w:rtl/>
          <w:lang w:bidi="fa-IR"/>
        </w:rPr>
        <w:t>ی</w:t>
      </w:r>
      <w:r w:rsidRPr="00636792">
        <w:rPr>
          <w:rtl/>
          <w:lang w:bidi="fa-IR"/>
        </w:rPr>
        <w:t xml:space="preserve"> ما همه را ديده</w:t>
      </w:r>
      <w:r w:rsidR="004A59C6">
        <w:rPr>
          <w:rtl/>
          <w:lang w:bidi="fa-IR"/>
        </w:rPr>
        <w:t xml:space="preserve"> </w:t>
      </w:r>
      <w:r w:rsidRPr="00636792">
        <w:rPr>
          <w:rtl/>
          <w:lang w:bidi="fa-IR"/>
        </w:rPr>
        <w:t>ايم، و به طور قطع م</w:t>
      </w:r>
      <w:r w:rsidR="00C00901">
        <w:rPr>
          <w:rtl/>
          <w:lang w:bidi="fa-IR"/>
        </w:rPr>
        <w:t>ی</w:t>
      </w:r>
      <w:r w:rsidR="004A59C6">
        <w:rPr>
          <w:rtl/>
          <w:lang w:bidi="fa-IR"/>
        </w:rPr>
        <w:t xml:space="preserve"> </w:t>
      </w:r>
      <w:r w:rsidRPr="00636792">
        <w:rPr>
          <w:rtl/>
          <w:lang w:bidi="fa-IR"/>
        </w:rPr>
        <w:t>گوئيم به افسانه بيشتر شبيه است تا به واقعيت.</w:t>
      </w:r>
    </w:p>
    <w:p w:rsidR="00636792" w:rsidRPr="00636792" w:rsidRDefault="00636792" w:rsidP="00EC2063">
      <w:pPr>
        <w:pStyle w:val="libNormal"/>
        <w:rPr>
          <w:lang w:bidi="fa-IR"/>
        </w:rPr>
      </w:pPr>
      <w:r w:rsidRPr="00636792">
        <w:rPr>
          <w:rtl/>
          <w:lang w:bidi="fa-IR"/>
        </w:rPr>
        <w:lastRenderedPageBreak/>
        <w:t>علامه مجلس</w:t>
      </w:r>
      <w:r w:rsidR="00C00901">
        <w:rPr>
          <w:rtl/>
          <w:lang w:bidi="fa-IR"/>
        </w:rPr>
        <w:t>ی</w:t>
      </w:r>
      <w:r w:rsidRPr="00636792">
        <w:rPr>
          <w:rtl/>
          <w:lang w:bidi="fa-IR"/>
        </w:rPr>
        <w:t xml:space="preserve"> در «بحار الانوار» به تفصيل روايات آنرا نقل كرده كه افسانه بودن همه آنها در يك نتيجه</w:t>
      </w:r>
      <w:r w:rsidR="004A59C6">
        <w:rPr>
          <w:rtl/>
          <w:lang w:bidi="fa-IR"/>
        </w:rPr>
        <w:t xml:space="preserve"> </w:t>
      </w:r>
      <w:r w:rsidRPr="00636792">
        <w:rPr>
          <w:rtl/>
          <w:lang w:bidi="fa-IR"/>
        </w:rPr>
        <w:t>گير</w:t>
      </w:r>
      <w:r w:rsidR="00C00901">
        <w:rPr>
          <w:rtl/>
          <w:lang w:bidi="fa-IR"/>
        </w:rPr>
        <w:t>ی</w:t>
      </w:r>
      <w:r w:rsidRPr="00636792">
        <w:rPr>
          <w:rtl/>
          <w:lang w:bidi="fa-IR"/>
        </w:rPr>
        <w:t>، به خوب</w:t>
      </w:r>
      <w:r w:rsidR="00C00901">
        <w:rPr>
          <w:rtl/>
          <w:lang w:bidi="fa-IR"/>
        </w:rPr>
        <w:t>ی</w:t>
      </w:r>
      <w:r w:rsidRPr="00636792">
        <w:rPr>
          <w:rtl/>
          <w:lang w:bidi="fa-IR"/>
        </w:rPr>
        <w:t xml:space="preserve"> آشكار است. ما از مجموع مطالعات خود به خصوص «تاريخ اسلام» به روشن</w:t>
      </w:r>
      <w:r w:rsidR="00C00901">
        <w:rPr>
          <w:rtl/>
          <w:lang w:bidi="fa-IR"/>
        </w:rPr>
        <w:t>ی</w:t>
      </w:r>
      <w:r w:rsidRPr="00636792">
        <w:rPr>
          <w:rtl/>
          <w:lang w:bidi="fa-IR"/>
        </w:rPr>
        <w:t xml:space="preserve"> دريافته</w:t>
      </w:r>
      <w:r w:rsidR="004A59C6">
        <w:rPr>
          <w:rtl/>
          <w:lang w:bidi="fa-IR"/>
        </w:rPr>
        <w:t xml:space="preserve"> </w:t>
      </w:r>
      <w:r w:rsidRPr="00636792">
        <w:rPr>
          <w:rtl/>
          <w:lang w:bidi="fa-IR"/>
        </w:rPr>
        <w:t>ايم كه يا افسانه سرايان صدر اسلام ويا مغرضان بن</w:t>
      </w:r>
      <w:r w:rsidR="00C00901">
        <w:rPr>
          <w:rtl/>
          <w:lang w:bidi="fa-IR"/>
        </w:rPr>
        <w:t>ی</w:t>
      </w:r>
      <w:r w:rsidRPr="00636792">
        <w:rPr>
          <w:rtl/>
          <w:lang w:bidi="fa-IR"/>
        </w:rPr>
        <w:t xml:space="preserve"> اميه و مخالفان حكومت اله</w:t>
      </w:r>
      <w:r w:rsidR="00C00901">
        <w:rPr>
          <w:rtl/>
          <w:lang w:bidi="fa-IR"/>
        </w:rPr>
        <w:t>ی</w:t>
      </w:r>
      <w:r w:rsidRPr="00636792">
        <w:rPr>
          <w:rtl/>
          <w:lang w:bidi="fa-IR"/>
        </w:rPr>
        <w:t xml:space="preserve">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اين افسانه را ساخته</w:t>
      </w:r>
      <w:r w:rsidR="004A59C6">
        <w:rPr>
          <w:rtl/>
          <w:lang w:bidi="fa-IR"/>
        </w:rPr>
        <w:t xml:space="preserve"> </w:t>
      </w:r>
      <w:r w:rsidRPr="00636792">
        <w:rPr>
          <w:rtl/>
          <w:lang w:bidi="fa-IR"/>
        </w:rPr>
        <w:t>اند، تا مانند موارد ديگر مقام آنها را نزد مسلمين پايين آورند، و زمينه را برا</w:t>
      </w:r>
      <w:r w:rsidR="00C00901">
        <w:rPr>
          <w:rtl/>
          <w:lang w:bidi="fa-IR"/>
        </w:rPr>
        <w:t>ی</w:t>
      </w:r>
      <w:r w:rsidRPr="00636792">
        <w:rPr>
          <w:rtl/>
          <w:lang w:bidi="fa-IR"/>
        </w:rPr>
        <w:t xml:space="preserve"> حك</w:t>
      </w:r>
      <w:r w:rsidR="00852DEA">
        <w:rPr>
          <w:rFonts w:hint="cs"/>
          <w:rtl/>
          <w:lang w:bidi="fa-IR"/>
        </w:rPr>
        <w:t>و</w:t>
      </w:r>
      <w:r w:rsidRPr="00636792">
        <w:rPr>
          <w:rtl/>
          <w:lang w:bidi="fa-IR"/>
        </w:rPr>
        <w:t>مت افراد معمول</w:t>
      </w:r>
      <w:r w:rsidR="00C00901">
        <w:rPr>
          <w:rtl/>
          <w:lang w:bidi="fa-IR"/>
        </w:rPr>
        <w:t>ی</w:t>
      </w:r>
      <w:r w:rsidRPr="00636792">
        <w:rPr>
          <w:rtl/>
          <w:lang w:bidi="fa-IR"/>
        </w:rPr>
        <w:t xml:space="preserve"> هموار سازند، برا</w:t>
      </w:r>
      <w:r w:rsidR="00C00901">
        <w:rPr>
          <w:rtl/>
          <w:lang w:bidi="fa-IR"/>
        </w:rPr>
        <w:t>ی</w:t>
      </w:r>
      <w:r w:rsidRPr="00636792">
        <w:rPr>
          <w:rtl/>
          <w:lang w:bidi="fa-IR"/>
        </w:rPr>
        <w:t xml:space="preserve"> بن</w:t>
      </w:r>
      <w:r w:rsidR="00C00901">
        <w:rPr>
          <w:rtl/>
          <w:lang w:bidi="fa-IR"/>
        </w:rPr>
        <w:t>ی</w:t>
      </w:r>
      <w:r w:rsidRPr="00636792">
        <w:rPr>
          <w:rtl/>
          <w:lang w:bidi="fa-IR"/>
        </w:rPr>
        <w:t xml:space="preserve"> هاشم باق</w:t>
      </w:r>
      <w:r w:rsidR="00C00901">
        <w:rPr>
          <w:rtl/>
          <w:lang w:bidi="fa-IR"/>
        </w:rPr>
        <w:t>ی</w:t>
      </w:r>
      <w:r w:rsidRPr="00636792">
        <w:rPr>
          <w:rtl/>
          <w:lang w:bidi="fa-IR"/>
        </w:rPr>
        <w:t xml:space="preserve"> نماند.</w:t>
      </w:r>
    </w:p>
    <w:p w:rsidR="00636792" w:rsidRPr="00636792" w:rsidRDefault="00636792" w:rsidP="00EC2063">
      <w:pPr>
        <w:pStyle w:val="libNormal"/>
        <w:rPr>
          <w:lang w:bidi="fa-IR"/>
        </w:rPr>
      </w:pPr>
      <w:r w:rsidRPr="00636792">
        <w:rPr>
          <w:rtl/>
          <w:lang w:bidi="fa-IR"/>
        </w:rPr>
        <w:t>(نويسنده اين سطور چند سال پيش، روز</w:t>
      </w:r>
      <w:r w:rsidR="00C00901">
        <w:rPr>
          <w:rtl/>
          <w:lang w:bidi="fa-IR"/>
        </w:rPr>
        <w:t>ی</w:t>
      </w:r>
      <w:r w:rsidRPr="00636792">
        <w:rPr>
          <w:rtl/>
          <w:lang w:bidi="fa-IR"/>
        </w:rPr>
        <w:t xml:space="preserve"> ضمن گفتگو با دوست فاضل آقا</w:t>
      </w:r>
      <w:r w:rsidR="00C00901">
        <w:rPr>
          <w:rtl/>
          <w:lang w:bidi="fa-IR"/>
        </w:rPr>
        <w:t>ی</w:t>
      </w:r>
      <w:r w:rsidRPr="00636792">
        <w:rPr>
          <w:rtl/>
          <w:lang w:bidi="fa-IR"/>
        </w:rPr>
        <w:t xml:space="preserve"> عل</w:t>
      </w:r>
      <w:r w:rsidR="00C00901">
        <w:rPr>
          <w:rtl/>
          <w:lang w:bidi="fa-IR"/>
        </w:rPr>
        <w:t>ی</w:t>
      </w:r>
      <w:r w:rsidRPr="00636792">
        <w:rPr>
          <w:rtl/>
          <w:lang w:bidi="fa-IR"/>
        </w:rPr>
        <w:t xml:space="preserve"> اكبر غفار</w:t>
      </w:r>
      <w:r w:rsidR="00C00901">
        <w:rPr>
          <w:rtl/>
          <w:lang w:bidi="fa-IR"/>
        </w:rPr>
        <w:t>ی</w:t>
      </w:r>
      <w:r w:rsidRPr="00636792">
        <w:rPr>
          <w:rtl/>
          <w:lang w:bidi="fa-IR"/>
        </w:rPr>
        <w:t>، اظهار داشتم من در مطالعات خود در تاريخ اسلام و رجال و تراجم و حديث و تفسير و غيره به بسيار</w:t>
      </w:r>
      <w:r w:rsidR="00C00901">
        <w:rPr>
          <w:rtl/>
          <w:lang w:bidi="fa-IR"/>
        </w:rPr>
        <w:t>ی</w:t>
      </w:r>
      <w:r w:rsidRPr="00636792">
        <w:rPr>
          <w:rtl/>
          <w:lang w:bidi="fa-IR"/>
        </w:rPr>
        <w:t xml:space="preserve"> از اشتباهات قدما پ</w:t>
      </w:r>
      <w:r w:rsidR="00C00901">
        <w:rPr>
          <w:rtl/>
          <w:lang w:bidi="fa-IR"/>
        </w:rPr>
        <w:t>ی</w:t>
      </w:r>
      <w:r w:rsidRPr="00636792">
        <w:rPr>
          <w:rtl/>
          <w:lang w:bidi="fa-IR"/>
        </w:rPr>
        <w:t xml:space="preserve"> برده</w:t>
      </w:r>
      <w:r w:rsidR="004A59C6">
        <w:rPr>
          <w:rtl/>
          <w:lang w:bidi="fa-IR"/>
        </w:rPr>
        <w:t xml:space="preserve"> </w:t>
      </w:r>
      <w:r w:rsidRPr="00636792">
        <w:rPr>
          <w:rtl/>
          <w:lang w:bidi="fa-IR"/>
        </w:rPr>
        <w:t>ام كه در مجلدات «مفاخر اسلام» و «تاريخ اسلام» و ساير آثارم برخ</w:t>
      </w:r>
      <w:r w:rsidR="00C00901">
        <w:rPr>
          <w:rtl/>
          <w:lang w:bidi="fa-IR"/>
        </w:rPr>
        <w:t>ی</w:t>
      </w:r>
      <w:r w:rsidRPr="00636792">
        <w:rPr>
          <w:rtl/>
          <w:lang w:bidi="fa-IR"/>
        </w:rPr>
        <w:t xml:space="preserve"> از آنها را يادآور شده</w:t>
      </w:r>
      <w:r w:rsidR="004A59C6">
        <w:rPr>
          <w:rtl/>
          <w:lang w:bidi="fa-IR"/>
        </w:rPr>
        <w:t xml:space="preserve"> </w:t>
      </w:r>
      <w:r w:rsidRPr="00636792">
        <w:rPr>
          <w:rtl/>
          <w:lang w:bidi="fa-IR"/>
        </w:rPr>
        <w:t>ام.</w:t>
      </w:r>
    </w:p>
    <w:p w:rsidR="00636792" w:rsidRPr="00636792" w:rsidRDefault="00636792" w:rsidP="00EC2063">
      <w:pPr>
        <w:pStyle w:val="libNormal"/>
        <w:rPr>
          <w:lang w:bidi="fa-IR"/>
        </w:rPr>
      </w:pPr>
      <w:r w:rsidRPr="00636792">
        <w:rPr>
          <w:rtl/>
          <w:lang w:bidi="fa-IR"/>
        </w:rPr>
        <w:t>ايشان هم گفتند من نيز در بسيار</w:t>
      </w:r>
      <w:r w:rsidR="00C00901">
        <w:rPr>
          <w:rtl/>
          <w:lang w:bidi="fa-IR"/>
        </w:rPr>
        <w:t>ی</w:t>
      </w:r>
      <w:r w:rsidRPr="00636792">
        <w:rPr>
          <w:rtl/>
          <w:lang w:bidi="fa-IR"/>
        </w:rPr>
        <w:t xml:space="preserve"> از موارد كه كتب حديث از قبيل كاف</w:t>
      </w:r>
      <w:r w:rsidR="00C00901">
        <w:rPr>
          <w:rtl/>
          <w:lang w:bidi="fa-IR"/>
        </w:rPr>
        <w:t>ی</w:t>
      </w:r>
      <w:r w:rsidRPr="00636792">
        <w:rPr>
          <w:rtl/>
          <w:lang w:bidi="fa-IR"/>
        </w:rPr>
        <w:t>، معان</w:t>
      </w:r>
      <w:r w:rsidR="00C00901">
        <w:rPr>
          <w:rtl/>
          <w:lang w:bidi="fa-IR"/>
        </w:rPr>
        <w:t>ی</w:t>
      </w:r>
      <w:r w:rsidRPr="00636792">
        <w:rPr>
          <w:rtl/>
          <w:lang w:bidi="fa-IR"/>
        </w:rPr>
        <w:t xml:space="preserve"> الاخبار، من لا يحضر و غيره را تحقيق و بررس</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نمودم، به مطالب</w:t>
      </w:r>
      <w:r w:rsidR="00C00901">
        <w:rPr>
          <w:rtl/>
          <w:lang w:bidi="fa-IR"/>
        </w:rPr>
        <w:t>ی</w:t>
      </w:r>
      <w:r w:rsidRPr="00636792">
        <w:rPr>
          <w:rtl/>
          <w:lang w:bidi="fa-IR"/>
        </w:rPr>
        <w:t xml:space="preserve"> برخورد كرده</w:t>
      </w:r>
      <w:r w:rsidR="004A59C6">
        <w:rPr>
          <w:rtl/>
          <w:lang w:bidi="fa-IR"/>
        </w:rPr>
        <w:t xml:space="preserve"> </w:t>
      </w:r>
      <w:r w:rsidRPr="00636792">
        <w:rPr>
          <w:rtl/>
          <w:lang w:bidi="fa-IR"/>
        </w:rPr>
        <w:t>ام كه هيچكس متعرض آن نشده است. از جمله موضوع نذر كذائ</w:t>
      </w:r>
      <w:r w:rsidR="00C00901">
        <w:rPr>
          <w:rtl/>
          <w:lang w:bidi="fa-IR"/>
        </w:rPr>
        <w:t>ی</w:t>
      </w:r>
      <w:r w:rsidRPr="00636792">
        <w:rPr>
          <w:rtl/>
          <w:lang w:bidi="fa-IR"/>
        </w:rPr>
        <w:t xml:space="preserve"> عبدالمطلب است كه در پاورق حديث</w:t>
      </w:r>
      <w:r w:rsidR="00C00901">
        <w:rPr>
          <w:rtl/>
          <w:lang w:bidi="fa-IR"/>
        </w:rPr>
        <w:t>ی</w:t>
      </w:r>
      <w:r w:rsidRPr="00636792">
        <w:rPr>
          <w:rtl/>
          <w:lang w:bidi="fa-IR"/>
        </w:rPr>
        <w:t xml:space="preserve"> كه شيخ صدوق در «باب قرعه» كتاب «من لا يحضره الفقيه» نقل كرده، ساختگ</w:t>
      </w:r>
      <w:r w:rsidR="00C00901">
        <w:rPr>
          <w:rtl/>
          <w:lang w:bidi="fa-IR"/>
        </w:rPr>
        <w:t>ی</w:t>
      </w:r>
      <w:r w:rsidRPr="00636792">
        <w:rPr>
          <w:rtl/>
          <w:lang w:bidi="fa-IR"/>
        </w:rPr>
        <w:t xml:space="preserve"> بودن آنرا شرح داده</w:t>
      </w:r>
      <w:r w:rsidR="004A59C6">
        <w:rPr>
          <w:rtl/>
          <w:lang w:bidi="fa-IR"/>
        </w:rPr>
        <w:t xml:space="preserve"> </w:t>
      </w:r>
      <w:r w:rsidRPr="00636792">
        <w:rPr>
          <w:rtl/>
          <w:lang w:bidi="fa-IR"/>
        </w:rPr>
        <w:t>ام.</w:t>
      </w:r>
    </w:p>
    <w:p w:rsidR="00636792" w:rsidRPr="00636792" w:rsidRDefault="00636792" w:rsidP="00EC2063">
      <w:pPr>
        <w:pStyle w:val="libNormal"/>
        <w:rPr>
          <w:lang w:bidi="fa-IR"/>
        </w:rPr>
      </w:pPr>
      <w:r w:rsidRPr="00636792">
        <w:rPr>
          <w:rtl/>
          <w:lang w:bidi="fa-IR"/>
        </w:rPr>
        <w:t>چند سال بعد كه خواستم «تاريخ اسلام» را منتشر سازم، با مرجعه به توضيحات ايشان كه در گوشه</w:t>
      </w:r>
      <w:r w:rsidR="004A59C6">
        <w:rPr>
          <w:rtl/>
          <w:lang w:bidi="fa-IR"/>
        </w:rPr>
        <w:t xml:space="preserve"> </w:t>
      </w:r>
      <w:r w:rsidRPr="00636792">
        <w:rPr>
          <w:rtl/>
          <w:lang w:bidi="fa-IR"/>
        </w:rPr>
        <w:t>ا</w:t>
      </w:r>
      <w:r w:rsidR="00C00901">
        <w:rPr>
          <w:rtl/>
          <w:lang w:bidi="fa-IR"/>
        </w:rPr>
        <w:t>ی</w:t>
      </w:r>
      <w:r w:rsidRPr="00636792">
        <w:rPr>
          <w:rtl/>
          <w:lang w:bidi="fa-IR"/>
        </w:rPr>
        <w:t xml:space="preserve"> از پاورق</w:t>
      </w:r>
      <w:r w:rsidR="00C00901">
        <w:rPr>
          <w:rtl/>
          <w:lang w:bidi="fa-IR"/>
        </w:rPr>
        <w:t>ی</w:t>
      </w:r>
      <w:r w:rsidRPr="00636792">
        <w:rPr>
          <w:rtl/>
          <w:lang w:bidi="fa-IR"/>
        </w:rPr>
        <w:t xml:space="preserve"> من لايحضر بود، و كس</w:t>
      </w:r>
      <w:r w:rsidR="00C00901">
        <w:rPr>
          <w:rtl/>
          <w:lang w:bidi="fa-IR"/>
        </w:rPr>
        <w:t>ی</w:t>
      </w:r>
      <w:r w:rsidRPr="00636792">
        <w:rPr>
          <w:rtl/>
          <w:lang w:bidi="fa-IR"/>
        </w:rPr>
        <w:t xml:space="preserve"> توجه نداشت، و در جائ</w:t>
      </w:r>
      <w:r w:rsidR="00C00901">
        <w:rPr>
          <w:rtl/>
          <w:lang w:bidi="fa-IR"/>
        </w:rPr>
        <w:t>ی</w:t>
      </w:r>
      <w:r w:rsidRPr="00636792">
        <w:rPr>
          <w:rtl/>
          <w:lang w:bidi="fa-IR"/>
        </w:rPr>
        <w:t xml:space="preserve"> ديگر بازگو نكرده بودند، برا</w:t>
      </w:r>
      <w:r w:rsidR="00C00901">
        <w:rPr>
          <w:rtl/>
          <w:lang w:bidi="fa-IR"/>
        </w:rPr>
        <w:t>ی</w:t>
      </w:r>
      <w:r w:rsidRPr="00636792">
        <w:rPr>
          <w:rtl/>
          <w:lang w:bidi="fa-IR"/>
        </w:rPr>
        <w:t xml:space="preserve"> ادا</w:t>
      </w:r>
      <w:r w:rsidR="00C00901">
        <w:rPr>
          <w:rtl/>
          <w:lang w:bidi="fa-IR"/>
        </w:rPr>
        <w:t>ی</w:t>
      </w:r>
      <w:r w:rsidRPr="00636792">
        <w:rPr>
          <w:rtl/>
          <w:lang w:bidi="fa-IR"/>
        </w:rPr>
        <w:t xml:space="preserve"> حق ايشان (برخلاف عادت ناپسند بعض</w:t>
      </w:r>
      <w:r w:rsidR="00C00901">
        <w:rPr>
          <w:rtl/>
          <w:lang w:bidi="fa-IR"/>
        </w:rPr>
        <w:t>ی</w:t>
      </w:r>
      <w:r w:rsidRPr="00636792">
        <w:rPr>
          <w:rtl/>
          <w:lang w:bidi="fa-IR"/>
        </w:rPr>
        <w:t xml:space="preserve"> از افراد ب</w:t>
      </w:r>
      <w:r w:rsidR="00C00901">
        <w:rPr>
          <w:rtl/>
          <w:lang w:bidi="fa-IR"/>
        </w:rPr>
        <w:t>ی</w:t>
      </w:r>
      <w:r w:rsidR="004A59C6">
        <w:rPr>
          <w:rtl/>
          <w:lang w:bidi="fa-IR"/>
        </w:rPr>
        <w:t xml:space="preserve"> </w:t>
      </w:r>
      <w:r w:rsidRPr="00636792">
        <w:rPr>
          <w:rtl/>
          <w:lang w:bidi="fa-IR"/>
        </w:rPr>
        <w:t>مروت) ط</w:t>
      </w:r>
      <w:r w:rsidR="00C00901">
        <w:rPr>
          <w:rtl/>
          <w:lang w:bidi="fa-IR"/>
        </w:rPr>
        <w:t>ی</w:t>
      </w:r>
      <w:r w:rsidRPr="00636792">
        <w:rPr>
          <w:rtl/>
          <w:lang w:bidi="fa-IR"/>
        </w:rPr>
        <w:t xml:space="preserve"> ٨ مطلب كه مسطور گشت ترجمه نمودم، و براينخستين بار به عنوان داستان ساختگ</w:t>
      </w:r>
      <w:r w:rsidR="00C00901">
        <w:rPr>
          <w:rtl/>
          <w:lang w:bidi="fa-IR"/>
        </w:rPr>
        <w:t>ی</w:t>
      </w:r>
      <w:r w:rsidRPr="00636792">
        <w:rPr>
          <w:rtl/>
          <w:lang w:bidi="fa-IR"/>
        </w:rPr>
        <w:t xml:space="preserve"> نذر عبدالمطلب وارد بحث «تارخ اسلام» كردم، و توضيح هود را بر آن افزودم.</w:t>
      </w:r>
    </w:p>
    <w:p w:rsidR="00636792" w:rsidRPr="00636792" w:rsidRDefault="00636792" w:rsidP="00636792">
      <w:pPr>
        <w:pStyle w:val="libNormal"/>
        <w:rPr>
          <w:lang w:bidi="fa-IR"/>
        </w:rPr>
      </w:pPr>
      <w:r w:rsidRPr="00636792">
        <w:rPr>
          <w:rtl/>
          <w:lang w:bidi="fa-IR"/>
        </w:rPr>
        <w:t>پس از انتشار اين كتاب، در گوشه و كنار، بعض</w:t>
      </w:r>
      <w:r w:rsidR="00C00901">
        <w:rPr>
          <w:rtl/>
          <w:lang w:bidi="fa-IR"/>
        </w:rPr>
        <w:t>ی</w:t>
      </w:r>
      <w:r w:rsidRPr="00636792">
        <w:rPr>
          <w:rtl/>
          <w:lang w:bidi="fa-IR"/>
        </w:rPr>
        <w:t xml:space="preserve"> آنرا بدون ذكر ماخذ گرفته و با شاخ و برگ ط</w:t>
      </w:r>
      <w:r w:rsidR="00C00901">
        <w:rPr>
          <w:rtl/>
          <w:lang w:bidi="fa-IR"/>
        </w:rPr>
        <w:t>ی</w:t>
      </w:r>
      <w:r w:rsidRPr="00636792">
        <w:rPr>
          <w:rtl/>
          <w:lang w:bidi="fa-IR"/>
        </w:rPr>
        <w:t xml:space="preserve"> سخنزانيها و نوشته</w:t>
      </w:r>
      <w:r w:rsidR="004A59C6">
        <w:rPr>
          <w:rtl/>
          <w:lang w:bidi="fa-IR"/>
        </w:rPr>
        <w:t xml:space="preserve"> </w:t>
      </w:r>
      <w:r w:rsidRPr="00636792">
        <w:rPr>
          <w:rtl/>
          <w:lang w:bidi="fa-IR"/>
        </w:rPr>
        <w:t>ها بعنوان اظهارنظر شخص</w:t>
      </w:r>
      <w:r w:rsidR="00C00901">
        <w:rPr>
          <w:rtl/>
          <w:lang w:bidi="fa-IR"/>
        </w:rPr>
        <w:t>ی</w:t>
      </w:r>
      <w:r w:rsidRPr="00636792">
        <w:rPr>
          <w:rtl/>
          <w:lang w:bidi="fa-IR"/>
        </w:rPr>
        <w:t xml:space="preserve"> مطرح ساختند كه آر</w:t>
      </w:r>
      <w:r w:rsidR="00C00901">
        <w:rPr>
          <w:rtl/>
          <w:lang w:bidi="fa-IR"/>
        </w:rPr>
        <w:t>ی</w:t>
      </w:r>
      <w:r w:rsidRPr="00636792">
        <w:rPr>
          <w:rtl/>
          <w:lang w:bidi="fa-IR"/>
        </w:rPr>
        <w:t xml:space="preserve"> عبدالمطلب چنين نذر</w:t>
      </w:r>
      <w:r w:rsidR="00C00901">
        <w:rPr>
          <w:rtl/>
          <w:lang w:bidi="fa-IR"/>
        </w:rPr>
        <w:t>ی</w:t>
      </w:r>
      <w:r w:rsidRPr="00636792">
        <w:rPr>
          <w:rtl/>
          <w:lang w:bidi="fa-IR"/>
        </w:rPr>
        <w:t xml:space="preserve"> نكرده، ول</w:t>
      </w:r>
      <w:r w:rsidR="00C00901">
        <w:rPr>
          <w:rtl/>
          <w:lang w:bidi="fa-IR"/>
        </w:rPr>
        <w:t>ی</w:t>
      </w:r>
      <w:r w:rsidRPr="00636792">
        <w:rPr>
          <w:rtl/>
          <w:lang w:bidi="fa-IR"/>
        </w:rPr>
        <w:t xml:space="preserve"> بدون تحقيق پيرامون آن، و بعض</w:t>
      </w:r>
      <w:r w:rsidR="00C00901">
        <w:rPr>
          <w:rtl/>
          <w:lang w:bidi="fa-IR"/>
        </w:rPr>
        <w:t>ی</w:t>
      </w:r>
      <w:r w:rsidRPr="00636792">
        <w:rPr>
          <w:rtl/>
          <w:lang w:bidi="fa-IR"/>
        </w:rPr>
        <w:t xml:space="preserve"> ديگر آنراتخطئه كرده و نتيجه گرفته</w:t>
      </w:r>
      <w:r w:rsidR="004A59C6">
        <w:rPr>
          <w:rtl/>
          <w:lang w:bidi="fa-IR"/>
        </w:rPr>
        <w:t xml:space="preserve"> </w:t>
      </w:r>
      <w:r w:rsidRPr="00636792">
        <w:rPr>
          <w:rtl/>
          <w:lang w:bidi="fa-IR"/>
        </w:rPr>
        <w:t xml:space="preserve">اند كه خير عبدالمطلب </w:t>
      </w:r>
      <w:r w:rsidRPr="00636792">
        <w:rPr>
          <w:rtl/>
          <w:lang w:bidi="fa-IR"/>
        </w:rPr>
        <w:lastRenderedPageBreak/>
        <w:t>چنين نذر</w:t>
      </w:r>
      <w:r w:rsidR="00C00901">
        <w:rPr>
          <w:rtl/>
          <w:lang w:bidi="fa-IR"/>
        </w:rPr>
        <w:t>ی</w:t>
      </w:r>
      <w:r w:rsidRPr="00636792">
        <w:rPr>
          <w:rtl/>
          <w:lang w:bidi="fa-IR"/>
        </w:rPr>
        <w:t xml:space="preserve"> كرده و قبلا موحد نبوده بدليل اينكه نام پسرش عبدالعز</w:t>
      </w:r>
      <w:r w:rsidR="00C00901">
        <w:rPr>
          <w:rtl/>
          <w:lang w:bidi="fa-IR"/>
        </w:rPr>
        <w:t>ی</w:t>
      </w:r>
      <w:r w:rsidRPr="00636792">
        <w:rPr>
          <w:rtl/>
          <w:lang w:bidi="fa-IR"/>
        </w:rPr>
        <w:t xml:space="preserve"> بوده و بعدها با ايمان و خدا پرست</w:t>
      </w:r>
      <w:r w:rsidR="004A59C6">
        <w:rPr>
          <w:rtl/>
          <w:lang w:bidi="fa-IR"/>
        </w:rPr>
        <w:t xml:space="preserve"> </w:t>
      </w:r>
      <w:r w:rsidRPr="00636792">
        <w:rPr>
          <w:rtl/>
          <w:lang w:bidi="fa-IR"/>
        </w:rPr>
        <w:t>شده است، و به دليل چند روايت و اشعار كه در كتابها آمده است.</w:t>
      </w:r>
    </w:p>
    <w:p w:rsidR="00636792" w:rsidRPr="00636792" w:rsidRDefault="00636792" w:rsidP="00636792">
      <w:pPr>
        <w:pStyle w:val="libNormal"/>
        <w:rPr>
          <w:lang w:bidi="fa-IR"/>
        </w:rPr>
      </w:pPr>
      <w:r w:rsidRPr="00636792">
        <w:rPr>
          <w:rtl/>
          <w:lang w:bidi="fa-IR"/>
        </w:rPr>
        <w:t>در صورت</w:t>
      </w:r>
      <w:r w:rsidR="00C00901">
        <w:rPr>
          <w:rtl/>
          <w:lang w:bidi="fa-IR"/>
        </w:rPr>
        <w:t>ی</w:t>
      </w:r>
      <w:r w:rsidRPr="00636792">
        <w:rPr>
          <w:rtl/>
          <w:lang w:bidi="fa-IR"/>
        </w:rPr>
        <w:t xml:space="preserve"> كه عبدالعز</w:t>
      </w:r>
      <w:r w:rsidR="00C00901">
        <w:rPr>
          <w:rtl/>
          <w:lang w:bidi="fa-IR"/>
        </w:rPr>
        <w:t>ی</w:t>
      </w:r>
      <w:r w:rsidRPr="00636792">
        <w:rPr>
          <w:rtl/>
          <w:lang w:bidi="fa-IR"/>
        </w:rPr>
        <w:t xml:space="preserve"> به نقل حديث</w:t>
      </w:r>
      <w:r w:rsidR="00C00901">
        <w:rPr>
          <w:rtl/>
          <w:lang w:bidi="fa-IR"/>
        </w:rPr>
        <w:t>ی</w:t>
      </w:r>
      <w:r w:rsidRPr="00636792">
        <w:rPr>
          <w:rtl/>
          <w:lang w:bidi="fa-IR"/>
        </w:rPr>
        <w:t xml:space="preserve"> نام ابولهب بوده و معلوم نيست توسط قبدالمطلب نامگذار</w:t>
      </w:r>
      <w:r w:rsidR="00C00901">
        <w:rPr>
          <w:rtl/>
          <w:lang w:bidi="fa-IR"/>
        </w:rPr>
        <w:t>ی</w:t>
      </w:r>
      <w:r w:rsidRPr="00636792">
        <w:rPr>
          <w:rtl/>
          <w:lang w:bidi="fa-IR"/>
        </w:rPr>
        <w:t xml:space="preserve"> گرديده و چه بسا كه ازخود ابولهب ناش</w:t>
      </w:r>
      <w:r w:rsidR="00C00901">
        <w:rPr>
          <w:rtl/>
          <w:lang w:bidi="fa-IR"/>
        </w:rPr>
        <w:t>ی</w:t>
      </w:r>
      <w:r w:rsidRPr="00636792">
        <w:rPr>
          <w:rtl/>
          <w:lang w:bidi="fa-IR"/>
        </w:rPr>
        <w:t xml:space="preserve"> شده باشد، بعلاوه اين قبيل اسام</w:t>
      </w:r>
      <w:r w:rsidR="00C00901">
        <w:rPr>
          <w:rtl/>
          <w:lang w:bidi="fa-IR"/>
        </w:rPr>
        <w:t>ی</w:t>
      </w:r>
      <w:r w:rsidRPr="00636792">
        <w:rPr>
          <w:rtl/>
          <w:lang w:bidi="fa-IR"/>
        </w:rPr>
        <w:t xml:space="preserve"> در زمان جاهليت</w:t>
      </w:r>
      <w:r w:rsidR="004A59C6">
        <w:rPr>
          <w:rtl/>
          <w:lang w:bidi="fa-IR"/>
        </w:rPr>
        <w:t xml:space="preserve"> </w:t>
      </w:r>
      <w:r w:rsidRPr="00636792">
        <w:rPr>
          <w:rtl/>
          <w:lang w:bidi="fa-IR"/>
        </w:rPr>
        <w:t>سابقه داشته و به منظور مماشات با قوم بوده، مانند اسام</w:t>
      </w:r>
      <w:r w:rsidR="00C00901">
        <w:rPr>
          <w:rtl/>
          <w:lang w:bidi="fa-IR"/>
        </w:rPr>
        <w:t>ی</w:t>
      </w:r>
      <w:r w:rsidRPr="00636792">
        <w:rPr>
          <w:rtl/>
          <w:lang w:bidi="fa-IR"/>
        </w:rPr>
        <w:t xml:space="preserve"> خلفا كه بعض</w:t>
      </w:r>
      <w:r w:rsidR="00C00901">
        <w:rPr>
          <w:rtl/>
          <w:lang w:bidi="fa-IR"/>
        </w:rPr>
        <w:t>ی</w:t>
      </w:r>
      <w:r w:rsidRPr="00636792">
        <w:rPr>
          <w:rtl/>
          <w:lang w:bidi="fa-IR"/>
        </w:rPr>
        <w:t xml:space="preserve"> ار ائمه روز اولاد خود م</w:t>
      </w:r>
      <w:r w:rsidR="00C00901">
        <w:rPr>
          <w:rtl/>
          <w:lang w:bidi="fa-IR"/>
        </w:rPr>
        <w:t>ی</w:t>
      </w:r>
      <w:r w:rsidR="004A59C6">
        <w:rPr>
          <w:rtl/>
          <w:lang w:bidi="fa-IR"/>
        </w:rPr>
        <w:t xml:space="preserve"> </w:t>
      </w:r>
      <w:r w:rsidRPr="00636792">
        <w:rPr>
          <w:rtl/>
          <w:lang w:bidi="fa-IR"/>
        </w:rPr>
        <w:t>نهادند!</w:t>
      </w:r>
    </w:p>
    <w:p w:rsidR="00636792" w:rsidRPr="00636792" w:rsidRDefault="00636792" w:rsidP="00636792">
      <w:pPr>
        <w:pStyle w:val="libNormal"/>
        <w:rPr>
          <w:lang w:bidi="fa-IR"/>
        </w:rPr>
      </w:pPr>
      <w:r w:rsidRPr="00636792">
        <w:rPr>
          <w:rtl/>
          <w:lang w:bidi="fa-IR"/>
        </w:rPr>
        <w:t>همانطور كه در متن آمده به انظمام شواهد ديگر، به عقيده جامعه شيعه اماميه، عبدالمطلب از اول خداپرست و موحد ناب بوده است.</w:t>
      </w:r>
    </w:p>
    <w:p w:rsidR="00636792" w:rsidRPr="00636792" w:rsidRDefault="00636792" w:rsidP="00EC2063">
      <w:pPr>
        <w:pStyle w:val="libNormal"/>
        <w:rPr>
          <w:lang w:bidi="fa-IR"/>
        </w:rPr>
      </w:pPr>
      <w:r w:rsidRPr="00636792">
        <w:rPr>
          <w:rtl/>
          <w:lang w:bidi="fa-IR"/>
        </w:rPr>
        <w:t xml:space="preserve">در «زيارت وارث» خطاب به حضرت امام حسين سيدالشهداء </w:t>
      </w:r>
      <w:r w:rsidR="00EC2063" w:rsidRPr="00EC2063">
        <w:rPr>
          <w:rStyle w:val="libAlaemChar"/>
          <w:rtl/>
        </w:rPr>
        <w:t>عليه‌السلام</w:t>
      </w:r>
      <w:r w:rsidRPr="00636792">
        <w:rPr>
          <w:rtl/>
          <w:lang w:bidi="fa-IR"/>
        </w:rPr>
        <w:t xml:space="preserve"> م</w:t>
      </w:r>
      <w:r w:rsidR="00C00901">
        <w:rPr>
          <w:rtl/>
          <w:lang w:bidi="fa-IR"/>
        </w:rPr>
        <w:t>ی</w:t>
      </w:r>
      <w:r w:rsidR="004A59C6">
        <w:rPr>
          <w:rtl/>
          <w:lang w:bidi="fa-IR"/>
        </w:rPr>
        <w:t xml:space="preserve"> </w:t>
      </w:r>
      <w:r w:rsidRPr="00636792">
        <w:rPr>
          <w:rtl/>
          <w:lang w:bidi="fa-IR"/>
        </w:rPr>
        <w:t>خوانيم كه: «</w:t>
      </w:r>
      <w:r w:rsidRPr="00524200">
        <w:rPr>
          <w:rStyle w:val="libHadeesChar"/>
          <w:rtl/>
        </w:rPr>
        <w:t>اشهد انك كنت نورا ف</w:t>
      </w:r>
      <w:r w:rsidR="00C00901">
        <w:rPr>
          <w:rStyle w:val="libHadeesChar"/>
          <w:rtl/>
        </w:rPr>
        <w:t>ی</w:t>
      </w:r>
      <w:r w:rsidRPr="00524200">
        <w:rPr>
          <w:rStyle w:val="libHadeesChar"/>
          <w:rtl/>
        </w:rPr>
        <w:t xml:space="preserve"> الاصلاب الشامخه و الارحام المطهره لم تنجسك الجاهلية بانجاسها</w:t>
      </w:r>
      <w:r w:rsidRPr="00636792">
        <w:rPr>
          <w:rtl/>
          <w:lang w:bidi="fa-IR"/>
        </w:rPr>
        <w:t>» كه م</w:t>
      </w:r>
      <w:r w:rsidR="00C00901">
        <w:rPr>
          <w:rtl/>
          <w:lang w:bidi="fa-IR"/>
        </w:rPr>
        <w:t>ی</w:t>
      </w:r>
      <w:r w:rsidR="004A59C6">
        <w:rPr>
          <w:rtl/>
          <w:lang w:bidi="fa-IR"/>
        </w:rPr>
        <w:t xml:space="preserve"> </w:t>
      </w:r>
      <w:r w:rsidRPr="00636792">
        <w:rPr>
          <w:rtl/>
          <w:lang w:bidi="fa-IR"/>
        </w:rPr>
        <w:t>رساند در اعتقاد شيعه پدران و مادران پيغمبر و عل</w:t>
      </w:r>
      <w:r w:rsidR="00C00901">
        <w:rPr>
          <w:rtl/>
          <w:lang w:bidi="fa-IR"/>
        </w:rPr>
        <w:t>ی</w:t>
      </w:r>
      <w:r w:rsidRPr="00636792">
        <w:rPr>
          <w:rtl/>
          <w:lang w:bidi="fa-IR"/>
        </w:rPr>
        <w:t xml:space="preserve"> </w:t>
      </w:r>
      <w:r w:rsidR="00524200" w:rsidRPr="00524200">
        <w:rPr>
          <w:rStyle w:val="libAlaemChar"/>
          <w:rtl/>
        </w:rPr>
        <w:t>عليهما‌السلام</w:t>
      </w:r>
      <w:r w:rsidRPr="00636792">
        <w:rPr>
          <w:rtl/>
          <w:lang w:bidi="fa-IR"/>
        </w:rPr>
        <w:t xml:space="preserve"> هيچگونه آلودگ</w:t>
      </w:r>
      <w:r w:rsidR="00C00901">
        <w:rPr>
          <w:rtl/>
          <w:lang w:bidi="fa-IR"/>
        </w:rPr>
        <w:t>ی</w:t>
      </w:r>
      <w:r w:rsidRPr="00636792">
        <w:rPr>
          <w:rtl/>
          <w:lang w:bidi="fa-IR"/>
        </w:rPr>
        <w:t xml:space="preserve"> به شرك و اوهام و خرافات و پليديها</w:t>
      </w:r>
      <w:r w:rsidR="00C00901">
        <w:rPr>
          <w:rtl/>
          <w:lang w:bidi="fa-IR"/>
        </w:rPr>
        <w:t>ی</w:t>
      </w:r>
      <w:r w:rsidRPr="00636792">
        <w:rPr>
          <w:rtl/>
          <w:lang w:bidi="fa-IR"/>
        </w:rPr>
        <w:t xml:space="preserve"> زمان جاهليت را نداشته</w:t>
      </w:r>
      <w:r w:rsidR="004A59C6">
        <w:rPr>
          <w:rtl/>
          <w:lang w:bidi="fa-IR"/>
        </w:rPr>
        <w:t xml:space="preserve"> </w:t>
      </w:r>
      <w:r w:rsidRPr="00636792">
        <w:rPr>
          <w:rtl/>
          <w:lang w:bidi="fa-IR"/>
        </w:rPr>
        <w:t>اند، و نور حقيقت آنها در صلبها</w:t>
      </w:r>
      <w:r w:rsidR="00C00901">
        <w:rPr>
          <w:rtl/>
          <w:lang w:bidi="fa-IR"/>
        </w:rPr>
        <w:t>ی</w:t>
      </w:r>
      <w:r w:rsidRPr="00636792">
        <w:rPr>
          <w:rtl/>
          <w:lang w:bidi="fa-IR"/>
        </w:rPr>
        <w:t xml:space="preserve"> شامخ پدران و رحمها</w:t>
      </w:r>
      <w:r w:rsidR="00C00901">
        <w:rPr>
          <w:rtl/>
          <w:lang w:bidi="fa-IR"/>
        </w:rPr>
        <w:t>ی</w:t>
      </w:r>
      <w:r w:rsidRPr="00636792">
        <w:rPr>
          <w:rtl/>
          <w:lang w:bidi="fa-IR"/>
        </w:rPr>
        <w:t xml:space="preserve"> پاك ماردان موحد و خداپرست قرار داشته است.</w:t>
      </w:r>
    </w:p>
    <w:p w:rsidR="00636792" w:rsidRPr="00636792" w:rsidRDefault="00636792" w:rsidP="00636792">
      <w:pPr>
        <w:pStyle w:val="libNormal"/>
        <w:rPr>
          <w:lang w:bidi="fa-IR"/>
        </w:rPr>
      </w:pPr>
      <w:r w:rsidRPr="00636792">
        <w:rPr>
          <w:rtl/>
          <w:lang w:bidi="fa-IR"/>
        </w:rPr>
        <w:t xml:space="preserve">و از پيغمبر </w:t>
      </w:r>
      <w:r w:rsidR="00A9790C" w:rsidRPr="00A9790C">
        <w:rPr>
          <w:rStyle w:val="libAlaemChar"/>
          <w:rtl/>
        </w:rPr>
        <w:t>صل</w:t>
      </w:r>
      <w:r w:rsidR="00C00901">
        <w:rPr>
          <w:rStyle w:val="libAlaemChar"/>
          <w:rtl/>
        </w:rPr>
        <w:t>ی</w:t>
      </w:r>
      <w:r w:rsidR="00A9790C" w:rsidRPr="00A9790C">
        <w:rPr>
          <w:rStyle w:val="libAlaemChar"/>
          <w:rtl/>
        </w:rPr>
        <w:t>‌الله‌عليه‌وآله‌وسلم</w:t>
      </w:r>
      <w:r w:rsidRPr="00636792">
        <w:rPr>
          <w:rtl/>
          <w:lang w:bidi="fa-IR"/>
        </w:rPr>
        <w:t xml:space="preserve"> هم روايت</w:t>
      </w:r>
      <w:r w:rsidR="004A59C6">
        <w:rPr>
          <w:rtl/>
          <w:lang w:bidi="fa-IR"/>
        </w:rPr>
        <w:t xml:space="preserve"> </w:t>
      </w:r>
      <w:r w:rsidRPr="00636792">
        <w:rPr>
          <w:rtl/>
          <w:lang w:bidi="fa-IR"/>
        </w:rPr>
        <w:t>شده است كه فرمود: «</w:t>
      </w:r>
      <w:r w:rsidRPr="00A9790C">
        <w:rPr>
          <w:rStyle w:val="libHadeesChar"/>
          <w:rtl/>
        </w:rPr>
        <w:t>فلم ازل خيارا بعد خيار</w:t>
      </w:r>
      <w:r w:rsidRPr="00636792">
        <w:rPr>
          <w:rtl/>
          <w:lang w:bidi="fa-IR"/>
        </w:rPr>
        <w:t>» يعن</w:t>
      </w:r>
      <w:r w:rsidR="00C00901">
        <w:rPr>
          <w:rtl/>
          <w:lang w:bidi="fa-IR"/>
        </w:rPr>
        <w:t>ی</w:t>
      </w:r>
      <w:r w:rsidRPr="00636792">
        <w:rPr>
          <w:rtl/>
          <w:lang w:bidi="fa-IR"/>
        </w:rPr>
        <w:t>: من درتمام نسلها موحد و پاكسرشت بوده</w:t>
      </w:r>
      <w:r w:rsidR="004A59C6">
        <w:rPr>
          <w:rtl/>
          <w:lang w:bidi="fa-IR"/>
        </w:rPr>
        <w:t xml:space="preserve"> </w:t>
      </w:r>
      <w:r w:rsidRPr="00636792">
        <w:rPr>
          <w:rtl/>
          <w:lang w:bidi="fa-IR"/>
        </w:rPr>
        <w:t>ام.</w:t>
      </w:r>
    </w:p>
    <w:p w:rsidR="00636792" w:rsidRPr="00636792" w:rsidRDefault="00636792" w:rsidP="00636792">
      <w:pPr>
        <w:pStyle w:val="libNormal"/>
        <w:rPr>
          <w:lang w:bidi="fa-IR"/>
        </w:rPr>
      </w:pPr>
      <w:r w:rsidRPr="00636792">
        <w:rPr>
          <w:rtl/>
          <w:lang w:bidi="fa-IR"/>
        </w:rPr>
        <w:t>جا دارد كه فضلا</w:t>
      </w:r>
      <w:r w:rsidR="00C00901">
        <w:rPr>
          <w:rtl/>
          <w:lang w:bidi="fa-IR"/>
        </w:rPr>
        <w:t>ی</w:t>
      </w:r>
      <w:r w:rsidRPr="00636792">
        <w:rPr>
          <w:rtl/>
          <w:lang w:bidi="fa-IR"/>
        </w:rPr>
        <w:t xml:space="preserve"> محقق راجع به احاديث نذر عبدالمطلب از نظر متن و سند در متون سن</w:t>
      </w:r>
      <w:r w:rsidR="00C00901">
        <w:rPr>
          <w:rtl/>
          <w:lang w:bidi="fa-IR"/>
        </w:rPr>
        <w:t>ی</w:t>
      </w:r>
      <w:r w:rsidRPr="00636792">
        <w:rPr>
          <w:rtl/>
          <w:lang w:bidi="fa-IR"/>
        </w:rPr>
        <w:t xml:space="preserve"> و شيعه تحقيق و بررس</w:t>
      </w:r>
      <w:r w:rsidR="00C00901">
        <w:rPr>
          <w:rtl/>
          <w:lang w:bidi="fa-IR"/>
        </w:rPr>
        <w:t>ی</w:t>
      </w:r>
      <w:r w:rsidRPr="00636792">
        <w:rPr>
          <w:rtl/>
          <w:lang w:bidi="fa-IR"/>
        </w:rPr>
        <w:t xml:space="preserve"> نموده و آنرا به صورت كتاب</w:t>
      </w:r>
      <w:r w:rsidR="00C00901">
        <w:rPr>
          <w:rtl/>
          <w:lang w:bidi="fa-IR"/>
        </w:rPr>
        <w:t>ی</w:t>
      </w:r>
      <w:r w:rsidRPr="00636792">
        <w:rPr>
          <w:rtl/>
          <w:lang w:bidi="fa-IR"/>
        </w:rPr>
        <w:t xml:space="preserve"> در آورند.</w:t>
      </w:r>
    </w:p>
    <w:p w:rsidR="00A9790C" w:rsidRDefault="00636792" w:rsidP="00636792">
      <w:pPr>
        <w:pStyle w:val="libNormal"/>
        <w:rPr>
          <w:rtl/>
          <w:lang w:bidi="fa-IR"/>
        </w:rPr>
      </w:pPr>
      <w:r w:rsidRPr="00636792">
        <w:rPr>
          <w:rtl/>
          <w:lang w:bidi="fa-IR"/>
        </w:rPr>
        <w:t>آنچه نويسنده تحقيق نموده داستان همانطور كه آقا</w:t>
      </w:r>
      <w:r w:rsidR="00C00901">
        <w:rPr>
          <w:rtl/>
          <w:lang w:bidi="fa-IR"/>
        </w:rPr>
        <w:t>ی</w:t>
      </w:r>
      <w:r w:rsidRPr="00636792">
        <w:rPr>
          <w:rtl/>
          <w:lang w:bidi="fa-IR"/>
        </w:rPr>
        <w:t xml:space="preserve"> غفار</w:t>
      </w:r>
      <w:r w:rsidR="00C00901">
        <w:rPr>
          <w:rtl/>
          <w:lang w:bidi="fa-IR"/>
        </w:rPr>
        <w:t>ی</w:t>
      </w:r>
      <w:r w:rsidRPr="00636792">
        <w:rPr>
          <w:rtl/>
          <w:lang w:bidi="fa-IR"/>
        </w:rPr>
        <w:t xml:space="preserve"> اشاره كرده است، ب</w:t>
      </w:r>
      <w:r w:rsidR="00C00901">
        <w:rPr>
          <w:rtl/>
          <w:lang w:bidi="fa-IR"/>
        </w:rPr>
        <w:t>ی</w:t>
      </w:r>
      <w:r w:rsidR="004A59C6">
        <w:rPr>
          <w:rtl/>
          <w:lang w:bidi="fa-IR"/>
        </w:rPr>
        <w:t xml:space="preserve"> </w:t>
      </w:r>
      <w:r w:rsidRPr="00636792">
        <w:rPr>
          <w:rtl/>
          <w:lang w:bidi="fa-IR"/>
        </w:rPr>
        <w:t>اصل و ساختگ</w:t>
      </w:r>
      <w:r w:rsidR="00C00901">
        <w:rPr>
          <w:rtl/>
          <w:lang w:bidi="fa-IR"/>
        </w:rPr>
        <w:t>ی</w:t>
      </w:r>
      <w:r w:rsidRPr="00636792">
        <w:rPr>
          <w:rtl/>
          <w:lang w:bidi="fa-IR"/>
        </w:rPr>
        <w:t xml:space="preserve"> و دون شان شخصيت</w:t>
      </w:r>
      <w:r w:rsidR="00C00901">
        <w:rPr>
          <w:rtl/>
          <w:lang w:bidi="fa-IR"/>
        </w:rPr>
        <w:t>ی</w:t>
      </w:r>
      <w:r w:rsidRPr="00636792">
        <w:rPr>
          <w:rtl/>
          <w:lang w:bidi="fa-IR"/>
        </w:rPr>
        <w:t xml:space="preserve"> همچون عبدالمطلب سيد بطحاء است.</w:t>
      </w:r>
    </w:p>
    <w:p w:rsidR="00636792" w:rsidRPr="00636792" w:rsidRDefault="00A9790C" w:rsidP="00636792">
      <w:pPr>
        <w:pStyle w:val="libNormal"/>
        <w:rPr>
          <w:lang w:bidi="fa-IR"/>
        </w:rPr>
      </w:pPr>
      <w:r>
        <w:rPr>
          <w:rtl/>
          <w:lang w:bidi="fa-IR"/>
        </w:rPr>
        <w:br w:type="page"/>
      </w:r>
    </w:p>
    <w:p w:rsidR="00636792" w:rsidRPr="00A9790C" w:rsidRDefault="00636792" w:rsidP="00A9790C">
      <w:pPr>
        <w:pStyle w:val="Heading2"/>
        <w:rPr>
          <w:rtl/>
        </w:rPr>
      </w:pPr>
      <w:bookmarkStart w:id="22" w:name="_Toc488051573"/>
      <w:r w:rsidRPr="00636792">
        <w:rPr>
          <w:rtl/>
          <w:lang w:bidi="fa-IR"/>
        </w:rPr>
        <w:t>عبدالله پدر پيغمبر</w:t>
      </w:r>
      <w:r w:rsidR="00406DAF" w:rsidRPr="00406DAF">
        <w:rPr>
          <w:rStyle w:val="libAlaemChar"/>
          <w:rtl/>
        </w:rPr>
        <w:t>صل</w:t>
      </w:r>
      <w:r w:rsidR="00C00901">
        <w:rPr>
          <w:rStyle w:val="libAlaemChar"/>
          <w:rtl/>
        </w:rPr>
        <w:t>ی</w:t>
      </w:r>
      <w:r w:rsidR="00406DAF" w:rsidRPr="00406DAF">
        <w:rPr>
          <w:rStyle w:val="libAlaemChar"/>
          <w:rtl/>
        </w:rPr>
        <w:t>‌الله‌عليه‌وآله‌وسلم</w:t>
      </w:r>
      <w:bookmarkEnd w:id="22"/>
    </w:p>
    <w:p w:rsidR="00A9790C" w:rsidRDefault="00636792" w:rsidP="00636792">
      <w:pPr>
        <w:pStyle w:val="libNormal"/>
        <w:rPr>
          <w:rtl/>
          <w:lang w:bidi="fa-IR"/>
        </w:rPr>
      </w:pPr>
      <w:r w:rsidRPr="00636792">
        <w:rPr>
          <w:rtl/>
          <w:lang w:bidi="fa-IR"/>
        </w:rPr>
        <w:t>عبدالله كوچكترين پسران عبدالمطلب و پدر عاليقدر پيغمبر اسلام، با برادرش ابوطالب پدر اميرالمؤمنين عل</w:t>
      </w:r>
      <w:r w:rsidR="00C00901">
        <w:rPr>
          <w:rtl/>
          <w:lang w:bidi="fa-IR"/>
        </w:rPr>
        <w:t>ی</w:t>
      </w:r>
      <w:r w:rsidR="00E63EA5" w:rsidRPr="00E63EA5">
        <w:rPr>
          <w:rStyle w:val="libAlaemChar"/>
          <w:rtl/>
        </w:rPr>
        <w:t>عليه‌السلام</w:t>
      </w:r>
      <w:r w:rsidRPr="00636792">
        <w:rPr>
          <w:rtl/>
          <w:lang w:bidi="fa-IR"/>
        </w:rPr>
        <w:t xml:space="preserve"> از يك مادر بودند. مادر آنها فاطمه دختر عمرو بن عائذ مخزوم</w:t>
      </w:r>
      <w:r w:rsidR="00C00901">
        <w:rPr>
          <w:rtl/>
          <w:lang w:bidi="fa-IR"/>
        </w:rPr>
        <w:t>ی</w:t>
      </w:r>
      <w:r w:rsidRPr="00636792">
        <w:rPr>
          <w:rtl/>
          <w:lang w:bidi="fa-IR"/>
        </w:rPr>
        <w:t xml:space="preserve"> بود. پنج بانو به نام فاطمه در ميان ماردان پيغمبر</w:t>
      </w:r>
      <w:r w:rsidR="00A9790C">
        <w:rPr>
          <w:rFonts w:hint="cs"/>
          <w:rtl/>
          <w:lang w:bidi="fa-IR"/>
        </w:rPr>
        <w:t xml:space="preserve"> </w:t>
      </w:r>
      <w:r w:rsidRPr="00636792">
        <w:rPr>
          <w:rtl/>
          <w:lang w:bidi="fa-IR"/>
        </w:rPr>
        <w:t>بوده</w:t>
      </w:r>
      <w:r w:rsidR="004A59C6">
        <w:rPr>
          <w:rtl/>
          <w:lang w:bidi="fa-IR"/>
        </w:rPr>
        <w:t xml:space="preserve"> </w:t>
      </w:r>
      <w:r w:rsidRPr="00636792">
        <w:rPr>
          <w:rtl/>
          <w:lang w:bidi="fa-IR"/>
        </w:rPr>
        <w:t>اند.</w:t>
      </w:r>
    </w:p>
    <w:p w:rsidR="00636792" w:rsidRPr="00636792" w:rsidRDefault="00636792" w:rsidP="00636792">
      <w:pPr>
        <w:pStyle w:val="libNormal"/>
        <w:rPr>
          <w:lang w:bidi="fa-IR"/>
        </w:rPr>
      </w:pPr>
      <w:r w:rsidRPr="00636792">
        <w:rPr>
          <w:rtl/>
          <w:lang w:bidi="fa-IR"/>
        </w:rPr>
        <w:t>اين نام مبارك بعدها نيز درخاندان نبوت ديده م</w:t>
      </w:r>
      <w:r w:rsidR="00C00901">
        <w:rPr>
          <w:rtl/>
          <w:lang w:bidi="fa-IR"/>
        </w:rPr>
        <w:t>ی</w:t>
      </w:r>
      <w:r w:rsidR="004A59C6">
        <w:rPr>
          <w:rtl/>
          <w:lang w:bidi="fa-IR"/>
        </w:rPr>
        <w:t xml:space="preserve"> </w:t>
      </w:r>
      <w:r w:rsidRPr="00636792">
        <w:rPr>
          <w:rtl/>
          <w:lang w:bidi="fa-IR"/>
        </w:rPr>
        <w:t>شود. همسر ابوطالب و مادر تمام</w:t>
      </w:r>
      <w:r w:rsidR="00C00901">
        <w:rPr>
          <w:rtl/>
          <w:lang w:bidi="fa-IR"/>
        </w:rPr>
        <w:t>ی</w:t>
      </w:r>
      <w:r w:rsidRPr="00636792">
        <w:rPr>
          <w:rtl/>
          <w:lang w:bidi="fa-IR"/>
        </w:rPr>
        <w:t xml:space="preserve"> فرزندان او: طالب و عقيل و جعفر و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و ام يمن، فاطمه دختر اسد بن هاشم بوده است، دختر عاليقدر پيغمبر و عروس ابوطالب و همسر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نيز فاطمه زهرا (سلام الله عليها) است كه محترم</w:t>
      </w:r>
      <w:r w:rsidR="004A59C6">
        <w:rPr>
          <w:rtl/>
          <w:lang w:bidi="fa-IR"/>
        </w:rPr>
        <w:t xml:space="preserve"> </w:t>
      </w:r>
      <w:r w:rsidRPr="00636792">
        <w:rPr>
          <w:rtl/>
          <w:lang w:bidi="fa-IR"/>
        </w:rPr>
        <w:t>ترين فواطم خاندان خود و بهترين زنان عالم بوده است.</w:t>
      </w:r>
    </w:p>
    <w:p w:rsidR="00636792" w:rsidRPr="00636792" w:rsidRDefault="00636792" w:rsidP="00636792">
      <w:pPr>
        <w:pStyle w:val="libNormal"/>
        <w:rPr>
          <w:lang w:bidi="fa-IR"/>
        </w:rPr>
      </w:pPr>
      <w:r w:rsidRPr="00636792">
        <w:rPr>
          <w:rtl/>
          <w:lang w:bidi="fa-IR"/>
        </w:rPr>
        <w:t>عبدالله در ميان قريش از لحاظ زيبائ</w:t>
      </w:r>
      <w:r w:rsidR="00C00901">
        <w:rPr>
          <w:rtl/>
          <w:lang w:bidi="fa-IR"/>
        </w:rPr>
        <w:t>ی</w:t>
      </w:r>
      <w:r w:rsidRPr="00636792">
        <w:rPr>
          <w:rtl/>
          <w:lang w:bidi="fa-IR"/>
        </w:rPr>
        <w:t xml:space="preserve"> و اندام معتدل و حجب و حيا شهره شهر بود. عبدالله هنگام</w:t>
      </w:r>
      <w:r w:rsidR="00C00901">
        <w:rPr>
          <w:rtl/>
          <w:lang w:bidi="fa-IR"/>
        </w:rPr>
        <w:t>ی</w:t>
      </w:r>
      <w:r w:rsidRPr="00636792">
        <w:rPr>
          <w:rtl/>
          <w:lang w:bidi="fa-IR"/>
        </w:rPr>
        <w:t xml:space="preserve"> كه ٢٤ سال داشت در راه بازگشت از تجارت شام در مدينه بيمار شد و مدت</w:t>
      </w:r>
      <w:r w:rsidR="00C00901">
        <w:rPr>
          <w:rtl/>
          <w:lang w:bidi="fa-IR"/>
        </w:rPr>
        <w:t>ی</w:t>
      </w:r>
      <w:r w:rsidRPr="00636792">
        <w:rPr>
          <w:rtl/>
          <w:lang w:bidi="fa-IR"/>
        </w:rPr>
        <w:t xml:space="preserve"> بعد چشم از جهان فروبست، و همان جا نيز مدفون گرديد. بنابر مشهور در آن موقع هنوز پيغمبر متولد نشده بود.</w:t>
      </w:r>
    </w:p>
    <w:p w:rsidR="00636792" w:rsidRPr="00636792" w:rsidRDefault="00636792" w:rsidP="00636792">
      <w:pPr>
        <w:pStyle w:val="libNormal"/>
        <w:rPr>
          <w:lang w:bidi="fa-IR"/>
        </w:rPr>
      </w:pPr>
      <w:r w:rsidRPr="00636792">
        <w:rPr>
          <w:rtl/>
          <w:lang w:bidi="fa-IR"/>
        </w:rPr>
        <w:t>مؤلف كتاب «پيامبر» از عشق دختر</w:t>
      </w:r>
      <w:r w:rsidR="00C00901">
        <w:rPr>
          <w:rtl/>
          <w:lang w:bidi="fa-IR"/>
        </w:rPr>
        <w:t>ی</w:t>
      </w:r>
      <w:r w:rsidRPr="00636792">
        <w:rPr>
          <w:rtl/>
          <w:lang w:bidi="fa-IR"/>
        </w:rPr>
        <w:t xml:space="preserve"> يا زن</w:t>
      </w:r>
      <w:r w:rsidR="00C00901">
        <w:rPr>
          <w:rtl/>
          <w:lang w:bidi="fa-IR"/>
        </w:rPr>
        <w:t>ی</w:t>
      </w:r>
      <w:r w:rsidRPr="00636792">
        <w:rPr>
          <w:rtl/>
          <w:lang w:bidi="fa-IR"/>
        </w:rPr>
        <w:t xml:space="preserve"> بهنام فاطمه خثعميه نسبت به عبدالله سخن گفته، و پيرامون آن قلمفرسائ</w:t>
      </w:r>
      <w:r w:rsidR="00C00901">
        <w:rPr>
          <w:rtl/>
          <w:lang w:bidi="fa-IR"/>
        </w:rPr>
        <w:t>ی</w:t>
      </w:r>
      <w:r w:rsidR="004A59C6">
        <w:rPr>
          <w:rtl/>
          <w:lang w:bidi="fa-IR"/>
        </w:rPr>
        <w:t xml:space="preserve"> </w:t>
      </w:r>
      <w:r w:rsidRPr="00636792">
        <w:rPr>
          <w:rtl/>
          <w:lang w:bidi="fa-IR"/>
        </w:rPr>
        <w:t>ها نموده، كه بايد گفت</w:t>
      </w:r>
      <w:r w:rsidR="004A59C6">
        <w:rPr>
          <w:rtl/>
          <w:lang w:bidi="fa-IR"/>
        </w:rPr>
        <w:t xml:space="preserve"> </w:t>
      </w:r>
      <w:r w:rsidRPr="00636792">
        <w:rPr>
          <w:rtl/>
          <w:lang w:bidi="fa-IR"/>
        </w:rPr>
        <w:t>خانه از پا</w:t>
      </w:r>
      <w:r w:rsidR="00C00901">
        <w:rPr>
          <w:rtl/>
          <w:lang w:bidi="fa-IR"/>
        </w:rPr>
        <w:t>ی</w:t>
      </w:r>
      <w:r w:rsidRPr="00636792">
        <w:rPr>
          <w:rtl/>
          <w:lang w:bidi="fa-IR"/>
        </w:rPr>
        <w:t xml:space="preserve"> بند ويران است. نوشته و</w:t>
      </w:r>
      <w:r w:rsidR="00C00901">
        <w:rPr>
          <w:rtl/>
          <w:lang w:bidi="fa-IR"/>
        </w:rPr>
        <w:t>ی</w:t>
      </w:r>
      <w:r w:rsidRPr="00636792">
        <w:rPr>
          <w:rtl/>
          <w:lang w:bidi="fa-IR"/>
        </w:rPr>
        <w:t xml:space="preserve"> خيال</w:t>
      </w:r>
      <w:r w:rsidR="004A59C6">
        <w:rPr>
          <w:rtl/>
          <w:lang w:bidi="fa-IR"/>
        </w:rPr>
        <w:t xml:space="preserve"> </w:t>
      </w:r>
      <w:r w:rsidRPr="00636792">
        <w:rPr>
          <w:rtl/>
          <w:lang w:bidi="fa-IR"/>
        </w:rPr>
        <w:t>پرداز</w:t>
      </w:r>
      <w:r w:rsidR="00C00901">
        <w:rPr>
          <w:rtl/>
          <w:lang w:bidi="fa-IR"/>
        </w:rPr>
        <w:t>ی</w:t>
      </w:r>
      <w:r w:rsidRPr="00636792">
        <w:rPr>
          <w:rtl/>
          <w:lang w:bidi="fa-IR"/>
        </w:rPr>
        <w:t xml:space="preserve"> بيش نيست، و آن نسبتها</w:t>
      </w:r>
      <w:r w:rsidR="00C00901">
        <w:rPr>
          <w:rtl/>
          <w:lang w:bidi="fa-IR"/>
        </w:rPr>
        <w:t>ی</w:t>
      </w:r>
      <w:r w:rsidRPr="00636792">
        <w:rPr>
          <w:rtl/>
          <w:lang w:bidi="fa-IR"/>
        </w:rPr>
        <w:t xml:space="preserve"> واه</w:t>
      </w:r>
      <w:r w:rsidR="00C00901">
        <w:rPr>
          <w:rtl/>
          <w:lang w:bidi="fa-IR"/>
        </w:rPr>
        <w:t>ی</w:t>
      </w:r>
      <w:r w:rsidRPr="00636792">
        <w:rPr>
          <w:rtl/>
          <w:lang w:bidi="fa-IR"/>
        </w:rPr>
        <w:t xml:space="preserve"> فرسنگها از حريم واقعيت فاصله دارد، و اصولا خود داستان هم ساختگ</w:t>
      </w:r>
      <w:r w:rsidR="00C00901">
        <w:rPr>
          <w:rtl/>
          <w:lang w:bidi="fa-IR"/>
        </w:rPr>
        <w:t>ی</w:t>
      </w:r>
      <w:r w:rsidRPr="00636792">
        <w:rPr>
          <w:rtl/>
          <w:lang w:bidi="fa-IR"/>
        </w:rPr>
        <w:t xml:space="preserve"> است مانند بسيار</w:t>
      </w:r>
      <w:r w:rsidR="00C00901">
        <w:rPr>
          <w:rtl/>
          <w:lang w:bidi="fa-IR"/>
        </w:rPr>
        <w:t>ی</w:t>
      </w:r>
      <w:r w:rsidRPr="00636792">
        <w:rPr>
          <w:rtl/>
          <w:lang w:bidi="fa-IR"/>
        </w:rPr>
        <w:t xml:space="preserve"> از داستانها</w:t>
      </w:r>
      <w:r w:rsidR="00C00901">
        <w:rPr>
          <w:rtl/>
          <w:lang w:bidi="fa-IR"/>
        </w:rPr>
        <w:t>ی</w:t>
      </w:r>
      <w:r w:rsidRPr="00636792">
        <w:rPr>
          <w:rtl/>
          <w:lang w:bidi="fa-IR"/>
        </w:rPr>
        <w:t xml:space="preserve"> تاريخ اسلام كه شيعه اماميه آنرا معتبر نم</w:t>
      </w:r>
      <w:r w:rsidR="00C00901">
        <w:rPr>
          <w:rtl/>
          <w:lang w:bidi="fa-IR"/>
        </w:rPr>
        <w:t>ی</w:t>
      </w:r>
      <w:r w:rsidR="004A59C6">
        <w:rPr>
          <w:rtl/>
          <w:lang w:bidi="fa-IR"/>
        </w:rPr>
        <w:t xml:space="preserve"> </w:t>
      </w:r>
      <w:r w:rsidRPr="00636792">
        <w:rPr>
          <w:rtl/>
          <w:lang w:bidi="fa-IR"/>
        </w:rPr>
        <w:t>داند.</w:t>
      </w:r>
    </w:p>
    <w:p w:rsidR="00636792" w:rsidRPr="00636792" w:rsidRDefault="00A9790C" w:rsidP="00636792">
      <w:pPr>
        <w:pStyle w:val="libNormal"/>
        <w:rPr>
          <w:lang w:bidi="fa-IR"/>
        </w:rPr>
      </w:pPr>
      <w:r>
        <w:rPr>
          <w:rtl/>
          <w:lang w:bidi="fa-IR"/>
        </w:rPr>
        <w:br w:type="page"/>
      </w:r>
    </w:p>
    <w:p w:rsidR="00636792" w:rsidRPr="00A9790C" w:rsidRDefault="00636792" w:rsidP="00A9790C">
      <w:pPr>
        <w:pStyle w:val="Heading2"/>
        <w:rPr>
          <w:rtl/>
        </w:rPr>
      </w:pPr>
      <w:bookmarkStart w:id="23" w:name="_Toc488051574"/>
      <w:r w:rsidRPr="00636792">
        <w:rPr>
          <w:rtl/>
          <w:lang w:bidi="fa-IR"/>
        </w:rPr>
        <w:t>ولادت و پرورش پيغمبر</w:t>
      </w:r>
      <w:r w:rsidR="00406DAF" w:rsidRPr="00406DAF">
        <w:rPr>
          <w:rStyle w:val="libAlaemChar"/>
          <w:rtl/>
        </w:rPr>
        <w:t>صل</w:t>
      </w:r>
      <w:r w:rsidR="00C00901">
        <w:rPr>
          <w:rStyle w:val="libAlaemChar"/>
          <w:rtl/>
        </w:rPr>
        <w:t>ی</w:t>
      </w:r>
      <w:r w:rsidR="00406DAF" w:rsidRPr="00406DAF">
        <w:rPr>
          <w:rStyle w:val="libAlaemChar"/>
          <w:rtl/>
        </w:rPr>
        <w:t>‌الله‌عليه‌وآله‌وسلم</w:t>
      </w:r>
      <w:bookmarkEnd w:id="23"/>
    </w:p>
    <w:p w:rsidR="00A9790C" w:rsidRDefault="00636792" w:rsidP="00A9790C">
      <w:pPr>
        <w:pStyle w:val="libNormal"/>
        <w:rPr>
          <w:rtl/>
          <w:lang w:bidi="fa-IR"/>
        </w:rPr>
      </w:pPr>
      <w:r w:rsidRPr="00636792">
        <w:rPr>
          <w:rtl/>
          <w:lang w:bidi="fa-IR"/>
        </w:rPr>
        <w:t xml:space="preserve">پيغمبر اسلام حضرت محمد بن عبدالله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بنا برمشهور و بر اساس بيشتر احاديث</w:t>
      </w:r>
      <w:r w:rsidR="004A59C6">
        <w:rPr>
          <w:rtl/>
          <w:lang w:bidi="fa-IR"/>
        </w:rPr>
        <w:t xml:space="preserve"> </w:t>
      </w:r>
      <w:r w:rsidRPr="00636792">
        <w:rPr>
          <w:rtl/>
          <w:lang w:bidi="fa-IR"/>
        </w:rPr>
        <w:t>شيعه در روز هفده ربيع الاول «عام الفيل» يعن</w:t>
      </w:r>
      <w:r w:rsidR="00C00901">
        <w:rPr>
          <w:rtl/>
          <w:lang w:bidi="fa-IR"/>
        </w:rPr>
        <w:t>ی</w:t>
      </w:r>
      <w:r w:rsidRPr="00636792">
        <w:rPr>
          <w:rtl/>
          <w:lang w:bidi="fa-IR"/>
        </w:rPr>
        <w:t xml:space="preserve"> سال</w:t>
      </w:r>
      <w:r w:rsidR="00C00901">
        <w:rPr>
          <w:rtl/>
          <w:lang w:bidi="fa-IR"/>
        </w:rPr>
        <w:t>ی</w:t>
      </w:r>
      <w:r w:rsidRPr="00636792">
        <w:rPr>
          <w:rtl/>
          <w:lang w:bidi="fa-IR"/>
        </w:rPr>
        <w:t xml:space="preserve"> كه قوم فيل برا</w:t>
      </w:r>
      <w:r w:rsidR="00C00901">
        <w:rPr>
          <w:rtl/>
          <w:lang w:bidi="fa-IR"/>
        </w:rPr>
        <w:t>ی</w:t>
      </w:r>
      <w:r w:rsidRPr="00636792">
        <w:rPr>
          <w:rtl/>
          <w:lang w:bidi="fa-IR"/>
        </w:rPr>
        <w:t xml:space="preserve"> تخريب خانه كعبه</w:t>
      </w:r>
      <w:r w:rsidR="004A59C6">
        <w:rPr>
          <w:rtl/>
          <w:lang w:bidi="fa-IR"/>
        </w:rPr>
        <w:t xml:space="preserve"> </w:t>
      </w:r>
      <w:r w:rsidRPr="00636792">
        <w:rPr>
          <w:rtl/>
          <w:lang w:bidi="fa-IR"/>
        </w:rPr>
        <w:t>و اشغال مكه به حجاز آمدند، مطابق ٥٨٠ ميلاد</w:t>
      </w:r>
      <w:r w:rsidR="00C00901">
        <w:rPr>
          <w:rtl/>
          <w:lang w:bidi="fa-IR"/>
        </w:rPr>
        <w:t>ی</w:t>
      </w:r>
      <w:r w:rsidRPr="00636792">
        <w:rPr>
          <w:rtl/>
          <w:lang w:bidi="fa-IR"/>
        </w:rPr>
        <w:t xml:space="preserve"> در شهر مقدس مكه معظمه متولد گرديد.</w:t>
      </w:r>
    </w:p>
    <w:p w:rsidR="00636792" w:rsidRPr="00636792" w:rsidRDefault="00636792" w:rsidP="00A9790C">
      <w:pPr>
        <w:pStyle w:val="libNormal"/>
        <w:rPr>
          <w:lang w:bidi="fa-IR"/>
        </w:rPr>
      </w:pPr>
      <w:r w:rsidRPr="00636792">
        <w:rPr>
          <w:rtl/>
          <w:lang w:bidi="fa-IR"/>
        </w:rPr>
        <w:t>اكثر علما</w:t>
      </w:r>
      <w:r w:rsidR="00C00901">
        <w:rPr>
          <w:rtl/>
          <w:lang w:bidi="fa-IR"/>
        </w:rPr>
        <w:t>ی</w:t>
      </w:r>
      <w:r w:rsidRPr="00636792">
        <w:rPr>
          <w:rtl/>
          <w:lang w:bidi="fa-IR"/>
        </w:rPr>
        <w:t xml:space="preserve"> عامه ولادت پيغمبر را در را در دوازده ربيع الاول دانسته</w:t>
      </w:r>
      <w:r w:rsidR="004A59C6">
        <w:rPr>
          <w:rtl/>
          <w:lang w:bidi="fa-IR"/>
        </w:rPr>
        <w:t xml:space="preserve"> </w:t>
      </w:r>
      <w:r w:rsidRPr="00636792">
        <w:rPr>
          <w:rtl/>
          <w:lang w:bidi="fa-IR"/>
        </w:rPr>
        <w:t>اند. از ميان دانشمندان ما شيخ كلين</w:t>
      </w:r>
      <w:r w:rsidR="00C00901">
        <w:rPr>
          <w:rtl/>
          <w:lang w:bidi="fa-IR"/>
        </w:rPr>
        <w:t>ی</w:t>
      </w:r>
      <w:r w:rsidRPr="00636792">
        <w:rPr>
          <w:rtl/>
          <w:lang w:bidi="fa-IR"/>
        </w:rPr>
        <w:t xml:space="preserve"> در گذشته سال ٣٢٩ ه و جمع</w:t>
      </w:r>
      <w:r w:rsidR="00C00901">
        <w:rPr>
          <w:rtl/>
          <w:lang w:bidi="fa-IR"/>
        </w:rPr>
        <w:t>ی</w:t>
      </w:r>
      <w:r w:rsidRPr="00636792">
        <w:rPr>
          <w:rtl/>
          <w:lang w:bidi="fa-IR"/>
        </w:rPr>
        <w:t xml:space="preserve"> ديگر نيز ولادت حضرت را روز جمعه دوازده ربيع الاول م</w:t>
      </w:r>
      <w:r w:rsidR="00C00901">
        <w:rPr>
          <w:rtl/>
          <w:lang w:bidi="fa-IR"/>
        </w:rPr>
        <w:t>ی</w:t>
      </w:r>
      <w:r w:rsidR="004A59C6">
        <w:rPr>
          <w:rtl/>
          <w:lang w:bidi="fa-IR"/>
        </w:rPr>
        <w:t xml:space="preserve"> </w:t>
      </w:r>
      <w:r w:rsidRPr="00636792">
        <w:rPr>
          <w:rtl/>
          <w:lang w:bidi="fa-IR"/>
        </w:rPr>
        <w:t>دانند.</w:t>
      </w:r>
    </w:p>
    <w:p w:rsidR="00636792" w:rsidRPr="00636792" w:rsidRDefault="00636792" w:rsidP="00A9790C">
      <w:pPr>
        <w:pStyle w:val="libNormal"/>
        <w:rPr>
          <w:lang w:bidi="fa-IR"/>
        </w:rPr>
      </w:pPr>
      <w:r w:rsidRPr="00636792">
        <w:rPr>
          <w:rtl/>
          <w:lang w:bidi="fa-IR"/>
        </w:rPr>
        <w:t>پدرش عبدالله كوچكترين پسران عبدالمطلب بود، پيغمبر بنابر مشهور دو ماه بعد از رحلت پدر متولد شد، به همين جهت او تحت</w:t>
      </w:r>
      <w:r w:rsidR="004A59C6">
        <w:rPr>
          <w:rtl/>
          <w:lang w:bidi="fa-IR"/>
        </w:rPr>
        <w:t xml:space="preserve"> </w:t>
      </w:r>
      <w:r w:rsidRPr="00636792">
        <w:rPr>
          <w:rtl/>
          <w:lang w:bidi="fa-IR"/>
        </w:rPr>
        <w:t>سرپرست</w:t>
      </w:r>
      <w:r w:rsidR="00C00901">
        <w:rPr>
          <w:rtl/>
          <w:lang w:bidi="fa-IR"/>
        </w:rPr>
        <w:t>ی</w:t>
      </w:r>
      <w:r w:rsidRPr="00636792">
        <w:rPr>
          <w:rtl/>
          <w:lang w:bidi="fa-IR"/>
        </w:rPr>
        <w:t xml:space="preserve"> جدش عبدالمطلب قرار گرفت، و عبدالمطلب طبق رسوم بزرگان قريش او را به زن</w:t>
      </w:r>
      <w:r w:rsidR="00C00901">
        <w:rPr>
          <w:rtl/>
          <w:lang w:bidi="fa-IR"/>
        </w:rPr>
        <w:t>ی</w:t>
      </w:r>
      <w:r w:rsidRPr="00636792">
        <w:rPr>
          <w:rtl/>
          <w:lang w:bidi="fa-IR"/>
        </w:rPr>
        <w:t xml:space="preserve"> صحرانشين به نام «حليمه» كه از نجابت و لياقت</w:t>
      </w:r>
      <w:r w:rsidR="004A59C6">
        <w:rPr>
          <w:rtl/>
          <w:lang w:bidi="fa-IR"/>
        </w:rPr>
        <w:t xml:space="preserve"> </w:t>
      </w:r>
      <w:r w:rsidRPr="00636792">
        <w:rPr>
          <w:rtl/>
          <w:lang w:bidi="fa-IR"/>
        </w:rPr>
        <w:t>خاص</w:t>
      </w:r>
      <w:r w:rsidR="00C00901">
        <w:rPr>
          <w:rtl/>
          <w:lang w:bidi="fa-IR"/>
        </w:rPr>
        <w:t>ی</w:t>
      </w:r>
      <w:r w:rsidRPr="00636792">
        <w:rPr>
          <w:rtl/>
          <w:lang w:bidi="fa-IR"/>
        </w:rPr>
        <w:t xml:space="preserve"> برخوردار بود سپرد، تا به و</w:t>
      </w:r>
      <w:r w:rsidR="00C00901">
        <w:rPr>
          <w:rtl/>
          <w:lang w:bidi="fa-IR"/>
        </w:rPr>
        <w:t>ی</w:t>
      </w:r>
      <w:r w:rsidRPr="00636792">
        <w:rPr>
          <w:rtl/>
          <w:lang w:bidi="fa-IR"/>
        </w:rPr>
        <w:t xml:space="preserve"> شير داده و در آغوش صحرا و فضا</w:t>
      </w:r>
      <w:r w:rsidR="00C00901">
        <w:rPr>
          <w:rtl/>
          <w:lang w:bidi="fa-IR"/>
        </w:rPr>
        <w:t>ی</w:t>
      </w:r>
      <w:r w:rsidRPr="00636792">
        <w:rPr>
          <w:rtl/>
          <w:lang w:bidi="fa-IR"/>
        </w:rPr>
        <w:t xml:space="preserve"> باز و محيط آزاد پرورش دهد، و از بيمار</w:t>
      </w:r>
      <w:r w:rsidR="00C00901">
        <w:rPr>
          <w:rtl/>
          <w:lang w:bidi="fa-IR"/>
        </w:rPr>
        <w:t>ی</w:t>
      </w:r>
      <w:r w:rsidRPr="00636792">
        <w:rPr>
          <w:rtl/>
          <w:lang w:bidi="fa-IR"/>
        </w:rPr>
        <w:t xml:space="preserve"> و احيانا وبا</w:t>
      </w:r>
      <w:r w:rsidR="00C00901">
        <w:rPr>
          <w:rtl/>
          <w:lang w:bidi="fa-IR"/>
        </w:rPr>
        <w:t>ی</w:t>
      </w:r>
      <w:r w:rsidRPr="00636792">
        <w:rPr>
          <w:rtl/>
          <w:lang w:bidi="fa-IR"/>
        </w:rPr>
        <w:t xml:space="preserve"> شهر مكه در امان باشد.</w:t>
      </w:r>
    </w:p>
    <w:p w:rsidR="00636792" w:rsidRPr="00636792" w:rsidRDefault="00636792" w:rsidP="00636792">
      <w:pPr>
        <w:pStyle w:val="libNormal"/>
        <w:rPr>
          <w:lang w:bidi="fa-IR"/>
        </w:rPr>
      </w:pPr>
      <w:r w:rsidRPr="00636792">
        <w:rPr>
          <w:rtl/>
          <w:lang w:bidi="fa-IR"/>
        </w:rPr>
        <w:t xml:space="preserve">بدين گونه محمد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در صحرا و ميان قبيله «بن</w:t>
      </w:r>
      <w:r w:rsidR="00C00901">
        <w:rPr>
          <w:rtl/>
          <w:lang w:bidi="fa-IR"/>
        </w:rPr>
        <w:t>ی</w:t>
      </w:r>
      <w:r w:rsidRPr="00636792">
        <w:rPr>
          <w:rtl/>
          <w:lang w:bidi="fa-IR"/>
        </w:rPr>
        <w:t xml:space="preserve"> اسد» كه حليمه نيز از آنها بود پرورش يافت. هر چند گاه حليمه او را به مكه م</w:t>
      </w:r>
      <w:r w:rsidR="00C00901">
        <w:rPr>
          <w:rtl/>
          <w:lang w:bidi="fa-IR"/>
        </w:rPr>
        <w:t>ی</w:t>
      </w:r>
      <w:r w:rsidR="004A59C6">
        <w:rPr>
          <w:rtl/>
          <w:lang w:bidi="fa-IR"/>
        </w:rPr>
        <w:t xml:space="preserve"> </w:t>
      </w:r>
      <w:r w:rsidRPr="00636792">
        <w:rPr>
          <w:rtl/>
          <w:lang w:bidi="fa-IR"/>
        </w:rPr>
        <w:t>آورد و باز به صحرا برم</w:t>
      </w:r>
      <w:r w:rsidR="00C00901">
        <w:rPr>
          <w:rtl/>
          <w:lang w:bidi="fa-IR"/>
        </w:rPr>
        <w:t>ی</w:t>
      </w:r>
      <w:r w:rsidR="004A59C6">
        <w:rPr>
          <w:rtl/>
          <w:lang w:bidi="fa-IR"/>
        </w:rPr>
        <w:t xml:space="preserve"> </w:t>
      </w:r>
      <w:r w:rsidRPr="00636792">
        <w:rPr>
          <w:rtl/>
          <w:lang w:bidi="fa-IR"/>
        </w:rPr>
        <w:t>گردانيد، و چون به سن پنج</w:t>
      </w:r>
      <w:r w:rsidR="004A59C6">
        <w:rPr>
          <w:rtl/>
          <w:lang w:bidi="fa-IR"/>
        </w:rPr>
        <w:t xml:space="preserve"> </w:t>
      </w:r>
      <w:r w:rsidRPr="00636792">
        <w:rPr>
          <w:rtl/>
          <w:lang w:bidi="fa-IR"/>
        </w:rPr>
        <w:t>سالگ</w:t>
      </w:r>
      <w:r w:rsidR="00C00901">
        <w:rPr>
          <w:rtl/>
          <w:lang w:bidi="fa-IR"/>
        </w:rPr>
        <w:t>ی</w:t>
      </w:r>
      <w:r w:rsidRPr="00636792">
        <w:rPr>
          <w:rtl/>
          <w:lang w:bidi="fa-IR"/>
        </w:rPr>
        <w:t xml:space="preserve"> رسيد او را به مكه برگردانيد و تحويل جدش عبدالمطلب داد، و از و</w:t>
      </w:r>
      <w:r w:rsidR="00C00901">
        <w:rPr>
          <w:rtl/>
          <w:lang w:bidi="fa-IR"/>
        </w:rPr>
        <w:t>ی</w:t>
      </w:r>
      <w:r w:rsidRPr="00636792">
        <w:rPr>
          <w:rtl/>
          <w:lang w:bidi="fa-IR"/>
        </w:rPr>
        <w:t xml:space="preserve"> پاداش نيكو يافت.</w:t>
      </w:r>
    </w:p>
    <w:p w:rsidR="00636792" w:rsidRPr="00636792" w:rsidRDefault="00636792" w:rsidP="00A9790C">
      <w:pPr>
        <w:pStyle w:val="libNormal"/>
        <w:rPr>
          <w:lang w:bidi="fa-IR"/>
        </w:rPr>
      </w:pPr>
      <w:r w:rsidRPr="00636792">
        <w:rPr>
          <w:rtl/>
          <w:lang w:bidi="fa-IR"/>
        </w:rPr>
        <w:t>«آمنه</w:t>
      </w:r>
      <w:r w:rsidR="00A9790C">
        <w:rPr>
          <w:rFonts w:hint="cs"/>
          <w:rtl/>
          <w:lang w:bidi="fa-IR"/>
        </w:rPr>
        <w:t>»</w:t>
      </w:r>
      <w:r w:rsidRPr="00636792">
        <w:rPr>
          <w:rtl/>
          <w:lang w:bidi="fa-IR"/>
        </w:rPr>
        <w:t xml:space="preserve"> مادر جوانش در جد چهارم (كلاب بن مره) با عبدالله همسر خود شريك بود. برادران و كسان او در شهر مدينه م</w:t>
      </w:r>
      <w:r w:rsidR="00C00901">
        <w:rPr>
          <w:rtl/>
          <w:lang w:bidi="fa-IR"/>
        </w:rPr>
        <w:t>ی</w:t>
      </w:r>
      <w:r w:rsidR="004A59C6">
        <w:rPr>
          <w:rtl/>
          <w:lang w:bidi="fa-IR"/>
        </w:rPr>
        <w:t xml:space="preserve"> </w:t>
      </w:r>
      <w:r w:rsidRPr="00636792">
        <w:rPr>
          <w:rtl/>
          <w:lang w:bidi="fa-IR"/>
        </w:rPr>
        <w:t>زيستند، ول</w:t>
      </w:r>
      <w:r w:rsidR="00C00901">
        <w:rPr>
          <w:rtl/>
          <w:lang w:bidi="fa-IR"/>
        </w:rPr>
        <w:t>ی</w:t>
      </w:r>
      <w:r w:rsidRPr="00636792">
        <w:rPr>
          <w:rtl/>
          <w:lang w:bidi="fa-IR"/>
        </w:rPr>
        <w:t xml:space="preserve"> پدر «آمنه» با خانواده</w:t>
      </w:r>
      <w:r w:rsidR="004A59C6">
        <w:rPr>
          <w:rtl/>
          <w:lang w:bidi="fa-IR"/>
        </w:rPr>
        <w:t xml:space="preserve"> </w:t>
      </w:r>
      <w:r w:rsidRPr="00636792">
        <w:rPr>
          <w:rtl/>
          <w:lang w:bidi="fa-IR"/>
        </w:rPr>
        <w:t>اش مدت</w:t>
      </w:r>
      <w:r w:rsidR="00C00901">
        <w:rPr>
          <w:rtl/>
          <w:lang w:bidi="fa-IR"/>
        </w:rPr>
        <w:t>ی</w:t>
      </w:r>
      <w:r w:rsidRPr="00636792">
        <w:rPr>
          <w:rtl/>
          <w:lang w:bidi="fa-IR"/>
        </w:rPr>
        <w:t xml:space="preserve"> بود كه در مكه اقامت داشتند.</w:t>
      </w:r>
    </w:p>
    <w:p w:rsidR="00636792" w:rsidRPr="00636792" w:rsidRDefault="00636792" w:rsidP="00636792">
      <w:pPr>
        <w:pStyle w:val="libNormal"/>
        <w:rPr>
          <w:lang w:bidi="fa-IR"/>
        </w:rPr>
      </w:pPr>
      <w:r w:rsidRPr="00636792">
        <w:rPr>
          <w:rtl/>
          <w:lang w:bidi="fa-IR"/>
        </w:rPr>
        <w:t xml:space="preserve">در همان سال كه حليمه محمد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را به مكه باز گردانيد، آمنه برا</w:t>
      </w:r>
      <w:r w:rsidR="00C00901">
        <w:rPr>
          <w:rtl/>
          <w:lang w:bidi="fa-IR"/>
        </w:rPr>
        <w:t>ی</w:t>
      </w:r>
      <w:r w:rsidRPr="00636792">
        <w:rPr>
          <w:rtl/>
          <w:lang w:bidi="fa-IR"/>
        </w:rPr>
        <w:t xml:space="preserve"> ديدار كسانش و زيارت تربت</w:t>
      </w:r>
      <w:r w:rsidR="004A59C6">
        <w:rPr>
          <w:rtl/>
          <w:lang w:bidi="fa-IR"/>
        </w:rPr>
        <w:t xml:space="preserve"> </w:t>
      </w:r>
      <w:r w:rsidRPr="00636792">
        <w:rPr>
          <w:rtl/>
          <w:lang w:bidi="fa-IR"/>
        </w:rPr>
        <w:t>شوهر فقيدش همراه طفل پنج</w:t>
      </w:r>
      <w:r w:rsidR="004A59C6">
        <w:rPr>
          <w:rtl/>
          <w:lang w:bidi="fa-IR"/>
        </w:rPr>
        <w:t xml:space="preserve"> </w:t>
      </w:r>
      <w:r w:rsidRPr="00636792">
        <w:rPr>
          <w:rtl/>
          <w:lang w:bidi="fa-IR"/>
        </w:rPr>
        <w:t>ساله خود راه</w:t>
      </w:r>
      <w:r w:rsidR="00C00901">
        <w:rPr>
          <w:rtl/>
          <w:lang w:bidi="fa-IR"/>
        </w:rPr>
        <w:t>ی</w:t>
      </w:r>
      <w:r w:rsidRPr="00636792">
        <w:rPr>
          <w:rtl/>
          <w:lang w:bidi="fa-IR"/>
        </w:rPr>
        <w:t xml:space="preserve"> نثرب و شهر مدينه شد. اقامت آنها درمدينه يك ماه طول كشيد. هنگام بازگشت در ميان راه مادر پيغمبر نيز وفات يافت و در نقطه</w:t>
      </w:r>
      <w:r w:rsidR="004A59C6">
        <w:rPr>
          <w:rtl/>
          <w:lang w:bidi="fa-IR"/>
        </w:rPr>
        <w:t xml:space="preserve"> </w:t>
      </w:r>
      <w:r w:rsidRPr="00636792">
        <w:rPr>
          <w:rtl/>
          <w:lang w:bidi="fa-IR"/>
        </w:rPr>
        <w:t>ا</w:t>
      </w:r>
      <w:r w:rsidR="00C00901">
        <w:rPr>
          <w:rtl/>
          <w:lang w:bidi="fa-IR"/>
        </w:rPr>
        <w:t>ی</w:t>
      </w:r>
      <w:r w:rsidRPr="00636792">
        <w:rPr>
          <w:rtl/>
          <w:lang w:bidi="fa-IR"/>
        </w:rPr>
        <w:t xml:space="preserve"> به نام «ابوا» در نزديك</w:t>
      </w:r>
      <w:r w:rsidR="00C00901">
        <w:rPr>
          <w:rtl/>
          <w:lang w:bidi="fa-IR"/>
        </w:rPr>
        <w:t>ی</w:t>
      </w:r>
      <w:r w:rsidRPr="00636792">
        <w:rPr>
          <w:rtl/>
          <w:lang w:bidi="fa-IR"/>
        </w:rPr>
        <w:t xml:space="preserve"> مكه مدفون گشت.</w:t>
      </w:r>
    </w:p>
    <w:p w:rsidR="00A9790C" w:rsidRDefault="00636792" w:rsidP="00636792">
      <w:pPr>
        <w:pStyle w:val="libNormal"/>
        <w:rPr>
          <w:rtl/>
          <w:lang w:bidi="fa-IR"/>
        </w:rPr>
      </w:pPr>
      <w:r w:rsidRPr="00636792">
        <w:rPr>
          <w:rtl/>
          <w:lang w:bidi="fa-IR"/>
        </w:rPr>
        <w:lastRenderedPageBreak/>
        <w:t>پيغمبر چهار سال بعد تحت كفالت جدش عبدالمطلب بسر برد و چون درنه سالگ</w:t>
      </w:r>
      <w:r w:rsidR="00C00901">
        <w:rPr>
          <w:rtl/>
          <w:lang w:bidi="fa-IR"/>
        </w:rPr>
        <w:t>ی</w:t>
      </w:r>
      <w:r w:rsidRPr="00636792">
        <w:rPr>
          <w:rtl/>
          <w:lang w:bidi="fa-IR"/>
        </w:rPr>
        <w:t xml:space="preserve"> او عبدالمطلب نيز زندگان</w:t>
      </w:r>
      <w:r w:rsidR="00C00901">
        <w:rPr>
          <w:rtl/>
          <w:lang w:bidi="fa-IR"/>
        </w:rPr>
        <w:t>ی</w:t>
      </w:r>
      <w:r w:rsidRPr="00636792">
        <w:rPr>
          <w:rtl/>
          <w:lang w:bidi="fa-IR"/>
        </w:rPr>
        <w:t xml:space="preserve"> را وداع گفت، طبق وصيت عبدالمطلب، به خانه عمويش ابوطالب آمد و عمو و همسر او فاطمه دختر اسد بن هاشم با آغوش باز سرپرست</w:t>
      </w:r>
      <w:r w:rsidR="00C00901">
        <w:rPr>
          <w:rtl/>
          <w:lang w:bidi="fa-IR"/>
        </w:rPr>
        <w:t>ی</w:t>
      </w:r>
      <w:r w:rsidRPr="00636792">
        <w:rPr>
          <w:rtl/>
          <w:lang w:bidi="fa-IR"/>
        </w:rPr>
        <w:t xml:space="preserve"> محمد بن عبدالله را كه برادرزاده ابوطالب و عموزاده همسرش بود و هر سه دارا</w:t>
      </w:r>
      <w:r w:rsidR="00C00901">
        <w:rPr>
          <w:rtl/>
          <w:lang w:bidi="fa-IR"/>
        </w:rPr>
        <w:t>ی</w:t>
      </w:r>
      <w:r w:rsidRPr="00636792">
        <w:rPr>
          <w:rtl/>
          <w:lang w:bidi="fa-IR"/>
        </w:rPr>
        <w:t xml:space="preserve"> يك خون بودند، به عهده گرفتند.</w:t>
      </w:r>
    </w:p>
    <w:p w:rsidR="00636792" w:rsidRPr="00636792" w:rsidRDefault="00636792" w:rsidP="00636792">
      <w:pPr>
        <w:pStyle w:val="libNormal"/>
        <w:rPr>
          <w:lang w:bidi="fa-IR"/>
        </w:rPr>
      </w:pPr>
      <w:r w:rsidRPr="00636792">
        <w:rPr>
          <w:rtl/>
          <w:lang w:bidi="fa-IR"/>
        </w:rPr>
        <w:t>اهميت پرستار</w:t>
      </w:r>
      <w:r w:rsidR="00C00901">
        <w:rPr>
          <w:rtl/>
          <w:lang w:bidi="fa-IR"/>
        </w:rPr>
        <w:t>ی</w:t>
      </w:r>
      <w:r w:rsidRPr="00636792">
        <w:rPr>
          <w:rtl/>
          <w:lang w:bidi="fa-IR"/>
        </w:rPr>
        <w:t xml:space="preserve"> صميمانه اين عمو و زن عمو از «محمد» تا آنجا بود كه وقت</w:t>
      </w:r>
      <w:r w:rsidR="00C00901">
        <w:rPr>
          <w:rtl/>
          <w:lang w:bidi="fa-IR"/>
        </w:rPr>
        <w:t>ی</w:t>
      </w:r>
      <w:r w:rsidRPr="00636792">
        <w:rPr>
          <w:rtl/>
          <w:lang w:bidi="fa-IR"/>
        </w:rPr>
        <w:t xml:space="preserve"> ابوطالب در سال دهم بعثت وفات يافت پيغمبر دنبال جنازه او م</w:t>
      </w:r>
      <w:r w:rsidR="00C00901">
        <w:rPr>
          <w:rtl/>
          <w:lang w:bidi="fa-IR"/>
        </w:rPr>
        <w:t>ی</w:t>
      </w:r>
      <w:r w:rsidR="004A59C6">
        <w:rPr>
          <w:rtl/>
          <w:lang w:bidi="fa-IR"/>
        </w:rPr>
        <w:t xml:space="preserve"> </w:t>
      </w:r>
      <w:r w:rsidRPr="00636792">
        <w:rPr>
          <w:rtl/>
          <w:lang w:bidi="fa-IR"/>
        </w:rPr>
        <w:t>گريست و م</w:t>
      </w:r>
      <w:r w:rsidR="00C00901">
        <w:rPr>
          <w:rtl/>
          <w:lang w:bidi="fa-IR"/>
        </w:rPr>
        <w:t>ی</w:t>
      </w:r>
      <w:r w:rsidR="004A59C6">
        <w:rPr>
          <w:rtl/>
          <w:lang w:bidi="fa-IR"/>
        </w:rPr>
        <w:t xml:space="preserve"> </w:t>
      </w:r>
      <w:r w:rsidRPr="00636792">
        <w:rPr>
          <w:rtl/>
          <w:lang w:bidi="fa-IR"/>
        </w:rPr>
        <w:t>گفت: عمو بعد از تو من بكجا بروم؟ و چون فاطمه دختر اسد در مدينه رحلت كرد، پيغمبر فرمود: امروز مادرم وفات كرد!</w:t>
      </w:r>
    </w:p>
    <w:p w:rsidR="00636792" w:rsidRPr="00636792" w:rsidRDefault="00636792" w:rsidP="00636792">
      <w:pPr>
        <w:pStyle w:val="libNormal"/>
        <w:rPr>
          <w:lang w:bidi="fa-IR"/>
        </w:rPr>
      </w:pPr>
      <w:r w:rsidRPr="00636792">
        <w:rPr>
          <w:rtl/>
          <w:lang w:bidi="fa-IR"/>
        </w:rPr>
        <w:t>علامه مجلس</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 xml:space="preserve">نويسد: شيعه اماميه اجماع و اتفاق نظر دارند كه ابوطالب و آمنه دختر وهب و عبدالله بن عبدالمطلب، و نياكان پيغمبر تا آدم </w:t>
      </w:r>
      <w:r w:rsidR="00E63EA5" w:rsidRPr="00E63EA5">
        <w:rPr>
          <w:rStyle w:val="libAlaemChar"/>
          <w:rtl/>
        </w:rPr>
        <w:t>عليه‌السلام</w:t>
      </w:r>
      <w:r w:rsidRPr="00636792">
        <w:rPr>
          <w:rtl/>
          <w:lang w:bidi="fa-IR"/>
        </w:rPr>
        <w:t xml:space="preserve"> همگ</w:t>
      </w:r>
      <w:r w:rsidR="00C00901">
        <w:rPr>
          <w:rtl/>
          <w:lang w:bidi="fa-IR"/>
        </w:rPr>
        <w:t>ی</w:t>
      </w:r>
      <w:r w:rsidRPr="00636792">
        <w:rPr>
          <w:rtl/>
          <w:lang w:bidi="fa-IR"/>
        </w:rPr>
        <w:t xml:space="preserve"> با ايمان و خداپرست بودند.»</w:t>
      </w:r>
    </w:p>
    <w:p w:rsidR="00A9790C" w:rsidRDefault="00636792" w:rsidP="00636792">
      <w:pPr>
        <w:pStyle w:val="libNormal"/>
        <w:rPr>
          <w:rtl/>
          <w:lang w:bidi="fa-IR"/>
        </w:rPr>
      </w:pPr>
      <w:r w:rsidRPr="00636792">
        <w:rPr>
          <w:rtl/>
          <w:lang w:bidi="fa-IR"/>
        </w:rPr>
        <w:t>(بحار الانوار چاپ جديد ج ١٥ ص ٣)</w:t>
      </w:r>
    </w:p>
    <w:p w:rsidR="00A9790C" w:rsidRDefault="00A9790C" w:rsidP="00636792">
      <w:pPr>
        <w:pStyle w:val="libNormal"/>
        <w:rPr>
          <w:rtl/>
          <w:lang w:bidi="fa-IR"/>
        </w:rPr>
      </w:pPr>
      <w:r>
        <w:rPr>
          <w:rtl/>
          <w:lang w:bidi="fa-IR"/>
        </w:rPr>
        <w:br w:type="page"/>
      </w:r>
    </w:p>
    <w:p w:rsidR="00636792" w:rsidRDefault="00636792" w:rsidP="00A9790C">
      <w:pPr>
        <w:pStyle w:val="Heading2"/>
        <w:rPr>
          <w:rtl/>
          <w:lang w:bidi="fa-IR"/>
        </w:rPr>
      </w:pPr>
      <w:bookmarkStart w:id="24" w:name="_Toc488051575"/>
      <w:r w:rsidRPr="00636792">
        <w:rPr>
          <w:rtl/>
          <w:lang w:bidi="fa-IR"/>
        </w:rPr>
        <w:t>سفر پيغمبر به شام</w:t>
      </w:r>
      <w:bookmarkEnd w:id="24"/>
    </w:p>
    <w:p w:rsidR="00636792" w:rsidRPr="00636792" w:rsidRDefault="00636792" w:rsidP="0048071D">
      <w:pPr>
        <w:pStyle w:val="libNormal"/>
        <w:rPr>
          <w:lang w:bidi="fa-IR"/>
        </w:rPr>
      </w:pPr>
      <w:r w:rsidRPr="00636792">
        <w:rPr>
          <w:rtl/>
          <w:lang w:bidi="fa-IR"/>
        </w:rPr>
        <w:t>در سن دوازده سالگ</w:t>
      </w:r>
      <w:r w:rsidR="00C00901">
        <w:rPr>
          <w:rtl/>
          <w:lang w:bidi="fa-IR"/>
        </w:rPr>
        <w:t>ی</w:t>
      </w:r>
      <w:r w:rsidRPr="00636792">
        <w:rPr>
          <w:rtl/>
          <w:lang w:bidi="fa-IR"/>
        </w:rPr>
        <w:t xml:space="preserve"> محمد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ابوطالب آهنگ سفر شام و تجارت شمال داشت، محمد نيز با اصرار همراه عمو و ديگر تجار عرب راه</w:t>
      </w:r>
      <w:r w:rsidR="00C00901">
        <w:rPr>
          <w:rtl/>
          <w:lang w:bidi="fa-IR"/>
        </w:rPr>
        <w:t>ی</w:t>
      </w:r>
      <w:r w:rsidRPr="00636792">
        <w:rPr>
          <w:rtl/>
          <w:lang w:bidi="fa-IR"/>
        </w:rPr>
        <w:t xml:space="preserve"> آن سفر طولان</w:t>
      </w:r>
      <w:r w:rsidR="00C00901">
        <w:rPr>
          <w:rtl/>
          <w:lang w:bidi="fa-IR"/>
        </w:rPr>
        <w:t>ی</w:t>
      </w:r>
      <w:r w:rsidRPr="00636792">
        <w:rPr>
          <w:rtl/>
          <w:lang w:bidi="fa-IR"/>
        </w:rPr>
        <w:t xml:space="preserve"> و پر مشقت گرديد. در اين سفر در شهر «بصر</w:t>
      </w:r>
      <w:r w:rsidR="00C00901">
        <w:rPr>
          <w:rtl/>
          <w:lang w:bidi="fa-IR"/>
        </w:rPr>
        <w:t>ی</w:t>
      </w:r>
      <w:r w:rsidR="004A59C6">
        <w:rPr>
          <w:rtl/>
          <w:lang w:bidi="fa-IR"/>
        </w:rPr>
        <w:t xml:space="preserve"> </w:t>
      </w:r>
      <w:r w:rsidRPr="00636792">
        <w:rPr>
          <w:rtl/>
          <w:lang w:bidi="fa-IR"/>
        </w:rPr>
        <w:t>» واقع در سرزمن</w:t>
      </w:r>
      <w:r w:rsidR="00C00901">
        <w:rPr>
          <w:rtl/>
          <w:lang w:bidi="fa-IR"/>
        </w:rPr>
        <w:t>ی</w:t>
      </w:r>
      <w:r w:rsidRPr="00636792">
        <w:rPr>
          <w:rtl/>
          <w:lang w:bidi="fa-IR"/>
        </w:rPr>
        <w:t xml:space="preserve"> اردن، پيغمبر با راهب</w:t>
      </w:r>
      <w:r w:rsidR="00C00901">
        <w:rPr>
          <w:rtl/>
          <w:lang w:bidi="fa-IR"/>
        </w:rPr>
        <w:t>ی</w:t>
      </w:r>
      <w:r w:rsidRPr="00636792">
        <w:rPr>
          <w:rtl/>
          <w:lang w:bidi="fa-IR"/>
        </w:rPr>
        <w:t xml:space="preserve"> به نام «بحيرا» يا «جرجيس» كه در كنار شهر در دير خود م</w:t>
      </w:r>
      <w:r w:rsidR="00C00901">
        <w:rPr>
          <w:rtl/>
          <w:lang w:bidi="fa-IR"/>
        </w:rPr>
        <w:t>ی</w:t>
      </w:r>
      <w:r w:rsidR="004A59C6">
        <w:rPr>
          <w:rtl/>
          <w:lang w:bidi="fa-IR"/>
        </w:rPr>
        <w:t xml:space="preserve"> </w:t>
      </w:r>
      <w:r w:rsidRPr="00636792">
        <w:rPr>
          <w:rtl/>
          <w:lang w:bidi="fa-IR"/>
        </w:rPr>
        <w:t>زيست، برخورد نمود. هنگام</w:t>
      </w:r>
      <w:r w:rsidR="00C00901">
        <w:rPr>
          <w:rtl/>
          <w:lang w:bidi="fa-IR"/>
        </w:rPr>
        <w:t>ی</w:t>
      </w:r>
      <w:r w:rsidRPr="00636792">
        <w:rPr>
          <w:rtl/>
          <w:lang w:bidi="fa-IR"/>
        </w:rPr>
        <w:t xml:space="preserve"> كه كاروان تجار قريش به سو</w:t>
      </w:r>
      <w:r w:rsidR="00C00901">
        <w:rPr>
          <w:rtl/>
          <w:lang w:bidi="fa-IR"/>
        </w:rPr>
        <w:t>ی</w:t>
      </w:r>
      <w:r w:rsidRPr="00636792">
        <w:rPr>
          <w:rtl/>
          <w:lang w:bidi="fa-IR"/>
        </w:rPr>
        <w:t xml:space="preserve"> دير راهب پيش م</w:t>
      </w:r>
      <w:r w:rsidR="00C00901">
        <w:rPr>
          <w:rtl/>
          <w:lang w:bidi="fa-IR"/>
        </w:rPr>
        <w:t>ی</w:t>
      </w:r>
      <w:r w:rsidR="004A59C6">
        <w:rPr>
          <w:rtl/>
          <w:lang w:bidi="fa-IR"/>
        </w:rPr>
        <w:t xml:space="preserve"> </w:t>
      </w:r>
      <w:r w:rsidRPr="00636792">
        <w:rPr>
          <w:rtl/>
          <w:lang w:bidi="fa-IR"/>
        </w:rPr>
        <w:t>آمد، بحيرا ديد كه قطعه ابر</w:t>
      </w:r>
      <w:r w:rsidR="00C00901">
        <w:rPr>
          <w:rtl/>
          <w:lang w:bidi="fa-IR"/>
        </w:rPr>
        <w:t>ی</w:t>
      </w:r>
      <w:r w:rsidRPr="00636792">
        <w:rPr>
          <w:rtl/>
          <w:lang w:bidi="fa-IR"/>
        </w:rPr>
        <w:t xml:space="preserve"> بر سر آن پسر بچه سايه افكنده است، و هرچه كاروانيان پيش م</w:t>
      </w:r>
      <w:r w:rsidR="00C00901">
        <w:rPr>
          <w:rtl/>
          <w:lang w:bidi="fa-IR"/>
        </w:rPr>
        <w:t>ی</w:t>
      </w:r>
      <w:r w:rsidR="004A59C6">
        <w:rPr>
          <w:rtl/>
          <w:lang w:bidi="fa-IR"/>
        </w:rPr>
        <w:t xml:space="preserve"> </w:t>
      </w:r>
      <w:r w:rsidRPr="00636792">
        <w:rPr>
          <w:rtl/>
          <w:lang w:bidi="fa-IR"/>
        </w:rPr>
        <w:t>آيند، قطعه ابر نيز مانند چتر</w:t>
      </w:r>
      <w:r w:rsidR="00C00901">
        <w:rPr>
          <w:rtl/>
          <w:lang w:bidi="fa-IR"/>
        </w:rPr>
        <w:t>ی</w:t>
      </w:r>
      <w:r w:rsidRPr="00636792">
        <w:rPr>
          <w:rtl/>
          <w:lang w:bidi="fa-IR"/>
        </w:rPr>
        <w:t xml:space="preserve"> بر سر او سايه افكنده است.</w:t>
      </w:r>
    </w:p>
    <w:p w:rsidR="0048071D" w:rsidRDefault="00636792" w:rsidP="00636792">
      <w:pPr>
        <w:pStyle w:val="libNormal"/>
        <w:rPr>
          <w:rtl/>
          <w:lang w:bidi="fa-IR"/>
        </w:rPr>
      </w:pPr>
      <w:r w:rsidRPr="00636792">
        <w:rPr>
          <w:rtl/>
          <w:lang w:bidi="fa-IR"/>
        </w:rPr>
        <w:t>اين معنا موجب شد كه بحيرا تمام اعضا</w:t>
      </w:r>
      <w:r w:rsidR="00C00901">
        <w:rPr>
          <w:rtl/>
          <w:lang w:bidi="fa-IR"/>
        </w:rPr>
        <w:t>ی</w:t>
      </w:r>
      <w:r w:rsidRPr="00636792">
        <w:rPr>
          <w:rtl/>
          <w:lang w:bidi="fa-IR"/>
        </w:rPr>
        <w:t xml:space="preserve"> كاروان و تجار را به دير خود دعوت كند،كه از جمله ابوطالب و همان پسر بچه نيكبخت بود. در دير، راهب تمام حركات پسربچه را زير نظر گرفت و به دقت در و</w:t>
      </w:r>
      <w:r w:rsidR="00C00901">
        <w:rPr>
          <w:rtl/>
          <w:lang w:bidi="fa-IR"/>
        </w:rPr>
        <w:t>ی</w:t>
      </w:r>
      <w:r w:rsidRPr="00636792">
        <w:rPr>
          <w:rtl/>
          <w:lang w:bidi="fa-IR"/>
        </w:rPr>
        <w:t xml:space="preserve"> نگريست.</w:t>
      </w:r>
    </w:p>
    <w:p w:rsidR="00636792" w:rsidRPr="00636792" w:rsidRDefault="00636792" w:rsidP="00636792">
      <w:pPr>
        <w:pStyle w:val="libNormal"/>
        <w:rPr>
          <w:lang w:bidi="fa-IR"/>
        </w:rPr>
      </w:pPr>
      <w:r w:rsidRPr="00636792">
        <w:rPr>
          <w:rtl/>
          <w:lang w:bidi="fa-IR"/>
        </w:rPr>
        <w:t>سرانجام متوجه شد كه او همان پيغمبر موعود تورات و انجيل است. بحيرا به ابوطالب گفت: اين پسر بچه را يا به شام نبرد، زيرا كه اگر يهود او را شناختند به و</w:t>
      </w:r>
      <w:r w:rsidR="00C00901">
        <w:rPr>
          <w:rtl/>
          <w:lang w:bidi="fa-IR"/>
        </w:rPr>
        <w:t>ی</w:t>
      </w:r>
      <w:r w:rsidRPr="00636792">
        <w:rPr>
          <w:rtl/>
          <w:lang w:bidi="fa-IR"/>
        </w:rPr>
        <w:t xml:space="preserve"> صدمه م</w:t>
      </w:r>
      <w:r w:rsidR="00C00901">
        <w:rPr>
          <w:rtl/>
          <w:lang w:bidi="fa-IR"/>
        </w:rPr>
        <w:t>ی</w:t>
      </w:r>
      <w:r w:rsidR="004A59C6">
        <w:rPr>
          <w:rtl/>
          <w:lang w:bidi="fa-IR"/>
        </w:rPr>
        <w:t xml:space="preserve"> </w:t>
      </w:r>
      <w:r w:rsidRPr="00636792">
        <w:rPr>
          <w:rtl/>
          <w:lang w:bidi="fa-IR"/>
        </w:rPr>
        <w:t>زنند، و يا اگر به شام م</w:t>
      </w:r>
      <w:r w:rsidR="00C00901">
        <w:rPr>
          <w:rtl/>
          <w:lang w:bidi="fa-IR"/>
        </w:rPr>
        <w:t>ی</w:t>
      </w:r>
      <w:r w:rsidR="004A59C6">
        <w:rPr>
          <w:rtl/>
          <w:lang w:bidi="fa-IR"/>
        </w:rPr>
        <w:t xml:space="preserve"> </w:t>
      </w:r>
      <w:r w:rsidRPr="00636792">
        <w:rPr>
          <w:rtl/>
          <w:lang w:bidi="fa-IR"/>
        </w:rPr>
        <w:t>برد كاملا مواظب او باشد.</w:t>
      </w:r>
    </w:p>
    <w:p w:rsidR="00636792" w:rsidRPr="00636792" w:rsidRDefault="00636792" w:rsidP="00636792">
      <w:pPr>
        <w:pStyle w:val="libNormal"/>
        <w:rPr>
          <w:lang w:bidi="fa-IR"/>
        </w:rPr>
      </w:pPr>
      <w:r w:rsidRPr="00636792">
        <w:rPr>
          <w:rtl/>
          <w:lang w:bidi="fa-IR"/>
        </w:rPr>
        <w:t>پس از اين ديگر اطلاع درست</w:t>
      </w:r>
      <w:r w:rsidR="00C00901">
        <w:rPr>
          <w:rtl/>
          <w:lang w:bidi="fa-IR"/>
        </w:rPr>
        <w:t>ی</w:t>
      </w:r>
      <w:r w:rsidRPr="00636792">
        <w:rPr>
          <w:rtl/>
          <w:lang w:bidi="fa-IR"/>
        </w:rPr>
        <w:t xml:space="preserve"> از پيغمبر نداريم، جز اين كه در خانه ابوطالب به سر م</w:t>
      </w:r>
      <w:r w:rsidR="00C00901">
        <w:rPr>
          <w:rtl/>
          <w:lang w:bidi="fa-IR"/>
        </w:rPr>
        <w:t>ی</w:t>
      </w:r>
      <w:r w:rsidR="004A59C6">
        <w:rPr>
          <w:rtl/>
          <w:lang w:bidi="fa-IR"/>
        </w:rPr>
        <w:t xml:space="preserve"> </w:t>
      </w:r>
      <w:r w:rsidRPr="00636792">
        <w:rPr>
          <w:rtl/>
          <w:lang w:bidi="fa-IR"/>
        </w:rPr>
        <w:t>برد، و ابوطالب عمويش و همسر او فاطمه دختر اسد ابن هاشم، همچون پدر و مادر</w:t>
      </w:r>
      <w:r w:rsidR="00C00901">
        <w:rPr>
          <w:rtl/>
          <w:lang w:bidi="fa-IR"/>
        </w:rPr>
        <w:t>ی</w:t>
      </w:r>
      <w:r w:rsidRPr="00636792">
        <w:rPr>
          <w:rtl/>
          <w:lang w:bidi="fa-IR"/>
        </w:rPr>
        <w:t xml:space="preserve"> دلسوز و مهربان به پرستار</w:t>
      </w:r>
      <w:r w:rsidR="00C00901">
        <w:rPr>
          <w:rtl/>
          <w:lang w:bidi="fa-IR"/>
        </w:rPr>
        <w:t>ی</w:t>
      </w:r>
      <w:r w:rsidRPr="00636792">
        <w:rPr>
          <w:rtl/>
          <w:lang w:bidi="fa-IR"/>
        </w:rPr>
        <w:t xml:space="preserve"> و پذيرائ</w:t>
      </w:r>
      <w:r w:rsidR="00C00901">
        <w:rPr>
          <w:rtl/>
          <w:lang w:bidi="fa-IR"/>
        </w:rPr>
        <w:t>ی</w:t>
      </w:r>
      <w:r w:rsidRPr="00636792">
        <w:rPr>
          <w:rtl/>
          <w:lang w:bidi="fa-IR"/>
        </w:rPr>
        <w:t xml:space="preserve"> از «محمد» يتيم عبدالله همت گماشتند.</w:t>
      </w:r>
    </w:p>
    <w:p w:rsidR="00636792" w:rsidRPr="00636792" w:rsidRDefault="00636792" w:rsidP="00636792">
      <w:pPr>
        <w:pStyle w:val="libNormal"/>
        <w:rPr>
          <w:lang w:bidi="fa-IR"/>
        </w:rPr>
      </w:pPr>
      <w:r w:rsidRPr="00636792">
        <w:rPr>
          <w:rtl/>
          <w:lang w:bidi="fa-IR"/>
        </w:rPr>
        <w:t>ابوطالب در ميان كليه فرزندان عبدالمطلب از همه عاقل</w:t>
      </w:r>
      <w:r w:rsidR="004A59C6">
        <w:rPr>
          <w:rtl/>
          <w:lang w:bidi="fa-IR"/>
        </w:rPr>
        <w:t xml:space="preserve"> </w:t>
      </w:r>
      <w:r w:rsidRPr="00636792">
        <w:rPr>
          <w:rtl/>
          <w:lang w:bidi="fa-IR"/>
        </w:rPr>
        <w:t>تر و داناتر بود، مرد</w:t>
      </w:r>
      <w:r w:rsidR="00C00901">
        <w:rPr>
          <w:rtl/>
          <w:lang w:bidi="fa-IR"/>
        </w:rPr>
        <w:t>ی</w:t>
      </w:r>
      <w:r w:rsidRPr="00636792">
        <w:rPr>
          <w:rtl/>
          <w:lang w:bidi="fa-IR"/>
        </w:rPr>
        <w:t xml:space="preserve"> سخنور و شاعر و چنانچه گفتيم با عبدالله پدر پيغمبر از يك مادر بود. فاطمه همسر و دختر عمو</w:t>
      </w:r>
      <w:r w:rsidR="00C00901">
        <w:rPr>
          <w:rtl/>
          <w:lang w:bidi="fa-IR"/>
        </w:rPr>
        <w:t>ی</w:t>
      </w:r>
      <w:r w:rsidRPr="00636792">
        <w:rPr>
          <w:rtl/>
          <w:lang w:bidi="fa-IR"/>
        </w:rPr>
        <w:t xml:space="preserve"> او نيز زن</w:t>
      </w:r>
      <w:r w:rsidR="00C00901">
        <w:rPr>
          <w:rtl/>
          <w:lang w:bidi="fa-IR"/>
        </w:rPr>
        <w:t>ی</w:t>
      </w:r>
      <w:r w:rsidRPr="00636792">
        <w:rPr>
          <w:rtl/>
          <w:lang w:bidi="fa-IR"/>
        </w:rPr>
        <w:t xml:space="preserve"> خردمند و با شخصيت بود. آنها نخستين پسر عمو و دختر عمو از دودمان هاشم بودند كه با هم ازدواج كردند.</w:t>
      </w:r>
    </w:p>
    <w:p w:rsidR="00636792" w:rsidRPr="00636792" w:rsidRDefault="00636792" w:rsidP="00636792">
      <w:pPr>
        <w:pStyle w:val="libNormal"/>
        <w:rPr>
          <w:lang w:bidi="fa-IR"/>
        </w:rPr>
      </w:pPr>
      <w:r w:rsidRPr="00636792">
        <w:rPr>
          <w:rtl/>
          <w:lang w:bidi="fa-IR"/>
        </w:rPr>
        <w:t>پيغمبر هميشه فاطمه را مادر خطاب م</w:t>
      </w:r>
      <w:r w:rsidR="00C00901">
        <w:rPr>
          <w:rtl/>
          <w:lang w:bidi="fa-IR"/>
        </w:rPr>
        <w:t>ی</w:t>
      </w:r>
      <w:r w:rsidR="004A59C6">
        <w:rPr>
          <w:rtl/>
          <w:lang w:bidi="fa-IR"/>
        </w:rPr>
        <w:t xml:space="preserve"> </w:t>
      </w:r>
      <w:r w:rsidRPr="00636792">
        <w:rPr>
          <w:rtl/>
          <w:lang w:bidi="fa-IR"/>
        </w:rPr>
        <w:t>كرد، و ابوطالب را پدر خود م</w:t>
      </w:r>
      <w:r w:rsidR="00C00901">
        <w:rPr>
          <w:rtl/>
          <w:lang w:bidi="fa-IR"/>
        </w:rPr>
        <w:t>ی</w:t>
      </w:r>
      <w:r w:rsidR="004A59C6">
        <w:rPr>
          <w:rtl/>
          <w:lang w:bidi="fa-IR"/>
        </w:rPr>
        <w:t xml:space="preserve"> </w:t>
      </w:r>
      <w:r w:rsidRPr="00636792">
        <w:rPr>
          <w:rtl/>
          <w:lang w:bidi="fa-IR"/>
        </w:rPr>
        <w:t>دانست. به عبارت ديگر اين مرد و زن چنانچكه م</w:t>
      </w:r>
      <w:r w:rsidR="00C00901">
        <w:rPr>
          <w:rtl/>
          <w:lang w:bidi="fa-IR"/>
        </w:rPr>
        <w:t>ی</w:t>
      </w:r>
      <w:r w:rsidR="004A59C6">
        <w:rPr>
          <w:rtl/>
          <w:lang w:bidi="fa-IR"/>
        </w:rPr>
        <w:t xml:space="preserve"> </w:t>
      </w:r>
      <w:r w:rsidRPr="00636792">
        <w:rPr>
          <w:rtl/>
          <w:lang w:bidi="fa-IR"/>
        </w:rPr>
        <w:t>بايد در نگاهدار</w:t>
      </w:r>
      <w:r w:rsidR="00C00901">
        <w:rPr>
          <w:rtl/>
          <w:lang w:bidi="fa-IR"/>
        </w:rPr>
        <w:t>ی</w:t>
      </w:r>
      <w:r w:rsidRPr="00636792">
        <w:rPr>
          <w:rtl/>
          <w:lang w:bidi="fa-IR"/>
        </w:rPr>
        <w:t xml:space="preserve"> و پرورش برادر</w:t>
      </w:r>
      <w:r w:rsidR="0048071D">
        <w:rPr>
          <w:rFonts w:hint="cs"/>
          <w:rtl/>
          <w:lang w:bidi="fa-IR"/>
        </w:rPr>
        <w:t xml:space="preserve"> </w:t>
      </w:r>
      <w:r w:rsidRPr="00636792">
        <w:rPr>
          <w:rtl/>
          <w:lang w:bidi="fa-IR"/>
        </w:rPr>
        <w:t>زاده و عموزاده خود، سع</w:t>
      </w:r>
      <w:r w:rsidR="00C00901">
        <w:rPr>
          <w:rtl/>
          <w:lang w:bidi="fa-IR"/>
        </w:rPr>
        <w:t>ی</w:t>
      </w:r>
      <w:r w:rsidRPr="00636792">
        <w:rPr>
          <w:rtl/>
          <w:lang w:bidi="fa-IR"/>
        </w:rPr>
        <w:t xml:space="preserve"> بليغ به عمل </w:t>
      </w:r>
      <w:r w:rsidRPr="00636792">
        <w:rPr>
          <w:rtl/>
          <w:lang w:bidi="fa-IR"/>
        </w:rPr>
        <w:lastRenderedPageBreak/>
        <w:t>آوردند. به همين جهت نيز حق</w:t>
      </w:r>
      <w:r w:rsidR="00C00901">
        <w:rPr>
          <w:rtl/>
          <w:lang w:bidi="fa-IR"/>
        </w:rPr>
        <w:t>ی</w:t>
      </w:r>
      <w:r w:rsidRPr="00636792">
        <w:rPr>
          <w:rtl/>
          <w:lang w:bidi="fa-IR"/>
        </w:rPr>
        <w:t xml:space="preserve"> عظيم بر مسلمين و جهانيان دارند. درباره شخصيت ممتاز ابوطالب در جا</w:t>
      </w:r>
      <w:r w:rsidR="00C00901">
        <w:rPr>
          <w:rtl/>
          <w:lang w:bidi="fa-IR"/>
        </w:rPr>
        <w:t>ی</w:t>
      </w:r>
      <w:r w:rsidRPr="00636792">
        <w:rPr>
          <w:rtl/>
          <w:lang w:bidi="fa-IR"/>
        </w:rPr>
        <w:t xml:space="preserve"> خود سخن خواهيم گفت.</w:t>
      </w:r>
    </w:p>
    <w:p w:rsidR="0048071D" w:rsidRDefault="0048071D" w:rsidP="00636792">
      <w:pPr>
        <w:pStyle w:val="libNormal"/>
        <w:rPr>
          <w:rtl/>
          <w:lang w:bidi="fa-IR"/>
        </w:rPr>
      </w:pPr>
      <w:r>
        <w:rPr>
          <w:rtl/>
          <w:lang w:bidi="fa-IR"/>
        </w:rPr>
        <w:br w:type="page"/>
      </w:r>
    </w:p>
    <w:p w:rsidR="00636792" w:rsidRDefault="00636792" w:rsidP="0048071D">
      <w:pPr>
        <w:pStyle w:val="Heading2"/>
        <w:rPr>
          <w:rtl/>
          <w:lang w:bidi="fa-IR"/>
        </w:rPr>
      </w:pPr>
      <w:bookmarkStart w:id="25" w:name="_Toc488051576"/>
      <w:r w:rsidRPr="00636792">
        <w:rPr>
          <w:rtl/>
          <w:lang w:bidi="fa-IR"/>
        </w:rPr>
        <w:t>شركت پيغمبر در جنگ فجار</w:t>
      </w:r>
      <w:bookmarkEnd w:id="25"/>
    </w:p>
    <w:p w:rsidR="00351273" w:rsidRDefault="00636792" w:rsidP="00351273">
      <w:pPr>
        <w:pStyle w:val="libNormal"/>
        <w:rPr>
          <w:rtl/>
          <w:lang w:bidi="fa-IR"/>
        </w:rPr>
      </w:pPr>
      <w:r w:rsidRPr="00636792">
        <w:rPr>
          <w:rtl/>
          <w:lang w:bidi="fa-IR"/>
        </w:rPr>
        <w:t>جنگ</w:t>
      </w:r>
      <w:r w:rsidR="004A59C6">
        <w:rPr>
          <w:rtl/>
          <w:lang w:bidi="fa-IR"/>
        </w:rPr>
        <w:t xml:space="preserve"> </w:t>
      </w:r>
      <w:r w:rsidRPr="00636792">
        <w:rPr>
          <w:rtl/>
          <w:lang w:bidi="fa-IR"/>
        </w:rPr>
        <w:t>ها</w:t>
      </w:r>
      <w:r w:rsidR="00C00901">
        <w:rPr>
          <w:rtl/>
          <w:lang w:bidi="fa-IR"/>
        </w:rPr>
        <w:t>ی</w:t>
      </w:r>
      <w:r w:rsidRPr="00636792">
        <w:rPr>
          <w:rtl/>
          <w:lang w:bidi="fa-IR"/>
        </w:rPr>
        <w:t xml:space="preserve"> فجار ازحوادث مشهور عهد جاهليت و دوران قبل از اسلام است. موضوع اين بود كه گفتيم عرب كه پيوسته در صحار</w:t>
      </w:r>
      <w:r w:rsidR="00C00901">
        <w:rPr>
          <w:rtl/>
          <w:lang w:bidi="fa-IR"/>
        </w:rPr>
        <w:t>ی</w:t>
      </w:r>
      <w:r w:rsidRPr="00636792">
        <w:rPr>
          <w:rtl/>
          <w:lang w:bidi="fa-IR"/>
        </w:rPr>
        <w:t xml:space="preserve"> سوزان خود به غارتگر</w:t>
      </w:r>
      <w:r w:rsidR="00C00901">
        <w:rPr>
          <w:rtl/>
          <w:lang w:bidi="fa-IR"/>
        </w:rPr>
        <w:t>ی</w:t>
      </w:r>
      <w:r w:rsidRPr="00636792">
        <w:rPr>
          <w:rtl/>
          <w:lang w:bidi="fa-IR"/>
        </w:rPr>
        <w:t xml:space="preserve"> و جنگ و نزاع اشتغال داشتند. تعهد كرده بودند كه چهار ماه رجب، د</w:t>
      </w:r>
      <w:r w:rsidR="00C00901">
        <w:rPr>
          <w:rtl/>
          <w:lang w:bidi="fa-IR"/>
        </w:rPr>
        <w:t>ی</w:t>
      </w:r>
      <w:r w:rsidR="004A59C6">
        <w:rPr>
          <w:rtl/>
          <w:lang w:bidi="fa-IR"/>
        </w:rPr>
        <w:t xml:space="preserve"> </w:t>
      </w:r>
      <w:r w:rsidRPr="00636792">
        <w:rPr>
          <w:rtl/>
          <w:lang w:bidi="fa-IR"/>
        </w:rPr>
        <w:t>القعده، د</w:t>
      </w:r>
      <w:r w:rsidR="00C00901">
        <w:rPr>
          <w:rtl/>
          <w:lang w:bidi="fa-IR"/>
        </w:rPr>
        <w:t>ی</w:t>
      </w:r>
      <w:r w:rsidR="004A59C6">
        <w:rPr>
          <w:rtl/>
          <w:lang w:bidi="fa-IR"/>
        </w:rPr>
        <w:t xml:space="preserve"> </w:t>
      </w:r>
      <w:r w:rsidRPr="00636792">
        <w:rPr>
          <w:rtl/>
          <w:lang w:bidi="fa-IR"/>
        </w:rPr>
        <w:t>الحجه و محرم دست از جنگ و كشتار بكشند، و در بازارهاي</w:t>
      </w:r>
      <w:r w:rsidR="00351273">
        <w:rPr>
          <w:rFonts w:hint="cs"/>
          <w:rtl/>
          <w:lang w:bidi="fa-IR"/>
        </w:rPr>
        <w:t xml:space="preserve"> </w:t>
      </w:r>
      <w:r w:rsidRPr="00636792">
        <w:rPr>
          <w:rtl/>
          <w:lang w:bidi="fa-IR"/>
        </w:rPr>
        <w:t xml:space="preserve">خود به خريد و فروش </w:t>
      </w:r>
      <w:r w:rsidR="00351273">
        <w:rPr>
          <w:rFonts w:hint="cs"/>
          <w:rtl/>
          <w:lang w:bidi="fa-IR"/>
        </w:rPr>
        <w:t>و</w:t>
      </w:r>
      <w:r w:rsidRPr="00636792">
        <w:rPr>
          <w:rtl/>
          <w:lang w:bidi="fa-IR"/>
        </w:rPr>
        <w:t xml:space="preserve"> مفاخرت و شعر و خطابه بپردازند.</w:t>
      </w:r>
    </w:p>
    <w:p w:rsidR="00636792" w:rsidRPr="00636792" w:rsidRDefault="00636792" w:rsidP="00351273">
      <w:pPr>
        <w:pStyle w:val="libNormal"/>
        <w:rPr>
          <w:lang w:bidi="fa-IR"/>
        </w:rPr>
      </w:pPr>
      <w:r w:rsidRPr="00636792">
        <w:rPr>
          <w:rtl/>
          <w:lang w:bidi="fa-IR"/>
        </w:rPr>
        <w:t>ول</w:t>
      </w:r>
      <w:r w:rsidR="00C00901">
        <w:rPr>
          <w:rtl/>
          <w:lang w:bidi="fa-IR"/>
        </w:rPr>
        <w:t>ی</w:t>
      </w:r>
      <w:r w:rsidRPr="00636792">
        <w:rPr>
          <w:rtl/>
          <w:lang w:bidi="fa-IR"/>
        </w:rPr>
        <w:t xml:space="preserve"> چهار بار حرمت احترام ماه</w:t>
      </w:r>
      <w:r w:rsidR="004A59C6">
        <w:rPr>
          <w:rtl/>
          <w:lang w:bidi="fa-IR"/>
        </w:rPr>
        <w:t xml:space="preserve"> </w:t>
      </w:r>
      <w:r w:rsidRPr="00636792">
        <w:rPr>
          <w:rtl/>
          <w:lang w:bidi="fa-IR"/>
        </w:rPr>
        <w:t>ها</w:t>
      </w:r>
      <w:r w:rsidR="00C00901">
        <w:rPr>
          <w:rtl/>
          <w:lang w:bidi="fa-IR"/>
        </w:rPr>
        <w:t>ی</w:t>
      </w:r>
      <w:r w:rsidRPr="00636792">
        <w:rPr>
          <w:rtl/>
          <w:lang w:bidi="fa-IR"/>
        </w:rPr>
        <w:t xml:space="preserve"> حرام شكسته شد، و اعمالي</w:t>
      </w:r>
      <w:r w:rsidR="00351273">
        <w:rPr>
          <w:rFonts w:hint="cs"/>
          <w:rtl/>
          <w:lang w:bidi="fa-IR"/>
        </w:rPr>
        <w:t xml:space="preserve"> </w:t>
      </w:r>
      <w:r w:rsidRPr="00636792">
        <w:rPr>
          <w:rtl/>
          <w:lang w:bidi="fa-IR"/>
        </w:rPr>
        <w:t>انجام گرفت كه كار به جنگ كشيد. فجار از فجور يعن</w:t>
      </w:r>
      <w:r w:rsidR="00C00901">
        <w:rPr>
          <w:rtl/>
          <w:lang w:bidi="fa-IR"/>
        </w:rPr>
        <w:t>ی</w:t>
      </w:r>
      <w:r w:rsidRPr="00636792">
        <w:rPr>
          <w:rtl/>
          <w:lang w:bidi="fa-IR"/>
        </w:rPr>
        <w:t xml:space="preserve"> اعمال ناشايست</w:t>
      </w:r>
      <w:r w:rsidR="00C00901">
        <w:rPr>
          <w:rtl/>
          <w:lang w:bidi="fa-IR"/>
        </w:rPr>
        <w:t>ی</w:t>
      </w:r>
      <w:r w:rsidRPr="00636792">
        <w:rPr>
          <w:rtl/>
          <w:lang w:bidi="fa-IR"/>
        </w:rPr>
        <w:t xml:space="preserve"> گرفته شده است كه در آن ماه</w:t>
      </w:r>
      <w:r w:rsidR="004A59C6">
        <w:rPr>
          <w:rtl/>
          <w:lang w:bidi="fa-IR"/>
        </w:rPr>
        <w:t xml:space="preserve"> </w:t>
      </w:r>
      <w:r w:rsidRPr="00636792">
        <w:rPr>
          <w:rtl/>
          <w:lang w:bidi="fa-IR"/>
        </w:rPr>
        <w:t>ها</w:t>
      </w:r>
      <w:r w:rsidR="00C00901">
        <w:rPr>
          <w:rtl/>
          <w:lang w:bidi="fa-IR"/>
        </w:rPr>
        <w:t>ی</w:t>
      </w:r>
      <w:r w:rsidRPr="00636792">
        <w:rPr>
          <w:rtl/>
          <w:lang w:bidi="fa-IR"/>
        </w:rPr>
        <w:t xml:space="preserve"> محترم به وقوع پيوست.</w:t>
      </w:r>
    </w:p>
    <w:p w:rsidR="00636792" w:rsidRPr="00636792" w:rsidRDefault="00636792" w:rsidP="00636792">
      <w:pPr>
        <w:pStyle w:val="libNormal"/>
        <w:rPr>
          <w:lang w:bidi="fa-IR"/>
        </w:rPr>
      </w:pPr>
      <w:r w:rsidRPr="00636792">
        <w:rPr>
          <w:rtl/>
          <w:lang w:bidi="fa-IR"/>
        </w:rPr>
        <w:t>در چهارمين جنگ فجار كه تا چهار سال ادامه يافت، پيغمبر هم شركت داشت. سن پيغمبر در ايام جنگ چهارم به اختلاف روايات چهارده يا پانزده يا بيست</w:t>
      </w:r>
      <w:r w:rsidR="004A59C6">
        <w:rPr>
          <w:rtl/>
          <w:lang w:bidi="fa-IR"/>
        </w:rPr>
        <w:t xml:space="preserve"> </w:t>
      </w:r>
      <w:r w:rsidRPr="00636792">
        <w:rPr>
          <w:rtl/>
          <w:lang w:bidi="fa-IR"/>
        </w:rPr>
        <w:t>سال بوده است.</w:t>
      </w:r>
    </w:p>
    <w:p w:rsidR="00636792" w:rsidRPr="00636792" w:rsidRDefault="00636792" w:rsidP="00636792">
      <w:pPr>
        <w:pStyle w:val="libNormal"/>
        <w:rPr>
          <w:lang w:bidi="fa-IR"/>
        </w:rPr>
      </w:pPr>
      <w:r w:rsidRPr="00636792">
        <w:rPr>
          <w:rtl/>
          <w:lang w:bidi="fa-IR"/>
        </w:rPr>
        <w:t>شايد اين اختلاف روايات به واسطه مدت اين جنگها پديد آمده است كه شراره آن در مدت چهار سال شعله</w:t>
      </w:r>
      <w:r w:rsidR="004A59C6">
        <w:rPr>
          <w:rtl/>
          <w:lang w:bidi="fa-IR"/>
        </w:rPr>
        <w:t xml:space="preserve"> </w:t>
      </w:r>
      <w:r w:rsidRPr="00636792">
        <w:rPr>
          <w:rtl/>
          <w:lang w:bidi="fa-IR"/>
        </w:rPr>
        <w:t>ور بود.</w:t>
      </w:r>
    </w:p>
    <w:p w:rsidR="00351273" w:rsidRDefault="00636792" w:rsidP="00636792">
      <w:pPr>
        <w:pStyle w:val="libNormal"/>
        <w:rPr>
          <w:rtl/>
          <w:lang w:bidi="fa-IR"/>
        </w:rPr>
      </w:pPr>
      <w:r w:rsidRPr="00636792">
        <w:rPr>
          <w:rtl/>
          <w:lang w:bidi="fa-IR"/>
        </w:rPr>
        <w:t>جنگ در ميان قبيله هوازان و قريش و قبيله كنانه همپيمان قريش رو</w:t>
      </w:r>
      <w:r w:rsidR="00C00901">
        <w:rPr>
          <w:rtl/>
          <w:lang w:bidi="fa-IR"/>
        </w:rPr>
        <w:t>ی</w:t>
      </w:r>
      <w:r w:rsidRPr="00636792">
        <w:rPr>
          <w:rtl/>
          <w:lang w:bidi="fa-IR"/>
        </w:rPr>
        <w:t xml:space="preserve"> داد. پيغمبر در اين جنگ كه تمام افراد پير و جوان قبيله قريش به طرفدار</w:t>
      </w:r>
      <w:r w:rsidR="00C00901">
        <w:rPr>
          <w:rtl/>
          <w:lang w:bidi="fa-IR"/>
        </w:rPr>
        <w:t>ی</w:t>
      </w:r>
      <w:r w:rsidRPr="00636792">
        <w:rPr>
          <w:rtl/>
          <w:lang w:bidi="fa-IR"/>
        </w:rPr>
        <w:t xml:space="preserve"> از همپيمان خود «كنايه</w:t>
      </w:r>
      <w:r w:rsidR="004A59C6">
        <w:rPr>
          <w:rtl/>
          <w:lang w:bidi="fa-IR"/>
        </w:rPr>
        <w:t xml:space="preserve"> </w:t>
      </w:r>
      <w:r w:rsidRPr="00636792">
        <w:rPr>
          <w:rtl/>
          <w:lang w:bidi="fa-IR"/>
        </w:rPr>
        <w:t>» شركت داشتند، در گرما گرم جنگ تيرها</w:t>
      </w:r>
      <w:r w:rsidR="00C00901">
        <w:rPr>
          <w:rtl/>
          <w:lang w:bidi="fa-IR"/>
        </w:rPr>
        <w:t>ی</w:t>
      </w:r>
      <w:r w:rsidRPr="00636792">
        <w:rPr>
          <w:rtl/>
          <w:lang w:bidi="fa-IR"/>
        </w:rPr>
        <w:t xml:space="preserve"> دشمن را از عموهايش برطرف م</w:t>
      </w:r>
      <w:r w:rsidR="00C00901">
        <w:rPr>
          <w:rtl/>
          <w:lang w:bidi="fa-IR"/>
        </w:rPr>
        <w:t>ی</w:t>
      </w:r>
      <w:r w:rsidR="004A59C6">
        <w:rPr>
          <w:rtl/>
          <w:lang w:bidi="fa-IR"/>
        </w:rPr>
        <w:t xml:space="preserve"> </w:t>
      </w:r>
      <w:r w:rsidRPr="00636792">
        <w:rPr>
          <w:rtl/>
          <w:lang w:bidi="fa-IR"/>
        </w:rPr>
        <w:t>ساخت. معنا</w:t>
      </w:r>
      <w:r w:rsidR="00C00901">
        <w:rPr>
          <w:rtl/>
          <w:lang w:bidi="fa-IR"/>
        </w:rPr>
        <w:t>ی</w:t>
      </w:r>
      <w:r w:rsidRPr="00636792">
        <w:rPr>
          <w:rtl/>
          <w:lang w:bidi="fa-IR"/>
        </w:rPr>
        <w:t xml:space="preserve"> اين سخن اين است كه شخصا به طرف كس</w:t>
      </w:r>
      <w:r w:rsidR="00C00901">
        <w:rPr>
          <w:rtl/>
          <w:lang w:bidi="fa-IR"/>
        </w:rPr>
        <w:t>ی</w:t>
      </w:r>
      <w:r w:rsidRPr="00636792">
        <w:rPr>
          <w:rtl/>
          <w:lang w:bidi="fa-IR"/>
        </w:rPr>
        <w:t xml:space="preserve"> تبر انداز</w:t>
      </w:r>
      <w:r w:rsidR="00C00901">
        <w:rPr>
          <w:rtl/>
          <w:lang w:bidi="fa-IR"/>
        </w:rPr>
        <w:t>ی</w:t>
      </w:r>
      <w:r w:rsidRPr="00636792">
        <w:rPr>
          <w:rtl/>
          <w:lang w:bidi="fa-IR"/>
        </w:rPr>
        <w:t xml:space="preserve"> نكرد، و كس</w:t>
      </w:r>
      <w:r w:rsidR="00C00901">
        <w:rPr>
          <w:rtl/>
          <w:lang w:bidi="fa-IR"/>
        </w:rPr>
        <w:t>ی</w:t>
      </w:r>
      <w:r w:rsidRPr="00636792">
        <w:rPr>
          <w:rtl/>
          <w:lang w:bidi="fa-IR"/>
        </w:rPr>
        <w:t xml:space="preserve"> را نكشت و تنها از جان عموها دفاع م</w:t>
      </w:r>
      <w:r w:rsidR="00C00901">
        <w:rPr>
          <w:rtl/>
          <w:lang w:bidi="fa-IR"/>
        </w:rPr>
        <w:t>ی</w:t>
      </w:r>
      <w:r w:rsidR="004A59C6">
        <w:rPr>
          <w:rtl/>
          <w:lang w:bidi="fa-IR"/>
        </w:rPr>
        <w:t xml:space="preserve"> </w:t>
      </w:r>
      <w:r w:rsidRPr="00636792">
        <w:rPr>
          <w:rtl/>
          <w:lang w:bidi="fa-IR"/>
        </w:rPr>
        <w:t>كرد.</w:t>
      </w:r>
    </w:p>
    <w:p w:rsidR="00636792" w:rsidRPr="00636792" w:rsidRDefault="00351273" w:rsidP="00636792">
      <w:pPr>
        <w:pStyle w:val="libNormal"/>
        <w:rPr>
          <w:lang w:bidi="fa-IR"/>
        </w:rPr>
      </w:pPr>
      <w:r>
        <w:rPr>
          <w:rtl/>
          <w:lang w:bidi="fa-IR"/>
        </w:rPr>
        <w:br w:type="page"/>
      </w:r>
    </w:p>
    <w:p w:rsidR="00636792" w:rsidRDefault="00636792" w:rsidP="00351273">
      <w:pPr>
        <w:pStyle w:val="Heading2"/>
        <w:rPr>
          <w:rtl/>
          <w:lang w:bidi="fa-IR"/>
        </w:rPr>
      </w:pPr>
      <w:bookmarkStart w:id="26" w:name="_Toc488051577"/>
      <w:r w:rsidRPr="00636792">
        <w:rPr>
          <w:rtl/>
          <w:lang w:bidi="fa-IR"/>
        </w:rPr>
        <w:t>پيمان جوانمردان</w:t>
      </w:r>
      <w:bookmarkEnd w:id="26"/>
    </w:p>
    <w:p w:rsidR="00636792" w:rsidRPr="00636792" w:rsidRDefault="00636792" w:rsidP="00351273">
      <w:pPr>
        <w:pStyle w:val="libNormal"/>
        <w:rPr>
          <w:lang w:bidi="fa-IR"/>
        </w:rPr>
      </w:pPr>
      <w:r w:rsidRPr="00636792">
        <w:rPr>
          <w:rtl/>
          <w:lang w:bidi="fa-IR"/>
        </w:rPr>
        <w:t>يك</w:t>
      </w:r>
      <w:r w:rsidR="00C00901">
        <w:rPr>
          <w:rtl/>
          <w:lang w:bidi="fa-IR"/>
        </w:rPr>
        <w:t>ی</w:t>
      </w:r>
      <w:r w:rsidRPr="00636792">
        <w:rPr>
          <w:rtl/>
          <w:lang w:bidi="fa-IR"/>
        </w:rPr>
        <w:t xml:space="preserve"> از خاطرات جالب</w:t>
      </w:r>
      <w:r w:rsidR="00C00901">
        <w:rPr>
          <w:rtl/>
          <w:lang w:bidi="fa-IR"/>
        </w:rPr>
        <w:t>ی</w:t>
      </w:r>
      <w:r w:rsidRPr="00636792">
        <w:rPr>
          <w:rtl/>
          <w:lang w:bidi="fa-IR"/>
        </w:rPr>
        <w:t xml:space="preserve"> كه رسول خدا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از ايام جوان</w:t>
      </w:r>
      <w:r w:rsidR="00C00901">
        <w:rPr>
          <w:rtl/>
          <w:lang w:bidi="fa-IR"/>
        </w:rPr>
        <w:t>ی</w:t>
      </w:r>
      <w:r w:rsidRPr="00636792">
        <w:rPr>
          <w:rtl/>
          <w:lang w:bidi="fa-IR"/>
        </w:rPr>
        <w:t xml:space="preserve"> خود داشت، و گاه گاه</w:t>
      </w:r>
      <w:r w:rsidR="00C00901">
        <w:rPr>
          <w:rtl/>
          <w:lang w:bidi="fa-IR"/>
        </w:rPr>
        <w:t>ی</w:t>
      </w:r>
      <w:r w:rsidRPr="00636792">
        <w:rPr>
          <w:rtl/>
          <w:lang w:bidi="fa-IR"/>
        </w:rPr>
        <w:t xml:space="preserve"> از آن با خوش</w:t>
      </w:r>
      <w:r w:rsidR="00C00901">
        <w:rPr>
          <w:rtl/>
          <w:lang w:bidi="fa-IR"/>
        </w:rPr>
        <w:t>ی</w:t>
      </w:r>
      <w:r w:rsidRPr="00636792">
        <w:rPr>
          <w:rtl/>
          <w:lang w:bidi="fa-IR"/>
        </w:rPr>
        <w:t xml:space="preserve"> و مسرت ياد م</w:t>
      </w:r>
      <w:r w:rsidR="00C00901">
        <w:rPr>
          <w:rtl/>
          <w:lang w:bidi="fa-IR"/>
        </w:rPr>
        <w:t>ی</w:t>
      </w:r>
      <w:r w:rsidR="004A59C6">
        <w:rPr>
          <w:rtl/>
          <w:lang w:bidi="fa-IR"/>
        </w:rPr>
        <w:t xml:space="preserve"> </w:t>
      </w:r>
      <w:r w:rsidRPr="00636792">
        <w:rPr>
          <w:rtl/>
          <w:lang w:bidi="fa-IR"/>
        </w:rPr>
        <w:t>كرد، شركت آن حضرت در پيمان</w:t>
      </w:r>
      <w:r w:rsidR="00C00901">
        <w:rPr>
          <w:rtl/>
          <w:lang w:bidi="fa-IR"/>
        </w:rPr>
        <w:t>ی</w:t>
      </w:r>
      <w:r w:rsidRPr="00636792">
        <w:rPr>
          <w:rtl/>
          <w:lang w:bidi="fa-IR"/>
        </w:rPr>
        <w:t xml:space="preserve"> به منظور دفاع از مظلومان و ستمديدگان بود كه در تاريخ اسلام به نام «حلف اللفضول» مشهور است.</w:t>
      </w:r>
    </w:p>
    <w:p w:rsidR="00351273" w:rsidRDefault="00636792" w:rsidP="00351273">
      <w:pPr>
        <w:pStyle w:val="libNormal"/>
        <w:rPr>
          <w:rtl/>
          <w:lang w:bidi="fa-IR"/>
        </w:rPr>
      </w:pPr>
      <w:r w:rsidRPr="00636792">
        <w:rPr>
          <w:rtl/>
          <w:lang w:bidi="fa-IR"/>
        </w:rPr>
        <w:t>«حلف</w:t>
      </w:r>
      <w:r w:rsidR="004A59C6">
        <w:rPr>
          <w:rtl/>
          <w:lang w:bidi="fa-IR"/>
        </w:rPr>
        <w:t xml:space="preserve"> </w:t>
      </w:r>
      <w:r w:rsidRPr="00636792">
        <w:rPr>
          <w:rtl/>
          <w:lang w:bidi="fa-IR"/>
        </w:rPr>
        <w:t>» به معنا</w:t>
      </w:r>
      <w:r w:rsidR="00C00901">
        <w:rPr>
          <w:rtl/>
          <w:lang w:bidi="fa-IR"/>
        </w:rPr>
        <w:t>ی</w:t>
      </w:r>
      <w:r w:rsidRPr="00636792">
        <w:rPr>
          <w:rtl/>
          <w:lang w:bidi="fa-IR"/>
        </w:rPr>
        <w:t xml:space="preserve"> پيمان و «فضول» جمع فضل است، و معنا</w:t>
      </w:r>
      <w:r w:rsidR="00C00901">
        <w:rPr>
          <w:rtl/>
          <w:lang w:bidi="fa-IR"/>
        </w:rPr>
        <w:t>ی</w:t>
      </w:r>
      <w:r w:rsidRPr="00636792">
        <w:rPr>
          <w:rtl/>
          <w:lang w:bidi="fa-IR"/>
        </w:rPr>
        <w:t xml:space="preserve"> هر دو كلمه «پيمان فضل</w:t>
      </w:r>
      <w:r w:rsidR="004A59C6">
        <w:rPr>
          <w:rtl/>
          <w:lang w:bidi="fa-IR"/>
        </w:rPr>
        <w:t xml:space="preserve"> </w:t>
      </w:r>
      <w:r w:rsidRPr="00636792">
        <w:rPr>
          <w:rtl/>
          <w:lang w:bidi="fa-IR"/>
        </w:rPr>
        <w:t>ها» است. بنا بر مشهور علت اين نامگذر</w:t>
      </w:r>
      <w:r w:rsidR="00C00901">
        <w:rPr>
          <w:rtl/>
          <w:lang w:bidi="fa-IR"/>
        </w:rPr>
        <w:t>ی</w:t>
      </w:r>
      <w:r w:rsidRPr="00636792">
        <w:rPr>
          <w:rtl/>
          <w:lang w:bidi="fa-IR"/>
        </w:rPr>
        <w:t xml:space="preserve"> اين بود كه پيش از آن ايام، پيمان</w:t>
      </w:r>
      <w:r w:rsidR="00C00901">
        <w:rPr>
          <w:rtl/>
          <w:lang w:bidi="fa-IR"/>
        </w:rPr>
        <w:t>ی</w:t>
      </w:r>
      <w:r w:rsidRPr="00636792">
        <w:rPr>
          <w:rtl/>
          <w:lang w:bidi="fa-IR"/>
        </w:rPr>
        <w:t xml:space="preserve"> ميان سه نفر از قبيله «جرهم» كه نام هر سه «فضل» بود بسته شده بود، و فضل</w:t>
      </w:r>
      <w:r w:rsidR="004A59C6">
        <w:rPr>
          <w:rtl/>
          <w:lang w:bidi="fa-IR"/>
        </w:rPr>
        <w:t xml:space="preserve"> </w:t>
      </w:r>
      <w:r w:rsidRPr="00636792">
        <w:rPr>
          <w:rtl/>
          <w:lang w:bidi="fa-IR"/>
        </w:rPr>
        <w:t>ها تعهد كرده بودند كه به يار</w:t>
      </w:r>
      <w:r w:rsidR="00C00901">
        <w:rPr>
          <w:rtl/>
          <w:lang w:bidi="fa-IR"/>
        </w:rPr>
        <w:t>ی</w:t>
      </w:r>
      <w:r w:rsidRPr="00636792">
        <w:rPr>
          <w:rtl/>
          <w:lang w:bidi="fa-IR"/>
        </w:rPr>
        <w:t xml:space="preserve"> مظلومان برخيزند.</w:t>
      </w:r>
    </w:p>
    <w:p w:rsidR="00636792" w:rsidRPr="00636792" w:rsidRDefault="00636792" w:rsidP="00351273">
      <w:pPr>
        <w:pStyle w:val="libNormal"/>
        <w:rPr>
          <w:lang w:bidi="fa-IR"/>
        </w:rPr>
      </w:pPr>
      <w:r w:rsidRPr="00636792">
        <w:rPr>
          <w:rtl/>
          <w:lang w:bidi="fa-IR"/>
        </w:rPr>
        <w:t>به همين جهت پيمان آنها به خاطر اسام</w:t>
      </w:r>
      <w:r w:rsidR="00C00901">
        <w:rPr>
          <w:rtl/>
          <w:lang w:bidi="fa-IR"/>
        </w:rPr>
        <w:t>ی</w:t>
      </w:r>
      <w:r w:rsidRPr="00636792">
        <w:rPr>
          <w:rtl/>
          <w:lang w:bidi="fa-IR"/>
        </w:rPr>
        <w:t xml:space="preserve"> اعضا</w:t>
      </w:r>
      <w:r w:rsidR="00C00901">
        <w:rPr>
          <w:rtl/>
          <w:lang w:bidi="fa-IR"/>
        </w:rPr>
        <w:t>ی</w:t>
      </w:r>
      <w:r w:rsidRPr="00636792">
        <w:rPr>
          <w:rtl/>
          <w:lang w:bidi="fa-IR"/>
        </w:rPr>
        <w:t xml:space="preserve"> پيمان «حلف الفضول» خوانده شد. از آنجا كه بعدها در زمان رسول اكرم نيز چنين پيمان</w:t>
      </w:r>
      <w:r w:rsidR="00C00901">
        <w:rPr>
          <w:rtl/>
          <w:lang w:bidi="fa-IR"/>
        </w:rPr>
        <w:t>ی</w:t>
      </w:r>
      <w:r w:rsidRPr="00636792">
        <w:rPr>
          <w:rtl/>
          <w:lang w:bidi="fa-IR"/>
        </w:rPr>
        <w:t xml:space="preserve"> منعقد گرديد، به ياد پيمان نخست، آن نيز به «حلف الفضول» موسوم گشت.</w:t>
      </w:r>
    </w:p>
    <w:p w:rsidR="00636792" w:rsidRPr="00636792" w:rsidRDefault="00636792" w:rsidP="00351273">
      <w:pPr>
        <w:pStyle w:val="libNormal"/>
        <w:rPr>
          <w:lang w:bidi="fa-IR"/>
        </w:rPr>
      </w:pPr>
      <w:r w:rsidRPr="00636792">
        <w:rPr>
          <w:rtl/>
          <w:lang w:bidi="fa-IR"/>
        </w:rPr>
        <w:t>نظر ديگر اين است كه وقت</w:t>
      </w:r>
      <w:r w:rsidR="00C00901">
        <w:rPr>
          <w:rtl/>
          <w:lang w:bidi="fa-IR"/>
        </w:rPr>
        <w:t>ی</w:t>
      </w:r>
      <w:r w:rsidRPr="00636792">
        <w:rPr>
          <w:rtl/>
          <w:lang w:bidi="fa-IR"/>
        </w:rPr>
        <w:t xml:space="preserve"> در زمان پيغمبر اين پيمان توسط جوانمردان قريش بسته شد، خردمند</w:t>
      </w:r>
      <w:r w:rsidR="00C00901">
        <w:rPr>
          <w:rtl/>
          <w:lang w:bidi="fa-IR"/>
        </w:rPr>
        <w:t>ی</w:t>
      </w:r>
      <w:r w:rsidRPr="00636792">
        <w:rPr>
          <w:rtl/>
          <w:lang w:bidi="fa-IR"/>
        </w:rPr>
        <w:t xml:space="preserve"> از قريش گفت: اين عده وارد فضل از اين امر شدند، و از اينجا «حلف الفضول» يا پيمان جوانمردان خوانده شد.</w:t>
      </w:r>
    </w:p>
    <w:p w:rsidR="00351273" w:rsidRDefault="00636792" w:rsidP="00351273">
      <w:pPr>
        <w:pStyle w:val="libNormal"/>
        <w:rPr>
          <w:rtl/>
          <w:lang w:bidi="fa-IR"/>
        </w:rPr>
      </w:pPr>
      <w:r w:rsidRPr="00636792">
        <w:rPr>
          <w:rtl/>
          <w:lang w:bidi="fa-IR"/>
        </w:rPr>
        <w:t>موضوع اين بود كه مرد</w:t>
      </w:r>
      <w:r w:rsidR="00C00901">
        <w:rPr>
          <w:rtl/>
          <w:lang w:bidi="fa-IR"/>
        </w:rPr>
        <w:t>ی</w:t>
      </w:r>
      <w:r w:rsidRPr="00636792">
        <w:rPr>
          <w:rtl/>
          <w:lang w:bidi="fa-IR"/>
        </w:rPr>
        <w:t xml:space="preserve"> از «يمن» كالا</w:t>
      </w:r>
      <w:r w:rsidR="00351273">
        <w:rPr>
          <w:rFonts w:hint="cs"/>
          <w:rtl/>
          <w:lang w:bidi="fa-IR"/>
        </w:rPr>
        <w:t>ی</w:t>
      </w:r>
      <w:r w:rsidR="00C00901">
        <w:rPr>
          <w:rtl/>
          <w:lang w:bidi="fa-IR"/>
        </w:rPr>
        <w:t>ی</w:t>
      </w:r>
      <w:r w:rsidRPr="00636792">
        <w:rPr>
          <w:rtl/>
          <w:lang w:bidi="fa-IR"/>
        </w:rPr>
        <w:t xml:space="preserve"> برا</w:t>
      </w:r>
      <w:r w:rsidR="00C00901">
        <w:rPr>
          <w:rtl/>
          <w:lang w:bidi="fa-IR"/>
        </w:rPr>
        <w:t>ی</w:t>
      </w:r>
      <w:r w:rsidRPr="00636792">
        <w:rPr>
          <w:rtl/>
          <w:lang w:bidi="fa-IR"/>
        </w:rPr>
        <w:t xml:space="preserve"> فروش به مكه آؤرد، «عاص بن وائل» پدر عمرو عاص معرئف همكار معاويه كه از طرف او به حكومت مصر رسيده، از قبيله بنيسهم به ظاهر آن را خريد، ول</w:t>
      </w:r>
      <w:r w:rsidR="00C00901">
        <w:rPr>
          <w:rtl/>
          <w:lang w:bidi="fa-IR"/>
        </w:rPr>
        <w:t>ی</w:t>
      </w:r>
      <w:r w:rsidRPr="00636792">
        <w:rPr>
          <w:rtl/>
          <w:lang w:bidi="fa-IR"/>
        </w:rPr>
        <w:t xml:space="preserve"> وقت</w:t>
      </w:r>
      <w:r w:rsidR="00C00901">
        <w:rPr>
          <w:rtl/>
          <w:lang w:bidi="fa-IR"/>
        </w:rPr>
        <w:t>ی</w:t>
      </w:r>
      <w:r w:rsidRPr="00636792">
        <w:rPr>
          <w:rtl/>
          <w:lang w:bidi="fa-IR"/>
        </w:rPr>
        <w:t xml:space="preserve"> مرد يمن</w:t>
      </w:r>
      <w:r w:rsidR="00C00901">
        <w:rPr>
          <w:rtl/>
          <w:lang w:bidi="fa-IR"/>
        </w:rPr>
        <w:t>ی</w:t>
      </w:r>
      <w:r w:rsidRPr="00636792">
        <w:rPr>
          <w:rtl/>
          <w:lang w:bidi="fa-IR"/>
        </w:rPr>
        <w:t xml:space="preserve"> برا</w:t>
      </w:r>
      <w:r w:rsidR="00C00901">
        <w:rPr>
          <w:rtl/>
          <w:lang w:bidi="fa-IR"/>
        </w:rPr>
        <w:t>ی</w:t>
      </w:r>
      <w:r w:rsidRPr="00636792">
        <w:rPr>
          <w:rtl/>
          <w:lang w:bidi="fa-IR"/>
        </w:rPr>
        <w:t xml:space="preserve"> دريافت وجه آن به و</w:t>
      </w:r>
      <w:r w:rsidR="00C00901">
        <w:rPr>
          <w:rtl/>
          <w:lang w:bidi="fa-IR"/>
        </w:rPr>
        <w:t>ی</w:t>
      </w:r>
      <w:r w:rsidRPr="00636792">
        <w:rPr>
          <w:rtl/>
          <w:lang w:bidi="fa-IR"/>
        </w:rPr>
        <w:t xml:space="preserve"> مراجعه نمود، عاص بن وائل از پرداخت قيمت و استرداد اصل مال سرباز زد.</w:t>
      </w:r>
    </w:p>
    <w:p w:rsidR="00636792" w:rsidRPr="00636792" w:rsidRDefault="00636792" w:rsidP="00351273">
      <w:pPr>
        <w:pStyle w:val="libNormal"/>
        <w:rPr>
          <w:lang w:bidi="fa-IR"/>
        </w:rPr>
      </w:pPr>
      <w:r w:rsidRPr="00636792">
        <w:rPr>
          <w:rtl/>
          <w:lang w:bidi="fa-IR"/>
        </w:rPr>
        <w:t>مرد يمن</w:t>
      </w:r>
      <w:r w:rsidR="00C00901">
        <w:rPr>
          <w:rtl/>
          <w:lang w:bidi="fa-IR"/>
        </w:rPr>
        <w:t>ی</w:t>
      </w:r>
      <w:r w:rsidRPr="00636792">
        <w:rPr>
          <w:rtl/>
          <w:lang w:bidi="fa-IR"/>
        </w:rPr>
        <w:t xml:space="preserve"> از او به مردان قبيله بن</w:t>
      </w:r>
      <w:r w:rsidR="00C00901">
        <w:rPr>
          <w:rtl/>
          <w:lang w:bidi="fa-IR"/>
        </w:rPr>
        <w:t>ی</w:t>
      </w:r>
      <w:r w:rsidRPr="00636792">
        <w:rPr>
          <w:rtl/>
          <w:lang w:bidi="fa-IR"/>
        </w:rPr>
        <w:t xml:space="preserve"> سهم شكايت برد و استمداد نمود، ول</w:t>
      </w:r>
      <w:r w:rsidR="00C00901">
        <w:rPr>
          <w:rtl/>
          <w:lang w:bidi="fa-IR"/>
        </w:rPr>
        <w:t>ی</w:t>
      </w:r>
      <w:r w:rsidRPr="00636792">
        <w:rPr>
          <w:rtl/>
          <w:lang w:bidi="fa-IR"/>
        </w:rPr>
        <w:t xml:space="preserve"> به خاطر نفوذ</w:t>
      </w:r>
      <w:r w:rsidR="00C00901">
        <w:rPr>
          <w:rtl/>
          <w:lang w:bidi="fa-IR"/>
        </w:rPr>
        <w:t>ی</w:t>
      </w:r>
      <w:r w:rsidRPr="00636792">
        <w:rPr>
          <w:rtl/>
          <w:lang w:bidi="fa-IR"/>
        </w:rPr>
        <w:t xml:space="preserve"> كه عاص بن وائل داشت هيچ كس ترتيب اثر</w:t>
      </w:r>
      <w:r w:rsidR="00C00901">
        <w:rPr>
          <w:rtl/>
          <w:lang w:bidi="fa-IR"/>
        </w:rPr>
        <w:t>ی</w:t>
      </w:r>
      <w:r w:rsidRPr="00636792">
        <w:rPr>
          <w:rtl/>
          <w:lang w:bidi="fa-IR"/>
        </w:rPr>
        <w:t xml:space="preserve"> به شكايت او نداد.</w:t>
      </w:r>
    </w:p>
    <w:p w:rsidR="00636792" w:rsidRPr="00636792" w:rsidRDefault="00636792" w:rsidP="00636792">
      <w:pPr>
        <w:pStyle w:val="libNormal"/>
        <w:rPr>
          <w:lang w:bidi="fa-IR"/>
        </w:rPr>
      </w:pPr>
      <w:r w:rsidRPr="00636792">
        <w:rPr>
          <w:rtl/>
          <w:lang w:bidi="fa-IR"/>
        </w:rPr>
        <w:t>مرد يمن</w:t>
      </w:r>
      <w:r w:rsidR="00C00901">
        <w:rPr>
          <w:rtl/>
          <w:lang w:bidi="fa-IR"/>
        </w:rPr>
        <w:t>ی</w:t>
      </w:r>
      <w:r w:rsidRPr="00636792">
        <w:rPr>
          <w:rtl/>
          <w:lang w:bidi="fa-IR"/>
        </w:rPr>
        <w:t xml:space="preserve"> چون اين ديد، آمد نزديك «حجر الاسود» و فرياد برداشت، و از مظلوميت</w:t>
      </w:r>
      <w:r w:rsidR="004A59C6">
        <w:rPr>
          <w:rtl/>
          <w:lang w:bidi="fa-IR"/>
        </w:rPr>
        <w:t xml:space="preserve"> </w:t>
      </w:r>
      <w:r w:rsidRPr="00636792">
        <w:rPr>
          <w:rtl/>
          <w:lang w:bidi="fa-IR"/>
        </w:rPr>
        <w:t>خود ناله سرداد. سپس به ميان ساير قبائل قريش رفت و استمداد كرد، اما نتوانست</w:t>
      </w:r>
      <w:r w:rsidR="004A59C6">
        <w:rPr>
          <w:rtl/>
          <w:lang w:bidi="fa-IR"/>
        </w:rPr>
        <w:t xml:space="preserve"> </w:t>
      </w:r>
      <w:r w:rsidRPr="00636792">
        <w:rPr>
          <w:rtl/>
          <w:lang w:bidi="fa-IR"/>
        </w:rPr>
        <w:t xml:space="preserve">حس ترحم آنها را برانگيزد! </w:t>
      </w:r>
      <w:r w:rsidRPr="00636792">
        <w:rPr>
          <w:rtl/>
          <w:lang w:bidi="fa-IR"/>
        </w:rPr>
        <w:lastRenderedPageBreak/>
        <w:t>مرد يمن</w:t>
      </w:r>
      <w:r w:rsidR="00C00901">
        <w:rPr>
          <w:rtl/>
          <w:lang w:bidi="fa-IR"/>
        </w:rPr>
        <w:t>ی</w:t>
      </w:r>
      <w:r w:rsidRPr="00636792">
        <w:rPr>
          <w:rtl/>
          <w:lang w:bidi="fa-IR"/>
        </w:rPr>
        <w:t xml:space="preserve"> كه اين را ديد بالا</w:t>
      </w:r>
      <w:r w:rsidR="00C00901">
        <w:rPr>
          <w:rtl/>
          <w:lang w:bidi="fa-IR"/>
        </w:rPr>
        <w:t>ی</w:t>
      </w:r>
      <w:r w:rsidRPr="00636792">
        <w:rPr>
          <w:rtl/>
          <w:lang w:bidi="fa-IR"/>
        </w:rPr>
        <w:t xml:space="preserve"> كوه ابوقبيس و در وقت</w:t>
      </w:r>
      <w:r w:rsidR="00C00901">
        <w:rPr>
          <w:rtl/>
          <w:lang w:bidi="fa-IR"/>
        </w:rPr>
        <w:t>ی</w:t>
      </w:r>
      <w:r w:rsidRPr="00636792">
        <w:rPr>
          <w:rtl/>
          <w:lang w:bidi="fa-IR"/>
        </w:rPr>
        <w:t xml:space="preserve"> كه افراد متنفذ قريش در پيرامون كعبه اجتماع كرده بودند، با صدا</w:t>
      </w:r>
      <w:r w:rsidR="00C00901">
        <w:rPr>
          <w:rtl/>
          <w:lang w:bidi="fa-IR"/>
        </w:rPr>
        <w:t>ی</w:t>
      </w:r>
      <w:r w:rsidRPr="00636792">
        <w:rPr>
          <w:rtl/>
          <w:lang w:bidi="fa-IR"/>
        </w:rPr>
        <w:t xml:space="preserve"> رسا فرياد مظلوميت برداشت، سپس از كوه به زير آمد، و رو</w:t>
      </w:r>
      <w:r w:rsidR="00C00901">
        <w:rPr>
          <w:rtl/>
          <w:lang w:bidi="fa-IR"/>
        </w:rPr>
        <w:t>ی</w:t>
      </w:r>
      <w:r w:rsidRPr="00636792">
        <w:rPr>
          <w:rtl/>
          <w:lang w:bidi="fa-IR"/>
        </w:rPr>
        <w:t xml:space="preserve"> به جمع قريش نهاد.</w:t>
      </w:r>
    </w:p>
    <w:p w:rsidR="00351273" w:rsidRDefault="00636792" w:rsidP="00351273">
      <w:pPr>
        <w:pStyle w:val="libNormal"/>
        <w:rPr>
          <w:rtl/>
          <w:lang w:bidi="fa-IR"/>
        </w:rPr>
      </w:pPr>
      <w:r w:rsidRPr="00636792">
        <w:rPr>
          <w:rtl/>
          <w:lang w:bidi="fa-IR"/>
        </w:rPr>
        <w:t>در آن جمع زبير بن عبدالمطلب يك</w:t>
      </w:r>
      <w:r w:rsidR="00C00901">
        <w:rPr>
          <w:rtl/>
          <w:lang w:bidi="fa-IR"/>
        </w:rPr>
        <w:t>ی</w:t>
      </w:r>
      <w:r w:rsidRPr="00636792">
        <w:rPr>
          <w:rtl/>
          <w:lang w:bidi="fa-IR"/>
        </w:rPr>
        <w:t xml:space="preserve"> از عموها</w:t>
      </w:r>
      <w:r w:rsidR="00C00901">
        <w:rPr>
          <w:rtl/>
          <w:lang w:bidi="fa-IR"/>
        </w:rPr>
        <w:t>ی</w:t>
      </w:r>
      <w:r w:rsidRPr="00636792">
        <w:rPr>
          <w:rtl/>
          <w:lang w:bidi="fa-IR"/>
        </w:rPr>
        <w:t xml:space="preserve"> پيغمبر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برخاست، و به ميان قبائل بن</w:t>
      </w:r>
      <w:r w:rsidR="00C00901">
        <w:rPr>
          <w:rtl/>
          <w:lang w:bidi="fa-IR"/>
        </w:rPr>
        <w:t>ی</w:t>
      </w:r>
      <w:r w:rsidRPr="00636792">
        <w:rPr>
          <w:rtl/>
          <w:lang w:bidi="fa-IR"/>
        </w:rPr>
        <w:t xml:space="preserve"> هاشم و بن</w:t>
      </w:r>
      <w:r w:rsidR="00C00901">
        <w:rPr>
          <w:rtl/>
          <w:lang w:bidi="fa-IR"/>
        </w:rPr>
        <w:t>ی</w:t>
      </w:r>
      <w:r w:rsidRPr="00636792">
        <w:rPr>
          <w:rtl/>
          <w:lang w:bidi="fa-IR"/>
        </w:rPr>
        <w:t xml:space="preserve"> مصطلق و بن</w:t>
      </w:r>
      <w:r w:rsidR="00C00901">
        <w:rPr>
          <w:rtl/>
          <w:lang w:bidi="fa-IR"/>
        </w:rPr>
        <w:t>ی</w:t>
      </w:r>
      <w:r w:rsidRPr="00636792">
        <w:rPr>
          <w:rtl/>
          <w:lang w:bidi="fa-IR"/>
        </w:rPr>
        <w:t xml:space="preserve"> زهره و بن</w:t>
      </w:r>
      <w:r w:rsidR="00C00901">
        <w:rPr>
          <w:rtl/>
          <w:lang w:bidi="fa-IR"/>
        </w:rPr>
        <w:t>ی</w:t>
      </w:r>
      <w:r w:rsidRPr="00636792">
        <w:rPr>
          <w:rtl/>
          <w:lang w:bidi="fa-IR"/>
        </w:rPr>
        <w:t xml:space="preserve"> اسد و بن</w:t>
      </w:r>
      <w:r w:rsidR="00C00901">
        <w:rPr>
          <w:rtl/>
          <w:lang w:bidi="fa-IR"/>
        </w:rPr>
        <w:t>ی</w:t>
      </w:r>
      <w:r w:rsidRPr="00636792">
        <w:rPr>
          <w:rtl/>
          <w:lang w:bidi="fa-IR"/>
        </w:rPr>
        <w:t xml:space="preserve"> تميم گشت، و به جلب حمايت آنها از مرد مظلوم پرداخت.</w:t>
      </w:r>
    </w:p>
    <w:p w:rsidR="00636792" w:rsidRPr="00636792" w:rsidRDefault="00636792" w:rsidP="00351273">
      <w:pPr>
        <w:pStyle w:val="libNormal"/>
        <w:rPr>
          <w:lang w:bidi="fa-IR"/>
        </w:rPr>
      </w:pPr>
      <w:r w:rsidRPr="00636792">
        <w:rPr>
          <w:rtl/>
          <w:lang w:bidi="fa-IR"/>
        </w:rPr>
        <w:t>در نتيجه مردان</w:t>
      </w:r>
      <w:r w:rsidR="00C00901">
        <w:rPr>
          <w:rtl/>
          <w:lang w:bidi="fa-IR"/>
        </w:rPr>
        <w:t>ی</w:t>
      </w:r>
      <w:r w:rsidRPr="00636792">
        <w:rPr>
          <w:rtl/>
          <w:lang w:bidi="fa-IR"/>
        </w:rPr>
        <w:t xml:space="preserve"> از اين قبايل در خانه «عبدالله بن جدعان» كه از مردان نام</w:t>
      </w:r>
      <w:r w:rsidR="00C00901">
        <w:rPr>
          <w:rtl/>
          <w:lang w:bidi="fa-IR"/>
        </w:rPr>
        <w:t>ی</w:t>
      </w:r>
      <w:r w:rsidRPr="00636792">
        <w:rPr>
          <w:rtl/>
          <w:lang w:bidi="fa-IR"/>
        </w:rPr>
        <w:t xml:space="preserve"> قريش و بزرگسال و كريم النفس و مورد احترام عموم بود، گرد آمدند، تا درباره اتفاق سوئ</w:t>
      </w:r>
      <w:r w:rsidR="00C00901">
        <w:rPr>
          <w:rtl/>
          <w:lang w:bidi="fa-IR"/>
        </w:rPr>
        <w:t>ی</w:t>
      </w:r>
      <w:r w:rsidRPr="00636792">
        <w:rPr>
          <w:rtl/>
          <w:lang w:bidi="fa-IR"/>
        </w:rPr>
        <w:t xml:space="preserve"> كه در ماه حرام (ذ</w:t>
      </w:r>
      <w:r w:rsidR="00C00901">
        <w:rPr>
          <w:rtl/>
          <w:lang w:bidi="fa-IR"/>
        </w:rPr>
        <w:t>ی</w:t>
      </w:r>
      <w:r w:rsidRPr="00636792">
        <w:rPr>
          <w:rtl/>
          <w:lang w:bidi="fa-IR"/>
        </w:rPr>
        <w:t xml:space="preserve"> القعده) كنار خانه خدا برا</w:t>
      </w:r>
      <w:r w:rsidR="00C00901">
        <w:rPr>
          <w:rtl/>
          <w:lang w:bidi="fa-IR"/>
        </w:rPr>
        <w:t>ی</w:t>
      </w:r>
      <w:r w:rsidRPr="00636792">
        <w:rPr>
          <w:rtl/>
          <w:lang w:bidi="fa-IR"/>
        </w:rPr>
        <w:t xml:space="preserve"> مرد غريب</w:t>
      </w:r>
      <w:r w:rsidR="00C00901">
        <w:rPr>
          <w:rtl/>
          <w:lang w:bidi="fa-IR"/>
        </w:rPr>
        <w:t>ی</w:t>
      </w:r>
      <w:r w:rsidRPr="00636792">
        <w:rPr>
          <w:rtl/>
          <w:lang w:bidi="fa-IR"/>
        </w:rPr>
        <w:t xml:space="preserve"> پيش آمده بود، چاره جوئ</w:t>
      </w:r>
      <w:r w:rsidR="00C00901">
        <w:rPr>
          <w:rtl/>
          <w:lang w:bidi="fa-IR"/>
        </w:rPr>
        <w:t>ی</w:t>
      </w:r>
      <w:r w:rsidRPr="00636792">
        <w:rPr>
          <w:rtl/>
          <w:lang w:bidi="fa-IR"/>
        </w:rPr>
        <w:t xml:space="preserve"> كنند.</w:t>
      </w:r>
    </w:p>
    <w:p w:rsidR="00636792" w:rsidRPr="00636792" w:rsidRDefault="00636792" w:rsidP="00636792">
      <w:pPr>
        <w:pStyle w:val="libNormal"/>
        <w:rPr>
          <w:lang w:bidi="fa-IR"/>
        </w:rPr>
      </w:pPr>
      <w:r w:rsidRPr="00636792">
        <w:rPr>
          <w:rtl/>
          <w:lang w:bidi="fa-IR"/>
        </w:rPr>
        <w:t>در اين جمع پيغمبر آينده اسلام كه در آن وقت بيست</w:t>
      </w:r>
      <w:r w:rsidR="004A59C6">
        <w:rPr>
          <w:rtl/>
          <w:lang w:bidi="fa-IR"/>
        </w:rPr>
        <w:t xml:space="preserve"> </w:t>
      </w:r>
      <w:r w:rsidRPr="00636792">
        <w:rPr>
          <w:rtl/>
          <w:lang w:bidi="fa-IR"/>
        </w:rPr>
        <w:t>ساله و به روايت</w:t>
      </w:r>
      <w:r w:rsidR="00C00901">
        <w:rPr>
          <w:rtl/>
          <w:lang w:bidi="fa-IR"/>
        </w:rPr>
        <w:t>ی</w:t>
      </w:r>
      <w:r w:rsidRPr="00636792">
        <w:rPr>
          <w:rtl/>
          <w:lang w:bidi="fa-IR"/>
        </w:rPr>
        <w:t xml:space="preserve"> بيست و پنج</w:t>
      </w:r>
      <w:r w:rsidR="004A59C6">
        <w:rPr>
          <w:rtl/>
          <w:lang w:bidi="fa-IR"/>
        </w:rPr>
        <w:t xml:space="preserve"> </w:t>
      </w:r>
      <w:r w:rsidRPr="00636792">
        <w:rPr>
          <w:rtl/>
          <w:lang w:bidi="fa-IR"/>
        </w:rPr>
        <w:t>ساله بود هم شركت داشت. مذاكرات اين مجلس گذشته از دفاع از حق مرد يمن</w:t>
      </w:r>
      <w:r w:rsidR="00C00901">
        <w:rPr>
          <w:rtl/>
          <w:lang w:bidi="fa-IR"/>
        </w:rPr>
        <w:t>ی</w:t>
      </w:r>
      <w:r w:rsidR="00237D92">
        <w:rPr>
          <w:rtl/>
          <w:lang w:bidi="fa-IR"/>
        </w:rPr>
        <w:t>،</w:t>
      </w:r>
      <w:r w:rsidRPr="00636792">
        <w:rPr>
          <w:rtl/>
          <w:lang w:bidi="fa-IR"/>
        </w:rPr>
        <w:t xml:space="preserve"> ابعاد وسيع</w:t>
      </w:r>
      <w:r w:rsidR="00C00901">
        <w:rPr>
          <w:rtl/>
          <w:lang w:bidi="fa-IR"/>
        </w:rPr>
        <w:t>ی</w:t>
      </w:r>
      <w:r w:rsidRPr="00636792">
        <w:rPr>
          <w:rtl/>
          <w:lang w:bidi="fa-IR"/>
        </w:rPr>
        <w:t xml:space="preserve"> يافت، و به عقد پيمان</w:t>
      </w:r>
      <w:r w:rsidR="00C00901">
        <w:rPr>
          <w:rtl/>
          <w:lang w:bidi="fa-IR"/>
        </w:rPr>
        <w:t>ی</w:t>
      </w:r>
      <w:r w:rsidRPr="00636792">
        <w:rPr>
          <w:rtl/>
          <w:lang w:bidi="fa-IR"/>
        </w:rPr>
        <w:t xml:space="preserve"> انجاميد كه بعدها به عنوان بهترين كار قريش در زمان جاهليت</w:t>
      </w:r>
      <w:r w:rsidR="004A59C6">
        <w:rPr>
          <w:rtl/>
          <w:lang w:bidi="fa-IR"/>
        </w:rPr>
        <w:t xml:space="preserve"> </w:t>
      </w:r>
      <w:r w:rsidRPr="00636792">
        <w:rPr>
          <w:rtl/>
          <w:lang w:bidi="fa-IR"/>
        </w:rPr>
        <w:t>شهرت گرفت. يعن</w:t>
      </w:r>
      <w:r w:rsidR="00C00901">
        <w:rPr>
          <w:rtl/>
          <w:lang w:bidi="fa-IR"/>
        </w:rPr>
        <w:t>ی</w:t>
      </w:r>
      <w:r w:rsidRPr="00636792">
        <w:rPr>
          <w:rtl/>
          <w:lang w:bidi="fa-IR"/>
        </w:rPr>
        <w:t xml:space="preserve"> همان «پيمان جوانمردان</w:t>
      </w:r>
      <w:r w:rsidR="004A59C6">
        <w:rPr>
          <w:rtl/>
          <w:lang w:bidi="fa-IR"/>
        </w:rPr>
        <w:t xml:space="preserve"> </w:t>
      </w:r>
      <w:r w:rsidRPr="00636792">
        <w:rPr>
          <w:rtl/>
          <w:lang w:bidi="fa-IR"/>
        </w:rPr>
        <w:t>» يا «حلف الفضول</w:t>
      </w:r>
      <w:r w:rsidR="004A59C6">
        <w:rPr>
          <w:rtl/>
          <w:lang w:bidi="fa-IR"/>
        </w:rPr>
        <w:t xml:space="preserve"> </w:t>
      </w:r>
      <w:r w:rsidRPr="00636792">
        <w:rPr>
          <w:rtl/>
          <w:lang w:bidi="fa-IR"/>
        </w:rPr>
        <w:t>».</w:t>
      </w:r>
    </w:p>
    <w:p w:rsidR="00351273" w:rsidRDefault="00636792" w:rsidP="00636792">
      <w:pPr>
        <w:pStyle w:val="libNormal"/>
        <w:rPr>
          <w:rtl/>
          <w:lang w:bidi="fa-IR"/>
        </w:rPr>
      </w:pPr>
      <w:r w:rsidRPr="00636792">
        <w:rPr>
          <w:rtl/>
          <w:lang w:bidi="fa-IR"/>
        </w:rPr>
        <w:t>اعضا</w:t>
      </w:r>
      <w:r w:rsidR="00C00901">
        <w:rPr>
          <w:rtl/>
          <w:lang w:bidi="fa-IR"/>
        </w:rPr>
        <w:t>ی</w:t>
      </w:r>
      <w:r w:rsidRPr="00636792">
        <w:rPr>
          <w:rtl/>
          <w:lang w:bidi="fa-IR"/>
        </w:rPr>
        <w:t xml:space="preserve"> پيمان درمنزل «عبدالله بن جدعان</w:t>
      </w:r>
      <w:r w:rsidR="004A59C6">
        <w:rPr>
          <w:rtl/>
          <w:lang w:bidi="fa-IR"/>
        </w:rPr>
        <w:t xml:space="preserve"> </w:t>
      </w:r>
      <w:r w:rsidRPr="00636792">
        <w:rPr>
          <w:rtl/>
          <w:lang w:bidi="fa-IR"/>
        </w:rPr>
        <w:t>» تعهد كردند كه از آن پس درمحيط مكه هر اتفاق سوئ</w:t>
      </w:r>
      <w:r w:rsidR="00C00901">
        <w:rPr>
          <w:rtl/>
          <w:lang w:bidi="fa-IR"/>
        </w:rPr>
        <w:t>ی</w:t>
      </w:r>
      <w:r w:rsidRPr="00636792">
        <w:rPr>
          <w:rtl/>
          <w:lang w:bidi="fa-IR"/>
        </w:rPr>
        <w:t xml:space="preserve"> رخ دهد، چه برا</w:t>
      </w:r>
      <w:r w:rsidR="00C00901">
        <w:rPr>
          <w:rtl/>
          <w:lang w:bidi="fa-IR"/>
        </w:rPr>
        <w:t>ی</w:t>
      </w:r>
      <w:r w:rsidRPr="00636792">
        <w:rPr>
          <w:rtl/>
          <w:lang w:bidi="fa-IR"/>
        </w:rPr>
        <w:t xml:space="preserve"> غريب يا قريب باشد و چه آزاد و بنده، درمقام دفاع برخيزند، حق طرف را از متعد</w:t>
      </w:r>
      <w:r w:rsidR="00C00901">
        <w:rPr>
          <w:rtl/>
          <w:lang w:bidi="fa-IR"/>
        </w:rPr>
        <w:t>ی</w:t>
      </w:r>
      <w:r w:rsidRPr="00636792">
        <w:rPr>
          <w:rtl/>
          <w:lang w:bidi="fa-IR"/>
        </w:rPr>
        <w:t xml:space="preserve"> بگيرند و از و</w:t>
      </w:r>
      <w:r w:rsidR="00C00901">
        <w:rPr>
          <w:rtl/>
          <w:lang w:bidi="fa-IR"/>
        </w:rPr>
        <w:t>ی</w:t>
      </w:r>
      <w:r w:rsidRPr="00636792">
        <w:rPr>
          <w:rtl/>
          <w:lang w:bidi="fa-IR"/>
        </w:rPr>
        <w:t xml:space="preserve"> دفع ظلم كنند. خواه ظالم و متعد</w:t>
      </w:r>
      <w:r w:rsidR="00C00901">
        <w:rPr>
          <w:rtl/>
          <w:lang w:bidi="fa-IR"/>
        </w:rPr>
        <w:t>ی</w:t>
      </w:r>
      <w:r w:rsidRPr="00636792">
        <w:rPr>
          <w:rtl/>
          <w:lang w:bidi="fa-IR"/>
        </w:rPr>
        <w:t xml:space="preserve"> از طبقه بالا باشد يا پائين اهل شهر باشد يا بيگانه.</w:t>
      </w:r>
    </w:p>
    <w:p w:rsidR="00636792" w:rsidRPr="00636792" w:rsidRDefault="00636792" w:rsidP="00636792">
      <w:pPr>
        <w:pStyle w:val="libNormal"/>
        <w:rPr>
          <w:lang w:bidi="fa-IR"/>
        </w:rPr>
      </w:pPr>
      <w:r w:rsidRPr="00636792">
        <w:rPr>
          <w:rtl/>
          <w:lang w:bidi="fa-IR"/>
        </w:rPr>
        <w:t>علاوه بر اين، جوانمردان حاضر در مجلس تعهد نمودند مردم مكه را به كارها</w:t>
      </w:r>
      <w:r w:rsidR="00C00901">
        <w:rPr>
          <w:rtl/>
          <w:lang w:bidi="fa-IR"/>
        </w:rPr>
        <w:t>ی</w:t>
      </w:r>
      <w:r w:rsidRPr="00636792">
        <w:rPr>
          <w:rtl/>
          <w:lang w:bidi="fa-IR"/>
        </w:rPr>
        <w:t xml:space="preserve"> نيك تشويق كنند، و از اعمال طشت بر حذر دارند، تا بدين گونه هر گونه رفتار ناپسند و مظاهر ظلم و ستم را از مكه ريشه كن سازند.</w:t>
      </w:r>
    </w:p>
    <w:p w:rsidR="00636792" w:rsidRPr="00636792" w:rsidRDefault="00636792" w:rsidP="00636792">
      <w:pPr>
        <w:pStyle w:val="libNormal"/>
        <w:rPr>
          <w:lang w:bidi="fa-IR"/>
        </w:rPr>
      </w:pPr>
      <w:r w:rsidRPr="00636792">
        <w:rPr>
          <w:rtl/>
          <w:lang w:bidi="fa-IR"/>
        </w:rPr>
        <w:t>پس از اين تعهد و عقد پيمان، حاضران مجلس به خانه عاص بن وائل رفتند، و مال مرد يمنيرا از و</w:t>
      </w:r>
      <w:r w:rsidR="00C00901">
        <w:rPr>
          <w:rtl/>
          <w:lang w:bidi="fa-IR"/>
        </w:rPr>
        <w:t>ی</w:t>
      </w:r>
      <w:r w:rsidRPr="00636792">
        <w:rPr>
          <w:rtl/>
          <w:lang w:bidi="fa-IR"/>
        </w:rPr>
        <w:t xml:space="preserve"> گرفتند، و به صاحبش مسترد داشتند.</w:t>
      </w:r>
    </w:p>
    <w:p w:rsidR="00351273" w:rsidRDefault="00636792" w:rsidP="00351273">
      <w:pPr>
        <w:pStyle w:val="libNormal"/>
        <w:rPr>
          <w:rtl/>
          <w:lang w:bidi="fa-IR"/>
        </w:rPr>
      </w:pPr>
      <w:r w:rsidRPr="00636792">
        <w:rPr>
          <w:rtl/>
          <w:lang w:bidi="fa-IR"/>
        </w:rPr>
        <w:lastRenderedPageBreak/>
        <w:t>سالها بعد در زمان</w:t>
      </w:r>
      <w:r w:rsidR="00C00901">
        <w:rPr>
          <w:rtl/>
          <w:lang w:bidi="fa-IR"/>
        </w:rPr>
        <w:t>ی</w:t>
      </w:r>
      <w:r w:rsidRPr="00636792">
        <w:rPr>
          <w:rtl/>
          <w:lang w:bidi="fa-IR"/>
        </w:rPr>
        <w:t xml:space="preserve"> كه پيغمبر به مقام نبوت رسيده بود و در مدينه به سر م</w:t>
      </w:r>
      <w:r w:rsidR="00C00901">
        <w:rPr>
          <w:rtl/>
          <w:lang w:bidi="fa-IR"/>
        </w:rPr>
        <w:t>ی</w:t>
      </w:r>
      <w:r w:rsidR="004A59C6">
        <w:rPr>
          <w:rtl/>
          <w:lang w:bidi="fa-IR"/>
        </w:rPr>
        <w:t xml:space="preserve"> </w:t>
      </w:r>
      <w:r w:rsidRPr="00636792">
        <w:rPr>
          <w:rtl/>
          <w:lang w:bidi="fa-IR"/>
        </w:rPr>
        <w:t>برد، به اين كار افتخار م</w:t>
      </w:r>
      <w:r w:rsidR="00C00901">
        <w:rPr>
          <w:rtl/>
          <w:lang w:bidi="fa-IR"/>
        </w:rPr>
        <w:t>ی</w:t>
      </w:r>
      <w:r w:rsidR="004A59C6">
        <w:rPr>
          <w:rtl/>
          <w:lang w:bidi="fa-IR"/>
        </w:rPr>
        <w:t xml:space="preserve"> </w:t>
      </w:r>
      <w:r w:rsidRPr="00636792">
        <w:rPr>
          <w:rtl/>
          <w:lang w:bidi="fa-IR"/>
        </w:rPr>
        <w:t>كرد و م</w:t>
      </w:r>
      <w:r w:rsidR="00C00901">
        <w:rPr>
          <w:rtl/>
          <w:lang w:bidi="fa-IR"/>
        </w:rPr>
        <w:t>ی</w:t>
      </w:r>
      <w:r w:rsidR="004A59C6">
        <w:rPr>
          <w:rtl/>
          <w:lang w:bidi="fa-IR"/>
        </w:rPr>
        <w:t xml:space="preserve"> </w:t>
      </w:r>
      <w:r w:rsidRPr="00636792">
        <w:rPr>
          <w:rtl/>
          <w:lang w:bidi="fa-IR"/>
        </w:rPr>
        <w:t>فرمود: من در خانه عبدالله بن جدعان در پيمان</w:t>
      </w:r>
      <w:r w:rsidR="00C00901">
        <w:rPr>
          <w:rtl/>
          <w:lang w:bidi="fa-IR"/>
        </w:rPr>
        <w:t>ی</w:t>
      </w:r>
      <w:r w:rsidRPr="00636792">
        <w:rPr>
          <w:rtl/>
          <w:lang w:bidi="fa-IR"/>
        </w:rPr>
        <w:t xml:space="preserve"> شركت نمودم كه آن را از داشتن بهترين كالاها دوست</w:t>
      </w:r>
      <w:r w:rsidR="004A59C6">
        <w:rPr>
          <w:rtl/>
          <w:lang w:bidi="fa-IR"/>
        </w:rPr>
        <w:t xml:space="preserve"> </w:t>
      </w:r>
      <w:r w:rsidRPr="00636792">
        <w:rPr>
          <w:rtl/>
          <w:lang w:bidi="fa-IR"/>
        </w:rPr>
        <w:t>تر دارم، اگر در اسلام نيز مرا در پيمان</w:t>
      </w:r>
      <w:r w:rsidR="00C00901">
        <w:rPr>
          <w:rtl/>
          <w:lang w:bidi="fa-IR"/>
        </w:rPr>
        <w:t>ی</w:t>
      </w:r>
      <w:r w:rsidRPr="00636792">
        <w:rPr>
          <w:rtl/>
          <w:lang w:bidi="fa-IR"/>
        </w:rPr>
        <w:t xml:space="preserve"> مانند آن دعوت نمايند اجابت م</w:t>
      </w:r>
      <w:r w:rsidR="00C00901">
        <w:rPr>
          <w:rtl/>
          <w:lang w:bidi="fa-IR"/>
        </w:rPr>
        <w:t>ی</w:t>
      </w:r>
      <w:r w:rsidR="004A59C6">
        <w:rPr>
          <w:rtl/>
          <w:lang w:bidi="fa-IR"/>
        </w:rPr>
        <w:t xml:space="preserve"> </w:t>
      </w:r>
      <w:r w:rsidRPr="00636792">
        <w:rPr>
          <w:rtl/>
          <w:lang w:bidi="fa-IR"/>
        </w:rPr>
        <w:t>كنم.</w:t>
      </w:r>
      <w:r w:rsidR="00351273">
        <w:rPr>
          <w:rFonts w:hint="cs"/>
          <w:rtl/>
          <w:lang w:bidi="fa-IR"/>
        </w:rPr>
        <w:t xml:space="preserve"> «</w:t>
      </w:r>
      <w:r w:rsidRPr="00351273">
        <w:rPr>
          <w:rStyle w:val="libHadeesChar"/>
          <w:rtl/>
        </w:rPr>
        <w:t>فقد شهدت ف</w:t>
      </w:r>
      <w:r w:rsidR="00C00901">
        <w:rPr>
          <w:rStyle w:val="libHadeesChar"/>
          <w:rtl/>
        </w:rPr>
        <w:t>ی</w:t>
      </w:r>
      <w:r w:rsidRPr="00351273">
        <w:rPr>
          <w:rStyle w:val="libHadeesChar"/>
          <w:rtl/>
        </w:rPr>
        <w:t xml:space="preserve"> دار عبدالله بن جدعان حلفا لو دعيت به ف</w:t>
      </w:r>
      <w:r w:rsidR="00C00901">
        <w:rPr>
          <w:rStyle w:val="libHadeesChar"/>
          <w:rtl/>
        </w:rPr>
        <w:t>ی</w:t>
      </w:r>
      <w:r w:rsidRPr="00351273">
        <w:rPr>
          <w:rStyle w:val="libHadeesChar"/>
          <w:rtl/>
        </w:rPr>
        <w:t xml:space="preserve"> الاسلام لاجبت</w:t>
      </w:r>
      <w:r w:rsidRPr="00636792">
        <w:rPr>
          <w:rtl/>
          <w:lang w:bidi="fa-IR"/>
        </w:rPr>
        <w:t>.</w:t>
      </w:r>
      <w:r w:rsidR="00351273">
        <w:rPr>
          <w:rFonts w:hint="cs"/>
          <w:rtl/>
          <w:lang w:bidi="fa-IR"/>
        </w:rPr>
        <w:t>»</w:t>
      </w:r>
    </w:p>
    <w:p w:rsidR="00636792" w:rsidRPr="00636792" w:rsidRDefault="00351273" w:rsidP="00636792">
      <w:pPr>
        <w:pStyle w:val="libNormal"/>
        <w:rPr>
          <w:lang w:bidi="fa-IR"/>
        </w:rPr>
      </w:pPr>
      <w:r>
        <w:rPr>
          <w:rtl/>
          <w:lang w:bidi="fa-IR"/>
        </w:rPr>
        <w:br w:type="page"/>
      </w:r>
    </w:p>
    <w:p w:rsidR="00636792" w:rsidRDefault="00636792" w:rsidP="00351273">
      <w:pPr>
        <w:pStyle w:val="Heading2"/>
        <w:rPr>
          <w:rtl/>
          <w:lang w:bidi="fa-IR"/>
        </w:rPr>
      </w:pPr>
      <w:bookmarkStart w:id="27" w:name="_Toc488051578"/>
      <w:r w:rsidRPr="00636792">
        <w:rPr>
          <w:rtl/>
          <w:lang w:bidi="fa-IR"/>
        </w:rPr>
        <w:t>ازدواج با خديجه</w:t>
      </w:r>
      <w:bookmarkEnd w:id="27"/>
    </w:p>
    <w:p w:rsidR="00636792" w:rsidRPr="00636792" w:rsidRDefault="00636792" w:rsidP="00636792">
      <w:pPr>
        <w:pStyle w:val="libNormal"/>
        <w:rPr>
          <w:lang w:bidi="fa-IR"/>
        </w:rPr>
      </w:pPr>
      <w:r w:rsidRPr="00636792">
        <w:rPr>
          <w:rtl/>
          <w:lang w:bidi="fa-IR"/>
        </w:rPr>
        <w:t>در دوران</w:t>
      </w:r>
      <w:r w:rsidR="00C00901">
        <w:rPr>
          <w:rtl/>
          <w:lang w:bidi="fa-IR"/>
        </w:rPr>
        <w:t>ی</w:t>
      </w:r>
      <w:r w:rsidRPr="00636792">
        <w:rPr>
          <w:rtl/>
          <w:lang w:bidi="fa-IR"/>
        </w:rPr>
        <w:t xml:space="preserve"> كه پيغمبر سنين بين بيست تا بيست و پنج</w:t>
      </w:r>
      <w:r w:rsidR="004A59C6">
        <w:rPr>
          <w:rtl/>
          <w:lang w:bidi="fa-IR"/>
        </w:rPr>
        <w:t xml:space="preserve"> </w:t>
      </w:r>
      <w:r w:rsidRPr="00636792">
        <w:rPr>
          <w:rtl/>
          <w:lang w:bidi="fa-IR"/>
        </w:rPr>
        <w:t>سالگ</w:t>
      </w:r>
      <w:r w:rsidR="00C00901">
        <w:rPr>
          <w:rtl/>
          <w:lang w:bidi="fa-IR"/>
        </w:rPr>
        <w:t>ی</w:t>
      </w:r>
      <w:r w:rsidRPr="00636792">
        <w:rPr>
          <w:rtl/>
          <w:lang w:bidi="fa-IR"/>
        </w:rPr>
        <w:t xml:space="preserve"> را م</w:t>
      </w:r>
      <w:r w:rsidR="00C00901">
        <w:rPr>
          <w:rtl/>
          <w:lang w:bidi="fa-IR"/>
        </w:rPr>
        <w:t>ی</w:t>
      </w:r>
      <w:r w:rsidR="004A59C6">
        <w:rPr>
          <w:rtl/>
          <w:lang w:bidi="fa-IR"/>
        </w:rPr>
        <w:t xml:space="preserve"> </w:t>
      </w:r>
      <w:r w:rsidRPr="00636792">
        <w:rPr>
          <w:rtl/>
          <w:lang w:bidi="fa-IR"/>
        </w:rPr>
        <w:t>گذرانيد، ابوطالب از خديجه دختر خويلد بانو</w:t>
      </w:r>
      <w:r w:rsidR="00C00901">
        <w:rPr>
          <w:rtl/>
          <w:lang w:bidi="fa-IR"/>
        </w:rPr>
        <w:t>ی</w:t>
      </w:r>
      <w:r w:rsidRPr="00636792">
        <w:rPr>
          <w:rtl/>
          <w:lang w:bidi="fa-IR"/>
        </w:rPr>
        <w:t xml:space="preserve"> نامدار قريش كه از نجابت و اصالت و عقل و فهم و درايت فراوان برخوردار و در نيا</w:t>
      </w:r>
      <w:r w:rsidR="00C00901">
        <w:rPr>
          <w:rtl/>
          <w:lang w:bidi="fa-IR"/>
        </w:rPr>
        <w:t>ی</w:t>
      </w:r>
      <w:r w:rsidRPr="00636792">
        <w:rPr>
          <w:rtl/>
          <w:lang w:bidi="fa-IR"/>
        </w:rPr>
        <w:t xml:space="preserve"> چهارم (قص</w:t>
      </w:r>
      <w:r w:rsidR="00C00901">
        <w:rPr>
          <w:rtl/>
          <w:lang w:bidi="fa-IR"/>
        </w:rPr>
        <w:t>ی</w:t>
      </w:r>
      <w:r w:rsidRPr="00636792">
        <w:rPr>
          <w:rtl/>
          <w:lang w:bidi="fa-IR"/>
        </w:rPr>
        <w:t xml:space="preserve"> بن كلاب) با پيغمبر شريك بود، تقاضا نمود سرمايه</w:t>
      </w:r>
      <w:r w:rsidR="004A59C6">
        <w:rPr>
          <w:rtl/>
          <w:lang w:bidi="fa-IR"/>
        </w:rPr>
        <w:t xml:space="preserve"> </w:t>
      </w:r>
      <w:r w:rsidRPr="00636792">
        <w:rPr>
          <w:rtl/>
          <w:lang w:bidi="fa-IR"/>
        </w:rPr>
        <w:t>ا</w:t>
      </w:r>
      <w:r w:rsidR="00C00901">
        <w:rPr>
          <w:rtl/>
          <w:lang w:bidi="fa-IR"/>
        </w:rPr>
        <w:t>ی</w:t>
      </w:r>
      <w:r w:rsidRPr="00636792">
        <w:rPr>
          <w:rtl/>
          <w:lang w:bidi="fa-IR"/>
        </w:rPr>
        <w:t xml:space="preserve"> در اختيار بردارزاده</w:t>
      </w:r>
      <w:r w:rsidR="004A59C6">
        <w:rPr>
          <w:rtl/>
          <w:lang w:bidi="fa-IR"/>
        </w:rPr>
        <w:t xml:space="preserve"> </w:t>
      </w:r>
      <w:r w:rsidRPr="00636792">
        <w:rPr>
          <w:rtl/>
          <w:lang w:bidi="fa-IR"/>
        </w:rPr>
        <w:t>اش «محمد» بگذارد، تا او نيز خود به كار تجارت اشتغال ورزد. خديجه از ارث پدر، و دو همسر متوفا</w:t>
      </w:r>
      <w:r w:rsidR="00C00901">
        <w:rPr>
          <w:rtl/>
          <w:lang w:bidi="fa-IR"/>
        </w:rPr>
        <w:t>ی</w:t>
      </w:r>
      <w:r w:rsidRPr="00636792">
        <w:rPr>
          <w:rtl/>
          <w:lang w:bidi="fa-IR"/>
        </w:rPr>
        <w:t xml:space="preserve"> خود ثروت</w:t>
      </w:r>
      <w:r w:rsidR="00C00901">
        <w:rPr>
          <w:rtl/>
          <w:lang w:bidi="fa-IR"/>
        </w:rPr>
        <w:t>ی</w:t>
      </w:r>
      <w:r w:rsidRPr="00636792">
        <w:rPr>
          <w:rtl/>
          <w:lang w:bidi="fa-IR"/>
        </w:rPr>
        <w:t xml:space="preserve"> اندوخته بود، و مانند بسيار</w:t>
      </w:r>
      <w:r w:rsidR="00C00901">
        <w:rPr>
          <w:rtl/>
          <w:lang w:bidi="fa-IR"/>
        </w:rPr>
        <w:t>ی</w:t>
      </w:r>
      <w:r w:rsidRPr="00636792">
        <w:rPr>
          <w:rtl/>
          <w:lang w:bidi="fa-IR"/>
        </w:rPr>
        <w:t xml:space="preserve"> ديگر از زنان مكه با آن تجارت م</w:t>
      </w:r>
      <w:r w:rsidR="00C00901">
        <w:rPr>
          <w:rtl/>
          <w:lang w:bidi="fa-IR"/>
        </w:rPr>
        <w:t>ی</w:t>
      </w:r>
      <w:r w:rsidR="004A59C6">
        <w:rPr>
          <w:rtl/>
          <w:lang w:bidi="fa-IR"/>
        </w:rPr>
        <w:t xml:space="preserve"> </w:t>
      </w:r>
      <w:r w:rsidRPr="00636792">
        <w:rPr>
          <w:rtl/>
          <w:lang w:bidi="fa-IR"/>
        </w:rPr>
        <w:t>كرد. به اين معنا كه نمايندگان</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گرفت تا با سرمايه او داد ستد كنند.</w:t>
      </w:r>
    </w:p>
    <w:p w:rsidR="00351273" w:rsidRDefault="00636792" w:rsidP="00351273">
      <w:pPr>
        <w:pStyle w:val="libNormal"/>
        <w:rPr>
          <w:rtl/>
          <w:lang w:bidi="fa-IR"/>
        </w:rPr>
      </w:pPr>
      <w:r w:rsidRPr="00636792">
        <w:rPr>
          <w:rtl/>
          <w:lang w:bidi="fa-IR"/>
        </w:rPr>
        <w:t>خديجه كه وصف «محمد بن عبدالله» جوان محبوب مكه را به عنوان «محمد امين</w:t>
      </w:r>
      <w:r w:rsidR="004A59C6">
        <w:rPr>
          <w:rtl/>
          <w:lang w:bidi="fa-IR"/>
        </w:rPr>
        <w:t xml:space="preserve"> </w:t>
      </w:r>
      <w:r w:rsidRPr="00636792">
        <w:rPr>
          <w:rtl/>
          <w:lang w:bidi="fa-IR"/>
        </w:rPr>
        <w:t>» شنيده بود، شخصا از «محمد» خواست به ديدن او برود، وقت</w:t>
      </w:r>
      <w:r w:rsidR="00C00901">
        <w:rPr>
          <w:rtl/>
          <w:lang w:bidi="fa-IR"/>
        </w:rPr>
        <w:t>ی</w:t>
      </w:r>
      <w:r w:rsidRPr="00636792">
        <w:rPr>
          <w:rtl/>
          <w:lang w:bidi="fa-IR"/>
        </w:rPr>
        <w:t xml:space="preserve"> «محمد» آمد خديجه گفت: آنچه موجب شده است من شيفته تو شوم و مهر و محبت تو را صادقانه به دل گيرم، صداقت و امانت و اخلاق شتوده تو است.</w:t>
      </w:r>
    </w:p>
    <w:p w:rsidR="00636792" w:rsidRPr="00636792" w:rsidRDefault="00636792" w:rsidP="00351273">
      <w:pPr>
        <w:pStyle w:val="libNormal"/>
        <w:rPr>
          <w:lang w:bidi="fa-IR"/>
        </w:rPr>
      </w:pPr>
      <w:r w:rsidRPr="00636792">
        <w:rPr>
          <w:rtl/>
          <w:lang w:bidi="fa-IR"/>
        </w:rPr>
        <w:t>به همين جهت</w:t>
      </w:r>
      <w:r w:rsidR="004A59C6">
        <w:rPr>
          <w:rtl/>
          <w:lang w:bidi="fa-IR"/>
        </w:rPr>
        <w:t xml:space="preserve"> </w:t>
      </w:r>
      <w:r w:rsidRPr="00636792">
        <w:rPr>
          <w:rtl/>
          <w:lang w:bidi="fa-IR"/>
        </w:rPr>
        <w:t>حاضرم سرمايه</w:t>
      </w:r>
      <w:r w:rsidR="004A59C6">
        <w:rPr>
          <w:rtl/>
          <w:lang w:bidi="fa-IR"/>
        </w:rPr>
        <w:t xml:space="preserve"> </w:t>
      </w:r>
      <w:r w:rsidRPr="00636792">
        <w:rPr>
          <w:rtl/>
          <w:lang w:bidi="fa-IR"/>
        </w:rPr>
        <w:t>ا</w:t>
      </w:r>
      <w:r w:rsidR="00C00901">
        <w:rPr>
          <w:rtl/>
          <w:lang w:bidi="fa-IR"/>
        </w:rPr>
        <w:t>ی</w:t>
      </w:r>
      <w:r w:rsidRPr="00636792">
        <w:rPr>
          <w:rtl/>
          <w:lang w:bidi="fa-IR"/>
        </w:rPr>
        <w:t xml:space="preserve"> دو برابر آنچه به ديگران م</w:t>
      </w:r>
      <w:r w:rsidR="00C00901">
        <w:rPr>
          <w:rtl/>
          <w:lang w:bidi="fa-IR"/>
        </w:rPr>
        <w:t>ی</w:t>
      </w:r>
      <w:r w:rsidR="004A59C6">
        <w:rPr>
          <w:rtl/>
          <w:lang w:bidi="fa-IR"/>
        </w:rPr>
        <w:t xml:space="preserve"> </w:t>
      </w:r>
      <w:r w:rsidRPr="00636792">
        <w:rPr>
          <w:rtl/>
          <w:lang w:bidi="fa-IR"/>
        </w:rPr>
        <w:t>دهم در اختيارت بگذارم تا شخصا اقدام به تجارت كن</w:t>
      </w:r>
      <w:r w:rsidR="00C00901">
        <w:rPr>
          <w:rtl/>
          <w:lang w:bidi="fa-IR"/>
        </w:rPr>
        <w:t>ی</w:t>
      </w:r>
      <w:r w:rsidRPr="00636792">
        <w:rPr>
          <w:rtl/>
          <w:lang w:bidi="fa-IR"/>
        </w:rPr>
        <w:t>. علاوه دو غلام خود را نيز به تو م</w:t>
      </w:r>
      <w:r w:rsidR="00C00901">
        <w:rPr>
          <w:rtl/>
          <w:lang w:bidi="fa-IR"/>
        </w:rPr>
        <w:t>ی</w:t>
      </w:r>
      <w:r w:rsidR="004A59C6">
        <w:rPr>
          <w:rtl/>
          <w:lang w:bidi="fa-IR"/>
        </w:rPr>
        <w:t xml:space="preserve"> </w:t>
      </w:r>
      <w:r w:rsidRPr="00636792">
        <w:rPr>
          <w:rtl/>
          <w:lang w:bidi="fa-IR"/>
        </w:rPr>
        <w:t>سپارم تا در اين سفر تجار</w:t>
      </w:r>
      <w:r w:rsidR="00C00901">
        <w:rPr>
          <w:rtl/>
          <w:lang w:bidi="fa-IR"/>
        </w:rPr>
        <w:t>ی</w:t>
      </w:r>
      <w:r w:rsidRPr="00636792">
        <w:rPr>
          <w:rtl/>
          <w:lang w:bidi="fa-IR"/>
        </w:rPr>
        <w:t xml:space="preserve"> همراه تو باشند و در كارها تو را يار</w:t>
      </w:r>
      <w:r w:rsidR="00C00901">
        <w:rPr>
          <w:rtl/>
          <w:lang w:bidi="fa-IR"/>
        </w:rPr>
        <w:t>ی</w:t>
      </w:r>
      <w:r w:rsidRPr="00636792">
        <w:rPr>
          <w:rtl/>
          <w:lang w:bidi="fa-IR"/>
        </w:rPr>
        <w:t xml:space="preserve"> نمايند.</w:t>
      </w:r>
    </w:p>
    <w:p w:rsidR="00636792" w:rsidRPr="00636792" w:rsidRDefault="00636792" w:rsidP="00636792">
      <w:pPr>
        <w:pStyle w:val="libNormal"/>
        <w:rPr>
          <w:lang w:bidi="fa-IR"/>
        </w:rPr>
      </w:pPr>
      <w:r w:rsidRPr="00636792">
        <w:rPr>
          <w:rtl/>
          <w:lang w:bidi="fa-IR"/>
        </w:rPr>
        <w:t>خديجه به غلامان خود دستور داد كاملا تحت فرمان «محمد» باشند، و هنگام بازگشت هرچه از و</w:t>
      </w:r>
      <w:r w:rsidR="00C00901">
        <w:rPr>
          <w:rtl/>
          <w:lang w:bidi="fa-IR"/>
        </w:rPr>
        <w:t>ی</w:t>
      </w:r>
      <w:r w:rsidRPr="00636792">
        <w:rPr>
          <w:rtl/>
          <w:lang w:bidi="fa-IR"/>
        </w:rPr>
        <w:t xml:space="preserve"> در سفر ديده</w:t>
      </w:r>
      <w:r w:rsidR="004A59C6">
        <w:rPr>
          <w:rtl/>
          <w:lang w:bidi="fa-IR"/>
        </w:rPr>
        <w:t xml:space="preserve"> </w:t>
      </w:r>
      <w:r w:rsidRPr="00636792">
        <w:rPr>
          <w:rtl/>
          <w:lang w:bidi="fa-IR"/>
        </w:rPr>
        <w:t>اند، گزارش دهند.</w:t>
      </w:r>
    </w:p>
    <w:p w:rsidR="00351273" w:rsidRDefault="00636792" w:rsidP="00636792">
      <w:pPr>
        <w:pStyle w:val="libNormal"/>
        <w:rPr>
          <w:rtl/>
          <w:lang w:bidi="fa-IR"/>
        </w:rPr>
      </w:pPr>
      <w:r w:rsidRPr="00636792">
        <w:rPr>
          <w:rtl/>
          <w:lang w:bidi="fa-IR"/>
        </w:rPr>
        <w:t>«محمد» با مال التجاره خديجه همراه سايربازرگانان مكه راه</w:t>
      </w:r>
      <w:r w:rsidR="00C00901">
        <w:rPr>
          <w:rtl/>
          <w:lang w:bidi="fa-IR"/>
        </w:rPr>
        <w:t>ی</w:t>
      </w:r>
      <w:r w:rsidRPr="00636792">
        <w:rPr>
          <w:rtl/>
          <w:lang w:bidi="fa-IR"/>
        </w:rPr>
        <w:t xml:space="preserve"> سفرشام شد در اين سفر همه تجار سود بردند، به خصوص، «محمد» كه بيش از ديگران سود برد. در بازگشت «ميسره</w:t>
      </w:r>
      <w:r w:rsidR="004A59C6">
        <w:rPr>
          <w:rtl/>
          <w:lang w:bidi="fa-IR"/>
        </w:rPr>
        <w:t xml:space="preserve"> </w:t>
      </w:r>
      <w:r w:rsidRPr="00636792">
        <w:rPr>
          <w:rtl/>
          <w:lang w:bidi="fa-IR"/>
        </w:rPr>
        <w:t>» غلام خديجه به و</w:t>
      </w:r>
      <w:r w:rsidR="00C00901">
        <w:rPr>
          <w:rtl/>
          <w:lang w:bidi="fa-IR"/>
        </w:rPr>
        <w:t>ی</w:t>
      </w:r>
      <w:r w:rsidRPr="00636792">
        <w:rPr>
          <w:rtl/>
          <w:lang w:bidi="fa-IR"/>
        </w:rPr>
        <w:t xml:space="preserve"> كه از كارها</w:t>
      </w:r>
      <w:r w:rsidR="00C00901">
        <w:rPr>
          <w:rtl/>
          <w:lang w:bidi="fa-IR"/>
        </w:rPr>
        <w:t>ی</w:t>
      </w:r>
      <w:r w:rsidRPr="00636792">
        <w:rPr>
          <w:rtl/>
          <w:lang w:bidi="fa-IR"/>
        </w:rPr>
        <w:t xml:space="preserve"> محمد در سفر جويا شده بود، گفت:</w:t>
      </w:r>
    </w:p>
    <w:p w:rsidR="00351273" w:rsidRDefault="00636792" w:rsidP="00351273">
      <w:pPr>
        <w:pStyle w:val="libNormal"/>
        <w:rPr>
          <w:rtl/>
          <w:lang w:bidi="fa-IR"/>
        </w:rPr>
      </w:pPr>
      <w:r w:rsidRPr="00636792">
        <w:rPr>
          <w:rtl/>
          <w:lang w:bidi="fa-IR"/>
        </w:rPr>
        <w:t>تمام كارها</w:t>
      </w:r>
      <w:r w:rsidR="00C00901">
        <w:rPr>
          <w:rtl/>
          <w:lang w:bidi="fa-IR"/>
        </w:rPr>
        <w:t>ی</w:t>
      </w:r>
      <w:r w:rsidRPr="00636792">
        <w:rPr>
          <w:rtl/>
          <w:lang w:bidi="fa-IR"/>
        </w:rPr>
        <w:t xml:space="preserve"> او حساب شده و منظم و بر اساس عقل و درايت است. ميسره توضيح داد كه وقت</w:t>
      </w:r>
      <w:r w:rsidR="00C00901">
        <w:rPr>
          <w:rtl/>
          <w:lang w:bidi="fa-IR"/>
        </w:rPr>
        <w:t>ی</w:t>
      </w:r>
      <w:r w:rsidRPr="00636792">
        <w:rPr>
          <w:rtl/>
          <w:lang w:bidi="fa-IR"/>
        </w:rPr>
        <w:t xml:space="preserve"> يك</w:t>
      </w:r>
      <w:r w:rsidR="00C00901">
        <w:rPr>
          <w:rtl/>
          <w:lang w:bidi="fa-IR"/>
        </w:rPr>
        <w:t>ی</w:t>
      </w:r>
      <w:r w:rsidRPr="00636792">
        <w:rPr>
          <w:rtl/>
          <w:lang w:bidi="fa-IR"/>
        </w:rPr>
        <w:t xml:space="preserve"> از تجار از محمد خواست به دو بت «لات» و «عز</w:t>
      </w:r>
      <w:r w:rsidR="00351273">
        <w:rPr>
          <w:rFonts w:hint="cs"/>
          <w:rtl/>
          <w:lang w:bidi="fa-IR"/>
        </w:rPr>
        <w:t>ی</w:t>
      </w:r>
      <w:r w:rsidRPr="00636792">
        <w:rPr>
          <w:rtl/>
          <w:lang w:bidi="fa-IR"/>
        </w:rPr>
        <w:t>» سوگند ياد كند، محمد گفت:</w:t>
      </w:r>
    </w:p>
    <w:p w:rsidR="00636792" w:rsidRPr="00636792" w:rsidRDefault="00636792" w:rsidP="00351273">
      <w:pPr>
        <w:pStyle w:val="libNormal"/>
        <w:rPr>
          <w:lang w:bidi="fa-IR"/>
        </w:rPr>
      </w:pPr>
      <w:r w:rsidRPr="00636792">
        <w:rPr>
          <w:rtl/>
          <w:lang w:bidi="fa-IR"/>
        </w:rPr>
        <w:lastRenderedPageBreak/>
        <w:t>«چيز</w:t>
      </w:r>
      <w:r w:rsidR="00C00901">
        <w:rPr>
          <w:rtl/>
          <w:lang w:bidi="fa-IR"/>
        </w:rPr>
        <w:t>ی</w:t>
      </w:r>
      <w:r w:rsidRPr="00636792">
        <w:rPr>
          <w:rtl/>
          <w:lang w:bidi="fa-IR"/>
        </w:rPr>
        <w:t xml:space="preserve"> در نزد من پست</w:t>
      </w:r>
      <w:r w:rsidR="004A59C6">
        <w:rPr>
          <w:rtl/>
          <w:lang w:bidi="fa-IR"/>
        </w:rPr>
        <w:t xml:space="preserve"> </w:t>
      </w:r>
      <w:r w:rsidRPr="00636792">
        <w:rPr>
          <w:rtl/>
          <w:lang w:bidi="fa-IR"/>
        </w:rPr>
        <w:t>تر از لات و عز</w:t>
      </w:r>
      <w:r w:rsidR="00C00901">
        <w:rPr>
          <w:rtl/>
          <w:lang w:bidi="fa-IR"/>
        </w:rPr>
        <w:t>ی</w:t>
      </w:r>
      <w:r w:rsidRPr="00636792">
        <w:rPr>
          <w:rtl/>
          <w:lang w:bidi="fa-IR"/>
        </w:rPr>
        <w:t xml:space="preserve"> نيست» و چون در شهر «بصر</w:t>
      </w:r>
      <w:r w:rsidR="00C00901">
        <w:rPr>
          <w:rtl/>
          <w:lang w:bidi="fa-IR"/>
        </w:rPr>
        <w:t>ی</w:t>
      </w:r>
      <w:r w:rsidRPr="00636792">
        <w:rPr>
          <w:rtl/>
          <w:lang w:bidi="fa-IR"/>
        </w:rPr>
        <w:t>» راهب</w:t>
      </w:r>
      <w:r w:rsidR="00C00901">
        <w:rPr>
          <w:rtl/>
          <w:lang w:bidi="fa-IR"/>
        </w:rPr>
        <w:t>ی</w:t>
      </w:r>
      <w:r w:rsidRPr="00636792">
        <w:rPr>
          <w:rtl/>
          <w:lang w:bidi="fa-IR"/>
        </w:rPr>
        <w:t xml:space="preserve"> محمد را ديد كه در سايه درخت</w:t>
      </w:r>
      <w:r w:rsidR="00C00901">
        <w:rPr>
          <w:rtl/>
          <w:lang w:bidi="fa-IR"/>
        </w:rPr>
        <w:t>ی</w:t>
      </w:r>
      <w:r w:rsidRPr="00636792">
        <w:rPr>
          <w:rtl/>
          <w:lang w:bidi="fa-IR"/>
        </w:rPr>
        <w:t xml:space="preserve"> نشسته است، گفت: «اين همان پيغمبر</w:t>
      </w:r>
      <w:r w:rsidR="00C00901">
        <w:rPr>
          <w:rtl/>
          <w:lang w:bidi="fa-IR"/>
        </w:rPr>
        <w:t>ی</w:t>
      </w:r>
      <w:r w:rsidRPr="00636792">
        <w:rPr>
          <w:rtl/>
          <w:lang w:bidi="fa-IR"/>
        </w:rPr>
        <w:t xml:space="preserve"> است كه در تورات و انجيل راجع به او بشارت</w:t>
      </w:r>
      <w:r w:rsidR="004A59C6">
        <w:rPr>
          <w:rtl/>
          <w:lang w:bidi="fa-IR"/>
        </w:rPr>
        <w:t xml:space="preserve"> </w:t>
      </w:r>
      <w:r w:rsidRPr="00636792">
        <w:rPr>
          <w:rtl/>
          <w:lang w:bidi="fa-IR"/>
        </w:rPr>
        <w:t>ها</w:t>
      </w:r>
      <w:r w:rsidR="00C00901">
        <w:rPr>
          <w:rtl/>
          <w:lang w:bidi="fa-IR"/>
        </w:rPr>
        <w:t>ی</w:t>
      </w:r>
      <w:r w:rsidRPr="00636792">
        <w:rPr>
          <w:rtl/>
          <w:lang w:bidi="fa-IR"/>
        </w:rPr>
        <w:t xml:space="preserve"> زياد</w:t>
      </w:r>
      <w:r w:rsidR="00C00901">
        <w:rPr>
          <w:rtl/>
          <w:lang w:bidi="fa-IR"/>
        </w:rPr>
        <w:t>ی</w:t>
      </w:r>
      <w:r w:rsidRPr="00636792">
        <w:rPr>
          <w:rtl/>
          <w:lang w:bidi="fa-IR"/>
        </w:rPr>
        <w:t xml:space="preserve"> خوانده</w:t>
      </w:r>
      <w:r w:rsidR="004A59C6">
        <w:rPr>
          <w:rtl/>
          <w:lang w:bidi="fa-IR"/>
        </w:rPr>
        <w:t xml:space="preserve"> </w:t>
      </w:r>
      <w:r w:rsidRPr="00636792">
        <w:rPr>
          <w:rtl/>
          <w:lang w:bidi="fa-IR"/>
        </w:rPr>
        <w:t>ام»!</w:t>
      </w:r>
    </w:p>
    <w:p w:rsidR="00351273" w:rsidRDefault="00636792" w:rsidP="00351273">
      <w:pPr>
        <w:pStyle w:val="libNormal"/>
        <w:rPr>
          <w:rtl/>
          <w:lang w:bidi="fa-IR"/>
        </w:rPr>
      </w:pPr>
      <w:r w:rsidRPr="00636792">
        <w:rPr>
          <w:rtl/>
          <w:lang w:bidi="fa-IR"/>
        </w:rPr>
        <w:t>نجابت محمد بن عبدالله كه از اصيل</w:t>
      </w:r>
      <w:r w:rsidR="004A59C6">
        <w:rPr>
          <w:rtl/>
          <w:lang w:bidi="fa-IR"/>
        </w:rPr>
        <w:t xml:space="preserve"> </w:t>
      </w:r>
      <w:r w:rsidRPr="00636792">
        <w:rPr>
          <w:rtl/>
          <w:lang w:bidi="fa-IR"/>
        </w:rPr>
        <w:t>ترين قبايل عرب «بن</w:t>
      </w:r>
      <w:r w:rsidR="00C00901">
        <w:rPr>
          <w:rtl/>
          <w:lang w:bidi="fa-IR"/>
        </w:rPr>
        <w:t>ی</w:t>
      </w:r>
      <w:r w:rsidRPr="00636792">
        <w:rPr>
          <w:rtl/>
          <w:lang w:bidi="fa-IR"/>
        </w:rPr>
        <w:t xml:space="preserve"> هاشم</w:t>
      </w:r>
      <w:r w:rsidR="004A59C6">
        <w:rPr>
          <w:rtl/>
          <w:lang w:bidi="fa-IR"/>
        </w:rPr>
        <w:t xml:space="preserve"> </w:t>
      </w:r>
      <w:r w:rsidRPr="00636792">
        <w:rPr>
          <w:rtl/>
          <w:lang w:bidi="fa-IR"/>
        </w:rPr>
        <w:t>» بود، و استعداد و لياقت و شخصيت ممتاز و شهرت</w:t>
      </w:r>
      <w:r w:rsidR="00C00901">
        <w:rPr>
          <w:rtl/>
          <w:lang w:bidi="fa-IR"/>
        </w:rPr>
        <w:t>ی</w:t>
      </w:r>
      <w:r w:rsidRPr="00636792">
        <w:rPr>
          <w:rtl/>
          <w:lang w:bidi="fa-IR"/>
        </w:rPr>
        <w:t xml:space="preserve"> كه در امانت</w:t>
      </w:r>
      <w:r w:rsidR="004A59C6">
        <w:rPr>
          <w:rtl/>
          <w:lang w:bidi="fa-IR"/>
        </w:rPr>
        <w:t xml:space="preserve"> </w:t>
      </w:r>
      <w:r w:rsidRPr="00636792">
        <w:rPr>
          <w:rtl/>
          <w:lang w:bidi="fa-IR"/>
        </w:rPr>
        <w:t>دار</w:t>
      </w:r>
      <w:r w:rsidR="00C00901">
        <w:rPr>
          <w:rtl/>
          <w:lang w:bidi="fa-IR"/>
        </w:rPr>
        <w:t>ی</w:t>
      </w:r>
      <w:r w:rsidRPr="00636792">
        <w:rPr>
          <w:rtl/>
          <w:lang w:bidi="fa-IR"/>
        </w:rPr>
        <w:t xml:space="preserve"> داشت، او را زبانزد خاص و عام كرده بود.به طور</w:t>
      </w:r>
      <w:r w:rsidR="00C00901">
        <w:rPr>
          <w:rtl/>
          <w:lang w:bidi="fa-IR"/>
        </w:rPr>
        <w:t>ی</w:t>
      </w:r>
      <w:r w:rsidRPr="00636792">
        <w:rPr>
          <w:rtl/>
          <w:lang w:bidi="fa-IR"/>
        </w:rPr>
        <w:t xml:space="preserve"> كه «محمد امين» خوانده م</w:t>
      </w:r>
      <w:r w:rsidR="00C00901">
        <w:rPr>
          <w:rtl/>
          <w:lang w:bidi="fa-IR"/>
        </w:rPr>
        <w:t>ی</w:t>
      </w:r>
      <w:r w:rsidR="004A59C6">
        <w:rPr>
          <w:rtl/>
          <w:lang w:bidi="fa-IR"/>
        </w:rPr>
        <w:t xml:space="preserve"> </w:t>
      </w:r>
      <w:r w:rsidRPr="00636792">
        <w:rPr>
          <w:rtl/>
          <w:lang w:bidi="fa-IR"/>
        </w:rPr>
        <w:t>شد</w:t>
      </w:r>
      <w:r w:rsidR="00351273">
        <w:rPr>
          <w:rFonts w:hint="cs"/>
          <w:rtl/>
          <w:lang w:bidi="fa-IR"/>
        </w:rPr>
        <w:t>.</w:t>
      </w:r>
    </w:p>
    <w:p w:rsidR="00351273" w:rsidRDefault="00636792" w:rsidP="00351273">
      <w:pPr>
        <w:pStyle w:val="libNormal"/>
        <w:rPr>
          <w:rtl/>
          <w:lang w:bidi="fa-IR"/>
        </w:rPr>
      </w:pPr>
      <w:r w:rsidRPr="00636792">
        <w:rPr>
          <w:rtl/>
          <w:lang w:bidi="fa-IR"/>
        </w:rPr>
        <w:t>اين اخبار و گزارش</w:t>
      </w:r>
      <w:r w:rsidR="004A59C6">
        <w:rPr>
          <w:rtl/>
          <w:lang w:bidi="fa-IR"/>
        </w:rPr>
        <w:t xml:space="preserve"> </w:t>
      </w:r>
      <w:r w:rsidRPr="00636792">
        <w:rPr>
          <w:rtl/>
          <w:lang w:bidi="fa-IR"/>
        </w:rPr>
        <w:t>ها توام با قامت موزون و قيافه خوش تركيب و رخسار زيبا و دوست</w:t>
      </w:r>
      <w:r w:rsidR="004A59C6">
        <w:rPr>
          <w:rtl/>
          <w:lang w:bidi="fa-IR"/>
        </w:rPr>
        <w:t xml:space="preserve"> </w:t>
      </w:r>
      <w:r w:rsidRPr="00636792">
        <w:rPr>
          <w:rtl/>
          <w:lang w:bidi="fa-IR"/>
        </w:rPr>
        <w:t>داشتن</w:t>
      </w:r>
      <w:r w:rsidR="00C00901">
        <w:rPr>
          <w:rtl/>
          <w:lang w:bidi="fa-IR"/>
        </w:rPr>
        <w:t>ی</w:t>
      </w:r>
      <w:r w:rsidRPr="00636792">
        <w:rPr>
          <w:rtl/>
          <w:lang w:bidi="fa-IR"/>
        </w:rPr>
        <w:t xml:space="preserve"> و</w:t>
      </w:r>
      <w:r w:rsidR="00C00901">
        <w:rPr>
          <w:rtl/>
          <w:lang w:bidi="fa-IR"/>
        </w:rPr>
        <w:t>ی</w:t>
      </w:r>
      <w:r w:rsidRPr="00636792">
        <w:rPr>
          <w:rtl/>
          <w:lang w:bidi="fa-IR"/>
        </w:rPr>
        <w:t xml:space="preserve"> كه چون با كس</w:t>
      </w:r>
      <w:r w:rsidR="00C00901">
        <w:rPr>
          <w:rtl/>
          <w:lang w:bidi="fa-IR"/>
        </w:rPr>
        <w:t>ی</w:t>
      </w:r>
      <w:r w:rsidRPr="00636792">
        <w:rPr>
          <w:rtl/>
          <w:lang w:bidi="fa-IR"/>
        </w:rPr>
        <w:t xml:space="preserve"> سخن م</w:t>
      </w:r>
      <w:r w:rsidR="00C00901">
        <w:rPr>
          <w:rtl/>
          <w:lang w:bidi="fa-IR"/>
        </w:rPr>
        <w:t>ی</w:t>
      </w:r>
      <w:r w:rsidR="004A59C6">
        <w:rPr>
          <w:rtl/>
          <w:lang w:bidi="fa-IR"/>
        </w:rPr>
        <w:t xml:space="preserve"> </w:t>
      </w:r>
      <w:r w:rsidRPr="00636792">
        <w:rPr>
          <w:rtl/>
          <w:lang w:bidi="fa-IR"/>
        </w:rPr>
        <w:t>گفت، يا با ديدگان سياه و براق و نافذ خود، به كس</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نگريست، در دل طرف، توليد محبت م</w:t>
      </w:r>
      <w:r w:rsidR="00C00901">
        <w:rPr>
          <w:rtl/>
          <w:lang w:bidi="fa-IR"/>
        </w:rPr>
        <w:t>ی</w:t>
      </w:r>
      <w:r w:rsidR="004A59C6">
        <w:rPr>
          <w:rtl/>
          <w:lang w:bidi="fa-IR"/>
        </w:rPr>
        <w:t xml:space="preserve"> </w:t>
      </w:r>
      <w:r w:rsidRPr="00636792">
        <w:rPr>
          <w:rtl/>
          <w:lang w:bidi="fa-IR"/>
        </w:rPr>
        <w:t>كرد، همگ</w:t>
      </w:r>
      <w:r w:rsidR="00C00901">
        <w:rPr>
          <w:rtl/>
          <w:lang w:bidi="fa-IR"/>
        </w:rPr>
        <w:t>ی</w:t>
      </w:r>
      <w:r w:rsidRPr="00636792">
        <w:rPr>
          <w:rtl/>
          <w:lang w:bidi="fa-IR"/>
        </w:rPr>
        <w:t xml:space="preserve"> باعث</w:t>
      </w:r>
      <w:r w:rsidR="004A59C6">
        <w:rPr>
          <w:rtl/>
          <w:lang w:bidi="fa-IR"/>
        </w:rPr>
        <w:t xml:space="preserve"> </w:t>
      </w:r>
      <w:r w:rsidRPr="00636792">
        <w:rPr>
          <w:rtl/>
          <w:lang w:bidi="fa-IR"/>
        </w:rPr>
        <w:t>شد كه خديجه شيفته حسب و نسب و لياقت و سخصيت و خصال پسنديده او شود.</w:t>
      </w:r>
    </w:p>
    <w:p w:rsidR="00636792" w:rsidRPr="00636792" w:rsidRDefault="00636792" w:rsidP="00351273">
      <w:pPr>
        <w:pStyle w:val="libNormal"/>
        <w:rPr>
          <w:lang w:bidi="fa-IR"/>
        </w:rPr>
      </w:pPr>
      <w:r w:rsidRPr="00636792">
        <w:rPr>
          <w:rtl/>
          <w:lang w:bidi="fa-IR"/>
        </w:rPr>
        <w:t>همين جهات نيز موجب گرديد كه خديجه زن</w:t>
      </w:r>
      <w:r w:rsidR="00C00901">
        <w:rPr>
          <w:rtl/>
          <w:lang w:bidi="fa-IR"/>
        </w:rPr>
        <w:t>ی</w:t>
      </w:r>
      <w:r w:rsidRPr="00636792">
        <w:rPr>
          <w:rtl/>
          <w:lang w:bidi="fa-IR"/>
        </w:rPr>
        <w:t xml:space="preserve"> به نام «نفيسه» دختر «عليه» واسطه قرار دهد تا آمادگ</w:t>
      </w:r>
      <w:r w:rsidR="00C00901">
        <w:rPr>
          <w:rtl/>
          <w:lang w:bidi="fa-IR"/>
        </w:rPr>
        <w:t>ی</w:t>
      </w:r>
      <w:r w:rsidRPr="00636792">
        <w:rPr>
          <w:rtl/>
          <w:lang w:bidi="fa-IR"/>
        </w:rPr>
        <w:t xml:space="preserve"> او را برا</w:t>
      </w:r>
      <w:r w:rsidR="00C00901">
        <w:rPr>
          <w:rtl/>
          <w:lang w:bidi="fa-IR"/>
        </w:rPr>
        <w:t>ی</w:t>
      </w:r>
      <w:r w:rsidRPr="00636792">
        <w:rPr>
          <w:rtl/>
          <w:lang w:bidi="fa-IR"/>
        </w:rPr>
        <w:t xml:space="preserve"> ازدواج با محمد به اطلاع و</w:t>
      </w:r>
      <w:r w:rsidR="00C00901">
        <w:rPr>
          <w:rtl/>
          <w:lang w:bidi="fa-IR"/>
        </w:rPr>
        <w:t>ی</w:t>
      </w:r>
      <w:r w:rsidRPr="00636792">
        <w:rPr>
          <w:rtl/>
          <w:lang w:bidi="fa-IR"/>
        </w:rPr>
        <w:t xml:space="preserve"> برساند.</w:t>
      </w:r>
    </w:p>
    <w:p w:rsidR="00636792" w:rsidRPr="00636792" w:rsidRDefault="00636792" w:rsidP="00351273">
      <w:pPr>
        <w:pStyle w:val="libNormal"/>
        <w:rPr>
          <w:lang w:bidi="fa-IR"/>
        </w:rPr>
      </w:pPr>
      <w:r w:rsidRPr="00636792">
        <w:rPr>
          <w:rtl/>
          <w:lang w:bidi="fa-IR"/>
        </w:rPr>
        <w:t>بعض</w:t>
      </w:r>
      <w:r w:rsidR="00C00901">
        <w:rPr>
          <w:rtl/>
          <w:lang w:bidi="fa-IR"/>
        </w:rPr>
        <w:t>ی</w:t>
      </w:r>
      <w:r w:rsidRPr="00636792">
        <w:rPr>
          <w:rtl/>
          <w:lang w:bidi="fa-IR"/>
        </w:rPr>
        <w:t xml:space="preserve"> از مورخان معتقدند كه خديجه خود موضوع را با «محمد امين» در ميان گذاشت، و به گفته «ابن هشام» مورخ مشهور به و</w:t>
      </w:r>
      <w:r w:rsidR="00C00901">
        <w:rPr>
          <w:rtl/>
          <w:lang w:bidi="fa-IR"/>
        </w:rPr>
        <w:t>ی</w:t>
      </w:r>
      <w:r w:rsidRPr="00636792">
        <w:rPr>
          <w:rtl/>
          <w:lang w:bidi="fa-IR"/>
        </w:rPr>
        <w:t xml:space="preserve"> گفت: «عموزاده من! به واسطه خويشاوند</w:t>
      </w:r>
      <w:r w:rsidR="00C00901">
        <w:rPr>
          <w:rtl/>
          <w:lang w:bidi="fa-IR"/>
        </w:rPr>
        <w:t>ی</w:t>
      </w:r>
      <w:r w:rsidRPr="00636792">
        <w:rPr>
          <w:rtl/>
          <w:lang w:bidi="fa-IR"/>
        </w:rPr>
        <w:t xml:space="preserve"> كه ميان من و تو وجود دارد، و عظمت و احترام</w:t>
      </w:r>
      <w:r w:rsidR="00C00901">
        <w:rPr>
          <w:rtl/>
          <w:lang w:bidi="fa-IR"/>
        </w:rPr>
        <w:t>ی</w:t>
      </w:r>
      <w:r w:rsidRPr="00636792">
        <w:rPr>
          <w:rtl/>
          <w:lang w:bidi="fa-IR"/>
        </w:rPr>
        <w:t xml:space="preserve"> كه در نزد قوم خود دار</w:t>
      </w:r>
      <w:r w:rsidR="00C00901">
        <w:rPr>
          <w:rtl/>
          <w:lang w:bidi="fa-IR"/>
        </w:rPr>
        <w:t>ی</w:t>
      </w:r>
      <w:r w:rsidRPr="00636792">
        <w:rPr>
          <w:rtl/>
          <w:lang w:bidi="fa-IR"/>
        </w:rPr>
        <w:t>، و امانت و خوينيكو و راستگوئ</w:t>
      </w:r>
      <w:r w:rsidR="00C00901">
        <w:rPr>
          <w:rtl/>
          <w:lang w:bidi="fa-IR"/>
        </w:rPr>
        <w:t>ی</w:t>
      </w:r>
      <w:r w:rsidRPr="00636792">
        <w:rPr>
          <w:rtl/>
          <w:lang w:bidi="fa-IR"/>
        </w:rPr>
        <w:t xml:space="preserve"> كه در تو هست، م</w:t>
      </w:r>
      <w:r w:rsidR="00C00901">
        <w:rPr>
          <w:rtl/>
          <w:lang w:bidi="fa-IR"/>
        </w:rPr>
        <w:t>ی</w:t>
      </w:r>
      <w:r w:rsidR="004A59C6">
        <w:rPr>
          <w:rtl/>
          <w:lang w:bidi="fa-IR"/>
        </w:rPr>
        <w:t xml:space="preserve"> </w:t>
      </w:r>
      <w:r w:rsidRPr="00636792">
        <w:rPr>
          <w:rtl/>
          <w:lang w:bidi="fa-IR"/>
        </w:rPr>
        <w:t>خواهم صريحا به تو بگويم كه مايلم به همسر</w:t>
      </w:r>
      <w:r w:rsidR="00C00901">
        <w:rPr>
          <w:rtl/>
          <w:lang w:bidi="fa-IR"/>
        </w:rPr>
        <w:t>ی</w:t>
      </w:r>
      <w:r w:rsidRPr="00636792">
        <w:rPr>
          <w:rtl/>
          <w:lang w:bidi="fa-IR"/>
        </w:rPr>
        <w:t xml:space="preserve"> تو درآيم».</w:t>
      </w:r>
    </w:p>
    <w:p w:rsidR="00636792" w:rsidRPr="00636792" w:rsidRDefault="00636792" w:rsidP="00351273">
      <w:pPr>
        <w:pStyle w:val="libNormal"/>
        <w:rPr>
          <w:lang w:bidi="fa-IR"/>
        </w:rPr>
      </w:pPr>
      <w:r w:rsidRPr="00636792">
        <w:rPr>
          <w:rtl/>
          <w:lang w:bidi="fa-IR"/>
        </w:rPr>
        <w:t>پيغمبر موضوع را با ابوطالب عمويش در ميان گذاشت، و ابوطالب نظر موافق خو را اعلام داشت «نفيسه» بانو</w:t>
      </w:r>
      <w:r w:rsidR="00C00901">
        <w:rPr>
          <w:rtl/>
          <w:lang w:bidi="fa-IR"/>
        </w:rPr>
        <w:t>ی</w:t>
      </w:r>
      <w:r w:rsidRPr="00636792">
        <w:rPr>
          <w:rtl/>
          <w:lang w:bidi="fa-IR"/>
        </w:rPr>
        <w:t xml:space="preserve"> واسطه نيز آمادگ</w:t>
      </w:r>
      <w:r w:rsidR="00C00901">
        <w:rPr>
          <w:rtl/>
          <w:lang w:bidi="fa-IR"/>
        </w:rPr>
        <w:t>ی</w:t>
      </w:r>
      <w:r w:rsidRPr="00636792">
        <w:rPr>
          <w:rtl/>
          <w:lang w:bidi="fa-IR"/>
        </w:rPr>
        <w:t xml:space="preserve"> «محمد امين» را به خديجه خبر داد، و به دنبال آن مجلس عقد باشكوه</w:t>
      </w:r>
      <w:r w:rsidR="00C00901">
        <w:rPr>
          <w:rtl/>
          <w:lang w:bidi="fa-IR"/>
        </w:rPr>
        <w:t>ی</w:t>
      </w:r>
      <w:r w:rsidRPr="00636792">
        <w:rPr>
          <w:rtl/>
          <w:lang w:bidi="fa-IR"/>
        </w:rPr>
        <w:t xml:space="preserve"> در خانه خديجه تشكيل شد.</w:t>
      </w:r>
    </w:p>
    <w:p w:rsidR="00636792" w:rsidRPr="00636792" w:rsidRDefault="00636792" w:rsidP="00636792">
      <w:pPr>
        <w:pStyle w:val="libNormal"/>
        <w:rPr>
          <w:lang w:bidi="fa-IR"/>
        </w:rPr>
      </w:pPr>
      <w:r w:rsidRPr="00636792">
        <w:rPr>
          <w:rtl/>
          <w:lang w:bidi="fa-IR"/>
        </w:rPr>
        <w:t>تمام بزرگان قريش و اشراف مكه در مجلس عقد شركت داشتند.</w:t>
      </w:r>
    </w:p>
    <w:p w:rsidR="00636792" w:rsidRPr="00636792" w:rsidRDefault="00636792" w:rsidP="00636792">
      <w:pPr>
        <w:pStyle w:val="libNormal"/>
        <w:rPr>
          <w:lang w:bidi="fa-IR"/>
        </w:rPr>
      </w:pPr>
      <w:r w:rsidRPr="00636792">
        <w:rPr>
          <w:rtl/>
          <w:lang w:bidi="fa-IR"/>
        </w:rPr>
        <w:t>خديجه در اطاق مجاور در ميان بانوان مكه نشسته بود، و جريان مجلس را زير نظر داشت. ابوطالب به نمايندگ</w:t>
      </w:r>
      <w:r w:rsidR="00C00901">
        <w:rPr>
          <w:rtl/>
          <w:lang w:bidi="fa-IR"/>
        </w:rPr>
        <w:t>ی</w:t>
      </w:r>
      <w:r w:rsidRPr="00636792">
        <w:rPr>
          <w:rtl/>
          <w:lang w:bidi="fa-IR"/>
        </w:rPr>
        <w:t xml:space="preserve"> از طرف پيامبر ورقة بن نوفل پسر عمو و نماينده خديجه را مخاطب ساخت، و </w:t>
      </w:r>
      <w:r w:rsidRPr="00636792">
        <w:rPr>
          <w:rtl/>
          <w:lang w:bidi="fa-IR"/>
        </w:rPr>
        <w:lastRenderedPageBreak/>
        <w:t>خطبه عقد را به طرز</w:t>
      </w:r>
      <w:r w:rsidR="00C00901">
        <w:rPr>
          <w:rtl/>
          <w:lang w:bidi="fa-IR"/>
        </w:rPr>
        <w:t>ی</w:t>
      </w:r>
      <w:r w:rsidRPr="00636792">
        <w:rPr>
          <w:rtl/>
          <w:lang w:bidi="fa-IR"/>
        </w:rPr>
        <w:t xml:space="preserve"> معقول و حكيمانه خواند و از جمله گفت: «برادرزاده من محمد بن عبدالله با هر مرد</w:t>
      </w:r>
      <w:r w:rsidR="00C00901">
        <w:rPr>
          <w:rtl/>
          <w:lang w:bidi="fa-IR"/>
        </w:rPr>
        <w:t>ی</w:t>
      </w:r>
      <w:r w:rsidRPr="00636792">
        <w:rPr>
          <w:rtl/>
          <w:lang w:bidi="fa-IR"/>
        </w:rPr>
        <w:t xml:space="preserve"> از قريش كه مقايسه شود، بر او برتر</w:t>
      </w:r>
      <w:r w:rsidR="00C00901">
        <w:rPr>
          <w:rtl/>
          <w:lang w:bidi="fa-IR"/>
        </w:rPr>
        <w:t>ی</w:t>
      </w:r>
      <w:r w:rsidRPr="00636792">
        <w:rPr>
          <w:rtl/>
          <w:lang w:bidi="fa-IR"/>
        </w:rPr>
        <w:t xml:space="preserve"> دارد. هرچند فاقد مال و ثروت است، ول</w:t>
      </w:r>
      <w:r w:rsidR="00C00901">
        <w:rPr>
          <w:rtl/>
          <w:lang w:bidi="fa-IR"/>
        </w:rPr>
        <w:t>ی</w:t>
      </w:r>
      <w:r w:rsidRPr="00636792">
        <w:rPr>
          <w:rtl/>
          <w:lang w:bidi="fa-IR"/>
        </w:rPr>
        <w:t xml:space="preserve"> مال و ثروت مانند سايه، زائل م</w:t>
      </w:r>
      <w:r w:rsidR="00C00901">
        <w:rPr>
          <w:rtl/>
          <w:lang w:bidi="fa-IR"/>
        </w:rPr>
        <w:t>ی</w:t>
      </w:r>
      <w:r w:rsidR="004A59C6">
        <w:rPr>
          <w:rtl/>
          <w:lang w:bidi="fa-IR"/>
        </w:rPr>
        <w:t xml:space="preserve"> </w:t>
      </w:r>
      <w:r w:rsidRPr="00636792">
        <w:rPr>
          <w:rtl/>
          <w:lang w:bidi="fa-IR"/>
        </w:rPr>
        <w:t>شود، اما اصل و نسب چيز</w:t>
      </w:r>
      <w:r w:rsidR="00C00901">
        <w:rPr>
          <w:rtl/>
          <w:lang w:bidi="fa-IR"/>
        </w:rPr>
        <w:t>ی</w:t>
      </w:r>
      <w:r w:rsidRPr="00636792">
        <w:rPr>
          <w:rtl/>
          <w:lang w:bidi="fa-IR"/>
        </w:rPr>
        <w:t xml:space="preserve"> است كه م</w:t>
      </w:r>
      <w:r w:rsidR="00C00901">
        <w:rPr>
          <w:rtl/>
          <w:lang w:bidi="fa-IR"/>
        </w:rPr>
        <w:t>ی</w:t>
      </w:r>
      <w:r w:rsidR="004A59C6">
        <w:rPr>
          <w:rtl/>
          <w:lang w:bidi="fa-IR"/>
        </w:rPr>
        <w:t xml:space="preserve"> </w:t>
      </w:r>
      <w:r w:rsidRPr="00636792">
        <w:rPr>
          <w:rtl/>
          <w:lang w:bidi="fa-IR"/>
        </w:rPr>
        <w:t>ماند...»</w:t>
      </w:r>
    </w:p>
    <w:p w:rsidR="00636792" w:rsidRPr="00636792" w:rsidRDefault="00636792" w:rsidP="00351273">
      <w:pPr>
        <w:pStyle w:val="libNormal"/>
        <w:rPr>
          <w:lang w:bidi="fa-IR"/>
        </w:rPr>
      </w:pPr>
      <w:r w:rsidRPr="00636792">
        <w:rPr>
          <w:rtl/>
          <w:lang w:bidi="fa-IR"/>
        </w:rPr>
        <w:t>وربة بن نوفل به نمايندگ</w:t>
      </w:r>
      <w:r w:rsidR="00C00901">
        <w:rPr>
          <w:rtl/>
          <w:lang w:bidi="fa-IR"/>
        </w:rPr>
        <w:t>ی</w:t>
      </w:r>
      <w:r w:rsidRPr="00636792">
        <w:rPr>
          <w:rtl/>
          <w:lang w:bidi="fa-IR"/>
        </w:rPr>
        <w:t xml:space="preserve"> از سرف خديجه در پاسخ ابوطالب گفت: «كس</w:t>
      </w:r>
      <w:r w:rsidR="00C00901">
        <w:rPr>
          <w:rtl/>
          <w:lang w:bidi="fa-IR"/>
        </w:rPr>
        <w:t>ی</w:t>
      </w:r>
      <w:r w:rsidRPr="00636792">
        <w:rPr>
          <w:rtl/>
          <w:lang w:bidi="fa-IR"/>
        </w:rPr>
        <w:t xml:space="preserve"> از قريش منكر فضل شما بن</w:t>
      </w:r>
      <w:r w:rsidR="00C00901">
        <w:rPr>
          <w:rtl/>
          <w:lang w:bidi="fa-IR"/>
        </w:rPr>
        <w:t>ی</w:t>
      </w:r>
      <w:r w:rsidRPr="00636792">
        <w:rPr>
          <w:rtl/>
          <w:lang w:bidi="fa-IR"/>
        </w:rPr>
        <w:t xml:space="preserve"> هاشم نيست. ما از صميم دل ميل داريم كه دست به ريسمان فضليت و رافت</w:t>
      </w:r>
      <w:r w:rsidR="004A59C6">
        <w:rPr>
          <w:rtl/>
          <w:lang w:bidi="fa-IR"/>
        </w:rPr>
        <w:t xml:space="preserve"> </w:t>
      </w:r>
      <w:r w:rsidRPr="00636792">
        <w:rPr>
          <w:rtl/>
          <w:lang w:bidi="fa-IR"/>
        </w:rPr>
        <w:t>شما بزنيم».</w:t>
      </w:r>
    </w:p>
    <w:p w:rsidR="00636792" w:rsidRPr="00636792" w:rsidRDefault="00636792" w:rsidP="00636792">
      <w:pPr>
        <w:pStyle w:val="libNormal"/>
        <w:rPr>
          <w:lang w:bidi="fa-IR"/>
        </w:rPr>
      </w:pPr>
      <w:r w:rsidRPr="00636792">
        <w:rPr>
          <w:rtl/>
          <w:lang w:bidi="fa-IR"/>
        </w:rPr>
        <w:t>پس از آن خديجه به كابين چهار صد دينار، براي</w:t>
      </w:r>
      <w:r w:rsidR="00351273">
        <w:rPr>
          <w:rFonts w:hint="cs"/>
          <w:rtl/>
          <w:lang w:bidi="fa-IR"/>
        </w:rPr>
        <w:t xml:space="preserve"> </w:t>
      </w:r>
      <w:r w:rsidRPr="00636792">
        <w:rPr>
          <w:rtl/>
          <w:lang w:bidi="fa-IR"/>
        </w:rPr>
        <w:t>محمد بن عبدالله جواب محبوب بن</w:t>
      </w:r>
      <w:r w:rsidR="00C00901">
        <w:rPr>
          <w:rtl/>
          <w:lang w:bidi="fa-IR"/>
        </w:rPr>
        <w:t>ی</w:t>
      </w:r>
      <w:r w:rsidRPr="00636792">
        <w:rPr>
          <w:rtl/>
          <w:lang w:bidi="fa-IR"/>
        </w:rPr>
        <w:t xml:space="preserve"> هاشم و چهره درخشان مكه عقد شد.</w:t>
      </w:r>
    </w:p>
    <w:p w:rsidR="00636792" w:rsidRPr="00636792" w:rsidRDefault="00636792" w:rsidP="00636792">
      <w:pPr>
        <w:pStyle w:val="libNormal"/>
        <w:rPr>
          <w:lang w:bidi="fa-IR"/>
        </w:rPr>
      </w:pPr>
      <w:r w:rsidRPr="00636792">
        <w:rPr>
          <w:rtl/>
          <w:lang w:bidi="fa-IR"/>
        </w:rPr>
        <w:t>سپس «محمد» از خانه ابوطالب به خانه خديجه همسر خود آمد، و زندگ</w:t>
      </w:r>
      <w:r w:rsidR="00C00901">
        <w:rPr>
          <w:rtl/>
          <w:lang w:bidi="fa-IR"/>
        </w:rPr>
        <w:t>ی</w:t>
      </w:r>
      <w:r w:rsidRPr="00636792">
        <w:rPr>
          <w:rtl/>
          <w:lang w:bidi="fa-IR"/>
        </w:rPr>
        <w:t xml:space="preserve"> جديد</w:t>
      </w:r>
      <w:r w:rsidR="00C00901">
        <w:rPr>
          <w:rtl/>
          <w:lang w:bidi="fa-IR"/>
        </w:rPr>
        <w:t>ی</w:t>
      </w:r>
      <w:r w:rsidRPr="00636792">
        <w:rPr>
          <w:rtl/>
          <w:lang w:bidi="fa-IR"/>
        </w:rPr>
        <w:t xml:space="preserve"> را آغاز كرد.</w:t>
      </w:r>
    </w:p>
    <w:p w:rsidR="00636792" w:rsidRPr="00636792" w:rsidRDefault="00636792" w:rsidP="00636792">
      <w:pPr>
        <w:pStyle w:val="libNormal"/>
        <w:rPr>
          <w:lang w:bidi="fa-IR"/>
        </w:rPr>
      </w:pPr>
      <w:r w:rsidRPr="00636792">
        <w:rPr>
          <w:rtl/>
          <w:lang w:bidi="fa-IR"/>
        </w:rPr>
        <w:t>«محمد» در اين وقت بيست و چهار يا بيست و پنج</w:t>
      </w:r>
      <w:r w:rsidR="004A59C6">
        <w:rPr>
          <w:rtl/>
          <w:lang w:bidi="fa-IR"/>
        </w:rPr>
        <w:t xml:space="preserve"> </w:t>
      </w:r>
      <w:r w:rsidRPr="00636792">
        <w:rPr>
          <w:rtl/>
          <w:lang w:bidi="fa-IR"/>
        </w:rPr>
        <w:t>سال داشت. خديجه نيز بنابر مشهور ٣٩ يا ٤٠ سال داشته است و كمتر از اينها هم گفته</w:t>
      </w:r>
      <w:r w:rsidR="004A59C6">
        <w:rPr>
          <w:rtl/>
          <w:lang w:bidi="fa-IR"/>
        </w:rPr>
        <w:t xml:space="preserve"> </w:t>
      </w:r>
      <w:r w:rsidRPr="00636792">
        <w:rPr>
          <w:rtl/>
          <w:lang w:bidi="fa-IR"/>
        </w:rPr>
        <w:t>اند.</w:t>
      </w:r>
    </w:p>
    <w:p w:rsidR="00351273" w:rsidRDefault="00636792" w:rsidP="00351273">
      <w:pPr>
        <w:pStyle w:val="libNormal"/>
        <w:rPr>
          <w:rtl/>
          <w:lang w:bidi="fa-IR"/>
        </w:rPr>
      </w:pPr>
      <w:r w:rsidRPr="00636792">
        <w:rPr>
          <w:rtl/>
          <w:lang w:bidi="fa-IR"/>
        </w:rPr>
        <w:t>دانشمند مشهور ابن شهر اشوب مازندران</w:t>
      </w:r>
      <w:r w:rsidR="00C00901">
        <w:rPr>
          <w:rtl/>
          <w:lang w:bidi="fa-IR"/>
        </w:rPr>
        <w:t>ی</w:t>
      </w:r>
      <w:r w:rsidRPr="00636792">
        <w:rPr>
          <w:rtl/>
          <w:lang w:bidi="fa-IR"/>
        </w:rPr>
        <w:t>، م</w:t>
      </w:r>
      <w:r w:rsidR="00C00901">
        <w:rPr>
          <w:rtl/>
          <w:lang w:bidi="fa-IR"/>
        </w:rPr>
        <w:t>ی</w:t>
      </w:r>
      <w:r w:rsidR="004A59C6">
        <w:rPr>
          <w:rtl/>
          <w:lang w:bidi="fa-IR"/>
        </w:rPr>
        <w:t xml:space="preserve"> </w:t>
      </w:r>
      <w:r w:rsidRPr="00636792">
        <w:rPr>
          <w:rtl/>
          <w:lang w:bidi="fa-IR"/>
        </w:rPr>
        <w:t>گويد: احمد بلاذر</w:t>
      </w:r>
      <w:r w:rsidR="00C00901">
        <w:rPr>
          <w:rtl/>
          <w:lang w:bidi="fa-IR"/>
        </w:rPr>
        <w:t>ی</w:t>
      </w:r>
      <w:r w:rsidRPr="00636792">
        <w:rPr>
          <w:rtl/>
          <w:lang w:bidi="fa-IR"/>
        </w:rPr>
        <w:t xml:space="preserve"> و ابوالقاسم كوف</w:t>
      </w:r>
      <w:r w:rsidR="00C00901">
        <w:rPr>
          <w:rtl/>
          <w:lang w:bidi="fa-IR"/>
        </w:rPr>
        <w:t>ی</w:t>
      </w:r>
      <w:r w:rsidRPr="00636792">
        <w:rPr>
          <w:rtl/>
          <w:lang w:bidi="fa-IR"/>
        </w:rPr>
        <w:t xml:space="preserve"> (از علما</w:t>
      </w:r>
      <w:r w:rsidR="00C00901">
        <w:rPr>
          <w:rtl/>
          <w:lang w:bidi="fa-IR"/>
        </w:rPr>
        <w:t>ی</w:t>
      </w:r>
      <w:r w:rsidRPr="00636792">
        <w:rPr>
          <w:rtl/>
          <w:lang w:bidi="fa-IR"/>
        </w:rPr>
        <w:t xml:space="preserve"> عامه) در كتابها</w:t>
      </w:r>
      <w:r w:rsidR="00C00901">
        <w:rPr>
          <w:rtl/>
          <w:lang w:bidi="fa-IR"/>
        </w:rPr>
        <w:t>ی</w:t>
      </w:r>
      <w:r w:rsidRPr="00636792">
        <w:rPr>
          <w:rtl/>
          <w:lang w:bidi="fa-IR"/>
        </w:rPr>
        <w:t xml:space="preserve"> خود، و سيد مرتض</w:t>
      </w:r>
      <w:r w:rsidR="00C00901">
        <w:rPr>
          <w:rtl/>
          <w:lang w:bidi="fa-IR"/>
        </w:rPr>
        <w:t>ی</w:t>
      </w:r>
      <w:r w:rsidRPr="00636792">
        <w:rPr>
          <w:rtl/>
          <w:lang w:bidi="fa-IR"/>
        </w:rPr>
        <w:t xml:space="preserve"> دانشمند بزرگ شيعه در كتاب «الشاف</w:t>
      </w:r>
      <w:r w:rsidR="00C00901">
        <w:rPr>
          <w:rtl/>
          <w:lang w:bidi="fa-IR"/>
        </w:rPr>
        <w:t>ی</w:t>
      </w:r>
      <w:r w:rsidRPr="00636792">
        <w:rPr>
          <w:rtl/>
          <w:lang w:bidi="fa-IR"/>
        </w:rPr>
        <w:t>» و شيخ طوس</w:t>
      </w:r>
      <w:r w:rsidR="00C00901">
        <w:rPr>
          <w:rtl/>
          <w:lang w:bidi="fa-IR"/>
        </w:rPr>
        <w:t>ی</w:t>
      </w:r>
      <w:r w:rsidRPr="00636792">
        <w:rPr>
          <w:rtl/>
          <w:lang w:bidi="fa-IR"/>
        </w:rPr>
        <w:t xml:space="preserve"> در «تلخيص الشاف</w:t>
      </w:r>
      <w:r w:rsidR="00C00901">
        <w:rPr>
          <w:rtl/>
          <w:lang w:bidi="fa-IR"/>
        </w:rPr>
        <w:t>ی</w:t>
      </w:r>
      <w:r w:rsidRPr="00636792">
        <w:rPr>
          <w:rtl/>
          <w:lang w:bidi="fa-IR"/>
        </w:rPr>
        <w:t>» روايت كرده</w:t>
      </w:r>
      <w:r w:rsidR="004A59C6">
        <w:rPr>
          <w:rtl/>
          <w:lang w:bidi="fa-IR"/>
        </w:rPr>
        <w:t xml:space="preserve"> </w:t>
      </w:r>
      <w:r w:rsidRPr="00636792">
        <w:rPr>
          <w:rtl/>
          <w:lang w:bidi="fa-IR"/>
        </w:rPr>
        <w:t>اند كه وقت</w:t>
      </w:r>
      <w:r w:rsidR="00C00901">
        <w:rPr>
          <w:rtl/>
          <w:lang w:bidi="fa-IR"/>
        </w:rPr>
        <w:t>ی</w:t>
      </w:r>
      <w:r w:rsidRPr="00636792">
        <w:rPr>
          <w:rtl/>
          <w:lang w:bidi="fa-IR"/>
        </w:rPr>
        <w:t xml:space="preserve"> پيغمبر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با خديجه ازدواج كرد، خديجه دختر بود(مناقب آل ابيطالب ج ١ ص ١٥٩)به همين جهت</w:t>
      </w:r>
      <w:r w:rsidR="004A59C6">
        <w:rPr>
          <w:rtl/>
          <w:lang w:bidi="fa-IR"/>
        </w:rPr>
        <w:t xml:space="preserve"> </w:t>
      </w:r>
      <w:r w:rsidRPr="00636792">
        <w:rPr>
          <w:rtl/>
          <w:lang w:bidi="fa-IR"/>
        </w:rPr>
        <w:t>سن خديجه را ٢٥ سال و ٢٨ و ٣٠ سال هم گفته</w:t>
      </w:r>
      <w:r w:rsidR="004A59C6">
        <w:rPr>
          <w:rtl/>
          <w:lang w:bidi="fa-IR"/>
        </w:rPr>
        <w:t xml:space="preserve"> </w:t>
      </w:r>
      <w:r w:rsidRPr="00636792">
        <w:rPr>
          <w:rtl/>
          <w:lang w:bidi="fa-IR"/>
        </w:rPr>
        <w:t>اند.(تاريخ خميس، ج ١ ص ٢٦٤ سيره حلبيه ج ١ ص ١٤٠)</w:t>
      </w:r>
    </w:p>
    <w:p w:rsidR="00636792" w:rsidRPr="00636792" w:rsidRDefault="00351273" w:rsidP="00351273">
      <w:pPr>
        <w:pStyle w:val="libNormal"/>
        <w:rPr>
          <w:lang w:bidi="fa-IR"/>
        </w:rPr>
      </w:pPr>
      <w:r>
        <w:rPr>
          <w:rtl/>
          <w:lang w:bidi="fa-IR"/>
        </w:rPr>
        <w:br w:type="page"/>
      </w:r>
    </w:p>
    <w:p w:rsidR="00636792" w:rsidRPr="00351273" w:rsidRDefault="00636792" w:rsidP="00351273">
      <w:pPr>
        <w:pStyle w:val="Heading2"/>
        <w:rPr>
          <w:rtl/>
        </w:rPr>
      </w:pPr>
      <w:bookmarkStart w:id="28" w:name="_Toc488051579"/>
      <w:r w:rsidRPr="00636792">
        <w:rPr>
          <w:rtl/>
          <w:lang w:bidi="fa-IR"/>
        </w:rPr>
        <w:t>ولادت عل</w:t>
      </w:r>
      <w:r w:rsidR="00C00901">
        <w:rPr>
          <w:rtl/>
          <w:lang w:bidi="fa-IR"/>
        </w:rPr>
        <w:t>ی</w:t>
      </w:r>
      <w:r w:rsidRPr="00636792">
        <w:rPr>
          <w:rtl/>
          <w:lang w:bidi="fa-IR"/>
        </w:rPr>
        <w:t xml:space="preserve"> </w:t>
      </w:r>
      <w:r w:rsidR="00E63EA5" w:rsidRPr="00E63EA5">
        <w:rPr>
          <w:rStyle w:val="libAlaemChar"/>
          <w:rtl/>
        </w:rPr>
        <w:t>عليه‌السلام</w:t>
      </w:r>
      <w:bookmarkEnd w:id="28"/>
    </w:p>
    <w:p w:rsidR="00636792" w:rsidRPr="00636792" w:rsidRDefault="00636792" w:rsidP="00636792">
      <w:pPr>
        <w:pStyle w:val="libNormal"/>
        <w:rPr>
          <w:lang w:bidi="fa-IR"/>
        </w:rPr>
      </w:pPr>
      <w:r w:rsidRPr="00636792">
        <w:rPr>
          <w:rtl/>
          <w:lang w:bidi="fa-IR"/>
        </w:rPr>
        <w:t>هنگام</w:t>
      </w:r>
      <w:r w:rsidR="00C00901">
        <w:rPr>
          <w:rtl/>
          <w:lang w:bidi="fa-IR"/>
        </w:rPr>
        <w:t>ی</w:t>
      </w:r>
      <w:r w:rsidRPr="00636792">
        <w:rPr>
          <w:rtl/>
          <w:lang w:bidi="fa-IR"/>
        </w:rPr>
        <w:t xml:space="preserve"> كه پيغمبر آينده اسلام به سن س</w:t>
      </w:r>
      <w:r w:rsidR="00C00901">
        <w:rPr>
          <w:rtl/>
          <w:lang w:bidi="fa-IR"/>
        </w:rPr>
        <w:t>ی</w:t>
      </w:r>
      <w:r w:rsidRPr="00636792">
        <w:rPr>
          <w:rtl/>
          <w:lang w:bidi="fa-IR"/>
        </w:rPr>
        <w:t xml:space="preserve"> سالگ</w:t>
      </w:r>
      <w:r w:rsidR="00C00901">
        <w:rPr>
          <w:rtl/>
          <w:lang w:bidi="fa-IR"/>
        </w:rPr>
        <w:t>ی</w:t>
      </w:r>
      <w:r w:rsidRPr="00636792">
        <w:rPr>
          <w:rtl/>
          <w:lang w:bidi="fa-IR"/>
        </w:rPr>
        <w:t xml:space="preserve"> رسيد، حادثه</w:t>
      </w:r>
      <w:r w:rsidR="004A59C6">
        <w:rPr>
          <w:rtl/>
          <w:lang w:bidi="fa-IR"/>
        </w:rPr>
        <w:t xml:space="preserve"> </w:t>
      </w:r>
      <w:r w:rsidRPr="00636792">
        <w:rPr>
          <w:rtl/>
          <w:lang w:bidi="fa-IR"/>
        </w:rPr>
        <w:t>ا</w:t>
      </w:r>
      <w:r w:rsidR="00C00901">
        <w:rPr>
          <w:rtl/>
          <w:lang w:bidi="fa-IR"/>
        </w:rPr>
        <w:t>ی</w:t>
      </w:r>
      <w:r w:rsidRPr="00636792">
        <w:rPr>
          <w:rtl/>
          <w:lang w:bidi="fa-IR"/>
        </w:rPr>
        <w:t xml:space="preserve"> بس بزرگ در شهرمكه رو</w:t>
      </w:r>
      <w:r w:rsidR="00C00901">
        <w:rPr>
          <w:rtl/>
          <w:lang w:bidi="fa-IR"/>
        </w:rPr>
        <w:t>ی</w:t>
      </w:r>
      <w:r w:rsidRPr="00636792">
        <w:rPr>
          <w:rtl/>
          <w:lang w:bidi="fa-IR"/>
        </w:rPr>
        <w:t xml:space="preserve"> داد كه از هرجهت ب</w:t>
      </w:r>
      <w:r w:rsidR="00C00901">
        <w:rPr>
          <w:rtl/>
          <w:lang w:bidi="fa-IR"/>
        </w:rPr>
        <w:t>ی</w:t>
      </w:r>
      <w:r w:rsidR="004A59C6">
        <w:rPr>
          <w:rtl/>
          <w:lang w:bidi="fa-IR"/>
        </w:rPr>
        <w:t xml:space="preserve"> </w:t>
      </w:r>
      <w:r w:rsidRPr="00636792">
        <w:rPr>
          <w:rtl/>
          <w:lang w:bidi="fa-IR"/>
        </w:rPr>
        <w:t>نظير بود، و بيش از هر كس به خاندان آن حضرت مربوط م</w:t>
      </w:r>
      <w:r w:rsidR="00C00901">
        <w:rPr>
          <w:rtl/>
          <w:lang w:bidi="fa-IR"/>
        </w:rPr>
        <w:t>ی</w:t>
      </w:r>
      <w:r w:rsidR="004A59C6">
        <w:rPr>
          <w:rtl/>
          <w:lang w:bidi="fa-IR"/>
        </w:rPr>
        <w:t xml:space="preserve"> </w:t>
      </w:r>
      <w:r w:rsidRPr="00636792">
        <w:rPr>
          <w:rtl/>
          <w:lang w:bidi="fa-IR"/>
        </w:rPr>
        <w:t>شد. اين حادثه بزرگ ولادت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در خانه كعبه بود كه گدشته از عموم دانشمندان شيعه، جمع</w:t>
      </w:r>
      <w:r w:rsidR="00C00901">
        <w:rPr>
          <w:rtl/>
          <w:lang w:bidi="fa-IR"/>
        </w:rPr>
        <w:t>ی</w:t>
      </w:r>
      <w:r w:rsidRPr="00636792">
        <w:rPr>
          <w:rtl/>
          <w:lang w:bidi="fa-IR"/>
        </w:rPr>
        <w:t xml:space="preserve"> از علما</w:t>
      </w:r>
      <w:r w:rsidR="00C00901">
        <w:rPr>
          <w:rtl/>
          <w:lang w:bidi="fa-IR"/>
        </w:rPr>
        <w:t>ی</w:t>
      </w:r>
      <w:r w:rsidRPr="00636792">
        <w:rPr>
          <w:rtl/>
          <w:lang w:bidi="fa-IR"/>
        </w:rPr>
        <w:t xml:space="preserve"> منصف عامه نيز آن را اعتراف دارند.</w:t>
      </w:r>
    </w:p>
    <w:p w:rsidR="00636792" w:rsidRPr="00636792" w:rsidRDefault="00636792" w:rsidP="00A70D1A">
      <w:pPr>
        <w:pStyle w:val="libNormal"/>
        <w:rPr>
          <w:lang w:bidi="fa-IR"/>
        </w:rPr>
      </w:pPr>
      <w:r w:rsidRPr="00636792">
        <w:rPr>
          <w:rtl/>
          <w:lang w:bidi="fa-IR"/>
        </w:rPr>
        <w:t>علامه فقيد معاصر شيخ آقا بزرگ تهران</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نويسد: «آقا مهد</w:t>
      </w:r>
      <w:r w:rsidR="00C00901">
        <w:rPr>
          <w:rtl/>
          <w:lang w:bidi="fa-IR"/>
        </w:rPr>
        <w:t>ی</w:t>
      </w:r>
      <w:r w:rsidRPr="00636792">
        <w:rPr>
          <w:rtl/>
          <w:lang w:bidi="fa-IR"/>
        </w:rPr>
        <w:t xml:space="preserve"> بن محمد تق</w:t>
      </w:r>
      <w:r w:rsidR="00C00901">
        <w:rPr>
          <w:rtl/>
          <w:lang w:bidi="fa-IR"/>
        </w:rPr>
        <w:t>ی</w:t>
      </w:r>
      <w:r w:rsidRPr="00636792">
        <w:rPr>
          <w:rtl/>
          <w:lang w:bidi="fa-IR"/>
        </w:rPr>
        <w:t xml:space="preserve"> بن ابراهيم نقو</w:t>
      </w:r>
      <w:r w:rsidR="00C00901">
        <w:rPr>
          <w:rtl/>
          <w:lang w:bidi="fa-IR"/>
        </w:rPr>
        <w:t>ی</w:t>
      </w:r>
      <w:r w:rsidRPr="00636792">
        <w:rPr>
          <w:rtl/>
          <w:lang w:bidi="fa-IR"/>
        </w:rPr>
        <w:t xml:space="preserve"> معاصر و متولد در سال ١٣١٦ ه ازاحفاد سيد دلدار عل</w:t>
      </w:r>
      <w:r w:rsidR="00C00901">
        <w:rPr>
          <w:rtl/>
          <w:lang w:bidi="fa-IR"/>
        </w:rPr>
        <w:t>ی</w:t>
      </w:r>
      <w:r w:rsidRPr="00636792">
        <w:rPr>
          <w:rtl/>
          <w:lang w:bidi="fa-IR"/>
        </w:rPr>
        <w:t xml:space="preserve"> هند</w:t>
      </w:r>
      <w:r w:rsidR="00C00901">
        <w:rPr>
          <w:rtl/>
          <w:lang w:bidi="fa-IR"/>
        </w:rPr>
        <w:t>ی</w:t>
      </w:r>
      <w:r w:rsidRPr="00636792">
        <w:rPr>
          <w:rtl/>
          <w:lang w:bidi="fa-IR"/>
        </w:rPr>
        <w:t xml:space="preserve"> دانشمند و فقيه مشهور شيعه در ديار هند، در كتاب «عل</w:t>
      </w:r>
      <w:r w:rsidR="00C00901">
        <w:rPr>
          <w:rtl/>
          <w:lang w:bidi="fa-IR"/>
        </w:rPr>
        <w:t>ی</w:t>
      </w:r>
      <w:r w:rsidRPr="00636792">
        <w:rPr>
          <w:rtl/>
          <w:lang w:bidi="fa-IR"/>
        </w:rPr>
        <w:t xml:space="preserve"> و الكعبه» كه در ٤٤ صفحه چاپ شده است، از ٢٢ كتاب از كتب علما</w:t>
      </w:r>
      <w:r w:rsidR="00C00901">
        <w:rPr>
          <w:rtl/>
          <w:lang w:bidi="fa-IR"/>
        </w:rPr>
        <w:t>ی</w:t>
      </w:r>
      <w:r w:rsidRPr="00636792">
        <w:rPr>
          <w:rtl/>
          <w:lang w:bidi="fa-IR"/>
        </w:rPr>
        <w:t xml:space="preserve"> عامه نقل م</w:t>
      </w:r>
      <w:r w:rsidR="00C00901">
        <w:rPr>
          <w:rtl/>
          <w:lang w:bidi="fa-IR"/>
        </w:rPr>
        <w:t>ی</w:t>
      </w:r>
      <w:r w:rsidR="004A59C6">
        <w:rPr>
          <w:rtl/>
          <w:lang w:bidi="fa-IR"/>
        </w:rPr>
        <w:t xml:space="preserve"> </w:t>
      </w:r>
      <w:r w:rsidRPr="00636792">
        <w:rPr>
          <w:rtl/>
          <w:lang w:bidi="fa-IR"/>
        </w:rPr>
        <w:t>كند كه تصريح كرده</w:t>
      </w:r>
      <w:r w:rsidR="004A59C6">
        <w:rPr>
          <w:rtl/>
          <w:lang w:bidi="fa-IR"/>
        </w:rPr>
        <w:t xml:space="preserve"> </w:t>
      </w:r>
      <w:r w:rsidRPr="00636792">
        <w:rPr>
          <w:rtl/>
          <w:lang w:bidi="fa-IR"/>
        </w:rPr>
        <w:t>اند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در كعبه متولد شده است.</w:t>
      </w:r>
    </w:p>
    <w:p w:rsidR="00636792" w:rsidRPr="00636792" w:rsidRDefault="00636792" w:rsidP="00A70D1A">
      <w:pPr>
        <w:pStyle w:val="libNormal"/>
        <w:rPr>
          <w:lang w:bidi="fa-IR"/>
        </w:rPr>
      </w:pPr>
      <w:r w:rsidRPr="00636792">
        <w:rPr>
          <w:rtl/>
          <w:lang w:bidi="fa-IR"/>
        </w:rPr>
        <w:t>و هم م</w:t>
      </w:r>
      <w:r w:rsidR="00C00901">
        <w:rPr>
          <w:rtl/>
          <w:lang w:bidi="fa-IR"/>
        </w:rPr>
        <w:t>ی</w:t>
      </w:r>
      <w:r w:rsidR="004A59C6">
        <w:rPr>
          <w:rtl/>
          <w:lang w:bidi="fa-IR"/>
        </w:rPr>
        <w:t xml:space="preserve"> </w:t>
      </w:r>
      <w:r w:rsidRPr="00636792">
        <w:rPr>
          <w:rtl/>
          <w:lang w:bidi="fa-IR"/>
        </w:rPr>
        <w:t>گويد: علامه ميرزا محمد عل</w:t>
      </w:r>
      <w:r w:rsidR="00C00901">
        <w:rPr>
          <w:rtl/>
          <w:lang w:bidi="fa-IR"/>
        </w:rPr>
        <w:t>ی</w:t>
      </w:r>
      <w:r w:rsidRPr="00636792">
        <w:rPr>
          <w:rtl/>
          <w:lang w:bidi="fa-IR"/>
        </w:rPr>
        <w:t xml:space="preserve"> اردوبارد</w:t>
      </w:r>
      <w:r w:rsidR="00C00901">
        <w:rPr>
          <w:rtl/>
          <w:lang w:bidi="fa-IR"/>
        </w:rPr>
        <w:t>ی</w:t>
      </w:r>
      <w:r w:rsidRPr="00636792">
        <w:rPr>
          <w:rtl/>
          <w:lang w:bidi="fa-IR"/>
        </w:rPr>
        <w:t xml:space="preserve"> متولد ١٣١٢ ه (از علما</w:t>
      </w:r>
      <w:r w:rsidR="00C00901">
        <w:rPr>
          <w:rtl/>
          <w:lang w:bidi="fa-IR"/>
        </w:rPr>
        <w:t>ی</w:t>
      </w:r>
      <w:r w:rsidRPr="00636792">
        <w:rPr>
          <w:rtl/>
          <w:lang w:bidi="fa-IR"/>
        </w:rPr>
        <w:t xml:space="preserve"> بزرگ معاصر درنجف اشرف) كتاب «اميرالمؤمنين و الكعبه» در اثبات ولادت حضرت امير در بيت الحرام را تاليف نموده كه در باب خود كتاب</w:t>
      </w:r>
      <w:r w:rsidR="00C00901">
        <w:rPr>
          <w:rtl/>
          <w:lang w:bidi="fa-IR"/>
        </w:rPr>
        <w:t>ی</w:t>
      </w:r>
      <w:r w:rsidRPr="00636792">
        <w:rPr>
          <w:rtl/>
          <w:lang w:bidi="fa-IR"/>
        </w:rPr>
        <w:t xml:space="preserve"> ابتكار</w:t>
      </w:r>
      <w:r w:rsidR="00C00901">
        <w:rPr>
          <w:rtl/>
          <w:lang w:bidi="fa-IR"/>
        </w:rPr>
        <w:t>ی</w:t>
      </w:r>
      <w:r w:rsidRPr="00636792">
        <w:rPr>
          <w:rtl/>
          <w:lang w:bidi="fa-IR"/>
        </w:rPr>
        <w:t xml:space="preserve"> است.(الذريعه ال</w:t>
      </w:r>
      <w:r w:rsidR="00C00901">
        <w:rPr>
          <w:rtl/>
          <w:lang w:bidi="fa-IR"/>
        </w:rPr>
        <w:t>ی</w:t>
      </w:r>
      <w:r w:rsidRPr="00636792">
        <w:rPr>
          <w:rtl/>
          <w:lang w:bidi="fa-IR"/>
        </w:rPr>
        <w:t xml:space="preserve"> تصانيف الشيعه ج ٢ ص ٣٥٢)</w:t>
      </w:r>
    </w:p>
    <w:p w:rsidR="00636792" w:rsidRPr="00636792" w:rsidRDefault="00636792" w:rsidP="00A70D1A">
      <w:pPr>
        <w:pStyle w:val="libNormal"/>
        <w:rPr>
          <w:lang w:bidi="fa-IR"/>
        </w:rPr>
      </w:pPr>
      <w:r w:rsidRPr="00636792">
        <w:rPr>
          <w:rtl/>
          <w:lang w:bidi="fa-IR"/>
        </w:rPr>
        <w:t>علامه امين</w:t>
      </w:r>
      <w:r w:rsidR="00C00901">
        <w:rPr>
          <w:rtl/>
          <w:lang w:bidi="fa-IR"/>
        </w:rPr>
        <w:t>ی</w:t>
      </w:r>
      <w:r w:rsidRPr="00636792">
        <w:rPr>
          <w:rtl/>
          <w:lang w:bidi="fa-IR"/>
        </w:rPr>
        <w:t xml:space="preserve"> به تفصيل پيرامون ولادت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دركعبه بحث نموده و ازجمله از دانشمند عاليقدر عامه حاكم نيشابور</w:t>
      </w:r>
      <w:r w:rsidR="00C00901">
        <w:rPr>
          <w:rtl/>
          <w:lang w:bidi="fa-IR"/>
        </w:rPr>
        <w:t>ی</w:t>
      </w:r>
      <w:r w:rsidRPr="00636792">
        <w:rPr>
          <w:rtl/>
          <w:lang w:bidi="fa-IR"/>
        </w:rPr>
        <w:t xml:space="preserve"> در كتاب «مستدرك صحيحين» ج ٣ ص ٤٨٣ نقل م</w:t>
      </w:r>
      <w:r w:rsidR="00C00901">
        <w:rPr>
          <w:rtl/>
          <w:lang w:bidi="fa-IR"/>
        </w:rPr>
        <w:t>ی</w:t>
      </w:r>
      <w:r w:rsidR="004A59C6">
        <w:rPr>
          <w:rtl/>
          <w:lang w:bidi="fa-IR"/>
        </w:rPr>
        <w:t xml:space="preserve"> </w:t>
      </w:r>
      <w:r w:rsidRPr="00636792">
        <w:rPr>
          <w:rtl/>
          <w:lang w:bidi="fa-IR"/>
        </w:rPr>
        <w:t>كند كه گفته است: «اخبار به تواتر رسيده كه فاطمه دختر اسد، اميرالمؤمنين عل</w:t>
      </w:r>
      <w:r w:rsidR="00C00901">
        <w:rPr>
          <w:rtl/>
          <w:lang w:bidi="fa-IR"/>
        </w:rPr>
        <w:t>ی</w:t>
      </w:r>
      <w:r w:rsidRPr="00636792">
        <w:rPr>
          <w:rtl/>
          <w:lang w:bidi="fa-IR"/>
        </w:rPr>
        <w:t xml:space="preserve"> بن ابيطالب كرم الله وجهه را در درون كعبه زائيد.</w:t>
      </w:r>
      <w:r w:rsidR="00A70D1A">
        <w:rPr>
          <w:rFonts w:hint="cs"/>
          <w:rtl/>
          <w:lang w:bidi="fa-IR"/>
        </w:rPr>
        <w:t xml:space="preserve"> «</w:t>
      </w:r>
      <w:r w:rsidRPr="00A70D1A">
        <w:rPr>
          <w:rStyle w:val="libHadeesChar"/>
          <w:rtl/>
        </w:rPr>
        <w:t>وقد تواتر الاخبار ان فاطمة بنت اسد ولدت اميرالمؤمنين عل</w:t>
      </w:r>
      <w:r w:rsidR="00C00901">
        <w:rPr>
          <w:rStyle w:val="libHadeesChar"/>
          <w:rtl/>
        </w:rPr>
        <w:t>ی</w:t>
      </w:r>
      <w:r w:rsidRPr="00A70D1A">
        <w:rPr>
          <w:rStyle w:val="libHadeesChar"/>
          <w:rtl/>
        </w:rPr>
        <w:t xml:space="preserve"> بن ابيطالب كرم الله وجهه ف</w:t>
      </w:r>
      <w:r w:rsidR="00C00901">
        <w:rPr>
          <w:rStyle w:val="libHadeesChar"/>
          <w:rtl/>
        </w:rPr>
        <w:t>ی</w:t>
      </w:r>
      <w:r w:rsidRPr="00A70D1A">
        <w:rPr>
          <w:rStyle w:val="libHadeesChar"/>
          <w:rtl/>
        </w:rPr>
        <w:t xml:space="preserve"> جوف الكعبه</w:t>
      </w:r>
      <w:r w:rsidR="00A70D1A">
        <w:rPr>
          <w:rFonts w:hint="cs"/>
          <w:rtl/>
          <w:lang w:bidi="fa-IR"/>
        </w:rPr>
        <w:t>»</w:t>
      </w:r>
    </w:p>
    <w:p w:rsidR="00A70D1A" w:rsidRDefault="00636792" w:rsidP="00636792">
      <w:pPr>
        <w:pStyle w:val="libNormal"/>
        <w:rPr>
          <w:rtl/>
          <w:lang w:bidi="fa-IR"/>
        </w:rPr>
      </w:pPr>
      <w:r w:rsidRPr="00636792">
        <w:rPr>
          <w:rtl/>
          <w:lang w:bidi="fa-IR"/>
        </w:rPr>
        <w:t>و از كنج</w:t>
      </w:r>
      <w:r w:rsidR="00C00901">
        <w:rPr>
          <w:rtl/>
          <w:lang w:bidi="fa-IR"/>
        </w:rPr>
        <w:t>ی</w:t>
      </w:r>
      <w:r w:rsidRPr="00636792">
        <w:rPr>
          <w:rtl/>
          <w:lang w:bidi="fa-IR"/>
        </w:rPr>
        <w:t xml:space="preserve"> شافع</w:t>
      </w:r>
      <w:r w:rsidR="00C00901">
        <w:rPr>
          <w:rtl/>
          <w:lang w:bidi="fa-IR"/>
        </w:rPr>
        <w:t>ی</w:t>
      </w:r>
      <w:r w:rsidRPr="00636792">
        <w:rPr>
          <w:rtl/>
          <w:lang w:bidi="fa-IR"/>
        </w:rPr>
        <w:t xml:space="preserve"> دركتاب «كفايه» نقل كرده كه از طريق ابن نجار از حاكم نيشابور</w:t>
      </w:r>
      <w:r w:rsidR="00C00901">
        <w:rPr>
          <w:rtl/>
          <w:lang w:bidi="fa-IR"/>
        </w:rPr>
        <w:t>ی</w:t>
      </w:r>
      <w:r w:rsidRPr="00636792">
        <w:rPr>
          <w:rtl/>
          <w:lang w:bidi="fa-IR"/>
        </w:rPr>
        <w:t xml:space="preserve"> روايت نموده كه گفته است: «امير المؤمنين عل</w:t>
      </w:r>
      <w:r w:rsidR="00C00901">
        <w:rPr>
          <w:rtl/>
          <w:lang w:bidi="fa-IR"/>
        </w:rPr>
        <w:t>ی</w:t>
      </w:r>
      <w:r w:rsidRPr="00636792">
        <w:rPr>
          <w:rtl/>
          <w:lang w:bidi="fa-IR"/>
        </w:rPr>
        <w:t xml:space="preserve"> بن ابيطالب درمكه در خانه خدا، شب جمعه سيزدهم ماه رجب س</w:t>
      </w:r>
      <w:r w:rsidR="00C00901">
        <w:rPr>
          <w:rtl/>
          <w:lang w:bidi="fa-IR"/>
        </w:rPr>
        <w:t>ی</w:t>
      </w:r>
      <w:r w:rsidRPr="00636792">
        <w:rPr>
          <w:rtl/>
          <w:lang w:bidi="fa-IR"/>
        </w:rPr>
        <w:t xml:space="preserve"> سال گذشته از عام الفيل متولد گرديد.</w:t>
      </w:r>
    </w:p>
    <w:p w:rsidR="00636792" w:rsidRPr="00636792" w:rsidRDefault="00636792" w:rsidP="00636792">
      <w:pPr>
        <w:pStyle w:val="libNormal"/>
        <w:rPr>
          <w:lang w:bidi="fa-IR"/>
        </w:rPr>
      </w:pPr>
      <w:r w:rsidRPr="00636792">
        <w:rPr>
          <w:rtl/>
          <w:lang w:bidi="fa-IR"/>
        </w:rPr>
        <w:lastRenderedPageBreak/>
        <w:t>نه قبل و نه بعد از و</w:t>
      </w:r>
      <w:r w:rsidR="00C00901">
        <w:rPr>
          <w:rtl/>
          <w:lang w:bidi="fa-IR"/>
        </w:rPr>
        <w:t>ی</w:t>
      </w:r>
      <w:r w:rsidRPr="00636792">
        <w:rPr>
          <w:rtl/>
          <w:lang w:bidi="fa-IR"/>
        </w:rPr>
        <w:t xml:space="preserve"> مولود</w:t>
      </w:r>
      <w:r w:rsidR="00C00901">
        <w:rPr>
          <w:rtl/>
          <w:lang w:bidi="fa-IR"/>
        </w:rPr>
        <w:t>ی</w:t>
      </w:r>
      <w:r w:rsidRPr="00636792">
        <w:rPr>
          <w:rtl/>
          <w:lang w:bidi="fa-IR"/>
        </w:rPr>
        <w:t xml:space="preserve"> در بيت الله الحرام جز او متولد نگرديد، و اين كرامت</w:t>
      </w:r>
      <w:r w:rsidR="00C00901">
        <w:rPr>
          <w:rtl/>
          <w:lang w:bidi="fa-IR"/>
        </w:rPr>
        <w:t>ی</w:t>
      </w:r>
      <w:r w:rsidRPr="00636792">
        <w:rPr>
          <w:rtl/>
          <w:lang w:bidi="fa-IR"/>
        </w:rPr>
        <w:t xml:space="preserve"> برا</w:t>
      </w:r>
      <w:r w:rsidR="00C00901">
        <w:rPr>
          <w:rtl/>
          <w:lang w:bidi="fa-IR"/>
        </w:rPr>
        <w:t>ی</w:t>
      </w:r>
      <w:r w:rsidRPr="00636792">
        <w:rPr>
          <w:rtl/>
          <w:lang w:bidi="fa-IR"/>
        </w:rPr>
        <w:t xml:space="preserve"> آن حضرت بو به خاطر مقام با عظمت او بود.»</w:t>
      </w:r>
    </w:p>
    <w:p w:rsidR="00636792" w:rsidRPr="00636792" w:rsidRDefault="00636792" w:rsidP="00A70D1A">
      <w:pPr>
        <w:pStyle w:val="libNormal"/>
        <w:rPr>
          <w:lang w:bidi="fa-IR"/>
        </w:rPr>
      </w:pPr>
      <w:r w:rsidRPr="00636792">
        <w:rPr>
          <w:rtl/>
          <w:lang w:bidi="fa-IR"/>
        </w:rPr>
        <w:t>به پيرو</w:t>
      </w:r>
      <w:r w:rsidR="00C00901">
        <w:rPr>
          <w:rtl/>
          <w:lang w:bidi="fa-IR"/>
        </w:rPr>
        <w:t>ی</w:t>
      </w:r>
      <w:r w:rsidRPr="00636792">
        <w:rPr>
          <w:rtl/>
          <w:lang w:bidi="fa-IR"/>
        </w:rPr>
        <w:t xml:space="preserve"> از و</w:t>
      </w:r>
      <w:r w:rsidR="00C00901">
        <w:rPr>
          <w:rtl/>
          <w:lang w:bidi="fa-IR"/>
        </w:rPr>
        <w:t>ی</w:t>
      </w:r>
      <w:r w:rsidRPr="00636792">
        <w:rPr>
          <w:rtl/>
          <w:lang w:bidi="fa-IR"/>
        </w:rPr>
        <w:t>، احمد بن عبدالرحيم دهلو</w:t>
      </w:r>
      <w:r w:rsidR="00C00901">
        <w:rPr>
          <w:rtl/>
          <w:lang w:bidi="fa-IR"/>
        </w:rPr>
        <w:t>ی</w:t>
      </w:r>
      <w:r w:rsidRPr="00636792">
        <w:rPr>
          <w:rtl/>
          <w:lang w:bidi="fa-IR"/>
        </w:rPr>
        <w:t xml:space="preserve"> مشهوربه «شاه ول</w:t>
      </w:r>
      <w:r w:rsidR="00C00901">
        <w:rPr>
          <w:rtl/>
          <w:lang w:bidi="fa-IR"/>
        </w:rPr>
        <w:t>ی</w:t>
      </w:r>
      <w:r w:rsidRPr="00636792">
        <w:rPr>
          <w:rtl/>
          <w:lang w:bidi="fa-IR"/>
        </w:rPr>
        <w:t xml:space="preserve"> الله» پدر عبدالعزيز دهلو</w:t>
      </w:r>
      <w:r w:rsidR="00C00901">
        <w:rPr>
          <w:rtl/>
          <w:lang w:bidi="fa-IR"/>
        </w:rPr>
        <w:t>ی</w:t>
      </w:r>
      <w:r w:rsidRPr="00636792">
        <w:rPr>
          <w:rtl/>
          <w:lang w:bidi="fa-IR"/>
        </w:rPr>
        <w:t xml:space="preserve"> مصنف كتاب «تحقه اثن</w:t>
      </w:r>
      <w:r w:rsidR="00C00901">
        <w:rPr>
          <w:rtl/>
          <w:lang w:bidi="fa-IR"/>
        </w:rPr>
        <w:t>ی</w:t>
      </w:r>
      <w:r w:rsidRPr="00636792">
        <w:rPr>
          <w:rtl/>
          <w:lang w:bidi="fa-IR"/>
        </w:rPr>
        <w:t xml:space="preserve"> عشريه» (تحفه اثن</w:t>
      </w:r>
      <w:r w:rsidR="00C00901">
        <w:rPr>
          <w:rtl/>
          <w:lang w:bidi="fa-IR"/>
        </w:rPr>
        <w:t>ی</w:t>
      </w:r>
      <w:r w:rsidRPr="00636792">
        <w:rPr>
          <w:rtl/>
          <w:lang w:bidi="fa-IR"/>
        </w:rPr>
        <w:t xml:space="preserve"> عشريه كتاب</w:t>
      </w:r>
      <w:r w:rsidR="00C00901">
        <w:rPr>
          <w:rtl/>
          <w:lang w:bidi="fa-IR"/>
        </w:rPr>
        <w:t>ی</w:t>
      </w:r>
      <w:r w:rsidRPr="00636792">
        <w:rPr>
          <w:rtl/>
          <w:lang w:bidi="fa-IR"/>
        </w:rPr>
        <w:t xml:space="preserve"> بزرگ در در شيعه است، و هموطن او سيد عاليقدر مير حامد حسين نيشابور</w:t>
      </w:r>
      <w:r w:rsidR="00C00901">
        <w:rPr>
          <w:rtl/>
          <w:lang w:bidi="fa-IR"/>
        </w:rPr>
        <w:t>ی</w:t>
      </w:r>
      <w:r w:rsidRPr="00636792">
        <w:rPr>
          <w:rtl/>
          <w:lang w:bidi="fa-IR"/>
        </w:rPr>
        <w:t xml:space="preserve"> هند</w:t>
      </w:r>
      <w:r w:rsidR="00C00901">
        <w:rPr>
          <w:rtl/>
          <w:lang w:bidi="fa-IR"/>
        </w:rPr>
        <w:t>ی</w:t>
      </w:r>
      <w:r w:rsidRPr="00636792">
        <w:rPr>
          <w:rtl/>
          <w:lang w:bidi="fa-IR"/>
        </w:rPr>
        <w:t xml:space="preserve"> كتاب باعظمت «عقبات الانوار» را در رد آن نوشت.) در كتاب «ازالة الخفاء» نوشته» نوشته است: «اخبار متواتر است كه فاطمه دختر اسد اميرالمؤمنين عل</w:t>
      </w:r>
      <w:r w:rsidR="00C00901">
        <w:rPr>
          <w:rtl/>
          <w:lang w:bidi="fa-IR"/>
        </w:rPr>
        <w:t>ی</w:t>
      </w:r>
      <w:r w:rsidRPr="00636792">
        <w:rPr>
          <w:rtl/>
          <w:lang w:bidi="fa-IR"/>
        </w:rPr>
        <w:t xml:space="preserve"> را در درون كعبه زائيد. آن حضرت درروز جمعه سيردهم ماه رجب س</w:t>
      </w:r>
      <w:r w:rsidR="00C00901">
        <w:rPr>
          <w:rtl/>
          <w:lang w:bidi="fa-IR"/>
        </w:rPr>
        <w:t>ی</w:t>
      </w:r>
      <w:r w:rsidRPr="00636792">
        <w:rPr>
          <w:rtl/>
          <w:lang w:bidi="fa-IR"/>
        </w:rPr>
        <w:t xml:space="preserve"> سال بعد ار عام الفيل در كعبه متولد گرديد، و هيچ كس جز او نه قبل و نه بعد از و</w:t>
      </w:r>
      <w:r w:rsidR="00C00901">
        <w:rPr>
          <w:rtl/>
          <w:lang w:bidi="fa-IR"/>
        </w:rPr>
        <w:t>ی</w:t>
      </w:r>
      <w:r w:rsidRPr="00636792">
        <w:rPr>
          <w:rtl/>
          <w:lang w:bidi="fa-IR"/>
        </w:rPr>
        <w:t xml:space="preserve"> در كعبه متولد نگرديد».</w:t>
      </w:r>
    </w:p>
    <w:p w:rsidR="00636792" w:rsidRPr="00636792" w:rsidRDefault="00636792" w:rsidP="00636792">
      <w:pPr>
        <w:pStyle w:val="libNormal"/>
        <w:rPr>
          <w:lang w:bidi="fa-IR"/>
        </w:rPr>
      </w:pPr>
      <w:r w:rsidRPr="00636792">
        <w:rPr>
          <w:rtl/>
          <w:lang w:bidi="fa-IR"/>
        </w:rPr>
        <w:t>شهاب الدين سيد محمود الوس</w:t>
      </w:r>
      <w:r w:rsidR="00C00901">
        <w:rPr>
          <w:rtl/>
          <w:lang w:bidi="fa-IR"/>
        </w:rPr>
        <w:t>ی</w:t>
      </w:r>
      <w:r w:rsidRPr="00636792">
        <w:rPr>
          <w:rtl/>
          <w:lang w:bidi="fa-IR"/>
        </w:rPr>
        <w:t xml:space="preserve"> صاحب تفسير كبير در كتاب شرح قصيده عينية عبدالباق</w:t>
      </w:r>
      <w:r w:rsidR="00C00901">
        <w:rPr>
          <w:rtl/>
          <w:lang w:bidi="fa-IR"/>
        </w:rPr>
        <w:t>ی</w:t>
      </w:r>
      <w:r w:rsidRPr="00636792">
        <w:rPr>
          <w:rtl/>
          <w:lang w:bidi="fa-IR"/>
        </w:rPr>
        <w:t xml:space="preserve"> افند</w:t>
      </w:r>
      <w:r w:rsidR="00C00901">
        <w:rPr>
          <w:rtl/>
          <w:lang w:bidi="fa-IR"/>
        </w:rPr>
        <w:t>ی</w:t>
      </w:r>
      <w:r w:rsidRPr="00636792">
        <w:rPr>
          <w:rtl/>
          <w:lang w:bidi="fa-IR"/>
        </w:rPr>
        <w:t xml:space="preserve"> عمر</w:t>
      </w:r>
      <w:r w:rsidR="00C00901">
        <w:rPr>
          <w:rtl/>
          <w:lang w:bidi="fa-IR"/>
        </w:rPr>
        <w:t>ی</w:t>
      </w:r>
      <w:r w:rsidRPr="00636792">
        <w:rPr>
          <w:rtl/>
          <w:lang w:bidi="fa-IR"/>
        </w:rPr>
        <w:t xml:space="preserve"> ص ١٥ در ذيل اين بيت قصيده او در مدح مولا</w:t>
      </w:r>
      <w:r w:rsidR="00C00901">
        <w:rPr>
          <w:rtl/>
          <w:lang w:bidi="fa-IR"/>
        </w:rPr>
        <w:t>ی</w:t>
      </w:r>
      <w:r w:rsidRPr="00636792">
        <w:rPr>
          <w:rtl/>
          <w:lang w:bidi="fa-IR"/>
        </w:rPr>
        <w:t xml:space="preserve"> متقيان: </w:t>
      </w:r>
      <w:r w:rsidR="00A70D1A">
        <w:rPr>
          <w:rFonts w:hint="cs"/>
          <w:rtl/>
          <w:lang w:bidi="fa-IR"/>
        </w:rPr>
        <w:t>«</w:t>
      </w:r>
      <w:r w:rsidRPr="00A70D1A">
        <w:rPr>
          <w:rStyle w:val="libHadeesChar"/>
          <w:rtl/>
        </w:rPr>
        <w:t>انت العل</w:t>
      </w:r>
      <w:r w:rsidR="00C00901">
        <w:rPr>
          <w:rStyle w:val="libHadeesChar"/>
          <w:rtl/>
        </w:rPr>
        <w:t>ی</w:t>
      </w:r>
      <w:r w:rsidRPr="00A70D1A">
        <w:rPr>
          <w:rStyle w:val="libHadeesChar"/>
          <w:rtl/>
        </w:rPr>
        <w:t xml:space="preserve"> الذ</w:t>
      </w:r>
      <w:r w:rsidR="00C00901">
        <w:rPr>
          <w:rStyle w:val="libHadeesChar"/>
          <w:rtl/>
        </w:rPr>
        <w:t>ی</w:t>
      </w:r>
      <w:r w:rsidRPr="00A70D1A">
        <w:rPr>
          <w:rStyle w:val="libHadeesChar"/>
          <w:rtl/>
        </w:rPr>
        <w:t xml:space="preserve"> فوق العل</w:t>
      </w:r>
      <w:r w:rsidR="00C00901">
        <w:rPr>
          <w:rStyle w:val="libHadeesChar"/>
          <w:rtl/>
        </w:rPr>
        <w:t>ی</w:t>
      </w:r>
      <w:r w:rsidRPr="00A70D1A">
        <w:rPr>
          <w:rStyle w:val="libHadeesChar"/>
          <w:rtl/>
        </w:rPr>
        <w:t xml:space="preserve"> رفعا ببطن مكة عندالبيت اذ وضعا</w:t>
      </w:r>
      <w:r w:rsidR="00A70D1A">
        <w:rPr>
          <w:rFonts w:hint="cs"/>
          <w:rtl/>
          <w:lang w:bidi="fa-IR"/>
        </w:rPr>
        <w:t>»</w:t>
      </w:r>
    </w:p>
    <w:p w:rsidR="00636792" w:rsidRPr="00636792" w:rsidRDefault="00636792" w:rsidP="00636792">
      <w:pPr>
        <w:pStyle w:val="libNormal"/>
        <w:rPr>
          <w:lang w:bidi="fa-IR"/>
        </w:rPr>
      </w:pPr>
      <w:r w:rsidRPr="00636792">
        <w:rPr>
          <w:rtl/>
          <w:lang w:bidi="fa-IR"/>
        </w:rPr>
        <w:t>م</w:t>
      </w:r>
      <w:r w:rsidR="00C00901">
        <w:rPr>
          <w:rtl/>
          <w:lang w:bidi="fa-IR"/>
        </w:rPr>
        <w:t>ی</w:t>
      </w:r>
      <w:r w:rsidR="004A59C6">
        <w:rPr>
          <w:rtl/>
          <w:lang w:bidi="fa-IR"/>
        </w:rPr>
        <w:t xml:space="preserve"> </w:t>
      </w:r>
      <w:r w:rsidRPr="00636792">
        <w:rPr>
          <w:rtl/>
          <w:lang w:bidi="fa-IR"/>
        </w:rPr>
        <w:t>نويسد: «اينكه امير كرم الله وجهه در خانه خدا متولد شده، در دنيا امر</w:t>
      </w:r>
      <w:r w:rsidR="00C00901">
        <w:rPr>
          <w:rtl/>
          <w:lang w:bidi="fa-IR"/>
        </w:rPr>
        <w:t>ی</w:t>
      </w:r>
      <w:r w:rsidRPr="00636792">
        <w:rPr>
          <w:rtl/>
          <w:lang w:bidi="fa-IR"/>
        </w:rPr>
        <w:t xml:space="preserve"> مشهور، و در كتب فرقين سن</w:t>
      </w:r>
      <w:r w:rsidR="00C00901">
        <w:rPr>
          <w:rtl/>
          <w:lang w:bidi="fa-IR"/>
        </w:rPr>
        <w:t>ی</w:t>
      </w:r>
      <w:r w:rsidRPr="00636792">
        <w:rPr>
          <w:rtl/>
          <w:lang w:bidi="fa-IR"/>
        </w:rPr>
        <w:t xml:space="preserve"> و شيعه ذكر شده است</w:t>
      </w:r>
      <w:r w:rsidR="004A59C6">
        <w:rPr>
          <w:rtl/>
          <w:lang w:bidi="fa-IR"/>
        </w:rPr>
        <w:t xml:space="preserve"> </w:t>
      </w:r>
      <w:r w:rsidRPr="00636792">
        <w:rPr>
          <w:rtl/>
          <w:lang w:bidi="fa-IR"/>
        </w:rPr>
        <w:t>».</w:t>
      </w:r>
    </w:p>
    <w:p w:rsidR="00636792" w:rsidRPr="00636792" w:rsidRDefault="00636792" w:rsidP="00A70D1A">
      <w:pPr>
        <w:pStyle w:val="libNormal"/>
        <w:rPr>
          <w:lang w:bidi="fa-IR"/>
        </w:rPr>
      </w:pPr>
      <w:r w:rsidRPr="00636792">
        <w:rPr>
          <w:rtl/>
          <w:lang w:bidi="fa-IR"/>
        </w:rPr>
        <w:t>تا آنجا كه م</w:t>
      </w:r>
      <w:r w:rsidR="00C00901">
        <w:rPr>
          <w:rtl/>
          <w:lang w:bidi="fa-IR"/>
        </w:rPr>
        <w:t>ی</w:t>
      </w:r>
      <w:r w:rsidR="004A59C6">
        <w:rPr>
          <w:rtl/>
          <w:lang w:bidi="fa-IR"/>
        </w:rPr>
        <w:t xml:space="preserve"> </w:t>
      </w:r>
      <w:r w:rsidRPr="00636792">
        <w:rPr>
          <w:rtl/>
          <w:lang w:bidi="fa-IR"/>
        </w:rPr>
        <w:t>گويد: «جز او كرم الله وجهه كس</w:t>
      </w:r>
      <w:r w:rsidR="00C00901">
        <w:rPr>
          <w:rtl/>
          <w:lang w:bidi="fa-IR"/>
        </w:rPr>
        <w:t>ی</w:t>
      </w:r>
      <w:r w:rsidRPr="00636792">
        <w:rPr>
          <w:rtl/>
          <w:lang w:bidi="fa-IR"/>
        </w:rPr>
        <w:t xml:space="preserve"> در خانه خدا متولد نشده و چقدر مناسب است كه امام ائمه در محل</w:t>
      </w:r>
      <w:r w:rsidR="00C00901">
        <w:rPr>
          <w:rtl/>
          <w:lang w:bidi="fa-IR"/>
        </w:rPr>
        <w:t>ی</w:t>
      </w:r>
      <w:r w:rsidRPr="00636792">
        <w:rPr>
          <w:rtl/>
          <w:lang w:bidi="fa-IR"/>
        </w:rPr>
        <w:t xml:space="preserve"> كه قبله مسلمين است متولد گردد. </w:t>
      </w:r>
      <w:r w:rsidR="00A70D1A">
        <w:rPr>
          <w:rFonts w:hint="cs"/>
          <w:rtl/>
          <w:lang w:bidi="fa-IR"/>
        </w:rPr>
        <w:t>«</w:t>
      </w:r>
      <w:r w:rsidRPr="00A70D1A">
        <w:rPr>
          <w:rStyle w:val="libHadeesChar"/>
          <w:rtl/>
        </w:rPr>
        <w:t>سبحان من يضع الاشياء ف</w:t>
      </w:r>
      <w:r w:rsidR="00C00901">
        <w:rPr>
          <w:rStyle w:val="libHadeesChar"/>
          <w:rtl/>
        </w:rPr>
        <w:t>ی</w:t>
      </w:r>
      <w:r w:rsidRPr="00A70D1A">
        <w:rPr>
          <w:rStyle w:val="libHadeesChar"/>
          <w:rtl/>
        </w:rPr>
        <w:t xml:space="preserve"> مواضعها و هو احكم الحاكمين</w:t>
      </w:r>
      <w:r w:rsidR="00A70D1A">
        <w:rPr>
          <w:rFonts w:hint="cs"/>
          <w:rtl/>
          <w:lang w:bidi="fa-IR"/>
        </w:rPr>
        <w:t>»</w:t>
      </w:r>
      <w:r w:rsidRPr="00636792">
        <w:rPr>
          <w:rtl/>
          <w:lang w:bidi="fa-IR"/>
        </w:rPr>
        <w:t xml:space="preserve"> (الغدير ج ٦ ص ٢٢)</w:t>
      </w:r>
    </w:p>
    <w:p w:rsidR="00A70D1A" w:rsidRDefault="00636792" w:rsidP="00636792">
      <w:pPr>
        <w:pStyle w:val="libNormal"/>
        <w:rPr>
          <w:rtl/>
          <w:lang w:bidi="fa-IR"/>
        </w:rPr>
      </w:pPr>
      <w:r w:rsidRPr="00636792">
        <w:rPr>
          <w:rtl/>
          <w:lang w:bidi="fa-IR"/>
        </w:rPr>
        <w:t>در تكميل سخن نغز شهاب الدين دانشمند و مفسر بزرگ سن</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گوئيم جالبتر اينكه امام ائمه مسلمين حضرت اميرالمؤمنين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تنها كس</w:t>
      </w:r>
      <w:r w:rsidR="00C00901">
        <w:rPr>
          <w:rtl/>
          <w:lang w:bidi="fa-IR"/>
        </w:rPr>
        <w:t>ی</w:t>
      </w:r>
      <w:r w:rsidRPr="00636792">
        <w:rPr>
          <w:rtl/>
          <w:lang w:bidi="fa-IR"/>
        </w:rPr>
        <w:t xml:space="preserve"> كه در خانه خدا «كعبه» قبله</w:t>
      </w:r>
      <w:r w:rsidR="004A59C6">
        <w:rPr>
          <w:rtl/>
          <w:lang w:bidi="fa-IR"/>
        </w:rPr>
        <w:t xml:space="preserve"> </w:t>
      </w:r>
      <w:r w:rsidRPr="00636792">
        <w:rPr>
          <w:rtl/>
          <w:lang w:bidi="fa-IR"/>
        </w:rPr>
        <w:t>همه مسلمانان جهان متولد شد، سرانجام نيزدر</w:t>
      </w:r>
      <w:r w:rsidR="00A70D1A">
        <w:rPr>
          <w:rFonts w:hint="cs"/>
          <w:rtl/>
          <w:lang w:bidi="fa-IR"/>
        </w:rPr>
        <w:t xml:space="preserve"> </w:t>
      </w:r>
      <w:r w:rsidRPr="00636792">
        <w:rPr>
          <w:rtl/>
          <w:lang w:bidi="fa-IR"/>
        </w:rPr>
        <w:t>محراب مسجد كوفه خانه خدا ربت</w:t>
      </w:r>
      <w:r w:rsidR="004A59C6">
        <w:rPr>
          <w:rtl/>
          <w:lang w:bidi="fa-IR"/>
        </w:rPr>
        <w:t xml:space="preserve"> </w:t>
      </w:r>
      <w:r w:rsidRPr="00636792">
        <w:rPr>
          <w:rtl/>
          <w:lang w:bidi="fa-IR"/>
        </w:rPr>
        <w:t>خورد كه بر آثرآن</w:t>
      </w:r>
      <w:r w:rsidR="00A70D1A">
        <w:rPr>
          <w:rFonts w:hint="cs"/>
          <w:rtl/>
          <w:lang w:bidi="fa-IR"/>
        </w:rPr>
        <w:t xml:space="preserve"> </w:t>
      </w:r>
      <w:r w:rsidRPr="00636792">
        <w:rPr>
          <w:rtl/>
          <w:lang w:bidi="fa-IR"/>
        </w:rPr>
        <w:t>با فرق شكافته به افتخار شهادت نائل گرديد.</w:t>
      </w:r>
    </w:p>
    <w:p w:rsidR="00636792" w:rsidRPr="00636792" w:rsidRDefault="00636792" w:rsidP="00636792">
      <w:pPr>
        <w:pStyle w:val="libNormal"/>
        <w:rPr>
          <w:lang w:bidi="fa-IR"/>
        </w:rPr>
      </w:pPr>
      <w:r w:rsidRPr="00636792">
        <w:rPr>
          <w:rtl/>
          <w:lang w:bidi="fa-IR"/>
        </w:rPr>
        <w:t>شيعيان جهان نيز اين افتخار را يافته</w:t>
      </w:r>
      <w:r w:rsidR="004A59C6">
        <w:rPr>
          <w:rtl/>
          <w:lang w:bidi="fa-IR"/>
        </w:rPr>
        <w:t xml:space="preserve"> </w:t>
      </w:r>
      <w:r w:rsidRPr="00636792">
        <w:rPr>
          <w:rtl/>
          <w:lang w:bidi="fa-IR"/>
        </w:rPr>
        <w:t xml:space="preserve">اند كه چنين مولود مبارك و وجود مقدس را امام اول مسلمين و خليفه بلافصل پيغمبر خاتم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بدانند.</w:t>
      </w:r>
    </w:p>
    <w:p w:rsidR="00636792" w:rsidRPr="00636792" w:rsidRDefault="00636792" w:rsidP="00264016">
      <w:pPr>
        <w:pStyle w:val="libNormal"/>
        <w:rPr>
          <w:lang w:bidi="fa-IR"/>
        </w:rPr>
      </w:pPr>
      <w:r w:rsidRPr="00636792">
        <w:rPr>
          <w:rtl/>
          <w:lang w:bidi="fa-IR"/>
        </w:rPr>
        <w:lastRenderedPageBreak/>
        <w:t>در كعبه شد پديدار و به محراب شد شهيد نازم به حسن مطلع و حسن ختام و</w:t>
      </w:r>
      <w:r w:rsidR="00C00901">
        <w:rPr>
          <w:rtl/>
          <w:lang w:bidi="fa-IR"/>
        </w:rPr>
        <w:t>ی</w:t>
      </w:r>
      <w:r w:rsidRPr="00636792">
        <w:rPr>
          <w:rtl/>
          <w:lang w:bidi="fa-IR"/>
        </w:rPr>
        <w:t xml:space="preserve"> جلال الدين محمد دوان</w:t>
      </w:r>
      <w:r w:rsidR="00C00901">
        <w:rPr>
          <w:rtl/>
          <w:lang w:bidi="fa-IR"/>
        </w:rPr>
        <w:t>ی</w:t>
      </w:r>
      <w:r w:rsidRPr="00636792">
        <w:rPr>
          <w:rtl/>
          <w:lang w:bidi="fa-IR"/>
        </w:rPr>
        <w:t xml:space="preserve"> فيلسوف مشهور درگذشته سال ٩٠٨ ه كه از مفاخر علما</w:t>
      </w:r>
      <w:r w:rsidR="00C00901">
        <w:rPr>
          <w:rtl/>
          <w:lang w:bidi="fa-IR"/>
        </w:rPr>
        <w:t>ی</w:t>
      </w:r>
      <w:r w:rsidRPr="00636792">
        <w:rPr>
          <w:rtl/>
          <w:lang w:bidi="fa-IR"/>
        </w:rPr>
        <w:t xml:space="preserve"> عامه بوده و فقط در اواخر عمر شيعه شده است، در كتاب فارس</w:t>
      </w:r>
      <w:r w:rsidR="00C00901">
        <w:rPr>
          <w:rtl/>
          <w:lang w:bidi="fa-IR"/>
        </w:rPr>
        <w:t>ی</w:t>
      </w:r>
      <w:r w:rsidRPr="00636792">
        <w:rPr>
          <w:rtl/>
          <w:lang w:bidi="fa-IR"/>
        </w:rPr>
        <w:t xml:space="preserve"> «نور الهدايه ف</w:t>
      </w:r>
      <w:r w:rsidR="00C00901">
        <w:rPr>
          <w:rtl/>
          <w:lang w:bidi="fa-IR"/>
        </w:rPr>
        <w:t>ی</w:t>
      </w:r>
      <w:r w:rsidRPr="00636792">
        <w:rPr>
          <w:rtl/>
          <w:lang w:bidi="fa-IR"/>
        </w:rPr>
        <w:t xml:space="preserve"> اثبات الولايه» م</w:t>
      </w:r>
      <w:r w:rsidR="00C00901">
        <w:rPr>
          <w:rtl/>
          <w:lang w:bidi="fa-IR"/>
        </w:rPr>
        <w:t>ی</w:t>
      </w:r>
      <w:r w:rsidR="004A59C6">
        <w:rPr>
          <w:rtl/>
          <w:lang w:bidi="fa-IR"/>
        </w:rPr>
        <w:t xml:space="preserve"> </w:t>
      </w:r>
      <w:r w:rsidRPr="00636792">
        <w:rPr>
          <w:rtl/>
          <w:lang w:bidi="fa-IR"/>
        </w:rPr>
        <w:t>نويسد: «اين كه جمهور اهل سنت از ميان تمام صحابه پيغمبر فقط به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«كرم الله وجهه» م</w:t>
      </w:r>
      <w:r w:rsidR="00C00901">
        <w:rPr>
          <w:rtl/>
          <w:lang w:bidi="fa-IR"/>
        </w:rPr>
        <w:t>ی</w:t>
      </w:r>
      <w:r w:rsidR="004A59C6">
        <w:rPr>
          <w:rtl/>
          <w:lang w:bidi="fa-IR"/>
        </w:rPr>
        <w:t xml:space="preserve"> </w:t>
      </w:r>
      <w:r w:rsidRPr="00636792">
        <w:rPr>
          <w:rtl/>
          <w:lang w:bidi="fa-IR"/>
        </w:rPr>
        <w:t>گويند (يعن</w:t>
      </w:r>
      <w:r w:rsidR="00C00901">
        <w:rPr>
          <w:rtl/>
          <w:lang w:bidi="fa-IR"/>
        </w:rPr>
        <w:t>ی</w:t>
      </w:r>
      <w:r w:rsidRPr="00636792">
        <w:rPr>
          <w:rtl/>
          <w:lang w:bidi="fa-IR"/>
        </w:rPr>
        <w:t xml:space="preserve"> گرام</w:t>
      </w:r>
      <w:r w:rsidR="00C00901">
        <w:rPr>
          <w:rtl/>
          <w:lang w:bidi="fa-IR"/>
        </w:rPr>
        <w:t>ی</w:t>
      </w:r>
      <w:r w:rsidRPr="00636792">
        <w:rPr>
          <w:rtl/>
          <w:lang w:bidi="fa-IR"/>
        </w:rPr>
        <w:t xml:space="preserve"> باد رخسار او) به دو علت است:</w:t>
      </w:r>
    </w:p>
    <w:p w:rsidR="00636792" w:rsidRPr="00636792" w:rsidRDefault="00636792" w:rsidP="00636792">
      <w:pPr>
        <w:pStyle w:val="libNormal"/>
        <w:rPr>
          <w:lang w:bidi="fa-IR"/>
        </w:rPr>
      </w:pPr>
      <w:r w:rsidRPr="00636792">
        <w:rPr>
          <w:rtl/>
          <w:lang w:bidi="fa-IR"/>
        </w:rPr>
        <w:t>يك</w:t>
      </w:r>
      <w:r w:rsidR="00C00901">
        <w:rPr>
          <w:rtl/>
          <w:lang w:bidi="fa-IR"/>
        </w:rPr>
        <w:t>ی</w:t>
      </w:r>
      <w:r w:rsidRPr="00636792">
        <w:rPr>
          <w:rtl/>
          <w:lang w:bidi="fa-IR"/>
        </w:rPr>
        <w:t xml:space="preserve"> اين كه در ميان صحابه تنها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بوده است كه قبل ازبلوغ اسلام آورد، و هرگز در مقابل بت نايستاد و كرنش نكرد، و ديگر اين كه نشته</w:t>
      </w:r>
      <w:r w:rsidR="004A59C6">
        <w:rPr>
          <w:rtl/>
          <w:lang w:bidi="fa-IR"/>
        </w:rPr>
        <w:t xml:space="preserve"> </w:t>
      </w:r>
      <w:r w:rsidRPr="00636792">
        <w:rPr>
          <w:rtl/>
          <w:lang w:bidi="fa-IR"/>
        </w:rPr>
        <w:t>اند</w:t>
      </w:r>
      <w:r w:rsidR="00176E35">
        <w:rPr>
          <w:rtl/>
          <w:lang w:bidi="fa-IR"/>
        </w:rPr>
        <w:t>؛</w:t>
      </w:r>
      <w:r w:rsidRPr="00636792">
        <w:rPr>
          <w:rtl/>
          <w:lang w:bidi="fa-IR"/>
        </w:rPr>
        <w:t xml:space="preserve"> زمان</w:t>
      </w:r>
      <w:r w:rsidR="00C00901">
        <w:rPr>
          <w:rtl/>
          <w:lang w:bidi="fa-IR"/>
        </w:rPr>
        <w:t>ی</w:t>
      </w:r>
      <w:r w:rsidRPr="00636792">
        <w:rPr>
          <w:rtl/>
          <w:lang w:bidi="fa-IR"/>
        </w:rPr>
        <w:t xml:space="preserve"> كه فاطمه دختر اسد مادر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آبستن به حضرت بود، هرگاه محمد بن عبدالله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درا م</w:t>
      </w:r>
      <w:r w:rsidR="00C00901">
        <w:rPr>
          <w:rtl/>
          <w:lang w:bidi="fa-IR"/>
        </w:rPr>
        <w:t>ی</w:t>
      </w:r>
      <w:r w:rsidR="004A59C6">
        <w:rPr>
          <w:rtl/>
          <w:lang w:bidi="fa-IR"/>
        </w:rPr>
        <w:t xml:space="preserve"> </w:t>
      </w:r>
      <w:r w:rsidRPr="00636792">
        <w:rPr>
          <w:rtl/>
          <w:lang w:bidi="fa-IR"/>
        </w:rPr>
        <w:t>ديد، ناگهان به احترام آن حضرت برم</w:t>
      </w:r>
      <w:r w:rsidR="00C00901">
        <w:rPr>
          <w:rtl/>
          <w:lang w:bidi="fa-IR"/>
        </w:rPr>
        <w:t>ی</w:t>
      </w:r>
      <w:r w:rsidR="004A59C6">
        <w:rPr>
          <w:rtl/>
          <w:lang w:bidi="fa-IR"/>
        </w:rPr>
        <w:t xml:space="preserve"> </w:t>
      </w:r>
      <w:r w:rsidRPr="00636792">
        <w:rPr>
          <w:rtl/>
          <w:lang w:bidi="fa-IR"/>
        </w:rPr>
        <w:t>خواست و ادا</w:t>
      </w:r>
      <w:r w:rsidR="00C00901">
        <w:rPr>
          <w:rtl/>
          <w:lang w:bidi="fa-IR"/>
        </w:rPr>
        <w:t>ی</w:t>
      </w:r>
      <w:r w:rsidRPr="00636792">
        <w:rPr>
          <w:rtl/>
          <w:lang w:bidi="fa-IR"/>
        </w:rPr>
        <w:t xml:space="preserve"> احترام م</w:t>
      </w:r>
      <w:r w:rsidR="00C00901">
        <w:rPr>
          <w:rtl/>
          <w:lang w:bidi="fa-IR"/>
        </w:rPr>
        <w:t>ی</w:t>
      </w:r>
      <w:r w:rsidR="004A59C6">
        <w:rPr>
          <w:rtl/>
          <w:lang w:bidi="fa-IR"/>
        </w:rPr>
        <w:t xml:space="preserve"> </w:t>
      </w:r>
      <w:r w:rsidRPr="00636792">
        <w:rPr>
          <w:rtl/>
          <w:lang w:bidi="fa-IR"/>
        </w:rPr>
        <w:t>كرد.</w:t>
      </w:r>
    </w:p>
    <w:p w:rsidR="00636792" w:rsidRPr="00636792" w:rsidRDefault="00636792" w:rsidP="00636792">
      <w:pPr>
        <w:pStyle w:val="libNormal"/>
        <w:rPr>
          <w:lang w:bidi="fa-IR"/>
        </w:rPr>
      </w:pPr>
      <w:r w:rsidRPr="00636792">
        <w:rPr>
          <w:rtl/>
          <w:lang w:bidi="fa-IR"/>
        </w:rPr>
        <w:t>پيغمبر آينده اسلام روز</w:t>
      </w:r>
      <w:r w:rsidR="00C00901">
        <w:rPr>
          <w:rtl/>
          <w:lang w:bidi="fa-IR"/>
        </w:rPr>
        <w:t>ی</w:t>
      </w:r>
      <w:r w:rsidRPr="00636792">
        <w:rPr>
          <w:rtl/>
          <w:lang w:bidi="fa-IR"/>
        </w:rPr>
        <w:t xml:space="preserve"> گفت: ا</w:t>
      </w:r>
      <w:r w:rsidR="00C00901">
        <w:rPr>
          <w:rtl/>
          <w:lang w:bidi="fa-IR"/>
        </w:rPr>
        <w:t>ی</w:t>
      </w:r>
      <w:r w:rsidRPr="00636792">
        <w:rPr>
          <w:rtl/>
          <w:lang w:bidi="fa-IR"/>
        </w:rPr>
        <w:t xml:space="preserve"> مادر! تو آبستن</w:t>
      </w:r>
      <w:r w:rsidR="00C00901">
        <w:rPr>
          <w:rtl/>
          <w:lang w:bidi="fa-IR"/>
        </w:rPr>
        <w:t>ی</w:t>
      </w:r>
      <w:r w:rsidRPr="00636792">
        <w:rPr>
          <w:rtl/>
          <w:lang w:bidi="fa-IR"/>
        </w:rPr>
        <w:t>، من راض</w:t>
      </w:r>
      <w:r w:rsidR="00C00901">
        <w:rPr>
          <w:rtl/>
          <w:lang w:bidi="fa-IR"/>
        </w:rPr>
        <w:t>ی</w:t>
      </w:r>
      <w:r w:rsidRPr="00636792">
        <w:rPr>
          <w:rtl/>
          <w:lang w:bidi="fa-IR"/>
        </w:rPr>
        <w:t xml:space="preserve"> نيستم برا</w:t>
      </w:r>
      <w:r w:rsidR="00C00901">
        <w:rPr>
          <w:rtl/>
          <w:lang w:bidi="fa-IR"/>
        </w:rPr>
        <w:t>ی</w:t>
      </w:r>
      <w:r w:rsidRPr="00636792">
        <w:rPr>
          <w:rtl/>
          <w:lang w:bidi="fa-IR"/>
        </w:rPr>
        <w:t xml:space="preserve"> من اين طور از جا برخيز</w:t>
      </w:r>
      <w:r w:rsidR="00C00901">
        <w:rPr>
          <w:rtl/>
          <w:lang w:bidi="fa-IR"/>
        </w:rPr>
        <w:t>ی</w:t>
      </w:r>
      <w:r w:rsidRPr="00636792">
        <w:rPr>
          <w:rtl/>
          <w:lang w:bidi="fa-IR"/>
        </w:rPr>
        <w:t>، فاطمه گفت: به خدا قسم هرگاه شما را م</w:t>
      </w:r>
      <w:r w:rsidR="00C00901">
        <w:rPr>
          <w:rtl/>
          <w:lang w:bidi="fa-IR"/>
        </w:rPr>
        <w:t>ی</w:t>
      </w:r>
      <w:r w:rsidR="004A59C6">
        <w:rPr>
          <w:rtl/>
          <w:lang w:bidi="fa-IR"/>
        </w:rPr>
        <w:t xml:space="preserve"> </w:t>
      </w:r>
      <w:r w:rsidRPr="00636792">
        <w:rPr>
          <w:rtl/>
          <w:lang w:bidi="fa-IR"/>
        </w:rPr>
        <w:t>بينم،جنين</w:t>
      </w:r>
      <w:r w:rsidR="00C00901">
        <w:rPr>
          <w:rtl/>
          <w:lang w:bidi="fa-IR"/>
        </w:rPr>
        <w:t>ی</w:t>
      </w:r>
      <w:r w:rsidRPr="00636792">
        <w:rPr>
          <w:rtl/>
          <w:lang w:bidi="fa-IR"/>
        </w:rPr>
        <w:t xml:space="preserve"> كه در شكم دارم طور</w:t>
      </w:r>
      <w:r w:rsidR="00C00901">
        <w:rPr>
          <w:rtl/>
          <w:lang w:bidi="fa-IR"/>
        </w:rPr>
        <w:t>ی</w:t>
      </w:r>
      <w:r w:rsidRPr="00636792">
        <w:rPr>
          <w:rtl/>
          <w:lang w:bidi="fa-IR"/>
        </w:rPr>
        <w:t xml:space="preserve"> جابجا م</w:t>
      </w:r>
      <w:r w:rsidR="00C00901">
        <w:rPr>
          <w:rtl/>
          <w:lang w:bidi="fa-IR"/>
        </w:rPr>
        <w:t>ی</w:t>
      </w:r>
      <w:r w:rsidR="004A59C6">
        <w:rPr>
          <w:rtl/>
          <w:lang w:bidi="fa-IR"/>
        </w:rPr>
        <w:t xml:space="preserve"> </w:t>
      </w:r>
      <w:r w:rsidRPr="00636792">
        <w:rPr>
          <w:rtl/>
          <w:lang w:bidi="fa-IR"/>
        </w:rPr>
        <w:t>شود كه مرا ناگزير م</w:t>
      </w:r>
      <w:r w:rsidR="00C00901">
        <w:rPr>
          <w:rtl/>
          <w:lang w:bidi="fa-IR"/>
        </w:rPr>
        <w:t>ی</w:t>
      </w:r>
      <w:r w:rsidR="004A59C6">
        <w:rPr>
          <w:rtl/>
          <w:lang w:bidi="fa-IR"/>
        </w:rPr>
        <w:t xml:space="preserve"> </w:t>
      </w:r>
      <w:r w:rsidRPr="00636792">
        <w:rPr>
          <w:rtl/>
          <w:lang w:bidi="fa-IR"/>
        </w:rPr>
        <w:t>سازد از جا بلند شوم!</w:t>
      </w:r>
      <w:r w:rsidR="00264016">
        <w:rPr>
          <w:rFonts w:hint="cs"/>
          <w:rtl/>
          <w:lang w:bidi="fa-IR"/>
        </w:rPr>
        <w:t xml:space="preserve"> </w:t>
      </w:r>
      <w:r w:rsidRPr="00636792">
        <w:rPr>
          <w:rtl/>
          <w:lang w:bidi="fa-IR"/>
        </w:rPr>
        <w:t>(كتاب نور الهدايه جلال الدين به ضميمه شرح زندگانياو تاليف نويسنده</w:t>
      </w:r>
      <w:r w:rsidR="004A59C6">
        <w:rPr>
          <w:rtl/>
          <w:lang w:bidi="fa-IR"/>
        </w:rPr>
        <w:t xml:space="preserve"> </w:t>
      </w:r>
      <w:r w:rsidRPr="00636792">
        <w:rPr>
          <w:rtl/>
          <w:lang w:bidi="fa-IR"/>
        </w:rPr>
        <w:t>اين سطور به طبع رسيده است. به آنجا مراجعه شود.)</w:t>
      </w:r>
    </w:p>
    <w:p w:rsidR="00636792" w:rsidRPr="00636792" w:rsidRDefault="00636792" w:rsidP="00636792">
      <w:pPr>
        <w:pStyle w:val="libNormal"/>
        <w:rPr>
          <w:lang w:bidi="fa-IR"/>
        </w:rPr>
      </w:pPr>
      <w:r w:rsidRPr="00636792">
        <w:rPr>
          <w:rtl/>
          <w:lang w:bidi="fa-IR"/>
        </w:rPr>
        <w:t>فاطمه مادر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و دختراسد بن هاشم، يعن</w:t>
      </w:r>
      <w:r w:rsidR="00C00901">
        <w:rPr>
          <w:rtl/>
          <w:lang w:bidi="fa-IR"/>
        </w:rPr>
        <w:t>ی</w:t>
      </w:r>
      <w:r w:rsidRPr="00636792">
        <w:rPr>
          <w:rtl/>
          <w:lang w:bidi="fa-IR"/>
        </w:rPr>
        <w:t xml:space="preserve"> دختر عمو</w:t>
      </w:r>
      <w:r w:rsidR="00C00901">
        <w:rPr>
          <w:rtl/>
          <w:lang w:bidi="fa-IR"/>
        </w:rPr>
        <w:t>ی</w:t>
      </w:r>
      <w:r w:rsidRPr="00636792">
        <w:rPr>
          <w:rtl/>
          <w:lang w:bidi="fa-IR"/>
        </w:rPr>
        <w:t xml:space="preserve"> شوهر خود ابوطالب بود، و آنها نخستين همسران</w:t>
      </w:r>
      <w:r w:rsidR="00C00901">
        <w:rPr>
          <w:rtl/>
          <w:lang w:bidi="fa-IR"/>
        </w:rPr>
        <w:t>ی</w:t>
      </w:r>
      <w:r w:rsidRPr="00636792">
        <w:rPr>
          <w:rtl/>
          <w:lang w:bidi="fa-IR"/>
        </w:rPr>
        <w:t xml:space="preserve"> بودند كه به هاشم نسبت م</w:t>
      </w:r>
      <w:r w:rsidR="00C00901">
        <w:rPr>
          <w:rtl/>
          <w:lang w:bidi="fa-IR"/>
        </w:rPr>
        <w:t>ی</w:t>
      </w:r>
      <w:r w:rsidR="004A59C6">
        <w:rPr>
          <w:rtl/>
          <w:lang w:bidi="fa-IR"/>
        </w:rPr>
        <w:t xml:space="preserve"> </w:t>
      </w:r>
      <w:r w:rsidRPr="00636792">
        <w:rPr>
          <w:rtl/>
          <w:lang w:bidi="fa-IR"/>
        </w:rPr>
        <w:t>رساندند. اين بانو</w:t>
      </w:r>
      <w:r w:rsidR="00C00901">
        <w:rPr>
          <w:rtl/>
          <w:lang w:bidi="fa-IR"/>
        </w:rPr>
        <w:t>ی</w:t>
      </w:r>
      <w:r w:rsidRPr="00636792">
        <w:rPr>
          <w:rtl/>
          <w:lang w:bidi="fa-IR"/>
        </w:rPr>
        <w:t xml:space="preserve"> بزرگزاده كه افتخار پرستار</w:t>
      </w:r>
      <w:r w:rsidR="00C00901">
        <w:rPr>
          <w:rtl/>
          <w:lang w:bidi="fa-IR"/>
        </w:rPr>
        <w:t>ی</w:t>
      </w:r>
      <w:r w:rsidRPr="00636792">
        <w:rPr>
          <w:rtl/>
          <w:lang w:bidi="fa-IR"/>
        </w:rPr>
        <w:t xml:space="preserve"> از پيغمبر خدا را داشت، در روز ١٣ رجب آن سال كه درد زائيدن برو</w:t>
      </w:r>
      <w:r w:rsidR="00C00901">
        <w:rPr>
          <w:rtl/>
          <w:lang w:bidi="fa-IR"/>
        </w:rPr>
        <w:t>ی</w:t>
      </w:r>
      <w:r w:rsidRPr="00636792">
        <w:rPr>
          <w:rtl/>
          <w:lang w:bidi="fa-IR"/>
        </w:rPr>
        <w:t xml:space="preserve"> فشار وارد ساخت، آمد و در مقابل كعبه، خانه خدا ايستاد و گفت: پروردگار! تو را به عظمت اين خانه و به مقام كس</w:t>
      </w:r>
      <w:r w:rsidR="00C00901">
        <w:rPr>
          <w:rtl/>
          <w:lang w:bidi="fa-IR"/>
        </w:rPr>
        <w:t>ی</w:t>
      </w:r>
      <w:r w:rsidRPr="00636792">
        <w:rPr>
          <w:rtl/>
          <w:lang w:bidi="fa-IR"/>
        </w:rPr>
        <w:t xml:space="preserve"> كه آن را بنا كرده است، سوگند م</w:t>
      </w:r>
      <w:r w:rsidR="00C00901">
        <w:rPr>
          <w:rtl/>
          <w:lang w:bidi="fa-IR"/>
        </w:rPr>
        <w:t>ی</w:t>
      </w:r>
      <w:r w:rsidR="004A59C6">
        <w:rPr>
          <w:rtl/>
          <w:lang w:bidi="fa-IR"/>
        </w:rPr>
        <w:t xml:space="preserve"> </w:t>
      </w:r>
      <w:r w:rsidRPr="00636792">
        <w:rPr>
          <w:rtl/>
          <w:lang w:bidi="fa-IR"/>
        </w:rPr>
        <w:t>دهم درد زائيدن را بر من آسان گردان!</w:t>
      </w:r>
    </w:p>
    <w:p w:rsidR="00636792" w:rsidRPr="00636792" w:rsidRDefault="00636792" w:rsidP="00636792">
      <w:pPr>
        <w:pStyle w:val="libNormal"/>
        <w:rPr>
          <w:lang w:bidi="fa-IR"/>
        </w:rPr>
      </w:pPr>
      <w:r w:rsidRPr="00636792">
        <w:rPr>
          <w:rtl/>
          <w:lang w:bidi="fa-IR"/>
        </w:rPr>
        <w:t>كسان</w:t>
      </w:r>
      <w:r w:rsidR="00C00901">
        <w:rPr>
          <w:rtl/>
          <w:lang w:bidi="fa-IR"/>
        </w:rPr>
        <w:t>ی</w:t>
      </w:r>
      <w:r w:rsidRPr="00636792">
        <w:rPr>
          <w:rtl/>
          <w:lang w:bidi="fa-IR"/>
        </w:rPr>
        <w:t xml:space="preserve"> كه ناظر بودند با كمال تعجب ديدند ناگهان ضلع بالا</w:t>
      </w:r>
      <w:r w:rsidR="00C00901">
        <w:rPr>
          <w:rtl/>
          <w:lang w:bidi="fa-IR"/>
        </w:rPr>
        <w:t>ی</w:t>
      </w:r>
      <w:r w:rsidRPr="00636792">
        <w:rPr>
          <w:rtl/>
          <w:lang w:bidi="fa-IR"/>
        </w:rPr>
        <w:t xml:space="preserve"> حجر الاسود شكست، و فاطمه همسرابوطالب به درون كعبه رفت و شكاف ديوار بهم آمد.</w:t>
      </w:r>
      <w:r w:rsidR="00264016">
        <w:rPr>
          <w:rFonts w:hint="cs"/>
          <w:rtl/>
          <w:lang w:bidi="fa-IR"/>
        </w:rPr>
        <w:t xml:space="preserve"> </w:t>
      </w:r>
      <w:r w:rsidRPr="00636792">
        <w:rPr>
          <w:rtl/>
          <w:lang w:bidi="fa-IR"/>
        </w:rPr>
        <w:t>(اين نقطه تا اين اواخر در ديوار كعبه مشخص بود. بيشتر زائران شيعه هنگام طواف خانه كعبه چون به آن نقطه م</w:t>
      </w:r>
      <w:r w:rsidR="00C00901">
        <w:rPr>
          <w:rtl/>
          <w:lang w:bidi="fa-IR"/>
        </w:rPr>
        <w:t>ی</w:t>
      </w:r>
      <w:r w:rsidR="004A59C6">
        <w:rPr>
          <w:rtl/>
          <w:lang w:bidi="fa-IR"/>
        </w:rPr>
        <w:t xml:space="preserve"> </w:t>
      </w:r>
      <w:r w:rsidRPr="00636792">
        <w:rPr>
          <w:rtl/>
          <w:lang w:bidi="fa-IR"/>
        </w:rPr>
        <w:t>رسند كه هنوز هم علامت</w:t>
      </w:r>
      <w:r w:rsidR="00C00901">
        <w:rPr>
          <w:rtl/>
          <w:lang w:bidi="fa-IR"/>
        </w:rPr>
        <w:t>ی</w:t>
      </w:r>
      <w:r w:rsidRPr="00636792">
        <w:rPr>
          <w:rtl/>
          <w:lang w:bidi="fa-IR"/>
        </w:rPr>
        <w:t xml:space="preserve"> </w:t>
      </w:r>
      <w:r w:rsidRPr="00636792">
        <w:rPr>
          <w:rtl/>
          <w:lang w:bidi="fa-IR"/>
        </w:rPr>
        <w:lastRenderedPageBreak/>
        <w:t>دارد آن را م</w:t>
      </w:r>
      <w:r w:rsidR="00C00901">
        <w:rPr>
          <w:rtl/>
          <w:lang w:bidi="fa-IR"/>
        </w:rPr>
        <w:t>ی</w:t>
      </w:r>
      <w:r w:rsidR="004A59C6">
        <w:rPr>
          <w:rtl/>
          <w:lang w:bidi="fa-IR"/>
        </w:rPr>
        <w:t xml:space="preserve"> </w:t>
      </w:r>
      <w:r w:rsidRPr="00636792">
        <w:rPr>
          <w:rtl/>
          <w:lang w:bidi="fa-IR"/>
        </w:rPr>
        <w:t>بوسند.)</w:t>
      </w:r>
      <w:r w:rsidR="00264016">
        <w:rPr>
          <w:rFonts w:hint="cs"/>
          <w:rtl/>
          <w:lang w:bidi="fa-IR"/>
        </w:rPr>
        <w:t xml:space="preserve"> </w:t>
      </w:r>
      <w:r w:rsidRPr="00636792">
        <w:rPr>
          <w:rtl/>
          <w:lang w:bidi="fa-IR"/>
        </w:rPr>
        <w:t>موضوع بلافاصله دهن به دهن گشت و به گوش مرد و زن مكه رسيد، و همه منتظر بودند ببينند سرانجام آن ماجرا</w:t>
      </w:r>
      <w:r w:rsidR="00C00901">
        <w:rPr>
          <w:rtl/>
          <w:lang w:bidi="fa-IR"/>
        </w:rPr>
        <w:t>ی</w:t>
      </w:r>
      <w:r w:rsidRPr="00636792">
        <w:rPr>
          <w:rtl/>
          <w:lang w:bidi="fa-IR"/>
        </w:rPr>
        <w:t xml:space="preserve"> شگفت انگيز چه خواهد بود.</w:t>
      </w:r>
    </w:p>
    <w:p w:rsidR="00636792" w:rsidRPr="00636792" w:rsidRDefault="00636792" w:rsidP="00636792">
      <w:pPr>
        <w:pStyle w:val="libNormal"/>
        <w:rPr>
          <w:lang w:bidi="fa-IR"/>
        </w:rPr>
      </w:pPr>
      <w:r w:rsidRPr="00636792">
        <w:rPr>
          <w:rtl/>
          <w:lang w:bidi="fa-IR"/>
        </w:rPr>
        <w:t>همسر ابوطالب سه روز در خانه كعبه به سر برد. روز چهارم كسان</w:t>
      </w:r>
      <w:r w:rsidR="00C00901">
        <w:rPr>
          <w:rtl/>
          <w:lang w:bidi="fa-IR"/>
        </w:rPr>
        <w:t>ی</w:t>
      </w:r>
      <w:r w:rsidRPr="00636792">
        <w:rPr>
          <w:rtl/>
          <w:lang w:bidi="fa-IR"/>
        </w:rPr>
        <w:t xml:space="preserve"> كه پيرامون كعبه گرد آمده بودند ديدند ديوار كعبه از همان جا بار ديگر شكاف برداشت و آن بانو</w:t>
      </w:r>
      <w:r w:rsidR="00C00901">
        <w:rPr>
          <w:rtl/>
          <w:lang w:bidi="fa-IR"/>
        </w:rPr>
        <w:t>ی</w:t>
      </w:r>
      <w:r w:rsidRPr="00636792">
        <w:rPr>
          <w:rtl/>
          <w:lang w:bidi="fa-IR"/>
        </w:rPr>
        <w:t xml:space="preserve"> سرفراز در حال</w:t>
      </w:r>
      <w:r w:rsidR="00C00901">
        <w:rPr>
          <w:rtl/>
          <w:lang w:bidi="fa-IR"/>
        </w:rPr>
        <w:t>ی</w:t>
      </w:r>
      <w:r w:rsidRPr="00636792">
        <w:rPr>
          <w:rtl/>
          <w:lang w:bidi="fa-IR"/>
        </w:rPr>
        <w:t xml:space="preserve"> كه نوزاد خود را در آغوش داشت از درون خانه خدا بيرون آمد.</w:t>
      </w:r>
    </w:p>
    <w:p w:rsidR="00636792" w:rsidRPr="00636792" w:rsidRDefault="00636792" w:rsidP="00636792">
      <w:pPr>
        <w:pStyle w:val="libNormal"/>
        <w:rPr>
          <w:lang w:bidi="fa-IR"/>
        </w:rPr>
      </w:pPr>
      <w:r w:rsidRPr="00636792">
        <w:rPr>
          <w:rtl/>
          <w:lang w:bidi="fa-IR"/>
        </w:rPr>
        <w:t>همسر ابوطالب خطاب به حاضران گفت: ا</w:t>
      </w:r>
      <w:r w:rsidR="00C00901">
        <w:rPr>
          <w:rtl/>
          <w:lang w:bidi="fa-IR"/>
        </w:rPr>
        <w:t>ی</w:t>
      </w:r>
      <w:r w:rsidRPr="00636792">
        <w:rPr>
          <w:rtl/>
          <w:lang w:bidi="fa-IR"/>
        </w:rPr>
        <w:t xml:space="preserve"> مردم! خداوند مرا به خاطر نوزاد پاك سرشتم بر زنان ديگر برتر</w:t>
      </w:r>
      <w:r w:rsidR="00C00901">
        <w:rPr>
          <w:rtl/>
          <w:lang w:bidi="fa-IR"/>
        </w:rPr>
        <w:t>ی</w:t>
      </w:r>
      <w:r w:rsidRPr="00636792">
        <w:rPr>
          <w:rtl/>
          <w:lang w:bidi="fa-IR"/>
        </w:rPr>
        <w:t xml:space="preserve"> داد. زيرا هيچ زن</w:t>
      </w:r>
      <w:r w:rsidR="00C00901">
        <w:rPr>
          <w:rtl/>
          <w:lang w:bidi="fa-IR"/>
        </w:rPr>
        <w:t>ی</w:t>
      </w:r>
      <w:r w:rsidRPr="00636792">
        <w:rPr>
          <w:rtl/>
          <w:lang w:bidi="fa-IR"/>
        </w:rPr>
        <w:t xml:space="preserve"> تا كنون اجازه نداشته است كه در خانه خدا وضع حمل كند.</w:t>
      </w:r>
    </w:p>
    <w:p w:rsidR="00264016" w:rsidRDefault="00636792" w:rsidP="00636792">
      <w:pPr>
        <w:pStyle w:val="libNormal"/>
        <w:rPr>
          <w:rtl/>
          <w:lang w:bidi="fa-IR"/>
        </w:rPr>
      </w:pPr>
      <w:r w:rsidRPr="00636792">
        <w:rPr>
          <w:rtl/>
          <w:lang w:bidi="fa-IR"/>
        </w:rPr>
        <w:t>ول</w:t>
      </w:r>
      <w:r w:rsidR="00C00901">
        <w:rPr>
          <w:rtl/>
          <w:lang w:bidi="fa-IR"/>
        </w:rPr>
        <w:t>ی</w:t>
      </w:r>
      <w:r w:rsidRPr="00636792">
        <w:rPr>
          <w:rtl/>
          <w:lang w:bidi="fa-IR"/>
        </w:rPr>
        <w:t xml:space="preserve"> خداوند خانه</w:t>
      </w:r>
      <w:r w:rsidR="004A59C6">
        <w:rPr>
          <w:rtl/>
          <w:lang w:bidi="fa-IR"/>
        </w:rPr>
        <w:t xml:space="preserve"> </w:t>
      </w:r>
      <w:r w:rsidRPr="00636792">
        <w:rPr>
          <w:rtl/>
          <w:lang w:bidi="fa-IR"/>
        </w:rPr>
        <w:t>اش را در اختيار من گذاشت تا فرزند خود را در آن جايگاه مقدس بزايم (راجع به ولادت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دركعبه و خانه خدا گذشته از «</w:t>
      </w:r>
      <w:r w:rsidRPr="00264016">
        <w:rPr>
          <w:rStyle w:val="libBold1Char"/>
          <w:rtl/>
        </w:rPr>
        <w:t>الغدير</w:t>
      </w:r>
      <w:r w:rsidRPr="00636792">
        <w:rPr>
          <w:rtl/>
          <w:lang w:bidi="fa-IR"/>
        </w:rPr>
        <w:t>» به كتب ياد شده متن هم مراجعه شود، و چه خوبست كه يك</w:t>
      </w:r>
      <w:r w:rsidR="00C00901">
        <w:rPr>
          <w:rtl/>
          <w:lang w:bidi="fa-IR"/>
        </w:rPr>
        <w:t>ی</w:t>
      </w:r>
      <w:r w:rsidRPr="00636792">
        <w:rPr>
          <w:rtl/>
          <w:lang w:bidi="fa-IR"/>
        </w:rPr>
        <w:t xml:space="preserve"> از دانشمندان، آنها را در كتاب</w:t>
      </w:r>
      <w:r w:rsidR="00C00901">
        <w:rPr>
          <w:rtl/>
          <w:lang w:bidi="fa-IR"/>
        </w:rPr>
        <w:t>ی</w:t>
      </w:r>
      <w:r w:rsidRPr="00636792">
        <w:rPr>
          <w:rtl/>
          <w:lang w:bidi="fa-IR"/>
        </w:rPr>
        <w:t xml:space="preserve"> به فارس</w:t>
      </w:r>
      <w:r w:rsidR="00C00901">
        <w:rPr>
          <w:rtl/>
          <w:lang w:bidi="fa-IR"/>
        </w:rPr>
        <w:t>ی</w:t>
      </w:r>
      <w:r w:rsidRPr="00636792">
        <w:rPr>
          <w:rtl/>
          <w:lang w:bidi="fa-IR"/>
        </w:rPr>
        <w:t xml:space="preserve"> و عرب</w:t>
      </w:r>
      <w:r w:rsidR="00C00901">
        <w:rPr>
          <w:rtl/>
          <w:lang w:bidi="fa-IR"/>
        </w:rPr>
        <w:t>ی</w:t>
      </w:r>
      <w:r w:rsidRPr="00636792">
        <w:rPr>
          <w:rtl/>
          <w:lang w:bidi="fa-IR"/>
        </w:rPr>
        <w:t xml:space="preserve"> منتشر سازد.)سپس به خانه آمد.</w:t>
      </w:r>
    </w:p>
    <w:p w:rsidR="00636792" w:rsidRPr="00636792" w:rsidRDefault="00636792" w:rsidP="00636792">
      <w:pPr>
        <w:pStyle w:val="libNormal"/>
        <w:rPr>
          <w:lang w:bidi="fa-IR"/>
        </w:rPr>
      </w:pPr>
      <w:r w:rsidRPr="00636792">
        <w:rPr>
          <w:rtl/>
          <w:lang w:bidi="fa-IR"/>
        </w:rPr>
        <w:t>پيغمبر آينده اسلام كه از ماجرا اطلاع يافته بود، در خانه ابوطالب بود. نوزاد تا آن لحظه چشم باز نكرده بود. نخستين بار</w:t>
      </w:r>
      <w:r w:rsidR="00C00901">
        <w:rPr>
          <w:rtl/>
          <w:lang w:bidi="fa-IR"/>
        </w:rPr>
        <w:t>ی</w:t>
      </w:r>
      <w:r w:rsidRPr="00636792">
        <w:rPr>
          <w:rtl/>
          <w:lang w:bidi="fa-IR"/>
        </w:rPr>
        <w:t xml:space="preserve"> كه چشم گشود، لحظه</w:t>
      </w:r>
      <w:r w:rsidR="004A59C6">
        <w:rPr>
          <w:rtl/>
          <w:lang w:bidi="fa-IR"/>
        </w:rPr>
        <w:t xml:space="preserve"> </w:t>
      </w:r>
      <w:r w:rsidRPr="00636792">
        <w:rPr>
          <w:rtl/>
          <w:lang w:bidi="fa-IR"/>
        </w:rPr>
        <w:t>ا</w:t>
      </w:r>
      <w:r w:rsidR="00C00901">
        <w:rPr>
          <w:rtl/>
          <w:lang w:bidi="fa-IR"/>
        </w:rPr>
        <w:t>ی</w:t>
      </w:r>
      <w:r w:rsidRPr="00636792">
        <w:rPr>
          <w:rtl/>
          <w:lang w:bidi="fa-IR"/>
        </w:rPr>
        <w:t xml:space="preserve"> بود كه پيغمبر ضمن تبريك به زن عمويش نوزاد را از آغوش او گرفت و اولين نگاه نوزاد هم به رو</w:t>
      </w:r>
      <w:r w:rsidR="00C00901">
        <w:rPr>
          <w:rtl/>
          <w:lang w:bidi="fa-IR"/>
        </w:rPr>
        <w:t>ی</w:t>
      </w:r>
      <w:r w:rsidRPr="00636792">
        <w:rPr>
          <w:rtl/>
          <w:lang w:bidi="fa-IR"/>
        </w:rPr>
        <w:t xml:space="preserve"> محمد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بود.</w:t>
      </w:r>
    </w:p>
    <w:p w:rsidR="00636792" w:rsidRPr="00636792" w:rsidRDefault="00636792" w:rsidP="00264016">
      <w:pPr>
        <w:pStyle w:val="libNormal"/>
        <w:rPr>
          <w:lang w:bidi="fa-IR"/>
        </w:rPr>
      </w:pPr>
      <w:r w:rsidRPr="00636792">
        <w:rPr>
          <w:rtl/>
          <w:lang w:bidi="fa-IR"/>
        </w:rPr>
        <w:t>پيغمبر صورت نوزاد را بوسيد و نام او را «عل</w:t>
      </w:r>
      <w:r w:rsidR="00C00901">
        <w:rPr>
          <w:rtl/>
          <w:lang w:bidi="fa-IR"/>
        </w:rPr>
        <w:t>ی</w:t>
      </w:r>
      <w:r w:rsidRPr="00636792">
        <w:rPr>
          <w:rtl/>
          <w:lang w:bidi="fa-IR"/>
        </w:rPr>
        <w:t>» گذارد، و به عمو و زن عمويش مژده داد كه نوزاد، آينده</w:t>
      </w:r>
      <w:r w:rsidR="004A59C6">
        <w:rPr>
          <w:rtl/>
          <w:lang w:bidi="fa-IR"/>
        </w:rPr>
        <w:t xml:space="preserve"> </w:t>
      </w:r>
      <w:r w:rsidRPr="00636792">
        <w:rPr>
          <w:rtl/>
          <w:lang w:bidi="fa-IR"/>
        </w:rPr>
        <w:t>ا</w:t>
      </w:r>
      <w:r w:rsidR="00C00901">
        <w:rPr>
          <w:rtl/>
          <w:lang w:bidi="fa-IR"/>
        </w:rPr>
        <w:t>ی</w:t>
      </w:r>
      <w:r w:rsidRPr="00636792">
        <w:rPr>
          <w:rtl/>
          <w:lang w:bidi="fa-IR"/>
        </w:rPr>
        <w:t xml:space="preserve"> بس درخشان دارد.</w:t>
      </w:r>
    </w:p>
    <w:p w:rsidR="00636792" w:rsidRPr="00636792" w:rsidRDefault="00636792" w:rsidP="00636792">
      <w:pPr>
        <w:pStyle w:val="libNormal"/>
        <w:rPr>
          <w:lang w:bidi="fa-IR"/>
        </w:rPr>
      </w:pPr>
      <w:r w:rsidRPr="00636792">
        <w:rPr>
          <w:rtl/>
          <w:lang w:bidi="fa-IR"/>
        </w:rPr>
        <w:t>به گفته شاعر: صدف آسا جهان آفرينش درخشان گوهر</w:t>
      </w:r>
      <w:r w:rsidR="00C00901">
        <w:rPr>
          <w:rtl/>
          <w:lang w:bidi="fa-IR"/>
        </w:rPr>
        <w:t>ی</w:t>
      </w:r>
      <w:r w:rsidRPr="00636792">
        <w:rPr>
          <w:rtl/>
          <w:lang w:bidi="fa-IR"/>
        </w:rPr>
        <w:t xml:space="preserve"> والا گهر زاد ز بعد قرنها گيت</w:t>
      </w:r>
      <w:r w:rsidR="00C00901">
        <w:rPr>
          <w:rtl/>
          <w:lang w:bidi="fa-IR"/>
        </w:rPr>
        <w:t>ی</w:t>
      </w:r>
      <w:r w:rsidRPr="00636792">
        <w:rPr>
          <w:rtl/>
          <w:lang w:bidi="fa-IR"/>
        </w:rPr>
        <w:t xml:space="preserve"> هنر كرد كه اينسان قهرمان</w:t>
      </w:r>
      <w:r w:rsidR="00C00901">
        <w:rPr>
          <w:rtl/>
          <w:lang w:bidi="fa-IR"/>
        </w:rPr>
        <w:t>ی</w:t>
      </w:r>
      <w:r w:rsidRPr="00636792">
        <w:rPr>
          <w:rtl/>
          <w:lang w:bidi="fa-IR"/>
        </w:rPr>
        <w:t xml:space="preserve"> باهنر زادپدرها بعد از اين هرگز نبينند كه ديگر مادر</w:t>
      </w:r>
      <w:r w:rsidR="00C00901">
        <w:rPr>
          <w:rtl/>
          <w:lang w:bidi="fa-IR"/>
        </w:rPr>
        <w:t>ی</w:t>
      </w:r>
      <w:r w:rsidRPr="00636792">
        <w:rPr>
          <w:rtl/>
          <w:lang w:bidi="fa-IR"/>
        </w:rPr>
        <w:t xml:space="preserve"> اينسان پسر زاد فر</w:t>
      </w:r>
      <w:r w:rsidR="00C00901">
        <w:rPr>
          <w:rtl/>
          <w:lang w:bidi="fa-IR"/>
        </w:rPr>
        <w:t>ی</w:t>
      </w:r>
      <w:r w:rsidRPr="00636792">
        <w:rPr>
          <w:rtl/>
          <w:lang w:bidi="fa-IR"/>
        </w:rPr>
        <w:t xml:space="preserve"> بر مادر نيكو سرشتش غزال ماده گوئ</w:t>
      </w:r>
      <w:r w:rsidR="00C00901">
        <w:rPr>
          <w:rtl/>
          <w:lang w:bidi="fa-IR"/>
        </w:rPr>
        <w:t>ی</w:t>
      </w:r>
      <w:r w:rsidRPr="00636792">
        <w:rPr>
          <w:rtl/>
          <w:lang w:bidi="fa-IR"/>
        </w:rPr>
        <w:t xml:space="preserve"> شير نر زاد</w:t>
      </w:r>
    </w:p>
    <w:p w:rsidR="00264016" w:rsidRDefault="00264016" w:rsidP="00636792">
      <w:pPr>
        <w:pStyle w:val="libNormal"/>
        <w:rPr>
          <w:rtl/>
          <w:lang w:bidi="fa-IR"/>
        </w:rPr>
      </w:pPr>
      <w:r>
        <w:rPr>
          <w:rtl/>
          <w:lang w:bidi="fa-IR"/>
        </w:rPr>
        <w:br w:type="page"/>
      </w:r>
    </w:p>
    <w:p w:rsidR="00636792" w:rsidRPr="00264016" w:rsidRDefault="00636792" w:rsidP="00264016">
      <w:pPr>
        <w:pStyle w:val="Heading2"/>
        <w:rPr>
          <w:rtl/>
        </w:rPr>
      </w:pPr>
      <w:bookmarkStart w:id="29" w:name="_Toc488051580"/>
      <w:r w:rsidRPr="00636792">
        <w:rPr>
          <w:rtl/>
          <w:lang w:bidi="fa-IR"/>
        </w:rPr>
        <w:t>نصب حجر الاسود توسط پيغمبر</w:t>
      </w:r>
      <w:r w:rsidR="00406DAF" w:rsidRPr="00406DAF">
        <w:rPr>
          <w:rStyle w:val="libAlaemChar"/>
          <w:rtl/>
        </w:rPr>
        <w:t>صل</w:t>
      </w:r>
      <w:r w:rsidR="00C00901">
        <w:rPr>
          <w:rStyle w:val="libAlaemChar"/>
          <w:rtl/>
        </w:rPr>
        <w:t>ی</w:t>
      </w:r>
      <w:r w:rsidR="00406DAF" w:rsidRPr="00406DAF">
        <w:rPr>
          <w:rStyle w:val="libAlaemChar"/>
          <w:rtl/>
        </w:rPr>
        <w:t>‌الله‌عليه‌وآله‌وسلم</w:t>
      </w:r>
      <w:bookmarkEnd w:id="29"/>
    </w:p>
    <w:p w:rsidR="00264016" w:rsidRDefault="00636792" w:rsidP="00636792">
      <w:pPr>
        <w:pStyle w:val="libNormal"/>
        <w:rPr>
          <w:rtl/>
          <w:lang w:bidi="fa-IR"/>
        </w:rPr>
      </w:pPr>
      <w:r w:rsidRPr="00636792">
        <w:rPr>
          <w:rtl/>
          <w:lang w:bidi="fa-IR"/>
        </w:rPr>
        <w:t>در زمان</w:t>
      </w:r>
      <w:r w:rsidR="00C00901">
        <w:rPr>
          <w:rtl/>
          <w:lang w:bidi="fa-IR"/>
        </w:rPr>
        <w:t>ی</w:t>
      </w:r>
      <w:r w:rsidRPr="00636792">
        <w:rPr>
          <w:rtl/>
          <w:lang w:bidi="fa-IR"/>
        </w:rPr>
        <w:t xml:space="preserve"> كه پيغمبر آينده اسلام س</w:t>
      </w:r>
      <w:r w:rsidR="00C00901">
        <w:rPr>
          <w:rtl/>
          <w:lang w:bidi="fa-IR"/>
        </w:rPr>
        <w:t>ی</w:t>
      </w:r>
      <w:r w:rsidRPr="00636792">
        <w:rPr>
          <w:rtl/>
          <w:lang w:bidi="fa-IR"/>
        </w:rPr>
        <w:t xml:space="preserve"> و پنج</w:t>
      </w:r>
      <w:r w:rsidR="004A59C6">
        <w:rPr>
          <w:rtl/>
          <w:lang w:bidi="fa-IR"/>
        </w:rPr>
        <w:t xml:space="preserve"> </w:t>
      </w:r>
      <w:r w:rsidRPr="00636792">
        <w:rPr>
          <w:rtl/>
          <w:lang w:bidi="fa-IR"/>
        </w:rPr>
        <w:t>ساله بود، خانه كعبه به وسيله سيل مهيب</w:t>
      </w:r>
      <w:r w:rsidR="00C00901">
        <w:rPr>
          <w:rtl/>
          <w:lang w:bidi="fa-IR"/>
        </w:rPr>
        <w:t>ی</w:t>
      </w:r>
      <w:r w:rsidRPr="00636792">
        <w:rPr>
          <w:rtl/>
          <w:lang w:bidi="fa-IR"/>
        </w:rPr>
        <w:t xml:space="preserve"> كه از كوه</w:t>
      </w:r>
      <w:r w:rsidR="004A59C6">
        <w:rPr>
          <w:rtl/>
          <w:lang w:bidi="fa-IR"/>
        </w:rPr>
        <w:t xml:space="preserve"> </w:t>
      </w:r>
      <w:r w:rsidRPr="00636792">
        <w:rPr>
          <w:rtl/>
          <w:lang w:bidi="fa-IR"/>
        </w:rPr>
        <w:t>ها</w:t>
      </w:r>
      <w:r w:rsidR="00C00901">
        <w:rPr>
          <w:rtl/>
          <w:lang w:bidi="fa-IR"/>
        </w:rPr>
        <w:t>ی</w:t>
      </w:r>
      <w:r w:rsidRPr="00636792">
        <w:rPr>
          <w:rtl/>
          <w:lang w:bidi="fa-IR"/>
        </w:rPr>
        <w:t xml:space="preserve"> مجاور مكه سرازير شده بود، ويران شد. رؤسا</w:t>
      </w:r>
      <w:r w:rsidR="00C00901">
        <w:rPr>
          <w:rtl/>
          <w:lang w:bidi="fa-IR"/>
        </w:rPr>
        <w:t>ی</w:t>
      </w:r>
      <w:r w:rsidRPr="00636792">
        <w:rPr>
          <w:rtl/>
          <w:lang w:bidi="fa-IR"/>
        </w:rPr>
        <w:t xml:space="preserve"> قريش اجتماع كردند و ديوار كعبه را بار ديگر بالا آوردند.</w:t>
      </w:r>
    </w:p>
    <w:p w:rsidR="00636792" w:rsidRPr="00636792" w:rsidRDefault="00636792" w:rsidP="00636792">
      <w:pPr>
        <w:pStyle w:val="libNormal"/>
        <w:rPr>
          <w:lang w:bidi="fa-IR"/>
        </w:rPr>
      </w:pPr>
      <w:r w:rsidRPr="00636792">
        <w:rPr>
          <w:rtl/>
          <w:lang w:bidi="fa-IR"/>
        </w:rPr>
        <w:t>چون در آن روزها يك كشت</w:t>
      </w:r>
      <w:r w:rsidR="00C00901">
        <w:rPr>
          <w:rtl/>
          <w:lang w:bidi="fa-IR"/>
        </w:rPr>
        <w:t>ی</w:t>
      </w:r>
      <w:r w:rsidRPr="00636792">
        <w:rPr>
          <w:rtl/>
          <w:lang w:bidi="fa-IR"/>
        </w:rPr>
        <w:t xml:space="preserve"> مصر</w:t>
      </w:r>
      <w:r w:rsidR="00C00901">
        <w:rPr>
          <w:rtl/>
          <w:lang w:bidi="fa-IR"/>
        </w:rPr>
        <w:t>ی</w:t>
      </w:r>
      <w:r w:rsidRPr="00636792">
        <w:rPr>
          <w:rtl/>
          <w:lang w:bidi="fa-IR"/>
        </w:rPr>
        <w:t xml:space="preserve"> در نزديك</w:t>
      </w:r>
      <w:r w:rsidR="00C00901">
        <w:rPr>
          <w:rtl/>
          <w:lang w:bidi="fa-IR"/>
        </w:rPr>
        <w:t>ی</w:t>
      </w:r>
      <w:r w:rsidRPr="00636792">
        <w:rPr>
          <w:rtl/>
          <w:lang w:bidi="fa-IR"/>
        </w:rPr>
        <w:t xml:space="preserve"> مكه به ساحل برخورد كرده و درهم شكسته بود، بزرگان قريش چوبها</w:t>
      </w:r>
      <w:r w:rsidR="00C00901">
        <w:rPr>
          <w:rtl/>
          <w:lang w:bidi="fa-IR"/>
        </w:rPr>
        <w:t>ی</w:t>
      </w:r>
      <w:r w:rsidRPr="00636792">
        <w:rPr>
          <w:rtl/>
          <w:lang w:bidi="fa-IR"/>
        </w:rPr>
        <w:t xml:space="preserve"> آن را خريدند و كار ساختمان سقف كعبه را به وسيله يك نجار مصر</w:t>
      </w:r>
      <w:r w:rsidR="00C00901">
        <w:rPr>
          <w:rtl/>
          <w:lang w:bidi="fa-IR"/>
        </w:rPr>
        <w:t>ی</w:t>
      </w:r>
      <w:r w:rsidRPr="00636792">
        <w:rPr>
          <w:rtl/>
          <w:lang w:bidi="fa-IR"/>
        </w:rPr>
        <w:t xml:space="preserve"> كه ساكن شهر مكه بود با آن چوبها به انجام رساندند.</w:t>
      </w:r>
    </w:p>
    <w:p w:rsidR="00636792" w:rsidRPr="00636792" w:rsidRDefault="00636792" w:rsidP="00636792">
      <w:pPr>
        <w:pStyle w:val="libNormal"/>
        <w:rPr>
          <w:lang w:bidi="fa-IR"/>
        </w:rPr>
      </w:pPr>
      <w:r w:rsidRPr="00636792">
        <w:rPr>
          <w:rtl/>
          <w:lang w:bidi="fa-IR"/>
        </w:rPr>
        <w:t>نوبت به آن رسيد كه «</w:t>
      </w:r>
      <w:r w:rsidRPr="00264016">
        <w:rPr>
          <w:rStyle w:val="libBold1Char"/>
          <w:rtl/>
        </w:rPr>
        <w:t>حجرالاسود</w:t>
      </w:r>
      <w:r w:rsidRPr="00636792">
        <w:rPr>
          <w:rtl/>
          <w:lang w:bidi="fa-IR"/>
        </w:rPr>
        <w:t>» را در جا</w:t>
      </w:r>
      <w:r w:rsidR="00C00901">
        <w:rPr>
          <w:rtl/>
          <w:lang w:bidi="fa-IR"/>
        </w:rPr>
        <w:t>ی</w:t>
      </w:r>
      <w:r w:rsidRPr="00636792">
        <w:rPr>
          <w:rtl/>
          <w:lang w:bidi="fa-IR"/>
        </w:rPr>
        <w:t xml:space="preserve"> خود كار گذارند. افراد سرشناس قبيله «عبدالدار» و «عد</w:t>
      </w:r>
      <w:r w:rsidR="00C00901">
        <w:rPr>
          <w:rtl/>
          <w:lang w:bidi="fa-IR"/>
        </w:rPr>
        <w:t>ی</w:t>
      </w:r>
      <w:r w:rsidR="004A59C6">
        <w:rPr>
          <w:rtl/>
          <w:lang w:bidi="fa-IR"/>
        </w:rPr>
        <w:t xml:space="preserve"> </w:t>
      </w:r>
      <w:r w:rsidRPr="00636792">
        <w:rPr>
          <w:rtl/>
          <w:lang w:bidi="fa-IR"/>
        </w:rPr>
        <w:t>» در صدد برآمدند كه نگذارند اين افتخارنصيب ديگران شود.</w:t>
      </w:r>
    </w:p>
    <w:p w:rsidR="00264016" w:rsidRDefault="00636792" w:rsidP="00264016">
      <w:pPr>
        <w:pStyle w:val="libNormal"/>
        <w:rPr>
          <w:rtl/>
          <w:lang w:bidi="fa-IR"/>
        </w:rPr>
      </w:pPr>
      <w:r w:rsidRPr="00636792">
        <w:rPr>
          <w:rtl/>
          <w:lang w:bidi="fa-IR"/>
        </w:rPr>
        <w:t>بدين گونه ميان بؤسا</w:t>
      </w:r>
      <w:r w:rsidR="00C00901">
        <w:rPr>
          <w:rtl/>
          <w:lang w:bidi="fa-IR"/>
        </w:rPr>
        <w:t>ی</w:t>
      </w:r>
      <w:r w:rsidRPr="00636792">
        <w:rPr>
          <w:rtl/>
          <w:lang w:bidi="fa-IR"/>
        </w:rPr>
        <w:t xml:space="preserve"> قريش بر سر كار گذاشتن «حجرالاسود» اختلاف افتاد، و موجب تعصيل كار شد. بيم آن م</w:t>
      </w:r>
      <w:r w:rsidR="00C00901">
        <w:rPr>
          <w:rtl/>
          <w:lang w:bidi="fa-IR"/>
        </w:rPr>
        <w:t>ی</w:t>
      </w:r>
      <w:r w:rsidR="004A59C6">
        <w:rPr>
          <w:rtl/>
          <w:lang w:bidi="fa-IR"/>
        </w:rPr>
        <w:t xml:space="preserve"> </w:t>
      </w:r>
      <w:r w:rsidRPr="00636792">
        <w:rPr>
          <w:rtl/>
          <w:lang w:bidi="fa-IR"/>
        </w:rPr>
        <w:t>رفت كه بر سر آن موضوع نزاع سخت</w:t>
      </w:r>
      <w:r w:rsidR="00C00901">
        <w:rPr>
          <w:rtl/>
          <w:lang w:bidi="fa-IR"/>
        </w:rPr>
        <w:t>ی</w:t>
      </w:r>
      <w:r w:rsidRPr="00636792">
        <w:rPr>
          <w:rtl/>
          <w:lang w:bidi="fa-IR"/>
        </w:rPr>
        <w:t xml:space="preserve"> درگيرد. در آن ميان «ابوامية بن مغيره مخزوم</w:t>
      </w:r>
      <w:r w:rsidR="00C00901">
        <w:rPr>
          <w:rtl/>
          <w:lang w:bidi="fa-IR"/>
        </w:rPr>
        <w:t>ی</w:t>
      </w:r>
      <w:r w:rsidRPr="00636792">
        <w:rPr>
          <w:rtl/>
          <w:lang w:bidi="fa-IR"/>
        </w:rPr>
        <w:t>» كه پير</w:t>
      </w:r>
      <w:r w:rsidR="00C00901">
        <w:rPr>
          <w:rtl/>
          <w:lang w:bidi="fa-IR"/>
        </w:rPr>
        <w:t>ی</w:t>
      </w:r>
      <w:r w:rsidRPr="00636792">
        <w:rPr>
          <w:rtl/>
          <w:lang w:bidi="fa-IR"/>
        </w:rPr>
        <w:t xml:space="preserve"> سالخورده و محترم بود، پيشنهاد كرد به منظور رفع غائله همگ</w:t>
      </w:r>
      <w:r w:rsidR="00C00901">
        <w:rPr>
          <w:rtl/>
          <w:lang w:bidi="fa-IR"/>
        </w:rPr>
        <w:t>ی</w:t>
      </w:r>
      <w:r w:rsidRPr="00636792">
        <w:rPr>
          <w:rtl/>
          <w:lang w:bidi="fa-IR"/>
        </w:rPr>
        <w:t xml:space="preserve"> توافق كنند نخستين كس</w:t>
      </w:r>
      <w:r w:rsidR="00C00901">
        <w:rPr>
          <w:rtl/>
          <w:lang w:bidi="fa-IR"/>
        </w:rPr>
        <w:t>ی</w:t>
      </w:r>
      <w:r w:rsidRPr="00636792">
        <w:rPr>
          <w:rtl/>
          <w:lang w:bidi="fa-IR"/>
        </w:rPr>
        <w:t xml:space="preserve"> كه از در مسجدالحرام از سمت كوه صفا وارد شود، او را به حكميت بپذيرند.</w:t>
      </w:r>
    </w:p>
    <w:p w:rsidR="00636792" w:rsidRPr="00636792" w:rsidRDefault="00636792" w:rsidP="00264016">
      <w:pPr>
        <w:pStyle w:val="libNormal"/>
        <w:rPr>
          <w:lang w:bidi="fa-IR"/>
        </w:rPr>
      </w:pPr>
      <w:r w:rsidRPr="00636792">
        <w:rPr>
          <w:rtl/>
          <w:lang w:bidi="fa-IR"/>
        </w:rPr>
        <w:t>همه حاضران اين را</w:t>
      </w:r>
      <w:r w:rsidR="00C00901">
        <w:rPr>
          <w:rtl/>
          <w:lang w:bidi="fa-IR"/>
        </w:rPr>
        <w:t>ی</w:t>
      </w:r>
      <w:r w:rsidRPr="00636792">
        <w:rPr>
          <w:rtl/>
          <w:lang w:bidi="fa-IR"/>
        </w:rPr>
        <w:t xml:space="preserve"> را پذيرفتند، و چشم به در</w:t>
      </w:r>
      <w:r w:rsidR="00C00901">
        <w:rPr>
          <w:rtl/>
          <w:lang w:bidi="fa-IR"/>
        </w:rPr>
        <w:t>ی</w:t>
      </w:r>
      <w:r w:rsidRPr="00636792">
        <w:rPr>
          <w:rtl/>
          <w:lang w:bidi="fa-IR"/>
        </w:rPr>
        <w:t xml:space="preserve"> كه از سمت صفا باز م</w:t>
      </w:r>
      <w:r w:rsidR="00C00901">
        <w:rPr>
          <w:rtl/>
          <w:lang w:bidi="fa-IR"/>
        </w:rPr>
        <w:t>ی</w:t>
      </w:r>
      <w:r w:rsidR="004A59C6">
        <w:rPr>
          <w:rtl/>
          <w:lang w:bidi="fa-IR"/>
        </w:rPr>
        <w:t xml:space="preserve"> </w:t>
      </w:r>
      <w:r w:rsidRPr="00636792">
        <w:rPr>
          <w:rtl/>
          <w:lang w:bidi="fa-IR"/>
        </w:rPr>
        <w:t>شد دوختند. لحظه</w:t>
      </w:r>
      <w:r w:rsidR="004A59C6">
        <w:rPr>
          <w:rtl/>
          <w:lang w:bidi="fa-IR"/>
        </w:rPr>
        <w:t xml:space="preserve"> </w:t>
      </w:r>
      <w:r w:rsidRPr="00636792">
        <w:rPr>
          <w:rtl/>
          <w:lang w:bidi="fa-IR"/>
        </w:rPr>
        <w:t>ا</w:t>
      </w:r>
      <w:r w:rsidR="00C00901">
        <w:rPr>
          <w:rtl/>
          <w:lang w:bidi="fa-IR"/>
        </w:rPr>
        <w:t>ی</w:t>
      </w:r>
      <w:r w:rsidRPr="00636792">
        <w:rPr>
          <w:rtl/>
          <w:lang w:bidi="fa-IR"/>
        </w:rPr>
        <w:t xml:space="preserve"> نگذشت كه «محمد امين» نمودار گرديد، و قريش شاد شدند، و گفتند: محمد امين است، به حكميت او رضا م</w:t>
      </w:r>
      <w:r w:rsidR="00C00901">
        <w:rPr>
          <w:rtl/>
          <w:lang w:bidi="fa-IR"/>
        </w:rPr>
        <w:t>ی</w:t>
      </w:r>
      <w:r w:rsidR="004A59C6">
        <w:rPr>
          <w:rtl/>
          <w:lang w:bidi="fa-IR"/>
        </w:rPr>
        <w:t xml:space="preserve"> </w:t>
      </w:r>
      <w:r w:rsidRPr="00636792">
        <w:rPr>
          <w:rtl/>
          <w:lang w:bidi="fa-IR"/>
        </w:rPr>
        <w:t>دهيم!</w:t>
      </w:r>
    </w:p>
    <w:p w:rsidR="00636792" w:rsidRPr="00636792" w:rsidRDefault="00636792" w:rsidP="00636792">
      <w:pPr>
        <w:pStyle w:val="libNormal"/>
        <w:rPr>
          <w:lang w:bidi="fa-IR"/>
        </w:rPr>
      </w:pPr>
      <w:r w:rsidRPr="00636792">
        <w:rPr>
          <w:rtl/>
          <w:lang w:bidi="fa-IR"/>
        </w:rPr>
        <w:t>وقت</w:t>
      </w:r>
      <w:r w:rsidR="00C00901">
        <w:rPr>
          <w:rtl/>
          <w:lang w:bidi="fa-IR"/>
        </w:rPr>
        <w:t>ی</w:t>
      </w:r>
      <w:r w:rsidRPr="00636792">
        <w:rPr>
          <w:rtl/>
          <w:lang w:bidi="fa-IR"/>
        </w:rPr>
        <w:t xml:space="preserve"> موضوع را به حضرت اطلاع دادند، دستور داد، گليم</w:t>
      </w:r>
      <w:r w:rsidR="00C00901">
        <w:rPr>
          <w:rtl/>
          <w:lang w:bidi="fa-IR"/>
        </w:rPr>
        <w:t>ی</w:t>
      </w:r>
      <w:r w:rsidRPr="00636792">
        <w:rPr>
          <w:rtl/>
          <w:lang w:bidi="fa-IR"/>
        </w:rPr>
        <w:t xml:space="preserve"> آوردند و با دست</w:t>
      </w:r>
      <w:r w:rsidR="004A59C6">
        <w:rPr>
          <w:rtl/>
          <w:lang w:bidi="fa-IR"/>
        </w:rPr>
        <w:t xml:space="preserve"> </w:t>
      </w:r>
      <w:r w:rsidRPr="00636792">
        <w:rPr>
          <w:rtl/>
          <w:lang w:bidi="fa-IR"/>
        </w:rPr>
        <w:t>خود «حجر الاسود» را برداشت و به نمايندگ</w:t>
      </w:r>
      <w:r w:rsidR="00C00901">
        <w:rPr>
          <w:rtl/>
          <w:lang w:bidi="fa-IR"/>
        </w:rPr>
        <w:t>ی</w:t>
      </w:r>
      <w:r w:rsidRPr="00636792">
        <w:rPr>
          <w:rtl/>
          <w:lang w:bidi="fa-IR"/>
        </w:rPr>
        <w:t xml:space="preserve"> از طرف قبائل عرب و مردم قريش در آن نهاد، سپس دستور داد، سران قبائل اطراف پارچه را بگيرند و ببرند به محل نصب آن نزديك ركن يمان</w:t>
      </w:r>
      <w:r w:rsidR="00C00901">
        <w:rPr>
          <w:rtl/>
          <w:lang w:bidi="fa-IR"/>
        </w:rPr>
        <w:t>ی</w:t>
      </w:r>
      <w:r w:rsidRPr="00636792">
        <w:rPr>
          <w:rtl/>
          <w:lang w:bidi="fa-IR"/>
        </w:rPr>
        <w:t>. همين كه نزديك آوردند، «محمد» آنرا گرفت و در جا</w:t>
      </w:r>
      <w:r w:rsidR="00C00901">
        <w:rPr>
          <w:rtl/>
          <w:lang w:bidi="fa-IR"/>
        </w:rPr>
        <w:t>ی</w:t>
      </w:r>
      <w:r w:rsidRPr="00636792">
        <w:rPr>
          <w:rtl/>
          <w:lang w:bidi="fa-IR"/>
        </w:rPr>
        <w:t xml:space="preserve"> خود كار گذاشت و بدين گونه غائله در ميان هلهله و شاد</w:t>
      </w:r>
      <w:r w:rsidR="00C00901">
        <w:rPr>
          <w:rtl/>
          <w:lang w:bidi="fa-IR"/>
        </w:rPr>
        <w:t>ی</w:t>
      </w:r>
      <w:r w:rsidRPr="00636792">
        <w:rPr>
          <w:rtl/>
          <w:lang w:bidi="fa-IR"/>
        </w:rPr>
        <w:t xml:space="preserve"> عموم خاتمه يافت. در حقيقت محمد امين رؤسا</w:t>
      </w:r>
      <w:r w:rsidR="00C00901">
        <w:rPr>
          <w:rtl/>
          <w:lang w:bidi="fa-IR"/>
        </w:rPr>
        <w:t>ی</w:t>
      </w:r>
      <w:r w:rsidRPr="00636792">
        <w:rPr>
          <w:rtl/>
          <w:lang w:bidi="fa-IR"/>
        </w:rPr>
        <w:t xml:space="preserve"> بقيه قبائل را نيز در كار گذاشتن حجرالاسود شركت داد.!</w:t>
      </w:r>
    </w:p>
    <w:p w:rsidR="00264016" w:rsidRDefault="00636792" w:rsidP="00636792">
      <w:pPr>
        <w:pStyle w:val="libNormal"/>
        <w:rPr>
          <w:rtl/>
          <w:lang w:bidi="fa-IR"/>
        </w:rPr>
      </w:pPr>
      <w:r w:rsidRPr="00636792">
        <w:rPr>
          <w:rtl/>
          <w:lang w:bidi="fa-IR"/>
        </w:rPr>
        <w:lastRenderedPageBreak/>
        <w:t>در آن ايام اين كار را يك</w:t>
      </w:r>
      <w:r w:rsidR="00C00901">
        <w:rPr>
          <w:rtl/>
          <w:lang w:bidi="fa-IR"/>
        </w:rPr>
        <w:t>ی</w:t>
      </w:r>
      <w:r w:rsidRPr="00636792">
        <w:rPr>
          <w:rtl/>
          <w:lang w:bidi="fa-IR"/>
        </w:rPr>
        <w:t xml:space="preserve"> از دلائل عقل و تدبير و هوش و فراست محمد امين جوانمرد محبوب قريش به شمار م</w:t>
      </w:r>
      <w:r w:rsidR="00C00901">
        <w:rPr>
          <w:rtl/>
          <w:lang w:bidi="fa-IR"/>
        </w:rPr>
        <w:t>ی</w:t>
      </w:r>
      <w:r w:rsidR="004A59C6">
        <w:rPr>
          <w:rtl/>
          <w:lang w:bidi="fa-IR"/>
        </w:rPr>
        <w:t xml:space="preserve"> </w:t>
      </w:r>
      <w:r w:rsidRPr="00636792">
        <w:rPr>
          <w:rtl/>
          <w:lang w:bidi="fa-IR"/>
        </w:rPr>
        <w:t>آورند.</w:t>
      </w:r>
    </w:p>
    <w:p w:rsidR="00636792" w:rsidRPr="00636792" w:rsidRDefault="00264016" w:rsidP="00636792">
      <w:pPr>
        <w:pStyle w:val="libNormal"/>
        <w:rPr>
          <w:lang w:bidi="fa-IR"/>
        </w:rPr>
      </w:pPr>
      <w:r>
        <w:rPr>
          <w:rtl/>
          <w:lang w:bidi="fa-IR"/>
        </w:rPr>
        <w:br w:type="page"/>
      </w:r>
    </w:p>
    <w:p w:rsidR="00636792" w:rsidRPr="00264016" w:rsidRDefault="00636792" w:rsidP="00264016">
      <w:pPr>
        <w:pStyle w:val="Heading2"/>
        <w:rPr>
          <w:rtl/>
        </w:rPr>
      </w:pPr>
      <w:bookmarkStart w:id="30" w:name="_Toc488051581"/>
      <w:r w:rsidRPr="00636792">
        <w:rPr>
          <w:rtl/>
          <w:lang w:bidi="fa-IR"/>
        </w:rPr>
        <w:t>فرزندان پيغمبر</w:t>
      </w:r>
      <w:r w:rsidR="00406DAF" w:rsidRPr="00406DAF">
        <w:rPr>
          <w:rStyle w:val="libAlaemChar"/>
          <w:rtl/>
        </w:rPr>
        <w:t>صل</w:t>
      </w:r>
      <w:r w:rsidR="00C00901">
        <w:rPr>
          <w:rStyle w:val="libAlaemChar"/>
          <w:rtl/>
        </w:rPr>
        <w:t>ی</w:t>
      </w:r>
      <w:r w:rsidR="00406DAF" w:rsidRPr="00406DAF">
        <w:rPr>
          <w:rStyle w:val="libAlaemChar"/>
          <w:rtl/>
        </w:rPr>
        <w:t>‌الله‌عليه‌وآله‌وسلم</w:t>
      </w:r>
      <w:bookmarkEnd w:id="30"/>
    </w:p>
    <w:p w:rsidR="00264016" w:rsidRDefault="00636792" w:rsidP="00264016">
      <w:pPr>
        <w:pStyle w:val="libNormal"/>
        <w:rPr>
          <w:rtl/>
          <w:lang w:bidi="fa-IR"/>
        </w:rPr>
      </w:pPr>
      <w:r w:rsidRPr="00636792">
        <w:rPr>
          <w:rtl/>
          <w:lang w:bidi="fa-IR"/>
        </w:rPr>
        <w:t xml:space="preserve">مشهور اين است كه پيغمبر خاتم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از حضرت خديجه كبر</w:t>
      </w:r>
      <w:r w:rsidR="00C00901">
        <w:rPr>
          <w:rtl/>
          <w:lang w:bidi="fa-IR"/>
        </w:rPr>
        <w:t>ی</w:t>
      </w:r>
      <w:r w:rsidRPr="00636792">
        <w:rPr>
          <w:rtl/>
          <w:lang w:bidi="fa-IR"/>
        </w:rPr>
        <w:t xml:space="preserve"> دارا</w:t>
      </w:r>
      <w:r w:rsidR="00C00901">
        <w:rPr>
          <w:rtl/>
          <w:lang w:bidi="fa-IR"/>
        </w:rPr>
        <w:t>ی</w:t>
      </w:r>
      <w:r w:rsidRPr="00636792">
        <w:rPr>
          <w:rtl/>
          <w:lang w:bidi="fa-IR"/>
        </w:rPr>
        <w:t xml:space="preserve"> دو پسر و چهار دختربوده است. پسران نخست قاسم بود كه به نام او پيغمبر را «ابوالقاسم» م</w:t>
      </w:r>
      <w:r w:rsidR="00C00901">
        <w:rPr>
          <w:rtl/>
          <w:lang w:bidi="fa-IR"/>
        </w:rPr>
        <w:t>ی</w:t>
      </w:r>
      <w:r w:rsidR="004A59C6">
        <w:rPr>
          <w:rtl/>
          <w:lang w:bidi="fa-IR"/>
        </w:rPr>
        <w:t xml:space="preserve"> </w:t>
      </w:r>
      <w:r w:rsidRPr="00636792">
        <w:rPr>
          <w:rtl/>
          <w:lang w:bidi="fa-IR"/>
        </w:rPr>
        <w:t>گفتند. پسر دوم موسوم به عبدالله بوده كه چون بعد از بعثت متولد شد او را طيب و طاهر ناميدند. برخ</w:t>
      </w:r>
      <w:r w:rsidR="00C00901">
        <w:rPr>
          <w:rtl/>
          <w:lang w:bidi="fa-IR"/>
        </w:rPr>
        <w:t>ی</w:t>
      </w:r>
      <w:r w:rsidRPr="00636792">
        <w:rPr>
          <w:rtl/>
          <w:lang w:bidi="fa-IR"/>
        </w:rPr>
        <w:t xml:space="preserve"> از مورخان خاصه و عامه، طيب و طاهر را به تربيب لقب قاسم و عبدالله دانسته</w:t>
      </w:r>
      <w:r w:rsidR="004A59C6">
        <w:rPr>
          <w:rtl/>
          <w:lang w:bidi="fa-IR"/>
        </w:rPr>
        <w:t xml:space="preserve"> </w:t>
      </w:r>
      <w:r w:rsidRPr="00636792">
        <w:rPr>
          <w:rtl/>
          <w:lang w:bidi="fa-IR"/>
        </w:rPr>
        <w:t>اند، و بعض</w:t>
      </w:r>
      <w:r w:rsidR="00C00901">
        <w:rPr>
          <w:rtl/>
          <w:lang w:bidi="fa-IR"/>
        </w:rPr>
        <w:t>ی</w:t>
      </w:r>
      <w:r w:rsidRPr="00636792">
        <w:rPr>
          <w:rtl/>
          <w:lang w:bidi="fa-IR"/>
        </w:rPr>
        <w:t xml:space="preserve"> هم گفته</w:t>
      </w:r>
      <w:r w:rsidR="004A59C6">
        <w:rPr>
          <w:rtl/>
          <w:lang w:bidi="fa-IR"/>
        </w:rPr>
        <w:t xml:space="preserve"> </w:t>
      </w:r>
      <w:r w:rsidRPr="00636792">
        <w:rPr>
          <w:rtl/>
          <w:lang w:bidi="fa-IR"/>
        </w:rPr>
        <w:t>اند هر دو نام پسر سوم پيغمبر بوده، و عده ديگر اسام</w:t>
      </w:r>
      <w:r w:rsidR="00C00901">
        <w:rPr>
          <w:rtl/>
          <w:lang w:bidi="fa-IR"/>
        </w:rPr>
        <w:t>ی</w:t>
      </w:r>
      <w:r w:rsidRPr="00636792">
        <w:rPr>
          <w:rtl/>
          <w:lang w:bidi="fa-IR"/>
        </w:rPr>
        <w:t xml:space="preserve"> پسر سوم و چهارم رسول خدا دانسته</w:t>
      </w:r>
      <w:r w:rsidR="004A59C6">
        <w:rPr>
          <w:rtl/>
          <w:lang w:bidi="fa-IR"/>
        </w:rPr>
        <w:t xml:space="preserve"> </w:t>
      </w:r>
      <w:r w:rsidRPr="00636792">
        <w:rPr>
          <w:rtl/>
          <w:lang w:bidi="fa-IR"/>
        </w:rPr>
        <w:t>اند.</w:t>
      </w:r>
    </w:p>
    <w:p w:rsidR="00636792" w:rsidRPr="00636792" w:rsidRDefault="00636792" w:rsidP="00264016">
      <w:pPr>
        <w:pStyle w:val="libNormal"/>
        <w:rPr>
          <w:lang w:bidi="fa-IR"/>
        </w:rPr>
      </w:pPr>
      <w:r w:rsidRPr="00636792">
        <w:rPr>
          <w:rtl/>
          <w:lang w:bidi="fa-IR"/>
        </w:rPr>
        <w:t>م</w:t>
      </w:r>
      <w:r w:rsidR="00C00901">
        <w:rPr>
          <w:rtl/>
          <w:lang w:bidi="fa-IR"/>
        </w:rPr>
        <w:t>ی</w:t>
      </w:r>
      <w:r w:rsidR="004A59C6">
        <w:rPr>
          <w:rtl/>
          <w:lang w:bidi="fa-IR"/>
        </w:rPr>
        <w:t xml:space="preserve"> </w:t>
      </w:r>
      <w:r w:rsidRPr="00636792">
        <w:rPr>
          <w:rtl/>
          <w:lang w:bidi="fa-IR"/>
        </w:rPr>
        <w:t>دانيم كه پيغمبر در مدينه از «ماريه</w:t>
      </w:r>
      <w:r w:rsidR="004A59C6">
        <w:rPr>
          <w:rtl/>
          <w:lang w:bidi="fa-IR"/>
        </w:rPr>
        <w:t xml:space="preserve"> </w:t>
      </w:r>
      <w:r w:rsidRPr="00636792">
        <w:rPr>
          <w:rtl/>
          <w:lang w:bidi="fa-IR"/>
        </w:rPr>
        <w:t>» همسر مصر</w:t>
      </w:r>
      <w:r w:rsidR="00C00901">
        <w:rPr>
          <w:rtl/>
          <w:lang w:bidi="fa-IR"/>
        </w:rPr>
        <w:t>ی</w:t>
      </w:r>
      <w:r w:rsidRPr="00636792">
        <w:rPr>
          <w:rtl/>
          <w:lang w:bidi="fa-IR"/>
        </w:rPr>
        <w:t xml:space="preserve"> خود صاحب پسر</w:t>
      </w:r>
      <w:r w:rsidR="00C00901">
        <w:rPr>
          <w:rtl/>
          <w:lang w:bidi="fa-IR"/>
        </w:rPr>
        <w:t>ی</w:t>
      </w:r>
      <w:r w:rsidRPr="00636792">
        <w:rPr>
          <w:rtl/>
          <w:lang w:bidi="fa-IR"/>
        </w:rPr>
        <w:t xml:space="preserve"> ديگر به نام ابراهيم شد كه در ١٨ ماهگ</w:t>
      </w:r>
      <w:r w:rsidR="00C00901">
        <w:rPr>
          <w:rtl/>
          <w:lang w:bidi="fa-IR"/>
        </w:rPr>
        <w:t>ی</w:t>
      </w:r>
      <w:r w:rsidRPr="00636792">
        <w:rPr>
          <w:rtl/>
          <w:lang w:bidi="fa-IR"/>
        </w:rPr>
        <w:t xml:space="preserve"> درگذشت.</w:t>
      </w:r>
    </w:p>
    <w:p w:rsidR="00636792" w:rsidRPr="00636792" w:rsidRDefault="00636792" w:rsidP="00636792">
      <w:pPr>
        <w:pStyle w:val="libNormal"/>
        <w:rPr>
          <w:lang w:bidi="fa-IR"/>
        </w:rPr>
      </w:pPr>
      <w:r w:rsidRPr="00636792">
        <w:rPr>
          <w:rtl/>
          <w:lang w:bidi="fa-IR"/>
        </w:rPr>
        <w:t>دختران هم زينب، رقيه، ام</w:t>
      </w:r>
      <w:r w:rsidR="004A59C6">
        <w:rPr>
          <w:rtl/>
          <w:lang w:bidi="fa-IR"/>
        </w:rPr>
        <w:t xml:space="preserve"> </w:t>
      </w:r>
      <w:r w:rsidRPr="00636792">
        <w:rPr>
          <w:rtl/>
          <w:lang w:bidi="fa-IR"/>
        </w:rPr>
        <w:t>كلثوم، و حضرت فاطمه (سلام الله عليها) بودند. در بعض</w:t>
      </w:r>
      <w:r w:rsidR="00C00901">
        <w:rPr>
          <w:rtl/>
          <w:lang w:bidi="fa-IR"/>
        </w:rPr>
        <w:t>ی</w:t>
      </w:r>
      <w:r w:rsidRPr="00636792">
        <w:rPr>
          <w:rtl/>
          <w:lang w:bidi="fa-IR"/>
        </w:rPr>
        <w:t xml:space="preserve"> از روايات شيعه و سن</w:t>
      </w:r>
      <w:r w:rsidR="00C00901">
        <w:rPr>
          <w:rtl/>
          <w:lang w:bidi="fa-IR"/>
        </w:rPr>
        <w:t>ی</w:t>
      </w:r>
      <w:r w:rsidRPr="00636792">
        <w:rPr>
          <w:rtl/>
          <w:lang w:bidi="fa-IR"/>
        </w:rPr>
        <w:t xml:space="preserve"> زينب ام</w:t>
      </w:r>
      <w:r w:rsidR="004A59C6">
        <w:rPr>
          <w:rtl/>
          <w:lang w:bidi="fa-IR"/>
        </w:rPr>
        <w:t xml:space="preserve"> </w:t>
      </w:r>
      <w:r w:rsidRPr="00636792">
        <w:rPr>
          <w:rtl/>
          <w:lang w:bidi="fa-IR"/>
        </w:rPr>
        <w:t>كلثوم و رقيه را از همسران قبل</w:t>
      </w:r>
      <w:r w:rsidR="00C00901">
        <w:rPr>
          <w:rtl/>
          <w:lang w:bidi="fa-IR"/>
        </w:rPr>
        <w:t>ی</w:t>
      </w:r>
      <w:r w:rsidRPr="00636792">
        <w:rPr>
          <w:rtl/>
          <w:lang w:bidi="fa-IR"/>
        </w:rPr>
        <w:t xml:space="preserve"> خديجه دانسته</w:t>
      </w:r>
      <w:r w:rsidR="004A59C6">
        <w:rPr>
          <w:rtl/>
          <w:lang w:bidi="fa-IR"/>
        </w:rPr>
        <w:t xml:space="preserve"> </w:t>
      </w:r>
      <w:r w:rsidRPr="00636792">
        <w:rPr>
          <w:rtl/>
          <w:lang w:bidi="fa-IR"/>
        </w:rPr>
        <w:t>اند، و بنا بر نقل</w:t>
      </w:r>
      <w:r w:rsidR="00C00901">
        <w:rPr>
          <w:rtl/>
          <w:lang w:bidi="fa-IR"/>
        </w:rPr>
        <w:t>ی</w:t>
      </w:r>
      <w:r w:rsidRPr="00636792">
        <w:rPr>
          <w:rtl/>
          <w:lang w:bidi="fa-IR"/>
        </w:rPr>
        <w:t xml:space="preserve"> كه خواهرزادگان خديجه بوده</w:t>
      </w:r>
      <w:r w:rsidR="004A59C6">
        <w:rPr>
          <w:rtl/>
          <w:lang w:bidi="fa-IR"/>
        </w:rPr>
        <w:t xml:space="preserve"> </w:t>
      </w:r>
      <w:r w:rsidRPr="00636792">
        <w:rPr>
          <w:rtl/>
          <w:lang w:bidi="fa-IR"/>
        </w:rPr>
        <w:t>اند.</w:t>
      </w:r>
    </w:p>
    <w:p w:rsidR="00636792" w:rsidRPr="00636792" w:rsidRDefault="00636792" w:rsidP="00264016">
      <w:pPr>
        <w:pStyle w:val="libNormal"/>
        <w:rPr>
          <w:lang w:bidi="fa-IR"/>
        </w:rPr>
      </w:pPr>
      <w:r w:rsidRPr="00636792">
        <w:rPr>
          <w:rtl/>
          <w:lang w:bidi="fa-IR"/>
        </w:rPr>
        <w:t>ابن شهر اشوب ازكتابها</w:t>
      </w:r>
      <w:r w:rsidR="00C00901">
        <w:rPr>
          <w:rtl/>
          <w:lang w:bidi="fa-IR"/>
        </w:rPr>
        <w:t>ی</w:t>
      </w:r>
      <w:r w:rsidRPr="00636792">
        <w:rPr>
          <w:rtl/>
          <w:lang w:bidi="fa-IR"/>
        </w:rPr>
        <w:t xml:space="preserve"> «الانوار» و «البدع» نقل م</w:t>
      </w:r>
      <w:r w:rsidR="00C00901">
        <w:rPr>
          <w:rtl/>
          <w:lang w:bidi="fa-IR"/>
        </w:rPr>
        <w:t>ی</w:t>
      </w:r>
      <w:r w:rsidR="004A59C6">
        <w:rPr>
          <w:rtl/>
          <w:lang w:bidi="fa-IR"/>
        </w:rPr>
        <w:t xml:space="preserve"> </w:t>
      </w:r>
      <w:r w:rsidRPr="00636792">
        <w:rPr>
          <w:rtl/>
          <w:lang w:bidi="fa-IR"/>
        </w:rPr>
        <w:t>كند كه رقيه و زينب دختران «هاله</w:t>
      </w:r>
      <w:r w:rsidR="004A59C6">
        <w:rPr>
          <w:rtl/>
          <w:lang w:bidi="fa-IR"/>
        </w:rPr>
        <w:t xml:space="preserve"> </w:t>
      </w:r>
      <w:r w:rsidRPr="00636792">
        <w:rPr>
          <w:rtl/>
          <w:lang w:bidi="fa-IR"/>
        </w:rPr>
        <w:t>» خواهر خديجه بودند.(مناقب آل ابيطالب ج ١ ص ١٥٩)</w:t>
      </w:r>
    </w:p>
    <w:p w:rsidR="00264016" w:rsidRDefault="00636792" w:rsidP="00636792">
      <w:pPr>
        <w:pStyle w:val="libNormal"/>
        <w:rPr>
          <w:rtl/>
          <w:lang w:bidi="fa-IR"/>
        </w:rPr>
      </w:pPr>
      <w:r w:rsidRPr="00636792">
        <w:rPr>
          <w:rtl/>
          <w:lang w:bidi="fa-IR"/>
        </w:rPr>
        <w:t>در هر صورت قاسم و ساير دختران منسوب به پيغمبر پيش از بعثت متولد شدند، و فقط فاطمه زهرا (سلام الله عليها) بنابر مشهور مولود اسلام و يادگار دوران بعد از نبوت پيغمبر است.</w:t>
      </w:r>
    </w:p>
    <w:p w:rsidR="00636792" w:rsidRPr="00636792" w:rsidRDefault="00264016" w:rsidP="00636792">
      <w:pPr>
        <w:pStyle w:val="libNormal"/>
        <w:rPr>
          <w:lang w:bidi="fa-IR"/>
        </w:rPr>
      </w:pPr>
      <w:r>
        <w:rPr>
          <w:rtl/>
          <w:lang w:bidi="fa-IR"/>
        </w:rPr>
        <w:br w:type="page"/>
      </w:r>
    </w:p>
    <w:p w:rsidR="00636792" w:rsidRDefault="00636792" w:rsidP="00264016">
      <w:pPr>
        <w:pStyle w:val="Heading2"/>
        <w:rPr>
          <w:rtl/>
          <w:lang w:bidi="fa-IR"/>
        </w:rPr>
      </w:pPr>
      <w:bookmarkStart w:id="31" w:name="_Toc488051582"/>
      <w:r w:rsidRPr="00636792">
        <w:rPr>
          <w:rtl/>
          <w:lang w:bidi="fa-IR"/>
        </w:rPr>
        <w:t>پيغمبر با ثروت خديجه چه كرد؟</w:t>
      </w:r>
      <w:bookmarkEnd w:id="31"/>
    </w:p>
    <w:p w:rsidR="00636792" w:rsidRPr="00636792" w:rsidRDefault="00636792" w:rsidP="00636792">
      <w:pPr>
        <w:pStyle w:val="libNormal"/>
        <w:rPr>
          <w:lang w:bidi="fa-IR"/>
        </w:rPr>
      </w:pPr>
      <w:r w:rsidRPr="00636792">
        <w:rPr>
          <w:rtl/>
          <w:lang w:bidi="fa-IR"/>
        </w:rPr>
        <w:t>درست روشن نيست ثروت خديجه چقدر بوده است. تصور نم</w:t>
      </w:r>
      <w:r w:rsidR="00C00901">
        <w:rPr>
          <w:rtl/>
          <w:lang w:bidi="fa-IR"/>
        </w:rPr>
        <w:t>ی</w:t>
      </w:r>
      <w:r w:rsidR="004A59C6">
        <w:rPr>
          <w:rtl/>
          <w:lang w:bidi="fa-IR"/>
        </w:rPr>
        <w:t xml:space="preserve"> </w:t>
      </w:r>
      <w:r w:rsidRPr="00636792">
        <w:rPr>
          <w:rtl/>
          <w:lang w:bidi="fa-IR"/>
        </w:rPr>
        <w:t>رود كه مال فراوان</w:t>
      </w:r>
      <w:r w:rsidR="00C00901">
        <w:rPr>
          <w:rtl/>
          <w:lang w:bidi="fa-IR"/>
        </w:rPr>
        <w:t>ی</w:t>
      </w:r>
      <w:r w:rsidRPr="00636792">
        <w:rPr>
          <w:rtl/>
          <w:lang w:bidi="fa-IR"/>
        </w:rPr>
        <w:t xml:space="preserve"> داشته است. چنانكه پيشتر گفتيم در آن روزگار مرد و زن قريش در تجارت شركت داشتند و درسرمايه و سود و زيان تجارت مكه در سوريه و فلسطين و مصر و يمن و حبشه و احيانا حيره سهيم بودند.</w:t>
      </w:r>
    </w:p>
    <w:p w:rsidR="00636792" w:rsidRPr="00636792" w:rsidRDefault="00636792" w:rsidP="00636792">
      <w:pPr>
        <w:pStyle w:val="libNormal"/>
        <w:rPr>
          <w:lang w:bidi="fa-IR"/>
        </w:rPr>
      </w:pPr>
      <w:r w:rsidRPr="00636792">
        <w:rPr>
          <w:rtl/>
          <w:lang w:bidi="fa-IR"/>
        </w:rPr>
        <w:t>اگر هم خديجه مال فراوان</w:t>
      </w:r>
      <w:r w:rsidR="00C00901">
        <w:rPr>
          <w:rtl/>
          <w:lang w:bidi="fa-IR"/>
        </w:rPr>
        <w:t>ی</w:t>
      </w:r>
      <w:r w:rsidRPr="00636792">
        <w:rPr>
          <w:rtl/>
          <w:lang w:bidi="fa-IR"/>
        </w:rPr>
        <w:t xml:space="preserve"> داشته كه از پدر و دو شو</w:t>
      </w:r>
      <w:r w:rsidR="00C00901">
        <w:rPr>
          <w:rtl/>
          <w:lang w:bidi="fa-IR"/>
        </w:rPr>
        <w:t>ی</w:t>
      </w:r>
      <w:r w:rsidRPr="00636792">
        <w:rPr>
          <w:rtl/>
          <w:lang w:bidi="fa-IR"/>
        </w:rPr>
        <w:t xml:space="preserve"> سابق خود به ارث برده، و سود تجارت هم بر آن افزوده بود، باز چندان نبوده كه شهرت يافته، بلكه او هم مانند بسيار</w:t>
      </w:r>
      <w:r w:rsidR="00C00901">
        <w:rPr>
          <w:rtl/>
          <w:lang w:bidi="fa-IR"/>
        </w:rPr>
        <w:t>ی</w:t>
      </w:r>
      <w:r w:rsidRPr="00636792">
        <w:rPr>
          <w:rtl/>
          <w:lang w:bidi="fa-IR"/>
        </w:rPr>
        <w:t xml:space="preserve"> از زنان مكه ثروت نسب</w:t>
      </w:r>
      <w:r w:rsidR="00C00901">
        <w:rPr>
          <w:rtl/>
          <w:lang w:bidi="fa-IR"/>
        </w:rPr>
        <w:t>ی</w:t>
      </w:r>
      <w:r w:rsidRPr="00636792">
        <w:rPr>
          <w:rtl/>
          <w:lang w:bidi="fa-IR"/>
        </w:rPr>
        <w:t xml:space="preserve"> داشته است.</w:t>
      </w:r>
    </w:p>
    <w:p w:rsidR="00636792" w:rsidRPr="00636792" w:rsidRDefault="00636792" w:rsidP="00636792">
      <w:pPr>
        <w:pStyle w:val="libNormal"/>
        <w:rPr>
          <w:lang w:bidi="fa-IR"/>
        </w:rPr>
      </w:pPr>
      <w:r w:rsidRPr="00636792">
        <w:rPr>
          <w:rtl/>
          <w:lang w:bidi="fa-IR"/>
        </w:rPr>
        <w:t>آنچه مسلم است</w:t>
      </w:r>
      <w:r w:rsidR="004A59C6">
        <w:rPr>
          <w:rtl/>
          <w:lang w:bidi="fa-IR"/>
        </w:rPr>
        <w:t xml:space="preserve"> </w:t>
      </w:r>
      <w:r w:rsidRPr="00636792">
        <w:rPr>
          <w:rtl/>
          <w:lang w:bidi="fa-IR"/>
        </w:rPr>
        <w:t>خديجه هر چه داشت به پيغمبر بخشيد، و حضرت نيز به اعتراف دوست ودشمن كس</w:t>
      </w:r>
      <w:r w:rsidR="00C00901">
        <w:rPr>
          <w:rtl/>
          <w:lang w:bidi="fa-IR"/>
        </w:rPr>
        <w:t>ی</w:t>
      </w:r>
      <w:r w:rsidRPr="00636792">
        <w:rPr>
          <w:rtl/>
          <w:lang w:bidi="fa-IR"/>
        </w:rPr>
        <w:t xml:space="preserve"> نبود كه مال و ثروت بيندوزد، و چيز</w:t>
      </w:r>
      <w:r w:rsidR="00C00901">
        <w:rPr>
          <w:rtl/>
          <w:lang w:bidi="fa-IR"/>
        </w:rPr>
        <w:t>ی</w:t>
      </w:r>
      <w:r w:rsidRPr="00636792">
        <w:rPr>
          <w:rtl/>
          <w:lang w:bidi="fa-IR"/>
        </w:rPr>
        <w:t xml:space="preserve"> برا</w:t>
      </w:r>
      <w:r w:rsidR="00C00901">
        <w:rPr>
          <w:rtl/>
          <w:lang w:bidi="fa-IR"/>
        </w:rPr>
        <w:t>ی</w:t>
      </w:r>
      <w:r w:rsidRPr="00636792">
        <w:rPr>
          <w:rtl/>
          <w:lang w:bidi="fa-IR"/>
        </w:rPr>
        <w:t xml:space="preserve"> روز مبادا نگهدارد.</w:t>
      </w:r>
    </w:p>
    <w:p w:rsidR="00264016" w:rsidRDefault="00636792" w:rsidP="00636792">
      <w:pPr>
        <w:pStyle w:val="libNormal"/>
        <w:rPr>
          <w:rtl/>
          <w:lang w:bidi="fa-IR"/>
        </w:rPr>
      </w:pPr>
      <w:r w:rsidRPr="00636792">
        <w:rPr>
          <w:rtl/>
          <w:lang w:bidi="fa-IR"/>
        </w:rPr>
        <w:t>هر كس به او رو</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آورد، دست</w:t>
      </w:r>
      <w:r w:rsidR="004A59C6">
        <w:rPr>
          <w:rtl/>
          <w:lang w:bidi="fa-IR"/>
        </w:rPr>
        <w:t xml:space="preserve"> </w:t>
      </w:r>
      <w:r w:rsidRPr="00636792">
        <w:rPr>
          <w:rtl/>
          <w:lang w:bidi="fa-IR"/>
        </w:rPr>
        <w:t>خال</w:t>
      </w:r>
      <w:r w:rsidR="00C00901">
        <w:rPr>
          <w:rtl/>
          <w:lang w:bidi="fa-IR"/>
        </w:rPr>
        <w:t>ی</w:t>
      </w:r>
      <w:r w:rsidRPr="00636792">
        <w:rPr>
          <w:rtl/>
          <w:lang w:bidi="fa-IR"/>
        </w:rPr>
        <w:t xml:space="preserve"> بر نم</w:t>
      </w:r>
      <w:r w:rsidR="00C00901">
        <w:rPr>
          <w:rtl/>
          <w:lang w:bidi="fa-IR"/>
        </w:rPr>
        <w:t>ی</w:t>
      </w:r>
      <w:r w:rsidR="004A59C6">
        <w:rPr>
          <w:rtl/>
          <w:lang w:bidi="fa-IR"/>
        </w:rPr>
        <w:t xml:space="preserve"> </w:t>
      </w:r>
      <w:r w:rsidRPr="00636792">
        <w:rPr>
          <w:rtl/>
          <w:lang w:bidi="fa-IR"/>
        </w:rPr>
        <w:t>گشت. از حال مستمندان و افراد تهيدست ب</w:t>
      </w:r>
      <w:r w:rsidR="00C00901">
        <w:rPr>
          <w:rtl/>
          <w:lang w:bidi="fa-IR"/>
        </w:rPr>
        <w:t>ی</w:t>
      </w:r>
      <w:r w:rsidR="004A59C6">
        <w:rPr>
          <w:rtl/>
          <w:lang w:bidi="fa-IR"/>
        </w:rPr>
        <w:t xml:space="preserve"> </w:t>
      </w:r>
      <w:r w:rsidRPr="00636792">
        <w:rPr>
          <w:rtl/>
          <w:lang w:bidi="fa-IR"/>
        </w:rPr>
        <w:t>خبر نبود. خديجه خود نيز چنين بود. اينك كه مرد نمونه مكه همسر او شده است، باز خانه و</w:t>
      </w:r>
      <w:r w:rsidR="00C00901">
        <w:rPr>
          <w:rtl/>
          <w:lang w:bidi="fa-IR"/>
        </w:rPr>
        <w:t>ی</w:t>
      </w:r>
      <w:r w:rsidRPr="00636792">
        <w:rPr>
          <w:rtl/>
          <w:lang w:bidi="fa-IR"/>
        </w:rPr>
        <w:t xml:space="preserve"> ملجا نيازمندان و مايه اميد دردمندان است.</w:t>
      </w:r>
    </w:p>
    <w:p w:rsidR="00636792" w:rsidRPr="00636792" w:rsidRDefault="00636792" w:rsidP="00636792">
      <w:pPr>
        <w:pStyle w:val="libNormal"/>
        <w:rPr>
          <w:lang w:bidi="fa-IR"/>
        </w:rPr>
      </w:pPr>
      <w:r w:rsidRPr="00636792">
        <w:rPr>
          <w:rtl/>
          <w:lang w:bidi="fa-IR"/>
        </w:rPr>
        <w:t>در مواقع قحط و غلا كه به واسطه نيامدن باران، اهل باديه در سخت</w:t>
      </w:r>
      <w:r w:rsidR="00C00901">
        <w:rPr>
          <w:rtl/>
          <w:lang w:bidi="fa-IR"/>
        </w:rPr>
        <w:t>ی</w:t>
      </w:r>
      <w:r w:rsidRPr="00636792">
        <w:rPr>
          <w:rtl/>
          <w:lang w:bidi="fa-IR"/>
        </w:rPr>
        <w:t xml:space="preserve"> به سر م</w:t>
      </w:r>
      <w:r w:rsidR="00C00901">
        <w:rPr>
          <w:rtl/>
          <w:lang w:bidi="fa-IR"/>
        </w:rPr>
        <w:t>ی</w:t>
      </w:r>
      <w:r w:rsidR="004A59C6">
        <w:rPr>
          <w:rtl/>
          <w:lang w:bidi="fa-IR"/>
        </w:rPr>
        <w:t xml:space="preserve"> </w:t>
      </w:r>
      <w:r w:rsidRPr="00636792">
        <w:rPr>
          <w:rtl/>
          <w:lang w:bidi="fa-IR"/>
        </w:rPr>
        <w:t>بردند، حليمه مادر رضاع</w:t>
      </w:r>
      <w:r w:rsidR="00C00901">
        <w:rPr>
          <w:rtl/>
          <w:lang w:bidi="fa-IR"/>
        </w:rPr>
        <w:t>ی</w:t>
      </w:r>
      <w:r w:rsidRPr="00636792">
        <w:rPr>
          <w:rtl/>
          <w:lang w:bidi="fa-IR"/>
        </w:rPr>
        <w:t xml:space="preserve"> پيغمبر به مكه م</w:t>
      </w:r>
      <w:r w:rsidR="00C00901">
        <w:rPr>
          <w:rtl/>
          <w:lang w:bidi="fa-IR"/>
        </w:rPr>
        <w:t>ی</w:t>
      </w:r>
      <w:r w:rsidR="004A59C6">
        <w:rPr>
          <w:rtl/>
          <w:lang w:bidi="fa-IR"/>
        </w:rPr>
        <w:t xml:space="preserve"> </w:t>
      </w:r>
      <w:r w:rsidRPr="00636792">
        <w:rPr>
          <w:rtl/>
          <w:lang w:bidi="fa-IR"/>
        </w:rPr>
        <w:t>آمد و به فرزند شيرداده خود سر م</w:t>
      </w:r>
      <w:r w:rsidR="00C00901">
        <w:rPr>
          <w:rtl/>
          <w:lang w:bidi="fa-IR"/>
        </w:rPr>
        <w:t>ی</w:t>
      </w:r>
      <w:r w:rsidR="004A59C6">
        <w:rPr>
          <w:rtl/>
          <w:lang w:bidi="fa-IR"/>
        </w:rPr>
        <w:t xml:space="preserve"> </w:t>
      </w:r>
      <w:r w:rsidRPr="00636792">
        <w:rPr>
          <w:rtl/>
          <w:lang w:bidi="fa-IR"/>
        </w:rPr>
        <w:t>زد، و محمد امين او را سخت عزيز م</w:t>
      </w:r>
      <w:r w:rsidR="00C00901">
        <w:rPr>
          <w:rtl/>
          <w:lang w:bidi="fa-IR"/>
        </w:rPr>
        <w:t>ی</w:t>
      </w:r>
      <w:r w:rsidR="004A59C6">
        <w:rPr>
          <w:rtl/>
          <w:lang w:bidi="fa-IR"/>
        </w:rPr>
        <w:t xml:space="preserve"> </w:t>
      </w:r>
      <w:r w:rsidRPr="00636792">
        <w:rPr>
          <w:rtl/>
          <w:lang w:bidi="fa-IR"/>
        </w:rPr>
        <w:t>داشت. عبايش را زير پا</w:t>
      </w:r>
      <w:r w:rsidR="00C00901">
        <w:rPr>
          <w:rtl/>
          <w:lang w:bidi="fa-IR"/>
        </w:rPr>
        <w:t>ی</w:t>
      </w:r>
      <w:r w:rsidRPr="00636792">
        <w:rPr>
          <w:rtl/>
          <w:lang w:bidi="fa-IR"/>
        </w:rPr>
        <w:t xml:space="preserve"> او پهن م</w:t>
      </w:r>
      <w:r w:rsidR="00C00901">
        <w:rPr>
          <w:rtl/>
          <w:lang w:bidi="fa-IR"/>
        </w:rPr>
        <w:t>ی</w:t>
      </w:r>
      <w:r w:rsidR="004A59C6">
        <w:rPr>
          <w:rtl/>
          <w:lang w:bidi="fa-IR"/>
        </w:rPr>
        <w:t xml:space="preserve"> </w:t>
      </w:r>
      <w:r w:rsidRPr="00636792">
        <w:rPr>
          <w:rtl/>
          <w:lang w:bidi="fa-IR"/>
        </w:rPr>
        <w:t>كرد و با و</w:t>
      </w:r>
      <w:r w:rsidR="00C00901">
        <w:rPr>
          <w:rtl/>
          <w:lang w:bidi="fa-IR"/>
        </w:rPr>
        <w:t>ی</w:t>
      </w:r>
      <w:r w:rsidRPr="00636792">
        <w:rPr>
          <w:rtl/>
          <w:lang w:bidi="fa-IR"/>
        </w:rPr>
        <w:t xml:space="preserve"> به گفتگو م</w:t>
      </w:r>
      <w:r w:rsidR="00C00901">
        <w:rPr>
          <w:rtl/>
          <w:lang w:bidi="fa-IR"/>
        </w:rPr>
        <w:t>ی</w:t>
      </w:r>
      <w:r w:rsidR="004A59C6">
        <w:rPr>
          <w:rtl/>
          <w:lang w:bidi="fa-IR"/>
        </w:rPr>
        <w:t xml:space="preserve"> </w:t>
      </w:r>
      <w:r w:rsidRPr="00636792">
        <w:rPr>
          <w:rtl/>
          <w:lang w:bidi="fa-IR"/>
        </w:rPr>
        <w:t>نشست، و چون آهنگ بازگشت م</w:t>
      </w:r>
      <w:r w:rsidR="00C00901">
        <w:rPr>
          <w:rtl/>
          <w:lang w:bidi="fa-IR"/>
        </w:rPr>
        <w:t>ی</w:t>
      </w:r>
      <w:r w:rsidR="004A59C6">
        <w:rPr>
          <w:rtl/>
          <w:lang w:bidi="fa-IR"/>
        </w:rPr>
        <w:t xml:space="preserve"> </w:t>
      </w:r>
      <w:r w:rsidRPr="00636792">
        <w:rPr>
          <w:rtl/>
          <w:lang w:bidi="fa-IR"/>
        </w:rPr>
        <w:t>كرد، به نحو شايسته</w:t>
      </w:r>
      <w:r w:rsidR="004A59C6">
        <w:rPr>
          <w:rtl/>
          <w:lang w:bidi="fa-IR"/>
        </w:rPr>
        <w:t xml:space="preserve"> </w:t>
      </w:r>
      <w:r w:rsidRPr="00636792">
        <w:rPr>
          <w:rtl/>
          <w:lang w:bidi="fa-IR"/>
        </w:rPr>
        <w:t>ا</w:t>
      </w:r>
      <w:r w:rsidR="00C00901">
        <w:rPr>
          <w:rtl/>
          <w:lang w:bidi="fa-IR"/>
        </w:rPr>
        <w:t>ی</w:t>
      </w:r>
      <w:r w:rsidRPr="00636792">
        <w:rPr>
          <w:rtl/>
          <w:lang w:bidi="fa-IR"/>
        </w:rPr>
        <w:t xml:space="preserve"> به و</w:t>
      </w:r>
      <w:r w:rsidR="00C00901">
        <w:rPr>
          <w:rtl/>
          <w:lang w:bidi="fa-IR"/>
        </w:rPr>
        <w:t>ی</w:t>
      </w:r>
      <w:r w:rsidRPr="00636792">
        <w:rPr>
          <w:rtl/>
          <w:lang w:bidi="fa-IR"/>
        </w:rPr>
        <w:t xml:space="preserve"> مساعدت م</w:t>
      </w:r>
      <w:r w:rsidR="00C00901">
        <w:rPr>
          <w:rtl/>
          <w:lang w:bidi="fa-IR"/>
        </w:rPr>
        <w:t>ی</w:t>
      </w:r>
      <w:r w:rsidR="004A59C6">
        <w:rPr>
          <w:rtl/>
          <w:lang w:bidi="fa-IR"/>
        </w:rPr>
        <w:t xml:space="preserve"> </w:t>
      </w:r>
      <w:r w:rsidRPr="00636792">
        <w:rPr>
          <w:rtl/>
          <w:lang w:bidi="fa-IR"/>
        </w:rPr>
        <w:t>نمود.</w:t>
      </w:r>
    </w:p>
    <w:p w:rsidR="00264016" w:rsidRDefault="00636792" w:rsidP="00264016">
      <w:pPr>
        <w:pStyle w:val="libNormal"/>
        <w:rPr>
          <w:rtl/>
          <w:lang w:bidi="fa-IR"/>
        </w:rPr>
      </w:pPr>
      <w:r w:rsidRPr="00636792">
        <w:rPr>
          <w:rtl/>
          <w:lang w:bidi="fa-IR"/>
        </w:rPr>
        <w:t>اگر هم چيز</w:t>
      </w:r>
      <w:r w:rsidR="00C00901">
        <w:rPr>
          <w:rtl/>
          <w:lang w:bidi="fa-IR"/>
        </w:rPr>
        <w:t>ی</w:t>
      </w:r>
      <w:r w:rsidRPr="00636792">
        <w:rPr>
          <w:rtl/>
          <w:lang w:bidi="fa-IR"/>
        </w:rPr>
        <w:t xml:space="preserve"> ازمال خديجه باق</w:t>
      </w:r>
      <w:r w:rsidR="00C00901">
        <w:rPr>
          <w:rtl/>
          <w:lang w:bidi="fa-IR"/>
        </w:rPr>
        <w:t>ی</w:t>
      </w:r>
      <w:r w:rsidRPr="00636792">
        <w:rPr>
          <w:rtl/>
          <w:lang w:bidi="fa-IR"/>
        </w:rPr>
        <w:t xml:space="preserve"> مانده بود، به طور حتم و چنانكه در پاره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احاديث آمده، درمدت اقامت اجبار</w:t>
      </w:r>
      <w:r w:rsidR="00C00901">
        <w:rPr>
          <w:rtl/>
          <w:lang w:bidi="fa-IR"/>
        </w:rPr>
        <w:t>ی</w:t>
      </w:r>
      <w:r w:rsidRPr="00636792">
        <w:rPr>
          <w:rtl/>
          <w:lang w:bidi="fa-IR"/>
        </w:rPr>
        <w:t xml:space="preserve"> سه ساله در «شعب ابيطالب</w:t>
      </w:r>
      <w:r w:rsidR="00264016">
        <w:rPr>
          <w:rFonts w:hint="cs"/>
          <w:rtl/>
          <w:lang w:bidi="fa-IR"/>
        </w:rPr>
        <w:t>»</w:t>
      </w:r>
      <w:r w:rsidRPr="00636792">
        <w:rPr>
          <w:rtl/>
          <w:lang w:bidi="fa-IR"/>
        </w:rPr>
        <w:t xml:space="preserve"> به مصرف محاطه شدگان رسيد. و اينكه شهرت دارد (و بيشتر از شايعات بيگانگان است) و م</w:t>
      </w:r>
      <w:r w:rsidR="00C00901">
        <w:rPr>
          <w:rtl/>
          <w:lang w:bidi="fa-IR"/>
        </w:rPr>
        <w:t>ی</w:t>
      </w:r>
      <w:r w:rsidR="004A59C6">
        <w:rPr>
          <w:rtl/>
          <w:lang w:bidi="fa-IR"/>
        </w:rPr>
        <w:t xml:space="preserve"> </w:t>
      </w:r>
      <w:r w:rsidRPr="00636792">
        <w:rPr>
          <w:rtl/>
          <w:lang w:bidi="fa-IR"/>
        </w:rPr>
        <w:t>گويند: اسلام با مال خديجه و شمشير عل</w:t>
      </w:r>
      <w:r w:rsidR="00C00901">
        <w:rPr>
          <w:rtl/>
          <w:lang w:bidi="fa-IR"/>
        </w:rPr>
        <w:t>ی</w:t>
      </w:r>
      <w:r w:rsidR="00E63EA5" w:rsidRPr="00E63EA5">
        <w:rPr>
          <w:rStyle w:val="libAlaemChar"/>
          <w:rtl/>
        </w:rPr>
        <w:t>عليه‌السلام</w:t>
      </w:r>
      <w:r w:rsidRPr="00636792">
        <w:rPr>
          <w:rtl/>
          <w:lang w:bidi="fa-IR"/>
        </w:rPr>
        <w:t xml:space="preserve"> پيشرفت كرد، شايعه و تهمت</w:t>
      </w:r>
      <w:r w:rsidR="00C00901">
        <w:rPr>
          <w:rtl/>
          <w:lang w:bidi="fa-IR"/>
        </w:rPr>
        <w:t>ی</w:t>
      </w:r>
      <w:r w:rsidRPr="00636792">
        <w:rPr>
          <w:rtl/>
          <w:lang w:bidi="fa-IR"/>
        </w:rPr>
        <w:t xml:space="preserve"> بيش نيست.</w:t>
      </w:r>
    </w:p>
    <w:p w:rsidR="00636792" w:rsidRPr="00636792" w:rsidRDefault="00264016" w:rsidP="00264016">
      <w:pPr>
        <w:pStyle w:val="libNormal"/>
        <w:rPr>
          <w:lang w:bidi="fa-IR"/>
        </w:rPr>
      </w:pPr>
      <w:r>
        <w:rPr>
          <w:rtl/>
          <w:lang w:bidi="fa-IR"/>
        </w:rPr>
        <w:br w:type="page"/>
      </w:r>
    </w:p>
    <w:p w:rsidR="00636792" w:rsidRDefault="00636792" w:rsidP="00264016">
      <w:pPr>
        <w:pStyle w:val="Heading2"/>
        <w:rPr>
          <w:rtl/>
          <w:lang w:bidi="fa-IR"/>
        </w:rPr>
      </w:pPr>
      <w:bookmarkStart w:id="32" w:name="_Toc488051583"/>
      <w:r w:rsidRPr="00636792">
        <w:rPr>
          <w:rtl/>
          <w:lang w:bidi="fa-IR"/>
        </w:rPr>
        <w:t>دين پيغمبر قبل از بعثت</w:t>
      </w:r>
      <w:bookmarkEnd w:id="32"/>
    </w:p>
    <w:p w:rsidR="00636792" w:rsidRPr="00636792" w:rsidRDefault="00636792" w:rsidP="00636792">
      <w:pPr>
        <w:pStyle w:val="libNormal"/>
        <w:rPr>
          <w:lang w:bidi="fa-IR"/>
        </w:rPr>
      </w:pPr>
      <w:r w:rsidRPr="00636792">
        <w:rPr>
          <w:rtl/>
          <w:lang w:bidi="fa-IR"/>
        </w:rPr>
        <w:t>دراعتقاد ما جامعه شيعه و پيروان خاندان نبوت، پيغمبر اسلام از آغاز زندگ</w:t>
      </w:r>
      <w:r w:rsidR="00C00901">
        <w:rPr>
          <w:rtl/>
          <w:lang w:bidi="fa-IR"/>
        </w:rPr>
        <w:t>ی</w:t>
      </w:r>
      <w:r w:rsidRPr="00636792">
        <w:rPr>
          <w:rtl/>
          <w:lang w:bidi="fa-IR"/>
        </w:rPr>
        <w:t xml:space="preserve"> و پيش از آن كه رسما پيغمبر</w:t>
      </w:r>
      <w:r w:rsidR="00C00901">
        <w:rPr>
          <w:rtl/>
          <w:lang w:bidi="fa-IR"/>
        </w:rPr>
        <w:t>ی</w:t>
      </w:r>
      <w:r w:rsidRPr="00636792">
        <w:rPr>
          <w:rtl/>
          <w:lang w:bidi="fa-IR"/>
        </w:rPr>
        <w:t xml:space="preserve"> خود را اعلام كند، معصوم و پيغمبر بوده است. خواوند روح القدس را مامور حفاظت او كرده بود، و در مدت چهل سال پيش ازرسالت و بعثت، با شريعت</w:t>
      </w:r>
      <w:r w:rsidR="004A59C6">
        <w:rPr>
          <w:rtl/>
          <w:lang w:bidi="fa-IR"/>
        </w:rPr>
        <w:t xml:space="preserve"> </w:t>
      </w:r>
      <w:r w:rsidRPr="00636792">
        <w:rPr>
          <w:rtl/>
          <w:lang w:bidi="fa-IR"/>
        </w:rPr>
        <w:t>خود عمل م</w:t>
      </w:r>
      <w:r w:rsidR="00C00901">
        <w:rPr>
          <w:rtl/>
          <w:lang w:bidi="fa-IR"/>
        </w:rPr>
        <w:t>ی</w:t>
      </w:r>
      <w:r w:rsidR="004A59C6">
        <w:rPr>
          <w:rtl/>
          <w:lang w:bidi="fa-IR"/>
        </w:rPr>
        <w:t xml:space="preserve"> </w:t>
      </w:r>
      <w:r w:rsidRPr="00636792">
        <w:rPr>
          <w:rtl/>
          <w:lang w:bidi="fa-IR"/>
        </w:rPr>
        <w:t>كرد. بنابر اين پيرو دين و شريعت پيغمبر ديگر</w:t>
      </w:r>
      <w:r w:rsidR="00C00901">
        <w:rPr>
          <w:rtl/>
          <w:lang w:bidi="fa-IR"/>
        </w:rPr>
        <w:t>ی</w:t>
      </w:r>
      <w:r w:rsidRPr="00636792">
        <w:rPr>
          <w:rtl/>
          <w:lang w:bidi="fa-IR"/>
        </w:rPr>
        <w:t xml:space="preserve"> نبوده است.</w:t>
      </w:r>
    </w:p>
    <w:p w:rsidR="00636792" w:rsidRPr="00636792" w:rsidRDefault="00636792" w:rsidP="00636792">
      <w:pPr>
        <w:pStyle w:val="libNormal"/>
        <w:rPr>
          <w:lang w:bidi="fa-IR"/>
        </w:rPr>
      </w:pPr>
      <w:r w:rsidRPr="00636792">
        <w:rPr>
          <w:rtl/>
          <w:lang w:bidi="fa-IR"/>
        </w:rPr>
        <w:t>كتاب خدا (قرآن) و سنت</w:t>
      </w:r>
      <w:r w:rsidR="004A59C6">
        <w:rPr>
          <w:rtl/>
          <w:lang w:bidi="fa-IR"/>
        </w:rPr>
        <w:t xml:space="preserve"> </w:t>
      </w:r>
      <w:r w:rsidRPr="00636792">
        <w:rPr>
          <w:rtl/>
          <w:lang w:bidi="fa-IR"/>
        </w:rPr>
        <w:t>خود آن حضرت نيز گواه بر آن است.</w:t>
      </w:r>
    </w:p>
    <w:p w:rsidR="00636792" w:rsidRPr="00636792" w:rsidRDefault="00636792" w:rsidP="002156BC">
      <w:pPr>
        <w:pStyle w:val="libNormal"/>
        <w:rPr>
          <w:lang w:bidi="fa-IR"/>
        </w:rPr>
      </w:pPr>
      <w:r w:rsidRPr="00636792">
        <w:rPr>
          <w:rtl/>
          <w:lang w:bidi="fa-IR"/>
        </w:rPr>
        <w:t>دليل ما از قرآن مجيد نخست اين آيه شريفه است: «بدين گونه ما روح را برا</w:t>
      </w:r>
      <w:r w:rsidR="00C00901">
        <w:rPr>
          <w:rtl/>
          <w:lang w:bidi="fa-IR"/>
        </w:rPr>
        <w:t>ی</w:t>
      </w:r>
      <w:r w:rsidRPr="00636792">
        <w:rPr>
          <w:rtl/>
          <w:lang w:bidi="fa-IR"/>
        </w:rPr>
        <w:t xml:space="preserve"> اينكه وح</w:t>
      </w:r>
      <w:r w:rsidR="00C00901">
        <w:rPr>
          <w:rtl/>
          <w:lang w:bidi="fa-IR"/>
        </w:rPr>
        <w:t>ی</w:t>
      </w:r>
      <w:r w:rsidRPr="00636792">
        <w:rPr>
          <w:rtl/>
          <w:lang w:bidi="fa-IR"/>
        </w:rPr>
        <w:t xml:space="preserve"> ما را به تو برساند به فرمان خود به سو</w:t>
      </w:r>
      <w:r w:rsidR="00C00901">
        <w:rPr>
          <w:rtl/>
          <w:lang w:bidi="fa-IR"/>
        </w:rPr>
        <w:t>ی</w:t>
      </w:r>
      <w:r w:rsidRPr="00636792">
        <w:rPr>
          <w:rtl/>
          <w:lang w:bidi="fa-IR"/>
        </w:rPr>
        <w:t xml:space="preserve"> تو فرستاديم، در آن وقت تو نم</w:t>
      </w:r>
      <w:r w:rsidR="00C00901">
        <w:rPr>
          <w:rtl/>
          <w:lang w:bidi="fa-IR"/>
        </w:rPr>
        <w:t>ی</w:t>
      </w:r>
      <w:r w:rsidRPr="00636792">
        <w:rPr>
          <w:rtl/>
          <w:lang w:bidi="fa-IR"/>
        </w:rPr>
        <w:t xml:space="preserve"> دانست</w:t>
      </w:r>
      <w:r w:rsidR="00C00901">
        <w:rPr>
          <w:rtl/>
          <w:lang w:bidi="fa-IR"/>
        </w:rPr>
        <w:t>ی</w:t>
      </w:r>
      <w:r w:rsidRPr="00636792">
        <w:rPr>
          <w:rtl/>
          <w:lang w:bidi="fa-IR"/>
        </w:rPr>
        <w:t xml:space="preserve"> كتاب آسمان</w:t>
      </w:r>
      <w:r w:rsidR="00C00901">
        <w:rPr>
          <w:rtl/>
          <w:lang w:bidi="fa-IR"/>
        </w:rPr>
        <w:t>ی</w:t>
      </w:r>
      <w:r w:rsidRPr="00636792">
        <w:rPr>
          <w:rtl/>
          <w:lang w:bidi="fa-IR"/>
        </w:rPr>
        <w:t xml:space="preserve"> چيست و ايمان كدام است</w:t>
      </w:r>
      <w:r w:rsidR="004A59C6">
        <w:rPr>
          <w:rtl/>
          <w:lang w:bidi="fa-IR"/>
        </w:rPr>
        <w:t xml:space="preserve"> </w:t>
      </w:r>
      <w:r w:rsidRPr="00636792">
        <w:rPr>
          <w:rtl/>
          <w:lang w:bidi="fa-IR"/>
        </w:rPr>
        <w:t>»</w:t>
      </w:r>
      <w:r w:rsidR="002156BC">
        <w:rPr>
          <w:rFonts w:hint="cs"/>
          <w:rtl/>
          <w:lang w:bidi="fa-IR"/>
        </w:rPr>
        <w:t xml:space="preserve"> </w:t>
      </w:r>
      <w:r w:rsidRPr="002156BC">
        <w:rPr>
          <w:rStyle w:val="libAlaemChar"/>
          <w:rtl/>
        </w:rPr>
        <w:t>(</w:t>
      </w:r>
      <w:r w:rsidR="002156BC" w:rsidRPr="002156BC">
        <w:rPr>
          <w:rStyle w:val="libAieChar"/>
          <w:rtl/>
          <w:lang w:bidi="fa-IR"/>
        </w:rPr>
        <w:t>وَكَذَٰلِكَ أَوْحَيْنَا إِلَيْكَ رُوحًا مِّنْ أَمْرِنَا مَا كُنتَ تَدْرِي مَا الْكِتَابُ وَلَا الْإِيمَانُ</w:t>
      </w:r>
      <w:r w:rsidR="002156BC" w:rsidRPr="002156BC">
        <w:rPr>
          <w:rStyle w:val="libAlaemChar"/>
          <w:rFonts w:hint="cs"/>
          <w:rtl/>
        </w:rPr>
        <w:t>)</w:t>
      </w:r>
      <w:r w:rsidRPr="00636792">
        <w:rPr>
          <w:rtl/>
          <w:lang w:bidi="fa-IR"/>
        </w:rPr>
        <w:t xml:space="preserve"> (سوره شور</w:t>
      </w:r>
      <w:r w:rsidR="00C00901">
        <w:rPr>
          <w:rtl/>
          <w:lang w:bidi="fa-IR"/>
        </w:rPr>
        <w:t>ی</w:t>
      </w:r>
      <w:r w:rsidRPr="00636792">
        <w:rPr>
          <w:rtl/>
          <w:lang w:bidi="fa-IR"/>
        </w:rPr>
        <w:t xml:space="preserve"> آيه ٥١)</w:t>
      </w:r>
    </w:p>
    <w:p w:rsidR="00636792" w:rsidRPr="00636792" w:rsidRDefault="00636792" w:rsidP="001D1C07">
      <w:pPr>
        <w:pStyle w:val="libNormal"/>
        <w:rPr>
          <w:lang w:bidi="fa-IR"/>
        </w:rPr>
      </w:pPr>
      <w:r w:rsidRPr="00636792">
        <w:rPr>
          <w:rtl/>
          <w:lang w:bidi="fa-IR"/>
        </w:rPr>
        <w:t>آنچه ازكتاب و سنت در تفسير آيه مزبور استفاده م</w:t>
      </w:r>
      <w:r w:rsidR="00C00901">
        <w:rPr>
          <w:rtl/>
          <w:lang w:bidi="fa-IR"/>
        </w:rPr>
        <w:t>ی</w:t>
      </w:r>
      <w:r w:rsidR="004A59C6">
        <w:rPr>
          <w:rtl/>
          <w:lang w:bidi="fa-IR"/>
        </w:rPr>
        <w:t xml:space="preserve"> </w:t>
      </w:r>
      <w:r w:rsidRPr="00636792">
        <w:rPr>
          <w:rtl/>
          <w:lang w:bidi="fa-IR"/>
        </w:rPr>
        <w:t>شود اين است كه روح، در اين آيه «روح القدس» است، نه جبرئيل.</w:t>
      </w:r>
    </w:p>
    <w:p w:rsidR="00636792" w:rsidRPr="00636792" w:rsidRDefault="00636792" w:rsidP="001D1C07">
      <w:pPr>
        <w:pStyle w:val="libNormal"/>
        <w:rPr>
          <w:lang w:bidi="fa-IR"/>
        </w:rPr>
      </w:pPr>
      <w:r w:rsidRPr="00636792">
        <w:rPr>
          <w:rtl/>
          <w:lang w:bidi="fa-IR"/>
        </w:rPr>
        <w:t>خدا روح القدس را مامور حفاظت پيغمبر و ائمه معصومين كرده بود. اين آيه گواه ماست: «خداوند مراتب</w:t>
      </w:r>
      <w:r w:rsidR="00C00901">
        <w:rPr>
          <w:rtl/>
          <w:lang w:bidi="fa-IR"/>
        </w:rPr>
        <w:t>ی</w:t>
      </w:r>
      <w:r w:rsidRPr="00636792">
        <w:rPr>
          <w:rtl/>
          <w:lang w:bidi="fa-IR"/>
        </w:rPr>
        <w:t xml:space="preserve"> دارد، و دارا</w:t>
      </w:r>
      <w:r w:rsidR="00C00901">
        <w:rPr>
          <w:rtl/>
          <w:lang w:bidi="fa-IR"/>
        </w:rPr>
        <w:t>ی</w:t>
      </w:r>
      <w:r w:rsidRPr="00636792">
        <w:rPr>
          <w:rtl/>
          <w:lang w:bidi="fa-IR"/>
        </w:rPr>
        <w:t xml:space="preserve"> عرش عظيم است، روح را به امر خود بر هر كس</w:t>
      </w:r>
      <w:r w:rsidR="00C00901">
        <w:rPr>
          <w:rtl/>
          <w:lang w:bidi="fa-IR"/>
        </w:rPr>
        <w:t>ی</w:t>
      </w:r>
      <w:r w:rsidRPr="00636792">
        <w:rPr>
          <w:rtl/>
          <w:lang w:bidi="fa-IR"/>
        </w:rPr>
        <w:t xml:space="preserve"> از بندگانش كه بخواهد م</w:t>
      </w:r>
      <w:r w:rsidR="00C00901">
        <w:rPr>
          <w:rtl/>
          <w:lang w:bidi="fa-IR"/>
        </w:rPr>
        <w:t>ی</w:t>
      </w:r>
      <w:r w:rsidR="004A59C6">
        <w:rPr>
          <w:rtl/>
          <w:lang w:bidi="fa-IR"/>
        </w:rPr>
        <w:t xml:space="preserve"> </w:t>
      </w:r>
      <w:r w:rsidRPr="00636792">
        <w:rPr>
          <w:rtl/>
          <w:lang w:bidi="fa-IR"/>
        </w:rPr>
        <w:t>فرستد، تا مردم را از روز برخوردها (قيامت) بترساند»</w:t>
      </w:r>
      <w:r w:rsidR="001D1C07">
        <w:rPr>
          <w:rFonts w:hint="cs"/>
          <w:rtl/>
          <w:lang w:bidi="fa-IR"/>
        </w:rPr>
        <w:t xml:space="preserve"> </w:t>
      </w:r>
      <w:r w:rsidRPr="001D1C07">
        <w:rPr>
          <w:rStyle w:val="libAlaemChar"/>
          <w:rtl/>
        </w:rPr>
        <w:t>(</w:t>
      </w:r>
      <w:r w:rsidR="001D1C07" w:rsidRPr="001D1C07">
        <w:rPr>
          <w:rStyle w:val="libAieChar"/>
          <w:rtl/>
          <w:lang w:bidi="fa-IR"/>
        </w:rPr>
        <w:t>رَفِيعُ الدَّرَجَاتِ ذُو الْعَرْشِ يُلْقِي الرُّوحَ مِنْ أَمْرِهِ عَلَ</w:t>
      </w:r>
      <w:r w:rsidR="00C00901">
        <w:rPr>
          <w:rStyle w:val="libAieChar"/>
          <w:rtl/>
          <w:lang w:bidi="fa-IR"/>
        </w:rPr>
        <w:t>ی</w:t>
      </w:r>
      <w:r w:rsidR="001D1C07" w:rsidRPr="001D1C07">
        <w:rPr>
          <w:rStyle w:val="libAieChar"/>
          <w:rtl/>
          <w:lang w:bidi="fa-IR"/>
        </w:rPr>
        <w:t>ٰ مَن يَشَاءُ مِنْ عِبَادِهِ لِيُنذِرَ يَوْمَ التَّلَاقِ</w:t>
      </w:r>
      <w:r w:rsidR="001D1C07" w:rsidRPr="001D1C07">
        <w:rPr>
          <w:rStyle w:val="libAlaemChar"/>
          <w:rFonts w:hint="cs"/>
          <w:rtl/>
        </w:rPr>
        <w:t>)</w:t>
      </w:r>
      <w:r w:rsidRPr="00636792">
        <w:rPr>
          <w:rtl/>
          <w:lang w:bidi="fa-IR"/>
        </w:rPr>
        <w:t xml:space="preserve"> (سوره مؤمن آيه ١٥)</w:t>
      </w:r>
    </w:p>
    <w:p w:rsidR="001D1C07" w:rsidRDefault="00636792" w:rsidP="001D1C07">
      <w:pPr>
        <w:pStyle w:val="libNormal"/>
        <w:rPr>
          <w:rtl/>
          <w:lang w:bidi="fa-IR"/>
        </w:rPr>
      </w:pPr>
      <w:r w:rsidRPr="00636792">
        <w:rPr>
          <w:rtl/>
          <w:lang w:bidi="fa-IR"/>
        </w:rPr>
        <w:t>از آيات قرآن</w:t>
      </w:r>
      <w:r w:rsidR="00C00901">
        <w:rPr>
          <w:rtl/>
          <w:lang w:bidi="fa-IR"/>
        </w:rPr>
        <w:t>ی</w:t>
      </w:r>
      <w:r w:rsidRPr="00636792">
        <w:rPr>
          <w:rtl/>
          <w:lang w:bidi="fa-IR"/>
        </w:rPr>
        <w:t xml:space="preserve"> استفاده م</w:t>
      </w:r>
      <w:r w:rsidR="00C00901">
        <w:rPr>
          <w:rtl/>
          <w:lang w:bidi="fa-IR"/>
        </w:rPr>
        <w:t>ی</w:t>
      </w:r>
      <w:r w:rsidR="004A59C6">
        <w:rPr>
          <w:rtl/>
          <w:lang w:bidi="fa-IR"/>
        </w:rPr>
        <w:t xml:space="preserve"> </w:t>
      </w:r>
      <w:r w:rsidRPr="00636792">
        <w:rPr>
          <w:rtl/>
          <w:lang w:bidi="fa-IR"/>
        </w:rPr>
        <w:t>شود كه القا</w:t>
      </w:r>
      <w:r w:rsidR="00C00901">
        <w:rPr>
          <w:rtl/>
          <w:lang w:bidi="fa-IR"/>
        </w:rPr>
        <w:t>ی</w:t>
      </w:r>
      <w:r w:rsidRPr="00636792">
        <w:rPr>
          <w:rtl/>
          <w:lang w:bidi="fa-IR"/>
        </w:rPr>
        <w:t xml:space="preserve"> «روح القدس</w:t>
      </w:r>
      <w:r w:rsidR="004A59C6">
        <w:rPr>
          <w:rtl/>
          <w:lang w:bidi="fa-IR"/>
        </w:rPr>
        <w:t xml:space="preserve"> </w:t>
      </w:r>
      <w:r w:rsidRPr="00636792">
        <w:rPr>
          <w:rtl/>
          <w:lang w:bidi="fa-IR"/>
        </w:rPr>
        <w:t>» مشترك بين انبيا و رسولان بوده است. يعن</w:t>
      </w:r>
      <w:r w:rsidR="00C00901">
        <w:rPr>
          <w:rtl/>
          <w:lang w:bidi="fa-IR"/>
        </w:rPr>
        <w:t>ی</w:t>
      </w:r>
      <w:r w:rsidRPr="00636792">
        <w:rPr>
          <w:rtl/>
          <w:lang w:bidi="fa-IR"/>
        </w:rPr>
        <w:t xml:space="preserve"> خدا او را مامور حفاظت و مراقبت از همه آنها كده بود. روايات شيعه م</w:t>
      </w:r>
      <w:r w:rsidR="00C00901">
        <w:rPr>
          <w:rtl/>
          <w:lang w:bidi="fa-IR"/>
        </w:rPr>
        <w:t>ی</w:t>
      </w:r>
      <w:r w:rsidR="004A59C6">
        <w:rPr>
          <w:rtl/>
          <w:lang w:bidi="fa-IR"/>
        </w:rPr>
        <w:t xml:space="preserve"> </w:t>
      </w:r>
      <w:r w:rsidRPr="00636792">
        <w:rPr>
          <w:rtl/>
          <w:lang w:bidi="fa-IR"/>
        </w:rPr>
        <w:t>گويد: پس از آخرين پيامبر «روح القدس» مامور نگهدار</w:t>
      </w:r>
      <w:r w:rsidR="00C00901">
        <w:rPr>
          <w:rtl/>
          <w:lang w:bidi="fa-IR"/>
        </w:rPr>
        <w:t>ی</w:t>
      </w:r>
      <w:r w:rsidRPr="00636792">
        <w:rPr>
          <w:rtl/>
          <w:lang w:bidi="fa-IR"/>
        </w:rPr>
        <w:t xml:space="preserve"> و حفاظت از ائمه اطهار بوده است.</w:t>
      </w:r>
    </w:p>
    <w:p w:rsidR="00636792" w:rsidRPr="00636792" w:rsidRDefault="00636792" w:rsidP="001D1C07">
      <w:pPr>
        <w:pStyle w:val="libNormal"/>
        <w:rPr>
          <w:lang w:bidi="fa-IR"/>
        </w:rPr>
      </w:pPr>
      <w:r w:rsidRPr="00636792">
        <w:rPr>
          <w:rtl/>
          <w:lang w:bidi="fa-IR"/>
        </w:rPr>
        <w:t>در روايات</w:t>
      </w:r>
      <w:r w:rsidR="00C00901">
        <w:rPr>
          <w:rtl/>
          <w:lang w:bidi="fa-IR"/>
        </w:rPr>
        <w:t>ی</w:t>
      </w:r>
      <w:r w:rsidRPr="00636792">
        <w:rPr>
          <w:rtl/>
          <w:lang w:bidi="fa-IR"/>
        </w:rPr>
        <w:t xml:space="preserve"> كه كلين</w:t>
      </w:r>
      <w:r w:rsidR="00C00901">
        <w:rPr>
          <w:rtl/>
          <w:lang w:bidi="fa-IR"/>
        </w:rPr>
        <w:t>ی</w:t>
      </w:r>
      <w:r w:rsidRPr="00636792">
        <w:rPr>
          <w:rtl/>
          <w:lang w:bidi="fa-IR"/>
        </w:rPr>
        <w:t xml:space="preserve"> در «كاف</w:t>
      </w:r>
      <w:r w:rsidR="00C00901">
        <w:rPr>
          <w:rtl/>
          <w:lang w:bidi="fa-IR"/>
        </w:rPr>
        <w:t>ی</w:t>
      </w:r>
      <w:r w:rsidRPr="00636792">
        <w:rPr>
          <w:rtl/>
          <w:lang w:bidi="fa-IR"/>
        </w:rPr>
        <w:t>» نقل م</w:t>
      </w:r>
      <w:r w:rsidR="00C00901">
        <w:rPr>
          <w:rtl/>
          <w:lang w:bidi="fa-IR"/>
        </w:rPr>
        <w:t>ی</w:t>
      </w:r>
      <w:r w:rsidR="004A59C6">
        <w:rPr>
          <w:rtl/>
          <w:lang w:bidi="fa-IR"/>
        </w:rPr>
        <w:t xml:space="preserve"> </w:t>
      </w:r>
      <w:r w:rsidRPr="00636792">
        <w:rPr>
          <w:rtl/>
          <w:lang w:bidi="fa-IR"/>
        </w:rPr>
        <w:t>كند امام عل</w:t>
      </w:r>
      <w:r w:rsidR="00C00901">
        <w:rPr>
          <w:rtl/>
          <w:lang w:bidi="fa-IR"/>
        </w:rPr>
        <w:t>ی</w:t>
      </w:r>
      <w:r w:rsidRPr="00636792">
        <w:rPr>
          <w:rtl/>
          <w:lang w:bidi="fa-IR"/>
        </w:rPr>
        <w:t xml:space="preserve"> االنق</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م</w:t>
      </w:r>
      <w:r w:rsidR="00C00901">
        <w:rPr>
          <w:rtl/>
          <w:lang w:bidi="fa-IR"/>
        </w:rPr>
        <w:t>ی</w:t>
      </w:r>
      <w:r w:rsidR="004A59C6">
        <w:rPr>
          <w:rtl/>
          <w:lang w:bidi="fa-IR"/>
        </w:rPr>
        <w:t xml:space="preserve"> </w:t>
      </w:r>
      <w:r w:rsidRPr="00636792">
        <w:rPr>
          <w:rtl/>
          <w:lang w:bidi="fa-IR"/>
        </w:rPr>
        <w:t>گويد: پس از پيغمبر خاتم ديگر روح القدس به آسمان برنگشت و او در ميان ماست.</w:t>
      </w:r>
    </w:p>
    <w:p w:rsidR="00636792" w:rsidRPr="00636792" w:rsidRDefault="00636792" w:rsidP="00636792">
      <w:pPr>
        <w:pStyle w:val="libNormal"/>
        <w:rPr>
          <w:lang w:bidi="fa-IR"/>
        </w:rPr>
      </w:pPr>
      <w:r w:rsidRPr="00636792">
        <w:rPr>
          <w:rtl/>
          <w:lang w:bidi="fa-IR"/>
        </w:rPr>
        <w:lastRenderedPageBreak/>
        <w:t>امير مؤمنان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درنهج البلاغه م</w:t>
      </w:r>
      <w:r w:rsidR="00C00901">
        <w:rPr>
          <w:rtl/>
          <w:lang w:bidi="fa-IR"/>
        </w:rPr>
        <w:t>ی</w:t>
      </w:r>
      <w:r w:rsidR="004A59C6">
        <w:rPr>
          <w:rtl/>
          <w:lang w:bidi="fa-IR"/>
        </w:rPr>
        <w:t xml:space="preserve"> </w:t>
      </w:r>
      <w:r w:rsidRPr="00636792">
        <w:rPr>
          <w:rtl/>
          <w:lang w:bidi="fa-IR"/>
        </w:rPr>
        <w:t>فرمايد: از لحظه</w:t>
      </w:r>
      <w:r w:rsidR="004A59C6">
        <w:rPr>
          <w:rtl/>
          <w:lang w:bidi="fa-IR"/>
        </w:rPr>
        <w:t xml:space="preserve"> </w:t>
      </w:r>
      <w:r w:rsidRPr="00636792">
        <w:rPr>
          <w:rtl/>
          <w:lang w:bidi="fa-IR"/>
        </w:rPr>
        <w:t>ا</w:t>
      </w:r>
      <w:r w:rsidR="00C00901">
        <w:rPr>
          <w:rtl/>
          <w:lang w:bidi="fa-IR"/>
        </w:rPr>
        <w:t>ی</w:t>
      </w:r>
      <w:r w:rsidRPr="00636792">
        <w:rPr>
          <w:rtl/>
          <w:lang w:bidi="fa-IR"/>
        </w:rPr>
        <w:t xml:space="preserve"> كه پيغمبر را از شير گرفتند خدا بزرگترين فرشته از فرشتگان خود را قرين او نمود تا اخلاق برجسته و صفات پسنديده را شب و روز به و</w:t>
      </w:r>
      <w:r w:rsidR="00C00901">
        <w:rPr>
          <w:rtl/>
          <w:lang w:bidi="fa-IR"/>
        </w:rPr>
        <w:t>ی</w:t>
      </w:r>
      <w:r w:rsidRPr="00636792">
        <w:rPr>
          <w:rtl/>
          <w:lang w:bidi="fa-IR"/>
        </w:rPr>
        <w:t xml:space="preserve"> بياموزد. من پيوسته در كنار پيغمبر بودم، هر روز ازصفات ممتازش دانش</w:t>
      </w:r>
      <w:r w:rsidR="00C00901">
        <w:rPr>
          <w:rtl/>
          <w:lang w:bidi="fa-IR"/>
        </w:rPr>
        <w:t>ی</w:t>
      </w:r>
      <w:r w:rsidRPr="00636792">
        <w:rPr>
          <w:rtl/>
          <w:lang w:bidi="fa-IR"/>
        </w:rPr>
        <w:t xml:space="preserve"> به من م</w:t>
      </w:r>
      <w:r w:rsidR="00C00901">
        <w:rPr>
          <w:rtl/>
          <w:lang w:bidi="fa-IR"/>
        </w:rPr>
        <w:t>ی</w:t>
      </w:r>
      <w:r w:rsidR="004A59C6">
        <w:rPr>
          <w:rtl/>
          <w:lang w:bidi="fa-IR"/>
        </w:rPr>
        <w:t xml:space="preserve"> </w:t>
      </w:r>
      <w:r w:rsidRPr="00636792">
        <w:rPr>
          <w:rtl/>
          <w:lang w:bidi="fa-IR"/>
        </w:rPr>
        <w:t>داد، و امر م</w:t>
      </w:r>
      <w:r w:rsidR="00C00901">
        <w:rPr>
          <w:rtl/>
          <w:lang w:bidi="fa-IR"/>
        </w:rPr>
        <w:t>ی</w:t>
      </w:r>
      <w:r w:rsidR="004A59C6">
        <w:rPr>
          <w:rtl/>
          <w:lang w:bidi="fa-IR"/>
        </w:rPr>
        <w:t xml:space="preserve"> </w:t>
      </w:r>
      <w:r w:rsidRPr="00636792">
        <w:rPr>
          <w:rtl/>
          <w:lang w:bidi="fa-IR"/>
        </w:rPr>
        <w:t>كرد در هركار</w:t>
      </w:r>
      <w:r w:rsidR="00C00901">
        <w:rPr>
          <w:rtl/>
          <w:lang w:bidi="fa-IR"/>
        </w:rPr>
        <w:t>ی</w:t>
      </w:r>
      <w:r w:rsidRPr="00636792">
        <w:rPr>
          <w:rtl/>
          <w:lang w:bidi="fa-IR"/>
        </w:rPr>
        <w:t xml:space="preserve"> از و</w:t>
      </w:r>
      <w:r w:rsidR="00C00901">
        <w:rPr>
          <w:rtl/>
          <w:lang w:bidi="fa-IR"/>
        </w:rPr>
        <w:t>ی</w:t>
      </w:r>
      <w:r w:rsidRPr="00636792">
        <w:rPr>
          <w:rtl/>
          <w:lang w:bidi="fa-IR"/>
        </w:rPr>
        <w:t xml:space="preserve"> پيرو</w:t>
      </w:r>
      <w:r w:rsidR="00C00901">
        <w:rPr>
          <w:rtl/>
          <w:lang w:bidi="fa-IR"/>
        </w:rPr>
        <w:t>ی</w:t>
      </w:r>
      <w:r w:rsidRPr="00636792">
        <w:rPr>
          <w:rtl/>
          <w:lang w:bidi="fa-IR"/>
        </w:rPr>
        <w:t xml:space="preserve"> كنم پيغمبر (پيش از بعثت) مدتير در هر سال در كوه حرا به سر م</w:t>
      </w:r>
      <w:r w:rsidR="00C00901">
        <w:rPr>
          <w:rtl/>
          <w:lang w:bidi="fa-IR"/>
        </w:rPr>
        <w:t>ی</w:t>
      </w:r>
      <w:r w:rsidR="004A59C6">
        <w:rPr>
          <w:rtl/>
          <w:lang w:bidi="fa-IR"/>
        </w:rPr>
        <w:t xml:space="preserve"> </w:t>
      </w:r>
      <w:r w:rsidRPr="00636792">
        <w:rPr>
          <w:rtl/>
          <w:lang w:bidi="fa-IR"/>
        </w:rPr>
        <w:t>برد. در آن حال من او را م</w:t>
      </w:r>
      <w:r w:rsidR="00C00901">
        <w:rPr>
          <w:rtl/>
          <w:lang w:bidi="fa-IR"/>
        </w:rPr>
        <w:t>ی</w:t>
      </w:r>
      <w:r w:rsidR="004A59C6">
        <w:rPr>
          <w:rtl/>
          <w:lang w:bidi="fa-IR"/>
        </w:rPr>
        <w:t xml:space="preserve"> </w:t>
      </w:r>
      <w:r w:rsidRPr="00636792">
        <w:rPr>
          <w:rtl/>
          <w:lang w:bidi="fa-IR"/>
        </w:rPr>
        <w:t>ديدم، ول</w:t>
      </w:r>
      <w:r w:rsidR="00C00901">
        <w:rPr>
          <w:rtl/>
          <w:lang w:bidi="fa-IR"/>
        </w:rPr>
        <w:t>ی</w:t>
      </w:r>
      <w:r w:rsidRPr="00636792">
        <w:rPr>
          <w:rtl/>
          <w:lang w:bidi="fa-IR"/>
        </w:rPr>
        <w:t xml:space="preserve"> ديگر جز من او را نم</w:t>
      </w:r>
      <w:r w:rsidR="00C00901">
        <w:rPr>
          <w:rtl/>
          <w:lang w:bidi="fa-IR"/>
        </w:rPr>
        <w:t>ی</w:t>
      </w:r>
      <w:r w:rsidR="004A59C6">
        <w:rPr>
          <w:rtl/>
          <w:lang w:bidi="fa-IR"/>
        </w:rPr>
        <w:t xml:space="preserve"> </w:t>
      </w:r>
      <w:r w:rsidRPr="00636792">
        <w:rPr>
          <w:rtl/>
          <w:lang w:bidi="fa-IR"/>
        </w:rPr>
        <w:t>ديد.(</w:t>
      </w:r>
      <w:r w:rsidRPr="001D1C07">
        <w:rPr>
          <w:rStyle w:val="libHadeesChar"/>
          <w:rtl/>
        </w:rPr>
        <w:t>و لقد قرن الله به</w:t>
      </w:r>
      <w:r w:rsidRPr="00636792">
        <w:rPr>
          <w:rtl/>
          <w:lang w:bidi="fa-IR"/>
        </w:rPr>
        <w:t xml:space="preserve"> </w:t>
      </w:r>
      <w:r w:rsidR="00A9790C" w:rsidRPr="00A9790C">
        <w:rPr>
          <w:rStyle w:val="libAlaemChar"/>
          <w:rtl/>
        </w:rPr>
        <w:t>صل</w:t>
      </w:r>
      <w:r w:rsidR="00C00901">
        <w:rPr>
          <w:rStyle w:val="libAlaemChar"/>
          <w:rtl/>
        </w:rPr>
        <w:t>ی</w:t>
      </w:r>
      <w:r w:rsidR="00A9790C" w:rsidRPr="00A9790C">
        <w:rPr>
          <w:rStyle w:val="libAlaemChar"/>
          <w:rtl/>
        </w:rPr>
        <w:t>‌الله‌عليه‌وآله‌وسلم</w:t>
      </w:r>
      <w:r w:rsidRPr="00636792">
        <w:rPr>
          <w:rtl/>
          <w:lang w:bidi="fa-IR"/>
        </w:rPr>
        <w:t xml:space="preserve"> </w:t>
      </w:r>
      <w:r w:rsidRPr="001D1C07">
        <w:rPr>
          <w:rStyle w:val="libHadeesChar"/>
          <w:rtl/>
        </w:rPr>
        <w:t>من لدن ان كان فطيما اعظم ملك من ملائكته يسلك به طريق المكارم و محاسن اخلاق العالم ليله و نهاره و لقد كنت اتبعه اتباع الفصيل اثر امه يرفع ل</w:t>
      </w:r>
      <w:r w:rsidR="00C00901">
        <w:rPr>
          <w:rStyle w:val="libHadeesChar"/>
          <w:rtl/>
        </w:rPr>
        <w:t>ی</w:t>
      </w:r>
      <w:r w:rsidRPr="001D1C07">
        <w:rPr>
          <w:rStyle w:val="libHadeesChar"/>
          <w:rtl/>
        </w:rPr>
        <w:t xml:space="preserve"> ف</w:t>
      </w:r>
      <w:r w:rsidR="00C00901">
        <w:rPr>
          <w:rStyle w:val="libHadeesChar"/>
          <w:rtl/>
        </w:rPr>
        <w:t>ی</w:t>
      </w:r>
      <w:r w:rsidRPr="001D1C07">
        <w:rPr>
          <w:rStyle w:val="libHadeesChar"/>
          <w:rtl/>
        </w:rPr>
        <w:t xml:space="preserve"> كل يوم من اخلاقه علما و نامرن</w:t>
      </w:r>
      <w:r w:rsidR="00C00901">
        <w:rPr>
          <w:rStyle w:val="libHadeesChar"/>
          <w:rtl/>
        </w:rPr>
        <w:t>ی</w:t>
      </w:r>
      <w:r w:rsidRPr="001D1C07">
        <w:rPr>
          <w:rStyle w:val="libHadeesChar"/>
          <w:rtl/>
        </w:rPr>
        <w:t xml:space="preserve"> بالاقتداء به. و لقد كان يجاور ف</w:t>
      </w:r>
      <w:r w:rsidR="00C00901">
        <w:rPr>
          <w:rStyle w:val="libHadeesChar"/>
          <w:rtl/>
        </w:rPr>
        <w:t>ی</w:t>
      </w:r>
      <w:r w:rsidRPr="001D1C07">
        <w:rPr>
          <w:rStyle w:val="libHadeesChar"/>
          <w:rtl/>
        </w:rPr>
        <w:t xml:space="preserve"> كل سنة بحراء فاراه و لا يراه غير</w:t>
      </w:r>
      <w:r w:rsidR="00C00901">
        <w:rPr>
          <w:rStyle w:val="libHadeesChar"/>
          <w:rtl/>
        </w:rPr>
        <w:t>ی</w:t>
      </w:r>
      <w:r w:rsidRPr="00636792">
        <w:rPr>
          <w:rtl/>
          <w:lang w:bidi="fa-IR"/>
        </w:rPr>
        <w:t xml:space="preserve"> (خطبه فاصعه).)</w:t>
      </w:r>
    </w:p>
    <w:p w:rsidR="00636792" w:rsidRPr="00636792" w:rsidRDefault="00636792" w:rsidP="00636792">
      <w:pPr>
        <w:pStyle w:val="libNormal"/>
        <w:rPr>
          <w:lang w:bidi="fa-IR"/>
        </w:rPr>
      </w:pPr>
      <w:r w:rsidRPr="00636792">
        <w:rPr>
          <w:rtl/>
          <w:lang w:bidi="fa-IR"/>
        </w:rPr>
        <w:t>از اين سخن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كاملا پيداست كه پيغمبر پيش از بعثت هم حالت پيغمبر</w:t>
      </w:r>
      <w:r w:rsidR="00C00901">
        <w:rPr>
          <w:rtl/>
          <w:lang w:bidi="fa-IR"/>
        </w:rPr>
        <w:t>ی</w:t>
      </w:r>
      <w:r w:rsidRPr="00636792">
        <w:rPr>
          <w:rtl/>
          <w:lang w:bidi="fa-IR"/>
        </w:rPr>
        <w:t xml:space="preserve"> داشته است ول</w:t>
      </w:r>
      <w:r w:rsidR="00C00901">
        <w:rPr>
          <w:rtl/>
          <w:lang w:bidi="fa-IR"/>
        </w:rPr>
        <w:t>ی</w:t>
      </w:r>
      <w:r w:rsidRPr="00636792">
        <w:rPr>
          <w:rtl/>
          <w:lang w:bidi="fa-IR"/>
        </w:rPr>
        <w:t xml:space="preserve"> مامور نبوده قوم را باخبر گرداند. اين كار به طور رسم</w:t>
      </w:r>
      <w:r w:rsidR="00C00901">
        <w:rPr>
          <w:rtl/>
          <w:lang w:bidi="fa-IR"/>
        </w:rPr>
        <w:t>ی</w:t>
      </w:r>
      <w:r w:rsidRPr="00636792">
        <w:rPr>
          <w:rtl/>
          <w:lang w:bidi="fa-IR"/>
        </w:rPr>
        <w:t xml:space="preserve"> در چهل سالگ</w:t>
      </w:r>
      <w:r w:rsidR="00C00901">
        <w:rPr>
          <w:rtl/>
          <w:lang w:bidi="fa-IR"/>
        </w:rPr>
        <w:t>ی</w:t>
      </w:r>
      <w:r w:rsidRPr="00636792">
        <w:rPr>
          <w:rtl/>
          <w:lang w:bidi="fa-IR"/>
        </w:rPr>
        <w:t xml:space="preserve"> حضرت اتفاق افتاد كه شرح آن را خواهيم نگاشت.</w:t>
      </w:r>
    </w:p>
    <w:p w:rsidR="00636792" w:rsidRPr="00636792" w:rsidRDefault="00636792" w:rsidP="001D1C07">
      <w:pPr>
        <w:pStyle w:val="libNormal"/>
        <w:rPr>
          <w:lang w:bidi="fa-IR"/>
        </w:rPr>
      </w:pPr>
      <w:r w:rsidRPr="00636792">
        <w:rPr>
          <w:rtl/>
          <w:lang w:bidi="fa-IR"/>
        </w:rPr>
        <w:t>درباره عيس</w:t>
      </w:r>
      <w:r w:rsidR="00C00901">
        <w:rPr>
          <w:rtl/>
          <w:lang w:bidi="fa-IR"/>
        </w:rPr>
        <w:t>ی</w:t>
      </w:r>
      <w:r w:rsidRPr="00636792">
        <w:rPr>
          <w:rtl/>
          <w:lang w:bidi="fa-IR"/>
        </w:rPr>
        <w:t xml:space="preserve"> بن مريم هم قرآن م</w:t>
      </w:r>
      <w:r w:rsidR="00C00901">
        <w:rPr>
          <w:rtl/>
          <w:lang w:bidi="fa-IR"/>
        </w:rPr>
        <w:t>ی</w:t>
      </w:r>
      <w:r w:rsidR="004A59C6">
        <w:rPr>
          <w:rtl/>
          <w:lang w:bidi="fa-IR"/>
        </w:rPr>
        <w:t xml:space="preserve"> </w:t>
      </w:r>
      <w:r w:rsidRPr="00636792">
        <w:rPr>
          <w:rtl/>
          <w:lang w:bidi="fa-IR"/>
        </w:rPr>
        <w:t>گويد: او در گهواره پيغمبر بود. يحي</w:t>
      </w:r>
      <w:r w:rsidR="00C00901">
        <w:rPr>
          <w:rtl/>
          <w:lang w:bidi="fa-IR"/>
        </w:rPr>
        <w:t>ی</w:t>
      </w:r>
      <w:r w:rsidRPr="00636792">
        <w:rPr>
          <w:rtl/>
          <w:lang w:bidi="fa-IR"/>
        </w:rPr>
        <w:t xml:space="preserve"> نيز در همان زمان كودك</w:t>
      </w:r>
      <w:r w:rsidR="00C00901">
        <w:rPr>
          <w:rtl/>
          <w:lang w:bidi="fa-IR"/>
        </w:rPr>
        <w:t>ی</w:t>
      </w:r>
      <w:r w:rsidRPr="00636792">
        <w:rPr>
          <w:rtl/>
          <w:lang w:bidi="fa-IR"/>
        </w:rPr>
        <w:t>، پيغمبر بوده است. بنابراين پيغمبر خاتم كه از آنها برتر است به طريق اول</w:t>
      </w:r>
      <w:r w:rsidR="00C00901">
        <w:rPr>
          <w:rtl/>
          <w:lang w:bidi="fa-IR"/>
        </w:rPr>
        <w:t>ی</w:t>
      </w:r>
      <w:r w:rsidRPr="00636792">
        <w:rPr>
          <w:rtl/>
          <w:lang w:bidi="fa-IR"/>
        </w:rPr>
        <w:t xml:space="preserve"> بايد قبل از بعثتو رسالت ظاهر</w:t>
      </w:r>
      <w:r w:rsidR="00C00901">
        <w:rPr>
          <w:rtl/>
          <w:lang w:bidi="fa-IR"/>
        </w:rPr>
        <w:t>ی</w:t>
      </w:r>
      <w:r w:rsidRPr="00636792">
        <w:rPr>
          <w:rtl/>
          <w:lang w:bidi="fa-IR"/>
        </w:rPr>
        <w:t xml:space="preserve"> دارا</w:t>
      </w:r>
      <w:r w:rsidR="00C00901">
        <w:rPr>
          <w:rtl/>
          <w:lang w:bidi="fa-IR"/>
        </w:rPr>
        <w:t>ی</w:t>
      </w:r>
      <w:r w:rsidRPr="00636792">
        <w:rPr>
          <w:rtl/>
          <w:lang w:bidi="fa-IR"/>
        </w:rPr>
        <w:t xml:space="preserve"> مقام نبوت باشد. بايد توجه داشت كه «نب</w:t>
      </w:r>
      <w:r w:rsidR="00C00901">
        <w:rPr>
          <w:rtl/>
          <w:lang w:bidi="fa-IR"/>
        </w:rPr>
        <w:t>ی</w:t>
      </w:r>
      <w:r w:rsidRPr="00636792">
        <w:rPr>
          <w:rtl/>
          <w:lang w:bidi="fa-IR"/>
        </w:rPr>
        <w:t>» با «رسول</w:t>
      </w:r>
      <w:r w:rsidR="004A59C6">
        <w:rPr>
          <w:rtl/>
          <w:lang w:bidi="fa-IR"/>
        </w:rPr>
        <w:t xml:space="preserve"> </w:t>
      </w:r>
      <w:r w:rsidRPr="00636792">
        <w:rPr>
          <w:rtl/>
          <w:lang w:bidi="fa-IR"/>
        </w:rPr>
        <w:t>» فرق دارد.</w:t>
      </w:r>
    </w:p>
    <w:p w:rsidR="001D1C07" w:rsidRDefault="00636792" w:rsidP="00636792">
      <w:pPr>
        <w:pStyle w:val="libNormal"/>
        <w:rPr>
          <w:rtl/>
          <w:lang w:bidi="fa-IR"/>
        </w:rPr>
      </w:pPr>
      <w:r w:rsidRPr="00636792">
        <w:rPr>
          <w:rtl/>
          <w:lang w:bidi="fa-IR"/>
        </w:rPr>
        <w:t>نب</w:t>
      </w:r>
      <w:r w:rsidR="00C00901">
        <w:rPr>
          <w:rtl/>
          <w:lang w:bidi="fa-IR"/>
        </w:rPr>
        <w:t>ی</w:t>
      </w:r>
      <w:r w:rsidRPr="00636792">
        <w:rPr>
          <w:rtl/>
          <w:lang w:bidi="fa-IR"/>
        </w:rPr>
        <w:t xml:space="preserve"> كس</w:t>
      </w:r>
      <w:r w:rsidR="00C00901">
        <w:rPr>
          <w:rtl/>
          <w:lang w:bidi="fa-IR"/>
        </w:rPr>
        <w:t>ی</w:t>
      </w:r>
      <w:r w:rsidRPr="00636792">
        <w:rPr>
          <w:rtl/>
          <w:lang w:bidi="fa-IR"/>
        </w:rPr>
        <w:t xml:space="preserve"> است كه از جانب خدا اخبار غيب</w:t>
      </w:r>
      <w:r w:rsidR="00C00901">
        <w:rPr>
          <w:rtl/>
          <w:lang w:bidi="fa-IR"/>
        </w:rPr>
        <w:t>ی</w:t>
      </w:r>
      <w:r w:rsidRPr="00636792">
        <w:rPr>
          <w:rtl/>
          <w:lang w:bidi="fa-IR"/>
        </w:rPr>
        <w:t xml:space="preserve"> به و</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رسد، يا به وسيله جبرئيل و يا روح القدس. ول</w:t>
      </w:r>
      <w:r w:rsidR="00C00901">
        <w:rPr>
          <w:rtl/>
          <w:lang w:bidi="fa-IR"/>
        </w:rPr>
        <w:t>ی</w:t>
      </w:r>
      <w:r w:rsidRPr="00636792">
        <w:rPr>
          <w:rtl/>
          <w:lang w:bidi="fa-IR"/>
        </w:rPr>
        <w:t xml:space="preserve"> رسول كس</w:t>
      </w:r>
      <w:r w:rsidR="00C00901">
        <w:rPr>
          <w:rtl/>
          <w:lang w:bidi="fa-IR"/>
        </w:rPr>
        <w:t>ی</w:t>
      </w:r>
      <w:r w:rsidRPr="00636792">
        <w:rPr>
          <w:rtl/>
          <w:lang w:bidi="fa-IR"/>
        </w:rPr>
        <w:t xml:space="preserve"> است كه بايد اخبار اله</w:t>
      </w:r>
      <w:r w:rsidR="00C00901">
        <w:rPr>
          <w:rtl/>
          <w:lang w:bidi="fa-IR"/>
        </w:rPr>
        <w:t>ی</w:t>
      </w:r>
      <w:r w:rsidRPr="00636792">
        <w:rPr>
          <w:rtl/>
          <w:lang w:bidi="fa-IR"/>
        </w:rPr>
        <w:t xml:space="preserve"> را به مردم برساند، و رسالت</w:t>
      </w:r>
      <w:r w:rsidR="004A59C6">
        <w:rPr>
          <w:rtl/>
          <w:lang w:bidi="fa-IR"/>
        </w:rPr>
        <w:t xml:space="preserve"> </w:t>
      </w:r>
      <w:r w:rsidRPr="00636792">
        <w:rPr>
          <w:rtl/>
          <w:lang w:bidi="fa-IR"/>
        </w:rPr>
        <w:t>خود را ايفا كند.</w:t>
      </w:r>
    </w:p>
    <w:p w:rsidR="00636792" w:rsidRPr="00636792" w:rsidRDefault="00636792" w:rsidP="00636792">
      <w:pPr>
        <w:pStyle w:val="libNormal"/>
        <w:rPr>
          <w:lang w:bidi="fa-IR"/>
        </w:rPr>
      </w:pPr>
      <w:r w:rsidRPr="00636792">
        <w:rPr>
          <w:rtl/>
          <w:lang w:bidi="fa-IR"/>
        </w:rPr>
        <w:t>عيس</w:t>
      </w:r>
      <w:r w:rsidR="00C00901">
        <w:rPr>
          <w:rtl/>
          <w:lang w:bidi="fa-IR"/>
        </w:rPr>
        <w:t>ی</w:t>
      </w:r>
      <w:r w:rsidRPr="00636792">
        <w:rPr>
          <w:rtl/>
          <w:lang w:bidi="fa-IR"/>
        </w:rPr>
        <w:t xml:space="preserve"> و يحي</w:t>
      </w:r>
      <w:r w:rsidR="00C00901">
        <w:rPr>
          <w:rtl/>
          <w:lang w:bidi="fa-IR"/>
        </w:rPr>
        <w:t>ی</w:t>
      </w:r>
      <w:r w:rsidRPr="00636792">
        <w:rPr>
          <w:rtl/>
          <w:lang w:bidi="fa-IR"/>
        </w:rPr>
        <w:t xml:space="preserve"> در زمان كودك</w:t>
      </w:r>
      <w:r w:rsidR="00C00901">
        <w:rPr>
          <w:rtl/>
          <w:lang w:bidi="fa-IR"/>
        </w:rPr>
        <w:t>ی</w:t>
      </w:r>
      <w:r w:rsidRPr="00636792">
        <w:rPr>
          <w:rtl/>
          <w:lang w:bidi="fa-IR"/>
        </w:rPr>
        <w:t xml:space="preserve"> نب</w:t>
      </w:r>
      <w:r w:rsidR="00C00901">
        <w:rPr>
          <w:rtl/>
          <w:lang w:bidi="fa-IR"/>
        </w:rPr>
        <w:t>ی</w:t>
      </w:r>
      <w:r w:rsidRPr="00636792">
        <w:rPr>
          <w:rtl/>
          <w:lang w:bidi="fa-IR"/>
        </w:rPr>
        <w:t xml:space="preserve"> و پيغمبر بودند، ول</w:t>
      </w:r>
      <w:r w:rsidR="00C00901">
        <w:rPr>
          <w:rtl/>
          <w:lang w:bidi="fa-IR"/>
        </w:rPr>
        <w:t>ی</w:t>
      </w:r>
      <w:r w:rsidRPr="00636792">
        <w:rPr>
          <w:rtl/>
          <w:lang w:bidi="fa-IR"/>
        </w:rPr>
        <w:t xml:space="preserve"> در آن سن و سال برا</w:t>
      </w:r>
      <w:r w:rsidR="00C00901">
        <w:rPr>
          <w:rtl/>
          <w:lang w:bidi="fa-IR"/>
        </w:rPr>
        <w:t>ی</w:t>
      </w:r>
      <w:r w:rsidRPr="00636792">
        <w:rPr>
          <w:rtl/>
          <w:lang w:bidi="fa-IR"/>
        </w:rPr>
        <w:t xml:space="preserve"> تبليغ و ادا</w:t>
      </w:r>
      <w:r w:rsidR="00C00901">
        <w:rPr>
          <w:rtl/>
          <w:lang w:bidi="fa-IR"/>
        </w:rPr>
        <w:t>ی</w:t>
      </w:r>
      <w:r w:rsidRPr="00636792">
        <w:rPr>
          <w:rtl/>
          <w:lang w:bidi="fa-IR"/>
        </w:rPr>
        <w:t xml:space="preserve"> رسالت، ماموريت نداشتند.</w:t>
      </w:r>
    </w:p>
    <w:p w:rsidR="00636792" w:rsidRPr="00636792" w:rsidRDefault="00636792" w:rsidP="00636792">
      <w:pPr>
        <w:pStyle w:val="libNormal"/>
        <w:rPr>
          <w:lang w:bidi="fa-IR"/>
        </w:rPr>
      </w:pPr>
      <w:r w:rsidRPr="00636792">
        <w:rPr>
          <w:rtl/>
          <w:lang w:bidi="fa-IR"/>
        </w:rPr>
        <w:t>پيغمبر خاتم نيز چنين بود. او از آغاز كودك</w:t>
      </w:r>
      <w:r w:rsidR="00C00901">
        <w:rPr>
          <w:rtl/>
          <w:lang w:bidi="fa-IR"/>
        </w:rPr>
        <w:t>ی</w:t>
      </w:r>
      <w:r w:rsidRPr="00636792">
        <w:rPr>
          <w:rtl/>
          <w:lang w:bidi="fa-IR"/>
        </w:rPr>
        <w:t xml:space="preserve"> به وسيله روح القدس با الهامات غيب</w:t>
      </w:r>
      <w:r w:rsidR="00C00901">
        <w:rPr>
          <w:rtl/>
          <w:lang w:bidi="fa-IR"/>
        </w:rPr>
        <w:t>ی</w:t>
      </w:r>
      <w:r w:rsidRPr="00636792">
        <w:rPr>
          <w:rtl/>
          <w:lang w:bidi="fa-IR"/>
        </w:rPr>
        <w:t xml:space="preserve"> آشنائ</w:t>
      </w:r>
      <w:r w:rsidR="00C00901">
        <w:rPr>
          <w:rtl/>
          <w:lang w:bidi="fa-IR"/>
        </w:rPr>
        <w:t>ی</w:t>
      </w:r>
      <w:r w:rsidRPr="00636792">
        <w:rPr>
          <w:rtl/>
          <w:lang w:bidi="fa-IR"/>
        </w:rPr>
        <w:t xml:space="preserve"> داشت، و از تعاليم دين</w:t>
      </w:r>
      <w:r w:rsidR="00C00901">
        <w:rPr>
          <w:rtl/>
          <w:lang w:bidi="fa-IR"/>
        </w:rPr>
        <w:t>ی</w:t>
      </w:r>
      <w:r w:rsidRPr="00636792">
        <w:rPr>
          <w:rtl/>
          <w:lang w:bidi="fa-IR"/>
        </w:rPr>
        <w:t xml:space="preserve"> و احكام آسمان</w:t>
      </w:r>
      <w:r w:rsidR="00C00901">
        <w:rPr>
          <w:rtl/>
          <w:lang w:bidi="fa-IR"/>
        </w:rPr>
        <w:t>ی</w:t>
      </w:r>
      <w:r w:rsidRPr="00636792">
        <w:rPr>
          <w:rtl/>
          <w:lang w:bidi="fa-IR"/>
        </w:rPr>
        <w:t xml:space="preserve"> با خبر بود، و خود بر وفق آن عمل م</w:t>
      </w:r>
      <w:r w:rsidR="00C00901">
        <w:rPr>
          <w:rtl/>
          <w:lang w:bidi="fa-IR"/>
        </w:rPr>
        <w:t>ی</w:t>
      </w:r>
      <w:r w:rsidR="004A59C6">
        <w:rPr>
          <w:rtl/>
          <w:lang w:bidi="fa-IR"/>
        </w:rPr>
        <w:t xml:space="preserve"> </w:t>
      </w:r>
      <w:r w:rsidRPr="00636792">
        <w:rPr>
          <w:rtl/>
          <w:lang w:bidi="fa-IR"/>
        </w:rPr>
        <w:t>كرد، ول</w:t>
      </w:r>
      <w:r w:rsidR="00C00901">
        <w:rPr>
          <w:rtl/>
          <w:lang w:bidi="fa-IR"/>
        </w:rPr>
        <w:t>ی</w:t>
      </w:r>
      <w:r w:rsidRPr="00636792">
        <w:rPr>
          <w:rtl/>
          <w:lang w:bidi="fa-IR"/>
        </w:rPr>
        <w:t xml:space="preserve"> مامورنبود آن را به آگاه</w:t>
      </w:r>
      <w:r w:rsidR="00C00901">
        <w:rPr>
          <w:rtl/>
          <w:lang w:bidi="fa-IR"/>
        </w:rPr>
        <w:t>ی</w:t>
      </w:r>
      <w:r w:rsidRPr="00636792">
        <w:rPr>
          <w:rtl/>
          <w:lang w:bidi="fa-IR"/>
        </w:rPr>
        <w:t xml:space="preserve"> قوم برساند. اين ماموريت در سن چهل سالگ</w:t>
      </w:r>
      <w:r w:rsidR="00C00901">
        <w:rPr>
          <w:rtl/>
          <w:lang w:bidi="fa-IR"/>
        </w:rPr>
        <w:t>ی</w:t>
      </w:r>
      <w:r w:rsidRPr="00636792">
        <w:rPr>
          <w:rtl/>
          <w:lang w:bidi="fa-IR"/>
        </w:rPr>
        <w:t xml:space="preserve"> به و</w:t>
      </w:r>
      <w:r w:rsidR="00C00901">
        <w:rPr>
          <w:rtl/>
          <w:lang w:bidi="fa-IR"/>
        </w:rPr>
        <w:t>ی</w:t>
      </w:r>
      <w:r w:rsidRPr="00636792">
        <w:rPr>
          <w:rtl/>
          <w:lang w:bidi="fa-IR"/>
        </w:rPr>
        <w:t xml:space="preserve"> محول شد.</w:t>
      </w:r>
    </w:p>
    <w:p w:rsidR="00636792" w:rsidRPr="00636792" w:rsidRDefault="00636792" w:rsidP="001D1C07">
      <w:pPr>
        <w:pStyle w:val="libNormal"/>
        <w:rPr>
          <w:lang w:bidi="fa-IR"/>
        </w:rPr>
      </w:pPr>
      <w:r w:rsidRPr="00636792">
        <w:rPr>
          <w:rtl/>
          <w:lang w:bidi="fa-IR"/>
        </w:rPr>
        <w:t>خداوند درباره عيس</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فرمايد: ما به عيس</w:t>
      </w:r>
      <w:r w:rsidR="00C00901">
        <w:rPr>
          <w:rtl/>
          <w:lang w:bidi="fa-IR"/>
        </w:rPr>
        <w:t>ی</w:t>
      </w:r>
      <w:r w:rsidRPr="00636792">
        <w:rPr>
          <w:rtl/>
          <w:lang w:bidi="fa-IR"/>
        </w:rPr>
        <w:t xml:space="preserve"> پسر مريم علائم نبوت داديم، و او را با روح القدس تاييد كرديم.</w:t>
      </w:r>
      <w:r w:rsidRPr="001D1C07">
        <w:rPr>
          <w:rStyle w:val="libAlaemChar"/>
          <w:rtl/>
        </w:rPr>
        <w:t>(</w:t>
      </w:r>
      <w:r w:rsidR="001D1C07" w:rsidRPr="001D1C07">
        <w:rPr>
          <w:rStyle w:val="libAieChar"/>
          <w:rtl/>
          <w:lang w:bidi="fa-IR"/>
        </w:rPr>
        <w:t>وَآتَيْنَا عِيسَ</w:t>
      </w:r>
      <w:r w:rsidR="00C00901">
        <w:rPr>
          <w:rStyle w:val="libAieChar"/>
          <w:rtl/>
          <w:lang w:bidi="fa-IR"/>
        </w:rPr>
        <w:t>ی</w:t>
      </w:r>
      <w:r w:rsidR="001D1C07" w:rsidRPr="001D1C07">
        <w:rPr>
          <w:rStyle w:val="libAieChar"/>
          <w:rtl/>
          <w:lang w:bidi="fa-IR"/>
        </w:rPr>
        <w:t xml:space="preserve"> ابْنَ مَرْيَمَ الْبَيِّنَاتِ وَأَيَّدْنَاهُ بِرُوحِ الْقُدُسِ</w:t>
      </w:r>
      <w:r w:rsidR="001D1C07" w:rsidRPr="001D1C07">
        <w:rPr>
          <w:rStyle w:val="libAlaemChar"/>
          <w:rFonts w:hint="cs"/>
          <w:rtl/>
        </w:rPr>
        <w:t>)</w:t>
      </w:r>
      <w:r w:rsidRPr="00636792">
        <w:rPr>
          <w:rtl/>
          <w:lang w:bidi="fa-IR"/>
        </w:rPr>
        <w:t xml:space="preserve"> </w:t>
      </w:r>
      <w:r w:rsidR="001D1C07">
        <w:rPr>
          <w:rFonts w:hint="cs"/>
          <w:rtl/>
          <w:lang w:bidi="fa-IR"/>
        </w:rPr>
        <w:t>(</w:t>
      </w:r>
      <w:r w:rsidRPr="00636792">
        <w:rPr>
          <w:rtl/>
          <w:lang w:bidi="fa-IR"/>
        </w:rPr>
        <w:t xml:space="preserve">سوره بقره آيه ٨٧ و ٢٥٢) كه </w:t>
      </w:r>
      <w:r w:rsidRPr="00636792">
        <w:rPr>
          <w:rtl/>
          <w:lang w:bidi="fa-IR"/>
        </w:rPr>
        <w:lastRenderedPageBreak/>
        <w:t>كاملا م</w:t>
      </w:r>
      <w:r w:rsidR="00C00901">
        <w:rPr>
          <w:rtl/>
          <w:lang w:bidi="fa-IR"/>
        </w:rPr>
        <w:t>ی</w:t>
      </w:r>
      <w:r w:rsidR="004A59C6">
        <w:rPr>
          <w:rtl/>
          <w:lang w:bidi="fa-IR"/>
        </w:rPr>
        <w:t xml:space="preserve"> </w:t>
      </w:r>
      <w:r w:rsidRPr="00636792">
        <w:rPr>
          <w:rtl/>
          <w:lang w:bidi="fa-IR"/>
        </w:rPr>
        <w:t>رساند، پيش از رسميت</w:t>
      </w:r>
      <w:r w:rsidR="004A59C6">
        <w:rPr>
          <w:rtl/>
          <w:lang w:bidi="fa-IR"/>
        </w:rPr>
        <w:t xml:space="preserve"> </w:t>
      </w:r>
      <w:r w:rsidRPr="00636792">
        <w:rPr>
          <w:rtl/>
          <w:lang w:bidi="fa-IR"/>
        </w:rPr>
        <w:t>يافتن مقام رسالتش با تاييدات اله</w:t>
      </w:r>
      <w:r w:rsidR="00C00901">
        <w:rPr>
          <w:rtl/>
          <w:lang w:bidi="fa-IR"/>
        </w:rPr>
        <w:t>ی</w:t>
      </w:r>
      <w:r w:rsidRPr="00636792">
        <w:rPr>
          <w:rtl/>
          <w:lang w:bidi="fa-IR"/>
        </w:rPr>
        <w:t xml:space="preserve"> و ارتباط با روح القدس، مورد توجه خاص خداوند بوده است.</w:t>
      </w:r>
    </w:p>
    <w:p w:rsidR="00636792" w:rsidRPr="00636792" w:rsidRDefault="00636792" w:rsidP="001D1C07">
      <w:pPr>
        <w:pStyle w:val="libNormal"/>
        <w:rPr>
          <w:lang w:bidi="fa-IR"/>
        </w:rPr>
      </w:pPr>
      <w:r w:rsidRPr="00636792">
        <w:rPr>
          <w:rtl/>
          <w:lang w:bidi="fa-IR"/>
        </w:rPr>
        <w:t>بايد دانست كه روح القدست جبرئيل نيست. زيرا خداوند درباره جبرئيل م</w:t>
      </w:r>
      <w:r w:rsidR="00C00901">
        <w:rPr>
          <w:rtl/>
          <w:lang w:bidi="fa-IR"/>
        </w:rPr>
        <w:t>ی</w:t>
      </w:r>
      <w:r w:rsidR="004A59C6">
        <w:rPr>
          <w:rtl/>
          <w:lang w:bidi="fa-IR"/>
        </w:rPr>
        <w:t xml:space="preserve"> </w:t>
      </w:r>
      <w:r w:rsidRPr="00636792">
        <w:rPr>
          <w:rtl/>
          <w:lang w:bidi="fa-IR"/>
        </w:rPr>
        <w:t xml:space="preserve">فرمايد: «قرآن را روح الامين بر قلب تو نازل كرد» </w:t>
      </w:r>
      <w:r w:rsidRPr="001D1C07">
        <w:rPr>
          <w:rStyle w:val="libAlaemChar"/>
          <w:rtl/>
        </w:rPr>
        <w:t>(</w:t>
      </w:r>
      <w:r w:rsidR="001D1C07" w:rsidRPr="001D1C07">
        <w:rPr>
          <w:rStyle w:val="libAieChar"/>
          <w:rtl/>
          <w:lang w:bidi="fa-IR"/>
        </w:rPr>
        <w:t>نَزَلَ بِهِ الرُّوحُ الْأَمِينُ</w:t>
      </w:r>
      <w:r w:rsidR="001D1C07" w:rsidRPr="001D1C07">
        <w:rPr>
          <w:rStyle w:val="libAieChar"/>
          <w:rFonts w:hint="cs"/>
          <w:rtl/>
        </w:rPr>
        <w:t xml:space="preserve"> * </w:t>
      </w:r>
      <w:r w:rsidR="001D1C07" w:rsidRPr="001D1C07">
        <w:rPr>
          <w:rStyle w:val="libAieChar"/>
          <w:rtl/>
          <w:lang w:bidi="fa-IR"/>
        </w:rPr>
        <w:t>عَلَ</w:t>
      </w:r>
      <w:r w:rsidR="00C00901">
        <w:rPr>
          <w:rStyle w:val="libAieChar"/>
          <w:rtl/>
          <w:lang w:bidi="fa-IR"/>
        </w:rPr>
        <w:t>ی</w:t>
      </w:r>
      <w:r w:rsidR="001D1C07" w:rsidRPr="001D1C07">
        <w:rPr>
          <w:rStyle w:val="libAieChar"/>
          <w:rtl/>
          <w:lang w:bidi="fa-IR"/>
        </w:rPr>
        <w:t>ٰ قَلْبِكَ لِتَكُونَ مِنَ الْمُنذِرِينَ</w:t>
      </w:r>
      <w:r w:rsidR="001D1C07" w:rsidRPr="001D1C07">
        <w:rPr>
          <w:rStyle w:val="libAlaemChar"/>
          <w:rFonts w:hint="cs"/>
          <w:rtl/>
        </w:rPr>
        <w:t>)</w:t>
      </w:r>
      <w:r w:rsidRPr="00636792">
        <w:rPr>
          <w:rtl/>
          <w:lang w:bidi="fa-IR"/>
        </w:rPr>
        <w:t xml:space="preserve"> </w:t>
      </w:r>
      <w:r w:rsidR="001D1C07">
        <w:rPr>
          <w:rFonts w:hint="cs"/>
          <w:rtl/>
          <w:lang w:bidi="fa-IR"/>
        </w:rPr>
        <w:t>(</w:t>
      </w:r>
      <w:r w:rsidRPr="00636792">
        <w:rPr>
          <w:rtl/>
          <w:lang w:bidi="fa-IR"/>
        </w:rPr>
        <w:t>آيه ١٩٢) و م</w:t>
      </w:r>
      <w:r w:rsidR="00C00901">
        <w:rPr>
          <w:rtl/>
          <w:lang w:bidi="fa-IR"/>
        </w:rPr>
        <w:t>ی</w:t>
      </w:r>
      <w:r w:rsidR="004A59C6">
        <w:rPr>
          <w:rtl/>
          <w:lang w:bidi="fa-IR"/>
        </w:rPr>
        <w:t xml:space="preserve"> </w:t>
      </w:r>
      <w:r w:rsidRPr="00636792">
        <w:rPr>
          <w:rtl/>
          <w:lang w:bidi="fa-IR"/>
        </w:rPr>
        <w:t>فرمايد: «جبرئيل قرآن را بر قلب تو به امر خدا نازل كرد»</w:t>
      </w:r>
      <w:r w:rsidR="001D1C07">
        <w:rPr>
          <w:rFonts w:hint="cs"/>
          <w:rtl/>
          <w:lang w:bidi="fa-IR"/>
        </w:rPr>
        <w:t xml:space="preserve"> </w:t>
      </w:r>
      <w:r w:rsidRPr="001D1C07">
        <w:rPr>
          <w:rStyle w:val="libAlaemChar"/>
          <w:rtl/>
        </w:rPr>
        <w:t>(</w:t>
      </w:r>
      <w:r w:rsidR="001D1C07" w:rsidRPr="001D1C07">
        <w:rPr>
          <w:rStyle w:val="libAieChar"/>
          <w:rtl/>
          <w:lang w:bidi="fa-IR"/>
        </w:rPr>
        <w:t>قُلْ مَن كَانَ عَدُوًّا لِّجِبْرِيلَ فَإِنَّهُ نَزَّلَهُ عَلَ</w:t>
      </w:r>
      <w:r w:rsidR="00C00901">
        <w:rPr>
          <w:rStyle w:val="libAieChar"/>
          <w:rtl/>
          <w:lang w:bidi="fa-IR"/>
        </w:rPr>
        <w:t>ی</w:t>
      </w:r>
      <w:r w:rsidR="001D1C07" w:rsidRPr="001D1C07">
        <w:rPr>
          <w:rStyle w:val="libAieChar"/>
          <w:rtl/>
          <w:lang w:bidi="fa-IR"/>
        </w:rPr>
        <w:t>ٰ قَلْبِكَ بِإِذْنِ اللَّهِ</w:t>
      </w:r>
      <w:r w:rsidR="001D1C07" w:rsidRPr="001D1C07">
        <w:rPr>
          <w:rStyle w:val="libAlaemChar"/>
          <w:rFonts w:hint="cs"/>
          <w:rtl/>
        </w:rPr>
        <w:t>)</w:t>
      </w:r>
      <w:r w:rsidRPr="00636792">
        <w:rPr>
          <w:rtl/>
          <w:lang w:bidi="fa-IR"/>
        </w:rPr>
        <w:t xml:space="preserve"> </w:t>
      </w:r>
      <w:r w:rsidR="001D1C07">
        <w:rPr>
          <w:rFonts w:hint="cs"/>
          <w:rtl/>
          <w:lang w:bidi="fa-IR"/>
        </w:rPr>
        <w:t>(</w:t>
      </w:r>
      <w:r w:rsidRPr="00636792">
        <w:rPr>
          <w:rtl/>
          <w:lang w:bidi="fa-IR"/>
        </w:rPr>
        <w:t>سوره بقره آيه ٩٦)</w:t>
      </w:r>
    </w:p>
    <w:p w:rsidR="00636792" w:rsidRPr="00636792" w:rsidRDefault="00636792" w:rsidP="00636792">
      <w:pPr>
        <w:pStyle w:val="libNormal"/>
        <w:rPr>
          <w:lang w:bidi="fa-IR"/>
        </w:rPr>
      </w:pPr>
      <w:r w:rsidRPr="00636792">
        <w:rPr>
          <w:rtl/>
          <w:lang w:bidi="fa-IR"/>
        </w:rPr>
        <w:t>بنابر اين كا جبرئيل اين بود كه قرآن را بر قلب پيغمبر نازل م</w:t>
      </w:r>
      <w:r w:rsidR="00C00901">
        <w:rPr>
          <w:rtl/>
          <w:lang w:bidi="fa-IR"/>
        </w:rPr>
        <w:t>ی</w:t>
      </w:r>
      <w:r w:rsidR="004A59C6">
        <w:rPr>
          <w:rtl/>
          <w:lang w:bidi="fa-IR"/>
        </w:rPr>
        <w:t xml:space="preserve"> </w:t>
      </w:r>
      <w:r w:rsidRPr="00636792">
        <w:rPr>
          <w:rtl/>
          <w:lang w:bidi="fa-IR"/>
        </w:rPr>
        <w:t>كرد، نه اين كه خود و</w:t>
      </w:r>
      <w:r w:rsidR="00C00901">
        <w:rPr>
          <w:rtl/>
          <w:lang w:bidi="fa-IR"/>
        </w:rPr>
        <w:t>ی</w:t>
      </w:r>
      <w:r w:rsidRPr="00636792">
        <w:rPr>
          <w:rtl/>
          <w:lang w:bidi="fa-IR"/>
        </w:rPr>
        <w:t xml:space="preserve"> مامور مراقبت از حضرت باشد. اين ماموريت را روح القدس به عهده داشت.</w:t>
      </w:r>
    </w:p>
    <w:p w:rsidR="00636792" w:rsidRPr="00636792" w:rsidRDefault="00636792" w:rsidP="00AC482F">
      <w:pPr>
        <w:pStyle w:val="libNormal"/>
        <w:rPr>
          <w:lang w:bidi="fa-IR"/>
        </w:rPr>
      </w:pPr>
      <w:r w:rsidRPr="00636792">
        <w:rPr>
          <w:rtl/>
          <w:lang w:bidi="fa-IR"/>
        </w:rPr>
        <w:t>محدث بزرگوار كلين</w:t>
      </w:r>
      <w:r w:rsidR="00C00901">
        <w:rPr>
          <w:rtl/>
          <w:lang w:bidi="fa-IR"/>
        </w:rPr>
        <w:t>ی</w:t>
      </w:r>
      <w:r w:rsidRPr="00636792">
        <w:rPr>
          <w:rtl/>
          <w:lang w:bidi="fa-IR"/>
        </w:rPr>
        <w:t xml:space="preserve"> در «كاف</w:t>
      </w:r>
      <w:r w:rsidR="00C00901">
        <w:rPr>
          <w:rtl/>
          <w:lang w:bidi="fa-IR"/>
        </w:rPr>
        <w:t>ی</w:t>
      </w:r>
      <w:r w:rsidRPr="00636792">
        <w:rPr>
          <w:rtl/>
          <w:lang w:bidi="fa-IR"/>
        </w:rPr>
        <w:t xml:space="preserve">» از ابوبصير ار امام صادق </w:t>
      </w:r>
      <w:r w:rsidR="00E63EA5" w:rsidRPr="00E63EA5">
        <w:rPr>
          <w:rStyle w:val="libAlaemChar"/>
          <w:rtl/>
        </w:rPr>
        <w:t>عليه‌السلام</w:t>
      </w:r>
      <w:r w:rsidRPr="00636792">
        <w:rPr>
          <w:rtl/>
          <w:lang w:bidi="fa-IR"/>
        </w:rPr>
        <w:t xml:space="preserve"> روايت م</w:t>
      </w:r>
      <w:r w:rsidR="00C00901">
        <w:rPr>
          <w:rtl/>
          <w:lang w:bidi="fa-IR"/>
        </w:rPr>
        <w:t>ی</w:t>
      </w:r>
      <w:r w:rsidR="004A59C6">
        <w:rPr>
          <w:rtl/>
          <w:lang w:bidi="fa-IR"/>
        </w:rPr>
        <w:t xml:space="preserve"> </w:t>
      </w:r>
      <w:r w:rsidRPr="00636792">
        <w:rPr>
          <w:rtl/>
          <w:lang w:bidi="fa-IR"/>
        </w:rPr>
        <w:t xml:space="preserve">كند كه در تفسير آيه </w:t>
      </w:r>
      <w:r w:rsidR="00AC482F" w:rsidRPr="00AC482F">
        <w:rPr>
          <w:rStyle w:val="libAlaemChar"/>
          <w:rFonts w:hint="cs"/>
          <w:rtl/>
        </w:rPr>
        <w:t>(</w:t>
      </w:r>
      <w:r w:rsidR="00AC482F" w:rsidRPr="00AC482F">
        <w:rPr>
          <w:rStyle w:val="libAieChar"/>
          <w:rtl/>
          <w:lang w:bidi="fa-IR"/>
        </w:rPr>
        <w:t>وَكَذَٰلِكَ أَوْحَيْنَا إِلَيْكَ رُوحًا مِّنْ أَمْرِنَا</w:t>
      </w:r>
      <w:r w:rsidR="00AC482F" w:rsidRPr="00AC482F">
        <w:rPr>
          <w:rStyle w:val="libAlaemChar"/>
          <w:rFonts w:hint="cs"/>
          <w:rtl/>
        </w:rPr>
        <w:t>)</w:t>
      </w:r>
      <w:r w:rsidRPr="00636792">
        <w:rPr>
          <w:rtl/>
          <w:lang w:bidi="fa-IR"/>
        </w:rPr>
        <w:t xml:space="preserve"> فرمود: خداوند فرشته</w:t>
      </w:r>
      <w:r w:rsidR="004A59C6">
        <w:rPr>
          <w:rtl/>
          <w:lang w:bidi="fa-IR"/>
        </w:rPr>
        <w:t xml:space="preserve"> </w:t>
      </w:r>
      <w:r w:rsidRPr="00636792">
        <w:rPr>
          <w:rtl/>
          <w:lang w:bidi="fa-IR"/>
        </w:rPr>
        <w:t>ا</w:t>
      </w:r>
      <w:r w:rsidR="00C00901">
        <w:rPr>
          <w:rtl/>
          <w:lang w:bidi="fa-IR"/>
        </w:rPr>
        <w:t>ی</w:t>
      </w:r>
      <w:r w:rsidRPr="00636792">
        <w:rPr>
          <w:rtl/>
          <w:lang w:bidi="fa-IR"/>
        </w:rPr>
        <w:t xml:space="preserve"> بزرگتر از جبرئيل و ميكائيل خلق نمود، و او با رسول خدا بود. به و</w:t>
      </w:r>
      <w:r w:rsidR="00C00901">
        <w:rPr>
          <w:rtl/>
          <w:lang w:bidi="fa-IR"/>
        </w:rPr>
        <w:t>ی</w:t>
      </w:r>
      <w:r w:rsidRPr="00636792">
        <w:rPr>
          <w:rtl/>
          <w:lang w:bidi="fa-IR"/>
        </w:rPr>
        <w:t xml:space="preserve"> خبر م</w:t>
      </w:r>
      <w:r w:rsidR="00C00901">
        <w:rPr>
          <w:rtl/>
          <w:lang w:bidi="fa-IR"/>
        </w:rPr>
        <w:t>ی</w:t>
      </w:r>
      <w:r w:rsidR="004A59C6">
        <w:rPr>
          <w:rtl/>
          <w:lang w:bidi="fa-IR"/>
        </w:rPr>
        <w:t xml:space="preserve"> </w:t>
      </w:r>
      <w:r w:rsidRPr="00636792">
        <w:rPr>
          <w:rtl/>
          <w:lang w:bidi="fa-IR"/>
        </w:rPr>
        <w:t>داد و او را حفظ م</w:t>
      </w:r>
      <w:r w:rsidR="00C00901">
        <w:rPr>
          <w:rtl/>
          <w:lang w:bidi="fa-IR"/>
        </w:rPr>
        <w:t>ی</w:t>
      </w:r>
      <w:r w:rsidR="004A59C6">
        <w:rPr>
          <w:rtl/>
          <w:lang w:bidi="fa-IR"/>
        </w:rPr>
        <w:t xml:space="preserve"> </w:t>
      </w:r>
      <w:r w:rsidRPr="00636792">
        <w:rPr>
          <w:rtl/>
          <w:lang w:bidi="fa-IR"/>
        </w:rPr>
        <w:t>كرد، و بعد از آن حضرت، با ائمه است.</w:t>
      </w:r>
    </w:p>
    <w:p w:rsidR="00CC5FEC" w:rsidRDefault="00636792" w:rsidP="00CC5FEC">
      <w:pPr>
        <w:pStyle w:val="libNormal"/>
        <w:rPr>
          <w:rtl/>
          <w:lang w:bidi="fa-IR"/>
        </w:rPr>
      </w:pPr>
      <w:r w:rsidRPr="00636792">
        <w:rPr>
          <w:rtl/>
          <w:lang w:bidi="fa-IR"/>
        </w:rPr>
        <w:t>برا</w:t>
      </w:r>
      <w:r w:rsidR="00C00901">
        <w:rPr>
          <w:rtl/>
          <w:lang w:bidi="fa-IR"/>
        </w:rPr>
        <w:t>ی</w:t>
      </w:r>
      <w:r w:rsidRPr="00636792">
        <w:rPr>
          <w:rtl/>
          <w:lang w:bidi="fa-IR"/>
        </w:rPr>
        <w:t xml:space="preserve"> اطلاع بيشتر از چگونگ</w:t>
      </w:r>
      <w:r w:rsidR="00C00901">
        <w:rPr>
          <w:rtl/>
          <w:lang w:bidi="fa-IR"/>
        </w:rPr>
        <w:t>ی</w:t>
      </w:r>
      <w:r w:rsidRPr="00636792">
        <w:rPr>
          <w:rtl/>
          <w:lang w:bidi="fa-IR"/>
        </w:rPr>
        <w:t xml:space="preserve"> وضع پيغمبر قبل از بعثت لازم است. آنچه را شيخ طوس</w:t>
      </w:r>
      <w:r w:rsidR="00C00901">
        <w:rPr>
          <w:rtl/>
          <w:lang w:bidi="fa-IR"/>
        </w:rPr>
        <w:t>ی</w:t>
      </w:r>
      <w:r w:rsidRPr="00636792">
        <w:rPr>
          <w:rtl/>
          <w:lang w:bidi="fa-IR"/>
        </w:rPr>
        <w:t xml:space="preserve"> - سرآمد فقها</w:t>
      </w:r>
      <w:r w:rsidR="00C00901">
        <w:rPr>
          <w:rtl/>
          <w:lang w:bidi="fa-IR"/>
        </w:rPr>
        <w:t>ی</w:t>
      </w:r>
      <w:r w:rsidRPr="00636792">
        <w:rPr>
          <w:rtl/>
          <w:lang w:bidi="fa-IR"/>
        </w:rPr>
        <w:t xml:space="preserve"> شيعه و دانشمندان عاليقدر اسلام</w:t>
      </w:r>
      <w:r w:rsidR="00C00901">
        <w:rPr>
          <w:rtl/>
          <w:lang w:bidi="fa-IR"/>
        </w:rPr>
        <w:t>ی</w:t>
      </w:r>
      <w:r w:rsidRPr="00636792">
        <w:rPr>
          <w:rtl/>
          <w:lang w:bidi="fa-IR"/>
        </w:rPr>
        <w:t xml:space="preserve"> متوفا</w:t>
      </w:r>
      <w:r w:rsidR="00C00901">
        <w:rPr>
          <w:rtl/>
          <w:lang w:bidi="fa-IR"/>
        </w:rPr>
        <w:t>ی</w:t>
      </w:r>
      <w:r w:rsidRPr="00636792">
        <w:rPr>
          <w:rtl/>
          <w:lang w:bidi="fa-IR"/>
        </w:rPr>
        <w:t xml:space="preserve"> سال ٤٦٠ هجر</w:t>
      </w:r>
      <w:r w:rsidR="00C00901">
        <w:rPr>
          <w:rtl/>
          <w:lang w:bidi="fa-IR"/>
        </w:rPr>
        <w:t>ی</w:t>
      </w:r>
      <w:r w:rsidRPr="00636792">
        <w:rPr>
          <w:rtl/>
          <w:lang w:bidi="fa-IR"/>
        </w:rPr>
        <w:t xml:space="preserve"> - دركتاب پرارج «عدة الاصول» گفته است، در اينجا بياوريم</w:t>
      </w:r>
      <w:r w:rsidR="00176E35">
        <w:rPr>
          <w:rtl/>
          <w:lang w:bidi="fa-IR"/>
        </w:rPr>
        <w:t>؛</w:t>
      </w:r>
      <w:r w:rsidRPr="00636792">
        <w:rPr>
          <w:rtl/>
          <w:lang w:bidi="fa-IR"/>
        </w:rPr>
        <w:t xml:space="preserve"> شيخ طوس</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نويسد: «پيغمبر نه قبل از نبوت و نه بعد از آن پيرو دين پيغمبران پيش از خود نبوده است. هر عمل</w:t>
      </w:r>
      <w:r w:rsidR="00C00901">
        <w:rPr>
          <w:rtl/>
          <w:lang w:bidi="fa-IR"/>
        </w:rPr>
        <w:t>ی</w:t>
      </w:r>
      <w:r w:rsidRPr="00636792">
        <w:rPr>
          <w:rtl/>
          <w:lang w:bidi="fa-IR"/>
        </w:rPr>
        <w:t xml:space="preserve"> را كه او انجام م</w:t>
      </w:r>
      <w:r w:rsidR="00C00901">
        <w:rPr>
          <w:rtl/>
          <w:lang w:bidi="fa-IR"/>
        </w:rPr>
        <w:t>ی</w:t>
      </w:r>
      <w:r w:rsidR="004A59C6">
        <w:rPr>
          <w:rtl/>
          <w:lang w:bidi="fa-IR"/>
        </w:rPr>
        <w:t xml:space="preserve"> </w:t>
      </w:r>
      <w:r w:rsidRPr="00636792">
        <w:rPr>
          <w:rtl/>
          <w:lang w:bidi="fa-IR"/>
        </w:rPr>
        <w:t>داده، ازجانب خدا به و</w:t>
      </w:r>
      <w:r w:rsidR="00C00901">
        <w:rPr>
          <w:rtl/>
          <w:lang w:bidi="fa-IR"/>
        </w:rPr>
        <w:t>ی</w:t>
      </w:r>
      <w:r w:rsidRPr="00636792">
        <w:rPr>
          <w:rtl/>
          <w:lang w:bidi="fa-IR"/>
        </w:rPr>
        <w:t xml:space="preserve"> الهام م</w:t>
      </w:r>
      <w:r w:rsidR="00C00901">
        <w:rPr>
          <w:rtl/>
          <w:lang w:bidi="fa-IR"/>
        </w:rPr>
        <w:t>ی</w:t>
      </w:r>
      <w:r w:rsidR="004A59C6">
        <w:rPr>
          <w:rtl/>
          <w:lang w:bidi="fa-IR"/>
        </w:rPr>
        <w:t xml:space="preserve"> </w:t>
      </w:r>
      <w:r w:rsidRPr="00636792">
        <w:rPr>
          <w:rtl/>
          <w:lang w:bidi="fa-IR"/>
        </w:rPr>
        <w:t>شده است.قبل از بعثت امور خاص</w:t>
      </w:r>
      <w:r w:rsidR="00C00901">
        <w:rPr>
          <w:rtl/>
          <w:lang w:bidi="fa-IR"/>
        </w:rPr>
        <w:t>ی</w:t>
      </w:r>
      <w:r w:rsidRPr="00636792">
        <w:rPr>
          <w:rtl/>
          <w:lang w:bidi="fa-IR"/>
        </w:rPr>
        <w:t xml:space="preserve"> به آن حضرت وح</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شد.»</w:t>
      </w:r>
    </w:p>
    <w:p w:rsidR="00636792" w:rsidRPr="00636792" w:rsidRDefault="00636792" w:rsidP="00CC5FEC">
      <w:pPr>
        <w:pStyle w:val="libNormal"/>
        <w:rPr>
          <w:lang w:bidi="fa-IR"/>
        </w:rPr>
      </w:pPr>
      <w:r w:rsidRPr="00636792">
        <w:rPr>
          <w:rtl/>
          <w:lang w:bidi="fa-IR"/>
        </w:rPr>
        <w:t>عموم دانشمندان شيعه در اين خصوص اتفاق نظر دارند، و اجماع آنها نيز حجت است.</w:t>
      </w:r>
    </w:p>
    <w:p w:rsidR="00636792" w:rsidRPr="00636792" w:rsidRDefault="00636792" w:rsidP="00636792">
      <w:pPr>
        <w:pStyle w:val="libNormal"/>
        <w:rPr>
          <w:lang w:bidi="fa-IR"/>
        </w:rPr>
      </w:pPr>
      <w:r w:rsidRPr="00636792">
        <w:rPr>
          <w:rtl/>
          <w:lang w:bidi="fa-IR"/>
        </w:rPr>
        <w:t>بيشتر متكلمان عدليه (يعن</w:t>
      </w:r>
      <w:r w:rsidR="00C00901">
        <w:rPr>
          <w:rtl/>
          <w:lang w:bidi="fa-IR"/>
        </w:rPr>
        <w:t>ی</w:t>
      </w:r>
      <w:r w:rsidRPr="00636792">
        <w:rPr>
          <w:rtl/>
          <w:lang w:bidi="fa-IR"/>
        </w:rPr>
        <w:t xml:space="preserve"> معتزله و شيعه) مانند ابوهاشم و ابوعل</w:t>
      </w:r>
      <w:r w:rsidR="00C00901">
        <w:rPr>
          <w:rtl/>
          <w:lang w:bidi="fa-IR"/>
        </w:rPr>
        <w:t>ی</w:t>
      </w:r>
      <w:r w:rsidRPr="00636792">
        <w:rPr>
          <w:rtl/>
          <w:lang w:bidi="fa-IR"/>
        </w:rPr>
        <w:t xml:space="preserve"> (جبائ</w:t>
      </w:r>
      <w:r w:rsidR="00C00901">
        <w:rPr>
          <w:rtl/>
          <w:lang w:bidi="fa-IR"/>
        </w:rPr>
        <w:t>ی</w:t>
      </w:r>
      <w:r w:rsidRPr="00636792">
        <w:rPr>
          <w:rtl/>
          <w:lang w:bidi="fa-IR"/>
        </w:rPr>
        <w:t>) عقيده دارند كه پيغمبر تابع شريعت پيش از خود نبوده است. بلكه آنچه عمل م</w:t>
      </w:r>
      <w:r w:rsidR="00C00901">
        <w:rPr>
          <w:rtl/>
          <w:lang w:bidi="fa-IR"/>
        </w:rPr>
        <w:t>ی</w:t>
      </w:r>
      <w:r w:rsidR="004A59C6">
        <w:rPr>
          <w:rtl/>
          <w:lang w:bidi="fa-IR"/>
        </w:rPr>
        <w:t xml:space="preserve"> </w:t>
      </w:r>
      <w:r w:rsidRPr="00636792">
        <w:rPr>
          <w:rtl/>
          <w:lang w:bidi="fa-IR"/>
        </w:rPr>
        <w:t>كرده است به خود و</w:t>
      </w:r>
      <w:r w:rsidR="00C00901">
        <w:rPr>
          <w:rtl/>
          <w:lang w:bidi="fa-IR"/>
        </w:rPr>
        <w:t>ی</w:t>
      </w:r>
      <w:r w:rsidRPr="00636792">
        <w:rPr>
          <w:rtl/>
          <w:lang w:bidi="fa-IR"/>
        </w:rPr>
        <w:t xml:space="preserve"> وح</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شده است.</w:t>
      </w:r>
    </w:p>
    <w:p w:rsidR="00636792" w:rsidRPr="00636792" w:rsidRDefault="00636792" w:rsidP="00636792">
      <w:pPr>
        <w:pStyle w:val="libNormal"/>
        <w:rPr>
          <w:lang w:bidi="fa-IR"/>
        </w:rPr>
      </w:pPr>
      <w:r w:rsidRPr="00636792">
        <w:rPr>
          <w:rtl/>
          <w:lang w:bidi="fa-IR"/>
        </w:rPr>
        <w:t>دليل ما اين است كه پيغمبر اسلام به اعتقاد عموم مسلمين از همه انبياء افضل بوده است. به همين جهت نيز نم</w:t>
      </w:r>
      <w:r w:rsidR="00C00901">
        <w:rPr>
          <w:rtl/>
          <w:lang w:bidi="fa-IR"/>
        </w:rPr>
        <w:t>ی</w:t>
      </w:r>
      <w:r w:rsidR="004A59C6">
        <w:rPr>
          <w:rtl/>
          <w:lang w:bidi="fa-IR"/>
        </w:rPr>
        <w:t xml:space="preserve"> </w:t>
      </w:r>
      <w:r w:rsidRPr="00636792">
        <w:rPr>
          <w:rtl/>
          <w:lang w:bidi="fa-IR"/>
        </w:rPr>
        <w:t>بايد فاضل پيرو مفضول باشد.</w:t>
      </w:r>
    </w:p>
    <w:p w:rsidR="00636792" w:rsidRPr="00636792" w:rsidRDefault="00636792" w:rsidP="00636792">
      <w:pPr>
        <w:pStyle w:val="libNormal"/>
        <w:rPr>
          <w:lang w:bidi="fa-IR"/>
        </w:rPr>
      </w:pPr>
      <w:r w:rsidRPr="00636792">
        <w:rPr>
          <w:rtl/>
          <w:lang w:bidi="fa-IR"/>
        </w:rPr>
        <w:lastRenderedPageBreak/>
        <w:t>اگر بگويند از كجا بدانيم كه پيغمبر قبل از بعثت هم از ساير انبيا افضل بوده است؟ م</w:t>
      </w:r>
      <w:r w:rsidR="00C00901">
        <w:rPr>
          <w:rtl/>
          <w:lang w:bidi="fa-IR"/>
        </w:rPr>
        <w:t>ی</w:t>
      </w:r>
      <w:r w:rsidR="004A59C6">
        <w:rPr>
          <w:rtl/>
          <w:lang w:bidi="fa-IR"/>
        </w:rPr>
        <w:t xml:space="preserve"> </w:t>
      </w:r>
      <w:r w:rsidRPr="00636792">
        <w:rPr>
          <w:rtl/>
          <w:lang w:bidi="fa-IR"/>
        </w:rPr>
        <w:t>گوئيم كه هيچ كس افضليت</w:t>
      </w:r>
      <w:r w:rsidR="004A59C6">
        <w:rPr>
          <w:rtl/>
          <w:lang w:bidi="fa-IR"/>
        </w:rPr>
        <w:t xml:space="preserve"> </w:t>
      </w:r>
      <w:r w:rsidRPr="00636792">
        <w:rPr>
          <w:rtl/>
          <w:lang w:bidi="fa-IR"/>
        </w:rPr>
        <w:t>حضرت را مربوط به وقت معين</w:t>
      </w:r>
      <w:r w:rsidR="00C00901">
        <w:rPr>
          <w:rtl/>
          <w:lang w:bidi="fa-IR"/>
        </w:rPr>
        <w:t>ی</w:t>
      </w:r>
      <w:r w:rsidRPr="00636792">
        <w:rPr>
          <w:rtl/>
          <w:lang w:bidi="fa-IR"/>
        </w:rPr>
        <w:t xml:space="preserve"> ندانسته است. بلكه گفته است پيغمبر در تمام دوران زندگ</w:t>
      </w:r>
      <w:r w:rsidR="00C00901">
        <w:rPr>
          <w:rtl/>
          <w:lang w:bidi="fa-IR"/>
        </w:rPr>
        <w:t>ی</w:t>
      </w:r>
      <w:r w:rsidRPr="00636792">
        <w:rPr>
          <w:rtl/>
          <w:lang w:bidi="fa-IR"/>
        </w:rPr>
        <w:t xml:space="preserve"> از ولادت تا وفات از همه انبياء افضل و برتر بوده است.</w:t>
      </w:r>
    </w:p>
    <w:p w:rsidR="00636792" w:rsidRPr="00636792" w:rsidRDefault="00636792" w:rsidP="00CC5FEC">
      <w:pPr>
        <w:pStyle w:val="libNormal"/>
        <w:rPr>
          <w:lang w:bidi="fa-IR"/>
        </w:rPr>
      </w:pPr>
      <w:r w:rsidRPr="00636792">
        <w:rPr>
          <w:rtl/>
          <w:lang w:bidi="fa-IR"/>
        </w:rPr>
        <w:t>ادله</w:t>
      </w:r>
      <w:r w:rsidR="004A59C6">
        <w:rPr>
          <w:rtl/>
          <w:lang w:bidi="fa-IR"/>
        </w:rPr>
        <w:t xml:space="preserve"> </w:t>
      </w:r>
      <w:r w:rsidRPr="00636792">
        <w:rPr>
          <w:rtl/>
          <w:lang w:bidi="fa-IR"/>
        </w:rPr>
        <w:t>ا</w:t>
      </w:r>
      <w:r w:rsidR="00C00901">
        <w:rPr>
          <w:rtl/>
          <w:lang w:bidi="fa-IR"/>
        </w:rPr>
        <w:t>ی</w:t>
      </w:r>
      <w:r w:rsidRPr="00636792">
        <w:rPr>
          <w:rtl/>
          <w:lang w:bidi="fa-IR"/>
        </w:rPr>
        <w:t xml:space="preserve"> كه مخالفين دارند از جمله اين آيه است: «آن گاه به تو وح</w:t>
      </w:r>
      <w:r w:rsidR="00C00901">
        <w:rPr>
          <w:rtl/>
          <w:lang w:bidi="fa-IR"/>
        </w:rPr>
        <w:t>ی</w:t>
      </w:r>
      <w:r w:rsidRPr="00636792">
        <w:rPr>
          <w:rtl/>
          <w:lang w:bidi="fa-IR"/>
        </w:rPr>
        <w:t xml:space="preserve"> كرديم كه از آيين پاك ابراهيم پيرو</w:t>
      </w:r>
      <w:r w:rsidR="00C00901">
        <w:rPr>
          <w:rtl/>
          <w:lang w:bidi="fa-IR"/>
        </w:rPr>
        <w:t>ی</w:t>
      </w:r>
      <w:r w:rsidRPr="00636792">
        <w:rPr>
          <w:rtl/>
          <w:lang w:bidi="fa-IR"/>
        </w:rPr>
        <w:t xml:space="preserve"> كن</w:t>
      </w:r>
      <w:r w:rsidR="004A59C6">
        <w:rPr>
          <w:rtl/>
          <w:lang w:bidi="fa-IR"/>
        </w:rPr>
        <w:t xml:space="preserve"> </w:t>
      </w:r>
      <w:r w:rsidRPr="00636792">
        <w:rPr>
          <w:rtl/>
          <w:lang w:bidi="fa-IR"/>
        </w:rPr>
        <w:t>»</w:t>
      </w:r>
      <w:r w:rsidR="00CC5FEC">
        <w:rPr>
          <w:rFonts w:hint="cs"/>
          <w:rtl/>
          <w:lang w:bidi="fa-IR"/>
        </w:rPr>
        <w:t xml:space="preserve"> </w:t>
      </w:r>
      <w:r w:rsidRPr="00CC5FEC">
        <w:rPr>
          <w:rStyle w:val="libAlaemChar"/>
          <w:rtl/>
        </w:rPr>
        <w:t>(</w:t>
      </w:r>
      <w:r w:rsidR="00CC5FEC" w:rsidRPr="00CC5FEC">
        <w:rPr>
          <w:rStyle w:val="libAieChar"/>
          <w:rtl/>
          <w:lang w:bidi="fa-IR"/>
        </w:rPr>
        <w:t>ثُمَّ أَوْحَيْنَا إِلَيْكَ أَنِ اتَّبِعْ مِلَّةَ إِبْرَاهِيمَ حَنِيفًا</w:t>
      </w:r>
      <w:r w:rsidR="00CC5FEC" w:rsidRPr="00CC5FEC">
        <w:rPr>
          <w:rStyle w:val="libAlaemChar"/>
          <w:rFonts w:hint="cs"/>
          <w:rtl/>
        </w:rPr>
        <w:t>)</w:t>
      </w:r>
      <w:r w:rsidRPr="00636792">
        <w:rPr>
          <w:rtl/>
          <w:lang w:bidi="fa-IR"/>
        </w:rPr>
        <w:t xml:space="preserve"> </w:t>
      </w:r>
      <w:r w:rsidR="00CC5FEC">
        <w:rPr>
          <w:rFonts w:hint="cs"/>
          <w:rtl/>
          <w:lang w:bidi="fa-IR"/>
        </w:rPr>
        <w:t>(</w:t>
      </w:r>
      <w:r w:rsidRPr="00636792">
        <w:rPr>
          <w:rtl/>
          <w:lang w:bidi="fa-IR"/>
        </w:rPr>
        <w:t>سوره نحل آيه ١٢٣) آيه دوم</w:t>
      </w:r>
      <w:r w:rsidR="00176E35">
        <w:rPr>
          <w:rtl/>
          <w:lang w:bidi="fa-IR"/>
        </w:rPr>
        <w:t>؛</w:t>
      </w:r>
      <w:r w:rsidRPr="00636792">
        <w:rPr>
          <w:rtl/>
          <w:lang w:bidi="fa-IR"/>
        </w:rPr>
        <w:t xml:space="preserve"> «پس با هدايت آن پيغمبران، پيرو</w:t>
      </w:r>
      <w:r w:rsidR="00C00901">
        <w:rPr>
          <w:rtl/>
          <w:lang w:bidi="fa-IR"/>
        </w:rPr>
        <w:t>ی</w:t>
      </w:r>
      <w:r w:rsidRPr="00636792">
        <w:rPr>
          <w:rtl/>
          <w:lang w:bidi="fa-IR"/>
        </w:rPr>
        <w:t xml:space="preserve"> كن</w:t>
      </w:r>
      <w:r w:rsidR="004A59C6">
        <w:rPr>
          <w:rtl/>
          <w:lang w:bidi="fa-IR"/>
        </w:rPr>
        <w:t xml:space="preserve"> </w:t>
      </w:r>
      <w:r w:rsidRPr="00636792">
        <w:rPr>
          <w:rtl/>
          <w:lang w:bidi="fa-IR"/>
        </w:rPr>
        <w:t>»</w:t>
      </w:r>
      <w:r w:rsidR="00CC5FEC">
        <w:rPr>
          <w:rFonts w:hint="cs"/>
          <w:rtl/>
          <w:lang w:bidi="fa-IR"/>
        </w:rPr>
        <w:t xml:space="preserve"> </w:t>
      </w:r>
      <w:r w:rsidR="00CC5FEC" w:rsidRPr="00CC5FEC">
        <w:rPr>
          <w:rStyle w:val="libAlaemChar"/>
          <w:rFonts w:hint="cs"/>
          <w:rtl/>
        </w:rPr>
        <w:t>(</w:t>
      </w:r>
      <w:r w:rsidR="00CC5FEC" w:rsidRPr="00CC5FEC">
        <w:rPr>
          <w:rStyle w:val="libAieChar"/>
          <w:rtl/>
          <w:lang w:bidi="fa-IR"/>
        </w:rPr>
        <w:t>فَبِهُدَاهُمُ اقْتَدِهْ</w:t>
      </w:r>
      <w:r w:rsidR="00CC5FEC" w:rsidRPr="00CC5FEC">
        <w:rPr>
          <w:rStyle w:val="libAlaemChar"/>
          <w:rFonts w:hint="cs"/>
          <w:rtl/>
        </w:rPr>
        <w:t>)</w:t>
      </w:r>
      <w:r w:rsidRPr="00636792">
        <w:rPr>
          <w:rtl/>
          <w:lang w:bidi="fa-IR"/>
        </w:rPr>
        <w:t xml:space="preserve"> </w:t>
      </w:r>
      <w:r w:rsidR="00CC5FEC">
        <w:rPr>
          <w:rFonts w:hint="cs"/>
          <w:rtl/>
          <w:lang w:bidi="fa-IR"/>
        </w:rPr>
        <w:t>(</w:t>
      </w:r>
      <w:r w:rsidRPr="00636792">
        <w:rPr>
          <w:rtl/>
          <w:lang w:bidi="fa-IR"/>
        </w:rPr>
        <w:t>سوره انعام آيه ٨٩)</w:t>
      </w:r>
    </w:p>
    <w:p w:rsidR="00636792" w:rsidRPr="00636792" w:rsidRDefault="00636792" w:rsidP="00CC5FEC">
      <w:pPr>
        <w:pStyle w:val="libNormal"/>
        <w:rPr>
          <w:lang w:bidi="fa-IR"/>
        </w:rPr>
      </w:pPr>
      <w:r w:rsidRPr="00636792">
        <w:rPr>
          <w:rtl/>
          <w:lang w:bidi="fa-IR"/>
        </w:rPr>
        <w:t>آيه سوم</w:t>
      </w:r>
      <w:r w:rsidR="00176E35">
        <w:rPr>
          <w:rtl/>
          <w:lang w:bidi="fa-IR"/>
        </w:rPr>
        <w:t>؛</w:t>
      </w:r>
      <w:r w:rsidRPr="00636792">
        <w:rPr>
          <w:rtl/>
          <w:lang w:bidi="fa-IR"/>
        </w:rPr>
        <w:t xml:space="preserve"> «ما تورات را نازل نموديم كه در آن هدايت و نور است، و پيغمبران حكم به آن م</w:t>
      </w:r>
      <w:r w:rsidR="00C00901">
        <w:rPr>
          <w:rtl/>
          <w:lang w:bidi="fa-IR"/>
        </w:rPr>
        <w:t>ی</w:t>
      </w:r>
      <w:r w:rsidR="004A59C6">
        <w:rPr>
          <w:rtl/>
          <w:lang w:bidi="fa-IR"/>
        </w:rPr>
        <w:t xml:space="preserve"> </w:t>
      </w:r>
      <w:r w:rsidRPr="00636792">
        <w:rPr>
          <w:rtl/>
          <w:lang w:bidi="fa-IR"/>
        </w:rPr>
        <w:t>كنند»</w:t>
      </w:r>
      <w:r w:rsidR="00CC5FEC">
        <w:rPr>
          <w:rFonts w:hint="cs"/>
          <w:rtl/>
          <w:lang w:bidi="fa-IR"/>
        </w:rPr>
        <w:t xml:space="preserve"> </w:t>
      </w:r>
      <w:r w:rsidRPr="00CC5FEC">
        <w:rPr>
          <w:rStyle w:val="libAlaemChar"/>
          <w:rtl/>
        </w:rPr>
        <w:t>(</w:t>
      </w:r>
      <w:r w:rsidR="00CC5FEC" w:rsidRPr="00CC5FEC">
        <w:rPr>
          <w:rStyle w:val="libAieChar"/>
          <w:rtl/>
          <w:lang w:bidi="fa-IR"/>
        </w:rPr>
        <w:t>إِنَّا أَنزَلْنَا التَّوْرَاةَ فِيهَا هُدً</w:t>
      </w:r>
      <w:r w:rsidR="00C00901">
        <w:rPr>
          <w:rStyle w:val="libAieChar"/>
          <w:rtl/>
          <w:lang w:bidi="fa-IR"/>
        </w:rPr>
        <w:t>ی</w:t>
      </w:r>
      <w:r w:rsidR="00CC5FEC" w:rsidRPr="00CC5FEC">
        <w:rPr>
          <w:rStyle w:val="libAieChar"/>
          <w:rtl/>
          <w:lang w:bidi="fa-IR"/>
        </w:rPr>
        <w:t xml:space="preserve"> وَنُورٌ يَحْكُمُ بِهَا النَّبِيُّونَ</w:t>
      </w:r>
      <w:r w:rsidR="00CC5FEC" w:rsidRPr="00CC5FEC">
        <w:rPr>
          <w:rStyle w:val="libAlaemChar"/>
          <w:rFonts w:hint="cs"/>
          <w:rtl/>
        </w:rPr>
        <w:t>)</w:t>
      </w:r>
      <w:r w:rsidRPr="00636792">
        <w:rPr>
          <w:rtl/>
          <w:lang w:bidi="fa-IR"/>
        </w:rPr>
        <w:t xml:space="preserve"> </w:t>
      </w:r>
      <w:r w:rsidR="00CC5FEC">
        <w:rPr>
          <w:rFonts w:hint="cs"/>
          <w:rtl/>
          <w:lang w:bidi="fa-IR"/>
        </w:rPr>
        <w:t>(</w:t>
      </w:r>
      <w:r w:rsidRPr="00636792">
        <w:rPr>
          <w:rtl/>
          <w:lang w:bidi="fa-IR"/>
        </w:rPr>
        <w:t>سوره مائده آيه</w:t>
      </w:r>
      <w:r w:rsidR="004A59C6">
        <w:rPr>
          <w:rtl/>
          <w:lang w:bidi="fa-IR"/>
        </w:rPr>
        <w:t xml:space="preserve"> </w:t>
      </w:r>
      <w:r w:rsidRPr="00636792">
        <w:rPr>
          <w:rtl/>
          <w:lang w:bidi="fa-IR"/>
        </w:rPr>
        <w:t>٤٤)به نظر م</w:t>
      </w:r>
      <w:r w:rsidR="00C00901">
        <w:rPr>
          <w:rtl/>
          <w:lang w:bidi="fa-IR"/>
        </w:rPr>
        <w:t>ی</w:t>
      </w:r>
      <w:r w:rsidR="004A59C6">
        <w:rPr>
          <w:rtl/>
          <w:lang w:bidi="fa-IR"/>
        </w:rPr>
        <w:t xml:space="preserve"> </w:t>
      </w:r>
      <w:r w:rsidRPr="00636792">
        <w:rPr>
          <w:rtl/>
          <w:lang w:bidi="fa-IR"/>
        </w:rPr>
        <w:t>رسد اين سه نظر آها را تاييد كند و برساند كه پيغمبر وضيفه</w:t>
      </w:r>
      <w:r w:rsidR="004A59C6">
        <w:rPr>
          <w:rtl/>
          <w:lang w:bidi="fa-IR"/>
        </w:rPr>
        <w:t xml:space="preserve"> </w:t>
      </w:r>
      <w:r w:rsidRPr="00636792">
        <w:rPr>
          <w:rtl/>
          <w:lang w:bidi="fa-IR"/>
        </w:rPr>
        <w:t>ه داشته است كه از اديان سابق پيرو</w:t>
      </w:r>
      <w:r w:rsidR="00C00901">
        <w:rPr>
          <w:rtl/>
          <w:lang w:bidi="fa-IR"/>
        </w:rPr>
        <w:t>ی</w:t>
      </w:r>
      <w:r w:rsidRPr="00636792">
        <w:rPr>
          <w:rtl/>
          <w:lang w:bidi="fa-IR"/>
        </w:rPr>
        <w:t xml:space="preserve"> نمايد.</w:t>
      </w:r>
    </w:p>
    <w:p w:rsidR="006671FD" w:rsidRDefault="00636792" w:rsidP="00636792">
      <w:pPr>
        <w:pStyle w:val="libNormal"/>
        <w:rPr>
          <w:rtl/>
          <w:lang w:bidi="fa-IR"/>
        </w:rPr>
      </w:pPr>
      <w:r w:rsidRPr="00636792">
        <w:rPr>
          <w:rtl/>
          <w:lang w:bidi="fa-IR"/>
        </w:rPr>
        <w:t>ول</w:t>
      </w:r>
      <w:r w:rsidR="00C00901">
        <w:rPr>
          <w:rtl/>
          <w:lang w:bidi="fa-IR"/>
        </w:rPr>
        <w:t>ی</w:t>
      </w:r>
      <w:r w:rsidRPr="00636792">
        <w:rPr>
          <w:rtl/>
          <w:lang w:bidi="fa-IR"/>
        </w:rPr>
        <w:t xml:space="preserve"> بايد توضيح داد كه «ملت ابراهيم</w:t>
      </w:r>
      <w:r w:rsidR="004A59C6">
        <w:rPr>
          <w:rtl/>
          <w:lang w:bidi="fa-IR"/>
        </w:rPr>
        <w:t xml:space="preserve"> </w:t>
      </w:r>
      <w:r w:rsidRPr="00636792">
        <w:rPr>
          <w:rtl/>
          <w:lang w:bidi="fa-IR"/>
        </w:rPr>
        <w:t>» توحيد و عدل بوده نه احكام و قوانين دين</w:t>
      </w:r>
      <w:r w:rsidR="00C00901">
        <w:rPr>
          <w:rtl/>
          <w:lang w:bidi="fa-IR"/>
        </w:rPr>
        <w:t>ی</w:t>
      </w:r>
      <w:r w:rsidRPr="00636792">
        <w:rPr>
          <w:rtl/>
          <w:lang w:bidi="fa-IR"/>
        </w:rPr>
        <w:t>. بنابر اين ترجمه آيه آن است: «ا</w:t>
      </w:r>
      <w:r w:rsidR="00C00901">
        <w:rPr>
          <w:rtl/>
          <w:lang w:bidi="fa-IR"/>
        </w:rPr>
        <w:t>ی</w:t>
      </w:r>
      <w:r w:rsidRPr="00636792">
        <w:rPr>
          <w:rtl/>
          <w:lang w:bidi="fa-IR"/>
        </w:rPr>
        <w:t xml:space="preserve"> پيغمبر! به تو وح</w:t>
      </w:r>
      <w:r w:rsidR="00C00901">
        <w:rPr>
          <w:rtl/>
          <w:lang w:bidi="fa-IR"/>
        </w:rPr>
        <w:t>ی</w:t>
      </w:r>
      <w:r w:rsidRPr="00636792">
        <w:rPr>
          <w:rtl/>
          <w:lang w:bidi="fa-IR"/>
        </w:rPr>
        <w:t xml:space="preserve"> كرديم كه در يكتا پرست</w:t>
      </w:r>
      <w:r w:rsidR="00C00901">
        <w:rPr>
          <w:rtl/>
          <w:lang w:bidi="fa-IR"/>
        </w:rPr>
        <w:t>ی</w:t>
      </w:r>
      <w:r w:rsidRPr="00636792">
        <w:rPr>
          <w:rtl/>
          <w:lang w:bidi="fa-IR"/>
        </w:rPr>
        <w:t xml:space="preserve"> و عدالت گستر</w:t>
      </w:r>
      <w:r w:rsidR="00C00901">
        <w:rPr>
          <w:rtl/>
          <w:lang w:bidi="fa-IR"/>
        </w:rPr>
        <w:t>ی</w:t>
      </w:r>
      <w:r w:rsidRPr="00636792">
        <w:rPr>
          <w:rtl/>
          <w:lang w:bidi="fa-IR"/>
        </w:rPr>
        <w:t xml:space="preserve"> ازآئين ابراهيم پيرو</w:t>
      </w:r>
      <w:r w:rsidR="00C00901">
        <w:rPr>
          <w:rtl/>
          <w:lang w:bidi="fa-IR"/>
        </w:rPr>
        <w:t>ی</w:t>
      </w:r>
      <w:r w:rsidRPr="00636792">
        <w:rPr>
          <w:rtl/>
          <w:lang w:bidi="fa-IR"/>
        </w:rPr>
        <w:t xml:space="preserve"> كن</w:t>
      </w:r>
      <w:r w:rsidR="004A59C6">
        <w:rPr>
          <w:rtl/>
          <w:lang w:bidi="fa-IR"/>
        </w:rPr>
        <w:t xml:space="preserve"> </w:t>
      </w:r>
      <w:r w:rsidRPr="00636792">
        <w:rPr>
          <w:rtl/>
          <w:lang w:bidi="fa-IR"/>
        </w:rPr>
        <w:t>».</w:t>
      </w:r>
    </w:p>
    <w:p w:rsidR="006671FD" w:rsidRDefault="00636792" w:rsidP="006671FD">
      <w:pPr>
        <w:pStyle w:val="libNormal"/>
        <w:rPr>
          <w:rtl/>
          <w:lang w:bidi="fa-IR"/>
        </w:rPr>
      </w:pPr>
      <w:r w:rsidRPr="00636792">
        <w:rPr>
          <w:rtl/>
          <w:lang w:bidi="fa-IR"/>
        </w:rPr>
        <w:t>به دليل آيه</w:t>
      </w:r>
      <w:r w:rsidR="00176E35">
        <w:rPr>
          <w:rtl/>
          <w:lang w:bidi="fa-IR"/>
        </w:rPr>
        <w:t>؛</w:t>
      </w:r>
      <w:r w:rsidRPr="00636792">
        <w:rPr>
          <w:rtl/>
          <w:lang w:bidi="fa-IR"/>
        </w:rPr>
        <w:t xml:space="preserve"> «هركس از ائين ابراهيم سرباز زند، خود را به نادان</w:t>
      </w:r>
      <w:r w:rsidR="00C00901">
        <w:rPr>
          <w:rtl/>
          <w:lang w:bidi="fa-IR"/>
        </w:rPr>
        <w:t>ی</w:t>
      </w:r>
      <w:r w:rsidRPr="00636792">
        <w:rPr>
          <w:rtl/>
          <w:lang w:bidi="fa-IR"/>
        </w:rPr>
        <w:t xml:space="preserve"> زده است</w:t>
      </w:r>
      <w:r w:rsidR="004A59C6">
        <w:rPr>
          <w:rtl/>
          <w:lang w:bidi="fa-IR"/>
        </w:rPr>
        <w:t xml:space="preserve"> </w:t>
      </w:r>
      <w:r w:rsidRPr="00636792">
        <w:rPr>
          <w:rtl/>
          <w:lang w:bidi="fa-IR"/>
        </w:rPr>
        <w:t>»</w:t>
      </w:r>
      <w:r w:rsidR="006671FD">
        <w:rPr>
          <w:rFonts w:hint="cs"/>
          <w:rtl/>
          <w:lang w:bidi="fa-IR"/>
        </w:rPr>
        <w:t xml:space="preserve"> </w:t>
      </w:r>
      <w:r w:rsidRPr="006671FD">
        <w:rPr>
          <w:rStyle w:val="libAlaemChar"/>
          <w:rtl/>
        </w:rPr>
        <w:t>(</w:t>
      </w:r>
      <w:r w:rsidR="006671FD" w:rsidRPr="006671FD">
        <w:rPr>
          <w:rStyle w:val="libAieChar"/>
          <w:rtl/>
          <w:lang w:bidi="fa-IR"/>
        </w:rPr>
        <w:t>وَمَن يَرْغَبُ عَن مِّلَّةِ إِبْرَاهِيمَ إِلَّا مَن سَفِهَ نَفْسَهُ</w:t>
      </w:r>
      <w:r w:rsidR="006671FD" w:rsidRPr="006671FD">
        <w:rPr>
          <w:rStyle w:val="libAlaemChar"/>
          <w:rFonts w:hint="cs"/>
          <w:rtl/>
        </w:rPr>
        <w:t>)</w:t>
      </w:r>
      <w:r w:rsidRPr="00636792">
        <w:rPr>
          <w:rtl/>
          <w:lang w:bidi="fa-IR"/>
        </w:rPr>
        <w:t xml:space="preserve"> </w:t>
      </w:r>
      <w:r w:rsidR="006671FD">
        <w:rPr>
          <w:rFonts w:hint="cs"/>
          <w:rtl/>
          <w:lang w:bidi="fa-IR"/>
        </w:rPr>
        <w:t>(</w:t>
      </w:r>
      <w:r w:rsidRPr="00636792">
        <w:rPr>
          <w:rtl/>
          <w:lang w:bidi="fa-IR"/>
        </w:rPr>
        <w:t>سوره بقره آيه ١٣٠) در اين آيه باز لفظ «ملت</w:t>
      </w:r>
      <w:r w:rsidR="006671FD">
        <w:rPr>
          <w:rFonts w:hint="cs"/>
          <w:rtl/>
          <w:lang w:bidi="fa-IR"/>
        </w:rPr>
        <w:t>»</w:t>
      </w:r>
      <w:r w:rsidRPr="00636792">
        <w:rPr>
          <w:rtl/>
          <w:lang w:bidi="fa-IR"/>
        </w:rPr>
        <w:t xml:space="preserve"> با كهار رفته است، و م</w:t>
      </w:r>
      <w:r w:rsidR="00C00901">
        <w:rPr>
          <w:rtl/>
          <w:lang w:bidi="fa-IR"/>
        </w:rPr>
        <w:t>ی</w:t>
      </w:r>
      <w:r w:rsidR="004A59C6">
        <w:rPr>
          <w:rtl/>
          <w:lang w:bidi="fa-IR"/>
        </w:rPr>
        <w:t xml:space="preserve"> </w:t>
      </w:r>
      <w:r w:rsidRPr="00636792">
        <w:rPr>
          <w:rtl/>
          <w:lang w:bidi="fa-IR"/>
        </w:rPr>
        <w:t>دانيم كه آنچه موجب م</w:t>
      </w:r>
      <w:r w:rsidR="00C00901">
        <w:rPr>
          <w:rtl/>
          <w:lang w:bidi="fa-IR"/>
        </w:rPr>
        <w:t>ی</w:t>
      </w:r>
      <w:r w:rsidR="004A59C6">
        <w:rPr>
          <w:rtl/>
          <w:lang w:bidi="fa-IR"/>
        </w:rPr>
        <w:t xml:space="preserve"> </w:t>
      </w:r>
      <w:r w:rsidRPr="00636792">
        <w:rPr>
          <w:rtl/>
          <w:lang w:bidi="fa-IR"/>
        </w:rPr>
        <w:t>شود كس</w:t>
      </w:r>
      <w:r w:rsidR="00C00901">
        <w:rPr>
          <w:rtl/>
          <w:lang w:bidi="fa-IR"/>
        </w:rPr>
        <w:t>ی</w:t>
      </w:r>
      <w:r w:rsidRPr="00636792">
        <w:rPr>
          <w:rtl/>
          <w:lang w:bidi="fa-IR"/>
        </w:rPr>
        <w:t xml:space="preserve"> كه از ملت ابراهيم سرباز زند و متصف به «سفاهت» گردد، عقليات است.</w:t>
      </w:r>
    </w:p>
    <w:p w:rsidR="00636792" w:rsidRPr="00636792" w:rsidRDefault="00636792" w:rsidP="006671FD">
      <w:pPr>
        <w:pStyle w:val="libNormal"/>
        <w:rPr>
          <w:lang w:bidi="fa-IR"/>
        </w:rPr>
      </w:pPr>
      <w:r w:rsidRPr="00636792">
        <w:rPr>
          <w:rtl/>
          <w:lang w:bidi="fa-IR"/>
        </w:rPr>
        <w:t>در آيه دوم نيز منظور از هدايت انبيا</w:t>
      </w:r>
      <w:r w:rsidR="00C00901">
        <w:rPr>
          <w:rtl/>
          <w:lang w:bidi="fa-IR"/>
        </w:rPr>
        <w:t>ی</w:t>
      </w:r>
      <w:r w:rsidRPr="00636792">
        <w:rPr>
          <w:rtl/>
          <w:lang w:bidi="fa-IR"/>
        </w:rPr>
        <w:t xml:space="preserve"> سابق، استدلال</w:t>
      </w:r>
      <w:r w:rsidR="004A59C6">
        <w:rPr>
          <w:rtl/>
          <w:lang w:bidi="fa-IR"/>
        </w:rPr>
        <w:t xml:space="preserve"> </w:t>
      </w:r>
      <w:r w:rsidRPr="00636792">
        <w:rPr>
          <w:rtl/>
          <w:lang w:bidi="fa-IR"/>
        </w:rPr>
        <w:t>ها</w:t>
      </w:r>
      <w:r w:rsidR="00C00901">
        <w:rPr>
          <w:rtl/>
          <w:lang w:bidi="fa-IR"/>
        </w:rPr>
        <w:t>ی</w:t>
      </w:r>
      <w:r w:rsidRPr="00636792">
        <w:rPr>
          <w:rtl/>
          <w:lang w:bidi="fa-IR"/>
        </w:rPr>
        <w:t xml:space="preserve"> عقل</w:t>
      </w:r>
      <w:r w:rsidR="00C00901">
        <w:rPr>
          <w:rtl/>
          <w:lang w:bidi="fa-IR"/>
        </w:rPr>
        <w:t>ی</w:t>
      </w:r>
      <w:r w:rsidRPr="00636792">
        <w:rPr>
          <w:rtl/>
          <w:lang w:bidi="fa-IR"/>
        </w:rPr>
        <w:t xml:space="preserve"> آنها برا</w:t>
      </w:r>
      <w:r w:rsidR="00C00901">
        <w:rPr>
          <w:rtl/>
          <w:lang w:bidi="fa-IR"/>
        </w:rPr>
        <w:t>ی</w:t>
      </w:r>
      <w:r w:rsidRPr="00636792">
        <w:rPr>
          <w:rtl/>
          <w:lang w:bidi="fa-IR"/>
        </w:rPr>
        <w:t xml:space="preserve"> اثبات توحيد و يگانگ</w:t>
      </w:r>
      <w:r w:rsidR="00C00901">
        <w:rPr>
          <w:rtl/>
          <w:lang w:bidi="fa-IR"/>
        </w:rPr>
        <w:t>ی</w:t>
      </w:r>
      <w:r w:rsidRPr="00636792">
        <w:rPr>
          <w:rtl/>
          <w:lang w:bidi="fa-IR"/>
        </w:rPr>
        <w:t xml:space="preserve"> خداست كه پيغمبر خاتم نيز بايد از همان راه وارد شود و با همان منظق مردم را به خدا</w:t>
      </w:r>
      <w:r w:rsidR="00C00901">
        <w:rPr>
          <w:rtl/>
          <w:lang w:bidi="fa-IR"/>
        </w:rPr>
        <w:t>ی</w:t>
      </w:r>
      <w:r w:rsidRPr="00636792">
        <w:rPr>
          <w:rtl/>
          <w:lang w:bidi="fa-IR"/>
        </w:rPr>
        <w:t xml:space="preserve"> يگانه فراخواند.</w:t>
      </w:r>
    </w:p>
    <w:p w:rsidR="00636792" w:rsidRPr="00636792" w:rsidRDefault="00636792" w:rsidP="00636792">
      <w:pPr>
        <w:pStyle w:val="libNormal"/>
        <w:rPr>
          <w:lang w:bidi="fa-IR"/>
        </w:rPr>
      </w:pPr>
      <w:r w:rsidRPr="00636792">
        <w:rPr>
          <w:rtl/>
          <w:lang w:bidi="fa-IR"/>
        </w:rPr>
        <w:t>راجع به آيه سوم بايد گفت هدايت و نور</w:t>
      </w:r>
      <w:r w:rsidR="00C00901">
        <w:rPr>
          <w:rtl/>
          <w:lang w:bidi="fa-IR"/>
        </w:rPr>
        <w:t>ی</w:t>
      </w:r>
      <w:r w:rsidRPr="00636792">
        <w:rPr>
          <w:rtl/>
          <w:lang w:bidi="fa-IR"/>
        </w:rPr>
        <w:t xml:space="preserve"> كه در تورات بوده است، چيز</w:t>
      </w:r>
      <w:r w:rsidR="00C00901">
        <w:rPr>
          <w:rtl/>
          <w:lang w:bidi="fa-IR"/>
        </w:rPr>
        <w:t>ی</w:t>
      </w:r>
      <w:r w:rsidRPr="00636792">
        <w:rPr>
          <w:rtl/>
          <w:lang w:bidi="fa-IR"/>
        </w:rPr>
        <w:t xml:space="preserve"> است كه همه انبيا پيش از موس</w:t>
      </w:r>
      <w:r w:rsidR="00C00901">
        <w:rPr>
          <w:rtl/>
          <w:lang w:bidi="fa-IR"/>
        </w:rPr>
        <w:t>ی</w:t>
      </w:r>
      <w:r w:rsidRPr="00636792">
        <w:rPr>
          <w:rtl/>
          <w:lang w:bidi="fa-IR"/>
        </w:rPr>
        <w:t xml:space="preserve"> و بعد از او بر اساس آن حكم م</w:t>
      </w:r>
      <w:r w:rsidR="00C00901">
        <w:rPr>
          <w:rtl/>
          <w:lang w:bidi="fa-IR"/>
        </w:rPr>
        <w:t>ی</w:t>
      </w:r>
      <w:r w:rsidR="004A59C6">
        <w:rPr>
          <w:rtl/>
          <w:lang w:bidi="fa-IR"/>
        </w:rPr>
        <w:t xml:space="preserve"> </w:t>
      </w:r>
      <w:r w:rsidRPr="00636792">
        <w:rPr>
          <w:rtl/>
          <w:lang w:bidi="fa-IR"/>
        </w:rPr>
        <w:t>كردند، و نم</w:t>
      </w:r>
      <w:r w:rsidR="00C00901">
        <w:rPr>
          <w:rtl/>
          <w:lang w:bidi="fa-IR"/>
        </w:rPr>
        <w:t>ی</w:t>
      </w:r>
      <w:r w:rsidR="004A59C6">
        <w:rPr>
          <w:rtl/>
          <w:lang w:bidi="fa-IR"/>
        </w:rPr>
        <w:t xml:space="preserve"> </w:t>
      </w:r>
      <w:r w:rsidRPr="00636792">
        <w:rPr>
          <w:rtl/>
          <w:lang w:bidi="fa-IR"/>
        </w:rPr>
        <w:t>توان آن را حمل بر شرعيات كرد.</w:t>
      </w:r>
    </w:p>
    <w:p w:rsidR="00636792" w:rsidRPr="00636792" w:rsidRDefault="00636792" w:rsidP="006671FD">
      <w:pPr>
        <w:pStyle w:val="libNormal"/>
        <w:rPr>
          <w:lang w:bidi="fa-IR"/>
        </w:rPr>
      </w:pPr>
      <w:r w:rsidRPr="00636792">
        <w:rPr>
          <w:rtl/>
          <w:lang w:bidi="fa-IR"/>
        </w:rPr>
        <w:lastRenderedPageBreak/>
        <w:t>فتال نيشابور</w:t>
      </w:r>
      <w:r w:rsidR="00C00901">
        <w:rPr>
          <w:rtl/>
          <w:lang w:bidi="fa-IR"/>
        </w:rPr>
        <w:t>ی</w:t>
      </w:r>
      <w:r w:rsidRPr="00636792">
        <w:rPr>
          <w:rtl/>
          <w:lang w:bidi="fa-IR"/>
        </w:rPr>
        <w:t xml:space="preserve"> دانشمند مشهور شيعه در كتاب معروفش «روضة الواعظين» م</w:t>
      </w:r>
      <w:r w:rsidR="00C00901">
        <w:rPr>
          <w:rtl/>
          <w:lang w:bidi="fa-IR"/>
        </w:rPr>
        <w:t>ی</w:t>
      </w:r>
      <w:r w:rsidR="004A59C6">
        <w:rPr>
          <w:rtl/>
          <w:lang w:bidi="fa-IR"/>
        </w:rPr>
        <w:t xml:space="preserve"> </w:t>
      </w:r>
      <w:r w:rsidRPr="00636792">
        <w:rPr>
          <w:rtl/>
          <w:lang w:bidi="fa-IR"/>
        </w:rPr>
        <w:t>نويسد: «طائفه شيعه اجماع دارند كه پيغمبر پيش از بعثت درخفا پيامبر بود. از اول تكليف روزه م</w:t>
      </w:r>
      <w:r w:rsidR="00C00901">
        <w:rPr>
          <w:rtl/>
          <w:lang w:bidi="fa-IR"/>
        </w:rPr>
        <w:t>ی</w:t>
      </w:r>
      <w:r w:rsidR="004A59C6">
        <w:rPr>
          <w:rtl/>
          <w:lang w:bidi="fa-IR"/>
        </w:rPr>
        <w:t xml:space="preserve"> </w:t>
      </w:r>
      <w:r w:rsidRPr="00636792">
        <w:rPr>
          <w:rtl/>
          <w:lang w:bidi="fa-IR"/>
        </w:rPr>
        <w:t>گرفت، نماز م</w:t>
      </w:r>
      <w:r w:rsidR="00C00901">
        <w:rPr>
          <w:rtl/>
          <w:lang w:bidi="fa-IR"/>
        </w:rPr>
        <w:t>ی</w:t>
      </w:r>
      <w:r w:rsidR="004A59C6">
        <w:rPr>
          <w:rtl/>
          <w:lang w:bidi="fa-IR"/>
        </w:rPr>
        <w:t xml:space="preserve"> </w:t>
      </w:r>
      <w:r w:rsidRPr="00636792">
        <w:rPr>
          <w:rtl/>
          <w:lang w:bidi="fa-IR"/>
        </w:rPr>
        <w:t>گزارد، عكس آنچه در ميان قوم معمول بود. وقت</w:t>
      </w:r>
      <w:r w:rsidR="00C00901">
        <w:rPr>
          <w:rtl/>
          <w:lang w:bidi="fa-IR"/>
        </w:rPr>
        <w:t>ی</w:t>
      </w:r>
      <w:r w:rsidRPr="00636792">
        <w:rPr>
          <w:rtl/>
          <w:lang w:bidi="fa-IR"/>
        </w:rPr>
        <w:t xml:space="preserve"> به سن چهل سالگ</w:t>
      </w:r>
      <w:r w:rsidR="00C00901">
        <w:rPr>
          <w:rtl/>
          <w:lang w:bidi="fa-IR"/>
        </w:rPr>
        <w:t>ی</w:t>
      </w:r>
      <w:r w:rsidRPr="00636792">
        <w:rPr>
          <w:rtl/>
          <w:lang w:bidi="fa-IR"/>
        </w:rPr>
        <w:t xml:space="preserve"> رسيد، خداوند به جبرئيل امر نمود بر پيغمبر فرود آيد و او را به طور آشكار مامور ايفا</w:t>
      </w:r>
      <w:r w:rsidR="00C00901">
        <w:rPr>
          <w:rtl/>
          <w:lang w:bidi="fa-IR"/>
        </w:rPr>
        <w:t>ی</w:t>
      </w:r>
      <w:r w:rsidRPr="00636792">
        <w:rPr>
          <w:rtl/>
          <w:lang w:bidi="fa-IR"/>
        </w:rPr>
        <w:t xml:space="preserve"> مقام رسالت</w:t>
      </w:r>
      <w:r w:rsidR="004A59C6">
        <w:rPr>
          <w:rtl/>
          <w:lang w:bidi="fa-IR"/>
        </w:rPr>
        <w:t xml:space="preserve"> </w:t>
      </w:r>
      <w:r w:rsidRPr="00636792">
        <w:rPr>
          <w:rtl/>
          <w:lang w:bidi="fa-IR"/>
        </w:rPr>
        <w:t>خود سازد».</w:t>
      </w:r>
    </w:p>
    <w:p w:rsidR="00636792" w:rsidRPr="00636792" w:rsidRDefault="00636792" w:rsidP="00636792">
      <w:pPr>
        <w:pStyle w:val="libNormal"/>
        <w:rPr>
          <w:lang w:bidi="fa-IR"/>
        </w:rPr>
      </w:pPr>
      <w:r w:rsidRPr="00636792">
        <w:rPr>
          <w:rtl/>
          <w:lang w:bidi="fa-IR"/>
        </w:rPr>
        <w:t>ميرزا</w:t>
      </w:r>
      <w:r w:rsidR="00C00901">
        <w:rPr>
          <w:rtl/>
          <w:lang w:bidi="fa-IR"/>
        </w:rPr>
        <w:t>ی</w:t>
      </w:r>
      <w:r w:rsidRPr="00636792">
        <w:rPr>
          <w:rtl/>
          <w:lang w:bidi="fa-IR"/>
        </w:rPr>
        <w:t xml:space="preserve"> قم</w:t>
      </w:r>
      <w:r w:rsidR="00C00901">
        <w:rPr>
          <w:rtl/>
          <w:lang w:bidi="fa-IR"/>
        </w:rPr>
        <w:t>ی</w:t>
      </w:r>
      <w:r w:rsidRPr="00636792">
        <w:rPr>
          <w:rtl/>
          <w:lang w:bidi="fa-IR"/>
        </w:rPr>
        <w:t xml:space="preserve"> از فقها</w:t>
      </w:r>
      <w:r w:rsidR="00C00901">
        <w:rPr>
          <w:rtl/>
          <w:lang w:bidi="fa-IR"/>
        </w:rPr>
        <w:t>ی</w:t>
      </w:r>
      <w:r w:rsidRPr="00636792">
        <w:rPr>
          <w:rtl/>
          <w:lang w:bidi="fa-IR"/>
        </w:rPr>
        <w:t xml:space="preserve"> بزرگ شيعه در كتاب</w:t>
      </w:r>
      <w:r w:rsidR="004A59C6">
        <w:rPr>
          <w:rtl/>
          <w:lang w:bidi="fa-IR"/>
        </w:rPr>
        <w:t xml:space="preserve"> </w:t>
      </w:r>
      <w:r w:rsidRPr="00636792">
        <w:rPr>
          <w:rtl/>
          <w:lang w:bidi="fa-IR"/>
        </w:rPr>
        <w:t>«قوانين</w:t>
      </w:r>
      <w:r w:rsidR="004A59C6">
        <w:rPr>
          <w:rtl/>
          <w:lang w:bidi="fa-IR"/>
        </w:rPr>
        <w:t xml:space="preserve"> </w:t>
      </w:r>
      <w:r w:rsidRPr="00636792">
        <w:rPr>
          <w:rtl/>
          <w:lang w:bidi="fa-IR"/>
        </w:rPr>
        <w:t>» در اين باره م</w:t>
      </w:r>
      <w:r w:rsidR="00C00901">
        <w:rPr>
          <w:rtl/>
          <w:lang w:bidi="fa-IR"/>
        </w:rPr>
        <w:t>ی</w:t>
      </w:r>
      <w:r w:rsidR="004A59C6">
        <w:rPr>
          <w:rtl/>
          <w:lang w:bidi="fa-IR"/>
        </w:rPr>
        <w:t xml:space="preserve"> </w:t>
      </w:r>
      <w:r w:rsidRPr="00636792">
        <w:rPr>
          <w:rtl/>
          <w:lang w:bidi="fa-IR"/>
        </w:rPr>
        <w:t>نويسد: «حق اين است كه پيغمبر قبل از بعثت قمل به احكام شرع م</w:t>
      </w:r>
      <w:r w:rsidR="00C00901">
        <w:rPr>
          <w:rtl/>
          <w:lang w:bidi="fa-IR"/>
        </w:rPr>
        <w:t>ی</w:t>
      </w:r>
      <w:r w:rsidR="004A59C6">
        <w:rPr>
          <w:rtl/>
          <w:lang w:bidi="fa-IR"/>
        </w:rPr>
        <w:t xml:space="preserve"> </w:t>
      </w:r>
      <w:r w:rsidRPr="00636792">
        <w:rPr>
          <w:rtl/>
          <w:lang w:bidi="fa-IR"/>
        </w:rPr>
        <w:t>نمود، ول</w:t>
      </w:r>
      <w:r w:rsidR="00C00901">
        <w:rPr>
          <w:rtl/>
          <w:lang w:bidi="fa-IR"/>
        </w:rPr>
        <w:t>ی</w:t>
      </w:r>
      <w:r w:rsidRPr="00636792">
        <w:rPr>
          <w:rtl/>
          <w:lang w:bidi="fa-IR"/>
        </w:rPr>
        <w:t xml:space="preserve"> نه به دين پيغمبران پيش از خود. زيرا ما آن حضرت را از همه انبيا برتر م</w:t>
      </w:r>
      <w:r w:rsidR="00C00901">
        <w:rPr>
          <w:rtl/>
          <w:lang w:bidi="fa-IR"/>
        </w:rPr>
        <w:t>ی</w:t>
      </w:r>
      <w:r w:rsidR="004A59C6">
        <w:rPr>
          <w:rtl/>
          <w:lang w:bidi="fa-IR"/>
        </w:rPr>
        <w:t xml:space="preserve"> </w:t>
      </w:r>
      <w:r w:rsidRPr="00636792">
        <w:rPr>
          <w:rtl/>
          <w:lang w:bidi="fa-IR"/>
        </w:rPr>
        <w:t>دانيم. اگر او پيرو دين قبل از خود بود، م</w:t>
      </w:r>
      <w:r w:rsidR="00C00901">
        <w:rPr>
          <w:rtl/>
          <w:lang w:bidi="fa-IR"/>
        </w:rPr>
        <w:t>ی</w:t>
      </w:r>
      <w:r w:rsidR="004A59C6">
        <w:rPr>
          <w:rtl/>
          <w:lang w:bidi="fa-IR"/>
        </w:rPr>
        <w:t xml:space="preserve"> </w:t>
      </w:r>
      <w:r w:rsidRPr="00636792">
        <w:rPr>
          <w:rtl/>
          <w:lang w:bidi="fa-IR"/>
        </w:rPr>
        <w:t>بايد مفضول بر فاضل مقدم گردد، و آن هم از نظر عقل</w:t>
      </w:r>
      <w:r w:rsidR="00C00901">
        <w:rPr>
          <w:rtl/>
          <w:lang w:bidi="fa-IR"/>
        </w:rPr>
        <w:t>ی</w:t>
      </w:r>
      <w:r w:rsidRPr="00636792">
        <w:rPr>
          <w:rtl/>
          <w:lang w:bidi="fa-IR"/>
        </w:rPr>
        <w:t xml:space="preserve"> درست نيست.</w:t>
      </w:r>
    </w:p>
    <w:p w:rsidR="00636792" w:rsidRPr="00636792" w:rsidRDefault="00636792" w:rsidP="00636792">
      <w:pPr>
        <w:pStyle w:val="libNormal"/>
        <w:rPr>
          <w:lang w:bidi="fa-IR"/>
        </w:rPr>
      </w:pPr>
      <w:r w:rsidRPr="00636792">
        <w:rPr>
          <w:rtl/>
          <w:lang w:bidi="fa-IR"/>
        </w:rPr>
        <w:t>ديگر اين كه اگر پيغمبر تابع شرع قبل ازخود بوده است، يا اين وظيفه از راه وح</w:t>
      </w:r>
      <w:r w:rsidR="00C00901">
        <w:rPr>
          <w:rtl/>
          <w:lang w:bidi="fa-IR"/>
        </w:rPr>
        <w:t>ی</w:t>
      </w:r>
      <w:r w:rsidRPr="00636792">
        <w:rPr>
          <w:rtl/>
          <w:lang w:bidi="fa-IR"/>
        </w:rPr>
        <w:t xml:space="preserve"> به و</w:t>
      </w:r>
      <w:r w:rsidR="00C00901">
        <w:rPr>
          <w:rtl/>
          <w:lang w:bidi="fa-IR"/>
        </w:rPr>
        <w:t>ی</w:t>
      </w:r>
      <w:r w:rsidRPr="00636792">
        <w:rPr>
          <w:rtl/>
          <w:lang w:bidi="fa-IR"/>
        </w:rPr>
        <w:t xml:space="preserve"> ابلاغ شده بود، و يا به وسيله علما</w:t>
      </w:r>
      <w:r w:rsidR="00C00901">
        <w:rPr>
          <w:rtl/>
          <w:lang w:bidi="fa-IR"/>
        </w:rPr>
        <w:t>ی</w:t>
      </w:r>
      <w:r w:rsidRPr="00636792">
        <w:rPr>
          <w:rtl/>
          <w:lang w:bidi="fa-IR"/>
        </w:rPr>
        <w:t xml:space="preserve"> اديان. اگر بگوئيم از راه وح</w:t>
      </w:r>
      <w:r w:rsidR="00C00901">
        <w:rPr>
          <w:rtl/>
          <w:lang w:bidi="fa-IR"/>
        </w:rPr>
        <w:t>ی</w:t>
      </w:r>
      <w:r w:rsidRPr="00636792">
        <w:rPr>
          <w:rtl/>
          <w:lang w:bidi="fa-IR"/>
        </w:rPr>
        <w:t xml:space="preserve"> بوده م</w:t>
      </w:r>
      <w:r w:rsidR="00C00901">
        <w:rPr>
          <w:rtl/>
          <w:lang w:bidi="fa-IR"/>
        </w:rPr>
        <w:t>ی</w:t>
      </w:r>
      <w:r w:rsidR="004A59C6">
        <w:rPr>
          <w:rtl/>
          <w:lang w:bidi="fa-IR"/>
        </w:rPr>
        <w:t xml:space="preserve"> </w:t>
      </w:r>
      <w:r w:rsidRPr="00636792">
        <w:rPr>
          <w:rtl/>
          <w:lang w:bidi="fa-IR"/>
        </w:rPr>
        <w:t>بايد قبل ازبعثت مرسل باشد و اين درست نيست، و چنانچه علما</w:t>
      </w:r>
      <w:r w:rsidR="00C00901">
        <w:rPr>
          <w:rtl/>
          <w:lang w:bidi="fa-IR"/>
        </w:rPr>
        <w:t>ی</w:t>
      </w:r>
      <w:r w:rsidRPr="00636792">
        <w:rPr>
          <w:rtl/>
          <w:lang w:bidi="fa-IR"/>
        </w:rPr>
        <w:t xml:space="preserve"> يهود و نصارا در آن نقش</w:t>
      </w:r>
      <w:r w:rsidR="00C00901">
        <w:rPr>
          <w:rtl/>
          <w:lang w:bidi="fa-IR"/>
        </w:rPr>
        <w:t>ی</w:t>
      </w:r>
      <w:r w:rsidRPr="00636792">
        <w:rPr>
          <w:rtl/>
          <w:lang w:bidi="fa-IR"/>
        </w:rPr>
        <w:t xml:space="preserve"> داشته</w:t>
      </w:r>
      <w:r w:rsidR="004A59C6">
        <w:rPr>
          <w:rtl/>
          <w:lang w:bidi="fa-IR"/>
        </w:rPr>
        <w:t xml:space="preserve"> </w:t>
      </w:r>
      <w:r w:rsidRPr="00636792">
        <w:rPr>
          <w:rtl/>
          <w:lang w:bidi="fa-IR"/>
        </w:rPr>
        <w:t>اند، قطعا شايع م</w:t>
      </w:r>
      <w:r w:rsidR="00C00901">
        <w:rPr>
          <w:rtl/>
          <w:lang w:bidi="fa-IR"/>
        </w:rPr>
        <w:t>ی</w:t>
      </w:r>
      <w:r w:rsidR="004A59C6">
        <w:rPr>
          <w:rtl/>
          <w:lang w:bidi="fa-IR"/>
        </w:rPr>
        <w:t xml:space="preserve"> </w:t>
      </w:r>
      <w:r w:rsidRPr="00636792">
        <w:rPr>
          <w:rtl/>
          <w:lang w:bidi="fa-IR"/>
        </w:rPr>
        <w:t>شد، و يهود و نصارا به ان افتخار م</w:t>
      </w:r>
      <w:r w:rsidR="00C00901">
        <w:rPr>
          <w:rtl/>
          <w:lang w:bidi="fa-IR"/>
        </w:rPr>
        <w:t>ی</w:t>
      </w:r>
      <w:r w:rsidR="004A59C6">
        <w:rPr>
          <w:rtl/>
          <w:lang w:bidi="fa-IR"/>
        </w:rPr>
        <w:t xml:space="preserve"> </w:t>
      </w:r>
      <w:r w:rsidRPr="00636792">
        <w:rPr>
          <w:rtl/>
          <w:lang w:bidi="fa-IR"/>
        </w:rPr>
        <w:t>كرد، و موضوع مكتوم نم</w:t>
      </w:r>
      <w:r w:rsidR="00C00901">
        <w:rPr>
          <w:rtl/>
          <w:lang w:bidi="fa-IR"/>
        </w:rPr>
        <w:t>ی</w:t>
      </w:r>
      <w:r w:rsidR="004A59C6">
        <w:rPr>
          <w:rtl/>
          <w:lang w:bidi="fa-IR"/>
        </w:rPr>
        <w:t xml:space="preserve"> </w:t>
      </w:r>
      <w:r w:rsidRPr="00636792">
        <w:rPr>
          <w:rtl/>
          <w:lang w:bidi="fa-IR"/>
        </w:rPr>
        <w:t>ماند.</w:t>
      </w:r>
    </w:p>
    <w:p w:rsidR="00636792" w:rsidRPr="00636792" w:rsidRDefault="00636792" w:rsidP="00783ED5">
      <w:pPr>
        <w:pStyle w:val="libNormal"/>
        <w:rPr>
          <w:lang w:bidi="fa-IR"/>
        </w:rPr>
      </w:pPr>
      <w:r w:rsidRPr="00636792">
        <w:rPr>
          <w:rtl/>
          <w:lang w:bidi="fa-IR"/>
        </w:rPr>
        <w:t>علاوه شيعه و سن</w:t>
      </w:r>
      <w:r w:rsidR="00C00901">
        <w:rPr>
          <w:rtl/>
          <w:lang w:bidi="fa-IR"/>
        </w:rPr>
        <w:t>ی</w:t>
      </w:r>
      <w:r w:rsidRPr="00636792">
        <w:rPr>
          <w:rtl/>
          <w:lang w:bidi="fa-IR"/>
        </w:rPr>
        <w:t xml:space="preserve"> روايت كرده</w:t>
      </w:r>
      <w:r w:rsidR="004A59C6">
        <w:rPr>
          <w:rtl/>
          <w:lang w:bidi="fa-IR"/>
        </w:rPr>
        <w:t xml:space="preserve"> </w:t>
      </w:r>
      <w:r w:rsidRPr="00636792">
        <w:rPr>
          <w:rtl/>
          <w:lang w:bidi="fa-IR"/>
        </w:rPr>
        <w:t>اند كه پيغمبر فرمود: «من در زمان</w:t>
      </w:r>
      <w:r w:rsidR="00C00901">
        <w:rPr>
          <w:rtl/>
          <w:lang w:bidi="fa-IR"/>
        </w:rPr>
        <w:t>ی</w:t>
      </w:r>
      <w:r w:rsidRPr="00636792">
        <w:rPr>
          <w:rtl/>
          <w:lang w:bidi="fa-IR"/>
        </w:rPr>
        <w:t xml:space="preserve"> كه آدم در بين آب و گل بود (يعن</w:t>
      </w:r>
      <w:r w:rsidR="00C00901">
        <w:rPr>
          <w:rtl/>
          <w:lang w:bidi="fa-IR"/>
        </w:rPr>
        <w:t>ی</w:t>
      </w:r>
      <w:r w:rsidRPr="00636792">
        <w:rPr>
          <w:rtl/>
          <w:lang w:bidi="fa-IR"/>
        </w:rPr>
        <w:t xml:space="preserve"> وقت</w:t>
      </w:r>
      <w:r w:rsidR="00C00901">
        <w:rPr>
          <w:rtl/>
          <w:lang w:bidi="fa-IR"/>
        </w:rPr>
        <w:t>ی</w:t>
      </w:r>
      <w:r w:rsidRPr="00636792">
        <w:rPr>
          <w:rtl/>
          <w:lang w:bidi="fa-IR"/>
        </w:rPr>
        <w:t xml:space="preserve"> كه او را م</w:t>
      </w:r>
      <w:r w:rsidR="00C00901">
        <w:rPr>
          <w:rtl/>
          <w:lang w:bidi="fa-IR"/>
        </w:rPr>
        <w:t>ی</w:t>
      </w:r>
      <w:r w:rsidR="004A59C6">
        <w:rPr>
          <w:rtl/>
          <w:lang w:bidi="fa-IR"/>
        </w:rPr>
        <w:t xml:space="preserve"> </w:t>
      </w:r>
      <w:r w:rsidRPr="00636792">
        <w:rPr>
          <w:rtl/>
          <w:lang w:bidi="fa-IR"/>
        </w:rPr>
        <w:t>سرشتند) پيغمبر بودم</w:t>
      </w:r>
      <w:r w:rsidR="004A59C6">
        <w:rPr>
          <w:rtl/>
          <w:lang w:bidi="fa-IR"/>
        </w:rPr>
        <w:t xml:space="preserve"> </w:t>
      </w:r>
      <w:r w:rsidRPr="00636792">
        <w:rPr>
          <w:rtl/>
          <w:lang w:bidi="fa-IR"/>
        </w:rPr>
        <w:t>»</w:t>
      </w:r>
      <w:r w:rsidR="00783ED5">
        <w:rPr>
          <w:rFonts w:hint="cs"/>
          <w:rtl/>
          <w:lang w:bidi="fa-IR"/>
        </w:rPr>
        <w:t xml:space="preserve"> «</w:t>
      </w:r>
      <w:r w:rsidRPr="00783ED5">
        <w:rPr>
          <w:rStyle w:val="libHadeesChar"/>
          <w:rtl/>
        </w:rPr>
        <w:t>كنت نبيا و آدم الماء و الطين</w:t>
      </w:r>
      <w:r w:rsidR="00783ED5">
        <w:rPr>
          <w:rFonts w:hint="cs"/>
          <w:rtl/>
          <w:lang w:bidi="fa-IR"/>
        </w:rPr>
        <w:t>»</w:t>
      </w:r>
    </w:p>
    <w:p w:rsidR="00636792" w:rsidRPr="00636792" w:rsidRDefault="00636792" w:rsidP="00636792">
      <w:pPr>
        <w:pStyle w:val="libNormal"/>
        <w:rPr>
          <w:lang w:bidi="fa-IR"/>
        </w:rPr>
      </w:pPr>
      <w:r w:rsidRPr="00636792">
        <w:rPr>
          <w:rtl/>
          <w:lang w:bidi="fa-IR"/>
        </w:rPr>
        <w:t>علاوه بر اين وقت</w:t>
      </w:r>
      <w:r w:rsidR="00C00901">
        <w:rPr>
          <w:rtl/>
          <w:lang w:bidi="fa-IR"/>
        </w:rPr>
        <w:t>ی</w:t>
      </w:r>
      <w:r w:rsidRPr="00636792">
        <w:rPr>
          <w:rtl/>
          <w:lang w:bidi="fa-IR"/>
        </w:rPr>
        <w:t xml:space="preserve"> عيس</w:t>
      </w:r>
      <w:r w:rsidR="00C00901">
        <w:rPr>
          <w:rtl/>
          <w:lang w:bidi="fa-IR"/>
        </w:rPr>
        <w:t>ی</w:t>
      </w:r>
      <w:r w:rsidRPr="00636792">
        <w:rPr>
          <w:rtl/>
          <w:lang w:bidi="fa-IR"/>
        </w:rPr>
        <w:t xml:space="preserve"> در گهواره پيغمبر باشد، و يحي</w:t>
      </w:r>
      <w:r w:rsidR="00C00901">
        <w:rPr>
          <w:rtl/>
          <w:lang w:bidi="fa-IR"/>
        </w:rPr>
        <w:t>ی</w:t>
      </w:r>
      <w:r w:rsidRPr="00636792">
        <w:rPr>
          <w:rtl/>
          <w:lang w:bidi="fa-IR"/>
        </w:rPr>
        <w:t xml:space="preserve"> در كودك</w:t>
      </w:r>
      <w:r w:rsidR="00C00901">
        <w:rPr>
          <w:rtl/>
          <w:lang w:bidi="fa-IR"/>
        </w:rPr>
        <w:t>ی</w:t>
      </w:r>
      <w:r w:rsidRPr="00636792">
        <w:rPr>
          <w:rtl/>
          <w:lang w:bidi="fa-IR"/>
        </w:rPr>
        <w:t xml:space="preserve"> به مقام نبوت برسد، پغمبر نبودن خاتم انبيا قبل از بعثت با افضليت آن حضرت منافات دارد.</w:t>
      </w:r>
    </w:p>
    <w:p w:rsidR="00783ED5" w:rsidRDefault="00636792" w:rsidP="00636792">
      <w:pPr>
        <w:pStyle w:val="libNormal"/>
        <w:rPr>
          <w:rtl/>
          <w:lang w:bidi="fa-IR"/>
        </w:rPr>
      </w:pPr>
      <w:r w:rsidRPr="00636792">
        <w:rPr>
          <w:rtl/>
          <w:lang w:bidi="fa-IR"/>
        </w:rPr>
        <w:t>اينكه پيغمبر قبل از بعثت عمل به دين انبياء سابق نم</w:t>
      </w:r>
      <w:r w:rsidR="00C00901">
        <w:rPr>
          <w:rtl/>
          <w:lang w:bidi="fa-IR"/>
        </w:rPr>
        <w:t>ی</w:t>
      </w:r>
      <w:r w:rsidR="004A59C6">
        <w:rPr>
          <w:rtl/>
          <w:lang w:bidi="fa-IR"/>
        </w:rPr>
        <w:t xml:space="preserve"> </w:t>
      </w:r>
      <w:r w:rsidRPr="00636792">
        <w:rPr>
          <w:rtl/>
          <w:lang w:bidi="fa-IR"/>
        </w:rPr>
        <w:t>نموده است، نياز</w:t>
      </w:r>
      <w:r w:rsidR="00C00901">
        <w:rPr>
          <w:rtl/>
          <w:lang w:bidi="fa-IR"/>
        </w:rPr>
        <w:t>ی</w:t>
      </w:r>
      <w:r w:rsidRPr="00636792">
        <w:rPr>
          <w:rtl/>
          <w:lang w:bidi="fa-IR"/>
        </w:rPr>
        <w:t xml:space="preserve"> به ذكر ندارد. زيرا اگر چنين نباشد، م</w:t>
      </w:r>
      <w:r w:rsidR="00C00901">
        <w:rPr>
          <w:rtl/>
          <w:lang w:bidi="fa-IR"/>
        </w:rPr>
        <w:t>ی</w:t>
      </w:r>
      <w:r w:rsidR="004A59C6">
        <w:rPr>
          <w:rtl/>
          <w:lang w:bidi="fa-IR"/>
        </w:rPr>
        <w:t xml:space="preserve"> </w:t>
      </w:r>
      <w:r w:rsidRPr="00636792">
        <w:rPr>
          <w:rtl/>
          <w:lang w:bidi="fa-IR"/>
        </w:rPr>
        <w:t>بايد پذيرفت كه آن حضرت كمبود داشته است، كه آن هم درست نيست. در اخبار هست كه آن حضرت پيش از بعثت بعض</w:t>
      </w:r>
      <w:r w:rsidR="00C00901">
        <w:rPr>
          <w:rtl/>
          <w:lang w:bidi="fa-IR"/>
        </w:rPr>
        <w:t>ی</w:t>
      </w:r>
      <w:r w:rsidRPr="00636792">
        <w:rPr>
          <w:rtl/>
          <w:lang w:bidi="fa-IR"/>
        </w:rPr>
        <w:t xml:space="preserve"> از اعمال و حج را معمول م</w:t>
      </w:r>
      <w:r w:rsidR="00C00901">
        <w:rPr>
          <w:rtl/>
          <w:lang w:bidi="fa-IR"/>
        </w:rPr>
        <w:t>ی</w:t>
      </w:r>
      <w:r w:rsidR="004A59C6">
        <w:rPr>
          <w:rtl/>
          <w:lang w:bidi="fa-IR"/>
        </w:rPr>
        <w:t xml:space="preserve"> </w:t>
      </w:r>
      <w:r w:rsidRPr="00636792">
        <w:rPr>
          <w:rtl/>
          <w:lang w:bidi="fa-IR"/>
        </w:rPr>
        <w:t>داشته است.</w:t>
      </w:r>
    </w:p>
    <w:p w:rsidR="00636792" w:rsidRPr="00636792" w:rsidRDefault="00636792" w:rsidP="00783ED5">
      <w:pPr>
        <w:pStyle w:val="libNormal"/>
        <w:rPr>
          <w:lang w:bidi="fa-IR"/>
        </w:rPr>
      </w:pPr>
      <w:r w:rsidRPr="00636792">
        <w:rPr>
          <w:rtl/>
          <w:lang w:bidi="fa-IR"/>
        </w:rPr>
        <w:t>بعد از بعثت نيز حق اين است كه تابع شريعت پيش از خود نبوده است. موافقت با آنها در بسيار</w:t>
      </w:r>
      <w:r w:rsidR="00C00901">
        <w:rPr>
          <w:rtl/>
          <w:lang w:bidi="fa-IR"/>
        </w:rPr>
        <w:t>ی</w:t>
      </w:r>
      <w:r w:rsidRPr="00636792">
        <w:rPr>
          <w:rtl/>
          <w:lang w:bidi="fa-IR"/>
        </w:rPr>
        <w:t xml:space="preserve"> از اعمال، عين متابعت نيست! آيات </w:t>
      </w:r>
      <w:r w:rsidR="00783ED5" w:rsidRPr="00783ED5">
        <w:rPr>
          <w:rStyle w:val="libAlaemChar"/>
          <w:rFonts w:hint="cs"/>
          <w:rtl/>
        </w:rPr>
        <w:t>(</w:t>
      </w:r>
      <w:r w:rsidR="00783ED5" w:rsidRPr="00783ED5">
        <w:rPr>
          <w:rStyle w:val="libAieChar"/>
          <w:rtl/>
          <w:lang w:bidi="fa-IR"/>
        </w:rPr>
        <w:t>ثُمَّ أَوْحَيْنَا إِلَيْكَ أَنِ اتَّبِعْ</w:t>
      </w:r>
      <w:r w:rsidR="00783ED5" w:rsidRPr="00783ED5">
        <w:rPr>
          <w:rStyle w:val="libAlaemChar"/>
          <w:rFonts w:hint="cs"/>
          <w:rtl/>
        </w:rPr>
        <w:t>)</w:t>
      </w:r>
      <w:r w:rsidRPr="00636792">
        <w:rPr>
          <w:rtl/>
          <w:lang w:bidi="fa-IR"/>
        </w:rPr>
        <w:t xml:space="preserve"> و </w:t>
      </w:r>
      <w:r w:rsidR="00783ED5" w:rsidRPr="00783ED5">
        <w:rPr>
          <w:rStyle w:val="libAlaemChar"/>
          <w:rFonts w:hint="cs"/>
          <w:rtl/>
        </w:rPr>
        <w:t>(</w:t>
      </w:r>
      <w:r w:rsidR="00783ED5" w:rsidRPr="00783ED5">
        <w:rPr>
          <w:rStyle w:val="libAieChar"/>
          <w:rtl/>
        </w:rPr>
        <w:t>فَبِهُدَاهُمُ</w:t>
      </w:r>
      <w:r w:rsidR="00783ED5" w:rsidRPr="00783ED5">
        <w:rPr>
          <w:rStyle w:val="libAlaemChar"/>
          <w:rFonts w:eastAsia="KFGQPC Uthman Taha Naskh" w:hint="cs"/>
          <w:rtl/>
        </w:rPr>
        <w:t>)</w:t>
      </w:r>
      <w:r w:rsidRPr="00636792">
        <w:rPr>
          <w:rtl/>
          <w:lang w:bidi="fa-IR"/>
        </w:rPr>
        <w:t xml:space="preserve"> و </w:t>
      </w:r>
      <w:r w:rsidR="00783ED5" w:rsidRPr="00783ED5">
        <w:rPr>
          <w:rStyle w:val="libAlaemChar"/>
          <w:rFonts w:hint="cs"/>
          <w:rtl/>
        </w:rPr>
        <w:t>(</w:t>
      </w:r>
      <w:r w:rsidR="00783ED5" w:rsidRPr="00783ED5">
        <w:rPr>
          <w:rStyle w:val="libAieChar"/>
          <w:rtl/>
          <w:lang w:bidi="fa-IR"/>
        </w:rPr>
        <w:t>شَرَعَ لَكُم مِّنَ الدِّينِ مَا وَصَّ</w:t>
      </w:r>
      <w:r w:rsidR="00C00901">
        <w:rPr>
          <w:rStyle w:val="libAieChar"/>
          <w:rtl/>
          <w:lang w:bidi="fa-IR"/>
        </w:rPr>
        <w:t>ی</w:t>
      </w:r>
      <w:r w:rsidR="00783ED5" w:rsidRPr="00783ED5">
        <w:rPr>
          <w:rStyle w:val="libAieChar"/>
          <w:rtl/>
          <w:lang w:bidi="fa-IR"/>
        </w:rPr>
        <w:t>ٰ بِهِ نُوحًا</w:t>
      </w:r>
      <w:r w:rsidR="00783ED5" w:rsidRPr="00783ED5">
        <w:rPr>
          <w:rStyle w:val="libAlaemChar"/>
          <w:rFonts w:eastAsia="KFGQPC Uthman Taha Naskh" w:hint="cs"/>
          <w:rtl/>
        </w:rPr>
        <w:t>)</w:t>
      </w:r>
      <w:r w:rsidRPr="00636792">
        <w:rPr>
          <w:rtl/>
          <w:lang w:bidi="fa-IR"/>
        </w:rPr>
        <w:t xml:space="preserve"> همه و همه حمل بر اصول عقايد م</w:t>
      </w:r>
      <w:r w:rsidR="00C00901">
        <w:rPr>
          <w:rtl/>
          <w:lang w:bidi="fa-IR"/>
        </w:rPr>
        <w:t>ی</w:t>
      </w:r>
      <w:r w:rsidR="004A59C6">
        <w:rPr>
          <w:rtl/>
          <w:lang w:bidi="fa-IR"/>
        </w:rPr>
        <w:t xml:space="preserve"> </w:t>
      </w:r>
      <w:r w:rsidRPr="00636792">
        <w:rPr>
          <w:rtl/>
          <w:lang w:bidi="fa-IR"/>
        </w:rPr>
        <w:t>شود، نه فروع احكام و اعمال عباد</w:t>
      </w:r>
      <w:r w:rsidR="00C00901">
        <w:rPr>
          <w:rtl/>
          <w:lang w:bidi="fa-IR"/>
        </w:rPr>
        <w:t>ی</w:t>
      </w:r>
      <w:r w:rsidRPr="00636792">
        <w:rPr>
          <w:rtl/>
          <w:lang w:bidi="fa-IR"/>
        </w:rPr>
        <w:t xml:space="preserve">، وگرنه </w:t>
      </w:r>
      <w:r w:rsidRPr="00636792">
        <w:rPr>
          <w:rtl/>
          <w:lang w:bidi="fa-IR"/>
        </w:rPr>
        <w:lastRenderedPageBreak/>
        <w:t xml:space="preserve">جايز نبود آن احكام نسخ شود. بخصوص با ملاحظه آيه </w:t>
      </w:r>
      <w:r w:rsidR="00783ED5" w:rsidRPr="00783ED5">
        <w:rPr>
          <w:rStyle w:val="libAlaemChar"/>
          <w:rFonts w:hint="cs"/>
          <w:rtl/>
        </w:rPr>
        <w:t>(</w:t>
      </w:r>
      <w:r w:rsidR="00783ED5" w:rsidRPr="00783ED5">
        <w:rPr>
          <w:rStyle w:val="libAieChar"/>
          <w:rtl/>
          <w:lang w:bidi="fa-IR"/>
        </w:rPr>
        <w:t>وَمَن يَرْغَبُ عَن مِّلَّةِ إِبْرَاهِيمَ إِلَّا مَن سَفِهَ نَفْسَهُ</w:t>
      </w:r>
      <w:r w:rsidR="00783ED5" w:rsidRPr="00783ED5">
        <w:rPr>
          <w:rStyle w:val="libAlaemChar"/>
          <w:rFonts w:hint="cs"/>
          <w:rtl/>
        </w:rPr>
        <w:t>)</w:t>
      </w:r>
      <w:r w:rsidRPr="00636792">
        <w:rPr>
          <w:rtl/>
          <w:lang w:bidi="fa-IR"/>
        </w:rPr>
        <w:t>.</w:t>
      </w:r>
    </w:p>
    <w:p w:rsidR="00636792" w:rsidRPr="00636792" w:rsidRDefault="00636792" w:rsidP="00783ED5">
      <w:pPr>
        <w:pStyle w:val="libNormal"/>
        <w:rPr>
          <w:lang w:bidi="fa-IR"/>
        </w:rPr>
      </w:pPr>
      <w:r w:rsidRPr="00636792">
        <w:rPr>
          <w:rtl/>
          <w:lang w:bidi="fa-IR"/>
        </w:rPr>
        <w:t xml:space="preserve">همچنين منظور از«هدايت» در آيه </w:t>
      </w:r>
      <w:r w:rsidR="00783ED5" w:rsidRPr="00783ED5">
        <w:rPr>
          <w:rStyle w:val="libAlaemChar"/>
          <w:rFonts w:hint="cs"/>
          <w:rtl/>
        </w:rPr>
        <w:t>(</w:t>
      </w:r>
      <w:r w:rsidR="00783ED5" w:rsidRPr="00783ED5">
        <w:rPr>
          <w:rStyle w:val="libAieChar"/>
          <w:rtl/>
        </w:rPr>
        <w:t>فَبِهُدَاهُمُ اقْتَدِهْ</w:t>
      </w:r>
      <w:r w:rsidR="00783ED5" w:rsidRPr="00783ED5">
        <w:rPr>
          <w:rStyle w:val="libAlaemChar"/>
          <w:rFonts w:hint="cs"/>
          <w:rtl/>
        </w:rPr>
        <w:t>)</w:t>
      </w:r>
      <w:r w:rsidRPr="00636792">
        <w:rPr>
          <w:rtl/>
          <w:lang w:bidi="fa-IR"/>
        </w:rPr>
        <w:t xml:space="preserve"> كليه امور</w:t>
      </w:r>
      <w:r w:rsidR="00C00901">
        <w:rPr>
          <w:rtl/>
          <w:lang w:bidi="fa-IR"/>
        </w:rPr>
        <w:t>ی</w:t>
      </w:r>
      <w:r w:rsidRPr="00636792">
        <w:rPr>
          <w:rtl/>
          <w:lang w:bidi="fa-IR"/>
        </w:rPr>
        <w:t xml:space="preserve"> است كه همگان بر آن اتفاق دارند، و آن هم اصول عقايد است، چون در غير اين صورت اديان مختلف بود. از همين جا پاسخ ساير آيات</w:t>
      </w:r>
      <w:r w:rsidR="00C00901">
        <w:rPr>
          <w:rtl/>
          <w:lang w:bidi="fa-IR"/>
        </w:rPr>
        <w:t>ی</w:t>
      </w:r>
      <w:r w:rsidRPr="00636792">
        <w:rPr>
          <w:rtl/>
          <w:lang w:bidi="fa-IR"/>
        </w:rPr>
        <w:t xml:space="preserve"> كه مخالفين دستاويز قرارداده</w:t>
      </w:r>
      <w:r w:rsidR="004A59C6">
        <w:rPr>
          <w:rtl/>
          <w:lang w:bidi="fa-IR"/>
        </w:rPr>
        <w:t xml:space="preserve"> </w:t>
      </w:r>
      <w:r w:rsidRPr="00636792">
        <w:rPr>
          <w:rtl/>
          <w:lang w:bidi="fa-IR"/>
        </w:rPr>
        <w:t>اند، هم آشكار م</w:t>
      </w:r>
      <w:r w:rsidR="00C00901">
        <w:rPr>
          <w:rtl/>
          <w:lang w:bidi="fa-IR"/>
        </w:rPr>
        <w:t>ی</w:t>
      </w:r>
      <w:r w:rsidR="004A59C6">
        <w:rPr>
          <w:rtl/>
          <w:lang w:bidi="fa-IR"/>
        </w:rPr>
        <w:t xml:space="preserve"> </w:t>
      </w:r>
      <w:r w:rsidRPr="00636792">
        <w:rPr>
          <w:rtl/>
          <w:lang w:bidi="fa-IR"/>
        </w:rPr>
        <w:t>گردد.</w:t>
      </w:r>
    </w:p>
    <w:p w:rsidR="00783ED5" w:rsidRDefault="00636792" w:rsidP="00783ED5">
      <w:pPr>
        <w:pStyle w:val="libNormal"/>
        <w:rPr>
          <w:rtl/>
          <w:lang w:bidi="fa-IR"/>
        </w:rPr>
      </w:pPr>
      <w:r w:rsidRPr="00636792">
        <w:rPr>
          <w:rtl/>
          <w:lang w:bidi="fa-IR"/>
        </w:rPr>
        <w:t>فخر راز</w:t>
      </w:r>
      <w:r w:rsidR="00C00901">
        <w:rPr>
          <w:rtl/>
          <w:lang w:bidi="fa-IR"/>
        </w:rPr>
        <w:t>ی</w:t>
      </w:r>
      <w:r w:rsidRPr="00636792">
        <w:rPr>
          <w:rtl/>
          <w:lang w:bidi="fa-IR"/>
        </w:rPr>
        <w:t xml:space="preserve"> دانشمند مشهور سن</w:t>
      </w:r>
      <w:r w:rsidR="00C00901">
        <w:rPr>
          <w:rtl/>
          <w:lang w:bidi="fa-IR"/>
        </w:rPr>
        <w:t>ی</w:t>
      </w:r>
      <w:r w:rsidRPr="00636792">
        <w:rPr>
          <w:rtl/>
          <w:lang w:bidi="fa-IR"/>
        </w:rPr>
        <w:t xml:space="preserve"> در كتاب «معالم اصول الدين» م</w:t>
      </w:r>
      <w:r w:rsidR="00C00901">
        <w:rPr>
          <w:rtl/>
          <w:lang w:bidi="fa-IR"/>
        </w:rPr>
        <w:t>ی</w:t>
      </w:r>
      <w:r w:rsidR="004A59C6">
        <w:rPr>
          <w:rtl/>
          <w:lang w:bidi="fa-IR"/>
        </w:rPr>
        <w:t xml:space="preserve"> </w:t>
      </w:r>
      <w:r w:rsidRPr="00636792">
        <w:rPr>
          <w:rtl/>
          <w:lang w:bidi="fa-IR"/>
        </w:rPr>
        <w:t>نويسد: «حق اين است كه محمد پيش از نزول وح</w:t>
      </w:r>
      <w:r w:rsidR="00C00901">
        <w:rPr>
          <w:rtl/>
          <w:lang w:bidi="fa-IR"/>
        </w:rPr>
        <w:t>ی</w:t>
      </w:r>
      <w:r w:rsidRPr="00636792">
        <w:rPr>
          <w:rtl/>
          <w:lang w:bidi="fa-IR"/>
        </w:rPr>
        <w:t xml:space="preserve"> پيرو هيچيك از انبيا نبود. زيرا اديان پيش ازدين عيس</w:t>
      </w:r>
      <w:r w:rsidR="00C00901">
        <w:rPr>
          <w:rtl/>
          <w:lang w:bidi="fa-IR"/>
        </w:rPr>
        <w:t>ی</w:t>
      </w:r>
      <w:r w:rsidRPr="00636792">
        <w:rPr>
          <w:rtl/>
          <w:lang w:bidi="fa-IR"/>
        </w:rPr>
        <w:t xml:space="preserve"> به وسيله دين و</w:t>
      </w:r>
      <w:r w:rsidR="00C00901">
        <w:rPr>
          <w:rtl/>
          <w:lang w:bidi="fa-IR"/>
        </w:rPr>
        <w:t>ی</w:t>
      </w:r>
      <w:r w:rsidRPr="00636792">
        <w:rPr>
          <w:rtl/>
          <w:lang w:bidi="fa-IR"/>
        </w:rPr>
        <w:t xml:space="preserve"> منسوخ شده بود.</w:t>
      </w:r>
    </w:p>
    <w:p w:rsidR="00636792" w:rsidRPr="00636792" w:rsidRDefault="00636792" w:rsidP="00783ED5">
      <w:pPr>
        <w:pStyle w:val="libNormal"/>
        <w:rPr>
          <w:lang w:bidi="fa-IR"/>
        </w:rPr>
      </w:pPr>
      <w:r w:rsidRPr="00636792">
        <w:rPr>
          <w:rtl/>
          <w:lang w:bidi="fa-IR"/>
        </w:rPr>
        <w:t>دين عيس</w:t>
      </w:r>
      <w:r w:rsidR="00C00901">
        <w:rPr>
          <w:rtl/>
          <w:lang w:bidi="fa-IR"/>
        </w:rPr>
        <w:t>ی</w:t>
      </w:r>
      <w:r w:rsidRPr="00636792">
        <w:rPr>
          <w:rtl/>
          <w:lang w:bidi="fa-IR"/>
        </w:rPr>
        <w:t xml:space="preserve"> هم عنوان اصل</w:t>
      </w:r>
      <w:r w:rsidR="00C00901">
        <w:rPr>
          <w:rtl/>
          <w:lang w:bidi="fa-IR"/>
        </w:rPr>
        <w:t>ی</w:t>
      </w:r>
      <w:r w:rsidRPr="00636792">
        <w:rPr>
          <w:rtl/>
          <w:lang w:bidi="fa-IR"/>
        </w:rPr>
        <w:t xml:space="preserve"> خود را به واسطه ناقلين آن كه به خاطر اعتقاد به تثليث كافر بودند، از دست داده بود. از اين رو آنچه به نام دين عيس</w:t>
      </w:r>
      <w:r w:rsidR="00C00901">
        <w:rPr>
          <w:rtl/>
          <w:lang w:bidi="fa-IR"/>
        </w:rPr>
        <w:t>ی</w:t>
      </w:r>
      <w:r w:rsidRPr="00636792">
        <w:rPr>
          <w:rtl/>
          <w:lang w:bidi="fa-IR"/>
        </w:rPr>
        <w:t xml:space="preserve"> مانده بود، اعتبار نداشت و نم</w:t>
      </w:r>
      <w:r w:rsidR="00C00901">
        <w:rPr>
          <w:rtl/>
          <w:lang w:bidi="fa-IR"/>
        </w:rPr>
        <w:t>ی</w:t>
      </w:r>
      <w:r w:rsidR="004A59C6">
        <w:rPr>
          <w:rtl/>
          <w:lang w:bidi="fa-IR"/>
        </w:rPr>
        <w:t xml:space="preserve"> </w:t>
      </w:r>
      <w:r w:rsidRPr="00636792">
        <w:rPr>
          <w:rtl/>
          <w:lang w:bidi="fa-IR"/>
        </w:rPr>
        <w:t>شد به آن اطمينان كرد. رو</w:t>
      </w:r>
      <w:r w:rsidR="00C00901">
        <w:rPr>
          <w:rtl/>
          <w:lang w:bidi="fa-IR"/>
        </w:rPr>
        <w:t>ی</w:t>
      </w:r>
      <w:r w:rsidRPr="00636792">
        <w:rPr>
          <w:rtl/>
          <w:lang w:bidi="fa-IR"/>
        </w:rPr>
        <w:t xml:space="preserve"> اين اصل مسلم است كه محمد پيش از بعثت بر دين هيچ كس نبوده است</w:t>
      </w:r>
      <w:r w:rsidR="004A59C6">
        <w:rPr>
          <w:rtl/>
          <w:lang w:bidi="fa-IR"/>
        </w:rPr>
        <w:t xml:space="preserve"> </w:t>
      </w:r>
      <w:r w:rsidRPr="00636792">
        <w:rPr>
          <w:rtl/>
          <w:lang w:bidi="fa-IR"/>
        </w:rPr>
        <w:t>»</w:t>
      </w:r>
      <w:r w:rsidR="00783ED5">
        <w:rPr>
          <w:rFonts w:hint="cs"/>
          <w:rtl/>
          <w:lang w:bidi="fa-IR"/>
        </w:rPr>
        <w:t xml:space="preserve"> </w:t>
      </w:r>
      <w:r w:rsidRPr="00636792">
        <w:rPr>
          <w:rtl/>
          <w:lang w:bidi="fa-IR"/>
        </w:rPr>
        <w:t>(حاشيه نقد المحصل (تلخيص المحصل) چاپ مصر ص ١١١)</w:t>
      </w:r>
    </w:p>
    <w:p w:rsidR="00636792" w:rsidRPr="00636792" w:rsidRDefault="00636792" w:rsidP="00783ED5">
      <w:pPr>
        <w:pStyle w:val="libNormal"/>
        <w:rPr>
          <w:lang w:bidi="fa-IR"/>
        </w:rPr>
      </w:pPr>
      <w:r w:rsidRPr="00636792">
        <w:rPr>
          <w:rtl/>
          <w:lang w:bidi="fa-IR"/>
        </w:rPr>
        <w:t>به توجه به آنچه مسطور گشت م</w:t>
      </w:r>
      <w:r w:rsidR="00C00901">
        <w:rPr>
          <w:rtl/>
          <w:lang w:bidi="fa-IR"/>
        </w:rPr>
        <w:t>ی</w:t>
      </w:r>
      <w:r w:rsidR="004A59C6">
        <w:rPr>
          <w:rtl/>
          <w:lang w:bidi="fa-IR"/>
        </w:rPr>
        <w:t xml:space="preserve"> </w:t>
      </w:r>
      <w:r w:rsidRPr="00636792">
        <w:rPr>
          <w:rtl/>
          <w:lang w:bidi="fa-IR"/>
        </w:rPr>
        <w:t>گوئيم: پيغمبر اسلام قبل از بعثت به آنچه فرشته مامور خود، «روح القدس» به و</w:t>
      </w:r>
      <w:r w:rsidR="00C00901">
        <w:rPr>
          <w:rtl/>
          <w:lang w:bidi="fa-IR"/>
        </w:rPr>
        <w:t>ی</w:t>
      </w:r>
      <w:r w:rsidRPr="00636792">
        <w:rPr>
          <w:rtl/>
          <w:lang w:bidi="fa-IR"/>
        </w:rPr>
        <w:t xml:space="preserve"> تلقين م</w:t>
      </w:r>
      <w:r w:rsidR="00C00901">
        <w:rPr>
          <w:rtl/>
          <w:lang w:bidi="fa-IR"/>
        </w:rPr>
        <w:t>ی</w:t>
      </w:r>
      <w:r w:rsidR="004A59C6">
        <w:rPr>
          <w:rtl/>
          <w:lang w:bidi="fa-IR"/>
        </w:rPr>
        <w:t xml:space="preserve"> </w:t>
      </w:r>
      <w:r w:rsidRPr="00636792">
        <w:rPr>
          <w:rtl/>
          <w:lang w:bidi="fa-IR"/>
        </w:rPr>
        <w:t>كرد عمل م</w:t>
      </w:r>
      <w:r w:rsidR="00C00901">
        <w:rPr>
          <w:rtl/>
          <w:lang w:bidi="fa-IR"/>
        </w:rPr>
        <w:t>ی</w:t>
      </w:r>
      <w:r w:rsidR="004A59C6">
        <w:rPr>
          <w:rtl/>
          <w:lang w:bidi="fa-IR"/>
        </w:rPr>
        <w:t xml:space="preserve"> </w:t>
      </w:r>
      <w:r w:rsidRPr="00636792">
        <w:rPr>
          <w:rtl/>
          <w:lang w:bidi="fa-IR"/>
        </w:rPr>
        <w:t>نموده است، هر چند جزئيات آن اعمال را ندانيم و تاريخ و احاديث اسلام</w:t>
      </w:r>
      <w:r w:rsidR="00C00901">
        <w:rPr>
          <w:rtl/>
          <w:lang w:bidi="fa-IR"/>
        </w:rPr>
        <w:t>ی</w:t>
      </w:r>
      <w:r w:rsidRPr="00636792">
        <w:rPr>
          <w:rtl/>
          <w:lang w:bidi="fa-IR"/>
        </w:rPr>
        <w:t xml:space="preserve"> نقل نكرده باشد.</w:t>
      </w:r>
    </w:p>
    <w:p w:rsidR="00636792" w:rsidRPr="00636792" w:rsidRDefault="00636792" w:rsidP="00636792">
      <w:pPr>
        <w:pStyle w:val="libNormal"/>
        <w:rPr>
          <w:lang w:bidi="fa-IR"/>
        </w:rPr>
      </w:pPr>
      <w:r w:rsidRPr="00636792">
        <w:rPr>
          <w:rtl/>
          <w:lang w:bidi="fa-IR"/>
        </w:rPr>
        <w:t>او دراصول اعتقاد</w:t>
      </w:r>
      <w:r w:rsidR="00C00901">
        <w:rPr>
          <w:rtl/>
          <w:lang w:bidi="fa-IR"/>
        </w:rPr>
        <w:t>ی</w:t>
      </w:r>
      <w:r w:rsidRPr="00636792">
        <w:rPr>
          <w:rtl/>
          <w:lang w:bidi="fa-IR"/>
        </w:rPr>
        <w:t xml:space="preserve"> همچون ابارهيم خليل يكتاپرست بوده است. همه انبياء بعد از ابراهيمنيز چنين بوده</w:t>
      </w:r>
      <w:r w:rsidR="004A59C6">
        <w:rPr>
          <w:rtl/>
          <w:lang w:bidi="fa-IR"/>
        </w:rPr>
        <w:t xml:space="preserve"> </w:t>
      </w:r>
      <w:r w:rsidRPr="00636792">
        <w:rPr>
          <w:rtl/>
          <w:lang w:bidi="fa-IR"/>
        </w:rPr>
        <w:t>اند، و به ورش او م</w:t>
      </w:r>
      <w:r w:rsidR="00C00901">
        <w:rPr>
          <w:rtl/>
          <w:lang w:bidi="fa-IR"/>
        </w:rPr>
        <w:t>ی</w:t>
      </w:r>
      <w:r w:rsidR="004A59C6">
        <w:rPr>
          <w:rtl/>
          <w:lang w:bidi="fa-IR"/>
        </w:rPr>
        <w:t xml:space="preserve"> </w:t>
      </w:r>
      <w:r w:rsidRPr="00636792">
        <w:rPr>
          <w:rtl/>
          <w:lang w:bidi="fa-IR"/>
        </w:rPr>
        <w:t>رفتند، و در فروع عمل</w:t>
      </w:r>
      <w:r w:rsidR="00C00901">
        <w:rPr>
          <w:rtl/>
          <w:lang w:bidi="fa-IR"/>
        </w:rPr>
        <w:t>ی</w:t>
      </w:r>
      <w:r w:rsidRPr="00636792">
        <w:rPr>
          <w:rtl/>
          <w:lang w:bidi="fa-IR"/>
        </w:rPr>
        <w:t xml:space="preserve"> تابع الهامات</w:t>
      </w:r>
      <w:r w:rsidR="00C00901">
        <w:rPr>
          <w:rtl/>
          <w:lang w:bidi="fa-IR"/>
        </w:rPr>
        <w:t>ی</w:t>
      </w:r>
      <w:r w:rsidRPr="00636792">
        <w:rPr>
          <w:rtl/>
          <w:lang w:bidi="fa-IR"/>
        </w:rPr>
        <w:t xml:space="preserve"> بوده كه به وسيله روح القدس به و</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رسيده و آن را معمول م</w:t>
      </w:r>
      <w:r w:rsidR="00C00901">
        <w:rPr>
          <w:rtl/>
          <w:lang w:bidi="fa-IR"/>
        </w:rPr>
        <w:t>ی</w:t>
      </w:r>
      <w:r w:rsidR="004A59C6">
        <w:rPr>
          <w:rtl/>
          <w:lang w:bidi="fa-IR"/>
        </w:rPr>
        <w:t xml:space="preserve"> </w:t>
      </w:r>
      <w:r w:rsidRPr="00636792">
        <w:rPr>
          <w:rtl/>
          <w:lang w:bidi="fa-IR"/>
        </w:rPr>
        <w:t>داشته است.</w:t>
      </w:r>
    </w:p>
    <w:p w:rsidR="00636792" w:rsidRPr="00636792" w:rsidRDefault="00636792" w:rsidP="00636792">
      <w:pPr>
        <w:pStyle w:val="libNormal"/>
        <w:rPr>
          <w:lang w:bidi="fa-IR"/>
        </w:rPr>
      </w:pPr>
      <w:r w:rsidRPr="00636792">
        <w:rPr>
          <w:rtl/>
          <w:lang w:bidi="fa-IR"/>
        </w:rPr>
        <w:t>پس او قبل از بعثت مانند عيس</w:t>
      </w:r>
      <w:r w:rsidR="00C00901">
        <w:rPr>
          <w:rtl/>
          <w:lang w:bidi="fa-IR"/>
        </w:rPr>
        <w:t>ی</w:t>
      </w:r>
      <w:r w:rsidRPr="00636792">
        <w:rPr>
          <w:rtl/>
          <w:lang w:bidi="fa-IR"/>
        </w:rPr>
        <w:t xml:space="preserve"> و يحي</w:t>
      </w:r>
      <w:r w:rsidR="00C00901">
        <w:rPr>
          <w:rtl/>
          <w:lang w:bidi="fa-IR"/>
        </w:rPr>
        <w:t>ی</w:t>
      </w:r>
      <w:r w:rsidRPr="00636792">
        <w:rPr>
          <w:rtl/>
          <w:lang w:bidi="fa-IR"/>
        </w:rPr>
        <w:t xml:space="preserve"> نب</w:t>
      </w:r>
      <w:r w:rsidR="00C00901">
        <w:rPr>
          <w:rtl/>
          <w:lang w:bidi="fa-IR"/>
        </w:rPr>
        <w:t>ی</w:t>
      </w:r>
      <w:r w:rsidRPr="00636792">
        <w:rPr>
          <w:rtl/>
          <w:lang w:bidi="fa-IR"/>
        </w:rPr>
        <w:t xml:space="preserve"> و پيغمبر بود، اما نه رسول و مامور به تبليغ! رسالت و</w:t>
      </w:r>
      <w:r w:rsidR="00C00901">
        <w:rPr>
          <w:rtl/>
          <w:lang w:bidi="fa-IR"/>
        </w:rPr>
        <w:t>ی</w:t>
      </w:r>
      <w:r w:rsidRPr="00636792">
        <w:rPr>
          <w:rtl/>
          <w:lang w:bidi="fa-IR"/>
        </w:rPr>
        <w:t xml:space="preserve"> در سن چهل سالگ</w:t>
      </w:r>
      <w:r w:rsidR="00C00901">
        <w:rPr>
          <w:rtl/>
          <w:lang w:bidi="fa-IR"/>
        </w:rPr>
        <w:t>ی</w:t>
      </w:r>
      <w:r w:rsidRPr="00636792">
        <w:rPr>
          <w:rtl/>
          <w:lang w:bidi="fa-IR"/>
        </w:rPr>
        <w:t xml:space="preserve"> بر فراز كوه حرا آغاز شد.</w:t>
      </w:r>
    </w:p>
    <w:p w:rsidR="00783ED5" w:rsidRDefault="00636792" w:rsidP="00636792">
      <w:pPr>
        <w:pStyle w:val="libNormal"/>
        <w:rPr>
          <w:rtl/>
          <w:lang w:bidi="fa-IR"/>
        </w:rPr>
      </w:pPr>
      <w:r w:rsidRPr="00636792">
        <w:rPr>
          <w:rtl/>
          <w:lang w:bidi="fa-IR"/>
        </w:rPr>
        <w:t>بهترين گواه بر اين كه پيغمبر قبل از بعثت مانند عيس</w:t>
      </w:r>
      <w:r w:rsidR="00C00901">
        <w:rPr>
          <w:rtl/>
          <w:lang w:bidi="fa-IR"/>
        </w:rPr>
        <w:t>ی</w:t>
      </w:r>
      <w:r w:rsidRPr="00636792">
        <w:rPr>
          <w:rtl/>
          <w:lang w:bidi="fa-IR"/>
        </w:rPr>
        <w:t xml:space="preserve"> و يحي</w:t>
      </w:r>
      <w:r w:rsidR="00C00901">
        <w:rPr>
          <w:rtl/>
          <w:lang w:bidi="fa-IR"/>
        </w:rPr>
        <w:t>ی</w:t>
      </w:r>
      <w:r w:rsidRPr="00636792">
        <w:rPr>
          <w:rtl/>
          <w:lang w:bidi="fa-IR"/>
        </w:rPr>
        <w:t xml:space="preserve"> پيغمبر بوده است، حالات و روحيات اوست كه در تورايخ آمده است.</w:t>
      </w:r>
    </w:p>
    <w:p w:rsidR="00783ED5" w:rsidRDefault="00636792" w:rsidP="00636792">
      <w:pPr>
        <w:pStyle w:val="libNormal"/>
        <w:rPr>
          <w:rtl/>
          <w:lang w:bidi="fa-IR"/>
        </w:rPr>
      </w:pPr>
      <w:r w:rsidRPr="00636792">
        <w:rPr>
          <w:rtl/>
          <w:lang w:bidi="fa-IR"/>
        </w:rPr>
        <w:lastRenderedPageBreak/>
        <w:t>زيرا اين حالات و روحيات از كودك</w:t>
      </w:r>
      <w:r w:rsidR="00C00901">
        <w:rPr>
          <w:rtl/>
          <w:lang w:bidi="fa-IR"/>
        </w:rPr>
        <w:t>ی</w:t>
      </w:r>
      <w:r w:rsidRPr="00636792">
        <w:rPr>
          <w:rtl/>
          <w:lang w:bidi="fa-IR"/>
        </w:rPr>
        <w:t xml:space="preserve"> و نوجوان</w:t>
      </w:r>
      <w:r w:rsidR="00C00901">
        <w:rPr>
          <w:rtl/>
          <w:lang w:bidi="fa-IR"/>
        </w:rPr>
        <w:t>ی</w:t>
      </w:r>
      <w:r w:rsidRPr="00636792">
        <w:rPr>
          <w:rtl/>
          <w:lang w:bidi="fa-IR"/>
        </w:rPr>
        <w:t xml:space="preserve"> در محيط مكه و ميان مردم</w:t>
      </w:r>
      <w:r w:rsidR="00C00901">
        <w:rPr>
          <w:rtl/>
          <w:lang w:bidi="fa-IR"/>
        </w:rPr>
        <w:t>ی</w:t>
      </w:r>
      <w:r w:rsidRPr="00636792">
        <w:rPr>
          <w:rtl/>
          <w:lang w:bidi="fa-IR"/>
        </w:rPr>
        <w:t xml:space="preserve"> آنچنان،كاملا غير عاد</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نمايد، و نظير آن از هيچيك از اقوام و بستگان خود او حت</w:t>
      </w:r>
      <w:r w:rsidR="00C00901">
        <w:rPr>
          <w:rtl/>
          <w:lang w:bidi="fa-IR"/>
        </w:rPr>
        <w:t>ی</w:t>
      </w:r>
      <w:r w:rsidRPr="00636792">
        <w:rPr>
          <w:rtl/>
          <w:lang w:bidi="fa-IR"/>
        </w:rPr>
        <w:t xml:space="preserve"> عبدالمطلب جدش و عبدالله پدرش و ابوطالب عمويش كه همگ</w:t>
      </w:r>
      <w:r w:rsidR="00C00901">
        <w:rPr>
          <w:rtl/>
          <w:lang w:bidi="fa-IR"/>
        </w:rPr>
        <w:t>ی</w:t>
      </w:r>
      <w:r w:rsidRPr="00636792">
        <w:rPr>
          <w:rtl/>
          <w:lang w:bidi="fa-IR"/>
        </w:rPr>
        <w:t xml:space="preserve"> يكتاپرست و موحد بودند، هم ديده نشده و نقل نكرده</w:t>
      </w:r>
      <w:r w:rsidR="004A59C6">
        <w:rPr>
          <w:rtl/>
          <w:lang w:bidi="fa-IR"/>
        </w:rPr>
        <w:t xml:space="preserve"> </w:t>
      </w:r>
      <w:r w:rsidRPr="00636792">
        <w:rPr>
          <w:rtl/>
          <w:lang w:bidi="fa-IR"/>
        </w:rPr>
        <w:t>اند</w:t>
      </w:r>
      <w:r w:rsidR="00783ED5">
        <w:rPr>
          <w:rFonts w:hint="cs"/>
          <w:rtl/>
          <w:lang w:bidi="fa-IR"/>
        </w:rPr>
        <w:t xml:space="preserve"> </w:t>
      </w:r>
      <w:r w:rsidRPr="00636792">
        <w:rPr>
          <w:rtl/>
          <w:lang w:bidi="fa-IR"/>
        </w:rPr>
        <w:t>(نگاه كنيد به گفتار دانشمند محترم آقا</w:t>
      </w:r>
      <w:r w:rsidR="00C00901">
        <w:rPr>
          <w:rtl/>
          <w:lang w:bidi="fa-IR"/>
        </w:rPr>
        <w:t>ی</w:t>
      </w:r>
      <w:r w:rsidRPr="00636792">
        <w:rPr>
          <w:rtl/>
          <w:lang w:bidi="fa-IR"/>
        </w:rPr>
        <w:t xml:space="preserve"> قاض</w:t>
      </w:r>
      <w:r w:rsidR="00C00901">
        <w:rPr>
          <w:rtl/>
          <w:lang w:bidi="fa-IR"/>
        </w:rPr>
        <w:t>ی</w:t>
      </w:r>
      <w:r w:rsidRPr="00636792">
        <w:rPr>
          <w:rtl/>
          <w:lang w:bidi="fa-IR"/>
        </w:rPr>
        <w:t xml:space="preserve"> طباطبائ</w:t>
      </w:r>
      <w:r w:rsidR="00C00901">
        <w:rPr>
          <w:rtl/>
          <w:lang w:bidi="fa-IR"/>
        </w:rPr>
        <w:t>ی</w:t>
      </w:r>
      <w:r w:rsidRPr="00636792">
        <w:rPr>
          <w:rtl/>
          <w:lang w:bidi="fa-IR"/>
        </w:rPr>
        <w:t xml:space="preserve"> در كتاب «جنة الماوا».)</w:t>
      </w:r>
    </w:p>
    <w:p w:rsidR="00636792" w:rsidRPr="00636792" w:rsidRDefault="00783ED5" w:rsidP="00636792">
      <w:pPr>
        <w:pStyle w:val="libNormal"/>
        <w:rPr>
          <w:lang w:bidi="fa-IR"/>
        </w:rPr>
      </w:pPr>
      <w:r>
        <w:rPr>
          <w:rtl/>
          <w:lang w:bidi="fa-IR"/>
        </w:rPr>
        <w:br w:type="page"/>
      </w:r>
    </w:p>
    <w:p w:rsidR="00636792" w:rsidRDefault="00636792" w:rsidP="00783ED5">
      <w:pPr>
        <w:pStyle w:val="Heading2"/>
        <w:rPr>
          <w:rtl/>
          <w:lang w:bidi="fa-IR"/>
        </w:rPr>
      </w:pPr>
      <w:bookmarkStart w:id="33" w:name="_Toc488051584"/>
      <w:r w:rsidRPr="00636792">
        <w:rPr>
          <w:rtl/>
          <w:lang w:bidi="fa-IR"/>
        </w:rPr>
        <w:t>وضع عموم</w:t>
      </w:r>
      <w:r w:rsidR="00C00901">
        <w:rPr>
          <w:rtl/>
          <w:lang w:bidi="fa-IR"/>
        </w:rPr>
        <w:t>ی</w:t>
      </w:r>
      <w:r w:rsidRPr="00636792">
        <w:rPr>
          <w:rtl/>
          <w:lang w:bidi="fa-IR"/>
        </w:rPr>
        <w:t xml:space="preserve"> پيغمبر قبل از بعثت</w:t>
      </w:r>
      <w:bookmarkEnd w:id="33"/>
    </w:p>
    <w:p w:rsidR="00CB5B17" w:rsidRDefault="00636792" w:rsidP="00636792">
      <w:pPr>
        <w:pStyle w:val="libNormal"/>
        <w:rPr>
          <w:rtl/>
          <w:lang w:bidi="fa-IR"/>
        </w:rPr>
      </w:pPr>
      <w:r w:rsidRPr="00636792">
        <w:rPr>
          <w:rtl/>
          <w:lang w:bidi="fa-IR"/>
        </w:rPr>
        <w:t>از آنچه تا كنون گفته شد به اين نتيجه م</w:t>
      </w:r>
      <w:r w:rsidR="00C00901">
        <w:rPr>
          <w:rtl/>
          <w:lang w:bidi="fa-IR"/>
        </w:rPr>
        <w:t>ی</w:t>
      </w:r>
      <w:r w:rsidR="004A59C6">
        <w:rPr>
          <w:rtl/>
          <w:lang w:bidi="fa-IR"/>
        </w:rPr>
        <w:t xml:space="preserve"> </w:t>
      </w:r>
      <w:r w:rsidRPr="00636792">
        <w:rPr>
          <w:rtl/>
          <w:lang w:bidi="fa-IR"/>
        </w:rPr>
        <w:t>رسيم كه پيغمبر اسلام يك فرد به تمام معنا خودساخته بود. او زندگ</w:t>
      </w:r>
      <w:r w:rsidR="00C00901">
        <w:rPr>
          <w:rtl/>
          <w:lang w:bidi="fa-IR"/>
        </w:rPr>
        <w:t>ی</w:t>
      </w:r>
      <w:r w:rsidRPr="00636792">
        <w:rPr>
          <w:rtl/>
          <w:lang w:bidi="fa-IR"/>
        </w:rPr>
        <w:t xml:space="preserve"> را از صفر شروع كرد. پيش از ولادت پدر جوانش وفات يافت. نج</w:t>
      </w:r>
      <w:r w:rsidR="004A59C6">
        <w:rPr>
          <w:rtl/>
          <w:lang w:bidi="fa-IR"/>
        </w:rPr>
        <w:t xml:space="preserve"> </w:t>
      </w:r>
      <w:r w:rsidRPr="00636792">
        <w:rPr>
          <w:rtl/>
          <w:lang w:bidi="fa-IR"/>
        </w:rPr>
        <w:t>ساله بود مادرش را نيز از دست داد.</w:t>
      </w:r>
    </w:p>
    <w:p w:rsidR="00636792" w:rsidRPr="00636792" w:rsidRDefault="00636792" w:rsidP="00CB5B17">
      <w:pPr>
        <w:pStyle w:val="libNormal"/>
        <w:rPr>
          <w:lang w:bidi="fa-IR"/>
        </w:rPr>
      </w:pPr>
      <w:r w:rsidRPr="00636792">
        <w:rPr>
          <w:rtl/>
          <w:lang w:bidi="fa-IR"/>
        </w:rPr>
        <w:t>درنه سالگ</w:t>
      </w:r>
      <w:r w:rsidR="00C00901">
        <w:rPr>
          <w:rtl/>
          <w:lang w:bidi="fa-IR"/>
        </w:rPr>
        <w:t>ی</w:t>
      </w:r>
      <w:r w:rsidRPr="00636792">
        <w:rPr>
          <w:rtl/>
          <w:lang w:bidi="fa-IR"/>
        </w:rPr>
        <w:t xml:space="preserve"> سرپرست و غمخوار خود عبدالمطلب جد بزرگوارش بدرود زندگان</w:t>
      </w:r>
      <w:r w:rsidR="00C00901">
        <w:rPr>
          <w:rtl/>
          <w:lang w:bidi="fa-IR"/>
        </w:rPr>
        <w:t>ی</w:t>
      </w:r>
      <w:r w:rsidRPr="00636792">
        <w:rPr>
          <w:rtl/>
          <w:lang w:bidi="fa-IR"/>
        </w:rPr>
        <w:t xml:space="preserve"> گفت، و او به خانه عمو</w:t>
      </w:r>
      <w:r w:rsidR="00C00901">
        <w:rPr>
          <w:rtl/>
          <w:lang w:bidi="fa-IR"/>
        </w:rPr>
        <w:t>ی</w:t>
      </w:r>
      <w:r w:rsidRPr="00636792">
        <w:rPr>
          <w:rtl/>
          <w:lang w:bidi="fa-IR"/>
        </w:rPr>
        <w:t xml:space="preserve"> بزرگوارش ابوطالب آمد. در سن دوازده سالگ</w:t>
      </w:r>
      <w:r w:rsidR="00C00901">
        <w:rPr>
          <w:rtl/>
          <w:lang w:bidi="fa-IR"/>
        </w:rPr>
        <w:t>ی</w:t>
      </w:r>
      <w:r w:rsidRPr="00636792">
        <w:rPr>
          <w:rtl/>
          <w:lang w:bidi="fa-IR"/>
        </w:rPr>
        <w:t xml:space="preserve"> همراه عمويش ابوطالب به سفر تجار</w:t>
      </w:r>
      <w:r w:rsidR="00C00901">
        <w:rPr>
          <w:rtl/>
          <w:lang w:bidi="fa-IR"/>
        </w:rPr>
        <w:t>ی</w:t>
      </w:r>
      <w:r w:rsidRPr="00636792">
        <w:rPr>
          <w:rtl/>
          <w:lang w:bidi="fa-IR"/>
        </w:rPr>
        <w:t xml:space="preserve"> شام رفت. در همان سن و سال چنان ممحبوبيت</w:t>
      </w:r>
      <w:r w:rsidR="004A59C6">
        <w:rPr>
          <w:rtl/>
          <w:lang w:bidi="fa-IR"/>
        </w:rPr>
        <w:t xml:space="preserve"> </w:t>
      </w:r>
      <w:r w:rsidRPr="00636792">
        <w:rPr>
          <w:rtl/>
          <w:lang w:bidi="fa-IR"/>
        </w:rPr>
        <w:t>يافت كه مردم مكه به و</w:t>
      </w:r>
      <w:r w:rsidR="00C00901">
        <w:rPr>
          <w:rtl/>
          <w:lang w:bidi="fa-IR"/>
        </w:rPr>
        <w:t>ی</w:t>
      </w:r>
      <w:r w:rsidRPr="00636792">
        <w:rPr>
          <w:rtl/>
          <w:lang w:bidi="fa-IR"/>
        </w:rPr>
        <w:t xml:space="preserve"> لقب «امين» دادند.</w:t>
      </w:r>
    </w:p>
    <w:p w:rsidR="00636792" w:rsidRPr="00636792" w:rsidRDefault="00636792" w:rsidP="00636792">
      <w:pPr>
        <w:pStyle w:val="libNormal"/>
        <w:rPr>
          <w:lang w:bidi="fa-IR"/>
        </w:rPr>
      </w:pPr>
      <w:r w:rsidRPr="00636792">
        <w:rPr>
          <w:rtl/>
          <w:lang w:bidi="fa-IR"/>
        </w:rPr>
        <w:t>محمد امين هرگز با مردم مكه و بزم</w:t>
      </w:r>
      <w:r w:rsidR="004A59C6">
        <w:rPr>
          <w:rtl/>
          <w:lang w:bidi="fa-IR"/>
        </w:rPr>
        <w:t xml:space="preserve"> </w:t>
      </w:r>
      <w:r w:rsidRPr="00636792">
        <w:rPr>
          <w:rtl/>
          <w:lang w:bidi="fa-IR"/>
        </w:rPr>
        <w:t>ها</w:t>
      </w:r>
      <w:r w:rsidR="00C00901">
        <w:rPr>
          <w:rtl/>
          <w:lang w:bidi="fa-IR"/>
        </w:rPr>
        <w:t>ی</w:t>
      </w:r>
      <w:r w:rsidRPr="00636792">
        <w:rPr>
          <w:rtl/>
          <w:lang w:bidi="fa-IR"/>
        </w:rPr>
        <w:t xml:space="preserve"> شبانه و عبش و نوشها</w:t>
      </w:r>
      <w:r w:rsidR="00C00901">
        <w:rPr>
          <w:rtl/>
          <w:lang w:bidi="fa-IR"/>
        </w:rPr>
        <w:t>ی</w:t>
      </w:r>
      <w:r w:rsidRPr="00636792">
        <w:rPr>
          <w:rtl/>
          <w:lang w:bidi="fa-IR"/>
        </w:rPr>
        <w:t xml:space="preserve"> آنها ميانه</w:t>
      </w:r>
      <w:r w:rsidR="004A59C6">
        <w:rPr>
          <w:rtl/>
          <w:lang w:bidi="fa-IR"/>
        </w:rPr>
        <w:t xml:space="preserve"> </w:t>
      </w:r>
      <w:r w:rsidRPr="00636792">
        <w:rPr>
          <w:rtl/>
          <w:lang w:bidi="fa-IR"/>
        </w:rPr>
        <w:t>ا</w:t>
      </w:r>
      <w:r w:rsidR="00C00901">
        <w:rPr>
          <w:rtl/>
          <w:lang w:bidi="fa-IR"/>
        </w:rPr>
        <w:t>ی</w:t>
      </w:r>
      <w:r w:rsidRPr="00636792">
        <w:rPr>
          <w:rtl/>
          <w:lang w:bidi="fa-IR"/>
        </w:rPr>
        <w:t xml:space="preserve"> نداشت. از آنها كناره م</w:t>
      </w:r>
      <w:r w:rsidR="00C00901">
        <w:rPr>
          <w:rtl/>
          <w:lang w:bidi="fa-IR"/>
        </w:rPr>
        <w:t>ی</w:t>
      </w:r>
      <w:r w:rsidR="004A59C6">
        <w:rPr>
          <w:rtl/>
          <w:lang w:bidi="fa-IR"/>
        </w:rPr>
        <w:t xml:space="preserve"> </w:t>
      </w:r>
      <w:r w:rsidRPr="00636792">
        <w:rPr>
          <w:rtl/>
          <w:lang w:bidi="fa-IR"/>
        </w:rPr>
        <w:t>گرفت و رو</w:t>
      </w:r>
      <w:r w:rsidR="00C00901">
        <w:rPr>
          <w:rtl/>
          <w:lang w:bidi="fa-IR"/>
        </w:rPr>
        <w:t>ی</w:t>
      </w:r>
      <w:r w:rsidRPr="00636792">
        <w:rPr>
          <w:rtl/>
          <w:lang w:bidi="fa-IR"/>
        </w:rPr>
        <w:t xml:space="preserve"> به خارج شهر م</w:t>
      </w:r>
      <w:r w:rsidR="00C00901">
        <w:rPr>
          <w:rtl/>
          <w:lang w:bidi="fa-IR"/>
        </w:rPr>
        <w:t>ی</w:t>
      </w:r>
      <w:r w:rsidR="004A59C6">
        <w:rPr>
          <w:rtl/>
          <w:lang w:bidi="fa-IR"/>
        </w:rPr>
        <w:t xml:space="preserve"> </w:t>
      </w:r>
      <w:r w:rsidRPr="00636792">
        <w:rPr>
          <w:rtl/>
          <w:lang w:bidi="fa-IR"/>
        </w:rPr>
        <w:t>نهاد و در افكار عميق</w:t>
      </w:r>
      <w:r w:rsidR="00C00901">
        <w:rPr>
          <w:rtl/>
          <w:lang w:bidi="fa-IR"/>
        </w:rPr>
        <w:t>ی</w:t>
      </w:r>
      <w:r w:rsidRPr="00636792">
        <w:rPr>
          <w:rtl/>
          <w:lang w:bidi="fa-IR"/>
        </w:rPr>
        <w:t xml:space="preserve"> فرو م</w:t>
      </w:r>
      <w:r w:rsidR="00C00901">
        <w:rPr>
          <w:rtl/>
          <w:lang w:bidi="fa-IR"/>
        </w:rPr>
        <w:t>ی</w:t>
      </w:r>
      <w:r w:rsidR="004A59C6">
        <w:rPr>
          <w:rtl/>
          <w:lang w:bidi="fa-IR"/>
        </w:rPr>
        <w:t xml:space="preserve"> </w:t>
      </w:r>
      <w:r w:rsidRPr="00636792">
        <w:rPr>
          <w:rtl/>
          <w:lang w:bidi="fa-IR"/>
        </w:rPr>
        <w:t>رفت. به پاس زحمات</w:t>
      </w:r>
      <w:r w:rsidR="00C00901">
        <w:rPr>
          <w:rtl/>
          <w:lang w:bidi="fa-IR"/>
        </w:rPr>
        <w:t>ی</w:t>
      </w:r>
      <w:r w:rsidRPr="00636792">
        <w:rPr>
          <w:rtl/>
          <w:lang w:bidi="fa-IR"/>
        </w:rPr>
        <w:t xml:space="preserve"> كه عمويش ابوطالب برا</w:t>
      </w:r>
      <w:r w:rsidR="00C00901">
        <w:rPr>
          <w:rtl/>
          <w:lang w:bidi="fa-IR"/>
        </w:rPr>
        <w:t>ی</w:t>
      </w:r>
      <w:r w:rsidRPr="00636792">
        <w:rPr>
          <w:rtl/>
          <w:lang w:bidi="fa-IR"/>
        </w:rPr>
        <w:t xml:space="preserve"> او متحمل شده بود، گوسفندان او را به چرا م</w:t>
      </w:r>
      <w:r w:rsidR="00C00901">
        <w:rPr>
          <w:rtl/>
          <w:lang w:bidi="fa-IR"/>
        </w:rPr>
        <w:t>ی</w:t>
      </w:r>
      <w:r w:rsidR="004A59C6">
        <w:rPr>
          <w:rtl/>
          <w:lang w:bidi="fa-IR"/>
        </w:rPr>
        <w:t xml:space="preserve"> </w:t>
      </w:r>
      <w:r w:rsidRPr="00636792">
        <w:rPr>
          <w:rtl/>
          <w:lang w:bidi="fa-IR"/>
        </w:rPr>
        <w:t>برد، و در اطراف مكه چوپان</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نمود.</w:t>
      </w:r>
    </w:p>
    <w:p w:rsidR="00636792" w:rsidRPr="00636792" w:rsidRDefault="00636792" w:rsidP="00636792">
      <w:pPr>
        <w:pStyle w:val="libNormal"/>
        <w:rPr>
          <w:lang w:bidi="fa-IR"/>
        </w:rPr>
      </w:pPr>
      <w:r w:rsidRPr="00636792">
        <w:rPr>
          <w:rtl/>
          <w:lang w:bidi="fa-IR"/>
        </w:rPr>
        <w:t>هميشه مشغول به خود بود، و از وضع موجود رنج م</w:t>
      </w:r>
      <w:r w:rsidR="00C00901">
        <w:rPr>
          <w:rtl/>
          <w:lang w:bidi="fa-IR"/>
        </w:rPr>
        <w:t>ی</w:t>
      </w:r>
      <w:r w:rsidR="004A59C6">
        <w:rPr>
          <w:rtl/>
          <w:lang w:bidi="fa-IR"/>
        </w:rPr>
        <w:t xml:space="preserve"> </w:t>
      </w:r>
      <w:r w:rsidRPr="00636792">
        <w:rPr>
          <w:rtl/>
          <w:lang w:bidi="fa-IR"/>
        </w:rPr>
        <w:t>برد. رنج م</w:t>
      </w:r>
      <w:r w:rsidR="00C00901">
        <w:rPr>
          <w:rtl/>
          <w:lang w:bidi="fa-IR"/>
        </w:rPr>
        <w:t>ی</w:t>
      </w:r>
      <w:r w:rsidR="004A59C6">
        <w:rPr>
          <w:rtl/>
          <w:lang w:bidi="fa-IR"/>
        </w:rPr>
        <w:t xml:space="preserve"> </w:t>
      </w:r>
      <w:r w:rsidRPr="00636792">
        <w:rPr>
          <w:rtl/>
          <w:lang w:bidi="fa-IR"/>
        </w:rPr>
        <w:t>برد كه چرا مردان و زنان مكه آلوده</w:t>
      </w:r>
      <w:r w:rsidR="004A59C6">
        <w:rPr>
          <w:rtl/>
          <w:lang w:bidi="fa-IR"/>
        </w:rPr>
        <w:t xml:space="preserve"> </w:t>
      </w:r>
      <w:r w:rsidRPr="00636792">
        <w:rPr>
          <w:rtl/>
          <w:lang w:bidi="fa-IR"/>
        </w:rPr>
        <w:t>اند، و اوقات گرانبها</w:t>
      </w:r>
      <w:r w:rsidR="00C00901">
        <w:rPr>
          <w:rtl/>
          <w:lang w:bidi="fa-IR"/>
        </w:rPr>
        <w:t>ی</w:t>
      </w:r>
      <w:r w:rsidRPr="00636792">
        <w:rPr>
          <w:rtl/>
          <w:lang w:bidi="fa-IR"/>
        </w:rPr>
        <w:t xml:space="preserve"> خود را به ميگسار</w:t>
      </w:r>
      <w:r w:rsidR="00C00901">
        <w:rPr>
          <w:rtl/>
          <w:lang w:bidi="fa-IR"/>
        </w:rPr>
        <w:t>ی</w:t>
      </w:r>
      <w:r w:rsidRPr="00636792">
        <w:rPr>
          <w:rtl/>
          <w:lang w:bidi="fa-IR"/>
        </w:rPr>
        <w:t xml:space="preserve"> و ب</w:t>
      </w:r>
      <w:r w:rsidR="00C00901">
        <w:rPr>
          <w:rtl/>
          <w:lang w:bidi="fa-IR"/>
        </w:rPr>
        <w:t>ی</w:t>
      </w:r>
      <w:r w:rsidR="004A59C6">
        <w:rPr>
          <w:rtl/>
          <w:lang w:bidi="fa-IR"/>
        </w:rPr>
        <w:t xml:space="preserve"> </w:t>
      </w:r>
      <w:r w:rsidRPr="00636792">
        <w:rPr>
          <w:rtl/>
          <w:lang w:bidi="fa-IR"/>
        </w:rPr>
        <w:t>بند و بار</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گذرانند؟ رنج م</w:t>
      </w:r>
      <w:r w:rsidR="00C00901">
        <w:rPr>
          <w:rtl/>
          <w:lang w:bidi="fa-IR"/>
        </w:rPr>
        <w:t>ی</w:t>
      </w:r>
      <w:r w:rsidR="004A59C6">
        <w:rPr>
          <w:rtl/>
          <w:lang w:bidi="fa-IR"/>
        </w:rPr>
        <w:t xml:space="preserve"> </w:t>
      </w:r>
      <w:r w:rsidRPr="00636792">
        <w:rPr>
          <w:rtl/>
          <w:lang w:bidi="fa-IR"/>
        </w:rPr>
        <w:t>برد كه تا ك</w:t>
      </w:r>
      <w:r w:rsidR="00C00901">
        <w:rPr>
          <w:rtl/>
          <w:lang w:bidi="fa-IR"/>
        </w:rPr>
        <w:t>ی</w:t>
      </w:r>
      <w:r w:rsidRPr="00636792">
        <w:rPr>
          <w:rtl/>
          <w:lang w:bidi="fa-IR"/>
        </w:rPr>
        <w:t xml:space="preserve"> اكثريت مردم مفلوك عرب بايد در منجلاب زندگ</w:t>
      </w:r>
      <w:r w:rsidR="00C00901">
        <w:rPr>
          <w:rtl/>
          <w:lang w:bidi="fa-IR"/>
        </w:rPr>
        <w:t>ی</w:t>
      </w:r>
      <w:r w:rsidRPr="00636792">
        <w:rPr>
          <w:rtl/>
          <w:lang w:bidi="fa-IR"/>
        </w:rPr>
        <w:t xml:space="preserve"> مرگ</w:t>
      </w:r>
      <w:r w:rsidR="004A59C6">
        <w:rPr>
          <w:rtl/>
          <w:lang w:bidi="fa-IR"/>
        </w:rPr>
        <w:t xml:space="preserve"> </w:t>
      </w:r>
      <w:r w:rsidRPr="00636792">
        <w:rPr>
          <w:rtl/>
          <w:lang w:bidi="fa-IR"/>
        </w:rPr>
        <w:t>آور غوطه</w:t>
      </w:r>
      <w:r w:rsidR="004A59C6">
        <w:rPr>
          <w:rtl/>
          <w:lang w:bidi="fa-IR"/>
        </w:rPr>
        <w:t xml:space="preserve"> </w:t>
      </w:r>
      <w:r w:rsidRPr="00636792">
        <w:rPr>
          <w:rtl/>
          <w:lang w:bidi="fa-IR"/>
        </w:rPr>
        <w:t>ور باشند، و تا ك</w:t>
      </w:r>
      <w:r w:rsidR="00C00901">
        <w:rPr>
          <w:rtl/>
          <w:lang w:bidi="fa-IR"/>
        </w:rPr>
        <w:t>ی</w:t>
      </w:r>
      <w:r w:rsidRPr="00636792">
        <w:rPr>
          <w:rtl/>
          <w:lang w:bidi="fa-IR"/>
        </w:rPr>
        <w:t xml:space="preserve"> بايد در اين خواب طولان</w:t>
      </w:r>
      <w:r w:rsidR="00C00901">
        <w:rPr>
          <w:rtl/>
          <w:lang w:bidi="fa-IR"/>
        </w:rPr>
        <w:t>ی</w:t>
      </w:r>
      <w:r w:rsidRPr="00636792">
        <w:rPr>
          <w:rtl/>
          <w:lang w:bidi="fa-IR"/>
        </w:rPr>
        <w:t xml:space="preserve"> به سر برند؟ هرچند او فرد</w:t>
      </w:r>
      <w:r w:rsidR="00C00901">
        <w:rPr>
          <w:rtl/>
          <w:lang w:bidi="fa-IR"/>
        </w:rPr>
        <w:t>ی</w:t>
      </w:r>
      <w:r w:rsidRPr="00636792">
        <w:rPr>
          <w:rtl/>
          <w:lang w:bidi="fa-IR"/>
        </w:rPr>
        <w:t xml:space="preserve"> از قريش بود، ول</w:t>
      </w:r>
      <w:r w:rsidR="00C00901">
        <w:rPr>
          <w:rtl/>
          <w:lang w:bidi="fa-IR"/>
        </w:rPr>
        <w:t>ی</w:t>
      </w:r>
      <w:r w:rsidRPr="00636792">
        <w:rPr>
          <w:rtl/>
          <w:lang w:bidi="fa-IR"/>
        </w:rPr>
        <w:t xml:space="preserve"> از راه و رسم بت</w:t>
      </w:r>
      <w:r w:rsidR="004A59C6">
        <w:rPr>
          <w:rtl/>
          <w:lang w:bidi="fa-IR"/>
        </w:rPr>
        <w:t xml:space="preserve"> </w:t>
      </w:r>
      <w:r w:rsidRPr="00636792">
        <w:rPr>
          <w:rtl/>
          <w:lang w:bidi="fa-IR"/>
        </w:rPr>
        <w:t>پرست</w:t>
      </w:r>
      <w:r w:rsidR="00C00901">
        <w:rPr>
          <w:rtl/>
          <w:lang w:bidi="fa-IR"/>
        </w:rPr>
        <w:t>ی</w:t>
      </w:r>
      <w:r w:rsidRPr="00636792">
        <w:rPr>
          <w:rtl/>
          <w:lang w:bidi="fa-IR"/>
        </w:rPr>
        <w:t xml:space="preserve"> و ماديگر</w:t>
      </w:r>
      <w:r w:rsidR="00C00901">
        <w:rPr>
          <w:rtl/>
          <w:lang w:bidi="fa-IR"/>
        </w:rPr>
        <w:t>ی</w:t>
      </w:r>
      <w:r w:rsidRPr="00636792">
        <w:rPr>
          <w:rtl/>
          <w:lang w:bidi="fa-IR"/>
        </w:rPr>
        <w:t xml:space="preserve"> آنها سخت در عذاب بود. عذاب</w:t>
      </w:r>
      <w:r w:rsidR="00C00901">
        <w:rPr>
          <w:rtl/>
          <w:lang w:bidi="fa-IR"/>
        </w:rPr>
        <w:t>ی</w:t>
      </w:r>
      <w:r w:rsidRPr="00636792">
        <w:rPr>
          <w:rtl/>
          <w:lang w:bidi="fa-IR"/>
        </w:rPr>
        <w:t xml:space="preserve"> كه پيوسته او را م</w:t>
      </w:r>
      <w:r w:rsidR="00C00901">
        <w:rPr>
          <w:rtl/>
          <w:lang w:bidi="fa-IR"/>
        </w:rPr>
        <w:t>ی</w:t>
      </w:r>
      <w:r w:rsidR="004A59C6">
        <w:rPr>
          <w:rtl/>
          <w:lang w:bidi="fa-IR"/>
        </w:rPr>
        <w:t xml:space="preserve"> </w:t>
      </w:r>
      <w:r w:rsidRPr="00636792">
        <w:rPr>
          <w:rtl/>
          <w:lang w:bidi="fa-IR"/>
        </w:rPr>
        <w:t>آزرد.</w:t>
      </w:r>
    </w:p>
    <w:p w:rsidR="00636792" w:rsidRPr="00636792" w:rsidRDefault="00636792" w:rsidP="00636792">
      <w:pPr>
        <w:pStyle w:val="libNormal"/>
        <w:rPr>
          <w:lang w:bidi="fa-IR"/>
        </w:rPr>
      </w:pPr>
      <w:r w:rsidRPr="00636792">
        <w:rPr>
          <w:rtl/>
          <w:lang w:bidi="fa-IR"/>
        </w:rPr>
        <w:t>به طور خلاصه آداب و رسوم خراف</w:t>
      </w:r>
      <w:r w:rsidR="00C00901">
        <w:rPr>
          <w:rtl/>
          <w:lang w:bidi="fa-IR"/>
        </w:rPr>
        <w:t>ی</w:t>
      </w:r>
      <w:r w:rsidRPr="00636792">
        <w:rPr>
          <w:rtl/>
          <w:lang w:bidi="fa-IR"/>
        </w:rPr>
        <w:t xml:space="preserve"> كه ميان اعراب جاهل</w:t>
      </w:r>
      <w:r w:rsidR="00C00901">
        <w:rPr>
          <w:rtl/>
          <w:lang w:bidi="fa-IR"/>
        </w:rPr>
        <w:t>ی</w:t>
      </w:r>
      <w:r w:rsidRPr="00636792">
        <w:rPr>
          <w:rtl/>
          <w:lang w:bidi="fa-IR"/>
        </w:rPr>
        <w:t xml:space="preserve"> و به خصوص مردم مكه و قريش معمول بود، چنان او را رنج م</w:t>
      </w:r>
      <w:r w:rsidR="00C00901">
        <w:rPr>
          <w:rtl/>
          <w:lang w:bidi="fa-IR"/>
        </w:rPr>
        <w:t>ی</w:t>
      </w:r>
      <w:r w:rsidR="004A59C6">
        <w:rPr>
          <w:rtl/>
          <w:lang w:bidi="fa-IR"/>
        </w:rPr>
        <w:t xml:space="preserve"> </w:t>
      </w:r>
      <w:r w:rsidRPr="00636792">
        <w:rPr>
          <w:rtl/>
          <w:lang w:bidi="fa-IR"/>
        </w:rPr>
        <w:t>داد كه سال</w:t>
      </w:r>
      <w:r w:rsidR="00C00901">
        <w:rPr>
          <w:rtl/>
          <w:lang w:bidi="fa-IR"/>
        </w:rPr>
        <w:t>ی</w:t>
      </w:r>
      <w:r w:rsidRPr="00636792">
        <w:rPr>
          <w:rtl/>
          <w:lang w:bidi="fa-IR"/>
        </w:rPr>
        <w:t xml:space="preserve"> چند بار پناه به دامنه كوه حرا م</w:t>
      </w:r>
      <w:r w:rsidR="00C00901">
        <w:rPr>
          <w:rtl/>
          <w:lang w:bidi="fa-IR"/>
        </w:rPr>
        <w:t>ی</w:t>
      </w:r>
      <w:r w:rsidR="004A59C6">
        <w:rPr>
          <w:rtl/>
          <w:lang w:bidi="fa-IR"/>
        </w:rPr>
        <w:t xml:space="preserve"> </w:t>
      </w:r>
      <w:r w:rsidRPr="00636792">
        <w:rPr>
          <w:rtl/>
          <w:lang w:bidi="fa-IR"/>
        </w:rPr>
        <w:t>برد، و در آنجا قله كوه به تنهائ</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گذرانيد، و به عبادت خداوند اشتغال داشت.</w:t>
      </w:r>
    </w:p>
    <w:p w:rsidR="00CB5B17" w:rsidRDefault="00CB5B17" w:rsidP="00636792">
      <w:pPr>
        <w:pStyle w:val="libNormal"/>
        <w:rPr>
          <w:rtl/>
          <w:lang w:bidi="fa-IR"/>
        </w:rPr>
      </w:pPr>
      <w:r>
        <w:rPr>
          <w:rtl/>
          <w:lang w:bidi="fa-IR"/>
        </w:rPr>
        <w:br w:type="page"/>
      </w:r>
    </w:p>
    <w:p w:rsidR="00636792" w:rsidRPr="00CB5B17" w:rsidRDefault="00636792" w:rsidP="00CB5B17">
      <w:pPr>
        <w:pStyle w:val="Heading2"/>
        <w:rPr>
          <w:rtl/>
        </w:rPr>
      </w:pPr>
      <w:bookmarkStart w:id="34" w:name="_Toc488051585"/>
      <w:r w:rsidRPr="00636792">
        <w:rPr>
          <w:rtl/>
          <w:lang w:bidi="fa-IR"/>
        </w:rPr>
        <w:t>بعثت پيغمبر</w:t>
      </w:r>
      <w:r w:rsidR="00406DAF" w:rsidRPr="00406DAF">
        <w:rPr>
          <w:rStyle w:val="libAlaemChar"/>
          <w:rtl/>
        </w:rPr>
        <w:t>صل</w:t>
      </w:r>
      <w:r w:rsidR="00C00901">
        <w:rPr>
          <w:rStyle w:val="libAlaemChar"/>
          <w:rtl/>
        </w:rPr>
        <w:t>ی</w:t>
      </w:r>
      <w:r w:rsidR="00406DAF" w:rsidRPr="00406DAF">
        <w:rPr>
          <w:rStyle w:val="libAlaemChar"/>
          <w:rtl/>
        </w:rPr>
        <w:t>‌الله‌عليه‌وآله‌وسلم</w:t>
      </w:r>
      <w:bookmarkEnd w:id="34"/>
    </w:p>
    <w:p w:rsidR="00636792" w:rsidRPr="00636792" w:rsidRDefault="00636792" w:rsidP="00636792">
      <w:pPr>
        <w:pStyle w:val="libNormal"/>
        <w:rPr>
          <w:lang w:bidi="fa-IR"/>
        </w:rPr>
      </w:pPr>
      <w:r w:rsidRPr="00636792">
        <w:rPr>
          <w:rtl/>
          <w:lang w:bidi="fa-IR"/>
        </w:rPr>
        <w:t>بعثت پيغمبر اسلام يا برانگيخته شدن آن حضرت به مقام عال</w:t>
      </w:r>
      <w:r w:rsidR="00C00901">
        <w:rPr>
          <w:rtl/>
          <w:lang w:bidi="fa-IR"/>
        </w:rPr>
        <w:t>ی</w:t>
      </w:r>
      <w:r w:rsidRPr="00636792">
        <w:rPr>
          <w:rtl/>
          <w:lang w:bidi="fa-IR"/>
        </w:rPr>
        <w:t xml:space="preserve"> نبوت و خاتميت، حساس</w:t>
      </w:r>
      <w:r w:rsidR="004A59C6">
        <w:rPr>
          <w:rtl/>
          <w:lang w:bidi="fa-IR"/>
        </w:rPr>
        <w:t xml:space="preserve"> </w:t>
      </w:r>
      <w:r w:rsidRPr="00636792">
        <w:rPr>
          <w:rtl/>
          <w:lang w:bidi="fa-IR"/>
        </w:rPr>
        <w:t>ترين فراز تاريخ درخشان اسلام است.بعثت پيغمبر درست درسن چهل سالگ</w:t>
      </w:r>
      <w:r w:rsidR="00C00901">
        <w:rPr>
          <w:rtl/>
          <w:lang w:bidi="fa-IR"/>
        </w:rPr>
        <w:t>ی</w:t>
      </w:r>
      <w:r w:rsidRPr="00636792">
        <w:rPr>
          <w:rtl/>
          <w:lang w:bidi="fa-IR"/>
        </w:rPr>
        <w:t xml:space="preserve"> حضرت انجام گرفت. پيشتر گفتيم كه پيغمبر تا آن زمان تحت مراقبت روح القدس قرار داشت، ول</w:t>
      </w:r>
      <w:r w:rsidR="00C00901">
        <w:rPr>
          <w:rtl/>
          <w:lang w:bidi="fa-IR"/>
        </w:rPr>
        <w:t>ی</w:t>
      </w:r>
      <w:r w:rsidRPr="00636792">
        <w:rPr>
          <w:rtl/>
          <w:lang w:bidi="fa-IR"/>
        </w:rPr>
        <w:t xml:space="preserve"> هنوز پيك وح</w:t>
      </w:r>
      <w:r w:rsidR="00C00901">
        <w:rPr>
          <w:rtl/>
          <w:lang w:bidi="fa-IR"/>
        </w:rPr>
        <w:t>ی</w:t>
      </w:r>
      <w:r w:rsidRPr="00636792">
        <w:rPr>
          <w:rtl/>
          <w:lang w:bidi="fa-IR"/>
        </w:rPr>
        <w:t xml:space="preserve"> بر و</w:t>
      </w:r>
      <w:r w:rsidR="00C00901">
        <w:rPr>
          <w:rtl/>
          <w:lang w:bidi="fa-IR"/>
        </w:rPr>
        <w:t>ی</w:t>
      </w:r>
      <w:r w:rsidRPr="00636792">
        <w:rPr>
          <w:rtl/>
          <w:lang w:bidi="fa-IR"/>
        </w:rPr>
        <w:t xml:space="preserve"> نازل نشده بود. قبلا علائم</w:t>
      </w:r>
      <w:r w:rsidR="00C00901">
        <w:rPr>
          <w:rtl/>
          <w:lang w:bidi="fa-IR"/>
        </w:rPr>
        <w:t>ی</w:t>
      </w:r>
      <w:r w:rsidRPr="00636792">
        <w:rPr>
          <w:rtl/>
          <w:lang w:bidi="fa-IR"/>
        </w:rPr>
        <w:t xml:space="preserve"> ازعالم غيب دريافت م</w:t>
      </w:r>
      <w:r w:rsidR="00C00901">
        <w:rPr>
          <w:rtl/>
          <w:lang w:bidi="fa-IR"/>
        </w:rPr>
        <w:t>ی</w:t>
      </w:r>
      <w:r w:rsidR="004A59C6">
        <w:rPr>
          <w:rtl/>
          <w:lang w:bidi="fa-IR"/>
        </w:rPr>
        <w:t xml:space="preserve"> </w:t>
      </w:r>
      <w:r w:rsidRPr="00636792">
        <w:rPr>
          <w:rtl/>
          <w:lang w:bidi="fa-IR"/>
        </w:rPr>
        <w:t>داشت، ول</w:t>
      </w:r>
      <w:r w:rsidR="00C00901">
        <w:rPr>
          <w:rtl/>
          <w:lang w:bidi="fa-IR"/>
        </w:rPr>
        <w:t>ی</w:t>
      </w:r>
      <w:r w:rsidRPr="00636792">
        <w:rPr>
          <w:rtl/>
          <w:lang w:bidi="fa-IR"/>
        </w:rPr>
        <w:t xml:space="preserve"> مامور نبود كه آن را به آگاه</w:t>
      </w:r>
      <w:r w:rsidR="00C00901">
        <w:rPr>
          <w:rtl/>
          <w:lang w:bidi="fa-IR"/>
        </w:rPr>
        <w:t>ی</w:t>
      </w:r>
      <w:r w:rsidRPr="00636792">
        <w:rPr>
          <w:rtl/>
          <w:lang w:bidi="fa-IR"/>
        </w:rPr>
        <w:t xml:space="preserve"> خلق هم برساند.</w:t>
      </w:r>
    </w:p>
    <w:p w:rsidR="00636792" w:rsidRPr="00636792" w:rsidRDefault="00636792" w:rsidP="009E7CF8">
      <w:pPr>
        <w:pStyle w:val="libNormal"/>
        <w:rPr>
          <w:lang w:bidi="fa-IR"/>
        </w:rPr>
      </w:pPr>
      <w:r w:rsidRPr="00636792">
        <w:rPr>
          <w:rtl/>
          <w:lang w:bidi="fa-IR"/>
        </w:rPr>
        <w:t>ميان مردم قريش و ساكنان مكه رم بود كه سال</w:t>
      </w:r>
      <w:r w:rsidR="00C00901">
        <w:rPr>
          <w:rtl/>
          <w:lang w:bidi="fa-IR"/>
        </w:rPr>
        <w:t>ی</w:t>
      </w:r>
      <w:r w:rsidRPr="00636792">
        <w:rPr>
          <w:rtl/>
          <w:lang w:bidi="fa-IR"/>
        </w:rPr>
        <w:t xml:space="preserve"> يك ماه را به حالت گوشه گير</w:t>
      </w:r>
      <w:r w:rsidR="00C00901">
        <w:rPr>
          <w:rtl/>
          <w:lang w:bidi="fa-IR"/>
        </w:rPr>
        <w:t>ی</w:t>
      </w:r>
      <w:r w:rsidRPr="00636792">
        <w:rPr>
          <w:rtl/>
          <w:lang w:bidi="fa-IR"/>
        </w:rPr>
        <w:t xml:space="preserve"> و انزوا در نقطه خلوت</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 xml:space="preserve">گذرانيدند.(سيره ابن هشام - ج ١ ص ١٥٤ سيره ابن هشام كه آنرا قديمترين تاريخ حيات پيغمبر اكرم </w:t>
      </w:r>
      <w:r w:rsidR="00A9790C" w:rsidRPr="00A9790C">
        <w:rPr>
          <w:rStyle w:val="libAlaemChar"/>
          <w:rtl/>
        </w:rPr>
        <w:t>صل</w:t>
      </w:r>
      <w:r w:rsidR="00C00901">
        <w:rPr>
          <w:rStyle w:val="libAlaemChar"/>
          <w:rtl/>
        </w:rPr>
        <w:t>ی</w:t>
      </w:r>
      <w:r w:rsidR="00A9790C" w:rsidRPr="00A9790C">
        <w:rPr>
          <w:rStyle w:val="libAlaemChar"/>
          <w:rtl/>
        </w:rPr>
        <w:t>‌الله‌عليه‌وآله‌وسلم</w:t>
      </w:r>
      <w:r w:rsidRPr="00636792">
        <w:rPr>
          <w:rtl/>
          <w:lang w:bidi="fa-IR"/>
        </w:rPr>
        <w:t xml:space="preserve"> دانسته</w:t>
      </w:r>
      <w:r w:rsidR="004A59C6">
        <w:rPr>
          <w:rtl/>
          <w:lang w:bidi="fa-IR"/>
        </w:rPr>
        <w:t xml:space="preserve"> </w:t>
      </w:r>
      <w:r w:rsidRPr="00636792">
        <w:rPr>
          <w:rtl/>
          <w:lang w:bidi="fa-IR"/>
        </w:rPr>
        <w:t>اند، تلخيص از «سيره النب</w:t>
      </w:r>
      <w:r w:rsidR="00C00901">
        <w:rPr>
          <w:rtl/>
          <w:lang w:bidi="fa-IR"/>
        </w:rPr>
        <w:t>ی</w:t>
      </w:r>
      <w:r w:rsidRPr="00636792">
        <w:rPr>
          <w:rtl/>
          <w:lang w:bidi="fa-IR"/>
        </w:rPr>
        <w:t xml:space="preserve"> ص» تاليف محمد بن اسحاق بن يسار مطلب</w:t>
      </w:r>
      <w:r w:rsidR="00C00901">
        <w:rPr>
          <w:rtl/>
          <w:lang w:bidi="fa-IR"/>
        </w:rPr>
        <w:t>ی</w:t>
      </w:r>
      <w:r w:rsidRPr="00636792">
        <w:rPr>
          <w:rtl/>
          <w:lang w:bidi="fa-IR"/>
        </w:rPr>
        <w:t xml:space="preserve"> متوفا</w:t>
      </w:r>
      <w:r w:rsidR="00C00901">
        <w:rPr>
          <w:rtl/>
          <w:lang w:bidi="fa-IR"/>
        </w:rPr>
        <w:t>ی</w:t>
      </w:r>
      <w:r w:rsidRPr="00636792">
        <w:rPr>
          <w:rtl/>
          <w:lang w:bidi="fa-IR"/>
        </w:rPr>
        <w:t xml:space="preserve"> سال ١٥١ ه است كه ابن حجر عسقلان</w:t>
      </w:r>
      <w:r w:rsidR="00C00901">
        <w:rPr>
          <w:rtl/>
          <w:lang w:bidi="fa-IR"/>
        </w:rPr>
        <w:t>ی</w:t>
      </w:r>
      <w:r w:rsidRPr="00636792">
        <w:rPr>
          <w:rtl/>
          <w:lang w:bidi="fa-IR"/>
        </w:rPr>
        <w:t xml:space="preserve"> شافع</w:t>
      </w:r>
      <w:r w:rsidR="00C00901">
        <w:rPr>
          <w:rtl/>
          <w:lang w:bidi="fa-IR"/>
        </w:rPr>
        <w:t>ی</w:t>
      </w:r>
      <w:r w:rsidRPr="00636792">
        <w:rPr>
          <w:rtl/>
          <w:lang w:bidi="fa-IR"/>
        </w:rPr>
        <w:t xml:space="preserve"> در كتاب «تقريب» رم</w:t>
      </w:r>
      <w:r w:rsidR="00C00901">
        <w:rPr>
          <w:rtl/>
          <w:lang w:bidi="fa-IR"/>
        </w:rPr>
        <w:t>ی</w:t>
      </w:r>
      <w:r w:rsidRPr="00636792">
        <w:rPr>
          <w:rtl/>
          <w:lang w:bidi="fa-IR"/>
        </w:rPr>
        <w:t xml:space="preserve"> به تشيع او نموده است. ابن هشام، يعن</w:t>
      </w:r>
      <w:r w:rsidR="00C00901">
        <w:rPr>
          <w:rtl/>
          <w:lang w:bidi="fa-IR"/>
        </w:rPr>
        <w:t>ی</w:t>
      </w:r>
      <w:r w:rsidRPr="00636792">
        <w:rPr>
          <w:rtl/>
          <w:lang w:bidi="fa-IR"/>
        </w:rPr>
        <w:t xml:space="preserve"> عبدالملك بن هشام حمير</w:t>
      </w:r>
      <w:r w:rsidR="00C00901">
        <w:rPr>
          <w:rtl/>
          <w:lang w:bidi="fa-IR"/>
        </w:rPr>
        <w:t>ی</w:t>
      </w:r>
      <w:r w:rsidRPr="00636792">
        <w:rPr>
          <w:rtl/>
          <w:lang w:bidi="fa-IR"/>
        </w:rPr>
        <w:t>، خود در سال ٢١٨ ه وفات يافته است.) درست روشن نيست كه انگيزه آنها از اين گوشه</w:t>
      </w:r>
      <w:r w:rsidR="004A59C6">
        <w:rPr>
          <w:rtl/>
          <w:lang w:bidi="fa-IR"/>
        </w:rPr>
        <w:t xml:space="preserve"> </w:t>
      </w:r>
      <w:r w:rsidRPr="00636792">
        <w:rPr>
          <w:rtl/>
          <w:lang w:bidi="fa-IR"/>
        </w:rPr>
        <w:t>گير</w:t>
      </w:r>
      <w:r w:rsidR="00C00901">
        <w:rPr>
          <w:rtl/>
          <w:lang w:bidi="fa-IR"/>
        </w:rPr>
        <w:t>ی</w:t>
      </w:r>
      <w:r w:rsidRPr="00636792">
        <w:rPr>
          <w:rtl/>
          <w:lang w:bidi="fa-IR"/>
        </w:rPr>
        <w:t xml:space="preserve"> چه بوده است، اما مسلم است كه اين رسم در بين آنها جريان داشت و معمول بود.</w:t>
      </w:r>
    </w:p>
    <w:p w:rsidR="00636792" w:rsidRPr="00636792" w:rsidRDefault="00636792" w:rsidP="00636792">
      <w:pPr>
        <w:pStyle w:val="libNormal"/>
        <w:rPr>
          <w:lang w:bidi="fa-IR"/>
        </w:rPr>
      </w:pPr>
      <w:r w:rsidRPr="00636792">
        <w:rPr>
          <w:rtl/>
          <w:lang w:bidi="fa-IR"/>
        </w:rPr>
        <w:t>نخستين فرد قريش كه اين رسم را برگزيد و آن را معمول داشت عبدالمطلب جد پيغمبر اكرم بود كه چون ماه رمضان فرا م</w:t>
      </w:r>
      <w:r w:rsidR="00C00901">
        <w:rPr>
          <w:rtl/>
          <w:lang w:bidi="fa-IR"/>
        </w:rPr>
        <w:t>ی</w:t>
      </w:r>
      <w:r w:rsidR="004A59C6">
        <w:rPr>
          <w:rtl/>
          <w:lang w:bidi="fa-IR"/>
        </w:rPr>
        <w:t xml:space="preserve"> </w:t>
      </w:r>
      <w:r w:rsidRPr="00636792">
        <w:rPr>
          <w:rtl/>
          <w:lang w:bidi="fa-IR"/>
        </w:rPr>
        <w:t>رسيد، به پا</w:t>
      </w:r>
      <w:r w:rsidR="00C00901">
        <w:rPr>
          <w:rtl/>
          <w:lang w:bidi="fa-IR"/>
        </w:rPr>
        <w:t>ی</w:t>
      </w:r>
      <w:r w:rsidRPr="00636792">
        <w:rPr>
          <w:rtl/>
          <w:lang w:bidi="fa-IR"/>
        </w:rPr>
        <w:t xml:space="preserve"> كوه حراء م</w:t>
      </w:r>
      <w:r w:rsidR="00C00901">
        <w:rPr>
          <w:rtl/>
          <w:lang w:bidi="fa-IR"/>
        </w:rPr>
        <w:t>ی</w:t>
      </w:r>
      <w:r w:rsidR="004A59C6">
        <w:rPr>
          <w:rtl/>
          <w:lang w:bidi="fa-IR"/>
        </w:rPr>
        <w:t xml:space="preserve"> </w:t>
      </w:r>
      <w:r w:rsidRPr="00636792">
        <w:rPr>
          <w:rtl/>
          <w:lang w:bidi="fa-IR"/>
        </w:rPr>
        <w:t>رفت، و مستمندان را كه از آنجا م</w:t>
      </w:r>
      <w:r w:rsidR="00C00901">
        <w:rPr>
          <w:rtl/>
          <w:lang w:bidi="fa-IR"/>
        </w:rPr>
        <w:t>ی</w:t>
      </w:r>
      <w:r w:rsidR="004A59C6">
        <w:rPr>
          <w:rtl/>
          <w:lang w:bidi="fa-IR"/>
        </w:rPr>
        <w:t xml:space="preserve"> </w:t>
      </w:r>
      <w:r w:rsidRPr="00636792">
        <w:rPr>
          <w:rtl/>
          <w:lang w:bidi="fa-IR"/>
        </w:rPr>
        <w:t>گذشتند، يا به آنجا م</w:t>
      </w:r>
      <w:r w:rsidR="00C00901">
        <w:rPr>
          <w:rtl/>
          <w:lang w:bidi="fa-IR"/>
        </w:rPr>
        <w:t>ی</w:t>
      </w:r>
      <w:r w:rsidR="004A59C6">
        <w:rPr>
          <w:rtl/>
          <w:lang w:bidi="fa-IR"/>
        </w:rPr>
        <w:t xml:space="preserve"> </w:t>
      </w:r>
      <w:r w:rsidRPr="00636792">
        <w:rPr>
          <w:rtl/>
          <w:lang w:bidi="fa-IR"/>
        </w:rPr>
        <w:t>رفتند، طعام م</w:t>
      </w:r>
      <w:r w:rsidR="00C00901">
        <w:rPr>
          <w:rtl/>
          <w:lang w:bidi="fa-IR"/>
        </w:rPr>
        <w:t>ی</w:t>
      </w:r>
      <w:r w:rsidR="004A59C6">
        <w:rPr>
          <w:rtl/>
          <w:lang w:bidi="fa-IR"/>
        </w:rPr>
        <w:t xml:space="preserve"> </w:t>
      </w:r>
      <w:r w:rsidRPr="00636792">
        <w:rPr>
          <w:rtl/>
          <w:lang w:bidi="fa-IR"/>
        </w:rPr>
        <w:t>كرد.(سيره حلبه - ح ١ ص ٣٨١)</w:t>
      </w:r>
    </w:p>
    <w:p w:rsidR="00636792" w:rsidRPr="00636792" w:rsidRDefault="00636792" w:rsidP="00636792">
      <w:pPr>
        <w:pStyle w:val="libNormal"/>
        <w:rPr>
          <w:lang w:bidi="fa-IR"/>
        </w:rPr>
      </w:pPr>
      <w:r w:rsidRPr="00636792">
        <w:rPr>
          <w:rtl/>
          <w:lang w:bidi="fa-IR"/>
        </w:rPr>
        <w:t>به طور</w:t>
      </w:r>
      <w:r w:rsidR="00C00901">
        <w:rPr>
          <w:rtl/>
          <w:lang w:bidi="fa-IR"/>
        </w:rPr>
        <w:t>ی</w:t>
      </w:r>
      <w:r w:rsidRPr="00636792">
        <w:rPr>
          <w:rtl/>
          <w:lang w:bidi="fa-IR"/>
        </w:rPr>
        <w:t xml:space="preserve"> كه تواريخ اسلام گواه</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دهد،پيغمبر نير پيش از بعثت به عادت مردان قريش، بارها اين رسم را معمول م</w:t>
      </w:r>
      <w:r w:rsidR="00C00901">
        <w:rPr>
          <w:rtl/>
          <w:lang w:bidi="fa-IR"/>
        </w:rPr>
        <w:t>ی</w:t>
      </w:r>
      <w:r w:rsidR="004A59C6">
        <w:rPr>
          <w:rtl/>
          <w:lang w:bidi="fa-IR"/>
        </w:rPr>
        <w:t xml:space="preserve"> </w:t>
      </w:r>
      <w:r w:rsidRPr="00636792">
        <w:rPr>
          <w:rtl/>
          <w:lang w:bidi="fa-IR"/>
        </w:rPr>
        <w:t>داشت. از شهر و غوغا</w:t>
      </w:r>
      <w:r w:rsidR="00C00901">
        <w:rPr>
          <w:rtl/>
          <w:lang w:bidi="fa-IR"/>
        </w:rPr>
        <w:t>ی</w:t>
      </w:r>
      <w:r w:rsidRPr="00636792">
        <w:rPr>
          <w:rtl/>
          <w:lang w:bidi="fa-IR"/>
        </w:rPr>
        <w:t xml:space="preserve"> اجتماع فاصله م</w:t>
      </w:r>
      <w:r w:rsidR="00C00901">
        <w:rPr>
          <w:rtl/>
          <w:lang w:bidi="fa-IR"/>
        </w:rPr>
        <w:t>ی</w:t>
      </w:r>
      <w:r w:rsidR="004A59C6">
        <w:rPr>
          <w:rtl/>
          <w:lang w:bidi="fa-IR"/>
        </w:rPr>
        <w:t xml:space="preserve"> </w:t>
      </w:r>
      <w:r w:rsidRPr="00636792">
        <w:rPr>
          <w:rtl/>
          <w:lang w:bidi="fa-IR"/>
        </w:rPr>
        <w:t>گرفت، و به نقطه خلوت</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رفت، و به تفكر و تامل م</w:t>
      </w:r>
      <w:r w:rsidR="00C00901">
        <w:rPr>
          <w:rtl/>
          <w:lang w:bidi="fa-IR"/>
        </w:rPr>
        <w:t>ی</w:t>
      </w:r>
      <w:r w:rsidR="004A59C6">
        <w:rPr>
          <w:rtl/>
          <w:lang w:bidi="fa-IR"/>
        </w:rPr>
        <w:t xml:space="preserve"> </w:t>
      </w:r>
      <w:r w:rsidRPr="00636792">
        <w:rPr>
          <w:rtl/>
          <w:lang w:bidi="fa-IR"/>
        </w:rPr>
        <w:t>پرداخت.</w:t>
      </w:r>
    </w:p>
    <w:p w:rsidR="00636792" w:rsidRPr="00636792" w:rsidRDefault="00636792" w:rsidP="009E7CF8">
      <w:pPr>
        <w:pStyle w:val="libNormal"/>
        <w:rPr>
          <w:lang w:bidi="fa-IR"/>
        </w:rPr>
      </w:pPr>
      <w:r w:rsidRPr="00636792">
        <w:rPr>
          <w:rtl/>
          <w:lang w:bidi="fa-IR"/>
        </w:rPr>
        <w:t>پيغمبر حت</w:t>
      </w:r>
      <w:r w:rsidR="00C00901">
        <w:rPr>
          <w:rtl/>
          <w:lang w:bidi="fa-IR"/>
        </w:rPr>
        <w:t>ی</w:t>
      </w:r>
      <w:r w:rsidRPr="00636792">
        <w:rPr>
          <w:rtl/>
          <w:lang w:bidi="fa-IR"/>
        </w:rPr>
        <w:t xml:space="preserve"> در زمان</w:t>
      </w:r>
      <w:r w:rsidR="00C00901">
        <w:rPr>
          <w:rtl/>
          <w:lang w:bidi="fa-IR"/>
        </w:rPr>
        <w:t>ی</w:t>
      </w:r>
      <w:r w:rsidRPr="00636792">
        <w:rPr>
          <w:rtl/>
          <w:lang w:bidi="fa-IR"/>
        </w:rPr>
        <w:t xml:space="preserve"> كه كودك خردسال</w:t>
      </w:r>
      <w:r w:rsidR="00C00901">
        <w:rPr>
          <w:rtl/>
          <w:lang w:bidi="fa-IR"/>
        </w:rPr>
        <w:t>ی</w:t>
      </w:r>
      <w:r w:rsidRPr="00636792">
        <w:rPr>
          <w:rtl/>
          <w:lang w:bidi="fa-IR"/>
        </w:rPr>
        <w:t xml:space="preserve"> بود، و در قبيله بنياسد تحت مراقبت دايه خود «حليمه» قرار داشت نيز باز باز</w:t>
      </w:r>
      <w:r w:rsidR="00C00901">
        <w:rPr>
          <w:rtl/>
          <w:lang w:bidi="fa-IR"/>
        </w:rPr>
        <w:t>ی</w:t>
      </w:r>
      <w:r w:rsidRPr="00636792">
        <w:rPr>
          <w:rtl/>
          <w:lang w:bidi="fa-IR"/>
        </w:rPr>
        <w:t xml:space="preserve"> كردن با بچه</w:t>
      </w:r>
      <w:r w:rsidR="004A59C6">
        <w:rPr>
          <w:rtl/>
          <w:lang w:bidi="fa-IR"/>
        </w:rPr>
        <w:t xml:space="preserve"> </w:t>
      </w:r>
      <w:r w:rsidRPr="00636792">
        <w:rPr>
          <w:rtl/>
          <w:lang w:bidi="fa-IR"/>
        </w:rPr>
        <w:t>ها دور</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گزيد و به كوه حراء م</w:t>
      </w:r>
      <w:r w:rsidR="00C00901">
        <w:rPr>
          <w:rtl/>
          <w:lang w:bidi="fa-IR"/>
        </w:rPr>
        <w:t>ی</w:t>
      </w:r>
      <w:r w:rsidR="004A59C6">
        <w:rPr>
          <w:rtl/>
          <w:lang w:bidi="fa-IR"/>
        </w:rPr>
        <w:t xml:space="preserve"> </w:t>
      </w:r>
      <w:r w:rsidRPr="00636792">
        <w:rPr>
          <w:rtl/>
          <w:lang w:bidi="fa-IR"/>
        </w:rPr>
        <w:t>آمد و به فكر فرو م</w:t>
      </w:r>
      <w:r w:rsidR="00C00901">
        <w:rPr>
          <w:rtl/>
          <w:lang w:bidi="fa-IR"/>
        </w:rPr>
        <w:t>ی</w:t>
      </w:r>
      <w:r w:rsidR="004A59C6">
        <w:rPr>
          <w:rtl/>
          <w:lang w:bidi="fa-IR"/>
        </w:rPr>
        <w:t xml:space="preserve"> </w:t>
      </w:r>
      <w:r w:rsidRPr="00636792">
        <w:rPr>
          <w:rtl/>
          <w:lang w:bidi="fa-IR"/>
        </w:rPr>
        <w:t>رفت.</w:t>
      </w:r>
      <w:r w:rsidR="009E7CF8">
        <w:rPr>
          <w:rFonts w:hint="cs"/>
          <w:rtl/>
          <w:lang w:bidi="fa-IR"/>
        </w:rPr>
        <w:t xml:space="preserve"> </w:t>
      </w:r>
      <w:r w:rsidRPr="00636792">
        <w:rPr>
          <w:rtl/>
          <w:lang w:bidi="fa-IR"/>
        </w:rPr>
        <w:t>(همان كتاب - ج ١ ص ٣٨٢) بنابراين انس و</w:t>
      </w:r>
      <w:r w:rsidR="00C00901">
        <w:rPr>
          <w:rtl/>
          <w:lang w:bidi="fa-IR"/>
        </w:rPr>
        <w:t>ی</w:t>
      </w:r>
      <w:r w:rsidRPr="00636792">
        <w:rPr>
          <w:rtl/>
          <w:lang w:bidi="fa-IR"/>
        </w:rPr>
        <w:t xml:space="preserve"> به «كوه حراء» ب</w:t>
      </w:r>
      <w:r w:rsidR="00C00901">
        <w:rPr>
          <w:rtl/>
          <w:lang w:bidi="fa-IR"/>
        </w:rPr>
        <w:t>ی</w:t>
      </w:r>
      <w:r w:rsidR="004A59C6">
        <w:rPr>
          <w:rtl/>
          <w:lang w:bidi="fa-IR"/>
        </w:rPr>
        <w:t xml:space="preserve"> </w:t>
      </w:r>
      <w:r w:rsidRPr="00636792">
        <w:rPr>
          <w:rtl/>
          <w:lang w:bidi="fa-IR"/>
        </w:rPr>
        <w:t>سابقه نبود.</w:t>
      </w:r>
    </w:p>
    <w:p w:rsidR="00636792" w:rsidRPr="00636792" w:rsidRDefault="00636792" w:rsidP="00636792">
      <w:pPr>
        <w:pStyle w:val="libNormal"/>
        <w:rPr>
          <w:lang w:bidi="fa-IR"/>
        </w:rPr>
      </w:pPr>
      <w:r w:rsidRPr="00636792">
        <w:rPr>
          <w:rtl/>
          <w:lang w:bidi="fa-IR"/>
        </w:rPr>
        <w:lastRenderedPageBreak/>
        <w:t>در مدت</w:t>
      </w:r>
      <w:r w:rsidR="00C00901">
        <w:rPr>
          <w:rtl/>
          <w:lang w:bidi="fa-IR"/>
        </w:rPr>
        <w:t>ی</w:t>
      </w:r>
      <w:r w:rsidRPr="00636792">
        <w:rPr>
          <w:rtl/>
          <w:lang w:bidi="fa-IR"/>
        </w:rPr>
        <w:t xml:space="preserve"> كه بعدها در «حراء» به سر م</w:t>
      </w:r>
      <w:r w:rsidR="00C00901">
        <w:rPr>
          <w:rtl/>
          <w:lang w:bidi="fa-IR"/>
        </w:rPr>
        <w:t>ی</w:t>
      </w:r>
      <w:r w:rsidR="004A59C6">
        <w:rPr>
          <w:rtl/>
          <w:lang w:bidi="fa-IR"/>
        </w:rPr>
        <w:t xml:space="preserve"> </w:t>
      </w:r>
      <w:r w:rsidRPr="00636792">
        <w:rPr>
          <w:rtl/>
          <w:lang w:bidi="fa-IR"/>
        </w:rPr>
        <w:t>برد،غذايش نان «كعك</w:t>
      </w:r>
      <w:r w:rsidR="004A59C6">
        <w:rPr>
          <w:rtl/>
          <w:lang w:bidi="fa-IR"/>
        </w:rPr>
        <w:t xml:space="preserve"> </w:t>
      </w:r>
      <w:r w:rsidRPr="00636792">
        <w:rPr>
          <w:rtl/>
          <w:lang w:bidi="fa-IR"/>
        </w:rPr>
        <w:t>» و زيتون بود، و چون به اتمام م</w:t>
      </w:r>
      <w:r w:rsidR="00C00901">
        <w:rPr>
          <w:rtl/>
          <w:lang w:bidi="fa-IR"/>
        </w:rPr>
        <w:t>ی</w:t>
      </w:r>
      <w:r w:rsidR="004A59C6">
        <w:rPr>
          <w:rtl/>
          <w:lang w:bidi="fa-IR"/>
        </w:rPr>
        <w:t xml:space="preserve"> </w:t>
      </w:r>
      <w:r w:rsidRPr="00636792">
        <w:rPr>
          <w:rtl/>
          <w:lang w:bidi="fa-IR"/>
        </w:rPr>
        <w:t>رسيد، به خانه بازم</w:t>
      </w:r>
      <w:r w:rsidR="00C00901">
        <w:rPr>
          <w:rtl/>
          <w:lang w:bidi="fa-IR"/>
        </w:rPr>
        <w:t>ی</w:t>
      </w:r>
      <w:r w:rsidR="004A59C6">
        <w:rPr>
          <w:rtl/>
          <w:lang w:bidi="fa-IR"/>
        </w:rPr>
        <w:t xml:space="preserve"> </w:t>
      </w:r>
      <w:r w:rsidRPr="00636792">
        <w:rPr>
          <w:rtl/>
          <w:lang w:bidi="fa-IR"/>
        </w:rPr>
        <w:t>گشت ء تجديد قوت م</w:t>
      </w:r>
      <w:r w:rsidR="00C00901">
        <w:rPr>
          <w:rtl/>
          <w:lang w:bidi="fa-IR"/>
        </w:rPr>
        <w:t>ی</w:t>
      </w:r>
      <w:r w:rsidR="004A59C6">
        <w:rPr>
          <w:rtl/>
          <w:lang w:bidi="fa-IR"/>
        </w:rPr>
        <w:t xml:space="preserve"> </w:t>
      </w:r>
      <w:r w:rsidRPr="00636792">
        <w:rPr>
          <w:rtl/>
          <w:lang w:bidi="fa-IR"/>
        </w:rPr>
        <w:t>كرد. گاه</w:t>
      </w:r>
      <w:r w:rsidR="00C00901">
        <w:rPr>
          <w:rtl/>
          <w:lang w:bidi="fa-IR"/>
        </w:rPr>
        <w:t>ی</w:t>
      </w:r>
      <w:r w:rsidRPr="00636792">
        <w:rPr>
          <w:rtl/>
          <w:lang w:bidi="fa-IR"/>
        </w:rPr>
        <w:t xml:space="preserve"> هم همسرش خديجه باريش غذا م</w:t>
      </w:r>
      <w:r w:rsidR="00C00901">
        <w:rPr>
          <w:rtl/>
          <w:lang w:bidi="fa-IR"/>
        </w:rPr>
        <w:t>ی</w:t>
      </w:r>
      <w:r w:rsidR="004A59C6">
        <w:rPr>
          <w:rtl/>
          <w:lang w:bidi="fa-IR"/>
        </w:rPr>
        <w:t xml:space="preserve"> </w:t>
      </w:r>
      <w:r w:rsidRPr="00636792">
        <w:rPr>
          <w:rtl/>
          <w:lang w:bidi="fa-IR"/>
        </w:rPr>
        <w:t>فرستاد. غذائ</w:t>
      </w:r>
      <w:r w:rsidR="00C00901">
        <w:rPr>
          <w:rtl/>
          <w:lang w:bidi="fa-IR"/>
        </w:rPr>
        <w:t>ی</w:t>
      </w:r>
      <w:r w:rsidRPr="00636792">
        <w:rPr>
          <w:rtl/>
          <w:lang w:bidi="fa-IR"/>
        </w:rPr>
        <w:t xml:space="preserve"> كه در آن زمان</w:t>
      </w:r>
      <w:r w:rsidR="004A59C6">
        <w:rPr>
          <w:rtl/>
          <w:lang w:bidi="fa-IR"/>
        </w:rPr>
        <w:t xml:space="preserve"> </w:t>
      </w:r>
      <w:r w:rsidRPr="00636792">
        <w:rPr>
          <w:rtl/>
          <w:lang w:bidi="fa-IR"/>
        </w:rPr>
        <w:t>ها مصرف م</w:t>
      </w:r>
      <w:r w:rsidR="00C00901">
        <w:rPr>
          <w:rtl/>
          <w:lang w:bidi="fa-IR"/>
        </w:rPr>
        <w:t>ی</w:t>
      </w:r>
      <w:r w:rsidR="004A59C6">
        <w:rPr>
          <w:rtl/>
          <w:lang w:bidi="fa-IR"/>
        </w:rPr>
        <w:t xml:space="preserve"> </w:t>
      </w:r>
      <w:r w:rsidRPr="00636792">
        <w:rPr>
          <w:rtl/>
          <w:lang w:bidi="fa-IR"/>
        </w:rPr>
        <w:t>شد، مختصرو ساده بود.(همان كتاب - ج ١ ص ٣٨٢)</w:t>
      </w:r>
    </w:p>
    <w:p w:rsidR="00636792" w:rsidRPr="00636792" w:rsidRDefault="00636792" w:rsidP="00636792">
      <w:pPr>
        <w:pStyle w:val="libNormal"/>
        <w:rPr>
          <w:lang w:bidi="fa-IR"/>
        </w:rPr>
      </w:pPr>
      <w:r w:rsidRPr="00636792">
        <w:rPr>
          <w:rtl/>
          <w:lang w:bidi="fa-IR"/>
        </w:rPr>
        <w:t>پيغمبر چند سال قبل از بعثت، سال</w:t>
      </w:r>
      <w:r w:rsidR="00C00901">
        <w:rPr>
          <w:rtl/>
          <w:lang w:bidi="fa-IR"/>
        </w:rPr>
        <w:t>ی</w:t>
      </w:r>
      <w:r w:rsidRPr="00636792">
        <w:rPr>
          <w:rtl/>
          <w:lang w:bidi="fa-IR"/>
        </w:rPr>
        <w:t xml:space="preserve"> يك ماه در حرا به سر م</w:t>
      </w:r>
      <w:r w:rsidR="00C00901">
        <w:rPr>
          <w:rtl/>
          <w:lang w:bidi="fa-IR"/>
        </w:rPr>
        <w:t>ی</w:t>
      </w:r>
      <w:r w:rsidR="004A59C6">
        <w:rPr>
          <w:rtl/>
          <w:lang w:bidi="fa-IR"/>
        </w:rPr>
        <w:t xml:space="preserve"> </w:t>
      </w:r>
      <w:r w:rsidRPr="00636792">
        <w:rPr>
          <w:rtl/>
          <w:lang w:bidi="fa-IR"/>
        </w:rPr>
        <w:t>برد، و چون روز آخر باز م</w:t>
      </w:r>
      <w:r w:rsidR="00C00901">
        <w:rPr>
          <w:rtl/>
          <w:lang w:bidi="fa-IR"/>
        </w:rPr>
        <w:t>ی</w:t>
      </w:r>
      <w:r w:rsidR="004A59C6">
        <w:rPr>
          <w:rtl/>
          <w:lang w:bidi="fa-IR"/>
        </w:rPr>
        <w:t xml:space="preserve"> </w:t>
      </w:r>
      <w:r w:rsidRPr="00636792">
        <w:rPr>
          <w:rtl/>
          <w:lang w:bidi="fa-IR"/>
        </w:rPr>
        <w:t>گشت، نخست</w:t>
      </w:r>
      <w:r w:rsidR="004A59C6">
        <w:rPr>
          <w:rtl/>
          <w:lang w:bidi="fa-IR"/>
        </w:rPr>
        <w:t xml:space="preserve"> </w:t>
      </w:r>
      <w:r w:rsidRPr="00636792">
        <w:rPr>
          <w:rtl/>
          <w:lang w:bidi="fa-IR"/>
        </w:rPr>
        <w:t>خانه خدا را هفت دور طواف م</w:t>
      </w:r>
      <w:r w:rsidR="00C00901">
        <w:rPr>
          <w:rtl/>
          <w:lang w:bidi="fa-IR"/>
        </w:rPr>
        <w:t>ی</w:t>
      </w:r>
      <w:r w:rsidR="004A59C6">
        <w:rPr>
          <w:rtl/>
          <w:lang w:bidi="fa-IR"/>
        </w:rPr>
        <w:t xml:space="preserve"> </w:t>
      </w:r>
      <w:r w:rsidRPr="00636792">
        <w:rPr>
          <w:rtl/>
          <w:lang w:bidi="fa-IR"/>
        </w:rPr>
        <w:t>كرد، سپس به خانه م</w:t>
      </w:r>
      <w:r w:rsidR="00C00901">
        <w:rPr>
          <w:rtl/>
          <w:lang w:bidi="fa-IR"/>
        </w:rPr>
        <w:t>ی</w:t>
      </w:r>
      <w:r w:rsidR="004A59C6">
        <w:rPr>
          <w:rtl/>
          <w:lang w:bidi="fa-IR"/>
        </w:rPr>
        <w:t xml:space="preserve"> </w:t>
      </w:r>
      <w:r w:rsidRPr="00636792">
        <w:rPr>
          <w:rtl/>
          <w:lang w:bidi="fa-IR"/>
        </w:rPr>
        <w:t>رفت.</w:t>
      </w:r>
      <w:r w:rsidR="009E7CF8">
        <w:rPr>
          <w:rFonts w:hint="cs"/>
          <w:rtl/>
          <w:lang w:bidi="fa-IR"/>
        </w:rPr>
        <w:t xml:space="preserve"> </w:t>
      </w:r>
      <w:r w:rsidRPr="00636792">
        <w:rPr>
          <w:rtl/>
          <w:lang w:bidi="fa-IR"/>
        </w:rPr>
        <w:t>(تاريخ طبر</w:t>
      </w:r>
      <w:r w:rsidR="00C00901">
        <w:rPr>
          <w:rtl/>
          <w:lang w:bidi="fa-IR"/>
        </w:rPr>
        <w:t>ی</w:t>
      </w:r>
      <w:r w:rsidRPr="00636792">
        <w:rPr>
          <w:rtl/>
          <w:lang w:bidi="fa-IR"/>
        </w:rPr>
        <w:t xml:space="preserve"> - ج ٣ ص ١١٤٩ - سيره ابن هشام، ج ١ ص ١٥٥)</w:t>
      </w:r>
    </w:p>
    <w:p w:rsidR="00636792" w:rsidRPr="00636792" w:rsidRDefault="00636792" w:rsidP="00636792">
      <w:pPr>
        <w:pStyle w:val="libNormal"/>
        <w:rPr>
          <w:lang w:bidi="fa-IR"/>
        </w:rPr>
      </w:pPr>
      <w:r w:rsidRPr="00636792">
        <w:rPr>
          <w:rtl/>
          <w:lang w:bidi="fa-IR"/>
        </w:rPr>
        <w:t>كوه حراء امروز در حجازبه مناسبت اين كه محل بعثت پيغمبر بوده است، «جبل النور» يعن</w:t>
      </w:r>
      <w:r w:rsidR="00C00901">
        <w:rPr>
          <w:rtl/>
          <w:lang w:bidi="fa-IR"/>
        </w:rPr>
        <w:t>ی</w:t>
      </w:r>
      <w:r w:rsidRPr="00636792">
        <w:rPr>
          <w:rtl/>
          <w:lang w:bidi="fa-IR"/>
        </w:rPr>
        <w:t xml:space="preserve"> كوه نور خوانده م</w:t>
      </w:r>
      <w:r w:rsidR="00C00901">
        <w:rPr>
          <w:rtl/>
          <w:lang w:bidi="fa-IR"/>
        </w:rPr>
        <w:t>ی</w:t>
      </w:r>
      <w:r w:rsidR="004A59C6">
        <w:rPr>
          <w:rtl/>
          <w:lang w:bidi="fa-IR"/>
        </w:rPr>
        <w:t xml:space="preserve"> </w:t>
      </w:r>
      <w:r w:rsidRPr="00636792">
        <w:rPr>
          <w:rtl/>
          <w:lang w:bidi="fa-IR"/>
        </w:rPr>
        <w:t>شود. حراء در شمال شهر مكه واقع است، و امروز تقريبا درآخر شهر در كنارجاده به خوب</w:t>
      </w:r>
      <w:r w:rsidR="00C00901">
        <w:rPr>
          <w:rtl/>
          <w:lang w:bidi="fa-IR"/>
        </w:rPr>
        <w:t>ی</w:t>
      </w:r>
      <w:r w:rsidRPr="00636792">
        <w:rPr>
          <w:rtl/>
          <w:lang w:bidi="fa-IR"/>
        </w:rPr>
        <w:t xml:space="preserve"> ديده م</w:t>
      </w:r>
      <w:r w:rsidR="00C00901">
        <w:rPr>
          <w:rtl/>
          <w:lang w:bidi="fa-IR"/>
        </w:rPr>
        <w:t>ی</w:t>
      </w:r>
      <w:r w:rsidR="004A59C6">
        <w:rPr>
          <w:rtl/>
          <w:lang w:bidi="fa-IR"/>
        </w:rPr>
        <w:t xml:space="preserve"> </w:t>
      </w:r>
      <w:r w:rsidRPr="00636792">
        <w:rPr>
          <w:rtl/>
          <w:lang w:bidi="fa-IR"/>
        </w:rPr>
        <w:t>شود. كوه</w:t>
      </w:r>
      <w:r w:rsidR="004A59C6">
        <w:rPr>
          <w:rtl/>
          <w:lang w:bidi="fa-IR"/>
        </w:rPr>
        <w:t xml:space="preserve"> </w:t>
      </w:r>
      <w:r w:rsidRPr="00636792">
        <w:rPr>
          <w:rtl/>
          <w:lang w:bidi="fa-IR"/>
        </w:rPr>
        <w:t>ها</w:t>
      </w:r>
      <w:r w:rsidR="00C00901">
        <w:rPr>
          <w:rtl/>
          <w:lang w:bidi="fa-IR"/>
        </w:rPr>
        <w:t>ی</w:t>
      </w:r>
      <w:r w:rsidRPr="00636792">
        <w:rPr>
          <w:rtl/>
          <w:lang w:bidi="fa-IR"/>
        </w:rPr>
        <w:t xml:space="preserve"> حومه مكه اغلب بهم پيوسته است و از سمت</w:t>
      </w:r>
      <w:r w:rsidR="004A59C6">
        <w:rPr>
          <w:rtl/>
          <w:lang w:bidi="fa-IR"/>
        </w:rPr>
        <w:t xml:space="preserve"> </w:t>
      </w:r>
      <w:r w:rsidRPr="00636792">
        <w:rPr>
          <w:rtl/>
          <w:lang w:bidi="fa-IR"/>
        </w:rPr>
        <w:t>شمال تا حدود بندر «جده» واقع در ٧٠ كيلومتر</w:t>
      </w:r>
      <w:r w:rsidR="00C00901">
        <w:rPr>
          <w:rtl/>
          <w:lang w:bidi="fa-IR"/>
        </w:rPr>
        <w:t>ی</w:t>
      </w:r>
      <w:r w:rsidRPr="00636792">
        <w:rPr>
          <w:rtl/>
          <w:lang w:bidi="fa-IR"/>
        </w:rPr>
        <w:t xml:space="preserve"> مكه و كنار دريا</w:t>
      </w:r>
      <w:r w:rsidR="00C00901">
        <w:rPr>
          <w:rtl/>
          <w:lang w:bidi="fa-IR"/>
        </w:rPr>
        <w:t>ی</w:t>
      </w:r>
      <w:r w:rsidRPr="00636792">
        <w:rPr>
          <w:rtl/>
          <w:lang w:bidi="fa-IR"/>
        </w:rPr>
        <w:t xml:space="preserve"> سرخ امتداد دارد.</w:t>
      </w:r>
    </w:p>
    <w:p w:rsidR="00636792" w:rsidRPr="00636792" w:rsidRDefault="00636792" w:rsidP="009E7CF8">
      <w:pPr>
        <w:pStyle w:val="libNormal"/>
        <w:rPr>
          <w:lang w:bidi="fa-IR"/>
        </w:rPr>
      </w:pPr>
      <w:r w:rsidRPr="00636792">
        <w:rPr>
          <w:rtl/>
          <w:lang w:bidi="fa-IR"/>
        </w:rPr>
        <w:t>اين سلسله جبال كه از يك سو به صحرا</w:t>
      </w:r>
      <w:r w:rsidR="00C00901">
        <w:rPr>
          <w:rtl/>
          <w:lang w:bidi="fa-IR"/>
        </w:rPr>
        <w:t>ی</w:t>
      </w:r>
      <w:r w:rsidRPr="00636792">
        <w:rPr>
          <w:rtl/>
          <w:lang w:bidi="fa-IR"/>
        </w:rPr>
        <w:t xml:space="preserve"> «عرفات</w:t>
      </w:r>
      <w:r w:rsidR="004A59C6">
        <w:rPr>
          <w:rtl/>
          <w:lang w:bidi="fa-IR"/>
        </w:rPr>
        <w:t xml:space="preserve"> </w:t>
      </w:r>
      <w:r w:rsidRPr="00636792">
        <w:rPr>
          <w:rtl/>
          <w:lang w:bidi="fa-IR"/>
        </w:rPr>
        <w:t>» و سرزمين «منا» وشهر «طائف» و از سو</w:t>
      </w:r>
      <w:r w:rsidR="00C00901">
        <w:rPr>
          <w:rtl/>
          <w:lang w:bidi="fa-IR"/>
        </w:rPr>
        <w:t>ی</w:t>
      </w:r>
      <w:r w:rsidRPr="00636792">
        <w:rPr>
          <w:rtl/>
          <w:lang w:bidi="fa-IR"/>
        </w:rPr>
        <w:t xml:space="preserve"> ديگر به طرف «مدينه» كشيده شده است، با دره</w:t>
      </w:r>
      <w:r w:rsidR="004A59C6">
        <w:rPr>
          <w:rtl/>
          <w:lang w:bidi="fa-IR"/>
        </w:rPr>
        <w:t xml:space="preserve"> </w:t>
      </w:r>
      <w:r w:rsidRPr="00636792">
        <w:rPr>
          <w:rtl/>
          <w:lang w:bidi="fa-IR"/>
        </w:rPr>
        <w:t>ها</w:t>
      </w:r>
      <w:r w:rsidR="00C00901">
        <w:rPr>
          <w:rtl/>
          <w:lang w:bidi="fa-IR"/>
        </w:rPr>
        <w:t>ی</w:t>
      </w:r>
      <w:r w:rsidRPr="00636792">
        <w:rPr>
          <w:rtl/>
          <w:lang w:bidi="fa-IR"/>
        </w:rPr>
        <w:t xml:space="preserve"> و بيابان</w:t>
      </w:r>
      <w:r w:rsidR="004A59C6">
        <w:rPr>
          <w:rtl/>
          <w:lang w:bidi="fa-IR"/>
        </w:rPr>
        <w:t xml:space="preserve"> </w:t>
      </w:r>
      <w:r w:rsidRPr="00636792">
        <w:rPr>
          <w:rtl/>
          <w:lang w:bidi="fa-IR"/>
        </w:rPr>
        <w:t>ها</w:t>
      </w:r>
      <w:r w:rsidR="00C00901">
        <w:rPr>
          <w:rtl/>
          <w:lang w:bidi="fa-IR"/>
        </w:rPr>
        <w:t>ی</w:t>
      </w:r>
      <w:r w:rsidRPr="00636792">
        <w:rPr>
          <w:rtl/>
          <w:lang w:bidi="fa-IR"/>
        </w:rPr>
        <w:t xml:space="preserve"> خشك و سوزان و آفتاب طاقت</w:t>
      </w:r>
      <w:r w:rsidR="004A59C6">
        <w:rPr>
          <w:rtl/>
          <w:lang w:bidi="fa-IR"/>
        </w:rPr>
        <w:t xml:space="preserve"> </w:t>
      </w:r>
      <w:r w:rsidRPr="00636792">
        <w:rPr>
          <w:rtl/>
          <w:lang w:bidi="fa-IR"/>
        </w:rPr>
        <w:t>فرسا</w:t>
      </w:r>
      <w:r w:rsidR="00C00901">
        <w:rPr>
          <w:rtl/>
          <w:lang w:bidi="fa-IR"/>
        </w:rPr>
        <w:t>ی</w:t>
      </w:r>
      <w:r w:rsidRPr="00636792">
        <w:rPr>
          <w:rtl/>
          <w:lang w:bidi="fa-IR"/>
        </w:rPr>
        <w:t xml:space="preserve"> خود شايد بهترين نقطه</w:t>
      </w:r>
      <w:r w:rsidR="004A59C6">
        <w:rPr>
          <w:rtl/>
          <w:lang w:bidi="fa-IR"/>
        </w:rPr>
        <w:t xml:space="preserve"> </w:t>
      </w:r>
      <w:r w:rsidRPr="00636792">
        <w:rPr>
          <w:rtl/>
          <w:lang w:bidi="fa-IR"/>
        </w:rPr>
        <w:t>ا</w:t>
      </w:r>
      <w:r w:rsidR="00C00901">
        <w:rPr>
          <w:rtl/>
          <w:lang w:bidi="fa-IR"/>
        </w:rPr>
        <w:t>ی</w:t>
      </w:r>
      <w:r w:rsidRPr="00636792">
        <w:rPr>
          <w:rtl/>
          <w:lang w:bidi="fa-IR"/>
        </w:rPr>
        <w:t xml:space="preserve"> است كه آدم</w:t>
      </w:r>
      <w:r w:rsidR="00C00901">
        <w:rPr>
          <w:rtl/>
          <w:lang w:bidi="fa-IR"/>
        </w:rPr>
        <w:t>ی</w:t>
      </w:r>
      <w:r w:rsidRPr="00636792">
        <w:rPr>
          <w:rtl/>
          <w:lang w:bidi="fa-IR"/>
        </w:rPr>
        <w:t xml:space="preserve"> را در انديشه عميق خودشناس</w:t>
      </w:r>
      <w:r w:rsidR="00C00901">
        <w:rPr>
          <w:rtl/>
          <w:lang w:bidi="fa-IR"/>
        </w:rPr>
        <w:t>ی</w:t>
      </w:r>
      <w:r w:rsidRPr="00636792">
        <w:rPr>
          <w:rtl/>
          <w:lang w:bidi="fa-IR"/>
        </w:rPr>
        <w:t xml:space="preserve"> و خداشناس</w:t>
      </w:r>
      <w:r w:rsidR="00C00901">
        <w:rPr>
          <w:rtl/>
          <w:lang w:bidi="fa-IR"/>
        </w:rPr>
        <w:t>ی</w:t>
      </w:r>
      <w:r w:rsidRPr="00636792">
        <w:rPr>
          <w:rtl/>
          <w:lang w:bidi="fa-IR"/>
        </w:rPr>
        <w:t xml:space="preserve"> و دور</w:t>
      </w:r>
      <w:r w:rsidR="00C00901">
        <w:rPr>
          <w:rtl/>
          <w:lang w:bidi="fa-IR"/>
        </w:rPr>
        <w:t>ی</w:t>
      </w:r>
      <w:r w:rsidRPr="00636792">
        <w:rPr>
          <w:rtl/>
          <w:lang w:bidi="fa-IR"/>
        </w:rPr>
        <w:t xml:space="preserve"> از تعلقات جسمان</w:t>
      </w:r>
      <w:r w:rsidR="00C00901">
        <w:rPr>
          <w:rtl/>
          <w:lang w:bidi="fa-IR"/>
        </w:rPr>
        <w:t>ی</w:t>
      </w:r>
      <w:r w:rsidRPr="00636792">
        <w:rPr>
          <w:rtl/>
          <w:lang w:bidi="fa-IR"/>
        </w:rPr>
        <w:t xml:space="preserve"> و تعينات صور</w:t>
      </w:r>
      <w:r w:rsidR="00C00901">
        <w:rPr>
          <w:rtl/>
          <w:lang w:bidi="fa-IR"/>
        </w:rPr>
        <w:t>ی</w:t>
      </w:r>
      <w:r w:rsidRPr="00636792">
        <w:rPr>
          <w:rtl/>
          <w:lang w:bidi="fa-IR"/>
        </w:rPr>
        <w:t xml:space="preserve"> و ماد</w:t>
      </w:r>
      <w:r w:rsidR="00C00901">
        <w:rPr>
          <w:rtl/>
          <w:lang w:bidi="fa-IR"/>
        </w:rPr>
        <w:t>ی</w:t>
      </w:r>
      <w:r w:rsidRPr="00636792">
        <w:rPr>
          <w:rtl/>
          <w:lang w:bidi="fa-IR"/>
        </w:rPr>
        <w:t xml:space="preserve"> فرو م</w:t>
      </w:r>
      <w:r w:rsidR="00C00901">
        <w:rPr>
          <w:rtl/>
          <w:lang w:bidi="fa-IR"/>
        </w:rPr>
        <w:t>ی</w:t>
      </w:r>
      <w:r w:rsidR="004A59C6">
        <w:rPr>
          <w:rtl/>
          <w:lang w:bidi="fa-IR"/>
        </w:rPr>
        <w:t xml:space="preserve"> </w:t>
      </w:r>
      <w:r w:rsidRPr="00636792">
        <w:rPr>
          <w:rtl/>
          <w:lang w:bidi="fa-IR"/>
        </w:rPr>
        <w:t>برد.</w:t>
      </w:r>
    </w:p>
    <w:p w:rsidR="00636792" w:rsidRPr="00636792" w:rsidRDefault="00636792" w:rsidP="009E7CF8">
      <w:pPr>
        <w:pStyle w:val="libNormal"/>
        <w:rPr>
          <w:lang w:bidi="fa-IR"/>
        </w:rPr>
      </w:pPr>
      <w:r w:rsidRPr="00636792">
        <w:rPr>
          <w:rtl/>
          <w:lang w:bidi="fa-IR"/>
        </w:rPr>
        <w:t>كوه حراء بلندترين كوه</w:t>
      </w:r>
      <w:r w:rsidR="004A59C6">
        <w:rPr>
          <w:rtl/>
          <w:lang w:bidi="fa-IR"/>
        </w:rPr>
        <w:t xml:space="preserve"> </w:t>
      </w:r>
      <w:r w:rsidRPr="00636792">
        <w:rPr>
          <w:rtl/>
          <w:lang w:bidi="fa-IR"/>
        </w:rPr>
        <w:t>ها</w:t>
      </w:r>
      <w:r w:rsidR="00C00901">
        <w:rPr>
          <w:rtl/>
          <w:lang w:bidi="fa-IR"/>
        </w:rPr>
        <w:t>ی</w:t>
      </w:r>
      <w:r w:rsidRPr="00636792">
        <w:rPr>
          <w:rtl/>
          <w:lang w:bidi="fa-IR"/>
        </w:rPr>
        <w:t xml:space="preserve"> اطراف مكه است، و جدا از كوه</w:t>
      </w:r>
      <w:r w:rsidR="004A59C6">
        <w:rPr>
          <w:rtl/>
          <w:lang w:bidi="fa-IR"/>
        </w:rPr>
        <w:t xml:space="preserve"> </w:t>
      </w:r>
      <w:r w:rsidRPr="00636792">
        <w:rPr>
          <w:rtl/>
          <w:lang w:bidi="fa-IR"/>
        </w:rPr>
        <w:t>ها</w:t>
      </w:r>
      <w:r w:rsidR="00C00901">
        <w:rPr>
          <w:rtl/>
          <w:lang w:bidi="fa-IR"/>
        </w:rPr>
        <w:t>ی</w:t>
      </w:r>
      <w:r w:rsidRPr="00636792">
        <w:rPr>
          <w:rtl/>
          <w:lang w:bidi="fa-IR"/>
        </w:rPr>
        <w:t xml:space="preserve"> ديگر به نحو بارز</w:t>
      </w:r>
      <w:r w:rsidR="00C00901">
        <w:rPr>
          <w:rtl/>
          <w:lang w:bidi="fa-IR"/>
        </w:rPr>
        <w:t>ی</w:t>
      </w:r>
      <w:r w:rsidRPr="00636792">
        <w:rPr>
          <w:rtl/>
          <w:lang w:bidi="fa-IR"/>
        </w:rPr>
        <w:t xml:space="preserve"> سر به آسمان كشيده و خودنمائ</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كند. هرچه بيننده به آن نزديك</w:t>
      </w:r>
      <w:r w:rsidR="004A59C6">
        <w:rPr>
          <w:rtl/>
          <w:lang w:bidi="fa-IR"/>
        </w:rPr>
        <w:t xml:space="preserve"> </w:t>
      </w:r>
      <w:r w:rsidRPr="00636792">
        <w:rPr>
          <w:rtl/>
          <w:lang w:bidi="fa-IR"/>
        </w:rPr>
        <w:t>تر م</w:t>
      </w:r>
      <w:r w:rsidR="00C00901">
        <w:rPr>
          <w:rtl/>
          <w:lang w:bidi="fa-IR"/>
        </w:rPr>
        <w:t>ی</w:t>
      </w:r>
      <w:r w:rsidR="004A59C6">
        <w:rPr>
          <w:rtl/>
          <w:lang w:bidi="fa-IR"/>
        </w:rPr>
        <w:t xml:space="preserve"> </w:t>
      </w:r>
      <w:r w:rsidRPr="00636792">
        <w:rPr>
          <w:rtl/>
          <w:lang w:bidi="fa-IR"/>
        </w:rPr>
        <w:t>شود، مهابت و جلوه كوه بيشتر م</w:t>
      </w:r>
      <w:r w:rsidR="00C00901">
        <w:rPr>
          <w:rtl/>
          <w:lang w:bidi="fa-IR"/>
        </w:rPr>
        <w:t>ی</w:t>
      </w:r>
      <w:r w:rsidR="004A59C6">
        <w:rPr>
          <w:rtl/>
          <w:lang w:bidi="fa-IR"/>
        </w:rPr>
        <w:t xml:space="preserve"> </w:t>
      </w:r>
      <w:r w:rsidRPr="00636792">
        <w:rPr>
          <w:rtl/>
          <w:lang w:bidi="fa-IR"/>
        </w:rPr>
        <w:t>گردد. از ان بلند</w:t>
      </w:r>
      <w:r w:rsidR="00C00901">
        <w:rPr>
          <w:rtl/>
          <w:lang w:bidi="fa-IR"/>
        </w:rPr>
        <w:t>ی</w:t>
      </w:r>
      <w:r w:rsidRPr="00636792">
        <w:rPr>
          <w:rtl/>
          <w:lang w:bidi="fa-IR"/>
        </w:rPr>
        <w:t xml:space="preserve"> زمان خود پيغمبر قسمت</w:t>
      </w:r>
      <w:r w:rsidR="00C00901">
        <w:rPr>
          <w:rtl/>
          <w:lang w:bidi="fa-IR"/>
        </w:rPr>
        <w:t>ی</w:t>
      </w:r>
      <w:r w:rsidRPr="00636792">
        <w:rPr>
          <w:rtl/>
          <w:lang w:bidi="fa-IR"/>
        </w:rPr>
        <w:t xml:space="preserve"> از خانه</w:t>
      </w:r>
      <w:r w:rsidR="004A59C6">
        <w:rPr>
          <w:rtl/>
          <w:lang w:bidi="fa-IR"/>
        </w:rPr>
        <w:t xml:space="preserve"> </w:t>
      </w:r>
      <w:r w:rsidRPr="00636792">
        <w:rPr>
          <w:rtl/>
          <w:lang w:bidi="fa-IR"/>
        </w:rPr>
        <w:t>ها</w:t>
      </w:r>
      <w:r w:rsidR="00C00901">
        <w:rPr>
          <w:rtl/>
          <w:lang w:bidi="fa-IR"/>
        </w:rPr>
        <w:t>ی</w:t>
      </w:r>
      <w:r w:rsidRPr="00636792">
        <w:rPr>
          <w:rtl/>
          <w:lang w:bidi="fa-IR"/>
        </w:rPr>
        <w:t xml:space="preserve"> مكه پيدا بود، و امروز قسمت زيادتر</w:t>
      </w:r>
      <w:r w:rsidR="00C00901">
        <w:rPr>
          <w:rtl/>
          <w:lang w:bidi="fa-IR"/>
        </w:rPr>
        <w:t>ی</w:t>
      </w:r>
      <w:r w:rsidRPr="00636792">
        <w:rPr>
          <w:rtl/>
          <w:lang w:bidi="fa-IR"/>
        </w:rPr>
        <w:t xml:space="preserve"> از شهر مكه پيداست. قله كوه نيز درپشت بام</w:t>
      </w:r>
      <w:r w:rsidR="004A59C6">
        <w:rPr>
          <w:rtl/>
          <w:lang w:bidi="fa-IR"/>
        </w:rPr>
        <w:t xml:space="preserve"> </w:t>
      </w:r>
      <w:r w:rsidRPr="00636792">
        <w:rPr>
          <w:rtl/>
          <w:lang w:bidi="fa-IR"/>
        </w:rPr>
        <w:t>ها و از تو</w:t>
      </w:r>
      <w:r w:rsidR="00C00901">
        <w:rPr>
          <w:rtl/>
          <w:lang w:bidi="fa-IR"/>
        </w:rPr>
        <w:t>ی</w:t>
      </w:r>
      <w:r w:rsidRPr="00636792">
        <w:rPr>
          <w:rtl/>
          <w:lang w:bidi="fa-IR"/>
        </w:rPr>
        <w:t xml:space="preserve"> اطاق</w:t>
      </w:r>
      <w:r w:rsidR="004A59C6">
        <w:rPr>
          <w:rtl/>
          <w:lang w:bidi="fa-IR"/>
        </w:rPr>
        <w:t xml:space="preserve"> </w:t>
      </w:r>
      <w:r w:rsidRPr="00636792">
        <w:rPr>
          <w:rtl/>
          <w:lang w:bidi="fa-IR"/>
        </w:rPr>
        <w:t>ها</w:t>
      </w:r>
      <w:r w:rsidR="00C00901">
        <w:rPr>
          <w:rtl/>
          <w:lang w:bidi="fa-IR"/>
        </w:rPr>
        <w:t>ی</w:t>
      </w:r>
      <w:r w:rsidRPr="00636792">
        <w:rPr>
          <w:rtl/>
          <w:lang w:bidi="fa-IR"/>
        </w:rPr>
        <w:t xml:space="preserve"> بعض</w:t>
      </w:r>
      <w:r w:rsidR="00C00901">
        <w:rPr>
          <w:rtl/>
          <w:lang w:bidi="fa-IR"/>
        </w:rPr>
        <w:t>ی</w:t>
      </w:r>
      <w:r w:rsidRPr="00636792">
        <w:rPr>
          <w:rtl/>
          <w:lang w:bidi="fa-IR"/>
        </w:rPr>
        <w:t xml:space="preserve"> از طبقات ساختمان</w:t>
      </w:r>
      <w:r w:rsidR="004A59C6">
        <w:rPr>
          <w:rtl/>
          <w:lang w:bidi="fa-IR"/>
        </w:rPr>
        <w:t xml:space="preserve"> </w:t>
      </w:r>
      <w:r w:rsidRPr="00636792">
        <w:rPr>
          <w:rtl/>
          <w:lang w:bidi="fa-IR"/>
        </w:rPr>
        <w:t>ها</w:t>
      </w:r>
      <w:r w:rsidR="00C00901">
        <w:rPr>
          <w:rtl/>
          <w:lang w:bidi="fa-IR"/>
        </w:rPr>
        <w:t>ی</w:t>
      </w:r>
      <w:r w:rsidRPr="00636792">
        <w:rPr>
          <w:rtl/>
          <w:lang w:bidi="fa-IR"/>
        </w:rPr>
        <w:t xml:space="preserve"> مكه به خوب</w:t>
      </w:r>
      <w:r w:rsidR="00C00901">
        <w:rPr>
          <w:rtl/>
          <w:lang w:bidi="fa-IR"/>
        </w:rPr>
        <w:t>ی</w:t>
      </w:r>
      <w:r w:rsidRPr="00636792">
        <w:rPr>
          <w:rtl/>
          <w:lang w:bidi="fa-IR"/>
        </w:rPr>
        <w:t xml:space="preserve"> پيدا است.</w:t>
      </w:r>
    </w:p>
    <w:p w:rsidR="00761F69" w:rsidRDefault="00636792" w:rsidP="00636792">
      <w:pPr>
        <w:pStyle w:val="libNormal"/>
        <w:rPr>
          <w:rtl/>
          <w:lang w:bidi="fa-IR"/>
        </w:rPr>
      </w:pPr>
      <w:r w:rsidRPr="00636792">
        <w:rPr>
          <w:rtl/>
          <w:lang w:bidi="fa-IR"/>
        </w:rPr>
        <w:t>«غار حراء» كه در قله كوه قرار دارد، بسيار كوچك و ساده است. در حقيقت غار نيست، تخته سنگ</w:t>
      </w:r>
      <w:r w:rsidR="00C00901">
        <w:rPr>
          <w:rtl/>
          <w:lang w:bidi="fa-IR"/>
        </w:rPr>
        <w:t>ی</w:t>
      </w:r>
      <w:r w:rsidRPr="00636792">
        <w:rPr>
          <w:rtl/>
          <w:lang w:bidi="fa-IR"/>
        </w:rPr>
        <w:t xml:space="preserve"> عضيم به رو</w:t>
      </w:r>
      <w:r w:rsidR="00C00901">
        <w:rPr>
          <w:rtl/>
          <w:lang w:bidi="fa-IR"/>
        </w:rPr>
        <w:t>ی</w:t>
      </w:r>
      <w:r w:rsidRPr="00636792">
        <w:rPr>
          <w:rtl/>
          <w:lang w:bidi="fa-IR"/>
        </w:rPr>
        <w:t xml:space="preserve"> دو صخره بزرگ</w:t>
      </w:r>
      <w:r w:rsidR="004A59C6">
        <w:rPr>
          <w:rtl/>
          <w:lang w:bidi="fa-IR"/>
        </w:rPr>
        <w:t xml:space="preserve"> </w:t>
      </w:r>
      <w:r w:rsidRPr="00636792">
        <w:rPr>
          <w:rtl/>
          <w:lang w:bidi="fa-IR"/>
        </w:rPr>
        <w:t>تر</w:t>
      </w:r>
      <w:r w:rsidR="00C00901">
        <w:rPr>
          <w:rtl/>
          <w:lang w:bidi="fa-IR"/>
        </w:rPr>
        <w:t>ی</w:t>
      </w:r>
      <w:r w:rsidRPr="00636792">
        <w:rPr>
          <w:rtl/>
          <w:lang w:bidi="fa-IR"/>
        </w:rPr>
        <w:t xml:space="preserve"> غلت</w:t>
      </w:r>
      <w:r w:rsidR="004A59C6">
        <w:rPr>
          <w:rtl/>
          <w:lang w:bidi="fa-IR"/>
        </w:rPr>
        <w:t xml:space="preserve"> </w:t>
      </w:r>
      <w:r w:rsidRPr="00636792">
        <w:rPr>
          <w:rtl/>
          <w:lang w:bidi="fa-IR"/>
        </w:rPr>
        <w:t>خورده و بدين گونه تشكيل غار حراء داده است.</w:t>
      </w:r>
    </w:p>
    <w:p w:rsidR="00636792" w:rsidRPr="00636792" w:rsidRDefault="00636792" w:rsidP="00636792">
      <w:pPr>
        <w:pStyle w:val="libNormal"/>
        <w:rPr>
          <w:lang w:bidi="fa-IR"/>
        </w:rPr>
      </w:pPr>
      <w:r w:rsidRPr="00636792">
        <w:rPr>
          <w:rtl/>
          <w:lang w:bidi="fa-IR"/>
        </w:rPr>
        <w:lastRenderedPageBreak/>
        <w:t>دهنه غار حراء داده است. دهنه غار به قدير است كه انسان م</w:t>
      </w:r>
      <w:r w:rsidR="00C00901">
        <w:rPr>
          <w:rtl/>
          <w:lang w:bidi="fa-IR"/>
        </w:rPr>
        <w:t>ی</w:t>
      </w:r>
      <w:r w:rsidR="004A59C6">
        <w:rPr>
          <w:rtl/>
          <w:lang w:bidi="fa-IR"/>
        </w:rPr>
        <w:t xml:space="preserve"> </w:t>
      </w:r>
      <w:r w:rsidRPr="00636792">
        <w:rPr>
          <w:rtl/>
          <w:lang w:bidi="fa-IR"/>
        </w:rPr>
        <w:t>تواند وارد و خارج شود. كف آن هم بيش از يك متر و نيم برا</w:t>
      </w:r>
      <w:r w:rsidR="00C00901">
        <w:rPr>
          <w:rtl/>
          <w:lang w:bidi="fa-IR"/>
        </w:rPr>
        <w:t>ی</w:t>
      </w:r>
      <w:r w:rsidRPr="00636792">
        <w:rPr>
          <w:rtl/>
          <w:lang w:bidi="fa-IR"/>
        </w:rPr>
        <w:t xml:space="preserve"> نمازگزاردن جا دارد.</w:t>
      </w:r>
    </w:p>
    <w:p w:rsidR="00636792" w:rsidRPr="00636792" w:rsidRDefault="00636792" w:rsidP="00636792">
      <w:pPr>
        <w:pStyle w:val="libNormal"/>
        <w:rPr>
          <w:lang w:bidi="fa-IR"/>
        </w:rPr>
      </w:pPr>
      <w:r w:rsidRPr="00636792">
        <w:rPr>
          <w:rtl/>
          <w:lang w:bidi="fa-IR"/>
        </w:rPr>
        <w:t>غار حراء جائ</w:t>
      </w:r>
      <w:r w:rsidR="00C00901">
        <w:rPr>
          <w:rtl/>
          <w:lang w:bidi="fa-IR"/>
        </w:rPr>
        <w:t>ی</w:t>
      </w:r>
      <w:r w:rsidRPr="00636792">
        <w:rPr>
          <w:rtl/>
          <w:lang w:bidi="fa-IR"/>
        </w:rPr>
        <w:t xml:space="preserve"> نبوده كه هركس ميل رفتن به آنجا كند، و محل</w:t>
      </w:r>
      <w:r w:rsidR="00C00901">
        <w:rPr>
          <w:rtl/>
          <w:lang w:bidi="fa-IR"/>
        </w:rPr>
        <w:t>ی</w:t>
      </w:r>
      <w:r w:rsidRPr="00636792">
        <w:rPr>
          <w:rtl/>
          <w:lang w:bidi="fa-IR"/>
        </w:rPr>
        <w:t xml:space="preserve"> نيست كه انسان بخواهد به آسان</w:t>
      </w:r>
      <w:r w:rsidR="00C00901">
        <w:rPr>
          <w:rtl/>
          <w:lang w:bidi="fa-IR"/>
        </w:rPr>
        <w:t>ی</w:t>
      </w:r>
      <w:r w:rsidRPr="00636792">
        <w:rPr>
          <w:rtl/>
          <w:lang w:bidi="fa-IR"/>
        </w:rPr>
        <w:t xml:space="preserve"> در آن بياسايد. فقط يك چيز برا</w:t>
      </w:r>
      <w:r w:rsidR="00C00901">
        <w:rPr>
          <w:rtl/>
          <w:lang w:bidi="fa-IR"/>
        </w:rPr>
        <w:t>ی</w:t>
      </w:r>
      <w:r w:rsidRPr="00636792">
        <w:rPr>
          <w:rtl/>
          <w:lang w:bidi="fa-IR"/>
        </w:rPr>
        <w:t xml:space="preserve"> افراد دورانديش در آنجا به خوب</w:t>
      </w:r>
      <w:r w:rsidR="00C00901">
        <w:rPr>
          <w:rtl/>
          <w:lang w:bidi="fa-IR"/>
        </w:rPr>
        <w:t>ی</w:t>
      </w:r>
      <w:r w:rsidRPr="00636792">
        <w:rPr>
          <w:rtl/>
          <w:lang w:bidi="fa-IR"/>
        </w:rPr>
        <w:t xml:space="preserve"> به چشم م</w:t>
      </w:r>
      <w:r w:rsidR="00C00901">
        <w:rPr>
          <w:rtl/>
          <w:lang w:bidi="fa-IR"/>
        </w:rPr>
        <w:t>ی</w:t>
      </w:r>
      <w:r w:rsidR="004A59C6">
        <w:rPr>
          <w:rtl/>
          <w:lang w:bidi="fa-IR"/>
        </w:rPr>
        <w:t xml:space="preserve"> </w:t>
      </w:r>
      <w:r w:rsidRPr="00636792">
        <w:rPr>
          <w:rtl/>
          <w:lang w:bidi="fa-IR"/>
        </w:rPr>
        <w:t>خورد، و آن مشاهده كتاب بزرگ آفرينش و قدرت لايزال خداوند ب</w:t>
      </w:r>
      <w:r w:rsidR="00C00901">
        <w:rPr>
          <w:rtl/>
          <w:lang w:bidi="fa-IR"/>
        </w:rPr>
        <w:t>ی</w:t>
      </w:r>
      <w:r w:rsidRPr="00636792">
        <w:rPr>
          <w:rtl/>
          <w:lang w:bidi="fa-IR"/>
        </w:rPr>
        <w:t xml:space="preserve"> زوال است كه در همه جا</w:t>
      </w:r>
      <w:r w:rsidR="00C00901">
        <w:rPr>
          <w:rtl/>
          <w:lang w:bidi="fa-IR"/>
        </w:rPr>
        <w:t>ی</w:t>
      </w:r>
      <w:r w:rsidRPr="00636792">
        <w:rPr>
          <w:rtl/>
          <w:lang w:bidi="fa-IR"/>
        </w:rPr>
        <w:t xml:space="preserve"> آن نقطه حساس پرتو افكنده و آسمان و زمين را به نحو محسوس</w:t>
      </w:r>
      <w:r w:rsidR="00C00901">
        <w:rPr>
          <w:rtl/>
          <w:lang w:bidi="fa-IR"/>
        </w:rPr>
        <w:t>ی</w:t>
      </w:r>
      <w:r w:rsidRPr="00636792">
        <w:rPr>
          <w:rtl/>
          <w:lang w:bidi="fa-IR"/>
        </w:rPr>
        <w:t xml:space="preserve"> آرايش داده است! براساس تحقيق</w:t>
      </w:r>
      <w:r w:rsidR="00C00901">
        <w:rPr>
          <w:rtl/>
          <w:lang w:bidi="fa-IR"/>
        </w:rPr>
        <w:t>ی</w:t>
      </w:r>
      <w:r w:rsidRPr="00636792">
        <w:rPr>
          <w:rtl/>
          <w:lang w:bidi="fa-IR"/>
        </w:rPr>
        <w:t xml:space="preserve"> كه ما نموده</w:t>
      </w:r>
      <w:r w:rsidR="004A59C6">
        <w:rPr>
          <w:rtl/>
          <w:lang w:bidi="fa-IR"/>
        </w:rPr>
        <w:t xml:space="preserve"> </w:t>
      </w:r>
      <w:r w:rsidRPr="00636792">
        <w:rPr>
          <w:rtl/>
          <w:lang w:bidi="fa-IR"/>
        </w:rPr>
        <w:t>ايم پيغمبر مانند جدش عبدالمطلب در پا</w:t>
      </w:r>
      <w:r w:rsidR="00C00901">
        <w:rPr>
          <w:rtl/>
          <w:lang w:bidi="fa-IR"/>
        </w:rPr>
        <w:t>ی</w:t>
      </w:r>
      <w:r w:rsidRPr="00636792">
        <w:rPr>
          <w:rtl/>
          <w:lang w:bidi="fa-IR"/>
        </w:rPr>
        <w:t xml:space="preserve"> كوه حراء ف</w:t>
      </w:r>
      <w:r w:rsidR="00C00901">
        <w:rPr>
          <w:rtl/>
          <w:lang w:bidi="fa-IR"/>
        </w:rPr>
        <w:t>ی</w:t>
      </w:r>
      <w:r w:rsidR="004A59C6">
        <w:rPr>
          <w:rtl/>
          <w:lang w:bidi="fa-IR"/>
        </w:rPr>
        <w:t xml:space="preserve"> </w:t>
      </w:r>
      <w:r w:rsidRPr="00636792">
        <w:rPr>
          <w:rtl/>
          <w:lang w:bidi="fa-IR"/>
        </w:rPr>
        <w:t>المثل در خيمه به سر م</w:t>
      </w:r>
      <w:r w:rsidR="00C00901">
        <w:rPr>
          <w:rtl/>
          <w:lang w:bidi="fa-IR"/>
        </w:rPr>
        <w:t>ی</w:t>
      </w:r>
      <w:r w:rsidR="004A59C6">
        <w:rPr>
          <w:rtl/>
          <w:lang w:bidi="fa-IR"/>
        </w:rPr>
        <w:t xml:space="preserve"> </w:t>
      </w:r>
      <w:r w:rsidRPr="00636792">
        <w:rPr>
          <w:rtl/>
          <w:lang w:bidi="fa-IR"/>
        </w:rPr>
        <w:t>برده و رهگذران را پذيرائ</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كرده و فقط گاهگاه</w:t>
      </w:r>
      <w:r w:rsidR="00C00901">
        <w:rPr>
          <w:rtl/>
          <w:lang w:bidi="fa-IR"/>
        </w:rPr>
        <w:t>ی</w:t>
      </w:r>
      <w:r w:rsidRPr="00636792">
        <w:rPr>
          <w:rtl/>
          <w:lang w:bidi="fa-IR"/>
        </w:rPr>
        <w:t xml:space="preserve"> به قله كوه م</w:t>
      </w:r>
      <w:r w:rsidR="00C00901">
        <w:rPr>
          <w:rtl/>
          <w:lang w:bidi="fa-IR"/>
        </w:rPr>
        <w:t>ی</w:t>
      </w:r>
      <w:r w:rsidR="004A59C6">
        <w:rPr>
          <w:rtl/>
          <w:lang w:bidi="fa-IR"/>
        </w:rPr>
        <w:t xml:space="preserve"> </w:t>
      </w:r>
      <w:r w:rsidRPr="00636792">
        <w:rPr>
          <w:rtl/>
          <w:lang w:bidi="fa-IR"/>
        </w:rPr>
        <w:t>رفته و به تماشا</w:t>
      </w:r>
      <w:r w:rsidR="00C00901">
        <w:rPr>
          <w:rtl/>
          <w:lang w:bidi="fa-IR"/>
        </w:rPr>
        <w:t>ی</w:t>
      </w:r>
      <w:r w:rsidRPr="00636792">
        <w:rPr>
          <w:rtl/>
          <w:lang w:bidi="fa-IR"/>
        </w:rPr>
        <w:t xml:space="preserve"> جمال آفرينش م</w:t>
      </w:r>
      <w:r w:rsidR="00C00901">
        <w:rPr>
          <w:rtl/>
          <w:lang w:bidi="fa-IR"/>
        </w:rPr>
        <w:t>ی</w:t>
      </w:r>
      <w:r w:rsidR="004A59C6">
        <w:rPr>
          <w:rtl/>
          <w:lang w:bidi="fa-IR"/>
        </w:rPr>
        <w:t xml:space="preserve"> </w:t>
      </w:r>
      <w:r w:rsidRPr="00636792">
        <w:rPr>
          <w:rtl/>
          <w:lang w:bidi="fa-IR"/>
        </w:rPr>
        <w:t>پرداخته است كه از جمله لحظه نزول وح</w:t>
      </w:r>
      <w:r w:rsidR="00C00901">
        <w:rPr>
          <w:rtl/>
          <w:lang w:bidi="fa-IR"/>
        </w:rPr>
        <w:t>ی</w:t>
      </w:r>
      <w:r w:rsidRPr="00636792">
        <w:rPr>
          <w:rtl/>
          <w:lang w:bidi="fa-IR"/>
        </w:rPr>
        <w:t>، در روز ٢٧ ماه رجب بوده است.</w:t>
      </w:r>
    </w:p>
    <w:p w:rsidR="00636792" w:rsidRPr="00636792" w:rsidRDefault="00636792" w:rsidP="00636792">
      <w:pPr>
        <w:pStyle w:val="libNormal"/>
        <w:rPr>
          <w:lang w:bidi="fa-IR"/>
        </w:rPr>
      </w:pPr>
      <w:r w:rsidRPr="00636792">
        <w:rPr>
          <w:rtl/>
          <w:lang w:bidi="fa-IR"/>
        </w:rPr>
        <w:t>به طور</w:t>
      </w:r>
      <w:r w:rsidR="00C00901">
        <w:rPr>
          <w:rtl/>
          <w:lang w:bidi="fa-IR"/>
        </w:rPr>
        <w:t>ی</w:t>
      </w:r>
      <w:r w:rsidRPr="00636792">
        <w:rPr>
          <w:rtl/>
          <w:lang w:bidi="fa-IR"/>
        </w:rPr>
        <w:t xml:space="preserve"> كه قبلا يادآور شديم، پيغمبر قبل از بعثت هم حالات</w:t>
      </w:r>
      <w:r w:rsidR="00C00901">
        <w:rPr>
          <w:rtl/>
          <w:lang w:bidi="fa-IR"/>
        </w:rPr>
        <w:t>ی</w:t>
      </w:r>
      <w:r w:rsidRPr="00636792">
        <w:rPr>
          <w:rtl/>
          <w:lang w:bidi="fa-IR"/>
        </w:rPr>
        <w:t xml:space="preserve"> روحان</w:t>
      </w:r>
      <w:r w:rsidR="00C00901">
        <w:rPr>
          <w:rtl/>
          <w:lang w:bidi="fa-IR"/>
        </w:rPr>
        <w:t>ی</w:t>
      </w:r>
      <w:r w:rsidRPr="00636792">
        <w:rPr>
          <w:rtl/>
          <w:lang w:bidi="fa-IR"/>
        </w:rPr>
        <w:t xml:space="preserve"> داشته و تحت مراقبت روح</w:t>
      </w:r>
      <w:r w:rsidR="004A59C6">
        <w:rPr>
          <w:rtl/>
          <w:lang w:bidi="fa-IR"/>
        </w:rPr>
        <w:t xml:space="preserve"> </w:t>
      </w:r>
      <w:r w:rsidRPr="00636792">
        <w:rPr>
          <w:rtl/>
          <w:lang w:bidi="fa-IR"/>
        </w:rPr>
        <w:t>القدس گاه</w:t>
      </w:r>
      <w:r w:rsidR="00C00901">
        <w:rPr>
          <w:rtl/>
          <w:lang w:bidi="fa-IR"/>
        </w:rPr>
        <w:t>ی</w:t>
      </w:r>
      <w:r w:rsidRPr="00636792">
        <w:rPr>
          <w:rtl/>
          <w:lang w:bidi="fa-IR"/>
        </w:rPr>
        <w:t xml:space="preserve"> تراوشات</w:t>
      </w:r>
      <w:r w:rsidR="00C00901">
        <w:rPr>
          <w:rtl/>
          <w:lang w:bidi="fa-IR"/>
        </w:rPr>
        <w:t>ی</w:t>
      </w:r>
      <w:r w:rsidRPr="00636792">
        <w:rPr>
          <w:rtl/>
          <w:lang w:bidi="fa-IR"/>
        </w:rPr>
        <w:t xml:space="preserve"> غيب</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ديده و اسرار</w:t>
      </w:r>
      <w:r w:rsidR="00C00901">
        <w:rPr>
          <w:rtl/>
          <w:lang w:bidi="fa-IR"/>
        </w:rPr>
        <w:t>ی</w:t>
      </w:r>
      <w:r w:rsidRPr="00636792">
        <w:rPr>
          <w:rtl/>
          <w:lang w:bidi="fa-IR"/>
        </w:rPr>
        <w:t xml:space="preserve"> بر آن حضرت مكشوف م</w:t>
      </w:r>
      <w:r w:rsidR="00C00901">
        <w:rPr>
          <w:rtl/>
          <w:lang w:bidi="fa-IR"/>
        </w:rPr>
        <w:t>ی</w:t>
      </w:r>
      <w:r w:rsidR="004A59C6">
        <w:rPr>
          <w:rtl/>
          <w:lang w:bidi="fa-IR"/>
        </w:rPr>
        <w:t xml:space="preserve"> </w:t>
      </w:r>
      <w:r w:rsidRPr="00636792">
        <w:rPr>
          <w:rtl/>
          <w:lang w:bidi="fa-IR"/>
        </w:rPr>
        <w:t>شده است. هنگام</w:t>
      </w:r>
      <w:r w:rsidR="00C00901">
        <w:rPr>
          <w:rtl/>
          <w:lang w:bidi="fa-IR"/>
        </w:rPr>
        <w:t>ی</w:t>
      </w:r>
      <w:r w:rsidRPr="00636792">
        <w:rPr>
          <w:rtl/>
          <w:lang w:bidi="fa-IR"/>
        </w:rPr>
        <w:t xml:space="preserve"> كه پانزده سال بيش نداشت، گاه</w:t>
      </w:r>
      <w:r w:rsidR="00C00901">
        <w:rPr>
          <w:rtl/>
          <w:lang w:bidi="fa-IR"/>
        </w:rPr>
        <w:t>ی</w:t>
      </w:r>
      <w:r w:rsidRPr="00636792">
        <w:rPr>
          <w:rtl/>
          <w:lang w:bidi="fa-IR"/>
        </w:rPr>
        <w:t xml:space="preserve"> صدائ</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شنيد، ول</w:t>
      </w:r>
      <w:r w:rsidR="00C00901">
        <w:rPr>
          <w:rtl/>
          <w:lang w:bidi="fa-IR"/>
        </w:rPr>
        <w:t>ی</w:t>
      </w:r>
      <w:r w:rsidRPr="00636792">
        <w:rPr>
          <w:rtl/>
          <w:lang w:bidi="fa-IR"/>
        </w:rPr>
        <w:t xml:space="preserve"> كس</w:t>
      </w:r>
      <w:r w:rsidR="00C00901">
        <w:rPr>
          <w:rtl/>
          <w:lang w:bidi="fa-IR"/>
        </w:rPr>
        <w:t>ی</w:t>
      </w:r>
      <w:r w:rsidRPr="00636792">
        <w:rPr>
          <w:rtl/>
          <w:lang w:bidi="fa-IR"/>
        </w:rPr>
        <w:t xml:space="preserve"> را نم</w:t>
      </w:r>
      <w:r w:rsidR="00C00901">
        <w:rPr>
          <w:rtl/>
          <w:lang w:bidi="fa-IR"/>
        </w:rPr>
        <w:t>ی</w:t>
      </w:r>
      <w:r w:rsidR="004A59C6">
        <w:rPr>
          <w:rtl/>
          <w:lang w:bidi="fa-IR"/>
        </w:rPr>
        <w:t xml:space="preserve"> </w:t>
      </w:r>
      <w:r w:rsidRPr="00636792">
        <w:rPr>
          <w:rtl/>
          <w:lang w:bidi="fa-IR"/>
        </w:rPr>
        <w:t>ديد.</w:t>
      </w:r>
    </w:p>
    <w:p w:rsidR="00636792" w:rsidRPr="00636792" w:rsidRDefault="00636792" w:rsidP="00636792">
      <w:pPr>
        <w:pStyle w:val="libNormal"/>
        <w:rPr>
          <w:lang w:bidi="fa-IR"/>
        </w:rPr>
      </w:pPr>
      <w:r w:rsidRPr="00636792">
        <w:rPr>
          <w:rtl/>
          <w:lang w:bidi="fa-IR"/>
        </w:rPr>
        <w:t>هفت</w:t>
      </w:r>
      <w:r w:rsidR="004A59C6">
        <w:rPr>
          <w:rtl/>
          <w:lang w:bidi="fa-IR"/>
        </w:rPr>
        <w:t xml:space="preserve"> </w:t>
      </w:r>
      <w:r w:rsidRPr="00636792">
        <w:rPr>
          <w:rtl/>
          <w:lang w:bidi="fa-IR"/>
        </w:rPr>
        <w:t>سال متوال</w:t>
      </w:r>
      <w:r w:rsidR="00C00901">
        <w:rPr>
          <w:rtl/>
          <w:lang w:bidi="fa-IR"/>
        </w:rPr>
        <w:t>ی</w:t>
      </w:r>
      <w:r w:rsidRPr="00636792">
        <w:rPr>
          <w:rtl/>
          <w:lang w:bidi="fa-IR"/>
        </w:rPr>
        <w:t xml:space="preserve"> بود كه نور مخصوص</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ديد و تقريبا شش سال م</w:t>
      </w:r>
      <w:r w:rsidR="00C00901">
        <w:rPr>
          <w:rtl/>
          <w:lang w:bidi="fa-IR"/>
        </w:rPr>
        <w:t>ی</w:t>
      </w:r>
      <w:r w:rsidR="004A59C6">
        <w:rPr>
          <w:rtl/>
          <w:lang w:bidi="fa-IR"/>
        </w:rPr>
        <w:t xml:space="preserve"> </w:t>
      </w:r>
      <w:r w:rsidRPr="00636792">
        <w:rPr>
          <w:rtl/>
          <w:lang w:bidi="fa-IR"/>
        </w:rPr>
        <w:t>گذشت كه زمزمه</w:t>
      </w:r>
      <w:r w:rsidR="004A59C6">
        <w:rPr>
          <w:rtl/>
          <w:lang w:bidi="fa-IR"/>
        </w:rPr>
        <w:t xml:space="preserve"> </w:t>
      </w:r>
      <w:r w:rsidRPr="00636792">
        <w:rPr>
          <w:rtl/>
          <w:lang w:bidi="fa-IR"/>
        </w:rPr>
        <w:t>ا</w:t>
      </w:r>
      <w:r w:rsidR="00C00901">
        <w:rPr>
          <w:rtl/>
          <w:lang w:bidi="fa-IR"/>
        </w:rPr>
        <w:t>ی</w:t>
      </w:r>
      <w:r w:rsidRPr="00636792">
        <w:rPr>
          <w:rtl/>
          <w:lang w:bidi="fa-IR"/>
        </w:rPr>
        <w:t xml:space="preserve"> از پيغمبر م</w:t>
      </w:r>
      <w:r w:rsidR="00C00901">
        <w:rPr>
          <w:rtl/>
          <w:lang w:bidi="fa-IR"/>
        </w:rPr>
        <w:t>ی</w:t>
      </w:r>
      <w:r w:rsidR="004A59C6">
        <w:rPr>
          <w:rtl/>
          <w:lang w:bidi="fa-IR"/>
        </w:rPr>
        <w:t xml:space="preserve"> </w:t>
      </w:r>
      <w:r w:rsidRPr="00636792">
        <w:rPr>
          <w:rtl/>
          <w:lang w:bidi="fa-IR"/>
        </w:rPr>
        <w:t>شنيد، ول</w:t>
      </w:r>
      <w:r w:rsidR="00C00901">
        <w:rPr>
          <w:rtl/>
          <w:lang w:bidi="fa-IR"/>
        </w:rPr>
        <w:t>ی</w:t>
      </w:r>
      <w:r w:rsidRPr="00636792">
        <w:rPr>
          <w:rtl/>
          <w:lang w:bidi="fa-IR"/>
        </w:rPr>
        <w:t xml:space="preserve"> درست نم</w:t>
      </w:r>
      <w:r w:rsidR="00C00901">
        <w:rPr>
          <w:rtl/>
          <w:lang w:bidi="fa-IR"/>
        </w:rPr>
        <w:t>ی</w:t>
      </w:r>
      <w:r w:rsidR="004A59C6">
        <w:rPr>
          <w:rtl/>
          <w:lang w:bidi="fa-IR"/>
        </w:rPr>
        <w:t xml:space="preserve"> </w:t>
      </w:r>
      <w:r w:rsidRPr="00636792">
        <w:rPr>
          <w:rtl/>
          <w:lang w:bidi="fa-IR"/>
        </w:rPr>
        <w:t>دانست موضوع چيست؟</w:t>
      </w:r>
    </w:p>
    <w:p w:rsidR="00636792" w:rsidRPr="00636792" w:rsidRDefault="00636792" w:rsidP="00636792">
      <w:pPr>
        <w:pStyle w:val="libNormal"/>
        <w:rPr>
          <w:lang w:bidi="fa-IR"/>
        </w:rPr>
      </w:pPr>
      <w:r w:rsidRPr="00636792">
        <w:rPr>
          <w:rtl/>
          <w:lang w:bidi="fa-IR"/>
        </w:rPr>
        <w:t>چون ازن اخبار را برا</w:t>
      </w:r>
      <w:r w:rsidR="00C00901">
        <w:rPr>
          <w:rtl/>
          <w:lang w:bidi="fa-IR"/>
        </w:rPr>
        <w:t>ی</w:t>
      </w:r>
      <w:r w:rsidRPr="00636792">
        <w:rPr>
          <w:rtl/>
          <w:lang w:bidi="fa-IR"/>
        </w:rPr>
        <w:t xml:space="preserve"> همسرش خديجه بازگو م</w:t>
      </w:r>
      <w:r w:rsidR="00C00901">
        <w:rPr>
          <w:rtl/>
          <w:lang w:bidi="fa-IR"/>
        </w:rPr>
        <w:t>ی</w:t>
      </w:r>
      <w:r w:rsidR="004A59C6">
        <w:rPr>
          <w:rtl/>
          <w:lang w:bidi="fa-IR"/>
        </w:rPr>
        <w:t xml:space="preserve"> </w:t>
      </w:r>
      <w:r w:rsidRPr="00636792">
        <w:rPr>
          <w:rtl/>
          <w:lang w:bidi="fa-IR"/>
        </w:rPr>
        <w:t>كرد، خديجه م</w:t>
      </w:r>
      <w:r w:rsidR="00C00901">
        <w:rPr>
          <w:rtl/>
          <w:lang w:bidi="fa-IR"/>
        </w:rPr>
        <w:t>ی</w:t>
      </w:r>
      <w:r w:rsidR="004A59C6">
        <w:rPr>
          <w:rtl/>
          <w:lang w:bidi="fa-IR"/>
        </w:rPr>
        <w:t xml:space="preserve"> </w:t>
      </w:r>
      <w:r w:rsidRPr="00636792">
        <w:rPr>
          <w:rtl/>
          <w:lang w:bidi="fa-IR"/>
        </w:rPr>
        <w:t>گفت: «تو كه مرد</w:t>
      </w:r>
      <w:r w:rsidR="00C00901">
        <w:rPr>
          <w:rtl/>
          <w:lang w:bidi="fa-IR"/>
        </w:rPr>
        <w:t>ی</w:t>
      </w:r>
      <w:r w:rsidRPr="00636792">
        <w:rPr>
          <w:rtl/>
          <w:lang w:bidi="fa-IR"/>
        </w:rPr>
        <w:t xml:space="preserve"> امين و راستگو و بردبار هست</w:t>
      </w:r>
      <w:r w:rsidR="00C00901">
        <w:rPr>
          <w:rtl/>
          <w:lang w:bidi="fa-IR"/>
        </w:rPr>
        <w:t>ی</w:t>
      </w:r>
      <w:r w:rsidRPr="00636792">
        <w:rPr>
          <w:rtl/>
          <w:lang w:bidi="fa-IR"/>
        </w:rPr>
        <w:t xml:space="preserve"> و دادرس مظلومان</w:t>
      </w:r>
      <w:r w:rsidR="00C00901">
        <w:rPr>
          <w:rtl/>
          <w:lang w:bidi="fa-IR"/>
        </w:rPr>
        <w:t>ی</w:t>
      </w:r>
      <w:r w:rsidRPr="00636792">
        <w:rPr>
          <w:rtl/>
          <w:lang w:bidi="fa-IR"/>
        </w:rPr>
        <w:t xml:space="preserve"> و طرفدار حق و عدالت هست</w:t>
      </w:r>
      <w:r w:rsidR="00C00901">
        <w:rPr>
          <w:rtl/>
          <w:lang w:bidi="fa-IR"/>
        </w:rPr>
        <w:t>ی</w:t>
      </w:r>
      <w:r w:rsidRPr="00636792">
        <w:rPr>
          <w:rtl/>
          <w:lang w:bidi="fa-IR"/>
        </w:rPr>
        <w:t xml:space="preserve"> و قلب</w:t>
      </w:r>
      <w:r w:rsidR="00C00901">
        <w:rPr>
          <w:rtl/>
          <w:lang w:bidi="fa-IR"/>
        </w:rPr>
        <w:t>ی</w:t>
      </w:r>
      <w:r w:rsidRPr="00636792">
        <w:rPr>
          <w:rtl/>
          <w:lang w:bidi="fa-IR"/>
        </w:rPr>
        <w:t xml:space="preserve"> رؤوف و خوئ</w:t>
      </w:r>
      <w:r w:rsidR="00C00901">
        <w:rPr>
          <w:rtl/>
          <w:lang w:bidi="fa-IR"/>
        </w:rPr>
        <w:t>ی</w:t>
      </w:r>
      <w:r w:rsidRPr="00636792">
        <w:rPr>
          <w:rtl/>
          <w:lang w:bidi="fa-IR"/>
        </w:rPr>
        <w:t xml:space="preserve"> پسنديده دار</w:t>
      </w:r>
      <w:r w:rsidR="00C00901">
        <w:rPr>
          <w:rtl/>
          <w:lang w:bidi="fa-IR"/>
        </w:rPr>
        <w:t>ی</w:t>
      </w:r>
      <w:r w:rsidRPr="00636792">
        <w:rPr>
          <w:rtl/>
          <w:lang w:bidi="fa-IR"/>
        </w:rPr>
        <w:t xml:space="preserve"> و در مهمان</w:t>
      </w:r>
      <w:r w:rsidR="004A59C6">
        <w:rPr>
          <w:rtl/>
          <w:lang w:bidi="fa-IR"/>
        </w:rPr>
        <w:t xml:space="preserve"> </w:t>
      </w:r>
      <w:r w:rsidRPr="00636792">
        <w:rPr>
          <w:rtl/>
          <w:lang w:bidi="fa-IR"/>
        </w:rPr>
        <w:t>نواز</w:t>
      </w:r>
      <w:r w:rsidR="00C00901">
        <w:rPr>
          <w:rtl/>
          <w:lang w:bidi="fa-IR"/>
        </w:rPr>
        <w:t>ی</w:t>
      </w:r>
      <w:r w:rsidRPr="00636792">
        <w:rPr>
          <w:rtl/>
          <w:lang w:bidi="fa-IR"/>
        </w:rPr>
        <w:t xml:space="preserve"> و تحكيم پيوند خويشاوند</w:t>
      </w:r>
      <w:r w:rsidR="00C00901">
        <w:rPr>
          <w:rtl/>
          <w:lang w:bidi="fa-IR"/>
        </w:rPr>
        <w:t>ی</w:t>
      </w:r>
      <w:r w:rsidRPr="00636792">
        <w:rPr>
          <w:rtl/>
          <w:lang w:bidi="fa-IR"/>
        </w:rPr>
        <w:t xml:space="preserve"> سع</w:t>
      </w:r>
      <w:r w:rsidR="00C00901">
        <w:rPr>
          <w:rtl/>
          <w:lang w:bidi="fa-IR"/>
        </w:rPr>
        <w:t>ی</w:t>
      </w:r>
      <w:r w:rsidRPr="00636792">
        <w:rPr>
          <w:rtl/>
          <w:lang w:bidi="fa-IR"/>
        </w:rPr>
        <w:t xml:space="preserve"> بليغ مبذول م</w:t>
      </w:r>
      <w:r w:rsidR="00C00901">
        <w:rPr>
          <w:rtl/>
          <w:lang w:bidi="fa-IR"/>
        </w:rPr>
        <w:t>ی</w:t>
      </w:r>
      <w:r w:rsidR="004A59C6">
        <w:rPr>
          <w:rtl/>
          <w:lang w:bidi="fa-IR"/>
        </w:rPr>
        <w:t xml:space="preserve"> </w:t>
      </w:r>
      <w:r w:rsidRPr="00636792">
        <w:rPr>
          <w:rtl/>
          <w:lang w:bidi="fa-IR"/>
        </w:rPr>
        <w:t>دار</w:t>
      </w:r>
      <w:r w:rsidR="00C00901">
        <w:rPr>
          <w:rtl/>
          <w:lang w:bidi="fa-IR"/>
        </w:rPr>
        <w:t>ی</w:t>
      </w:r>
      <w:r w:rsidRPr="00636792">
        <w:rPr>
          <w:rtl/>
          <w:lang w:bidi="fa-IR"/>
        </w:rPr>
        <w:t>، اگر مقام</w:t>
      </w:r>
      <w:r w:rsidR="00C00901">
        <w:rPr>
          <w:rtl/>
          <w:lang w:bidi="fa-IR"/>
        </w:rPr>
        <w:t>ی</w:t>
      </w:r>
      <w:r w:rsidRPr="00636792">
        <w:rPr>
          <w:rtl/>
          <w:lang w:bidi="fa-IR"/>
        </w:rPr>
        <w:t xml:space="preserve"> عال</w:t>
      </w:r>
      <w:r w:rsidR="00C00901">
        <w:rPr>
          <w:rtl/>
          <w:lang w:bidi="fa-IR"/>
        </w:rPr>
        <w:t>ی</w:t>
      </w:r>
      <w:r w:rsidRPr="00636792">
        <w:rPr>
          <w:rtl/>
          <w:lang w:bidi="fa-IR"/>
        </w:rPr>
        <w:t xml:space="preserve"> در انتظارت باشد، جا</w:t>
      </w:r>
      <w:r w:rsidR="00C00901">
        <w:rPr>
          <w:rtl/>
          <w:lang w:bidi="fa-IR"/>
        </w:rPr>
        <w:t>ی</w:t>
      </w:r>
      <w:r w:rsidRPr="00636792">
        <w:rPr>
          <w:rtl/>
          <w:lang w:bidi="fa-IR"/>
        </w:rPr>
        <w:t xml:space="preserve"> شگفت</w:t>
      </w:r>
      <w:r w:rsidR="00C00901">
        <w:rPr>
          <w:rtl/>
          <w:lang w:bidi="fa-IR"/>
        </w:rPr>
        <w:t>ی</w:t>
      </w:r>
      <w:r w:rsidRPr="00636792">
        <w:rPr>
          <w:rtl/>
          <w:lang w:bidi="fa-IR"/>
        </w:rPr>
        <w:t xml:space="preserve"> نيست.</w:t>
      </w:r>
      <w:r w:rsidR="00761F69">
        <w:rPr>
          <w:rFonts w:hint="cs"/>
          <w:rtl/>
          <w:lang w:bidi="fa-IR"/>
        </w:rPr>
        <w:t xml:space="preserve"> </w:t>
      </w:r>
      <w:r w:rsidRPr="00636792">
        <w:rPr>
          <w:rtl/>
          <w:lang w:bidi="fa-IR"/>
        </w:rPr>
        <w:t>(سيره حلبيه - ج ١ ص ٣٨٠ - ٣٩١)</w:t>
      </w:r>
    </w:p>
    <w:p w:rsidR="00636792" w:rsidRPr="00636792" w:rsidRDefault="00636792" w:rsidP="00636792">
      <w:pPr>
        <w:pStyle w:val="libNormal"/>
        <w:rPr>
          <w:lang w:bidi="fa-IR"/>
        </w:rPr>
      </w:pPr>
      <w:r w:rsidRPr="00636792">
        <w:rPr>
          <w:rtl/>
          <w:lang w:bidi="fa-IR"/>
        </w:rPr>
        <w:t>هنگام</w:t>
      </w:r>
      <w:r w:rsidR="00C00901">
        <w:rPr>
          <w:rtl/>
          <w:lang w:bidi="fa-IR"/>
        </w:rPr>
        <w:t>ی</w:t>
      </w:r>
      <w:r w:rsidRPr="00636792">
        <w:rPr>
          <w:rtl/>
          <w:lang w:bidi="fa-IR"/>
        </w:rPr>
        <w:t xml:space="preserve"> كه به سن س</w:t>
      </w:r>
      <w:r w:rsidR="00C00901">
        <w:rPr>
          <w:rtl/>
          <w:lang w:bidi="fa-IR"/>
        </w:rPr>
        <w:t>ی</w:t>
      </w:r>
      <w:r w:rsidRPr="00636792">
        <w:rPr>
          <w:rtl/>
          <w:lang w:bidi="fa-IR"/>
        </w:rPr>
        <w:t xml:space="preserve"> و هفت</w:t>
      </w:r>
      <w:r w:rsidR="004A59C6">
        <w:rPr>
          <w:rtl/>
          <w:lang w:bidi="fa-IR"/>
        </w:rPr>
        <w:t xml:space="preserve"> </w:t>
      </w:r>
      <w:r w:rsidRPr="00636792">
        <w:rPr>
          <w:rtl/>
          <w:lang w:bidi="fa-IR"/>
        </w:rPr>
        <w:t>سالگ</w:t>
      </w:r>
      <w:r w:rsidR="00C00901">
        <w:rPr>
          <w:rtl/>
          <w:lang w:bidi="fa-IR"/>
        </w:rPr>
        <w:t>ی</w:t>
      </w:r>
      <w:r w:rsidRPr="00636792">
        <w:rPr>
          <w:rtl/>
          <w:lang w:bidi="fa-IR"/>
        </w:rPr>
        <w:t xml:space="preserve"> ميل به گوشه گير</w:t>
      </w:r>
      <w:r w:rsidR="00C00901">
        <w:rPr>
          <w:rtl/>
          <w:lang w:bidi="fa-IR"/>
        </w:rPr>
        <w:t>ی</w:t>
      </w:r>
      <w:r w:rsidRPr="00636792">
        <w:rPr>
          <w:rtl/>
          <w:lang w:bidi="fa-IR"/>
        </w:rPr>
        <w:t xml:space="preserve"> و انزوا</w:t>
      </w:r>
      <w:r w:rsidR="00C00901">
        <w:rPr>
          <w:rtl/>
          <w:lang w:bidi="fa-IR"/>
        </w:rPr>
        <w:t>ی</w:t>
      </w:r>
      <w:r w:rsidRPr="00636792">
        <w:rPr>
          <w:rtl/>
          <w:lang w:bidi="fa-IR"/>
        </w:rPr>
        <w:t xml:space="preserve"> از خلق پيدا كرد، چندين بار در عالم خواب، سروش غيب</w:t>
      </w:r>
      <w:r w:rsidR="00C00901">
        <w:rPr>
          <w:rtl/>
          <w:lang w:bidi="fa-IR"/>
        </w:rPr>
        <w:t>ی</w:t>
      </w:r>
      <w:r w:rsidRPr="00636792">
        <w:rPr>
          <w:rtl/>
          <w:lang w:bidi="fa-IR"/>
        </w:rPr>
        <w:t>، سخنان</w:t>
      </w:r>
      <w:r w:rsidR="00C00901">
        <w:rPr>
          <w:rtl/>
          <w:lang w:bidi="fa-IR"/>
        </w:rPr>
        <w:t>ی</w:t>
      </w:r>
      <w:r w:rsidRPr="00636792">
        <w:rPr>
          <w:rtl/>
          <w:lang w:bidi="fa-IR"/>
        </w:rPr>
        <w:t xml:space="preserve"> به گوشش سرود، و او را از اسرار تازه</w:t>
      </w:r>
      <w:r w:rsidR="004A59C6">
        <w:rPr>
          <w:rtl/>
          <w:lang w:bidi="fa-IR"/>
        </w:rPr>
        <w:t xml:space="preserve"> </w:t>
      </w:r>
      <w:r w:rsidRPr="00636792">
        <w:rPr>
          <w:rtl/>
          <w:lang w:bidi="fa-IR"/>
        </w:rPr>
        <w:t>ا</w:t>
      </w:r>
      <w:r w:rsidR="00C00901">
        <w:rPr>
          <w:rtl/>
          <w:lang w:bidi="fa-IR"/>
        </w:rPr>
        <w:t>ی</w:t>
      </w:r>
      <w:r w:rsidRPr="00636792">
        <w:rPr>
          <w:rtl/>
          <w:lang w:bidi="fa-IR"/>
        </w:rPr>
        <w:t xml:space="preserve"> آگاه ساخت، بعدها نيز در پا</w:t>
      </w:r>
      <w:r w:rsidR="00C00901">
        <w:rPr>
          <w:rtl/>
          <w:lang w:bidi="fa-IR"/>
        </w:rPr>
        <w:t>ی</w:t>
      </w:r>
      <w:r w:rsidRPr="00636792">
        <w:rPr>
          <w:rtl/>
          <w:lang w:bidi="fa-IR"/>
        </w:rPr>
        <w:t xml:space="preserve"> كوه حراء و ميان راه</w:t>
      </w:r>
      <w:r w:rsidR="004A59C6">
        <w:rPr>
          <w:rtl/>
          <w:lang w:bidi="fa-IR"/>
        </w:rPr>
        <w:t xml:space="preserve"> </w:t>
      </w:r>
      <w:r w:rsidRPr="00636792">
        <w:rPr>
          <w:rtl/>
          <w:lang w:bidi="fa-IR"/>
        </w:rPr>
        <w:t>ها</w:t>
      </w:r>
      <w:r w:rsidR="00C00901">
        <w:rPr>
          <w:rtl/>
          <w:lang w:bidi="fa-IR"/>
        </w:rPr>
        <w:t>ی</w:t>
      </w:r>
      <w:r w:rsidRPr="00636792">
        <w:rPr>
          <w:rtl/>
          <w:lang w:bidi="fa-IR"/>
        </w:rPr>
        <w:t xml:space="preserve"> مكه بارها مناد</w:t>
      </w:r>
      <w:r w:rsidR="00C00901">
        <w:rPr>
          <w:rtl/>
          <w:lang w:bidi="fa-IR"/>
        </w:rPr>
        <w:t>ی</w:t>
      </w:r>
      <w:r w:rsidRPr="00636792">
        <w:rPr>
          <w:rtl/>
          <w:lang w:bidi="fa-IR"/>
        </w:rPr>
        <w:t xml:space="preserve"> حق بر او بانگ زد. در هر نوبت صدا را م</w:t>
      </w:r>
      <w:r w:rsidR="00C00901">
        <w:rPr>
          <w:rtl/>
          <w:lang w:bidi="fa-IR"/>
        </w:rPr>
        <w:t>ی</w:t>
      </w:r>
      <w:r w:rsidR="004A59C6">
        <w:rPr>
          <w:rtl/>
          <w:lang w:bidi="fa-IR"/>
        </w:rPr>
        <w:t xml:space="preserve"> </w:t>
      </w:r>
      <w:r w:rsidRPr="00636792">
        <w:rPr>
          <w:rtl/>
          <w:lang w:bidi="fa-IR"/>
        </w:rPr>
        <w:t>شنيد ول</w:t>
      </w:r>
      <w:r w:rsidR="00C00901">
        <w:rPr>
          <w:rtl/>
          <w:lang w:bidi="fa-IR"/>
        </w:rPr>
        <w:t>ی</w:t>
      </w:r>
      <w:r w:rsidRPr="00636792">
        <w:rPr>
          <w:rtl/>
          <w:lang w:bidi="fa-IR"/>
        </w:rPr>
        <w:t xml:space="preserve"> صاحب صدا را نم</w:t>
      </w:r>
      <w:r w:rsidR="00C00901">
        <w:rPr>
          <w:rtl/>
          <w:lang w:bidi="fa-IR"/>
        </w:rPr>
        <w:t>ی</w:t>
      </w:r>
      <w:r w:rsidRPr="00636792">
        <w:rPr>
          <w:rtl/>
          <w:lang w:bidi="fa-IR"/>
        </w:rPr>
        <w:t xml:space="preserve"> ديد!</w:t>
      </w:r>
    </w:p>
    <w:p w:rsidR="00636792" w:rsidRPr="00636792" w:rsidRDefault="00636792" w:rsidP="00636792">
      <w:pPr>
        <w:pStyle w:val="libNormal"/>
        <w:rPr>
          <w:lang w:bidi="fa-IR"/>
        </w:rPr>
      </w:pPr>
      <w:r w:rsidRPr="00636792">
        <w:rPr>
          <w:rtl/>
          <w:lang w:bidi="fa-IR"/>
        </w:rPr>
        <w:lastRenderedPageBreak/>
        <w:t>در يك</w:t>
      </w:r>
      <w:r w:rsidR="00C00901">
        <w:rPr>
          <w:rtl/>
          <w:lang w:bidi="fa-IR"/>
        </w:rPr>
        <w:t>ی</w:t>
      </w:r>
      <w:r w:rsidRPr="00636792">
        <w:rPr>
          <w:rtl/>
          <w:lang w:bidi="fa-IR"/>
        </w:rPr>
        <w:t xml:space="preserve"> از روزها كه در دامنه كوه حراء گوسفندان عمويش ابوطالب را م</w:t>
      </w:r>
      <w:r w:rsidR="00C00901">
        <w:rPr>
          <w:rtl/>
          <w:lang w:bidi="fa-IR"/>
        </w:rPr>
        <w:t>ی</w:t>
      </w:r>
      <w:r w:rsidR="004A59C6">
        <w:rPr>
          <w:rtl/>
          <w:lang w:bidi="fa-IR"/>
        </w:rPr>
        <w:t xml:space="preserve"> </w:t>
      </w:r>
      <w:r w:rsidRPr="00636792">
        <w:rPr>
          <w:rtl/>
          <w:lang w:bidi="fa-IR"/>
        </w:rPr>
        <w:t>چرانيد، شنيد كس</w:t>
      </w:r>
      <w:r w:rsidR="00C00901">
        <w:rPr>
          <w:rtl/>
          <w:lang w:bidi="fa-IR"/>
        </w:rPr>
        <w:t>ی</w:t>
      </w:r>
      <w:r w:rsidRPr="00636792">
        <w:rPr>
          <w:rtl/>
          <w:lang w:bidi="fa-IR"/>
        </w:rPr>
        <w:t xml:space="preserve"> از نزديك او را صدا م</w:t>
      </w:r>
      <w:r w:rsidR="00C00901">
        <w:rPr>
          <w:rtl/>
          <w:lang w:bidi="fa-IR"/>
        </w:rPr>
        <w:t>ی</w:t>
      </w:r>
      <w:r w:rsidR="004A59C6">
        <w:rPr>
          <w:rtl/>
          <w:lang w:bidi="fa-IR"/>
        </w:rPr>
        <w:t xml:space="preserve"> </w:t>
      </w:r>
      <w:r w:rsidRPr="00636792">
        <w:rPr>
          <w:rtl/>
          <w:lang w:bidi="fa-IR"/>
        </w:rPr>
        <w:t>زند و م</w:t>
      </w:r>
      <w:r w:rsidR="00C00901">
        <w:rPr>
          <w:rtl/>
          <w:lang w:bidi="fa-IR"/>
        </w:rPr>
        <w:t>ی</w:t>
      </w:r>
      <w:r w:rsidR="004A59C6">
        <w:rPr>
          <w:rtl/>
          <w:lang w:bidi="fa-IR"/>
        </w:rPr>
        <w:t xml:space="preserve"> </w:t>
      </w:r>
      <w:r w:rsidRPr="00636792">
        <w:rPr>
          <w:rtl/>
          <w:lang w:bidi="fa-IR"/>
        </w:rPr>
        <w:t>گويد: يا رسول الله! ول</w:t>
      </w:r>
      <w:r w:rsidR="00C00901">
        <w:rPr>
          <w:rtl/>
          <w:lang w:bidi="fa-IR"/>
        </w:rPr>
        <w:t>ی</w:t>
      </w:r>
      <w:r w:rsidRPr="00636792">
        <w:rPr>
          <w:rtl/>
          <w:lang w:bidi="fa-IR"/>
        </w:rPr>
        <w:t xml:space="preserve"> به هرجا نگريست كس</w:t>
      </w:r>
      <w:r w:rsidR="00C00901">
        <w:rPr>
          <w:rtl/>
          <w:lang w:bidi="fa-IR"/>
        </w:rPr>
        <w:t>ی</w:t>
      </w:r>
      <w:r w:rsidRPr="00636792">
        <w:rPr>
          <w:rtl/>
          <w:lang w:bidi="fa-IR"/>
        </w:rPr>
        <w:t xml:space="preserve"> را نديد. چون به خانه آمد و موضوع را به خديجه اطلاع داد، خديجه گفت: اميدوارم چنين باشد.(٧) مناقب ابن شهر اشوب - ج ١ ص ٤٤)</w:t>
      </w:r>
    </w:p>
    <w:p w:rsidR="00761F69" w:rsidRDefault="00636792" w:rsidP="00636792">
      <w:pPr>
        <w:pStyle w:val="libNormal"/>
        <w:rPr>
          <w:rtl/>
          <w:lang w:bidi="fa-IR"/>
        </w:rPr>
      </w:pPr>
      <w:r w:rsidRPr="00636792">
        <w:rPr>
          <w:rtl/>
          <w:lang w:bidi="fa-IR"/>
        </w:rPr>
        <w:t>روز بيست وهفتم ماه رجب محمد بن عبدالله مرد محبوب مكه و چهره درخشان بن</w:t>
      </w:r>
      <w:r w:rsidR="00C00901">
        <w:rPr>
          <w:rtl/>
          <w:lang w:bidi="fa-IR"/>
        </w:rPr>
        <w:t>ی</w:t>
      </w:r>
      <w:r w:rsidRPr="00636792">
        <w:rPr>
          <w:rtl/>
          <w:lang w:bidi="fa-IR"/>
        </w:rPr>
        <w:t xml:space="preserve"> هاشم در غار حراء آرميده بود و مانند اوقات ديگر از آن بلند</w:t>
      </w:r>
      <w:r w:rsidR="00C00901">
        <w:rPr>
          <w:rtl/>
          <w:lang w:bidi="fa-IR"/>
        </w:rPr>
        <w:t>ی</w:t>
      </w:r>
      <w:r w:rsidRPr="00636792">
        <w:rPr>
          <w:rtl/>
          <w:lang w:bidi="fa-IR"/>
        </w:rPr>
        <w:t xml:space="preserve"> به زمين و زمان و ايام و دوران و جهان و جهانيان م</w:t>
      </w:r>
      <w:r w:rsidR="00C00901">
        <w:rPr>
          <w:rtl/>
          <w:lang w:bidi="fa-IR"/>
        </w:rPr>
        <w:t>ی</w:t>
      </w:r>
      <w:r w:rsidR="004A59C6">
        <w:rPr>
          <w:rtl/>
          <w:lang w:bidi="fa-IR"/>
        </w:rPr>
        <w:t xml:space="preserve"> </w:t>
      </w:r>
      <w:r w:rsidRPr="00636792">
        <w:rPr>
          <w:rtl/>
          <w:lang w:bidi="fa-IR"/>
        </w:rPr>
        <w:t>انديشيد.</w:t>
      </w:r>
    </w:p>
    <w:p w:rsidR="00395646" w:rsidRDefault="00636792" w:rsidP="00636792">
      <w:pPr>
        <w:pStyle w:val="libNormal"/>
        <w:rPr>
          <w:rtl/>
          <w:lang w:bidi="fa-IR"/>
        </w:rPr>
      </w:pPr>
      <w:r w:rsidRPr="00636792">
        <w:rPr>
          <w:rtl/>
          <w:lang w:bidi="fa-IR"/>
        </w:rPr>
        <w:t>م</w:t>
      </w:r>
      <w:r w:rsidR="00C00901">
        <w:rPr>
          <w:rtl/>
          <w:lang w:bidi="fa-IR"/>
        </w:rPr>
        <w:t>ی</w:t>
      </w:r>
      <w:r w:rsidR="004A59C6">
        <w:rPr>
          <w:rtl/>
          <w:lang w:bidi="fa-IR"/>
        </w:rPr>
        <w:t xml:space="preserve"> </w:t>
      </w:r>
      <w:r w:rsidRPr="00636792">
        <w:rPr>
          <w:rtl/>
          <w:lang w:bidi="fa-IR"/>
        </w:rPr>
        <w:t>انديشيد كه خدا</w:t>
      </w:r>
      <w:r w:rsidR="00C00901">
        <w:rPr>
          <w:rtl/>
          <w:lang w:bidi="fa-IR"/>
        </w:rPr>
        <w:t>ی</w:t>
      </w:r>
      <w:r w:rsidRPr="00636792">
        <w:rPr>
          <w:rtl/>
          <w:lang w:bidi="fa-IR"/>
        </w:rPr>
        <w:t xml:space="preserve"> جهان جامعه انسان</w:t>
      </w:r>
      <w:r w:rsidR="00C00901">
        <w:rPr>
          <w:rtl/>
          <w:lang w:bidi="fa-IR"/>
        </w:rPr>
        <w:t>ی</w:t>
      </w:r>
      <w:r w:rsidRPr="00636792">
        <w:rPr>
          <w:rtl/>
          <w:lang w:bidi="fa-IR"/>
        </w:rPr>
        <w:t xml:space="preserve"> را به عنوان شاهكار بزرگ خلقت و نمونه اعلا</w:t>
      </w:r>
      <w:r w:rsidR="00C00901">
        <w:rPr>
          <w:rtl/>
          <w:lang w:bidi="fa-IR"/>
        </w:rPr>
        <w:t>ی</w:t>
      </w:r>
      <w:r w:rsidRPr="00636792">
        <w:rPr>
          <w:rtl/>
          <w:lang w:bidi="fa-IR"/>
        </w:rPr>
        <w:t xml:space="preserve"> آفرينش خلق نمده و همه گونه لياقت و استعداد را برا</w:t>
      </w:r>
      <w:r w:rsidR="00C00901">
        <w:rPr>
          <w:rtl/>
          <w:lang w:bidi="fa-IR"/>
        </w:rPr>
        <w:t>ی</w:t>
      </w:r>
      <w:r w:rsidRPr="00636792">
        <w:rPr>
          <w:rtl/>
          <w:lang w:bidi="fa-IR"/>
        </w:rPr>
        <w:t xml:space="preserve"> ترق</w:t>
      </w:r>
      <w:r w:rsidR="00C00901">
        <w:rPr>
          <w:rtl/>
          <w:lang w:bidi="fa-IR"/>
        </w:rPr>
        <w:t>ی</w:t>
      </w:r>
      <w:r w:rsidRPr="00636792">
        <w:rPr>
          <w:rtl/>
          <w:lang w:bidi="fa-IR"/>
        </w:rPr>
        <w:t xml:space="preserve"> و تعال</w:t>
      </w:r>
      <w:r w:rsidR="00C00901">
        <w:rPr>
          <w:rtl/>
          <w:lang w:bidi="fa-IR"/>
        </w:rPr>
        <w:t>ی</w:t>
      </w:r>
      <w:r w:rsidRPr="00636792">
        <w:rPr>
          <w:rtl/>
          <w:lang w:bidi="fa-IR"/>
        </w:rPr>
        <w:t xml:space="preserve"> به او داده است. همه چيز را برايش فراهم نموده تا او در سير كمالي</w:t>
      </w:r>
      <w:r w:rsidR="00761F69">
        <w:rPr>
          <w:rFonts w:hint="cs"/>
          <w:rtl/>
          <w:lang w:bidi="fa-IR"/>
        </w:rPr>
        <w:t xml:space="preserve"> </w:t>
      </w:r>
      <w:r w:rsidRPr="00636792">
        <w:rPr>
          <w:rtl/>
          <w:lang w:bidi="fa-IR"/>
        </w:rPr>
        <w:t>خود</w:t>
      </w:r>
      <w:r w:rsidR="00761F69">
        <w:rPr>
          <w:rFonts w:hint="cs"/>
          <w:rtl/>
          <w:lang w:bidi="fa-IR"/>
        </w:rPr>
        <w:t xml:space="preserve"> </w:t>
      </w:r>
      <w:r w:rsidRPr="00636792">
        <w:rPr>
          <w:rtl/>
          <w:lang w:bidi="fa-IR"/>
        </w:rPr>
        <w:t>نان</w:t>
      </w:r>
      <w:r w:rsidR="00C00901">
        <w:rPr>
          <w:rtl/>
          <w:lang w:bidi="fa-IR"/>
        </w:rPr>
        <w:t>ی</w:t>
      </w:r>
      <w:r w:rsidRPr="00636792">
        <w:rPr>
          <w:rtl/>
          <w:lang w:bidi="fa-IR"/>
        </w:rPr>
        <w:t xml:space="preserve"> به كف آرد و به غفلت نخورد.</w:t>
      </w:r>
    </w:p>
    <w:p w:rsidR="00636792" w:rsidRPr="00636792" w:rsidRDefault="00636792" w:rsidP="00636792">
      <w:pPr>
        <w:pStyle w:val="libNormal"/>
        <w:rPr>
          <w:lang w:bidi="fa-IR"/>
        </w:rPr>
      </w:pPr>
      <w:r w:rsidRPr="00636792">
        <w:rPr>
          <w:rtl/>
          <w:lang w:bidi="fa-IR"/>
        </w:rPr>
        <w:t>ول</w:t>
      </w:r>
      <w:r w:rsidR="00C00901">
        <w:rPr>
          <w:rtl/>
          <w:lang w:bidi="fa-IR"/>
        </w:rPr>
        <w:t>ی</w:t>
      </w:r>
      <w:r w:rsidRPr="00636792">
        <w:rPr>
          <w:rtl/>
          <w:lang w:bidi="fa-IR"/>
        </w:rPr>
        <w:t xml:space="preserve"> مگر افراد بشر به خصوص ملت عقب مانده و سرگردان عرب و بالاخص افراد خوش</w:t>
      </w:r>
      <w:r w:rsidR="004A59C6">
        <w:rPr>
          <w:rtl/>
          <w:lang w:bidi="fa-IR"/>
        </w:rPr>
        <w:t xml:space="preserve"> </w:t>
      </w:r>
      <w:r w:rsidRPr="00636792">
        <w:rPr>
          <w:rtl/>
          <w:lang w:bidi="fa-IR"/>
        </w:rPr>
        <w:t>گذران و مال دوست و مال</w:t>
      </w:r>
      <w:r w:rsidR="004A59C6">
        <w:rPr>
          <w:rtl/>
          <w:lang w:bidi="fa-IR"/>
        </w:rPr>
        <w:t xml:space="preserve"> </w:t>
      </w:r>
      <w:r w:rsidRPr="00636792">
        <w:rPr>
          <w:rtl/>
          <w:lang w:bidi="fa-IR"/>
        </w:rPr>
        <w:t>دار قريش در اين انديشه</w:t>
      </w:r>
      <w:r w:rsidR="004A59C6">
        <w:rPr>
          <w:rtl/>
          <w:lang w:bidi="fa-IR"/>
        </w:rPr>
        <w:t xml:space="preserve"> </w:t>
      </w:r>
      <w:r w:rsidRPr="00636792">
        <w:rPr>
          <w:rtl/>
          <w:lang w:bidi="fa-IR"/>
        </w:rPr>
        <w:t>ها هستند؟ آنها جز به مال و ثروت خود و عيش و نوش و سود و نزول ثروت خود به چيز</w:t>
      </w:r>
      <w:r w:rsidR="00C00901">
        <w:rPr>
          <w:rtl/>
          <w:lang w:bidi="fa-IR"/>
        </w:rPr>
        <w:t>ی</w:t>
      </w:r>
      <w:r w:rsidRPr="00636792">
        <w:rPr>
          <w:rtl/>
          <w:lang w:bidi="fa-IR"/>
        </w:rPr>
        <w:t xml:space="preserve"> نم</w:t>
      </w:r>
      <w:r w:rsidR="00C00901">
        <w:rPr>
          <w:rtl/>
          <w:lang w:bidi="fa-IR"/>
        </w:rPr>
        <w:t>ی</w:t>
      </w:r>
      <w:r w:rsidR="004A59C6">
        <w:rPr>
          <w:rtl/>
          <w:lang w:bidi="fa-IR"/>
        </w:rPr>
        <w:t xml:space="preserve"> </w:t>
      </w:r>
      <w:r w:rsidRPr="00636792">
        <w:rPr>
          <w:rtl/>
          <w:lang w:bidi="fa-IR"/>
        </w:rPr>
        <w:t>انديشند. شراب و شاهد و ثروت و درآمد، ربا و استثمار مردم نگون</w:t>
      </w:r>
      <w:r w:rsidR="004A59C6">
        <w:rPr>
          <w:rtl/>
          <w:lang w:bidi="fa-IR"/>
        </w:rPr>
        <w:t xml:space="preserve"> </w:t>
      </w:r>
      <w:r w:rsidRPr="00636792">
        <w:rPr>
          <w:rtl/>
          <w:lang w:bidi="fa-IR"/>
        </w:rPr>
        <w:t>بخت و نيازمند، تنها انديشه</w:t>
      </w:r>
      <w:r w:rsidR="004A59C6">
        <w:rPr>
          <w:rtl/>
          <w:lang w:bidi="fa-IR"/>
        </w:rPr>
        <w:t xml:space="preserve"> </w:t>
      </w:r>
      <w:r w:rsidRPr="00636792">
        <w:rPr>
          <w:rtl/>
          <w:lang w:bidi="fa-IR"/>
        </w:rPr>
        <w:t>ا</w:t>
      </w:r>
      <w:r w:rsidR="00C00901">
        <w:rPr>
          <w:rtl/>
          <w:lang w:bidi="fa-IR"/>
        </w:rPr>
        <w:t>ی</w:t>
      </w:r>
      <w:r w:rsidRPr="00636792">
        <w:rPr>
          <w:rtl/>
          <w:lang w:bidi="fa-IR"/>
        </w:rPr>
        <w:t xml:space="preserve"> است كه آنها رد سر م</w:t>
      </w:r>
      <w:r w:rsidR="00C00901">
        <w:rPr>
          <w:rtl/>
          <w:lang w:bidi="fa-IR"/>
        </w:rPr>
        <w:t>ی</w:t>
      </w:r>
      <w:r w:rsidR="004A59C6">
        <w:rPr>
          <w:rtl/>
          <w:lang w:bidi="fa-IR"/>
        </w:rPr>
        <w:t xml:space="preserve"> </w:t>
      </w:r>
      <w:r w:rsidRPr="00636792">
        <w:rPr>
          <w:rtl/>
          <w:lang w:bidi="fa-IR"/>
        </w:rPr>
        <w:t>پرورانند...</w:t>
      </w:r>
    </w:p>
    <w:p w:rsidR="00636792" w:rsidRPr="00636792" w:rsidRDefault="00636792" w:rsidP="00636792">
      <w:pPr>
        <w:pStyle w:val="libNormal"/>
        <w:rPr>
          <w:lang w:bidi="fa-IR"/>
        </w:rPr>
      </w:pPr>
      <w:r w:rsidRPr="00636792">
        <w:rPr>
          <w:rtl/>
          <w:lang w:bidi="fa-IR"/>
        </w:rPr>
        <w:t>اينك «او» درست چهل سال پرحادثه را پشت</w:t>
      </w:r>
      <w:r w:rsidR="004A59C6">
        <w:rPr>
          <w:rtl/>
          <w:lang w:bidi="fa-IR"/>
        </w:rPr>
        <w:t xml:space="preserve"> </w:t>
      </w:r>
      <w:r w:rsidRPr="00636792">
        <w:rPr>
          <w:rtl/>
          <w:lang w:bidi="fa-IR"/>
        </w:rPr>
        <w:t>سر نهاده است. تجربه زندگ</w:t>
      </w:r>
      <w:r w:rsidR="00C00901">
        <w:rPr>
          <w:rtl/>
          <w:lang w:bidi="fa-IR"/>
        </w:rPr>
        <w:t>ی</w:t>
      </w:r>
      <w:r w:rsidRPr="00636792">
        <w:rPr>
          <w:rtl/>
          <w:lang w:bidi="fa-IR"/>
        </w:rPr>
        <w:t xml:space="preserve"> و پختگ</w:t>
      </w:r>
      <w:r w:rsidR="00C00901">
        <w:rPr>
          <w:rtl/>
          <w:lang w:bidi="fa-IR"/>
        </w:rPr>
        <w:t>ی</w:t>
      </w:r>
      <w:r w:rsidRPr="00636792">
        <w:rPr>
          <w:rtl/>
          <w:lang w:bidi="fa-IR"/>
        </w:rPr>
        <w:t xml:space="preserve"> فكر و اراده</w:t>
      </w:r>
      <w:r w:rsidR="004A59C6">
        <w:rPr>
          <w:rtl/>
          <w:lang w:bidi="fa-IR"/>
        </w:rPr>
        <w:t xml:space="preserve"> </w:t>
      </w:r>
      <w:r w:rsidRPr="00636792">
        <w:rPr>
          <w:rtl/>
          <w:lang w:bidi="fa-IR"/>
        </w:rPr>
        <w:t>اش و استحكام قدرت تعقلش به سرحد كمال رسيده، و از هر نظر برا</w:t>
      </w:r>
      <w:r w:rsidR="00C00901">
        <w:rPr>
          <w:rtl/>
          <w:lang w:bidi="fa-IR"/>
        </w:rPr>
        <w:t>ی</w:t>
      </w:r>
      <w:r w:rsidRPr="00636792">
        <w:rPr>
          <w:rtl/>
          <w:lang w:bidi="fa-IR"/>
        </w:rPr>
        <w:t xml:space="preserve"> انجام سؤوليت بزرگ پيغمبر</w:t>
      </w:r>
      <w:r w:rsidR="00C00901">
        <w:rPr>
          <w:rtl/>
          <w:lang w:bidi="fa-IR"/>
        </w:rPr>
        <w:t>ی</w:t>
      </w:r>
      <w:r w:rsidRPr="00636792">
        <w:rPr>
          <w:rtl/>
          <w:lang w:bidi="fa-IR"/>
        </w:rPr>
        <w:t xml:space="preserve"> آماده است. آيا در تمام قلمرو عربستان و دنيا</w:t>
      </w:r>
      <w:r w:rsidR="00C00901">
        <w:rPr>
          <w:rtl/>
          <w:lang w:bidi="fa-IR"/>
        </w:rPr>
        <w:t>ی</w:t>
      </w:r>
      <w:r w:rsidRPr="00636792">
        <w:rPr>
          <w:rtl/>
          <w:lang w:bidi="fa-IR"/>
        </w:rPr>
        <w:t xml:space="preserve"> آن روز جز او چه كس</w:t>
      </w:r>
      <w:r w:rsidR="00C00901">
        <w:rPr>
          <w:rtl/>
          <w:lang w:bidi="fa-IR"/>
        </w:rPr>
        <w:t>ی</w:t>
      </w:r>
      <w:r w:rsidRPr="00636792">
        <w:rPr>
          <w:rtl/>
          <w:lang w:bidi="fa-IR"/>
        </w:rPr>
        <w:t xml:space="preserve"> بود كه از جانب خداوند عالم شايستگ</w:t>
      </w:r>
      <w:r w:rsidR="00C00901">
        <w:rPr>
          <w:rtl/>
          <w:lang w:bidi="fa-IR"/>
        </w:rPr>
        <w:t>ی</w:t>
      </w:r>
      <w:r w:rsidRPr="00636792">
        <w:rPr>
          <w:rtl/>
          <w:lang w:bidi="fa-IR"/>
        </w:rPr>
        <w:t xml:space="preserve"> رهبر</w:t>
      </w:r>
      <w:r w:rsidR="00C00901">
        <w:rPr>
          <w:rtl/>
          <w:lang w:bidi="fa-IR"/>
        </w:rPr>
        <w:t>ی</w:t>
      </w:r>
      <w:r w:rsidRPr="00636792">
        <w:rPr>
          <w:rtl/>
          <w:lang w:bidi="fa-IR"/>
        </w:rPr>
        <w:t xml:space="preserve"> خلق را داشته باشد.</w:t>
      </w:r>
    </w:p>
    <w:p w:rsidR="00636792" w:rsidRPr="00636792" w:rsidRDefault="00636792" w:rsidP="00636792">
      <w:pPr>
        <w:pStyle w:val="libNormal"/>
        <w:rPr>
          <w:lang w:bidi="fa-IR"/>
        </w:rPr>
      </w:pPr>
      <w:r w:rsidRPr="00636792">
        <w:rPr>
          <w:rtl/>
          <w:lang w:bidi="fa-IR"/>
        </w:rPr>
        <w:t>رهبر</w:t>
      </w:r>
      <w:r w:rsidR="00C00901">
        <w:rPr>
          <w:rtl/>
          <w:lang w:bidi="fa-IR"/>
        </w:rPr>
        <w:t>ی</w:t>
      </w:r>
      <w:r w:rsidRPr="00636792">
        <w:rPr>
          <w:rtl/>
          <w:lang w:bidi="fa-IR"/>
        </w:rPr>
        <w:t xml:space="preserve"> كه سرآمد رهبران بزرگ و گذشته جامعه انسان</w:t>
      </w:r>
      <w:r w:rsidR="00C00901">
        <w:rPr>
          <w:rtl/>
          <w:lang w:bidi="fa-IR"/>
        </w:rPr>
        <w:t>ی</w:t>
      </w:r>
      <w:r w:rsidRPr="00636792">
        <w:rPr>
          <w:rtl/>
          <w:lang w:bidi="fa-IR"/>
        </w:rPr>
        <w:t xml:space="preserve"> باشد، و انسان</w:t>
      </w:r>
      <w:r w:rsidR="004A59C6">
        <w:rPr>
          <w:rtl/>
          <w:lang w:bidi="fa-IR"/>
        </w:rPr>
        <w:t xml:space="preserve"> </w:t>
      </w:r>
      <w:r w:rsidRPr="00636792">
        <w:rPr>
          <w:rtl/>
          <w:lang w:bidi="fa-IR"/>
        </w:rPr>
        <w:t>ها</w:t>
      </w:r>
      <w:r w:rsidR="00C00901">
        <w:rPr>
          <w:rtl/>
          <w:lang w:bidi="fa-IR"/>
        </w:rPr>
        <w:t>ی</w:t>
      </w:r>
      <w:r w:rsidRPr="00636792">
        <w:rPr>
          <w:rtl/>
          <w:lang w:bidi="fa-IR"/>
        </w:rPr>
        <w:t xml:space="preserve"> شرافتمند بر شخصيت ذات</w:t>
      </w:r>
      <w:r w:rsidR="00C00901">
        <w:rPr>
          <w:rtl/>
          <w:lang w:bidi="fa-IR"/>
        </w:rPr>
        <w:t>ی</w:t>
      </w:r>
      <w:r w:rsidRPr="00636792">
        <w:rPr>
          <w:rtl/>
          <w:lang w:bidi="fa-IR"/>
        </w:rPr>
        <w:t xml:space="preserve"> و تربيت</w:t>
      </w:r>
      <w:r w:rsidR="004A59C6">
        <w:rPr>
          <w:rtl/>
          <w:lang w:bidi="fa-IR"/>
        </w:rPr>
        <w:t xml:space="preserve"> </w:t>
      </w:r>
      <w:r w:rsidRPr="00636792">
        <w:rPr>
          <w:rtl/>
          <w:lang w:bidi="fa-IR"/>
        </w:rPr>
        <w:t>خانوادگ</w:t>
      </w:r>
      <w:r w:rsidR="00C00901">
        <w:rPr>
          <w:rtl/>
          <w:lang w:bidi="fa-IR"/>
        </w:rPr>
        <w:t>ی</w:t>
      </w:r>
      <w:r w:rsidRPr="00636792">
        <w:rPr>
          <w:rtl/>
          <w:lang w:bidi="fa-IR"/>
        </w:rPr>
        <w:t xml:space="preserve"> و سوابق درخشان و ملكات فاضله و صفات پسنديده او صحه بگذارند؟ او نوه ابراهيم بت</w:t>
      </w:r>
      <w:r w:rsidR="004A59C6">
        <w:rPr>
          <w:rtl/>
          <w:lang w:bidi="fa-IR"/>
        </w:rPr>
        <w:t xml:space="preserve"> </w:t>
      </w:r>
      <w:r w:rsidRPr="00636792">
        <w:rPr>
          <w:rtl/>
          <w:lang w:bidi="fa-IR"/>
        </w:rPr>
        <w:t>شكن خليل خدا و اسماعيل ذبيح و فرزند هاشم سيد و سرور عرب و نوه عبدالمطلب، بزرگ و دانا</w:t>
      </w:r>
      <w:r w:rsidR="00C00901">
        <w:rPr>
          <w:rtl/>
          <w:lang w:bidi="fa-IR"/>
        </w:rPr>
        <w:t>ی</w:t>
      </w:r>
      <w:r w:rsidRPr="00636792">
        <w:rPr>
          <w:rtl/>
          <w:lang w:bidi="fa-IR"/>
        </w:rPr>
        <w:t xml:space="preserve"> قريش است. پدر در پدر و مادر در مادر شكوفان و درخشان و فروزان است.</w:t>
      </w:r>
    </w:p>
    <w:p w:rsidR="00395646" w:rsidRDefault="00636792" w:rsidP="00636792">
      <w:pPr>
        <w:pStyle w:val="libNormal"/>
        <w:rPr>
          <w:rtl/>
          <w:lang w:bidi="fa-IR"/>
        </w:rPr>
      </w:pPr>
      <w:r w:rsidRPr="00636792">
        <w:rPr>
          <w:rtl/>
          <w:lang w:bidi="fa-IR"/>
        </w:rPr>
        <w:lastRenderedPageBreak/>
        <w:t>او از سلامت</w:t>
      </w:r>
      <w:r w:rsidR="00C00901">
        <w:rPr>
          <w:rtl/>
          <w:lang w:bidi="fa-IR"/>
        </w:rPr>
        <w:t>ی</w:t>
      </w:r>
      <w:r w:rsidRPr="00636792">
        <w:rPr>
          <w:rtl/>
          <w:lang w:bidi="fa-IR"/>
        </w:rPr>
        <w:t xml:space="preserve"> كامل جسم و جان برخورداد بود كه نتيجه وراثت صحيح و سالم است. وراثت</w:t>
      </w:r>
      <w:r w:rsidR="00C00901">
        <w:rPr>
          <w:rtl/>
          <w:lang w:bidi="fa-IR"/>
        </w:rPr>
        <w:t>ی</w:t>
      </w:r>
      <w:r w:rsidRPr="00636792">
        <w:rPr>
          <w:rtl/>
          <w:lang w:bidi="fa-IR"/>
        </w:rPr>
        <w:t xml:space="preserve"> كه پدران پاك و مادران پاك سرشت برايش باق</w:t>
      </w:r>
      <w:r w:rsidR="00C00901">
        <w:rPr>
          <w:rtl/>
          <w:lang w:bidi="fa-IR"/>
        </w:rPr>
        <w:t>ی</w:t>
      </w:r>
      <w:r w:rsidRPr="00636792">
        <w:rPr>
          <w:rtl/>
          <w:lang w:bidi="fa-IR"/>
        </w:rPr>
        <w:t xml:space="preserve"> گذارده بودند. به طور</w:t>
      </w:r>
      <w:r w:rsidR="00C00901">
        <w:rPr>
          <w:rtl/>
          <w:lang w:bidi="fa-IR"/>
        </w:rPr>
        <w:t>ی</w:t>
      </w:r>
      <w:r w:rsidRPr="00636792">
        <w:rPr>
          <w:rtl/>
          <w:lang w:bidi="fa-IR"/>
        </w:rPr>
        <w:t xml:space="preserve"> كه دنيا</w:t>
      </w:r>
      <w:r w:rsidR="00C00901">
        <w:rPr>
          <w:rtl/>
          <w:lang w:bidi="fa-IR"/>
        </w:rPr>
        <w:t>ی</w:t>
      </w:r>
      <w:r w:rsidRPr="00636792">
        <w:rPr>
          <w:rtl/>
          <w:lang w:bidi="fa-IR"/>
        </w:rPr>
        <w:t xml:space="preserve"> جاهليت هم با همه پليد</w:t>
      </w:r>
      <w:r w:rsidR="00C00901">
        <w:rPr>
          <w:rtl/>
          <w:lang w:bidi="fa-IR"/>
        </w:rPr>
        <w:t>ی</w:t>
      </w:r>
      <w:r w:rsidRPr="00636792">
        <w:rPr>
          <w:rtl/>
          <w:lang w:bidi="fa-IR"/>
        </w:rPr>
        <w:t xml:space="preserve"> و تيرگ</w:t>
      </w:r>
      <w:r w:rsidR="00C00901">
        <w:rPr>
          <w:rtl/>
          <w:lang w:bidi="fa-IR"/>
        </w:rPr>
        <w:t>ی</w:t>
      </w:r>
      <w:r w:rsidRPr="00636792">
        <w:rPr>
          <w:rtl/>
          <w:lang w:bidi="fa-IR"/>
        </w:rPr>
        <w:t xml:space="preserve"> و تاريكيش، نتوانست آن را آلوده سازد، و چيز</w:t>
      </w:r>
      <w:r w:rsidR="00C00901">
        <w:rPr>
          <w:rtl/>
          <w:lang w:bidi="fa-IR"/>
        </w:rPr>
        <w:t>ی</w:t>
      </w:r>
      <w:r w:rsidRPr="00636792">
        <w:rPr>
          <w:rtl/>
          <w:lang w:bidi="fa-IR"/>
        </w:rPr>
        <w:t xml:space="preserve"> از شرافت و حسب و نسب او بكاهد.(در زيارت وارث حضرت سيد الشهداء امام حسين </w:t>
      </w:r>
      <w:r w:rsidR="00EC2063" w:rsidRPr="00EC2063">
        <w:rPr>
          <w:rStyle w:val="libAlaemChar"/>
          <w:rtl/>
        </w:rPr>
        <w:t>عليه‌السلام</w:t>
      </w:r>
      <w:r w:rsidRPr="00636792">
        <w:rPr>
          <w:rtl/>
          <w:lang w:bidi="fa-IR"/>
        </w:rPr>
        <w:t xml:space="preserve"> م</w:t>
      </w:r>
      <w:r w:rsidR="00C00901">
        <w:rPr>
          <w:rtl/>
          <w:lang w:bidi="fa-IR"/>
        </w:rPr>
        <w:t>ی</w:t>
      </w:r>
      <w:r w:rsidR="004A59C6">
        <w:rPr>
          <w:rtl/>
          <w:lang w:bidi="fa-IR"/>
        </w:rPr>
        <w:t xml:space="preserve"> </w:t>
      </w:r>
      <w:r w:rsidRPr="00636792">
        <w:rPr>
          <w:rtl/>
          <w:lang w:bidi="fa-IR"/>
        </w:rPr>
        <w:t>خوانيم كه: «گواه</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دهم تو نور</w:t>
      </w:r>
      <w:r w:rsidR="00C00901">
        <w:rPr>
          <w:rtl/>
          <w:lang w:bidi="fa-IR"/>
        </w:rPr>
        <w:t>ی</w:t>
      </w:r>
      <w:r w:rsidRPr="00636792">
        <w:rPr>
          <w:rtl/>
          <w:lang w:bidi="fa-IR"/>
        </w:rPr>
        <w:t xml:space="preserve"> بود</w:t>
      </w:r>
      <w:r w:rsidR="00C00901">
        <w:rPr>
          <w:rtl/>
          <w:lang w:bidi="fa-IR"/>
        </w:rPr>
        <w:t>ی</w:t>
      </w:r>
      <w:r w:rsidRPr="00636792">
        <w:rPr>
          <w:rtl/>
          <w:lang w:bidi="fa-IR"/>
        </w:rPr>
        <w:t xml:space="preserve"> در صلب</w:t>
      </w:r>
      <w:r w:rsidR="004A59C6">
        <w:rPr>
          <w:rtl/>
          <w:lang w:bidi="fa-IR"/>
        </w:rPr>
        <w:t xml:space="preserve"> </w:t>
      </w:r>
      <w:r w:rsidRPr="00636792">
        <w:rPr>
          <w:rtl/>
          <w:lang w:bidi="fa-IR"/>
        </w:rPr>
        <w:t>ها</w:t>
      </w:r>
      <w:r w:rsidR="00C00901">
        <w:rPr>
          <w:rtl/>
          <w:lang w:bidi="fa-IR"/>
        </w:rPr>
        <w:t>ی</w:t>
      </w:r>
      <w:r w:rsidRPr="00636792">
        <w:rPr>
          <w:rtl/>
          <w:lang w:bidi="fa-IR"/>
        </w:rPr>
        <w:t xml:space="preserve"> شامخ پدرانت و رحم</w:t>
      </w:r>
      <w:r w:rsidR="004A59C6">
        <w:rPr>
          <w:rtl/>
          <w:lang w:bidi="fa-IR"/>
        </w:rPr>
        <w:t xml:space="preserve"> </w:t>
      </w:r>
      <w:r w:rsidRPr="00636792">
        <w:rPr>
          <w:rtl/>
          <w:lang w:bidi="fa-IR"/>
        </w:rPr>
        <w:t>ها</w:t>
      </w:r>
      <w:r w:rsidR="00C00901">
        <w:rPr>
          <w:rtl/>
          <w:lang w:bidi="fa-IR"/>
        </w:rPr>
        <w:t>ی</w:t>
      </w:r>
      <w:r w:rsidRPr="00636792">
        <w:rPr>
          <w:rtl/>
          <w:lang w:bidi="fa-IR"/>
        </w:rPr>
        <w:t xml:space="preserve"> پاك مادرانت، به طور</w:t>
      </w:r>
      <w:r w:rsidR="00C00901">
        <w:rPr>
          <w:rtl/>
          <w:lang w:bidi="fa-IR"/>
        </w:rPr>
        <w:t>ی</w:t>
      </w:r>
      <w:r w:rsidRPr="00636792">
        <w:rPr>
          <w:rtl/>
          <w:lang w:bidi="fa-IR"/>
        </w:rPr>
        <w:t xml:space="preserve"> كه ايام جاهليت نتوانست آن را با اخلاق و آداب و رسوم پليد خود آلوده سازد، و چهره درخشان آن را دگرگون گرداند».)</w:t>
      </w:r>
    </w:p>
    <w:p w:rsidR="00636792" w:rsidRPr="00636792" w:rsidRDefault="00395646" w:rsidP="00636792">
      <w:pPr>
        <w:pStyle w:val="libNormal"/>
        <w:rPr>
          <w:lang w:bidi="fa-IR"/>
        </w:rPr>
      </w:pPr>
      <w:r>
        <w:rPr>
          <w:rtl/>
          <w:lang w:bidi="fa-IR"/>
        </w:rPr>
        <w:br w:type="page"/>
      </w:r>
    </w:p>
    <w:p w:rsidR="00636792" w:rsidRDefault="00636792" w:rsidP="00395646">
      <w:pPr>
        <w:pStyle w:val="Heading2"/>
        <w:rPr>
          <w:rtl/>
          <w:lang w:bidi="fa-IR"/>
        </w:rPr>
      </w:pPr>
      <w:bookmarkStart w:id="35" w:name="_Toc488051586"/>
      <w:r w:rsidRPr="00636792">
        <w:rPr>
          <w:rtl/>
          <w:lang w:bidi="fa-IR"/>
        </w:rPr>
        <w:t>نگاه</w:t>
      </w:r>
      <w:r w:rsidR="00C00901">
        <w:rPr>
          <w:rtl/>
          <w:lang w:bidi="fa-IR"/>
        </w:rPr>
        <w:t>ی</w:t>
      </w:r>
      <w:r w:rsidRPr="00636792">
        <w:rPr>
          <w:rtl/>
          <w:lang w:bidi="fa-IR"/>
        </w:rPr>
        <w:t xml:space="preserve"> به احاديث بعثت</w:t>
      </w:r>
      <w:bookmarkEnd w:id="35"/>
    </w:p>
    <w:p w:rsidR="00636792" w:rsidRPr="00636792" w:rsidRDefault="00636792" w:rsidP="003120A6">
      <w:pPr>
        <w:pStyle w:val="libNormal"/>
        <w:rPr>
          <w:lang w:bidi="fa-IR"/>
        </w:rPr>
      </w:pPr>
      <w:r w:rsidRPr="00636792">
        <w:rPr>
          <w:rtl/>
          <w:lang w:bidi="fa-IR"/>
        </w:rPr>
        <w:t>در</w:t>
      </w:r>
      <w:r w:rsidR="003120A6">
        <w:rPr>
          <w:rFonts w:hint="cs"/>
          <w:rtl/>
          <w:lang w:bidi="fa-IR"/>
        </w:rPr>
        <w:t xml:space="preserve"> </w:t>
      </w:r>
      <w:r w:rsidRPr="00636792">
        <w:rPr>
          <w:rtl/>
          <w:lang w:bidi="fa-IR"/>
        </w:rPr>
        <w:t>اينجا بايد اعتراف كرد كه ماجرا</w:t>
      </w:r>
      <w:r w:rsidR="00C00901">
        <w:rPr>
          <w:rtl/>
          <w:lang w:bidi="fa-IR"/>
        </w:rPr>
        <w:t>ی</w:t>
      </w:r>
      <w:r w:rsidRPr="00636792">
        <w:rPr>
          <w:rtl/>
          <w:lang w:bidi="fa-IR"/>
        </w:rPr>
        <w:t xml:space="preserve"> بعثت پيغمبر با همه اهميت</w:t>
      </w:r>
      <w:r w:rsidR="00C00901">
        <w:rPr>
          <w:rtl/>
          <w:lang w:bidi="fa-IR"/>
        </w:rPr>
        <w:t>ی</w:t>
      </w:r>
      <w:r w:rsidRPr="00636792">
        <w:rPr>
          <w:rtl/>
          <w:lang w:bidi="fa-IR"/>
        </w:rPr>
        <w:t xml:space="preserve"> كه داشته است،</w:t>
      </w:r>
      <w:r w:rsidR="003120A6">
        <w:rPr>
          <w:rFonts w:hint="cs"/>
          <w:rtl/>
          <w:lang w:bidi="fa-IR"/>
        </w:rPr>
        <w:t xml:space="preserve"> </w:t>
      </w:r>
      <w:r w:rsidRPr="00636792">
        <w:rPr>
          <w:rtl/>
          <w:lang w:bidi="fa-IR"/>
        </w:rPr>
        <w:t>در تورايخ درست نقل نشده است. به موجب آنچه در تفاسير قرآن</w:t>
      </w:r>
      <w:r w:rsidR="00C00901">
        <w:rPr>
          <w:rtl/>
          <w:lang w:bidi="fa-IR"/>
        </w:rPr>
        <w:t>ی</w:t>
      </w:r>
      <w:r w:rsidRPr="00636792">
        <w:rPr>
          <w:rtl/>
          <w:lang w:bidi="fa-IR"/>
        </w:rPr>
        <w:t xml:space="preserve"> و احاديث اسلام</w:t>
      </w:r>
      <w:r w:rsidR="00C00901">
        <w:rPr>
          <w:rtl/>
          <w:lang w:bidi="fa-IR"/>
        </w:rPr>
        <w:t>ی</w:t>
      </w:r>
      <w:r w:rsidRPr="00636792">
        <w:rPr>
          <w:rtl/>
          <w:lang w:bidi="fa-IR"/>
        </w:rPr>
        <w:t xml:space="preserve"> و تواريخ اوليه آمده است،</w:t>
      </w:r>
      <w:r w:rsidR="003120A6">
        <w:rPr>
          <w:rFonts w:hint="cs"/>
          <w:rtl/>
          <w:lang w:bidi="fa-IR"/>
        </w:rPr>
        <w:t xml:space="preserve"> </w:t>
      </w:r>
      <w:r w:rsidRPr="00636792">
        <w:rPr>
          <w:rtl/>
          <w:lang w:bidi="fa-IR"/>
        </w:rPr>
        <w:t>عايشه همسر</w:t>
      </w:r>
      <w:r w:rsidR="003120A6">
        <w:rPr>
          <w:rFonts w:hint="cs"/>
          <w:rtl/>
          <w:lang w:bidi="fa-IR"/>
        </w:rPr>
        <w:t xml:space="preserve"> </w:t>
      </w:r>
      <w:r w:rsidRPr="00636792">
        <w:rPr>
          <w:rtl/>
          <w:lang w:bidi="fa-IR"/>
        </w:rPr>
        <w:t>پيغمبر يا خواهرزادگان او عبدالله زبير و عروة بن زبير يا عمرو بن شرحبيل يا ابوميسره غلام پيغمبر، گفته</w:t>
      </w:r>
      <w:r w:rsidR="004A59C6">
        <w:rPr>
          <w:rtl/>
          <w:lang w:bidi="fa-IR"/>
        </w:rPr>
        <w:t xml:space="preserve"> </w:t>
      </w:r>
      <w:r w:rsidRPr="00636792">
        <w:rPr>
          <w:rtl/>
          <w:lang w:bidi="fa-IR"/>
        </w:rPr>
        <w:t>اند: جبرئيل بر پيغمبر نازل شد و به و</w:t>
      </w:r>
      <w:r w:rsidR="00C00901">
        <w:rPr>
          <w:rtl/>
          <w:lang w:bidi="fa-IR"/>
        </w:rPr>
        <w:t>ی</w:t>
      </w:r>
      <w:r w:rsidRPr="00636792">
        <w:rPr>
          <w:rtl/>
          <w:lang w:bidi="fa-IR"/>
        </w:rPr>
        <w:t xml:space="preserve"> گفت: بخوان به نام خدايت</w:t>
      </w:r>
      <w:r w:rsidR="00176E35">
        <w:rPr>
          <w:rtl/>
          <w:lang w:bidi="fa-IR"/>
        </w:rPr>
        <w:t>؛</w:t>
      </w:r>
      <w:r w:rsidRPr="00636792">
        <w:rPr>
          <w:rtl/>
          <w:lang w:bidi="fa-IR"/>
        </w:rPr>
        <w:t xml:space="preserve"> </w:t>
      </w:r>
      <w:r w:rsidR="003120A6" w:rsidRPr="003120A6">
        <w:rPr>
          <w:rStyle w:val="libAlaemChar"/>
          <w:rFonts w:hint="cs"/>
          <w:rtl/>
        </w:rPr>
        <w:t>(</w:t>
      </w:r>
      <w:r w:rsidR="003120A6" w:rsidRPr="003120A6">
        <w:rPr>
          <w:rStyle w:val="libAieChar"/>
          <w:rtl/>
          <w:lang w:bidi="fa-IR"/>
        </w:rPr>
        <w:t>اقْرَأْ بِاسْمِ رَبِّكَ الَّذِي خَلَقَ</w:t>
      </w:r>
      <w:r w:rsidR="003120A6" w:rsidRPr="003120A6">
        <w:rPr>
          <w:rStyle w:val="libAlaemChar"/>
          <w:rFonts w:hint="cs"/>
          <w:rtl/>
        </w:rPr>
        <w:t>)</w:t>
      </w:r>
      <w:r w:rsidRPr="00636792">
        <w:rPr>
          <w:rtl/>
          <w:lang w:bidi="fa-IR"/>
        </w:rPr>
        <w:t xml:space="preserve"> و پيغمبر فرمود: نم</w:t>
      </w:r>
      <w:r w:rsidR="00C00901">
        <w:rPr>
          <w:rtl/>
          <w:lang w:bidi="fa-IR"/>
        </w:rPr>
        <w:t>ی</w:t>
      </w:r>
      <w:r w:rsidRPr="00636792">
        <w:rPr>
          <w:rtl/>
          <w:lang w:bidi="fa-IR"/>
        </w:rPr>
        <w:t xml:space="preserve"> توانم بخوانم</w:t>
      </w:r>
      <w:r w:rsidR="00176E35">
        <w:rPr>
          <w:rtl/>
          <w:lang w:bidi="fa-IR"/>
        </w:rPr>
        <w:t>؛</w:t>
      </w:r>
      <w:r w:rsidRPr="00636792">
        <w:rPr>
          <w:rtl/>
          <w:lang w:bidi="fa-IR"/>
        </w:rPr>
        <w:t xml:space="preserve"> «ما انا بقار</w:t>
      </w:r>
      <w:r w:rsidR="00C00901">
        <w:rPr>
          <w:rtl/>
          <w:lang w:bidi="fa-IR"/>
        </w:rPr>
        <w:t>ی</w:t>
      </w:r>
      <w:r w:rsidR="003120A6">
        <w:rPr>
          <w:rFonts w:hint="cs"/>
          <w:rtl/>
          <w:lang w:bidi="fa-IR"/>
        </w:rPr>
        <w:t>»</w:t>
      </w:r>
      <w:r w:rsidRPr="00636792">
        <w:rPr>
          <w:rtl/>
          <w:lang w:bidi="fa-IR"/>
        </w:rPr>
        <w:t xml:space="preserve"> يا من خواننده نيستم</w:t>
      </w:r>
      <w:r w:rsidR="00176E35">
        <w:rPr>
          <w:rtl/>
          <w:lang w:bidi="fa-IR"/>
        </w:rPr>
        <w:t>؛</w:t>
      </w:r>
      <w:r w:rsidRPr="00636792">
        <w:rPr>
          <w:rtl/>
          <w:lang w:bidi="fa-IR"/>
        </w:rPr>
        <w:t xml:space="preserve"> «لست بقار</w:t>
      </w:r>
      <w:r w:rsidR="00C00901">
        <w:rPr>
          <w:rtl/>
          <w:lang w:bidi="fa-IR"/>
        </w:rPr>
        <w:t>ی</w:t>
      </w:r>
      <w:r w:rsidRPr="00636792">
        <w:rPr>
          <w:rtl/>
          <w:lang w:bidi="fa-IR"/>
        </w:rPr>
        <w:t>». جبرئيل سه با پيغمبر را گرفت وفشار داد تا بار سوم توانست بخواند!</w:t>
      </w:r>
    </w:p>
    <w:p w:rsidR="00682BFA" w:rsidRDefault="00636792" w:rsidP="00636792">
      <w:pPr>
        <w:pStyle w:val="libNormal"/>
        <w:rPr>
          <w:rtl/>
          <w:lang w:bidi="fa-IR"/>
        </w:rPr>
      </w:pPr>
      <w:r w:rsidRPr="00636792">
        <w:rPr>
          <w:rtl/>
          <w:lang w:bidi="fa-IR"/>
        </w:rPr>
        <w:t>در صورت</w:t>
      </w:r>
      <w:r w:rsidR="00C00901">
        <w:rPr>
          <w:rtl/>
          <w:lang w:bidi="fa-IR"/>
        </w:rPr>
        <w:t>ی</w:t>
      </w:r>
      <w:r w:rsidRPr="00636792">
        <w:rPr>
          <w:rtl/>
          <w:lang w:bidi="fa-IR"/>
        </w:rPr>
        <w:t xml:space="preserve"> كه</w:t>
      </w:r>
      <w:r w:rsidR="00176E35">
        <w:rPr>
          <w:rtl/>
          <w:lang w:bidi="fa-IR"/>
        </w:rPr>
        <w:t>؛</w:t>
      </w:r>
      <w:r w:rsidRPr="00636792">
        <w:rPr>
          <w:rtl/>
          <w:lang w:bidi="fa-IR"/>
        </w:rPr>
        <w:t xml:space="preserve"> اولا جبرئيل از پيغمبر نخواست از رو</w:t>
      </w:r>
      <w:r w:rsidR="00C00901">
        <w:rPr>
          <w:rtl/>
          <w:lang w:bidi="fa-IR"/>
        </w:rPr>
        <w:t>ی</w:t>
      </w:r>
      <w:r w:rsidRPr="00636792">
        <w:rPr>
          <w:rtl/>
          <w:lang w:bidi="fa-IR"/>
        </w:rPr>
        <w:t xml:space="preserve"> نوشته بخواند. جز در يك حديث كه آن هم قابل اهميت نيست. بيشتر م</w:t>
      </w:r>
      <w:r w:rsidR="00C00901">
        <w:rPr>
          <w:rtl/>
          <w:lang w:bidi="fa-IR"/>
        </w:rPr>
        <w:t>ی</w:t>
      </w:r>
      <w:r w:rsidR="004A59C6">
        <w:rPr>
          <w:rtl/>
          <w:lang w:bidi="fa-IR"/>
        </w:rPr>
        <w:t xml:space="preserve"> </w:t>
      </w:r>
      <w:r w:rsidRPr="00636792">
        <w:rPr>
          <w:rtl/>
          <w:lang w:bidi="fa-IR"/>
        </w:rPr>
        <w:t>گويند منظور جبرئيل اين بوده كه هرچه او م</w:t>
      </w:r>
      <w:r w:rsidR="00C00901">
        <w:rPr>
          <w:rtl/>
          <w:lang w:bidi="fa-IR"/>
        </w:rPr>
        <w:t>ی</w:t>
      </w:r>
      <w:r w:rsidR="004A59C6">
        <w:rPr>
          <w:rtl/>
          <w:lang w:bidi="fa-IR"/>
        </w:rPr>
        <w:t xml:space="preserve"> </w:t>
      </w:r>
      <w:r w:rsidRPr="00636792">
        <w:rPr>
          <w:rtl/>
          <w:lang w:bidi="fa-IR"/>
        </w:rPr>
        <w:t>گويد پيغمبر هم آن را تكرار كند.</w:t>
      </w:r>
    </w:p>
    <w:p w:rsidR="00636792" w:rsidRPr="00636792" w:rsidRDefault="00636792" w:rsidP="00682BFA">
      <w:pPr>
        <w:pStyle w:val="libNormal"/>
        <w:rPr>
          <w:lang w:bidi="fa-IR"/>
        </w:rPr>
      </w:pPr>
      <w:r w:rsidRPr="00636792">
        <w:rPr>
          <w:rtl/>
          <w:lang w:bidi="fa-IR"/>
        </w:rPr>
        <w:t>در اين صورت بايد از ناقلين اين احاديث پرسيد: آيا پيغمبر عرب زبان در سن چهل سالگ</w:t>
      </w:r>
      <w:r w:rsidR="00C00901">
        <w:rPr>
          <w:rtl/>
          <w:lang w:bidi="fa-IR"/>
        </w:rPr>
        <w:t>ی</w:t>
      </w:r>
      <w:r w:rsidRPr="00636792">
        <w:rPr>
          <w:rtl/>
          <w:lang w:bidi="fa-IR"/>
        </w:rPr>
        <w:t xml:space="preserve"> قادر نبود پنج آيه كوتاه اول سوره اقرا يعن</w:t>
      </w:r>
      <w:r w:rsidR="00C00901">
        <w:rPr>
          <w:rtl/>
          <w:lang w:bidi="fa-IR"/>
        </w:rPr>
        <w:t>ی</w:t>
      </w:r>
      <w:r w:rsidR="00176E35">
        <w:rPr>
          <w:rtl/>
          <w:lang w:bidi="fa-IR"/>
        </w:rPr>
        <w:t>؛</w:t>
      </w:r>
      <w:r w:rsidRPr="00636792">
        <w:rPr>
          <w:rtl/>
          <w:lang w:bidi="fa-IR"/>
        </w:rPr>
        <w:t xml:space="preserve"> </w:t>
      </w:r>
      <w:r w:rsidR="00682BFA" w:rsidRPr="00682BFA">
        <w:rPr>
          <w:rStyle w:val="libAlaemChar"/>
          <w:rFonts w:hint="cs"/>
          <w:rtl/>
        </w:rPr>
        <w:t>(</w:t>
      </w:r>
      <w:r w:rsidR="00682BFA" w:rsidRPr="00682BFA">
        <w:rPr>
          <w:rStyle w:val="libAieChar"/>
          <w:rtl/>
          <w:lang w:bidi="fa-IR"/>
        </w:rPr>
        <w:t xml:space="preserve">اقْرَأْ بِاسْمِ رَبِّكَ الَّذِي خَلَقَ </w:t>
      </w:r>
      <w:r w:rsidR="00682BFA" w:rsidRPr="00682BFA">
        <w:rPr>
          <w:rStyle w:val="libAieChar"/>
          <w:rFonts w:hint="cs"/>
          <w:rtl/>
        </w:rPr>
        <w:t xml:space="preserve"> * </w:t>
      </w:r>
      <w:r w:rsidR="00682BFA" w:rsidRPr="00682BFA">
        <w:rPr>
          <w:rStyle w:val="libAieChar"/>
          <w:rtl/>
          <w:lang w:bidi="fa-IR"/>
        </w:rPr>
        <w:t xml:space="preserve">خَلَقَ الْإِنسَانَ مِنْ عَلَقٍ </w:t>
      </w:r>
      <w:r w:rsidR="00682BFA" w:rsidRPr="00682BFA">
        <w:rPr>
          <w:rStyle w:val="libAieChar"/>
          <w:rFonts w:hint="cs"/>
          <w:rtl/>
        </w:rPr>
        <w:t xml:space="preserve">* </w:t>
      </w:r>
      <w:r w:rsidR="00682BFA" w:rsidRPr="00682BFA">
        <w:rPr>
          <w:rStyle w:val="libAieChar"/>
          <w:rtl/>
          <w:lang w:bidi="fa-IR"/>
        </w:rPr>
        <w:t xml:space="preserve">اقْرَأْ وَرَبُّكَ الْأَكْرَمُ </w:t>
      </w:r>
      <w:r w:rsidR="00682BFA" w:rsidRPr="00682BFA">
        <w:rPr>
          <w:rStyle w:val="libAieChar"/>
          <w:rFonts w:hint="cs"/>
          <w:rtl/>
        </w:rPr>
        <w:t xml:space="preserve">* </w:t>
      </w:r>
      <w:r w:rsidR="00682BFA" w:rsidRPr="00682BFA">
        <w:rPr>
          <w:rStyle w:val="libAieChar"/>
          <w:rtl/>
          <w:lang w:bidi="fa-IR"/>
        </w:rPr>
        <w:t xml:space="preserve">الَّذِي عَلَّمَ بِالْقَلَمِ </w:t>
      </w:r>
      <w:r w:rsidR="00682BFA" w:rsidRPr="00682BFA">
        <w:rPr>
          <w:rStyle w:val="libAieChar"/>
          <w:rFonts w:hint="cs"/>
          <w:rtl/>
        </w:rPr>
        <w:t xml:space="preserve">* </w:t>
      </w:r>
      <w:r w:rsidR="00682BFA" w:rsidRPr="00682BFA">
        <w:rPr>
          <w:rStyle w:val="libAieChar"/>
          <w:rtl/>
          <w:lang w:bidi="fa-IR"/>
        </w:rPr>
        <w:t>عَلَّمَ الْإِنسَانَ مَا لَمْ يَعْلَمْ</w:t>
      </w:r>
      <w:r w:rsidR="00682BFA" w:rsidRPr="00682BFA">
        <w:rPr>
          <w:rStyle w:val="libAlaemChar"/>
          <w:rFonts w:hint="cs"/>
          <w:rtl/>
        </w:rPr>
        <w:t>)</w:t>
      </w:r>
      <w:r w:rsidRPr="00636792">
        <w:rPr>
          <w:rtl/>
          <w:lang w:bidi="fa-IR"/>
        </w:rPr>
        <w:t xml:space="preserve"> را همان طور كه جبرئيل آيه آيه م</w:t>
      </w:r>
      <w:r w:rsidR="00C00901">
        <w:rPr>
          <w:rtl/>
          <w:lang w:bidi="fa-IR"/>
        </w:rPr>
        <w:t>ی</w:t>
      </w:r>
      <w:r w:rsidR="004A59C6">
        <w:rPr>
          <w:rtl/>
          <w:lang w:bidi="fa-IR"/>
        </w:rPr>
        <w:t xml:space="preserve"> </w:t>
      </w:r>
      <w:r w:rsidRPr="00636792">
        <w:rPr>
          <w:rtl/>
          <w:lang w:bidi="fa-IR"/>
        </w:rPr>
        <w:t>خوانده او هم تكرار كند؟ اين كار بيرا</w:t>
      </w:r>
      <w:r w:rsidR="00C00901">
        <w:rPr>
          <w:rtl/>
          <w:lang w:bidi="fa-IR"/>
        </w:rPr>
        <w:t>ی</w:t>
      </w:r>
      <w:r w:rsidRPr="00636792">
        <w:rPr>
          <w:rtl/>
          <w:lang w:bidi="fa-IR"/>
        </w:rPr>
        <w:t xml:space="preserve"> يك كودك پنج</w:t>
      </w:r>
      <w:r w:rsidR="004A59C6">
        <w:rPr>
          <w:rtl/>
          <w:lang w:bidi="fa-IR"/>
        </w:rPr>
        <w:t xml:space="preserve"> </w:t>
      </w:r>
      <w:r w:rsidRPr="00636792">
        <w:rPr>
          <w:rtl/>
          <w:lang w:bidi="fa-IR"/>
        </w:rPr>
        <w:t>ساله آسان است تا چه رسد به دانا</w:t>
      </w:r>
      <w:r w:rsidR="00C00901">
        <w:rPr>
          <w:rtl/>
          <w:lang w:bidi="fa-IR"/>
        </w:rPr>
        <w:t>ی</w:t>
      </w:r>
      <w:r w:rsidRPr="00636792">
        <w:rPr>
          <w:rtl/>
          <w:lang w:bidi="fa-IR"/>
        </w:rPr>
        <w:t xml:space="preserve"> قريش!</w:t>
      </w:r>
    </w:p>
    <w:p w:rsidR="00636792" w:rsidRPr="00636792" w:rsidRDefault="00636792" w:rsidP="00682BFA">
      <w:pPr>
        <w:pStyle w:val="libNormal"/>
        <w:rPr>
          <w:lang w:bidi="fa-IR"/>
        </w:rPr>
      </w:pPr>
      <w:r w:rsidRPr="00636792">
        <w:rPr>
          <w:rtl/>
          <w:lang w:bidi="fa-IR"/>
        </w:rPr>
        <w:t>از اين گذشته «وح</w:t>
      </w:r>
      <w:r w:rsidR="00C00901">
        <w:rPr>
          <w:rtl/>
          <w:lang w:bidi="fa-IR"/>
        </w:rPr>
        <w:t>ی</w:t>
      </w:r>
      <w:r w:rsidRPr="00636792">
        <w:rPr>
          <w:rtl/>
          <w:lang w:bidi="fa-IR"/>
        </w:rPr>
        <w:t>» به معنا</w:t>
      </w:r>
      <w:r w:rsidR="00C00901">
        <w:rPr>
          <w:rtl/>
          <w:lang w:bidi="fa-IR"/>
        </w:rPr>
        <w:t>ی</w:t>
      </w:r>
      <w:r w:rsidRPr="00636792">
        <w:rPr>
          <w:rtl/>
          <w:lang w:bidi="fa-IR"/>
        </w:rPr>
        <w:t xml:space="preserve"> صدا</w:t>
      </w:r>
      <w:r w:rsidR="00C00901">
        <w:rPr>
          <w:rtl/>
          <w:lang w:bidi="fa-IR"/>
        </w:rPr>
        <w:t>ی</w:t>
      </w:r>
      <w:r w:rsidRPr="00636792">
        <w:rPr>
          <w:rtl/>
          <w:lang w:bidi="fa-IR"/>
        </w:rPr>
        <w:t xml:space="preserve"> آهسته است. وقت</w:t>
      </w:r>
      <w:r w:rsidR="00C00901">
        <w:rPr>
          <w:rtl/>
          <w:lang w:bidi="fa-IR"/>
        </w:rPr>
        <w:t>ی</w:t>
      </w:r>
      <w:r w:rsidRPr="00636792">
        <w:rPr>
          <w:rtl/>
          <w:lang w:bidi="fa-IR"/>
        </w:rPr>
        <w:t xml:space="preserve"> جبرئيل امين آيات قرآن</w:t>
      </w:r>
      <w:r w:rsidR="00C00901">
        <w:rPr>
          <w:rtl/>
          <w:lang w:bidi="fa-IR"/>
        </w:rPr>
        <w:t>ی</w:t>
      </w:r>
      <w:r w:rsidRPr="00636792">
        <w:rPr>
          <w:rtl/>
          <w:lang w:bidi="fa-IR"/>
        </w:rPr>
        <w:t xml:space="preserve"> را بر پيغمبرنازل كرده است آن را آهسته تلفظ م</w:t>
      </w:r>
      <w:r w:rsidR="00C00901">
        <w:rPr>
          <w:rtl/>
          <w:lang w:bidi="fa-IR"/>
        </w:rPr>
        <w:t>ی</w:t>
      </w:r>
      <w:r w:rsidR="004A59C6">
        <w:rPr>
          <w:rtl/>
          <w:lang w:bidi="fa-IR"/>
        </w:rPr>
        <w:t xml:space="preserve"> </w:t>
      </w:r>
      <w:r w:rsidRPr="00636792">
        <w:rPr>
          <w:rtl/>
          <w:lang w:bidi="fa-IR"/>
        </w:rPr>
        <w:t>نموده و همان دم در سينه پيغمبر نقش م</w:t>
      </w:r>
      <w:r w:rsidR="00C00901">
        <w:rPr>
          <w:rtl/>
          <w:lang w:bidi="fa-IR"/>
        </w:rPr>
        <w:t>ی</w:t>
      </w:r>
      <w:r w:rsidR="004A59C6">
        <w:rPr>
          <w:rtl/>
          <w:lang w:bidi="fa-IR"/>
        </w:rPr>
        <w:t xml:space="preserve"> </w:t>
      </w:r>
      <w:r w:rsidRPr="00636792">
        <w:rPr>
          <w:rtl/>
          <w:lang w:bidi="fa-IR"/>
        </w:rPr>
        <w:t>بسته است. بنابراين هيچ لزوم</w:t>
      </w:r>
      <w:r w:rsidR="00C00901">
        <w:rPr>
          <w:rtl/>
          <w:lang w:bidi="fa-IR"/>
        </w:rPr>
        <w:t>ی</w:t>
      </w:r>
      <w:r w:rsidRPr="00636792">
        <w:rPr>
          <w:rtl/>
          <w:lang w:bidi="fa-IR"/>
        </w:rPr>
        <w:t xml:space="preserve"> نداشته كه هرچه را جبرئيل م</w:t>
      </w:r>
      <w:r w:rsidR="00C00901">
        <w:rPr>
          <w:rtl/>
          <w:lang w:bidi="fa-IR"/>
        </w:rPr>
        <w:t>ی</w:t>
      </w:r>
      <w:r w:rsidR="004A59C6">
        <w:rPr>
          <w:rtl/>
          <w:lang w:bidi="fa-IR"/>
        </w:rPr>
        <w:t xml:space="preserve"> </w:t>
      </w:r>
      <w:r w:rsidRPr="00636792">
        <w:rPr>
          <w:rtl/>
          <w:lang w:bidi="fa-IR"/>
        </w:rPr>
        <w:t>گفته است پيامبر مانند بچه مكتب</w:t>
      </w:r>
      <w:r w:rsidR="00C00901">
        <w:rPr>
          <w:rtl/>
          <w:lang w:bidi="fa-IR"/>
        </w:rPr>
        <w:t>ی</w:t>
      </w:r>
      <w:r w:rsidRPr="00636792">
        <w:rPr>
          <w:rtl/>
          <w:lang w:bidi="fa-IR"/>
        </w:rPr>
        <w:t xml:space="preserve"> تكرار كند تا آن را از حفظ نمايد، و فراموش نكند!</w:t>
      </w:r>
    </w:p>
    <w:p w:rsidR="00636792" w:rsidRPr="00636792" w:rsidRDefault="00636792" w:rsidP="00636792">
      <w:pPr>
        <w:pStyle w:val="libNormal"/>
        <w:rPr>
          <w:lang w:bidi="fa-IR"/>
        </w:rPr>
      </w:pPr>
      <w:r w:rsidRPr="00636792">
        <w:rPr>
          <w:rtl/>
          <w:lang w:bidi="fa-IR"/>
        </w:rPr>
        <w:t>ثانيا كسان</w:t>
      </w:r>
      <w:r w:rsidR="00C00901">
        <w:rPr>
          <w:rtl/>
          <w:lang w:bidi="fa-IR"/>
        </w:rPr>
        <w:t>ی</w:t>
      </w:r>
      <w:r w:rsidRPr="00636792">
        <w:rPr>
          <w:rtl/>
          <w:lang w:bidi="fa-IR"/>
        </w:rPr>
        <w:t xml:space="preserve"> كه بعثت رابدين گونه نقل كرده</w:t>
      </w:r>
      <w:r w:rsidR="004A59C6">
        <w:rPr>
          <w:rtl/>
          <w:lang w:bidi="fa-IR"/>
        </w:rPr>
        <w:t xml:space="preserve"> </w:t>
      </w:r>
      <w:r w:rsidRPr="00636792">
        <w:rPr>
          <w:rtl/>
          <w:lang w:bidi="fa-IR"/>
        </w:rPr>
        <w:t>اند هيچ كدام از نظر شيعيان قابل اعتماد نيستند. عايشه همسرپيغمبر هم كه شيعه و سن</w:t>
      </w:r>
      <w:r w:rsidR="00C00901">
        <w:rPr>
          <w:rtl/>
          <w:lang w:bidi="fa-IR"/>
        </w:rPr>
        <w:t>ی</w:t>
      </w:r>
      <w:r w:rsidRPr="00636792">
        <w:rPr>
          <w:rtl/>
          <w:lang w:bidi="fa-IR"/>
        </w:rPr>
        <w:t xml:space="preserve"> ماجرا</w:t>
      </w:r>
      <w:r w:rsidR="00C00901">
        <w:rPr>
          <w:rtl/>
          <w:lang w:bidi="fa-IR"/>
        </w:rPr>
        <w:t>ی</w:t>
      </w:r>
      <w:r w:rsidRPr="00636792">
        <w:rPr>
          <w:rtl/>
          <w:lang w:bidi="fa-IR"/>
        </w:rPr>
        <w:t xml:space="preserve"> بعثت را در كليه منابع تفسير و حديث و تاريخ اسلام</w:t>
      </w:r>
      <w:r w:rsidR="00C00901">
        <w:rPr>
          <w:rtl/>
          <w:lang w:bidi="fa-IR"/>
        </w:rPr>
        <w:t>ی</w:t>
      </w:r>
      <w:r w:rsidRPr="00636792">
        <w:rPr>
          <w:rtl/>
          <w:lang w:bidi="fa-IR"/>
        </w:rPr>
        <w:t xml:space="preserve"> بيشتراز و</w:t>
      </w:r>
      <w:r w:rsidR="00C00901">
        <w:rPr>
          <w:rtl/>
          <w:lang w:bidi="fa-IR"/>
        </w:rPr>
        <w:t>ی</w:t>
      </w:r>
      <w:r w:rsidRPr="00636792">
        <w:rPr>
          <w:rtl/>
          <w:lang w:bidi="fa-IR"/>
        </w:rPr>
        <w:t xml:space="preserve"> نقل كرده</w:t>
      </w:r>
      <w:r w:rsidR="004A59C6">
        <w:rPr>
          <w:rtl/>
          <w:lang w:bidi="fa-IR"/>
        </w:rPr>
        <w:t xml:space="preserve"> </w:t>
      </w:r>
      <w:r w:rsidRPr="00636792">
        <w:rPr>
          <w:rtl/>
          <w:lang w:bidi="fa-IR"/>
        </w:rPr>
        <w:t>اند، پنج</w:t>
      </w:r>
      <w:r w:rsidR="004A59C6">
        <w:rPr>
          <w:rtl/>
          <w:lang w:bidi="fa-IR"/>
        </w:rPr>
        <w:t xml:space="preserve"> </w:t>
      </w:r>
      <w:r w:rsidRPr="00636792">
        <w:rPr>
          <w:rtl/>
          <w:lang w:bidi="fa-IR"/>
        </w:rPr>
        <w:t>سال بعد از بعثت متولد شده و از كس</w:t>
      </w:r>
      <w:r w:rsidR="00C00901">
        <w:rPr>
          <w:rtl/>
          <w:lang w:bidi="fa-IR"/>
        </w:rPr>
        <w:t>ی</w:t>
      </w:r>
      <w:r w:rsidRPr="00636792">
        <w:rPr>
          <w:rtl/>
          <w:lang w:bidi="fa-IR"/>
        </w:rPr>
        <w:t xml:space="preserve"> هم نقل نم</w:t>
      </w:r>
      <w:r w:rsidR="00C00901">
        <w:rPr>
          <w:rtl/>
          <w:lang w:bidi="fa-IR"/>
        </w:rPr>
        <w:t>ی</w:t>
      </w:r>
      <w:r w:rsidR="004A59C6">
        <w:rPr>
          <w:rtl/>
          <w:lang w:bidi="fa-IR"/>
        </w:rPr>
        <w:t xml:space="preserve"> </w:t>
      </w:r>
      <w:r w:rsidRPr="00636792">
        <w:rPr>
          <w:rtl/>
          <w:lang w:bidi="fa-IR"/>
        </w:rPr>
        <w:t xml:space="preserve">كند، بلكه حديث </w:t>
      </w:r>
      <w:r w:rsidRPr="00636792">
        <w:rPr>
          <w:rtl/>
          <w:lang w:bidi="fa-IR"/>
        </w:rPr>
        <w:lastRenderedPageBreak/>
        <w:t>و</w:t>
      </w:r>
      <w:r w:rsidR="00C00901">
        <w:rPr>
          <w:rtl/>
          <w:lang w:bidi="fa-IR"/>
        </w:rPr>
        <w:t>ی</w:t>
      </w:r>
      <w:r w:rsidRPr="00636792">
        <w:rPr>
          <w:rtl/>
          <w:lang w:bidi="fa-IR"/>
        </w:rPr>
        <w:t xml:space="preserve"> به اصطلاح مرسل است كه قابل اعتماد نيست، و از پيش خود م</w:t>
      </w:r>
      <w:r w:rsidR="00C00901">
        <w:rPr>
          <w:rtl/>
          <w:lang w:bidi="fa-IR"/>
        </w:rPr>
        <w:t>ی</w:t>
      </w:r>
      <w:r w:rsidR="004A59C6">
        <w:rPr>
          <w:rtl/>
          <w:lang w:bidi="fa-IR"/>
        </w:rPr>
        <w:t xml:space="preserve"> </w:t>
      </w:r>
      <w:r w:rsidRPr="00636792">
        <w:rPr>
          <w:rtl/>
          <w:lang w:bidi="fa-IR"/>
        </w:rPr>
        <w:t>گويد: آغاز وح</w:t>
      </w:r>
      <w:r w:rsidR="00C00901">
        <w:rPr>
          <w:rtl/>
          <w:lang w:bidi="fa-IR"/>
        </w:rPr>
        <w:t>ی</w:t>
      </w:r>
      <w:r w:rsidRPr="00636792">
        <w:rPr>
          <w:rtl/>
          <w:lang w:bidi="fa-IR"/>
        </w:rPr>
        <w:t xml:space="preserve"> چنين و چنان بوده است.</w:t>
      </w:r>
    </w:p>
    <w:p w:rsidR="00636792" w:rsidRPr="00636792" w:rsidRDefault="00636792" w:rsidP="00794D9A">
      <w:pPr>
        <w:pStyle w:val="libNormal"/>
        <w:rPr>
          <w:lang w:bidi="fa-IR"/>
        </w:rPr>
      </w:pPr>
      <w:r w:rsidRPr="00636792">
        <w:rPr>
          <w:rtl/>
          <w:lang w:bidi="fa-IR"/>
        </w:rPr>
        <w:t>ثالثا معلوم نيست جمله «بخوان به نام خدايت» كه در ترجمه آيه اول درهمه تفسرها</w:t>
      </w:r>
      <w:r w:rsidR="00C00901">
        <w:rPr>
          <w:rtl/>
          <w:lang w:bidi="fa-IR"/>
        </w:rPr>
        <w:t>ی</w:t>
      </w:r>
      <w:r w:rsidRPr="00636792">
        <w:rPr>
          <w:rtl/>
          <w:lang w:bidi="fa-IR"/>
        </w:rPr>
        <w:t xml:space="preserve"> اسلام</w:t>
      </w:r>
      <w:r w:rsidR="00C00901">
        <w:rPr>
          <w:rtl/>
          <w:lang w:bidi="fa-IR"/>
        </w:rPr>
        <w:t>ی</w:t>
      </w:r>
      <w:r w:rsidRPr="00636792">
        <w:rPr>
          <w:rtl/>
          <w:lang w:bidi="fa-IR"/>
        </w:rPr>
        <w:t xml:space="preserve"> اعم از سن</w:t>
      </w:r>
      <w:r w:rsidR="00C00901">
        <w:rPr>
          <w:rtl/>
          <w:lang w:bidi="fa-IR"/>
        </w:rPr>
        <w:t>ی</w:t>
      </w:r>
      <w:r w:rsidRPr="00636792">
        <w:rPr>
          <w:rtl/>
          <w:lang w:bidi="fa-IR"/>
        </w:rPr>
        <w:t xml:space="preserve"> و شيع</w:t>
      </w:r>
      <w:r w:rsidR="00C00901">
        <w:rPr>
          <w:rtl/>
          <w:lang w:bidi="fa-IR"/>
        </w:rPr>
        <w:t>ی</w:t>
      </w:r>
      <w:r w:rsidRPr="00636792">
        <w:rPr>
          <w:rtl/>
          <w:lang w:bidi="fa-IR"/>
        </w:rPr>
        <w:t xml:space="preserve"> آمده است</w:t>
      </w:r>
      <w:r w:rsidR="004A59C6">
        <w:rPr>
          <w:rtl/>
          <w:lang w:bidi="fa-IR"/>
        </w:rPr>
        <w:t xml:space="preserve"> </w:t>
      </w:r>
      <w:r w:rsidRPr="00636792">
        <w:rPr>
          <w:rtl/>
          <w:lang w:bidi="fa-IR"/>
        </w:rPr>
        <w:t>يعن</w:t>
      </w:r>
      <w:r w:rsidR="00C00901">
        <w:rPr>
          <w:rtl/>
          <w:lang w:bidi="fa-IR"/>
        </w:rPr>
        <w:t>ی</w:t>
      </w:r>
      <w:r w:rsidRPr="00636792">
        <w:rPr>
          <w:rtl/>
          <w:lang w:bidi="fa-IR"/>
        </w:rPr>
        <w:t xml:space="preserve"> چه؟ از حفظ بخواند، يا از رو بخواند؟ و گفتم كه هر دو</w:t>
      </w:r>
      <w:r w:rsidR="00C00901">
        <w:rPr>
          <w:rtl/>
          <w:lang w:bidi="fa-IR"/>
        </w:rPr>
        <w:t>ی</w:t>
      </w:r>
      <w:r w:rsidRPr="00636792">
        <w:rPr>
          <w:rtl/>
          <w:lang w:bidi="fa-IR"/>
        </w:rPr>
        <w:t xml:space="preserve"> آنها خلاف واقع است.</w:t>
      </w:r>
    </w:p>
    <w:p w:rsidR="00636792" w:rsidRPr="00636792" w:rsidRDefault="00636792" w:rsidP="00636792">
      <w:pPr>
        <w:pStyle w:val="libNormal"/>
        <w:rPr>
          <w:lang w:bidi="fa-IR"/>
        </w:rPr>
      </w:pPr>
      <w:r w:rsidRPr="00636792">
        <w:rPr>
          <w:rtl/>
          <w:lang w:bidi="fa-IR"/>
        </w:rPr>
        <w:t>رابعا مگر خدا و جبرئيل نم</w:t>
      </w:r>
      <w:r w:rsidR="00C00901">
        <w:rPr>
          <w:rtl/>
          <w:lang w:bidi="fa-IR"/>
        </w:rPr>
        <w:t>ی</w:t>
      </w:r>
      <w:r w:rsidR="004A59C6">
        <w:rPr>
          <w:rtl/>
          <w:lang w:bidi="fa-IR"/>
        </w:rPr>
        <w:t xml:space="preserve"> </w:t>
      </w:r>
      <w:r w:rsidRPr="00636792">
        <w:rPr>
          <w:rtl/>
          <w:lang w:bidi="fa-IR"/>
        </w:rPr>
        <w:t>دانسته</w:t>
      </w:r>
      <w:r w:rsidR="004A59C6">
        <w:rPr>
          <w:rtl/>
          <w:lang w:bidi="fa-IR"/>
        </w:rPr>
        <w:t xml:space="preserve"> </w:t>
      </w:r>
      <w:r w:rsidRPr="00636792">
        <w:rPr>
          <w:rtl/>
          <w:lang w:bidi="fa-IR"/>
        </w:rPr>
        <w:t>اند پيغمبر درس نخوانده بود و چيز نم</w:t>
      </w:r>
      <w:r w:rsidR="00C00901">
        <w:rPr>
          <w:rtl/>
          <w:lang w:bidi="fa-IR"/>
        </w:rPr>
        <w:t>ی</w:t>
      </w:r>
      <w:r w:rsidR="004A59C6">
        <w:rPr>
          <w:rtl/>
          <w:lang w:bidi="fa-IR"/>
        </w:rPr>
        <w:t xml:space="preserve"> </w:t>
      </w:r>
      <w:r w:rsidRPr="00636792">
        <w:rPr>
          <w:rtl/>
          <w:lang w:bidi="fa-IR"/>
        </w:rPr>
        <w:t>نوشته كه دو بار از و</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خواهند بخواند؟ و چون پيغمبر م</w:t>
      </w:r>
      <w:r w:rsidR="00C00901">
        <w:rPr>
          <w:rtl/>
          <w:lang w:bidi="fa-IR"/>
        </w:rPr>
        <w:t>ی</w:t>
      </w:r>
      <w:r w:rsidR="004A59C6">
        <w:rPr>
          <w:rtl/>
          <w:lang w:bidi="fa-IR"/>
        </w:rPr>
        <w:t xml:space="preserve"> </w:t>
      </w:r>
      <w:r w:rsidRPr="00636792">
        <w:rPr>
          <w:rtl/>
          <w:lang w:bidi="fa-IR"/>
        </w:rPr>
        <w:t>گويد: نم</w:t>
      </w:r>
      <w:r w:rsidR="00C00901">
        <w:rPr>
          <w:rtl/>
          <w:lang w:bidi="fa-IR"/>
        </w:rPr>
        <w:t>ی</w:t>
      </w:r>
      <w:r w:rsidR="004A59C6">
        <w:rPr>
          <w:rtl/>
          <w:lang w:bidi="fa-IR"/>
        </w:rPr>
        <w:t xml:space="preserve"> </w:t>
      </w:r>
      <w:r w:rsidRPr="00636792">
        <w:rPr>
          <w:rtl/>
          <w:lang w:bidi="fa-IR"/>
        </w:rPr>
        <w:t>توانم بخوانم، گرفتن آن حضرت و فشار دادن و</w:t>
      </w:r>
      <w:r w:rsidR="00C00901">
        <w:rPr>
          <w:rtl/>
          <w:lang w:bidi="fa-IR"/>
        </w:rPr>
        <w:t>ی</w:t>
      </w:r>
      <w:r w:rsidRPr="00636792">
        <w:rPr>
          <w:rtl/>
          <w:lang w:bidi="fa-IR"/>
        </w:rPr>
        <w:t xml:space="preserve"> را چگونه م</w:t>
      </w:r>
      <w:r w:rsidR="00C00901">
        <w:rPr>
          <w:rtl/>
          <w:lang w:bidi="fa-IR"/>
        </w:rPr>
        <w:t>ی</w:t>
      </w:r>
      <w:r w:rsidR="004A59C6">
        <w:rPr>
          <w:rtl/>
          <w:lang w:bidi="fa-IR"/>
        </w:rPr>
        <w:t xml:space="preserve"> </w:t>
      </w:r>
      <w:r w:rsidRPr="00636792">
        <w:rPr>
          <w:rtl/>
          <w:lang w:bidi="fa-IR"/>
        </w:rPr>
        <w:t>توان توجيه كرد؟ آيا اگر كس</w:t>
      </w:r>
      <w:r w:rsidR="00C00901">
        <w:rPr>
          <w:rtl/>
          <w:lang w:bidi="fa-IR"/>
        </w:rPr>
        <w:t>ی</w:t>
      </w:r>
      <w:r w:rsidRPr="00636792">
        <w:rPr>
          <w:rtl/>
          <w:lang w:bidi="fa-IR"/>
        </w:rPr>
        <w:t xml:space="preserve"> را فشار دادند باسواد م</w:t>
      </w:r>
      <w:r w:rsidR="00C00901">
        <w:rPr>
          <w:rtl/>
          <w:lang w:bidi="fa-IR"/>
        </w:rPr>
        <w:t>ی</w:t>
      </w:r>
      <w:r w:rsidR="004A59C6">
        <w:rPr>
          <w:rtl/>
          <w:lang w:bidi="fa-IR"/>
        </w:rPr>
        <w:t xml:space="preserve"> </w:t>
      </w:r>
      <w:r w:rsidRPr="00636792">
        <w:rPr>
          <w:rtl/>
          <w:lang w:bidi="fa-IR"/>
        </w:rPr>
        <w:t>شود؟ اين معنا درباره پيغمبران پيشين ب</w:t>
      </w:r>
      <w:r w:rsidR="00C00901">
        <w:rPr>
          <w:rtl/>
          <w:lang w:bidi="fa-IR"/>
        </w:rPr>
        <w:t>ی</w:t>
      </w:r>
      <w:r w:rsidR="004A59C6">
        <w:rPr>
          <w:rtl/>
          <w:lang w:bidi="fa-IR"/>
        </w:rPr>
        <w:t xml:space="preserve"> </w:t>
      </w:r>
      <w:r w:rsidRPr="00636792">
        <w:rPr>
          <w:rtl/>
          <w:lang w:bidi="fa-IR"/>
        </w:rPr>
        <w:t xml:space="preserve">سابقه بوده است تا چه رسد به پيامبر خاتم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w:t>
      </w:r>
    </w:p>
    <w:p w:rsidR="00636792" w:rsidRPr="00636792" w:rsidRDefault="00636792" w:rsidP="00794D9A">
      <w:pPr>
        <w:pStyle w:val="libNormal"/>
        <w:rPr>
          <w:lang w:bidi="fa-IR"/>
        </w:rPr>
      </w:pPr>
      <w:r w:rsidRPr="00636792">
        <w:rPr>
          <w:rtl/>
          <w:lang w:bidi="fa-IR"/>
        </w:rPr>
        <w:t>خامسا هيچ كدام از مفسران اسلام</w:t>
      </w:r>
      <w:r w:rsidR="00C00901">
        <w:rPr>
          <w:rtl/>
          <w:lang w:bidi="fa-IR"/>
        </w:rPr>
        <w:t>ی</w:t>
      </w:r>
      <w:r w:rsidRPr="00636792">
        <w:rPr>
          <w:rtl/>
          <w:lang w:bidi="fa-IR"/>
        </w:rPr>
        <w:t xml:space="preserve"> نگفته</w:t>
      </w:r>
      <w:r w:rsidR="004A59C6">
        <w:rPr>
          <w:rtl/>
          <w:lang w:bidi="fa-IR"/>
        </w:rPr>
        <w:t xml:space="preserve"> </w:t>
      </w:r>
      <w:r w:rsidRPr="00636792">
        <w:rPr>
          <w:rtl/>
          <w:lang w:bidi="fa-IR"/>
        </w:rPr>
        <w:t>اند چرا اولين سوره قرآن</w:t>
      </w:r>
      <w:r w:rsidR="00C00901">
        <w:rPr>
          <w:rtl/>
          <w:lang w:bidi="fa-IR"/>
        </w:rPr>
        <w:t>ی</w:t>
      </w:r>
      <w:r w:rsidRPr="00636792">
        <w:rPr>
          <w:rtl/>
          <w:lang w:bidi="fa-IR"/>
        </w:rPr>
        <w:t xml:space="preserve"> «بسم الله الرحمن الرحيم» نداشته است! بلكه همگ</w:t>
      </w:r>
      <w:r w:rsidR="00C00901">
        <w:rPr>
          <w:rtl/>
          <w:lang w:bidi="fa-IR"/>
        </w:rPr>
        <w:t>ی</w:t>
      </w:r>
      <w:r w:rsidRPr="00636792">
        <w:rPr>
          <w:rtl/>
          <w:lang w:bidi="fa-IR"/>
        </w:rPr>
        <w:t xml:space="preserve"> گفته</w:t>
      </w:r>
      <w:r w:rsidR="004A59C6">
        <w:rPr>
          <w:rtl/>
          <w:lang w:bidi="fa-IR"/>
        </w:rPr>
        <w:t xml:space="preserve"> </w:t>
      </w:r>
      <w:r w:rsidRPr="00636792">
        <w:rPr>
          <w:rtl/>
          <w:lang w:bidi="fa-IR"/>
        </w:rPr>
        <w:t xml:space="preserve">اند آنچه روز بعثت نازل شد پنج آيه اوايل سوره اقرا بوده است از </w:t>
      </w:r>
      <w:r w:rsidR="00794D9A" w:rsidRPr="00794D9A">
        <w:rPr>
          <w:rStyle w:val="libAlaemChar"/>
          <w:rFonts w:hint="cs"/>
          <w:rtl/>
        </w:rPr>
        <w:t>(</w:t>
      </w:r>
      <w:r w:rsidR="00794D9A" w:rsidRPr="00794D9A">
        <w:rPr>
          <w:rStyle w:val="libAieChar"/>
          <w:rtl/>
          <w:lang w:bidi="fa-IR"/>
        </w:rPr>
        <w:t>اقْرَأْ</w:t>
      </w:r>
      <w:r w:rsidR="00794D9A" w:rsidRPr="00794D9A">
        <w:rPr>
          <w:rStyle w:val="libAieChar"/>
          <w:rtl/>
        </w:rPr>
        <w:t xml:space="preserve"> بِاسْمِ رَبِّكَ الَّذِي خَلَقَ</w:t>
      </w:r>
      <w:r w:rsidR="00794D9A" w:rsidRPr="00794D9A">
        <w:rPr>
          <w:rStyle w:val="libAlaemChar"/>
          <w:rFonts w:hint="cs"/>
          <w:rtl/>
        </w:rPr>
        <w:t>)</w:t>
      </w:r>
      <w:r w:rsidRPr="00636792">
        <w:rPr>
          <w:rtl/>
          <w:lang w:bidi="fa-IR"/>
        </w:rPr>
        <w:t xml:space="preserve"> تا </w:t>
      </w:r>
      <w:r w:rsidR="00794D9A" w:rsidRPr="00794D9A">
        <w:rPr>
          <w:rStyle w:val="libAlaemChar"/>
          <w:rFonts w:hint="cs"/>
          <w:rtl/>
        </w:rPr>
        <w:t>(</w:t>
      </w:r>
      <w:r w:rsidR="00794D9A" w:rsidRPr="00794D9A">
        <w:rPr>
          <w:rStyle w:val="libAieChar"/>
          <w:rtl/>
          <w:lang w:bidi="fa-IR"/>
        </w:rPr>
        <w:t>مَا لَمْ يَعْلَمْ</w:t>
      </w:r>
      <w:r w:rsidR="00794D9A" w:rsidRPr="00794D9A">
        <w:rPr>
          <w:rStyle w:val="libAlaemChar"/>
          <w:rFonts w:hint="cs"/>
          <w:rtl/>
        </w:rPr>
        <w:t>)</w:t>
      </w:r>
      <w:r w:rsidRPr="00636792">
        <w:rPr>
          <w:rtl/>
          <w:lang w:bidi="fa-IR"/>
        </w:rPr>
        <w:t>.</w:t>
      </w:r>
    </w:p>
    <w:p w:rsidR="00794D9A" w:rsidRDefault="00636792" w:rsidP="00794D9A">
      <w:pPr>
        <w:pStyle w:val="libNormal"/>
        <w:rPr>
          <w:rtl/>
          <w:lang w:bidi="fa-IR"/>
        </w:rPr>
      </w:pPr>
      <w:r w:rsidRPr="00636792">
        <w:rPr>
          <w:rtl/>
          <w:lang w:bidi="fa-IR"/>
        </w:rPr>
        <w:t>سادسا دنباله حديث عايشه و ديگران كه م</w:t>
      </w:r>
      <w:r w:rsidR="00C00901">
        <w:rPr>
          <w:rtl/>
          <w:lang w:bidi="fa-IR"/>
        </w:rPr>
        <w:t>ی</w:t>
      </w:r>
      <w:r w:rsidR="004A59C6">
        <w:rPr>
          <w:rtl/>
          <w:lang w:bidi="fa-IR"/>
        </w:rPr>
        <w:t xml:space="preserve"> </w:t>
      </w:r>
      <w:r w:rsidRPr="00636792">
        <w:rPr>
          <w:rtl/>
          <w:lang w:bidi="fa-IR"/>
        </w:rPr>
        <w:t>گويد: «وقت</w:t>
      </w:r>
      <w:r w:rsidR="00C00901">
        <w:rPr>
          <w:rtl/>
          <w:lang w:bidi="fa-IR"/>
        </w:rPr>
        <w:t>ی</w:t>
      </w:r>
      <w:r w:rsidRPr="00636792">
        <w:rPr>
          <w:rtl/>
          <w:lang w:bidi="fa-IR"/>
        </w:rPr>
        <w:t xml:space="preserve"> پيغمبر از كوه حراء برگشت</w:t>
      </w:r>
      <w:r w:rsidR="004A59C6">
        <w:rPr>
          <w:rtl/>
          <w:lang w:bidi="fa-IR"/>
        </w:rPr>
        <w:t xml:space="preserve"> </w:t>
      </w:r>
      <w:r w:rsidRPr="00636792">
        <w:rPr>
          <w:rtl/>
          <w:lang w:bidi="fa-IR"/>
        </w:rPr>
        <w:t>سخت مضطرب بود! و چون به نزد خديجه آمد گفت: «زملون</w:t>
      </w:r>
      <w:r w:rsidR="00C00901">
        <w:rPr>
          <w:rtl/>
          <w:lang w:bidi="fa-IR"/>
        </w:rPr>
        <w:t>ی</w:t>
      </w:r>
      <w:r w:rsidRPr="00636792">
        <w:rPr>
          <w:rtl/>
          <w:lang w:bidi="fa-IR"/>
        </w:rPr>
        <w:t xml:space="preserve"> زملون</w:t>
      </w:r>
      <w:r w:rsidR="00C00901">
        <w:rPr>
          <w:rtl/>
          <w:lang w:bidi="fa-IR"/>
        </w:rPr>
        <w:t>ی</w:t>
      </w:r>
      <w:r w:rsidRPr="00636792">
        <w:rPr>
          <w:rtl/>
          <w:lang w:bidi="fa-IR"/>
        </w:rPr>
        <w:t>» مرا بپوشانيد، مرا بپوشانيد. و او را پوشانيدند، و پس ازآن ماجرا را برا</w:t>
      </w:r>
      <w:r w:rsidR="00C00901">
        <w:rPr>
          <w:rtl/>
          <w:lang w:bidi="fa-IR"/>
        </w:rPr>
        <w:t>ی</w:t>
      </w:r>
      <w:r w:rsidRPr="00636792">
        <w:rPr>
          <w:rtl/>
          <w:lang w:bidi="fa-IR"/>
        </w:rPr>
        <w:t xml:space="preserve"> خديجه نقل كرد و گفت: «از سرنوشت</w:t>
      </w:r>
      <w:r w:rsidR="004A59C6">
        <w:rPr>
          <w:rtl/>
          <w:lang w:bidi="fa-IR"/>
        </w:rPr>
        <w:t xml:space="preserve"> </w:t>
      </w:r>
      <w:r w:rsidRPr="00636792">
        <w:rPr>
          <w:rtl/>
          <w:lang w:bidi="fa-IR"/>
        </w:rPr>
        <w:t>خود هراسانم</w:t>
      </w:r>
      <w:r w:rsidR="004A59C6">
        <w:rPr>
          <w:rtl/>
          <w:lang w:bidi="fa-IR"/>
        </w:rPr>
        <w:t xml:space="preserve"> </w:t>
      </w:r>
      <w:r w:rsidRPr="00636792">
        <w:rPr>
          <w:rtl/>
          <w:lang w:bidi="fa-IR"/>
        </w:rPr>
        <w:t>» و «خديجه او را برد نزد پسر عمويش ورقة بن نوفل كه نصران</w:t>
      </w:r>
      <w:r w:rsidR="00C00901">
        <w:rPr>
          <w:rtl/>
          <w:lang w:bidi="fa-IR"/>
        </w:rPr>
        <w:t>ی</w:t>
      </w:r>
      <w:r w:rsidRPr="00636792">
        <w:rPr>
          <w:rtl/>
          <w:lang w:bidi="fa-IR"/>
        </w:rPr>
        <w:t xml:space="preserve"> شده بود، و تورات و انجيل را م</w:t>
      </w:r>
      <w:r w:rsidR="00C00901">
        <w:rPr>
          <w:rtl/>
          <w:lang w:bidi="fa-IR"/>
        </w:rPr>
        <w:t>ی</w:t>
      </w:r>
      <w:r w:rsidR="004A59C6">
        <w:rPr>
          <w:rtl/>
          <w:lang w:bidi="fa-IR"/>
        </w:rPr>
        <w:t xml:space="preserve"> </w:t>
      </w:r>
      <w:r w:rsidRPr="00636792">
        <w:rPr>
          <w:rtl/>
          <w:lang w:bidi="fa-IR"/>
        </w:rPr>
        <w:t>نوشت و آن پير كهنسال نابينا گفت: ا</w:t>
      </w:r>
      <w:r w:rsidR="00C00901">
        <w:rPr>
          <w:rtl/>
          <w:lang w:bidi="fa-IR"/>
        </w:rPr>
        <w:t>ی</w:t>
      </w:r>
      <w:r w:rsidRPr="00636792">
        <w:rPr>
          <w:rtl/>
          <w:lang w:bidi="fa-IR"/>
        </w:rPr>
        <w:t xml:space="preserve"> خديجه! آنچه او ديده است همان پيك مقدس</w:t>
      </w:r>
      <w:r w:rsidR="00C00901">
        <w:rPr>
          <w:rtl/>
          <w:lang w:bidi="fa-IR"/>
        </w:rPr>
        <w:t>ی</w:t>
      </w:r>
      <w:r w:rsidRPr="00636792">
        <w:rPr>
          <w:rtl/>
          <w:lang w:bidi="fa-IR"/>
        </w:rPr>
        <w:t xml:space="preserve"> است كه بر موس</w:t>
      </w:r>
      <w:r w:rsidR="00C00901">
        <w:rPr>
          <w:rtl/>
          <w:lang w:bidi="fa-IR"/>
        </w:rPr>
        <w:t>ی</w:t>
      </w:r>
      <w:r w:rsidRPr="00636792">
        <w:rPr>
          <w:rtl/>
          <w:lang w:bidi="fa-IR"/>
        </w:rPr>
        <w:t xml:space="preserve"> نازل شده است»</w:t>
      </w:r>
    </w:p>
    <w:p w:rsidR="00636792" w:rsidRPr="00636792" w:rsidRDefault="00636792" w:rsidP="00794D9A">
      <w:pPr>
        <w:pStyle w:val="libNormal"/>
        <w:rPr>
          <w:lang w:bidi="fa-IR"/>
        </w:rPr>
      </w:pPr>
      <w:r w:rsidRPr="00636792">
        <w:rPr>
          <w:rtl/>
          <w:lang w:bidi="fa-IR"/>
        </w:rPr>
        <w:t>همگ</w:t>
      </w:r>
      <w:r w:rsidR="00C00901">
        <w:rPr>
          <w:rtl/>
          <w:lang w:bidi="fa-IR"/>
        </w:rPr>
        <w:t>ی</w:t>
      </w:r>
      <w:r w:rsidRPr="00636792">
        <w:rPr>
          <w:rtl/>
          <w:lang w:bidi="fa-IR"/>
        </w:rPr>
        <w:t xml:space="preserve"> برخلاف اعتقاد ما درباره پيامبر و ظواهر امر است.</w:t>
      </w:r>
      <w:r w:rsidR="00794D9A">
        <w:rPr>
          <w:rFonts w:hint="cs"/>
          <w:rtl/>
          <w:lang w:bidi="fa-IR"/>
        </w:rPr>
        <w:t xml:space="preserve"> </w:t>
      </w:r>
      <w:r w:rsidRPr="00636792">
        <w:rPr>
          <w:rtl/>
          <w:lang w:bidi="fa-IR"/>
        </w:rPr>
        <w:t>(حديث عايشه درباره آغاز وح</w:t>
      </w:r>
      <w:r w:rsidR="00C00901">
        <w:rPr>
          <w:rtl/>
          <w:lang w:bidi="fa-IR"/>
        </w:rPr>
        <w:t>ی</w:t>
      </w:r>
      <w:r w:rsidRPr="00636792">
        <w:rPr>
          <w:rtl/>
          <w:lang w:bidi="fa-IR"/>
        </w:rPr>
        <w:t xml:space="preserve"> كه مستند همگ</w:t>
      </w:r>
      <w:r w:rsidR="00C00901">
        <w:rPr>
          <w:rtl/>
          <w:lang w:bidi="fa-IR"/>
        </w:rPr>
        <w:t>ی</w:t>
      </w:r>
      <w:r w:rsidRPr="00636792">
        <w:rPr>
          <w:rtl/>
          <w:lang w:bidi="fa-IR"/>
        </w:rPr>
        <w:t xml:space="preserve"> دانشمندان سن</w:t>
      </w:r>
      <w:r w:rsidR="00C00901">
        <w:rPr>
          <w:rtl/>
          <w:lang w:bidi="fa-IR"/>
        </w:rPr>
        <w:t>ی</w:t>
      </w:r>
      <w:r w:rsidRPr="00636792">
        <w:rPr>
          <w:rtl/>
          <w:lang w:bidi="fa-IR"/>
        </w:rPr>
        <w:t xml:space="preserve"> و شيع</w:t>
      </w:r>
      <w:r w:rsidR="00C00901">
        <w:rPr>
          <w:rtl/>
          <w:lang w:bidi="fa-IR"/>
        </w:rPr>
        <w:t>ی</w:t>
      </w:r>
      <w:r w:rsidRPr="00636792">
        <w:rPr>
          <w:rtl/>
          <w:lang w:bidi="fa-IR"/>
        </w:rPr>
        <w:t xml:space="preserve"> است در جزء اول «صحيح بخار</w:t>
      </w:r>
      <w:r w:rsidR="00C00901">
        <w:rPr>
          <w:rtl/>
          <w:lang w:bidi="fa-IR"/>
        </w:rPr>
        <w:t>ی</w:t>
      </w:r>
      <w:r w:rsidRPr="00636792">
        <w:rPr>
          <w:rtl/>
          <w:lang w:bidi="fa-IR"/>
        </w:rPr>
        <w:t>» و تفسير سوره اقرا جزء سوم آن، و باب ايمان «صحيح مسلم نيشابور</w:t>
      </w:r>
      <w:r w:rsidR="00C00901">
        <w:rPr>
          <w:rtl/>
          <w:lang w:bidi="fa-IR"/>
        </w:rPr>
        <w:t>ی</w:t>
      </w:r>
      <w:r w:rsidRPr="00636792">
        <w:rPr>
          <w:rtl/>
          <w:lang w:bidi="fa-IR"/>
        </w:rPr>
        <w:t>» و تفسير سوره اقرا در «صحيح ترمذ</w:t>
      </w:r>
      <w:r w:rsidR="00C00901">
        <w:rPr>
          <w:rtl/>
          <w:lang w:bidi="fa-IR"/>
        </w:rPr>
        <w:t>ی</w:t>
      </w:r>
      <w:r w:rsidRPr="00636792">
        <w:rPr>
          <w:rtl/>
          <w:lang w:bidi="fa-IR"/>
        </w:rPr>
        <w:t>» و سنن نسائ</w:t>
      </w:r>
      <w:r w:rsidR="00C00901">
        <w:rPr>
          <w:rtl/>
          <w:lang w:bidi="fa-IR"/>
        </w:rPr>
        <w:t>ی</w:t>
      </w:r>
      <w:r w:rsidRPr="00636792">
        <w:rPr>
          <w:rtl/>
          <w:lang w:bidi="fa-IR"/>
        </w:rPr>
        <w:t xml:space="preserve"> آمده است.)</w:t>
      </w:r>
    </w:p>
    <w:p w:rsidR="00620E4A" w:rsidRDefault="00636792" w:rsidP="00636792">
      <w:pPr>
        <w:pStyle w:val="libNormal"/>
        <w:rPr>
          <w:rtl/>
          <w:lang w:bidi="fa-IR"/>
        </w:rPr>
      </w:pPr>
      <w:r w:rsidRPr="00636792">
        <w:rPr>
          <w:rtl/>
          <w:lang w:bidi="fa-IR"/>
        </w:rPr>
        <w:lastRenderedPageBreak/>
        <w:t>علامه فقيد شيعه سيد عبدالحسين شرف الدين عامل</w:t>
      </w:r>
      <w:r w:rsidR="00C00901">
        <w:rPr>
          <w:rtl/>
          <w:lang w:bidi="fa-IR"/>
        </w:rPr>
        <w:t>ی</w:t>
      </w:r>
      <w:r w:rsidRPr="00636792">
        <w:rPr>
          <w:rtl/>
          <w:lang w:bidi="fa-IR"/>
        </w:rPr>
        <w:t xml:space="preserve"> در كتاب پرارج «النص والاجهاد» تنها كس</w:t>
      </w:r>
      <w:r w:rsidR="00C00901">
        <w:rPr>
          <w:rtl/>
          <w:lang w:bidi="fa-IR"/>
        </w:rPr>
        <w:t>ی</w:t>
      </w:r>
      <w:r w:rsidRPr="00636792">
        <w:rPr>
          <w:rtl/>
          <w:lang w:bidi="fa-IR"/>
        </w:rPr>
        <w:t xml:space="preserve"> است كه برا</w:t>
      </w:r>
      <w:r w:rsidR="00C00901">
        <w:rPr>
          <w:rtl/>
          <w:lang w:bidi="fa-IR"/>
        </w:rPr>
        <w:t>ی</w:t>
      </w:r>
      <w:r w:rsidRPr="00636792">
        <w:rPr>
          <w:rtl/>
          <w:lang w:bidi="fa-IR"/>
        </w:rPr>
        <w:t xml:space="preserve"> نخستين بار متوجه قسمت</w:t>
      </w:r>
      <w:r w:rsidR="00C00901">
        <w:rPr>
          <w:rtl/>
          <w:lang w:bidi="fa-IR"/>
        </w:rPr>
        <w:t>ی</w:t>
      </w:r>
      <w:r w:rsidRPr="00636792">
        <w:rPr>
          <w:rtl/>
          <w:lang w:bidi="fa-IR"/>
        </w:rPr>
        <w:t xml:space="preserve"> از اشكالات اين حديث</w:t>
      </w:r>
      <w:r w:rsidR="004A59C6">
        <w:rPr>
          <w:rtl/>
          <w:lang w:bidi="fa-IR"/>
        </w:rPr>
        <w:t xml:space="preserve"> </w:t>
      </w:r>
      <w:r w:rsidR="00620E4A">
        <w:rPr>
          <w:rtl/>
          <w:lang w:bidi="fa-IR"/>
        </w:rPr>
        <w:t>شده و م</w:t>
      </w:r>
      <w:r w:rsidR="00C00901">
        <w:rPr>
          <w:rtl/>
          <w:lang w:bidi="fa-IR"/>
        </w:rPr>
        <w:t>ی</w:t>
      </w:r>
      <w:r w:rsidR="00620E4A">
        <w:rPr>
          <w:rtl/>
          <w:lang w:bidi="fa-IR"/>
        </w:rPr>
        <w:t xml:space="preserve"> نويسد:</w:t>
      </w:r>
    </w:p>
    <w:p w:rsidR="00636792" w:rsidRPr="00636792" w:rsidRDefault="00636792" w:rsidP="00636792">
      <w:pPr>
        <w:pStyle w:val="libNormal"/>
        <w:rPr>
          <w:lang w:bidi="fa-IR"/>
        </w:rPr>
      </w:pPr>
      <w:r w:rsidRPr="00636792">
        <w:rPr>
          <w:rtl/>
          <w:lang w:bidi="fa-IR"/>
        </w:rPr>
        <w:t>«م</w:t>
      </w:r>
      <w:r w:rsidR="00C00901">
        <w:rPr>
          <w:rtl/>
          <w:lang w:bidi="fa-IR"/>
        </w:rPr>
        <w:t>ی</w:t>
      </w:r>
      <w:r w:rsidR="004A59C6">
        <w:rPr>
          <w:rtl/>
          <w:lang w:bidi="fa-IR"/>
        </w:rPr>
        <w:t xml:space="preserve"> </w:t>
      </w:r>
      <w:r w:rsidRPr="00636792">
        <w:rPr>
          <w:rtl/>
          <w:lang w:bidi="fa-IR"/>
        </w:rPr>
        <w:t>بينيد كه اين حديث (حديث عايشه) صريحا م</w:t>
      </w:r>
      <w:r w:rsidR="00C00901">
        <w:rPr>
          <w:rtl/>
          <w:lang w:bidi="fa-IR"/>
        </w:rPr>
        <w:t>ی</w:t>
      </w:r>
      <w:r w:rsidR="004A59C6">
        <w:rPr>
          <w:rtl/>
          <w:lang w:bidi="fa-IR"/>
        </w:rPr>
        <w:t xml:space="preserve"> </w:t>
      </w:r>
      <w:r w:rsidRPr="00636792">
        <w:rPr>
          <w:rtl/>
          <w:lang w:bidi="fa-IR"/>
        </w:rPr>
        <w:t>گويد پيغمبر بعد از همه اين ماجرا هنوز در امر نبوت خود و فرشته وح</w:t>
      </w:r>
      <w:r w:rsidR="00C00901">
        <w:rPr>
          <w:rtl/>
          <w:lang w:bidi="fa-IR"/>
        </w:rPr>
        <w:t>ی</w:t>
      </w:r>
      <w:r w:rsidRPr="00636792">
        <w:rPr>
          <w:rtl/>
          <w:lang w:bidi="fa-IR"/>
        </w:rPr>
        <w:t xml:space="preserve"> پس از آن كه فرود آمده، و درباره قرآن بعد از نزول آن و از بيم و هراس</w:t>
      </w:r>
      <w:r w:rsidR="00C00901">
        <w:rPr>
          <w:rtl/>
          <w:lang w:bidi="fa-IR"/>
        </w:rPr>
        <w:t>ی</w:t>
      </w:r>
      <w:r w:rsidRPr="00636792">
        <w:rPr>
          <w:rtl/>
          <w:lang w:bidi="fa-IR"/>
        </w:rPr>
        <w:t xml:space="preserve"> كه پيدا كرده نياز به همسرش داشت كه او را تقويت كند، و محتاج ورقة بن نوفل مرد غمگين نابينا</w:t>
      </w:r>
      <w:r w:rsidR="00C00901">
        <w:rPr>
          <w:rtl/>
          <w:lang w:bidi="fa-IR"/>
        </w:rPr>
        <w:t>ی</w:t>
      </w:r>
      <w:r w:rsidRPr="00636792">
        <w:rPr>
          <w:rtl/>
          <w:lang w:bidi="fa-IR"/>
        </w:rPr>
        <w:t xml:space="preserve"> جاه</w:t>
      </w:r>
      <w:r w:rsidR="00C00901">
        <w:rPr>
          <w:rtl/>
          <w:lang w:bidi="fa-IR"/>
        </w:rPr>
        <w:t>ی</w:t>
      </w:r>
      <w:r w:rsidRPr="00636792">
        <w:rPr>
          <w:rtl/>
          <w:lang w:bidi="fa-IR"/>
        </w:rPr>
        <w:t xml:space="preserve"> مسيح</w:t>
      </w:r>
      <w:r w:rsidR="00C00901">
        <w:rPr>
          <w:rtl/>
          <w:lang w:bidi="fa-IR"/>
        </w:rPr>
        <w:t>ی</w:t>
      </w:r>
      <w:r w:rsidRPr="00636792">
        <w:rPr>
          <w:rtl/>
          <w:lang w:bidi="fa-IR"/>
        </w:rPr>
        <w:t xml:space="preserve"> بوده است كه قدم او را راسخ كند، و دلش را از اضطراب و پريشان</w:t>
      </w:r>
      <w:r w:rsidR="00C00901">
        <w:rPr>
          <w:rtl/>
          <w:lang w:bidi="fa-IR"/>
        </w:rPr>
        <w:t>ی</w:t>
      </w:r>
      <w:r w:rsidRPr="00636792">
        <w:rPr>
          <w:rtl/>
          <w:lang w:bidi="fa-IR"/>
        </w:rPr>
        <w:t xml:space="preserve"> در آورد! محتوا</w:t>
      </w:r>
      <w:r w:rsidR="00C00901">
        <w:rPr>
          <w:rtl/>
          <w:lang w:bidi="fa-IR"/>
        </w:rPr>
        <w:t>ی</w:t>
      </w:r>
      <w:r w:rsidRPr="00636792">
        <w:rPr>
          <w:rtl/>
          <w:lang w:bidi="fa-IR"/>
        </w:rPr>
        <w:t xml:space="preserve"> اين حديث ضلالت و گمراه</w:t>
      </w:r>
      <w:r w:rsidR="00C00901">
        <w:rPr>
          <w:rtl/>
          <w:lang w:bidi="fa-IR"/>
        </w:rPr>
        <w:t>ی</w:t>
      </w:r>
      <w:r w:rsidRPr="00636792">
        <w:rPr>
          <w:rtl/>
          <w:lang w:bidi="fa-IR"/>
        </w:rPr>
        <w:t xml:space="preserve"> است. آيا شايسته پيغمبر است كه از خطاب فرشته سر در نياورد؟ بنابراين حديث عايشه از لحاظ متن و سند مردود است.»</w:t>
      </w:r>
      <w:r w:rsidR="00F57666">
        <w:rPr>
          <w:rFonts w:hint="cs"/>
          <w:rtl/>
          <w:lang w:bidi="fa-IR"/>
        </w:rPr>
        <w:t xml:space="preserve"> </w:t>
      </w:r>
      <w:r w:rsidRPr="00636792">
        <w:rPr>
          <w:rtl/>
          <w:lang w:bidi="fa-IR"/>
        </w:rPr>
        <w:t>(كتاب «اجتهاد در مقابل نص</w:t>
      </w:r>
      <w:r w:rsidR="004A59C6">
        <w:rPr>
          <w:rtl/>
          <w:lang w:bidi="fa-IR"/>
        </w:rPr>
        <w:t xml:space="preserve"> </w:t>
      </w:r>
      <w:r w:rsidRPr="00636792">
        <w:rPr>
          <w:rtl/>
          <w:lang w:bidi="fa-IR"/>
        </w:rPr>
        <w:t>» ترجمه النص و الاجتهاد مرحوم شرف الدين به قلم نويسنده اين سطور - ص ٤١٢)</w:t>
      </w:r>
    </w:p>
    <w:p w:rsidR="00636792" w:rsidRPr="00636792" w:rsidRDefault="00636792" w:rsidP="00620E4A">
      <w:pPr>
        <w:pStyle w:val="libNormal"/>
        <w:rPr>
          <w:lang w:bidi="fa-IR"/>
        </w:rPr>
      </w:pPr>
      <w:r w:rsidRPr="00636792">
        <w:rPr>
          <w:rtl/>
          <w:lang w:bidi="fa-IR"/>
        </w:rPr>
        <w:t>در حديث ديگر م</w:t>
      </w:r>
      <w:r w:rsidR="00C00901">
        <w:rPr>
          <w:rtl/>
          <w:lang w:bidi="fa-IR"/>
        </w:rPr>
        <w:t>ی</w:t>
      </w:r>
      <w:r w:rsidR="004A59C6">
        <w:rPr>
          <w:rtl/>
          <w:lang w:bidi="fa-IR"/>
        </w:rPr>
        <w:t xml:space="preserve"> </w:t>
      </w:r>
      <w:r w:rsidRPr="00636792">
        <w:rPr>
          <w:rtl/>
          <w:lang w:bidi="fa-IR"/>
        </w:rPr>
        <w:t>گويد: «پيغمبر چنان از برخورد با جبرئيل بيمناك شده بود كه م</w:t>
      </w:r>
      <w:r w:rsidR="00C00901">
        <w:rPr>
          <w:rtl/>
          <w:lang w:bidi="fa-IR"/>
        </w:rPr>
        <w:t>ی</w:t>
      </w:r>
      <w:r w:rsidR="004A59C6">
        <w:rPr>
          <w:rtl/>
          <w:lang w:bidi="fa-IR"/>
        </w:rPr>
        <w:t xml:space="preserve"> </w:t>
      </w:r>
      <w:r w:rsidRPr="00636792">
        <w:rPr>
          <w:rtl/>
          <w:lang w:bidi="fa-IR"/>
        </w:rPr>
        <w:t>خواست</w:t>
      </w:r>
      <w:r w:rsidR="004A59C6">
        <w:rPr>
          <w:rtl/>
          <w:lang w:bidi="fa-IR"/>
        </w:rPr>
        <w:t xml:space="preserve"> </w:t>
      </w:r>
      <w:r w:rsidRPr="00636792">
        <w:rPr>
          <w:rtl/>
          <w:lang w:bidi="fa-IR"/>
        </w:rPr>
        <w:t>خود را از كوه به زير بيندازد»، يعن</w:t>
      </w:r>
      <w:r w:rsidR="00C00901">
        <w:rPr>
          <w:rtl/>
          <w:lang w:bidi="fa-IR"/>
        </w:rPr>
        <w:t>ی</w:t>
      </w:r>
      <w:r w:rsidRPr="00636792">
        <w:rPr>
          <w:rtl/>
          <w:lang w:bidi="fa-IR"/>
        </w:rPr>
        <w:t xml:space="preserve"> حالت</w:t>
      </w:r>
      <w:r w:rsidR="004A59C6">
        <w:rPr>
          <w:rtl/>
          <w:lang w:bidi="fa-IR"/>
        </w:rPr>
        <w:t xml:space="preserve"> </w:t>
      </w:r>
      <w:r w:rsidRPr="00636792">
        <w:rPr>
          <w:rtl/>
          <w:lang w:bidi="fa-IR"/>
        </w:rPr>
        <w:t>شبيه بيمار</w:t>
      </w:r>
      <w:r w:rsidR="00C00901">
        <w:rPr>
          <w:rtl/>
          <w:lang w:bidi="fa-IR"/>
        </w:rPr>
        <w:t>ی</w:t>
      </w:r>
      <w:r w:rsidRPr="00636792">
        <w:rPr>
          <w:rtl/>
          <w:lang w:bidi="fa-IR"/>
        </w:rPr>
        <w:t xml:space="preserve"> صرع! در روايت ديگر هم م</w:t>
      </w:r>
      <w:r w:rsidR="00C00901">
        <w:rPr>
          <w:rtl/>
          <w:lang w:bidi="fa-IR"/>
        </w:rPr>
        <w:t>ی</w:t>
      </w:r>
      <w:r w:rsidR="004A59C6">
        <w:rPr>
          <w:rtl/>
          <w:lang w:bidi="fa-IR"/>
        </w:rPr>
        <w:t xml:space="preserve"> </w:t>
      </w:r>
      <w:r w:rsidRPr="00636792">
        <w:rPr>
          <w:rtl/>
          <w:lang w:bidi="fa-IR"/>
        </w:rPr>
        <w:t>گويد: «تخت</w:t>
      </w:r>
      <w:r w:rsidR="00C00901">
        <w:rPr>
          <w:rtl/>
          <w:lang w:bidi="fa-IR"/>
        </w:rPr>
        <w:t>ی</w:t>
      </w:r>
      <w:r w:rsidRPr="00636792">
        <w:rPr>
          <w:rtl/>
          <w:lang w:bidi="fa-IR"/>
        </w:rPr>
        <w:t xml:space="preserve"> مرصع رو</w:t>
      </w:r>
      <w:r w:rsidR="00C00901">
        <w:rPr>
          <w:rtl/>
          <w:lang w:bidi="fa-IR"/>
        </w:rPr>
        <w:t>ی</w:t>
      </w:r>
      <w:r w:rsidRPr="00636792">
        <w:rPr>
          <w:rtl/>
          <w:lang w:bidi="fa-IR"/>
        </w:rPr>
        <w:t xml:space="preserve"> كوه حراء گذاشته شد، و تاج</w:t>
      </w:r>
      <w:r w:rsidR="00C00901">
        <w:rPr>
          <w:rtl/>
          <w:lang w:bidi="fa-IR"/>
        </w:rPr>
        <w:t>ی</w:t>
      </w:r>
      <w:r w:rsidRPr="00636792">
        <w:rPr>
          <w:rtl/>
          <w:lang w:bidi="fa-IR"/>
        </w:rPr>
        <w:t xml:space="preserve"> مكلل به جواهر بر سر پيغمبر نهادند، و بعد به و</w:t>
      </w:r>
      <w:r w:rsidR="00C00901">
        <w:rPr>
          <w:rtl/>
          <w:lang w:bidi="fa-IR"/>
        </w:rPr>
        <w:t>ی</w:t>
      </w:r>
      <w:r w:rsidRPr="00636792">
        <w:rPr>
          <w:rtl/>
          <w:lang w:bidi="fa-IR"/>
        </w:rPr>
        <w:t xml:space="preserve"> اعلام شد كه تو خاتم انبيا هست</w:t>
      </w:r>
      <w:r w:rsidR="00C00901">
        <w:rPr>
          <w:rtl/>
          <w:lang w:bidi="fa-IR"/>
        </w:rPr>
        <w:t>ی</w:t>
      </w:r>
      <w:r w:rsidR="00620E4A">
        <w:rPr>
          <w:rFonts w:hint="cs"/>
          <w:rtl/>
          <w:lang w:bidi="fa-IR"/>
        </w:rPr>
        <w:t>!</w:t>
      </w:r>
      <w:r w:rsidR="00620E4A">
        <w:rPr>
          <w:rtl/>
          <w:lang w:bidi="fa-IR"/>
        </w:rPr>
        <w:t>»</w:t>
      </w:r>
      <w:r w:rsidRPr="00636792">
        <w:rPr>
          <w:rtl/>
          <w:lang w:bidi="fa-IR"/>
        </w:rPr>
        <w:t xml:space="preserve"> و چيزها</w:t>
      </w:r>
      <w:r w:rsidR="00C00901">
        <w:rPr>
          <w:rtl/>
          <w:lang w:bidi="fa-IR"/>
        </w:rPr>
        <w:t>ی</w:t>
      </w:r>
      <w:r w:rsidRPr="00636792">
        <w:rPr>
          <w:rtl/>
          <w:lang w:bidi="fa-IR"/>
        </w:rPr>
        <w:t xml:space="preserve"> ديگر كه بازگو كردن آن چندش</w:t>
      </w:r>
      <w:r w:rsidR="004A59C6">
        <w:rPr>
          <w:rtl/>
          <w:lang w:bidi="fa-IR"/>
        </w:rPr>
        <w:t xml:space="preserve"> </w:t>
      </w:r>
      <w:r w:rsidRPr="00636792">
        <w:rPr>
          <w:rtl/>
          <w:lang w:bidi="fa-IR"/>
        </w:rPr>
        <w:t>آور است.</w:t>
      </w:r>
    </w:p>
    <w:p w:rsidR="00636792" w:rsidRPr="00636792" w:rsidRDefault="00636792" w:rsidP="00636792">
      <w:pPr>
        <w:pStyle w:val="libNormal"/>
        <w:rPr>
          <w:lang w:bidi="fa-IR"/>
        </w:rPr>
      </w:pPr>
      <w:r w:rsidRPr="00636792">
        <w:rPr>
          <w:rtl/>
          <w:lang w:bidi="fa-IR"/>
        </w:rPr>
        <w:t>راست</w:t>
      </w:r>
      <w:r w:rsidR="00C00901">
        <w:rPr>
          <w:rtl/>
          <w:lang w:bidi="fa-IR"/>
        </w:rPr>
        <w:t>ی</w:t>
      </w:r>
      <w:r w:rsidRPr="00636792">
        <w:rPr>
          <w:rtl/>
          <w:lang w:bidi="fa-IR"/>
        </w:rPr>
        <w:t xml:space="preserve"> چقدر باعث تاسف است كه پانزده قرن پس از بعثت هنوز مسلمانان به درست</w:t>
      </w:r>
      <w:r w:rsidR="00C00901">
        <w:rPr>
          <w:rtl/>
          <w:lang w:bidi="fa-IR"/>
        </w:rPr>
        <w:t>ی</w:t>
      </w:r>
      <w:r w:rsidRPr="00636792">
        <w:rPr>
          <w:rtl/>
          <w:lang w:bidi="fa-IR"/>
        </w:rPr>
        <w:t xml:space="preserve"> ندانند موضوع چه بوده و بعثت</w:t>
      </w:r>
      <w:r w:rsidR="004A59C6">
        <w:rPr>
          <w:rtl/>
          <w:lang w:bidi="fa-IR"/>
        </w:rPr>
        <w:t xml:space="preserve"> </w:t>
      </w:r>
      <w:r w:rsidRPr="00636792">
        <w:rPr>
          <w:rtl/>
          <w:lang w:bidi="fa-IR"/>
        </w:rPr>
        <w:t>خاتم انبيا چسان انجام گرفته است؟!! اين كوتاه</w:t>
      </w:r>
      <w:r w:rsidR="00C00901">
        <w:rPr>
          <w:rtl/>
          <w:lang w:bidi="fa-IR"/>
        </w:rPr>
        <w:t>ی</w:t>
      </w:r>
      <w:r w:rsidRPr="00636792">
        <w:rPr>
          <w:rtl/>
          <w:lang w:bidi="fa-IR"/>
        </w:rPr>
        <w:t xml:space="preserve"> ازآن مورخان و دانشمندان اسلام</w:t>
      </w:r>
      <w:r w:rsidR="00C00901">
        <w:rPr>
          <w:rtl/>
          <w:lang w:bidi="fa-IR"/>
        </w:rPr>
        <w:t>ی</w:t>
      </w:r>
      <w:r w:rsidRPr="00636792">
        <w:rPr>
          <w:rtl/>
          <w:lang w:bidi="fa-IR"/>
        </w:rPr>
        <w:t xml:space="preserve"> از شيعه و سن</w:t>
      </w:r>
      <w:r w:rsidR="00C00901">
        <w:rPr>
          <w:rtl/>
          <w:lang w:bidi="fa-IR"/>
        </w:rPr>
        <w:t>ی</w:t>
      </w:r>
      <w:r w:rsidRPr="00636792">
        <w:rPr>
          <w:rtl/>
          <w:lang w:bidi="fa-IR"/>
        </w:rPr>
        <w:t xml:space="preserve"> است كه در اين قرون متماد</w:t>
      </w:r>
      <w:r w:rsidR="00C00901">
        <w:rPr>
          <w:rtl/>
          <w:lang w:bidi="fa-IR"/>
        </w:rPr>
        <w:t>ی</w:t>
      </w:r>
      <w:r w:rsidRPr="00636792">
        <w:rPr>
          <w:rtl/>
          <w:lang w:bidi="fa-IR"/>
        </w:rPr>
        <w:t xml:space="preserve"> غفلت نموده و به تحقيق پيرامون آن نپرداخته</w:t>
      </w:r>
      <w:r w:rsidR="004A59C6">
        <w:rPr>
          <w:rtl/>
          <w:lang w:bidi="fa-IR"/>
        </w:rPr>
        <w:t xml:space="preserve"> </w:t>
      </w:r>
      <w:r w:rsidRPr="00636792">
        <w:rPr>
          <w:rtl/>
          <w:lang w:bidi="fa-IR"/>
        </w:rPr>
        <w:t>اند، و فقط به ذكر و تكرار گفتار عايشه و ديگران اكتفا نموده</w:t>
      </w:r>
      <w:r w:rsidR="004A59C6">
        <w:rPr>
          <w:rtl/>
          <w:lang w:bidi="fa-IR"/>
        </w:rPr>
        <w:t xml:space="preserve"> </w:t>
      </w:r>
      <w:r w:rsidRPr="00636792">
        <w:rPr>
          <w:rtl/>
          <w:lang w:bidi="fa-IR"/>
        </w:rPr>
        <w:t>اند!</w:t>
      </w:r>
    </w:p>
    <w:p w:rsidR="00636792" w:rsidRPr="00636792" w:rsidRDefault="00636792" w:rsidP="00636792">
      <w:pPr>
        <w:pStyle w:val="libNormal"/>
        <w:rPr>
          <w:lang w:bidi="fa-IR"/>
        </w:rPr>
      </w:pPr>
      <w:r w:rsidRPr="00636792">
        <w:rPr>
          <w:rtl/>
          <w:lang w:bidi="fa-IR"/>
        </w:rPr>
        <w:t>ما پس از نقد</w:t>
      </w:r>
      <w:r w:rsidR="00C00901">
        <w:rPr>
          <w:rtl/>
          <w:lang w:bidi="fa-IR"/>
        </w:rPr>
        <w:t>ی</w:t>
      </w:r>
      <w:r w:rsidRPr="00636792">
        <w:rPr>
          <w:rtl/>
          <w:lang w:bidi="fa-IR"/>
        </w:rPr>
        <w:t xml:space="preserve"> كه دانشمندا عال</w:t>
      </w:r>
      <w:r w:rsidR="00C00901">
        <w:rPr>
          <w:rtl/>
          <w:lang w:bidi="fa-IR"/>
        </w:rPr>
        <w:t>ی</w:t>
      </w:r>
      <w:r w:rsidR="004A59C6">
        <w:rPr>
          <w:rtl/>
          <w:lang w:bidi="fa-IR"/>
        </w:rPr>
        <w:t xml:space="preserve"> </w:t>
      </w:r>
      <w:r w:rsidRPr="00636792">
        <w:rPr>
          <w:rtl/>
          <w:lang w:bidi="fa-IR"/>
        </w:rPr>
        <w:t>مقام شيعه سيد شرف الدين عامل</w:t>
      </w:r>
      <w:r w:rsidR="00C00901">
        <w:rPr>
          <w:rtl/>
          <w:lang w:bidi="fa-IR"/>
        </w:rPr>
        <w:t>ی</w:t>
      </w:r>
      <w:r w:rsidRPr="00636792">
        <w:rPr>
          <w:rtl/>
          <w:lang w:bidi="fa-IR"/>
        </w:rPr>
        <w:t xml:space="preserve"> بريك حديث بعثت (حديث عايشه) نوشته و توفيق ترجمه آن را يافتيم، به قسمت عمده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تفسير و حديث و تاريخ سن</w:t>
      </w:r>
      <w:r w:rsidR="00C00901">
        <w:rPr>
          <w:rtl/>
          <w:lang w:bidi="fa-IR"/>
        </w:rPr>
        <w:t>ی</w:t>
      </w:r>
      <w:r w:rsidRPr="00636792">
        <w:rPr>
          <w:rtl/>
          <w:lang w:bidi="fa-IR"/>
        </w:rPr>
        <w:t xml:space="preserve"> و</w:t>
      </w:r>
      <w:r w:rsidR="00C00901">
        <w:rPr>
          <w:rFonts w:hint="cs"/>
          <w:rtl/>
          <w:lang w:bidi="fa-IR"/>
        </w:rPr>
        <w:t xml:space="preserve"> </w:t>
      </w:r>
      <w:r w:rsidRPr="00636792">
        <w:rPr>
          <w:rtl/>
          <w:lang w:bidi="fa-IR"/>
        </w:rPr>
        <w:t>شيع</w:t>
      </w:r>
      <w:r w:rsidR="00C00901">
        <w:rPr>
          <w:rtl/>
          <w:lang w:bidi="fa-IR"/>
        </w:rPr>
        <w:t>ی</w:t>
      </w:r>
      <w:r w:rsidRPr="00636792">
        <w:rPr>
          <w:rtl/>
          <w:lang w:bidi="fa-IR"/>
        </w:rPr>
        <w:t xml:space="preserve"> مراجعه نموديم، و با كمال تاسف به اين نتيجه رسيديم كه احاديث بعثت كاملا مغشوش است، و بيشتر آنها از راويان عامه است، كه نزد ما اعتبار</w:t>
      </w:r>
      <w:r w:rsidR="00C00901">
        <w:rPr>
          <w:rtl/>
          <w:lang w:bidi="fa-IR"/>
        </w:rPr>
        <w:t>ی</w:t>
      </w:r>
      <w:r w:rsidRPr="00636792">
        <w:rPr>
          <w:rtl/>
          <w:lang w:bidi="fa-IR"/>
        </w:rPr>
        <w:t xml:space="preserve"> ندارند.متن همه آن احاديث بيز مضطرب و متناقض و برخلاف معتقدات شيعه و سن</w:t>
      </w:r>
      <w:r w:rsidR="00C00901">
        <w:rPr>
          <w:rtl/>
          <w:lang w:bidi="fa-IR"/>
        </w:rPr>
        <w:t>ی</w:t>
      </w:r>
      <w:r w:rsidRPr="00636792">
        <w:rPr>
          <w:rtl/>
          <w:lang w:bidi="fa-IR"/>
        </w:rPr>
        <w:t xml:space="preserve"> است، و اسناد آن نيز مخدوش م</w:t>
      </w:r>
      <w:r w:rsidR="00C00901">
        <w:rPr>
          <w:rtl/>
          <w:lang w:bidi="fa-IR"/>
        </w:rPr>
        <w:t>ی</w:t>
      </w:r>
      <w:r w:rsidR="004A59C6">
        <w:rPr>
          <w:rtl/>
          <w:lang w:bidi="fa-IR"/>
        </w:rPr>
        <w:t xml:space="preserve"> </w:t>
      </w:r>
      <w:r w:rsidRPr="00636792">
        <w:rPr>
          <w:rtl/>
          <w:lang w:bidi="fa-IR"/>
        </w:rPr>
        <w:t>باشد.</w:t>
      </w:r>
    </w:p>
    <w:p w:rsidR="00C00901" w:rsidRDefault="00636792" w:rsidP="00C00901">
      <w:pPr>
        <w:pStyle w:val="libNormal"/>
        <w:rPr>
          <w:rtl/>
          <w:lang w:bidi="fa-IR"/>
        </w:rPr>
      </w:pPr>
      <w:r w:rsidRPr="00636792">
        <w:rPr>
          <w:rtl/>
          <w:lang w:bidi="fa-IR"/>
        </w:rPr>
        <w:lastRenderedPageBreak/>
        <w:t>به همين جهت م</w:t>
      </w:r>
      <w:r w:rsidR="00C00901">
        <w:rPr>
          <w:rtl/>
          <w:lang w:bidi="fa-IR"/>
        </w:rPr>
        <w:t>ی</w:t>
      </w:r>
      <w:r w:rsidR="004A59C6">
        <w:rPr>
          <w:rtl/>
          <w:lang w:bidi="fa-IR"/>
        </w:rPr>
        <w:t xml:space="preserve"> </w:t>
      </w:r>
      <w:r w:rsidRPr="00636792">
        <w:rPr>
          <w:rtl/>
          <w:lang w:bidi="fa-IR"/>
        </w:rPr>
        <w:t>بينيم «برهان الدين حلب</w:t>
      </w:r>
      <w:r w:rsidR="00C00901">
        <w:rPr>
          <w:rtl/>
          <w:lang w:bidi="fa-IR"/>
        </w:rPr>
        <w:t>ی</w:t>
      </w:r>
      <w:r w:rsidRPr="00636792">
        <w:rPr>
          <w:rtl/>
          <w:lang w:bidi="fa-IR"/>
        </w:rPr>
        <w:t>» كه خواسته است آنها را جمع كند و با هم سازش دهد، سخت به دست و پا افتاده، و گرفتار چه محذورات</w:t>
      </w:r>
      <w:r w:rsidR="00C00901">
        <w:rPr>
          <w:rtl/>
          <w:lang w:bidi="fa-IR"/>
        </w:rPr>
        <w:t>ی</w:t>
      </w:r>
      <w:r w:rsidRPr="00636792">
        <w:rPr>
          <w:rtl/>
          <w:lang w:bidi="fa-IR"/>
        </w:rPr>
        <w:t xml:space="preserve"> شده و در آخر هم نتوانسته است به نتيجه مطلوب برسد، بلكه بر ابهام و تناقض گوئ</w:t>
      </w:r>
      <w:r w:rsidR="00C00901">
        <w:rPr>
          <w:rtl/>
          <w:lang w:bidi="fa-IR"/>
        </w:rPr>
        <w:t>ی</w:t>
      </w:r>
      <w:r w:rsidRPr="00636792">
        <w:rPr>
          <w:rtl/>
          <w:lang w:bidi="fa-IR"/>
        </w:rPr>
        <w:t xml:space="preserve"> و سردرگم</w:t>
      </w:r>
      <w:r w:rsidR="00C00901">
        <w:rPr>
          <w:rtl/>
          <w:lang w:bidi="fa-IR"/>
        </w:rPr>
        <w:t>ی</w:t>
      </w:r>
      <w:r w:rsidRPr="00636792">
        <w:rPr>
          <w:rtl/>
          <w:lang w:bidi="fa-IR"/>
        </w:rPr>
        <w:t xml:space="preserve"> موضوع افزوده است. («سيره حلبيه» جلد اول از٣٣ تا ٤٢)</w:t>
      </w:r>
    </w:p>
    <w:p w:rsidR="00636792" w:rsidRPr="00636792" w:rsidRDefault="00C00901" w:rsidP="00C00901">
      <w:pPr>
        <w:pStyle w:val="libNormal"/>
        <w:rPr>
          <w:lang w:bidi="fa-IR"/>
        </w:rPr>
      </w:pPr>
      <w:r>
        <w:rPr>
          <w:rtl/>
          <w:lang w:bidi="fa-IR"/>
        </w:rPr>
        <w:br w:type="page"/>
      </w:r>
    </w:p>
    <w:p w:rsidR="00636792" w:rsidRDefault="00636792" w:rsidP="00C00901">
      <w:pPr>
        <w:pStyle w:val="Heading2"/>
        <w:rPr>
          <w:rtl/>
          <w:lang w:bidi="fa-IR"/>
        </w:rPr>
      </w:pPr>
      <w:bookmarkStart w:id="36" w:name="_Toc488051587"/>
      <w:r w:rsidRPr="00636792">
        <w:rPr>
          <w:rtl/>
          <w:lang w:bidi="fa-IR"/>
        </w:rPr>
        <w:t>ايراد ما به احاديث بعثت</w:t>
      </w:r>
      <w:bookmarkEnd w:id="36"/>
    </w:p>
    <w:p w:rsidR="00636792" w:rsidRPr="00636792" w:rsidRDefault="00636792" w:rsidP="00636792">
      <w:pPr>
        <w:pStyle w:val="libNormal"/>
        <w:rPr>
          <w:lang w:bidi="fa-IR"/>
        </w:rPr>
      </w:pPr>
      <w:r w:rsidRPr="00636792">
        <w:rPr>
          <w:rtl/>
          <w:lang w:bidi="fa-IR"/>
        </w:rPr>
        <w:t>كليه اين احاديث كه نخست از طريق اهل تسنن نقل شده و در كتاب</w:t>
      </w:r>
      <w:r w:rsidR="004A59C6">
        <w:rPr>
          <w:rtl/>
          <w:lang w:bidi="fa-IR"/>
        </w:rPr>
        <w:t xml:space="preserve"> </w:t>
      </w:r>
      <w:r w:rsidRPr="00636792">
        <w:rPr>
          <w:rtl/>
          <w:lang w:bidi="fa-IR"/>
        </w:rPr>
        <w:t>ها</w:t>
      </w:r>
      <w:r w:rsidR="00C00901">
        <w:rPr>
          <w:rtl/>
          <w:lang w:bidi="fa-IR"/>
        </w:rPr>
        <w:t>ی</w:t>
      </w:r>
      <w:r w:rsidRPr="00636792">
        <w:rPr>
          <w:rtl/>
          <w:lang w:bidi="fa-IR"/>
        </w:rPr>
        <w:t xml:space="preserve"> آنها آمده است و سپس به نقل از آنها به كتب شيعه هم سرايت كرده است، از درجه اعتبار ساقط م</w:t>
      </w:r>
      <w:r w:rsidR="00C00901">
        <w:rPr>
          <w:rtl/>
          <w:lang w:bidi="fa-IR"/>
        </w:rPr>
        <w:t>ی</w:t>
      </w:r>
      <w:r w:rsidR="004A59C6">
        <w:rPr>
          <w:rtl/>
          <w:lang w:bidi="fa-IR"/>
        </w:rPr>
        <w:t xml:space="preserve"> </w:t>
      </w:r>
      <w:r w:rsidRPr="00636792">
        <w:rPr>
          <w:rtl/>
          <w:lang w:bidi="fa-IR"/>
        </w:rPr>
        <w:t>باشد. در اينجا به چند نكته آن اشاره م</w:t>
      </w:r>
      <w:r w:rsidR="00C00901">
        <w:rPr>
          <w:rtl/>
          <w:lang w:bidi="fa-IR"/>
        </w:rPr>
        <w:t>ی</w:t>
      </w:r>
      <w:r w:rsidR="004A59C6">
        <w:rPr>
          <w:rtl/>
          <w:lang w:bidi="fa-IR"/>
        </w:rPr>
        <w:t xml:space="preserve"> </w:t>
      </w:r>
      <w:r w:rsidRPr="00636792">
        <w:rPr>
          <w:rtl/>
          <w:lang w:bidi="fa-IR"/>
        </w:rPr>
        <w:t>كنيم، و تفصيل را به كتاب خود «شعاع وح</w:t>
      </w:r>
      <w:r w:rsidR="00C00901">
        <w:rPr>
          <w:rtl/>
          <w:lang w:bidi="fa-IR"/>
        </w:rPr>
        <w:t>ی</w:t>
      </w:r>
      <w:r w:rsidRPr="00636792">
        <w:rPr>
          <w:rtl/>
          <w:lang w:bidi="fa-IR"/>
        </w:rPr>
        <w:t xml:space="preserve"> برفراز كوه حراء» كه برا</w:t>
      </w:r>
      <w:r w:rsidR="00C00901">
        <w:rPr>
          <w:rtl/>
          <w:lang w:bidi="fa-IR"/>
        </w:rPr>
        <w:t>ی</w:t>
      </w:r>
      <w:r w:rsidRPr="00636792">
        <w:rPr>
          <w:rtl/>
          <w:lang w:bidi="fa-IR"/>
        </w:rPr>
        <w:t xml:space="preserve"> نخستين بار پرده از رو</w:t>
      </w:r>
      <w:r w:rsidR="00C00901">
        <w:rPr>
          <w:rtl/>
          <w:lang w:bidi="fa-IR"/>
        </w:rPr>
        <w:t>ی</w:t>
      </w:r>
      <w:r w:rsidRPr="00636792">
        <w:rPr>
          <w:rtl/>
          <w:lang w:bidi="fa-IR"/>
        </w:rPr>
        <w:t xml:space="preserve"> ماجرا</w:t>
      </w:r>
      <w:r w:rsidR="00C00901">
        <w:rPr>
          <w:rtl/>
          <w:lang w:bidi="fa-IR"/>
        </w:rPr>
        <w:t>ی</w:t>
      </w:r>
      <w:r w:rsidRPr="00636792">
        <w:rPr>
          <w:rtl/>
          <w:lang w:bidi="fa-IR"/>
        </w:rPr>
        <w:t xml:space="preserve"> مبهم بعثت برداشته است، حوالت م</w:t>
      </w:r>
      <w:r w:rsidR="00C00901">
        <w:rPr>
          <w:rtl/>
          <w:lang w:bidi="fa-IR"/>
        </w:rPr>
        <w:t>ی</w:t>
      </w:r>
      <w:r w:rsidR="004A59C6">
        <w:rPr>
          <w:rtl/>
          <w:lang w:bidi="fa-IR"/>
        </w:rPr>
        <w:t xml:space="preserve"> </w:t>
      </w:r>
      <w:r w:rsidRPr="00636792">
        <w:rPr>
          <w:rtl/>
          <w:lang w:bidi="fa-IR"/>
        </w:rPr>
        <w:t>دهيم.</w:t>
      </w:r>
      <w:r w:rsidR="00C00901">
        <w:rPr>
          <w:rFonts w:hint="cs"/>
          <w:rtl/>
          <w:lang w:bidi="fa-IR"/>
        </w:rPr>
        <w:t xml:space="preserve"> </w:t>
      </w:r>
      <w:r w:rsidRPr="00636792">
        <w:rPr>
          <w:rtl/>
          <w:lang w:bidi="fa-IR"/>
        </w:rPr>
        <w:t>(به يار</w:t>
      </w:r>
      <w:r w:rsidR="00C00901">
        <w:rPr>
          <w:rtl/>
          <w:lang w:bidi="fa-IR"/>
        </w:rPr>
        <w:t>ی</w:t>
      </w:r>
      <w:r w:rsidRPr="00636792">
        <w:rPr>
          <w:rtl/>
          <w:lang w:bidi="fa-IR"/>
        </w:rPr>
        <w:t xml:space="preserve"> خداوند اين كتاب با تفصيل بيشترو تحقيق كامل در آينده منتشر خواهد شد.)</w:t>
      </w:r>
    </w:p>
    <w:p w:rsidR="00CF4ED0" w:rsidRDefault="00636792" w:rsidP="00CF4ED0">
      <w:pPr>
        <w:pStyle w:val="libNormal"/>
        <w:rPr>
          <w:rtl/>
          <w:lang w:bidi="fa-IR"/>
        </w:rPr>
      </w:pPr>
      <w:r w:rsidRPr="00636792">
        <w:rPr>
          <w:rtl/>
          <w:lang w:bidi="fa-IR"/>
        </w:rPr>
        <w:t>١- چنانكه گفتيم پيغمبر از زمان كدك</w:t>
      </w:r>
      <w:r w:rsidR="00C00901">
        <w:rPr>
          <w:rtl/>
          <w:lang w:bidi="fa-IR"/>
        </w:rPr>
        <w:t>ی</w:t>
      </w:r>
      <w:r w:rsidRPr="00636792">
        <w:rPr>
          <w:rtl/>
          <w:lang w:bidi="fa-IR"/>
        </w:rPr>
        <w:t xml:space="preserve"> و ايام جوان</w:t>
      </w:r>
      <w:r w:rsidR="00C00901">
        <w:rPr>
          <w:rtl/>
          <w:lang w:bidi="fa-IR"/>
        </w:rPr>
        <w:t>ی</w:t>
      </w:r>
      <w:r w:rsidRPr="00636792">
        <w:rPr>
          <w:rtl/>
          <w:lang w:bidi="fa-IR"/>
        </w:rPr>
        <w:t xml:space="preserve"> تا س</w:t>
      </w:r>
      <w:r w:rsidR="00C00901">
        <w:rPr>
          <w:rtl/>
          <w:lang w:bidi="fa-IR"/>
        </w:rPr>
        <w:t>ی</w:t>
      </w:r>
      <w:r w:rsidRPr="00636792">
        <w:rPr>
          <w:rtl/>
          <w:lang w:bidi="fa-IR"/>
        </w:rPr>
        <w:t xml:space="preserve"> و هفت</w:t>
      </w:r>
      <w:r w:rsidR="004A59C6">
        <w:rPr>
          <w:rtl/>
          <w:lang w:bidi="fa-IR"/>
        </w:rPr>
        <w:t xml:space="preserve"> </w:t>
      </w:r>
      <w:r w:rsidRPr="00636792">
        <w:rPr>
          <w:rtl/>
          <w:lang w:bidi="fa-IR"/>
        </w:rPr>
        <w:t>سالگ</w:t>
      </w:r>
      <w:r w:rsidR="00C00901">
        <w:rPr>
          <w:rtl/>
          <w:lang w:bidi="fa-IR"/>
        </w:rPr>
        <w:t>ی</w:t>
      </w:r>
      <w:r w:rsidRPr="00636792">
        <w:rPr>
          <w:rtl/>
          <w:lang w:bidi="fa-IR"/>
        </w:rPr>
        <w:t>،</w:t>
      </w:r>
      <w:r w:rsidR="00842078">
        <w:rPr>
          <w:rFonts w:hint="cs"/>
          <w:rtl/>
          <w:lang w:bidi="fa-IR"/>
        </w:rPr>
        <w:t xml:space="preserve"> </w:t>
      </w:r>
      <w:r w:rsidRPr="00636792">
        <w:rPr>
          <w:rtl/>
          <w:lang w:bidi="fa-IR"/>
        </w:rPr>
        <w:t>بارها علائم</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ديد كه از آينده درخشان او خبر م</w:t>
      </w:r>
      <w:r w:rsidR="00C00901">
        <w:rPr>
          <w:rtl/>
          <w:lang w:bidi="fa-IR"/>
        </w:rPr>
        <w:t>ی</w:t>
      </w:r>
      <w:r w:rsidR="004A59C6">
        <w:rPr>
          <w:rtl/>
          <w:lang w:bidi="fa-IR"/>
        </w:rPr>
        <w:t xml:space="preserve"> </w:t>
      </w:r>
      <w:r w:rsidRPr="00636792">
        <w:rPr>
          <w:rtl/>
          <w:lang w:bidi="fa-IR"/>
        </w:rPr>
        <w:t>داد. مانند ابريكه برسر او سايه افكنده بود، و خبر</w:t>
      </w:r>
      <w:r w:rsidR="00C00901">
        <w:rPr>
          <w:rtl/>
          <w:lang w:bidi="fa-IR"/>
        </w:rPr>
        <w:t>ی</w:t>
      </w:r>
      <w:r w:rsidRPr="00636792">
        <w:rPr>
          <w:rtl/>
          <w:lang w:bidi="fa-IR"/>
        </w:rPr>
        <w:t xml:space="preserve"> كه راهب شهر «بصر</w:t>
      </w:r>
      <w:r w:rsidR="00C00901">
        <w:rPr>
          <w:rtl/>
          <w:lang w:bidi="fa-IR"/>
        </w:rPr>
        <w:t>ی</w:t>
      </w:r>
      <w:r w:rsidRPr="00636792">
        <w:rPr>
          <w:rtl/>
          <w:lang w:bidi="fa-IR"/>
        </w:rPr>
        <w:t>» در اردن راجع به پيغمبر</w:t>
      </w:r>
      <w:r w:rsidR="00C00901">
        <w:rPr>
          <w:rtl/>
          <w:lang w:bidi="fa-IR"/>
        </w:rPr>
        <w:t>ی</w:t>
      </w:r>
      <w:r w:rsidRPr="00636792">
        <w:rPr>
          <w:rtl/>
          <w:lang w:bidi="fa-IR"/>
        </w:rPr>
        <w:t xml:space="preserve"> او به عمو</w:t>
      </w:r>
      <w:r w:rsidR="00842078">
        <w:rPr>
          <w:rFonts w:hint="cs"/>
          <w:rtl/>
          <w:lang w:bidi="fa-IR"/>
        </w:rPr>
        <w:t xml:space="preserve"> </w:t>
      </w:r>
      <w:r w:rsidRPr="00636792">
        <w:rPr>
          <w:rtl/>
          <w:lang w:bidi="fa-IR"/>
        </w:rPr>
        <w:t>يشاب</w:t>
      </w:r>
      <w:r w:rsidR="00842078">
        <w:rPr>
          <w:rFonts w:hint="cs"/>
          <w:rtl/>
          <w:lang w:bidi="fa-IR"/>
        </w:rPr>
        <w:t xml:space="preserve"> </w:t>
      </w:r>
      <w:r w:rsidRPr="00636792">
        <w:rPr>
          <w:rtl/>
          <w:lang w:bidi="fa-IR"/>
        </w:rPr>
        <w:t>و</w:t>
      </w:r>
      <w:r w:rsidR="00CF4ED0">
        <w:rPr>
          <w:rFonts w:hint="cs"/>
          <w:rtl/>
          <w:lang w:bidi="fa-IR"/>
        </w:rPr>
        <w:t xml:space="preserve"> </w:t>
      </w:r>
      <w:r w:rsidRPr="00636792">
        <w:rPr>
          <w:rtl/>
          <w:lang w:bidi="fa-IR"/>
        </w:rPr>
        <w:t>طالب</w:t>
      </w:r>
      <w:r w:rsidR="00842078">
        <w:rPr>
          <w:rFonts w:hint="cs"/>
          <w:rtl/>
          <w:lang w:bidi="fa-IR"/>
        </w:rPr>
        <w:t xml:space="preserve"> </w:t>
      </w:r>
      <w:r w:rsidRPr="00636792">
        <w:rPr>
          <w:rtl/>
          <w:lang w:bidi="fa-IR"/>
        </w:rPr>
        <w:t>داد، و آنچه روح القدس به و</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گفت، و صداهائ</w:t>
      </w:r>
      <w:r w:rsidR="00C00901">
        <w:rPr>
          <w:rtl/>
          <w:lang w:bidi="fa-IR"/>
        </w:rPr>
        <w:t>ی</w:t>
      </w:r>
      <w:r w:rsidRPr="00636792">
        <w:rPr>
          <w:rtl/>
          <w:lang w:bidi="fa-IR"/>
        </w:rPr>
        <w:t xml:space="preserve"> كه م</w:t>
      </w:r>
      <w:r w:rsidR="00C00901">
        <w:rPr>
          <w:rtl/>
          <w:lang w:bidi="fa-IR"/>
        </w:rPr>
        <w:t>ی</w:t>
      </w:r>
      <w:r w:rsidR="004A59C6">
        <w:rPr>
          <w:rtl/>
          <w:lang w:bidi="fa-IR"/>
        </w:rPr>
        <w:t xml:space="preserve"> </w:t>
      </w:r>
      <w:r w:rsidRPr="00636792">
        <w:rPr>
          <w:rtl/>
          <w:lang w:bidi="fa-IR"/>
        </w:rPr>
        <w:t>شنيد.</w:t>
      </w:r>
    </w:p>
    <w:p w:rsidR="00636792" w:rsidRPr="00636792" w:rsidRDefault="00636792" w:rsidP="00CF4ED0">
      <w:pPr>
        <w:pStyle w:val="libNormal"/>
        <w:rPr>
          <w:lang w:bidi="fa-IR"/>
        </w:rPr>
      </w:pPr>
      <w:r w:rsidRPr="00636792">
        <w:rPr>
          <w:rtl/>
          <w:lang w:bidi="fa-IR"/>
        </w:rPr>
        <w:t>بنابراين هيچ معنا ندارد كه هنگام نزول وح</w:t>
      </w:r>
      <w:r w:rsidR="00C00901">
        <w:rPr>
          <w:rtl/>
          <w:lang w:bidi="fa-IR"/>
        </w:rPr>
        <w:t>ی</w:t>
      </w:r>
      <w:r w:rsidRPr="00636792">
        <w:rPr>
          <w:rtl/>
          <w:lang w:bidi="fa-IR"/>
        </w:rPr>
        <w:t xml:space="preserve"> و برخورد با جبرئيل اين طور دست و پا</w:t>
      </w:r>
      <w:r w:rsidR="00C00901">
        <w:rPr>
          <w:rtl/>
          <w:lang w:bidi="fa-IR"/>
        </w:rPr>
        <w:t>ی</w:t>
      </w:r>
      <w:r w:rsidRPr="00636792">
        <w:rPr>
          <w:rtl/>
          <w:lang w:bidi="fa-IR"/>
        </w:rPr>
        <w:t xml:space="preserve"> خود را گم كند، و نداند كه چه اتفاق</w:t>
      </w:r>
      <w:r w:rsidR="00C00901">
        <w:rPr>
          <w:rtl/>
          <w:lang w:bidi="fa-IR"/>
        </w:rPr>
        <w:t>ی</w:t>
      </w:r>
      <w:r w:rsidRPr="00636792">
        <w:rPr>
          <w:rtl/>
          <w:lang w:bidi="fa-IR"/>
        </w:rPr>
        <w:t xml:space="preserve"> افتاده است، و بايد ورقة بن نوفل به داد او برسد!</w:t>
      </w:r>
    </w:p>
    <w:p w:rsidR="00636792" w:rsidRPr="00636792" w:rsidRDefault="00636792" w:rsidP="00636792">
      <w:pPr>
        <w:pStyle w:val="libNormal"/>
        <w:rPr>
          <w:lang w:bidi="fa-IR"/>
        </w:rPr>
      </w:pPr>
      <w:r w:rsidRPr="00636792">
        <w:rPr>
          <w:rtl/>
          <w:lang w:bidi="fa-IR"/>
        </w:rPr>
        <w:t>٢- پيغمبر از لحاظ نبوغ و استعداد و عقل بر همه مرد و زن مكه و قبائل عرب و مردم عصر برتر</w:t>
      </w:r>
      <w:r w:rsidR="00C00901">
        <w:rPr>
          <w:rtl/>
          <w:lang w:bidi="fa-IR"/>
        </w:rPr>
        <w:t>ی</w:t>
      </w:r>
      <w:r w:rsidRPr="00636792">
        <w:rPr>
          <w:rtl/>
          <w:lang w:bidi="fa-IR"/>
        </w:rPr>
        <w:t xml:space="preserve"> داشت. با توجه به اين حقيقت چگونه او پس از اعلام بنوت دچار وحشت و ترديد شده و به همسرش خديجه متوسل م</w:t>
      </w:r>
      <w:r w:rsidR="00C00901">
        <w:rPr>
          <w:rtl/>
          <w:lang w:bidi="fa-IR"/>
        </w:rPr>
        <w:t>ی</w:t>
      </w:r>
      <w:r w:rsidR="004A59C6">
        <w:rPr>
          <w:rtl/>
          <w:lang w:bidi="fa-IR"/>
        </w:rPr>
        <w:t xml:space="preserve"> </w:t>
      </w:r>
      <w:r w:rsidRPr="00636792">
        <w:rPr>
          <w:rtl/>
          <w:lang w:bidi="fa-IR"/>
        </w:rPr>
        <w:t>شود كه او را بگيرد تا به زمين نيفتد يا تقويت كند كه از شك و ترديد بدر آيد؟</w:t>
      </w:r>
    </w:p>
    <w:p w:rsidR="00636792" w:rsidRPr="00636792" w:rsidRDefault="00636792" w:rsidP="00636792">
      <w:pPr>
        <w:pStyle w:val="libNormal"/>
        <w:rPr>
          <w:lang w:bidi="fa-IR"/>
        </w:rPr>
      </w:pPr>
      <w:r w:rsidRPr="00636792">
        <w:rPr>
          <w:rtl/>
          <w:lang w:bidi="fa-IR"/>
        </w:rPr>
        <w:t>٣- آيا پس از ديدن پيك وح</w:t>
      </w:r>
      <w:r w:rsidR="00C00901">
        <w:rPr>
          <w:rtl/>
          <w:lang w:bidi="fa-IR"/>
        </w:rPr>
        <w:t>ی</w:t>
      </w:r>
      <w:r w:rsidRPr="00636792">
        <w:rPr>
          <w:rtl/>
          <w:lang w:bidi="fa-IR"/>
        </w:rPr>
        <w:t xml:space="preserve"> و آوردن پنج آيه قرآن و اعلام اين كه تو پيغمبر خدائ</w:t>
      </w:r>
      <w:r w:rsidR="00C00901">
        <w:rPr>
          <w:rtl/>
          <w:lang w:bidi="fa-IR"/>
        </w:rPr>
        <w:t>ی</w:t>
      </w:r>
      <w:r w:rsidRPr="00636792">
        <w:rPr>
          <w:rtl/>
          <w:lang w:bidi="fa-IR"/>
        </w:rPr>
        <w:t xml:space="preserve"> و من جبرئيل هستم، و مشاهده جرئيل با آن عظمت، ديگر جا</w:t>
      </w:r>
      <w:r w:rsidR="00C00901">
        <w:rPr>
          <w:rtl/>
          <w:lang w:bidi="fa-IR"/>
        </w:rPr>
        <w:t>ی</w:t>
      </w:r>
      <w:r w:rsidRPr="00636792">
        <w:rPr>
          <w:rtl/>
          <w:lang w:bidi="fa-IR"/>
        </w:rPr>
        <w:t xml:space="preserve"> اين بود كه پيغمبر درباره وح</w:t>
      </w:r>
      <w:r w:rsidR="00C00901">
        <w:rPr>
          <w:rtl/>
          <w:lang w:bidi="fa-IR"/>
        </w:rPr>
        <w:t>ی</w:t>
      </w:r>
      <w:r w:rsidRPr="00636792">
        <w:rPr>
          <w:rtl/>
          <w:lang w:bidi="fa-IR"/>
        </w:rPr>
        <w:t xml:space="preserve"> آسمان</w:t>
      </w:r>
      <w:r w:rsidR="00C00901">
        <w:rPr>
          <w:rtl/>
          <w:lang w:bidi="fa-IR"/>
        </w:rPr>
        <w:t>ی</w:t>
      </w:r>
      <w:r w:rsidRPr="00636792">
        <w:rPr>
          <w:rtl/>
          <w:lang w:bidi="fa-IR"/>
        </w:rPr>
        <w:t xml:space="preserve"> و تكليف خود دچار ترديد شود، يا احتمال دهد موضوع حقيقت نداشته باشد؟!</w:t>
      </w:r>
    </w:p>
    <w:p w:rsidR="00CF4ED0" w:rsidRDefault="00636792" w:rsidP="00636792">
      <w:pPr>
        <w:pStyle w:val="libNormal"/>
        <w:rPr>
          <w:rtl/>
          <w:lang w:bidi="fa-IR"/>
        </w:rPr>
      </w:pPr>
      <w:r w:rsidRPr="00636792">
        <w:rPr>
          <w:rtl/>
          <w:lang w:bidi="fa-IR"/>
        </w:rPr>
        <w:t>٤- تخت و تاج و ساير تشريفات تعينات صور</w:t>
      </w:r>
      <w:r w:rsidR="00C00901">
        <w:rPr>
          <w:rtl/>
          <w:lang w:bidi="fa-IR"/>
        </w:rPr>
        <w:t>ی</w:t>
      </w:r>
      <w:r w:rsidRPr="00636792">
        <w:rPr>
          <w:rtl/>
          <w:lang w:bidi="fa-IR"/>
        </w:rPr>
        <w:t xml:space="preserve"> است و تناسب با سلاطين و پادشاهان دارد، نه مقام معنو</w:t>
      </w:r>
      <w:r w:rsidR="00C00901">
        <w:rPr>
          <w:rtl/>
          <w:lang w:bidi="fa-IR"/>
        </w:rPr>
        <w:t>ی</w:t>
      </w:r>
      <w:r w:rsidRPr="00636792">
        <w:rPr>
          <w:rtl/>
          <w:lang w:bidi="fa-IR"/>
        </w:rPr>
        <w:t xml:space="preserve"> نبوت كه بايد با كمال سادگ</w:t>
      </w:r>
      <w:r w:rsidR="00C00901">
        <w:rPr>
          <w:rtl/>
          <w:lang w:bidi="fa-IR"/>
        </w:rPr>
        <w:t>ی</w:t>
      </w:r>
      <w:r w:rsidRPr="00636792">
        <w:rPr>
          <w:rtl/>
          <w:lang w:bidi="fa-IR"/>
        </w:rPr>
        <w:t xml:space="preserve"> و دور از هرگونه تشريفات ماد</w:t>
      </w:r>
      <w:r w:rsidR="00C00901">
        <w:rPr>
          <w:rtl/>
          <w:lang w:bidi="fa-IR"/>
        </w:rPr>
        <w:t>ی</w:t>
      </w:r>
      <w:r w:rsidR="00CF4ED0">
        <w:rPr>
          <w:rtl/>
          <w:lang w:bidi="fa-IR"/>
        </w:rPr>
        <w:t xml:space="preserve"> انجام گيرد.</w:t>
      </w:r>
    </w:p>
    <w:p w:rsidR="00CF4ED0" w:rsidRDefault="00636792" w:rsidP="00636792">
      <w:pPr>
        <w:pStyle w:val="libNormal"/>
        <w:rPr>
          <w:rtl/>
          <w:lang w:bidi="fa-IR"/>
        </w:rPr>
      </w:pPr>
      <w:r w:rsidRPr="00636792">
        <w:rPr>
          <w:rtl/>
          <w:lang w:bidi="fa-IR"/>
        </w:rPr>
        <w:lastRenderedPageBreak/>
        <w:t>دور نيست كه سازندگان اين حديث به تقليد از تاج</w:t>
      </w:r>
      <w:r w:rsidR="004A59C6">
        <w:rPr>
          <w:rtl/>
          <w:lang w:bidi="fa-IR"/>
        </w:rPr>
        <w:t xml:space="preserve"> </w:t>
      </w:r>
      <w:r w:rsidRPr="00636792">
        <w:rPr>
          <w:rtl/>
          <w:lang w:bidi="fa-IR"/>
        </w:rPr>
        <w:t>گذار</w:t>
      </w:r>
      <w:r w:rsidR="00C00901">
        <w:rPr>
          <w:rtl/>
          <w:lang w:bidi="fa-IR"/>
        </w:rPr>
        <w:t>ی</w:t>
      </w:r>
      <w:r w:rsidRPr="00636792">
        <w:rPr>
          <w:rtl/>
          <w:lang w:bidi="fa-IR"/>
        </w:rPr>
        <w:t xml:space="preserve"> پادشاهان ايران، خواسته</w:t>
      </w:r>
      <w:r w:rsidR="004A59C6">
        <w:rPr>
          <w:rtl/>
          <w:lang w:bidi="fa-IR"/>
        </w:rPr>
        <w:t xml:space="preserve"> </w:t>
      </w:r>
      <w:r w:rsidRPr="00636792">
        <w:rPr>
          <w:rtl/>
          <w:lang w:bidi="fa-IR"/>
        </w:rPr>
        <w:t>اند برا</w:t>
      </w:r>
      <w:r w:rsidR="00C00901">
        <w:rPr>
          <w:rtl/>
          <w:lang w:bidi="fa-IR"/>
        </w:rPr>
        <w:t>ی</w:t>
      </w:r>
      <w:r w:rsidRPr="00636792">
        <w:rPr>
          <w:rtl/>
          <w:lang w:bidi="fa-IR"/>
        </w:rPr>
        <w:t xml:space="preserve"> پيغمبر عرب</w:t>
      </w:r>
      <w:r w:rsidR="00C00901">
        <w:rPr>
          <w:rtl/>
          <w:lang w:bidi="fa-IR"/>
        </w:rPr>
        <w:t>ی</w:t>
      </w:r>
      <w:r w:rsidRPr="00636792">
        <w:rPr>
          <w:rtl/>
          <w:lang w:bidi="fa-IR"/>
        </w:rPr>
        <w:t xml:space="preserve"> هم در عالم خيال چنين صحنه</w:t>
      </w:r>
      <w:r w:rsidR="004A59C6">
        <w:rPr>
          <w:rtl/>
          <w:lang w:bidi="fa-IR"/>
        </w:rPr>
        <w:t xml:space="preserve"> </w:t>
      </w:r>
      <w:r w:rsidRPr="00636792">
        <w:rPr>
          <w:rtl/>
          <w:lang w:bidi="fa-IR"/>
        </w:rPr>
        <w:t>ا</w:t>
      </w:r>
      <w:r w:rsidR="00C00901">
        <w:rPr>
          <w:rtl/>
          <w:lang w:bidi="fa-IR"/>
        </w:rPr>
        <w:t>ی</w:t>
      </w:r>
      <w:r w:rsidRPr="00636792">
        <w:rPr>
          <w:rtl/>
          <w:lang w:bidi="fa-IR"/>
        </w:rPr>
        <w:t xml:space="preserve"> بسازند!</w:t>
      </w:r>
    </w:p>
    <w:p w:rsidR="00636792" w:rsidRPr="00636792" w:rsidRDefault="00CF4ED0" w:rsidP="00636792">
      <w:pPr>
        <w:pStyle w:val="libNormal"/>
        <w:rPr>
          <w:lang w:bidi="fa-IR"/>
        </w:rPr>
      </w:pPr>
      <w:r>
        <w:rPr>
          <w:rtl/>
          <w:lang w:bidi="fa-IR"/>
        </w:rPr>
        <w:br w:type="page"/>
      </w:r>
    </w:p>
    <w:p w:rsidR="00636792" w:rsidRDefault="00636792" w:rsidP="00CF4ED0">
      <w:pPr>
        <w:pStyle w:val="Heading2"/>
        <w:rPr>
          <w:rtl/>
          <w:lang w:bidi="fa-IR"/>
        </w:rPr>
      </w:pPr>
      <w:bookmarkStart w:id="37" w:name="_Toc488051588"/>
      <w:r w:rsidRPr="00636792">
        <w:rPr>
          <w:rtl/>
          <w:lang w:bidi="fa-IR"/>
        </w:rPr>
        <w:t>واقعيت بعثت از ديدگاه شيعه</w:t>
      </w:r>
      <w:bookmarkEnd w:id="37"/>
    </w:p>
    <w:p w:rsidR="00636792" w:rsidRPr="00636792" w:rsidRDefault="00636792" w:rsidP="00636792">
      <w:pPr>
        <w:pStyle w:val="libNormal"/>
        <w:rPr>
          <w:lang w:bidi="fa-IR"/>
        </w:rPr>
      </w:pPr>
      <w:r w:rsidRPr="00636792">
        <w:rPr>
          <w:rtl/>
          <w:lang w:bidi="fa-IR"/>
        </w:rPr>
        <w:t>ماجرا</w:t>
      </w:r>
      <w:r w:rsidR="00C00901">
        <w:rPr>
          <w:rtl/>
          <w:lang w:bidi="fa-IR"/>
        </w:rPr>
        <w:t>ی</w:t>
      </w:r>
      <w:r w:rsidRPr="00636792">
        <w:rPr>
          <w:rtl/>
          <w:lang w:bidi="fa-IR"/>
        </w:rPr>
        <w:t xml:space="preserve"> بعثت بدان گونه كه قبلا گذشت موضوع</w:t>
      </w:r>
      <w:r w:rsidR="00C00901">
        <w:rPr>
          <w:rtl/>
          <w:lang w:bidi="fa-IR"/>
        </w:rPr>
        <w:t>ی</w:t>
      </w:r>
      <w:r w:rsidRPr="00636792">
        <w:rPr>
          <w:rtl/>
          <w:lang w:bidi="fa-IR"/>
        </w:rPr>
        <w:t xml:space="preserve"> نبود كه يك فرد مسلمان معتقد به آن باشد، و پ</w:t>
      </w:r>
      <w:r w:rsidR="00C00901">
        <w:rPr>
          <w:rtl/>
          <w:lang w:bidi="fa-IR"/>
        </w:rPr>
        <w:t>ی</w:t>
      </w:r>
      <w:r w:rsidR="004A59C6">
        <w:rPr>
          <w:rtl/>
          <w:lang w:bidi="fa-IR"/>
        </w:rPr>
        <w:t xml:space="preserve"> </w:t>
      </w:r>
      <w:r w:rsidRPr="00636792">
        <w:rPr>
          <w:rtl/>
          <w:lang w:bidi="fa-IR"/>
        </w:rPr>
        <w:t>برد كه خاتم انبيا چگونه به مقام عال</w:t>
      </w:r>
      <w:r w:rsidR="00C00901">
        <w:rPr>
          <w:rtl/>
          <w:lang w:bidi="fa-IR"/>
        </w:rPr>
        <w:t>ی</w:t>
      </w:r>
      <w:r w:rsidRPr="00636792">
        <w:rPr>
          <w:rtl/>
          <w:lang w:bidi="fa-IR"/>
        </w:rPr>
        <w:t xml:space="preserve"> پيغمبر</w:t>
      </w:r>
      <w:r w:rsidR="00C00901">
        <w:rPr>
          <w:rtl/>
          <w:lang w:bidi="fa-IR"/>
        </w:rPr>
        <w:t>ی</w:t>
      </w:r>
      <w:r w:rsidRPr="00636792">
        <w:rPr>
          <w:rtl/>
          <w:lang w:bidi="fa-IR"/>
        </w:rPr>
        <w:t xml:space="preserve"> رسيده است. ما پس از بررس</w:t>
      </w:r>
      <w:r w:rsidR="00C00901">
        <w:rPr>
          <w:rtl/>
          <w:lang w:bidi="fa-IR"/>
        </w:rPr>
        <w:t>ی</w:t>
      </w:r>
      <w:r w:rsidR="004A59C6">
        <w:rPr>
          <w:rtl/>
          <w:lang w:bidi="fa-IR"/>
        </w:rPr>
        <w:t xml:space="preserve"> </w:t>
      </w:r>
      <w:r w:rsidRPr="00636792">
        <w:rPr>
          <w:rtl/>
          <w:lang w:bidi="fa-IR"/>
        </w:rPr>
        <w:t>ها</w:t>
      </w:r>
      <w:r w:rsidR="00C00901">
        <w:rPr>
          <w:rtl/>
          <w:lang w:bidi="fa-IR"/>
        </w:rPr>
        <w:t>ی</w:t>
      </w:r>
      <w:r w:rsidRPr="00636792">
        <w:rPr>
          <w:rtl/>
          <w:lang w:bidi="fa-IR"/>
        </w:rPr>
        <w:t xml:space="preserve"> لازم از مجموع نقل</w:t>
      </w:r>
      <w:r w:rsidR="004A59C6">
        <w:rPr>
          <w:rtl/>
          <w:lang w:bidi="fa-IR"/>
        </w:rPr>
        <w:t xml:space="preserve"> </w:t>
      </w:r>
      <w:r w:rsidRPr="00636792">
        <w:rPr>
          <w:rtl/>
          <w:lang w:bidi="fa-IR"/>
        </w:rPr>
        <w:t>ها به اين نتيجه رسيده</w:t>
      </w:r>
      <w:r w:rsidR="004A59C6">
        <w:rPr>
          <w:rtl/>
          <w:lang w:bidi="fa-IR"/>
        </w:rPr>
        <w:t xml:space="preserve"> </w:t>
      </w:r>
      <w:r w:rsidRPr="00636792">
        <w:rPr>
          <w:rtl/>
          <w:lang w:bidi="fa-IR"/>
        </w:rPr>
        <w:t>ايم كه آنچه در منابع شيعه و احاديث</w:t>
      </w:r>
      <w:r w:rsidR="004A59C6">
        <w:rPr>
          <w:rtl/>
          <w:lang w:bidi="fa-IR"/>
        </w:rPr>
        <w:t xml:space="preserve"> </w:t>
      </w:r>
      <w:r w:rsidRPr="00636792">
        <w:rPr>
          <w:rtl/>
          <w:lang w:bidi="fa-IR"/>
        </w:rPr>
        <w:t>خاندان نبوت رسيده است، واقعيت بعثت را چنان روشن م</w:t>
      </w:r>
      <w:r w:rsidR="00C00901">
        <w:rPr>
          <w:rtl/>
          <w:lang w:bidi="fa-IR"/>
        </w:rPr>
        <w:t>ی</w:t>
      </w:r>
      <w:r w:rsidR="004A59C6">
        <w:rPr>
          <w:rtl/>
          <w:lang w:bidi="fa-IR"/>
        </w:rPr>
        <w:t xml:space="preserve"> </w:t>
      </w:r>
      <w:r w:rsidRPr="00636792">
        <w:rPr>
          <w:rtl/>
          <w:lang w:bidi="fa-IR"/>
        </w:rPr>
        <w:t>سازد كه هيچ يك از اشكالات گذشته مورد پيدا نم</w:t>
      </w:r>
      <w:r w:rsidR="00C00901">
        <w:rPr>
          <w:rtl/>
          <w:lang w:bidi="fa-IR"/>
        </w:rPr>
        <w:t>ی</w:t>
      </w:r>
      <w:r w:rsidR="004A59C6">
        <w:rPr>
          <w:rtl/>
          <w:lang w:bidi="fa-IR"/>
        </w:rPr>
        <w:t xml:space="preserve"> </w:t>
      </w:r>
      <w:r w:rsidRPr="00636792">
        <w:rPr>
          <w:rtl/>
          <w:lang w:bidi="fa-IR"/>
        </w:rPr>
        <w:t>كند.</w:t>
      </w:r>
    </w:p>
    <w:p w:rsidR="00636792" w:rsidRPr="00636792" w:rsidRDefault="00636792" w:rsidP="00636792">
      <w:pPr>
        <w:pStyle w:val="libNormal"/>
        <w:rPr>
          <w:lang w:bidi="fa-IR"/>
        </w:rPr>
      </w:pPr>
      <w:r w:rsidRPr="00636792">
        <w:rPr>
          <w:rtl/>
          <w:lang w:bidi="fa-IR"/>
        </w:rPr>
        <w:t>از جمله احاديث</w:t>
      </w:r>
      <w:r w:rsidR="00C00901">
        <w:rPr>
          <w:rtl/>
          <w:lang w:bidi="fa-IR"/>
        </w:rPr>
        <w:t>ی</w:t>
      </w:r>
      <w:r w:rsidRPr="00636792">
        <w:rPr>
          <w:rtl/>
          <w:lang w:bidi="fa-IR"/>
        </w:rPr>
        <w:t xml:space="preserve"> كه بازگو كننده حقيقت بعثت است و آغاز وح</w:t>
      </w:r>
      <w:r w:rsidR="00C00901">
        <w:rPr>
          <w:rtl/>
          <w:lang w:bidi="fa-IR"/>
        </w:rPr>
        <w:t>ی</w:t>
      </w:r>
      <w:r w:rsidRPr="00636792">
        <w:rPr>
          <w:rtl/>
          <w:lang w:bidi="fa-IR"/>
        </w:rPr>
        <w:t xml:space="preserve"> را به خوب</w:t>
      </w:r>
      <w:r w:rsidR="00C00901">
        <w:rPr>
          <w:rtl/>
          <w:lang w:bidi="fa-IR"/>
        </w:rPr>
        <w:t>ی</w:t>
      </w:r>
      <w:r w:rsidRPr="00636792">
        <w:rPr>
          <w:rtl/>
          <w:lang w:bidi="fa-IR"/>
        </w:rPr>
        <w:t xml:space="preserve"> روشن م</w:t>
      </w:r>
      <w:r w:rsidR="00C00901">
        <w:rPr>
          <w:rtl/>
          <w:lang w:bidi="fa-IR"/>
        </w:rPr>
        <w:t>ی</w:t>
      </w:r>
      <w:r w:rsidR="004A59C6">
        <w:rPr>
          <w:rtl/>
          <w:lang w:bidi="fa-IR"/>
        </w:rPr>
        <w:t xml:space="preserve"> </w:t>
      </w:r>
      <w:r w:rsidRPr="00636792">
        <w:rPr>
          <w:rtl/>
          <w:lang w:bidi="fa-IR"/>
        </w:rPr>
        <w:t>سازد، روايت</w:t>
      </w:r>
      <w:r w:rsidR="00C00901">
        <w:rPr>
          <w:rtl/>
          <w:lang w:bidi="fa-IR"/>
        </w:rPr>
        <w:t>ی</w:t>
      </w:r>
      <w:r w:rsidRPr="00636792">
        <w:rPr>
          <w:rtl/>
          <w:lang w:bidi="fa-IR"/>
        </w:rPr>
        <w:t xml:space="preserve"> است كه ذيلا از لحاظ خوانندگان م</w:t>
      </w:r>
      <w:r w:rsidR="00C00901">
        <w:rPr>
          <w:rtl/>
          <w:lang w:bidi="fa-IR"/>
        </w:rPr>
        <w:t>ی</w:t>
      </w:r>
      <w:r w:rsidR="004A59C6">
        <w:rPr>
          <w:rtl/>
          <w:lang w:bidi="fa-IR"/>
        </w:rPr>
        <w:t xml:space="preserve"> </w:t>
      </w:r>
      <w:r w:rsidRPr="00636792">
        <w:rPr>
          <w:rtl/>
          <w:lang w:bidi="fa-IR"/>
        </w:rPr>
        <w:t>گذرد:</w:t>
      </w:r>
    </w:p>
    <w:p w:rsidR="00636792" w:rsidRPr="00636792" w:rsidRDefault="00636792" w:rsidP="00636792">
      <w:pPr>
        <w:pStyle w:val="libNormal"/>
        <w:rPr>
          <w:lang w:bidi="fa-IR"/>
        </w:rPr>
      </w:pPr>
      <w:r w:rsidRPr="00636792">
        <w:rPr>
          <w:rtl/>
          <w:lang w:bidi="fa-IR"/>
        </w:rPr>
        <w:t>پيشوا</w:t>
      </w:r>
      <w:r w:rsidR="00C00901">
        <w:rPr>
          <w:rtl/>
          <w:lang w:bidi="fa-IR"/>
        </w:rPr>
        <w:t>ی</w:t>
      </w:r>
      <w:r w:rsidRPr="00636792">
        <w:rPr>
          <w:rtl/>
          <w:lang w:bidi="fa-IR"/>
        </w:rPr>
        <w:t xml:space="preserve"> دهم ما حضرت امام هاد</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م</w:t>
      </w:r>
      <w:r w:rsidR="00C00901">
        <w:rPr>
          <w:rtl/>
          <w:lang w:bidi="fa-IR"/>
        </w:rPr>
        <w:t>ی</w:t>
      </w:r>
      <w:r w:rsidR="004A59C6">
        <w:rPr>
          <w:rtl/>
          <w:lang w:bidi="fa-IR"/>
        </w:rPr>
        <w:t xml:space="preserve"> </w:t>
      </w:r>
      <w:r w:rsidRPr="00636792">
        <w:rPr>
          <w:rtl/>
          <w:lang w:bidi="fa-IR"/>
        </w:rPr>
        <w:t>فرمايد: «هنگام</w:t>
      </w:r>
      <w:r w:rsidR="00C00901">
        <w:rPr>
          <w:rtl/>
          <w:lang w:bidi="fa-IR"/>
        </w:rPr>
        <w:t>ی</w:t>
      </w:r>
      <w:r w:rsidRPr="00636792">
        <w:rPr>
          <w:rtl/>
          <w:lang w:bidi="fa-IR"/>
        </w:rPr>
        <w:t xml:space="preserve"> كه محمد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ترك تجارت شام گفت و آنچه خدا از آن راه به و</w:t>
      </w:r>
      <w:r w:rsidR="00C00901">
        <w:rPr>
          <w:rtl/>
          <w:lang w:bidi="fa-IR"/>
        </w:rPr>
        <w:t>ی</w:t>
      </w:r>
      <w:r w:rsidRPr="00636792">
        <w:rPr>
          <w:rtl/>
          <w:lang w:bidi="fa-IR"/>
        </w:rPr>
        <w:t xml:space="preserve"> بخشيده بودبه مستمندان بخشيد، هر روز به كوه حراء م</w:t>
      </w:r>
      <w:r w:rsidR="00C00901">
        <w:rPr>
          <w:rtl/>
          <w:lang w:bidi="fa-IR"/>
        </w:rPr>
        <w:t>ی</w:t>
      </w:r>
      <w:r w:rsidR="004A59C6">
        <w:rPr>
          <w:rtl/>
          <w:lang w:bidi="fa-IR"/>
        </w:rPr>
        <w:t xml:space="preserve"> </w:t>
      </w:r>
      <w:r w:rsidRPr="00636792">
        <w:rPr>
          <w:rtl/>
          <w:lang w:bidi="fa-IR"/>
        </w:rPr>
        <w:t>رفت و از فراز آن به آثار رحمت پروردگار م</w:t>
      </w:r>
      <w:r w:rsidR="00C00901">
        <w:rPr>
          <w:rtl/>
          <w:lang w:bidi="fa-IR"/>
        </w:rPr>
        <w:t>ی</w:t>
      </w:r>
      <w:r w:rsidR="004A59C6">
        <w:rPr>
          <w:rtl/>
          <w:lang w:bidi="fa-IR"/>
        </w:rPr>
        <w:t xml:space="preserve"> </w:t>
      </w:r>
      <w:r w:rsidRPr="00636792">
        <w:rPr>
          <w:rtl/>
          <w:lang w:bidi="fa-IR"/>
        </w:rPr>
        <w:t>نگريست، و شگفت</w:t>
      </w:r>
      <w:r w:rsidR="00C00901">
        <w:rPr>
          <w:rtl/>
          <w:lang w:bidi="fa-IR"/>
        </w:rPr>
        <w:t>ی</w:t>
      </w:r>
      <w:r w:rsidR="004A59C6">
        <w:rPr>
          <w:rtl/>
          <w:lang w:bidi="fa-IR"/>
        </w:rPr>
        <w:t xml:space="preserve"> </w:t>
      </w:r>
      <w:r w:rsidRPr="00636792">
        <w:rPr>
          <w:rtl/>
          <w:lang w:bidi="fa-IR"/>
        </w:rPr>
        <w:t>ها</w:t>
      </w:r>
      <w:r w:rsidR="00C00901">
        <w:rPr>
          <w:rtl/>
          <w:lang w:bidi="fa-IR"/>
        </w:rPr>
        <w:t>ی</w:t>
      </w:r>
      <w:r w:rsidRPr="00636792">
        <w:rPr>
          <w:rtl/>
          <w:lang w:bidi="fa-IR"/>
        </w:rPr>
        <w:t xml:space="preserve"> رحمت و بدايع حكمت اله</w:t>
      </w:r>
      <w:r w:rsidR="00C00901">
        <w:rPr>
          <w:rtl/>
          <w:lang w:bidi="fa-IR"/>
        </w:rPr>
        <w:t>ی</w:t>
      </w:r>
      <w:r w:rsidRPr="00636792">
        <w:rPr>
          <w:rtl/>
          <w:lang w:bidi="fa-IR"/>
        </w:rPr>
        <w:t xml:space="preserve"> را مورد مطالعه قرار م</w:t>
      </w:r>
      <w:r w:rsidR="00C00901">
        <w:rPr>
          <w:rtl/>
          <w:lang w:bidi="fa-IR"/>
        </w:rPr>
        <w:t>ی</w:t>
      </w:r>
      <w:r w:rsidR="004A59C6">
        <w:rPr>
          <w:rtl/>
          <w:lang w:bidi="fa-IR"/>
        </w:rPr>
        <w:t xml:space="preserve"> </w:t>
      </w:r>
      <w:r w:rsidRPr="00636792">
        <w:rPr>
          <w:rtl/>
          <w:lang w:bidi="fa-IR"/>
        </w:rPr>
        <w:t>داد.</w:t>
      </w:r>
    </w:p>
    <w:p w:rsidR="00636792" w:rsidRPr="00636792" w:rsidRDefault="00636792" w:rsidP="00636792">
      <w:pPr>
        <w:pStyle w:val="libNormal"/>
        <w:rPr>
          <w:lang w:bidi="fa-IR"/>
        </w:rPr>
      </w:pPr>
      <w:r w:rsidRPr="00636792">
        <w:rPr>
          <w:rtl/>
          <w:lang w:bidi="fa-IR"/>
        </w:rPr>
        <w:t>به اطراف آسمان</w:t>
      </w:r>
      <w:r w:rsidR="004A59C6">
        <w:rPr>
          <w:rtl/>
          <w:lang w:bidi="fa-IR"/>
        </w:rPr>
        <w:t xml:space="preserve"> </w:t>
      </w:r>
      <w:r w:rsidRPr="00636792">
        <w:rPr>
          <w:rtl/>
          <w:lang w:bidi="fa-IR"/>
        </w:rPr>
        <w:t>ها نظر م</w:t>
      </w:r>
      <w:r w:rsidR="00C00901">
        <w:rPr>
          <w:rtl/>
          <w:lang w:bidi="fa-IR"/>
        </w:rPr>
        <w:t>ی</w:t>
      </w:r>
      <w:r w:rsidR="004A59C6">
        <w:rPr>
          <w:rtl/>
          <w:lang w:bidi="fa-IR"/>
        </w:rPr>
        <w:t xml:space="preserve"> </w:t>
      </w:r>
      <w:r w:rsidRPr="00636792">
        <w:rPr>
          <w:rtl/>
          <w:lang w:bidi="fa-IR"/>
        </w:rPr>
        <w:t>دوخت، و كرانه</w:t>
      </w:r>
      <w:r w:rsidR="004A59C6">
        <w:rPr>
          <w:rtl/>
          <w:lang w:bidi="fa-IR"/>
        </w:rPr>
        <w:t xml:space="preserve"> </w:t>
      </w:r>
      <w:r w:rsidRPr="00636792">
        <w:rPr>
          <w:rtl/>
          <w:lang w:bidi="fa-IR"/>
        </w:rPr>
        <w:t>ها</w:t>
      </w:r>
      <w:r w:rsidR="00C00901">
        <w:rPr>
          <w:rtl/>
          <w:lang w:bidi="fa-IR"/>
        </w:rPr>
        <w:t>ی</w:t>
      </w:r>
      <w:r w:rsidRPr="00636792">
        <w:rPr>
          <w:rtl/>
          <w:lang w:bidi="fa-IR"/>
        </w:rPr>
        <w:t xml:space="preserve"> زمينو درياها و دره</w:t>
      </w:r>
      <w:r w:rsidR="004A59C6">
        <w:rPr>
          <w:rtl/>
          <w:lang w:bidi="fa-IR"/>
        </w:rPr>
        <w:t xml:space="preserve"> </w:t>
      </w:r>
      <w:r w:rsidRPr="00636792">
        <w:rPr>
          <w:rtl/>
          <w:lang w:bidi="fa-IR"/>
        </w:rPr>
        <w:t>ها و دشت</w:t>
      </w:r>
      <w:r w:rsidR="004A59C6">
        <w:rPr>
          <w:rtl/>
          <w:lang w:bidi="fa-IR"/>
        </w:rPr>
        <w:t xml:space="preserve"> </w:t>
      </w:r>
      <w:r w:rsidRPr="00636792">
        <w:rPr>
          <w:rtl/>
          <w:lang w:bidi="fa-IR"/>
        </w:rPr>
        <w:t>ها و بيابان</w:t>
      </w:r>
      <w:r w:rsidR="004A59C6">
        <w:rPr>
          <w:rtl/>
          <w:lang w:bidi="fa-IR"/>
        </w:rPr>
        <w:t xml:space="preserve"> </w:t>
      </w:r>
      <w:r w:rsidRPr="00636792">
        <w:rPr>
          <w:rtl/>
          <w:lang w:bidi="fa-IR"/>
        </w:rPr>
        <w:t>ها را از نظر م</w:t>
      </w:r>
      <w:r w:rsidR="00C00901">
        <w:rPr>
          <w:rtl/>
          <w:lang w:bidi="fa-IR"/>
        </w:rPr>
        <w:t>ی</w:t>
      </w:r>
      <w:r w:rsidR="004A59C6">
        <w:rPr>
          <w:rtl/>
          <w:lang w:bidi="fa-IR"/>
        </w:rPr>
        <w:t xml:space="preserve"> </w:t>
      </w:r>
      <w:r w:rsidRPr="00636792">
        <w:rPr>
          <w:rtl/>
          <w:lang w:bidi="fa-IR"/>
        </w:rPr>
        <w:t>گذرانيد، و از مشاهده آن همه آثار قدرت و رحمت اله</w:t>
      </w:r>
      <w:r w:rsidR="00C00901">
        <w:rPr>
          <w:rtl/>
          <w:lang w:bidi="fa-IR"/>
        </w:rPr>
        <w:t>ی</w:t>
      </w:r>
      <w:r w:rsidRPr="00636792">
        <w:rPr>
          <w:rtl/>
          <w:lang w:bidi="fa-IR"/>
        </w:rPr>
        <w:t>، درس عبرت م</w:t>
      </w:r>
      <w:r w:rsidR="00C00901">
        <w:rPr>
          <w:rtl/>
          <w:lang w:bidi="fa-IR"/>
        </w:rPr>
        <w:t>ی</w:t>
      </w:r>
      <w:r w:rsidR="004A59C6">
        <w:rPr>
          <w:rtl/>
          <w:lang w:bidi="fa-IR"/>
        </w:rPr>
        <w:t xml:space="preserve"> </w:t>
      </w:r>
      <w:r w:rsidRPr="00636792">
        <w:rPr>
          <w:rtl/>
          <w:lang w:bidi="fa-IR"/>
        </w:rPr>
        <w:t>آموخت.</w:t>
      </w:r>
    </w:p>
    <w:p w:rsidR="00636792" w:rsidRPr="00636792" w:rsidRDefault="00636792" w:rsidP="00636792">
      <w:pPr>
        <w:pStyle w:val="libNormal"/>
        <w:rPr>
          <w:lang w:bidi="fa-IR"/>
        </w:rPr>
      </w:pPr>
      <w:r w:rsidRPr="00636792">
        <w:rPr>
          <w:rtl/>
          <w:lang w:bidi="fa-IR"/>
        </w:rPr>
        <w:t>ازآنچه م</w:t>
      </w:r>
      <w:r w:rsidR="00C00901">
        <w:rPr>
          <w:rtl/>
          <w:lang w:bidi="fa-IR"/>
        </w:rPr>
        <w:t>ی</w:t>
      </w:r>
      <w:r w:rsidR="004A59C6">
        <w:rPr>
          <w:rtl/>
          <w:lang w:bidi="fa-IR"/>
        </w:rPr>
        <w:t xml:space="preserve"> </w:t>
      </w:r>
      <w:r w:rsidRPr="00636792">
        <w:rPr>
          <w:rtl/>
          <w:lang w:bidi="fa-IR"/>
        </w:rPr>
        <w:t>ديد، به ياد عظمت</w:t>
      </w:r>
      <w:r w:rsidR="004A59C6">
        <w:rPr>
          <w:rtl/>
          <w:lang w:bidi="fa-IR"/>
        </w:rPr>
        <w:t xml:space="preserve"> </w:t>
      </w:r>
      <w:r w:rsidRPr="00636792">
        <w:rPr>
          <w:rtl/>
          <w:lang w:bidi="fa-IR"/>
        </w:rPr>
        <w:t>خدا</w:t>
      </w:r>
      <w:r w:rsidR="00C00901">
        <w:rPr>
          <w:rtl/>
          <w:lang w:bidi="fa-IR"/>
        </w:rPr>
        <w:t>ی</w:t>
      </w:r>
      <w:r w:rsidRPr="00636792">
        <w:rPr>
          <w:rtl/>
          <w:lang w:bidi="fa-IR"/>
        </w:rPr>
        <w:t xml:space="preserve"> آفريننده م</w:t>
      </w:r>
      <w:r w:rsidR="00C00901">
        <w:rPr>
          <w:rtl/>
          <w:lang w:bidi="fa-IR"/>
        </w:rPr>
        <w:t>ی</w:t>
      </w:r>
      <w:r w:rsidR="004A59C6">
        <w:rPr>
          <w:rtl/>
          <w:lang w:bidi="fa-IR"/>
        </w:rPr>
        <w:t xml:space="preserve"> </w:t>
      </w:r>
      <w:r w:rsidRPr="00636792">
        <w:rPr>
          <w:rtl/>
          <w:lang w:bidi="fa-IR"/>
        </w:rPr>
        <w:t>افتاد. آن گاه با روشن بين</w:t>
      </w:r>
      <w:r w:rsidR="00C00901">
        <w:rPr>
          <w:rtl/>
          <w:lang w:bidi="fa-IR"/>
        </w:rPr>
        <w:t>ی</w:t>
      </w:r>
      <w:r w:rsidRPr="00636792">
        <w:rPr>
          <w:rtl/>
          <w:lang w:bidi="fa-IR"/>
        </w:rPr>
        <w:t xml:space="preserve"> خاص</w:t>
      </w:r>
      <w:r w:rsidR="00C00901">
        <w:rPr>
          <w:rtl/>
          <w:lang w:bidi="fa-IR"/>
        </w:rPr>
        <w:t>ی</w:t>
      </w:r>
      <w:r w:rsidRPr="00636792">
        <w:rPr>
          <w:rtl/>
          <w:lang w:bidi="fa-IR"/>
        </w:rPr>
        <w:t xml:space="preserve"> به عبادت خداوند اشتغال م</w:t>
      </w:r>
      <w:r w:rsidR="00C00901">
        <w:rPr>
          <w:rtl/>
          <w:lang w:bidi="fa-IR"/>
        </w:rPr>
        <w:t>ی</w:t>
      </w:r>
      <w:r w:rsidR="004A59C6">
        <w:rPr>
          <w:rtl/>
          <w:lang w:bidi="fa-IR"/>
        </w:rPr>
        <w:t xml:space="preserve"> </w:t>
      </w:r>
      <w:r w:rsidRPr="00636792">
        <w:rPr>
          <w:rtl/>
          <w:lang w:bidi="fa-IR"/>
        </w:rPr>
        <w:t>وزيد. چون به سن چهل سالگ</w:t>
      </w:r>
      <w:r w:rsidR="00C00901">
        <w:rPr>
          <w:rtl/>
          <w:lang w:bidi="fa-IR"/>
        </w:rPr>
        <w:t>ی</w:t>
      </w:r>
      <w:r w:rsidRPr="00636792">
        <w:rPr>
          <w:rtl/>
          <w:lang w:bidi="fa-IR"/>
        </w:rPr>
        <w:t xml:space="preserve"> رسيد خداوند نظر به قلبو</w:t>
      </w:r>
      <w:r w:rsidR="00C00901">
        <w:rPr>
          <w:rtl/>
          <w:lang w:bidi="fa-IR"/>
        </w:rPr>
        <w:t>ی</w:t>
      </w:r>
      <w:r w:rsidRPr="00636792">
        <w:rPr>
          <w:rtl/>
          <w:lang w:bidi="fa-IR"/>
        </w:rPr>
        <w:t xml:space="preserve"> نمود، دل او را بهترين و روشنترين و نرمترين دلها يافت.</w:t>
      </w:r>
    </w:p>
    <w:p w:rsidR="00636792" w:rsidRPr="00636792" w:rsidRDefault="00636792" w:rsidP="00636792">
      <w:pPr>
        <w:pStyle w:val="libNormal"/>
        <w:rPr>
          <w:lang w:bidi="fa-IR"/>
        </w:rPr>
      </w:pPr>
      <w:r w:rsidRPr="00636792">
        <w:rPr>
          <w:rtl/>
          <w:lang w:bidi="fa-IR"/>
        </w:rPr>
        <w:t>در آن لحظه خداوند فرمان داد درها</w:t>
      </w:r>
      <w:r w:rsidR="00C00901">
        <w:rPr>
          <w:rtl/>
          <w:lang w:bidi="fa-IR"/>
        </w:rPr>
        <w:t>ی</w:t>
      </w:r>
      <w:r w:rsidRPr="00636792">
        <w:rPr>
          <w:rtl/>
          <w:lang w:bidi="fa-IR"/>
        </w:rPr>
        <w:t xml:space="preserve"> آسمان</w:t>
      </w:r>
      <w:r w:rsidR="004A59C6">
        <w:rPr>
          <w:rtl/>
          <w:lang w:bidi="fa-IR"/>
        </w:rPr>
        <w:t xml:space="preserve"> </w:t>
      </w:r>
      <w:r w:rsidRPr="00636792">
        <w:rPr>
          <w:rtl/>
          <w:lang w:bidi="fa-IR"/>
        </w:rPr>
        <w:t xml:space="preserve">ها گشوده گردد. محمد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از آنجا به آسمان</w:t>
      </w:r>
      <w:r w:rsidR="004A59C6">
        <w:rPr>
          <w:rtl/>
          <w:lang w:bidi="fa-IR"/>
        </w:rPr>
        <w:t xml:space="preserve"> </w:t>
      </w:r>
      <w:r w:rsidRPr="00636792">
        <w:rPr>
          <w:rtl/>
          <w:lang w:bidi="fa-IR"/>
        </w:rPr>
        <w:t>ها م</w:t>
      </w:r>
      <w:r w:rsidR="00C00901">
        <w:rPr>
          <w:rtl/>
          <w:lang w:bidi="fa-IR"/>
        </w:rPr>
        <w:t>ی</w:t>
      </w:r>
      <w:r w:rsidR="004A59C6">
        <w:rPr>
          <w:rtl/>
          <w:lang w:bidi="fa-IR"/>
        </w:rPr>
        <w:t xml:space="preserve"> </w:t>
      </w:r>
      <w:r w:rsidRPr="00636792">
        <w:rPr>
          <w:rtl/>
          <w:lang w:bidi="fa-IR"/>
        </w:rPr>
        <w:t xml:space="preserve">نگريست، سپس خدا به فرشتگان امر كرد فرود آيند، و آنها نيز فرود آمدند، و محمد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آنها را م</w:t>
      </w:r>
      <w:r w:rsidR="00C00901">
        <w:rPr>
          <w:rtl/>
          <w:lang w:bidi="fa-IR"/>
        </w:rPr>
        <w:t>ی</w:t>
      </w:r>
      <w:r w:rsidR="004A59C6">
        <w:rPr>
          <w:rtl/>
          <w:lang w:bidi="fa-IR"/>
        </w:rPr>
        <w:t xml:space="preserve"> </w:t>
      </w:r>
      <w:r w:rsidRPr="00636792">
        <w:rPr>
          <w:rtl/>
          <w:lang w:bidi="fa-IR"/>
        </w:rPr>
        <w:t>ديد. خداوند رحمت و توجه مخصوص خود را از اعماق آسمان</w:t>
      </w:r>
      <w:r w:rsidR="004A59C6">
        <w:rPr>
          <w:rtl/>
          <w:lang w:bidi="fa-IR"/>
        </w:rPr>
        <w:t xml:space="preserve"> </w:t>
      </w:r>
      <w:r w:rsidRPr="00636792">
        <w:rPr>
          <w:rtl/>
          <w:lang w:bidi="fa-IR"/>
        </w:rPr>
        <w:t xml:space="preserve">ها به سر محمد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و چهره او معطوف داشت.</w:t>
      </w:r>
    </w:p>
    <w:p w:rsidR="00636792" w:rsidRPr="00636792" w:rsidRDefault="00636792" w:rsidP="00636792">
      <w:pPr>
        <w:pStyle w:val="libNormal"/>
        <w:rPr>
          <w:lang w:bidi="fa-IR"/>
        </w:rPr>
      </w:pPr>
      <w:r w:rsidRPr="00636792">
        <w:rPr>
          <w:rtl/>
          <w:lang w:bidi="fa-IR"/>
        </w:rPr>
        <w:lastRenderedPageBreak/>
        <w:t xml:space="preserve">در آن لحظه محمد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به جبرئيل كه در هاله</w:t>
      </w:r>
      <w:r w:rsidR="004A59C6">
        <w:rPr>
          <w:rtl/>
          <w:lang w:bidi="fa-IR"/>
        </w:rPr>
        <w:t xml:space="preserve"> </w:t>
      </w:r>
      <w:r w:rsidRPr="00636792">
        <w:rPr>
          <w:rtl/>
          <w:lang w:bidi="fa-IR"/>
        </w:rPr>
        <w:t>ا</w:t>
      </w:r>
      <w:r w:rsidR="00C00901">
        <w:rPr>
          <w:rtl/>
          <w:lang w:bidi="fa-IR"/>
        </w:rPr>
        <w:t>ی</w:t>
      </w:r>
      <w:r w:rsidRPr="00636792">
        <w:rPr>
          <w:rtl/>
          <w:lang w:bidi="fa-IR"/>
        </w:rPr>
        <w:t xml:space="preserve"> از نور قرار داشت نظر دوخت. جبرئيل به سو</w:t>
      </w:r>
      <w:r w:rsidR="00C00901">
        <w:rPr>
          <w:rtl/>
          <w:lang w:bidi="fa-IR"/>
        </w:rPr>
        <w:t>ی</w:t>
      </w:r>
      <w:r w:rsidRPr="00636792">
        <w:rPr>
          <w:rtl/>
          <w:lang w:bidi="fa-IR"/>
        </w:rPr>
        <w:t xml:space="preserve"> او آمد و بازو</w:t>
      </w:r>
      <w:r w:rsidR="00C00901">
        <w:rPr>
          <w:rtl/>
          <w:lang w:bidi="fa-IR"/>
        </w:rPr>
        <w:t>ی</w:t>
      </w:r>
      <w:r w:rsidRPr="00636792">
        <w:rPr>
          <w:rtl/>
          <w:lang w:bidi="fa-IR"/>
        </w:rPr>
        <w:t xml:space="preserve"> او را گرفت و سخت تكان داد و گفت: ا</w:t>
      </w:r>
      <w:r w:rsidR="00C00901">
        <w:rPr>
          <w:rtl/>
          <w:lang w:bidi="fa-IR"/>
        </w:rPr>
        <w:t>ی</w:t>
      </w:r>
      <w:r w:rsidRPr="00636792">
        <w:rPr>
          <w:rtl/>
          <w:lang w:bidi="fa-IR"/>
        </w:rPr>
        <w:t xml:space="preserve"> محمد! بخوان. گفت چه بخوانم؟ «ما اقرا»؟</w:t>
      </w:r>
    </w:p>
    <w:p w:rsidR="00636792" w:rsidRPr="00636792" w:rsidRDefault="00636792" w:rsidP="00636792">
      <w:pPr>
        <w:pStyle w:val="libNormal"/>
        <w:rPr>
          <w:lang w:bidi="fa-IR"/>
        </w:rPr>
      </w:pPr>
      <w:r w:rsidRPr="00636792">
        <w:rPr>
          <w:rtl/>
          <w:lang w:bidi="fa-IR"/>
        </w:rPr>
        <w:t>جبرئيل گفت: «نام خدايت را بخوان كه جهان و جهانيان را آفريد. خدائ</w:t>
      </w:r>
      <w:r w:rsidR="00C00901">
        <w:rPr>
          <w:rtl/>
          <w:lang w:bidi="fa-IR"/>
        </w:rPr>
        <w:t>ی</w:t>
      </w:r>
      <w:r w:rsidRPr="00636792">
        <w:rPr>
          <w:rtl/>
          <w:lang w:bidi="fa-IR"/>
        </w:rPr>
        <w:t xml:space="preserve"> كه انسان را از ماده پست آفريد (نطفه). بخوان كه خدايت بزرگ است. خدائ</w:t>
      </w:r>
      <w:r w:rsidR="00C00901">
        <w:rPr>
          <w:rtl/>
          <w:lang w:bidi="fa-IR"/>
        </w:rPr>
        <w:t>ی</w:t>
      </w:r>
      <w:r w:rsidRPr="00636792">
        <w:rPr>
          <w:rtl/>
          <w:lang w:bidi="fa-IR"/>
        </w:rPr>
        <w:t xml:space="preserve"> كه با قلم دانش آموخت و به انسان چيزهائ</w:t>
      </w:r>
      <w:r w:rsidR="00C00901">
        <w:rPr>
          <w:rtl/>
          <w:lang w:bidi="fa-IR"/>
        </w:rPr>
        <w:t>ی</w:t>
      </w:r>
      <w:r w:rsidRPr="00636792">
        <w:rPr>
          <w:rtl/>
          <w:lang w:bidi="fa-IR"/>
        </w:rPr>
        <w:t xml:space="preserve"> ياد داد كه نم</w:t>
      </w:r>
      <w:r w:rsidR="00C00901">
        <w:rPr>
          <w:rtl/>
          <w:lang w:bidi="fa-IR"/>
        </w:rPr>
        <w:t>ی</w:t>
      </w:r>
      <w:r w:rsidR="004A59C6">
        <w:rPr>
          <w:rtl/>
          <w:lang w:bidi="fa-IR"/>
        </w:rPr>
        <w:t xml:space="preserve"> </w:t>
      </w:r>
      <w:r w:rsidRPr="00636792">
        <w:rPr>
          <w:rtl/>
          <w:lang w:bidi="fa-IR"/>
        </w:rPr>
        <w:t>دانست</w:t>
      </w:r>
      <w:r w:rsidR="004A59C6">
        <w:rPr>
          <w:rtl/>
          <w:lang w:bidi="fa-IR"/>
        </w:rPr>
        <w:t xml:space="preserve"> </w:t>
      </w:r>
      <w:r w:rsidRPr="00636792">
        <w:rPr>
          <w:rtl/>
          <w:lang w:bidi="fa-IR"/>
        </w:rPr>
        <w:t>». پيك وح</w:t>
      </w:r>
      <w:r w:rsidR="00C00901">
        <w:rPr>
          <w:rtl/>
          <w:lang w:bidi="fa-IR"/>
        </w:rPr>
        <w:t>ی</w:t>
      </w:r>
      <w:r w:rsidRPr="00636792">
        <w:rPr>
          <w:rtl/>
          <w:lang w:bidi="fa-IR"/>
        </w:rPr>
        <w:t>، رسالت</w:t>
      </w:r>
      <w:r w:rsidR="004A59C6">
        <w:rPr>
          <w:rtl/>
          <w:lang w:bidi="fa-IR"/>
        </w:rPr>
        <w:t xml:space="preserve"> </w:t>
      </w:r>
      <w:r w:rsidRPr="00636792">
        <w:rPr>
          <w:rtl/>
          <w:lang w:bidi="fa-IR"/>
        </w:rPr>
        <w:t>خود را به انجام رسانيد، و به آسمان</w:t>
      </w:r>
      <w:r w:rsidR="004A59C6">
        <w:rPr>
          <w:rtl/>
          <w:lang w:bidi="fa-IR"/>
        </w:rPr>
        <w:t xml:space="preserve"> </w:t>
      </w:r>
      <w:r w:rsidRPr="00636792">
        <w:rPr>
          <w:rtl/>
          <w:lang w:bidi="fa-IR"/>
        </w:rPr>
        <w:t xml:space="preserve">ها بالا رفت. محمد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نيز از كوه فرود آمد. از مشاهده عظمت و جلال خداوند و آنچه به وسيله وح</w:t>
      </w:r>
      <w:r w:rsidR="00C00901">
        <w:rPr>
          <w:rtl/>
          <w:lang w:bidi="fa-IR"/>
        </w:rPr>
        <w:t>ی</w:t>
      </w:r>
      <w:r w:rsidRPr="00636792">
        <w:rPr>
          <w:rtl/>
          <w:lang w:bidi="fa-IR"/>
        </w:rPr>
        <w:t xml:space="preserve"> ديده بود كه از شكوه و عظمت ذات حق حكايت م</w:t>
      </w:r>
      <w:r w:rsidR="00C00901">
        <w:rPr>
          <w:rtl/>
          <w:lang w:bidi="fa-IR"/>
        </w:rPr>
        <w:t>ی</w:t>
      </w:r>
      <w:r w:rsidR="004A59C6">
        <w:rPr>
          <w:rtl/>
          <w:lang w:bidi="fa-IR"/>
        </w:rPr>
        <w:t xml:space="preserve"> </w:t>
      </w:r>
      <w:r w:rsidRPr="00636792">
        <w:rPr>
          <w:rtl/>
          <w:lang w:bidi="fa-IR"/>
        </w:rPr>
        <w:t>كرد،ب</w:t>
      </w:r>
      <w:r w:rsidR="00C00901">
        <w:rPr>
          <w:rtl/>
          <w:lang w:bidi="fa-IR"/>
        </w:rPr>
        <w:t>ی</w:t>
      </w:r>
      <w:r w:rsidR="004A59C6">
        <w:rPr>
          <w:rtl/>
          <w:lang w:bidi="fa-IR"/>
        </w:rPr>
        <w:t xml:space="preserve"> </w:t>
      </w:r>
      <w:r w:rsidRPr="00636792">
        <w:rPr>
          <w:rtl/>
          <w:lang w:bidi="fa-IR"/>
        </w:rPr>
        <w:t>هوش شد، و دچار تب گرديد.</w:t>
      </w:r>
    </w:p>
    <w:p w:rsidR="00636792" w:rsidRPr="00636792" w:rsidRDefault="00636792" w:rsidP="00636792">
      <w:pPr>
        <w:pStyle w:val="libNormal"/>
        <w:rPr>
          <w:lang w:bidi="fa-IR"/>
        </w:rPr>
      </w:pPr>
      <w:r w:rsidRPr="00636792">
        <w:rPr>
          <w:rtl/>
          <w:lang w:bidi="fa-IR"/>
        </w:rPr>
        <w:t>از اين كه مبادا قريش و مردم مكه نبوت او را تكذيب كنند، و به جنون و تماس با شيطان نسبت دهند، نخست هراسان بود. او ازروز نخست</w:t>
      </w:r>
      <w:r w:rsidR="004A59C6">
        <w:rPr>
          <w:rtl/>
          <w:lang w:bidi="fa-IR"/>
        </w:rPr>
        <w:t xml:space="preserve"> </w:t>
      </w:r>
      <w:r w:rsidRPr="00636792">
        <w:rPr>
          <w:rtl/>
          <w:lang w:bidi="fa-IR"/>
        </w:rPr>
        <w:t>خردمندترين بندگان خدا و بزرگترين آنها بود. هيچ چيز مانند شيطان و كارها</w:t>
      </w:r>
      <w:r w:rsidR="00C00901">
        <w:rPr>
          <w:rtl/>
          <w:lang w:bidi="fa-IR"/>
        </w:rPr>
        <w:t>ی</w:t>
      </w:r>
      <w:r w:rsidRPr="00636792">
        <w:rPr>
          <w:rtl/>
          <w:lang w:bidi="fa-IR"/>
        </w:rPr>
        <w:t xml:space="preserve"> ديوانگان و گفتار آنان را زشت نم</w:t>
      </w:r>
      <w:r w:rsidR="00C00901">
        <w:rPr>
          <w:rtl/>
          <w:lang w:bidi="fa-IR"/>
        </w:rPr>
        <w:t>ی</w:t>
      </w:r>
      <w:r w:rsidR="004A59C6">
        <w:rPr>
          <w:rtl/>
          <w:lang w:bidi="fa-IR"/>
        </w:rPr>
        <w:t xml:space="preserve"> </w:t>
      </w:r>
      <w:r w:rsidRPr="00636792">
        <w:rPr>
          <w:rtl/>
          <w:lang w:bidi="fa-IR"/>
        </w:rPr>
        <w:t>دانست.</w:t>
      </w:r>
    </w:p>
    <w:p w:rsidR="00636792" w:rsidRPr="00636792" w:rsidRDefault="00636792" w:rsidP="00636792">
      <w:pPr>
        <w:pStyle w:val="libNormal"/>
        <w:rPr>
          <w:lang w:bidi="fa-IR"/>
        </w:rPr>
      </w:pPr>
      <w:r w:rsidRPr="00636792">
        <w:rPr>
          <w:rtl/>
          <w:lang w:bidi="fa-IR"/>
        </w:rPr>
        <w:t>در اين وقت</w:t>
      </w:r>
      <w:r w:rsidR="004A59C6">
        <w:rPr>
          <w:rtl/>
          <w:lang w:bidi="fa-IR"/>
        </w:rPr>
        <w:t xml:space="preserve"> </w:t>
      </w:r>
      <w:r w:rsidRPr="00636792">
        <w:rPr>
          <w:rtl/>
          <w:lang w:bidi="fa-IR"/>
        </w:rPr>
        <w:t>خداوند اراده كرد به و</w:t>
      </w:r>
      <w:r w:rsidR="00C00901">
        <w:rPr>
          <w:rtl/>
          <w:lang w:bidi="fa-IR"/>
        </w:rPr>
        <w:t>ی</w:t>
      </w:r>
      <w:r w:rsidRPr="00636792">
        <w:rPr>
          <w:rtl/>
          <w:lang w:bidi="fa-IR"/>
        </w:rPr>
        <w:t xml:space="preserve"> نيرو</w:t>
      </w:r>
      <w:r w:rsidR="00C00901">
        <w:rPr>
          <w:rtl/>
          <w:lang w:bidi="fa-IR"/>
        </w:rPr>
        <w:t>ی</w:t>
      </w:r>
      <w:r w:rsidRPr="00636792">
        <w:rPr>
          <w:rtl/>
          <w:lang w:bidi="fa-IR"/>
        </w:rPr>
        <w:t xml:space="preserve"> بيشتر</w:t>
      </w:r>
      <w:r w:rsidR="00C00901">
        <w:rPr>
          <w:rtl/>
          <w:lang w:bidi="fa-IR"/>
        </w:rPr>
        <w:t>ی</w:t>
      </w:r>
      <w:r w:rsidRPr="00636792">
        <w:rPr>
          <w:rtl/>
          <w:lang w:bidi="fa-IR"/>
        </w:rPr>
        <w:t xml:space="preserve"> عطا كند، و به دلش قدرت بخشد. بدين منظور كوه</w:t>
      </w:r>
      <w:r w:rsidR="004A59C6">
        <w:rPr>
          <w:rtl/>
          <w:lang w:bidi="fa-IR"/>
        </w:rPr>
        <w:t xml:space="preserve"> </w:t>
      </w:r>
      <w:r w:rsidRPr="00636792">
        <w:rPr>
          <w:rtl/>
          <w:lang w:bidi="fa-IR"/>
        </w:rPr>
        <w:t>ها و صخره</w:t>
      </w:r>
      <w:r w:rsidR="004A59C6">
        <w:rPr>
          <w:rtl/>
          <w:lang w:bidi="fa-IR"/>
        </w:rPr>
        <w:t xml:space="preserve"> </w:t>
      </w:r>
      <w:r w:rsidRPr="00636792">
        <w:rPr>
          <w:rtl/>
          <w:lang w:bidi="fa-IR"/>
        </w:rPr>
        <w:t>ها و سنگلاخها رار برا</w:t>
      </w:r>
      <w:r w:rsidR="00C00901">
        <w:rPr>
          <w:rtl/>
          <w:lang w:bidi="fa-IR"/>
        </w:rPr>
        <w:t>ی</w:t>
      </w:r>
      <w:r w:rsidRPr="00636792">
        <w:rPr>
          <w:rtl/>
          <w:lang w:bidi="fa-IR"/>
        </w:rPr>
        <w:t xml:space="preserve"> او به سخن در آورد. به طور</w:t>
      </w:r>
      <w:r w:rsidR="00C00901">
        <w:rPr>
          <w:rtl/>
          <w:lang w:bidi="fa-IR"/>
        </w:rPr>
        <w:t>ی</w:t>
      </w:r>
      <w:r w:rsidRPr="00636792">
        <w:rPr>
          <w:rtl/>
          <w:lang w:bidi="fa-IR"/>
        </w:rPr>
        <w:t xml:space="preserve"> كه به هر كدام م</w:t>
      </w:r>
      <w:r w:rsidR="00C00901">
        <w:rPr>
          <w:rtl/>
          <w:lang w:bidi="fa-IR"/>
        </w:rPr>
        <w:t>ی</w:t>
      </w:r>
      <w:r w:rsidR="004A59C6">
        <w:rPr>
          <w:rtl/>
          <w:lang w:bidi="fa-IR"/>
        </w:rPr>
        <w:t xml:space="preserve"> </w:t>
      </w:r>
      <w:r w:rsidRPr="00636792">
        <w:rPr>
          <w:rtl/>
          <w:lang w:bidi="fa-IR"/>
        </w:rPr>
        <w:t>رسيد، ادا</w:t>
      </w:r>
      <w:r w:rsidR="00C00901">
        <w:rPr>
          <w:rtl/>
          <w:lang w:bidi="fa-IR"/>
        </w:rPr>
        <w:t>ی</w:t>
      </w:r>
      <w:r w:rsidRPr="00636792">
        <w:rPr>
          <w:rtl/>
          <w:lang w:bidi="fa-IR"/>
        </w:rPr>
        <w:t xml:space="preserve"> احترام م</w:t>
      </w:r>
      <w:r w:rsidR="00C00901">
        <w:rPr>
          <w:rtl/>
          <w:lang w:bidi="fa-IR"/>
        </w:rPr>
        <w:t>ی</w:t>
      </w:r>
      <w:r w:rsidR="004A59C6">
        <w:rPr>
          <w:rtl/>
          <w:lang w:bidi="fa-IR"/>
        </w:rPr>
        <w:t xml:space="preserve"> </w:t>
      </w:r>
      <w:r w:rsidRPr="00636792">
        <w:rPr>
          <w:rtl/>
          <w:lang w:bidi="fa-IR"/>
        </w:rPr>
        <w:t>كرد. و م</w:t>
      </w:r>
      <w:r w:rsidR="00C00901">
        <w:rPr>
          <w:rtl/>
          <w:lang w:bidi="fa-IR"/>
        </w:rPr>
        <w:t>ی</w:t>
      </w:r>
      <w:r w:rsidR="004A59C6">
        <w:rPr>
          <w:rtl/>
          <w:lang w:bidi="fa-IR"/>
        </w:rPr>
        <w:t xml:space="preserve"> </w:t>
      </w:r>
      <w:r w:rsidRPr="00636792">
        <w:rPr>
          <w:rtl/>
          <w:lang w:bidi="fa-IR"/>
        </w:rPr>
        <w:t>گفت: السلام عليك يا حبيب الله! السلام عليك يا ول</w:t>
      </w:r>
      <w:r w:rsidR="00C00901">
        <w:rPr>
          <w:rtl/>
          <w:lang w:bidi="fa-IR"/>
        </w:rPr>
        <w:t>ی</w:t>
      </w:r>
      <w:r w:rsidRPr="00636792">
        <w:rPr>
          <w:rtl/>
          <w:lang w:bidi="fa-IR"/>
        </w:rPr>
        <w:t xml:space="preserve"> الله! السلام عليك يا رسول الله! ا</w:t>
      </w:r>
      <w:r w:rsidR="00C00901">
        <w:rPr>
          <w:rtl/>
          <w:lang w:bidi="fa-IR"/>
        </w:rPr>
        <w:t>ی</w:t>
      </w:r>
      <w:r w:rsidRPr="00636792">
        <w:rPr>
          <w:rtl/>
          <w:lang w:bidi="fa-IR"/>
        </w:rPr>
        <w:t xml:space="preserve"> حبيب خدا مژده باد كه خداوند تو را از همه مخلوقات خود، آنها كه پيش از تو بوده</w:t>
      </w:r>
      <w:r w:rsidR="004A59C6">
        <w:rPr>
          <w:rtl/>
          <w:lang w:bidi="fa-IR"/>
        </w:rPr>
        <w:t xml:space="preserve"> </w:t>
      </w:r>
      <w:r w:rsidRPr="00636792">
        <w:rPr>
          <w:rtl/>
          <w:lang w:bidi="fa-IR"/>
        </w:rPr>
        <w:t>اند، و آنها كه بعدها م</w:t>
      </w:r>
      <w:r w:rsidR="00C00901">
        <w:rPr>
          <w:rtl/>
          <w:lang w:bidi="fa-IR"/>
        </w:rPr>
        <w:t>ی</w:t>
      </w:r>
      <w:r w:rsidR="004A59C6">
        <w:rPr>
          <w:rtl/>
          <w:lang w:bidi="fa-IR"/>
        </w:rPr>
        <w:t xml:space="preserve"> </w:t>
      </w:r>
      <w:r w:rsidRPr="00636792">
        <w:rPr>
          <w:rtl/>
          <w:lang w:bidi="fa-IR"/>
        </w:rPr>
        <w:t>آيند برتر و زيباتر و پرشكوه</w:t>
      </w:r>
      <w:r w:rsidR="004A59C6">
        <w:rPr>
          <w:rtl/>
          <w:lang w:bidi="fa-IR"/>
        </w:rPr>
        <w:t xml:space="preserve"> </w:t>
      </w:r>
      <w:r w:rsidRPr="00636792">
        <w:rPr>
          <w:rtl/>
          <w:lang w:bidi="fa-IR"/>
        </w:rPr>
        <w:t>تر و گرام</w:t>
      </w:r>
      <w:r w:rsidR="00C00901">
        <w:rPr>
          <w:rtl/>
          <w:lang w:bidi="fa-IR"/>
        </w:rPr>
        <w:t>ی</w:t>
      </w:r>
      <w:r w:rsidR="004A59C6">
        <w:rPr>
          <w:rtl/>
          <w:lang w:bidi="fa-IR"/>
        </w:rPr>
        <w:t xml:space="preserve"> </w:t>
      </w:r>
      <w:r w:rsidRPr="00636792">
        <w:rPr>
          <w:rtl/>
          <w:lang w:bidi="fa-IR"/>
        </w:rPr>
        <w:t>تر گردانيده است.</w:t>
      </w:r>
    </w:p>
    <w:p w:rsidR="00636792" w:rsidRPr="00636792" w:rsidRDefault="00636792" w:rsidP="00636792">
      <w:pPr>
        <w:pStyle w:val="libNormal"/>
        <w:rPr>
          <w:lang w:bidi="fa-IR"/>
        </w:rPr>
      </w:pPr>
      <w:r w:rsidRPr="00636792">
        <w:rPr>
          <w:rtl/>
          <w:lang w:bidi="fa-IR"/>
        </w:rPr>
        <w:t>از اين كه مبادا قريش تو را به جنون نسبت دهند، هراس</w:t>
      </w:r>
      <w:r w:rsidR="00C00901">
        <w:rPr>
          <w:rtl/>
          <w:lang w:bidi="fa-IR"/>
        </w:rPr>
        <w:t>ی</w:t>
      </w:r>
      <w:r w:rsidRPr="00636792">
        <w:rPr>
          <w:rtl/>
          <w:lang w:bidi="fa-IR"/>
        </w:rPr>
        <w:t xml:space="preserve"> به دل راه مده. زيرا بزرگ كس</w:t>
      </w:r>
      <w:r w:rsidR="00C00901">
        <w:rPr>
          <w:rtl/>
          <w:lang w:bidi="fa-IR"/>
        </w:rPr>
        <w:t>ی</w:t>
      </w:r>
      <w:r w:rsidRPr="00636792">
        <w:rPr>
          <w:rtl/>
          <w:lang w:bidi="fa-IR"/>
        </w:rPr>
        <w:t xml:space="preserve"> است كه خداوند جهان به و</w:t>
      </w:r>
      <w:r w:rsidR="00C00901">
        <w:rPr>
          <w:rtl/>
          <w:lang w:bidi="fa-IR"/>
        </w:rPr>
        <w:t>ی</w:t>
      </w:r>
      <w:r w:rsidRPr="00636792">
        <w:rPr>
          <w:rtl/>
          <w:lang w:bidi="fa-IR"/>
        </w:rPr>
        <w:t xml:space="preserve"> بزرگ</w:t>
      </w:r>
      <w:r w:rsidR="00C00901">
        <w:rPr>
          <w:rtl/>
          <w:lang w:bidi="fa-IR"/>
        </w:rPr>
        <w:t>ی</w:t>
      </w:r>
      <w:r w:rsidRPr="00636792">
        <w:rPr>
          <w:rtl/>
          <w:lang w:bidi="fa-IR"/>
        </w:rPr>
        <w:t xml:space="preserve"> بخشد، و گرام</w:t>
      </w:r>
      <w:r w:rsidR="00C00901">
        <w:rPr>
          <w:rtl/>
          <w:lang w:bidi="fa-IR"/>
        </w:rPr>
        <w:t>ی</w:t>
      </w:r>
      <w:r w:rsidRPr="00636792">
        <w:rPr>
          <w:rtl/>
          <w:lang w:bidi="fa-IR"/>
        </w:rPr>
        <w:t xml:space="preserve"> بدارد! بنابراين از تكذيب قريش و سركشان عرب ناراحت مباش كه عنقريب خدايت تو را به عال</w:t>
      </w:r>
      <w:r w:rsidR="00C00901">
        <w:rPr>
          <w:rtl/>
          <w:lang w:bidi="fa-IR"/>
        </w:rPr>
        <w:t>ی</w:t>
      </w:r>
      <w:r w:rsidR="004A59C6">
        <w:rPr>
          <w:rtl/>
          <w:lang w:bidi="fa-IR"/>
        </w:rPr>
        <w:t xml:space="preserve"> </w:t>
      </w:r>
      <w:r w:rsidRPr="00636792">
        <w:rPr>
          <w:rtl/>
          <w:lang w:bidi="fa-IR"/>
        </w:rPr>
        <w:t>ترين مقام خواهد رسانيد، و بالاترين درجه را به تو خواهد داد.</w:t>
      </w:r>
    </w:p>
    <w:p w:rsidR="00636792" w:rsidRPr="00636792" w:rsidRDefault="00636792" w:rsidP="00636792">
      <w:pPr>
        <w:pStyle w:val="libNormal"/>
        <w:rPr>
          <w:lang w:bidi="fa-IR"/>
        </w:rPr>
      </w:pPr>
      <w:r w:rsidRPr="00636792">
        <w:rPr>
          <w:rtl/>
          <w:lang w:bidi="fa-IR"/>
        </w:rPr>
        <w:t>پس از آن نيز پيروانت به وسيله جانشين تو عل</w:t>
      </w:r>
      <w:r w:rsidR="00C00901">
        <w:rPr>
          <w:rtl/>
          <w:lang w:bidi="fa-IR"/>
        </w:rPr>
        <w:t>ی</w:t>
      </w:r>
      <w:r w:rsidRPr="00636792">
        <w:rPr>
          <w:rtl/>
          <w:lang w:bidi="fa-IR"/>
        </w:rPr>
        <w:t xml:space="preserve"> بن ابيطالب </w:t>
      </w:r>
      <w:r w:rsidR="00E63EA5" w:rsidRPr="00E63EA5">
        <w:rPr>
          <w:rStyle w:val="libAlaemChar"/>
          <w:rtl/>
        </w:rPr>
        <w:t>عليه‌السلام</w:t>
      </w:r>
      <w:r w:rsidRPr="00636792">
        <w:rPr>
          <w:rtl/>
          <w:lang w:bidi="fa-IR"/>
        </w:rPr>
        <w:t xml:space="preserve"> ازنعمت وصول به دين حق برخوردار خواهند شد، و شادمان م</w:t>
      </w:r>
      <w:r w:rsidR="00C00901">
        <w:rPr>
          <w:rtl/>
          <w:lang w:bidi="fa-IR"/>
        </w:rPr>
        <w:t>ی</w:t>
      </w:r>
      <w:r w:rsidR="004A59C6">
        <w:rPr>
          <w:rtl/>
          <w:lang w:bidi="fa-IR"/>
        </w:rPr>
        <w:t xml:space="preserve"> </w:t>
      </w:r>
      <w:r w:rsidRPr="00636792">
        <w:rPr>
          <w:rtl/>
          <w:lang w:bidi="fa-IR"/>
        </w:rPr>
        <w:t>گردند. دانش</w:t>
      </w:r>
      <w:r w:rsidR="004A59C6">
        <w:rPr>
          <w:rtl/>
          <w:lang w:bidi="fa-IR"/>
        </w:rPr>
        <w:t xml:space="preserve"> </w:t>
      </w:r>
      <w:r w:rsidRPr="00636792">
        <w:rPr>
          <w:rtl/>
          <w:lang w:bidi="fa-IR"/>
        </w:rPr>
        <w:t>ها</w:t>
      </w:r>
      <w:r w:rsidR="00C00901">
        <w:rPr>
          <w:rtl/>
          <w:lang w:bidi="fa-IR"/>
        </w:rPr>
        <w:t>ی</w:t>
      </w:r>
      <w:r w:rsidRPr="00636792">
        <w:rPr>
          <w:rtl/>
          <w:lang w:bidi="fa-IR"/>
        </w:rPr>
        <w:t xml:space="preserve"> تو به وسيله دروازه شهرستان حكمت و دانشت عل</w:t>
      </w:r>
      <w:r w:rsidR="00C00901">
        <w:rPr>
          <w:rtl/>
          <w:lang w:bidi="fa-IR"/>
        </w:rPr>
        <w:t>ی</w:t>
      </w:r>
      <w:r w:rsidRPr="00636792">
        <w:rPr>
          <w:rtl/>
          <w:lang w:bidi="fa-IR"/>
        </w:rPr>
        <w:t xml:space="preserve"> بن ابيطالب در ميان بندگان و شهرها و كشورها منتشر م</w:t>
      </w:r>
      <w:r w:rsidR="00C00901">
        <w:rPr>
          <w:rtl/>
          <w:lang w:bidi="fa-IR"/>
        </w:rPr>
        <w:t>ی</w:t>
      </w:r>
      <w:r w:rsidR="004A59C6">
        <w:rPr>
          <w:rtl/>
          <w:lang w:bidi="fa-IR"/>
        </w:rPr>
        <w:t xml:space="preserve"> </w:t>
      </w:r>
      <w:r w:rsidRPr="00636792">
        <w:rPr>
          <w:rtl/>
          <w:lang w:bidi="fa-IR"/>
        </w:rPr>
        <w:t>گردد.</w:t>
      </w:r>
    </w:p>
    <w:p w:rsidR="00636792" w:rsidRPr="00636792" w:rsidRDefault="00636792" w:rsidP="00636792">
      <w:pPr>
        <w:pStyle w:val="libNormal"/>
        <w:rPr>
          <w:lang w:bidi="fa-IR"/>
        </w:rPr>
      </w:pPr>
      <w:r w:rsidRPr="00636792">
        <w:rPr>
          <w:rtl/>
          <w:lang w:bidi="fa-IR"/>
        </w:rPr>
        <w:lastRenderedPageBreak/>
        <w:t>به زود</w:t>
      </w:r>
      <w:r w:rsidR="00C00901">
        <w:rPr>
          <w:rtl/>
          <w:lang w:bidi="fa-IR"/>
        </w:rPr>
        <w:t>ی</w:t>
      </w:r>
      <w:r w:rsidRPr="00636792">
        <w:rPr>
          <w:rtl/>
          <w:lang w:bidi="fa-IR"/>
        </w:rPr>
        <w:t xml:space="preserve"> ديدگانت به وجود دخترت فاطمه (سلام الله عليها) روشن م</w:t>
      </w:r>
      <w:r w:rsidR="00C00901">
        <w:rPr>
          <w:rtl/>
          <w:lang w:bidi="fa-IR"/>
        </w:rPr>
        <w:t>ی</w:t>
      </w:r>
      <w:r w:rsidR="004A59C6">
        <w:rPr>
          <w:rtl/>
          <w:lang w:bidi="fa-IR"/>
        </w:rPr>
        <w:t xml:space="preserve"> </w:t>
      </w:r>
      <w:r w:rsidRPr="00636792">
        <w:rPr>
          <w:rtl/>
          <w:lang w:bidi="fa-IR"/>
        </w:rPr>
        <w:t>شود، و از و</w:t>
      </w:r>
      <w:r w:rsidR="00C00901">
        <w:rPr>
          <w:rtl/>
          <w:lang w:bidi="fa-IR"/>
        </w:rPr>
        <w:t>ی</w:t>
      </w:r>
      <w:r w:rsidRPr="00636792">
        <w:rPr>
          <w:rtl/>
          <w:lang w:bidi="fa-IR"/>
        </w:rPr>
        <w:t xml:space="preserve"> و همسرش عل</w:t>
      </w:r>
      <w:r w:rsidR="00C00901">
        <w:rPr>
          <w:rtl/>
          <w:lang w:bidi="fa-IR"/>
        </w:rPr>
        <w:t>ی</w:t>
      </w:r>
      <w:r w:rsidRPr="00636792">
        <w:rPr>
          <w:rtl/>
          <w:lang w:bidi="fa-IR"/>
        </w:rPr>
        <w:t>، حسن و حسين كه سروران بهشتيان خواهند بود، پديد م</w:t>
      </w:r>
      <w:r w:rsidR="00C00901">
        <w:rPr>
          <w:rtl/>
          <w:lang w:bidi="fa-IR"/>
        </w:rPr>
        <w:t>ی</w:t>
      </w:r>
      <w:r w:rsidR="004A59C6">
        <w:rPr>
          <w:rtl/>
          <w:lang w:bidi="fa-IR"/>
        </w:rPr>
        <w:t xml:space="preserve"> </w:t>
      </w:r>
      <w:r w:rsidRPr="00636792">
        <w:rPr>
          <w:rtl/>
          <w:lang w:bidi="fa-IR"/>
        </w:rPr>
        <w:t>آيند.</w:t>
      </w:r>
    </w:p>
    <w:p w:rsidR="00636792" w:rsidRPr="00636792" w:rsidRDefault="00636792" w:rsidP="00636792">
      <w:pPr>
        <w:pStyle w:val="libNormal"/>
        <w:rPr>
          <w:lang w:bidi="fa-IR"/>
        </w:rPr>
      </w:pPr>
      <w:r w:rsidRPr="00636792">
        <w:rPr>
          <w:rtl/>
          <w:lang w:bidi="fa-IR"/>
        </w:rPr>
        <w:t>عن</w:t>
      </w:r>
      <w:r w:rsidR="00CF4ED0">
        <w:rPr>
          <w:rFonts w:hint="cs"/>
          <w:rtl/>
          <w:lang w:bidi="fa-IR"/>
        </w:rPr>
        <w:t xml:space="preserve"> </w:t>
      </w:r>
      <w:r w:rsidRPr="00636792">
        <w:rPr>
          <w:rtl/>
          <w:lang w:bidi="fa-IR"/>
        </w:rPr>
        <w:t>قريب دين تو در نقاط جهان گشترش م</w:t>
      </w:r>
      <w:r w:rsidR="00C00901">
        <w:rPr>
          <w:rtl/>
          <w:lang w:bidi="fa-IR"/>
        </w:rPr>
        <w:t>ی</w:t>
      </w:r>
      <w:r w:rsidR="004A59C6">
        <w:rPr>
          <w:rtl/>
          <w:lang w:bidi="fa-IR"/>
        </w:rPr>
        <w:t xml:space="preserve"> </w:t>
      </w:r>
      <w:r w:rsidRPr="00636792">
        <w:rPr>
          <w:rtl/>
          <w:lang w:bidi="fa-IR"/>
        </w:rPr>
        <w:t>يابد. دوستان تو و برادرت عل</w:t>
      </w:r>
      <w:r w:rsidR="00C00901">
        <w:rPr>
          <w:rtl/>
          <w:lang w:bidi="fa-IR"/>
        </w:rPr>
        <w:t>ی</w:t>
      </w:r>
      <w:r w:rsidRPr="00636792">
        <w:rPr>
          <w:rtl/>
          <w:lang w:bidi="fa-IR"/>
        </w:rPr>
        <w:t xml:space="preserve"> پاداش بزرگ</w:t>
      </w:r>
      <w:r w:rsidR="00C00901">
        <w:rPr>
          <w:rtl/>
          <w:lang w:bidi="fa-IR"/>
        </w:rPr>
        <w:t>ی</w:t>
      </w:r>
      <w:r w:rsidRPr="00636792">
        <w:rPr>
          <w:rtl/>
          <w:lang w:bidi="fa-IR"/>
        </w:rPr>
        <w:t xml:space="preserve"> خواهند يافت. لوا</w:t>
      </w:r>
      <w:r w:rsidR="00C00901">
        <w:rPr>
          <w:rtl/>
          <w:lang w:bidi="fa-IR"/>
        </w:rPr>
        <w:t>ی</w:t>
      </w:r>
      <w:r w:rsidRPr="00636792">
        <w:rPr>
          <w:rtl/>
          <w:lang w:bidi="fa-IR"/>
        </w:rPr>
        <w:t xml:space="preserve"> حمد را به دست تو م</w:t>
      </w:r>
      <w:r w:rsidR="00C00901">
        <w:rPr>
          <w:rtl/>
          <w:lang w:bidi="fa-IR"/>
        </w:rPr>
        <w:t>ی</w:t>
      </w:r>
      <w:r w:rsidR="004A59C6">
        <w:rPr>
          <w:rtl/>
          <w:lang w:bidi="fa-IR"/>
        </w:rPr>
        <w:t xml:space="preserve"> </w:t>
      </w:r>
      <w:r w:rsidRPr="00636792">
        <w:rPr>
          <w:rtl/>
          <w:lang w:bidi="fa-IR"/>
        </w:rPr>
        <w:t>دهيم، و تو آن را به برادرت عل</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سپار</w:t>
      </w:r>
      <w:r w:rsidR="00C00901">
        <w:rPr>
          <w:rtl/>
          <w:lang w:bidi="fa-IR"/>
        </w:rPr>
        <w:t>ی</w:t>
      </w:r>
      <w:r w:rsidRPr="00636792">
        <w:rPr>
          <w:rtl/>
          <w:lang w:bidi="fa-IR"/>
        </w:rPr>
        <w:t>. پرچم</w:t>
      </w:r>
      <w:r w:rsidR="00C00901">
        <w:rPr>
          <w:rtl/>
          <w:lang w:bidi="fa-IR"/>
        </w:rPr>
        <w:t>ی</w:t>
      </w:r>
      <w:r w:rsidRPr="00636792">
        <w:rPr>
          <w:rtl/>
          <w:lang w:bidi="fa-IR"/>
        </w:rPr>
        <w:t xml:space="preserve"> كه در سرا</w:t>
      </w:r>
      <w:r w:rsidR="00C00901">
        <w:rPr>
          <w:rtl/>
          <w:lang w:bidi="fa-IR"/>
        </w:rPr>
        <w:t>ی</w:t>
      </w:r>
      <w:r w:rsidRPr="00636792">
        <w:rPr>
          <w:rtl/>
          <w:lang w:bidi="fa-IR"/>
        </w:rPr>
        <w:t xml:space="preserve"> ديگر همه پيغمبران و صديقان و شهيدان در زير آن گرد م</w:t>
      </w:r>
      <w:r w:rsidR="00C00901">
        <w:rPr>
          <w:rtl/>
          <w:lang w:bidi="fa-IR"/>
        </w:rPr>
        <w:t>ی</w:t>
      </w:r>
      <w:r w:rsidR="004A59C6">
        <w:rPr>
          <w:rtl/>
          <w:lang w:bidi="fa-IR"/>
        </w:rPr>
        <w:t xml:space="preserve"> </w:t>
      </w:r>
      <w:r w:rsidRPr="00636792">
        <w:rPr>
          <w:rtl/>
          <w:lang w:bidi="fa-IR"/>
        </w:rPr>
        <w:t>آيند، و عل</w:t>
      </w:r>
      <w:r w:rsidR="00C00901">
        <w:rPr>
          <w:rtl/>
          <w:lang w:bidi="fa-IR"/>
        </w:rPr>
        <w:t>ی</w:t>
      </w:r>
      <w:r w:rsidRPr="00636792">
        <w:rPr>
          <w:rtl/>
          <w:lang w:bidi="fa-IR"/>
        </w:rPr>
        <w:t xml:space="preserve"> تا درون بهشت پرنعمت فرمانده آنها خواهد بود.</w:t>
      </w:r>
    </w:p>
    <w:p w:rsidR="00636792" w:rsidRPr="00636792" w:rsidRDefault="00636792" w:rsidP="00636792">
      <w:pPr>
        <w:pStyle w:val="libNormal"/>
        <w:rPr>
          <w:lang w:bidi="fa-IR"/>
        </w:rPr>
      </w:pPr>
      <w:r w:rsidRPr="00636792">
        <w:rPr>
          <w:rtl/>
          <w:lang w:bidi="fa-IR"/>
        </w:rPr>
        <w:t>من در پيش خود گفتم: «خدايا! اين عل</w:t>
      </w:r>
      <w:r w:rsidR="00C00901">
        <w:rPr>
          <w:rtl/>
          <w:lang w:bidi="fa-IR"/>
        </w:rPr>
        <w:t>ی</w:t>
      </w:r>
      <w:r w:rsidRPr="00636792">
        <w:rPr>
          <w:rtl/>
          <w:lang w:bidi="fa-IR"/>
        </w:rPr>
        <w:t xml:space="preserve"> بن ابيطالب كه او را به من وعده م</w:t>
      </w:r>
      <w:r w:rsidR="00C00901">
        <w:rPr>
          <w:rtl/>
          <w:lang w:bidi="fa-IR"/>
        </w:rPr>
        <w:t>ی</w:t>
      </w:r>
      <w:r w:rsidR="004A59C6">
        <w:rPr>
          <w:rtl/>
          <w:lang w:bidi="fa-IR"/>
        </w:rPr>
        <w:t xml:space="preserve"> </w:t>
      </w:r>
      <w:r w:rsidRPr="00636792">
        <w:rPr>
          <w:rtl/>
          <w:lang w:bidi="fa-IR"/>
        </w:rPr>
        <w:t>ده</w:t>
      </w:r>
      <w:r w:rsidR="00C00901">
        <w:rPr>
          <w:rtl/>
          <w:lang w:bidi="fa-IR"/>
        </w:rPr>
        <w:t>ی</w:t>
      </w:r>
      <w:r w:rsidRPr="00636792">
        <w:rPr>
          <w:rtl/>
          <w:lang w:bidi="fa-IR"/>
        </w:rPr>
        <w:t xml:space="preserve"> كيست؟ آيا او پسر عم من است؟ ندا رسيد ا</w:t>
      </w:r>
      <w:r w:rsidR="00C00901">
        <w:rPr>
          <w:rtl/>
          <w:lang w:bidi="fa-IR"/>
        </w:rPr>
        <w:t>ی</w:t>
      </w:r>
      <w:r w:rsidRPr="00636792">
        <w:rPr>
          <w:rtl/>
          <w:lang w:bidi="fa-IR"/>
        </w:rPr>
        <w:t xml:space="preserve"> محمد! آر</w:t>
      </w:r>
      <w:r w:rsidR="00C00901">
        <w:rPr>
          <w:rtl/>
          <w:lang w:bidi="fa-IR"/>
        </w:rPr>
        <w:t>ی</w:t>
      </w:r>
      <w:r w:rsidRPr="00636792">
        <w:rPr>
          <w:rtl/>
          <w:lang w:bidi="fa-IR"/>
        </w:rPr>
        <w:t>، اين عل</w:t>
      </w:r>
      <w:r w:rsidR="00C00901">
        <w:rPr>
          <w:rtl/>
          <w:lang w:bidi="fa-IR"/>
        </w:rPr>
        <w:t>ی</w:t>
      </w:r>
      <w:r w:rsidRPr="00636792">
        <w:rPr>
          <w:rtl/>
          <w:lang w:bidi="fa-IR"/>
        </w:rPr>
        <w:t xml:space="preserve"> بن ابيطالب برگزيده من است كه به وسيله او اين دين را پايدار م</w:t>
      </w:r>
      <w:r w:rsidR="00C00901">
        <w:rPr>
          <w:rtl/>
          <w:lang w:bidi="fa-IR"/>
        </w:rPr>
        <w:t>ی</w:t>
      </w:r>
      <w:r w:rsidR="004A59C6">
        <w:rPr>
          <w:rtl/>
          <w:lang w:bidi="fa-IR"/>
        </w:rPr>
        <w:t xml:space="preserve"> </w:t>
      </w:r>
      <w:r w:rsidRPr="00636792">
        <w:rPr>
          <w:rtl/>
          <w:lang w:bidi="fa-IR"/>
        </w:rPr>
        <w:t>گردانم، و بعد از تو برهمه پيروانت برتر</w:t>
      </w:r>
      <w:r w:rsidR="00C00901">
        <w:rPr>
          <w:rtl/>
          <w:lang w:bidi="fa-IR"/>
        </w:rPr>
        <w:t>ی</w:t>
      </w:r>
      <w:r w:rsidRPr="00636792">
        <w:rPr>
          <w:rtl/>
          <w:lang w:bidi="fa-IR"/>
        </w:rPr>
        <w:t xml:space="preserve"> خواهد داشت. («بحار الانوار» علامه مجلس</w:t>
      </w:r>
      <w:r w:rsidR="00C00901">
        <w:rPr>
          <w:rtl/>
          <w:lang w:bidi="fa-IR"/>
        </w:rPr>
        <w:t>ی</w:t>
      </w:r>
      <w:r w:rsidRPr="00636792">
        <w:rPr>
          <w:rtl/>
          <w:lang w:bidi="fa-IR"/>
        </w:rPr>
        <w:t xml:space="preserve"> - ج ١٨ ص ٢٠٥ و ج ١٧ ص ٣٠٩ چاپ جديد.)</w:t>
      </w:r>
    </w:p>
    <w:p w:rsidR="00636792" w:rsidRPr="00636792" w:rsidRDefault="00636792" w:rsidP="00636792">
      <w:pPr>
        <w:pStyle w:val="libNormal"/>
        <w:rPr>
          <w:lang w:bidi="fa-IR"/>
        </w:rPr>
      </w:pPr>
      <w:r w:rsidRPr="00636792">
        <w:rPr>
          <w:rtl/>
          <w:lang w:bidi="fa-IR"/>
        </w:rPr>
        <w:t>در اين حديث همه چيز راجع به آغاز كار پيغمبر گفته شده است. جا</w:t>
      </w:r>
      <w:r w:rsidR="00C00901">
        <w:rPr>
          <w:rtl/>
          <w:lang w:bidi="fa-IR"/>
        </w:rPr>
        <w:t>ی</w:t>
      </w:r>
      <w:r w:rsidRPr="00636792">
        <w:rPr>
          <w:rtl/>
          <w:lang w:bidi="fa-IR"/>
        </w:rPr>
        <w:t xml:space="preserve"> تعجب است كه مفسران اسلام</w:t>
      </w:r>
      <w:r w:rsidR="00C00901">
        <w:rPr>
          <w:rtl/>
          <w:lang w:bidi="fa-IR"/>
        </w:rPr>
        <w:t>ی</w:t>
      </w:r>
      <w:r w:rsidRPr="00636792">
        <w:rPr>
          <w:rtl/>
          <w:lang w:bidi="fa-IR"/>
        </w:rPr>
        <w:t xml:space="preserve"> به خصوص مفسران شيعه از اين حديث</w:t>
      </w:r>
      <w:r w:rsidR="004A59C6">
        <w:rPr>
          <w:rtl/>
          <w:lang w:bidi="fa-IR"/>
        </w:rPr>
        <w:t xml:space="preserve"> </w:t>
      </w:r>
      <w:r w:rsidRPr="00636792">
        <w:rPr>
          <w:rtl/>
          <w:lang w:bidi="fa-IR"/>
        </w:rPr>
        <w:t>شريف و نقل آن درتفسير سوره اقرا غافل مانده</w:t>
      </w:r>
      <w:r w:rsidR="004A59C6">
        <w:rPr>
          <w:rtl/>
          <w:lang w:bidi="fa-IR"/>
        </w:rPr>
        <w:t xml:space="preserve"> </w:t>
      </w:r>
      <w:r w:rsidRPr="00636792">
        <w:rPr>
          <w:rtl/>
          <w:lang w:bidi="fa-IR"/>
        </w:rPr>
        <w:t>اند، با ا</w:t>
      </w:r>
      <w:r w:rsidR="00C00901">
        <w:rPr>
          <w:rtl/>
          <w:lang w:bidi="fa-IR"/>
        </w:rPr>
        <w:t>ی</w:t>
      </w:r>
      <w:r w:rsidRPr="00636792">
        <w:rPr>
          <w:rtl/>
          <w:lang w:bidi="fa-IR"/>
        </w:rPr>
        <w:t xml:space="preserve"> نكه نكات جالب و تازه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تاريخ حيات پيغمبر را بازگو م</w:t>
      </w:r>
      <w:r w:rsidR="00C00901">
        <w:rPr>
          <w:rtl/>
          <w:lang w:bidi="fa-IR"/>
        </w:rPr>
        <w:t>ی</w:t>
      </w:r>
      <w:r w:rsidR="004A59C6">
        <w:rPr>
          <w:rtl/>
          <w:lang w:bidi="fa-IR"/>
        </w:rPr>
        <w:t xml:space="preserve"> </w:t>
      </w:r>
      <w:r w:rsidRPr="00636792">
        <w:rPr>
          <w:rtl/>
          <w:lang w:bidi="fa-IR"/>
        </w:rPr>
        <w:t>كند، كه م</w:t>
      </w:r>
      <w:r w:rsidR="00C00901">
        <w:rPr>
          <w:rtl/>
          <w:lang w:bidi="fa-IR"/>
        </w:rPr>
        <w:t>ی</w:t>
      </w:r>
      <w:r w:rsidRPr="00636792">
        <w:rPr>
          <w:rtl/>
          <w:lang w:bidi="fa-IR"/>
        </w:rPr>
        <w:t xml:space="preserve"> بايد مسلمانان از آن آگاه گردند.</w:t>
      </w:r>
    </w:p>
    <w:p w:rsidR="00636792" w:rsidRPr="00636792" w:rsidRDefault="00636792" w:rsidP="00FC1321">
      <w:pPr>
        <w:pStyle w:val="libNormal"/>
        <w:rPr>
          <w:lang w:bidi="fa-IR"/>
        </w:rPr>
      </w:pPr>
      <w:r w:rsidRPr="00636792">
        <w:rPr>
          <w:rtl/>
          <w:lang w:bidi="fa-IR"/>
        </w:rPr>
        <w:t>ملاحظه م</w:t>
      </w:r>
      <w:r w:rsidR="00C00901">
        <w:rPr>
          <w:rtl/>
          <w:lang w:bidi="fa-IR"/>
        </w:rPr>
        <w:t>ی</w:t>
      </w:r>
      <w:r w:rsidR="004A59C6">
        <w:rPr>
          <w:rtl/>
          <w:lang w:bidi="fa-IR"/>
        </w:rPr>
        <w:t xml:space="preserve"> </w:t>
      </w:r>
      <w:r w:rsidRPr="00636792">
        <w:rPr>
          <w:rtl/>
          <w:lang w:bidi="fa-IR"/>
        </w:rPr>
        <w:t>كنيد كه پيغمبر بدون هيچ گونه تشريفات ماد</w:t>
      </w:r>
      <w:r w:rsidR="00C00901">
        <w:rPr>
          <w:rtl/>
          <w:lang w:bidi="fa-IR"/>
        </w:rPr>
        <w:t>ی</w:t>
      </w:r>
      <w:r w:rsidRPr="00636792">
        <w:rPr>
          <w:rtl/>
          <w:lang w:bidi="fa-IR"/>
        </w:rPr>
        <w:t xml:space="preserve"> يا اشكالات</w:t>
      </w:r>
      <w:r w:rsidR="00C00901">
        <w:rPr>
          <w:rtl/>
          <w:lang w:bidi="fa-IR"/>
        </w:rPr>
        <w:t>ی</w:t>
      </w:r>
      <w:r w:rsidRPr="00636792">
        <w:rPr>
          <w:rtl/>
          <w:lang w:bidi="fa-IR"/>
        </w:rPr>
        <w:t xml:space="preserve"> كه در احاديث اهل تسنن بود، به مقام عال</w:t>
      </w:r>
      <w:r w:rsidR="00C00901">
        <w:rPr>
          <w:rtl/>
          <w:lang w:bidi="fa-IR"/>
        </w:rPr>
        <w:t>ی</w:t>
      </w:r>
      <w:r w:rsidRPr="00636792">
        <w:rPr>
          <w:rtl/>
          <w:lang w:bidi="fa-IR"/>
        </w:rPr>
        <w:t xml:space="preserve"> پيغمبر</w:t>
      </w:r>
      <w:r w:rsidR="00C00901">
        <w:rPr>
          <w:rtl/>
          <w:lang w:bidi="fa-IR"/>
        </w:rPr>
        <w:t>ی</w:t>
      </w:r>
      <w:r w:rsidRPr="00636792">
        <w:rPr>
          <w:rtl/>
          <w:lang w:bidi="fa-IR"/>
        </w:rPr>
        <w:t xml:space="preserve"> رسيد. با قدم</w:t>
      </w:r>
      <w:r w:rsidR="004A59C6">
        <w:rPr>
          <w:rtl/>
          <w:lang w:bidi="fa-IR"/>
        </w:rPr>
        <w:t xml:space="preserve"> </w:t>
      </w:r>
      <w:r w:rsidRPr="00636792">
        <w:rPr>
          <w:rtl/>
          <w:lang w:bidi="fa-IR"/>
        </w:rPr>
        <w:t>ها</w:t>
      </w:r>
      <w:r w:rsidR="00FC1321">
        <w:rPr>
          <w:rFonts w:hint="cs"/>
          <w:rtl/>
          <w:lang w:bidi="fa-IR"/>
        </w:rPr>
        <w:t>ی</w:t>
      </w:r>
      <w:r w:rsidR="00C00901">
        <w:rPr>
          <w:rtl/>
          <w:lang w:bidi="fa-IR"/>
        </w:rPr>
        <w:t>ی</w:t>
      </w:r>
      <w:r w:rsidRPr="00636792">
        <w:rPr>
          <w:rtl/>
          <w:lang w:bidi="fa-IR"/>
        </w:rPr>
        <w:t xml:space="preserve"> شمرده و ديد</w:t>
      </w:r>
      <w:r w:rsidR="00C00901">
        <w:rPr>
          <w:rtl/>
          <w:lang w:bidi="fa-IR"/>
        </w:rPr>
        <w:t>ی</w:t>
      </w:r>
      <w:r w:rsidRPr="00636792">
        <w:rPr>
          <w:rtl/>
          <w:lang w:bidi="fa-IR"/>
        </w:rPr>
        <w:t xml:space="preserve"> وسيع و قدرت</w:t>
      </w:r>
      <w:r w:rsidR="00C00901">
        <w:rPr>
          <w:rtl/>
          <w:lang w:bidi="fa-IR"/>
        </w:rPr>
        <w:t>ی</w:t>
      </w:r>
      <w:r w:rsidRPr="00636792">
        <w:rPr>
          <w:rtl/>
          <w:lang w:bidi="fa-IR"/>
        </w:rPr>
        <w:t xml:space="preserve"> خارق العاده به خانه بازگشت.</w:t>
      </w:r>
    </w:p>
    <w:p w:rsidR="00636792" w:rsidRPr="00636792" w:rsidRDefault="00636792" w:rsidP="00636792">
      <w:pPr>
        <w:pStyle w:val="libNormal"/>
        <w:rPr>
          <w:lang w:bidi="fa-IR"/>
        </w:rPr>
      </w:pPr>
      <w:r w:rsidRPr="00636792">
        <w:rPr>
          <w:rtl/>
          <w:lang w:bidi="fa-IR"/>
        </w:rPr>
        <w:t>همين كه وارد خانه شد پرتو</w:t>
      </w:r>
      <w:r w:rsidR="00C00901">
        <w:rPr>
          <w:rtl/>
          <w:lang w:bidi="fa-IR"/>
        </w:rPr>
        <w:t>ی</w:t>
      </w:r>
      <w:r w:rsidRPr="00636792">
        <w:rPr>
          <w:rtl/>
          <w:lang w:bidi="fa-IR"/>
        </w:rPr>
        <w:t xml:space="preserve"> از نور و بوئ</w:t>
      </w:r>
      <w:r w:rsidR="00C00901">
        <w:rPr>
          <w:rtl/>
          <w:lang w:bidi="fa-IR"/>
        </w:rPr>
        <w:t>ی</w:t>
      </w:r>
      <w:r w:rsidRPr="00636792">
        <w:rPr>
          <w:rtl/>
          <w:lang w:bidi="fa-IR"/>
        </w:rPr>
        <w:t xml:space="preserve"> خوش فضا</w:t>
      </w:r>
      <w:r w:rsidR="00C00901">
        <w:rPr>
          <w:rtl/>
          <w:lang w:bidi="fa-IR"/>
        </w:rPr>
        <w:t>ی</w:t>
      </w:r>
      <w:r w:rsidRPr="00636792">
        <w:rPr>
          <w:rtl/>
          <w:lang w:bidi="fa-IR"/>
        </w:rPr>
        <w:t xml:space="preserve"> خانه را فرا گرفت. خديجه پرسيد اين چه نور</w:t>
      </w:r>
      <w:r w:rsidR="00C00901">
        <w:rPr>
          <w:rtl/>
          <w:lang w:bidi="fa-IR"/>
        </w:rPr>
        <w:t>ی</w:t>
      </w:r>
      <w:r w:rsidRPr="00636792">
        <w:rPr>
          <w:rtl/>
          <w:lang w:bidi="fa-IR"/>
        </w:rPr>
        <w:t xml:space="preserve"> است؟ پيغمبر فرمود: اين نور نبوت است. ا</w:t>
      </w:r>
      <w:r w:rsidR="00C00901">
        <w:rPr>
          <w:rtl/>
          <w:lang w:bidi="fa-IR"/>
        </w:rPr>
        <w:t>ی</w:t>
      </w:r>
      <w:r w:rsidRPr="00636792">
        <w:rPr>
          <w:rtl/>
          <w:lang w:bidi="fa-IR"/>
        </w:rPr>
        <w:t xml:space="preserve"> خديجه! بگو لا اله الا الله و محمد رسول الله. سپس پيغمبر ماجرا</w:t>
      </w:r>
      <w:r w:rsidR="00C00901">
        <w:rPr>
          <w:rtl/>
          <w:lang w:bidi="fa-IR"/>
        </w:rPr>
        <w:t>ی</w:t>
      </w:r>
      <w:r w:rsidRPr="00636792">
        <w:rPr>
          <w:rtl/>
          <w:lang w:bidi="fa-IR"/>
        </w:rPr>
        <w:t xml:space="preserve"> بعثت را چنانكه اتفاق افتاده بود برا</w:t>
      </w:r>
      <w:r w:rsidR="00C00901">
        <w:rPr>
          <w:rtl/>
          <w:lang w:bidi="fa-IR"/>
        </w:rPr>
        <w:t>ی</w:t>
      </w:r>
      <w:r w:rsidRPr="00636792">
        <w:rPr>
          <w:rtl/>
          <w:lang w:bidi="fa-IR"/>
        </w:rPr>
        <w:t xml:space="preserve"> خديجه شرح داد و افزود كه جبرئيل به من گفت: «از اين لحظه تو پيغمبر خدائ</w:t>
      </w:r>
      <w:r w:rsidR="00C00901">
        <w:rPr>
          <w:rtl/>
          <w:lang w:bidi="fa-IR"/>
        </w:rPr>
        <w:t>ی</w:t>
      </w:r>
      <w:r w:rsidR="004A59C6">
        <w:rPr>
          <w:rtl/>
          <w:lang w:bidi="fa-IR"/>
        </w:rPr>
        <w:t xml:space="preserve"> </w:t>
      </w:r>
      <w:r w:rsidRPr="00636792">
        <w:rPr>
          <w:rtl/>
          <w:lang w:bidi="fa-IR"/>
        </w:rPr>
        <w:t>».</w:t>
      </w:r>
    </w:p>
    <w:p w:rsidR="00636792" w:rsidRPr="00636792" w:rsidRDefault="00636792" w:rsidP="00636792">
      <w:pPr>
        <w:pStyle w:val="libNormal"/>
        <w:rPr>
          <w:lang w:bidi="fa-IR"/>
        </w:rPr>
      </w:pPr>
      <w:r w:rsidRPr="00636792">
        <w:rPr>
          <w:rtl/>
          <w:lang w:bidi="fa-IR"/>
        </w:rPr>
        <w:lastRenderedPageBreak/>
        <w:t>خديجه كه از سالها پيش هاله</w:t>
      </w:r>
      <w:r w:rsidR="004A59C6">
        <w:rPr>
          <w:rtl/>
          <w:lang w:bidi="fa-IR"/>
        </w:rPr>
        <w:t xml:space="preserve"> </w:t>
      </w:r>
      <w:r w:rsidRPr="00636792">
        <w:rPr>
          <w:rtl/>
          <w:lang w:bidi="fa-IR"/>
        </w:rPr>
        <w:t>ا</w:t>
      </w:r>
      <w:r w:rsidR="00C00901">
        <w:rPr>
          <w:rtl/>
          <w:lang w:bidi="fa-IR"/>
        </w:rPr>
        <w:t>ی</w:t>
      </w:r>
      <w:r w:rsidRPr="00636792">
        <w:rPr>
          <w:rtl/>
          <w:lang w:bidi="fa-IR"/>
        </w:rPr>
        <w:t xml:space="preserve"> از نور نبوت درسيما درخشان همسر محبوب خود ديده و از كردار و رفتار و گفتار او هزاران راز نهفته و شاد</w:t>
      </w:r>
      <w:r w:rsidR="00C00901">
        <w:rPr>
          <w:rtl/>
          <w:lang w:bidi="fa-IR"/>
        </w:rPr>
        <w:t>ی</w:t>
      </w:r>
      <w:r w:rsidRPr="00636792">
        <w:rPr>
          <w:rtl/>
          <w:lang w:bidi="fa-IR"/>
        </w:rPr>
        <w:t xml:space="preserve"> بخش خوانده بود گفت: به خدا دير زمان</w:t>
      </w:r>
      <w:r w:rsidR="00C00901">
        <w:rPr>
          <w:rtl/>
          <w:lang w:bidi="fa-IR"/>
        </w:rPr>
        <w:t>ی</w:t>
      </w:r>
      <w:r w:rsidRPr="00636792">
        <w:rPr>
          <w:rtl/>
          <w:lang w:bidi="fa-IR"/>
        </w:rPr>
        <w:t xml:space="preserve"> است كه من در انتظار چنين روز</w:t>
      </w:r>
      <w:r w:rsidR="00C00901">
        <w:rPr>
          <w:rtl/>
          <w:lang w:bidi="fa-IR"/>
        </w:rPr>
        <w:t>ی</w:t>
      </w:r>
      <w:r w:rsidRPr="00636792">
        <w:rPr>
          <w:rtl/>
          <w:lang w:bidi="fa-IR"/>
        </w:rPr>
        <w:t xml:space="preserve"> به سر برده</w:t>
      </w:r>
      <w:r w:rsidR="004A59C6">
        <w:rPr>
          <w:rtl/>
          <w:lang w:bidi="fa-IR"/>
        </w:rPr>
        <w:t xml:space="preserve"> </w:t>
      </w:r>
      <w:r w:rsidRPr="00636792">
        <w:rPr>
          <w:rtl/>
          <w:lang w:bidi="fa-IR"/>
        </w:rPr>
        <w:t>ام، و اميدوار بودم كه روز</w:t>
      </w:r>
      <w:r w:rsidR="00C00901">
        <w:rPr>
          <w:rtl/>
          <w:lang w:bidi="fa-IR"/>
        </w:rPr>
        <w:t>ی</w:t>
      </w:r>
      <w:r w:rsidRPr="00636792">
        <w:rPr>
          <w:rtl/>
          <w:lang w:bidi="fa-IR"/>
        </w:rPr>
        <w:t xml:space="preserve"> تو رهبر خلق و پيغمبر اين مردم شو</w:t>
      </w:r>
      <w:r w:rsidR="00C00901">
        <w:rPr>
          <w:rtl/>
          <w:lang w:bidi="fa-IR"/>
        </w:rPr>
        <w:t>ی</w:t>
      </w:r>
      <w:r w:rsidRPr="00636792">
        <w:rPr>
          <w:rtl/>
          <w:lang w:bidi="fa-IR"/>
        </w:rPr>
        <w:t>.(مناقب ابن شهر اشوب ج ١ ص ٣٦)</w:t>
      </w:r>
    </w:p>
    <w:p w:rsidR="009E7E1D" w:rsidRDefault="00636792" w:rsidP="00636792">
      <w:pPr>
        <w:pStyle w:val="libNormal"/>
        <w:rPr>
          <w:rtl/>
          <w:lang w:bidi="fa-IR"/>
        </w:rPr>
      </w:pPr>
      <w:r w:rsidRPr="00636792">
        <w:rPr>
          <w:rtl/>
          <w:lang w:bidi="fa-IR"/>
        </w:rPr>
        <w:t>بدين گونه محمد بن عبدالله برازنده</w:t>
      </w:r>
      <w:r w:rsidR="004A59C6">
        <w:rPr>
          <w:rtl/>
          <w:lang w:bidi="fa-IR"/>
        </w:rPr>
        <w:t xml:space="preserve"> </w:t>
      </w:r>
      <w:r w:rsidRPr="00636792">
        <w:rPr>
          <w:rtl/>
          <w:lang w:bidi="fa-IR"/>
        </w:rPr>
        <w:t>ترين مردم قريش كه سوابق درخشان او نزد عموم طبقات روشن و از لحاظ ملكات فاضله و سجايا</w:t>
      </w:r>
      <w:r w:rsidR="00C00901">
        <w:rPr>
          <w:rtl/>
          <w:lang w:bidi="fa-IR"/>
        </w:rPr>
        <w:t>ی</w:t>
      </w:r>
      <w:r w:rsidRPr="00636792">
        <w:rPr>
          <w:rtl/>
          <w:lang w:bidi="fa-IR"/>
        </w:rPr>
        <w:t xml:space="preserve"> اخلاق</w:t>
      </w:r>
      <w:r w:rsidR="00C00901">
        <w:rPr>
          <w:rtl/>
          <w:lang w:bidi="fa-IR"/>
        </w:rPr>
        <w:t>ی</w:t>
      </w:r>
      <w:r w:rsidRPr="00636792">
        <w:rPr>
          <w:rtl/>
          <w:lang w:bidi="fa-IR"/>
        </w:rPr>
        <w:t xml:space="preserve"> و خصال روح</w:t>
      </w:r>
      <w:r w:rsidR="00C00901">
        <w:rPr>
          <w:rtl/>
          <w:lang w:bidi="fa-IR"/>
        </w:rPr>
        <w:t>ی</w:t>
      </w:r>
      <w:r w:rsidRPr="00636792">
        <w:rPr>
          <w:rtl/>
          <w:lang w:bidi="fa-IR"/>
        </w:rPr>
        <w:t xml:space="preserve"> شهره شهر بود، برفراز كوه حراء از جانب خداوند يكتا به مقام عال</w:t>
      </w:r>
      <w:r w:rsidR="00C00901">
        <w:rPr>
          <w:rtl/>
          <w:lang w:bidi="fa-IR"/>
        </w:rPr>
        <w:t>ی</w:t>
      </w:r>
      <w:r w:rsidRPr="00636792">
        <w:rPr>
          <w:rtl/>
          <w:lang w:bidi="fa-IR"/>
        </w:rPr>
        <w:t xml:space="preserve"> نبوت و رهبر</w:t>
      </w:r>
      <w:r w:rsidR="00C00901">
        <w:rPr>
          <w:rtl/>
          <w:lang w:bidi="fa-IR"/>
        </w:rPr>
        <w:t>ی</w:t>
      </w:r>
      <w:r w:rsidRPr="00636792">
        <w:rPr>
          <w:rtl/>
          <w:lang w:bidi="fa-IR"/>
        </w:rPr>
        <w:t xml:space="preserve"> خلق برگزيده شد، و خاتم انبيا گرديد.</w:t>
      </w:r>
    </w:p>
    <w:p w:rsidR="00636792" w:rsidRPr="00636792" w:rsidRDefault="009E7E1D" w:rsidP="00636792">
      <w:pPr>
        <w:pStyle w:val="libNormal"/>
        <w:rPr>
          <w:lang w:bidi="fa-IR"/>
        </w:rPr>
      </w:pPr>
      <w:r>
        <w:rPr>
          <w:rtl/>
          <w:lang w:bidi="fa-IR"/>
        </w:rPr>
        <w:br w:type="page"/>
      </w:r>
    </w:p>
    <w:p w:rsidR="00636792" w:rsidRPr="009E7E1D" w:rsidRDefault="00636792" w:rsidP="009E7E1D">
      <w:pPr>
        <w:pStyle w:val="Heading2"/>
        <w:rPr>
          <w:rtl/>
        </w:rPr>
      </w:pPr>
      <w:bookmarkStart w:id="38" w:name="_Toc488051589"/>
      <w:r w:rsidRPr="00636792">
        <w:rPr>
          <w:rtl/>
          <w:lang w:bidi="fa-IR"/>
        </w:rPr>
        <w:t xml:space="preserve">نظر ما در پيرامون بعثت پيغمبر </w:t>
      </w:r>
      <w:r w:rsidR="00406DAF" w:rsidRPr="00406DAF">
        <w:rPr>
          <w:rStyle w:val="libAlaemChar"/>
          <w:rtl/>
        </w:rPr>
        <w:t>صل</w:t>
      </w:r>
      <w:r w:rsidR="00C00901">
        <w:rPr>
          <w:rStyle w:val="libAlaemChar"/>
          <w:rtl/>
        </w:rPr>
        <w:t>ی</w:t>
      </w:r>
      <w:r w:rsidR="00406DAF" w:rsidRPr="00406DAF">
        <w:rPr>
          <w:rStyle w:val="libAlaemChar"/>
          <w:rtl/>
        </w:rPr>
        <w:t>‌الله‌عليه‌وآله‌وسلم</w:t>
      </w:r>
      <w:bookmarkEnd w:id="38"/>
    </w:p>
    <w:p w:rsidR="00636792" w:rsidRPr="00636792" w:rsidRDefault="00636792" w:rsidP="00636792">
      <w:pPr>
        <w:pStyle w:val="libNormal"/>
        <w:rPr>
          <w:lang w:bidi="fa-IR"/>
        </w:rPr>
      </w:pPr>
      <w:r w:rsidRPr="00636792">
        <w:rPr>
          <w:rtl/>
          <w:lang w:bidi="fa-IR"/>
        </w:rPr>
        <w:t>نكته اساس</w:t>
      </w:r>
      <w:r w:rsidR="00C00901">
        <w:rPr>
          <w:rtl/>
          <w:lang w:bidi="fa-IR"/>
        </w:rPr>
        <w:t>ی</w:t>
      </w:r>
      <w:r w:rsidRPr="00636792">
        <w:rPr>
          <w:rtl/>
          <w:lang w:bidi="fa-IR"/>
        </w:rPr>
        <w:t xml:space="preserve"> كه قرآن در نزول وح</w:t>
      </w:r>
      <w:r w:rsidR="00C00901">
        <w:rPr>
          <w:rtl/>
          <w:lang w:bidi="fa-IR"/>
        </w:rPr>
        <w:t>ی</w:t>
      </w:r>
      <w:r w:rsidRPr="00636792">
        <w:rPr>
          <w:rtl/>
          <w:lang w:bidi="fa-IR"/>
        </w:rPr>
        <w:t xml:space="preserve"> به پيغمبر بازگو م</w:t>
      </w:r>
      <w:r w:rsidR="00C00901">
        <w:rPr>
          <w:rtl/>
          <w:lang w:bidi="fa-IR"/>
        </w:rPr>
        <w:t>ی</w:t>
      </w:r>
      <w:r w:rsidR="004A59C6">
        <w:rPr>
          <w:rtl/>
          <w:lang w:bidi="fa-IR"/>
        </w:rPr>
        <w:t xml:space="preserve"> </w:t>
      </w:r>
      <w:r w:rsidRPr="00636792">
        <w:rPr>
          <w:rtl/>
          <w:lang w:bidi="fa-IR"/>
        </w:rPr>
        <w:t>كند، و متاسفانه كس</w:t>
      </w:r>
      <w:r w:rsidR="00C00901">
        <w:rPr>
          <w:rtl/>
          <w:lang w:bidi="fa-IR"/>
        </w:rPr>
        <w:t>ی</w:t>
      </w:r>
      <w:r w:rsidRPr="00636792">
        <w:rPr>
          <w:rtl/>
          <w:lang w:bidi="fa-IR"/>
        </w:rPr>
        <w:t xml:space="preserve"> توجه نكرده است،اين است كه همه مفسران اسلام</w:t>
      </w:r>
      <w:r w:rsidR="00C00901">
        <w:rPr>
          <w:rtl/>
          <w:lang w:bidi="fa-IR"/>
        </w:rPr>
        <w:t>ی</w:t>
      </w:r>
      <w:r w:rsidRPr="00636792">
        <w:rPr>
          <w:rtl/>
          <w:lang w:bidi="fa-IR"/>
        </w:rPr>
        <w:t xml:space="preserve"> نوشته</w:t>
      </w:r>
      <w:r w:rsidR="004A59C6">
        <w:rPr>
          <w:rtl/>
          <w:lang w:bidi="fa-IR"/>
        </w:rPr>
        <w:t xml:space="preserve"> </w:t>
      </w:r>
      <w:r w:rsidRPr="00636792">
        <w:rPr>
          <w:rtl/>
          <w:lang w:bidi="fa-IR"/>
        </w:rPr>
        <w:t>اند، و در تمام احاديث نيز هست كه در روز بعثت فقط پنج آيه آغاز سوره «اقرا» بر پيغمبر نازل شد.</w:t>
      </w:r>
    </w:p>
    <w:p w:rsidR="00636792" w:rsidRPr="00636792" w:rsidRDefault="00636792" w:rsidP="009E7E1D">
      <w:pPr>
        <w:pStyle w:val="libNormal"/>
        <w:rPr>
          <w:lang w:bidi="fa-IR"/>
        </w:rPr>
      </w:pPr>
      <w:r w:rsidRPr="00636792">
        <w:rPr>
          <w:rtl/>
          <w:lang w:bidi="fa-IR"/>
        </w:rPr>
        <w:t xml:space="preserve">اين پنج آيه از </w:t>
      </w:r>
      <w:r w:rsidR="009E7E1D" w:rsidRPr="009E7E1D">
        <w:rPr>
          <w:rStyle w:val="libAlaemChar"/>
          <w:rFonts w:hint="cs"/>
          <w:rtl/>
        </w:rPr>
        <w:t>(</w:t>
      </w:r>
      <w:r w:rsidR="009E7E1D" w:rsidRPr="009E7E1D">
        <w:rPr>
          <w:rStyle w:val="libAieChar"/>
          <w:rtl/>
          <w:lang w:bidi="fa-IR"/>
        </w:rPr>
        <w:t>اقْرَأْ بِاسْمِ رَبِّكَ الَّذِي خَلَقَ</w:t>
      </w:r>
      <w:r w:rsidR="009E7E1D" w:rsidRPr="009E7E1D">
        <w:rPr>
          <w:rStyle w:val="libAlaemChar"/>
          <w:rFonts w:hint="cs"/>
          <w:rtl/>
        </w:rPr>
        <w:t>)</w:t>
      </w:r>
      <w:r w:rsidRPr="00636792">
        <w:rPr>
          <w:rtl/>
          <w:lang w:bidi="fa-IR"/>
        </w:rPr>
        <w:t xml:space="preserve"> آغاز م</w:t>
      </w:r>
      <w:r w:rsidR="00C00901">
        <w:rPr>
          <w:rtl/>
          <w:lang w:bidi="fa-IR"/>
        </w:rPr>
        <w:t>ی</w:t>
      </w:r>
      <w:r w:rsidR="004A59C6">
        <w:rPr>
          <w:rtl/>
          <w:lang w:bidi="fa-IR"/>
        </w:rPr>
        <w:t xml:space="preserve"> </w:t>
      </w:r>
      <w:r w:rsidRPr="00636792">
        <w:rPr>
          <w:rtl/>
          <w:lang w:bidi="fa-IR"/>
        </w:rPr>
        <w:t>گردد. و به «مالم يعلم» ختم م</w:t>
      </w:r>
      <w:r w:rsidR="00C00901">
        <w:rPr>
          <w:rtl/>
          <w:lang w:bidi="fa-IR"/>
        </w:rPr>
        <w:t>ی</w:t>
      </w:r>
      <w:r w:rsidR="004A59C6">
        <w:rPr>
          <w:rtl/>
          <w:lang w:bidi="fa-IR"/>
        </w:rPr>
        <w:t xml:space="preserve"> </w:t>
      </w:r>
      <w:r w:rsidRPr="00636792">
        <w:rPr>
          <w:rtl/>
          <w:lang w:bidi="fa-IR"/>
        </w:rPr>
        <w:t>شود. هيچ كس نگفته است «بسم الله» اين سوره ك</w:t>
      </w:r>
      <w:r w:rsidR="00C00901">
        <w:rPr>
          <w:rtl/>
          <w:lang w:bidi="fa-IR"/>
        </w:rPr>
        <w:t>ی</w:t>
      </w:r>
      <w:r w:rsidRPr="00636792">
        <w:rPr>
          <w:rtl/>
          <w:lang w:bidi="fa-IR"/>
        </w:rPr>
        <w:t xml:space="preserve"> نازل شده؟ و آيا نخستين سوره قرآن بسم الله داشته است</w:t>
      </w:r>
      <w:r w:rsidR="004A59C6">
        <w:rPr>
          <w:rtl/>
          <w:lang w:bidi="fa-IR"/>
        </w:rPr>
        <w:t xml:space="preserve"> </w:t>
      </w:r>
      <w:r w:rsidRPr="00636792">
        <w:rPr>
          <w:rtl/>
          <w:lang w:bidi="fa-IR"/>
        </w:rPr>
        <w:t>يا نه؟ اگر داشته است چرا نگفته</w:t>
      </w:r>
      <w:r w:rsidR="004A59C6">
        <w:rPr>
          <w:rtl/>
          <w:lang w:bidi="fa-IR"/>
        </w:rPr>
        <w:t xml:space="preserve"> </w:t>
      </w:r>
      <w:r w:rsidRPr="00636792">
        <w:rPr>
          <w:rtl/>
          <w:lang w:bidi="fa-IR"/>
        </w:rPr>
        <w:t>اند، و اگر نداشته است آيا بعدها آمده است، يا طور ديگر بوده؟ همگ</w:t>
      </w:r>
      <w:r w:rsidR="00C00901">
        <w:rPr>
          <w:rtl/>
          <w:lang w:bidi="fa-IR"/>
        </w:rPr>
        <w:t>ی</w:t>
      </w:r>
      <w:r w:rsidRPr="00636792">
        <w:rPr>
          <w:rtl/>
          <w:lang w:bidi="fa-IR"/>
        </w:rPr>
        <w:t xml:space="preserve"> سؤالات</w:t>
      </w:r>
      <w:r w:rsidR="00C00901">
        <w:rPr>
          <w:rtl/>
          <w:lang w:bidi="fa-IR"/>
        </w:rPr>
        <w:t>ی</w:t>
      </w:r>
      <w:r w:rsidRPr="00636792">
        <w:rPr>
          <w:rtl/>
          <w:lang w:bidi="fa-IR"/>
        </w:rPr>
        <w:t xml:space="preserve"> است كه پاسخ</w:t>
      </w:r>
      <w:r w:rsidR="00C00901">
        <w:rPr>
          <w:rtl/>
          <w:lang w:bidi="fa-IR"/>
        </w:rPr>
        <w:t>ی</w:t>
      </w:r>
      <w:r w:rsidRPr="00636792">
        <w:rPr>
          <w:rtl/>
          <w:lang w:bidi="fa-IR"/>
        </w:rPr>
        <w:t xml:space="preserve"> برا</w:t>
      </w:r>
      <w:r w:rsidR="00C00901">
        <w:rPr>
          <w:rtl/>
          <w:lang w:bidi="fa-IR"/>
        </w:rPr>
        <w:t>ی</w:t>
      </w:r>
      <w:r w:rsidRPr="00636792">
        <w:rPr>
          <w:rtl/>
          <w:lang w:bidi="fa-IR"/>
        </w:rPr>
        <w:t xml:space="preserve"> آن نم</w:t>
      </w:r>
      <w:r w:rsidR="00C00901">
        <w:rPr>
          <w:rtl/>
          <w:lang w:bidi="fa-IR"/>
        </w:rPr>
        <w:t>ی</w:t>
      </w:r>
      <w:r w:rsidR="004A59C6">
        <w:rPr>
          <w:rtl/>
          <w:lang w:bidi="fa-IR"/>
        </w:rPr>
        <w:t xml:space="preserve"> </w:t>
      </w:r>
      <w:r w:rsidRPr="00636792">
        <w:rPr>
          <w:rtl/>
          <w:lang w:bidi="fa-IR"/>
        </w:rPr>
        <w:t>بينيم.</w:t>
      </w:r>
    </w:p>
    <w:p w:rsidR="009E7E1D" w:rsidRDefault="00636792" w:rsidP="005E7FA2">
      <w:pPr>
        <w:pStyle w:val="libNormal"/>
        <w:rPr>
          <w:rtl/>
          <w:lang w:bidi="fa-IR"/>
        </w:rPr>
      </w:pPr>
      <w:r w:rsidRPr="00636792">
        <w:rPr>
          <w:rtl/>
          <w:lang w:bidi="fa-IR"/>
        </w:rPr>
        <w:t>ما پس از تحقيقا زياد به اين نتيجه رسيده</w:t>
      </w:r>
      <w:r w:rsidR="004A59C6">
        <w:rPr>
          <w:rtl/>
          <w:lang w:bidi="fa-IR"/>
        </w:rPr>
        <w:t xml:space="preserve"> </w:t>
      </w:r>
      <w:r w:rsidRPr="00636792">
        <w:rPr>
          <w:rtl/>
          <w:lang w:bidi="fa-IR"/>
        </w:rPr>
        <w:t xml:space="preserve">ايم كه جبرئيل از پيغمبر خواست آيه «بسم الله الرحمن الرحيم» را كه در آغاز سوره بود، به زبان آورد. </w:t>
      </w:r>
      <w:r w:rsidR="005E7FA2" w:rsidRPr="009E7E1D">
        <w:rPr>
          <w:rStyle w:val="libAlaemChar"/>
          <w:rFonts w:hint="cs"/>
          <w:rtl/>
        </w:rPr>
        <w:t>(</w:t>
      </w:r>
      <w:r w:rsidR="005E7FA2" w:rsidRPr="009E7E1D">
        <w:rPr>
          <w:rStyle w:val="libAieChar"/>
          <w:rtl/>
          <w:lang w:bidi="fa-IR"/>
        </w:rPr>
        <w:t>اقْرَأْ بِاسْمِ رَبِّكَ الَّذِي خَلَقَ</w:t>
      </w:r>
      <w:r w:rsidR="005E7FA2" w:rsidRPr="009E7E1D">
        <w:rPr>
          <w:rStyle w:val="libAlaemChar"/>
          <w:rFonts w:hint="cs"/>
          <w:rtl/>
        </w:rPr>
        <w:t>)</w:t>
      </w:r>
      <w:r w:rsidR="005E7FA2" w:rsidRPr="005E7FA2">
        <w:rPr>
          <w:rFonts w:hint="cs"/>
          <w:rtl/>
        </w:rPr>
        <w:t xml:space="preserve"> </w:t>
      </w:r>
      <w:r w:rsidRPr="00636792">
        <w:rPr>
          <w:rtl/>
          <w:lang w:bidi="fa-IR"/>
        </w:rPr>
        <w:t>نيز به همين معنا است. باء «بسم</w:t>
      </w:r>
      <w:r w:rsidR="004A59C6">
        <w:rPr>
          <w:rtl/>
          <w:lang w:bidi="fa-IR"/>
        </w:rPr>
        <w:t xml:space="preserve"> </w:t>
      </w:r>
      <w:r w:rsidRPr="00636792">
        <w:rPr>
          <w:rtl/>
          <w:lang w:bidi="fa-IR"/>
        </w:rPr>
        <w:t>» هم به گفته بعض</w:t>
      </w:r>
      <w:r w:rsidR="00C00901">
        <w:rPr>
          <w:rtl/>
          <w:lang w:bidi="fa-IR"/>
        </w:rPr>
        <w:t>ی</w:t>
      </w:r>
      <w:r w:rsidRPr="00636792">
        <w:rPr>
          <w:rtl/>
          <w:lang w:bidi="fa-IR"/>
        </w:rPr>
        <w:t xml:space="preserve"> از مفسرين زائده است</w:t>
      </w:r>
      <w:r w:rsidR="004A59C6">
        <w:rPr>
          <w:rtl/>
          <w:lang w:bidi="fa-IR"/>
        </w:rPr>
        <w:t xml:space="preserve"> </w:t>
      </w:r>
      <w:r w:rsidRPr="00636792">
        <w:rPr>
          <w:rtl/>
          <w:lang w:bidi="fa-IR"/>
        </w:rPr>
        <w:t>يعن</w:t>
      </w:r>
      <w:r w:rsidR="00C00901">
        <w:rPr>
          <w:rtl/>
          <w:lang w:bidi="fa-IR"/>
        </w:rPr>
        <w:t>ی</w:t>
      </w:r>
      <w:r w:rsidRPr="00636792">
        <w:rPr>
          <w:rtl/>
          <w:lang w:bidi="fa-IR"/>
        </w:rPr>
        <w:t xml:space="preserve"> معنا ندارد و فقط برا</w:t>
      </w:r>
      <w:r w:rsidR="00C00901">
        <w:rPr>
          <w:rtl/>
          <w:lang w:bidi="fa-IR"/>
        </w:rPr>
        <w:t>ی</w:t>
      </w:r>
      <w:r w:rsidRPr="00636792">
        <w:rPr>
          <w:rtl/>
          <w:lang w:bidi="fa-IR"/>
        </w:rPr>
        <w:t xml:space="preserve"> زينت در كلام است.</w:t>
      </w:r>
    </w:p>
    <w:p w:rsidR="00636792" w:rsidRPr="00636792" w:rsidRDefault="00636792" w:rsidP="009E7E1D">
      <w:pPr>
        <w:pStyle w:val="libNormal"/>
        <w:rPr>
          <w:lang w:bidi="fa-IR"/>
        </w:rPr>
      </w:pPr>
      <w:r w:rsidRPr="00636792">
        <w:rPr>
          <w:rtl/>
          <w:lang w:bidi="fa-IR"/>
        </w:rPr>
        <w:t>درحقيقت جبرئيل پس از قرائت «بسم الله الرحمن الرحيم» از آن حضرت خواست كه نام خدا يعن</w:t>
      </w:r>
      <w:r w:rsidR="00C00901">
        <w:rPr>
          <w:rtl/>
          <w:lang w:bidi="fa-IR"/>
        </w:rPr>
        <w:t>ی</w:t>
      </w:r>
      <w:r w:rsidRPr="00636792">
        <w:rPr>
          <w:rtl/>
          <w:lang w:bidi="fa-IR"/>
        </w:rPr>
        <w:t xml:space="preserve"> بسم الله الرحمن الرحيم را قرائت كند. و آنرا به زبان آورد. ول</w:t>
      </w:r>
      <w:r w:rsidR="00C00901">
        <w:rPr>
          <w:rtl/>
          <w:lang w:bidi="fa-IR"/>
        </w:rPr>
        <w:t>ی</w:t>
      </w:r>
      <w:r w:rsidRPr="00636792">
        <w:rPr>
          <w:rtl/>
          <w:lang w:bidi="fa-IR"/>
        </w:rPr>
        <w:t xml:space="preserve"> چون پيغمبر درآغازكارو اولين برخورد با پيك وح</w:t>
      </w:r>
      <w:r w:rsidR="00C00901">
        <w:rPr>
          <w:rtl/>
          <w:lang w:bidi="fa-IR"/>
        </w:rPr>
        <w:t>ی</w:t>
      </w:r>
      <w:r w:rsidRPr="00636792">
        <w:rPr>
          <w:rtl/>
          <w:lang w:bidi="fa-IR"/>
        </w:rPr>
        <w:t xml:space="preserve"> نم</w:t>
      </w:r>
      <w:r w:rsidR="00C00901">
        <w:rPr>
          <w:rtl/>
          <w:lang w:bidi="fa-IR"/>
        </w:rPr>
        <w:t>ی</w:t>
      </w:r>
      <w:r w:rsidR="004A59C6">
        <w:rPr>
          <w:rtl/>
          <w:lang w:bidi="fa-IR"/>
        </w:rPr>
        <w:t xml:space="preserve"> </w:t>
      </w:r>
      <w:r w:rsidRPr="00636792">
        <w:rPr>
          <w:rtl/>
          <w:lang w:bidi="fa-IR"/>
        </w:rPr>
        <w:t>دانست نحوه قرائت نام خدا كه جبرئيل از و</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خواست چگونه است، پرسيد: ما اقرا؟ يعن</w:t>
      </w:r>
      <w:r w:rsidR="00C00901">
        <w:rPr>
          <w:rtl/>
          <w:lang w:bidi="fa-IR"/>
        </w:rPr>
        <w:t>ی</w:t>
      </w:r>
      <w:r w:rsidR="00176E35">
        <w:rPr>
          <w:rtl/>
          <w:lang w:bidi="fa-IR"/>
        </w:rPr>
        <w:t>؛</w:t>
      </w:r>
      <w:r w:rsidRPr="00636792">
        <w:rPr>
          <w:rtl/>
          <w:lang w:bidi="fa-IR"/>
        </w:rPr>
        <w:t xml:space="preserve"> چه بخوانم، و نام خدا كه بايد قرائت كنم چيست و تركيب آن چگونه است؟ جبرئيل بار ديگر تكرار كرد و گفت:«بسم الله الرحمن الرحيم - اقرا بسم ربك الذير خلق -» يعن</w:t>
      </w:r>
      <w:r w:rsidR="00C00901">
        <w:rPr>
          <w:rtl/>
          <w:lang w:bidi="fa-IR"/>
        </w:rPr>
        <w:t>ی</w:t>
      </w:r>
      <w:r w:rsidRPr="00636792">
        <w:rPr>
          <w:rtl/>
          <w:lang w:bidi="fa-IR"/>
        </w:rPr>
        <w:t xml:space="preserve"> نام خدايت را قرائت كن و بگو بسم الله الرحمن الرحيم.</w:t>
      </w:r>
    </w:p>
    <w:p w:rsidR="005E7FA2" w:rsidRDefault="00636792" w:rsidP="00636792">
      <w:pPr>
        <w:pStyle w:val="libNormal"/>
        <w:rPr>
          <w:rtl/>
          <w:lang w:bidi="fa-IR"/>
        </w:rPr>
      </w:pPr>
      <w:r w:rsidRPr="00636792">
        <w:rPr>
          <w:rtl/>
          <w:lang w:bidi="fa-IR"/>
        </w:rPr>
        <w:t>در اين مورد چند حديث معتبر و بسيار جالب در چند منبع مهم اسلام</w:t>
      </w:r>
      <w:r w:rsidR="00C00901">
        <w:rPr>
          <w:rtl/>
          <w:lang w:bidi="fa-IR"/>
        </w:rPr>
        <w:t>ی</w:t>
      </w:r>
      <w:r w:rsidRPr="00636792">
        <w:rPr>
          <w:rtl/>
          <w:lang w:bidi="fa-IR"/>
        </w:rPr>
        <w:t xml:space="preserve"> و شيعه هست كه از هر نظر جالب م</w:t>
      </w:r>
      <w:r w:rsidR="00C00901">
        <w:rPr>
          <w:rtl/>
          <w:lang w:bidi="fa-IR"/>
        </w:rPr>
        <w:t>ی</w:t>
      </w:r>
      <w:r w:rsidR="004A59C6">
        <w:rPr>
          <w:rtl/>
          <w:lang w:bidi="fa-IR"/>
        </w:rPr>
        <w:t xml:space="preserve"> </w:t>
      </w:r>
      <w:r w:rsidRPr="00636792">
        <w:rPr>
          <w:rtl/>
          <w:lang w:bidi="fa-IR"/>
        </w:rPr>
        <w:t>باشد. ول</w:t>
      </w:r>
      <w:r w:rsidR="00C00901">
        <w:rPr>
          <w:rtl/>
          <w:lang w:bidi="fa-IR"/>
        </w:rPr>
        <w:t>ی</w:t>
      </w:r>
      <w:r w:rsidRPr="00636792">
        <w:rPr>
          <w:rtl/>
          <w:lang w:bidi="fa-IR"/>
        </w:rPr>
        <w:t xml:space="preserve"> جا</w:t>
      </w:r>
      <w:r w:rsidR="00C00901">
        <w:rPr>
          <w:rtl/>
          <w:lang w:bidi="fa-IR"/>
        </w:rPr>
        <w:t>ی</w:t>
      </w:r>
      <w:r w:rsidRPr="00636792">
        <w:rPr>
          <w:rtl/>
          <w:lang w:bidi="fa-IR"/>
        </w:rPr>
        <w:t xml:space="preserve"> كمال تاسف است كه چرا مفسران ما اين دو حديث را در تفسير سوره «اقرا» نياورده</w:t>
      </w:r>
      <w:r w:rsidR="004A59C6">
        <w:rPr>
          <w:rtl/>
          <w:lang w:bidi="fa-IR"/>
        </w:rPr>
        <w:t xml:space="preserve"> </w:t>
      </w:r>
      <w:r w:rsidRPr="00636792">
        <w:rPr>
          <w:rtl/>
          <w:lang w:bidi="fa-IR"/>
        </w:rPr>
        <w:t>اند.</w:t>
      </w:r>
    </w:p>
    <w:p w:rsidR="00636792" w:rsidRPr="00636792" w:rsidRDefault="00636792" w:rsidP="00636792">
      <w:pPr>
        <w:pStyle w:val="libNormal"/>
        <w:rPr>
          <w:lang w:bidi="fa-IR"/>
        </w:rPr>
      </w:pPr>
      <w:r w:rsidRPr="00636792">
        <w:rPr>
          <w:rtl/>
          <w:lang w:bidi="fa-IR"/>
        </w:rPr>
        <w:lastRenderedPageBreak/>
        <w:t>حديث اول دركتاب «كاف</w:t>
      </w:r>
      <w:r w:rsidR="00C00901">
        <w:rPr>
          <w:rtl/>
          <w:lang w:bidi="fa-IR"/>
        </w:rPr>
        <w:t>ی</w:t>
      </w:r>
      <w:r w:rsidR="004A59C6">
        <w:rPr>
          <w:rtl/>
          <w:lang w:bidi="fa-IR"/>
        </w:rPr>
        <w:t xml:space="preserve"> </w:t>
      </w:r>
      <w:r w:rsidRPr="00636792">
        <w:rPr>
          <w:rtl/>
          <w:lang w:bidi="fa-IR"/>
        </w:rPr>
        <w:t xml:space="preserve">» باب (فضل قرآن) است كه امام صادق </w:t>
      </w:r>
      <w:r w:rsidR="00E63EA5" w:rsidRPr="00E63EA5">
        <w:rPr>
          <w:rStyle w:val="libAlaemChar"/>
          <w:rtl/>
        </w:rPr>
        <w:t>عليه‌السلام</w:t>
      </w:r>
      <w:r w:rsidRPr="00636792">
        <w:rPr>
          <w:rtl/>
          <w:lang w:bidi="fa-IR"/>
        </w:rPr>
        <w:t xml:space="preserve"> م</w:t>
      </w:r>
      <w:r w:rsidR="00C00901">
        <w:rPr>
          <w:rtl/>
          <w:lang w:bidi="fa-IR"/>
        </w:rPr>
        <w:t>ی</w:t>
      </w:r>
      <w:r w:rsidR="004A59C6">
        <w:rPr>
          <w:rtl/>
          <w:lang w:bidi="fa-IR"/>
        </w:rPr>
        <w:t xml:space="preserve"> </w:t>
      </w:r>
      <w:r w:rsidRPr="00636792">
        <w:rPr>
          <w:rtl/>
          <w:lang w:bidi="fa-IR"/>
        </w:rPr>
        <w:t>فرمايد: «نخستين چيز</w:t>
      </w:r>
      <w:r w:rsidR="00C00901">
        <w:rPr>
          <w:rtl/>
          <w:lang w:bidi="fa-IR"/>
        </w:rPr>
        <w:t>ی</w:t>
      </w:r>
      <w:r w:rsidRPr="00636792">
        <w:rPr>
          <w:rtl/>
          <w:lang w:bidi="fa-IR"/>
        </w:rPr>
        <w:t xml:space="preserve"> كه بر پيغمبر نازل شد بسم الله ال</w:t>
      </w:r>
      <w:r w:rsidR="005E7FA2">
        <w:rPr>
          <w:rtl/>
          <w:lang w:bidi="fa-IR"/>
        </w:rPr>
        <w:t>رحمن الرحيم - اقرا بسم ربك بود</w:t>
      </w:r>
      <w:r w:rsidR="005E7FA2">
        <w:rPr>
          <w:rFonts w:hint="cs"/>
          <w:rtl/>
          <w:lang w:bidi="fa-IR"/>
        </w:rPr>
        <w:t>!</w:t>
      </w:r>
      <w:r w:rsidR="005E7FA2">
        <w:rPr>
          <w:rtl/>
          <w:lang w:bidi="fa-IR"/>
        </w:rPr>
        <w:t>»</w:t>
      </w:r>
      <w:r w:rsidR="005E7FA2">
        <w:rPr>
          <w:rFonts w:hint="cs"/>
          <w:rtl/>
          <w:lang w:bidi="fa-IR"/>
        </w:rPr>
        <w:t xml:space="preserve"> </w:t>
      </w:r>
      <w:r w:rsidRPr="00636792">
        <w:rPr>
          <w:rtl/>
          <w:lang w:bidi="fa-IR"/>
        </w:rPr>
        <w:t>حديث دوم در «عيون اخلار</w:t>
      </w:r>
      <w:r w:rsidR="005E7FA2">
        <w:rPr>
          <w:rFonts w:hint="cs"/>
          <w:rtl/>
          <w:lang w:bidi="fa-IR"/>
        </w:rPr>
        <w:t xml:space="preserve"> </w:t>
      </w:r>
      <w:r w:rsidRPr="00636792">
        <w:rPr>
          <w:rtl/>
          <w:lang w:bidi="fa-IR"/>
        </w:rPr>
        <w:t xml:space="preserve">الرضا» شيخ صدوق از امام هشتم حضرت رضا </w:t>
      </w:r>
      <w:r w:rsidR="00E63EA5" w:rsidRPr="00E63EA5">
        <w:rPr>
          <w:rStyle w:val="libAlaemChar"/>
          <w:rtl/>
        </w:rPr>
        <w:t>عليه‌السلام</w:t>
      </w:r>
      <w:r w:rsidRPr="00636792">
        <w:rPr>
          <w:rtl/>
          <w:lang w:bidi="fa-IR"/>
        </w:rPr>
        <w:t xml:space="preserve"> روايت م</w:t>
      </w:r>
      <w:r w:rsidR="00C00901">
        <w:rPr>
          <w:rtl/>
          <w:lang w:bidi="fa-IR"/>
        </w:rPr>
        <w:t>ی</w:t>
      </w:r>
      <w:r w:rsidR="004A59C6">
        <w:rPr>
          <w:rtl/>
          <w:lang w:bidi="fa-IR"/>
        </w:rPr>
        <w:t xml:space="preserve"> </w:t>
      </w:r>
      <w:r w:rsidRPr="00636792">
        <w:rPr>
          <w:rtl/>
          <w:lang w:bidi="fa-IR"/>
        </w:rPr>
        <w:t xml:space="preserve">كند كه فرمود: «اولين بار كه جبرئيل بر پيغمبر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نازل شد گفت: «اعوذ بالله من الشيطان الرجيم - بسم الله الرحمن الرحيم - اقرا بسم ربك الذ</w:t>
      </w:r>
      <w:r w:rsidR="00C00901">
        <w:rPr>
          <w:rtl/>
          <w:lang w:bidi="fa-IR"/>
        </w:rPr>
        <w:t>ی</w:t>
      </w:r>
      <w:r w:rsidRPr="00636792">
        <w:rPr>
          <w:rtl/>
          <w:lang w:bidi="fa-IR"/>
        </w:rPr>
        <w:t xml:space="preserve"> خلق</w:t>
      </w:r>
      <w:r w:rsidR="00406DAF">
        <w:rPr>
          <w:rtl/>
          <w:lang w:bidi="fa-IR"/>
        </w:rPr>
        <w:t>.</w:t>
      </w:r>
      <w:r w:rsidRPr="00636792">
        <w:rPr>
          <w:rtl/>
          <w:lang w:bidi="fa-IR"/>
        </w:rPr>
        <w:t>..»</w:t>
      </w:r>
    </w:p>
    <w:p w:rsidR="00636792" w:rsidRPr="00636792" w:rsidRDefault="00636792" w:rsidP="009E3F28">
      <w:pPr>
        <w:pStyle w:val="libNormal"/>
        <w:rPr>
          <w:lang w:bidi="fa-IR"/>
        </w:rPr>
      </w:pPr>
      <w:r w:rsidRPr="00636792">
        <w:rPr>
          <w:rtl/>
          <w:lang w:bidi="fa-IR"/>
        </w:rPr>
        <w:t>حديث</w:t>
      </w:r>
      <w:r w:rsidR="004A59C6">
        <w:rPr>
          <w:rtl/>
          <w:lang w:bidi="fa-IR"/>
        </w:rPr>
        <w:t xml:space="preserve"> </w:t>
      </w:r>
      <w:r w:rsidRPr="00636792">
        <w:rPr>
          <w:rtl/>
          <w:lang w:bidi="fa-IR"/>
        </w:rPr>
        <w:t>سوم در «محاسن برق</w:t>
      </w:r>
      <w:r w:rsidR="00C00901">
        <w:rPr>
          <w:rtl/>
          <w:lang w:bidi="fa-IR"/>
        </w:rPr>
        <w:t>ی</w:t>
      </w:r>
      <w:r w:rsidR="004A59C6">
        <w:rPr>
          <w:rtl/>
          <w:lang w:bidi="fa-IR"/>
        </w:rPr>
        <w:t xml:space="preserve"> </w:t>
      </w:r>
      <w:r w:rsidRPr="00636792">
        <w:rPr>
          <w:rtl/>
          <w:lang w:bidi="fa-IR"/>
        </w:rPr>
        <w:t>» ج ١ ص ٤١ ازصفوان جمال روايت م</w:t>
      </w:r>
      <w:r w:rsidR="00C00901">
        <w:rPr>
          <w:rtl/>
          <w:lang w:bidi="fa-IR"/>
        </w:rPr>
        <w:t>ی</w:t>
      </w:r>
      <w:r w:rsidR="004A59C6">
        <w:rPr>
          <w:rtl/>
          <w:lang w:bidi="fa-IR"/>
        </w:rPr>
        <w:t xml:space="preserve"> </w:t>
      </w:r>
      <w:r w:rsidRPr="00636792">
        <w:rPr>
          <w:rtl/>
          <w:lang w:bidi="fa-IR"/>
        </w:rPr>
        <w:t>كند كه گفت</w:t>
      </w:r>
      <w:r w:rsidR="004A59C6">
        <w:rPr>
          <w:rtl/>
          <w:lang w:bidi="fa-IR"/>
        </w:rPr>
        <w:t xml:space="preserve"> </w:t>
      </w:r>
      <w:r w:rsidRPr="00636792">
        <w:rPr>
          <w:rtl/>
          <w:lang w:bidi="fa-IR"/>
        </w:rPr>
        <w:t>حضرت صادق (عله السلام) قرمود: هيچ كتاب</w:t>
      </w:r>
      <w:r w:rsidR="00C00901">
        <w:rPr>
          <w:rtl/>
          <w:lang w:bidi="fa-IR"/>
        </w:rPr>
        <w:t>ی</w:t>
      </w:r>
      <w:r w:rsidRPr="00636792">
        <w:rPr>
          <w:rtl/>
          <w:lang w:bidi="fa-IR"/>
        </w:rPr>
        <w:t xml:space="preserve"> ازآسمان نازل نشد مگر اينكه در آغاز آن «بسم الله الرحمن الرحيم» بود.(مفاخر اسلام - تاليف نويسنده - ج ١ ص ٣٦٨)</w:t>
      </w:r>
    </w:p>
    <w:p w:rsidR="00636792" w:rsidRPr="00636792" w:rsidRDefault="00636792" w:rsidP="009E3F28">
      <w:pPr>
        <w:pStyle w:val="libNormal"/>
        <w:rPr>
          <w:lang w:bidi="fa-IR"/>
        </w:rPr>
      </w:pPr>
      <w:r w:rsidRPr="00636792">
        <w:rPr>
          <w:rtl/>
          <w:lang w:bidi="fa-IR"/>
        </w:rPr>
        <w:t>با توجه به اين سه حديث ارزنده و گويا، م</w:t>
      </w:r>
      <w:r w:rsidR="00C00901">
        <w:rPr>
          <w:rtl/>
          <w:lang w:bidi="fa-IR"/>
        </w:rPr>
        <w:t>ی</w:t>
      </w:r>
      <w:r w:rsidR="004A59C6">
        <w:rPr>
          <w:rtl/>
          <w:lang w:bidi="fa-IR"/>
        </w:rPr>
        <w:t xml:space="preserve"> </w:t>
      </w:r>
      <w:r w:rsidRPr="00636792">
        <w:rPr>
          <w:rtl/>
          <w:lang w:bidi="fa-IR"/>
        </w:rPr>
        <w:t>گوييم كه پيك وح</w:t>
      </w:r>
      <w:r w:rsidR="00C00901">
        <w:rPr>
          <w:rtl/>
          <w:lang w:bidi="fa-IR"/>
        </w:rPr>
        <w:t>ی</w:t>
      </w:r>
      <w:r w:rsidRPr="00636792">
        <w:rPr>
          <w:rtl/>
          <w:lang w:bidi="fa-IR"/>
        </w:rPr>
        <w:t xml:space="preserve"> اله</w:t>
      </w:r>
      <w:r w:rsidR="00C00901">
        <w:rPr>
          <w:rtl/>
          <w:lang w:bidi="fa-IR"/>
        </w:rPr>
        <w:t>ی</w:t>
      </w:r>
      <w:r w:rsidRPr="00636792">
        <w:rPr>
          <w:rtl/>
          <w:lang w:bidi="fa-IR"/>
        </w:rPr>
        <w:t xml:space="preserve"> سوره اقرا را به عكس آنچه مشهور است نخست هنگام بعثت باشش آيه آورد: آيه اول همان «بسم الله الرحمن الرحيم</w:t>
      </w:r>
      <w:r w:rsidR="004A59C6">
        <w:rPr>
          <w:rtl/>
          <w:lang w:bidi="fa-IR"/>
        </w:rPr>
        <w:t xml:space="preserve"> </w:t>
      </w:r>
      <w:r w:rsidRPr="00636792">
        <w:rPr>
          <w:rtl/>
          <w:lang w:bidi="fa-IR"/>
        </w:rPr>
        <w:t>» بود. و از پيغمبر خواسته بود همان آيه اول يعن</w:t>
      </w:r>
      <w:r w:rsidR="00C00901">
        <w:rPr>
          <w:rtl/>
          <w:lang w:bidi="fa-IR"/>
        </w:rPr>
        <w:t>ی</w:t>
      </w:r>
      <w:r w:rsidR="00176E35">
        <w:rPr>
          <w:rtl/>
          <w:lang w:bidi="fa-IR"/>
        </w:rPr>
        <w:t>؛</w:t>
      </w:r>
      <w:r w:rsidRPr="00636792">
        <w:rPr>
          <w:rtl/>
          <w:lang w:bidi="fa-IR"/>
        </w:rPr>
        <w:t xml:space="preserve"> «بسم الله الرحمن الرحيم</w:t>
      </w:r>
      <w:r w:rsidR="004A59C6">
        <w:rPr>
          <w:rtl/>
          <w:lang w:bidi="fa-IR"/>
        </w:rPr>
        <w:t xml:space="preserve"> </w:t>
      </w:r>
      <w:r w:rsidRPr="00636792">
        <w:rPr>
          <w:rtl/>
          <w:lang w:bidi="fa-IR"/>
        </w:rPr>
        <w:t>» را قرائت كند، يعن</w:t>
      </w:r>
      <w:r w:rsidR="00C00901">
        <w:rPr>
          <w:rtl/>
          <w:lang w:bidi="fa-IR"/>
        </w:rPr>
        <w:t>ی</w:t>
      </w:r>
      <w:r w:rsidRPr="00636792">
        <w:rPr>
          <w:rtl/>
          <w:lang w:bidi="fa-IR"/>
        </w:rPr>
        <w:t xml:space="preserve"> قبل از هر چيز «بسم الله</w:t>
      </w:r>
      <w:r w:rsidR="009E3F28">
        <w:rPr>
          <w:rFonts w:hint="cs"/>
          <w:rtl/>
          <w:lang w:bidi="fa-IR"/>
        </w:rPr>
        <w:t>»</w:t>
      </w:r>
      <w:r w:rsidRPr="00636792">
        <w:rPr>
          <w:rtl/>
          <w:lang w:bidi="fa-IR"/>
        </w:rPr>
        <w:t xml:space="preserve"> بگويد و سرآغاز كارنبوت خود را با نام خدا آن هم بدان گونه كه خدا خواسته بود، هماهنگ سازد.</w:t>
      </w:r>
    </w:p>
    <w:p w:rsidR="00636792" w:rsidRPr="00636792" w:rsidRDefault="00636792" w:rsidP="00636792">
      <w:pPr>
        <w:pStyle w:val="libNormal"/>
        <w:rPr>
          <w:lang w:bidi="fa-IR"/>
        </w:rPr>
      </w:pPr>
      <w:r w:rsidRPr="00636792">
        <w:rPr>
          <w:rtl/>
          <w:lang w:bidi="fa-IR"/>
        </w:rPr>
        <w:t>پس «اقرا بسم ربك</w:t>
      </w:r>
      <w:r w:rsidR="004A59C6">
        <w:rPr>
          <w:rtl/>
          <w:lang w:bidi="fa-IR"/>
        </w:rPr>
        <w:t xml:space="preserve"> </w:t>
      </w:r>
      <w:r w:rsidRPr="00636792">
        <w:rPr>
          <w:rtl/>
          <w:lang w:bidi="fa-IR"/>
        </w:rPr>
        <w:t>» يعن</w:t>
      </w:r>
      <w:r w:rsidR="00C00901">
        <w:rPr>
          <w:rtl/>
          <w:lang w:bidi="fa-IR"/>
        </w:rPr>
        <w:t>ی</w:t>
      </w:r>
      <w:r w:rsidR="00176E35">
        <w:rPr>
          <w:rtl/>
          <w:lang w:bidi="fa-IR"/>
        </w:rPr>
        <w:t>؛</w:t>
      </w:r>
      <w:r w:rsidRPr="00636792">
        <w:rPr>
          <w:rtl/>
          <w:lang w:bidi="fa-IR"/>
        </w:rPr>
        <w:t xml:space="preserve"> نام خدايت را بخوان. مطابق نقل عل</w:t>
      </w:r>
      <w:r w:rsidR="00C00901">
        <w:rPr>
          <w:rtl/>
          <w:lang w:bidi="fa-IR"/>
        </w:rPr>
        <w:t>ی</w:t>
      </w:r>
      <w:r w:rsidRPr="00636792">
        <w:rPr>
          <w:rtl/>
          <w:lang w:bidi="fa-IR"/>
        </w:rPr>
        <w:t xml:space="preserve"> بن ابراهيم قم</w:t>
      </w:r>
      <w:r w:rsidR="00C00901">
        <w:rPr>
          <w:rtl/>
          <w:lang w:bidi="fa-IR"/>
        </w:rPr>
        <w:t>ی</w:t>
      </w:r>
      <w:r w:rsidRPr="00636792">
        <w:rPr>
          <w:rtl/>
          <w:lang w:bidi="fa-IR"/>
        </w:rPr>
        <w:t xml:space="preserve"> در تفسيرش، پيغمبر پرسيد چه بخوانم؟ جبرئيل مجددا گفت: «بسم الله الرحمن الرحيم - اقرا بسم ربك الذ</w:t>
      </w:r>
      <w:r w:rsidR="00C00901">
        <w:rPr>
          <w:rtl/>
          <w:lang w:bidi="fa-IR"/>
        </w:rPr>
        <w:t>ی</w:t>
      </w:r>
      <w:r w:rsidRPr="00636792">
        <w:rPr>
          <w:rtl/>
          <w:lang w:bidi="fa-IR"/>
        </w:rPr>
        <w:t xml:space="preserve"> خلق». يعن</w:t>
      </w:r>
      <w:r w:rsidR="00C00901">
        <w:rPr>
          <w:rtl/>
          <w:lang w:bidi="fa-IR"/>
        </w:rPr>
        <w:t>ی</w:t>
      </w:r>
      <w:r w:rsidRPr="00636792">
        <w:rPr>
          <w:rtl/>
          <w:lang w:bidi="fa-IR"/>
        </w:rPr>
        <w:t xml:space="preserve"> نام خدا را كه مامور هست</w:t>
      </w:r>
      <w:r w:rsidR="00C00901">
        <w:rPr>
          <w:rtl/>
          <w:lang w:bidi="fa-IR"/>
        </w:rPr>
        <w:t>ی</w:t>
      </w:r>
      <w:r w:rsidRPr="00636792">
        <w:rPr>
          <w:rtl/>
          <w:lang w:bidi="fa-IR"/>
        </w:rPr>
        <w:t xml:space="preserve"> بخوان</w:t>
      </w:r>
      <w:r w:rsidR="00C00901">
        <w:rPr>
          <w:rtl/>
          <w:lang w:bidi="fa-IR"/>
        </w:rPr>
        <w:t>ی</w:t>
      </w:r>
      <w:r w:rsidRPr="00636792">
        <w:rPr>
          <w:rtl/>
          <w:lang w:bidi="fa-IR"/>
        </w:rPr>
        <w:t>، همين «بسم الله الرحمن الرحيم</w:t>
      </w:r>
      <w:r w:rsidR="004A59C6">
        <w:rPr>
          <w:rtl/>
          <w:lang w:bidi="fa-IR"/>
        </w:rPr>
        <w:t xml:space="preserve"> </w:t>
      </w:r>
      <w:r w:rsidRPr="00636792">
        <w:rPr>
          <w:rtl/>
          <w:lang w:bidi="fa-IR"/>
        </w:rPr>
        <w:t>» است، و پيغمبر بار دوم «بسم الله</w:t>
      </w:r>
      <w:r w:rsidR="004A59C6">
        <w:rPr>
          <w:rtl/>
          <w:lang w:bidi="fa-IR"/>
        </w:rPr>
        <w:t xml:space="preserve"> </w:t>
      </w:r>
      <w:r w:rsidRPr="00636792">
        <w:rPr>
          <w:rtl/>
          <w:lang w:bidi="fa-IR"/>
        </w:rPr>
        <w:t>» را برا</w:t>
      </w:r>
      <w:r w:rsidR="00C00901">
        <w:rPr>
          <w:rtl/>
          <w:lang w:bidi="fa-IR"/>
        </w:rPr>
        <w:t>ی</w:t>
      </w:r>
      <w:r w:rsidRPr="00636792">
        <w:rPr>
          <w:rtl/>
          <w:lang w:bidi="fa-IR"/>
        </w:rPr>
        <w:t xml:space="preserve"> نخستين بار خواند و با آن آشنا شد. همان كه خود پيغمبر بعدها به ما دستورداده است كه هيچ كار</w:t>
      </w:r>
      <w:r w:rsidR="00C00901">
        <w:rPr>
          <w:rtl/>
          <w:lang w:bidi="fa-IR"/>
        </w:rPr>
        <w:t>ی</w:t>
      </w:r>
      <w:r w:rsidRPr="00636792">
        <w:rPr>
          <w:rtl/>
          <w:lang w:bidi="fa-IR"/>
        </w:rPr>
        <w:t xml:space="preserve"> را آغاز نكنيد مگر اين كه اول بگوييد: «بسم الله الرحمن الرحيم</w:t>
      </w:r>
      <w:r w:rsidR="004A59C6">
        <w:rPr>
          <w:rtl/>
          <w:lang w:bidi="fa-IR"/>
        </w:rPr>
        <w:t xml:space="preserve"> </w:t>
      </w:r>
      <w:r w:rsidRPr="00636792">
        <w:rPr>
          <w:rtl/>
          <w:lang w:bidi="fa-IR"/>
        </w:rPr>
        <w:t>».</w:t>
      </w:r>
    </w:p>
    <w:p w:rsidR="00636792" w:rsidRPr="00636792" w:rsidRDefault="00636792" w:rsidP="00636792">
      <w:pPr>
        <w:pStyle w:val="libNormal"/>
        <w:rPr>
          <w:lang w:bidi="fa-IR"/>
        </w:rPr>
      </w:pPr>
      <w:r w:rsidRPr="00636792">
        <w:rPr>
          <w:rtl/>
          <w:lang w:bidi="fa-IR"/>
        </w:rPr>
        <w:t>آر</w:t>
      </w:r>
      <w:r w:rsidR="00C00901">
        <w:rPr>
          <w:rtl/>
          <w:lang w:bidi="fa-IR"/>
        </w:rPr>
        <w:t>ی</w:t>
      </w:r>
      <w:r w:rsidRPr="00636792">
        <w:rPr>
          <w:rtl/>
          <w:lang w:bidi="fa-IR"/>
        </w:rPr>
        <w:t>، هنگام</w:t>
      </w:r>
      <w:r w:rsidR="00C00901">
        <w:rPr>
          <w:rtl/>
          <w:lang w:bidi="fa-IR"/>
        </w:rPr>
        <w:t>ی</w:t>
      </w:r>
      <w:r w:rsidRPr="00636792">
        <w:rPr>
          <w:rtl/>
          <w:lang w:bidi="fa-IR"/>
        </w:rPr>
        <w:t xml:space="preserve"> كه حقايق اسلام</w:t>
      </w:r>
      <w:r w:rsidR="00C00901">
        <w:rPr>
          <w:rtl/>
          <w:lang w:bidi="fa-IR"/>
        </w:rPr>
        <w:t>ی</w:t>
      </w:r>
      <w:r w:rsidRPr="00636792">
        <w:rPr>
          <w:rtl/>
          <w:lang w:bidi="fa-IR"/>
        </w:rPr>
        <w:t xml:space="preserve"> را برگزيدگان اله</w:t>
      </w:r>
      <w:r w:rsidR="00C00901">
        <w:rPr>
          <w:rtl/>
          <w:lang w:bidi="fa-IR"/>
        </w:rPr>
        <w:t>ی</w:t>
      </w:r>
      <w:r w:rsidRPr="00636792">
        <w:rPr>
          <w:rtl/>
          <w:lang w:bidi="fa-IR"/>
        </w:rPr>
        <w:t xml:space="preserve"> بيان كنند، چنين خواهد بود، كه مردم ب</w:t>
      </w:r>
      <w:r w:rsidR="00C00901">
        <w:rPr>
          <w:rtl/>
          <w:lang w:bidi="fa-IR"/>
        </w:rPr>
        <w:t>ی</w:t>
      </w:r>
      <w:r w:rsidR="004A59C6">
        <w:rPr>
          <w:rtl/>
          <w:lang w:bidi="fa-IR"/>
        </w:rPr>
        <w:t xml:space="preserve"> </w:t>
      </w:r>
      <w:r w:rsidRPr="00636792">
        <w:rPr>
          <w:rtl/>
          <w:lang w:bidi="fa-IR"/>
        </w:rPr>
        <w:t>خبر را با آنچه واقعيت دارد آشنا م</w:t>
      </w:r>
      <w:r w:rsidR="00C00901">
        <w:rPr>
          <w:rtl/>
          <w:lang w:bidi="fa-IR"/>
        </w:rPr>
        <w:t>ی</w:t>
      </w:r>
      <w:r w:rsidR="004A59C6">
        <w:rPr>
          <w:rtl/>
          <w:lang w:bidi="fa-IR"/>
        </w:rPr>
        <w:t xml:space="preserve"> </w:t>
      </w:r>
      <w:r w:rsidRPr="00636792">
        <w:rPr>
          <w:rtl/>
          <w:lang w:bidi="fa-IR"/>
        </w:rPr>
        <w:t>سازند.</w:t>
      </w:r>
    </w:p>
    <w:p w:rsidR="009E3F28" w:rsidRDefault="00636792" w:rsidP="00636792">
      <w:pPr>
        <w:pStyle w:val="libNormal"/>
        <w:rPr>
          <w:rtl/>
          <w:lang w:bidi="fa-IR"/>
        </w:rPr>
      </w:pPr>
      <w:r w:rsidRPr="00636792">
        <w:rPr>
          <w:rtl/>
          <w:lang w:bidi="fa-IR"/>
        </w:rPr>
        <w:t>به عبارت روشن</w:t>
      </w:r>
      <w:r w:rsidR="004A59C6">
        <w:rPr>
          <w:rtl/>
          <w:lang w:bidi="fa-IR"/>
        </w:rPr>
        <w:t xml:space="preserve"> </w:t>
      </w:r>
      <w:r w:rsidRPr="00636792">
        <w:rPr>
          <w:rtl/>
          <w:lang w:bidi="fa-IR"/>
        </w:rPr>
        <w:t>تر آنچه خداوند به وسيله جبرئيل در آغاز وح</w:t>
      </w:r>
      <w:r w:rsidR="00C00901">
        <w:rPr>
          <w:rtl/>
          <w:lang w:bidi="fa-IR"/>
        </w:rPr>
        <w:t>ی</w:t>
      </w:r>
      <w:r w:rsidRPr="00636792">
        <w:rPr>
          <w:rtl/>
          <w:lang w:bidi="fa-IR"/>
        </w:rPr>
        <w:t xml:space="preserve"> و اولين لحظه پيغمبر</w:t>
      </w:r>
      <w:r w:rsidR="00C00901">
        <w:rPr>
          <w:rtl/>
          <w:lang w:bidi="fa-IR"/>
        </w:rPr>
        <w:t>ی</w:t>
      </w:r>
      <w:r w:rsidRPr="00636792">
        <w:rPr>
          <w:rtl/>
          <w:lang w:bidi="fa-IR"/>
        </w:rPr>
        <w:t xml:space="preserve"> خاتم انبيا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ازآنحضرت خواسته بود بهزبان آورد و قرائت كند فقط گفتن «بسم الله الرحمن الرحيم</w:t>
      </w:r>
      <w:r w:rsidR="004A59C6">
        <w:rPr>
          <w:rtl/>
          <w:lang w:bidi="fa-IR"/>
        </w:rPr>
        <w:t xml:space="preserve"> </w:t>
      </w:r>
      <w:r w:rsidRPr="00636792">
        <w:rPr>
          <w:rtl/>
          <w:lang w:bidi="fa-IR"/>
        </w:rPr>
        <w:t xml:space="preserve">» بود! </w:t>
      </w:r>
      <w:r w:rsidRPr="00636792">
        <w:rPr>
          <w:rtl/>
          <w:lang w:bidi="fa-IR"/>
        </w:rPr>
        <w:lastRenderedPageBreak/>
        <w:t>بقيه آيات همان طور كه پيكوح</w:t>
      </w:r>
      <w:r w:rsidR="00C00901">
        <w:rPr>
          <w:rtl/>
          <w:lang w:bidi="fa-IR"/>
        </w:rPr>
        <w:t>ی</w:t>
      </w:r>
      <w:r w:rsidRPr="00636792">
        <w:rPr>
          <w:rtl/>
          <w:lang w:bidi="fa-IR"/>
        </w:rPr>
        <w:t xml:space="preserve"> مخواند مانند مواردبعديدردم در سيهه مقدس آن حضرت نقش م</w:t>
      </w:r>
      <w:r w:rsidR="00C00901">
        <w:rPr>
          <w:rtl/>
          <w:lang w:bidi="fa-IR"/>
        </w:rPr>
        <w:t>ی</w:t>
      </w:r>
      <w:r w:rsidR="004A59C6">
        <w:rPr>
          <w:rtl/>
          <w:lang w:bidi="fa-IR"/>
        </w:rPr>
        <w:t xml:space="preserve"> </w:t>
      </w:r>
      <w:r w:rsidRPr="00636792">
        <w:rPr>
          <w:rtl/>
          <w:lang w:bidi="fa-IR"/>
        </w:rPr>
        <w:t>بست و ديگر نياز</w:t>
      </w:r>
      <w:r w:rsidR="00C00901">
        <w:rPr>
          <w:rtl/>
          <w:lang w:bidi="fa-IR"/>
        </w:rPr>
        <w:t>ی</w:t>
      </w:r>
      <w:r w:rsidRPr="00636792">
        <w:rPr>
          <w:rtl/>
          <w:lang w:bidi="fa-IR"/>
        </w:rPr>
        <w:t xml:space="preserve"> به تكرار پيغمبر نداشت تا از حفظ كند. اين بود واقعيت بعثت از زبان ائمه اهل بيت عصمت و طهارت </w:t>
      </w:r>
      <w:r w:rsidR="009E3F28" w:rsidRPr="009E3F28">
        <w:rPr>
          <w:rStyle w:val="libAlaemChar"/>
          <w:rtl/>
        </w:rPr>
        <w:t>عليهم‌السلام</w:t>
      </w:r>
      <w:r w:rsidRPr="00636792">
        <w:rPr>
          <w:rtl/>
          <w:lang w:bidi="fa-IR"/>
        </w:rPr>
        <w:t>، و توضيح ما به طور اجمال.</w:t>
      </w:r>
    </w:p>
    <w:p w:rsidR="00636792" w:rsidRPr="00636792" w:rsidRDefault="009E3F28" w:rsidP="00636792">
      <w:pPr>
        <w:pStyle w:val="libNormal"/>
        <w:rPr>
          <w:lang w:bidi="fa-IR"/>
        </w:rPr>
      </w:pPr>
      <w:r>
        <w:rPr>
          <w:rtl/>
          <w:lang w:bidi="fa-IR"/>
        </w:rPr>
        <w:br w:type="page"/>
      </w:r>
    </w:p>
    <w:p w:rsidR="00636792" w:rsidRDefault="00636792" w:rsidP="009E3F28">
      <w:pPr>
        <w:pStyle w:val="Heading2"/>
        <w:rPr>
          <w:rtl/>
          <w:lang w:bidi="fa-IR"/>
        </w:rPr>
      </w:pPr>
      <w:bookmarkStart w:id="39" w:name="_Toc488051590"/>
      <w:r w:rsidRPr="00636792">
        <w:rPr>
          <w:rtl/>
          <w:lang w:bidi="fa-IR"/>
        </w:rPr>
        <w:t>بعد از بعثت</w:t>
      </w:r>
      <w:bookmarkEnd w:id="39"/>
    </w:p>
    <w:p w:rsidR="00636792" w:rsidRPr="00636792" w:rsidRDefault="00636792" w:rsidP="009E3F28">
      <w:pPr>
        <w:pStyle w:val="libNormal"/>
        <w:rPr>
          <w:lang w:bidi="fa-IR"/>
        </w:rPr>
      </w:pPr>
      <w:r w:rsidRPr="00636792">
        <w:rPr>
          <w:rtl/>
          <w:lang w:bidi="fa-IR"/>
        </w:rPr>
        <w:t>آنچه شنيده</w:t>
      </w:r>
      <w:r w:rsidR="004A59C6">
        <w:rPr>
          <w:rtl/>
          <w:lang w:bidi="fa-IR"/>
        </w:rPr>
        <w:t xml:space="preserve"> </w:t>
      </w:r>
      <w:r w:rsidRPr="00636792">
        <w:rPr>
          <w:rtl/>
          <w:lang w:bidi="fa-IR"/>
        </w:rPr>
        <w:t>ايم كه چون پيغمبر در روز مبعث از كوه حراء به خانه آمد، وحشت زده و پريشان بود و گفت مرا بپوشانيد و خديجه او را پوشانيد و پيغمبر به خواب رفت تا جبرئيل آمد و دومين سوره را آورد، يعن</w:t>
      </w:r>
      <w:r w:rsidR="00C00901">
        <w:rPr>
          <w:rtl/>
          <w:lang w:bidi="fa-IR"/>
        </w:rPr>
        <w:t>ی</w:t>
      </w:r>
      <w:r w:rsidRPr="00636792">
        <w:rPr>
          <w:rtl/>
          <w:lang w:bidi="fa-IR"/>
        </w:rPr>
        <w:t xml:space="preserve"> سوره </w:t>
      </w:r>
      <w:r w:rsidR="009E3F28" w:rsidRPr="009E3F28">
        <w:rPr>
          <w:rStyle w:val="libAlaemChar"/>
          <w:rFonts w:hint="cs"/>
          <w:rtl/>
        </w:rPr>
        <w:t>(</w:t>
      </w:r>
      <w:r w:rsidR="009E3F28" w:rsidRPr="009E3F28">
        <w:rPr>
          <w:rStyle w:val="libAieChar"/>
          <w:rtl/>
          <w:lang w:bidi="fa-IR"/>
        </w:rPr>
        <w:t>يَا أَيُّهَا الْمُدَّثِّرُ</w:t>
      </w:r>
      <w:r w:rsidR="009E3F28" w:rsidRPr="009E3F28">
        <w:rPr>
          <w:rStyle w:val="libAlaemChar"/>
          <w:rFonts w:hint="cs"/>
          <w:rtl/>
        </w:rPr>
        <w:t>)</w:t>
      </w:r>
      <w:r w:rsidRPr="00636792">
        <w:rPr>
          <w:rtl/>
          <w:lang w:bidi="fa-IR"/>
        </w:rPr>
        <w:t xml:space="preserve"> اينها همگ</w:t>
      </w:r>
      <w:r w:rsidR="00C00901">
        <w:rPr>
          <w:rtl/>
          <w:lang w:bidi="fa-IR"/>
        </w:rPr>
        <w:t>ی</w:t>
      </w:r>
      <w:r w:rsidRPr="00636792">
        <w:rPr>
          <w:rtl/>
          <w:lang w:bidi="fa-IR"/>
        </w:rPr>
        <w:t xml:space="preserve"> برخلاف واقع و دون شان پيغبر ختم</w:t>
      </w:r>
      <w:r w:rsidR="00C00901">
        <w:rPr>
          <w:rtl/>
          <w:lang w:bidi="fa-IR"/>
        </w:rPr>
        <w:t>ی</w:t>
      </w:r>
      <w:r w:rsidRPr="00636792">
        <w:rPr>
          <w:rtl/>
          <w:lang w:bidi="fa-IR"/>
        </w:rPr>
        <w:t xml:space="preserve"> مرتبت است.</w:t>
      </w:r>
    </w:p>
    <w:p w:rsidR="003749E6" w:rsidRDefault="00636792" w:rsidP="003749E6">
      <w:pPr>
        <w:pStyle w:val="libNormal"/>
        <w:rPr>
          <w:rtl/>
          <w:lang w:bidi="fa-IR"/>
        </w:rPr>
      </w:pPr>
      <w:r w:rsidRPr="00636792">
        <w:rPr>
          <w:rtl/>
          <w:lang w:bidi="fa-IR"/>
        </w:rPr>
        <w:t>امين الدين طبرس</w:t>
      </w:r>
      <w:r w:rsidR="00C00901">
        <w:rPr>
          <w:rtl/>
          <w:lang w:bidi="fa-IR"/>
        </w:rPr>
        <w:t>ی</w:t>
      </w:r>
      <w:r w:rsidRPr="00636792">
        <w:rPr>
          <w:rtl/>
          <w:lang w:bidi="fa-IR"/>
        </w:rPr>
        <w:t xml:space="preserve"> مفسر بزرگ شيعه در تفسير «مجمع البيان</w:t>
      </w:r>
      <w:r w:rsidR="004A59C6">
        <w:rPr>
          <w:rtl/>
          <w:lang w:bidi="fa-IR"/>
        </w:rPr>
        <w:t xml:space="preserve"> </w:t>
      </w:r>
      <w:r w:rsidRPr="00636792">
        <w:rPr>
          <w:rtl/>
          <w:lang w:bidi="fa-IR"/>
        </w:rPr>
        <w:t>» م</w:t>
      </w:r>
      <w:r w:rsidR="00C00901">
        <w:rPr>
          <w:rtl/>
          <w:lang w:bidi="fa-IR"/>
        </w:rPr>
        <w:t>ی</w:t>
      </w:r>
      <w:r w:rsidR="004A59C6">
        <w:rPr>
          <w:rtl/>
          <w:lang w:bidi="fa-IR"/>
        </w:rPr>
        <w:t xml:space="preserve"> </w:t>
      </w:r>
      <w:r w:rsidRPr="00636792">
        <w:rPr>
          <w:rtl/>
          <w:lang w:bidi="fa-IR"/>
        </w:rPr>
        <w:t xml:space="preserve">گويد: </w:t>
      </w:r>
      <w:r w:rsidR="00BA01C1" w:rsidRPr="009E3F28">
        <w:rPr>
          <w:rStyle w:val="libAlaemChar"/>
          <w:rFonts w:hint="cs"/>
          <w:rtl/>
        </w:rPr>
        <w:t>(</w:t>
      </w:r>
      <w:r w:rsidR="00BA01C1" w:rsidRPr="009E3F28">
        <w:rPr>
          <w:rStyle w:val="libAieChar"/>
          <w:rtl/>
          <w:lang w:bidi="fa-IR"/>
        </w:rPr>
        <w:t>يَا أَيُّهَا الْمُدَّثِّرُ</w:t>
      </w:r>
      <w:r w:rsidR="00BA01C1" w:rsidRPr="009E3F28">
        <w:rPr>
          <w:rStyle w:val="libAlaemChar"/>
          <w:rFonts w:hint="cs"/>
          <w:rtl/>
        </w:rPr>
        <w:t>)</w:t>
      </w:r>
      <w:r w:rsidRPr="00636792">
        <w:rPr>
          <w:rtl/>
          <w:lang w:bidi="fa-IR"/>
        </w:rPr>
        <w:t xml:space="preserve"> يعن</w:t>
      </w:r>
      <w:r w:rsidR="00C00901">
        <w:rPr>
          <w:rtl/>
          <w:lang w:bidi="fa-IR"/>
        </w:rPr>
        <w:t>ی</w:t>
      </w:r>
      <w:r w:rsidRPr="00636792">
        <w:rPr>
          <w:rtl/>
          <w:lang w:bidi="fa-IR"/>
        </w:rPr>
        <w:t xml:space="preserve"> ا</w:t>
      </w:r>
      <w:r w:rsidR="00C00901">
        <w:rPr>
          <w:rtl/>
          <w:lang w:bidi="fa-IR"/>
        </w:rPr>
        <w:t>ی</w:t>
      </w:r>
      <w:r w:rsidRPr="00636792">
        <w:rPr>
          <w:rtl/>
          <w:lang w:bidi="fa-IR"/>
        </w:rPr>
        <w:t xml:space="preserve"> كس</w:t>
      </w:r>
      <w:r w:rsidR="00C00901">
        <w:rPr>
          <w:rtl/>
          <w:lang w:bidi="fa-IR"/>
        </w:rPr>
        <w:t>ی</w:t>
      </w:r>
      <w:r w:rsidRPr="00636792">
        <w:rPr>
          <w:rtl/>
          <w:lang w:bidi="fa-IR"/>
        </w:rPr>
        <w:t xml:space="preserve"> كه در بستر خفته</w:t>
      </w:r>
      <w:r w:rsidR="004A59C6">
        <w:rPr>
          <w:rtl/>
          <w:lang w:bidi="fa-IR"/>
        </w:rPr>
        <w:t xml:space="preserve"> </w:t>
      </w:r>
      <w:r w:rsidRPr="00636792">
        <w:rPr>
          <w:rtl/>
          <w:lang w:bidi="fa-IR"/>
        </w:rPr>
        <w:t>ا</w:t>
      </w:r>
      <w:r w:rsidR="00C00901">
        <w:rPr>
          <w:rtl/>
          <w:lang w:bidi="fa-IR"/>
        </w:rPr>
        <w:t>ی</w:t>
      </w:r>
      <w:r w:rsidRPr="00636792">
        <w:rPr>
          <w:rtl/>
          <w:lang w:bidi="fa-IR"/>
        </w:rPr>
        <w:t xml:space="preserve"> برخيز و قوم خود را از عذاب خداوند بيم ده، و در اين راه سخت كوشا باش. سپس روايت «دثرون</w:t>
      </w:r>
      <w:r w:rsidR="00C00901">
        <w:rPr>
          <w:rtl/>
          <w:lang w:bidi="fa-IR"/>
        </w:rPr>
        <w:t>ی</w:t>
      </w:r>
      <w:r w:rsidRPr="00636792">
        <w:rPr>
          <w:rtl/>
          <w:lang w:bidi="fa-IR"/>
        </w:rPr>
        <w:t>، دثرون</w:t>
      </w:r>
      <w:r w:rsidR="00C00901">
        <w:rPr>
          <w:rtl/>
          <w:lang w:bidi="fa-IR"/>
        </w:rPr>
        <w:t>ی</w:t>
      </w:r>
      <w:r w:rsidRPr="00636792">
        <w:rPr>
          <w:rtl/>
          <w:lang w:bidi="fa-IR"/>
        </w:rPr>
        <w:t>، زملون</w:t>
      </w:r>
      <w:r w:rsidR="00C00901">
        <w:rPr>
          <w:rtl/>
          <w:lang w:bidi="fa-IR"/>
        </w:rPr>
        <w:t>ی</w:t>
      </w:r>
      <w:r w:rsidRPr="00636792">
        <w:rPr>
          <w:rtl/>
          <w:lang w:bidi="fa-IR"/>
        </w:rPr>
        <w:t>، زملون</w:t>
      </w:r>
      <w:r w:rsidR="00C00901">
        <w:rPr>
          <w:rtl/>
          <w:lang w:bidi="fa-IR"/>
        </w:rPr>
        <w:t>ی</w:t>
      </w:r>
      <w:r w:rsidRPr="00636792">
        <w:rPr>
          <w:rtl/>
          <w:lang w:bidi="fa-IR"/>
        </w:rPr>
        <w:t>» را نقل م</w:t>
      </w:r>
      <w:r w:rsidR="00C00901">
        <w:rPr>
          <w:rtl/>
          <w:lang w:bidi="fa-IR"/>
        </w:rPr>
        <w:t>ی</w:t>
      </w:r>
      <w:r w:rsidR="004A59C6">
        <w:rPr>
          <w:rtl/>
          <w:lang w:bidi="fa-IR"/>
        </w:rPr>
        <w:t xml:space="preserve"> </w:t>
      </w:r>
      <w:r w:rsidRPr="00636792">
        <w:rPr>
          <w:rtl/>
          <w:lang w:bidi="fa-IR"/>
        </w:rPr>
        <w:t>كند و بر آن ايراد گرفته و م</w:t>
      </w:r>
      <w:r w:rsidR="00C00901">
        <w:rPr>
          <w:rtl/>
          <w:lang w:bidi="fa-IR"/>
        </w:rPr>
        <w:t>ی</w:t>
      </w:r>
      <w:r w:rsidR="004A59C6">
        <w:rPr>
          <w:rtl/>
          <w:lang w:bidi="fa-IR"/>
        </w:rPr>
        <w:t xml:space="preserve"> </w:t>
      </w:r>
      <w:r w:rsidRPr="00636792">
        <w:rPr>
          <w:rtl/>
          <w:lang w:bidi="fa-IR"/>
        </w:rPr>
        <w:t>گويد:اين درست نيست.</w:t>
      </w:r>
    </w:p>
    <w:p w:rsidR="00636792" w:rsidRPr="00636792" w:rsidRDefault="00636792" w:rsidP="003749E6">
      <w:pPr>
        <w:pStyle w:val="libNormal"/>
        <w:rPr>
          <w:lang w:bidi="fa-IR"/>
        </w:rPr>
      </w:pPr>
      <w:r w:rsidRPr="00636792">
        <w:rPr>
          <w:rtl/>
          <w:lang w:bidi="fa-IR"/>
        </w:rPr>
        <w:t>زيرا خداوند با علائم روشن به پيغمبر وح</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فرستد تا يعين پيدا كند آنچه به و</w:t>
      </w:r>
      <w:r w:rsidR="00C00901">
        <w:rPr>
          <w:rtl/>
          <w:lang w:bidi="fa-IR"/>
        </w:rPr>
        <w:t>ی</w:t>
      </w:r>
      <w:r w:rsidRPr="00636792">
        <w:rPr>
          <w:rtl/>
          <w:lang w:bidi="fa-IR"/>
        </w:rPr>
        <w:t xml:space="preserve"> رسيده از جانب خداوند است. پس از وح</w:t>
      </w:r>
      <w:r w:rsidR="00C00901">
        <w:rPr>
          <w:rtl/>
          <w:lang w:bidi="fa-IR"/>
        </w:rPr>
        <w:t>ی</w:t>
      </w:r>
      <w:r w:rsidRPr="00636792">
        <w:rPr>
          <w:rtl/>
          <w:lang w:bidi="fa-IR"/>
        </w:rPr>
        <w:t xml:space="preserve"> هم نياز</w:t>
      </w:r>
      <w:r w:rsidR="00C00901">
        <w:rPr>
          <w:rtl/>
          <w:lang w:bidi="fa-IR"/>
        </w:rPr>
        <w:t>ی</w:t>
      </w:r>
      <w:r w:rsidRPr="00636792">
        <w:rPr>
          <w:rtl/>
          <w:lang w:bidi="fa-IR"/>
        </w:rPr>
        <w:t xml:space="preserve"> به چيز</w:t>
      </w:r>
      <w:r w:rsidR="00C00901">
        <w:rPr>
          <w:rtl/>
          <w:lang w:bidi="fa-IR"/>
        </w:rPr>
        <w:t>ی</w:t>
      </w:r>
      <w:r w:rsidRPr="00636792">
        <w:rPr>
          <w:rtl/>
          <w:lang w:bidi="fa-IR"/>
        </w:rPr>
        <w:t xml:space="preserve"> ندارد كه او را تقويت كند و دچار بيم و هراس نم</w:t>
      </w:r>
      <w:r w:rsidR="00C00901">
        <w:rPr>
          <w:rtl/>
          <w:lang w:bidi="fa-IR"/>
        </w:rPr>
        <w:t>ی</w:t>
      </w:r>
      <w:r w:rsidR="004A59C6">
        <w:rPr>
          <w:rtl/>
          <w:lang w:bidi="fa-IR"/>
        </w:rPr>
        <w:t xml:space="preserve"> </w:t>
      </w:r>
      <w:r w:rsidRPr="00636792">
        <w:rPr>
          <w:rtl/>
          <w:lang w:bidi="fa-IR"/>
        </w:rPr>
        <w:t>شود، و مضطرب نم</w:t>
      </w:r>
      <w:r w:rsidR="00C00901">
        <w:rPr>
          <w:rtl/>
          <w:lang w:bidi="fa-IR"/>
        </w:rPr>
        <w:t>ی</w:t>
      </w:r>
      <w:r w:rsidR="004A59C6">
        <w:rPr>
          <w:rtl/>
          <w:lang w:bidi="fa-IR"/>
        </w:rPr>
        <w:t xml:space="preserve"> </w:t>
      </w:r>
      <w:r w:rsidRPr="00636792">
        <w:rPr>
          <w:rtl/>
          <w:lang w:bidi="fa-IR"/>
        </w:rPr>
        <w:t>گردد. (مجمع البيان - ج ٩ ص ٣٨٤)</w:t>
      </w:r>
    </w:p>
    <w:p w:rsidR="00636792" w:rsidRPr="00636792" w:rsidRDefault="00636792" w:rsidP="003749E6">
      <w:pPr>
        <w:pStyle w:val="libNormal"/>
        <w:rPr>
          <w:lang w:bidi="fa-IR"/>
        </w:rPr>
      </w:pPr>
      <w:r w:rsidRPr="00636792">
        <w:rPr>
          <w:rtl/>
          <w:lang w:bidi="fa-IR"/>
        </w:rPr>
        <w:t>همين موضوع را علامه مجلس</w:t>
      </w:r>
      <w:r w:rsidR="00C00901">
        <w:rPr>
          <w:rtl/>
          <w:lang w:bidi="fa-IR"/>
        </w:rPr>
        <w:t>ی</w:t>
      </w:r>
      <w:r w:rsidRPr="00636792">
        <w:rPr>
          <w:rtl/>
          <w:lang w:bidi="fa-IR"/>
        </w:rPr>
        <w:t xml:space="preserve"> در«بحارالانوار» نيز درذيل حديث «دثرون</w:t>
      </w:r>
      <w:r w:rsidR="00C00901">
        <w:rPr>
          <w:rtl/>
          <w:lang w:bidi="fa-IR"/>
        </w:rPr>
        <w:t>ی</w:t>
      </w:r>
      <w:r w:rsidRPr="00636792">
        <w:rPr>
          <w:rtl/>
          <w:lang w:bidi="fa-IR"/>
        </w:rPr>
        <w:t>» آورده است و مانند امين الدين طبرس</w:t>
      </w:r>
      <w:r w:rsidR="00C00901">
        <w:rPr>
          <w:rtl/>
          <w:lang w:bidi="fa-IR"/>
        </w:rPr>
        <w:t>ی</w:t>
      </w:r>
      <w:r w:rsidRPr="00636792">
        <w:rPr>
          <w:rtl/>
          <w:lang w:bidi="fa-IR"/>
        </w:rPr>
        <w:t xml:space="preserve"> آن را تخطئه م</w:t>
      </w:r>
      <w:r w:rsidR="00C00901">
        <w:rPr>
          <w:rtl/>
          <w:lang w:bidi="fa-IR"/>
        </w:rPr>
        <w:t>ی</w:t>
      </w:r>
      <w:r w:rsidR="004A59C6">
        <w:rPr>
          <w:rtl/>
          <w:lang w:bidi="fa-IR"/>
        </w:rPr>
        <w:t xml:space="preserve"> </w:t>
      </w:r>
      <w:r w:rsidRPr="00636792">
        <w:rPr>
          <w:rtl/>
          <w:lang w:bidi="fa-IR"/>
        </w:rPr>
        <w:t>كند.(بحار الانوار - ج ١٨ ص ١٦٧)</w:t>
      </w:r>
    </w:p>
    <w:p w:rsidR="00636792" w:rsidRPr="00636792" w:rsidRDefault="00636792" w:rsidP="00636792">
      <w:pPr>
        <w:pStyle w:val="libNormal"/>
        <w:rPr>
          <w:lang w:bidi="fa-IR"/>
        </w:rPr>
      </w:pPr>
      <w:r w:rsidRPr="00636792">
        <w:rPr>
          <w:rtl/>
          <w:lang w:bidi="fa-IR"/>
        </w:rPr>
        <w:t>آنچه از جمع بين احاديث صحيح و معتبر آغاز وح</w:t>
      </w:r>
      <w:r w:rsidR="00C00901">
        <w:rPr>
          <w:rtl/>
          <w:lang w:bidi="fa-IR"/>
        </w:rPr>
        <w:t>ی</w:t>
      </w:r>
      <w:r w:rsidRPr="00636792">
        <w:rPr>
          <w:rtl/>
          <w:lang w:bidi="fa-IR"/>
        </w:rPr>
        <w:t>، استفاده م</w:t>
      </w:r>
      <w:r w:rsidR="00C00901">
        <w:rPr>
          <w:rtl/>
          <w:lang w:bidi="fa-IR"/>
        </w:rPr>
        <w:t>ی</w:t>
      </w:r>
      <w:r w:rsidR="004A59C6">
        <w:rPr>
          <w:rtl/>
          <w:lang w:bidi="fa-IR"/>
        </w:rPr>
        <w:t xml:space="preserve"> </w:t>
      </w:r>
      <w:r w:rsidRPr="00636792">
        <w:rPr>
          <w:rtl/>
          <w:lang w:bidi="fa-IR"/>
        </w:rPr>
        <w:t>شود اين است كه پس از نزول آيات اوائل سوره اقرا بر فراز كوه حراء و اعلام مراسم پيغمبر</w:t>
      </w:r>
      <w:r w:rsidR="00C00901">
        <w:rPr>
          <w:rtl/>
          <w:lang w:bidi="fa-IR"/>
        </w:rPr>
        <w:t>ی</w:t>
      </w:r>
      <w:r w:rsidRPr="00636792">
        <w:rPr>
          <w:rtl/>
          <w:lang w:bidi="fa-IR"/>
        </w:rPr>
        <w:t xml:space="preserve"> حضرت ختم</w:t>
      </w:r>
      <w:r w:rsidR="00C00901">
        <w:rPr>
          <w:rtl/>
          <w:lang w:bidi="fa-IR"/>
        </w:rPr>
        <w:t>ی</w:t>
      </w:r>
      <w:r w:rsidRPr="00636792">
        <w:rPr>
          <w:rtl/>
          <w:lang w:bidi="fa-IR"/>
        </w:rPr>
        <w:t xml:space="preserve"> مرعبت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همان روز يا روز ديگر كه و</w:t>
      </w:r>
      <w:r w:rsidR="00C00901">
        <w:rPr>
          <w:rtl/>
          <w:lang w:bidi="fa-IR"/>
        </w:rPr>
        <w:t>ی</w:t>
      </w:r>
      <w:r w:rsidRPr="00636792">
        <w:rPr>
          <w:rtl/>
          <w:lang w:bidi="fa-IR"/>
        </w:rPr>
        <w:t xml:space="preserve"> درخانه خوابيده بود، يام</w:t>
      </w:r>
      <w:r w:rsidR="00C00901">
        <w:rPr>
          <w:rtl/>
          <w:lang w:bidi="fa-IR"/>
        </w:rPr>
        <w:t>ی</w:t>
      </w:r>
      <w:r w:rsidR="004A59C6">
        <w:rPr>
          <w:rtl/>
          <w:lang w:bidi="fa-IR"/>
        </w:rPr>
        <w:t xml:space="preserve"> </w:t>
      </w:r>
      <w:r w:rsidRPr="00636792">
        <w:rPr>
          <w:rtl/>
          <w:lang w:bidi="fa-IR"/>
        </w:rPr>
        <w:t>خواست بخوابد، پيك وح</w:t>
      </w:r>
      <w:r w:rsidR="00C00901">
        <w:rPr>
          <w:rtl/>
          <w:lang w:bidi="fa-IR"/>
        </w:rPr>
        <w:t>ی</w:t>
      </w:r>
      <w:r w:rsidRPr="00636792">
        <w:rPr>
          <w:rtl/>
          <w:lang w:bidi="fa-IR"/>
        </w:rPr>
        <w:t xml:space="preserve"> برا</w:t>
      </w:r>
      <w:r w:rsidR="00C00901">
        <w:rPr>
          <w:rtl/>
          <w:lang w:bidi="fa-IR"/>
        </w:rPr>
        <w:t>ی</w:t>
      </w:r>
      <w:r w:rsidRPr="00636792">
        <w:rPr>
          <w:rtl/>
          <w:lang w:bidi="fa-IR"/>
        </w:rPr>
        <w:t xml:space="preserve"> دومين بار آمد و سوره «مدثر» را آورد و گفت: ا</w:t>
      </w:r>
      <w:r w:rsidR="00C00901">
        <w:rPr>
          <w:rtl/>
          <w:lang w:bidi="fa-IR"/>
        </w:rPr>
        <w:t>ی</w:t>
      </w:r>
      <w:r w:rsidRPr="00636792">
        <w:rPr>
          <w:rtl/>
          <w:lang w:bidi="fa-IR"/>
        </w:rPr>
        <w:t xml:space="preserve"> كس</w:t>
      </w:r>
      <w:r w:rsidR="00C00901">
        <w:rPr>
          <w:rtl/>
          <w:lang w:bidi="fa-IR"/>
        </w:rPr>
        <w:t>ی</w:t>
      </w:r>
      <w:r w:rsidRPr="00636792">
        <w:rPr>
          <w:rtl/>
          <w:lang w:bidi="fa-IR"/>
        </w:rPr>
        <w:t xml:space="preserve"> كه خفته</w:t>
      </w:r>
      <w:r w:rsidR="004A59C6">
        <w:rPr>
          <w:rtl/>
          <w:lang w:bidi="fa-IR"/>
        </w:rPr>
        <w:t xml:space="preserve"> </w:t>
      </w:r>
      <w:r w:rsidRPr="00636792">
        <w:rPr>
          <w:rtl/>
          <w:lang w:bidi="fa-IR"/>
        </w:rPr>
        <w:t>ا</w:t>
      </w:r>
      <w:r w:rsidR="00C00901">
        <w:rPr>
          <w:rtl/>
          <w:lang w:bidi="fa-IR"/>
        </w:rPr>
        <w:t>ی</w:t>
      </w:r>
      <w:r w:rsidRPr="00636792">
        <w:rPr>
          <w:rtl/>
          <w:lang w:bidi="fa-IR"/>
        </w:rPr>
        <w:t xml:space="preserve"> يا در لباس خواب هست</w:t>
      </w:r>
      <w:r w:rsidR="00C00901">
        <w:rPr>
          <w:rtl/>
          <w:lang w:bidi="fa-IR"/>
        </w:rPr>
        <w:t>ی</w:t>
      </w:r>
      <w:r w:rsidRPr="00636792">
        <w:rPr>
          <w:rtl/>
          <w:lang w:bidi="fa-IR"/>
        </w:rPr>
        <w:t>! برخيز و قوم را بيم ده!</w:t>
      </w:r>
    </w:p>
    <w:p w:rsidR="00636792" w:rsidRPr="00636792" w:rsidRDefault="00636792" w:rsidP="00636792">
      <w:pPr>
        <w:pStyle w:val="libNormal"/>
        <w:rPr>
          <w:lang w:bidi="fa-IR"/>
        </w:rPr>
      </w:pPr>
      <w:r w:rsidRPr="00636792">
        <w:rPr>
          <w:rtl/>
          <w:lang w:bidi="fa-IR"/>
        </w:rPr>
        <w:t>مفاد سوره مدثر نيز اين است كه از اين پس بايد پيغمبر در تمام لحظات به فكر اندرز خلق و بيم دادن قوم از نافرمان</w:t>
      </w:r>
      <w:r w:rsidR="00C00901">
        <w:rPr>
          <w:rtl/>
          <w:lang w:bidi="fa-IR"/>
        </w:rPr>
        <w:t>ی</w:t>
      </w:r>
      <w:r w:rsidRPr="00636792">
        <w:rPr>
          <w:rtl/>
          <w:lang w:bidi="fa-IR"/>
        </w:rPr>
        <w:t xml:space="preserve"> خداوند باشد و لحظه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آن غافل نماند. به طور خلاصه آنچه راجع به ترديد و اضطراب و هراس پيغمبر درموقع ديدن پيك وح</w:t>
      </w:r>
      <w:r w:rsidR="00C00901">
        <w:rPr>
          <w:rtl/>
          <w:lang w:bidi="fa-IR"/>
        </w:rPr>
        <w:t>ی</w:t>
      </w:r>
      <w:r w:rsidRPr="00636792">
        <w:rPr>
          <w:rtl/>
          <w:lang w:bidi="fa-IR"/>
        </w:rPr>
        <w:t xml:space="preserve"> يا پس از آن در كتب تفاسير و تواريخ عامه آمده </w:t>
      </w:r>
      <w:r w:rsidRPr="00636792">
        <w:rPr>
          <w:rtl/>
          <w:lang w:bidi="fa-IR"/>
        </w:rPr>
        <w:lastRenderedPageBreak/>
        <w:t>است و از آنها به منابع ما هم سرايت كرده است، برا</w:t>
      </w:r>
      <w:r w:rsidR="00C00901">
        <w:rPr>
          <w:rtl/>
          <w:lang w:bidi="fa-IR"/>
        </w:rPr>
        <w:t>ی</w:t>
      </w:r>
      <w:r w:rsidRPr="00636792">
        <w:rPr>
          <w:rtl/>
          <w:lang w:bidi="fa-IR"/>
        </w:rPr>
        <w:t xml:space="preserve"> پيغمبران سابق اتفاق نيفتاده و دون شان آنها بوده است تا چه رسد به پيغمبر اسلام كه عقل كل و خاتم پيغمبران بوده است.</w:t>
      </w:r>
    </w:p>
    <w:p w:rsidR="00636792" w:rsidRPr="00636792" w:rsidRDefault="00636792" w:rsidP="003749E6">
      <w:pPr>
        <w:pStyle w:val="libNormal"/>
        <w:rPr>
          <w:lang w:bidi="fa-IR"/>
        </w:rPr>
      </w:pPr>
      <w:r w:rsidRPr="00636792">
        <w:rPr>
          <w:rtl/>
          <w:lang w:bidi="fa-IR"/>
        </w:rPr>
        <w:t>جبرئيل روز ديگر هم آمد و پيغمبر ر اكه چيز</w:t>
      </w:r>
      <w:r w:rsidR="00C00901">
        <w:rPr>
          <w:rtl/>
          <w:lang w:bidi="fa-IR"/>
        </w:rPr>
        <w:t>ی</w:t>
      </w:r>
      <w:r w:rsidRPr="00636792">
        <w:rPr>
          <w:rtl/>
          <w:lang w:bidi="fa-IR"/>
        </w:rPr>
        <w:t xml:space="preserve"> به خود پيچيده و خوابيده بود مخاطب ساخت و سوره «مزمل» را آورد. بنابراين «دثرون</w:t>
      </w:r>
      <w:r w:rsidR="00C00901">
        <w:rPr>
          <w:rtl/>
          <w:lang w:bidi="fa-IR"/>
        </w:rPr>
        <w:t>ی</w:t>
      </w:r>
      <w:r w:rsidRPr="00636792">
        <w:rPr>
          <w:rtl/>
          <w:lang w:bidi="fa-IR"/>
        </w:rPr>
        <w:t>» و «زملون</w:t>
      </w:r>
      <w:r w:rsidR="00C00901">
        <w:rPr>
          <w:rtl/>
          <w:lang w:bidi="fa-IR"/>
        </w:rPr>
        <w:t>ی</w:t>
      </w:r>
      <w:r w:rsidRPr="00636792">
        <w:rPr>
          <w:rtl/>
          <w:lang w:bidi="fa-IR"/>
        </w:rPr>
        <w:t>» ربط</w:t>
      </w:r>
      <w:r w:rsidR="00C00901">
        <w:rPr>
          <w:rtl/>
          <w:lang w:bidi="fa-IR"/>
        </w:rPr>
        <w:t>ی</w:t>
      </w:r>
      <w:r w:rsidRPr="00636792">
        <w:rPr>
          <w:rtl/>
          <w:lang w:bidi="fa-IR"/>
        </w:rPr>
        <w:t xml:space="preserve"> به آغاز وح</w:t>
      </w:r>
      <w:r w:rsidR="00C00901">
        <w:rPr>
          <w:rtl/>
          <w:lang w:bidi="fa-IR"/>
        </w:rPr>
        <w:t>ی</w:t>
      </w:r>
      <w:r w:rsidRPr="00636792">
        <w:rPr>
          <w:rtl/>
          <w:lang w:bidi="fa-IR"/>
        </w:rPr>
        <w:t xml:space="preserve"> ندارد، و فقط م</w:t>
      </w:r>
      <w:r w:rsidR="00C00901">
        <w:rPr>
          <w:rtl/>
          <w:lang w:bidi="fa-IR"/>
        </w:rPr>
        <w:t>ی</w:t>
      </w:r>
      <w:r w:rsidR="004A59C6">
        <w:rPr>
          <w:rtl/>
          <w:lang w:bidi="fa-IR"/>
        </w:rPr>
        <w:t xml:space="preserve"> </w:t>
      </w:r>
      <w:r w:rsidRPr="00636792">
        <w:rPr>
          <w:rtl/>
          <w:lang w:bidi="fa-IR"/>
        </w:rPr>
        <w:t>رساند كه نزول اين دو سوره هنگام</w:t>
      </w:r>
      <w:r w:rsidR="00C00901">
        <w:rPr>
          <w:rtl/>
          <w:lang w:bidi="fa-IR"/>
        </w:rPr>
        <w:t>ی</w:t>
      </w:r>
      <w:r w:rsidRPr="00636792">
        <w:rPr>
          <w:rtl/>
          <w:lang w:bidi="fa-IR"/>
        </w:rPr>
        <w:t xml:space="preserve"> انجام گرفته است كه پيغمبر خود را پوشانده و آرميده بود يا در خواب بوده است.</w:t>
      </w:r>
    </w:p>
    <w:p w:rsidR="00636792" w:rsidRPr="00636792" w:rsidRDefault="00636792" w:rsidP="00636792">
      <w:pPr>
        <w:pStyle w:val="libNormal"/>
        <w:rPr>
          <w:lang w:bidi="fa-IR"/>
        </w:rPr>
      </w:pPr>
      <w:r w:rsidRPr="00636792">
        <w:rPr>
          <w:rtl/>
          <w:lang w:bidi="fa-IR"/>
        </w:rPr>
        <w:t>به گفته دانشمند اقدم شيعه عل</w:t>
      </w:r>
      <w:r w:rsidR="00C00901">
        <w:rPr>
          <w:rtl/>
          <w:lang w:bidi="fa-IR"/>
        </w:rPr>
        <w:t>ی</w:t>
      </w:r>
      <w:r w:rsidRPr="00636792">
        <w:rPr>
          <w:rtl/>
          <w:lang w:bidi="fa-IR"/>
        </w:rPr>
        <w:t xml:space="preserve"> بن ابراهيم قم</w:t>
      </w:r>
      <w:r w:rsidR="00C00901">
        <w:rPr>
          <w:rtl/>
          <w:lang w:bidi="fa-IR"/>
        </w:rPr>
        <w:t>ی</w:t>
      </w:r>
      <w:r w:rsidRPr="00636792">
        <w:rPr>
          <w:rtl/>
          <w:lang w:bidi="fa-IR"/>
        </w:rPr>
        <w:t>: «پس از آن كه مراسم پيغمبر</w:t>
      </w:r>
      <w:r w:rsidR="00C00901">
        <w:rPr>
          <w:rtl/>
          <w:lang w:bidi="fa-IR"/>
        </w:rPr>
        <w:t>ی</w:t>
      </w:r>
      <w:r w:rsidRPr="00636792">
        <w:rPr>
          <w:rtl/>
          <w:lang w:bidi="fa-IR"/>
        </w:rPr>
        <w:t xml:space="preserve"> خاتم انبيا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به انجام رسيد، برا</w:t>
      </w:r>
      <w:r w:rsidR="00C00901">
        <w:rPr>
          <w:rtl/>
          <w:lang w:bidi="fa-IR"/>
        </w:rPr>
        <w:t>ی</w:t>
      </w:r>
      <w:r w:rsidRPr="00636792">
        <w:rPr>
          <w:rtl/>
          <w:lang w:bidi="fa-IR"/>
        </w:rPr>
        <w:t xml:space="preserve"> دومين بار جبرئيل فرود آمد و آب</w:t>
      </w:r>
      <w:r w:rsidR="00C00901">
        <w:rPr>
          <w:rtl/>
          <w:lang w:bidi="fa-IR"/>
        </w:rPr>
        <w:t>ی</w:t>
      </w:r>
      <w:r w:rsidRPr="00636792">
        <w:rPr>
          <w:rtl/>
          <w:lang w:bidi="fa-IR"/>
        </w:rPr>
        <w:t xml:space="preserve"> از آسمان آورد و طريقه وضو گرفتن و نماز گزاردن و ركوع و سجود را به پيغمبر آموخت»</w:t>
      </w:r>
      <w:r w:rsidR="003749E6">
        <w:rPr>
          <w:rFonts w:hint="cs"/>
          <w:rtl/>
          <w:lang w:bidi="fa-IR"/>
        </w:rPr>
        <w:t xml:space="preserve"> </w:t>
      </w:r>
      <w:r w:rsidRPr="00636792">
        <w:rPr>
          <w:rtl/>
          <w:lang w:bidi="fa-IR"/>
        </w:rPr>
        <w:t>(تفسير عل</w:t>
      </w:r>
      <w:r w:rsidR="00C00901">
        <w:rPr>
          <w:rtl/>
          <w:lang w:bidi="fa-IR"/>
        </w:rPr>
        <w:t>ی</w:t>
      </w:r>
      <w:r w:rsidRPr="00636792">
        <w:rPr>
          <w:rtl/>
          <w:lang w:bidi="fa-IR"/>
        </w:rPr>
        <w:t xml:space="preserve"> بن ابراهيم - ص ٣٥٣ تاريخ يعقوب</w:t>
      </w:r>
      <w:r w:rsidR="00C00901">
        <w:rPr>
          <w:rtl/>
          <w:lang w:bidi="fa-IR"/>
        </w:rPr>
        <w:t>ی</w:t>
      </w:r>
      <w:r w:rsidRPr="00636792">
        <w:rPr>
          <w:rtl/>
          <w:lang w:bidi="fa-IR"/>
        </w:rPr>
        <w:t xml:space="preserve"> - ج ١ ص ١٣)</w:t>
      </w:r>
    </w:p>
    <w:p w:rsidR="00636792" w:rsidRPr="00636792" w:rsidRDefault="00636792" w:rsidP="00636792">
      <w:pPr>
        <w:pStyle w:val="libNormal"/>
        <w:rPr>
          <w:lang w:bidi="fa-IR"/>
        </w:rPr>
      </w:pPr>
      <w:r w:rsidRPr="00636792">
        <w:rPr>
          <w:rtl/>
          <w:lang w:bidi="fa-IR"/>
        </w:rPr>
        <w:t>ابن هشام از محمد بن اسحاق مورخ اقدم نقل م</w:t>
      </w:r>
      <w:r w:rsidR="00C00901">
        <w:rPr>
          <w:rtl/>
          <w:lang w:bidi="fa-IR"/>
        </w:rPr>
        <w:t>ی</w:t>
      </w:r>
      <w:r w:rsidR="004A59C6">
        <w:rPr>
          <w:rtl/>
          <w:lang w:bidi="fa-IR"/>
        </w:rPr>
        <w:t xml:space="preserve"> </w:t>
      </w:r>
      <w:r w:rsidRPr="00636792">
        <w:rPr>
          <w:rtl/>
          <w:lang w:bidi="fa-IR"/>
        </w:rPr>
        <w:t>كند كه پنج نماز در آغاز دو ركعت</w:t>
      </w:r>
      <w:r w:rsidR="00C00901">
        <w:rPr>
          <w:rtl/>
          <w:lang w:bidi="fa-IR"/>
        </w:rPr>
        <w:t>ی</w:t>
      </w:r>
      <w:r w:rsidRPr="00636792">
        <w:rPr>
          <w:rtl/>
          <w:lang w:bidi="fa-IR"/>
        </w:rPr>
        <w:t xml:space="preserve"> بر پيغمبر واجب شد، سپس خداوند آنرا در حضر چهار ركعت تمام قرار داد، و در سفر به همان صورت</w:t>
      </w:r>
      <w:r w:rsidR="00C00901">
        <w:rPr>
          <w:rtl/>
          <w:lang w:bidi="fa-IR"/>
        </w:rPr>
        <w:t>ی</w:t>
      </w:r>
      <w:r w:rsidRPr="00636792">
        <w:rPr>
          <w:rtl/>
          <w:lang w:bidi="fa-IR"/>
        </w:rPr>
        <w:t xml:space="preserve"> كه اول اجب شده بود باق</w:t>
      </w:r>
      <w:r w:rsidR="00C00901">
        <w:rPr>
          <w:rtl/>
          <w:lang w:bidi="fa-IR"/>
        </w:rPr>
        <w:t>ی</w:t>
      </w:r>
      <w:r w:rsidRPr="00636792">
        <w:rPr>
          <w:rtl/>
          <w:lang w:bidi="fa-IR"/>
        </w:rPr>
        <w:t xml:space="preserve"> گذاشت.</w:t>
      </w:r>
      <w:r w:rsidR="003749E6">
        <w:rPr>
          <w:rFonts w:hint="cs"/>
          <w:rtl/>
          <w:lang w:bidi="fa-IR"/>
        </w:rPr>
        <w:t xml:space="preserve"> </w:t>
      </w:r>
      <w:r w:rsidRPr="00636792">
        <w:rPr>
          <w:rtl/>
          <w:lang w:bidi="fa-IR"/>
        </w:rPr>
        <w:t>(سيره ابن هشام - ج ١ ص ١٦٠)</w:t>
      </w:r>
    </w:p>
    <w:p w:rsidR="00636792" w:rsidRPr="00636792" w:rsidRDefault="00636792" w:rsidP="00636792">
      <w:pPr>
        <w:pStyle w:val="libNormal"/>
        <w:rPr>
          <w:lang w:bidi="fa-IR"/>
        </w:rPr>
      </w:pPr>
      <w:r w:rsidRPr="00636792">
        <w:rPr>
          <w:rtl/>
          <w:lang w:bidi="fa-IR"/>
        </w:rPr>
        <w:t>به طور</w:t>
      </w:r>
      <w:r w:rsidR="00C00901">
        <w:rPr>
          <w:rtl/>
          <w:lang w:bidi="fa-IR"/>
        </w:rPr>
        <w:t>ی</w:t>
      </w:r>
      <w:r w:rsidRPr="00636792">
        <w:rPr>
          <w:rtl/>
          <w:lang w:bidi="fa-IR"/>
        </w:rPr>
        <w:t xml:space="preserve"> كه پيشتر گفتيم قبلا با تلقين روح القدس راز و نياز</w:t>
      </w:r>
      <w:r w:rsidR="00C00901">
        <w:rPr>
          <w:rtl/>
          <w:lang w:bidi="fa-IR"/>
        </w:rPr>
        <w:t>ی</w:t>
      </w:r>
      <w:r w:rsidRPr="00636792">
        <w:rPr>
          <w:rtl/>
          <w:lang w:bidi="fa-IR"/>
        </w:rPr>
        <w:t xml:space="preserve"> با خدا داشته و عبادت م</w:t>
      </w:r>
      <w:r w:rsidR="00C00901">
        <w:rPr>
          <w:rtl/>
          <w:lang w:bidi="fa-IR"/>
        </w:rPr>
        <w:t>ی</w:t>
      </w:r>
      <w:r w:rsidR="004A59C6">
        <w:rPr>
          <w:rtl/>
          <w:lang w:bidi="fa-IR"/>
        </w:rPr>
        <w:t xml:space="preserve"> </w:t>
      </w:r>
      <w:r w:rsidRPr="00636792">
        <w:rPr>
          <w:rtl/>
          <w:lang w:bidi="fa-IR"/>
        </w:rPr>
        <w:t>كرده است، ول</w:t>
      </w:r>
      <w:r w:rsidR="00C00901">
        <w:rPr>
          <w:rtl/>
          <w:lang w:bidi="fa-IR"/>
        </w:rPr>
        <w:t>ی</w:t>
      </w:r>
      <w:r w:rsidRPr="00636792">
        <w:rPr>
          <w:rtl/>
          <w:lang w:bidi="fa-IR"/>
        </w:rPr>
        <w:t xml:space="preserve"> از نحوه عبادت او اطلاع درست</w:t>
      </w:r>
      <w:r w:rsidR="00C00901">
        <w:rPr>
          <w:rtl/>
          <w:lang w:bidi="fa-IR"/>
        </w:rPr>
        <w:t>ی</w:t>
      </w:r>
      <w:r w:rsidRPr="00636792">
        <w:rPr>
          <w:rtl/>
          <w:lang w:bidi="fa-IR"/>
        </w:rPr>
        <w:t xml:space="preserve"> نداريم. اين وضو و نماز و ركوع و سجود نخستين عبادت در دين جديد و آخرين دين اله</w:t>
      </w:r>
      <w:r w:rsidR="00C00901">
        <w:rPr>
          <w:rtl/>
          <w:lang w:bidi="fa-IR"/>
        </w:rPr>
        <w:t>ی</w:t>
      </w:r>
      <w:r w:rsidRPr="00636792">
        <w:rPr>
          <w:rtl/>
          <w:lang w:bidi="fa-IR"/>
        </w:rPr>
        <w:t xml:space="preserve"> است كه از همان هنگام آغاز شده بود.</w:t>
      </w:r>
    </w:p>
    <w:p w:rsidR="00636792" w:rsidRPr="00636792" w:rsidRDefault="00636792" w:rsidP="00636792">
      <w:pPr>
        <w:pStyle w:val="libNormal"/>
        <w:rPr>
          <w:lang w:bidi="fa-IR"/>
        </w:rPr>
      </w:pPr>
      <w:r w:rsidRPr="00636792">
        <w:rPr>
          <w:rtl/>
          <w:lang w:bidi="fa-IR"/>
        </w:rPr>
        <w:t>همين كه پيغمبر در خانه، نبوت خود را اعلام داشت، همسرش خديجه و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پسر عمويش كه در سن نه سالگ</w:t>
      </w:r>
      <w:r w:rsidR="00C00901">
        <w:rPr>
          <w:rtl/>
          <w:lang w:bidi="fa-IR"/>
        </w:rPr>
        <w:t>ی</w:t>
      </w:r>
      <w:r w:rsidRPr="00636792">
        <w:rPr>
          <w:rtl/>
          <w:lang w:bidi="fa-IR"/>
        </w:rPr>
        <w:t xml:space="preserve"> درخانه آنها به سر م</w:t>
      </w:r>
      <w:r w:rsidR="00C00901">
        <w:rPr>
          <w:rtl/>
          <w:lang w:bidi="fa-IR"/>
        </w:rPr>
        <w:t>ی</w:t>
      </w:r>
      <w:r w:rsidR="004A59C6">
        <w:rPr>
          <w:rtl/>
          <w:lang w:bidi="fa-IR"/>
        </w:rPr>
        <w:t xml:space="preserve"> </w:t>
      </w:r>
      <w:r w:rsidRPr="00636792">
        <w:rPr>
          <w:rtl/>
          <w:lang w:bidi="fa-IR"/>
        </w:rPr>
        <w:t>برد، دعوت پيغمبر را اجابت نمودند و دين جديد را پذيرفتند، و اعتراف به نبوت آن حضرت كردند.</w:t>
      </w:r>
    </w:p>
    <w:p w:rsidR="00636792" w:rsidRPr="00636792" w:rsidRDefault="00636792" w:rsidP="003749E6">
      <w:pPr>
        <w:pStyle w:val="libNormal"/>
        <w:rPr>
          <w:lang w:bidi="fa-IR"/>
        </w:rPr>
      </w:pPr>
      <w:r w:rsidRPr="00636792">
        <w:rPr>
          <w:rtl/>
          <w:lang w:bidi="fa-IR"/>
        </w:rPr>
        <w:t>وقت</w:t>
      </w:r>
      <w:r w:rsidR="00C00901">
        <w:rPr>
          <w:rtl/>
          <w:lang w:bidi="fa-IR"/>
        </w:rPr>
        <w:t>ی</w:t>
      </w:r>
      <w:r w:rsidRPr="00636792">
        <w:rPr>
          <w:rtl/>
          <w:lang w:bidi="fa-IR"/>
        </w:rPr>
        <w:t xml:space="preserve"> پيغمبر طريقه وضو گرفتن و نماز گزاردن را از جبرئيل آموخت، به خانه آمد و موضوع را به خديجه و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هم تعليم داد، و چون به نمازايستاد عل</w:t>
      </w:r>
      <w:r w:rsidR="00C00901">
        <w:rPr>
          <w:rtl/>
          <w:lang w:bidi="fa-IR"/>
        </w:rPr>
        <w:t>ی</w:t>
      </w:r>
      <w:r w:rsidRPr="00636792">
        <w:rPr>
          <w:rtl/>
          <w:lang w:bidi="fa-IR"/>
        </w:rPr>
        <w:t xml:space="preserve"> </w:t>
      </w:r>
      <w:r w:rsidR="003749E6" w:rsidRPr="00E63EA5">
        <w:rPr>
          <w:rStyle w:val="libAlaemChar"/>
          <w:rtl/>
        </w:rPr>
        <w:t>عليه‌السلام</w:t>
      </w:r>
      <w:r w:rsidRPr="00636792">
        <w:rPr>
          <w:rtl/>
          <w:lang w:bidi="fa-IR"/>
        </w:rPr>
        <w:t xml:space="preserve"> نيز در همان سن و سال پشت</w:t>
      </w:r>
      <w:r w:rsidR="004A59C6">
        <w:rPr>
          <w:rtl/>
          <w:lang w:bidi="fa-IR"/>
        </w:rPr>
        <w:t xml:space="preserve"> </w:t>
      </w:r>
      <w:r w:rsidRPr="00636792">
        <w:rPr>
          <w:rtl/>
          <w:lang w:bidi="fa-IR"/>
        </w:rPr>
        <w:t>سر پيغمبر ايستاد و به آن حضرت اقتدا كرد، و خديجه هم در شت</w:t>
      </w:r>
      <w:r w:rsidR="004A59C6">
        <w:rPr>
          <w:rtl/>
          <w:lang w:bidi="fa-IR"/>
        </w:rPr>
        <w:t xml:space="preserve"> </w:t>
      </w:r>
      <w:r w:rsidRPr="00636792">
        <w:rPr>
          <w:rtl/>
          <w:lang w:bidi="fa-IR"/>
        </w:rPr>
        <w:t>سر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به نماز ايستاد.</w:t>
      </w:r>
    </w:p>
    <w:p w:rsidR="00636792" w:rsidRPr="00636792" w:rsidRDefault="00636792" w:rsidP="00636792">
      <w:pPr>
        <w:pStyle w:val="libNormal"/>
        <w:rPr>
          <w:lang w:bidi="fa-IR"/>
        </w:rPr>
      </w:pPr>
      <w:r w:rsidRPr="00636792">
        <w:rPr>
          <w:rtl/>
          <w:lang w:bidi="fa-IR"/>
        </w:rPr>
        <w:lastRenderedPageBreak/>
        <w:t>به دنبال آنها جعفر بن ابيطالب برادر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كه ده سال از و</w:t>
      </w:r>
      <w:r w:rsidR="00C00901">
        <w:rPr>
          <w:rtl/>
          <w:lang w:bidi="fa-IR"/>
        </w:rPr>
        <w:t>ی</w:t>
      </w:r>
      <w:r w:rsidRPr="00636792">
        <w:rPr>
          <w:rtl/>
          <w:lang w:bidi="fa-IR"/>
        </w:rPr>
        <w:t xml:space="preserve"> بزرگتر بود، و زيد بن حارثه غلام خديجه نيز در صف جلو به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پيوست و تا سه سال نمازگزاران همين چهار تن بودند كه پشت</w:t>
      </w:r>
      <w:r w:rsidR="004A59C6">
        <w:rPr>
          <w:rtl/>
          <w:lang w:bidi="fa-IR"/>
        </w:rPr>
        <w:t xml:space="preserve"> </w:t>
      </w:r>
      <w:r w:rsidRPr="00636792">
        <w:rPr>
          <w:rtl/>
          <w:lang w:bidi="fa-IR"/>
        </w:rPr>
        <w:t>سر پيغمبر نماز م</w:t>
      </w:r>
      <w:r w:rsidR="00C00901">
        <w:rPr>
          <w:rtl/>
          <w:lang w:bidi="fa-IR"/>
        </w:rPr>
        <w:t>ی</w:t>
      </w:r>
      <w:r w:rsidRPr="00636792">
        <w:rPr>
          <w:rtl/>
          <w:lang w:bidi="fa-IR"/>
        </w:rPr>
        <w:t xml:space="preserve"> گذاردند.(تفسر عل</w:t>
      </w:r>
      <w:r w:rsidR="00C00901">
        <w:rPr>
          <w:rtl/>
          <w:lang w:bidi="fa-IR"/>
        </w:rPr>
        <w:t>ی</w:t>
      </w:r>
      <w:r w:rsidRPr="00636792">
        <w:rPr>
          <w:rtl/>
          <w:lang w:bidi="fa-IR"/>
        </w:rPr>
        <w:t xml:space="preserve"> بن ابراهيم - ص ٣٥٣ بحار الانوار - ج ١٨ ص ١٨٤)</w:t>
      </w:r>
    </w:p>
    <w:p w:rsidR="003749E6" w:rsidRDefault="00636792" w:rsidP="00636792">
      <w:pPr>
        <w:pStyle w:val="libNormal"/>
        <w:rPr>
          <w:rtl/>
          <w:lang w:bidi="fa-IR"/>
        </w:rPr>
      </w:pPr>
      <w:r w:rsidRPr="00636792">
        <w:rPr>
          <w:rtl/>
          <w:lang w:bidi="fa-IR"/>
        </w:rPr>
        <w:t>به حديث بسيار جالبيكه هم اكنون نقل م</w:t>
      </w:r>
      <w:r w:rsidR="00C00901">
        <w:rPr>
          <w:rtl/>
          <w:lang w:bidi="fa-IR"/>
        </w:rPr>
        <w:t>ی</w:t>
      </w:r>
      <w:r w:rsidR="004A59C6">
        <w:rPr>
          <w:rtl/>
          <w:lang w:bidi="fa-IR"/>
        </w:rPr>
        <w:t xml:space="preserve"> </w:t>
      </w:r>
      <w:r w:rsidRPr="00636792">
        <w:rPr>
          <w:rtl/>
          <w:lang w:bidi="fa-IR"/>
        </w:rPr>
        <w:t>كنيم و نمايان</w:t>
      </w:r>
      <w:r w:rsidR="004A59C6">
        <w:rPr>
          <w:rtl/>
          <w:lang w:bidi="fa-IR"/>
        </w:rPr>
        <w:t xml:space="preserve"> </w:t>
      </w:r>
      <w:r w:rsidRPr="00636792">
        <w:rPr>
          <w:rtl/>
          <w:lang w:bidi="fa-IR"/>
        </w:rPr>
        <w:t>گر نبوغ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دومين مرد نمونه عالم است توجه كنيد، و تاثير وجود او را در آغازوح</w:t>
      </w:r>
      <w:r w:rsidR="00C00901">
        <w:rPr>
          <w:rtl/>
          <w:lang w:bidi="fa-IR"/>
        </w:rPr>
        <w:t>ی</w:t>
      </w:r>
      <w:r w:rsidRPr="00636792">
        <w:rPr>
          <w:rtl/>
          <w:lang w:bidi="fa-IR"/>
        </w:rPr>
        <w:t xml:space="preserve"> وايام كودك</w:t>
      </w:r>
      <w:r w:rsidR="00C00901">
        <w:rPr>
          <w:rtl/>
          <w:lang w:bidi="fa-IR"/>
        </w:rPr>
        <w:t>ی</w:t>
      </w:r>
      <w:r w:rsidRPr="00636792">
        <w:rPr>
          <w:rtl/>
          <w:lang w:bidi="fa-IR"/>
        </w:rPr>
        <w:t xml:space="preserve"> درنظر مجسم سازيد: عيس بن مستفاد م</w:t>
      </w:r>
      <w:r w:rsidR="00C00901">
        <w:rPr>
          <w:rtl/>
          <w:lang w:bidi="fa-IR"/>
        </w:rPr>
        <w:t>ی</w:t>
      </w:r>
      <w:r w:rsidR="004A59C6">
        <w:rPr>
          <w:rtl/>
          <w:lang w:bidi="fa-IR"/>
        </w:rPr>
        <w:t xml:space="preserve"> </w:t>
      </w:r>
      <w:r w:rsidRPr="00636792">
        <w:rPr>
          <w:rtl/>
          <w:lang w:bidi="fa-IR"/>
        </w:rPr>
        <w:t>گويد پدرم از امام موس</w:t>
      </w:r>
      <w:r w:rsidR="00C00901">
        <w:rPr>
          <w:rtl/>
          <w:lang w:bidi="fa-IR"/>
        </w:rPr>
        <w:t>ی</w:t>
      </w:r>
      <w:r w:rsidRPr="00636792">
        <w:rPr>
          <w:rtl/>
          <w:lang w:bidi="fa-IR"/>
        </w:rPr>
        <w:t xml:space="preserve"> بن جعفر </w:t>
      </w:r>
      <w:r w:rsidR="00E63EA5" w:rsidRPr="00E63EA5">
        <w:rPr>
          <w:rStyle w:val="libAlaemChar"/>
          <w:rtl/>
        </w:rPr>
        <w:t>عليه‌السلام</w:t>
      </w:r>
      <w:r w:rsidRPr="00636792">
        <w:rPr>
          <w:rtl/>
          <w:lang w:bidi="fa-IR"/>
        </w:rPr>
        <w:t xml:space="preserve"> راجع به آغاز ظهور اسلا</w:t>
      </w:r>
      <w:r w:rsidR="003749E6">
        <w:rPr>
          <w:rFonts w:hint="cs"/>
          <w:rtl/>
          <w:lang w:bidi="fa-IR"/>
        </w:rPr>
        <w:t>م</w:t>
      </w:r>
      <w:r w:rsidRPr="00636792">
        <w:rPr>
          <w:rtl/>
          <w:lang w:bidi="fa-IR"/>
        </w:rPr>
        <w:t xml:space="preserve"> و چگونگ</w:t>
      </w:r>
      <w:r w:rsidR="00C00901">
        <w:rPr>
          <w:rtl/>
          <w:lang w:bidi="fa-IR"/>
        </w:rPr>
        <w:t>ی</w:t>
      </w:r>
      <w:r w:rsidRPr="00636792">
        <w:rPr>
          <w:rtl/>
          <w:lang w:bidi="fa-IR"/>
        </w:rPr>
        <w:t xml:space="preserve"> اسلام آوردن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و خديجه سؤال كرد، حضرت فرمود:</w:t>
      </w:r>
    </w:p>
    <w:p w:rsidR="00636792" w:rsidRPr="00636792" w:rsidRDefault="00636792" w:rsidP="003749E6">
      <w:pPr>
        <w:pStyle w:val="libNormal"/>
        <w:rPr>
          <w:lang w:bidi="fa-IR"/>
        </w:rPr>
      </w:pPr>
      <w:r w:rsidRPr="00636792">
        <w:rPr>
          <w:rtl/>
          <w:lang w:bidi="fa-IR"/>
        </w:rPr>
        <w:t>پيداست كه م</w:t>
      </w:r>
      <w:r w:rsidR="00C00901">
        <w:rPr>
          <w:rtl/>
          <w:lang w:bidi="fa-IR"/>
        </w:rPr>
        <w:t>ی</w:t>
      </w:r>
      <w:r w:rsidR="004A59C6">
        <w:rPr>
          <w:rtl/>
          <w:lang w:bidi="fa-IR"/>
        </w:rPr>
        <w:t xml:space="preserve"> </w:t>
      </w:r>
      <w:r w:rsidRPr="00636792">
        <w:rPr>
          <w:rtl/>
          <w:lang w:bidi="fa-IR"/>
        </w:rPr>
        <w:t>خواه</w:t>
      </w:r>
      <w:r w:rsidR="00C00901">
        <w:rPr>
          <w:rtl/>
          <w:lang w:bidi="fa-IR"/>
        </w:rPr>
        <w:t>ی</w:t>
      </w:r>
      <w:r w:rsidRPr="00636792">
        <w:rPr>
          <w:rtl/>
          <w:lang w:bidi="fa-IR"/>
        </w:rPr>
        <w:t xml:space="preserve"> از دانش اسلام</w:t>
      </w:r>
      <w:r w:rsidR="00C00901">
        <w:rPr>
          <w:rtl/>
          <w:lang w:bidi="fa-IR"/>
        </w:rPr>
        <w:t>ی</w:t>
      </w:r>
      <w:r w:rsidRPr="00636792">
        <w:rPr>
          <w:rtl/>
          <w:lang w:bidi="fa-IR"/>
        </w:rPr>
        <w:t xml:space="preserve"> و احكام دين</w:t>
      </w:r>
      <w:r w:rsidR="00C00901">
        <w:rPr>
          <w:rtl/>
          <w:lang w:bidi="fa-IR"/>
        </w:rPr>
        <w:t>ی</w:t>
      </w:r>
      <w:r w:rsidRPr="00636792">
        <w:rPr>
          <w:rtl/>
          <w:lang w:bidi="fa-IR"/>
        </w:rPr>
        <w:t xml:space="preserve"> كه چگونه پديد آمد آگاه شو</w:t>
      </w:r>
      <w:r w:rsidR="00C00901">
        <w:rPr>
          <w:rtl/>
          <w:lang w:bidi="fa-IR"/>
        </w:rPr>
        <w:t>ی</w:t>
      </w:r>
      <w:r w:rsidRPr="00636792">
        <w:rPr>
          <w:rtl/>
          <w:lang w:bidi="fa-IR"/>
        </w:rPr>
        <w:t>؟ من هم از پدرم حضرت صادق - راجع به همين موضوع سؤال كردم، پدرم فرمود: وقت</w:t>
      </w:r>
      <w:r w:rsidR="00C00901">
        <w:rPr>
          <w:rtl/>
          <w:lang w:bidi="fa-IR"/>
        </w:rPr>
        <w:t>ی</w:t>
      </w:r>
      <w:r w:rsidRPr="00636792">
        <w:rPr>
          <w:rtl/>
          <w:lang w:bidi="fa-IR"/>
        </w:rPr>
        <w:t xml:space="preserve"> پيغمبر </w:t>
      </w:r>
      <w:r w:rsidR="003749E6" w:rsidRPr="002C544C">
        <w:rPr>
          <w:rStyle w:val="libAlaemChar"/>
          <w:rtl/>
        </w:rPr>
        <w:t>صل</w:t>
      </w:r>
      <w:r w:rsidR="003749E6">
        <w:rPr>
          <w:rStyle w:val="libAlaemChar"/>
          <w:rtl/>
        </w:rPr>
        <w:t>ی</w:t>
      </w:r>
      <w:r w:rsidR="003749E6" w:rsidRPr="002C544C">
        <w:rPr>
          <w:rStyle w:val="libAlaemChar"/>
          <w:rtl/>
        </w:rPr>
        <w:t>‌الله‌عليه‌وآله‌وسلم</w:t>
      </w:r>
      <w:r w:rsidRPr="00636792">
        <w:rPr>
          <w:rtl/>
          <w:lang w:bidi="fa-IR"/>
        </w:rPr>
        <w:t xml:space="preserve"> خديجه و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را به اسلا دعوت كرد فرمود:</w:t>
      </w:r>
      <w:r w:rsidR="003749E6">
        <w:rPr>
          <w:rFonts w:hint="cs"/>
          <w:rtl/>
          <w:lang w:bidi="fa-IR"/>
        </w:rPr>
        <w:t xml:space="preserve"> </w:t>
      </w:r>
      <w:r w:rsidRPr="00636792">
        <w:rPr>
          <w:rtl/>
          <w:lang w:bidi="fa-IR"/>
        </w:rPr>
        <w:t>ياعل</w:t>
      </w:r>
      <w:r w:rsidR="00C00901">
        <w:rPr>
          <w:rtl/>
          <w:lang w:bidi="fa-IR"/>
        </w:rPr>
        <w:t>ی</w:t>
      </w:r>
      <w:r w:rsidRPr="00636792">
        <w:rPr>
          <w:rtl/>
          <w:lang w:bidi="fa-IR"/>
        </w:rPr>
        <w:t>! بار</w:t>
      </w:r>
      <w:r w:rsidR="00C00901">
        <w:rPr>
          <w:rtl/>
          <w:lang w:bidi="fa-IR"/>
        </w:rPr>
        <w:t>ی</w:t>
      </w:r>
      <w:r w:rsidRPr="00636792">
        <w:rPr>
          <w:rtl/>
          <w:lang w:bidi="fa-IR"/>
        </w:rPr>
        <w:t xml:space="preserve"> خدا اسلام بياوريد و خود را</w:t>
      </w:r>
      <w:r w:rsidR="00DA4E5F">
        <w:rPr>
          <w:rFonts w:hint="cs"/>
          <w:rtl/>
          <w:lang w:bidi="fa-IR"/>
        </w:rPr>
        <w:t xml:space="preserve"> </w:t>
      </w:r>
      <w:r w:rsidRPr="00636792">
        <w:rPr>
          <w:rtl/>
          <w:lang w:bidi="fa-IR"/>
        </w:rPr>
        <w:t>تسليم ذات مقدس او كنيد! و فرمود: جبرئيل هم اكنون نزد من است و شما را دعوت م</w:t>
      </w:r>
      <w:r w:rsidR="00C00901">
        <w:rPr>
          <w:rtl/>
          <w:lang w:bidi="fa-IR"/>
        </w:rPr>
        <w:t>ی</w:t>
      </w:r>
      <w:r w:rsidR="004A59C6">
        <w:rPr>
          <w:rtl/>
          <w:lang w:bidi="fa-IR"/>
        </w:rPr>
        <w:t xml:space="preserve"> </w:t>
      </w:r>
      <w:r w:rsidRPr="00636792">
        <w:rPr>
          <w:rtl/>
          <w:lang w:bidi="fa-IR"/>
        </w:rPr>
        <w:t>كند كه اسلام را بپذيريد شما نيز اسلام بياوريد تا سلامت</w:t>
      </w:r>
      <w:r w:rsidR="00C00901">
        <w:rPr>
          <w:rtl/>
          <w:lang w:bidi="fa-IR"/>
        </w:rPr>
        <w:t>ی</w:t>
      </w:r>
      <w:r w:rsidRPr="00636792">
        <w:rPr>
          <w:rtl/>
          <w:lang w:bidi="fa-IR"/>
        </w:rPr>
        <w:t xml:space="preserve"> يابيد و از خدا فرمان بريد تا رستگار شويد.</w:t>
      </w:r>
    </w:p>
    <w:p w:rsidR="00636792" w:rsidRPr="00636792" w:rsidRDefault="00636792" w:rsidP="00636792">
      <w:pPr>
        <w:pStyle w:val="libNormal"/>
        <w:rPr>
          <w:lang w:bidi="fa-IR"/>
        </w:rPr>
      </w:pPr>
      <w:r w:rsidRPr="00636792">
        <w:rPr>
          <w:rtl/>
          <w:lang w:bidi="fa-IR"/>
        </w:rPr>
        <w:t>باز فرمود:جبرئيل نزد من است و به شما م</w:t>
      </w:r>
      <w:r w:rsidR="00C00901">
        <w:rPr>
          <w:rtl/>
          <w:lang w:bidi="fa-IR"/>
        </w:rPr>
        <w:t>ی</w:t>
      </w:r>
      <w:r w:rsidR="004A59C6">
        <w:rPr>
          <w:rtl/>
          <w:lang w:bidi="fa-IR"/>
        </w:rPr>
        <w:t xml:space="preserve"> </w:t>
      </w:r>
      <w:r w:rsidRPr="00636792">
        <w:rPr>
          <w:rtl/>
          <w:lang w:bidi="fa-IR"/>
        </w:rPr>
        <w:t>گويد: اسلام شرطها و عهدها و پيمانها دارد. خدا قبل از هر چيز برا</w:t>
      </w:r>
      <w:r w:rsidR="00C00901">
        <w:rPr>
          <w:rtl/>
          <w:lang w:bidi="fa-IR"/>
        </w:rPr>
        <w:t>ی</w:t>
      </w:r>
      <w:r w:rsidRPr="00636792">
        <w:rPr>
          <w:rtl/>
          <w:lang w:bidi="fa-IR"/>
        </w:rPr>
        <w:t xml:space="preserve"> خود و پيغمبرش با شما شرط م</w:t>
      </w:r>
      <w:r w:rsidR="00C00901">
        <w:rPr>
          <w:rtl/>
          <w:lang w:bidi="fa-IR"/>
        </w:rPr>
        <w:t>ی</w:t>
      </w:r>
      <w:r w:rsidR="004A59C6">
        <w:rPr>
          <w:rtl/>
          <w:lang w:bidi="fa-IR"/>
        </w:rPr>
        <w:t xml:space="preserve"> </w:t>
      </w:r>
      <w:r w:rsidRPr="00636792">
        <w:rPr>
          <w:rtl/>
          <w:lang w:bidi="fa-IR"/>
        </w:rPr>
        <w:t>كند و تعهد م</w:t>
      </w:r>
      <w:r w:rsidR="00C00901">
        <w:rPr>
          <w:rtl/>
          <w:lang w:bidi="fa-IR"/>
        </w:rPr>
        <w:t>ی</w:t>
      </w:r>
      <w:r w:rsidR="004A59C6">
        <w:rPr>
          <w:rtl/>
          <w:lang w:bidi="fa-IR"/>
        </w:rPr>
        <w:t xml:space="preserve"> </w:t>
      </w:r>
      <w:r w:rsidRPr="00636792">
        <w:rPr>
          <w:rtl/>
          <w:lang w:bidi="fa-IR"/>
        </w:rPr>
        <w:t>گيرد كه بگوييد: گواه</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دهيم خدائ</w:t>
      </w:r>
      <w:r w:rsidR="00C00901">
        <w:rPr>
          <w:rtl/>
          <w:lang w:bidi="fa-IR"/>
        </w:rPr>
        <w:t>ی</w:t>
      </w:r>
      <w:r w:rsidRPr="00636792">
        <w:rPr>
          <w:rtl/>
          <w:lang w:bidi="fa-IR"/>
        </w:rPr>
        <w:t xml:space="preserve"> جز خداوند يكتا كه شريك</w:t>
      </w:r>
      <w:r w:rsidR="00C00901">
        <w:rPr>
          <w:rtl/>
          <w:lang w:bidi="fa-IR"/>
        </w:rPr>
        <w:t>ی</w:t>
      </w:r>
      <w:r w:rsidRPr="00636792">
        <w:rPr>
          <w:rtl/>
          <w:lang w:bidi="fa-IR"/>
        </w:rPr>
        <w:t xml:space="preserve"> در قلمرو حكومتش ندارد، نيست. نه فرزند</w:t>
      </w:r>
      <w:r w:rsidR="00C00901">
        <w:rPr>
          <w:rtl/>
          <w:lang w:bidi="fa-IR"/>
        </w:rPr>
        <w:t>ی</w:t>
      </w:r>
      <w:r w:rsidRPr="00636792">
        <w:rPr>
          <w:rtl/>
          <w:lang w:bidi="fa-IR"/>
        </w:rPr>
        <w:t xml:space="preserve"> دارد و نه شريك</w:t>
      </w:r>
      <w:r w:rsidR="00C00901">
        <w:rPr>
          <w:rtl/>
          <w:lang w:bidi="fa-IR"/>
        </w:rPr>
        <w:t>ی</w:t>
      </w:r>
      <w:r w:rsidRPr="00636792">
        <w:rPr>
          <w:rtl/>
          <w:lang w:bidi="fa-IR"/>
        </w:rPr>
        <w:t xml:space="preserve"> برا</w:t>
      </w:r>
      <w:r w:rsidR="00C00901">
        <w:rPr>
          <w:rtl/>
          <w:lang w:bidi="fa-IR"/>
        </w:rPr>
        <w:t>ی</w:t>
      </w:r>
      <w:r w:rsidRPr="00636792">
        <w:rPr>
          <w:rtl/>
          <w:lang w:bidi="fa-IR"/>
        </w:rPr>
        <w:t xml:space="preserve"> خود گرفته است. خداوند يگانه و ب</w:t>
      </w:r>
      <w:r w:rsidR="00C00901">
        <w:rPr>
          <w:rtl/>
          <w:lang w:bidi="fa-IR"/>
        </w:rPr>
        <w:t>ی</w:t>
      </w:r>
      <w:r w:rsidRPr="00636792">
        <w:rPr>
          <w:rtl/>
          <w:lang w:bidi="fa-IR"/>
        </w:rPr>
        <w:t xml:space="preserve"> نقص و عيب است.</w:t>
      </w:r>
    </w:p>
    <w:p w:rsidR="00636792" w:rsidRPr="00636792" w:rsidRDefault="00636792" w:rsidP="00636792">
      <w:pPr>
        <w:pStyle w:val="libNormal"/>
        <w:rPr>
          <w:lang w:bidi="fa-IR"/>
        </w:rPr>
      </w:pPr>
      <w:r w:rsidRPr="00636792">
        <w:rPr>
          <w:rtl/>
          <w:lang w:bidi="fa-IR"/>
        </w:rPr>
        <w:t>و گواه</w:t>
      </w:r>
      <w:r w:rsidR="00C00901">
        <w:rPr>
          <w:rtl/>
          <w:lang w:bidi="fa-IR"/>
        </w:rPr>
        <w:t>ی</w:t>
      </w:r>
      <w:r w:rsidRPr="00636792">
        <w:rPr>
          <w:rtl/>
          <w:lang w:bidi="fa-IR"/>
        </w:rPr>
        <w:t xml:space="preserve"> دهيد كه بنده</w:t>
      </w:r>
      <w:r w:rsidR="004A59C6">
        <w:rPr>
          <w:rtl/>
          <w:lang w:bidi="fa-IR"/>
        </w:rPr>
        <w:t xml:space="preserve"> </w:t>
      </w:r>
      <w:r w:rsidRPr="00636792">
        <w:rPr>
          <w:rtl/>
          <w:lang w:bidi="fa-IR"/>
        </w:rPr>
        <w:t>او محمد پيغمبر خدا است كه خدا او را برا</w:t>
      </w:r>
      <w:r w:rsidR="00C00901">
        <w:rPr>
          <w:rtl/>
          <w:lang w:bidi="fa-IR"/>
        </w:rPr>
        <w:t>ی</w:t>
      </w:r>
      <w:r w:rsidRPr="00636792">
        <w:rPr>
          <w:rtl/>
          <w:lang w:bidi="fa-IR"/>
        </w:rPr>
        <w:t xml:space="preserve"> عموم بشر تا روز قيامت اعزام داشته است.گواه</w:t>
      </w:r>
      <w:r w:rsidR="00C00901">
        <w:rPr>
          <w:rtl/>
          <w:lang w:bidi="fa-IR"/>
        </w:rPr>
        <w:t>ی</w:t>
      </w:r>
      <w:r w:rsidRPr="00636792">
        <w:rPr>
          <w:rtl/>
          <w:lang w:bidi="fa-IR"/>
        </w:rPr>
        <w:t xml:space="preserve"> دهيد كه خداوند زنده م</w:t>
      </w:r>
      <w:r w:rsidR="00C00901">
        <w:rPr>
          <w:rtl/>
          <w:lang w:bidi="fa-IR"/>
        </w:rPr>
        <w:t>ی</w:t>
      </w:r>
      <w:r w:rsidR="004A59C6">
        <w:rPr>
          <w:rtl/>
          <w:lang w:bidi="fa-IR"/>
        </w:rPr>
        <w:t xml:space="preserve"> </w:t>
      </w:r>
      <w:r w:rsidRPr="00636792">
        <w:rPr>
          <w:rtl/>
          <w:lang w:bidi="fa-IR"/>
        </w:rPr>
        <w:t>كند و ميميراند،و بالا م</w:t>
      </w:r>
      <w:r w:rsidR="00C00901">
        <w:rPr>
          <w:rtl/>
          <w:lang w:bidi="fa-IR"/>
        </w:rPr>
        <w:t>ی</w:t>
      </w:r>
      <w:r w:rsidR="004A59C6">
        <w:rPr>
          <w:rtl/>
          <w:lang w:bidi="fa-IR"/>
        </w:rPr>
        <w:t xml:space="preserve"> </w:t>
      </w:r>
      <w:r w:rsidRPr="00636792">
        <w:rPr>
          <w:rtl/>
          <w:lang w:bidi="fa-IR"/>
        </w:rPr>
        <w:t>برد و پايين م</w:t>
      </w:r>
      <w:r w:rsidR="00C00901">
        <w:rPr>
          <w:rtl/>
          <w:lang w:bidi="fa-IR"/>
        </w:rPr>
        <w:t>ی</w:t>
      </w:r>
      <w:r w:rsidR="004A59C6">
        <w:rPr>
          <w:rtl/>
          <w:lang w:bidi="fa-IR"/>
        </w:rPr>
        <w:t xml:space="preserve"> </w:t>
      </w:r>
      <w:r w:rsidRPr="00636792">
        <w:rPr>
          <w:rtl/>
          <w:lang w:bidi="fa-IR"/>
        </w:rPr>
        <w:t>آورد، و ب</w:t>
      </w:r>
      <w:r w:rsidR="00C00901">
        <w:rPr>
          <w:rtl/>
          <w:lang w:bidi="fa-IR"/>
        </w:rPr>
        <w:t>ی</w:t>
      </w:r>
      <w:r w:rsidR="004A59C6">
        <w:rPr>
          <w:rtl/>
          <w:lang w:bidi="fa-IR"/>
        </w:rPr>
        <w:t xml:space="preserve"> </w:t>
      </w:r>
      <w:r w:rsidRPr="00636792">
        <w:rPr>
          <w:rtl/>
          <w:lang w:bidi="fa-IR"/>
        </w:rPr>
        <w:t>نياز م</w:t>
      </w:r>
      <w:r w:rsidR="00C00901">
        <w:rPr>
          <w:rtl/>
          <w:lang w:bidi="fa-IR"/>
        </w:rPr>
        <w:t>ی</w:t>
      </w:r>
      <w:r w:rsidR="004A59C6">
        <w:rPr>
          <w:rtl/>
          <w:lang w:bidi="fa-IR"/>
        </w:rPr>
        <w:t xml:space="preserve"> </w:t>
      </w:r>
      <w:r w:rsidRPr="00636792">
        <w:rPr>
          <w:rtl/>
          <w:lang w:bidi="fa-IR"/>
        </w:rPr>
        <w:t>كند و نيازمند م</w:t>
      </w:r>
      <w:r w:rsidR="00C00901">
        <w:rPr>
          <w:rtl/>
          <w:lang w:bidi="fa-IR"/>
        </w:rPr>
        <w:t>ی</w:t>
      </w:r>
      <w:r w:rsidR="004A59C6">
        <w:rPr>
          <w:rtl/>
          <w:lang w:bidi="fa-IR"/>
        </w:rPr>
        <w:t xml:space="preserve"> </w:t>
      </w:r>
      <w:r w:rsidRPr="00636792">
        <w:rPr>
          <w:rtl/>
          <w:lang w:bidi="fa-IR"/>
        </w:rPr>
        <w:t>گرداند و هرچه بخواهد م</w:t>
      </w:r>
      <w:r w:rsidR="00C00901">
        <w:rPr>
          <w:rtl/>
          <w:lang w:bidi="fa-IR"/>
        </w:rPr>
        <w:t>ی</w:t>
      </w:r>
      <w:r w:rsidR="004A59C6">
        <w:rPr>
          <w:rtl/>
          <w:lang w:bidi="fa-IR"/>
        </w:rPr>
        <w:t xml:space="preserve"> </w:t>
      </w:r>
      <w:r w:rsidRPr="00636792">
        <w:rPr>
          <w:rtl/>
          <w:lang w:bidi="fa-IR"/>
        </w:rPr>
        <w:t>كند،و مردگان را از گورها برم</w:t>
      </w:r>
      <w:r w:rsidR="00C00901">
        <w:rPr>
          <w:rtl/>
          <w:lang w:bidi="fa-IR"/>
        </w:rPr>
        <w:t>ی</w:t>
      </w:r>
      <w:r w:rsidR="004A59C6">
        <w:rPr>
          <w:rtl/>
          <w:lang w:bidi="fa-IR"/>
        </w:rPr>
        <w:t xml:space="preserve"> </w:t>
      </w:r>
      <w:r w:rsidRPr="00636792">
        <w:rPr>
          <w:rtl/>
          <w:lang w:bidi="fa-IR"/>
        </w:rPr>
        <w:t>انگيزد، خديجه و عل</w:t>
      </w:r>
      <w:r w:rsidR="00C00901">
        <w:rPr>
          <w:rtl/>
          <w:lang w:bidi="fa-IR"/>
        </w:rPr>
        <w:t>ی</w:t>
      </w:r>
      <w:r w:rsidRPr="00636792">
        <w:rPr>
          <w:rtl/>
          <w:lang w:bidi="fa-IR"/>
        </w:rPr>
        <w:t xml:space="preserve"> گفتند: گواه</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دهيم.</w:t>
      </w:r>
    </w:p>
    <w:p w:rsidR="00636792" w:rsidRPr="00636792" w:rsidRDefault="00636792" w:rsidP="00636792">
      <w:pPr>
        <w:pStyle w:val="libNormal"/>
        <w:rPr>
          <w:lang w:bidi="fa-IR"/>
        </w:rPr>
      </w:pPr>
      <w:r w:rsidRPr="00636792">
        <w:rPr>
          <w:rtl/>
          <w:lang w:bidi="fa-IR"/>
        </w:rPr>
        <w:t>پيغمبر فرمود:و ديگر - اعمال</w:t>
      </w:r>
      <w:r w:rsidR="00C00901">
        <w:rPr>
          <w:rtl/>
          <w:lang w:bidi="fa-IR"/>
        </w:rPr>
        <w:t>ی</w:t>
      </w:r>
      <w:r w:rsidRPr="00636792">
        <w:rPr>
          <w:rtl/>
          <w:lang w:bidi="fa-IR"/>
        </w:rPr>
        <w:t xml:space="preserve"> كه بايد انجام دهيد. و آن -: وضو گرفتن يعن</w:t>
      </w:r>
      <w:r w:rsidR="00C00901">
        <w:rPr>
          <w:rtl/>
          <w:lang w:bidi="fa-IR"/>
        </w:rPr>
        <w:t>ی</w:t>
      </w:r>
      <w:r w:rsidRPr="00636792">
        <w:rPr>
          <w:rtl/>
          <w:lang w:bidi="fa-IR"/>
        </w:rPr>
        <w:t xml:space="preserve"> شستشو</w:t>
      </w:r>
      <w:r w:rsidR="00C00901">
        <w:rPr>
          <w:rtl/>
          <w:lang w:bidi="fa-IR"/>
        </w:rPr>
        <w:t>ی</w:t>
      </w:r>
      <w:r w:rsidRPr="00636792">
        <w:rPr>
          <w:rtl/>
          <w:lang w:bidi="fa-IR"/>
        </w:rPr>
        <w:t xml:space="preserve"> صورت و دست</w:t>
      </w:r>
      <w:r w:rsidR="004A59C6">
        <w:rPr>
          <w:rtl/>
          <w:lang w:bidi="fa-IR"/>
        </w:rPr>
        <w:t xml:space="preserve"> </w:t>
      </w:r>
      <w:r w:rsidRPr="00636792">
        <w:rPr>
          <w:rtl/>
          <w:lang w:bidi="fa-IR"/>
        </w:rPr>
        <w:t xml:space="preserve">ها و بازوان و مسح سر و پاها تا مرفق و غسل جنابت در گرما و سرما و نمازگزاردن و گرفتن </w:t>
      </w:r>
      <w:r w:rsidRPr="00636792">
        <w:rPr>
          <w:rtl/>
          <w:lang w:bidi="fa-IR"/>
        </w:rPr>
        <w:lastRenderedPageBreak/>
        <w:t>زكات و صرف آن در مورد خود و حج</w:t>
      </w:r>
      <w:r w:rsidR="004A59C6">
        <w:rPr>
          <w:rtl/>
          <w:lang w:bidi="fa-IR"/>
        </w:rPr>
        <w:t xml:space="preserve"> </w:t>
      </w:r>
      <w:r w:rsidRPr="00636792">
        <w:rPr>
          <w:rtl/>
          <w:lang w:bidi="fa-IR"/>
        </w:rPr>
        <w:t>خانه خدا و روزه ماه رمضان و جهاد در راه خدا و نيك</w:t>
      </w:r>
      <w:r w:rsidR="00C00901">
        <w:rPr>
          <w:rtl/>
          <w:lang w:bidi="fa-IR"/>
        </w:rPr>
        <w:t>ی</w:t>
      </w:r>
      <w:r w:rsidRPr="00636792">
        <w:rPr>
          <w:rtl/>
          <w:lang w:bidi="fa-IR"/>
        </w:rPr>
        <w:t xml:space="preserve"> نسبت به پدر و مادر و تحكيم پيوند خويش</w:t>
      </w:r>
      <w:r w:rsidR="00C00901">
        <w:rPr>
          <w:rtl/>
          <w:lang w:bidi="fa-IR"/>
        </w:rPr>
        <w:t>ی</w:t>
      </w:r>
      <w:r w:rsidRPr="00636792">
        <w:rPr>
          <w:rtl/>
          <w:lang w:bidi="fa-IR"/>
        </w:rPr>
        <w:t xml:space="preserve"> وعدالت در ميان رعيت و تقسيم عادلانه مال وثروت و خود نگاه</w:t>
      </w:r>
      <w:r w:rsidR="004A59C6">
        <w:rPr>
          <w:rtl/>
          <w:lang w:bidi="fa-IR"/>
        </w:rPr>
        <w:t xml:space="preserve"> </w:t>
      </w:r>
      <w:r w:rsidRPr="00636792">
        <w:rPr>
          <w:rtl/>
          <w:lang w:bidi="fa-IR"/>
        </w:rPr>
        <w:t>دار</w:t>
      </w:r>
      <w:r w:rsidR="00C00901">
        <w:rPr>
          <w:rtl/>
          <w:lang w:bidi="fa-IR"/>
        </w:rPr>
        <w:t>ی</w:t>
      </w:r>
      <w:r w:rsidRPr="00636792">
        <w:rPr>
          <w:rtl/>
          <w:lang w:bidi="fa-IR"/>
        </w:rPr>
        <w:t xml:space="preserve"> در موارد شبهه ناك و ارجاع حكم آن به پيشوا</w:t>
      </w:r>
      <w:r w:rsidR="00C00901">
        <w:rPr>
          <w:rtl/>
          <w:lang w:bidi="fa-IR"/>
        </w:rPr>
        <w:t>ی</w:t>
      </w:r>
      <w:r w:rsidRPr="00636792">
        <w:rPr>
          <w:rtl/>
          <w:lang w:bidi="fa-IR"/>
        </w:rPr>
        <w:t xml:space="preserve"> برحق است، زيرا برا</w:t>
      </w:r>
      <w:r w:rsidR="00C00901">
        <w:rPr>
          <w:rtl/>
          <w:lang w:bidi="fa-IR"/>
        </w:rPr>
        <w:t>ی</w:t>
      </w:r>
      <w:r w:rsidRPr="00636792">
        <w:rPr>
          <w:rtl/>
          <w:lang w:bidi="fa-IR"/>
        </w:rPr>
        <w:t xml:space="preserve"> خود او شبهه ناك نيست،و م</w:t>
      </w:r>
      <w:r w:rsidR="00C00901">
        <w:rPr>
          <w:rtl/>
          <w:lang w:bidi="fa-IR"/>
        </w:rPr>
        <w:t>ی</w:t>
      </w:r>
      <w:r w:rsidR="004A59C6">
        <w:rPr>
          <w:rtl/>
          <w:lang w:bidi="fa-IR"/>
        </w:rPr>
        <w:t xml:space="preserve"> </w:t>
      </w:r>
      <w:r w:rsidRPr="00636792">
        <w:rPr>
          <w:rtl/>
          <w:lang w:bidi="fa-IR"/>
        </w:rPr>
        <w:t>داند كه چه بايد كرد.</w:t>
      </w:r>
    </w:p>
    <w:p w:rsidR="00636792" w:rsidRPr="00636792" w:rsidRDefault="00636792" w:rsidP="00636792">
      <w:pPr>
        <w:pStyle w:val="libNormal"/>
        <w:rPr>
          <w:lang w:bidi="fa-IR"/>
        </w:rPr>
      </w:pPr>
      <w:r w:rsidRPr="00636792">
        <w:rPr>
          <w:rtl/>
          <w:lang w:bidi="fa-IR"/>
        </w:rPr>
        <w:t>و پيرو</w:t>
      </w:r>
      <w:r w:rsidR="00C00901">
        <w:rPr>
          <w:rtl/>
          <w:lang w:bidi="fa-IR"/>
        </w:rPr>
        <w:t>ی</w:t>
      </w:r>
      <w:r w:rsidRPr="00636792">
        <w:rPr>
          <w:rtl/>
          <w:lang w:bidi="fa-IR"/>
        </w:rPr>
        <w:t xml:space="preserve"> از جانشين بعد از من و شناخت او در زمان من و بعد از مرگ من و شناختن پيشوايان بعد از او يك</w:t>
      </w:r>
      <w:r w:rsidR="00C00901">
        <w:rPr>
          <w:rtl/>
          <w:lang w:bidi="fa-IR"/>
        </w:rPr>
        <w:t>ی</w:t>
      </w:r>
      <w:r w:rsidRPr="00636792">
        <w:rPr>
          <w:rtl/>
          <w:lang w:bidi="fa-IR"/>
        </w:rPr>
        <w:t xml:space="preserve"> بعد از ديگر</w:t>
      </w:r>
      <w:r w:rsidR="00C00901">
        <w:rPr>
          <w:rtl/>
          <w:lang w:bidi="fa-IR"/>
        </w:rPr>
        <w:t>ی</w:t>
      </w:r>
      <w:r w:rsidRPr="00636792">
        <w:rPr>
          <w:rtl/>
          <w:lang w:bidi="fa-IR"/>
        </w:rPr>
        <w:t xml:space="preserve"> و دوست داشتن خدا و دشمن</w:t>
      </w:r>
      <w:r w:rsidR="00C00901">
        <w:rPr>
          <w:rtl/>
          <w:lang w:bidi="fa-IR"/>
        </w:rPr>
        <w:t>ی</w:t>
      </w:r>
      <w:r w:rsidRPr="00636792">
        <w:rPr>
          <w:rtl/>
          <w:lang w:bidi="fa-IR"/>
        </w:rPr>
        <w:t xml:space="preserve"> با دشمنان خدا و بيزار</w:t>
      </w:r>
      <w:r w:rsidR="00C00901">
        <w:rPr>
          <w:rtl/>
          <w:lang w:bidi="fa-IR"/>
        </w:rPr>
        <w:t>ی</w:t>
      </w:r>
      <w:r w:rsidRPr="00636792">
        <w:rPr>
          <w:rtl/>
          <w:lang w:bidi="fa-IR"/>
        </w:rPr>
        <w:t xml:space="preserve"> از شيطان پليد و حزب شيطان و دار و دسته او امثال بن</w:t>
      </w:r>
      <w:r w:rsidR="00C00901">
        <w:rPr>
          <w:rtl/>
          <w:lang w:bidi="fa-IR"/>
        </w:rPr>
        <w:t>ی</w:t>
      </w:r>
      <w:r w:rsidRPr="00636792">
        <w:rPr>
          <w:rtl/>
          <w:lang w:bidi="fa-IR"/>
        </w:rPr>
        <w:t xml:space="preserve"> اميه و زنده نگه داشتن دين و سنت من و دين جانشين من و روش او تا روز قيامت و مردن بر اين عقيده و اجتناب از شراب</w:t>
      </w:r>
      <w:r w:rsidR="004A59C6">
        <w:rPr>
          <w:rtl/>
          <w:lang w:bidi="fa-IR"/>
        </w:rPr>
        <w:t xml:space="preserve"> </w:t>
      </w:r>
      <w:r w:rsidRPr="00636792">
        <w:rPr>
          <w:rtl/>
          <w:lang w:bidi="fa-IR"/>
        </w:rPr>
        <w:t>خوار</w:t>
      </w:r>
      <w:r w:rsidR="00C00901">
        <w:rPr>
          <w:rtl/>
          <w:lang w:bidi="fa-IR"/>
        </w:rPr>
        <w:t>ی</w:t>
      </w:r>
      <w:r w:rsidRPr="00636792">
        <w:rPr>
          <w:rtl/>
          <w:lang w:bidi="fa-IR"/>
        </w:rPr>
        <w:t xml:space="preserve"> و نزاع و كشمكش با مردم است.</w:t>
      </w:r>
    </w:p>
    <w:p w:rsidR="00636792" w:rsidRPr="00636792" w:rsidRDefault="00636792" w:rsidP="00636792">
      <w:pPr>
        <w:pStyle w:val="libNormal"/>
        <w:rPr>
          <w:lang w:bidi="fa-IR"/>
        </w:rPr>
      </w:pPr>
      <w:r w:rsidRPr="00636792">
        <w:rPr>
          <w:rtl/>
          <w:lang w:bidi="fa-IR"/>
        </w:rPr>
        <w:t>ا</w:t>
      </w:r>
      <w:r w:rsidR="00C00901">
        <w:rPr>
          <w:rtl/>
          <w:lang w:bidi="fa-IR"/>
        </w:rPr>
        <w:t>ی</w:t>
      </w:r>
      <w:r w:rsidRPr="00636792">
        <w:rPr>
          <w:rtl/>
          <w:lang w:bidi="fa-IR"/>
        </w:rPr>
        <w:t xml:space="preserve"> خديجه! شروط</w:t>
      </w:r>
      <w:r w:rsidR="00C00901">
        <w:rPr>
          <w:rtl/>
          <w:lang w:bidi="fa-IR"/>
        </w:rPr>
        <w:t>ی</w:t>
      </w:r>
      <w:r w:rsidRPr="00636792">
        <w:rPr>
          <w:rtl/>
          <w:lang w:bidi="fa-IR"/>
        </w:rPr>
        <w:t xml:space="preserve"> را كه خداوند برا</w:t>
      </w:r>
      <w:r w:rsidR="00C00901">
        <w:rPr>
          <w:rtl/>
          <w:lang w:bidi="fa-IR"/>
        </w:rPr>
        <w:t>ی</w:t>
      </w:r>
      <w:r w:rsidRPr="00636792">
        <w:rPr>
          <w:rtl/>
          <w:lang w:bidi="fa-IR"/>
        </w:rPr>
        <w:t xml:space="preserve"> پذيرش اسلام مقرر داشته است</w:t>
      </w:r>
      <w:r w:rsidR="004A59C6">
        <w:rPr>
          <w:rtl/>
          <w:lang w:bidi="fa-IR"/>
        </w:rPr>
        <w:t xml:space="preserve"> </w:t>
      </w:r>
      <w:r w:rsidRPr="00636792">
        <w:rPr>
          <w:rtl/>
          <w:lang w:bidi="fa-IR"/>
        </w:rPr>
        <w:t>شنيد</w:t>
      </w:r>
      <w:r w:rsidR="00C00901">
        <w:rPr>
          <w:rtl/>
          <w:lang w:bidi="fa-IR"/>
        </w:rPr>
        <w:t>ی</w:t>
      </w:r>
      <w:r w:rsidRPr="00636792">
        <w:rPr>
          <w:rtl/>
          <w:lang w:bidi="fa-IR"/>
        </w:rPr>
        <w:t>؟ گفت آر</w:t>
      </w:r>
      <w:r w:rsidR="00C00901">
        <w:rPr>
          <w:rtl/>
          <w:lang w:bidi="fa-IR"/>
        </w:rPr>
        <w:t>ی</w:t>
      </w:r>
      <w:r w:rsidRPr="00636792">
        <w:rPr>
          <w:rtl/>
          <w:lang w:bidi="fa-IR"/>
        </w:rPr>
        <w:t>، و ايمان آوردم و همه را گواه</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دهم و خشنودم و تسليم هستم. عل</w:t>
      </w:r>
      <w:r w:rsidR="00C00901">
        <w:rPr>
          <w:rtl/>
          <w:lang w:bidi="fa-IR"/>
        </w:rPr>
        <w:t>ی</w:t>
      </w:r>
      <w:r w:rsidR="00E63EA5" w:rsidRPr="00E63EA5">
        <w:rPr>
          <w:rStyle w:val="libAlaemChar"/>
          <w:rtl/>
        </w:rPr>
        <w:t>عليه‌السلام</w:t>
      </w:r>
      <w:r w:rsidRPr="00636792">
        <w:rPr>
          <w:rtl/>
          <w:lang w:bidi="fa-IR"/>
        </w:rPr>
        <w:t xml:space="preserve"> گفت: و من نيز بر اين عقيده</w:t>
      </w:r>
      <w:r w:rsidR="004A59C6">
        <w:rPr>
          <w:rtl/>
          <w:lang w:bidi="fa-IR"/>
        </w:rPr>
        <w:t xml:space="preserve"> </w:t>
      </w:r>
      <w:r w:rsidRPr="00636792">
        <w:rPr>
          <w:rtl/>
          <w:lang w:bidi="fa-IR"/>
        </w:rPr>
        <w:t>ام!</w:t>
      </w:r>
    </w:p>
    <w:p w:rsidR="00DA4E5F" w:rsidRDefault="00636792" w:rsidP="00636792">
      <w:pPr>
        <w:pStyle w:val="libNormal"/>
        <w:rPr>
          <w:rtl/>
          <w:lang w:bidi="fa-IR"/>
        </w:rPr>
      </w:pPr>
      <w:r w:rsidRPr="00636792">
        <w:rPr>
          <w:rtl/>
          <w:lang w:bidi="fa-IR"/>
        </w:rPr>
        <w:t>پيغمبر فرمود يا عل</w:t>
      </w:r>
      <w:r w:rsidR="00C00901">
        <w:rPr>
          <w:rtl/>
          <w:lang w:bidi="fa-IR"/>
        </w:rPr>
        <w:t>ی</w:t>
      </w:r>
      <w:r w:rsidRPr="00636792">
        <w:rPr>
          <w:rtl/>
          <w:lang w:bidi="fa-IR"/>
        </w:rPr>
        <w:t>! بر اساس اين شرطها با من بيعت م</w:t>
      </w:r>
      <w:r w:rsidR="00C00901">
        <w:rPr>
          <w:rtl/>
          <w:lang w:bidi="fa-IR"/>
        </w:rPr>
        <w:t>ی</w:t>
      </w:r>
      <w:r w:rsidR="004A59C6">
        <w:rPr>
          <w:rtl/>
          <w:lang w:bidi="fa-IR"/>
        </w:rPr>
        <w:t xml:space="preserve"> </w:t>
      </w:r>
      <w:r w:rsidRPr="00636792">
        <w:rPr>
          <w:rtl/>
          <w:lang w:bidi="fa-IR"/>
        </w:rPr>
        <w:t>كن</w:t>
      </w:r>
      <w:r w:rsidR="00C00901">
        <w:rPr>
          <w:rtl/>
          <w:lang w:bidi="fa-IR"/>
        </w:rPr>
        <w:t>ی</w:t>
      </w:r>
      <w:r w:rsidRPr="00636792">
        <w:rPr>
          <w:rtl/>
          <w:lang w:bidi="fa-IR"/>
        </w:rPr>
        <w:t>؟ گفت:آر</w:t>
      </w:r>
      <w:r w:rsidR="00C00901">
        <w:rPr>
          <w:rtl/>
          <w:lang w:bidi="fa-IR"/>
        </w:rPr>
        <w:t>ی</w:t>
      </w:r>
      <w:r w:rsidRPr="00636792">
        <w:rPr>
          <w:rtl/>
          <w:lang w:bidi="fa-IR"/>
        </w:rPr>
        <w:t>. پيغمبردستها</w:t>
      </w:r>
      <w:r w:rsidR="00C00901">
        <w:rPr>
          <w:rtl/>
          <w:lang w:bidi="fa-IR"/>
        </w:rPr>
        <w:t>ی</w:t>
      </w:r>
      <w:r w:rsidRPr="00636792">
        <w:rPr>
          <w:rtl/>
          <w:lang w:bidi="fa-IR"/>
        </w:rPr>
        <w:t xml:space="preserve"> خود را گشود و دست عل</w:t>
      </w:r>
      <w:r w:rsidR="00C00901">
        <w:rPr>
          <w:rtl/>
          <w:lang w:bidi="fa-IR"/>
        </w:rPr>
        <w:t>ی</w:t>
      </w:r>
      <w:r w:rsidRPr="00636792">
        <w:rPr>
          <w:rtl/>
          <w:lang w:bidi="fa-IR"/>
        </w:rPr>
        <w:t xml:space="preserve"> را گرفت و فرمود: يا عل</w:t>
      </w:r>
      <w:r w:rsidR="00C00901">
        <w:rPr>
          <w:rtl/>
          <w:lang w:bidi="fa-IR"/>
        </w:rPr>
        <w:t>ی</w:t>
      </w:r>
      <w:r w:rsidRPr="00636792">
        <w:rPr>
          <w:rtl/>
          <w:lang w:bidi="fa-IR"/>
        </w:rPr>
        <w:t>! با اين شرطها كه كردم بيعت كن و آنچه برا</w:t>
      </w:r>
      <w:r w:rsidR="00C00901">
        <w:rPr>
          <w:rtl/>
          <w:lang w:bidi="fa-IR"/>
        </w:rPr>
        <w:t>ی</w:t>
      </w:r>
      <w:r w:rsidRPr="00636792">
        <w:rPr>
          <w:rtl/>
          <w:lang w:bidi="fa-IR"/>
        </w:rPr>
        <w:t xml:space="preserve"> خود نم</w:t>
      </w:r>
      <w:r w:rsidR="00C00901">
        <w:rPr>
          <w:rtl/>
          <w:lang w:bidi="fa-IR"/>
        </w:rPr>
        <w:t>ی</w:t>
      </w:r>
      <w:r w:rsidR="004A59C6">
        <w:rPr>
          <w:rtl/>
          <w:lang w:bidi="fa-IR"/>
        </w:rPr>
        <w:t xml:space="preserve"> </w:t>
      </w:r>
      <w:r w:rsidRPr="00636792">
        <w:rPr>
          <w:rtl/>
          <w:lang w:bidi="fa-IR"/>
        </w:rPr>
        <w:t>خواه</w:t>
      </w:r>
      <w:r w:rsidR="00C00901">
        <w:rPr>
          <w:rtl/>
          <w:lang w:bidi="fa-IR"/>
        </w:rPr>
        <w:t>ی</w:t>
      </w:r>
      <w:r w:rsidRPr="00636792">
        <w:rPr>
          <w:rtl/>
          <w:lang w:bidi="fa-IR"/>
        </w:rPr>
        <w:t xml:space="preserve"> برا</w:t>
      </w:r>
      <w:r w:rsidR="00C00901">
        <w:rPr>
          <w:rtl/>
          <w:lang w:bidi="fa-IR"/>
        </w:rPr>
        <w:t>ی</w:t>
      </w:r>
      <w:r w:rsidRPr="00636792">
        <w:rPr>
          <w:rtl/>
          <w:lang w:bidi="fa-IR"/>
        </w:rPr>
        <w:t xml:space="preserve"> من نيز مخواه! عل</w:t>
      </w:r>
      <w:r w:rsidR="00C00901">
        <w:rPr>
          <w:rtl/>
          <w:lang w:bidi="fa-IR"/>
        </w:rPr>
        <w:t>ی</w:t>
      </w:r>
      <w:r w:rsidRPr="00636792">
        <w:rPr>
          <w:rtl/>
          <w:lang w:bidi="fa-IR"/>
        </w:rPr>
        <w:t xml:space="preserve"> گريست و گفت:</w:t>
      </w:r>
      <w:r w:rsidR="00DA4E5F">
        <w:rPr>
          <w:rFonts w:hint="cs"/>
          <w:rtl/>
          <w:lang w:bidi="fa-IR"/>
        </w:rPr>
        <w:t xml:space="preserve"> </w:t>
      </w:r>
      <w:r w:rsidRPr="00636792">
        <w:rPr>
          <w:rtl/>
          <w:lang w:bidi="fa-IR"/>
        </w:rPr>
        <w:t>پدر و مادرم به قربانت! من هيچ نيرو و قدرت</w:t>
      </w:r>
      <w:r w:rsidR="00C00901">
        <w:rPr>
          <w:rtl/>
          <w:lang w:bidi="fa-IR"/>
        </w:rPr>
        <w:t>ی</w:t>
      </w:r>
      <w:r w:rsidRPr="00636792">
        <w:rPr>
          <w:rtl/>
          <w:lang w:bidi="fa-IR"/>
        </w:rPr>
        <w:t xml:space="preserve"> را بالاتر از خدا نم</w:t>
      </w:r>
      <w:r w:rsidR="00C00901">
        <w:rPr>
          <w:rtl/>
          <w:lang w:bidi="fa-IR"/>
        </w:rPr>
        <w:t>ی</w:t>
      </w:r>
      <w:r w:rsidR="004A59C6">
        <w:rPr>
          <w:rtl/>
          <w:lang w:bidi="fa-IR"/>
        </w:rPr>
        <w:t xml:space="preserve"> </w:t>
      </w:r>
      <w:r w:rsidRPr="00636792">
        <w:rPr>
          <w:rtl/>
          <w:lang w:bidi="fa-IR"/>
        </w:rPr>
        <w:t>دانم!</w:t>
      </w:r>
    </w:p>
    <w:p w:rsidR="00DA4E5F" w:rsidRDefault="00636792" w:rsidP="00636792">
      <w:pPr>
        <w:pStyle w:val="libNormal"/>
        <w:rPr>
          <w:rtl/>
          <w:lang w:bidi="fa-IR"/>
        </w:rPr>
      </w:pPr>
      <w:r w:rsidRPr="00636792">
        <w:rPr>
          <w:rtl/>
          <w:lang w:bidi="fa-IR"/>
        </w:rPr>
        <w:t>پيغمبر فرمود: يا عل</w:t>
      </w:r>
      <w:r w:rsidR="00C00901">
        <w:rPr>
          <w:rtl/>
          <w:lang w:bidi="fa-IR"/>
        </w:rPr>
        <w:t>ی</w:t>
      </w:r>
      <w:r w:rsidRPr="00636792">
        <w:rPr>
          <w:rtl/>
          <w:lang w:bidi="fa-IR"/>
        </w:rPr>
        <w:t>! به خدا</w:t>
      </w:r>
      <w:r w:rsidR="00C00901">
        <w:rPr>
          <w:rtl/>
          <w:lang w:bidi="fa-IR"/>
        </w:rPr>
        <w:t>ی</w:t>
      </w:r>
      <w:r w:rsidRPr="00636792">
        <w:rPr>
          <w:rtl/>
          <w:lang w:bidi="fa-IR"/>
        </w:rPr>
        <w:t xml:space="preserve"> كعبه به واقع نائل گشت</w:t>
      </w:r>
      <w:r w:rsidR="00C00901">
        <w:rPr>
          <w:rtl/>
          <w:lang w:bidi="fa-IR"/>
        </w:rPr>
        <w:t>ی</w:t>
      </w:r>
      <w:r w:rsidRPr="00636792">
        <w:rPr>
          <w:rtl/>
          <w:lang w:bidi="fa-IR"/>
        </w:rPr>
        <w:t xml:space="preserve"> و به كمال رشد و توفيق اله</w:t>
      </w:r>
      <w:r w:rsidR="00C00901">
        <w:rPr>
          <w:rtl/>
          <w:lang w:bidi="fa-IR"/>
        </w:rPr>
        <w:t>ی</w:t>
      </w:r>
      <w:r w:rsidRPr="00636792">
        <w:rPr>
          <w:rtl/>
          <w:lang w:bidi="fa-IR"/>
        </w:rPr>
        <w:t xml:space="preserve"> رسيد</w:t>
      </w:r>
      <w:r w:rsidR="00C00901">
        <w:rPr>
          <w:rtl/>
          <w:lang w:bidi="fa-IR"/>
        </w:rPr>
        <w:t>ی</w:t>
      </w:r>
      <w:r w:rsidRPr="00636792">
        <w:rPr>
          <w:rtl/>
          <w:lang w:bidi="fa-IR"/>
        </w:rPr>
        <w:t>!ا</w:t>
      </w:r>
      <w:r w:rsidR="00C00901">
        <w:rPr>
          <w:rtl/>
          <w:lang w:bidi="fa-IR"/>
        </w:rPr>
        <w:t>ی</w:t>
      </w:r>
      <w:r w:rsidRPr="00636792">
        <w:rPr>
          <w:rtl/>
          <w:lang w:bidi="fa-IR"/>
        </w:rPr>
        <w:t xml:space="preserve"> خديجه! خدا تو را بخ حق و حقيقت رهنمون گردد. دست</w:t>
      </w:r>
      <w:r w:rsidR="004A59C6">
        <w:rPr>
          <w:rtl/>
          <w:lang w:bidi="fa-IR"/>
        </w:rPr>
        <w:t xml:space="preserve"> </w:t>
      </w:r>
      <w:r w:rsidRPr="00636792">
        <w:rPr>
          <w:rtl/>
          <w:lang w:bidi="fa-IR"/>
        </w:rPr>
        <w:t>خود را بگذار رو</w:t>
      </w:r>
      <w:r w:rsidR="00C00901">
        <w:rPr>
          <w:rtl/>
          <w:lang w:bidi="fa-IR"/>
        </w:rPr>
        <w:t>ی</w:t>
      </w:r>
      <w:r w:rsidRPr="00636792">
        <w:rPr>
          <w:rtl/>
          <w:lang w:bidi="fa-IR"/>
        </w:rPr>
        <w:t xml:space="preserve"> دست عل</w:t>
      </w:r>
      <w:r w:rsidR="00C00901">
        <w:rPr>
          <w:rtl/>
          <w:lang w:bidi="fa-IR"/>
        </w:rPr>
        <w:t>ی</w:t>
      </w:r>
      <w:r w:rsidRPr="00636792">
        <w:rPr>
          <w:rtl/>
          <w:lang w:bidi="fa-IR"/>
        </w:rPr>
        <w:t xml:space="preserve"> و با عل</w:t>
      </w:r>
      <w:r w:rsidR="00C00901">
        <w:rPr>
          <w:rtl/>
          <w:lang w:bidi="fa-IR"/>
        </w:rPr>
        <w:t>ی</w:t>
      </w:r>
      <w:r w:rsidRPr="00636792">
        <w:rPr>
          <w:rtl/>
          <w:lang w:bidi="fa-IR"/>
        </w:rPr>
        <w:t xml:space="preserve"> بيعت كن</w:t>
      </w:r>
      <w:r w:rsidR="00DA4E5F">
        <w:rPr>
          <w:rFonts w:hint="cs"/>
          <w:rtl/>
          <w:lang w:bidi="fa-IR"/>
        </w:rPr>
        <w:t xml:space="preserve"> </w:t>
      </w:r>
      <w:r w:rsidRPr="00636792">
        <w:rPr>
          <w:rtl/>
          <w:lang w:bidi="fa-IR"/>
        </w:rPr>
        <w:t>(آنچه در حديث آمده همين است. خواننده محترم م</w:t>
      </w:r>
      <w:r w:rsidR="00C00901">
        <w:rPr>
          <w:rtl/>
          <w:lang w:bidi="fa-IR"/>
        </w:rPr>
        <w:t>ی</w:t>
      </w:r>
      <w:r w:rsidR="004A59C6">
        <w:rPr>
          <w:rtl/>
          <w:lang w:bidi="fa-IR"/>
        </w:rPr>
        <w:t xml:space="preserve"> </w:t>
      </w:r>
      <w:r w:rsidRPr="00636792">
        <w:rPr>
          <w:rtl/>
          <w:lang w:bidi="fa-IR"/>
        </w:rPr>
        <w:t>داند كه در آن موقع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پسر بچه نه ساله يا ده ساله بوده است. اگر بگوييد با اين وصف او طفل مميز بوده، م</w:t>
      </w:r>
      <w:r w:rsidR="00C00901">
        <w:rPr>
          <w:rtl/>
          <w:lang w:bidi="fa-IR"/>
        </w:rPr>
        <w:t>ی</w:t>
      </w:r>
      <w:r w:rsidR="004A59C6">
        <w:rPr>
          <w:rtl/>
          <w:lang w:bidi="fa-IR"/>
        </w:rPr>
        <w:t xml:space="preserve"> </w:t>
      </w:r>
      <w:r w:rsidRPr="00636792">
        <w:rPr>
          <w:rtl/>
          <w:lang w:bidi="fa-IR"/>
        </w:rPr>
        <w:t>گوييم در آغاز ظهور اسلام هنوز احكام بعد</w:t>
      </w:r>
      <w:r w:rsidR="00C00901">
        <w:rPr>
          <w:rtl/>
          <w:lang w:bidi="fa-IR"/>
        </w:rPr>
        <w:t>ی</w:t>
      </w:r>
      <w:r w:rsidRPr="00636792">
        <w:rPr>
          <w:rtl/>
          <w:lang w:bidi="fa-IR"/>
        </w:rPr>
        <w:t xml:space="preserve"> اسلام مانند حرمت</w:t>
      </w:r>
      <w:r w:rsidR="004A59C6">
        <w:rPr>
          <w:rtl/>
          <w:lang w:bidi="fa-IR"/>
        </w:rPr>
        <w:t xml:space="preserve"> </w:t>
      </w:r>
      <w:r w:rsidRPr="00636792">
        <w:rPr>
          <w:rtl/>
          <w:lang w:bidi="fa-IR"/>
        </w:rPr>
        <w:t>شراب، وجوب حجاب، و پرداخت زكات و غيره نيامده بود و اين هم يك</w:t>
      </w:r>
      <w:r w:rsidR="00C00901">
        <w:rPr>
          <w:rtl/>
          <w:lang w:bidi="fa-IR"/>
        </w:rPr>
        <w:t>ی</w:t>
      </w:r>
      <w:r w:rsidRPr="00636792">
        <w:rPr>
          <w:rtl/>
          <w:lang w:bidi="fa-IR"/>
        </w:rPr>
        <w:t xml:space="preserve"> از آنها است.)</w:t>
      </w:r>
    </w:p>
    <w:p w:rsidR="00636792" w:rsidRPr="00636792" w:rsidRDefault="00636792" w:rsidP="00636792">
      <w:pPr>
        <w:pStyle w:val="libNormal"/>
        <w:rPr>
          <w:lang w:bidi="fa-IR"/>
        </w:rPr>
      </w:pPr>
      <w:r w:rsidRPr="00636792">
        <w:rPr>
          <w:rtl/>
          <w:lang w:bidi="fa-IR"/>
        </w:rPr>
        <w:lastRenderedPageBreak/>
        <w:t>بدين گونه خديجه نيز مانند عل</w:t>
      </w:r>
      <w:r w:rsidR="00C00901">
        <w:rPr>
          <w:rtl/>
          <w:lang w:bidi="fa-IR"/>
        </w:rPr>
        <w:t>ی</w:t>
      </w:r>
      <w:r w:rsidRPr="00636792">
        <w:rPr>
          <w:rtl/>
          <w:lang w:bidi="fa-IR"/>
        </w:rPr>
        <w:t xml:space="preserve"> بن ابيطالب بيعت كرد، بد اين اساس كه جهاد را از زن نخواسته</w:t>
      </w:r>
      <w:r w:rsidR="004A59C6">
        <w:rPr>
          <w:rtl/>
          <w:lang w:bidi="fa-IR"/>
        </w:rPr>
        <w:t xml:space="preserve"> </w:t>
      </w:r>
      <w:r w:rsidRPr="00636792">
        <w:rPr>
          <w:rtl/>
          <w:lang w:bidi="fa-IR"/>
        </w:rPr>
        <w:t>اند.</w:t>
      </w:r>
      <w:r w:rsidR="00DA4E5F">
        <w:rPr>
          <w:rFonts w:hint="cs"/>
          <w:rtl/>
          <w:lang w:bidi="fa-IR"/>
        </w:rPr>
        <w:t xml:space="preserve"> </w:t>
      </w:r>
      <w:r w:rsidRPr="00636792">
        <w:rPr>
          <w:rtl/>
          <w:lang w:bidi="fa-IR"/>
        </w:rPr>
        <w:t>(جهاد يعن</w:t>
      </w:r>
      <w:r w:rsidR="00C00901">
        <w:rPr>
          <w:rtl/>
          <w:lang w:bidi="fa-IR"/>
        </w:rPr>
        <w:t>ی</w:t>
      </w:r>
      <w:r w:rsidRPr="00636792">
        <w:rPr>
          <w:rtl/>
          <w:lang w:bidi="fa-IR"/>
        </w:rPr>
        <w:t xml:space="preserve"> عبور سربازان اسلام از مرزها</w:t>
      </w:r>
      <w:r w:rsidR="00C00901">
        <w:rPr>
          <w:rtl/>
          <w:lang w:bidi="fa-IR"/>
        </w:rPr>
        <w:t>ی</w:t>
      </w:r>
      <w:r w:rsidRPr="00636792">
        <w:rPr>
          <w:rtl/>
          <w:lang w:bidi="fa-IR"/>
        </w:rPr>
        <w:t xml:space="preserve"> اسلام</w:t>
      </w:r>
      <w:r w:rsidR="00C00901">
        <w:rPr>
          <w:rtl/>
          <w:lang w:bidi="fa-IR"/>
        </w:rPr>
        <w:t>ی</w:t>
      </w:r>
      <w:r w:rsidRPr="00636792">
        <w:rPr>
          <w:rtl/>
          <w:lang w:bidi="fa-IR"/>
        </w:rPr>
        <w:t xml:space="preserve"> برا</w:t>
      </w:r>
      <w:r w:rsidR="00C00901">
        <w:rPr>
          <w:rtl/>
          <w:lang w:bidi="fa-IR"/>
        </w:rPr>
        <w:t>ی</w:t>
      </w:r>
      <w:r w:rsidRPr="00636792">
        <w:rPr>
          <w:rtl/>
          <w:lang w:bidi="fa-IR"/>
        </w:rPr>
        <w:t xml:space="preserve"> فتح ممالك كفر جهاد به اين معنا اختصاص به مردان مسلمان دارد ول</w:t>
      </w:r>
      <w:r w:rsidR="00C00901">
        <w:rPr>
          <w:rtl/>
          <w:lang w:bidi="fa-IR"/>
        </w:rPr>
        <w:t>ی</w:t>
      </w:r>
      <w:r w:rsidRPr="00636792">
        <w:rPr>
          <w:rtl/>
          <w:lang w:bidi="fa-IR"/>
        </w:rPr>
        <w:t xml:space="preserve"> دفاع يعن</w:t>
      </w:r>
      <w:r w:rsidR="00C00901">
        <w:rPr>
          <w:rtl/>
          <w:lang w:bidi="fa-IR"/>
        </w:rPr>
        <w:t>ی</w:t>
      </w:r>
      <w:r w:rsidRPr="00636792">
        <w:rPr>
          <w:rtl/>
          <w:lang w:bidi="fa-IR"/>
        </w:rPr>
        <w:t xml:space="preserve"> در داخله كشورها</w:t>
      </w:r>
      <w:r w:rsidR="00C00901">
        <w:rPr>
          <w:rtl/>
          <w:lang w:bidi="fa-IR"/>
        </w:rPr>
        <w:t>ی</w:t>
      </w:r>
      <w:r w:rsidRPr="00636792">
        <w:rPr>
          <w:rtl/>
          <w:lang w:bidi="fa-IR"/>
        </w:rPr>
        <w:t xml:space="preserve"> اسلام</w:t>
      </w:r>
      <w:r w:rsidR="00C00901">
        <w:rPr>
          <w:rtl/>
          <w:lang w:bidi="fa-IR"/>
        </w:rPr>
        <w:t>ی</w:t>
      </w:r>
      <w:r w:rsidRPr="00636792">
        <w:rPr>
          <w:rtl/>
          <w:lang w:bidi="fa-IR"/>
        </w:rPr>
        <w:t xml:space="preserve"> بر مرد و زن واجب است كه از حق خود و ملت مسلمان دفاع كنند و با ظلم و مظاهر آن پيكار نمايند.)</w:t>
      </w:r>
    </w:p>
    <w:p w:rsidR="00636792" w:rsidRPr="00636792" w:rsidRDefault="00636792" w:rsidP="00636792">
      <w:pPr>
        <w:pStyle w:val="libNormal"/>
        <w:rPr>
          <w:lang w:bidi="fa-IR"/>
        </w:rPr>
      </w:pPr>
      <w:r w:rsidRPr="00636792">
        <w:rPr>
          <w:rtl/>
          <w:lang w:bidi="fa-IR"/>
        </w:rPr>
        <w:t>سپس فرمود: ا</w:t>
      </w:r>
      <w:r w:rsidR="00C00901">
        <w:rPr>
          <w:rtl/>
          <w:lang w:bidi="fa-IR"/>
        </w:rPr>
        <w:t>ی</w:t>
      </w:r>
      <w:r w:rsidRPr="00636792">
        <w:rPr>
          <w:rtl/>
          <w:lang w:bidi="fa-IR"/>
        </w:rPr>
        <w:t xml:space="preserve"> خديجه! اين عل</w:t>
      </w:r>
      <w:r w:rsidR="00C00901">
        <w:rPr>
          <w:rtl/>
          <w:lang w:bidi="fa-IR"/>
        </w:rPr>
        <w:t>ی</w:t>
      </w:r>
      <w:r w:rsidRPr="00636792">
        <w:rPr>
          <w:rtl/>
          <w:lang w:bidi="fa-IR"/>
        </w:rPr>
        <w:t xml:space="preserve"> سرپرست تو و سرپرست</w:t>
      </w:r>
      <w:r w:rsidR="004A59C6">
        <w:rPr>
          <w:rtl/>
          <w:lang w:bidi="fa-IR"/>
        </w:rPr>
        <w:t xml:space="preserve"> </w:t>
      </w:r>
      <w:r w:rsidRPr="00636792">
        <w:rPr>
          <w:rtl/>
          <w:lang w:bidi="fa-IR"/>
        </w:rPr>
        <w:t>ساير مؤمنان و پيشوا</w:t>
      </w:r>
      <w:r w:rsidR="00C00901">
        <w:rPr>
          <w:rtl/>
          <w:lang w:bidi="fa-IR"/>
        </w:rPr>
        <w:t>ی</w:t>
      </w:r>
      <w:r w:rsidRPr="00636792">
        <w:rPr>
          <w:rtl/>
          <w:lang w:bidi="fa-IR"/>
        </w:rPr>
        <w:t xml:space="preserve"> آنها پس از من است. خديجه گفت: يا رسول الله! تصديق دارم و بر اساس آنچه گفت</w:t>
      </w:r>
      <w:r w:rsidR="00C00901">
        <w:rPr>
          <w:rtl/>
          <w:lang w:bidi="fa-IR"/>
        </w:rPr>
        <w:t>ی</w:t>
      </w:r>
      <w:r w:rsidRPr="00636792">
        <w:rPr>
          <w:rtl/>
          <w:lang w:bidi="fa-IR"/>
        </w:rPr>
        <w:t xml:space="preserve"> با عل</w:t>
      </w:r>
      <w:r w:rsidR="00C00901">
        <w:rPr>
          <w:rtl/>
          <w:lang w:bidi="fa-IR"/>
        </w:rPr>
        <w:t>ی</w:t>
      </w:r>
      <w:r w:rsidRPr="00636792">
        <w:rPr>
          <w:rtl/>
          <w:lang w:bidi="fa-IR"/>
        </w:rPr>
        <w:t xml:space="preserve"> هم بيعت كردم و در پيشگاه خداوند و حضور تو گواه</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دهم.(«بحار الانوار» علامه مجلس</w:t>
      </w:r>
      <w:r w:rsidR="00C00901">
        <w:rPr>
          <w:rtl/>
          <w:lang w:bidi="fa-IR"/>
        </w:rPr>
        <w:t>ی</w:t>
      </w:r>
      <w:r w:rsidRPr="00636792">
        <w:rPr>
          <w:rtl/>
          <w:lang w:bidi="fa-IR"/>
        </w:rPr>
        <w:t xml:space="preserve"> - چاپ جديد، ج ١٨ ص ٢٣٢ به نقل از «طرائف</w:t>
      </w:r>
      <w:r w:rsidR="004A59C6">
        <w:rPr>
          <w:rtl/>
          <w:lang w:bidi="fa-IR"/>
        </w:rPr>
        <w:t xml:space="preserve"> </w:t>
      </w:r>
      <w:r w:rsidRPr="00636792">
        <w:rPr>
          <w:rtl/>
          <w:lang w:bidi="fa-IR"/>
        </w:rPr>
        <w:t>» سيد بن طاووس و او نيز از كتاب «الوصيه</w:t>
      </w:r>
      <w:r w:rsidR="004A59C6">
        <w:rPr>
          <w:rtl/>
          <w:lang w:bidi="fa-IR"/>
        </w:rPr>
        <w:t xml:space="preserve"> </w:t>
      </w:r>
      <w:r w:rsidRPr="00636792">
        <w:rPr>
          <w:rtl/>
          <w:lang w:bidi="fa-IR"/>
        </w:rPr>
        <w:t>» تاليف عل</w:t>
      </w:r>
      <w:r w:rsidR="00C00901">
        <w:rPr>
          <w:rtl/>
          <w:lang w:bidi="fa-IR"/>
        </w:rPr>
        <w:t>ی</w:t>
      </w:r>
      <w:r w:rsidRPr="00636792">
        <w:rPr>
          <w:rtl/>
          <w:lang w:bidi="fa-IR"/>
        </w:rPr>
        <w:t xml:space="preserve"> بن مستفاد نقل كرده است.)</w:t>
      </w:r>
    </w:p>
    <w:p w:rsidR="00636792" w:rsidRPr="00636792" w:rsidRDefault="00636792" w:rsidP="00DA4E5F">
      <w:pPr>
        <w:pStyle w:val="libNormal"/>
        <w:rPr>
          <w:lang w:bidi="fa-IR"/>
        </w:rPr>
      </w:pPr>
      <w:r w:rsidRPr="00636792">
        <w:rPr>
          <w:rtl/>
          <w:lang w:bidi="fa-IR"/>
        </w:rPr>
        <w:t>اين قسمت از تاريخ اسلام كه نكات تازه و جالب</w:t>
      </w:r>
      <w:r w:rsidR="00C00901">
        <w:rPr>
          <w:rtl/>
          <w:lang w:bidi="fa-IR"/>
        </w:rPr>
        <w:t>ی</w:t>
      </w:r>
      <w:r w:rsidRPr="00636792">
        <w:rPr>
          <w:rtl/>
          <w:lang w:bidi="fa-IR"/>
        </w:rPr>
        <w:t xml:space="preserve"> را بازگو م</w:t>
      </w:r>
      <w:r w:rsidR="00C00901">
        <w:rPr>
          <w:rtl/>
          <w:lang w:bidi="fa-IR"/>
        </w:rPr>
        <w:t>ی</w:t>
      </w:r>
      <w:r w:rsidR="004A59C6">
        <w:rPr>
          <w:rtl/>
          <w:lang w:bidi="fa-IR"/>
        </w:rPr>
        <w:t xml:space="preserve"> </w:t>
      </w:r>
      <w:r w:rsidRPr="00636792">
        <w:rPr>
          <w:rtl/>
          <w:lang w:bidi="fa-IR"/>
        </w:rPr>
        <w:t>كند. آن هم در آغاز اسلام و درست پس از اعلام پيغمبر</w:t>
      </w:r>
      <w:r w:rsidR="00C00901">
        <w:rPr>
          <w:rtl/>
          <w:lang w:bidi="fa-IR"/>
        </w:rPr>
        <w:t>ی</w:t>
      </w:r>
      <w:r w:rsidRPr="00636792">
        <w:rPr>
          <w:rtl/>
          <w:lang w:bidi="fa-IR"/>
        </w:rPr>
        <w:t xml:space="preserve"> خاتم انبيا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با كمال تاسف حت</w:t>
      </w:r>
      <w:r w:rsidR="00C00901">
        <w:rPr>
          <w:rtl/>
          <w:lang w:bidi="fa-IR"/>
        </w:rPr>
        <w:t>ی</w:t>
      </w:r>
      <w:r w:rsidRPr="00636792">
        <w:rPr>
          <w:rtl/>
          <w:lang w:bidi="fa-IR"/>
        </w:rPr>
        <w:t xml:space="preserve"> در تاريخ</w:t>
      </w:r>
      <w:r w:rsidR="004A59C6">
        <w:rPr>
          <w:rtl/>
          <w:lang w:bidi="fa-IR"/>
        </w:rPr>
        <w:t xml:space="preserve"> </w:t>
      </w:r>
      <w:r w:rsidRPr="00636792">
        <w:rPr>
          <w:rtl/>
          <w:lang w:bidi="fa-IR"/>
        </w:rPr>
        <w:t>هاي</w:t>
      </w:r>
      <w:r w:rsidR="00C00901">
        <w:rPr>
          <w:rtl/>
          <w:lang w:bidi="fa-IR"/>
        </w:rPr>
        <w:t>ی</w:t>
      </w:r>
      <w:r w:rsidRPr="00636792">
        <w:rPr>
          <w:rtl/>
          <w:lang w:bidi="fa-IR"/>
        </w:rPr>
        <w:t xml:space="preserve"> كه مورخان شيعه نوشته</w:t>
      </w:r>
      <w:r w:rsidR="004A59C6">
        <w:rPr>
          <w:rtl/>
          <w:lang w:bidi="fa-IR"/>
        </w:rPr>
        <w:t xml:space="preserve"> </w:t>
      </w:r>
      <w:r w:rsidRPr="00636792">
        <w:rPr>
          <w:rtl/>
          <w:lang w:bidi="fa-IR"/>
        </w:rPr>
        <w:t>اند نيامده است! شايد به اين جهت كه در «سيره ابن هشام</w:t>
      </w:r>
      <w:r w:rsidR="00DA4E5F">
        <w:rPr>
          <w:rFonts w:hint="cs"/>
          <w:rtl/>
          <w:lang w:bidi="fa-IR"/>
        </w:rPr>
        <w:t>»</w:t>
      </w:r>
      <w:r w:rsidRPr="00636792">
        <w:rPr>
          <w:rtl/>
          <w:lang w:bidi="fa-IR"/>
        </w:rPr>
        <w:t xml:space="preserve"> يا «طبقات ابن سعد» و ساير مدارك تارخ</w:t>
      </w:r>
      <w:r w:rsidR="00C00901">
        <w:rPr>
          <w:rtl/>
          <w:lang w:bidi="fa-IR"/>
        </w:rPr>
        <w:t>ی</w:t>
      </w:r>
      <w:r w:rsidRPr="00636792">
        <w:rPr>
          <w:rtl/>
          <w:lang w:bidi="fa-IR"/>
        </w:rPr>
        <w:t xml:space="preserve"> عامه نيامده است! يا اين كه در اين ديث</w:t>
      </w:r>
      <w:r w:rsidR="004A59C6">
        <w:rPr>
          <w:rtl/>
          <w:lang w:bidi="fa-IR"/>
        </w:rPr>
        <w:t xml:space="preserve"> </w:t>
      </w:r>
      <w:r w:rsidRPr="00636792">
        <w:rPr>
          <w:rtl/>
          <w:lang w:bidi="fa-IR"/>
        </w:rPr>
        <w:t>سخن از زمامدار</w:t>
      </w:r>
      <w:r w:rsidR="00C00901">
        <w:rPr>
          <w:rtl/>
          <w:lang w:bidi="fa-IR"/>
        </w:rPr>
        <w:t>ی</w:t>
      </w:r>
      <w:r w:rsidRPr="00636792">
        <w:rPr>
          <w:rtl/>
          <w:lang w:bidi="fa-IR"/>
        </w:rPr>
        <w:t xml:space="preserve">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و شروط و تعهدات</w:t>
      </w:r>
      <w:r w:rsidR="00C00901">
        <w:rPr>
          <w:rtl/>
          <w:lang w:bidi="fa-IR"/>
        </w:rPr>
        <w:t>ی</w:t>
      </w:r>
      <w:r w:rsidRPr="00636792">
        <w:rPr>
          <w:rtl/>
          <w:lang w:bidi="fa-IR"/>
        </w:rPr>
        <w:t xml:space="preserve"> است كه همه مسلمانان آمادگ</w:t>
      </w:r>
      <w:r w:rsidR="00C00901">
        <w:rPr>
          <w:rtl/>
          <w:lang w:bidi="fa-IR"/>
        </w:rPr>
        <w:t>ی</w:t>
      </w:r>
      <w:r w:rsidRPr="00636792">
        <w:rPr>
          <w:rtl/>
          <w:lang w:bidi="fa-IR"/>
        </w:rPr>
        <w:t xml:space="preserve"> برا</w:t>
      </w:r>
      <w:r w:rsidR="00C00901">
        <w:rPr>
          <w:rtl/>
          <w:lang w:bidi="fa-IR"/>
        </w:rPr>
        <w:t>ی</w:t>
      </w:r>
      <w:r w:rsidRPr="00636792">
        <w:rPr>
          <w:rtl/>
          <w:lang w:bidi="fa-IR"/>
        </w:rPr>
        <w:t xml:space="preserve"> پذيرش آنها را ندارند!!</w:t>
      </w:r>
    </w:p>
    <w:p w:rsidR="00636792" w:rsidRPr="00636792" w:rsidRDefault="00636792" w:rsidP="00636792">
      <w:pPr>
        <w:pStyle w:val="libNormal"/>
        <w:rPr>
          <w:lang w:bidi="fa-IR"/>
        </w:rPr>
      </w:pPr>
      <w:r w:rsidRPr="00636792">
        <w:rPr>
          <w:rtl/>
          <w:lang w:bidi="fa-IR"/>
        </w:rPr>
        <w:t>ول</w:t>
      </w:r>
      <w:r w:rsidR="00C00901">
        <w:rPr>
          <w:rtl/>
          <w:lang w:bidi="fa-IR"/>
        </w:rPr>
        <w:t>ی</w:t>
      </w:r>
      <w:r w:rsidRPr="00636792">
        <w:rPr>
          <w:rtl/>
          <w:lang w:bidi="fa-IR"/>
        </w:rPr>
        <w:t xml:space="preserve"> بايد دانست كه آنچه در اين حديث آمده است با اعتقاد ما شيعيان هماهنگ است و ما نياز</w:t>
      </w:r>
      <w:r w:rsidR="00C00901">
        <w:rPr>
          <w:rtl/>
          <w:lang w:bidi="fa-IR"/>
        </w:rPr>
        <w:t>ی</w:t>
      </w:r>
      <w:r w:rsidRPr="00636792">
        <w:rPr>
          <w:rtl/>
          <w:lang w:bidi="fa-IR"/>
        </w:rPr>
        <w:t xml:space="preserve"> نداريم كه همه مطالب تاريخ</w:t>
      </w:r>
      <w:r w:rsidR="00C00901">
        <w:rPr>
          <w:rtl/>
          <w:lang w:bidi="fa-IR"/>
        </w:rPr>
        <w:t>ی</w:t>
      </w:r>
      <w:r w:rsidRPr="00636792">
        <w:rPr>
          <w:rtl/>
          <w:lang w:bidi="fa-IR"/>
        </w:rPr>
        <w:t xml:space="preserve"> را از ابن هشام و ابن سعد و امثال اينان بگيريم به خصوص كه بحث از خلافت بلافصل پيغمبر و زمامدار</w:t>
      </w:r>
      <w:r w:rsidR="00C00901">
        <w:rPr>
          <w:rtl/>
          <w:lang w:bidi="fa-IR"/>
        </w:rPr>
        <w:t>ی</w:t>
      </w:r>
      <w:r w:rsidRPr="00636792">
        <w:rPr>
          <w:rtl/>
          <w:lang w:bidi="fa-IR"/>
        </w:rPr>
        <w:t xml:space="preserve"> اميرالمؤمنان </w:t>
      </w:r>
      <w:r w:rsidR="00E63EA5" w:rsidRPr="00E63EA5">
        <w:rPr>
          <w:rStyle w:val="libAlaemChar"/>
          <w:rtl/>
        </w:rPr>
        <w:t>عليه‌السلام</w:t>
      </w:r>
      <w:r w:rsidRPr="00636792">
        <w:rPr>
          <w:rtl/>
          <w:lang w:bidi="fa-IR"/>
        </w:rPr>
        <w:t xml:space="preserve"> هم در ميان باشد.</w:t>
      </w:r>
    </w:p>
    <w:p w:rsidR="00636792" w:rsidRPr="00636792" w:rsidRDefault="00636792" w:rsidP="00636792">
      <w:pPr>
        <w:pStyle w:val="libNormal"/>
        <w:rPr>
          <w:lang w:bidi="fa-IR"/>
        </w:rPr>
      </w:pPr>
      <w:r w:rsidRPr="00636792">
        <w:rPr>
          <w:rtl/>
          <w:lang w:bidi="fa-IR"/>
        </w:rPr>
        <w:t>آيا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بدون مقدمه و سابقه از جانب خداوند به مقام جانشين</w:t>
      </w:r>
      <w:r w:rsidR="00C00901">
        <w:rPr>
          <w:rtl/>
          <w:lang w:bidi="fa-IR"/>
        </w:rPr>
        <w:t>ی</w:t>
      </w:r>
      <w:r w:rsidRPr="00636792">
        <w:rPr>
          <w:rtl/>
          <w:lang w:bidi="fa-IR"/>
        </w:rPr>
        <w:t xml:space="preserve"> پيغمبر منصوب شد؟ و آيا بجه نه ساله بدون داشتن زمينه و نبوغ ب</w:t>
      </w:r>
      <w:r w:rsidR="00C00901">
        <w:rPr>
          <w:rtl/>
          <w:lang w:bidi="fa-IR"/>
        </w:rPr>
        <w:t>ی</w:t>
      </w:r>
      <w:r w:rsidR="004A59C6">
        <w:rPr>
          <w:rtl/>
          <w:lang w:bidi="fa-IR"/>
        </w:rPr>
        <w:t xml:space="preserve"> </w:t>
      </w:r>
      <w:r w:rsidRPr="00636792">
        <w:rPr>
          <w:rtl/>
          <w:lang w:bidi="fa-IR"/>
        </w:rPr>
        <w:t>نظير دعوت خاتم انبيا را م</w:t>
      </w:r>
      <w:r w:rsidR="00C00901">
        <w:rPr>
          <w:rtl/>
          <w:lang w:bidi="fa-IR"/>
        </w:rPr>
        <w:t>ی</w:t>
      </w:r>
      <w:r w:rsidR="004A59C6">
        <w:rPr>
          <w:rtl/>
          <w:lang w:bidi="fa-IR"/>
        </w:rPr>
        <w:t xml:space="preserve"> </w:t>
      </w:r>
      <w:r w:rsidRPr="00636792">
        <w:rPr>
          <w:rtl/>
          <w:lang w:bidi="fa-IR"/>
        </w:rPr>
        <w:t>پذيرد و به عنوان نخستين انسان از جنس مردان پشت</w:t>
      </w:r>
      <w:r w:rsidR="004A59C6">
        <w:rPr>
          <w:rtl/>
          <w:lang w:bidi="fa-IR"/>
        </w:rPr>
        <w:t xml:space="preserve"> </w:t>
      </w:r>
      <w:r w:rsidRPr="00636792">
        <w:rPr>
          <w:rtl/>
          <w:lang w:bidi="fa-IR"/>
        </w:rPr>
        <w:t>سر پيغمبر به نماز م</w:t>
      </w:r>
      <w:r w:rsidR="00C00901">
        <w:rPr>
          <w:rtl/>
          <w:lang w:bidi="fa-IR"/>
        </w:rPr>
        <w:t>ی</w:t>
      </w:r>
      <w:r w:rsidR="004A59C6">
        <w:rPr>
          <w:rtl/>
          <w:lang w:bidi="fa-IR"/>
        </w:rPr>
        <w:t xml:space="preserve"> </w:t>
      </w:r>
      <w:r w:rsidRPr="00636792">
        <w:rPr>
          <w:rtl/>
          <w:lang w:bidi="fa-IR"/>
        </w:rPr>
        <w:t>ايستد؟</w:t>
      </w:r>
    </w:p>
    <w:p w:rsidR="00636792" w:rsidRPr="00636792" w:rsidRDefault="00636792" w:rsidP="00636792">
      <w:pPr>
        <w:pStyle w:val="libNormal"/>
        <w:rPr>
          <w:lang w:bidi="fa-IR"/>
        </w:rPr>
      </w:pPr>
      <w:r w:rsidRPr="00636792">
        <w:rPr>
          <w:rtl/>
          <w:lang w:bidi="fa-IR"/>
        </w:rPr>
        <w:t>وقت</w:t>
      </w:r>
      <w:r w:rsidR="00C00901">
        <w:rPr>
          <w:rtl/>
          <w:lang w:bidi="fa-IR"/>
        </w:rPr>
        <w:t>ی</w:t>
      </w:r>
      <w:r w:rsidRPr="00636792">
        <w:rPr>
          <w:rtl/>
          <w:lang w:bidi="fa-IR"/>
        </w:rPr>
        <w:t xml:space="preserve"> اين حديث را با مضامين احاديث ديگر كه راجع به لياقت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و شايستگ</w:t>
      </w:r>
      <w:r w:rsidR="00C00901">
        <w:rPr>
          <w:rtl/>
          <w:lang w:bidi="fa-IR"/>
        </w:rPr>
        <w:t>ی</w:t>
      </w:r>
      <w:r w:rsidRPr="00636792">
        <w:rPr>
          <w:rtl/>
          <w:lang w:bidi="fa-IR"/>
        </w:rPr>
        <w:t xml:space="preserve"> آن حضرت برا</w:t>
      </w:r>
      <w:r w:rsidR="00C00901">
        <w:rPr>
          <w:rtl/>
          <w:lang w:bidi="fa-IR"/>
        </w:rPr>
        <w:t>ی</w:t>
      </w:r>
      <w:r w:rsidRPr="00636792">
        <w:rPr>
          <w:rtl/>
          <w:lang w:bidi="fa-IR"/>
        </w:rPr>
        <w:t xml:space="preserve"> خلافت اسلام</w:t>
      </w:r>
      <w:r w:rsidR="00C00901">
        <w:rPr>
          <w:rtl/>
          <w:lang w:bidi="fa-IR"/>
        </w:rPr>
        <w:t>ی</w:t>
      </w:r>
      <w:r w:rsidRPr="00636792">
        <w:rPr>
          <w:rtl/>
          <w:lang w:bidi="fa-IR"/>
        </w:rPr>
        <w:t xml:space="preserve"> در دست است مقايسه م</w:t>
      </w:r>
      <w:r w:rsidR="00C00901">
        <w:rPr>
          <w:rtl/>
          <w:lang w:bidi="fa-IR"/>
        </w:rPr>
        <w:t>ی</w:t>
      </w:r>
      <w:r w:rsidR="004A59C6">
        <w:rPr>
          <w:rtl/>
          <w:lang w:bidi="fa-IR"/>
        </w:rPr>
        <w:t xml:space="preserve"> </w:t>
      </w:r>
      <w:r w:rsidRPr="00636792">
        <w:rPr>
          <w:rtl/>
          <w:lang w:bidi="fa-IR"/>
        </w:rPr>
        <w:t>كنيم م</w:t>
      </w:r>
      <w:r w:rsidR="00C00901">
        <w:rPr>
          <w:rtl/>
          <w:lang w:bidi="fa-IR"/>
        </w:rPr>
        <w:t>ی</w:t>
      </w:r>
      <w:r w:rsidR="004A59C6">
        <w:rPr>
          <w:rtl/>
          <w:lang w:bidi="fa-IR"/>
        </w:rPr>
        <w:t xml:space="preserve"> </w:t>
      </w:r>
      <w:r w:rsidRPr="00636792">
        <w:rPr>
          <w:rtl/>
          <w:lang w:bidi="fa-IR"/>
        </w:rPr>
        <w:t xml:space="preserve">بينيم مطابق واقع است و بايد هم موضوع به </w:t>
      </w:r>
      <w:r w:rsidRPr="00636792">
        <w:rPr>
          <w:rtl/>
          <w:lang w:bidi="fa-IR"/>
        </w:rPr>
        <w:lastRenderedPageBreak/>
        <w:t>آن مهميدر آغاز كار مطرح شود، و حت</w:t>
      </w:r>
      <w:r w:rsidR="00C00901">
        <w:rPr>
          <w:rtl/>
          <w:lang w:bidi="fa-IR"/>
        </w:rPr>
        <w:t>ی</w:t>
      </w:r>
      <w:r w:rsidRPr="00636792">
        <w:rPr>
          <w:rtl/>
          <w:lang w:bidi="fa-IR"/>
        </w:rPr>
        <w:t xml:space="preserve"> نخستين زن مسلامان نيزبا عل</w:t>
      </w:r>
      <w:r w:rsidR="00C00901">
        <w:rPr>
          <w:rtl/>
          <w:lang w:bidi="fa-IR"/>
        </w:rPr>
        <w:t>ی</w:t>
      </w:r>
      <w:r w:rsidRPr="00636792">
        <w:rPr>
          <w:rtl/>
          <w:lang w:bidi="fa-IR"/>
        </w:rPr>
        <w:t xml:space="preserve"> جانشين پيغمبر بيعت كند و گواه</w:t>
      </w:r>
      <w:r w:rsidR="00C00901">
        <w:rPr>
          <w:rtl/>
          <w:lang w:bidi="fa-IR"/>
        </w:rPr>
        <w:t>ی</w:t>
      </w:r>
      <w:r w:rsidRPr="00636792">
        <w:rPr>
          <w:rtl/>
          <w:lang w:bidi="fa-IR"/>
        </w:rPr>
        <w:t xml:space="preserve"> به ولايت او بدهد.</w:t>
      </w:r>
    </w:p>
    <w:p w:rsidR="00DA4E5F" w:rsidRDefault="00636792" w:rsidP="00DA4E5F">
      <w:pPr>
        <w:pStyle w:val="libNormal"/>
        <w:rPr>
          <w:rtl/>
          <w:lang w:bidi="fa-IR"/>
        </w:rPr>
      </w:pPr>
      <w:r w:rsidRPr="00636792">
        <w:rPr>
          <w:rtl/>
          <w:lang w:bidi="fa-IR"/>
        </w:rPr>
        <w:t>اين معنا هميشه و در تمام عرف و عادات بشر</w:t>
      </w:r>
      <w:r w:rsidR="00C00901">
        <w:rPr>
          <w:rtl/>
          <w:lang w:bidi="fa-IR"/>
        </w:rPr>
        <w:t>ی</w:t>
      </w:r>
      <w:r w:rsidRPr="00636792">
        <w:rPr>
          <w:rtl/>
          <w:lang w:bidi="fa-IR"/>
        </w:rPr>
        <w:t xml:space="preserve"> ودوران زندگ</w:t>
      </w:r>
      <w:r w:rsidR="00C00901">
        <w:rPr>
          <w:rtl/>
          <w:lang w:bidi="fa-IR"/>
        </w:rPr>
        <w:t>ی</w:t>
      </w:r>
      <w:r w:rsidRPr="00636792">
        <w:rPr>
          <w:rtl/>
          <w:lang w:bidi="fa-IR"/>
        </w:rPr>
        <w:t xml:space="preserve"> انسانها معمول بوده و هست. اگر بناست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جانشين پيغمبر باشد و از جانب خدا تعيين شده است، اين كار بايد از روز نخست و هنگام نبوت خاتم انبيا </w:t>
      </w:r>
      <w:r w:rsidR="00DA4E5F" w:rsidRPr="002C544C">
        <w:rPr>
          <w:rStyle w:val="libAlaemChar"/>
          <w:rtl/>
        </w:rPr>
        <w:t>صل</w:t>
      </w:r>
      <w:r w:rsidR="00DA4E5F">
        <w:rPr>
          <w:rStyle w:val="libAlaemChar"/>
          <w:rtl/>
        </w:rPr>
        <w:t>ی</w:t>
      </w:r>
      <w:r w:rsidR="00DA4E5F" w:rsidRPr="002C544C">
        <w:rPr>
          <w:rStyle w:val="libAlaemChar"/>
          <w:rtl/>
        </w:rPr>
        <w:t>‌الله‌عليه‌وآله‌وسلم</w:t>
      </w:r>
      <w:r w:rsidRPr="00636792">
        <w:rPr>
          <w:rtl/>
          <w:lang w:bidi="fa-IR"/>
        </w:rPr>
        <w:t xml:space="preserve"> اعلام گردد.</w:t>
      </w:r>
    </w:p>
    <w:p w:rsidR="00DA4E5F" w:rsidRDefault="00636792" w:rsidP="00DA4E5F">
      <w:pPr>
        <w:pStyle w:val="libNormal"/>
        <w:rPr>
          <w:rtl/>
          <w:lang w:bidi="fa-IR"/>
        </w:rPr>
      </w:pPr>
      <w:r w:rsidRPr="00636792">
        <w:rPr>
          <w:rtl/>
          <w:lang w:bidi="fa-IR"/>
        </w:rPr>
        <w:t>هم از جانب خدا به خود پيغمبر گفته شود و هم پيغمبر به ديگران اعلام كند، و هم نخستين فرد مسلمان پذيرش شروط و عهد و پيمان</w:t>
      </w:r>
      <w:r w:rsidR="004A59C6">
        <w:rPr>
          <w:rtl/>
          <w:lang w:bidi="fa-IR"/>
        </w:rPr>
        <w:t xml:space="preserve"> </w:t>
      </w:r>
      <w:r w:rsidRPr="00636792">
        <w:rPr>
          <w:rtl/>
          <w:lang w:bidi="fa-IR"/>
        </w:rPr>
        <w:t>ها</w:t>
      </w:r>
      <w:r w:rsidR="00C00901">
        <w:rPr>
          <w:rtl/>
          <w:lang w:bidi="fa-IR"/>
        </w:rPr>
        <w:t>ی</w:t>
      </w:r>
      <w:r w:rsidRPr="00636792">
        <w:rPr>
          <w:rtl/>
          <w:lang w:bidi="fa-IR"/>
        </w:rPr>
        <w:t xml:space="preserve"> اسلام</w:t>
      </w:r>
      <w:r w:rsidR="00C00901">
        <w:rPr>
          <w:rtl/>
          <w:lang w:bidi="fa-IR"/>
        </w:rPr>
        <w:t>ی</w:t>
      </w:r>
      <w:r w:rsidRPr="00636792">
        <w:rPr>
          <w:rtl/>
          <w:lang w:bidi="fa-IR"/>
        </w:rPr>
        <w:t xml:space="preserve"> بداند پس از پيغمبر سرنوشت اهل ايمان به دست كيست و خدائ</w:t>
      </w:r>
      <w:r w:rsidR="00C00901">
        <w:rPr>
          <w:rtl/>
          <w:lang w:bidi="fa-IR"/>
        </w:rPr>
        <w:t>ی</w:t>
      </w:r>
      <w:r w:rsidRPr="00636792">
        <w:rPr>
          <w:rtl/>
          <w:lang w:bidi="fa-IR"/>
        </w:rPr>
        <w:t xml:space="preserve"> كه پيغمبر فرستاده است چه كس</w:t>
      </w:r>
      <w:r w:rsidR="00C00901">
        <w:rPr>
          <w:rtl/>
          <w:lang w:bidi="fa-IR"/>
        </w:rPr>
        <w:t>ی</w:t>
      </w:r>
      <w:r w:rsidRPr="00636792">
        <w:rPr>
          <w:rtl/>
          <w:lang w:bidi="fa-IR"/>
        </w:rPr>
        <w:t xml:space="preserve"> را به عنوان جانشين او برگزيده است؟</w:t>
      </w:r>
    </w:p>
    <w:p w:rsidR="00DA4E5F" w:rsidRDefault="00636792" w:rsidP="00DA4E5F">
      <w:pPr>
        <w:pStyle w:val="libNormal"/>
        <w:rPr>
          <w:rtl/>
          <w:lang w:bidi="fa-IR"/>
        </w:rPr>
      </w:pPr>
      <w:r w:rsidRPr="00636792">
        <w:rPr>
          <w:rtl/>
          <w:lang w:bidi="fa-IR"/>
        </w:rPr>
        <w:t>اين را بايد بداند و به منظور تكميل قبول شرايط ايمان با جانشين پيغمبر هم بيعت كندتا نقص</w:t>
      </w:r>
      <w:r w:rsidR="00C00901">
        <w:rPr>
          <w:rtl/>
          <w:lang w:bidi="fa-IR"/>
        </w:rPr>
        <w:t>ی</w:t>
      </w:r>
      <w:r w:rsidRPr="00636792">
        <w:rPr>
          <w:rtl/>
          <w:lang w:bidi="fa-IR"/>
        </w:rPr>
        <w:t xml:space="preserve"> در ايمانش نباشد، و اين كار</w:t>
      </w:r>
      <w:r w:rsidR="00C00901">
        <w:rPr>
          <w:rtl/>
          <w:lang w:bidi="fa-IR"/>
        </w:rPr>
        <w:t>ی</w:t>
      </w:r>
      <w:r w:rsidRPr="00636792">
        <w:rPr>
          <w:rtl/>
          <w:lang w:bidi="fa-IR"/>
        </w:rPr>
        <w:t xml:space="preserve"> بود كه خديجه همسر پيغمبر نخستين كس</w:t>
      </w:r>
      <w:r w:rsidR="00C00901">
        <w:rPr>
          <w:rtl/>
          <w:lang w:bidi="fa-IR"/>
        </w:rPr>
        <w:t>ی</w:t>
      </w:r>
      <w:r w:rsidRPr="00636792">
        <w:rPr>
          <w:rtl/>
          <w:lang w:bidi="fa-IR"/>
        </w:rPr>
        <w:t xml:space="preserve"> كه به اسلام گرويد معمول داشت.</w:t>
      </w:r>
    </w:p>
    <w:p w:rsidR="00636792" w:rsidRPr="00636792" w:rsidRDefault="00DA4E5F" w:rsidP="00DA4E5F">
      <w:pPr>
        <w:pStyle w:val="libNormal"/>
        <w:rPr>
          <w:lang w:bidi="fa-IR"/>
        </w:rPr>
      </w:pPr>
      <w:r>
        <w:rPr>
          <w:rtl/>
          <w:lang w:bidi="fa-IR"/>
        </w:rPr>
        <w:br w:type="page"/>
      </w:r>
    </w:p>
    <w:p w:rsidR="00636792" w:rsidRPr="00DA4E5F" w:rsidRDefault="00636792" w:rsidP="00DA4E5F">
      <w:pPr>
        <w:pStyle w:val="Heading2"/>
        <w:rPr>
          <w:rtl/>
        </w:rPr>
      </w:pPr>
      <w:bookmarkStart w:id="40" w:name="_Toc488051591"/>
      <w:r w:rsidRPr="00636792">
        <w:rPr>
          <w:rtl/>
          <w:lang w:bidi="fa-IR"/>
        </w:rPr>
        <w:t>دورنما</w:t>
      </w:r>
      <w:r w:rsidR="00C00901">
        <w:rPr>
          <w:rtl/>
          <w:lang w:bidi="fa-IR"/>
        </w:rPr>
        <w:t>ی</w:t>
      </w:r>
      <w:r w:rsidRPr="00636792">
        <w:rPr>
          <w:rtl/>
          <w:lang w:bidi="fa-IR"/>
        </w:rPr>
        <w:t xml:space="preserve"> عصر جاهليت قبل از بعثت</w:t>
      </w:r>
      <w:r w:rsidR="004A59C6">
        <w:rPr>
          <w:rtl/>
          <w:lang w:bidi="fa-IR"/>
        </w:rPr>
        <w:t xml:space="preserve"> </w:t>
      </w:r>
      <w:r w:rsidRPr="00636792">
        <w:rPr>
          <w:rtl/>
          <w:lang w:bidi="fa-IR"/>
        </w:rPr>
        <w:t xml:space="preserve">خاتم </w:t>
      </w:r>
      <w:r w:rsidR="002C544C" w:rsidRPr="002C544C">
        <w:rPr>
          <w:rStyle w:val="libAlaemChar"/>
          <w:rtl/>
        </w:rPr>
        <w:t>صل</w:t>
      </w:r>
      <w:r w:rsidR="00C00901">
        <w:rPr>
          <w:rStyle w:val="libAlaemChar"/>
          <w:rtl/>
        </w:rPr>
        <w:t>ی</w:t>
      </w:r>
      <w:r w:rsidR="002C544C" w:rsidRPr="002C544C">
        <w:rPr>
          <w:rStyle w:val="libAlaemChar"/>
          <w:rtl/>
        </w:rPr>
        <w:t>‌الله‌عليه‌وآله‌وسلم</w:t>
      </w:r>
      <w:bookmarkEnd w:id="40"/>
    </w:p>
    <w:p w:rsidR="00636792" w:rsidRPr="00636792" w:rsidRDefault="00636792" w:rsidP="00636792">
      <w:pPr>
        <w:pStyle w:val="libNormal"/>
        <w:rPr>
          <w:lang w:bidi="fa-IR"/>
        </w:rPr>
      </w:pPr>
      <w:r w:rsidRPr="00636792">
        <w:rPr>
          <w:rtl/>
          <w:lang w:bidi="fa-IR"/>
        </w:rPr>
        <w:t>خداوند در قرآن مجيد دورنما</w:t>
      </w:r>
      <w:r w:rsidR="00C00901">
        <w:rPr>
          <w:rtl/>
          <w:lang w:bidi="fa-IR"/>
        </w:rPr>
        <w:t>ی</w:t>
      </w:r>
      <w:r w:rsidRPr="00636792">
        <w:rPr>
          <w:rtl/>
          <w:lang w:bidi="fa-IR"/>
        </w:rPr>
        <w:t xml:space="preserve"> عهد جاهليت و زندگ</w:t>
      </w:r>
      <w:r w:rsidR="00C00901">
        <w:rPr>
          <w:rtl/>
          <w:lang w:bidi="fa-IR"/>
        </w:rPr>
        <w:t>ی</w:t>
      </w:r>
      <w:r w:rsidRPr="00636792">
        <w:rPr>
          <w:rtl/>
          <w:lang w:bidi="fa-IR"/>
        </w:rPr>
        <w:t xml:space="preserve"> فلاكت بار ملت عرب را پيش از بعثت پيغمبر خاتم خطاب به اعراب مسلمان</w:t>
      </w:r>
      <w:r w:rsidR="00C00901">
        <w:rPr>
          <w:rtl/>
          <w:lang w:bidi="fa-IR"/>
        </w:rPr>
        <w:t>ی</w:t>
      </w:r>
      <w:r w:rsidRPr="00636792">
        <w:rPr>
          <w:rtl/>
          <w:lang w:bidi="fa-IR"/>
        </w:rPr>
        <w:t xml:space="preserve"> كه آن ايام را به خاط داشتند بدين گونه يادآور م</w:t>
      </w:r>
      <w:r w:rsidR="00C00901">
        <w:rPr>
          <w:rtl/>
          <w:lang w:bidi="fa-IR"/>
        </w:rPr>
        <w:t>ی</w:t>
      </w:r>
      <w:r w:rsidR="004A59C6">
        <w:rPr>
          <w:rtl/>
          <w:lang w:bidi="fa-IR"/>
        </w:rPr>
        <w:t xml:space="preserve"> </w:t>
      </w:r>
      <w:r w:rsidRPr="00636792">
        <w:rPr>
          <w:rtl/>
          <w:lang w:bidi="fa-IR"/>
        </w:rPr>
        <w:t>شود:</w:t>
      </w:r>
    </w:p>
    <w:p w:rsidR="00636792" w:rsidRPr="00636792" w:rsidRDefault="00636792" w:rsidP="00DA4E5F">
      <w:pPr>
        <w:pStyle w:val="libNormal"/>
        <w:rPr>
          <w:lang w:bidi="fa-IR"/>
        </w:rPr>
      </w:pPr>
      <w:r w:rsidRPr="00636792">
        <w:rPr>
          <w:rtl/>
          <w:lang w:bidi="fa-IR"/>
        </w:rPr>
        <w:t>«همه با هم چنگ زنيد به ريسمان محكم خداوند (دين اسلام)، و به ياد آوريد نعمت</w:t>
      </w:r>
      <w:r w:rsidR="004A59C6">
        <w:rPr>
          <w:rtl/>
          <w:lang w:bidi="fa-IR"/>
        </w:rPr>
        <w:t xml:space="preserve"> </w:t>
      </w:r>
      <w:r w:rsidRPr="00636792">
        <w:rPr>
          <w:rtl/>
          <w:lang w:bidi="fa-IR"/>
        </w:rPr>
        <w:t>خداوند را برخود، در زمان</w:t>
      </w:r>
      <w:r w:rsidR="00C00901">
        <w:rPr>
          <w:rtl/>
          <w:lang w:bidi="fa-IR"/>
        </w:rPr>
        <w:t>ی</w:t>
      </w:r>
      <w:r w:rsidRPr="00636792">
        <w:rPr>
          <w:rtl/>
          <w:lang w:bidi="fa-IR"/>
        </w:rPr>
        <w:t xml:space="preserve"> كه با هم دشمن بوديد، و خدا دلها</w:t>
      </w:r>
      <w:r w:rsidR="00C00901">
        <w:rPr>
          <w:rtl/>
          <w:lang w:bidi="fa-IR"/>
        </w:rPr>
        <w:t>ی</w:t>
      </w:r>
      <w:r w:rsidRPr="00636792">
        <w:rPr>
          <w:rtl/>
          <w:lang w:bidi="fa-IR"/>
        </w:rPr>
        <w:t xml:space="preserve"> شما را به هم پيوند داد و با هم برادر شديد. زمان</w:t>
      </w:r>
      <w:r w:rsidR="00C00901">
        <w:rPr>
          <w:rtl/>
          <w:lang w:bidi="fa-IR"/>
        </w:rPr>
        <w:t>ی</w:t>
      </w:r>
      <w:r w:rsidRPr="00636792">
        <w:rPr>
          <w:rtl/>
          <w:lang w:bidi="fa-IR"/>
        </w:rPr>
        <w:t xml:space="preserve"> كه بر لب پرتگاه نادان</w:t>
      </w:r>
      <w:r w:rsidR="00C00901">
        <w:rPr>
          <w:rtl/>
          <w:lang w:bidi="fa-IR"/>
        </w:rPr>
        <w:t>ی</w:t>
      </w:r>
      <w:r w:rsidRPr="00636792">
        <w:rPr>
          <w:rtl/>
          <w:lang w:bidi="fa-IR"/>
        </w:rPr>
        <w:t xml:space="preserve"> و گودال</w:t>
      </w:r>
      <w:r w:rsidR="00C00901">
        <w:rPr>
          <w:rtl/>
          <w:lang w:bidi="fa-IR"/>
        </w:rPr>
        <w:t>ی</w:t>
      </w:r>
      <w:r w:rsidRPr="00636792">
        <w:rPr>
          <w:rtl/>
          <w:lang w:bidi="fa-IR"/>
        </w:rPr>
        <w:t xml:space="preserve"> از آتش فساد اخلاق قرار داشتيد، و با فرستادن پيامبر خاتم شما را از آن ورطه نجات داد»</w:t>
      </w:r>
      <w:r w:rsidR="00DA4E5F">
        <w:rPr>
          <w:rFonts w:hint="cs"/>
          <w:rtl/>
          <w:lang w:bidi="fa-IR"/>
        </w:rPr>
        <w:t xml:space="preserve"> </w:t>
      </w:r>
      <w:r w:rsidRPr="00DA4E5F">
        <w:rPr>
          <w:rStyle w:val="libAlaemChar"/>
          <w:rtl/>
        </w:rPr>
        <w:t>(</w:t>
      </w:r>
      <w:r w:rsidR="00DA4E5F" w:rsidRPr="00DA4E5F">
        <w:rPr>
          <w:rStyle w:val="libAieChar"/>
          <w:rtl/>
          <w:lang w:bidi="fa-IR"/>
        </w:rPr>
        <w:t>وَاعْتَصِمُوا بِحَبْلِ اللَّهِ جَمِيعًا وَلَا تَفَرَّقُوا وَاذْكُرُوا نِعْمَتَ اللَّهِ عَلَيْكُمْ إِذْ كُنتُمْ أَعْدَاءً فَأَلَّفَ بَيْنَ قُلُوبِكُمْ فَأَصْبَحْتُم بِنِعْمَتِهِ إِخْوَانًا وَكُنتُمْ عَلَىٰ شَفَا حُفْرَةٍ مِّنَ النَّارِ فَأَنقَذَكُم مِّنْهَا</w:t>
      </w:r>
      <w:r w:rsidR="00DA4E5F" w:rsidRPr="00DA4E5F">
        <w:rPr>
          <w:rStyle w:val="libAlaemChar"/>
          <w:rFonts w:hint="cs"/>
          <w:rtl/>
        </w:rPr>
        <w:t>)</w:t>
      </w:r>
      <w:r w:rsidR="00DA4E5F" w:rsidRPr="00DA4E5F">
        <w:rPr>
          <w:rtl/>
          <w:lang w:bidi="fa-IR"/>
        </w:rPr>
        <w:t xml:space="preserve"> </w:t>
      </w:r>
      <w:r w:rsidR="00DA4E5F">
        <w:rPr>
          <w:rtl/>
          <w:lang w:bidi="fa-IR"/>
        </w:rPr>
        <w:t>(سوره عمران آيه ١٠٣)</w:t>
      </w:r>
    </w:p>
    <w:p w:rsidR="00636792" w:rsidRPr="00636792" w:rsidRDefault="00636792" w:rsidP="00DA4E5F">
      <w:pPr>
        <w:pStyle w:val="libNormal"/>
        <w:rPr>
          <w:lang w:bidi="fa-IR"/>
        </w:rPr>
      </w:pPr>
      <w:r w:rsidRPr="00636792">
        <w:rPr>
          <w:rtl/>
          <w:lang w:bidi="fa-IR"/>
        </w:rPr>
        <w:t>و م</w:t>
      </w:r>
      <w:r w:rsidR="00C00901">
        <w:rPr>
          <w:rtl/>
          <w:lang w:bidi="fa-IR"/>
        </w:rPr>
        <w:t>ی</w:t>
      </w:r>
      <w:r w:rsidR="004A59C6">
        <w:rPr>
          <w:rtl/>
          <w:lang w:bidi="fa-IR"/>
        </w:rPr>
        <w:t xml:space="preserve"> </w:t>
      </w:r>
      <w:r w:rsidRPr="00636792">
        <w:rPr>
          <w:rtl/>
          <w:lang w:bidi="fa-IR"/>
        </w:rPr>
        <w:t>فرمايد: «خدائ</w:t>
      </w:r>
      <w:r w:rsidR="00C00901">
        <w:rPr>
          <w:rtl/>
          <w:lang w:bidi="fa-IR"/>
        </w:rPr>
        <w:t>ی</w:t>
      </w:r>
      <w:r w:rsidRPr="00636792">
        <w:rPr>
          <w:rtl/>
          <w:lang w:bidi="fa-IR"/>
        </w:rPr>
        <w:t xml:space="preserve"> كه موجودات آسمانها و زمين، او را به عظمت</w:t>
      </w:r>
      <w:r w:rsidR="004A59C6">
        <w:rPr>
          <w:rtl/>
          <w:lang w:bidi="fa-IR"/>
        </w:rPr>
        <w:t xml:space="preserve"> </w:t>
      </w:r>
      <w:r w:rsidRPr="00636792">
        <w:rPr>
          <w:rtl/>
          <w:lang w:bidi="fa-IR"/>
        </w:rPr>
        <w:t>ياد م</w:t>
      </w:r>
      <w:r w:rsidR="00C00901">
        <w:rPr>
          <w:rtl/>
          <w:lang w:bidi="fa-IR"/>
        </w:rPr>
        <w:t>ی</w:t>
      </w:r>
      <w:r w:rsidR="004A59C6">
        <w:rPr>
          <w:rtl/>
          <w:lang w:bidi="fa-IR"/>
        </w:rPr>
        <w:t xml:space="preserve"> </w:t>
      </w:r>
      <w:r w:rsidRPr="00636792">
        <w:rPr>
          <w:rtl/>
          <w:lang w:bidi="fa-IR"/>
        </w:rPr>
        <w:t>كنند كس</w:t>
      </w:r>
      <w:r w:rsidR="00C00901">
        <w:rPr>
          <w:rtl/>
          <w:lang w:bidi="fa-IR"/>
        </w:rPr>
        <w:t>ی</w:t>
      </w:r>
      <w:r w:rsidRPr="00636792">
        <w:rPr>
          <w:rtl/>
          <w:lang w:bidi="fa-IR"/>
        </w:rPr>
        <w:t xml:space="preserve"> است كه پيغمبر</w:t>
      </w:r>
      <w:r w:rsidR="00C00901">
        <w:rPr>
          <w:rtl/>
          <w:lang w:bidi="fa-IR"/>
        </w:rPr>
        <w:t>ی</w:t>
      </w:r>
      <w:r w:rsidRPr="00636792">
        <w:rPr>
          <w:rtl/>
          <w:lang w:bidi="fa-IR"/>
        </w:rPr>
        <w:t xml:space="preserve"> در ميان مردم قريش برانگيخت تا آيات اله</w:t>
      </w:r>
      <w:r w:rsidR="00C00901">
        <w:rPr>
          <w:rtl/>
          <w:lang w:bidi="fa-IR"/>
        </w:rPr>
        <w:t>ی</w:t>
      </w:r>
      <w:r w:rsidRPr="00636792">
        <w:rPr>
          <w:rtl/>
          <w:lang w:bidi="fa-IR"/>
        </w:rPr>
        <w:t xml:space="preserve"> را بر آنها تلاوت كند و از رذائل اخلاق</w:t>
      </w:r>
      <w:r w:rsidR="00C00901">
        <w:rPr>
          <w:rtl/>
          <w:lang w:bidi="fa-IR"/>
        </w:rPr>
        <w:t>ی</w:t>
      </w:r>
      <w:r w:rsidRPr="00636792">
        <w:rPr>
          <w:rtl/>
          <w:lang w:bidi="fa-IR"/>
        </w:rPr>
        <w:t xml:space="preserve"> پاك گرداند و دانش كتاب آسمان</w:t>
      </w:r>
      <w:r w:rsidR="00C00901">
        <w:rPr>
          <w:rtl/>
          <w:lang w:bidi="fa-IR"/>
        </w:rPr>
        <w:t>ی</w:t>
      </w:r>
      <w:r w:rsidRPr="00636792">
        <w:rPr>
          <w:rtl/>
          <w:lang w:bidi="fa-IR"/>
        </w:rPr>
        <w:t xml:space="preserve"> و حكمت را به آنان بياموزد، زيرا آنها قبلا در گمراه</w:t>
      </w:r>
      <w:r w:rsidR="00C00901">
        <w:rPr>
          <w:rtl/>
          <w:lang w:bidi="fa-IR"/>
        </w:rPr>
        <w:t>ی</w:t>
      </w:r>
      <w:r w:rsidRPr="00636792">
        <w:rPr>
          <w:rtl/>
          <w:lang w:bidi="fa-IR"/>
        </w:rPr>
        <w:t xml:space="preserve"> آشكار</w:t>
      </w:r>
      <w:r w:rsidR="00C00901">
        <w:rPr>
          <w:rtl/>
          <w:lang w:bidi="fa-IR"/>
        </w:rPr>
        <w:t>ی</w:t>
      </w:r>
      <w:r w:rsidRPr="00636792">
        <w:rPr>
          <w:rtl/>
          <w:lang w:bidi="fa-IR"/>
        </w:rPr>
        <w:t xml:space="preserve"> به سر م</w:t>
      </w:r>
      <w:r w:rsidR="00C00901">
        <w:rPr>
          <w:rtl/>
          <w:lang w:bidi="fa-IR"/>
        </w:rPr>
        <w:t>ی</w:t>
      </w:r>
      <w:r w:rsidR="004A59C6">
        <w:rPr>
          <w:rtl/>
          <w:lang w:bidi="fa-IR"/>
        </w:rPr>
        <w:t xml:space="preserve"> </w:t>
      </w:r>
      <w:r w:rsidRPr="00636792">
        <w:rPr>
          <w:rtl/>
          <w:lang w:bidi="fa-IR"/>
        </w:rPr>
        <w:t>بردند»</w:t>
      </w:r>
      <w:r w:rsidR="00DA4E5F">
        <w:rPr>
          <w:rFonts w:hint="cs"/>
          <w:rtl/>
          <w:lang w:bidi="fa-IR"/>
        </w:rPr>
        <w:t xml:space="preserve"> </w:t>
      </w:r>
      <w:r w:rsidRPr="00DA4E5F">
        <w:rPr>
          <w:rStyle w:val="libAlaemChar"/>
          <w:rtl/>
        </w:rPr>
        <w:t>(</w:t>
      </w:r>
      <w:r w:rsidR="00DA4E5F" w:rsidRPr="00DA4E5F">
        <w:rPr>
          <w:rStyle w:val="libAieChar"/>
          <w:rtl/>
          <w:lang w:bidi="fa-IR"/>
        </w:rPr>
        <w:t>هُوَ الَّذِي بَعَثَ فِي الْأُمِّيِّينَ رَسُولًا مِّنْهُمْ يَتْلُو عَلَيْهِمْ آيَاتِهِ وَيُزَكِّيهِمْ وَيُعَلِّمُهُمُ الْكِتَابَ وَالْحِكْمَةَ وَإِن كَانُوا مِن قَبْلُ لَفِي ضَلَالٍ مُّبِينٍ</w:t>
      </w:r>
      <w:r w:rsidR="00DA4E5F" w:rsidRPr="00DA4E5F">
        <w:rPr>
          <w:rStyle w:val="libAlaemChar"/>
          <w:rFonts w:hint="cs"/>
          <w:rtl/>
        </w:rPr>
        <w:t>)</w:t>
      </w:r>
      <w:r w:rsidR="00DA4E5F">
        <w:rPr>
          <w:rtl/>
          <w:lang w:bidi="fa-IR"/>
        </w:rPr>
        <w:t xml:space="preserve"> (سوره جمعه آيه ٢)</w:t>
      </w:r>
    </w:p>
    <w:p w:rsidR="00636792" w:rsidRPr="00636792" w:rsidRDefault="00636792" w:rsidP="00636792">
      <w:pPr>
        <w:pStyle w:val="libNormal"/>
        <w:rPr>
          <w:lang w:bidi="fa-IR"/>
        </w:rPr>
      </w:pPr>
      <w:r w:rsidRPr="00636792">
        <w:rPr>
          <w:rtl/>
          <w:lang w:bidi="fa-IR"/>
        </w:rPr>
        <w:t>اين موضوع در جا</w:t>
      </w:r>
      <w:r w:rsidR="00C00901">
        <w:rPr>
          <w:rtl/>
          <w:lang w:bidi="fa-IR"/>
        </w:rPr>
        <w:t>ی</w:t>
      </w:r>
      <w:r w:rsidRPr="00636792">
        <w:rPr>
          <w:rtl/>
          <w:lang w:bidi="fa-IR"/>
        </w:rPr>
        <w:t xml:space="preserve"> ديگر قرآن با تاكيدات پياپ</w:t>
      </w:r>
      <w:r w:rsidR="00C00901">
        <w:rPr>
          <w:rtl/>
          <w:lang w:bidi="fa-IR"/>
        </w:rPr>
        <w:t>ی</w:t>
      </w:r>
      <w:r w:rsidRPr="00636792">
        <w:rPr>
          <w:rtl/>
          <w:lang w:bidi="fa-IR"/>
        </w:rPr>
        <w:t xml:space="preserve"> آمده است. خدا م</w:t>
      </w:r>
      <w:r w:rsidR="00C00901">
        <w:rPr>
          <w:rtl/>
          <w:lang w:bidi="fa-IR"/>
        </w:rPr>
        <w:t>ی</w:t>
      </w:r>
      <w:r w:rsidR="004A59C6">
        <w:rPr>
          <w:rtl/>
          <w:lang w:bidi="fa-IR"/>
        </w:rPr>
        <w:t xml:space="preserve"> </w:t>
      </w:r>
      <w:r w:rsidRPr="00636792">
        <w:rPr>
          <w:rtl/>
          <w:lang w:bidi="fa-IR"/>
        </w:rPr>
        <w:t>فرمايد: ما بر اهل ايمان منت هناديم كه در ميان آنها پيغمبر</w:t>
      </w:r>
      <w:r w:rsidR="00C00901">
        <w:rPr>
          <w:rtl/>
          <w:lang w:bidi="fa-IR"/>
        </w:rPr>
        <w:t>ی</w:t>
      </w:r>
      <w:r w:rsidRPr="00636792">
        <w:rPr>
          <w:rtl/>
          <w:lang w:bidi="fa-IR"/>
        </w:rPr>
        <w:t xml:space="preserve"> از خودشان برانگيختيم تا آيات او را برايشان بخواند... چون آنها قبلا در گمراه</w:t>
      </w:r>
      <w:r w:rsidR="00C00901">
        <w:rPr>
          <w:rtl/>
          <w:lang w:bidi="fa-IR"/>
        </w:rPr>
        <w:t>ی</w:t>
      </w:r>
      <w:r w:rsidRPr="00636792">
        <w:rPr>
          <w:rtl/>
          <w:lang w:bidi="fa-IR"/>
        </w:rPr>
        <w:t xml:space="preserve"> آشكار</w:t>
      </w:r>
      <w:r w:rsidR="00C00901">
        <w:rPr>
          <w:rtl/>
          <w:lang w:bidi="fa-IR"/>
        </w:rPr>
        <w:t>ی</w:t>
      </w:r>
      <w:r w:rsidRPr="00636792">
        <w:rPr>
          <w:rtl/>
          <w:lang w:bidi="fa-IR"/>
        </w:rPr>
        <w:t xml:space="preserve"> به سر م</w:t>
      </w:r>
      <w:r w:rsidR="00C00901">
        <w:rPr>
          <w:rtl/>
          <w:lang w:bidi="fa-IR"/>
        </w:rPr>
        <w:t>ی</w:t>
      </w:r>
      <w:r w:rsidR="004A59C6">
        <w:rPr>
          <w:rtl/>
          <w:lang w:bidi="fa-IR"/>
        </w:rPr>
        <w:t xml:space="preserve"> </w:t>
      </w:r>
      <w:r w:rsidRPr="00636792">
        <w:rPr>
          <w:rtl/>
          <w:lang w:bidi="fa-IR"/>
        </w:rPr>
        <w:t>بردند.</w:t>
      </w:r>
    </w:p>
    <w:p w:rsidR="00636792" w:rsidRPr="00636792" w:rsidRDefault="00636792" w:rsidP="00DA4E5F">
      <w:pPr>
        <w:pStyle w:val="libNormal"/>
        <w:rPr>
          <w:lang w:bidi="fa-IR"/>
        </w:rPr>
      </w:pPr>
      <w:r w:rsidRPr="00636792">
        <w:rPr>
          <w:rtl/>
          <w:lang w:bidi="fa-IR"/>
        </w:rPr>
        <w:t>برا</w:t>
      </w:r>
      <w:r w:rsidR="00C00901">
        <w:rPr>
          <w:rtl/>
          <w:lang w:bidi="fa-IR"/>
        </w:rPr>
        <w:t>ی</w:t>
      </w:r>
      <w:r w:rsidRPr="00636792">
        <w:rPr>
          <w:rtl/>
          <w:lang w:bidi="fa-IR"/>
        </w:rPr>
        <w:t xml:space="preserve"> درك ارزش وجود پيغمبر خاتم و اهميت بعثت آن سرور همين بس كه بدانيم خداوند در هيچ جا</w:t>
      </w:r>
      <w:r w:rsidR="00C00901">
        <w:rPr>
          <w:rtl/>
          <w:lang w:bidi="fa-IR"/>
        </w:rPr>
        <w:t>ی</w:t>
      </w:r>
      <w:r w:rsidRPr="00636792">
        <w:rPr>
          <w:rtl/>
          <w:lang w:bidi="fa-IR"/>
        </w:rPr>
        <w:t xml:space="preserve"> قرآن مجيد در مقابل نعمت</w:t>
      </w:r>
      <w:r w:rsidR="004A59C6">
        <w:rPr>
          <w:rtl/>
          <w:lang w:bidi="fa-IR"/>
        </w:rPr>
        <w:t xml:space="preserve"> </w:t>
      </w:r>
      <w:r w:rsidRPr="00636792">
        <w:rPr>
          <w:rtl/>
          <w:lang w:bidi="fa-IR"/>
        </w:rPr>
        <w:t>هائ</w:t>
      </w:r>
      <w:r w:rsidR="00C00901">
        <w:rPr>
          <w:rtl/>
          <w:lang w:bidi="fa-IR"/>
        </w:rPr>
        <w:t>ی</w:t>
      </w:r>
      <w:r w:rsidRPr="00636792">
        <w:rPr>
          <w:rtl/>
          <w:lang w:bidi="fa-IR"/>
        </w:rPr>
        <w:t xml:space="preserve"> كه به بندگانش موهبت كرده است بر آنها منت ننهاده ول</w:t>
      </w:r>
      <w:r w:rsidR="00C00901">
        <w:rPr>
          <w:rtl/>
          <w:lang w:bidi="fa-IR"/>
        </w:rPr>
        <w:t>ی</w:t>
      </w:r>
      <w:r w:rsidRPr="00636792">
        <w:rPr>
          <w:rtl/>
          <w:lang w:bidi="fa-IR"/>
        </w:rPr>
        <w:t xml:space="preserve"> در اين جا صريحا م</w:t>
      </w:r>
      <w:r w:rsidR="00C00901">
        <w:rPr>
          <w:rtl/>
          <w:lang w:bidi="fa-IR"/>
        </w:rPr>
        <w:t>ی</w:t>
      </w:r>
      <w:r w:rsidR="004A59C6">
        <w:rPr>
          <w:rtl/>
          <w:lang w:bidi="fa-IR"/>
        </w:rPr>
        <w:t xml:space="preserve"> </w:t>
      </w:r>
      <w:r w:rsidRPr="00636792">
        <w:rPr>
          <w:rtl/>
          <w:lang w:bidi="fa-IR"/>
        </w:rPr>
        <w:t xml:space="preserve">فرمايد: </w:t>
      </w:r>
      <w:r w:rsidR="00DA4E5F" w:rsidRPr="00DA4E5F">
        <w:rPr>
          <w:rStyle w:val="libAlaemChar"/>
          <w:rFonts w:hint="cs"/>
          <w:rtl/>
        </w:rPr>
        <w:t>(</w:t>
      </w:r>
      <w:r w:rsidR="00DA4E5F" w:rsidRPr="00DA4E5F">
        <w:rPr>
          <w:rStyle w:val="libAieChar"/>
          <w:rtl/>
          <w:lang w:bidi="fa-IR"/>
        </w:rPr>
        <w:t>لَقَدْ مَنَّ اللَّهُ عَلَى الْمُؤْمِنِينَ إِذْ بَعَثَ فِيهِمْ رَسُولًا مِّنْ أَنفُسِهِمْ</w:t>
      </w:r>
      <w:r w:rsidR="00DA4E5F" w:rsidRPr="00DA4E5F">
        <w:rPr>
          <w:rStyle w:val="libAlaemChar"/>
          <w:rFonts w:hint="cs"/>
          <w:rtl/>
        </w:rPr>
        <w:t>)</w:t>
      </w:r>
      <w:r w:rsidR="00DA4E5F">
        <w:rPr>
          <w:rFonts w:hint="cs"/>
          <w:rtl/>
          <w:lang w:bidi="fa-IR"/>
        </w:rPr>
        <w:t xml:space="preserve"> </w:t>
      </w:r>
      <w:r w:rsidRPr="00636792">
        <w:rPr>
          <w:rtl/>
          <w:lang w:bidi="fa-IR"/>
        </w:rPr>
        <w:t>(سوره آل عمران آيه ١٦٤)</w:t>
      </w:r>
    </w:p>
    <w:p w:rsidR="00DA4E5F" w:rsidRDefault="00636792" w:rsidP="00636792">
      <w:pPr>
        <w:pStyle w:val="libNormal"/>
        <w:rPr>
          <w:rtl/>
          <w:lang w:bidi="fa-IR"/>
        </w:rPr>
      </w:pPr>
      <w:r w:rsidRPr="00636792">
        <w:rPr>
          <w:rtl/>
          <w:lang w:bidi="fa-IR"/>
        </w:rPr>
        <w:lastRenderedPageBreak/>
        <w:t>اميرالمؤمنين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كه دوران جاهليت را ديده بود، و بيش از هركس پيغمبر را م</w:t>
      </w:r>
      <w:r w:rsidR="00C00901">
        <w:rPr>
          <w:rtl/>
          <w:lang w:bidi="fa-IR"/>
        </w:rPr>
        <w:t>ی</w:t>
      </w:r>
      <w:r w:rsidR="004A59C6">
        <w:rPr>
          <w:rtl/>
          <w:lang w:bidi="fa-IR"/>
        </w:rPr>
        <w:t xml:space="preserve"> </w:t>
      </w:r>
      <w:r w:rsidRPr="00636792">
        <w:rPr>
          <w:rtl/>
          <w:lang w:bidi="fa-IR"/>
        </w:rPr>
        <w:t>شناخت، و از تاثير بعثت آن حضرت چنان كه بايد آگاه</w:t>
      </w:r>
      <w:r w:rsidR="00C00901">
        <w:rPr>
          <w:rtl/>
          <w:lang w:bidi="fa-IR"/>
        </w:rPr>
        <w:t>ی</w:t>
      </w:r>
      <w:r w:rsidRPr="00636792">
        <w:rPr>
          <w:rtl/>
          <w:lang w:bidi="fa-IR"/>
        </w:rPr>
        <w:t xml:space="preserve"> داشت، م</w:t>
      </w:r>
      <w:r w:rsidR="00C00901">
        <w:rPr>
          <w:rtl/>
          <w:lang w:bidi="fa-IR"/>
        </w:rPr>
        <w:t>ی</w:t>
      </w:r>
      <w:r w:rsidR="004A59C6">
        <w:rPr>
          <w:rtl/>
          <w:lang w:bidi="fa-IR"/>
        </w:rPr>
        <w:t xml:space="preserve"> </w:t>
      </w:r>
      <w:r w:rsidRPr="00636792">
        <w:rPr>
          <w:rtl/>
          <w:lang w:bidi="fa-IR"/>
        </w:rPr>
        <w:t>فرمايد:</w:t>
      </w:r>
    </w:p>
    <w:p w:rsidR="00636792" w:rsidRPr="00636792" w:rsidRDefault="00636792" w:rsidP="00636792">
      <w:pPr>
        <w:pStyle w:val="libNormal"/>
        <w:rPr>
          <w:lang w:bidi="fa-IR"/>
        </w:rPr>
      </w:pPr>
      <w:r w:rsidRPr="00636792">
        <w:rPr>
          <w:rtl/>
          <w:lang w:bidi="fa-IR"/>
        </w:rPr>
        <w:t>«خداوند محمد را فرستاد تا جهانيان را از راه و رسم</w:t>
      </w:r>
      <w:r w:rsidR="00C00901">
        <w:rPr>
          <w:rtl/>
          <w:lang w:bidi="fa-IR"/>
        </w:rPr>
        <w:t>ی</w:t>
      </w:r>
      <w:r w:rsidRPr="00636792">
        <w:rPr>
          <w:rtl/>
          <w:lang w:bidi="fa-IR"/>
        </w:rPr>
        <w:t xml:space="preserve"> كه پيش گرفته بودند بر حذر دارد، و امين وح</w:t>
      </w:r>
      <w:r w:rsidR="00C00901">
        <w:rPr>
          <w:rtl/>
          <w:lang w:bidi="fa-IR"/>
        </w:rPr>
        <w:t>ی</w:t>
      </w:r>
      <w:r w:rsidRPr="00636792">
        <w:rPr>
          <w:rtl/>
          <w:lang w:bidi="fa-IR"/>
        </w:rPr>
        <w:t xml:space="preserve"> خود قرار دهد، و شما ا</w:t>
      </w:r>
      <w:r w:rsidR="00C00901">
        <w:rPr>
          <w:rtl/>
          <w:lang w:bidi="fa-IR"/>
        </w:rPr>
        <w:t>ی</w:t>
      </w:r>
      <w:r w:rsidRPr="00636792">
        <w:rPr>
          <w:rtl/>
          <w:lang w:bidi="fa-IR"/>
        </w:rPr>
        <w:t xml:space="preserve"> ملت عرب! بر بدترين آيين</w:t>
      </w:r>
      <w:r w:rsidR="004A59C6">
        <w:rPr>
          <w:rtl/>
          <w:lang w:bidi="fa-IR"/>
        </w:rPr>
        <w:t xml:space="preserve"> </w:t>
      </w:r>
      <w:r w:rsidRPr="00636792">
        <w:rPr>
          <w:rtl/>
          <w:lang w:bidi="fa-IR"/>
        </w:rPr>
        <w:t>ها دل خوش داشتيد، و در بدترين نقطه رو</w:t>
      </w:r>
      <w:r w:rsidR="00C00901">
        <w:rPr>
          <w:rtl/>
          <w:lang w:bidi="fa-IR"/>
        </w:rPr>
        <w:t>ی</w:t>
      </w:r>
      <w:r w:rsidRPr="00636792">
        <w:rPr>
          <w:rtl/>
          <w:lang w:bidi="fa-IR"/>
        </w:rPr>
        <w:t xml:space="preserve"> زمين به سر م</w:t>
      </w:r>
      <w:r w:rsidR="00C00901">
        <w:rPr>
          <w:rtl/>
          <w:lang w:bidi="fa-IR"/>
        </w:rPr>
        <w:t>ی</w:t>
      </w:r>
      <w:r w:rsidR="004A59C6">
        <w:rPr>
          <w:rtl/>
          <w:lang w:bidi="fa-IR"/>
        </w:rPr>
        <w:t xml:space="preserve"> </w:t>
      </w:r>
      <w:r w:rsidRPr="00636792">
        <w:rPr>
          <w:rtl/>
          <w:lang w:bidi="fa-IR"/>
        </w:rPr>
        <w:t>برديد، و در ميان صخره</w:t>
      </w:r>
      <w:r w:rsidR="004A59C6">
        <w:rPr>
          <w:rtl/>
          <w:lang w:bidi="fa-IR"/>
        </w:rPr>
        <w:t xml:space="preserve"> </w:t>
      </w:r>
      <w:r w:rsidRPr="00636792">
        <w:rPr>
          <w:rtl/>
          <w:lang w:bidi="fa-IR"/>
        </w:rPr>
        <w:t>ها</w:t>
      </w:r>
      <w:r w:rsidR="00C00901">
        <w:rPr>
          <w:rtl/>
          <w:lang w:bidi="fa-IR"/>
        </w:rPr>
        <w:t>ی</w:t>
      </w:r>
      <w:r w:rsidRPr="00636792">
        <w:rPr>
          <w:rtl/>
          <w:lang w:bidi="fa-IR"/>
        </w:rPr>
        <w:t xml:space="preserve"> خشن و مارها</w:t>
      </w:r>
      <w:r w:rsidR="00C00901">
        <w:rPr>
          <w:rtl/>
          <w:lang w:bidi="fa-IR"/>
        </w:rPr>
        <w:t>ی</w:t>
      </w:r>
      <w:r w:rsidRPr="00636792">
        <w:rPr>
          <w:rtl/>
          <w:lang w:bidi="fa-IR"/>
        </w:rPr>
        <w:t xml:space="preserve"> خطرناك زندگ</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كرديد. آب</w:t>
      </w:r>
      <w:r w:rsidR="004A59C6">
        <w:rPr>
          <w:rtl/>
          <w:lang w:bidi="fa-IR"/>
        </w:rPr>
        <w:t xml:space="preserve"> </w:t>
      </w:r>
      <w:r w:rsidRPr="00636792">
        <w:rPr>
          <w:rtl/>
          <w:lang w:bidi="fa-IR"/>
        </w:rPr>
        <w:t>ها</w:t>
      </w:r>
      <w:r w:rsidR="00C00901">
        <w:rPr>
          <w:rtl/>
          <w:lang w:bidi="fa-IR"/>
        </w:rPr>
        <w:t>ی</w:t>
      </w:r>
      <w:r w:rsidRPr="00636792">
        <w:rPr>
          <w:rtl/>
          <w:lang w:bidi="fa-IR"/>
        </w:rPr>
        <w:t xml:space="preserve"> آلوده م</w:t>
      </w:r>
      <w:r w:rsidR="00C00901">
        <w:rPr>
          <w:rtl/>
          <w:lang w:bidi="fa-IR"/>
        </w:rPr>
        <w:t>ی</w:t>
      </w:r>
      <w:r w:rsidR="004A59C6">
        <w:rPr>
          <w:rtl/>
          <w:lang w:bidi="fa-IR"/>
        </w:rPr>
        <w:t xml:space="preserve"> </w:t>
      </w:r>
      <w:r w:rsidRPr="00636792">
        <w:rPr>
          <w:rtl/>
          <w:lang w:bidi="fa-IR"/>
        </w:rPr>
        <w:t>نوشيديد، و غذا</w:t>
      </w:r>
      <w:r w:rsidR="00C00901">
        <w:rPr>
          <w:rtl/>
          <w:lang w:bidi="fa-IR"/>
        </w:rPr>
        <w:t>ی</w:t>
      </w:r>
      <w:r w:rsidRPr="00636792">
        <w:rPr>
          <w:rtl/>
          <w:lang w:bidi="fa-IR"/>
        </w:rPr>
        <w:t xml:space="preserve"> ناگوار م</w:t>
      </w:r>
      <w:r w:rsidR="00C00901">
        <w:rPr>
          <w:rtl/>
          <w:lang w:bidi="fa-IR"/>
        </w:rPr>
        <w:t>ی</w:t>
      </w:r>
      <w:r w:rsidR="004A59C6">
        <w:rPr>
          <w:rtl/>
          <w:lang w:bidi="fa-IR"/>
        </w:rPr>
        <w:t xml:space="preserve"> </w:t>
      </w:r>
      <w:r w:rsidRPr="00636792">
        <w:rPr>
          <w:rtl/>
          <w:lang w:bidi="fa-IR"/>
        </w:rPr>
        <w:t>خورديد. خون يكديگر را م</w:t>
      </w:r>
      <w:r w:rsidR="00C00901">
        <w:rPr>
          <w:rtl/>
          <w:lang w:bidi="fa-IR"/>
        </w:rPr>
        <w:t>ی</w:t>
      </w:r>
      <w:r w:rsidR="004A59C6">
        <w:rPr>
          <w:rtl/>
          <w:lang w:bidi="fa-IR"/>
        </w:rPr>
        <w:t xml:space="preserve"> </w:t>
      </w:r>
      <w:r w:rsidRPr="00636792">
        <w:rPr>
          <w:rtl/>
          <w:lang w:bidi="fa-IR"/>
        </w:rPr>
        <w:t>ريختيد و پيوند خود را از نزديكان م</w:t>
      </w:r>
      <w:r w:rsidR="00C00901">
        <w:rPr>
          <w:rtl/>
          <w:lang w:bidi="fa-IR"/>
        </w:rPr>
        <w:t>ی</w:t>
      </w:r>
      <w:r w:rsidR="004A59C6">
        <w:rPr>
          <w:rtl/>
          <w:lang w:bidi="fa-IR"/>
        </w:rPr>
        <w:t xml:space="preserve"> </w:t>
      </w:r>
      <w:r w:rsidRPr="00636792">
        <w:rPr>
          <w:rtl/>
          <w:lang w:bidi="fa-IR"/>
        </w:rPr>
        <w:t>بريديد. بت</w:t>
      </w:r>
      <w:r w:rsidR="004A59C6">
        <w:rPr>
          <w:rtl/>
          <w:lang w:bidi="fa-IR"/>
        </w:rPr>
        <w:t xml:space="preserve"> </w:t>
      </w:r>
      <w:r w:rsidRPr="00636792">
        <w:rPr>
          <w:rtl/>
          <w:lang w:bidi="fa-IR"/>
        </w:rPr>
        <w:t>ها در ميان شما برپا، و گناهان، شما را فراگرفته بود.</w:t>
      </w:r>
      <w:r w:rsidR="00DA4E5F">
        <w:rPr>
          <w:rFonts w:hint="cs"/>
          <w:rtl/>
          <w:lang w:bidi="fa-IR"/>
        </w:rPr>
        <w:t>»</w:t>
      </w:r>
      <w:r w:rsidRPr="00636792">
        <w:rPr>
          <w:rtl/>
          <w:lang w:bidi="fa-IR"/>
        </w:rPr>
        <w:t xml:space="preserve"> (نهج البلاغه - خطبه ٢٦)</w:t>
      </w:r>
    </w:p>
    <w:p w:rsidR="00636792" w:rsidRPr="00636792" w:rsidRDefault="00636792" w:rsidP="00636792">
      <w:pPr>
        <w:pStyle w:val="libNormal"/>
        <w:rPr>
          <w:lang w:bidi="fa-IR"/>
        </w:rPr>
      </w:pPr>
      <w:r w:rsidRPr="00636792">
        <w:rPr>
          <w:rtl/>
          <w:lang w:bidi="fa-IR"/>
        </w:rPr>
        <w:t xml:space="preserve">و باز اميرالمؤمنين </w:t>
      </w:r>
      <w:r w:rsidR="00E63EA5" w:rsidRPr="00E63EA5">
        <w:rPr>
          <w:rStyle w:val="libAlaemChar"/>
          <w:rtl/>
        </w:rPr>
        <w:t>عليه‌السلام</w:t>
      </w:r>
      <w:r w:rsidRPr="00636792">
        <w:rPr>
          <w:rtl/>
          <w:lang w:bidi="fa-IR"/>
        </w:rPr>
        <w:t xml:space="preserve"> م</w:t>
      </w:r>
      <w:r w:rsidR="00C00901">
        <w:rPr>
          <w:rtl/>
          <w:lang w:bidi="fa-IR"/>
        </w:rPr>
        <w:t>ی</w:t>
      </w:r>
      <w:r w:rsidR="004A59C6">
        <w:rPr>
          <w:rtl/>
          <w:lang w:bidi="fa-IR"/>
        </w:rPr>
        <w:t xml:space="preserve"> </w:t>
      </w:r>
      <w:r w:rsidRPr="00636792">
        <w:rPr>
          <w:rtl/>
          <w:lang w:bidi="fa-IR"/>
        </w:rPr>
        <w:t>فرمايد: «خداوند پيغمبر خاتم را هنگام</w:t>
      </w:r>
      <w:r w:rsidR="00C00901">
        <w:rPr>
          <w:rtl/>
          <w:lang w:bidi="fa-IR"/>
        </w:rPr>
        <w:t>ی</w:t>
      </w:r>
      <w:r w:rsidRPr="00636792">
        <w:rPr>
          <w:rtl/>
          <w:lang w:bidi="fa-IR"/>
        </w:rPr>
        <w:t xml:space="preserve"> مبعوث كرد كه مردم سخت گمراه گشته و در حيرت و سرگردان</w:t>
      </w:r>
      <w:r w:rsidR="00C00901">
        <w:rPr>
          <w:rtl/>
          <w:lang w:bidi="fa-IR"/>
        </w:rPr>
        <w:t>ی</w:t>
      </w:r>
      <w:r w:rsidRPr="00636792">
        <w:rPr>
          <w:rtl/>
          <w:lang w:bidi="fa-IR"/>
        </w:rPr>
        <w:t xml:space="preserve"> به سر م</w:t>
      </w:r>
      <w:r w:rsidR="00C00901">
        <w:rPr>
          <w:rtl/>
          <w:lang w:bidi="fa-IR"/>
        </w:rPr>
        <w:t>ی</w:t>
      </w:r>
      <w:r w:rsidR="004A59C6">
        <w:rPr>
          <w:rtl/>
          <w:lang w:bidi="fa-IR"/>
        </w:rPr>
        <w:t xml:space="preserve"> </w:t>
      </w:r>
      <w:r w:rsidRPr="00636792">
        <w:rPr>
          <w:rtl/>
          <w:lang w:bidi="fa-IR"/>
        </w:rPr>
        <w:t>بردند، و در فتنه و فساد فرو رفته بودند،</w:t>
      </w:r>
    </w:p>
    <w:p w:rsidR="00636792" w:rsidRPr="00636792" w:rsidRDefault="00636792" w:rsidP="00636792">
      <w:pPr>
        <w:pStyle w:val="libNormal"/>
        <w:rPr>
          <w:lang w:bidi="fa-IR"/>
        </w:rPr>
      </w:pPr>
      <w:r w:rsidRPr="00636792">
        <w:rPr>
          <w:rtl/>
          <w:lang w:bidi="fa-IR"/>
        </w:rPr>
        <w:t>هوا و هوس از هر سو آنها را فرا گرفته، و خودپرست</w:t>
      </w:r>
      <w:r w:rsidR="00C00901">
        <w:rPr>
          <w:rtl/>
          <w:lang w:bidi="fa-IR"/>
        </w:rPr>
        <w:t>ی</w:t>
      </w:r>
      <w:r w:rsidRPr="00636792">
        <w:rPr>
          <w:rtl/>
          <w:lang w:bidi="fa-IR"/>
        </w:rPr>
        <w:t xml:space="preserve"> و تكبر دچار لغزش و انحطاط كرده، و نادان</w:t>
      </w:r>
      <w:r w:rsidR="00C00901">
        <w:rPr>
          <w:rtl/>
          <w:lang w:bidi="fa-IR"/>
        </w:rPr>
        <w:t>ی</w:t>
      </w:r>
      <w:r w:rsidRPr="00636792">
        <w:rPr>
          <w:rtl/>
          <w:lang w:bidi="fa-IR"/>
        </w:rPr>
        <w:t xml:space="preserve"> عهد جاهليت آنها را پريشان و خوار نمده بود. به طور</w:t>
      </w:r>
      <w:r w:rsidR="00C00901">
        <w:rPr>
          <w:rtl/>
          <w:lang w:bidi="fa-IR"/>
        </w:rPr>
        <w:t>ی</w:t>
      </w:r>
      <w:r w:rsidRPr="00636792">
        <w:rPr>
          <w:rtl/>
          <w:lang w:bidi="fa-IR"/>
        </w:rPr>
        <w:t xml:space="preserve"> كه در كار خويش حيران و سرگدان و مبتلا به جهل ونادان</w:t>
      </w:r>
      <w:r w:rsidR="00C00901">
        <w:rPr>
          <w:rtl/>
          <w:lang w:bidi="fa-IR"/>
        </w:rPr>
        <w:t>ی</w:t>
      </w:r>
      <w:r w:rsidRPr="00636792">
        <w:rPr>
          <w:rtl/>
          <w:lang w:bidi="fa-IR"/>
        </w:rPr>
        <w:t xml:space="preserve"> شده بودند»</w:t>
      </w:r>
      <w:r w:rsidR="00DA4E5F">
        <w:rPr>
          <w:rFonts w:hint="cs"/>
          <w:rtl/>
          <w:lang w:bidi="fa-IR"/>
        </w:rPr>
        <w:t xml:space="preserve"> </w:t>
      </w:r>
      <w:r w:rsidRPr="00636792">
        <w:rPr>
          <w:rtl/>
          <w:lang w:bidi="fa-IR"/>
        </w:rPr>
        <w:t>(نهج البلاغه - خطبه ٩٤)</w:t>
      </w:r>
    </w:p>
    <w:p w:rsidR="00636792" w:rsidRPr="00636792" w:rsidRDefault="00636792" w:rsidP="00636792">
      <w:pPr>
        <w:pStyle w:val="libNormal"/>
        <w:rPr>
          <w:lang w:bidi="fa-IR"/>
        </w:rPr>
      </w:pPr>
      <w:r w:rsidRPr="00636792">
        <w:rPr>
          <w:rtl/>
          <w:lang w:bidi="fa-IR"/>
        </w:rPr>
        <w:t>و نيز م</w:t>
      </w:r>
      <w:r w:rsidR="00C00901">
        <w:rPr>
          <w:rtl/>
          <w:lang w:bidi="fa-IR"/>
        </w:rPr>
        <w:t>ی</w:t>
      </w:r>
      <w:r w:rsidR="004A59C6">
        <w:rPr>
          <w:rtl/>
          <w:lang w:bidi="fa-IR"/>
        </w:rPr>
        <w:t xml:space="preserve"> </w:t>
      </w:r>
      <w:r w:rsidRPr="00636792">
        <w:rPr>
          <w:rtl/>
          <w:lang w:bidi="fa-IR"/>
        </w:rPr>
        <w:t xml:space="preserve">فرمايد: «خداوند محمد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را در زمان</w:t>
      </w:r>
      <w:r w:rsidR="00C00901">
        <w:rPr>
          <w:rtl/>
          <w:lang w:bidi="fa-IR"/>
        </w:rPr>
        <w:t>ی</w:t>
      </w:r>
      <w:r w:rsidRPr="00636792">
        <w:rPr>
          <w:rtl/>
          <w:lang w:bidi="fa-IR"/>
        </w:rPr>
        <w:t xml:space="preserve"> مبعوث كرد كه در ميان ملت عرب كس</w:t>
      </w:r>
      <w:r w:rsidR="00C00901">
        <w:rPr>
          <w:rtl/>
          <w:lang w:bidi="fa-IR"/>
        </w:rPr>
        <w:t>ی</w:t>
      </w:r>
      <w:r w:rsidRPr="00636792">
        <w:rPr>
          <w:rtl/>
          <w:lang w:bidi="fa-IR"/>
        </w:rPr>
        <w:t xml:space="preserve"> نبود كه بتواند كتاب</w:t>
      </w:r>
      <w:r w:rsidR="00C00901">
        <w:rPr>
          <w:rtl/>
          <w:lang w:bidi="fa-IR"/>
        </w:rPr>
        <w:t>ی</w:t>
      </w:r>
      <w:r w:rsidRPr="00636792">
        <w:rPr>
          <w:rtl/>
          <w:lang w:bidi="fa-IR"/>
        </w:rPr>
        <w:t xml:space="preserve"> بخواند، و دعو</w:t>
      </w:r>
      <w:r w:rsidR="00C00901">
        <w:rPr>
          <w:rtl/>
          <w:lang w:bidi="fa-IR"/>
        </w:rPr>
        <w:t>ی</w:t>
      </w:r>
      <w:r w:rsidRPr="00636792">
        <w:rPr>
          <w:rtl/>
          <w:lang w:bidi="fa-IR"/>
        </w:rPr>
        <w:t xml:space="preserve"> نبوت كند. ول</w:t>
      </w:r>
      <w:r w:rsidR="00C00901">
        <w:rPr>
          <w:rtl/>
          <w:lang w:bidi="fa-IR"/>
        </w:rPr>
        <w:t>ی</w:t>
      </w:r>
      <w:r w:rsidRPr="00636792">
        <w:rPr>
          <w:rtl/>
          <w:lang w:bidi="fa-IR"/>
        </w:rPr>
        <w:t xml:space="preserve"> پيغمبر آنها را به راه آورد، تا جايگاه انسان</w:t>
      </w:r>
      <w:r w:rsidR="00C00901">
        <w:rPr>
          <w:rtl/>
          <w:lang w:bidi="fa-IR"/>
        </w:rPr>
        <w:t>ی</w:t>
      </w:r>
      <w:r w:rsidRPr="00636792">
        <w:rPr>
          <w:rtl/>
          <w:lang w:bidi="fa-IR"/>
        </w:rPr>
        <w:t xml:space="preserve"> خويش را باز يافتند، و از گرفتار</w:t>
      </w:r>
      <w:r w:rsidR="00C00901">
        <w:rPr>
          <w:rtl/>
          <w:lang w:bidi="fa-IR"/>
        </w:rPr>
        <w:t>ی</w:t>
      </w:r>
      <w:r w:rsidRPr="00636792">
        <w:rPr>
          <w:rtl/>
          <w:lang w:bidi="fa-IR"/>
        </w:rPr>
        <w:t xml:space="preserve"> و درماندگ</w:t>
      </w:r>
      <w:r w:rsidR="00C00901">
        <w:rPr>
          <w:rtl/>
          <w:lang w:bidi="fa-IR"/>
        </w:rPr>
        <w:t>ی</w:t>
      </w:r>
      <w:r w:rsidRPr="00636792">
        <w:rPr>
          <w:rtl/>
          <w:lang w:bidi="fa-IR"/>
        </w:rPr>
        <w:t xml:space="preserve"> بيرون آمدند. تا آن كه كارشان سامان گرفت، و خاطر پريشانشان آسوده گشت</w:t>
      </w:r>
      <w:r w:rsidR="004A59C6">
        <w:rPr>
          <w:rtl/>
          <w:lang w:bidi="fa-IR"/>
        </w:rPr>
        <w:t xml:space="preserve"> </w:t>
      </w:r>
      <w:r w:rsidRPr="00636792">
        <w:rPr>
          <w:rtl/>
          <w:lang w:bidi="fa-IR"/>
        </w:rPr>
        <w:t>».(نهج البلاغه - خطبه ٣٣)</w:t>
      </w:r>
    </w:p>
    <w:p w:rsidR="00636792" w:rsidRPr="00636792" w:rsidRDefault="00636792" w:rsidP="00636792">
      <w:pPr>
        <w:pStyle w:val="libNormal"/>
        <w:rPr>
          <w:lang w:bidi="fa-IR"/>
        </w:rPr>
      </w:pPr>
      <w:r w:rsidRPr="00636792">
        <w:rPr>
          <w:rtl/>
          <w:lang w:bidi="fa-IR"/>
        </w:rPr>
        <w:t>و باز م</w:t>
      </w:r>
      <w:r w:rsidR="00C00901">
        <w:rPr>
          <w:rtl/>
          <w:lang w:bidi="fa-IR"/>
        </w:rPr>
        <w:t>ی</w:t>
      </w:r>
      <w:r w:rsidR="004A59C6">
        <w:rPr>
          <w:rtl/>
          <w:lang w:bidi="fa-IR"/>
        </w:rPr>
        <w:t xml:space="preserve"> </w:t>
      </w:r>
      <w:r w:rsidRPr="00636792">
        <w:rPr>
          <w:rtl/>
          <w:lang w:bidi="fa-IR"/>
        </w:rPr>
        <w:t>فرمايد: «خدا پيغمبر را هنگام</w:t>
      </w:r>
      <w:r w:rsidR="00C00901">
        <w:rPr>
          <w:rtl/>
          <w:lang w:bidi="fa-IR"/>
        </w:rPr>
        <w:t>ی</w:t>
      </w:r>
      <w:r w:rsidRPr="00636792">
        <w:rPr>
          <w:rtl/>
          <w:lang w:bidi="fa-IR"/>
        </w:rPr>
        <w:t xml:space="preserve"> فرستاد كه از دير باز پيغمبر</w:t>
      </w:r>
      <w:r w:rsidR="00C00901">
        <w:rPr>
          <w:rtl/>
          <w:lang w:bidi="fa-IR"/>
        </w:rPr>
        <w:t>ی</w:t>
      </w:r>
      <w:r w:rsidRPr="00636792">
        <w:rPr>
          <w:rtl/>
          <w:lang w:bidi="fa-IR"/>
        </w:rPr>
        <w:t xml:space="preserve"> مبعوث نگشته بود، ملتها در خواب</w:t>
      </w:r>
      <w:r w:rsidR="00C00901">
        <w:rPr>
          <w:rtl/>
          <w:lang w:bidi="fa-IR"/>
        </w:rPr>
        <w:t>ی</w:t>
      </w:r>
      <w:r w:rsidRPr="00636792">
        <w:rPr>
          <w:rtl/>
          <w:lang w:bidi="fa-IR"/>
        </w:rPr>
        <w:t xml:space="preserve"> طولان</w:t>
      </w:r>
      <w:r w:rsidR="00C00901">
        <w:rPr>
          <w:rtl/>
          <w:lang w:bidi="fa-IR"/>
        </w:rPr>
        <w:t>ی</w:t>
      </w:r>
      <w:r w:rsidRPr="00636792">
        <w:rPr>
          <w:rtl/>
          <w:lang w:bidi="fa-IR"/>
        </w:rPr>
        <w:t xml:space="preserve"> فرو رفته بودند، و فتنه و فساد در همه جا شبح مخوف خود را گسترده و رسته كارها از هم گسيخته، آتش جنگ در همه جا زبانه م</w:t>
      </w:r>
      <w:r w:rsidR="00C00901">
        <w:rPr>
          <w:rtl/>
          <w:lang w:bidi="fa-IR"/>
        </w:rPr>
        <w:t>ی</w:t>
      </w:r>
      <w:r w:rsidR="004A59C6">
        <w:rPr>
          <w:rtl/>
          <w:lang w:bidi="fa-IR"/>
        </w:rPr>
        <w:t xml:space="preserve"> </w:t>
      </w:r>
      <w:r w:rsidRPr="00636792">
        <w:rPr>
          <w:rtl/>
          <w:lang w:bidi="fa-IR"/>
        </w:rPr>
        <w:t>كشيد، و جهان در تاريك</w:t>
      </w:r>
      <w:r w:rsidR="00C00901">
        <w:rPr>
          <w:rtl/>
          <w:lang w:bidi="fa-IR"/>
        </w:rPr>
        <w:t>ی</w:t>
      </w:r>
      <w:r w:rsidRPr="00636792">
        <w:rPr>
          <w:rtl/>
          <w:lang w:bidi="fa-IR"/>
        </w:rPr>
        <w:t xml:space="preserve"> جهل و نادان</w:t>
      </w:r>
      <w:r w:rsidR="00C00901">
        <w:rPr>
          <w:rtl/>
          <w:lang w:bidi="fa-IR"/>
        </w:rPr>
        <w:t>ی</w:t>
      </w:r>
      <w:r w:rsidRPr="00636792">
        <w:rPr>
          <w:rtl/>
          <w:lang w:bidi="fa-IR"/>
        </w:rPr>
        <w:t xml:space="preserve"> فرو رفته بود. اعمال ناروا در همه جا اشكار، و برگها</w:t>
      </w:r>
      <w:r w:rsidR="00C00901">
        <w:rPr>
          <w:rtl/>
          <w:lang w:bidi="fa-IR"/>
        </w:rPr>
        <w:t>ی</w:t>
      </w:r>
      <w:r w:rsidRPr="00636792">
        <w:rPr>
          <w:rtl/>
          <w:lang w:bidi="fa-IR"/>
        </w:rPr>
        <w:t xml:space="preserve"> درخت زندگ</w:t>
      </w:r>
      <w:r w:rsidR="00C00901">
        <w:rPr>
          <w:rtl/>
          <w:lang w:bidi="fa-IR"/>
        </w:rPr>
        <w:t>ی</w:t>
      </w:r>
      <w:r w:rsidRPr="00636792">
        <w:rPr>
          <w:rtl/>
          <w:lang w:bidi="fa-IR"/>
        </w:rPr>
        <w:t xml:space="preserve"> جامعه انسانس چنان به زرد</w:t>
      </w:r>
      <w:r w:rsidR="00C00901">
        <w:rPr>
          <w:rtl/>
          <w:lang w:bidi="fa-IR"/>
        </w:rPr>
        <w:t>ی</w:t>
      </w:r>
      <w:r w:rsidRPr="00636792">
        <w:rPr>
          <w:rtl/>
          <w:lang w:bidi="fa-IR"/>
        </w:rPr>
        <w:t xml:space="preserve"> گرائيده بود كه اميد</w:t>
      </w:r>
      <w:r w:rsidR="00C00901">
        <w:rPr>
          <w:rtl/>
          <w:lang w:bidi="fa-IR"/>
        </w:rPr>
        <w:t>ی</w:t>
      </w:r>
      <w:r w:rsidRPr="00636792">
        <w:rPr>
          <w:rtl/>
          <w:lang w:bidi="fa-IR"/>
        </w:rPr>
        <w:t xml:space="preserve"> به ميوه دادن آن نم</w:t>
      </w:r>
      <w:r w:rsidR="00C00901">
        <w:rPr>
          <w:rtl/>
          <w:lang w:bidi="fa-IR"/>
        </w:rPr>
        <w:t>ی</w:t>
      </w:r>
      <w:r w:rsidR="004A59C6">
        <w:rPr>
          <w:rtl/>
          <w:lang w:bidi="fa-IR"/>
        </w:rPr>
        <w:t xml:space="preserve"> </w:t>
      </w:r>
      <w:r w:rsidRPr="00636792">
        <w:rPr>
          <w:rtl/>
          <w:lang w:bidi="fa-IR"/>
        </w:rPr>
        <w:t>رفت.</w:t>
      </w:r>
    </w:p>
    <w:p w:rsidR="00636792" w:rsidRPr="00636792" w:rsidRDefault="00636792" w:rsidP="00636792">
      <w:pPr>
        <w:pStyle w:val="libNormal"/>
        <w:rPr>
          <w:lang w:bidi="fa-IR"/>
        </w:rPr>
      </w:pPr>
      <w:r w:rsidRPr="00636792">
        <w:rPr>
          <w:rtl/>
          <w:lang w:bidi="fa-IR"/>
        </w:rPr>
        <w:lastRenderedPageBreak/>
        <w:t>آب كه مايه حيات است در دسترس نبود، و آثار روشنائ</w:t>
      </w:r>
      <w:r w:rsidR="00C00901">
        <w:rPr>
          <w:rtl/>
          <w:lang w:bidi="fa-IR"/>
        </w:rPr>
        <w:t>ی</w:t>
      </w:r>
      <w:r w:rsidRPr="00636792">
        <w:rPr>
          <w:rtl/>
          <w:lang w:bidi="fa-IR"/>
        </w:rPr>
        <w:t xml:space="preserve"> به چشم نم</w:t>
      </w:r>
      <w:r w:rsidR="00C00901">
        <w:rPr>
          <w:rtl/>
          <w:lang w:bidi="fa-IR"/>
        </w:rPr>
        <w:t>ی</w:t>
      </w:r>
      <w:r w:rsidR="004A59C6">
        <w:rPr>
          <w:rtl/>
          <w:lang w:bidi="fa-IR"/>
        </w:rPr>
        <w:t xml:space="preserve"> </w:t>
      </w:r>
      <w:r w:rsidRPr="00636792">
        <w:rPr>
          <w:rtl/>
          <w:lang w:bidi="fa-IR"/>
        </w:rPr>
        <w:t>خورد، و به عكس، نشانه</w:t>
      </w:r>
      <w:r w:rsidR="004A59C6">
        <w:rPr>
          <w:rtl/>
          <w:lang w:bidi="fa-IR"/>
        </w:rPr>
        <w:t xml:space="preserve"> </w:t>
      </w:r>
      <w:r w:rsidRPr="00636792">
        <w:rPr>
          <w:rtl/>
          <w:lang w:bidi="fa-IR"/>
        </w:rPr>
        <w:t>ها</w:t>
      </w:r>
      <w:r w:rsidR="00C00901">
        <w:rPr>
          <w:rtl/>
          <w:lang w:bidi="fa-IR"/>
        </w:rPr>
        <w:t>ی</w:t>
      </w:r>
      <w:r w:rsidRPr="00636792">
        <w:rPr>
          <w:rtl/>
          <w:lang w:bidi="fa-IR"/>
        </w:rPr>
        <w:t xml:space="preserve"> تيره روز</w:t>
      </w:r>
      <w:r w:rsidR="00C00901">
        <w:rPr>
          <w:rtl/>
          <w:lang w:bidi="fa-IR"/>
        </w:rPr>
        <w:t>ی</w:t>
      </w:r>
      <w:r w:rsidRPr="00636792">
        <w:rPr>
          <w:rtl/>
          <w:lang w:bidi="fa-IR"/>
        </w:rPr>
        <w:t xml:space="preserve"> در همه جا ديده م</w:t>
      </w:r>
      <w:r w:rsidR="00C00901">
        <w:rPr>
          <w:rtl/>
          <w:lang w:bidi="fa-IR"/>
        </w:rPr>
        <w:t>ی</w:t>
      </w:r>
      <w:r w:rsidR="004A59C6">
        <w:rPr>
          <w:rtl/>
          <w:lang w:bidi="fa-IR"/>
        </w:rPr>
        <w:t xml:space="preserve"> </w:t>
      </w:r>
      <w:r w:rsidRPr="00636792">
        <w:rPr>
          <w:rtl/>
          <w:lang w:bidi="fa-IR"/>
        </w:rPr>
        <w:t>شد. دنيا به طرز زشت</w:t>
      </w:r>
      <w:r w:rsidR="00C00901">
        <w:rPr>
          <w:rtl/>
          <w:lang w:bidi="fa-IR"/>
        </w:rPr>
        <w:t>ی</w:t>
      </w:r>
      <w:r w:rsidRPr="00636792">
        <w:rPr>
          <w:rtl/>
          <w:lang w:bidi="fa-IR"/>
        </w:rPr>
        <w:t xml:space="preserve"> به اهل دنيا م</w:t>
      </w:r>
      <w:r w:rsidR="00C00901">
        <w:rPr>
          <w:rtl/>
          <w:lang w:bidi="fa-IR"/>
        </w:rPr>
        <w:t>ی</w:t>
      </w:r>
      <w:r w:rsidR="004A59C6">
        <w:rPr>
          <w:rtl/>
          <w:lang w:bidi="fa-IR"/>
        </w:rPr>
        <w:t xml:space="preserve"> </w:t>
      </w:r>
      <w:r w:rsidRPr="00636792">
        <w:rPr>
          <w:rtl/>
          <w:lang w:bidi="fa-IR"/>
        </w:rPr>
        <w:t>نگريست، و نسبت به دلباختگان خود چهره درهم كشيده، و در همه جا فتنه و فساد به بار آورده بود. غذا</w:t>
      </w:r>
      <w:r w:rsidR="00C00901">
        <w:rPr>
          <w:rtl/>
          <w:lang w:bidi="fa-IR"/>
        </w:rPr>
        <w:t>ی</w:t>
      </w:r>
      <w:r w:rsidRPr="00636792">
        <w:rPr>
          <w:rtl/>
          <w:lang w:bidi="fa-IR"/>
        </w:rPr>
        <w:t xml:space="preserve"> مردم مردار، بيم و هراس دلها را فرو گرفته، و پناهگاه</w:t>
      </w:r>
      <w:r w:rsidR="00C00901">
        <w:rPr>
          <w:rtl/>
          <w:lang w:bidi="fa-IR"/>
        </w:rPr>
        <w:t>ی</w:t>
      </w:r>
      <w:r w:rsidRPr="00636792">
        <w:rPr>
          <w:rtl/>
          <w:lang w:bidi="fa-IR"/>
        </w:rPr>
        <w:t xml:space="preserve"> جز شمشير نداشتند.(نهج البلاغه - خطبه ٨٨)</w:t>
      </w:r>
    </w:p>
    <w:p w:rsidR="00DA4E5F" w:rsidRDefault="00DA4E5F" w:rsidP="00636792">
      <w:pPr>
        <w:pStyle w:val="libNormal"/>
        <w:rPr>
          <w:rtl/>
          <w:lang w:bidi="fa-IR"/>
        </w:rPr>
      </w:pPr>
      <w:r>
        <w:rPr>
          <w:rtl/>
          <w:lang w:bidi="fa-IR"/>
        </w:rPr>
        <w:br w:type="page"/>
      </w:r>
    </w:p>
    <w:p w:rsidR="00636792" w:rsidRDefault="00636792" w:rsidP="00DA4E5F">
      <w:pPr>
        <w:pStyle w:val="Heading2"/>
        <w:rPr>
          <w:rtl/>
          <w:lang w:bidi="fa-IR"/>
        </w:rPr>
      </w:pPr>
      <w:bookmarkStart w:id="41" w:name="_Toc488051592"/>
      <w:r w:rsidRPr="00636792">
        <w:rPr>
          <w:rtl/>
          <w:lang w:bidi="fa-IR"/>
        </w:rPr>
        <w:t>عل</w:t>
      </w:r>
      <w:r w:rsidR="00C00901">
        <w:rPr>
          <w:rtl/>
          <w:lang w:bidi="fa-IR"/>
        </w:rPr>
        <w:t>ی</w:t>
      </w:r>
      <w:r w:rsidRPr="00636792">
        <w:rPr>
          <w:rtl/>
          <w:lang w:bidi="fa-IR"/>
        </w:rPr>
        <w:t xml:space="preserve"> (ع) نخستين كس</w:t>
      </w:r>
      <w:r w:rsidR="00C00901">
        <w:rPr>
          <w:rtl/>
          <w:lang w:bidi="fa-IR"/>
        </w:rPr>
        <w:t>ی</w:t>
      </w:r>
      <w:r w:rsidRPr="00636792">
        <w:rPr>
          <w:rtl/>
          <w:lang w:bidi="fa-IR"/>
        </w:rPr>
        <w:t xml:space="preserve"> كه به پيغمبر ايمان آورد</w:t>
      </w:r>
      <w:bookmarkEnd w:id="41"/>
    </w:p>
    <w:p w:rsidR="00636792" w:rsidRPr="00636792" w:rsidRDefault="00636792" w:rsidP="00636792">
      <w:pPr>
        <w:pStyle w:val="libNormal"/>
        <w:rPr>
          <w:lang w:bidi="fa-IR"/>
        </w:rPr>
      </w:pPr>
      <w:r w:rsidRPr="00636792">
        <w:rPr>
          <w:rtl/>
          <w:lang w:bidi="fa-IR"/>
        </w:rPr>
        <w:t>درباره اينكه نخستين مسلمان كيست، در ميان ما شيعيان شك</w:t>
      </w:r>
      <w:r w:rsidR="00C00901">
        <w:rPr>
          <w:rtl/>
          <w:lang w:bidi="fa-IR"/>
        </w:rPr>
        <w:t>ی</w:t>
      </w:r>
      <w:r w:rsidRPr="00636792">
        <w:rPr>
          <w:rtl/>
          <w:lang w:bidi="fa-IR"/>
        </w:rPr>
        <w:t xml:space="preserve"> نيست كه از جنس زنان قبل از هر كس خديجه و از مردان اميرمؤمنان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است، اكثريت قريب به اتفاق مورخان و محدثان عامه نيز بر اين عقيده</w:t>
      </w:r>
      <w:r w:rsidR="004A59C6">
        <w:rPr>
          <w:rtl/>
          <w:lang w:bidi="fa-IR"/>
        </w:rPr>
        <w:t xml:space="preserve"> </w:t>
      </w:r>
      <w:r w:rsidRPr="00636792">
        <w:rPr>
          <w:rtl/>
          <w:lang w:bidi="fa-IR"/>
        </w:rPr>
        <w:t>اند.</w:t>
      </w:r>
    </w:p>
    <w:p w:rsidR="00636792" w:rsidRPr="00636792" w:rsidRDefault="00636792" w:rsidP="00636792">
      <w:pPr>
        <w:pStyle w:val="libNormal"/>
        <w:rPr>
          <w:lang w:bidi="fa-IR"/>
        </w:rPr>
      </w:pPr>
      <w:r w:rsidRPr="00636792">
        <w:rPr>
          <w:rtl/>
          <w:lang w:bidi="fa-IR"/>
        </w:rPr>
        <w:t>ابن هشام مورخ مشهور متوف</w:t>
      </w:r>
      <w:r w:rsidR="00C00901">
        <w:rPr>
          <w:rtl/>
          <w:lang w:bidi="fa-IR"/>
        </w:rPr>
        <w:t>ی</w:t>
      </w:r>
      <w:r w:rsidRPr="00636792">
        <w:rPr>
          <w:rtl/>
          <w:lang w:bidi="fa-IR"/>
        </w:rPr>
        <w:t xml:space="preserve"> به سال ٢١٨ ه كه قديمترين مورخ اسلام و اهل تسنن خوانده م</w:t>
      </w:r>
      <w:r w:rsidR="00C00901">
        <w:rPr>
          <w:rtl/>
          <w:lang w:bidi="fa-IR"/>
        </w:rPr>
        <w:t>ی</w:t>
      </w:r>
      <w:r w:rsidR="004A59C6">
        <w:rPr>
          <w:rtl/>
          <w:lang w:bidi="fa-IR"/>
        </w:rPr>
        <w:t xml:space="preserve"> </w:t>
      </w:r>
      <w:r w:rsidRPr="00636792">
        <w:rPr>
          <w:rtl/>
          <w:lang w:bidi="fa-IR"/>
        </w:rPr>
        <w:t>شود، در تاريخ خود «سيره پيغمبر</w:t>
      </w:r>
      <w:r w:rsidR="00406DAF" w:rsidRPr="00406DAF">
        <w:rPr>
          <w:rStyle w:val="libAlaemChar"/>
          <w:rtl/>
        </w:rPr>
        <w:t>صل</w:t>
      </w:r>
      <w:r w:rsidR="00C00901">
        <w:rPr>
          <w:rStyle w:val="libAlaemChar"/>
          <w:rtl/>
        </w:rPr>
        <w:t>ی</w:t>
      </w:r>
      <w:r w:rsidR="00406DAF" w:rsidRPr="00406DAF">
        <w:rPr>
          <w:rStyle w:val="libAlaemChar"/>
          <w:rtl/>
        </w:rPr>
        <w:t>‌الله‌عليه‌وآله‌وسلم</w:t>
      </w:r>
      <w:r w:rsidRPr="00636792">
        <w:rPr>
          <w:rtl/>
          <w:lang w:bidi="fa-IR"/>
        </w:rPr>
        <w:t>» تحت عنوان «عل</w:t>
      </w:r>
      <w:r w:rsidR="00C00901">
        <w:rPr>
          <w:rtl/>
          <w:lang w:bidi="fa-IR"/>
        </w:rPr>
        <w:t>ی</w:t>
      </w:r>
      <w:r w:rsidRPr="00636792">
        <w:rPr>
          <w:rtl/>
          <w:lang w:bidi="fa-IR"/>
        </w:rPr>
        <w:t xml:space="preserve"> بن ابيطالب اولين جنس مذكر</w:t>
      </w:r>
      <w:r w:rsidR="00C00901">
        <w:rPr>
          <w:rtl/>
          <w:lang w:bidi="fa-IR"/>
        </w:rPr>
        <w:t>ی</w:t>
      </w:r>
      <w:r w:rsidRPr="00636792">
        <w:rPr>
          <w:rtl/>
          <w:lang w:bidi="fa-IR"/>
        </w:rPr>
        <w:t xml:space="preserve"> است كه اسلام آورد»</w:t>
      </w:r>
    </w:p>
    <w:p w:rsidR="00636792" w:rsidRPr="00636792" w:rsidRDefault="00636792" w:rsidP="00636792">
      <w:pPr>
        <w:pStyle w:val="libNormal"/>
        <w:rPr>
          <w:lang w:bidi="fa-IR"/>
        </w:rPr>
      </w:pPr>
      <w:r w:rsidRPr="00636792">
        <w:rPr>
          <w:rtl/>
          <w:lang w:bidi="fa-IR"/>
        </w:rPr>
        <w:t>م</w:t>
      </w:r>
      <w:r w:rsidR="00C00901">
        <w:rPr>
          <w:rtl/>
          <w:lang w:bidi="fa-IR"/>
        </w:rPr>
        <w:t>ی</w:t>
      </w:r>
      <w:r w:rsidR="004A59C6">
        <w:rPr>
          <w:rtl/>
          <w:lang w:bidi="fa-IR"/>
        </w:rPr>
        <w:t xml:space="preserve"> </w:t>
      </w:r>
      <w:r w:rsidRPr="00636792">
        <w:rPr>
          <w:rtl/>
          <w:lang w:bidi="fa-IR"/>
        </w:rPr>
        <w:t>نويسد: «محمد بن اسحاق (سرآمد مورخين اسلام) نوشته است: نخستين كس</w:t>
      </w:r>
      <w:r w:rsidR="00C00901">
        <w:rPr>
          <w:rtl/>
          <w:lang w:bidi="fa-IR"/>
        </w:rPr>
        <w:t>ی</w:t>
      </w:r>
      <w:r w:rsidRPr="00636792">
        <w:rPr>
          <w:rtl/>
          <w:lang w:bidi="fa-IR"/>
        </w:rPr>
        <w:t xml:space="preserve"> كه از جنس مردان به پيغمبر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ايمان آورد و با و</w:t>
      </w:r>
      <w:r w:rsidR="00C00901">
        <w:rPr>
          <w:rtl/>
          <w:lang w:bidi="fa-IR"/>
        </w:rPr>
        <w:t>ی</w:t>
      </w:r>
      <w:r w:rsidRPr="00636792">
        <w:rPr>
          <w:rtl/>
          <w:lang w:bidi="fa-IR"/>
        </w:rPr>
        <w:t xml:space="preserve"> نماز گزاد و او را در آنچه خدا بر و</w:t>
      </w:r>
      <w:r w:rsidR="00C00901">
        <w:rPr>
          <w:rtl/>
          <w:lang w:bidi="fa-IR"/>
        </w:rPr>
        <w:t>ی</w:t>
      </w:r>
      <w:r w:rsidRPr="00636792">
        <w:rPr>
          <w:rtl/>
          <w:lang w:bidi="fa-IR"/>
        </w:rPr>
        <w:t xml:space="preserve"> نازل كدره بود تصديق نمود، عل</w:t>
      </w:r>
      <w:r w:rsidR="00C00901">
        <w:rPr>
          <w:rtl/>
          <w:lang w:bidi="fa-IR"/>
        </w:rPr>
        <w:t>ی</w:t>
      </w:r>
      <w:r w:rsidRPr="00636792">
        <w:rPr>
          <w:rtl/>
          <w:lang w:bidi="fa-IR"/>
        </w:rPr>
        <w:t xml:space="preserve"> بن ابيطالب (رضوان الله و سلامه عليه) بود، و او در آن موقع ده ساله بود. از جمله نعمت</w:t>
      </w:r>
      <w:r w:rsidR="004A59C6">
        <w:rPr>
          <w:rtl/>
          <w:lang w:bidi="fa-IR"/>
        </w:rPr>
        <w:t xml:space="preserve"> </w:t>
      </w:r>
      <w:r w:rsidRPr="00636792">
        <w:rPr>
          <w:rtl/>
          <w:lang w:bidi="fa-IR"/>
        </w:rPr>
        <w:t>هائ</w:t>
      </w:r>
      <w:r w:rsidR="00C00901">
        <w:rPr>
          <w:rtl/>
          <w:lang w:bidi="fa-IR"/>
        </w:rPr>
        <w:t>ی</w:t>
      </w:r>
      <w:r w:rsidRPr="00636792">
        <w:rPr>
          <w:rtl/>
          <w:lang w:bidi="fa-IR"/>
        </w:rPr>
        <w:t xml:space="preserve"> كه خدا به عل</w:t>
      </w:r>
      <w:r w:rsidR="00C00901">
        <w:rPr>
          <w:rtl/>
          <w:lang w:bidi="fa-IR"/>
        </w:rPr>
        <w:t>ی</w:t>
      </w:r>
      <w:r w:rsidRPr="00636792">
        <w:rPr>
          <w:rtl/>
          <w:lang w:bidi="fa-IR"/>
        </w:rPr>
        <w:t xml:space="preserve"> بن ابيطالب ارزان</w:t>
      </w:r>
      <w:r w:rsidR="00C00901">
        <w:rPr>
          <w:rtl/>
          <w:lang w:bidi="fa-IR"/>
        </w:rPr>
        <w:t>ی</w:t>
      </w:r>
      <w:r w:rsidRPr="00636792">
        <w:rPr>
          <w:rtl/>
          <w:lang w:bidi="fa-IR"/>
        </w:rPr>
        <w:t xml:space="preserve"> داشت اين بود كه و</w:t>
      </w:r>
      <w:r w:rsidR="00C00901">
        <w:rPr>
          <w:rtl/>
          <w:lang w:bidi="fa-IR"/>
        </w:rPr>
        <w:t>ی</w:t>
      </w:r>
      <w:r w:rsidRPr="00636792">
        <w:rPr>
          <w:rtl/>
          <w:lang w:bidi="fa-IR"/>
        </w:rPr>
        <w:t xml:space="preserve"> قبل از اسلام در دامان پيغمبر پرورش يافته بود»</w:t>
      </w:r>
      <w:r w:rsidR="00FF506C">
        <w:rPr>
          <w:rFonts w:hint="cs"/>
          <w:rtl/>
          <w:lang w:bidi="fa-IR"/>
        </w:rPr>
        <w:t xml:space="preserve"> </w:t>
      </w:r>
      <w:r w:rsidRPr="00636792">
        <w:rPr>
          <w:rtl/>
          <w:lang w:bidi="fa-IR"/>
        </w:rPr>
        <w:t>(سيره ابن هشام - جلد ١ ص ١٦٢)</w:t>
      </w:r>
    </w:p>
    <w:p w:rsidR="00636792" w:rsidRPr="00636792" w:rsidRDefault="00636792" w:rsidP="00FF506C">
      <w:pPr>
        <w:pStyle w:val="libNormal"/>
        <w:rPr>
          <w:lang w:bidi="fa-IR"/>
        </w:rPr>
      </w:pPr>
      <w:r w:rsidRPr="00636792">
        <w:rPr>
          <w:rtl/>
          <w:lang w:bidi="fa-IR"/>
        </w:rPr>
        <w:t xml:space="preserve">ابن اثير مورخ معروف عامه كه تاريخ خود </w:t>
      </w:r>
      <w:r w:rsidR="00176E35">
        <w:rPr>
          <w:rtl/>
          <w:lang w:bidi="fa-IR"/>
        </w:rPr>
        <w:t>؛</w:t>
      </w:r>
      <w:r w:rsidRPr="00636792">
        <w:rPr>
          <w:rtl/>
          <w:lang w:bidi="fa-IR"/>
        </w:rPr>
        <w:t>الكامل» را بر اساس روايات معتبر و مشهور تاليف كرده است م</w:t>
      </w:r>
      <w:r w:rsidR="00C00901">
        <w:rPr>
          <w:rtl/>
          <w:lang w:bidi="fa-IR"/>
        </w:rPr>
        <w:t>ی</w:t>
      </w:r>
      <w:r w:rsidR="004A59C6">
        <w:rPr>
          <w:rtl/>
          <w:lang w:bidi="fa-IR"/>
        </w:rPr>
        <w:t xml:space="preserve"> </w:t>
      </w:r>
      <w:r w:rsidRPr="00636792">
        <w:rPr>
          <w:rtl/>
          <w:lang w:bidi="fa-IR"/>
        </w:rPr>
        <w:t>نويسد: «دانشمندان اهل تسنن پس از اتفاق نظر در اينكه خديجه همسر پيغمبر نخستين انسان</w:t>
      </w:r>
      <w:r w:rsidR="00C00901">
        <w:rPr>
          <w:rtl/>
          <w:lang w:bidi="fa-IR"/>
        </w:rPr>
        <w:t>ی</w:t>
      </w:r>
      <w:r w:rsidRPr="00636792">
        <w:rPr>
          <w:rtl/>
          <w:lang w:bidi="fa-IR"/>
        </w:rPr>
        <w:t xml:space="preserve"> است كه اسلام آورده، راجع به نخستين فرد مسلمان (از جنس مردان) اختلاف نظر دارند»!</w:t>
      </w:r>
    </w:p>
    <w:p w:rsidR="00636792" w:rsidRPr="00636792" w:rsidRDefault="00636792" w:rsidP="00FF506C">
      <w:pPr>
        <w:pStyle w:val="libNormal"/>
        <w:rPr>
          <w:lang w:bidi="fa-IR"/>
        </w:rPr>
      </w:pPr>
      <w:r w:rsidRPr="00636792">
        <w:rPr>
          <w:rtl/>
          <w:lang w:bidi="fa-IR"/>
        </w:rPr>
        <w:t>ابن اثير سپس م</w:t>
      </w:r>
      <w:r w:rsidR="00C00901">
        <w:rPr>
          <w:rtl/>
          <w:lang w:bidi="fa-IR"/>
        </w:rPr>
        <w:t>ی</w:t>
      </w:r>
      <w:r w:rsidR="004A59C6">
        <w:rPr>
          <w:rtl/>
          <w:lang w:bidi="fa-IR"/>
        </w:rPr>
        <w:t xml:space="preserve"> </w:t>
      </w:r>
      <w:r w:rsidRPr="00636792">
        <w:rPr>
          <w:rtl/>
          <w:lang w:bidi="fa-IR"/>
        </w:rPr>
        <w:t>نويسد: «گروه</w:t>
      </w:r>
      <w:r w:rsidR="00C00901">
        <w:rPr>
          <w:rtl/>
          <w:lang w:bidi="fa-IR"/>
        </w:rPr>
        <w:t>ی</w:t>
      </w:r>
      <w:r w:rsidRPr="00636792">
        <w:rPr>
          <w:rtl/>
          <w:lang w:bidi="fa-IR"/>
        </w:rPr>
        <w:t xml:space="preserve"> برآنند نخستين كس</w:t>
      </w:r>
      <w:r w:rsidR="00C00901">
        <w:rPr>
          <w:rtl/>
          <w:lang w:bidi="fa-IR"/>
        </w:rPr>
        <w:t>ی</w:t>
      </w:r>
      <w:r w:rsidRPr="00636792">
        <w:rPr>
          <w:rtl/>
          <w:lang w:bidi="fa-IR"/>
        </w:rPr>
        <w:t xml:space="preserve"> كه به خدا ايمان آورد عل</w:t>
      </w:r>
      <w:r w:rsidR="00C00901">
        <w:rPr>
          <w:rtl/>
          <w:lang w:bidi="fa-IR"/>
        </w:rPr>
        <w:t>ی</w:t>
      </w:r>
      <w:r w:rsidRPr="00636792">
        <w:rPr>
          <w:rtl/>
          <w:lang w:bidi="fa-IR"/>
        </w:rPr>
        <w:t xml:space="preserve"> بن ابيطالب است.» از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روايت</w:t>
      </w:r>
      <w:r w:rsidR="004A59C6">
        <w:rPr>
          <w:rtl/>
          <w:lang w:bidi="fa-IR"/>
        </w:rPr>
        <w:t xml:space="preserve"> </w:t>
      </w:r>
      <w:r w:rsidRPr="00636792">
        <w:rPr>
          <w:rtl/>
          <w:lang w:bidi="fa-IR"/>
        </w:rPr>
        <w:t>شده كه گفت: «من بنده خدا و برادر پيغمبر او هستم. من صديق اكبر (بزرگترين راستگو) م</w:t>
      </w:r>
      <w:r w:rsidR="00C00901">
        <w:rPr>
          <w:rtl/>
          <w:lang w:bidi="fa-IR"/>
        </w:rPr>
        <w:t>ی</w:t>
      </w:r>
      <w:r w:rsidR="004A59C6">
        <w:rPr>
          <w:rtl/>
          <w:lang w:bidi="fa-IR"/>
        </w:rPr>
        <w:t xml:space="preserve"> </w:t>
      </w:r>
      <w:r w:rsidRPr="00636792">
        <w:rPr>
          <w:rtl/>
          <w:lang w:bidi="fa-IR"/>
        </w:rPr>
        <w:t>باشم. هيچ كس بعد از من اين ادعا را نخواهد كرد مگر اينكه دروغگو و مفتر</w:t>
      </w:r>
      <w:r w:rsidR="00C00901">
        <w:rPr>
          <w:rtl/>
          <w:lang w:bidi="fa-IR"/>
        </w:rPr>
        <w:t>ی</w:t>
      </w:r>
      <w:r w:rsidRPr="00636792">
        <w:rPr>
          <w:rtl/>
          <w:lang w:bidi="fa-IR"/>
        </w:rPr>
        <w:t xml:space="preserve"> باشد. من هفت</w:t>
      </w:r>
      <w:r w:rsidR="004A59C6">
        <w:rPr>
          <w:rtl/>
          <w:lang w:bidi="fa-IR"/>
        </w:rPr>
        <w:t xml:space="preserve"> </w:t>
      </w:r>
      <w:r w:rsidRPr="00636792">
        <w:rPr>
          <w:rtl/>
          <w:lang w:bidi="fa-IR"/>
        </w:rPr>
        <w:t>سال پيش از همه مردم با پيغمبر نماز گزاردم».</w:t>
      </w:r>
    </w:p>
    <w:p w:rsidR="00FF506C" w:rsidRDefault="00636792" w:rsidP="00636792">
      <w:pPr>
        <w:pStyle w:val="libNormal"/>
        <w:rPr>
          <w:rtl/>
          <w:lang w:bidi="fa-IR"/>
        </w:rPr>
      </w:pPr>
      <w:r w:rsidRPr="00636792">
        <w:rPr>
          <w:rtl/>
          <w:lang w:bidi="fa-IR"/>
        </w:rPr>
        <w:t>عبدالله عباس م</w:t>
      </w:r>
      <w:r w:rsidR="00C00901">
        <w:rPr>
          <w:rtl/>
          <w:lang w:bidi="fa-IR"/>
        </w:rPr>
        <w:t>ی</w:t>
      </w:r>
      <w:r w:rsidR="004A59C6">
        <w:rPr>
          <w:rtl/>
          <w:lang w:bidi="fa-IR"/>
        </w:rPr>
        <w:t xml:space="preserve"> </w:t>
      </w:r>
      <w:r w:rsidRPr="00636792">
        <w:rPr>
          <w:rtl/>
          <w:lang w:bidi="fa-IR"/>
        </w:rPr>
        <w:t>گويد: نخستين كس</w:t>
      </w:r>
      <w:r w:rsidR="00C00901">
        <w:rPr>
          <w:rtl/>
          <w:lang w:bidi="fa-IR"/>
        </w:rPr>
        <w:t>ی</w:t>
      </w:r>
      <w:r w:rsidRPr="00636792">
        <w:rPr>
          <w:rtl/>
          <w:lang w:bidi="fa-IR"/>
        </w:rPr>
        <w:t xml:space="preserve"> كه نماز گزارد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بود. جابر بن عبدالله انصار</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گويد: پيغمبر روز دوشنبه مبعوث شد و عل</w:t>
      </w:r>
      <w:r w:rsidR="00C00901">
        <w:rPr>
          <w:rtl/>
          <w:lang w:bidi="fa-IR"/>
        </w:rPr>
        <w:t>ی</w:t>
      </w:r>
      <w:r w:rsidR="00E63EA5" w:rsidRPr="00E63EA5">
        <w:rPr>
          <w:rStyle w:val="libAlaemChar"/>
          <w:rtl/>
        </w:rPr>
        <w:t>عليه‌السلام</w:t>
      </w:r>
      <w:r w:rsidRPr="00636792">
        <w:rPr>
          <w:rtl/>
          <w:lang w:bidi="fa-IR"/>
        </w:rPr>
        <w:t xml:space="preserve"> روز سه شنبه نماز گزارد.</w:t>
      </w:r>
    </w:p>
    <w:p w:rsidR="00636792" w:rsidRPr="00636792" w:rsidRDefault="00636792" w:rsidP="00636792">
      <w:pPr>
        <w:pStyle w:val="libNormal"/>
        <w:rPr>
          <w:lang w:bidi="fa-IR"/>
        </w:rPr>
      </w:pPr>
      <w:r w:rsidRPr="00636792">
        <w:rPr>
          <w:rtl/>
          <w:lang w:bidi="fa-IR"/>
        </w:rPr>
        <w:lastRenderedPageBreak/>
        <w:t>زيد بن ارقم م</w:t>
      </w:r>
      <w:r w:rsidR="00C00901">
        <w:rPr>
          <w:rtl/>
          <w:lang w:bidi="fa-IR"/>
        </w:rPr>
        <w:t>ی</w:t>
      </w:r>
      <w:r w:rsidR="004A59C6">
        <w:rPr>
          <w:rtl/>
          <w:lang w:bidi="fa-IR"/>
        </w:rPr>
        <w:t xml:space="preserve"> </w:t>
      </w:r>
      <w:r w:rsidRPr="00636792">
        <w:rPr>
          <w:rtl/>
          <w:lang w:bidi="fa-IR"/>
        </w:rPr>
        <w:t>گويد: نخستين كس</w:t>
      </w:r>
      <w:r w:rsidR="00C00901">
        <w:rPr>
          <w:rtl/>
          <w:lang w:bidi="fa-IR"/>
        </w:rPr>
        <w:t>ی</w:t>
      </w:r>
      <w:r w:rsidRPr="00636792">
        <w:rPr>
          <w:rtl/>
          <w:lang w:bidi="fa-IR"/>
        </w:rPr>
        <w:t xml:space="preserve"> كه اسلام آورد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بود. عفيف كند</w:t>
      </w:r>
      <w:r w:rsidR="00C00901">
        <w:rPr>
          <w:rtl/>
          <w:lang w:bidi="fa-IR"/>
        </w:rPr>
        <w:t>ی</w:t>
      </w:r>
      <w:r w:rsidRPr="00636792">
        <w:rPr>
          <w:rtl/>
          <w:lang w:bidi="fa-IR"/>
        </w:rPr>
        <w:t xml:space="preserve"> نقل م</w:t>
      </w:r>
      <w:r w:rsidR="00C00901">
        <w:rPr>
          <w:rtl/>
          <w:lang w:bidi="fa-IR"/>
        </w:rPr>
        <w:t>ی</w:t>
      </w:r>
      <w:r w:rsidR="004A59C6">
        <w:rPr>
          <w:rtl/>
          <w:lang w:bidi="fa-IR"/>
        </w:rPr>
        <w:t xml:space="preserve"> </w:t>
      </w:r>
      <w:r w:rsidRPr="00636792">
        <w:rPr>
          <w:rtl/>
          <w:lang w:bidi="fa-IR"/>
        </w:rPr>
        <w:t>كند كه من مرد</w:t>
      </w:r>
      <w:r w:rsidR="00C00901">
        <w:rPr>
          <w:rtl/>
          <w:lang w:bidi="fa-IR"/>
        </w:rPr>
        <w:t>ی</w:t>
      </w:r>
      <w:r w:rsidRPr="00636792">
        <w:rPr>
          <w:rtl/>
          <w:lang w:bidi="fa-IR"/>
        </w:rPr>
        <w:t xml:space="preserve"> سوداگر بودم. در ايام حج وارد مكه شدم و به خانه عباس بن عبدالمطلب درآمدم. در همان وقتكه من نزد او بودم مرد</w:t>
      </w:r>
      <w:r w:rsidR="00C00901">
        <w:rPr>
          <w:rtl/>
          <w:lang w:bidi="fa-IR"/>
        </w:rPr>
        <w:t>ی</w:t>
      </w:r>
      <w:r w:rsidRPr="00636792">
        <w:rPr>
          <w:rtl/>
          <w:lang w:bidi="fa-IR"/>
        </w:rPr>
        <w:t xml:space="preserve"> بيرون آمد و در مقابل كعبه به نماز ايستاد. سپس زن</w:t>
      </w:r>
      <w:r w:rsidR="00C00901">
        <w:rPr>
          <w:rtl/>
          <w:lang w:bidi="fa-IR"/>
        </w:rPr>
        <w:t>ی</w:t>
      </w:r>
      <w:r w:rsidRPr="00636792">
        <w:rPr>
          <w:rtl/>
          <w:lang w:bidi="fa-IR"/>
        </w:rPr>
        <w:t xml:space="preserve"> آمد و با آن مرد به نمازايستاد، و از آن پس بچه</w:t>
      </w:r>
      <w:r w:rsidR="004A59C6">
        <w:rPr>
          <w:rtl/>
          <w:lang w:bidi="fa-IR"/>
        </w:rPr>
        <w:t xml:space="preserve"> </w:t>
      </w:r>
      <w:r w:rsidRPr="00636792">
        <w:rPr>
          <w:rtl/>
          <w:lang w:bidi="fa-IR"/>
        </w:rPr>
        <w:t>ا</w:t>
      </w:r>
      <w:r w:rsidR="00C00901">
        <w:rPr>
          <w:rtl/>
          <w:lang w:bidi="fa-IR"/>
        </w:rPr>
        <w:t>ی</w:t>
      </w:r>
      <w:r w:rsidRPr="00636792">
        <w:rPr>
          <w:rtl/>
          <w:lang w:bidi="fa-IR"/>
        </w:rPr>
        <w:t xml:space="preserve"> خارج شد و با و</w:t>
      </w:r>
      <w:r w:rsidR="00C00901">
        <w:rPr>
          <w:rtl/>
          <w:lang w:bidi="fa-IR"/>
        </w:rPr>
        <w:t>ی</w:t>
      </w:r>
      <w:r w:rsidRPr="00636792">
        <w:rPr>
          <w:rtl/>
          <w:lang w:bidi="fa-IR"/>
        </w:rPr>
        <w:t xml:space="preserve"> نماز گزارد. من گفتم: عباس! اين دين چيست؟</w:t>
      </w:r>
    </w:p>
    <w:p w:rsidR="00636792" w:rsidRPr="00636792" w:rsidRDefault="00636792" w:rsidP="00636792">
      <w:pPr>
        <w:pStyle w:val="libNormal"/>
        <w:rPr>
          <w:lang w:bidi="fa-IR"/>
        </w:rPr>
      </w:pPr>
      <w:r w:rsidRPr="00636792">
        <w:rPr>
          <w:rtl/>
          <w:lang w:bidi="fa-IR"/>
        </w:rPr>
        <w:t>عباس گفت: اين محمد بن عبدالله برادر زاده من است. او خود را رسول خدا م</w:t>
      </w:r>
      <w:r w:rsidR="00C00901">
        <w:rPr>
          <w:rtl/>
          <w:lang w:bidi="fa-IR"/>
        </w:rPr>
        <w:t>ی</w:t>
      </w:r>
      <w:r w:rsidR="004A59C6">
        <w:rPr>
          <w:rtl/>
          <w:lang w:bidi="fa-IR"/>
        </w:rPr>
        <w:t xml:space="preserve"> </w:t>
      </w:r>
      <w:r w:rsidRPr="00636792">
        <w:rPr>
          <w:rtl/>
          <w:lang w:bidi="fa-IR"/>
        </w:rPr>
        <w:t>داند و عقيده دارد كه گنج</w:t>
      </w:r>
      <w:r w:rsidR="004A59C6">
        <w:rPr>
          <w:rtl/>
          <w:lang w:bidi="fa-IR"/>
        </w:rPr>
        <w:t xml:space="preserve"> </w:t>
      </w:r>
      <w:r w:rsidRPr="00636792">
        <w:rPr>
          <w:rtl/>
          <w:lang w:bidi="fa-IR"/>
        </w:rPr>
        <w:t>ها</w:t>
      </w:r>
      <w:r w:rsidR="00C00901">
        <w:rPr>
          <w:rtl/>
          <w:lang w:bidi="fa-IR"/>
        </w:rPr>
        <w:t>ی</w:t>
      </w:r>
      <w:r w:rsidRPr="00636792">
        <w:rPr>
          <w:rtl/>
          <w:lang w:bidi="fa-IR"/>
        </w:rPr>
        <w:t xml:space="preserve"> پادشاهان ايران و روم به دست او خواهد افتاد. اين زن نيز همسر او خديجه است كه به و</w:t>
      </w:r>
      <w:r w:rsidR="00C00901">
        <w:rPr>
          <w:rtl/>
          <w:lang w:bidi="fa-IR"/>
        </w:rPr>
        <w:t>ی</w:t>
      </w:r>
      <w:r w:rsidRPr="00636792">
        <w:rPr>
          <w:rtl/>
          <w:lang w:bidi="fa-IR"/>
        </w:rPr>
        <w:t xml:space="preserve"> ايمان آورده است. اين پسر بچه هم عل</w:t>
      </w:r>
      <w:r w:rsidR="00C00901">
        <w:rPr>
          <w:rtl/>
          <w:lang w:bidi="fa-IR"/>
        </w:rPr>
        <w:t>ی</w:t>
      </w:r>
      <w:r w:rsidRPr="00636792">
        <w:rPr>
          <w:rtl/>
          <w:lang w:bidi="fa-IR"/>
        </w:rPr>
        <w:t xml:space="preserve"> بن ابيطالب است كه به ايمان آورده است. به خدا قسم هيچ كس را سراغ ندارم كه در رو</w:t>
      </w:r>
      <w:r w:rsidR="00C00901">
        <w:rPr>
          <w:rtl/>
          <w:lang w:bidi="fa-IR"/>
        </w:rPr>
        <w:t>ی</w:t>
      </w:r>
      <w:r w:rsidRPr="00636792">
        <w:rPr>
          <w:rtl/>
          <w:lang w:bidi="fa-IR"/>
        </w:rPr>
        <w:t xml:space="preserve"> زمين غير از اين سه تن بر اين دين باشند. عفيف م</w:t>
      </w:r>
      <w:r w:rsidR="00C00901">
        <w:rPr>
          <w:rtl/>
          <w:lang w:bidi="fa-IR"/>
        </w:rPr>
        <w:t>ی</w:t>
      </w:r>
      <w:r w:rsidR="004A59C6">
        <w:rPr>
          <w:rtl/>
          <w:lang w:bidi="fa-IR"/>
        </w:rPr>
        <w:t xml:space="preserve"> </w:t>
      </w:r>
      <w:r w:rsidRPr="00636792">
        <w:rPr>
          <w:rtl/>
          <w:lang w:bidi="fa-IR"/>
        </w:rPr>
        <w:t>گويد: من گفتم:كاش من هم چهارم</w:t>
      </w:r>
      <w:r w:rsidR="00C00901">
        <w:rPr>
          <w:rtl/>
          <w:lang w:bidi="fa-IR"/>
        </w:rPr>
        <w:t>ی</w:t>
      </w:r>
      <w:r w:rsidRPr="00636792">
        <w:rPr>
          <w:rtl/>
          <w:lang w:bidi="fa-IR"/>
        </w:rPr>
        <w:t xml:space="preserve"> آنها بودم.</w:t>
      </w:r>
    </w:p>
    <w:p w:rsidR="00636792" w:rsidRPr="00636792" w:rsidRDefault="00636792" w:rsidP="00636792">
      <w:pPr>
        <w:pStyle w:val="libNormal"/>
        <w:rPr>
          <w:lang w:bidi="fa-IR"/>
        </w:rPr>
      </w:pPr>
      <w:r w:rsidRPr="00636792">
        <w:rPr>
          <w:rtl/>
          <w:lang w:bidi="fa-IR"/>
        </w:rPr>
        <w:t>محمد بن منذر و ربيعة بن اب</w:t>
      </w:r>
      <w:r w:rsidR="00C00901">
        <w:rPr>
          <w:rtl/>
          <w:lang w:bidi="fa-IR"/>
        </w:rPr>
        <w:t>ی</w:t>
      </w:r>
      <w:r w:rsidRPr="00636792">
        <w:rPr>
          <w:rtl/>
          <w:lang w:bidi="fa-IR"/>
        </w:rPr>
        <w:t xml:space="preserve"> عبدالرحمن و ابوحازم مدن</w:t>
      </w:r>
      <w:r w:rsidR="00C00901">
        <w:rPr>
          <w:rtl/>
          <w:lang w:bidi="fa-IR"/>
        </w:rPr>
        <w:t>ی</w:t>
      </w:r>
      <w:r w:rsidRPr="00636792">
        <w:rPr>
          <w:rtl/>
          <w:lang w:bidi="fa-IR"/>
        </w:rPr>
        <w:t xml:space="preserve"> و كلب</w:t>
      </w:r>
      <w:r w:rsidR="00C00901">
        <w:rPr>
          <w:rtl/>
          <w:lang w:bidi="fa-IR"/>
        </w:rPr>
        <w:t>ی</w:t>
      </w:r>
      <w:r w:rsidRPr="00636792">
        <w:rPr>
          <w:rtl/>
          <w:lang w:bidi="fa-IR"/>
        </w:rPr>
        <w:t xml:space="preserve"> گفته</w:t>
      </w:r>
      <w:r w:rsidR="004A59C6">
        <w:rPr>
          <w:rtl/>
          <w:lang w:bidi="fa-IR"/>
        </w:rPr>
        <w:t xml:space="preserve"> </w:t>
      </w:r>
      <w:r w:rsidRPr="00636792">
        <w:rPr>
          <w:rtl/>
          <w:lang w:bidi="fa-IR"/>
        </w:rPr>
        <w:t>اند: نخستين كس</w:t>
      </w:r>
      <w:r w:rsidR="00C00901">
        <w:rPr>
          <w:rtl/>
          <w:lang w:bidi="fa-IR"/>
        </w:rPr>
        <w:t>ی</w:t>
      </w:r>
      <w:r w:rsidRPr="00636792">
        <w:rPr>
          <w:rtl/>
          <w:lang w:bidi="fa-IR"/>
        </w:rPr>
        <w:t xml:space="preserve"> كه اسلام آورد عل</w:t>
      </w:r>
      <w:r w:rsidR="00C00901">
        <w:rPr>
          <w:rtl/>
          <w:lang w:bidi="fa-IR"/>
        </w:rPr>
        <w:t>ی</w:t>
      </w:r>
      <w:r w:rsidRPr="00636792">
        <w:rPr>
          <w:rtl/>
          <w:lang w:bidi="fa-IR"/>
        </w:rPr>
        <w:t xml:space="preserve"> بود و در آن هنگام نه سال داشت. سپس ازمحمد بن اسحاق (مورخ مشهور) نقل م</w:t>
      </w:r>
      <w:r w:rsidR="00C00901">
        <w:rPr>
          <w:rtl/>
          <w:lang w:bidi="fa-IR"/>
        </w:rPr>
        <w:t>ی</w:t>
      </w:r>
      <w:r w:rsidR="004A59C6">
        <w:rPr>
          <w:rtl/>
          <w:lang w:bidi="fa-IR"/>
        </w:rPr>
        <w:t xml:space="preserve"> </w:t>
      </w:r>
      <w:r w:rsidRPr="00636792">
        <w:rPr>
          <w:rtl/>
          <w:lang w:bidi="fa-IR"/>
        </w:rPr>
        <w:t>كند كه هرگاه پيغمبر م</w:t>
      </w:r>
      <w:r w:rsidR="00C00901">
        <w:rPr>
          <w:rtl/>
          <w:lang w:bidi="fa-IR"/>
        </w:rPr>
        <w:t>ی</w:t>
      </w:r>
      <w:r w:rsidR="004A59C6">
        <w:rPr>
          <w:rtl/>
          <w:lang w:bidi="fa-IR"/>
        </w:rPr>
        <w:t xml:space="preserve"> </w:t>
      </w:r>
      <w:r w:rsidRPr="00636792">
        <w:rPr>
          <w:rtl/>
          <w:lang w:bidi="fa-IR"/>
        </w:rPr>
        <w:t>خواست نماز بگزارد به اتفاق عل</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رفت به يك</w:t>
      </w:r>
      <w:r w:rsidR="00C00901">
        <w:rPr>
          <w:rtl/>
          <w:lang w:bidi="fa-IR"/>
        </w:rPr>
        <w:t>ی</w:t>
      </w:r>
      <w:r w:rsidRPr="00636792">
        <w:rPr>
          <w:rtl/>
          <w:lang w:bidi="fa-IR"/>
        </w:rPr>
        <w:t xml:space="preserve"> از دره</w:t>
      </w:r>
      <w:r w:rsidR="004A59C6">
        <w:rPr>
          <w:rtl/>
          <w:lang w:bidi="fa-IR"/>
        </w:rPr>
        <w:t xml:space="preserve"> </w:t>
      </w:r>
      <w:r w:rsidRPr="00636792">
        <w:rPr>
          <w:rtl/>
          <w:lang w:bidi="fa-IR"/>
        </w:rPr>
        <w:t>ها</w:t>
      </w:r>
      <w:r w:rsidR="00C00901">
        <w:rPr>
          <w:rtl/>
          <w:lang w:bidi="fa-IR"/>
        </w:rPr>
        <w:t>ی</w:t>
      </w:r>
      <w:r w:rsidRPr="00636792">
        <w:rPr>
          <w:rtl/>
          <w:lang w:bidi="fa-IR"/>
        </w:rPr>
        <w:t xml:space="preserve"> مكه و در آن جا نماز م</w:t>
      </w:r>
      <w:r w:rsidR="00C00901">
        <w:rPr>
          <w:rtl/>
          <w:lang w:bidi="fa-IR"/>
        </w:rPr>
        <w:t>ی</w:t>
      </w:r>
      <w:r w:rsidR="004A59C6">
        <w:rPr>
          <w:rtl/>
          <w:lang w:bidi="fa-IR"/>
        </w:rPr>
        <w:t xml:space="preserve"> </w:t>
      </w:r>
      <w:r w:rsidRPr="00636792">
        <w:rPr>
          <w:rtl/>
          <w:lang w:bidi="fa-IR"/>
        </w:rPr>
        <w:t>گزارد و برم</w:t>
      </w:r>
      <w:r w:rsidR="00C00901">
        <w:rPr>
          <w:rtl/>
          <w:lang w:bidi="fa-IR"/>
        </w:rPr>
        <w:t>ی</w:t>
      </w:r>
      <w:r w:rsidR="004A59C6">
        <w:rPr>
          <w:rtl/>
          <w:lang w:bidi="fa-IR"/>
        </w:rPr>
        <w:t xml:space="preserve"> </w:t>
      </w:r>
      <w:r w:rsidRPr="00636792">
        <w:rPr>
          <w:rtl/>
          <w:lang w:bidi="fa-IR"/>
        </w:rPr>
        <w:t>گشتند.(كامل اثير - جلد ٢ ص ٣٧)</w:t>
      </w:r>
    </w:p>
    <w:p w:rsidR="00636792" w:rsidRPr="00636792" w:rsidRDefault="00636792" w:rsidP="00636792">
      <w:pPr>
        <w:pStyle w:val="libNormal"/>
        <w:rPr>
          <w:lang w:bidi="fa-IR"/>
        </w:rPr>
      </w:pPr>
      <w:r w:rsidRPr="00636792">
        <w:rPr>
          <w:rtl/>
          <w:lang w:bidi="fa-IR"/>
        </w:rPr>
        <w:t>عمرو بن عبسه سلم</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گويد: «در آغاز بعثت كه داستان نبوت پيغمبر را شنيدم به نزد و</w:t>
      </w:r>
      <w:r w:rsidR="00C00901">
        <w:rPr>
          <w:rtl/>
          <w:lang w:bidi="fa-IR"/>
        </w:rPr>
        <w:t>ی</w:t>
      </w:r>
      <w:r w:rsidRPr="00636792">
        <w:rPr>
          <w:rtl/>
          <w:lang w:bidi="fa-IR"/>
        </w:rPr>
        <w:t xml:space="preserve"> رفتم و گفتم امر خود را برا</w:t>
      </w:r>
      <w:r w:rsidR="00C00901">
        <w:rPr>
          <w:rtl/>
          <w:lang w:bidi="fa-IR"/>
        </w:rPr>
        <w:t>ی</w:t>
      </w:r>
      <w:r w:rsidRPr="00636792">
        <w:rPr>
          <w:rtl/>
          <w:lang w:bidi="fa-IR"/>
        </w:rPr>
        <w:t xml:space="preserve"> من توصيف كن. پيغمبر امر رسالت</w:t>
      </w:r>
      <w:r w:rsidR="004A59C6">
        <w:rPr>
          <w:rtl/>
          <w:lang w:bidi="fa-IR"/>
        </w:rPr>
        <w:t xml:space="preserve"> </w:t>
      </w:r>
      <w:r w:rsidRPr="00636792">
        <w:rPr>
          <w:rtl/>
          <w:lang w:bidi="fa-IR"/>
        </w:rPr>
        <w:t>خود و آنچه را خداوند او را بدان مبعوث كرده بود برا</w:t>
      </w:r>
      <w:r w:rsidR="00C00901">
        <w:rPr>
          <w:rtl/>
          <w:lang w:bidi="fa-IR"/>
        </w:rPr>
        <w:t>ی</w:t>
      </w:r>
      <w:r w:rsidRPr="00636792">
        <w:rPr>
          <w:rtl/>
          <w:lang w:bidi="fa-IR"/>
        </w:rPr>
        <w:t xml:space="preserve"> من شرح داد. گفتم كس</w:t>
      </w:r>
      <w:r w:rsidR="00C00901">
        <w:rPr>
          <w:rtl/>
          <w:lang w:bidi="fa-IR"/>
        </w:rPr>
        <w:t>ی</w:t>
      </w:r>
      <w:r w:rsidRPr="00636792">
        <w:rPr>
          <w:rtl/>
          <w:lang w:bidi="fa-IR"/>
        </w:rPr>
        <w:t xml:space="preserve"> هم در اين امر از تو پيرو</w:t>
      </w:r>
      <w:r w:rsidR="00C00901">
        <w:rPr>
          <w:rtl/>
          <w:lang w:bidi="fa-IR"/>
        </w:rPr>
        <w:t>ی</w:t>
      </w:r>
      <w:r w:rsidRPr="00636792">
        <w:rPr>
          <w:rtl/>
          <w:lang w:bidi="fa-IR"/>
        </w:rPr>
        <w:t xml:space="preserve"> كرده است؟ گفت ار</w:t>
      </w:r>
      <w:r w:rsidR="00C00901">
        <w:rPr>
          <w:rtl/>
          <w:lang w:bidi="fa-IR"/>
        </w:rPr>
        <w:t>ی</w:t>
      </w:r>
      <w:r w:rsidRPr="00636792">
        <w:rPr>
          <w:rtl/>
          <w:lang w:bidi="fa-IR"/>
        </w:rPr>
        <w:t>، زن</w:t>
      </w:r>
      <w:r w:rsidR="00C00901">
        <w:rPr>
          <w:rtl/>
          <w:lang w:bidi="fa-IR"/>
        </w:rPr>
        <w:t>ی</w:t>
      </w:r>
      <w:r w:rsidRPr="00636792">
        <w:rPr>
          <w:rtl/>
          <w:lang w:bidi="fa-IR"/>
        </w:rPr>
        <w:t xml:space="preserve"> و كودك</w:t>
      </w:r>
      <w:r w:rsidR="00C00901">
        <w:rPr>
          <w:rtl/>
          <w:lang w:bidi="fa-IR"/>
        </w:rPr>
        <w:t>ی</w:t>
      </w:r>
      <w:r w:rsidRPr="00636792">
        <w:rPr>
          <w:rtl/>
          <w:lang w:bidi="fa-IR"/>
        </w:rPr>
        <w:t xml:space="preserve"> و غلام</w:t>
      </w:r>
      <w:r w:rsidR="00C00901">
        <w:rPr>
          <w:rtl/>
          <w:lang w:bidi="fa-IR"/>
        </w:rPr>
        <w:t>ی</w:t>
      </w:r>
      <w:r w:rsidRPr="00636792">
        <w:rPr>
          <w:rtl/>
          <w:lang w:bidi="fa-IR"/>
        </w:rPr>
        <w:t>، و منظورش خديجه دختر خويلد و عل</w:t>
      </w:r>
      <w:r w:rsidR="00C00901">
        <w:rPr>
          <w:rtl/>
          <w:lang w:bidi="fa-IR"/>
        </w:rPr>
        <w:t>ی</w:t>
      </w:r>
      <w:r w:rsidRPr="00636792">
        <w:rPr>
          <w:rtl/>
          <w:lang w:bidi="fa-IR"/>
        </w:rPr>
        <w:t xml:space="preserve"> بن ابيطالب و زيد بن حارثه بود.</w:t>
      </w:r>
      <w:r w:rsidR="00FF506C">
        <w:rPr>
          <w:rFonts w:hint="cs"/>
          <w:rtl/>
          <w:lang w:bidi="fa-IR"/>
        </w:rPr>
        <w:t xml:space="preserve"> </w:t>
      </w:r>
      <w:r w:rsidRPr="00636792">
        <w:rPr>
          <w:rtl/>
          <w:lang w:bidi="fa-IR"/>
        </w:rPr>
        <w:t>(تاريخ يعقوب</w:t>
      </w:r>
      <w:r w:rsidR="00C00901">
        <w:rPr>
          <w:rtl/>
          <w:lang w:bidi="fa-IR"/>
        </w:rPr>
        <w:t>ی</w:t>
      </w:r>
      <w:r w:rsidRPr="00636792">
        <w:rPr>
          <w:rtl/>
          <w:lang w:bidi="fa-IR"/>
        </w:rPr>
        <w:t xml:space="preserve"> - جلد ٢ ص)</w:t>
      </w:r>
    </w:p>
    <w:p w:rsidR="00FF506C" w:rsidRDefault="00636792" w:rsidP="00FF506C">
      <w:pPr>
        <w:pStyle w:val="libNormal"/>
        <w:rPr>
          <w:rtl/>
          <w:lang w:bidi="fa-IR"/>
        </w:rPr>
      </w:pPr>
      <w:r w:rsidRPr="00636792">
        <w:rPr>
          <w:rtl/>
          <w:lang w:bidi="fa-IR"/>
        </w:rPr>
        <w:t>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در خطبه «قاصعه» ميزان ارتباط خود را با رسول خدا و محبت پيغمبر را نسبت به خويش چنين بازگو م</w:t>
      </w:r>
      <w:r w:rsidR="00C00901">
        <w:rPr>
          <w:rtl/>
          <w:lang w:bidi="fa-IR"/>
        </w:rPr>
        <w:t>ی</w:t>
      </w:r>
      <w:r w:rsidR="004A59C6">
        <w:rPr>
          <w:rtl/>
          <w:lang w:bidi="fa-IR"/>
        </w:rPr>
        <w:t xml:space="preserve"> </w:t>
      </w:r>
      <w:r w:rsidRPr="00636792">
        <w:rPr>
          <w:rtl/>
          <w:lang w:bidi="fa-IR"/>
        </w:rPr>
        <w:t>كند: «ا</w:t>
      </w:r>
      <w:r w:rsidR="00C00901">
        <w:rPr>
          <w:rtl/>
          <w:lang w:bidi="fa-IR"/>
        </w:rPr>
        <w:t>ی</w:t>
      </w:r>
      <w:r w:rsidRPr="00636792">
        <w:rPr>
          <w:rtl/>
          <w:lang w:bidi="fa-IR"/>
        </w:rPr>
        <w:t xml:space="preserve"> مردم! شما از مقام و منزلت من نسبت به پيغمبر به واسطه خويش</w:t>
      </w:r>
      <w:r w:rsidR="00C00901">
        <w:rPr>
          <w:rtl/>
          <w:lang w:bidi="fa-IR"/>
        </w:rPr>
        <w:t>ی</w:t>
      </w:r>
      <w:r w:rsidRPr="00636792">
        <w:rPr>
          <w:rtl/>
          <w:lang w:bidi="fa-IR"/>
        </w:rPr>
        <w:t xml:space="preserve"> و نزديك</w:t>
      </w:r>
      <w:r w:rsidR="00C00901">
        <w:rPr>
          <w:rtl/>
          <w:lang w:bidi="fa-IR"/>
        </w:rPr>
        <w:t>ی</w:t>
      </w:r>
      <w:r w:rsidRPr="00636792">
        <w:rPr>
          <w:rtl/>
          <w:lang w:bidi="fa-IR"/>
        </w:rPr>
        <w:t xml:space="preserve"> و منزلت</w:t>
      </w:r>
      <w:r w:rsidR="004A59C6">
        <w:rPr>
          <w:rtl/>
          <w:lang w:bidi="fa-IR"/>
        </w:rPr>
        <w:t xml:space="preserve"> </w:t>
      </w:r>
      <w:r w:rsidRPr="00636792">
        <w:rPr>
          <w:rtl/>
          <w:lang w:bidi="fa-IR"/>
        </w:rPr>
        <w:t>خاص</w:t>
      </w:r>
      <w:r w:rsidR="00C00901">
        <w:rPr>
          <w:rtl/>
          <w:lang w:bidi="fa-IR"/>
        </w:rPr>
        <w:t>ی</w:t>
      </w:r>
      <w:r w:rsidRPr="00636792">
        <w:rPr>
          <w:rtl/>
          <w:lang w:bidi="fa-IR"/>
        </w:rPr>
        <w:t xml:space="preserve"> كه با آن حضرت داشته</w:t>
      </w:r>
      <w:r w:rsidR="004A59C6">
        <w:rPr>
          <w:rtl/>
          <w:lang w:bidi="fa-IR"/>
        </w:rPr>
        <w:t xml:space="preserve"> </w:t>
      </w:r>
      <w:r w:rsidRPr="00636792">
        <w:rPr>
          <w:rtl/>
          <w:lang w:bidi="fa-IR"/>
        </w:rPr>
        <w:t>ام، آگاه</w:t>
      </w:r>
      <w:r w:rsidR="00C00901">
        <w:rPr>
          <w:rtl/>
          <w:lang w:bidi="fa-IR"/>
        </w:rPr>
        <w:t>ی</w:t>
      </w:r>
      <w:r w:rsidRPr="00636792">
        <w:rPr>
          <w:rtl/>
          <w:lang w:bidi="fa-IR"/>
        </w:rPr>
        <w:t xml:space="preserve"> داريد. پيغمبر مرا درزمان كودك</w:t>
      </w:r>
      <w:r w:rsidR="00C00901">
        <w:rPr>
          <w:rtl/>
          <w:lang w:bidi="fa-IR"/>
        </w:rPr>
        <w:t>ی</w:t>
      </w:r>
      <w:r w:rsidRPr="00636792">
        <w:rPr>
          <w:rtl/>
          <w:lang w:bidi="fa-IR"/>
        </w:rPr>
        <w:t xml:space="preserve"> در دامن خود پرورش داد، و نوزاد</w:t>
      </w:r>
      <w:r w:rsidR="00C00901">
        <w:rPr>
          <w:rtl/>
          <w:lang w:bidi="fa-IR"/>
        </w:rPr>
        <w:t>ی</w:t>
      </w:r>
      <w:r w:rsidRPr="00636792">
        <w:rPr>
          <w:rtl/>
          <w:lang w:bidi="fa-IR"/>
        </w:rPr>
        <w:t xml:space="preserve"> بودم كه به سينه</w:t>
      </w:r>
      <w:r w:rsidR="004A59C6">
        <w:rPr>
          <w:rtl/>
          <w:lang w:bidi="fa-IR"/>
        </w:rPr>
        <w:t xml:space="preserve"> </w:t>
      </w:r>
      <w:r w:rsidRPr="00636792">
        <w:rPr>
          <w:rtl/>
          <w:lang w:bidi="fa-IR"/>
        </w:rPr>
        <w:t>اش م</w:t>
      </w:r>
      <w:r w:rsidR="00C00901">
        <w:rPr>
          <w:rtl/>
          <w:lang w:bidi="fa-IR"/>
        </w:rPr>
        <w:t>ی</w:t>
      </w:r>
      <w:r w:rsidR="004A59C6">
        <w:rPr>
          <w:rtl/>
          <w:lang w:bidi="fa-IR"/>
        </w:rPr>
        <w:t xml:space="preserve"> </w:t>
      </w:r>
      <w:r w:rsidRPr="00636792">
        <w:rPr>
          <w:rtl/>
          <w:lang w:bidi="fa-IR"/>
        </w:rPr>
        <w:t>چسبانيد و در بسترش م</w:t>
      </w:r>
      <w:r w:rsidR="00C00901">
        <w:rPr>
          <w:rtl/>
          <w:lang w:bidi="fa-IR"/>
        </w:rPr>
        <w:t>ی</w:t>
      </w:r>
      <w:r w:rsidR="004A59C6">
        <w:rPr>
          <w:rtl/>
          <w:lang w:bidi="fa-IR"/>
        </w:rPr>
        <w:t xml:space="preserve"> </w:t>
      </w:r>
      <w:r w:rsidRPr="00636792">
        <w:rPr>
          <w:rtl/>
          <w:lang w:bidi="fa-IR"/>
        </w:rPr>
        <w:t xml:space="preserve">خوابانيد، در آغوش او </w:t>
      </w:r>
      <w:r w:rsidRPr="00636792">
        <w:rPr>
          <w:rtl/>
          <w:lang w:bidi="fa-IR"/>
        </w:rPr>
        <w:lastRenderedPageBreak/>
        <w:t>جا</w:t>
      </w:r>
      <w:r w:rsidR="00C00901">
        <w:rPr>
          <w:rtl/>
          <w:lang w:bidi="fa-IR"/>
        </w:rPr>
        <w:t>ی</w:t>
      </w:r>
      <w:r w:rsidRPr="00636792">
        <w:rPr>
          <w:rtl/>
          <w:lang w:bidi="fa-IR"/>
        </w:rPr>
        <w:t xml:space="preserve"> داشتم و بو</w:t>
      </w:r>
      <w:r w:rsidR="00C00901">
        <w:rPr>
          <w:rtl/>
          <w:lang w:bidi="fa-IR"/>
        </w:rPr>
        <w:t>ی</w:t>
      </w:r>
      <w:r w:rsidRPr="00636792">
        <w:rPr>
          <w:rtl/>
          <w:lang w:bidi="fa-IR"/>
        </w:rPr>
        <w:t xml:space="preserve"> خوش عرق مباركش را استشمام م</w:t>
      </w:r>
      <w:r w:rsidR="00C00901">
        <w:rPr>
          <w:rtl/>
          <w:lang w:bidi="fa-IR"/>
        </w:rPr>
        <w:t>ی</w:t>
      </w:r>
      <w:r w:rsidR="004A59C6">
        <w:rPr>
          <w:rtl/>
          <w:lang w:bidi="fa-IR"/>
        </w:rPr>
        <w:t xml:space="preserve"> </w:t>
      </w:r>
      <w:r w:rsidRPr="00636792">
        <w:rPr>
          <w:rtl/>
          <w:lang w:bidi="fa-IR"/>
        </w:rPr>
        <w:t>كردم. همچون سايه پيوسته دنبال او بودم. هر روز ازخو</w:t>
      </w:r>
      <w:r w:rsidR="00C00901">
        <w:rPr>
          <w:rtl/>
          <w:lang w:bidi="fa-IR"/>
        </w:rPr>
        <w:t>ی</w:t>
      </w:r>
      <w:r w:rsidRPr="00636792">
        <w:rPr>
          <w:rtl/>
          <w:lang w:bidi="fa-IR"/>
        </w:rPr>
        <w:t xml:space="preserve"> پسنديده</w:t>
      </w:r>
      <w:r w:rsidR="004A59C6">
        <w:rPr>
          <w:rtl/>
          <w:lang w:bidi="fa-IR"/>
        </w:rPr>
        <w:t xml:space="preserve"> </w:t>
      </w:r>
      <w:r w:rsidRPr="00636792">
        <w:rPr>
          <w:rtl/>
          <w:lang w:bidi="fa-IR"/>
        </w:rPr>
        <w:t>اش چيز</w:t>
      </w:r>
      <w:r w:rsidR="00C00901">
        <w:rPr>
          <w:rtl/>
          <w:lang w:bidi="fa-IR"/>
        </w:rPr>
        <w:t>ی</w:t>
      </w:r>
      <w:r w:rsidRPr="00636792">
        <w:rPr>
          <w:rtl/>
          <w:lang w:bidi="fa-IR"/>
        </w:rPr>
        <w:t xml:space="preserve"> به من م</w:t>
      </w:r>
      <w:r w:rsidR="00C00901">
        <w:rPr>
          <w:rtl/>
          <w:lang w:bidi="fa-IR"/>
        </w:rPr>
        <w:t>ی</w:t>
      </w:r>
      <w:r w:rsidR="004A59C6">
        <w:rPr>
          <w:rtl/>
          <w:lang w:bidi="fa-IR"/>
        </w:rPr>
        <w:t xml:space="preserve"> </w:t>
      </w:r>
      <w:r w:rsidRPr="00636792">
        <w:rPr>
          <w:rtl/>
          <w:lang w:bidi="fa-IR"/>
        </w:rPr>
        <w:t>آموخت، و مرا واميداشت تا در كارهاازو</w:t>
      </w:r>
      <w:r w:rsidR="00C00901">
        <w:rPr>
          <w:rtl/>
          <w:lang w:bidi="fa-IR"/>
        </w:rPr>
        <w:t>ی</w:t>
      </w:r>
      <w:r w:rsidRPr="00636792">
        <w:rPr>
          <w:rtl/>
          <w:lang w:bidi="fa-IR"/>
        </w:rPr>
        <w:t xml:space="preserve"> پيرو</w:t>
      </w:r>
      <w:r w:rsidR="00C00901">
        <w:rPr>
          <w:rtl/>
          <w:lang w:bidi="fa-IR"/>
        </w:rPr>
        <w:t>ی</w:t>
      </w:r>
      <w:r w:rsidRPr="00636792">
        <w:rPr>
          <w:rtl/>
          <w:lang w:bidi="fa-IR"/>
        </w:rPr>
        <w:t xml:space="preserve"> كنم. هر ساله در كوه حراء مدت</w:t>
      </w:r>
      <w:r w:rsidR="00C00901">
        <w:rPr>
          <w:rtl/>
          <w:lang w:bidi="fa-IR"/>
        </w:rPr>
        <w:t>ی</w:t>
      </w:r>
      <w:r w:rsidRPr="00636792">
        <w:rPr>
          <w:rtl/>
          <w:lang w:bidi="fa-IR"/>
        </w:rPr>
        <w:t xml:space="preserve"> به سرم</w:t>
      </w:r>
      <w:r w:rsidR="00C00901">
        <w:rPr>
          <w:rtl/>
          <w:lang w:bidi="fa-IR"/>
        </w:rPr>
        <w:t>ی</w:t>
      </w:r>
      <w:r w:rsidR="004A59C6">
        <w:rPr>
          <w:rtl/>
          <w:lang w:bidi="fa-IR"/>
        </w:rPr>
        <w:t xml:space="preserve"> </w:t>
      </w:r>
      <w:r w:rsidR="00FF506C">
        <w:rPr>
          <w:rtl/>
          <w:lang w:bidi="fa-IR"/>
        </w:rPr>
        <w:t>برد.</w:t>
      </w:r>
    </w:p>
    <w:p w:rsidR="00636792" w:rsidRPr="00636792" w:rsidRDefault="00636792" w:rsidP="00FF506C">
      <w:pPr>
        <w:pStyle w:val="libNormal"/>
        <w:rPr>
          <w:lang w:bidi="fa-IR"/>
        </w:rPr>
      </w:pPr>
      <w:r w:rsidRPr="00636792">
        <w:rPr>
          <w:rtl/>
          <w:lang w:bidi="fa-IR"/>
        </w:rPr>
        <w:t>من او را در آن مدت م</w:t>
      </w:r>
      <w:r w:rsidR="00C00901">
        <w:rPr>
          <w:rtl/>
          <w:lang w:bidi="fa-IR"/>
        </w:rPr>
        <w:t>ی</w:t>
      </w:r>
      <w:r w:rsidR="004A59C6">
        <w:rPr>
          <w:rtl/>
          <w:lang w:bidi="fa-IR"/>
        </w:rPr>
        <w:t xml:space="preserve"> </w:t>
      </w:r>
      <w:r w:rsidRPr="00636792">
        <w:rPr>
          <w:rtl/>
          <w:lang w:bidi="fa-IR"/>
        </w:rPr>
        <w:t>ديدم و جز من كس</w:t>
      </w:r>
      <w:r w:rsidR="00C00901">
        <w:rPr>
          <w:rtl/>
          <w:lang w:bidi="fa-IR"/>
        </w:rPr>
        <w:t>ی</w:t>
      </w:r>
      <w:r w:rsidRPr="00636792">
        <w:rPr>
          <w:rtl/>
          <w:lang w:bidi="fa-IR"/>
        </w:rPr>
        <w:t xml:space="preserve"> او را نم</w:t>
      </w:r>
      <w:r w:rsidR="00C00901">
        <w:rPr>
          <w:rtl/>
          <w:lang w:bidi="fa-IR"/>
        </w:rPr>
        <w:t>ی</w:t>
      </w:r>
      <w:r w:rsidRPr="00636792">
        <w:rPr>
          <w:rtl/>
          <w:lang w:bidi="fa-IR"/>
        </w:rPr>
        <w:t xml:space="preserve"> ديد. در آن روزها غير از پيغمبر و خديجه كس</w:t>
      </w:r>
      <w:r w:rsidR="00C00901">
        <w:rPr>
          <w:rtl/>
          <w:lang w:bidi="fa-IR"/>
        </w:rPr>
        <w:t>ی</w:t>
      </w:r>
      <w:r w:rsidRPr="00636792">
        <w:rPr>
          <w:rtl/>
          <w:lang w:bidi="fa-IR"/>
        </w:rPr>
        <w:t xml:space="preserve"> به اسلام نكرويده بدو، و من سومين آنها بودم.من نور وح</w:t>
      </w:r>
      <w:r w:rsidR="00C00901">
        <w:rPr>
          <w:rtl/>
          <w:lang w:bidi="fa-IR"/>
        </w:rPr>
        <w:t>ی</w:t>
      </w:r>
      <w:r w:rsidRPr="00636792">
        <w:rPr>
          <w:rtl/>
          <w:lang w:bidi="fa-IR"/>
        </w:rPr>
        <w:t xml:space="preserve"> و رسالت را م</w:t>
      </w:r>
      <w:r w:rsidR="00C00901">
        <w:rPr>
          <w:rtl/>
          <w:lang w:bidi="fa-IR"/>
        </w:rPr>
        <w:t>ی</w:t>
      </w:r>
      <w:r w:rsidR="004A59C6">
        <w:rPr>
          <w:rtl/>
          <w:lang w:bidi="fa-IR"/>
        </w:rPr>
        <w:t xml:space="preserve"> </w:t>
      </w:r>
      <w:r w:rsidRPr="00636792">
        <w:rPr>
          <w:rtl/>
          <w:lang w:bidi="fa-IR"/>
        </w:rPr>
        <w:t>ديدم و بو</w:t>
      </w:r>
      <w:r w:rsidR="00C00901">
        <w:rPr>
          <w:rtl/>
          <w:lang w:bidi="fa-IR"/>
        </w:rPr>
        <w:t>ی</w:t>
      </w:r>
      <w:r w:rsidRPr="00636792">
        <w:rPr>
          <w:rtl/>
          <w:lang w:bidi="fa-IR"/>
        </w:rPr>
        <w:t xml:space="preserve"> نبوت را استشمام م</w:t>
      </w:r>
      <w:r w:rsidR="00C00901">
        <w:rPr>
          <w:rtl/>
          <w:lang w:bidi="fa-IR"/>
        </w:rPr>
        <w:t>ی</w:t>
      </w:r>
      <w:r w:rsidR="004A59C6">
        <w:rPr>
          <w:rtl/>
          <w:lang w:bidi="fa-IR"/>
        </w:rPr>
        <w:t xml:space="preserve"> </w:t>
      </w:r>
      <w:r w:rsidRPr="00636792">
        <w:rPr>
          <w:rtl/>
          <w:lang w:bidi="fa-IR"/>
        </w:rPr>
        <w:t>كردم.</w:t>
      </w:r>
      <w:r w:rsidR="00FF506C">
        <w:rPr>
          <w:rFonts w:hint="cs"/>
          <w:rtl/>
          <w:lang w:bidi="fa-IR"/>
        </w:rPr>
        <w:t xml:space="preserve"> </w:t>
      </w:r>
      <w:r w:rsidRPr="00636792">
        <w:rPr>
          <w:rtl/>
          <w:lang w:bidi="fa-IR"/>
        </w:rPr>
        <w:t>(نهج البلاغه - طبع دكتر صبح</w:t>
      </w:r>
      <w:r w:rsidR="00C00901">
        <w:rPr>
          <w:rtl/>
          <w:lang w:bidi="fa-IR"/>
        </w:rPr>
        <w:t>ی</w:t>
      </w:r>
      <w:r w:rsidRPr="00636792">
        <w:rPr>
          <w:rtl/>
          <w:lang w:bidi="fa-IR"/>
        </w:rPr>
        <w:t xml:space="preserve"> صالح - ص ٣٠٠)</w:t>
      </w:r>
    </w:p>
    <w:p w:rsidR="00636792" w:rsidRPr="00636792" w:rsidRDefault="00636792" w:rsidP="00636792">
      <w:pPr>
        <w:pStyle w:val="libNormal"/>
        <w:rPr>
          <w:lang w:bidi="fa-IR"/>
        </w:rPr>
      </w:pPr>
      <w:r w:rsidRPr="00636792">
        <w:rPr>
          <w:rtl/>
          <w:lang w:bidi="fa-IR"/>
        </w:rPr>
        <w:t>و نيزدر پايان سخن م</w:t>
      </w:r>
      <w:r w:rsidR="00C00901">
        <w:rPr>
          <w:rtl/>
          <w:lang w:bidi="fa-IR"/>
        </w:rPr>
        <w:t>ی</w:t>
      </w:r>
      <w:r w:rsidR="004A59C6">
        <w:rPr>
          <w:rtl/>
          <w:lang w:bidi="fa-IR"/>
        </w:rPr>
        <w:t xml:space="preserve"> </w:t>
      </w:r>
      <w:r w:rsidRPr="00636792">
        <w:rPr>
          <w:rtl/>
          <w:lang w:bidi="fa-IR"/>
        </w:rPr>
        <w:t>فرمايد: «من بر فطرت يكتاپرست</w:t>
      </w:r>
      <w:r w:rsidR="00C00901">
        <w:rPr>
          <w:rtl/>
          <w:lang w:bidi="fa-IR"/>
        </w:rPr>
        <w:t>ی</w:t>
      </w:r>
      <w:r w:rsidRPr="00636792">
        <w:rPr>
          <w:rtl/>
          <w:lang w:bidi="fa-IR"/>
        </w:rPr>
        <w:t xml:space="preserve"> متولد شدم و از ديگران به ايمان و هجرت سبقت گرفتم»</w:t>
      </w:r>
      <w:r w:rsidR="00FF506C">
        <w:rPr>
          <w:rFonts w:hint="cs"/>
          <w:rtl/>
          <w:lang w:bidi="fa-IR"/>
        </w:rPr>
        <w:t xml:space="preserve"> </w:t>
      </w:r>
      <w:r w:rsidRPr="00636792">
        <w:rPr>
          <w:rtl/>
          <w:lang w:bidi="fa-IR"/>
        </w:rPr>
        <w:t>(نهج البلاغه - صبع دكتر صبح</w:t>
      </w:r>
      <w:r w:rsidR="00C00901">
        <w:rPr>
          <w:rtl/>
          <w:lang w:bidi="fa-IR"/>
        </w:rPr>
        <w:t>ی</w:t>
      </w:r>
      <w:r w:rsidRPr="00636792">
        <w:rPr>
          <w:rtl/>
          <w:lang w:bidi="fa-IR"/>
        </w:rPr>
        <w:t xml:space="preserve"> صالح - ص ٩٢ فان</w:t>
      </w:r>
      <w:r w:rsidR="00C00901">
        <w:rPr>
          <w:rtl/>
          <w:lang w:bidi="fa-IR"/>
        </w:rPr>
        <w:t>ی</w:t>
      </w:r>
      <w:r w:rsidRPr="00636792">
        <w:rPr>
          <w:rtl/>
          <w:lang w:bidi="fa-IR"/>
        </w:rPr>
        <w:t xml:space="preserve"> ولادت عل</w:t>
      </w:r>
      <w:r w:rsidR="00C00901">
        <w:rPr>
          <w:rtl/>
          <w:lang w:bidi="fa-IR"/>
        </w:rPr>
        <w:t>ی</w:t>
      </w:r>
      <w:r w:rsidRPr="00636792">
        <w:rPr>
          <w:rtl/>
          <w:lang w:bidi="fa-IR"/>
        </w:rPr>
        <w:t xml:space="preserve"> مفطرة و سبقت ال</w:t>
      </w:r>
      <w:r w:rsidR="00C00901">
        <w:rPr>
          <w:rtl/>
          <w:lang w:bidi="fa-IR"/>
        </w:rPr>
        <w:t>ی</w:t>
      </w:r>
      <w:r w:rsidRPr="00636792">
        <w:rPr>
          <w:rtl/>
          <w:lang w:bidi="fa-IR"/>
        </w:rPr>
        <w:t xml:space="preserve"> الايمان و الهجرة.)</w:t>
      </w:r>
    </w:p>
    <w:p w:rsidR="00636792" w:rsidRPr="00636792" w:rsidRDefault="00636792" w:rsidP="00FF506C">
      <w:pPr>
        <w:pStyle w:val="libNormal"/>
        <w:rPr>
          <w:lang w:bidi="fa-IR"/>
        </w:rPr>
      </w:pPr>
      <w:r w:rsidRPr="00636792">
        <w:rPr>
          <w:rtl/>
          <w:lang w:bidi="fa-IR"/>
        </w:rPr>
        <w:t>و فرمود: «هيچ كس قبل از من به دعوت حق روز نياورد.»</w:t>
      </w:r>
      <w:r w:rsidR="00FF506C">
        <w:rPr>
          <w:rFonts w:hint="cs"/>
          <w:rtl/>
          <w:lang w:bidi="fa-IR"/>
        </w:rPr>
        <w:t xml:space="preserve"> </w:t>
      </w:r>
      <w:r w:rsidRPr="00636792">
        <w:rPr>
          <w:rtl/>
          <w:lang w:bidi="fa-IR"/>
        </w:rPr>
        <w:t>(نهج البلاغه - طبع دكتر صبح</w:t>
      </w:r>
      <w:r w:rsidR="00C00901">
        <w:rPr>
          <w:rtl/>
          <w:lang w:bidi="fa-IR"/>
        </w:rPr>
        <w:t>ی</w:t>
      </w:r>
      <w:r w:rsidR="00FF506C">
        <w:rPr>
          <w:rtl/>
          <w:lang w:bidi="fa-IR"/>
        </w:rPr>
        <w:t xml:space="preserve"> صالح</w:t>
      </w:r>
      <w:r w:rsidR="00406DAF">
        <w:rPr>
          <w:rtl/>
          <w:lang w:bidi="fa-IR"/>
        </w:rPr>
        <w:t>:</w:t>
      </w:r>
      <w:r w:rsidRPr="00636792">
        <w:rPr>
          <w:rtl/>
          <w:lang w:bidi="fa-IR"/>
        </w:rPr>
        <w:t xml:space="preserve"> </w:t>
      </w:r>
      <w:r w:rsidR="00FF506C">
        <w:rPr>
          <w:rFonts w:hint="cs"/>
          <w:rtl/>
          <w:lang w:bidi="fa-IR"/>
        </w:rPr>
        <w:t>«</w:t>
      </w:r>
      <w:r w:rsidRPr="00FF506C">
        <w:rPr>
          <w:rStyle w:val="libHadeesChar"/>
          <w:rtl/>
        </w:rPr>
        <w:t>لن يسرع عل</w:t>
      </w:r>
      <w:r w:rsidR="00C00901" w:rsidRPr="00FF506C">
        <w:rPr>
          <w:rStyle w:val="libHadeesChar"/>
          <w:rtl/>
          <w:lang w:bidi="fa-IR"/>
        </w:rPr>
        <w:t>ی</w:t>
      </w:r>
      <w:r w:rsidRPr="00FF506C">
        <w:rPr>
          <w:rStyle w:val="libHadeesChar"/>
          <w:rtl/>
        </w:rPr>
        <w:t xml:space="preserve"> احد ال دعوة حق</w:t>
      </w:r>
      <w:r w:rsidR="00FF506C">
        <w:rPr>
          <w:rFonts w:hint="cs"/>
          <w:rtl/>
          <w:lang w:bidi="fa-IR"/>
        </w:rPr>
        <w:t>»</w:t>
      </w:r>
      <w:r w:rsidRPr="00636792">
        <w:rPr>
          <w:rtl/>
          <w:lang w:bidi="fa-IR"/>
        </w:rPr>
        <w:t xml:space="preserve"> براياطلاع بيشتر نگاه كنيد به كتاب گرانقدر الغدير ج ٣ ص ٢١٨ تا ص ٢٤٧ كه به تقصيل در اثبات اينكه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نخستين مؤمن و اولين نماز گزار بوده داد سخن داده واز مجموع منابع اهل تسنن آنچه در اين زمينه بوده آورده و به رد لاطائلات كسان</w:t>
      </w:r>
      <w:r w:rsidR="00C00901">
        <w:rPr>
          <w:rtl/>
          <w:lang w:bidi="fa-IR"/>
        </w:rPr>
        <w:t>ی</w:t>
      </w:r>
      <w:r w:rsidRPr="00636792">
        <w:rPr>
          <w:rtl/>
          <w:lang w:bidi="fa-IR"/>
        </w:rPr>
        <w:t xml:space="preserve"> امثال ابن كثير شام</w:t>
      </w:r>
      <w:r w:rsidR="00C00901">
        <w:rPr>
          <w:rtl/>
          <w:lang w:bidi="fa-IR"/>
        </w:rPr>
        <w:t>ی</w:t>
      </w:r>
      <w:r w:rsidRPr="00636792">
        <w:rPr>
          <w:rtl/>
          <w:lang w:bidi="fa-IR"/>
        </w:rPr>
        <w:t xml:space="preserve"> و ساير مغرضين پرداخته است.)</w:t>
      </w:r>
    </w:p>
    <w:p w:rsidR="00636792" w:rsidRPr="00636792" w:rsidRDefault="00636792" w:rsidP="00636792">
      <w:pPr>
        <w:pStyle w:val="libNormal"/>
        <w:rPr>
          <w:lang w:bidi="fa-IR"/>
        </w:rPr>
      </w:pPr>
      <w:r w:rsidRPr="00636792">
        <w:rPr>
          <w:rtl/>
          <w:lang w:bidi="fa-IR"/>
        </w:rPr>
        <w:t>پس از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يزد بن حارثه مسلمان شد. زيد پسربچه</w:t>
      </w:r>
      <w:r w:rsidR="004A59C6">
        <w:rPr>
          <w:rtl/>
          <w:lang w:bidi="fa-IR"/>
        </w:rPr>
        <w:t xml:space="preserve"> </w:t>
      </w:r>
      <w:r w:rsidRPr="00636792">
        <w:rPr>
          <w:rtl/>
          <w:lang w:bidi="fa-IR"/>
        </w:rPr>
        <w:t>ا</w:t>
      </w:r>
      <w:r w:rsidR="00C00901">
        <w:rPr>
          <w:rtl/>
          <w:lang w:bidi="fa-IR"/>
        </w:rPr>
        <w:t>ی</w:t>
      </w:r>
      <w:r w:rsidRPr="00636792">
        <w:rPr>
          <w:rtl/>
          <w:lang w:bidi="fa-IR"/>
        </w:rPr>
        <w:t xml:space="preserve"> نصران</w:t>
      </w:r>
      <w:r w:rsidR="00C00901">
        <w:rPr>
          <w:rtl/>
          <w:lang w:bidi="fa-IR"/>
        </w:rPr>
        <w:t>ی</w:t>
      </w:r>
      <w:r w:rsidRPr="00636792">
        <w:rPr>
          <w:rtl/>
          <w:lang w:bidi="fa-IR"/>
        </w:rPr>
        <w:t xml:space="preserve"> از مردم اردن بود كه توسط سوداگران عرب ربوده شد و در مكه به معرض فروش درآمد. حكيم بن جزام برادر زاده خديجه پس از ازدواج با پيغمبر زيد را به آن حضرت بخشيد.</w:t>
      </w:r>
    </w:p>
    <w:p w:rsidR="00636792" w:rsidRPr="00636792" w:rsidRDefault="00636792" w:rsidP="00636792">
      <w:pPr>
        <w:pStyle w:val="libNormal"/>
        <w:rPr>
          <w:lang w:bidi="fa-IR"/>
        </w:rPr>
      </w:pPr>
      <w:r w:rsidRPr="00636792">
        <w:rPr>
          <w:rtl/>
          <w:lang w:bidi="fa-IR"/>
        </w:rPr>
        <w:t xml:space="preserve">پيغمبر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هم زيد را آزاد كرد و به فرزند</w:t>
      </w:r>
      <w:r w:rsidR="00C00901">
        <w:rPr>
          <w:rtl/>
          <w:lang w:bidi="fa-IR"/>
        </w:rPr>
        <w:t>ی</w:t>
      </w:r>
      <w:r w:rsidRPr="00636792">
        <w:rPr>
          <w:rtl/>
          <w:lang w:bidi="fa-IR"/>
        </w:rPr>
        <w:t xml:space="preserve"> گرفت و چون آن حضرت مبعوث گرديد، زيد سومين كس</w:t>
      </w:r>
      <w:r w:rsidR="00C00901">
        <w:rPr>
          <w:rtl/>
          <w:lang w:bidi="fa-IR"/>
        </w:rPr>
        <w:t>ی</w:t>
      </w:r>
      <w:r w:rsidRPr="00636792">
        <w:rPr>
          <w:rtl/>
          <w:lang w:bidi="fa-IR"/>
        </w:rPr>
        <w:t xml:space="preserve"> بود كه مسلمان شد.</w:t>
      </w:r>
    </w:p>
    <w:p w:rsidR="00636792" w:rsidRPr="00636792" w:rsidRDefault="00636792" w:rsidP="00636792">
      <w:pPr>
        <w:pStyle w:val="libNormal"/>
        <w:rPr>
          <w:lang w:bidi="fa-IR"/>
        </w:rPr>
      </w:pPr>
      <w:r w:rsidRPr="00636792">
        <w:rPr>
          <w:rtl/>
          <w:lang w:bidi="fa-IR"/>
        </w:rPr>
        <w:t>ابن اثير م</w:t>
      </w:r>
      <w:r w:rsidR="00C00901">
        <w:rPr>
          <w:rtl/>
          <w:lang w:bidi="fa-IR"/>
        </w:rPr>
        <w:t>ی</w:t>
      </w:r>
      <w:r w:rsidR="004A59C6">
        <w:rPr>
          <w:rtl/>
          <w:lang w:bidi="fa-IR"/>
        </w:rPr>
        <w:t xml:space="preserve"> </w:t>
      </w:r>
      <w:r w:rsidRPr="00636792">
        <w:rPr>
          <w:rtl/>
          <w:lang w:bidi="fa-IR"/>
        </w:rPr>
        <w:t>نويسد: وقت</w:t>
      </w:r>
      <w:r w:rsidR="00C00901">
        <w:rPr>
          <w:rtl/>
          <w:lang w:bidi="fa-IR"/>
        </w:rPr>
        <w:t>ی</w:t>
      </w:r>
      <w:r w:rsidRPr="00636792">
        <w:rPr>
          <w:rtl/>
          <w:lang w:bidi="fa-IR"/>
        </w:rPr>
        <w:t xml:space="preserve"> پيغمبر در جنب كعبه به نماز ايستاد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و زيد بن حارثه حضرت را زير نظر داشتند، مبادا قريش به و</w:t>
      </w:r>
      <w:r w:rsidR="00C00901">
        <w:rPr>
          <w:rtl/>
          <w:lang w:bidi="fa-IR"/>
        </w:rPr>
        <w:t>ی</w:t>
      </w:r>
      <w:r w:rsidRPr="00636792">
        <w:rPr>
          <w:rtl/>
          <w:lang w:bidi="fa-IR"/>
        </w:rPr>
        <w:t xml:space="preserve"> صدمه</w:t>
      </w:r>
      <w:r w:rsidR="004A59C6">
        <w:rPr>
          <w:rtl/>
          <w:lang w:bidi="fa-IR"/>
        </w:rPr>
        <w:t xml:space="preserve"> </w:t>
      </w:r>
      <w:r w:rsidRPr="00636792">
        <w:rPr>
          <w:rtl/>
          <w:lang w:bidi="fa-IR"/>
        </w:rPr>
        <w:t>ا</w:t>
      </w:r>
      <w:r w:rsidR="00C00901">
        <w:rPr>
          <w:rtl/>
          <w:lang w:bidi="fa-IR"/>
        </w:rPr>
        <w:t>ی</w:t>
      </w:r>
      <w:r w:rsidRPr="00636792">
        <w:rPr>
          <w:rtl/>
          <w:lang w:bidi="fa-IR"/>
        </w:rPr>
        <w:t xml:space="preserve"> وارد سازند.</w:t>
      </w:r>
    </w:p>
    <w:p w:rsidR="00FF506C" w:rsidRDefault="00636792" w:rsidP="00636792">
      <w:pPr>
        <w:pStyle w:val="libNormal"/>
        <w:rPr>
          <w:rtl/>
          <w:lang w:bidi="fa-IR"/>
        </w:rPr>
      </w:pPr>
      <w:r w:rsidRPr="00636792">
        <w:rPr>
          <w:rtl/>
          <w:lang w:bidi="fa-IR"/>
        </w:rPr>
        <w:lastRenderedPageBreak/>
        <w:t>پس از آن، ابوذر غفار</w:t>
      </w:r>
      <w:r w:rsidR="00C00901">
        <w:rPr>
          <w:rtl/>
          <w:lang w:bidi="fa-IR"/>
        </w:rPr>
        <w:t>ی</w:t>
      </w:r>
      <w:r w:rsidRPr="00636792">
        <w:rPr>
          <w:rtl/>
          <w:lang w:bidi="fa-IR"/>
        </w:rPr>
        <w:t>،عمرو بن عبسه سلم</w:t>
      </w:r>
      <w:r w:rsidR="00C00901">
        <w:rPr>
          <w:rtl/>
          <w:lang w:bidi="fa-IR"/>
        </w:rPr>
        <w:t>ی</w:t>
      </w:r>
      <w:r w:rsidRPr="00636792">
        <w:rPr>
          <w:rtl/>
          <w:lang w:bidi="fa-IR"/>
        </w:rPr>
        <w:t>، زبير بن عوام، سعد بن اب</w:t>
      </w:r>
      <w:r w:rsidR="00C00901">
        <w:rPr>
          <w:rtl/>
          <w:lang w:bidi="fa-IR"/>
        </w:rPr>
        <w:t>ی</w:t>
      </w:r>
      <w:r w:rsidRPr="00636792">
        <w:rPr>
          <w:rtl/>
          <w:lang w:bidi="fa-IR"/>
        </w:rPr>
        <w:t xml:space="preserve"> وقاص مصعب بن عمير، ارقم بن اب</w:t>
      </w:r>
      <w:r w:rsidR="00C00901">
        <w:rPr>
          <w:rtl/>
          <w:lang w:bidi="fa-IR"/>
        </w:rPr>
        <w:t>ی</w:t>
      </w:r>
      <w:r w:rsidRPr="00636792">
        <w:rPr>
          <w:rtl/>
          <w:lang w:bidi="fa-IR"/>
        </w:rPr>
        <w:t xml:space="preserve"> ارقم، طلحة بن عبيدالله، عبدالرحمان بن عوف، عثمان بن عفان و خال بن سعيد بن عاص مسلمان شدند. اين عده «مسلمانان نخستين</w:t>
      </w:r>
      <w:r w:rsidR="004A59C6">
        <w:rPr>
          <w:rtl/>
          <w:lang w:bidi="fa-IR"/>
        </w:rPr>
        <w:t xml:space="preserve"> </w:t>
      </w:r>
      <w:r w:rsidRPr="00636792">
        <w:rPr>
          <w:rtl/>
          <w:lang w:bidi="fa-IR"/>
        </w:rPr>
        <w:t>» بودند كه بعض</w:t>
      </w:r>
      <w:r w:rsidR="00C00901">
        <w:rPr>
          <w:rtl/>
          <w:lang w:bidi="fa-IR"/>
        </w:rPr>
        <w:t>ی</w:t>
      </w:r>
      <w:r w:rsidRPr="00636792">
        <w:rPr>
          <w:rtl/>
          <w:lang w:bidi="fa-IR"/>
        </w:rPr>
        <w:t xml:space="preserve"> تا پايان كار ثابت ماندند ول</w:t>
      </w:r>
      <w:r w:rsidR="00C00901">
        <w:rPr>
          <w:rtl/>
          <w:lang w:bidi="fa-IR"/>
        </w:rPr>
        <w:t>ی</w:t>
      </w:r>
      <w:r w:rsidRPr="00636792">
        <w:rPr>
          <w:rtl/>
          <w:lang w:bidi="fa-IR"/>
        </w:rPr>
        <w:t xml:space="preserve"> برخ</w:t>
      </w:r>
      <w:r w:rsidR="00C00901">
        <w:rPr>
          <w:rtl/>
          <w:lang w:bidi="fa-IR"/>
        </w:rPr>
        <w:t>ی</w:t>
      </w:r>
      <w:r w:rsidRPr="00636792">
        <w:rPr>
          <w:rtl/>
          <w:lang w:bidi="fa-IR"/>
        </w:rPr>
        <w:t xml:space="preserve"> پس از پيغمبر دگرگون</w:t>
      </w:r>
      <w:r w:rsidR="00C00901">
        <w:rPr>
          <w:rtl/>
          <w:lang w:bidi="fa-IR"/>
        </w:rPr>
        <w:t>ی</w:t>
      </w:r>
      <w:r w:rsidRPr="00636792">
        <w:rPr>
          <w:rtl/>
          <w:lang w:bidi="fa-IR"/>
        </w:rPr>
        <w:t xml:space="preserve"> يافتند، و دين را به دنيا فروختند، و كردند آنچه كردند.</w:t>
      </w:r>
    </w:p>
    <w:p w:rsidR="00636792" w:rsidRPr="00636792" w:rsidRDefault="00636792" w:rsidP="00636792">
      <w:pPr>
        <w:pStyle w:val="libNormal"/>
        <w:rPr>
          <w:lang w:bidi="fa-IR"/>
        </w:rPr>
      </w:pPr>
      <w:r w:rsidRPr="00636792">
        <w:rPr>
          <w:rtl/>
          <w:lang w:bidi="fa-IR"/>
        </w:rPr>
        <w:t>(اينكه در بعض</w:t>
      </w:r>
      <w:r w:rsidR="00C00901">
        <w:rPr>
          <w:rtl/>
          <w:lang w:bidi="fa-IR"/>
        </w:rPr>
        <w:t>ی</w:t>
      </w:r>
      <w:r w:rsidRPr="00636792">
        <w:rPr>
          <w:rtl/>
          <w:lang w:bidi="fa-IR"/>
        </w:rPr>
        <w:t xml:space="preserve"> از منابع آمده كه ابوبكر نخستين يا دومين فرد</w:t>
      </w:r>
      <w:r w:rsidR="00C00901">
        <w:rPr>
          <w:rtl/>
          <w:lang w:bidi="fa-IR"/>
        </w:rPr>
        <w:t>ی</w:t>
      </w:r>
      <w:r w:rsidRPr="00636792">
        <w:rPr>
          <w:rtl/>
          <w:lang w:bidi="fa-IR"/>
        </w:rPr>
        <w:t xml:space="preserve"> بود كه اسلام آورد يا گروه</w:t>
      </w:r>
      <w:r w:rsidR="00C00901">
        <w:rPr>
          <w:rtl/>
          <w:lang w:bidi="fa-IR"/>
        </w:rPr>
        <w:t>ی</w:t>
      </w:r>
      <w:r w:rsidRPr="00636792">
        <w:rPr>
          <w:rtl/>
          <w:lang w:bidi="fa-IR"/>
        </w:rPr>
        <w:t xml:space="preserve"> زا آورد و به دست پيغمبر مسلمان شدند مقرون به حقيقت نيست، بلكه او مطابق نقل صحيح پس از حدود ٥٠ نفر و شايد سال چهارم يا پنجم بعثت مسلمان شد.)</w:t>
      </w:r>
    </w:p>
    <w:p w:rsidR="00636792" w:rsidRPr="00636792" w:rsidRDefault="00636792" w:rsidP="00636792">
      <w:pPr>
        <w:pStyle w:val="libNormal"/>
        <w:rPr>
          <w:lang w:bidi="fa-IR"/>
        </w:rPr>
      </w:pPr>
      <w:r w:rsidRPr="00636792">
        <w:rPr>
          <w:rtl/>
          <w:lang w:bidi="fa-IR"/>
        </w:rPr>
        <w:t>پس از آينان گروه</w:t>
      </w:r>
      <w:r w:rsidR="00C00901">
        <w:rPr>
          <w:rtl/>
          <w:lang w:bidi="fa-IR"/>
        </w:rPr>
        <w:t>ی</w:t>
      </w:r>
      <w:r w:rsidRPr="00636792">
        <w:rPr>
          <w:rtl/>
          <w:lang w:bidi="fa-IR"/>
        </w:rPr>
        <w:t xml:space="preserve"> ديگر اسلام آوردند كه از مسلمانان ثابت قدم و مدافعان صميم</w:t>
      </w:r>
      <w:r w:rsidR="00C00901">
        <w:rPr>
          <w:rtl/>
          <w:lang w:bidi="fa-IR"/>
        </w:rPr>
        <w:t>ی</w:t>
      </w:r>
      <w:r w:rsidRPr="00636792">
        <w:rPr>
          <w:rtl/>
          <w:lang w:bidi="fa-IR"/>
        </w:rPr>
        <w:t xml:space="preserve"> پيغمبر بودند. از قبيل جعفر بن ابيطالب و همسرش اسماء دختر عميس، عمار ياسر و پدرش «ياسر»</w:t>
      </w:r>
      <w:r w:rsidR="00FF506C">
        <w:rPr>
          <w:rFonts w:hint="cs"/>
          <w:rtl/>
          <w:lang w:bidi="fa-IR"/>
        </w:rPr>
        <w:t xml:space="preserve"> </w:t>
      </w:r>
      <w:r w:rsidRPr="00636792">
        <w:rPr>
          <w:rtl/>
          <w:lang w:bidi="fa-IR"/>
        </w:rPr>
        <w:t>و مادرش «سميه»، عبدالله مسعود، خباب بن ارت، عثمان بن مظعون، برادرانش قدامة بن مظعون و عبدالله بن مظعون، عبيدة بن حارث، پسر عمو</w:t>
      </w:r>
      <w:r w:rsidR="00C00901">
        <w:rPr>
          <w:rtl/>
          <w:lang w:bidi="fa-IR"/>
        </w:rPr>
        <w:t>ی</w:t>
      </w:r>
      <w:r w:rsidRPr="00636792">
        <w:rPr>
          <w:rtl/>
          <w:lang w:bidi="fa-IR"/>
        </w:rPr>
        <w:t xml:space="preserve"> پيغمبر و عقبة بن غزوان و غيره.</w:t>
      </w:r>
    </w:p>
    <w:p w:rsidR="00636792" w:rsidRPr="00636792" w:rsidRDefault="00636792" w:rsidP="00636792">
      <w:pPr>
        <w:pStyle w:val="libNormal"/>
        <w:rPr>
          <w:lang w:bidi="fa-IR"/>
        </w:rPr>
      </w:pPr>
      <w:r w:rsidRPr="00636792">
        <w:rPr>
          <w:rtl/>
          <w:lang w:bidi="fa-IR"/>
        </w:rPr>
        <w:t>اين عده هم از مسلمانان نخستين هستند: ابوعبيده جراح، ابوسلمه عمه زاده و شوهر ام سلمه،فاطمه دختر خطاب خواهر عمر و شوهرش سعيد بن زيد.</w:t>
      </w:r>
    </w:p>
    <w:p w:rsidR="00FF506C" w:rsidRDefault="00636792" w:rsidP="00636792">
      <w:pPr>
        <w:pStyle w:val="libNormal"/>
        <w:rPr>
          <w:rtl/>
          <w:lang w:bidi="fa-IR"/>
        </w:rPr>
      </w:pPr>
      <w:r w:rsidRPr="00636792">
        <w:rPr>
          <w:rtl/>
          <w:lang w:bidi="fa-IR"/>
        </w:rPr>
        <w:t>اين عده سع</w:t>
      </w:r>
      <w:r w:rsidR="00C00901">
        <w:rPr>
          <w:rtl/>
          <w:lang w:bidi="fa-IR"/>
        </w:rPr>
        <w:t>ی</w:t>
      </w:r>
      <w:r w:rsidRPr="00636792">
        <w:rPr>
          <w:rtl/>
          <w:lang w:bidi="fa-IR"/>
        </w:rPr>
        <w:t xml:space="preserve"> داشتند ايمان خود را از مشركان پنهان دارند تا كار اسلام نضج بگيرد، به همين جهت به طور پنهان</w:t>
      </w:r>
      <w:r w:rsidR="00C00901">
        <w:rPr>
          <w:rtl/>
          <w:lang w:bidi="fa-IR"/>
        </w:rPr>
        <w:t>ی</w:t>
      </w:r>
      <w:r w:rsidRPr="00636792">
        <w:rPr>
          <w:rtl/>
          <w:lang w:bidi="fa-IR"/>
        </w:rPr>
        <w:t xml:space="preserve"> ناز م</w:t>
      </w:r>
      <w:r w:rsidR="00C00901">
        <w:rPr>
          <w:rtl/>
          <w:lang w:bidi="fa-IR"/>
        </w:rPr>
        <w:t>ی</w:t>
      </w:r>
      <w:r w:rsidR="004A59C6">
        <w:rPr>
          <w:rtl/>
          <w:lang w:bidi="fa-IR"/>
        </w:rPr>
        <w:t xml:space="preserve"> </w:t>
      </w:r>
      <w:r w:rsidRPr="00636792">
        <w:rPr>
          <w:rtl/>
          <w:lang w:bidi="fa-IR"/>
        </w:rPr>
        <w:t>گزاردند. روز</w:t>
      </w:r>
      <w:r w:rsidR="00C00901">
        <w:rPr>
          <w:rtl/>
          <w:lang w:bidi="fa-IR"/>
        </w:rPr>
        <w:t>ی</w:t>
      </w:r>
      <w:r w:rsidRPr="00636792">
        <w:rPr>
          <w:rtl/>
          <w:lang w:bidi="fa-IR"/>
        </w:rPr>
        <w:t xml:space="preserve"> سعد بن وقاص با سعيد بن زيد و عمار ياسر و عبدالله مسعود و و خباب بن ارت در يك</w:t>
      </w:r>
      <w:r w:rsidR="00C00901">
        <w:rPr>
          <w:rtl/>
          <w:lang w:bidi="fa-IR"/>
        </w:rPr>
        <w:t>ی</w:t>
      </w:r>
      <w:r w:rsidRPr="00636792">
        <w:rPr>
          <w:rtl/>
          <w:lang w:bidi="fa-IR"/>
        </w:rPr>
        <w:t xml:space="preserve"> از دره</w:t>
      </w:r>
      <w:r w:rsidR="004A59C6">
        <w:rPr>
          <w:rtl/>
          <w:lang w:bidi="fa-IR"/>
        </w:rPr>
        <w:t xml:space="preserve"> </w:t>
      </w:r>
      <w:r w:rsidRPr="00636792">
        <w:rPr>
          <w:rtl/>
          <w:lang w:bidi="fa-IR"/>
        </w:rPr>
        <w:t>ها</w:t>
      </w:r>
      <w:r w:rsidR="00C00901">
        <w:rPr>
          <w:rtl/>
          <w:lang w:bidi="fa-IR"/>
        </w:rPr>
        <w:t>ی</w:t>
      </w:r>
      <w:r w:rsidRPr="00636792">
        <w:rPr>
          <w:rtl/>
          <w:lang w:bidi="fa-IR"/>
        </w:rPr>
        <w:t xml:space="preserve"> مكه نماز م</w:t>
      </w:r>
      <w:r w:rsidR="00C00901">
        <w:rPr>
          <w:rtl/>
          <w:lang w:bidi="fa-IR"/>
        </w:rPr>
        <w:t>ی</w:t>
      </w:r>
      <w:r w:rsidR="004A59C6">
        <w:rPr>
          <w:rtl/>
          <w:lang w:bidi="fa-IR"/>
        </w:rPr>
        <w:t xml:space="preserve"> </w:t>
      </w:r>
      <w:r w:rsidRPr="00636792">
        <w:rPr>
          <w:rtl/>
          <w:lang w:bidi="fa-IR"/>
        </w:rPr>
        <w:t>گزاردند.</w:t>
      </w:r>
    </w:p>
    <w:p w:rsidR="00FF506C" w:rsidRDefault="00636792" w:rsidP="00636792">
      <w:pPr>
        <w:pStyle w:val="libNormal"/>
        <w:rPr>
          <w:rtl/>
          <w:lang w:bidi="fa-IR"/>
        </w:rPr>
      </w:pPr>
      <w:r w:rsidRPr="00636792">
        <w:rPr>
          <w:rtl/>
          <w:lang w:bidi="fa-IR"/>
        </w:rPr>
        <w:t>گروه</w:t>
      </w:r>
      <w:r w:rsidR="00C00901">
        <w:rPr>
          <w:rtl/>
          <w:lang w:bidi="fa-IR"/>
        </w:rPr>
        <w:t>ی</w:t>
      </w:r>
      <w:r w:rsidRPr="00636792">
        <w:rPr>
          <w:rtl/>
          <w:lang w:bidi="fa-IR"/>
        </w:rPr>
        <w:t xml:space="preserve"> از مشركان كه از جمله ابوسفيان سركرده بن</w:t>
      </w:r>
      <w:r w:rsidR="00C00901">
        <w:rPr>
          <w:rtl/>
          <w:lang w:bidi="fa-IR"/>
        </w:rPr>
        <w:t>ی</w:t>
      </w:r>
      <w:r w:rsidRPr="00636792">
        <w:rPr>
          <w:rtl/>
          <w:lang w:bidi="fa-IR"/>
        </w:rPr>
        <w:t xml:space="preserve"> اميه بود، آنها را ديدند و سرزنش كردند و دشنام دادند، گفتگو</w:t>
      </w:r>
      <w:r w:rsidR="00C00901">
        <w:rPr>
          <w:rtl/>
          <w:lang w:bidi="fa-IR"/>
        </w:rPr>
        <w:t>ی</w:t>
      </w:r>
      <w:r w:rsidRPr="00636792">
        <w:rPr>
          <w:rtl/>
          <w:lang w:bidi="fa-IR"/>
        </w:rPr>
        <w:t xml:space="preserve"> آنها بالا گرفت و كار به نزاع كشيد. در آن ميان سعد بن اب</w:t>
      </w:r>
      <w:r w:rsidR="00C00901">
        <w:rPr>
          <w:rtl/>
          <w:lang w:bidi="fa-IR"/>
        </w:rPr>
        <w:t>ی</w:t>
      </w:r>
      <w:r w:rsidRPr="00636792">
        <w:rPr>
          <w:rtl/>
          <w:lang w:bidi="fa-IR"/>
        </w:rPr>
        <w:t xml:space="preserve"> وقاص استخوان فك شتر</w:t>
      </w:r>
      <w:r w:rsidR="00C00901">
        <w:rPr>
          <w:rtl/>
          <w:lang w:bidi="fa-IR"/>
        </w:rPr>
        <w:t>ی</w:t>
      </w:r>
      <w:r w:rsidRPr="00636792">
        <w:rPr>
          <w:rtl/>
          <w:lang w:bidi="fa-IR"/>
        </w:rPr>
        <w:t xml:space="preserve"> را برداشت و به سر مرد</w:t>
      </w:r>
      <w:r w:rsidR="00C00901">
        <w:rPr>
          <w:rtl/>
          <w:lang w:bidi="fa-IR"/>
        </w:rPr>
        <w:t>ی</w:t>
      </w:r>
      <w:r w:rsidRPr="00636792">
        <w:rPr>
          <w:rtl/>
          <w:lang w:bidi="fa-IR"/>
        </w:rPr>
        <w:t xml:space="preserve"> ازمشركان كوفت و سر او را شكست و به دنبال آن خون جار</w:t>
      </w:r>
      <w:r w:rsidR="00C00901">
        <w:rPr>
          <w:rtl/>
          <w:lang w:bidi="fa-IR"/>
        </w:rPr>
        <w:t>ی</w:t>
      </w:r>
      <w:r w:rsidRPr="00636792">
        <w:rPr>
          <w:rtl/>
          <w:lang w:bidi="fa-IR"/>
        </w:rPr>
        <w:t xml:space="preserve"> گرديد، و اين نخستين خون</w:t>
      </w:r>
      <w:r w:rsidR="00C00901">
        <w:rPr>
          <w:rtl/>
          <w:lang w:bidi="fa-IR"/>
        </w:rPr>
        <w:t>ی</w:t>
      </w:r>
      <w:r w:rsidRPr="00636792">
        <w:rPr>
          <w:rtl/>
          <w:lang w:bidi="fa-IR"/>
        </w:rPr>
        <w:t xml:space="preserve"> بود كه در اسلام ريخته شد.</w:t>
      </w:r>
      <w:r w:rsidR="00FF506C">
        <w:rPr>
          <w:rFonts w:hint="cs"/>
          <w:rtl/>
          <w:lang w:bidi="fa-IR"/>
        </w:rPr>
        <w:t xml:space="preserve"> </w:t>
      </w:r>
      <w:r w:rsidRPr="00636792">
        <w:rPr>
          <w:rtl/>
          <w:lang w:bidi="fa-IR"/>
        </w:rPr>
        <w:t>(سيره ابن هشام - جلد ١</w:t>
      </w:r>
      <w:r w:rsidR="00237D92">
        <w:rPr>
          <w:rtl/>
          <w:lang w:bidi="fa-IR"/>
        </w:rPr>
        <w:t>،</w:t>
      </w:r>
      <w:r w:rsidRPr="00636792">
        <w:rPr>
          <w:rtl/>
          <w:lang w:bidi="fa-IR"/>
        </w:rPr>
        <w:t xml:space="preserve"> و كامل ابن اثير - جلد ٢</w:t>
      </w:r>
      <w:r w:rsidR="006C5FA6">
        <w:rPr>
          <w:rtl/>
          <w:lang w:bidi="fa-IR"/>
        </w:rPr>
        <w:t>)</w:t>
      </w:r>
    </w:p>
    <w:p w:rsidR="00636792" w:rsidRPr="00636792" w:rsidRDefault="00FF506C" w:rsidP="00636792">
      <w:pPr>
        <w:pStyle w:val="libNormal"/>
        <w:rPr>
          <w:lang w:bidi="fa-IR"/>
        </w:rPr>
      </w:pPr>
      <w:r>
        <w:rPr>
          <w:rtl/>
          <w:lang w:bidi="fa-IR"/>
        </w:rPr>
        <w:br w:type="page"/>
      </w:r>
    </w:p>
    <w:p w:rsidR="00636792" w:rsidRDefault="00636792" w:rsidP="00FF506C">
      <w:pPr>
        <w:pStyle w:val="Heading2"/>
        <w:rPr>
          <w:rtl/>
          <w:lang w:bidi="fa-IR"/>
        </w:rPr>
      </w:pPr>
      <w:bookmarkStart w:id="42" w:name="_Toc488051593"/>
      <w:r w:rsidRPr="00636792">
        <w:rPr>
          <w:rtl/>
          <w:lang w:bidi="fa-IR"/>
        </w:rPr>
        <w:t>انقطاع وح</w:t>
      </w:r>
      <w:r w:rsidR="00C00901">
        <w:rPr>
          <w:rtl/>
          <w:lang w:bidi="fa-IR"/>
        </w:rPr>
        <w:t>ی</w:t>
      </w:r>
      <w:r w:rsidRPr="00636792">
        <w:rPr>
          <w:rtl/>
          <w:lang w:bidi="fa-IR"/>
        </w:rPr>
        <w:t xml:space="preserve"> و نزول مجدد آن</w:t>
      </w:r>
      <w:bookmarkEnd w:id="42"/>
    </w:p>
    <w:p w:rsidR="00636792" w:rsidRPr="00636792" w:rsidRDefault="00636792" w:rsidP="00636792">
      <w:pPr>
        <w:pStyle w:val="libNormal"/>
        <w:rPr>
          <w:lang w:bidi="fa-IR"/>
        </w:rPr>
      </w:pPr>
      <w:r w:rsidRPr="00636792">
        <w:rPr>
          <w:rtl/>
          <w:lang w:bidi="fa-IR"/>
        </w:rPr>
        <w:t>مطابق برخ</w:t>
      </w:r>
      <w:r w:rsidR="00C00901">
        <w:rPr>
          <w:rtl/>
          <w:lang w:bidi="fa-IR"/>
        </w:rPr>
        <w:t>ی</w:t>
      </w:r>
      <w:r w:rsidRPr="00636792">
        <w:rPr>
          <w:rtl/>
          <w:lang w:bidi="fa-IR"/>
        </w:rPr>
        <w:t xml:space="preserve"> روايات پس از بعثت مدت</w:t>
      </w:r>
      <w:r w:rsidR="00C00901">
        <w:rPr>
          <w:rtl/>
          <w:lang w:bidi="fa-IR"/>
        </w:rPr>
        <w:t>ی</w:t>
      </w:r>
      <w:r w:rsidRPr="00636792">
        <w:rPr>
          <w:rtl/>
          <w:lang w:bidi="fa-IR"/>
        </w:rPr>
        <w:t xml:space="preserve"> نزول وح</w:t>
      </w:r>
      <w:r w:rsidR="00C00901">
        <w:rPr>
          <w:rtl/>
          <w:lang w:bidi="fa-IR"/>
        </w:rPr>
        <w:t>ی</w:t>
      </w:r>
      <w:r w:rsidRPr="00636792">
        <w:rPr>
          <w:rtl/>
          <w:lang w:bidi="fa-IR"/>
        </w:rPr>
        <w:t xml:space="preserve"> قطع شد.</w:t>
      </w:r>
    </w:p>
    <w:p w:rsidR="00636792" w:rsidRPr="00636792" w:rsidRDefault="00636792" w:rsidP="00636792">
      <w:pPr>
        <w:pStyle w:val="libNormal"/>
        <w:rPr>
          <w:lang w:bidi="fa-IR"/>
        </w:rPr>
      </w:pPr>
      <w:r w:rsidRPr="00636792">
        <w:rPr>
          <w:rtl/>
          <w:lang w:bidi="fa-IR"/>
        </w:rPr>
        <w:t>بعد از اين واقعه پيغمبر با ياران خود به خانه ارقم بن اب</w:t>
      </w:r>
      <w:r w:rsidR="00C00901">
        <w:rPr>
          <w:rtl/>
          <w:lang w:bidi="fa-IR"/>
        </w:rPr>
        <w:t>ی</w:t>
      </w:r>
      <w:r w:rsidRPr="00636792">
        <w:rPr>
          <w:rtl/>
          <w:lang w:bidi="fa-IR"/>
        </w:rPr>
        <w:t xml:space="preserve"> ارقم رفتو در آنجا كه نزديك كوه صفا و محل مطمئن</w:t>
      </w:r>
      <w:r w:rsidR="00C00901">
        <w:rPr>
          <w:rtl/>
          <w:lang w:bidi="fa-IR"/>
        </w:rPr>
        <w:t>ی</w:t>
      </w:r>
      <w:r w:rsidRPr="00636792">
        <w:rPr>
          <w:rtl/>
          <w:lang w:bidi="fa-IR"/>
        </w:rPr>
        <w:t xml:space="preserve"> بود، به سر بردند و مدتها از آنجا به نشر پنهان</w:t>
      </w:r>
      <w:r w:rsidR="00C00901">
        <w:rPr>
          <w:rtl/>
          <w:lang w:bidi="fa-IR"/>
        </w:rPr>
        <w:t>ی</w:t>
      </w:r>
      <w:r w:rsidRPr="00636792">
        <w:rPr>
          <w:rtl/>
          <w:lang w:bidi="fa-IR"/>
        </w:rPr>
        <w:t xml:space="preserve"> دعوت خود م</w:t>
      </w:r>
      <w:r w:rsidR="00C00901">
        <w:rPr>
          <w:rtl/>
          <w:lang w:bidi="fa-IR"/>
        </w:rPr>
        <w:t>ی</w:t>
      </w:r>
      <w:r w:rsidR="004A59C6">
        <w:rPr>
          <w:rtl/>
          <w:lang w:bidi="fa-IR"/>
        </w:rPr>
        <w:t xml:space="preserve"> </w:t>
      </w:r>
      <w:r w:rsidRPr="00636792">
        <w:rPr>
          <w:rtl/>
          <w:lang w:bidi="fa-IR"/>
        </w:rPr>
        <w:t>پرداخت. گروه</w:t>
      </w:r>
      <w:r w:rsidR="00C00901">
        <w:rPr>
          <w:rtl/>
          <w:lang w:bidi="fa-IR"/>
        </w:rPr>
        <w:t>ی</w:t>
      </w:r>
      <w:r w:rsidRPr="00636792">
        <w:rPr>
          <w:rtl/>
          <w:lang w:bidi="fa-IR"/>
        </w:rPr>
        <w:t xml:space="preserve"> از ياران نخستين پيغمبر در خانه ارقم به اسلام گرويدند، و دور از ديد سران قريش نماز م</w:t>
      </w:r>
      <w:r w:rsidR="00C00901">
        <w:rPr>
          <w:rtl/>
          <w:lang w:bidi="fa-IR"/>
        </w:rPr>
        <w:t>ی</w:t>
      </w:r>
      <w:r w:rsidR="004A59C6">
        <w:rPr>
          <w:rtl/>
          <w:lang w:bidi="fa-IR"/>
        </w:rPr>
        <w:t xml:space="preserve"> </w:t>
      </w:r>
      <w:r w:rsidRPr="00636792">
        <w:rPr>
          <w:rtl/>
          <w:lang w:bidi="fa-IR"/>
        </w:rPr>
        <w:t>گزاردند.</w:t>
      </w:r>
    </w:p>
    <w:p w:rsidR="00031D50" w:rsidRDefault="00636792" w:rsidP="00031D50">
      <w:pPr>
        <w:pStyle w:val="libNormal"/>
        <w:rPr>
          <w:rtl/>
          <w:lang w:bidi="fa-IR"/>
        </w:rPr>
      </w:pPr>
      <w:r w:rsidRPr="00636792">
        <w:rPr>
          <w:rtl/>
          <w:lang w:bidi="fa-IR"/>
        </w:rPr>
        <w:t>چون مشركان از اين موضوع آگاه</w:t>
      </w:r>
      <w:r w:rsidR="00C00901">
        <w:rPr>
          <w:rtl/>
          <w:lang w:bidi="fa-IR"/>
        </w:rPr>
        <w:t>ی</w:t>
      </w:r>
      <w:r w:rsidRPr="00636792">
        <w:rPr>
          <w:rtl/>
          <w:lang w:bidi="fa-IR"/>
        </w:rPr>
        <w:t xml:space="preserve"> يافتند، گفتند خدايمحمد او را رها ساخته و مورد خشم قرار داده است. به دنبال آنسوره «والضح</w:t>
      </w:r>
      <w:r w:rsidR="00C00901">
        <w:rPr>
          <w:rtl/>
          <w:lang w:bidi="fa-IR"/>
        </w:rPr>
        <w:t>ی</w:t>
      </w:r>
      <w:r w:rsidRPr="00636792">
        <w:rPr>
          <w:rtl/>
          <w:lang w:bidi="fa-IR"/>
        </w:rPr>
        <w:t>» نازل شد كه در آغاز آن م</w:t>
      </w:r>
      <w:r w:rsidR="00C00901">
        <w:rPr>
          <w:rtl/>
          <w:lang w:bidi="fa-IR"/>
        </w:rPr>
        <w:t>ی</w:t>
      </w:r>
      <w:r w:rsidR="004A59C6">
        <w:rPr>
          <w:rtl/>
          <w:lang w:bidi="fa-IR"/>
        </w:rPr>
        <w:t xml:space="preserve"> </w:t>
      </w:r>
      <w:r w:rsidRPr="00636792">
        <w:rPr>
          <w:rtl/>
          <w:lang w:bidi="fa-IR"/>
        </w:rPr>
        <w:t>خوانيم: «قسم به روز روشن و شب تاريك كه خدايت تو را رها نكرده و مورد خشم قرار نداده است</w:t>
      </w:r>
      <w:r w:rsidR="004A59C6">
        <w:rPr>
          <w:rtl/>
          <w:lang w:bidi="fa-IR"/>
        </w:rPr>
        <w:t xml:space="preserve"> </w:t>
      </w:r>
      <w:r w:rsidRPr="00636792">
        <w:rPr>
          <w:rtl/>
          <w:lang w:bidi="fa-IR"/>
        </w:rPr>
        <w:t>»</w:t>
      </w:r>
      <w:r w:rsidR="00031D50">
        <w:rPr>
          <w:rFonts w:hint="cs"/>
          <w:rtl/>
          <w:lang w:bidi="fa-IR"/>
        </w:rPr>
        <w:t xml:space="preserve"> </w:t>
      </w:r>
      <w:r w:rsidRPr="00031D50">
        <w:rPr>
          <w:rStyle w:val="libAlaemChar"/>
          <w:rtl/>
        </w:rPr>
        <w:t>(</w:t>
      </w:r>
      <w:r w:rsidR="00031D50" w:rsidRPr="00031D50">
        <w:rPr>
          <w:rStyle w:val="libAieChar"/>
          <w:rtl/>
          <w:lang w:bidi="fa-IR"/>
        </w:rPr>
        <w:t>وَالضُّحَىٰ</w:t>
      </w:r>
      <w:r w:rsidR="00031D50" w:rsidRPr="00031D50">
        <w:rPr>
          <w:rStyle w:val="libAieChar"/>
          <w:rFonts w:hint="cs"/>
          <w:rtl/>
        </w:rPr>
        <w:t xml:space="preserve"> * </w:t>
      </w:r>
      <w:r w:rsidR="00031D50" w:rsidRPr="00031D50">
        <w:rPr>
          <w:rStyle w:val="libAieChar"/>
          <w:rtl/>
        </w:rPr>
        <w:t>وَاللَّيْلِ إِذَا سَجَىٰ</w:t>
      </w:r>
      <w:r w:rsidR="00031D50" w:rsidRPr="00031D50">
        <w:rPr>
          <w:rStyle w:val="libAieChar"/>
          <w:rFonts w:hint="cs"/>
          <w:rtl/>
        </w:rPr>
        <w:t xml:space="preserve"> * </w:t>
      </w:r>
      <w:r w:rsidR="00031D50" w:rsidRPr="00031D50">
        <w:rPr>
          <w:rStyle w:val="libAieChar"/>
          <w:rtl/>
        </w:rPr>
        <w:t>مَا وَدَّعَكَ رَبُّكَ وَمَا قَلَىٰ</w:t>
      </w:r>
      <w:r w:rsidRPr="00031D50">
        <w:rPr>
          <w:rStyle w:val="libAlaemChar"/>
          <w:rtl/>
        </w:rPr>
        <w:t>)</w:t>
      </w:r>
      <w:r w:rsidR="00031D50">
        <w:rPr>
          <w:rFonts w:hint="cs"/>
          <w:rtl/>
          <w:lang w:bidi="fa-IR"/>
        </w:rPr>
        <w:t xml:space="preserve"> </w:t>
      </w:r>
      <w:r w:rsidRPr="00636792">
        <w:rPr>
          <w:rtl/>
          <w:lang w:bidi="fa-IR"/>
        </w:rPr>
        <w:t>بدين گونه بار ديگر وح</w:t>
      </w:r>
      <w:r w:rsidR="00C00901">
        <w:rPr>
          <w:rtl/>
          <w:lang w:bidi="fa-IR"/>
        </w:rPr>
        <w:t>ی</w:t>
      </w:r>
      <w:r w:rsidRPr="00636792">
        <w:rPr>
          <w:rtl/>
          <w:lang w:bidi="fa-IR"/>
        </w:rPr>
        <w:t xml:space="preserve"> اله</w:t>
      </w:r>
      <w:r w:rsidR="00C00901">
        <w:rPr>
          <w:rtl/>
          <w:lang w:bidi="fa-IR"/>
        </w:rPr>
        <w:t>ی</w:t>
      </w:r>
      <w:r w:rsidRPr="00636792">
        <w:rPr>
          <w:rtl/>
          <w:lang w:bidi="fa-IR"/>
        </w:rPr>
        <w:t xml:space="preserve"> بر پيغمبر نازل شد و قريش يعنيمشركين پ</w:t>
      </w:r>
      <w:r w:rsidR="00C00901">
        <w:rPr>
          <w:rtl/>
          <w:lang w:bidi="fa-IR"/>
        </w:rPr>
        <w:t>ی</w:t>
      </w:r>
      <w:r w:rsidRPr="00636792">
        <w:rPr>
          <w:rtl/>
          <w:lang w:bidi="fa-IR"/>
        </w:rPr>
        <w:t xml:space="preserve"> بردند كه دعو</w:t>
      </w:r>
      <w:r w:rsidR="00C00901">
        <w:rPr>
          <w:rtl/>
          <w:lang w:bidi="fa-IR"/>
        </w:rPr>
        <w:t>ی</w:t>
      </w:r>
      <w:r w:rsidRPr="00636792">
        <w:rPr>
          <w:rtl/>
          <w:lang w:bidi="fa-IR"/>
        </w:rPr>
        <w:t xml:space="preserve"> محمد بن عبدالله دنباله دارد.</w:t>
      </w:r>
    </w:p>
    <w:p w:rsidR="00636792" w:rsidRPr="00636792" w:rsidRDefault="00031D50" w:rsidP="00031D50">
      <w:pPr>
        <w:pStyle w:val="libNormal"/>
        <w:rPr>
          <w:lang w:bidi="fa-IR"/>
        </w:rPr>
      </w:pPr>
      <w:r>
        <w:rPr>
          <w:rtl/>
          <w:lang w:bidi="fa-IR"/>
        </w:rPr>
        <w:br w:type="page"/>
      </w:r>
    </w:p>
    <w:p w:rsidR="00636792" w:rsidRDefault="00636792" w:rsidP="00031D50">
      <w:pPr>
        <w:pStyle w:val="Heading2"/>
        <w:rPr>
          <w:rtl/>
          <w:lang w:bidi="fa-IR"/>
        </w:rPr>
      </w:pPr>
      <w:bookmarkStart w:id="43" w:name="_Toc488051594"/>
      <w:r w:rsidRPr="00636792">
        <w:rPr>
          <w:rtl/>
          <w:lang w:bidi="fa-IR"/>
        </w:rPr>
        <w:t>پيغمبر دعوت خود را آشكار م</w:t>
      </w:r>
      <w:r w:rsidR="00C00901">
        <w:rPr>
          <w:rtl/>
          <w:lang w:bidi="fa-IR"/>
        </w:rPr>
        <w:t>ی</w:t>
      </w:r>
      <w:r w:rsidR="004A59C6">
        <w:rPr>
          <w:rtl/>
          <w:lang w:bidi="fa-IR"/>
        </w:rPr>
        <w:t xml:space="preserve"> </w:t>
      </w:r>
      <w:r w:rsidRPr="00636792">
        <w:rPr>
          <w:rtl/>
          <w:lang w:bidi="fa-IR"/>
        </w:rPr>
        <w:t>سازد</w:t>
      </w:r>
      <w:bookmarkEnd w:id="43"/>
    </w:p>
    <w:p w:rsidR="00636792" w:rsidRPr="00636792" w:rsidRDefault="00636792" w:rsidP="00636792">
      <w:pPr>
        <w:pStyle w:val="libNormal"/>
        <w:rPr>
          <w:lang w:bidi="fa-IR"/>
        </w:rPr>
      </w:pPr>
      <w:r w:rsidRPr="00636792">
        <w:rPr>
          <w:rtl/>
          <w:lang w:bidi="fa-IR"/>
        </w:rPr>
        <w:t xml:space="preserve">پيغمبر خاتم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از هنگام بعثت تا مدت سه سال دعوت خود را آشكار نساخت. در طول اين مدت پيغمبر درخانه نماز م</w:t>
      </w:r>
      <w:r w:rsidR="00C00901">
        <w:rPr>
          <w:rtl/>
          <w:lang w:bidi="fa-IR"/>
        </w:rPr>
        <w:t>ی</w:t>
      </w:r>
      <w:r w:rsidR="004A59C6">
        <w:rPr>
          <w:rtl/>
          <w:lang w:bidi="fa-IR"/>
        </w:rPr>
        <w:t xml:space="preserve"> </w:t>
      </w:r>
      <w:r w:rsidRPr="00636792">
        <w:rPr>
          <w:rtl/>
          <w:lang w:bidi="fa-IR"/>
        </w:rPr>
        <w:t>گزارد و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و زيد بن حارثه و خديجه پشت</w:t>
      </w:r>
      <w:r w:rsidR="004A59C6">
        <w:rPr>
          <w:rtl/>
          <w:lang w:bidi="fa-IR"/>
        </w:rPr>
        <w:t xml:space="preserve"> </w:t>
      </w:r>
      <w:r w:rsidRPr="00636792">
        <w:rPr>
          <w:rtl/>
          <w:lang w:bidi="fa-IR"/>
        </w:rPr>
        <w:t>سر آن حضرت به نماز م</w:t>
      </w:r>
      <w:r w:rsidR="00C00901">
        <w:rPr>
          <w:rtl/>
          <w:lang w:bidi="fa-IR"/>
        </w:rPr>
        <w:t>ی</w:t>
      </w:r>
      <w:r w:rsidR="004A59C6">
        <w:rPr>
          <w:rtl/>
          <w:lang w:bidi="fa-IR"/>
        </w:rPr>
        <w:t xml:space="preserve"> </w:t>
      </w:r>
      <w:r w:rsidRPr="00636792">
        <w:rPr>
          <w:rtl/>
          <w:lang w:bidi="fa-IR"/>
        </w:rPr>
        <w:t>ايستادند.</w:t>
      </w:r>
    </w:p>
    <w:p w:rsidR="00031D50" w:rsidRDefault="00636792" w:rsidP="00031D50">
      <w:pPr>
        <w:pStyle w:val="libNormal"/>
        <w:rPr>
          <w:rtl/>
          <w:lang w:bidi="fa-IR"/>
        </w:rPr>
      </w:pPr>
      <w:r w:rsidRPr="00636792">
        <w:rPr>
          <w:rtl/>
          <w:lang w:bidi="fa-IR"/>
        </w:rPr>
        <w:t>روز</w:t>
      </w:r>
      <w:r w:rsidR="00C00901">
        <w:rPr>
          <w:rtl/>
          <w:lang w:bidi="fa-IR"/>
        </w:rPr>
        <w:t>ی</w:t>
      </w:r>
      <w:r w:rsidRPr="00636792">
        <w:rPr>
          <w:rtl/>
          <w:lang w:bidi="fa-IR"/>
        </w:rPr>
        <w:t xml:space="preserve"> ابوطالب عمو</w:t>
      </w:r>
      <w:r w:rsidR="00C00901">
        <w:rPr>
          <w:rtl/>
          <w:lang w:bidi="fa-IR"/>
        </w:rPr>
        <w:t>ی</w:t>
      </w:r>
      <w:r w:rsidRPr="00636792">
        <w:rPr>
          <w:rtl/>
          <w:lang w:bidi="fa-IR"/>
        </w:rPr>
        <w:t xml:space="preserve"> پيغمبر همراه جعفر فرزندش كه ده سال از عل</w:t>
      </w:r>
      <w:r w:rsidR="00C00901">
        <w:rPr>
          <w:rtl/>
          <w:lang w:bidi="fa-IR"/>
        </w:rPr>
        <w:t>ی</w:t>
      </w:r>
      <w:r w:rsidRPr="00636792">
        <w:rPr>
          <w:rtl/>
          <w:lang w:bidi="fa-IR"/>
        </w:rPr>
        <w:t xml:space="preserve"> </w:t>
      </w:r>
      <w:r w:rsidR="00031D50" w:rsidRPr="00E63EA5">
        <w:rPr>
          <w:rStyle w:val="libAlaemChar"/>
          <w:rtl/>
        </w:rPr>
        <w:t>عليه‌السلام</w:t>
      </w:r>
      <w:r w:rsidRPr="00636792">
        <w:rPr>
          <w:rtl/>
          <w:lang w:bidi="fa-IR"/>
        </w:rPr>
        <w:t xml:space="preserve"> بزرگتر بود وارد خانه پيغمبر شد و ديد كه پيغمبر مشغول نماز است و فرزندش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هم كنار پيغمبر ايستاده و نماز م</w:t>
      </w:r>
      <w:r w:rsidR="00C00901">
        <w:rPr>
          <w:rtl/>
          <w:lang w:bidi="fa-IR"/>
        </w:rPr>
        <w:t>ی</w:t>
      </w:r>
      <w:r w:rsidR="004A59C6">
        <w:rPr>
          <w:rtl/>
          <w:lang w:bidi="fa-IR"/>
        </w:rPr>
        <w:t xml:space="preserve"> </w:t>
      </w:r>
      <w:r w:rsidRPr="00636792">
        <w:rPr>
          <w:rtl/>
          <w:lang w:bidi="fa-IR"/>
        </w:rPr>
        <w:t>گزارد. ابوطالب به جعفر فرزند ديگرش گفت تو هم در كنار پسر عمويت بايست و نماز بخوان.</w:t>
      </w:r>
    </w:p>
    <w:p w:rsidR="00636792" w:rsidRPr="00636792" w:rsidRDefault="00636792" w:rsidP="00031D50">
      <w:pPr>
        <w:pStyle w:val="libNormal"/>
        <w:rPr>
          <w:lang w:bidi="fa-IR"/>
        </w:rPr>
      </w:pPr>
      <w:r w:rsidRPr="00636792">
        <w:rPr>
          <w:rtl/>
          <w:lang w:bidi="fa-IR"/>
        </w:rPr>
        <w:t>وقت</w:t>
      </w:r>
      <w:r w:rsidR="00C00901">
        <w:rPr>
          <w:rtl/>
          <w:lang w:bidi="fa-IR"/>
        </w:rPr>
        <w:t>ی</w:t>
      </w:r>
      <w:r w:rsidRPr="00636792">
        <w:rPr>
          <w:rtl/>
          <w:lang w:bidi="fa-IR"/>
        </w:rPr>
        <w:t xml:space="preserve"> جعفر در سمت ديگر پيغمبر به نماز ايستاد و ابوطالب ديد كه پيغمبر در وسط دو فرزند او و جلوتر از آنها به نماز ايستاده است، چنان به وجد آمد كه چند شعربه اين مضمون سرود:</w:t>
      </w:r>
    </w:p>
    <w:p w:rsidR="00636792" w:rsidRPr="00636792" w:rsidRDefault="00636792" w:rsidP="00636792">
      <w:pPr>
        <w:pStyle w:val="libNormal"/>
        <w:rPr>
          <w:lang w:bidi="fa-IR"/>
        </w:rPr>
      </w:pPr>
      <w:r w:rsidRPr="00636792">
        <w:rPr>
          <w:rtl/>
          <w:lang w:bidi="fa-IR"/>
        </w:rPr>
        <w:t>عل</w:t>
      </w:r>
      <w:r w:rsidR="00C00901">
        <w:rPr>
          <w:rtl/>
          <w:lang w:bidi="fa-IR"/>
        </w:rPr>
        <w:t>ی</w:t>
      </w:r>
      <w:r w:rsidRPr="00636792">
        <w:rPr>
          <w:rtl/>
          <w:lang w:bidi="fa-IR"/>
        </w:rPr>
        <w:t xml:space="preserve"> و جعفر در سخت</w:t>
      </w:r>
      <w:r w:rsidR="00C00901">
        <w:rPr>
          <w:rtl/>
          <w:lang w:bidi="fa-IR"/>
        </w:rPr>
        <w:t>ی</w:t>
      </w:r>
      <w:r w:rsidR="004A59C6">
        <w:rPr>
          <w:rtl/>
          <w:lang w:bidi="fa-IR"/>
        </w:rPr>
        <w:t xml:space="preserve"> </w:t>
      </w:r>
      <w:r w:rsidRPr="00636792">
        <w:rPr>
          <w:rtl/>
          <w:lang w:bidi="fa-IR"/>
        </w:rPr>
        <w:t>ها</w:t>
      </w:r>
      <w:r w:rsidR="00C00901">
        <w:rPr>
          <w:rtl/>
          <w:lang w:bidi="fa-IR"/>
        </w:rPr>
        <w:t>ی</w:t>
      </w:r>
      <w:r w:rsidRPr="00636792">
        <w:rPr>
          <w:rtl/>
          <w:lang w:bidi="fa-IR"/>
        </w:rPr>
        <w:t xml:space="preserve"> زمانه تكيه گاه منند.</w:t>
      </w:r>
    </w:p>
    <w:p w:rsidR="00636792" w:rsidRPr="00636792" w:rsidRDefault="00636792" w:rsidP="00636792">
      <w:pPr>
        <w:pStyle w:val="libNormal"/>
        <w:rPr>
          <w:lang w:bidi="fa-IR"/>
        </w:rPr>
      </w:pPr>
      <w:r w:rsidRPr="00636792">
        <w:rPr>
          <w:rtl/>
          <w:lang w:bidi="fa-IR"/>
        </w:rPr>
        <w:t>به خدا نم</w:t>
      </w:r>
      <w:r w:rsidR="00C00901">
        <w:rPr>
          <w:rtl/>
          <w:lang w:bidi="fa-IR"/>
        </w:rPr>
        <w:t>ی</w:t>
      </w:r>
      <w:r w:rsidRPr="00636792">
        <w:rPr>
          <w:rtl/>
          <w:lang w:bidi="fa-IR"/>
        </w:rPr>
        <w:t xml:space="preserve"> گذارم پيغمبر خوار شود، يا</w:t>
      </w:r>
      <w:r w:rsidR="00D6276C">
        <w:rPr>
          <w:rFonts w:hint="cs"/>
          <w:rtl/>
          <w:lang w:bidi="fa-IR"/>
        </w:rPr>
        <w:t xml:space="preserve"> </w:t>
      </w:r>
      <w:r w:rsidRPr="00636792">
        <w:rPr>
          <w:rtl/>
          <w:lang w:bidi="fa-IR"/>
        </w:rPr>
        <w:t>فرزندان رشيدم او را تنها بگذارند.</w:t>
      </w:r>
    </w:p>
    <w:p w:rsidR="00636792" w:rsidRPr="00636792" w:rsidRDefault="00636792" w:rsidP="00636792">
      <w:pPr>
        <w:pStyle w:val="libNormal"/>
        <w:rPr>
          <w:lang w:bidi="fa-IR"/>
        </w:rPr>
      </w:pPr>
      <w:r w:rsidRPr="00636792">
        <w:rPr>
          <w:rtl/>
          <w:lang w:bidi="fa-IR"/>
        </w:rPr>
        <w:t>ا</w:t>
      </w:r>
      <w:r w:rsidR="00C00901">
        <w:rPr>
          <w:rtl/>
          <w:lang w:bidi="fa-IR"/>
        </w:rPr>
        <w:t>ی</w:t>
      </w:r>
      <w:r w:rsidRPr="00636792">
        <w:rPr>
          <w:rtl/>
          <w:lang w:bidi="fa-IR"/>
        </w:rPr>
        <w:t xml:space="preserve"> عل</w:t>
      </w:r>
      <w:r w:rsidR="00C00901">
        <w:rPr>
          <w:rtl/>
          <w:lang w:bidi="fa-IR"/>
        </w:rPr>
        <w:t>ی</w:t>
      </w:r>
      <w:r w:rsidRPr="00636792">
        <w:rPr>
          <w:rtl/>
          <w:lang w:bidi="fa-IR"/>
        </w:rPr>
        <w:t xml:space="preserve"> و جعفر! پسر عمو</w:t>
      </w:r>
      <w:r w:rsidR="00C00901">
        <w:rPr>
          <w:rtl/>
          <w:lang w:bidi="fa-IR"/>
        </w:rPr>
        <w:t>ی</w:t>
      </w:r>
      <w:r w:rsidRPr="00636792">
        <w:rPr>
          <w:rtl/>
          <w:lang w:bidi="fa-IR"/>
        </w:rPr>
        <w:t xml:space="preserve"> خود را تنها نگذاريد، كه او از ميان تمام برادرانم، برادرزاده پدر و مادر</w:t>
      </w:r>
      <w:r w:rsidR="00C00901">
        <w:rPr>
          <w:rtl/>
          <w:lang w:bidi="fa-IR"/>
        </w:rPr>
        <w:t>ی</w:t>
      </w:r>
      <w:r w:rsidRPr="00636792">
        <w:rPr>
          <w:rtl/>
          <w:lang w:bidi="fa-IR"/>
        </w:rPr>
        <w:t xml:space="preserve"> من است.(اعلام الور</w:t>
      </w:r>
      <w:r w:rsidR="00C00901">
        <w:rPr>
          <w:rtl/>
          <w:lang w:bidi="fa-IR"/>
        </w:rPr>
        <w:t>ی</w:t>
      </w:r>
      <w:r w:rsidR="006C5FA6">
        <w:rPr>
          <w:rtl/>
          <w:lang w:bidi="fa-IR"/>
        </w:rPr>
        <w:t>)</w:t>
      </w:r>
    </w:p>
    <w:p w:rsidR="00D6276C" w:rsidRDefault="00636792" w:rsidP="00D6276C">
      <w:pPr>
        <w:pStyle w:val="libNormal"/>
        <w:rPr>
          <w:rtl/>
          <w:lang w:bidi="fa-IR"/>
        </w:rPr>
      </w:pPr>
      <w:r w:rsidRPr="00636792">
        <w:rPr>
          <w:rtl/>
          <w:lang w:bidi="fa-IR"/>
        </w:rPr>
        <w:t>علت تاخير پيغمبر در اظهار دعوت خود اين بود كه از عكس العمل مشركان و سران قريش حت</w:t>
      </w:r>
      <w:r w:rsidR="00C00901">
        <w:rPr>
          <w:rtl/>
          <w:lang w:bidi="fa-IR"/>
        </w:rPr>
        <w:t>ی</w:t>
      </w:r>
      <w:r w:rsidRPr="00636792">
        <w:rPr>
          <w:rtl/>
          <w:lang w:bidi="fa-IR"/>
        </w:rPr>
        <w:t xml:space="preserve"> عموها و عموزادگان خود بيم داشت. ول</w:t>
      </w:r>
      <w:r w:rsidR="00C00901">
        <w:rPr>
          <w:rtl/>
          <w:lang w:bidi="fa-IR"/>
        </w:rPr>
        <w:t>ی</w:t>
      </w:r>
      <w:r w:rsidRPr="00636792">
        <w:rPr>
          <w:rtl/>
          <w:lang w:bidi="fa-IR"/>
        </w:rPr>
        <w:t xml:space="preserve"> پس از ان خداوند به و</w:t>
      </w:r>
      <w:r w:rsidR="00C00901">
        <w:rPr>
          <w:rtl/>
          <w:lang w:bidi="fa-IR"/>
        </w:rPr>
        <w:t>ی</w:t>
      </w:r>
      <w:r w:rsidRPr="00636792">
        <w:rPr>
          <w:rtl/>
          <w:lang w:bidi="fa-IR"/>
        </w:rPr>
        <w:t xml:space="preserve"> امر فرمود كه دعوت خود را آشكار سازد. چنانكه م</w:t>
      </w:r>
      <w:r w:rsidR="00C00901">
        <w:rPr>
          <w:rtl/>
          <w:lang w:bidi="fa-IR"/>
        </w:rPr>
        <w:t>ی</w:t>
      </w:r>
      <w:r w:rsidR="004A59C6">
        <w:rPr>
          <w:rtl/>
          <w:lang w:bidi="fa-IR"/>
        </w:rPr>
        <w:t xml:space="preserve"> </w:t>
      </w:r>
      <w:r w:rsidRPr="00636792">
        <w:rPr>
          <w:rtl/>
          <w:lang w:bidi="fa-IR"/>
        </w:rPr>
        <w:t>فرمايد: «آنچه را به تو امر شده است آشكار كن و از مشركان دور</w:t>
      </w:r>
      <w:r w:rsidR="00C00901">
        <w:rPr>
          <w:rtl/>
          <w:lang w:bidi="fa-IR"/>
        </w:rPr>
        <w:t>ی</w:t>
      </w:r>
      <w:r w:rsidRPr="00636792">
        <w:rPr>
          <w:rtl/>
          <w:lang w:bidi="fa-IR"/>
        </w:rPr>
        <w:t xml:space="preserve"> گزين كه ما تو را از شر سرزنش كنندگان نگاه م</w:t>
      </w:r>
      <w:r w:rsidR="00C00901">
        <w:rPr>
          <w:rtl/>
          <w:lang w:bidi="fa-IR"/>
        </w:rPr>
        <w:t>ی</w:t>
      </w:r>
      <w:r w:rsidR="004A59C6">
        <w:rPr>
          <w:rtl/>
          <w:lang w:bidi="fa-IR"/>
        </w:rPr>
        <w:t xml:space="preserve"> </w:t>
      </w:r>
      <w:r w:rsidRPr="00636792">
        <w:rPr>
          <w:rtl/>
          <w:lang w:bidi="fa-IR"/>
        </w:rPr>
        <w:t>داريم</w:t>
      </w:r>
      <w:r w:rsidR="004A59C6">
        <w:rPr>
          <w:rtl/>
          <w:lang w:bidi="fa-IR"/>
        </w:rPr>
        <w:t xml:space="preserve"> </w:t>
      </w:r>
      <w:r w:rsidRPr="00636792">
        <w:rPr>
          <w:rtl/>
          <w:lang w:bidi="fa-IR"/>
        </w:rPr>
        <w:t>».</w:t>
      </w:r>
      <w:r w:rsidR="00D6276C">
        <w:rPr>
          <w:rFonts w:hint="cs"/>
          <w:rtl/>
          <w:lang w:bidi="fa-IR"/>
        </w:rPr>
        <w:t xml:space="preserve"> </w:t>
      </w:r>
      <w:r w:rsidRPr="00D6276C">
        <w:rPr>
          <w:rStyle w:val="libAlaemChar"/>
          <w:rtl/>
        </w:rPr>
        <w:t>(</w:t>
      </w:r>
      <w:r w:rsidR="00D6276C" w:rsidRPr="00D6276C">
        <w:rPr>
          <w:rStyle w:val="libAieChar"/>
          <w:rtl/>
          <w:lang w:bidi="fa-IR"/>
        </w:rPr>
        <w:t>فَاصْدَعْ بِمَا تُؤْمَرُ وَأَعْرِضْ عَنِ الْمُشْرِكِينَ</w:t>
      </w:r>
      <w:r w:rsidR="00D6276C" w:rsidRPr="00D6276C">
        <w:rPr>
          <w:rStyle w:val="libAieChar"/>
          <w:rFonts w:hint="cs"/>
          <w:rtl/>
        </w:rPr>
        <w:t xml:space="preserve"> * </w:t>
      </w:r>
      <w:r w:rsidR="00D6276C" w:rsidRPr="00D6276C">
        <w:rPr>
          <w:rStyle w:val="libAieChar"/>
          <w:rtl/>
          <w:lang w:bidi="fa-IR"/>
        </w:rPr>
        <w:t>إِنَّا كَفَيْنَاكَ الْمُسْتَهْزِئِينَ</w:t>
      </w:r>
      <w:r w:rsidR="00D6276C" w:rsidRPr="00D6276C">
        <w:rPr>
          <w:rStyle w:val="libAlaemChar"/>
          <w:rFonts w:hint="cs"/>
          <w:rtl/>
        </w:rPr>
        <w:t>)</w:t>
      </w:r>
      <w:r w:rsidR="00D6276C">
        <w:rPr>
          <w:rFonts w:hint="cs"/>
          <w:rtl/>
          <w:lang w:bidi="fa-IR"/>
        </w:rPr>
        <w:t xml:space="preserve"> (</w:t>
      </w:r>
      <w:r w:rsidRPr="00636792">
        <w:rPr>
          <w:rtl/>
          <w:lang w:bidi="fa-IR"/>
        </w:rPr>
        <w:t>سوره حجر آيه ٩٤)</w:t>
      </w:r>
    </w:p>
    <w:p w:rsidR="00636792" w:rsidRPr="00636792" w:rsidRDefault="00D6276C" w:rsidP="00D6276C">
      <w:pPr>
        <w:pStyle w:val="libNormal"/>
        <w:rPr>
          <w:lang w:bidi="fa-IR"/>
        </w:rPr>
      </w:pPr>
      <w:r>
        <w:rPr>
          <w:rtl/>
          <w:lang w:bidi="fa-IR"/>
        </w:rPr>
        <w:br w:type="page"/>
      </w:r>
    </w:p>
    <w:p w:rsidR="00636792" w:rsidRDefault="00636792" w:rsidP="00D6276C">
      <w:pPr>
        <w:pStyle w:val="Heading2"/>
        <w:rPr>
          <w:rtl/>
          <w:lang w:bidi="fa-IR"/>
        </w:rPr>
      </w:pPr>
      <w:bookmarkStart w:id="44" w:name="_Toc488051595"/>
      <w:r w:rsidRPr="00636792">
        <w:rPr>
          <w:rtl/>
          <w:lang w:bidi="fa-IR"/>
        </w:rPr>
        <w:t>دعوت بن</w:t>
      </w:r>
      <w:r w:rsidR="00C00901">
        <w:rPr>
          <w:rtl/>
          <w:lang w:bidi="fa-IR"/>
        </w:rPr>
        <w:t>ی</w:t>
      </w:r>
      <w:r w:rsidRPr="00636792">
        <w:rPr>
          <w:rtl/>
          <w:lang w:bidi="fa-IR"/>
        </w:rPr>
        <w:t xml:space="preserve"> هاشم</w:t>
      </w:r>
      <w:bookmarkEnd w:id="44"/>
    </w:p>
    <w:p w:rsidR="00636792" w:rsidRPr="00636792" w:rsidRDefault="00636792" w:rsidP="00991DD8">
      <w:pPr>
        <w:pStyle w:val="libNormal"/>
        <w:rPr>
          <w:lang w:bidi="fa-IR"/>
        </w:rPr>
      </w:pPr>
      <w:r w:rsidRPr="00636792">
        <w:rPr>
          <w:rtl/>
          <w:lang w:bidi="fa-IR"/>
        </w:rPr>
        <w:t>در سال سوم بعثت بار ديگر پيك وح</w:t>
      </w:r>
      <w:r w:rsidR="00C00901">
        <w:rPr>
          <w:rtl/>
          <w:lang w:bidi="fa-IR"/>
        </w:rPr>
        <w:t>ی</w:t>
      </w:r>
      <w:r w:rsidRPr="00636792">
        <w:rPr>
          <w:rtl/>
          <w:lang w:bidi="fa-IR"/>
        </w:rPr>
        <w:t xml:space="preserve"> آمد و اين آيه را آورد: «ا</w:t>
      </w:r>
      <w:r w:rsidR="00C00901">
        <w:rPr>
          <w:rtl/>
          <w:lang w:bidi="fa-IR"/>
        </w:rPr>
        <w:t>ی</w:t>
      </w:r>
      <w:r w:rsidRPr="00636792">
        <w:rPr>
          <w:rtl/>
          <w:lang w:bidi="fa-IR"/>
        </w:rPr>
        <w:t xml:space="preserve"> پيغمبر! بستگان نزديكت را از نافرمان</w:t>
      </w:r>
      <w:r w:rsidR="00C00901">
        <w:rPr>
          <w:rtl/>
          <w:lang w:bidi="fa-IR"/>
        </w:rPr>
        <w:t>ی</w:t>
      </w:r>
      <w:r w:rsidRPr="00636792">
        <w:rPr>
          <w:rtl/>
          <w:lang w:bidi="fa-IR"/>
        </w:rPr>
        <w:t xml:space="preserve"> ما بيم ده</w:t>
      </w:r>
      <w:r w:rsidR="004A59C6">
        <w:rPr>
          <w:rtl/>
          <w:lang w:bidi="fa-IR"/>
        </w:rPr>
        <w:t xml:space="preserve"> </w:t>
      </w:r>
      <w:r w:rsidRPr="00636792">
        <w:rPr>
          <w:rtl/>
          <w:lang w:bidi="fa-IR"/>
        </w:rPr>
        <w:t>».</w:t>
      </w:r>
      <w:r w:rsidR="00991DD8">
        <w:rPr>
          <w:rFonts w:hint="cs"/>
          <w:rtl/>
          <w:lang w:bidi="fa-IR"/>
        </w:rPr>
        <w:t xml:space="preserve"> </w:t>
      </w:r>
      <w:r w:rsidRPr="00991DD8">
        <w:rPr>
          <w:rStyle w:val="libAlaemChar"/>
          <w:rtl/>
        </w:rPr>
        <w:t>(</w:t>
      </w:r>
      <w:r w:rsidR="00991DD8" w:rsidRPr="00991DD8">
        <w:rPr>
          <w:rStyle w:val="libAieChar"/>
          <w:rtl/>
          <w:lang w:bidi="fa-IR"/>
        </w:rPr>
        <w:t>وَأَنذِرْ عَشِيرَتَكَ الْأَقْرَبِينَ</w:t>
      </w:r>
      <w:r w:rsidR="00991DD8" w:rsidRPr="00991DD8">
        <w:rPr>
          <w:rStyle w:val="libAlaemChar"/>
          <w:rFonts w:hint="cs"/>
          <w:rtl/>
        </w:rPr>
        <w:t>)</w:t>
      </w:r>
      <w:r w:rsidRPr="00636792">
        <w:rPr>
          <w:rtl/>
          <w:lang w:bidi="fa-IR"/>
        </w:rPr>
        <w:t xml:space="preserve"> </w:t>
      </w:r>
      <w:r w:rsidR="00991DD8">
        <w:rPr>
          <w:rFonts w:hint="cs"/>
          <w:rtl/>
          <w:lang w:bidi="fa-IR"/>
        </w:rPr>
        <w:t>(</w:t>
      </w:r>
      <w:r w:rsidRPr="00636792">
        <w:rPr>
          <w:rtl/>
          <w:lang w:bidi="fa-IR"/>
        </w:rPr>
        <w:t>سوره شعراء آيه ٢١٤)</w:t>
      </w:r>
    </w:p>
    <w:p w:rsidR="00636792" w:rsidRPr="00636792" w:rsidRDefault="00636792" w:rsidP="00636792">
      <w:pPr>
        <w:pStyle w:val="libNormal"/>
        <w:rPr>
          <w:lang w:bidi="fa-IR"/>
        </w:rPr>
      </w:pPr>
      <w:r w:rsidRPr="00636792">
        <w:rPr>
          <w:rtl/>
          <w:lang w:bidi="fa-IR"/>
        </w:rPr>
        <w:t>پس از نزول اين آيه پيغمبر دستور داد گوسفند</w:t>
      </w:r>
      <w:r w:rsidR="00C00901">
        <w:rPr>
          <w:rtl/>
          <w:lang w:bidi="fa-IR"/>
        </w:rPr>
        <w:t>ی</w:t>
      </w:r>
      <w:r w:rsidRPr="00636792">
        <w:rPr>
          <w:rtl/>
          <w:lang w:bidi="fa-IR"/>
        </w:rPr>
        <w:t xml:space="preserve"> ذبح كنند و آن را طبخ كرده با نان و قدح</w:t>
      </w:r>
      <w:r w:rsidR="00C00901">
        <w:rPr>
          <w:rtl/>
          <w:lang w:bidi="fa-IR"/>
        </w:rPr>
        <w:t>ی</w:t>
      </w:r>
      <w:r w:rsidRPr="00636792">
        <w:rPr>
          <w:rtl/>
          <w:lang w:bidi="fa-IR"/>
        </w:rPr>
        <w:t xml:space="preserve"> دوغ مهيا سازند. سپس به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دستور داد همه مردان بن</w:t>
      </w:r>
      <w:r w:rsidR="00C00901">
        <w:rPr>
          <w:rtl/>
          <w:lang w:bidi="fa-IR"/>
        </w:rPr>
        <w:t>ی</w:t>
      </w:r>
      <w:r w:rsidRPr="00636792">
        <w:rPr>
          <w:rtl/>
          <w:lang w:bidi="fa-IR"/>
        </w:rPr>
        <w:t xml:space="preserve"> هاشم را برا</w:t>
      </w:r>
      <w:r w:rsidR="00C00901">
        <w:rPr>
          <w:rtl/>
          <w:lang w:bidi="fa-IR"/>
        </w:rPr>
        <w:t>ی</w:t>
      </w:r>
      <w:r w:rsidRPr="00636792">
        <w:rPr>
          <w:rtl/>
          <w:lang w:bidi="fa-IR"/>
        </w:rPr>
        <w:t xml:space="preserve"> صرف غذا دعوت كند. نزديك به چهل مرد در خانه حارث بن عبدالمطلب گرد آمدند.</w:t>
      </w:r>
    </w:p>
    <w:p w:rsidR="00636792" w:rsidRPr="00636792" w:rsidRDefault="00636792" w:rsidP="00636792">
      <w:pPr>
        <w:pStyle w:val="libNormal"/>
        <w:rPr>
          <w:lang w:bidi="fa-IR"/>
        </w:rPr>
      </w:pPr>
      <w:r w:rsidRPr="00636792">
        <w:rPr>
          <w:rtl/>
          <w:lang w:bidi="fa-IR"/>
        </w:rPr>
        <w:t>همين كه غذا آماده شد پيغمبر رو كرد به عموها و عموزاده</w:t>
      </w:r>
      <w:r w:rsidR="004A59C6">
        <w:rPr>
          <w:rtl/>
          <w:lang w:bidi="fa-IR"/>
        </w:rPr>
        <w:t xml:space="preserve"> </w:t>
      </w:r>
      <w:r w:rsidRPr="00636792">
        <w:rPr>
          <w:rtl/>
          <w:lang w:bidi="fa-IR"/>
        </w:rPr>
        <w:t>ها و فرمود: به نام خدا غذا ميل كنيد. چون غذا خوردند و ابولهب يك</w:t>
      </w:r>
      <w:r w:rsidR="00C00901">
        <w:rPr>
          <w:rtl/>
          <w:lang w:bidi="fa-IR"/>
        </w:rPr>
        <w:t>ی</w:t>
      </w:r>
      <w:r w:rsidRPr="00636792">
        <w:rPr>
          <w:rtl/>
          <w:lang w:bidi="fa-IR"/>
        </w:rPr>
        <w:t xml:space="preserve"> از عموها</w:t>
      </w:r>
      <w:r w:rsidR="00C00901">
        <w:rPr>
          <w:rtl/>
          <w:lang w:bidi="fa-IR"/>
        </w:rPr>
        <w:t>ی</w:t>
      </w:r>
      <w:r w:rsidRPr="00636792">
        <w:rPr>
          <w:rtl/>
          <w:lang w:bidi="fa-IR"/>
        </w:rPr>
        <w:t xml:space="preserve"> پيغمبر كه مدر</w:t>
      </w:r>
      <w:r w:rsidR="00C00901">
        <w:rPr>
          <w:rtl/>
          <w:lang w:bidi="fa-IR"/>
        </w:rPr>
        <w:t>ی</w:t>
      </w:r>
      <w:r w:rsidRPr="00636792">
        <w:rPr>
          <w:rtl/>
          <w:lang w:bidi="fa-IR"/>
        </w:rPr>
        <w:t xml:space="preserve"> بت پرست و سرسخت بود ديد كه آن غذا</w:t>
      </w:r>
      <w:r w:rsidR="00C00901">
        <w:rPr>
          <w:rtl/>
          <w:lang w:bidi="fa-IR"/>
        </w:rPr>
        <w:t>ی</w:t>
      </w:r>
      <w:r w:rsidRPr="00636792">
        <w:rPr>
          <w:rtl/>
          <w:lang w:bidi="fa-IR"/>
        </w:rPr>
        <w:t xml:space="preserve"> كم همه مدعوين را كفايت كرد و چيز</w:t>
      </w:r>
      <w:r w:rsidR="00C00901">
        <w:rPr>
          <w:rtl/>
          <w:lang w:bidi="fa-IR"/>
        </w:rPr>
        <w:t>ی</w:t>
      </w:r>
      <w:r w:rsidRPr="00636792">
        <w:rPr>
          <w:rtl/>
          <w:lang w:bidi="fa-IR"/>
        </w:rPr>
        <w:t xml:space="preserve"> هم از آن باق</w:t>
      </w:r>
      <w:r w:rsidR="00C00901">
        <w:rPr>
          <w:rtl/>
          <w:lang w:bidi="fa-IR"/>
        </w:rPr>
        <w:t>ی</w:t>
      </w:r>
      <w:r w:rsidRPr="00636792">
        <w:rPr>
          <w:rtl/>
          <w:lang w:bidi="fa-IR"/>
        </w:rPr>
        <w:t xml:space="preserve"> ماند، گفت: محمد شما را سحر كرد! با اين سخن نابجا</w:t>
      </w:r>
      <w:r w:rsidR="00C00901">
        <w:rPr>
          <w:rtl/>
          <w:lang w:bidi="fa-IR"/>
        </w:rPr>
        <w:t>ی</w:t>
      </w:r>
      <w:r w:rsidRPr="00636792">
        <w:rPr>
          <w:rtl/>
          <w:lang w:bidi="fa-IR"/>
        </w:rPr>
        <w:t xml:space="preserve"> ابولهب پيغمبر صلاح نديد دعوت خود را ابلاغ كند. جمعيت پراكنده شدند بدون اينكه نتيجه</w:t>
      </w:r>
      <w:r w:rsidR="004A59C6">
        <w:rPr>
          <w:rtl/>
          <w:lang w:bidi="fa-IR"/>
        </w:rPr>
        <w:t xml:space="preserve"> </w:t>
      </w:r>
      <w:r w:rsidRPr="00636792">
        <w:rPr>
          <w:rtl/>
          <w:lang w:bidi="fa-IR"/>
        </w:rPr>
        <w:t>ا</w:t>
      </w:r>
      <w:r w:rsidR="00C00901">
        <w:rPr>
          <w:rtl/>
          <w:lang w:bidi="fa-IR"/>
        </w:rPr>
        <w:t>ی</w:t>
      </w:r>
      <w:r w:rsidRPr="00636792">
        <w:rPr>
          <w:rtl/>
          <w:lang w:bidi="fa-IR"/>
        </w:rPr>
        <w:t xml:space="preserve"> از مجلس گرفته شود.</w:t>
      </w:r>
    </w:p>
    <w:p w:rsidR="00991DD8" w:rsidRDefault="00636792" w:rsidP="00636792">
      <w:pPr>
        <w:pStyle w:val="libNormal"/>
        <w:rPr>
          <w:rtl/>
          <w:lang w:bidi="fa-IR"/>
        </w:rPr>
      </w:pPr>
      <w:r w:rsidRPr="00636792">
        <w:rPr>
          <w:rtl/>
          <w:lang w:bidi="fa-IR"/>
        </w:rPr>
        <w:t>روز بعد باز پيغمبر فرمود: يا عل</w:t>
      </w:r>
      <w:r w:rsidR="00C00901">
        <w:rPr>
          <w:rtl/>
          <w:lang w:bidi="fa-IR"/>
        </w:rPr>
        <w:t>ی</w:t>
      </w:r>
      <w:r w:rsidRPr="00636792">
        <w:rPr>
          <w:rtl/>
          <w:lang w:bidi="fa-IR"/>
        </w:rPr>
        <w:t>! ديروز ابولهب قبل از آن كه من سخن</w:t>
      </w:r>
      <w:r w:rsidR="00C00901">
        <w:rPr>
          <w:rtl/>
          <w:lang w:bidi="fa-IR"/>
        </w:rPr>
        <w:t>ی</w:t>
      </w:r>
      <w:r w:rsidRPr="00636792">
        <w:rPr>
          <w:rtl/>
          <w:lang w:bidi="fa-IR"/>
        </w:rPr>
        <w:t xml:space="preserve"> بگويم كار</w:t>
      </w:r>
      <w:r w:rsidR="00C00901">
        <w:rPr>
          <w:rtl/>
          <w:lang w:bidi="fa-IR"/>
        </w:rPr>
        <w:t>ی</w:t>
      </w:r>
      <w:r w:rsidRPr="00636792">
        <w:rPr>
          <w:rtl/>
          <w:lang w:bidi="fa-IR"/>
        </w:rPr>
        <w:t xml:space="preserve"> كرد كه ديد</w:t>
      </w:r>
      <w:r w:rsidR="00C00901">
        <w:rPr>
          <w:rtl/>
          <w:lang w:bidi="fa-IR"/>
        </w:rPr>
        <w:t>ی</w:t>
      </w:r>
      <w:r w:rsidRPr="00636792">
        <w:rPr>
          <w:rtl/>
          <w:lang w:bidi="fa-IR"/>
        </w:rPr>
        <w:t xml:space="preserve"> و پيش از آنكه با آنها سخن بگويم متفرق شدند. سفارش كن غذا</w:t>
      </w:r>
      <w:r w:rsidR="00C00901">
        <w:rPr>
          <w:rtl/>
          <w:lang w:bidi="fa-IR"/>
        </w:rPr>
        <w:t>ی</w:t>
      </w:r>
      <w:r w:rsidRPr="00636792">
        <w:rPr>
          <w:rtl/>
          <w:lang w:bidi="fa-IR"/>
        </w:rPr>
        <w:t xml:space="preserve"> ديروز را آماده سازند سپس آنها را جمع كن.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همان افراد را گرد آورد و آنها نيز آمدند و غذا خوردند.</w:t>
      </w:r>
    </w:p>
    <w:p w:rsidR="00991DD8" w:rsidRDefault="00636792" w:rsidP="00636792">
      <w:pPr>
        <w:pStyle w:val="libNormal"/>
        <w:rPr>
          <w:rtl/>
          <w:lang w:bidi="fa-IR"/>
        </w:rPr>
      </w:pPr>
      <w:r w:rsidRPr="00636792">
        <w:rPr>
          <w:rtl/>
          <w:lang w:bidi="fa-IR"/>
        </w:rPr>
        <w:t>همين كه كار غذا خوردن به انجام رسيد پيغمبر برخاست و آغازبه سخن كردو فرمود: فرزندان عبدالمطلب! خدا را حمد م</w:t>
      </w:r>
      <w:r w:rsidR="00C00901">
        <w:rPr>
          <w:rtl/>
          <w:lang w:bidi="fa-IR"/>
        </w:rPr>
        <w:t>ی</w:t>
      </w:r>
      <w:r w:rsidR="004A59C6">
        <w:rPr>
          <w:rtl/>
          <w:lang w:bidi="fa-IR"/>
        </w:rPr>
        <w:t xml:space="preserve"> </w:t>
      </w:r>
      <w:r w:rsidRPr="00636792">
        <w:rPr>
          <w:rtl/>
          <w:lang w:bidi="fa-IR"/>
        </w:rPr>
        <w:t>كنم و به او استعانت م</w:t>
      </w:r>
      <w:r w:rsidR="00C00901">
        <w:rPr>
          <w:rtl/>
          <w:lang w:bidi="fa-IR"/>
        </w:rPr>
        <w:t>ی</w:t>
      </w:r>
      <w:r w:rsidR="004A59C6">
        <w:rPr>
          <w:rtl/>
          <w:lang w:bidi="fa-IR"/>
        </w:rPr>
        <w:t xml:space="preserve"> </w:t>
      </w:r>
      <w:r w:rsidRPr="00636792">
        <w:rPr>
          <w:rtl/>
          <w:lang w:bidi="fa-IR"/>
        </w:rPr>
        <w:t>جويم و گواه</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دهم كه خدائ</w:t>
      </w:r>
      <w:r w:rsidR="00C00901">
        <w:rPr>
          <w:rtl/>
          <w:lang w:bidi="fa-IR"/>
        </w:rPr>
        <w:t>ی</w:t>
      </w:r>
      <w:r w:rsidRPr="00636792">
        <w:rPr>
          <w:rtl/>
          <w:lang w:bidi="fa-IR"/>
        </w:rPr>
        <w:t xml:space="preserve"> جز خدا</w:t>
      </w:r>
      <w:r w:rsidR="00C00901">
        <w:rPr>
          <w:rtl/>
          <w:lang w:bidi="fa-IR"/>
        </w:rPr>
        <w:t>ی</w:t>
      </w:r>
      <w:r w:rsidRPr="00636792">
        <w:rPr>
          <w:rtl/>
          <w:lang w:bidi="fa-IR"/>
        </w:rPr>
        <w:t xml:space="preserve"> يگانه نيست. راهنما</w:t>
      </w:r>
      <w:r w:rsidR="00C00901">
        <w:rPr>
          <w:rtl/>
          <w:lang w:bidi="fa-IR"/>
        </w:rPr>
        <w:t>ی</w:t>
      </w:r>
      <w:r w:rsidRPr="00636792">
        <w:rPr>
          <w:rtl/>
          <w:lang w:bidi="fa-IR"/>
        </w:rPr>
        <w:t xml:space="preserve"> قوم به آنها دروغ نم</w:t>
      </w:r>
      <w:r w:rsidR="00C00901">
        <w:rPr>
          <w:rtl/>
          <w:lang w:bidi="fa-IR"/>
        </w:rPr>
        <w:t>ی</w:t>
      </w:r>
      <w:r w:rsidR="004A59C6">
        <w:rPr>
          <w:rtl/>
          <w:lang w:bidi="fa-IR"/>
        </w:rPr>
        <w:t xml:space="preserve"> </w:t>
      </w:r>
      <w:r w:rsidRPr="00636792">
        <w:rPr>
          <w:rtl/>
          <w:lang w:bidi="fa-IR"/>
        </w:rPr>
        <w:t>گويد.</w:t>
      </w:r>
    </w:p>
    <w:p w:rsidR="00636792" w:rsidRPr="00636792" w:rsidRDefault="00636792" w:rsidP="00636792">
      <w:pPr>
        <w:pStyle w:val="libNormal"/>
        <w:rPr>
          <w:lang w:bidi="fa-IR"/>
        </w:rPr>
      </w:pPr>
      <w:r w:rsidRPr="00636792">
        <w:rPr>
          <w:rtl/>
          <w:lang w:bidi="fa-IR"/>
        </w:rPr>
        <w:t>به خدا</w:t>
      </w:r>
      <w:r w:rsidR="00C00901">
        <w:rPr>
          <w:rtl/>
          <w:lang w:bidi="fa-IR"/>
        </w:rPr>
        <w:t>ی</w:t>
      </w:r>
      <w:r w:rsidRPr="00636792">
        <w:rPr>
          <w:rtl/>
          <w:lang w:bidi="fa-IR"/>
        </w:rPr>
        <w:t xml:space="preserve"> يگانه من پيغمبر خدا هستم كه برا</w:t>
      </w:r>
      <w:r w:rsidR="00C00901">
        <w:rPr>
          <w:rtl/>
          <w:lang w:bidi="fa-IR"/>
        </w:rPr>
        <w:t>ی</w:t>
      </w:r>
      <w:r w:rsidRPr="00636792">
        <w:rPr>
          <w:rtl/>
          <w:lang w:bidi="fa-IR"/>
        </w:rPr>
        <w:t xml:space="preserve"> شما و عموم مردم برانگيخته شده</w:t>
      </w:r>
      <w:r w:rsidR="004A59C6">
        <w:rPr>
          <w:rtl/>
          <w:lang w:bidi="fa-IR"/>
        </w:rPr>
        <w:t xml:space="preserve"> </w:t>
      </w:r>
      <w:r w:rsidRPr="00636792">
        <w:rPr>
          <w:rtl/>
          <w:lang w:bidi="fa-IR"/>
        </w:rPr>
        <w:t>ام. به خدا قسم م</w:t>
      </w:r>
      <w:r w:rsidR="00C00901">
        <w:rPr>
          <w:rtl/>
          <w:lang w:bidi="fa-IR"/>
        </w:rPr>
        <w:t>ی</w:t>
      </w:r>
      <w:r w:rsidR="004A59C6">
        <w:rPr>
          <w:rtl/>
          <w:lang w:bidi="fa-IR"/>
        </w:rPr>
        <w:t xml:space="preserve"> </w:t>
      </w:r>
      <w:r w:rsidRPr="00636792">
        <w:rPr>
          <w:rtl/>
          <w:lang w:bidi="fa-IR"/>
        </w:rPr>
        <w:t>ميريد چنانكه م</w:t>
      </w:r>
      <w:r w:rsidR="00C00901">
        <w:rPr>
          <w:rtl/>
          <w:lang w:bidi="fa-IR"/>
        </w:rPr>
        <w:t>ی</w:t>
      </w:r>
      <w:r w:rsidR="004A59C6">
        <w:rPr>
          <w:rtl/>
          <w:lang w:bidi="fa-IR"/>
        </w:rPr>
        <w:t xml:space="preserve"> </w:t>
      </w:r>
      <w:r w:rsidRPr="00636792">
        <w:rPr>
          <w:rtl/>
          <w:lang w:bidi="fa-IR"/>
        </w:rPr>
        <w:t>خوابيد و برانگيخته م</w:t>
      </w:r>
      <w:r w:rsidR="00C00901">
        <w:rPr>
          <w:rtl/>
          <w:lang w:bidi="fa-IR"/>
        </w:rPr>
        <w:t>ی</w:t>
      </w:r>
      <w:r w:rsidR="004A59C6">
        <w:rPr>
          <w:rtl/>
          <w:lang w:bidi="fa-IR"/>
        </w:rPr>
        <w:t xml:space="preserve"> </w:t>
      </w:r>
      <w:r w:rsidRPr="00636792">
        <w:rPr>
          <w:rtl/>
          <w:lang w:bidi="fa-IR"/>
        </w:rPr>
        <w:t>شويد چنانكه بيداريد و از آنچه مدانيد محاسبه م</w:t>
      </w:r>
      <w:r w:rsidR="00C00901">
        <w:rPr>
          <w:rtl/>
          <w:lang w:bidi="fa-IR"/>
        </w:rPr>
        <w:t>ی</w:t>
      </w:r>
      <w:r w:rsidR="004A59C6">
        <w:rPr>
          <w:rtl/>
          <w:lang w:bidi="fa-IR"/>
        </w:rPr>
        <w:t xml:space="preserve"> </w:t>
      </w:r>
      <w:r w:rsidRPr="00636792">
        <w:rPr>
          <w:rtl/>
          <w:lang w:bidi="fa-IR"/>
        </w:rPr>
        <w:t>شويد، و بدانيد كه بهشت و جهنم هست و دائم</w:t>
      </w:r>
      <w:r w:rsidR="00C00901">
        <w:rPr>
          <w:rtl/>
          <w:lang w:bidi="fa-IR"/>
        </w:rPr>
        <w:t>ی</w:t>
      </w:r>
      <w:r w:rsidRPr="00636792">
        <w:rPr>
          <w:rtl/>
          <w:lang w:bidi="fa-IR"/>
        </w:rPr>
        <w:t xml:space="preserve"> است.</w:t>
      </w:r>
    </w:p>
    <w:p w:rsidR="00991DD8" w:rsidRDefault="00636792" w:rsidP="00991DD8">
      <w:pPr>
        <w:pStyle w:val="libNormal"/>
        <w:rPr>
          <w:rtl/>
          <w:lang w:bidi="fa-IR"/>
        </w:rPr>
      </w:pPr>
      <w:r w:rsidRPr="00636792">
        <w:rPr>
          <w:rtl/>
          <w:lang w:bidi="fa-IR"/>
        </w:rPr>
        <w:lastRenderedPageBreak/>
        <w:t>فرزندان عبدالمطلب! جبرئيل آمده است و از جانب خدا مرا مامور داشته است كه «بستگان نزديكم را از نافرمان</w:t>
      </w:r>
      <w:r w:rsidR="00C00901">
        <w:rPr>
          <w:rtl/>
          <w:lang w:bidi="fa-IR"/>
        </w:rPr>
        <w:t>ی</w:t>
      </w:r>
      <w:r w:rsidRPr="00636792">
        <w:rPr>
          <w:rtl/>
          <w:lang w:bidi="fa-IR"/>
        </w:rPr>
        <w:t xml:space="preserve"> خدا بيم دهم» لابد از اين آيه در خواهيد يافت كه موضوع از چه قرار</w:t>
      </w:r>
      <w:r w:rsidR="00C00901">
        <w:rPr>
          <w:rtl/>
          <w:lang w:bidi="fa-IR"/>
        </w:rPr>
        <w:t>ی</w:t>
      </w:r>
      <w:r w:rsidRPr="00636792">
        <w:rPr>
          <w:rtl/>
          <w:lang w:bidi="fa-IR"/>
        </w:rPr>
        <w:t xml:space="preserve"> است؟ من قبل از هر كس مامورم كه شما بستگان و خويشانم را به خدا</w:t>
      </w:r>
      <w:r w:rsidR="00C00901">
        <w:rPr>
          <w:rtl/>
          <w:lang w:bidi="fa-IR"/>
        </w:rPr>
        <w:t>ی</w:t>
      </w:r>
      <w:r w:rsidRPr="00636792">
        <w:rPr>
          <w:rtl/>
          <w:lang w:bidi="fa-IR"/>
        </w:rPr>
        <w:t xml:space="preserve"> يگانه دعوت كنم و پس از شما ديگران را. به خدا قسم من جوانمرد</w:t>
      </w:r>
      <w:r w:rsidR="00C00901">
        <w:rPr>
          <w:rtl/>
          <w:lang w:bidi="fa-IR"/>
        </w:rPr>
        <w:t>ی</w:t>
      </w:r>
      <w:r w:rsidRPr="00636792">
        <w:rPr>
          <w:rtl/>
          <w:lang w:bidi="fa-IR"/>
        </w:rPr>
        <w:t xml:space="preserve"> از عرب را سراغ ندارم كه بهتر از من خيرخواه شما باشد.</w:t>
      </w:r>
    </w:p>
    <w:p w:rsidR="00636792" w:rsidRPr="00636792" w:rsidRDefault="00636792" w:rsidP="00636792">
      <w:pPr>
        <w:pStyle w:val="libNormal"/>
        <w:rPr>
          <w:lang w:bidi="fa-IR"/>
        </w:rPr>
      </w:pPr>
      <w:r w:rsidRPr="00636792">
        <w:rPr>
          <w:rtl/>
          <w:lang w:bidi="fa-IR"/>
        </w:rPr>
        <w:t>من خوب</w:t>
      </w:r>
      <w:r w:rsidR="00C00901">
        <w:rPr>
          <w:rtl/>
          <w:lang w:bidi="fa-IR"/>
        </w:rPr>
        <w:t>ی</w:t>
      </w:r>
      <w:r w:rsidR="004A59C6">
        <w:rPr>
          <w:rtl/>
          <w:lang w:bidi="fa-IR"/>
        </w:rPr>
        <w:t xml:space="preserve"> </w:t>
      </w:r>
      <w:r w:rsidRPr="00636792">
        <w:rPr>
          <w:rtl/>
          <w:lang w:bidi="fa-IR"/>
        </w:rPr>
        <w:t>ها</w:t>
      </w:r>
      <w:r w:rsidR="00C00901">
        <w:rPr>
          <w:rtl/>
          <w:lang w:bidi="fa-IR"/>
        </w:rPr>
        <w:t>ی</w:t>
      </w:r>
      <w:r w:rsidRPr="00636792">
        <w:rPr>
          <w:rtl/>
          <w:lang w:bidi="fa-IR"/>
        </w:rPr>
        <w:t xml:space="preserve"> دينا و آخرت را برا</w:t>
      </w:r>
      <w:r w:rsidR="00C00901">
        <w:rPr>
          <w:rtl/>
          <w:lang w:bidi="fa-IR"/>
        </w:rPr>
        <w:t>ی</w:t>
      </w:r>
      <w:r w:rsidRPr="00636792">
        <w:rPr>
          <w:rtl/>
          <w:lang w:bidi="fa-IR"/>
        </w:rPr>
        <w:t xml:space="preserve"> شما آورده</w:t>
      </w:r>
      <w:r w:rsidR="004A59C6">
        <w:rPr>
          <w:rtl/>
          <w:lang w:bidi="fa-IR"/>
        </w:rPr>
        <w:t xml:space="preserve"> </w:t>
      </w:r>
      <w:r w:rsidRPr="00636792">
        <w:rPr>
          <w:rtl/>
          <w:lang w:bidi="fa-IR"/>
        </w:rPr>
        <w:t>ام. خدا مرا مامور داشته كه شما را فراخوانم تا او را خدايكتا بدانيد. كدام يك از شما مرا به اين امر يار</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كند تا برادر من و جانشين من و نماينده من در ميان شما و سرپرست</w:t>
      </w:r>
      <w:r w:rsidR="004A59C6">
        <w:rPr>
          <w:rtl/>
          <w:lang w:bidi="fa-IR"/>
        </w:rPr>
        <w:t xml:space="preserve"> </w:t>
      </w:r>
      <w:r w:rsidRPr="00636792">
        <w:rPr>
          <w:rtl/>
          <w:lang w:bidi="fa-IR"/>
        </w:rPr>
        <w:t>خاندان من باشد؟</w:t>
      </w:r>
    </w:p>
    <w:p w:rsidR="00991DD8" w:rsidRDefault="00636792" w:rsidP="00636792">
      <w:pPr>
        <w:pStyle w:val="libNormal"/>
        <w:rPr>
          <w:rtl/>
          <w:lang w:bidi="fa-IR"/>
        </w:rPr>
      </w:pPr>
      <w:r w:rsidRPr="00636792">
        <w:rPr>
          <w:rtl/>
          <w:lang w:bidi="fa-IR"/>
        </w:rPr>
        <w:t>پيغمبر دو بار اين سخنان را تكرار كرد و هيچ كس پايخ</w:t>
      </w:r>
      <w:r w:rsidR="00C00901">
        <w:rPr>
          <w:rtl/>
          <w:lang w:bidi="fa-IR"/>
        </w:rPr>
        <w:t>ی</w:t>
      </w:r>
      <w:r w:rsidRPr="00636792">
        <w:rPr>
          <w:rtl/>
          <w:lang w:bidi="fa-IR"/>
        </w:rPr>
        <w:t xml:space="preserve"> نداد، ول</w:t>
      </w:r>
      <w:r w:rsidR="00C00901">
        <w:rPr>
          <w:rtl/>
          <w:lang w:bidi="fa-IR"/>
        </w:rPr>
        <w:t>ی</w:t>
      </w:r>
      <w:r w:rsidRPr="00636792">
        <w:rPr>
          <w:rtl/>
          <w:lang w:bidi="fa-IR"/>
        </w:rPr>
        <w:t xml:space="preserve"> هر دو بار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كه از همه حضار كم سن</w:t>
      </w:r>
      <w:r w:rsidR="004A59C6">
        <w:rPr>
          <w:rtl/>
          <w:lang w:bidi="fa-IR"/>
        </w:rPr>
        <w:t xml:space="preserve"> </w:t>
      </w:r>
      <w:r w:rsidRPr="00636792">
        <w:rPr>
          <w:rtl/>
          <w:lang w:bidi="fa-IR"/>
        </w:rPr>
        <w:t>تر بود، برخاست و گفت: يا رسول الله! من همه آنچه را فرمود</w:t>
      </w:r>
      <w:r w:rsidR="00C00901">
        <w:rPr>
          <w:rtl/>
          <w:lang w:bidi="fa-IR"/>
        </w:rPr>
        <w:t>ی</w:t>
      </w:r>
      <w:r w:rsidRPr="00636792">
        <w:rPr>
          <w:rtl/>
          <w:lang w:bidi="fa-IR"/>
        </w:rPr>
        <w:t xml:space="preserve"> به عهده م</w:t>
      </w:r>
      <w:r w:rsidR="00C00901">
        <w:rPr>
          <w:rtl/>
          <w:lang w:bidi="fa-IR"/>
        </w:rPr>
        <w:t>ی</w:t>
      </w:r>
      <w:r w:rsidR="004A59C6">
        <w:rPr>
          <w:rtl/>
          <w:lang w:bidi="fa-IR"/>
        </w:rPr>
        <w:t xml:space="preserve"> </w:t>
      </w:r>
      <w:r w:rsidRPr="00636792">
        <w:rPr>
          <w:rtl/>
          <w:lang w:bidi="fa-IR"/>
        </w:rPr>
        <w:t>گيرم، و پيغمبر م</w:t>
      </w:r>
      <w:r w:rsidR="00C00901">
        <w:rPr>
          <w:rtl/>
          <w:lang w:bidi="fa-IR"/>
        </w:rPr>
        <w:t>ی</w:t>
      </w:r>
      <w:r w:rsidR="004A59C6">
        <w:rPr>
          <w:rtl/>
          <w:lang w:bidi="fa-IR"/>
        </w:rPr>
        <w:t xml:space="preserve"> </w:t>
      </w:r>
      <w:r w:rsidRPr="00636792">
        <w:rPr>
          <w:rtl/>
          <w:lang w:bidi="fa-IR"/>
        </w:rPr>
        <w:t>فرمود: بنشين! چون با سوم پسغمبر سخنان خود را تكرار كرد و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برخاست و آمادگ</w:t>
      </w:r>
      <w:r w:rsidR="00C00901">
        <w:rPr>
          <w:rtl/>
          <w:lang w:bidi="fa-IR"/>
        </w:rPr>
        <w:t>ی</w:t>
      </w:r>
      <w:r w:rsidRPr="00636792">
        <w:rPr>
          <w:rtl/>
          <w:lang w:bidi="fa-IR"/>
        </w:rPr>
        <w:t xml:space="preserve"> خود را اعلام داشت، پيغمبر در حال</w:t>
      </w:r>
      <w:r w:rsidR="00C00901">
        <w:rPr>
          <w:rtl/>
          <w:lang w:bidi="fa-IR"/>
        </w:rPr>
        <w:t>ی</w:t>
      </w:r>
      <w:r w:rsidRPr="00636792">
        <w:rPr>
          <w:rtl/>
          <w:lang w:bidi="fa-IR"/>
        </w:rPr>
        <w:t xml:space="preserve"> كه او را به حضار نشان م</w:t>
      </w:r>
      <w:r w:rsidR="00C00901">
        <w:rPr>
          <w:rtl/>
          <w:lang w:bidi="fa-IR"/>
        </w:rPr>
        <w:t>ی</w:t>
      </w:r>
      <w:r w:rsidR="004A59C6">
        <w:rPr>
          <w:rtl/>
          <w:lang w:bidi="fa-IR"/>
        </w:rPr>
        <w:t xml:space="preserve"> </w:t>
      </w:r>
      <w:r w:rsidRPr="00636792">
        <w:rPr>
          <w:rtl/>
          <w:lang w:bidi="fa-IR"/>
        </w:rPr>
        <w:t>داد، فرمود:</w:t>
      </w:r>
    </w:p>
    <w:p w:rsidR="00636792" w:rsidRPr="00636792" w:rsidRDefault="00636792" w:rsidP="00636792">
      <w:pPr>
        <w:pStyle w:val="libNormal"/>
        <w:rPr>
          <w:lang w:bidi="fa-IR"/>
        </w:rPr>
      </w:pPr>
      <w:r w:rsidRPr="00636792">
        <w:rPr>
          <w:rtl/>
          <w:lang w:bidi="fa-IR"/>
        </w:rPr>
        <w:t>اين برادر من و جانشين من و نماينده من در ميان شماست، از و</w:t>
      </w:r>
      <w:r w:rsidR="00C00901">
        <w:rPr>
          <w:rtl/>
          <w:lang w:bidi="fa-IR"/>
        </w:rPr>
        <w:t>ی</w:t>
      </w:r>
      <w:r w:rsidRPr="00636792">
        <w:rPr>
          <w:rtl/>
          <w:lang w:bidi="fa-IR"/>
        </w:rPr>
        <w:t xml:space="preserve"> شنوائ</w:t>
      </w:r>
      <w:r w:rsidR="00C00901">
        <w:rPr>
          <w:rtl/>
          <w:lang w:bidi="fa-IR"/>
        </w:rPr>
        <w:t>ی</w:t>
      </w:r>
      <w:r w:rsidRPr="00636792">
        <w:rPr>
          <w:rtl/>
          <w:lang w:bidi="fa-IR"/>
        </w:rPr>
        <w:t xml:space="preserve"> داشته باشيد و هر چه م</w:t>
      </w:r>
      <w:r w:rsidR="00C00901">
        <w:rPr>
          <w:rtl/>
          <w:lang w:bidi="fa-IR"/>
        </w:rPr>
        <w:t>ی</w:t>
      </w:r>
      <w:r w:rsidR="004A59C6">
        <w:rPr>
          <w:rtl/>
          <w:lang w:bidi="fa-IR"/>
        </w:rPr>
        <w:t xml:space="preserve"> </w:t>
      </w:r>
      <w:r w:rsidRPr="00636792">
        <w:rPr>
          <w:rtl/>
          <w:lang w:bidi="fa-IR"/>
        </w:rPr>
        <w:t>گويد بپذيريد كه او وارث من خواهد بود.</w:t>
      </w:r>
      <w:r w:rsidR="00991DD8">
        <w:rPr>
          <w:rFonts w:hint="cs"/>
          <w:rtl/>
          <w:lang w:bidi="fa-IR"/>
        </w:rPr>
        <w:t xml:space="preserve"> </w:t>
      </w:r>
      <w:r w:rsidRPr="00636792">
        <w:rPr>
          <w:rtl/>
          <w:lang w:bidi="fa-IR"/>
        </w:rPr>
        <w:t>(تاريخ طبر</w:t>
      </w:r>
      <w:r w:rsidR="00C00901">
        <w:rPr>
          <w:rtl/>
          <w:lang w:bidi="fa-IR"/>
        </w:rPr>
        <w:t>ی</w:t>
      </w:r>
      <w:r w:rsidRPr="00636792">
        <w:rPr>
          <w:rtl/>
          <w:lang w:bidi="fa-IR"/>
        </w:rPr>
        <w:t xml:space="preserve"> - جلد ٢ كامل ابن اثير - جلد ٢ و سيرة الرسول مرحوم آقا سيد محسن امين عامل</w:t>
      </w:r>
      <w:r w:rsidR="00C00901">
        <w:rPr>
          <w:rtl/>
          <w:lang w:bidi="fa-IR"/>
        </w:rPr>
        <w:t>ی</w:t>
      </w:r>
      <w:r w:rsidRPr="00636792">
        <w:rPr>
          <w:rtl/>
          <w:lang w:bidi="fa-IR"/>
        </w:rPr>
        <w:t xml:space="preserve"> به نقل از تفسير ثعلب</w:t>
      </w:r>
      <w:r w:rsidR="00C00901">
        <w:rPr>
          <w:rtl/>
          <w:lang w:bidi="fa-IR"/>
        </w:rPr>
        <w:t>ی</w:t>
      </w:r>
      <w:r w:rsidRPr="00636792">
        <w:rPr>
          <w:rtl/>
          <w:lang w:bidi="fa-IR"/>
        </w:rPr>
        <w:t xml:space="preserve"> و خصائص نسائ</w:t>
      </w:r>
      <w:r w:rsidR="00C00901">
        <w:rPr>
          <w:rtl/>
          <w:lang w:bidi="fa-IR"/>
        </w:rPr>
        <w:t>ی</w:t>
      </w:r>
      <w:r w:rsidRPr="00636792">
        <w:rPr>
          <w:rtl/>
          <w:lang w:bidi="fa-IR"/>
        </w:rPr>
        <w:t xml:space="preserve"> و سيره حلب</w:t>
      </w:r>
      <w:r w:rsidR="00C00901">
        <w:rPr>
          <w:rtl/>
          <w:lang w:bidi="fa-IR"/>
        </w:rPr>
        <w:t>ی</w:t>
      </w:r>
      <w:r w:rsidRPr="00636792">
        <w:rPr>
          <w:rtl/>
          <w:lang w:bidi="fa-IR"/>
        </w:rPr>
        <w:t>. جا</w:t>
      </w:r>
      <w:r w:rsidR="00C00901">
        <w:rPr>
          <w:rtl/>
          <w:lang w:bidi="fa-IR"/>
        </w:rPr>
        <w:t>ی</w:t>
      </w:r>
      <w:r w:rsidRPr="00636792">
        <w:rPr>
          <w:rtl/>
          <w:lang w:bidi="fa-IR"/>
        </w:rPr>
        <w:t xml:space="preserve"> بس</w:t>
      </w:r>
      <w:r w:rsidR="00C00901">
        <w:rPr>
          <w:rtl/>
          <w:lang w:bidi="fa-IR"/>
        </w:rPr>
        <w:t>ی</w:t>
      </w:r>
      <w:r w:rsidRPr="00636792">
        <w:rPr>
          <w:rtl/>
          <w:lang w:bidi="fa-IR"/>
        </w:rPr>
        <w:t xml:space="preserve"> تاسف است كه محمد بن حسنين هيكل نويسنده معروف مصر اين قسمت را در چاپ دوم كتابش «زندگان</w:t>
      </w:r>
      <w:r w:rsidR="00C00901">
        <w:rPr>
          <w:rtl/>
          <w:lang w:bidi="fa-IR"/>
        </w:rPr>
        <w:t>ی</w:t>
      </w:r>
      <w:r w:rsidRPr="00636792">
        <w:rPr>
          <w:rtl/>
          <w:lang w:bidi="fa-IR"/>
        </w:rPr>
        <w:t xml:space="preserve"> محمد» برداشته است!)</w:t>
      </w:r>
      <w:r w:rsidR="00991DD8">
        <w:rPr>
          <w:rFonts w:hint="cs"/>
          <w:rtl/>
          <w:lang w:bidi="fa-IR"/>
        </w:rPr>
        <w:t xml:space="preserve"> </w:t>
      </w:r>
      <w:r w:rsidRPr="00636792">
        <w:rPr>
          <w:rtl/>
          <w:lang w:bidi="fa-IR"/>
        </w:rPr>
        <w:t>در اين جا حضار برخاستند و در حال</w:t>
      </w:r>
      <w:r w:rsidR="00C00901">
        <w:rPr>
          <w:rtl/>
          <w:lang w:bidi="fa-IR"/>
        </w:rPr>
        <w:t>ی</w:t>
      </w:r>
      <w:r w:rsidRPr="00636792">
        <w:rPr>
          <w:rtl/>
          <w:lang w:bidi="fa-IR"/>
        </w:rPr>
        <w:t xml:space="preserve"> كه بيرون م</w:t>
      </w:r>
      <w:r w:rsidR="00C00901">
        <w:rPr>
          <w:rtl/>
          <w:lang w:bidi="fa-IR"/>
        </w:rPr>
        <w:t>ی</w:t>
      </w:r>
      <w:r w:rsidR="004A59C6">
        <w:rPr>
          <w:rtl/>
          <w:lang w:bidi="fa-IR"/>
        </w:rPr>
        <w:t xml:space="preserve"> </w:t>
      </w:r>
      <w:r w:rsidRPr="00636792">
        <w:rPr>
          <w:rtl/>
          <w:lang w:bidi="fa-IR"/>
        </w:rPr>
        <w:t>رفتند، م</w:t>
      </w:r>
      <w:r w:rsidR="00C00901">
        <w:rPr>
          <w:rtl/>
          <w:lang w:bidi="fa-IR"/>
        </w:rPr>
        <w:t>ی</w:t>
      </w:r>
      <w:r w:rsidR="004A59C6">
        <w:rPr>
          <w:rtl/>
          <w:lang w:bidi="fa-IR"/>
        </w:rPr>
        <w:t xml:space="preserve"> </w:t>
      </w:r>
      <w:r w:rsidRPr="00636792">
        <w:rPr>
          <w:rtl/>
          <w:lang w:bidi="fa-IR"/>
        </w:rPr>
        <w:t>خنديدند و به ابوطالب م</w:t>
      </w:r>
      <w:r w:rsidR="00C00901">
        <w:rPr>
          <w:rtl/>
          <w:lang w:bidi="fa-IR"/>
        </w:rPr>
        <w:t>ی</w:t>
      </w:r>
      <w:r w:rsidR="004A59C6">
        <w:rPr>
          <w:rtl/>
          <w:lang w:bidi="fa-IR"/>
        </w:rPr>
        <w:t xml:space="preserve"> </w:t>
      </w:r>
      <w:r w:rsidRPr="00636792">
        <w:rPr>
          <w:rtl/>
          <w:lang w:bidi="fa-IR"/>
        </w:rPr>
        <w:t>گفتند: محمد به تو امر م</w:t>
      </w:r>
      <w:r w:rsidR="00C00901">
        <w:rPr>
          <w:rtl/>
          <w:lang w:bidi="fa-IR"/>
        </w:rPr>
        <w:t>ی</w:t>
      </w:r>
      <w:r w:rsidR="004A59C6">
        <w:rPr>
          <w:rtl/>
          <w:lang w:bidi="fa-IR"/>
        </w:rPr>
        <w:t xml:space="preserve"> </w:t>
      </w:r>
      <w:r w:rsidRPr="00636792">
        <w:rPr>
          <w:rtl/>
          <w:lang w:bidi="fa-IR"/>
        </w:rPr>
        <w:t>كند كه از پسرت شنوائ</w:t>
      </w:r>
      <w:r w:rsidR="00C00901">
        <w:rPr>
          <w:rtl/>
          <w:lang w:bidi="fa-IR"/>
        </w:rPr>
        <w:t>ی</w:t>
      </w:r>
      <w:r w:rsidRPr="00636792">
        <w:rPr>
          <w:rtl/>
          <w:lang w:bidi="fa-IR"/>
        </w:rPr>
        <w:t xml:space="preserve"> داشته باش</w:t>
      </w:r>
      <w:r w:rsidR="00C00901">
        <w:rPr>
          <w:rtl/>
          <w:lang w:bidi="fa-IR"/>
        </w:rPr>
        <w:t>ی</w:t>
      </w:r>
      <w:r w:rsidRPr="00636792">
        <w:rPr>
          <w:rtl/>
          <w:lang w:bidi="fa-IR"/>
        </w:rPr>
        <w:t xml:space="preserve"> و از و</w:t>
      </w:r>
      <w:r w:rsidR="00C00901">
        <w:rPr>
          <w:rtl/>
          <w:lang w:bidi="fa-IR"/>
        </w:rPr>
        <w:t>ی</w:t>
      </w:r>
      <w:r w:rsidRPr="00636792">
        <w:rPr>
          <w:rtl/>
          <w:lang w:bidi="fa-IR"/>
        </w:rPr>
        <w:t xml:space="preserve"> اطاعت كن</w:t>
      </w:r>
      <w:r w:rsidR="00C00901">
        <w:rPr>
          <w:rtl/>
          <w:lang w:bidi="fa-IR"/>
        </w:rPr>
        <w:t>ی</w:t>
      </w:r>
      <w:r w:rsidRPr="00636792">
        <w:rPr>
          <w:rtl/>
          <w:lang w:bidi="fa-IR"/>
        </w:rPr>
        <w:t>.</w:t>
      </w:r>
    </w:p>
    <w:p w:rsidR="00991DD8" w:rsidRDefault="00636792" w:rsidP="00636792">
      <w:pPr>
        <w:pStyle w:val="libNormal"/>
        <w:rPr>
          <w:rtl/>
          <w:lang w:bidi="fa-IR"/>
        </w:rPr>
      </w:pPr>
      <w:r w:rsidRPr="00636792">
        <w:rPr>
          <w:rtl/>
          <w:lang w:bidi="fa-IR"/>
        </w:rPr>
        <w:t>به روايت</w:t>
      </w:r>
      <w:r w:rsidR="004A59C6">
        <w:rPr>
          <w:rtl/>
          <w:lang w:bidi="fa-IR"/>
        </w:rPr>
        <w:t xml:space="preserve"> </w:t>
      </w:r>
      <w:r w:rsidRPr="00636792">
        <w:rPr>
          <w:rtl/>
          <w:lang w:bidi="fa-IR"/>
        </w:rPr>
        <w:t>يعقوب</w:t>
      </w:r>
      <w:r w:rsidR="00C00901">
        <w:rPr>
          <w:rtl/>
          <w:lang w:bidi="fa-IR"/>
        </w:rPr>
        <w:t>ی</w:t>
      </w:r>
      <w:r w:rsidRPr="00636792">
        <w:rPr>
          <w:rtl/>
          <w:lang w:bidi="fa-IR"/>
        </w:rPr>
        <w:t xml:space="preserve"> در اين مجلس خانوادگ</w:t>
      </w:r>
      <w:r w:rsidR="00C00901">
        <w:rPr>
          <w:rtl/>
          <w:lang w:bidi="fa-IR"/>
        </w:rPr>
        <w:t>ی</w:t>
      </w:r>
      <w:r w:rsidRPr="00636792">
        <w:rPr>
          <w:rtl/>
          <w:lang w:bidi="fa-IR"/>
        </w:rPr>
        <w:t xml:space="preserve"> پس از سخنان پيغمبر، عمويش ابولهب گفت: ا</w:t>
      </w:r>
      <w:r w:rsidR="00C00901">
        <w:rPr>
          <w:rtl/>
          <w:lang w:bidi="fa-IR"/>
        </w:rPr>
        <w:t>ی</w:t>
      </w:r>
      <w:r w:rsidRPr="00636792">
        <w:rPr>
          <w:rtl/>
          <w:lang w:bidi="fa-IR"/>
        </w:rPr>
        <w:t xml:space="preserve"> اولاد عبدالمطلب! اگر شما از اين مرد پيرو</w:t>
      </w:r>
      <w:r w:rsidR="00C00901">
        <w:rPr>
          <w:rtl/>
          <w:lang w:bidi="fa-IR"/>
        </w:rPr>
        <w:t>ی</w:t>
      </w:r>
      <w:r w:rsidRPr="00636792">
        <w:rPr>
          <w:rtl/>
          <w:lang w:bidi="fa-IR"/>
        </w:rPr>
        <w:t xml:space="preserve"> كنيد و به دفاع ازو</w:t>
      </w:r>
      <w:r w:rsidR="00C00901">
        <w:rPr>
          <w:rtl/>
          <w:lang w:bidi="fa-IR"/>
        </w:rPr>
        <w:t>ی</w:t>
      </w:r>
      <w:r w:rsidRPr="00636792">
        <w:rPr>
          <w:rtl/>
          <w:lang w:bidi="fa-IR"/>
        </w:rPr>
        <w:t xml:space="preserve"> برخيزيد كشته م</w:t>
      </w:r>
      <w:r w:rsidR="00C00901">
        <w:rPr>
          <w:rtl/>
          <w:lang w:bidi="fa-IR"/>
        </w:rPr>
        <w:t>ی</w:t>
      </w:r>
      <w:r w:rsidR="004A59C6">
        <w:rPr>
          <w:rtl/>
          <w:lang w:bidi="fa-IR"/>
        </w:rPr>
        <w:t xml:space="preserve"> </w:t>
      </w:r>
      <w:r w:rsidRPr="00636792">
        <w:rPr>
          <w:rtl/>
          <w:lang w:bidi="fa-IR"/>
        </w:rPr>
        <w:t>شويد و اگر رهايش كنيد خوار م</w:t>
      </w:r>
      <w:r w:rsidR="00C00901">
        <w:rPr>
          <w:rtl/>
          <w:lang w:bidi="fa-IR"/>
        </w:rPr>
        <w:t>ی</w:t>
      </w:r>
      <w:r w:rsidR="004A59C6">
        <w:rPr>
          <w:rtl/>
          <w:lang w:bidi="fa-IR"/>
        </w:rPr>
        <w:t xml:space="preserve"> </w:t>
      </w:r>
      <w:r w:rsidRPr="00636792">
        <w:rPr>
          <w:rtl/>
          <w:lang w:bidi="fa-IR"/>
        </w:rPr>
        <w:t>گرديد.</w:t>
      </w:r>
    </w:p>
    <w:p w:rsidR="00991DD8" w:rsidRDefault="00636792" w:rsidP="00636792">
      <w:pPr>
        <w:pStyle w:val="libNormal"/>
        <w:rPr>
          <w:rtl/>
          <w:lang w:bidi="fa-IR"/>
        </w:rPr>
      </w:pPr>
      <w:r w:rsidRPr="00636792">
        <w:rPr>
          <w:rtl/>
          <w:lang w:bidi="fa-IR"/>
        </w:rPr>
        <w:lastRenderedPageBreak/>
        <w:t>ول</w:t>
      </w:r>
      <w:r w:rsidR="00C00901">
        <w:rPr>
          <w:rtl/>
          <w:lang w:bidi="fa-IR"/>
        </w:rPr>
        <w:t>ی</w:t>
      </w:r>
      <w:r w:rsidRPr="00636792">
        <w:rPr>
          <w:rtl/>
          <w:lang w:bidi="fa-IR"/>
        </w:rPr>
        <w:t xml:space="preserve"> ابوطالب گفت: ا</w:t>
      </w:r>
      <w:r w:rsidR="00C00901">
        <w:rPr>
          <w:rtl/>
          <w:lang w:bidi="fa-IR"/>
        </w:rPr>
        <w:t>ی</w:t>
      </w:r>
      <w:r w:rsidRPr="00636792">
        <w:rPr>
          <w:rtl/>
          <w:lang w:bidi="fa-IR"/>
        </w:rPr>
        <w:t xml:space="preserve"> بدبخت! به خدا ما او را يار</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كنيم و پشت</w:t>
      </w:r>
      <w:r w:rsidR="004A59C6">
        <w:rPr>
          <w:rtl/>
          <w:lang w:bidi="fa-IR"/>
        </w:rPr>
        <w:t xml:space="preserve"> </w:t>
      </w:r>
      <w:r w:rsidRPr="00636792">
        <w:rPr>
          <w:rtl/>
          <w:lang w:bidi="fa-IR"/>
        </w:rPr>
        <w:t>سر او م</w:t>
      </w:r>
      <w:r w:rsidR="00C00901">
        <w:rPr>
          <w:rtl/>
          <w:lang w:bidi="fa-IR"/>
        </w:rPr>
        <w:t>ی</w:t>
      </w:r>
      <w:r w:rsidR="004A59C6">
        <w:rPr>
          <w:rtl/>
          <w:lang w:bidi="fa-IR"/>
        </w:rPr>
        <w:t xml:space="preserve"> </w:t>
      </w:r>
      <w:r w:rsidRPr="00636792">
        <w:rPr>
          <w:rtl/>
          <w:lang w:bidi="fa-IR"/>
        </w:rPr>
        <w:t>ايستيم. برادرزاده عزيز! هرگاه خواست</w:t>
      </w:r>
      <w:r w:rsidR="00C00901">
        <w:rPr>
          <w:rtl/>
          <w:lang w:bidi="fa-IR"/>
        </w:rPr>
        <w:t>ی</w:t>
      </w:r>
      <w:r w:rsidRPr="00636792">
        <w:rPr>
          <w:rtl/>
          <w:lang w:bidi="fa-IR"/>
        </w:rPr>
        <w:t xml:space="preserve"> مردم را به خدايت رهبر</w:t>
      </w:r>
      <w:r w:rsidR="00C00901">
        <w:rPr>
          <w:rtl/>
          <w:lang w:bidi="fa-IR"/>
        </w:rPr>
        <w:t>ی</w:t>
      </w:r>
      <w:r w:rsidRPr="00636792">
        <w:rPr>
          <w:rtl/>
          <w:lang w:bidi="fa-IR"/>
        </w:rPr>
        <w:t xml:space="preserve"> كن</w:t>
      </w:r>
      <w:r w:rsidR="00C00901">
        <w:rPr>
          <w:rtl/>
          <w:lang w:bidi="fa-IR"/>
        </w:rPr>
        <w:t>ی</w:t>
      </w:r>
      <w:r w:rsidRPr="00636792">
        <w:rPr>
          <w:rtl/>
          <w:lang w:bidi="fa-IR"/>
        </w:rPr>
        <w:t>، ما را آگاه كن تا سلاح به دست گرفته به حمايتت برخيزيم. در آن روز جعفر بن ابيطالب و عبيدة بن حارث بن عبدالمطلب مسلمان شدند و گروه بسيار</w:t>
      </w:r>
      <w:r w:rsidR="00C00901">
        <w:rPr>
          <w:rtl/>
          <w:lang w:bidi="fa-IR"/>
        </w:rPr>
        <w:t>ی</w:t>
      </w:r>
      <w:r w:rsidRPr="00636792">
        <w:rPr>
          <w:rtl/>
          <w:lang w:bidi="fa-IR"/>
        </w:rPr>
        <w:t xml:space="preserve"> به دنبال آنها به اسلام گرويدند.</w:t>
      </w:r>
      <w:r w:rsidR="00991DD8">
        <w:rPr>
          <w:rFonts w:hint="cs"/>
          <w:rtl/>
          <w:lang w:bidi="fa-IR"/>
        </w:rPr>
        <w:t xml:space="preserve"> </w:t>
      </w:r>
      <w:r w:rsidRPr="00636792">
        <w:rPr>
          <w:rtl/>
          <w:lang w:bidi="fa-IR"/>
        </w:rPr>
        <w:t>(تاريخ يعقوب</w:t>
      </w:r>
      <w:r w:rsidR="00C00901">
        <w:rPr>
          <w:rtl/>
          <w:lang w:bidi="fa-IR"/>
        </w:rPr>
        <w:t>ی</w:t>
      </w:r>
      <w:r w:rsidRPr="00636792">
        <w:rPr>
          <w:rtl/>
          <w:lang w:bidi="fa-IR"/>
        </w:rPr>
        <w:t xml:space="preserve"> - چاپ دارالفكر بيروت سال ١٣٧٥</w:t>
      </w:r>
      <w:r w:rsidR="006C5FA6">
        <w:rPr>
          <w:rtl/>
          <w:lang w:bidi="fa-IR"/>
        </w:rPr>
        <w:t>)</w:t>
      </w:r>
      <w:r w:rsidRPr="00636792">
        <w:rPr>
          <w:rtl/>
          <w:lang w:bidi="fa-IR"/>
        </w:rPr>
        <w:t>اين مطلب به همين گونه بوده است كه ما از مجموع نقلها ترجمه كرديم ول</w:t>
      </w:r>
      <w:r w:rsidR="00C00901">
        <w:rPr>
          <w:rtl/>
          <w:lang w:bidi="fa-IR"/>
        </w:rPr>
        <w:t>ی</w:t>
      </w:r>
      <w:r w:rsidRPr="00636792">
        <w:rPr>
          <w:rtl/>
          <w:lang w:bidi="fa-IR"/>
        </w:rPr>
        <w:t xml:space="preserve"> برخ</w:t>
      </w:r>
      <w:r w:rsidR="00C00901">
        <w:rPr>
          <w:rtl/>
          <w:lang w:bidi="fa-IR"/>
        </w:rPr>
        <w:t>ی</w:t>
      </w:r>
      <w:r w:rsidRPr="00636792">
        <w:rPr>
          <w:rtl/>
          <w:lang w:bidi="fa-IR"/>
        </w:rPr>
        <w:t xml:space="preserve"> از مورخان عامه جمله «جانشين من و نماينده من در ميان شما و سرپرست</w:t>
      </w:r>
      <w:r w:rsidR="004A59C6">
        <w:rPr>
          <w:rtl/>
          <w:lang w:bidi="fa-IR"/>
        </w:rPr>
        <w:t xml:space="preserve"> </w:t>
      </w:r>
      <w:r w:rsidRPr="00636792">
        <w:rPr>
          <w:rtl/>
          <w:lang w:bidi="fa-IR"/>
        </w:rPr>
        <w:t>خاندان من باشد» را حذف كرده</w:t>
      </w:r>
      <w:r w:rsidR="004A59C6">
        <w:rPr>
          <w:rtl/>
          <w:lang w:bidi="fa-IR"/>
        </w:rPr>
        <w:t xml:space="preserve"> </w:t>
      </w:r>
      <w:r w:rsidRPr="00636792">
        <w:rPr>
          <w:rtl/>
          <w:lang w:bidi="fa-IR"/>
        </w:rPr>
        <w:t>اند اما ابن اثير و ثعلب</w:t>
      </w:r>
      <w:r w:rsidR="00C00901">
        <w:rPr>
          <w:rtl/>
          <w:lang w:bidi="fa-IR"/>
        </w:rPr>
        <w:t>ی</w:t>
      </w:r>
      <w:r w:rsidRPr="00636792">
        <w:rPr>
          <w:rtl/>
          <w:lang w:bidi="fa-IR"/>
        </w:rPr>
        <w:t xml:space="preserve"> و نسائ</w:t>
      </w:r>
      <w:r w:rsidR="00C00901">
        <w:rPr>
          <w:rtl/>
          <w:lang w:bidi="fa-IR"/>
        </w:rPr>
        <w:t>ی</w:t>
      </w:r>
      <w:r w:rsidRPr="00636792">
        <w:rPr>
          <w:rtl/>
          <w:lang w:bidi="fa-IR"/>
        </w:rPr>
        <w:t xml:space="preserve"> آن را به همين كونه با مختصرتفاوت</w:t>
      </w:r>
      <w:r w:rsidR="00C00901">
        <w:rPr>
          <w:rtl/>
          <w:lang w:bidi="fa-IR"/>
        </w:rPr>
        <w:t>ی</w:t>
      </w:r>
      <w:r w:rsidRPr="00636792">
        <w:rPr>
          <w:rtl/>
          <w:lang w:bidi="fa-IR"/>
        </w:rPr>
        <w:t xml:space="preserve"> نقل كرده</w:t>
      </w:r>
      <w:r w:rsidR="004A59C6">
        <w:rPr>
          <w:rtl/>
          <w:lang w:bidi="fa-IR"/>
        </w:rPr>
        <w:t xml:space="preserve"> </w:t>
      </w:r>
      <w:r w:rsidR="00991DD8">
        <w:rPr>
          <w:rtl/>
          <w:lang w:bidi="fa-IR"/>
        </w:rPr>
        <w:t>اند.</w:t>
      </w:r>
    </w:p>
    <w:p w:rsidR="00991DD8" w:rsidRDefault="00636792" w:rsidP="00636792">
      <w:pPr>
        <w:pStyle w:val="libNormal"/>
        <w:rPr>
          <w:rtl/>
          <w:lang w:bidi="fa-IR"/>
        </w:rPr>
      </w:pPr>
      <w:r w:rsidRPr="00636792">
        <w:rPr>
          <w:rtl/>
          <w:lang w:bidi="fa-IR"/>
        </w:rPr>
        <w:t>جمله «آو وارث من خواهد بود» در خصائص نسائ</w:t>
      </w:r>
      <w:r w:rsidR="00C00901">
        <w:rPr>
          <w:rtl/>
          <w:lang w:bidi="fa-IR"/>
        </w:rPr>
        <w:t>ی</w:t>
      </w:r>
      <w:r w:rsidRPr="00636792">
        <w:rPr>
          <w:rtl/>
          <w:lang w:bidi="fa-IR"/>
        </w:rPr>
        <w:t xml:space="preserve"> كه از دانشمندان بزرگ عامه است، آمده است.</w:t>
      </w:r>
    </w:p>
    <w:p w:rsidR="00636792" w:rsidRPr="00636792" w:rsidRDefault="00991DD8" w:rsidP="00636792">
      <w:pPr>
        <w:pStyle w:val="libNormal"/>
        <w:rPr>
          <w:lang w:bidi="fa-IR"/>
        </w:rPr>
      </w:pPr>
      <w:r>
        <w:rPr>
          <w:rtl/>
          <w:lang w:bidi="fa-IR"/>
        </w:rPr>
        <w:br w:type="page"/>
      </w:r>
    </w:p>
    <w:p w:rsidR="00636792" w:rsidRDefault="00636792" w:rsidP="00991DD8">
      <w:pPr>
        <w:pStyle w:val="Heading2"/>
        <w:rPr>
          <w:rtl/>
          <w:lang w:bidi="fa-IR"/>
        </w:rPr>
      </w:pPr>
      <w:bookmarkStart w:id="45" w:name="_Toc488051596"/>
      <w:r w:rsidRPr="00636792">
        <w:rPr>
          <w:rtl/>
          <w:lang w:bidi="fa-IR"/>
        </w:rPr>
        <w:t>دعوت عموم</w:t>
      </w:r>
      <w:r w:rsidR="00C00901">
        <w:rPr>
          <w:rtl/>
          <w:lang w:bidi="fa-IR"/>
        </w:rPr>
        <w:t>ی</w:t>
      </w:r>
      <w:r w:rsidRPr="00636792">
        <w:rPr>
          <w:rtl/>
          <w:lang w:bidi="fa-IR"/>
        </w:rPr>
        <w:t xml:space="preserve"> قريش</w:t>
      </w:r>
      <w:bookmarkEnd w:id="45"/>
    </w:p>
    <w:p w:rsidR="00991DD8" w:rsidRDefault="00636792" w:rsidP="00636792">
      <w:pPr>
        <w:pStyle w:val="libNormal"/>
        <w:rPr>
          <w:rtl/>
          <w:lang w:bidi="fa-IR"/>
        </w:rPr>
      </w:pPr>
      <w:r w:rsidRPr="00636792">
        <w:rPr>
          <w:rtl/>
          <w:lang w:bidi="fa-IR"/>
        </w:rPr>
        <w:t>پس از آنكه پيغمبر رسالت</w:t>
      </w:r>
      <w:r w:rsidR="004A59C6">
        <w:rPr>
          <w:rtl/>
          <w:lang w:bidi="fa-IR"/>
        </w:rPr>
        <w:t xml:space="preserve"> </w:t>
      </w:r>
      <w:r w:rsidRPr="00636792">
        <w:rPr>
          <w:rtl/>
          <w:lang w:bidi="fa-IR"/>
        </w:rPr>
        <w:t>خويش را به افراد نزديك و خويشان خود اعلام كرد، آمد بالا</w:t>
      </w:r>
      <w:r w:rsidR="00C00901">
        <w:rPr>
          <w:rtl/>
          <w:lang w:bidi="fa-IR"/>
        </w:rPr>
        <w:t>ی</w:t>
      </w:r>
      <w:r w:rsidRPr="00636792">
        <w:rPr>
          <w:rtl/>
          <w:lang w:bidi="fa-IR"/>
        </w:rPr>
        <w:t xml:space="preserve"> كوه صفا و با صدا</w:t>
      </w:r>
      <w:r w:rsidR="00C00901">
        <w:rPr>
          <w:rtl/>
          <w:lang w:bidi="fa-IR"/>
        </w:rPr>
        <w:t>ی</w:t>
      </w:r>
      <w:r w:rsidRPr="00636792">
        <w:rPr>
          <w:rtl/>
          <w:lang w:bidi="fa-IR"/>
        </w:rPr>
        <w:t xml:space="preserve"> رسا قبائل قريش را فراخواند. وقت</w:t>
      </w:r>
      <w:r w:rsidR="00C00901">
        <w:rPr>
          <w:rtl/>
          <w:lang w:bidi="fa-IR"/>
        </w:rPr>
        <w:t>ی</w:t>
      </w:r>
      <w:r w:rsidRPr="00636792">
        <w:rPr>
          <w:rtl/>
          <w:lang w:bidi="fa-IR"/>
        </w:rPr>
        <w:t xml:space="preserve"> رجال قريش و سران مكه گرد آمدند فرمود: ا</w:t>
      </w:r>
      <w:r w:rsidR="00C00901">
        <w:rPr>
          <w:rtl/>
          <w:lang w:bidi="fa-IR"/>
        </w:rPr>
        <w:t>ی</w:t>
      </w:r>
      <w:r w:rsidRPr="00636792">
        <w:rPr>
          <w:rtl/>
          <w:lang w:bidi="fa-IR"/>
        </w:rPr>
        <w:t xml:space="preserve"> مردم! اگر بگويم دسته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دشمن در پائين كوه به سروقت</w:t>
      </w:r>
      <w:r w:rsidR="004A59C6">
        <w:rPr>
          <w:rtl/>
          <w:lang w:bidi="fa-IR"/>
        </w:rPr>
        <w:t xml:space="preserve"> </w:t>
      </w:r>
      <w:r w:rsidRPr="00636792">
        <w:rPr>
          <w:rtl/>
          <w:lang w:bidi="fa-IR"/>
        </w:rPr>
        <w:t>شما م</w:t>
      </w:r>
      <w:r w:rsidR="00C00901">
        <w:rPr>
          <w:rtl/>
          <w:lang w:bidi="fa-IR"/>
        </w:rPr>
        <w:t>ی</w:t>
      </w:r>
      <w:r w:rsidR="004A59C6">
        <w:rPr>
          <w:rtl/>
          <w:lang w:bidi="fa-IR"/>
        </w:rPr>
        <w:t xml:space="preserve"> </w:t>
      </w:r>
      <w:r w:rsidRPr="00636792">
        <w:rPr>
          <w:rtl/>
          <w:lang w:bidi="fa-IR"/>
        </w:rPr>
        <w:t>آيد مرا راستگو م</w:t>
      </w:r>
      <w:r w:rsidR="00C00901">
        <w:rPr>
          <w:rtl/>
          <w:lang w:bidi="fa-IR"/>
        </w:rPr>
        <w:t>ی</w:t>
      </w:r>
      <w:r w:rsidR="004A59C6">
        <w:rPr>
          <w:rtl/>
          <w:lang w:bidi="fa-IR"/>
        </w:rPr>
        <w:t xml:space="preserve"> </w:t>
      </w:r>
      <w:r w:rsidRPr="00636792">
        <w:rPr>
          <w:rtl/>
          <w:lang w:bidi="fa-IR"/>
        </w:rPr>
        <w:t>دانيد؟ گفتند: آر</w:t>
      </w:r>
      <w:r w:rsidR="00C00901">
        <w:rPr>
          <w:rtl/>
          <w:lang w:bidi="fa-IR"/>
        </w:rPr>
        <w:t>ی</w:t>
      </w:r>
      <w:r w:rsidRPr="00636792">
        <w:rPr>
          <w:rtl/>
          <w:lang w:bidi="fa-IR"/>
        </w:rPr>
        <w:t>، تو در نزد ما سابقه بد</w:t>
      </w:r>
      <w:r w:rsidR="00C00901">
        <w:rPr>
          <w:rtl/>
          <w:lang w:bidi="fa-IR"/>
        </w:rPr>
        <w:t>ی</w:t>
      </w:r>
      <w:r w:rsidRPr="00636792">
        <w:rPr>
          <w:rtl/>
          <w:lang w:bidi="fa-IR"/>
        </w:rPr>
        <w:t xml:space="preserve"> ندار</w:t>
      </w:r>
      <w:r w:rsidR="00C00901">
        <w:rPr>
          <w:rtl/>
          <w:lang w:bidi="fa-IR"/>
        </w:rPr>
        <w:t>ی</w:t>
      </w:r>
      <w:r w:rsidRPr="00636792">
        <w:rPr>
          <w:rtl/>
          <w:lang w:bidi="fa-IR"/>
        </w:rPr>
        <w:t xml:space="preserve"> و تو را دروغگو نم</w:t>
      </w:r>
      <w:r w:rsidR="00C00901">
        <w:rPr>
          <w:rtl/>
          <w:lang w:bidi="fa-IR"/>
        </w:rPr>
        <w:t>ی</w:t>
      </w:r>
      <w:r w:rsidR="004A59C6">
        <w:rPr>
          <w:rtl/>
          <w:lang w:bidi="fa-IR"/>
        </w:rPr>
        <w:t xml:space="preserve"> </w:t>
      </w:r>
      <w:r w:rsidRPr="00636792">
        <w:rPr>
          <w:rtl/>
          <w:lang w:bidi="fa-IR"/>
        </w:rPr>
        <w:t>دانيم.</w:t>
      </w:r>
    </w:p>
    <w:p w:rsidR="00636792" w:rsidRPr="00636792" w:rsidRDefault="00636792" w:rsidP="00636792">
      <w:pPr>
        <w:pStyle w:val="libNormal"/>
        <w:rPr>
          <w:lang w:bidi="fa-IR"/>
        </w:rPr>
      </w:pPr>
      <w:r w:rsidRPr="00636792">
        <w:rPr>
          <w:rtl/>
          <w:lang w:bidi="fa-IR"/>
        </w:rPr>
        <w:t>فرمود: ا</w:t>
      </w:r>
      <w:r w:rsidR="00C00901">
        <w:rPr>
          <w:rtl/>
          <w:lang w:bidi="fa-IR"/>
        </w:rPr>
        <w:t>ی</w:t>
      </w:r>
      <w:r w:rsidRPr="00636792">
        <w:rPr>
          <w:rtl/>
          <w:lang w:bidi="fa-IR"/>
        </w:rPr>
        <w:t xml:space="preserve"> اولاد عبدالمطلب! ا</w:t>
      </w:r>
      <w:r w:rsidR="00C00901">
        <w:rPr>
          <w:rtl/>
          <w:lang w:bidi="fa-IR"/>
        </w:rPr>
        <w:t>ی</w:t>
      </w:r>
      <w:r w:rsidRPr="00636792">
        <w:rPr>
          <w:rtl/>
          <w:lang w:bidi="fa-IR"/>
        </w:rPr>
        <w:t xml:space="preserve"> فرزندان عبدمناف! ا</w:t>
      </w:r>
      <w:r w:rsidR="00C00901">
        <w:rPr>
          <w:rtl/>
          <w:lang w:bidi="fa-IR"/>
        </w:rPr>
        <w:t>ی</w:t>
      </w:r>
      <w:r w:rsidRPr="00636792">
        <w:rPr>
          <w:rtl/>
          <w:lang w:bidi="fa-IR"/>
        </w:rPr>
        <w:t xml:space="preserve"> بن</w:t>
      </w:r>
      <w:r w:rsidR="00C00901">
        <w:rPr>
          <w:rtl/>
          <w:lang w:bidi="fa-IR"/>
        </w:rPr>
        <w:t>ی</w:t>
      </w:r>
      <w:r w:rsidRPr="00636792">
        <w:rPr>
          <w:rtl/>
          <w:lang w:bidi="fa-IR"/>
        </w:rPr>
        <w:t xml:space="preserve"> زهره و بن</w:t>
      </w:r>
      <w:r w:rsidR="00C00901">
        <w:rPr>
          <w:rtl/>
          <w:lang w:bidi="fa-IR"/>
        </w:rPr>
        <w:t>ی</w:t>
      </w:r>
      <w:r w:rsidRPr="00636792">
        <w:rPr>
          <w:rtl/>
          <w:lang w:bidi="fa-IR"/>
        </w:rPr>
        <w:t xml:space="preserve"> تميم و بن</w:t>
      </w:r>
      <w:r w:rsidR="00C00901">
        <w:rPr>
          <w:rtl/>
          <w:lang w:bidi="fa-IR"/>
        </w:rPr>
        <w:t>ی</w:t>
      </w:r>
      <w:r w:rsidRPr="00636792">
        <w:rPr>
          <w:rtl/>
          <w:lang w:bidi="fa-IR"/>
        </w:rPr>
        <w:t xml:space="preserve"> مخزوم و نب</w:t>
      </w:r>
      <w:r w:rsidR="00C00901">
        <w:rPr>
          <w:rtl/>
          <w:lang w:bidi="fa-IR"/>
        </w:rPr>
        <w:t>ی</w:t>
      </w:r>
      <w:r w:rsidRPr="00636792">
        <w:rPr>
          <w:rtl/>
          <w:lang w:bidi="fa-IR"/>
        </w:rPr>
        <w:t xml:space="preserve"> اسد! خدا مرا مامور داشته است كه خويشان نزديكم را از نافرمان</w:t>
      </w:r>
      <w:r w:rsidR="00C00901">
        <w:rPr>
          <w:rtl/>
          <w:lang w:bidi="fa-IR"/>
        </w:rPr>
        <w:t>ی</w:t>
      </w:r>
      <w:r w:rsidRPr="00636792">
        <w:rPr>
          <w:rtl/>
          <w:lang w:bidi="fa-IR"/>
        </w:rPr>
        <w:t xml:space="preserve"> او بيم دهم. من نه چيز</w:t>
      </w:r>
      <w:r w:rsidR="00C00901">
        <w:rPr>
          <w:rtl/>
          <w:lang w:bidi="fa-IR"/>
        </w:rPr>
        <w:t>ی</w:t>
      </w:r>
      <w:r w:rsidRPr="00636792">
        <w:rPr>
          <w:rtl/>
          <w:lang w:bidi="fa-IR"/>
        </w:rPr>
        <w:t xml:space="preserve"> از منفعت دنيا م</w:t>
      </w:r>
      <w:r w:rsidR="00C00901">
        <w:rPr>
          <w:rtl/>
          <w:lang w:bidi="fa-IR"/>
        </w:rPr>
        <w:t>ی</w:t>
      </w:r>
      <w:r w:rsidR="004A59C6">
        <w:rPr>
          <w:rtl/>
          <w:lang w:bidi="fa-IR"/>
        </w:rPr>
        <w:t xml:space="preserve"> </w:t>
      </w:r>
      <w:r w:rsidRPr="00636792">
        <w:rPr>
          <w:rtl/>
          <w:lang w:bidi="fa-IR"/>
        </w:rPr>
        <w:t>خواهم و نه بهره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آخرت انتظار دارم جز اين كه از شما م</w:t>
      </w:r>
      <w:r w:rsidR="00C00901">
        <w:rPr>
          <w:rtl/>
          <w:lang w:bidi="fa-IR"/>
        </w:rPr>
        <w:t>ی</w:t>
      </w:r>
      <w:r w:rsidR="004A59C6">
        <w:rPr>
          <w:rtl/>
          <w:lang w:bidi="fa-IR"/>
        </w:rPr>
        <w:t xml:space="preserve"> </w:t>
      </w:r>
      <w:r w:rsidRPr="00636792">
        <w:rPr>
          <w:rtl/>
          <w:lang w:bidi="fa-IR"/>
        </w:rPr>
        <w:t>خواهم بگوئيد: لا اله الاالله! من شما را از عذاب</w:t>
      </w:r>
      <w:r w:rsidR="00C00901">
        <w:rPr>
          <w:rtl/>
          <w:lang w:bidi="fa-IR"/>
        </w:rPr>
        <w:t>ی</w:t>
      </w:r>
      <w:r w:rsidRPr="00636792">
        <w:rPr>
          <w:rtl/>
          <w:lang w:bidi="fa-IR"/>
        </w:rPr>
        <w:t xml:space="preserve"> دردناك بيم م</w:t>
      </w:r>
      <w:r w:rsidR="00C00901">
        <w:rPr>
          <w:rtl/>
          <w:lang w:bidi="fa-IR"/>
        </w:rPr>
        <w:t>ی</w:t>
      </w:r>
      <w:r w:rsidR="004A59C6">
        <w:rPr>
          <w:rtl/>
          <w:lang w:bidi="fa-IR"/>
        </w:rPr>
        <w:t xml:space="preserve"> </w:t>
      </w:r>
      <w:r w:rsidRPr="00636792">
        <w:rPr>
          <w:rtl/>
          <w:lang w:bidi="fa-IR"/>
        </w:rPr>
        <w:t>دهم.</w:t>
      </w:r>
    </w:p>
    <w:p w:rsidR="00991DD8" w:rsidRDefault="00636792" w:rsidP="00636792">
      <w:pPr>
        <w:pStyle w:val="libNormal"/>
        <w:rPr>
          <w:rtl/>
          <w:lang w:bidi="fa-IR"/>
        </w:rPr>
      </w:pPr>
      <w:r w:rsidRPr="00636792">
        <w:rPr>
          <w:rtl/>
          <w:lang w:bidi="fa-IR"/>
        </w:rPr>
        <w:t>ابولهب گفت:</w:t>
      </w:r>
      <w:r w:rsidR="00991DD8">
        <w:rPr>
          <w:rFonts w:hint="cs"/>
          <w:rtl/>
          <w:lang w:bidi="fa-IR"/>
        </w:rPr>
        <w:t xml:space="preserve"> </w:t>
      </w:r>
      <w:r w:rsidRPr="00636792">
        <w:rPr>
          <w:rtl/>
          <w:lang w:bidi="fa-IR"/>
        </w:rPr>
        <w:t>بدا به تو! آيا ما را برا</w:t>
      </w:r>
      <w:r w:rsidR="00C00901">
        <w:rPr>
          <w:rtl/>
          <w:lang w:bidi="fa-IR"/>
        </w:rPr>
        <w:t>ی</w:t>
      </w:r>
      <w:r w:rsidRPr="00636792">
        <w:rPr>
          <w:rtl/>
          <w:lang w:bidi="fa-IR"/>
        </w:rPr>
        <w:t xml:space="preserve"> اين گرد آورد</w:t>
      </w:r>
      <w:r w:rsidR="00C00901">
        <w:rPr>
          <w:rtl/>
          <w:lang w:bidi="fa-IR"/>
        </w:rPr>
        <w:t>ی</w:t>
      </w:r>
      <w:r w:rsidRPr="00636792">
        <w:rPr>
          <w:rtl/>
          <w:lang w:bidi="fa-IR"/>
        </w:rPr>
        <w:t xml:space="preserve"> و فرا خواند</w:t>
      </w:r>
      <w:r w:rsidR="00C00901">
        <w:rPr>
          <w:rtl/>
          <w:lang w:bidi="fa-IR"/>
        </w:rPr>
        <w:t>ی</w:t>
      </w:r>
      <w:r w:rsidRPr="00636792">
        <w:rPr>
          <w:rtl/>
          <w:lang w:bidi="fa-IR"/>
        </w:rPr>
        <w:t>؟ دراين هنگام بود كه سوره ابولهب در نكوهش اين مرد ب</w:t>
      </w:r>
      <w:r w:rsidR="00C00901">
        <w:rPr>
          <w:rtl/>
          <w:lang w:bidi="fa-IR"/>
        </w:rPr>
        <w:t>ی</w:t>
      </w:r>
      <w:r w:rsidR="004A59C6">
        <w:rPr>
          <w:rtl/>
          <w:lang w:bidi="fa-IR"/>
        </w:rPr>
        <w:t xml:space="preserve"> </w:t>
      </w:r>
      <w:r w:rsidRPr="00636792">
        <w:rPr>
          <w:rtl/>
          <w:lang w:bidi="fa-IR"/>
        </w:rPr>
        <w:t>ادب نازل شد.</w:t>
      </w:r>
      <w:r w:rsidR="00991DD8">
        <w:rPr>
          <w:rFonts w:hint="cs"/>
          <w:rtl/>
          <w:lang w:bidi="fa-IR"/>
        </w:rPr>
        <w:t xml:space="preserve"> </w:t>
      </w:r>
      <w:r w:rsidRPr="00636792">
        <w:rPr>
          <w:rtl/>
          <w:lang w:bidi="fa-IR"/>
        </w:rPr>
        <w:t>(تاريخ طبر</w:t>
      </w:r>
      <w:r w:rsidR="00C00901">
        <w:rPr>
          <w:rtl/>
          <w:lang w:bidi="fa-IR"/>
        </w:rPr>
        <w:t>ی</w:t>
      </w:r>
      <w:r w:rsidRPr="00636792">
        <w:rPr>
          <w:rtl/>
          <w:lang w:bidi="fa-IR"/>
        </w:rPr>
        <w:t xml:space="preserve"> - جلد ١ ص ١١٧)</w:t>
      </w:r>
    </w:p>
    <w:p w:rsidR="00636792" w:rsidRPr="00636792" w:rsidRDefault="00991DD8" w:rsidP="00636792">
      <w:pPr>
        <w:pStyle w:val="libNormal"/>
        <w:rPr>
          <w:lang w:bidi="fa-IR"/>
        </w:rPr>
      </w:pPr>
      <w:r>
        <w:rPr>
          <w:rtl/>
          <w:lang w:bidi="fa-IR"/>
        </w:rPr>
        <w:br w:type="page"/>
      </w:r>
    </w:p>
    <w:p w:rsidR="00636792" w:rsidRDefault="00636792" w:rsidP="00991DD8">
      <w:pPr>
        <w:pStyle w:val="Heading2"/>
        <w:rPr>
          <w:rtl/>
          <w:lang w:bidi="fa-IR"/>
        </w:rPr>
      </w:pPr>
      <w:bookmarkStart w:id="46" w:name="_Toc488051597"/>
      <w:r w:rsidRPr="00636792">
        <w:rPr>
          <w:rtl/>
          <w:lang w:bidi="fa-IR"/>
        </w:rPr>
        <w:t>عكس العمل قريش نسبت به دعوت پيغمبر</w:t>
      </w:r>
      <w:bookmarkEnd w:id="46"/>
    </w:p>
    <w:p w:rsidR="00991DD8" w:rsidRDefault="00636792" w:rsidP="00636792">
      <w:pPr>
        <w:pStyle w:val="libNormal"/>
        <w:rPr>
          <w:rtl/>
          <w:lang w:bidi="fa-IR"/>
        </w:rPr>
      </w:pPr>
      <w:r w:rsidRPr="00636792">
        <w:rPr>
          <w:rtl/>
          <w:lang w:bidi="fa-IR"/>
        </w:rPr>
        <w:t>در آغاز كا ركه پيغمبر دعوت خود را آشكار ساخت، قريش چندان عكس العمل</w:t>
      </w:r>
      <w:r w:rsidR="00C00901">
        <w:rPr>
          <w:rtl/>
          <w:lang w:bidi="fa-IR"/>
        </w:rPr>
        <w:t>ی</w:t>
      </w:r>
      <w:r w:rsidRPr="00636792">
        <w:rPr>
          <w:rtl/>
          <w:lang w:bidi="fa-IR"/>
        </w:rPr>
        <w:t xml:space="preserve"> نشان نداد. ول</w:t>
      </w:r>
      <w:r w:rsidR="00C00901">
        <w:rPr>
          <w:rtl/>
          <w:lang w:bidi="fa-IR"/>
        </w:rPr>
        <w:t>ی</w:t>
      </w:r>
      <w:r w:rsidRPr="00636792">
        <w:rPr>
          <w:rtl/>
          <w:lang w:bidi="fa-IR"/>
        </w:rPr>
        <w:t xml:space="preserve"> رفته رفته پيغمبر، خدايان آنها را به باد تمسخر گرفت و آيات</w:t>
      </w:r>
      <w:r w:rsidR="00C00901">
        <w:rPr>
          <w:rtl/>
          <w:lang w:bidi="fa-IR"/>
        </w:rPr>
        <w:t>ی</w:t>
      </w:r>
      <w:r w:rsidRPr="00636792">
        <w:rPr>
          <w:rtl/>
          <w:lang w:bidi="fa-IR"/>
        </w:rPr>
        <w:t xml:space="preserve"> ار قرآن مجيد در نكوهش آنها تلاوت كرد. قريش سخت پا</w:t>
      </w:r>
      <w:r w:rsidR="00C00901">
        <w:rPr>
          <w:rtl/>
          <w:lang w:bidi="fa-IR"/>
        </w:rPr>
        <w:t>ی</w:t>
      </w:r>
      <w:r w:rsidR="004A59C6">
        <w:rPr>
          <w:rtl/>
          <w:lang w:bidi="fa-IR"/>
        </w:rPr>
        <w:t xml:space="preserve"> </w:t>
      </w:r>
      <w:r w:rsidRPr="00636792">
        <w:rPr>
          <w:rtl/>
          <w:lang w:bidi="fa-IR"/>
        </w:rPr>
        <w:t>بند بتها و به تعبير بهتر خدايان خود بودند.</w:t>
      </w:r>
    </w:p>
    <w:p w:rsidR="00636792" w:rsidRPr="00636792" w:rsidRDefault="00636792" w:rsidP="00636792">
      <w:pPr>
        <w:pStyle w:val="libNormal"/>
        <w:rPr>
          <w:lang w:bidi="fa-IR"/>
        </w:rPr>
      </w:pPr>
      <w:r w:rsidRPr="00636792">
        <w:rPr>
          <w:rtl/>
          <w:lang w:bidi="fa-IR"/>
        </w:rPr>
        <w:t>با اين كه م</w:t>
      </w:r>
      <w:r w:rsidR="00C00901">
        <w:rPr>
          <w:rtl/>
          <w:lang w:bidi="fa-IR"/>
        </w:rPr>
        <w:t>ی</w:t>
      </w:r>
      <w:r w:rsidR="004A59C6">
        <w:rPr>
          <w:rtl/>
          <w:lang w:bidi="fa-IR"/>
        </w:rPr>
        <w:t xml:space="preserve"> </w:t>
      </w:r>
      <w:r w:rsidRPr="00636792">
        <w:rPr>
          <w:rtl/>
          <w:lang w:bidi="fa-IR"/>
        </w:rPr>
        <w:t>دانستند بت</w:t>
      </w:r>
      <w:r w:rsidR="004A59C6">
        <w:rPr>
          <w:rtl/>
          <w:lang w:bidi="fa-IR"/>
        </w:rPr>
        <w:t xml:space="preserve"> </w:t>
      </w:r>
      <w:r w:rsidRPr="00636792">
        <w:rPr>
          <w:rtl/>
          <w:lang w:bidi="fa-IR"/>
        </w:rPr>
        <w:t>ها تاثير</w:t>
      </w:r>
      <w:r w:rsidR="00C00901">
        <w:rPr>
          <w:rtl/>
          <w:lang w:bidi="fa-IR"/>
        </w:rPr>
        <w:t>ی</w:t>
      </w:r>
      <w:r w:rsidRPr="00636792">
        <w:rPr>
          <w:rtl/>
          <w:lang w:bidi="fa-IR"/>
        </w:rPr>
        <w:t xml:space="preserve"> در سرنوشت ايشان ندارد، معهذا چون نگهدار</w:t>
      </w:r>
      <w:r w:rsidR="00C00901">
        <w:rPr>
          <w:rtl/>
          <w:lang w:bidi="fa-IR"/>
        </w:rPr>
        <w:t>ی</w:t>
      </w:r>
      <w:r w:rsidRPr="00636792">
        <w:rPr>
          <w:rtl/>
          <w:lang w:bidi="fa-IR"/>
        </w:rPr>
        <w:t xml:space="preserve"> و احترام به آنها موجب تقويت و تحكيم اتحاد و همبستگ</w:t>
      </w:r>
      <w:r w:rsidR="00C00901">
        <w:rPr>
          <w:rtl/>
          <w:lang w:bidi="fa-IR"/>
        </w:rPr>
        <w:t>ی</w:t>
      </w:r>
      <w:r w:rsidRPr="00636792">
        <w:rPr>
          <w:rtl/>
          <w:lang w:bidi="fa-IR"/>
        </w:rPr>
        <w:t xml:space="preserve"> آنان بود، لذا تا پا</w:t>
      </w:r>
      <w:r w:rsidR="00C00901">
        <w:rPr>
          <w:rtl/>
          <w:lang w:bidi="fa-IR"/>
        </w:rPr>
        <w:t>ی</w:t>
      </w:r>
      <w:r w:rsidRPr="00636792">
        <w:rPr>
          <w:rtl/>
          <w:lang w:bidi="fa-IR"/>
        </w:rPr>
        <w:t xml:space="preserve"> جان در حفظ و حراست آنها اصرار داشتند.</w:t>
      </w:r>
    </w:p>
    <w:p w:rsidR="00636792" w:rsidRPr="00636792" w:rsidRDefault="00636792" w:rsidP="00636792">
      <w:pPr>
        <w:pStyle w:val="libNormal"/>
        <w:rPr>
          <w:lang w:bidi="fa-IR"/>
        </w:rPr>
      </w:pPr>
      <w:r w:rsidRPr="00636792">
        <w:rPr>
          <w:rtl/>
          <w:lang w:bidi="fa-IR"/>
        </w:rPr>
        <w:t>هنگام</w:t>
      </w:r>
      <w:r w:rsidR="00C00901">
        <w:rPr>
          <w:rtl/>
          <w:lang w:bidi="fa-IR"/>
        </w:rPr>
        <w:t>ی</w:t>
      </w:r>
      <w:r w:rsidRPr="00636792">
        <w:rPr>
          <w:rtl/>
          <w:lang w:bidi="fa-IR"/>
        </w:rPr>
        <w:t xml:space="preserve"> كه كار پيغمبر در ريشخند خدايان قريش علن</w:t>
      </w:r>
      <w:r w:rsidR="00C00901">
        <w:rPr>
          <w:rtl/>
          <w:lang w:bidi="fa-IR"/>
        </w:rPr>
        <w:t>ی</w:t>
      </w:r>
      <w:r w:rsidRPr="00636792">
        <w:rPr>
          <w:rtl/>
          <w:lang w:bidi="fa-IR"/>
        </w:rPr>
        <w:t xml:space="preserve"> شد، نخستين عكس العمل آنها نيز آشكار گشت.سران قريش كهسخت به خشم آمده بودند، برا</w:t>
      </w:r>
      <w:r w:rsidR="00C00901">
        <w:rPr>
          <w:rtl/>
          <w:lang w:bidi="fa-IR"/>
        </w:rPr>
        <w:t>ی</w:t>
      </w:r>
      <w:r w:rsidRPr="00636792">
        <w:rPr>
          <w:rtl/>
          <w:lang w:bidi="fa-IR"/>
        </w:rPr>
        <w:t xml:space="preserve"> مبارزه با پيغمبر هم</w:t>
      </w:r>
      <w:r w:rsidR="004A59C6">
        <w:rPr>
          <w:rtl/>
          <w:lang w:bidi="fa-IR"/>
        </w:rPr>
        <w:t xml:space="preserve"> </w:t>
      </w:r>
      <w:r w:rsidRPr="00636792">
        <w:rPr>
          <w:rtl/>
          <w:lang w:bidi="fa-IR"/>
        </w:rPr>
        <w:t>داستان شدند.</w:t>
      </w:r>
    </w:p>
    <w:p w:rsidR="00636792" w:rsidRPr="00636792" w:rsidRDefault="00636792" w:rsidP="00636792">
      <w:pPr>
        <w:pStyle w:val="libNormal"/>
        <w:rPr>
          <w:lang w:bidi="fa-IR"/>
        </w:rPr>
      </w:pPr>
      <w:r w:rsidRPr="00636792">
        <w:rPr>
          <w:rtl/>
          <w:lang w:bidi="fa-IR"/>
        </w:rPr>
        <w:t>روز</w:t>
      </w:r>
      <w:r w:rsidR="00C00901">
        <w:rPr>
          <w:rtl/>
          <w:lang w:bidi="fa-IR"/>
        </w:rPr>
        <w:t>ی</w:t>
      </w:r>
      <w:r w:rsidRPr="00636792">
        <w:rPr>
          <w:rtl/>
          <w:lang w:bidi="fa-IR"/>
        </w:rPr>
        <w:t xml:space="preserve"> پيغمبر در«ابطح</w:t>
      </w:r>
      <w:r w:rsidR="004A59C6">
        <w:rPr>
          <w:rtl/>
          <w:lang w:bidi="fa-IR"/>
        </w:rPr>
        <w:t xml:space="preserve"> </w:t>
      </w:r>
      <w:r w:rsidRPr="00636792">
        <w:rPr>
          <w:rtl/>
          <w:lang w:bidi="fa-IR"/>
        </w:rPr>
        <w:t>» كنار خانه خدا ايستاد و قريش را مخاطب ساخت و فرمود: ا</w:t>
      </w:r>
      <w:r w:rsidR="00C00901">
        <w:rPr>
          <w:rtl/>
          <w:lang w:bidi="fa-IR"/>
        </w:rPr>
        <w:t>ی</w:t>
      </w:r>
      <w:r w:rsidRPr="00636792">
        <w:rPr>
          <w:rtl/>
          <w:lang w:bidi="fa-IR"/>
        </w:rPr>
        <w:t xml:space="preserve"> مردم! من پيغمبر خدا هستم، شما را به پرستش خدا</w:t>
      </w:r>
      <w:r w:rsidR="00C00901">
        <w:rPr>
          <w:rtl/>
          <w:lang w:bidi="fa-IR"/>
        </w:rPr>
        <w:t>ی</w:t>
      </w:r>
      <w:r w:rsidRPr="00636792">
        <w:rPr>
          <w:rtl/>
          <w:lang w:bidi="fa-IR"/>
        </w:rPr>
        <w:t xml:space="preserve"> يگانه و ترك پرستش بتهائ</w:t>
      </w:r>
      <w:r w:rsidR="00C00901">
        <w:rPr>
          <w:rtl/>
          <w:lang w:bidi="fa-IR"/>
        </w:rPr>
        <w:t>ی</w:t>
      </w:r>
      <w:r w:rsidRPr="00636792">
        <w:rPr>
          <w:rtl/>
          <w:lang w:bidi="fa-IR"/>
        </w:rPr>
        <w:t xml:space="preserve"> كه نه سود</w:t>
      </w:r>
      <w:r w:rsidR="00C00901">
        <w:rPr>
          <w:rtl/>
          <w:lang w:bidi="fa-IR"/>
        </w:rPr>
        <w:t>ی</w:t>
      </w:r>
      <w:r w:rsidRPr="00636792">
        <w:rPr>
          <w:rtl/>
          <w:lang w:bidi="fa-IR"/>
        </w:rPr>
        <w:t xml:space="preserve"> دارند و نه زيان</w:t>
      </w:r>
      <w:r w:rsidR="00C00901">
        <w:rPr>
          <w:rtl/>
          <w:lang w:bidi="fa-IR"/>
        </w:rPr>
        <w:t>ی</w:t>
      </w:r>
      <w:r w:rsidRPr="00636792">
        <w:rPr>
          <w:rtl/>
          <w:lang w:bidi="fa-IR"/>
        </w:rPr>
        <w:t>، نه م</w:t>
      </w:r>
      <w:r w:rsidR="00C00901">
        <w:rPr>
          <w:rtl/>
          <w:lang w:bidi="fa-IR"/>
        </w:rPr>
        <w:t>ی</w:t>
      </w:r>
      <w:r w:rsidR="004A59C6">
        <w:rPr>
          <w:rtl/>
          <w:lang w:bidi="fa-IR"/>
        </w:rPr>
        <w:t xml:space="preserve"> </w:t>
      </w:r>
      <w:r w:rsidRPr="00636792">
        <w:rPr>
          <w:rtl/>
          <w:lang w:bidi="fa-IR"/>
        </w:rPr>
        <w:t>آفرينند و نه روز</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دهند، و نه زنده م</w:t>
      </w:r>
      <w:r w:rsidR="00C00901">
        <w:rPr>
          <w:rtl/>
          <w:lang w:bidi="fa-IR"/>
        </w:rPr>
        <w:t>ی</w:t>
      </w:r>
      <w:r w:rsidR="004A59C6">
        <w:rPr>
          <w:rtl/>
          <w:lang w:bidi="fa-IR"/>
        </w:rPr>
        <w:t xml:space="preserve"> </w:t>
      </w:r>
      <w:r w:rsidRPr="00636792">
        <w:rPr>
          <w:rtl/>
          <w:lang w:bidi="fa-IR"/>
        </w:rPr>
        <w:t>كنند و نه م</w:t>
      </w:r>
      <w:r w:rsidR="00C00901">
        <w:rPr>
          <w:rtl/>
          <w:lang w:bidi="fa-IR"/>
        </w:rPr>
        <w:t>ی</w:t>
      </w:r>
      <w:r w:rsidR="004A59C6">
        <w:rPr>
          <w:rtl/>
          <w:lang w:bidi="fa-IR"/>
        </w:rPr>
        <w:t xml:space="preserve"> </w:t>
      </w:r>
      <w:r w:rsidRPr="00636792">
        <w:rPr>
          <w:rtl/>
          <w:lang w:bidi="fa-IR"/>
        </w:rPr>
        <w:t>ميرانند، فراخوانم.</w:t>
      </w:r>
    </w:p>
    <w:p w:rsidR="00636792" w:rsidRPr="00636792" w:rsidRDefault="00636792" w:rsidP="00636792">
      <w:pPr>
        <w:pStyle w:val="libNormal"/>
        <w:rPr>
          <w:lang w:bidi="fa-IR"/>
        </w:rPr>
      </w:pPr>
      <w:r w:rsidRPr="00636792">
        <w:rPr>
          <w:rtl/>
          <w:lang w:bidi="fa-IR"/>
        </w:rPr>
        <w:t>در اين هنگام گروه</w:t>
      </w:r>
      <w:r w:rsidR="00C00901">
        <w:rPr>
          <w:rtl/>
          <w:lang w:bidi="fa-IR"/>
        </w:rPr>
        <w:t>ی</w:t>
      </w:r>
      <w:r w:rsidRPr="00636792">
        <w:rPr>
          <w:rtl/>
          <w:lang w:bidi="fa-IR"/>
        </w:rPr>
        <w:t xml:space="preserve"> از مردم قريش گرد آمدند و زبان به انتقاد از پيامبر گشودند و به آزارش پرداختند.(تاريخ يعقوب</w:t>
      </w:r>
      <w:r w:rsidR="00C00901">
        <w:rPr>
          <w:rtl/>
          <w:lang w:bidi="fa-IR"/>
        </w:rPr>
        <w:t>ی</w:t>
      </w:r>
      <w:r w:rsidRPr="00636792">
        <w:rPr>
          <w:rtl/>
          <w:lang w:bidi="fa-IR"/>
        </w:rPr>
        <w:t xml:space="preserve"> - جلد ١ ص ١٤)</w:t>
      </w:r>
      <w:r w:rsidR="00991DD8">
        <w:rPr>
          <w:rFonts w:hint="cs"/>
          <w:rtl/>
          <w:lang w:bidi="fa-IR"/>
        </w:rPr>
        <w:t xml:space="preserve"> </w:t>
      </w:r>
      <w:r w:rsidRPr="00636792">
        <w:rPr>
          <w:rtl/>
          <w:lang w:bidi="fa-IR"/>
        </w:rPr>
        <w:t>با اين وصف پيغمبر كاردشوار خود را آغاز كرده بود. كار</w:t>
      </w:r>
      <w:r w:rsidR="00C00901">
        <w:rPr>
          <w:rtl/>
          <w:lang w:bidi="fa-IR"/>
        </w:rPr>
        <w:t>ی</w:t>
      </w:r>
      <w:r w:rsidRPr="00636792">
        <w:rPr>
          <w:rtl/>
          <w:lang w:bidi="fa-IR"/>
        </w:rPr>
        <w:t xml:space="preserve"> كه بازگشت نداشت. به همان نسبت كه پيغمبر هدف مقدس خود را دنبال م</w:t>
      </w:r>
      <w:r w:rsidR="00C00901">
        <w:rPr>
          <w:rtl/>
          <w:lang w:bidi="fa-IR"/>
        </w:rPr>
        <w:t>ی</w:t>
      </w:r>
      <w:r w:rsidR="004A59C6">
        <w:rPr>
          <w:rtl/>
          <w:lang w:bidi="fa-IR"/>
        </w:rPr>
        <w:t xml:space="preserve"> </w:t>
      </w:r>
      <w:r w:rsidRPr="00636792">
        <w:rPr>
          <w:rtl/>
          <w:lang w:bidi="fa-IR"/>
        </w:rPr>
        <w:t>كرد و به ريشخند خدايان قوم م</w:t>
      </w:r>
      <w:r w:rsidR="00C00901">
        <w:rPr>
          <w:rtl/>
          <w:lang w:bidi="fa-IR"/>
        </w:rPr>
        <w:t>ی</w:t>
      </w:r>
      <w:r w:rsidR="004A59C6">
        <w:rPr>
          <w:rtl/>
          <w:lang w:bidi="fa-IR"/>
        </w:rPr>
        <w:t xml:space="preserve"> </w:t>
      </w:r>
      <w:r w:rsidRPr="00636792">
        <w:rPr>
          <w:rtl/>
          <w:lang w:bidi="fa-IR"/>
        </w:rPr>
        <w:t>پرداخت، واكنش نامطلوب قريش هم شدت م</w:t>
      </w:r>
      <w:r w:rsidR="00C00901">
        <w:rPr>
          <w:rtl/>
          <w:lang w:bidi="fa-IR"/>
        </w:rPr>
        <w:t>ی</w:t>
      </w:r>
      <w:r w:rsidR="004A59C6">
        <w:rPr>
          <w:rtl/>
          <w:lang w:bidi="fa-IR"/>
        </w:rPr>
        <w:t xml:space="preserve"> </w:t>
      </w:r>
      <w:r w:rsidRPr="00636792">
        <w:rPr>
          <w:rtl/>
          <w:lang w:bidi="fa-IR"/>
        </w:rPr>
        <w:t>يافت و كار خشنونت آنها بالا م</w:t>
      </w:r>
      <w:r w:rsidR="00C00901">
        <w:rPr>
          <w:rtl/>
          <w:lang w:bidi="fa-IR"/>
        </w:rPr>
        <w:t>ی</w:t>
      </w:r>
      <w:r w:rsidR="004A59C6">
        <w:rPr>
          <w:rtl/>
          <w:lang w:bidi="fa-IR"/>
        </w:rPr>
        <w:t xml:space="preserve"> </w:t>
      </w:r>
      <w:r w:rsidRPr="00636792">
        <w:rPr>
          <w:rtl/>
          <w:lang w:bidi="fa-IR"/>
        </w:rPr>
        <w:t>گرفت.</w:t>
      </w:r>
    </w:p>
    <w:p w:rsidR="00636792" w:rsidRPr="00636792" w:rsidRDefault="00636792" w:rsidP="00636792">
      <w:pPr>
        <w:pStyle w:val="libNormal"/>
        <w:rPr>
          <w:lang w:bidi="fa-IR"/>
        </w:rPr>
      </w:pPr>
      <w:r w:rsidRPr="00636792">
        <w:rPr>
          <w:rtl/>
          <w:lang w:bidi="fa-IR"/>
        </w:rPr>
        <w:t>قريش كه ديدند رفته رفته دامنه فعاليت پيغمبر توسعه م</w:t>
      </w:r>
      <w:r w:rsidR="00C00901">
        <w:rPr>
          <w:rtl/>
          <w:lang w:bidi="fa-IR"/>
        </w:rPr>
        <w:t>ی</w:t>
      </w:r>
      <w:r w:rsidR="004A59C6">
        <w:rPr>
          <w:rtl/>
          <w:lang w:bidi="fa-IR"/>
        </w:rPr>
        <w:t xml:space="preserve"> </w:t>
      </w:r>
      <w:r w:rsidRPr="00636792">
        <w:rPr>
          <w:rtl/>
          <w:lang w:bidi="fa-IR"/>
        </w:rPr>
        <w:t>يابد،صلاح در اين ديدند كه ابوطالب مرد خردمند شهر و چهره درخشان مكه را ملاقات كنند و پيش از اينكه كار به جا</w:t>
      </w:r>
      <w:r w:rsidR="00C00901">
        <w:rPr>
          <w:rtl/>
          <w:lang w:bidi="fa-IR"/>
        </w:rPr>
        <w:t>ی</w:t>
      </w:r>
      <w:r w:rsidRPr="00636792">
        <w:rPr>
          <w:rtl/>
          <w:lang w:bidi="fa-IR"/>
        </w:rPr>
        <w:t xml:space="preserve"> باريك</w:t>
      </w:r>
      <w:r w:rsidR="00C00901">
        <w:rPr>
          <w:rtl/>
          <w:lang w:bidi="fa-IR"/>
        </w:rPr>
        <w:t>ی</w:t>
      </w:r>
      <w:r w:rsidRPr="00636792">
        <w:rPr>
          <w:rtl/>
          <w:lang w:bidi="fa-IR"/>
        </w:rPr>
        <w:t xml:space="preserve"> بكشد، او را ميانج</w:t>
      </w:r>
      <w:r w:rsidR="00C00901">
        <w:rPr>
          <w:rtl/>
          <w:lang w:bidi="fa-IR"/>
        </w:rPr>
        <w:t>ی</w:t>
      </w:r>
      <w:r w:rsidRPr="00636792">
        <w:rPr>
          <w:rtl/>
          <w:lang w:bidi="fa-IR"/>
        </w:rPr>
        <w:t xml:space="preserve"> قرار دهند، و از را</w:t>
      </w:r>
      <w:r w:rsidR="00C00901">
        <w:rPr>
          <w:rtl/>
          <w:lang w:bidi="fa-IR"/>
        </w:rPr>
        <w:t>ی</w:t>
      </w:r>
      <w:r w:rsidRPr="00636792">
        <w:rPr>
          <w:rtl/>
          <w:lang w:bidi="fa-IR"/>
        </w:rPr>
        <w:t xml:space="preserve"> و تدبير و</w:t>
      </w:r>
      <w:r w:rsidR="00C00901">
        <w:rPr>
          <w:rtl/>
          <w:lang w:bidi="fa-IR"/>
        </w:rPr>
        <w:t>ی</w:t>
      </w:r>
      <w:r w:rsidRPr="00636792">
        <w:rPr>
          <w:rtl/>
          <w:lang w:bidi="fa-IR"/>
        </w:rPr>
        <w:t xml:space="preserve"> بهره گيرند.</w:t>
      </w:r>
    </w:p>
    <w:p w:rsidR="00991DD8" w:rsidRDefault="00636792" w:rsidP="00636792">
      <w:pPr>
        <w:pStyle w:val="libNormal"/>
        <w:rPr>
          <w:rtl/>
          <w:lang w:bidi="fa-IR"/>
        </w:rPr>
      </w:pPr>
      <w:r w:rsidRPr="00636792">
        <w:rPr>
          <w:rtl/>
          <w:lang w:bidi="fa-IR"/>
        </w:rPr>
        <w:lastRenderedPageBreak/>
        <w:t>بدين منطورسران قريش و اشراف مكه يعن</w:t>
      </w:r>
      <w:r w:rsidR="00C00901">
        <w:rPr>
          <w:rtl/>
          <w:lang w:bidi="fa-IR"/>
        </w:rPr>
        <w:t>ی</w:t>
      </w:r>
      <w:r w:rsidRPr="00636792">
        <w:rPr>
          <w:rtl/>
          <w:lang w:bidi="fa-IR"/>
        </w:rPr>
        <w:t xml:space="preserve"> عتبة بن ربيعه و برادرش شيبه، ابوسفيان، ابوالبختر</w:t>
      </w:r>
      <w:r w:rsidR="00C00901">
        <w:rPr>
          <w:rtl/>
          <w:lang w:bidi="fa-IR"/>
        </w:rPr>
        <w:t>ی</w:t>
      </w:r>
      <w:r w:rsidRPr="00636792">
        <w:rPr>
          <w:rtl/>
          <w:lang w:bidi="fa-IR"/>
        </w:rPr>
        <w:t xml:space="preserve"> بن هشام، اسود بن مطلب، وليد بن مغيره، ابوجهل بن هشام عاص بن وائل، نبيه و منبه فرزندان حجاج، ابوطالب را ملاقات كردند و گفتند:</w:t>
      </w:r>
    </w:p>
    <w:p w:rsidR="00636792" w:rsidRPr="00636792" w:rsidRDefault="00636792" w:rsidP="00636792">
      <w:pPr>
        <w:pStyle w:val="libNormal"/>
        <w:rPr>
          <w:lang w:bidi="fa-IR"/>
        </w:rPr>
      </w:pPr>
      <w:r w:rsidRPr="00636792">
        <w:rPr>
          <w:rtl/>
          <w:lang w:bidi="fa-IR"/>
        </w:rPr>
        <w:t>برادرزاده</w:t>
      </w:r>
      <w:r w:rsidR="004A59C6">
        <w:rPr>
          <w:rtl/>
          <w:lang w:bidi="fa-IR"/>
        </w:rPr>
        <w:t xml:space="preserve"> </w:t>
      </w:r>
      <w:r w:rsidRPr="00636792">
        <w:rPr>
          <w:rtl/>
          <w:lang w:bidi="fa-IR"/>
        </w:rPr>
        <w:t>ات خدايان ما را مورد نكوهش قرار م</w:t>
      </w:r>
      <w:r w:rsidR="00C00901">
        <w:rPr>
          <w:rtl/>
          <w:lang w:bidi="fa-IR"/>
        </w:rPr>
        <w:t>ی</w:t>
      </w:r>
      <w:r w:rsidR="004A59C6">
        <w:rPr>
          <w:rtl/>
          <w:lang w:bidi="fa-IR"/>
        </w:rPr>
        <w:t xml:space="preserve"> </w:t>
      </w:r>
      <w:r w:rsidRPr="00636792">
        <w:rPr>
          <w:rtl/>
          <w:lang w:bidi="fa-IR"/>
        </w:rPr>
        <w:t>دهد، و به زشت</w:t>
      </w:r>
      <w:r w:rsidR="00C00901">
        <w:rPr>
          <w:rtl/>
          <w:lang w:bidi="fa-IR"/>
        </w:rPr>
        <w:t>ی</w:t>
      </w:r>
      <w:r w:rsidRPr="00636792">
        <w:rPr>
          <w:rtl/>
          <w:lang w:bidi="fa-IR"/>
        </w:rPr>
        <w:t xml:space="preserve"> ياد م</w:t>
      </w:r>
      <w:r w:rsidR="00C00901">
        <w:rPr>
          <w:rtl/>
          <w:lang w:bidi="fa-IR"/>
        </w:rPr>
        <w:t>ی</w:t>
      </w:r>
      <w:r w:rsidR="004A59C6">
        <w:rPr>
          <w:rtl/>
          <w:lang w:bidi="fa-IR"/>
        </w:rPr>
        <w:t xml:space="preserve"> </w:t>
      </w:r>
      <w:r w:rsidRPr="00636792">
        <w:rPr>
          <w:rtl/>
          <w:lang w:bidi="fa-IR"/>
        </w:rPr>
        <w:t>كند، جوانان ما را منحرف ساخته، و به دين ما بد م</w:t>
      </w:r>
      <w:r w:rsidR="00C00901">
        <w:rPr>
          <w:rtl/>
          <w:lang w:bidi="fa-IR"/>
        </w:rPr>
        <w:t>ی</w:t>
      </w:r>
      <w:r w:rsidR="004A59C6">
        <w:rPr>
          <w:rtl/>
          <w:lang w:bidi="fa-IR"/>
        </w:rPr>
        <w:t xml:space="preserve"> </w:t>
      </w:r>
      <w:r w:rsidRPr="00636792">
        <w:rPr>
          <w:rtl/>
          <w:lang w:bidi="fa-IR"/>
        </w:rPr>
        <w:t>گويد، و گذشتگانمان را گمراه م</w:t>
      </w:r>
      <w:r w:rsidR="00C00901">
        <w:rPr>
          <w:rtl/>
          <w:lang w:bidi="fa-IR"/>
        </w:rPr>
        <w:t>ی</w:t>
      </w:r>
      <w:r w:rsidR="004A59C6">
        <w:rPr>
          <w:rtl/>
          <w:lang w:bidi="fa-IR"/>
        </w:rPr>
        <w:t xml:space="preserve"> </w:t>
      </w:r>
      <w:r w:rsidRPr="00636792">
        <w:rPr>
          <w:rtl/>
          <w:lang w:bidi="fa-IR"/>
        </w:rPr>
        <w:t>داند.</w:t>
      </w:r>
    </w:p>
    <w:p w:rsidR="00636792" w:rsidRPr="00636792" w:rsidRDefault="00636792" w:rsidP="00636792">
      <w:pPr>
        <w:pStyle w:val="libNormal"/>
        <w:rPr>
          <w:lang w:bidi="fa-IR"/>
        </w:rPr>
      </w:pPr>
      <w:r w:rsidRPr="00636792">
        <w:rPr>
          <w:rtl/>
          <w:lang w:bidi="fa-IR"/>
        </w:rPr>
        <w:t>از و</w:t>
      </w:r>
      <w:r w:rsidR="00C00901">
        <w:rPr>
          <w:rtl/>
          <w:lang w:bidi="fa-IR"/>
        </w:rPr>
        <w:t>ی</w:t>
      </w:r>
      <w:r w:rsidRPr="00636792">
        <w:rPr>
          <w:rtl/>
          <w:lang w:bidi="fa-IR"/>
        </w:rPr>
        <w:t xml:space="preserve"> بخواه تا دست از اين كار بردارد، و در عوض هرچه مال و ثروت بخواهد به او خواهيم داد.در غير اين صورت يا او را به ما تحويل ده، و يا بگذار با خود و</w:t>
      </w:r>
      <w:r w:rsidR="00C00901">
        <w:rPr>
          <w:rtl/>
          <w:lang w:bidi="fa-IR"/>
        </w:rPr>
        <w:t>ی</w:t>
      </w:r>
      <w:r w:rsidRPr="00636792">
        <w:rPr>
          <w:rtl/>
          <w:lang w:bidi="fa-IR"/>
        </w:rPr>
        <w:t xml:space="preserve"> طرف شويم.</w:t>
      </w:r>
    </w:p>
    <w:p w:rsidR="00636792" w:rsidRPr="00636792" w:rsidRDefault="00636792" w:rsidP="00636792">
      <w:pPr>
        <w:pStyle w:val="libNormal"/>
        <w:rPr>
          <w:lang w:bidi="fa-IR"/>
        </w:rPr>
      </w:pPr>
      <w:r w:rsidRPr="00636792">
        <w:rPr>
          <w:rtl/>
          <w:lang w:bidi="fa-IR"/>
        </w:rPr>
        <w:t>ابوطالب پيغمبر را ملاقات كرد و خواسته</w:t>
      </w:r>
      <w:r w:rsidR="004A59C6">
        <w:rPr>
          <w:rtl/>
          <w:lang w:bidi="fa-IR"/>
        </w:rPr>
        <w:t xml:space="preserve"> </w:t>
      </w:r>
      <w:r w:rsidRPr="00636792">
        <w:rPr>
          <w:rtl/>
          <w:lang w:bidi="fa-IR"/>
        </w:rPr>
        <w:t>ها</w:t>
      </w:r>
      <w:r w:rsidR="00C00901">
        <w:rPr>
          <w:rtl/>
          <w:lang w:bidi="fa-IR"/>
        </w:rPr>
        <w:t>ی</w:t>
      </w:r>
      <w:r w:rsidRPr="00636792">
        <w:rPr>
          <w:rtl/>
          <w:lang w:bidi="fa-IR"/>
        </w:rPr>
        <w:t xml:space="preserve"> سران قريش را به اطلاع او رسانيد. پيغمبر در پاسخ فرمود: خداوند مرا برا</w:t>
      </w:r>
      <w:r w:rsidR="00C00901">
        <w:rPr>
          <w:rtl/>
          <w:lang w:bidi="fa-IR"/>
        </w:rPr>
        <w:t>ی</w:t>
      </w:r>
      <w:r w:rsidRPr="00636792">
        <w:rPr>
          <w:rtl/>
          <w:lang w:bidi="fa-IR"/>
        </w:rPr>
        <w:t xml:space="preserve"> اندوختن مال دنيا و دل</w:t>
      </w:r>
      <w:r w:rsidR="004A59C6">
        <w:rPr>
          <w:rtl/>
          <w:lang w:bidi="fa-IR"/>
        </w:rPr>
        <w:t xml:space="preserve"> </w:t>
      </w:r>
      <w:r w:rsidRPr="00636792">
        <w:rPr>
          <w:rtl/>
          <w:lang w:bidi="fa-IR"/>
        </w:rPr>
        <w:t>بستگ</w:t>
      </w:r>
      <w:r w:rsidR="00C00901">
        <w:rPr>
          <w:rtl/>
          <w:lang w:bidi="fa-IR"/>
        </w:rPr>
        <w:t>ی</w:t>
      </w:r>
      <w:r w:rsidRPr="00636792">
        <w:rPr>
          <w:rtl/>
          <w:lang w:bidi="fa-IR"/>
        </w:rPr>
        <w:t xml:space="preserve"> به دنيا مبعوث نكرده است. بلكه مرا برانگيخته است تا از جانب او تبليغ كنم و مردم را به سو</w:t>
      </w:r>
      <w:r w:rsidR="00C00901">
        <w:rPr>
          <w:rtl/>
          <w:lang w:bidi="fa-IR"/>
        </w:rPr>
        <w:t>ی</w:t>
      </w:r>
      <w:r w:rsidRPr="00636792">
        <w:rPr>
          <w:rtl/>
          <w:lang w:bidi="fa-IR"/>
        </w:rPr>
        <w:t xml:space="preserve"> او فراخوانم. (ماخذ سابق - و كامل ابن اثير - جلد ٢ ص ٤٢)ابوطالب بازگشت و قريش را با سخن</w:t>
      </w:r>
      <w:r w:rsidR="00C00901">
        <w:rPr>
          <w:rtl/>
          <w:lang w:bidi="fa-IR"/>
        </w:rPr>
        <w:t>ی</w:t>
      </w:r>
      <w:r w:rsidRPr="00636792">
        <w:rPr>
          <w:rtl/>
          <w:lang w:bidi="fa-IR"/>
        </w:rPr>
        <w:t xml:space="preserve"> نرم و پاسخ</w:t>
      </w:r>
      <w:r w:rsidR="00C00901">
        <w:rPr>
          <w:rtl/>
          <w:lang w:bidi="fa-IR"/>
        </w:rPr>
        <w:t>ی</w:t>
      </w:r>
      <w:r w:rsidRPr="00636792">
        <w:rPr>
          <w:rtl/>
          <w:lang w:bidi="fa-IR"/>
        </w:rPr>
        <w:t xml:space="preserve"> دوستانه قانع ساخت و آنها نيز پراكنده شدند.</w:t>
      </w:r>
    </w:p>
    <w:p w:rsidR="00636792" w:rsidRPr="00636792" w:rsidRDefault="00636792" w:rsidP="00636792">
      <w:pPr>
        <w:pStyle w:val="libNormal"/>
        <w:rPr>
          <w:lang w:bidi="fa-IR"/>
        </w:rPr>
      </w:pPr>
      <w:r w:rsidRPr="00636792">
        <w:rPr>
          <w:rtl/>
          <w:lang w:bidi="fa-IR"/>
        </w:rPr>
        <w:t>ابن هشام م</w:t>
      </w:r>
      <w:r w:rsidR="00C00901">
        <w:rPr>
          <w:rtl/>
          <w:lang w:bidi="fa-IR"/>
        </w:rPr>
        <w:t>ی</w:t>
      </w:r>
      <w:r w:rsidR="004A59C6">
        <w:rPr>
          <w:rtl/>
          <w:lang w:bidi="fa-IR"/>
        </w:rPr>
        <w:t xml:space="preserve"> </w:t>
      </w:r>
      <w:r w:rsidRPr="00636792">
        <w:rPr>
          <w:rtl/>
          <w:lang w:bidi="fa-IR"/>
        </w:rPr>
        <w:t>نويسد: محمد بن اسحاق گفته است:</w:t>
      </w:r>
    </w:p>
    <w:p w:rsidR="00991DD8" w:rsidRDefault="00636792" w:rsidP="00636792">
      <w:pPr>
        <w:pStyle w:val="libNormal"/>
        <w:rPr>
          <w:rtl/>
          <w:lang w:bidi="fa-IR"/>
        </w:rPr>
      </w:pPr>
      <w:r w:rsidRPr="00636792">
        <w:rPr>
          <w:rtl/>
          <w:lang w:bidi="fa-IR"/>
        </w:rPr>
        <w:t>پيغمبر همچنان به كار خود ادامه م</w:t>
      </w:r>
      <w:r w:rsidR="00C00901">
        <w:rPr>
          <w:rtl/>
          <w:lang w:bidi="fa-IR"/>
        </w:rPr>
        <w:t>ی</w:t>
      </w:r>
      <w:r w:rsidR="004A59C6">
        <w:rPr>
          <w:rtl/>
          <w:lang w:bidi="fa-IR"/>
        </w:rPr>
        <w:t xml:space="preserve"> </w:t>
      </w:r>
      <w:r w:rsidRPr="00636792">
        <w:rPr>
          <w:rtl/>
          <w:lang w:bidi="fa-IR"/>
        </w:rPr>
        <w:t>داد، و از هيچ مانع</w:t>
      </w:r>
      <w:r w:rsidR="00C00901">
        <w:rPr>
          <w:rtl/>
          <w:lang w:bidi="fa-IR"/>
        </w:rPr>
        <w:t>ی</w:t>
      </w:r>
      <w:r w:rsidRPr="00636792">
        <w:rPr>
          <w:rtl/>
          <w:lang w:bidi="fa-IR"/>
        </w:rPr>
        <w:t xml:space="preserve"> روگردان نبود. پشت كار پيغمبر درراه تامين منظور و ابلاغ رسالت</w:t>
      </w:r>
      <w:r w:rsidR="004A59C6">
        <w:rPr>
          <w:rtl/>
          <w:lang w:bidi="fa-IR"/>
        </w:rPr>
        <w:t xml:space="preserve"> </w:t>
      </w:r>
      <w:r w:rsidRPr="00636792">
        <w:rPr>
          <w:rtl/>
          <w:lang w:bidi="fa-IR"/>
        </w:rPr>
        <w:t>خويش، دشمن</w:t>
      </w:r>
      <w:r w:rsidR="00C00901">
        <w:rPr>
          <w:rtl/>
          <w:lang w:bidi="fa-IR"/>
        </w:rPr>
        <w:t>ی</w:t>
      </w:r>
      <w:r w:rsidRPr="00636792">
        <w:rPr>
          <w:rtl/>
          <w:lang w:bidi="fa-IR"/>
        </w:rPr>
        <w:t xml:space="preserve"> و عداوت روزافزون قريش را به دنبال داشت. آنها چون ديدند نم</w:t>
      </w:r>
      <w:r w:rsidR="00C00901">
        <w:rPr>
          <w:rtl/>
          <w:lang w:bidi="fa-IR"/>
        </w:rPr>
        <w:t>ی</w:t>
      </w:r>
      <w:r w:rsidR="004A59C6">
        <w:rPr>
          <w:rtl/>
          <w:lang w:bidi="fa-IR"/>
        </w:rPr>
        <w:t xml:space="preserve"> </w:t>
      </w:r>
      <w:r w:rsidRPr="00636792">
        <w:rPr>
          <w:rtl/>
          <w:lang w:bidi="fa-IR"/>
        </w:rPr>
        <w:t>توانند پيغمبر را با مال و ثروت از كار</w:t>
      </w:r>
      <w:r w:rsidR="00C00901">
        <w:rPr>
          <w:rtl/>
          <w:lang w:bidi="fa-IR"/>
        </w:rPr>
        <w:t>ی</w:t>
      </w:r>
      <w:r w:rsidRPr="00636792">
        <w:rPr>
          <w:rtl/>
          <w:lang w:bidi="fa-IR"/>
        </w:rPr>
        <w:t xml:space="preserve"> كه پيش گرفته بود بازدارند، و ابوطالب را از حمايت و</w:t>
      </w:r>
      <w:r w:rsidR="00C00901">
        <w:rPr>
          <w:rtl/>
          <w:lang w:bidi="fa-IR"/>
        </w:rPr>
        <w:t>ی</w:t>
      </w:r>
      <w:r w:rsidRPr="00636792">
        <w:rPr>
          <w:rtl/>
          <w:lang w:bidi="fa-IR"/>
        </w:rPr>
        <w:t xml:space="preserve"> منصرف سازند، بارديگر به ملاقات ابوطالب رفتند وگفتند:</w:t>
      </w:r>
    </w:p>
    <w:p w:rsidR="00991DD8" w:rsidRDefault="00636792" w:rsidP="00636792">
      <w:pPr>
        <w:pStyle w:val="libNormal"/>
        <w:rPr>
          <w:rtl/>
          <w:lang w:bidi="fa-IR"/>
        </w:rPr>
      </w:pPr>
      <w:r w:rsidRPr="00636792">
        <w:rPr>
          <w:rtl/>
          <w:lang w:bidi="fa-IR"/>
        </w:rPr>
        <w:t>ايابوطالب! اين «عمارة بن وليد» جوان نمونه قريش را كه از همه داناتر و زيباتر است به تو م</w:t>
      </w:r>
      <w:r w:rsidR="00C00901">
        <w:rPr>
          <w:rtl/>
          <w:lang w:bidi="fa-IR"/>
        </w:rPr>
        <w:t>ی</w:t>
      </w:r>
      <w:r w:rsidR="004A59C6">
        <w:rPr>
          <w:rtl/>
          <w:lang w:bidi="fa-IR"/>
        </w:rPr>
        <w:t xml:space="preserve"> </w:t>
      </w:r>
      <w:r w:rsidRPr="00636792">
        <w:rPr>
          <w:rtl/>
          <w:lang w:bidi="fa-IR"/>
        </w:rPr>
        <w:t>دهيم تا او را فرزند خود گرفته و از عقل و يار</w:t>
      </w:r>
      <w:r w:rsidR="00C00901">
        <w:rPr>
          <w:rtl/>
          <w:lang w:bidi="fa-IR"/>
        </w:rPr>
        <w:t>ی</w:t>
      </w:r>
      <w:r w:rsidRPr="00636792">
        <w:rPr>
          <w:rtl/>
          <w:lang w:bidi="fa-IR"/>
        </w:rPr>
        <w:t xml:space="preserve"> و ارث او بهره گير</w:t>
      </w:r>
      <w:r w:rsidR="00C00901">
        <w:rPr>
          <w:rtl/>
          <w:lang w:bidi="fa-IR"/>
        </w:rPr>
        <w:t>ی</w:t>
      </w:r>
      <w:r w:rsidRPr="00636792">
        <w:rPr>
          <w:rtl/>
          <w:lang w:bidi="fa-IR"/>
        </w:rPr>
        <w:t>، و به جا</w:t>
      </w:r>
      <w:r w:rsidR="00C00901">
        <w:rPr>
          <w:rtl/>
          <w:lang w:bidi="fa-IR"/>
        </w:rPr>
        <w:t>ی</w:t>
      </w:r>
      <w:r w:rsidRPr="00636792">
        <w:rPr>
          <w:rtl/>
          <w:lang w:bidi="fa-IR"/>
        </w:rPr>
        <w:t xml:space="preserve"> محمد كه ما را ديوانه م</w:t>
      </w:r>
      <w:r w:rsidR="00C00901">
        <w:rPr>
          <w:rtl/>
          <w:lang w:bidi="fa-IR"/>
        </w:rPr>
        <w:t>ی</w:t>
      </w:r>
      <w:r w:rsidR="004A59C6">
        <w:rPr>
          <w:rtl/>
          <w:lang w:bidi="fa-IR"/>
        </w:rPr>
        <w:t xml:space="preserve"> </w:t>
      </w:r>
      <w:r w:rsidRPr="00636792">
        <w:rPr>
          <w:rtl/>
          <w:lang w:bidi="fa-IR"/>
        </w:rPr>
        <w:t>خواند و با دين و آئين ما به مخالفت برخاسته و باعث تفرقه مشهريانت</w:t>
      </w:r>
      <w:r w:rsidR="004A59C6">
        <w:rPr>
          <w:rtl/>
          <w:lang w:bidi="fa-IR"/>
        </w:rPr>
        <w:t xml:space="preserve"> </w:t>
      </w:r>
      <w:r w:rsidRPr="00636792">
        <w:rPr>
          <w:rtl/>
          <w:lang w:bidi="fa-IR"/>
        </w:rPr>
        <w:t>شده است.</w:t>
      </w:r>
    </w:p>
    <w:p w:rsidR="00636792" w:rsidRPr="00636792" w:rsidRDefault="00636792" w:rsidP="00636792">
      <w:pPr>
        <w:pStyle w:val="libNormal"/>
        <w:rPr>
          <w:lang w:bidi="fa-IR"/>
        </w:rPr>
      </w:pPr>
      <w:r w:rsidRPr="00636792">
        <w:rPr>
          <w:rtl/>
          <w:lang w:bidi="fa-IR"/>
        </w:rPr>
        <w:lastRenderedPageBreak/>
        <w:t>به ما بسپار تا او را به قتل رسانيم!در اين جا «مطعم بن عد</w:t>
      </w:r>
      <w:r w:rsidR="00C00901">
        <w:rPr>
          <w:rtl/>
          <w:lang w:bidi="fa-IR"/>
        </w:rPr>
        <w:t>ی</w:t>
      </w:r>
      <w:r w:rsidRPr="00636792">
        <w:rPr>
          <w:rtl/>
          <w:lang w:bidi="fa-IR"/>
        </w:rPr>
        <w:t xml:space="preserve"> بن نوفل بن عبدمناف (عموزاده پيغمبر و ابوطالب) گفت ا</w:t>
      </w:r>
      <w:r w:rsidR="00C00901">
        <w:rPr>
          <w:rtl/>
          <w:lang w:bidi="fa-IR"/>
        </w:rPr>
        <w:t>ی</w:t>
      </w:r>
      <w:r w:rsidRPr="00636792">
        <w:rPr>
          <w:rtl/>
          <w:lang w:bidi="fa-IR"/>
        </w:rPr>
        <w:t xml:space="preserve"> ابوطالب! به خدا قسم خويشان تو از رو</w:t>
      </w:r>
      <w:r w:rsidR="00C00901">
        <w:rPr>
          <w:rtl/>
          <w:lang w:bidi="fa-IR"/>
        </w:rPr>
        <w:t>ی</w:t>
      </w:r>
      <w:r w:rsidRPr="00636792">
        <w:rPr>
          <w:rtl/>
          <w:lang w:bidi="fa-IR"/>
        </w:rPr>
        <w:t xml:space="preserve"> انصاف سخن گفتند ول</w:t>
      </w:r>
      <w:r w:rsidR="00C00901">
        <w:rPr>
          <w:rtl/>
          <w:lang w:bidi="fa-IR"/>
        </w:rPr>
        <w:t>ی</w:t>
      </w:r>
      <w:r w:rsidRPr="00636792">
        <w:rPr>
          <w:rtl/>
          <w:lang w:bidi="fa-IR"/>
        </w:rPr>
        <w:t xml:space="preserve"> نم</w:t>
      </w:r>
      <w:r w:rsidR="00C00901">
        <w:rPr>
          <w:rtl/>
          <w:lang w:bidi="fa-IR"/>
        </w:rPr>
        <w:t>ی</w:t>
      </w:r>
      <w:r w:rsidR="004A59C6">
        <w:rPr>
          <w:rtl/>
          <w:lang w:bidi="fa-IR"/>
        </w:rPr>
        <w:t xml:space="preserve"> </w:t>
      </w:r>
      <w:r w:rsidRPr="00636792">
        <w:rPr>
          <w:rtl/>
          <w:lang w:bidi="fa-IR"/>
        </w:rPr>
        <w:t>بينم كه تو آن را از آنها بپذير</w:t>
      </w:r>
      <w:r w:rsidR="00C00901">
        <w:rPr>
          <w:rtl/>
          <w:lang w:bidi="fa-IR"/>
        </w:rPr>
        <w:t>ی</w:t>
      </w:r>
      <w:r w:rsidRPr="00636792">
        <w:rPr>
          <w:rtl/>
          <w:lang w:bidi="fa-IR"/>
        </w:rPr>
        <w:t>!</w:t>
      </w:r>
    </w:p>
    <w:p w:rsidR="00991DD8" w:rsidRDefault="00636792" w:rsidP="00636792">
      <w:pPr>
        <w:pStyle w:val="libNormal"/>
        <w:rPr>
          <w:rtl/>
          <w:lang w:bidi="fa-IR"/>
        </w:rPr>
      </w:pPr>
      <w:r w:rsidRPr="00636792">
        <w:rPr>
          <w:rtl/>
          <w:lang w:bidi="fa-IR"/>
        </w:rPr>
        <w:t>ابوطالب گفت: به خدا سخن شما منصفانه نيست، و درخواست</w:t>
      </w:r>
      <w:r w:rsidR="00C00901">
        <w:rPr>
          <w:rtl/>
          <w:lang w:bidi="fa-IR"/>
        </w:rPr>
        <w:t>ی</w:t>
      </w:r>
      <w:r w:rsidRPr="00636792">
        <w:rPr>
          <w:rtl/>
          <w:lang w:bidi="fa-IR"/>
        </w:rPr>
        <w:t xml:space="preserve"> ستكارانه است. شما م</w:t>
      </w:r>
      <w:r w:rsidR="00C00901">
        <w:rPr>
          <w:rtl/>
          <w:lang w:bidi="fa-IR"/>
        </w:rPr>
        <w:t>ی</w:t>
      </w:r>
      <w:r w:rsidR="004A59C6">
        <w:rPr>
          <w:rtl/>
          <w:lang w:bidi="fa-IR"/>
        </w:rPr>
        <w:t xml:space="preserve"> </w:t>
      </w:r>
      <w:r w:rsidRPr="00636792">
        <w:rPr>
          <w:rtl/>
          <w:lang w:bidi="fa-IR"/>
        </w:rPr>
        <w:t>خواهيد فرزند خود را به من بسپاريد تا او را برا</w:t>
      </w:r>
      <w:r w:rsidR="00C00901">
        <w:rPr>
          <w:rtl/>
          <w:lang w:bidi="fa-IR"/>
        </w:rPr>
        <w:t>ی</w:t>
      </w:r>
      <w:r w:rsidRPr="00636792">
        <w:rPr>
          <w:rtl/>
          <w:lang w:bidi="fa-IR"/>
        </w:rPr>
        <w:t xml:space="preserve"> شما پرورش دهم و در مقابل فرزند مرا بگيريد و بكشيد؟ اين انصاف نيست، ظلم است.</w:t>
      </w:r>
    </w:p>
    <w:p w:rsidR="00636792" w:rsidRPr="00636792" w:rsidRDefault="00636792" w:rsidP="00E6587A">
      <w:pPr>
        <w:pStyle w:val="libNormal"/>
        <w:rPr>
          <w:lang w:bidi="fa-IR"/>
        </w:rPr>
      </w:pPr>
      <w:r w:rsidRPr="00636792">
        <w:rPr>
          <w:rtl/>
          <w:lang w:bidi="fa-IR"/>
        </w:rPr>
        <w:t>ا</w:t>
      </w:r>
      <w:r w:rsidR="00C00901">
        <w:rPr>
          <w:rtl/>
          <w:lang w:bidi="fa-IR"/>
        </w:rPr>
        <w:t>ی</w:t>
      </w:r>
      <w:r w:rsidRPr="00636792">
        <w:rPr>
          <w:rtl/>
          <w:lang w:bidi="fa-IR"/>
        </w:rPr>
        <w:t xml:space="preserve"> «مطعم»! اينان گرد آمده</w:t>
      </w:r>
      <w:r w:rsidR="004A59C6">
        <w:rPr>
          <w:rtl/>
          <w:lang w:bidi="fa-IR"/>
        </w:rPr>
        <w:t xml:space="preserve"> </w:t>
      </w:r>
      <w:r w:rsidRPr="00636792">
        <w:rPr>
          <w:rtl/>
          <w:lang w:bidi="fa-IR"/>
        </w:rPr>
        <w:t>اند تا مرا خوار كنند، و قريش را بر من بشورانند. برويد و هر كار</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خواهيد بكنيد، كه هرگز سخن شما پذيرفته نيست.(سيره ابن هشام - جلد ١ ص ١٧٢)</w:t>
      </w:r>
    </w:p>
    <w:p w:rsidR="00636792" w:rsidRPr="00636792" w:rsidRDefault="00636792" w:rsidP="00636792">
      <w:pPr>
        <w:pStyle w:val="libNormal"/>
        <w:rPr>
          <w:lang w:bidi="fa-IR"/>
        </w:rPr>
      </w:pPr>
      <w:r w:rsidRPr="00636792">
        <w:rPr>
          <w:rtl/>
          <w:lang w:bidi="fa-IR"/>
        </w:rPr>
        <w:t>پس از چند</w:t>
      </w:r>
      <w:r w:rsidR="00C00901">
        <w:rPr>
          <w:rtl/>
          <w:lang w:bidi="fa-IR"/>
        </w:rPr>
        <w:t>ی</w:t>
      </w:r>
      <w:r w:rsidRPr="00636792">
        <w:rPr>
          <w:rtl/>
          <w:lang w:bidi="fa-IR"/>
        </w:rPr>
        <w:t xml:space="preserve"> بارديگر سران قريش ابوطالب را ديدند و گفتند: ا</w:t>
      </w:r>
      <w:r w:rsidR="00C00901">
        <w:rPr>
          <w:rtl/>
          <w:lang w:bidi="fa-IR"/>
        </w:rPr>
        <w:t>ی</w:t>
      </w:r>
      <w:r w:rsidRPr="00636792">
        <w:rPr>
          <w:rtl/>
          <w:lang w:bidi="fa-IR"/>
        </w:rPr>
        <w:t xml:space="preserve"> ابوطالب! تو در سني</w:t>
      </w:r>
      <w:r w:rsidR="001B3981">
        <w:rPr>
          <w:rFonts w:hint="cs"/>
          <w:rtl/>
          <w:lang w:bidi="fa-IR"/>
        </w:rPr>
        <w:t xml:space="preserve"> </w:t>
      </w:r>
      <w:r w:rsidRPr="00636792">
        <w:rPr>
          <w:rtl/>
          <w:lang w:bidi="fa-IR"/>
        </w:rPr>
        <w:t>هستي</w:t>
      </w:r>
      <w:r w:rsidR="001B3981">
        <w:rPr>
          <w:rFonts w:hint="cs"/>
          <w:rtl/>
          <w:lang w:bidi="fa-IR"/>
        </w:rPr>
        <w:t xml:space="preserve"> </w:t>
      </w:r>
      <w:r w:rsidRPr="00636792">
        <w:rPr>
          <w:rtl/>
          <w:lang w:bidi="fa-IR"/>
        </w:rPr>
        <w:t>و شرافت</w:t>
      </w:r>
      <w:r w:rsidR="00C00901">
        <w:rPr>
          <w:rtl/>
          <w:lang w:bidi="fa-IR"/>
        </w:rPr>
        <w:t>ی</w:t>
      </w:r>
      <w:r w:rsidRPr="00636792">
        <w:rPr>
          <w:rtl/>
          <w:lang w:bidi="fa-IR"/>
        </w:rPr>
        <w:t xml:space="preserve"> داري</w:t>
      </w:r>
      <w:r w:rsidR="005405D5">
        <w:rPr>
          <w:rFonts w:hint="cs"/>
          <w:rtl/>
          <w:lang w:bidi="fa-IR"/>
        </w:rPr>
        <w:t xml:space="preserve"> </w:t>
      </w:r>
      <w:r w:rsidRPr="00636792">
        <w:rPr>
          <w:rtl/>
          <w:lang w:bidi="fa-IR"/>
        </w:rPr>
        <w:t>كه ما را برآن داشته تا از تو بخواهيم برادرزاده</w:t>
      </w:r>
      <w:r w:rsidR="004A59C6">
        <w:rPr>
          <w:rtl/>
          <w:lang w:bidi="fa-IR"/>
        </w:rPr>
        <w:t xml:space="preserve"> </w:t>
      </w:r>
      <w:r w:rsidRPr="00636792">
        <w:rPr>
          <w:rtl/>
          <w:lang w:bidi="fa-IR"/>
        </w:rPr>
        <w:t>ات را</w:t>
      </w:r>
      <w:r w:rsidR="005405D5">
        <w:rPr>
          <w:rFonts w:hint="cs"/>
          <w:rtl/>
          <w:lang w:bidi="fa-IR"/>
        </w:rPr>
        <w:t xml:space="preserve"> </w:t>
      </w:r>
      <w:r w:rsidRPr="00636792">
        <w:rPr>
          <w:rtl/>
          <w:lang w:bidi="fa-IR"/>
        </w:rPr>
        <w:t>از راه</w:t>
      </w:r>
      <w:r w:rsidR="00C00901">
        <w:rPr>
          <w:rtl/>
          <w:lang w:bidi="fa-IR"/>
        </w:rPr>
        <w:t>ی</w:t>
      </w:r>
      <w:r w:rsidRPr="00636792">
        <w:rPr>
          <w:rtl/>
          <w:lang w:bidi="fa-IR"/>
        </w:rPr>
        <w:t xml:space="preserve"> كه پيش گرفته است بازدار</w:t>
      </w:r>
      <w:r w:rsidR="00C00901">
        <w:rPr>
          <w:rtl/>
          <w:lang w:bidi="fa-IR"/>
        </w:rPr>
        <w:t>ی</w:t>
      </w:r>
      <w:r w:rsidRPr="00636792">
        <w:rPr>
          <w:rtl/>
          <w:lang w:bidi="fa-IR"/>
        </w:rPr>
        <w:t>، اما او به هيچ يك از خواسته</w:t>
      </w:r>
      <w:r w:rsidR="004A59C6">
        <w:rPr>
          <w:rtl/>
          <w:lang w:bidi="fa-IR"/>
        </w:rPr>
        <w:t xml:space="preserve"> </w:t>
      </w:r>
      <w:r w:rsidRPr="00636792">
        <w:rPr>
          <w:rtl/>
          <w:lang w:bidi="fa-IR"/>
        </w:rPr>
        <w:t>ها</w:t>
      </w:r>
      <w:r w:rsidR="00C00901">
        <w:rPr>
          <w:rtl/>
          <w:lang w:bidi="fa-IR"/>
        </w:rPr>
        <w:t>ی</w:t>
      </w:r>
      <w:r w:rsidRPr="00636792">
        <w:rPr>
          <w:rtl/>
          <w:lang w:bidi="fa-IR"/>
        </w:rPr>
        <w:t xml:space="preserve"> ما اعتنا نكرد.</w:t>
      </w:r>
    </w:p>
    <w:p w:rsidR="00636792" w:rsidRPr="00636792" w:rsidRDefault="00636792" w:rsidP="00636792">
      <w:pPr>
        <w:pStyle w:val="libNormal"/>
        <w:rPr>
          <w:lang w:bidi="fa-IR"/>
        </w:rPr>
      </w:pPr>
      <w:r w:rsidRPr="00636792">
        <w:rPr>
          <w:rtl/>
          <w:lang w:bidi="fa-IR"/>
        </w:rPr>
        <w:t>ول</w:t>
      </w:r>
      <w:r w:rsidR="00C00901">
        <w:rPr>
          <w:rtl/>
          <w:lang w:bidi="fa-IR"/>
        </w:rPr>
        <w:t>ی</w:t>
      </w:r>
      <w:r w:rsidRPr="00636792">
        <w:rPr>
          <w:rtl/>
          <w:lang w:bidi="fa-IR"/>
        </w:rPr>
        <w:t xml:space="preserve"> ما هم به خدا قسم دست رو</w:t>
      </w:r>
      <w:r w:rsidR="00C00901">
        <w:rPr>
          <w:rtl/>
          <w:lang w:bidi="fa-IR"/>
        </w:rPr>
        <w:t>ی</w:t>
      </w:r>
      <w:r w:rsidRPr="00636792">
        <w:rPr>
          <w:rtl/>
          <w:lang w:bidi="fa-IR"/>
        </w:rPr>
        <w:t xml:space="preserve"> دست نم</w:t>
      </w:r>
      <w:r w:rsidR="00C00901">
        <w:rPr>
          <w:rtl/>
          <w:lang w:bidi="fa-IR"/>
        </w:rPr>
        <w:t>ی</w:t>
      </w:r>
      <w:r w:rsidR="004A59C6">
        <w:rPr>
          <w:rtl/>
          <w:lang w:bidi="fa-IR"/>
        </w:rPr>
        <w:t xml:space="preserve"> </w:t>
      </w:r>
      <w:r w:rsidRPr="00636792">
        <w:rPr>
          <w:rtl/>
          <w:lang w:bidi="fa-IR"/>
        </w:rPr>
        <w:t>گذاريم تا به خدايان ما ناسزا بگويد و جوانان ما را گمراه كند. مگر اينكه تو دست از حمايت او بردار</w:t>
      </w:r>
      <w:r w:rsidR="00C00901">
        <w:rPr>
          <w:rtl/>
          <w:lang w:bidi="fa-IR"/>
        </w:rPr>
        <w:t>ی</w:t>
      </w:r>
      <w:r w:rsidRPr="00636792">
        <w:rPr>
          <w:rtl/>
          <w:lang w:bidi="fa-IR"/>
        </w:rPr>
        <w:t xml:space="preserve"> يا با او هم</w:t>
      </w:r>
      <w:r w:rsidR="004A59C6">
        <w:rPr>
          <w:rtl/>
          <w:lang w:bidi="fa-IR"/>
        </w:rPr>
        <w:t xml:space="preserve"> </w:t>
      </w:r>
      <w:r w:rsidRPr="00636792">
        <w:rPr>
          <w:rtl/>
          <w:lang w:bidi="fa-IR"/>
        </w:rPr>
        <w:t>داستان شو</w:t>
      </w:r>
      <w:r w:rsidR="00C00901">
        <w:rPr>
          <w:rtl/>
          <w:lang w:bidi="fa-IR"/>
        </w:rPr>
        <w:t>ی</w:t>
      </w:r>
      <w:r w:rsidRPr="00636792">
        <w:rPr>
          <w:rtl/>
          <w:lang w:bidi="fa-IR"/>
        </w:rPr>
        <w:t xml:space="preserve"> و كار ما شما به نزاع بكشد، و يك</w:t>
      </w:r>
      <w:r w:rsidR="00C00901">
        <w:rPr>
          <w:rtl/>
          <w:lang w:bidi="fa-IR"/>
        </w:rPr>
        <w:t>ی</w:t>
      </w:r>
      <w:r w:rsidRPr="00636792">
        <w:rPr>
          <w:rtl/>
          <w:lang w:bidi="fa-IR"/>
        </w:rPr>
        <w:t xml:space="preserve"> از دو طرف نابود گردد.</w:t>
      </w:r>
    </w:p>
    <w:p w:rsidR="00636792" w:rsidRPr="00636792" w:rsidRDefault="00636792" w:rsidP="00636792">
      <w:pPr>
        <w:pStyle w:val="libNormal"/>
        <w:rPr>
          <w:lang w:bidi="fa-IR"/>
        </w:rPr>
      </w:pPr>
      <w:r w:rsidRPr="00636792">
        <w:rPr>
          <w:rtl/>
          <w:lang w:bidi="fa-IR"/>
        </w:rPr>
        <w:t>ابوطالب سخن بزرگان قريش و تهديد آنها را به آگاه</w:t>
      </w:r>
      <w:r w:rsidR="00C00901">
        <w:rPr>
          <w:rtl/>
          <w:lang w:bidi="fa-IR"/>
        </w:rPr>
        <w:t>ی</w:t>
      </w:r>
      <w:r w:rsidRPr="00636792">
        <w:rPr>
          <w:rtl/>
          <w:lang w:bidi="fa-IR"/>
        </w:rPr>
        <w:t xml:space="preserve"> پيغمبر رسانيد و افزود كه بايد در كار خود مراقبت بيشتر داشته باشد و طريق احتياط را رها نسازد.</w:t>
      </w:r>
    </w:p>
    <w:p w:rsidR="00636792" w:rsidRPr="00636792" w:rsidRDefault="00636792" w:rsidP="00636792">
      <w:pPr>
        <w:pStyle w:val="libNormal"/>
        <w:rPr>
          <w:lang w:bidi="fa-IR"/>
        </w:rPr>
      </w:pPr>
      <w:r w:rsidRPr="00636792">
        <w:rPr>
          <w:rtl/>
          <w:lang w:bidi="fa-IR"/>
        </w:rPr>
        <w:t>پيغمبر گفت: عمو! اين را بدان كه اگر آنها خورشيد را در آستين راستم كنند و ماه را به آستين چپم در آورند تا دست از دعوت خود بردارم، دست بر نخواهم داشت.</w:t>
      </w:r>
    </w:p>
    <w:p w:rsidR="00636792" w:rsidRPr="00636792" w:rsidRDefault="00636792" w:rsidP="00636792">
      <w:pPr>
        <w:pStyle w:val="libNormal"/>
        <w:rPr>
          <w:lang w:bidi="fa-IR"/>
        </w:rPr>
      </w:pPr>
      <w:r w:rsidRPr="00636792">
        <w:rPr>
          <w:rtl/>
          <w:lang w:bidi="fa-IR"/>
        </w:rPr>
        <w:t>چون ابوطالب پيغمبر را تا اين حد مصمم ديد گفت: برادر زاده! برو هر كار</w:t>
      </w:r>
      <w:r w:rsidR="00C00901">
        <w:rPr>
          <w:rtl/>
          <w:lang w:bidi="fa-IR"/>
        </w:rPr>
        <w:t>ی</w:t>
      </w:r>
      <w:r w:rsidRPr="00636792">
        <w:rPr>
          <w:rtl/>
          <w:lang w:bidi="fa-IR"/>
        </w:rPr>
        <w:t xml:space="preserve"> خواست</w:t>
      </w:r>
      <w:r w:rsidR="00C00901">
        <w:rPr>
          <w:rtl/>
          <w:lang w:bidi="fa-IR"/>
        </w:rPr>
        <w:t>ی</w:t>
      </w:r>
      <w:r w:rsidRPr="00636792">
        <w:rPr>
          <w:rtl/>
          <w:lang w:bidi="fa-IR"/>
        </w:rPr>
        <w:t xml:space="preserve"> انجام ده كه به خدا من در پشت</w:t>
      </w:r>
      <w:r w:rsidR="004A59C6">
        <w:rPr>
          <w:rtl/>
          <w:lang w:bidi="fa-IR"/>
        </w:rPr>
        <w:t xml:space="preserve"> </w:t>
      </w:r>
      <w:r w:rsidRPr="00636792">
        <w:rPr>
          <w:rtl/>
          <w:lang w:bidi="fa-IR"/>
        </w:rPr>
        <w:t>سرت ايستاده</w:t>
      </w:r>
      <w:r w:rsidR="004A59C6">
        <w:rPr>
          <w:rtl/>
          <w:lang w:bidi="fa-IR"/>
        </w:rPr>
        <w:t xml:space="preserve"> </w:t>
      </w:r>
      <w:r w:rsidRPr="00636792">
        <w:rPr>
          <w:rtl/>
          <w:lang w:bidi="fa-IR"/>
        </w:rPr>
        <w:t>ام و هرگز تو را رها نخواهم ساخت. (كامل ابن اثير - جلد ٢ ص ٤٣)</w:t>
      </w:r>
    </w:p>
    <w:p w:rsidR="00636792" w:rsidRPr="00636792" w:rsidRDefault="00636792" w:rsidP="005405D5">
      <w:pPr>
        <w:pStyle w:val="libNormal"/>
        <w:rPr>
          <w:lang w:bidi="fa-IR"/>
        </w:rPr>
      </w:pPr>
      <w:r w:rsidRPr="00636792">
        <w:rPr>
          <w:rtl/>
          <w:lang w:bidi="fa-IR"/>
        </w:rPr>
        <w:lastRenderedPageBreak/>
        <w:t>ابوطالب در اين جا قطعه شعر</w:t>
      </w:r>
      <w:r w:rsidR="00C00901">
        <w:rPr>
          <w:rtl/>
          <w:lang w:bidi="fa-IR"/>
        </w:rPr>
        <w:t>ی</w:t>
      </w:r>
      <w:r w:rsidRPr="00636792">
        <w:rPr>
          <w:rtl/>
          <w:lang w:bidi="fa-IR"/>
        </w:rPr>
        <w:t xml:space="preserve"> گفت كه مطلع آن چنين است: «به خدا تا من زنده</w:t>
      </w:r>
      <w:r w:rsidR="004A59C6">
        <w:rPr>
          <w:rtl/>
          <w:lang w:bidi="fa-IR"/>
        </w:rPr>
        <w:t xml:space="preserve"> </w:t>
      </w:r>
      <w:r w:rsidRPr="00636792">
        <w:rPr>
          <w:rtl/>
          <w:lang w:bidi="fa-IR"/>
        </w:rPr>
        <w:t xml:space="preserve">ام دست هيچ كدام از آنها به تو نخواهد رسيد» </w:t>
      </w:r>
      <w:r w:rsidR="005405D5">
        <w:rPr>
          <w:rFonts w:hint="cs"/>
          <w:rtl/>
          <w:lang w:bidi="fa-IR"/>
        </w:rPr>
        <w:t>«</w:t>
      </w:r>
      <w:r w:rsidRPr="005405D5">
        <w:rPr>
          <w:rStyle w:val="libHadeesChar"/>
          <w:rtl/>
        </w:rPr>
        <w:t>و الله لن يصلوا اليك بجمعهم حت</w:t>
      </w:r>
      <w:r w:rsidR="00C00901" w:rsidRPr="005405D5">
        <w:rPr>
          <w:rStyle w:val="libHadeesChar"/>
          <w:rtl/>
        </w:rPr>
        <w:t>ی</w:t>
      </w:r>
      <w:r w:rsidRPr="005405D5">
        <w:rPr>
          <w:rStyle w:val="libHadeesChar"/>
          <w:rtl/>
        </w:rPr>
        <w:t xml:space="preserve"> اوسد ف</w:t>
      </w:r>
      <w:r w:rsidR="00C00901" w:rsidRPr="005405D5">
        <w:rPr>
          <w:rStyle w:val="libHadeesChar"/>
          <w:rtl/>
        </w:rPr>
        <w:t>ی</w:t>
      </w:r>
      <w:r w:rsidRPr="005405D5">
        <w:rPr>
          <w:rStyle w:val="libHadeesChar"/>
          <w:rtl/>
        </w:rPr>
        <w:t xml:space="preserve"> التراب دفينا</w:t>
      </w:r>
      <w:r w:rsidR="005405D5">
        <w:rPr>
          <w:rFonts w:hint="cs"/>
          <w:rtl/>
          <w:lang w:bidi="fa-IR"/>
        </w:rPr>
        <w:t>»</w:t>
      </w:r>
    </w:p>
    <w:p w:rsidR="005405D5" w:rsidRDefault="005405D5" w:rsidP="00636792">
      <w:pPr>
        <w:pStyle w:val="libNormal"/>
        <w:rPr>
          <w:rtl/>
          <w:lang w:bidi="fa-IR"/>
        </w:rPr>
      </w:pPr>
      <w:r>
        <w:rPr>
          <w:rtl/>
          <w:lang w:bidi="fa-IR"/>
        </w:rPr>
        <w:br w:type="page"/>
      </w:r>
    </w:p>
    <w:p w:rsidR="00636792" w:rsidRDefault="00636792" w:rsidP="005405D5">
      <w:pPr>
        <w:pStyle w:val="Heading2"/>
        <w:rPr>
          <w:rtl/>
          <w:lang w:bidi="fa-IR"/>
        </w:rPr>
      </w:pPr>
      <w:bookmarkStart w:id="47" w:name="_Toc488051598"/>
      <w:r w:rsidRPr="00636792">
        <w:rPr>
          <w:rtl/>
          <w:lang w:bidi="fa-IR"/>
        </w:rPr>
        <w:t>خشونت بالا گرفت</w:t>
      </w:r>
      <w:bookmarkEnd w:id="47"/>
    </w:p>
    <w:p w:rsidR="00636792" w:rsidRPr="00636792" w:rsidRDefault="00636792" w:rsidP="00636792">
      <w:pPr>
        <w:pStyle w:val="libNormal"/>
        <w:rPr>
          <w:lang w:bidi="fa-IR"/>
        </w:rPr>
      </w:pPr>
      <w:r w:rsidRPr="00636792">
        <w:rPr>
          <w:rtl/>
          <w:lang w:bidi="fa-IR"/>
        </w:rPr>
        <w:t>پس از اين مذاكرات كه همگ</w:t>
      </w:r>
      <w:r w:rsidR="00C00901">
        <w:rPr>
          <w:rtl/>
          <w:lang w:bidi="fa-IR"/>
        </w:rPr>
        <w:t>ی</w:t>
      </w:r>
      <w:r w:rsidRPr="00636792">
        <w:rPr>
          <w:rtl/>
          <w:lang w:bidi="fa-IR"/>
        </w:rPr>
        <w:t xml:space="preserve"> ب</w:t>
      </w:r>
      <w:r w:rsidR="00C00901">
        <w:rPr>
          <w:rtl/>
          <w:lang w:bidi="fa-IR"/>
        </w:rPr>
        <w:t>ی</w:t>
      </w:r>
      <w:r w:rsidR="004A59C6">
        <w:rPr>
          <w:rtl/>
          <w:lang w:bidi="fa-IR"/>
        </w:rPr>
        <w:t xml:space="preserve"> </w:t>
      </w:r>
      <w:r w:rsidRPr="00636792">
        <w:rPr>
          <w:rtl/>
          <w:lang w:bidi="fa-IR"/>
        </w:rPr>
        <w:t>نتيجه ماند كار به سخت</w:t>
      </w:r>
      <w:r w:rsidR="00C00901">
        <w:rPr>
          <w:rtl/>
          <w:lang w:bidi="fa-IR"/>
        </w:rPr>
        <w:t>ی</w:t>
      </w:r>
      <w:r w:rsidRPr="00636792">
        <w:rPr>
          <w:rtl/>
          <w:lang w:bidi="fa-IR"/>
        </w:rPr>
        <w:t xml:space="preserve"> بالا گرفت و قريش همه تعهدات خود را به منظور آزار رساندن به پيغمبر و مبارزه با آن حضرت ناديده گرفتند. از جمله سران قريش افراد</w:t>
      </w:r>
      <w:r w:rsidR="00C00901">
        <w:rPr>
          <w:rtl/>
          <w:lang w:bidi="fa-IR"/>
        </w:rPr>
        <w:t>ی</w:t>
      </w:r>
      <w:r w:rsidRPr="00636792">
        <w:rPr>
          <w:rtl/>
          <w:lang w:bidi="fa-IR"/>
        </w:rPr>
        <w:t xml:space="preserve"> را كه مسلمان م</w:t>
      </w:r>
      <w:r w:rsidR="00C00901">
        <w:rPr>
          <w:rtl/>
          <w:lang w:bidi="fa-IR"/>
        </w:rPr>
        <w:t>ی</w:t>
      </w:r>
      <w:r w:rsidR="004A59C6">
        <w:rPr>
          <w:rtl/>
          <w:lang w:bidi="fa-IR"/>
        </w:rPr>
        <w:t xml:space="preserve"> </w:t>
      </w:r>
      <w:r w:rsidRPr="00636792">
        <w:rPr>
          <w:rtl/>
          <w:lang w:bidi="fa-IR"/>
        </w:rPr>
        <w:t>شدند چنان تحت فشار م</w:t>
      </w:r>
      <w:r w:rsidR="00C00901">
        <w:rPr>
          <w:rtl/>
          <w:lang w:bidi="fa-IR"/>
        </w:rPr>
        <w:t>ی</w:t>
      </w:r>
      <w:r w:rsidR="004A59C6">
        <w:rPr>
          <w:rtl/>
          <w:lang w:bidi="fa-IR"/>
        </w:rPr>
        <w:t xml:space="preserve"> </w:t>
      </w:r>
      <w:r w:rsidRPr="00636792">
        <w:rPr>
          <w:rtl/>
          <w:lang w:bidi="fa-IR"/>
        </w:rPr>
        <w:t>گذاشتند كه هر قبيله</w:t>
      </w:r>
      <w:r w:rsidR="004A59C6">
        <w:rPr>
          <w:rtl/>
          <w:lang w:bidi="fa-IR"/>
        </w:rPr>
        <w:t xml:space="preserve"> </w:t>
      </w:r>
      <w:r w:rsidRPr="00636792">
        <w:rPr>
          <w:rtl/>
          <w:lang w:bidi="fa-IR"/>
        </w:rPr>
        <w:t>اينفرات مسلمان شده خود را شكنجه م</w:t>
      </w:r>
      <w:r w:rsidR="00C00901">
        <w:rPr>
          <w:rtl/>
          <w:lang w:bidi="fa-IR"/>
        </w:rPr>
        <w:t>ی</w:t>
      </w:r>
      <w:r w:rsidR="004A59C6">
        <w:rPr>
          <w:rtl/>
          <w:lang w:bidi="fa-IR"/>
        </w:rPr>
        <w:t xml:space="preserve"> </w:t>
      </w:r>
      <w:r w:rsidRPr="00636792">
        <w:rPr>
          <w:rtl/>
          <w:lang w:bidi="fa-IR"/>
        </w:rPr>
        <w:t>دادند و سع</w:t>
      </w:r>
      <w:r w:rsidR="00C00901">
        <w:rPr>
          <w:rtl/>
          <w:lang w:bidi="fa-IR"/>
        </w:rPr>
        <w:t>ی</w:t>
      </w:r>
      <w:r w:rsidRPr="00636792">
        <w:rPr>
          <w:rtl/>
          <w:lang w:bidi="fa-IR"/>
        </w:rPr>
        <w:t xml:space="preserve"> داشتند آنها را از اسلام برگردانند. چون كار به اين جا رسيد ابوطالب آمد و بن</w:t>
      </w:r>
      <w:r w:rsidR="00C00901">
        <w:rPr>
          <w:rtl/>
          <w:lang w:bidi="fa-IR"/>
        </w:rPr>
        <w:t>ی</w:t>
      </w:r>
      <w:r w:rsidRPr="00636792">
        <w:rPr>
          <w:rtl/>
          <w:lang w:bidi="fa-IR"/>
        </w:rPr>
        <w:t xml:space="preserve"> هاشم را برا</w:t>
      </w:r>
      <w:r w:rsidR="00C00901">
        <w:rPr>
          <w:rtl/>
          <w:lang w:bidi="fa-IR"/>
        </w:rPr>
        <w:t>ی</w:t>
      </w:r>
      <w:r w:rsidRPr="00636792">
        <w:rPr>
          <w:rtl/>
          <w:lang w:bidi="fa-IR"/>
        </w:rPr>
        <w:t xml:space="preserve"> دفاع از پيغمبر فراخواند.</w:t>
      </w:r>
    </w:p>
    <w:p w:rsidR="00636792" w:rsidRPr="00636792" w:rsidRDefault="00636792" w:rsidP="0062255C">
      <w:pPr>
        <w:pStyle w:val="libNormal"/>
        <w:rPr>
          <w:lang w:bidi="fa-IR"/>
        </w:rPr>
      </w:pPr>
      <w:r w:rsidRPr="00636792">
        <w:rPr>
          <w:rtl/>
          <w:lang w:bidi="fa-IR"/>
        </w:rPr>
        <w:t>آنها نيز دعوت او را اجابت كردند و همگ</w:t>
      </w:r>
      <w:r w:rsidR="00C00901">
        <w:rPr>
          <w:rtl/>
          <w:lang w:bidi="fa-IR"/>
        </w:rPr>
        <w:t>ی</w:t>
      </w:r>
      <w:r w:rsidRPr="00636792">
        <w:rPr>
          <w:rtl/>
          <w:lang w:bidi="fa-IR"/>
        </w:rPr>
        <w:t xml:space="preserve"> جز ابولهب آمادگ</w:t>
      </w:r>
      <w:r w:rsidR="00C00901">
        <w:rPr>
          <w:rtl/>
          <w:lang w:bidi="fa-IR"/>
        </w:rPr>
        <w:t>ی</w:t>
      </w:r>
      <w:r w:rsidRPr="00636792">
        <w:rPr>
          <w:rtl/>
          <w:lang w:bidi="fa-IR"/>
        </w:rPr>
        <w:t xml:space="preserve"> خود را برا</w:t>
      </w:r>
      <w:r w:rsidR="00C00901">
        <w:rPr>
          <w:rtl/>
          <w:lang w:bidi="fa-IR"/>
        </w:rPr>
        <w:t>ی</w:t>
      </w:r>
      <w:r w:rsidRPr="00636792">
        <w:rPr>
          <w:rtl/>
          <w:lang w:bidi="fa-IR"/>
        </w:rPr>
        <w:t xml:space="preserve"> حمايت از پيغمبر اعلام داشتند.</w:t>
      </w:r>
    </w:p>
    <w:p w:rsidR="00636792" w:rsidRPr="00636792" w:rsidRDefault="00636792" w:rsidP="00636792">
      <w:pPr>
        <w:pStyle w:val="libNormal"/>
        <w:rPr>
          <w:lang w:bidi="fa-IR"/>
        </w:rPr>
      </w:pPr>
      <w:r w:rsidRPr="00636792">
        <w:rPr>
          <w:rtl/>
          <w:lang w:bidi="fa-IR"/>
        </w:rPr>
        <w:t>وقت</w:t>
      </w:r>
      <w:r w:rsidR="00C00901">
        <w:rPr>
          <w:rtl/>
          <w:lang w:bidi="fa-IR"/>
        </w:rPr>
        <w:t>ی</w:t>
      </w:r>
      <w:r w:rsidRPr="00636792">
        <w:rPr>
          <w:rtl/>
          <w:lang w:bidi="fa-IR"/>
        </w:rPr>
        <w:t xml:space="preserve"> ابوطالب ديد بن</w:t>
      </w:r>
      <w:r w:rsidR="00C00901">
        <w:rPr>
          <w:rtl/>
          <w:lang w:bidi="fa-IR"/>
        </w:rPr>
        <w:t>ی</w:t>
      </w:r>
      <w:r w:rsidRPr="00636792">
        <w:rPr>
          <w:rtl/>
          <w:lang w:bidi="fa-IR"/>
        </w:rPr>
        <w:t xml:space="preserve"> هاشم به دعوت او برخاسته</w:t>
      </w:r>
      <w:r w:rsidR="004A59C6">
        <w:rPr>
          <w:rtl/>
          <w:lang w:bidi="fa-IR"/>
        </w:rPr>
        <w:t xml:space="preserve"> </w:t>
      </w:r>
      <w:r w:rsidRPr="00636792">
        <w:rPr>
          <w:rtl/>
          <w:lang w:bidi="fa-IR"/>
        </w:rPr>
        <w:t>اند تا از پيغمبر در مقابل سران قريش حمايت كنند، سخت مسرور شد و قصائد</w:t>
      </w:r>
      <w:r w:rsidR="00C00901">
        <w:rPr>
          <w:rtl/>
          <w:lang w:bidi="fa-IR"/>
        </w:rPr>
        <w:t>ی</w:t>
      </w:r>
      <w:r w:rsidRPr="00636792">
        <w:rPr>
          <w:rtl/>
          <w:lang w:bidi="fa-IR"/>
        </w:rPr>
        <w:t xml:space="preserve"> چند در مدح و ستايش بن</w:t>
      </w:r>
      <w:r w:rsidR="00C00901">
        <w:rPr>
          <w:rtl/>
          <w:lang w:bidi="fa-IR"/>
        </w:rPr>
        <w:t>ی</w:t>
      </w:r>
      <w:r w:rsidRPr="00636792">
        <w:rPr>
          <w:rtl/>
          <w:lang w:bidi="fa-IR"/>
        </w:rPr>
        <w:t xml:space="preserve"> هاشم سرود و فضيلت و جايگاه</w:t>
      </w:r>
      <w:r w:rsidR="00C00901">
        <w:rPr>
          <w:rtl/>
          <w:lang w:bidi="fa-IR"/>
        </w:rPr>
        <w:t>ی</w:t>
      </w:r>
      <w:r w:rsidRPr="00636792">
        <w:rPr>
          <w:rtl/>
          <w:lang w:bidi="fa-IR"/>
        </w:rPr>
        <w:t xml:space="preserve"> كه پيغمبر در ميان آنها داشت</w:t>
      </w:r>
      <w:r w:rsidR="004A59C6">
        <w:rPr>
          <w:rtl/>
          <w:lang w:bidi="fa-IR"/>
        </w:rPr>
        <w:t xml:space="preserve"> </w:t>
      </w:r>
      <w:r w:rsidRPr="00636792">
        <w:rPr>
          <w:rtl/>
          <w:lang w:bidi="fa-IR"/>
        </w:rPr>
        <w:t>يادآور شد.</w:t>
      </w:r>
      <w:r w:rsidR="006C5FA6">
        <w:rPr>
          <w:rtl/>
          <w:lang w:bidi="fa-IR"/>
        </w:rPr>
        <w:t>(</w:t>
      </w:r>
      <w:r w:rsidRPr="00636792">
        <w:rPr>
          <w:rtl/>
          <w:lang w:bidi="fa-IR"/>
        </w:rPr>
        <w:t>كامل بن اثير جلد ٢ ص ٤٣)</w:t>
      </w:r>
    </w:p>
    <w:p w:rsidR="001E6B95" w:rsidRDefault="00636792" w:rsidP="00636792">
      <w:pPr>
        <w:pStyle w:val="libNormal"/>
        <w:rPr>
          <w:rtl/>
          <w:lang w:bidi="fa-IR"/>
        </w:rPr>
      </w:pPr>
      <w:r w:rsidRPr="00636792">
        <w:rPr>
          <w:rtl/>
          <w:lang w:bidi="fa-IR"/>
        </w:rPr>
        <w:t>با اين وصف قريش از سرزنش و آزار و تهديد و تحقير پيغمبر خوددار</w:t>
      </w:r>
      <w:r w:rsidR="00C00901">
        <w:rPr>
          <w:rtl/>
          <w:lang w:bidi="fa-IR"/>
        </w:rPr>
        <w:t>ی</w:t>
      </w:r>
      <w:r w:rsidRPr="00636792">
        <w:rPr>
          <w:rtl/>
          <w:lang w:bidi="fa-IR"/>
        </w:rPr>
        <w:t xml:space="preserve"> نداشتند، و اين را آخرين كار</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دانستندكه از آن راه كينه و رشك خود را نسبت به آن حضرت فررو نشانند، بدين گونه از و</w:t>
      </w:r>
      <w:r w:rsidR="00C00901">
        <w:rPr>
          <w:rtl/>
          <w:lang w:bidi="fa-IR"/>
        </w:rPr>
        <w:t>ی</w:t>
      </w:r>
      <w:r w:rsidRPr="00636792">
        <w:rPr>
          <w:rtl/>
          <w:lang w:bidi="fa-IR"/>
        </w:rPr>
        <w:t xml:space="preserve"> در دشنام به خدا يا نشان انتقام بگيرند.</w:t>
      </w:r>
    </w:p>
    <w:p w:rsidR="00636792" w:rsidRPr="00636792" w:rsidRDefault="00636792" w:rsidP="00636792">
      <w:pPr>
        <w:pStyle w:val="libNormal"/>
        <w:rPr>
          <w:lang w:bidi="fa-IR"/>
        </w:rPr>
      </w:pPr>
      <w:r w:rsidRPr="00636792">
        <w:rPr>
          <w:rtl/>
          <w:lang w:bidi="fa-IR"/>
        </w:rPr>
        <w:t>گاه</w:t>
      </w:r>
      <w:r w:rsidR="00C00901">
        <w:rPr>
          <w:rtl/>
          <w:lang w:bidi="fa-IR"/>
        </w:rPr>
        <w:t>ی</w:t>
      </w:r>
      <w:r w:rsidRPr="00636792">
        <w:rPr>
          <w:rtl/>
          <w:lang w:bidi="fa-IR"/>
        </w:rPr>
        <w:t xml:space="preserve"> او را ديوانه م</w:t>
      </w:r>
      <w:r w:rsidR="00C00901">
        <w:rPr>
          <w:rtl/>
          <w:lang w:bidi="fa-IR"/>
        </w:rPr>
        <w:t>ی</w:t>
      </w:r>
      <w:r w:rsidR="004A59C6">
        <w:rPr>
          <w:rtl/>
          <w:lang w:bidi="fa-IR"/>
        </w:rPr>
        <w:t xml:space="preserve"> </w:t>
      </w:r>
      <w:r w:rsidRPr="00636792">
        <w:rPr>
          <w:rtl/>
          <w:lang w:bidi="fa-IR"/>
        </w:rPr>
        <w:t>خواندند، و زمان</w:t>
      </w:r>
      <w:r w:rsidR="00C00901">
        <w:rPr>
          <w:rtl/>
          <w:lang w:bidi="fa-IR"/>
        </w:rPr>
        <w:t>ی</w:t>
      </w:r>
      <w:r w:rsidRPr="00636792">
        <w:rPr>
          <w:rtl/>
          <w:lang w:bidi="fa-IR"/>
        </w:rPr>
        <w:t xml:space="preserve"> خاك و خاشاك به سر و رويش م</w:t>
      </w:r>
      <w:r w:rsidR="00C00901">
        <w:rPr>
          <w:rtl/>
          <w:lang w:bidi="fa-IR"/>
        </w:rPr>
        <w:t>ی</w:t>
      </w:r>
      <w:r w:rsidR="004A59C6">
        <w:rPr>
          <w:rtl/>
          <w:lang w:bidi="fa-IR"/>
        </w:rPr>
        <w:t xml:space="preserve"> </w:t>
      </w:r>
      <w:r w:rsidRPr="00636792">
        <w:rPr>
          <w:rtl/>
          <w:lang w:bidi="fa-IR"/>
        </w:rPr>
        <w:t>ريختند. يك روز ساحر و جادوگرش م</w:t>
      </w:r>
      <w:r w:rsidR="00C00901">
        <w:rPr>
          <w:rtl/>
          <w:lang w:bidi="fa-IR"/>
        </w:rPr>
        <w:t>ی</w:t>
      </w:r>
      <w:r w:rsidR="004A59C6">
        <w:rPr>
          <w:rtl/>
          <w:lang w:bidi="fa-IR"/>
        </w:rPr>
        <w:t xml:space="preserve"> </w:t>
      </w:r>
      <w:r w:rsidRPr="00636792">
        <w:rPr>
          <w:rtl/>
          <w:lang w:bidi="fa-IR"/>
        </w:rPr>
        <w:t>دانستند و روز ديگر دروغگو و شاعر و داستانسرا م</w:t>
      </w:r>
      <w:r w:rsidR="00C00901">
        <w:rPr>
          <w:rtl/>
          <w:lang w:bidi="fa-IR"/>
        </w:rPr>
        <w:t>ی</w:t>
      </w:r>
      <w:r w:rsidR="004A59C6">
        <w:rPr>
          <w:rtl/>
          <w:lang w:bidi="fa-IR"/>
        </w:rPr>
        <w:t xml:space="preserve"> </w:t>
      </w:r>
      <w:r w:rsidRPr="00636792">
        <w:rPr>
          <w:rtl/>
          <w:lang w:bidi="fa-IR"/>
        </w:rPr>
        <w:t>پنداشتند.</w:t>
      </w:r>
    </w:p>
    <w:p w:rsidR="001E6B95" w:rsidRDefault="00636792" w:rsidP="001E6B95">
      <w:pPr>
        <w:pStyle w:val="libNormal"/>
        <w:rPr>
          <w:rtl/>
          <w:lang w:bidi="fa-IR"/>
        </w:rPr>
      </w:pPr>
      <w:r w:rsidRPr="00636792">
        <w:rPr>
          <w:rtl/>
          <w:lang w:bidi="fa-IR"/>
        </w:rPr>
        <w:t>ابولهب عمويش خاك و شن به سر و رويش م</w:t>
      </w:r>
      <w:r w:rsidR="00C00901">
        <w:rPr>
          <w:rtl/>
          <w:lang w:bidi="fa-IR"/>
        </w:rPr>
        <w:t>ی</w:t>
      </w:r>
      <w:r w:rsidR="004A59C6">
        <w:rPr>
          <w:rtl/>
          <w:lang w:bidi="fa-IR"/>
        </w:rPr>
        <w:t xml:space="preserve"> </w:t>
      </w:r>
      <w:r w:rsidRPr="00636792">
        <w:rPr>
          <w:rtl/>
          <w:lang w:bidi="fa-IR"/>
        </w:rPr>
        <w:t>پاشيد و زنش «ام جميل» او را دشنام م</w:t>
      </w:r>
      <w:r w:rsidR="00C00901">
        <w:rPr>
          <w:rtl/>
          <w:lang w:bidi="fa-IR"/>
        </w:rPr>
        <w:t>ی</w:t>
      </w:r>
      <w:r w:rsidR="004A59C6">
        <w:rPr>
          <w:rtl/>
          <w:lang w:bidi="fa-IR"/>
        </w:rPr>
        <w:t xml:space="preserve"> </w:t>
      </w:r>
      <w:r w:rsidRPr="00636792">
        <w:rPr>
          <w:rtl/>
          <w:lang w:bidi="fa-IR"/>
        </w:rPr>
        <w:t>داد و شب هنگام هيزم و تراشها</w:t>
      </w:r>
      <w:r w:rsidR="00C00901">
        <w:rPr>
          <w:rtl/>
          <w:lang w:bidi="fa-IR"/>
        </w:rPr>
        <w:t>ی</w:t>
      </w:r>
      <w:r w:rsidRPr="00636792">
        <w:rPr>
          <w:rtl/>
          <w:lang w:bidi="fa-IR"/>
        </w:rPr>
        <w:t xml:space="preserve"> چوب در سر و راه و</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ريخت تا به و</w:t>
      </w:r>
      <w:r w:rsidR="00C00901">
        <w:rPr>
          <w:rtl/>
          <w:lang w:bidi="fa-IR"/>
        </w:rPr>
        <w:t>ی</w:t>
      </w:r>
      <w:r w:rsidRPr="00636792">
        <w:rPr>
          <w:rtl/>
          <w:lang w:bidi="fa-IR"/>
        </w:rPr>
        <w:t xml:space="preserve"> صدمه رساند. گاهيدرنكوهش و</w:t>
      </w:r>
      <w:r w:rsidR="00C00901">
        <w:rPr>
          <w:rtl/>
          <w:lang w:bidi="fa-IR"/>
        </w:rPr>
        <w:t>ی</w:t>
      </w:r>
      <w:r w:rsidRPr="00636792">
        <w:rPr>
          <w:rtl/>
          <w:lang w:bidi="fa-IR"/>
        </w:rPr>
        <w:t xml:space="preserve"> شعر م</w:t>
      </w:r>
      <w:r w:rsidR="00C00901">
        <w:rPr>
          <w:rtl/>
          <w:lang w:bidi="fa-IR"/>
        </w:rPr>
        <w:t>ی</w:t>
      </w:r>
      <w:r w:rsidR="004A59C6">
        <w:rPr>
          <w:rtl/>
          <w:lang w:bidi="fa-IR"/>
        </w:rPr>
        <w:t xml:space="preserve"> </w:t>
      </w:r>
      <w:r w:rsidRPr="00636792">
        <w:rPr>
          <w:rtl/>
          <w:lang w:bidi="fa-IR"/>
        </w:rPr>
        <w:t>سرودند و در نشستن مردانه و زنانه خود م</w:t>
      </w:r>
      <w:r w:rsidR="00C00901">
        <w:rPr>
          <w:rtl/>
          <w:lang w:bidi="fa-IR"/>
        </w:rPr>
        <w:t>ی</w:t>
      </w:r>
      <w:r w:rsidR="004A59C6">
        <w:rPr>
          <w:rtl/>
          <w:lang w:bidi="fa-IR"/>
        </w:rPr>
        <w:t xml:space="preserve"> </w:t>
      </w:r>
      <w:r w:rsidRPr="00636792">
        <w:rPr>
          <w:rtl/>
          <w:lang w:bidi="fa-IR"/>
        </w:rPr>
        <w:t>خواندند و م</w:t>
      </w:r>
      <w:r w:rsidR="00C00901">
        <w:rPr>
          <w:rtl/>
          <w:lang w:bidi="fa-IR"/>
        </w:rPr>
        <w:t>ی</w:t>
      </w:r>
      <w:r w:rsidR="004A59C6">
        <w:rPr>
          <w:rtl/>
          <w:lang w:bidi="fa-IR"/>
        </w:rPr>
        <w:t xml:space="preserve"> </w:t>
      </w:r>
      <w:r w:rsidRPr="00636792">
        <w:rPr>
          <w:rtl/>
          <w:lang w:bidi="fa-IR"/>
        </w:rPr>
        <w:t>رقصيدند.</w:t>
      </w:r>
    </w:p>
    <w:p w:rsidR="00636792" w:rsidRPr="00636792" w:rsidRDefault="00636792" w:rsidP="001E6B95">
      <w:pPr>
        <w:pStyle w:val="libNormal"/>
        <w:rPr>
          <w:lang w:bidi="fa-IR"/>
        </w:rPr>
      </w:pPr>
      <w:r w:rsidRPr="00636792">
        <w:rPr>
          <w:rtl/>
          <w:lang w:bidi="fa-IR"/>
        </w:rPr>
        <w:lastRenderedPageBreak/>
        <w:t>گاه</w:t>
      </w:r>
      <w:r w:rsidR="00C00901">
        <w:rPr>
          <w:rtl/>
          <w:lang w:bidi="fa-IR"/>
        </w:rPr>
        <w:t>ی</w:t>
      </w:r>
      <w:r w:rsidRPr="00636792">
        <w:rPr>
          <w:rtl/>
          <w:lang w:bidi="fa-IR"/>
        </w:rPr>
        <w:t xml:space="preserve"> نامش را به بد</w:t>
      </w:r>
      <w:r w:rsidR="00C00901">
        <w:rPr>
          <w:rtl/>
          <w:lang w:bidi="fa-IR"/>
        </w:rPr>
        <w:t>ی</w:t>
      </w:r>
      <w:r w:rsidRPr="00636792">
        <w:rPr>
          <w:rtl/>
          <w:lang w:bidi="fa-IR"/>
        </w:rPr>
        <w:t xml:space="preserve"> ياد م</w:t>
      </w:r>
      <w:r w:rsidR="00C00901">
        <w:rPr>
          <w:rtl/>
          <w:lang w:bidi="fa-IR"/>
        </w:rPr>
        <w:t>ی</w:t>
      </w:r>
      <w:r w:rsidR="004A59C6">
        <w:rPr>
          <w:rtl/>
          <w:lang w:bidi="fa-IR"/>
        </w:rPr>
        <w:t xml:space="preserve"> </w:t>
      </w:r>
      <w:r w:rsidRPr="00636792">
        <w:rPr>
          <w:rtl/>
          <w:lang w:bidi="fa-IR"/>
        </w:rPr>
        <w:t>كردند، و م</w:t>
      </w:r>
      <w:r w:rsidR="00C00901">
        <w:rPr>
          <w:rtl/>
          <w:lang w:bidi="fa-IR"/>
        </w:rPr>
        <w:t>ی</w:t>
      </w:r>
      <w:r w:rsidR="004A59C6">
        <w:rPr>
          <w:rtl/>
          <w:lang w:bidi="fa-IR"/>
        </w:rPr>
        <w:t xml:space="preserve"> </w:t>
      </w:r>
      <w:r w:rsidRPr="00636792">
        <w:rPr>
          <w:rtl/>
          <w:lang w:bidi="fa-IR"/>
        </w:rPr>
        <w:t>گفتند او «محمد»و ستوده خصال نيست، بلكه «مذمم» است، و زمان</w:t>
      </w:r>
      <w:r w:rsidR="00C00901">
        <w:rPr>
          <w:rtl/>
          <w:lang w:bidi="fa-IR"/>
        </w:rPr>
        <w:t>ی</w:t>
      </w:r>
      <w:r w:rsidRPr="00636792">
        <w:rPr>
          <w:rtl/>
          <w:lang w:bidi="fa-IR"/>
        </w:rPr>
        <w:t xml:space="preserve"> كودكان و بردگان خود را وام</w:t>
      </w:r>
      <w:r w:rsidR="00C00901">
        <w:rPr>
          <w:rtl/>
          <w:lang w:bidi="fa-IR"/>
        </w:rPr>
        <w:t>ی</w:t>
      </w:r>
      <w:r w:rsidR="004A59C6">
        <w:rPr>
          <w:rtl/>
          <w:lang w:bidi="fa-IR"/>
        </w:rPr>
        <w:t xml:space="preserve"> </w:t>
      </w:r>
      <w:r w:rsidRPr="00636792">
        <w:rPr>
          <w:rtl/>
          <w:lang w:bidi="fa-IR"/>
        </w:rPr>
        <w:t>داشتند تا حضرتش را با سخنان زشت و ناپسند ياد كنند.</w:t>
      </w:r>
    </w:p>
    <w:p w:rsidR="00636792" w:rsidRPr="00636792" w:rsidRDefault="00636792" w:rsidP="00636792">
      <w:pPr>
        <w:pStyle w:val="libNormal"/>
        <w:rPr>
          <w:lang w:bidi="fa-IR"/>
        </w:rPr>
      </w:pPr>
      <w:r w:rsidRPr="00636792">
        <w:rPr>
          <w:rtl/>
          <w:lang w:bidi="fa-IR"/>
        </w:rPr>
        <w:t>روز</w:t>
      </w:r>
      <w:r w:rsidR="00C00901">
        <w:rPr>
          <w:rtl/>
          <w:lang w:bidi="fa-IR"/>
        </w:rPr>
        <w:t>ی</w:t>
      </w:r>
      <w:r w:rsidRPr="00636792">
        <w:rPr>
          <w:rtl/>
          <w:lang w:bidi="fa-IR"/>
        </w:rPr>
        <w:t xml:space="preserve"> پيغمبر در مسجد الحرام به نمازايستاده بود، گروه</w:t>
      </w:r>
      <w:r w:rsidR="00C00901">
        <w:rPr>
          <w:rtl/>
          <w:lang w:bidi="fa-IR"/>
        </w:rPr>
        <w:t>ی</w:t>
      </w:r>
      <w:r w:rsidRPr="00636792">
        <w:rPr>
          <w:rtl/>
          <w:lang w:bidi="fa-IR"/>
        </w:rPr>
        <w:t xml:space="preserve"> از مشركان شكمبه شتر</w:t>
      </w:r>
      <w:r w:rsidR="00C00901">
        <w:rPr>
          <w:rtl/>
          <w:lang w:bidi="fa-IR"/>
        </w:rPr>
        <w:t>ی</w:t>
      </w:r>
      <w:r w:rsidRPr="00636792">
        <w:rPr>
          <w:rtl/>
          <w:lang w:bidi="fa-IR"/>
        </w:rPr>
        <w:t xml:space="preserve"> پر از سرگين را به يك</w:t>
      </w:r>
      <w:r w:rsidR="00C00901">
        <w:rPr>
          <w:rtl/>
          <w:lang w:bidi="fa-IR"/>
        </w:rPr>
        <w:t>ی</w:t>
      </w:r>
      <w:r w:rsidRPr="00636792">
        <w:rPr>
          <w:rtl/>
          <w:lang w:bidi="fa-IR"/>
        </w:rPr>
        <w:t xml:space="preserve"> از غلامان خود دادند تا چون آن حضرت به سجده م</w:t>
      </w:r>
      <w:r w:rsidR="00C00901">
        <w:rPr>
          <w:rtl/>
          <w:lang w:bidi="fa-IR"/>
        </w:rPr>
        <w:t>ی</w:t>
      </w:r>
      <w:r w:rsidR="004A59C6">
        <w:rPr>
          <w:rtl/>
          <w:lang w:bidi="fa-IR"/>
        </w:rPr>
        <w:t xml:space="preserve"> </w:t>
      </w:r>
      <w:r w:rsidRPr="00636792">
        <w:rPr>
          <w:rtl/>
          <w:lang w:bidi="fa-IR"/>
        </w:rPr>
        <w:t>رود، آن را بر پشت او بگذارد.</w:t>
      </w:r>
    </w:p>
    <w:p w:rsidR="001E6B95" w:rsidRDefault="00636792" w:rsidP="00636792">
      <w:pPr>
        <w:pStyle w:val="libNormal"/>
        <w:rPr>
          <w:rtl/>
          <w:lang w:bidi="fa-IR"/>
        </w:rPr>
      </w:pPr>
      <w:r w:rsidRPr="00636792">
        <w:rPr>
          <w:rtl/>
          <w:lang w:bidi="fa-IR"/>
        </w:rPr>
        <w:t>غلام نيز شكمبه را آورد و بر پشت پيغمبر نهاد و رفت. پيغمبر شكايت به ابوطالب عمويش برد و گفت: آيا من در ميان شما احترام</w:t>
      </w:r>
      <w:r w:rsidR="00C00901">
        <w:rPr>
          <w:rtl/>
          <w:lang w:bidi="fa-IR"/>
        </w:rPr>
        <w:t>ی</w:t>
      </w:r>
      <w:r w:rsidRPr="00636792">
        <w:rPr>
          <w:rtl/>
          <w:lang w:bidi="fa-IR"/>
        </w:rPr>
        <w:t xml:space="preserve"> ندارم؟ ابوطالب گفت: برادر زاده عزيز مگر چه شده است؟پيغمبر آن</w:t>
      </w:r>
      <w:r w:rsidR="001E6B95">
        <w:rPr>
          <w:rtl/>
          <w:lang w:bidi="fa-IR"/>
        </w:rPr>
        <w:t>چه را اتفاق افتاده بود شرح داد.</w:t>
      </w:r>
    </w:p>
    <w:p w:rsidR="001E6B95" w:rsidRDefault="00636792" w:rsidP="00636792">
      <w:pPr>
        <w:pStyle w:val="libNormal"/>
        <w:rPr>
          <w:rtl/>
          <w:lang w:bidi="fa-IR"/>
        </w:rPr>
      </w:pPr>
      <w:r w:rsidRPr="00636792">
        <w:rPr>
          <w:rtl/>
          <w:lang w:bidi="fa-IR"/>
        </w:rPr>
        <w:t>ابوطالب دست به شمشير برد و در حال</w:t>
      </w:r>
      <w:r w:rsidR="00C00901">
        <w:rPr>
          <w:rtl/>
          <w:lang w:bidi="fa-IR"/>
        </w:rPr>
        <w:t>ی</w:t>
      </w:r>
      <w:r w:rsidRPr="00636792">
        <w:rPr>
          <w:rtl/>
          <w:lang w:bidi="fa-IR"/>
        </w:rPr>
        <w:t xml:space="preserve"> كه غلامش دنبال و</w:t>
      </w:r>
      <w:r w:rsidR="00C00901">
        <w:rPr>
          <w:rtl/>
          <w:lang w:bidi="fa-IR"/>
        </w:rPr>
        <w:t>ی</w:t>
      </w:r>
      <w:r w:rsidRPr="00636792">
        <w:rPr>
          <w:rtl/>
          <w:lang w:bidi="fa-IR"/>
        </w:rPr>
        <w:t xml:space="preserve"> بود به راه افتاد. همين كه به نزديك آن افراد خيره سر و نادان رسيد گفت: به خدا هر كس لب به سخن بگشايد گردنش را م</w:t>
      </w:r>
      <w:r w:rsidR="00C00901">
        <w:rPr>
          <w:rtl/>
          <w:lang w:bidi="fa-IR"/>
        </w:rPr>
        <w:t>ی</w:t>
      </w:r>
      <w:r w:rsidR="004A59C6">
        <w:rPr>
          <w:rtl/>
          <w:lang w:bidi="fa-IR"/>
        </w:rPr>
        <w:t xml:space="preserve"> </w:t>
      </w:r>
      <w:r w:rsidRPr="00636792">
        <w:rPr>
          <w:rtl/>
          <w:lang w:bidi="fa-IR"/>
        </w:rPr>
        <w:t>زنم. آنگاه به غلام خود دستور داد تا سرگين</w:t>
      </w:r>
      <w:r w:rsidR="004A59C6">
        <w:rPr>
          <w:rtl/>
          <w:lang w:bidi="fa-IR"/>
        </w:rPr>
        <w:t xml:space="preserve"> </w:t>
      </w:r>
      <w:r w:rsidRPr="00636792">
        <w:rPr>
          <w:rtl/>
          <w:lang w:bidi="fa-IR"/>
        </w:rPr>
        <w:t>ها را به رو</w:t>
      </w:r>
      <w:r w:rsidR="00C00901">
        <w:rPr>
          <w:rtl/>
          <w:lang w:bidi="fa-IR"/>
        </w:rPr>
        <w:t>ی</w:t>
      </w:r>
      <w:r w:rsidRPr="00636792">
        <w:rPr>
          <w:rtl/>
          <w:lang w:bidi="fa-IR"/>
        </w:rPr>
        <w:t xml:space="preserve"> يك يك آنها بمالد! آن ب</w:t>
      </w:r>
      <w:r w:rsidR="00C00901">
        <w:rPr>
          <w:rtl/>
          <w:lang w:bidi="fa-IR"/>
        </w:rPr>
        <w:t>ی</w:t>
      </w:r>
      <w:r w:rsidR="004A59C6">
        <w:rPr>
          <w:rtl/>
          <w:lang w:bidi="fa-IR"/>
        </w:rPr>
        <w:t xml:space="preserve"> </w:t>
      </w:r>
      <w:r w:rsidRPr="00636792">
        <w:rPr>
          <w:rtl/>
          <w:lang w:bidi="fa-IR"/>
        </w:rPr>
        <w:t>خردان كه خود را پاك باخته بودند چون چنين ديدند گفتند: ا</w:t>
      </w:r>
      <w:r w:rsidR="00C00901">
        <w:rPr>
          <w:rtl/>
          <w:lang w:bidi="fa-IR"/>
        </w:rPr>
        <w:t>ی</w:t>
      </w:r>
      <w:r w:rsidRPr="00636792">
        <w:rPr>
          <w:rtl/>
          <w:lang w:bidi="fa-IR"/>
        </w:rPr>
        <w:t xml:space="preserve"> ابوطالب ديگر بس است.</w:t>
      </w:r>
      <w:r w:rsidR="006C5FA6">
        <w:rPr>
          <w:rtl/>
          <w:lang w:bidi="fa-IR"/>
        </w:rPr>
        <w:t>(</w:t>
      </w:r>
      <w:r w:rsidRPr="00636792">
        <w:rPr>
          <w:rtl/>
          <w:lang w:bidi="fa-IR"/>
        </w:rPr>
        <w:t>تاريخ يعقوب</w:t>
      </w:r>
      <w:r w:rsidR="00C00901">
        <w:rPr>
          <w:rtl/>
          <w:lang w:bidi="fa-IR"/>
        </w:rPr>
        <w:t>ی</w:t>
      </w:r>
      <w:r w:rsidRPr="00636792">
        <w:rPr>
          <w:rtl/>
          <w:lang w:bidi="fa-IR"/>
        </w:rPr>
        <w:t xml:space="preserve"> - جلد ٢ ص ١٤)</w:t>
      </w:r>
    </w:p>
    <w:p w:rsidR="00636792" w:rsidRPr="00636792" w:rsidRDefault="001E6B95" w:rsidP="00636792">
      <w:pPr>
        <w:pStyle w:val="libNormal"/>
        <w:rPr>
          <w:lang w:bidi="fa-IR"/>
        </w:rPr>
      </w:pPr>
      <w:r>
        <w:rPr>
          <w:rtl/>
          <w:lang w:bidi="fa-IR"/>
        </w:rPr>
        <w:br w:type="page"/>
      </w:r>
    </w:p>
    <w:p w:rsidR="00636792" w:rsidRDefault="00636792" w:rsidP="001E6B95">
      <w:pPr>
        <w:pStyle w:val="Heading2"/>
        <w:rPr>
          <w:rtl/>
          <w:lang w:bidi="fa-IR"/>
        </w:rPr>
      </w:pPr>
      <w:bookmarkStart w:id="48" w:name="_Toc488051599"/>
      <w:r w:rsidRPr="00636792">
        <w:rPr>
          <w:rtl/>
          <w:lang w:bidi="fa-IR"/>
        </w:rPr>
        <w:t>اسلام آوردن ابوذر غفار</w:t>
      </w:r>
      <w:r w:rsidR="00C00901">
        <w:rPr>
          <w:rtl/>
          <w:lang w:bidi="fa-IR"/>
        </w:rPr>
        <w:t>ی</w:t>
      </w:r>
      <w:bookmarkEnd w:id="48"/>
    </w:p>
    <w:p w:rsidR="001E6B95" w:rsidRDefault="00636792" w:rsidP="001E6B95">
      <w:pPr>
        <w:pStyle w:val="libNormal"/>
        <w:rPr>
          <w:rtl/>
          <w:lang w:bidi="fa-IR"/>
        </w:rPr>
      </w:pPr>
      <w:r w:rsidRPr="00636792">
        <w:rPr>
          <w:rtl/>
          <w:lang w:bidi="fa-IR"/>
        </w:rPr>
        <w:t>ابوذر غفار</w:t>
      </w:r>
      <w:r w:rsidR="00C00901">
        <w:rPr>
          <w:rtl/>
          <w:lang w:bidi="fa-IR"/>
        </w:rPr>
        <w:t>ی</w:t>
      </w:r>
      <w:r w:rsidRPr="00636792">
        <w:rPr>
          <w:rtl/>
          <w:lang w:bidi="fa-IR"/>
        </w:rPr>
        <w:t xml:space="preserve"> كه بنا بر مشهور نامش «جندب بن جناده» است، چهارمين يا پنجمين كس</w:t>
      </w:r>
      <w:r w:rsidR="00C00901">
        <w:rPr>
          <w:rtl/>
          <w:lang w:bidi="fa-IR"/>
        </w:rPr>
        <w:t>ی</w:t>
      </w:r>
      <w:r w:rsidRPr="00636792">
        <w:rPr>
          <w:rtl/>
          <w:lang w:bidi="fa-IR"/>
        </w:rPr>
        <w:t xml:space="preserve"> بود كه اسلام آورد.</w:t>
      </w:r>
    </w:p>
    <w:p w:rsidR="00636792" w:rsidRPr="00636792" w:rsidRDefault="00636792" w:rsidP="001E6B95">
      <w:pPr>
        <w:pStyle w:val="libNormal"/>
        <w:rPr>
          <w:lang w:bidi="fa-IR"/>
        </w:rPr>
      </w:pPr>
      <w:r w:rsidRPr="00636792">
        <w:rPr>
          <w:rtl/>
          <w:lang w:bidi="fa-IR"/>
        </w:rPr>
        <w:t>ابن اثير روايت م</w:t>
      </w:r>
      <w:r w:rsidR="00C00901">
        <w:rPr>
          <w:rtl/>
          <w:lang w:bidi="fa-IR"/>
        </w:rPr>
        <w:t>ی</w:t>
      </w:r>
      <w:r w:rsidR="004A59C6">
        <w:rPr>
          <w:rtl/>
          <w:lang w:bidi="fa-IR"/>
        </w:rPr>
        <w:t xml:space="preserve"> </w:t>
      </w:r>
      <w:r w:rsidRPr="00636792">
        <w:rPr>
          <w:rtl/>
          <w:lang w:bidi="fa-IR"/>
        </w:rPr>
        <w:t>كند كه چون خبربعثت پيغمبر درقبيله «غفار» به ابوذر رسيد به برادرش گفت: برو به اين دره (شهر مكه) و از اين مرد كه م</w:t>
      </w:r>
      <w:r w:rsidR="00C00901">
        <w:rPr>
          <w:rtl/>
          <w:lang w:bidi="fa-IR"/>
        </w:rPr>
        <w:t>ی</w:t>
      </w:r>
      <w:r w:rsidR="004A59C6">
        <w:rPr>
          <w:rtl/>
          <w:lang w:bidi="fa-IR"/>
        </w:rPr>
        <w:t xml:space="preserve"> </w:t>
      </w:r>
      <w:r w:rsidRPr="00636792">
        <w:rPr>
          <w:rtl/>
          <w:lang w:bidi="fa-IR"/>
        </w:rPr>
        <w:t>گويد پيغمبر است و از آسمان به و</w:t>
      </w:r>
      <w:r w:rsidR="00C00901">
        <w:rPr>
          <w:rtl/>
          <w:lang w:bidi="fa-IR"/>
        </w:rPr>
        <w:t>ی</w:t>
      </w:r>
      <w:r w:rsidRPr="00636792">
        <w:rPr>
          <w:rtl/>
          <w:lang w:bidi="fa-IR"/>
        </w:rPr>
        <w:t xml:space="preserve"> خبر م</w:t>
      </w:r>
      <w:r w:rsidR="00C00901">
        <w:rPr>
          <w:rtl/>
          <w:lang w:bidi="fa-IR"/>
        </w:rPr>
        <w:t>ی</w:t>
      </w:r>
      <w:r w:rsidR="004A59C6">
        <w:rPr>
          <w:rtl/>
          <w:lang w:bidi="fa-IR"/>
        </w:rPr>
        <w:t xml:space="preserve"> </w:t>
      </w:r>
      <w:r w:rsidRPr="00636792">
        <w:rPr>
          <w:rtl/>
          <w:lang w:bidi="fa-IR"/>
        </w:rPr>
        <w:t>رسد اطلاع حاصل كن و سخنش را بشنو و برگرد به من گزارش بده.</w:t>
      </w:r>
    </w:p>
    <w:p w:rsidR="00636792" w:rsidRPr="00636792" w:rsidRDefault="00636792" w:rsidP="00636792">
      <w:pPr>
        <w:pStyle w:val="libNormal"/>
        <w:rPr>
          <w:lang w:bidi="fa-IR"/>
        </w:rPr>
      </w:pPr>
      <w:r w:rsidRPr="00636792">
        <w:rPr>
          <w:rtl/>
          <w:lang w:bidi="fa-IR"/>
        </w:rPr>
        <w:t>برادر ابوذر آمد به مكه و سخنان پيغمبر را شنيد سپس به نزد ابوذر بازگشت و گفت: او را ديدم كه مردم را به مكارم اخلاق و خصال نيكو سفارش م</w:t>
      </w:r>
      <w:r w:rsidR="00C00901">
        <w:rPr>
          <w:rtl/>
          <w:lang w:bidi="fa-IR"/>
        </w:rPr>
        <w:t>ی</w:t>
      </w:r>
      <w:r w:rsidR="004A59C6">
        <w:rPr>
          <w:rtl/>
          <w:lang w:bidi="fa-IR"/>
        </w:rPr>
        <w:t xml:space="preserve"> </w:t>
      </w:r>
      <w:r w:rsidRPr="00636792">
        <w:rPr>
          <w:rtl/>
          <w:lang w:bidi="fa-IR"/>
        </w:rPr>
        <w:t>كند و سخنان</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گويد كه شعر و پندار نيست.</w:t>
      </w:r>
    </w:p>
    <w:p w:rsidR="00636792" w:rsidRPr="00636792" w:rsidRDefault="00636792" w:rsidP="00636792">
      <w:pPr>
        <w:pStyle w:val="libNormal"/>
        <w:rPr>
          <w:lang w:bidi="fa-IR"/>
        </w:rPr>
      </w:pPr>
      <w:r w:rsidRPr="00636792">
        <w:rPr>
          <w:rtl/>
          <w:lang w:bidi="fa-IR"/>
        </w:rPr>
        <w:t>ابوذرگفت: سخنينگفت</w:t>
      </w:r>
      <w:r w:rsidR="00C00901">
        <w:rPr>
          <w:rtl/>
          <w:lang w:bidi="fa-IR"/>
        </w:rPr>
        <w:t>ی</w:t>
      </w:r>
      <w:r w:rsidRPr="00636792">
        <w:rPr>
          <w:rtl/>
          <w:lang w:bidi="fa-IR"/>
        </w:rPr>
        <w:t xml:space="preserve"> كه مرا قانع سازد. سپس خود بار سفر بست و روانه مكه</w:t>
      </w:r>
      <w:r w:rsidR="001E6B95">
        <w:rPr>
          <w:rFonts w:hint="cs"/>
          <w:rtl/>
          <w:lang w:bidi="fa-IR"/>
        </w:rPr>
        <w:t xml:space="preserve"> </w:t>
      </w:r>
      <w:r w:rsidRPr="00636792">
        <w:rPr>
          <w:rtl/>
          <w:lang w:bidi="fa-IR"/>
        </w:rPr>
        <w:t>شد و به مسجدالحرام درآمد و خواست پيغمبرراببيند ول</w:t>
      </w:r>
      <w:r w:rsidR="00C00901">
        <w:rPr>
          <w:rtl/>
          <w:lang w:bidi="fa-IR"/>
        </w:rPr>
        <w:t>ی</w:t>
      </w:r>
      <w:r w:rsidRPr="00636792">
        <w:rPr>
          <w:rtl/>
          <w:lang w:bidi="fa-IR"/>
        </w:rPr>
        <w:t xml:space="preserve"> او را نم</w:t>
      </w:r>
      <w:r w:rsidR="00C00901">
        <w:rPr>
          <w:rtl/>
          <w:lang w:bidi="fa-IR"/>
        </w:rPr>
        <w:t>ی</w:t>
      </w:r>
      <w:r w:rsidR="004A59C6">
        <w:rPr>
          <w:rtl/>
          <w:lang w:bidi="fa-IR"/>
        </w:rPr>
        <w:t xml:space="preserve"> </w:t>
      </w:r>
      <w:r w:rsidRPr="00636792">
        <w:rPr>
          <w:rtl/>
          <w:lang w:bidi="fa-IR"/>
        </w:rPr>
        <w:t>شناخت و نم</w:t>
      </w:r>
      <w:r w:rsidR="00C00901">
        <w:rPr>
          <w:rtl/>
          <w:lang w:bidi="fa-IR"/>
        </w:rPr>
        <w:t>ی</w:t>
      </w:r>
      <w:r w:rsidR="004A59C6">
        <w:rPr>
          <w:rtl/>
          <w:lang w:bidi="fa-IR"/>
        </w:rPr>
        <w:t xml:space="preserve"> </w:t>
      </w:r>
      <w:r w:rsidRPr="00636792">
        <w:rPr>
          <w:rtl/>
          <w:lang w:bidi="fa-IR"/>
        </w:rPr>
        <w:t>خواست از قريش سراغ حضرت را بگيرد تا اين كه پاس</w:t>
      </w:r>
      <w:r w:rsidR="00C00901">
        <w:rPr>
          <w:rtl/>
          <w:lang w:bidi="fa-IR"/>
        </w:rPr>
        <w:t>ی</w:t>
      </w:r>
      <w:r w:rsidRPr="00636792">
        <w:rPr>
          <w:rtl/>
          <w:lang w:bidi="fa-IR"/>
        </w:rPr>
        <w:t xml:space="preserve"> از شب گذشت و ابوذر در همان جا خوابيد.</w:t>
      </w:r>
    </w:p>
    <w:p w:rsidR="00636792" w:rsidRPr="00636792" w:rsidRDefault="00636792" w:rsidP="00636792">
      <w:pPr>
        <w:pStyle w:val="libNormal"/>
        <w:rPr>
          <w:lang w:bidi="fa-IR"/>
        </w:rPr>
      </w:pPr>
      <w:r w:rsidRPr="00636792">
        <w:rPr>
          <w:rtl/>
          <w:lang w:bidi="fa-IR"/>
        </w:rPr>
        <w:t>در آن لحظه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ازكنار او گذشت و متوجه شد كه و</w:t>
      </w:r>
      <w:r w:rsidR="00C00901">
        <w:rPr>
          <w:rtl/>
          <w:lang w:bidi="fa-IR"/>
        </w:rPr>
        <w:t>ی</w:t>
      </w:r>
      <w:r w:rsidRPr="00636792">
        <w:rPr>
          <w:rtl/>
          <w:lang w:bidi="fa-IR"/>
        </w:rPr>
        <w:t xml:space="preserve"> مرد</w:t>
      </w:r>
      <w:r w:rsidR="00C00901">
        <w:rPr>
          <w:rtl/>
          <w:lang w:bidi="fa-IR"/>
        </w:rPr>
        <w:t>ی</w:t>
      </w:r>
      <w:r w:rsidRPr="00636792">
        <w:rPr>
          <w:rtl/>
          <w:lang w:bidi="fa-IR"/>
        </w:rPr>
        <w:t xml:space="preserve"> غريب است. ابوذر هم چون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را ديد برخاست و بدون اينكه پرسش</w:t>
      </w:r>
      <w:r w:rsidR="00C00901">
        <w:rPr>
          <w:rtl/>
          <w:lang w:bidi="fa-IR"/>
        </w:rPr>
        <w:t>ی</w:t>
      </w:r>
      <w:r w:rsidRPr="00636792">
        <w:rPr>
          <w:rtl/>
          <w:lang w:bidi="fa-IR"/>
        </w:rPr>
        <w:t xml:space="preserve"> از هم كنند به دنبال او رفت.</w:t>
      </w:r>
    </w:p>
    <w:p w:rsidR="00636792" w:rsidRPr="00636792" w:rsidRDefault="00636792" w:rsidP="00636792">
      <w:pPr>
        <w:pStyle w:val="libNormal"/>
        <w:rPr>
          <w:lang w:bidi="fa-IR"/>
        </w:rPr>
      </w:pPr>
      <w:r w:rsidRPr="00636792">
        <w:rPr>
          <w:rtl/>
          <w:lang w:bidi="fa-IR"/>
        </w:rPr>
        <w:t>فردا</w:t>
      </w:r>
      <w:r w:rsidR="00C00901">
        <w:rPr>
          <w:rtl/>
          <w:lang w:bidi="fa-IR"/>
        </w:rPr>
        <w:t>ی</w:t>
      </w:r>
      <w:r w:rsidRPr="00636792">
        <w:rPr>
          <w:rtl/>
          <w:lang w:bidi="fa-IR"/>
        </w:rPr>
        <w:t xml:space="preserve"> آن روز باز ابوذر به مسجد الحرام آمد تمام روز را در مسجد گذرانيد ول</w:t>
      </w:r>
      <w:r w:rsidR="00C00901">
        <w:rPr>
          <w:rtl/>
          <w:lang w:bidi="fa-IR"/>
        </w:rPr>
        <w:t>ی</w:t>
      </w:r>
      <w:r w:rsidRPr="00636792">
        <w:rPr>
          <w:rtl/>
          <w:lang w:bidi="fa-IR"/>
        </w:rPr>
        <w:t xml:space="preserve"> پيغمبر را نديد تا اين كه شب شد و ابوذر دوبار</w:t>
      </w:r>
      <w:r w:rsidR="001E6B95">
        <w:rPr>
          <w:rFonts w:hint="cs"/>
          <w:rtl/>
          <w:lang w:bidi="fa-IR"/>
        </w:rPr>
        <w:t xml:space="preserve"> </w:t>
      </w:r>
      <w:r w:rsidRPr="00636792">
        <w:rPr>
          <w:rtl/>
          <w:lang w:bidi="fa-IR"/>
        </w:rPr>
        <w:t>هرفت و خوابيد. باز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ازكنار او گذشتا و به خود گفت: وقت آن نرسيده است كه معلوم شود خانه اين مرد كجاست؟ سپس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ابوذر را بيدار كرد و با خود برد بدون اينكه چيز</w:t>
      </w:r>
      <w:r w:rsidR="00C00901">
        <w:rPr>
          <w:rtl/>
          <w:lang w:bidi="fa-IR"/>
        </w:rPr>
        <w:t>ی</w:t>
      </w:r>
      <w:r w:rsidRPr="00636792">
        <w:rPr>
          <w:rtl/>
          <w:lang w:bidi="fa-IR"/>
        </w:rPr>
        <w:t xml:space="preserve"> از هم بپرسند.</w:t>
      </w:r>
    </w:p>
    <w:p w:rsidR="00636792" w:rsidRPr="00636792" w:rsidRDefault="00636792" w:rsidP="00636792">
      <w:pPr>
        <w:pStyle w:val="libNormal"/>
        <w:rPr>
          <w:lang w:bidi="fa-IR"/>
        </w:rPr>
      </w:pPr>
      <w:r w:rsidRPr="00636792">
        <w:rPr>
          <w:rtl/>
          <w:lang w:bidi="fa-IR"/>
        </w:rPr>
        <w:t>روز سوم نيز همين واقعه تكرار شد و چون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او ا بيدار كرد و از و</w:t>
      </w:r>
      <w:r w:rsidR="00C00901">
        <w:rPr>
          <w:rtl/>
          <w:lang w:bidi="fa-IR"/>
        </w:rPr>
        <w:t>ی</w:t>
      </w:r>
      <w:r w:rsidRPr="00636792">
        <w:rPr>
          <w:rtl/>
          <w:lang w:bidi="fa-IR"/>
        </w:rPr>
        <w:t xml:space="preserve"> پرسيد: آيا به من نم</w:t>
      </w:r>
      <w:r w:rsidR="00C00901">
        <w:rPr>
          <w:rtl/>
          <w:lang w:bidi="fa-IR"/>
        </w:rPr>
        <w:t>ی</w:t>
      </w:r>
      <w:r w:rsidR="004A59C6">
        <w:rPr>
          <w:rtl/>
          <w:lang w:bidi="fa-IR"/>
        </w:rPr>
        <w:t xml:space="preserve"> </w:t>
      </w:r>
      <w:r w:rsidRPr="00636792">
        <w:rPr>
          <w:rtl/>
          <w:lang w:bidi="fa-IR"/>
        </w:rPr>
        <w:t>گوي</w:t>
      </w:r>
      <w:r w:rsidR="00C00901">
        <w:rPr>
          <w:rtl/>
          <w:lang w:bidi="fa-IR"/>
        </w:rPr>
        <w:t>ی</w:t>
      </w:r>
      <w:r w:rsidRPr="00636792">
        <w:rPr>
          <w:rtl/>
          <w:lang w:bidi="fa-IR"/>
        </w:rPr>
        <w:t xml:space="preserve"> كه برا</w:t>
      </w:r>
      <w:r w:rsidR="00C00901">
        <w:rPr>
          <w:rtl/>
          <w:lang w:bidi="fa-IR"/>
        </w:rPr>
        <w:t>ی</w:t>
      </w:r>
      <w:r w:rsidRPr="00636792">
        <w:rPr>
          <w:rtl/>
          <w:lang w:bidi="fa-IR"/>
        </w:rPr>
        <w:t xml:space="preserve"> چه به مكه آمده</w:t>
      </w:r>
      <w:r w:rsidR="004A59C6">
        <w:rPr>
          <w:rtl/>
          <w:lang w:bidi="fa-IR"/>
        </w:rPr>
        <w:t xml:space="preserve"> </w:t>
      </w:r>
      <w:r w:rsidRPr="00636792">
        <w:rPr>
          <w:rtl/>
          <w:lang w:bidi="fa-IR"/>
        </w:rPr>
        <w:t>ا</w:t>
      </w:r>
      <w:r w:rsidR="00C00901">
        <w:rPr>
          <w:rtl/>
          <w:lang w:bidi="fa-IR"/>
        </w:rPr>
        <w:t>ی</w:t>
      </w:r>
      <w:r w:rsidRPr="00636792">
        <w:rPr>
          <w:rtl/>
          <w:lang w:bidi="fa-IR"/>
        </w:rPr>
        <w:t>؟ ابوذر گفت: با من پيمان م</w:t>
      </w:r>
      <w:r w:rsidR="00C00901">
        <w:rPr>
          <w:rtl/>
          <w:lang w:bidi="fa-IR"/>
        </w:rPr>
        <w:t>ی</w:t>
      </w:r>
      <w:r w:rsidR="004A59C6">
        <w:rPr>
          <w:rtl/>
          <w:lang w:bidi="fa-IR"/>
        </w:rPr>
        <w:t xml:space="preserve"> </w:t>
      </w:r>
      <w:r w:rsidRPr="00636792">
        <w:rPr>
          <w:rtl/>
          <w:lang w:bidi="fa-IR"/>
        </w:rPr>
        <w:t>بند</w:t>
      </w:r>
      <w:r w:rsidR="00C00901">
        <w:rPr>
          <w:rtl/>
          <w:lang w:bidi="fa-IR"/>
        </w:rPr>
        <w:t>ی</w:t>
      </w:r>
      <w:r w:rsidRPr="00636792">
        <w:rPr>
          <w:rtl/>
          <w:lang w:bidi="fa-IR"/>
        </w:rPr>
        <w:t xml:space="preserve"> كه مرا راهنماي</w:t>
      </w:r>
      <w:r w:rsidR="00C00901">
        <w:rPr>
          <w:rtl/>
          <w:lang w:bidi="fa-IR"/>
        </w:rPr>
        <w:t>ی</w:t>
      </w:r>
      <w:r w:rsidRPr="00636792">
        <w:rPr>
          <w:rtl/>
          <w:lang w:bidi="fa-IR"/>
        </w:rPr>
        <w:t xml:space="preserve"> كن</w:t>
      </w:r>
      <w:r w:rsidR="00C00901">
        <w:rPr>
          <w:rtl/>
          <w:lang w:bidi="fa-IR"/>
        </w:rPr>
        <w:t>ی</w:t>
      </w:r>
      <w:r w:rsidRPr="00636792">
        <w:rPr>
          <w:rtl/>
          <w:lang w:bidi="fa-IR"/>
        </w:rPr>
        <w:t>؟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گفت: آر</w:t>
      </w:r>
      <w:r w:rsidR="00C00901">
        <w:rPr>
          <w:rtl/>
          <w:lang w:bidi="fa-IR"/>
        </w:rPr>
        <w:t>ی</w:t>
      </w:r>
      <w:r w:rsidRPr="00636792">
        <w:rPr>
          <w:rtl/>
          <w:lang w:bidi="fa-IR"/>
        </w:rPr>
        <w:t>. ابوذر پرسسيد: اين مرد كيست و چه م</w:t>
      </w:r>
      <w:r w:rsidR="00C00901">
        <w:rPr>
          <w:rtl/>
          <w:lang w:bidi="fa-IR"/>
        </w:rPr>
        <w:t>ی</w:t>
      </w:r>
      <w:r w:rsidR="004A59C6">
        <w:rPr>
          <w:rtl/>
          <w:lang w:bidi="fa-IR"/>
        </w:rPr>
        <w:t xml:space="preserve"> </w:t>
      </w:r>
      <w:r w:rsidRPr="00636792">
        <w:rPr>
          <w:rtl/>
          <w:lang w:bidi="fa-IR"/>
        </w:rPr>
        <w:t>گويد؟</w:t>
      </w:r>
    </w:p>
    <w:p w:rsidR="00636792" w:rsidRPr="00636792" w:rsidRDefault="00636792" w:rsidP="000413CA">
      <w:pPr>
        <w:pStyle w:val="libNormal"/>
        <w:rPr>
          <w:lang w:bidi="fa-IR"/>
        </w:rPr>
      </w:pPr>
      <w:r w:rsidRPr="00636792">
        <w:rPr>
          <w:rtl/>
          <w:lang w:bidi="fa-IR"/>
        </w:rPr>
        <w:lastRenderedPageBreak/>
        <w:t>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فرمود: او پيغمبر و فرستاده خداست فردا صبح با من بيا تا تو را به نزد او ببرم. چون من چيز</w:t>
      </w:r>
      <w:r w:rsidR="00C00901">
        <w:rPr>
          <w:rtl/>
          <w:lang w:bidi="fa-IR"/>
        </w:rPr>
        <w:t>ی</w:t>
      </w:r>
      <w:r w:rsidRPr="00636792">
        <w:rPr>
          <w:rtl/>
          <w:lang w:bidi="fa-IR"/>
        </w:rPr>
        <w:t xml:space="preserve"> را ديدم كه م</w:t>
      </w:r>
      <w:r w:rsidR="00C00901">
        <w:rPr>
          <w:rtl/>
          <w:lang w:bidi="fa-IR"/>
        </w:rPr>
        <w:t>ی</w:t>
      </w:r>
      <w:r w:rsidR="004A59C6">
        <w:rPr>
          <w:rtl/>
          <w:lang w:bidi="fa-IR"/>
        </w:rPr>
        <w:t xml:space="preserve"> </w:t>
      </w:r>
      <w:r w:rsidRPr="00636792">
        <w:rPr>
          <w:rtl/>
          <w:lang w:bidi="fa-IR"/>
        </w:rPr>
        <w:t>ترسم قريش زيان</w:t>
      </w:r>
      <w:r w:rsidR="00C00901">
        <w:rPr>
          <w:rtl/>
          <w:lang w:bidi="fa-IR"/>
        </w:rPr>
        <w:t>ی</w:t>
      </w:r>
      <w:r w:rsidRPr="00636792">
        <w:rPr>
          <w:rtl/>
          <w:lang w:bidi="fa-IR"/>
        </w:rPr>
        <w:t xml:space="preserve"> بر تو وارد سازند. فردا </w:t>
      </w:r>
      <w:r w:rsidR="000413CA">
        <w:rPr>
          <w:rFonts w:hint="cs"/>
          <w:rtl/>
          <w:lang w:bidi="fa-IR"/>
        </w:rPr>
        <w:t>ص</w:t>
      </w:r>
      <w:r w:rsidRPr="00636792">
        <w:rPr>
          <w:rtl/>
          <w:lang w:bidi="fa-IR"/>
        </w:rPr>
        <w:t>بح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از</w:t>
      </w:r>
      <w:r w:rsidR="000413CA">
        <w:rPr>
          <w:rFonts w:hint="cs"/>
          <w:rtl/>
          <w:lang w:bidi="fa-IR"/>
        </w:rPr>
        <w:t xml:space="preserve"> </w:t>
      </w:r>
      <w:r w:rsidRPr="00636792">
        <w:rPr>
          <w:rtl/>
          <w:lang w:bidi="fa-IR"/>
        </w:rPr>
        <w:t>جلو و ابوذر</w:t>
      </w:r>
      <w:r w:rsidR="000413CA">
        <w:rPr>
          <w:rFonts w:hint="cs"/>
          <w:rtl/>
          <w:lang w:bidi="fa-IR"/>
        </w:rPr>
        <w:t xml:space="preserve"> </w:t>
      </w:r>
      <w:r w:rsidRPr="00636792">
        <w:rPr>
          <w:rtl/>
          <w:lang w:bidi="fa-IR"/>
        </w:rPr>
        <w:t>با احتياط به دنبال او م</w:t>
      </w:r>
      <w:r w:rsidR="00C00901">
        <w:rPr>
          <w:rtl/>
          <w:lang w:bidi="fa-IR"/>
        </w:rPr>
        <w:t>ی</w:t>
      </w:r>
      <w:r w:rsidR="004A59C6">
        <w:rPr>
          <w:rtl/>
          <w:lang w:bidi="fa-IR"/>
        </w:rPr>
        <w:t xml:space="preserve"> </w:t>
      </w:r>
      <w:r w:rsidRPr="00636792">
        <w:rPr>
          <w:rtl/>
          <w:lang w:bidi="fa-IR"/>
        </w:rPr>
        <w:t>رفت تا به حضور پيغمبر رسيدند.</w:t>
      </w:r>
    </w:p>
    <w:p w:rsidR="00636792" w:rsidRPr="00636792" w:rsidRDefault="00636792" w:rsidP="00636792">
      <w:pPr>
        <w:pStyle w:val="libNormal"/>
        <w:rPr>
          <w:lang w:bidi="fa-IR"/>
        </w:rPr>
      </w:pPr>
      <w:r w:rsidRPr="00636792">
        <w:rPr>
          <w:rtl/>
          <w:lang w:bidi="fa-IR"/>
        </w:rPr>
        <w:t>ابوذر پس از شنيدن سخنان پيغمبر اسلام آورد و با حضرت بيعت كرد كه «هيچ گاه از ياد خدا غافل نماند و سخن</w:t>
      </w:r>
      <w:r w:rsidR="00C00901">
        <w:rPr>
          <w:rtl/>
          <w:lang w:bidi="fa-IR"/>
        </w:rPr>
        <w:t>ی</w:t>
      </w:r>
      <w:r w:rsidRPr="00636792">
        <w:rPr>
          <w:rtl/>
          <w:lang w:bidi="fa-IR"/>
        </w:rPr>
        <w:t xml:space="preserve"> جز به حق نگويد هرچند تلخ باشد».</w:t>
      </w:r>
    </w:p>
    <w:p w:rsidR="00636792" w:rsidRPr="00636792" w:rsidRDefault="00636792" w:rsidP="007F3E8A">
      <w:pPr>
        <w:pStyle w:val="libNormal"/>
        <w:rPr>
          <w:lang w:bidi="fa-IR"/>
        </w:rPr>
      </w:pPr>
      <w:r w:rsidRPr="00636792">
        <w:rPr>
          <w:rtl/>
          <w:lang w:bidi="fa-IR"/>
        </w:rPr>
        <w:t>سپس پيغمبر به و</w:t>
      </w:r>
      <w:r w:rsidR="00C00901">
        <w:rPr>
          <w:rtl/>
          <w:lang w:bidi="fa-IR"/>
        </w:rPr>
        <w:t>ی</w:t>
      </w:r>
      <w:r w:rsidRPr="00636792">
        <w:rPr>
          <w:rtl/>
          <w:lang w:bidi="fa-IR"/>
        </w:rPr>
        <w:t xml:space="preserve"> فرمود: برگرد به سو</w:t>
      </w:r>
      <w:r w:rsidR="00C00901">
        <w:rPr>
          <w:rtl/>
          <w:lang w:bidi="fa-IR"/>
        </w:rPr>
        <w:t>ی</w:t>
      </w:r>
      <w:r w:rsidRPr="00636792">
        <w:rPr>
          <w:rtl/>
          <w:lang w:bidi="fa-IR"/>
        </w:rPr>
        <w:t xml:space="preserve"> قبيله</w:t>
      </w:r>
      <w:r w:rsidR="004A59C6">
        <w:rPr>
          <w:rtl/>
          <w:lang w:bidi="fa-IR"/>
        </w:rPr>
        <w:t xml:space="preserve"> </w:t>
      </w:r>
      <w:r w:rsidRPr="00636792">
        <w:rPr>
          <w:rtl/>
          <w:lang w:bidi="fa-IR"/>
        </w:rPr>
        <w:t>ات و آنها را به اسلام دعوت كن تا از من خبر رسد كه چه كار كن</w:t>
      </w:r>
      <w:r w:rsidR="00C00901">
        <w:rPr>
          <w:rtl/>
          <w:lang w:bidi="fa-IR"/>
        </w:rPr>
        <w:t>ی</w:t>
      </w:r>
      <w:r w:rsidRPr="00636792">
        <w:rPr>
          <w:rtl/>
          <w:lang w:bidi="fa-IR"/>
        </w:rPr>
        <w:t>. ابوذر گفت: به خدا</w:t>
      </w:r>
      <w:r w:rsidR="007F3E8A">
        <w:rPr>
          <w:rFonts w:hint="cs"/>
          <w:rtl/>
          <w:lang w:bidi="fa-IR"/>
        </w:rPr>
        <w:t>ی</w:t>
      </w:r>
      <w:r w:rsidR="00C00901">
        <w:rPr>
          <w:rtl/>
          <w:lang w:bidi="fa-IR"/>
        </w:rPr>
        <w:t>ی</w:t>
      </w:r>
      <w:r w:rsidRPr="00636792">
        <w:rPr>
          <w:rtl/>
          <w:lang w:bidi="fa-IR"/>
        </w:rPr>
        <w:t xml:space="preserve"> كه جان من در دست اوست م</w:t>
      </w:r>
      <w:r w:rsidR="00C00901">
        <w:rPr>
          <w:rtl/>
          <w:lang w:bidi="fa-IR"/>
        </w:rPr>
        <w:t>ی</w:t>
      </w:r>
      <w:r w:rsidR="004A59C6">
        <w:rPr>
          <w:rtl/>
          <w:lang w:bidi="fa-IR"/>
        </w:rPr>
        <w:t xml:space="preserve"> </w:t>
      </w:r>
      <w:r w:rsidRPr="00636792">
        <w:rPr>
          <w:rtl/>
          <w:lang w:bidi="fa-IR"/>
        </w:rPr>
        <w:t>روم و در ميان جمع قريش با صدا</w:t>
      </w:r>
      <w:r w:rsidR="00C00901">
        <w:rPr>
          <w:rtl/>
          <w:lang w:bidi="fa-IR"/>
        </w:rPr>
        <w:t>ی</w:t>
      </w:r>
      <w:r w:rsidRPr="00636792">
        <w:rPr>
          <w:rtl/>
          <w:lang w:bidi="fa-IR"/>
        </w:rPr>
        <w:t xml:space="preserve"> بلند آنها را دعوت به اسلام م</w:t>
      </w:r>
      <w:r w:rsidR="00C00901">
        <w:rPr>
          <w:rtl/>
          <w:lang w:bidi="fa-IR"/>
        </w:rPr>
        <w:t>ی</w:t>
      </w:r>
      <w:r w:rsidR="004A59C6">
        <w:rPr>
          <w:rtl/>
          <w:lang w:bidi="fa-IR"/>
        </w:rPr>
        <w:t xml:space="preserve"> </w:t>
      </w:r>
      <w:r w:rsidRPr="00636792">
        <w:rPr>
          <w:rtl/>
          <w:lang w:bidi="fa-IR"/>
        </w:rPr>
        <w:t>كنم. سپس از خانه پيغمبر خارج شد و به مسجدالحرام آمد و با صدا</w:t>
      </w:r>
      <w:r w:rsidR="00C00901">
        <w:rPr>
          <w:rtl/>
          <w:lang w:bidi="fa-IR"/>
        </w:rPr>
        <w:t>ی</w:t>
      </w:r>
      <w:r w:rsidRPr="00636792">
        <w:rPr>
          <w:rtl/>
          <w:lang w:bidi="fa-IR"/>
        </w:rPr>
        <w:t xml:space="preserve"> بلند گفت: اشهد ان لا اله الا الله و ان محمدا عبده و رسوله.</w:t>
      </w:r>
    </w:p>
    <w:p w:rsidR="00636792" w:rsidRPr="00636792" w:rsidRDefault="00636792" w:rsidP="00636792">
      <w:pPr>
        <w:pStyle w:val="libNormal"/>
        <w:rPr>
          <w:lang w:bidi="fa-IR"/>
        </w:rPr>
      </w:pPr>
      <w:r w:rsidRPr="00636792">
        <w:rPr>
          <w:rtl/>
          <w:lang w:bidi="fa-IR"/>
        </w:rPr>
        <w:t>قريش برخاستند و به سر او ريختند و چندان او را زدند كه نقش بر زمين شد. تا اين كه عباس عمو</w:t>
      </w:r>
      <w:r w:rsidR="00C00901">
        <w:rPr>
          <w:rtl/>
          <w:lang w:bidi="fa-IR"/>
        </w:rPr>
        <w:t>ی</w:t>
      </w:r>
      <w:r w:rsidRPr="00636792">
        <w:rPr>
          <w:rtl/>
          <w:lang w:bidi="fa-IR"/>
        </w:rPr>
        <w:t xml:space="preserve"> پيغمبر خود را به رو</w:t>
      </w:r>
      <w:r w:rsidR="00C00901">
        <w:rPr>
          <w:rtl/>
          <w:lang w:bidi="fa-IR"/>
        </w:rPr>
        <w:t>ی</w:t>
      </w:r>
      <w:r w:rsidRPr="00636792">
        <w:rPr>
          <w:rtl/>
          <w:lang w:bidi="fa-IR"/>
        </w:rPr>
        <w:t xml:space="preserve"> او انداخت و رو به قريش كرد و گفت: وا</w:t>
      </w:r>
      <w:r w:rsidR="00C00901">
        <w:rPr>
          <w:rtl/>
          <w:lang w:bidi="fa-IR"/>
        </w:rPr>
        <w:t>ی</w:t>
      </w:r>
      <w:r w:rsidRPr="00636792">
        <w:rPr>
          <w:rtl/>
          <w:lang w:bidi="fa-IR"/>
        </w:rPr>
        <w:t xml:space="preserve"> بر شما نم</w:t>
      </w:r>
      <w:r w:rsidR="00C00901">
        <w:rPr>
          <w:rtl/>
          <w:lang w:bidi="fa-IR"/>
        </w:rPr>
        <w:t>ی</w:t>
      </w:r>
      <w:r w:rsidR="004A59C6">
        <w:rPr>
          <w:rtl/>
          <w:lang w:bidi="fa-IR"/>
        </w:rPr>
        <w:t xml:space="preserve"> </w:t>
      </w:r>
      <w:r w:rsidRPr="00636792">
        <w:rPr>
          <w:rtl/>
          <w:lang w:bidi="fa-IR"/>
        </w:rPr>
        <w:t>دانيد كه اين مرد از قبيله غفار است، و اين قبيله در سر راه تجارت شما به شام واقع است؟ اين را گفت و ابوذر را از چنگ آنها درآورد.</w:t>
      </w:r>
    </w:p>
    <w:p w:rsidR="00636792" w:rsidRPr="00636792" w:rsidRDefault="00636792" w:rsidP="00636792">
      <w:pPr>
        <w:pStyle w:val="libNormal"/>
        <w:rPr>
          <w:lang w:bidi="fa-IR"/>
        </w:rPr>
      </w:pPr>
      <w:r w:rsidRPr="00636792">
        <w:rPr>
          <w:rtl/>
          <w:lang w:bidi="fa-IR"/>
        </w:rPr>
        <w:t>روز بعد باز</w:t>
      </w:r>
      <w:r w:rsidR="00242559">
        <w:rPr>
          <w:rFonts w:hint="cs"/>
          <w:rtl/>
          <w:lang w:bidi="fa-IR"/>
        </w:rPr>
        <w:t xml:space="preserve"> </w:t>
      </w:r>
      <w:r w:rsidRPr="00636792">
        <w:rPr>
          <w:rtl/>
          <w:lang w:bidi="fa-IR"/>
        </w:rPr>
        <w:t>ابوذر آمد و همان صحنه را تكرار كرد و قريش نيز به او هجوم آوردند و او را مضروب ساختند. اين بار هم عباس سر رسيد و خود را به رو</w:t>
      </w:r>
      <w:r w:rsidR="00C00901">
        <w:rPr>
          <w:rtl/>
          <w:lang w:bidi="fa-IR"/>
        </w:rPr>
        <w:t>ی</w:t>
      </w:r>
      <w:r w:rsidRPr="00636792">
        <w:rPr>
          <w:rtl/>
          <w:lang w:bidi="fa-IR"/>
        </w:rPr>
        <w:t xml:space="preserve"> او انداخت تا نجات يافت.</w:t>
      </w:r>
    </w:p>
    <w:p w:rsidR="00636792" w:rsidRPr="00636792" w:rsidRDefault="00636792" w:rsidP="00636792">
      <w:pPr>
        <w:pStyle w:val="libNormal"/>
        <w:rPr>
          <w:lang w:bidi="fa-IR"/>
        </w:rPr>
      </w:pPr>
      <w:r w:rsidRPr="00636792">
        <w:rPr>
          <w:rtl/>
          <w:lang w:bidi="fa-IR"/>
        </w:rPr>
        <w:t>به دنبال آن ابوذر به فرمان پيغمبر به قبيله خود بازگشت و به دعوت آنها پرداخت و پس از جنگ خندق به مدينه آمد و تا آخر عمر پيغمبر، در خدمت</w:t>
      </w:r>
      <w:r w:rsidR="004A59C6">
        <w:rPr>
          <w:rtl/>
          <w:lang w:bidi="fa-IR"/>
        </w:rPr>
        <w:t xml:space="preserve"> </w:t>
      </w:r>
      <w:r w:rsidRPr="00636792">
        <w:rPr>
          <w:rtl/>
          <w:lang w:bidi="fa-IR"/>
        </w:rPr>
        <w:t>حضرت بود. برا</w:t>
      </w:r>
      <w:r w:rsidR="00C00901">
        <w:rPr>
          <w:rtl/>
          <w:lang w:bidi="fa-IR"/>
        </w:rPr>
        <w:t>ی</w:t>
      </w:r>
      <w:r w:rsidRPr="00636792">
        <w:rPr>
          <w:rtl/>
          <w:lang w:bidi="fa-IR"/>
        </w:rPr>
        <w:t xml:space="preserve"> درك مقام ابوذر ا</w:t>
      </w:r>
      <w:r w:rsidR="00C00901">
        <w:rPr>
          <w:rtl/>
          <w:lang w:bidi="fa-IR"/>
        </w:rPr>
        <w:t>ی</w:t>
      </w:r>
      <w:r w:rsidRPr="00636792">
        <w:rPr>
          <w:rtl/>
          <w:lang w:bidi="fa-IR"/>
        </w:rPr>
        <w:t xml:space="preserve"> ميان آن همه مطالب گفتن</w:t>
      </w:r>
      <w:r w:rsidR="00C00901">
        <w:rPr>
          <w:rtl/>
          <w:lang w:bidi="fa-IR"/>
        </w:rPr>
        <w:t>ی</w:t>
      </w:r>
      <w:r w:rsidRPr="00636792">
        <w:rPr>
          <w:rtl/>
          <w:lang w:bidi="fa-IR"/>
        </w:rPr>
        <w:t xml:space="preserve"> دو حديث زير را ذكر م</w:t>
      </w:r>
      <w:r w:rsidR="00C00901">
        <w:rPr>
          <w:rtl/>
          <w:lang w:bidi="fa-IR"/>
        </w:rPr>
        <w:t>ی</w:t>
      </w:r>
      <w:r w:rsidR="004A59C6">
        <w:rPr>
          <w:rtl/>
          <w:lang w:bidi="fa-IR"/>
        </w:rPr>
        <w:t xml:space="preserve"> </w:t>
      </w:r>
      <w:r w:rsidRPr="00636792">
        <w:rPr>
          <w:rtl/>
          <w:lang w:bidi="fa-IR"/>
        </w:rPr>
        <w:t>كنيم:</w:t>
      </w:r>
    </w:p>
    <w:p w:rsidR="00636792" w:rsidRPr="00636792" w:rsidRDefault="00636792" w:rsidP="00242559">
      <w:pPr>
        <w:pStyle w:val="libNormal"/>
        <w:rPr>
          <w:lang w:bidi="fa-IR"/>
        </w:rPr>
      </w:pPr>
      <w:r w:rsidRPr="00636792">
        <w:rPr>
          <w:rtl/>
          <w:lang w:bidi="fa-IR"/>
        </w:rPr>
        <w:t>در حديث معتبربين شيعه و سن</w:t>
      </w:r>
      <w:r w:rsidR="00C00901">
        <w:rPr>
          <w:rtl/>
          <w:lang w:bidi="fa-IR"/>
        </w:rPr>
        <w:t>ی</w:t>
      </w:r>
      <w:r w:rsidRPr="00636792">
        <w:rPr>
          <w:rtl/>
          <w:lang w:bidi="fa-IR"/>
        </w:rPr>
        <w:t xml:space="preserve"> پيغمبر فرمود: «آسمان سايه نيفكنده و زمين جا نداده است به كس</w:t>
      </w:r>
      <w:r w:rsidR="00C00901">
        <w:rPr>
          <w:rtl/>
          <w:lang w:bidi="fa-IR"/>
        </w:rPr>
        <w:t>ی</w:t>
      </w:r>
      <w:r w:rsidRPr="00636792">
        <w:rPr>
          <w:rtl/>
          <w:lang w:bidi="fa-IR"/>
        </w:rPr>
        <w:t xml:space="preserve"> راستگوتر از ابوذر».</w:t>
      </w:r>
      <w:r w:rsidR="00242559">
        <w:rPr>
          <w:rFonts w:hint="cs"/>
          <w:rtl/>
          <w:lang w:bidi="fa-IR"/>
        </w:rPr>
        <w:t xml:space="preserve"> «</w:t>
      </w:r>
      <w:r w:rsidRPr="00242559">
        <w:rPr>
          <w:rStyle w:val="libHadeesChar"/>
          <w:rtl/>
        </w:rPr>
        <w:t>ما اظلت الخضراء و لا اقلت الغبراء اصدق من اب</w:t>
      </w:r>
      <w:r w:rsidR="00C00901" w:rsidRPr="00242559">
        <w:rPr>
          <w:rStyle w:val="libHadeesChar"/>
          <w:rtl/>
        </w:rPr>
        <w:t>ی</w:t>
      </w:r>
      <w:r w:rsidRPr="00242559">
        <w:rPr>
          <w:rStyle w:val="libHadeesChar"/>
          <w:rtl/>
        </w:rPr>
        <w:t xml:space="preserve"> ذر</w:t>
      </w:r>
      <w:r w:rsidR="00242559">
        <w:rPr>
          <w:rFonts w:hint="cs"/>
          <w:rtl/>
          <w:lang w:bidi="fa-IR"/>
        </w:rPr>
        <w:t>»</w:t>
      </w:r>
    </w:p>
    <w:p w:rsidR="00242559" w:rsidRDefault="00636792" w:rsidP="00636792">
      <w:pPr>
        <w:pStyle w:val="libNormal"/>
        <w:rPr>
          <w:rtl/>
          <w:lang w:bidi="fa-IR"/>
        </w:rPr>
      </w:pPr>
      <w:r w:rsidRPr="00636792">
        <w:rPr>
          <w:rtl/>
          <w:lang w:bidi="fa-IR"/>
        </w:rPr>
        <w:t>دانشمند رجال</w:t>
      </w:r>
      <w:r w:rsidR="00C00901">
        <w:rPr>
          <w:rtl/>
          <w:lang w:bidi="fa-IR"/>
        </w:rPr>
        <w:t>ی</w:t>
      </w:r>
      <w:r w:rsidRPr="00636792">
        <w:rPr>
          <w:rtl/>
          <w:lang w:bidi="fa-IR"/>
        </w:rPr>
        <w:t xml:space="preserve"> معروف شيعه سيخ كش</w:t>
      </w:r>
      <w:r w:rsidR="00C00901">
        <w:rPr>
          <w:rtl/>
          <w:lang w:bidi="fa-IR"/>
        </w:rPr>
        <w:t>ی</w:t>
      </w:r>
      <w:r w:rsidRPr="00636792">
        <w:rPr>
          <w:rtl/>
          <w:lang w:bidi="fa-IR"/>
        </w:rPr>
        <w:t xml:space="preserve"> از امام جعفر صادق </w:t>
      </w:r>
      <w:r w:rsidR="00E63EA5" w:rsidRPr="00E63EA5">
        <w:rPr>
          <w:rStyle w:val="libAlaemChar"/>
          <w:rtl/>
        </w:rPr>
        <w:t>عليه‌السلام</w:t>
      </w:r>
      <w:r w:rsidRPr="00636792">
        <w:rPr>
          <w:rtl/>
          <w:lang w:bidi="fa-IR"/>
        </w:rPr>
        <w:t xml:space="preserve"> روايت م</w:t>
      </w:r>
      <w:r w:rsidR="00C00901">
        <w:rPr>
          <w:rtl/>
          <w:lang w:bidi="fa-IR"/>
        </w:rPr>
        <w:t>ی</w:t>
      </w:r>
      <w:r w:rsidR="004A59C6">
        <w:rPr>
          <w:rtl/>
          <w:lang w:bidi="fa-IR"/>
        </w:rPr>
        <w:t xml:space="preserve"> </w:t>
      </w:r>
      <w:r w:rsidRPr="00636792">
        <w:rPr>
          <w:rtl/>
          <w:lang w:bidi="fa-IR"/>
        </w:rPr>
        <w:t>كند كه روز</w:t>
      </w:r>
      <w:r w:rsidR="00C00901">
        <w:rPr>
          <w:rtl/>
          <w:lang w:bidi="fa-IR"/>
        </w:rPr>
        <w:t>ی</w:t>
      </w:r>
      <w:r w:rsidRPr="00636792">
        <w:rPr>
          <w:rtl/>
          <w:lang w:bidi="fa-IR"/>
        </w:rPr>
        <w:t xml:space="preserve"> جبرئيل با ابوذر وارد خانه پيغمبر شدند.</w:t>
      </w:r>
    </w:p>
    <w:p w:rsidR="00B42F97" w:rsidRDefault="00636792" w:rsidP="00242559">
      <w:pPr>
        <w:pStyle w:val="libNormal"/>
        <w:rPr>
          <w:rtl/>
          <w:lang w:bidi="fa-IR"/>
        </w:rPr>
      </w:pPr>
      <w:r w:rsidRPr="00636792">
        <w:rPr>
          <w:rtl/>
          <w:lang w:bidi="fa-IR"/>
        </w:rPr>
        <w:lastRenderedPageBreak/>
        <w:t>جبرئيل پرسيد: يا رسول الله! اين كيست؟ پيغمبر فرمود: ابوذر است. جبرئيل گفت: او در آسمان معروفتر از زمين است. از و</w:t>
      </w:r>
      <w:r w:rsidR="00C00901">
        <w:rPr>
          <w:rtl/>
          <w:lang w:bidi="fa-IR"/>
        </w:rPr>
        <w:t>ی</w:t>
      </w:r>
      <w:r w:rsidRPr="00636792">
        <w:rPr>
          <w:rtl/>
          <w:lang w:bidi="fa-IR"/>
        </w:rPr>
        <w:t xml:space="preserve"> سؤال كن كه صبح</w:t>
      </w:r>
      <w:r w:rsidR="004A59C6">
        <w:rPr>
          <w:rtl/>
          <w:lang w:bidi="fa-IR"/>
        </w:rPr>
        <w:t xml:space="preserve"> </w:t>
      </w:r>
      <w:r w:rsidRPr="00636792">
        <w:rPr>
          <w:rtl/>
          <w:lang w:bidi="fa-IR"/>
        </w:rPr>
        <w:t>ها چه كلمات</w:t>
      </w:r>
      <w:r w:rsidR="00C00901">
        <w:rPr>
          <w:rtl/>
          <w:lang w:bidi="fa-IR"/>
        </w:rPr>
        <w:t>ی</w:t>
      </w:r>
      <w:r w:rsidRPr="00636792">
        <w:rPr>
          <w:rtl/>
          <w:lang w:bidi="fa-IR"/>
        </w:rPr>
        <w:t xml:space="preserve"> را به زبان م</w:t>
      </w:r>
      <w:r w:rsidR="00C00901">
        <w:rPr>
          <w:rtl/>
          <w:lang w:bidi="fa-IR"/>
        </w:rPr>
        <w:t>ی</w:t>
      </w:r>
      <w:r w:rsidR="004A59C6">
        <w:rPr>
          <w:rtl/>
          <w:lang w:bidi="fa-IR"/>
        </w:rPr>
        <w:t xml:space="preserve"> </w:t>
      </w:r>
      <w:r w:rsidRPr="00636792">
        <w:rPr>
          <w:rtl/>
          <w:lang w:bidi="fa-IR"/>
        </w:rPr>
        <w:t>آورد.</w:t>
      </w:r>
    </w:p>
    <w:p w:rsidR="00B42F97" w:rsidRDefault="00636792" w:rsidP="00242559">
      <w:pPr>
        <w:pStyle w:val="libNormal"/>
        <w:rPr>
          <w:rtl/>
          <w:lang w:bidi="fa-IR"/>
        </w:rPr>
      </w:pPr>
      <w:r w:rsidRPr="00636792">
        <w:rPr>
          <w:rtl/>
          <w:lang w:bidi="fa-IR"/>
        </w:rPr>
        <w:t>پيغمبر پرسيد: ابوذر! آن كلمات چيست؟ ابوذر گفت: يا رسول الله اينها است: «</w:t>
      </w:r>
      <w:r w:rsidRPr="00242559">
        <w:rPr>
          <w:rStyle w:val="libHadeesChar"/>
          <w:rtl/>
        </w:rPr>
        <w:t>الهم ان</w:t>
      </w:r>
      <w:r w:rsidR="00C00901" w:rsidRPr="00242559">
        <w:rPr>
          <w:rStyle w:val="libHadeesChar"/>
          <w:rtl/>
        </w:rPr>
        <w:t>ی</w:t>
      </w:r>
      <w:r w:rsidRPr="00242559">
        <w:rPr>
          <w:rStyle w:val="libHadeesChar"/>
          <w:rtl/>
        </w:rPr>
        <w:t xml:space="preserve"> اسئلك الايمان بك والتصديق بنبيك و العافية من جميع البلاء و الشكر عل</w:t>
      </w:r>
      <w:r w:rsidR="00C00901" w:rsidRPr="00242559">
        <w:rPr>
          <w:rStyle w:val="libHadeesChar"/>
          <w:rtl/>
        </w:rPr>
        <w:t>ی</w:t>
      </w:r>
      <w:r w:rsidRPr="00242559">
        <w:rPr>
          <w:rStyle w:val="libHadeesChar"/>
          <w:rtl/>
        </w:rPr>
        <w:t xml:space="preserve"> العافية و الغن</w:t>
      </w:r>
      <w:r w:rsidR="00C00901" w:rsidRPr="00242559">
        <w:rPr>
          <w:rStyle w:val="libHadeesChar"/>
          <w:rtl/>
        </w:rPr>
        <w:t>ی</w:t>
      </w:r>
      <w:r w:rsidRPr="00242559">
        <w:rPr>
          <w:rStyle w:val="libHadeesChar"/>
          <w:rtl/>
        </w:rPr>
        <w:t xml:space="preserve"> عن شرار الناس</w:t>
      </w:r>
      <w:r w:rsidRPr="00636792">
        <w:rPr>
          <w:rtl/>
          <w:lang w:bidi="fa-IR"/>
        </w:rPr>
        <w:t>»</w:t>
      </w:r>
      <w:r w:rsidR="00242559">
        <w:rPr>
          <w:rFonts w:hint="cs"/>
          <w:rtl/>
          <w:lang w:bidi="fa-IR"/>
        </w:rPr>
        <w:t xml:space="preserve"> </w:t>
      </w:r>
      <w:r w:rsidRPr="00636792">
        <w:rPr>
          <w:rtl/>
          <w:lang w:bidi="fa-IR"/>
        </w:rPr>
        <w:t>(اسد الغابه ف</w:t>
      </w:r>
      <w:r w:rsidR="00C00901">
        <w:rPr>
          <w:rtl/>
          <w:lang w:bidi="fa-IR"/>
        </w:rPr>
        <w:t>ی</w:t>
      </w:r>
      <w:r w:rsidRPr="00636792">
        <w:rPr>
          <w:rtl/>
          <w:lang w:bidi="fa-IR"/>
        </w:rPr>
        <w:t xml:space="preserve"> معرفة الصحابه - جلد ١ ص ٣٠١ و جلد ٥ ص ١٨٦)</w:t>
      </w:r>
    </w:p>
    <w:p w:rsidR="00636792" w:rsidRPr="00636792" w:rsidRDefault="00B42F97" w:rsidP="00242559">
      <w:pPr>
        <w:pStyle w:val="libNormal"/>
        <w:rPr>
          <w:lang w:bidi="fa-IR"/>
        </w:rPr>
      </w:pPr>
      <w:r>
        <w:rPr>
          <w:rtl/>
          <w:lang w:bidi="fa-IR"/>
        </w:rPr>
        <w:br w:type="page"/>
      </w:r>
    </w:p>
    <w:p w:rsidR="00636792" w:rsidRPr="00B42F97" w:rsidRDefault="00636792" w:rsidP="00B42F97">
      <w:pPr>
        <w:pStyle w:val="Heading2"/>
        <w:rPr>
          <w:rtl/>
        </w:rPr>
      </w:pPr>
      <w:bookmarkStart w:id="49" w:name="_Toc488051600"/>
      <w:r w:rsidRPr="00636792">
        <w:rPr>
          <w:rtl/>
          <w:lang w:bidi="fa-IR"/>
        </w:rPr>
        <w:t xml:space="preserve">معراج پيغمبر </w:t>
      </w:r>
      <w:r w:rsidR="00406DAF" w:rsidRPr="00406DAF">
        <w:rPr>
          <w:rStyle w:val="libAlaemChar"/>
          <w:rtl/>
        </w:rPr>
        <w:t>صل</w:t>
      </w:r>
      <w:r w:rsidR="00C00901">
        <w:rPr>
          <w:rStyle w:val="libAlaemChar"/>
          <w:rtl/>
        </w:rPr>
        <w:t>ی</w:t>
      </w:r>
      <w:r w:rsidR="00406DAF" w:rsidRPr="00406DAF">
        <w:rPr>
          <w:rStyle w:val="libAlaemChar"/>
          <w:rtl/>
        </w:rPr>
        <w:t>‌الله‌عليه‌وآله‌وسلم</w:t>
      </w:r>
      <w:bookmarkEnd w:id="49"/>
    </w:p>
    <w:p w:rsidR="00B42F97" w:rsidRDefault="00636792" w:rsidP="00B42F97">
      <w:pPr>
        <w:pStyle w:val="libNormal"/>
        <w:rPr>
          <w:rtl/>
          <w:lang w:bidi="fa-IR"/>
        </w:rPr>
      </w:pPr>
      <w:r w:rsidRPr="00636792">
        <w:rPr>
          <w:rtl/>
          <w:lang w:bidi="fa-IR"/>
        </w:rPr>
        <w:t>مساله معراج پيغمبر يعن</w:t>
      </w:r>
      <w:r w:rsidR="00C00901">
        <w:rPr>
          <w:rtl/>
          <w:lang w:bidi="fa-IR"/>
        </w:rPr>
        <w:t>ی</w:t>
      </w:r>
      <w:r w:rsidRPr="00636792">
        <w:rPr>
          <w:rtl/>
          <w:lang w:bidi="fa-IR"/>
        </w:rPr>
        <w:t xml:space="preserve"> عروج و بالا رفتن حضرت از زمين مانند اعتقاد به وجوب ناز و روزه و حج و جهاد و خمس و زكات و امر به معروف و نه</w:t>
      </w:r>
      <w:r w:rsidR="00C00901">
        <w:rPr>
          <w:rtl/>
          <w:lang w:bidi="fa-IR"/>
        </w:rPr>
        <w:t>ی</w:t>
      </w:r>
      <w:r w:rsidRPr="00636792">
        <w:rPr>
          <w:rtl/>
          <w:lang w:bidi="fa-IR"/>
        </w:rPr>
        <w:t xml:space="preserve"> از منك از ضروريات دين اسلام است.</w:t>
      </w:r>
    </w:p>
    <w:p w:rsidR="00636792" w:rsidRPr="00636792" w:rsidRDefault="00636792" w:rsidP="00B42F97">
      <w:pPr>
        <w:pStyle w:val="libNormal"/>
        <w:rPr>
          <w:lang w:bidi="fa-IR"/>
        </w:rPr>
      </w:pPr>
      <w:r w:rsidRPr="00636792">
        <w:rPr>
          <w:rtl/>
          <w:lang w:bidi="fa-IR"/>
        </w:rPr>
        <w:t>معنا</w:t>
      </w:r>
      <w:r w:rsidR="00C00901">
        <w:rPr>
          <w:rtl/>
          <w:lang w:bidi="fa-IR"/>
        </w:rPr>
        <w:t>ی</w:t>
      </w:r>
      <w:r w:rsidRPr="00636792">
        <w:rPr>
          <w:rtl/>
          <w:lang w:bidi="fa-IR"/>
        </w:rPr>
        <w:t xml:space="preserve"> «ضروريات» اين است كه همه مسلمانان بايد معتقد به آن باشند، و هركس آن را انكار كند كافر است. آن هم معراج جسمان</w:t>
      </w:r>
      <w:r w:rsidR="00C00901">
        <w:rPr>
          <w:rtl/>
          <w:lang w:bidi="fa-IR"/>
        </w:rPr>
        <w:t>ی</w:t>
      </w:r>
      <w:r w:rsidRPr="00636792">
        <w:rPr>
          <w:rtl/>
          <w:lang w:bidi="fa-IR"/>
        </w:rPr>
        <w:t xml:space="preserve"> به معراج روحان</w:t>
      </w:r>
      <w:r w:rsidR="00C00901">
        <w:rPr>
          <w:rtl/>
          <w:lang w:bidi="fa-IR"/>
        </w:rPr>
        <w:t>ی</w:t>
      </w:r>
      <w:r w:rsidRPr="00636792">
        <w:rPr>
          <w:rtl/>
          <w:lang w:bidi="fa-IR"/>
        </w:rPr>
        <w:t>، به شرح</w:t>
      </w:r>
      <w:r w:rsidR="00C00901">
        <w:rPr>
          <w:rtl/>
          <w:lang w:bidi="fa-IR"/>
        </w:rPr>
        <w:t>ی</w:t>
      </w:r>
      <w:r w:rsidRPr="00636792">
        <w:rPr>
          <w:rtl/>
          <w:lang w:bidi="fa-IR"/>
        </w:rPr>
        <w:t xml:space="preserve"> كه خواهيم گفت.</w:t>
      </w:r>
    </w:p>
    <w:p w:rsidR="00B42F97" w:rsidRDefault="00636792" w:rsidP="00B42F97">
      <w:pPr>
        <w:pStyle w:val="libNormal"/>
        <w:rPr>
          <w:rtl/>
          <w:lang w:bidi="fa-IR"/>
        </w:rPr>
      </w:pPr>
      <w:r w:rsidRPr="00636792">
        <w:rPr>
          <w:rtl/>
          <w:lang w:bidi="fa-IR"/>
        </w:rPr>
        <w:t>شرح اجمال</w:t>
      </w:r>
      <w:r w:rsidR="00C00901">
        <w:rPr>
          <w:rtl/>
          <w:lang w:bidi="fa-IR"/>
        </w:rPr>
        <w:t>ی</w:t>
      </w:r>
      <w:r w:rsidRPr="00636792">
        <w:rPr>
          <w:rtl/>
          <w:lang w:bidi="fa-IR"/>
        </w:rPr>
        <w:t xml:space="preserve"> معراج و عقيده</w:t>
      </w:r>
      <w:r w:rsidR="004A59C6">
        <w:rPr>
          <w:rtl/>
          <w:lang w:bidi="fa-IR"/>
        </w:rPr>
        <w:t xml:space="preserve"> </w:t>
      </w:r>
      <w:r w:rsidRPr="00636792">
        <w:rPr>
          <w:rtl/>
          <w:lang w:bidi="fa-IR"/>
        </w:rPr>
        <w:t>مسلمانان نسبت به آن بدين گونه است كه ما معتقديم قدرت خداوند مافوق تصور ماست. خداوند بارها در قرآن مجيد و كلام حميد خود آن را يادآور م</w:t>
      </w:r>
      <w:r w:rsidR="00C00901">
        <w:rPr>
          <w:rtl/>
          <w:lang w:bidi="fa-IR"/>
        </w:rPr>
        <w:t>ی</w:t>
      </w:r>
      <w:r w:rsidR="004A59C6">
        <w:rPr>
          <w:rtl/>
          <w:lang w:bidi="fa-IR"/>
        </w:rPr>
        <w:t xml:space="preserve"> </w:t>
      </w:r>
      <w:r w:rsidRPr="00636792">
        <w:rPr>
          <w:rtl/>
          <w:lang w:bidi="fa-IR"/>
        </w:rPr>
        <w:t>شود و م</w:t>
      </w:r>
      <w:r w:rsidR="00C00901">
        <w:rPr>
          <w:rtl/>
          <w:lang w:bidi="fa-IR"/>
        </w:rPr>
        <w:t>ی</w:t>
      </w:r>
      <w:r w:rsidR="004A59C6">
        <w:rPr>
          <w:rtl/>
          <w:lang w:bidi="fa-IR"/>
        </w:rPr>
        <w:t xml:space="preserve"> </w:t>
      </w:r>
      <w:r w:rsidRPr="00636792">
        <w:rPr>
          <w:rtl/>
          <w:lang w:bidi="fa-IR"/>
        </w:rPr>
        <w:t>گويد: «خداوند قدرت بر هر چيز</w:t>
      </w:r>
      <w:r w:rsidR="00C00901">
        <w:rPr>
          <w:rtl/>
          <w:lang w:bidi="fa-IR"/>
        </w:rPr>
        <w:t>ی</w:t>
      </w:r>
      <w:r w:rsidRPr="00636792">
        <w:rPr>
          <w:rtl/>
          <w:lang w:bidi="fa-IR"/>
        </w:rPr>
        <w:t xml:space="preserve"> دارد» و «هرگاه اراده كند و به چيز</w:t>
      </w:r>
      <w:r w:rsidR="00C00901">
        <w:rPr>
          <w:rtl/>
          <w:lang w:bidi="fa-IR"/>
        </w:rPr>
        <w:t>ی</w:t>
      </w:r>
      <w:r w:rsidRPr="00636792">
        <w:rPr>
          <w:rtl/>
          <w:lang w:bidi="fa-IR"/>
        </w:rPr>
        <w:t xml:space="preserve"> بگويد بشو، م</w:t>
      </w:r>
      <w:r w:rsidR="00C00901">
        <w:rPr>
          <w:rtl/>
          <w:lang w:bidi="fa-IR"/>
        </w:rPr>
        <w:t>ی</w:t>
      </w:r>
      <w:r w:rsidR="004A59C6">
        <w:rPr>
          <w:rtl/>
          <w:lang w:bidi="fa-IR"/>
        </w:rPr>
        <w:t xml:space="preserve"> </w:t>
      </w:r>
      <w:r w:rsidRPr="00636792">
        <w:rPr>
          <w:rtl/>
          <w:lang w:bidi="fa-IR"/>
        </w:rPr>
        <w:t>شود.»</w:t>
      </w:r>
      <w:r w:rsidR="00B42F97">
        <w:rPr>
          <w:rFonts w:hint="cs"/>
          <w:rtl/>
          <w:lang w:bidi="fa-IR"/>
        </w:rPr>
        <w:t xml:space="preserve"> </w:t>
      </w:r>
      <w:r w:rsidR="00B42F97">
        <w:rPr>
          <w:rtl/>
          <w:lang w:bidi="fa-IR"/>
        </w:rPr>
        <w:t>(</w:t>
      </w:r>
      <w:r w:rsidRPr="00636792">
        <w:rPr>
          <w:rtl/>
          <w:lang w:bidi="fa-IR"/>
        </w:rPr>
        <w:t>و</w:t>
      </w:r>
      <w:r w:rsidR="00B42F97">
        <w:rPr>
          <w:rFonts w:hint="cs"/>
          <w:rtl/>
          <w:lang w:bidi="fa-IR"/>
        </w:rPr>
        <w:t xml:space="preserve"> </w:t>
      </w:r>
      <w:r w:rsidRPr="00636792">
        <w:rPr>
          <w:rtl/>
          <w:lang w:bidi="fa-IR"/>
        </w:rPr>
        <w:t>الله عليكل ش</w:t>
      </w:r>
      <w:r w:rsidR="00C00901">
        <w:rPr>
          <w:rtl/>
          <w:lang w:bidi="fa-IR"/>
        </w:rPr>
        <w:t>ی</w:t>
      </w:r>
      <w:r w:rsidRPr="00636792">
        <w:rPr>
          <w:rtl/>
          <w:lang w:bidi="fa-IR"/>
        </w:rPr>
        <w:t xml:space="preserve"> قدير</w:t>
      </w:r>
      <w:r w:rsidR="00B42F97">
        <w:rPr>
          <w:rFonts w:hint="cs"/>
          <w:rtl/>
          <w:lang w:bidi="fa-IR"/>
        </w:rPr>
        <w:t>)</w:t>
      </w:r>
      <w:r w:rsidRPr="00636792">
        <w:rPr>
          <w:rtl/>
          <w:lang w:bidi="fa-IR"/>
        </w:rPr>
        <w:t xml:space="preserve">، </w:t>
      </w:r>
      <w:r w:rsidR="00B42F97">
        <w:rPr>
          <w:rFonts w:hint="cs"/>
          <w:rtl/>
          <w:lang w:bidi="fa-IR"/>
        </w:rPr>
        <w:t>(</w:t>
      </w:r>
      <w:r w:rsidRPr="00636792">
        <w:rPr>
          <w:rtl/>
          <w:lang w:bidi="fa-IR"/>
        </w:rPr>
        <w:t>ان الله عل</w:t>
      </w:r>
      <w:r w:rsidR="00C00901">
        <w:rPr>
          <w:rtl/>
          <w:lang w:bidi="fa-IR"/>
        </w:rPr>
        <w:t>ی</w:t>
      </w:r>
      <w:r w:rsidRPr="00636792">
        <w:rPr>
          <w:rtl/>
          <w:lang w:bidi="fa-IR"/>
        </w:rPr>
        <w:t xml:space="preserve"> كل ش</w:t>
      </w:r>
      <w:r w:rsidR="00C00901">
        <w:rPr>
          <w:rtl/>
          <w:lang w:bidi="fa-IR"/>
        </w:rPr>
        <w:t>ی</w:t>
      </w:r>
      <w:r w:rsidRPr="00636792">
        <w:rPr>
          <w:rtl/>
          <w:lang w:bidi="fa-IR"/>
        </w:rPr>
        <w:t xml:space="preserve"> قدير</w:t>
      </w:r>
      <w:r w:rsidR="00B42F97">
        <w:rPr>
          <w:rFonts w:hint="cs"/>
          <w:rtl/>
          <w:lang w:bidi="fa-IR"/>
        </w:rPr>
        <w:t>)</w:t>
      </w:r>
      <w:r w:rsidRPr="00636792">
        <w:rPr>
          <w:rtl/>
          <w:lang w:bidi="fa-IR"/>
        </w:rPr>
        <w:t xml:space="preserve">، </w:t>
      </w:r>
      <w:r w:rsidR="00B42F97" w:rsidRPr="00B42F97">
        <w:rPr>
          <w:rStyle w:val="libAlaemChar"/>
          <w:rFonts w:hint="cs"/>
          <w:rtl/>
        </w:rPr>
        <w:t>(</w:t>
      </w:r>
      <w:r w:rsidR="00B42F97" w:rsidRPr="00B42F97">
        <w:rPr>
          <w:rStyle w:val="libAieChar"/>
          <w:rtl/>
          <w:lang w:bidi="fa-IR"/>
        </w:rPr>
        <w:t>إِنَّمَا أَمْرُهُ إِذَا أَرَادَ شَيْئًا أَن يَقُولَ لَهُ كُن فَيَكُونُ</w:t>
      </w:r>
      <w:r w:rsidRPr="00B42F97">
        <w:rPr>
          <w:rStyle w:val="libAlaemChar"/>
          <w:rtl/>
        </w:rPr>
        <w:t>)</w:t>
      </w:r>
      <w:r w:rsidR="00B42F97">
        <w:rPr>
          <w:rFonts w:hint="cs"/>
          <w:rtl/>
          <w:lang w:bidi="fa-IR"/>
        </w:rPr>
        <w:t xml:space="preserve"> </w:t>
      </w:r>
      <w:r w:rsidRPr="00636792">
        <w:rPr>
          <w:rtl/>
          <w:lang w:bidi="fa-IR"/>
        </w:rPr>
        <w:t>با توجه به اين مطلب م</w:t>
      </w:r>
      <w:r w:rsidR="00C00901">
        <w:rPr>
          <w:rtl/>
          <w:lang w:bidi="fa-IR"/>
        </w:rPr>
        <w:t>ی</w:t>
      </w:r>
      <w:r w:rsidR="004A59C6">
        <w:rPr>
          <w:rtl/>
          <w:lang w:bidi="fa-IR"/>
        </w:rPr>
        <w:t xml:space="preserve"> </w:t>
      </w:r>
      <w:r w:rsidRPr="00636792">
        <w:rPr>
          <w:rtl/>
          <w:lang w:bidi="fa-IR"/>
        </w:rPr>
        <w:t>گوييم:</w:t>
      </w:r>
    </w:p>
    <w:p w:rsidR="00B42F97" w:rsidRDefault="00636792" w:rsidP="00B42F97">
      <w:pPr>
        <w:pStyle w:val="libNormal"/>
        <w:rPr>
          <w:rtl/>
          <w:lang w:bidi="fa-IR"/>
        </w:rPr>
      </w:pPr>
      <w:r w:rsidRPr="00636792">
        <w:rPr>
          <w:rtl/>
          <w:lang w:bidi="fa-IR"/>
        </w:rPr>
        <w:t>مطابق آيات قرآن</w:t>
      </w:r>
      <w:r w:rsidR="00C00901">
        <w:rPr>
          <w:rtl/>
          <w:lang w:bidi="fa-IR"/>
        </w:rPr>
        <w:t>ی</w:t>
      </w:r>
      <w:r w:rsidRPr="00636792">
        <w:rPr>
          <w:rtl/>
          <w:lang w:bidi="fa-IR"/>
        </w:rPr>
        <w:t xml:space="preserve"> و روايات متواتر اسلام</w:t>
      </w:r>
      <w:r w:rsidR="00C00901">
        <w:rPr>
          <w:rtl/>
          <w:lang w:bidi="fa-IR"/>
        </w:rPr>
        <w:t>ی</w:t>
      </w:r>
      <w:r w:rsidRPr="00636792">
        <w:rPr>
          <w:rtl/>
          <w:lang w:bidi="fa-IR"/>
        </w:rPr>
        <w:t>، خداوند جبرئيل امين را مامور داشت تا در يك</w:t>
      </w:r>
      <w:r w:rsidR="00C00901">
        <w:rPr>
          <w:rtl/>
          <w:lang w:bidi="fa-IR"/>
        </w:rPr>
        <w:t>ی</w:t>
      </w:r>
      <w:r w:rsidRPr="00636792">
        <w:rPr>
          <w:rtl/>
          <w:lang w:bidi="fa-IR"/>
        </w:rPr>
        <w:t xml:space="preserve"> از شبها پيغمبر اكرم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را از شهرمكه و مسجد الحرام به وسيله مركب</w:t>
      </w:r>
      <w:r w:rsidR="00C00901">
        <w:rPr>
          <w:rtl/>
          <w:lang w:bidi="fa-IR"/>
        </w:rPr>
        <w:t>ی</w:t>
      </w:r>
      <w:r w:rsidRPr="00636792">
        <w:rPr>
          <w:rtl/>
          <w:lang w:bidi="fa-IR"/>
        </w:rPr>
        <w:t xml:space="preserve"> به نام «براق» به فلسطين و نقطه</w:t>
      </w:r>
      <w:r w:rsidR="004A59C6">
        <w:rPr>
          <w:rtl/>
          <w:lang w:bidi="fa-IR"/>
        </w:rPr>
        <w:t xml:space="preserve"> </w:t>
      </w:r>
      <w:r w:rsidRPr="00636792">
        <w:rPr>
          <w:rtl/>
          <w:lang w:bidi="fa-IR"/>
        </w:rPr>
        <w:t>ا</w:t>
      </w:r>
      <w:r w:rsidR="00C00901">
        <w:rPr>
          <w:rtl/>
          <w:lang w:bidi="fa-IR"/>
        </w:rPr>
        <w:t>ی</w:t>
      </w:r>
      <w:r w:rsidRPr="00636792">
        <w:rPr>
          <w:rtl/>
          <w:lang w:bidi="fa-IR"/>
        </w:rPr>
        <w:t xml:space="preserve"> كه بعدها «مسجد القص</w:t>
      </w:r>
      <w:r w:rsidR="00C00901">
        <w:rPr>
          <w:rtl/>
          <w:lang w:bidi="fa-IR"/>
        </w:rPr>
        <w:t>ی</w:t>
      </w:r>
      <w:r w:rsidRPr="00636792">
        <w:rPr>
          <w:rtl/>
          <w:lang w:bidi="fa-IR"/>
        </w:rPr>
        <w:t>» يعن</w:t>
      </w:r>
      <w:r w:rsidR="00C00901">
        <w:rPr>
          <w:rtl/>
          <w:lang w:bidi="fa-IR"/>
        </w:rPr>
        <w:t>ی</w:t>
      </w:r>
      <w:r w:rsidRPr="00636792">
        <w:rPr>
          <w:rtl/>
          <w:lang w:bidi="fa-IR"/>
        </w:rPr>
        <w:t xml:space="preserve"> دورترين مسجد نسبت به مسجد الحرام خوانده شد، ببرد.</w:t>
      </w:r>
    </w:p>
    <w:p w:rsidR="00636792" w:rsidRPr="00636792" w:rsidRDefault="00636792" w:rsidP="00B42F97">
      <w:pPr>
        <w:pStyle w:val="libNormal"/>
        <w:rPr>
          <w:lang w:bidi="fa-IR"/>
        </w:rPr>
      </w:pPr>
      <w:r w:rsidRPr="00636792">
        <w:rPr>
          <w:rtl/>
          <w:lang w:bidi="fa-IR"/>
        </w:rPr>
        <w:t>(راجع به روز و ماه و سال معراج روايات مختلف است. همچنين درباره جائ</w:t>
      </w:r>
      <w:r w:rsidR="00C00901">
        <w:rPr>
          <w:rtl/>
          <w:lang w:bidi="fa-IR"/>
        </w:rPr>
        <w:t>ی</w:t>
      </w:r>
      <w:r w:rsidRPr="00636792">
        <w:rPr>
          <w:rtl/>
          <w:lang w:bidi="fa-IR"/>
        </w:rPr>
        <w:t xml:space="preserve"> كه پيغمبر از آنجا اسراء نمود و مطابق صريح قرآن به مسجد اقص</w:t>
      </w:r>
      <w:r w:rsidR="00C00901">
        <w:rPr>
          <w:rtl/>
          <w:lang w:bidi="fa-IR"/>
        </w:rPr>
        <w:t>ی</w:t>
      </w:r>
      <w:r w:rsidRPr="00636792">
        <w:rPr>
          <w:rtl/>
          <w:lang w:bidi="fa-IR"/>
        </w:rPr>
        <w:t xml:space="preserve"> رفت نيز دو نظر هست. بعض</w:t>
      </w:r>
      <w:r w:rsidR="00C00901">
        <w:rPr>
          <w:rtl/>
          <w:lang w:bidi="fa-IR"/>
        </w:rPr>
        <w:t>ی</w:t>
      </w:r>
      <w:r w:rsidRPr="00636792">
        <w:rPr>
          <w:rtl/>
          <w:lang w:bidi="fa-IR"/>
        </w:rPr>
        <w:t xml:space="preserve"> آنرا ازشعب ابيطالب و بيشتر از خانه ام اهان</w:t>
      </w:r>
      <w:r w:rsidR="00C00901">
        <w:rPr>
          <w:rtl/>
          <w:lang w:bidi="fa-IR"/>
        </w:rPr>
        <w:t>ی</w:t>
      </w:r>
      <w:r w:rsidRPr="00636792">
        <w:rPr>
          <w:rtl/>
          <w:lang w:bidi="fa-IR"/>
        </w:rPr>
        <w:t xml:space="preserve"> در شهر مكه، بعض</w:t>
      </w:r>
      <w:r w:rsidR="00C00901">
        <w:rPr>
          <w:rtl/>
          <w:lang w:bidi="fa-IR"/>
        </w:rPr>
        <w:t>ی</w:t>
      </w:r>
      <w:r w:rsidRPr="00636792">
        <w:rPr>
          <w:rtl/>
          <w:lang w:bidi="fa-IR"/>
        </w:rPr>
        <w:t xml:space="preserve"> آنرا در ماه رمضان و برخيدرماه ربيع الاول دانسته</w:t>
      </w:r>
      <w:r w:rsidR="004A59C6">
        <w:rPr>
          <w:rtl/>
          <w:lang w:bidi="fa-IR"/>
        </w:rPr>
        <w:t xml:space="preserve"> </w:t>
      </w:r>
      <w:r w:rsidRPr="00636792">
        <w:rPr>
          <w:rtl/>
          <w:lang w:bidi="fa-IR"/>
        </w:rPr>
        <w:t>اند و آخرين تاريخ آن يكسال قبل از هجرت است.)</w:t>
      </w:r>
    </w:p>
    <w:p w:rsidR="00B42F97" w:rsidRDefault="00636792" w:rsidP="00636792">
      <w:pPr>
        <w:pStyle w:val="libNormal"/>
        <w:rPr>
          <w:rtl/>
          <w:lang w:bidi="fa-IR"/>
        </w:rPr>
      </w:pPr>
      <w:r w:rsidRPr="00636792">
        <w:rPr>
          <w:rtl/>
          <w:lang w:bidi="fa-IR"/>
        </w:rPr>
        <w:t>پيغمبر با براق وارد مسجد القص</w:t>
      </w:r>
      <w:r w:rsidR="00C00901">
        <w:rPr>
          <w:rtl/>
          <w:lang w:bidi="fa-IR"/>
        </w:rPr>
        <w:t>ی</w:t>
      </w:r>
      <w:r w:rsidRPr="00636792">
        <w:rPr>
          <w:rtl/>
          <w:lang w:bidi="fa-IR"/>
        </w:rPr>
        <w:t xml:space="preserve"> شد، و پس از بازديد آنجا و خواندن نماز، سوار بر براق كه جبرئيل آنرا هدايت م</w:t>
      </w:r>
      <w:r w:rsidR="00C00901">
        <w:rPr>
          <w:rtl/>
          <w:lang w:bidi="fa-IR"/>
        </w:rPr>
        <w:t>ی</w:t>
      </w:r>
      <w:r w:rsidR="004A59C6">
        <w:rPr>
          <w:rtl/>
          <w:lang w:bidi="fa-IR"/>
        </w:rPr>
        <w:t xml:space="preserve"> </w:t>
      </w:r>
      <w:r w:rsidRPr="00636792">
        <w:rPr>
          <w:rtl/>
          <w:lang w:bidi="fa-IR"/>
        </w:rPr>
        <w:t>كرد. به آسمانها پرواز نمود. در اسمانها برخ</w:t>
      </w:r>
      <w:r w:rsidR="00C00901">
        <w:rPr>
          <w:rtl/>
          <w:lang w:bidi="fa-IR"/>
        </w:rPr>
        <w:t>ی</w:t>
      </w:r>
      <w:r w:rsidRPr="00636792">
        <w:rPr>
          <w:rtl/>
          <w:lang w:bidi="fa-IR"/>
        </w:rPr>
        <w:t xml:space="preserve"> ازآثار قدرت اله</w:t>
      </w:r>
      <w:r w:rsidR="00C00901">
        <w:rPr>
          <w:rtl/>
          <w:lang w:bidi="fa-IR"/>
        </w:rPr>
        <w:t>ی</w:t>
      </w:r>
      <w:r w:rsidRPr="00636792">
        <w:rPr>
          <w:rtl/>
          <w:lang w:bidi="fa-IR"/>
        </w:rPr>
        <w:t xml:space="preserve"> و مخلوقات آنجا را ديد.</w:t>
      </w:r>
    </w:p>
    <w:p w:rsidR="00636792" w:rsidRPr="00636792" w:rsidRDefault="00636792" w:rsidP="00636792">
      <w:pPr>
        <w:pStyle w:val="libNormal"/>
        <w:rPr>
          <w:lang w:bidi="fa-IR"/>
        </w:rPr>
      </w:pPr>
      <w:r w:rsidRPr="00636792">
        <w:rPr>
          <w:rtl/>
          <w:lang w:bidi="fa-IR"/>
        </w:rPr>
        <w:lastRenderedPageBreak/>
        <w:t>آنها از ساكنان زمين پرسشها كردند و پيغمبر پاسخ داد. پيغمبر هم از آنها و جبرئيل راهنما</w:t>
      </w:r>
      <w:r w:rsidR="00C00901">
        <w:rPr>
          <w:rtl/>
          <w:lang w:bidi="fa-IR"/>
        </w:rPr>
        <w:t>ی</w:t>
      </w:r>
      <w:r w:rsidRPr="00636792">
        <w:rPr>
          <w:rtl/>
          <w:lang w:bidi="fa-IR"/>
        </w:rPr>
        <w:t xml:space="preserve"> خود راجع به آنچه م</w:t>
      </w:r>
      <w:r w:rsidR="00C00901">
        <w:rPr>
          <w:rtl/>
          <w:lang w:bidi="fa-IR"/>
        </w:rPr>
        <w:t>ی</w:t>
      </w:r>
      <w:r w:rsidR="004A59C6">
        <w:rPr>
          <w:rtl/>
          <w:lang w:bidi="fa-IR"/>
        </w:rPr>
        <w:t xml:space="preserve"> </w:t>
      </w:r>
      <w:r w:rsidRPr="00636792">
        <w:rPr>
          <w:rtl/>
          <w:lang w:bidi="fa-IR"/>
        </w:rPr>
        <w:t>ديد سؤال</w:t>
      </w:r>
      <w:r w:rsidR="004A59C6">
        <w:rPr>
          <w:rtl/>
          <w:lang w:bidi="fa-IR"/>
        </w:rPr>
        <w:t xml:space="preserve"> </w:t>
      </w:r>
      <w:r w:rsidRPr="00636792">
        <w:rPr>
          <w:rtl/>
          <w:lang w:bidi="fa-IR"/>
        </w:rPr>
        <w:t>ها كرد و جواب</w:t>
      </w:r>
      <w:r w:rsidR="004A59C6">
        <w:rPr>
          <w:rtl/>
          <w:lang w:bidi="fa-IR"/>
        </w:rPr>
        <w:t xml:space="preserve"> </w:t>
      </w:r>
      <w:r w:rsidRPr="00636792">
        <w:rPr>
          <w:rtl/>
          <w:lang w:bidi="fa-IR"/>
        </w:rPr>
        <w:t>ها شنيد. پس از ديدن ديدن</w:t>
      </w:r>
      <w:r w:rsidR="00C00901">
        <w:rPr>
          <w:rtl/>
          <w:lang w:bidi="fa-IR"/>
        </w:rPr>
        <w:t>ی</w:t>
      </w:r>
      <w:r w:rsidR="004A59C6">
        <w:rPr>
          <w:rtl/>
          <w:lang w:bidi="fa-IR"/>
        </w:rPr>
        <w:t xml:space="preserve"> </w:t>
      </w:r>
      <w:r w:rsidRPr="00636792">
        <w:rPr>
          <w:rtl/>
          <w:lang w:bidi="fa-IR"/>
        </w:rPr>
        <w:t>ها و شنيدن شنيدن</w:t>
      </w:r>
      <w:r w:rsidR="00C00901">
        <w:rPr>
          <w:rtl/>
          <w:lang w:bidi="fa-IR"/>
        </w:rPr>
        <w:t>ی</w:t>
      </w:r>
      <w:r w:rsidR="004A59C6">
        <w:rPr>
          <w:rtl/>
          <w:lang w:bidi="fa-IR"/>
        </w:rPr>
        <w:t xml:space="preserve"> </w:t>
      </w:r>
      <w:r w:rsidRPr="00636792">
        <w:rPr>
          <w:rtl/>
          <w:lang w:bidi="fa-IR"/>
        </w:rPr>
        <w:t>ها، با يك دنيا ديدن</w:t>
      </w:r>
      <w:r w:rsidR="00C00901">
        <w:rPr>
          <w:rtl/>
          <w:lang w:bidi="fa-IR"/>
        </w:rPr>
        <w:t>ی</w:t>
      </w:r>
      <w:r w:rsidR="004A59C6">
        <w:rPr>
          <w:rtl/>
          <w:lang w:bidi="fa-IR"/>
        </w:rPr>
        <w:t xml:space="preserve"> </w:t>
      </w:r>
      <w:r w:rsidRPr="00636792">
        <w:rPr>
          <w:rtl/>
          <w:lang w:bidi="fa-IR"/>
        </w:rPr>
        <w:t>ها و گفتن</w:t>
      </w:r>
      <w:r w:rsidR="00C00901">
        <w:rPr>
          <w:rtl/>
          <w:lang w:bidi="fa-IR"/>
        </w:rPr>
        <w:t>ی</w:t>
      </w:r>
      <w:r w:rsidRPr="00636792">
        <w:rPr>
          <w:rtl/>
          <w:lang w:bidi="fa-IR"/>
        </w:rPr>
        <w:t xml:space="preserve"> ها، قبل از طلوع آفتاب به جا</w:t>
      </w:r>
      <w:r w:rsidR="00C00901">
        <w:rPr>
          <w:rtl/>
          <w:lang w:bidi="fa-IR"/>
        </w:rPr>
        <w:t>ی</w:t>
      </w:r>
      <w:r w:rsidRPr="00636792">
        <w:rPr>
          <w:rtl/>
          <w:lang w:bidi="fa-IR"/>
        </w:rPr>
        <w:t xml:space="preserve"> خود در مكه بازگشت.</w:t>
      </w:r>
    </w:p>
    <w:p w:rsidR="00636792" w:rsidRPr="00636792" w:rsidRDefault="00636792" w:rsidP="00B42F97">
      <w:pPr>
        <w:pStyle w:val="libNormal"/>
        <w:rPr>
          <w:lang w:bidi="fa-IR"/>
        </w:rPr>
      </w:pPr>
      <w:r w:rsidRPr="00636792">
        <w:rPr>
          <w:rtl/>
          <w:lang w:bidi="fa-IR"/>
        </w:rPr>
        <w:t>خدا پيغمبر خاتم و سرور انبياء رابدين گونه به سير آسمانها و ديدن عجايب و غرائب عالم بالا برد تا پس ازبازگشت به زمين ديد</w:t>
      </w:r>
      <w:r w:rsidR="00C00901">
        <w:rPr>
          <w:rtl/>
          <w:lang w:bidi="fa-IR"/>
        </w:rPr>
        <w:t>ی</w:t>
      </w:r>
      <w:r w:rsidRPr="00636792">
        <w:rPr>
          <w:rtl/>
          <w:lang w:bidi="fa-IR"/>
        </w:rPr>
        <w:t xml:space="preserve"> ديگر و اطلاع</w:t>
      </w:r>
      <w:r w:rsidR="00C00901">
        <w:rPr>
          <w:rtl/>
          <w:lang w:bidi="fa-IR"/>
        </w:rPr>
        <w:t>ی</w:t>
      </w:r>
      <w:r w:rsidRPr="00636792">
        <w:rPr>
          <w:rtl/>
          <w:lang w:bidi="fa-IR"/>
        </w:rPr>
        <w:t xml:space="preserve"> بيشتر و اعتماد</w:t>
      </w:r>
      <w:r w:rsidR="00C00901">
        <w:rPr>
          <w:rtl/>
          <w:lang w:bidi="fa-IR"/>
        </w:rPr>
        <w:t>ی</w:t>
      </w:r>
      <w:r w:rsidRPr="00636792">
        <w:rPr>
          <w:rtl/>
          <w:lang w:bidi="fa-IR"/>
        </w:rPr>
        <w:t xml:space="preserve"> محكمتر ازهمه پيغمبران داشته باشد،و با رهنمودهائ</w:t>
      </w:r>
      <w:r w:rsidR="00C00901">
        <w:rPr>
          <w:rtl/>
          <w:lang w:bidi="fa-IR"/>
        </w:rPr>
        <w:t>ی</w:t>
      </w:r>
      <w:r w:rsidRPr="00636792">
        <w:rPr>
          <w:rtl/>
          <w:lang w:bidi="fa-IR"/>
        </w:rPr>
        <w:t xml:space="preserve"> كه مدهدذ و احكام و قوانين</w:t>
      </w:r>
      <w:r w:rsidR="00C00901">
        <w:rPr>
          <w:rtl/>
          <w:lang w:bidi="fa-IR"/>
        </w:rPr>
        <w:t>ی</w:t>
      </w:r>
      <w:r w:rsidRPr="00636792">
        <w:rPr>
          <w:rtl/>
          <w:lang w:bidi="fa-IR"/>
        </w:rPr>
        <w:t xml:space="preserve"> كه م</w:t>
      </w:r>
      <w:r w:rsidR="00C00901">
        <w:rPr>
          <w:rtl/>
          <w:lang w:bidi="fa-IR"/>
        </w:rPr>
        <w:t>ی</w:t>
      </w:r>
      <w:r w:rsidR="004A59C6">
        <w:rPr>
          <w:rtl/>
          <w:lang w:bidi="fa-IR"/>
        </w:rPr>
        <w:t xml:space="preserve"> </w:t>
      </w:r>
      <w:r w:rsidRPr="00636792">
        <w:rPr>
          <w:rtl/>
          <w:lang w:bidi="fa-IR"/>
        </w:rPr>
        <w:t>آورد يا وضع م</w:t>
      </w:r>
      <w:r w:rsidR="00C00901">
        <w:rPr>
          <w:rtl/>
          <w:lang w:bidi="fa-IR"/>
        </w:rPr>
        <w:t>ی</w:t>
      </w:r>
      <w:r w:rsidR="004A59C6">
        <w:rPr>
          <w:rtl/>
          <w:lang w:bidi="fa-IR"/>
        </w:rPr>
        <w:t xml:space="preserve"> </w:t>
      </w:r>
      <w:r w:rsidRPr="00636792">
        <w:rPr>
          <w:rtl/>
          <w:lang w:bidi="fa-IR"/>
        </w:rPr>
        <w:t>كند، دين او «اسلام» كه آخرين دين اله</w:t>
      </w:r>
      <w:r w:rsidR="00C00901">
        <w:rPr>
          <w:rtl/>
          <w:lang w:bidi="fa-IR"/>
        </w:rPr>
        <w:t>ی</w:t>
      </w:r>
      <w:r w:rsidRPr="00636792">
        <w:rPr>
          <w:rtl/>
          <w:lang w:bidi="fa-IR"/>
        </w:rPr>
        <w:t xml:space="preserve"> است با جامعيت</w:t>
      </w:r>
      <w:r w:rsidR="004A59C6">
        <w:rPr>
          <w:rtl/>
          <w:lang w:bidi="fa-IR"/>
        </w:rPr>
        <w:t xml:space="preserve"> </w:t>
      </w:r>
      <w:r w:rsidRPr="00636792">
        <w:rPr>
          <w:rtl/>
          <w:lang w:bidi="fa-IR"/>
        </w:rPr>
        <w:t>خود تا پايان روزگارباق</w:t>
      </w:r>
      <w:r w:rsidR="00C00901">
        <w:rPr>
          <w:rtl/>
          <w:lang w:bidi="fa-IR"/>
        </w:rPr>
        <w:t>ی</w:t>
      </w:r>
      <w:r w:rsidRPr="00636792">
        <w:rPr>
          <w:rtl/>
          <w:lang w:bidi="fa-IR"/>
        </w:rPr>
        <w:t xml:space="preserve"> بماند، و حلال او تا قيامت</w:t>
      </w:r>
      <w:r w:rsidR="004A59C6">
        <w:rPr>
          <w:rtl/>
          <w:lang w:bidi="fa-IR"/>
        </w:rPr>
        <w:t xml:space="preserve"> </w:t>
      </w:r>
      <w:r w:rsidRPr="00636792">
        <w:rPr>
          <w:rtl/>
          <w:lang w:bidi="fa-IR"/>
        </w:rPr>
        <w:t>حلال و حرام او تا ابد حرام باشد.</w:t>
      </w:r>
    </w:p>
    <w:p w:rsidR="00B42F97" w:rsidRDefault="00636792" w:rsidP="00636792">
      <w:pPr>
        <w:pStyle w:val="libNormal"/>
        <w:rPr>
          <w:rtl/>
          <w:lang w:bidi="fa-IR"/>
        </w:rPr>
      </w:pPr>
      <w:r w:rsidRPr="00636792">
        <w:rPr>
          <w:rtl/>
          <w:lang w:bidi="fa-IR"/>
        </w:rPr>
        <w:t>بنابر اين عروج و رفتن پيغمبر به آسمانها در شب معراج ظرف چند ساعت و بازگشت مجدد آن حضرت به زمين، در اعتقاد ما مسلمين يك</w:t>
      </w:r>
      <w:r w:rsidR="00C00901">
        <w:rPr>
          <w:rtl/>
          <w:lang w:bidi="fa-IR"/>
        </w:rPr>
        <w:t>ی</w:t>
      </w:r>
      <w:r w:rsidRPr="00636792">
        <w:rPr>
          <w:rtl/>
          <w:lang w:bidi="fa-IR"/>
        </w:rPr>
        <w:t xml:space="preserve"> از معجزات بزرگ اله</w:t>
      </w:r>
      <w:r w:rsidR="00C00901">
        <w:rPr>
          <w:rtl/>
          <w:lang w:bidi="fa-IR"/>
        </w:rPr>
        <w:t>ی</w:t>
      </w:r>
      <w:r w:rsidRPr="00636792">
        <w:rPr>
          <w:rtl/>
          <w:lang w:bidi="fa-IR"/>
        </w:rPr>
        <w:t xml:space="preserve"> است.</w:t>
      </w:r>
    </w:p>
    <w:p w:rsidR="00B42F97" w:rsidRDefault="00636792" w:rsidP="00B42F97">
      <w:pPr>
        <w:pStyle w:val="libNormal"/>
        <w:rPr>
          <w:rtl/>
          <w:lang w:bidi="fa-IR"/>
        </w:rPr>
      </w:pPr>
      <w:r w:rsidRPr="00636792">
        <w:rPr>
          <w:rtl/>
          <w:lang w:bidi="fa-IR"/>
        </w:rPr>
        <w:t>مانند خلقت آدم از گل، اژدرها شدن عصا</w:t>
      </w:r>
      <w:r w:rsidR="00C00901">
        <w:rPr>
          <w:rtl/>
          <w:lang w:bidi="fa-IR"/>
        </w:rPr>
        <w:t>ی</w:t>
      </w:r>
      <w:r w:rsidRPr="00636792">
        <w:rPr>
          <w:rtl/>
          <w:lang w:bidi="fa-IR"/>
        </w:rPr>
        <w:t xml:space="preserve"> حضرت موس</w:t>
      </w:r>
      <w:r w:rsidR="00C00901">
        <w:rPr>
          <w:rtl/>
          <w:lang w:bidi="fa-IR"/>
        </w:rPr>
        <w:t>ی</w:t>
      </w:r>
      <w:r w:rsidRPr="00636792">
        <w:rPr>
          <w:rtl/>
          <w:lang w:bidi="fa-IR"/>
        </w:rPr>
        <w:t>، و جار</w:t>
      </w:r>
      <w:r w:rsidR="00C00901">
        <w:rPr>
          <w:rtl/>
          <w:lang w:bidi="fa-IR"/>
        </w:rPr>
        <w:t>ی</w:t>
      </w:r>
      <w:r w:rsidRPr="00636792">
        <w:rPr>
          <w:rtl/>
          <w:lang w:bidi="fa-IR"/>
        </w:rPr>
        <w:t xml:space="preserve"> شدن ١٢ چشمه آب گوارا از صخره به وسيله برخورد عصا</w:t>
      </w:r>
      <w:r w:rsidR="00C00901">
        <w:rPr>
          <w:rtl/>
          <w:lang w:bidi="fa-IR"/>
        </w:rPr>
        <w:t>ی</w:t>
      </w:r>
      <w:r w:rsidRPr="00636792">
        <w:rPr>
          <w:rtl/>
          <w:lang w:bidi="fa-IR"/>
        </w:rPr>
        <w:t xml:space="preserve"> موس</w:t>
      </w:r>
      <w:r w:rsidR="00C00901">
        <w:rPr>
          <w:rtl/>
          <w:lang w:bidi="fa-IR"/>
        </w:rPr>
        <w:t>ی</w:t>
      </w:r>
      <w:r w:rsidRPr="00636792">
        <w:rPr>
          <w:rtl/>
          <w:lang w:bidi="fa-IR"/>
        </w:rPr>
        <w:t xml:space="preserve"> به آن، و حامله شدن ساره همسر پير حضرت ابراهيم و آوردن اسحاق در آن سن و سال (حدود نود سالگ</w:t>
      </w:r>
      <w:r w:rsidR="00C00901">
        <w:rPr>
          <w:rtl/>
          <w:lang w:bidi="fa-IR"/>
        </w:rPr>
        <w:t>ی</w:t>
      </w:r>
      <w:r w:rsidRPr="00636792">
        <w:rPr>
          <w:rtl/>
          <w:lang w:bidi="fa-IR"/>
        </w:rPr>
        <w:t xml:space="preserve"> يا بيشتر) و بچه</w:t>
      </w:r>
      <w:r w:rsidR="004A59C6">
        <w:rPr>
          <w:rtl/>
          <w:lang w:bidi="fa-IR"/>
        </w:rPr>
        <w:t xml:space="preserve"> </w:t>
      </w:r>
      <w:r w:rsidRPr="00636792">
        <w:rPr>
          <w:rtl/>
          <w:lang w:bidi="fa-IR"/>
        </w:rPr>
        <w:t>دار شدن حضرت مريم و تولد حضرت عيس</w:t>
      </w:r>
      <w:r w:rsidR="00C00901">
        <w:rPr>
          <w:rtl/>
          <w:lang w:bidi="fa-IR"/>
        </w:rPr>
        <w:t>ی</w:t>
      </w:r>
      <w:r w:rsidRPr="00636792">
        <w:rPr>
          <w:rtl/>
          <w:lang w:bidi="fa-IR"/>
        </w:rPr>
        <w:t xml:space="preserve"> از</w:t>
      </w:r>
      <w:r w:rsidR="00B42F97">
        <w:rPr>
          <w:rFonts w:hint="cs"/>
          <w:rtl/>
          <w:lang w:bidi="fa-IR"/>
        </w:rPr>
        <w:t xml:space="preserve"> </w:t>
      </w:r>
      <w:r w:rsidRPr="00636792">
        <w:rPr>
          <w:rtl/>
          <w:lang w:bidi="fa-IR"/>
        </w:rPr>
        <w:t>مادر</w:t>
      </w:r>
      <w:r w:rsidR="00C00901">
        <w:rPr>
          <w:rtl/>
          <w:lang w:bidi="fa-IR"/>
        </w:rPr>
        <w:t>ی</w:t>
      </w:r>
      <w:r w:rsidRPr="00636792">
        <w:rPr>
          <w:rtl/>
          <w:lang w:bidi="fa-IR"/>
        </w:rPr>
        <w:t xml:space="preserve"> دوشيزه، و رفتن حضرت عيس</w:t>
      </w:r>
      <w:r w:rsidR="00C00901">
        <w:rPr>
          <w:rtl/>
          <w:lang w:bidi="fa-IR"/>
        </w:rPr>
        <w:t>ی</w:t>
      </w:r>
      <w:r w:rsidRPr="00636792">
        <w:rPr>
          <w:rtl/>
          <w:lang w:bidi="fa-IR"/>
        </w:rPr>
        <w:t xml:space="preserve"> و ادريس به امر خدا به آسمان و نشيمن در آنجا، و بيرون آمدن ناقه صالح و بچه آن از لا</w:t>
      </w:r>
      <w:r w:rsidR="00C00901">
        <w:rPr>
          <w:rtl/>
          <w:lang w:bidi="fa-IR"/>
        </w:rPr>
        <w:t>ی</w:t>
      </w:r>
      <w:r w:rsidRPr="00636792">
        <w:rPr>
          <w:rtl/>
          <w:lang w:bidi="fa-IR"/>
        </w:rPr>
        <w:t xml:space="preserve"> سنگ خارا و غيره كه همه برخلاف موازين طبيع</w:t>
      </w:r>
      <w:r w:rsidR="00C00901">
        <w:rPr>
          <w:rtl/>
          <w:lang w:bidi="fa-IR"/>
        </w:rPr>
        <w:t>ی</w:t>
      </w:r>
      <w:r w:rsidRPr="00636792">
        <w:rPr>
          <w:rtl/>
          <w:lang w:bidi="fa-IR"/>
        </w:rPr>
        <w:t xml:space="preserve"> و علم و دانش بشر</w:t>
      </w:r>
      <w:r w:rsidR="00C00901">
        <w:rPr>
          <w:rtl/>
          <w:lang w:bidi="fa-IR"/>
        </w:rPr>
        <w:t>ی</w:t>
      </w:r>
      <w:r w:rsidRPr="00636792">
        <w:rPr>
          <w:rtl/>
          <w:lang w:bidi="fa-IR"/>
        </w:rPr>
        <w:t xml:space="preserve"> و قوانين جار</w:t>
      </w:r>
      <w:r w:rsidR="00C00901">
        <w:rPr>
          <w:rtl/>
          <w:lang w:bidi="fa-IR"/>
        </w:rPr>
        <w:t>ی</w:t>
      </w:r>
      <w:r w:rsidRPr="00636792">
        <w:rPr>
          <w:rtl/>
          <w:lang w:bidi="fa-IR"/>
        </w:rPr>
        <w:t xml:space="preserve"> سياره ماست، ول</w:t>
      </w:r>
      <w:r w:rsidR="00C00901">
        <w:rPr>
          <w:rtl/>
          <w:lang w:bidi="fa-IR"/>
        </w:rPr>
        <w:t>ی</w:t>
      </w:r>
      <w:r w:rsidRPr="00636792">
        <w:rPr>
          <w:rtl/>
          <w:lang w:bidi="fa-IR"/>
        </w:rPr>
        <w:t xml:space="preserve"> خدا در قرآن صريحا وقوع آنها را اعلام م</w:t>
      </w:r>
      <w:r w:rsidR="00C00901">
        <w:rPr>
          <w:rtl/>
          <w:lang w:bidi="fa-IR"/>
        </w:rPr>
        <w:t>ی</w:t>
      </w:r>
      <w:r w:rsidR="004A59C6">
        <w:rPr>
          <w:rtl/>
          <w:lang w:bidi="fa-IR"/>
        </w:rPr>
        <w:t xml:space="preserve"> </w:t>
      </w:r>
      <w:r w:rsidRPr="00636792">
        <w:rPr>
          <w:rtl/>
          <w:lang w:bidi="fa-IR"/>
        </w:rPr>
        <w:t>دارد و م</w:t>
      </w:r>
      <w:r w:rsidR="00C00901">
        <w:rPr>
          <w:rtl/>
          <w:lang w:bidi="fa-IR"/>
        </w:rPr>
        <w:t>ی</w:t>
      </w:r>
      <w:r w:rsidR="004A59C6">
        <w:rPr>
          <w:rtl/>
          <w:lang w:bidi="fa-IR"/>
        </w:rPr>
        <w:t xml:space="preserve"> </w:t>
      </w:r>
      <w:r w:rsidRPr="00636792">
        <w:rPr>
          <w:rtl/>
          <w:lang w:bidi="fa-IR"/>
        </w:rPr>
        <w:t>فرمايد.</w:t>
      </w:r>
    </w:p>
    <w:p w:rsidR="00FE237A" w:rsidRDefault="00636792" w:rsidP="00B42F97">
      <w:pPr>
        <w:pStyle w:val="libNormal"/>
        <w:rPr>
          <w:rtl/>
          <w:lang w:bidi="fa-IR"/>
        </w:rPr>
      </w:pPr>
      <w:r w:rsidRPr="00636792">
        <w:rPr>
          <w:rtl/>
          <w:lang w:bidi="fa-IR"/>
        </w:rPr>
        <w:t>«اين كارها برا</w:t>
      </w:r>
      <w:r w:rsidR="00C00901">
        <w:rPr>
          <w:rtl/>
          <w:lang w:bidi="fa-IR"/>
        </w:rPr>
        <w:t>ی</w:t>
      </w:r>
      <w:r w:rsidRPr="00636792">
        <w:rPr>
          <w:rtl/>
          <w:lang w:bidi="fa-IR"/>
        </w:rPr>
        <w:t xml:space="preserve"> من آسان است.»</w:t>
      </w:r>
      <w:r w:rsidR="00B42F97">
        <w:rPr>
          <w:rFonts w:hint="cs"/>
          <w:rtl/>
          <w:lang w:bidi="fa-IR"/>
        </w:rPr>
        <w:t xml:space="preserve"> </w:t>
      </w:r>
      <w:r w:rsidRPr="00B42F97">
        <w:rPr>
          <w:rStyle w:val="libAlaemChar"/>
          <w:rtl/>
        </w:rPr>
        <w:t>(</w:t>
      </w:r>
      <w:r w:rsidR="00B42F97" w:rsidRPr="00B42F97">
        <w:rPr>
          <w:rStyle w:val="libAieChar"/>
          <w:rtl/>
          <w:lang w:bidi="fa-IR"/>
        </w:rPr>
        <w:t>قَالَ كَذَٰلِكَ قَالَ رَبُّكَ هُوَ عَلَيَّ هَيِّنٌ وَقَدْ خَلَقْتُكَ مِن قَبْلُ وَلَمْ تَكُ شَيْئًا</w:t>
      </w:r>
      <w:r w:rsidR="00B42F97" w:rsidRPr="00B42F97">
        <w:rPr>
          <w:rStyle w:val="libAlaemChar"/>
          <w:rFonts w:hint="cs"/>
          <w:rtl/>
        </w:rPr>
        <w:t>)</w:t>
      </w:r>
      <w:r w:rsidRPr="00636792">
        <w:rPr>
          <w:rtl/>
          <w:lang w:bidi="fa-IR"/>
        </w:rPr>
        <w:t xml:space="preserve"> -</w:t>
      </w:r>
      <w:r w:rsidR="00B42F97">
        <w:rPr>
          <w:rFonts w:hint="cs"/>
          <w:rtl/>
          <w:lang w:bidi="fa-IR"/>
        </w:rPr>
        <w:t xml:space="preserve"> (</w:t>
      </w:r>
      <w:r w:rsidRPr="00636792">
        <w:rPr>
          <w:rtl/>
          <w:lang w:bidi="fa-IR"/>
        </w:rPr>
        <w:t>سوره مريم آيه ٩)</w:t>
      </w:r>
      <w:r w:rsidR="00B42F97">
        <w:rPr>
          <w:rFonts w:hint="cs"/>
          <w:rtl/>
          <w:lang w:bidi="fa-IR"/>
        </w:rPr>
        <w:t xml:space="preserve"> </w:t>
      </w:r>
      <w:r w:rsidRPr="00636792">
        <w:rPr>
          <w:rtl/>
          <w:lang w:bidi="fa-IR"/>
        </w:rPr>
        <w:t>و اما تفصيل مطلب و استدلال ما برا</w:t>
      </w:r>
      <w:r w:rsidR="00C00901">
        <w:rPr>
          <w:rtl/>
          <w:lang w:bidi="fa-IR"/>
        </w:rPr>
        <w:t>ی</w:t>
      </w:r>
      <w:r w:rsidRPr="00636792">
        <w:rPr>
          <w:rtl/>
          <w:lang w:bidi="fa-IR"/>
        </w:rPr>
        <w:t xml:space="preserve"> اثبات معراج از آيات قرآن</w:t>
      </w:r>
      <w:r w:rsidR="00C00901">
        <w:rPr>
          <w:rtl/>
          <w:lang w:bidi="fa-IR"/>
        </w:rPr>
        <w:t>ی</w:t>
      </w:r>
      <w:r w:rsidRPr="00636792">
        <w:rPr>
          <w:rtl/>
          <w:lang w:bidi="fa-IR"/>
        </w:rPr>
        <w:t xml:space="preserve"> و روايات اسلامي</w:t>
      </w:r>
      <w:r w:rsidR="00B42F97">
        <w:rPr>
          <w:rFonts w:hint="cs"/>
          <w:rtl/>
          <w:lang w:bidi="fa-IR"/>
        </w:rPr>
        <w:t xml:space="preserve"> </w:t>
      </w:r>
      <w:r w:rsidRPr="00636792">
        <w:rPr>
          <w:rtl/>
          <w:lang w:bidi="fa-IR"/>
        </w:rPr>
        <w:t>بدين گونه است كه خداوند در آغاز سوره</w:t>
      </w:r>
      <w:r w:rsidR="004A59C6">
        <w:rPr>
          <w:rtl/>
          <w:lang w:bidi="fa-IR"/>
        </w:rPr>
        <w:t xml:space="preserve"> </w:t>
      </w:r>
      <w:r w:rsidRPr="00636792">
        <w:rPr>
          <w:rtl/>
          <w:lang w:bidi="fa-IR"/>
        </w:rPr>
        <w:t>«اسراء» م</w:t>
      </w:r>
      <w:r w:rsidR="00C00901">
        <w:rPr>
          <w:rtl/>
          <w:lang w:bidi="fa-IR"/>
        </w:rPr>
        <w:t>ی</w:t>
      </w:r>
      <w:r w:rsidR="004A59C6">
        <w:rPr>
          <w:rtl/>
          <w:lang w:bidi="fa-IR"/>
        </w:rPr>
        <w:t xml:space="preserve"> </w:t>
      </w:r>
      <w:r w:rsidRPr="00636792">
        <w:rPr>
          <w:rtl/>
          <w:lang w:bidi="fa-IR"/>
        </w:rPr>
        <w:t>فرمايد: پاك و منزه است</w:t>
      </w:r>
      <w:r w:rsidR="004A59C6">
        <w:rPr>
          <w:rtl/>
          <w:lang w:bidi="fa-IR"/>
        </w:rPr>
        <w:t xml:space="preserve"> </w:t>
      </w:r>
      <w:r w:rsidRPr="00636792">
        <w:rPr>
          <w:rtl/>
          <w:lang w:bidi="fa-IR"/>
        </w:rPr>
        <w:t>خدائ</w:t>
      </w:r>
      <w:r w:rsidR="00C00901">
        <w:rPr>
          <w:rtl/>
          <w:lang w:bidi="fa-IR"/>
        </w:rPr>
        <w:t>ی</w:t>
      </w:r>
      <w:r w:rsidRPr="00636792">
        <w:rPr>
          <w:rtl/>
          <w:lang w:bidi="fa-IR"/>
        </w:rPr>
        <w:t xml:space="preserve"> كه سير داد بنده خود را در شب</w:t>
      </w:r>
      <w:r w:rsidR="00C00901">
        <w:rPr>
          <w:rtl/>
          <w:lang w:bidi="fa-IR"/>
        </w:rPr>
        <w:t>ی</w:t>
      </w:r>
      <w:r w:rsidRPr="00636792">
        <w:rPr>
          <w:rtl/>
          <w:lang w:bidi="fa-IR"/>
        </w:rPr>
        <w:t xml:space="preserve"> از مسجدالحرام تا مسجد اقص</w:t>
      </w:r>
      <w:r w:rsidR="00C00901">
        <w:rPr>
          <w:rtl/>
          <w:lang w:bidi="fa-IR"/>
        </w:rPr>
        <w:t>ی</w:t>
      </w:r>
      <w:r w:rsidRPr="00636792">
        <w:rPr>
          <w:rtl/>
          <w:lang w:bidi="fa-IR"/>
        </w:rPr>
        <w:t xml:space="preserve"> كه اطراف آن را پر</w:t>
      </w:r>
      <w:r w:rsidR="00FE237A">
        <w:rPr>
          <w:rFonts w:hint="cs"/>
          <w:rtl/>
          <w:lang w:bidi="fa-IR"/>
        </w:rPr>
        <w:t xml:space="preserve"> </w:t>
      </w:r>
      <w:r w:rsidRPr="00636792">
        <w:rPr>
          <w:rtl/>
          <w:lang w:bidi="fa-IR"/>
        </w:rPr>
        <w:t>بركت نموده</w:t>
      </w:r>
      <w:r w:rsidR="004A59C6">
        <w:rPr>
          <w:rtl/>
          <w:lang w:bidi="fa-IR"/>
        </w:rPr>
        <w:t xml:space="preserve"> </w:t>
      </w:r>
      <w:r w:rsidRPr="00636792">
        <w:rPr>
          <w:rtl/>
          <w:lang w:bidi="fa-IR"/>
        </w:rPr>
        <w:t>ايم تا قسمت</w:t>
      </w:r>
      <w:r w:rsidR="00C00901">
        <w:rPr>
          <w:rtl/>
          <w:lang w:bidi="fa-IR"/>
        </w:rPr>
        <w:t>ی</w:t>
      </w:r>
      <w:r w:rsidRPr="00636792">
        <w:rPr>
          <w:rtl/>
          <w:lang w:bidi="fa-IR"/>
        </w:rPr>
        <w:t xml:space="preserve"> از آيات و نشانه</w:t>
      </w:r>
      <w:r w:rsidR="004A59C6">
        <w:rPr>
          <w:rtl/>
          <w:lang w:bidi="fa-IR"/>
        </w:rPr>
        <w:t xml:space="preserve"> </w:t>
      </w:r>
      <w:r w:rsidRPr="00636792">
        <w:rPr>
          <w:rtl/>
          <w:lang w:bidi="fa-IR"/>
        </w:rPr>
        <w:t>هائ</w:t>
      </w:r>
      <w:r w:rsidR="00C00901">
        <w:rPr>
          <w:rtl/>
          <w:lang w:bidi="fa-IR"/>
        </w:rPr>
        <w:t>ی</w:t>
      </w:r>
      <w:r w:rsidRPr="00636792">
        <w:rPr>
          <w:rtl/>
          <w:lang w:bidi="fa-IR"/>
        </w:rPr>
        <w:t xml:space="preserve"> از قدرت خود را به او نشان دهيم.</w:t>
      </w:r>
    </w:p>
    <w:p w:rsidR="00636792" w:rsidRPr="00636792" w:rsidRDefault="00636792" w:rsidP="00FE237A">
      <w:pPr>
        <w:pStyle w:val="libNormal"/>
        <w:rPr>
          <w:lang w:bidi="fa-IR"/>
        </w:rPr>
      </w:pPr>
      <w:r w:rsidRPr="00636792">
        <w:rPr>
          <w:rtl/>
          <w:lang w:bidi="fa-IR"/>
        </w:rPr>
        <w:lastRenderedPageBreak/>
        <w:t>خدا همه چيز را م</w:t>
      </w:r>
      <w:r w:rsidR="00C00901">
        <w:rPr>
          <w:rtl/>
          <w:lang w:bidi="fa-IR"/>
        </w:rPr>
        <w:t>ی</w:t>
      </w:r>
      <w:r w:rsidR="004A59C6">
        <w:rPr>
          <w:rtl/>
          <w:lang w:bidi="fa-IR"/>
        </w:rPr>
        <w:t xml:space="preserve"> </w:t>
      </w:r>
      <w:r w:rsidRPr="00636792">
        <w:rPr>
          <w:rtl/>
          <w:lang w:bidi="fa-IR"/>
        </w:rPr>
        <w:t>شنود و م</w:t>
      </w:r>
      <w:r w:rsidR="00C00901">
        <w:rPr>
          <w:rtl/>
          <w:lang w:bidi="fa-IR"/>
        </w:rPr>
        <w:t>ی</w:t>
      </w:r>
      <w:r w:rsidR="004A59C6">
        <w:rPr>
          <w:rtl/>
          <w:lang w:bidi="fa-IR"/>
        </w:rPr>
        <w:t xml:space="preserve"> </w:t>
      </w:r>
      <w:r w:rsidRPr="00636792">
        <w:rPr>
          <w:rtl/>
          <w:lang w:bidi="fa-IR"/>
        </w:rPr>
        <w:t>بيند.</w:t>
      </w:r>
      <w:r w:rsidRPr="00FE237A">
        <w:rPr>
          <w:rStyle w:val="libAlaemChar"/>
          <w:rtl/>
        </w:rPr>
        <w:t>(</w:t>
      </w:r>
      <w:r w:rsidR="00FE237A" w:rsidRPr="00FE237A">
        <w:rPr>
          <w:rStyle w:val="libAieChar"/>
          <w:rtl/>
          <w:lang w:bidi="fa-IR"/>
        </w:rPr>
        <w:t>سُبْحَانَ الَّذِي أَسْرَىٰ بِعَبْدِهِ لَيْلًا مِّنَ الْمَسْجِدِ الْحَرَامِ إِلَى الْمَسْجِدِ الْأَقْصَى الَّذِي بَارَكْنَا حَوْلَهُ لِنُرِيَهُ مِنْ آيَاتِنَا إِنَّهُ هُوَ السَّمِيعُ الْبَصِيرُ</w:t>
      </w:r>
      <w:r w:rsidR="00FE237A" w:rsidRPr="00FE237A">
        <w:rPr>
          <w:rStyle w:val="libAlaemChar"/>
          <w:rFonts w:hint="cs"/>
          <w:rtl/>
        </w:rPr>
        <w:t>)</w:t>
      </w:r>
      <w:r w:rsidRPr="00636792">
        <w:rPr>
          <w:rtl/>
          <w:lang w:bidi="fa-IR"/>
        </w:rPr>
        <w:t xml:space="preserve"> </w:t>
      </w:r>
      <w:r w:rsidR="00FE237A">
        <w:rPr>
          <w:rFonts w:hint="cs"/>
          <w:rtl/>
          <w:lang w:bidi="fa-IR"/>
        </w:rPr>
        <w:t>(</w:t>
      </w:r>
      <w:r w:rsidRPr="00636792">
        <w:rPr>
          <w:rtl/>
          <w:lang w:bidi="fa-IR"/>
        </w:rPr>
        <w:t>سوره اسر</w:t>
      </w:r>
      <w:r w:rsidR="00FE237A">
        <w:rPr>
          <w:rFonts w:hint="cs"/>
          <w:rtl/>
          <w:lang w:bidi="fa-IR"/>
        </w:rPr>
        <w:t>ا</w:t>
      </w:r>
      <w:r w:rsidRPr="00636792">
        <w:rPr>
          <w:rtl/>
          <w:lang w:bidi="fa-IR"/>
        </w:rPr>
        <w:t xml:space="preserve"> آيه اول)</w:t>
      </w:r>
    </w:p>
    <w:p w:rsidR="00636792" w:rsidRPr="00636792" w:rsidRDefault="00636792" w:rsidP="00FE237A">
      <w:pPr>
        <w:pStyle w:val="libNormal"/>
        <w:rPr>
          <w:lang w:bidi="fa-IR"/>
        </w:rPr>
      </w:pPr>
      <w:r w:rsidRPr="00636792">
        <w:rPr>
          <w:rtl/>
          <w:lang w:bidi="fa-IR"/>
        </w:rPr>
        <w:t>تفسير بيشتر اين سير فضائ</w:t>
      </w:r>
      <w:r w:rsidR="00C00901">
        <w:rPr>
          <w:rtl/>
          <w:lang w:bidi="fa-IR"/>
        </w:rPr>
        <w:t>ی</w:t>
      </w:r>
      <w:r w:rsidRPr="00636792">
        <w:rPr>
          <w:rtl/>
          <w:lang w:bidi="fa-IR"/>
        </w:rPr>
        <w:t xml:space="preserve"> و سفر شگفت انگيز آسمان</w:t>
      </w:r>
      <w:r w:rsidR="00C00901">
        <w:rPr>
          <w:rtl/>
          <w:lang w:bidi="fa-IR"/>
        </w:rPr>
        <w:t>ی</w:t>
      </w:r>
      <w:r w:rsidRPr="00636792">
        <w:rPr>
          <w:rtl/>
          <w:lang w:bidi="fa-IR"/>
        </w:rPr>
        <w:t xml:space="preserve"> ضمن چند آيه در آغازسوره مباركه «</w:t>
      </w:r>
      <w:r w:rsidRPr="00FE237A">
        <w:rPr>
          <w:rStyle w:val="libBold1Char"/>
          <w:rtl/>
        </w:rPr>
        <w:t>والنجم</w:t>
      </w:r>
      <w:r w:rsidRPr="00636792">
        <w:rPr>
          <w:rtl/>
          <w:lang w:bidi="fa-IR"/>
        </w:rPr>
        <w:t>» آمده است، و در پايان خدا م</w:t>
      </w:r>
      <w:r w:rsidR="00C00901">
        <w:rPr>
          <w:rtl/>
          <w:lang w:bidi="fa-IR"/>
        </w:rPr>
        <w:t>ی</w:t>
      </w:r>
      <w:r w:rsidR="004A59C6">
        <w:rPr>
          <w:rtl/>
          <w:lang w:bidi="fa-IR"/>
        </w:rPr>
        <w:t xml:space="preserve"> </w:t>
      </w:r>
      <w:r w:rsidRPr="00636792">
        <w:rPr>
          <w:rtl/>
          <w:lang w:bidi="fa-IR"/>
        </w:rPr>
        <w:t>فرمايد: «پيغمبر در آن شب قسمت</w:t>
      </w:r>
      <w:r w:rsidR="00C00901">
        <w:rPr>
          <w:rtl/>
          <w:lang w:bidi="fa-IR"/>
        </w:rPr>
        <w:t>ی</w:t>
      </w:r>
      <w:r w:rsidRPr="00636792">
        <w:rPr>
          <w:rtl/>
          <w:lang w:bidi="fa-IR"/>
        </w:rPr>
        <w:t xml:space="preserve"> از آيات بزرگ خدا</w:t>
      </w:r>
      <w:r w:rsidR="00C00901">
        <w:rPr>
          <w:rtl/>
          <w:lang w:bidi="fa-IR"/>
        </w:rPr>
        <w:t>ی</w:t>
      </w:r>
      <w:r w:rsidR="00FE237A">
        <w:rPr>
          <w:rtl/>
          <w:lang w:bidi="fa-IR"/>
        </w:rPr>
        <w:t xml:space="preserve"> خود را ديد»</w:t>
      </w:r>
      <w:r w:rsidR="00FE237A">
        <w:rPr>
          <w:rFonts w:hint="cs"/>
          <w:rtl/>
          <w:lang w:bidi="fa-IR"/>
        </w:rPr>
        <w:t xml:space="preserve"> </w:t>
      </w:r>
      <w:r w:rsidR="00FE237A" w:rsidRPr="00FE237A">
        <w:rPr>
          <w:rStyle w:val="libAlaemChar"/>
          <w:rtl/>
        </w:rPr>
        <w:t>(</w:t>
      </w:r>
      <w:r w:rsidR="00FE237A" w:rsidRPr="00FE237A">
        <w:rPr>
          <w:rStyle w:val="libAieChar"/>
          <w:rtl/>
          <w:lang w:bidi="fa-IR"/>
        </w:rPr>
        <w:t>لَقَدْ رَأَىٰ مِنْ آيَاتِ رَبِّهِ الْكُبْرَىٰ</w:t>
      </w:r>
      <w:r w:rsidR="00FE237A" w:rsidRPr="00FE237A">
        <w:rPr>
          <w:rStyle w:val="libAlaemChar"/>
          <w:rFonts w:hint="cs"/>
          <w:rtl/>
        </w:rPr>
        <w:t>)</w:t>
      </w:r>
      <w:r w:rsidRPr="00636792">
        <w:rPr>
          <w:rtl/>
          <w:lang w:bidi="fa-IR"/>
        </w:rPr>
        <w:t xml:space="preserve">- </w:t>
      </w:r>
      <w:r w:rsidR="00FE237A">
        <w:rPr>
          <w:rFonts w:hint="cs"/>
          <w:rtl/>
          <w:lang w:bidi="fa-IR"/>
        </w:rPr>
        <w:t>(</w:t>
      </w:r>
      <w:r w:rsidRPr="00636792">
        <w:rPr>
          <w:rtl/>
          <w:lang w:bidi="fa-IR"/>
        </w:rPr>
        <w:t>سوره والنجم آيه ١٧)</w:t>
      </w:r>
    </w:p>
    <w:p w:rsidR="00FE237A" w:rsidRDefault="00636792" w:rsidP="00FE237A">
      <w:pPr>
        <w:pStyle w:val="libNormal"/>
        <w:rPr>
          <w:rtl/>
          <w:lang w:bidi="fa-IR"/>
        </w:rPr>
      </w:pPr>
      <w:r w:rsidRPr="00636792">
        <w:rPr>
          <w:rtl/>
          <w:lang w:bidi="fa-IR"/>
        </w:rPr>
        <w:t xml:space="preserve">در احاديث و رواياتيكه از پيغمبر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و ائمه طاهرين </w:t>
      </w:r>
      <w:r w:rsidR="009E3F28" w:rsidRPr="009E3F28">
        <w:rPr>
          <w:rStyle w:val="libAlaemChar"/>
          <w:rtl/>
        </w:rPr>
        <w:t>عليهم‌السلام</w:t>
      </w:r>
      <w:r w:rsidRPr="00636792">
        <w:rPr>
          <w:rtl/>
          <w:lang w:bidi="fa-IR"/>
        </w:rPr>
        <w:t xml:space="preserve"> در تفسير آيات معراج در آغاز دو سوره ياد شده آمده است، توضيح بيشتر</w:t>
      </w:r>
      <w:r w:rsidR="00C00901">
        <w:rPr>
          <w:rtl/>
          <w:lang w:bidi="fa-IR"/>
        </w:rPr>
        <w:t>ی</w:t>
      </w:r>
      <w:r w:rsidRPr="00636792">
        <w:rPr>
          <w:rtl/>
          <w:lang w:bidi="fa-IR"/>
        </w:rPr>
        <w:t xml:space="preserve"> راجع به مساله معراج م</w:t>
      </w:r>
      <w:r w:rsidR="00C00901">
        <w:rPr>
          <w:rtl/>
          <w:lang w:bidi="fa-IR"/>
        </w:rPr>
        <w:t>ی</w:t>
      </w:r>
      <w:r w:rsidR="004A59C6">
        <w:rPr>
          <w:rtl/>
          <w:lang w:bidi="fa-IR"/>
        </w:rPr>
        <w:t xml:space="preserve"> </w:t>
      </w:r>
      <w:r w:rsidRPr="00636792">
        <w:rPr>
          <w:rtl/>
          <w:lang w:bidi="fa-IR"/>
        </w:rPr>
        <w:t>دهدكه البته بسيار</w:t>
      </w:r>
      <w:r w:rsidR="00C00901">
        <w:rPr>
          <w:rtl/>
          <w:lang w:bidi="fa-IR"/>
        </w:rPr>
        <w:t>ی</w:t>
      </w:r>
      <w:r w:rsidRPr="00636792">
        <w:rPr>
          <w:rtl/>
          <w:lang w:bidi="fa-IR"/>
        </w:rPr>
        <w:t xml:space="preserve"> از روايات ضعيف و مجعول و «اسرائيليات» هم در ميان آنها ديده م</w:t>
      </w:r>
      <w:r w:rsidR="00C00901">
        <w:rPr>
          <w:rtl/>
          <w:lang w:bidi="fa-IR"/>
        </w:rPr>
        <w:t>ی</w:t>
      </w:r>
      <w:r w:rsidR="004A59C6">
        <w:rPr>
          <w:rtl/>
          <w:lang w:bidi="fa-IR"/>
        </w:rPr>
        <w:t xml:space="preserve"> </w:t>
      </w:r>
      <w:r w:rsidRPr="00636792">
        <w:rPr>
          <w:rtl/>
          <w:lang w:bidi="fa-IR"/>
        </w:rPr>
        <w:t>شود.</w:t>
      </w:r>
    </w:p>
    <w:p w:rsidR="00636792" w:rsidRPr="00636792" w:rsidRDefault="00636792" w:rsidP="00FE237A">
      <w:pPr>
        <w:pStyle w:val="libNormal"/>
        <w:rPr>
          <w:lang w:bidi="fa-IR"/>
        </w:rPr>
      </w:pPr>
      <w:r w:rsidRPr="00636792">
        <w:rPr>
          <w:rtl/>
          <w:lang w:bidi="fa-IR"/>
        </w:rPr>
        <w:t>زيرا نظر به اينكه مساله معرج موضوع شگفت انگيز</w:t>
      </w:r>
      <w:r w:rsidR="00C00901">
        <w:rPr>
          <w:rtl/>
          <w:lang w:bidi="fa-IR"/>
        </w:rPr>
        <w:t>ی</w:t>
      </w:r>
      <w:r w:rsidRPr="00636792">
        <w:rPr>
          <w:rtl/>
          <w:lang w:bidi="fa-IR"/>
        </w:rPr>
        <w:t xml:space="preserve"> بوده، دوستان نادان يا دشمنان دانا</w:t>
      </w:r>
      <w:r w:rsidR="00C00901">
        <w:rPr>
          <w:rtl/>
          <w:lang w:bidi="fa-IR"/>
        </w:rPr>
        <w:t>ی</w:t>
      </w:r>
      <w:r w:rsidRPr="00636792">
        <w:rPr>
          <w:rtl/>
          <w:lang w:bidi="fa-IR"/>
        </w:rPr>
        <w:t xml:space="preserve"> اسلام پيرايه</w:t>
      </w:r>
      <w:r w:rsidR="004A59C6">
        <w:rPr>
          <w:rtl/>
          <w:lang w:bidi="fa-IR"/>
        </w:rPr>
        <w:t xml:space="preserve"> </w:t>
      </w:r>
      <w:r w:rsidRPr="00636792">
        <w:rPr>
          <w:rtl/>
          <w:lang w:bidi="fa-IR"/>
        </w:rPr>
        <w:t>ها بر آن بسته</w:t>
      </w:r>
      <w:r w:rsidR="004A59C6">
        <w:rPr>
          <w:rtl/>
          <w:lang w:bidi="fa-IR"/>
        </w:rPr>
        <w:t xml:space="preserve"> </w:t>
      </w:r>
      <w:r w:rsidRPr="00636792">
        <w:rPr>
          <w:rtl/>
          <w:lang w:bidi="fa-IR"/>
        </w:rPr>
        <w:t>اند.به طور</w:t>
      </w:r>
      <w:r w:rsidR="00C00901">
        <w:rPr>
          <w:rtl/>
          <w:lang w:bidi="fa-IR"/>
        </w:rPr>
        <w:t>ی</w:t>
      </w:r>
      <w:r w:rsidRPr="00636792">
        <w:rPr>
          <w:rtl/>
          <w:lang w:bidi="fa-IR"/>
        </w:rPr>
        <w:t xml:space="preserve"> كه م</w:t>
      </w:r>
      <w:r w:rsidR="00C00901">
        <w:rPr>
          <w:rtl/>
          <w:lang w:bidi="fa-IR"/>
        </w:rPr>
        <w:t>ی</w:t>
      </w:r>
      <w:r w:rsidR="004A59C6">
        <w:rPr>
          <w:rtl/>
          <w:lang w:bidi="fa-IR"/>
        </w:rPr>
        <w:t xml:space="preserve"> </w:t>
      </w:r>
      <w:r w:rsidRPr="00636792">
        <w:rPr>
          <w:rtl/>
          <w:lang w:bidi="fa-IR"/>
        </w:rPr>
        <w:t>توان گفت واقعيت معراج در لابلا</w:t>
      </w:r>
      <w:r w:rsidR="00C00901">
        <w:rPr>
          <w:rtl/>
          <w:lang w:bidi="fa-IR"/>
        </w:rPr>
        <w:t>ی</w:t>
      </w:r>
      <w:r w:rsidRPr="00636792">
        <w:rPr>
          <w:rtl/>
          <w:lang w:bidi="fa-IR"/>
        </w:rPr>
        <w:t xml:space="preserve"> انبوه احاديث مربوط به آن پوشيده مانده است.</w:t>
      </w:r>
    </w:p>
    <w:p w:rsidR="00FE237A" w:rsidRDefault="00636792" w:rsidP="00FE237A">
      <w:pPr>
        <w:pStyle w:val="libNormal"/>
        <w:rPr>
          <w:rtl/>
          <w:lang w:bidi="fa-IR"/>
        </w:rPr>
      </w:pPr>
      <w:r w:rsidRPr="00636792">
        <w:rPr>
          <w:rtl/>
          <w:lang w:bidi="fa-IR"/>
        </w:rPr>
        <w:t>ول</w:t>
      </w:r>
      <w:r w:rsidR="00C00901">
        <w:rPr>
          <w:rtl/>
          <w:lang w:bidi="fa-IR"/>
        </w:rPr>
        <w:t>ی</w:t>
      </w:r>
      <w:r w:rsidRPr="00636792">
        <w:rPr>
          <w:rtl/>
          <w:lang w:bidi="fa-IR"/>
        </w:rPr>
        <w:t xml:space="preserve"> از صريح آيات قرآن</w:t>
      </w:r>
      <w:r w:rsidR="00C00901">
        <w:rPr>
          <w:rtl/>
          <w:lang w:bidi="fa-IR"/>
        </w:rPr>
        <w:t>ی</w:t>
      </w:r>
      <w:r w:rsidRPr="00636792">
        <w:rPr>
          <w:rtl/>
          <w:lang w:bidi="fa-IR"/>
        </w:rPr>
        <w:t xml:space="preserve"> و احاديث صحيح اسلام</w:t>
      </w:r>
      <w:r w:rsidR="00C00901">
        <w:rPr>
          <w:rtl/>
          <w:lang w:bidi="fa-IR"/>
        </w:rPr>
        <w:t>ی</w:t>
      </w:r>
      <w:r w:rsidRPr="00636792">
        <w:rPr>
          <w:rtl/>
          <w:lang w:bidi="fa-IR"/>
        </w:rPr>
        <w:t xml:space="preserve"> كه در تفسر آنها دردست داريم واقعيت معراج را م</w:t>
      </w:r>
      <w:r w:rsidR="00C00901">
        <w:rPr>
          <w:rtl/>
          <w:lang w:bidi="fa-IR"/>
        </w:rPr>
        <w:t>ی</w:t>
      </w:r>
      <w:r w:rsidR="004A59C6">
        <w:rPr>
          <w:rtl/>
          <w:lang w:bidi="fa-IR"/>
        </w:rPr>
        <w:t xml:space="preserve"> </w:t>
      </w:r>
      <w:r w:rsidRPr="00636792">
        <w:rPr>
          <w:rtl/>
          <w:lang w:bidi="fa-IR"/>
        </w:rPr>
        <w:t>توانيم به طور خلاصه چنين بيان كنيم: پيغمبراسلام به امر خداوند و راهنمائ</w:t>
      </w:r>
      <w:r w:rsidR="00C00901">
        <w:rPr>
          <w:rtl/>
          <w:lang w:bidi="fa-IR"/>
        </w:rPr>
        <w:t>ی</w:t>
      </w:r>
      <w:r w:rsidRPr="00636792">
        <w:rPr>
          <w:rtl/>
          <w:lang w:bidi="fa-IR"/>
        </w:rPr>
        <w:t xml:space="preserve"> جبرئيل در شب</w:t>
      </w:r>
      <w:r w:rsidR="00C00901">
        <w:rPr>
          <w:rtl/>
          <w:lang w:bidi="fa-IR"/>
        </w:rPr>
        <w:t>ی</w:t>
      </w:r>
      <w:r w:rsidRPr="00636792">
        <w:rPr>
          <w:rtl/>
          <w:lang w:bidi="fa-IR"/>
        </w:rPr>
        <w:t xml:space="preserve"> از شبها سوار بر مركب</w:t>
      </w:r>
      <w:r w:rsidR="00C00901">
        <w:rPr>
          <w:rtl/>
          <w:lang w:bidi="fa-IR"/>
        </w:rPr>
        <w:t>ی</w:t>
      </w:r>
      <w:r w:rsidRPr="00636792">
        <w:rPr>
          <w:rtl/>
          <w:lang w:bidi="fa-IR"/>
        </w:rPr>
        <w:t xml:space="preserve"> به نام «براق» كه سرعت</w:t>
      </w:r>
      <w:r w:rsidR="00C00901">
        <w:rPr>
          <w:rtl/>
          <w:lang w:bidi="fa-IR"/>
        </w:rPr>
        <w:t>ی</w:t>
      </w:r>
      <w:r w:rsidRPr="00636792">
        <w:rPr>
          <w:rtl/>
          <w:lang w:bidi="fa-IR"/>
        </w:rPr>
        <w:t xml:space="preserve"> مافوق تصور داشته است از مسجدالحرام يعن</w:t>
      </w:r>
      <w:r w:rsidR="00C00901">
        <w:rPr>
          <w:rtl/>
          <w:lang w:bidi="fa-IR"/>
        </w:rPr>
        <w:t>ی</w:t>
      </w:r>
      <w:r w:rsidRPr="00636792">
        <w:rPr>
          <w:rtl/>
          <w:lang w:bidi="fa-IR"/>
        </w:rPr>
        <w:t xml:space="preserve"> شهر مكه به پرواز درآمد و به فلسطين رفت. در فاصله اين دو معبد اله</w:t>
      </w:r>
      <w:r w:rsidR="00C00901">
        <w:rPr>
          <w:rtl/>
          <w:lang w:bidi="fa-IR"/>
        </w:rPr>
        <w:t>ی</w:t>
      </w:r>
      <w:r w:rsidRPr="00636792">
        <w:rPr>
          <w:rtl/>
          <w:lang w:bidi="fa-IR"/>
        </w:rPr>
        <w:t xml:space="preserve"> پيغمبر با راهنمائ</w:t>
      </w:r>
      <w:r w:rsidR="00C00901">
        <w:rPr>
          <w:rtl/>
          <w:lang w:bidi="fa-IR"/>
        </w:rPr>
        <w:t>ی</w:t>
      </w:r>
      <w:r w:rsidRPr="00636792">
        <w:rPr>
          <w:rtl/>
          <w:lang w:bidi="fa-IR"/>
        </w:rPr>
        <w:t xml:space="preserve"> جبرئيل كه از جانب خداوند مامور اين كار شده بود، توانست</w:t>
      </w:r>
      <w:r w:rsidR="004A59C6">
        <w:rPr>
          <w:rtl/>
          <w:lang w:bidi="fa-IR"/>
        </w:rPr>
        <w:t xml:space="preserve"> </w:t>
      </w:r>
      <w:r w:rsidRPr="00636792">
        <w:rPr>
          <w:rtl/>
          <w:lang w:bidi="fa-IR"/>
        </w:rPr>
        <w:t>شهرها و</w:t>
      </w:r>
      <w:r w:rsidR="00FE237A">
        <w:rPr>
          <w:rFonts w:hint="cs"/>
          <w:rtl/>
          <w:lang w:bidi="fa-IR"/>
        </w:rPr>
        <w:t xml:space="preserve"> </w:t>
      </w:r>
      <w:r w:rsidRPr="00636792">
        <w:rPr>
          <w:rtl/>
          <w:lang w:bidi="fa-IR"/>
        </w:rPr>
        <w:t xml:space="preserve">نقاط مختلف ميان راه و شهر اورشليم </w:t>
      </w:r>
      <w:r w:rsidR="006C5FA6">
        <w:rPr>
          <w:rtl/>
          <w:lang w:bidi="fa-IR"/>
        </w:rPr>
        <w:t>(</w:t>
      </w:r>
      <w:r w:rsidRPr="00636792">
        <w:rPr>
          <w:rtl/>
          <w:lang w:bidi="fa-IR"/>
        </w:rPr>
        <w:t>اورشليم نام عبر</w:t>
      </w:r>
      <w:r w:rsidR="00C00901">
        <w:rPr>
          <w:rtl/>
          <w:lang w:bidi="fa-IR"/>
        </w:rPr>
        <w:t>ی</w:t>
      </w:r>
      <w:r w:rsidR="00FE237A">
        <w:rPr>
          <w:rtl/>
          <w:lang w:bidi="fa-IR"/>
        </w:rPr>
        <w:t xml:space="preserve"> شهر بيت المقدس است.</w:t>
      </w:r>
    </w:p>
    <w:p w:rsidR="00FE237A" w:rsidRDefault="00636792" w:rsidP="00FE237A">
      <w:pPr>
        <w:pStyle w:val="libNormal"/>
        <w:rPr>
          <w:rtl/>
          <w:lang w:bidi="fa-IR"/>
        </w:rPr>
      </w:pPr>
      <w:r w:rsidRPr="00636792">
        <w:rPr>
          <w:rtl/>
          <w:lang w:bidi="fa-IR"/>
        </w:rPr>
        <w:t>در تورات و انجيل به همين نام آده است. اورشليم از دو كلمه تركيب شده: «اور» كه در زبان پارس</w:t>
      </w:r>
      <w:r w:rsidR="00C00901">
        <w:rPr>
          <w:rtl/>
          <w:lang w:bidi="fa-IR"/>
        </w:rPr>
        <w:t>ی</w:t>
      </w:r>
      <w:r w:rsidRPr="00636792">
        <w:rPr>
          <w:rtl/>
          <w:lang w:bidi="fa-IR"/>
        </w:rPr>
        <w:t xml:space="preserve"> ايران باستان به معن</w:t>
      </w:r>
      <w:r w:rsidR="00C00901">
        <w:rPr>
          <w:rtl/>
          <w:lang w:bidi="fa-IR"/>
        </w:rPr>
        <w:t>ی</w:t>
      </w:r>
      <w:r w:rsidRPr="00636792">
        <w:rPr>
          <w:rtl/>
          <w:lang w:bidi="fa-IR"/>
        </w:rPr>
        <w:t xml:space="preserve"> شهر بوده و «سليم» كه نام مرد</w:t>
      </w:r>
      <w:r w:rsidR="00C00901">
        <w:rPr>
          <w:rtl/>
          <w:lang w:bidi="fa-IR"/>
        </w:rPr>
        <w:t>ی</w:t>
      </w:r>
      <w:r w:rsidRPr="00636792">
        <w:rPr>
          <w:rtl/>
          <w:lang w:bidi="fa-IR"/>
        </w:rPr>
        <w:t xml:space="preserve"> از اعراب كنعان</w:t>
      </w:r>
      <w:r w:rsidR="00C00901">
        <w:rPr>
          <w:rtl/>
          <w:lang w:bidi="fa-IR"/>
        </w:rPr>
        <w:t>ی</w:t>
      </w:r>
      <w:r w:rsidRPr="00636792">
        <w:rPr>
          <w:rtl/>
          <w:lang w:bidi="fa-IR"/>
        </w:rPr>
        <w:t xml:space="preserve"> يعن</w:t>
      </w:r>
      <w:r w:rsidR="00C00901">
        <w:rPr>
          <w:rtl/>
          <w:lang w:bidi="fa-IR"/>
        </w:rPr>
        <w:t>ی</w:t>
      </w:r>
      <w:r w:rsidRPr="00636792">
        <w:rPr>
          <w:rtl/>
          <w:lang w:bidi="fa-IR"/>
        </w:rPr>
        <w:t xml:space="preserve"> سكنه اصل</w:t>
      </w:r>
      <w:r w:rsidR="00C00901">
        <w:rPr>
          <w:rtl/>
          <w:lang w:bidi="fa-IR"/>
        </w:rPr>
        <w:t>ی</w:t>
      </w:r>
      <w:r w:rsidRPr="00636792">
        <w:rPr>
          <w:rtl/>
          <w:lang w:bidi="fa-IR"/>
        </w:rPr>
        <w:t xml:space="preserve"> فلسطين پيش از آمدن بين اسرائيل از مصر به فلسطين م</w:t>
      </w:r>
      <w:r w:rsidR="00C00901">
        <w:rPr>
          <w:rtl/>
          <w:lang w:bidi="fa-IR"/>
        </w:rPr>
        <w:t>ی</w:t>
      </w:r>
      <w:r w:rsidR="004A59C6">
        <w:rPr>
          <w:rtl/>
          <w:lang w:bidi="fa-IR"/>
        </w:rPr>
        <w:t xml:space="preserve"> </w:t>
      </w:r>
      <w:r w:rsidRPr="00636792">
        <w:rPr>
          <w:rtl/>
          <w:lang w:bidi="fa-IR"/>
        </w:rPr>
        <w:t>باشد.</w:t>
      </w:r>
    </w:p>
    <w:p w:rsidR="00636792" w:rsidRPr="00636792" w:rsidRDefault="00636792" w:rsidP="00FE237A">
      <w:pPr>
        <w:pStyle w:val="libNormal"/>
        <w:rPr>
          <w:lang w:bidi="fa-IR"/>
        </w:rPr>
      </w:pPr>
      <w:r w:rsidRPr="00636792">
        <w:rPr>
          <w:rtl/>
          <w:lang w:bidi="fa-IR"/>
        </w:rPr>
        <w:t>مطابق تحقيقات</w:t>
      </w:r>
      <w:r w:rsidR="00C00901">
        <w:rPr>
          <w:rtl/>
          <w:lang w:bidi="fa-IR"/>
        </w:rPr>
        <w:t>ی</w:t>
      </w:r>
      <w:r w:rsidRPr="00636792">
        <w:rPr>
          <w:rtl/>
          <w:lang w:bidi="fa-IR"/>
        </w:rPr>
        <w:t xml:space="preserve"> كه به عمل آمده سالم يا سليم عرب اين شهر را در زمان</w:t>
      </w:r>
      <w:r w:rsidR="00C00901">
        <w:rPr>
          <w:rtl/>
          <w:lang w:bidi="fa-IR"/>
        </w:rPr>
        <w:t>ی</w:t>
      </w:r>
      <w:r w:rsidRPr="00636792">
        <w:rPr>
          <w:rtl/>
          <w:lang w:bidi="fa-IR"/>
        </w:rPr>
        <w:t xml:space="preserve"> كه فلسطين جزو متصرفات پادشاهان هخامنش</w:t>
      </w:r>
      <w:r w:rsidR="00C00901">
        <w:rPr>
          <w:rtl/>
          <w:lang w:bidi="fa-IR"/>
        </w:rPr>
        <w:t>ی</w:t>
      </w:r>
      <w:r w:rsidRPr="00636792">
        <w:rPr>
          <w:rtl/>
          <w:lang w:bidi="fa-IR"/>
        </w:rPr>
        <w:t xml:space="preserve"> بود بنا كرد، و چون حكمران فلسطين ايران</w:t>
      </w:r>
      <w:r w:rsidR="00C00901">
        <w:rPr>
          <w:rtl/>
          <w:lang w:bidi="fa-IR"/>
        </w:rPr>
        <w:t>ی</w:t>
      </w:r>
      <w:r w:rsidRPr="00636792">
        <w:rPr>
          <w:rtl/>
          <w:lang w:bidi="fa-IR"/>
        </w:rPr>
        <w:t xml:space="preserve"> بود و زبان ايران باستان كه </w:t>
      </w:r>
      <w:r w:rsidRPr="00636792">
        <w:rPr>
          <w:rtl/>
          <w:lang w:bidi="fa-IR"/>
        </w:rPr>
        <w:lastRenderedPageBreak/>
        <w:t>قوم غالب بودند شيوع داشته،لذا شهر مزبور را به فارس</w:t>
      </w:r>
      <w:r w:rsidR="00C00901">
        <w:rPr>
          <w:rtl/>
          <w:lang w:bidi="fa-IR"/>
        </w:rPr>
        <w:t>ی</w:t>
      </w:r>
      <w:r w:rsidRPr="00636792">
        <w:rPr>
          <w:rtl/>
          <w:lang w:bidi="fa-IR"/>
        </w:rPr>
        <w:t xml:space="preserve"> «اورسالم» يا «اورسليم»يعين شهر سالم يا سليم خواندند.</w:t>
      </w:r>
    </w:p>
    <w:p w:rsidR="00636792" w:rsidRPr="00636792" w:rsidRDefault="00636792" w:rsidP="00FE237A">
      <w:pPr>
        <w:pStyle w:val="libNormal"/>
        <w:rPr>
          <w:lang w:bidi="fa-IR"/>
        </w:rPr>
      </w:pPr>
      <w:r w:rsidRPr="00636792">
        <w:rPr>
          <w:rtl/>
          <w:lang w:bidi="fa-IR"/>
        </w:rPr>
        <w:t>چون حرف سين در زبان عبر</w:t>
      </w:r>
      <w:r w:rsidR="00C00901">
        <w:rPr>
          <w:rtl/>
          <w:lang w:bidi="fa-IR"/>
        </w:rPr>
        <w:t>ی</w:t>
      </w:r>
      <w:r w:rsidRPr="00636792">
        <w:rPr>
          <w:rtl/>
          <w:lang w:bidi="fa-IR"/>
        </w:rPr>
        <w:t xml:space="preserve"> شين است، اورسليم را «اورشليم» خواندند كه هنوز</w:t>
      </w:r>
      <w:r w:rsidR="003D145D">
        <w:rPr>
          <w:rFonts w:hint="cs"/>
          <w:rtl/>
          <w:lang w:bidi="fa-IR"/>
        </w:rPr>
        <w:t xml:space="preserve"> </w:t>
      </w:r>
      <w:r w:rsidRPr="00636792">
        <w:rPr>
          <w:rtl/>
          <w:lang w:bidi="fa-IR"/>
        </w:rPr>
        <w:t>هم قوم يهود بيت المقدس را به زبان تورات كنون</w:t>
      </w:r>
      <w:r w:rsidR="00C00901">
        <w:rPr>
          <w:rtl/>
          <w:lang w:bidi="fa-IR"/>
        </w:rPr>
        <w:t>ی</w:t>
      </w:r>
      <w:r w:rsidRPr="00636792">
        <w:rPr>
          <w:rtl/>
          <w:lang w:bidi="fa-IR"/>
        </w:rPr>
        <w:t xml:space="preserve"> كه بعدها تدوين شد، بدين نام م</w:t>
      </w:r>
      <w:r w:rsidR="00C00901">
        <w:rPr>
          <w:rtl/>
          <w:lang w:bidi="fa-IR"/>
        </w:rPr>
        <w:t>ی</w:t>
      </w:r>
      <w:r w:rsidR="004A59C6">
        <w:rPr>
          <w:rtl/>
          <w:lang w:bidi="fa-IR"/>
        </w:rPr>
        <w:t xml:space="preserve"> </w:t>
      </w:r>
      <w:r w:rsidRPr="00636792">
        <w:rPr>
          <w:rtl/>
          <w:lang w:bidi="fa-IR"/>
        </w:rPr>
        <w:t>خوانند.</w:t>
      </w:r>
    </w:p>
    <w:p w:rsidR="003D145D" w:rsidRDefault="00636792" w:rsidP="00636792">
      <w:pPr>
        <w:pStyle w:val="libNormal"/>
        <w:rPr>
          <w:rtl/>
          <w:lang w:bidi="fa-IR"/>
        </w:rPr>
      </w:pPr>
      <w:r w:rsidRPr="00636792">
        <w:rPr>
          <w:rtl/>
          <w:lang w:bidi="fa-IR"/>
        </w:rPr>
        <w:t>اگر دليل قوم يهود بر سابقه مالكيت فلسطين از جمله اين اسم عبر</w:t>
      </w:r>
      <w:r w:rsidR="00C00901">
        <w:rPr>
          <w:rtl/>
          <w:lang w:bidi="fa-IR"/>
        </w:rPr>
        <w:t>ی</w:t>
      </w:r>
      <w:r w:rsidRPr="00636792">
        <w:rPr>
          <w:rtl/>
          <w:lang w:bidi="fa-IR"/>
        </w:rPr>
        <w:t xml:space="preserve"> شهر بيت المقدس باشد، بايد گفت</w:t>
      </w:r>
      <w:r w:rsidR="004A59C6">
        <w:rPr>
          <w:rtl/>
          <w:lang w:bidi="fa-IR"/>
        </w:rPr>
        <w:t xml:space="preserve"> </w:t>
      </w:r>
      <w:r w:rsidRPr="00636792">
        <w:rPr>
          <w:rtl/>
          <w:lang w:bidi="fa-IR"/>
        </w:rPr>
        <w:t>خود اين دليل است كه آنها چنين حق</w:t>
      </w:r>
      <w:r w:rsidR="00C00901">
        <w:rPr>
          <w:rtl/>
          <w:lang w:bidi="fa-IR"/>
        </w:rPr>
        <w:t>ی</w:t>
      </w:r>
      <w:r w:rsidRPr="00636792">
        <w:rPr>
          <w:rtl/>
          <w:lang w:bidi="fa-IR"/>
        </w:rPr>
        <w:t xml:space="preserve"> ندارند. زيرا اولا شهر را سليم يا سالم عرب از سكنه بوم</w:t>
      </w:r>
      <w:r w:rsidR="00C00901">
        <w:rPr>
          <w:rtl/>
          <w:lang w:bidi="fa-IR"/>
        </w:rPr>
        <w:t>ی</w:t>
      </w:r>
      <w:r w:rsidRPr="00636792">
        <w:rPr>
          <w:rtl/>
          <w:lang w:bidi="fa-IR"/>
        </w:rPr>
        <w:t xml:space="preserve"> فلسطين ساخته بود، ثانيا در آن موقع فلسطين ازمتصرفات ايران بودن، به دليل كلمه فارس</w:t>
      </w:r>
      <w:r w:rsidR="00C00901">
        <w:rPr>
          <w:rtl/>
          <w:lang w:bidi="fa-IR"/>
        </w:rPr>
        <w:t>ی</w:t>
      </w:r>
      <w:r w:rsidRPr="00636792">
        <w:rPr>
          <w:rtl/>
          <w:lang w:bidi="fa-IR"/>
        </w:rPr>
        <w:t xml:space="preserve"> «اور».</w:t>
      </w:r>
    </w:p>
    <w:p w:rsidR="00636792" w:rsidRPr="00636792" w:rsidRDefault="00636792" w:rsidP="00636792">
      <w:pPr>
        <w:pStyle w:val="libNormal"/>
        <w:rPr>
          <w:lang w:bidi="fa-IR"/>
        </w:rPr>
      </w:pPr>
      <w:r w:rsidRPr="00636792">
        <w:rPr>
          <w:rtl/>
          <w:lang w:bidi="fa-IR"/>
        </w:rPr>
        <w:t>عليهذا ما ايرانيان پيش از آمدن بن</w:t>
      </w:r>
      <w:r w:rsidR="00C00901">
        <w:rPr>
          <w:rtl/>
          <w:lang w:bidi="fa-IR"/>
        </w:rPr>
        <w:t>ی</w:t>
      </w:r>
      <w:r w:rsidRPr="00636792">
        <w:rPr>
          <w:rtl/>
          <w:lang w:bidi="fa-IR"/>
        </w:rPr>
        <w:t xml:space="preserve"> اسرائيل به اورشليم آن را در اختيار داشته</w:t>
      </w:r>
      <w:r w:rsidR="004A59C6">
        <w:rPr>
          <w:rtl/>
          <w:lang w:bidi="fa-IR"/>
        </w:rPr>
        <w:t xml:space="preserve"> </w:t>
      </w:r>
      <w:r w:rsidRPr="00636792">
        <w:rPr>
          <w:rtl/>
          <w:lang w:bidi="fa-IR"/>
        </w:rPr>
        <w:t>ايم. ول</w:t>
      </w:r>
      <w:r w:rsidR="00C00901">
        <w:rPr>
          <w:rtl/>
          <w:lang w:bidi="fa-IR"/>
        </w:rPr>
        <w:t>ی</w:t>
      </w:r>
      <w:r w:rsidRPr="00636792">
        <w:rPr>
          <w:rtl/>
          <w:lang w:bidi="fa-IR"/>
        </w:rPr>
        <w:t xml:space="preserve"> ما چنين حق</w:t>
      </w:r>
      <w:r w:rsidR="00C00901">
        <w:rPr>
          <w:rtl/>
          <w:lang w:bidi="fa-IR"/>
        </w:rPr>
        <w:t>ی</w:t>
      </w:r>
      <w:r w:rsidRPr="00636792">
        <w:rPr>
          <w:rtl/>
          <w:lang w:bidi="fa-IR"/>
        </w:rPr>
        <w:t xml:space="preserve"> به خود نم</w:t>
      </w:r>
      <w:r w:rsidR="00C00901">
        <w:rPr>
          <w:rtl/>
          <w:lang w:bidi="fa-IR"/>
        </w:rPr>
        <w:t>ی</w:t>
      </w:r>
      <w:r w:rsidR="004A59C6">
        <w:rPr>
          <w:rtl/>
          <w:lang w:bidi="fa-IR"/>
        </w:rPr>
        <w:t xml:space="preserve"> </w:t>
      </w:r>
      <w:r w:rsidRPr="00636792">
        <w:rPr>
          <w:rtl/>
          <w:lang w:bidi="fa-IR"/>
        </w:rPr>
        <w:t>دهيم، چون اشغالگر بوده</w:t>
      </w:r>
      <w:r w:rsidR="004A59C6">
        <w:rPr>
          <w:rtl/>
          <w:lang w:bidi="fa-IR"/>
        </w:rPr>
        <w:t xml:space="preserve"> </w:t>
      </w:r>
      <w:r w:rsidRPr="00636792">
        <w:rPr>
          <w:rtl/>
          <w:lang w:bidi="fa-IR"/>
        </w:rPr>
        <w:t>ايم، همان طور كه بن</w:t>
      </w:r>
      <w:r w:rsidR="00C00901">
        <w:rPr>
          <w:rtl/>
          <w:lang w:bidi="fa-IR"/>
        </w:rPr>
        <w:t>ی</w:t>
      </w:r>
      <w:r w:rsidRPr="00636792">
        <w:rPr>
          <w:rtl/>
          <w:lang w:bidi="fa-IR"/>
        </w:rPr>
        <w:t xml:space="preserve"> اسرائيل هم مهاجرين اشغالگر بوده</w:t>
      </w:r>
      <w:r w:rsidR="004A59C6">
        <w:rPr>
          <w:rtl/>
          <w:lang w:bidi="fa-IR"/>
        </w:rPr>
        <w:t xml:space="preserve"> </w:t>
      </w:r>
      <w:r w:rsidRPr="00636792">
        <w:rPr>
          <w:rtl/>
          <w:lang w:bidi="fa-IR"/>
        </w:rPr>
        <w:t>اند، ول</w:t>
      </w:r>
      <w:r w:rsidR="00C00901">
        <w:rPr>
          <w:rtl/>
          <w:lang w:bidi="fa-IR"/>
        </w:rPr>
        <w:t>ی</w:t>
      </w:r>
      <w:r w:rsidRPr="00636792">
        <w:rPr>
          <w:rtl/>
          <w:lang w:bidi="fa-IR"/>
        </w:rPr>
        <w:t xml:space="preserve"> از آن زمان تا كنون مالكين اصل</w:t>
      </w:r>
      <w:r w:rsidR="00C00901">
        <w:rPr>
          <w:rtl/>
          <w:lang w:bidi="fa-IR"/>
        </w:rPr>
        <w:t>ی</w:t>
      </w:r>
      <w:r w:rsidRPr="00636792">
        <w:rPr>
          <w:rtl/>
          <w:lang w:bidi="fa-IR"/>
        </w:rPr>
        <w:t xml:space="preserve"> فلسطين مردم عرب بوده و م</w:t>
      </w:r>
      <w:r w:rsidR="00C00901">
        <w:rPr>
          <w:rtl/>
          <w:lang w:bidi="fa-IR"/>
        </w:rPr>
        <w:t>ی</w:t>
      </w:r>
      <w:r w:rsidR="004A59C6">
        <w:rPr>
          <w:rtl/>
          <w:lang w:bidi="fa-IR"/>
        </w:rPr>
        <w:t xml:space="preserve"> </w:t>
      </w:r>
      <w:r w:rsidRPr="00636792">
        <w:rPr>
          <w:rtl/>
          <w:lang w:bidi="fa-IR"/>
        </w:rPr>
        <w:t>باشند.</w:t>
      </w:r>
    </w:p>
    <w:p w:rsidR="00636792" w:rsidRPr="00636792" w:rsidRDefault="00636792" w:rsidP="00636792">
      <w:pPr>
        <w:pStyle w:val="libNormal"/>
        <w:rPr>
          <w:lang w:bidi="fa-IR"/>
        </w:rPr>
      </w:pPr>
      <w:r w:rsidRPr="00636792">
        <w:rPr>
          <w:rtl/>
          <w:lang w:bidi="fa-IR"/>
        </w:rPr>
        <w:t>و معابد و نقاط ديدن</w:t>
      </w:r>
      <w:r w:rsidR="00C00901">
        <w:rPr>
          <w:rtl/>
          <w:lang w:bidi="fa-IR"/>
        </w:rPr>
        <w:t>ی</w:t>
      </w:r>
      <w:r w:rsidRPr="00636792">
        <w:rPr>
          <w:rtl/>
          <w:lang w:bidi="fa-IR"/>
        </w:rPr>
        <w:t xml:space="preserve"> و مذهب</w:t>
      </w:r>
      <w:r w:rsidR="00C00901">
        <w:rPr>
          <w:rtl/>
          <w:lang w:bidi="fa-IR"/>
        </w:rPr>
        <w:t>ی</w:t>
      </w:r>
      <w:r w:rsidRPr="00636792">
        <w:rPr>
          <w:rtl/>
          <w:lang w:bidi="fa-IR"/>
        </w:rPr>
        <w:t xml:space="preserve"> آن جا را كه محل سكونت و دفن حضرت ابراهيم نيا</w:t>
      </w:r>
      <w:r w:rsidR="00C00901">
        <w:rPr>
          <w:rtl/>
          <w:lang w:bidi="fa-IR"/>
        </w:rPr>
        <w:t>ی</w:t>
      </w:r>
      <w:r w:rsidRPr="00636792">
        <w:rPr>
          <w:rtl/>
          <w:lang w:bidi="fa-IR"/>
        </w:rPr>
        <w:t xml:space="preserve"> اعلا</w:t>
      </w:r>
      <w:r w:rsidR="00C00901">
        <w:rPr>
          <w:rtl/>
          <w:lang w:bidi="fa-IR"/>
        </w:rPr>
        <w:t>ی</w:t>
      </w:r>
      <w:r w:rsidRPr="00636792">
        <w:rPr>
          <w:rtl/>
          <w:lang w:bidi="fa-IR"/>
        </w:rPr>
        <w:t xml:space="preserve"> آن حضرت و پيغمبران ديگر از دودمان ابراهيم مانند اسحاق و يعقوب و يوسف و داود</w:t>
      </w:r>
      <w:r w:rsidR="00406DAF">
        <w:rPr>
          <w:rtl/>
          <w:lang w:bidi="fa-IR"/>
        </w:rPr>
        <w:t>.</w:t>
      </w:r>
      <w:r w:rsidRPr="00636792">
        <w:rPr>
          <w:rtl/>
          <w:lang w:bidi="fa-IR"/>
        </w:rPr>
        <w:t xml:space="preserve"> سليمان و زكريا و يحي</w:t>
      </w:r>
      <w:r w:rsidR="00C00901">
        <w:rPr>
          <w:rtl/>
          <w:lang w:bidi="fa-IR"/>
        </w:rPr>
        <w:t>ی</w:t>
      </w:r>
      <w:r w:rsidRPr="00636792">
        <w:rPr>
          <w:rtl/>
          <w:lang w:bidi="fa-IR"/>
        </w:rPr>
        <w:t xml:space="preserve"> و غيره و زادگاه حضرت عيس</w:t>
      </w:r>
      <w:r w:rsidR="00C00901">
        <w:rPr>
          <w:rtl/>
          <w:lang w:bidi="fa-IR"/>
        </w:rPr>
        <w:t>ی</w:t>
      </w:r>
      <w:r w:rsidRPr="00636792">
        <w:rPr>
          <w:rtl/>
          <w:lang w:bidi="fa-IR"/>
        </w:rPr>
        <w:t xml:space="preserve"> بود، ببيند، و در محرابها</w:t>
      </w:r>
      <w:r w:rsidR="00C00901">
        <w:rPr>
          <w:rtl/>
          <w:lang w:bidi="fa-IR"/>
        </w:rPr>
        <w:t>ی</w:t>
      </w:r>
      <w:r w:rsidRPr="00636792">
        <w:rPr>
          <w:rtl/>
          <w:lang w:bidi="fa-IR"/>
        </w:rPr>
        <w:t xml:space="preserve"> آن اماكن مقدسه كه يادگار پيغمبران پيشين بود نماز گزارد. آن گاه دوباره سوار براق شد و در حال</w:t>
      </w:r>
      <w:r w:rsidR="00C00901">
        <w:rPr>
          <w:rtl/>
          <w:lang w:bidi="fa-IR"/>
        </w:rPr>
        <w:t>ی</w:t>
      </w:r>
      <w:r w:rsidRPr="00636792">
        <w:rPr>
          <w:rtl/>
          <w:lang w:bidi="fa-IR"/>
        </w:rPr>
        <w:t xml:space="preserve"> كه جبرئيل هدايت آن را به عهده داشت به آسمان عروج كرد.</w:t>
      </w:r>
    </w:p>
    <w:p w:rsidR="003D145D" w:rsidRDefault="00636792" w:rsidP="00636792">
      <w:pPr>
        <w:pStyle w:val="libNormal"/>
        <w:rPr>
          <w:rtl/>
          <w:lang w:bidi="fa-IR"/>
        </w:rPr>
      </w:pPr>
      <w:r w:rsidRPr="00636792">
        <w:rPr>
          <w:rtl/>
          <w:lang w:bidi="fa-IR"/>
        </w:rPr>
        <w:t>در آسمانها پيغمبر خاتم كه سرآمد انبيا</w:t>
      </w:r>
      <w:r w:rsidR="00C00901">
        <w:rPr>
          <w:rtl/>
          <w:lang w:bidi="fa-IR"/>
        </w:rPr>
        <w:t>ی</w:t>
      </w:r>
      <w:r w:rsidRPr="00636792">
        <w:rPr>
          <w:rtl/>
          <w:lang w:bidi="fa-IR"/>
        </w:rPr>
        <w:t xml:space="preserve"> اله</w:t>
      </w:r>
      <w:r w:rsidR="00C00901">
        <w:rPr>
          <w:rtl/>
          <w:lang w:bidi="fa-IR"/>
        </w:rPr>
        <w:t>ی</w:t>
      </w:r>
      <w:r w:rsidRPr="00636792">
        <w:rPr>
          <w:rtl/>
          <w:lang w:bidi="fa-IR"/>
        </w:rPr>
        <w:t xml:space="preserve"> بود با پيغمبران پيشين و ساكنالن هر آسمان ملاقات كرد، و هرجا به ناز ايستاد، همه به او اقتدا كردند. در آن شب خداوند قسمت</w:t>
      </w:r>
      <w:r w:rsidR="00C00901">
        <w:rPr>
          <w:rtl/>
          <w:lang w:bidi="fa-IR"/>
        </w:rPr>
        <w:t>ی</w:t>
      </w:r>
      <w:r w:rsidRPr="00636792">
        <w:rPr>
          <w:rtl/>
          <w:lang w:bidi="fa-IR"/>
        </w:rPr>
        <w:t xml:space="preserve"> ازعجائب خلقت</w:t>
      </w:r>
      <w:r w:rsidR="004A59C6">
        <w:rPr>
          <w:rtl/>
          <w:lang w:bidi="fa-IR"/>
        </w:rPr>
        <w:t xml:space="preserve"> </w:t>
      </w:r>
      <w:r w:rsidRPr="00636792">
        <w:rPr>
          <w:rtl/>
          <w:lang w:bidi="fa-IR"/>
        </w:rPr>
        <w:t>خود را در صحنه پهناور آفرينش به پيغمبر خاتم نشان داد تا پس از بازگشت به زمين با ديد</w:t>
      </w:r>
      <w:r w:rsidR="00C00901">
        <w:rPr>
          <w:rtl/>
          <w:lang w:bidi="fa-IR"/>
        </w:rPr>
        <w:t>ی</w:t>
      </w:r>
      <w:r w:rsidRPr="00636792">
        <w:rPr>
          <w:rtl/>
          <w:lang w:bidi="fa-IR"/>
        </w:rPr>
        <w:t xml:space="preserve"> ديگر به جهان و جهانيان بنگرد، و با زبان</w:t>
      </w:r>
      <w:r w:rsidR="00C00901">
        <w:rPr>
          <w:rtl/>
          <w:lang w:bidi="fa-IR"/>
        </w:rPr>
        <w:t>ی</w:t>
      </w:r>
      <w:r w:rsidRPr="00636792">
        <w:rPr>
          <w:rtl/>
          <w:lang w:bidi="fa-IR"/>
        </w:rPr>
        <w:t xml:space="preserve"> ديگر و با قلب</w:t>
      </w:r>
      <w:r w:rsidR="00C00901">
        <w:rPr>
          <w:rtl/>
          <w:lang w:bidi="fa-IR"/>
        </w:rPr>
        <w:t>ی</w:t>
      </w:r>
      <w:r w:rsidRPr="00636792">
        <w:rPr>
          <w:rtl/>
          <w:lang w:bidi="fa-IR"/>
        </w:rPr>
        <w:t xml:space="preserve"> آگاهتر از وسعت دائره خلقت و موجودات اله</w:t>
      </w:r>
      <w:r w:rsidR="00C00901">
        <w:rPr>
          <w:rtl/>
          <w:lang w:bidi="fa-IR"/>
        </w:rPr>
        <w:t>ی</w:t>
      </w:r>
      <w:r w:rsidRPr="00636792">
        <w:rPr>
          <w:rtl/>
          <w:lang w:bidi="fa-IR"/>
        </w:rPr>
        <w:t xml:space="preserve"> در زمين و آسمانها و هوا و فضا، با مردم سخن بگويد.</w:t>
      </w:r>
    </w:p>
    <w:p w:rsidR="00636792" w:rsidRPr="00636792" w:rsidRDefault="00636792" w:rsidP="00636792">
      <w:pPr>
        <w:pStyle w:val="libNormal"/>
        <w:rPr>
          <w:lang w:bidi="fa-IR"/>
        </w:rPr>
      </w:pPr>
      <w:r w:rsidRPr="00636792">
        <w:rPr>
          <w:rtl/>
          <w:lang w:bidi="fa-IR"/>
        </w:rPr>
        <w:lastRenderedPageBreak/>
        <w:t>تا از اين راه قادر باشد بار گران نبوت آخرين، و مسؤوليت</w:t>
      </w:r>
      <w:r w:rsidR="004A59C6">
        <w:rPr>
          <w:rtl/>
          <w:lang w:bidi="fa-IR"/>
        </w:rPr>
        <w:t xml:space="preserve"> </w:t>
      </w:r>
      <w:r w:rsidRPr="00636792">
        <w:rPr>
          <w:rtl/>
          <w:lang w:bidi="fa-IR"/>
        </w:rPr>
        <w:t>سنگين خاتميت و هدايت نهائ</w:t>
      </w:r>
      <w:r w:rsidR="00C00901">
        <w:rPr>
          <w:rtl/>
          <w:lang w:bidi="fa-IR"/>
        </w:rPr>
        <w:t>ی</w:t>
      </w:r>
      <w:r w:rsidRPr="00636792">
        <w:rPr>
          <w:rtl/>
          <w:lang w:bidi="fa-IR"/>
        </w:rPr>
        <w:t xml:space="preserve"> جامعه انسان</w:t>
      </w:r>
      <w:r w:rsidR="00C00901">
        <w:rPr>
          <w:rtl/>
          <w:lang w:bidi="fa-IR"/>
        </w:rPr>
        <w:t>ی</w:t>
      </w:r>
      <w:r w:rsidRPr="00636792">
        <w:rPr>
          <w:rtl/>
          <w:lang w:bidi="fa-IR"/>
        </w:rPr>
        <w:t xml:space="preserve"> را چنان كه م</w:t>
      </w:r>
      <w:r w:rsidR="00C00901">
        <w:rPr>
          <w:rtl/>
          <w:lang w:bidi="fa-IR"/>
        </w:rPr>
        <w:t>ی</w:t>
      </w:r>
      <w:r w:rsidR="004A59C6">
        <w:rPr>
          <w:rtl/>
          <w:lang w:bidi="fa-IR"/>
        </w:rPr>
        <w:t xml:space="preserve"> </w:t>
      </w:r>
      <w:r w:rsidRPr="00636792">
        <w:rPr>
          <w:rtl/>
          <w:lang w:bidi="fa-IR"/>
        </w:rPr>
        <w:t>بايد به منزل مقصود رسانده و ايفا نمايد.</w:t>
      </w:r>
    </w:p>
    <w:p w:rsidR="00636792" w:rsidRPr="00636792" w:rsidRDefault="00636792" w:rsidP="00636792">
      <w:pPr>
        <w:pStyle w:val="libNormal"/>
        <w:rPr>
          <w:lang w:bidi="fa-IR"/>
        </w:rPr>
      </w:pPr>
      <w:r w:rsidRPr="00636792">
        <w:rPr>
          <w:rtl/>
          <w:lang w:bidi="fa-IR"/>
        </w:rPr>
        <w:t>چنانكه پس از آن سفر تاريخ</w:t>
      </w:r>
      <w:r w:rsidR="00C00901">
        <w:rPr>
          <w:rtl/>
          <w:lang w:bidi="fa-IR"/>
        </w:rPr>
        <w:t>ی</w:t>
      </w:r>
      <w:r w:rsidRPr="00636792">
        <w:rPr>
          <w:rtl/>
          <w:lang w:bidi="fa-IR"/>
        </w:rPr>
        <w:t xml:space="preserve"> و شگفت انگيز كه نصيب هيچ آفريده</w:t>
      </w:r>
      <w:r w:rsidR="004A59C6">
        <w:rPr>
          <w:rtl/>
          <w:lang w:bidi="fa-IR"/>
        </w:rPr>
        <w:t xml:space="preserve"> </w:t>
      </w:r>
      <w:r w:rsidRPr="00636792">
        <w:rPr>
          <w:rtl/>
          <w:lang w:bidi="fa-IR"/>
        </w:rPr>
        <w:t>ا</w:t>
      </w:r>
      <w:r w:rsidR="00C00901">
        <w:rPr>
          <w:rtl/>
          <w:lang w:bidi="fa-IR"/>
        </w:rPr>
        <w:t>ی</w:t>
      </w:r>
      <w:r w:rsidRPr="00636792">
        <w:rPr>
          <w:rtl/>
          <w:lang w:bidi="fa-IR"/>
        </w:rPr>
        <w:t xml:space="preserve"> و پيغمبر</w:t>
      </w:r>
      <w:r w:rsidR="00C00901">
        <w:rPr>
          <w:rtl/>
          <w:lang w:bidi="fa-IR"/>
        </w:rPr>
        <w:t>ی</w:t>
      </w:r>
      <w:r w:rsidRPr="00636792">
        <w:rPr>
          <w:rtl/>
          <w:lang w:bidi="fa-IR"/>
        </w:rPr>
        <w:t xml:space="preserve"> نشده بود و فقط او كه خاتم پيغمبارن بود، به آن توفيق يافت، در فرصتها</w:t>
      </w:r>
      <w:r w:rsidR="00C00901">
        <w:rPr>
          <w:rtl/>
          <w:lang w:bidi="fa-IR"/>
        </w:rPr>
        <w:t>ی</w:t>
      </w:r>
      <w:r w:rsidRPr="00636792">
        <w:rPr>
          <w:rtl/>
          <w:lang w:bidi="fa-IR"/>
        </w:rPr>
        <w:t xml:space="preserve"> مناسب از آنچه در شب معراج ديده بود سخن م</w:t>
      </w:r>
      <w:r w:rsidR="00C00901">
        <w:rPr>
          <w:rtl/>
          <w:lang w:bidi="fa-IR"/>
        </w:rPr>
        <w:t>ی</w:t>
      </w:r>
      <w:r w:rsidR="004A59C6">
        <w:rPr>
          <w:rtl/>
          <w:lang w:bidi="fa-IR"/>
        </w:rPr>
        <w:t xml:space="preserve"> </w:t>
      </w:r>
      <w:r w:rsidRPr="00636792">
        <w:rPr>
          <w:rtl/>
          <w:lang w:bidi="fa-IR"/>
        </w:rPr>
        <w:t>گفت و سطح افكار مسلمين را بالا م</w:t>
      </w:r>
      <w:r w:rsidR="00C00901">
        <w:rPr>
          <w:rtl/>
          <w:lang w:bidi="fa-IR"/>
        </w:rPr>
        <w:t>ی</w:t>
      </w:r>
      <w:r w:rsidR="004A59C6">
        <w:rPr>
          <w:rtl/>
          <w:lang w:bidi="fa-IR"/>
        </w:rPr>
        <w:t xml:space="preserve"> </w:t>
      </w:r>
      <w:r w:rsidRPr="00636792">
        <w:rPr>
          <w:rtl/>
          <w:lang w:bidi="fa-IR"/>
        </w:rPr>
        <w:t>بردتا نپندارند كه جهان همين زمين زير پا</w:t>
      </w:r>
      <w:r w:rsidR="00C00901">
        <w:rPr>
          <w:rtl/>
          <w:lang w:bidi="fa-IR"/>
        </w:rPr>
        <w:t>ی</w:t>
      </w:r>
      <w:r w:rsidRPr="00636792">
        <w:rPr>
          <w:rtl/>
          <w:lang w:bidi="fa-IR"/>
        </w:rPr>
        <w:t xml:space="preserve"> آنها است و آنچه كه در زمين است و آنها ديده و م</w:t>
      </w:r>
      <w:r w:rsidR="00C00901">
        <w:rPr>
          <w:rtl/>
          <w:lang w:bidi="fa-IR"/>
        </w:rPr>
        <w:t>ی</w:t>
      </w:r>
      <w:r w:rsidR="004A59C6">
        <w:rPr>
          <w:rtl/>
          <w:lang w:bidi="fa-IR"/>
        </w:rPr>
        <w:t xml:space="preserve"> </w:t>
      </w:r>
      <w:r w:rsidRPr="00636792">
        <w:rPr>
          <w:rtl/>
          <w:lang w:bidi="fa-IR"/>
        </w:rPr>
        <w:t>بينند. بلكه گذشته از آنچه آنها دز زمين نديده</w:t>
      </w:r>
      <w:r w:rsidR="004A59C6">
        <w:rPr>
          <w:rtl/>
          <w:lang w:bidi="fa-IR"/>
        </w:rPr>
        <w:t xml:space="preserve"> </w:t>
      </w:r>
      <w:r w:rsidRPr="00636792">
        <w:rPr>
          <w:rtl/>
          <w:lang w:bidi="fa-IR"/>
        </w:rPr>
        <w:t>اند،و خصوص آنچه در بالا</w:t>
      </w:r>
      <w:r w:rsidR="00C00901">
        <w:rPr>
          <w:rtl/>
          <w:lang w:bidi="fa-IR"/>
        </w:rPr>
        <w:t>ی</w:t>
      </w:r>
      <w:r w:rsidRPr="00636792">
        <w:rPr>
          <w:rtl/>
          <w:lang w:bidi="fa-IR"/>
        </w:rPr>
        <w:t xml:space="preserve"> كره زمين است، جهان</w:t>
      </w:r>
      <w:r w:rsidR="00C00901">
        <w:rPr>
          <w:rtl/>
          <w:lang w:bidi="fa-IR"/>
        </w:rPr>
        <w:t>ی</w:t>
      </w:r>
      <w:r w:rsidRPr="00636792">
        <w:rPr>
          <w:rtl/>
          <w:lang w:bidi="fa-IR"/>
        </w:rPr>
        <w:t xml:space="preserve"> به مراتب بزرگتر از زمين و زمينيان م</w:t>
      </w:r>
      <w:r w:rsidR="00C00901">
        <w:rPr>
          <w:rtl/>
          <w:lang w:bidi="fa-IR"/>
        </w:rPr>
        <w:t>ی</w:t>
      </w:r>
      <w:r w:rsidR="004A59C6">
        <w:rPr>
          <w:rtl/>
          <w:lang w:bidi="fa-IR"/>
        </w:rPr>
        <w:t xml:space="preserve"> </w:t>
      </w:r>
      <w:r w:rsidRPr="00636792">
        <w:rPr>
          <w:rtl/>
          <w:lang w:bidi="fa-IR"/>
        </w:rPr>
        <w:t>باشد.</w:t>
      </w:r>
    </w:p>
    <w:p w:rsidR="00636792" w:rsidRPr="00636792" w:rsidRDefault="00636792" w:rsidP="00636792">
      <w:pPr>
        <w:pStyle w:val="libNormal"/>
        <w:rPr>
          <w:lang w:bidi="fa-IR"/>
        </w:rPr>
      </w:pPr>
      <w:r w:rsidRPr="00636792">
        <w:rPr>
          <w:rtl/>
          <w:lang w:bidi="fa-IR"/>
        </w:rPr>
        <w:t>اين خلاصه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اعتقاد مسلمانان راجع به مساله معراج پيغمبر خاتم (صل</w:t>
      </w:r>
      <w:r w:rsidR="00C00901">
        <w:rPr>
          <w:rtl/>
          <w:lang w:bidi="fa-IR"/>
        </w:rPr>
        <w:t>ی</w:t>
      </w:r>
      <w:r w:rsidRPr="00636792">
        <w:rPr>
          <w:rtl/>
          <w:lang w:bidi="fa-IR"/>
        </w:rPr>
        <w:t xml:space="preserve"> الله و آله) است كه آنرا به عنوان يك معجزه بزرگ اله</w:t>
      </w:r>
      <w:r w:rsidR="00C00901">
        <w:rPr>
          <w:rtl/>
          <w:lang w:bidi="fa-IR"/>
        </w:rPr>
        <w:t>ی</w:t>
      </w:r>
      <w:r w:rsidRPr="00636792">
        <w:rPr>
          <w:rtl/>
          <w:lang w:bidi="fa-IR"/>
        </w:rPr>
        <w:t>، يعن</w:t>
      </w:r>
      <w:r w:rsidR="00C00901">
        <w:rPr>
          <w:rtl/>
          <w:lang w:bidi="fa-IR"/>
        </w:rPr>
        <w:t>ی</w:t>
      </w:r>
      <w:r w:rsidRPr="00636792">
        <w:rPr>
          <w:rtl/>
          <w:lang w:bidi="fa-IR"/>
        </w:rPr>
        <w:t xml:space="preserve"> كار</w:t>
      </w:r>
      <w:r w:rsidR="00C00901">
        <w:rPr>
          <w:rtl/>
          <w:lang w:bidi="fa-IR"/>
        </w:rPr>
        <w:t>ی</w:t>
      </w:r>
      <w:r w:rsidRPr="00636792">
        <w:rPr>
          <w:rtl/>
          <w:lang w:bidi="fa-IR"/>
        </w:rPr>
        <w:t xml:space="preserve"> كه از حوزه انديشه و قدرت بشر خارج است پذيرفته</w:t>
      </w:r>
      <w:r w:rsidR="004A59C6">
        <w:rPr>
          <w:rtl/>
          <w:lang w:bidi="fa-IR"/>
        </w:rPr>
        <w:t xml:space="preserve"> </w:t>
      </w:r>
      <w:r w:rsidRPr="00636792">
        <w:rPr>
          <w:rtl/>
          <w:lang w:bidi="fa-IR"/>
        </w:rPr>
        <w:t>ايم.</w:t>
      </w:r>
      <w:r w:rsidR="006C5FA6">
        <w:rPr>
          <w:rtl/>
          <w:lang w:bidi="fa-IR"/>
        </w:rPr>
        <w:t>(</w:t>
      </w:r>
      <w:r w:rsidRPr="00636792">
        <w:rPr>
          <w:rtl/>
          <w:lang w:bidi="fa-IR"/>
        </w:rPr>
        <w:t>نگاه كنيد به توضيحات ما، تحت عنوان «معراج از ديد علم</w:t>
      </w:r>
      <w:r w:rsidR="00C00901">
        <w:rPr>
          <w:rtl/>
          <w:lang w:bidi="fa-IR"/>
        </w:rPr>
        <w:t>ی</w:t>
      </w:r>
      <w:r w:rsidR="004A59C6">
        <w:rPr>
          <w:rtl/>
          <w:lang w:bidi="fa-IR"/>
        </w:rPr>
        <w:t xml:space="preserve"> </w:t>
      </w:r>
      <w:r w:rsidRPr="00636792">
        <w:rPr>
          <w:rtl/>
          <w:lang w:bidi="fa-IR"/>
        </w:rPr>
        <w:t>» در پايان كتاب)</w:t>
      </w:r>
    </w:p>
    <w:p w:rsidR="003D145D" w:rsidRDefault="003D145D" w:rsidP="00636792">
      <w:pPr>
        <w:pStyle w:val="libNormal"/>
        <w:rPr>
          <w:rtl/>
          <w:lang w:bidi="fa-IR"/>
        </w:rPr>
      </w:pPr>
      <w:r>
        <w:rPr>
          <w:rtl/>
          <w:lang w:bidi="fa-IR"/>
        </w:rPr>
        <w:br w:type="page"/>
      </w:r>
    </w:p>
    <w:p w:rsidR="00636792" w:rsidRPr="003D145D" w:rsidRDefault="00636792" w:rsidP="003D145D">
      <w:pPr>
        <w:pStyle w:val="Heading2"/>
        <w:rPr>
          <w:rtl/>
        </w:rPr>
      </w:pPr>
      <w:bookmarkStart w:id="50" w:name="_Toc488051601"/>
      <w:r w:rsidRPr="00636792">
        <w:rPr>
          <w:rtl/>
          <w:lang w:bidi="fa-IR"/>
        </w:rPr>
        <w:t xml:space="preserve">قرآن مجيد معجزه بزرگ پيغمبر </w:t>
      </w:r>
      <w:r w:rsidR="002C544C" w:rsidRPr="002C544C">
        <w:rPr>
          <w:rStyle w:val="libAlaemChar"/>
          <w:rtl/>
        </w:rPr>
        <w:t>صل</w:t>
      </w:r>
      <w:r w:rsidR="00C00901">
        <w:rPr>
          <w:rStyle w:val="libAlaemChar"/>
          <w:rtl/>
        </w:rPr>
        <w:t>ی</w:t>
      </w:r>
      <w:r w:rsidR="002C544C" w:rsidRPr="002C544C">
        <w:rPr>
          <w:rStyle w:val="libAlaemChar"/>
          <w:rtl/>
        </w:rPr>
        <w:t>‌الله‌عليه‌وآله‌وسلم</w:t>
      </w:r>
      <w:bookmarkEnd w:id="50"/>
    </w:p>
    <w:p w:rsidR="00636792" w:rsidRPr="00636792" w:rsidRDefault="00636792" w:rsidP="00636792">
      <w:pPr>
        <w:pStyle w:val="libNormal"/>
        <w:rPr>
          <w:lang w:bidi="fa-IR"/>
        </w:rPr>
      </w:pPr>
      <w:r w:rsidRPr="00636792">
        <w:rPr>
          <w:rtl/>
          <w:lang w:bidi="fa-IR"/>
        </w:rPr>
        <w:t>به گفته مسعود</w:t>
      </w:r>
      <w:r w:rsidR="00C00901">
        <w:rPr>
          <w:rtl/>
          <w:lang w:bidi="fa-IR"/>
        </w:rPr>
        <w:t>ی</w:t>
      </w:r>
      <w:r w:rsidRPr="00636792">
        <w:rPr>
          <w:rtl/>
          <w:lang w:bidi="fa-IR"/>
        </w:rPr>
        <w:t>: ٨٢ سوره (از ١١٤ سوره) قرآن در مكه و بقيه در مدينه نازل گرديد. مسعود</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نويسد: خداوند پيغمبر را برانگيخت تا رحمت عالميان و بشارت دهنده كليه مردم رو</w:t>
      </w:r>
      <w:r w:rsidR="00C00901">
        <w:rPr>
          <w:rtl/>
          <w:lang w:bidi="fa-IR"/>
        </w:rPr>
        <w:t>ی</w:t>
      </w:r>
      <w:r w:rsidRPr="00636792">
        <w:rPr>
          <w:rtl/>
          <w:lang w:bidi="fa-IR"/>
        </w:rPr>
        <w:t xml:space="preserve"> زمين باشد، و او را با آيات و براهين نوران</w:t>
      </w:r>
      <w:r w:rsidR="00C00901">
        <w:rPr>
          <w:rtl/>
          <w:lang w:bidi="fa-IR"/>
        </w:rPr>
        <w:t>ی</w:t>
      </w:r>
      <w:r w:rsidRPr="00636792">
        <w:rPr>
          <w:rtl/>
          <w:lang w:bidi="fa-IR"/>
        </w:rPr>
        <w:t xml:space="preserve"> مورد عنايت</w:t>
      </w:r>
      <w:r w:rsidR="004A59C6">
        <w:rPr>
          <w:rtl/>
          <w:lang w:bidi="fa-IR"/>
        </w:rPr>
        <w:t xml:space="preserve"> </w:t>
      </w:r>
      <w:r w:rsidRPr="00636792">
        <w:rPr>
          <w:rtl/>
          <w:lang w:bidi="fa-IR"/>
        </w:rPr>
        <w:t>خود قرار داد.</w:t>
      </w:r>
    </w:p>
    <w:p w:rsidR="00636792" w:rsidRPr="00636792" w:rsidRDefault="00636792" w:rsidP="00636792">
      <w:pPr>
        <w:pStyle w:val="libNormal"/>
        <w:rPr>
          <w:lang w:bidi="fa-IR"/>
        </w:rPr>
      </w:pPr>
      <w:r w:rsidRPr="00636792">
        <w:rPr>
          <w:rtl/>
          <w:lang w:bidi="fa-IR"/>
        </w:rPr>
        <w:t>پيغمبر قرآن را از جانب خداوند آورد و با آن معجزه بزرگ با قوم خود كه در فصاحت و بلاغت به درجه نهائ</w:t>
      </w:r>
      <w:r w:rsidR="00C00901">
        <w:rPr>
          <w:rtl/>
          <w:lang w:bidi="fa-IR"/>
        </w:rPr>
        <w:t>ی</w:t>
      </w:r>
      <w:r w:rsidRPr="00636792">
        <w:rPr>
          <w:rtl/>
          <w:lang w:bidi="fa-IR"/>
        </w:rPr>
        <w:t xml:space="preserve"> رسيده و صاحبان انديشه و لغت</w:t>
      </w:r>
      <w:r w:rsidR="004A59C6">
        <w:rPr>
          <w:rtl/>
          <w:lang w:bidi="fa-IR"/>
        </w:rPr>
        <w:t xml:space="preserve"> </w:t>
      </w:r>
      <w:r w:rsidRPr="00636792">
        <w:rPr>
          <w:rtl/>
          <w:lang w:bidi="fa-IR"/>
        </w:rPr>
        <w:t>دان و آشنا</w:t>
      </w:r>
      <w:r w:rsidR="00C00901">
        <w:rPr>
          <w:rtl/>
          <w:lang w:bidi="fa-IR"/>
        </w:rPr>
        <w:t>ی</w:t>
      </w:r>
      <w:r w:rsidRPr="00636792">
        <w:rPr>
          <w:rtl/>
          <w:lang w:bidi="fa-IR"/>
        </w:rPr>
        <w:t xml:space="preserve"> به انواع سخنان زيبا و خطبه</w:t>
      </w:r>
      <w:r w:rsidR="004A59C6">
        <w:rPr>
          <w:rtl/>
          <w:lang w:bidi="fa-IR"/>
        </w:rPr>
        <w:t xml:space="preserve"> </w:t>
      </w:r>
      <w:r w:rsidRPr="00636792">
        <w:rPr>
          <w:rtl/>
          <w:lang w:bidi="fa-IR"/>
        </w:rPr>
        <w:t>ها و سجع و قافيه ونثر ونظم و دارندگان اشعار بديع بودند، به مناظره و مبارزه برخاست.</w:t>
      </w:r>
    </w:p>
    <w:p w:rsidR="00636792" w:rsidRPr="00636792" w:rsidRDefault="00636792" w:rsidP="00636792">
      <w:pPr>
        <w:pStyle w:val="libNormal"/>
        <w:rPr>
          <w:lang w:bidi="fa-IR"/>
        </w:rPr>
      </w:pPr>
      <w:r w:rsidRPr="00636792">
        <w:rPr>
          <w:rtl/>
          <w:lang w:bidi="fa-IR"/>
        </w:rPr>
        <w:t>پيغمبر قرآن را به گوش آنها رسانيد و افكار آنها را درهم ريخت و گفتار و كردار زشت آنان را به رخشان كشيد. عقل</w:t>
      </w:r>
      <w:r w:rsidR="004A59C6">
        <w:rPr>
          <w:rtl/>
          <w:lang w:bidi="fa-IR"/>
        </w:rPr>
        <w:t xml:space="preserve"> </w:t>
      </w:r>
      <w:r w:rsidRPr="00636792">
        <w:rPr>
          <w:rtl/>
          <w:lang w:bidi="fa-IR"/>
        </w:rPr>
        <w:t>ها</w:t>
      </w:r>
      <w:r w:rsidR="00C00901">
        <w:rPr>
          <w:rtl/>
          <w:lang w:bidi="fa-IR"/>
        </w:rPr>
        <w:t>ی</w:t>
      </w:r>
      <w:r w:rsidRPr="00636792">
        <w:rPr>
          <w:rtl/>
          <w:lang w:bidi="fa-IR"/>
        </w:rPr>
        <w:t xml:space="preserve"> آنها را سبك شمرد و عقايد و سنتها</w:t>
      </w:r>
      <w:r w:rsidR="00C00901">
        <w:rPr>
          <w:rtl/>
          <w:lang w:bidi="fa-IR"/>
        </w:rPr>
        <w:t>ی</w:t>
      </w:r>
      <w:r w:rsidRPr="00636792">
        <w:rPr>
          <w:rtl/>
          <w:lang w:bidi="fa-IR"/>
        </w:rPr>
        <w:t xml:space="preserve"> خراف</w:t>
      </w:r>
      <w:r w:rsidR="00C00901">
        <w:rPr>
          <w:rtl/>
          <w:lang w:bidi="fa-IR"/>
        </w:rPr>
        <w:t>ی</w:t>
      </w:r>
      <w:r w:rsidR="004A59C6">
        <w:rPr>
          <w:rtl/>
          <w:lang w:bidi="fa-IR"/>
        </w:rPr>
        <w:t xml:space="preserve"> </w:t>
      </w:r>
      <w:r w:rsidRPr="00636792">
        <w:rPr>
          <w:rtl/>
          <w:lang w:bidi="fa-IR"/>
        </w:rPr>
        <w:t>شان را باطل و بيهوده دانست، و ثابت كرد كه اگر همگ</w:t>
      </w:r>
      <w:r w:rsidR="00C00901">
        <w:rPr>
          <w:rtl/>
          <w:lang w:bidi="fa-IR"/>
        </w:rPr>
        <w:t>ی</w:t>
      </w:r>
      <w:r w:rsidRPr="00636792">
        <w:rPr>
          <w:rtl/>
          <w:lang w:bidi="fa-IR"/>
        </w:rPr>
        <w:t xml:space="preserve"> همداستان شوند، با اينكه قرآن به زبان عرب</w:t>
      </w:r>
      <w:r w:rsidR="00C00901">
        <w:rPr>
          <w:rtl/>
          <w:lang w:bidi="fa-IR"/>
        </w:rPr>
        <w:t>ی</w:t>
      </w:r>
      <w:r w:rsidRPr="00636792">
        <w:rPr>
          <w:rtl/>
          <w:lang w:bidi="fa-IR"/>
        </w:rPr>
        <w:t xml:space="preserve"> روشن است، قادر نخواهند بود مانند آن بياورند.</w:t>
      </w:r>
      <w:r w:rsidR="006C5FA6">
        <w:rPr>
          <w:rtl/>
          <w:lang w:bidi="fa-IR"/>
        </w:rPr>
        <w:t>(</w:t>
      </w:r>
      <w:r w:rsidRPr="00636792">
        <w:rPr>
          <w:rtl/>
          <w:lang w:bidi="fa-IR"/>
        </w:rPr>
        <w:t>مروج الذهب جلد ٢ صر٢٨٢ و ٢٩٩)</w:t>
      </w:r>
    </w:p>
    <w:p w:rsidR="00636792" w:rsidRPr="00636792" w:rsidRDefault="00636792" w:rsidP="00636792">
      <w:pPr>
        <w:pStyle w:val="libNormal"/>
        <w:rPr>
          <w:lang w:bidi="fa-IR"/>
        </w:rPr>
      </w:pPr>
      <w:r w:rsidRPr="00636792">
        <w:rPr>
          <w:rtl/>
          <w:lang w:bidi="fa-IR"/>
        </w:rPr>
        <w:t>قريش كه خود را در مقابل آيات باهرات قرآن درمانده ديدند به سخن پراكن</w:t>
      </w:r>
      <w:r w:rsidR="00C00901">
        <w:rPr>
          <w:rtl/>
          <w:lang w:bidi="fa-IR"/>
        </w:rPr>
        <w:t>ی</w:t>
      </w:r>
      <w:r w:rsidRPr="00636792">
        <w:rPr>
          <w:rtl/>
          <w:lang w:bidi="fa-IR"/>
        </w:rPr>
        <w:t xml:space="preserve"> و شايعه ساز</w:t>
      </w:r>
      <w:r w:rsidR="00C00901">
        <w:rPr>
          <w:rtl/>
          <w:lang w:bidi="fa-IR"/>
        </w:rPr>
        <w:t>ی</w:t>
      </w:r>
      <w:r w:rsidRPr="00636792">
        <w:rPr>
          <w:rtl/>
          <w:lang w:bidi="fa-IR"/>
        </w:rPr>
        <w:t xml:space="preserve"> و تهمت زن</w:t>
      </w:r>
      <w:r w:rsidR="00C00901">
        <w:rPr>
          <w:rtl/>
          <w:lang w:bidi="fa-IR"/>
        </w:rPr>
        <w:t>ی</w:t>
      </w:r>
      <w:r w:rsidRPr="00636792">
        <w:rPr>
          <w:rtl/>
          <w:lang w:bidi="fa-IR"/>
        </w:rPr>
        <w:t xml:space="preserve"> پرداختند. با اينكه م</w:t>
      </w:r>
      <w:r w:rsidR="00C00901">
        <w:rPr>
          <w:rtl/>
          <w:lang w:bidi="fa-IR"/>
        </w:rPr>
        <w:t>ی</w:t>
      </w:r>
      <w:r w:rsidR="004A59C6">
        <w:rPr>
          <w:rtl/>
          <w:lang w:bidi="fa-IR"/>
        </w:rPr>
        <w:t xml:space="preserve"> </w:t>
      </w:r>
      <w:r w:rsidRPr="00636792">
        <w:rPr>
          <w:rtl/>
          <w:lang w:bidi="fa-IR"/>
        </w:rPr>
        <w:t>دانستند پيغمبر نم</w:t>
      </w:r>
      <w:r w:rsidR="00C00901">
        <w:rPr>
          <w:rtl/>
          <w:lang w:bidi="fa-IR"/>
        </w:rPr>
        <w:t>ی</w:t>
      </w:r>
      <w:r w:rsidR="004A59C6">
        <w:rPr>
          <w:rtl/>
          <w:lang w:bidi="fa-IR"/>
        </w:rPr>
        <w:t xml:space="preserve"> </w:t>
      </w:r>
      <w:r w:rsidRPr="00636792">
        <w:rPr>
          <w:rtl/>
          <w:lang w:bidi="fa-IR"/>
        </w:rPr>
        <w:t>خواند و نم</w:t>
      </w:r>
      <w:r w:rsidR="00C00901">
        <w:rPr>
          <w:rtl/>
          <w:lang w:bidi="fa-IR"/>
        </w:rPr>
        <w:t>ی</w:t>
      </w:r>
      <w:r w:rsidR="004A59C6">
        <w:rPr>
          <w:rtl/>
          <w:lang w:bidi="fa-IR"/>
        </w:rPr>
        <w:t xml:space="preserve"> </w:t>
      </w:r>
      <w:r w:rsidRPr="00636792">
        <w:rPr>
          <w:rtl/>
          <w:lang w:bidi="fa-IR"/>
        </w:rPr>
        <w:t>نويسد، مع</w:t>
      </w:r>
      <w:r w:rsidR="004A59C6">
        <w:rPr>
          <w:rtl/>
          <w:lang w:bidi="fa-IR"/>
        </w:rPr>
        <w:t xml:space="preserve"> </w:t>
      </w:r>
      <w:r w:rsidRPr="00636792">
        <w:rPr>
          <w:rtl/>
          <w:lang w:bidi="fa-IR"/>
        </w:rPr>
        <w:t>الوصف شايع ساختند كه قرآن گفتار خود اوست و به خدا نسبت م</w:t>
      </w:r>
      <w:r w:rsidR="00C00901">
        <w:rPr>
          <w:rtl/>
          <w:lang w:bidi="fa-IR"/>
        </w:rPr>
        <w:t>ی</w:t>
      </w:r>
      <w:r w:rsidR="004A59C6">
        <w:rPr>
          <w:rtl/>
          <w:lang w:bidi="fa-IR"/>
        </w:rPr>
        <w:t xml:space="preserve"> </w:t>
      </w:r>
      <w:r w:rsidRPr="00636792">
        <w:rPr>
          <w:rtl/>
          <w:lang w:bidi="fa-IR"/>
        </w:rPr>
        <w:t>دهد.</w:t>
      </w:r>
    </w:p>
    <w:p w:rsidR="00636792" w:rsidRPr="00636792" w:rsidRDefault="00636792" w:rsidP="003D145D">
      <w:pPr>
        <w:pStyle w:val="libNormal"/>
        <w:rPr>
          <w:lang w:bidi="fa-IR"/>
        </w:rPr>
      </w:pPr>
      <w:r w:rsidRPr="00636792">
        <w:rPr>
          <w:rtl/>
          <w:lang w:bidi="fa-IR"/>
        </w:rPr>
        <w:t>خدا به پيغمبر فرمود به آنها بگويد: اگر من به تنهائ</w:t>
      </w:r>
      <w:r w:rsidR="00C00901">
        <w:rPr>
          <w:rtl/>
          <w:lang w:bidi="fa-IR"/>
        </w:rPr>
        <w:t>ی</w:t>
      </w:r>
      <w:r w:rsidRPr="00636792">
        <w:rPr>
          <w:rtl/>
          <w:lang w:bidi="fa-IR"/>
        </w:rPr>
        <w:t xml:space="preserve"> قادرم اين همه آيات را بسازم و به خدا نسبت دهم، شما هم كه در سخن</w:t>
      </w:r>
      <w:r w:rsidR="004A59C6">
        <w:rPr>
          <w:rtl/>
          <w:lang w:bidi="fa-IR"/>
        </w:rPr>
        <w:t xml:space="preserve"> </w:t>
      </w:r>
      <w:r w:rsidRPr="00636792">
        <w:rPr>
          <w:rtl/>
          <w:lang w:bidi="fa-IR"/>
        </w:rPr>
        <w:t>دان</w:t>
      </w:r>
      <w:r w:rsidR="00C00901">
        <w:rPr>
          <w:rtl/>
          <w:lang w:bidi="fa-IR"/>
        </w:rPr>
        <w:t>ی</w:t>
      </w:r>
      <w:r w:rsidRPr="00636792">
        <w:rPr>
          <w:rtl/>
          <w:lang w:bidi="fa-IR"/>
        </w:rPr>
        <w:t xml:space="preserve"> مهارت داريد، جمع شويد و افكار خود را رو</w:t>
      </w:r>
      <w:r w:rsidR="00C00901">
        <w:rPr>
          <w:rtl/>
          <w:lang w:bidi="fa-IR"/>
        </w:rPr>
        <w:t>ی</w:t>
      </w:r>
      <w:r w:rsidRPr="00636792">
        <w:rPr>
          <w:rtl/>
          <w:lang w:bidi="fa-IR"/>
        </w:rPr>
        <w:t xml:space="preserve"> هم ريخته و ده سوره مانند آن بياوريد.</w:t>
      </w:r>
      <w:r w:rsidR="003D145D">
        <w:rPr>
          <w:rFonts w:hint="cs"/>
          <w:rtl/>
          <w:lang w:bidi="fa-IR"/>
        </w:rPr>
        <w:t xml:space="preserve"> </w:t>
      </w:r>
      <w:r w:rsidRPr="003D145D">
        <w:rPr>
          <w:rStyle w:val="libAlaemChar"/>
          <w:rtl/>
        </w:rPr>
        <w:t>(</w:t>
      </w:r>
      <w:r w:rsidR="003D145D" w:rsidRPr="003D145D">
        <w:rPr>
          <w:rStyle w:val="libAieChar"/>
          <w:rtl/>
          <w:lang w:bidi="fa-IR"/>
        </w:rPr>
        <w:t>أَمْ يَقُولُونَ افْتَرَاهُ قُلْ فَأْتُوا بِعَشْرِ سُوَرٍ مِّثْلِهِ</w:t>
      </w:r>
      <w:r w:rsidR="003D145D" w:rsidRPr="003D145D">
        <w:rPr>
          <w:rStyle w:val="libAlaemChar"/>
          <w:rFonts w:hint="cs"/>
          <w:rtl/>
        </w:rPr>
        <w:t>)</w:t>
      </w:r>
      <w:r w:rsidRPr="00636792">
        <w:rPr>
          <w:rtl/>
          <w:lang w:bidi="fa-IR"/>
        </w:rPr>
        <w:t xml:space="preserve"> </w:t>
      </w:r>
      <w:r w:rsidR="003D145D">
        <w:rPr>
          <w:rFonts w:hint="cs"/>
          <w:rtl/>
          <w:lang w:bidi="fa-IR"/>
        </w:rPr>
        <w:t>(</w:t>
      </w:r>
      <w:r w:rsidRPr="00636792">
        <w:rPr>
          <w:rtl/>
          <w:lang w:bidi="fa-IR"/>
        </w:rPr>
        <w:t>سوره هود آيه ١٢)</w:t>
      </w:r>
    </w:p>
    <w:p w:rsidR="003D145D" w:rsidRDefault="00636792" w:rsidP="00636792">
      <w:pPr>
        <w:pStyle w:val="libNormal"/>
        <w:rPr>
          <w:rtl/>
          <w:lang w:bidi="fa-IR"/>
        </w:rPr>
      </w:pPr>
      <w:r w:rsidRPr="00636792">
        <w:rPr>
          <w:rtl/>
          <w:lang w:bidi="fa-IR"/>
        </w:rPr>
        <w:t>بار ديگر گفتند ما ترديد داريم كه اينها سخن خدا و محمد آن را از جانب خدا آورده باشد. اين آيه درپاسخ آنها نازل گرديد: «اگر شما در آنچه ما بربنده خود نازل كرديم ترديد داريد، يك سوره مانند آن را بياوريد و گواهان خود بخوانيد تا ثابت كنند كه گفته شما مانند قرآن است.</w:t>
      </w:r>
    </w:p>
    <w:p w:rsidR="00636792" w:rsidRPr="00636792" w:rsidRDefault="00636792" w:rsidP="003D145D">
      <w:pPr>
        <w:pStyle w:val="libNormal"/>
        <w:rPr>
          <w:lang w:bidi="fa-IR"/>
        </w:rPr>
      </w:pPr>
      <w:r w:rsidRPr="00636792">
        <w:rPr>
          <w:rtl/>
          <w:lang w:bidi="fa-IR"/>
        </w:rPr>
        <w:lastRenderedPageBreak/>
        <w:t>ول</w:t>
      </w:r>
      <w:r w:rsidR="00C00901">
        <w:rPr>
          <w:rtl/>
          <w:lang w:bidi="fa-IR"/>
        </w:rPr>
        <w:t>ی</w:t>
      </w:r>
      <w:r w:rsidRPr="00636792">
        <w:rPr>
          <w:rtl/>
          <w:lang w:bidi="fa-IR"/>
        </w:rPr>
        <w:t xml:space="preserve"> اگر ديديد نم</w:t>
      </w:r>
      <w:r w:rsidR="00C00901">
        <w:rPr>
          <w:rtl/>
          <w:lang w:bidi="fa-IR"/>
        </w:rPr>
        <w:t>ی</w:t>
      </w:r>
      <w:r w:rsidR="004A59C6">
        <w:rPr>
          <w:rtl/>
          <w:lang w:bidi="fa-IR"/>
        </w:rPr>
        <w:t xml:space="preserve"> </w:t>
      </w:r>
      <w:r w:rsidRPr="00636792">
        <w:rPr>
          <w:rtl/>
          <w:lang w:bidi="fa-IR"/>
        </w:rPr>
        <w:t>توانيد و هرگز هم نخواهيد توانست</w:t>
      </w:r>
      <w:r w:rsidR="004A59C6">
        <w:rPr>
          <w:rtl/>
          <w:lang w:bidi="fa-IR"/>
        </w:rPr>
        <w:t xml:space="preserve"> </w:t>
      </w:r>
      <w:r w:rsidRPr="00636792">
        <w:rPr>
          <w:rtl/>
          <w:lang w:bidi="fa-IR"/>
        </w:rPr>
        <w:t>يك سوره مانند قرآن بياوريد، دست از لجباز</w:t>
      </w:r>
      <w:r w:rsidR="00C00901">
        <w:rPr>
          <w:rtl/>
          <w:lang w:bidi="fa-IR"/>
        </w:rPr>
        <w:t>ی</w:t>
      </w:r>
      <w:r w:rsidRPr="00636792">
        <w:rPr>
          <w:rtl/>
          <w:lang w:bidi="fa-IR"/>
        </w:rPr>
        <w:t xml:space="preserve"> و شايعه ساز</w:t>
      </w:r>
      <w:r w:rsidR="00C00901">
        <w:rPr>
          <w:rtl/>
          <w:lang w:bidi="fa-IR"/>
        </w:rPr>
        <w:t>ی</w:t>
      </w:r>
      <w:r w:rsidRPr="00636792">
        <w:rPr>
          <w:rtl/>
          <w:lang w:bidi="fa-IR"/>
        </w:rPr>
        <w:t xml:space="preserve"> و عناد با قرآن برداريد و بترسيد از آتش</w:t>
      </w:r>
      <w:r w:rsidR="00C00901">
        <w:rPr>
          <w:rtl/>
          <w:lang w:bidi="fa-IR"/>
        </w:rPr>
        <w:t>ی</w:t>
      </w:r>
      <w:r w:rsidRPr="00636792">
        <w:rPr>
          <w:rtl/>
          <w:lang w:bidi="fa-IR"/>
        </w:rPr>
        <w:t xml:space="preserve"> كه فردا</w:t>
      </w:r>
      <w:r w:rsidR="00C00901">
        <w:rPr>
          <w:rtl/>
          <w:lang w:bidi="fa-IR"/>
        </w:rPr>
        <w:t>ی</w:t>
      </w:r>
      <w:r w:rsidRPr="00636792">
        <w:rPr>
          <w:rtl/>
          <w:lang w:bidi="fa-IR"/>
        </w:rPr>
        <w:t xml:space="preserve"> قيامت در انتظار شماست. آتش</w:t>
      </w:r>
      <w:r w:rsidR="00C00901">
        <w:rPr>
          <w:rtl/>
          <w:lang w:bidi="fa-IR"/>
        </w:rPr>
        <w:t>ی</w:t>
      </w:r>
      <w:r w:rsidRPr="00636792">
        <w:rPr>
          <w:rtl/>
          <w:lang w:bidi="fa-IR"/>
        </w:rPr>
        <w:t xml:space="preserve"> كه زبانه</w:t>
      </w:r>
      <w:r w:rsidR="004A59C6">
        <w:rPr>
          <w:rtl/>
          <w:lang w:bidi="fa-IR"/>
        </w:rPr>
        <w:t xml:space="preserve"> </w:t>
      </w:r>
      <w:r w:rsidRPr="00636792">
        <w:rPr>
          <w:rtl/>
          <w:lang w:bidi="fa-IR"/>
        </w:rPr>
        <w:t>ها</w:t>
      </w:r>
      <w:r w:rsidR="00C00901">
        <w:rPr>
          <w:rtl/>
          <w:lang w:bidi="fa-IR"/>
        </w:rPr>
        <w:t>ی</w:t>
      </w:r>
      <w:r w:rsidRPr="00636792">
        <w:rPr>
          <w:rtl/>
          <w:lang w:bidi="fa-IR"/>
        </w:rPr>
        <w:t xml:space="preserve"> آن بدن آدميان و پاره</w:t>
      </w:r>
      <w:r w:rsidR="004A59C6">
        <w:rPr>
          <w:rtl/>
          <w:lang w:bidi="fa-IR"/>
        </w:rPr>
        <w:t xml:space="preserve"> </w:t>
      </w:r>
      <w:r w:rsidRPr="00636792">
        <w:rPr>
          <w:rtl/>
          <w:lang w:bidi="fa-IR"/>
        </w:rPr>
        <w:t>ها</w:t>
      </w:r>
      <w:r w:rsidR="00C00901">
        <w:rPr>
          <w:rtl/>
          <w:lang w:bidi="fa-IR"/>
        </w:rPr>
        <w:t>ی</w:t>
      </w:r>
      <w:r w:rsidRPr="00636792">
        <w:rPr>
          <w:rtl/>
          <w:lang w:bidi="fa-IR"/>
        </w:rPr>
        <w:t xml:space="preserve"> سنگ است و برا</w:t>
      </w:r>
      <w:r w:rsidR="00C00901">
        <w:rPr>
          <w:rtl/>
          <w:lang w:bidi="fa-IR"/>
        </w:rPr>
        <w:t>ی</w:t>
      </w:r>
      <w:r w:rsidRPr="00636792">
        <w:rPr>
          <w:rtl/>
          <w:lang w:bidi="fa-IR"/>
        </w:rPr>
        <w:t xml:space="preserve"> كافران مهيا شده است.»</w:t>
      </w:r>
      <w:r w:rsidR="003D145D">
        <w:rPr>
          <w:rFonts w:hint="cs"/>
          <w:rtl/>
          <w:lang w:bidi="fa-IR"/>
        </w:rPr>
        <w:t xml:space="preserve"> </w:t>
      </w:r>
      <w:r w:rsidRPr="003D145D">
        <w:rPr>
          <w:rStyle w:val="libAlaemChar"/>
          <w:rtl/>
        </w:rPr>
        <w:t>(</w:t>
      </w:r>
      <w:r w:rsidR="003D145D" w:rsidRPr="003D145D">
        <w:rPr>
          <w:rStyle w:val="libAieChar"/>
          <w:rtl/>
          <w:lang w:bidi="fa-IR"/>
        </w:rPr>
        <w:t>وَإِن كُنتُمْ فِي رَيْبٍ مِّمَّا نَزَّلْنَا عَلَىٰ عَبْدِنَا فَأْتُوا بِسُورَةٍ مِّن مِّثْلِهِ وَادْعُوا شُهَدَاءَكُم مِّن دُونِ اللَّهِ إِن كُنتُمْ صَادِقِينَ</w:t>
      </w:r>
      <w:r w:rsidR="003D145D" w:rsidRPr="003D145D">
        <w:rPr>
          <w:rStyle w:val="libAieChar"/>
          <w:rFonts w:hint="cs"/>
          <w:rtl/>
        </w:rPr>
        <w:t xml:space="preserve"> * </w:t>
      </w:r>
      <w:r w:rsidR="003D145D" w:rsidRPr="003D145D">
        <w:rPr>
          <w:rStyle w:val="libAieChar"/>
          <w:rtl/>
          <w:lang w:bidi="fa-IR"/>
        </w:rPr>
        <w:t>فَإِن لَّمْ تَفْعَلُوا وَلَن تَفْعَلُوا فَاتَّقُوا النَّارَ الَّتِي وَقُودُهَا النَّاسُ وَالْحِجَارَةُ أُعِدَّتْ لِلْكَافِرِينَ</w:t>
      </w:r>
      <w:r w:rsidR="003D145D" w:rsidRPr="003D145D">
        <w:rPr>
          <w:rStyle w:val="libAlaemChar"/>
          <w:rFonts w:hint="cs"/>
          <w:rtl/>
        </w:rPr>
        <w:t>)</w:t>
      </w:r>
      <w:r w:rsidRPr="00636792">
        <w:rPr>
          <w:rtl/>
          <w:lang w:bidi="fa-IR"/>
        </w:rPr>
        <w:t xml:space="preserve"> </w:t>
      </w:r>
      <w:r w:rsidR="003D145D">
        <w:rPr>
          <w:rFonts w:hint="cs"/>
          <w:rtl/>
          <w:lang w:bidi="fa-IR"/>
        </w:rPr>
        <w:t>(</w:t>
      </w:r>
      <w:r w:rsidRPr="00636792">
        <w:rPr>
          <w:rtl/>
          <w:lang w:bidi="fa-IR"/>
        </w:rPr>
        <w:t>سوره بقره آيه ٢٤)</w:t>
      </w:r>
    </w:p>
    <w:p w:rsidR="00636792" w:rsidRPr="00636792" w:rsidRDefault="00636792" w:rsidP="003D145D">
      <w:pPr>
        <w:pStyle w:val="libNormal"/>
        <w:rPr>
          <w:lang w:bidi="fa-IR"/>
        </w:rPr>
      </w:pPr>
      <w:r w:rsidRPr="00636792">
        <w:rPr>
          <w:rtl/>
          <w:lang w:bidi="fa-IR"/>
        </w:rPr>
        <w:t>و چون در پاسخ پيغمبر كه آنها را دعوت به تحد</w:t>
      </w:r>
      <w:r w:rsidR="00C00901">
        <w:rPr>
          <w:rtl/>
          <w:lang w:bidi="fa-IR"/>
        </w:rPr>
        <w:t>ی</w:t>
      </w:r>
      <w:r w:rsidRPr="00636792">
        <w:rPr>
          <w:rtl/>
          <w:lang w:bidi="fa-IR"/>
        </w:rPr>
        <w:t xml:space="preserve"> و آوردن آيات و سوره</w:t>
      </w:r>
      <w:r w:rsidR="004A59C6">
        <w:rPr>
          <w:rtl/>
          <w:lang w:bidi="fa-IR"/>
        </w:rPr>
        <w:t xml:space="preserve"> </w:t>
      </w:r>
      <w:r w:rsidRPr="00636792">
        <w:rPr>
          <w:rtl/>
          <w:lang w:bidi="fa-IR"/>
        </w:rPr>
        <w:t>هائ</w:t>
      </w:r>
      <w:r w:rsidR="00C00901">
        <w:rPr>
          <w:rtl/>
          <w:lang w:bidi="fa-IR"/>
        </w:rPr>
        <w:t>ی</w:t>
      </w:r>
      <w:r w:rsidRPr="00636792">
        <w:rPr>
          <w:rtl/>
          <w:lang w:bidi="fa-IR"/>
        </w:rPr>
        <w:t xml:space="preserve"> مانند قرآن م</w:t>
      </w:r>
      <w:r w:rsidR="00C00901">
        <w:rPr>
          <w:rtl/>
          <w:lang w:bidi="fa-IR"/>
        </w:rPr>
        <w:t>ی</w:t>
      </w:r>
      <w:r w:rsidR="004A59C6">
        <w:rPr>
          <w:rtl/>
          <w:lang w:bidi="fa-IR"/>
        </w:rPr>
        <w:t xml:space="preserve"> </w:t>
      </w:r>
      <w:r w:rsidRPr="00636792">
        <w:rPr>
          <w:rtl/>
          <w:lang w:bidi="fa-IR"/>
        </w:rPr>
        <w:t>كرد فرو م</w:t>
      </w:r>
      <w:r w:rsidR="00C00901">
        <w:rPr>
          <w:rtl/>
          <w:lang w:bidi="fa-IR"/>
        </w:rPr>
        <w:t>ی</w:t>
      </w:r>
      <w:r w:rsidR="004A59C6">
        <w:rPr>
          <w:rtl/>
          <w:lang w:bidi="fa-IR"/>
        </w:rPr>
        <w:t xml:space="preserve"> </w:t>
      </w:r>
      <w:r w:rsidRPr="00636792">
        <w:rPr>
          <w:rtl/>
          <w:lang w:bidi="fa-IR"/>
        </w:rPr>
        <w:t>ماندند،بهانه م</w:t>
      </w:r>
      <w:r w:rsidR="00C00901">
        <w:rPr>
          <w:rtl/>
          <w:lang w:bidi="fa-IR"/>
        </w:rPr>
        <w:t>ی</w:t>
      </w:r>
      <w:r w:rsidR="004A59C6">
        <w:rPr>
          <w:rtl/>
          <w:lang w:bidi="fa-IR"/>
        </w:rPr>
        <w:t xml:space="preserve"> </w:t>
      </w:r>
      <w:r w:rsidRPr="00636792">
        <w:rPr>
          <w:rtl/>
          <w:lang w:bidi="fa-IR"/>
        </w:rPr>
        <w:t>آوردند كه چرا قرآن يك جا بر او نازل نم</w:t>
      </w:r>
      <w:r w:rsidR="00C00901">
        <w:rPr>
          <w:rtl/>
          <w:lang w:bidi="fa-IR"/>
        </w:rPr>
        <w:t>ی</w:t>
      </w:r>
      <w:r w:rsidR="004A59C6">
        <w:rPr>
          <w:rtl/>
          <w:lang w:bidi="fa-IR"/>
        </w:rPr>
        <w:t xml:space="preserve"> </w:t>
      </w:r>
      <w:r w:rsidRPr="00636792">
        <w:rPr>
          <w:rtl/>
          <w:lang w:bidi="fa-IR"/>
        </w:rPr>
        <w:t>شود.</w:t>
      </w:r>
      <w:r w:rsidRPr="003D145D">
        <w:rPr>
          <w:rStyle w:val="libAlaemChar"/>
          <w:rtl/>
        </w:rPr>
        <w:t>(</w:t>
      </w:r>
      <w:r w:rsidR="003D145D" w:rsidRPr="003D145D">
        <w:rPr>
          <w:rStyle w:val="libAieChar"/>
          <w:rtl/>
          <w:lang w:bidi="fa-IR"/>
        </w:rPr>
        <w:t>وَقَالَ الَّذِينَ كَفَرُوا لَوْلَا نُزِّلَ عَلَيْهِ الْقُرْآنُ جُمْلَةً وَاحِدَةً</w:t>
      </w:r>
      <w:r w:rsidR="003D145D" w:rsidRPr="003D145D">
        <w:rPr>
          <w:rStyle w:val="libAlaemChar"/>
          <w:rFonts w:hint="cs"/>
          <w:rtl/>
        </w:rPr>
        <w:t>)</w:t>
      </w:r>
      <w:r w:rsidRPr="00636792">
        <w:rPr>
          <w:rtl/>
          <w:lang w:bidi="fa-IR"/>
        </w:rPr>
        <w:t xml:space="preserve"> </w:t>
      </w:r>
      <w:r w:rsidR="003D145D">
        <w:rPr>
          <w:rFonts w:hint="cs"/>
          <w:rtl/>
          <w:lang w:bidi="fa-IR"/>
        </w:rPr>
        <w:t>(</w:t>
      </w:r>
      <w:r w:rsidRPr="00636792">
        <w:rPr>
          <w:rtl/>
          <w:lang w:bidi="fa-IR"/>
        </w:rPr>
        <w:t>سوره فرقان آيه ٢١) غافل ازآن كه بايد تدريجا آن كافران را به راه آورد. تا مگر آيات قرآن</w:t>
      </w:r>
      <w:r w:rsidR="00C00901">
        <w:rPr>
          <w:rtl/>
          <w:lang w:bidi="fa-IR"/>
        </w:rPr>
        <w:t>ی</w:t>
      </w:r>
      <w:r w:rsidRPr="00636792">
        <w:rPr>
          <w:rtl/>
          <w:lang w:bidi="fa-IR"/>
        </w:rPr>
        <w:t xml:space="preserve"> آرام آرام در دلها</w:t>
      </w:r>
      <w:r w:rsidR="00C00901">
        <w:rPr>
          <w:rtl/>
          <w:lang w:bidi="fa-IR"/>
        </w:rPr>
        <w:t>ی</w:t>
      </w:r>
      <w:r w:rsidRPr="00636792">
        <w:rPr>
          <w:rtl/>
          <w:lang w:bidi="fa-IR"/>
        </w:rPr>
        <w:t xml:space="preserve"> سنگ</w:t>
      </w:r>
      <w:r w:rsidR="004A59C6">
        <w:rPr>
          <w:rtl/>
          <w:lang w:bidi="fa-IR"/>
        </w:rPr>
        <w:t xml:space="preserve"> </w:t>
      </w:r>
      <w:r w:rsidRPr="00636792">
        <w:rPr>
          <w:rtl/>
          <w:lang w:bidi="fa-IR"/>
        </w:rPr>
        <w:t>آسا</w:t>
      </w:r>
      <w:r w:rsidR="00C00901">
        <w:rPr>
          <w:rtl/>
          <w:lang w:bidi="fa-IR"/>
        </w:rPr>
        <w:t>ی</w:t>
      </w:r>
      <w:r w:rsidRPr="00636792">
        <w:rPr>
          <w:rtl/>
          <w:lang w:bidi="fa-IR"/>
        </w:rPr>
        <w:t xml:space="preserve"> آنها اثر كند.</w:t>
      </w:r>
    </w:p>
    <w:p w:rsidR="00636792" w:rsidRPr="00636792" w:rsidRDefault="00636792" w:rsidP="00636792">
      <w:pPr>
        <w:pStyle w:val="libNormal"/>
        <w:rPr>
          <w:lang w:bidi="fa-IR"/>
        </w:rPr>
      </w:pPr>
      <w:r w:rsidRPr="00636792">
        <w:rPr>
          <w:rtl/>
          <w:lang w:bidi="fa-IR"/>
        </w:rPr>
        <w:t>از اين قبيل بهانه</w:t>
      </w:r>
      <w:r w:rsidR="004A59C6">
        <w:rPr>
          <w:rtl/>
          <w:lang w:bidi="fa-IR"/>
        </w:rPr>
        <w:t xml:space="preserve"> </w:t>
      </w:r>
      <w:r w:rsidRPr="00636792">
        <w:rPr>
          <w:rtl/>
          <w:lang w:bidi="fa-IR"/>
        </w:rPr>
        <w:t>گير</w:t>
      </w:r>
      <w:r w:rsidR="00C00901">
        <w:rPr>
          <w:rtl/>
          <w:lang w:bidi="fa-IR"/>
        </w:rPr>
        <w:t>ی</w:t>
      </w:r>
      <w:r w:rsidR="004A59C6">
        <w:rPr>
          <w:rtl/>
          <w:lang w:bidi="fa-IR"/>
        </w:rPr>
        <w:t xml:space="preserve"> </w:t>
      </w:r>
      <w:r w:rsidRPr="00636792">
        <w:rPr>
          <w:rtl/>
          <w:lang w:bidi="fa-IR"/>
        </w:rPr>
        <w:t>ها در پاسخ پيغمبر برا</w:t>
      </w:r>
      <w:r w:rsidR="00C00901">
        <w:rPr>
          <w:rtl/>
          <w:lang w:bidi="fa-IR"/>
        </w:rPr>
        <w:t>ی</w:t>
      </w:r>
      <w:r w:rsidRPr="00636792">
        <w:rPr>
          <w:rtl/>
          <w:lang w:bidi="fa-IR"/>
        </w:rPr>
        <w:t xml:space="preserve"> همآورد</w:t>
      </w:r>
      <w:r w:rsidR="00C00901">
        <w:rPr>
          <w:rtl/>
          <w:lang w:bidi="fa-IR"/>
        </w:rPr>
        <w:t>ی</w:t>
      </w:r>
      <w:r w:rsidRPr="00636792">
        <w:rPr>
          <w:rtl/>
          <w:lang w:bidi="fa-IR"/>
        </w:rPr>
        <w:t xml:space="preserve"> با قرآن، و نزول آيات قرآن</w:t>
      </w:r>
      <w:r w:rsidR="00C00901">
        <w:rPr>
          <w:rtl/>
          <w:lang w:bidi="fa-IR"/>
        </w:rPr>
        <w:t>ی</w:t>
      </w:r>
      <w:r w:rsidRPr="00636792">
        <w:rPr>
          <w:rtl/>
          <w:lang w:bidi="fa-IR"/>
        </w:rPr>
        <w:t xml:space="preserve"> درپاسخ آنها در قرآن مجيد زياد ديده م</w:t>
      </w:r>
      <w:r w:rsidR="00C00901">
        <w:rPr>
          <w:rtl/>
          <w:lang w:bidi="fa-IR"/>
        </w:rPr>
        <w:t>ی</w:t>
      </w:r>
      <w:r w:rsidR="004A59C6">
        <w:rPr>
          <w:rtl/>
          <w:lang w:bidi="fa-IR"/>
        </w:rPr>
        <w:t xml:space="preserve"> </w:t>
      </w:r>
      <w:r w:rsidRPr="00636792">
        <w:rPr>
          <w:rtl/>
          <w:lang w:bidi="fa-IR"/>
        </w:rPr>
        <w:t>شود كه پرداختن به آنها سخن را به درازا م</w:t>
      </w:r>
      <w:r w:rsidR="00C00901">
        <w:rPr>
          <w:rtl/>
          <w:lang w:bidi="fa-IR"/>
        </w:rPr>
        <w:t>ی</w:t>
      </w:r>
      <w:r w:rsidR="004A59C6">
        <w:rPr>
          <w:rtl/>
          <w:lang w:bidi="fa-IR"/>
        </w:rPr>
        <w:t xml:space="preserve"> </w:t>
      </w:r>
      <w:r w:rsidRPr="00636792">
        <w:rPr>
          <w:rtl/>
          <w:lang w:bidi="fa-IR"/>
        </w:rPr>
        <w:t>كشد، ول</w:t>
      </w:r>
      <w:r w:rsidR="00C00901">
        <w:rPr>
          <w:rtl/>
          <w:lang w:bidi="fa-IR"/>
        </w:rPr>
        <w:t>ی</w:t>
      </w:r>
      <w:r w:rsidRPr="00636792">
        <w:rPr>
          <w:rtl/>
          <w:lang w:bidi="fa-IR"/>
        </w:rPr>
        <w:t xml:space="preserve"> قرآن سرانجام آخرين سخن را گفت و زبانها را بست.</w:t>
      </w:r>
    </w:p>
    <w:p w:rsidR="00636792" w:rsidRPr="00636792" w:rsidRDefault="00636792" w:rsidP="003D145D">
      <w:pPr>
        <w:pStyle w:val="libNormal"/>
        <w:rPr>
          <w:lang w:bidi="fa-IR"/>
        </w:rPr>
      </w:pPr>
      <w:r w:rsidRPr="00636792">
        <w:rPr>
          <w:rtl/>
          <w:lang w:bidi="fa-IR"/>
        </w:rPr>
        <w:t>خدا به پيغمبر فرمود صريحا به آنها «بگو! اگر جن و انس جمع شوند تا مانند اين قرآن را بياورند نخواهند توانست مانند آن را بياورند هرچند به يار</w:t>
      </w:r>
      <w:r w:rsidR="00C00901">
        <w:rPr>
          <w:rtl/>
          <w:lang w:bidi="fa-IR"/>
        </w:rPr>
        <w:t>ی</w:t>
      </w:r>
      <w:r w:rsidRPr="00636792">
        <w:rPr>
          <w:rtl/>
          <w:lang w:bidi="fa-IR"/>
        </w:rPr>
        <w:t xml:space="preserve"> هم برخيزند».</w:t>
      </w:r>
      <w:r w:rsidRPr="003D145D">
        <w:rPr>
          <w:rStyle w:val="libAlaemChar"/>
          <w:rtl/>
        </w:rPr>
        <w:t>(</w:t>
      </w:r>
      <w:r w:rsidR="003D145D" w:rsidRPr="003D145D">
        <w:rPr>
          <w:rStyle w:val="libAieChar"/>
          <w:rtl/>
          <w:lang w:bidi="fa-IR"/>
        </w:rPr>
        <w:t>قُل لَّئِنِ اجْتَمَعَتِ الْإِنسُ وَالْجِنُّ عَلَىٰ أَن يَأْتُوا بِمِثْلِ هَٰذَا الْقُرْآنِ لَا يَأْتُونَ بِمِثْلِهِ وَلَوْ كَانَ بَعْضُهُمْ لِبَعْضٍ ظَهِيرًا</w:t>
      </w:r>
      <w:r w:rsidR="003D145D" w:rsidRPr="003D145D">
        <w:rPr>
          <w:rStyle w:val="libAlaemChar"/>
          <w:rFonts w:hint="cs"/>
          <w:rtl/>
        </w:rPr>
        <w:t>)</w:t>
      </w:r>
      <w:r w:rsidR="003D145D">
        <w:rPr>
          <w:rFonts w:hint="cs"/>
          <w:rtl/>
          <w:lang w:bidi="fa-IR"/>
        </w:rPr>
        <w:t xml:space="preserve"> (</w:t>
      </w:r>
      <w:r w:rsidRPr="00636792">
        <w:rPr>
          <w:rtl/>
          <w:lang w:bidi="fa-IR"/>
        </w:rPr>
        <w:t>سوره اسراء آيه ٨٧)</w:t>
      </w:r>
    </w:p>
    <w:p w:rsidR="003D145D" w:rsidRDefault="00636792" w:rsidP="00636792">
      <w:pPr>
        <w:pStyle w:val="libNormal"/>
        <w:rPr>
          <w:rtl/>
          <w:lang w:bidi="fa-IR"/>
        </w:rPr>
      </w:pPr>
      <w:r w:rsidRPr="00636792">
        <w:rPr>
          <w:rtl/>
          <w:lang w:bidi="fa-IR"/>
        </w:rPr>
        <w:t>و بدين گونه قريش كه خود استاد سخن در شعر و خطابه بودند، حيران و سرگردان شدند. چون خود را در كار مبارزه با قرآن مات و مبهوت ديدند،جهت را تغيير دادند و به ايندل خوش كردند كه بگويند آنچه محمد م</w:t>
      </w:r>
      <w:r w:rsidR="00C00901">
        <w:rPr>
          <w:rtl/>
          <w:lang w:bidi="fa-IR"/>
        </w:rPr>
        <w:t>ی</w:t>
      </w:r>
      <w:r w:rsidR="004A59C6">
        <w:rPr>
          <w:rtl/>
          <w:lang w:bidi="fa-IR"/>
        </w:rPr>
        <w:t xml:space="preserve"> </w:t>
      </w:r>
      <w:r w:rsidRPr="00636792">
        <w:rPr>
          <w:rtl/>
          <w:lang w:bidi="fa-IR"/>
        </w:rPr>
        <w:t>گويد هرچه هست و از هركس باشد سحر است. اين آخرين حربه آنها بود.</w:t>
      </w:r>
    </w:p>
    <w:p w:rsidR="00636792" w:rsidRPr="00636792" w:rsidRDefault="003D145D" w:rsidP="00636792">
      <w:pPr>
        <w:pStyle w:val="libNormal"/>
        <w:rPr>
          <w:lang w:bidi="fa-IR"/>
        </w:rPr>
      </w:pPr>
      <w:r>
        <w:rPr>
          <w:rtl/>
          <w:lang w:bidi="fa-IR"/>
        </w:rPr>
        <w:br w:type="page"/>
      </w:r>
    </w:p>
    <w:p w:rsidR="00636792" w:rsidRDefault="00636792" w:rsidP="003D145D">
      <w:pPr>
        <w:pStyle w:val="Heading2"/>
        <w:rPr>
          <w:rtl/>
          <w:lang w:bidi="fa-IR"/>
        </w:rPr>
      </w:pPr>
      <w:bookmarkStart w:id="51" w:name="_Toc488051602"/>
      <w:r w:rsidRPr="00636792">
        <w:rPr>
          <w:rtl/>
          <w:lang w:bidi="fa-IR"/>
        </w:rPr>
        <w:t>داستان وليد بن مغيره</w:t>
      </w:r>
      <w:bookmarkEnd w:id="51"/>
    </w:p>
    <w:p w:rsidR="00636792" w:rsidRPr="00636792" w:rsidRDefault="00636792" w:rsidP="00636792">
      <w:pPr>
        <w:pStyle w:val="libNormal"/>
        <w:rPr>
          <w:lang w:bidi="fa-IR"/>
        </w:rPr>
      </w:pPr>
      <w:r w:rsidRPr="00636792">
        <w:rPr>
          <w:rtl/>
          <w:lang w:bidi="fa-IR"/>
        </w:rPr>
        <w:t>يك</w:t>
      </w:r>
      <w:r w:rsidR="00C00901">
        <w:rPr>
          <w:rtl/>
          <w:lang w:bidi="fa-IR"/>
        </w:rPr>
        <w:t>ی</w:t>
      </w:r>
      <w:r w:rsidRPr="00636792">
        <w:rPr>
          <w:rtl/>
          <w:lang w:bidi="fa-IR"/>
        </w:rPr>
        <w:t xml:space="preserve"> از دانايان معروف و فصيحان و بلغان قريش وليد بن مغيره مخزوم</w:t>
      </w:r>
      <w:r w:rsidR="00C00901">
        <w:rPr>
          <w:rtl/>
          <w:lang w:bidi="fa-IR"/>
        </w:rPr>
        <w:t>ی</w:t>
      </w:r>
      <w:r w:rsidRPr="00636792">
        <w:rPr>
          <w:rtl/>
          <w:lang w:bidi="fa-IR"/>
        </w:rPr>
        <w:t xml:space="preserve"> پدر خالد بن وليد و عمو</w:t>
      </w:r>
      <w:r w:rsidR="00C00901">
        <w:rPr>
          <w:rtl/>
          <w:lang w:bidi="fa-IR"/>
        </w:rPr>
        <w:t>ی</w:t>
      </w:r>
      <w:r w:rsidRPr="00636792">
        <w:rPr>
          <w:rtl/>
          <w:lang w:bidi="fa-IR"/>
        </w:rPr>
        <w:t xml:space="preserve"> ابوجهل مشهور بود كه مرد</w:t>
      </w:r>
      <w:r w:rsidR="00C00901">
        <w:rPr>
          <w:rtl/>
          <w:lang w:bidi="fa-IR"/>
        </w:rPr>
        <w:t>ی</w:t>
      </w:r>
      <w:r w:rsidRPr="00636792">
        <w:rPr>
          <w:rtl/>
          <w:lang w:bidi="fa-IR"/>
        </w:rPr>
        <w:t xml:space="preserve"> سخن سنج و انديشمند به شمار م</w:t>
      </w:r>
      <w:r w:rsidR="00C00901">
        <w:rPr>
          <w:rtl/>
          <w:lang w:bidi="fa-IR"/>
        </w:rPr>
        <w:t>ی</w:t>
      </w:r>
      <w:r w:rsidR="004A59C6">
        <w:rPr>
          <w:rtl/>
          <w:lang w:bidi="fa-IR"/>
        </w:rPr>
        <w:t xml:space="preserve"> </w:t>
      </w:r>
      <w:r w:rsidRPr="00636792">
        <w:rPr>
          <w:rtl/>
          <w:lang w:bidi="fa-IR"/>
        </w:rPr>
        <w:t>رفت.به طور</w:t>
      </w:r>
      <w:r w:rsidR="00C00901">
        <w:rPr>
          <w:rtl/>
          <w:lang w:bidi="fa-IR"/>
        </w:rPr>
        <w:t>ی</w:t>
      </w:r>
      <w:r w:rsidRPr="00636792">
        <w:rPr>
          <w:rtl/>
          <w:lang w:bidi="fa-IR"/>
        </w:rPr>
        <w:t xml:space="preserve"> كه او را حكيم عرب م</w:t>
      </w:r>
      <w:r w:rsidR="00C00901">
        <w:rPr>
          <w:rtl/>
          <w:lang w:bidi="fa-IR"/>
        </w:rPr>
        <w:t>ی</w:t>
      </w:r>
      <w:r w:rsidR="004A59C6">
        <w:rPr>
          <w:rtl/>
          <w:lang w:bidi="fa-IR"/>
        </w:rPr>
        <w:t xml:space="preserve"> </w:t>
      </w:r>
      <w:r w:rsidRPr="00636792">
        <w:rPr>
          <w:rtl/>
          <w:lang w:bidi="fa-IR"/>
        </w:rPr>
        <w:t>دانستند.</w:t>
      </w:r>
    </w:p>
    <w:p w:rsidR="00636792" w:rsidRPr="00636792" w:rsidRDefault="00636792" w:rsidP="003D145D">
      <w:pPr>
        <w:pStyle w:val="libNormal"/>
        <w:rPr>
          <w:lang w:bidi="fa-IR"/>
        </w:rPr>
      </w:pPr>
      <w:r w:rsidRPr="00636792">
        <w:rPr>
          <w:rtl/>
          <w:lang w:bidi="fa-IR"/>
        </w:rPr>
        <w:t>امين الدين طبرس</w:t>
      </w:r>
      <w:r w:rsidR="00C00901">
        <w:rPr>
          <w:rtl/>
          <w:lang w:bidi="fa-IR"/>
        </w:rPr>
        <w:t>ی</w:t>
      </w:r>
      <w:r w:rsidRPr="00636792">
        <w:rPr>
          <w:rtl/>
          <w:lang w:bidi="fa-IR"/>
        </w:rPr>
        <w:t xml:space="preserve"> مفسر بزرگ شيعه و مؤلف كتاب مشهور «مجمع البيان» در تفسير قرآن م</w:t>
      </w:r>
      <w:r w:rsidR="00C00901">
        <w:rPr>
          <w:rtl/>
          <w:lang w:bidi="fa-IR"/>
        </w:rPr>
        <w:t>ی</w:t>
      </w:r>
      <w:r w:rsidR="004A59C6">
        <w:rPr>
          <w:rtl/>
          <w:lang w:bidi="fa-IR"/>
        </w:rPr>
        <w:t xml:space="preserve"> </w:t>
      </w:r>
      <w:r w:rsidRPr="00636792">
        <w:rPr>
          <w:rtl/>
          <w:lang w:bidi="fa-IR"/>
        </w:rPr>
        <w:t>گويد: وليد بن مغيره پير</w:t>
      </w:r>
      <w:r w:rsidR="00C00901">
        <w:rPr>
          <w:rtl/>
          <w:lang w:bidi="fa-IR"/>
        </w:rPr>
        <w:t>ی</w:t>
      </w:r>
      <w:r w:rsidRPr="00636792">
        <w:rPr>
          <w:rtl/>
          <w:lang w:bidi="fa-IR"/>
        </w:rPr>
        <w:t xml:space="preserve"> كهنسال بود و از حكام عرب به شمار م</w:t>
      </w:r>
      <w:r w:rsidR="00C00901">
        <w:rPr>
          <w:rtl/>
          <w:lang w:bidi="fa-IR"/>
        </w:rPr>
        <w:t>ی</w:t>
      </w:r>
      <w:r w:rsidR="004A59C6">
        <w:rPr>
          <w:rtl/>
          <w:lang w:bidi="fa-IR"/>
        </w:rPr>
        <w:t xml:space="preserve"> </w:t>
      </w:r>
      <w:r w:rsidRPr="00636792">
        <w:rPr>
          <w:rtl/>
          <w:lang w:bidi="fa-IR"/>
        </w:rPr>
        <w:t>رفت. عرب در محاكمات خود به و</w:t>
      </w:r>
      <w:r w:rsidR="00C00901">
        <w:rPr>
          <w:rtl/>
          <w:lang w:bidi="fa-IR"/>
        </w:rPr>
        <w:t>ی</w:t>
      </w:r>
      <w:r w:rsidRPr="00636792">
        <w:rPr>
          <w:rtl/>
          <w:lang w:bidi="fa-IR"/>
        </w:rPr>
        <w:t xml:space="preserve"> مراجعه م</w:t>
      </w:r>
      <w:r w:rsidR="00C00901">
        <w:rPr>
          <w:rtl/>
          <w:lang w:bidi="fa-IR"/>
        </w:rPr>
        <w:t>ی</w:t>
      </w:r>
      <w:r w:rsidR="004A59C6">
        <w:rPr>
          <w:rtl/>
          <w:lang w:bidi="fa-IR"/>
        </w:rPr>
        <w:t xml:space="preserve"> </w:t>
      </w:r>
      <w:r w:rsidRPr="00636792">
        <w:rPr>
          <w:rtl/>
          <w:lang w:bidi="fa-IR"/>
        </w:rPr>
        <w:t>كردند و اشعار خود را برا</w:t>
      </w:r>
      <w:r w:rsidR="00C00901">
        <w:rPr>
          <w:rtl/>
          <w:lang w:bidi="fa-IR"/>
        </w:rPr>
        <w:t>ی</w:t>
      </w:r>
      <w:r w:rsidRPr="00636792">
        <w:rPr>
          <w:rtl/>
          <w:lang w:bidi="fa-IR"/>
        </w:rPr>
        <w:t xml:space="preserve"> اظهار نظر بر او م</w:t>
      </w:r>
      <w:r w:rsidR="00C00901">
        <w:rPr>
          <w:rtl/>
          <w:lang w:bidi="fa-IR"/>
        </w:rPr>
        <w:t>ی</w:t>
      </w:r>
      <w:r w:rsidR="004A59C6">
        <w:rPr>
          <w:rtl/>
          <w:lang w:bidi="fa-IR"/>
        </w:rPr>
        <w:t xml:space="preserve"> </w:t>
      </w:r>
      <w:r w:rsidRPr="00636792">
        <w:rPr>
          <w:rtl/>
          <w:lang w:bidi="fa-IR"/>
        </w:rPr>
        <w:t>خواندند. هر شعر</w:t>
      </w:r>
      <w:r w:rsidR="00C00901">
        <w:rPr>
          <w:rtl/>
          <w:lang w:bidi="fa-IR"/>
        </w:rPr>
        <w:t>ی</w:t>
      </w:r>
      <w:r w:rsidRPr="00636792">
        <w:rPr>
          <w:rtl/>
          <w:lang w:bidi="fa-IR"/>
        </w:rPr>
        <w:t xml:space="preserve"> را او م</w:t>
      </w:r>
      <w:r w:rsidR="00C00901">
        <w:rPr>
          <w:rtl/>
          <w:lang w:bidi="fa-IR"/>
        </w:rPr>
        <w:t>ی</w:t>
      </w:r>
      <w:r w:rsidR="004A59C6">
        <w:rPr>
          <w:rtl/>
          <w:lang w:bidi="fa-IR"/>
        </w:rPr>
        <w:t xml:space="preserve"> </w:t>
      </w:r>
      <w:r w:rsidRPr="00636792">
        <w:rPr>
          <w:rtl/>
          <w:lang w:bidi="fa-IR"/>
        </w:rPr>
        <w:t>پسنديد، شعر برگزيده بود.</w:t>
      </w:r>
    </w:p>
    <w:p w:rsidR="00636792" w:rsidRPr="00636792" w:rsidRDefault="00636792" w:rsidP="00636792">
      <w:pPr>
        <w:pStyle w:val="libNormal"/>
        <w:rPr>
          <w:lang w:bidi="fa-IR"/>
        </w:rPr>
      </w:pPr>
      <w:r w:rsidRPr="00636792">
        <w:rPr>
          <w:rtl/>
          <w:lang w:bidi="fa-IR"/>
        </w:rPr>
        <w:t>روز</w:t>
      </w:r>
      <w:r w:rsidR="00C00901">
        <w:rPr>
          <w:rtl/>
          <w:lang w:bidi="fa-IR"/>
        </w:rPr>
        <w:t>ی</w:t>
      </w:r>
      <w:r w:rsidRPr="00636792">
        <w:rPr>
          <w:rtl/>
          <w:lang w:bidi="fa-IR"/>
        </w:rPr>
        <w:t xml:space="preserve"> بزرگان قريش نزد و</w:t>
      </w:r>
      <w:r w:rsidR="00C00901">
        <w:rPr>
          <w:rtl/>
          <w:lang w:bidi="fa-IR"/>
        </w:rPr>
        <w:t>ی</w:t>
      </w:r>
      <w:r w:rsidRPr="00636792">
        <w:rPr>
          <w:rtl/>
          <w:lang w:bidi="fa-IR"/>
        </w:rPr>
        <w:t xml:space="preserve"> آمدند و پرسيدند: سخنان</w:t>
      </w:r>
      <w:r w:rsidR="00C00901">
        <w:rPr>
          <w:rtl/>
          <w:lang w:bidi="fa-IR"/>
        </w:rPr>
        <w:t>ی</w:t>
      </w:r>
      <w:r w:rsidRPr="00636792">
        <w:rPr>
          <w:rtl/>
          <w:lang w:bidi="fa-IR"/>
        </w:rPr>
        <w:t xml:space="preserve"> كه محمد م</w:t>
      </w:r>
      <w:r w:rsidR="00C00901">
        <w:rPr>
          <w:rtl/>
          <w:lang w:bidi="fa-IR"/>
        </w:rPr>
        <w:t>ی</w:t>
      </w:r>
      <w:r w:rsidR="004A59C6">
        <w:rPr>
          <w:rtl/>
          <w:lang w:bidi="fa-IR"/>
        </w:rPr>
        <w:t xml:space="preserve"> </w:t>
      </w:r>
      <w:r w:rsidRPr="00636792">
        <w:rPr>
          <w:rtl/>
          <w:lang w:bidi="fa-IR"/>
        </w:rPr>
        <w:t>گويد چيست؟ آيا سحر است، يا جادو است، يا خطابه است؟ وليد بن مغيره گفت: بگذاريد بروم از نزديك سخن او را بشنوم سپس اظهار نظر كنم.</w:t>
      </w:r>
    </w:p>
    <w:p w:rsidR="00636792" w:rsidRPr="00636792" w:rsidRDefault="00636792" w:rsidP="00636792">
      <w:pPr>
        <w:pStyle w:val="libNormal"/>
        <w:rPr>
          <w:lang w:bidi="fa-IR"/>
        </w:rPr>
      </w:pPr>
      <w:r w:rsidRPr="00636792">
        <w:rPr>
          <w:rtl/>
          <w:lang w:bidi="fa-IR"/>
        </w:rPr>
        <w:t>سپس برخاست و آمد در حجر اسماعيل و نزديك به پيغمبر نشست و به پيغمبر گفت:ا</w:t>
      </w:r>
      <w:r w:rsidR="00C00901">
        <w:rPr>
          <w:rtl/>
          <w:lang w:bidi="fa-IR"/>
        </w:rPr>
        <w:t>ی</w:t>
      </w:r>
      <w:r w:rsidRPr="00636792">
        <w:rPr>
          <w:rtl/>
          <w:lang w:bidi="fa-IR"/>
        </w:rPr>
        <w:t xml:space="preserve"> محمد! قسمت</w:t>
      </w:r>
      <w:r w:rsidR="00C00901">
        <w:rPr>
          <w:rtl/>
          <w:lang w:bidi="fa-IR"/>
        </w:rPr>
        <w:t>ی</w:t>
      </w:r>
      <w:r w:rsidRPr="00636792">
        <w:rPr>
          <w:rtl/>
          <w:lang w:bidi="fa-IR"/>
        </w:rPr>
        <w:t xml:space="preserve"> از شعرت را برا</w:t>
      </w:r>
      <w:r w:rsidR="00C00901">
        <w:rPr>
          <w:rtl/>
          <w:lang w:bidi="fa-IR"/>
        </w:rPr>
        <w:t>ی</w:t>
      </w:r>
      <w:r w:rsidRPr="00636792">
        <w:rPr>
          <w:rtl/>
          <w:lang w:bidi="fa-IR"/>
        </w:rPr>
        <w:t xml:space="preserve"> من بازگو كن.</w:t>
      </w:r>
    </w:p>
    <w:p w:rsidR="00636792" w:rsidRPr="00636792" w:rsidRDefault="00636792" w:rsidP="003D145D">
      <w:pPr>
        <w:pStyle w:val="libNormal"/>
        <w:rPr>
          <w:lang w:bidi="fa-IR"/>
        </w:rPr>
      </w:pPr>
      <w:r w:rsidRPr="00636792">
        <w:rPr>
          <w:rtl/>
          <w:lang w:bidi="fa-IR"/>
        </w:rPr>
        <w:t>پيغمبر فرمود: شعر نيست، بلكه كلام خداوند</w:t>
      </w:r>
      <w:r w:rsidR="00C00901">
        <w:rPr>
          <w:rtl/>
          <w:lang w:bidi="fa-IR"/>
        </w:rPr>
        <w:t>ی</w:t>
      </w:r>
      <w:r w:rsidRPr="00636792">
        <w:rPr>
          <w:rtl/>
          <w:lang w:bidi="fa-IR"/>
        </w:rPr>
        <w:t xml:space="preserve"> است كه پيغمبران را برانگيخته است. وليد گفت:پاره</w:t>
      </w:r>
      <w:r w:rsidR="004A59C6">
        <w:rPr>
          <w:rtl/>
          <w:lang w:bidi="fa-IR"/>
        </w:rPr>
        <w:t xml:space="preserve"> </w:t>
      </w:r>
      <w:r w:rsidRPr="00636792">
        <w:rPr>
          <w:rtl/>
          <w:lang w:bidi="fa-IR"/>
        </w:rPr>
        <w:t>ا</w:t>
      </w:r>
      <w:r w:rsidR="00C00901">
        <w:rPr>
          <w:rtl/>
          <w:lang w:bidi="fa-IR"/>
        </w:rPr>
        <w:t>ی</w:t>
      </w:r>
      <w:r w:rsidRPr="00636792">
        <w:rPr>
          <w:rtl/>
          <w:lang w:bidi="fa-IR"/>
        </w:rPr>
        <w:t xml:space="preserve"> ازآن را بر من بخوان. پيغمبر شروع كرد به خواندن سوره «حم سجده</w:t>
      </w:r>
      <w:r w:rsidR="004A59C6">
        <w:rPr>
          <w:rtl/>
          <w:lang w:bidi="fa-IR"/>
        </w:rPr>
        <w:t xml:space="preserve"> </w:t>
      </w:r>
      <w:r w:rsidRPr="00636792">
        <w:rPr>
          <w:rtl/>
          <w:lang w:bidi="fa-IR"/>
        </w:rPr>
        <w:t>» تا به اين آيه شريفه رسيد: «اگر از شنيدن اين آيات رو</w:t>
      </w:r>
      <w:r w:rsidR="00C00901">
        <w:rPr>
          <w:rtl/>
          <w:lang w:bidi="fa-IR"/>
        </w:rPr>
        <w:t>ی</w:t>
      </w:r>
      <w:r w:rsidRPr="00636792">
        <w:rPr>
          <w:rtl/>
          <w:lang w:bidi="fa-IR"/>
        </w:rPr>
        <w:t xml:space="preserve"> برتافتندا</w:t>
      </w:r>
      <w:r w:rsidR="00C00901">
        <w:rPr>
          <w:rtl/>
          <w:lang w:bidi="fa-IR"/>
        </w:rPr>
        <w:t>ی</w:t>
      </w:r>
      <w:r w:rsidRPr="00636792">
        <w:rPr>
          <w:rtl/>
          <w:lang w:bidi="fa-IR"/>
        </w:rPr>
        <w:t xml:space="preserve"> پيغمبر بگو من شما را راز صاعقه</w:t>
      </w:r>
      <w:r w:rsidR="004A59C6">
        <w:rPr>
          <w:rtl/>
          <w:lang w:bidi="fa-IR"/>
        </w:rPr>
        <w:t xml:space="preserve"> </w:t>
      </w:r>
      <w:r w:rsidRPr="00636792">
        <w:rPr>
          <w:rtl/>
          <w:lang w:bidi="fa-IR"/>
        </w:rPr>
        <w:t>ا</w:t>
      </w:r>
      <w:r w:rsidR="00C00901">
        <w:rPr>
          <w:rtl/>
          <w:lang w:bidi="fa-IR"/>
        </w:rPr>
        <w:t>ی</w:t>
      </w:r>
      <w:r w:rsidRPr="00636792">
        <w:rPr>
          <w:rtl/>
          <w:lang w:bidi="fa-IR"/>
        </w:rPr>
        <w:t xml:space="preserve"> مانند صاعقه</w:t>
      </w:r>
      <w:r w:rsidR="004A59C6">
        <w:rPr>
          <w:rtl/>
          <w:lang w:bidi="fa-IR"/>
        </w:rPr>
        <w:t xml:space="preserve"> </w:t>
      </w:r>
      <w:r w:rsidRPr="00636792">
        <w:rPr>
          <w:rtl/>
          <w:lang w:bidi="fa-IR"/>
        </w:rPr>
        <w:t>ا</w:t>
      </w:r>
      <w:r w:rsidR="00C00901">
        <w:rPr>
          <w:rtl/>
          <w:lang w:bidi="fa-IR"/>
        </w:rPr>
        <w:t>ی</w:t>
      </w:r>
      <w:r w:rsidRPr="00636792">
        <w:rPr>
          <w:rtl/>
          <w:lang w:bidi="fa-IR"/>
        </w:rPr>
        <w:t xml:space="preserve"> كه بر قوم عاد و ثمود فرود آمد بيم م</w:t>
      </w:r>
      <w:r w:rsidR="00C00901">
        <w:rPr>
          <w:rtl/>
          <w:lang w:bidi="fa-IR"/>
        </w:rPr>
        <w:t>ی</w:t>
      </w:r>
      <w:r w:rsidR="004A59C6">
        <w:rPr>
          <w:rtl/>
          <w:lang w:bidi="fa-IR"/>
        </w:rPr>
        <w:t xml:space="preserve"> </w:t>
      </w:r>
      <w:r w:rsidRPr="00636792">
        <w:rPr>
          <w:rtl/>
          <w:lang w:bidi="fa-IR"/>
        </w:rPr>
        <w:t>دهم</w:t>
      </w:r>
      <w:r w:rsidR="004A59C6">
        <w:rPr>
          <w:rtl/>
          <w:lang w:bidi="fa-IR"/>
        </w:rPr>
        <w:t xml:space="preserve"> </w:t>
      </w:r>
      <w:r w:rsidRPr="00636792">
        <w:rPr>
          <w:rtl/>
          <w:lang w:bidi="fa-IR"/>
        </w:rPr>
        <w:t>»</w:t>
      </w:r>
      <w:r w:rsidR="003D145D">
        <w:rPr>
          <w:rFonts w:hint="cs"/>
          <w:rtl/>
          <w:lang w:bidi="fa-IR"/>
        </w:rPr>
        <w:t xml:space="preserve"> </w:t>
      </w:r>
      <w:r w:rsidR="003D145D" w:rsidRPr="003D145D">
        <w:rPr>
          <w:rStyle w:val="libAlaemChar"/>
          <w:rtl/>
        </w:rPr>
        <w:t>(</w:t>
      </w:r>
      <w:r w:rsidR="003D145D" w:rsidRPr="003D145D">
        <w:rPr>
          <w:rStyle w:val="libAieChar"/>
          <w:rtl/>
          <w:lang w:bidi="fa-IR"/>
        </w:rPr>
        <w:t>فَإِنْ أَعْرَضُوا فَقُلْ أَنذَرْتُكُمْ صَاعِقَةً مِّثْلَ صَاعِقَةِ عَادٍ وَثَمُودَ</w:t>
      </w:r>
      <w:r w:rsidR="003D145D" w:rsidRPr="003D145D">
        <w:rPr>
          <w:rStyle w:val="libAlaemChar"/>
          <w:rFonts w:hint="cs"/>
          <w:rtl/>
        </w:rPr>
        <w:t>)</w:t>
      </w:r>
      <w:r w:rsidRPr="00636792">
        <w:rPr>
          <w:rtl/>
          <w:lang w:bidi="fa-IR"/>
        </w:rPr>
        <w:t xml:space="preserve"> </w:t>
      </w:r>
      <w:r w:rsidR="003D145D">
        <w:rPr>
          <w:rFonts w:hint="cs"/>
          <w:rtl/>
          <w:lang w:bidi="fa-IR"/>
        </w:rPr>
        <w:t>(</w:t>
      </w:r>
      <w:r w:rsidRPr="00636792">
        <w:rPr>
          <w:rtl/>
          <w:lang w:bidi="fa-IR"/>
        </w:rPr>
        <w:t>سوره فصلت آيه ١٣٠)</w:t>
      </w:r>
    </w:p>
    <w:p w:rsidR="009F121F" w:rsidRDefault="00636792" w:rsidP="00636792">
      <w:pPr>
        <w:pStyle w:val="libNormal"/>
        <w:rPr>
          <w:rtl/>
          <w:lang w:bidi="fa-IR"/>
        </w:rPr>
      </w:pPr>
      <w:r w:rsidRPr="00636792">
        <w:rPr>
          <w:rtl/>
          <w:lang w:bidi="fa-IR"/>
        </w:rPr>
        <w:t>همين كه</w:t>
      </w:r>
      <w:r w:rsidR="003D145D">
        <w:rPr>
          <w:rFonts w:hint="cs"/>
          <w:rtl/>
          <w:lang w:bidi="fa-IR"/>
        </w:rPr>
        <w:t xml:space="preserve"> </w:t>
      </w:r>
      <w:r w:rsidRPr="00636792">
        <w:rPr>
          <w:rtl/>
          <w:lang w:bidi="fa-IR"/>
        </w:rPr>
        <w:t>وليد اين را شنيد به سخت</w:t>
      </w:r>
      <w:r w:rsidR="00C00901">
        <w:rPr>
          <w:rtl/>
          <w:lang w:bidi="fa-IR"/>
        </w:rPr>
        <w:t>ی</w:t>
      </w:r>
      <w:r w:rsidRPr="00636792">
        <w:rPr>
          <w:rtl/>
          <w:lang w:bidi="fa-IR"/>
        </w:rPr>
        <w:t xml:space="preserve"> لرزيد و مو</w:t>
      </w:r>
      <w:r w:rsidR="00C00901">
        <w:rPr>
          <w:rtl/>
          <w:lang w:bidi="fa-IR"/>
        </w:rPr>
        <w:t>ی</w:t>
      </w:r>
      <w:r w:rsidRPr="00636792">
        <w:rPr>
          <w:rtl/>
          <w:lang w:bidi="fa-IR"/>
        </w:rPr>
        <w:t xml:space="preserve"> بر بدنش راست</w:t>
      </w:r>
      <w:r w:rsidR="004A59C6">
        <w:rPr>
          <w:rtl/>
          <w:lang w:bidi="fa-IR"/>
        </w:rPr>
        <w:t xml:space="preserve"> </w:t>
      </w:r>
      <w:r w:rsidRPr="00636792">
        <w:rPr>
          <w:rtl/>
          <w:lang w:bidi="fa-IR"/>
        </w:rPr>
        <w:t>شد، سپس برخاست و به خانه</w:t>
      </w:r>
      <w:r w:rsidR="004A59C6">
        <w:rPr>
          <w:rtl/>
          <w:lang w:bidi="fa-IR"/>
        </w:rPr>
        <w:t xml:space="preserve"> </w:t>
      </w:r>
      <w:r w:rsidRPr="00636792">
        <w:rPr>
          <w:rtl/>
          <w:lang w:bidi="fa-IR"/>
        </w:rPr>
        <w:t>اش رفت، و به سور</w:t>
      </w:r>
      <w:r w:rsidR="00C00901">
        <w:rPr>
          <w:rtl/>
          <w:lang w:bidi="fa-IR"/>
        </w:rPr>
        <w:t>ی</w:t>
      </w:r>
      <w:r w:rsidRPr="00636792">
        <w:rPr>
          <w:rtl/>
          <w:lang w:bidi="fa-IR"/>
        </w:rPr>
        <w:t xml:space="preserve"> قريش بازنگشت.</w:t>
      </w:r>
    </w:p>
    <w:p w:rsidR="00636792" w:rsidRPr="00636792" w:rsidRDefault="00636792" w:rsidP="00636792">
      <w:pPr>
        <w:pStyle w:val="libNormal"/>
        <w:rPr>
          <w:lang w:bidi="fa-IR"/>
        </w:rPr>
      </w:pPr>
      <w:r w:rsidRPr="00636792">
        <w:rPr>
          <w:rtl/>
          <w:lang w:bidi="fa-IR"/>
        </w:rPr>
        <w:lastRenderedPageBreak/>
        <w:t>قريش به ابوجهل گفتند: وليد عمويت دين محمد را پذيرفته است. ديد</w:t>
      </w:r>
      <w:r w:rsidR="00C00901">
        <w:rPr>
          <w:rtl/>
          <w:lang w:bidi="fa-IR"/>
        </w:rPr>
        <w:t>ی</w:t>
      </w:r>
      <w:r w:rsidRPr="00636792">
        <w:rPr>
          <w:rtl/>
          <w:lang w:bidi="fa-IR"/>
        </w:rPr>
        <w:t xml:space="preserve"> كه به طرف ما نيامد. سخن محمد را شنيد و به خانه</w:t>
      </w:r>
      <w:r w:rsidR="004A59C6">
        <w:rPr>
          <w:rtl/>
          <w:lang w:bidi="fa-IR"/>
        </w:rPr>
        <w:t xml:space="preserve"> </w:t>
      </w:r>
      <w:r w:rsidRPr="00636792">
        <w:rPr>
          <w:rtl/>
          <w:lang w:bidi="fa-IR"/>
        </w:rPr>
        <w:t>اش رفت. قريش از اين واقعه سخت غمگين شدند.</w:t>
      </w:r>
    </w:p>
    <w:p w:rsidR="00636792" w:rsidRPr="00636792" w:rsidRDefault="00636792" w:rsidP="00636792">
      <w:pPr>
        <w:pStyle w:val="libNormal"/>
        <w:rPr>
          <w:lang w:bidi="fa-IR"/>
        </w:rPr>
      </w:pPr>
      <w:r w:rsidRPr="00636792">
        <w:rPr>
          <w:rtl/>
          <w:lang w:bidi="fa-IR"/>
        </w:rPr>
        <w:t>روزبعد ابوجهل به نزد وليد رفت و گفت، عمو! ما را سرشكسته و رسوا ساخت</w:t>
      </w:r>
      <w:r w:rsidR="00C00901">
        <w:rPr>
          <w:rtl/>
          <w:lang w:bidi="fa-IR"/>
        </w:rPr>
        <w:t>ی</w:t>
      </w:r>
      <w:r w:rsidRPr="00636792">
        <w:rPr>
          <w:rtl/>
          <w:lang w:bidi="fa-IR"/>
        </w:rPr>
        <w:t>! وليد گفت: چطور برادر زاده؟</w:t>
      </w:r>
    </w:p>
    <w:p w:rsidR="00636792" w:rsidRPr="00636792" w:rsidRDefault="00636792" w:rsidP="00636792">
      <w:pPr>
        <w:pStyle w:val="libNormal"/>
        <w:rPr>
          <w:lang w:bidi="fa-IR"/>
        </w:rPr>
      </w:pPr>
      <w:r w:rsidRPr="00636792">
        <w:rPr>
          <w:rtl/>
          <w:lang w:bidi="fa-IR"/>
        </w:rPr>
        <w:t>ابوجهل: برا</w:t>
      </w:r>
      <w:r w:rsidR="00C00901">
        <w:rPr>
          <w:rtl/>
          <w:lang w:bidi="fa-IR"/>
        </w:rPr>
        <w:t>ی</w:t>
      </w:r>
      <w:r w:rsidRPr="00636792">
        <w:rPr>
          <w:rtl/>
          <w:lang w:bidi="fa-IR"/>
        </w:rPr>
        <w:t xml:space="preserve"> اينكه به دين محمد گرويده</w:t>
      </w:r>
      <w:r w:rsidR="004A59C6">
        <w:rPr>
          <w:rtl/>
          <w:lang w:bidi="fa-IR"/>
        </w:rPr>
        <w:t xml:space="preserve"> </w:t>
      </w:r>
      <w:r w:rsidRPr="00636792">
        <w:rPr>
          <w:rtl/>
          <w:lang w:bidi="fa-IR"/>
        </w:rPr>
        <w:t>ا</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وليد بن مغيره: نه، من به دين محمد نگرويده</w:t>
      </w:r>
      <w:r w:rsidR="004A59C6">
        <w:rPr>
          <w:rtl/>
          <w:lang w:bidi="fa-IR"/>
        </w:rPr>
        <w:t xml:space="preserve"> </w:t>
      </w:r>
      <w:r w:rsidRPr="00636792">
        <w:rPr>
          <w:rtl/>
          <w:lang w:bidi="fa-IR"/>
        </w:rPr>
        <w:t>ام، و همچنان بر آئين قوم خود و پدرانم (بت پرست</w:t>
      </w:r>
      <w:r w:rsidR="00C00901">
        <w:rPr>
          <w:rtl/>
          <w:lang w:bidi="fa-IR"/>
        </w:rPr>
        <w:t>ی</w:t>
      </w:r>
      <w:r w:rsidRPr="00636792">
        <w:rPr>
          <w:rtl/>
          <w:lang w:bidi="fa-IR"/>
        </w:rPr>
        <w:t>) باق</w:t>
      </w:r>
      <w:r w:rsidR="00C00901">
        <w:rPr>
          <w:rtl/>
          <w:lang w:bidi="fa-IR"/>
        </w:rPr>
        <w:t>ی</w:t>
      </w:r>
      <w:r w:rsidRPr="00636792">
        <w:rPr>
          <w:rtl/>
          <w:lang w:bidi="fa-IR"/>
        </w:rPr>
        <w:t xml:space="preserve"> هستم، ول</w:t>
      </w:r>
      <w:r w:rsidR="00C00901">
        <w:rPr>
          <w:rtl/>
          <w:lang w:bidi="fa-IR"/>
        </w:rPr>
        <w:t>ی</w:t>
      </w:r>
      <w:r w:rsidRPr="00636792">
        <w:rPr>
          <w:rtl/>
          <w:lang w:bidi="fa-IR"/>
        </w:rPr>
        <w:t xml:space="preserve"> من سخن كوبنده</w:t>
      </w:r>
      <w:r w:rsidR="004A59C6">
        <w:rPr>
          <w:rtl/>
          <w:lang w:bidi="fa-IR"/>
        </w:rPr>
        <w:t xml:space="preserve"> </w:t>
      </w:r>
      <w:r w:rsidRPr="00636792">
        <w:rPr>
          <w:rtl/>
          <w:lang w:bidi="fa-IR"/>
        </w:rPr>
        <w:t>ا</w:t>
      </w:r>
      <w:r w:rsidR="00C00901">
        <w:rPr>
          <w:rtl/>
          <w:lang w:bidi="fa-IR"/>
        </w:rPr>
        <w:t>ی</w:t>
      </w:r>
      <w:r w:rsidRPr="00636792">
        <w:rPr>
          <w:rtl/>
          <w:lang w:bidi="fa-IR"/>
        </w:rPr>
        <w:t xml:space="preserve"> از و</w:t>
      </w:r>
      <w:r w:rsidR="00C00901">
        <w:rPr>
          <w:rtl/>
          <w:lang w:bidi="fa-IR"/>
        </w:rPr>
        <w:t>ی</w:t>
      </w:r>
      <w:r w:rsidRPr="00636792">
        <w:rPr>
          <w:rtl/>
          <w:lang w:bidi="fa-IR"/>
        </w:rPr>
        <w:t xml:space="preserve"> شنيدم كه بدنها را به لرزه م</w:t>
      </w:r>
      <w:r w:rsidR="00C00901">
        <w:rPr>
          <w:rtl/>
          <w:lang w:bidi="fa-IR"/>
        </w:rPr>
        <w:t>ی</w:t>
      </w:r>
      <w:r w:rsidR="004A59C6">
        <w:rPr>
          <w:rtl/>
          <w:lang w:bidi="fa-IR"/>
        </w:rPr>
        <w:t xml:space="preserve"> </w:t>
      </w:r>
      <w:r w:rsidRPr="00636792">
        <w:rPr>
          <w:rtl/>
          <w:lang w:bidi="fa-IR"/>
        </w:rPr>
        <w:t>آورد.</w:t>
      </w:r>
    </w:p>
    <w:p w:rsidR="00636792" w:rsidRPr="00636792" w:rsidRDefault="00636792" w:rsidP="00636792">
      <w:pPr>
        <w:pStyle w:val="libNormal"/>
        <w:rPr>
          <w:lang w:bidi="fa-IR"/>
        </w:rPr>
      </w:pPr>
      <w:r w:rsidRPr="00636792">
        <w:rPr>
          <w:rtl/>
          <w:lang w:bidi="fa-IR"/>
        </w:rPr>
        <w:t>ابوجهل: آيا آن سخن شعر بود؟</w:t>
      </w:r>
    </w:p>
    <w:p w:rsidR="00636792" w:rsidRPr="00636792" w:rsidRDefault="00636792" w:rsidP="00636792">
      <w:pPr>
        <w:pStyle w:val="libNormal"/>
        <w:rPr>
          <w:lang w:bidi="fa-IR"/>
        </w:rPr>
      </w:pPr>
      <w:r w:rsidRPr="00636792">
        <w:rPr>
          <w:rtl/>
          <w:lang w:bidi="fa-IR"/>
        </w:rPr>
        <w:t>وليد: نه، آنچه من شنيدم شعر نبود.</w:t>
      </w:r>
    </w:p>
    <w:p w:rsidR="00636792" w:rsidRPr="00636792" w:rsidRDefault="00636792" w:rsidP="00636792">
      <w:pPr>
        <w:pStyle w:val="libNormal"/>
        <w:rPr>
          <w:lang w:bidi="fa-IR"/>
        </w:rPr>
      </w:pPr>
      <w:r w:rsidRPr="00636792">
        <w:rPr>
          <w:rtl/>
          <w:lang w:bidi="fa-IR"/>
        </w:rPr>
        <w:t>ابوجهل: خطابه بود؟</w:t>
      </w:r>
    </w:p>
    <w:p w:rsidR="00636792" w:rsidRPr="00636792" w:rsidRDefault="00636792" w:rsidP="00636792">
      <w:pPr>
        <w:pStyle w:val="libNormal"/>
        <w:rPr>
          <w:lang w:bidi="fa-IR"/>
        </w:rPr>
      </w:pPr>
      <w:r w:rsidRPr="00636792">
        <w:rPr>
          <w:rtl/>
          <w:lang w:bidi="fa-IR"/>
        </w:rPr>
        <w:t>وليد: نه، زيرا خطابه كلام</w:t>
      </w:r>
      <w:r w:rsidR="00C00901">
        <w:rPr>
          <w:rtl/>
          <w:lang w:bidi="fa-IR"/>
        </w:rPr>
        <w:t>ی</w:t>
      </w:r>
      <w:r w:rsidRPr="00636792">
        <w:rPr>
          <w:rtl/>
          <w:lang w:bidi="fa-IR"/>
        </w:rPr>
        <w:t xml:space="preserve"> پيوسته است، ول</w:t>
      </w:r>
      <w:r w:rsidR="00C00901">
        <w:rPr>
          <w:rtl/>
          <w:lang w:bidi="fa-IR"/>
        </w:rPr>
        <w:t>ی</w:t>
      </w:r>
      <w:r w:rsidRPr="00636792">
        <w:rPr>
          <w:rtl/>
          <w:lang w:bidi="fa-IR"/>
        </w:rPr>
        <w:t xml:space="preserve"> سخنان محمد كلام پراكنده است كه شبيه به هم نيست و دارا</w:t>
      </w:r>
      <w:r w:rsidR="00C00901">
        <w:rPr>
          <w:rtl/>
          <w:lang w:bidi="fa-IR"/>
        </w:rPr>
        <w:t>ی</w:t>
      </w:r>
      <w:r w:rsidRPr="00636792">
        <w:rPr>
          <w:rtl/>
          <w:lang w:bidi="fa-IR"/>
        </w:rPr>
        <w:t xml:space="preserve"> زيبائ</w:t>
      </w:r>
      <w:r w:rsidR="00C00901">
        <w:rPr>
          <w:rtl/>
          <w:lang w:bidi="fa-IR"/>
        </w:rPr>
        <w:t>ی</w:t>
      </w:r>
      <w:r w:rsidRPr="00636792">
        <w:rPr>
          <w:rtl/>
          <w:lang w:bidi="fa-IR"/>
        </w:rPr>
        <w:t xml:space="preserve"> خاص</w:t>
      </w:r>
      <w:r w:rsidR="00C00901">
        <w:rPr>
          <w:rtl/>
          <w:lang w:bidi="fa-IR"/>
        </w:rPr>
        <w:t>ی</w:t>
      </w:r>
      <w:r w:rsidRPr="00636792">
        <w:rPr>
          <w:rtl/>
          <w:lang w:bidi="fa-IR"/>
        </w:rPr>
        <w:t xml:space="preserve"> است.</w:t>
      </w:r>
    </w:p>
    <w:p w:rsidR="00636792" w:rsidRPr="00636792" w:rsidRDefault="00636792" w:rsidP="00636792">
      <w:pPr>
        <w:pStyle w:val="libNormal"/>
        <w:rPr>
          <w:lang w:bidi="fa-IR"/>
        </w:rPr>
      </w:pPr>
      <w:r w:rsidRPr="00636792">
        <w:rPr>
          <w:rtl/>
          <w:lang w:bidi="fa-IR"/>
        </w:rPr>
        <w:t>ابوجهل: پس همان خطابه است.</w:t>
      </w:r>
    </w:p>
    <w:p w:rsidR="00636792" w:rsidRPr="00636792" w:rsidRDefault="00636792" w:rsidP="00636792">
      <w:pPr>
        <w:pStyle w:val="libNormal"/>
        <w:rPr>
          <w:lang w:bidi="fa-IR"/>
        </w:rPr>
      </w:pPr>
      <w:r w:rsidRPr="00636792">
        <w:rPr>
          <w:rtl/>
          <w:lang w:bidi="fa-IR"/>
        </w:rPr>
        <w:t>وليد: نه، خطابه نيست.</w:t>
      </w:r>
    </w:p>
    <w:p w:rsidR="00636792" w:rsidRPr="00636792" w:rsidRDefault="00636792" w:rsidP="00636792">
      <w:pPr>
        <w:pStyle w:val="libNormal"/>
        <w:rPr>
          <w:lang w:bidi="fa-IR"/>
        </w:rPr>
      </w:pPr>
      <w:r w:rsidRPr="00636792">
        <w:rPr>
          <w:rtl/>
          <w:lang w:bidi="fa-IR"/>
        </w:rPr>
        <w:t>ابوجهل: پس چيست؟</w:t>
      </w:r>
    </w:p>
    <w:p w:rsidR="00636792" w:rsidRPr="00636792" w:rsidRDefault="00636792" w:rsidP="00636792">
      <w:pPr>
        <w:pStyle w:val="libNormal"/>
        <w:rPr>
          <w:lang w:bidi="fa-IR"/>
        </w:rPr>
      </w:pPr>
      <w:r w:rsidRPr="00636792">
        <w:rPr>
          <w:rtl/>
          <w:lang w:bidi="fa-IR"/>
        </w:rPr>
        <w:t>وليد: بگذار درباره آن درست فكر كنم.</w:t>
      </w:r>
    </w:p>
    <w:p w:rsidR="00636792" w:rsidRPr="00636792" w:rsidRDefault="00636792" w:rsidP="00636792">
      <w:pPr>
        <w:pStyle w:val="libNormal"/>
        <w:rPr>
          <w:lang w:bidi="fa-IR"/>
        </w:rPr>
      </w:pPr>
      <w:r w:rsidRPr="00636792">
        <w:rPr>
          <w:rtl/>
          <w:lang w:bidi="fa-IR"/>
        </w:rPr>
        <w:t>فردا</w:t>
      </w:r>
      <w:r w:rsidR="00C00901">
        <w:rPr>
          <w:rtl/>
          <w:lang w:bidi="fa-IR"/>
        </w:rPr>
        <w:t>ی</w:t>
      </w:r>
      <w:r w:rsidRPr="00636792">
        <w:rPr>
          <w:rtl/>
          <w:lang w:bidi="fa-IR"/>
        </w:rPr>
        <w:t xml:space="preserve"> آن روز سران قريش وليد بن مغيره را ملاقات نموده و پرسيدند:خوب، به نظرت آنچه محمد م</w:t>
      </w:r>
      <w:r w:rsidR="00C00901">
        <w:rPr>
          <w:rtl/>
          <w:lang w:bidi="fa-IR"/>
        </w:rPr>
        <w:t>ی</w:t>
      </w:r>
      <w:r w:rsidR="004A59C6">
        <w:rPr>
          <w:rtl/>
          <w:lang w:bidi="fa-IR"/>
        </w:rPr>
        <w:t xml:space="preserve"> </w:t>
      </w:r>
      <w:r w:rsidRPr="00636792">
        <w:rPr>
          <w:rtl/>
          <w:lang w:bidi="fa-IR"/>
        </w:rPr>
        <w:t>گويد چيست؟ وليد گفت: بگوييد: سحر است. زيرا دلها</w:t>
      </w:r>
      <w:r w:rsidR="00C00901">
        <w:rPr>
          <w:rtl/>
          <w:lang w:bidi="fa-IR"/>
        </w:rPr>
        <w:t>ی</w:t>
      </w:r>
      <w:r w:rsidRPr="00636792">
        <w:rPr>
          <w:rtl/>
          <w:lang w:bidi="fa-IR"/>
        </w:rPr>
        <w:t xml:space="preserve"> مردم را به سو</w:t>
      </w:r>
      <w:r w:rsidR="00C00901">
        <w:rPr>
          <w:rtl/>
          <w:lang w:bidi="fa-IR"/>
        </w:rPr>
        <w:t>ی</w:t>
      </w:r>
      <w:r w:rsidRPr="00636792">
        <w:rPr>
          <w:rtl/>
          <w:lang w:bidi="fa-IR"/>
        </w:rPr>
        <w:t xml:space="preserve"> خود جذب كرده است!</w:t>
      </w:r>
    </w:p>
    <w:p w:rsidR="00636792" w:rsidRPr="00636792" w:rsidRDefault="00636792" w:rsidP="009F121F">
      <w:pPr>
        <w:pStyle w:val="libNormal"/>
        <w:rPr>
          <w:lang w:bidi="fa-IR"/>
        </w:rPr>
      </w:pPr>
      <w:r w:rsidRPr="00636792">
        <w:rPr>
          <w:rtl/>
          <w:lang w:bidi="fa-IR"/>
        </w:rPr>
        <w:t>طبرس</w:t>
      </w:r>
      <w:r w:rsidR="00C00901">
        <w:rPr>
          <w:rtl/>
          <w:lang w:bidi="fa-IR"/>
        </w:rPr>
        <w:t>ی</w:t>
      </w:r>
      <w:r w:rsidRPr="00636792">
        <w:rPr>
          <w:rtl/>
          <w:lang w:bidi="fa-IR"/>
        </w:rPr>
        <w:t xml:space="preserve"> سپس از «عكرمه</w:t>
      </w:r>
      <w:r w:rsidR="004A59C6">
        <w:rPr>
          <w:rtl/>
          <w:lang w:bidi="fa-IR"/>
        </w:rPr>
        <w:t xml:space="preserve"> </w:t>
      </w:r>
      <w:r w:rsidRPr="00636792">
        <w:rPr>
          <w:rtl/>
          <w:lang w:bidi="fa-IR"/>
        </w:rPr>
        <w:t>» مفسر معروف روايت م</w:t>
      </w:r>
      <w:r w:rsidR="00C00901">
        <w:rPr>
          <w:rtl/>
          <w:lang w:bidi="fa-IR"/>
        </w:rPr>
        <w:t>ی</w:t>
      </w:r>
      <w:r w:rsidR="004A59C6">
        <w:rPr>
          <w:rtl/>
          <w:lang w:bidi="fa-IR"/>
        </w:rPr>
        <w:t xml:space="preserve"> </w:t>
      </w:r>
      <w:r w:rsidRPr="00636792">
        <w:rPr>
          <w:rtl/>
          <w:lang w:bidi="fa-IR"/>
        </w:rPr>
        <w:t>كند كه گفت: وليد بن مغيره به حضور پيغمبر رسيد و گفت: چيز</w:t>
      </w:r>
      <w:r w:rsidR="00C00901">
        <w:rPr>
          <w:rtl/>
          <w:lang w:bidi="fa-IR"/>
        </w:rPr>
        <w:t>ی</w:t>
      </w:r>
      <w:r w:rsidRPr="00636792">
        <w:rPr>
          <w:rtl/>
          <w:lang w:bidi="fa-IR"/>
        </w:rPr>
        <w:t xml:space="preserve"> بر من قرائت كن. پيغمبر اين آيه را قرائت فرمود:«خداوند امر به عدل و احسان م</w:t>
      </w:r>
      <w:r w:rsidR="00C00901">
        <w:rPr>
          <w:rtl/>
          <w:lang w:bidi="fa-IR"/>
        </w:rPr>
        <w:t>ی</w:t>
      </w:r>
      <w:r w:rsidR="004A59C6">
        <w:rPr>
          <w:rtl/>
          <w:lang w:bidi="fa-IR"/>
        </w:rPr>
        <w:t xml:space="preserve"> </w:t>
      </w:r>
      <w:r w:rsidRPr="00636792">
        <w:rPr>
          <w:rtl/>
          <w:lang w:bidi="fa-IR"/>
        </w:rPr>
        <w:t xml:space="preserve">كند و دستور داده كه حق نزديكان را ادا نماييد، و از فحشا و منكر و ظلم بپرهيزيد. خدا بدين گونه </w:t>
      </w:r>
      <w:r w:rsidRPr="00636792">
        <w:rPr>
          <w:rtl/>
          <w:lang w:bidi="fa-IR"/>
        </w:rPr>
        <w:lastRenderedPageBreak/>
        <w:t>شما را پند م</w:t>
      </w:r>
      <w:r w:rsidR="00C00901">
        <w:rPr>
          <w:rtl/>
          <w:lang w:bidi="fa-IR"/>
        </w:rPr>
        <w:t>ی</w:t>
      </w:r>
      <w:r w:rsidR="004A59C6">
        <w:rPr>
          <w:rtl/>
          <w:lang w:bidi="fa-IR"/>
        </w:rPr>
        <w:t xml:space="preserve"> </w:t>
      </w:r>
      <w:r w:rsidRPr="00636792">
        <w:rPr>
          <w:rtl/>
          <w:lang w:bidi="fa-IR"/>
        </w:rPr>
        <w:t xml:space="preserve">دهد، تا </w:t>
      </w:r>
      <w:r w:rsidR="009F121F">
        <w:rPr>
          <w:rtl/>
          <w:lang w:bidi="fa-IR"/>
        </w:rPr>
        <w:t>مگر آن را به ياد داشته باشيد.»</w:t>
      </w:r>
      <w:r w:rsidR="009F121F">
        <w:rPr>
          <w:rFonts w:hint="cs"/>
          <w:rtl/>
          <w:lang w:bidi="fa-IR"/>
        </w:rPr>
        <w:t xml:space="preserve"> </w:t>
      </w:r>
      <w:r w:rsidR="009F121F" w:rsidRPr="009F121F">
        <w:rPr>
          <w:rStyle w:val="libAlaemChar"/>
          <w:rtl/>
        </w:rPr>
        <w:t>(</w:t>
      </w:r>
      <w:r w:rsidR="009F121F" w:rsidRPr="009F121F">
        <w:rPr>
          <w:rStyle w:val="libAieChar"/>
          <w:rtl/>
          <w:lang w:bidi="fa-IR"/>
        </w:rPr>
        <w:t>إِنَّ اللَّهَ يَأْمُرُ بِالْعَدْلِ وَالْإِحْسَانِ وَإِيتَاءِ ذِي الْقُرْبَىٰ وَيَنْهَىٰ عَنِ الْفَحْشَاءِ وَالْمُنكَرِ وَالْبَغْيِ يَعِظُكُمْ لَعَلَّكُمْ تَذَكَّرُونَ</w:t>
      </w:r>
      <w:r w:rsidR="009F121F" w:rsidRPr="009F121F">
        <w:rPr>
          <w:rStyle w:val="libAlaemChar"/>
          <w:rFonts w:hint="cs"/>
          <w:rtl/>
        </w:rPr>
        <w:t>)</w:t>
      </w:r>
      <w:r w:rsidR="009F121F">
        <w:rPr>
          <w:rFonts w:hint="cs"/>
          <w:rtl/>
          <w:lang w:bidi="fa-IR"/>
        </w:rPr>
        <w:t xml:space="preserve"> (</w:t>
      </w:r>
      <w:r w:rsidRPr="00636792">
        <w:rPr>
          <w:rtl/>
          <w:lang w:bidi="fa-IR"/>
        </w:rPr>
        <w:t>سوره نحل آيه ٨٩)</w:t>
      </w:r>
    </w:p>
    <w:p w:rsidR="006A5DFA" w:rsidRDefault="00636792" w:rsidP="006A5DFA">
      <w:pPr>
        <w:pStyle w:val="libNormal"/>
        <w:rPr>
          <w:rtl/>
          <w:lang w:bidi="fa-IR"/>
        </w:rPr>
      </w:pPr>
      <w:r w:rsidRPr="00636792">
        <w:rPr>
          <w:rtl/>
          <w:lang w:bidi="fa-IR"/>
        </w:rPr>
        <w:t>وليد چون آن را شنيد گفت: ا</w:t>
      </w:r>
      <w:r w:rsidR="00C00901">
        <w:rPr>
          <w:rtl/>
          <w:lang w:bidi="fa-IR"/>
        </w:rPr>
        <w:t>ی</w:t>
      </w:r>
      <w:r w:rsidRPr="00636792">
        <w:rPr>
          <w:rtl/>
          <w:lang w:bidi="fa-IR"/>
        </w:rPr>
        <w:t xml:space="preserve"> محمد! بار ديگر آن را بخوان. پيغمبر هم دوباره آيه مذكور را قرائت فرمود.در اين جا وليد گفت:به خدا قسم اين سخن شيرين</w:t>
      </w:r>
      <w:r w:rsidR="00C00901">
        <w:rPr>
          <w:rtl/>
          <w:lang w:bidi="fa-IR"/>
        </w:rPr>
        <w:t>ی</w:t>
      </w:r>
      <w:r w:rsidRPr="00636792">
        <w:rPr>
          <w:rtl/>
          <w:lang w:bidi="fa-IR"/>
        </w:rPr>
        <w:t xml:space="preserve"> خاص</w:t>
      </w:r>
      <w:r w:rsidR="00C00901">
        <w:rPr>
          <w:rtl/>
          <w:lang w:bidi="fa-IR"/>
        </w:rPr>
        <w:t>ی</w:t>
      </w:r>
      <w:r w:rsidRPr="00636792">
        <w:rPr>
          <w:rtl/>
          <w:lang w:bidi="fa-IR"/>
        </w:rPr>
        <w:t xml:space="preserve"> دارد و زيبائ</w:t>
      </w:r>
      <w:r w:rsidR="00C00901">
        <w:rPr>
          <w:rtl/>
          <w:lang w:bidi="fa-IR"/>
        </w:rPr>
        <w:t>ی</w:t>
      </w:r>
      <w:r w:rsidRPr="00636792">
        <w:rPr>
          <w:rtl/>
          <w:lang w:bidi="fa-IR"/>
        </w:rPr>
        <w:t xml:space="preserve"> مخصوص</w:t>
      </w:r>
      <w:r w:rsidR="00C00901">
        <w:rPr>
          <w:rtl/>
          <w:lang w:bidi="fa-IR"/>
        </w:rPr>
        <w:t>ی</w:t>
      </w:r>
      <w:r w:rsidRPr="00636792">
        <w:rPr>
          <w:rtl/>
          <w:lang w:bidi="fa-IR"/>
        </w:rPr>
        <w:t xml:space="preserve"> از آن م</w:t>
      </w:r>
      <w:r w:rsidR="00C00901">
        <w:rPr>
          <w:rtl/>
          <w:lang w:bidi="fa-IR"/>
        </w:rPr>
        <w:t>ی</w:t>
      </w:r>
      <w:r w:rsidR="004A59C6">
        <w:rPr>
          <w:rtl/>
          <w:lang w:bidi="fa-IR"/>
        </w:rPr>
        <w:t xml:space="preserve"> </w:t>
      </w:r>
      <w:r w:rsidRPr="00636792">
        <w:rPr>
          <w:rtl/>
          <w:lang w:bidi="fa-IR"/>
        </w:rPr>
        <w:t>درخشد. درخت</w:t>
      </w:r>
      <w:r w:rsidR="00C00901">
        <w:rPr>
          <w:rtl/>
          <w:lang w:bidi="fa-IR"/>
        </w:rPr>
        <w:t>ی</w:t>
      </w:r>
      <w:r w:rsidRPr="00636792">
        <w:rPr>
          <w:rtl/>
          <w:lang w:bidi="fa-IR"/>
        </w:rPr>
        <w:t xml:space="preserve"> است كه شاخه آن پرميوه و تنه آن پربركت است. اين سخن</w:t>
      </w:r>
      <w:r w:rsidR="00C00901">
        <w:rPr>
          <w:rtl/>
          <w:lang w:bidi="fa-IR"/>
        </w:rPr>
        <w:t>ی</w:t>
      </w:r>
      <w:r w:rsidRPr="00636792">
        <w:rPr>
          <w:rtl/>
          <w:lang w:bidi="fa-IR"/>
        </w:rPr>
        <w:t xml:space="preserve"> است كه بشر نم</w:t>
      </w:r>
      <w:r w:rsidR="00C00901">
        <w:rPr>
          <w:rtl/>
          <w:lang w:bidi="fa-IR"/>
        </w:rPr>
        <w:t>ی</w:t>
      </w:r>
      <w:r w:rsidR="004A59C6">
        <w:rPr>
          <w:rtl/>
          <w:lang w:bidi="fa-IR"/>
        </w:rPr>
        <w:t xml:space="preserve"> </w:t>
      </w:r>
      <w:r w:rsidRPr="00636792">
        <w:rPr>
          <w:rtl/>
          <w:lang w:bidi="fa-IR"/>
        </w:rPr>
        <w:t>تواند آن را به زبان آورد.(اعلام الور</w:t>
      </w:r>
      <w:r w:rsidR="00C00901">
        <w:rPr>
          <w:rtl/>
          <w:lang w:bidi="fa-IR"/>
        </w:rPr>
        <w:t>ی</w:t>
      </w:r>
      <w:r w:rsidRPr="00636792">
        <w:rPr>
          <w:rtl/>
          <w:lang w:bidi="fa-IR"/>
        </w:rPr>
        <w:t>)</w:t>
      </w:r>
    </w:p>
    <w:p w:rsidR="00636792" w:rsidRPr="00636792" w:rsidRDefault="006A5DFA" w:rsidP="006A5DFA">
      <w:pPr>
        <w:pStyle w:val="libNormal"/>
        <w:rPr>
          <w:lang w:bidi="fa-IR"/>
        </w:rPr>
      </w:pPr>
      <w:r>
        <w:rPr>
          <w:rtl/>
          <w:lang w:bidi="fa-IR"/>
        </w:rPr>
        <w:br w:type="page"/>
      </w:r>
    </w:p>
    <w:p w:rsidR="00636792" w:rsidRDefault="00636792" w:rsidP="006A5DFA">
      <w:pPr>
        <w:pStyle w:val="Heading2"/>
        <w:rPr>
          <w:rtl/>
          <w:lang w:bidi="fa-IR"/>
        </w:rPr>
      </w:pPr>
      <w:bookmarkStart w:id="52" w:name="_Toc488051603"/>
      <w:r w:rsidRPr="00636792">
        <w:rPr>
          <w:rtl/>
          <w:lang w:bidi="fa-IR"/>
        </w:rPr>
        <w:t>پيغمبر و عتبة بن ربيعه</w:t>
      </w:r>
      <w:bookmarkEnd w:id="52"/>
    </w:p>
    <w:p w:rsidR="00636792" w:rsidRPr="00636792" w:rsidRDefault="00636792" w:rsidP="00636792">
      <w:pPr>
        <w:pStyle w:val="libNormal"/>
        <w:rPr>
          <w:lang w:bidi="fa-IR"/>
        </w:rPr>
      </w:pPr>
      <w:r w:rsidRPr="00636792">
        <w:rPr>
          <w:rtl/>
          <w:lang w:bidi="fa-IR"/>
        </w:rPr>
        <w:t>عتبة بن ربيعه از سران مشركين روز</w:t>
      </w:r>
      <w:r w:rsidR="00C00901">
        <w:rPr>
          <w:rtl/>
          <w:lang w:bidi="fa-IR"/>
        </w:rPr>
        <w:t>ی</w:t>
      </w:r>
      <w:r w:rsidRPr="00636792">
        <w:rPr>
          <w:rtl/>
          <w:lang w:bidi="fa-IR"/>
        </w:rPr>
        <w:t xml:space="preserve"> در انجمن قريش نشسته بود، پيغمبر هم به تنهائ</w:t>
      </w:r>
      <w:r w:rsidR="00C00901">
        <w:rPr>
          <w:rtl/>
          <w:lang w:bidi="fa-IR"/>
        </w:rPr>
        <w:t>ی</w:t>
      </w:r>
      <w:r w:rsidRPr="00636792">
        <w:rPr>
          <w:rtl/>
          <w:lang w:bidi="fa-IR"/>
        </w:rPr>
        <w:t xml:space="preserve"> در مسجدالحرام بود. عتبه رو كرد به سران ديگر قريش و گفت: به نظر شما نروم به نزد محمد و با و</w:t>
      </w:r>
      <w:r w:rsidR="00C00901">
        <w:rPr>
          <w:rtl/>
          <w:lang w:bidi="fa-IR"/>
        </w:rPr>
        <w:t>ی</w:t>
      </w:r>
      <w:r w:rsidRPr="00636792">
        <w:rPr>
          <w:rtl/>
          <w:lang w:bidi="fa-IR"/>
        </w:rPr>
        <w:t xml:space="preserve"> سخن بگويم و مطالب</w:t>
      </w:r>
      <w:r w:rsidR="00C00901">
        <w:rPr>
          <w:rtl/>
          <w:lang w:bidi="fa-IR"/>
        </w:rPr>
        <w:t>ی</w:t>
      </w:r>
      <w:r w:rsidRPr="00636792">
        <w:rPr>
          <w:rtl/>
          <w:lang w:bidi="fa-IR"/>
        </w:rPr>
        <w:t xml:space="preserve"> را با او در ميان بگذارم شايد برخ</w:t>
      </w:r>
      <w:r w:rsidR="00C00901">
        <w:rPr>
          <w:rtl/>
          <w:lang w:bidi="fa-IR"/>
        </w:rPr>
        <w:t>ی</w:t>
      </w:r>
      <w:r w:rsidRPr="00636792">
        <w:rPr>
          <w:rtl/>
          <w:lang w:bidi="fa-IR"/>
        </w:rPr>
        <w:t xml:space="preserve"> از آن را بپذيرد، و هرچه بخواهد به و</w:t>
      </w:r>
      <w:r w:rsidR="00C00901">
        <w:rPr>
          <w:rtl/>
          <w:lang w:bidi="fa-IR"/>
        </w:rPr>
        <w:t>ی</w:t>
      </w:r>
      <w:r w:rsidRPr="00636792">
        <w:rPr>
          <w:rtl/>
          <w:lang w:bidi="fa-IR"/>
        </w:rPr>
        <w:t xml:space="preserve"> بدهيم و او هم دست از سرما بردارد؟</w:t>
      </w:r>
    </w:p>
    <w:p w:rsidR="00636792" w:rsidRPr="00636792" w:rsidRDefault="00636792" w:rsidP="00636792">
      <w:pPr>
        <w:pStyle w:val="libNormal"/>
        <w:rPr>
          <w:lang w:bidi="fa-IR"/>
        </w:rPr>
      </w:pPr>
      <w:r w:rsidRPr="00636792">
        <w:rPr>
          <w:rtl/>
          <w:lang w:bidi="fa-IR"/>
        </w:rPr>
        <w:t>اين در وقت</w:t>
      </w:r>
      <w:r w:rsidR="00C00901">
        <w:rPr>
          <w:rtl/>
          <w:lang w:bidi="fa-IR"/>
        </w:rPr>
        <w:t>ی</w:t>
      </w:r>
      <w:r w:rsidRPr="00636792">
        <w:rPr>
          <w:rtl/>
          <w:lang w:bidi="fa-IR"/>
        </w:rPr>
        <w:t xml:space="preserve"> بود كه حمزه اسلام آورده بود و ياران پيغمبر پيوسته فزون</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يافتند.</w:t>
      </w:r>
    </w:p>
    <w:p w:rsidR="00636792" w:rsidRPr="00636792" w:rsidRDefault="00636792" w:rsidP="00636792">
      <w:pPr>
        <w:pStyle w:val="libNormal"/>
        <w:rPr>
          <w:lang w:bidi="fa-IR"/>
        </w:rPr>
      </w:pPr>
      <w:r w:rsidRPr="00636792">
        <w:rPr>
          <w:rtl/>
          <w:lang w:bidi="fa-IR"/>
        </w:rPr>
        <w:t>قريش گفتند: برخيز و برو با و</w:t>
      </w:r>
      <w:r w:rsidR="00C00901">
        <w:rPr>
          <w:rtl/>
          <w:lang w:bidi="fa-IR"/>
        </w:rPr>
        <w:t>ی</w:t>
      </w:r>
      <w:r w:rsidRPr="00636792">
        <w:rPr>
          <w:rtl/>
          <w:lang w:bidi="fa-IR"/>
        </w:rPr>
        <w:t xml:space="preserve"> گفتگو كن. عبه برخاست و آمد نزد پيغمبر نشست و گفت: برادر زاده </w:t>
      </w:r>
      <w:r w:rsidR="006C5FA6">
        <w:rPr>
          <w:rtl/>
          <w:lang w:bidi="fa-IR"/>
        </w:rPr>
        <w:t>(</w:t>
      </w:r>
      <w:r w:rsidRPr="00636792">
        <w:rPr>
          <w:rtl/>
          <w:lang w:bidi="fa-IR"/>
        </w:rPr>
        <w:t>اين تعبير عاطب</w:t>
      </w:r>
      <w:r w:rsidR="00C00901">
        <w:rPr>
          <w:rtl/>
          <w:lang w:bidi="fa-IR"/>
        </w:rPr>
        <w:t>ی</w:t>
      </w:r>
      <w:r w:rsidRPr="00636792">
        <w:rPr>
          <w:rtl/>
          <w:lang w:bidi="fa-IR"/>
        </w:rPr>
        <w:t xml:space="preserve"> عرب بود.)</w:t>
      </w:r>
    </w:p>
    <w:p w:rsidR="006A5DFA" w:rsidRDefault="00636792" w:rsidP="00636792">
      <w:pPr>
        <w:pStyle w:val="libNormal"/>
        <w:rPr>
          <w:rtl/>
          <w:lang w:bidi="fa-IR"/>
        </w:rPr>
      </w:pPr>
      <w:r w:rsidRPr="00636792">
        <w:rPr>
          <w:rtl/>
          <w:lang w:bidi="fa-IR"/>
        </w:rPr>
        <w:t>تو ازمائ</w:t>
      </w:r>
      <w:r w:rsidR="00C00901">
        <w:rPr>
          <w:rtl/>
          <w:lang w:bidi="fa-IR"/>
        </w:rPr>
        <w:t>ی</w:t>
      </w:r>
      <w:r w:rsidRPr="00636792">
        <w:rPr>
          <w:rtl/>
          <w:lang w:bidi="fa-IR"/>
        </w:rPr>
        <w:t>! م</w:t>
      </w:r>
      <w:r w:rsidR="00C00901">
        <w:rPr>
          <w:rtl/>
          <w:lang w:bidi="fa-IR"/>
        </w:rPr>
        <w:t>ی</w:t>
      </w:r>
      <w:r w:rsidR="004A59C6">
        <w:rPr>
          <w:rtl/>
          <w:lang w:bidi="fa-IR"/>
        </w:rPr>
        <w:t xml:space="preserve"> </w:t>
      </w:r>
      <w:r w:rsidRPr="00636792">
        <w:rPr>
          <w:rtl/>
          <w:lang w:bidi="fa-IR"/>
        </w:rPr>
        <w:t>دان</w:t>
      </w:r>
      <w:r w:rsidR="00C00901">
        <w:rPr>
          <w:rtl/>
          <w:lang w:bidi="fa-IR"/>
        </w:rPr>
        <w:t>ی</w:t>
      </w:r>
      <w:r w:rsidRPr="00636792">
        <w:rPr>
          <w:rtl/>
          <w:lang w:bidi="fa-IR"/>
        </w:rPr>
        <w:t xml:space="preserve"> كه در ميان قوم چه احترام</w:t>
      </w:r>
      <w:r w:rsidR="00C00901">
        <w:rPr>
          <w:rtl/>
          <w:lang w:bidi="fa-IR"/>
        </w:rPr>
        <w:t>ی</w:t>
      </w:r>
      <w:r w:rsidRPr="00636792">
        <w:rPr>
          <w:rtl/>
          <w:lang w:bidi="fa-IR"/>
        </w:rPr>
        <w:t xml:space="preserve"> داشت</w:t>
      </w:r>
      <w:r w:rsidR="00C00901">
        <w:rPr>
          <w:rtl/>
          <w:lang w:bidi="fa-IR"/>
        </w:rPr>
        <w:t>ی</w:t>
      </w:r>
      <w:r w:rsidRPr="00636792">
        <w:rPr>
          <w:rtl/>
          <w:lang w:bidi="fa-IR"/>
        </w:rPr>
        <w:t xml:space="preserve"> و دارا</w:t>
      </w:r>
      <w:r w:rsidR="00C00901">
        <w:rPr>
          <w:rtl/>
          <w:lang w:bidi="fa-IR"/>
        </w:rPr>
        <w:t>ی</w:t>
      </w:r>
      <w:r w:rsidRPr="00636792">
        <w:rPr>
          <w:rtl/>
          <w:lang w:bidi="fa-IR"/>
        </w:rPr>
        <w:t xml:space="preserve"> چه نسب عال</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باش</w:t>
      </w:r>
      <w:r w:rsidR="00C00901">
        <w:rPr>
          <w:rtl/>
          <w:lang w:bidi="fa-IR"/>
        </w:rPr>
        <w:t>ی</w:t>
      </w:r>
      <w:r w:rsidRPr="00636792">
        <w:rPr>
          <w:rtl/>
          <w:lang w:bidi="fa-IR"/>
        </w:rPr>
        <w:t>، با اين وصف كار</w:t>
      </w:r>
      <w:r w:rsidR="00C00901">
        <w:rPr>
          <w:rtl/>
          <w:lang w:bidi="fa-IR"/>
        </w:rPr>
        <w:t>ی</w:t>
      </w:r>
      <w:r w:rsidRPr="00636792">
        <w:rPr>
          <w:rtl/>
          <w:lang w:bidi="fa-IR"/>
        </w:rPr>
        <w:t xml:space="preserve"> كرده</w:t>
      </w:r>
      <w:r w:rsidR="004A59C6">
        <w:rPr>
          <w:rtl/>
          <w:lang w:bidi="fa-IR"/>
        </w:rPr>
        <w:t xml:space="preserve"> </w:t>
      </w:r>
      <w:r w:rsidRPr="00636792">
        <w:rPr>
          <w:rtl/>
          <w:lang w:bidi="fa-IR"/>
        </w:rPr>
        <w:t>ا</w:t>
      </w:r>
      <w:r w:rsidR="00C00901">
        <w:rPr>
          <w:rtl/>
          <w:lang w:bidi="fa-IR"/>
        </w:rPr>
        <w:t>ی</w:t>
      </w:r>
      <w:r w:rsidRPr="00636792">
        <w:rPr>
          <w:rtl/>
          <w:lang w:bidi="fa-IR"/>
        </w:rPr>
        <w:t xml:space="preserve"> كه عشيره</w:t>
      </w:r>
      <w:r w:rsidR="004A59C6">
        <w:rPr>
          <w:rtl/>
          <w:lang w:bidi="fa-IR"/>
        </w:rPr>
        <w:t xml:space="preserve"> </w:t>
      </w:r>
      <w:r w:rsidRPr="00636792">
        <w:rPr>
          <w:rtl/>
          <w:lang w:bidi="fa-IR"/>
        </w:rPr>
        <w:t>ات متلاش</w:t>
      </w:r>
      <w:r w:rsidR="00C00901">
        <w:rPr>
          <w:rtl/>
          <w:lang w:bidi="fa-IR"/>
        </w:rPr>
        <w:t>ی</w:t>
      </w:r>
      <w:r w:rsidRPr="00636792">
        <w:rPr>
          <w:rtl/>
          <w:lang w:bidi="fa-IR"/>
        </w:rPr>
        <w:t xml:space="preserve"> شده</w:t>
      </w:r>
      <w:r w:rsidR="004A59C6">
        <w:rPr>
          <w:rtl/>
          <w:lang w:bidi="fa-IR"/>
        </w:rPr>
        <w:t xml:space="preserve"> </w:t>
      </w:r>
      <w:r w:rsidRPr="00636792">
        <w:rPr>
          <w:rtl/>
          <w:lang w:bidi="fa-IR"/>
        </w:rPr>
        <w:t>اند. جوانان آنان را گمراه كرده، و خدايانشان را سرزنش نموده، و پدرانشان را كافر دانست</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حال از من بشنو كه امور</w:t>
      </w:r>
      <w:r w:rsidR="00C00901">
        <w:rPr>
          <w:rtl/>
          <w:lang w:bidi="fa-IR"/>
        </w:rPr>
        <w:t>ی</w:t>
      </w:r>
      <w:r w:rsidRPr="00636792">
        <w:rPr>
          <w:rtl/>
          <w:lang w:bidi="fa-IR"/>
        </w:rPr>
        <w:t xml:space="preserve"> را يادآور م</w:t>
      </w:r>
      <w:r w:rsidR="00C00901">
        <w:rPr>
          <w:rtl/>
          <w:lang w:bidi="fa-IR"/>
        </w:rPr>
        <w:t>ی</w:t>
      </w:r>
      <w:r w:rsidR="004A59C6">
        <w:rPr>
          <w:rtl/>
          <w:lang w:bidi="fa-IR"/>
        </w:rPr>
        <w:t xml:space="preserve"> </w:t>
      </w:r>
      <w:r w:rsidRPr="00636792">
        <w:rPr>
          <w:rtl/>
          <w:lang w:bidi="fa-IR"/>
        </w:rPr>
        <w:t>شوم،باشد كه بعض</w:t>
      </w:r>
      <w:r w:rsidR="00C00901">
        <w:rPr>
          <w:rtl/>
          <w:lang w:bidi="fa-IR"/>
        </w:rPr>
        <w:t>ی</w:t>
      </w:r>
      <w:r w:rsidRPr="00636792">
        <w:rPr>
          <w:rtl/>
          <w:lang w:bidi="fa-IR"/>
        </w:rPr>
        <w:t xml:space="preserve"> از آن را بپذير</w:t>
      </w:r>
      <w:r w:rsidR="00C00901">
        <w:rPr>
          <w:rtl/>
          <w:lang w:bidi="fa-IR"/>
        </w:rPr>
        <w:t>ی</w:t>
      </w:r>
      <w:r w:rsidRPr="00636792">
        <w:rPr>
          <w:rtl/>
          <w:lang w:bidi="fa-IR"/>
        </w:rPr>
        <w:t>.</w:t>
      </w:r>
    </w:p>
    <w:p w:rsidR="006A5DFA" w:rsidRDefault="00636792" w:rsidP="00636792">
      <w:pPr>
        <w:pStyle w:val="libNormal"/>
        <w:rPr>
          <w:rtl/>
          <w:lang w:bidi="fa-IR"/>
        </w:rPr>
      </w:pPr>
      <w:r w:rsidRPr="00636792">
        <w:rPr>
          <w:rtl/>
          <w:lang w:bidi="fa-IR"/>
        </w:rPr>
        <w:t>سپس گفت: اگر منظورت از اين سرو صدا مال و ثروت است آن قدر ثروت به تو م</w:t>
      </w:r>
      <w:r w:rsidR="00C00901">
        <w:rPr>
          <w:rtl/>
          <w:lang w:bidi="fa-IR"/>
        </w:rPr>
        <w:t>ی</w:t>
      </w:r>
      <w:r w:rsidR="004A59C6">
        <w:rPr>
          <w:rtl/>
          <w:lang w:bidi="fa-IR"/>
        </w:rPr>
        <w:t xml:space="preserve"> </w:t>
      </w:r>
      <w:r w:rsidRPr="00636792">
        <w:rPr>
          <w:rtl/>
          <w:lang w:bidi="fa-IR"/>
        </w:rPr>
        <w:t>دهيم كه از همه ما ثروتمندتر شو</w:t>
      </w:r>
      <w:r w:rsidR="00C00901">
        <w:rPr>
          <w:rtl/>
          <w:lang w:bidi="fa-IR"/>
        </w:rPr>
        <w:t>ی</w:t>
      </w:r>
      <w:r w:rsidRPr="00636792">
        <w:rPr>
          <w:rtl/>
          <w:lang w:bidi="fa-IR"/>
        </w:rPr>
        <w:t>، و اگر در انديشه رياست هست</w:t>
      </w:r>
      <w:r w:rsidR="00C00901">
        <w:rPr>
          <w:rtl/>
          <w:lang w:bidi="fa-IR"/>
        </w:rPr>
        <w:t>ی</w:t>
      </w:r>
      <w:r w:rsidRPr="00636792">
        <w:rPr>
          <w:rtl/>
          <w:lang w:bidi="fa-IR"/>
        </w:rPr>
        <w:t>، تو را بر خود رئيس م</w:t>
      </w:r>
      <w:r w:rsidR="00C00901">
        <w:rPr>
          <w:rtl/>
          <w:lang w:bidi="fa-IR"/>
        </w:rPr>
        <w:t>ی</w:t>
      </w:r>
      <w:r w:rsidR="004A59C6">
        <w:rPr>
          <w:rtl/>
          <w:lang w:bidi="fa-IR"/>
        </w:rPr>
        <w:t xml:space="preserve"> </w:t>
      </w:r>
      <w:r w:rsidRPr="00636792">
        <w:rPr>
          <w:rtl/>
          <w:lang w:bidi="fa-IR"/>
        </w:rPr>
        <w:t>گردانيم، به طور</w:t>
      </w:r>
      <w:r w:rsidR="00C00901">
        <w:rPr>
          <w:rtl/>
          <w:lang w:bidi="fa-IR"/>
        </w:rPr>
        <w:t>ی</w:t>
      </w:r>
      <w:r w:rsidRPr="00636792">
        <w:rPr>
          <w:rtl/>
          <w:lang w:bidi="fa-IR"/>
        </w:rPr>
        <w:t xml:space="preserve"> كه هيچ كار</w:t>
      </w:r>
      <w:r w:rsidR="00C00901">
        <w:rPr>
          <w:rtl/>
          <w:lang w:bidi="fa-IR"/>
        </w:rPr>
        <w:t>ی</w:t>
      </w:r>
      <w:r w:rsidRPr="00636792">
        <w:rPr>
          <w:rtl/>
          <w:lang w:bidi="fa-IR"/>
        </w:rPr>
        <w:t xml:space="preserve"> را بدون اجازه</w:t>
      </w:r>
      <w:r w:rsidR="004A59C6">
        <w:rPr>
          <w:rtl/>
          <w:lang w:bidi="fa-IR"/>
        </w:rPr>
        <w:t xml:space="preserve"> </w:t>
      </w:r>
      <w:r w:rsidRPr="00636792">
        <w:rPr>
          <w:rtl/>
          <w:lang w:bidi="fa-IR"/>
        </w:rPr>
        <w:t>تو انجام ندهيم.</w:t>
      </w:r>
    </w:p>
    <w:p w:rsidR="00636792" w:rsidRPr="00636792" w:rsidRDefault="00636792" w:rsidP="00636792">
      <w:pPr>
        <w:pStyle w:val="libNormal"/>
        <w:rPr>
          <w:lang w:bidi="fa-IR"/>
        </w:rPr>
      </w:pPr>
      <w:r w:rsidRPr="00636792">
        <w:rPr>
          <w:rtl/>
          <w:lang w:bidi="fa-IR"/>
        </w:rPr>
        <w:t>و اگر م</w:t>
      </w:r>
      <w:r w:rsidR="00C00901">
        <w:rPr>
          <w:rtl/>
          <w:lang w:bidi="fa-IR"/>
        </w:rPr>
        <w:t>ی</w:t>
      </w:r>
      <w:r w:rsidR="004A59C6">
        <w:rPr>
          <w:rtl/>
          <w:lang w:bidi="fa-IR"/>
        </w:rPr>
        <w:t xml:space="preserve"> </w:t>
      </w:r>
      <w:r w:rsidRPr="00636792">
        <w:rPr>
          <w:rtl/>
          <w:lang w:bidi="fa-IR"/>
        </w:rPr>
        <w:t>خواه</w:t>
      </w:r>
      <w:r w:rsidR="00C00901">
        <w:rPr>
          <w:rtl/>
          <w:lang w:bidi="fa-IR"/>
        </w:rPr>
        <w:t>ی</w:t>
      </w:r>
      <w:r w:rsidRPr="00636792">
        <w:rPr>
          <w:rtl/>
          <w:lang w:bidi="fa-IR"/>
        </w:rPr>
        <w:t xml:space="preserve"> پادشاه باش</w:t>
      </w:r>
      <w:r w:rsidR="00C00901">
        <w:rPr>
          <w:rtl/>
          <w:lang w:bidi="fa-IR"/>
        </w:rPr>
        <w:t>ی</w:t>
      </w:r>
      <w:r w:rsidRPr="00636792">
        <w:rPr>
          <w:rtl/>
          <w:lang w:bidi="fa-IR"/>
        </w:rPr>
        <w:t xml:space="preserve"> تو را پادشاه خود م</w:t>
      </w:r>
      <w:r w:rsidR="00C00901">
        <w:rPr>
          <w:rtl/>
          <w:lang w:bidi="fa-IR"/>
        </w:rPr>
        <w:t>ی</w:t>
      </w:r>
      <w:r w:rsidR="004A59C6">
        <w:rPr>
          <w:rtl/>
          <w:lang w:bidi="fa-IR"/>
        </w:rPr>
        <w:t xml:space="preserve"> </w:t>
      </w:r>
      <w:r w:rsidRPr="00636792">
        <w:rPr>
          <w:rtl/>
          <w:lang w:bidi="fa-IR"/>
        </w:rPr>
        <w:t>كنيم. و اگر آنچه م</w:t>
      </w:r>
      <w:r w:rsidR="00C00901">
        <w:rPr>
          <w:rtl/>
          <w:lang w:bidi="fa-IR"/>
        </w:rPr>
        <w:t>ی</w:t>
      </w:r>
      <w:r w:rsidR="004A59C6">
        <w:rPr>
          <w:rtl/>
          <w:lang w:bidi="fa-IR"/>
        </w:rPr>
        <w:t xml:space="preserve"> </w:t>
      </w:r>
      <w:r w:rsidRPr="00636792">
        <w:rPr>
          <w:rtl/>
          <w:lang w:bidi="fa-IR"/>
        </w:rPr>
        <w:t>گوئ</w:t>
      </w:r>
      <w:r w:rsidR="00C00901">
        <w:rPr>
          <w:rtl/>
          <w:lang w:bidi="fa-IR"/>
        </w:rPr>
        <w:t>ی</w:t>
      </w:r>
      <w:r w:rsidRPr="00636792">
        <w:rPr>
          <w:rtl/>
          <w:lang w:bidi="fa-IR"/>
        </w:rPr>
        <w:t xml:space="preserve"> ناش</w:t>
      </w:r>
      <w:r w:rsidR="00C00901">
        <w:rPr>
          <w:rtl/>
          <w:lang w:bidi="fa-IR"/>
        </w:rPr>
        <w:t>ی</w:t>
      </w:r>
      <w:r w:rsidRPr="00636792">
        <w:rPr>
          <w:rtl/>
          <w:lang w:bidi="fa-IR"/>
        </w:rPr>
        <w:t xml:space="preserve"> از اختلال حواس است،</w:t>
      </w:r>
      <w:r w:rsidR="006A5DFA">
        <w:rPr>
          <w:rFonts w:hint="cs"/>
          <w:rtl/>
          <w:lang w:bidi="fa-IR"/>
        </w:rPr>
        <w:t xml:space="preserve"> </w:t>
      </w:r>
      <w:r w:rsidRPr="00636792">
        <w:rPr>
          <w:rtl/>
          <w:lang w:bidi="fa-IR"/>
        </w:rPr>
        <w:t>طبيب</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آوريم و چندان برايت</w:t>
      </w:r>
      <w:r w:rsidR="004A59C6">
        <w:rPr>
          <w:rtl/>
          <w:lang w:bidi="fa-IR"/>
        </w:rPr>
        <w:t xml:space="preserve"> </w:t>
      </w:r>
      <w:r w:rsidRPr="00636792">
        <w:rPr>
          <w:rtl/>
          <w:lang w:bidi="fa-IR"/>
        </w:rPr>
        <w:t>خرج م</w:t>
      </w:r>
      <w:r w:rsidR="00C00901">
        <w:rPr>
          <w:rtl/>
          <w:lang w:bidi="fa-IR"/>
        </w:rPr>
        <w:t>ی</w:t>
      </w:r>
      <w:r w:rsidR="004A59C6">
        <w:rPr>
          <w:rtl/>
          <w:lang w:bidi="fa-IR"/>
        </w:rPr>
        <w:t xml:space="preserve"> </w:t>
      </w:r>
      <w:r w:rsidRPr="00636792">
        <w:rPr>
          <w:rtl/>
          <w:lang w:bidi="fa-IR"/>
        </w:rPr>
        <w:t>كنيم تا بهبود ياب</w:t>
      </w:r>
      <w:r w:rsidR="00C00901">
        <w:rPr>
          <w:rtl/>
          <w:lang w:bidi="fa-IR"/>
        </w:rPr>
        <w:t>ی</w:t>
      </w:r>
      <w:r w:rsidRPr="00636792">
        <w:rPr>
          <w:rtl/>
          <w:lang w:bidi="fa-IR"/>
        </w:rPr>
        <w:t>!چون سخن عتبه به پايان رسيد پيغمبر فرمود: سخنت تمام شد؟ عتبه گفت آر</w:t>
      </w:r>
      <w:r w:rsidR="00C00901">
        <w:rPr>
          <w:rtl/>
          <w:lang w:bidi="fa-IR"/>
        </w:rPr>
        <w:t>ی</w:t>
      </w:r>
      <w:r w:rsidRPr="00636792">
        <w:rPr>
          <w:rtl/>
          <w:lang w:bidi="fa-IR"/>
        </w:rPr>
        <w:t>. پيغمبر فرمود: اكنون اگر من هم سخن بگويم م</w:t>
      </w:r>
      <w:r w:rsidR="00C00901">
        <w:rPr>
          <w:rtl/>
          <w:lang w:bidi="fa-IR"/>
        </w:rPr>
        <w:t>ی</w:t>
      </w:r>
      <w:r w:rsidR="004A59C6">
        <w:rPr>
          <w:rtl/>
          <w:lang w:bidi="fa-IR"/>
        </w:rPr>
        <w:t xml:space="preserve"> </w:t>
      </w:r>
      <w:r w:rsidRPr="00636792">
        <w:rPr>
          <w:rtl/>
          <w:lang w:bidi="fa-IR"/>
        </w:rPr>
        <w:t>شنو</w:t>
      </w:r>
      <w:r w:rsidR="00C00901">
        <w:rPr>
          <w:rtl/>
          <w:lang w:bidi="fa-IR"/>
        </w:rPr>
        <w:t>ی</w:t>
      </w:r>
      <w:r w:rsidRPr="00636792">
        <w:rPr>
          <w:rtl/>
          <w:lang w:bidi="fa-IR"/>
        </w:rPr>
        <w:t>؟ عتبه گفت: آر</w:t>
      </w:r>
      <w:r w:rsidR="00C00901">
        <w:rPr>
          <w:rtl/>
          <w:lang w:bidi="fa-IR"/>
        </w:rPr>
        <w:t>ی</w:t>
      </w:r>
      <w:r w:rsidRPr="00636792">
        <w:rPr>
          <w:rtl/>
          <w:lang w:bidi="fa-IR"/>
        </w:rPr>
        <w:t>. سپس حضرت آيات سوره «فصلت</w:t>
      </w:r>
      <w:r w:rsidR="004A59C6">
        <w:rPr>
          <w:rtl/>
          <w:lang w:bidi="fa-IR"/>
        </w:rPr>
        <w:t xml:space="preserve"> </w:t>
      </w:r>
      <w:r w:rsidRPr="00636792">
        <w:rPr>
          <w:rtl/>
          <w:lang w:bidi="fa-IR"/>
        </w:rPr>
        <w:t>» را بر و</w:t>
      </w:r>
      <w:r w:rsidR="00C00901">
        <w:rPr>
          <w:rtl/>
          <w:lang w:bidi="fa-IR"/>
        </w:rPr>
        <w:t>ی</w:t>
      </w:r>
      <w:r w:rsidRPr="00636792">
        <w:rPr>
          <w:rtl/>
          <w:lang w:bidi="fa-IR"/>
        </w:rPr>
        <w:t xml:space="preserve"> قرائت نمود، بدين گونه:</w:t>
      </w:r>
    </w:p>
    <w:p w:rsidR="00636792" w:rsidRPr="00636792" w:rsidRDefault="00636792" w:rsidP="006A5DFA">
      <w:pPr>
        <w:pStyle w:val="libNormal"/>
        <w:rPr>
          <w:lang w:bidi="fa-IR"/>
        </w:rPr>
      </w:pPr>
      <w:r w:rsidRPr="00636792">
        <w:rPr>
          <w:rtl/>
          <w:lang w:bidi="fa-IR"/>
        </w:rPr>
        <w:t>«بنام خداوند بخسنده مهربان - حم - اين كتاب</w:t>
      </w:r>
      <w:r w:rsidR="00C00901">
        <w:rPr>
          <w:rtl/>
          <w:lang w:bidi="fa-IR"/>
        </w:rPr>
        <w:t>ی</w:t>
      </w:r>
      <w:r w:rsidRPr="00636792">
        <w:rPr>
          <w:rtl/>
          <w:lang w:bidi="fa-IR"/>
        </w:rPr>
        <w:t xml:space="preserve"> است كه از جانب خداوند بخشنده مهربان فرود آمده، كتاب</w:t>
      </w:r>
      <w:r w:rsidR="00C00901">
        <w:rPr>
          <w:rtl/>
          <w:lang w:bidi="fa-IR"/>
        </w:rPr>
        <w:t>ی</w:t>
      </w:r>
      <w:r w:rsidRPr="00636792">
        <w:rPr>
          <w:rtl/>
          <w:lang w:bidi="fa-IR"/>
        </w:rPr>
        <w:t xml:space="preserve"> است كه آيات آن توضيح داده شده، قرآن</w:t>
      </w:r>
      <w:r w:rsidR="00C00901">
        <w:rPr>
          <w:rtl/>
          <w:lang w:bidi="fa-IR"/>
        </w:rPr>
        <w:t>ی</w:t>
      </w:r>
      <w:r w:rsidRPr="00636792">
        <w:rPr>
          <w:rtl/>
          <w:lang w:bidi="fa-IR"/>
        </w:rPr>
        <w:t xml:space="preserve"> است عرب</w:t>
      </w:r>
      <w:r w:rsidR="00C00901">
        <w:rPr>
          <w:rtl/>
          <w:lang w:bidi="fa-IR"/>
        </w:rPr>
        <w:t>ی</w:t>
      </w:r>
      <w:r w:rsidRPr="00636792">
        <w:rPr>
          <w:rtl/>
          <w:lang w:bidi="fa-IR"/>
        </w:rPr>
        <w:t xml:space="preserve"> برا</w:t>
      </w:r>
      <w:r w:rsidR="00C00901">
        <w:rPr>
          <w:rtl/>
          <w:lang w:bidi="fa-IR"/>
        </w:rPr>
        <w:t>ی</w:t>
      </w:r>
      <w:r w:rsidRPr="00636792">
        <w:rPr>
          <w:rtl/>
          <w:lang w:bidi="fa-IR"/>
        </w:rPr>
        <w:t xml:space="preserve"> مردم</w:t>
      </w:r>
      <w:r w:rsidR="00C00901">
        <w:rPr>
          <w:rtl/>
          <w:lang w:bidi="fa-IR"/>
        </w:rPr>
        <w:t>ی</w:t>
      </w:r>
      <w:r w:rsidRPr="00636792">
        <w:rPr>
          <w:rtl/>
          <w:lang w:bidi="fa-IR"/>
        </w:rPr>
        <w:t xml:space="preserve"> كه بخواهند از آن آگاه </w:t>
      </w:r>
      <w:r w:rsidRPr="00636792">
        <w:rPr>
          <w:rtl/>
          <w:lang w:bidi="fa-IR"/>
        </w:rPr>
        <w:lastRenderedPageBreak/>
        <w:t>شوند. هم مژده م</w:t>
      </w:r>
      <w:r w:rsidR="00C00901">
        <w:rPr>
          <w:rtl/>
          <w:lang w:bidi="fa-IR"/>
        </w:rPr>
        <w:t>ی</w:t>
      </w:r>
      <w:r w:rsidR="004A59C6">
        <w:rPr>
          <w:rtl/>
          <w:lang w:bidi="fa-IR"/>
        </w:rPr>
        <w:t xml:space="preserve"> </w:t>
      </w:r>
      <w:r w:rsidRPr="00636792">
        <w:rPr>
          <w:rtl/>
          <w:lang w:bidi="fa-IR"/>
        </w:rPr>
        <w:t>دهد و هم از كيفر خداوند بيم م</w:t>
      </w:r>
      <w:r w:rsidR="00C00901">
        <w:rPr>
          <w:rtl/>
          <w:lang w:bidi="fa-IR"/>
        </w:rPr>
        <w:t>ی</w:t>
      </w:r>
      <w:r w:rsidR="004A59C6">
        <w:rPr>
          <w:rtl/>
          <w:lang w:bidi="fa-IR"/>
        </w:rPr>
        <w:t xml:space="preserve"> </w:t>
      </w:r>
      <w:r w:rsidRPr="00636792">
        <w:rPr>
          <w:rtl/>
          <w:lang w:bidi="fa-IR"/>
        </w:rPr>
        <w:t>دهد. ول</w:t>
      </w:r>
      <w:r w:rsidR="00C00901">
        <w:rPr>
          <w:rtl/>
          <w:lang w:bidi="fa-IR"/>
        </w:rPr>
        <w:t>ی</w:t>
      </w:r>
      <w:r w:rsidRPr="00636792">
        <w:rPr>
          <w:rtl/>
          <w:lang w:bidi="fa-IR"/>
        </w:rPr>
        <w:t xml:space="preserve"> بيشتر قريش از آن دور</w:t>
      </w:r>
      <w:r w:rsidR="00C00901">
        <w:rPr>
          <w:rtl/>
          <w:lang w:bidi="fa-IR"/>
        </w:rPr>
        <w:t>ی</w:t>
      </w:r>
      <w:r w:rsidRPr="00636792">
        <w:rPr>
          <w:rtl/>
          <w:lang w:bidi="fa-IR"/>
        </w:rPr>
        <w:t xml:space="preserve"> گزيده</w:t>
      </w:r>
      <w:r w:rsidR="004A59C6">
        <w:rPr>
          <w:rtl/>
          <w:lang w:bidi="fa-IR"/>
        </w:rPr>
        <w:t xml:space="preserve"> </w:t>
      </w:r>
      <w:r w:rsidRPr="00636792">
        <w:rPr>
          <w:rtl/>
          <w:lang w:bidi="fa-IR"/>
        </w:rPr>
        <w:t>اند، و حاضر نيستند آن را بشنوند و گفتند: دلها</w:t>
      </w:r>
      <w:r w:rsidR="00C00901">
        <w:rPr>
          <w:rtl/>
          <w:lang w:bidi="fa-IR"/>
        </w:rPr>
        <w:t>ی</w:t>
      </w:r>
      <w:r w:rsidRPr="00636792">
        <w:rPr>
          <w:rtl/>
          <w:lang w:bidi="fa-IR"/>
        </w:rPr>
        <w:t xml:space="preserve"> ما از آنچه تو ما را به آن م</w:t>
      </w:r>
      <w:r w:rsidR="00C00901">
        <w:rPr>
          <w:rtl/>
          <w:lang w:bidi="fa-IR"/>
        </w:rPr>
        <w:t>ی</w:t>
      </w:r>
      <w:r w:rsidR="004A59C6">
        <w:rPr>
          <w:rtl/>
          <w:lang w:bidi="fa-IR"/>
        </w:rPr>
        <w:t xml:space="preserve"> </w:t>
      </w:r>
      <w:r w:rsidRPr="00636792">
        <w:rPr>
          <w:rtl/>
          <w:lang w:bidi="fa-IR"/>
        </w:rPr>
        <w:t>خوان</w:t>
      </w:r>
      <w:r w:rsidR="00C00901">
        <w:rPr>
          <w:rtl/>
          <w:lang w:bidi="fa-IR"/>
        </w:rPr>
        <w:t>ی</w:t>
      </w:r>
      <w:r w:rsidRPr="00636792">
        <w:rPr>
          <w:rtl/>
          <w:lang w:bidi="fa-IR"/>
        </w:rPr>
        <w:t xml:space="preserve"> غافل و گوشهامان سنگين است، و بين ما وتو پرده</w:t>
      </w:r>
      <w:r w:rsidR="004A59C6">
        <w:rPr>
          <w:rtl/>
          <w:lang w:bidi="fa-IR"/>
        </w:rPr>
        <w:t xml:space="preserve"> </w:t>
      </w:r>
      <w:r w:rsidRPr="00636792">
        <w:rPr>
          <w:rtl/>
          <w:lang w:bidi="fa-IR"/>
        </w:rPr>
        <w:t>ا</w:t>
      </w:r>
      <w:r w:rsidR="00C00901">
        <w:rPr>
          <w:rtl/>
          <w:lang w:bidi="fa-IR"/>
        </w:rPr>
        <w:t>ی</w:t>
      </w:r>
      <w:r w:rsidRPr="00636792">
        <w:rPr>
          <w:rtl/>
          <w:lang w:bidi="fa-IR"/>
        </w:rPr>
        <w:t xml:space="preserve"> قرار دارد، تو عمل كن تا ما نيز ببينيم و عمل كنيم.»</w:t>
      </w:r>
      <w:r w:rsidR="006A5DFA">
        <w:rPr>
          <w:rFonts w:hint="cs"/>
          <w:rtl/>
          <w:lang w:bidi="fa-IR"/>
        </w:rPr>
        <w:t xml:space="preserve"> </w:t>
      </w:r>
      <w:r w:rsidR="006A5DFA" w:rsidRPr="006A5DFA">
        <w:rPr>
          <w:rStyle w:val="libAlaemChar"/>
          <w:rFonts w:hint="cs"/>
          <w:rtl/>
        </w:rPr>
        <w:t>(</w:t>
      </w:r>
      <w:r w:rsidR="006A5DFA" w:rsidRPr="006A5DFA">
        <w:rPr>
          <w:rStyle w:val="libAieChar"/>
          <w:rtl/>
          <w:lang w:bidi="fa-IR"/>
        </w:rPr>
        <w:t>بِسْمِ اللَّهِ الرَّحْمَٰنِ الرَّحِيمِ حم</w:t>
      </w:r>
      <w:r w:rsidR="006A5DFA" w:rsidRPr="006A5DFA">
        <w:rPr>
          <w:rStyle w:val="libAieChar"/>
          <w:rFonts w:hint="cs"/>
          <w:rtl/>
        </w:rPr>
        <w:t xml:space="preserve"> * </w:t>
      </w:r>
      <w:r w:rsidR="006A5DFA" w:rsidRPr="006A5DFA">
        <w:rPr>
          <w:rStyle w:val="libAieChar"/>
          <w:rtl/>
          <w:lang w:bidi="fa-IR"/>
        </w:rPr>
        <w:t>تَنزِيلٌ مِّنَ الرَّحْمَٰنِ الرَّحِيمِ</w:t>
      </w:r>
      <w:r w:rsidR="006A5DFA" w:rsidRPr="006A5DFA">
        <w:rPr>
          <w:rStyle w:val="libAieChar"/>
          <w:rFonts w:hint="cs"/>
          <w:rtl/>
        </w:rPr>
        <w:t xml:space="preserve"> * </w:t>
      </w:r>
      <w:r w:rsidR="006A5DFA" w:rsidRPr="006A5DFA">
        <w:rPr>
          <w:rStyle w:val="libAieChar"/>
          <w:rtl/>
          <w:lang w:bidi="fa-IR"/>
        </w:rPr>
        <w:t>كِتَابٌ فُصِّلَتْ آيَاتُهُ قُرْآنًا عَرَبِيًّا لِّقَوْمٍ يَعْلَمُونَ</w:t>
      </w:r>
      <w:r w:rsidR="006A5DFA" w:rsidRPr="006A5DFA">
        <w:rPr>
          <w:rStyle w:val="libAieChar"/>
          <w:rFonts w:hint="cs"/>
          <w:rtl/>
        </w:rPr>
        <w:t xml:space="preserve"> * </w:t>
      </w:r>
      <w:r w:rsidR="006A5DFA" w:rsidRPr="006A5DFA">
        <w:rPr>
          <w:rStyle w:val="libAieChar"/>
          <w:rtl/>
          <w:lang w:bidi="fa-IR"/>
        </w:rPr>
        <w:t>بَشِيرًا وَنَذِيرًا فَأَعْرَضَ أَكْثَرُهُمْ فَهُمْ لَا يَسْمَعُونَ</w:t>
      </w:r>
      <w:r w:rsidR="006A5DFA" w:rsidRPr="006A5DFA">
        <w:rPr>
          <w:rStyle w:val="libAieChar"/>
          <w:rFonts w:hint="cs"/>
          <w:rtl/>
        </w:rPr>
        <w:t xml:space="preserve"> * </w:t>
      </w:r>
      <w:r w:rsidR="006A5DFA" w:rsidRPr="006A5DFA">
        <w:rPr>
          <w:rStyle w:val="libAieChar"/>
          <w:rtl/>
          <w:lang w:bidi="fa-IR"/>
        </w:rPr>
        <w:t>وَقَالُوا قُلُوبُنَا فِي أَكِنَّةٍ مِّمَّا تَدْعُونَا إِلَيْهِ وَفِي آذَانِنَا وَقْرٌ وَمِن بَيْنِنَا وَبَيْنِكَ حِجَابٌ فَاعْمَلْ إِنَّنَا عَامِلُونَ</w:t>
      </w:r>
      <w:r w:rsidRPr="006A5DFA">
        <w:rPr>
          <w:rStyle w:val="libAlaemChar"/>
          <w:rtl/>
        </w:rPr>
        <w:t>)</w:t>
      </w:r>
    </w:p>
    <w:p w:rsidR="006A5DFA" w:rsidRDefault="00636792" w:rsidP="00636792">
      <w:pPr>
        <w:pStyle w:val="libNormal"/>
        <w:rPr>
          <w:rtl/>
          <w:lang w:bidi="fa-IR"/>
        </w:rPr>
      </w:pPr>
      <w:r w:rsidRPr="00636792">
        <w:rPr>
          <w:rtl/>
          <w:lang w:bidi="fa-IR"/>
        </w:rPr>
        <w:t>پيغمبر دنباله آيات را م</w:t>
      </w:r>
      <w:r w:rsidR="00C00901">
        <w:rPr>
          <w:rtl/>
          <w:lang w:bidi="fa-IR"/>
        </w:rPr>
        <w:t>ی</w:t>
      </w:r>
      <w:r w:rsidR="004A59C6">
        <w:rPr>
          <w:rtl/>
          <w:lang w:bidi="fa-IR"/>
        </w:rPr>
        <w:t xml:space="preserve"> </w:t>
      </w:r>
      <w:r w:rsidRPr="00636792">
        <w:rPr>
          <w:rtl/>
          <w:lang w:bidi="fa-IR"/>
        </w:rPr>
        <w:t>خواند، و عتبه كه آنها را م</w:t>
      </w:r>
      <w:r w:rsidR="00C00901">
        <w:rPr>
          <w:rtl/>
          <w:lang w:bidi="fa-IR"/>
        </w:rPr>
        <w:t>ی</w:t>
      </w:r>
      <w:r w:rsidR="004A59C6">
        <w:rPr>
          <w:rtl/>
          <w:lang w:bidi="fa-IR"/>
        </w:rPr>
        <w:t xml:space="preserve"> </w:t>
      </w:r>
      <w:r w:rsidRPr="00636792">
        <w:rPr>
          <w:rtl/>
          <w:lang w:bidi="fa-IR"/>
        </w:rPr>
        <w:t>شنيد ساكت بود. دستهايش را از پشت به زمن</w:t>
      </w:r>
      <w:r w:rsidR="00C00901">
        <w:rPr>
          <w:rtl/>
          <w:lang w:bidi="fa-IR"/>
        </w:rPr>
        <w:t>ی</w:t>
      </w:r>
      <w:r w:rsidRPr="00636792">
        <w:rPr>
          <w:rtl/>
          <w:lang w:bidi="fa-IR"/>
        </w:rPr>
        <w:t xml:space="preserve"> زده و تكيه به آنها داده و به سخنان پيغمبرگوش م</w:t>
      </w:r>
      <w:r w:rsidR="00C00901">
        <w:rPr>
          <w:rtl/>
          <w:lang w:bidi="fa-IR"/>
        </w:rPr>
        <w:t>ی</w:t>
      </w:r>
      <w:r w:rsidR="004A59C6">
        <w:rPr>
          <w:rtl/>
          <w:lang w:bidi="fa-IR"/>
        </w:rPr>
        <w:t xml:space="preserve"> </w:t>
      </w:r>
      <w:r w:rsidRPr="00636792">
        <w:rPr>
          <w:rtl/>
          <w:lang w:bidi="fa-IR"/>
        </w:rPr>
        <w:t>داد.</w:t>
      </w:r>
    </w:p>
    <w:p w:rsidR="00636792" w:rsidRPr="00636792" w:rsidRDefault="00636792" w:rsidP="00636792">
      <w:pPr>
        <w:pStyle w:val="libNormal"/>
        <w:rPr>
          <w:lang w:bidi="fa-IR"/>
        </w:rPr>
      </w:pPr>
      <w:r w:rsidRPr="00636792">
        <w:rPr>
          <w:rtl/>
          <w:lang w:bidi="fa-IR"/>
        </w:rPr>
        <w:t>تا اينكه پيغمبر به آيه</w:t>
      </w:r>
      <w:r w:rsidR="004A59C6">
        <w:rPr>
          <w:rtl/>
          <w:lang w:bidi="fa-IR"/>
        </w:rPr>
        <w:t xml:space="preserve"> </w:t>
      </w:r>
      <w:r w:rsidRPr="00636792">
        <w:rPr>
          <w:rtl/>
          <w:lang w:bidi="fa-IR"/>
        </w:rPr>
        <w:t>ا</w:t>
      </w:r>
      <w:r w:rsidR="00C00901">
        <w:rPr>
          <w:rtl/>
          <w:lang w:bidi="fa-IR"/>
        </w:rPr>
        <w:t>ی</w:t>
      </w:r>
      <w:r w:rsidRPr="00636792">
        <w:rPr>
          <w:rtl/>
          <w:lang w:bidi="fa-IR"/>
        </w:rPr>
        <w:t xml:space="preserve"> رسيد كه سجده داشت و با خواندن آن به سجده رفت، آن گاه سر برداشت و فرمود: ا</w:t>
      </w:r>
      <w:r w:rsidR="00C00901">
        <w:rPr>
          <w:rtl/>
          <w:lang w:bidi="fa-IR"/>
        </w:rPr>
        <w:t>ی</w:t>
      </w:r>
      <w:r w:rsidRPr="00636792">
        <w:rPr>
          <w:rtl/>
          <w:lang w:bidi="fa-IR"/>
        </w:rPr>
        <w:t xml:space="preserve"> ابووليد</w:t>
      </w:r>
      <w:r w:rsidR="006A5DFA">
        <w:rPr>
          <w:rFonts w:hint="cs"/>
          <w:rtl/>
          <w:lang w:bidi="fa-IR"/>
        </w:rPr>
        <w:t xml:space="preserve"> </w:t>
      </w:r>
      <w:r w:rsidR="006A5DFA">
        <w:rPr>
          <w:rtl/>
          <w:lang w:bidi="fa-IR"/>
        </w:rPr>
        <w:t>(</w:t>
      </w:r>
      <w:r w:rsidRPr="00636792">
        <w:rPr>
          <w:rtl/>
          <w:lang w:bidi="fa-IR"/>
        </w:rPr>
        <w:t>وليد نام پسر عتبه بود.) آنچه را بايد بشنو</w:t>
      </w:r>
      <w:r w:rsidR="00C00901">
        <w:rPr>
          <w:rtl/>
          <w:lang w:bidi="fa-IR"/>
        </w:rPr>
        <w:t>ی</w:t>
      </w:r>
      <w:r w:rsidRPr="00636792">
        <w:rPr>
          <w:rtl/>
          <w:lang w:bidi="fa-IR"/>
        </w:rPr>
        <w:t xml:space="preserve"> شنيد</w:t>
      </w:r>
      <w:r w:rsidR="00C00901">
        <w:rPr>
          <w:rtl/>
          <w:lang w:bidi="fa-IR"/>
        </w:rPr>
        <w:t>ی</w:t>
      </w:r>
      <w:r w:rsidRPr="00636792">
        <w:rPr>
          <w:rtl/>
          <w:lang w:bidi="fa-IR"/>
        </w:rPr>
        <w:t xml:space="preserve"> حال تو هست</w:t>
      </w:r>
      <w:r w:rsidR="00C00901">
        <w:rPr>
          <w:rtl/>
          <w:lang w:bidi="fa-IR"/>
        </w:rPr>
        <w:t>ی</w:t>
      </w:r>
      <w:r w:rsidRPr="00636792">
        <w:rPr>
          <w:rtl/>
          <w:lang w:bidi="fa-IR"/>
        </w:rPr>
        <w:t xml:space="preserve"> و اين آيات. عتبه برخاست و به طرف انجمن قريش رفت. بعض</w:t>
      </w:r>
      <w:r w:rsidR="00C00901">
        <w:rPr>
          <w:rtl/>
          <w:lang w:bidi="fa-IR"/>
        </w:rPr>
        <w:t>ی</w:t>
      </w:r>
      <w:r w:rsidRPr="00636792">
        <w:rPr>
          <w:rtl/>
          <w:lang w:bidi="fa-IR"/>
        </w:rPr>
        <w:t xml:space="preserve"> از سران قريش گفتند به خدا عتبه با چهره</w:t>
      </w:r>
      <w:r w:rsidR="004A59C6">
        <w:rPr>
          <w:rtl/>
          <w:lang w:bidi="fa-IR"/>
        </w:rPr>
        <w:t xml:space="preserve"> </w:t>
      </w:r>
      <w:r w:rsidRPr="00636792">
        <w:rPr>
          <w:rtl/>
          <w:lang w:bidi="fa-IR"/>
        </w:rPr>
        <w:t>ا</w:t>
      </w:r>
      <w:r w:rsidR="00C00901">
        <w:rPr>
          <w:rtl/>
          <w:lang w:bidi="fa-IR"/>
        </w:rPr>
        <w:t>ی</w:t>
      </w:r>
      <w:r w:rsidRPr="00636792">
        <w:rPr>
          <w:rtl/>
          <w:lang w:bidi="fa-IR"/>
        </w:rPr>
        <w:t xml:space="preserve"> غير از آنچه رفته بود به سو</w:t>
      </w:r>
      <w:r w:rsidR="00C00901">
        <w:rPr>
          <w:rtl/>
          <w:lang w:bidi="fa-IR"/>
        </w:rPr>
        <w:t>ی</w:t>
      </w:r>
      <w:r w:rsidRPr="00636792">
        <w:rPr>
          <w:rtl/>
          <w:lang w:bidi="fa-IR"/>
        </w:rPr>
        <w:t xml:space="preserve"> شما م</w:t>
      </w:r>
      <w:r w:rsidR="00C00901">
        <w:rPr>
          <w:rtl/>
          <w:lang w:bidi="fa-IR"/>
        </w:rPr>
        <w:t>ی</w:t>
      </w:r>
      <w:r w:rsidR="004A59C6">
        <w:rPr>
          <w:rtl/>
          <w:lang w:bidi="fa-IR"/>
        </w:rPr>
        <w:t xml:space="preserve"> </w:t>
      </w:r>
      <w:r w:rsidRPr="00636792">
        <w:rPr>
          <w:rtl/>
          <w:lang w:bidi="fa-IR"/>
        </w:rPr>
        <w:t>آيد.</w:t>
      </w:r>
    </w:p>
    <w:p w:rsidR="00636792" w:rsidRPr="00636792" w:rsidRDefault="00636792" w:rsidP="00636792">
      <w:pPr>
        <w:pStyle w:val="libNormal"/>
        <w:rPr>
          <w:lang w:bidi="fa-IR"/>
        </w:rPr>
      </w:pPr>
      <w:r w:rsidRPr="00636792">
        <w:rPr>
          <w:rtl/>
          <w:lang w:bidi="fa-IR"/>
        </w:rPr>
        <w:t>وقت</w:t>
      </w:r>
      <w:r w:rsidR="00C00901">
        <w:rPr>
          <w:rtl/>
          <w:lang w:bidi="fa-IR"/>
        </w:rPr>
        <w:t>ی</w:t>
      </w:r>
      <w:r w:rsidRPr="00636792">
        <w:rPr>
          <w:rtl/>
          <w:lang w:bidi="fa-IR"/>
        </w:rPr>
        <w:t xml:space="preserve"> آمد و نشست، قريش گفتند:ا</w:t>
      </w:r>
      <w:r w:rsidR="00C00901">
        <w:rPr>
          <w:rtl/>
          <w:lang w:bidi="fa-IR"/>
        </w:rPr>
        <w:t>ی</w:t>
      </w:r>
      <w:r w:rsidRPr="00636792">
        <w:rPr>
          <w:rtl/>
          <w:lang w:bidi="fa-IR"/>
        </w:rPr>
        <w:t xml:space="preserve"> ابووليد! چه خبر؟</w:t>
      </w:r>
    </w:p>
    <w:p w:rsidR="00636792" w:rsidRPr="00636792" w:rsidRDefault="00636792" w:rsidP="00636792">
      <w:pPr>
        <w:pStyle w:val="libNormal"/>
        <w:rPr>
          <w:lang w:bidi="fa-IR"/>
        </w:rPr>
      </w:pPr>
      <w:r w:rsidRPr="00636792">
        <w:rPr>
          <w:rtl/>
          <w:lang w:bidi="fa-IR"/>
        </w:rPr>
        <w:t>عتبه گفت: خبر كه دارم اين است كه سخن</w:t>
      </w:r>
      <w:r w:rsidR="00C00901">
        <w:rPr>
          <w:rtl/>
          <w:lang w:bidi="fa-IR"/>
        </w:rPr>
        <w:t>ی</w:t>
      </w:r>
      <w:r w:rsidRPr="00636792">
        <w:rPr>
          <w:rtl/>
          <w:lang w:bidi="fa-IR"/>
        </w:rPr>
        <w:t xml:space="preserve"> شنيدم كه به خدا قسم مانند آن را نشنيده</w:t>
      </w:r>
      <w:r w:rsidR="004A59C6">
        <w:rPr>
          <w:rtl/>
          <w:lang w:bidi="fa-IR"/>
        </w:rPr>
        <w:t xml:space="preserve"> </w:t>
      </w:r>
      <w:r w:rsidRPr="00636792">
        <w:rPr>
          <w:rtl/>
          <w:lang w:bidi="fa-IR"/>
        </w:rPr>
        <w:t>ام. به خدا نه شعر است و نه جادو است. ا</w:t>
      </w:r>
      <w:r w:rsidR="00C00901">
        <w:rPr>
          <w:rtl/>
          <w:lang w:bidi="fa-IR"/>
        </w:rPr>
        <w:t>ی</w:t>
      </w:r>
      <w:r w:rsidRPr="00636792">
        <w:rPr>
          <w:rtl/>
          <w:lang w:bidi="fa-IR"/>
        </w:rPr>
        <w:t xml:space="preserve"> بزرگان قريش! از من بشنويد، اين مرد را به حال خود رها كنيد و از و</w:t>
      </w:r>
      <w:r w:rsidR="00C00901">
        <w:rPr>
          <w:rtl/>
          <w:lang w:bidi="fa-IR"/>
        </w:rPr>
        <w:t>ی</w:t>
      </w:r>
      <w:r w:rsidRPr="00636792">
        <w:rPr>
          <w:rtl/>
          <w:lang w:bidi="fa-IR"/>
        </w:rPr>
        <w:t xml:space="preserve"> دور</w:t>
      </w:r>
      <w:r w:rsidR="00C00901">
        <w:rPr>
          <w:rtl/>
          <w:lang w:bidi="fa-IR"/>
        </w:rPr>
        <w:t>ی</w:t>
      </w:r>
      <w:r w:rsidRPr="00636792">
        <w:rPr>
          <w:rtl/>
          <w:lang w:bidi="fa-IR"/>
        </w:rPr>
        <w:t xml:space="preserve"> گزينيد. به خدا در آينده سخنان</w:t>
      </w:r>
      <w:r w:rsidR="00C00901">
        <w:rPr>
          <w:rtl/>
          <w:lang w:bidi="fa-IR"/>
        </w:rPr>
        <w:t>ی</w:t>
      </w:r>
      <w:r w:rsidRPr="00636792">
        <w:rPr>
          <w:rtl/>
          <w:lang w:bidi="fa-IR"/>
        </w:rPr>
        <w:t xml:space="preserve"> كه او م</w:t>
      </w:r>
      <w:r w:rsidR="00C00901">
        <w:rPr>
          <w:rtl/>
          <w:lang w:bidi="fa-IR"/>
        </w:rPr>
        <w:t>ی</w:t>
      </w:r>
      <w:r w:rsidR="004A59C6">
        <w:rPr>
          <w:rtl/>
          <w:lang w:bidi="fa-IR"/>
        </w:rPr>
        <w:t xml:space="preserve"> </w:t>
      </w:r>
      <w:r w:rsidRPr="00636792">
        <w:rPr>
          <w:rtl/>
          <w:lang w:bidi="fa-IR"/>
        </w:rPr>
        <w:t>گويد حادثه بزرگ پديد خواهد آورد.</w:t>
      </w:r>
    </w:p>
    <w:p w:rsidR="00636792" w:rsidRPr="00636792" w:rsidRDefault="00636792" w:rsidP="00636792">
      <w:pPr>
        <w:pStyle w:val="libNormal"/>
        <w:rPr>
          <w:lang w:bidi="fa-IR"/>
        </w:rPr>
      </w:pPr>
      <w:r w:rsidRPr="00636792">
        <w:rPr>
          <w:rtl/>
          <w:lang w:bidi="fa-IR"/>
        </w:rPr>
        <w:t>اگر بر اثر آن ساير قبائل عرب با و</w:t>
      </w:r>
      <w:r w:rsidR="00C00901">
        <w:rPr>
          <w:rtl/>
          <w:lang w:bidi="fa-IR"/>
        </w:rPr>
        <w:t>ی</w:t>
      </w:r>
      <w:r w:rsidRPr="00636792">
        <w:rPr>
          <w:rtl/>
          <w:lang w:bidi="fa-IR"/>
        </w:rPr>
        <w:t xml:space="preserve"> طرف شوند و او را از ميان بردارند شما به طور غير مستقيم از خطر او رسته</w:t>
      </w:r>
      <w:r w:rsidR="004A59C6">
        <w:rPr>
          <w:rtl/>
          <w:lang w:bidi="fa-IR"/>
        </w:rPr>
        <w:t xml:space="preserve"> </w:t>
      </w:r>
      <w:r w:rsidRPr="00636792">
        <w:rPr>
          <w:rtl/>
          <w:lang w:bidi="fa-IR"/>
        </w:rPr>
        <w:t>ايد، و چنانچه او برقبائل غالب شود مقام عال</w:t>
      </w:r>
      <w:r w:rsidR="00C00901">
        <w:rPr>
          <w:rtl/>
          <w:lang w:bidi="fa-IR"/>
        </w:rPr>
        <w:t>ی</w:t>
      </w:r>
      <w:r w:rsidRPr="00636792">
        <w:rPr>
          <w:rtl/>
          <w:lang w:bidi="fa-IR"/>
        </w:rPr>
        <w:t xml:space="preserve"> و</w:t>
      </w:r>
      <w:r w:rsidR="00C00901">
        <w:rPr>
          <w:rtl/>
          <w:lang w:bidi="fa-IR"/>
        </w:rPr>
        <w:t>ی</w:t>
      </w:r>
      <w:r w:rsidRPr="00636792">
        <w:rPr>
          <w:rtl/>
          <w:lang w:bidi="fa-IR"/>
        </w:rPr>
        <w:t xml:space="preserve"> باعث افتخار شما خواهد بود وعزت او عزد شماست، و شما به وسيله او سعادتمندترين مردم خواهيد بود.</w:t>
      </w:r>
    </w:p>
    <w:p w:rsidR="006A5DFA" w:rsidRDefault="00636792" w:rsidP="00636792">
      <w:pPr>
        <w:pStyle w:val="libNormal"/>
        <w:rPr>
          <w:rtl/>
          <w:lang w:bidi="fa-IR"/>
        </w:rPr>
      </w:pPr>
      <w:r w:rsidRPr="00636792">
        <w:rPr>
          <w:rtl/>
          <w:lang w:bidi="fa-IR"/>
        </w:rPr>
        <w:t>قريش كه اين سخنان را از عتبه شنيدند گفتند: ا</w:t>
      </w:r>
      <w:r w:rsidR="00C00901">
        <w:rPr>
          <w:rtl/>
          <w:lang w:bidi="fa-IR"/>
        </w:rPr>
        <w:t>ی</w:t>
      </w:r>
      <w:r w:rsidRPr="00636792">
        <w:rPr>
          <w:rtl/>
          <w:lang w:bidi="fa-IR"/>
        </w:rPr>
        <w:t xml:space="preserve"> ابووليد! او با زبان خود تو را مسحور كرده است. عبته گفت: اين نظر من درباره اوست، شما خود دانيد.</w:t>
      </w:r>
      <w:r w:rsidR="006C5FA6">
        <w:rPr>
          <w:rtl/>
          <w:lang w:bidi="fa-IR"/>
        </w:rPr>
        <w:t>(</w:t>
      </w:r>
      <w:r w:rsidRPr="00636792">
        <w:rPr>
          <w:rtl/>
          <w:lang w:bidi="fa-IR"/>
        </w:rPr>
        <w:t>سيره ابن هشام - جلد ١ ص ١٨٩)</w:t>
      </w:r>
    </w:p>
    <w:p w:rsidR="00636792" w:rsidRPr="00636792" w:rsidRDefault="006A5DFA" w:rsidP="00636792">
      <w:pPr>
        <w:pStyle w:val="libNormal"/>
        <w:rPr>
          <w:lang w:bidi="fa-IR"/>
        </w:rPr>
      </w:pPr>
      <w:r>
        <w:rPr>
          <w:rtl/>
          <w:lang w:bidi="fa-IR"/>
        </w:rPr>
        <w:br w:type="page"/>
      </w:r>
    </w:p>
    <w:p w:rsidR="00636792" w:rsidRDefault="00636792" w:rsidP="006A5DFA">
      <w:pPr>
        <w:pStyle w:val="Heading2"/>
        <w:rPr>
          <w:rtl/>
          <w:lang w:bidi="fa-IR"/>
        </w:rPr>
      </w:pPr>
      <w:bookmarkStart w:id="53" w:name="_Toc488051604"/>
      <w:r w:rsidRPr="00636792">
        <w:rPr>
          <w:rtl/>
          <w:lang w:bidi="fa-IR"/>
        </w:rPr>
        <w:t>ناتوان</w:t>
      </w:r>
      <w:r w:rsidR="00C00901">
        <w:rPr>
          <w:rtl/>
          <w:lang w:bidi="fa-IR"/>
        </w:rPr>
        <w:t>ی</w:t>
      </w:r>
      <w:r w:rsidRPr="00636792">
        <w:rPr>
          <w:rtl/>
          <w:lang w:bidi="fa-IR"/>
        </w:rPr>
        <w:t xml:space="preserve"> قريش</w:t>
      </w:r>
      <w:bookmarkEnd w:id="53"/>
    </w:p>
    <w:p w:rsidR="00636792" w:rsidRPr="00636792" w:rsidRDefault="00636792" w:rsidP="002A79BA">
      <w:pPr>
        <w:pStyle w:val="libNormal"/>
        <w:rPr>
          <w:lang w:bidi="fa-IR"/>
        </w:rPr>
      </w:pPr>
      <w:r w:rsidRPr="00636792">
        <w:rPr>
          <w:rtl/>
          <w:lang w:bidi="fa-IR"/>
        </w:rPr>
        <w:t>قريش در مبارزه با پيغمبر و آيات قرآن</w:t>
      </w:r>
      <w:r w:rsidR="00C00901">
        <w:rPr>
          <w:rtl/>
          <w:lang w:bidi="fa-IR"/>
        </w:rPr>
        <w:t>ی</w:t>
      </w:r>
      <w:r w:rsidRPr="00636792">
        <w:rPr>
          <w:rtl/>
          <w:lang w:bidi="fa-IR"/>
        </w:rPr>
        <w:t xml:space="preserve"> و دعوت حضرت ازهر در</w:t>
      </w:r>
      <w:r w:rsidR="00C00901">
        <w:rPr>
          <w:rtl/>
          <w:lang w:bidi="fa-IR"/>
        </w:rPr>
        <w:t>ی</w:t>
      </w:r>
      <w:r w:rsidRPr="00636792">
        <w:rPr>
          <w:rtl/>
          <w:lang w:bidi="fa-IR"/>
        </w:rPr>
        <w:t xml:space="preserve"> وارد شدند ناكام ماندند. با اينكه او را ساحر و جادوگر و ديوانه خواندند و آيات قرآن</w:t>
      </w:r>
      <w:r w:rsidR="00C00901">
        <w:rPr>
          <w:rtl/>
          <w:lang w:bidi="fa-IR"/>
        </w:rPr>
        <w:t>ی</w:t>
      </w:r>
      <w:r w:rsidRPr="00636792">
        <w:rPr>
          <w:rtl/>
          <w:lang w:bidi="fa-IR"/>
        </w:rPr>
        <w:t xml:space="preserve"> را افسانه</w:t>
      </w:r>
      <w:r w:rsidR="004A59C6">
        <w:rPr>
          <w:rtl/>
          <w:lang w:bidi="fa-IR"/>
        </w:rPr>
        <w:t xml:space="preserve"> </w:t>
      </w:r>
      <w:r w:rsidRPr="00636792">
        <w:rPr>
          <w:rtl/>
          <w:lang w:bidi="fa-IR"/>
        </w:rPr>
        <w:t>ها</w:t>
      </w:r>
      <w:r w:rsidR="00C00901">
        <w:rPr>
          <w:rtl/>
          <w:lang w:bidi="fa-IR"/>
        </w:rPr>
        <w:t>ی</w:t>
      </w:r>
      <w:r w:rsidRPr="00636792">
        <w:rPr>
          <w:rtl/>
          <w:lang w:bidi="fa-IR"/>
        </w:rPr>
        <w:t xml:space="preserve"> پيشين «اساطير الاولين» دانستند مع الوصف نضر بن حارث كه جمله اخير را به زبان م</w:t>
      </w:r>
      <w:r w:rsidR="00C00901">
        <w:rPr>
          <w:rtl/>
          <w:lang w:bidi="fa-IR"/>
        </w:rPr>
        <w:t>ی</w:t>
      </w:r>
      <w:r w:rsidR="004A59C6">
        <w:rPr>
          <w:rtl/>
          <w:lang w:bidi="fa-IR"/>
        </w:rPr>
        <w:t xml:space="preserve"> </w:t>
      </w:r>
      <w:r w:rsidRPr="00636792">
        <w:rPr>
          <w:rtl/>
          <w:lang w:bidi="fa-IR"/>
        </w:rPr>
        <w:t>راند ناگزير روز</w:t>
      </w:r>
      <w:r w:rsidR="00C00901">
        <w:rPr>
          <w:rtl/>
          <w:lang w:bidi="fa-IR"/>
        </w:rPr>
        <w:t>ی</w:t>
      </w:r>
      <w:r w:rsidRPr="00636792">
        <w:rPr>
          <w:rtl/>
          <w:lang w:bidi="fa-IR"/>
        </w:rPr>
        <w:t xml:space="preserve"> سران قريش را مخاطب ساخت و گفت: اين را بدانيد كه دچار كار</w:t>
      </w:r>
      <w:r w:rsidR="00C00901">
        <w:rPr>
          <w:rtl/>
          <w:lang w:bidi="fa-IR"/>
        </w:rPr>
        <w:t>ی</w:t>
      </w:r>
      <w:r w:rsidRPr="00636792">
        <w:rPr>
          <w:rtl/>
          <w:lang w:bidi="fa-IR"/>
        </w:rPr>
        <w:t xml:space="preserve"> بزرگ شده</w:t>
      </w:r>
      <w:r w:rsidR="004A59C6">
        <w:rPr>
          <w:rtl/>
          <w:lang w:bidi="fa-IR"/>
        </w:rPr>
        <w:t xml:space="preserve"> </w:t>
      </w:r>
      <w:r w:rsidRPr="00636792">
        <w:rPr>
          <w:rtl/>
          <w:lang w:bidi="fa-IR"/>
        </w:rPr>
        <w:t>ايد، و ديگر هيچ راه</w:t>
      </w:r>
      <w:r w:rsidR="00C00901">
        <w:rPr>
          <w:rtl/>
          <w:lang w:bidi="fa-IR"/>
        </w:rPr>
        <w:t>ی</w:t>
      </w:r>
      <w:r w:rsidRPr="00636792">
        <w:rPr>
          <w:rtl/>
          <w:lang w:bidi="fa-IR"/>
        </w:rPr>
        <w:t xml:space="preserve"> برا</w:t>
      </w:r>
      <w:r w:rsidR="00C00901">
        <w:rPr>
          <w:rtl/>
          <w:lang w:bidi="fa-IR"/>
        </w:rPr>
        <w:t>ی</w:t>
      </w:r>
      <w:r w:rsidRPr="00636792">
        <w:rPr>
          <w:rtl/>
          <w:lang w:bidi="fa-IR"/>
        </w:rPr>
        <w:t xml:space="preserve"> مبارزه با آن نداريد.</w:t>
      </w:r>
    </w:p>
    <w:p w:rsidR="00636792" w:rsidRPr="00636792" w:rsidRDefault="00636792" w:rsidP="00636792">
      <w:pPr>
        <w:pStyle w:val="libNormal"/>
        <w:rPr>
          <w:lang w:bidi="fa-IR"/>
        </w:rPr>
      </w:pPr>
      <w:r w:rsidRPr="00636792">
        <w:rPr>
          <w:rtl/>
          <w:lang w:bidi="fa-IR"/>
        </w:rPr>
        <w:t>محمد در ميان شما جوان</w:t>
      </w:r>
      <w:r w:rsidR="00C00901">
        <w:rPr>
          <w:rtl/>
          <w:lang w:bidi="fa-IR"/>
        </w:rPr>
        <w:t>ی</w:t>
      </w:r>
      <w:r w:rsidRPr="00636792">
        <w:rPr>
          <w:rtl/>
          <w:lang w:bidi="fa-IR"/>
        </w:rPr>
        <w:t xml:space="preserve"> بود كه همه او را دوست م</w:t>
      </w:r>
      <w:r w:rsidR="00C00901">
        <w:rPr>
          <w:rtl/>
          <w:lang w:bidi="fa-IR"/>
        </w:rPr>
        <w:t>ی</w:t>
      </w:r>
      <w:r w:rsidR="004A59C6">
        <w:rPr>
          <w:rtl/>
          <w:lang w:bidi="fa-IR"/>
        </w:rPr>
        <w:t xml:space="preserve"> </w:t>
      </w:r>
      <w:r w:rsidRPr="00636792">
        <w:rPr>
          <w:rtl/>
          <w:lang w:bidi="fa-IR"/>
        </w:rPr>
        <w:t>داشتيد، و از همه راستگوتر م</w:t>
      </w:r>
      <w:r w:rsidR="00C00901">
        <w:rPr>
          <w:rtl/>
          <w:lang w:bidi="fa-IR"/>
        </w:rPr>
        <w:t>ی</w:t>
      </w:r>
      <w:r w:rsidR="004A59C6">
        <w:rPr>
          <w:rtl/>
          <w:lang w:bidi="fa-IR"/>
        </w:rPr>
        <w:t xml:space="preserve"> </w:t>
      </w:r>
      <w:r w:rsidRPr="00636792">
        <w:rPr>
          <w:rtl/>
          <w:lang w:bidi="fa-IR"/>
        </w:rPr>
        <w:t>دانستيد، و از همه كس امين</w:t>
      </w:r>
      <w:r w:rsidR="004A59C6">
        <w:rPr>
          <w:rtl/>
          <w:lang w:bidi="fa-IR"/>
        </w:rPr>
        <w:t xml:space="preserve"> </w:t>
      </w:r>
      <w:r w:rsidRPr="00636792">
        <w:rPr>
          <w:rtl/>
          <w:lang w:bidi="fa-IR"/>
        </w:rPr>
        <w:t>تر م</w:t>
      </w:r>
      <w:r w:rsidR="00C00901">
        <w:rPr>
          <w:rtl/>
          <w:lang w:bidi="fa-IR"/>
        </w:rPr>
        <w:t>ی</w:t>
      </w:r>
      <w:r w:rsidR="004A59C6">
        <w:rPr>
          <w:rtl/>
          <w:lang w:bidi="fa-IR"/>
        </w:rPr>
        <w:t xml:space="preserve"> </w:t>
      </w:r>
      <w:r w:rsidRPr="00636792">
        <w:rPr>
          <w:rtl/>
          <w:lang w:bidi="fa-IR"/>
        </w:rPr>
        <w:t>شمرديد تا كه به اين سن رسيد و دعو</w:t>
      </w:r>
      <w:r w:rsidR="00C00901">
        <w:rPr>
          <w:rtl/>
          <w:lang w:bidi="fa-IR"/>
        </w:rPr>
        <w:t>ی</w:t>
      </w:r>
      <w:r w:rsidRPr="00636792">
        <w:rPr>
          <w:rtl/>
          <w:lang w:bidi="fa-IR"/>
        </w:rPr>
        <w:t xml:space="preserve"> پيغمبر</w:t>
      </w:r>
      <w:r w:rsidR="00C00901">
        <w:rPr>
          <w:rtl/>
          <w:lang w:bidi="fa-IR"/>
        </w:rPr>
        <w:t>ی</w:t>
      </w:r>
      <w:r w:rsidRPr="00636792">
        <w:rPr>
          <w:rtl/>
          <w:lang w:bidi="fa-IR"/>
        </w:rPr>
        <w:t xml:space="preserve"> كرد.</w:t>
      </w:r>
    </w:p>
    <w:p w:rsidR="002A79BA" w:rsidRDefault="00636792" w:rsidP="00636792">
      <w:pPr>
        <w:pStyle w:val="libNormal"/>
        <w:rPr>
          <w:rtl/>
          <w:lang w:bidi="fa-IR"/>
        </w:rPr>
      </w:pPr>
      <w:r w:rsidRPr="00636792">
        <w:rPr>
          <w:rtl/>
          <w:lang w:bidi="fa-IR"/>
        </w:rPr>
        <w:t>بيه و</w:t>
      </w:r>
      <w:r w:rsidR="00C00901">
        <w:rPr>
          <w:rtl/>
          <w:lang w:bidi="fa-IR"/>
        </w:rPr>
        <w:t>ی</w:t>
      </w:r>
      <w:r w:rsidRPr="00636792">
        <w:rPr>
          <w:rtl/>
          <w:lang w:bidi="fa-IR"/>
        </w:rPr>
        <w:t xml:space="preserve"> ساحر گفتيد، حال آنه به خدا او ساحر نيست. ما سحر را ديده</w:t>
      </w:r>
      <w:r w:rsidR="004A59C6">
        <w:rPr>
          <w:rtl/>
          <w:lang w:bidi="fa-IR"/>
        </w:rPr>
        <w:t xml:space="preserve"> </w:t>
      </w:r>
      <w:r w:rsidRPr="00636792">
        <w:rPr>
          <w:rtl/>
          <w:lang w:bidi="fa-IR"/>
        </w:rPr>
        <w:t>ايم آنچه او م</w:t>
      </w:r>
      <w:r w:rsidR="00C00901">
        <w:rPr>
          <w:rtl/>
          <w:lang w:bidi="fa-IR"/>
        </w:rPr>
        <w:t>ی</w:t>
      </w:r>
      <w:r w:rsidR="004A59C6">
        <w:rPr>
          <w:rtl/>
          <w:lang w:bidi="fa-IR"/>
        </w:rPr>
        <w:t xml:space="preserve"> </w:t>
      </w:r>
      <w:r w:rsidRPr="00636792">
        <w:rPr>
          <w:rtl/>
          <w:lang w:bidi="fa-IR"/>
        </w:rPr>
        <w:t>گويد با فوت و فن سحر فرق دارد. گفتيد جادوگر است، ول</w:t>
      </w:r>
      <w:r w:rsidR="00C00901">
        <w:rPr>
          <w:rtl/>
          <w:lang w:bidi="fa-IR"/>
        </w:rPr>
        <w:t>ی</w:t>
      </w:r>
      <w:r w:rsidRPr="00636792">
        <w:rPr>
          <w:rtl/>
          <w:lang w:bidi="fa-IR"/>
        </w:rPr>
        <w:t xml:space="preserve"> به خدا او جادوگر نيست، ما كاهنان و جادوگران و كارها</w:t>
      </w:r>
      <w:r w:rsidR="00C00901">
        <w:rPr>
          <w:rtl/>
          <w:lang w:bidi="fa-IR"/>
        </w:rPr>
        <w:t>ی</w:t>
      </w:r>
      <w:r w:rsidRPr="00636792">
        <w:rPr>
          <w:rtl/>
          <w:lang w:bidi="fa-IR"/>
        </w:rPr>
        <w:t xml:space="preserve"> آنها ر ديده</w:t>
      </w:r>
      <w:r w:rsidR="004A59C6">
        <w:rPr>
          <w:rtl/>
          <w:lang w:bidi="fa-IR"/>
        </w:rPr>
        <w:t xml:space="preserve"> </w:t>
      </w:r>
      <w:r w:rsidRPr="00636792">
        <w:rPr>
          <w:rtl/>
          <w:lang w:bidi="fa-IR"/>
        </w:rPr>
        <w:t>ايم. گفتند: شاعر است ول</w:t>
      </w:r>
      <w:r w:rsidR="00C00901">
        <w:rPr>
          <w:rtl/>
          <w:lang w:bidi="fa-IR"/>
        </w:rPr>
        <w:t>ی</w:t>
      </w:r>
      <w:r w:rsidRPr="00636792">
        <w:rPr>
          <w:rtl/>
          <w:lang w:bidi="fa-IR"/>
        </w:rPr>
        <w:t xml:space="preserve"> نه به خدا او شاعر نيست.</w:t>
      </w:r>
    </w:p>
    <w:p w:rsidR="002A79BA" w:rsidRDefault="00636792" w:rsidP="00636792">
      <w:pPr>
        <w:pStyle w:val="libNormal"/>
        <w:rPr>
          <w:rtl/>
          <w:lang w:bidi="fa-IR"/>
        </w:rPr>
      </w:pPr>
      <w:r w:rsidRPr="00636792">
        <w:rPr>
          <w:rtl/>
          <w:lang w:bidi="fa-IR"/>
        </w:rPr>
        <w:t>چون ما شعر شناسيم و تمام</w:t>
      </w:r>
      <w:r w:rsidR="00C00901">
        <w:rPr>
          <w:rtl/>
          <w:lang w:bidi="fa-IR"/>
        </w:rPr>
        <w:t>ی</w:t>
      </w:r>
      <w:r w:rsidRPr="00636792">
        <w:rPr>
          <w:rtl/>
          <w:lang w:bidi="fa-IR"/>
        </w:rPr>
        <w:t xml:space="preserve"> اصناف شعر را شنيده</w:t>
      </w:r>
      <w:r w:rsidR="004A59C6">
        <w:rPr>
          <w:rtl/>
          <w:lang w:bidi="fa-IR"/>
        </w:rPr>
        <w:t xml:space="preserve"> </w:t>
      </w:r>
      <w:r w:rsidRPr="00636792">
        <w:rPr>
          <w:rtl/>
          <w:lang w:bidi="fa-IR"/>
        </w:rPr>
        <w:t>ايم. گفتند: او ديوانه است، ول</w:t>
      </w:r>
      <w:r w:rsidR="00C00901">
        <w:rPr>
          <w:rtl/>
          <w:lang w:bidi="fa-IR"/>
        </w:rPr>
        <w:t>ی</w:t>
      </w:r>
      <w:r w:rsidRPr="00636792">
        <w:rPr>
          <w:rtl/>
          <w:lang w:bidi="fa-IR"/>
        </w:rPr>
        <w:t xml:space="preserve"> نه به خدا ديوانه نيست، ما ديوانه را ديده</w:t>
      </w:r>
      <w:r w:rsidR="004A59C6">
        <w:rPr>
          <w:rtl/>
          <w:lang w:bidi="fa-IR"/>
        </w:rPr>
        <w:t xml:space="preserve"> </w:t>
      </w:r>
      <w:r w:rsidRPr="00636792">
        <w:rPr>
          <w:rtl/>
          <w:lang w:bidi="fa-IR"/>
        </w:rPr>
        <w:t>ايم كه چه م</w:t>
      </w:r>
      <w:r w:rsidR="00C00901">
        <w:rPr>
          <w:rtl/>
          <w:lang w:bidi="fa-IR"/>
        </w:rPr>
        <w:t>ی</w:t>
      </w:r>
      <w:r w:rsidR="004A59C6">
        <w:rPr>
          <w:rtl/>
          <w:lang w:bidi="fa-IR"/>
        </w:rPr>
        <w:t xml:space="preserve"> </w:t>
      </w:r>
      <w:r w:rsidRPr="00636792">
        <w:rPr>
          <w:rtl/>
          <w:lang w:bidi="fa-IR"/>
        </w:rPr>
        <w:t>كند و چه م</w:t>
      </w:r>
      <w:r w:rsidR="00C00901">
        <w:rPr>
          <w:rtl/>
          <w:lang w:bidi="fa-IR"/>
        </w:rPr>
        <w:t>ی</w:t>
      </w:r>
      <w:r w:rsidR="004A59C6">
        <w:rPr>
          <w:rtl/>
          <w:lang w:bidi="fa-IR"/>
        </w:rPr>
        <w:t xml:space="preserve"> </w:t>
      </w:r>
      <w:r w:rsidRPr="00636792">
        <w:rPr>
          <w:rtl/>
          <w:lang w:bidi="fa-IR"/>
        </w:rPr>
        <w:t>گويد. بنابر اين فكر كنيد بايد با و</w:t>
      </w:r>
      <w:r w:rsidR="00C00901">
        <w:rPr>
          <w:rtl/>
          <w:lang w:bidi="fa-IR"/>
        </w:rPr>
        <w:t>ی</w:t>
      </w:r>
      <w:r w:rsidRPr="00636792">
        <w:rPr>
          <w:rtl/>
          <w:lang w:bidi="fa-IR"/>
        </w:rPr>
        <w:t xml:space="preserve"> چه كرد. كه به خدا دچار دردسر بزرگ</w:t>
      </w:r>
      <w:r w:rsidR="00C00901">
        <w:rPr>
          <w:rtl/>
          <w:lang w:bidi="fa-IR"/>
        </w:rPr>
        <w:t>ی</w:t>
      </w:r>
      <w:r w:rsidRPr="00636792">
        <w:rPr>
          <w:rtl/>
          <w:lang w:bidi="fa-IR"/>
        </w:rPr>
        <w:t xml:space="preserve"> شده</w:t>
      </w:r>
      <w:r w:rsidR="004A59C6">
        <w:rPr>
          <w:rtl/>
          <w:lang w:bidi="fa-IR"/>
        </w:rPr>
        <w:t xml:space="preserve"> </w:t>
      </w:r>
      <w:r w:rsidRPr="00636792">
        <w:rPr>
          <w:rtl/>
          <w:lang w:bidi="fa-IR"/>
        </w:rPr>
        <w:t>ايد.</w:t>
      </w:r>
      <w:r w:rsidR="006C5FA6">
        <w:rPr>
          <w:rtl/>
          <w:lang w:bidi="fa-IR"/>
        </w:rPr>
        <w:t>(</w:t>
      </w:r>
      <w:r w:rsidRPr="00636792">
        <w:rPr>
          <w:rtl/>
          <w:lang w:bidi="fa-IR"/>
        </w:rPr>
        <w:t>سيره ابن هشام - جلد١ ص ١٩٤)</w:t>
      </w:r>
    </w:p>
    <w:p w:rsidR="00636792" w:rsidRPr="00636792" w:rsidRDefault="002A79BA" w:rsidP="00636792">
      <w:pPr>
        <w:pStyle w:val="libNormal"/>
        <w:rPr>
          <w:lang w:bidi="fa-IR"/>
        </w:rPr>
      </w:pPr>
      <w:r>
        <w:rPr>
          <w:rtl/>
          <w:lang w:bidi="fa-IR"/>
        </w:rPr>
        <w:br w:type="page"/>
      </w:r>
    </w:p>
    <w:p w:rsidR="00636792" w:rsidRDefault="00636792" w:rsidP="002A79BA">
      <w:pPr>
        <w:pStyle w:val="Heading2"/>
        <w:rPr>
          <w:rtl/>
          <w:lang w:bidi="fa-IR"/>
        </w:rPr>
      </w:pPr>
      <w:bookmarkStart w:id="54" w:name="_Toc488051605"/>
      <w:r w:rsidRPr="00636792">
        <w:rPr>
          <w:rtl/>
          <w:lang w:bidi="fa-IR"/>
        </w:rPr>
        <w:t>يار</w:t>
      </w:r>
      <w:r w:rsidR="00C00901">
        <w:rPr>
          <w:rtl/>
          <w:lang w:bidi="fa-IR"/>
        </w:rPr>
        <w:t>ی</w:t>
      </w:r>
      <w:r w:rsidRPr="00636792">
        <w:rPr>
          <w:rtl/>
          <w:lang w:bidi="fa-IR"/>
        </w:rPr>
        <w:t xml:space="preserve"> جستن قريش از يهود مدينه در مبارزه با قرآن</w:t>
      </w:r>
      <w:bookmarkEnd w:id="54"/>
    </w:p>
    <w:p w:rsidR="00636792" w:rsidRPr="00636792" w:rsidRDefault="00636792" w:rsidP="00636792">
      <w:pPr>
        <w:pStyle w:val="libNormal"/>
        <w:rPr>
          <w:lang w:bidi="fa-IR"/>
        </w:rPr>
      </w:pPr>
      <w:r w:rsidRPr="00636792">
        <w:rPr>
          <w:rtl/>
          <w:lang w:bidi="fa-IR"/>
        </w:rPr>
        <w:t>نضر بن حارث از شياطين قريش بود و از كسان</w:t>
      </w:r>
      <w:r w:rsidR="00C00901">
        <w:rPr>
          <w:rtl/>
          <w:lang w:bidi="fa-IR"/>
        </w:rPr>
        <w:t>ی</w:t>
      </w:r>
      <w:r w:rsidRPr="00636792">
        <w:rPr>
          <w:rtl/>
          <w:lang w:bidi="fa-IR"/>
        </w:rPr>
        <w:t xml:space="preserve"> بود كه پيغمبر را م</w:t>
      </w:r>
      <w:r w:rsidR="00C00901">
        <w:rPr>
          <w:rtl/>
          <w:lang w:bidi="fa-IR"/>
        </w:rPr>
        <w:t>ی</w:t>
      </w:r>
      <w:r w:rsidR="004A59C6">
        <w:rPr>
          <w:rtl/>
          <w:lang w:bidi="fa-IR"/>
        </w:rPr>
        <w:t xml:space="preserve"> </w:t>
      </w:r>
      <w:r w:rsidRPr="00636792">
        <w:rPr>
          <w:rtl/>
          <w:lang w:bidi="fa-IR"/>
        </w:rPr>
        <w:t>آزرد و سخت نسبت به حضرت عداوت م</w:t>
      </w:r>
      <w:r w:rsidR="00C00901">
        <w:rPr>
          <w:rtl/>
          <w:lang w:bidi="fa-IR"/>
        </w:rPr>
        <w:t>ی</w:t>
      </w:r>
      <w:r w:rsidR="004A59C6">
        <w:rPr>
          <w:rtl/>
          <w:lang w:bidi="fa-IR"/>
        </w:rPr>
        <w:t xml:space="preserve"> </w:t>
      </w:r>
      <w:r w:rsidRPr="00636792">
        <w:rPr>
          <w:rtl/>
          <w:lang w:bidi="fa-IR"/>
        </w:rPr>
        <w:t>ورزيد. او به «حيره</w:t>
      </w:r>
      <w:r w:rsidR="004A59C6">
        <w:rPr>
          <w:rtl/>
          <w:lang w:bidi="fa-IR"/>
        </w:rPr>
        <w:t xml:space="preserve"> </w:t>
      </w:r>
      <w:r w:rsidRPr="00636792">
        <w:rPr>
          <w:rtl/>
          <w:lang w:bidi="fa-IR"/>
        </w:rPr>
        <w:t>» رفته و در آنجا داستانها</w:t>
      </w:r>
      <w:r w:rsidR="00C00901">
        <w:rPr>
          <w:rtl/>
          <w:lang w:bidi="fa-IR"/>
        </w:rPr>
        <w:t>ی</w:t>
      </w:r>
      <w:r w:rsidRPr="00636792">
        <w:rPr>
          <w:rtl/>
          <w:lang w:bidi="fa-IR"/>
        </w:rPr>
        <w:t xml:space="preserve"> پادشاهان ايران را شنيده بود، از جمله داستان رستم و اسفنديار را.</w:t>
      </w:r>
    </w:p>
    <w:p w:rsidR="002A79BA" w:rsidRDefault="00636792" w:rsidP="00636792">
      <w:pPr>
        <w:pStyle w:val="libNormal"/>
        <w:rPr>
          <w:rtl/>
          <w:lang w:bidi="fa-IR"/>
        </w:rPr>
      </w:pPr>
      <w:r w:rsidRPr="00636792">
        <w:rPr>
          <w:rtl/>
          <w:lang w:bidi="fa-IR"/>
        </w:rPr>
        <w:t>گاه</w:t>
      </w:r>
      <w:r w:rsidR="00C00901">
        <w:rPr>
          <w:rtl/>
          <w:lang w:bidi="fa-IR"/>
        </w:rPr>
        <w:t>ی</w:t>
      </w:r>
      <w:r w:rsidRPr="00636792">
        <w:rPr>
          <w:rtl/>
          <w:lang w:bidi="fa-IR"/>
        </w:rPr>
        <w:t xml:space="preserve"> كه پيغمبر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قريش را مخاطب م</w:t>
      </w:r>
      <w:r w:rsidR="00C00901">
        <w:rPr>
          <w:rtl/>
          <w:lang w:bidi="fa-IR"/>
        </w:rPr>
        <w:t>ی</w:t>
      </w:r>
      <w:r w:rsidR="004A59C6">
        <w:rPr>
          <w:rtl/>
          <w:lang w:bidi="fa-IR"/>
        </w:rPr>
        <w:t xml:space="preserve"> </w:t>
      </w:r>
      <w:r w:rsidRPr="00636792">
        <w:rPr>
          <w:rtl/>
          <w:lang w:bidi="fa-IR"/>
        </w:rPr>
        <w:t>ساخت و با تلاوت آيات قرآن</w:t>
      </w:r>
      <w:r w:rsidR="00C00901">
        <w:rPr>
          <w:rtl/>
          <w:lang w:bidi="fa-IR"/>
        </w:rPr>
        <w:t>ی</w:t>
      </w:r>
      <w:r w:rsidRPr="00636792">
        <w:rPr>
          <w:rtl/>
          <w:lang w:bidi="fa-IR"/>
        </w:rPr>
        <w:t xml:space="preserve"> آنها را به ياد خدا م</w:t>
      </w:r>
      <w:r w:rsidR="00C00901">
        <w:rPr>
          <w:rtl/>
          <w:lang w:bidi="fa-IR"/>
        </w:rPr>
        <w:t>ی</w:t>
      </w:r>
      <w:r w:rsidR="004A59C6">
        <w:rPr>
          <w:rtl/>
          <w:lang w:bidi="fa-IR"/>
        </w:rPr>
        <w:t xml:space="preserve"> </w:t>
      </w:r>
      <w:r w:rsidRPr="00636792">
        <w:rPr>
          <w:rtl/>
          <w:lang w:bidi="fa-IR"/>
        </w:rPr>
        <w:t>انداخت و قريش ر از عذاب اله</w:t>
      </w:r>
      <w:r w:rsidR="00C00901">
        <w:rPr>
          <w:rtl/>
          <w:lang w:bidi="fa-IR"/>
        </w:rPr>
        <w:t>ی</w:t>
      </w:r>
      <w:r w:rsidRPr="00636792">
        <w:rPr>
          <w:rtl/>
          <w:lang w:bidi="fa-IR"/>
        </w:rPr>
        <w:t xml:space="preserve"> كه اقوام پيشين بر اثرنافرمان</w:t>
      </w:r>
      <w:r w:rsidR="00C00901">
        <w:rPr>
          <w:rtl/>
          <w:lang w:bidi="fa-IR"/>
        </w:rPr>
        <w:t>ی</w:t>
      </w:r>
      <w:r w:rsidRPr="00636792">
        <w:rPr>
          <w:rtl/>
          <w:lang w:bidi="fa-IR"/>
        </w:rPr>
        <w:t xml:space="preserve"> خداوند بدان مبتلا گشتند، برحذر م</w:t>
      </w:r>
      <w:r w:rsidR="00C00901">
        <w:rPr>
          <w:rtl/>
          <w:lang w:bidi="fa-IR"/>
        </w:rPr>
        <w:t>ی</w:t>
      </w:r>
      <w:r w:rsidR="004A59C6">
        <w:rPr>
          <w:rtl/>
          <w:lang w:bidi="fa-IR"/>
        </w:rPr>
        <w:t xml:space="preserve"> </w:t>
      </w:r>
      <w:r w:rsidRPr="00636792">
        <w:rPr>
          <w:rtl/>
          <w:lang w:bidi="fa-IR"/>
        </w:rPr>
        <w:t>داشت،</w:t>
      </w:r>
      <w:r w:rsidR="002A79BA">
        <w:rPr>
          <w:rFonts w:hint="cs"/>
          <w:rtl/>
          <w:lang w:bidi="fa-IR"/>
        </w:rPr>
        <w:t xml:space="preserve"> </w:t>
      </w:r>
      <w:r w:rsidRPr="00636792">
        <w:rPr>
          <w:rtl/>
          <w:lang w:bidi="fa-IR"/>
        </w:rPr>
        <w:t>نضر بن حارث م</w:t>
      </w:r>
      <w:r w:rsidR="00C00901">
        <w:rPr>
          <w:rtl/>
          <w:lang w:bidi="fa-IR"/>
        </w:rPr>
        <w:t>ی</w:t>
      </w:r>
      <w:r w:rsidR="004A59C6">
        <w:rPr>
          <w:rtl/>
          <w:lang w:bidi="fa-IR"/>
        </w:rPr>
        <w:t xml:space="preserve"> </w:t>
      </w:r>
      <w:r w:rsidRPr="00636792">
        <w:rPr>
          <w:rtl/>
          <w:lang w:bidi="fa-IR"/>
        </w:rPr>
        <w:t>گفت:</w:t>
      </w:r>
      <w:r w:rsidR="002A79BA">
        <w:rPr>
          <w:rFonts w:hint="cs"/>
          <w:rtl/>
          <w:lang w:bidi="fa-IR"/>
        </w:rPr>
        <w:t xml:space="preserve"> </w:t>
      </w:r>
      <w:r w:rsidRPr="00636792">
        <w:rPr>
          <w:rtl/>
          <w:lang w:bidi="fa-IR"/>
        </w:rPr>
        <w:t>ا</w:t>
      </w:r>
      <w:r w:rsidR="00C00901">
        <w:rPr>
          <w:rtl/>
          <w:lang w:bidi="fa-IR"/>
        </w:rPr>
        <w:t>ی</w:t>
      </w:r>
      <w:r w:rsidRPr="00636792">
        <w:rPr>
          <w:rtl/>
          <w:lang w:bidi="fa-IR"/>
        </w:rPr>
        <w:t xml:space="preserve"> مردم قريش! من داستان</w:t>
      </w:r>
      <w:r w:rsidR="00C00901">
        <w:rPr>
          <w:rtl/>
          <w:lang w:bidi="fa-IR"/>
        </w:rPr>
        <w:t>ی</w:t>
      </w:r>
      <w:r w:rsidRPr="00636792">
        <w:rPr>
          <w:rtl/>
          <w:lang w:bidi="fa-IR"/>
        </w:rPr>
        <w:t xml:space="preserve"> بهتر از آنچه محمد م</w:t>
      </w:r>
      <w:r w:rsidR="00C00901">
        <w:rPr>
          <w:rtl/>
          <w:lang w:bidi="fa-IR"/>
        </w:rPr>
        <w:t>ی</w:t>
      </w:r>
      <w:r w:rsidR="004A59C6">
        <w:rPr>
          <w:rtl/>
          <w:lang w:bidi="fa-IR"/>
        </w:rPr>
        <w:t xml:space="preserve"> </w:t>
      </w:r>
      <w:r w:rsidRPr="00636792">
        <w:rPr>
          <w:rtl/>
          <w:lang w:bidi="fa-IR"/>
        </w:rPr>
        <w:t>گويد دارم.</w:t>
      </w:r>
    </w:p>
    <w:p w:rsidR="00636792" w:rsidRPr="00636792" w:rsidRDefault="00636792" w:rsidP="002A79BA">
      <w:pPr>
        <w:pStyle w:val="libNormal"/>
        <w:rPr>
          <w:lang w:bidi="fa-IR"/>
        </w:rPr>
      </w:pPr>
      <w:r w:rsidRPr="00636792">
        <w:rPr>
          <w:rtl/>
          <w:lang w:bidi="fa-IR"/>
        </w:rPr>
        <w:t>سپس قريش را بدور خود جمع م</w:t>
      </w:r>
      <w:r w:rsidR="00C00901">
        <w:rPr>
          <w:rtl/>
          <w:lang w:bidi="fa-IR"/>
        </w:rPr>
        <w:t>ی</w:t>
      </w:r>
      <w:r w:rsidR="004A59C6">
        <w:rPr>
          <w:rtl/>
          <w:lang w:bidi="fa-IR"/>
        </w:rPr>
        <w:t xml:space="preserve"> </w:t>
      </w:r>
      <w:r w:rsidRPr="00636792">
        <w:rPr>
          <w:rtl/>
          <w:lang w:bidi="fa-IR"/>
        </w:rPr>
        <w:t>كرد و داستان پادشاهان ايران و رستم و اسفنديار را بازگو م</w:t>
      </w:r>
      <w:r w:rsidR="00C00901">
        <w:rPr>
          <w:rtl/>
          <w:lang w:bidi="fa-IR"/>
        </w:rPr>
        <w:t>ی</w:t>
      </w:r>
      <w:r w:rsidR="004A59C6">
        <w:rPr>
          <w:rtl/>
          <w:lang w:bidi="fa-IR"/>
        </w:rPr>
        <w:t xml:space="preserve"> </w:t>
      </w:r>
      <w:r w:rsidRPr="00636792">
        <w:rPr>
          <w:rtl/>
          <w:lang w:bidi="fa-IR"/>
        </w:rPr>
        <w:t>نمود، آنگاه م</w:t>
      </w:r>
      <w:r w:rsidR="00C00901">
        <w:rPr>
          <w:rtl/>
          <w:lang w:bidi="fa-IR"/>
        </w:rPr>
        <w:t>ی</w:t>
      </w:r>
      <w:r w:rsidR="004A59C6">
        <w:rPr>
          <w:rtl/>
          <w:lang w:bidi="fa-IR"/>
        </w:rPr>
        <w:t xml:space="preserve"> </w:t>
      </w:r>
      <w:r w:rsidRPr="00636792">
        <w:rPr>
          <w:rtl/>
          <w:lang w:bidi="fa-IR"/>
        </w:rPr>
        <w:t>گفت: به چه دليل محمد سخن</w:t>
      </w:r>
      <w:r w:rsidR="00C00901">
        <w:rPr>
          <w:rtl/>
          <w:lang w:bidi="fa-IR"/>
        </w:rPr>
        <w:t>ی</w:t>
      </w:r>
      <w:r w:rsidRPr="00636792">
        <w:rPr>
          <w:rtl/>
          <w:lang w:bidi="fa-IR"/>
        </w:rPr>
        <w:t xml:space="preserve"> بعتر از من م</w:t>
      </w:r>
      <w:r w:rsidR="00C00901">
        <w:rPr>
          <w:rtl/>
          <w:lang w:bidi="fa-IR"/>
        </w:rPr>
        <w:t>ی</w:t>
      </w:r>
      <w:r w:rsidR="004A59C6">
        <w:rPr>
          <w:rtl/>
          <w:lang w:bidi="fa-IR"/>
        </w:rPr>
        <w:t xml:space="preserve"> </w:t>
      </w:r>
      <w:r w:rsidRPr="00636792">
        <w:rPr>
          <w:rtl/>
          <w:lang w:bidi="fa-IR"/>
        </w:rPr>
        <w:t>گويد؟</w:t>
      </w:r>
      <w:r w:rsidR="002A79BA">
        <w:rPr>
          <w:rFonts w:hint="cs"/>
          <w:rtl/>
          <w:lang w:bidi="fa-IR"/>
        </w:rPr>
        <w:t xml:space="preserve"> </w:t>
      </w:r>
      <w:r w:rsidR="006C5FA6">
        <w:rPr>
          <w:rtl/>
          <w:lang w:bidi="fa-IR"/>
        </w:rPr>
        <w:t>(</w:t>
      </w:r>
      <w:r w:rsidRPr="00636792">
        <w:rPr>
          <w:rtl/>
          <w:lang w:bidi="fa-IR"/>
        </w:rPr>
        <w:t>سيره ابن هشام - جلد ١ ص ١٩٤) در اين باره آيات ١٥ سوره قلم و ١٣ سوره مطففين نازل شد.</w:t>
      </w:r>
      <w:r w:rsidR="002A79BA">
        <w:rPr>
          <w:rFonts w:hint="cs"/>
          <w:rtl/>
          <w:lang w:bidi="fa-IR"/>
        </w:rPr>
        <w:t xml:space="preserve"> </w:t>
      </w:r>
      <w:r w:rsidRPr="002A79BA">
        <w:rPr>
          <w:rStyle w:val="libAlaemChar"/>
          <w:rtl/>
        </w:rPr>
        <w:t>(</w:t>
      </w:r>
      <w:r w:rsidR="002A79BA" w:rsidRPr="002A79BA">
        <w:rPr>
          <w:rStyle w:val="libAieChar"/>
          <w:rtl/>
          <w:lang w:bidi="fa-IR"/>
        </w:rPr>
        <w:t>إِذَا تُتْلَىٰ عَلَيْهِ آيَاتُنَا قَالَ أَسَاطِيرُ الْأَوَّلِينَ</w:t>
      </w:r>
      <w:r w:rsidRPr="002A79BA">
        <w:rPr>
          <w:rStyle w:val="libAlaemChar"/>
          <w:rtl/>
        </w:rPr>
        <w:t>)</w:t>
      </w:r>
    </w:p>
    <w:p w:rsidR="00636792" w:rsidRPr="00636792" w:rsidRDefault="00636792" w:rsidP="00636792">
      <w:pPr>
        <w:pStyle w:val="libNormal"/>
        <w:rPr>
          <w:lang w:bidi="fa-IR"/>
        </w:rPr>
      </w:pPr>
      <w:r w:rsidRPr="00636792">
        <w:rPr>
          <w:rtl/>
          <w:lang w:bidi="fa-IR"/>
        </w:rPr>
        <w:t>قريش كه اين سخنان را از نضر بن حارث م</w:t>
      </w:r>
      <w:r w:rsidR="00C00901">
        <w:rPr>
          <w:rtl/>
          <w:lang w:bidi="fa-IR"/>
        </w:rPr>
        <w:t>ی</w:t>
      </w:r>
      <w:r w:rsidR="004A59C6">
        <w:rPr>
          <w:rtl/>
          <w:lang w:bidi="fa-IR"/>
        </w:rPr>
        <w:t xml:space="preserve"> </w:t>
      </w:r>
      <w:r w:rsidRPr="00636792">
        <w:rPr>
          <w:rtl/>
          <w:lang w:bidi="fa-IR"/>
        </w:rPr>
        <w:t>شنيدند، او را باعقبة بن اب</w:t>
      </w:r>
      <w:r w:rsidR="00C00901">
        <w:rPr>
          <w:rtl/>
          <w:lang w:bidi="fa-IR"/>
        </w:rPr>
        <w:t>ی</w:t>
      </w:r>
      <w:r w:rsidRPr="00636792">
        <w:rPr>
          <w:rtl/>
          <w:lang w:bidi="fa-IR"/>
        </w:rPr>
        <w:t xml:space="preserve"> معيط به نمايندگ</w:t>
      </w:r>
      <w:r w:rsidR="00C00901">
        <w:rPr>
          <w:rtl/>
          <w:lang w:bidi="fa-IR"/>
        </w:rPr>
        <w:t>ی</w:t>
      </w:r>
      <w:r w:rsidRPr="00636792">
        <w:rPr>
          <w:rtl/>
          <w:lang w:bidi="fa-IR"/>
        </w:rPr>
        <w:t xml:space="preserve"> خود به مدينه نزد احبار و علما</w:t>
      </w:r>
      <w:r w:rsidR="00C00901">
        <w:rPr>
          <w:rtl/>
          <w:lang w:bidi="fa-IR"/>
        </w:rPr>
        <w:t>ی</w:t>
      </w:r>
      <w:r w:rsidRPr="00636792">
        <w:rPr>
          <w:rtl/>
          <w:lang w:bidi="fa-IR"/>
        </w:rPr>
        <w:t xml:space="preserve"> يهود فرستادند و گفتند درباره محمد و ادعا</w:t>
      </w:r>
      <w:r w:rsidR="00C00901">
        <w:rPr>
          <w:rtl/>
          <w:lang w:bidi="fa-IR"/>
        </w:rPr>
        <w:t>ی</w:t>
      </w:r>
      <w:r w:rsidRPr="00636792">
        <w:rPr>
          <w:rtl/>
          <w:lang w:bidi="fa-IR"/>
        </w:rPr>
        <w:t xml:space="preserve"> پيغمبر</w:t>
      </w:r>
      <w:r w:rsidR="00C00901">
        <w:rPr>
          <w:rtl/>
          <w:lang w:bidi="fa-IR"/>
        </w:rPr>
        <w:t>ی</w:t>
      </w:r>
      <w:r w:rsidRPr="00636792">
        <w:rPr>
          <w:rtl/>
          <w:lang w:bidi="fa-IR"/>
        </w:rPr>
        <w:t xml:space="preserve"> او و صفات</w:t>
      </w:r>
      <w:r w:rsidR="00C00901">
        <w:rPr>
          <w:rtl/>
          <w:lang w:bidi="fa-IR"/>
        </w:rPr>
        <w:t>ی</w:t>
      </w:r>
      <w:r w:rsidRPr="00636792">
        <w:rPr>
          <w:rtl/>
          <w:lang w:bidi="fa-IR"/>
        </w:rPr>
        <w:t xml:space="preserve"> كه دارد و سخنان</w:t>
      </w:r>
      <w:r w:rsidR="00C00901">
        <w:rPr>
          <w:rtl/>
          <w:lang w:bidi="fa-IR"/>
        </w:rPr>
        <w:t>ی</w:t>
      </w:r>
      <w:r w:rsidRPr="00636792">
        <w:rPr>
          <w:rtl/>
          <w:lang w:bidi="fa-IR"/>
        </w:rPr>
        <w:t xml:space="preserve"> كه م</w:t>
      </w:r>
      <w:r w:rsidR="00C00901">
        <w:rPr>
          <w:rtl/>
          <w:lang w:bidi="fa-IR"/>
        </w:rPr>
        <w:t>ی</w:t>
      </w:r>
      <w:r w:rsidR="004A59C6">
        <w:rPr>
          <w:rtl/>
          <w:lang w:bidi="fa-IR"/>
        </w:rPr>
        <w:t xml:space="preserve"> </w:t>
      </w:r>
      <w:r w:rsidRPr="00636792">
        <w:rPr>
          <w:rtl/>
          <w:lang w:bidi="fa-IR"/>
        </w:rPr>
        <w:t>گويد از آنها پرسش كنيد. چون يهود دارا</w:t>
      </w:r>
      <w:r w:rsidR="00C00901">
        <w:rPr>
          <w:rtl/>
          <w:lang w:bidi="fa-IR"/>
        </w:rPr>
        <w:t>ی</w:t>
      </w:r>
      <w:r w:rsidRPr="00636792">
        <w:rPr>
          <w:rtl/>
          <w:lang w:bidi="fa-IR"/>
        </w:rPr>
        <w:t xml:space="preserve"> كتاب آسمان</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باشند، و از علوم انبيا آگاه</w:t>
      </w:r>
      <w:r w:rsidR="00C00901">
        <w:rPr>
          <w:rtl/>
          <w:lang w:bidi="fa-IR"/>
        </w:rPr>
        <w:t>ی</w:t>
      </w:r>
      <w:r w:rsidRPr="00636792">
        <w:rPr>
          <w:rtl/>
          <w:lang w:bidi="fa-IR"/>
        </w:rPr>
        <w:t xml:space="preserve"> دارند و ما از آن ب</w:t>
      </w:r>
      <w:r w:rsidR="00C00901">
        <w:rPr>
          <w:rtl/>
          <w:lang w:bidi="fa-IR"/>
        </w:rPr>
        <w:t>ی</w:t>
      </w:r>
      <w:r w:rsidR="004A59C6">
        <w:rPr>
          <w:rtl/>
          <w:lang w:bidi="fa-IR"/>
        </w:rPr>
        <w:t xml:space="preserve"> </w:t>
      </w:r>
      <w:r w:rsidRPr="00636792">
        <w:rPr>
          <w:rtl/>
          <w:lang w:bidi="fa-IR"/>
        </w:rPr>
        <w:t>خبريم.</w:t>
      </w:r>
    </w:p>
    <w:p w:rsidR="00636792" w:rsidRPr="00636792" w:rsidRDefault="00636792" w:rsidP="00636792">
      <w:pPr>
        <w:pStyle w:val="libNormal"/>
        <w:rPr>
          <w:lang w:bidi="fa-IR"/>
        </w:rPr>
      </w:pPr>
      <w:r w:rsidRPr="00636792">
        <w:rPr>
          <w:rtl/>
          <w:lang w:bidi="fa-IR"/>
        </w:rPr>
        <w:t>نضربن حارث و عقبة بن ابيمعيط به مدينه آمدند و درباره پيغمبر با علما</w:t>
      </w:r>
      <w:r w:rsidR="00C00901">
        <w:rPr>
          <w:rtl/>
          <w:lang w:bidi="fa-IR"/>
        </w:rPr>
        <w:t>ی</w:t>
      </w:r>
      <w:r w:rsidRPr="00636792">
        <w:rPr>
          <w:rtl/>
          <w:lang w:bidi="fa-IR"/>
        </w:rPr>
        <w:t xml:space="preserve"> يهود به گفتگو پرداختند. علما</w:t>
      </w:r>
      <w:r w:rsidR="00C00901">
        <w:rPr>
          <w:rtl/>
          <w:lang w:bidi="fa-IR"/>
        </w:rPr>
        <w:t>ی</w:t>
      </w:r>
      <w:r w:rsidRPr="00636792">
        <w:rPr>
          <w:rtl/>
          <w:lang w:bidi="fa-IR"/>
        </w:rPr>
        <w:t xml:space="preserve"> يهود به آنها گفتند برويد و سه مطلب را از او سؤال كنيد، اگر درست جواب داد بدانيد كه پيغمبر و فرستاده خداست وگرنه گزاف گوئ</w:t>
      </w:r>
      <w:r w:rsidR="00C00901">
        <w:rPr>
          <w:rtl/>
          <w:lang w:bidi="fa-IR"/>
        </w:rPr>
        <w:t>ی</w:t>
      </w:r>
      <w:r w:rsidRPr="00636792">
        <w:rPr>
          <w:rtl/>
          <w:lang w:bidi="fa-IR"/>
        </w:rPr>
        <w:t xml:space="preserve"> بيش نيست.</w:t>
      </w:r>
    </w:p>
    <w:p w:rsidR="00636792" w:rsidRPr="00636792" w:rsidRDefault="00636792" w:rsidP="00636792">
      <w:pPr>
        <w:pStyle w:val="libNormal"/>
        <w:rPr>
          <w:lang w:bidi="fa-IR"/>
        </w:rPr>
      </w:pPr>
      <w:r w:rsidRPr="00636792">
        <w:rPr>
          <w:rtl/>
          <w:lang w:bidi="fa-IR"/>
        </w:rPr>
        <w:t>١- از و</w:t>
      </w:r>
      <w:r w:rsidR="00C00901">
        <w:rPr>
          <w:rtl/>
          <w:lang w:bidi="fa-IR"/>
        </w:rPr>
        <w:t>ی</w:t>
      </w:r>
      <w:r w:rsidRPr="00636792">
        <w:rPr>
          <w:rtl/>
          <w:lang w:bidi="fa-IR"/>
        </w:rPr>
        <w:t xml:space="preserve"> پرسيد: جوانان</w:t>
      </w:r>
      <w:r w:rsidR="00C00901">
        <w:rPr>
          <w:rtl/>
          <w:lang w:bidi="fa-IR"/>
        </w:rPr>
        <w:t>ی</w:t>
      </w:r>
      <w:r w:rsidRPr="00636792">
        <w:rPr>
          <w:rtl/>
          <w:lang w:bidi="fa-IR"/>
        </w:rPr>
        <w:t xml:space="preserve"> كه در روزگاران پيشين ناپديد شدند چه كسان</w:t>
      </w:r>
      <w:r w:rsidR="00C00901">
        <w:rPr>
          <w:rtl/>
          <w:lang w:bidi="fa-IR"/>
        </w:rPr>
        <w:t>ی</w:t>
      </w:r>
      <w:r w:rsidRPr="00636792">
        <w:rPr>
          <w:rtl/>
          <w:lang w:bidi="fa-IR"/>
        </w:rPr>
        <w:t xml:space="preserve"> بودند؟ چون آنها داستان</w:t>
      </w:r>
      <w:r w:rsidR="00C00901">
        <w:rPr>
          <w:rtl/>
          <w:lang w:bidi="fa-IR"/>
        </w:rPr>
        <w:t>ی</w:t>
      </w:r>
      <w:r w:rsidRPr="00636792">
        <w:rPr>
          <w:rtl/>
          <w:lang w:bidi="fa-IR"/>
        </w:rPr>
        <w:t xml:space="preserve"> عجيب دارند.</w:t>
      </w:r>
    </w:p>
    <w:p w:rsidR="00636792" w:rsidRPr="00636792" w:rsidRDefault="00636792" w:rsidP="00636792">
      <w:pPr>
        <w:pStyle w:val="libNormal"/>
        <w:rPr>
          <w:lang w:bidi="fa-IR"/>
        </w:rPr>
      </w:pPr>
      <w:r w:rsidRPr="00636792">
        <w:rPr>
          <w:rtl/>
          <w:lang w:bidi="fa-IR"/>
        </w:rPr>
        <w:t>٢- از و</w:t>
      </w:r>
      <w:r w:rsidR="00C00901">
        <w:rPr>
          <w:rtl/>
          <w:lang w:bidi="fa-IR"/>
        </w:rPr>
        <w:t>ی</w:t>
      </w:r>
      <w:r w:rsidRPr="00636792">
        <w:rPr>
          <w:rtl/>
          <w:lang w:bidi="fa-IR"/>
        </w:rPr>
        <w:t xml:space="preserve"> بپرسيد: مرد جهان</w:t>
      </w:r>
      <w:r w:rsidR="004A59C6">
        <w:rPr>
          <w:rtl/>
          <w:lang w:bidi="fa-IR"/>
        </w:rPr>
        <w:t xml:space="preserve"> </w:t>
      </w:r>
      <w:r w:rsidRPr="00636792">
        <w:rPr>
          <w:rtl/>
          <w:lang w:bidi="fa-IR"/>
        </w:rPr>
        <w:t>گشائ</w:t>
      </w:r>
      <w:r w:rsidR="00C00901">
        <w:rPr>
          <w:rtl/>
          <w:lang w:bidi="fa-IR"/>
        </w:rPr>
        <w:t>ی</w:t>
      </w:r>
      <w:r w:rsidRPr="00636792">
        <w:rPr>
          <w:rtl/>
          <w:lang w:bidi="fa-IR"/>
        </w:rPr>
        <w:t xml:space="preserve"> كه شرق و غرب دنيا را فتح كرد ك</w:t>
      </w:r>
      <w:r w:rsidR="00C00901">
        <w:rPr>
          <w:rtl/>
          <w:lang w:bidi="fa-IR"/>
        </w:rPr>
        <w:t>ی</w:t>
      </w:r>
      <w:r w:rsidRPr="00636792">
        <w:rPr>
          <w:rtl/>
          <w:lang w:bidi="fa-IR"/>
        </w:rPr>
        <w:t xml:space="preserve"> بود؟</w:t>
      </w:r>
    </w:p>
    <w:p w:rsidR="00636792" w:rsidRPr="00636792" w:rsidRDefault="00636792" w:rsidP="00636792">
      <w:pPr>
        <w:pStyle w:val="libNormal"/>
        <w:rPr>
          <w:lang w:bidi="fa-IR"/>
        </w:rPr>
      </w:pPr>
      <w:r w:rsidRPr="00636792">
        <w:rPr>
          <w:rtl/>
          <w:lang w:bidi="fa-IR"/>
        </w:rPr>
        <w:lastRenderedPageBreak/>
        <w:t>٣- از و</w:t>
      </w:r>
      <w:r w:rsidR="00C00901">
        <w:rPr>
          <w:rtl/>
          <w:lang w:bidi="fa-IR"/>
        </w:rPr>
        <w:t>ی</w:t>
      </w:r>
      <w:r w:rsidRPr="00636792">
        <w:rPr>
          <w:rtl/>
          <w:lang w:bidi="fa-IR"/>
        </w:rPr>
        <w:t xml:space="preserve"> بپرسيد: روح چيست؟</w:t>
      </w:r>
    </w:p>
    <w:p w:rsidR="00636792" w:rsidRPr="00636792" w:rsidRDefault="00636792" w:rsidP="00636792">
      <w:pPr>
        <w:pStyle w:val="libNormal"/>
        <w:rPr>
          <w:lang w:bidi="fa-IR"/>
        </w:rPr>
      </w:pPr>
      <w:r w:rsidRPr="00636792">
        <w:rPr>
          <w:rtl/>
          <w:lang w:bidi="fa-IR"/>
        </w:rPr>
        <w:t>اگر به اين پرسشها پاسخ درست</w:t>
      </w:r>
      <w:r w:rsidR="00C00901">
        <w:rPr>
          <w:rtl/>
          <w:lang w:bidi="fa-IR"/>
        </w:rPr>
        <w:t>ی</w:t>
      </w:r>
      <w:r w:rsidRPr="00636792">
        <w:rPr>
          <w:rtl/>
          <w:lang w:bidi="fa-IR"/>
        </w:rPr>
        <w:t xml:space="preserve"> داد از و</w:t>
      </w:r>
      <w:r w:rsidR="00C00901">
        <w:rPr>
          <w:rtl/>
          <w:lang w:bidi="fa-IR"/>
        </w:rPr>
        <w:t>ی</w:t>
      </w:r>
      <w:r w:rsidRPr="00636792">
        <w:rPr>
          <w:rtl/>
          <w:lang w:bidi="fa-IR"/>
        </w:rPr>
        <w:t xml:space="preserve"> پيرو</w:t>
      </w:r>
      <w:r w:rsidR="00C00901">
        <w:rPr>
          <w:rtl/>
          <w:lang w:bidi="fa-IR"/>
        </w:rPr>
        <w:t>ی</w:t>
      </w:r>
      <w:r w:rsidRPr="00636792">
        <w:rPr>
          <w:rtl/>
          <w:lang w:bidi="fa-IR"/>
        </w:rPr>
        <w:t xml:space="preserve"> كنيد كه پيغمبر است.(بايد دانست</w:t>
      </w:r>
      <w:r w:rsidR="004A59C6">
        <w:rPr>
          <w:rtl/>
          <w:lang w:bidi="fa-IR"/>
        </w:rPr>
        <w:t xml:space="preserve"> </w:t>
      </w:r>
      <w:r w:rsidRPr="00636792">
        <w:rPr>
          <w:rtl/>
          <w:lang w:bidi="fa-IR"/>
        </w:rPr>
        <w:t>يهود مدينه پس از آگاه</w:t>
      </w:r>
      <w:r w:rsidR="00C00901">
        <w:rPr>
          <w:rtl/>
          <w:lang w:bidi="fa-IR"/>
        </w:rPr>
        <w:t>ی</w:t>
      </w:r>
      <w:r w:rsidRPr="00636792">
        <w:rPr>
          <w:rtl/>
          <w:lang w:bidi="fa-IR"/>
        </w:rPr>
        <w:t xml:space="preserve"> از پاسخ درست پيغمبر به اين پرسشها، و هنگام</w:t>
      </w:r>
      <w:r w:rsidR="00C00901">
        <w:rPr>
          <w:rtl/>
          <w:lang w:bidi="fa-IR"/>
        </w:rPr>
        <w:t>ی</w:t>
      </w:r>
      <w:r w:rsidRPr="00636792">
        <w:rPr>
          <w:rtl/>
          <w:lang w:bidi="fa-IR"/>
        </w:rPr>
        <w:t xml:space="preserve"> كه حضرت وارد مدينه شد، با اينكه يقين كردند او همان پيغمبر موعود است مع الوصف حاضر نشدند مسلمان شوند، و با تعصب و لجاجت، در يهوديت باق</w:t>
      </w:r>
      <w:r w:rsidR="00C00901">
        <w:rPr>
          <w:rtl/>
          <w:lang w:bidi="fa-IR"/>
        </w:rPr>
        <w:t>ی</w:t>
      </w:r>
      <w:r w:rsidRPr="00636792">
        <w:rPr>
          <w:rtl/>
          <w:lang w:bidi="fa-IR"/>
        </w:rPr>
        <w:t xml:space="preserve"> ماندند.)</w:t>
      </w:r>
      <w:r w:rsidR="002A79BA">
        <w:rPr>
          <w:rFonts w:hint="cs"/>
          <w:rtl/>
          <w:lang w:bidi="fa-IR"/>
        </w:rPr>
        <w:t xml:space="preserve"> </w:t>
      </w:r>
      <w:r w:rsidRPr="00636792">
        <w:rPr>
          <w:rtl/>
          <w:lang w:bidi="fa-IR"/>
        </w:rPr>
        <w:t>و چنانچه جواب درست</w:t>
      </w:r>
      <w:r w:rsidR="00C00901">
        <w:rPr>
          <w:rtl/>
          <w:lang w:bidi="fa-IR"/>
        </w:rPr>
        <w:t>ی</w:t>
      </w:r>
      <w:r w:rsidRPr="00636792">
        <w:rPr>
          <w:rtl/>
          <w:lang w:bidi="fa-IR"/>
        </w:rPr>
        <w:t xml:space="preserve"> نداد گزاف گوست و هر طور م</w:t>
      </w:r>
      <w:r w:rsidR="00C00901">
        <w:rPr>
          <w:rtl/>
          <w:lang w:bidi="fa-IR"/>
        </w:rPr>
        <w:t>ی</w:t>
      </w:r>
      <w:r w:rsidR="004A59C6">
        <w:rPr>
          <w:rtl/>
          <w:lang w:bidi="fa-IR"/>
        </w:rPr>
        <w:t xml:space="preserve"> </w:t>
      </w:r>
      <w:r w:rsidRPr="00636792">
        <w:rPr>
          <w:rtl/>
          <w:lang w:bidi="fa-IR"/>
        </w:rPr>
        <w:t>خواهيد با او رفتار كنيد.</w:t>
      </w:r>
    </w:p>
    <w:p w:rsidR="00636792" w:rsidRPr="00636792" w:rsidRDefault="00636792" w:rsidP="00636792">
      <w:pPr>
        <w:pStyle w:val="libNormal"/>
        <w:rPr>
          <w:lang w:bidi="fa-IR"/>
        </w:rPr>
      </w:pPr>
      <w:r w:rsidRPr="00636792">
        <w:rPr>
          <w:rtl/>
          <w:lang w:bidi="fa-IR"/>
        </w:rPr>
        <w:t>نضر بن حارث و عقبة بن اب</w:t>
      </w:r>
      <w:r w:rsidR="00C00901">
        <w:rPr>
          <w:rtl/>
          <w:lang w:bidi="fa-IR"/>
        </w:rPr>
        <w:t>ی</w:t>
      </w:r>
      <w:r w:rsidRPr="00636792">
        <w:rPr>
          <w:rtl/>
          <w:lang w:bidi="fa-IR"/>
        </w:rPr>
        <w:t xml:space="preserve"> معيط به مكه بازگشتند و ماجرا را به سران قريش اطلاع دادند. سپس بزرگان قريش پيغمبر را ملاقات كردند، و سؤالات مزبور را با و</w:t>
      </w:r>
      <w:r w:rsidR="00C00901">
        <w:rPr>
          <w:rtl/>
          <w:lang w:bidi="fa-IR"/>
        </w:rPr>
        <w:t>ی</w:t>
      </w:r>
      <w:r w:rsidRPr="00636792">
        <w:rPr>
          <w:rtl/>
          <w:lang w:bidi="fa-IR"/>
        </w:rPr>
        <w:t xml:space="preserve"> در ميان گذاشتند، و از حضرت جواب خواستند.</w:t>
      </w:r>
    </w:p>
    <w:p w:rsidR="00636792" w:rsidRPr="00636792" w:rsidRDefault="00636792" w:rsidP="00636792">
      <w:pPr>
        <w:pStyle w:val="libNormal"/>
        <w:rPr>
          <w:lang w:bidi="fa-IR"/>
        </w:rPr>
      </w:pPr>
      <w:r w:rsidRPr="00636792">
        <w:rPr>
          <w:rtl/>
          <w:lang w:bidi="fa-IR"/>
        </w:rPr>
        <w:t>پيغبمر فرمود: فردا جواب خواهم داد. قريش هم رفتند تا فردا برگردند و پاسخ سؤالات خود را بشنوند.</w:t>
      </w:r>
    </w:p>
    <w:p w:rsidR="00636792" w:rsidRPr="00636792" w:rsidRDefault="00636792" w:rsidP="00636792">
      <w:pPr>
        <w:pStyle w:val="libNormal"/>
        <w:rPr>
          <w:lang w:bidi="fa-IR"/>
        </w:rPr>
      </w:pPr>
      <w:r w:rsidRPr="00636792">
        <w:rPr>
          <w:rtl/>
          <w:lang w:bidi="fa-IR"/>
        </w:rPr>
        <w:t>ول</w:t>
      </w:r>
      <w:r w:rsidR="00C00901">
        <w:rPr>
          <w:rtl/>
          <w:lang w:bidi="fa-IR"/>
        </w:rPr>
        <w:t>ی</w:t>
      </w:r>
      <w:r w:rsidRPr="00636792">
        <w:rPr>
          <w:rtl/>
          <w:lang w:bidi="fa-IR"/>
        </w:rPr>
        <w:t xml:space="preserve"> پانزده شب گذشت و جبرئيل بر پيغمبر نازل نشد و از وح</w:t>
      </w:r>
      <w:r w:rsidR="00C00901">
        <w:rPr>
          <w:rtl/>
          <w:lang w:bidi="fa-IR"/>
        </w:rPr>
        <w:t>ی</w:t>
      </w:r>
      <w:r w:rsidRPr="00636792">
        <w:rPr>
          <w:rtl/>
          <w:lang w:bidi="fa-IR"/>
        </w:rPr>
        <w:t xml:space="preserve"> اله</w:t>
      </w:r>
      <w:r w:rsidR="00C00901">
        <w:rPr>
          <w:rtl/>
          <w:lang w:bidi="fa-IR"/>
        </w:rPr>
        <w:t>ی</w:t>
      </w:r>
      <w:r w:rsidRPr="00636792">
        <w:rPr>
          <w:rtl/>
          <w:lang w:bidi="fa-IR"/>
        </w:rPr>
        <w:t xml:space="preserve"> خبر</w:t>
      </w:r>
      <w:r w:rsidR="00C00901">
        <w:rPr>
          <w:rtl/>
          <w:lang w:bidi="fa-IR"/>
        </w:rPr>
        <w:t>ی</w:t>
      </w:r>
      <w:r w:rsidRPr="00636792">
        <w:rPr>
          <w:rtl/>
          <w:lang w:bidi="fa-IR"/>
        </w:rPr>
        <w:t xml:space="preserve"> نرسيد. تا جائ</w:t>
      </w:r>
      <w:r w:rsidR="00C00901">
        <w:rPr>
          <w:rtl/>
          <w:lang w:bidi="fa-IR"/>
        </w:rPr>
        <w:t>ی</w:t>
      </w:r>
      <w:r w:rsidRPr="00636792">
        <w:rPr>
          <w:rtl/>
          <w:lang w:bidi="fa-IR"/>
        </w:rPr>
        <w:t xml:space="preserve"> كه حضرت غمگين شد، قريش نيز خوشحال بودند كه برا</w:t>
      </w:r>
      <w:r w:rsidR="00C00901">
        <w:rPr>
          <w:rtl/>
          <w:lang w:bidi="fa-IR"/>
        </w:rPr>
        <w:t>ی</w:t>
      </w:r>
      <w:r w:rsidRPr="00636792">
        <w:rPr>
          <w:rtl/>
          <w:lang w:bidi="fa-IR"/>
        </w:rPr>
        <w:t xml:space="preserve"> نخستين بار پيغمبر در مقابل آنها سكوت نموده و از پاسخ دادن به آنها عاجز شده است. بعد از ١٥ روز جبرئيل نازل شد، و سوره كهف را كه مشتمل بر پاسخ سؤالات ياد شده بود آورد، و به پيغمبر گفت: اين كه م</w:t>
      </w:r>
      <w:r w:rsidR="00C00901">
        <w:rPr>
          <w:rtl/>
          <w:lang w:bidi="fa-IR"/>
        </w:rPr>
        <w:t>ی</w:t>
      </w:r>
      <w:r w:rsidR="004A59C6">
        <w:rPr>
          <w:rtl/>
          <w:lang w:bidi="fa-IR"/>
        </w:rPr>
        <w:t xml:space="preserve"> </w:t>
      </w:r>
      <w:r w:rsidRPr="00636792">
        <w:rPr>
          <w:rtl/>
          <w:lang w:bidi="fa-IR"/>
        </w:rPr>
        <w:t>بين</w:t>
      </w:r>
      <w:r w:rsidR="00C00901">
        <w:rPr>
          <w:rtl/>
          <w:lang w:bidi="fa-IR"/>
        </w:rPr>
        <w:t>ی</w:t>
      </w:r>
      <w:r w:rsidRPr="00636792">
        <w:rPr>
          <w:rtl/>
          <w:lang w:bidi="fa-IR"/>
        </w:rPr>
        <w:t xml:space="preserve"> آمدن من از جانب خدا به تاخير افتاد</w:t>
      </w:r>
      <w:r w:rsidR="00237D92">
        <w:rPr>
          <w:rtl/>
          <w:lang w:bidi="fa-IR"/>
        </w:rPr>
        <w:t>،</w:t>
      </w:r>
      <w:r w:rsidRPr="00636792">
        <w:rPr>
          <w:rtl/>
          <w:lang w:bidi="fa-IR"/>
        </w:rPr>
        <w:t xml:space="preserve"> بخاطر اين است كه تو اعتماد به خود نمود</w:t>
      </w:r>
      <w:r w:rsidR="00C00901">
        <w:rPr>
          <w:rtl/>
          <w:lang w:bidi="fa-IR"/>
        </w:rPr>
        <w:t>ی</w:t>
      </w:r>
      <w:r w:rsidRPr="00636792">
        <w:rPr>
          <w:rtl/>
          <w:lang w:bidi="fa-IR"/>
        </w:rPr>
        <w:t xml:space="preserve"> و گفت</w:t>
      </w:r>
      <w:r w:rsidR="00C00901">
        <w:rPr>
          <w:rtl/>
          <w:lang w:bidi="fa-IR"/>
        </w:rPr>
        <w:t>ی</w:t>
      </w:r>
      <w:r w:rsidRPr="00636792">
        <w:rPr>
          <w:rtl/>
          <w:lang w:bidi="fa-IR"/>
        </w:rPr>
        <w:t xml:space="preserve"> فردا جواب م</w:t>
      </w:r>
      <w:r w:rsidR="00C00901">
        <w:rPr>
          <w:rtl/>
          <w:lang w:bidi="fa-IR"/>
        </w:rPr>
        <w:t>ی</w:t>
      </w:r>
      <w:r w:rsidR="004A59C6">
        <w:rPr>
          <w:rtl/>
          <w:lang w:bidi="fa-IR"/>
        </w:rPr>
        <w:t xml:space="preserve"> </w:t>
      </w:r>
      <w:r w:rsidRPr="00636792">
        <w:rPr>
          <w:rtl/>
          <w:lang w:bidi="fa-IR"/>
        </w:rPr>
        <w:t>دهم، بدون اينكه بگوي</w:t>
      </w:r>
      <w:r w:rsidR="00C00901">
        <w:rPr>
          <w:rtl/>
          <w:lang w:bidi="fa-IR"/>
        </w:rPr>
        <w:t>ی</w:t>
      </w:r>
      <w:r w:rsidRPr="00636792">
        <w:rPr>
          <w:rtl/>
          <w:lang w:bidi="fa-IR"/>
        </w:rPr>
        <w:t xml:space="preserve"> اگر خدا اراده كند</w:t>
      </w:r>
      <w:r w:rsidR="002A79BA">
        <w:rPr>
          <w:rFonts w:hint="cs"/>
          <w:rtl/>
          <w:lang w:bidi="fa-IR"/>
        </w:rPr>
        <w:t xml:space="preserve"> </w:t>
      </w:r>
      <w:r w:rsidRPr="00636792">
        <w:rPr>
          <w:rtl/>
          <w:lang w:bidi="fa-IR"/>
        </w:rPr>
        <w:t>(انشاء الله).</w:t>
      </w:r>
    </w:p>
    <w:p w:rsidR="00636792" w:rsidRPr="00636792" w:rsidRDefault="00636792" w:rsidP="002A79BA">
      <w:pPr>
        <w:pStyle w:val="libNormal"/>
        <w:rPr>
          <w:lang w:bidi="fa-IR"/>
        </w:rPr>
      </w:pPr>
      <w:r w:rsidRPr="00636792">
        <w:rPr>
          <w:rtl/>
          <w:lang w:bidi="fa-IR"/>
        </w:rPr>
        <w:t>و اين آيه قرآن را تلاوت كرد: «از اين پس هرگز مگو من فردا فلان كار را خواهم كرد، مگر اينكه بگوئ</w:t>
      </w:r>
      <w:r w:rsidR="00C00901">
        <w:rPr>
          <w:rtl/>
          <w:lang w:bidi="fa-IR"/>
        </w:rPr>
        <w:t>ی</w:t>
      </w:r>
      <w:r w:rsidR="00406DAF">
        <w:rPr>
          <w:rtl/>
          <w:lang w:bidi="fa-IR"/>
        </w:rPr>
        <w:t>:</w:t>
      </w:r>
      <w:r w:rsidRPr="00636792">
        <w:rPr>
          <w:rtl/>
          <w:lang w:bidi="fa-IR"/>
        </w:rPr>
        <w:t xml:space="preserve"> اگر خدا خواست</w:t>
      </w:r>
      <w:r w:rsidR="004A59C6">
        <w:rPr>
          <w:rtl/>
          <w:lang w:bidi="fa-IR"/>
        </w:rPr>
        <w:t xml:space="preserve"> </w:t>
      </w:r>
      <w:r w:rsidR="002A79BA">
        <w:rPr>
          <w:rtl/>
          <w:lang w:bidi="fa-IR"/>
        </w:rPr>
        <w:t>».</w:t>
      </w:r>
      <w:r w:rsidR="002A79BA" w:rsidRPr="002A79BA">
        <w:rPr>
          <w:rStyle w:val="libAlaemChar"/>
          <w:rtl/>
        </w:rPr>
        <w:t>(</w:t>
      </w:r>
      <w:r w:rsidR="002A79BA" w:rsidRPr="002A79BA">
        <w:rPr>
          <w:rStyle w:val="libAieChar"/>
          <w:rtl/>
          <w:lang w:bidi="fa-IR"/>
        </w:rPr>
        <w:t>وَلَا تَقُولَنَّ لِشَيْءٍ إِنِّي فَاعِلٌ ذَٰلِكَ غَدًا</w:t>
      </w:r>
      <w:r w:rsidR="002A79BA" w:rsidRPr="002A79BA">
        <w:rPr>
          <w:rStyle w:val="libAlaemChar"/>
          <w:rFonts w:hint="cs"/>
          <w:rtl/>
        </w:rPr>
        <w:t>)</w:t>
      </w:r>
      <w:r w:rsidRPr="00636792">
        <w:rPr>
          <w:rtl/>
          <w:lang w:bidi="fa-IR"/>
        </w:rPr>
        <w:t xml:space="preserve"> </w:t>
      </w:r>
      <w:r w:rsidR="002A79BA">
        <w:rPr>
          <w:rFonts w:hint="cs"/>
          <w:rtl/>
          <w:lang w:bidi="fa-IR"/>
        </w:rPr>
        <w:t>(</w:t>
      </w:r>
      <w:r w:rsidRPr="00636792">
        <w:rPr>
          <w:rtl/>
          <w:lang w:bidi="fa-IR"/>
        </w:rPr>
        <w:t>سوره كهف آيه ٢٣)</w:t>
      </w:r>
    </w:p>
    <w:p w:rsidR="00636792" w:rsidRPr="00636792" w:rsidRDefault="00636792" w:rsidP="00CD7D20">
      <w:pPr>
        <w:pStyle w:val="libNormal"/>
        <w:rPr>
          <w:lang w:bidi="fa-IR"/>
        </w:rPr>
      </w:pPr>
      <w:r w:rsidRPr="00636792">
        <w:rPr>
          <w:rtl/>
          <w:lang w:bidi="fa-IR"/>
        </w:rPr>
        <w:t>سپس جبرئيل گفت: خدا م</w:t>
      </w:r>
      <w:r w:rsidR="00C00901">
        <w:rPr>
          <w:rtl/>
          <w:lang w:bidi="fa-IR"/>
        </w:rPr>
        <w:t>ی</w:t>
      </w:r>
      <w:r w:rsidR="004A59C6">
        <w:rPr>
          <w:rtl/>
          <w:lang w:bidi="fa-IR"/>
        </w:rPr>
        <w:t xml:space="preserve"> </w:t>
      </w:r>
      <w:r w:rsidRPr="00636792">
        <w:rPr>
          <w:rtl/>
          <w:lang w:bidi="fa-IR"/>
        </w:rPr>
        <w:t>فرمايد: جوانان مزرور اصحاب كهف بودند كه به خدا ايمان آوردند، و ما به آنها مقام</w:t>
      </w:r>
      <w:r w:rsidR="00C00901">
        <w:rPr>
          <w:rtl/>
          <w:lang w:bidi="fa-IR"/>
        </w:rPr>
        <w:t>ی</w:t>
      </w:r>
      <w:r w:rsidRPr="00636792">
        <w:rPr>
          <w:rtl/>
          <w:lang w:bidi="fa-IR"/>
        </w:rPr>
        <w:t xml:space="preserve"> عال</w:t>
      </w:r>
      <w:r w:rsidR="00C00901">
        <w:rPr>
          <w:rtl/>
          <w:lang w:bidi="fa-IR"/>
        </w:rPr>
        <w:t>ی</w:t>
      </w:r>
      <w:r w:rsidRPr="00636792">
        <w:rPr>
          <w:rtl/>
          <w:lang w:bidi="fa-IR"/>
        </w:rPr>
        <w:t xml:space="preserve"> داديم، جهان گشائ</w:t>
      </w:r>
      <w:r w:rsidR="00C00901">
        <w:rPr>
          <w:rtl/>
          <w:lang w:bidi="fa-IR"/>
        </w:rPr>
        <w:t>ی</w:t>
      </w:r>
      <w:r w:rsidRPr="00636792">
        <w:rPr>
          <w:rtl/>
          <w:lang w:bidi="fa-IR"/>
        </w:rPr>
        <w:t xml:space="preserve"> هم كه شرق وغرب را فتح كرد ذوالقرنين بود، و اينكه از تو </w:t>
      </w:r>
      <w:r w:rsidRPr="00636792">
        <w:rPr>
          <w:rtl/>
          <w:lang w:bidi="fa-IR"/>
        </w:rPr>
        <w:lastRenderedPageBreak/>
        <w:t>م</w:t>
      </w:r>
      <w:r w:rsidR="00C00901">
        <w:rPr>
          <w:rtl/>
          <w:lang w:bidi="fa-IR"/>
        </w:rPr>
        <w:t>ی</w:t>
      </w:r>
      <w:r w:rsidR="004A59C6">
        <w:rPr>
          <w:rtl/>
          <w:lang w:bidi="fa-IR"/>
        </w:rPr>
        <w:t xml:space="preserve"> </w:t>
      </w:r>
      <w:r w:rsidRPr="00636792">
        <w:rPr>
          <w:rtl/>
          <w:lang w:bidi="fa-IR"/>
        </w:rPr>
        <w:t>پرسند روح چيست؟ بگو آگاه</w:t>
      </w:r>
      <w:r w:rsidR="00C00901">
        <w:rPr>
          <w:rtl/>
          <w:lang w:bidi="fa-IR"/>
        </w:rPr>
        <w:t>ی</w:t>
      </w:r>
      <w:r w:rsidRPr="00636792">
        <w:rPr>
          <w:rtl/>
          <w:lang w:bidi="fa-IR"/>
        </w:rPr>
        <w:t xml:space="preserve"> از حقيق</w:t>
      </w:r>
      <w:r w:rsidR="00CD7D20">
        <w:rPr>
          <w:rtl/>
          <w:lang w:bidi="fa-IR"/>
        </w:rPr>
        <w:t>ت روح در اختيار خداوند من است.</w:t>
      </w:r>
      <w:r w:rsidR="00CD7D20" w:rsidRPr="00CD7D20">
        <w:rPr>
          <w:rStyle w:val="libAlaemChar"/>
          <w:rtl/>
        </w:rPr>
        <w:t>(</w:t>
      </w:r>
      <w:r w:rsidR="00CD7D20" w:rsidRPr="00CD7D20">
        <w:rPr>
          <w:rStyle w:val="libAieChar"/>
          <w:rtl/>
          <w:lang w:bidi="fa-IR"/>
        </w:rPr>
        <w:t>وَيَسْأَلُونَكَ عَنِ الرُّوحِ قُلِ الرُّوحُ مِنْ أَمْرِ رَبِّي</w:t>
      </w:r>
      <w:r w:rsidR="00CD7D20" w:rsidRPr="00CD7D20">
        <w:rPr>
          <w:rStyle w:val="libAlaemChar"/>
          <w:rFonts w:hint="cs"/>
          <w:rtl/>
        </w:rPr>
        <w:t>)</w:t>
      </w:r>
      <w:r w:rsidRPr="00636792">
        <w:rPr>
          <w:rtl/>
          <w:lang w:bidi="fa-IR"/>
        </w:rPr>
        <w:t xml:space="preserve"> </w:t>
      </w:r>
      <w:r w:rsidR="00CD7D20">
        <w:rPr>
          <w:rFonts w:hint="cs"/>
          <w:rtl/>
          <w:lang w:bidi="fa-IR"/>
        </w:rPr>
        <w:t>(</w:t>
      </w:r>
      <w:r w:rsidRPr="00636792">
        <w:rPr>
          <w:rtl/>
          <w:lang w:bidi="fa-IR"/>
        </w:rPr>
        <w:t>سوره اسراء آيه ٨٥)</w:t>
      </w:r>
    </w:p>
    <w:p w:rsidR="00636792" w:rsidRPr="00636792" w:rsidRDefault="00636792" w:rsidP="00636792">
      <w:pPr>
        <w:pStyle w:val="libNormal"/>
        <w:rPr>
          <w:lang w:bidi="fa-IR"/>
        </w:rPr>
      </w:pPr>
      <w:r w:rsidRPr="00636792">
        <w:rPr>
          <w:rtl/>
          <w:lang w:bidi="fa-IR"/>
        </w:rPr>
        <w:t>تفصيل اين سؤال و جواب</w:t>
      </w:r>
      <w:r w:rsidR="004A59C6">
        <w:rPr>
          <w:rtl/>
          <w:lang w:bidi="fa-IR"/>
        </w:rPr>
        <w:t xml:space="preserve"> </w:t>
      </w:r>
      <w:r w:rsidRPr="00636792">
        <w:rPr>
          <w:rtl/>
          <w:lang w:bidi="fa-IR"/>
        </w:rPr>
        <w:t>ها در سوره مباركه «كهف و اسراء» و تفاسير قرآن آمده است. اين مطالب را يهود از انبيا</w:t>
      </w:r>
      <w:r w:rsidR="00C00901">
        <w:rPr>
          <w:rtl/>
          <w:lang w:bidi="fa-IR"/>
        </w:rPr>
        <w:t>ی</w:t>
      </w:r>
      <w:r w:rsidRPr="00636792">
        <w:rPr>
          <w:rtl/>
          <w:lang w:bidi="fa-IR"/>
        </w:rPr>
        <w:t xml:space="preserve"> خود شنيده بودند، و در تورات آمده بود كه ا</w:t>
      </w:r>
      <w:r w:rsidR="00C00901">
        <w:rPr>
          <w:rtl/>
          <w:lang w:bidi="fa-IR"/>
        </w:rPr>
        <w:t>ی</w:t>
      </w:r>
      <w:r w:rsidRPr="00636792">
        <w:rPr>
          <w:rtl/>
          <w:lang w:bidi="fa-IR"/>
        </w:rPr>
        <w:t xml:space="preserve"> موس</w:t>
      </w:r>
      <w:r w:rsidR="00C00901">
        <w:rPr>
          <w:rtl/>
          <w:lang w:bidi="fa-IR"/>
        </w:rPr>
        <w:t>ی</w:t>
      </w:r>
      <w:r w:rsidRPr="00636792">
        <w:rPr>
          <w:rtl/>
          <w:lang w:bidi="fa-IR"/>
        </w:rPr>
        <w:t xml:space="preserve"> فقط خدا م</w:t>
      </w:r>
      <w:r w:rsidR="00C00901">
        <w:rPr>
          <w:rtl/>
          <w:lang w:bidi="fa-IR"/>
        </w:rPr>
        <w:t>ی</w:t>
      </w:r>
      <w:r w:rsidR="004A59C6">
        <w:rPr>
          <w:rtl/>
          <w:lang w:bidi="fa-IR"/>
        </w:rPr>
        <w:t xml:space="preserve"> </w:t>
      </w:r>
      <w:r w:rsidRPr="00636792">
        <w:rPr>
          <w:rtl/>
          <w:lang w:bidi="fa-IR"/>
        </w:rPr>
        <w:t>داند حقيقت روح چيست.</w:t>
      </w:r>
    </w:p>
    <w:p w:rsidR="00636792" w:rsidRPr="00636792" w:rsidRDefault="00636792" w:rsidP="00636792">
      <w:pPr>
        <w:pStyle w:val="libNormal"/>
        <w:rPr>
          <w:lang w:bidi="fa-IR"/>
        </w:rPr>
      </w:pPr>
      <w:r w:rsidRPr="00636792">
        <w:rPr>
          <w:rtl/>
          <w:lang w:bidi="fa-IR"/>
        </w:rPr>
        <w:t>پيغمبر نيز كه از تورات و اين اخبارمانند ساير ملت عرب ب</w:t>
      </w:r>
      <w:r w:rsidR="00C00901">
        <w:rPr>
          <w:rtl/>
          <w:lang w:bidi="fa-IR"/>
        </w:rPr>
        <w:t>ی</w:t>
      </w:r>
      <w:r w:rsidR="004A59C6">
        <w:rPr>
          <w:rtl/>
          <w:lang w:bidi="fa-IR"/>
        </w:rPr>
        <w:t xml:space="preserve"> </w:t>
      </w:r>
      <w:r w:rsidRPr="00636792">
        <w:rPr>
          <w:rtl/>
          <w:lang w:bidi="fa-IR"/>
        </w:rPr>
        <w:t>اطلاع بود با وح</w:t>
      </w:r>
      <w:r w:rsidR="00C00901">
        <w:rPr>
          <w:rtl/>
          <w:lang w:bidi="fa-IR"/>
        </w:rPr>
        <w:t>ی</w:t>
      </w:r>
      <w:r w:rsidRPr="00636792">
        <w:rPr>
          <w:rtl/>
          <w:lang w:bidi="fa-IR"/>
        </w:rPr>
        <w:t xml:space="preserve"> اله</w:t>
      </w:r>
      <w:r w:rsidR="00C00901">
        <w:rPr>
          <w:rtl/>
          <w:lang w:bidi="fa-IR"/>
        </w:rPr>
        <w:t>ی</w:t>
      </w:r>
      <w:r w:rsidRPr="00636792">
        <w:rPr>
          <w:rtl/>
          <w:lang w:bidi="fa-IR"/>
        </w:rPr>
        <w:t xml:space="preserve"> مطلع شد و آن را به آگاه</w:t>
      </w:r>
      <w:r w:rsidR="00C00901">
        <w:rPr>
          <w:rtl/>
          <w:lang w:bidi="fa-IR"/>
        </w:rPr>
        <w:t>ی</w:t>
      </w:r>
      <w:r w:rsidRPr="00636792">
        <w:rPr>
          <w:rtl/>
          <w:lang w:bidi="fa-IR"/>
        </w:rPr>
        <w:t xml:space="preserve"> قريش رسانيد، ول</w:t>
      </w:r>
      <w:r w:rsidR="00C00901">
        <w:rPr>
          <w:rtl/>
          <w:lang w:bidi="fa-IR"/>
        </w:rPr>
        <w:t>ی</w:t>
      </w:r>
      <w:r w:rsidRPr="00636792">
        <w:rPr>
          <w:rtl/>
          <w:lang w:bidi="fa-IR"/>
        </w:rPr>
        <w:t xml:space="preserve"> آنها به جا</w:t>
      </w:r>
      <w:r w:rsidR="00C00901">
        <w:rPr>
          <w:rtl/>
          <w:lang w:bidi="fa-IR"/>
        </w:rPr>
        <w:t>ی</w:t>
      </w:r>
      <w:r w:rsidRPr="00636792">
        <w:rPr>
          <w:rtl/>
          <w:lang w:bidi="fa-IR"/>
        </w:rPr>
        <w:t xml:space="preserve"> اينكه تحت تاثير قرار گيرند و به دين حق بگروند، بر لجاجت و عداوت خود نسبت به پيغمبر و قرآن افزودند.</w:t>
      </w:r>
    </w:p>
    <w:p w:rsidR="00636792" w:rsidRPr="00636792" w:rsidRDefault="00636792" w:rsidP="00636792">
      <w:pPr>
        <w:pStyle w:val="libNormal"/>
        <w:rPr>
          <w:lang w:bidi="fa-IR"/>
        </w:rPr>
      </w:pPr>
      <w:r w:rsidRPr="00636792">
        <w:rPr>
          <w:rtl/>
          <w:lang w:bidi="fa-IR"/>
        </w:rPr>
        <w:t>نكته جالب توجه اينجاست كه تا كنون يعن</w:t>
      </w:r>
      <w:r w:rsidR="00C00901">
        <w:rPr>
          <w:rtl/>
          <w:lang w:bidi="fa-IR"/>
        </w:rPr>
        <w:t>ی</w:t>
      </w:r>
      <w:r w:rsidRPr="00636792">
        <w:rPr>
          <w:rtl/>
          <w:lang w:bidi="fa-IR"/>
        </w:rPr>
        <w:t xml:space="preserve"> پس از ١٤ قرن كه از نزول قرآن مجيد م</w:t>
      </w:r>
      <w:r w:rsidR="00C00901">
        <w:rPr>
          <w:rtl/>
          <w:lang w:bidi="fa-IR"/>
        </w:rPr>
        <w:t>ی</w:t>
      </w:r>
      <w:r w:rsidR="004A59C6">
        <w:rPr>
          <w:rtl/>
          <w:lang w:bidi="fa-IR"/>
        </w:rPr>
        <w:t xml:space="preserve"> </w:t>
      </w:r>
      <w:r w:rsidRPr="00636792">
        <w:rPr>
          <w:rtl/>
          <w:lang w:bidi="fa-IR"/>
        </w:rPr>
        <w:t>گذرد هنوز جهان دانش نتوانسته است پ</w:t>
      </w:r>
      <w:r w:rsidR="00C00901">
        <w:rPr>
          <w:rtl/>
          <w:lang w:bidi="fa-IR"/>
        </w:rPr>
        <w:t>ی</w:t>
      </w:r>
      <w:r w:rsidRPr="00636792">
        <w:rPr>
          <w:rtl/>
          <w:lang w:bidi="fa-IR"/>
        </w:rPr>
        <w:t xml:space="preserve"> به حقيقت روح ببرد! راست</w:t>
      </w:r>
      <w:r w:rsidR="00C00901">
        <w:rPr>
          <w:rtl/>
          <w:lang w:bidi="fa-IR"/>
        </w:rPr>
        <w:t>ی</w:t>
      </w:r>
      <w:r w:rsidRPr="00636792">
        <w:rPr>
          <w:rtl/>
          <w:lang w:bidi="fa-IR"/>
        </w:rPr>
        <w:t xml:space="preserve"> روح چيست؟ قبل از تعلق به بدن كجاست، چطور وارد بدن مادر و جنين م</w:t>
      </w:r>
      <w:r w:rsidR="00C00901">
        <w:rPr>
          <w:rtl/>
          <w:lang w:bidi="fa-IR"/>
        </w:rPr>
        <w:t>ی</w:t>
      </w:r>
      <w:r w:rsidR="004A59C6">
        <w:rPr>
          <w:rtl/>
          <w:lang w:bidi="fa-IR"/>
        </w:rPr>
        <w:t xml:space="preserve"> </w:t>
      </w:r>
      <w:r w:rsidRPr="00636792">
        <w:rPr>
          <w:rtl/>
          <w:lang w:bidi="fa-IR"/>
        </w:rPr>
        <w:t>شود، و در كجا ماست، و پس از مرگ به كجا م</w:t>
      </w:r>
      <w:r w:rsidR="00C00901">
        <w:rPr>
          <w:rtl/>
          <w:lang w:bidi="fa-IR"/>
        </w:rPr>
        <w:t>ی</w:t>
      </w:r>
      <w:r w:rsidR="004A59C6">
        <w:rPr>
          <w:rtl/>
          <w:lang w:bidi="fa-IR"/>
        </w:rPr>
        <w:t xml:space="preserve"> </w:t>
      </w:r>
      <w:r w:rsidRPr="00636792">
        <w:rPr>
          <w:rtl/>
          <w:lang w:bidi="fa-IR"/>
        </w:rPr>
        <w:t>رود كه باز به حال خود باق</w:t>
      </w:r>
      <w:r w:rsidR="00C00901">
        <w:rPr>
          <w:rtl/>
          <w:lang w:bidi="fa-IR"/>
        </w:rPr>
        <w:t>ی</w:t>
      </w:r>
      <w:r w:rsidRPr="00636792">
        <w:rPr>
          <w:rtl/>
          <w:lang w:bidi="fa-IR"/>
        </w:rPr>
        <w:t xml:space="preserve"> است و در احضار ارواح او را حاضر م</w:t>
      </w:r>
      <w:r w:rsidR="00C00901">
        <w:rPr>
          <w:rtl/>
          <w:lang w:bidi="fa-IR"/>
        </w:rPr>
        <w:t>ی</w:t>
      </w:r>
      <w:r w:rsidR="004A59C6">
        <w:rPr>
          <w:rtl/>
          <w:lang w:bidi="fa-IR"/>
        </w:rPr>
        <w:t xml:space="preserve"> </w:t>
      </w:r>
      <w:r w:rsidRPr="00636792">
        <w:rPr>
          <w:rtl/>
          <w:lang w:bidi="fa-IR"/>
        </w:rPr>
        <w:t>كند؟ اينها را به گفته قرآن فقط خدا م</w:t>
      </w:r>
      <w:r w:rsidR="00C00901">
        <w:rPr>
          <w:rtl/>
          <w:lang w:bidi="fa-IR"/>
        </w:rPr>
        <w:t>ی</w:t>
      </w:r>
      <w:r w:rsidR="004A59C6">
        <w:rPr>
          <w:rtl/>
          <w:lang w:bidi="fa-IR"/>
        </w:rPr>
        <w:t xml:space="preserve"> </w:t>
      </w:r>
      <w:r w:rsidRPr="00636792">
        <w:rPr>
          <w:rtl/>
          <w:lang w:bidi="fa-IR"/>
        </w:rPr>
        <w:t>داند.</w:t>
      </w:r>
    </w:p>
    <w:p w:rsidR="00CD7D20" w:rsidRDefault="00CD7D20" w:rsidP="00636792">
      <w:pPr>
        <w:pStyle w:val="libNormal"/>
        <w:rPr>
          <w:rtl/>
          <w:lang w:bidi="fa-IR"/>
        </w:rPr>
      </w:pPr>
      <w:r>
        <w:rPr>
          <w:rtl/>
          <w:lang w:bidi="fa-IR"/>
        </w:rPr>
        <w:br w:type="page"/>
      </w:r>
    </w:p>
    <w:p w:rsidR="00636792" w:rsidRDefault="00636792" w:rsidP="00CD7D20">
      <w:pPr>
        <w:pStyle w:val="Heading2"/>
        <w:rPr>
          <w:rtl/>
          <w:lang w:bidi="fa-IR"/>
        </w:rPr>
      </w:pPr>
      <w:bookmarkStart w:id="55" w:name="_Toc488051606"/>
      <w:r w:rsidRPr="00636792">
        <w:rPr>
          <w:rtl/>
          <w:lang w:bidi="fa-IR"/>
        </w:rPr>
        <w:t>بهانه جوئ</w:t>
      </w:r>
      <w:r w:rsidR="00C00901">
        <w:rPr>
          <w:rtl/>
          <w:lang w:bidi="fa-IR"/>
        </w:rPr>
        <w:t>ی</w:t>
      </w:r>
      <w:r w:rsidR="004A59C6">
        <w:rPr>
          <w:rtl/>
          <w:lang w:bidi="fa-IR"/>
        </w:rPr>
        <w:t xml:space="preserve"> </w:t>
      </w:r>
      <w:r w:rsidRPr="00636792">
        <w:rPr>
          <w:rtl/>
          <w:lang w:bidi="fa-IR"/>
        </w:rPr>
        <w:t>ها</w:t>
      </w:r>
      <w:r w:rsidR="00C00901">
        <w:rPr>
          <w:rtl/>
          <w:lang w:bidi="fa-IR"/>
        </w:rPr>
        <w:t>ی</w:t>
      </w:r>
      <w:r w:rsidRPr="00636792">
        <w:rPr>
          <w:rtl/>
          <w:lang w:bidi="fa-IR"/>
        </w:rPr>
        <w:t xml:space="preserve"> قريش و پاسخ قرآن مجيد</w:t>
      </w:r>
      <w:bookmarkEnd w:id="55"/>
    </w:p>
    <w:p w:rsidR="00636792" w:rsidRPr="00636792" w:rsidRDefault="00636792" w:rsidP="00636792">
      <w:pPr>
        <w:pStyle w:val="libNormal"/>
        <w:rPr>
          <w:lang w:bidi="fa-IR"/>
        </w:rPr>
      </w:pPr>
      <w:r w:rsidRPr="00636792">
        <w:rPr>
          <w:rtl/>
          <w:lang w:bidi="fa-IR"/>
        </w:rPr>
        <w:t>قريش كه خود را در مبارزه با آيات قرآن</w:t>
      </w:r>
      <w:r w:rsidR="00C00901">
        <w:rPr>
          <w:rtl/>
          <w:lang w:bidi="fa-IR"/>
        </w:rPr>
        <w:t>ی</w:t>
      </w:r>
      <w:r w:rsidRPr="00636792">
        <w:rPr>
          <w:rtl/>
          <w:lang w:bidi="fa-IR"/>
        </w:rPr>
        <w:t xml:space="preserve"> آن هم بابيانات نافذ و دلنشين پيغمبر درمانده م</w:t>
      </w:r>
      <w:r w:rsidR="00C00901">
        <w:rPr>
          <w:rtl/>
          <w:lang w:bidi="fa-IR"/>
        </w:rPr>
        <w:t>ی</w:t>
      </w:r>
      <w:r w:rsidR="004A59C6">
        <w:rPr>
          <w:rtl/>
          <w:lang w:bidi="fa-IR"/>
        </w:rPr>
        <w:t xml:space="preserve"> </w:t>
      </w:r>
      <w:r w:rsidRPr="00636792">
        <w:rPr>
          <w:rtl/>
          <w:lang w:bidi="fa-IR"/>
        </w:rPr>
        <w:t>ديدند، از در بهانه</w:t>
      </w:r>
      <w:r w:rsidR="004A59C6">
        <w:rPr>
          <w:rtl/>
          <w:lang w:bidi="fa-IR"/>
        </w:rPr>
        <w:t xml:space="preserve"> </w:t>
      </w:r>
      <w:r w:rsidRPr="00636792">
        <w:rPr>
          <w:rtl/>
          <w:lang w:bidi="fa-IR"/>
        </w:rPr>
        <w:t>جوئ</w:t>
      </w:r>
      <w:r w:rsidR="00C00901">
        <w:rPr>
          <w:rtl/>
          <w:lang w:bidi="fa-IR"/>
        </w:rPr>
        <w:t>ی</w:t>
      </w:r>
      <w:r w:rsidRPr="00636792">
        <w:rPr>
          <w:rtl/>
          <w:lang w:bidi="fa-IR"/>
        </w:rPr>
        <w:t xml:space="preserve"> نظير بهانه</w:t>
      </w:r>
      <w:r w:rsidR="004A59C6">
        <w:rPr>
          <w:rtl/>
          <w:lang w:bidi="fa-IR"/>
        </w:rPr>
        <w:t xml:space="preserve"> </w:t>
      </w:r>
      <w:r w:rsidRPr="00636792">
        <w:rPr>
          <w:rtl/>
          <w:lang w:bidi="fa-IR"/>
        </w:rPr>
        <w:t>جوئ</w:t>
      </w:r>
      <w:r w:rsidR="00C00901">
        <w:rPr>
          <w:rtl/>
          <w:lang w:bidi="fa-IR"/>
        </w:rPr>
        <w:t>ی</w:t>
      </w:r>
      <w:r w:rsidR="004A59C6">
        <w:rPr>
          <w:rtl/>
          <w:lang w:bidi="fa-IR"/>
        </w:rPr>
        <w:t xml:space="preserve"> </w:t>
      </w:r>
      <w:r w:rsidRPr="00636792">
        <w:rPr>
          <w:rtl/>
          <w:lang w:bidi="fa-IR"/>
        </w:rPr>
        <w:t>ها</w:t>
      </w:r>
      <w:r w:rsidR="00C00901">
        <w:rPr>
          <w:rtl/>
          <w:lang w:bidi="fa-IR"/>
        </w:rPr>
        <w:t>ی</w:t>
      </w:r>
      <w:r w:rsidRPr="00636792">
        <w:rPr>
          <w:rtl/>
          <w:lang w:bidi="fa-IR"/>
        </w:rPr>
        <w:t xml:space="preserve"> بن</w:t>
      </w:r>
      <w:r w:rsidR="00C00901">
        <w:rPr>
          <w:rtl/>
          <w:lang w:bidi="fa-IR"/>
        </w:rPr>
        <w:t>ی</w:t>
      </w:r>
      <w:r w:rsidRPr="00636792">
        <w:rPr>
          <w:rtl/>
          <w:lang w:bidi="fa-IR"/>
        </w:rPr>
        <w:t xml:space="preserve"> اسرائيل با حضرت موس</w:t>
      </w:r>
      <w:r w:rsidR="00C00901">
        <w:rPr>
          <w:rtl/>
          <w:lang w:bidi="fa-IR"/>
        </w:rPr>
        <w:t>ی</w:t>
      </w:r>
      <w:r w:rsidRPr="00636792">
        <w:rPr>
          <w:rtl/>
          <w:lang w:bidi="fa-IR"/>
        </w:rPr>
        <w:t xml:space="preserve"> به منظور عاجز كردن پيغمبر برآمدند. قسمت</w:t>
      </w:r>
      <w:r w:rsidR="00C00901">
        <w:rPr>
          <w:rtl/>
          <w:lang w:bidi="fa-IR"/>
        </w:rPr>
        <w:t>ی</w:t>
      </w:r>
      <w:r w:rsidRPr="00636792">
        <w:rPr>
          <w:rtl/>
          <w:lang w:bidi="fa-IR"/>
        </w:rPr>
        <w:t xml:space="preserve"> ازآنها را قرآن بازگو م</w:t>
      </w:r>
      <w:r w:rsidR="00C00901">
        <w:rPr>
          <w:rtl/>
          <w:lang w:bidi="fa-IR"/>
        </w:rPr>
        <w:t>ی</w:t>
      </w:r>
      <w:r w:rsidR="004A59C6">
        <w:rPr>
          <w:rtl/>
          <w:lang w:bidi="fa-IR"/>
        </w:rPr>
        <w:t xml:space="preserve"> </w:t>
      </w:r>
      <w:r w:rsidRPr="00636792">
        <w:rPr>
          <w:rtl/>
          <w:lang w:bidi="fa-IR"/>
        </w:rPr>
        <w:t>كند.</w:t>
      </w:r>
    </w:p>
    <w:p w:rsidR="00636792" w:rsidRPr="00636792" w:rsidRDefault="00636792" w:rsidP="00636792">
      <w:pPr>
        <w:pStyle w:val="libNormal"/>
        <w:rPr>
          <w:lang w:bidi="fa-IR"/>
        </w:rPr>
      </w:pPr>
      <w:r w:rsidRPr="00636792">
        <w:rPr>
          <w:rtl/>
          <w:lang w:bidi="fa-IR"/>
        </w:rPr>
        <w:t>از جمله گفتند: اين چه پيغمبر</w:t>
      </w:r>
      <w:r w:rsidR="00C00901">
        <w:rPr>
          <w:rtl/>
          <w:lang w:bidi="fa-IR"/>
        </w:rPr>
        <w:t>ی</w:t>
      </w:r>
      <w:r w:rsidRPr="00636792">
        <w:rPr>
          <w:rtl/>
          <w:lang w:bidi="fa-IR"/>
        </w:rPr>
        <w:t xml:space="preserve"> است كه مانند ديگران مردمان غذا م</w:t>
      </w:r>
      <w:r w:rsidR="00C00901">
        <w:rPr>
          <w:rtl/>
          <w:lang w:bidi="fa-IR"/>
        </w:rPr>
        <w:t>ی</w:t>
      </w:r>
      <w:r w:rsidR="004A59C6">
        <w:rPr>
          <w:rtl/>
          <w:lang w:bidi="fa-IR"/>
        </w:rPr>
        <w:t xml:space="preserve"> </w:t>
      </w:r>
      <w:r w:rsidRPr="00636792">
        <w:rPr>
          <w:rtl/>
          <w:lang w:bidi="fa-IR"/>
        </w:rPr>
        <w:t>خورد و در بازارها راه م</w:t>
      </w:r>
      <w:r w:rsidR="00C00901">
        <w:rPr>
          <w:rtl/>
          <w:lang w:bidi="fa-IR"/>
        </w:rPr>
        <w:t>ی</w:t>
      </w:r>
      <w:r w:rsidR="004A59C6">
        <w:rPr>
          <w:rtl/>
          <w:lang w:bidi="fa-IR"/>
        </w:rPr>
        <w:t xml:space="preserve"> </w:t>
      </w:r>
      <w:r w:rsidRPr="00636792">
        <w:rPr>
          <w:rtl/>
          <w:lang w:bidi="fa-IR"/>
        </w:rPr>
        <w:t>رود؟ چرا فرشته</w:t>
      </w:r>
      <w:r w:rsidR="004A59C6">
        <w:rPr>
          <w:rtl/>
          <w:lang w:bidi="fa-IR"/>
        </w:rPr>
        <w:t xml:space="preserve"> </w:t>
      </w:r>
      <w:r w:rsidRPr="00636792">
        <w:rPr>
          <w:rtl/>
          <w:lang w:bidi="fa-IR"/>
        </w:rPr>
        <w:t>ا</w:t>
      </w:r>
      <w:r w:rsidR="00C00901">
        <w:rPr>
          <w:rtl/>
          <w:lang w:bidi="fa-IR"/>
        </w:rPr>
        <w:t>ی</w:t>
      </w:r>
      <w:r w:rsidRPr="00636792">
        <w:rPr>
          <w:rtl/>
          <w:lang w:bidi="fa-IR"/>
        </w:rPr>
        <w:t xml:space="preserve"> به سو</w:t>
      </w:r>
      <w:r w:rsidR="00C00901">
        <w:rPr>
          <w:rtl/>
          <w:lang w:bidi="fa-IR"/>
        </w:rPr>
        <w:t>ی</w:t>
      </w:r>
      <w:r w:rsidRPr="00636792">
        <w:rPr>
          <w:rtl/>
          <w:lang w:bidi="fa-IR"/>
        </w:rPr>
        <w:t xml:space="preserve"> او نازل نم</w:t>
      </w:r>
      <w:r w:rsidR="00C00901">
        <w:rPr>
          <w:rtl/>
          <w:lang w:bidi="fa-IR"/>
        </w:rPr>
        <w:t>ی</w:t>
      </w:r>
      <w:r w:rsidR="004A59C6">
        <w:rPr>
          <w:rtl/>
          <w:lang w:bidi="fa-IR"/>
        </w:rPr>
        <w:t xml:space="preserve"> </w:t>
      </w:r>
      <w:r w:rsidRPr="00636792">
        <w:rPr>
          <w:rtl/>
          <w:lang w:bidi="fa-IR"/>
        </w:rPr>
        <w:t>شود تا به كمك و</w:t>
      </w:r>
      <w:r w:rsidR="00C00901">
        <w:rPr>
          <w:rtl/>
          <w:lang w:bidi="fa-IR"/>
        </w:rPr>
        <w:t>ی</w:t>
      </w:r>
      <w:r w:rsidRPr="00636792">
        <w:rPr>
          <w:rtl/>
          <w:lang w:bidi="fa-IR"/>
        </w:rPr>
        <w:t xml:space="preserve"> مردم را از كيفر اهل</w:t>
      </w:r>
      <w:r w:rsidR="00C00901">
        <w:rPr>
          <w:rtl/>
          <w:lang w:bidi="fa-IR"/>
        </w:rPr>
        <w:t>ی</w:t>
      </w:r>
      <w:r w:rsidRPr="00636792">
        <w:rPr>
          <w:rtl/>
          <w:lang w:bidi="fa-IR"/>
        </w:rPr>
        <w:t xml:space="preserve"> بيم دهد؟ چرا گنج</w:t>
      </w:r>
      <w:r w:rsidR="00C00901">
        <w:rPr>
          <w:rtl/>
          <w:lang w:bidi="fa-IR"/>
        </w:rPr>
        <w:t>ی</w:t>
      </w:r>
      <w:r w:rsidRPr="00636792">
        <w:rPr>
          <w:rtl/>
          <w:lang w:bidi="fa-IR"/>
        </w:rPr>
        <w:t xml:space="preserve"> به او داده نم</w:t>
      </w:r>
      <w:r w:rsidR="00C00901">
        <w:rPr>
          <w:rtl/>
          <w:lang w:bidi="fa-IR"/>
        </w:rPr>
        <w:t>ی</w:t>
      </w:r>
      <w:r w:rsidR="004A59C6">
        <w:rPr>
          <w:rtl/>
          <w:lang w:bidi="fa-IR"/>
        </w:rPr>
        <w:t xml:space="preserve"> </w:t>
      </w:r>
      <w:r w:rsidRPr="00636792">
        <w:rPr>
          <w:rtl/>
          <w:lang w:bidi="fa-IR"/>
        </w:rPr>
        <w:t>شود، و چرا باغ</w:t>
      </w:r>
      <w:r w:rsidR="00C00901">
        <w:rPr>
          <w:rtl/>
          <w:lang w:bidi="fa-IR"/>
        </w:rPr>
        <w:t>ی</w:t>
      </w:r>
      <w:r w:rsidRPr="00636792">
        <w:rPr>
          <w:rtl/>
          <w:lang w:bidi="fa-IR"/>
        </w:rPr>
        <w:t xml:space="preserve"> پر از ميوه ندارد تا هرچه ميوه خواست از آن بخورد؟ سپس آن ستمكاران گفتند: ا</w:t>
      </w:r>
      <w:r w:rsidR="00C00901">
        <w:rPr>
          <w:rtl/>
          <w:lang w:bidi="fa-IR"/>
        </w:rPr>
        <w:t>ی</w:t>
      </w:r>
      <w:r w:rsidRPr="00636792">
        <w:rPr>
          <w:rtl/>
          <w:lang w:bidi="fa-IR"/>
        </w:rPr>
        <w:t xml:space="preserve"> مردم! شما از شخص</w:t>
      </w:r>
      <w:r w:rsidR="00C00901">
        <w:rPr>
          <w:rtl/>
          <w:lang w:bidi="fa-IR"/>
        </w:rPr>
        <w:t>ی</w:t>
      </w:r>
      <w:r w:rsidRPr="00636792">
        <w:rPr>
          <w:rtl/>
          <w:lang w:bidi="fa-IR"/>
        </w:rPr>
        <w:t xml:space="preserve"> ساحر پيرو</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كنيد.</w:t>
      </w:r>
    </w:p>
    <w:p w:rsidR="00636792" w:rsidRPr="00636792" w:rsidRDefault="00636792" w:rsidP="00636792">
      <w:pPr>
        <w:pStyle w:val="libNormal"/>
        <w:rPr>
          <w:lang w:bidi="fa-IR"/>
        </w:rPr>
      </w:pPr>
      <w:r w:rsidRPr="00636792">
        <w:rPr>
          <w:rtl/>
          <w:lang w:bidi="fa-IR"/>
        </w:rPr>
        <w:t>ا</w:t>
      </w:r>
      <w:r w:rsidR="00C00901">
        <w:rPr>
          <w:rtl/>
          <w:lang w:bidi="fa-IR"/>
        </w:rPr>
        <w:t>ی</w:t>
      </w:r>
      <w:r w:rsidRPr="00636792">
        <w:rPr>
          <w:rtl/>
          <w:lang w:bidi="fa-IR"/>
        </w:rPr>
        <w:t xml:space="preserve"> پيغمبر</w:t>
      </w:r>
      <w:r w:rsidR="00406DAF">
        <w:rPr>
          <w:rtl/>
          <w:lang w:bidi="fa-IR"/>
        </w:rPr>
        <w:t>!</w:t>
      </w:r>
      <w:r w:rsidRPr="00636792">
        <w:rPr>
          <w:rtl/>
          <w:lang w:bidi="fa-IR"/>
        </w:rPr>
        <w:t xml:space="preserve"> ببين چگونه بهانه</w:t>
      </w:r>
      <w:r w:rsidR="004A59C6">
        <w:rPr>
          <w:rtl/>
          <w:lang w:bidi="fa-IR"/>
        </w:rPr>
        <w:t xml:space="preserve"> </w:t>
      </w:r>
      <w:r w:rsidRPr="00636792">
        <w:rPr>
          <w:rtl/>
          <w:lang w:bidi="fa-IR"/>
        </w:rPr>
        <w:t>جوي</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كنند و گمراه م</w:t>
      </w:r>
      <w:r w:rsidR="00C00901">
        <w:rPr>
          <w:rtl/>
          <w:lang w:bidi="fa-IR"/>
        </w:rPr>
        <w:t>ی</w:t>
      </w:r>
      <w:r w:rsidR="004A59C6">
        <w:rPr>
          <w:rtl/>
          <w:lang w:bidi="fa-IR"/>
        </w:rPr>
        <w:t xml:space="preserve"> </w:t>
      </w:r>
      <w:r w:rsidRPr="00636792">
        <w:rPr>
          <w:rtl/>
          <w:lang w:bidi="fa-IR"/>
        </w:rPr>
        <w:t>شوند و نم</w:t>
      </w:r>
      <w:r w:rsidR="00C00901">
        <w:rPr>
          <w:rtl/>
          <w:lang w:bidi="fa-IR"/>
        </w:rPr>
        <w:t>ی</w:t>
      </w:r>
      <w:r w:rsidR="004A59C6">
        <w:rPr>
          <w:rtl/>
          <w:lang w:bidi="fa-IR"/>
        </w:rPr>
        <w:t xml:space="preserve"> </w:t>
      </w:r>
      <w:r w:rsidRPr="00636792">
        <w:rPr>
          <w:rtl/>
          <w:lang w:bidi="fa-IR"/>
        </w:rPr>
        <w:t>خواهند راه راست را پيدا كنند اگر خدا بخواهد بهتر از اينها را برا</w:t>
      </w:r>
      <w:r w:rsidR="00C00901">
        <w:rPr>
          <w:rtl/>
          <w:lang w:bidi="fa-IR"/>
        </w:rPr>
        <w:t>ی</w:t>
      </w:r>
      <w:r w:rsidRPr="00636792">
        <w:rPr>
          <w:rtl/>
          <w:lang w:bidi="fa-IR"/>
        </w:rPr>
        <w:t xml:space="preserve"> تو فراهم م</w:t>
      </w:r>
      <w:r w:rsidR="00C00901">
        <w:rPr>
          <w:rtl/>
          <w:lang w:bidi="fa-IR"/>
        </w:rPr>
        <w:t>ی</w:t>
      </w:r>
      <w:r w:rsidR="004A59C6">
        <w:rPr>
          <w:rtl/>
          <w:lang w:bidi="fa-IR"/>
        </w:rPr>
        <w:t xml:space="preserve"> </w:t>
      </w:r>
      <w:r w:rsidRPr="00636792">
        <w:rPr>
          <w:rtl/>
          <w:lang w:bidi="fa-IR"/>
        </w:rPr>
        <w:t>كند.</w:t>
      </w:r>
    </w:p>
    <w:p w:rsidR="00636792" w:rsidRPr="00636792" w:rsidRDefault="00636792" w:rsidP="00636792">
      <w:pPr>
        <w:pStyle w:val="libNormal"/>
        <w:rPr>
          <w:lang w:bidi="fa-IR"/>
        </w:rPr>
      </w:pPr>
      <w:r w:rsidRPr="00636792">
        <w:rPr>
          <w:rtl/>
          <w:lang w:bidi="fa-IR"/>
        </w:rPr>
        <w:t>ما پيش از تو هر پيغمبر</w:t>
      </w:r>
      <w:r w:rsidR="00C00901">
        <w:rPr>
          <w:rtl/>
          <w:lang w:bidi="fa-IR"/>
        </w:rPr>
        <w:t>ی</w:t>
      </w:r>
      <w:r w:rsidRPr="00636792">
        <w:rPr>
          <w:rtl/>
          <w:lang w:bidi="fa-IR"/>
        </w:rPr>
        <w:t xml:space="preserve"> فرستاديم غذا م</w:t>
      </w:r>
      <w:r w:rsidR="00C00901">
        <w:rPr>
          <w:rtl/>
          <w:lang w:bidi="fa-IR"/>
        </w:rPr>
        <w:t>ی</w:t>
      </w:r>
      <w:r w:rsidR="004A59C6">
        <w:rPr>
          <w:rtl/>
          <w:lang w:bidi="fa-IR"/>
        </w:rPr>
        <w:t xml:space="preserve"> </w:t>
      </w:r>
      <w:r w:rsidRPr="00636792">
        <w:rPr>
          <w:rtl/>
          <w:lang w:bidi="fa-IR"/>
        </w:rPr>
        <w:t>خوردند و در بازارها راه م</w:t>
      </w:r>
      <w:r w:rsidR="00C00901">
        <w:rPr>
          <w:rtl/>
          <w:lang w:bidi="fa-IR"/>
        </w:rPr>
        <w:t>ی</w:t>
      </w:r>
      <w:r w:rsidR="004A59C6">
        <w:rPr>
          <w:rtl/>
          <w:lang w:bidi="fa-IR"/>
        </w:rPr>
        <w:t xml:space="preserve"> </w:t>
      </w:r>
      <w:r w:rsidRPr="00636792">
        <w:rPr>
          <w:rtl/>
          <w:lang w:bidi="fa-IR"/>
        </w:rPr>
        <w:t>رفتند</w:t>
      </w:r>
      <w:r w:rsidR="006C5FA6">
        <w:rPr>
          <w:rtl/>
          <w:lang w:bidi="fa-IR"/>
        </w:rPr>
        <w:t>(</w:t>
      </w:r>
      <w:r w:rsidRPr="00636792">
        <w:rPr>
          <w:rtl/>
          <w:lang w:bidi="fa-IR"/>
        </w:rPr>
        <w:t>سوره فرقان آيات ٧ تا ١٠ و آيه ٢٠) و گفتند: ما هرگز به تو ايمان نم</w:t>
      </w:r>
      <w:r w:rsidR="00C00901">
        <w:rPr>
          <w:rtl/>
          <w:lang w:bidi="fa-IR"/>
        </w:rPr>
        <w:t>ی</w:t>
      </w:r>
      <w:r w:rsidR="004A59C6">
        <w:rPr>
          <w:rtl/>
          <w:lang w:bidi="fa-IR"/>
        </w:rPr>
        <w:t xml:space="preserve"> </w:t>
      </w:r>
      <w:r w:rsidRPr="00636792">
        <w:rPr>
          <w:rtl/>
          <w:lang w:bidi="fa-IR"/>
        </w:rPr>
        <w:t>آوريم مگر اينكه چشمه پرآب</w:t>
      </w:r>
      <w:r w:rsidR="00C00901">
        <w:rPr>
          <w:rtl/>
          <w:lang w:bidi="fa-IR"/>
        </w:rPr>
        <w:t>ی</w:t>
      </w:r>
      <w:r w:rsidRPr="00636792">
        <w:rPr>
          <w:rtl/>
          <w:lang w:bidi="fa-IR"/>
        </w:rPr>
        <w:t xml:space="preserve"> از زمين برا</w:t>
      </w:r>
      <w:r w:rsidR="00C00901">
        <w:rPr>
          <w:rtl/>
          <w:lang w:bidi="fa-IR"/>
        </w:rPr>
        <w:t>ی</w:t>
      </w:r>
      <w:r w:rsidRPr="00636792">
        <w:rPr>
          <w:rtl/>
          <w:lang w:bidi="fa-IR"/>
        </w:rPr>
        <w:t xml:space="preserve"> ما بيرون آور</w:t>
      </w:r>
      <w:r w:rsidR="00C00901">
        <w:rPr>
          <w:rtl/>
          <w:lang w:bidi="fa-IR"/>
        </w:rPr>
        <w:t>ی</w:t>
      </w:r>
      <w:r w:rsidRPr="00636792">
        <w:rPr>
          <w:rtl/>
          <w:lang w:bidi="fa-IR"/>
        </w:rPr>
        <w:t>. يا باغ</w:t>
      </w:r>
      <w:r w:rsidR="00C00901">
        <w:rPr>
          <w:rtl/>
          <w:lang w:bidi="fa-IR"/>
        </w:rPr>
        <w:t>ی</w:t>
      </w:r>
      <w:r w:rsidRPr="00636792">
        <w:rPr>
          <w:rtl/>
          <w:lang w:bidi="fa-IR"/>
        </w:rPr>
        <w:t xml:space="preserve"> ازنخل و انگور داشته باش</w:t>
      </w:r>
      <w:r w:rsidR="00C00901">
        <w:rPr>
          <w:rtl/>
          <w:lang w:bidi="fa-IR"/>
        </w:rPr>
        <w:t>ی</w:t>
      </w:r>
      <w:r w:rsidRPr="00636792">
        <w:rPr>
          <w:rtl/>
          <w:lang w:bidi="fa-IR"/>
        </w:rPr>
        <w:t xml:space="preserve"> و نهرها</w:t>
      </w:r>
      <w:r w:rsidR="00C00901">
        <w:rPr>
          <w:rtl/>
          <w:lang w:bidi="fa-IR"/>
        </w:rPr>
        <w:t>ی</w:t>
      </w:r>
      <w:r w:rsidRPr="00636792">
        <w:rPr>
          <w:rtl/>
          <w:lang w:bidi="fa-IR"/>
        </w:rPr>
        <w:t xml:space="preserve"> پرآب از ميان درختان پديد آيد. يا چنان كه م</w:t>
      </w:r>
      <w:r w:rsidR="00C00901">
        <w:rPr>
          <w:rtl/>
          <w:lang w:bidi="fa-IR"/>
        </w:rPr>
        <w:t>ی</w:t>
      </w:r>
      <w:r w:rsidR="004A59C6">
        <w:rPr>
          <w:rtl/>
          <w:lang w:bidi="fa-IR"/>
        </w:rPr>
        <w:t xml:space="preserve"> </w:t>
      </w:r>
      <w:r w:rsidRPr="00636792">
        <w:rPr>
          <w:rtl/>
          <w:lang w:bidi="fa-IR"/>
        </w:rPr>
        <w:t>پندار</w:t>
      </w:r>
      <w:r w:rsidR="00C00901">
        <w:rPr>
          <w:rtl/>
          <w:lang w:bidi="fa-IR"/>
        </w:rPr>
        <w:t>ی</w:t>
      </w:r>
      <w:r w:rsidRPr="00636792">
        <w:rPr>
          <w:rtl/>
          <w:lang w:bidi="fa-IR"/>
        </w:rPr>
        <w:t xml:space="preserve"> عذاب</w:t>
      </w:r>
      <w:r w:rsidR="00C00901">
        <w:rPr>
          <w:rtl/>
          <w:lang w:bidi="fa-IR"/>
        </w:rPr>
        <w:t>ی</w:t>
      </w:r>
      <w:r w:rsidRPr="00636792">
        <w:rPr>
          <w:rtl/>
          <w:lang w:bidi="fa-IR"/>
        </w:rPr>
        <w:t xml:space="preserve"> از آسمان بر سر ما فرود آور</w:t>
      </w:r>
      <w:r w:rsidR="00C00901">
        <w:rPr>
          <w:rtl/>
          <w:lang w:bidi="fa-IR"/>
        </w:rPr>
        <w:t>ی</w:t>
      </w:r>
      <w:r w:rsidRPr="00636792">
        <w:rPr>
          <w:rtl/>
          <w:lang w:bidi="fa-IR"/>
        </w:rPr>
        <w:t>. يا خدا و فرشتگان را آورده و به ما نشان ده</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يا اينكه خانه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طلا داشته باش</w:t>
      </w:r>
      <w:r w:rsidR="00C00901">
        <w:rPr>
          <w:rtl/>
          <w:lang w:bidi="fa-IR"/>
        </w:rPr>
        <w:t>ی</w:t>
      </w:r>
      <w:r w:rsidRPr="00636792">
        <w:rPr>
          <w:rtl/>
          <w:lang w:bidi="fa-IR"/>
        </w:rPr>
        <w:t>، يا به آسمان پرواز كن</w:t>
      </w:r>
      <w:r w:rsidR="00C00901">
        <w:rPr>
          <w:rtl/>
          <w:lang w:bidi="fa-IR"/>
        </w:rPr>
        <w:t>ی</w:t>
      </w:r>
      <w:r w:rsidRPr="00636792">
        <w:rPr>
          <w:rtl/>
          <w:lang w:bidi="fa-IR"/>
        </w:rPr>
        <w:t>. تازه بالا رفتنت را باور نم</w:t>
      </w:r>
      <w:r w:rsidR="00C00901">
        <w:rPr>
          <w:rtl/>
          <w:lang w:bidi="fa-IR"/>
        </w:rPr>
        <w:t>ی</w:t>
      </w:r>
      <w:r w:rsidR="004A59C6">
        <w:rPr>
          <w:rtl/>
          <w:lang w:bidi="fa-IR"/>
        </w:rPr>
        <w:t xml:space="preserve"> </w:t>
      </w:r>
      <w:r w:rsidRPr="00636792">
        <w:rPr>
          <w:rtl/>
          <w:lang w:bidi="fa-IR"/>
        </w:rPr>
        <w:t>كنيم مگر اينكه كتاب</w:t>
      </w:r>
      <w:r w:rsidR="00C00901">
        <w:rPr>
          <w:rtl/>
          <w:lang w:bidi="fa-IR"/>
        </w:rPr>
        <w:t>ی</w:t>
      </w:r>
      <w:r w:rsidRPr="00636792">
        <w:rPr>
          <w:rtl/>
          <w:lang w:bidi="fa-IR"/>
        </w:rPr>
        <w:t xml:space="preserve"> از آسمان بياور</w:t>
      </w:r>
      <w:r w:rsidR="00C00901">
        <w:rPr>
          <w:rtl/>
          <w:lang w:bidi="fa-IR"/>
        </w:rPr>
        <w:t>ی</w:t>
      </w:r>
      <w:r w:rsidRPr="00636792">
        <w:rPr>
          <w:rtl/>
          <w:lang w:bidi="fa-IR"/>
        </w:rPr>
        <w:t xml:space="preserve"> تا آن را بخوانيم. ا</w:t>
      </w:r>
      <w:r w:rsidR="00C00901">
        <w:rPr>
          <w:rtl/>
          <w:lang w:bidi="fa-IR"/>
        </w:rPr>
        <w:t>ی</w:t>
      </w:r>
      <w:r w:rsidRPr="00636792">
        <w:rPr>
          <w:rtl/>
          <w:lang w:bidi="fa-IR"/>
        </w:rPr>
        <w:t xml:space="preserve"> پيغمبر! بگو خدا</w:t>
      </w:r>
      <w:r w:rsidR="00C00901">
        <w:rPr>
          <w:rtl/>
          <w:lang w:bidi="fa-IR"/>
        </w:rPr>
        <w:t>ی</w:t>
      </w:r>
      <w:r w:rsidRPr="00636792">
        <w:rPr>
          <w:rtl/>
          <w:lang w:bidi="fa-IR"/>
        </w:rPr>
        <w:t xml:space="preserve"> من از اين نسبتها و خواسته</w:t>
      </w:r>
      <w:r w:rsidR="004A59C6">
        <w:rPr>
          <w:rtl/>
          <w:lang w:bidi="fa-IR"/>
        </w:rPr>
        <w:t xml:space="preserve"> </w:t>
      </w:r>
      <w:r w:rsidRPr="00636792">
        <w:rPr>
          <w:rtl/>
          <w:lang w:bidi="fa-IR"/>
        </w:rPr>
        <w:t>ها</w:t>
      </w:r>
      <w:r w:rsidR="00C00901">
        <w:rPr>
          <w:rtl/>
          <w:lang w:bidi="fa-IR"/>
        </w:rPr>
        <w:t>ی</w:t>
      </w:r>
      <w:r w:rsidRPr="00636792">
        <w:rPr>
          <w:rtl/>
          <w:lang w:bidi="fa-IR"/>
        </w:rPr>
        <w:t xml:space="preserve"> نابجا بركنار است، و آيا من جز بشر</w:t>
      </w:r>
      <w:r w:rsidR="00C00901">
        <w:rPr>
          <w:rtl/>
          <w:lang w:bidi="fa-IR"/>
        </w:rPr>
        <w:t>ی</w:t>
      </w:r>
      <w:r w:rsidRPr="00636792">
        <w:rPr>
          <w:rtl/>
          <w:lang w:bidi="fa-IR"/>
        </w:rPr>
        <w:t xml:space="preserve"> كه</w:t>
      </w:r>
      <w:r w:rsidR="00F62C2A">
        <w:rPr>
          <w:rFonts w:hint="cs"/>
          <w:rtl/>
          <w:lang w:bidi="fa-IR"/>
        </w:rPr>
        <w:t xml:space="preserve"> </w:t>
      </w:r>
      <w:r w:rsidRPr="00636792">
        <w:rPr>
          <w:rtl/>
          <w:lang w:bidi="fa-IR"/>
        </w:rPr>
        <w:t>خدا به سو</w:t>
      </w:r>
      <w:r w:rsidR="00C00901">
        <w:rPr>
          <w:rtl/>
          <w:lang w:bidi="fa-IR"/>
        </w:rPr>
        <w:t>ی</w:t>
      </w:r>
      <w:r w:rsidRPr="00636792">
        <w:rPr>
          <w:rtl/>
          <w:lang w:bidi="fa-IR"/>
        </w:rPr>
        <w:t xml:space="preserve"> شما فرستاده است، هستم؟ چيز</w:t>
      </w:r>
      <w:r w:rsidR="00C00901">
        <w:rPr>
          <w:rtl/>
          <w:lang w:bidi="fa-IR"/>
        </w:rPr>
        <w:t>ی</w:t>
      </w:r>
      <w:r w:rsidRPr="00636792">
        <w:rPr>
          <w:rtl/>
          <w:lang w:bidi="fa-IR"/>
        </w:rPr>
        <w:t xml:space="preserve"> كه باعث</w:t>
      </w:r>
      <w:r w:rsidR="004A59C6">
        <w:rPr>
          <w:rtl/>
          <w:lang w:bidi="fa-IR"/>
        </w:rPr>
        <w:t xml:space="preserve"> </w:t>
      </w:r>
      <w:r w:rsidRPr="00636792">
        <w:rPr>
          <w:rtl/>
          <w:lang w:bidi="fa-IR"/>
        </w:rPr>
        <w:t>شده است كه مردم پس از ديدن حقيقت ايمان نياورند اين است كه م</w:t>
      </w:r>
      <w:r w:rsidR="00C00901">
        <w:rPr>
          <w:rtl/>
          <w:lang w:bidi="fa-IR"/>
        </w:rPr>
        <w:t>ی</w:t>
      </w:r>
      <w:r w:rsidR="004A59C6">
        <w:rPr>
          <w:rtl/>
          <w:lang w:bidi="fa-IR"/>
        </w:rPr>
        <w:t xml:space="preserve"> </w:t>
      </w:r>
      <w:r w:rsidRPr="00636792">
        <w:rPr>
          <w:rtl/>
          <w:lang w:bidi="fa-IR"/>
        </w:rPr>
        <w:t>گويند: آيا خداوند بشر</w:t>
      </w:r>
      <w:r w:rsidR="00C00901">
        <w:rPr>
          <w:rtl/>
          <w:lang w:bidi="fa-IR"/>
        </w:rPr>
        <w:t>ی</w:t>
      </w:r>
      <w:r w:rsidRPr="00636792">
        <w:rPr>
          <w:rtl/>
          <w:lang w:bidi="fa-IR"/>
        </w:rPr>
        <w:t xml:space="preserve"> را پيغمبر خود كرده است؟</w:t>
      </w:r>
      <w:r w:rsidR="006C5FA6">
        <w:rPr>
          <w:rtl/>
          <w:lang w:bidi="fa-IR"/>
        </w:rPr>
        <w:t>(</w:t>
      </w:r>
      <w:r w:rsidRPr="00636792">
        <w:rPr>
          <w:rtl/>
          <w:lang w:bidi="fa-IR"/>
        </w:rPr>
        <w:t>سوره اسراء آيات ٩٠ تا ٩٣)</w:t>
      </w:r>
    </w:p>
    <w:p w:rsidR="00636792" w:rsidRPr="00636792" w:rsidRDefault="00636792" w:rsidP="00636792">
      <w:pPr>
        <w:pStyle w:val="libNormal"/>
        <w:rPr>
          <w:lang w:bidi="fa-IR"/>
        </w:rPr>
      </w:pPr>
      <w:r w:rsidRPr="00636792">
        <w:rPr>
          <w:rtl/>
          <w:lang w:bidi="fa-IR"/>
        </w:rPr>
        <w:t>در واقع مشركين تصور م</w:t>
      </w:r>
      <w:r w:rsidR="00C00901">
        <w:rPr>
          <w:rtl/>
          <w:lang w:bidi="fa-IR"/>
        </w:rPr>
        <w:t>ی</w:t>
      </w:r>
      <w:r w:rsidR="004A59C6">
        <w:rPr>
          <w:rtl/>
          <w:lang w:bidi="fa-IR"/>
        </w:rPr>
        <w:t xml:space="preserve"> </w:t>
      </w:r>
      <w:r w:rsidRPr="00636792">
        <w:rPr>
          <w:rtl/>
          <w:lang w:bidi="fa-IR"/>
        </w:rPr>
        <w:t>كردند يا بهانه م</w:t>
      </w:r>
      <w:r w:rsidR="00C00901">
        <w:rPr>
          <w:rtl/>
          <w:lang w:bidi="fa-IR"/>
        </w:rPr>
        <w:t>ی</w:t>
      </w:r>
      <w:r w:rsidR="004A59C6">
        <w:rPr>
          <w:rtl/>
          <w:lang w:bidi="fa-IR"/>
        </w:rPr>
        <w:t xml:space="preserve"> </w:t>
      </w:r>
      <w:r w:rsidRPr="00636792">
        <w:rPr>
          <w:rtl/>
          <w:lang w:bidi="fa-IR"/>
        </w:rPr>
        <w:t>آوردند كه بايد پيغمبر و فرستاده خدا فرشته باشد. چطور ممكن است</w:t>
      </w:r>
      <w:r w:rsidR="004A59C6">
        <w:rPr>
          <w:rtl/>
          <w:lang w:bidi="fa-IR"/>
        </w:rPr>
        <w:t xml:space="preserve"> </w:t>
      </w:r>
      <w:r w:rsidRPr="00636792">
        <w:rPr>
          <w:rtl/>
          <w:lang w:bidi="fa-IR"/>
        </w:rPr>
        <w:t>يك فرد بشر پيغمبر خدا شود كه مانند ديگران غذا بخورد و راه برود؟</w:t>
      </w:r>
      <w:r w:rsidR="00406DAF">
        <w:rPr>
          <w:rtl/>
          <w:lang w:bidi="fa-IR"/>
        </w:rPr>
        <w:t>!</w:t>
      </w:r>
    </w:p>
    <w:p w:rsidR="00636792" w:rsidRPr="00636792" w:rsidRDefault="00636792" w:rsidP="00636792">
      <w:pPr>
        <w:pStyle w:val="libNormal"/>
        <w:rPr>
          <w:lang w:bidi="fa-IR"/>
        </w:rPr>
      </w:pPr>
      <w:r w:rsidRPr="00636792">
        <w:rPr>
          <w:rtl/>
          <w:lang w:bidi="fa-IR"/>
        </w:rPr>
        <w:lastRenderedPageBreak/>
        <w:t>خدا درآخر سوره كهف م</w:t>
      </w:r>
      <w:r w:rsidR="00C00901">
        <w:rPr>
          <w:rtl/>
          <w:lang w:bidi="fa-IR"/>
        </w:rPr>
        <w:t>ی</w:t>
      </w:r>
      <w:r w:rsidR="004A59C6">
        <w:rPr>
          <w:rtl/>
          <w:lang w:bidi="fa-IR"/>
        </w:rPr>
        <w:t xml:space="preserve"> </w:t>
      </w:r>
      <w:r w:rsidRPr="00636792">
        <w:rPr>
          <w:rtl/>
          <w:lang w:bidi="fa-IR"/>
        </w:rPr>
        <w:t>فرمايد: «پيغمبر بگو! من بشر</w:t>
      </w:r>
      <w:r w:rsidR="00C00901">
        <w:rPr>
          <w:rtl/>
          <w:lang w:bidi="fa-IR"/>
        </w:rPr>
        <w:t>ی</w:t>
      </w:r>
      <w:r w:rsidRPr="00636792">
        <w:rPr>
          <w:rtl/>
          <w:lang w:bidi="fa-IR"/>
        </w:rPr>
        <w:t xml:space="preserve"> مثل شما هستم با اين فرق كه به من وح</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شود».</w:t>
      </w:r>
    </w:p>
    <w:p w:rsidR="00B52999" w:rsidRDefault="00636792" w:rsidP="00636792">
      <w:pPr>
        <w:pStyle w:val="libNormal"/>
        <w:rPr>
          <w:rtl/>
          <w:lang w:bidi="fa-IR"/>
        </w:rPr>
      </w:pPr>
      <w:r w:rsidRPr="00636792">
        <w:rPr>
          <w:rtl/>
          <w:lang w:bidi="fa-IR"/>
        </w:rPr>
        <w:t>دراعتقاد ما مسلمين پيغمبران قبل از آن كه به آنها وح</w:t>
      </w:r>
      <w:r w:rsidR="00C00901">
        <w:rPr>
          <w:rtl/>
          <w:lang w:bidi="fa-IR"/>
        </w:rPr>
        <w:t>ی</w:t>
      </w:r>
      <w:r w:rsidRPr="00636792">
        <w:rPr>
          <w:rtl/>
          <w:lang w:bidi="fa-IR"/>
        </w:rPr>
        <w:t xml:space="preserve"> شود، و پيك وح</w:t>
      </w:r>
      <w:r w:rsidR="00C00901">
        <w:rPr>
          <w:rtl/>
          <w:lang w:bidi="fa-IR"/>
        </w:rPr>
        <w:t>ی</w:t>
      </w:r>
      <w:r w:rsidRPr="00636792">
        <w:rPr>
          <w:rtl/>
          <w:lang w:bidi="fa-IR"/>
        </w:rPr>
        <w:t xml:space="preserve"> بر آنها نازل گردد از لحاظ عدم آگاه</w:t>
      </w:r>
      <w:r w:rsidR="00C00901">
        <w:rPr>
          <w:rtl/>
          <w:lang w:bidi="fa-IR"/>
        </w:rPr>
        <w:t>ی</w:t>
      </w:r>
      <w:r w:rsidRPr="00636792">
        <w:rPr>
          <w:rtl/>
          <w:lang w:bidi="fa-IR"/>
        </w:rPr>
        <w:t xml:space="preserve"> از غيب و انجام دادن كارها</w:t>
      </w:r>
      <w:r w:rsidR="00C00901">
        <w:rPr>
          <w:rtl/>
          <w:lang w:bidi="fa-IR"/>
        </w:rPr>
        <w:t>ی</w:t>
      </w:r>
      <w:r w:rsidRPr="00636792">
        <w:rPr>
          <w:rtl/>
          <w:lang w:bidi="fa-IR"/>
        </w:rPr>
        <w:t xml:space="preserve"> خارق العاده مانند افراد بشر هستند، با اين فرق كه خداوند در مواقع ضرور</w:t>
      </w:r>
      <w:r w:rsidR="00C00901">
        <w:rPr>
          <w:rtl/>
          <w:lang w:bidi="fa-IR"/>
        </w:rPr>
        <w:t>ی</w:t>
      </w:r>
      <w:r w:rsidRPr="00636792">
        <w:rPr>
          <w:rtl/>
          <w:lang w:bidi="fa-IR"/>
        </w:rPr>
        <w:t xml:space="preserve"> و موارد لازم وح</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فرستد، و با نزول وح</w:t>
      </w:r>
      <w:r w:rsidR="00C00901">
        <w:rPr>
          <w:rtl/>
          <w:lang w:bidi="fa-IR"/>
        </w:rPr>
        <w:t>ی</w:t>
      </w:r>
      <w:r w:rsidRPr="00636792">
        <w:rPr>
          <w:rtl/>
          <w:lang w:bidi="fa-IR"/>
        </w:rPr>
        <w:t xml:space="preserve"> و راهنماي</w:t>
      </w:r>
      <w:r w:rsidR="00C00901">
        <w:rPr>
          <w:rtl/>
          <w:lang w:bidi="fa-IR"/>
        </w:rPr>
        <w:t>ی</w:t>
      </w:r>
      <w:r w:rsidRPr="00636792">
        <w:rPr>
          <w:rtl/>
          <w:lang w:bidi="fa-IR"/>
        </w:rPr>
        <w:t xml:space="preserve"> جبرئيل امين، از غيب خبر م</w:t>
      </w:r>
      <w:r w:rsidR="00C00901">
        <w:rPr>
          <w:rtl/>
          <w:lang w:bidi="fa-IR"/>
        </w:rPr>
        <w:t>ی</w:t>
      </w:r>
      <w:r w:rsidR="004A59C6">
        <w:rPr>
          <w:rtl/>
          <w:lang w:bidi="fa-IR"/>
        </w:rPr>
        <w:t xml:space="preserve"> </w:t>
      </w:r>
      <w:r w:rsidRPr="00636792">
        <w:rPr>
          <w:rtl/>
          <w:lang w:bidi="fa-IR"/>
        </w:rPr>
        <w:t>دهد، و كار</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كند كه ساير افرا</w:t>
      </w:r>
      <w:r w:rsidR="00F62C2A">
        <w:rPr>
          <w:rFonts w:hint="cs"/>
          <w:rtl/>
          <w:lang w:bidi="fa-IR"/>
        </w:rPr>
        <w:t xml:space="preserve">د </w:t>
      </w:r>
      <w:r w:rsidRPr="00636792">
        <w:rPr>
          <w:rtl/>
          <w:lang w:bidi="fa-IR"/>
        </w:rPr>
        <w:t>در</w:t>
      </w:r>
      <w:r w:rsidR="00F62C2A">
        <w:rPr>
          <w:rFonts w:hint="cs"/>
          <w:rtl/>
          <w:lang w:bidi="fa-IR"/>
        </w:rPr>
        <w:t xml:space="preserve"> </w:t>
      </w:r>
      <w:r w:rsidRPr="00636792">
        <w:rPr>
          <w:rtl/>
          <w:lang w:bidi="fa-IR"/>
        </w:rPr>
        <w:t>بشر از انجام آن عاجز هستند و همين نيز معنا</w:t>
      </w:r>
      <w:r w:rsidR="00C00901">
        <w:rPr>
          <w:rtl/>
          <w:lang w:bidi="fa-IR"/>
        </w:rPr>
        <w:t>ی</w:t>
      </w:r>
      <w:r w:rsidRPr="00636792">
        <w:rPr>
          <w:rtl/>
          <w:lang w:bidi="fa-IR"/>
        </w:rPr>
        <w:t xml:space="preserve"> «معجزه</w:t>
      </w:r>
      <w:r w:rsidR="004A59C6">
        <w:rPr>
          <w:rtl/>
          <w:lang w:bidi="fa-IR"/>
        </w:rPr>
        <w:t xml:space="preserve"> </w:t>
      </w:r>
      <w:r w:rsidRPr="00636792">
        <w:rPr>
          <w:rtl/>
          <w:lang w:bidi="fa-IR"/>
        </w:rPr>
        <w:t>» است.</w:t>
      </w:r>
    </w:p>
    <w:p w:rsidR="00636792" w:rsidRPr="00636792" w:rsidRDefault="00636792" w:rsidP="00B52999">
      <w:pPr>
        <w:pStyle w:val="libNormal"/>
        <w:rPr>
          <w:lang w:bidi="fa-IR"/>
        </w:rPr>
      </w:pPr>
      <w:r w:rsidRPr="00636792">
        <w:rPr>
          <w:rtl/>
          <w:lang w:bidi="fa-IR"/>
        </w:rPr>
        <w:t xml:space="preserve">(در اعتقاد ما شيعيان ائمه معصومين </w:t>
      </w:r>
      <w:r w:rsidR="00B52999" w:rsidRPr="00B52999">
        <w:rPr>
          <w:rStyle w:val="libAlaemChar"/>
          <w:rtl/>
        </w:rPr>
        <w:t>عليهم‌السلام</w:t>
      </w:r>
      <w:r w:rsidRPr="00636792">
        <w:rPr>
          <w:rtl/>
          <w:lang w:bidi="fa-IR"/>
        </w:rPr>
        <w:t xml:space="preserve"> هم در مواقع عاد</w:t>
      </w:r>
      <w:r w:rsidR="00C00901">
        <w:rPr>
          <w:rtl/>
          <w:lang w:bidi="fa-IR"/>
        </w:rPr>
        <w:t>ی</w:t>
      </w:r>
      <w:r w:rsidRPr="00636792">
        <w:rPr>
          <w:rtl/>
          <w:lang w:bidi="fa-IR"/>
        </w:rPr>
        <w:t xml:space="preserve"> از اين جهات مانند ساير افراد بشر هستند، ول</w:t>
      </w:r>
      <w:r w:rsidR="00C00901">
        <w:rPr>
          <w:rtl/>
          <w:lang w:bidi="fa-IR"/>
        </w:rPr>
        <w:t>ی</w:t>
      </w:r>
      <w:r w:rsidRPr="00636792">
        <w:rPr>
          <w:rtl/>
          <w:lang w:bidi="fa-IR"/>
        </w:rPr>
        <w:t xml:space="preserve"> هرگاه مورد سؤال واقع شوند، يا ضرورت ايجاب كند، خداوند پرده طبيعت را از جلو چشم آنها به يك سو زده و همين كه اراده كنند، فهم اشيا و علم لدند را به آنها عطا نموده و قادر بر انجام كار خارق العاده خواهند بود.)</w:t>
      </w:r>
    </w:p>
    <w:p w:rsidR="00636792" w:rsidRPr="00636792" w:rsidRDefault="00636792" w:rsidP="00636792">
      <w:pPr>
        <w:pStyle w:val="libNormal"/>
        <w:rPr>
          <w:lang w:bidi="fa-IR"/>
        </w:rPr>
      </w:pPr>
      <w:r w:rsidRPr="00636792">
        <w:rPr>
          <w:rtl/>
          <w:lang w:bidi="fa-IR"/>
        </w:rPr>
        <w:t>بار</w:t>
      </w:r>
      <w:r w:rsidR="00C00901">
        <w:rPr>
          <w:rtl/>
          <w:lang w:bidi="fa-IR"/>
        </w:rPr>
        <w:t>ی</w:t>
      </w:r>
      <w:r w:rsidRPr="00636792">
        <w:rPr>
          <w:rtl/>
          <w:lang w:bidi="fa-IR"/>
        </w:rPr>
        <w:t xml:space="preserve"> قريش هر بهانه</w:t>
      </w:r>
      <w:r w:rsidR="004A59C6">
        <w:rPr>
          <w:rtl/>
          <w:lang w:bidi="fa-IR"/>
        </w:rPr>
        <w:t xml:space="preserve"> </w:t>
      </w:r>
      <w:r w:rsidRPr="00636792">
        <w:rPr>
          <w:rtl/>
          <w:lang w:bidi="fa-IR"/>
        </w:rPr>
        <w:t>ا</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آوردند خداوند با نزول آيات قرآن</w:t>
      </w:r>
      <w:r w:rsidR="00C00901">
        <w:rPr>
          <w:rtl/>
          <w:lang w:bidi="fa-IR"/>
        </w:rPr>
        <w:t>ی</w:t>
      </w:r>
      <w:r w:rsidRPr="00636792">
        <w:rPr>
          <w:rtl/>
          <w:lang w:bidi="fa-IR"/>
        </w:rPr>
        <w:t xml:space="preserve"> آن را بازگو م</w:t>
      </w:r>
      <w:r w:rsidR="00C00901">
        <w:rPr>
          <w:rtl/>
          <w:lang w:bidi="fa-IR"/>
        </w:rPr>
        <w:t>ی</w:t>
      </w:r>
      <w:r w:rsidR="004A59C6">
        <w:rPr>
          <w:rtl/>
          <w:lang w:bidi="fa-IR"/>
        </w:rPr>
        <w:t xml:space="preserve"> </w:t>
      </w:r>
      <w:r w:rsidRPr="00636792">
        <w:rPr>
          <w:rtl/>
          <w:lang w:bidi="fa-IR"/>
        </w:rPr>
        <w:t>كرد و به پيغمبر م</w:t>
      </w:r>
      <w:r w:rsidR="00C00901">
        <w:rPr>
          <w:rtl/>
          <w:lang w:bidi="fa-IR"/>
        </w:rPr>
        <w:t>ی</w:t>
      </w:r>
      <w:r w:rsidR="004A59C6">
        <w:rPr>
          <w:rtl/>
          <w:lang w:bidi="fa-IR"/>
        </w:rPr>
        <w:t xml:space="preserve"> </w:t>
      </w:r>
      <w:r w:rsidRPr="00636792">
        <w:rPr>
          <w:rtl/>
          <w:lang w:bidi="fa-IR"/>
        </w:rPr>
        <w:t>فرمود به آنها چنين بگو: بگو من هم بشر</w:t>
      </w:r>
      <w:r w:rsidR="00C00901">
        <w:rPr>
          <w:rtl/>
          <w:lang w:bidi="fa-IR"/>
        </w:rPr>
        <w:t>ی</w:t>
      </w:r>
      <w:r w:rsidRPr="00636792">
        <w:rPr>
          <w:rtl/>
          <w:lang w:bidi="fa-IR"/>
        </w:rPr>
        <w:t xml:space="preserve"> مانند شما هستم، طلا و باغ پرميوه با بايد با كار و كوشش به چنگ آورد. پرواز به آسمان و ساير كارها</w:t>
      </w:r>
      <w:r w:rsidR="00C00901">
        <w:rPr>
          <w:rtl/>
          <w:lang w:bidi="fa-IR"/>
        </w:rPr>
        <w:t>ی</w:t>
      </w:r>
      <w:r w:rsidRPr="00636792">
        <w:rPr>
          <w:rtl/>
          <w:lang w:bidi="fa-IR"/>
        </w:rPr>
        <w:t xml:space="preserve"> مشابه هم لغو و عمل</w:t>
      </w:r>
      <w:r w:rsidR="00C00901">
        <w:rPr>
          <w:rtl/>
          <w:lang w:bidi="fa-IR"/>
        </w:rPr>
        <w:t>ی</w:t>
      </w:r>
      <w:r w:rsidRPr="00636792">
        <w:rPr>
          <w:rtl/>
          <w:lang w:bidi="fa-IR"/>
        </w:rPr>
        <w:t xml:space="preserve"> غير معقول است و درد</w:t>
      </w:r>
      <w:r w:rsidR="00C00901">
        <w:rPr>
          <w:rtl/>
          <w:lang w:bidi="fa-IR"/>
        </w:rPr>
        <w:t>ی</w:t>
      </w:r>
      <w:r w:rsidRPr="00636792">
        <w:rPr>
          <w:rtl/>
          <w:lang w:bidi="fa-IR"/>
        </w:rPr>
        <w:t xml:space="preserve"> را دوا نم</w:t>
      </w:r>
      <w:r w:rsidR="00C00901">
        <w:rPr>
          <w:rtl/>
          <w:lang w:bidi="fa-IR"/>
        </w:rPr>
        <w:t>ی</w:t>
      </w:r>
      <w:r w:rsidR="004A59C6">
        <w:rPr>
          <w:rtl/>
          <w:lang w:bidi="fa-IR"/>
        </w:rPr>
        <w:t xml:space="preserve"> </w:t>
      </w:r>
      <w:r w:rsidRPr="00636792">
        <w:rPr>
          <w:rtl/>
          <w:lang w:bidi="fa-IR"/>
        </w:rPr>
        <w:t>كند.</w:t>
      </w:r>
    </w:p>
    <w:p w:rsidR="00636792" w:rsidRPr="00636792" w:rsidRDefault="00636792" w:rsidP="00636792">
      <w:pPr>
        <w:pStyle w:val="libNormal"/>
        <w:rPr>
          <w:lang w:bidi="fa-IR"/>
        </w:rPr>
      </w:pPr>
      <w:r w:rsidRPr="00636792">
        <w:rPr>
          <w:rtl/>
          <w:lang w:bidi="fa-IR"/>
        </w:rPr>
        <w:t>به من وح</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شود، و اين آيات قرآن</w:t>
      </w:r>
      <w:r w:rsidR="00C00901">
        <w:rPr>
          <w:rtl/>
          <w:lang w:bidi="fa-IR"/>
        </w:rPr>
        <w:t>ی</w:t>
      </w:r>
      <w:r w:rsidRPr="00636792">
        <w:rPr>
          <w:rtl/>
          <w:lang w:bidi="fa-IR"/>
        </w:rPr>
        <w:t xml:space="preserve"> كه مشتمل بر حكمتها</w:t>
      </w:r>
      <w:r w:rsidR="00C00901">
        <w:rPr>
          <w:rtl/>
          <w:lang w:bidi="fa-IR"/>
        </w:rPr>
        <w:t>ی</w:t>
      </w:r>
      <w:r w:rsidRPr="00636792">
        <w:rPr>
          <w:rtl/>
          <w:lang w:bidi="fa-IR"/>
        </w:rPr>
        <w:t xml:space="preserve"> اله</w:t>
      </w:r>
      <w:r w:rsidR="00C00901">
        <w:rPr>
          <w:rtl/>
          <w:lang w:bidi="fa-IR"/>
        </w:rPr>
        <w:t>ی</w:t>
      </w:r>
      <w:r w:rsidRPr="00636792">
        <w:rPr>
          <w:rtl/>
          <w:lang w:bidi="fa-IR"/>
        </w:rPr>
        <w:t xml:space="preserve"> و فرمان</w:t>
      </w:r>
      <w:r w:rsidR="004A59C6">
        <w:rPr>
          <w:rtl/>
          <w:lang w:bidi="fa-IR"/>
        </w:rPr>
        <w:t xml:space="preserve"> </w:t>
      </w:r>
      <w:r w:rsidRPr="00636792">
        <w:rPr>
          <w:rtl/>
          <w:lang w:bidi="fa-IR"/>
        </w:rPr>
        <w:t>ها</w:t>
      </w:r>
      <w:r w:rsidR="00C00901">
        <w:rPr>
          <w:rtl/>
          <w:lang w:bidi="fa-IR"/>
        </w:rPr>
        <w:t>ی</w:t>
      </w:r>
      <w:r w:rsidRPr="00636792">
        <w:rPr>
          <w:rtl/>
          <w:lang w:bidi="fa-IR"/>
        </w:rPr>
        <w:t xml:space="preserve"> خداوند است، بهترين گواه من است. به خصوص كه قرآن با اين كه عرب</w:t>
      </w:r>
      <w:r w:rsidR="00C00901">
        <w:rPr>
          <w:rtl/>
          <w:lang w:bidi="fa-IR"/>
        </w:rPr>
        <w:t>ی</w:t>
      </w:r>
      <w:r w:rsidRPr="00636792">
        <w:rPr>
          <w:rtl/>
          <w:lang w:bidi="fa-IR"/>
        </w:rPr>
        <w:t xml:space="preserve"> است ول</w:t>
      </w:r>
      <w:r w:rsidR="00C00901">
        <w:rPr>
          <w:rtl/>
          <w:lang w:bidi="fa-IR"/>
        </w:rPr>
        <w:t>ی</w:t>
      </w:r>
      <w:r w:rsidRPr="00636792">
        <w:rPr>
          <w:rtl/>
          <w:lang w:bidi="fa-IR"/>
        </w:rPr>
        <w:t xml:space="preserve"> در سطح</w:t>
      </w:r>
      <w:r w:rsidR="00C00901">
        <w:rPr>
          <w:rtl/>
          <w:lang w:bidi="fa-IR"/>
        </w:rPr>
        <w:t>ی</w:t>
      </w:r>
      <w:r w:rsidRPr="00636792">
        <w:rPr>
          <w:rtl/>
          <w:lang w:bidi="fa-IR"/>
        </w:rPr>
        <w:t xml:space="preserve"> است كه هيچ شباهت به سخنان شما و دانايانتان ندارد...</w:t>
      </w:r>
    </w:p>
    <w:p w:rsidR="00636792" w:rsidRPr="00636792" w:rsidRDefault="00636792" w:rsidP="00636792">
      <w:pPr>
        <w:pStyle w:val="libNormal"/>
        <w:rPr>
          <w:lang w:bidi="fa-IR"/>
        </w:rPr>
      </w:pPr>
      <w:r w:rsidRPr="00636792">
        <w:rPr>
          <w:rtl/>
          <w:lang w:bidi="fa-IR"/>
        </w:rPr>
        <w:t>قريش كه از مبارزه با قرآن طرف</w:t>
      </w:r>
      <w:r w:rsidR="00C00901">
        <w:rPr>
          <w:rtl/>
          <w:lang w:bidi="fa-IR"/>
        </w:rPr>
        <w:t>ی</w:t>
      </w:r>
      <w:r w:rsidRPr="00636792">
        <w:rPr>
          <w:rtl/>
          <w:lang w:bidi="fa-IR"/>
        </w:rPr>
        <w:t xml:space="preserve"> نبستند درآخر صلاح را در اين ديدند كه مردم را از شنيدن آيات قرآن</w:t>
      </w:r>
      <w:r w:rsidR="00C00901">
        <w:rPr>
          <w:rtl/>
          <w:lang w:bidi="fa-IR"/>
        </w:rPr>
        <w:t>ی</w:t>
      </w:r>
      <w:r w:rsidRPr="00636792">
        <w:rPr>
          <w:rtl/>
          <w:lang w:bidi="fa-IR"/>
        </w:rPr>
        <w:t xml:space="preserve"> منع كنند، و به عبارت ديگر استماع قرآن را تحريم نمايند، تا از اين راه جلو پيشرفت اسلام و نفوذ قرآن و مسلمانان شدن افراد خود را بگيرند.</w:t>
      </w:r>
    </w:p>
    <w:p w:rsidR="00B52999" w:rsidRDefault="00636792" w:rsidP="00B52999">
      <w:pPr>
        <w:pStyle w:val="libNormal"/>
        <w:rPr>
          <w:rtl/>
          <w:lang w:bidi="fa-IR"/>
        </w:rPr>
      </w:pPr>
      <w:r w:rsidRPr="00636792">
        <w:rPr>
          <w:rtl/>
          <w:lang w:bidi="fa-IR"/>
        </w:rPr>
        <w:lastRenderedPageBreak/>
        <w:t>به همين جهت به مردم مكه و كسان</w:t>
      </w:r>
      <w:r w:rsidR="00C00901">
        <w:rPr>
          <w:rtl/>
          <w:lang w:bidi="fa-IR"/>
        </w:rPr>
        <w:t>ی</w:t>
      </w:r>
      <w:r w:rsidRPr="00636792">
        <w:rPr>
          <w:rtl/>
          <w:lang w:bidi="fa-IR"/>
        </w:rPr>
        <w:t xml:space="preserve"> كه به مكه م</w:t>
      </w:r>
      <w:r w:rsidR="00C00901">
        <w:rPr>
          <w:rtl/>
          <w:lang w:bidi="fa-IR"/>
        </w:rPr>
        <w:t>ی</w:t>
      </w:r>
      <w:r w:rsidR="004A59C6">
        <w:rPr>
          <w:rtl/>
          <w:lang w:bidi="fa-IR"/>
        </w:rPr>
        <w:t xml:space="preserve"> </w:t>
      </w:r>
      <w:r w:rsidRPr="00636792">
        <w:rPr>
          <w:rtl/>
          <w:lang w:bidi="fa-IR"/>
        </w:rPr>
        <w:t>آمدند وانمود م</w:t>
      </w:r>
      <w:r w:rsidR="00C00901">
        <w:rPr>
          <w:rtl/>
          <w:lang w:bidi="fa-IR"/>
        </w:rPr>
        <w:t>ی</w:t>
      </w:r>
      <w:r w:rsidRPr="00636792">
        <w:rPr>
          <w:rtl/>
          <w:lang w:bidi="fa-IR"/>
        </w:rPr>
        <w:t xml:space="preserve"> كردند كه گفتار پيغمبر وح</w:t>
      </w:r>
      <w:r w:rsidR="00C00901">
        <w:rPr>
          <w:rtl/>
          <w:lang w:bidi="fa-IR"/>
        </w:rPr>
        <w:t>ی</w:t>
      </w:r>
      <w:r w:rsidRPr="00636792">
        <w:rPr>
          <w:rtl/>
          <w:lang w:bidi="fa-IR"/>
        </w:rPr>
        <w:t xml:space="preserve"> آسمان</w:t>
      </w:r>
      <w:r w:rsidR="00C00901">
        <w:rPr>
          <w:rtl/>
          <w:lang w:bidi="fa-IR"/>
        </w:rPr>
        <w:t>ی</w:t>
      </w:r>
      <w:r w:rsidRPr="00636792">
        <w:rPr>
          <w:rtl/>
          <w:lang w:bidi="fa-IR"/>
        </w:rPr>
        <w:t xml:space="preserve"> نيست. مبادا به آن گوش فرا دهيد كه باعث گمراه</w:t>
      </w:r>
      <w:r w:rsidR="00C00901">
        <w:rPr>
          <w:rtl/>
          <w:lang w:bidi="fa-IR"/>
        </w:rPr>
        <w:t>ی</w:t>
      </w:r>
      <w:r w:rsidR="004A59C6">
        <w:rPr>
          <w:rtl/>
          <w:lang w:bidi="fa-IR"/>
        </w:rPr>
        <w:t xml:space="preserve"> </w:t>
      </w:r>
      <w:r w:rsidRPr="00636792">
        <w:rPr>
          <w:rtl/>
          <w:lang w:bidi="fa-IR"/>
        </w:rPr>
        <w:t>تان م</w:t>
      </w:r>
      <w:r w:rsidR="00C00901">
        <w:rPr>
          <w:rtl/>
          <w:lang w:bidi="fa-IR"/>
        </w:rPr>
        <w:t>ی</w:t>
      </w:r>
      <w:r w:rsidR="004A59C6">
        <w:rPr>
          <w:rtl/>
          <w:lang w:bidi="fa-IR"/>
        </w:rPr>
        <w:t xml:space="preserve"> </w:t>
      </w:r>
      <w:r w:rsidRPr="00636792">
        <w:rPr>
          <w:rtl/>
          <w:lang w:bidi="fa-IR"/>
        </w:rPr>
        <w:t>شود، و هرگاه آن را شنيديد سر و صدا به راه اندازيد تا آن را از اثر بيندازيد.</w:t>
      </w:r>
      <w:r w:rsidR="00B52999">
        <w:rPr>
          <w:rFonts w:hint="cs"/>
          <w:rtl/>
          <w:lang w:bidi="fa-IR"/>
        </w:rPr>
        <w:t xml:space="preserve"> </w:t>
      </w:r>
      <w:r w:rsidRPr="00B52999">
        <w:rPr>
          <w:rStyle w:val="libAlaemChar"/>
          <w:rtl/>
        </w:rPr>
        <w:t>(</w:t>
      </w:r>
      <w:r w:rsidR="00B52999" w:rsidRPr="00B52999">
        <w:rPr>
          <w:rStyle w:val="libAieChar"/>
          <w:rtl/>
          <w:lang w:bidi="fa-IR"/>
        </w:rPr>
        <w:t>وَقَالَ الَّذِينَ كَفَرُوا لَا تَسْمَعُوا لِهَٰذَا الْقُرْآنِ وَالْغَوْا فِيهِ لَعَلَّكُمْ تَغْلِبُونَ</w:t>
      </w:r>
      <w:r w:rsidR="00B52999" w:rsidRPr="00B52999">
        <w:rPr>
          <w:rStyle w:val="libAlaemChar"/>
          <w:rFonts w:hint="cs"/>
          <w:rtl/>
        </w:rPr>
        <w:t>)</w:t>
      </w:r>
      <w:r w:rsidR="00B52999">
        <w:rPr>
          <w:rFonts w:hint="cs"/>
          <w:rtl/>
          <w:lang w:bidi="fa-IR"/>
        </w:rPr>
        <w:t xml:space="preserve"> (</w:t>
      </w:r>
      <w:r w:rsidRPr="00636792">
        <w:rPr>
          <w:rtl/>
          <w:lang w:bidi="fa-IR"/>
        </w:rPr>
        <w:t>سوره فصلت آيه ٢٦)</w:t>
      </w:r>
    </w:p>
    <w:p w:rsidR="00636792" w:rsidRPr="00636792" w:rsidRDefault="00B52999" w:rsidP="00B52999">
      <w:pPr>
        <w:pStyle w:val="libNormal"/>
        <w:rPr>
          <w:lang w:bidi="fa-IR"/>
        </w:rPr>
      </w:pPr>
      <w:r>
        <w:rPr>
          <w:rtl/>
          <w:lang w:bidi="fa-IR"/>
        </w:rPr>
        <w:br w:type="page"/>
      </w:r>
    </w:p>
    <w:p w:rsidR="00636792" w:rsidRDefault="00636792" w:rsidP="00B52999">
      <w:pPr>
        <w:pStyle w:val="Heading2"/>
        <w:rPr>
          <w:rtl/>
          <w:lang w:bidi="fa-IR"/>
        </w:rPr>
      </w:pPr>
      <w:bookmarkStart w:id="56" w:name="_Toc488051607"/>
      <w:r w:rsidRPr="00636792">
        <w:rPr>
          <w:rtl/>
          <w:lang w:bidi="fa-IR"/>
        </w:rPr>
        <w:t>جاذبه قرآن مجيد</w:t>
      </w:r>
      <w:bookmarkEnd w:id="56"/>
    </w:p>
    <w:p w:rsidR="00636792" w:rsidRPr="00636792" w:rsidRDefault="00636792" w:rsidP="00636792">
      <w:pPr>
        <w:pStyle w:val="libNormal"/>
        <w:rPr>
          <w:lang w:bidi="fa-IR"/>
        </w:rPr>
      </w:pPr>
      <w:r w:rsidRPr="00636792">
        <w:rPr>
          <w:rtl/>
          <w:lang w:bidi="fa-IR"/>
        </w:rPr>
        <w:t>با اين وصف قرآن كه وح</w:t>
      </w:r>
      <w:r w:rsidR="00C00901">
        <w:rPr>
          <w:rtl/>
          <w:lang w:bidi="fa-IR"/>
        </w:rPr>
        <w:t>ی</w:t>
      </w:r>
      <w:r w:rsidRPr="00636792">
        <w:rPr>
          <w:rtl/>
          <w:lang w:bidi="fa-IR"/>
        </w:rPr>
        <w:t xml:space="preserve"> اله</w:t>
      </w:r>
      <w:r w:rsidR="00C00901">
        <w:rPr>
          <w:rtl/>
          <w:lang w:bidi="fa-IR"/>
        </w:rPr>
        <w:t>ی</w:t>
      </w:r>
      <w:r w:rsidRPr="00636792">
        <w:rPr>
          <w:rtl/>
          <w:lang w:bidi="fa-IR"/>
        </w:rPr>
        <w:t xml:space="preserve"> و گفتار خداوند حكيم بود، و از فراز و زمان و مكان آمده بود و در فصاحت و بلاغت و حلاوت و ملاحت و رسائ</w:t>
      </w:r>
      <w:r w:rsidR="00C00901">
        <w:rPr>
          <w:rtl/>
          <w:lang w:bidi="fa-IR"/>
        </w:rPr>
        <w:t>ی</w:t>
      </w:r>
      <w:r w:rsidRPr="00636792">
        <w:rPr>
          <w:rtl/>
          <w:lang w:bidi="fa-IR"/>
        </w:rPr>
        <w:t xml:space="preserve"> و شيوائ</w:t>
      </w:r>
      <w:r w:rsidR="00C00901">
        <w:rPr>
          <w:rtl/>
          <w:lang w:bidi="fa-IR"/>
        </w:rPr>
        <w:t>ی</w:t>
      </w:r>
      <w:r w:rsidRPr="00636792">
        <w:rPr>
          <w:rtl/>
          <w:lang w:bidi="fa-IR"/>
        </w:rPr>
        <w:t xml:space="preserve"> دارا</w:t>
      </w:r>
      <w:r w:rsidR="00C00901">
        <w:rPr>
          <w:rtl/>
          <w:lang w:bidi="fa-IR"/>
        </w:rPr>
        <w:t>ی</w:t>
      </w:r>
      <w:r w:rsidRPr="00636792">
        <w:rPr>
          <w:rtl/>
          <w:lang w:bidi="fa-IR"/>
        </w:rPr>
        <w:t xml:space="preserve"> جاذبه خاص</w:t>
      </w:r>
      <w:r w:rsidR="00C00901">
        <w:rPr>
          <w:rtl/>
          <w:lang w:bidi="fa-IR"/>
        </w:rPr>
        <w:t>ی</w:t>
      </w:r>
      <w:r w:rsidRPr="00636792">
        <w:rPr>
          <w:rtl/>
          <w:lang w:bidi="fa-IR"/>
        </w:rPr>
        <w:t xml:space="preserve"> بود، بخصوص كه پيغمبر خاتم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آن را با سخن دلنشين هم قرائت م</w:t>
      </w:r>
      <w:r w:rsidR="00C00901">
        <w:rPr>
          <w:rtl/>
          <w:lang w:bidi="fa-IR"/>
        </w:rPr>
        <w:t>ی</w:t>
      </w:r>
      <w:r w:rsidR="004A59C6">
        <w:rPr>
          <w:rtl/>
          <w:lang w:bidi="fa-IR"/>
        </w:rPr>
        <w:t xml:space="preserve"> </w:t>
      </w:r>
      <w:r w:rsidRPr="00636792">
        <w:rPr>
          <w:rtl/>
          <w:lang w:bidi="fa-IR"/>
        </w:rPr>
        <w:t>كرد، اثر خود را بخشيد، و هر روز افراد جديد</w:t>
      </w:r>
      <w:r w:rsidR="00C00901">
        <w:rPr>
          <w:rtl/>
          <w:lang w:bidi="fa-IR"/>
        </w:rPr>
        <w:t>ی</w:t>
      </w:r>
      <w:r w:rsidRPr="00636792">
        <w:rPr>
          <w:rtl/>
          <w:lang w:bidi="fa-IR"/>
        </w:rPr>
        <w:t xml:space="preserve"> را به راه م</w:t>
      </w:r>
      <w:r w:rsidR="00C00901">
        <w:rPr>
          <w:rtl/>
          <w:lang w:bidi="fa-IR"/>
        </w:rPr>
        <w:t>ی</w:t>
      </w:r>
      <w:r w:rsidR="004A59C6">
        <w:rPr>
          <w:rtl/>
          <w:lang w:bidi="fa-IR"/>
        </w:rPr>
        <w:t xml:space="preserve"> </w:t>
      </w:r>
      <w:r w:rsidRPr="00636792">
        <w:rPr>
          <w:rtl/>
          <w:lang w:bidi="fa-IR"/>
        </w:rPr>
        <w:t>آورد. حت</w:t>
      </w:r>
      <w:r w:rsidR="00C00901">
        <w:rPr>
          <w:rtl/>
          <w:lang w:bidi="fa-IR"/>
        </w:rPr>
        <w:t>ی</w:t>
      </w:r>
      <w:r w:rsidRPr="00636792">
        <w:rPr>
          <w:rtl/>
          <w:lang w:bidi="fa-IR"/>
        </w:rPr>
        <w:t xml:space="preserve"> خود سران مشركين و بزرگان قريش هم نم</w:t>
      </w:r>
      <w:r w:rsidR="00C00901">
        <w:rPr>
          <w:rtl/>
          <w:lang w:bidi="fa-IR"/>
        </w:rPr>
        <w:t>ی</w:t>
      </w:r>
      <w:r w:rsidR="004A59C6">
        <w:rPr>
          <w:rtl/>
          <w:lang w:bidi="fa-IR"/>
        </w:rPr>
        <w:t xml:space="preserve"> </w:t>
      </w:r>
      <w:r w:rsidRPr="00636792">
        <w:rPr>
          <w:rtl/>
          <w:lang w:bidi="fa-IR"/>
        </w:rPr>
        <w:t>توانستند از شنيدن آن خوددا</w:t>
      </w:r>
      <w:r w:rsidR="00C00901">
        <w:rPr>
          <w:rtl/>
          <w:lang w:bidi="fa-IR"/>
        </w:rPr>
        <w:t>ی</w:t>
      </w:r>
      <w:r w:rsidRPr="00636792">
        <w:rPr>
          <w:rtl/>
          <w:lang w:bidi="fa-IR"/>
        </w:rPr>
        <w:t xml:space="preserve"> كنند.</w:t>
      </w:r>
    </w:p>
    <w:p w:rsidR="00636792" w:rsidRPr="00636792" w:rsidRDefault="00636792" w:rsidP="00636792">
      <w:pPr>
        <w:pStyle w:val="libNormal"/>
        <w:rPr>
          <w:lang w:bidi="fa-IR"/>
        </w:rPr>
      </w:pPr>
      <w:r w:rsidRPr="00636792">
        <w:rPr>
          <w:rtl/>
          <w:lang w:bidi="fa-IR"/>
        </w:rPr>
        <w:t>ابن هشام مورخ مشهور روايت م</w:t>
      </w:r>
      <w:r w:rsidR="00C00901">
        <w:rPr>
          <w:rtl/>
          <w:lang w:bidi="fa-IR"/>
        </w:rPr>
        <w:t>ی</w:t>
      </w:r>
      <w:r w:rsidR="004A59C6">
        <w:rPr>
          <w:rtl/>
          <w:lang w:bidi="fa-IR"/>
        </w:rPr>
        <w:t xml:space="preserve"> </w:t>
      </w:r>
      <w:r w:rsidRPr="00636792">
        <w:rPr>
          <w:rtl/>
          <w:lang w:bidi="fa-IR"/>
        </w:rPr>
        <w:t>كند كه: يك شب ابوسفيان و ابوجهل و اخنس بن شريق ثقف</w:t>
      </w:r>
      <w:r w:rsidR="00C00901">
        <w:rPr>
          <w:rtl/>
          <w:lang w:bidi="fa-IR"/>
        </w:rPr>
        <w:t>ی</w:t>
      </w:r>
      <w:r w:rsidRPr="00636792">
        <w:rPr>
          <w:rtl/>
          <w:lang w:bidi="fa-IR"/>
        </w:rPr>
        <w:t xml:space="preserve"> هر يك به تنهائ</w:t>
      </w:r>
      <w:r w:rsidR="00C00901">
        <w:rPr>
          <w:rtl/>
          <w:lang w:bidi="fa-IR"/>
        </w:rPr>
        <w:t>ی</w:t>
      </w:r>
      <w:r w:rsidRPr="00636792">
        <w:rPr>
          <w:rtl/>
          <w:lang w:bidi="fa-IR"/>
        </w:rPr>
        <w:t xml:space="preserve"> و بدون اطلاع ديگر</w:t>
      </w:r>
      <w:r w:rsidR="00C00901">
        <w:rPr>
          <w:rtl/>
          <w:lang w:bidi="fa-IR"/>
        </w:rPr>
        <w:t>ی</w:t>
      </w:r>
      <w:r w:rsidRPr="00636792">
        <w:rPr>
          <w:rtl/>
          <w:lang w:bidi="fa-IR"/>
        </w:rPr>
        <w:t xml:space="preserve"> آمدند تا از پشت ديوار خانه پيغمبر، صدا</w:t>
      </w:r>
      <w:r w:rsidR="00C00901">
        <w:rPr>
          <w:rtl/>
          <w:lang w:bidi="fa-IR"/>
        </w:rPr>
        <w:t>ی</w:t>
      </w:r>
      <w:r w:rsidRPr="00636792">
        <w:rPr>
          <w:rtl/>
          <w:lang w:bidi="fa-IR"/>
        </w:rPr>
        <w:t xml:space="preserve"> تلاوت قرآن او را بشنوند - هر كدام جائ</w:t>
      </w:r>
      <w:r w:rsidR="00C00901">
        <w:rPr>
          <w:rtl/>
          <w:lang w:bidi="fa-IR"/>
        </w:rPr>
        <w:t>ی</w:t>
      </w:r>
      <w:r w:rsidRPr="00636792">
        <w:rPr>
          <w:rtl/>
          <w:lang w:bidi="fa-IR"/>
        </w:rPr>
        <w:t xml:space="preserve"> را انتخاب كردند و تا هنگام طلوع فجر نشستند - و گوش به تلاوت قرآن پيغمبر دادند، و همين كه هوا روشن شد برخاستند كه به دنبال كار خويش بروند،ول</w:t>
      </w:r>
      <w:r w:rsidR="00C00901">
        <w:rPr>
          <w:rtl/>
          <w:lang w:bidi="fa-IR"/>
        </w:rPr>
        <w:t>ی</w:t>
      </w:r>
      <w:r w:rsidRPr="00636792">
        <w:rPr>
          <w:rtl/>
          <w:lang w:bidi="fa-IR"/>
        </w:rPr>
        <w:t xml:space="preserve"> در ميان راه هر سه با هم برخورد نمودند، و از راز يكديگر آگاه شدند، و به سرزنش هم پرداختند.</w:t>
      </w:r>
    </w:p>
    <w:p w:rsidR="00636792" w:rsidRPr="00636792" w:rsidRDefault="00636792" w:rsidP="00636792">
      <w:pPr>
        <w:pStyle w:val="libNormal"/>
        <w:rPr>
          <w:lang w:bidi="fa-IR"/>
        </w:rPr>
      </w:pPr>
      <w:r w:rsidRPr="00636792">
        <w:rPr>
          <w:rtl/>
          <w:lang w:bidi="fa-IR"/>
        </w:rPr>
        <w:t>پس از آن كه يكديگر را به خاطر آن كار ملامت كردند يك</w:t>
      </w:r>
      <w:r w:rsidR="00C00901">
        <w:rPr>
          <w:rtl/>
          <w:lang w:bidi="fa-IR"/>
        </w:rPr>
        <w:t>ی</w:t>
      </w:r>
      <w:r w:rsidRPr="00636792">
        <w:rPr>
          <w:rtl/>
          <w:lang w:bidi="fa-IR"/>
        </w:rPr>
        <w:t xml:space="preserve"> به ديگران گفت: ديگر از اين كارها نكنيد كه اگر ساده لوحان، شما را در آن حال ببينند خود باعث</w:t>
      </w:r>
      <w:r w:rsidR="004A59C6">
        <w:rPr>
          <w:rtl/>
          <w:lang w:bidi="fa-IR"/>
        </w:rPr>
        <w:t xml:space="preserve"> </w:t>
      </w:r>
      <w:r w:rsidRPr="00636792">
        <w:rPr>
          <w:rtl/>
          <w:lang w:bidi="fa-IR"/>
        </w:rPr>
        <w:t>شده</w:t>
      </w:r>
      <w:r w:rsidR="004A59C6">
        <w:rPr>
          <w:rtl/>
          <w:lang w:bidi="fa-IR"/>
        </w:rPr>
        <w:t xml:space="preserve"> </w:t>
      </w:r>
      <w:r w:rsidRPr="00636792">
        <w:rPr>
          <w:rtl/>
          <w:lang w:bidi="fa-IR"/>
        </w:rPr>
        <w:t>ايد كه آنها را به قرآن متمايل سازيد. سپس متفرق شدند.</w:t>
      </w:r>
    </w:p>
    <w:p w:rsidR="00636792" w:rsidRPr="00636792" w:rsidRDefault="00636792" w:rsidP="00636792">
      <w:pPr>
        <w:pStyle w:val="libNormal"/>
        <w:rPr>
          <w:lang w:bidi="fa-IR"/>
        </w:rPr>
      </w:pPr>
      <w:r w:rsidRPr="00636792">
        <w:rPr>
          <w:rtl/>
          <w:lang w:bidi="fa-IR"/>
        </w:rPr>
        <w:t>با اين وصف، شب دوم نيز هر سه نفر برخلاف تعهد</w:t>
      </w:r>
      <w:r w:rsidR="00C00901">
        <w:rPr>
          <w:rtl/>
          <w:lang w:bidi="fa-IR"/>
        </w:rPr>
        <w:t>ی</w:t>
      </w:r>
      <w:r w:rsidRPr="00636792">
        <w:rPr>
          <w:rtl/>
          <w:lang w:bidi="fa-IR"/>
        </w:rPr>
        <w:t xml:space="preserve"> كه نموده بودند آمدند و هركدام درجائ</w:t>
      </w:r>
      <w:r w:rsidR="00C00901">
        <w:rPr>
          <w:rtl/>
          <w:lang w:bidi="fa-IR"/>
        </w:rPr>
        <w:t>ی</w:t>
      </w:r>
      <w:r w:rsidRPr="00636792">
        <w:rPr>
          <w:rtl/>
          <w:lang w:bidi="fa-IR"/>
        </w:rPr>
        <w:t xml:space="preserve"> نشسته و از پشت ديوار خانه پيغمبر گوش به آهنگ دلنشين قرائت قرآن او دادند، و سپيده دم برخاستند و متفرق شدند، ول</w:t>
      </w:r>
      <w:r w:rsidR="00C00901">
        <w:rPr>
          <w:rtl/>
          <w:lang w:bidi="fa-IR"/>
        </w:rPr>
        <w:t>ی</w:t>
      </w:r>
      <w:r w:rsidRPr="00636792">
        <w:rPr>
          <w:rtl/>
          <w:lang w:bidi="fa-IR"/>
        </w:rPr>
        <w:t xml:space="preserve"> باز درميان راه به هم رسيدند، و هر كدام فهميدند كه كجا بوده</w:t>
      </w:r>
      <w:r w:rsidR="004A59C6">
        <w:rPr>
          <w:rtl/>
          <w:lang w:bidi="fa-IR"/>
        </w:rPr>
        <w:t xml:space="preserve"> </w:t>
      </w:r>
      <w:r w:rsidRPr="00636792">
        <w:rPr>
          <w:rtl/>
          <w:lang w:bidi="fa-IR"/>
        </w:rPr>
        <w:t>اند و چه م</w:t>
      </w:r>
      <w:r w:rsidR="00C00901">
        <w:rPr>
          <w:rtl/>
          <w:lang w:bidi="fa-IR"/>
        </w:rPr>
        <w:t>ی</w:t>
      </w:r>
      <w:r w:rsidR="004A59C6">
        <w:rPr>
          <w:rtl/>
          <w:lang w:bidi="fa-IR"/>
        </w:rPr>
        <w:t xml:space="preserve"> </w:t>
      </w:r>
      <w:r w:rsidRPr="00636792">
        <w:rPr>
          <w:rtl/>
          <w:lang w:bidi="fa-IR"/>
        </w:rPr>
        <w:t>كردند! و همان سخنان شب قبل ميان آنها در گرفت، و به دنبال آن از هم جدا شدند، به اين شرط كه ديگر از اين كارها نكنند، مبادا باعث گرماه</w:t>
      </w:r>
      <w:r w:rsidR="00C00901">
        <w:rPr>
          <w:rtl/>
          <w:lang w:bidi="fa-IR"/>
        </w:rPr>
        <w:t>ی</w:t>
      </w:r>
      <w:r w:rsidRPr="00636792">
        <w:rPr>
          <w:rtl/>
          <w:lang w:bidi="fa-IR"/>
        </w:rPr>
        <w:t xml:space="preserve"> افراد ساده لوح شوند.</w:t>
      </w:r>
    </w:p>
    <w:p w:rsidR="00636792" w:rsidRPr="00636792" w:rsidRDefault="00636792" w:rsidP="00636792">
      <w:pPr>
        <w:pStyle w:val="libNormal"/>
        <w:rPr>
          <w:lang w:bidi="fa-IR"/>
        </w:rPr>
      </w:pPr>
      <w:r w:rsidRPr="00636792">
        <w:rPr>
          <w:rtl/>
          <w:lang w:bidi="fa-IR"/>
        </w:rPr>
        <w:lastRenderedPageBreak/>
        <w:t>سومين شب هم اين صحنه تكرار شد، و چون صبح هنگام باز يكديگر را ديدند يك</w:t>
      </w:r>
      <w:r w:rsidR="00C00901">
        <w:rPr>
          <w:rtl/>
          <w:lang w:bidi="fa-IR"/>
        </w:rPr>
        <w:t>ی</w:t>
      </w:r>
      <w:r w:rsidRPr="00636792">
        <w:rPr>
          <w:rtl/>
          <w:lang w:bidi="fa-IR"/>
        </w:rPr>
        <w:t xml:space="preserve"> از آنها گفت: نبايد از هم جدا شويم مگر اين كه قول شرف بدهيم كه ديگر اقدام به اين كار نكنيم. اين تعهد را سپردند و از جدا شدند.</w:t>
      </w:r>
    </w:p>
    <w:p w:rsidR="00636792" w:rsidRPr="00636792" w:rsidRDefault="00636792" w:rsidP="00636792">
      <w:pPr>
        <w:pStyle w:val="libNormal"/>
        <w:rPr>
          <w:lang w:bidi="fa-IR"/>
        </w:rPr>
      </w:pPr>
      <w:r w:rsidRPr="00636792">
        <w:rPr>
          <w:rtl/>
          <w:lang w:bidi="fa-IR"/>
        </w:rPr>
        <w:t>صبح آن روز اخنس بن شريق در حال</w:t>
      </w:r>
      <w:r w:rsidR="00C00901">
        <w:rPr>
          <w:rtl/>
          <w:lang w:bidi="fa-IR"/>
        </w:rPr>
        <w:t>ی</w:t>
      </w:r>
      <w:r w:rsidRPr="00636792">
        <w:rPr>
          <w:rtl/>
          <w:lang w:bidi="fa-IR"/>
        </w:rPr>
        <w:t xml:space="preserve"> كه عصا به دست داشت وارد خانه ابوسفيان شد و گفت: ا</w:t>
      </w:r>
      <w:r w:rsidR="00C00901">
        <w:rPr>
          <w:rtl/>
          <w:lang w:bidi="fa-IR"/>
        </w:rPr>
        <w:t>ی</w:t>
      </w:r>
      <w:r w:rsidRPr="00636792">
        <w:rPr>
          <w:rtl/>
          <w:lang w:bidi="fa-IR"/>
        </w:rPr>
        <w:t xml:space="preserve"> ابوحنظله!</w:t>
      </w:r>
      <w:r w:rsidR="00D265C1">
        <w:rPr>
          <w:rFonts w:hint="cs"/>
          <w:rtl/>
          <w:lang w:bidi="fa-IR"/>
        </w:rPr>
        <w:t xml:space="preserve"> </w:t>
      </w:r>
      <w:r w:rsidR="006C5FA6">
        <w:rPr>
          <w:rtl/>
          <w:lang w:bidi="fa-IR"/>
        </w:rPr>
        <w:t>(</w:t>
      </w:r>
      <w:r w:rsidRPr="00636792">
        <w:rPr>
          <w:rtl/>
          <w:lang w:bidi="fa-IR"/>
        </w:rPr>
        <w:t>حنظله نام پسر بزرگ ابوسفيان بود.) درباره آنچه از محمد شنيد</w:t>
      </w:r>
      <w:r w:rsidR="00C00901">
        <w:rPr>
          <w:rtl/>
          <w:lang w:bidi="fa-IR"/>
        </w:rPr>
        <w:t>ی</w:t>
      </w:r>
      <w:r w:rsidRPr="00636792">
        <w:rPr>
          <w:rtl/>
          <w:lang w:bidi="fa-IR"/>
        </w:rPr>
        <w:t xml:space="preserve"> چه نظر دار</w:t>
      </w:r>
      <w:r w:rsidR="00C00901">
        <w:rPr>
          <w:rtl/>
          <w:lang w:bidi="fa-IR"/>
        </w:rPr>
        <w:t>ی</w:t>
      </w:r>
      <w:r w:rsidRPr="00636792">
        <w:rPr>
          <w:rtl/>
          <w:lang w:bidi="fa-IR"/>
        </w:rPr>
        <w:t xml:space="preserve"> ابوسفيان گفت: به خدا چيزهائ</w:t>
      </w:r>
      <w:r w:rsidR="00C00901">
        <w:rPr>
          <w:rtl/>
          <w:lang w:bidi="fa-IR"/>
        </w:rPr>
        <w:t>ی</w:t>
      </w:r>
      <w:r w:rsidRPr="00636792">
        <w:rPr>
          <w:rtl/>
          <w:lang w:bidi="fa-IR"/>
        </w:rPr>
        <w:t xml:space="preserve"> شنيدم كه م</w:t>
      </w:r>
      <w:r w:rsidR="00C00901">
        <w:rPr>
          <w:rtl/>
          <w:lang w:bidi="fa-IR"/>
        </w:rPr>
        <w:t>ی</w:t>
      </w:r>
      <w:r w:rsidR="004A59C6">
        <w:rPr>
          <w:rtl/>
          <w:lang w:bidi="fa-IR"/>
        </w:rPr>
        <w:t xml:space="preserve"> </w:t>
      </w:r>
      <w:r w:rsidRPr="00636792">
        <w:rPr>
          <w:rtl/>
          <w:lang w:bidi="fa-IR"/>
        </w:rPr>
        <w:t>دانستم، و چيزهائ</w:t>
      </w:r>
      <w:r w:rsidR="00C00901">
        <w:rPr>
          <w:rtl/>
          <w:lang w:bidi="fa-IR"/>
        </w:rPr>
        <w:t>ی</w:t>
      </w:r>
      <w:r w:rsidRPr="00636792">
        <w:rPr>
          <w:rtl/>
          <w:lang w:bidi="fa-IR"/>
        </w:rPr>
        <w:t xml:space="preserve"> هم شنيدم كه نم</w:t>
      </w:r>
      <w:r w:rsidR="00C00901">
        <w:rPr>
          <w:rtl/>
          <w:lang w:bidi="fa-IR"/>
        </w:rPr>
        <w:t>ی</w:t>
      </w:r>
      <w:r w:rsidR="004A59C6">
        <w:rPr>
          <w:rtl/>
          <w:lang w:bidi="fa-IR"/>
        </w:rPr>
        <w:t xml:space="preserve"> </w:t>
      </w:r>
      <w:r w:rsidRPr="00636792">
        <w:rPr>
          <w:rtl/>
          <w:lang w:bidi="fa-IR"/>
        </w:rPr>
        <w:t>دانستم مقصود چيست. اخنس گفت: من نيز همين نظر را دارم!</w:t>
      </w:r>
    </w:p>
    <w:p w:rsidR="00D265C1" w:rsidRDefault="00636792" w:rsidP="00D265C1">
      <w:pPr>
        <w:pStyle w:val="libNormal"/>
        <w:rPr>
          <w:rtl/>
          <w:lang w:bidi="fa-IR"/>
        </w:rPr>
      </w:pPr>
      <w:r w:rsidRPr="00636792">
        <w:rPr>
          <w:rtl/>
          <w:lang w:bidi="fa-IR"/>
        </w:rPr>
        <w:t>اخنس ازخانه ابوسفيان خارج شد، و به خانه ابوجهل آمد، و به و</w:t>
      </w:r>
      <w:r w:rsidR="00C00901">
        <w:rPr>
          <w:rtl/>
          <w:lang w:bidi="fa-IR"/>
        </w:rPr>
        <w:t>ی</w:t>
      </w:r>
      <w:r w:rsidRPr="00636792">
        <w:rPr>
          <w:rtl/>
          <w:lang w:bidi="fa-IR"/>
        </w:rPr>
        <w:t xml:space="preserve"> گفت: ا</w:t>
      </w:r>
      <w:r w:rsidR="00C00901">
        <w:rPr>
          <w:rtl/>
          <w:lang w:bidi="fa-IR"/>
        </w:rPr>
        <w:t>ی</w:t>
      </w:r>
      <w:r w:rsidRPr="00636792">
        <w:rPr>
          <w:rtl/>
          <w:lang w:bidi="fa-IR"/>
        </w:rPr>
        <w:t xml:space="preserve"> ابوالحكم! راجع به آنچه از محمد شنيد</w:t>
      </w:r>
      <w:r w:rsidR="00C00901">
        <w:rPr>
          <w:rtl/>
          <w:lang w:bidi="fa-IR"/>
        </w:rPr>
        <w:t>ی</w:t>
      </w:r>
      <w:r w:rsidRPr="00636792">
        <w:rPr>
          <w:rtl/>
          <w:lang w:bidi="fa-IR"/>
        </w:rPr>
        <w:t xml:space="preserve"> نظرت چيست؟ ابوجهل گفت</w:t>
      </w:r>
      <w:r w:rsidR="00D265C1">
        <w:rPr>
          <w:rFonts w:hint="cs"/>
          <w:rtl/>
          <w:lang w:bidi="fa-IR"/>
        </w:rPr>
        <w:t xml:space="preserve">: </w:t>
      </w:r>
      <w:r w:rsidRPr="00636792">
        <w:rPr>
          <w:rtl/>
          <w:lang w:bidi="fa-IR"/>
        </w:rPr>
        <w:t>هيچ، چه شنيدم! ما با اولاد عبد</w:t>
      </w:r>
      <w:r w:rsidR="00D265C1">
        <w:rPr>
          <w:rFonts w:hint="cs"/>
          <w:rtl/>
          <w:lang w:bidi="fa-IR"/>
        </w:rPr>
        <w:t xml:space="preserve"> </w:t>
      </w:r>
      <w:r w:rsidRPr="00636792">
        <w:rPr>
          <w:rtl/>
          <w:lang w:bidi="fa-IR"/>
        </w:rPr>
        <w:t>مناف بر سر</w:t>
      </w:r>
      <w:r w:rsidR="00D265C1">
        <w:rPr>
          <w:rFonts w:hint="cs"/>
          <w:rtl/>
          <w:lang w:bidi="fa-IR"/>
        </w:rPr>
        <w:t xml:space="preserve"> </w:t>
      </w:r>
      <w:r w:rsidRPr="00636792">
        <w:rPr>
          <w:rtl/>
          <w:lang w:bidi="fa-IR"/>
        </w:rPr>
        <w:t>مقام و شرافت مسابقه داديم تا كار به آنجا رسيد كه آنها گفتند: ما پيغمبر</w:t>
      </w:r>
      <w:r w:rsidR="00C00901">
        <w:rPr>
          <w:rtl/>
          <w:lang w:bidi="fa-IR"/>
        </w:rPr>
        <w:t>ی</w:t>
      </w:r>
      <w:r w:rsidRPr="00636792">
        <w:rPr>
          <w:rtl/>
          <w:lang w:bidi="fa-IR"/>
        </w:rPr>
        <w:t xml:space="preserve"> داريم كه وح</w:t>
      </w:r>
      <w:r w:rsidR="00C00901">
        <w:rPr>
          <w:rtl/>
          <w:lang w:bidi="fa-IR"/>
        </w:rPr>
        <w:t>ی</w:t>
      </w:r>
      <w:r w:rsidRPr="00636792">
        <w:rPr>
          <w:rtl/>
          <w:lang w:bidi="fa-IR"/>
        </w:rPr>
        <w:t xml:space="preserve"> آسمان</w:t>
      </w:r>
      <w:r w:rsidR="00C00901">
        <w:rPr>
          <w:rtl/>
          <w:lang w:bidi="fa-IR"/>
        </w:rPr>
        <w:t>ی</w:t>
      </w:r>
      <w:r w:rsidRPr="00636792">
        <w:rPr>
          <w:rtl/>
          <w:lang w:bidi="fa-IR"/>
        </w:rPr>
        <w:t xml:space="preserve"> بر او نازل م</w:t>
      </w:r>
      <w:r w:rsidR="00C00901">
        <w:rPr>
          <w:rtl/>
          <w:lang w:bidi="fa-IR"/>
        </w:rPr>
        <w:t>ی</w:t>
      </w:r>
      <w:r w:rsidR="004A59C6">
        <w:rPr>
          <w:rtl/>
          <w:lang w:bidi="fa-IR"/>
        </w:rPr>
        <w:t xml:space="preserve"> </w:t>
      </w:r>
      <w:r w:rsidRPr="00636792">
        <w:rPr>
          <w:rtl/>
          <w:lang w:bidi="fa-IR"/>
        </w:rPr>
        <w:t>گردد، به خدا هرگز نه به او ايمان م</w:t>
      </w:r>
      <w:r w:rsidR="00C00901">
        <w:rPr>
          <w:rtl/>
          <w:lang w:bidi="fa-IR"/>
        </w:rPr>
        <w:t>ی</w:t>
      </w:r>
      <w:r w:rsidR="004A59C6">
        <w:rPr>
          <w:rtl/>
          <w:lang w:bidi="fa-IR"/>
        </w:rPr>
        <w:t xml:space="preserve"> </w:t>
      </w:r>
      <w:r w:rsidRPr="00636792">
        <w:rPr>
          <w:rtl/>
          <w:lang w:bidi="fa-IR"/>
        </w:rPr>
        <w:t>آوريم، و نه او را تصديق خواهيم كرد. اخنس كه اين را شنيد برخاست و از خانه ابوجهل بيرون آمد.</w:t>
      </w:r>
      <w:r w:rsidR="006C5FA6">
        <w:rPr>
          <w:rtl/>
          <w:lang w:bidi="fa-IR"/>
        </w:rPr>
        <w:t>(</w:t>
      </w:r>
      <w:r w:rsidRPr="00636792">
        <w:rPr>
          <w:rtl/>
          <w:lang w:bidi="fa-IR"/>
        </w:rPr>
        <w:t>سيره ابن هشام - جلد ٢ ص ٢٠٧)</w:t>
      </w:r>
    </w:p>
    <w:p w:rsidR="00636792" w:rsidRPr="00636792" w:rsidRDefault="00D265C1" w:rsidP="00D265C1">
      <w:pPr>
        <w:pStyle w:val="libNormal"/>
        <w:rPr>
          <w:lang w:bidi="fa-IR"/>
        </w:rPr>
      </w:pPr>
      <w:r>
        <w:rPr>
          <w:rtl/>
          <w:lang w:bidi="fa-IR"/>
        </w:rPr>
        <w:br w:type="page"/>
      </w:r>
    </w:p>
    <w:p w:rsidR="00636792" w:rsidRDefault="00636792" w:rsidP="00D265C1">
      <w:pPr>
        <w:pStyle w:val="Heading2"/>
        <w:rPr>
          <w:rtl/>
          <w:lang w:bidi="fa-IR"/>
        </w:rPr>
      </w:pPr>
      <w:bookmarkStart w:id="57" w:name="_Toc488051608"/>
      <w:r w:rsidRPr="00636792">
        <w:rPr>
          <w:rtl/>
          <w:lang w:bidi="fa-IR"/>
        </w:rPr>
        <w:t>پيشنهاد قريش و رد آن از جانب پيغمبر</w:t>
      </w:r>
      <w:bookmarkEnd w:id="57"/>
    </w:p>
    <w:p w:rsidR="007A0E4E" w:rsidRDefault="00636792" w:rsidP="00636792">
      <w:pPr>
        <w:pStyle w:val="libNormal"/>
        <w:rPr>
          <w:rtl/>
          <w:lang w:bidi="fa-IR"/>
        </w:rPr>
      </w:pPr>
      <w:r w:rsidRPr="00636792">
        <w:rPr>
          <w:rtl/>
          <w:lang w:bidi="fa-IR"/>
        </w:rPr>
        <w:t>روز</w:t>
      </w:r>
      <w:r w:rsidR="00C00901">
        <w:rPr>
          <w:rtl/>
          <w:lang w:bidi="fa-IR"/>
        </w:rPr>
        <w:t>ی</w:t>
      </w:r>
      <w:r w:rsidRPr="00636792">
        <w:rPr>
          <w:rtl/>
          <w:lang w:bidi="fa-IR"/>
        </w:rPr>
        <w:t xml:space="preserve"> در حال</w:t>
      </w:r>
      <w:r w:rsidR="00C00901">
        <w:rPr>
          <w:rtl/>
          <w:lang w:bidi="fa-IR"/>
        </w:rPr>
        <w:t>ی</w:t>
      </w:r>
      <w:r w:rsidRPr="00636792">
        <w:rPr>
          <w:rtl/>
          <w:lang w:bidi="fa-IR"/>
        </w:rPr>
        <w:t xml:space="preserve"> كه پيغمبر مشغول طواف كعبه بود وليد بن مغيره و اسود بن مطلب و امية به خلف و عاص بن وائل كه از سران با نفوذ قوم خود بودند با حضرت برخورد نمودند و گفتند: ا</w:t>
      </w:r>
      <w:r w:rsidR="00C00901">
        <w:rPr>
          <w:rtl/>
          <w:lang w:bidi="fa-IR"/>
        </w:rPr>
        <w:t>ی</w:t>
      </w:r>
      <w:r w:rsidRPr="00636792">
        <w:rPr>
          <w:rtl/>
          <w:lang w:bidi="fa-IR"/>
        </w:rPr>
        <w:t xml:space="preserve"> محمد! بيا تا ما خدائ</w:t>
      </w:r>
      <w:r w:rsidR="00C00901">
        <w:rPr>
          <w:rtl/>
          <w:lang w:bidi="fa-IR"/>
        </w:rPr>
        <w:t>ی</w:t>
      </w:r>
      <w:r w:rsidRPr="00636792">
        <w:rPr>
          <w:rtl/>
          <w:lang w:bidi="fa-IR"/>
        </w:rPr>
        <w:t xml:space="preserve"> را كه تو م</w:t>
      </w:r>
      <w:r w:rsidR="00C00901">
        <w:rPr>
          <w:rtl/>
          <w:lang w:bidi="fa-IR"/>
        </w:rPr>
        <w:t>ی</w:t>
      </w:r>
      <w:r w:rsidR="004A59C6">
        <w:rPr>
          <w:rtl/>
          <w:lang w:bidi="fa-IR"/>
        </w:rPr>
        <w:t xml:space="preserve"> </w:t>
      </w:r>
      <w:r w:rsidRPr="00636792">
        <w:rPr>
          <w:rtl/>
          <w:lang w:bidi="fa-IR"/>
        </w:rPr>
        <w:t>پرست</w:t>
      </w:r>
      <w:r w:rsidR="00C00901">
        <w:rPr>
          <w:rtl/>
          <w:lang w:bidi="fa-IR"/>
        </w:rPr>
        <w:t>ی</w:t>
      </w:r>
      <w:r w:rsidRPr="00636792">
        <w:rPr>
          <w:rtl/>
          <w:lang w:bidi="fa-IR"/>
        </w:rPr>
        <w:t xml:space="preserve"> پرستش كنيم، و تو هم خدا</w:t>
      </w:r>
      <w:r w:rsidR="00C00901">
        <w:rPr>
          <w:rtl/>
          <w:lang w:bidi="fa-IR"/>
        </w:rPr>
        <w:t>ی</w:t>
      </w:r>
      <w:r w:rsidRPr="00636792">
        <w:rPr>
          <w:rtl/>
          <w:lang w:bidi="fa-IR"/>
        </w:rPr>
        <w:t xml:space="preserve"> ما را پرستش كن، و بدين گونه ما و تو در عبادت شريك باشيم و نزاع ما خاتمه پيدا كند.</w:t>
      </w:r>
    </w:p>
    <w:p w:rsidR="00636792" w:rsidRPr="00636792" w:rsidRDefault="00636792" w:rsidP="00636792">
      <w:pPr>
        <w:pStyle w:val="libNormal"/>
        <w:rPr>
          <w:lang w:bidi="fa-IR"/>
        </w:rPr>
      </w:pPr>
      <w:r w:rsidRPr="00636792">
        <w:rPr>
          <w:rtl/>
          <w:lang w:bidi="fa-IR"/>
        </w:rPr>
        <w:t>اگر خدائ</w:t>
      </w:r>
      <w:r w:rsidR="00C00901">
        <w:rPr>
          <w:rtl/>
          <w:lang w:bidi="fa-IR"/>
        </w:rPr>
        <w:t>ی</w:t>
      </w:r>
      <w:r w:rsidRPr="00636792">
        <w:rPr>
          <w:rtl/>
          <w:lang w:bidi="fa-IR"/>
        </w:rPr>
        <w:t xml:space="preserve"> كه تو م</w:t>
      </w:r>
      <w:r w:rsidR="00C00901">
        <w:rPr>
          <w:rtl/>
          <w:lang w:bidi="fa-IR"/>
        </w:rPr>
        <w:t>ی</w:t>
      </w:r>
      <w:r w:rsidR="004A59C6">
        <w:rPr>
          <w:rtl/>
          <w:lang w:bidi="fa-IR"/>
        </w:rPr>
        <w:t xml:space="preserve"> </w:t>
      </w:r>
      <w:r w:rsidRPr="00636792">
        <w:rPr>
          <w:rtl/>
          <w:lang w:bidi="fa-IR"/>
        </w:rPr>
        <w:t>پرست</w:t>
      </w:r>
      <w:r w:rsidR="00C00901">
        <w:rPr>
          <w:rtl/>
          <w:lang w:bidi="fa-IR"/>
        </w:rPr>
        <w:t>ی</w:t>
      </w:r>
      <w:r w:rsidRPr="00636792">
        <w:rPr>
          <w:rtl/>
          <w:lang w:bidi="fa-IR"/>
        </w:rPr>
        <w:t xml:space="preserve"> بهتر ازخدا</w:t>
      </w:r>
      <w:r w:rsidR="00C00901">
        <w:rPr>
          <w:rtl/>
          <w:lang w:bidi="fa-IR"/>
        </w:rPr>
        <w:t>ی</w:t>
      </w:r>
      <w:r w:rsidRPr="00636792">
        <w:rPr>
          <w:rtl/>
          <w:lang w:bidi="fa-IR"/>
        </w:rPr>
        <w:t xml:space="preserve"> ما باشد ما از او بهره</w:t>
      </w:r>
      <w:r w:rsidR="004A59C6">
        <w:rPr>
          <w:rtl/>
          <w:lang w:bidi="fa-IR"/>
        </w:rPr>
        <w:t xml:space="preserve"> </w:t>
      </w:r>
      <w:r w:rsidRPr="00636792">
        <w:rPr>
          <w:rtl/>
          <w:lang w:bidi="fa-IR"/>
        </w:rPr>
        <w:t>مند م</w:t>
      </w:r>
      <w:r w:rsidR="00C00901">
        <w:rPr>
          <w:rtl/>
          <w:lang w:bidi="fa-IR"/>
        </w:rPr>
        <w:t>ی</w:t>
      </w:r>
      <w:r w:rsidR="004A59C6">
        <w:rPr>
          <w:rtl/>
          <w:lang w:bidi="fa-IR"/>
        </w:rPr>
        <w:t xml:space="preserve"> </w:t>
      </w:r>
      <w:r w:rsidRPr="00636792">
        <w:rPr>
          <w:rtl/>
          <w:lang w:bidi="fa-IR"/>
        </w:rPr>
        <w:t>شويم و در صورت</w:t>
      </w:r>
      <w:r w:rsidR="00C00901">
        <w:rPr>
          <w:rtl/>
          <w:lang w:bidi="fa-IR"/>
        </w:rPr>
        <w:t>ی</w:t>
      </w:r>
      <w:r w:rsidRPr="00636792">
        <w:rPr>
          <w:rtl/>
          <w:lang w:bidi="fa-IR"/>
        </w:rPr>
        <w:t xml:space="preserve"> كه آنچه ما م</w:t>
      </w:r>
      <w:r w:rsidR="00C00901">
        <w:rPr>
          <w:rtl/>
          <w:lang w:bidi="fa-IR"/>
        </w:rPr>
        <w:t>ی</w:t>
      </w:r>
      <w:r w:rsidR="004A59C6">
        <w:rPr>
          <w:rtl/>
          <w:lang w:bidi="fa-IR"/>
        </w:rPr>
        <w:t xml:space="preserve"> </w:t>
      </w:r>
      <w:r w:rsidRPr="00636792">
        <w:rPr>
          <w:rtl/>
          <w:lang w:bidi="fa-IR"/>
        </w:rPr>
        <w:t>پرستيم بهتر ازخدا</w:t>
      </w:r>
      <w:r w:rsidR="00C00901">
        <w:rPr>
          <w:rtl/>
          <w:lang w:bidi="fa-IR"/>
        </w:rPr>
        <w:t>ی</w:t>
      </w:r>
      <w:r w:rsidRPr="00636792">
        <w:rPr>
          <w:rtl/>
          <w:lang w:bidi="fa-IR"/>
        </w:rPr>
        <w:t xml:space="preserve"> تو باشد، تو بهره</w:t>
      </w:r>
      <w:r w:rsidR="004A59C6">
        <w:rPr>
          <w:rtl/>
          <w:lang w:bidi="fa-IR"/>
        </w:rPr>
        <w:t xml:space="preserve"> </w:t>
      </w:r>
      <w:r w:rsidRPr="00636792">
        <w:rPr>
          <w:rtl/>
          <w:lang w:bidi="fa-IR"/>
        </w:rPr>
        <w:t>مند خواه</w:t>
      </w:r>
      <w:r w:rsidR="00C00901">
        <w:rPr>
          <w:rtl/>
          <w:lang w:bidi="fa-IR"/>
        </w:rPr>
        <w:t>ی</w:t>
      </w:r>
      <w:r w:rsidRPr="00636792">
        <w:rPr>
          <w:rtl/>
          <w:lang w:bidi="fa-IR"/>
        </w:rPr>
        <w:t xml:space="preserve"> شد.</w:t>
      </w:r>
    </w:p>
    <w:p w:rsidR="00636792" w:rsidRPr="00636792" w:rsidRDefault="00636792" w:rsidP="007A0E4E">
      <w:pPr>
        <w:pStyle w:val="libNormal"/>
        <w:rPr>
          <w:lang w:bidi="fa-IR"/>
        </w:rPr>
      </w:pPr>
      <w:r w:rsidRPr="00636792">
        <w:rPr>
          <w:rtl/>
          <w:lang w:bidi="fa-IR"/>
        </w:rPr>
        <w:t>در پاسخ آنها سوره «كافرون» نازل شد كه ترجمه آن چنين است:</w:t>
      </w:r>
    </w:p>
    <w:p w:rsidR="00636792" w:rsidRPr="00636792" w:rsidRDefault="00636792" w:rsidP="007A0E4E">
      <w:pPr>
        <w:pStyle w:val="libNormal"/>
        <w:rPr>
          <w:lang w:bidi="fa-IR"/>
        </w:rPr>
      </w:pPr>
      <w:r w:rsidRPr="00636792">
        <w:rPr>
          <w:rtl/>
          <w:lang w:bidi="fa-IR"/>
        </w:rPr>
        <w:t>بسم الله الرحمن الرحيم</w:t>
      </w:r>
      <w:r w:rsidR="004A59C6">
        <w:rPr>
          <w:rtl/>
          <w:lang w:bidi="fa-IR"/>
        </w:rPr>
        <w:t xml:space="preserve"> </w:t>
      </w:r>
      <w:r w:rsidRPr="00636792">
        <w:rPr>
          <w:rtl/>
          <w:lang w:bidi="fa-IR"/>
        </w:rPr>
        <w:t>«ا</w:t>
      </w:r>
      <w:r w:rsidR="00C00901">
        <w:rPr>
          <w:rtl/>
          <w:lang w:bidi="fa-IR"/>
        </w:rPr>
        <w:t>ی</w:t>
      </w:r>
      <w:r w:rsidRPr="00636792">
        <w:rPr>
          <w:rtl/>
          <w:lang w:bidi="fa-IR"/>
        </w:rPr>
        <w:t xml:space="preserve"> پيغمبر! بگو ا</w:t>
      </w:r>
      <w:r w:rsidR="00C00901">
        <w:rPr>
          <w:rtl/>
          <w:lang w:bidi="fa-IR"/>
        </w:rPr>
        <w:t>ی</w:t>
      </w:r>
      <w:r w:rsidRPr="00636792">
        <w:rPr>
          <w:rtl/>
          <w:lang w:bidi="fa-IR"/>
        </w:rPr>
        <w:t xml:space="preserve"> كافران! من آنچه شما م</w:t>
      </w:r>
      <w:r w:rsidR="00C00901">
        <w:rPr>
          <w:rtl/>
          <w:lang w:bidi="fa-IR"/>
        </w:rPr>
        <w:t>ی</w:t>
      </w:r>
      <w:r w:rsidR="004A59C6">
        <w:rPr>
          <w:rtl/>
          <w:lang w:bidi="fa-IR"/>
        </w:rPr>
        <w:t xml:space="preserve"> </w:t>
      </w:r>
      <w:r w:rsidRPr="00636792">
        <w:rPr>
          <w:rtl/>
          <w:lang w:bidi="fa-IR"/>
        </w:rPr>
        <w:t>پرستيد پرستش نخواهم كرد، و شما هم آنچه را من م</w:t>
      </w:r>
      <w:r w:rsidR="00C00901">
        <w:rPr>
          <w:rtl/>
          <w:lang w:bidi="fa-IR"/>
        </w:rPr>
        <w:t>ی</w:t>
      </w:r>
      <w:r w:rsidR="004A59C6">
        <w:rPr>
          <w:rtl/>
          <w:lang w:bidi="fa-IR"/>
        </w:rPr>
        <w:t xml:space="preserve"> </w:t>
      </w:r>
      <w:r w:rsidRPr="00636792">
        <w:rPr>
          <w:rtl/>
          <w:lang w:bidi="fa-IR"/>
        </w:rPr>
        <w:t>پرستم نم</w:t>
      </w:r>
      <w:r w:rsidR="00C00901">
        <w:rPr>
          <w:rtl/>
          <w:lang w:bidi="fa-IR"/>
        </w:rPr>
        <w:t>ی</w:t>
      </w:r>
      <w:r w:rsidR="004A59C6">
        <w:rPr>
          <w:rtl/>
          <w:lang w:bidi="fa-IR"/>
        </w:rPr>
        <w:t xml:space="preserve"> </w:t>
      </w:r>
      <w:r w:rsidRPr="00636792">
        <w:rPr>
          <w:rtl/>
          <w:lang w:bidi="fa-IR"/>
        </w:rPr>
        <w:t>پرستيد. من نم</w:t>
      </w:r>
      <w:r w:rsidR="00C00901">
        <w:rPr>
          <w:rtl/>
          <w:lang w:bidi="fa-IR"/>
        </w:rPr>
        <w:t>ی</w:t>
      </w:r>
      <w:r w:rsidR="004A59C6">
        <w:rPr>
          <w:rtl/>
          <w:lang w:bidi="fa-IR"/>
        </w:rPr>
        <w:t xml:space="preserve"> </w:t>
      </w:r>
      <w:r w:rsidRPr="00636792">
        <w:rPr>
          <w:rtl/>
          <w:lang w:bidi="fa-IR"/>
        </w:rPr>
        <w:t>پرستم آنچه را شما م</w:t>
      </w:r>
      <w:r w:rsidR="00C00901">
        <w:rPr>
          <w:rtl/>
          <w:lang w:bidi="fa-IR"/>
        </w:rPr>
        <w:t>ی</w:t>
      </w:r>
      <w:r w:rsidR="004A59C6">
        <w:rPr>
          <w:rtl/>
          <w:lang w:bidi="fa-IR"/>
        </w:rPr>
        <w:t xml:space="preserve"> </w:t>
      </w:r>
      <w:r w:rsidRPr="00636792">
        <w:rPr>
          <w:rtl/>
          <w:lang w:bidi="fa-IR"/>
        </w:rPr>
        <w:t>پرستيد، و شما هم آنچه را من م</w:t>
      </w:r>
      <w:r w:rsidR="00C00901">
        <w:rPr>
          <w:rtl/>
          <w:lang w:bidi="fa-IR"/>
        </w:rPr>
        <w:t>ی</w:t>
      </w:r>
      <w:r w:rsidR="004A59C6">
        <w:rPr>
          <w:rtl/>
          <w:lang w:bidi="fa-IR"/>
        </w:rPr>
        <w:t xml:space="preserve"> </w:t>
      </w:r>
      <w:r w:rsidRPr="00636792">
        <w:rPr>
          <w:rtl/>
          <w:lang w:bidi="fa-IR"/>
        </w:rPr>
        <w:t>پرستم نيم</w:t>
      </w:r>
      <w:r w:rsidR="004A59C6">
        <w:rPr>
          <w:rtl/>
          <w:lang w:bidi="fa-IR"/>
        </w:rPr>
        <w:t xml:space="preserve"> </w:t>
      </w:r>
      <w:r w:rsidRPr="00636792">
        <w:rPr>
          <w:rtl/>
          <w:lang w:bidi="fa-IR"/>
        </w:rPr>
        <w:t>پرستيد. دين شما برا</w:t>
      </w:r>
      <w:r w:rsidR="00C00901">
        <w:rPr>
          <w:rtl/>
          <w:lang w:bidi="fa-IR"/>
        </w:rPr>
        <w:t>ی</w:t>
      </w:r>
      <w:r w:rsidRPr="00636792">
        <w:rPr>
          <w:rtl/>
          <w:lang w:bidi="fa-IR"/>
        </w:rPr>
        <w:t xml:space="preserve"> شما و دين من برا</w:t>
      </w:r>
      <w:r w:rsidR="00C00901">
        <w:rPr>
          <w:rtl/>
          <w:lang w:bidi="fa-IR"/>
        </w:rPr>
        <w:t>ی</w:t>
      </w:r>
      <w:r w:rsidRPr="00636792">
        <w:rPr>
          <w:rtl/>
          <w:lang w:bidi="fa-IR"/>
        </w:rPr>
        <w:t xml:space="preserve"> من»</w:t>
      </w:r>
      <w:r w:rsidR="007A0E4E">
        <w:rPr>
          <w:rFonts w:hint="cs"/>
          <w:rtl/>
          <w:lang w:bidi="fa-IR"/>
        </w:rPr>
        <w:t xml:space="preserve"> </w:t>
      </w:r>
      <w:r w:rsidRPr="007A0E4E">
        <w:rPr>
          <w:rStyle w:val="libAlaemChar"/>
          <w:rtl/>
        </w:rPr>
        <w:t>(</w:t>
      </w:r>
      <w:r w:rsidR="007A0E4E" w:rsidRPr="007A0E4E">
        <w:rPr>
          <w:rStyle w:val="libAieChar"/>
          <w:rtl/>
          <w:lang w:bidi="fa-IR"/>
        </w:rPr>
        <w:t>قُلْ يَا أَيُّهَا الْكَافِرُونَ</w:t>
      </w:r>
      <w:r w:rsidR="007A0E4E" w:rsidRPr="007A0E4E">
        <w:rPr>
          <w:rStyle w:val="libAieChar"/>
          <w:rFonts w:hint="cs"/>
          <w:rtl/>
        </w:rPr>
        <w:t xml:space="preserve"> * </w:t>
      </w:r>
      <w:r w:rsidR="007A0E4E" w:rsidRPr="007A0E4E">
        <w:rPr>
          <w:rStyle w:val="libAieChar"/>
          <w:rtl/>
          <w:lang w:bidi="fa-IR"/>
        </w:rPr>
        <w:t>لَا أَعْبُدُ مَا تَعْبُدُونَ</w:t>
      </w:r>
      <w:r w:rsidR="007A0E4E" w:rsidRPr="007A0E4E">
        <w:rPr>
          <w:rStyle w:val="libAieChar"/>
          <w:rFonts w:hint="cs"/>
          <w:rtl/>
        </w:rPr>
        <w:t xml:space="preserve"> * </w:t>
      </w:r>
      <w:r w:rsidR="007A0E4E" w:rsidRPr="007A0E4E">
        <w:rPr>
          <w:rStyle w:val="libAieChar"/>
          <w:rtl/>
          <w:lang w:bidi="fa-IR"/>
        </w:rPr>
        <w:t>وَلَا أَنتُمْ عَابِدُونَ مَا أَعْبُدُ</w:t>
      </w:r>
      <w:r w:rsidR="007A0E4E" w:rsidRPr="007A0E4E">
        <w:rPr>
          <w:rStyle w:val="libAieChar"/>
          <w:rFonts w:hint="cs"/>
          <w:rtl/>
        </w:rPr>
        <w:t xml:space="preserve"> * </w:t>
      </w:r>
      <w:r w:rsidR="007A0E4E" w:rsidRPr="007A0E4E">
        <w:rPr>
          <w:rStyle w:val="libAieChar"/>
          <w:rtl/>
          <w:lang w:bidi="fa-IR"/>
        </w:rPr>
        <w:t>وَلَا أَنَا عَابِدٌ مَّا عَبَدتُّمْ</w:t>
      </w:r>
      <w:r w:rsidR="007A0E4E" w:rsidRPr="007A0E4E">
        <w:rPr>
          <w:rStyle w:val="libAieChar"/>
          <w:rFonts w:hint="cs"/>
          <w:rtl/>
        </w:rPr>
        <w:t xml:space="preserve"> * </w:t>
      </w:r>
      <w:r w:rsidR="007A0E4E" w:rsidRPr="007A0E4E">
        <w:rPr>
          <w:rStyle w:val="libAieChar"/>
          <w:rtl/>
          <w:lang w:bidi="fa-IR"/>
        </w:rPr>
        <w:t>وَلَا أَنتُمْ عَابِدُونَ مَا أَعْبُدُ</w:t>
      </w:r>
      <w:r w:rsidR="007A0E4E" w:rsidRPr="007A0E4E">
        <w:rPr>
          <w:rStyle w:val="libAieChar"/>
          <w:rFonts w:hint="cs"/>
          <w:rtl/>
        </w:rPr>
        <w:t xml:space="preserve"> * </w:t>
      </w:r>
      <w:r w:rsidR="007A0E4E" w:rsidRPr="007A0E4E">
        <w:rPr>
          <w:rStyle w:val="libAieChar"/>
          <w:rtl/>
          <w:lang w:bidi="fa-IR"/>
        </w:rPr>
        <w:t>لَكُمْ دِينُكُمْ وَلِيَ دِينِ</w:t>
      </w:r>
      <w:r w:rsidRPr="007A0E4E">
        <w:rPr>
          <w:rStyle w:val="libAlaemChar"/>
          <w:rtl/>
        </w:rPr>
        <w:t>)</w:t>
      </w:r>
      <w:r w:rsidR="007A0E4E">
        <w:rPr>
          <w:rFonts w:hint="cs"/>
          <w:rtl/>
          <w:lang w:bidi="fa-IR"/>
        </w:rPr>
        <w:t xml:space="preserve"> </w:t>
      </w:r>
      <w:r w:rsidRPr="00636792">
        <w:rPr>
          <w:rtl/>
          <w:lang w:bidi="fa-IR"/>
        </w:rPr>
        <w:t>يعن</w:t>
      </w:r>
      <w:r w:rsidR="00C00901">
        <w:rPr>
          <w:rtl/>
          <w:lang w:bidi="fa-IR"/>
        </w:rPr>
        <w:t>ی</w:t>
      </w:r>
      <w:r w:rsidRPr="00636792">
        <w:rPr>
          <w:rtl/>
          <w:lang w:bidi="fa-IR"/>
        </w:rPr>
        <w:t xml:space="preserve"> اگر بنا باشد شما «الله» را فقط در صورت</w:t>
      </w:r>
      <w:r w:rsidR="00C00901">
        <w:rPr>
          <w:rtl/>
          <w:lang w:bidi="fa-IR"/>
        </w:rPr>
        <w:t>ی</w:t>
      </w:r>
      <w:r w:rsidRPr="00636792">
        <w:rPr>
          <w:rtl/>
          <w:lang w:bidi="fa-IR"/>
        </w:rPr>
        <w:t xml:space="preserve"> بپرستيد كه</w:t>
      </w:r>
      <w:r w:rsidR="007A0E4E">
        <w:rPr>
          <w:rFonts w:hint="cs"/>
          <w:rtl/>
          <w:lang w:bidi="fa-IR"/>
        </w:rPr>
        <w:t xml:space="preserve"> </w:t>
      </w:r>
      <w:r w:rsidRPr="00636792">
        <w:rPr>
          <w:rtl/>
          <w:lang w:bidi="fa-IR"/>
        </w:rPr>
        <w:t>من هم خدايان شما را پرستش كن، من چنين نياز</w:t>
      </w:r>
      <w:r w:rsidR="00C00901">
        <w:rPr>
          <w:rtl/>
          <w:lang w:bidi="fa-IR"/>
        </w:rPr>
        <w:t>ی</w:t>
      </w:r>
      <w:r w:rsidRPr="00636792">
        <w:rPr>
          <w:rtl/>
          <w:lang w:bidi="fa-IR"/>
        </w:rPr>
        <w:t xml:space="preserve"> به شما ندارم. بهتر است كه هر كدام دين خود را داشته باشيم.</w:t>
      </w:r>
      <w:r w:rsidR="006C5FA6">
        <w:rPr>
          <w:rtl/>
          <w:lang w:bidi="fa-IR"/>
        </w:rPr>
        <w:t>(</w:t>
      </w:r>
      <w:r w:rsidRPr="00636792">
        <w:rPr>
          <w:rtl/>
          <w:lang w:bidi="fa-IR"/>
        </w:rPr>
        <w:t>سيره ابن هشام - جلد ١ ص ٢٤٣)</w:t>
      </w:r>
    </w:p>
    <w:p w:rsidR="00636792" w:rsidRPr="00636792" w:rsidRDefault="00636792" w:rsidP="002A60A9">
      <w:pPr>
        <w:pStyle w:val="libNormal"/>
        <w:rPr>
          <w:lang w:bidi="fa-IR"/>
        </w:rPr>
      </w:pPr>
      <w:r w:rsidRPr="00636792">
        <w:rPr>
          <w:rtl/>
          <w:lang w:bidi="fa-IR"/>
        </w:rPr>
        <w:t>بايد دانست كه اين موضوع در زمان</w:t>
      </w:r>
      <w:r w:rsidR="00C00901">
        <w:rPr>
          <w:rtl/>
          <w:lang w:bidi="fa-IR"/>
        </w:rPr>
        <w:t>ی</w:t>
      </w:r>
      <w:r w:rsidRPr="00636792">
        <w:rPr>
          <w:rtl/>
          <w:lang w:bidi="fa-IR"/>
        </w:rPr>
        <w:t xml:space="preserve"> بوده كه هنوز كار پيغمبر درست نضج نگرفته بود، و لازم بود با آنها مدارا كند. او نيامده بود كه بگويد: «عيس</w:t>
      </w:r>
      <w:r w:rsidR="00C00901">
        <w:rPr>
          <w:rtl/>
          <w:lang w:bidi="fa-IR"/>
        </w:rPr>
        <w:t>ی</w:t>
      </w:r>
      <w:r w:rsidRPr="00636792">
        <w:rPr>
          <w:rtl/>
          <w:lang w:bidi="fa-IR"/>
        </w:rPr>
        <w:t xml:space="preserve"> به دينش و موس</w:t>
      </w:r>
      <w:r w:rsidR="00C00901">
        <w:rPr>
          <w:rtl/>
          <w:lang w:bidi="fa-IR"/>
        </w:rPr>
        <w:t>ی</w:t>
      </w:r>
      <w:r w:rsidRPr="00636792">
        <w:rPr>
          <w:rtl/>
          <w:lang w:bidi="fa-IR"/>
        </w:rPr>
        <w:t xml:space="preserve"> به دينش» بلگه آمده بود اعلام كند بگويند: لا اله الا الله و دين</w:t>
      </w:r>
      <w:r w:rsidR="00C00901">
        <w:rPr>
          <w:rtl/>
          <w:lang w:bidi="fa-IR"/>
        </w:rPr>
        <w:t>ی</w:t>
      </w:r>
      <w:r w:rsidRPr="00636792">
        <w:rPr>
          <w:rtl/>
          <w:lang w:bidi="fa-IR"/>
        </w:rPr>
        <w:t xml:space="preserve"> غير از اسلام نيست.</w:t>
      </w:r>
      <w:r w:rsidRPr="002A60A9">
        <w:rPr>
          <w:rStyle w:val="libAlaemChar"/>
          <w:rtl/>
        </w:rPr>
        <w:t>(</w:t>
      </w:r>
      <w:r w:rsidR="002A60A9" w:rsidRPr="002A60A9">
        <w:rPr>
          <w:rStyle w:val="libAieChar"/>
          <w:rtl/>
          <w:lang w:bidi="fa-IR"/>
        </w:rPr>
        <w:t>إِنَّ الدِّينَ عِندَ اللَّهِ الْإِسْلَامُ</w:t>
      </w:r>
      <w:r w:rsidR="002A60A9" w:rsidRPr="002A60A9">
        <w:rPr>
          <w:rStyle w:val="libAlaemChar"/>
          <w:rFonts w:hint="cs"/>
          <w:rtl/>
        </w:rPr>
        <w:t>)</w:t>
      </w:r>
      <w:r w:rsidR="002A60A9">
        <w:rPr>
          <w:rFonts w:hint="cs"/>
          <w:rtl/>
          <w:lang w:bidi="fa-IR"/>
        </w:rPr>
        <w:t xml:space="preserve"> (</w:t>
      </w:r>
      <w:r w:rsidRPr="00636792">
        <w:rPr>
          <w:rtl/>
          <w:lang w:bidi="fa-IR"/>
        </w:rPr>
        <w:t>سوره آل عمران آيه ١٨) و هركس از دين</w:t>
      </w:r>
      <w:r w:rsidR="00C00901">
        <w:rPr>
          <w:rtl/>
          <w:lang w:bidi="fa-IR"/>
        </w:rPr>
        <w:t>ی</w:t>
      </w:r>
      <w:r w:rsidRPr="00636792">
        <w:rPr>
          <w:rtl/>
          <w:lang w:bidi="fa-IR"/>
        </w:rPr>
        <w:t xml:space="preserve"> غيراز اسلام پيرو</w:t>
      </w:r>
      <w:r w:rsidR="00C00901">
        <w:rPr>
          <w:rtl/>
          <w:lang w:bidi="fa-IR"/>
        </w:rPr>
        <w:t>ی</w:t>
      </w:r>
      <w:r w:rsidRPr="00636792">
        <w:rPr>
          <w:rtl/>
          <w:lang w:bidi="fa-IR"/>
        </w:rPr>
        <w:t xml:space="preserve"> كند، هرگز ازاو پذيرفتن</w:t>
      </w:r>
      <w:r w:rsidR="00C00901">
        <w:rPr>
          <w:rtl/>
          <w:lang w:bidi="fa-IR"/>
        </w:rPr>
        <w:t>ی</w:t>
      </w:r>
      <w:r w:rsidRPr="00636792">
        <w:rPr>
          <w:rtl/>
          <w:lang w:bidi="fa-IR"/>
        </w:rPr>
        <w:t xml:space="preserve"> نيست، و در آخرت از زيانكاران است.</w:t>
      </w:r>
      <w:r w:rsidRPr="002A60A9">
        <w:rPr>
          <w:rStyle w:val="libAlaemChar"/>
          <w:rtl/>
        </w:rPr>
        <w:t>(</w:t>
      </w:r>
      <w:r w:rsidR="002A60A9" w:rsidRPr="002A60A9">
        <w:rPr>
          <w:rStyle w:val="libAieChar"/>
          <w:rtl/>
          <w:lang w:bidi="fa-IR"/>
        </w:rPr>
        <w:t>وَمَن يَبْتَغِ غَيْرَ الْإِسْلَامِ دِينًا فَلَن يُقْبَلَ مِنْهُ وَهُوَ فِي الْآخِرَةِ مِنَ الْخَاسِرِينَ</w:t>
      </w:r>
      <w:r w:rsidR="002A60A9" w:rsidRPr="002A60A9">
        <w:rPr>
          <w:rStyle w:val="libAlaemChar"/>
          <w:rFonts w:hint="cs"/>
          <w:rtl/>
        </w:rPr>
        <w:t>)</w:t>
      </w:r>
      <w:r w:rsidRPr="00636792">
        <w:rPr>
          <w:rtl/>
          <w:lang w:bidi="fa-IR"/>
        </w:rPr>
        <w:t xml:space="preserve"> </w:t>
      </w:r>
      <w:r w:rsidR="002A60A9">
        <w:rPr>
          <w:rFonts w:hint="cs"/>
          <w:rtl/>
          <w:lang w:bidi="fa-IR"/>
        </w:rPr>
        <w:t>(</w:t>
      </w:r>
      <w:r w:rsidRPr="00636792">
        <w:rPr>
          <w:rtl/>
          <w:lang w:bidi="fa-IR"/>
        </w:rPr>
        <w:t>سوره آل عمران آيه ٨٦)</w:t>
      </w:r>
    </w:p>
    <w:p w:rsidR="002A60A9" w:rsidRDefault="00636792" w:rsidP="00636792">
      <w:pPr>
        <w:pStyle w:val="libNormal"/>
        <w:rPr>
          <w:rtl/>
          <w:lang w:bidi="fa-IR"/>
        </w:rPr>
      </w:pPr>
      <w:r w:rsidRPr="00636792">
        <w:rPr>
          <w:rtl/>
          <w:lang w:bidi="fa-IR"/>
        </w:rPr>
        <w:lastRenderedPageBreak/>
        <w:t>ابن هشام م</w:t>
      </w:r>
      <w:r w:rsidR="00C00901">
        <w:rPr>
          <w:rtl/>
          <w:lang w:bidi="fa-IR"/>
        </w:rPr>
        <w:t>ی</w:t>
      </w:r>
      <w:r w:rsidR="004A59C6">
        <w:rPr>
          <w:rtl/>
          <w:lang w:bidi="fa-IR"/>
        </w:rPr>
        <w:t xml:space="preserve"> </w:t>
      </w:r>
      <w:r w:rsidRPr="00636792">
        <w:rPr>
          <w:rtl/>
          <w:lang w:bidi="fa-IR"/>
        </w:rPr>
        <w:t>نويسد: هنگام وفات ابوطالب بزرگان قريش: عتبه و شيبه و ابوجهل و ابوسفيان با جمع</w:t>
      </w:r>
      <w:r w:rsidR="00C00901">
        <w:rPr>
          <w:rtl/>
          <w:lang w:bidi="fa-IR"/>
        </w:rPr>
        <w:t>ی</w:t>
      </w:r>
      <w:r w:rsidRPr="00636792">
        <w:rPr>
          <w:rtl/>
          <w:lang w:bidi="fa-IR"/>
        </w:rPr>
        <w:t xml:space="preserve"> ديگر از سران قريش آمدند نزد ابوطالب و از و</w:t>
      </w:r>
      <w:r w:rsidR="00C00901">
        <w:rPr>
          <w:rtl/>
          <w:lang w:bidi="fa-IR"/>
        </w:rPr>
        <w:t>ی</w:t>
      </w:r>
      <w:r w:rsidRPr="00636792">
        <w:rPr>
          <w:rtl/>
          <w:lang w:bidi="fa-IR"/>
        </w:rPr>
        <w:t xml:space="preserve"> خواستند از پيغمبر تعهد بگيرد كه ديگر با آنها و دين آنان كار</w:t>
      </w:r>
      <w:r w:rsidR="00C00901">
        <w:rPr>
          <w:rtl/>
          <w:lang w:bidi="fa-IR"/>
        </w:rPr>
        <w:t>ی</w:t>
      </w:r>
      <w:r w:rsidRPr="00636792">
        <w:rPr>
          <w:rtl/>
          <w:lang w:bidi="fa-IR"/>
        </w:rPr>
        <w:t xml:space="preserve"> نداشته باشد، تا آنها نيز با پيغمبر و دين او كار</w:t>
      </w:r>
      <w:r w:rsidR="00C00901">
        <w:rPr>
          <w:rtl/>
          <w:lang w:bidi="fa-IR"/>
        </w:rPr>
        <w:t>ی</w:t>
      </w:r>
      <w:r w:rsidRPr="00636792">
        <w:rPr>
          <w:rtl/>
          <w:lang w:bidi="fa-IR"/>
        </w:rPr>
        <w:t xml:space="preserve"> نداشته باشند.</w:t>
      </w:r>
    </w:p>
    <w:p w:rsidR="00636792" w:rsidRPr="00636792" w:rsidRDefault="00636792" w:rsidP="00636792">
      <w:pPr>
        <w:pStyle w:val="libNormal"/>
        <w:rPr>
          <w:lang w:bidi="fa-IR"/>
        </w:rPr>
      </w:pPr>
      <w:r w:rsidRPr="00636792">
        <w:rPr>
          <w:rtl/>
          <w:lang w:bidi="fa-IR"/>
        </w:rPr>
        <w:t>ابوطالب پيغمبر را خواست و تقاضا</w:t>
      </w:r>
      <w:r w:rsidR="00C00901">
        <w:rPr>
          <w:rtl/>
          <w:lang w:bidi="fa-IR"/>
        </w:rPr>
        <w:t>ی</w:t>
      </w:r>
      <w:r w:rsidRPr="00636792">
        <w:rPr>
          <w:rtl/>
          <w:lang w:bidi="fa-IR"/>
        </w:rPr>
        <w:t xml:space="preserve"> آنها را به اطلاع حضرت رسانيد. پيغمبر فرمود: تعهد م</w:t>
      </w:r>
      <w:r w:rsidR="00C00901">
        <w:rPr>
          <w:rtl/>
          <w:lang w:bidi="fa-IR"/>
        </w:rPr>
        <w:t>ی</w:t>
      </w:r>
      <w:r w:rsidR="004A59C6">
        <w:rPr>
          <w:rtl/>
          <w:lang w:bidi="fa-IR"/>
        </w:rPr>
        <w:t xml:space="preserve"> </w:t>
      </w:r>
      <w:r w:rsidRPr="00636792">
        <w:rPr>
          <w:rtl/>
          <w:lang w:bidi="fa-IR"/>
        </w:rPr>
        <w:t>كنم كه اگر يك كلمه را از من بپذيريد، بر تمام ملت عرب سرور</w:t>
      </w:r>
      <w:r w:rsidR="00C00901">
        <w:rPr>
          <w:rtl/>
          <w:lang w:bidi="fa-IR"/>
        </w:rPr>
        <w:t>ی</w:t>
      </w:r>
      <w:r w:rsidRPr="00636792">
        <w:rPr>
          <w:rtl/>
          <w:lang w:bidi="fa-IR"/>
        </w:rPr>
        <w:t xml:space="preserve"> خواهيد يافت، و غير عرب نيزاز شما فرمان خواهند برد.</w:t>
      </w:r>
    </w:p>
    <w:p w:rsidR="00636792" w:rsidRPr="00636792" w:rsidRDefault="00636792" w:rsidP="00636792">
      <w:pPr>
        <w:pStyle w:val="libNormal"/>
        <w:rPr>
          <w:lang w:bidi="fa-IR"/>
        </w:rPr>
      </w:pPr>
      <w:r w:rsidRPr="00636792">
        <w:rPr>
          <w:rtl/>
          <w:lang w:bidi="fa-IR"/>
        </w:rPr>
        <w:t>ابوجهل گفت: به جان پدرت اگر ده كلمه باشد حاضريم بپذيريم.</w:t>
      </w:r>
    </w:p>
    <w:p w:rsidR="00636792" w:rsidRPr="00636792" w:rsidRDefault="00636792" w:rsidP="002A60A9">
      <w:pPr>
        <w:pStyle w:val="libNormal"/>
        <w:rPr>
          <w:lang w:bidi="fa-IR"/>
        </w:rPr>
      </w:pPr>
      <w:r w:rsidRPr="00636792">
        <w:rPr>
          <w:rtl/>
          <w:lang w:bidi="fa-IR"/>
        </w:rPr>
        <w:t>پيغمبر فرمود: آن كلمه اين است كه بگوييد خداي</w:t>
      </w:r>
      <w:r w:rsidR="00C00901">
        <w:rPr>
          <w:rtl/>
          <w:lang w:bidi="fa-IR"/>
        </w:rPr>
        <w:t>ی</w:t>
      </w:r>
      <w:r w:rsidRPr="00636792">
        <w:rPr>
          <w:rtl/>
          <w:lang w:bidi="fa-IR"/>
        </w:rPr>
        <w:t xml:space="preserve"> جز خداوند يكتا نيست، و آنچه راغير ازخدا</w:t>
      </w:r>
      <w:r w:rsidR="00C00901">
        <w:rPr>
          <w:rtl/>
          <w:lang w:bidi="fa-IR"/>
        </w:rPr>
        <w:t>ی</w:t>
      </w:r>
      <w:r w:rsidRPr="00636792">
        <w:rPr>
          <w:rtl/>
          <w:lang w:bidi="fa-IR"/>
        </w:rPr>
        <w:t xml:space="preserve"> يگانه م</w:t>
      </w:r>
      <w:r w:rsidR="00C00901">
        <w:rPr>
          <w:rtl/>
          <w:lang w:bidi="fa-IR"/>
        </w:rPr>
        <w:t>ی</w:t>
      </w:r>
      <w:r w:rsidR="004A59C6">
        <w:rPr>
          <w:rtl/>
          <w:lang w:bidi="fa-IR"/>
        </w:rPr>
        <w:t xml:space="preserve"> </w:t>
      </w:r>
      <w:r w:rsidRPr="00636792">
        <w:rPr>
          <w:rtl/>
          <w:lang w:bidi="fa-IR"/>
        </w:rPr>
        <w:t>پرستيد رها كنيد.</w:t>
      </w:r>
      <w:r w:rsidR="002A60A9">
        <w:rPr>
          <w:rFonts w:hint="cs"/>
          <w:rtl/>
          <w:lang w:bidi="fa-IR"/>
        </w:rPr>
        <w:t xml:space="preserve"> «</w:t>
      </w:r>
      <w:r w:rsidRPr="002A60A9">
        <w:rPr>
          <w:rStyle w:val="libHadeesChar"/>
          <w:rtl/>
        </w:rPr>
        <w:t>تقولون لا اله الا الله و تخلفون ما تعبدون من دونه</w:t>
      </w:r>
      <w:r w:rsidR="002A60A9">
        <w:rPr>
          <w:rFonts w:hint="cs"/>
          <w:rtl/>
          <w:lang w:bidi="fa-IR"/>
        </w:rPr>
        <w:t xml:space="preserve">» </w:t>
      </w:r>
      <w:r w:rsidRPr="00636792">
        <w:rPr>
          <w:rtl/>
          <w:lang w:bidi="fa-IR"/>
        </w:rPr>
        <w:t>چون سران قريش اين را شنيدند با تاسف دست</w:t>
      </w:r>
      <w:r w:rsidR="004A59C6">
        <w:rPr>
          <w:rtl/>
          <w:lang w:bidi="fa-IR"/>
        </w:rPr>
        <w:t xml:space="preserve"> </w:t>
      </w:r>
      <w:r w:rsidRPr="00636792">
        <w:rPr>
          <w:rtl/>
          <w:lang w:bidi="fa-IR"/>
        </w:rPr>
        <w:t>ها بهم زدند و گفتند: ا</w:t>
      </w:r>
      <w:r w:rsidR="00C00901">
        <w:rPr>
          <w:rtl/>
          <w:lang w:bidi="fa-IR"/>
        </w:rPr>
        <w:t>ی</w:t>
      </w:r>
      <w:r w:rsidRPr="00636792">
        <w:rPr>
          <w:rtl/>
          <w:lang w:bidi="fa-IR"/>
        </w:rPr>
        <w:t xml:space="preserve"> محمد! م</w:t>
      </w:r>
      <w:r w:rsidR="00C00901">
        <w:rPr>
          <w:rtl/>
          <w:lang w:bidi="fa-IR"/>
        </w:rPr>
        <w:t>ی</w:t>
      </w:r>
      <w:r w:rsidR="004A59C6">
        <w:rPr>
          <w:rtl/>
          <w:lang w:bidi="fa-IR"/>
        </w:rPr>
        <w:t xml:space="preserve"> </w:t>
      </w:r>
      <w:r w:rsidRPr="00636792">
        <w:rPr>
          <w:rtl/>
          <w:lang w:bidi="fa-IR"/>
        </w:rPr>
        <w:t>خواه</w:t>
      </w:r>
      <w:r w:rsidR="00C00901">
        <w:rPr>
          <w:rtl/>
          <w:lang w:bidi="fa-IR"/>
        </w:rPr>
        <w:t>ی</w:t>
      </w:r>
      <w:r w:rsidRPr="00636792">
        <w:rPr>
          <w:rtl/>
          <w:lang w:bidi="fa-IR"/>
        </w:rPr>
        <w:t xml:space="preserve"> تمام خدايان ما را منحصر به يك خدا بدان</w:t>
      </w:r>
      <w:r w:rsidR="00C00901">
        <w:rPr>
          <w:rtl/>
          <w:lang w:bidi="fa-IR"/>
        </w:rPr>
        <w:t>ی</w:t>
      </w:r>
      <w:r w:rsidRPr="00636792">
        <w:rPr>
          <w:rtl/>
          <w:lang w:bidi="fa-IR"/>
        </w:rPr>
        <w:t xml:space="preserve">؟ واقعا كه كار تو عجيب است </w:t>
      </w:r>
      <w:r w:rsidR="002A60A9">
        <w:rPr>
          <w:rFonts w:hint="cs"/>
          <w:rtl/>
          <w:lang w:bidi="fa-IR"/>
        </w:rPr>
        <w:t>«</w:t>
      </w:r>
      <w:r w:rsidRPr="002A60A9">
        <w:rPr>
          <w:rStyle w:val="libHadeesChar"/>
          <w:rtl/>
        </w:rPr>
        <w:t>اتريد يا محمد ان تجعل الالهة الها واحدا، ان امرك لعجيب</w:t>
      </w:r>
      <w:r w:rsidR="002A60A9">
        <w:rPr>
          <w:rFonts w:hint="cs"/>
          <w:rtl/>
          <w:lang w:bidi="fa-IR"/>
        </w:rPr>
        <w:t xml:space="preserve">» </w:t>
      </w:r>
      <w:r w:rsidRPr="00636792">
        <w:rPr>
          <w:rtl/>
          <w:lang w:bidi="fa-IR"/>
        </w:rPr>
        <w:t>آن گاه بدون اخذ نتيجه و با كمال ياس و درماندگ</w:t>
      </w:r>
      <w:r w:rsidR="00C00901">
        <w:rPr>
          <w:rtl/>
          <w:lang w:bidi="fa-IR"/>
        </w:rPr>
        <w:t>ی</w:t>
      </w:r>
      <w:r w:rsidRPr="00636792">
        <w:rPr>
          <w:rtl/>
          <w:lang w:bidi="fa-IR"/>
        </w:rPr>
        <w:t xml:space="preserve"> پراكنده شدند.</w:t>
      </w:r>
    </w:p>
    <w:p w:rsidR="00636792" w:rsidRPr="00636792" w:rsidRDefault="00636792" w:rsidP="00636792">
      <w:pPr>
        <w:pStyle w:val="libNormal"/>
        <w:rPr>
          <w:lang w:bidi="fa-IR"/>
        </w:rPr>
      </w:pPr>
      <w:r w:rsidRPr="00636792">
        <w:rPr>
          <w:rtl/>
          <w:lang w:bidi="fa-IR"/>
        </w:rPr>
        <w:t>سپس يك</w:t>
      </w:r>
      <w:r w:rsidR="00C00901">
        <w:rPr>
          <w:rtl/>
          <w:lang w:bidi="fa-IR"/>
        </w:rPr>
        <w:t>ی</w:t>
      </w:r>
      <w:r w:rsidRPr="00636792">
        <w:rPr>
          <w:rtl/>
          <w:lang w:bidi="fa-IR"/>
        </w:rPr>
        <w:t xml:space="preserve"> از آنها خطاب به ديگران گفت: به خدا اين مرد مقصود شما را تامين نخواهد كرد. برويد بر دين خود باشيد تا اين كه خدا ميان ما و او حكم كند. آن گاه با كمال ياس و درماندگ</w:t>
      </w:r>
      <w:r w:rsidR="00C00901">
        <w:rPr>
          <w:rtl/>
          <w:lang w:bidi="fa-IR"/>
        </w:rPr>
        <w:t>ی</w:t>
      </w:r>
      <w:r w:rsidRPr="00636792">
        <w:rPr>
          <w:rtl/>
          <w:lang w:bidi="fa-IR"/>
        </w:rPr>
        <w:t xml:space="preserve"> و بدون اخذ نتيجه در واپسين دم ابوطالب پراكنده شدند.</w:t>
      </w:r>
      <w:r w:rsidR="006C5FA6">
        <w:rPr>
          <w:rtl/>
          <w:lang w:bidi="fa-IR"/>
        </w:rPr>
        <w:t>(</w:t>
      </w:r>
      <w:r w:rsidRPr="00636792">
        <w:rPr>
          <w:rtl/>
          <w:lang w:bidi="fa-IR"/>
        </w:rPr>
        <w:t>سيره ابن هشام - جلد ٢ ص ٢٨٣)</w:t>
      </w:r>
    </w:p>
    <w:p w:rsidR="00636792" w:rsidRPr="00636792" w:rsidRDefault="00636792" w:rsidP="002A60A9">
      <w:pPr>
        <w:pStyle w:val="libNormal"/>
        <w:rPr>
          <w:lang w:bidi="fa-IR"/>
        </w:rPr>
      </w:pPr>
      <w:r w:rsidRPr="00636792">
        <w:rPr>
          <w:rtl/>
          <w:lang w:bidi="fa-IR"/>
        </w:rPr>
        <w:t xml:space="preserve">بايد دانست كه </w:t>
      </w:r>
      <w:r w:rsidRPr="002A60A9">
        <w:rPr>
          <w:rStyle w:val="libAlaemChar"/>
          <w:rtl/>
        </w:rPr>
        <w:t>(</w:t>
      </w:r>
      <w:r w:rsidR="002A60A9" w:rsidRPr="002A60A9">
        <w:rPr>
          <w:rStyle w:val="libAieChar"/>
          <w:rtl/>
          <w:lang w:bidi="fa-IR"/>
        </w:rPr>
        <w:t>لَكُمْ دِينُكُمْ وَلِيَ دِينِ</w:t>
      </w:r>
      <w:r w:rsidRPr="002A60A9">
        <w:rPr>
          <w:rStyle w:val="libAlaemChar"/>
          <w:rtl/>
        </w:rPr>
        <w:t>)</w:t>
      </w:r>
      <w:r w:rsidRPr="00636792">
        <w:rPr>
          <w:rtl/>
          <w:lang w:bidi="fa-IR"/>
        </w:rPr>
        <w:t xml:space="preserve"> بعدها كه پيغمبر به مدينه آمد، و قريش با خيره سر</w:t>
      </w:r>
      <w:r w:rsidR="00C00901">
        <w:rPr>
          <w:rtl/>
          <w:lang w:bidi="fa-IR"/>
        </w:rPr>
        <w:t>ی</w:t>
      </w:r>
      <w:r w:rsidRPr="00636792">
        <w:rPr>
          <w:rtl/>
          <w:lang w:bidi="fa-IR"/>
        </w:rPr>
        <w:t xml:space="preserve"> و تعقيب جاهلانه و تكيه بر خدايان خود برا</w:t>
      </w:r>
      <w:r w:rsidR="00C00901">
        <w:rPr>
          <w:rtl/>
          <w:lang w:bidi="fa-IR"/>
        </w:rPr>
        <w:t>ی</w:t>
      </w:r>
      <w:r w:rsidRPr="00636792">
        <w:rPr>
          <w:rtl/>
          <w:lang w:bidi="fa-IR"/>
        </w:rPr>
        <w:t xml:space="preserve"> نابود</w:t>
      </w:r>
      <w:r w:rsidR="00C00901">
        <w:rPr>
          <w:rtl/>
          <w:lang w:bidi="fa-IR"/>
        </w:rPr>
        <w:t>ی</w:t>
      </w:r>
      <w:r w:rsidRPr="00636792">
        <w:rPr>
          <w:rtl/>
          <w:lang w:bidi="fa-IR"/>
        </w:rPr>
        <w:t xml:space="preserve"> اسلام آماده جنگ با پيغمبر شدند با آيه: </w:t>
      </w:r>
      <w:r w:rsidR="002A60A9" w:rsidRPr="002A60A9">
        <w:rPr>
          <w:rStyle w:val="libAlaemChar"/>
          <w:rFonts w:hint="cs"/>
          <w:rtl/>
        </w:rPr>
        <w:t>(</w:t>
      </w:r>
      <w:r w:rsidR="002A60A9" w:rsidRPr="002A60A9">
        <w:rPr>
          <w:rStyle w:val="libAieChar"/>
          <w:rtl/>
          <w:lang w:bidi="fa-IR"/>
        </w:rPr>
        <w:t>وَقَاتِلُوهُمْ حَتَّىٰ لَا تَكُونَ فِتْنَةٌ وَيَكُونَ الدِّينُ كُلُّهُ لِلَّهِ</w:t>
      </w:r>
      <w:r w:rsidR="002A60A9" w:rsidRPr="002A60A9">
        <w:rPr>
          <w:rStyle w:val="libAlaemChar"/>
          <w:rFonts w:hint="cs"/>
          <w:rtl/>
        </w:rPr>
        <w:t>)</w:t>
      </w:r>
      <w:r w:rsidRPr="00636792">
        <w:rPr>
          <w:rtl/>
          <w:lang w:bidi="fa-IR"/>
        </w:rPr>
        <w:t xml:space="preserve"> منسوخ گرديد.</w:t>
      </w:r>
      <w:r w:rsidR="006C5FA6">
        <w:rPr>
          <w:rtl/>
          <w:lang w:bidi="fa-IR"/>
        </w:rPr>
        <w:t>(</w:t>
      </w:r>
      <w:r w:rsidRPr="00636792">
        <w:rPr>
          <w:rtl/>
          <w:lang w:bidi="fa-IR"/>
        </w:rPr>
        <w:t>سوره انفال آيه ٣٨)</w:t>
      </w:r>
    </w:p>
    <w:p w:rsidR="002A60A9" w:rsidRDefault="00636792" w:rsidP="00636792">
      <w:pPr>
        <w:pStyle w:val="libNormal"/>
        <w:rPr>
          <w:rtl/>
          <w:lang w:bidi="fa-IR"/>
        </w:rPr>
      </w:pPr>
      <w:r w:rsidRPr="00636792">
        <w:rPr>
          <w:rtl/>
          <w:lang w:bidi="fa-IR"/>
        </w:rPr>
        <w:t>در حقيقت در روزگار تنهائ</w:t>
      </w:r>
      <w:r w:rsidR="00C00901">
        <w:rPr>
          <w:rtl/>
          <w:lang w:bidi="fa-IR"/>
        </w:rPr>
        <w:t>ی</w:t>
      </w:r>
      <w:r w:rsidRPr="00636792">
        <w:rPr>
          <w:rtl/>
          <w:lang w:bidi="fa-IR"/>
        </w:rPr>
        <w:t xml:space="preserve"> پيغمبر از جانب خدا مامور م</w:t>
      </w:r>
      <w:r w:rsidR="00C00901">
        <w:rPr>
          <w:rtl/>
          <w:lang w:bidi="fa-IR"/>
        </w:rPr>
        <w:t>ی</w:t>
      </w:r>
      <w:r w:rsidR="004A59C6">
        <w:rPr>
          <w:rtl/>
          <w:lang w:bidi="fa-IR"/>
        </w:rPr>
        <w:t xml:space="preserve"> </w:t>
      </w:r>
      <w:r w:rsidRPr="00636792">
        <w:rPr>
          <w:rtl/>
          <w:lang w:bidi="fa-IR"/>
        </w:rPr>
        <w:t>شود كه به بت</w:t>
      </w:r>
      <w:r w:rsidR="004A59C6">
        <w:rPr>
          <w:rtl/>
          <w:lang w:bidi="fa-IR"/>
        </w:rPr>
        <w:t xml:space="preserve"> </w:t>
      </w:r>
      <w:r w:rsidRPr="00636792">
        <w:rPr>
          <w:rtl/>
          <w:lang w:bidi="fa-IR"/>
        </w:rPr>
        <w:t>پرستان قريش بگويد دين شما برا</w:t>
      </w:r>
      <w:r w:rsidR="00C00901">
        <w:rPr>
          <w:rtl/>
          <w:lang w:bidi="fa-IR"/>
        </w:rPr>
        <w:t>ی</w:t>
      </w:r>
      <w:r w:rsidRPr="00636792">
        <w:rPr>
          <w:rtl/>
          <w:lang w:bidi="fa-IR"/>
        </w:rPr>
        <w:t xml:space="preserve"> شما و دين من هم برا</w:t>
      </w:r>
      <w:r w:rsidR="00C00901">
        <w:rPr>
          <w:rtl/>
          <w:lang w:bidi="fa-IR"/>
        </w:rPr>
        <w:t>ی</w:t>
      </w:r>
      <w:r w:rsidRPr="00636792">
        <w:rPr>
          <w:rtl/>
          <w:lang w:bidi="fa-IR"/>
        </w:rPr>
        <w:t xml:space="preserve"> من، ول</w:t>
      </w:r>
      <w:r w:rsidR="00C00901">
        <w:rPr>
          <w:rtl/>
          <w:lang w:bidi="fa-IR"/>
        </w:rPr>
        <w:t>ی</w:t>
      </w:r>
      <w:r w:rsidRPr="00636792">
        <w:rPr>
          <w:rtl/>
          <w:lang w:bidi="fa-IR"/>
        </w:rPr>
        <w:t xml:space="preserve"> درزمان توانائ</w:t>
      </w:r>
      <w:r w:rsidR="00C00901">
        <w:rPr>
          <w:rtl/>
          <w:lang w:bidi="fa-IR"/>
        </w:rPr>
        <w:t>ی</w:t>
      </w:r>
      <w:r w:rsidRPr="00636792">
        <w:rPr>
          <w:rtl/>
          <w:lang w:bidi="fa-IR"/>
        </w:rPr>
        <w:t xml:space="preserve"> مامور م</w:t>
      </w:r>
      <w:r w:rsidR="00C00901">
        <w:rPr>
          <w:rtl/>
          <w:lang w:bidi="fa-IR"/>
        </w:rPr>
        <w:t>ی</w:t>
      </w:r>
      <w:r w:rsidR="004A59C6">
        <w:rPr>
          <w:rtl/>
          <w:lang w:bidi="fa-IR"/>
        </w:rPr>
        <w:t xml:space="preserve"> </w:t>
      </w:r>
      <w:r w:rsidRPr="00636792">
        <w:rPr>
          <w:rtl/>
          <w:lang w:bidi="fa-IR"/>
        </w:rPr>
        <w:t>شود كه با آن بت پرستان ستيزه</w:t>
      </w:r>
      <w:r w:rsidR="004A59C6">
        <w:rPr>
          <w:rtl/>
          <w:lang w:bidi="fa-IR"/>
        </w:rPr>
        <w:t xml:space="preserve"> </w:t>
      </w:r>
      <w:r w:rsidRPr="00636792">
        <w:rPr>
          <w:rtl/>
          <w:lang w:bidi="fa-IR"/>
        </w:rPr>
        <w:t>جو پيكار كند تا شرك و بت</w:t>
      </w:r>
      <w:r w:rsidR="004A59C6">
        <w:rPr>
          <w:rtl/>
          <w:lang w:bidi="fa-IR"/>
        </w:rPr>
        <w:t xml:space="preserve"> </w:t>
      </w:r>
      <w:r w:rsidRPr="00636792">
        <w:rPr>
          <w:rtl/>
          <w:lang w:bidi="fa-IR"/>
        </w:rPr>
        <w:t>پرست</w:t>
      </w:r>
      <w:r w:rsidR="00C00901">
        <w:rPr>
          <w:rtl/>
          <w:lang w:bidi="fa-IR"/>
        </w:rPr>
        <w:t>ی</w:t>
      </w:r>
      <w:r w:rsidRPr="00636792">
        <w:rPr>
          <w:rtl/>
          <w:lang w:bidi="fa-IR"/>
        </w:rPr>
        <w:t xml:space="preserve"> و جبهه ضد خدا ريشه كن شود، و فقط دين خدا باق</w:t>
      </w:r>
      <w:r w:rsidR="00C00901">
        <w:rPr>
          <w:rtl/>
          <w:lang w:bidi="fa-IR"/>
        </w:rPr>
        <w:t>ی</w:t>
      </w:r>
      <w:r w:rsidRPr="00636792">
        <w:rPr>
          <w:rtl/>
          <w:lang w:bidi="fa-IR"/>
        </w:rPr>
        <w:t xml:space="preserve"> بماند.</w:t>
      </w:r>
    </w:p>
    <w:p w:rsidR="00636792" w:rsidRPr="00636792" w:rsidRDefault="002A60A9" w:rsidP="00636792">
      <w:pPr>
        <w:pStyle w:val="libNormal"/>
        <w:rPr>
          <w:lang w:bidi="fa-IR"/>
        </w:rPr>
      </w:pPr>
      <w:r>
        <w:rPr>
          <w:rtl/>
          <w:lang w:bidi="fa-IR"/>
        </w:rPr>
        <w:br w:type="page"/>
      </w:r>
    </w:p>
    <w:p w:rsidR="00636792" w:rsidRDefault="00636792" w:rsidP="002A60A9">
      <w:pPr>
        <w:pStyle w:val="Heading2"/>
        <w:rPr>
          <w:rtl/>
          <w:lang w:bidi="fa-IR"/>
        </w:rPr>
      </w:pPr>
      <w:bookmarkStart w:id="58" w:name="_Toc488051609"/>
      <w:r w:rsidRPr="00636792">
        <w:rPr>
          <w:rtl/>
          <w:lang w:bidi="fa-IR"/>
        </w:rPr>
        <w:t>مسلمان شدن طفيل بن عمرو دوس</w:t>
      </w:r>
      <w:r w:rsidR="00C00901">
        <w:rPr>
          <w:rtl/>
          <w:lang w:bidi="fa-IR"/>
        </w:rPr>
        <w:t>ی</w:t>
      </w:r>
      <w:bookmarkEnd w:id="58"/>
    </w:p>
    <w:p w:rsidR="00636792" w:rsidRPr="00636792" w:rsidRDefault="00636792" w:rsidP="00636792">
      <w:pPr>
        <w:pStyle w:val="libNormal"/>
        <w:rPr>
          <w:lang w:bidi="fa-IR"/>
        </w:rPr>
      </w:pPr>
      <w:r w:rsidRPr="00636792">
        <w:rPr>
          <w:rtl/>
          <w:lang w:bidi="fa-IR"/>
        </w:rPr>
        <w:t>پيغمبر برخلاف آنچه ازقوم م</w:t>
      </w:r>
      <w:r w:rsidR="00C00901">
        <w:rPr>
          <w:rtl/>
          <w:lang w:bidi="fa-IR"/>
        </w:rPr>
        <w:t>ی</w:t>
      </w:r>
      <w:r w:rsidR="004A59C6">
        <w:rPr>
          <w:rtl/>
          <w:lang w:bidi="fa-IR"/>
        </w:rPr>
        <w:t xml:space="preserve"> </w:t>
      </w:r>
      <w:r w:rsidRPr="00636792">
        <w:rPr>
          <w:rtl/>
          <w:lang w:bidi="fa-IR"/>
        </w:rPr>
        <w:t>ديد از بذل نصيحت و دعوت آنها به راه راست</w:t>
      </w:r>
      <w:r w:rsidR="004A59C6">
        <w:rPr>
          <w:rtl/>
          <w:lang w:bidi="fa-IR"/>
        </w:rPr>
        <w:t xml:space="preserve"> </w:t>
      </w:r>
      <w:r w:rsidRPr="00636792">
        <w:rPr>
          <w:rtl/>
          <w:lang w:bidi="fa-IR"/>
        </w:rPr>
        <w:t>خددار</w:t>
      </w:r>
      <w:r w:rsidR="00C00901">
        <w:rPr>
          <w:rtl/>
          <w:lang w:bidi="fa-IR"/>
        </w:rPr>
        <w:t>ی</w:t>
      </w:r>
      <w:r w:rsidRPr="00636792">
        <w:rPr>
          <w:rtl/>
          <w:lang w:bidi="fa-IR"/>
        </w:rPr>
        <w:t xml:space="preserve"> نم</w:t>
      </w:r>
      <w:r w:rsidR="00C00901">
        <w:rPr>
          <w:rtl/>
          <w:lang w:bidi="fa-IR"/>
        </w:rPr>
        <w:t>ی</w:t>
      </w:r>
      <w:r w:rsidR="004A59C6">
        <w:rPr>
          <w:rtl/>
          <w:lang w:bidi="fa-IR"/>
        </w:rPr>
        <w:t xml:space="preserve"> </w:t>
      </w:r>
      <w:r w:rsidRPr="00636792">
        <w:rPr>
          <w:rtl/>
          <w:lang w:bidi="fa-IR"/>
        </w:rPr>
        <w:t>كرد. قريش هم كه پشت كار حضرت را م</w:t>
      </w:r>
      <w:r w:rsidR="00C00901">
        <w:rPr>
          <w:rtl/>
          <w:lang w:bidi="fa-IR"/>
        </w:rPr>
        <w:t>ی</w:t>
      </w:r>
      <w:r w:rsidR="004A59C6">
        <w:rPr>
          <w:rtl/>
          <w:lang w:bidi="fa-IR"/>
        </w:rPr>
        <w:t xml:space="preserve"> </w:t>
      </w:r>
      <w:r w:rsidRPr="00636792">
        <w:rPr>
          <w:rtl/>
          <w:lang w:bidi="fa-IR"/>
        </w:rPr>
        <w:t>ديدند، چاره را در اين دانستند كه مرد شهر و كسان</w:t>
      </w:r>
      <w:r w:rsidR="00C00901">
        <w:rPr>
          <w:rtl/>
          <w:lang w:bidi="fa-IR"/>
        </w:rPr>
        <w:t>ی</w:t>
      </w:r>
      <w:r w:rsidRPr="00636792">
        <w:rPr>
          <w:rtl/>
          <w:lang w:bidi="fa-IR"/>
        </w:rPr>
        <w:t xml:space="preserve"> را كه از خارج به مكه م</w:t>
      </w:r>
      <w:r w:rsidR="00C00901">
        <w:rPr>
          <w:rtl/>
          <w:lang w:bidi="fa-IR"/>
        </w:rPr>
        <w:t>ی</w:t>
      </w:r>
      <w:r w:rsidR="004A59C6">
        <w:rPr>
          <w:rtl/>
          <w:lang w:bidi="fa-IR"/>
        </w:rPr>
        <w:t xml:space="preserve"> </w:t>
      </w:r>
      <w:r w:rsidRPr="00636792">
        <w:rPr>
          <w:rtl/>
          <w:lang w:bidi="fa-IR"/>
        </w:rPr>
        <w:t>آمدند ازبرخورد با پيغمبر باز دارند.</w:t>
      </w:r>
    </w:p>
    <w:p w:rsidR="0014356A" w:rsidRDefault="00636792" w:rsidP="00636792">
      <w:pPr>
        <w:pStyle w:val="libNormal"/>
        <w:rPr>
          <w:rtl/>
          <w:lang w:bidi="fa-IR"/>
        </w:rPr>
      </w:pPr>
      <w:r w:rsidRPr="00636792">
        <w:rPr>
          <w:rtl/>
          <w:lang w:bidi="fa-IR"/>
        </w:rPr>
        <w:t>طفيل بن عمرو دوس</w:t>
      </w:r>
      <w:r w:rsidR="00C00901">
        <w:rPr>
          <w:rtl/>
          <w:lang w:bidi="fa-IR"/>
        </w:rPr>
        <w:t>ی</w:t>
      </w:r>
      <w:r w:rsidRPr="00636792">
        <w:rPr>
          <w:rtl/>
          <w:lang w:bidi="fa-IR"/>
        </w:rPr>
        <w:t xml:space="preserve"> كه مرد</w:t>
      </w:r>
      <w:r w:rsidR="00C00901">
        <w:rPr>
          <w:rtl/>
          <w:lang w:bidi="fa-IR"/>
        </w:rPr>
        <w:t>ی</w:t>
      </w:r>
      <w:r w:rsidRPr="00636792">
        <w:rPr>
          <w:rtl/>
          <w:lang w:bidi="fa-IR"/>
        </w:rPr>
        <w:t xml:space="preserve"> شريف و شاعر</w:t>
      </w:r>
      <w:r w:rsidR="00C00901">
        <w:rPr>
          <w:rtl/>
          <w:lang w:bidi="fa-IR"/>
        </w:rPr>
        <w:t>ی</w:t>
      </w:r>
      <w:r w:rsidRPr="00636792">
        <w:rPr>
          <w:rtl/>
          <w:lang w:bidi="fa-IR"/>
        </w:rPr>
        <w:t xml:space="preserve"> انديشمند بود م</w:t>
      </w:r>
      <w:r w:rsidR="00C00901">
        <w:rPr>
          <w:rtl/>
          <w:lang w:bidi="fa-IR"/>
        </w:rPr>
        <w:t>ی</w:t>
      </w:r>
      <w:r w:rsidR="004A59C6">
        <w:rPr>
          <w:rtl/>
          <w:lang w:bidi="fa-IR"/>
        </w:rPr>
        <w:t xml:space="preserve"> </w:t>
      </w:r>
      <w:r w:rsidRPr="00636792">
        <w:rPr>
          <w:rtl/>
          <w:lang w:bidi="fa-IR"/>
        </w:rPr>
        <w:t>گويد در آن اوقات من وارد مكه شدم. جمع</w:t>
      </w:r>
      <w:r w:rsidR="00C00901">
        <w:rPr>
          <w:rtl/>
          <w:lang w:bidi="fa-IR"/>
        </w:rPr>
        <w:t>ی</w:t>
      </w:r>
      <w:r w:rsidRPr="00636792">
        <w:rPr>
          <w:rtl/>
          <w:lang w:bidi="fa-IR"/>
        </w:rPr>
        <w:t xml:space="preserve"> از قريش به من نزديك آمدند و گفتند: ا</w:t>
      </w:r>
      <w:r w:rsidR="00C00901">
        <w:rPr>
          <w:rtl/>
          <w:lang w:bidi="fa-IR"/>
        </w:rPr>
        <w:t>ی</w:t>
      </w:r>
      <w:r w:rsidRPr="00636792">
        <w:rPr>
          <w:rtl/>
          <w:lang w:bidi="fa-IR"/>
        </w:rPr>
        <w:t xml:space="preserve"> طفيل! تو وارد شهر ما شده</w:t>
      </w:r>
      <w:r w:rsidR="004A59C6">
        <w:rPr>
          <w:rtl/>
          <w:lang w:bidi="fa-IR"/>
        </w:rPr>
        <w:t xml:space="preserve"> </w:t>
      </w:r>
      <w:r w:rsidRPr="00636792">
        <w:rPr>
          <w:rtl/>
          <w:lang w:bidi="fa-IR"/>
        </w:rPr>
        <w:t>ا</w:t>
      </w:r>
      <w:r w:rsidR="00C00901">
        <w:rPr>
          <w:rtl/>
          <w:lang w:bidi="fa-IR"/>
        </w:rPr>
        <w:t>ی</w:t>
      </w:r>
      <w:r w:rsidRPr="00636792">
        <w:rPr>
          <w:rtl/>
          <w:lang w:bidi="fa-IR"/>
        </w:rPr>
        <w:t>، اين مرد كه در بين ماست ما را به ستوه آورده، اجتماع ما را به هم زده، و سر رشته امور ما را از هم گسيخته است.</w:t>
      </w:r>
    </w:p>
    <w:p w:rsidR="00636792" w:rsidRPr="00636792" w:rsidRDefault="00636792" w:rsidP="00636792">
      <w:pPr>
        <w:pStyle w:val="libNormal"/>
        <w:rPr>
          <w:lang w:bidi="fa-IR"/>
        </w:rPr>
      </w:pPr>
      <w:r w:rsidRPr="00636792">
        <w:rPr>
          <w:rtl/>
          <w:lang w:bidi="fa-IR"/>
        </w:rPr>
        <w:t>سخن او همچون سحر پسر را از پدر، و برادر را از برادر و شوهر را از زن جدا م</w:t>
      </w:r>
      <w:r w:rsidR="00C00901">
        <w:rPr>
          <w:rtl/>
          <w:lang w:bidi="fa-IR"/>
        </w:rPr>
        <w:t>ی</w:t>
      </w:r>
      <w:r w:rsidR="004A59C6">
        <w:rPr>
          <w:rtl/>
          <w:lang w:bidi="fa-IR"/>
        </w:rPr>
        <w:t xml:space="preserve"> </w:t>
      </w:r>
      <w:r w:rsidRPr="00636792">
        <w:rPr>
          <w:rtl/>
          <w:lang w:bidi="fa-IR"/>
        </w:rPr>
        <w:t>كند.ما از آن بيم داريم كه تو و مردم قبيله</w:t>
      </w:r>
      <w:r w:rsidR="004A59C6">
        <w:rPr>
          <w:rtl/>
          <w:lang w:bidi="fa-IR"/>
        </w:rPr>
        <w:t xml:space="preserve"> </w:t>
      </w:r>
      <w:r w:rsidRPr="00636792">
        <w:rPr>
          <w:rtl/>
          <w:lang w:bidi="fa-IR"/>
        </w:rPr>
        <w:t>ات هم به سرنوشت ما دچار شو</w:t>
      </w:r>
      <w:r w:rsidR="00C00901">
        <w:rPr>
          <w:rtl/>
          <w:lang w:bidi="fa-IR"/>
        </w:rPr>
        <w:t>ی</w:t>
      </w:r>
      <w:r w:rsidRPr="00636792">
        <w:rPr>
          <w:rtl/>
          <w:lang w:bidi="fa-IR"/>
        </w:rPr>
        <w:t>. بنابراين با و</w:t>
      </w:r>
      <w:r w:rsidR="00C00901">
        <w:rPr>
          <w:rtl/>
          <w:lang w:bidi="fa-IR"/>
        </w:rPr>
        <w:t>ی</w:t>
      </w:r>
      <w:r w:rsidRPr="00636792">
        <w:rPr>
          <w:rtl/>
          <w:lang w:bidi="fa-IR"/>
        </w:rPr>
        <w:t xml:space="preserve"> سخن مگو، و چيز</w:t>
      </w:r>
      <w:r w:rsidR="00C00901">
        <w:rPr>
          <w:rtl/>
          <w:lang w:bidi="fa-IR"/>
        </w:rPr>
        <w:t>ی</w:t>
      </w:r>
      <w:r w:rsidRPr="00636792">
        <w:rPr>
          <w:rtl/>
          <w:lang w:bidi="fa-IR"/>
        </w:rPr>
        <w:t xml:space="preserve"> از او مشنو.</w:t>
      </w:r>
    </w:p>
    <w:p w:rsidR="0014356A" w:rsidRDefault="00636792" w:rsidP="00636792">
      <w:pPr>
        <w:pStyle w:val="libNormal"/>
        <w:rPr>
          <w:rtl/>
          <w:lang w:bidi="fa-IR"/>
        </w:rPr>
      </w:pPr>
      <w:r w:rsidRPr="00636792">
        <w:rPr>
          <w:rtl/>
          <w:lang w:bidi="fa-IR"/>
        </w:rPr>
        <w:t>طفيل م</w:t>
      </w:r>
      <w:r w:rsidR="00C00901">
        <w:rPr>
          <w:rtl/>
          <w:lang w:bidi="fa-IR"/>
        </w:rPr>
        <w:t>ی</w:t>
      </w:r>
      <w:r w:rsidR="004A59C6">
        <w:rPr>
          <w:rtl/>
          <w:lang w:bidi="fa-IR"/>
        </w:rPr>
        <w:t xml:space="preserve"> </w:t>
      </w:r>
      <w:r w:rsidRPr="00636792">
        <w:rPr>
          <w:rtl/>
          <w:lang w:bidi="fa-IR"/>
        </w:rPr>
        <w:t>گويد: به خدا چندان از اين سخنان گفتند كه تصميم گرفتم چيز</w:t>
      </w:r>
      <w:r w:rsidR="00C00901">
        <w:rPr>
          <w:rtl/>
          <w:lang w:bidi="fa-IR"/>
        </w:rPr>
        <w:t>ی</w:t>
      </w:r>
      <w:r w:rsidRPr="00636792">
        <w:rPr>
          <w:rtl/>
          <w:lang w:bidi="fa-IR"/>
        </w:rPr>
        <w:t xml:space="preserve"> از پيغمبر نشنوم و با و</w:t>
      </w:r>
      <w:r w:rsidR="00C00901">
        <w:rPr>
          <w:rtl/>
          <w:lang w:bidi="fa-IR"/>
        </w:rPr>
        <w:t>ی</w:t>
      </w:r>
      <w:r w:rsidRPr="00636792">
        <w:rPr>
          <w:rtl/>
          <w:lang w:bidi="fa-IR"/>
        </w:rPr>
        <w:t xml:space="preserve"> سخن نگويم. تا جائ</w:t>
      </w:r>
      <w:r w:rsidR="00C00901">
        <w:rPr>
          <w:rtl/>
          <w:lang w:bidi="fa-IR"/>
        </w:rPr>
        <w:t>ی</w:t>
      </w:r>
      <w:r w:rsidRPr="00636792">
        <w:rPr>
          <w:rtl/>
          <w:lang w:bidi="fa-IR"/>
        </w:rPr>
        <w:t xml:space="preserve"> كه پنبه در گوشها</w:t>
      </w:r>
      <w:r w:rsidR="00C00901">
        <w:rPr>
          <w:rtl/>
          <w:lang w:bidi="fa-IR"/>
        </w:rPr>
        <w:t>ی</w:t>
      </w:r>
      <w:r w:rsidRPr="00636792">
        <w:rPr>
          <w:rtl/>
          <w:lang w:bidi="fa-IR"/>
        </w:rPr>
        <w:t xml:space="preserve"> خود فرو بردم و به مسجدالحرام آمدم مبادا سخنان پيغمبر را بشنوم. هنگام</w:t>
      </w:r>
      <w:r w:rsidR="00C00901">
        <w:rPr>
          <w:rtl/>
          <w:lang w:bidi="fa-IR"/>
        </w:rPr>
        <w:t>ی</w:t>
      </w:r>
      <w:r w:rsidRPr="00636792">
        <w:rPr>
          <w:rtl/>
          <w:lang w:bidi="fa-IR"/>
        </w:rPr>
        <w:t xml:space="preserve"> كه وارد مسجدالحرام شدم ديدم پيغمبر جنب كعبه ايستاده و نماز م</w:t>
      </w:r>
      <w:r w:rsidR="00C00901">
        <w:rPr>
          <w:rtl/>
          <w:lang w:bidi="fa-IR"/>
        </w:rPr>
        <w:t>ی</w:t>
      </w:r>
      <w:r w:rsidR="004A59C6">
        <w:rPr>
          <w:rtl/>
          <w:lang w:bidi="fa-IR"/>
        </w:rPr>
        <w:t xml:space="preserve"> </w:t>
      </w:r>
      <w:r w:rsidRPr="00636792">
        <w:rPr>
          <w:rtl/>
          <w:lang w:bidi="fa-IR"/>
        </w:rPr>
        <w:t>گزارد.</w:t>
      </w:r>
    </w:p>
    <w:p w:rsidR="00636792" w:rsidRPr="00636792" w:rsidRDefault="00636792" w:rsidP="00636792">
      <w:pPr>
        <w:pStyle w:val="libNormal"/>
        <w:rPr>
          <w:lang w:bidi="fa-IR"/>
        </w:rPr>
      </w:pPr>
      <w:r w:rsidRPr="00636792">
        <w:rPr>
          <w:rtl/>
          <w:lang w:bidi="fa-IR"/>
        </w:rPr>
        <w:t>رفتم و نزديك حضرت نشستم و خدا خواست كه قسمت</w:t>
      </w:r>
      <w:r w:rsidR="00C00901">
        <w:rPr>
          <w:rtl/>
          <w:lang w:bidi="fa-IR"/>
        </w:rPr>
        <w:t>ی</w:t>
      </w:r>
      <w:r w:rsidRPr="00636792">
        <w:rPr>
          <w:rtl/>
          <w:lang w:bidi="fa-IR"/>
        </w:rPr>
        <w:t xml:space="preserve"> از سخنانش را در حال نماز بشنوم. سخنان خوب</w:t>
      </w:r>
      <w:r w:rsidR="00C00901">
        <w:rPr>
          <w:rtl/>
          <w:lang w:bidi="fa-IR"/>
        </w:rPr>
        <w:t>ی</w:t>
      </w:r>
      <w:r w:rsidRPr="00636792">
        <w:rPr>
          <w:rtl/>
          <w:lang w:bidi="fa-IR"/>
        </w:rPr>
        <w:t xml:space="preserve"> بود.</w:t>
      </w:r>
    </w:p>
    <w:p w:rsidR="00636792" w:rsidRPr="00636792" w:rsidRDefault="00636792" w:rsidP="00636792">
      <w:pPr>
        <w:pStyle w:val="libNormal"/>
        <w:rPr>
          <w:lang w:bidi="fa-IR"/>
        </w:rPr>
      </w:pPr>
      <w:r w:rsidRPr="00636792">
        <w:rPr>
          <w:rtl/>
          <w:lang w:bidi="fa-IR"/>
        </w:rPr>
        <w:t>در آن حال به خود گفتم وا</w:t>
      </w:r>
      <w:r w:rsidR="00C00901">
        <w:rPr>
          <w:rtl/>
          <w:lang w:bidi="fa-IR"/>
        </w:rPr>
        <w:t>ی</w:t>
      </w:r>
      <w:r w:rsidRPr="00636792">
        <w:rPr>
          <w:rtl/>
          <w:lang w:bidi="fa-IR"/>
        </w:rPr>
        <w:t xml:space="preserve"> بر من. من كه شاعر</w:t>
      </w:r>
      <w:r w:rsidR="00C00901">
        <w:rPr>
          <w:rtl/>
          <w:lang w:bidi="fa-IR"/>
        </w:rPr>
        <w:t>ی</w:t>
      </w:r>
      <w:r w:rsidRPr="00636792">
        <w:rPr>
          <w:rtl/>
          <w:lang w:bidi="fa-IR"/>
        </w:rPr>
        <w:t xml:space="preserve"> انديشمندم و م</w:t>
      </w:r>
      <w:r w:rsidR="00C00901">
        <w:rPr>
          <w:rtl/>
          <w:lang w:bidi="fa-IR"/>
        </w:rPr>
        <w:t>ی</w:t>
      </w:r>
      <w:r w:rsidR="004A59C6">
        <w:rPr>
          <w:rtl/>
          <w:lang w:bidi="fa-IR"/>
        </w:rPr>
        <w:t xml:space="preserve"> </w:t>
      </w:r>
      <w:r w:rsidRPr="00636792">
        <w:rPr>
          <w:rtl/>
          <w:lang w:bidi="fa-IR"/>
        </w:rPr>
        <w:t>توانم سخنان خوب و بد را از هم تميز دهم، چرا گوش ندهم كه اين مرد چه م</w:t>
      </w:r>
      <w:r w:rsidR="00C00901">
        <w:rPr>
          <w:rtl/>
          <w:lang w:bidi="fa-IR"/>
        </w:rPr>
        <w:t>ی</w:t>
      </w:r>
      <w:r w:rsidR="004A59C6">
        <w:rPr>
          <w:rtl/>
          <w:lang w:bidi="fa-IR"/>
        </w:rPr>
        <w:t xml:space="preserve"> </w:t>
      </w:r>
      <w:r w:rsidRPr="00636792">
        <w:rPr>
          <w:rtl/>
          <w:lang w:bidi="fa-IR"/>
        </w:rPr>
        <w:t>گويد؟ گوش م</w:t>
      </w:r>
      <w:r w:rsidR="00C00901">
        <w:rPr>
          <w:rtl/>
          <w:lang w:bidi="fa-IR"/>
        </w:rPr>
        <w:t>ی</w:t>
      </w:r>
      <w:r w:rsidR="004A59C6">
        <w:rPr>
          <w:rtl/>
          <w:lang w:bidi="fa-IR"/>
        </w:rPr>
        <w:t xml:space="preserve"> </w:t>
      </w:r>
      <w:r w:rsidRPr="00636792">
        <w:rPr>
          <w:rtl/>
          <w:lang w:bidi="fa-IR"/>
        </w:rPr>
        <w:t>دهم اگر ديدم آنچه م</w:t>
      </w:r>
      <w:r w:rsidR="00C00901">
        <w:rPr>
          <w:rtl/>
          <w:lang w:bidi="fa-IR"/>
        </w:rPr>
        <w:t>ی</w:t>
      </w:r>
      <w:r w:rsidR="004A59C6">
        <w:rPr>
          <w:rtl/>
          <w:lang w:bidi="fa-IR"/>
        </w:rPr>
        <w:t xml:space="preserve"> </w:t>
      </w:r>
      <w:r w:rsidRPr="00636792">
        <w:rPr>
          <w:rtl/>
          <w:lang w:bidi="fa-IR"/>
        </w:rPr>
        <w:t>گويد خوب است م</w:t>
      </w:r>
      <w:r w:rsidR="00C00901">
        <w:rPr>
          <w:rtl/>
          <w:lang w:bidi="fa-IR"/>
        </w:rPr>
        <w:t>ی</w:t>
      </w:r>
      <w:r w:rsidR="004A59C6">
        <w:rPr>
          <w:rtl/>
          <w:lang w:bidi="fa-IR"/>
        </w:rPr>
        <w:t xml:space="preserve"> </w:t>
      </w:r>
      <w:r w:rsidRPr="00636792">
        <w:rPr>
          <w:rtl/>
          <w:lang w:bidi="fa-IR"/>
        </w:rPr>
        <w:t>پذيرم، و چنانچه بد بود اعتنا نم</w:t>
      </w:r>
      <w:r w:rsidR="00C00901">
        <w:rPr>
          <w:rtl/>
          <w:lang w:bidi="fa-IR"/>
        </w:rPr>
        <w:t>ی</w:t>
      </w:r>
      <w:r w:rsidR="004A59C6">
        <w:rPr>
          <w:rtl/>
          <w:lang w:bidi="fa-IR"/>
        </w:rPr>
        <w:t xml:space="preserve"> </w:t>
      </w:r>
      <w:r w:rsidRPr="00636792">
        <w:rPr>
          <w:rtl/>
          <w:lang w:bidi="fa-IR"/>
        </w:rPr>
        <w:t>كنم.</w:t>
      </w:r>
    </w:p>
    <w:p w:rsidR="00636792" w:rsidRPr="00636792" w:rsidRDefault="00636792" w:rsidP="00636792">
      <w:pPr>
        <w:pStyle w:val="libNormal"/>
        <w:rPr>
          <w:lang w:bidi="fa-IR"/>
        </w:rPr>
      </w:pPr>
      <w:r w:rsidRPr="00636792">
        <w:rPr>
          <w:rtl/>
          <w:lang w:bidi="fa-IR"/>
        </w:rPr>
        <w:t>به دنبال آن چندان صبر كردم تا پيغمبر نماز را تمام كرد و برخاست تا به خانه برود. من هم به دنبال او رفتم و با او وارد خانه</w:t>
      </w:r>
      <w:r w:rsidR="004A59C6">
        <w:rPr>
          <w:rtl/>
          <w:lang w:bidi="fa-IR"/>
        </w:rPr>
        <w:t xml:space="preserve"> </w:t>
      </w:r>
      <w:r w:rsidRPr="00636792">
        <w:rPr>
          <w:rtl/>
          <w:lang w:bidi="fa-IR"/>
        </w:rPr>
        <w:t>اش شدم.</w:t>
      </w:r>
    </w:p>
    <w:p w:rsidR="00636792" w:rsidRPr="00636792" w:rsidRDefault="00636792" w:rsidP="00636792">
      <w:pPr>
        <w:pStyle w:val="libNormal"/>
        <w:rPr>
          <w:lang w:bidi="fa-IR"/>
        </w:rPr>
      </w:pPr>
      <w:r w:rsidRPr="00636792">
        <w:rPr>
          <w:rtl/>
          <w:lang w:bidi="fa-IR"/>
        </w:rPr>
        <w:lastRenderedPageBreak/>
        <w:t>در آنجا گفتم: ا</w:t>
      </w:r>
      <w:r w:rsidR="00C00901">
        <w:rPr>
          <w:rtl/>
          <w:lang w:bidi="fa-IR"/>
        </w:rPr>
        <w:t>ی</w:t>
      </w:r>
      <w:r w:rsidRPr="00636792">
        <w:rPr>
          <w:rtl/>
          <w:lang w:bidi="fa-IR"/>
        </w:rPr>
        <w:t xml:space="preserve"> محمد! همشهريان تو درباره</w:t>
      </w:r>
      <w:r w:rsidR="004A59C6">
        <w:rPr>
          <w:rtl/>
          <w:lang w:bidi="fa-IR"/>
        </w:rPr>
        <w:t xml:space="preserve"> </w:t>
      </w:r>
      <w:r w:rsidRPr="00636792">
        <w:rPr>
          <w:rtl/>
          <w:lang w:bidi="fa-IR"/>
        </w:rPr>
        <w:t>ات سخنان</w:t>
      </w:r>
      <w:r w:rsidR="00C00901">
        <w:rPr>
          <w:rtl/>
          <w:lang w:bidi="fa-IR"/>
        </w:rPr>
        <w:t>ی</w:t>
      </w:r>
      <w:r w:rsidRPr="00636792">
        <w:rPr>
          <w:rtl/>
          <w:lang w:bidi="fa-IR"/>
        </w:rPr>
        <w:t xml:space="preserve"> به من گفتند، و چندان مرا ترساندند كه پنبه در گوش</w:t>
      </w:r>
      <w:r w:rsidR="004A59C6">
        <w:rPr>
          <w:rtl/>
          <w:lang w:bidi="fa-IR"/>
        </w:rPr>
        <w:t xml:space="preserve"> </w:t>
      </w:r>
      <w:r w:rsidRPr="00636792">
        <w:rPr>
          <w:rtl/>
          <w:lang w:bidi="fa-IR"/>
        </w:rPr>
        <w:t>هايم فرو بردم تا سخنان تو را نشنوم، ول</w:t>
      </w:r>
      <w:r w:rsidR="00C00901">
        <w:rPr>
          <w:rtl/>
          <w:lang w:bidi="fa-IR"/>
        </w:rPr>
        <w:t>ی</w:t>
      </w:r>
      <w:r w:rsidRPr="00636792">
        <w:rPr>
          <w:rtl/>
          <w:lang w:bidi="fa-IR"/>
        </w:rPr>
        <w:t xml:space="preserve"> خدا خواست كه شنيدم و سخنان خوب</w:t>
      </w:r>
      <w:r w:rsidR="00C00901">
        <w:rPr>
          <w:rtl/>
          <w:lang w:bidi="fa-IR"/>
        </w:rPr>
        <w:t>ی</w:t>
      </w:r>
      <w:r w:rsidRPr="00636792">
        <w:rPr>
          <w:rtl/>
          <w:lang w:bidi="fa-IR"/>
        </w:rPr>
        <w:t xml:space="preserve"> هم شنيدم.</w:t>
      </w:r>
    </w:p>
    <w:p w:rsidR="00636792" w:rsidRPr="00636792" w:rsidRDefault="00636792" w:rsidP="00636792">
      <w:pPr>
        <w:pStyle w:val="libNormal"/>
        <w:rPr>
          <w:lang w:bidi="fa-IR"/>
        </w:rPr>
      </w:pPr>
      <w:r w:rsidRPr="00636792">
        <w:rPr>
          <w:rtl/>
          <w:lang w:bidi="fa-IR"/>
        </w:rPr>
        <w:t>حال منظورت را بازگو تا بدانم چيست. پيغمبر، اسلام را به من عرضه داشت، و آيات</w:t>
      </w:r>
      <w:r w:rsidR="00C00901">
        <w:rPr>
          <w:rtl/>
          <w:lang w:bidi="fa-IR"/>
        </w:rPr>
        <w:t>ی</w:t>
      </w:r>
      <w:r w:rsidRPr="00636792">
        <w:rPr>
          <w:rtl/>
          <w:lang w:bidi="fa-IR"/>
        </w:rPr>
        <w:t xml:space="preserve"> از قرآن را تلاوت فرمود. به خدا تا آن روز سخن</w:t>
      </w:r>
      <w:r w:rsidR="00C00901">
        <w:rPr>
          <w:rtl/>
          <w:lang w:bidi="fa-IR"/>
        </w:rPr>
        <w:t>ی</w:t>
      </w:r>
      <w:r w:rsidRPr="00636792">
        <w:rPr>
          <w:rtl/>
          <w:lang w:bidi="fa-IR"/>
        </w:rPr>
        <w:t xml:space="preserve"> به خوب</w:t>
      </w:r>
      <w:r w:rsidR="00C00901">
        <w:rPr>
          <w:rtl/>
          <w:lang w:bidi="fa-IR"/>
        </w:rPr>
        <w:t>ی</w:t>
      </w:r>
      <w:r w:rsidRPr="00636792">
        <w:rPr>
          <w:rtl/>
          <w:lang w:bidi="fa-IR"/>
        </w:rPr>
        <w:t xml:space="preserve"> و چيز</w:t>
      </w:r>
      <w:r w:rsidR="00C00901">
        <w:rPr>
          <w:rtl/>
          <w:lang w:bidi="fa-IR"/>
        </w:rPr>
        <w:t>ی</w:t>
      </w:r>
      <w:r w:rsidRPr="00636792">
        <w:rPr>
          <w:rtl/>
          <w:lang w:bidi="fa-IR"/>
        </w:rPr>
        <w:t xml:space="preserve"> معتدل</w:t>
      </w:r>
      <w:r w:rsidR="004A59C6">
        <w:rPr>
          <w:rtl/>
          <w:lang w:bidi="fa-IR"/>
        </w:rPr>
        <w:t xml:space="preserve"> </w:t>
      </w:r>
      <w:r w:rsidRPr="00636792">
        <w:rPr>
          <w:rtl/>
          <w:lang w:bidi="fa-IR"/>
        </w:rPr>
        <w:t>تر از آن نشنيده بودم.</w:t>
      </w:r>
    </w:p>
    <w:p w:rsidR="00636792" w:rsidRPr="00636792" w:rsidRDefault="00636792" w:rsidP="00636792">
      <w:pPr>
        <w:pStyle w:val="libNormal"/>
        <w:rPr>
          <w:lang w:bidi="fa-IR"/>
        </w:rPr>
      </w:pPr>
      <w:r w:rsidRPr="00636792">
        <w:rPr>
          <w:rtl/>
          <w:lang w:bidi="fa-IR"/>
        </w:rPr>
        <w:t>متعاقب آن مسلمان شدم و گواه</w:t>
      </w:r>
      <w:r w:rsidR="00C00901">
        <w:rPr>
          <w:rtl/>
          <w:lang w:bidi="fa-IR"/>
        </w:rPr>
        <w:t>ی</w:t>
      </w:r>
      <w:r w:rsidRPr="00636792">
        <w:rPr>
          <w:rtl/>
          <w:lang w:bidi="fa-IR"/>
        </w:rPr>
        <w:t xml:space="preserve"> به يگانگ</w:t>
      </w:r>
      <w:r w:rsidR="00C00901">
        <w:rPr>
          <w:rtl/>
          <w:lang w:bidi="fa-IR"/>
        </w:rPr>
        <w:t>ی</w:t>
      </w:r>
      <w:r w:rsidRPr="00636792">
        <w:rPr>
          <w:rtl/>
          <w:lang w:bidi="fa-IR"/>
        </w:rPr>
        <w:t xml:space="preserve"> خدا و نبوت پيغمبر دادم. سپس گفتم يا رسول الله! من در ميان قبيله</w:t>
      </w:r>
      <w:r w:rsidR="004A59C6">
        <w:rPr>
          <w:rtl/>
          <w:lang w:bidi="fa-IR"/>
        </w:rPr>
        <w:t xml:space="preserve"> </w:t>
      </w:r>
      <w:r w:rsidRPr="00636792">
        <w:rPr>
          <w:rtl/>
          <w:lang w:bidi="fa-IR"/>
        </w:rPr>
        <w:t>ام مورد احترام هستم و سخن مرا م</w:t>
      </w:r>
      <w:r w:rsidR="00C00901">
        <w:rPr>
          <w:rtl/>
          <w:lang w:bidi="fa-IR"/>
        </w:rPr>
        <w:t>ی</w:t>
      </w:r>
      <w:r w:rsidR="004A59C6">
        <w:rPr>
          <w:rtl/>
          <w:lang w:bidi="fa-IR"/>
        </w:rPr>
        <w:t xml:space="preserve"> </w:t>
      </w:r>
      <w:r w:rsidRPr="00636792">
        <w:rPr>
          <w:rtl/>
          <w:lang w:bidi="fa-IR"/>
        </w:rPr>
        <w:t>شنوند.م</w:t>
      </w:r>
      <w:r w:rsidR="00C00901">
        <w:rPr>
          <w:rtl/>
          <w:lang w:bidi="fa-IR"/>
        </w:rPr>
        <w:t>ی</w:t>
      </w:r>
      <w:r w:rsidR="004A59C6">
        <w:rPr>
          <w:rtl/>
          <w:lang w:bidi="fa-IR"/>
        </w:rPr>
        <w:t xml:space="preserve"> </w:t>
      </w:r>
      <w:r w:rsidRPr="00636792">
        <w:rPr>
          <w:rtl/>
          <w:lang w:bidi="fa-IR"/>
        </w:rPr>
        <w:t>خواهم مراجعت كنم و آنها را به اسلام دعوت نمايم. از خدا بخواه كه مرا يار</w:t>
      </w:r>
      <w:r w:rsidR="00C00901">
        <w:rPr>
          <w:rtl/>
          <w:lang w:bidi="fa-IR"/>
        </w:rPr>
        <w:t>ی</w:t>
      </w:r>
      <w:r w:rsidRPr="00636792">
        <w:rPr>
          <w:rtl/>
          <w:lang w:bidi="fa-IR"/>
        </w:rPr>
        <w:t xml:space="preserve"> كند. پيغمبر هم دعا كرد.</w:t>
      </w:r>
    </w:p>
    <w:p w:rsidR="00636792" w:rsidRPr="00636792" w:rsidRDefault="00636792" w:rsidP="00636792">
      <w:pPr>
        <w:pStyle w:val="libNormal"/>
        <w:rPr>
          <w:lang w:bidi="fa-IR"/>
        </w:rPr>
      </w:pPr>
      <w:r w:rsidRPr="00636792">
        <w:rPr>
          <w:rtl/>
          <w:lang w:bidi="fa-IR"/>
        </w:rPr>
        <w:t>هنگام مراجعت همين كه وارد خانه</w:t>
      </w:r>
      <w:r w:rsidR="004A59C6">
        <w:rPr>
          <w:rtl/>
          <w:lang w:bidi="fa-IR"/>
        </w:rPr>
        <w:t xml:space="preserve"> </w:t>
      </w:r>
      <w:r w:rsidRPr="00636792">
        <w:rPr>
          <w:rtl/>
          <w:lang w:bidi="fa-IR"/>
        </w:rPr>
        <w:t>ام شدم، پدرم كه پير</w:t>
      </w:r>
      <w:r w:rsidR="00C00901">
        <w:rPr>
          <w:rtl/>
          <w:lang w:bidi="fa-IR"/>
        </w:rPr>
        <w:t>ی</w:t>
      </w:r>
      <w:r w:rsidRPr="00636792">
        <w:rPr>
          <w:rtl/>
          <w:lang w:bidi="fa-IR"/>
        </w:rPr>
        <w:t xml:space="preserve"> سالخورده بود جلو آمد. ول</w:t>
      </w:r>
      <w:r w:rsidR="00C00901">
        <w:rPr>
          <w:rtl/>
          <w:lang w:bidi="fa-IR"/>
        </w:rPr>
        <w:t>ی</w:t>
      </w:r>
      <w:r w:rsidRPr="00636792">
        <w:rPr>
          <w:rtl/>
          <w:lang w:bidi="fa-IR"/>
        </w:rPr>
        <w:t xml:space="preserve"> من گفتم: پدر از من فاصله بگير! چون من ديگر تناسب</w:t>
      </w:r>
      <w:r w:rsidR="00C00901">
        <w:rPr>
          <w:rtl/>
          <w:lang w:bidi="fa-IR"/>
        </w:rPr>
        <w:t>ی</w:t>
      </w:r>
      <w:r w:rsidRPr="00636792">
        <w:rPr>
          <w:rtl/>
          <w:lang w:bidi="fa-IR"/>
        </w:rPr>
        <w:t xml:space="preserve"> با تو ندارم و تو هم تناسب</w:t>
      </w:r>
      <w:r w:rsidR="00C00901">
        <w:rPr>
          <w:rtl/>
          <w:lang w:bidi="fa-IR"/>
        </w:rPr>
        <w:t>ی</w:t>
      </w:r>
      <w:r w:rsidRPr="00636792">
        <w:rPr>
          <w:rtl/>
          <w:lang w:bidi="fa-IR"/>
        </w:rPr>
        <w:t xml:space="preserve"> با من ندار</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پدرم گفت: فرزند! برا</w:t>
      </w:r>
      <w:r w:rsidR="00C00901">
        <w:rPr>
          <w:rtl/>
          <w:lang w:bidi="fa-IR"/>
        </w:rPr>
        <w:t>ی</w:t>
      </w:r>
      <w:r w:rsidRPr="00636792">
        <w:rPr>
          <w:rtl/>
          <w:lang w:bidi="fa-IR"/>
        </w:rPr>
        <w:t xml:space="preserve"> چه؟</w:t>
      </w:r>
    </w:p>
    <w:p w:rsidR="00636792" w:rsidRPr="00636792" w:rsidRDefault="00636792" w:rsidP="00636792">
      <w:pPr>
        <w:pStyle w:val="libNormal"/>
        <w:rPr>
          <w:lang w:bidi="fa-IR"/>
        </w:rPr>
      </w:pPr>
      <w:r w:rsidRPr="00636792">
        <w:rPr>
          <w:rtl/>
          <w:lang w:bidi="fa-IR"/>
        </w:rPr>
        <w:t>گفتم: من مسلمان شده</w:t>
      </w:r>
      <w:r w:rsidR="004A59C6">
        <w:rPr>
          <w:rtl/>
          <w:lang w:bidi="fa-IR"/>
        </w:rPr>
        <w:t xml:space="preserve"> </w:t>
      </w:r>
      <w:r w:rsidRPr="00636792">
        <w:rPr>
          <w:rtl/>
          <w:lang w:bidi="fa-IR"/>
        </w:rPr>
        <w:t>ام و از دين محمد پيرو</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كنم.</w:t>
      </w:r>
    </w:p>
    <w:p w:rsidR="00636792" w:rsidRPr="00636792" w:rsidRDefault="00636792" w:rsidP="00636792">
      <w:pPr>
        <w:pStyle w:val="libNormal"/>
        <w:rPr>
          <w:lang w:bidi="fa-IR"/>
        </w:rPr>
      </w:pPr>
      <w:r w:rsidRPr="00636792">
        <w:rPr>
          <w:rtl/>
          <w:lang w:bidi="fa-IR"/>
        </w:rPr>
        <w:t>پدرم گفت: فرزندم! دين من دين توست.</w:t>
      </w:r>
    </w:p>
    <w:p w:rsidR="00636792" w:rsidRPr="00636792" w:rsidRDefault="00636792" w:rsidP="00636792">
      <w:pPr>
        <w:pStyle w:val="libNormal"/>
        <w:rPr>
          <w:lang w:bidi="fa-IR"/>
        </w:rPr>
      </w:pPr>
      <w:r w:rsidRPr="00636792">
        <w:rPr>
          <w:rtl/>
          <w:lang w:bidi="fa-IR"/>
        </w:rPr>
        <w:t>گفتم: پس برو و غسل كن و لباسهايت را طاهر نما سپس بيا تا آنچه را از اسلام م</w:t>
      </w:r>
      <w:r w:rsidR="00C00901">
        <w:rPr>
          <w:rtl/>
          <w:lang w:bidi="fa-IR"/>
        </w:rPr>
        <w:t>ی</w:t>
      </w:r>
      <w:r w:rsidR="004A59C6">
        <w:rPr>
          <w:rtl/>
          <w:lang w:bidi="fa-IR"/>
        </w:rPr>
        <w:t xml:space="preserve"> </w:t>
      </w:r>
      <w:r w:rsidRPr="00636792">
        <w:rPr>
          <w:rtl/>
          <w:lang w:bidi="fa-IR"/>
        </w:rPr>
        <w:t>دانم به تو بياموزم.</w:t>
      </w:r>
    </w:p>
    <w:p w:rsidR="00636792" w:rsidRPr="00636792" w:rsidRDefault="00636792" w:rsidP="00636792">
      <w:pPr>
        <w:pStyle w:val="libNormal"/>
        <w:rPr>
          <w:lang w:bidi="fa-IR"/>
        </w:rPr>
      </w:pPr>
      <w:r w:rsidRPr="00636792">
        <w:rPr>
          <w:rtl/>
          <w:lang w:bidi="fa-IR"/>
        </w:rPr>
        <w:t>پدرم رفت و غسل كرد و لباسش ر اطاهر نمود، آن گاه آمد و من اسلام را برا</w:t>
      </w:r>
      <w:r w:rsidR="00C00901">
        <w:rPr>
          <w:rtl/>
          <w:lang w:bidi="fa-IR"/>
        </w:rPr>
        <w:t>ی</w:t>
      </w:r>
      <w:r w:rsidRPr="00636792">
        <w:rPr>
          <w:rtl/>
          <w:lang w:bidi="fa-IR"/>
        </w:rPr>
        <w:t xml:space="preserve"> او شرح دادم و او هم مسلمان شد.</w:t>
      </w:r>
    </w:p>
    <w:p w:rsidR="00636792" w:rsidRPr="00636792" w:rsidRDefault="00636792" w:rsidP="00636792">
      <w:pPr>
        <w:pStyle w:val="libNormal"/>
        <w:rPr>
          <w:lang w:bidi="fa-IR"/>
        </w:rPr>
      </w:pPr>
      <w:r w:rsidRPr="00636792">
        <w:rPr>
          <w:rtl/>
          <w:lang w:bidi="fa-IR"/>
        </w:rPr>
        <w:t>به دنبال آن زنم پيش امد. به او هم گفتم: از من دور شو! كه من ديگر باتو نم</w:t>
      </w:r>
      <w:r w:rsidR="00C00901">
        <w:rPr>
          <w:rtl/>
          <w:lang w:bidi="fa-IR"/>
        </w:rPr>
        <w:t>ی</w:t>
      </w:r>
      <w:r w:rsidR="004A59C6">
        <w:rPr>
          <w:rtl/>
          <w:lang w:bidi="fa-IR"/>
        </w:rPr>
        <w:t xml:space="preserve"> </w:t>
      </w:r>
      <w:r w:rsidRPr="00636792">
        <w:rPr>
          <w:rtl/>
          <w:lang w:bidi="fa-IR"/>
        </w:rPr>
        <w:t>توانم آميزش داشته باشم.</w:t>
      </w:r>
    </w:p>
    <w:p w:rsidR="0014356A" w:rsidRDefault="00636792" w:rsidP="00636792">
      <w:pPr>
        <w:pStyle w:val="libNormal"/>
        <w:rPr>
          <w:rtl/>
          <w:lang w:bidi="fa-IR"/>
        </w:rPr>
      </w:pPr>
      <w:r w:rsidRPr="00636792">
        <w:rPr>
          <w:rtl/>
          <w:lang w:bidi="fa-IR"/>
        </w:rPr>
        <w:t>زنم گفت: برا</w:t>
      </w:r>
      <w:r w:rsidR="00C00901">
        <w:rPr>
          <w:rtl/>
          <w:lang w:bidi="fa-IR"/>
        </w:rPr>
        <w:t>ی</w:t>
      </w:r>
      <w:r w:rsidRPr="00636792">
        <w:rPr>
          <w:rtl/>
          <w:lang w:bidi="fa-IR"/>
        </w:rPr>
        <w:t xml:space="preserve"> چه، پدر و ماردم به قربانت؟!</w:t>
      </w:r>
    </w:p>
    <w:p w:rsidR="00636792" w:rsidRPr="00636792" w:rsidRDefault="00636792" w:rsidP="00636792">
      <w:pPr>
        <w:pStyle w:val="libNormal"/>
        <w:rPr>
          <w:lang w:bidi="fa-IR"/>
        </w:rPr>
      </w:pPr>
      <w:r w:rsidRPr="00636792">
        <w:rPr>
          <w:rtl/>
          <w:lang w:bidi="fa-IR"/>
        </w:rPr>
        <w:t>گفتم: اسلام ميان من و تو جدائ</w:t>
      </w:r>
      <w:r w:rsidR="00C00901">
        <w:rPr>
          <w:rtl/>
          <w:lang w:bidi="fa-IR"/>
        </w:rPr>
        <w:t>ی</w:t>
      </w:r>
      <w:r w:rsidRPr="00636792">
        <w:rPr>
          <w:rtl/>
          <w:lang w:bidi="fa-IR"/>
        </w:rPr>
        <w:t xml:space="preserve"> انداخته است، من تابع دين محمد هستم.</w:t>
      </w:r>
    </w:p>
    <w:p w:rsidR="00636792" w:rsidRPr="00636792" w:rsidRDefault="00636792" w:rsidP="00636792">
      <w:pPr>
        <w:pStyle w:val="libNormal"/>
        <w:rPr>
          <w:lang w:bidi="fa-IR"/>
        </w:rPr>
      </w:pPr>
      <w:r w:rsidRPr="00636792">
        <w:rPr>
          <w:rtl/>
          <w:lang w:bidi="fa-IR"/>
        </w:rPr>
        <w:t>زنم گفت: من هم بر دين تو خواهم بود.</w:t>
      </w:r>
    </w:p>
    <w:p w:rsidR="00636792" w:rsidRPr="00636792" w:rsidRDefault="00636792" w:rsidP="0014356A">
      <w:pPr>
        <w:pStyle w:val="libNormal"/>
        <w:rPr>
          <w:lang w:bidi="fa-IR"/>
        </w:rPr>
      </w:pPr>
      <w:r w:rsidRPr="00636792">
        <w:rPr>
          <w:rtl/>
          <w:lang w:bidi="fa-IR"/>
        </w:rPr>
        <w:lastRenderedPageBreak/>
        <w:t>گفتم: پس برخيز برو و مقابل بت «ذ</w:t>
      </w:r>
      <w:r w:rsidR="00C00901">
        <w:rPr>
          <w:rtl/>
          <w:lang w:bidi="fa-IR"/>
        </w:rPr>
        <w:t>ی</w:t>
      </w:r>
      <w:r w:rsidRPr="00636792">
        <w:rPr>
          <w:rtl/>
          <w:lang w:bidi="fa-IR"/>
        </w:rPr>
        <w:t xml:space="preserve"> شر</w:t>
      </w:r>
      <w:r w:rsidR="00C00901">
        <w:rPr>
          <w:rtl/>
          <w:lang w:bidi="fa-IR"/>
        </w:rPr>
        <w:t>ی</w:t>
      </w:r>
      <w:r w:rsidRPr="00636792">
        <w:rPr>
          <w:rtl/>
          <w:lang w:bidi="fa-IR"/>
        </w:rPr>
        <w:t>» بايست و از او بيزار</w:t>
      </w:r>
      <w:r w:rsidR="00C00901">
        <w:rPr>
          <w:rtl/>
          <w:lang w:bidi="fa-IR"/>
        </w:rPr>
        <w:t>ی</w:t>
      </w:r>
      <w:r w:rsidRPr="00636792">
        <w:rPr>
          <w:rtl/>
          <w:lang w:bidi="fa-IR"/>
        </w:rPr>
        <w:t xml:space="preserve"> بجو.</w:t>
      </w:r>
    </w:p>
    <w:p w:rsidR="00636792" w:rsidRPr="00636792" w:rsidRDefault="00636792" w:rsidP="0014356A">
      <w:pPr>
        <w:pStyle w:val="libNormal"/>
        <w:rPr>
          <w:lang w:bidi="fa-IR"/>
        </w:rPr>
      </w:pPr>
      <w:r w:rsidRPr="00636792">
        <w:rPr>
          <w:rtl/>
          <w:lang w:bidi="fa-IR"/>
        </w:rPr>
        <w:t>زنم گفت: قربانت گردم. نم</w:t>
      </w:r>
      <w:r w:rsidR="00C00901">
        <w:rPr>
          <w:rtl/>
          <w:lang w:bidi="fa-IR"/>
        </w:rPr>
        <w:t>ی</w:t>
      </w:r>
      <w:r w:rsidR="004A59C6">
        <w:rPr>
          <w:rtl/>
          <w:lang w:bidi="fa-IR"/>
        </w:rPr>
        <w:t xml:space="preserve"> </w:t>
      </w:r>
      <w:r w:rsidRPr="00636792">
        <w:rPr>
          <w:rtl/>
          <w:lang w:bidi="fa-IR"/>
        </w:rPr>
        <w:t>ترس</w:t>
      </w:r>
      <w:r w:rsidR="00C00901">
        <w:rPr>
          <w:rtl/>
          <w:lang w:bidi="fa-IR"/>
        </w:rPr>
        <w:t>ی</w:t>
      </w:r>
      <w:r w:rsidRPr="00636792">
        <w:rPr>
          <w:rtl/>
          <w:lang w:bidi="fa-IR"/>
        </w:rPr>
        <w:t xml:space="preserve"> كه بت «ذ</w:t>
      </w:r>
      <w:r w:rsidR="00C00901">
        <w:rPr>
          <w:rtl/>
          <w:lang w:bidi="fa-IR"/>
        </w:rPr>
        <w:t>ی</w:t>
      </w:r>
      <w:r w:rsidRPr="00636792">
        <w:rPr>
          <w:rtl/>
          <w:lang w:bidi="fa-IR"/>
        </w:rPr>
        <w:t xml:space="preserve"> شر</w:t>
      </w:r>
      <w:r w:rsidR="00C00901">
        <w:rPr>
          <w:rtl/>
          <w:lang w:bidi="fa-IR"/>
        </w:rPr>
        <w:t>ی</w:t>
      </w:r>
      <w:r w:rsidRPr="00636792">
        <w:rPr>
          <w:rtl/>
          <w:lang w:bidi="fa-IR"/>
        </w:rPr>
        <w:t>» گزند</w:t>
      </w:r>
      <w:r w:rsidR="00C00901">
        <w:rPr>
          <w:rtl/>
          <w:lang w:bidi="fa-IR"/>
        </w:rPr>
        <w:t>ی</w:t>
      </w:r>
      <w:r w:rsidRPr="00636792">
        <w:rPr>
          <w:rtl/>
          <w:lang w:bidi="fa-IR"/>
        </w:rPr>
        <w:t xml:space="preserve"> به بچه</w:t>
      </w:r>
      <w:r w:rsidR="004A59C6">
        <w:rPr>
          <w:rtl/>
          <w:lang w:bidi="fa-IR"/>
        </w:rPr>
        <w:t xml:space="preserve"> </w:t>
      </w:r>
      <w:r w:rsidRPr="00636792">
        <w:rPr>
          <w:rtl/>
          <w:lang w:bidi="fa-IR"/>
        </w:rPr>
        <w:t>ها وارد سازد؟</w:t>
      </w:r>
    </w:p>
    <w:p w:rsidR="00636792" w:rsidRPr="00636792" w:rsidRDefault="00636792" w:rsidP="00636792">
      <w:pPr>
        <w:pStyle w:val="libNormal"/>
        <w:rPr>
          <w:lang w:bidi="fa-IR"/>
        </w:rPr>
      </w:pPr>
      <w:r w:rsidRPr="00636792">
        <w:rPr>
          <w:rtl/>
          <w:lang w:bidi="fa-IR"/>
        </w:rPr>
        <w:t>گفتم: نه، اين را ضمانت م</w:t>
      </w:r>
      <w:r w:rsidR="00C00901">
        <w:rPr>
          <w:rtl/>
          <w:lang w:bidi="fa-IR"/>
        </w:rPr>
        <w:t>ی</w:t>
      </w:r>
      <w:r w:rsidR="004A59C6">
        <w:rPr>
          <w:rtl/>
          <w:lang w:bidi="fa-IR"/>
        </w:rPr>
        <w:t xml:space="preserve"> </w:t>
      </w:r>
      <w:r w:rsidRPr="00636792">
        <w:rPr>
          <w:rtl/>
          <w:lang w:bidi="fa-IR"/>
        </w:rPr>
        <w:t>كنم. زنم رفت و غسل كرد و آمد و من هم اسلام را بر او عرضه داشتم و او نيز مسلمان شد.</w:t>
      </w:r>
    </w:p>
    <w:p w:rsidR="00636792" w:rsidRPr="00636792" w:rsidRDefault="00636792" w:rsidP="00636792">
      <w:pPr>
        <w:pStyle w:val="libNormal"/>
        <w:rPr>
          <w:lang w:bidi="fa-IR"/>
        </w:rPr>
      </w:pPr>
      <w:r w:rsidRPr="00636792">
        <w:rPr>
          <w:rtl/>
          <w:lang w:bidi="fa-IR"/>
        </w:rPr>
        <w:t>سپس افراد قبيله دوس را دعوت به اسلام كردم، ول</w:t>
      </w:r>
      <w:r w:rsidR="00C00901">
        <w:rPr>
          <w:rtl/>
          <w:lang w:bidi="fa-IR"/>
        </w:rPr>
        <w:t>ی</w:t>
      </w:r>
      <w:r w:rsidRPr="00636792">
        <w:rPr>
          <w:rtl/>
          <w:lang w:bidi="fa-IR"/>
        </w:rPr>
        <w:t xml:space="preserve"> ديدم كمتر كمتر تربيب اثر م</w:t>
      </w:r>
      <w:r w:rsidR="00C00901">
        <w:rPr>
          <w:rtl/>
          <w:lang w:bidi="fa-IR"/>
        </w:rPr>
        <w:t>ی</w:t>
      </w:r>
      <w:r w:rsidR="004A59C6">
        <w:rPr>
          <w:rtl/>
          <w:lang w:bidi="fa-IR"/>
        </w:rPr>
        <w:t xml:space="preserve"> </w:t>
      </w:r>
      <w:r w:rsidRPr="00636792">
        <w:rPr>
          <w:rtl/>
          <w:lang w:bidi="fa-IR"/>
        </w:rPr>
        <w:t>دهند. به مكه بازگشتم و خدمت پيغمبر اسلام رسيدم و گفتم يا رسول الله! قبيله دوس چنانكه بايد دل به اسلام نم</w:t>
      </w:r>
      <w:r w:rsidR="00C00901">
        <w:rPr>
          <w:rtl/>
          <w:lang w:bidi="fa-IR"/>
        </w:rPr>
        <w:t>ی</w:t>
      </w:r>
      <w:r w:rsidR="004A59C6">
        <w:rPr>
          <w:rtl/>
          <w:lang w:bidi="fa-IR"/>
        </w:rPr>
        <w:t xml:space="preserve"> </w:t>
      </w:r>
      <w:r w:rsidRPr="00636792">
        <w:rPr>
          <w:rtl/>
          <w:lang w:bidi="fa-IR"/>
        </w:rPr>
        <w:t>دهند. درباره آنها دعا فرما. پيغمبر فرمود: خدايا قبيله دوس را هدايت كن. برگرد به سو</w:t>
      </w:r>
      <w:r w:rsidR="00C00901">
        <w:rPr>
          <w:rtl/>
          <w:lang w:bidi="fa-IR"/>
        </w:rPr>
        <w:t>ی</w:t>
      </w:r>
      <w:r w:rsidRPr="00636792">
        <w:rPr>
          <w:rtl/>
          <w:lang w:bidi="fa-IR"/>
        </w:rPr>
        <w:t xml:space="preserve"> قبيله</w:t>
      </w:r>
      <w:r w:rsidR="004A59C6">
        <w:rPr>
          <w:rtl/>
          <w:lang w:bidi="fa-IR"/>
        </w:rPr>
        <w:t xml:space="preserve"> </w:t>
      </w:r>
      <w:r w:rsidRPr="00636792">
        <w:rPr>
          <w:rtl/>
          <w:lang w:bidi="fa-IR"/>
        </w:rPr>
        <w:t>ات و آنها را دعوت كن و مدارا نما.</w:t>
      </w:r>
    </w:p>
    <w:p w:rsidR="0014356A" w:rsidRDefault="00636792" w:rsidP="0014356A">
      <w:pPr>
        <w:pStyle w:val="libNormal"/>
        <w:rPr>
          <w:rtl/>
          <w:lang w:bidi="fa-IR"/>
        </w:rPr>
      </w:pPr>
      <w:r w:rsidRPr="00636792">
        <w:rPr>
          <w:rtl/>
          <w:lang w:bidi="fa-IR"/>
        </w:rPr>
        <w:t>من هم به قبيله برگشتم و همچنان آنها را دعوت به اسلام م</w:t>
      </w:r>
      <w:r w:rsidR="00C00901">
        <w:rPr>
          <w:rtl/>
          <w:lang w:bidi="fa-IR"/>
        </w:rPr>
        <w:t>ی</w:t>
      </w:r>
      <w:r w:rsidR="004A59C6">
        <w:rPr>
          <w:rtl/>
          <w:lang w:bidi="fa-IR"/>
        </w:rPr>
        <w:t xml:space="preserve"> </w:t>
      </w:r>
      <w:r w:rsidRPr="00636792">
        <w:rPr>
          <w:rtl/>
          <w:lang w:bidi="fa-IR"/>
        </w:rPr>
        <w:t>كردم تا اينكه پيغمبر به مدينه هجرت كرد، و هنگام</w:t>
      </w:r>
      <w:r w:rsidR="00C00901">
        <w:rPr>
          <w:rtl/>
          <w:lang w:bidi="fa-IR"/>
        </w:rPr>
        <w:t>ی</w:t>
      </w:r>
      <w:r w:rsidRPr="00636792">
        <w:rPr>
          <w:rtl/>
          <w:lang w:bidi="fa-IR"/>
        </w:rPr>
        <w:t xml:space="preserve"> كه حضرت در جنگ خيبر بود با هفتاد هشتاد خانواده مسلمان از قبيله دوس آمديم و خدمت پيغمبر رسيديم. پس از آن پيوسته در خدمت پيعغمبر بودم تا اين كه شهرمكه فتح شد. در آن روز من به پيغمبر گفتم: يا رسول الله! مرا بفرست تا بت «ذوالكفين» را آتش بزنم</w:t>
      </w:r>
      <w:r w:rsidR="00406DAF">
        <w:rPr>
          <w:rtl/>
          <w:lang w:bidi="fa-IR"/>
        </w:rPr>
        <w:t>.</w:t>
      </w:r>
      <w:r w:rsidRPr="00636792">
        <w:rPr>
          <w:rtl/>
          <w:lang w:bidi="fa-IR"/>
        </w:rPr>
        <w:t>..</w:t>
      </w:r>
      <w:r w:rsidR="006C5FA6">
        <w:rPr>
          <w:rtl/>
          <w:lang w:bidi="fa-IR"/>
        </w:rPr>
        <w:t>(</w:t>
      </w:r>
      <w:r w:rsidRPr="00636792">
        <w:rPr>
          <w:rtl/>
          <w:lang w:bidi="fa-IR"/>
        </w:rPr>
        <w:t>سيره ابن هشام - جلد ٢ ص ٢٥٦)</w:t>
      </w:r>
    </w:p>
    <w:p w:rsidR="00636792" w:rsidRPr="00636792" w:rsidRDefault="0014356A" w:rsidP="0014356A">
      <w:pPr>
        <w:pStyle w:val="libNormal"/>
        <w:rPr>
          <w:lang w:bidi="fa-IR"/>
        </w:rPr>
      </w:pPr>
      <w:r>
        <w:rPr>
          <w:rtl/>
          <w:lang w:bidi="fa-IR"/>
        </w:rPr>
        <w:br w:type="page"/>
      </w:r>
    </w:p>
    <w:p w:rsidR="00636792" w:rsidRDefault="00636792" w:rsidP="0014356A">
      <w:pPr>
        <w:pStyle w:val="Heading2"/>
        <w:rPr>
          <w:rtl/>
          <w:lang w:bidi="fa-IR"/>
        </w:rPr>
      </w:pPr>
      <w:bookmarkStart w:id="59" w:name="_Toc488051610"/>
      <w:r w:rsidRPr="00636792">
        <w:rPr>
          <w:rtl/>
          <w:lang w:bidi="fa-IR"/>
        </w:rPr>
        <w:t>ولادت حضرت فاطمه زهرا (سلام الله عليها)</w:t>
      </w:r>
      <w:bookmarkEnd w:id="59"/>
    </w:p>
    <w:p w:rsidR="00636792" w:rsidRPr="00636792" w:rsidRDefault="00636792" w:rsidP="00636792">
      <w:pPr>
        <w:pStyle w:val="libNormal"/>
        <w:rPr>
          <w:lang w:bidi="fa-IR"/>
        </w:rPr>
      </w:pPr>
      <w:r w:rsidRPr="00636792">
        <w:rPr>
          <w:rtl/>
          <w:lang w:bidi="fa-IR"/>
        </w:rPr>
        <w:t>به گفته «امين الدين طبرس</w:t>
      </w:r>
      <w:r w:rsidR="00C00901">
        <w:rPr>
          <w:rtl/>
          <w:lang w:bidi="fa-IR"/>
        </w:rPr>
        <w:t>ی</w:t>
      </w:r>
      <w:r w:rsidR="004A59C6">
        <w:rPr>
          <w:rtl/>
          <w:lang w:bidi="fa-IR"/>
        </w:rPr>
        <w:t xml:space="preserve"> </w:t>
      </w:r>
      <w:r w:rsidRPr="00636792">
        <w:rPr>
          <w:rtl/>
          <w:lang w:bidi="fa-IR"/>
        </w:rPr>
        <w:t xml:space="preserve">» دانشمند بزرگ ما: «مشهور در روايات شيعه اين است كه حضرت فاطمه زهرا </w:t>
      </w:r>
      <w:r w:rsidR="00035EA1" w:rsidRPr="00035EA1">
        <w:rPr>
          <w:rStyle w:val="libAlaemChar"/>
          <w:rtl/>
        </w:rPr>
        <w:t>عليها‌السلام</w:t>
      </w:r>
      <w:r w:rsidRPr="00636792">
        <w:rPr>
          <w:rtl/>
          <w:lang w:bidi="fa-IR"/>
        </w:rPr>
        <w:t xml:space="preserve"> در سال پنجم بعثت بيستم جماد</w:t>
      </w:r>
      <w:r w:rsidR="00C00901">
        <w:rPr>
          <w:rtl/>
          <w:lang w:bidi="fa-IR"/>
        </w:rPr>
        <w:t>ی</w:t>
      </w:r>
      <w:r w:rsidRPr="00636792">
        <w:rPr>
          <w:rtl/>
          <w:lang w:bidi="fa-IR"/>
        </w:rPr>
        <w:t xml:space="preserve"> الاثان</w:t>
      </w:r>
      <w:r w:rsidR="00C00901">
        <w:rPr>
          <w:rtl/>
          <w:lang w:bidi="fa-IR"/>
        </w:rPr>
        <w:t>ی</w:t>
      </w:r>
      <w:r w:rsidRPr="00636792">
        <w:rPr>
          <w:rtl/>
          <w:lang w:bidi="fa-IR"/>
        </w:rPr>
        <w:t xml:space="preserve"> در شهر مكه متولد گرديد،و هنگام وفات پيغمبر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ه</w:t>
      </w:r>
      <w:r w:rsidR="00035EA1">
        <w:rPr>
          <w:rtl/>
          <w:lang w:bidi="fa-IR"/>
        </w:rPr>
        <w:t>يجده سال و هفت ماه داشته است. (</w:t>
      </w:r>
      <w:r w:rsidRPr="00636792">
        <w:rPr>
          <w:rtl/>
          <w:lang w:bidi="fa-IR"/>
        </w:rPr>
        <w:t>اعلام الور</w:t>
      </w:r>
      <w:r w:rsidR="00C00901">
        <w:rPr>
          <w:rtl/>
          <w:lang w:bidi="fa-IR"/>
        </w:rPr>
        <w:t>ی</w:t>
      </w:r>
      <w:r w:rsidRPr="00636792">
        <w:rPr>
          <w:rtl/>
          <w:lang w:bidi="fa-IR"/>
        </w:rPr>
        <w:t>، باب فضائل حضرت زهرا سلام الله عليها)</w:t>
      </w:r>
    </w:p>
    <w:p w:rsidR="00636792" w:rsidRPr="00636792" w:rsidRDefault="00636792" w:rsidP="00035EA1">
      <w:pPr>
        <w:pStyle w:val="libNormal"/>
        <w:rPr>
          <w:lang w:bidi="fa-IR"/>
        </w:rPr>
      </w:pPr>
      <w:r w:rsidRPr="00636792">
        <w:rPr>
          <w:rtl/>
          <w:lang w:bidi="fa-IR"/>
        </w:rPr>
        <w:t>پيشوا</w:t>
      </w:r>
      <w:r w:rsidR="00C00901">
        <w:rPr>
          <w:rtl/>
          <w:lang w:bidi="fa-IR"/>
        </w:rPr>
        <w:t>ی</w:t>
      </w:r>
      <w:r w:rsidRPr="00636792">
        <w:rPr>
          <w:rtl/>
          <w:lang w:bidi="fa-IR"/>
        </w:rPr>
        <w:t xml:space="preserve"> محدثين شيعه ثقة الاسلام كلين</w:t>
      </w:r>
      <w:r w:rsidR="00C00901">
        <w:rPr>
          <w:rtl/>
          <w:lang w:bidi="fa-IR"/>
        </w:rPr>
        <w:t>ی</w:t>
      </w:r>
      <w:r w:rsidRPr="00636792">
        <w:rPr>
          <w:rtl/>
          <w:lang w:bidi="fa-IR"/>
        </w:rPr>
        <w:t xml:space="preserve"> دركتاب شريف «كاف</w:t>
      </w:r>
      <w:r w:rsidR="00C00901">
        <w:rPr>
          <w:rtl/>
          <w:lang w:bidi="fa-IR"/>
        </w:rPr>
        <w:t>ی</w:t>
      </w:r>
      <w:r w:rsidRPr="00636792">
        <w:rPr>
          <w:rtl/>
          <w:lang w:bidi="fa-IR"/>
        </w:rPr>
        <w:t>» نيز م</w:t>
      </w:r>
      <w:r w:rsidR="00C00901">
        <w:rPr>
          <w:rtl/>
          <w:lang w:bidi="fa-IR"/>
        </w:rPr>
        <w:t>ی</w:t>
      </w:r>
      <w:r w:rsidR="004A59C6">
        <w:rPr>
          <w:rtl/>
          <w:lang w:bidi="fa-IR"/>
        </w:rPr>
        <w:t xml:space="preserve"> </w:t>
      </w:r>
      <w:r w:rsidRPr="00636792">
        <w:rPr>
          <w:rtl/>
          <w:lang w:bidi="fa-IR"/>
        </w:rPr>
        <w:t xml:space="preserve">نويسد: ولادت فاطمه زهرا (سلام الله عليها) دختر پيغمبر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پنجسال بعد از بعثت آن حضرت اتفاق افتاد.</w:t>
      </w:r>
      <w:r w:rsidR="006C5FA6">
        <w:rPr>
          <w:rtl/>
          <w:lang w:bidi="fa-IR"/>
        </w:rPr>
        <w:t>(</w:t>
      </w:r>
      <w:r w:rsidRPr="00636792">
        <w:rPr>
          <w:rtl/>
          <w:lang w:bidi="fa-IR"/>
        </w:rPr>
        <w:t>اصول كاف</w:t>
      </w:r>
      <w:r w:rsidR="00C00901">
        <w:rPr>
          <w:rtl/>
          <w:lang w:bidi="fa-IR"/>
        </w:rPr>
        <w:t>ی</w:t>
      </w:r>
      <w:r w:rsidRPr="00636792">
        <w:rPr>
          <w:rtl/>
          <w:lang w:bidi="fa-IR"/>
        </w:rPr>
        <w:t>، ج ١ ص ٤٥٧)</w:t>
      </w:r>
    </w:p>
    <w:p w:rsidR="00636792" w:rsidRPr="00636792" w:rsidRDefault="00636792" w:rsidP="00035EA1">
      <w:pPr>
        <w:pStyle w:val="libNormal"/>
        <w:rPr>
          <w:lang w:bidi="fa-IR"/>
        </w:rPr>
      </w:pPr>
      <w:r w:rsidRPr="00636792">
        <w:rPr>
          <w:rtl/>
          <w:lang w:bidi="fa-IR"/>
        </w:rPr>
        <w:t>مؤلف «كشف الغمه» عل</w:t>
      </w:r>
      <w:r w:rsidR="00C00901">
        <w:rPr>
          <w:rtl/>
          <w:lang w:bidi="fa-IR"/>
        </w:rPr>
        <w:t>ی</w:t>
      </w:r>
      <w:r w:rsidRPr="00636792">
        <w:rPr>
          <w:rtl/>
          <w:lang w:bidi="fa-IR"/>
        </w:rPr>
        <w:t xml:space="preserve"> بن عيس اربل دانشمند مطلع به نقل از «ابن خشاب بغداد</w:t>
      </w:r>
      <w:r w:rsidR="00C00901">
        <w:rPr>
          <w:rtl/>
          <w:lang w:bidi="fa-IR"/>
        </w:rPr>
        <w:t>ی</w:t>
      </w:r>
      <w:r w:rsidRPr="00636792">
        <w:rPr>
          <w:rtl/>
          <w:lang w:bidi="fa-IR"/>
        </w:rPr>
        <w:t>، متوف</w:t>
      </w:r>
      <w:r w:rsidR="00C00901">
        <w:rPr>
          <w:rtl/>
          <w:lang w:bidi="fa-IR"/>
        </w:rPr>
        <w:t>ی</w:t>
      </w:r>
      <w:r w:rsidRPr="00636792">
        <w:rPr>
          <w:rtl/>
          <w:lang w:bidi="fa-IR"/>
        </w:rPr>
        <w:t xml:space="preserve"> به سال ٥٦٧ ه در كتاب «تاريخ مواليد و وفيات اهلبيت عصمت» به اسناد خود از امام محمد باقر </w:t>
      </w:r>
      <w:r w:rsidR="00E63EA5" w:rsidRPr="00E63EA5">
        <w:rPr>
          <w:rStyle w:val="libAlaemChar"/>
          <w:rtl/>
        </w:rPr>
        <w:t>عليه‌السلام</w:t>
      </w:r>
      <w:r w:rsidRPr="00636792">
        <w:rPr>
          <w:rtl/>
          <w:lang w:bidi="fa-IR"/>
        </w:rPr>
        <w:t xml:space="preserve"> روايت م</w:t>
      </w:r>
      <w:r w:rsidR="00C00901">
        <w:rPr>
          <w:rtl/>
          <w:lang w:bidi="fa-IR"/>
        </w:rPr>
        <w:t>ی</w:t>
      </w:r>
      <w:r w:rsidR="004A59C6">
        <w:rPr>
          <w:rtl/>
          <w:lang w:bidi="fa-IR"/>
        </w:rPr>
        <w:t xml:space="preserve"> </w:t>
      </w:r>
      <w:r w:rsidRPr="00636792">
        <w:rPr>
          <w:rtl/>
          <w:lang w:bidi="fa-IR"/>
        </w:rPr>
        <w:t xml:space="preserve">كند كه فرمود: «فاطمه </w:t>
      </w:r>
      <w:r w:rsidR="00035EA1" w:rsidRPr="00035EA1">
        <w:rPr>
          <w:rStyle w:val="libAlaemChar"/>
          <w:rtl/>
        </w:rPr>
        <w:t>عليها‌السلام</w:t>
      </w:r>
      <w:r w:rsidRPr="00636792">
        <w:rPr>
          <w:rtl/>
          <w:lang w:bidi="fa-IR"/>
        </w:rPr>
        <w:t xml:space="preserve"> پنج</w:t>
      </w:r>
      <w:r w:rsidR="00035EA1">
        <w:rPr>
          <w:rFonts w:hint="cs"/>
          <w:rtl/>
          <w:lang w:bidi="fa-IR"/>
        </w:rPr>
        <w:t xml:space="preserve"> </w:t>
      </w:r>
      <w:r w:rsidRPr="00636792">
        <w:rPr>
          <w:rtl/>
          <w:lang w:bidi="fa-IR"/>
        </w:rPr>
        <w:t>سال بعد از آشكار شدن نبوت پيغمبر و نزول وح</w:t>
      </w:r>
      <w:r w:rsidR="00C00901">
        <w:rPr>
          <w:rtl/>
          <w:lang w:bidi="fa-IR"/>
        </w:rPr>
        <w:t>ی</w:t>
      </w:r>
      <w:r w:rsidRPr="00636792">
        <w:rPr>
          <w:rtl/>
          <w:lang w:bidi="fa-IR"/>
        </w:rPr>
        <w:t>، متولد گرديد، در وقت</w:t>
      </w:r>
      <w:r w:rsidR="00C00901">
        <w:rPr>
          <w:rtl/>
          <w:lang w:bidi="fa-IR"/>
        </w:rPr>
        <w:t>ی</w:t>
      </w:r>
      <w:r w:rsidRPr="00636792">
        <w:rPr>
          <w:rtl/>
          <w:lang w:bidi="fa-IR"/>
        </w:rPr>
        <w:t xml:space="preserve"> كه قريش خانه كعبه را م</w:t>
      </w:r>
      <w:r w:rsidR="00C00901">
        <w:rPr>
          <w:rtl/>
          <w:lang w:bidi="fa-IR"/>
        </w:rPr>
        <w:t>ی</w:t>
      </w:r>
      <w:r w:rsidR="004A59C6">
        <w:rPr>
          <w:rtl/>
          <w:lang w:bidi="fa-IR"/>
        </w:rPr>
        <w:t xml:space="preserve"> </w:t>
      </w:r>
      <w:r w:rsidRPr="00636792">
        <w:rPr>
          <w:rtl/>
          <w:lang w:bidi="fa-IR"/>
        </w:rPr>
        <w:t>ساختند. و چون آن حضرت وفات. يافت هيجده سال و هفتادو پنج روز از سن مباركش م</w:t>
      </w:r>
      <w:r w:rsidR="00C00901">
        <w:rPr>
          <w:rtl/>
          <w:lang w:bidi="fa-IR"/>
        </w:rPr>
        <w:t>ی</w:t>
      </w:r>
      <w:r w:rsidR="004A59C6">
        <w:rPr>
          <w:rtl/>
          <w:lang w:bidi="fa-IR"/>
        </w:rPr>
        <w:t xml:space="preserve"> </w:t>
      </w:r>
      <w:r w:rsidRPr="00636792">
        <w:rPr>
          <w:rtl/>
          <w:lang w:bidi="fa-IR"/>
        </w:rPr>
        <w:t>گذشت.</w:t>
      </w:r>
      <w:r w:rsidR="00035EA1">
        <w:rPr>
          <w:rFonts w:hint="cs"/>
          <w:rtl/>
          <w:lang w:bidi="fa-IR"/>
        </w:rPr>
        <w:t xml:space="preserve"> </w:t>
      </w:r>
      <w:r w:rsidRPr="00636792">
        <w:rPr>
          <w:rtl/>
          <w:lang w:bidi="fa-IR"/>
        </w:rPr>
        <w:t>(كشف الغمه ف</w:t>
      </w:r>
      <w:r w:rsidR="00C00901">
        <w:rPr>
          <w:rtl/>
          <w:lang w:bidi="fa-IR"/>
        </w:rPr>
        <w:t>ی</w:t>
      </w:r>
      <w:r w:rsidRPr="00636792">
        <w:rPr>
          <w:rtl/>
          <w:lang w:bidi="fa-IR"/>
        </w:rPr>
        <w:t xml:space="preserve"> معرفة الائمة ج ١ ص ٤٤٩)</w:t>
      </w:r>
    </w:p>
    <w:p w:rsidR="00636792" w:rsidRPr="00636792" w:rsidRDefault="00636792" w:rsidP="00035EA1">
      <w:pPr>
        <w:pStyle w:val="libNormal"/>
        <w:rPr>
          <w:lang w:bidi="fa-IR"/>
        </w:rPr>
      </w:pPr>
      <w:r w:rsidRPr="00636792">
        <w:rPr>
          <w:rtl/>
          <w:lang w:bidi="fa-IR"/>
        </w:rPr>
        <w:t>از آنجا كه قريش پنجسال قبل از بعثت به تعمير خانه خدا پرداختند، احتمال م</w:t>
      </w:r>
      <w:r w:rsidR="00C00901">
        <w:rPr>
          <w:rtl/>
          <w:lang w:bidi="fa-IR"/>
        </w:rPr>
        <w:t>ی</w:t>
      </w:r>
      <w:r w:rsidR="004A59C6">
        <w:rPr>
          <w:rtl/>
          <w:lang w:bidi="fa-IR"/>
        </w:rPr>
        <w:t xml:space="preserve"> </w:t>
      </w:r>
      <w:r w:rsidRPr="00636792">
        <w:rPr>
          <w:rtl/>
          <w:lang w:bidi="fa-IR"/>
        </w:rPr>
        <w:t>رود كه راو</w:t>
      </w:r>
      <w:r w:rsidR="00C00901">
        <w:rPr>
          <w:rtl/>
          <w:lang w:bidi="fa-IR"/>
        </w:rPr>
        <w:t>ی</w:t>
      </w:r>
      <w:r w:rsidRPr="00636792">
        <w:rPr>
          <w:rtl/>
          <w:lang w:bidi="fa-IR"/>
        </w:rPr>
        <w:t>، كلمه «قبل از آشكار شدن نبوت پيغمبر» را به (بعد) اشتباه گرفته باشد،</w:t>
      </w:r>
      <w:r w:rsidR="00035EA1">
        <w:rPr>
          <w:rFonts w:hint="cs"/>
          <w:rtl/>
          <w:lang w:bidi="fa-IR"/>
        </w:rPr>
        <w:t xml:space="preserve"> </w:t>
      </w:r>
      <w:r w:rsidRPr="00636792">
        <w:rPr>
          <w:rtl/>
          <w:lang w:bidi="fa-IR"/>
        </w:rPr>
        <w:t>و چنانكه بعض</w:t>
      </w:r>
      <w:r w:rsidR="00C00901">
        <w:rPr>
          <w:rtl/>
          <w:lang w:bidi="fa-IR"/>
        </w:rPr>
        <w:t>ی</w:t>
      </w:r>
      <w:r w:rsidRPr="00636792">
        <w:rPr>
          <w:rtl/>
          <w:lang w:bidi="fa-IR"/>
        </w:rPr>
        <w:t xml:space="preserve"> گفته</w:t>
      </w:r>
      <w:r w:rsidR="004A59C6">
        <w:rPr>
          <w:rtl/>
          <w:lang w:bidi="fa-IR"/>
        </w:rPr>
        <w:t xml:space="preserve"> </w:t>
      </w:r>
      <w:r w:rsidRPr="00636792">
        <w:rPr>
          <w:rtl/>
          <w:lang w:bidi="fa-IR"/>
        </w:rPr>
        <w:t>اند سن حصرت هنگام وفات ٢٣ سال بوده، ول</w:t>
      </w:r>
      <w:r w:rsidR="00C00901">
        <w:rPr>
          <w:rtl/>
          <w:lang w:bidi="fa-IR"/>
        </w:rPr>
        <w:t>ی</w:t>
      </w:r>
      <w:r w:rsidRPr="00636792">
        <w:rPr>
          <w:rtl/>
          <w:lang w:bidi="fa-IR"/>
        </w:rPr>
        <w:t xml:space="preserve"> دردنباله حديث كه تصريح م</w:t>
      </w:r>
      <w:r w:rsidR="00C00901">
        <w:rPr>
          <w:rtl/>
          <w:lang w:bidi="fa-IR"/>
        </w:rPr>
        <w:t>ی</w:t>
      </w:r>
      <w:r w:rsidR="004A59C6">
        <w:rPr>
          <w:rtl/>
          <w:lang w:bidi="fa-IR"/>
        </w:rPr>
        <w:t xml:space="preserve"> </w:t>
      </w:r>
      <w:r w:rsidRPr="00636792">
        <w:rPr>
          <w:rtl/>
          <w:lang w:bidi="fa-IR"/>
        </w:rPr>
        <w:t>كند حضرت ١٨ سال بوده، ول</w:t>
      </w:r>
      <w:r w:rsidR="00C00901">
        <w:rPr>
          <w:rtl/>
          <w:lang w:bidi="fa-IR"/>
        </w:rPr>
        <w:t>ی</w:t>
      </w:r>
      <w:r w:rsidRPr="00636792">
        <w:rPr>
          <w:rtl/>
          <w:lang w:bidi="fa-IR"/>
        </w:rPr>
        <w:t xml:space="preserve"> در دنباله حديث كه تسريح م</w:t>
      </w:r>
      <w:r w:rsidR="00C00901">
        <w:rPr>
          <w:rtl/>
          <w:lang w:bidi="fa-IR"/>
        </w:rPr>
        <w:t>ی</w:t>
      </w:r>
      <w:r w:rsidR="004A59C6">
        <w:rPr>
          <w:rtl/>
          <w:lang w:bidi="fa-IR"/>
        </w:rPr>
        <w:t xml:space="preserve"> </w:t>
      </w:r>
      <w:r w:rsidRPr="00636792">
        <w:rPr>
          <w:rtl/>
          <w:lang w:bidi="fa-IR"/>
        </w:rPr>
        <w:t>كند حضرت ١٨ سال و ٧٥ روز داشته اين احتمال را سست م</w:t>
      </w:r>
      <w:r w:rsidR="00C00901">
        <w:rPr>
          <w:rtl/>
          <w:lang w:bidi="fa-IR"/>
        </w:rPr>
        <w:t>ی</w:t>
      </w:r>
      <w:r w:rsidR="004A59C6">
        <w:rPr>
          <w:rtl/>
          <w:lang w:bidi="fa-IR"/>
        </w:rPr>
        <w:t xml:space="preserve"> </w:t>
      </w:r>
      <w:r w:rsidRPr="00636792">
        <w:rPr>
          <w:rtl/>
          <w:lang w:bidi="fa-IR"/>
        </w:rPr>
        <w:t>گرداند. مگر اينكه بگوئيم اين نتيجه</w:t>
      </w:r>
      <w:r w:rsidR="004A59C6">
        <w:rPr>
          <w:rtl/>
          <w:lang w:bidi="fa-IR"/>
        </w:rPr>
        <w:t xml:space="preserve"> </w:t>
      </w:r>
      <w:r w:rsidRPr="00636792">
        <w:rPr>
          <w:rtl/>
          <w:lang w:bidi="fa-IR"/>
        </w:rPr>
        <w:t>گير</w:t>
      </w:r>
      <w:r w:rsidR="00C00901">
        <w:rPr>
          <w:rtl/>
          <w:lang w:bidi="fa-IR"/>
        </w:rPr>
        <w:t>ی</w:t>
      </w:r>
      <w:r w:rsidRPr="00636792">
        <w:rPr>
          <w:rtl/>
          <w:lang w:bidi="fa-IR"/>
        </w:rPr>
        <w:t xml:space="preserve"> هم از راو</w:t>
      </w:r>
      <w:r w:rsidR="00C00901">
        <w:rPr>
          <w:rtl/>
          <w:lang w:bidi="fa-IR"/>
        </w:rPr>
        <w:t>ی</w:t>
      </w:r>
      <w:r w:rsidRPr="00636792">
        <w:rPr>
          <w:rtl/>
          <w:lang w:bidi="fa-IR"/>
        </w:rPr>
        <w:t xml:space="preserve"> بوده است.</w:t>
      </w:r>
    </w:p>
    <w:p w:rsidR="00636792" w:rsidRPr="00636792" w:rsidRDefault="00636792" w:rsidP="00636792">
      <w:pPr>
        <w:pStyle w:val="libNormal"/>
        <w:rPr>
          <w:lang w:bidi="fa-IR"/>
        </w:rPr>
      </w:pPr>
      <w:r w:rsidRPr="00636792">
        <w:rPr>
          <w:rtl/>
          <w:lang w:bidi="fa-IR"/>
        </w:rPr>
        <w:t xml:space="preserve">سن حضرت زهرا </w:t>
      </w:r>
      <w:r w:rsidR="00035EA1" w:rsidRPr="00035EA1">
        <w:rPr>
          <w:rStyle w:val="libAlaemChar"/>
          <w:rtl/>
        </w:rPr>
        <w:t>عليها‌السلام</w:t>
      </w:r>
      <w:r w:rsidRPr="00636792">
        <w:rPr>
          <w:rtl/>
          <w:lang w:bidi="fa-IR"/>
        </w:rPr>
        <w:t xml:space="preserve"> را تا ٢٨ سال هم گفته</w:t>
      </w:r>
      <w:r w:rsidR="004A59C6">
        <w:rPr>
          <w:rtl/>
          <w:lang w:bidi="fa-IR"/>
        </w:rPr>
        <w:t xml:space="preserve"> </w:t>
      </w:r>
      <w:r w:rsidRPr="00636792">
        <w:rPr>
          <w:rtl/>
          <w:lang w:bidi="fa-IR"/>
        </w:rPr>
        <w:t>اند ول</w:t>
      </w:r>
      <w:r w:rsidR="00C00901">
        <w:rPr>
          <w:rtl/>
          <w:lang w:bidi="fa-IR"/>
        </w:rPr>
        <w:t>ی</w:t>
      </w:r>
      <w:r w:rsidRPr="00636792">
        <w:rPr>
          <w:rtl/>
          <w:lang w:bidi="fa-IR"/>
        </w:rPr>
        <w:t xml:space="preserve"> مشهور همان قول اول است كه مسطور گرديد.</w:t>
      </w:r>
    </w:p>
    <w:p w:rsidR="00636792" w:rsidRPr="00636792" w:rsidRDefault="00636792" w:rsidP="00636792">
      <w:pPr>
        <w:pStyle w:val="libNormal"/>
        <w:rPr>
          <w:lang w:bidi="fa-IR"/>
        </w:rPr>
      </w:pPr>
      <w:r w:rsidRPr="00636792">
        <w:rPr>
          <w:rtl/>
          <w:lang w:bidi="fa-IR"/>
        </w:rPr>
        <w:lastRenderedPageBreak/>
        <w:t xml:space="preserve">البته بايد توجه داشت كه در حديث معتبر پيغمبر فرموده است: رشد دخترم فاطمه، هر سال آن به اندازه رشد دو سال دختران ديگر بوده است، و با اين توصيف ازدواج حضرت فاطمه زهرا </w:t>
      </w:r>
      <w:r w:rsidR="00035EA1" w:rsidRPr="00035EA1">
        <w:rPr>
          <w:rStyle w:val="libAlaemChar"/>
          <w:rtl/>
        </w:rPr>
        <w:t>عليها‌السلام</w:t>
      </w:r>
      <w:r w:rsidRPr="00636792">
        <w:rPr>
          <w:rtl/>
          <w:lang w:bidi="fa-IR"/>
        </w:rPr>
        <w:t xml:space="preserve"> با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در سن ٩ سالگ</w:t>
      </w:r>
      <w:r w:rsidR="00C00901">
        <w:rPr>
          <w:rtl/>
          <w:lang w:bidi="fa-IR"/>
        </w:rPr>
        <w:t>ی</w:t>
      </w:r>
      <w:r w:rsidRPr="00636792">
        <w:rPr>
          <w:rtl/>
          <w:lang w:bidi="fa-IR"/>
        </w:rPr>
        <w:t xml:space="preserve"> كه از لحاظ تناسب اندام و عقل و درايت در حد دختر ١٨ ساله بوده هيچ اشكال</w:t>
      </w:r>
      <w:r w:rsidR="00C00901">
        <w:rPr>
          <w:rtl/>
          <w:lang w:bidi="fa-IR"/>
        </w:rPr>
        <w:t>ی</w:t>
      </w:r>
      <w:r w:rsidRPr="00636792">
        <w:rPr>
          <w:rtl/>
          <w:lang w:bidi="fa-IR"/>
        </w:rPr>
        <w:t xml:space="preserve"> ايجاد نم</w:t>
      </w:r>
      <w:r w:rsidR="00C00901">
        <w:rPr>
          <w:rtl/>
          <w:lang w:bidi="fa-IR"/>
        </w:rPr>
        <w:t>ی</w:t>
      </w:r>
      <w:r w:rsidR="004A59C6">
        <w:rPr>
          <w:rtl/>
          <w:lang w:bidi="fa-IR"/>
        </w:rPr>
        <w:t xml:space="preserve"> </w:t>
      </w:r>
      <w:r w:rsidRPr="00636792">
        <w:rPr>
          <w:rtl/>
          <w:lang w:bidi="fa-IR"/>
        </w:rPr>
        <w:t>كند، بخصوص كه از زندگان</w:t>
      </w:r>
      <w:r w:rsidR="00C00901">
        <w:rPr>
          <w:rtl/>
          <w:lang w:bidi="fa-IR"/>
        </w:rPr>
        <w:t>ی</w:t>
      </w:r>
      <w:r w:rsidRPr="00636792">
        <w:rPr>
          <w:rtl/>
          <w:lang w:bidi="fa-IR"/>
        </w:rPr>
        <w:t xml:space="preserve"> كوتاه آن حضرت و شخصيت ممتازش به خوب</w:t>
      </w:r>
      <w:r w:rsidR="00C00901">
        <w:rPr>
          <w:rtl/>
          <w:lang w:bidi="fa-IR"/>
        </w:rPr>
        <w:t>ی</w:t>
      </w:r>
      <w:r w:rsidRPr="00636792">
        <w:rPr>
          <w:rtl/>
          <w:lang w:bidi="fa-IR"/>
        </w:rPr>
        <w:t xml:space="preserve"> پيدا است كه او دختر استثنائ</w:t>
      </w:r>
      <w:r w:rsidR="00C00901">
        <w:rPr>
          <w:rtl/>
          <w:lang w:bidi="fa-IR"/>
        </w:rPr>
        <w:t>ی</w:t>
      </w:r>
      <w:r w:rsidRPr="00636792">
        <w:rPr>
          <w:rtl/>
          <w:lang w:bidi="fa-IR"/>
        </w:rPr>
        <w:t xml:space="preserve"> بود، و ساير دختران را نم</w:t>
      </w:r>
      <w:r w:rsidR="00C00901">
        <w:rPr>
          <w:rtl/>
          <w:lang w:bidi="fa-IR"/>
        </w:rPr>
        <w:t>ی</w:t>
      </w:r>
      <w:r w:rsidR="004A59C6">
        <w:rPr>
          <w:rtl/>
          <w:lang w:bidi="fa-IR"/>
        </w:rPr>
        <w:t xml:space="preserve"> </w:t>
      </w:r>
      <w:r w:rsidRPr="00636792">
        <w:rPr>
          <w:rtl/>
          <w:lang w:bidi="fa-IR"/>
        </w:rPr>
        <w:t>توان به آن وجود مقدس مقايسه نمود.</w:t>
      </w:r>
    </w:p>
    <w:p w:rsidR="00636792" w:rsidRPr="00636792" w:rsidRDefault="00636792" w:rsidP="008B3A9B">
      <w:pPr>
        <w:pStyle w:val="libNormal"/>
        <w:rPr>
          <w:lang w:bidi="fa-IR"/>
        </w:rPr>
      </w:pPr>
      <w:r w:rsidRPr="00636792">
        <w:rPr>
          <w:rtl/>
          <w:lang w:bidi="fa-IR"/>
        </w:rPr>
        <w:t>شيعه و سن</w:t>
      </w:r>
      <w:r w:rsidR="00C00901">
        <w:rPr>
          <w:rtl/>
          <w:lang w:bidi="fa-IR"/>
        </w:rPr>
        <w:t>ی</w:t>
      </w:r>
      <w:r w:rsidRPr="00636792">
        <w:rPr>
          <w:rtl/>
          <w:lang w:bidi="fa-IR"/>
        </w:rPr>
        <w:t xml:space="preserve"> روايت كرده</w:t>
      </w:r>
      <w:r w:rsidR="004A59C6">
        <w:rPr>
          <w:rtl/>
          <w:lang w:bidi="fa-IR"/>
        </w:rPr>
        <w:t xml:space="preserve"> </w:t>
      </w:r>
      <w:r w:rsidRPr="00636792">
        <w:rPr>
          <w:rtl/>
          <w:lang w:bidi="fa-IR"/>
        </w:rPr>
        <w:t xml:space="preserve">اند كه پيغمبر اكرم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بارها دخترش فاطمه زهرا </w:t>
      </w:r>
      <w:r w:rsidR="00035EA1" w:rsidRPr="00035EA1">
        <w:rPr>
          <w:rStyle w:val="libAlaemChar"/>
          <w:rtl/>
        </w:rPr>
        <w:t>عليها‌السلام</w:t>
      </w:r>
      <w:r w:rsidRPr="00636792">
        <w:rPr>
          <w:rtl/>
          <w:lang w:bidi="fa-IR"/>
        </w:rPr>
        <w:t xml:space="preserve"> را در حضور مهاجر و انصار «بانو</w:t>
      </w:r>
      <w:r w:rsidR="00C00901">
        <w:rPr>
          <w:rtl/>
          <w:lang w:bidi="fa-IR"/>
        </w:rPr>
        <w:t>ی</w:t>
      </w:r>
      <w:r w:rsidRPr="00636792">
        <w:rPr>
          <w:rtl/>
          <w:lang w:bidi="fa-IR"/>
        </w:rPr>
        <w:t xml:space="preserve"> بانوان جهان از آغاز خلقت تا پايان روزگا» و «بهترين زنان جهان» و «بهترين زن بهشت</w:t>
      </w:r>
      <w:r w:rsidR="00C00901">
        <w:rPr>
          <w:rtl/>
          <w:lang w:bidi="fa-IR"/>
        </w:rPr>
        <w:t>ی</w:t>
      </w:r>
      <w:r w:rsidRPr="00636792">
        <w:rPr>
          <w:rtl/>
          <w:lang w:bidi="fa-IR"/>
        </w:rPr>
        <w:t>» خواند.</w:t>
      </w:r>
      <w:r w:rsidR="00C637C6">
        <w:rPr>
          <w:rFonts w:hint="cs"/>
          <w:rtl/>
          <w:lang w:bidi="fa-IR"/>
        </w:rPr>
        <w:t xml:space="preserve"> </w:t>
      </w:r>
      <w:r w:rsidR="008B3A9B">
        <w:rPr>
          <w:rFonts w:hint="cs"/>
          <w:rtl/>
          <w:lang w:bidi="fa-IR"/>
        </w:rPr>
        <w:t>«</w:t>
      </w:r>
      <w:r w:rsidRPr="008B3A9B">
        <w:rPr>
          <w:rStyle w:val="libHadeesChar"/>
          <w:rtl/>
        </w:rPr>
        <w:t>اما ابنت</w:t>
      </w:r>
      <w:r w:rsidR="00C00901" w:rsidRPr="008B3A9B">
        <w:rPr>
          <w:rStyle w:val="libHadeesChar"/>
          <w:rtl/>
        </w:rPr>
        <w:t>ی</w:t>
      </w:r>
      <w:r w:rsidRPr="008B3A9B">
        <w:rPr>
          <w:rStyle w:val="libHadeesChar"/>
          <w:rtl/>
        </w:rPr>
        <w:t xml:space="preserve"> فاطمة فه</w:t>
      </w:r>
      <w:r w:rsidR="00C00901" w:rsidRPr="008B3A9B">
        <w:rPr>
          <w:rStyle w:val="libHadeesChar"/>
          <w:rtl/>
        </w:rPr>
        <w:t>ی</w:t>
      </w:r>
      <w:r w:rsidRPr="008B3A9B">
        <w:rPr>
          <w:rStyle w:val="libHadeesChar"/>
          <w:rtl/>
        </w:rPr>
        <w:t xml:space="preserve"> سيدة نساء العالمين،</w:t>
      </w:r>
      <w:r w:rsidR="00C637C6" w:rsidRPr="008B3A9B">
        <w:rPr>
          <w:rStyle w:val="libHadeesChar"/>
          <w:rFonts w:hint="cs"/>
          <w:rtl/>
        </w:rPr>
        <w:t xml:space="preserve"> </w:t>
      </w:r>
      <w:r w:rsidRPr="008B3A9B">
        <w:rPr>
          <w:rStyle w:val="libHadeesChar"/>
          <w:rtl/>
        </w:rPr>
        <w:t>من الاولين و الاخرين،</w:t>
      </w:r>
      <w:r w:rsidR="008B3A9B" w:rsidRPr="008B3A9B">
        <w:rPr>
          <w:rStyle w:val="libHadeesChar"/>
          <w:rFonts w:hint="cs"/>
          <w:rtl/>
        </w:rPr>
        <w:t xml:space="preserve"> </w:t>
      </w:r>
      <w:r w:rsidRPr="008B3A9B">
        <w:rPr>
          <w:rStyle w:val="libHadeesChar"/>
          <w:rtl/>
        </w:rPr>
        <w:t>فاطمة خير نساء العالمين، فه</w:t>
      </w:r>
      <w:r w:rsidR="00C00901" w:rsidRPr="008B3A9B">
        <w:rPr>
          <w:rStyle w:val="libHadeesChar"/>
          <w:rtl/>
        </w:rPr>
        <w:t>ی</w:t>
      </w:r>
      <w:r w:rsidRPr="008B3A9B">
        <w:rPr>
          <w:rStyle w:val="libHadeesChar"/>
          <w:rtl/>
        </w:rPr>
        <w:t xml:space="preserve"> حوراء انسية و خير نساء اهل الجنة</w:t>
      </w:r>
      <w:r w:rsidRPr="00636792">
        <w:rPr>
          <w:rtl/>
          <w:lang w:bidi="fa-IR"/>
        </w:rPr>
        <w:t>.</w:t>
      </w:r>
      <w:r w:rsidR="008B3A9B">
        <w:rPr>
          <w:rFonts w:hint="cs"/>
          <w:rtl/>
          <w:lang w:bidi="fa-IR"/>
        </w:rPr>
        <w:t>»</w:t>
      </w:r>
      <w:r w:rsidR="00C637C6">
        <w:rPr>
          <w:rFonts w:hint="cs"/>
          <w:rtl/>
          <w:lang w:bidi="fa-IR"/>
        </w:rPr>
        <w:t xml:space="preserve"> </w:t>
      </w:r>
      <w:r w:rsidRPr="00636792">
        <w:rPr>
          <w:rtl/>
          <w:lang w:bidi="fa-IR"/>
        </w:rPr>
        <w:t>و اين بزرگترين افتخار</w:t>
      </w:r>
      <w:r w:rsidR="00C00901">
        <w:rPr>
          <w:rtl/>
          <w:lang w:bidi="fa-IR"/>
        </w:rPr>
        <w:t>ی</w:t>
      </w:r>
      <w:r w:rsidRPr="00636792">
        <w:rPr>
          <w:rtl/>
          <w:lang w:bidi="fa-IR"/>
        </w:rPr>
        <w:t xml:space="preserve"> است كه به نقل شيعه و سن</w:t>
      </w:r>
      <w:r w:rsidR="00C00901">
        <w:rPr>
          <w:rtl/>
          <w:lang w:bidi="fa-IR"/>
        </w:rPr>
        <w:t>ی</w:t>
      </w:r>
      <w:r w:rsidRPr="00636792">
        <w:rPr>
          <w:rtl/>
          <w:lang w:bidi="fa-IR"/>
        </w:rPr>
        <w:t xml:space="preserve"> نصيب يك زن در عالم شده است.</w:t>
      </w:r>
    </w:p>
    <w:p w:rsidR="00636792" w:rsidRPr="00636792" w:rsidRDefault="00636792" w:rsidP="00636792">
      <w:pPr>
        <w:pStyle w:val="libNormal"/>
        <w:rPr>
          <w:lang w:bidi="fa-IR"/>
        </w:rPr>
      </w:pPr>
      <w:r w:rsidRPr="00636792">
        <w:rPr>
          <w:rtl/>
          <w:lang w:bidi="fa-IR"/>
        </w:rPr>
        <w:t>و هم در احاديث فريقين آمده است كه هر وقت</w:t>
      </w:r>
      <w:r w:rsidR="004A59C6">
        <w:rPr>
          <w:rtl/>
          <w:lang w:bidi="fa-IR"/>
        </w:rPr>
        <w:t xml:space="preserve"> </w:t>
      </w:r>
      <w:r w:rsidRPr="00636792">
        <w:rPr>
          <w:rtl/>
          <w:lang w:bidi="fa-IR"/>
        </w:rPr>
        <w:t xml:space="preserve">حضرت زهرا </w:t>
      </w:r>
      <w:r w:rsidR="00035EA1" w:rsidRPr="00035EA1">
        <w:rPr>
          <w:rStyle w:val="libAlaemChar"/>
          <w:rtl/>
        </w:rPr>
        <w:t>عليها‌السلام</w:t>
      </w:r>
      <w:r w:rsidRPr="00636792">
        <w:rPr>
          <w:rtl/>
          <w:lang w:bidi="fa-IR"/>
        </w:rPr>
        <w:t xml:space="preserve"> به حضور پدرش پيغمبر خدا م</w:t>
      </w:r>
      <w:r w:rsidR="00C00901">
        <w:rPr>
          <w:rtl/>
          <w:lang w:bidi="fa-IR"/>
        </w:rPr>
        <w:t>ی</w:t>
      </w:r>
      <w:r w:rsidR="004A59C6">
        <w:rPr>
          <w:rtl/>
          <w:lang w:bidi="fa-IR"/>
        </w:rPr>
        <w:t xml:space="preserve"> </w:t>
      </w:r>
      <w:r w:rsidRPr="00636792">
        <w:rPr>
          <w:rtl/>
          <w:lang w:bidi="fa-IR"/>
        </w:rPr>
        <w:t>رسيد، حضرت به احترام او برم</w:t>
      </w:r>
      <w:r w:rsidR="00C00901">
        <w:rPr>
          <w:rtl/>
          <w:lang w:bidi="fa-IR"/>
        </w:rPr>
        <w:t>ی</w:t>
      </w:r>
      <w:r w:rsidR="004A59C6">
        <w:rPr>
          <w:rtl/>
          <w:lang w:bidi="fa-IR"/>
        </w:rPr>
        <w:t xml:space="preserve"> </w:t>
      </w:r>
      <w:r w:rsidRPr="00636792">
        <w:rPr>
          <w:rtl/>
          <w:lang w:bidi="fa-IR"/>
        </w:rPr>
        <w:t>خاست، و دست او را م</w:t>
      </w:r>
      <w:r w:rsidR="00C00901">
        <w:rPr>
          <w:rtl/>
          <w:lang w:bidi="fa-IR"/>
        </w:rPr>
        <w:t>ی</w:t>
      </w:r>
      <w:r w:rsidR="004A59C6">
        <w:rPr>
          <w:rtl/>
          <w:lang w:bidi="fa-IR"/>
        </w:rPr>
        <w:t xml:space="preserve"> </w:t>
      </w:r>
      <w:r w:rsidRPr="00636792">
        <w:rPr>
          <w:rtl/>
          <w:lang w:bidi="fa-IR"/>
        </w:rPr>
        <w:t>بوسيد.</w:t>
      </w:r>
    </w:p>
    <w:p w:rsidR="00636792" w:rsidRPr="00636792" w:rsidRDefault="00636792" w:rsidP="00636792">
      <w:pPr>
        <w:pStyle w:val="libNormal"/>
        <w:rPr>
          <w:lang w:bidi="fa-IR"/>
        </w:rPr>
      </w:pPr>
      <w:r w:rsidRPr="00636792">
        <w:rPr>
          <w:rtl/>
          <w:lang w:bidi="fa-IR"/>
        </w:rPr>
        <w:t xml:space="preserve">عايشه همسر پيغمبر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م</w:t>
      </w:r>
      <w:r w:rsidR="00C00901">
        <w:rPr>
          <w:rtl/>
          <w:lang w:bidi="fa-IR"/>
        </w:rPr>
        <w:t>ی</w:t>
      </w:r>
      <w:r w:rsidR="004A59C6">
        <w:rPr>
          <w:rtl/>
          <w:lang w:bidi="fa-IR"/>
        </w:rPr>
        <w:t xml:space="preserve"> </w:t>
      </w:r>
      <w:r w:rsidRPr="00636792">
        <w:rPr>
          <w:rtl/>
          <w:lang w:bidi="fa-IR"/>
        </w:rPr>
        <w:t>گويد: «هرگاه فاطمه وارد م</w:t>
      </w:r>
      <w:r w:rsidR="00C00901">
        <w:rPr>
          <w:rtl/>
          <w:lang w:bidi="fa-IR"/>
        </w:rPr>
        <w:t>ی</w:t>
      </w:r>
      <w:r w:rsidR="004A59C6">
        <w:rPr>
          <w:rtl/>
          <w:lang w:bidi="fa-IR"/>
        </w:rPr>
        <w:t xml:space="preserve"> </w:t>
      </w:r>
      <w:r w:rsidRPr="00636792">
        <w:rPr>
          <w:rtl/>
          <w:lang w:bidi="fa-IR"/>
        </w:rPr>
        <w:t xml:space="preserve">شد بر پيغمبر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حضرت از جا برم</w:t>
      </w:r>
      <w:r w:rsidR="00C00901">
        <w:rPr>
          <w:rtl/>
          <w:lang w:bidi="fa-IR"/>
        </w:rPr>
        <w:t>ی</w:t>
      </w:r>
      <w:r w:rsidR="004A59C6">
        <w:rPr>
          <w:rtl/>
          <w:lang w:bidi="fa-IR"/>
        </w:rPr>
        <w:t xml:space="preserve"> </w:t>
      </w:r>
      <w:r w:rsidRPr="00636792">
        <w:rPr>
          <w:rtl/>
          <w:lang w:bidi="fa-IR"/>
        </w:rPr>
        <w:t>خاست و سر او را م</w:t>
      </w:r>
      <w:r w:rsidR="00C00901">
        <w:rPr>
          <w:rtl/>
          <w:lang w:bidi="fa-IR"/>
        </w:rPr>
        <w:t>ی</w:t>
      </w:r>
      <w:r w:rsidR="004A59C6">
        <w:rPr>
          <w:rtl/>
          <w:lang w:bidi="fa-IR"/>
        </w:rPr>
        <w:t xml:space="preserve"> </w:t>
      </w:r>
      <w:r w:rsidRPr="00636792">
        <w:rPr>
          <w:rtl/>
          <w:lang w:bidi="fa-IR"/>
        </w:rPr>
        <w:t>بوسيد، و در جا</w:t>
      </w:r>
      <w:r w:rsidR="00C00901">
        <w:rPr>
          <w:rtl/>
          <w:lang w:bidi="fa-IR"/>
        </w:rPr>
        <w:t>ی</w:t>
      </w:r>
      <w:r w:rsidRPr="00636792">
        <w:rPr>
          <w:rtl/>
          <w:lang w:bidi="fa-IR"/>
        </w:rPr>
        <w:t xml:space="preserve"> خود م</w:t>
      </w:r>
      <w:r w:rsidR="00C00901">
        <w:rPr>
          <w:rtl/>
          <w:lang w:bidi="fa-IR"/>
        </w:rPr>
        <w:t>ی</w:t>
      </w:r>
      <w:r w:rsidR="004A59C6">
        <w:rPr>
          <w:rtl/>
          <w:lang w:bidi="fa-IR"/>
        </w:rPr>
        <w:t xml:space="preserve"> </w:t>
      </w:r>
      <w:r w:rsidRPr="00636792">
        <w:rPr>
          <w:rtl/>
          <w:lang w:bidi="fa-IR"/>
        </w:rPr>
        <w:t>نشانيد.</w:t>
      </w:r>
    </w:p>
    <w:p w:rsidR="00636792" w:rsidRPr="00636792" w:rsidRDefault="00636792" w:rsidP="00636792">
      <w:pPr>
        <w:pStyle w:val="libNormal"/>
        <w:rPr>
          <w:lang w:bidi="fa-IR"/>
        </w:rPr>
      </w:pPr>
      <w:r w:rsidRPr="00636792">
        <w:rPr>
          <w:rtl/>
          <w:lang w:bidi="fa-IR"/>
        </w:rPr>
        <w:t>در كششف الغمه از كتاب «معالم العتره» حافظ عبدالعزيز جنابذ</w:t>
      </w:r>
      <w:r w:rsidR="00C00901">
        <w:rPr>
          <w:rtl/>
          <w:lang w:bidi="fa-IR"/>
        </w:rPr>
        <w:t>ی</w:t>
      </w:r>
      <w:r w:rsidRPr="00636792">
        <w:rPr>
          <w:rtl/>
          <w:lang w:bidi="fa-IR"/>
        </w:rPr>
        <w:t xml:space="preserve"> دانشمند بزرگ عامه نقل م</w:t>
      </w:r>
      <w:r w:rsidR="00C00901">
        <w:rPr>
          <w:rtl/>
          <w:lang w:bidi="fa-IR"/>
        </w:rPr>
        <w:t>ی</w:t>
      </w:r>
      <w:r w:rsidR="004A59C6">
        <w:rPr>
          <w:rtl/>
          <w:lang w:bidi="fa-IR"/>
        </w:rPr>
        <w:t xml:space="preserve"> </w:t>
      </w:r>
      <w:r w:rsidRPr="00636792">
        <w:rPr>
          <w:rtl/>
          <w:lang w:bidi="fa-IR"/>
        </w:rPr>
        <w:t>كند كه عايشه گفت: هيچ كس را در گفتار شبيه</w:t>
      </w:r>
      <w:r w:rsidR="004A59C6">
        <w:rPr>
          <w:rtl/>
          <w:lang w:bidi="fa-IR"/>
        </w:rPr>
        <w:t xml:space="preserve"> </w:t>
      </w:r>
      <w:r w:rsidRPr="00636792">
        <w:rPr>
          <w:rtl/>
          <w:lang w:bidi="fa-IR"/>
        </w:rPr>
        <w:t>تر از فاطمه به پيغمبر نديدم. هرگاه وارد م</w:t>
      </w:r>
      <w:r w:rsidR="00C00901">
        <w:rPr>
          <w:rtl/>
          <w:lang w:bidi="fa-IR"/>
        </w:rPr>
        <w:t>ی</w:t>
      </w:r>
      <w:r w:rsidR="004A59C6">
        <w:rPr>
          <w:rtl/>
          <w:lang w:bidi="fa-IR"/>
        </w:rPr>
        <w:t xml:space="preserve"> </w:t>
      </w:r>
      <w:r w:rsidRPr="00636792">
        <w:rPr>
          <w:rtl/>
          <w:lang w:bidi="fa-IR"/>
        </w:rPr>
        <w:t>شد بر پيغامبر</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حضرت به احترام و</w:t>
      </w:r>
      <w:r w:rsidR="00C00901">
        <w:rPr>
          <w:rtl/>
          <w:lang w:bidi="fa-IR"/>
        </w:rPr>
        <w:t>ی</w:t>
      </w:r>
      <w:r w:rsidRPr="00636792">
        <w:rPr>
          <w:rtl/>
          <w:lang w:bidi="fa-IR"/>
        </w:rPr>
        <w:t xml:space="preserve"> برم</w:t>
      </w:r>
      <w:r w:rsidR="00C00901">
        <w:rPr>
          <w:rtl/>
          <w:lang w:bidi="fa-IR"/>
        </w:rPr>
        <w:t>ی</w:t>
      </w:r>
      <w:r w:rsidR="004A59C6">
        <w:rPr>
          <w:rtl/>
          <w:lang w:bidi="fa-IR"/>
        </w:rPr>
        <w:t xml:space="preserve"> </w:t>
      </w:r>
      <w:r w:rsidRPr="00636792">
        <w:rPr>
          <w:rtl/>
          <w:lang w:bidi="fa-IR"/>
        </w:rPr>
        <w:t>خاست ودست او را م</w:t>
      </w:r>
      <w:r w:rsidR="00C00901">
        <w:rPr>
          <w:rtl/>
          <w:lang w:bidi="fa-IR"/>
        </w:rPr>
        <w:t>ی</w:t>
      </w:r>
      <w:r w:rsidR="004A59C6">
        <w:rPr>
          <w:rtl/>
          <w:lang w:bidi="fa-IR"/>
        </w:rPr>
        <w:t xml:space="preserve"> </w:t>
      </w:r>
      <w:r w:rsidRPr="00636792">
        <w:rPr>
          <w:rtl/>
          <w:lang w:bidi="fa-IR"/>
        </w:rPr>
        <w:t>گرفت و م</w:t>
      </w:r>
      <w:r w:rsidR="00C00901">
        <w:rPr>
          <w:rtl/>
          <w:lang w:bidi="fa-IR"/>
        </w:rPr>
        <w:t>ی</w:t>
      </w:r>
      <w:r w:rsidR="004A59C6">
        <w:rPr>
          <w:rtl/>
          <w:lang w:bidi="fa-IR"/>
        </w:rPr>
        <w:t xml:space="preserve"> </w:t>
      </w:r>
      <w:r w:rsidRPr="00636792">
        <w:rPr>
          <w:rtl/>
          <w:lang w:bidi="fa-IR"/>
        </w:rPr>
        <w:t>بوسيد، و در جا</w:t>
      </w:r>
      <w:r w:rsidR="00C00901">
        <w:rPr>
          <w:rtl/>
          <w:lang w:bidi="fa-IR"/>
        </w:rPr>
        <w:t>ی</w:t>
      </w:r>
      <w:r w:rsidRPr="00636792">
        <w:rPr>
          <w:rtl/>
          <w:lang w:bidi="fa-IR"/>
        </w:rPr>
        <w:t xml:space="preserve"> خود م</w:t>
      </w:r>
      <w:r w:rsidR="00C00901">
        <w:rPr>
          <w:rtl/>
          <w:lang w:bidi="fa-IR"/>
        </w:rPr>
        <w:t>ی</w:t>
      </w:r>
      <w:r w:rsidR="004A59C6">
        <w:rPr>
          <w:rtl/>
          <w:lang w:bidi="fa-IR"/>
        </w:rPr>
        <w:t xml:space="preserve"> </w:t>
      </w:r>
      <w:r w:rsidRPr="00636792">
        <w:rPr>
          <w:rtl/>
          <w:lang w:bidi="fa-IR"/>
        </w:rPr>
        <w:t>نشانيد.</w:t>
      </w:r>
    </w:p>
    <w:p w:rsidR="008B3A9B" w:rsidRDefault="00636792" w:rsidP="00636792">
      <w:pPr>
        <w:pStyle w:val="libNormal"/>
        <w:rPr>
          <w:rtl/>
          <w:lang w:bidi="fa-IR"/>
        </w:rPr>
      </w:pPr>
      <w:r w:rsidRPr="00636792">
        <w:rPr>
          <w:rtl/>
          <w:lang w:bidi="fa-IR"/>
        </w:rPr>
        <w:t>و هم عايشه م</w:t>
      </w:r>
      <w:r w:rsidR="00C00901">
        <w:rPr>
          <w:rtl/>
          <w:lang w:bidi="fa-IR"/>
        </w:rPr>
        <w:t>ی</w:t>
      </w:r>
      <w:r w:rsidR="004A59C6">
        <w:rPr>
          <w:rtl/>
          <w:lang w:bidi="fa-IR"/>
        </w:rPr>
        <w:t xml:space="preserve"> </w:t>
      </w:r>
      <w:r w:rsidRPr="00636792">
        <w:rPr>
          <w:rtl/>
          <w:lang w:bidi="fa-IR"/>
        </w:rPr>
        <w:t>گويد: هر وقت پيغمبر به شوق بهشت م</w:t>
      </w:r>
      <w:r w:rsidR="00C00901">
        <w:rPr>
          <w:rtl/>
          <w:lang w:bidi="fa-IR"/>
        </w:rPr>
        <w:t>ی</w:t>
      </w:r>
      <w:r w:rsidR="004A59C6">
        <w:rPr>
          <w:rtl/>
          <w:lang w:bidi="fa-IR"/>
        </w:rPr>
        <w:t xml:space="preserve"> </w:t>
      </w:r>
      <w:r w:rsidRPr="00636792">
        <w:rPr>
          <w:rtl/>
          <w:lang w:bidi="fa-IR"/>
        </w:rPr>
        <w:t>افتاد فاطمه را م</w:t>
      </w:r>
      <w:r w:rsidR="00C00901">
        <w:rPr>
          <w:rtl/>
          <w:lang w:bidi="fa-IR"/>
        </w:rPr>
        <w:t>ی</w:t>
      </w:r>
      <w:r w:rsidR="004A59C6">
        <w:rPr>
          <w:rtl/>
          <w:lang w:bidi="fa-IR"/>
        </w:rPr>
        <w:t xml:space="preserve"> </w:t>
      </w:r>
      <w:r w:rsidRPr="00636792">
        <w:rPr>
          <w:rtl/>
          <w:lang w:bidi="fa-IR"/>
        </w:rPr>
        <w:t>بوسيد و م</w:t>
      </w:r>
      <w:r w:rsidR="00C00901">
        <w:rPr>
          <w:rtl/>
          <w:lang w:bidi="fa-IR"/>
        </w:rPr>
        <w:t>ی</w:t>
      </w:r>
      <w:r w:rsidR="004A59C6">
        <w:rPr>
          <w:rtl/>
          <w:lang w:bidi="fa-IR"/>
        </w:rPr>
        <w:t xml:space="preserve"> </w:t>
      </w:r>
      <w:r w:rsidRPr="00636792">
        <w:rPr>
          <w:rtl/>
          <w:lang w:bidi="fa-IR"/>
        </w:rPr>
        <w:t>بوئيد و م</w:t>
      </w:r>
      <w:r w:rsidR="00C00901">
        <w:rPr>
          <w:rtl/>
          <w:lang w:bidi="fa-IR"/>
        </w:rPr>
        <w:t>ی</w:t>
      </w:r>
      <w:r w:rsidR="004A59C6">
        <w:rPr>
          <w:rtl/>
          <w:lang w:bidi="fa-IR"/>
        </w:rPr>
        <w:t xml:space="preserve"> </w:t>
      </w:r>
      <w:r w:rsidRPr="00636792">
        <w:rPr>
          <w:rtl/>
          <w:lang w:bidi="fa-IR"/>
        </w:rPr>
        <w:t>فرمود: بو</w:t>
      </w:r>
      <w:r w:rsidR="00C00901">
        <w:rPr>
          <w:rtl/>
          <w:lang w:bidi="fa-IR"/>
        </w:rPr>
        <w:t>ی</w:t>
      </w:r>
      <w:r w:rsidRPr="00636792">
        <w:rPr>
          <w:rtl/>
          <w:lang w:bidi="fa-IR"/>
        </w:rPr>
        <w:t xml:space="preserve"> بهشت را از فاطمه استشمام م</w:t>
      </w:r>
      <w:r w:rsidR="00C00901">
        <w:rPr>
          <w:rtl/>
          <w:lang w:bidi="fa-IR"/>
        </w:rPr>
        <w:t>ی</w:t>
      </w:r>
      <w:r w:rsidR="004A59C6">
        <w:rPr>
          <w:rtl/>
          <w:lang w:bidi="fa-IR"/>
        </w:rPr>
        <w:t xml:space="preserve"> </w:t>
      </w:r>
      <w:r w:rsidRPr="00636792">
        <w:rPr>
          <w:rtl/>
          <w:lang w:bidi="fa-IR"/>
        </w:rPr>
        <w:t>كنم. و م</w:t>
      </w:r>
      <w:r w:rsidR="00C00901">
        <w:rPr>
          <w:rtl/>
          <w:lang w:bidi="fa-IR"/>
        </w:rPr>
        <w:t>ی</w:t>
      </w:r>
      <w:r w:rsidR="004A59C6">
        <w:rPr>
          <w:rtl/>
          <w:lang w:bidi="fa-IR"/>
        </w:rPr>
        <w:t xml:space="preserve"> </w:t>
      </w:r>
      <w:r w:rsidRPr="00636792">
        <w:rPr>
          <w:rtl/>
          <w:lang w:bidi="fa-IR"/>
        </w:rPr>
        <w:t>افزود: فاطمه سرآمد زنان بهشت است. فاطمه انسان</w:t>
      </w:r>
      <w:r w:rsidR="00C00901">
        <w:rPr>
          <w:rtl/>
          <w:lang w:bidi="fa-IR"/>
        </w:rPr>
        <w:t>ی</w:t>
      </w:r>
      <w:r w:rsidRPr="00636792">
        <w:rPr>
          <w:rtl/>
          <w:lang w:bidi="fa-IR"/>
        </w:rPr>
        <w:t xml:space="preserve"> آسمان</w:t>
      </w:r>
      <w:r w:rsidR="00C00901">
        <w:rPr>
          <w:rtl/>
          <w:lang w:bidi="fa-IR"/>
        </w:rPr>
        <w:t>ی</w:t>
      </w:r>
      <w:r w:rsidRPr="00636792">
        <w:rPr>
          <w:rtl/>
          <w:lang w:bidi="fa-IR"/>
        </w:rPr>
        <w:t xml:space="preserve"> است.! </w:t>
      </w:r>
      <w:r w:rsidR="006C5FA6">
        <w:rPr>
          <w:rtl/>
          <w:lang w:bidi="fa-IR"/>
        </w:rPr>
        <w:t>(</w:t>
      </w:r>
      <w:r w:rsidRPr="00636792">
        <w:rPr>
          <w:rtl/>
          <w:lang w:bidi="fa-IR"/>
        </w:rPr>
        <w:t>نگاه كنيد به اعلام الورا</w:t>
      </w:r>
      <w:r w:rsidR="00C00901">
        <w:rPr>
          <w:rtl/>
          <w:lang w:bidi="fa-IR"/>
        </w:rPr>
        <w:t>ی</w:t>
      </w:r>
      <w:r w:rsidRPr="00636792">
        <w:rPr>
          <w:rtl/>
          <w:lang w:bidi="fa-IR"/>
        </w:rPr>
        <w:t xml:space="preserve"> طبرس</w:t>
      </w:r>
      <w:r w:rsidR="00C00901">
        <w:rPr>
          <w:rtl/>
          <w:lang w:bidi="fa-IR"/>
        </w:rPr>
        <w:t>ی</w:t>
      </w:r>
      <w:r w:rsidRPr="00636792">
        <w:rPr>
          <w:rtl/>
          <w:lang w:bidi="fa-IR"/>
        </w:rPr>
        <w:t xml:space="preserve"> - باب ششم، و كشف الغمه اربل</w:t>
      </w:r>
      <w:r w:rsidR="00C00901">
        <w:rPr>
          <w:rtl/>
          <w:lang w:bidi="fa-IR"/>
        </w:rPr>
        <w:t>ی</w:t>
      </w:r>
      <w:r w:rsidRPr="00636792">
        <w:rPr>
          <w:rtl/>
          <w:lang w:bidi="fa-IR"/>
        </w:rPr>
        <w:t xml:space="preserve">، باب فضائل فاطمه زهرا </w:t>
      </w:r>
      <w:r w:rsidR="00035EA1" w:rsidRPr="00035EA1">
        <w:rPr>
          <w:rStyle w:val="libAlaemChar"/>
          <w:rtl/>
        </w:rPr>
        <w:t>عليها‌السلام</w:t>
      </w:r>
      <w:r w:rsidRPr="00636792">
        <w:rPr>
          <w:rtl/>
          <w:lang w:bidi="fa-IR"/>
        </w:rPr>
        <w:t>، و فضائل الخمسه، من الصحاح السته.)</w:t>
      </w:r>
    </w:p>
    <w:p w:rsidR="00636792" w:rsidRPr="00636792" w:rsidRDefault="008B3A9B" w:rsidP="00636792">
      <w:pPr>
        <w:pStyle w:val="libNormal"/>
        <w:rPr>
          <w:lang w:bidi="fa-IR"/>
        </w:rPr>
      </w:pPr>
      <w:r>
        <w:rPr>
          <w:rtl/>
          <w:lang w:bidi="fa-IR"/>
        </w:rPr>
        <w:br w:type="page"/>
      </w:r>
    </w:p>
    <w:p w:rsidR="00636792" w:rsidRDefault="00636792" w:rsidP="008B3A9B">
      <w:pPr>
        <w:pStyle w:val="Heading2"/>
        <w:rPr>
          <w:rtl/>
          <w:lang w:bidi="fa-IR"/>
        </w:rPr>
      </w:pPr>
      <w:bookmarkStart w:id="60" w:name="_Toc488051611"/>
      <w:r w:rsidRPr="00636792">
        <w:rPr>
          <w:rtl/>
          <w:lang w:bidi="fa-IR"/>
        </w:rPr>
        <w:t>آزار رساندن قريش به نو مسلمانان</w:t>
      </w:r>
      <w:bookmarkEnd w:id="60"/>
    </w:p>
    <w:p w:rsidR="0040114A" w:rsidRDefault="00636792" w:rsidP="00636792">
      <w:pPr>
        <w:pStyle w:val="libNormal"/>
        <w:rPr>
          <w:rtl/>
          <w:lang w:bidi="fa-IR"/>
        </w:rPr>
      </w:pPr>
      <w:r w:rsidRPr="00636792">
        <w:rPr>
          <w:rtl/>
          <w:lang w:bidi="fa-IR"/>
        </w:rPr>
        <w:t>در تاريخ اسلام م</w:t>
      </w:r>
      <w:r w:rsidR="00C00901">
        <w:rPr>
          <w:rtl/>
          <w:lang w:bidi="fa-IR"/>
        </w:rPr>
        <w:t>ی</w:t>
      </w:r>
      <w:r w:rsidR="004A59C6">
        <w:rPr>
          <w:rtl/>
          <w:lang w:bidi="fa-IR"/>
        </w:rPr>
        <w:t xml:space="preserve"> </w:t>
      </w:r>
      <w:r w:rsidRPr="00636792">
        <w:rPr>
          <w:rtl/>
          <w:lang w:bidi="fa-IR"/>
        </w:rPr>
        <w:t>خوانيم كه آن دسته از مسلمانان نخستين كه در مكه مسلمان شدند، سخت تحت تعقيب و فشار و شكنجه مشركان مكه كسان بت</w:t>
      </w:r>
      <w:r w:rsidR="004A59C6">
        <w:rPr>
          <w:rtl/>
          <w:lang w:bidi="fa-IR"/>
        </w:rPr>
        <w:t xml:space="preserve"> </w:t>
      </w:r>
      <w:r w:rsidRPr="00636792">
        <w:rPr>
          <w:rtl/>
          <w:lang w:bidi="fa-IR"/>
        </w:rPr>
        <w:t>پرست</w:t>
      </w:r>
      <w:r w:rsidR="004A59C6">
        <w:rPr>
          <w:rtl/>
          <w:lang w:bidi="fa-IR"/>
        </w:rPr>
        <w:t xml:space="preserve"> </w:t>
      </w:r>
      <w:r w:rsidRPr="00636792">
        <w:rPr>
          <w:rtl/>
          <w:lang w:bidi="fa-IR"/>
        </w:rPr>
        <w:t>خود بودند. آنها با همه آزار و عذاب</w:t>
      </w:r>
      <w:r w:rsidR="00C00901">
        <w:rPr>
          <w:rtl/>
          <w:lang w:bidi="fa-IR"/>
        </w:rPr>
        <w:t>ی</w:t>
      </w:r>
      <w:r w:rsidRPr="00636792">
        <w:rPr>
          <w:rtl/>
          <w:lang w:bidi="fa-IR"/>
        </w:rPr>
        <w:t xml:space="preserve"> كه ديدند، همچنان ثابت قدم ماندند، و در راه حفظ دين و ايمان خود دچار مشكلات طاقت فرسائ</w:t>
      </w:r>
      <w:r w:rsidR="00C00901">
        <w:rPr>
          <w:rtl/>
          <w:lang w:bidi="fa-IR"/>
        </w:rPr>
        <w:t>ی</w:t>
      </w:r>
      <w:r w:rsidRPr="00636792">
        <w:rPr>
          <w:rtl/>
          <w:lang w:bidi="fa-IR"/>
        </w:rPr>
        <w:t xml:space="preserve"> شدند. تا جائ</w:t>
      </w:r>
      <w:r w:rsidR="00C00901">
        <w:rPr>
          <w:rtl/>
          <w:lang w:bidi="fa-IR"/>
        </w:rPr>
        <w:t>ی</w:t>
      </w:r>
      <w:r w:rsidRPr="00636792">
        <w:rPr>
          <w:rtl/>
          <w:lang w:bidi="fa-IR"/>
        </w:rPr>
        <w:t xml:space="preserve"> كه حت</w:t>
      </w:r>
      <w:r w:rsidR="00C00901">
        <w:rPr>
          <w:rtl/>
          <w:lang w:bidi="fa-IR"/>
        </w:rPr>
        <w:t>ی</w:t>
      </w:r>
      <w:r w:rsidRPr="00636792">
        <w:rPr>
          <w:rtl/>
          <w:lang w:bidi="fa-IR"/>
        </w:rPr>
        <w:t xml:space="preserve"> عده</w:t>
      </w:r>
      <w:r w:rsidR="004A59C6">
        <w:rPr>
          <w:rtl/>
          <w:lang w:bidi="fa-IR"/>
        </w:rPr>
        <w:t xml:space="preserve"> </w:t>
      </w:r>
      <w:r w:rsidRPr="00636792">
        <w:rPr>
          <w:rtl/>
          <w:lang w:bidi="fa-IR"/>
        </w:rPr>
        <w:t>ا</w:t>
      </w:r>
      <w:r w:rsidR="00C00901">
        <w:rPr>
          <w:rtl/>
          <w:lang w:bidi="fa-IR"/>
        </w:rPr>
        <w:t>ی</w:t>
      </w:r>
      <w:r w:rsidRPr="00636792">
        <w:rPr>
          <w:rtl/>
          <w:lang w:bidi="fa-IR"/>
        </w:rPr>
        <w:t xml:space="preserve"> با وضع</w:t>
      </w:r>
      <w:r w:rsidR="00C00901">
        <w:rPr>
          <w:rtl/>
          <w:lang w:bidi="fa-IR"/>
        </w:rPr>
        <w:t>ی</w:t>
      </w:r>
      <w:r w:rsidRPr="00636792">
        <w:rPr>
          <w:rtl/>
          <w:lang w:bidi="fa-IR"/>
        </w:rPr>
        <w:t xml:space="preserve"> دردناك به شهادت رسيدند و نام نيك</w:t>
      </w:r>
      <w:r w:rsidR="00C00901">
        <w:rPr>
          <w:rtl/>
          <w:lang w:bidi="fa-IR"/>
        </w:rPr>
        <w:t>ی</w:t>
      </w:r>
      <w:r w:rsidRPr="00636792">
        <w:rPr>
          <w:rtl/>
          <w:lang w:bidi="fa-IR"/>
        </w:rPr>
        <w:t xml:space="preserve"> در صفحات تاريخ مجاهدان و مبارزان راه حق از خود به يادگار گذاردند.</w:t>
      </w:r>
    </w:p>
    <w:p w:rsidR="00636792" w:rsidRPr="00636792" w:rsidRDefault="00636792" w:rsidP="00636792">
      <w:pPr>
        <w:pStyle w:val="libNormal"/>
        <w:rPr>
          <w:lang w:bidi="fa-IR"/>
        </w:rPr>
      </w:pPr>
      <w:r w:rsidRPr="00636792">
        <w:rPr>
          <w:rtl/>
          <w:lang w:bidi="fa-IR"/>
        </w:rPr>
        <w:t>چنان كار بر آنها سخت گذشت كه روز</w:t>
      </w:r>
      <w:r w:rsidR="00C00901">
        <w:rPr>
          <w:rtl/>
          <w:lang w:bidi="fa-IR"/>
        </w:rPr>
        <w:t>ی</w:t>
      </w:r>
      <w:r w:rsidRPr="00636792">
        <w:rPr>
          <w:rtl/>
          <w:lang w:bidi="fa-IR"/>
        </w:rPr>
        <w:t xml:space="preserve"> خباب بن ارت گفت: يا رسول الله دعا كن خدا ما را نجات دهد. فرمود: شتاب مكنيد. پيش از شما مردان</w:t>
      </w:r>
      <w:r w:rsidR="00C00901">
        <w:rPr>
          <w:rtl/>
          <w:lang w:bidi="fa-IR"/>
        </w:rPr>
        <w:t>ی</w:t>
      </w:r>
      <w:r w:rsidRPr="00636792">
        <w:rPr>
          <w:rtl/>
          <w:lang w:bidi="fa-IR"/>
        </w:rPr>
        <w:t xml:space="preserve"> بوده</w:t>
      </w:r>
      <w:r w:rsidR="004A59C6">
        <w:rPr>
          <w:rtl/>
          <w:lang w:bidi="fa-IR"/>
        </w:rPr>
        <w:t xml:space="preserve"> </w:t>
      </w:r>
      <w:r w:rsidRPr="00636792">
        <w:rPr>
          <w:rtl/>
          <w:lang w:bidi="fa-IR"/>
        </w:rPr>
        <w:t>اند كه آنها را با شانه</w:t>
      </w:r>
      <w:r w:rsidR="004A59C6">
        <w:rPr>
          <w:rtl/>
          <w:lang w:bidi="fa-IR"/>
        </w:rPr>
        <w:t xml:space="preserve"> </w:t>
      </w:r>
      <w:r w:rsidRPr="00636792">
        <w:rPr>
          <w:rtl/>
          <w:lang w:bidi="fa-IR"/>
        </w:rPr>
        <w:t>ها</w:t>
      </w:r>
      <w:r w:rsidR="00C00901">
        <w:rPr>
          <w:rtl/>
          <w:lang w:bidi="fa-IR"/>
        </w:rPr>
        <w:t>ی</w:t>
      </w:r>
      <w:r w:rsidRPr="00636792">
        <w:rPr>
          <w:rtl/>
          <w:lang w:bidi="fa-IR"/>
        </w:rPr>
        <w:t xml:space="preserve"> گداخته آهنين شكنجه م</w:t>
      </w:r>
      <w:r w:rsidR="00C00901">
        <w:rPr>
          <w:rtl/>
          <w:lang w:bidi="fa-IR"/>
        </w:rPr>
        <w:t>ی</w:t>
      </w:r>
      <w:r w:rsidR="004A59C6">
        <w:rPr>
          <w:rtl/>
          <w:lang w:bidi="fa-IR"/>
        </w:rPr>
        <w:t xml:space="preserve"> </w:t>
      </w:r>
      <w:r w:rsidRPr="00636792">
        <w:rPr>
          <w:rtl/>
          <w:lang w:bidi="fa-IR"/>
        </w:rPr>
        <w:t>دادند، و با اره به دو نيم م</w:t>
      </w:r>
      <w:r w:rsidR="00C00901">
        <w:rPr>
          <w:rtl/>
          <w:lang w:bidi="fa-IR"/>
        </w:rPr>
        <w:t>ی</w:t>
      </w:r>
      <w:r w:rsidR="004A59C6">
        <w:rPr>
          <w:rtl/>
          <w:lang w:bidi="fa-IR"/>
        </w:rPr>
        <w:t xml:space="preserve"> </w:t>
      </w:r>
      <w:r w:rsidRPr="00636792">
        <w:rPr>
          <w:rtl/>
          <w:lang w:bidi="fa-IR"/>
        </w:rPr>
        <w:t>كردند معهذا از دين خود برنگشتند. به خدا كار اسلام چنان بالا بگيرد و مسلمانان آنقدر آزاد</w:t>
      </w:r>
      <w:r w:rsidR="00C00901">
        <w:rPr>
          <w:rtl/>
          <w:lang w:bidi="fa-IR"/>
        </w:rPr>
        <w:t>ی</w:t>
      </w:r>
      <w:r w:rsidRPr="00636792">
        <w:rPr>
          <w:rtl/>
          <w:lang w:bidi="fa-IR"/>
        </w:rPr>
        <w:t xml:space="preserve"> پيدا كنند كه سوار</w:t>
      </w:r>
      <w:r w:rsidR="00C00901">
        <w:rPr>
          <w:rtl/>
          <w:lang w:bidi="fa-IR"/>
        </w:rPr>
        <w:t>ی</w:t>
      </w:r>
      <w:r w:rsidRPr="00636792">
        <w:rPr>
          <w:rtl/>
          <w:lang w:bidi="fa-IR"/>
        </w:rPr>
        <w:t xml:space="preserve"> از صنعا به حضرموت م</w:t>
      </w:r>
      <w:r w:rsidR="00C00901">
        <w:rPr>
          <w:rtl/>
          <w:lang w:bidi="fa-IR"/>
        </w:rPr>
        <w:t>ی</w:t>
      </w:r>
      <w:r w:rsidR="004A59C6">
        <w:rPr>
          <w:rtl/>
          <w:lang w:bidi="fa-IR"/>
        </w:rPr>
        <w:t xml:space="preserve"> </w:t>
      </w:r>
      <w:r w:rsidRPr="00636792">
        <w:rPr>
          <w:rtl/>
          <w:lang w:bidi="fa-IR"/>
        </w:rPr>
        <w:t>رود و غير از خدا از كس</w:t>
      </w:r>
      <w:r w:rsidR="00C00901">
        <w:rPr>
          <w:rtl/>
          <w:lang w:bidi="fa-IR"/>
        </w:rPr>
        <w:t>ی</w:t>
      </w:r>
      <w:r w:rsidRPr="00636792">
        <w:rPr>
          <w:rtl/>
          <w:lang w:bidi="fa-IR"/>
        </w:rPr>
        <w:t xml:space="preserve"> بيم ندارد.</w:t>
      </w:r>
      <w:r w:rsidR="0040114A">
        <w:rPr>
          <w:rFonts w:hint="cs"/>
          <w:rtl/>
          <w:lang w:bidi="fa-IR"/>
        </w:rPr>
        <w:t xml:space="preserve"> </w:t>
      </w:r>
      <w:r w:rsidRPr="00636792">
        <w:rPr>
          <w:rtl/>
          <w:lang w:bidi="fa-IR"/>
        </w:rPr>
        <w:t>(١) تاريخ يعقوب</w:t>
      </w:r>
      <w:r w:rsidR="00C00901">
        <w:rPr>
          <w:rtl/>
          <w:lang w:bidi="fa-IR"/>
        </w:rPr>
        <w:t>ی</w:t>
      </w:r>
      <w:r w:rsidRPr="00636792">
        <w:rPr>
          <w:rtl/>
          <w:lang w:bidi="fa-IR"/>
        </w:rPr>
        <w:t xml:space="preserve"> - جلد ٢ ص ١٦)</w:t>
      </w:r>
    </w:p>
    <w:p w:rsidR="00291C71" w:rsidRDefault="00636792" w:rsidP="00636792">
      <w:pPr>
        <w:pStyle w:val="libNormal"/>
        <w:rPr>
          <w:rtl/>
          <w:lang w:bidi="fa-IR"/>
        </w:rPr>
      </w:pPr>
      <w:r w:rsidRPr="00636792">
        <w:rPr>
          <w:rtl/>
          <w:lang w:bidi="fa-IR"/>
        </w:rPr>
        <w:t>بعض</w:t>
      </w:r>
      <w:r w:rsidR="00C00901">
        <w:rPr>
          <w:rtl/>
          <w:lang w:bidi="fa-IR"/>
        </w:rPr>
        <w:t>ی</w:t>
      </w:r>
      <w:r w:rsidRPr="00636792">
        <w:rPr>
          <w:rtl/>
          <w:lang w:bidi="fa-IR"/>
        </w:rPr>
        <w:t xml:space="preserve"> از اين نو مسلمانان چون دارا</w:t>
      </w:r>
      <w:r w:rsidR="00C00901">
        <w:rPr>
          <w:rtl/>
          <w:lang w:bidi="fa-IR"/>
        </w:rPr>
        <w:t>ی</w:t>
      </w:r>
      <w:r w:rsidRPr="00636792">
        <w:rPr>
          <w:rtl/>
          <w:lang w:bidi="fa-IR"/>
        </w:rPr>
        <w:t xml:space="preserve"> عشيره بودند، عشيره آنها روز تعصب قبيله</w:t>
      </w:r>
      <w:r w:rsidR="004A59C6">
        <w:rPr>
          <w:rtl/>
          <w:lang w:bidi="fa-IR"/>
        </w:rPr>
        <w:t xml:space="preserve"> </w:t>
      </w:r>
      <w:r w:rsidRPr="00636792">
        <w:rPr>
          <w:rtl/>
          <w:lang w:bidi="fa-IR"/>
        </w:rPr>
        <w:t>ا</w:t>
      </w:r>
      <w:r w:rsidR="00C00901">
        <w:rPr>
          <w:rtl/>
          <w:lang w:bidi="fa-IR"/>
        </w:rPr>
        <w:t>ی</w:t>
      </w:r>
      <w:r w:rsidRPr="00636792">
        <w:rPr>
          <w:rtl/>
          <w:lang w:bidi="fa-IR"/>
        </w:rPr>
        <w:t xml:space="preserve"> نم</w:t>
      </w:r>
      <w:r w:rsidR="00C00901">
        <w:rPr>
          <w:rtl/>
          <w:lang w:bidi="fa-IR"/>
        </w:rPr>
        <w:t>ی</w:t>
      </w:r>
      <w:r w:rsidR="004A59C6">
        <w:rPr>
          <w:rtl/>
          <w:lang w:bidi="fa-IR"/>
        </w:rPr>
        <w:t xml:space="preserve"> </w:t>
      </w:r>
      <w:r w:rsidRPr="00636792">
        <w:rPr>
          <w:rtl/>
          <w:lang w:bidi="fa-IR"/>
        </w:rPr>
        <w:t>گذاشتند افراد متنفذ قبائل ديگر به آنها صدمه برسانند، بلكه گاه</w:t>
      </w:r>
      <w:r w:rsidR="00C00901">
        <w:rPr>
          <w:rtl/>
          <w:lang w:bidi="fa-IR"/>
        </w:rPr>
        <w:t>ی</w:t>
      </w:r>
      <w:r w:rsidRPr="00636792">
        <w:rPr>
          <w:rtl/>
          <w:lang w:bidi="fa-IR"/>
        </w:rPr>
        <w:t xml:space="preserve"> خودشان كسان و فرزندان مسلمان شده خود را تحت فشار م</w:t>
      </w:r>
      <w:r w:rsidR="00C00901">
        <w:rPr>
          <w:rtl/>
          <w:lang w:bidi="fa-IR"/>
        </w:rPr>
        <w:t>ی</w:t>
      </w:r>
      <w:r w:rsidR="004A59C6">
        <w:rPr>
          <w:rtl/>
          <w:lang w:bidi="fa-IR"/>
        </w:rPr>
        <w:t xml:space="preserve"> </w:t>
      </w:r>
      <w:r w:rsidRPr="00636792">
        <w:rPr>
          <w:rtl/>
          <w:lang w:bidi="fa-IR"/>
        </w:rPr>
        <w:t>گذاشتند، يا به زندان م</w:t>
      </w:r>
      <w:r w:rsidR="00C00901">
        <w:rPr>
          <w:rtl/>
          <w:lang w:bidi="fa-IR"/>
        </w:rPr>
        <w:t>ی</w:t>
      </w:r>
      <w:r w:rsidR="004A59C6">
        <w:rPr>
          <w:rtl/>
          <w:lang w:bidi="fa-IR"/>
        </w:rPr>
        <w:t xml:space="preserve"> </w:t>
      </w:r>
      <w:r w:rsidRPr="00636792">
        <w:rPr>
          <w:rtl/>
          <w:lang w:bidi="fa-IR"/>
        </w:rPr>
        <w:t>انداختند و به زنجير م</w:t>
      </w:r>
      <w:r w:rsidR="00C00901">
        <w:rPr>
          <w:rtl/>
          <w:lang w:bidi="fa-IR"/>
        </w:rPr>
        <w:t>ی</w:t>
      </w:r>
      <w:r w:rsidR="004A59C6">
        <w:rPr>
          <w:rtl/>
          <w:lang w:bidi="fa-IR"/>
        </w:rPr>
        <w:t xml:space="preserve"> </w:t>
      </w:r>
      <w:r w:rsidRPr="00636792">
        <w:rPr>
          <w:rtl/>
          <w:lang w:bidi="fa-IR"/>
        </w:rPr>
        <w:t>كشيدند تا مگ دست از دين جديد بردارند، و به اعتقاد پدران خود بازگردند.</w:t>
      </w:r>
    </w:p>
    <w:p w:rsidR="00636792" w:rsidRPr="00636792" w:rsidRDefault="00636792" w:rsidP="00291C71">
      <w:pPr>
        <w:pStyle w:val="libNormal"/>
        <w:rPr>
          <w:lang w:bidi="fa-IR"/>
        </w:rPr>
      </w:pPr>
      <w:r w:rsidRPr="00636792">
        <w:rPr>
          <w:rtl/>
          <w:lang w:bidi="fa-IR"/>
        </w:rPr>
        <w:t>حت</w:t>
      </w:r>
      <w:r w:rsidR="00C00901">
        <w:rPr>
          <w:rtl/>
          <w:lang w:bidi="fa-IR"/>
        </w:rPr>
        <w:t>ی</w:t>
      </w:r>
      <w:r w:rsidRPr="00636792">
        <w:rPr>
          <w:rtl/>
          <w:lang w:bidi="fa-IR"/>
        </w:rPr>
        <w:t xml:space="preserve"> بر اثر شكنجه پنج نفر از جمله ابوقيس بن وليد نبن مغيره و ابو قيس بن فاكة بن مغيره از اسلام برگشتند و اين آيه: </w:t>
      </w:r>
      <w:r w:rsidR="00291C71" w:rsidRPr="00291C71">
        <w:rPr>
          <w:rStyle w:val="libAlaemChar"/>
          <w:rFonts w:hint="cs"/>
          <w:rtl/>
        </w:rPr>
        <w:t>(</w:t>
      </w:r>
      <w:r w:rsidR="00291C71" w:rsidRPr="00291C71">
        <w:rPr>
          <w:rStyle w:val="libAieChar"/>
          <w:rtl/>
          <w:lang w:bidi="fa-IR"/>
        </w:rPr>
        <w:t>الَّذِينَ تَتَوَفَّاهُمُ الْمَلَائِكَةُ ظَالِمِي أَنفُسِهِمْ</w:t>
      </w:r>
      <w:r w:rsidR="00406DAF">
        <w:rPr>
          <w:rtl/>
          <w:lang w:bidi="fa-IR"/>
        </w:rPr>
        <w:t>.</w:t>
      </w:r>
      <w:r w:rsidRPr="00636792">
        <w:rPr>
          <w:rtl/>
          <w:lang w:bidi="fa-IR"/>
        </w:rPr>
        <w:t>..</w:t>
      </w:r>
      <w:r w:rsidR="00291C71" w:rsidRPr="00291C71">
        <w:rPr>
          <w:rStyle w:val="libAlaemChar"/>
          <w:rFonts w:hint="cs"/>
          <w:rtl/>
        </w:rPr>
        <w:t>)</w:t>
      </w:r>
      <w:r w:rsidRPr="00636792">
        <w:rPr>
          <w:rtl/>
          <w:lang w:bidi="fa-IR"/>
        </w:rPr>
        <w:t xml:space="preserve"> درباره آنها نازل شد.</w:t>
      </w:r>
      <w:r w:rsidR="00291C71">
        <w:rPr>
          <w:rFonts w:hint="cs"/>
          <w:rtl/>
          <w:lang w:bidi="fa-IR"/>
        </w:rPr>
        <w:t xml:space="preserve"> </w:t>
      </w:r>
      <w:r w:rsidR="006C5FA6">
        <w:rPr>
          <w:rtl/>
          <w:lang w:bidi="fa-IR"/>
        </w:rPr>
        <w:t>(</w:t>
      </w:r>
      <w:r w:rsidRPr="00636792">
        <w:rPr>
          <w:rtl/>
          <w:lang w:bidi="fa-IR"/>
        </w:rPr>
        <w:t>ماخذ سابق)</w:t>
      </w:r>
    </w:p>
    <w:p w:rsidR="00291C71" w:rsidRDefault="00636792" w:rsidP="00636792">
      <w:pPr>
        <w:pStyle w:val="libNormal"/>
        <w:rPr>
          <w:rtl/>
          <w:lang w:bidi="fa-IR"/>
        </w:rPr>
      </w:pPr>
      <w:r w:rsidRPr="00636792">
        <w:rPr>
          <w:rtl/>
          <w:lang w:bidi="fa-IR"/>
        </w:rPr>
        <w:t>ول</w:t>
      </w:r>
      <w:r w:rsidR="00C00901">
        <w:rPr>
          <w:rtl/>
          <w:lang w:bidi="fa-IR"/>
        </w:rPr>
        <w:t>ی</w:t>
      </w:r>
      <w:r w:rsidRPr="00636792">
        <w:rPr>
          <w:rtl/>
          <w:lang w:bidi="fa-IR"/>
        </w:rPr>
        <w:t xml:space="preserve"> افراد مسلمان شده كه فاقد عشيره و قبيله بودند، و نيز نيروئ</w:t>
      </w:r>
      <w:r w:rsidR="00C00901">
        <w:rPr>
          <w:rtl/>
          <w:lang w:bidi="fa-IR"/>
        </w:rPr>
        <w:t>ی</w:t>
      </w:r>
      <w:r w:rsidRPr="00636792">
        <w:rPr>
          <w:rtl/>
          <w:lang w:bidi="fa-IR"/>
        </w:rPr>
        <w:t xml:space="preserve"> نداشتند كه از خود دفاع كنند، مبتلا به انواع مصائب و صدمات شدند.</w:t>
      </w:r>
    </w:p>
    <w:p w:rsidR="00636792" w:rsidRPr="00636792" w:rsidRDefault="00636792" w:rsidP="00636792">
      <w:pPr>
        <w:pStyle w:val="libNormal"/>
        <w:rPr>
          <w:lang w:bidi="fa-IR"/>
        </w:rPr>
      </w:pPr>
      <w:r w:rsidRPr="00636792">
        <w:rPr>
          <w:rtl/>
          <w:lang w:bidi="fa-IR"/>
        </w:rPr>
        <w:lastRenderedPageBreak/>
        <w:t>بعض</w:t>
      </w:r>
      <w:r w:rsidR="00C00901">
        <w:rPr>
          <w:rtl/>
          <w:lang w:bidi="fa-IR"/>
        </w:rPr>
        <w:t>ی</w:t>
      </w:r>
      <w:r w:rsidRPr="00636792">
        <w:rPr>
          <w:rtl/>
          <w:lang w:bidi="fa-IR"/>
        </w:rPr>
        <w:t xml:space="preserve"> را به زندان م</w:t>
      </w:r>
      <w:r w:rsidR="00C00901">
        <w:rPr>
          <w:rtl/>
          <w:lang w:bidi="fa-IR"/>
        </w:rPr>
        <w:t>ی</w:t>
      </w:r>
      <w:r w:rsidR="004A59C6">
        <w:rPr>
          <w:rtl/>
          <w:lang w:bidi="fa-IR"/>
        </w:rPr>
        <w:t xml:space="preserve"> </w:t>
      </w:r>
      <w:r w:rsidRPr="00636792">
        <w:rPr>
          <w:rtl/>
          <w:lang w:bidi="fa-IR"/>
        </w:rPr>
        <w:t>افكندند،</w:t>
      </w:r>
      <w:r w:rsidR="00291C71">
        <w:rPr>
          <w:rFonts w:hint="cs"/>
          <w:rtl/>
          <w:lang w:bidi="fa-IR"/>
        </w:rPr>
        <w:t xml:space="preserve"> </w:t>
      </w:r>
      <w:r w:rsidRPr="00636792">
        <w:rPr>
          <w:rtl/>
          <w:lang w:bidi="fa-IR"/>
        </w:rPr>
        <w:t>برخ</w:t>
      </w:r>
      <w:r w:rsidR="00C00901">
        <w:rPr>
          <w:rtl/>
          <w:lang w:bidi="fa-IR"/>
        </w:rPr>
        <w:t>ی</w:t>
      </w:r>
      <w:r w:rsidRPr="00636792">
        <w:rPr>
          <w:rtl/>
          <w:lang w:bidi="fa-IR"/>
        </w:rPr>
        <w:t xml:space="preserve"> را با كتك و شكنجه جسم</w:t>
      </w:r>
      <w:r w:rsidR="00C00901">
        <w:rPr>
          <w:rtl/>
          <w:lang w:bidi="fa-IR"/>
        </w:rPr>
        <w:t>ی</w:t>
      </w:r>
      <w:r w:rsidRPr="00636792">
        <w:rPr>
          <w:rtl/>
          <w:lang w:bidi="fa-IR"/>
        </w:rPr>
        <w:t xml:space="preserve"> تحت فشار قرار م</w:t>
      </w:r>
      <w:r w:rsidR="00C00901">
        <w:rPr>
          <w:rtl/>
          <w:lang w:bidi="fa-IR"/>
        </w:rPr>
        <w:t>ی</w:t>
      </w:r>
      <w:r w:rsidR="004A59C6">
        <w:rPr>
          <w:rtl/>
          <w:lang w:bidi="fa-IR"/>
        </w:rPr>
        <w:t xml:space="preserve"> </w:t>
      </w:r>
      <w:r w:rsidRPr="00636792">
        <w:rPr>
          <w:rtl/>
          <w:lang w:bidi="fa-IR"/>
        </w:rPr>
        <w:t>دادند، و عده</w:t>
      </w:r>
      <w:r w:rsidR="004A59C6">
        <w:rPr>
          <w:rtl/>
          <w:lang w:bidi="fa-IR"/>
        </w:rPr>
        <w:t xml:space="preserve"> </w:t>
      </w:r>
      <w:r w:rsidRPr="00636792">
        <w:rPr>
          <w:rtl/>
          <w:lang w:bidi="fa-IR"/>
        </w:rPr>
        <w:t>ا</w:t>
      </w:r>
      <w:r w:rsidR="00C00901">
        <w:rPr>
          <w:rtl/>
          <w:lang w:bidi="fa-IR"/>
        </w:rPr>
        <w:t>ی</w:t>
      </w:r>
      <w:r w:rsidRPr="00636792">
        <w:rPr>
          <w:rtl/>
          <w:lang w:bidi="fa-IR"/>
        </w:rPr>
        <w:t xml:space="preserve"> را تشنه و گرسنه گذاشته رها م</w:t>
      </w:r>
      <w:r w:rsidR="00C00901">
        <w:rPr>
          <w:rtl/>
          <w:lang w:bidi="fa-IR"/>
        </w:rPr>
        <w:t>ی</w:t>
      </w:r>
      <w:r w:rsidR="004A59C6">
        <w:rPr>
          <w:rtl/>
          <w:lang w:bidi="fa-IR"/>
        </w:rPr>
        <w:t xml:space="preserve"> </w:t>
      </w:r>
      <w:r w:rsidRPr="00636792">
        <w:rPr>
          <w:rtl/>
          <w:lang w:bidi="fa-IR"/>
        </w:rPr>
        <w:t>كردند، يا در آفتاب طاقت فرسا نگاه م</w:t>
      </w:r>
      <w:r w:rsidR="00C00901">
        <w:rPr>
          <w:rtl/>
          <w:lang w:bidi="fa-IR"/>
        </w:rPr>
        <w:t>ی</w:t>
      </w:r>
      <w:r w:rsidR="004A59C6">
        <w:rPr>
          <w:rtl/>
          <w:lang w:bidi="fa-IR"/>
        </w:rPr>
        <w:t xml:space="preserve"> </w:t>
      </w:r>
      <w:r w:rsidRPr="00636792">
        <w:rPr>
          <w:rtl/>
          <w:lang w:bidi="fa-IR"/>
        </w:rPr>
        <w:t>داشتند، باشد كه از دين اسلام برگردند، و از پيرو</w:t>
      </w:r>
      <w:r w:rsidR="00C00901">
        <w:rPr>
          <w:rtl/>
          <w:lang w:bidi="fa-IR"/>
        </w:rPr>
        <w:t>ی</w:t>
      </w:r>
      <w:r w:rsidRPr="00636792">
        <w:rPr>
          <w:rtl/>
          <w:lang w:bidi="fa-IR"/>
        </w:rPr>
        <w:t xml:space="preserve"> پيغمبر منصرف شوند. نام اين آزاد مردان و آزاد زنان مسلمان مجاهد در تاريخ اسلام آمده است، و از آنها به نيك</w:t>
      </w:r>
      <w:r w:rsidR="00C00901">
        <w:rPr>
          <w:rtl/>
          <w:lang w:bidi="fa-IR"/>
        </w:rPr>
        <w:t>ی</w:t>
      </w:r>
      <w:r w:rsidRPr="00636792">
        <w:rPr>
          <w:rtl/>
          <w:lang w:bidi="fa-IR"/>
        </w:rPr>
        <w:t xml:space="preserve"> و قهرمان</w:t>
      </w:r>
      <w:r w:rsidR="00C00901">
        <w:rPr>
          <w:rtl/>
          <w:lang w:bidi="fa-IR"/>
        </w:rPr>
        <w:t>ی</w:t>
      </w:r>
      <w:r w:rsidRPr="00636792">
        <w:rPr>
          <w:rtl/>
          <w:lang w:bidi="fa-IR"/>
        </w:rPr>
        <w:t xml:space="preserve"> ياد شده است. و اينان:</w:t>
      </w:r>
    </w:p>
    <w:p w:rsidR="00636792" w:rsidRPr="00636792" w:rsidRDefault="00636792" w:rsidP="0041255C">
      <w:pPr>
        <w:pStyle w:val="libNormal"/>
        <w:rPr>
          <w:lang w:bidi="fa-IR"/>
        </w:rPr>
      </w:pPr>
      <w:r w:rsidRPr="00636792">
        <w:rPr>
          <w:rtl/>
          <w:lang w:bidi="fa-IR"/>
        </w:rPr>
        <w:t>اول - بلال بن رباح حبش</w:t>
      </w:r>
      <w:r w:rsidR="00C00901">
        <w:rPr>
          <w:rtl/>
          <w:lang w:bidi="fa-IR"/>
        </w:rPr>
        <w:t>ی</w:t>
      </w:r>
      <w:r w:rsidRPr="00636792">
        <w:rPr>
          <w:rtl/>
          <w:lang w:bidi="fa-IR"/>
        </w:rPr>
        <w:t xml:space="preserve"> است. پدر و مادر او از اسيران حبشه و خود و</w:t>
      </w:r>
      <w:r w:rsidR="00C00901">
        <w:rPr>
          <w:rtl/>
          <w:lang w:bidi="fa-IR"/>
        </w:rPr>
        <w:t>ی</w:t>
      </w:r>
      <w:r w:rsidRPr="00636792">
        <w:rPr>
          <w:rtl/>
          <w:lang w:bidi="fa-IR"/>
        </w:rPr>
        <w:t xml:space="preserve"> در مكه متولد شده بود. بلال غلام «امية بن خلف» از سران قريش بود كه پيشتر از و</w:t>
      </w:r>
      <w:r w:rsidR="00C00901">
        <w:rPr>
          <w:rtl/>
          <w:lang w:bidi="fa-IR"/>
        </w:rPr>
        <w:t>ی</w:t>
      </w:r>
      <w:r w:rsidRPr="00636792">
        <w:rPr>
          <w:rtl/>
          <w:lang w:bidi="fa-IR"/>
        </w:rPr>
        <w:t xml:space="preserve"> نام برديم.</w:t>
      </w:r>
    </w:p>
    <w:p w:rsidR="00636792" w:rsidRPr="00636792" w:rsidRDefault="00636792" w:rsidP="00636792">
      <w:pPr>
        <w:pStyle w:val="libNormal"/>
        <w:rPr>
          <w:lang w:bidi="fa-IR"/>
        </w:rPr>
      </w:pPr>
      <w:r w:rsidRPr="00636792">
        <w:rPr>
          <w:rtl/>
          <w:lang w:bidi="fa-IR"/>
        </w:rPr>
        <w:t>امية بن خلف، بلال غلام خود را سخت</w:t>
      </w:r>
      <w:r w:rsidR="004A59C6">
        <w:rPr>
          <w:rtl/>
          <w:lang w:bidi="fa-IR"/>
        </w:rPr>
        <w:t xml:space="preserve"> </w:t>
      </w:r>
      <w:r w:rsidRPr="00636792">
        <w:rPr>
          <w:rtl/>
          <w:lang w:bidi="fa-IR"/>
        </w:rPr>
        <w:t>شكنجه م</w:t>
      </w:r>
      <w:r w:rsidR="00C00901">
        <w:rPr>
          <w:rtl/>
          <w:lang w:bidi="fa-IR"/>
        </w:rPr>
        <w:t>ی</w:t>
      </w:r>
      <w:r w:rsidR="004A59C6">
        <w:rPr>
          <w:rtl/>
          <w:lang w:bidi="fa-IR"/>
        </w:rPr>
        <w:t xml:space="preserve"> </w:t>
      </w:r>
      <w:r w:rsidRPr="00636792">
        <w:rPr>
          <w:rtl/>
          <w:lang w:bidi="fa-IR"/>
        </w:rPr>
        <w:t>داد. و به و</w:t>
      </w:r>
      <w:r w:rsidR="00C00901">
        <w:rPr>
          <w:rtl/>
          <w:lang w:bidi="fa-IR"/>
        </w:rPr>
        <w:t>ی</w:t>
      </w:r>
      <w:r w:rsidRPr="00636792">
        <w:rPr>
          <w:rtl/>
          <w:lang w:bidi="fa-IR"/>
        </w:rPr>
        <w:t xml:space="preserve"> تكليف م</w:t>
      </w:r>
      <w:r w:rsidR="00C00901">
        <w:rPr>
          <w:rtl/>
          <w:lang w:bidi="fa-IR"/>
        </w:rPr>
        <w:t>ی</w:t>
      </w:r>
      <w:r w:rsidR="004A59C6">
        <w:rPr>
          <w:rtl/>
          <w:lang w:bidi="fa-IR"/>
        </w:rPr>
        <w:t xml:space="preserve"> </w:t>
      </w:r>
      <w:r w:rsidRPr="00636792">
        <w:rPr>
          <w:rtl/>
          <w:lang w:bidi="fa-IR"/>
        </w:rPr>
        <w:t>كرد تا از اعتقاد به خدا</w:t>
      </w:r>
      <w:r w:rsidR="00C00901">
        <w:rPr>
          <w:rtl/>
          <w:lang w:bidi="fa-IR"/>
        </w:rPr>
        <w:t>ی</w:t>
      </w:r>
      <w:r w:rsidRPr="00636792">
        <w:rPr>
          <w:rtl/>
          <w:lang w:bidi="fa-IR"/>
        </w:rPr>
        <w:t xml:space="preserve"> يگانه باز گردد.</w:t>
      </w:r>
    </w:p>
    <w:p w:rsidR="0041255C" w:rsidRDefault="00636792" w:rsidP="0041255C">
      <w:pPr>
        <w:pStyle w:val="libNormal"/>
        <w:rPr>
          <w:rtl/>
          <w:lang w:bidi="fa-IR"/>
        </w:rPr>
      </w:pPr>
      <w:r w:rsidRPr="00636792">
        <w:rPr>
          <w:rtl/>
          <w:lang w:bidi="fa-IR"/>
        </w:rPr>
        <w:t>برا</w:t>
      </w:r>
      <w:r w:rsidR="00C00901">
        <w:rPr>
          <w:rtl/>
          <w:lang w:bidi="fa-IR"/>
        </w:rPr>
        <w:t>ی</w:t>
      </w:r>
      <w:r w:rsidRPr="00636792">
        <w:rPr>
          <w:rtl/>
          <w:lang w:bidi="fa-IR"/>
        </w:rPr>
        <w:t xml:space="preserve"> تامين اين منظور اميه بن خلف هنگام ظهر بلال را م</w:t>
      </w:r>
      <w:r w:rsidR="00C00901">
        <w:rPr>
          <w:rtl/>
          <w:lang w:bidi="fa-IR"/>
        </w:rPr>
        <w:t>ی</w:t>
      </w:r>
      <w:r w:rsidR="004A59C6">
        <w:rPr>
          <w:rtl/>
          <w:lang w:bidi="fa-IR"/>
        </w:rPr>
        <w:t xml:space="preserve"> </w:t>
      </w:r>
      <w:r w:rsidRPr="00636792">
        <w:rPr>
          <w:rtl/>
          <w:lang w:bidi="fa-IR"/>
        </w:rPr>
        <w:t>آورد بيرون مكه و در آن گرما</w:t>
      </w:r>
      <w:r w:rsidR="00C00901">
        <w:rPr>
          <w:rtl/>
          <w:lang w:bidi="fa-IR"/>
        </w:rPr>
        <w:t>ی</w:t>
      </w:r>
      <w:r w:rsidRPr="00636792">
        <w:rPr>
          <w:rtl/>
          <w:lang w:bidi="fa-IR"/>
        </w:rPr>
        <w:t xml:space="preserve"> كشنده و آفتاب سوزان، او را بر رو و پشت م</w:t>
      </w:r>
      <w:r w:rsidR="00C00901">
        <w:rPr>
          <w:rtl/>
          <w:lang w:bidi="fa-IR"/>
        </w:rPr>
        <w:t>ی</w:t>
      </w:r>
      <w:r w:rsidR="004A59C6">
        <w:rPr>
          <w:rtl/>
          <w:lang w:bidi="fa-IR"/>
        </w:rPr>
        <w:t xml:space="preserve"> </w:t>
      </w:r>
      <w:r w:rsidRPr="00636792">
        <w:rPr>
          <w:rtl/>
          <w:lang w:bidi="fa-IR"/>
        </w:rPr>
        <w:t>افكند به رو</w:t>
      </w:r>
      <w:r w:rsidR="00C00901">
        <w:rPr>
          <w:rtl/>
          <w:lang w:bidi="fa-IR"/>
        </w:rPr>
        <w:t>ی</w:t>
      </w:r>
      <w:r w:rsidRPr="00636792">
        <w:rPr>
          <w:rtl/>
          <w:lang w:bidi="fa-IR"/>
        </w:rPr>
        <w:t xml:space="preserve"> سنگلاخ</w:t>
      </w:r>
      <w:r w:rsidR="004A59C6">
        <w:rPr>
          <w:rtl/>
          <w:lang w:bidi="fa-IR"/>
        </w:rPr>
        <w:t xml:space="preserve"> </w:t>
      </w:r>
      <w:r w:rsidRPr="00636792">
        <w:rPr>
          <w:rtl/>
          <w:lang w:bidi="fa-IR"/>
        </w:rPr>
        <w:t>ها يا صخره</w:t>
      </w:r>
      <w:r w:rsidR="004A59C6">
        <w:rPr>
          <w:rtl/>
          <w:lang w:bidi="fa-IR"/>
        </w:rPr>
        <w:t xml:space="preserve"> </w:t>
      </w:r>
      <w:r w:rsidRPr="00636792">
        <w:rPr>
          <w:rtl/>
          <w:lang w:bidi="fa-IR"/>
        </w:rPr>
        <w:t>ها</w:t>
      </w:r>
      <w:r w:rsidR="00C00901">
        <w:rPr>
          <w:rtl/>
          <w:lang w:bidi="fa-IR"/>
        </w:rPr>
        <w:t>ی</w:t>
      </w:r>
      <w:r w:rsidRPr="00636792">
        <w:rPr>
          <w:rtl/>
          <w:lang w:bidi="fa-IR"/>
        </w:rPr>
        <w:t xml:space="preserve"> داغ و سنگ</w:t>
      </w:r>
      <w:r w:rsidR="00C00901">
        <w:rPr>
          <w:rtl/>
          <w:lang w:bidi="fa-IR"/>
        </w:rPr>
        <w:t>ی</w:t>
      </w:r>
      <w:r w:rsidRPr="00636792">
        <w:rPr>
          <w:rtl/>
          <w:lang w:bidi="fa-IR"/>
        </w:rPr>
        <w:t xml:space="preserve"> بزرگ هم رو</w:t>
      </w:r>
      <w:r w:rsidR="00C00901">
        <w:rPr>
          <w:rtl/>
          <w:lang w:bidi="fa-IR"/>
        </w:rPr>
        <w:t>ی</w:t>
      </w:r>
      <w:r w:rsidRPr="00636792">
        <w:rPr>
          <w:rtl/>
          <w:lang w:bidi="fa-IR"/>
        </w:rPr>
        <w:t xml:space="preserve"> سينه</w:t>
      </w:r>
      <w:r w:rsidR="004A59C6">
        <w:rPr>
          <w:rtl/>
          <w:lang w:bidi="fa-IR"/>
        </w:rPr>
        <w:t xml:space="preserve"> </w:t>
      </w:r>
      <w:r w:rsidRPr="00636792">
        <w:rPr>
          <w:rtl/>
          <w:lang w:bidi="fa-IR"/>
        </w:rPr>
        <w:t>اش م</w:t>
      </w:r>
      <w:r w:rsidR="00C00901">
        <w:rPr>
          <w:rtl/>
          <w:lang w:bidi="fa-IR"/>
        </w:rPr>
        <w:t>ی</w:t>
      </w:r>
      <w:r w:rsidR="004A59C6">
        <w:rPr>
          <w:rtl/>
          <w:lang w:bidi="fa-IR"/>
        </w:rPr>
        <w:t xml:space="preserve"> </w:t>
      </w:r>
      <w:r w:rsidRPr="00636792">
        <w:rPr>
          <w:rtl/>
          <w:lang w:bidi="fa-IR"/>
        </w:rPr>
        <w:t>نهاد و م</w:t>
      </w:r>
      <w:r w:rsidR="00C00901">
        <w:rPr>
          <w:rtl/>
          <w:lang w:bidi="fa-IR"/>
        </w:rPr>
        <w:t>ی</w:t>
      </w:r>
      <w:r w:rsidR="004A59C6">
        <w:rPr>
          <w:rtl/>
          <w:lang w:bidi="fa-IR"/>
        </w:rPr>
        <w:t xml:space="preserve"> </w:t>
      </w:r>
      <w:r w:rsidRPr="00636792">
        <w:rPr>
          <w:rtl/>
          <w:lang w:bidi="fa-IR"/>
        </w:rPr>
        <w:t>گفت: همين طور بايد بمان</w:t>
      </w:r>
      <w:r w:rsidR="00C00901">
        <w:rPr>
          <w:rtl/>
          <w:lang w:bidi="fa-IR"/>
        </w:rPr>
        <w:t>ی</w:t>
      </w:r>
      <w:r w:rsidRPr="00636792">
        <w:rPr>
          <w:rtl/>
          <w:lang w:bidi="fa-IR"/>
        </w:rPr>
        <w:t xml:space="preserve"> تا مرگت فرا رسد يا از محمد برگرد</w:t>
      </w:r>
      <w:r w:rsidR="00C00901">
        <w:rPr>
          <w:rtl/>
          <w:lang w:bidi="fa-IR"/>
        </w:rPr>
        <w:t>ی</w:t>
      </w:r>
      <w:r w:rsidRPr="00636792">
        <w:rPr>
          <w:rtl/>
          <w:lang w:bidi="fa-IR"/>
        </w:rPr>
        <w:t xml:space="preserve"> و «لات» و «عز</w:t>
      </w:r>
      <w:r w:rsidR="00C00901">
        <w:rPr>
          <w:rtl/>
          <w:lang w:bidi="fa-IR"/>
        </w:rPr>
        <w:t>ی</w:t>
      </w:r>
      <w:r w:rsidRPr="00636792">
        <w:rPr>
          <w:rtl/>
          <w:lang w:bidi="fa-IR"/>
        </w:rPr>
        <w:t>» خدايان ما را پرستش كن</w:t>
      </w:r>
      <w:r w:rsidR="00C00901">
        <w:rPr>
          <w:rtl/>
          <w:lang w:bidi="fa-IR"/>
        </w:rPr>
        <w:t>ی</w:t>
      </w:r>
      <w:r w:rsidRPr="00636792">
        <w:rPr>
          <w:rtl/>
          <w:lang w:bidi="fa-IR"/>
        </w:rPr>
        <w:t>.</w:t>
      </w:r>
    </w:p>
    <w:p w:rsidR="00636792" w:rsidRPr="00636792" w:rsidRDefault="00636792" w:rsidP="0041255C">
      <w:pPr>
        <w:pStyle w:val="libNormal"/>
        <w:rPr>
          <w:lang w:bidi="fa-IR"/>
        </w:rPr>
      </w:pPr>
      <w:r w:rsidRPr="00636792">
        <w:rPr>
          <w:rtl/>
          <w:lang w:bidi="fa-IR"/>
        </w:rPr>
        <w:t>ول</w:t>
      </w:r>
      <w:r w:rsidR="00C00901">
        <w:rPr>
          <w:rtl/>
          <w:lang w:bidi="fa-IR"/>
        </w:rPr>
        <w:t>ی</w:t>
      </w:r>
      <w:r w:rsidRPr="00636792">
        <w:rPr>
          <w:rtl/>
          <w:lang w:bidi="fa-IR"/>
        </w:rPr>
        <w:t xml:space="preserve"> بلال همه اين عذاب</w:t>
      </w:r>
      <w:r w:rsidR="004A59C6">
        <w:rPr>
          <w:rtl/>
          <w:lang w:bidi="fa-IR"/>
        </w:rPr>
        <w:t xml:space="preserve"> </w:t>
      </w:r>
      <w:r w:rsidRPr="00636792">
        <w:rPr>
          <w:rtl/>
          <w:lang w:bidi="fa-IR"/>
        </w:rPr>
        <w:t>ها را تحمل م</w:t>
      </w:r>
      <w:r w:rsidR="00C00901">
        <w:rPr>
          <w:rtl/>
          <w:lang w:bidi="fa-IR"/>
        </w:rPr>
        <w:t>ی</w:t>
      </w:r>
      <w:r w:rsidR="004A59C6">
        <w:rPr>
          <w:rtl/>
          <w:lang w:bidi="fa-IR"/>
        </w:rPr>
        <w:t xml:space="preserve"> </w:t>
      </w:r>
      <w:r w:rsidRPr="00636792">
        <w:rPr>
          <w:rtl/>
          <w:lang w:bidi="fa-IR"/>
        </w:rPr>
        <w:t>كرد و در زير شكنجه پ</w:t>
      </w:r>
      <w:r w:rsidR="00C00901">
        <w:rPr>
          <w:rtl/>
          <w:lang w:bidi="fa-IR"/>
        </w:rPr>
        <w:t>ی</w:t>
      </w:r>
      <w:r w:rsidRPr="00636792">
        <w:rPr>
          <w:rtl/>
          <w:lang w:bidi="fa-IR"/>
        </w:rPr>
        <w:t xml:space="preserve"> در پ</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گفت: احد احد خدا خدا</w:t>
      </w:r>
      <w:r w:rsidR="00C00901">
        <w:rPr>
          <w:rtl/>
          <w:lang w:bidi="fa-IR"/>
        </w:rPr>
        <w:t>ی</w:t>
      </w:r>
      <w:r w:rsidRPr="00636792">
        <w:rPr>
          <w:rtl/>
          <w:lang w:bidi="fa-IR"/>
        </w:rPr>
        <w:t xml:space="preserve"> يگانه است، يگانه است.</w:t>
      </w:r>
    </w:p>
    <w:p w:rsidR="00636792" w:rsidRPr="00636792" w:rsidRDefault="00636792" w:rsidP="00636792">
      <w:pPr>
        <w:pStyle w:val="libNormal"/>
        <w:rPr>
          <w:lang w:bidi="fa-IR"/>
        </w:rPr>
      </w:pPr>
      <w:r w:rsidRPr="00636792">
        <w:rPr>
          <w:rtl/>
          <w:lang w:bidi="fa-IR"/>
        </w:rPr>
        <w:t xml:space="preserve">بلال بنابر نقل سحيح توستط شخص پيغمبر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از اميه بن خلف خريدار</w:t>
      </w:r>
      <w:r w:rsidR="00C00901">
        <w:rPr>
          <w:rtl/>
          <w:lang w:bidi="fa-IR"/>
        </w:rPr>
        <w:t>ی</w:t>
      </w:r>
      <w:r w:rsidRPr="00636792">
        <w:rPr>
          <w:rtl/>
          <w:lang w:bidi="fa-IR"/>
        </w:rPr>
        <w:t xml:space="preserve"> شد و آزاد گرديد،و اينكه مشهور است ابوبكر او را خريد و آزاد گردانيد مقرون به صحت نيست.</w:t>
      </w:r>
    </w:p>
    <w:p w:rsidR="00636792" w:rsidRPr="00636792" w:rsidRDefault="00636792" w:rsidP="00636792">
      <w:pPr>
        <w:pStyle w:val="libNormal"/>
        <w:rPr>
          <w:lang w:bidi="fa-IR"/>
        </w:rPr>
      </w:pPr>
      <w:r w:rsidRPr="00636792">
        <w:rPr>
          <w:rtl/>
          <w:lang w:bidi="fa-IR"/>
        </w:rPr>
        <w:t>دوم - عمار ياسر و پدر و مادرش. عمار خود و پدر و مادرش از مبلغين نخستين بودند كه وقت</w:t>
      </w:r>
      <w:r w:rsidR="00C00901">
        <w:rPr>
          <w:rtl/>
          <w:lang w:bidi="fa-IR"/>
        </w:rPr>
        <w:t>ی</w:t>
      </w:r>
      <w:r w:rsidRPr="00636792">
        <w:rPr>
          <w:rtl/>
          <w:lang w:bidi="fa-IR"/>
        </w:rPr>
        <w:t xml:space="preserve"> پيغمبر در خانه ارقم بن اب</w:t>
      </w:r>
      <w:r w:rsidR="00C00901">
        <w:rPr>
          <w:rtl/>
          <w:lang w:bidi="fa-IR"/>
        </w:rPr>
        <w:t>ی</w:t>
      </w:r>
      <w:r w:rsidRPr="00636792">
        <w:rPr>
          <w:rtl/>
          <w:lang w:bidi="fa-IR"/>
        </w:rPr>
        <w:t xml:space="preserve"> ارقم بود، بعد از س</w:t>
      </w:r>
      <w:r w:rsidR="00C00901">
        <w:rPr>
          <w:rtl/>
          <w:lang w:bidi="fa-IR"/>
        </w:rPr>
        <w:t>ی</w:t>
      </w:r>
      <w:r w:rsidRPr="00636792">
        <w:rPr>
          <w:rtl/>
          <w:lang w:bidi="fa-IR"/>
        </w:rPr>
        <w:t xml:space="preserve"> و چند نفر كه مسلمان شدند، اسلام آوردند.</w:t>
      </w:r>
    </w:p>
    <w:p w:rsidR="00636792" w:rsidRPr="00636792" w:rsidRDefault="00636792" w:rsidP="0041255C">
      <w:pPr>
        <w:pStyle w:val="libNormal"/>
        <w:rPr>
          <w:lang w:bidi="fa-IR"/>
        </w:rPr>
      </w:pPr>
      <w:r w:rsidRPr="00636792">
        <w:rPr>
          <w:rtl/>
          <w:lang w:bidi="fa-IR"/>
        </w:rPr>
        <w:t>كافران قريش عمار و پدر و مادرش را به «ابطح» م</w:t>
      </w:r>
      <w:r w:rsidR="00C00901">
        <w:rPr>
          <w:rtl/>
          <w:lang w:bidi="fa-IR"/>
        </w:rPr>
        <w:t>ی</w:t>
      </w:r>
      <w:r w:rsidR="004A59C6">
        <w:rPr>
          <w:rtl/>
          <w:lang w:bidi="fa-IR"/>
        </w:rPr>
        <w:t xml:space="preserve"> </w:t>
      </w:r>
      <w:r w:rsidRPr="00636792">
        <w:rPr>
          <w:rtl/>
          <w:lang w:bidi="fa-IR"/>
        </w:rPr>
        <w:t>بردند، و در وقت ظهر و گرما</w:t>
      </w:r>
      <w:r w:rsidR="00C00901">
        <w:rPr>
          <w:rtl/>
          <w:lang w:bidi="fa-IR"/>
        </w:rPr>
        <w:t>ی</w:t>
      </w:r>
      <w:r w:rsidRPr="00636792">
        <w:rPr>
          <w:rtl/>
          <w:lang w:bidi="fa-IR"/>
        </w:rPr>
        <w:t xml:space="preserve"> طاقت فرسا شكنجه م</w:t>
      </w:r>
      <w:r w:rsidR="00C00901">
        <w:rPr>
          <w:rtl/>
          <w:lang w:bidi="fa-IR"/>
        </w:rPr>
        <w:t>ی</w:t>
      </w:r>
      <w:r w:rsidR="004A59C6">
        <w:rPr>
          <w:rtl/>
          <w:lang w:bidi="fa-IR"/>
        </w:rPr>
        <w:t xml:space="preserve"> </w:t>
      </w:r>
      <w:r w:rsidRPr="00636792">
        <w:rPr>
          <w:rtl/>
          <w:lang w:bidi="fa-IR"/>
        </w:rPr>
        <w:t>دادند. روز</w:t>
      </w:r>
      <w:r w:rsidR="00C00901">
        <w:rPr>
          <w:rtl/>
          <w:lang w:bidi="fa-IR"/>
        </w:rPr>
        <w:t>ی</w:t>
      </w:r>
      <w:r w:rsidRPr="00636792">
        <w:rPr>
          <w:rtl/>
          <w:lang w:bidi="fa-IR"/>
        </w:rPr>
        <w:t xml:space="preserve"> پيغمبر از كنار آنها گذشت و فرمود: «ا</w:t>
      </w:r>
      <w:r w:rsidR="00C00901">
        <w:rPr>
          <w:rtl/>
          <w:lang w:bidi="fa-IR"/>
        </w:rPr>
        <w:t>ی</w:t>
      </w:r>
      <w:r w:rsidRPr="00636792">
        <w:rPr>
          <w:rtl/>
          <w:lang w:bidi="fa-IR"/>
        </w:rPr>
        <w:t xml:space="preserve"> خاندان ياسر! ثابت قدم باشيد كه ميعاد شما بهشت است».</w:t>
      </w:r>
    </w:p>
    <w:p w:rsidR="00636792" w:rsidRPr="00636792" w:rsidRDefault="00636792" w:rsidP="00F625FB">
      <w:pPr>
        <w:pStyle w:val="libNormal"/>
        <w:rPr>
          <w:lang w:bidi="fa-IR"/>
        </w:rPr>
      </w:pPr>
      <w:r w:rsidRPr="00636792">
        <w:rPr>
          <w:rtl/>
          <w:lang w:bidi="fa-IR"/>
        </w:rPr>
        <w:lastRenderedPageBreak/>
        <w:t>سرانجام «ياسر» در زير شكنجه جان داد. زن او «سميه» چون ابوجهل را به درشت</w:t>
      </w:r>
      <w:r w:rsidR="00C00901">
        <w:rPr>
          <w:rtl/>
          <w:lang w:bidi="fa-IR"/>
        </w:rPr>
        <w:t>ی</w:t>
      </w:r>
      <w:r w:rsidRPr="00636792">
        <w:rPr>
          <w:rtl/>
          <w:lang w:bidi="fa-IR"/>
        </w:rPr>
        <w:t xml:space="preserve"> و خشونت مخاطب ساخت، ابوجهل هم با حربه</w:t>
      </w:r>
      <w:r w:rsidR="004A59C6">
        <w:rPr>
          <w:rtl/>
          <w:lang w:bidi="fa-IR"/>
        </w:rPr>
        <w:t xml:space="preserve"> </w:t>
      </w:r>
      <w:r w:rsidRPr="00636792">
        <w:rPr>
          <w:rtl/>
          <w:lang w:bidi="fa-IR"/>
        </w:rPr>
        <w:t>ا</w:t>
      </w:r>
      <w:r w:rsidR="00C00901">
        <w:rPr>
          <w:rtl/>
          <w:lang w:bidi="fa-IR"/>
        </w:rPr>
        <w:t>ی</w:t>
      </w:r>
      <w:r w:rsidRPr="00636792">
        <w:rPr>
          <w:rtl/>
          <w:lang w:bidi="fa-IR"/>
        </w:rPr>
        <w:t xml:space="preserve"> كه در دست داشت به قلب و</w:t>
      </w:r>
      <w:r w:rsidR="00C00901">
        <w:rPr>
          <w:rtl/>
          <w:lang w:bidi="fa-IR"/>
        </w:rPr>
        <w:t>ی</w:t>
      </w:r>
      <w:r w:rsidRPr="00636792">
        <w:rPr>
          <w:rtl/>
          <w:lang w:bidi="fa-IR"/>
        </w:rPr>
        <w:t xml:space="preserve"> فرو كوفت و او را كشت. سميه نخستين زن مسلمان</w:t>
      </w:r>
      <w:r w:rsidR="00C00901">
        <w:rPr>
          <w:rtl/>
          <w:lang w:bidi="fa-IR"/>
        </w:rPr>
        <w:t>ی</w:t>
      </w:r>
      <w:r w:rsidRPr="00636792">
        <w:rPr>
          <w:rtl/>
          <w:lang w:bidi="fa-IR"/>
        </w:rPr>
        <w:t xml:space="preserve"> بود كه به شهادت رسيد.</w:t>
      </w:r>
    </w:p>
    <w:p w:rsidR="00636792" w:rsidRPr="00636792" w:rsidRDefault="00636792" w:rsidP="00636792">
      <w:pPr>
        <w:pStyle w:val="libNormal"/>
        <w:rPr>
          <w:lang w:bidi="fa-IR"/>
        </w:rPr>
      </w:pPr>
      <w:r w:rsidRPr="00636792">
        <w:rPr>
          <w:rtl/>
          <w:lang w:bidi="fa-IR"/>
        </w:rPr>
        <w:t>سپس به سراغ خود عمار آمدند و او را سخت تحت</w:t>
      </w:r>
      <w:r w:rsidR="004A59C6">
        <w:rPr>
          <w:rtl/>
          <w:lang w:bidi="fa-IR"/>
        </w:rPr>
        <w:t xml:space="preserve"> </w:t>
      </w:r>
      <w:r w:rsidRPr="00636792">
        <w:rPr>
          <w:rtl/>
          <w:lang w:bidi="fa-IR"/>
        </w:rPr>
        <w:t>شكنجه قرار دادند. گاه</w:t>
      </w:r>
      <w:r w:rsidR="00C00901">
        <w:rPr>
          <w:rtl/>
          <w:lang w:bidi="fa-IR"/>
        </w:rPr>
        <w:t>ی</w:t>
      </w:r>
      <w:r w:rsidRPr="00636792">
        <w:rPr>
          <w:rtl/>
          <w:lang w:bidi="fa-IR"/>
        </w:rPr>
        <w:t xml:space="preserve"> مدتها در آفتاب نگاهش م</w:t>
      </w:r>
      <w:r w:rsidR="00C00901">
        <w:rPr>
          <w:rtl/>
          <w:lang w:bidi="fa-IR"/>
        </w:rPr>
        <w:t>ی</w:t>
      </w:r>
      <w:r w:rsidR="004A59C6">
        <w:rPr>
          <w:rtl/>
          <w:lang w:bidi="fa-IR"/>
        </w:rPr>
        <w:t xml:space="preserve"> </w:t>
      </w:r>
      <w:r w:rsidRPr="00636792">
        <w:rPr>
          <w:rtl/>
          <w:lang w:bidi="fa-IR"/>
        </w:rPr>
        <w:t>داشتند، و زمان</w:t>
      </w:r>
      <w:r w:rsidR="00C00901">
        <w:rPr>
          <w:rtl/>
          <w:lang w:bidi="fa-IR"/>
        </w:rPr>
        <w:t>ی</w:t>
      </w:r>
      <w:r w:rsidRPr="00636792">
        <w:rPr>
          <w:rtl/>
          <w:lang w:bidi="fa-IR"/>
        </w:rPr>
        <w:t xml:space="preserve"> سنگ</w:t>
      </w:r>
      <w:r w:rsidR="00C00901">
        <w:rPr>
          <w:rtl/>
          <w:lang w:bidi="fa-IR"/>
        </w:rPr>
        <w:t>ی</w:t>
      </w:r>
      <w:r w:rsidRPr="00636792">
        <w:rPr>
          <w:rtl/>
          <w:lang w:bidi="fa-IR"/>
        </w:rPr>
        <w:t xml:space="preserve"> گداخته به رو</w:t>
      </w:r>
      <w:r w:rsidR="00C00901">
        <w:rPr>
          <w:rtl/>
          <w:lang w:bidi="fa-IR"/>
        </w:rPr>
        <w:t>ی</w:t>
      </w:r>
      <w:r w:rsidRPr="00636792">
        <w:rPr>
          <w:rtl/>
          <w:lang w:bidi="fa-IR"/>
        </w:rPr>
        <w:t xml:space="preserve"> سينه</w:t>
      </w:r>
      <w:r w:rsidR="004A59C6">
        <w:rPr>
          <w:rtl/>
          <w:lang w:bidi="fa-IR"/>
        </w:rPr>
        <w:t xml:space="preserve"> </w:t>
      </w:r>
      <w:r w:rsidRPr="00636792">
        <w:rPr>
          <w:rtl/>
          <w:lang w:bidi="fa-IR"/>
        </w:rPr>
        <w:t>اش م</w:t>
      </w:r>
      <w:r w:rsidR="00C00901">
        <w:rPr>
          <w:rtl/>
          <w:lang w:bidi="fa-IR"/>
        </w:rPr>
        <w:t>ی</w:t>
      </w:r>
      <w:r w:rsidR="004A59C6">
        <w:rPr>
          <w:rtl/>
          <w:lang w:bidi="fa-IR"/>
        </w:rPr>
        <w:t xml:space="preserve"> </w:t>
      </w:r>
      <w:r w:rsidRPr="00636792">
        <w:rPr>
          <w:rtl/>
          <w:lang w:bidi="fa-IR"/>
        </w:rPr>
        <w:t>نهادند، و در هر فرصت به و</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گفتند: رهايت نم</w:t>
      </w:r>
      <w:r w:rsidR="00C00901">
        <w:rPr>
          <w:rtl/>
          <w:lang w:bidi="fa-IR"/>
        </w:rPr>
        <w:t>ی</w:t>
      </w:r>
      <w:r w:rsidR="004A59C6">
        <w:rPr>
          <w:rtl/>
          <w:lang w:bidi="fa-IR"/>
        </w:rPr>
        <w:t xml:space="preserve"> </w:t>
      </w:r>
      <w:r w:rsidRPr="00636792">
        <w:rPr>
          <w:rtl/>
          <w:lang w:bidi="fa-IR"/>
        </w:rPr>
        <w:t>كنيم مگر اين كه به محمد ناسزا بگوي</w:t>
      </w:r>
      <w:r w:rsidR="00C00901">
        <w:rPr>
          <w:rtl/>
          <w:lang w:bidi="fa-IR"/>
        </w:rPr>
        <w:t>ی</w:t>
      </w:r>
      <w:r w:rsidRPr="00636792">
        <w:rPr>
          <w:rtl/>
          <w:lang w:bidi="fa-IR"/>
        </w:rPr>
        <w:t xml:space="preserve"> و لات و عز</w:t>
      </w:r>
      <w:r w:rsidR="00C00901">
        <w:rPr>
          <w:rtl/>
          <w:lang w:bidi="fa-IR"/>
        </w:rPr>
        <w:t>ی</w:t>
      </w:r>
      <w:r w:rsidRPr="00636792">
        <w:rPr>
          <w:rtl/>
          <w:lang w:bidi="fa-IR"/>
        </w:rPr>
        <w:t xml:space="preserve"> خدايان ما را به نيك</w:t>
      </w:r>
      <w:r w:rsidR="00C00901">
        <w:rPr>
          <w:rtl/>
          <w:lang w:bidi="fa-IR"/>
        </w:rPr>
        <w:t>ی</w:t>
      </w:r>
      <w:r w:rsidRPr="00636792">
        <w:rPr>
          <w:rtl/>
          <w:lang w:bidi="fa-IR"/>
        </w:rPr>
        <w:t xml:space="preserve"> ياد كن</w:t>
      </w:r>
      <w:r w:rsidR="00C00901">
        <w:rPr>
          <w:rtl/>
          <w:lang w:bidi="fa-IR"/>
        </w:rPr>
        <w:t>ی</w:t>
      </w:r>
      <w:r w:rsidRPr="00636792">
        <w:rPr>
          <w:rtl/>
          <w:lang w:bidi="fa-IR"/>
        </w:rPr>
        <w:t>. عمار هم چنين كرد و آنها نيز او را رها كردند.</w:t>
      </w:r>
    </w:p>
    <w:p w:rsidR="00636792" w:rsidRPr="00636792" w:rsidRDefault="00636792" w:rsidP="00636792">
      <w:pPr>
        <w:pStyle w:val="libNormal"/>
        <w:rPr>
          <w:lang w:bidi="fa-IR"/>
        </w:rPr>
      </w:pPr>
      <w:r w:rsidRPr="00636792">
        <w:rPr>
          <w:rtl/>
          <w:lang w:bidi="fa-IR"/>
        </w:rPr>
        <w:t>از آن پس عمار آمد نزد پيغمبر و گريه سرداد. پيغمبر پرسيد عمار! چه خبر! عمار گفت: خبر بد</w:t>
      </w:r>
      <w:r w:rsidR="00C00901">
        <w:rPr>
          <w:rtl/>
          <w:lang w:bidi="fa-IR"/>
        </w:rPr>
        <w:t>ی</w:t>
      </w:r>
      <w:r w:rsidRPr="00636792">
        <w:rPr>
          <w:rtl/>
          <w:lang w:bidi="fa-IR"/>
        </w:rPr>
        <w:t xml:space="preserve"> يا رسول الله! سپس ماجرا را نقل كرد و تاسف خود را اظهار داشت كه برا</w:t>
      </w:r>
      <w:r w:rsidR="00C00901">
        <w:rPr>
          <w:rtl/>
          <w:lang w:bidi="fa-IR"/>
        </w:rPr>
        <w:t>ی</w:t>
      </w:r>
      <w:r w:rsidRPr="00636792">
        <w:rPr>
          <w:rtl/>
          <w:lang w:bidi="fa-IR"/>
        </w:rPr>
        <w:t xml:space="preserve"> حفظ جانش ناگزير شده است به خواست آنها گردن نهد.</w:t>
      </w:r>
    </w:p>
    <w:p w:rsidR="00636792" w:rsidRPr="00636792" w:rsidRDefault="00636792" w:rsidP="00636792">
      <w:pPr>
        <w:pStyle w:val="libNormal"/>
        <w:rPr>
          <w:lang w:bidi="fa-IR"/>
        </w:rPr>
      </w:pPr>
      <w:r w:rsidRPr="00636792">
        <w:rPr>
          <w:rtl/>
          <w:lang w:bidi="fa-IR"/>
        </w:rPr>
        <w:t>پيغمبر فرمود: در باطن، دل خود را چگونه م</w:t>
      </w:r>
      <w:r w:rsidR="00C00901">
        <w:rPr>
          <w:rtl/>
          <w:lang w:bidi="fa-IR"/>
        </w:rPr>
        <w:t>ی</w:t>
      </w:r>
      <w:r w:rsidR="004A59C6">
        <w:rPr>
          <w:rtl/>
          <w:lang w:bidi="fa-IR"/>
        </w:rPr>
        <w:t xml:space="preserve"> </w:t>
      </w:r>
      <w:r w:rsidRPr="00636792">
        <w:rPr>
          <w:rtl/>
          <w:lang w:bidi="fa-IR"/>
        </w:rPr>
        <w:t>بين</w:t>
      </w:r>
      <w:r w:rsidR="00C00901">
        <w:rPr>
          <w:rtl/>
          <w:lang w:bidi="fa-IR"/>
        </w:rPr>
        <w:t>ی</w:t>
      </w:r>
      <w:r w:rsidRPr="00636792">
        <w:rPr>
          <w:rtl/>
          <w:lang w:bidi="fa-IR"/>
        </w:rPr>
        <w:t>؟ عمار گفت: م</w:t>
      </w:r>
      <w:r w:rsidR="00C00901">
        <w:rPr>
          <w:rtl/>
          <w:lang w:bidi="fa-IR"/>
        </w:rPr>
        <w:t>ی</w:t>
      </w:r>
      <w:r w:rsidR="004A59C6">
        <w:rPr>
          <w:rtl/>
          <w:lang w:bidi="fa-IR"/>
        </w:rPr>
        <w:t xml:space="preserve"> </w:t>
      </w:r>
      <w:r w:rsidRPr="00636792">
        <w:rPr>
          <w:rtl/>
          <w:lang w:bidi="fa-IR"/>
        </w:rPr>
        <w:t>بينم كه لبريز از ايمان است. پيغمبر فرمود: ا</w:t>
      </w:r>
      <w:r w:rsidR="00C00901">
        <w:rPr>
          <w:rtl/>
          <w:lang w:bidi="fa-IR"/>
        </w:rPr>
        <w:t>ی</w:t>
      </w:r>
      <w:r w:rsidRPr="00636792">
        <w:rPr>
          <w:rtl/>
          <w:lang w:bidi="fa-IR"/>
        </w:rPr>
        <w:t xml:space="preserve"> عمار! اگر باز هم تو را تحت فشار گذاشتند به همين گونه پاسخ ده، و جان خود را حفظ كن. در اين هنگام اين آيه راجع به عمار نازل شد:</w:t>
      </w:r>
    </w:p>
    <w:p w:rsidR="00636792" w:rsidRPr="00636792" w:rsidRDefault="00636792" w:rsidP="00F625FB">
      <w:pPr>
        <w:pStyle w:val="libNormal"/>
        <w:rPr>
          <w:lang w:bidi="fa-IR"/>
        </w:rPr>
      </w:pPr>
      <w:r w:rsidRPr="00636792">
        <w:rPr>
          <w:rtl/>
          <w:lang w:bidi="fa-IR"/>
        </w:rPr>
        <w:t>«</w:t>
      </w:r>
      <w:r w:rsidRPr="00F625FB">
        <w:rPr>
          <w:rStyle w:val="libHadeesChar"/>
          <w:rtl/>
        </w:rPr>
        <w:t>الا من اكره و قلبه مطمئن بالايمان</w:t>
      </w:r>
      <w:r w:rsidRPr="00636792">
        <w:rPr>
          <w:rtl/>
          <w:lang w:bidi="fa-IR"/>
        </w:rPr>
        <w:t>» عمار در سال ٣٨ هجر</w:t>
      </w:r>
      <w:r w:rsidR="00C00901">
        <w:rPr>
          <w:rtl/>
          <w:lang w:bidi="fa-IR"/>
        </w:rPr>
        <w:t>ی</w:t>
      </w:r>
      <w:r w:rsidRPr="00636792">
        <w:rPr>
          <w:rtl/>
          <w:lang w:bidi="fa-IR"/>
        </w:rPr>
        <w:t xml:space="preserve"> در جنگ صفين شهيد شد.</w:t>
      </w:r>
    </w:p>
    <w:p w:rsidR="00636792" w:rsidRPr="00636792" w:rsidRDefault="00636792" w:rsidP="00F625FB">
      <w:pPr>
        <w:pStyle w:val="libNormal"/>
        <w:rPr>
          <w:lang w:bidi="fa-IR"/>
        </w:rPr>
      </w:pPr>
      <w:r w:rsidRPr="00636792">
        <w:rPr>
          <w:rtl/>
          <w:lang w:bidi="fa-IR"/>
        </w:rPr>
        <w:t>سوم - خباب بن ارت. پدر و</w:t>
      </w:r>
      <w:r w:rsidR="00C00901">
        <w:rPr>
          <w:rtl/>
          <w:lang w:bidi="fa-IR"/>
        </w:rPr>
        <w:t>ی</w:t>
      </w:r>
      <w:r w:rsidRPr="00636792">
        <w:rPr>
          <w:rtl/>
          <w:lang w:bidi="fa-IR"/>
        </w:rPr>
        <w:t xml:space="preserve"> از قبيله بن</w:t>
      </w:r>
      <w:r w:rsidR="00C00901">
        <w:rPr>
          <w:rtl/>
          <w:lang w:bidi="fa-IR"/>
        </w:rPr>
        <w:t>ی</w:t>
      </w:r>
      <w:r w:rsidRPr="00636792">
        <w:rPr>
          <w:rtl/>
          <w:lang w:bidi="fa-IR"/>
        </w:rPr>
        <w:t xml:space="preserve"> تميم و مرد</w:t>
      </w:r>
      <w:r w:rsidR="00C00901">
        <w:rPr>
          <w:rtl/>
          <w:lang w:bidi="fa-IR"/>
        </w:rPr>
        <w:t>ی</w:t>
      </w:r>
      <w:r w:rsidRPr="00636792">
        <w:rPr>
          <w:rtl/>
          <w:lang w:bidi="fa-IR"/>
        </w:rPr>
        <w:t xml:space="preserve"> از نواح</w:t>
      </w:r>
      <w:r w:rsidR="00C00901">
        <w:rPr>
          <w:rtl/>
          <w:lang w:bidi="fa-IR"/>
        </w:rPr>
        <w:t>ی</w:t>
      </w:r>
      <w:r w:rsidRPr="00636792">
        <w:rPr>
          <w:rtl/>
          <w:lang w:bidi="fa-IR"/>
        </w:rPr>
        <w:t xml:space="preserve"> جنوب عراق بود. مردم</w:t>
      </w:r>
      <w:r w:rsidR="00C00901">
        <w:rPr>
          <w:rtl/>
          <w:lang w:bidi="fa-IR"/>
        </w:rPr>
        <w:t>ی</w:t>
      </w:r>
      <w:r w:rsidRPr="00636792">
        <w:rPr>
          <w:rtl/>
          <w:lang w:bidi="fa-IR"/>
        </w:rPr>
        <w:t xml:space="preserve"> از قبيله «ربيعه</w:t>
      </w:r>
      <w:r w:rsidR="004A59C6">
        <w:rPr>
          <w:rtl/>
          <w:lang w:bidi="fa-IR"/>
        </w:rPr>
        <w:t xml:space="preserve"> </w:t>
      </w:r>
      <w:r w:rsidRPr="00636792">
        <w:rPr>
          <w:rtl/>
          <w:lang w:bidi="fa-IR"/>
        </w:rPr>
        <w:t>» او را اسير كردند و آوردند مكه و به شخص</w:t>
      </w:r>
      <w:r w:rsidR="00C00901">
        <w:rPr>
          <w:rtl/>
          <w:lang w:bidi="fa-IR"/>
        </w:rPr>
        <w:t>ی</w:t>
      </w:r>
      <w:r w:rsidRPr="00636792">
        <w:rPr>
          <w:rtl/>
          <w:lang w:bidi="fa-IR"/>
        </w:rPr>
        <w:t xml:space="preserve"> به نام «سباع بن عبدالعز</w:t>
      </w:r>
      <w:r w:rsidR="00C00901">
        <w:rPr>
          <w:rtl/>
          <w:lang w:bidi="fa-IR"/>
        </w:rPr>
        <w:t>ی</w:t>
      </w:r>
      <w:r w:rsidRPr="00636792">
        <w:rPr>
          <w:rtl/>
          <w:lang w:bidi="fa-IR"/>
        </w:rPr>
        <w:t xml:space="preserve"> خزاع</w:t>
      </w:r>
      <w:r w:rsidR="00C00901">
        <w:rPr>
          <w:rtl/>
          <w:lang w:bidi="fa-IR"/>
        </w:rPr>
        <w:t>ی</w:t>
      </w:r>
      <w:r w:rsidRPr="00636792">
        <w:rPr>
          <w:rtl/>
          <w:lang w:bidi="fa-IR"/>
        </w:rPr>
        <w:t>» فروختند.</w:t>
      </w:r>
    </w:p>
    <w:p w:rsidR="00636792" w:rsidRPr="00636792" w:rsidRDefault="00636792" w:rsidP="00F625FB">
      <w:pPr>
        <w:pStyle w:val="libNormal"/>
        <w:rPr>
          <w:lang w:bidi="fa-IR"/>
        </w:rPr>
      </w:pPr>
      <w:r w:rsidRPr="00636792">
        <w:rPr>
          <w:rtl/>
          <w:lang w:bidi="fa-IR"/>
        </w:rPr>
        <w:t>خباب ششمين كس</w:t>
      </w:r>
      <w:r w:rsidR="00C00901">
        <w:rPr>
          <w:rtl/>
          <w:lang w:bidi="fa-IR"/>
        </w:rPr>
        <w:t>ی</w:t>
      </w:r>
      <w:r w:rsidRPr="00636792">
        <w:rPr>
          <w:rtl/>
          <w:lang w:bidi="fa-IR"/>
        </w:rPr>
        <w:t xml:space="preserve"> بود كه به پيغمبر گرويد، و اين نيز پيش از آن بود كه پيغمبر به خانه «ارقم بن اب</w:t>
      </w:r>
      <w:r w:rsidR="00C00901">
        <w:rPr>
          <w:rtl/>
          <w:lang w:bidi="fa-IR"/>
        </w:rPr>
        <w:t>ی</w:t>
      </w:r>
      <w:r w:rsidRPr="00636792">
        <w:rPr>
          <w:rtl/>
          <w:lang w:bidi="fa-IR"/>
        </w:rPr>
        <w:t xml:space="preserve"> ارقم» در آيد. همين كه كفار قريش پ</w:t>
      </w:r>
      <w:r w:rsidR="00C00901">
        <w:rPr>
          <w:rtl/>
          <w:lang w:bidi="fa-IR"/>
        </w:rPr>
        <w:t>ی</w:t>
      </w:r>
      <w:r w:rsidRPr="00636792">
        <w:rPr>
          <w:rtl/>
          <w:lang w:bidi="fa-IR"/>
        </w:rPr>
        <w:t xml:space="preserve"> بردند اين مرد ب</w:t>
      </w:r>
      <w:r w:rsidR="00C00901">
        <w:rPr>
          <w:rtl/>
          <w:lang w:bidi="fa-IR"/>
        </w:rPr>
        <w:t>ی</w:t>
      </w:r>
      <w:r w:rsidRPr="00636792">
        <w:rPr>
          <w:rtl/>
          <w:lang w:bidi="fa-IR"/>
        </w:rPr>
        <w:t xml:space="preserve"> كس مسلمان شده است، او را گرفتند و به سخت</w:t>
      </w:r>
      <w:r w:rsidR="00C00901">
        <w:rPr>
          <w:rtl/>
          <w:lang w:bidi="fa-IR"/>
        </w:rPr>
        <w:t>ی</w:t>
      </w:r>
      <w:r w:rsidRPr="00636792">
        <w:rPr>
          <w:rtl/>
          <w:lang w:bidi="fa-IR"/>
        </w:rPr>
        <w:t xml:space="preserve"> شكنجه دادند.</w:t>
      </w:r>
    </w:p>
    <w:p w:rsidR="00F625FB" w:rsidRDefault="00636792" w:rsidP="00636792">
      <w:pPr>
        <w:pStyle w:val="libNormal"/>
        <w:rPr>
          <w:rtl/>
          <w:lang w:bidi="fa-IR"/>
        </w:rPr>
      </w:pPr>
      <w:r w:rsidRPr="00636792">
        <w:rPr>
          <w:rtl/>
          <w:lang w:bidi="fa-IR"/>
        </w:rPr>
        <w:t>كفار، «خباب</w:t>
      </w:r>
      <w:r w:rsidR="004A59C6">
        <w:rPr>
          <w:rtl/>
          <w:lang w:bidi="fa-IR"/>
        </w:rPr>
        <w:t xml:space="preserve"> </w:t>
      </w:r>
      <w:r w:rsidRPr="00636792">
        <w:rPr>
          <w:rtl/>
          <w:lang w:bidi="fa-IR"/>
        </w:rPr>
        <w:t>» را برهنه م</w:t>
      </w:r>
      <w:r w:rsidR="00C00901">
        <w:rPr>
          <w:rtl/>
          <w:lang w:bidi="fa-IR"/>
        </w:rPr>
        <w:t>ی</w:t>
      </w:r>
      <w:r w:rsidR="004A59C6">
        <w:rPr>
          <w:rtl/>
          <w:lang w:bidi="fa-IR"/>
        </w:rPr>
        <w:t xml:space="preserve"> </w:t>
      </w:r>
      <w:r w:rsidRPr="00636792">
        <w:rPr>
          <w:rtl/>
          <w:lang w:bidi="fa-IR"/>
        </w:rPr>
        <w:t>كردند و با پشت به رو</w:t>
      </w:r>
      <w:r w:rsidR="00C00901">
        <w:rPr>
          <w:rtl/>
          <w:lang w:bidi="fa-IR"/>
        </w:rPr>
        <w:t>ی</w:t>
      </w:r>
      <w:r w:rsidRPr="00636792">
        <w:rPr>
          <w:rtl/>
          <w:lang w:bidi="fa-IR"/>
        </w:rPr>
        <w:t xml:space="preserve"> ريگها</w:t>
      </w:r>
      <w:r w:rsidR="00C00901">
        <w:rPr>
          <w:rtl/>
          <w:lang w:bidi="fa-IR"/>
        </w:rPr>
        <w:t>ی</w:t>
      </w:r>
      <w:r w:rsidRPr="00636792">
        <w:rPr>
          <w:rtl/>
          <w:lang w:bidi="fa-IR"/>
        </w:rPr>
        <w:t xml:space="preserve"> تفتيده م</w:t>
      </w:r>
      <w:r w:rsidR="00C00901">
        <w:rPr>
          <w:rtl/>
          <w:lang w:bidi="fa-IR"/>
        </w:rPr>
        <w:t>ی</w:t>
      </w:r>
      <w:r w:rsidR="004A59C6">
        <w:rPr>
          <w:rtl/>
          <w:lang w:bidi="fa-IR"/>
        </w:rPr>
        <w:t xml:space="preserve"> </w:t>
      </w:r>
      <w:r w:rsidRPr="00636792">
        <w:rPr>
          <w:rtl/>
          <w:lang w:bidi="fa-IR"/>
        </w:rPr>
        <w:t>انداختند. گاه</w:t>
      </w:r>
      <w:r w:rsidR="00C00901">
        <w:rPr>
          <w:rtl/>
          <w:lang w:bidi="fa-IR"/>
        </w:rPr>
        <w:t>ی</w:t>
      </w:r>
      <w:r w:rsidRPr="00636792">
        <w:rPr>
          <w:rtl/>
          <w:lang w:bidi="fa-IR"/>
        </w:rPr>
        <w:t xml:space="preserve"> نيز او را لخت كرده و به رو</w:t>
      </w:r>
      <w:r w:rsidR="00C00901">
        <w:rPr>
          <w:rtl/>
          <w:lang w:bidi="fa-IR"/>
        </w:rPr>
        <w:t>ی</w:t>
      </w:r>
      <w:r w:rsidRPr="00636792">
        <w:rPr>
          <w:rtl/>
          <w:lang w:bidi="fa-IR"/>
        </w:rPr>
        <w:t xml:space="preserve"> سنگ داغ</w:t>
      </w:r>
      <w:r w:rsidR="00C00901">
        <w:rPr>
          <w:rtl/>
          <w:lang w:bidi="fa-IR"/>
        </w:rPr>
        <w:t>ی</w:t>
      </w:r>
      <w:r w:rsidRPr="00636792">
        <w:rPr>
          <w:rtl/>
          <w:lang w:bidi="fa-IR"/>
        </w:rPr>
        <w:t xml:space="preserve"> كه در زير آن آتش افروخته بودند، انداخته و شكنجه م</w:t>
      </w:r>
      <w:r w:rsidR="00C00901">
        <w:rPr>
          <w:rtl/>
          <w:lang w:bidi="fa-IR"/>
        </w:rPr>
        <w:t>ی</w:t>
      </w:r>
      <w:r w:rsidR="004A59C6">
        <w:rPr>
          <w:rtl/>
          <w:lang w:bidi="fa-IR"/>
        </w:rPr>
        <w:t xml:space="preserve"> </w:t>
      </w:r>
      <w:r w:rsidRPr="00636792">
        <w:rPr>
          <w:rtl/>
          <w:lang w:bidi="fa-IR"/>
        </w:rPr>
        <w:t>دادند.</w:t>
      </w:r>
    </w:p>
    <w:p w:rsidR="00636792" w:rsidRPr="00636792" w:rsidRDefault="00636792" w:rsidP="00636792">
      <w:pPr>
        <w:pStyle w:val="libNormal"/>
        <w:rPr>
          <w:lang w:bidi="fa-IR"/>
        </w:rPr>
      </w:pPr>
      <w:r w:rsidRPr="00636792">
        <w:rPr>
          <w:rtl/>
          <w:lang w:bidi="fa-IR"/>
        </w:rPr>
        <w:lastRenderedPageBreak/>
        <w:t>در اثنا</w:t>
      </w:r>
      <w:r w:rsidR="00C00901">
        <w:rPr>
          <w:rtl/>
          <w:lang w:bidi="fa-IR"/>
        </w:rPr>
        <w:t>ی</w:t>
      </w:r>
      <w:r w:rsidRPr="00636792">
        <w:rPr>
          <w:rtl/>
          <w:lang w:bidi="fa-IR"/>
        </w:rPr>
        <w:t xml:space="preserve"> شكنجه سرش را بر م</w:t>
      </w:r>
      <w:r w:rsidR="00C00901">
        <w:rPr>
          <w:rtl/>
          <w:lang w:bidi="fa-IR"/>
        </w:rPr>
        <w:t>ی</w:t>
      </w:r>
      <w:r w:rsidR="004A59C6">
        <w:rPr>
          <w:rtl/>
          <w:lang w:bidi="fa-IR"/>
        </w:rPr>
        <w:t xml:space="preserve"> </w:t>
      </w:r>
      <w:r w:rsidRPr="00636792">
        <w:rPr>
          <w:rtl/>
          <w:lang w:bidi="fa-IR"/>
        </w:rPr>
        <w:t>گرداندند و از و</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خواستند آنچه آنها م</w:t>
      </w:r>
      <w:r w:rsidR="00C00901">
        <w:rPr>
          <w:rtl/>
          <w:lang w:bidi="fa-IR"/>
        </w:rPr>
        <w:t>ی</w:t>
      </w:r>
      <w:r w:rsidR="004A59C6">
        <w:rPr>
          <w:rtl/>
          <w:lang w:bidi="fa-IR"/>
        </w:rPr>
        <w:t xml:space="preserve"> </w:t>
      </w:r>
      <w:r w:rsidRPr="00636792">
        <w:rPr>
          <w:rtl/>
          <w:lang w:bidi="fa-IR"/>
        </w:rPr>
        <w:t>خواهند بازگو كند، ول</w:t>
      </w:r>
      <w:r w:rsidR="00C00901">
        <w:rPr>
          <w:rtl/>
          <w:lang w:bidi="fa-IR"/>
        </w:rPr>
        <w:t>ی</w:t>
      </w:r>
      <w:r w:rsidRPr="00636792">
        <w:rPr>
          <w:rtl/>
          <w:lang w:bidi="fa-IR"/>
        </w:rPr>
        <w:t xml:space="preserve"> خباب مقاومت م</w:t>
      </w:r>
      <w:r w:rsidR="00C00901">
        <w:rPr>
          <w:rtl/>
          <w:lang w:bidi="fa-IR"/>
        </w:rPr>
        <w:t>ی</w:t>
      </w:r>
      <w:r w:rsidR="004A59C6">
        <w:rPr>
          <w:rtl/>
          <w:lang w:bidi="fa-IR"/>
        </w:rPr>
        <w:t xml:space="preserve"> </w:t>
      </w:r>
      <w:r w:rsidRPr="00636792">
        <w:rPr>
          <w:rtl/>
          <w:lang w:bidi="fa-IR"/>
        </w:rPr>
        <w:t>كرد و تسليم نم</w:t>
      </w:r>
      <w:r w:rsidR="00C00901">
        <w:rPr>
          <w:rtl/>
          <w:lang w:bidi="fa-IR"/>
        </w:rPr>
        <w:t>ی</w:t>
      </w:r>
      <w:r w:rsidR="004A59C6">
        <w:rPr>
          <w:rtl/>
          <w:lang w:bidi="fa-IR"/>
        </w:rPr>
        <w:t xml:space="preserve"> </w:t>
      </w:r>
      <w:r w:rsidRPr="00636792">
        <w:rPr>
          <w:rtl/>
          <w:lang w:bidi="fa-IR"/>
        </w:rPr>
        <w:t>شد. خباب به سال ٣٦ هجر</w:t>
      </w:r>
      <w:r w:rsidR="00C00901">
        <w:rPr>
          <w:rtl/>
          <w:lang w:bidi="fa-IR"/>
        </w:rPr>
        <w:t>ی</w:t>
      </w:r>
      <w:r w:rsidRPr="00636792">
        <w:rPr>
          <w:rtl/>
          <w:lang w:bidi="fa-IR"/>
        </w:rPr>
        <w:t xml:space="preserve"> در كوفه از دنيا رفت.</w:t>
      </w:r>
    </w:p>
    <w:p w:rsidR="00F625FB" w:rsidRDefault="00636792" w:rsidP="00F625FB">
      <w:pPr>
        <w:pStyle w:val="libNormal"/>
        <w:rPr>
          <w:rtl/>
          <w:lang w:bidi="fa-IR"/>
        </w:rPr>
      </w:pPr>
      <w:r w:rsidRPr="00636792">
        <w:rPr>
          <w:rtl/>
          <w:lang w:bidi="fa-IR"/>
        </w:rPr>
        <w:t>چهارم - صهيب روم</w:t>
      </w:r>
      <w:r w:rsidR="00C00901">
        <w:rPr>
          <w:rtl/>
          <w:lang w:bidi="fa-IR"/>
        </w:rPr>
        <w:t>ی</w:t>
      </w:r>
      <w:r w:rsidRPr="00636792">
        <w:rPr>
          <w:rtl/>
          <w:lang w:bidi="fa-IR"/>
        </w:rPr>
        <w:t>. و</w:t>
      </w:r>
      <w:r w:rsidR="00C00901">
        <w:rPr>
          <w:rtl/>
          <w:lang w:bidi="fa-IR"/>
        </w:rPr>
        <w:t>ی</w:t>
      </w:r>
      <w:r w:rsidRPr="00636792">
        <w:rPr>
          <w:rtl/>
          <w:lang w:bidi="fa-IR"/>
        </w:rPr>
        <w:t xml:space="preserve"> روم</w:t>
      </w:r>
      <w:r w:rsidR="00C00901">
        <w:rPr>
          <w:rtl/>
          <w:lang w:bidi="fa-IR"/>
        </w:rPr>
        <w:t>ی</w:t>
      </w:r>
      <w:r w:rsidRPr="00636792">
        <w:rPr>
          <w:rtl/>
          <w:lang w:bidi="fa-IR"/>
        </w:rPr>
        <w:t xml:space="preserve"> نبود. علت اينكه او را «روم</w:t>
      </w:r>
      <w:r w:rsidR="00C00901">
        <w:rPr>
          <w:rtl/>
          <w:lang w:bidi="fa-IR"/>
        </w:rPr>
        <w:t>ی</w:t>
      </w:r>
      <w:r w:rsidRPr="00636792">
        <w:rPr>
          <w:rtl/>
          <w:lang w:bidi="fa-IR"/>
        </w:rPr>
        <w:t>» خوانده</w:t>
      </w:r>
      <w:r w:rsidR="004A59C6">
        <w:rPr>
          <w:rtl/>
          <w:lang w:bidi="fa-IR"/>
        </w:rPr>
        <w:t xml:space="preserve"> </w:t>
      </w:r>
      <w:r w:rsidRPr="00636792">
        <w:rPr>
          <w:rtl/>
          <w:lang w:bidi="fa-IR"/>
        </w:rPr>
        <w:t>اند اين بود كه روم</w:t>
      </w:r>
      <w:r w:rsidR="00C00901">
        <w:rPr>
          <w:rtl/>
          <w:lang w:bidi="fa-IR"/>
        </w:rPr>
        <w:t>ی</w:t>
      </w:r>
      <w:r w:rsidR="004A59C6">
        <w:rPr>
          <w:rtl/>
          <w:lang w:bidi="fa-IR"/>
        </w:rPr>
        <w:t xml:space="preserve"> </w:t>
      </w:r>
      <w:r w:rsidRPr="00636792">
        <w:rPr>
          <w:rtl/>
          <w:lang w:bidi="fa-IR"/>
        </w:rPr>
        <w:t>ها اسيرش كردند و فروختند. و گفته</w:t>
      </w:r>
      <w:r w:rsidR="004A59C6">
        <w:rPr>
          <w:rtl/>
          <w:lang w:bidi="fa-IR"/>
        </w:rPr>
        <w:t xml:space="preserve"> </w:t>
      </w:r>
      <w:r w:rsidRPr="00636792">
        <w:rPr>
          <w:rtl/>
          <w:lang w:bidi="fa-IR"/>
        </w:rPr>
        <w:t>اند كه چون سرخ</w:t>
      </w:r>
      <w:r w:rsidR="004A59C6">
        <w:rPr>
          <w:rtl/>
          <w:lang w:bidi="fa-IR"/>
        </w:rPr>
        <w:t xml:space="preserve"> </w:t>
      </w:r>
      <w:r w:rsidRPr="00636792">
        <w:rPr>
          <w:rtl/>
          <w:lang w:bidi="fa-IR"/>
        </w:rPr>
        <w:t>رو بوده است. و</w:t>
      </w:r>
      <w:r w:rsidR="00C00901">
        <w:rPr>
          <w:rtl/>
          <w:lang w:bidi="fa-IR"/>
        </w:rPr>
        <w:t>ی</w:t>
      </w:r>
      <w:r w:rsidRPr="00636792">
        <w:rPr>
          <w:rtl/>
          <w:lang w:bidi="fa-IR"/>
        </w:rPr>
        <w:t xml:space="preserve"> را روم</w:t>
      </w:r>
      <w:r w:rsidR="00C00901">
        <w:rPr>
          <w:rtl/>
          <w:lang w:bidi="fa-IR"/>
        </w:rPr>
        <w:t>ی</w:t>
      </w:r>
      <w:r w:rsidRPr="00636792">
        <w:rPr>
          <w:rtl/>
          <w:lang w:bidi="fa-IR"/>
        </w:rPr>
        <w:t xml:space="preserve"> خواندند. صهيب نيز از كسان</w:t>
      </w:r>
      <w:r w:rsidR="00C00901">
        <w:rPr>
          <w:rtl/>
          <w:lang w:bidi="fa-IR"/>
        </w:rPr>
        <w:t>ی</w:t>
      </w:r>
      <w:r w:rsidRPr="00636792">
        <w:rPr>
          <w:rtl/>
          <w:lang w:bidi="fa-IR"/>
        </w:rPr>
        <w:t xml:space="preserve"> بود كه سخت درراه خدا شكنجه ديد. بعد از مهاجرت پيغمبر به مدينه، وقت</w:t>
      </w:r>
      <w:r w:rsidR="00C00901">
        <w:rPr>
          <w:rtl/>
          <w:lang w:bidi="fa-IR"/>
        </w:rPr>
        <w:t>ی</w:t>
      </w:r>
      <w:r w:rsidRPr="00636792">
        <w:rPr>
          <w:rtl/>
          <w:lang w:bidi="fa-IR"/>
        </w:rPr>
        <w:t xml:space="preserve"> صهيب خواست به مدينه برود، سران قريش مانع شدند.</w:t>
      </w:r>
    </w:p>
    <w:p w:rsidR="00636792" w:rsidRPr="00636792" w:rsidRDefault="00636792" w:rsidP="00F625FB">
      <w:pPr>
        <w:pStyle w:val="libNormal"/>
        <w:rPr>
          <w:lang w:bidi="fa-IR"/>
        </w:rPr>
      </w:pPr>
      <w:r w:rsidRPr="00636792">
        <w:rPr>
          <w:rtl/>
          <w:lang w:bidi="fa-IR"/>
        </w:rPr>
        <w:t>صهيب هر چه داشت به آنها داد تا هفتاد سالگ</w:t>
      </w:r>
      <w:r w:rsidR="00C00901">
        <w:rPr>
          <w:rtl/>
          <w:lang w:bidi="fa-IR"/>
        </w:rPr>
        <w:t>ی</w:t>
      </w:r>
      <w:r w:rsidRPr="00636792">
        <w:rPr>
          <w:rtl/>
          <w:lang w:bidi="fa-IR"/>
        </w:rPr>
        <w:t xml:space="preserve"> در مدينه وفات يافت.</w:t>
      </w:r>
    </w:p>
    <w:p w:rsidR="00636792" w:rsidRPr="00636792" w:rsidRDefault="00636792" w:rsidP="00636792">
      <w:pPr>
        <w:pStyle w:val="libNormal"/>
        <w:rPr>
          <w:lang w:bidi="fa-IR"/>
        </w:rPr>
      </w:pPr>
      <w:r w:rsidRPr="00636792">
        <w:rPr>
          <w:rtl/>
          <w:lang w:bidi="fa-IR"/>
        </w:rPr>
        <w:t>پنجم - عامر بن فهيره. اين مرد غلام طفيل بن عبدالله ازد</w:t>
      </w:r>
      <w:r w:rsidR="00C00901">
        <w:rPr>
          <w:rtl/>
          <w:lang w:bidi="fa-IR"/>
        </w:rPr>
        <w:t>ی</w:t>
      </w:r>
      <w:r w:rsidRPr="00636792">
        <w:rPr>
          <w:rtl/>
          <w:lang w:bidi="fa-IR"/>
        </w:rPr>
        <w:t xml:space="preserve"> برادر مادر</w:t>
      </w:r>
      <w:r w:rsidR="00C00901">
        <w:rPr>
          <w:rtl/>
          <w:lang w:bidi="fa-IR"/>
        </w:rPr>
        <w:t>ی</w:t>
      </w:r>
      <w:r w:rsidRPr="00636792">
        <w:rPr>
          <w:rtl/>
          <w:lang w:bidi="fa-IR"/>
        </w:rPr>
        <w:t xml:space="preserve"> عايشه دختر ابوبكر بود. عامر پيش از آنكه پيغمبر به خانه «ارقم</w:t>
      </w:r>
      <w:r w:rsidR="004A59C6">
        <w:rPr>
          <w:rtl/>
          <w:lang w:bidi="fa-IR"/>
        </w:rPr>
        <w:t xml:space="preserve"> </w:t>
      </w:r>
      <w:r w:rsidRPr="00636792">
        <w:rPr>
          <w:rtl/>
          <w:lang w:bidi="fa-IR"/>
        </w:rPr>
        <w:t>» درآيد، مسلمان شد، او نيز از كسان</w:t>
      </w:r>
      <w:r w:rsidR="00C00901">
        <w:rPr>
          <w:rtl/>
          <w:lang w:bidi="fa-IR"/>
        </w:rPr>
        <w:t>ی</w:t>
      </w:r>
      <w:r w:rsidRPr="00636792">
        <w:rPr>
          <w:rtl/>
          <w:lang w:bidi="fa-IR"/>
        </w:rPr>
        <w:t xml:space="preserve"> است كه در راه خدا سخت</w:t>
      </w:r>
      <w:r w:rsidR="004A59C6">
        <w:rPr>
          <w:rtl/>
          <w:lang w:bidi="fa-IR"/>
        </w:rPr>
        <w:t xml:space="preserve"> </w:t>
      </w:r>
      <w:r w:rsidRPr="00636792">
        <w:rPr>
          <w:rtl/>
          <w:lang w:bidi="fa-IR"/>
        </w:rPr>
        <w:t>شكنجه ديد ول</w:t>
      </w:r>
      <w:r w:rsidR="00C00901">
        <w:rPr>
          <w:rtl/>
          <w:lang w:bidi="fa-IR"/>
        </w:rPr>
        <w:t>ی</w:t>
      </w:r>
      <w:r w:rsidRPr="00636792">
        <w:rPr>
          <w:rtl/>
          <w:lang w:bidi="fa-IR"/>
        </w:rPr>
        <w:t xml:space="preserve"> از دين برنگشت.</w:t>
      </w:r>
    </w:p>
    <w:p w:rsidR="00636792" w:rsidRPr="00636792" w:rsidRDefault="00636792" w:rsidP="00636792">
      <w:pPr>
        <w:pStyle w:val="libNormal"/>
        <w:rPr>
          <w:lang w:bidi="fa-IR"/>
        </w:rPr>
      </w:pPr>
      <w:r w:rsidRPr="00636792">
        <w:rPr>
          <w:rtl/>
          <w:lang w:bidi="fa-IR"/>
        </w:rPr>
        <w:t>عامر دروقت</w:t>
      </w:r>
      <w:r w:rsidR="00C00901">
        <w:rPr>
          <w:rtl/>
          <w:lang w:bidi="fa-IR"/>
        </w:rPr>
        <w:t>ی</w:t>
      </w:r>
      <w:r w:rsidRPr="00636792">
        <w:rPr>
          <w:rtl/>
          <w:lang w:bidi="fa-IR"/>
        </w:rPr>
        <w:t xml:space="preserve"> كه پيغمبر در «غار ثور» به سر م</w:t>
      </w:r>
      <w:r w:rsidR="00C00901">
        <w:rPr>
          <w:rtl/>
          <w:lang w:bidi="fa-IR"/>
        </w:rPr>
        <w:t>ی</w:t>
      </w:r>
      <w:r w:rsidR="004A59C6">
        <w:rPr>
          <w:rtl/>
          <w:lang w:bidi="fa-IR"/>
        </w:rPr>
        <w:t xml:space="preserve"> </w:t>
      </w:r>
      <w:r w:rsidRPr="00636792">
        <w:rPr>
          <w:rtl/>
          <w:lang w:bidi="fa-IR"/>
        </w:rPr>
        <w:t>برد و آهنگ مدينه داشت، گوسفندان ابوبكر را م</w:t>
      </w:r>
      <w:r w:rsidR="00C00901">
        <w:rPr>
          <w:rtl/>
          <w:lang w:bidi="fa-IR"/>
        </w:rPr>
        <w:t>ی</w:t>
      </w:r>
      <w:r w:rsidR="004A59C6">
        <w:rPr>
          <w:rtl/>
          <w:lang w:bidi="fa-IR"/>
        </w:rPr>
        <w:t xml:space="preserve"> </w:t>
      </w:r>
      <w:r w:rsidRPr="00636792">
        <w:rPr>
          <w:rtl/>
          <w:lang w:bidi="fa-IR"/>
        </w:rPr>
        <w:t>آورد جلو غار و بدين گونه به پيغمبر و ابوبكر كه همراه حضرت به غار آمده بود، شير م</w:t>
      </w:r>
      <w:r w:rsidR="00C00901">
        <w:rPr>
          <w:rtl/>
          <w:lang w:bidi="fa-IR"/>
        </w:rPr>
        <w:t>ی</w:t>
      </w:r>
      <w:r w:rsidR="004A59C6">
        <w:rPr>
          <w:rtl/>
          <w:lang w:bidi="fa-IR"/>
        </w:rPr>
        <w:t xml:space="preserve"> </w:t>
      </w:r>
      <w:r w:rsidRPr="00636792">
        <w:rPr>
          <w:rtl/>
          <w:lang w:bidi="fa-IR"/>
        </w:rPr>
        <w:t>داد تا تغذيه كنند.سپس با پيغمبر به مدينه آمد و در بين راه كار پيغمبررا انجام م</w:t>
      </w:r>
      <w:r w:rsidR="00C00901">
        <w:rPr>
          <w:rtl/>
          <w:lang w:bidi="fa-IR"/>
        </w:rPr>
        <w:t>ی</w:t>
      </w:r>
      <w:r w:rsidR="004A59C6">
        <w:rPr>
          <w:rtl/>
          <w:lang w:bidi="fa-IR"/>
        </w:rPr>
        <w:t xml:space="preserve"> </w:t>
      </w:r>
      <w:r w:rsidRPr="00636792">
        <w:rPr>
          <w:rtl/>
          <w:lang w:bidi="fa-IR"/>
        </w:rPr>
        <w:t>داد.</w:t>
      </w:r>
    </w:p>
    <w:p w:rsidR="00636792" w:rsidRPr="00636792" w:rsidRDefault="00636792" w:rsidP="00F625FB">
      <w:pPr>
        <w:pStyle w:val="libNormal"/>
        <w:rPr>
          <w:lang w:bidi="fa-IR"/>
        </w:rPr>
      </w:pPr>
      <w:r w:rsidRPr="00636792">
        <w:rPr>
          <w:rtl/>
          <w:lang w:bidi="fa-IR"/>
        </w:rPr>
        <w:t>عامر در جنگ بدر و احد شركت جست. در واقعه</w:t>
      </w:r>
      <w:r w:rsidR="004A59C6">
        <w:rPr>
          <w:rtl/>
          <w:lang w:bidi="fa-IR"/>
        </w:rPr>
        <w:t xml:space="preserve"> </w:t>
      </w:r>
      <w:r w:rsidRPr="00636792">
        <w:rPr>
          <w:rtl/>
          <w:lang w:bidi="fa-IR"/>
        </w:rPr>
        <w:t>«بئرمعونه» به سال سوم هجر</w:t>
      </w:r>
      <w:r w:rsidR="00C00901">
        <w:rPr>
          <w:rtl/>
          <w:lang w:bidi="fa-IR"/>
        </w:rPr>
        <w:t>ی</w:t>
      </w:r>
      <w:r w:rsidRPr="00636792">
        <w:rPr>
          <w:rtl/>
          <w:lang w:bidi="fa-IR"/>
        </w:rPr>
        <w:t xml:space="preserve"> شهيد شد واو درآن موقع چهل سال داشت. گويند: وقت</w:t>
      </w:r>
      <w:r w:rsidR="00C00901">
        <w:rPr>
          <w:rtl/>
          <w:lang w:bidi="fa-IR"/>
        </w:rPr>
        <w:t>ی</w:t>
      </w:r>
      <w:r w:rsidRPr="00636792">
        <w:rPr>
          <w:rtl/>
          <w:lang w:bidi="fa-IR"/>
        </w:rPr>
        <w:t xml:space="preserve"> نيزه به او اصابت كرد گفت: به خدا</w:t>
      </w:r>
      <w:r w:rsidR="00C00901">
        <w:rPr>
          <w:rtl/>
          <w:lang w:bidi="fa-IR"/>
        </w:rPr>
        <w:t>ی</w:t>
      </w:r>
      <w:r w:rsidRPr="00636792">
        <w:rPr>
          <w:rtl/>
          <w:lang w:bidi="fa-IR"/>
        </w:rPr>
        <w:t xml:space="preserve"> كعبه رستگار شدم، و به دنبال آن درگذشت. هنگام دفن، بدن او را نيافتند تا با بقيه شهدا</w:t>
      </w:r>
      <w:r w:rsidR="00C00901">
        <w:rPr>
          <w:rtl/>
          <w:lang w:bidi="fa-IR"/>
        </w:rPr>
        <w:t>ی</w:t>
      </w:r>
      <w:r w:rsidRPr="00636792">
        <w:rPr>
          <w:rtl/>
          <w:lang w:bidi="fa-IR"/>
        </w:rPr>
        <w:t xml:space="preserve"> اسلام كه شصت تن بودند و در آن حادثه به شهادت رسيدند، دفن كنند. به همين جهت گفتند: فرشتگان او را دفن كردند.</w:t>
      </w:r>
    </w:p>
    <w:p w:rsidR="00636792" w:rsidRPr="00636792" w:rsidRDefault="00636792" w:rsidP="00636792">
      <w:pPr>
        <w:pStyle w:val="libNormal"/>
        <w:rPr>
          <w:lang w:bidi="fa-IR"/>
        </w:rPr>
      </w:pPr>
      <w:r w:rsidRPr="00636792">
        <w:rPr>
          <w:rtl/>
          <w:lang w:bidi="fa-IR"/>
        </w:rPr>
        <w:t>ششم - ابوفكيهه. نام و</w:t>
      </w:r>
      <w:r w:rsidR="00C00901">
        <w:rPr>
          <w:rtl/>
          <w:lang w:bidi="fa-IR"/>
        </w:rPr>
        <w:t>ی</w:t>
      </w:r>
      <w:r w:rsidRPr="00636792">
        <w:rPr>
          <w:rtl/>
          <w:lang w:bidi="fa-IR"/>
        </w:rPr>
        <w:t xml:space="preserve"> «افلح</w:t>
      </w:r>
      <w:r w:rsidR="004A59C6">
        <w:rPr>
          <w:rtl/>
          <w:lang w:bidi="fa-IR"/>
        </w:rPr>
        <w:t xml:space="preserve"> </w:t>
      </w:r>
      <w:r w:rsidRPr="00636792">
        <w:rPr>
          <w:rtl/>
          <w:lang w:bidi="fa-IR"/>
        </w:rPr>
        <w:t>» بوده و بعض</w:t>
      </w:r>
      <w:r w:rsidR="00C00901">
        <w:rPr>
          <w:rtl/>
          <w:lang w:bidi="fa-IR"/>
        </w:rPr>
        <w:t>ی</w:t>
      </w:r>
      <w:r w:rsidRPr="00636792">
        <w:rPr>
          <w:rtl/>
          <w:lang w:bidi="fa-IR"/>
        </w:rPr>
        <w:t xml:space="preserve"> هم «يسار» گفته</w:t>
      </w:r>
      <w:r w:rsidR="004A59C6">
        <w:rPr>
          <w:rtl/>
          <w:lang w:bidi="fa-IR"/>
        </w:rPr>
        <w:t xml:space="preserve"> </w:t>
      </w:r>
      <w:r w:rsidRPr="00636792">
        <w:rPr>
          <w:rtl/>
          <w:lang w:bidi="fa-IR"/>
        </w:rPr>
        <w:t>اند.</w:t>
      </w:r>
    </w:p>
    <w:p w:rsidR="00560533" w:rsidRDefault="00636792" w:rsidP="00636792">
      <w:pPr>
        <w:pStyle w:val="libNormal"/>
        <w:rPr>
          <w:rtl/>
          <w:lang w:bidi="fa-IR"/>
        </w:rPr>
      </w:pPr>
      <w:r w:rsidRPr="00636792">
        <w:rPr>
          <w:rtl/>
          <w:lang w:bidi="fa-IR"/>
        </w:rPr>
        <w:t>و</w:t>
      </w:r>
      <w:r w:rsidR="00C00901">
        <w:rPr>
          <w:rtl/>
          <w:lang w:bidi="fa-IR"/>
        </w:rPr>
        <w:t>ی</w:t>
      </w:r>
      <w:r w:rsidRPr="00636792">
        <w:rPr>
          <w:rtl/>
          <w:lang w:bidi="fa-IR"/>
        </w:rPr>
        <w:t xml:space="preserve"> برده صفوان بن امية بن خلف.بود. ابوفكيهه به اتفاق بلال مسلمان شد. امية بن خلف او را هم گرفت و بند</w:t>
      </w:r>
      <w:r w:rsidR="00C00901">
        <w:rPr>
          <w:rtl/>
          <w:lang w:bidi="fa-IR"/>
        </w:rPr>
        <w:t>ی</w:t>
      </w:r>
      <w:r w:rsidRPr="00636792">
        <w:rPr>
          <w:rtl/>
          <w:lang w:bidi="fa-IR"/>
        </w:rPr>
        <w:t xml:space="preserve"> به پايش بست و دستور داد به روز زمين بكشند، سپس افكند به رو</w:t>
      </w:r>
      <w:r w:rsidR="00C00901">
        <w:rPr>
          <w:rtl/>
          <w:lang w:bidi="fa-IR"/>
        </w:rPr>
        <w:t>ی</w:t>
      </w:r>
      <w:r w:rsidRPr="00636792">
        <w:rPr>
          <w:rtl/>
          <w:lang w:bidi="fa-IR"/>
        </w:rPr>
        <w:t xml:space="preserve"> ريگها</w:t>
      </w:r>
      <w:r w:rsidR="00C00901">
        <w:rPr>
          <w:rtl/>
          <w:lang w:bidi="fa-IR"/>
        </w:rPr>
        <w:t>ی</w:t>
      </w:r>
      <w:r w:rsidRPr="00636792">
        <w:rPr>
          <w:rtl/>
          <w:lang w:bidi="fa-IR"/>
        </w:rPr>
        <w:t xml:space="preserve"> سوزان.</w:t>
      </w:r>
    </w:p>
    <w:p w:rsidR="00636792" w:rsidRPr="00636792" w:rsidRDefault="00636792" w:rsidP="00636792">
      <w:pPr>
        <w:pStyle w:val="libNormal"/>
        <w:rPr>
          <w:lang w:bidi="fa-IR"/>
        </w:rPr>
      </w:pPr>
      <w:r w:rsidRPr="00636792">
        <w:rPr>
          <w:rtl/>
          <w:lang w:bidi="fa-IR"/>
        </w:rPr>
        <w:lastRenderedPageBreak/>
        <w:t>در آن هنگام جعل</w:t>
      </w:r>
      <w:r w:rsidR="00C00901">
        <w:rPr>
          <w:rtl/>
          <w:lang w:bidi="fa-IR"/>
        </w:rPr>
        <w:t>ی</w:t>
      </w:r>
      <w:r w:rsidRPr="00636792">
        <w:rPr>
          <w:rtl/>
          <w:lang w:bidi="fa-IR"/>
        </w:rPr>
        <w:t xml:space="preserve"> از لا</w:t>
      </w:r>
      <w:r w:rsidR="00C00901">
        <w:rPr>
          <w:rtl/>
          <w:lang w:bidi="fa-IR"/>
        </w:rPr>
        <w:t>ی</w:t>
      </w:r>
      <w:r w:rsidRPr="00636792">
        <w:rPr>
          <w:rtl/>
          <w:lang w:bidi="fa-IR"/>
        </w:rPr>
        <w:t xml:space="preserve"> سنگها بيرون آد و از كنار او گذشت. امية بن خلف به و</w:t>
      </w:r>
      <w:r w:rsidR="00C00901">
        <w:rPr>
          <w:rtl/>
          <w:lang w:bidi="fa-IR"/>
        </w:rPr>
        <w:t>ی</w:t>
      </w:r>
      <w:r w:rsidRPr="00636792">
        <w:rPr>
          <w:rtl/>
          <w:lang w:bidi="fa-IR"/>
        </w:rPr>
        <w:t xml:space="preserve"> گفت: آيا اين خدا</w:t>
      </w:r>
      <w:r w:rsidR="00C00901">
        <w:rPr>
          <w:rtl/>
          <w:lang w:bidi="fa-IR"/>
        </w:rPr>
        <w:t>ی</w:t>
      </w:r>
      <w:r w:rsidRPr="00636792">
        <w:rPr>
          <w:rtl/>
          <w:lang w:bidi="fa-IR"/>
        </w:rPr>
        <w:t xml:space="preserve"> تو نيست؟ ابوفكيهه همان طور كه با بدن خون آلود و خسته و كوفته در ميان ريگها</w:t>
      </w:r>
      <w:r w:rsidR="00C00901">
        <w:rPr>
          <w:rtl/>
          <w:lang w:bidi="fa-IR"/>
        </w:rPr>
        <w:t>ی</w:t>
      </w:r>
      <w:r w:rsidRPr="00636792">
        <w:rPr>
          <w:rtl/>
          <w:lang w:bidi="fa-IR"/>
        </w:rPr>
        <w:t xml:space="preserve"> داغ افتاده بود</w:t>
      </w:r>
      <w:r w:rsidR="00237D92">
        <w:rPr>
          <w:rtl/>
          <w:lang w:bidi="fa-IR"/>
        </w:rPr>
        <w:t>،</w:t>
      </w:r>
      <w:r w:rsidRPr="00636792">
        <w:rPr>
          <w:rtl/>
          <w:lang w:bidi="fa-IR"/>
        </w:rPr>
        <w:t xml:space="preserve"> پاسخ داد: خدا</w:t>
      </w:r>
      <w:r w:rsidR="00C00901">
        <w:rPr>
          <w:rtl/>
          <w:lang w:bidi="fa-IR"/>
        </w:rPr>
        <w:t>ی</w:t>
      </w:r>
      <w:r w:rsidRPr="00636792">
        <w:rPr>
          <w:rtl/>
          <w:lang w:bidi="fa-IR"/>
        </w:rPr>
        <w:t xml:space="preserve"> من «الله</w:t>
      </w:r>
      <w:r w:rsidR="004A59C6">
        <w:rPr>
          <w:rtl/>
          <w:lang w:bidi="fa-IR"/>
        </w:rPr>
        <w:t xml:space="preserve"> </w:t>
      </w:r>
      <w:r w:rsidRPr="00636792">
        <w:rPr>
          <w:rtl/>
          <w:lang w:bidi="fa-IR"/>
        </w:rPr>
        <w:t>» است كه پروردگار من و تو و اين جعل م</w:t>
      </w:r>
      <w:r w:rsidR="00C00901">
        <w:rPr>
          <w:rtl/>
          <w:lang w:bidi="fa-IR"/>
        </w:rPr>
        <w:t>ی</w:t>
      </w:r>
      <w:r w:rsidR="004A59C6">
        <w:rPr>
          <w:rtl/>
          <w:lang w:bidi="fa-IR"/>
        </w:rPr>
        <w:t xml:space="preserve"> </w:t>
      </w:r>
      <w:r w:rsidRPr="00636792">
        <w:rPr>
          <w:rtl/>
          <w:lang w:bidi="fa-IR"/>
        </w:rPr>
        <w:t>باشد!</w:t>
      </w:r>
    </w:p>
    <w:p w:rsidR="00636792" w:rsidRPr="00636792" w:rsidRDefault="00636792" w:rsidP="00560533">
      <w:pPr>
        <w:pStyle w:val="libNormal"/>
        <w:rPr>
          <w:lang w:bidi="fa-IR"/>
        </w:rPr>
      </w:pPr>
      <w:r w:rsidRPr="00636792">
        <w:rPr>
          <w:rtl/>
          <w:lang w:bidi="fa-IR"/>
        </w:rPr>
        <w:t>سپس امية بن خلف طناب</w:t>
      </w:r>
      <w:r w:rsidR="00C00901">
        <w:rPr>
          <w:rtl/>
          <w:lang w:bidi="fa-IR"/>
        </w:rPr>
        <w:t>ی</w:t>
      </w:r>
      <w:r w:rsidRPr="00636792">
        <w:rPr>
          <w:rtl/>
          <w:lang w:bidi="fa-IR"/>
        </w:rPr>
        <w:t xml:space="preserve"> به گردن آن مرد مبارز افكند و سخت كشيد تا او را خفه كند. برادرش اب</w:t>
      </w:r>
      <w:r w:rsidR="00C00901">
        <w:rPr>
          <w:rtl/>
          <w:lang w:bidi="fa-IR"/>
        </w:rPr>
        <w:t>ی</w:t>
      </w:r>
      <w:r w:rsidRPr="00636792">
        <w:rPr>
          <w:rtl/>
          <w:lang w:bidi="fa-IR"/>
        </w:rPr>
        <w:t xml:space="preserve"> بن خلف كه پيشتر از و</w:t>
      </w:r>
      <w:r w:rsidR="00C00901">
        <w:rPr>
          <w:rtl/>
          <w:lang w:bidi="fa-IR"/>
        </w:rPr>
        <w:t>ی</w:t>
      </w:r>
      <w:r w:rsidRPr="00636792">
        <w:rPr>
          <w:rtl/>
          <w:lang w:bidi="fa-IR"/>
        </w:rPr>
        <w:t xml:space="preserve"> نام برديم ايستاده بود و منظره را تماشا م</w:t>
      </w:r>
      <w:r w:rsidR="00C00901">
        <w:rPr>
          <w:rtl/>
          <w:lang w:bidi="fa-IR"/>
        </w:rPr>
        <w:t>ی</w:t>
      </w:r>
      <w:r w:rsidR="004A59C6">
        <w:rPr>
          <w:rtl/>
          <w:lang w:bidi="fa-IR"/>
        </w:rPr>
        <w:t xml:space="preserve"> </w:t>
      </w:r>
      <w:r w:rsidRPr="00636792">
        <w:rPr>
          <w:rtl/>
          <w:lang w:bidi="fa-IR"/>
        </w:rPr>
        <w:t>كرد. «اب</w:t>
      </w:r>
      <w:r w:rsidR="00C00901">
        <w:rPr>
          <w:rtl/>
          <w:lang w:bidi="fa-IR"/>
        </w:rPr>
        <w:t>ی</w:t>
      </w:r>
      <w:r w:rsidRPr="00636792">
        <w:rPr>
          <w:rtl/>
          <w:lang w:bidi="fa-IR"/>
        </w:rPr>
        <w:t>» گفت: بيشتراو را شكنجه بده تا محمد بيايد و با سحر و جادويش او را نجات دهد. چندان او را شكنجه دادند تا پنداشتند كه مرده است. ول</w:t>
      </w:r>
      <w:r w:rsidR="00C00901">
        <w:rPr>
          <w:rtl/>
          <w:lang w:bidi="fa-IR"/>
        </w:rPr>
        <w:t>ی</w:t>
      </w:r>
      <w:r w:rsidRPr="00636792">
        <w:rPr>
          <w:rtl/>
          <w:lang w:bidi="fa-IR"/>
        </w:rPr>
        <w:t xml:space="preserve"> او نمرده بود، و جان سالم بدر برد.</w:t>
      </w:r>
    </w:p>
    <w:p w:rsidR="00636792" w:rsidRPr="00636792" w:rsidRDefault="00636792" w:rsidP="00636792">
      <w:pPr>
        <w:pStyle w:val="libNormal"/>
        <w:rPr>
          <w:lang w:bidi="fa-IR"/>
        </w:rPr>
      </w:pPr>
      <w:r w:rsidRPr="00636792">
        <w:rPr>
          <w:rtl/>
          <w:lang w:bidi="fa-IR"/>
        </w:rPr>
        <w:t>و هم گفته</w:t>
      </w:r>
      <w:r w:rsidR="004A59C6">
        <w:rPr>
          <w:rtl/>
          <w:lang w:bidi="fa-IR"/>
        </w:rPr>
        <w:t xml:space="preserve"> </w:t>
      </w:r>
      <w:r w:rsidRPr="00636792">
        <w:rPr>
          <w:rtl/>
          <w:lang w:bidi="fa-IR"/>
        </w:rPr>
        <w:t>اند كه رؤسا</w:t>
      </w:r>
      <w:r w:rsidR="00C00901">
        <w:rPr>
          <w:rtl/>
          <w:lang w:bidi="fa-IR"/>
        </w:rPr>
        <w:t>ی</w:t>
      </w:r>
      <w:r w:rsidRPr="00636792">
        <w:rPr>
          <w:rtl/>
          <w:lang w:bidi="fa-IR"/>
        </w:rPr>
        <w:t xml:space="preserve"> «بن</w:t>
      </w:r>
      <w:r w:rsidR="00C00901">
        <w:rPr>
          <w:rtl/>
          <w:lang w:bidi="fa-IR"/>
        </w:rPr>
        <w:t>ی</w:t>
      </w:r>
      <w:r w:rsidRPr="00636792">
        <w:rPr>
          <w:rtl/>
          <w:lang w:bidi="fa-IR"/>
        </w:rPr>
        <w:t xml:space="preserve"> عبد الدار» او را شكنجه دادند. چون غلام آنها بود. از جمله سنگ</w:t>
      </w:r>
      <w:r w:rsidR="00C00901">
        <w:rPr>
          <w:rtl/>
          <w:lang w:bidi="fa-IR"/>
        </w:rPr>
        <w:t>ی</w:t>
      </w:r>
      <w:r w:rsidRPr="00636792">
        <w:rPr>
          <w:rtl/>
          <w:lang w:bidi="fa-IR"/>
        </w:rPr>
        <w:t xml:space="preserve"> بر رو</w:t>
      </w:r>
      <w:r w:rsidR="00C00901">
        <w:rPr>
          <w:rtl/>
          <w:lang w:bidi="fa-IR"/>
        </w:rPr>
        <w:t>ی</w:t>
      </w:r>
      <w:r w:rsidRPr="00636792">
        <w:rPr>
          <w:rtl/>
          <w:lang w:bidi="fa-IR"/>
        </w:rPr>
        <w:t xml:space="preserve"> سينه</w:t>
      </w:r>
      <w:r w:rsidR="004A59C6">
        <w:rPr>
          <w:rtl/>
          <w:lang w:bidi="fa-IR"/>
        </w:rPr>
        <w:t xml:space="preserve"> </w:t>
      </w:r>
      <w:r w:rsidRPr="00636792">
        <w:rPr>
          <w:rtl/>
          <w:lang w:bidi="fa-IR"/>
        </w:rPr>
        <w:t>اش نهادند و چندان نگه داشتند كه زبانش از دهانش بيرون زد، ول</w:t>
      </w:r>
      <w:r w:rsidR="00C00901">
        <w:rPr>
          <w:rtl/>
          <w:lang w:bidi="fa-IR"/>
        </w:rPr>
        <w:t>ی</w:t>
      </w:r>
      <w:r w:rsidRPr="00636792">
        <w:rPr>
          <w:rtl/>
          <w:lang w:bidi="fa-IR"/>
        </w:rPr>
        <w:t xml:space="preserve"> تسليم خواسته</w:t>
      </w:r>
      <w:r w:rsidR="004A59C6">
        <w:rPr>
          <w:rtl/>
          <w:lang w:bidi="fa-IR"/>
        </w:rPr>
        <w:t xml:space="preserve"> </w:t>
      </w:r>
      <w:r w:rsidRPr="00636792">
        <w:rPr>
          <w:rtl/>
          <w:lang w:bidi="fa-IR"/>
        </w:rPr>
        <w:t>ها</w:t>
      </w:r>
      <w:r w:rsidR="00C00901">
        <w:rPr>
          <w:rtl/>
          <w:lang w:bidi="fa-IR"/>
        </w:rPr>
        <w:t>ی</w:t>
      </w:r>
      <w:r w:rsidRPr="00636792">
        <w:rPr>
          <w:rtl/>
          <w:lang w:bidi="fa-IR"/>
        </w:rPr>
        <w:t xml:space="preserve"> مشركان نشد، و دست از اسلام برنداشت. سرانجام به مدينه هجرت كرد و پيش از جنگ بدر زندگان</w:t>
      </w:r>
      <w:r w:rsidR="00C00901">
        <w:rPr>
          <w:rtl/>
          <w:lang w:bidi="fa-IR"/>
        </w:rPr>
        <w:t>ی</w:t>
      </w:r>
      <w:r w:rsidRPr="00636792">
        <w:rPr>
          <w:rtl/>
          <w:lang w:bidi="fa-IR"/>
        </w:rPr>
        <w:t xml:space="preserve"> را وداع گفت.</w:t>
      </w:r>
    </w:p>
    <w:p w:rsidR="00636792" w:rsidRPr="00636792" w:rsidRDefault="00636792" w:rsidP="00636792">
      <w:pPr>
        <w:pStyle w:val="libNormal"/>
        <w:rPr>
          <w:lang w:bidi="fa-IR"/>
        </w:rPr>
      </w:pPr>
      <w:r w:rsidRPr="00636792">
        <w:rPr>
          <w:rtl/>
          <w:lang w:bidi="fa-IR"/>
        </w:rPr>
        <w:t>هفتم - لبنيه كنيز بن</w:t>
      </w:r>
      <w:r w:rsidR="00C00901">
        <w:rPr>
          <w:rtl/>
          <w:lang w:bidi="fa-IR"/>
        </w:rPr>
        <w:t>ی</w:t>
      </w:r>
      <w:r w:rsidRPr="00636792">
        <w:rPr>
          <w:rtl/>
          <w:lang w:bidi="fa-IR"/>
        </w:rPr>
        <w:t xml:space="preserve"> مؤمل بن حبيب بن عد</w:t>
      </w:r>
      <w:r w:rsidR="00C00901">
        <w:rPr>
          <w:rtl/>
          <w:lang w:bidi="fa-IR"/>
        </w:rPr>
        <w:t>ی</w:t>
      </w:r>
      <w:r w:rsidRPr="00636792">
        <w:rPr>
          <w:rtl/>
          <w:lang w:bidi="fa-IR"/>
        </w:rPr>
        <w:t xml:space="preserve"> بن كعب. اين زن مسلمان با ايمان تحت تعقيب عمبر بن خطاب بود. عمر پيش از آن كه مسلمان شود اين زن بينوا را م</w:t>
      </w:r>
      <w:r w:rsidR="00C00901">
        <w:rPr>
          <w:rtl/>
          <w:lang w:bidi="fa-IR"/>
        </w:rPr>
        <w:t>ی</w:t>
      </w:r>
      <w:r w:rsidR="004A59C6">
        <w:rPr>
          <w:rtl/>
          <w:lang w:bidi="fa-IR"/>
        </w:rPr>
        <w:t xml:space="preserve"> </w:t>
      </w:r>
      <w:r w:rsidRPr="00636792">
        <w:rPr>
          <w:rtl/>
          <w:lang w:bidi="fa-IR"/>
        </w:rPr>
        <w:t>گرفت و شكنجه م</w:t>
      </w:r>
      <w:r w:rsidR="00C00901">
        <w:rPr>
          <w:rtl/>
          <w:lang w:bidi="fa-IR"/>
        </w:rPr>
        <w:t>ی</w:t>
      </w:r>
      <w:r w:rsidR="004A59C6">
        <w:rPr>
          <w:rtl/>
          <w:lang w:bidi="fa-IR"/>
        </w:rPr>
        <w:t xml:space="preserve"> </w:t>
      </w:r>
      <w:r w:rsidRPr="00636792">
        <w:rPr>
          <w:rtl/>
          <w:lang w:bidi="fa-IR"/>
        </w:rPr>
        <w:t>داد تا بگويد از اسلام برگشتم، سپس او را رها م</w:t>
      </w:r>
      <w:r w:rsidR="00C00901">
        <w:rPr>
          <w:rtl/>
          <w:lang w:bidi="fa-IR"/>
        </w:rPr>
        <w:t>ی</w:t>
      </w:r>
      <w:r w:rsidR="004A59C6">
        <w:rPr>
          <w:rtl/>
          <w:lang w:bidi="fa-IR"/>
        </w:rPr>
        <w:t xml:space="preserve"> </w:t>
      </w:r>
      <w:r w:rsidRPr="00636792">
        <w:rPr>
          <w:rtl/>
          <w:lang w:bidi="fa-IR"/>
        </w:rPr>
        <w:t>ساخت و م</w:t>
      </w:r>
      <w:r w:rsidR="00C00901">
        <w:rPr>
          <w:rtl/>
          <w:lang w:bidi="fa-IR"/>
        </w:rPr>
        <w:t>ی</w:t>
      </w:r>
      <w:r w:rsidR="004A59C6">
        <w:rPr>
          <w:rtl/>
          <w:lang w:bidi="fa-IR"/>
        </w:rPr>
        <w:t xml:space="preserve"> </w:t>
      </w:r>
      <w:r w:rsidRPr="00636792">
        <w:rPr>
          <w:rtl/>
          <w:lang w:bidi="fa-IR"/>
        </w:rPr>
        <w:t>گفت: اين كه تو را رها ساختم برا</w:t>
      </w:r>
      <w:r w:rsidR="00C00901">
        <w:rPr>
          <w:rtl/>
          <w:lang w:bidi="fa-IR"/>
        </w:rPr>
        <w:t>ی</w:t>
      </w:r>
      <w:r w:rsidRPr="00636792">
        <w:rPr>
          <w:rtl/>
          <w:lang w:bidi="fa-IR"/>
        </w:rPr>
        <w:t xml:space="preserve"> اين است كه بيشتر ناراحت</w:t>
      </w:r>
      <w:r w:rsidR="00C00901">
        <w:rPr>
          <w:rtl/>
          <w:lang w:bidi="fa-IR"/>
        </w:rPr>
        <w:t>ی</w:t>
      </w:r>
      <w:r w:rsidRPr="00636792">
        <w:rPr>
          <w:rtl/>
          <w:lang w:bidi="fa-IR"/>
        </w:rPr>
        <w:t xml:space="preserve"> ببين</w:t>
      </w:r>
      <w:r w:rsidR="00C00901">
        <w:rPr>
          <w:rtl/>
          <w:lang w:bidi="fa-IR"/>
        </w:rPr>
        <w:t>ی</w:t>
      </w:r>
      <w:r w:rsidRPr="00636792">
        <w:rPr>
          <w:rtl/>
          <w:lang w:bidi="fa-IR"/>
        </w:rPr>
        <w:t>، و «لبينه</w:t>
      </w:r>
      <w:r w:rsidR="004A59C6">
        <w:rPr>
          <w:rtl/>
          <w:lang w:bidi="fa-IR"/>
        </w:rPr>
        <w:t xml:space="preserve"> </w:t>
      </w:r>
      <w:r w:rsidRPr="00636792">
        <w:rPr>
          <w:rtl/>
          <w:lang w:bidi="fa-IR"/>
        </w:rPr>
        <w:t>» م</w:t>
      </w:r>
      <w:r w:rsidR="00C00901">
        <w:rPr>
          <w:rtl/>
          <w:lang w:bidi="fa-IR"/>
        </w:rPr>
        <w:t>ی</w:t>
      </w:r>
      <w:r w:rsidR="004A59C6">
        <w:rPr>
          <w:rtl/>
          <w:lang w:bidi="fa-IR"/>
        </w:rPr>
        <w:t xml:space="preserve"> </w:t>
      </w:r>
      <w:r w:rsidRPr="00636792">
        <w:rPr>
          <w:rtl/>
          <w:lang w:bidi="fa-IR"/>
        </w:rPr>
        <w:t>گفت: تو هم اگر مسلمان نشو</w:t>
      </w:r>
      <w:r w:rsidR="00C00901">
        <w:rPr>
          <w:rtl/>
          <w:lang w:bidi="fa-IR"/>
        </w:rPr>
        <w:t>ی</w:t>
      </w:r>
      <w:r w:rsidRPr="00636792">
        <w:rPr>
          <w:rtl/>
          <w:lang w:bidi="fa-IR"/>
        </w:rPr>
        <w:t xml:space="preserve"> خدا همين بلا را بر سرت م</w:t>
      </w:r>
      <w:r w:rsidR="00C00901">
        <w:rPr>
          <w:rtl/>
          <w:lang w:bidi="fa-IR"/>
        </w:rPr>
        <w:t>ی</w:t>
      </w:r>
      <w:r w:rsidR="004A59C6">
        <w:rPr>
          <w:rtl/>
          <w:lang w:bidi="fa-IR"/>
        </w:rPr>
        <w:t xml:space="preserve"> </w:t>
      </w:r>
      <w:r w:rsidRPr="00636792">
        <w:rPr>
          <w:rtl/>
          <w:lang w:bidi="fa-IR"/>
        </w:rPr>
        <w:t>آورد.</w:t>
      </w:r>
    </w:p>
    <w:p w:rsidR="00560533" w:rsidRDefault="00636792" w:rsidP="00560533">
      <w:pPr>
        <w:pStyle w:val="libNormal"/>
        <w:rPr>
          <w:rtl/>
          <w:lang w:bidi="fa-IR"/>
        </w:rPr>
      </w:pPr>
      <w:r w:rsidRPr="00636792">
        <w:rPr>
          <w:rtl/>
          <w:lang w:bidi="fa-IR"/>
        </w:rPr>
        <w:t>هشتم - زنيره. اين زن كنيز «بن</w:t>
      </w:r>
      <w:r w:rsidR="00C00901">
        <w:rPr>
          <w:rtl/>
          <w:lang w:bidi="fa-IR"/>
        </w:rPr>
        <w:t>ی</w:t>
      </w:r>
      <w:r w:rsidRPr="00636792">
        <w:rPr>
          <w:rtl/>
          <w:lang w:bidi="fa-IR"/>
        </w:rPr>
        <w:t xml:space="preserve"> عد</w:t>
      </w:r>
      <w:r w:rsidR="00C00901">
        <w:rPr>
          <w:rtl/>
          <w:lang w:bidi="fa-IR"/>
        </w:rPr>
        <w:t>ی</w:t>
      </w:r>
      <w:r w:rsidRPr="00636792">
        <w:rPr>
          <w:rtl/>
          <w:lang w:bidi="fa-IR"/>
        </w:rPr>
        <w:t>» بود، و عمر كه از مردان اين خانواده بود، او را به جرم مسلمان</w:t>
      </w:r>
      <w:r w:rsidR="00C00901">
        <w:rPr>
          <w:rtl/>
          <w:lang w:bidi="fa-IR"/>
        </w:rPr>
        <w:t>ی</w:t>
      </w:r>
      <w:r w:rsidRPr="00636792">
        <w:rPr>
          <w:rtl/>
          <w:lang w:bidi="fa-IR"/>
        </w:rPr>
        <w:t xml:space="preserve"> شكنجه م</w:t>
      </w:r>
      <w:r w:rsidR="00C00901">
        <w:rPr>
          <w:rtl/>
          <w:lang w:bidi="fa-IR"/>
        </w:rPr>
        <w:t>ی</w:t>
      </w:r>
      <w:r w:rsidR="004A59C6">
        <w:rPr>
          <w:rtl/>
          <w:lang w:bidi="fa-IR"/>
        </w:rPr>
        <w:t xml:space="preserve"> </w:t>
      </w:r>
      <w:r w:rsidRPr="00636792">
        <w:rPr>
          <w:rtl/>
          <w:lang w:bidi="fa-IR"/>
        </w:rPr>
        <w:t>داد. و گفته</w:t>
      </w:r>
      <w:r w:rsidR="004A59C6">
        <w:rPr>
          <w:rtl/>
          <w:lang w:bidi="fa-IR"/>
        </w:rPr>
        <w:t xml:space="preserve"> </w:t>
      </w:r>
      <w:r w:rsidRPr="00636792">
        <w:rPr>
          <w:rtl/>
          <w:lang w:bidi="fa-IR"/>
        </w:rPr>
        <w:t>اند كه او كنيز «بن</w:t>
      </w:r>
      <w:r w:rsidR="00C00901">
        <w:rPr>
          <w:rtl/>
          <w:lang w:bidi="fa-IR"/>
        </w:rPr>
        <w:t>ی</w:t>
      </w:r>
      <w:r w:rsidRPr="00636792">
        <w:rPr>
          <w:rtl/>
          <w:lang w:bidi="fa-IR"/>
        </w:rPr>
        <w:t xml:space="preserve"> مخزوم» بود و توسط ابوجهل از سران بن</w:t>
      </w:r>
      <w:r w:rsidR="00C00901">
        <w:rPr>
          <w:rtl/>
          <w:lang w:bidi="fa-IR"/>
        </w:rPr>
        <w:t>ی</w:t>
      </w:r>
      <w:r w:rsidRPr="00636792">
        <w:rPr>
          <w:rtl/>
          <w:lang w:bidi="fa-IR"/>
        </w:rPr>
        <w:t xml:space="preserve"> مخزوم شكنجه م</w:t>
      </w:r>
      <w:r w:rsidR="00C00901">
        <w:rPr>
          <w:rtl/>
          <w:lang w:bidi="fa-IR"/>
        </w:rPr>
        <w:t>ی</w:t>
      </w:r>
      <w:r w:rsidR="004A59C6">
        <w:rPr>
          <w:rtl/>
          <w:lang w:bidi="fa-IR"/>
        </w:rPr>
        <w:t xml:space="preserve"> </w:t>
      </w:r>
      <w:r w:rsidRPr="00636792">
        <w:rPr>
          <w:rtl/>
          <w:lang w:bidi="fa-IR"/>
        </w:rPr>
        <w:t>ديد تا بر اثر شكنجه نابينا شد.</w:t>
      </w:r>
    </w:p>
    <w:p w:rsidR="00636792" w:rsidRPr="00636792" w:rsidRDefault="00636792" w:rsidP="00560533">
      <w:pPr>
        <w:pStyle w:val="libNormal"/>
        <w:rPr>
          <w:lang w:bidi="fa-IR"/>
        </w:rPr>
      </w:pPr>
      <w:r w:rsidRPr="00636792">
        <w:rPr>
          <w:rtl/>
          <w:lang w:bidi="fa-IR"/>
        </w:rPr>
        <w:t>ممكن است اين زن مسلمان ب</w:t>
      </w:r>
      <w:r w:rsidR="00C00901">
        <w:rPr>
          <w:rtl/>
          <w:lang w:bidi="fa-IR"/>
        </w:rPr>
        <w:t>ی</w:t>
      </w:r>
      <w:r w:rsidR="004A59C6">
        <w:rPr>
          <w:rtl/>
          <w:lang w:bidi="fa-IR"/>
        </w:rPr>
        <w:t xml:space="preserve"> </w:t>
      </w:r>
      <w:r w:rsidRPr="00636792">
        <w:rPr>
          <w:rtl/>
          <w:lang w:bidi="fa-IR"/>
        </w:rPr>
        <w:t>پناه توسط هر دو</w:t>
      </w:r>
      <w:r w:rsidR="00C00901">
        <w:rPr>
          <w:rtl/>
          <w:lang w:bidi="fa-IR"/>
        </w:rPr>
        <w:t>ی</w:t>
      </w:r>
      <w:r w:rsidRPr="00636792">
        <w:rPr>
          <w:rtl/>
          <w:lang w:bidi="fa-IR"/>
        </w:rPr>
        <w:t xml:space="preserve"> آنها شكنجه شده باشد. وقت</w:t>
      </w:r>
      <w:r w:rsidR="00C00901">
        <w:rPr>
          <w:rtl/>
          <w:lang w:bidi="fa-IR"/>
        </w:rPr>
        <w:t>ی</w:t>
      </w:r>
      <w:r w:rsidRPr="00636792">
        <w:rPr>
          <w:rtl/>
          <w:lang w:bidi="fa-IR"/>
        </w:rPr>
        <w:t xml:space="preserve"> در زير شكنجه ابوجهل زجركشيد تا نابينا شد، ابوجهل به و</w:t>
      </w:r>
      <w:r w:rsidR="00C00901">
        <w:rPr>
          <w:rtl/>
          <w:lang w:bidi="fa-IR"/>
        </w:rPr>
        <w:t>ی</w:t>
      </w:r>
      <w:r w:rsidRPr="00636792">
        <w:rPr>
          <w:rtl/>
          <w:lang w:bidi="fa-IR"/>
        </w:rPr>
        <w:t xml:space="preserve"> گفت: اين شكنجه را خدايان ما «لات» و «عز</w:t>
      </w:r>
      <w:r w:rsidR="00C00901">
        <w:rPr>
          <w:rtl/>
          <w:lang w:bidi="fa-IR"/>
        </w:rPr>
        <w:t>ی</w:t>
      </w:r>
      <w:r w:rsidRPr="00636792">
        <w:rPr>
          <w:rtl/>
          <w:lang w:bidi="fa-IR"/>
        </w:rPr>
        <w:t>» به تو دادند.</w:t>
      </w:r>
    </w:p>
    <w:p w:rsidR="00636792" w:rsidRPr="00636792" w:rsidRDefault="00636792" w:rsidP="00560533">
      <w:pPr>
        <w:pStyle w:val="libNormal"/>
        <w:rPr>
          <w:lang w:bidi="fa-IR"/>
        </w:rPr>
      </w:pPr>
      <w:r w:rsidRPr="00636792">
        <w:rPr>
          <w:rtl/>
          <w:lang w:bidi="fa-IR"/>
        </w:rPr>
        <w:lastRenderedPageBreak/>
        <w:t>«زنيره» پاسخ داد كه «لات» و «عز</w:t>
      </w:r>
      <w:r w:rsidR="00C00901">
        <w:rPr>
          <w:rtl/>
          <w:lang w:bidi="fa-IR"/>
        </w:rPr>
        <w:t>ی</w:t>
      </w:r>
      <w:r w:rsidRPr="00636792">
        <w:rPr>
          <w:rtl/>
          <w:lang w:bidi="fa-IR"/>
        </w:rPr>
        <w:t>» چه م</w:t>
      </w:r>
      <w:r w:rsidR="00C00901">
        <w:rPr>
          <w:rtl/>
          <w:lang w:bidi="fa-IR"/>
        </w:rPr>
        <w:t>ی</w:t>
      </w:r>
      <w:r w:rsidR="004A59C6">
        <w:rPr>
          <w:rtl/>
          <w:lang w:bidi="fa-IR"/>
        </w:rPr>
        <w:t xml:space="preserve"> </w:t>
      </w:r>
      <w:r w:rsidRPr="00636792">
        <w:rPr>
          <w:rtl/>
          <w:lang w:bidi="fa-IR"/>
        </w:rPr>
        <w:t>دانند كه پرستندگان آنها كيستند؟ اين يك امتحان آسمان</w:t>
      </w:r>
      <w:r w:rsidR="00C00901">
        <w:rPr>
          <w:rtl/>
          <w:lang w:bidi="fa-IR"/>
        </w:rPr>
        <w:t>ی</w:t>
      </w:r>
      <w:r w:rsidRPr="00636792">
        <w:rPr>
          <w:rtl/>
          <w:lang w:bidi="fa-IR"/>
        </w:rPr>
        <w:t xml:space="preserve"> است، و خدا</w:t>
      </w:r>
      <w:r w:rsidR="00C00901">
        <w:rPr>
          <w:rtl/>
          <w:lang w:bidi="fa-IR"/>
        </w:rPr>
        <w:t>ی</w:t>
      </w:r>
      <w:r w:rsidRPr="00636792">
        <w:rPr>
          <w:rtl/>
          <w:lang w:bidi="fa-IR"/>
        </w:rPr>
        <w:t xml:space="preserve"> من قادر است چشم مرا دوباره بينا كند. چون روز بعد از خواب برخاست، خداوند بينائيش را به او برگدانيد، وقت</w:t>
      </w:r>
      <w:r w:rsidR="00C00901">
        <w:rPr>
          <w:rtl/>
          <w:lang w:bidi="fa-IR"/>
        </w:rPr>
        <w:t>ی</w:t>
      </w:r>
      <w:r w:rsidRPr="00636792">
        <w:rPr>
          <w:rtl/>
          <w:lang w:bidi="fa-IR"/>
        </w:rPr>
        <w:t xml:space="preserve"> قريش آگاه شدند، گفتند: اين از جادو</w:t>
      </w:r>
      <w:r w:rsidR="00C00901">
        <w:rPr>
          <w:rtl/>
          <w:lang w:bidi="fa-IR"/>
        </w:rPr>
        <w:t>ی</w:t>
      </w:r>
      <w:r w:rsidRPr="00636792">
        <w:rPr>
          <w:rtl/>
          <w:lang w:bidi="fa-IR"/>
        </w:rPr>
        <w:t xml:space="preserve"> محمد است!</w:t>
      </w:r>
    </w:p>
    <w:p w:rsidR="00636792" w:rsidRPr="00636792" w:rsidRDefault="00636792" w:rsidP="00636792">
      <w:pPr>
        <w:pStyle w:val="libNormal"/>
        <w:rPr>
          <w:lang w:bidi="fa-IR"/>
        </w:rPr>
      </w:pPr>
      <w:r w:rsidRPr="00636792">
        <w:rPr>
          <w:rtl/>
          <w:lang w:bidi="fa-IR"/>
        </w:rPr>
        <w:t>نهم - نهديه.</w:t>
      </w:r>
      <w:r w:rsidR="00560533">
        <w:rPr>
          <w:rFonts w:hint="cs"/>
          <w:rtl/>
          <w:lang w:bidi="fa-IR"/>
        </w:rPr>
        <w:t xml:space="preserve"> </w:t>
      </w:r>
      <w:r w:rsidRPr="00636792">
        <w:rPr>
          <w:rtl/>
          <w:lang w:bidi="fa-IR"/>
        </w:rPr>
        <w:t>نخست كنيز «بن</w:t>
      </w:r>
      <w:r w:rsidR="00C00901">
        <w:rPr>
          <w:rtl/>
          <w:lang w:bidi="fa-IR"/>
        </w:rPr>
        <w:t>ی</w:t>
      </w:r>
      <w:r w:rsidRPr="00636792">
        <w:rPr>
          <w:rtl/>
          <w:lang w:bidi="fa-IR"/>
        </w:rPr>
        <w:t xml:space="preserve"> نهد» بود، سپس كنيز زن</w:t>
      </w:r>
      <w:r w:rsidR="00C00901">
        <w:rPr>
          <w:rtl/>
          <w:lang w:bidi="fa-IR"/>
        </w:rPr>
        <w:t>ی</w:t>
      </w:r>
      <w:r w:rsidRPr="00636792">
        <w:rPr>
          <w:rtl/>
          <w:lang w:bidi="fa-IR"/>
        </w:rPr>
        <w:t xml:space="preserve"> از قبيله «بن</w:t>
      </w:r>
      <w:r w:rsidR="00C00901">
        <w:rPr>
          <w:rtl/>
          <w:lang w:bidi="fa-IR"/>
        </w:rPr>
        <w:t>ی</w:t>
      </w:r>
      <w:r w:rsidRPr="00636792">
        <w:rPr>
          <w:rtl/>
          <w:lang w:bidi="fa-IR"/>
        </w:rPr>
        <w:t xml:space="preserve"> عبدالدار»شد، و اسلام آورد. خانم و</w:t>
      </w:r>
      <w:r w:rsidR="00C00901">
        <w:rPr>
          <w:rtl/>
          <w:lang w:bidi="fa-IR"/>
        </w:rPr>
        <w:t>ی</w:t>
      </w:r>
      <w:r w:rsidRPr="00636792">
        <w:rPr>
          <w:rtl/>
          <w:lang w:bidi="fa-IR"/>
        </w:rPr>
        <w:t>، او را شكنجه م</w:t>
      </w:r>
      <w:r w:rsidR="00C00901">
        <w:rPr>
          <w:rtl/>
          <w:lang w:bidi="fa-IR"/>
        </w:rPr>
        <w:t>ی</w:t>
      </w:r>
      <w:r w:rsidR="004A59C6">
        <w:rPr>
          <w:rtl/>
          <w:lang w:bidi="fa-IR"/>
        </w:rPr>
        <w:t xml:space="preserve"> </w:t>
      </w:r>
      <w:r w:rsidRPr="00636792">
        <w:rPr>
          <w:rtl/>
          <w:lang w:bidi="fa-IR"/>
        </w:rPr>
        <w:t>داد و م</w:t>
      </w:r>
      <w:r w:rsidR="00C00901">
        <w:rPr>
          <w:rtl/>
          <w:lang w:bidi="fa-IR"/>
        </w:rPr>
        <w:t>ی</w:t>
      </w:r>
      <w:r w:rsidR="004A59C6">
        <w:rPr>
          <w:rtl/>
          <w:lang w:bidi="fa-IR"/>
        </w:rPr>
        <w:t xml:space="preserve"> </w:t>
      </w:r>
      <w:r w:rsidRPr="00636792">
        <w:rPr>
          <w:rtl/>
          <w:lang w:bidi="fa-IR"/>
        </w:rPr>
        <w:t>گفت: تو را رها نم</w:t>
      </w:r>
      <w:r w:rsidR="00C00901">
        <w:rPr>
          <w:rtl/>
          <w:lang w:bidi="fa-IR"/>
        </w:rPr>
        <w:t>ی</w:t>
      </w:r>
      <w:r w:rsidR="004A59C6">
        <w:rPr>
          <w:rtl/>
          <w:lang w:bidi="fa-IR"/>
        </w:rPr>
        <w:t xml:space="preserve"> </w:t>
      </w:r>
      <w:r w:rsidRPr="00636792">
        <w:rPr>
          <w:rtl/>
          <w:lang w:bidi="fa-IR"/>
        </w:rPr>
        <w:t>كنم مگر اين كه ياران محمد تو را از من خريدار</w:t>
      </w:r>
      <w:r w:rsidR="00C00901">
        <w:rPr>
          <w:rtl/>
          <w:lang w:bidi="fa-IR"/>
        </w:rPr>
        <w:t>ی</w:t>
      </w:r>
      <w:r w:rsidRPr="00636792">
        <w:rPr>
          <w:rtl/>
          <w:lang w:bidi="fa-IR"/>
        </w:rPr>
        <w:t xml:space="preserve"> كنند. يك</w:t>
      </w:r>
      <w:r w:rsidR="00C00901">
        <w:rPr>
          <w:rtl/>
          <w:lang w:bidi="fa-IR"/>
        </w:rPr>
        <w:t>ی</w:t>
      </w:r>
      <w:r w:rsidRPr="00636792">
        <w:rPr>
          <w:rtl/>
          <w:lang w:bidi="fa-IR"/>
        </w:rPr>
        <w:t xml:space="preserve"> از اصحاب او را خريد و آزاد كرد.</w:t>
      </w:r>
    </w:p>
    <w:p w:rsidR="00241A11" w:rsidRDefault="00636792" w:rsidP="00560533">
      <w:pPr>
        <w:pStyle w:val="libNormal"/>
        <w:rPr>
          <w:rtl/>
          <w:lang w:bidi="fa-IR"/>
        </w:rPr>
      </w:pPr>
      <w:r w:rsidRPr="00636792">
        <w:rPr>
          <w:rtl/>
          <w:lang w:bidi="fa-IR"/>
        </w:rPr>
        <w:t>دهم - ام عبيس يا «ام عنيس». اين زن كنيز قبيله «بن</w:t>
      </w:r>
      <w:r w:rsidR="00C00901">
        <w:rPr>
          <w:rtl/>
          <w:lang w:bidi="fa-IR"/>
        </w:rPr>
        <w:t>ی</w:t>
      </w:r>
      <w:r w:rsidRPr="00636792">
        <w:rPr>
          <w:rtl/>
          <w:lang w:bidi="fa-IR"/>
        </w:rPr>
        <w:t xml:space="preserve"> زهره» بود. اسود بن عبد يغوث او را شكنجه م</w:t>
      </w:r>
      <w:r w:rsidR="00C00901">
        <w:rPr>
          <w:rtl/>
          <w:lang w:bidi="fa-IR"/>
        </w:rPr>
        <w:t>ی</w:t>
      </w:r>
      <w:r w:rsidR="004A59C6">
        <w:rPr>
          <w:rtl/>
          <w:lang w:bidi="fa-IR"/>
        </w:rPr>
        <w:t xml:space="preserve"> </w:t>
      </w:r>
      <w:r w:rsidRPr="00636792">
        <w:rPr>
          <w:rtl/>
          <w:lang w:bidi="fa-IR"/>
        </w:rPr>
        <w:t>داد تا اينكه يك</w:t>
      </w:r>
      <w:r w:rsidR="00C00901">
        <w:rPr>
          <w:rtl/>
          <w:lang w:bidi="fa-IR"/>
        </w:rPr>
        <w:t>ی</w:t>
      </w:r>
      <w:r w:rsidRPr="00636792">
        <w:rPr>
          <w:rtl/>
          <w:lang w:bidi="fa-IR"/>
        </w:rPr>
        <w:t xml:space="preserve"> از مسلمانان او را خريد و آزاد كرد.</w:t>
      </w:r>
      <w:r w:rsidR="006C5FA6">
        <w:rPr>
          <w:rtl/>
          <w:lang w:bidi="fa-IR"/>
        </w:rPr>
        <w:t>(</w:t>
      </w:r>
      <w:r w:rsidRPr="00636792">
        <w:rPr>
          <w:rtl/>
          <w:lang w:bidi="fa-IR"/>
        </w:rPr>
        <w:t>كامل بن اثير -جلد ٢ ص ٤٥ - ٤٧)</w:t>
      </w:r>
    </w:p>
    <w:p w:rsidR="00636792" w:rsidRPr="00636792" w:rsidRDefault="00241A11" w:rsidP="00560533">
      <w:pPr>
        <w:pStyle w:val="libNormal"/>
        <w:rPr>
          <w:lang w:bidi="fa-IR"/>
        </w:rPr>
      </w:pPr>
      <w:r>
        <w:rPr>
          <w:rtl/>
          <w:lang w:bidi="fa-IR"/>
        </w:rPr>
        <w:br w:type="page"/>
      </w:r>
    </w:p>
    <w:p w:rsidR="00636792" w:rsidRDefault="00636792" w:rsidP="00241A11">
      <w:pPr>
        <w:pStyle w:val="Heading2"/>
        <w:rPr>
          <w:rtl/>
          <w:lang w:bidi="fa-IR"/>
        </w:rPr>
      </w:pPr>
      <w:bookmarkStart w:id="61" w:name="_Toc488051612"/>
      <w:r w:rsidRPr="00636792">
        <w:rPr>
          <w:rtl/>
          <w:lang w:bidi="fa-IR"/>
        </w:rPr>
        <w:t>مهاجرت مسلمانان به حبشه</w:t>
      </w:r>
      <w:bookmarkEnd w:id="61"/>
    </w:p>
    <w:p w:rsidR="00636792" w:rsidRPr="00636792" w:rsidRDefault="00636792" w:rsidP="00636792">
      <w:pPr>
        <w:pStyle w:val="libNormal"/>
        <w:rPr>
          <w:lang w:bidi="fa-IR"/>
        </w:rPr>
      </w:pPr>
      <w:r w:rsidRPr="00636792">
        <w:rPr>
          <w:rtl/>
          <w:lang w:bidi="fa-IR"/>
        </w:rPr>
        <w:t>پيشتر يادآور شديم كه چگونه نو مسلمانان به جرم مسلمان</w:t>
      </w:r>
      <w:r w:rsidR="00C00901">
        <w:rPr>
          <w:rtl/>
          <w:lang w:bidi="fa-IR"/>
        </w:rPr>
        <w:t>ی</w:t>
      </w:r>
      <w:r w:rsidRPr="00636792">
        <w:rPr>
          <w:rtl/>
          <w:lang w:bidi="fa-IR"/>
        </w:rPr>
        <w:t xml:space="preserve"> تحت تعقيب و آزار متنفذان قريش قرار گرفتند و شكنجه</w:t>
      </w:r>
      <w:r w:rsidR="004A59C6">
        <w:rPr>
          <w:rtl/>
          <w:lang w:bidi="fa-IR"/>
        </w:rPr>
        <w:t xml:space="preserve"> </w:t>
      </w:r>
      <w:r w:rsidRPr="00636792">
        <w:rPr>
          <w:rtl/>
          <w:lang w:bidi="fa-IR"/>
        </w:rPr>
        <w:t>ها ديدند و حت</w:t>
      </w:r>
      <w:r w:rsidR="00C00901">
        <w:rPr>
          <w:rtl/>
          <w:lang w:bidi="fa-IR"/>
        </w:rPr>
        <w:t>ی</w:t>
      </w:r>
      <w:r w:rsidRPr="00636792">
        <w:rPr>
          <w:rtl/>
          <w:lang w:bidi="fa-IR"/>
        </w:rPr>
        <w:t xml:space="preserve"> بعض</w:t>
      </w:r>
      <w:r w:rsidR="00C00901">
        <w:rPr>
          <w:rtl/>
          <w:lang w:bidi="fa-IR"/>
        </w:rPr>
        <w:t>ی</w:t>
      </w:r>
      <w:r w:rsidRPr="00636792">
        <w:rPr>
          <w:rtl/>
          <w:lang w:bidi="fa-IR"/>
        </w:rPr>
        <w:t xml:space="preserve"> جان عزيز خود را هم در ا</w:t>
      </w:r>
      <w:r w:rsidR="00C00901">
        <w:rPr>
          <w:rtl/>
          <w:lang w:bidi="fa-IR"/>
        </w:rPr>
        <w:t>ی</w:t>
      </w:r>
      <w:r w:rsidRPr="00636792">
        <w:rPr>
          <w:rtl/>
          <w:lang w:bidi="fa-IR"/>
        </w:rPr>
        <w:t xml:space="preserve"> نراه از دست دادند.</w:t>
      </w:r>
    </w:p>
    <w:p w:rsidR="00636792" w:rsidRPr="00636792" w:rsidRDefault="00636792" w:rsidP="00636792">
      <w:pPr>
        <w:pStyle w:val="libNormal"/>
        <w:rPr>
          <w:lang w:bidi="fa-IR"/>
        </w:rPr>
      </w:pPr>
      <w:r w:rsidRPr="00636792">
        <w:rPr>
          <w:rtl/>
          <w:lang w:bidi="fa-IR"/>
        </w:rPr>
        <w:t>همچنين خاطرنشان ساختيم كه نومسلمانان اگر از طبقه اشراف بودند، توسط كسان خود و بزرگان قبيله خويشتن</w:t>
      </w:r>
      <w:r w:rsidR="00241A11">
        <w:rPr>
          <w:rFonts w:hint="cs"/>
          <w:rtl/>
          <w:lang w:bidi="fa-IR"/>
        </w:rPr>
        <w:t xml:space="preserve"> </w:t>
      </w:r>
      <w:r w:rsidRPr="00636792">
        <w:rPr>
          <w:rtl/>
          <w:lang w:bidi="fa-IR"/>
        </w:rPr>
        <w:t>بيه م</w:t>
      </w:r>
      <w:r w:rsidR="00C00901">
        <w:rPr>
          <w:rtl/>
          <w:lang w:bidi="fa-IR"/>
        </w:rPr>
        <w:t>ی</w:t>
      </w:r>
      <w:r w:rsidR="004A59C6">
        <w:rPr>
          <w:rtl/>
          <w:lang w:bidi="fa-IR"/>
        </w:rPr>
        <w:t xml:space="preserve"> </w:t>
      </w:r>
      <w:r w:rsidRPr="00636792">
        <w:rPr>
          <w:rtl/>
          <w:lang w:bidi="fa-IR"/>
        </w:rPr>
        <w:t>شدند، و تحت نظر قرار م</w:t>
      </w:r>
      <w:r w:rsidR="00C00901">
        <w:rPr>
          <w:rtl/>
          <w:lang w:bidi="fa-IR"/>
        </w:rPr>
        <w:t>ی</w:t>
      </w:r>
      <w:r w:rsidR="004A59C6">
        <w:rPr>
          <w:rtl/>
          <w:lang w:bidi="fa-IR"/>
        </w:rPr>
        <w:t xml:space="preserve"> </w:t>
      </w:r>
      <w:r w:rsidRPr="00636792">
        <w:rPr>
          <w:rtl/>
          <w:lang w:bidi="fa-IR"/>
        </w:rPr>
        <w:t>گرفتند. اينك برا</w:t>
      </w:r>
      <w:r w:rsidR="00C00901">
        <w:rPr>
          <w:rtl/>
          <w:lang w:bidi="fa-IR"/>
        </w:rPr>
        <w:t>ی</w:t>
      </w:r>
      <w:r w:rsidRPr="00636792">
        <w:rPr>
          <w:rtl/>
          <w:lang w:bidi="fa-IR"/>
        </w:rPr>
        <w:t xml:space="preserve"> آگاه</w:t>
      </w:r>
      <w:r w:rsidR="00C00901">
        <w:rPr>
          <w:rtl/>
          <w:lang w:bidi="fa-IR"/>
        </w:rPr>
        <w:t>ی</w:t>
      </w:r>
      <w:r w:rsidRPr="00636792">
        <w:rPr>
          <w:rtl/>
          <w:lang w:bidi="fa-IR"/>
        </w:rPr>
        <w:t xml:space="preserve"> بيشتر به ذكر چند نمونه آن مبادرت م</w:t>
      </w:r>
      <w:r w:rsidR="00C00901">
        <w:rPr>
          <w:rtl/>
          <w:lang w:bidi="fa-IR"/>
        </w:rPr>
        <w:t>ی</w:t>
      </w:r>
      <w:r w:rsidR="004A59C6">
        <w:rPr>
          <w:rtl/>
          <w:lang w:bidi="fa-IR"/>
        </w:rPr>
        <w:t xml:space="preserve"> </w:t>
      </w:r>
      <w:r w:rsidRPr="00636792">
        <w:rPr>
          <w:rtl/>
          <w:lang w:bidi="fa-IR"/>
        </w:rPr>
        <w:t>ورزيم، سپس سرانجام كار آنها را بازگو م</w:t>
      </w:r>
      <w:r w:rsidR="00C00901">
        <w:rPr>
          <w:rtl/>
          <w:lang w:bidi="fa-IR"/>
        </w:rPr>
        <w:t>ی</w:t>
      </w:r>
      <w:r w:rsidR="004A59C6">
        <w:rPr>
          <w:rtl/>
          <w:lang w:bidi="fa-IR"/>
        </w:rPr>
        <w:t xml:space="preserve"> </w:t>
      </w:r>
      <w:r w:rsidRPr="00636792">
        <w:rPr>
          <w:rtl/>
          <w:lang w:bidi="fa-IR"/>
        </w:rPr>
        <w:t>كنيم.</w:t>
      </w:r>
    </w:p>
    <w:p w:rsidR="004F4A9B" w:rsidRDefault="00636792" w:rsidP="004F4A9B">
      <w:pPr>
        <w:pStyle w:val="libNormal"/>
        <w:rPr>
          <w:rtl/>
          <w:lang w:bidi="fa-IR"/>
        </w:rPr>
      </w:pPr>
      <w:r w:rsidRPr="00636792">
        <w:rPr>
          <w:rtl/>
          <w:lang w:bidi="fa-IR"/>
        </w:rPr>
        <w:t>روز</w:t>
      </w:r>
      <w:r w:rsidR="00C00901">
        <w:rPr>
          <w:rtl/>
          <w:lang w:bidi="fa-IR"/>
        </w:rPr>
        <w:t>ی</w:t>
      </w:r>
      <w:r w:rsidRPr="00636792">
        <w:rPr>
          <w:rtl/>
          <w:lang w:bidi="fa-IR"/>
        </w:rPr>
        <w:t xml:space="preserve"> گروه</w:t>
      </w:r>
      <w:r w:rsidR="00C00901">
        <w:rPr>
          <w:rtl/>
          <w:lang w:bidi="fa-IR"/>
        </w:rPr>
        <w:t>ی</w:t>
      </w:r>
      <w:r w:rsidRPr="00636792">
        <w:rPr>
          <w:rtl/>
          <w:lang w:bidi="fa-IR"/>
        </w:rPr>
        <w:t xml:space="preserve"> ازمردان قبيله معروف «بن</w:t>
      </w:r>
      <w:r w:rsidR="00C00901">
        <w:rPr>
          <w:rtl/>
          <w:lang w:bidi="fa-IR"/>
        </w:rPr>
        <w:t>ی</w:t>
      </w:r>
      <w:r w:rsidRPr="00636792">
        <w:rPr>
          <w:rtl/>
          <w:lang w:bidi="fa-IR"/>
        </w:rPr>
        <w:t xml:space="preserve"> مخزوم» يك</w:t>
      </w:r>
      <w:r w:rsidR="00C00901">
        <w:rPr>
          <w:rtl/>
          <w:lang w:bidi="fa-IR"/>
        </w:rPr>
        <w:t>ی</w:t>
      </w:r>
      <w:r w:rsidRPr="00636792">
        <w:rPr>
          <w:rtl/>
          <w:lang w:bidi="fa-IR"/>
        </w:rPr>
        <w:t xml:space="preserve"> از بزرگان خود به نام «هشام» پسر «وليد بن مغيره» را كه به تازگيبرادرش «وليد بن وليد» مسلمان شده بود، ملاقات كردند و گفتند: ما قصد داريم جوانان قبيله خود را كه مسلمان شده اند و ازجمله پسر خودت «سلمه» و «عياش بن اب</w:t>
      </w:r>
      <w:r w:rsidR="00C00901">
        <w:rPr>
          <w:rtl/>
          <w:lang w:bidi="fa-IR"/>
        </w:rPr>
        <w:t>ی</w:t>
      </w:r>
      <w:r w:rsidRPr="00636792">
        <w:rPr>
          <w:rtl/>
          <w:lang w:bidi="fa-IR"/>
        </w:rPr>
        <w:t xml:space="preserve"> ربيعه» را دستگير ساخته و تنبه كنيم.</w:t>
      </w:r>
    </w:p>
    <w:p w:rsidR="00636792" w:rsidRPr="00636792" w:rsidRDefault="00636792" w:rsidP="004F4A9B">
      <w:pPr>
        <w:pStyle w:val="libNormal"/>
        <w:rPr>
          <w:lang w:bidi="fa-IR"/>
        </w:rPr>
      </w:pPr>
      <w:r w:rsidRPr="00636792">
        <w:rPr>
          <w:rtl/>
          <w:lang w:bidi="fa-IR"/>
        </w:rPr>
        <w:t>زيرا اينان با مسلمان شدن خود، آشوب</w:t>
      </w:r>
      <w:r w:rsidR="00C00901">
        <w:rPr>
          <w:rtl/>
          <w:lang w:bidi="fa-IR"/>
        </w:rPr>
        <w:t>ی</w:t>
      </w:r>
      <w:r w:rsidRPr="00636792">
        <w:rPr>
          <w:rtl/>
          <w:lang w:bidi="fa-IR"/>
        </w:rPr>
        <w:t xml:space="preserve"> برپا كرده</w:t>
      </w:r>
      <w:r w:rsidR="004A59C6">
        <w:rPr>
          <w:rtl/>
          <w:lang w:bidi="fa-IR"/>
        </w:rPr>
        <w:t xml:space="preserve"> </w:t>
      </w:r>
      <w:r w:rsidRPr="00636792">
        <w:rPr>
          <w:rtl/>
          <w:lang w:bidi="fa-IR"/>
        </w:rPr>
        <w:t>اند و از آن بيم داريم كه ديگران را هم به اسلام دعوت كنند، و كار بالا گيرد.</w:t>
      </w:r>
    </w:p>
    <w:p w:rsidR="00636792" w:rsidRPr="00636792" w:rsidRDefault="00636792" w:rsidP="004F4A9B">
      <w:pPr>
        <w:pStyle w:val="libNormal"/>
        <w:rPr>
          <w:lang w:bidi="fa-IR"/>
        </w:rPr>
      </w:pPr>
      <w:r w:rsidRPr="00636792">
        <w:rPr>
          <w:rtl/>
          <w:lang w:bidi="fa-IR"/>
        </w:rPr>
        <w:t>«هشام» گفت: برادرم را بخوانيد و سرزنش كنيد، ول</w:t>
      </w:r>
      <w:r w:rsidR="00C00901">
        <w:rPr>
          <w:rtl/>
          <w:lang w:bidi="fa-IR"/>
        </w:rPr>
        <w:t>ی</w:t>
      </w:r>
      <w:r w:rsidRPr="00636792">
        <w:rPr>
          <w:rtl/>
          <w:lang w:bidi="fa-IR"/>
        </w:rPr>
        <w:t xml:space="preserve"> مواظب باشيد آسيب</w:t>
      </w:r>
      <w:r w:rsidR="00C00901">
        <w:rPr>
          <w:rtl/>
          <w:lang w:bidi="fa-IR"/>
        </w:rPr>
        <w:t>ی</w:t>
      </w:r>
      <w:r w:rsidRPr="00636792">
        <w:rPr>
          <w:rtl/>
          <w:lang w:bidi="fa-IR"/>
        </w:rPr>
        <w:t xml:space="preserve"> به و</w:t>
      </w:r>
      <w:r w:rsidR="00C00901">
        <w:rPr>
          <w:rtl/>
          <w:lang w:bidi="fa-IR"/>
        </w:rPr>
        <w:t>ی</w:t>
      </w:r>
      <w:r w:rsidRPr="00636792">
        <w:rPr>
          <w:rtl/>
          <w:lang w:bidi="fa-IR"/>
        </w:rPr>
        <w:t xml:space="preserve"> نرسد، و جانش به خطر نيفتد. سپس شعر</w:t>
      </w:r>
      <w:r w:rsidR="00C00901">
        <w:rPr>
          <w:rtl/>
          <w:lang w:bidi="fa-IR"/>
        </w:rPr>
        <w:t>ی</w:t>
      </w:r>
      <w:r w:rsidRPr="00636792">
        <w:rPr>
          <w:rtl/>
          <w:lang w:bidi="fa-IR"/>
        </w:rPr>
        <w:t xml:space="preserve"> به اين مضمون خواند: «مبادا برادر خوش گذرانم كشته شود و تا ابد ميان ما نزاع و كشمكش باشد.»</w:t>
      </w:r>
      <w:r w:rsidR="004F4A9B">
        <w:rPr>
          <w:rFonts w:hint="cs"/>
          <w:rtl/>
          <w:lang w:bidi="fa-IR"/>
        </w:rPr>
        <w:t xml:space="preserve"> </w:t>
      </w:r>
      <w:r w:rsidRPr="00636792">
        <w:rPr>
          <w:rtl/>
          <w:lang w:bidi="fa-IR"/>
        </w:rPr>
        <w:t>(الا لا تقتلن اخ</w:t>
      </w:r>
      <w:r w:rsidR="00C00901">
        <w:rPr>
          <w:rtl/>
          <w:lang w:bidi="fa-IR"/>
        </w:rPr>
        <w:t>ی</w:t>
      </w:r>
      <w:r w:rsidRPr="00636792">
        <w:rPr>
          <w:rtl/>
          <w:lang w:bidi="fa-IR"/>
        </w:rPr>
        <w:t xml:space="preserve"> عييش فيبق</w:t>
      </w:r>
      <w:r w:rsidR="00C00901">
        <w:rPr>
          <w:rtl/>
          <w:lang w:bidi="fa-IR"/>
        </w:rPr>
        <w:t>ی</w:t>
      </w:r>
      <w:r w:rsidRPr="00636792">
        <w:rPr>
          <w:rtl/>
          <w:lang w:bidi="fa-IR"/>
        </w:rPr>
        <w:t xml:space="preserve"> بيننا ابدا تلاح</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از كشتن او پرهيز كنيد كه به خدا قسم اگر او را به قتل رسانيد من شريفترين مردان شما را به قتل م</w:t>
      </w:r>
      <w:r w:rsidR="00C00901">
        <w:rPr>
          <w:rtl/>
          <w:lang w:bidi="fa-IR"/>
        </w:rPr>
        <w:t>ی</w:t>
      </w:r>
      <w:r w:rsidR="004A59C6">
        <w:rPr>
          <w:rtl/>
          <w:lang w:bidi="fa-IR"/>
        </w:rPr>
        <w:t xml:space="preserve"> </w:t>
      </w:r>
      <w:r w:rsidRPr="00636792">
        <w:rPr>
          <w:rtl/>
          <w:lang w:bidi="fa-IR"/>
        </w:rPr>
        <w:t>رسانم. مردان قبيله هم وقت</w:t>
      </w:r>
      <w:r w:rsidR="00C00901">
        <w:rPr>
          <w:rtl/>
          <w:lang w:bidi="fa-IR"/>
        </w:rPr>
        <w:t>ی</w:t>
      </w:r>
      <w:r w:rsidRPr="00636792">
        <w:rPr>
          <w:rtl/>
          <w:lang w:bidi="fa-IR"/>
        </w:rPr>
        <w:t xml:space="preserve"> چنين ديدند گفتند: مرگ براو</w:t>
      </w:r>
      <w:r w:rsidR="00237D92">
        <w:rPr>
          <w:rtl/>
          <w:lang w:bidi="fa-IR"/>
        </w:rPr>
        <w:t>،</w:t>
      </w:r>
      <w:r w:rsidRPr="00636792">
        <w:rPr>
          <w:rtl/>
          <w:lang w:bidi="fa-IR"/>
        </w:rPr>
        <w:t xml:space="preserve"> چه كس</w:t>
      </w:r>
      <w:r w:rsidR="00C00901">
        <w:rPr>
          <w:rtl/>
          <w:lang w:bidi="fa-IR"/>
        </w:rPr>
        <w:t>ی</w:t>
      </w:r>
      <w:r w:rsidRPr="00636792">
        <w:rPr>
          <w:rtl/>
          <w:lang w:bidi="fa-IR"/>
        </w:rPr>
        <w:t xml:space="preserve"> حاظر است كار به اين جا برسد كه به خاطر «وليد» بهترين مردان ما به قتل برسد؟ همين معنا باعث</w:t>
      </w:r>
      <w:r w:rsidR="004A59C6">
        <w:rPr>
          <w:rtl/>
          <w:lang w:bidi="fa-IR"/>
        </w:rPr>
        <w:t xml:space="preserve"> </w:t>
      </w:r>
      <w:r w:rsidRPr="00636792">
        <w:rPr>
          <w:rtl/>
          <w:lang w:bidi="fa-IR"/>
        </w:rPr>
        <w:t>شد كه دست ازوليد بردارند و او را به حال خود گذارند، و خداوند او را از شر آنها حفظ كند.</w:t>
      </w:r>
      <w:r w:rsidR="006C5FA6">
        <w:rPr>
          <w:rtl/>
          <w:lang w:bidi="fa-IR"/>
        </w:rPr>
        <w:t>(</w:t>
      </w:r>
      <w:r w:rsidRPr="00636792">
        <w:rPr>
          <w:rtl/>
          <w:lang w:bidi="fa-IR"/>
        </w:rPr>
        <w:t>سيره ابن هشام - جلد ١ ص ٢١٢)</w:t>
      </w:r>
    </w:p>
    <w:p w:rsidR="004F4A9B" w:rsidRDefault="00636792" w:rsidP="004F4A9B">
      <w:pPr>
        <w:pStyle w:val="libNormal"/>
        <w:rPr>
          <w:rtl/>
          <w:lang w:bidi="fa-IR"/>
        </w:rPr>
      </w:pPr>
      <w:r w:rsidRPr="00636792">
        <w:rPr>
          <w:rtl/>
          <w:lang w:bidi="fa-IR"/>
        </w:rPr>
        <w:t>ابوجهل كه از سران قريش و افراد با نفوذ و مال</w:t>
      </w:r>
      <w:r w:rsidR="004A59C6">
        <w:rPr>
          <w:rtl/>
          <w:lang w:bidi="fa-IR"/>
        </w:rPr>
        <w:t xml:space="preserve"> </w:t>
      </w:r>
      <w:r w:rsidRPr="00636792">
        <w:rPr>
          <w:rtl/>
          <w:lang w:bidi="fa-IR"/>
        </w:rPr>
        <w:t>دار همين قبيله «نب</w:t>
      </w:r>
      <w:r w:rsidR="00C00901">
        <w:rPr>
          <w:rtl/>
          <w:lang w:bidi="fa-IR"/>
        </w:rPr>
        <w:t>ی</w:t>
      </w:r>
      <w:r w:rsidRPr="00636792">
        <w:rPr>
          <w:rtl/>
          <w:lang w:bidi="fa-IR"/>
        </w:rPr>
        <w:t xml:space="preserve"> مخزوم» بود وقت</w:t>
      </w:r>
      <w:r w:rsidR="00C00901">
        <w:rPr>
          <w:rtl/>
          <w:lang w:bidi="fa-IR"/>
        </w:rPr>
        <w:t>ی</w:t>
      </w:r>
      <w:r w:rsidRPr="00636792">
        <w:rPr>
          <w:rtl/>
          <w:lang w:bidi="fa-IR"/>
        </w:rPr>
        <w:t xml:space="preserve"> شنيد، يك</w:t>
      </w:r>
      <w:r w:rsidR="00C00901">
        <w:rPr>
          <w:rtl/>
          <w:lang w:bidi="fa-IR"/>
        </w:rPr>
        <w:t>ی</w:t>
      </w:r>
      <w:r w:rsidRPr="00636792">
        <w:rPr>
          <w:rtl/>
          <w:lang w:bidi="fa-IR"/>
        </w:rPr>
        <w:t xml:space="preserve"> ازجوانان فاميلش مسلمان شده است با درشت</w:t>
      </w:r>
      <w:r w:rsidR="00C00901">
        <w:rPr>
          <w:rtl/>
          <w:lang w:bidi="fa-IR"/>
        </w:rPr>
        <w:t>ی</w:t>
      </w:r>
      <w:r w:rsidRPr="00636792">
        <w:rPr>
          <w:rtl/>
          <w:lang w:bidi="fa-IR"/>
        </w:rPr>
        <w:t xml:space="preserve"> و تحقير به و</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گفت:</w:t>
      </w:r>
    </w:p>
    <w:p w:rsidR="00636792" w:rsidRPr="00636792" w:rsidRDefault="00636792" w:rsidP="004F4A9B">
      <w:pPr>
        <w:pStyle w:val="libNormal"/>
        <w:rPr>
          <w:lang w:bidi="fa-IR"/>
        </w:rPr>
      </w:pPr>
      <w:r w:rsidRPr="00636792">
        <w:rPr>
          <w:rtl/>
          <w:lang w:bidi="fa-IR"/>
        </w:rPr>
        <w:lastRenderedPageBreak/>
        <w:t>دين پدرت كه بهتر از تو بود راها ساخت</w:t>
      </w:r>
      <w:r w:rsidR="00C00901">
        <w:rPr>
          <w:rtl/>
          <w:lang w:bidi="fa-IR"/>
        </w:rPr>
        <w:t>ی</w:t>
      </w:r>
      <w:r w:rsidRPr="00636792">
        <w:rPr>
          <w:rtl/>
          <w:lang w:bidi="fa-IR"/>
        </w:rPr>
        <w:t>؟ خواه</w:t>
      </w:r>
      <w:r w:rsidR="00C00901">
        <w:rPr>
          <w:rtl/>
          <w:lang w:bidi="fa-IR"/>
        </w:rPr>
        <w:t>ی</w:t>
      </w:r>
      <w:r w:rsidRPr="00636792">
        <w:rPr>
          <w:rtl/>
          <w:lang w:bidi="fa-IR"/>
        </w:rPr>
        <w:t xml:space="preserve"> ديد كه جوان</w:t>
      </w:r>
      <w:r w:rsidR="00C00901">
        <w:rPr>
          <w:rtl/>
          <w:lang w:bidi="fa-IR"/>
        </w:rPr>
        <w:t>ی</w:t>
      </w:r>
      <w:r w:rsidRPr="00636792">
        <w:rPr>
          <w:rtl/>
          <w:lang w:bidi="fa-IR"/>
        </w:rPr>
        <w:t xml:space="preserve"> تو را تباه م</w:t>
      </w:r>
      <w:r w:rsidR="00C00901">
        <w:rPr>
          <w:rtl/>
          <w:lang w:bidi="fa-IR"/>
        </w:rPr>
        <w:t>ی</w:t>
      </w:r>
      <w:r w:rsidR="004A59C6">
        <w:rPr>
          <w:rtl/>
          <w:lang w:bidi="fa-IR"/>
        </w:rPr>
        <w:t xml:space="preserve"> </w:t>
      </w:r>
      <w:r w:rsidRPr="00636792">
        <w:rPr>
          <w:rtl/>
          <w:lang w:bidi="fa-IR"/>
        </w:rPr>
        <w:t>كنيم، و عقيده</w:t>
      </w:r>
      <w:r w:rsidR="004A59C6">
        <w:rPr>
          <w:rtl/>
          <w:lang w:bidi="fa-IR"/>
        </w:rPr>
        <w:t xml:space="preserve"> </w:t>
      </w:r>
      <w:r w:rsidRPr="00636792">
        <w:rPr>
          <w:rtl/>
          <w:lang w:bidi="fa-IR"/>
        </w:rPr>
        <w:t>ات را فاسد م</w:t>
      </w:r>
      <w:r w:rsidR="00C00901">
        <w:rPr>
          <w:rtl/>
          <w:lang w:bidi="fa-IR"/>
        </w:rPr>
        <w:t>ی</w:t>
      </w:r>
      <w:r w:rsidR="004A59C6">
        <w:rPr>
          <w:rtl/>
          <w:lang w:bidi="fa-IR"/>
        </w:rPr>
        <w:t xml:space="preserve"> </w:t>
      </w:r>
      <w:r w:rsidRPr="00636792">
        <w:rPr>
          <w:rtl/>
          <w:lang w:bidi="fa-IR"/>
        </w:rPr>
        <w:t>گردانيم، و آبرويت را م</w:t>
      </w:r>
      <w:r w:rsidR="00C00901">
        <w:rPr>
          <w:rtl/>
          <w:lang w:bidi="fa-IR"/>
        </w:rPr>
        <w:t>ی</w:t>
      </w:r>
      <w:r w:rsidR="004A59C6">
        <w:rPr>
          <w:rtl/>
          <w:lang w:bidi="fa-IR"/>
        </w:rPr>
        <w:t xml:space="preserve"> </w:t>
      </w:r>
      <w:r w:rsidRPr="00636792">
        <w:rPr>
          <w:rtl/>
          <w:lang w:bidi="fa-IR"/>
        </w:rPr>
        <w:t>بريم، و چنانچه شخص مسلمان شده از بزرگان بود، م</w:t>
      </w:r>
      <w:r w:rsidR="00C00901">
        <w:rPr>
          <w:rtl/>
          <w:lang w:bidi="fa-IR"/>
        </w:rPr>
        <w:t>ی</w:t>
      </w:r>
      <w:r w:rsidR="004A59C6">
        <w:rPr>
          <w:rtl/>
          <w:lang w:bidi="fa-IR"/>
        </w:rPr>
        <w:t xml:space="preserve"> </w:t>
      </w:r>
      <w:r w:rsidRPr="00636792">
        <w:rPr>
          <w:rtl/>
          <w:lang w:bidi="fa-IR"/>
        </w:rPr>
        <w:t>گفت: به زود</w:t>
      </w:r>
      <w:r w:rsidR="00C00901">
        <w:rPr>
          <w:rtl/>
          <w:lang w:bidi="fa-IR"/>
        </w:rPr>
        <w:t>ی</w:t>
      </w:r>
      <w:r w:rsidRPr="00636792">
        <w:rPr>
          <w:rtl/>
          <w:lang w:bidi="fa-IR"/>
        </w:rPr>
        <w:t xml:space="preserve"> تجارتت را بهم م</w:t>
      </w:r>
      <w:r w:rsidR="00C00901">
        <w:rPr>
          <w:rtl/>
          <w:lang w:bidi="fa-IR"/>
        </w:rPr>
        <w:t>ی</w:t>
      </w:r>
      <w:r w:rsidR="004A59C6">
        <w:rPr>
          <w:rtl/>
          <w:lang w:bidi="fa-IR"/>
        </w:rPr>
        <w:t xml:space="preserve"> </w:t>
      </w:r>
      <w:r w:rsidRPr="00636792">
        <w:rPr>
          <w:rtl/>
          <w:lang w:bidi="fa-IR"/>
        </w:rPr>
        <w:t>زنيم و اموالت را از ميان م</w:t>
      </w:r>
      <w:r w:rsidR="00C00901">
        <w:rPr>
          <w:rtl/>
          <w:lang w:bidi="fa-IR"/>
        </w:rPr>
        <w:t>ی</w:t>
      </w:r>
      <w:r w:rsidR="004A59C6">
        <w:rPr>
          <w:rtl/>
          <w:lang w:bidi="fa-IR"/>
        </w:rPr>
        <w:t xml:space="preserve"> </w:t>
      </w:r>
      <w:r w:rsidRPr="00636792">
        <w:rPr>
          <w:rtl/>
          <w:lang w:bidi="fa-IR"/>
        </w:rPr>
        <w:t>بريم، و اگر طرف ضعيف بود با تازيانه و سيل</w:t>
      </w:r>
      <w:r w:rsidR="00C00901">
        <w:rPr>
          <w:rtl/>
          <w:lang w:bidi="fa-IR"/>
        </w:rPr>
        <w:t>ی</w:t>
      </w:r>
      <w:r w:rsidRPr="00636792">
        <w:rPr>
          <w:rtl/>
          <w:lang w:bidi="fa-IR"/>
        </w:rPr>
        <w:t xml:space="preserve"> به جان و</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افتادند.</w:t>
      </w:r>
      <w:r w:rsidR="006C5FA6">
        <w:rPr>
          <w:rtl/>
          <w:lang w:bidi="fa-IR"/>
        </w:rPr>
        <w:t>(</w:t>
      </w:r>
      <w:r w:rsidRPr="00636792">
        <w:rPr>
          <w:rtl/>
          <w:lang w:bidi="fa-IR"/>
        </w:rPr>
        <w:t>همان كتاب - جلد ٢ ص ٢١١)</w:t>
      </w:r>
    </w:p>
    <w:p w:rsidR="004F4A9B" w:rsidRDefault="00636792" w:rsidP="00636792">
      <w:pPr>
        <w:pStyle w:val="libNormal"/>
        <w:rPr>
          <w:rtl/>
          <w:lang w:bidi="fa-IR"/>
        </w:rPr>
      </w:pPr>
      <w:r w:rsidRPr="00636792">
        <w:rPr>
          <w:rtl/>
          <w:lang w:bidi="fa-IR"/>
        </w:rPr>
        <w:t>يك</w:t>
      </w:r>
      <w:r w:rsidR="00C00901">
        <w:rPr>
          <w:rtl/>
          <w:lang w:bidi="fa-IR"/>
        </w:rPr>
        <w:t>ی</w:t>
      </w:r>
      <w:r w:rsidRPr="00636792">
        <w:rPr>
          <w:rtl/>
          <w:lang w:bidi="fa-IR"/>
        </w:rPr>
        <w:t xml:space="preserve"> از نو مسلمانان كه از خاندان ثروتمند و اعيان مكه به شمار م</w:t>
      </w:r>
      <w:r w:rsidR="00C00901">
        <w:rPr>
          <w:rtl/>
          <w:lang w:bidi="fa-IR"/>
        </w:rPr>
        <w:t>ی</w:t>
      </w:r>
      <w:r w:rsidR="004A59C6">
        <w:rPr>
          <w:rtl/>
          <w:lang w:bidi="fa-IR"/>
        </w:rPr>
        <w:t xml:space="preserve"> </w:t>
      </w:r>
      <w:r w:rsidRPr="00636792">
        <w:rPr>
          <w:rtl/>
          <w:lang w:bidi="fa-IR"/>
        </w:rPr>
        <w:t>رفت، جوان</w:t>
      </w:r>
      <w:r w:rsidR="00C00901">
        <w:rPr>
          <w:rtl/>
          <w:lang w:bidi="fa-IR"/>
        </w:rPr>
        <w:t>ی</w:t>
      </w:r>
      <w:r w:rsidRPr="00636792">
        <w:rPr>
          <w:rtl/>
          <w:lang w:bidi="fa-IR"/>
        </w:rPr>
        <w:t xml:space="preserve"> زيبا و خوش</w:t>
      </w:r>
      <w:r w:rsidR="004A59C6">
        <w:rPr>
          <w:rtl/>
          <w:lang w:bidi="fa-IR"/>
        </w:rPr>
        <w:t xml:space="preserve"> </w:t>
      </w:r>
      <w:r w:rsidRPr="00636792">
        <w:rPr>
          <w:rtl/>
          <w:lang w:bidi="fa-IR"/>
        </w:rPr>
        <w:t>اندام به نام «مصعب بن عمير» بود. پدر و مادر اين جوان سخت او را دوست داشتند، مادرش بهترين لباسها را برا</w:t>
      </w:r>
      <w:r w:rsidR="00C00901">
        <w:rPr>
          <w:rtl/>
          <w:lang w:bidi="fa-IR"/>
        </w:rPr>
        <w:t>ی</w:t>
      </w:r>
      <w:r w:rsidRPr="00636792">
        <w:rPr>
          <w:rtl/>
          <w:lang w:bidi="fa-IR"/>
        </w:rPr>
        <w:t xml:space="preserve"> او تهيه م</w:t>
      </w:r>
      <w:r w:rsidR="00C00901">
        <w:rPr>
          <w:rtl/>
          <w:lang w:bidi="fa-IR"/>
        </w:rPr>
        <w:t>ی</w:t>
      </w:r>
      <w:r w:rsidR="004A59C6">
        <w:rPr>
          <w:rtl/>
          <w:lang w:bidi="fa-IR"/>
        </w:rPr>
        <w:t xml:space="preserve"> </w:t>
      </w:r>
      <w:r w:rsidRPr="00636792">
        <w:rPr>
          <w:rtl/>
          <w:lang w:bidi="fa-IR"/>
        </w:rPr>
        <w:t>كرد.مصعب از لحاظ طراوت جوان</w:t>
      </w:r>
      <w:r w:rsidR="00C00901">
        <w:rPr>
          <w:rtl/>
          <w:lang w:bidi="fa-IR"/>
        </w:rPr>
        <w:t>ی</w:t>
      </w:r>
      <w:r w:rsidRPr="00636792">
        <w:rPr>
          <w:rtl/>
          <w:lang w:bidi="fa-IR"/>
        </w:rPr>
        <w:t xml:space="preserve"> و جمال و زيبائ</w:t>
      </w:r>
      <w:r w:rsidR="00C00901">
        <w:rPr>
          <w:rtl/>
          <w:lang w:bidi="fa-IR"/>
        </w:rPr>
        <w:t>ی</w:t>
      </w:r>
      <w:r w:rsidRPr="00636792">
        <w:rPr>
          <w:rtl/>
          <w:lang w:bidi="fa-IR"/>
        </w:rPr>
        <w:t xml:space="preserve"> و شيك پوش</w:t>
      </w:r>
      <w:r w:rsidR="00C00901">
        <w:rPr>
          <w:rtl/>
          <w:lang w:bidi="fa-IR"/>
        </w:rPr>
        <w:t>ی</w:t>
      </w:r>
      <w:r w:rsidRPr="00636792">
        <w:rPr>
          <w:rtl/>
          <w:lang w:bidi="fa-IR"/>
        </w:rPr>
        <w:t xml:space="preserve"> و زلف خوش رنگ، در شهرمكه نظير نداشت.</w:t>
      </w:r>
    </w:p>
    <w:p w:rsidR="004F4A9B" w:rsidRDefault="00636792" w:rsidP="00636792">
      <w:pPr>
        <w:pStyle w:val="libNormal"/>
        <w:rPr>
          <w:rtl/>
          <w:lang w:bidi="fa-IR"/>
        </w:rPr>
      </w:pPr>
      <w:r w:rsidRPr="00636792">
        <w:rPr>
          <w:rtl/>
          <w:lang w:bidi="fa-IR"/>
        </w:rPr>
        <w:t>بيش از همه مردم شهرعطر اسعمال م</w:t>
      </w:r>
      <w:r w:rsidR="00C00901">
        <w:rPr>
          <w:rtl/>
          <w:lang w:bidi="fa-IR"/>
        </w:rPr>
        <w:t>ی</w:t>
      </w:r>
      <w:r w:rsidR="004A59C6">
        <w:rPr>
          <w:rtl/>
          <w:lang w:bidi="fa-IR"/>
        </w:rPr>
        <w:t xml:space="preserve"> </w:t>
      </w:r>
      <w:r w:rsidRPr="00636792">
        <w:rPr>
          <w:rtl/>
          <w:lang w:bidi="fa-IR"/>
        </w:rPr>
        <w:t>كرد، به طور</w:t>
      </w:r>
      <w:r w:rsidR="00C00901">
        <w:rPr>
          <w:rtl/>
          <w:lang w:bidi="fa-IR"/>
        </w:rPr>
        <w:t>ی</w:t>
      </w:r>
      <w:r w:rsidRPr="00636792">
        <w:rPr>
          <w:rtl/>
          <w:lang w:bidi="fa-IR"/>
        </w:rPr>
        <w:t xml:space="preserve"> كه وقت</w:t>
      </w:r>
      <w:r w:rsidR="00C00901">
        <w:rPr>
          <w:rtl/>
          <w:lang w:bidi="fa-IR"/>
        </w:rPr>
        <w:t>ی</w:t>
      </w:r>
      <w:r w:rsidRPr="00636792">
        <w:rPr>
          <w:rtl/>
          <w:lang w:bidi="fa-IR"/>
        </w:rPr>
        <w:t xml:space="preserve"> از كوچه</w:t>
      </w:r>
      <w:r w:rsidR="004A59C6">
        <w:rPr>
          <w:rtl/>
          <w:lang w:bidi="fa-IR"/>
        </w:rPr>
        <w:t xml:space="preserve"> </w:t>
      </w:r>
      <w:r w:rsidRPr="00636792">
        <w:rPr>
          <w:rtl/>
          <w:lang w:bidi="fa-IR"/>
        </w:rPr>
        <w:t>ها</w:t>
      </w:r>
      <w:r w:rsidR="00C00901">
        <w:rPr>
          <w:rtl/>
          <w:lang w:bidi="fa-IR"/>
        </w:rPr>
        <w:t>ی</w:t>
      </w:r>
      <w:r w:rsidRPr="00636792">
        <w:rPr>
          <w:rtl/>
          <w:lang w:bidi="fa-IR"/>
        </w:rPr>
        <w:t xml:space="preserve"> شهر م</w:t>
      </w:r>
      <w:r w:rsidR="00C00901">
        <w:rPr>
          <w:rtl/>
          <w:lang w:bidi="fa-IR"/>
        </w:rPr>
        <w:t>ی</w:t>
      </w:r>
      <w:r w:rsidR="004A59C6">
        <w:rPr>
          <w:rtl/>
          <w:lang w:bidi="fa-IR"/>
        </w:rPr>
        <w:t xml:space="preserve"> </w:t>
      </w:r>
      <w:r w:rsidRPr="00636792">
        <w:rPr>
          <w:rtl/>
          <w:lang w:bidi="fa-IR"/>
        </w:rPr>
        <w:t>گذشت بو</w:t>
      </w:r>
      <w:r w:rsidR="00C00901">
        <w:rPr>
          <w:rtl/>
          <w:lang w:bidi="fa-IR"/>
        </w:rPr>
        <w:t>ی</w:t>
      </w:r>
      <w:r w:rsidRPr="00636792">
        <w:rPr>
          <w:rtl/>
          <w:lang w:bidi="fa-IR"/>
        </w:rPr>
        <w:t xml:space="preserve"> خوش عطر بدن و لباسش فضا</w:t>
      </w:r>
      <w:r w:rsidR="00C00901">
        <w:rPr>
          <w:rtl/>
          <w:lang w:bidi="fa-IR"/>
        </w:rPr>
        <w:t>ی</w:t>
      </w:r>
      <w:r w:rsidRPr="00636792">
        <w:rPr>
          <w:rtl/>
          <w:lang w:bidi="fa-IR"/>
        </w:rPr>
        <w:t xml:space="preserve"> كوچه را خوش</w:t>
      </w:r>
      <w:r w:rsidR="004A59C6">
        <w:rPr>
          <w:rtl/>
          <w:lang w:bidi="fa-IR"/>
        </w:rPr>
        <w:t xml:space="preserve"> </w:t>
      </w:r>
      <w:r w:rsidRPr="00636792">
        <w:rPr>
          <w:rtl/>
          <w:lang w:bidi="fa-IR"/>
        </w:rPr>
        <w:t>بو م</w:t>
      </w:r>
      <w:r w:rsidR="00C00901">
        <w:rPr>
          <w:rtl/>
          <w:lang w:bidi="fa-IR"/>
        </w:rPr>
        <w:t>ی</w:t>
      </w:r>
      <w:r w:rsidR="004A59C6">
        <w:rPr>
          <w:rtl/>
          <w:lang w:bidi="fa-IR"/>
        </w:rPr>
        <w:t xml:space="preserve"> </w:t>
      </w:r>
      <w:r w:rsidRPr="00636792">
        <w:rPr>
          <w:rtl/>
          <w:lang w:bidi="fa-IR"/>
        </w:rPr>
        <w:t>ساخت! «مصعب قبل از اين كه مسلمان شود ازلجاظ زيبائ</w:t>
      </w:r>
      <w:r w:rsidR="00C00901">
        <w:rPr>
          <w:rtl/>
          <w:lang w:bidi="fa-IR"/>
        </w:rPr>
        <w:t>ی</w:t>
      </w:r>
      <w:r w:rsidRPr="00636792">
        <w:rPr>
          <w:rtl/>
          <w:lang w:bidi="fa-IR"/>
        </w:rPr>
        <w:t xml:space="preserve"> و چهره دلفريب، جوان نمونه قريش بود.(البته اين زيبائ</w:t>
      </w:r>
      <w:r w:rsidR="00C00901">
        <w:rPr>
          <w:rtl/>
          <w:lang w:bidi="fa-IR"/>
        </w:rPr>
        <w:t>ی</w:t>
      </w:r>
      <w:r w:rsidRPr="00636792">
        <w:rPr>
          <w:rtl/>
          <w:lang w:bidi="fa-IR"/>
        </w:rPr>
        <w:t xml:space="preserve"> و چهره دلفريب مصعب تا آخر عمر كوتاهش كه در ٢٤ سالگ</w:t>
      </w:r>
      <w:r w:rsidR="00C00901">
        <w:rPr>
          <w:rtl/>
          <w:lang w:bidi="fa-IR"/>
        </w:rPr>
        <w:t>ی</w:t>
      </w:r>
      <w:r w:rsidRPr="00636792">
        <w:rPr>
          <w:rtl/>
          <w:lang w:bidi="fa-IR"/>
        </w:rPr>
        <w:t xml:space="preserve"> در جنگ احد به شهادت رسيد، باق</w:t>
      </w:r>
      <w:r w:rsidR="00C00901">
        <w:rPr>
          <w:rtl/>
          <w:lang w:bidi="fa-IR"/>
        </w:rPr>
        <w:t>ی</w:t>
      </w:r>
      <w:r w:rsidRPr="00636792">
        <w:rPr>
          <w:rtl/>
          <w:lang w:bidi="fa-IR"/>
        </w:rPr>
        <w:t xml:space="preserve"> بود.)</w:t>
      </w:r>
    </w:p>
    <w:p w:rsidR="004F4A9B" w:rsidRDefault="00636792" w:rsidP="00636792">
      <w:pPr>
        <w:pStyle w:val="libNormal"/>
        <w:rPr>
          <w:rtl/>
          <w:lang w:bidi="fa-IR"/>
        </w:rPr>
      </w:pPr>
      <w:r w:rsidRPr="00636792">
        <w:rPr>
          <w:rtl/>
          <w:lang w:bidi="fa-IR"/>
        </w:rPr>
        <w:t>از نظر معيشت و زندگ</w:t>
      </w:r>
      <w:r w:rsidR="00C00901">
        <w:rPr>
          <w:rtl/>
          <w:lang w:bidi="fa-IR"/>
        </w:rPr>
        <w:t>ی</w:t>
      </w:r>
      <w:r w:rsidRPr="00636792">
        <w:rPr>
          <w:rtl/>
          <w:lang w:bidi="fa-IR"/>
        </w:rPr>
        <w:t xml:space="preserve"> بيش از همه متهعم بود</w:t>
      </w:r>
      <w:r w:rsidR="00406DAF">
        <w:rPr>
          <w:rtl/>
          <w:lang w:bidi="fa-IR"/>
        </w:rPr>
        <w:t>.</w:t>
      </w:r>
      <w:r w:rsidRPr="00636792">
        <w:rPr>
          <w:rtl/>
          <w:lang w:bidi="fa-IR"/>
        </w:rPr>
        <w:t xml:space="preserve"> بيش از همه عظر استعمال م</w:t>
      </w:r>
      <w:r w:rsidR="00C00901">
        <w:rPr>
          <w:rtl/>
          <w:lang w:bidi="fa-IR"/>
        </w:rPr>
        <w:t>ی</w:t>
      </w:r>
      <w:r w:rsidR="004A59C6">
        <w:rPr>
          <w:rtl/>
          <w:lang w:bidi="fa-IR"/>
        </w:rPr>
        <w:t xml:space="preserve"> </w:t>
      </w:r>
      <w:r w:rsidRPr="00636792">
        <w:rPr>
          <w:rtl/>
          <w:lang w:bidi="fa-IR"/>
        </w:rPr>
        <w:t>كرد. او بهترين لباسها را م</w:t>
      </w:r>
      <w:r w:rsidR="00C00901">
        <w:rPr>
          <w:rtl/>
          <w:lang w:bidi="fa-IR"/>
        </w:rPr>
        <w:t>ی</w:t>
      </w:r>
      <w:r w:rsidR="004A59C6">
        <w:rPr>
          <w:rtl/>
          <w:lang w:bidi="fa-IR"/>
        </w:rPr>
        <w:t xml:space="preserve"> </w:t>
      </w:r>
      <w:r w:rsidRPr="00636792">
        <w:rPr>
          <w:rtl/>
          <w:lang w:bidi="fa-IR"/>
        </w:rPr>
        <w:t>پوشيد. پدر و مادرش سخت او را دوست م</w:t>
      </w:r>
      <w:r w:rsidR="00C00901">
        <w:rPr>
          <w:rtl/>
          <w:lang w:bidi="fa-IR"/>
        </w:rPr>
        <w:t>ی</w:t>
      </w:r>
      <w:r w:rsidR="004A59C6">
        <w:rPr>
          <w:rtl/>
          <w:lang w:bidi="fa-IR"/>
        </w:rPr>
        <w:t xml:space="preserve"> </w:t>
      </w:r>
      <w:r w:rsidRPr="00636792">
        <w:rPr>
          <w:rtl/>
          <w:lang w:bidi="fa-IR"/>
        </w:rPr>
        <w:t>داشتند، به خصوص مادرش بيش از حد او را دوست م</w:t>
      </w:r>
      <w:r w:rsidR="00C00901">
        <w:rPr>
          <w:rtl/>
          <w:lang w:bidi="fa-IR"/>
        </w:rPr>
        <w:t>ی</w:t>
      </w:r>
      <w:r w:rsidR="004A59C6">
        <w:rPr>
          <w:rtl/>
          <w:lang w:bidi="fa-IR"/>
        </w:rPr>
        <w:t xml:space="preserve"> </w:t>
      </w:r>
      <w:r w:rsidRPr="00636792">
        <w:rPr>
          <w:rtl/>
          <w:lang w:bidi="fa-IR"/>
        </w:rPr>
        <w:t>داشت.</w:t>
      </w:r>
    </w:p>
    <w:p w:rsidR="00636792" w:rsidRPr="00636792" w:rsidRDefault="00636792" w:rsidP="00636792">
      <w:pPr>
        <w:pStyle w:val="libNormal"/>
        <w:rPr>
          <w:lang w:bidi="fa-IR"/>
        </w:rPr>
      </w:pPr>
      <w:r w:rsidRPr="00636792">
        <w:rPr>
          <w:rtl/>
          <w:lang w:bidi="fa-IR"/>
        </w:rPr>
        <w:t>وقتي</w:t>
      </w:r>
      <w:r w:rsidR="004F4A9B">
        <w:rPr>
          <w:rFonts w:hint="cs"/>
          <w:rtl/>
          <w:lang w:bidi="fa-IR"/>
        </w:rPr>
        <w:t xml:space="preserve"> </w:t>
      </w:r>
      <w:r w:rsidRPr="00636792">
        <w:rPr>
          <w:rtl/>
          <w:lang w:bidi="fa-IR"/>
        </w:rPr>
        <w:t>مسلمان شد پشت پا به همه اين تعينات زد، تا جائ</w:t>
      </w:r>
      <w:r w:rsidR="00C00901">
        <w:rPr>
          <w:rtl/>
          <w:lang w:bidi="fa-IR"/>
        </w:rPr>
        <w:t>ی</w:t>
      </w:r>
      <w:r w:rsidRPr="00636792">
        <w:rPr>
          <w:rtl/>
          <w:lang w:bidi="fa-IR"/>
        </w:rPr>
        <w:t xml:space="preserve"> كه پيغمبر به او نگاه م</w:t>
      </w:r>
      <w:r w:rsidR="00C00901">
        <w:rPr>
          <w:rtl/>
          <w:lang w:bidi="fa-IR"/>
        </w:rPr>
        <w:t>ی</w:t>
      </w:r>
      <w:r w:rsidR="004A59C6">
        <w:rPr>
          <w:rtl/>
          <w:lang w:bidi="fa-IR"/>
        </w:rPr>
        <w:t xml:space="preserve"> </w:t>
      </w:r>
      <w:r w:rsidRPr="00636792">
        <w:rPr>
          <w:rtl/>
          <w:lang w:bidi="fa-IR"/>
        </w:rPr>
        <w:t>كرد و م</w:t>
      </w:r>
      <w:r w:rsidR="00C00901">
        <w:rPr>
          <w:rtl/>
          <w:lang w:bidi="fa-IR"/>
        </w:rPr>
        <w:t>ی</w:t>
      </w:r>
      <w:r w:rsidR="004A59C6">
        <w:rPr>
          <w:rtl/>
          <w:lang w:bidi="fa-IR"/>
        </w:rPr>
        <w:t xml:space="preserve"> </w:t>
      </w:r>
      <w:r w:rsidRPr="00636792">
        <w:rPr>
          <w:rtl/>
          <w:lang w:bidi="fa-IR"/>
        </w:rPr>
        <w:t>گريست، زيرا او پوستين</w:t>
      </w:r>
      <w:r w:rsidR="00C00901">
        <w:rPr>
          <w:rtl/>
          <w:lang w:bidi="fa-IR"/>
        </w:rPr>
        <w:t>ی</w:t>
      </w:r>
      <w:r w:rsidRPr="00636792">
        <w:rPr>
          <w:rtl/>
          <w:lang w:bidi="fa-IR"/>
        </w:rPr>
        <w:t xml:space="preserve"> به دوش گرفته بود، و پيغمبر به ياد زمان</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افتاد كه او غرق ناز و نعمت بود و بهترين لباسها را م</w:t>
      </w:r>
      <w:r w:rsidR="00C00901">
        <w:rPr>
          <w:rtl/>
          <w:lang w:bidi="fa-IR"/>
        </w:rPr>
        <w:t>ی</w:t>
      </w:r>
      <w:r w:rsidR="004A59C6">
        <w:rPr>
          <w:rtl/>
          <w:lang w:bidi="fa-IR"/>
        </w:rPr>
        <w:t xml:space="preserve"> </w:t>
      </w:r>
      <w:r w:rsidRPr="00636792">
        <w:rPr>
          <w:rtl/>
          <w:lang w:bidi="fa-IR"/>
        </w:rPr>
        <w:t>پوشيد.»</w:t>
      </w:r>
      <w:r w:rsidR="006C5FA6">
        <w:rPr>
          <w:rtl/>
          <w:lang w:bidi="fa-IR"/>
        </w:rPr>
        <w:t>(</w:t>
      </w:r>
      <w:r w:rsidRPr="00636792">
        <w:rPr>
          <w:rtl/>
          <w:lang w:bidi="fa-IR"/>
        </w:rPr>
        <w:t>ذيل تاريخ ابن اثير - جلد ٢ ص ٦٧)</w:t>
      </w:r>
    </w:p>
    <w:p w:rsidR="00E12933" w:rsidRDefault="00636792" w:rsidP="00E12933">
      <w:pPr>
        <w:pStyle w:val="libNormal"/>
        <w:rPr>
          <w:rtl/>
          <w:lang w:bidi="fa-IR"/>
        </w:rPr>
      </w:pPr>
      <w:r w:rsidRPr="00636792">
        <w:rPr>
          <w:rtl/>
          <w:lang w:bidi="fa-IR"/>
        </w:rPr>
        <w:t>او علاوه بر اين درنزد عموم طبقات با احترام زياد و ستايش فراوان م</w:t>
      </w:r>
      <w:r w:rsidR="00C00901">
        <w:rPr>
          <w:rtl/>
          <w:lang w:bidi="fa-IR"/>
        </w:rPr>
        <w:t>ی</w:t>
      </w:r>
      <w:r w:rsidR="004A59C6">
        <w:rPr>
          <w:rtl/>
          <w:lang w:bidi="fa-IR"/>
        </w:rPr>
        <w:t xml:space="preserve"> </w:t>
      </w:r>
      <w:r w:rsidRPr="00636792">
        <w:rPr>
          <w:rtl/>
          <w:lang w:bidi="fa-IR"/>
        </w:rPr>
        <w:t>زيست. همه او را به نيك</w:t>
      </w:r>
      <w:r w:rsidR="00C00901">
        <w:rPr>
          <w:rtl/>
          <w:lang w:bidi="fa-IR"/>
        </w:rPr>
        <w:t>ی</w:t>
      </w:r>
      <w:r w:rsidRPr="00636792">
        <w:rPr>
          <w:rtl/>
          <w:lang w:bidi="fa-IR"/>
        </w:rPr>
        <w:t xml:space="preserve"> ياد م</w:t>
      </w:r>
      <w:r w:rsidR="00C00901">
        <w:rPr>
          <w:rtl/>
          <w:lang w:bidi="fa-IR"/>
        </w:rPr>
        <w:t>ی</w:t>
      </w:r>
      <w:r w:rsidR="004A59C6">
        <w:rPr>
          <w:rtl/>
          <w:lang w:bidi="fa-IR"/>
        </w:rPr>
        <w:t xml:space="preserve"> </w:t>
      </w:r>
      <w:r w:rsidRPr="00636792">
        <w:rPr>
          <w:rtl/>
          <w:lang w:bidi="fa-IR"/>
        </w:rPr>
        <w:t>كردند،و نام ونشانش نقل محافل و نقل مجالس بود.</w:t>
      </w:r>
      <w:r w:rsidR="00E12933">
        <w:rPr>
          <w:rFonts w:hint="cs"/>
          <w:rtl/>
          <w:lang w:bidi="fa-IR"/>
        </w:rPr>
        <w:t xml:space="preserve"> </w:t>
      </w:r>
      <w:r w:rsidRPr="00636792">
        <w:rPr>
          <w:rtl/>
          <w:lang w:bidi="fa-IR"/>
        </w:rPr>
        <w:t>(اسد الغابه و الاصابه در لفظ «مصعب بن عمير»)</w:t>
      </w:r>
      <w:r w:rsidR="00E12933">
        <w:rPr>
          <w:rFonts w:hint="cs"/>
          <w:rtl/>
          <w:lang w:bidi="fa-IR"/>
        </w:rPr>
        <w:t xml:space="preserve"> </w:t>
      </w:r>
      <w:r w:rsidRPr="00636792">
        <w:rPr>
          <w:rtl/>
          <w:lang w:bidi="fa-IR"/>
        </w:rPr>
        <w:t>مصعب مدت</w:t>
      </w:r>
      <w:r w:rsidR="00C00901">
        <w:rPr>
          <w:rtl/>
          <w:lang w:bidi="fa-IR"/>
        </w:rPr>
        <w:t>ی</w:t>
      </w:r>
      <w:r w:rsidRPr="00636792">
        <w:rPr>
          <w:rtl/>
          <w:lang w:bidi="fa-IR"/>
        </w:rPr>
        <w:t xml:space="preserve"> به طور پنهان</w:t>
      </w:r>
      <w:r w:rsidR="00C00901">
        <w:rPr>
          <w:rtl/>
          <w:lang w:bidi="fa-IR"/>
        </w:rPr>
        <w:t>ی</w:t>
      </w:r>
      <w:r w:rsidRPr="00636792">
        <w:rPr>
          <w:rtl/>
          <w:lang w:bidi="fa-IR"/>
        </w:rPr>
        <w:t xml:space="preserve"> به حضور پيغمبر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م</w:t>
      </w:r>
      <w:r w:rsidR="00C00901">
        <w:rPr>
          <w:rtl/>
          <w:lang w:bidi="fa-IR"/>
        </w:rPr>
        <w:t>ی</w:t>
      </w:r>
      <w:r w:rsidR="004A59C6">
        <w:rPr>
          <w:rtl/>
          <w:lang w:bidi="fa-IR"/>
        </w:rPr>
        <w:t xml:space="preserve"> </w:t>
      </w:r>
      <w:r w:rsidRPr="00636792">
        <w:rPr>
          <w:rtl/>
          <w:lang w:bidi="fa-IR"/>
        </w:rPr>
        <w:t>رسيد و تعاليم اسلام را از آن حضرت فرا م</w:t>
      </w:r>
      <w:r w:rsidR="00C00901">
        <w:rPr>
          <w:rtl/>
          <w:lang w:bidi="fa-IR"/>
        </w:rPr>
        <w:t>ی</w:t>
      </w:r>
      <w:r w:rsidR="004A59C6">
        <w:rPr>
          <w:rtl/>
          <w:lang w:bidi="fa-IR"/>
        </w:rPr>
        <w:t xml:space="preserve"> </w:t>
      </w:r>
      <w:r w:rsidRPr="00636792">
        <w:rPr>
          <w:rtl/>
          <w:lang w:bidi="fa-IR"/>
        </w:rPr>
        <w:t>گرفت، و سع</w:t>
      </w:r>
      <w:r w:rsidR="00C00901">
        <w:rPr>
          <w:rtl/>
          <w:lang w:bidi="fa-IR"/>
        </w:rPr>
        <w:t>ی</w:t>
      </w:r>
      <w:r w:rsidRPr="00636792">
        <w:rPr>
          <w:rtl/>
          <w:lang w:bidi="fa-IR"/>
        </w:rPr>
        <w:t xml:space="preserve"> داشت بستگانش از راز او مطلع نگردند.</w:t>
      </w:r>
    </w:p>
    <w:p w:rsidR="00636792" w:rsidRPr="00636792" w:rsidRDefault="00636792" w:rsidP="00E12933">
      <w:pPr>
        <w:pStyle w:val="libNormal"/>
        <w:rPr>
          <w:lang w:bidi="fa-IR"/>
        </w:rPr>
      </w:pPr>
      <w:r w:rsidRPr="00636792">
        <w:rPr>
          <w:rtl/>
          <w:lang w:bidi="fa-IR"/>
        </w:rPr>
        <w:lastRenderedPageBreak/>
        <w:t>ول</w:t>
      </w:r>
      <w:r w:rsidR="00C00901">
        <w:rPr>
          <w:rtl/>
          <w:lang w:bidi="fa-IR"/>
        </w:rPr>
        <w:t>ی</w:t>
      </w:r>
      <w:r w:rsidRPr="00636792">
        <w:rPr>
          <w:rtl/>
          <w:lang w:bidi="fa-IR"/>
        </w:rPr>
        <w:t xml:space="preserve"> روز</w:t>
      </w:r>
      <w:r w:rsidR="00C00901">
        <w:rPr>
          <w:rtl/>
          <w:lang w:bidi="fa-IR"/>
        </w:rPr>
        <w:t>ی</w:t>
      </w:r>
      <w:r w:rsidRPr="00636792">
        <w:rPr>
          <w:rtl/>
          <w:lang w:bidi="fa-IR"/>
        </w:rPr>
        <w:t xml:space="preserve"> «عثمان به طلحه</w:t>
      </w:r>
      <w:r w:rsidR="00E12933">
        <w:rPr>
          <w:rFonts w:hint="cs"/>
          <w:rtl/>
          <w:lang w:bidi="fa-IR"/>
        </w:rPr>
        <w:t>»</w:t>
      </w:r>
      <w:r w:rsidRPr="00636792">
        <w:rPr>
          <w:rtl/>
          <w:lang w:bidi="fa-IR"/>
        </w:rPr>
        <w:t xml:space="preserve"> ديد كه مصعب نماز م</w:t>
      </w:r>
      <w:r w:rsidR="00C00901">
        <w:rPr>
          <w:rtl/>
          <w:lang w:bidi="fa-IR"/>
        </w:rPr>
        <w:t>ی</w:t>
      </w:r>
      <w:r w:rsidR="004A59C6">
        <w:rPr>
          <w:rtl/>
          <w:lang w:bidi="fa-IR"/>
        </w:rPr>
        <w:t xml:space="preserve"> </w:t>
      </w:r>
      <w:r w:rsidRPr="00636792">
        <w:rPr>
          <w:rtl/>
          <w:lang w:bidi="fa-IR"/>
        </w:rPr>
        <w:t>خواند. عثمان آنچه را ديده بود به مادر و بسگان مصعب اطلاع داد. آنها نيز كه سخت برآشفته شده بودند جوان برازنده خود را گرفتند و به جرم مسلمان</w:t>
      </w:r>
      <w:r w:rsidR="00C00901">
        <w:rPr>
          <w:rtl/>
          <w:lang w:bidi="fa-IR"/>
        </w:rPr>
        <w:t>ی</w:t>
      </w:r>
      <w:r w:rsidRPr="00636792">
        <w:rPr>
          <w:rtl/>
          <w:lang w:bidi="fa-IR"/>
        </w:rPr>
        <w:t xml:space="preserve"> و پيرو</w:t>
      </w:r>
      <w:r w:rsidR="00C00901">
        <w:rPr>
          <w:rtl/>
          <w:lang w:bidi="fa-IR"/>
        </w:rPr>
        <w:t>ی</w:t>
      </w:r>
      <w:r w:rsidRPr="00636792">
        <w:rPr>
          <w:rtl/>
          <w:lang w:bidi="fa-IR"/>
        </w:rPr>
        <w:t xml:space="preserve"> از پيغمبر اسلام در خانه زندان</w:t>
      </w:r>
      <w:r w:rsidR="00C00901">
        <w:rPr>
          <w:rtl/>
          <w:lang w:bidi="fa-IR"/>
        </w:rPr>
        <w:t>ی</w:t>
      </w:r>
      <w:r w:rsidRPr="00636792">
        <w:rPr>
          <w:rtl/>
          <w:lang w:bidi="fa-IR"/>
        </w:rPr>
        <w:t xml:space="preserve"> كردند.</w:t>
      </w:r>
    </w:p>
    <w:p w:rsidR="00636792" w:rsidRPr="00636792" w:rsidRDefault="00636792" w:rsidP="00636792">
      <w:pPr>
        <w:pStyle w:val="libNormal"/>
        <w:rPr>
          <w:lang w:bidi="fa-IR"/>
        </w:rPr>
      </w:pPr>
      <w:r w:rsidRPr="00636792">
        <w:rPr>
          <w:rtl/>
          <w:lang w:bidi="fa-IR"/>
        </w:rPr>
        <w:t>مصعب كه در زير زمين خانه زندان</w:t>
      </w:r>
      <w:r w:rsidR="00C00901">
        <w:rPr>
          <w:rtl/>
          <w:lang w:bidi="fa-IR"/>
        </w:rPr>
        <w:t>ی</w:t>
      </w:r>
      <w:r w:rsidRPr="00636792">
        <w:rPr>
          <w:rtl/>
          <w:lang w:bidi="fa-IR"/>
        </w:rPr>
        <w:t xml:space="preserve"> شده بود، مدتها به همين گونه گذرانيد تا اينكه رصت</w:t>
      </w:r>
      <w:r w:rsidR="004A59C6">
        <w:rPr>
          <w:rtl/>
          <w:lang w:bidi="fa-IR"/>
        </w:rPr>
        <w:t xml:space="preserve"> </w:t>
      </w:r>
      <w:r w:rsidRPr="00636792">
        <w:rPr>
          <w:rtl/>
          <w:lang w:bidi="fa-IR"/>
        </w:rPr>
        <w:t>يافت بگريزد و با ساير مسلمانان به حبشه برود. آنگاه پس از چند</w:t>
      </w:r>
      <w:r w:rsidR="00C00901">
        <w:rPr>
          <w:rtl/>
          <w:lang w:bidi="fa-IR"/>
        </w:rPr>
        <w:t>ی</w:t>
      </w:r>
      <w:r w:rsidRPr="00636792">
        <w:rPr>
          <w:rtl/>
          <w:lang w:bidi="fa-IR"/>
        </w:rPr>
        <w:t xml:space="preserve"> با گروه</w:t>
      </w:r>
      <w:r w:rsidR="00C00901">
        <w:rPr>
          <w:rtl/>
          <w:lang w:bidi="fa-IR"/>
        </w:rPr>
        <w:t>ی</w:t>
      </w:r>
      <w:r w:rsidRPr="00636792">
        <w:rPr>
          <w:rtl/>
          <w:lang w:bidi="fa-IR"/>
        </w:rPr>
        <w:t xml:space="preserve"> از همراهان خود مراجعت كرد، به شرح</w:t>
      </w:r>
      <w:r w:rsidR="00C00901">
        <w:rPr>
          <w:rtl/>
          <w:lang w:bidi="fa-IR"/>
        </w:rPr>
        <w:t>ی</w:t>
      </w:r>
      <w:r w:rsidRPr="00636792">
        <w:rPr>
          <w:rtl/>
          <w:lang w:bidi="fa-IR"/>
        </w:rPr>
        <w:t xml:space="preserve"> كه خواهيم گفت.(ماخذ سابق)</w:t>
      </w:r>
    </w:p>
    <w:p w:rsidR="00636792" w:rsidRPr="00636792" w:rsidRDefault="00636792" w:rsidP="00E12933">
      <w:pPr>
        <w:pStyle w:val="libNormal"/>
        <w:rPr>
          <w:lang w:bidi="fa-IR"/>
        </w:rPr>
      </w:pPr>
      <w:r w:rsidRPr="00636792">
        <w:rPr>
          <w:rtl/>
          <w:lang w:bidi="fa-IR"/>
        </w:rPr>
        <w:t xml:space="preserve">چون پيغمبر </w:t>
      </w:r>
      <w:r w:rsidR="00E12933" w:rsidRPr="002C544C">
        <w:rPr>
          <w:rStyle w:val="libAlaemChar"/>
          <w:rtl/>
        </w:rPr>
        <w:t>صل</w:t>
      </w:r>
      <w:r w:rsidR="00E12933">
        <w:rPr>
          <w:rStyle w:val="libAlaemChar"/>
          <w:rtl/>
        </w:rPr>
        <w:t>ی</w:t>
      </w:r>
      <w:r w:rsidR="00E12933" w:rsidRPr="002C544C">
        <w:rPr>
          <w:rStyle w:val="libAlaemChar"/>
          <w:rtl/>
        </w:rPr>
        <w:t>‌الله‌عليه‌وآله‌وسلم</w:t>
      </w:r>
      <w:r w:rsidRPr="00636792">
        <w:rPr>
          <w:rtl/>
          <w:lang w:bidi="fa-IR"/>
        </w:rPr>
        <w:t xml:space="preserve"> ديد كه نومسلمانان چه آنها كه از خاندان اشراف بودند و چه افراد ب</w:t>
      </w:r>
      <w:r w:rsidR="00C00901">
        <w:rPr>
          <w:rtl/>
          <w:lang w:bidi="fa-IR"/>
        </w:rPr>
        <w:t>ی</w:t>
      </w:r>
      <w:r w:rsidR="004A59C6">
        <w:rPr>
          <w:rtl/>
          <w:lang w:bidi="fa-IR"/>
        </w:rPr>
        <w:t xml:space="preserve"> </w:t>
      </w:r>
      <w:r w:rsidRPr="00636792">
        <w:rPr>
          <w:rtl/>
          <w:lang w:bidi="fa-IR"/>
        </w:rPr>
        <w:t>پناه، همگ</w:t>
      </w:r>
      <w:r w:rsidR="00C00901">
        <w:rPr>
          <w:rtl/>
          <w:lang w:bidi="fa-IR"/>
        </w:rPr>
        <w:t>ی</w:t>
      </w:r>
      <w:r w:rsidRPr="00636792">
        <w:rPr>
          <w:rtl/>
          <w:lang w:bidi="fa-IR"/>
        </w:rPr>
        <w:t xml:space="preserve"> به جرم مسلمان</w:t>
      </w:r>
      <w:r w:rsidR="00C00901">
        <w:rPr>
          <w:rtl/>
          <w:lang w:bidi="fa-IR"/>
        </w:rPr>
        <w:t>ی</w:t>
      </w:r>
      <w:r w:rsidRPr="00636792">
        <w:rPr>
          <w:rtl/>
          <w:lang w:bidi="fa-IR"/>
        </w:rPr>
        <w:t xml:space="preserve"> سخت تحت تعقيب كسان خود و سران و سنگدلان قريش قرار دارند، و نم</w:t>
      </w:r>
      <w:r w:rsidR="00C00901">
        <w:rPr>
          <w:rtl/>
          <w:lang w:bidi="fa-IR"/>
        </w:rPr>
        <w:t>ی</w:t>
      </w:r>
      <w:r w:rsidR="004A59C6">
        <w:rPr>
          <w:rtl/>
          <w:lang w:bidi="fa-IR"/>
        </w:rPr>
        <w:t xml:space="preserve"> </w:t>
      </w:r>
      <w:r w:rsidRPr="00636792">
        <w:rPr>
          <w:rtl/>
          <w:lang w:bidi="fa-IR"/>
        </w:rPr>
        <w:t>تواند خطر را از آنها برطرف سازد، دستور داد كه عرض دريا</w:t>
      </w:r>
      <w:r w:rsidR="00C00901">
        <w:rPr>
          <w:rtl/>
          <w:lang w:bidi="fa-IR"/>
        </w:rPr>
        <w:t>ی</w:t>
      </w:r>
      <w:r w:rsidRPr="00636792">
        <w:rPr>
          <w:rtl/>
          <w:lang w:bidi="fa-IR"/>
        </w:rPr>
        <w:t xml:space="preserve"> سرخ را پيموده، و قدم به خاك حبشه بگذارند كه سرزمين آرام</w:t>
      </w:r>
      <w:r w:rsidR="00C00901">
        <w:rPr>
          <w:rtl/>
          <w:lang w:bidi="fa-IR"/>
        </w:rPr>
        <w:t>ی</w:t>
      </w:r>
      <w:r w:rsidRPr="00636792">
        <w:rPr>
          <w:rtl/>
          <w:lang w:bidi="fa-IR"/>
        </w:rPr>
        <w:t xml:space="preserve"> است.زيرا در آن مرد</w:t>
      </w:r>
      <w:r w:rsidR="00C00901">
        <w:rPr>
          <w:rtl/>
          <w:lang w:bidi="fa-IR"/>
        </w:rPr>
        <w:t>ی</w:t>
      </w:r>
      <w:r w:rsidRPr="00636792">
        <w:rPr>
          <w:rtl/>
          <w:lang w:bidi="fa-IR"/>
        </w:rPr>
        <w:t xml:space="preserve"> به نام «نجاش</w:t>
      </w:r>
      <w:r w:rsidR="00C00901">
        <w:rPr>
          <w:rtl/>
          <w:lang w:bidi="fa-IR"/>
        </w:rPr>
        <w:t>ی</w:t>
      </w:r>
      <w:r w:rsidRPr="00636792">
        <w:rPr>
          <w:rtl/>
          <w:lang w:bidi="fa-IR"/>
        </w:rPr>
        <w:t>» بر حبشه حكومت م</w:t>
      </w:r>
      <w:r w:rsidR="00C00901">
        <w:rPr>
          <w:rtl/>
          <w:lang w:bidi="fa-IR"/>
        </w:rPr>
        <w:t>ی</w:t>
      </w:r>
      <w:r w:rsidR="004A59C6">
        <w:rPr>
          <w:rtl/>
          <w:lang w:bidi="fa-IR"/>
        </w:rPr>
        <w:t xml:space="preserve"> </w:t>
      </w:r>
      <w:r w:rsidRPr="00636792">
        <w:rPr>
          <w:rtl/>
          <w:lang w:bidi="fa-IR"/>
        </w:rPr>
        <w:t>كرد كه مرد</w:t>
      </w:r>
      <w:r w:rsidR="00C00901">
        <w:rPr>
          <w:rtl/>
          <w:lang w:bidi="fa-IR"/>
        </w:rPr>
        <w:t>ی</w:t>
      </w:r>
      <w:r w:rsidRPr="00636792">
        <w:rPr>
          <w:rtl/>
          <w:lang w:bidi="fa-IR"/>
        </w:rPr>
        <w:t xml:space="preserve"> رؤوف بود و به كس</w:t>
      </w:r>
      <w:r w:rsidR="00C00901">
        <w:rPr>
          <w:rtl/>
          <w:lang w:bidi="fa-IR"/>
        </w:rPr>
        <w:t>ی</w:t>
      </w:r>
      <w:r w:rsidRPr="00636792">
        <w:rPr>
          <w:rtl/>
          <w:lang w:bidi="fa-IR"/>
        </w:rPr>
        <w:t xml:space="preserve"> ستم روا نم</w:t>
      </w:r>
      <w:r w:rsidR="00C00901">
        <w:rPr>
          <w:rtl/>
          <w:lang w:bidi="fa-IR"/>
        </w:rPr>
        <w:t>ی</w:t>
      </w:r>
      <w:r w:rsidR="004A59C6">
        <w:rPr>
          <w:rtl/>
          <w:lang w:bidi="fa-IR"/>
        </w:rPr>
        <w:t xml:space="preserve"> </w:t>
      </w:r>
      <w:r w:rsidRPr="00636792">
        <w:rPr>
          <w:rtl/>
          <w:lang w:bidi="fa-IR"/>
        </w:rPr>
        <w:t>داشت.</w:t>
      </w:r>
    </w:p>
    <w:p w:rsidR="00636792" w:rsidRPr="00636792" w:rsidRDefault="00636792" w:rsidP="00636792">
      <w:pPr>
        <w:pStyle w:val="libNormal"/>
        <w:rPr>
          <w:lang w:bidi="fa-IR"/>
        </w:rPr>
      </w:pPr>
      <w:r w:rsidRPr="00636792">
        <w:rPr>
          <w:rtl/>
          <w:lang w:bidi="fa-IR"/>
        </w:rPr>
        <w:t>پيامبر به نو مسلمانان فرمان داد چندان در حبشه بمانند تا گشايش</w:t>
      </w:r>
      <w:r w:rsidR="00C00901">
        <w:rPr>
          <w:rtl/>
          <w:lang w:bidi="fa-IR"/>
        </w:rPr>
        <w:t>ی</w:t>
      </w:r>
      <w:r w:rsidRPr="00636792">
        <w:rPr>
          <w:rtl/>
          <w:lang w:bidi="fa-IR"/>
        </w:rPr>
        <w:t xml:space="preserve"> در كاراسلام پديد آيد، و خود آنان نيز خاطرات تلخ بوخورد با قريش را فراموش كنند، و جانشان از آسيب آنها در امان بماند.</w:t>
      </w:r>
    </w:p>
    <w:p w:rsidR="00E12933" w:rsidRDefault="00636792" w:rsidP="00636792">
      <w:pPr>
        <w:pStyle w:val="libNormal"/>
        <w:rPr>
          <w:rtl/>
          <w:lang w:bidi="fa-IR"/>
        </w:rPr>
      </w:pPr>
      <w:r w:rsidRPr="00636792">
        <w:rPr>
          <w:rtl/>
          <w:lang w:bidi="fa-IR"/>
        </w:rPr>
        <w:t>پيشتر تذكر داديم كه بازرگانان قريش از راه دريا با حبشه تجارت داشتند. تجارت قريش با حبشه موجب شده بود كه تجار مكه و حبشه به قلمرو يكديگر آمد و رفت كنند، و در آنجا سود و منافع</w:t>
      </w:r>
      <w:r w:rsidR="00C00901">
        <w:rPr>
          <w:rtl/>
          <w:lang w:bidi="fa-IR"/>
        </w:rPr>
        <w:t>ی</w:t>
      </w:r>
      <w:r w:rsidRPr="00636792">
        <w:rPr>
          <w:rtl/>
          <w:lang w:bidi="fa-IR"/>
        </w:rPr>
        <w:t xml:space="preserve"> به دست آورند.</w:t>
      </w:r>
    </w:p>
    <w:p w:rsidR="00636792" w:rsidRPr="00636792" w:rsidRDefault="00636792" w:rsidP="00636792">
      <w:pPr>
        <w:pStyle w:val="libNormal"/>
        <w:rPr>
          <w:lang w:bidi="fa-IR"/>
        </w:rPr>
      </w:pPr>
      <w:r w:rsidRPr="00636792">
        <w:rPr>
          <w:rtl/>
          <w:lang w:bidi="fa-IR"/>
        </w:rPr>
        <w:t>و حت</w:t>
      </w:r>
      <w:r w:rsidR="00C00901">
        <w:rPr>
          <w:rtl/>
          <w:lang w:bidi="fa-IR"/>
        </w:rPr>
        <w:t>ی</w:t>
      </w:r>
      <w:r w:rsidRPr="00636792">
        <w:rPr>
          <w:rtl/>
          <w:lang w:bidi="fa-IR"/>
        </w:rPr>
        <w:t xml:space="preserve"> بردگان حبش</w:t>
      </w:r>
      <w:r w:rsidR="00C00901">
        <w:rPr>
          <w:rtl/>
          <w:lang w:bidi="fa-IR"/>
        </w:rPr>
        <w:t>ی</w:t>
      </w:r>
      <w:r w:rsidRPr="00636792">
        <w:rPr>
          <w:rtl/>
          <w:lang w:bidi="fa-IR"/>
        </w:rPr>
        <w:t xml:space="preserve"> را ازهمينراه در بازرها</w:t>
      </w:r>
      <w:r w:rsidR="00C00901">
        <w:rPr>
          <w:rtl/>
          <w:lang w:bidi="fa-IR"/>
        </w:rPr>
        <w:t>ی</w:t>
      </w:r>
      <w:r w:rsidRPr="00636792">
        <w:rPr>
          <w:rtl/>
          <w:lang w:bidi="fa-IR"/>
        </w:rPr>
        <w:t xml:space="preserve"> حجاز در معرض داد و ستد قرار دهند. به طور</w:t>
      </w:r>
      <w:r w:rsidR="00C00901">
        <w:rPr>
          <w:rtl/>
          <w:lang w:bidi="fa-IR"/>
        </w:rPr>
        <w:t>ی</w:t>
      </w:r>
      <w:r w:rsidRPr="00636792">
        <w:rPr>
          <w:rtl/>
          <w:lang w:bidi="fa-IR"/>
        </w:rPr>
        <w:t xml:space="preserve"> كه با موازات ظهور اسلام بسيا</w:t>
      </w:r>
      <w:r w:rsidR="00C00901">
        <w:rPr>
          <w:rtl/>
          <w:lang w:bidi="fa-IR"/>
        </w:rPr>
        <w:t>ی</w:t>
      </w:r>
      <w:r w:rsidRPr="00636792">
        <w:rPr>
          <w:rtl/>
          <w:lang w:bidi="fa-IR"/>
        </w:rPr>
        <w:t xml:space="preserve"> از غلامان حبش</w:t>
      </w:r>
      <w:r w:rsidR="00C00901">
        <w:rPr>
          <w:rtl/>
          <w:lang w:bidi="fa-IR"/>
        </w:rPr>
        <w:t>ی</w:t>
      </w:r>
      <w:r w:rsidRPr="00636792">
        <w:rPr>
          <w:rtl/>
          <w:lang w:bidi="fa-IR"/>
        </w:rPr>
        <w:t xml:space="preserve"> در مكه و مدينه م</w:t>
      </w:r>
      <w:r w:rsidR="00C00901">
        <w:rPr>
          <w:rtl/>
          <w:lang w:bidi="fa-IR"/>
        </w:rPr>
        <w:t>ی</w:t>
      </w:r>
      <w:r w:rsidR="004A59C6">
        <w:rPr>
          <w:rtl/>
          <w:lang w:bidi="fa-IR"/>
        </w:rPr>
        <w:t xml:space="preserve"> </w:t>
      </w:r>
      <w:r w:rsidRPr="00636792">
        <w:rPr>
          <w:rtl/>
          <w:lang w:bidi="fa-IR"/>
        </w:rPr>
        <w:t>زيستند، و غلامان و كارگران رؤسايقبائل حجاز بودند. از جمله پدر و مادر بلال با بايد نام برد كه قبلا يادآور شديم و گفتيم خود بلال درمكه متولد شده بود.</w:t>
      </w:r>
    </w:p>
    <w:p w:rsidR="00636792" w:rsidRPr="00636792" w:rsidRDefault="00636792" w:rsidP="00E12933">
      <w:pPr>
        <w:pStyle w:val="libNormal"/>
        <w:rPr>
          <w:lang w:bidi="fa-IR"/>
        </w:rPr>
      </w:pPr>
      <w:r w:rsidRPr="00636792">
        <w:rPr>
          <w:rtl/>
          <w:lang w:bidi="fa-IR"/>
        </w:rPr>
        <w:lastRenderedPageBreak/>
        <w:t>مردم حجازدر مكه از بندر جده كه به گفته «جرج</w:t>
      </w:r>
      <w:r w:rsidR="00C00901">
        <w:rPr>
          <w:rtl/>
          <w:lang w:bidi="fa-IR"/>
        </w:rPr>
        <w:t>ی</w:t>
      </w:r>
      <w:r w:rsidRPr="00636792">
        <w:rPr>
          <w:rtl/>
          <w:lang w:bidi="fa-IR"/>
        </w:rPr>
        <w:t xml:space="preserve"> زيدان» در آن موقع «شعيبه» نام داشت و در دوازده فرسخ</w:t>
      </w:r>
      <w:r w:rsidR="00C00901">
        <w:rPr>
          <w:rtl/>
          <w:lang w:bidi="fa-IR"/>
        </w:rPr>
        <w:t>ی</w:t>
      </w:r>
      <w:r w:rsidRPr="00636792">
        <w:rPr>
          <w:rtl/>
          <w:lang w:bidi="fa-IR"/>
        </w:rPr>
        <w:t xml:space="preserve"> شهر مكه است، و بندر «ينبع» در س</w:t>
      </w:r>
      <w:r w:rsidR="00C00901">
        <w:rPr>
          <w:rtl/>
          <w:lang w:bidi="fa-IR"/>
        </w:rPr>
        <w:t>ی</w:t>
      </w:r>
      <w:r w:rsidRPr="00636792">
        <w:rPr>
          <w:rtl/>
          <w:lang w:bidi="fa-IR"/>
        </w:rPr>
        <w:t xml:space="preserve"> و دو فرسخ</w:t>
      </w:r>
      <w:r w:rsidR="00C00901">
        <w:rPr>
          <w:rtl/>
          <w:lang w:bidi="fa-IR"/>
        </w:rPr>
        <w:t>ی</w:t>
      </w:r>
      <w:r w:rsidRPr="00636792">
        <w:rPr>
          <w:rtl/>
          <w:lang w:bidi="fa-IR"/>
        </w:rPr>
        <w:t xml:space="preserve"> مدينه، به وسيله كشت</w:t>
      </w:r>
      <w:r w:rsidR="00C00901">
        <w:rPr>
          <w:rtl/>
          <w:lang w:bidi="fa-IR"/>
        </w:rPr>
        <w:t>ی</w:t>
      </w:r>
      <w:r w:rsidRPr="00636792">
        <w:rPr>
          <w:rtl/>
          <w:lang w:bidi="fa-IR"/>
        </w:rPr>
        <w:t xml:space="preserve"> كه بيشتر توسط ملوانان مصر</w:t>
      </w:r>
      <w:r w:rsidR="00C00901">
        <w:rPr>
          <w:rtl/>
          <w:lang w:bidi="fa-IR"/>
        </w:rPr>
        <w:t>ی</w:t>
      </w:r>
      <w:r w:rsidRPr="00636792">
        <w:rPr>
          <w:rtl/>
          <w:lang w:bidi="fa-IR"/>
        </w:rPr>
        <w:t xml:space="preserve"> و حبش</w:t>
      </w:r>
      <w:r w:rsidR="00C00901">
        <w:rPr>
          <w:rtl/>
          <w:lang w:bidi="fa-IR"/>
        </w:rPr>
        <w:t>ی</w:t>
      </w:r>
      <w:r w:rsidRPr="00636792">
        <w:rPr>
          <w:rtl/>
          <w:lang w:bidi="fa-IR"/>
        </w:rPr>
        <w:t xml:space="preserve"> هدايت م</w:t>
      </w:r>
      <w:r w:rsidR="00C00901">
        <w:rPr>
          <w:rtl/>
          <w:lang w:bidi="fa-IR"/>
        </w:rPr>
        <w:t>ی</w:t>
      </w:r>
      <w:r w:rsidR="004A59C6">
        <w:rPr>
          <w:rtl/>
          <w:lang w:bidi="fa-IR"/>
        </w:rPr>
        <w:t xml:space="preserve"> </w:t>
      </w:r>
      <w:r w:rsidRPr="00636792">
        <w:rPr>
          <w:rtl/>
          <w:lang w:bidi="fa-IR"/>
        </w:rPr>
        <w:t>شد و تعلق به آنها داشت، با حبشه آمد و رفت داشتند.</w:t>
      </w:r>
    </w:p>
    <w:p w:rsidR="00636792" w:rsidRPr="00636792" w:rsidRDefault="00636792" w:rsidP="00636792">
      <w:pPr>
        <w:pStyle w:val="libNormal"/>
        <w:rPr>
          <w:lang w:bidi="fa-IR"/>
        </w:rPr>
      </w:pPr>
      <w:r w:rsidRPr="00636792">
        <w:rPr>
          <w:rtl/>
          <w:lang w:bidi="fa-IR"/>
        </w:rPr>
        <w:t>در آن اوقات كه مسلمانان در صدد سفر به حبشه بودند، دو كت</w:t>
      </w:r>
      <w:r w:rsidR="00C00901">
        <w:rPr>
          <w:rtl/>
          <w:lang w:bidi="fa-IR"/>
        </w:rPr>
        <w:t>ی</w:t>
      </w:r>
      <w:r w:rsidRPr="00636792">
        <w:rPr>
          <w:rtl/>
          <w:lang w:bidi="fa-IR"/>
        </w:rPr>
        <w:t xml:space="preserve"> آهنگ آن سرزمين داشت كه درست در آن سو</w:t>
      </w:r>
      <w:r w:rsidR="00C00901">
        <w:rPr>
          <w:rtl/>
          <w:lang w:bidi="fa-IR"/>
        </w:rPr>
        <w:t>ی</w:t>
      </w:r>
      <w:r w:rsidRPr="00636792">
        <w:rPr>
          <w:rtl/>
          <w:lang w:bidi="fa-IR"/>
        </w:rPr>
        <w:t xml:space="preserve"> ساحل غرب</w:t>
      </w:r>
      <w:r w:rsidR="00C00901">
        <w:rPr>
          <w:rtl/>
          <w:lang w:bidi="fa-IR"/>
        </w:rPr>
        <w:t>ی</w:t>
      </w:r>
      <w:r w:rsidRPr="00636792">
        <w:rPr>
          <w:rtl/>
          <w:lang w:bidi="fa-IR"/>
        </w:rPr>
        <w:t xml:space="preserve"> از بحر احمر مقابل مكه واقع است.</w:t>
      </w:r>
    </w:p>
    <w:p w:rsidR="00636792" w:rsidRPr="00636792" w:rsidRDefault="00636792" w:rsidP="00636792">
      <w:pPr>
        <w:pStyle w:val="libNormal"/>
        <w:rPr>
          <w:lang w:bidi="fa-IR"/>
        </w:rPr>
      </w:pPr>
      <w:r w:rsidRPr="00636792">
        <w:rPr>
          <w:rtl/>
          <w:lang w:bidi="fa-IR"/>
        </w:rPr>
        <w:t>مسلمانان كه به گفته ابن هشام حدود ٨٣ تن بودند، شب هنگام تك تك و دسته دسته پياده و سواره با زن و فرزندان خود، به طور پنهان</w:t>
      </w:r>
      <w:r w:rsidR="00C00901">
        <w:rPr>
          <w:rtl/>
          <w:lang w:bidi="fa-IR"/>
        </w:rPr>
        <w:t>ی</w:t>
      </w:r>
      <w:r w:rsidRPr="00636792">
        <w:rPr>
          <w:rtl/>
          <w:lang w:bidi="fa-IR"/>
        </w:rPr>
        <w:t xml:space="preserve"> ازمكه خارج شدند. سپس دو كشت</w:t>
      </w:r>
      <w:r w:rsidR="00C00901">
        <w:rPr>
          <w:rtl/>
          <w:lang w:bidi="fa-IR"/>
        </w:rPr>
        <w:t>ی</w:t>
      </w:r>
      <w:r w:rsidRPr="00636792">
        <w:rPr>
          <w:rtl/>
          <w:lang w:bidi="fa-IR"/>
        </w:rPr>
        <w:t xml:space="preserve"> را ازقرارنفر</w:t>
      </w:r>
      <w:r w:rsidR="00C00901">
        <w:rPr>
          <w:rtl/>
          <w:lang w:bidi="fa-IR"/>
        </w:rPr>
        <w:t>ی</w:t>
      </w:r>
      <w:r w:rsidRPr="00636792">
        <w:rPr>
          <w:rtl/>
          <w:lang w:bidi="fa-IR"/>
        </w:rPr>
        <w:t xml:space="preserve"> نيم دينار اجاره كردند و سوار شدند و به سو</w:t>
      </w:r>
      <w:r w:rsidR="00C00901">
        <w:rPr>
          <w:rtl/>
          <w:lang w:bidi="fa-IR"/>
        </w:rPr>
        <w:t>ی</w:t>
      </w:r>
      <w:r w:rsidRPr="00636792">
        <w:rPr>
          <w:rtl/>
          <w:lang w:bidi="fa-IR"/>
        </w:rPr>
        <w:t xml:space="preserve"> حبشه شتافتند تا در آنجا با فراغت، دين و ايمان خود را نگاه دارند، و دور از آسيب مشركان مكه در انتظار آينده بهتر به سر برند.</w:t>
      </w:r>
    </w:p>
    <w:p w:rsidR="00636792" w:rsidRPr="00636792" w:rsidRDefault="00636792" w:rsidP="00636792">
      <w:pPr>
        <w:pStyle w:val="libNormal"/>
        <w:rPr>
          <w:lang w:bidi="fa-IR"/>
        </w:rPr>
      </w:pPr>
      <w:r w:rsidRPr="00636792">
        <w:rPr>
          <w:rtl/>
          <w:lang w:bidi="fa-IR"/>
        </w:rPr>
        <w:t>بيشتر مهاجران را طبقه جوان تشكيل م</w:t>
      </w:r>
      <w:r w:rsidR="00C00901">
        <w:rPr>
          <w:rtl/>
          <w:lang w:bidi="fa-IR"/>
        </w:rPr>
        <w:t>ی</w:t>
      </w:r>
      <w:r w:rsidR="004A59C6">
        <w:rPr>
          <w:rtl/>
          <w:lang w:bidi="fa-IR"/>
        </w:rPr>
        <w:t xml:space="preserve"> </w:t>
      </w:r>
      <w:r w:rsidRPr="00636792">
        <w:rPr>
          <w:rtl/>
          <w:lang w:bidi="fa-IR"/>
        </w:rPr>
        <w:t>داد.بلكه م</w:t>
      </w:r>
      <w:r w:rsidR="00C00901">
        <w:rPr>
          <w:rtl/>
          <w:lang w:bidi="fa-IR"/>
        </w:rPr>
        <w:t>ی</w:t>
      </w:r>
      <w:r w:rsidR="004A59C6">
        <w:rPr>
          <w:rtl/>
          <w:lang w:bidi="fa-IR"/>
        </w:rPr>
        <w:t xml:space="preserve"> </w:t>
      </w:r>
      <w:r w:rsidRPr="00636792">
        <w:rPr>
          <w:rtl/>
          <w:lang w:bidi="fa-IR"/>
        </w:rPr>
        <w:t>توان گفت عموم آنها نسل جوان بودند! بعض</w:t>
      </w:r>
      <w:r w:rsidR="00C00901">
        <w:rPr>
          <w:rtl/>
          <w:lang w:bidi="fa-IR"/>
        </w:rPr>
        <w:t>ی</w:t>
      </w:r>
      <w:r w:rsidRPr="00636792">
        <w:rPr>
          <w:rtl/>
          <w:lang w:bidi="fa-IR"/>
        </w:rPr>
        <w:t xml:space="preserve"> از آنان مجرد و برخ</w:t>
      </w:r>
      <w:r w:rsidR="00C00901">
        <w:rPr>
          <w:rtl/>
          <w:lang w:bidi="fa-IR"/>
        </w:rPr>
        <w:t>ی</w:t>
      </w:r>
      <w:r w:rsidRPr="00636792">
        <w:rPr>
          <w:rtl/>
          <w:lang w:bidi="fa-IR"/>
        </w:rPr>
        <w:t xml:space="preserve"> با همسر جوان و فرزند خود تن به آن سفر پرخطر داده بودند.</w:t>
      </w:r>
    </w:p>
    <w:p w:rsidR="00636792" w:rsidRPr="00636792" w:rsidRDefault="00636792" w:rsidP="00636792">
      <w:pPr>
        <w:pStyle w:val="libNormal"/>
        <w:rPr>
          <w:lang w:bidi="fa-IR"/>
        </w:rPr>
      </w:pPr>
      <w:r w:rsidRPr="00636792">
        <w:rPr>
          <w:rtl/>
          <w:lang w:bidi="fa-IR"/>
        </w:rPr>
        <w:t>اين جوانان اغلب از خانواده</w:t>
      </w:r>
      <w:r w:rsidR="004A59C6">
        <w:rPr>
          <w:rtl/>
          <w:lang w:bidi="fa-IR"/>
        </w:rPr>
        <w:t xml:space="preserve"> </w:t>
      </w:r>
      <w:r w:rsidRPr="00636792">
        <w:rPr>
          <w:rtl/>
          <w:lang w:bidi="fa-IR"/>
        </w:rPr>
        <w:t>ها</w:t>
      </w:r>
      <w:r w:rsidR="00C00901">
        <w:rPr>
          <w:rtl/>
          <w:lang w:bidi="fa-IR"/>
        </w:rPr>
        <w:t>ی</w:t>
      </w:r>
      <w:r w:rsidRPr="00636792">
        <w:rPr>
          <w:rtl/>
          <w:lang w:bidi="fa-IR"/>
        </w:rPr>
        <w:t xml:space="preserve"> سرشناس شهر و پسران و دختران اعيان قريش بودند، و فقط روشن بين</w:t>
      </w:r>
      <w:r w:rsidR="00C00901">
        <w:rPr>
          <w:rtl/>
          <w:lang w:bidi="fa-IR"/>
        </w:rPr>
        <w:t>ی</w:t>
      </w:r>
      <w:r w:rsidRPr="00636792">
        <w:rPr>
          <w:rtl/>
          <w:lang w:bidi="fa-IR"/>
        </w:rPr>
        <w:t xml:space="preserve"> و صفا</w:t>
      </w:r>
      <w:r w:rsidR="00C00901">
        <w:rPr>
          <w:rtl/>
          <w:lang w:bidi="fa-IR"/>
        </w:rPr>
        <w:t>ی</w:t>
      </w:r>
      <w:r w:rsidRPr="00636792">
        <w:rPr>
          <w:rtl/>
          <w:lang w:bidi="fa-IR"/>
        </w:rPr>
        <w:t xml:space="preserve"> ذهن آنها عامل جدائ</w:t>
      </w:r>
      <w:r w:rsidR="00C00901">
        <w:rPr>
          <w:rtl/>
          <w:lang w:bidi="fa-IR"/>
        </w:rPr>
        <w:t>ی</w:t>
      </w:r>
      <w:r w:rsidRPr="00636792">
        <w:rPr>
          <w:rtl/>
          <w:lang w:bidi="fa-IR"/>
        </w:rPr>
        <w:t xml:space="preserve"> ايشان از خانه و خانواده خود و عقايد خراف</w:t>
      </w:r>
      <w:r w:rsidR="00C00901">
        <w:rPr>
          <w:rtl/>
          <w:lang w:bidi="fa-IR"/>
        </w:rPr>
        <w:t>ی</w:t>
      </w:r>
      <w:r w:rsidRPr="00636792">
        <w:rPr>
          <w:rtl/>
          <w:lang w:bidi="fa-IR"/>
        </w:rPr>
        <w:t xml:space="preserve"> و فساد اخلاق مردم محيط بود كه دست از همه چيز شستند و به عشق پيغمبر كه او را مناد</w:t>
      </w:r>
      <w:r w:rsidR="00C00901">
        <w:rPr>
          <w:rtl/>
          <w:lang w:bidi="fa-IR"/>
        </w:rPr>
        <w:t>ی</w:t>
      </w:r>
      <w:r w:rsidRPr="00636792">
        <w:rPr>
          <w:rtl/>
          <w:lang w:bidi="fa-IR"/>
        </w:rPr>
        <w:t xml:space="preserve"> حق و عدالت م</w:t>
      </w:r>
      <w:r w:rsidR="00C00901">
        <w:rPr>
          <w:rtl/>
          <w:lang w:bidi="fa-IR"/>
        </w:rPr>
        <w:t>ی</w:t>
      </w:r>
      <w:r w:rsidR="004A59C6">
        <w:rPr>
          <w:rtl/>
          <w:lang w:bidi="fa-IR"/>
        </w:rPr>
        <w:t xml:space="preserve"> </w:t>
      </w:r>
      <w:r w:rsidRPr="00636792">
        <w:rPr>
          <w:rtl/>
          <w:lang w:bidi="fa-IR"/>
        </w:rPr>
        <w:t>دانستند، دل به دريا زدند.</w:t>
      </w:r>
    </w:p>
    <w:p w:rsidR="00636792" w:rsidRPr="00636792" w:rsidRDefault="00636792" w:rsidP="00636792">
      <w:pPr>
        <w:pStyle w:val="libNormal"/>
        <w:rPr>
          <w:lang w:bidi="fa-IR"/>
        </w:rPr>
      </w:pPr>
      <w:r w:rsidRPr="00636792">
        <w:rPr>
          <w:rtl/>
          <w:lang w:bidi="fa-IR"/>
        </w:rPr>
        <w:t>حركت آنها چنان با احتياط و پنهان</w:t>
      </w:r>
      <w:r w:rsidR="00C00901">
        <w:rPr>
          <w:rtl/>
          <w:lang w:bidi="fa-IR"/>
        </w:rPr>
        <w:t>ی</w:t>
      </w:r>
      <w:r w:rsidRPr="00636792">
        <w:rPr>
          <w:rtl/>
          <w:lang w:bidi="fa-IR"/>
        </w:rPr>
        <w:t xml:space="preserve"> صورت گرفت كه وقت</w:t>
      </w:r>
      <w:r w:rsidR="00C00901">
        <w:rPr>
          <w:rtl/>
          <w:lang w:bidi="fa-IR"/>
        </w:rPr>
        <w:t>ی</w:t>
      </w:r>
      <w:r w:rsidRPr="00636792">
        <w:rPr>
          <w:rtl/>
          <w:lang w:bidi="fa-IR"/>
        </w:rPr>
        <w:t xml:space="preserve"> قريش در تعقيب آنها به ساحل رسيدند، آنها حركت كرده بودند. اين نخستين مهاجرت مسلمانان بود كه در سال پنجم بعثت اتفاق افتاد. مهاجرت اينان از مكه به حبشه، هجرت برا</w:t>
      </w:r>
      <w:r w:rsidR="00C00901">
        <w:rPr>
          <w:rtl/>
          <w:lang w:bidi="fa-IR"/>
        </w:rPr>
        <w:t>ی</w:t>
      </w:r>
      <w:r w:rsidRPr="00636792">
        <w:rPr>
          <w:rtl/>
          <w:lang w:bidi="fa-IR"/>
        </w:rPr>
        <w:t xml:space="preserve"> نجات جان خود و آزار زيستن و حفظ عقيده و ايمان بود.</w:t>
      </w:r>
    </w:p>
    <w:p w:rsidR="00E12933" w:rsidRDefault="00E12933" w:rsidP="00636792">
      <w:pPr>
        <w:pStyle w:val="libNormal"/>
        <w:rPr>
          <w:rtl/>
          <w:lang w:bidi="fa-IR"/>
        </w:rPr>
      </w:pPr>
      <w:r>
        <w:rPr>
          <w:rtl/>
          <w:lang w:bidi="fa-IR"/>
        </w:rPr>
        <w:br w:type="page"/>
      </w:r>
    </w:p>
    <w:p w:rsidR="00636792" w:rsidRDefault="00636792" w:rsidP="00E12933">
      <w:pPr>
        <w:pStyle w:val="Heading2"/>
        <w:rPr>
          <w:rtl/>
          <w:lang w:bidi="fa-IR"/>
        </w:rPr>
      </w:pPr>
      <w:bookmarkStart w:id="62" w:name="_Toc488051613"/>
      <w:r w:rsidRPr="00636792">
        <w:rPr>
          <w:rtl/>
          <w:lang w:bidi="fa-IR"/>
        </w:rPr>
        <w:t>نخستين گروه</w:t>
      </w:r>
      <w:r w:rsidR="00C00901">
        <w:rPr>
          <w:rtl/>
          <w:lang w:bidi="fa-IR"/>
        </w:rPr>
        <w:t>ی</w:t>
      </w:r>
      <w:r w:rsidRPr="00636792">
        <w:rPr>
          <w:rtl/>
          <w:lang w:bidi="fa-IR"/>
        </w:rPr>
        <w:t xml:space="preserve"> كه هجرت كردند</w:t>
      </w:r>
      <w:bookmarkEnd w:id="62"/>
    </w:p>
    <w:p w:rsidR="00636792" w:rsidRPr="00636792" w:rsidRDefault="00636792" w:rsidP="00636792">
      <w:pPr>
        <w:pStyle w:val="libNormal"/>
        <w:rPr>
          <w:lang w:bidi="fa-IR"/>
        </w:rPr>
      </w:pPr>
      <w:r w:rsidRPr="00636792">
        <w:rPr>
          <w:rtl/>
          <w:lang w:bidi="fa-IR"/>
        </w:rPr>
        <w:t>نخستين دسته</w:t>
      </w:r>
      <w:r w:rsidR="004A59C6">
        <w:rPr>
          <w:rtl/>
          <w:lang w:bidi="fa-IR"/>
        </w:rPr>
        <w:t xml:space="preserve"> </w:t>
      </w:r>
      <w:r w:rsidRPr="00636792">
        <w:rPr>
          <w:rtl/>
          <w:lang w:bidi="fa-IR"/>
        </w:rPr>
        <w:t>ا</w:t>
      </w:r>
      <w:r w:rsidR="00C00901">
        <w:rPr>
          <w:rtl/>
          <w:lang w:bidi="fa-IR"/>
        </w:rPr>
        <w:t>ی</w:t>
      </w:r>
      <w:r w:rsidRPr="00636792">
        <w:rPr>
          <w:rtl/>
          <w:lang w:bidi="fa-IR"/>
        </w:rPr>
        <w:t xml:space="preserve"> كه به منظور حفظ جان و عقيده خود مكه را ترك گفتند و تن به غربت دادند اين عده بودند كه بعض</w:t>
      </w:r>
      <w:r w:rsidR="00C00901">
        <w:rPr>
          <w:rtl/>
          <w:lang w:bidi="fa-IR"/>
        </w:rPr>
        <w:t>ی</w:t>
      </w:r>
      <w:r w:rsidRPr="00636792">
        <w:rPr>
          <w:rtl/>
          <w:lang w:bidi="fa-IR"/>
        </w:rPr>
        <w:t xml:space="preserve"> از آنها زن و فرزند خود را نيز همراه داشتند.</w:t>
      </w:r>
    </w:p>
    <w:p w:rsidR="00636792" w:rsidRPr="00636792" w:rsidRDefault="00636792" w:rsidP="00636792">
      <w:pPr>
        <w:pStyle w:val="libNormal"/>
        <w:rPr>
          <w:lang w:bidi="fa-IR"/>
        </w:rPr>
      </w:pPr>
      <w:r w:rsidRPr="00636792">
        <w:rPr>
          <w:rtl/>
          <w:lang w:bidi="fa-IR"/>
        </w:rPr>
        <w:t>١- ابو حذيفه پس عتبة بن ربيعه،از قبيله بن</w:t>
      </w:r>
      <w:r w:rsidR="00C00901">
        <w:rPr>
          <w:rtl/>
          <w:lang w:bidi="fa-IR"/>
        </w:rPr>
        <w:t>ی</w:t>
      </w:r>
      <w:r w:rsidRPr="00636792">
        <w:rPr>
          <w:rtl/>
          <w:lang w:bidi="fa-IR"/>
        </w:rPr>
        <w:t xml:space="preserve"> عبد الشمس و</w:t>
      </w:r>
      <w:r w:rsidR="00C00901">
        <w:rPr>
          <w:rtl/>
          <w:lang w:bidi="fa-IR"/>
        </w:rPr>
        <w:t>ی</w:t>
      </w:r>
      <w:r w:rsidRPr="00636792">
        <w:rPr>
          <w:rtl/>
          <w:lang w:bidi="fa-IR"/>
        </w:rPr>
        <w:t xml:space="preserve"> همسر خود «سهله</w:t>
      </w:r>
      <w:r w:rsidR="004A59C6">
        <w:rPr>
          <w:rtl/>
          <w:lang w:bidi="fa-IR"/>
        </w:rPr>
        <w:t xml:space="preserve"> </w:t>
      </w:r>
      <w:r w:rsidRPr="00636792">
        <w:rPr>
          <w:rtl/>
          <w:lang w:bidi="fa-IR"/>
        </w:rPr>
        <w:t>» دختر سهيل بن عمرو از قبله بن</w:t>
      </w:r>
      <w:r w:rsidR="00C00901">
        <w:rPr>
          <w:rtl/>
          <w:lang w:bidi="fa-IR"/>
        </w:rPr>
        <w:t>ی</w:t>
      </w:r>
      <w:r w:rsidRPr="00636792">
        <w:rPr>
          <w:rtl/>
          <w:lang w:bidi="fa-IR"/>
        </w:rPr>
        <w:t xml:space="preserve"> عامر را نيز همراه داشت. پسر او محمد بن اب</w:t>
      </w:r>
      <w:r w:rsidR="00C00901">
        <w:rPr>
          <w:rtl/>
          <w:lang w:bidi="fa-IR"/>
        </w:rPr>
        <w:t>ی</w:t>
      </w:r>
      <w:r w:rsidRPr="00636792">
        <w:rPr>
          <w:rtl/>
          <w:lang w:bidi="fa-IR"/>
        </w:rPr>
        <w:t xml:space="preserve"> حذيفه در حبشه متولد گرديد.</w:t>
      </w:r>
    </w:p>
    <w:p w:rsidR="00636792" w:rsidRPr="00636792" w:rsidRDefault="00636792" w:rsidP="00636792">
      <w:pPr>
        <w:pStyle w:val="libNormal"/>
        <w:rPr>
          <w:lang w:bidi="fa-IR"/>
        </w:rPr>
      </w:pPr>
      <w:r w:rsidRPr="00636792">
        <w:rPr>
          <w:rtl/>
          <w:lang w:bidi="fa-IR"/>
        </w:rPr>
        <w:t>٢- زبير بن عوام، زبير از جانب پدر برادرزاده حضرت خديجه از قبيله بنياسد بن عبدالعز</w:t>
      </w:r>
      <w:r w:rsidR="00C00901">
        <w:rPr>
          <w:rtl/>
          <w:lang w:bidi="fa-IR"/>
        </w:rPr>
        <w:t>ی</w:t>
      </w:r>
      <w:r w:rsidRPr="00636792">
        <w:rPr>
          <w:rtl/>
          <w:lang w:bidi="fa-IR"/>
        </w:rPr>
        <w:t>، و از طرف مادر عمه زاده پيغمبر از فاميل بن</w:t>
      </w:r>
      <w:r w:rsidR="00C00901">
        <w:rPr>
          <w:rtl/>
          <w:lang w:bidi="fa-IR"/>
        </w:rPr>
        <w:t>ی</w:t>
      </w:r>
      <w:r w:rsidRPr="00636792">
        <w:rPr>
          <w:rtl/>
          <w:lang w:bidi="fa-IR"/>
        </w:rPr>
        <w:t xml:space="preserve"> هاشم بود. زيرا مادر و</w:t>
      </w:r>
      <w:r w:rsidR="00C00901">
        <w:rPr>
          <w:rtl/>
          <w:lang w:bidi="fa-IR"/>
        </w:rPr>
        <w:t>ی</w:t>
      </w:r>
      <w:r w:rsidRPr="00636792">
        <w:rPr>
          <w:rtl/>
          <w:lang w:bidi="fa-IR"/>
        </w:rPr>
        <w:t xml:space="preserve"> «صفيه</w:t>
      </w:r>
      <w:r w:rsidR="004A59C6">
        <w:rPr>
          <w:rtl/>
          <w:lang w:bidi="fa-IR"/>
        </w:rPr>
        <w:t xml:space="preserve"> </w:t>
      </w:r>
      <w:r w:rsidRPr="00636792">
        <w:rPr>
          <w:rtl/>
          <w:lang w:bidi="fa-IR"/>
        </w:rPr>
        <w:t>» دختر عبدالمطلب بود.</w:t>
      </w:r>
    </w:p>
    <w:p w:rsidR="00636792" w:rsidRPr="00636792" w:rsidRDefault="00636792" w:rsidP="00636792">
      <w:pPr>
        <w:pStyle w:val="libNormal"/>
        <w:rPr>
          <w:lang w:bidi="fa-IR"/>
        </w:rPr>
      </w:pPr>
      <w:r w:rsidRPr="00636792">
        <w:rPr>
          <w:rtl/>
          <w:lang w:bidi="fa-IR"/>
        </w:rPr>
        <w:t>٣- مصعب بن عمير، از قبيله بن</w:t>
      </w:r>
      <w:r w:rsidR="00C00901">
        <w:rPr>
          <w:rtl/>
          <w:lang w:bidi="fa-IR"/>
        </w:rPr>
        <w:t>ی</w:t>
      </w:r>
      <w:r w:rsidRPr="00636792">
        <w:rPr>
          <w:rtl/>
          <w:lang w:bidi="fa-IR"/>
        </w:rPr>
        <w:t xml:space="preserve"> عبدالدار كه گفتيم خود را از حبس و بند نجات داد و همراه ساير مسلمانان به حبشه هجرت كرد. مصعب در آن هنگام جوان</w:t>
      </w:r>
      <w:r w:rsidR="00C00901">
        <w:rPr>
          <w:rtl/>
          <w:lang w:bidi="fa-IR"/>
        </w:rPr>
        <w:t>ی</w:t>
      </w:r>
      <w:r w:rsidRPr="00636792">
        <w:rPr>
          <w:rtl/>
          <w:lang w:bidi="fa-IR"/>
        </w:rPr>
        <w:t xml:space="preserve"> نوخاسته بود.</w:t>
      </w:r>
    </w:p>
    <w:p w:rsidR="00636792" w:rsidRPr="00636792" w:rsidRDefault="00636792" w:rsidP="00636792">
      <w:pPr>
        <w:pStyle w:val="libNormal"/>
        <w:rPr>
          <w:lang w:bidi="fa-IR"/>
        </w:rPr>
      </w:pPr>
      <w:r w:rsidRPr="00636792">
        <w:rPr>
          <w:rtl/>
          <w:lang w:bidi="fa-IR"/>
        </w:rPr>
        <w:t>٤- عثمان بن عفان، از قبيله بنياميه. عثمان همسر جوان خود «رقيه</w:t>
      </w:r>
      <w:r w:rsidR="004A59C6">
        <w:rPr>
          <w:rtl/>
          <w:lang w:bidi="fa-IR"/>
        </w:rPr>
        <w:t xml:space="preserve"> </w:t>
      </w:r>
      <w:r w:rsidRPr="00636792">
        <w:rPr>
          <w:rtl/>
          <w:lang w:bidi="fa-IR"/>
        </w:rPr>
        <w:t>» دختر پيغمبر را نيز همراه داشت.</w:t>
      </w:r>
    </w:p>
    <w:p w:rsidR="00636792" w:rsidRPr="00636792" w:rsidRDefault="00636792" w:rsidP="00636792">
      <w:pPr>
        <w:pStyle w:val="libNormal"/>
        <w:rPr>
          <w:lang w:bidi="fa-IR"/>
        </w:rPr>
      </w:pPr>
      <w:r w:rsidRPr="00636792">
        <w:rPr>
          <w:rtl/>
          <w:lang w:bidi="fa-IR"/>
        </w:rPr>
        <w:t>٥-عبدالرحمان بن عوف، از قبيله بن</w:t>
      </w:r>
      <w:r w:rsidR="00C00901">
        <w:rPr>
          <w:rtl/>
          <w:lang w:bidi="fa-IR"/>
        </w:rPr>
        <w:t>ی</w:t>
      </w:r>
      <w:r w:rsidRPr="00636792">
        <w:rPr>
          <w:rtl/>
          <w:lang w:bidi="fa-IR"/>
        </w:rPr>
        <w:t xml:space="preserve"> زهره كه از مال داران بزرگ عرب به شمار م</w:t>
      </w:r>
      <w:r w:rsidR="00C00901">
        <w:rPr>
          <w:rtl/>
          <w:lang w:bidi="fa-IR"/>
        </w:rPr>
        <w:t>ی</w:t>
      </w:r>
      <w:r w:rsidR="004A59C6">
        <w:rPr>
          <w:rtl/>
          <w:lang w:bidi="fa-IR"/>
        </w:rPr>
        <w:t xml:space="preserve"> </w:t>
      </w:r>
      <w:r w:rsidRPr="00636792">
        <w:rPr>
          <w:rtl/>
          <w:lang w:bidi="fa-IR"/>
        </w:rPr>
        <w:t>رفت.</w:t>
      </w:r>
    </w:p>
    <w:p w:rsidR="00636792" w:rsidRPr="00636792" w:rsidRDefault="00636792" w:rsidP="00636792">
      <w:pPr>
        <w:pStyle w:val="libNormal"/>
        <w:rPr>
          <w:lang w:bidi="fa-IR"/>
        </w:rPr>
      </w:pPr>
      <w:r w:rsidRPr="00636792">
        <w:rPr>
          <w:rtl/>
          <w:lang w:bidi="fa-IR"/>
        </w:rPr>
        <w:t>٦- ابو سلمه عبدالله بن عبدالاسد مخزوم</w:t>
      </w:r>
      <w:r w:rsidR="00C00901">
        <w:rPr>
          <w:rtl/>
          <w:lang w:bidi="fa-IR"/>
        </w:rPr>
        <w:t>ی</w:t>
      </w:r>
      <w:r w:rsidRPr="00636792">
        <w:rPr>
          <w:rtl/>
          <w:lang w:bidi="fa-IR"/>
        </w:rPr>
        <w:t>. زن او هند معروف به «ام سلمه</w:t>
      </w:r>
      <w:r w:rsidR="004A59C6">
        <w:rPr>
          <w:rtl/>
          <w:lang w:bidi="fa-IR"/>
        </w:rPr>
        <w:t xml:space="preserve"> </w:t>
      </w:r>
      <w:r w:rsidRPr="00636792">
        <w:rPr>
          <w:rtl/>
          <w:lang w:bidi="fa-IR"/>
        </w:rPr>
        <w:t>» كه بعدها پس از مرگ ابوسلمه به همسر</w:t>
      </w:r>
      <w:r w:rsidR="00C00901">
        <w:rPr>
          <w:rtl/>
          <w:lang w:bidi="fa-IR"/>
        </w:rPr>
        <w:t>ی</w:t>
      </w:r>
      <w:r w:rsidRPr="00636792">
        <w:rPr>
          <w:rtl/>
          <w:lang w:bidi="fa-IR"/>
        </w:rPr>
        <w:t xml:space="preserve"> پيغمبر درآمد نيز با و</w:t>
      </w:r>
      <w:r w:rsidR="00C00901">
        <w:rPr>
          <w:rtl/>
          <w:lang w:bidi="fa-IR"/>
        </w:rPr>
        <w:t>ی</w:t>
      </w:r>
      <w:r w:rsidRPr="00636792">
        <w:rPr>
          <w:rtl/>
          <w:lang w:bidi="fa-IR"/>
        </w:rPr>
        <w:t xml:space="preserve"> بود.</w:t>
      </w:r>
    </w:p>
    <w:p w:rsidR="00636792" w:rsidRPr="00636792" w:rsidRDefault="00636792" w:rsidP="00636792">
      <w:pPr>
        <w:pStyle w:val="libNormal"/>
        <w:rPr>
          <w:lang w:bidi="fa-IR"/>
        </w:rPr>
      </w:pPr>
      <w:r w:rsidRPr="00636792">
        <w:rPr>
          <w:rtl/>
          <w:lang w:bidi="fa-IR"/>
        </w:rPr>
        <w:t>ابوسلمه و همسرش هر دو از قبيله بن</w:t>
      </w:r>
      <w:r w:rsidR="00C00901">
        <w:rPr>
          <w:rtl/>
          <w:lang w:bidi="fa-IR"/>
        </w:rPr>
        <w:t>ی</w:t>
      </w:r>
      <w:r w:rsidRPr="00636792">
        <w:rPr>
          <w:rtl/>
          <w:lang w:bidi="fa-IR"/>
        </w:rPr>
        <w:t xml:space="preserve"> مخزوم بودند. دختر ابوسلمه زينب نيز در حبشه متولة گرديد.</w:t>
      </w:r>
    </w:p>
    <w:p w:rsidR="00636792" w:rsidRPr="00636792" w:rsidRDefault="00636792" w:rsidP="00636792">
      <w:pPr>
        <w:pStyle w:val="libNormal"/>
        <w:rPr>
          <w:lang w:bidi="fa-IR"/>
        </w:rPr>
      </w:pPr>
      <w:r w:rsidRPr="00636792">
        <w:rPr>
          <w:rtl/>
          <w:lang w:bidi="fa-IR"/>
        </w:rPr>
        <w:t>٧- عثمان بن مظعون، از قبيله بن</w:t>
      </w:r>
      <w:r w:rsidR="00C00901">
        <w:rPr>
          <w:rtl/>
          <w:lang w:bidi="fa-IR"/>
        </w:rPr>
        <w:t>ی</w:t>
      </w:r>
      <w:r w:rsidRPr="00636792">
        <w:rPr>
          <w:rtl/>
          <w:lang w:bidi="fa-IR"/>
        </w:rPr>
        <w:t xml:space="preserve"> جمح. اين مرد از نياكان مسلمانان نخستين بود، و بعدها برادر خوانده پيغمبر شد، و چون در مدينه بدرود حيات گفت پيغمبر در مرگش سخت اندوهگين گرديد.</w:t>
      </w:r>
    </w:p>
    <w:p w:rsidR="00636792" w:rsidRPr="00636792" w:rsidRDefault="00636792" w:rsidP="00636792">
      <w:pPr>
        <w:pStyle w:val="libNormal"/>
        <w:rPr>
          <w:lang w:bidi="fa-IR"/>
        </w:rPr>
      </w:pPr>
      <w:r w:rsidRPr="00636792">
        <w:rPr>
          <w:rtl/>
          <w:lang w:bidi="fa-IR"/>
        </w:rPr>
        <w:t>٨- عامربن ربيعه، از قبيله بنيعد</w:t>
      </w:r>
      <w:r w:rsidR="00C00901">
        <w:rPr>
          <w:rtl/>
          <w:lang w:bidi="fa-IR"/>
        </w:rPr>
        <w:t>ی</w:t>
      </w:r>
      <w:r w:rsidRPr="00636792">
        <w:rPr>
          <w:rtl/>
          <w:lang w:bidi="fa-IR"/>
        </w:rPr>
        <w:t>. كه با خاندان خطاب هم پيمان بود. عامر همسرش «ليل</w:t>
      </w:r>
      <w:r w:rsidR="00C00901">
        <w:rPr>
          <w:rtl/>
          <w:lang w:bidi="fa-IR"/>
        </w:rPr>
        <w:t>ی</w:t>
      </w:r>
      <w:r w:rsidR="004A59C6">
        <w:rPr>
          <w:rtl/>
          <w:lang w:bidi="fa-IR"/>
        </w:rPr>
        <w:t xml:space="preserve"> </w:t>
      </w:r>
      <w:r w:rsidRPr="00636792">
        <w:rPr>
          <w:rtl/>
          <w:lang w:bidi="fa-IR"/>
        </w:rPr>
        <w:t>» دخترابو حثمة بن غانم را همراه داشت.</w:t>
      </w:r>
    </w:p>
    <w:p w:rsidR="00636792" w:rsidRPr="00636792" w:rsidRDefault="00636792" w:rsidP="00636792">
      <w:pPr>
        <w:pStyle w:val="libNormal"/>
        <w:rPr>
          <w:lang w:bidi="fa-IR"/>
        </w:rPr>
      </w:pPr>
      <w:r w:rsidRPr="00636792">
        <w:rPr>
          <w:rtl/>
          <w:lang w:bidi="fa-IR"/>
        </w:rPr>
        <w:lastRenderedPageBreak/>
        <w:t>٩- ابو سبرة بن رهم، از قبيله بن</w:t>
      </w:r>
      <w:r w:rsidR="00C00901">
        <w:rPr>
          <w:rtl/>
          <w:lang w:bidi="fa-IR"/>
        </w:rPr>
        <w:t>ی</w:t>
      </w:r>
      <w:r w:rsidRPr="00636792">
        <w:rPr>
          <w:rtl/>
          <w:lang w:bidi="fa-IR"/>
        </w:rPr>
        <w:t xml:space="preserve"> عامر. بعض</w:t>
      </w:r>
      <w:r w:rsidR="00C00901">
        <w:rPr>
          <w:rtl/>
          <w:lang w:bidi="fa-IR"/>
        </w:rPr>
        <w:t>ی</w:t>
      </w:r>
      <w:r w:rsidRPr="00636792">
        <w:rPr>
          <w:rtl/>
          <w:lang w:bidi="fa-IR"/>
        </w:rPr>
        <w:t xml:space="preserve"> گفته</w:t>
      </w:r>
      <w:r w:rsidR="004A59C6">
        <w:rPr>
          <w:rtl/>
          <w:lang w:bidi="fa-IR"/>
        </w:rPr>
        <w:t xml:space="preserve"> </w:t>
      </w:r>
      <w:r w:rsidRPr="00636792">
        <w:rPr>
          <w:rtl/>
          <w:lang w:bidi="fa-IR"/>
        </w:rPr>
        <w:t>اند: و</w:t>
      </w:r>
      <w:r w:rsidR="00C00901">
        <w:rPr>
          <w:rtl/>
          <w:lang w:bidi="fa-IR"/>
        </w:rPr>
        <w:t>ی</w:t>
      </w:r>
      <w:r w:rsidRPr="00636792">
        <w:rPr>
          <w:rtl/>
          <w:lang w:bidi="fa-IR"/>
        </w:rPr>
        <w:t xml:space="preserve"> ابوحاطب بن عمرو بود و نخستين كس</w:t>
      </w:r>
      <w:r w:rsidR="00C00901">
        <w:rPr>
          <w:rtl/>
          <w:lang w:bidi="fa-IR"/>
        </w:rPr>
        <w:t>ی</w:t>
      </w:r>
      <w:r w:rsidRPr="00636792">
        <w:rPr>
          <w:rtl/>
          <w:lang w:bidi="fa-IR"/>
        </w:rPr>
        <w:t xml:space="preserve"> است كه تن به هجرت داد.</w:t>
      </w:r>
    </w:p>
    <w:p w:rsidR="00636792" w:rsidRPr="00636792" w:rsidRDefault="00636792" w:rsidP="00636792">
      <w:pPr>
        <w:pStyle w:val="libNormal"/>
        <w:rPr>
          <w:lang w:bidi="fa-IR"/>
        </w:rPr>
      </w:pPr>
      <w:r w:rsidRPr="00636792">
        <w:rPr>
          <w:rtl/>
          <w:lang w:bidi="fa-IR"/>
        </w:rPr>
        <w:t>١٠- صهيب بن وهب بن ربيعه، از قبله بن</w:t>
      </w:r>
      <w:r w:rsidR="00C00901">
        <w:rPr>
          <w:rtl/>
          <w:lang w:bidi="fa-IR"/>
        </w:rPr>
        <w:t>ی</w:t>
      </w:r>
      <w:r w:rsidRPr="00636792">
        <w:rPr>
          <w:rtl/>
          <w:lang w:bidi="fa-IR"/>
        </w:rPr>
        <w:t xml:space="preserve"> حارث.</w:t>
      </w:r>
    </w:p>
    <w:p w:rsidR="00636792" w:rsidRPr="00636792" w:rsidRDefault="00636792" w:rsidP="00636792">
      <w:pPr>
        <w:pStyle w:val="libNormal"/>
        <w:rPr>
          <w:lang w:bidi="fa-IR"/>
        </w:rPr>
      </w:pPr>
      <w:r w:rsidRPr="00636792">
        <w:rPr>
          <w:rtl/>
          <w:lang w:bidi="fa-IR"/>
        </w:rPr>
        <w:t>اين ده نفر نخستين افراد مسلمان</w:t>
      </w:r>
      <w:r w:rsidR="00C00901">
        <w:rPr>
          <w:rtl/>
          <w:lang w:bidi="fa-IR"/>
        </w:rPr>
        <w:t>ی</w:t>
      </w:r>
      <w:r w:rsidRPr="00636792">
        <w:rPr>
          <w:rtl/>
          <w:lang w:bidi="fa-IR"/>
        </w:rPr>
        <w:t xml:space="preserve"> بودند كه به حبشه مهاجرت كردند.سركرده اينان «عثمان بن مظعون</w:t>
      </w:r>
      <w:r w:rsidR="004A59C6">
        <w:rPr>
          <w:rtl/>
          <w:lang w:bidi="fa-IR"/>
        </w:rPr>
        <w:t xml:space="preserve"> </w:t>
      </w:r>
      <w:r w:rsidRPr="00636792">
        <w:rPr>
          <w:rtl/>
          <w:lang w:bidi="fa-IR"/>
        </w:rPr>
        <w:t>» بود.(سيره ابن هشام - جلد ١</w:t>
      </w:r>
      <w:r w:rsidR="006C5FA6">
        <w:rPr>
          <w:rtl/>
          <w:lang w:bidi="fa-IR"/>
        </w:rPr>
        <w:t>)</w:t>
      </w:r>
    </w:p>
    <w:p w:rsidR="000375E4" w:rsidRDefault="00636792" w:rsidP="00636792">
      <w:pPr>
        <w:pStyle w:val="libNormal"/>
        <w:rPr>
          <w:rtl/>
          <w:lang w:bidi="fa-IR"/>
        </w:rPr>
      </w:pPr>
      <w:r w:rsidRPr="00636792">
        <w:rPr>
          <w:rtl/>
          <w:lang w:bidi="fa-IR"/>
        </w:rPr>
        <w:t>اين عده پس از چند ماه كه در حبشه ماندند شنيدند كه بسيار</w:t>
      </w:r>
      <w:r w:rsidR="00C00901">
        <w:rPr>
          <w:rtl/>
          <w:lang w:bidi="fa-IR"/>
        </w:rPr>
        <w:t>ی</w:t>
      </w:r>
      <w:r w:rsidRPr="00636792">
        <w:rPr>
          <w:rtl/>
          <w:lang w:bidi="fa-IR"/>
        </w:rPr>
        <w:t xml:space="preserve"> از قريش و كسان آنها مسلمان شده</w:t>
      </w:r>
      <w:r w:rsidR="004A59C6">
        <w:rPr>
          <w:rtl/>
          <w:lang w:bidi="fa-IR"/>
        </w:rPr>
        <w:t xml:space="preserve"> </w:t>
      </w:r>
      <w:r w:rsidRPr="00636792">
        <w:rPr>
          <w:rtl/>
          <w:lang w:bidi="fa-IR"/>
        </w:rPr>
        <w:t>اند. اين خبر ب</w:t>
      </w:r>
      <w:r w:rsidR="00C00901">
        <w:rPr>
          <w:rtl/>
          <w:lang w:bidi="fa-IR"/>
        </w:rPr>
        <w:t>ی</w:t>
      </w:r>
      <w:r w:rsidRPr="00636792">
        <w:rPr>
          <w:rtl/>
          <w:lang w:bidi="fa-IR"/>
        </w:rPr>
        <w:t xml:space="preserve"> اصل موجب گرديد كه عده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آنها به مكه بازگردند، و چون متوجه شدند خبر دروغ بوده عده</w:t>
      </w:r>
      <w:r w:rsidR="004A59C6">
        <w:rPr>
          <w:rtl/>
          <w:lang w:bidi="fa-IR"/>
        </w:rPr>
        <w:t xml:space="preserve"> </w:t>
      </w:r>
      <w:r w:rsidRPr="00636792">
        <w:rPr>
          <w:rtl/>
          <w:lang w:bidi="fa-IR"/>
        </w:rPr>
        <w:t>ا</w:t>
      </w:r>
      <w:r w:rsidR="00C00901">
        <w:rPr>
          <w:rtl/>
          <w:lang w:bidi="fa-IR"/>
        </w:rPr>
        <w:t>ی</w:t>
      </w:r>
      <w:r w:rsidRPr="00636792">
        <w:rPr>
          <w:rtl/>
          <w:lang w:bidi="fa-IR"/>
        </w:rPr>
        <w:t xml:space="preserve"> ناگزير درحمايت رجال قريش</w:t>
      </w:r>
      <w:r w:rsidR="000375E4">
        <w:rPr>
          <w:rFonts w:hint="cs"/>
          <w:rtl/>
          <w:lang w:bidi="fa-IR"/>
        </w:rPr>
        <w:t xml:space="preserve"> </w:t>
      </w:r>
      <w:r w:rsidRPr="00636792">
        <w:rPr>
          <w:rtl/>
          <w:lang w:bidi="fa-IR"/>
        </w:rPr>
        <w:t>قرار گرفتند تا در</w:t>
      </w:r>
      <w:r w:rsidR="00E12933">
        <w:rPr>
          <w:rFonts w:hint="cs"/>
          <w:rtl/>
          <w:lang w:bidi="fa-IR"/>
        </w:rPr>
        <w:t xml:space="preserve"> </w:t>
      </w:r>
      <w:r w:rsidRPr="00636792">
        <w:rPr>
          <w:rtl/>
          <w:lang w:bidi="fa-IR"/>
        </w:rPr>
        <w:t>امام بمانند،</w:t>
      </w:r>
      <w:r w:rsidR="00E12933">
        <w:rPr>
          <w:rFonts w:hint="cs"/>
          <w:rtl/>
          <w:lang w:bidi="fa-IR"/>
        </w:rPr>
        <w:t xml:space="preserve"> </w:t>
      </w:r>
      <w:r w:rsidRPr="00636792">
        <w:rPr>
          <w:rtl/>
          <w:lang w:bidi="fa-IR"/>
        </w:rPr>
        <w:t>و دسته ديگر از پناه بردن به قريش امتناع ورزيدند و همين نيز باعث</w:t>
      </w:r>
      <w:r w:rsidR="004A59C6">
        <w:rPr>
          <w:rtl/>
          <w:lang w:bidi="fa-IR"/>
        </w:rPr>
        <w:t xml:space="preserve"> </w:t>
      </w:r>
      <w:r w:rsidRPr="00636792">
        <w:rPr>
          <w:rtl/>
          <w:lang w:bidi="fa-IR"/>
        </w:rPr>
        <w:t>شد كه بار ديگر مسلمانان زجر بيشتر ببرند. سرانجام اكثر مسلمانان تن به مهاجرت دادند كه جمعا ٨٣ يا ٨٢ مرد، غير از زن و فرزندان خود بودند.</w:t>
      </w:r>
    </w:p>
    <w:p w:rsidR="00636792" w:rsidRPr="00636792" w:rsidRDefault="000375E4" w:rsidP="00636792">
      <w:pPr>
        <w:pStyle w:val="libNormal"/>
        <w:rPr>
          <w:lang w:bidi="fa-IR"/>
        </w:rPr>
      </w:pPr>
      <w:r>
        <w:rPr>
          <w:rtl/>
          <w:lang w:bidi="fa-IR"/>
        </w:rPr>
        <w:br w:type="page"/>
      </w:r>
    </w:p>
    <w:p w:rsidR="00636792" w:rsidRDefault="00636792" w:rsidP="000375E4">
      <w:pPr>
        <w:pStyle w:val="Heading2"/>
        <w:rPr>
          <w:rtl/>
          <w:lang w:bidi="fa-IR"/>
        </w:rPr>
      </w:pPr>
      <w:bookmarkStart w:id="63" w:name="_Toc488051614"/>
      <w:r w:rsidRPr="00636792">
        <w:rPr>
          <w:rtl/>
          <w:lang w:bidi="fa-IR"/>
        </w:rPr>
        <w:t>دومين گروه مهاجرين</w:t>
      </w:r>
      <w:bookmarkEnd w:id="63"/>
    </w:p>
    <w:p w:rsidR="00636792" w:rsidRPr="00636792" w:rsidRDefault="00636792" w:rsidP="00636792">
      <w:pPr>
        <w:pStyle w:val="libNormal"/>
        <w:rPr>
          <w:lang w:bidi="fa-IR"/>
        </w:rPr>
      </w:pPr>
      <w:r w:rsidRPr="00636792">
        <w:rPr>
          <w:rtl/>
          <w:lang w:bidi="fa-IR"/>
        </w:rPr>
        <w:t>پس از حركت ده نفر نامبرده كه شايدبيش از ديگران تحت فشار و تعقيب و سرزنش كسان و بستگان خود بودند، دسته ديگر</w:t>
      </w:r>
      <w:r w:rsidR="00C00901">
        <w:rPr>
          <w:rtl/>
          <w:lang w:bidi="fa-IR"/>
        </w:rPr>
        <w:t>ی</w:t>
      </w:r>
      <w:r w:rsidRPr="00636792">
        <w:rPr>
          <w:rtl/>
          <w:lang w:bidi="fa-IR"/>
        </w:rPr>
        <w:t xml:space="preserve"> به سر كردگ</w:t>
      </w:r>
      <w:r w:rsidR="00C00901">
        <w:rPr>
          <w:rtl/>
          <w:lang w:bidi="fa-IR"/>
        </w:rPr>
        <w:t>ی</w:t>
      </w:r>
      <w:r w:rsidRPr="00636792">
        <w:rPr>
          <w:rtl/>
          <w:lang w:bidi="fa-IR"/>
        </w:rPr>
        <w:t xml:space="preserve"> جعفر بن ابيطالب برادر بزرگ امير مؤمنان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و عموزاده پيغمبر اسلام از</w:t>
      </w:r>
      <w:r w:rsidR="000375E4">
        <w:rPr>
          <w:rFonts w:hint="cs"/>
          <w:rtl/>
          <w:lang w:bidi="fa-IR"/>
        </w:rPr>
        <w:t xml:space="preserve"> </w:t>
      </w:r>
      <w:r w:rsidRPr="00636792">
        <w:rPr>
          <w:rtl/>
          <w:lang w:bidi="fa-IR"/>
        </w:rPr>
        <w:t>مكه خارج شدند و روز به حبشه نهادند. همچنين افراد ديگر</w:t>
      </w:r>
      <w:r w:rsidR="00C00901">
        <w:rPr>
          <w:rtl/>
          <w:lang w:bidi="fa-IR"/>
        </w:rPr>
        <w:t>ی</w:t>
      </w:r>
      <w:r w:rsidRPr="00636792">
        <w:rPr>
          <w:rtl/>
          <w:lang w:bidi="fa-IR"/>
        </w:rPr>
        <w:t xml:space="preserve"> به دنبال آنها به طور آشكار يا دور از چشم قريش مكه را ترك گفتند و به حبشه رفتند و اينان:</w:t>
      </w:r>
    </w:p>
    <w:p w:rsidR="00636792" w:rsidRPr="00636792" w:rsidRDefault="00636792" w:rsidP="00636792">
      <w:pPr>
        <w:pStyle w:val="libNormal"/>
        <w:rPr>
          <w:lang w:bidi="fa-IR"/>
        </w:rPr>
      </w:pPr>
      <w:r w:rsidRPr="00636792">
        <w:rPr>
          <w:rtl/>
          <w:lang w:bidi="fa-IR"/>
        </w:rPr>
        <w:t>١١- جعفر بن ابيطالب از قبيله بن</w:t>
      </w:r>
      <w:r w:rsidR="00C00901">
        <w:rPr>
          <w:rtl/>
          <w:lang w:bidi="fa-IR"/>
        </w:rPr>
        <w:t>ی</w:t>
      </w:r>
      <w:r w:rsidRPr="00636792">
        <w:rPr>
          <w:rtl/>
          <w:lang w:bidi="fa-IR"/>
        </w:rPr>
        <w:t xml:space="preserve"> هاشم كه در آن موقع ٢٤ سال داشت. همسرش «اسماء» دختر عميس از قبيله خثعم كه از زنان با فضيلت به شمار م</w:t>
      </w:r>
      <w:r w:rsidR="00C00901">
        <w:rPr>
          <w:rtl/>
          <w:lang w:bidi="fa-IR"/>
        </w:rPr>
        <w:t>ی</w:t>
      </w:r>
      <w:r w:rsidR="004A59C6">
        <w:rPr>
          <w:rtl/>
          <w:lang w:bidi="fa-IR"/>
        </w:rPr>
        <w:t xml:space="preserve"> </w:t>
      </w:r>
      <w:r w:rsidRPr="00636792">
        <w:rPr>
          <w:rtl/>
          <w:lang w:bidi="fa-IR"/>
        </w:rPr>
        <w:t>رفت نيز همراه او بود. فرزند آنها عبدالله بن جعفر بن جعفر نيز در همين سفر حبشه در آن سرزمين متولد گرديد.</w:t>
      </w:r>
    </w:p>
    <w:p w:rsidR="00636792" w:rsidRPr="00636792" w:rsidRDefault="00636792" w:rsidP="00636792">
      <w:pPr>
        <w:pStyle w:val="libNormal"/>
        <w:rPr>
          <w:lang w:bidi="fa-IR"/>
        </w:rPr>
      </w:pPr>
      <w:r w:rsidRPr="00636792">
        <w:rPr>
          <w:rtl/>
          <w:lang w:bidi="fa-IR"/>
        </w:rPr>
        <w:t>١٢- عمرو بن سعيد بن عاص، ازقبيله بن</w:t>
      </w:r>
      <w:r w:rsidR="00C00901">
        <w:rPr>
          <w:rtl/>
          <w:lang w:bidi="fa-IR"/>
        </w:rPr>
        <w:t>ی</w:t>
      </w:r>
      <w:r w:rsidRPr="00636792">
        <w:rPr>
          <w:rtl/>
          <w:lang w:bidi="fa-IR"/>
        </w:rPr>
        <w:t xml:space="preserve"> اميه. و</w:t>
      </w:r>
      <w:r w:rsidR="00C00901">
        <w:rPr>
          <w:rtl/>
          <w:lang w:bidi="fa-IR"/>
        </w:rPr>
        <w:t>ی</w:t>
      </w:r>
      <w:r w:rsidRPr="00636792">
        <w:rPr>
          <w:rtl/>
          <w:lang w:bidi="fa-IR"/>
        </w:rPr>
        <w:t xml:space="preserve"> زن خود «فاطمه</w:t>
      </w:r>
      <w:r w:rsidR="004A59C6">
        <w:rPr>
          <w:rtl/>
          <w:lang w:bidi="fa-IR"/>
        </w:rPr>
        <w:t xml:space="preserve"> </w:t>
      </w:r>
      <w:r w:rsidRPr="00636792">
        <w:rPr>
          <w:rtl/>
          <w:lang w:bidi="fa-IR"/>
        </w:rPr>
        <w:t>» دختر صفوان بن اميه را نيز همراه داشت.</w:t>
      </w:r>
    </w:p>
    <w:p w:rsidR="000375E4" w:rsidRDefault="00636792" w:rsidP="000375E4">
      <w:pPr>
        <w:pStyle w:val="libNormal"/>
        <w:rPr>
          <w:rtl/>
          <w:lang w:bidi="fa-IR"/>
        </w:rPr>
      </w:pPr>
      <w:r w:rsidRPr="00636792">
        <w:rPr>
          <w:rtl/>
          <w:lang w:bidi="fa-IR"/>
        </w:rPr>
        <w:t>١٣- خالد بن سعيد بن عاص برادر عمرو بن سعيد. نامبرده به اتفاق همسرش «امينه» يا «همينه» دختر خلف بن اسعد از قبيله خزاعه بود. پسر و دختر خالد به نامها</w:t>
      </w:r>
      <w:r w:rsidR="00C00901">
        <w:rPr>
          <w:rtl/>
          <w:lang w:bidi="fa-IR"/>
        </w:rPr>
        <w:t>ی</w:t>
      </w:r>
      <w:r w:rsidRPr="00636792">
        <w:rPr>
          <w:rtl/>
          <w:lang w:bidi="fa-IR"/>
        </w:rPr>
        <w:t xml:space="preserve"> «خالد» و «آمنه» نيز درحبشه متولد شدند. آمنه بعدها شوهر كرد به زبير بن عوام و از و</w:t>
      </w:r>
      <w:r w:rsidR="00C00901">
        <w:rPr>
          <w:rtl/>
          <w:lang w:bidi="fa-IR"/>
        </w:rPr>
        <w:t>ی</w:t>
      </w:r>
      <w:r w:rsidRPr="00636792">
        <w:rPr>
          <w:rtl/>
          <w:lang w:bidi="fa-IR"/>
        </w:rPr>
        <w:t xml:space="preserve"> دو پسر آورد به اسام</w:t>
      </w:r>
      <w:r w:rsidR="00C00901">
        <w:rPr>
          <w:rtl/>
          <w:lang w:bidi="fa-IR"/>
        </w:rPr>
        <w:t>ی</w:t>
      </w:r>
      <w:r w:rsidRPr="00636792">
        <w:rPr>
          <w:rtl/>
          <w:lang w:bidi="fa-IR"/>
        </w:rPr>
        <w:t xml:space="preserve"> «عمرو بن زبير» و «خالد بن زبير»</w:t>
      </w:r>
    </w:p>
    <w:p w:rsidR="00636792" w:rsidRPr="00636792" w:rsidRDefault="00636792" w:rsidP="000375E4">
      <w:pPr>
        <w:pStyle w:val="libNormal"/>
        <w:rPr>
          <w:lang w:bidi="fa-IR"/>
        </w:rPr>
      </w:pPr>
      <w:r w:rsidRPr="00636792">
        <w:rPr>
          <w:rtl/>
          <w:lang w:bidi="fa-IR"/>
        </w:rPr>
        <w:t>١٤- عبدالله بن جحش، از قبيله بن</w:t>
      </w:r>
      <w:r w:rsidR="00C00901">
        <w:rPr>
          <w:rtl/>
          <w:lang w:bidi="fa-IR"/>
        </w:rPr>
        <w:t>ی</w:t>
      </w:r>
      <w:r w:rsidRPr="00636792">
        <w:rPr>
          <w:rtl/>
          <w:lang w:bidi="fa-IR"/>
        </w:rPr>
        <w:t xml:space="preserve"> اسد. كه با برادرش عبيدالله و دو تن بعد</w:t>
      </w:r>
      <w:r w:rsidR="00C00901">
        <w:rPr>
          <w:rtl/>
          <w:lang w:bidi="fa-IR"/>
        </w:rPr>
        <w:t>ی</w:t>
      </w:r>
      <w:r w:rsidRPr="00636792">
        <w:rPr>
          <w:rtl/>
          <w:lang w:bidi="fa-IR"/>
        </w:rPr>
        <w:t xml:space="preserve"> هم پيمان قريش بودند.</w:t>
      </w:r>
    </w:p>
    <w:p w:rsidR="00636792" w:rsidRPr="00636792" w:rsidRDefault="00636792" w:rsidP="00636792">
      <w:pPr>
        <w:pStyle w:val="libNormal"/>
        <w:rPr>
          <w:lang w:bidi="fa-IR"/>
        </w:rPr>
      </w:pPr>
      <w:r w:rsidRPr="00636792">
        <w:rPr>
          <w:rtl/>
          <w:lang w:bidi="fa-IR"/>
        </w:rPr>
        <w:t>١٥- عبيدالله بن جحش، برادر عبدالله نامبرده است. و</w:t>
      </w:r>
      <w:r w:rsidR="00C00901">
        <w:rPr>
          <w:rtl/>
          <w:lang w:bidi="fa-IR"/>
        </w:rPr>
        <w:t>ی</w:t>
      </w:r>
      <w:r w:rsidRPr="00636792">
        <w:rPr>
          <w:rtl/>
          <w:lang w:bidi="fa-IR"/>
        </w:rPr>
        <w:t xml:space="preserve"> يك</w:t>
      </w:r>
      <w:r w:rsidR="00C00901">
        <w:rPr>
          <w:rtl/>
          <w:lang w:bidi="fa-IR"/>
        </w:rPr>
        <w:t>ی</w:t>
      </w:r>
      <w:r w:rsidRPr="00636792">
        <w:rPr>
          <w:rtl/>
          <w:lang w:bidi="fa-IR"/>
        </w:rPr>
        <w:t xml:space="preserve"> از چند جوان زيبا و برازنده و خوش تركيب قريش بود كه خواهيم گفت همين زيبائ</w:t>
      </w:r>
      <w:r w:rsidR="00C00901">
        <w:rPr>
          <w:rtl/>
          <w:lang w:bidi="fa-IR"/>
        </w:rPr>
        <w:t>ی</w:t>
      </w:r>
      <w:r w:rsidRPr="00636792">
        <w:rPr>
          <w:rtl/>
          <w:lang w:bidi="fa-IR"/>
        </w:rPr>
        <w:t xml:space="preserve"> و تناسب اندام و برازندگ</w:t>
      </w:r>
      <w:r w:rsidR="00C00901">
        <w:rPr>
          <w:rtl/>
          <w:lang w:bidi="fa-IR"/>
        </w:rPr>
        <w:t>ی</w:t>
      </w:r>
      <w:r w:rsidRPr="00636792">
        <w:rPr>
          <w:rtl/>
          <w:lang w:bidi="fa-IR"/>
        </w:rPr>
        <w:t xml:space="preserve"> جسمان</w:t>
      </w:r>
      <w:r w:rsidR="00C00901">
        <w:rPr>
          <w:rtl/>
          <w:lang w:bidi="fa-IR"/>
        </w:rPr>
        <w:t>ی</w:t>
      </w:r>
      <w:r w:rsidRPr="00636792">
        <w:rPr>
          <w:rtl/>
          <w:lang w:bidi="fa-IR"/>
        </w:rPr>
        <w:t xml:space="preserve"> باعث ارتداد و انحراف او از اسلام شد. و</w:t>
      </w:r>
      <w:r w:rsidR="00C00901">
        <w:rPr>
          <w:rtl/>
          <w:lang w:bidi="fa-IR"/>
        </w:rPr>
        <w:t>ی</w:t>
      </w:r>
      <w:r w:rsidRPr="00636792">
        <w:rPr>
          <w:rtl/>
          <w:lang w:bidi="fa-IR"/>
        </w:rPr>
        <w:t xml:space="preserve"> همسرش «ام حبيبه</w:t>
      </w:r>
      <w:r w:rsidR="004A59C6">
        <w:rPr>
          <w:rtl/>
          <w:lang w:bidi="fa-IR"/>
        </w:rPr>
        <w:t xml:space="preserve"> </w:t>
      </w:r>
      <w:r w:rsidRPr="00636792">
        <w:rPr>
          <w:rtl/>
          <w:lang w:bidi="fa-IR"/>
        </w:rPr>
        <w:t>» دختر ابوسفيان امو</w:t>
      </w:r>
      <w:r w:rsidR="00C00901">
        <w:rPr>
          <w:rtl/>
          <w:lang w:bidi="fa-IR"/>
        </w:rPr>
        <w:t>ی</w:t>
      </w:r>
      <w:r w:rsidRPr="00636792">
        <w:rPr>
          <w:rtl/>
          <w:lang w:bidi="fa-IR"/>
        </w:rPr>
        <w:t xml:space="preserve"> را نيز همراه داشت.</w:t>
      </w:r>
    </w:p>
    <w:p w:rsidR="00636792" w:rsidRPr="00636792" w:rsidRDefault="00636792" w:rsidP="00636792">
      <w:pPr>
        <w:pStyle w:val="libNormal"/>
        <w:rPr>
          <w:lang w:bidi="fa-IR"/>
        </w:rPr>
      </w:pPr>
      <w:r w:rsidRPr="00636792">
        <w:rPr>
          <w:rtl/>
          <w:lang w:bidi="fa-IR"/>
        </w:rPr>
        <w:t>١٦- قيس بن عبدالله، ازقبيله بن</w:t>
      </w:r>
      <w:r w:rsidR="00C00901">
        <w:rPr>
          <w:rtl/>
          <w:lang w:bidi="fa-IR"/>
        </w:rPr>
        <w:t>ی</w:t>
      </w:r>
      <w:r w:rsidRPr="00636792">
        <w:rPr>
          <w:rtl/>
          <w:lang w:bidi="fa-IR"/>
        </w:rPr>
        <w:t xml:space="preserve"> اسد بن خزيمه. همسر او «بركه</w:t>
      </w:r>
      <w:r w:rsidR="004A59C6">
        <w:rPr>
          <w:rtl/>
          <w:lang w:bidi="fa-IR"/>
        </w:rPr>
        <w:t xml:space="preserve"> </w:t>
      </w:r>
      <w:r w:rsidRPr="00636792">
        <w:rPr>
          <w:rtl/>
          <w:lang w:bidi="fa-IR"/>
        </w:rPr>
        <w:t>» دختر يسار كنيز ابوسفيان امو</w:t>
      </w:r>
      <w:r w:rsidR="00C00901">
        <w:rPr>
          <w:rtl/>
          <w:lang w:bidi="fa-IR"/>
        </w:rPr>
        <w:t>ی</w:t>
      </w:r>
      <w:r w:rsidRPr="00636792">
        <w:rPr>
          <w:rtl/>
          <w:lang w:bidi="fa-IR"/>
        </w:rPr>
        <w:t xml:space="preserve"> نيزبا و</w:t>
      </w:r>
      <w:r w:rsidR="00C00901">
        <w:rPr>
          <w:rtl/>
          <w:lang w:bidi="fa-IR"/>
        </w:rPr>
        <w:t>ی</w:t>
      </w:r>
      <w:r w:rsidRPr="00636792">
        <w:rPr>
          <w:rtl/>
          <w:lang w:bidi="fa-IR"/>
        </w:rPr>
        <w:t xml:space="preserve"> بود.</w:t>
      </w:r>
    </w:p>
    <w:p w:rsidR="00636792" w:rsidRPr="00636792" w:rsidRDefault="00636792" w:rsidP="00636792">
      <w:pPr>
        <w:pStyle w:val="libNormal"/>
        <w:rPr>
          <w:lang w:bidi="fa-IR"/>
        </w:rPr>
      </w:pPr>
      <w:r w:rsidRPr="00636792">
        <w:rPr>
          <w:rtl/>
          <w:lang w:bidi="fa-IR"/>
        </w:rPr>
        <w:lastRenderedPageBreak/>
        <w:t>١٧- معيقيب بن اب</w:t>
      </w:r>
      <w:r w:rsidR="00C00901">
        <w:rPr>
          <w:rtl/>
          <w:lang w:bidi="fa-IR"/>
        </w:rPr>
        <w:t>ی</w:t>
      </w:r>
      <w:r w:rsidRPr="00636792">
        <w:rPr>
          <w:rtl/>
          <w:lang w:bidi="fa-IR"/>
        </w:rPr>
        <w:t xml:space="preserve"> فاطمه، از قبيله دوس.</w:t>
      </w:r>
    </w:p>
    <w:p w:rsidR="00636792" w:rsidRPr="00636792" w:rsidRDefault="00636792" w:rsidP="00636792">
      <w:pPr>
        <w:pStyle w:val="libNormal"/>
        <w:rPr>
          <w:lang w:bidi="fa-IR"/>
        </w:rPr>
      </w:pPr>
      <w:r w:rsidRPr="00636792">
        <w:rPr>
          <w:rtl/>
          <w:lang w:bidi="fa-IR"/>
        </w:rPr>
        <w:t>١٨- ابوموس</w:t>
      </w:r>
      <w:r w:rsidR="00C00901">
        <w:rPr>
          <w:rtl/>
          <w:lang w:bidi="fa-IR"/>
        </w:rPr>
        <w:t>ی</w:t>
      </w:r>
      <w:r w:rsidRPr="00636792">
        <w:rPr>
          <w:rtl/>
          <w:lang w:bidi="fa-IR"/>
        </w:rPr>
        <w:t xml:space="preserve"> اشعر</w:t>
      </w:r>
      <w:r w:rsidR="00C00901">
        <w:rPr>
          <w:rtl/>
          <w:lang w:bidi="fa-IR"/>
        </w:rPr>
        <w:t>ی</w:t>
      </w:r>
      <w:r w:rsidRPr="00636792">
        <w:rPr>
          <w:rtl/>
          <w:lang w:bidi="fa-IR"/>
        </w:rPr>
        <w:t xml:space="preserve"> عبدالله بن قيس، از قبيله بن</w:t>
      </w:r>
      <w:r w:rsidR="00C00901">
        <w:rPr>
          <w:rtl/>
          <w:lang w:bidi="fa-IR"/>
        </w:rPr>
        <w:t>ی</w:t>
      </w:r>
      <w:r w:rsidRPr="00636792">
        <w:rPr>
          <w:rtl/>
          <w:lang w:bidi="fa-IR"/>
        </w:rPr>
        <w:t xml:space="preserve"> عبدالشمس كه با خاندان عتبة بن ربيعه هم پيمان بود.</w:t>
      </w:r>
    </w:p>
    <w:p w:rsidR="00636792" w:rsidRPr="00636792" w:rsidRDefault="00636792" w:rsidP="00636792">
      <w:pPr>
        <w:pStyle w:val="libNormal"/>
        <w:rPr>
          <w:lang w:bidi="fa-IR"/>
        </w:rPr>
      </w:pPr>
      <w:r w:rsidRPr="00636792">
        <w:rPr>
          <w:rtl/>
          <w:lang w:bidi="fa-IR"/>
        </w:rPr>
        <w:t>١٩- عتبة بن غزوان، از قبيله نوفل.</w:t>
      </w:r>
    </w:p>
    <w:p w:rsidR="00636792" w:rsidRPr="00636792" w:rsidRDefault="00636792" w:rsidP="00636792">
      <w:pPr>
        <w:pStyle w:val="libNormal"/>
        <w:rPr>
          <w:lang w:bidi="fa-IR"/>
        </w:rPr>
      </w:pPr>
      <w:r w:rsidRPr="00636792">
        <w:rPr>
          <w:rtl/>
          <w:lang w:bidi="fa-IR"/>
        </w:rPr>
        <w:t>٢٠- اسود بن نوفل بن خويلد، از قبيله بن</w:t>
      </w:r>
      <w:r w:rsidR="00C00901">
        <w:rPr>
          <w:rtl/>
          <w:lang w:bidi="fa-IR"/>
        </w:rPr>
        <w:t>ی</w:t>
      </w:r>
      <w:r w:rsidRPr="00636792">
        <w:rPr>
          <w:rtl/>
          <w:lang w:bidi="fa-IR"/>
        </w:rPr>
        <w:t xml:space="preserve"> اسد بن عبدالعز</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٢١- يزيد بن ربيعة بن اسود بن مطلب، از قبيله بن</w:t>
      </w:r>
      <w:r w:rsidR="00C00901">
        <w:rPr>
          <w:rtl/>
          <w:lang w:bidi="fa-IR"/>
        </w:rPr>
        <w:t>ی</w:t>
      </w:r>
      <w:r w:rsidRPr="00636792">
        <w:rPr>
          <w:rtl/>
          <w:lang w:bidi="fa-IR"/>
        </w:rPr>
        <w:t xml:space="preserve"> اسد مذكور. پيشتر گفتيم كه جد و</w:t>
      </w:r>
      <w:r w:rsidR="00C00901">
        <w:rPr>
          <w:rtl/>
          <w:lang w:bidi="fa-IR"/>
        </w:rPr>
        <w:t>ی</w:t>
      </w:r>
      <w:r w:rsidRPr="00636792">
        <w:rPr>
          <w:rtl/>
          <w:lang w:bidi="fa-IR"/>
        </w:rPr>
        <w:t xml:space="preserve"> «اسود بن مطلب</w:t>
      </w:r>
      <w:r w:rsidR="004A59C6">
        <w:rPr>
          <w:rtl/>
          <w:lang w:bidi="fa-IR"/>
        </w:rPr>
        <w:t xml:space="preserve"> </w:t>
      </w:r>
      <w:r w:rsidRPr="00636792">
        <w:rPr>
          <w:rtl/>
          <w:lang w:bidi="fa-IR"/>
        </w:rPr>
        <w:t>» از كسان</w:t>
      </w:r>
      <w:r w:rsidR="00C00901">
        <w:rPr>
          <w:rtl/>
          <w:lang w:bidi="fa-IR"/>
        </w:rPr>
        <w:t>ی</w:t>
      </w:r>
      <w:r w:rsidRPr="00636792">
        <w:rPr>
          <w:rtl/>
          <w:lang w:bidi="fa-IR"/>
        </w:rPr>
        <w:t xml:space="preserve"> بود كه پيغمبر و مسلمانان را ريشخند م</w:t>
      </w:r>
      <w:r w:rsidR="00C00901">
        <w:rPr>
          <w:rtl/>
          <w:lang w:bidi="fa-IR"/>
        </w:rPr>
        <w:t>ی</w:t>
      </w:r>
      <w:r w:rsidR="004A59C6">
        <w:rPr>
          <w:rtl/>
          <w:lang w:bidi="fa-IR"/>
        </w:rPr>
        <w:t xml:space="preserve"> </w:t>
      </w:r>
      <w:r w:rsidRPr="00636792">
        <w:rPr>
          <w:rtl/>
          <w:lang w:bidi="fa-IR"/>
        </w:rPr>
        <w:t>كرد، و به نفرين پيغمبر نابينا شد. و گفتيم كه پسر و</w:t>
      </w:r>
      <w:r w:rsidR="00C00901">
        <w:rPr>
          <w:rtl/>
          <w:lang w:bidi="fa-IR"/>
        </w:rPr>
        <w:t>ی</w:t>
      </w:r>
      <w:r w:rsidRPr="00636792">
        <w:rPr>
          <w:rtl/>
          <w:lang w:bidi="fa-IR"/>
        </w:rPr>
        <w:t xml:space="preserve"> زمعه نيز كشرك بود و در جنگ بدر به قتل رسيد ول</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بينيد كه «يزيد» پسر آنها مسلمان شده و تن به هجرت داده است.</w:t>
      </w:r>
    </w:p>
    <w:p w:rsidR="00636792" w:rsidRPr="00636792" w:rsidRDefault="00636792" w:rsidP="00636792">
      <w:pPr>
        <w:pStyle w:val="libNormal"/>
        <w:rPr>
          <w:lang w:bidi="fa-IR"/>
        </w:rPr>
      </w:pPr>
      <w:r w:rsidRPr="00636792">
        <w:rPr>
          <w:rtl/>
          <w:lang w:bidi="fa-IR"/>
        </w:rPr>
        <w:t>٢٢- عمرو بن اميه نيز از قبيله بن</w:t>
      </w:r>
      <w:r w:rsidR="00C00901">
        <w:rPr>
          <w:rtl/>
          <w:lang w:bidi="fa-IR"/>
        </w:rPr>
        <w:t>ی</w:t>
      </w:r>
      <w:r w:rsidRPr="00636792">
        <w:rPr>
          <w:rtl/>
          <w:lang w:bidi="fa-IR"/>
        </w:rPr>
        <w:t xml:space="preserve"> اسد بن عبدالعز</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٢٣- طليب بن عمير بن وهب، از قبيله بن</w:t>
      </w:r>
      <w:r w:rsidR="00C00901">
        <w:rPr>
          <w:rtl/>
          <w:lang w:bidi="fa-IR"/>
        </w:rPr>
        <w:t>ی</w:t>
      </w:r>
      <w:r w:rsidRPr="00636792">
        <w:rPr>
          <w:rtl/>
          <w:lang w:bidi="fa-IR"/>
        </w:rPr>
        <w:t xml:space="preserve"> عبدالدار بن قص</w:t>
      </w:r>
      <w:r w:rsidR="00C00901">
        <w:rPr>
          <w:rtl/>
          <w:lang w:bidi="fa-IR"/>
        </w:rPr>
        <w:t>ی</w:t>
      </w:r>
      <w:r w:rsidR="004A59C6">
        <w:rPr>
          <w:rtl/>
          <w:lang w:bidi="fa-IR"/>
        </w:rPr>
        <w:t xml:space="preserve"> </w:t>
      </w:r>
      <w:r w:rsidRPr="00636792">
        <w:rPr>
          <w:rtl/>
          <w:lang w:bidi="fa-IR"/>
        </w:rPr>
        <w:t>٢٤- سويبط بن سعد بن حرمله، از قبيله بن</w:t>
      </w:r>
      <w:r w:rsidR="00C00901">
        <w:rPr>
          <w:rtl/>
          <w:lang w:bidi="fa-IR"/>
        </w:rPr>
        <w:t>ی</w:t>
      </w:r>
      <w:r w:rsidRPr="00636792">
        <w:rPr>
          <w:rtl/>
          <w:lang w:bidi="fa-IR"/>
        </w:rPr>
        <w:t xml:space="preserve"> عبدالدار.</w:t>
      </w:r>
    </w:p>
    <w:p w:rsidR="00636792" w:rsidRPr="00636792" w:rsidRDefault="00636792" w:rsidP="00636792">
      <w:pPr>
        <w:pStyle w:val="libNormal"/>
        <w:rPr>
          <w:lang w:bidi="fa-IR"/>
        </w:rPr>
      </w:pPr>
      <w:r w:rsidRPr="00636792">
        <w:rPr>
          <w:rtl/>
          <w:lang w:bidi="fa-IR"/>
        </w:rPr>
        <w:t>٢٥- جهم بن قيس بن شرحبيل، از همين قبيله، كه همسرش «ام حرمله</w:t>
      </w:r>
      <w:r w:rsidR="004A59C6">
        <w:rPr>
          <w:rtl/>
          <w:lang w:bidi="fa-IR"/>
        </w:rPr>
        <w:t xml:space="preserve"> </w:t>
      </w:r>
      <w:r w:rsidRPr="00636792">
        <w:rPr>
          <w:rtl/>
          <w:lang w:bidi="fa-IR"/>
        </w:rPr>
        <w:t>» دختر عبدالاسد پسر حذيمة بن اقيش خزاع</w:t>
      </w:r>
      <w:r w:rsidR="00C00901">
        <w:rPr>
          <w:rtl/>
          <w:lang w:bidi="fa-IR"/>
        </w:rPr>
        <w:t>ی</w:t>
      </w:r>
      <w:r w:rsidRPr="00636792">
        <w:rPr>
          <w:rtl/>
          <w:lang w:bidi="fa-IR"/>
        </w:rPr>
        <w:t xml:space="preserve"> را نيز همراه داشت.</w:t>
      </w:r>
    </w:p>
    <w:p w:rsidR="00636792" w:rsidRPr="00636792" w:rsidRDefault="00636792" w:rsidP="00636792">
      <w:pPr>
        <w:pStyle w:val="libNormal"/>
        <w:rPr>
          <w:lang w:bidi="fa-IR"/>
        </w:rPr>
      </w:pPr>
      <w:r w:rsidRPr="00636792">
        <w:rPr>
          <w:rtl/>
          <w:lang w:bidi="fa-IR"/>
        </w:rPr>
        <w:t>٢٦- عمرو بن جهم، پسر جهم نامبرده.</w:t>
      </w:r>
    </w:p>
    <w:p w:rsidR="00636792" w:rsidRPr="00636792" w:rsidRDefault="00636792" w:rsidP="00636792">
      <w:pPr>
        <w:pStyle w:val="libNormal"/>
        <w:rPr>
          <w:lang w:bidi="fa-IR"/>
        </w:rPr>
      </w:pPr>
      <w:r w:rsidRPr="00636792">
        <w:rPr>
          <w:rtl/>
          <w:lang w:bidi="fa-IR"/>
        </w:rPr>
        <w:t>٢٧- خزيمة بن جهم، پسر ديگر جهم.</w:t>
      </w:r>
    </w:p>
    <w:p w:rsidR="00636792" w:rsidRPr="00636792" w:rsidRDefault="00636792" w:rsidP="00636792">
      <w:pPr>
        <w:pStyle w:val="libNormal"/>
        <w:rPr>
          <w:lang w:bidi="fa-IR"/>
        </w:rPr>
      </w:pPr>
      <w:r w:rsidRPr="00636792">
        <w:rPr>
          <w:rtl/>
          <w:lang w:bidi="fa-IR"/>
        </w:rPr>
        <w:t>٢٨- ابوالروم بن عمير، از همان قبيله بن</w:t>
      </w:r>
      <w:r w:rsidR="00C00901">
        <w:rPr>
          <w:rtl/>
          <w:lang w:bidi="fa-IR"/>
        </w:rPr>
        <w:t>ی</w:t>
      </w:r>
      <w:r w:rsidRPr="00636792">
        <w:rPr>
          <w:rtl/>
          <w:lang w:bidi="fa-IR"/>
        </w:rPr>
        <w:t xml:space="preserve"> عبدالدار.</w:t>
      </w:r>
    </w:p>
    <w:p w:rsidR="00636792" w:rsidRPr="00636792" w:rsidRDefault="00636792" w:rsidP="00636792">
      <w:pPr>
        <w:pStyle w:val="libNormal"/>
        <w:rPr>
          <w:lang w:bidi="fa-IR"/>
        </w:rPr>
      </w:pPr>
      <w:r w:rsidRPr="00636792">
        <w:rPr>
          <w:rtl/>
          <w:lang w:bidi="fa-IR"/>
        </w:rPr>
        <w:t>٢٩- فراس بن نضر بن حارث نيز از همان قبيله. پيشتر گفتيم كه نصر بن حارث يك</w:t>
      </w:r>
      <w:r w:rsidR="00C00901">
        <w:rPr>
          <w:rtl/>
          <w:lang w:bidi="fa-IR"/>
        </w:rPr>
        <w:t>ی</w:t>
      </w:r>
      <w:r w:rsidRPr="00636792">
        <w:rPr>
          <w:rtl/>
          <w:lang w:bidi="fa-IR"/>
        </w:rPr>
        <w:t xml:space="preserve"> از مستهزئان پيغمبر بود و از افراد خطرناك و دشمنان سرسخت پيغمبر و اسلام به شمار م</w:t>
      </w:r>
      <w:r w:rsidR="00C00901">
        <w:rPr>
          <w:rtl/>
          <w:lang w:bidi="fa-IR"/>
        </w:rPr>
        <w:t>ی</w:t>
      </w:r>
      <w:r w:rsidR="004A59C6">
        <w:rPr>
          <w:rtl/>
          <w:lang w:bidi="fa-IR"/>
        </w:rPr>
        <w:t xml:space="preserve"> </w:t>
      </w:r>
      <w:r w:rsidRPr="00636792">
        <w:rPr>
          <w:rtl/>
          <w:lang w:bidi="fa-IR"/>
        </w:rPr>
        <w:t>رفت، ول</w:t>
      </w:r>
      <w:r w:rsidR="00C00901">
        <w:rPr>
          <w:rtl/>
          <w:lang w:bidi="fa-IR"/>
        </w:rPr>
        <w:t>ی</w:t>
      </w:r>
      <w:r w:rsidRPr="00636792">
        <w:rPr>
          <w:rtl/>
          <w:lang w:bidi="fa-IR"/>
        </w:rPr>
        <w:t xml:space="preserve"> پسرش از دل باختگان رهبر اسلام شد.</w:t>
      </w:r>
    </w:p>
    <w:p w:rsidR="00636792" w:rsidRPr="00636792" w:rsidRDefault="00636792" w:rsidP="00636792">
      <w:pPr>
        <w:pStyle w:val="libNormal"/>
        <w:rPr>
          <w:lang w:bidi="fa-IR"/>
        </w:rPr>
      </w:pPr>
      <w:r w:rsidRPr="00636792">
        <w:rPr>
          <w:rtl/>
          <w:lang w:bidi="fa-IR"/>
        </w:rPr>
        <w:t>٣٠- عامر بن ابن</w:t>
      </w:r>
      <w:r w:rsidR="00C00901">
        <w:rPr>
          <w:rtl/>
          <w:lang w:bidi="fa-IR"/>
        </w:rPr>
        <w:t>ی</w:t>
      </w:r>
      <w:r w:rsidRPr="00636792">
        <w:rPr>
          <w:rtl/>
          <w:lang w:bidi="fa-IR"/>
        </w:rPr>
        <w:t xml:space="preserve"> و قاص ار قبيله بن</w:t>
      </w:r>
      <w:r w:rsidR="00C00901">
        <w:rPr>
          <w:rtl/>
          <w:lang w:bidi="fa-IR"/>
        </w:rPr>
        <w:t>ی</w:t>
      </w:r>
      <w:r w:rsidRPr="00636792">
        <w:rPr>
          <w:rtl/>
          <w:lang w:bidi="fa-IR"/>
        </w:rPr>
        <w:t xml:space="preserve"> زهره كه همسرش «رمله</w:t>
      </w:r>
      <w:r w:rsidR="004A59C6">
        <w:rPr>
          <w:rtl/>
          <w:lang w:bidi="fa-IR"/>
        </w:rPr>
        <w:t xml:space="preserve"> </w:t>
      </w:r>
      <w:r w:rsidRPr="00636792">
        <w:rPr>
          <w:rtl/>
          <w:lang w:bidi="fa-IR"/>
        </w:rPr>
        <w:t>» دختر ابو عوف سهم</w:t>
      </w:r>
      <w:r w:rsidR="00C00901">
        <w:rPr>
          <w:rtl/>
          <w:lang w:bidi="fa-IR"/>
        </w:rPr>
        <w:t>ی</w:t>
      </w:r>
      <w:r w:rsidRPr="00636792">
        <w:rPr>
          <w:rtl/>
          <w:lang w:bidi="fa-IR"/>
        </w:rPr>
        <w:t xml:space="preserve"> از فبيله بن</w:t>
      </w:r>
      <w:r w:rsidR="00C00901">
        <w:rPr>
          <w:rtl/>
          <w:lang w:bidi="fa-IR"/>
        </w:rPr>
        <w:t>ی</w:t>
      </w:r>
      <w:r w:rsidRPr="00636792">
        <w:rPr>
          <w:rtl/>
          <w:lang w:bidi="fa-IR"/>
        </w:rPr>
        <w:t xml:space="preserve"> سهم با و</w:t>
      </w:r>
      <w:r w:rsidR="00C00901">
        <w:rPr>
          <w:rtl/>
          <w:lang w:bidi="fa-IR"/>
        </w:rPr>
        <w:t>ی</w:t>
      </w:r>
      <w:r w:rsidRPr="00636792">
        <w:rPr>
          <w:rtl/>
          <w:lang w:bidi="fa-IR"/>
        </w:rPr>
        <w:t xml:space="preserve"> بود بود عبدالله بن مطلب پسر او در جبشه متواد گرديد.</w:t>
      </w:r>
    </w:p>
    <w:p w:rsidR="00636792" w:rsidRPr="00636792" w:rsidRDefault="00636792" w:rsidP="00636792">
      <w:pPr>
        <w:pStyle w:val="libNormal"/>
        <w:rPr>
          <w:lang w:bidi="fa-IR"/>
        </w:rPr>
      </w:pPr>
      <w:r w:rsidRPr="00636792">
        <w:rPr>
          <w:rtl/>
          <w:lang w:bidi="fa-IR"/>
        </w:rPr>
        <w:lastRenderedPageBreak/>
        <w:t>٣٤- هبداله بن مسعود از قبيله بن</w:t>
      </w:r>
      <w:r w:rsidR="00C00901">
        <w:rPr>
          <w:rtl/>
          <w:lang w:bidi="fa-IR"/>
        </w:rPr>
        <w:t>ی</w:t>
      </w:r>
      <w:r w:rsidRPr="00636792">
        <w:rPr>
          <w:rtl/>
          <w:lang w:bidi="fa-IR"/>
        </w:rPr>
        <w:t xml:space="preserve"> هذيل و هم پيمانان قريش.عبدالله مسعود كه بعد ها اورا بيشتر خواهيم شناخت از مردان نام</w:t>
      </w:r>
      <w:r w:rsidR="00C00901">
        <w:rPr>
          <w:rtl/>
          <w:lang w:bidi="fa-IR"/>
        </w:rPr>
        <w:t>ی</w:t>
      </w:r>
      <w:r w:rsidRPr="00636792">
        <w:rPr>
          <w:rtl/>
          <w:lang w:bidi="fa-IR"/>
        </w:rPr>
        <w:t xml:space="preserve"> اسلام بود و يك</w:t>
      </w:r>
      <w:r w:rsidR="00C00901">
        <w:rPr>
          <w:rtl/>
          <w:lang w:bidi="fa-IR"/>
        </w:rPr>
        <w:t>ی</w:t>
      </w:r>
      <w:r w:rsidRPr="00636792">
        <w:rPr>
          <w:rtl/>
          <w:lang w:bidi="fa-IR"/>
        </w:rPr>
        <w:t xml:space="preserve"> ار مبلغان زبر دست و قار</w:t>
      </w:r>
      <w:r w:rsidR="00C00901">
        <w:rPr>
          <w:rtl/>
          <w:lang w:bidi="fa-IR"/>
        </w:rPr>
        <w:t>ی</w:t>
      </w:r>
      <w:r w:rsidRPr="00636792">
        <w:rPr>
          <w:rtl/>
          <w:lang w:bidi="fa-IR"/>
        </w:rPr>
        <w:t xml:space="preserve"> مشهور به شمار م</w:t>
      </w:r>
      <w:r w:rsidR="00C00901">
        <w:rPr>
          <w:rtl/>
          <w:lang w:bidi="fa-IR"/>
        </w:rPr>
        <w:t>ی</w:t>
      </w:r>
      <w:r w:rsidRPr="00636792">
        <w:rPr>
          <w:rtl/>
          <w:lang w:bidi="fa-IR"/>
        </w:rPr>
        <w:t xml:space="preserve"> رفت.</w:t>
      </w:r>
    </w:p>
    <w:p w:rsidR="00636792" w:rsidRPr="00636792" w:rsidRDefault="00636792" w:rsidP="00636792">
      <w:pPr>
        <w:pStyle w:val="libNormal"/>
        <w:rPr>
          <w:lang w:bidi="fa-IR"/>
        </w:rPr>
      </w:pPr>
      <w:r w:rsidRPr="00636792">
        <w:rPr>
          <w:rtl/>
          <w:lang w:bidi="fa-IR"/>
        </w:rPr>
        <w:t>٣٥- غتبة بن مسعود برادر عبدالله مسعود.</w:t>
      </w:r>
    </w:p>
    <w:p w:rsidR="00636792" w:rsidRPr="00636792" w:rsidRDefault="00636792" w:rsidP="00636792">
      <w:pPr>
        <w:pStyle w:val="libNormal"/>
        <w:rPr>
          <w:lang w:bidi="fa-IR"/>
        </w:rPr>
      </w:pPr>
      <w:r w:rsidRPr="00636792">
        <w:rPr>
          <w:rtl/>
          <w:lang w:bidi="fa-IR"/>
        </w:rPr>
        <w:t>٣٦- مقداد بن عمرو از قبيله بهراء. مقداد كه بعدها از مردان كم نظير اسلام به شمار آمد چون پدر خوانده اسود بن عبد يغوث بود در جاهليت به و</w:t>
      </w:r>
      <w:r w:rsidR="00C00901">
        <w:rPr>
          <w:rtl/>
          <w:lang w:bidi="fa-IR"/>
        </w:rPr>
        <w:t>ی</w:t>
      </w:r>
      <w:r w:rsidRPr="00636792">
        <w:rPr>
          <w:rtl/>
          <w:lang w:bidi="fa-IR"/>
        </w:rPr>
        <w:t xml:space="preserve"> مقدادبن اسود م</w:t>
      </w:r>
      <w:r w:rsidR="00C00901">
        <w:rPr>
          <w:rtl/>
          <w:lang w:bidi="fa-IR"/>
        </w:rPr>
        <w:t>ی</w:t>
      </w:r>
      <w:r w:rsidRPr="00636792">
        <w:rPr>
          <w:rtl/>
          <w:lang w:bidi="fa-IR"/>
        </w:rPr>
        <w:t xml:space="preserve"> گفتند.</w:t>
      </w:r>
    </w:p>
    <w:p w:rsidR="00636792" w:rsidRPr="00636792" w:rsidRDefault="00636792" w:rsidP="00636792">
      <w:pPr>
        <w:pStyle w:val="libNormal"/>
        <w:rPr>
          <w:lang w:bidi="fa-IR"/>
        </w:rPr>
      </w:pPr>
      <w:r w:rsidRPr="00636792">
        <w:rPr>
          <w:rtl/>
          <w:lang w:bidi="fa-IR"/>
        </w:rPr>
        <w:t>٣٧- حارث بن خالد از قبيله تميم كه همسرش «ريطه</w:t>
      </w:r>
      <w:r w:rsidR="004A59C6">
        <w:rPr>
          <w:rtl/>
          <w:lang w:bidi="fa-IR"/>
        </w:rPr>
        <w:t xml:space="preserve"> </w:t>
      </w:r>
      <w:r w:rsidRPr="00636792">
        <w:rPr>
          <w:rtl/>
          <w:lang w:bidi="fa-IR"/>
        </w:rPr>
        <w:t>» دختر حارث بن جبلة بن عامر از همان قبيله تميم رانيز همراه داشت پسرو</w:t>
      </w:r>
      <w:r w:rsidR="00C00901">
        <w:rPr>
          <w:rtl/>
          <w:lang w:bidi="fa-IR"/>
        </w:rPr>
        <w:t>ی</w:t>
      </w:r>
      <w:r w:rsidRPr="00636792">
        <w:rPr>
          <w:rtl/>
          <w:lang w:bidi="fa-IR"/>
        </w:rPr>
        <w:t xml:space="preserve"> موس</w:t>
      </w:r>
      <w:r w:rsidR="00C00901">
        <w:rPr>
          <w:rtl/>
          <w:lang w:bidi="fa-IR"/>
        </w:rPr>
        <w:t>ی</w:t>
      </w:r>
      <w:r w:rsidRPr="00636792">
        <w:rPr>
          <w:rtl/>
          <w:lang w:bidi="fa-IR"/>
        </w:rPr>
        <w:t xml:space="preserve"> بن حارث و دخترانش</w:t>
      </w:r>
      <w:r w:rsidR="004A59C6">
        <w:rPr>
          <w:rtl/>
          <w:lang w:bidi="fa-IR"/>
        </w:rPr>
        <w:t xml:space="preserve"> </w:t>
      </w:r>
      <w:r w:rsidRPr="00636792">
        <w:rPr>
          <w:rtl/>
          <w:lang w:bidi="fa-IR"/>
        </w:rPr>
        <w:t>«عايشه</w:t>
      </w:r>
      <w:r w:rsidR="004A59C6">
        <w:rPr>
          <w:rtl/>
          <w:lang w:bidi="fa-IR"/>
        </w:rPr>
        <w:t xml:space="preserve"> </w:t>
      </w:r>
      <w:r w:rsidRPr="00636792">
        <w:rPr>
          <w:rtl/>
          <w:lang w:bidi="fa-IR"/>
        </w:rPr>
        <w:t>» و «زينب</w:t>
      </w:r>
      <w:r w:rsidR="004A59C6">
        <w:rPr>
          <w:rtl/>
          <w:lang w:bidi="fa-IR"/>
        </w:rPr>
        <w:t xml:space="preserve"> </w:t>
      </w:r>
      <w:r w:rsidRPr="00636792">
        <w:rPr>
          <w:rtl/>
          <w:lang w:bidi="fa-IR"/>
        </w:rPr>
        <w:t>» و «فاطمه</w:t>
      </w:r>
      <w:r w:rsidR="004A59C6">
        <w:rPr>
          <w:rtl/>
          <w:lang w:bidi="fa-IR"/>
        </w:rPr>
        <w:t xml:space="preserve"> </w:t>
      </w:r>
      <w:r w:rsidRPr="00636792">
        <w:rPr>
          <w:rtl/>
          <w:lang w:bidi="fa-IR"/>
        </w:rPr>
        <w:t>»در حبشه متولد گرديدند.</w:t>
      </w:r>
    </w:p>
    <w:p w:rsidR="00636792" w:rsidRPr="00636792" w:rsidRDefault="00636792" w:rsidP="00636792">
      <w:pPr>
        <w:pStyle w:val="libNormal"/>
        <w:rPr>
          <w:lang w:bidi="fa-IR"/>
        </w:rPr>
      </w:pPr>
      <w:r w:rsidRPr="00636792">
        <w:rPr>
          <w:rtl/>
          <w:lang w:bidi="fa-IR"/>
        </w:rPr>
        <w:t>٣٨- عمرو بن عثمان بن كعب نيز از قبيله تيم</w:t>
      </w:r>
    </w:p>
    <w:p w:rsidR="00636792" w:rsidRPr="00636792" w:rsidRDefault="00636792" w:rsidP="00636792">
      <w:pPr>
        <w:pStyle w:val="libNormal"/>
        <w:rPr>
          <w:lang w:bidi="fa-IR"/>
        </w:rPr>
      </w:pPr>
      <w:r w:rsidRPr="00636792">
        <w:rPr>
          <w:rtl/>
          <w:lang w:bidi="fa-IR"/>
        </w:rPr>
        <w:t>٣٩- عثمان بن عثمان بن شريد شماس از قبيله بن</w:t>
      </w:r>
      <w:r w:rsidR="00C00901">
        <w:rPr>
          <w:rtl/>
          <w:lang w:bidi="fa-IR"/>
        </w:rPr>
        <w:t>ی</w:t>
      </w:r>
      <w:r w:rsidRPr="00636792">
        <w:rPr>
          <w:rtl/>
          <w:lang w:bidi="fa-IR"/>
        </w:rPr>
        <w:t xml:space="preserve"> مخزوم. شماس مبالغه در شمس يعن</w:t>
      </w:r>
      <w:r w:rsidR="00C00901">
        <w:rPr>
          <w:rtl/>
          <w:lang w:bidi="fa-IR"/>
        </w:rPr>
        <w:t>ی</w:t>
      </w:r>
      <w:r w:rsidRPr="00636792">
        <w:rPr>
          <w:rtl/>
          <w:lang w:bidi="fa-IR"/>
        </w:rPr>
        <w:t xml:space="preserve"> خورشيد است. نطر به زيباي</w:t>
      </w:r>
      <w:r w:rsidR="00C00901">
        <w:rPr>
          <w:rtl/>
          <w:lang w:bidi="fa-IR"/>
        </w:rPr>
        <w:t>ی</w:t>
      </w:r>
      <w:r w:rsidRPr="00636792">
        <w:rPr>
          <w:rtl/>
          <w:lang w:bidi="fa-IR"/>
        </w:rPr>
        <w:t xml:space="preserve"> و</w:t>
      </w:r>
      <w:r w:rsidR="00C00901">
        <w:rPr>
          <w:rtl/>
          <w:lang w:bidi="fa-IR"/>
        </w:rPr>
        <w:t>ی</w:t>
      </w:r>
      <w:r w:rsidRPr="00636792">
        <w:rPr>
          <w:rtl/>
          <w:lang w:bidi="fa-IR"/>
        </w:rPr>
        <w:t xml:space="preserve"> او را بدين لغب خواندند. زيرا وقت</w:t>
      </w:r>
      <w:r w:rsidR="00C00901">
        <w:rPr>
          <w:rtl/>
          <w:lang w:bidi="fa-IR"/>
        </w:rPr>
        <w:t>ی</w:t>
      </w:r>
      <w:r w:rsidRPr="00636792">
        <w:rPr>
          <w:rtl/>
          <w:lang w:bidi="fa-IR"/>
        </w:rPr>
        <w:t xml:space="preserve"> در زمان جاهليت وارد مكه شد مردم از ريباي</w:t>
      </w:r>
      <w:r w:rsidR="00C00901">
        <w:rPr>
          <w:rtl/>
          <w:lang w:bidi="fa-IR"/>
        </w:rPr>
        <w:t>ی</w:t>
      </w:r>
      <w:r w:rsidRPr="00636792">
        <w:rPr>
          <w:rtl/>
          <w:lang w:bidi="fa-IR"/>
        </w:rPr>
        <w:t xml:space="preserve"> و</w:t>
      </w:r>
      <w:r w:rsidR="00C00901">
        <w:rPr>
          <w:rtl/>
          <w:lang w:bidi="fa-IR"/>
        </w:rPr>
        <w:t>ی</w:t>
      </w:r>
      <w:r w:rsidRPr="00636792">
        <w:rPr>
          <w:rtl/>
          <w:lang w:bidi="fa-IR"/>
        </w:rPr>
        <w:t xml:space="preserve"> دچار شگفت</w:t>
      </w:r>
      <w:r w:rsidR="00C00901">
        <w:rPr>
          <w:rtl/>
          <w:lang w:bidi="fa-IR"/>
        </w:rPr>
        <w:t>ی</w:t>
      </w:r>
      <w:r w:rsidRPr="00636792">
        <w:rPr>
          <w:rtl/>
          <w:lang w:bidi="fa-IR"/>
        </w:rPr>
        <w:t xml:space="preserve"> شدند عتبة بن ربيعه كه داع</w:t>
      </w:r>
      <w:r w:rsidR="00C00901">
        <w:rPr>
          <w:rtl/>
          <w:lang w:bidi="fa-IR"/>
        </w:rPr>
        <w:t>ی</w:t>
      </w:r>
      <w:r w:rsidRPr="00636792">
        <w:rPr>
          <w:rtl/>
          <w:lang w:bidi="fa-IR"/>
        </w:rPr>
        <w:t xml:space="preserve"> او بود گفت من زيبا تر از شماس (خورشيد پنهان) به شما نشان م</w:t>
      </w:r>
      <w:r w:rsidR="00C00901">
        <w:rPr>
          <w:rtl/>
          <w:lang w:bidi="fa-IR"/>
        </w:rPr>
        <w:t>ی</w:t>
      </w:r>
      <w:r w:rsidRPr="00636792">
        <w:rPr>
          <w:rtl/>
          <w:lang w:bidi="fa-IR"/>
        </w:rPr>
        <w:t xml:space="preserve"> دهم و از اينجا او را به اين لغب خواندند.</w:t>
      </w:r>
    </w:p>
    <w:p w:rsidR="00636792" w:rsidRPr="00636792" w:rsidRDefault="00636792" w:rsidP="00636792">
      <w:pPr>
        <w:pStyle w:val="libNormal"/>
        <w:rPr>
          <w:lang w:bidi="fa-IR"/>
        </w:rPr>
      </w:pPr>
      <w:r w:rsidRPr="00636792">
        <w:rPr>
          <w:rtl/>
          <w:lang w:bidi="fa-IR"/>
        </w:rPr>
        <w:t>٤٠- هبار بن سفيان بن عبداالاسد نيز از قبيله بن</w:t>
      </w:r>
      <w:r w:rsidR="00C00901">
        <w:rPr>
          <w:rtl/>
          <w:lang w:bidi="fa-IR"/>
        </w:rPr>
        <w:t>ی</w:t>
      </w:r>
      <w:r w:rsidRPr="00636792">
        <w:rPr>
          <w:rtl/>
          <w:lang w:bidi="fa-IR"/>
        </w:rPr>
        <w:t xml:space="preserve"> مخزوم.</w:t>
      </w:r>
    </w:p>
    <w:p w:rsidR="00636792" w:rsidRPr="00636792" w:rsidRDefault="00636792" w:rsidP="00636792">
      <w:pPr>
        <w:pStyle w:val="libNormal"/>
        <w:rPr>
          <w:lang w:bidi="fa-IR"/>
        </w:rPr>
      </w:pPr>
      <w:r w:rsidRPr="00636792">
        <w:rPr>
          <w:rtl/>
          <w:lang w:bidi="fa-IR"/>
        </w:rPr>
        <w:t>٤١- عبدالله بن سفيان. نيز از قبيله بن</w:t>
      </w:r>
      <w:r w:rsidR="00C00901">
        <w:rPr>
          <w:rtl/>
          <w:lang w:bidi="fa-IR"/>
        </w:rPr>
        <w:t>ی</w:t>
      </w:r>
      <w:r w:rsidRPr="00636792">
        <w:rPr>
          <w:rtl/>
          <w:lang w:bidi="fa-IR"/>
        </w:rPr>
        <w:t xml:space="preserve"> مخزوم.</w:t>
      </w:r>
    </w:p>
    <w:p w:rsidR="00636792" w:rsidRPr="00636792" w:rsidRDefault="00636792" w:rsidP="00636792">
      <w:pPr>
        <w:pStyle w:val="libNormal"/>
        <w:rPr>
          <w:lang w:bidi="fa-IR"/>
        </w:rPr>
      </w:pPr>
      <w:r w:rsidRPr="00636792">
        <w:rPr>
          <w:rtl/>
          <w:lang w:bidi="fa-IR"/>
        </w:rPr>
        <w:t>٤٢- هشام بن اب</w:t>
      </w:r>
      <w:r w:rsidR="00C00901">
        <w:rPr>
          <w:rtl/>
          <w:lang w:bidi="fa-IR"/>
        </w:rPr>
        <w:t>ی</w:t>
      </w:r>
      <w:r w:rsidRPr="00636792">
        <w:rPr>
          <w:rtl/>
          <w:lang w:bidi="fa-IR"/>
        </w:rPr>
        <w:t xml:space="preserve"> حزيفه نيز از قبيله بن</w:t>
      </w:r>
      <w:r w:rsidR="00C00901">
        <w:rPr>
          <w:rtl/>
          <w:lang w:bidi="fa-IR"/>
        </w:rPr>
        <w:t>ی</w:t>
      </w:r>
      <w:r w:rsidRPr="00636792">
        <w:rPr>
          <w:rtl/>
          <w:lang w:bidi="fa-IR"/>
        </w:rPr>
        <w:t xml:space="preserve"> مخزوم.</w:t>
      </w:r>
    </w:p>
    <w:p w:rsidR="00636792" w:rsidRPr="00636792" w:rsidRDefault="00636792" w:rsidP="00636792">
      <w:pPr>
        <w:pStyle w:val="libNormal"/>
        <w:rPr>
          <w:lang w:bidi="fa-IR"/>
        </w:rPr>
      </w:pPr>
      <w:r w:rsidRPr="00636792">
        <w:rPr>
          <w:rtl/>
          <w:lang w:bidi="fa-IR"/>
        </w:rPr>
        <w:t>٤٣- سلمة بن هشام بن مغيره نيز از قبيله بن</w:t>
      </w:r>
      <w:r w:rsidR="00C00901">
        <w:rPr>
          <w:rtl/>
          <w:lang w:bidi="fa-IR"/>
        </w:rPr>
        <w:t>ی</w:t>
      </w:r>
      <w:r w:rsidRPr="00636792">
        <w:rPr>
          <w:rtl/>
          <w:lang w:bidi="fa-IR"/>
        </w:rPr>
        <w:t xml:space="preserve"> مخزوم.</w:t>
      </w:r>
    </w:p>
    <w:p w:rsidR="00636792" w:rsidRPr="00636792" w:rsidRDefault="00636792" w:rsidP="00636792">
      <w:pPr>
        <w:pStyle w:val="libNormal"/>
        <w:rPr>
          <w:lang w:bidi="fa-IR"/>
        </w:rPr>
      </w:pPr>
      <w:r w:rsidRPr="00636792">
        <w:rPr>
          <w:rtl/>
          <w:lang w:bidi="fa-IR"/>
        </w:rPr>
        <w:t>٤٤- عياش بن اب</w:t>
      </w:r>
      <w:r w:rsidR="00C00901">
        <w:rPr>
          <w:rtl/>
          <w:lang w:bidi="fa-IR"/>
        </w:rPr>
        <w:t>ی</w:t>
      </w:r>
      <w:r w:rsidRPr="00636792">
        <w:rPr>
          <w:rtl/>
          <w:lang w:bidi="fa-IR"/>
        </w:rPr>
        <w:t xml:space="preserve"> ربيعه بن مغيره نيز از قبيله بن</w:t>
      </w:r>
      <w:r w:rsidR="00C00901">
        <w:rPr>
          <w:rtl/>
          <w:lang w:bidi="fa-IR"/>
        </w:rPr>
        <w:t>ی</w:t>
      </w:r>
      <w:r w:rsidRPr="00636792">
        <w:rPr>
          <w:rtl/>
          <w:lang w:bidi="fa-IR"/>
        </w:rPr>
        <w:t xml:space="preserve"> مخزوم.</w:t>
      </w:r>
    </w:p>
    <w:p w:rsidR="00636792" w:rsidRPr="00636792" w:rsidRDefault="00636792" w:rsidP="00636792">
      <w:pPr>
        <w:pStyle w:val="libNormal"/>
        <w:rPr>
          <w:lang w:bidi="fa-IR"/>
        </w:rPr>
      </w:pPr>
      <w:r w:rsidRPr="00636792">
        <w:rPr>
          <w:rtl/>
          <w:lang w:bidi="fa-IR"/>
        </w:rPr>
        <w:t>٤٥- سائب بن مظعون، پسر عثمان بن مظعون، سابق الذكر از قبيله بن</w:t>
      </w:r>
      <w:r w:rsidR="00C00901">
        <w:rPr>
          <w:rtl/>
          <w:lang w:bidi="fa-IR"/>
        </w:rPr>
        <w:t>ی</w:t>
      </w:r>
      <w:r w:rsidRPr="00636792">
        <w:rPr>
          <w:rtl/>
          <w:lang w:bidi="fa-IR"/>
        </w:rPr>
        <w:t xml:space="preserve"> جمح.</w:t>
      </w:r>
    </w:p>
    <w:p w:rsidR="00636792" w:rsidRPr="00636792" w:rsidRDefault="00636792" w:rsidP="00636792">
      <w:pPr>
        <w:pStyle w:val="libNormal"/>
        <w:rPr>
          <w:lang w:bidi="fa-IR"/>
        </w:rPr>
      </w:pPr>
      <w:r w:rsidRPr="00636792">
        <w:rPr>
          <w:rtl/>
          <w:lang w:bidi="fa-IR"/>
        </w:rPr>
        <w:t>٤٦- معتب بن عوفبن عامر، از قبيله خزاعه. هم پيمان قريش.</w:t>
      </w:r>
    </w:p>
    <w:p w:rsidR="00636792" w:rsidRPr="00636792" w:rsidRDefault="00636792" w:rsidP="00636792">
      <w:pPr>
        <w:pStyle w:val="libNormal"/>
        <w:rPr>
          <w:lang w:bidi="fa-IR"/>
        </w:rPr>
      </w:pPr>
      <w:r w:rsidRPr="00636792">
        <w:rPr>
          <w:rtl/>
          <w:lang w:bidi="fa-IR"/>
        </w:rPr>
        <w:t>٤٧- قدامة بن مظعون برادر عثمان بن مظعون.</w:t>
      </w:r>
    </w:p>
    <w:p w:rsidR="00636792" w:rsidRPr="00636792" w:rsidRDefault="00636792" w:rsidP="00636792">
      <w:pPr>
        <w:pStyle w:val="libNormal"/>
        <w:rPr>
          <w:lang w:bidi="fa-IR"/>
        </w:rPr>
      </w:pPr>
      <w:r w:rsidRPr="00636792">
        <w:rPr>
          <w:rtl/>
          <w:lang w:bidi="fa-IR"/>
        </w:rPr>
        <w:t>٤٨- عبدالله بن مظعون برادر ديگر عثمان</w:t>
      </w:r>
    </w:p>
    <w:p w:rsidR="00636792" w:rsidRPr="00636792" w:rsidRDefault="00636792" w:rsidP="00636792">
      <w:pPr>
        <w:pStyle w:val="libNormal"/>
        <w:rPr>
          <w:lang w:bidi="fa-IR"/>
        </w:rPr>
      </w:pPr>
      <w:r w:rsidRPr="00636792">
        <w:rPr>
          <w:rtl/>
          <w:lang w:bidi="fa-IR"/>
        </w:rPr>
        <w:lastRenderedPageBreak/>
        <w:t>٤٩- حاطب بن حارث بن معمر، نيز از قبيله بن</w:t>
      </w:r>
      <w:r w:rsidR="00C00901">
        <w:rPr>
          <w:rtl/>
          <w:lang w:bidi="fa-IR"/>
        </w:rPr>
        <w:t>ی</w:t>
      </w:r>
      <w:r w:rsidRPr="00636792">
        <w:rPr>
          <w:rtl/>
          <w:lang w:bidi="fa-IR"/>
        </w:rPr>
        <w:t xml:space="preserve"> جمح كه همسرش «فاطمه</w:t>
      </w:r>
      <w:r w:rsidR="004A59C6">
        <w:rPr>
          <w:rtl/>
          <w:lang w:bidi="fa-IR"/>
        </w:rPr>
        <w:t xml:space="preserve"> </w:t>
      </w:r>
      <w:r w:rsidRPr="00636792">
        <w:rPr>
          <w:rtl/>
          <w:lang w:bidi="fa-IR"/>
        </w:rPr>
        <w:t>» دختر مجلل بن عبادة بن قيس، بن</w:t>
      </w:r>
      <w:r w:rsidR="00C00901">
        <w:rPr>
          <w:rtl/>
          <w:lang w:bidi="fa-IR"/>
        </w:rPr>
        <w:t>ی</w:t>
      </w:r>
      <w:r w:rsidRPr="00636792">
        <w:rPr>
          <w:rtl/>
          <w:lang w:bidi="fa-IR"/>
        </w:rPr>
        <w:t xml:space="preserve"> عامر را نيز همراه داشت.</w:t>
      </w:r>
    </w:p>
    <w:p w:rsidR="00636792" w:rsidRPr="00636792" w:rsidRDefault="00636792" w:rsidP="00636792">
      <w:pPr>
        <w:pStyle w:val="libNormal"/>
        <w:rPr>
          <w:lang w:bidi="fa-IR"/>
        </w:rPr>
      </w:pPr>
      <w:r w:rsidRPr="00636792">
        <w:rPr>
          <w:rtl/>
          <w:lang w:bidi="fa-IR"/>
        </w:rPr>
        <w:t>٥٠- محمد بن حاطب پسر حاطب مزبور و از همان فاطمه همسر و</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٥١- حارث بن حاطب، پسر ديگر حاطب.</w:t>
      </w:r>
    </w:p>
    <w:p w:rsidR="00636792" w:rsidRPr="00636792" w:rsidRDefault="00636792" w:rsidP="00636792">
      <w:pPr>
        <w:pStyle w:val="libNormal"/>
        <w:rPr>
          <w:lang w:bidi="fa-IR"/>
        </w:rPr>
      </w:pPr>
      <w:r w:rsidRPr="00636792">
        <w:rPr>
          <w:rtl/>
          <w:lang w:bidi="fa-IR"/>
        </w:rPr>
        <w:t>٥٢- حطاب بن حارث، برادر حاطب، نامبرده به اتفاق همسرش «فكيهه</w:t>
      </w:r>
      <w:r w:rsidR="004A59C6">
        <w:rPr>
          <w:rtl/>
          <w:lang w:bidi="fa-IR"/>
        </w:rPr>
        <w:t xml:space="preserve"> </w:t>
      </w:r>
      <w:r w:rsidRPr="00636792">
        <w:rPr>
          <w:rtl/>
          <w:lang w:bidi="fa-IR"/>
        </w:rPr>
        <w:t>» دختر يسار.</w:t>
      </w:r>
    </w:p>
    <w:p w:rsidR="00636792" w:rsidRPr="00636792" w:rsidRDefault="00636792" w:rsidP="00636792">
      <w:pPr>
        <w:pStyle w:val="libNormal"/>
        <w:rPr>
          <w:lang w:bidi="fa-IR"/>
        </w:rPr>
      </w:pPr>
      <w:r w:rsidRPr="00636792">
        <w:rPr>
          <w:rtl/>
          <w:lang w:bidi="fa-IR"/>
        </w:rPr>
        <w:t>٥٣- سفيان بن معمر بن حبيب، نيز از بن</w:t>
      </w:r>
      <w:r w:rsidR="00C00901">
        <w:rPr>
          <w:rtl/>
          <w:lang w:bidi="fa-IR"/>
        </w:rPr>
        <w:t>ی</w:t>
      </w:r>
      <w:r w:rsidRPr="00636792">
        <w:rPr>
          <w:rtl/>
          <w:lang w:bidi="fa-IR"/>
        </w:rPr>
        <w:t xml:space="preserve"> جمح به اتفاق همسرش «حسنه</w:t>
      </w:r>
      <w:r w:rsidR="004A59C6">
        <w:rPr>
          <w:rtl/>
          <w:lang w:bidi="fa-IR"/>
        </w:rPr>
        <w:t xml:space="preserve"> </w:t>
      </w:r>
      <w:r w:rsidRPr="00636792">
        <w:rPr>
          <w:rtl/>
          <w:lang w:bidi="fa-IR"/>
        </w:rPr>
        <w:t>».</w:t>
      </w:r>
    </w:p>
    <w:p w:rsidR="00636792" w:rsidRPr="00636792" w:rsidRDefault="00636792" w:rsidP="00636792">
      <w:pPr>
        <w:pStyle w:val="libNormal"/>
        <w:rPr>
          <w:lang w:bidi="fa-IR"/>
        </w:rPr>
      </w:pPr>
      <w:r w:rsidRPr="00636792">
        <w:rPr>
          <w:rtl/>
          <w:lang w:bidi="fa-IR"/>
        </w:rPr>
        <w:t>٥٤- حابر بن سفيان پسر سفيان.</w:t>
      </w:r>
    </w:p>
    <w:p w:rsidR="00636792" w:rsidRPr="00636792" w:rsidRDefault="00636792" w:rsidP="00636792">
      <w:pPr>
        <w:pStyle w:val="libNormal"/>
        <w:rPr>
          <w:lang w:bidi="fa-IR"/>
        </w:rPr>
      </w:pPr>
      <w:r w:rsidRPr="00636792">
        <w:rPr>
          <w:rtl/>
          <w:lang w:bidi="fa-IR"/>
        </w:rPr>
        <w:t>٥٥- جنادة بن سفيان پسر ديگر او.</w:t>
      </w:r>
    </w:p>
    <w:p w:rsidR="00636792" w:rsidRPr="00636792" w:rsidRDefault="00636792" w:rsidP="00636792">
      <w:pPr>
        <w:pStyle w:val="libNormal"/>
        <w:rPr>
          <w:lang w:bidi="fa-IR"/>
        </w:rPr>
      </w:pPr>
      <w:r w:rsidRPr="00636792">
        <w:rPr>
          <w:rtl/>
          <w:lang w:bidi="fa-IR"/>
        </w:rPr>
        <w:t>٥٦- شرحبيل بن عبدالله برادر مادر</w:t>
      </w:r>
      <w:r w:rsidR="00C00901">
        <w:rPr>
          <w:rtl/>
          <w:lang w:bidi="fa-IR"/>
        </w:rPr>
        <w:t>ی</w:t>
      </w:r>
      <w:r w:rsidRPr="00636792">
        <w:rPr>
          <w:rtl/>
          <w:lang w:bidi="fa-IR"/>
        </w:rPr>
        <w:t xml:space="preserve"> پسران سفيان كه مادر هر سه نفر همان «حسنه</w:t>
      </w:r>
      <w:r w:rsidR="004A59C6">
        <w:rPr>
          <w:rtl/>
          <w:lang w:bidi="fa-IR"/>
        </w:rPr>
        <w:t xml:space="preserve"> </w:t>
      </w:r>
      <w:r w:rsidRPr="00636792">
        <w:rPr>
          <w:rtl/>
          <w:lang w:bidi="fa-IR"/>
        </w:rPr>
        <w:t>» بوده است.</w:t>
      </w:r>
    </w:p>
    <w:p w:rsidR="00636792" w:rsidRPr="00636792" w:rsidRDefault="00636792" w:rsidP="00636792">
      <w:pPr>
        <w:pStyle w:val="libNormal"/>
        <w:rPr>
          <w:lang w:bidi="fa-IR"/>
        </w:rPr>
      </w:pPr>
      <w:r w:rsidRPr="00636792">
        <w:rPr>
          <w:rtl/>
          <w:lang w:bidi="fa-IR"/>
        </w:rPr>
        <w:t>٥٧- عثمان بن ربيعه، از همان قبيله بن</w:t>
      </w:r>
      <w:r w:rsidR="00C00901">
        <w:rPr>
          <w:rtl/>
          <w:lang w:bidi="fa-IR"/>
        </w:rPr>
        <w:t>ی</w:t>
      </w:r>
      <w:r w:rsidRPr="00636792">
        <w:rPr>
          <w:rtl/>
          <w:lang w:bidi="fa-IR"/>
        </w:rPr>
        <w:t xml:space="preserve"> جمح كه با عقمان بن مظعون جمعا ١١ مرد بودند.</w:t>
      </w:r>
    </w:p>
    <w:p w:rsidR="00636792" w:rsidRPr="00636792" w:rsidRDefault="00636792" w:rsidP="00636792">
      <w:pPr>
        <w:pStyle w:val="libNormal"/>
        <w:rPr>
          <w:lang w:bidi="fa-IR"/>
        </w:rPr>
      </w:pPr>
      <w:r w:rsidRPr="00636792">
        <w:rPr>
          <w:rtl/>
          <w:lang w:bidi="fa-IR"/>
        </w:rPr>
        <w:t>٥٨- خنيس بن حذلفة بن قيس، از قبيله بن</w:t>
      </w:r>
      <w:r w:rsidR="00C00901">
        <w:rPr>
          <w:rtl/>
          <w:lang w:bidi="fa-IR"/>
        </w:rPr>
        <w:t>ی</w:t>
      </w:r>
      <w:r w:rsidRPr="00636792">
        <w:rPr>
          <w:rtl/>
          <w:lang w:bidi="fa-IR"/>
        </w:rPr>
        <w:t xml:space="preserve"> سهم.</w:t>
      </w:r>
    </w:p>
    <w:p w:rsidR="00636792" w:rsidRPr="00636792" w:rsidRDefault="00636792" w:rsidP="00636792">
      <w:pPr>
        <w:pStyle w:val="libNormal"/>
        <w:rPr>
          <w:lang w:bidi="fa-IR"/>
        </w:rPr>
      </w:pPr>
      <w:r w:rsidRPr="00636792">
        <w:rPr>
          <w:rtl/>
          <w:lang w:bidi="fa-IR"/>
        </w:rPr>
        <w:t>٥٩- عبدالله بن حارث بن قيس، برادر زاده خنيس.</w:t>
      </w:r>
    </w:p>
    <w:p w:rsidR="00636792" w:rsidRPr="00636792" w:rsidRDefault="00636792" w:rsidP="00636792">
      <w:pPr>
        <w:pStyle w:val="libNormal"/>
        <w:rPr>
          <w:lang w:bidi="fa-IR"/>
        </w:rPr>
      </w:pPr>
      <w:r w:rsidRPr="00636792">
        <w:rPr>
          <w:rtl/>
          <w:lang w:bidi="fa-IR"/>
        </w:rPr>
        <w:t>٦٠- هشام بن عاص بن وائل، نيز از بن</w:t>
      </w:r>
      <w:r w:rsidR="00C00901">
        <w:rPr>
          <w:rtl/>
          <w:lang w:bidi="fa-IR"/>
        </w:rPr>
        <w:t>ی</w:t>
      </w:r>
      <w:r w:rsidRPr="00636792">
        <w:rPr>
          <w:rtl/>
          <w:lang w:bidi="fa-IR"/>
        </w:rPr>
        <w:t xml:space="preserve"> سهم. قبلا گفتيم كه عاص بن وائل از دشمنان سرسخت پيغبر اسلام بود، و درباره سخنان ناهنجار او بود كه سوره كوثر نازل شد، ول</w:t>
      </w:r>
      <w:r w:rsidR="00C00901">
        <w:rPr>
          <w:rtl/>
          <w:lang w:bidi="fa-IR"/>
        </w:rPr>
        <w:t>ی</w:t>
      </w:r>
      <w:r w:rsidRPr="00636792">
        <w:rPr>
          <w:rtl/>
          <w:lang w:bidi="fa-IR"/>
        </w:rPr>
        <w:t xml:space="preserve"> اينك م</w:t>
      </w:r>
      <w:r w:rsidR="00C00901">
        <w:rPr>
          <w:rtl/>
          <w:lang w:bidi="fa-IR"/>
        </w:rPr>
        <w:t>ی</w:t>
      </w:r>
      <w:r w:rsidR="004A59C6">
        <w:rPr>
          <w:rtl/>
          <w:lang w:bidi="fa-IR"/>
        </w:rPr>
        <w:t xml:space="preserve"> </w:t>
      </w:r>
      <w:r w:rsidRPr="00636792">
        <w:rPr>
          <w:rtl/>
          <w:lang w:bidi="fa-IR"/>
        </w:rPr>
        <w:t>بينيم كه پسر او دلداده اسلام و پيغمبر است.</w:t>
      </w:r>
    </w:p>
    <w:p w:rsidR="00636792" w:rsidRPr="00636792" w:rsidRDefault="00636792" w:rsidP="00636792">
      <w:pPr>
        <w:pStyle w:val="libNormal"/>
        <w:rPr>
          <w:lang w:bidi="fa-IR"/>
        </w:rPr>
      </w:pPr>
      <w:r w:rsidRPr="00636792">
        <w:rPr>
          <w:rtl/>
          <w:lang w:bidi="fa-IR"/>
        </w:rPr>
        <w:t>٦١- قيس بن حذافة بن قيس، برادر خنيس بن حذافه نام برده.</w:t>
      </w:r>
    </w:p>
    <w:p w:rsidR="00636792" w:rsidRPr="00636792" w:rsidRDefault="00636792" w:rsidP="00636792">
      <w:pPr>
        <w:pStyle w:val="libNormal"/>
        <w:rPr>
          <w:lang w:bidi="fa-IR"/>
        </w:rPr>
      </w:pPr>
      <w:r w:rsidRPr="00636792">
        <w:rPr>
          <w:rtl/>
          <w:lang w:bidi="fa-IR"/>
        </w:rPr>
        <w:t>٦٢- ابوقيس بن حارث بن قيس، برادر عبدالله بن قيس نام برده.</w:t>
      </w:r>
    </w:p>
    <w:p w:rsidR="00636792" w:rsidRPr="00636792" w:rsidRDefault="00636792" w:rsidP="00636792">
      <w:pPr>
        <w:pStyle w:val="libNormal"/>
        <w:rPr>
          <w:lang w:bidi="fa-IR"/>
        </w:rPr>
      </w:pPr>
      <w:r w:rsidRPr="00636792">
        <w:rPr>
          <w:rtl/>
          <w:lang w:bidi="fa-IR"/>
        </w:rPr>
        <w:t>٦٣- معمر بن عبدالله بن نضلة بن عبد العز</w:t>
      </w:r>
      <w:r w:rsidR="00C00901">
        <w:rPr>
          <w:rtl/>
          <w:lang w:bidi="fa-IR"/>
        </w:rPr>
        <w:t>ی</w:t>
      </w:r>
      <w:r w:rsidRPr="00636792">
        <w:rPr>
          <w:rtl/>
          <w:lang w:bidi="fa-IR"/>
        </w:rPr>
        <w:t xml:space="preserve"> از قبيله بن</w:t>
      </w:r>
      <w:r w:rsidR="00C00901">
        <w:rPr>
          <w:rtl/>
          <w:lang w:bidi="fa-IR"/>
        </w:rPr>
        <w:t>ی</w:t>
      </w:r>
      <w:r w:rsidRPr="00636792">
        <w:rPr>
          <w:rtl/>
          <w:lang w:bidi="fa-IR"/>
        </w:rPr>
        <w:t xml:space="preserve"> عد</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٦٤- عروة بن عبدالعز</w:t>
      </w:r>
      <w:r w:rsidR="00C00901">
        <w:rPr>
          <w:rtl/>
          <w:lang w:bidi="fa-IR"/>
        </w:rPr>
        <w:t>ی</w:t>
      </w:r>
      <w:r w:rsidRPr="00636792">
        <w:rPr>
          <w:rtl/>
          <w:lang w:bidi="fa-IR"/>
        </w:rPr>
        <w:t xml:space="preserve"> بن حرثان.</w:t>
      </w:r>
    </w:p>
    <w:p w:rsidR="00636792" w:rsidRPr="00636792" w:rsidRDefault="00636792" w:rsidP="00636792">
      <w:pPr>
        <w:pStyle w:val="libNormal"/>
        <w:rPr>
          <w:lang w:bidi="fa-IR"/>
        </w:rPr>
      </w:pPr>
      <w:r w:rsidRPr="00636792">
        <w:rPr>
          <w:rtl/>
          <w:lang w:bidi="fa-IR"/>
        </w:rPr>
        <w:t>٦٥- عد</w:t>
      </w:r>
      <w:r w:rsidR="00C00901">
        <w:rPr>
          <w:rtl/>
          <w:lang w:bidi="fa-IR"/>
        </w:rPr>
        <w:t>ی</w:t>
      </w:r>
      <w:r w:rsidRPr="00636792">
        <w:rPr>
          <w:rtl/>
          <w:lang w:bidi="fa-IR"/>
        </w:rPr>
        <w:t xml:space="preserve"> بن نضلة نب عبدالعز</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٦٦- نعمان بن عد</w:t>
      </w:r>
      <w:r w:rsidR="00C00901">
        <w:rPr>
          <w:rtl/>
          <w:lang w:bidi="fa-IR"/>
        </w:rPr>
        <w:t>ی</w:t>
      </w:r>
      <w:r w:rsidRPr="00636792">
        <w:rPr>
          <w:rtl/>
          <w:lang w:bidi="fa-IR"/>
        </w:rPr>
        <w:t xml:space="preserve"> پسر عد</w:t>
      </w:r>
      <w:r w:rsidR="00C00901">
        <w:rPr>
          <w:rtl/>
          <w:lang w:bidi="fa-IR"/>
        </w:rPr>
        <w:t>ی</w:t>
      </w:r>
      <w:r w:rsidRPr="00636792">
        <w:rPr>
          <w:rtl/>
          <w:lang w:bidi="fa-IR"/>
        </w:rPr>
        <w:t xml:space="preserve"> نامبرده. چنانكه م</w:t>
      </w:r>
      <w:r w:rsidR="00C00901">
        <w:rPr>
          <w:rtl/>
          <w:lang w:bidi="fa-IR"/>
        </w:rPr>
        <w:t>ی</w:t>
      </w:r>
      <w:r w:rsidR="004A59C6">
        <w:rPr>
          <w:rtl/>
          <w:lang w:bidi="fa-IR"/>
        </w:rPr>
        <w:t xml:space="preserve"> </w:t>
      </w:r>
      <w:r w:rsidRPr="00636792">
        <w:rPr>
          <w:rtl/>
          <w:lang w:bidi="fa-IR"/>
        </w:rPr>
        <w:t>بينيد اين چهار تن از يك فاميل بودند.</w:t>
      </w:r>
    </w:p>
    <w:p w:rsidR="00636792" w:rsidRPr="00636792" w:rsidRDefault="00636792" w:rsidP="00636792">
      <w:pPr>
        <w:pStyle w:val="libNormal"/>
        <w:rPr>
          <w:lang w:bidi="fa-IR"/>
        </w:rPr>
      </w:pPr>
      <w:r w:rsidRPr="00636792">
        <w:rPr>
          <w:rtl/>
          <w:lang w:bidi="fa-IR"/>
        </w:rPr>
        <w:t>٦٧- عبدالله بن مخرمة بن عبدالعز</w:t>
      </w:r>
      <w:r w:rsidR="00C00901">
        <w:rPr>
          <w:rtl/>
          <w:lang w:bidi="fa-IR"/>
        </w:rPr>
        <w:t>ی</w:t>
      </w:r>
      <w:r w:rsidRPr="00636792">
        <w:rPr>
          <w:rtl/>
          <w:lang w:bidi="fa-IR"/>
        </w:rPr>
        <w:t xml:space="preserve"> از قبيله بن</w:t>
      </w:r>
      <w:r w:rsidR="00C00901">
        <w:rPr>
          <w:rtl/>
          <w:lang w:bidi="fa-IR"/>
        </w:rPr>
        <w:t>ی</w:t>
      </w:r>
      <w:r w:rsidRPr="00636792">
        <w:rPr>
          <w:rtl/>
          <w:lang w:bidi="fa-IR"/>
        </w:rPr>
        <w:t xml:space="preserve"> عامر.</w:t>
      </w:r>
    </w:p>
    <w:p w:rsidR="00636792" w:rsidRPr="00636792" w:rsidRDefault="00636792" w:rsidP="00636792">
      <w:pPr>
        <w:pStyle w:val="libNormal"/>
        <w:rPr>
          <w:lang w:bidi="fa-IR"/>
        </w:rPr>
      </w:pPr>
      <w:r w:rsidRPr="00636792">
        <w:rPr>
          <w:rtl/>
          <w:lang w:bidi="fa-IR"/>
        </w:rPr>
        <w:lastRenderedPageBreak/>
        <w:t>٦٨- عبدالله بن سهيل بن عمرو، نيز از بن</w:t>
      </w:r>
      <w:r w:rsidR="00C00901">
        <w:rPr>
          <w:rtl/>
          <w:lang w:bidi="fa-IR"/>
        </w:rPr>
        <w:t>ی</w:t>
      </w:r>
      <w:r w:rsidRPr="00636792">
        <w:rPr>
          <w:rtl/>
          <w:lang w:bidi="fa-IR"/>
        </w:rPr>
        <w:t xml:space="preserve"> عامر. خواهران اين عبدالله كه زن ابوحذيفة نب عتبه و ابوسبرة بن اب</w:t>
      </w:r>
      <w:r w:rsidR="00C00901">
        <w:rPr>
          <w:rtl/>
          <w:lang w:bidi="fa-IR"/>
        </w:rPr>
        <w:t>ی</w:t>
      </w:r>
      <w:r w:rsidRPr="00636792">
        <w:rPr>
          <w:rtl/>
          <w:lang w:bidi="fa-IR"/>
        </w:rPr>
        <w:t xml:space="preserve"> رهم بود هم در اين هجرت شركت داشتند. ماجرا</w:t>
      </w:r>
      <w:r w:rsidR="00C00901">
        <w:rPr>
          <w:rtl/>
          <w:lang w:bidi="fa-IR"/>
        </w:rPr>
        <w:t>ی</w:t>
      </w:r>
      <w:r w:rsidRPr="00636792">
        <w:rPr>
          <w:rtl/>
          <w:lang w:bidi="fa-IR"/>
        </w:rPr>
        <w:t xml:space="preserve"> اين عبدالله در بازگشت از حبشه با پدرش سهيل بن عمرو فداكار</w:t>
      </w:r>
      <w:r w:rsidR="00C00901">
        <w:rPr>
          <w:rtl/>
          <w:lang w:bidi="fa-IR"/>
        </w:rPr>
        <w:t>ی</w:t>
      </w:r>
      <w:r w:rsidRPr="00636792">
        <w:rPr>
          <w:rtl/>
          <w:lang w:bidi="fa-IR"/>
        </w:rPr>
        <w:t xml:space="preserve"> و</w:t>
      </w:r>
      <w:r w:rsidR="00C00901">
        <w:rPr>
          <w:rtl/>
          <w:lang w:bidi="fa-IR"/>
        </w:rPr>
        <w:t>ی</w:t>
      </w:r>
      <w:r w:rsidRPr="00636792">
        <w:rPr>
          <w:rtl/>
          <w:lang w:bidi="fa-IR"/>
        </w:rPr>
        <w:t xml:space="preserve"> در راه اسلام را ضمن وقايع بعد</w:t>
      </w:r>
      <w:r w:rsidR="00C00901">
        <w:rPr>
          <w:rtl/>
          <w:lang w:bidi="fa-IR"/>
        </w:rPr>
        <w:t>ی</w:t>
      </w:r>
      <w:r w:rsidRPr="00636792">
        <w:rPr>
          <w:rtl/>
          <w:lang w:bidi="fa-IR"/>
        </w:rPr>
        <w:t xml:space="preserve"> در جلد دوم خواهيم ديد.</w:t>
      </w:r>
    </w:p>
    <w:p w:rsidR="00636792" w:rsidRPr="00636792" w:rsidRDefault="00636792" w:rsidP="00636792">
      <w:pPr>
        <w:pStyle w:val="libNormal"/>
        <w:rPr>
          <w:lang w:bidi="fa-IR"/>
        </w:rPr>
      </w:pPr>
      <w:r w:rsidRPr="00636792">
        <w:rPr>
          <w:rtl/>
          <w:lang w:bidi="fa-IR"/>
        </w:rPr>
        <w:t>٦٩- شمس بن عبدود از همان قبيله.</w:t>
      </w:r>
    </w:p>
    <w:p w:rsidR="00636792" w:rsidRPr="00636792" w:rsidRDefault="00636792" w:rsidP="00636792">
      <w:pPr>
        <w:pStyle w:val="libNormal"/>
        <w:rPr>
          <w:lang w:bidi="fa-IR"/>
        </w:rPr>
      </w:pPr>
      <w:r w:rsidRPr="00636792">
        <w:rPr>
          <w:rtl/>
          <w:lang w:bidi="fa-IR"/>
        </w:rPr>
        <w:t>٧٠- سليط بن عمرو بن عبدشمس بن عبدود از همان قبيله.</w:t>
      </w:r>
    </w:p>
    <w:p w:rsidR="00636792" w:rsidRPr="00636792" w:rsidRDefault="00636792" w:rsidP="00636792">
      <w:pPr>
        <w:pStyle w:val="libNormal"/>
        <w:rPr>
          <w:lang w:bidi="fa-IR"/>
        </w:rPr>
      </w:pPr>
      <w:r w:rsidRPr="00636792">
        <w:rPr>
          <w:rtl/>
          <w:lang w:bidi="fa-IR"/>
        </w:rPr>
        <w:t>٧١- سكران بن عمرو بن عبدشمس برادر سليط كه همسرش «سوده</w:t>
      </w:r>
      <w:r w:rsidR="004A59C6">
        <w:rPr>
          <w:rtl/>
          <w:lang w:bidi="fa-IR"/>
        </w:rPr>
        <w:t xml:space="preserve"> </w:t>
      </w:r>
      <w:r w:rsidRPr="00636792">
        <w:rPr>
          <w:rtl/>
          <w:lang w:bidi="fa-IR"/>
        </w:rPr>
        <w:t>» دختر عمويش زمعة بن قيس، همراه او بود.</w:t>
      </w:r>
    </w:p>
    <w:p w:rsidR="00636792" w:rsidRPr="00636792" w:rsidRDefault="00636792" w:rsidP="00636792">
      <w:pPr>
        <w:pStyle w:val="libNormal"/>
        <w:rPr>
          <w:lang w:bidi="fa-IR"/>
        </w:rPr>
      </w:pPr>
      <w:r w:rsidRPr="00636792">
        <w:rPr>
          <w:rtl/>
          <w:lang w:bidi="fa-IR"/>
        </w:rPr>
        <w:t>٧٢- مالك بن زمعة بن قيس، برادر «سوده</w:t>
      </w:r>
      <w:r w:rsidR="004A59C6">
        <w:rPr>
          <w:rtl/>
          <w:lang w:bidi="fa-IR"/>
        </w:rPr>
        <w:t xml:space="preserve"> </w:t>
      </w:r>
      <w:r w:rsidRPr="00636792">
        <w:rPr>
          <w:rtl/>
          <w:lang w:bidi="fa-IR"/>
        </w:rPr>
        <w:t>» به اتفاق همسرش «عمره</w:t>
      </w:r>
      <w:r w:rsidR="004A59C6">
        <w:rPr>
          <w:rtl/>
          <w:lang w:bidi="fa-IR"/>
        </w:rPr>
        <w:t xml:space="preserve"> </w:t>
      </w:r>
      <w:r w:rsidRPr="00636792">
        <w:rPr>
          <w:rtl/>
          <w:lang w:bidi="fa-IR"/>
        </w:rPr>
        <w:t>» دختر سعد</w:t>
      </w:r>
      <w:r w:rsidR="00C00901">
        <w:rPr>
          <w:rtl/>
          <w:lang w:bidi="fa-IR"/>
        </w:rPr>
        <w:t>ی</w:t>
      </w:r>
      <w:r w:rsidRPr="00636792">
        <w:rPr>
          <w:rtl/>
          <w:lang w:bidi="fa-IR"/>
        </w:rPr>
        <w:t xml:space="preserve"> بن وقدان بن عبد شمس</w:t>
      </w:r>
    </w:p>
    <w:p w:rsidR="00636792" w:rsidRPr="00636792" w:rsidRDefault="00636792" w:rsidP="00636792">
      <w:pPr>
        <w:pStyle w:val="libNormal"/>
        <w:rPr>
          <w:lang w:bidi="fa-IR"/>
        </w:rPr>
      </w:pPr>
      <w:r w:rsidRPr="00636792">
        <w:rPr>
          <w:rtl/>
          <w:lang w:bidi="fa-IR"/>
        </w:rPr>
        <w:t>٧٣- حاطب بن عمرو بن عبدشمس.</w:t>
      </w:r>
    </w:p>
    <w:p w:rsidR="00636792" w:rsidRPr="00636792" w:rsidRDefault="00636792" w:rsidP="00636792">
      <w:pPr>
        <w:pStyle w:val="libNormal"/>
        <w:rPr>
          <w:lang w:bidi="fa-IR"/>
        </w:rPr>
      </w:pPr>
      <w:r w:rsidRPr="00636792">
        <w:rPr>
          <w:rtl/>
          <w:lang w:bidi="fa-IR"/>
        </w:rPr>
        <w:t>٧٤- سعد بن خوله كه هم پيمان بن</w:t>
      </w:r>
      <w:r w:rsidR="00C00901">
        <w:rPr>
          <w:rtl/>
          <w:lang w:bidi="fa-IR"/>
        </w:rPr>
        <w:t>ی</w:t>
      </w:r>
      <w:r w:rsidRPr="00636792">
        <w:rPr>
          <w:rtl/>
          <w:lang w:bidi="fa-IR"/>
        </w:rPr>
        <w:t xml:space="preserve"> عامر از مردم يمن بود.</w:t>
      </w:r>
    </w:p>
    <w:p w:rsidR="00636792" w:rsidRPr="00636792" w:rsidRDefault="00636792" w:rsidP="00636792">
      <w:pPr>
        <w:pStyle w:val="libNormal"/>
        <w:rPr>
          <w:lang w:bidi="fa-IR"/>
        </w:rPr>
      </w:pPr>
      <w:r w:rsidRPr="00636792">
        <w:rPr>
          <w:rtl/>
          <w:lang w:bidi="fa-IR"/>
        </w:rPr>
        <w:t>٧٥- ابو عبيده جراح از قبيله بن</w:t>
      </w:r>
      <w:r w:rsidR="00C00901">
        <w:rPr>
          <w:rtl/>
          <w:lang w:bidi="fa-IR"/>
        </w:rPr>
        <w:t>ی</w:t>
      </w:r>
      <w:r w:rsidRPr="00636792">
        <w:rPr>
          <w:rtl/>
          <w:lang w:bidi="fa-IR"/>
        </w:rPr>
        <w:t xml:space="preserve"> حارث. نامش عامر بن عبدالله بود.</w:t>
      </w:r>
    </w:p>
    <w:p w:rsidR="00636792" w:rsidRPr="00636792" w:rsidRDefault="00636792" w:rsidP="00636792">
      <w:pPr>
        <w:pStyle w:val="libNormal"/>
        <w:rPr>
          <w:lang w:bidi="fa-IR"/>
        </w:rPr>
      </w:pPr>
      <w:r w:rsidRPr="00636792">
        <w:rPr>
          <w:rtl/>
          <w:lang w:bidi="fa-IR"/>
        </w:rPr>
        <w:t>٧٦- سهيل بن بيضاء از همان قبيله. بيضاء لقب مادر او «دعد» بوده است. كه گويا به ملاحظه سفيد</w:t>
      </w:r>
      <w:r w:rsidR="00C00901">
        <w:rPr>
          <w:rtl/>
          <w:lang w:bidi="fa-IR"/>
        </w:rPr>
        <w:t>ی</w:t>
      </w:r>
      <w:r w:rsidR="004A59C6">
        <w:rPr>
          <w:rtl/>
          <w:lang w:bidi="fa-IR"/>
        </w:rPr>
        <w:t xml:space="preserve"> </w:t>
      </w:r>
      <w:r w:rsidRPr="00636792">
        <w:rPr>
          <w:rtl/>
          <w:lang w:bidi="fa-IR"/>
        </w:rPr>
        <w:t>اش بدين نام موسوم شده است. پدر سهيل، وهب بن ربيعه بوده، ول</w:t>
      </w:r>
      <w:r w:rsidR="00C00901">
        <w:rPr>
          <w:rtl/>
          <w:lang w:bidi="fa-IR"/>
        </w:rPr>
        <w:t>ی</w:t>
      </w:r>
      <w:r w:rsidRPr="00636792">
        <w:rPr>
          <w:rtl/>
          <w:lang w:bidi="fa-IR"/>
        </w:rPr>
        <w:t xml:space="preserve"> بيشتر به نام مادرش خوانده شده است.</w:t>
      </w:r>
    </w:p>
    <w:p w:rsidR="00636792" w:rsidRPr="00636792" w:rsidRDefault="00636792" w:rsidP="00636792">
      <w:pPr>
        <w:pStyle w:val="libNormal"/>
        <w:rPr>
          <w:lang w:bidi="fa-IR"/>
        </w:rPr>
      </w:pPr>
      <w:r w:rsidRPr="00636792">
        <w:rPr>
          <w:rtl/>
          <w:lang w:bidi="fa-IR"/>
        </w:rPr>
        <w:t>٧٧- عمرو بن اب</w:t>
      </w:r>
      <w:r w:rsidR="00C00901">
        <w:rPr>
          <w:rtl/>
          <w:lang w:bidi="fa-IR"/>
        </w:rPr>
        <w:t>ی</w:t>
      </w:r>
      <w:r w:rsidRPr="00636792">
        <w:rPr>
          <w:rtl/>
          <w:lang w:bidi="fa-IR"/>
        </w:rPr>
        <w:t xml:space="preserve"> سرح بن ربيعه از همان قبيله.</w:t>
      </w:r>
    </w:p>
    <w:p w:rsidR="00636792" w:rsidRPr="00636792" w:rsidRDefault="00636792" w:rsidP="00636792">
      <w:pPr>
        <w:pStyle w:val="libNormal"/>
        <w:rPr>
          <w:lang w:bidi="fa-IR"/>
        </w:rPr>
      </w:pPr>
      <w:r w:rsidRPr="00636792">
        <w:rPr>
          <w:rtl/>
          <w:lang w:bidi="fa-IR"/>
        </w:rPr>
        <w:t>٧٨- عياض بن زهير بن اب</w:t>
      </w:r>
      <w:r w:rsidR="00C00901">
        <w:rPr>
          <w:rtl/>
          <w:lang w:bidi="fa-IR"/>
        </w:rPr>
        <w:t>ی</w:t>
      </w:r>
      <w:r w:rsidRPr="00636792">
        <w:rPr>
          <w:rtl/>
          <w:lang w:bidi="fa-IR"/>
        </w:rPr>
        <w:t xml:space="preserve"> شداد.</w:t>
      </w:r>
    </w:p>
    <w:p w:rsidR="00636792" w:rsidRPr="00636792" w:rsidRDefault="00636792" w:rsidP="00636792">
      <w:pPr>
        <w:pStyle w:val="libNormal"/>
        <w:rPr>
          <w:lang w:bidi="fa-IR"/>
        </w:rPr>
      </w:pPr>
      <w:r w:rsidRPr="00636792">
        <w:rPr>
          <w:rtl/>
          <w:lang w:bidi="fa-IR"/>
        </w:rPr>
        <w:t>٧٩- عمرو بن حارث بن زهير، برادرزاده «عياض</w:t>
      </w:r>
      <w:r w:rsidR="004A59C6">
        <w:rPr>
          <w:rtl/>
          <w:lang w:bidi="fa-IR"/>
        </w:rPr>
        <w:t xml:space="preserve"> </w:t>
      </w:r>
      <w:r w:rsidRPr="00636792">
        <w:rPr>
          <w:rtl/>
          <w:lang w:bidi="fa-IR"/>
        </w:rPr>
        <w:t>» نام برده.</w:t>
      </w:r>
    </w:p>
    <w:p w:rsidR="00636792" w:rsidRPr="00636792" w:rsidRDefault="00636792" w:rsidP="00636792">
      <w:pPr>
        <w:pStyle w:val="libNormal"/>
        <w:rPr>
          <w:lang w:bidi="fa-IR"/>
        </w:rPr>
      </w:pPr>
      <w:r w:rsidRPr="00636792">
        <w:rPr>
          <w:rtl/>
          <w:lang w:bidi="fa-IR"/>
        </w:rPr>
        <w:t>٨٠- عثمان بن عبد غنم بن زهير، پسر عمو</w:t>
      </w:r>
      <w:r w:rsidR="00C00901">
        <w:rPr>
          <w:rtl/>
          <w:lang w:bidi="fa-IR"/>
        </w:rPr>
        <w:t>ی</w:t>
      </w:r>
      <w:r w:rsidRPr="00636792">
        <w:rPr>
          <w:rtl/>
          <w:lang w:bidi="fa-IR"/>
        </w:rPr>
        <w:t xml:space="preserve"> «عمرو» نامبرده.</w:t>
      </w:r>
    </w:p>
    <w:p w:rsidR="00636792" w:rsidRPr="00636792" w:rsidRDefault="00636792" w:rsidP="00636792">
      <w:pPr>
        <w:pStyle w:val="libNormal"/>
        <w:rPr>
          <w:lang w:bidi="fa-IR"/>
        </w:rPr>
      </w:pPr>
      <w:r w:rsidRPr="00636792">
        <w:rPr>
          <w:rtl/>
          <w:lang w:bidi="fa-IR"/>
        </w:rPr>
        <w:t>٨١- سعد بن عبد قيس بن لقيط از همان قبيله.</w:t>
      </w:r>
    </w:p>
    <w:p w:rsidR="00636792" w:rsidRPr="00636792" w:rsidRDefault="00636792" w:rsidP="00636792">
      <w:pPr>
        <w:pStyle w:val="libNormal"/>
        <w:rPr>
          <w:lang w:bidi="fa-IR"/>
        </w:rPr>
      </w:pPr>
      <w:r w:rsidRPr="00636792">
        <w:rPr>
          <w:rtl/>
          <w:lang w:bidi="fa-IR"/>
        </w:rPr>
        <w:t>٨٢- حارثبن عبد قيس بن لقيط برادر «سعد» نامبرده.</w:t>
      </w:r>
    </w:p>
    <w:p w:rsidR="00636792" w:rsidRPr="00636792" w:rsidRDefault="00636792" w:rsidP="00636792">
      <w:pPr>
        <w:pStyle w:val="libNormal"/>
        <w:rPr>
          <w:lang w:bidi="fa-IR"/>
        </w:rPr>
      </w:pPr>
      <w:r w:rsidRPr="00636792">
        <w:rPr>
          <w:rtl/>
          <w:lang w:bidi="fa-IR"/>
        </w:rPr>
        <w:lastRenderedPageBreak/>
        <w:t>٨٣- عبدالله بن حذافة نب عيس سهم</w:t>
      </w:r>
      <w:r w:rsidR="00C00901">
        <w:rPr>
          <w:rtl/>
          <w:lang w:bidi="fa-IR"/>
        </w:rPr>
        <w:t>ی</w:t>
      </w:r>
      <w:r w:rsidRPr="00636792">
        <w:rPr>
          <w:rtl/>
          <w:lang w:bidi="fa-IR"/>
        </w:rPr>
        <w:t xml:space="preserve"> از قبيله بن</w:t>
      </w:r>
      <w:r w:rsidR="00C00901">
        <w:rPr>
          <w:rtl/>
          <w:lang w:bidi="fa-IR"/>
        </w:rPr>
        <w:t>ی</w:t>
      </w:r>
      <w:r w:rsidRPr="00636792">
        <w:rPr>
          <w:rtl/>
          <w:lang w:bidi="fa-IR"/>
        </w:rPr>
        <w:t xml:space="preserve"> سهم. اين شخص همان سفير معروف بعد</w:t>
      </w:r>
      <w:r w:rsidR="00C00901">
        <w:rPr>
          <w:rtl/>
          <w:lang w:bidi="fa-IR"/>
        </w:rPr>
        <w:t>ی</w:t>
      </w:r>
      <w:r w:rsidRPr="00636792">
        <w:rPr>
          <w:rtl/>
          <w:lang w:bidi="fa-IR"/>
        </w:rPr>
        <w:t xml:space="preserve"> پيغمبر است كه نامه رسول اكرم را به دربار ايران برد و به دست</w:t>
      </w:r>
      <w:r w:rsidR="004A59C6">
        <w:rPr>
          <w:rtl/>
          <w:lang w:bidi="fa-IR"/>
        </w:rPr>
        <w:t xml:space="preserve"> </w:t>
      </w:r>
      <w:r w:rsidRPr="00636792">
        <w:rPr>
          <w:rtl/>
          <w:lang w:bidi="fa-IR"/>
        </w:rPr>
        <w:t>خسرو پرويز داد و ابلاغ رسالت كرد.</w:t>
      </w:r>
    </w:p>
    <w:p w:rsidR="00636792" w:rsidRPr="00636792" w:rsidRDefault="00636792" w:rsidP="00636792">
      <w:pPr>
        <w:pStyle w:val="libNormal"/>
        <w:rPr>
          <w:lang w:bidi="fa-IR"/>
        </w:rPr>
      </w:pPr>
      <w:r w:rsidRPr="00636792">
        <w:rPr>
          <w:rtl/>
          <w:lang w:bidi="fa-IR"/>
        </w:rPr>
        <w:t>٨٤- حارث بن عيس از قبيله بن</w:t>
      </w:r>
      <w:r w:rsidR="00C00901">
        <w:rPr>
          <w:rtl/>
          <w:lang w:bidi="fa-IR"/>
        </w:rPr>
        <w:t>ی</w:t>
      </w:r>
      <w:r w:rsidRPr="00636792">
        <w:rPr>
          <w:rtl/>
          <w:lang w:bidi="fa-IR"/>
        </w:rPr>
        <w:t xml:space="preserve"> سهم.</w:t>
      </w:r>
    </w:p>
    <w:p w:rsidR="00636792" w:rsidRPr="00636792" w:rsidRDefault="00636792" w:rsidP="00636792">
      <w:pPr>
        <w:pStyle w:val="libNormal"/>
        <w:rPr>
          <w:lang w:bidi="fa-IR"/>
        </w:rPr>
      </w:pPr>
      <w:r w:rsidRPr="00636792">
        <w:rPr>
          <w:rtl/>
          <w:lang w:bidi="fa-IR"/>
        </w:rPr>
        <w:t>٨٥- معمر بن حارث بن قيس از قبيله بن</w:t>
      </w:r>
      <w:r w:rsidR="00C00901">
        <w:rPr>
          <w:rtl/>
          <w:lang w:bidi="fa-IR"/>
        </w:rPr>
        <w:t>ی</w:t>
      </w:r>
      <w:r w:rsidRPr="00636792">
        <w:rPr>
          <w:rtl/>
          <w:lang w:bidi="fa-IR"/>
        </w:rPr>
        <w:t xml:space="preserve"> سهم.</w:t>
      </w:r>
    </w:p>
    <w:p w:rsidR="00636792" w:rsidRPr="00636792" w:rsidRDefault="00636792" w:rsidP="00636792">
      <w:pPr>
        <w:pStyle w:val="libNormal"/>
        <w:rPr>
          <w:lang w:bidi="fa-IR"/>
        </w:rPr>
      </w:pPr>
      <w:r w:rsidRPr="00636792">
        <w:rPr>
          <w:rtl/>
          <w:lang w:bidi="fa-IR"/>
        </w:rPr>
        <w:t>٨٦- بشر بن حارث بن قيس از قبيله بن</w:t>
      </w:r>
      <w:r w:rsidR="00C00901">
        <w:rPr>
          <w:rtl/>
          <w:lang w:bidi="fa-IR"/>
        </w:rPr>
        <w:t>ی</w:t>
      </w:r>
      <w:r w:rsidRPr="00636792">
        <w:rPr>
          <w:rtl/>
          <w:lang w:bidi="fa-IR"/>
        </w:rPr>
        <w:t xml:space="preserve"> سهم.</w:t>
      </w:r>
    </w:p>
    <w:p w:rsidR="00636792" w:rsidRPr="00636792" w:rsidRDefault="00636792" w:rsidP="00636792">
      <w:pPr>
        <w:pStyle w:val="libNormal"/>
        <w:rPr>
          <w:lang w:bidi="fa-IR"/>
        </w:rPr>
      </w:pPr>
      <w:r w:rsidRPr="00636792">
        <w:rPr>
          <w:rtl/>
          <w:lang w:bidi="fa-IR"/>
        </w:rPr>
        <w:t>٨٧- سعيد بن عمرو برادر مادر</w:t>
      </w:r>
      <w:r w:rsidR="00C00901">
        <w:rPr>
          <w:rtl/>
          <w:lang w:bidi="fa-IR"/>
        </w:rPr>
        <w:t>ی</w:t>
      </w:r>
      <w:r w:rsidRPr="00636792">
        <w:rPr>
          <w:rtl/>
          <w:lang w:bidi="fa-IR"/>
        </w:rPr>
        <w:t xml:space="preserve"> او. مادر و</w:t>
      </w:r>
      <w:r w:rsidR="00C00901">
        <w:rPr>
          <w:rtl/>
          <w:lang w:bidi="fa-IR"/>
        </w:rPr>
        <w:t>ی</w:t>
      </w:r>
      <w:r w:rsidRPr="00636792">
        <w:rPr>
          <w:rtl/>
          <w:lang w:bidi="fa-IR"/>
        </w:rPr>
        <w:t xml:space="preserve"> از قبيله بن</w:t>
      </w:r>
      <w:r w:rsidR="00C00901">
        <w:rPr>
          <w:rtl/>
          <w:lang w:bidi="fa-IR"/>
        </w:rPr>
        <w:t>ی</w:t>
      </w:r>
      <w:r w:rsidRPr="00636792">
        <w:rPr>
          <w:rtl/>
          <w:lang w:bidi="fa-IR"/>
        </w:rPr>
        <w:t xml:space="preserve"> تميم بوده است.</w:t>
      </w:r>
    </w:p>
    <w:p w:rsidR="00636792" w:rsidRPr="00636792" w:rsidRDefault="00636792" w:rsidP="00636792">
      <w:pPr>
        <w:pStyle w:val="libNormal"/>
        <w:rPr>
          <w:lang w:bidi="fa-IR"/>
        </w:rPr>
      </w:pPr>
      <w:r w:rsidRPr="00636792">
        <w:rPr>
          <w:rtl/>
          <w:lang w:bidi="fa-IR"/>
        </w:rPr>
        <w:t>٨٨- سعيد بن حارث بن قيس از قبيله بن</w:t>
      </w:r>
      <w:r w:rsidR="00C00901">
        <w:rPr>
          <w:rtl/>
          <w:lang w:bidi="fa-IR"/>
        </w:rPr>
        <w:t>ی</w:t>
      </w:r>
      <w:r w:rsidRPr="00636792">
        <w:rPr>
          <w:rtl/>
          <w:lang w:bidi="fa-IR"/>
        </w:rPr>
        <w:t xml:space="preserve"> تميم.</w:t>
      </w:r>
    </w:p>
    <w:p w:rsidR="00636792" w:rsidRPr="00636792" w:rsidRDefault="00636792" w:rsidP="00636792">
      <w:pPr>
        <w:pStyle w:val="libNormal"/>
        <w:rPr>
          <w:lang w:bidi="fa-IR"/>
        </w:rPr>
      </w:pPr>
      <w:r w:rsidRPr="00636792">
        <w:rPr>
          <w:rtl/>
          <w:lang w:bidi="fa-IR"/>
        </w:rPr>
        <w:t>٨٩- سائب بن حارث بن قيس از قبيله بن</w:t>
      </w:r>
      <w:r w:rsidR="00C00901">
        <w:rPr>
          <w:rtl/>
          <w:lang w:bidi="fa-IR"/>
        </w:rPr>
        <w:t>ی</w:t>
      </w:r>
      <w:r w:rsidRPr="00636792">
        <w:rPr>
          <w:rtl/>
          <w:lang w:bidi="fa-IR"/>
        </w:rPr>
        <w:t xml:space="preserve"> تميم.</w:t>
      </w:r>
    </w:p>
    <w:p w:rsidR="00636792" w:rsidRPr="00636792" w:rsidRDefault="00636792" w:rsidP="00636792">
      <w:pPr>
        <w:pStyle w:val="libNormal"/>
        <w:rPr>
          <w:lang w:bidi="fa-IR"/>
        </w:rPr>
      </w:pPr>
      <w:r w:rsidRPr="00636792">
        <w:rPr>
          <w:rtl/>
          <w:lang w:bidi="fa-IR"/>
        </w:rPr>
        <w:t>٩٠- عمير بن رئاب بن حذيفه از قبيله بن</w:t>
      </w:r>
      <w:r w:rsidR="00C00901">
        <w:rPr>
          <w:rtl/>
          <w:lang w:bidi="fa-IR"/>
        </w:rPr>
        <w:t>ی</w:t>
      </w:r>
      <w:r w:rsidRPr="00636792">
        <w:rPr>
          <w:rtl/>
          <w:lang w:bidi="fa-IR"/>
        </w:rPr>
        <w:t xml:space="preserve"> تميم.</w:t>
      </w:r>
    </w:p>
    <w:p w:rsidR="00636792" w:rsidRPr="00636792" w:rsidRDefault="00636792" w:rsidP="00636792">
      <w:pPr>
        <w:pStyle w:val="libNormal"/>
        <w:rPr>
          <w:lang w:bidi="fa-IR"/>
        </w:rPr>
      </w:pPr>
      <w:r w:rsidRPr="00636792">
        <w:rPr>
          <w:rtl/>
          <w:lang w:bidi="fa-IR"/>
        </w:rPr>
        <w:t>٩١- محمية بنت جزء، از بن</w:t>
      </w:r>
      <w:r w:rsidR="00C00901">
        <w:rPr>
          <w:rtl/>
          <w:lang w:bidi="fa-IR"/>
        </w:rPr>
        <w:t>ی</w:t>
      </w:r>
      <w:r w:rsidRPr="00636792">
        <w:rPr>
          <w:rtl/>
          <w:lang w:bidi="fa-IR"/>
        </w:rPr>
        <w:t xml:space="preserve"> زبيد هم پيمان بن</w:t>
      </w:r>
      <w:r w:rsidR="00C00901">
        <w:rPr>
          <w:rtl/>
          <w:lang w:bidi="fa-IR"/>
        </w:rPr>
        <w:t>ی</w:t>
      </w:r>
      <w:r w:rsidRPr="00636792">
        <w:rPr>
          <w:rtl/>
          <w:lang w:bidi="fa-IR"/>
        </w:rPr>
        <w:t xml:space="preserve"> سهم.</w:t>
      </w:r>
    </w:p>
    <w:p w:rsidR="00636792" w:rsidRPr="00636792" w:rsidRDefault="00636792" w:rsidP="00636792">
      <w:pPr>
        <w:pStyle w:val="libNormal"/>
        <w:rPr>
          <w:lang w:bidi="fa-IR"/>
        </w:rPr>
      </w:pPr>
      <w:r w:rsidRPr="00636792">
        <w:rPr>
          <w:rtl/>
          <w:lang w:bidi="fa-IR"/>
        </w:rPr>
        <w:t>مهاجران حبشه به گفته ابن هشام گذشته از زنان و فرزندان خود كه همراه داشتند، و فرزندان</w:t>
      </w:r>
      <w:r w:rsidR="00C00901">
        <w:rPr>
          <w:rtl/>
          <w:lang w:bidi="fa-IR"/>
        </w:rPr>
        <w:t>ی</w:t>
      </w:r>
      <w:r w:rsidRPr="00636792">
        <w:rPr>
          <w:rtl/>
          <w:lang w:bidi="fa-IR"/>
        </w:rPr>
        <w:t xml:space="preserve"> كه در حبشه متولد شدند، جمعا (٨٣ نفر) بودند.</w:t>
      </w:r>
      <w:r w:rsidR="006C5FA6">
        <w:rPr>
          <w:rtl/>
          <w:lang w:bidi="fa-IR"/>
        </w:rPr>
        <w:t>(</w:t>
      </w:r>
      <w:r w:rsidRPr="00636792">
        <w:rPr>
          <w:rtl/>
          <w:lang w:bidi="fa-IR"/>
        </w:rPr>
        <w:t>سيره ابن هشام - جلد ١ ص ٢١٣ تا ٢٢٠ - در صورت</w:t>
      </w:r>
      <w:r w:rsidR="00C00901">
        <w:rPr>
          <w:rtl/>
          <w:lang w:bidi="fa-IR"/>
        </w:rPr>
        <w:t>ی</w:t>
      </w:r>
      <w:r w:rsidRPr="00636792">
        <w:rPr>
          <w:rtl/>
          <w:lang w:bidi="fa-IR"/>
        </w:rPr>
        <w:t xml:space="preserve"> كه عمار ياسر را جزو مهاجران به حبشه بدانيم ٨٢ نفر خواهند بود.)</w:t>
      </w:r>
    </w:p>
    <w:p w:rsidR="000375E4" w:rsidRDefault="00636792" w:rsidP="00636792">
      <w:pPr>
        <w:pStyle w:val="libNormal"/>
        <w:rPr>
          <w:rtl/>
          <w:lang w:bidi="fa-IR"/>
        </w:rPr>
      </w:pPr>
      <w:r w:rsidRPr="00636792">
        <w:rPr>
          <w:rtl/>
          <w:lang w:bidi="fa-IR"/>
        </w:rPr>
        <w:t>هيجده نفر از مهاجرين همسر داشتند و چهار تن دارا</w:t>
      </w:r>
      <w:r w:rsidR="00C00901">
        <w:rPr>
          <w:rtl/>
          <w:lang w:bidi="fa-IR"/>
        </w:rPr>
        <w:t>ی</w:t>
      </w:r>
      <w:r w:rsidRPr="00636792">
        <w:rPr>
          <w:rtl/>
          <w:lang w:bidi="fa-IR"/>
        </w:rPr>
        <w:t xml:space="preserve"> هفت اولاد ذكور بودند. زنان بعض</w:t>
      </w:r>
      <w:r w:rsidR="00C00901">
        <w:rPr>
          <w:rtl/>
          <w:lang w:bidi="fa-IR"/>
        </w:rPr>
        <w:t>ی</w:t>
      </w:r>
      <w:r w:rsidRPr="00636792">
        <w:rPr>
          <w:rtl/>
          <w:lang w:bidi="fa-IR"/>
        </w:rPr>
        <w:t xml:space="preserve"> از آنها نيز در حبشه چهار پسر و پنج دختر زائيدند.</w:t>
      </w:r>
    </w:p>
    <w:p w:rsidR="00636792" w:rsidRPr="00636792" w:rsidRDefault="000375E4" w:rsidP="00636792">
      <w:pPr>
        <w:pStyle w:val="libNormal"/>
        <w:rPr>
          <w:lang w:bidi="fa-IR"/>
        </w:rPr>
      </w:pPr>
      <w:r>
        <w:rPr>
          <w:rtl/>
          <w:lang w:bidi="fa-IR"/>
        </w:rPr>
        <w:br w:type="page"/>
      </w:r>
    </w:p>
    <w:p w:rsidR="00636792" w:rsidRDefault="00636792" w:rsidP="000375E4">
      <w:pPr>
        <w:pStyle w:val="Heading2"/>
        <w:rPr>
          <w:rtl/>
          <w:lang w:bidi="fa-IR"/>
        </w:rPr>
      </w:pPr>
      <w:bookmarkStart w:id="64" w:name="_Toc488051615"/>
      <w:r w:rsidRPr="00636792">
        <w:rPr>
          <w:rtl/>
          <w:lang w:bidi="fa-IR"/>
        </w:rPr>
        <w:t>زنان مهاجرين</w:t>
      </w:r>
      <w:bookmarkEnd w:id="64"/>
    </w:p>
    <w:p w:rsidR="00636792" w:rsidRPr="00636792" w:rsidRDefault="00636792" w:rsidP="00636792">
      <w:pPr>
        <w:pStyle w:val="libNormal"/>
        <w:rPr>
          <w:lang w:bidi="fa-IR"/>
        </w:rPr>
      </w:pPr>
      <w:r w:rsidRPr="00636792">
        <w:rPr>
          <w:rtl/>
          <w:lang w:bidi="fa-IR"/>
        </w:rPr>
        <w:t>در اين جا مناسب م</w:t>
      </w:r>
      <w:r w:rsidR="00C00901">
        <w:rPr>
          <w:rtl/>
          <w:lang w:bidi="fa-IR"/>
        </w:rPr>
        <w:t>ی</w:t>
      </w:r>
      <w:r w:rsidR="004A59C6">
        <w:rPr>
          <w:rtl/>
          <w:lang w:bidi="fa-IR"/>
        </w:rPr>
        <w:t xml:space="preserve"> </w:t>
      </w:r>
      <w:r w:rsidRPr="00636792">
        <w:rPr>
          <w:rtl/>
          <w:lang w:bidi="fa-IR"/>
        </w:rPr>
        <w:t>دانيم برا</w:t>
      </w:r>
      <w:r w:rsidR="00C00901">
        <w:rPr>
          <w:rtl/>
          <w:lang w:bidi="fa-IR"/>
        </w:rPr>
        <w:t>ی</w:t>
      </w:r>
      <w:r w:rsidRPr="00636792">
        <w:rPr>
          <w:rtl/>
          <w:lang w:bidi="fa-IR"/>
        </w:rPr>
        <w:t xml:space="preserve"> ادا</w:t>
      </w:r>
      <w:r w:rsidR="00C00901">
        <w:rPr>
          <w:rtl/>
          <w:lang w:bidi="fa-IR"/>
        </w:rPr>
        <w:t>ی</w:t>
      </w:r>
      <w:r w:rsidRPr="00636792">
        <w:rPr>
          <w:rtl/>
          <w:lang w:bidi="fa-IR"/>
        </w:rPr>
        <w:t xml:space="preserve"> حق زنان مسلمان</w:t>
      </w:r>
      <w:r w:rsidR="00C00901">
        <w:rPr>
          <w:rtl/>
          <w:lang w:bidi="fa-IR"/>
        </w:rPr>
        <w:t>ی</w:t>
      </w:r>
      <w:r w:rsidRPr="00636792">
        <w:rPr>
          <w:rtl/>
          <w:lang w:bidi="fa-IR"/>
        </w:rPr>
        <w:t xml:space="preserve"> كه همراه شوهران داپرست</w:t>
      </w:r>
      <w:r w:rsidR="004A59C6">
        <w:rPr>
          <w:rtl/>
          <w:lang w:bidi="fa-IR"/>
        </w:rPr>
        <w:t xml:space="preserve"> </w:t>
      </w:r>
      <w:r w:rsidRPr="00636792">
        <w:rPr>
          <w:rtl/>
          <w:lang w:bidi="fa-IR"/>
        </w:rPr>
        <w:t>خويش تن به هجرت و آن سفر پرخطر دادند و برخ</w:t>
      </w:r>
      <w:r w:rsidR="00C00901">
        <w:rPr>
          <w:rtl/>
          <w:lang w:bidi="fa-IR"/>
        </w:rPr>
        <w:t>ی</w:t>
      </w:r>
      <w:r w:rsidRPr="00636792">
        <w:rPr>
          <w:rtl/>
          <w:lang w:bidi="fa-IR"/>
        </w:rPr>
        <w:t xml:space="preserve"> از آنها در حبشه و بازگشت به مدينه نقش</w:t>
      </w:r>
      <w:r w:rsidR="00C00901">
        <w:rPr>
          <w:rtl/>
          <w:lang w:bidi="fa-IR"/>
        </w:rPr>
        <w:t>ی</w:t>
      </w:r>
      <w:r w:rsidRPr="00636792">
        <w:rPr>
          <w:rtl/>
          <w:lang w:bidi="fa-IR"/>
        </w:rPr>
        <w:t xml:space="preserve"> سازنده و سرنوشت</w:t>
      </w:r>
      <w:r w:rsidR="00C00901">
        <w:rPr>
          <w:rtl/>
          <w:lang w:bidi="fa-IR"/>
        </w:rPr>
        <w:t>ی</w:t>
      </w:r>
      <w:r w:rsidRPr="00636792">
        <w:rPr>
          <w:rtl/>
          <w:lang w:bidi="fa-IR"/>
        </w:rPr>
        <w:t xml:space="preserve"> گوناگون داشته</w:t>
      </w:r>
      <w:r w:rsidR="004A59C6">
        <w:rPr>
          <w:rtl/>
          <w:lang w:bidi="fa-IR"/>
        </w:rPr>
        <w:t xml:space="preserve"> </w:t>
      </w:r>
      <w:r w:rsidRPr="00636792">
        <w:rPr>
          <w:rtl/>
          <w:lang w:bidi="fa-IR"/>
        </w:rPr>
        <w:t>اند، اسام</w:t>
      </w:r>
      <w:r w:rsidR="00C00901">
        <w:rPr>
          <w:rtl/>
          <w:lang w:bidi="fa-IR"/>
        </w:rPr>
        <w:t>ی</w:t>
      </w:r>
      <w:r w:rsidRPr="00636792">
        <w:rPr>
          <w:rtl/>
          <w:lang w:bidi="fa-IR"/>
        </w:rPr>
        <w:t xml:space="preserve"> آنها را جداگانه در ستون مشخص بياوريم، و اينان:</w:t>
      </w:r>
    </w:p>
    <w:p w:rsidR="00636792" w:rsidRPr="00636792" w:rsidRDefault="00636792" w:rsidP="00636792">
      <w:pPr>
        <w:pStyle w:val="libNormal"/>
        <w:rPr>
          <w:lang w:bidi="fa-IR"/>
        </w:rPr>
      </w:pPr>
      <w:r w:rsidRPr="00636792">
        <w:rPr>
          <w:rtl/>
          <w:lang w:bidi="fa-IR"/>
        </w:rPr>
        <w:t>١- اسماء دختر عميس همسر جعفر بن ابيطالب برادر بزرگتر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و سردار معروف.</w:t>
      </w:r>
    </w:p>
    <w:p w:rsidR="00636792" w:rsidRPr="00636792" w:rsidRDefault="00636792" w:rsidP="00636792">
      <w:pPr>
        <w:pStyle w:val="libNormal"/>
        <w:rPr>
          <w:lang w:bidi="fa-IR"/>
        </w:rPr>
      </w:pPr>
      <w:r w:rsidRPr="00636792">
        <w:rPr>
          <w:rtl/>
          <w:lang w:bidi="fa-IR"/>
        </w:rPr>
        <w:t xml:space="preserve">٢- رقيه، دختر پيغمبر </w:t>
      </w:r>
      <w:r w:rsidR="00A9790C" w:rsidRPr="00A9790C">
        <w:rPr>
          <w:rStyle w:val="libAlaemChar"/>
          <w:rtl/>
        </w:rPr>
        <w:t>صل</w:t>
      </w:r>
      <w:r w:rsidR="00C00901">
        <w:rPr>
          <w:rStyle w:val="libAlaemChar"/>
          <w:rtl/>
        </w:rPr>
        <w:t>ی</w:t>
      </w:r>
      <w:r w:rsidR="00A9790C" w:rsidRPr="00A9790C">
        <w:rPr>
          <w:rStyle w:val="libAlaemChar"/>
          <w:rtl/>
        </w:rPr>
        <w:t>‌الله‌عليه‌وآله‌وسلم</w:t>
      </w:r>
      <w:r w:rsidRPr="00636792">
        <w:rPr>
          <w:rtl/>
          <w:lang w:bidi="fa-IR"/>
        </w:rPr>
        <w:t xml:space="preserve"> و همسر عثمان بن عفان.</w:t>
      </w:r>
    </w:p>
    <w:p w:rsidR="00636792" w:rsidRPr="00636792" w:rsidRDefault="00636792" w:rsidP="00636792">
      <w:pPr>
        <w:pStyle w:val="libNormal"/>
        <w:rPr>
          <w:lang w:bidi="fa-IR"/>
        </w:rPr>
      </w:pPr>
      <w:r w:rsidRPr="00636792">
        <w:rPr>
          <w:rtl/>
          <w:lang w:bidi="fa-IR"/>
        </w:rPr>
        <w:t>٣- فاطمه، دختر صفوان بن اميه همسر عمرو بن سعيد بن عاص.</w:t>
      </w:r>
    </w:p>
    <w:p w:rsidR="00636792" w:rsidRPr="00636792" w:rsidRDefault="00636792" w:rsidP="00636792">
      <w:pPr>
        <w:pStyle w:val="libNormal"/>
        <w:rPr>
          <w:lang w:bidi="fa-IR"/>
        </w:rPr>
      </w:pPr>
      <w:r w:rsidRPr="00636792">
        <w:rPr>
          <w:rtl/>
          <w:lang w:bidi="fa-IR"/>
        </w:rPr>
        <w:t>٤- امينه، دختر خلف بن اسعد بن عامر همسر خالد بن سعيد بن عاص.</w:t>
      </w:r>
    </w:p>
    <w:p w:rsidR="00636792" w:rsidRPr="00636792" w:rsidRDefault="00636792" w:rsidP="00636792">
      <w:pPr>
        <w:pStyle w:val="libNormal"/>
        <w:rPr>
          <w:lang w:bidi="fa-IR"/>
        </w:rPr>
      </w:pPr>
      <w:r w:rsidRPr="00636792">
        <w:rPr>
          <w:rtl/>
          <w:lang w:bidi="fa-IR"/>
        </w:rPr>
        <w:t>٥- ام حبيبه، دختر ابوسفيان عمسر عبيدالله بن جحش.</w:t>
      </w:r>
    </w:p>
    <w:p w:rsidR="00636792" w:rsidRPr="00636792" w:rsidRDefault="00636792" w:rsidP="00636792">
      <w:pPr>
        <w:pStyle w:val="libNormal"/>
        <w:rPr>
          <w:lang w:bidi="fa-IR"/>
        </w:rPr>
      </w:pPr>
      <w:r w:rsidRPr="00636792">
        <w:rPr>
          <w:rtl/>
          <w:lang w:bidi="fa-IR"/>
        </w:rPr>
        <w:t>٦- بركه، دختر يسار همسر قيس بن عبدالله.</w:t>
      </w:r>
    </w:p>
    <w:p w:rsidR="00636792" w:rsidRPr="00636792" w:rsidRDefault="00636792" w:rsidP="00636792">
      <w:pPr>
        <w:pStyle w:val="libNormal"/>
        <w:rPr>
          <w:lang w:bidi="fa-IR"/>
        </w:rPr>
      </w:pPr>
      <w:r w:rsidRPr="00636792">
        <w:rPr>
          <w:rtl/>
          <w:lang w:bidi="fa-IR"/>
        </w:rPr>
        <w:t>٧- ام حرمله، دختر عبدالاسود بن حذيمه همسر جهم بن قيس.</w:t>
      </w:r>
    </w:p>
    <w:p w:rsidR="00636792" w:rsidRPr="00636792" w:rsidRDefault="00636792" w:rsidP="00636792">
      <w:pPr>
        <w:pStyle w:val="libNormal"/>
        <w:rPr>
          <w:lang w:bidi="fa-IR"/>
        </w:rPr>
      </w:pPr>
      <w:r w:rsidRPr="00636792">
        <w:rPr>
          <w:rtl/>
          <w:lang w:bidi="fa-IR"/>
        </w:rPr>
        <w:t>٨- رمله، دختر ابوعوف بن خبيره، همسر مطلب بن ازهر.</w:t>
      </w:r>
    </w:p>
    <w:p w:rsidR="00636792" w:rsidRPr="00636792" w:rsidRDefault="00636792" w:rsidP="00636792">
      <w:pPr>
        <w:pStyle w:val="libNormal"/>
        <w:rPr>
          <w:lang w:bidi="fa-IR"/>
        </w:rPr>
      </w:pPr>
      <w:r w:rsidRPr="00636792">
        <w:rPr>
          <w:rtl/>
          <w:lang w:bidi="fa-IR"/>
        </w:rPr>
        <w:t>٩- ريطه، دختر حارثبن جبله، همسر حارث بن خالد.</w:t>
      </w:r>
    </w:p>
    <w:p w:rsidR="00636792" w:rsidRPr="00636792" w:rsidRDefault="00636792" w:rsidP="00636792">
      <w:pPr>
        <w:pStyle w:val="libNormal"/>
        <w:rPr>
          <w:lang w:bidi="fa-IR"/>
        </w:rPr>
      </w:pPr>
      <w:r w:rsidRPr="00636792">
        <w:rPr>
          <w:rtl/>
          <w:lang w:bidi="fa-IR"/>
        </w:rPr>
        <w:t>١٠- ام سلمه، دختر ابوامية بن مغيره، همسر عبدالله بن عمرو بن مخزوم.</w:t>
      </w:r>
    </w:p>
    <w:p w:rsidR="00636792" w:rsidRPr="00636792" w:rsidRDefault="00636792" w:rsidP="00636792">
      <w:pPr>
        <w:pStyle w:val="libNormal"/>
        <w:rPr>
          <w:lang w:bidi="fa-IR"/>
        </w:rPr>
      </w:pPr>
      <w:r w:rsidRPr="00636792">
        <w:rPr>
          <w:rtl/>
          <w:lang w:bidi="fa-IR"/>
        </w:rPr>
        <w:t>١١- فاطمه، دختر مجلل بن عبدالله همسر خاطب بن حارث.</w:t>
      </w:r>
    </w:p>
    <w:p w:rsidR="00636792" w:rsidRPr="00636792" w:rsidRDefault="00636792" w:rsidP="00636792">
      <w:pPr>
        <w:pStyle w:val="libNormal"/>
        <w:rPr>
          <w:lang w:bidi="fa-IR"/>
        </w:rPr>
      </w:pPr>
      <w:r w:rsidRPr="00636792">
        <w:rPr>
          <w:rtl/>
          <w:lang w:bidi="fa-IR"/>
        </w:rPr>
        <w:t>١٢- فكينه، دختر يسار، همسر خطاب بن حارث.</w:t>
      </w:r>
    </w:p>
    <w:p w:rsidR="00636792" w:rsidRPr="00636792" w:rsidRDefault="00636792" w:rsidP="00636792">
      <w:pPr>
        <w:pStyle w:val="libNormal"/>
        <w:rPr>
          <w:lang w:bidi="fa-IR"/>
        </w:rPr>
      </w:pPr>
      <w:r w:rsidRPr="00636792">
        <w:rPr>
          <w:rtl/>
          <w:lang w:bidi="fa-IR"/>
        </w:rPr>
        <w:t>١٣- حسنه، همسر سفيان بن معمر.</w:t>
      </w:r>
    </w:p>
    <w:p w:rsidR="00636792" w:rsidRPr="00636792" w:rsidRDefault="00636792" w:rsidP="00636792">
      <w:pPr>
        <w:pStyle w:val="libNormal"/>
        <w:rPr>
          <w:lang w:bidi="fa-IR"/>
        </w:rPr>
      </w:pPr>
      <w:r w:rsidRPr="00636792">
        <w:rPr>
          <w:rtl/>
          <w:lang w:bidi="fa-IR"/>
        </w:rPr>
        <w:t>١٤- ام كلثوم، دختر سهيل بن عمرو، همسر ابوسبرة بن اب</w:t>
      </w:r>
      <w:r w:rsidR="00C00901">
        <w:rPr>
          <w:rtl/>
          <w:lang w:bidi="fa-IR"/>
        </w:rPr>
        <w:t>ی</w:t>
      </w:r>
      <w:r w:rsidRPr="00636792">
        <w:rPr>
          <w:rtl/>
          <w:lang w:bidi="fa-IR"/>
        </w:rPr>
        <w:t xml:space="preserve"> رهم.</w:t>
      </w:r>
    </w:p>
    <w:p w:rsidR="00636792" w:rsidRPr="00636792" w:rsidRDefault="00636792" w:rsidP="00636792">
      <w:pPr>
        <w:pStyle w:val="libNormal"/>
        <w:rPr>
          <w:lang w:bidi="fa-IR"/>
        </w:rPr>
      </w:pPr>
      <w:r w:rsidRPr="00636792">
        <w:rPr>
          <w:rtl/>
          <w:lang w:bidi="fa-IR"/>
        </w:rPr>
        <w:t>١٥- سوده، دختر زمعة بن قيس، همسر سكران بن عمرو.</w:t>
      </w:r>
    </w:p>
    <w:p w:rsidR="00636792" w:rsidRPr="00636792" w:rsidRDefault="00636792" w:rsidP="00636792">
      <w:pPr>
        <w:pStyle w:val="libNormal"/>
        <w:rPr>
          <w:lang w:bidi="fa-IR"/>
        </w:rPr>
      </w:pPr>
      <w:r w:rsidRPr="00636792">
        <w:rPr>
          <w:rtl/>
          <w:lang w:bidi="fa-IR"/>
        </w:rPr>
        <w:t>١٦- عمره، دختر سعد</w:t>
      </w:r>
      <w:r w:rsidR="00C00901">
        <w:rPr>
          <w:rtl/>
          <w:lang w:bidi="fa-IR"/>
        </w:rPr>
        <w:t>ی</w:t>
      </w:r>
      <w:r w:rsidRPr="00636792">
        <w:rPr>
          <w:rtl/>
          <w:lang w:bidi="fa-IR"/>
        </w:rPr>
        <w:t xml:space="preserve"> بن وقدان، همسر مالك بن زمعه.</w:t>
      </w:r>
    </w:p>
    <w:p w:rsidR="00636792" w:rsidRPr="00636792" w:rsidRDefault="00636792" w:rsidP="00636792">
      <w:pPr>
        <w:pStyle w:val="libNormal"/>
        <w:rPr>
          <w:lang w:bidi="fa-IR"/>
        </w:rPr>
      </w:pPr>
      <w:r w:rsidRPr="00636792">
        <w:rPr>
          <w:rtl/>
          <w:lang w:bidi="fa-IR"/>
        </w:rPr>
        <w:t>١٧- ليل</w:t>
      </w:r>
      <w:r w:rsidR="00C00901">
        <w:rPr>
          <w:rtl/>
          <w:lang w:bidi="fa-IR"/>
        </w:rPr>
        <w:t>ی</w:t>
      </w:r>
      <w:r w:rsidRPr="00636792">
        <w:rPr>
          <w:rtl/>
          <w:lang w:bidi="fa-IR"/>
        </w:rPr>
        <w:t>، دختر ابو حثمة بن غانم، همسر عامر بن ربيعه.</w:t>
      </w:r>
    </w:p>
    <w:p w:rsidR="00E82FE6" w:rsidRDefault="00636792" w:rsidP="00636792">
      <w:pPr>
        <w:pStyle w:val="libNormal"/>
        <w:rPr>
          <w:rtl/>
          <w:lang w:bidi="fa-IR"/>
        </w:rPr>
      </w:pPr>
      <w:r w:rsidRPr="00636792">
        <w:rPr>
          <w:rtl/>
          <w:lang w:bidi="fa-IR"/>
        </w:rPr>
        <w:lastRenderedPageBreak/>
        <w:t>١٨- سهله، دختر سهيل بن عمرو، همسر ابو حذيفة بن عتبة بن ربيعه.</w:t>
      </w:r>
    </w:p>
    <w:p w:rsidR="00636792" w:rsidRPr="00636792" w:rsidRDefault="00E82FE6" w:rsidP="00636792">
      <w:pPr>
        <w:pStyle w:val="libNormal"/>
        <w:rPr>
          <w:lang w:bidi="fa-IR"/>
        </w:rPr>
      </w:pPr>
      <w:r>
        <w:rPr>
          <w:rtl/>
          <w:lang w:bidi="fa-IR"/>
        </w:rPr>
        <w:br w:type="page"/>
      </w:r>
    </w:p>
    <w:p w:rsidR="00636792" w:rsidRDefault="00636792" w:rsidP="00E82FE6">
      <w:pPr>
        <w:pStyle w:val="Heading2"/>
        <w:rPr>
          <w:rtl/>
          <w:lang w:bidi="fa-IR"/>
        </w:rPr>
      </w:pPr>
      <w:bookmarkStart w:id="65" w:name="_Toc488051616"/>
      <w:r w:rsidRPr="00636792">
        <w:rPr>
          <w:rtl/>
          <w:lang w:bidi="fa-IR"/>
        </w:rPr>
        <w:t>فرزندان مهاجرين كه همراه آنها بودند</w:t>
      </w:r>
      <w:bookmarkEnd w:id="65"/>
    </w:p>
    <w:p w:rsidR="00636792" w:rsidRPr="00636792" w:rsidRDefault="00636792" w:rsidP="00636792">
      <w:pPr>
        <w:pStyle w:val="libNormal"/>
        <w:rPr>
          <w:lang w:bidi="fa-IR"/>
        </w:rPr>
      </w:pPr>
      <w:r w:rsidRPr="00636792">
        <w:rPr>
          <w:rtl/>
          <w:lang w:bidi="fa-IR"/>
        </w:rPr>
        <w:t>چهار نفر از مهاجرين فرزندان خردسال خود را نيز همراه داشتند. فرزندان مهاجرين ٧ نفر بوده</w:t>
      </w:r>
      <w:r w:rsidR="004A59C6">
        <w:rPr>
          <w:rtl/>
          <w:lang w:bidi="fa-IR"/>
        </w:rPr>
        <w:t xml:space="preserve"> </w:t>
      </w:r>
      <w:r w:rsidRPr="00636792">
        <w:rPr>
          <w:rtl/>
          <w:lang w:bidi="fa-IR"/>
        </w:rPr>
        <w:t>اند. بعض</w:t>
      </w:r>
      <w:r w:rsidR="00C00901">
        <w:rPr>
          <w:rtl/>
          <w:lang w:bidi="fa-IR"/>
        </w:rPr>
        <w:t>ی</w:t>
      </w:r>
      <w:r w:rsidRPr="00636792">
        <w:rPr>
          <w:rtl/>
          <w:lang w:bidi="fa-IR"/>
        </w:rPr>
        <w:t xml:space="preserve"> از اينان با ماردان خود بوده</w:t>
      </w:r>
      <w:r w:rsidR="004A59C6">
        <w:rPr>
          <w:rtl/>
          <w:lang w:bidi="fa-IR"/>
        </w:rPr>
        <w:t xml:space="preserve"> </w:t>
      </w:r>
      <w:r w:rsidRPr="00636792">
        <w:rPr>
          <w:rtl/>
          <w:lang w:bidi="fa-IR"/>
        </w:rPr>
        <w:t>اند، و فقط يك</w:t>
      </w:r>
      <w:r w:rsidR="00C00901">
        <w:rPr>
          <w:rtl/>
          <w:lang w:bidi="fa-IR"/>
        </w:rPr>
        <w:t>ی</w:t>
      </w:r>
      <w:r w:rsidRPr="00636792">
        <w:rPr>
          <w:rtl/>
          <w:lang w:bidi="fa-IR"/>
        </w:rPr>
        <w:t xml:space="preserve"> با پدر بوده است. معلوم نيست كه آيا مادر او درگذشته بود يا چون مانند شوهر مسلمان نبوده، كسان او از هجرت و</w:t>
      </w:r>
      <w:r w:rsidR="00C00901">
        <w:rPr>
          <w:rtl/>
          <w:lang w:bidi="fa-IR"/>
        </w:rPr>
        <w:t>ی</w:t>
      </w:r>
      <w:r w:rsidRPr="00636792">
        <w:rPr>
          <w:rtl/>
          <w:lang w:bidi="fa-IR"/>
        </w:rPr>
        <w:t xml:space="preserve"> با شوهر و فرزند مسلمانش امتناع ورزيده</w:t>
      </w:r>
      <w:r w:rsidR="004A59C6">
        <w:rPr>
          <w:rtl/>
          <w:lang w:bidi="fa-IR"/>
        </w:rPr>
        <w:t xml:space="preserve"> </w:t>
      </w:r>
      <w:r w:rsidRPr="00636792">
        <w:rPr>
          <w:rtl/>
          <w:lang w:bidi="fa-IR"/>
        </w:rPr>
        <w:t>اند؟ يا اينكه مادر او هم بوده است ول</w:t>
      </w:r>
      <w:r w:rsidR="00C00901">
        <w:rPr>
          <w:rtl/>
          <w:lang w:bidi="fa-IR"/>
        </w:rPr>
        <w:t>ی</w:t>
      </w:r>
      <w:r w:rsidRPr="00636792">
        <w:rPr>
          <w:rtl/>
          <w:lang w:bidi="fa-IR"/>
        </w:rPr>
        <w:t xml:space="preserve"> تاريخ ثبت نكرده است.</w:t>
      </w:r>
    </w:p>
    <w:p w:rsidR="00636792" w:rsidRPr="00636792" w:rsidRDefault="00636792" w:rsidP="00636792">
      <w:pPr>
        <w:pStyle w:val="libNormal"/>
        <w:rPr>
          <w:lang w:bidi="fa-IR"/>
        </w:rPr>
      </w:pPr>
      <w:r w:rsidRPr="00636792">
        <w:rPr>
          <w:rtl/>
          <w:lang w:bidi="fa-IR"/>
        </w:rPr>
        <w:t>اينك اسام</w:t>
      </w:r>
      <w:r w:rsidR="00C00901">
        <w:rPr>
          <w:rtl/>
          <w:lang w:bidi="fa-IR"/>
        </w:rPr>
        <w:t>ی</w:t>
      </w:r>
      <w:r w:rsidRPr="00636792">
        <w:rPr>
          <w:rtl/>
          <w:lang w:bidi="fa-IR"/>
        </w:rPr>
        <w:t xml:space="preserve"> اينان نيز حداگانه برا</w:t>
      </w:r>
      <w:r w:rsidR="00C00901">
        <w:rPr>
          <w:rtl/>
          <w:lang w:bidi="fa-IR"/>
        </w:rPr>
        <w:t>ی</w:t>
      </w:r>
      <w:r w:rsidRPr="00636792">
        <w:rPr>
          <w:rtl/>
          <w:lang w:bidi="fa-IR"/>
        </w:rPr>
        <w:t xml:space="preserve"> ثبت در ترايخ نگارش م</w:t>
      </w:r>
      <w:r w:rsidR="00C00901">
        <w:rPr>
          <w:rtl/>
          <w:lang w:bidi="fa-IR"/>
        </w:rPr>
        <w:t>ی</w:t>
      </w:r>
      <w:r w:rsidR="004A59C6">
        <w:rPr>
          <w:rtl/>
          <w:lang w:bidi="fa-IR"/>
        </w:rPr>
        <w:t xml:space="preserve"> </w:t>
      </w:r>
      <w:r w:rsidRPr="00636792">
        <w:rPr>
          <w:rtl/>
          <w:lang w:bidi="fa-IR"/>
        </w:rPr>
        <w:t>يابد</w:t>
      </w:r>
      <w:r w:rsidR="00176E35">
        <w:rPr>
          <w:rtl/>
          <w:lang w:bidi="fa-IR"/>
        </w:rPr>
        <w:t>؛</w:t>
      </w:r>
      <w:r w:rsidRPr="00636792">
        <w:rPr>
          <w:rtl/>
          <w:lang w:bidi="fa-IR"/>
        </w:rPr>
        <w:t xml:space="preserve"> چه اينان در بازگشت از حبشه در سرنوشت مسلمين نقش</w:t>
      </w:r>
      <w:r w:rsidR="00C00901">
        <w:rPr>
          <w:rtl/>
          <w:lang w:bidi="fa-IR"/>
        </w:rPr>
        <w:t>ی</w:t>
      </w:r>
      <w:r w:rsidRPr="00636792">
        <w:rPr>
          <w:rtl/>
          <w:lang w:bidi="fa-IR"/>
        </w:rPr>
        <w:t xml:space="preserve"> داشته</w:t>
      </w:r>
      <w:r w:rsidR="004A59C6">
        <w:rPr>
          <w:rtl/>
          <w:lang w:bidi="fa-IR"/>
        </w:rPr>
        <w:t xml:space="preserve"> </w:t>
      </w:r>
      <w:r w:rsidRPr="00636792">
        <w:rPr>
          <w:rtl/>
          <w:lang w:bidi="fa-IR"/>
        </w:rPr>
        <w:t>اند، و به مناسبت از آنها ياد م</w:t>
      </w:r>
      <w:r w:rsidR="00C00901">
        <w:rPr>
          <w:rtl/>
          <w:lang w:bidi="fa-IR"/>
        </w:rPr>
        <w:t>ی</w:t>
      </w:r>
      <w:r w:rsidR="004A59C6">
        <w:rPr>
          <w:rtl/>
          <w:lang w:bidi="fa-IR"/>
        </w:rPr>
        <w:t xml:space="preserve"> </w:t>
      </w:r>
      <w:r w:rsidRPr="00636792">
        <w:rPr>
          <w:rtl/>
          <w:lang w:bidi="fa-IR"/>
        </w:rPr>
        <w:t>شود، و اينان:</w:t>
      </w:r>
    </w:p>
    <w:p w:rsidR="00636792" w:rsidRPr="00636792" w:rsidRDefault="00636792" w:rsidP="00636792">
      <w:pPr>
        <w:pStyle w:val="libNormal"/>
        <w:rPr>
          <w:lang w:bidi="fa-IR"/>
        </w:rPr>
      </w:pPr>
      <w:r w:rsidRPr="00636792">
        <w:rPr>
          <w:rtl/>
          <w:lang w:bidi="fa-IR"/>
        </w:rPr>
        <w:t>١- عمرو بن جهم بن قيس.</w:t>
      </w:r>
    </w:p>
    <w:p w:rsidR="00636792" w:rsidRPr="00636792" w:rsidRDefault="00636792" w:rsidP="00636792">
      <w:pPr>
        <w:pStyle w:val="libNormal"/>
        <w:rPr>
          <w:lang w:bidi="fa-IR"/>
        </w:rPr>
      </w:pPr>
      <w:r w:rsidRPr="00636792">
        <w:rPr>
          <w:rtl/>
          <w:lang w:bidi="fa-IR"/>
        </w:rPr>
        <w:t>٢- خزيمة بن جهم برادر و</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٣- سائب بن عثمان بن مظعون، از مادر او ذكر</w:t>
      </w:r>
      <w:r w:rsidR="00C00901">
        <w:rPr>
          <w:rtl/>
          <w:lang w:bidi="fa-IR"/>
        </w:rPr>
        <w:t>ی</w:t>
      </w:r>
      <w:r w:rsidRPr="00636792">
        <w:rPr>
          <w:rtl/>
          <w:lang w:bidi="fa-IR"/>
        </w:rPr>
        <w:t xml:space="preserve"> نشده است.</w:t>
      </w:r>
    </w:p>
    <w:p w:rsidR="00636792" w:rsidRPr="00636792" w:rsidRDefault="00636792" w:rsidP="00636792">
      <w:pPr>
        <w:pStyle w:val="libNormal"/>
        <w:rPr>
          <w:lang w:bidi="fa-IR"/>
        </w:rPr>
      </w:pPr>
      <w:r w:rsidRPr="00636792">
        <w:rPr>
          <w:rtl/>
          <w:lang w:bidi="fa-IR"/>
        </w:rPr>
        <w:t>٤- محمد بن حاطب بن حارث.</w:t>
      </w:r>
    </w:p>
    <w:p w:rsidR="00636792" w:rsidRPr="00636792" w:rsidRDefault="00636792" w:rsidP="00636792">
      <w:pPr>
        <w:pStyle w:val="libNormal"/>
        <w:rPr>
          <w:lang w:bidi="fa-IR"/>
        </w:rPr>
      </w:pPr>
      <w:r w:rsidRPr="00636792">
        <w:rPr>
          <w:rtl/>
          <w:lang w:bidi="fa-IR"/>
        </w:rPr>
        <w:t>٥- حارث بن حاطب، برادر و</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٦- جابر بن سفيان بن معمر.</w:t>
      </w:r>
    </w:p>
    <w:p w:rsidR="00636792" w:rsidRPr="00636792" w:rsidRDefault="00636792" w:rsidP="00636792">
      <w:pPr>
        <w:pStyle w:val="libNormal"/>
        <w:rPr>
          <w:lang w:bidi="fa-IR"/>
        </w:rPr>
      </w:pPr>
      <w:r w:rsidRPr="00636792">
        <w:rPr>
          <w:rtl/>
          <w:lang w:bidi="fa-IR"/>
        </w:rPr>
        <w:t>٧- جنادة بن سفيان، برادر او.</w:t>
      </w:r>
    </w:p>
    <w:p w:rsidR="00636792" w:rsidRPr="00636792" w:rsidRDefault="00636792" w:rsidP="00636792">
      <w:pPr>
        <w:pStyle w:val="libNormal"/>
        <w:rPr>
          <w:lang w:bidi="fa-IR"/>
        </w:rPr>
      </w:pPr>
      <w:r w:rsidRPr="00636792">
        <w:rPr>
          <w:rtl/>
          <w:lang w:bidi="fa-IR"/>
        </w:rPr>
        <w:t>آنها كه در حبشه متولد شدند.</w:t>
      </w:r>
    </w:p>
    <w:p w:rsidR="00636792" w:rsidRPr="00636792" w:rsidRDefault="00636792" w:rsidP="00636792">
      <w:pPr>
        <w:pStyle w:val="libNormal"/>
        <w:rPr>
          <w:lang w:bidi="fa-IR"/>
        </w:rPr>
      </w:pPr>
      <w:r w:rsidRPr="00636792">
        <w:rPr>
          <w:rtl/>
          <w:lang w:bidi="fa-IR"/>
        </w:rPr>
        <w:t>در خلال مطالب گذشته از فرزندان برخ</w:t>
      </w:r>
      <w:r w:rsidR="00C00901">
        <w:rPr>
          <w:rtl/>
          <w:lang w:bidi="fa-IR"/>
        </w:rPr>
        <w:t>ی</w:t>
      </w:r>
      <w:r w:rsidRPr="00636792">
        <w:rPr>
          <w:rtl/>
          <w:lang w:bidi="fa-IR"/>
        </w:rPr>
        <w:t xml:space="preserve"> از مهاجران كه درحبشه متولد شدند ياد كرديم و اسام</w:t>
      </w:r>
      <w:r w:rsidR="00C00901">
        <w:rPr>
          <w:rtl/>
          <w:lang w:bidi="fa-IR"/>
        </w:rPr>
        <w:t>ی</w:t>
      </w:r>
      <w:r w:rsidRPr="00636792">
        <w:rPr>
          <w:rtl/>
          <w:lang w:bidi="fa-IR"/>
        </w:rPr>
        <w:t xml:space="preserve"> آنها را برشمرديم.</w:t>
      </w:r>
    </w:p>
    <w:p w:rsidR="00636792" w:rsidRPr="00636792" w:rsidRDefault="00636792" w:rsidP="00636792">
      <w:pPr>
        <w:pStyle w:val="libNormal"/>
        <w:rPr>
          <w:lang w:bidi="fa-IR"/>
        </w:rPr>
      </w:pPr>
      <w:r w:rsidRPr="00636792">
        <w:rPr>
          <w:rtl/>
          <w:lang w:bidi="fa-IR"/>
        </w:rPr>
        <w:t>ول</w:t>
      </w:r>
      <w:r w:rsidR="00C00901">
        <w:rPr>
          <w:rtl/>
          <w:lang w:bidi="fa-IR"/>
        </w:rPr>
        <w:t>ی</w:t>
      </w:r>
      <w:r w:rsidRPr="00636792">
        <w:rPr>
          <w:rtl/>
          <w:lang w:bidi="fa-IR"/>
        </w:rPr>
        <w:t xml:space="preserve"> چون بعض</w:t>
      </w:r>
      <w:r w:rsidR="00C00901">
        <w:rPr>
          <w:rtl/>
          <w:lang w:bidi="fa-IR"/>
        </w:rPr>
        <w:t>ی</w:t>
      </w:r>
      <w:r w:rsidRPr="00636792">
        <w:rPr>
          <w:rtl/>
          <w:lang w:bidi="fa-IR"/>
        </w:rPr>
        <w:t xml:space="preserve"> از اينان پس از بازگشت به مدينه نقش</w:t>
      </w:r>
      <w:r w:rsidR="00C00901">
        <w:rPr>
          <w:rtl/>
          <w:lang w:bidi="fa-IR"/>
        </w:rPr>
        <w:t>ی</w:t>
      </w:r>
      <w:r w:rsidRPr="00636792">
        <w:rPr>
          <w:rtl/>
          <w:lang w:bidi="fa-IR"/>
        </w:rPr>
        <w:t xml:space="preserve"> مهم در تاريخ اسلام داشته</w:t>
      </w:r>
      <w:r w:rsidR="004A59C6">
        <w:rPr>
          <w:rtl/>
          <w:lang w:bidi="fa-IR"/>
        </w:rPr>
        <w:t xml:space="preserve"> </w:t>
      </w:r>
      <w:r w:rsidRPr="00636792">
        <w:rPr>
          <w:rtl/>
          <w:lang w:bidi="fa-IR"/>
        </w:rPr>
        <w:t>اند، و همه آنها در موارد گوناگون نام برده م</w:t>
      </w:r>
      <w:r w:rsidR="00C00901">
        <w:rPr>
          <w:rtl/>
          <w:lang w:bidi="fa-IR"/>
        </w:rPr>
        <w:t>ی</w:t>
      </w:r>
      <w:r w:rsidR="004A59C6">
        <w:rPr>
          <w:rtl/>
          <w:lang w:bidi="fa-IR"/>
        </w:rPr>
        <w:t xml:space="preserve"> </w:t>
      </w:r>
      <w:r w:rsidRPr="00636792">
        <w:rPr>
          <w:rtl/>
          <w:lang w:bidi="fa-IR"/>
        </w:rPr>
        <w:t>شود، خوب است كه جداگانه نيز نام آنها مسطور گردد، تا بهتر در خاطره</w:t>
      </w:r>
      <w:r w:rsidR="004A59C6">
        <w:rPr>
          <w:rtl/>
          <w:lang w:bidi="fa-IR"/>
        </w:rPr>
        <w:t xml:space="preserve"> </w:t>
      </w:r>
      <w:r w:rsidRPr="00636792">
        <w:rPr>
          <w:rtl/>
          <w:lang w:bidi="fa-IR"/>
        </w:rPr>
        <w:t>ها بماند، و اينان:</w:t>
      </w:r>
    </w:p>
    <w:p w:rsidR="00636792" w:rsidRPr="00636792" w:rsidRDefault="00636792" w:rsidP="00636792">
      <w:pPr>
        <w:pStyle w:val="libNormal"/>
        <w:rPr>
          <w:lang w:bidi="fa-IR"/>
        </w:rPr>
      </w:pPr>
      <w:r w:rsidRPr="00636792">
        <w:rPr>
          <w:rtl/>
          <w:lang w:bidi="fa-IR"/>
        </w:rPr>
        <w:t>١- عبدالله بن جعفر بن ابيطالب.</w:t>
      </w:r>
      <w:r w:rsidR="006C5FA6">
        <w:rPr>
          <w:rtl/>
          <w:lang w:bidi="fa-IR"/>
        </w:rPr>
        <w:t>(</w:t>
      </w:r>
      <w:r w:rsidRPr="00636792">
        <w:rPr>
          <w:rtl/>
          <w:lang w:bidi="fa-IR"/>
        </w:rPr>
        <w:t>به گفته يعقوب</w:t>
      </w:r>
      <w:r w:rsidR="00C00901">
        <w:rPr>
          <w:rtl/>
          <w:lang w:bidi="fa-IR"/>
        </w:rPr>
        <w:t>ی</w:t>
      </w:r>
      <w:r w:rsidRPr="00636792">
        <w:rPr>
          <w:rtl/>
          <w:lang w:bidi="fa-IR"/>
        </w:rPr>
        <w:t xml:space="preserve"> فرزندان جعفر همگ</w:t>
      </w:r>
      <w:r w:rsidR="00C00901">
        <w:rPr>
          <w:rtl/>
          <w:lang w:bidi="fa-IR"/>
        </w:rPr>
        <w:t>ی</w:t>
      </w:r>
      <w:r w:rsidRPr="00636792">
        <w:rPr>
          <w:rtl/>
          <w:lang w:bidi="fa-IR"/>
        </w:rPr>
        <w:t xml:space="preserve"> در حبشه متولد شدند.)</w:t>
      </w:r>
    </w:p>
    <w:p w:rsidR="00636792" w:rsidRPr="00636792" w:rsidRDefault="00636792" w:rsidP="00636792">
      <w:pPr>
        <w:pStyle w:val="libNormal"/>
        <w:rPr>
          <w:lang w:bidi="fa-IR"/>
        </w:rPr>
      </w:pPr>
      <w:r w:rsidRPr="00636792">
        <w:rPr>
          <w:rtl/>
          <w:lang w:bidi="fa-IR"/>
        </w:rPr>
        <w:lastRenderedPageBreak/>
        <w:t>٢- سعيد بن خالد بن سعيد.</w:t>
      </w:r>
    </w:p>
    <w:p w:rsidR="00636792" w:rsidRPr="00636792" w:rsidRDefault="00636792" w:rsidP="00636792">
      <w:pPr>
        <w:pStyle w:val="libNormal"/>
        <w:rPr>
          <w:lang w:bidi="fa-IR"/>
        </w:rPr>
      </w:pPr>
      <w:r w:rsidRPr="00636792">
        <w:rPr>
          <w:rtl/>
          <w:lang w:bidi="fa-IR"/>
        </w:rPr>
        <w:t>٣- امه دختر خالد بن سعيد.</w:t>
      </w:r>
    </w:p>
    <w:p w:rsidR="00636792" w:rsidRPr="00636792" w:rsidRDefault="00636792" w:rsidP="00636792">
      <w:pPr>
        <w:pStyle w:val="libNormal"/>
        <w:rPr>
          <w:lang w:bidi="fa-IR"/>
        </w:rPr>
      </w:pPr>
      <w:r w:rsidRPr="00636792">
        <w:rPr>
          <w:rtl/>
          <w:lang w:bidi="fa-IR"/>
        </w:rPr>
        <w:t>٤- عبدالله بن مطلب بن ازهر.</w:t>
      </w:r>
    </w:p>
    <w:p w:rsidR="00636792" w:rsidRPr="00636792" w:rsidRDefault="00636792" w:rsidP="00636792">
      <w:pPr>
        <w:pStyle w:val="libNormal"/>
        <w:rPr>
          <w:lang w:bidi="fa-IR"/>
        </w:rPr>
      </w:pPr>
      <w:r w:rsidRPr="00636792">
        <w:rPr>
          <w:rtl/>
          <w:lang w:bidi="fa-IR"/>
        </w:rPr>
        <w:t>٥- موس</w:t>
      </w:r>
      <w:r w:rsidR="00C00901">
        <w:rPr>
          <w:rtl/>
          <w:lang w:bidi="fa-IR"/>
        </w:rPr>
        <w:t>ی</w:t>
      </w:r>
      <w:r w:rsidRPr="00636792">
        <w:rPr>
          <w:rtl/>
          <w:lang w:bidi="fa-IR"/>
        </w:rPr>
        <w:t xml:space="preserve"> بن حارث بن خالد.</w:t>
      </w:r>
    </w:p>
    <w:p w:rsidR="00636792" w:rsidRPr="00636792" w:rsidRDefault="00636792" w:rsidP="00636792">
      <w:pPr>
        <w:pStyle w:val="libNormal"/>
        <w:rPr>
          <w:lang w:bidi="fa-IR"/>
        </w:rPr>
      </w:pPr>
      <w:r w:rsidRPr="00636792">
        <w:rPr>
          <w:rtl/>
          <w:lang w:bidi="fa-IR"/>
        </w:rPr>
        <w:t>٦- عايشه دختر حارث نامبرده.</w:t>
      </w:r>
    </w:p>
    <w:p w:rsidR="00636792" w:rsidRPr="00636792" w:rsidRDefault="00636792" w:rsidP="00636792">
      <w:pPr>
        <w:pStyle w:val="libNormal"/>
        <w:rPr>
          <w:lang w:bidi="fa-IR"/>
        </w:rPr>
      </w:pPr>
      <w:r w:rsidRPr="00636792">
        <w:rPr>
          <w:rtl/>
          <w:lang w:bidi="fa-IR"/>
        </w:rPr>
        <w:t>٧- زينب خواهر و</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٨- فاطمه خواهر ديگر او.</w:t>
      </w:r>
    </w:p>
    <w:p w:rsidR="00636792" w:rsidRPr="00636792" w:rsidRDefault="00636792" w:rsidP="00636792">
      <w:pPr>
        <w:pStyle w:val="libNormal"/>
        <w:rPr>
          <w:lang w:bidi="fa-IR"/>
        </w:rPr>
      </w:pPr>
      <w:r w:rsidRPr="00636792">
        <w:rPr>
          <w:rtl/>
          <w:lang w:bidi="fa-IR"/>
        </w:rPr>
        <w:t>٩- زينب دختر ابوسلمه بن عبدالاسد.</w:t>
      </w:r>
      <w:r w:rsidR="006C5FA6">
        <w:rPr>
          <w:rtl/>
          <w:lang w:bidi="fa-IR"/>
        </w:rPr>
        <w:t>(</w:t>
      </w:r>
      <w:r w:rsidRPr="00636792">
        <w:rPr>
          <w:rtl/>
          <w:lang w:bidi="fa-IR"/>
        </w:rPr>
        <w:t>از ٨٣ نفر مهاجران حبشه ٨ مرد: عبيدالله جحش، حاطب و حطاب و عبدالله فرزندان حارث، عروة بن عبدالعز</w:t>
      </w:r>
      <w:r w:rsidR="00C00901">
        <w:rPr>
          <w:rtl/>
          <w:lang w:bidi="fa-IR"/>
        </w:rPr>
        <w:t>ی</w:t>
      </w:r>
      <w:r w:rsidRPr="00636792">
        <w:rPr>
          <w:rtl/>
          <w:lang w:bidi="fa-IR"/>
        </w:rPr>
        <w:t xml:space="preserve"> و عد</w:t>
      </w:r>
      <w:r w:rsidR="00C00901">
        <w:rPr>
          <w:rtl/>
          <w:lang w:bidi="fa-IR"/>
        </w:rPr>
        <w:t>ی</w:t>
      </w:r>
      <w:r w:rsidRPr="00636792">
        <w:rPr>
          <w:rtl/>
          <w:lang w:bidi="fa-IR"/>
        </w:rPr>
        <w:t xml:space="preserve"> بن نضله، مطلب بن ازهر و عمرو بن اميه و سه زن: ام حرمله، فاطمه دختر صفوان بن اميه، و ريطه در حبشه وفات يافتند.)</w:t>
      </w:r>
    </w:p>
    <w:p w:rsidR="00E82FE6" w:rsidRDefault="00E82FE6" w:rsidP="00636792">
      <w:pPr>
        <w:pStyle w:val="libNormal"/>
        <w:rPr>
          <w:rtl/>
          <w:lang w:bidi="fa-IR"/>
        </w:rPr>
      </w:pPr>
      <w:r>
        <w:rPr>
          <w:rtl/>
          <w:lang w:bidi="fa-IR"/>
        </w:rPr>
        <w:br w:type="page"/>
      </w:r>
    </w:p>
    <w:p w:rsidR="00636792" w:rsidRDefault="00636792" w:rsidP="00E82FE6">
      <w:pPr>
        <w:pStyle w:val="Heading2"/>
        <w:rPr>
          <w:rtl/>
          <w:lang w:bidi="fa-IR"/>
        </w:rPr>
      </w:pPr>
      <w:bookmarkStart w:id="66" w:name="_Toc488051617"/>
      <w:r w:rsidRPr="00636792">
        <w:rPr>
          <w:rtl/>
          <w:lang w:bidi="fa-IR"/>
        </w:rPr>
        <w:t>مسلمانان مهاجر در حبشه</w:t>
      </w:r>
      <w:bookmarkEnd w:id="66"/>
    </w:p>
    <w:p w:rsidR="00E82FE6" w:rsidRDefault="00636792" w:rsidP="00636792">
      <w:pPr>
        <w:pStyle w:val="libNormal"/>
        <w:rPr>
          <w:rtl/>
          <w:lang w:bidi="fa-IR"/>
        </w:rPr>
      </w:pPr>
      <w:r w:rsidRPr="00636792">
        <w:rPr>
          <w:rtl/>
          <w:lang w:bidi="fa-IR"/>
        </w:rPr>
        <w:t>پس از آنكه مسلمانان وارد خاك حبشه شدند، به گفته خودشان كه در اشعار خويش يادآور شده</w:t>
      </w:r>
      <w:r w:rsidR="004A59C6">
        <w:rPr>
          <w:rtl/>
          <w:lang w:bidi="fa-IR"/>
        </w:rPr>
        <w:t xml:space="preserve"> </w:t>
      </w:r>
      <w:r w:rsidRPr="00636792">
        <w:rPr>
          <w:rtl/>
          <w:lang w:bidi="fa-IR"/>
        </w:rPr>
        <w:t>اند، درآن سرزمن</w:t>
      </w:r>
      <w:r w:rsidR="00C00901">
        <w:rPr>
          <w:rtl/>
          <w:lang w:bidi="fa-IR"/>
        </w:rPr>
        <w:t>ی</w:t>
      </w:r>
      <w:r w:rsidRPr="00636792">
        <w:rPr>
          <w:rtl/>
          <w:lang w:bidi="fa-IR"/>
        </w:rPr>
        <w:t xml:space="preserve"> وسيع و دور از چشم قريش واسيب كسان و همشهريان خود، زندگ</w:t>
      </w:r>
      <w:r w:rsidR="00C00901">
        <w:rPr>
          <w:rtl/>
          <w:lang w:bidi="fa-IR"/>
        </w:rPr>
        <w:t>ی</w:t>
      </w:r>
      <w:r w:rsidRPr="00636792">
        <w:rPr>
          <w:rtl/>
          <w:lang w:bidi="fa-IR"/>
        </w:rPr>
        <w:t xml:space="preserve"> آرام</w:t>
      </w:r>
      <w:r w:rsidR="00C00901">
        <w:rPr>
          <w:rtl/>
          <w:lang w:bidi="fa-IR"/>
        </w:rPr>
        <w:t>ی</w:t>
      </w:r>
      <w:r w:rsidRPr="00636792">
        <w:rPr>
          <w:rtl/>
          <w:lang w:bidi="fa-IR"/>
        </w:rPr>
        <w:t xml:space="preserve"> را آغاز كردند.</w:t>
      </w:r>
    </w:p>
    <w:p w:rsidR="00E82FE6" w:rsidRDefault="00636792" w:rsidP="00636792">
      <w:pPr>
        <w:pStyle w:val="libNormal"/>
        <w:rPr>
          <w:rtl/>
          <w:lang w:bidi="fa-IR"/>
        </w:rPr>
      </w:pPr>
      <w:r w:rsidRPr="00636792">
        <w:rPr>
          <w:rtl/>
          <w:lang w:bidi="fa-IR"/>
        </w:rPr>
        <w:t>آنجا برا</w:t>
      </w:r>
      <w:r w:rsidR="00C00901">
        <w:rPr>
          <w:rtl/>
          <w:lang w:bidi="fa-IR"/>
        </w:rPr>
        <w:t>ی</w:t>
      </w:r>
      <w:r w:rsidRPr="00636792">
        <w:rPr>
          <w:rtl/>
          <w:lang w:bidi="fa-IR"/>
        </w:rPr>
        <w:t xml:space="preserve"> آنها ديگر كانون خطر نبود. هرچند در غربت و دور از وطن بسر م</w:t>
      </w:r>
      <w:r w:rsidR="00C00901">
        <w:rPr>
          <w:rtl/>
          <w:lang w:bidi="fa-IR"/>
        </w:rPr>
        <w:t>ی</w:t>
      </w:r>
      <w:r w:rsidR="004A59C6">
        <w:rPr>
          <w:rtl/>
          <w:lang w:bidi="fa-IR"/>
        </w:rPr>
        <w:t xml:space="preserve"> </w:t>
      </w:r>
      <w:r w:rsidRPr="00636792">
        <w:rPr>
          <w:rtl/>
          <w:lang w:bidi="fa-IR"/>
        </w:rPr>
        <w:t>بردند، ول</w:t>
      </w:r>
      <w:r w:rsidR="00C00901">
        <w:rPr>
          <w:rtl/>
          <w:lang w:bidi="fa-IR"/>
        </w:rPr>
        <w:t>ی</w:t>
      </w:r>
      <w:r w:rsidRPr="00636792">
        <w:rPr>
          <w:rtl/>
          <w:lang w:bidi="fa-IR"/>
        </w:rPr>
        <w:t xml:space="preserve"> در عوض، اين لذت و خوب</w:t>
      </w:r>
      <w:r w:rsidR="00C00901">
        <w:rPr>
          <w:rtl/>
          <w:lang w:bidi="fa-IR"/>
        </w:rPr>
        <w:t>ی</w:t>
      </w:r>
      <w:r w:rsidRPr="00636792">
        <w:rPr>
          <w:rtl/>
          <w:lang w:bidi="fa-IR"/>
        </w:rPr>
        <w:t xml:space="preserve"> را برا</w:t>
      </w:r>
      <w:r w:rsidR="00C00901">
        <w:rPr>
          <w:rtl/>
          <w:lang w:bidi="fa-IR"/>
        </w:rPr>
        <w:t>ی</w:t>
      </w:r>
      <w:r w:rsidRPr="00636792">
        <w:rPr>
          <w:rtl/>
          <w:lang w:bidi="fa-IR"/>
        </w:rPr>
        <w:t xml:space="preserve"> آنان داشت كه هم از نظر حفظ ايمان و عقيده</w:t>
      </w:r>
      <w:r w:rsidR="004A59C6">
        <w:rPr>
          <w:rtl/>
          <w:lang w:bidi="fa-IR"/>
        </w:rPr>
        <w:t xml:space="preserve"> </w:t>
      </w:r>
      <w:r w:rsidRPr="00636792">
        <w:rPr>
          <w:rtl/>
          <w:lang w:bidi="fa-IR"/>
        </w:rPr>
        <w:t>شان در امان بودند، و هم از لحاظ شخص خود وزن و فرزن</w:t>
      </w:r>
      <w:r w:rsidR="00E82FE6">
        <w:rPr>
          <w:rtl/>
          <w:lang w:bidi="fa-IR"/>
        </w:rPr>
        <w:t>دشان آرامش و آسايش كامل داشتند.</w:t>
      </w:r>
    </w:p>
    <w:p w:rsidR="00636792" w:rsidRPr="00636792" w:rsidRDefault="00636792" w:rsidP="00E82FE6">
      <w:pPr>
        <w:pStyle w:val="libNormal"/>
        <w:rPr>
          <w:lang w:bidi="fa-IR"/>
        </w:rPr>
      </w:pPr>
      <w:r w:rsidRPr="00636792">
        <w:rPr>
          <w:rtl/>
          <w:lang w:bidi="fa-IR"/>
        </w:rPr>
        <w:t>دورنما</w:t>
      </w:r>
      <w:r w:rsidR="00E82FE6">
        <w:rPr>
          <w:rFonts w:hint="cs"/>
          <w:rtl/>
          <w:lang w:bidi="fa-IR"/>
        </w:rPr>
        <w:t>ی</w:t>
      </w:r>
      <w:r w:rsidR="00C00901">
        <w:rPr>
          <w:rtl/>
          <w:lang w:bidi="fa-IR"/>
        </w:rPr>
        <w:t>ی</w:t>
      </w:r>
      <w:r w:rsidRPr="00636792">
        <w:rPr>
          <w:rtl/>
          <w:lang w:bidi="fa-IR"/>
        </w:rPr>
        <w:t xml:space="preserve"> از وضع آنها را به هنگام اقامت در حبشه م</w:t>
      </w:r>
      <w:r w:rsidR="00C00901">
        <w:rPr>
          <w:rtl/>
          <w:lang w:bidi="fa-IR"/>
        </w:rPr>
        <w:t>ی</w:t>
      </w:r>
      <w:r w:rsidR="004A59C6">
        <w:rPr>
          <w:rtl/>
          <w:lang w:bidi="fa-IR"/>
        </w:rPr>
        <w:t xml:space="preserve"> </w:t>
      </w:r>
      <w:r w:rsidRPr="00636792">
        <w:rPr>
          <w:rtl/>
          <w:lang w:bidi="fa-IR"/>
        </w:rPr>
        <w:t>توان در سخنان ام سلمه يك</w:t>
      </w:r>
      <w:r w:rsidR="00C00901">
        <w:rPr>
          <w:rtl/>
          <w:lang w:bidi="fa-IR"/>
        </w:rPr>
        <w:t>ی</w:t>
      </w:r>
      <w:r w:rsidRPr="00636792">
        <w:rPr>
          <w:rtl/>
          <w:lang w:bidi="fa-IR"/>
        </w:rPr>
        <w:t xml:space="preserve"> ازبانوان مهاجر كه بعدها به همسر</w:t>
      </w:r>
      <w:r w:rsidR="00C00901">
        <w:rPr>
          <w:rtl/>
          <w:lang w:bidi="fa-IR"/>
        </w:rPr>
        <w:t>ی</w:t>
      </w:r>
      <w:r w:rsidRPr="00636792">
        <w:rPr>
          <w:rtl/>
          <w:lang w:bidi="fa-IR"/>
        </w:rPr>
        <w:t xml:space="preserve"> رسول خدا درآمد ديد كه م</w:t>
      </w:r>
      <w:r w:rsidR="00C00901">
        <w:rPr>
          <w:rtl/>
          <w:lang w:bidi="fa-IR"/>
        </w:rPr>
        <w:t>ی</w:t>
      </w:r>
      <w:r w:rsidR="004A59C6">
        <w:rPr>
          <w:rtl/>
          <w:lang w:bidi="fa-IR"/>
        </w:rPr>
        <w:t xml:space="preserve"> </w:t>
      </w:r>
      <w:r w:rsidRPr="00636792">
        <w:rPr>
          <w:rtl/>
          <w:lang w:bidi="fa-IR"/>
        </w:rPr>
        <w:t>گويد:</w:t>
      </w:r>
    </w:p>
    <w:p w:rsidR="00636792" w:rsidRPr="00636792" w:rsidRDefault="00636792" w:rsidP="00E82FE6">
      <w:pPr>
        <w:pStyle w:val="libNormal"/>
        <w:rPr>
          <w:lang w:bidi="fa-IR"/>
        </w:rPr>
      </w:pPr>
      <w:r w:rsidRPr="00636792">
        <w:rPr>
          <w:rtl/>
          <w:lang w:bidi="fa-IR"/>
        </w:rPr>
        <w:t>«ما چون در سرزمين حبشه فرود آمديم در پناه نجاش كه بخوب</w:t>
      </w:r>
      <w:r w:rsidR="00C00901">
        <w:rPr>
          <w:rtl/>
          <w:lang w:bidi="fa-IR"/>
        </w:rPr>
        <w:t>ی</w:t>
      </w:r>
      <w:r w:rsidRPr="00636792">
        <w:rPr>
          <w:rtl/>
          <w:lang w:bidi="fa-IR"/>
        </w:rPr>
        <w:t xml:space="preserve"> از ما حمايت م</w:t>
      </w:r>
      <w:r w:rsidR="00C00901">
        <w:rPr>
          <w:rtl/>
          <w:lang w:bidi="fa-IR"/>
        </w:rPr>
        <w:t>ی</w:t>
      </w:r>
      <w:r w:rsidR="004A59C6">
        <w:rPr>
          <w:rtl/>
          <w:lang w:bidi="fa-IR"/>
        </w:rPr>
        <w:t xml:space="preserve"> </w:t>
      </w:r>
      <w:r w:rsidRPr="00636792">
        <w:rPr>
          <w:rtl/>
          <w:lang w:bidi="fa-IR"/>
        </w:rPr>
        <w:t>كرد به سر برديم. در حفظ دين خود تامين داشتيم، و آزادانه خدا را پرستش م</w:t>
      </w:r>
      <w:r w:rsidR="00C00901">
        <w:rPr>
          <w:rtl/>
          <w:lang w:bidi="fa-IR"/>
        </w:rPr>
        <w:t>ی</w:t>
      </w:r>
      <w:r w:rsidR="004A59C6">
        <w:rPr>
          <w:rtl/>
          <w:lang w:bidi="fa-IR"/>
        </w:rPr>
        <w:t xml:space="preserve"> </w:t>
      </w:r>
      <w:r w:rsidRPr="00636792">
        <w:rPr>
          <w:rtl/>
          <w:lang w:bidi="fa-IR"/>
        </w:rPr>
        <w:t>كرديم. نه آزاد</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ديديم، و نه چيز</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شنيديم كه باعث نارحتيمان شود»</w:t>
      </w:r>
      <w:r w:rsidR="00E82FE6">
        <w:rPr>
          <w:rFonts w:hint="cs"/>
          <w:rtl/>
          <w:lang w:bidi="fa-IR"/>
        </w:rPr>
        <w:t xml:space="preserve"> «</w:t>
      </w:r>
      <w:r w:rsidRPr="00E82FE6">
        <w:rPr>
          <w:rStyle w:val="libHadeesChar"/>
          <w:rtl/>
        </w:rPr>
        <w:t>لما نزلنا ارض الحبشه جاورنا خير جار النجاش</w:t>
      </w:r>
      <w:r w:rsidR="00C00901" w:rsidRPr="00E82FE6">
        <w:rPr>
          <w:rStyle w:val="libHadeesChar"/>
          <w:rtl/>
        </w:rPr>
        <w:t>ی</w:t>
      </w:r>
      <w:r w:rsidRPr="00E82FE6">
        <w:rPr>
          <w:rStyle w:val="libHadeesChar"/>
          <w:rtl/>
        </w:rPr>
        <w:t>، امنا عل</w:t>
      </w:r>
      <w:r w:rsidR="00C00901" w:rsidRPr="00E82FE6">
        <w:rPr>
          <w:rStyle w:val="libHadeesChar"/>
          <w:rtl/>
        </w:rPr>
        <w:t>ی</w:t>
      </w:r>
      <w:r w:rsidRPr="00E82FE6">
        <w:rPr>
          <w:rStyle w:val="libHadeesChar"/>
          <w:rtl/>
        </w:rPr>
        <w:t xml:space="preserve"> ديننا، و عبدنا الله تعال</w:t>
      </w:r>
      <w:r w:rsidR="00C00901" w:rsidRPr="00E82FE6">
        <w:rPr>
          <w:rStyle w:val="libHadeesChar"/>
          <w:rtl/>
        </w:rPr>
        <w:t>ی</w:t>
      </w:r>
      <w:r w:rsidRPr="00E82FE6">
        <w:rPr>
          <w:rStyle w:val="libHadeesChar"/>
          <w:rtl/>
        </w:rPr>
        <w:t>، لانؤذ</w:t>
      </w:r>
      <w:r w:rsidR="00C00901" w:rsidRPr="00E82FE6">
        <w:rPr>
          <w:rStyle w:val="libHadeesChar"/>
          <w:rtl/>
        </w:rPr>
        <w:t>ی</w:t>
      </w:r>
      <w:r w:rsidRPr="00E82FE6">
        <w:rPr>
          <w:rStyle w:val="libHadeesChar"/>
          <w:rtl/>
        </w:rPr>
        <w:t xml:space="preserve"> و لا نسمع شيئا نكرهه</w:t>
      </w:r>
      <w:r w:rsidR="00E82FE6">
        <w:rPr>
          <w:rFonts w:hint="cs"/>
          <w:rtl/>
          <w:lang w:bidi="fa-IR"/>
        </w:rPr>
        <w:t>»</w:t>
      </w:r>
      <w:r w:rsidRPr="00636792">
        <w:rPr>
          <w:rtl/>
          <w:lang w:bidi="fa-IR"/>
        </w:rPr>
        <w:t xml:space="preserve"> </w:t>
      </w:r>
      <w:r w:rsidR="00E82FE6">
        <w:rPr>
          <w:rFonts w:hint="cs"/>
          <w:rtl/>
          <w:lang w:bidi="fa-IR"/>
        </w:rPr>
        <w:t>(</w:t>
      </w:r>
      <w:r w:rsidRPr="00636792">
        <w:rPr>
          <w:rtl/>
          <w:lang w:bidi="fa-IR"/>
        </w:rPr>
        <w:t>سيره ابن هشام جلد ١ ص ٢٢٢)</w:t>
      </w:r>
    </w:p>
    <w:p w:rsidR="00636792" w:rsidRPr="00636792" w:rsidRDefault="00636792" w:rsidP="00636792">
      <w:pPr>
        <w:pStyle w:val="libNormal"/>
        <w:rPr>
          <w:lang w:bidi="fa-IR"/>
        </w:rPr>
      </w:pPr>
      <w:r w:rsidRPr="00636792">
        <w:rPr>
          <w:rtl/>
          <w:lang w:bidi="fa-IR"/>
        </w:rPr>
        <w:t>بعض</w:t>
      </w:r>
      <w:r w:rsidR="00C00901">
        <w:rPr>
          <w:rtl/>
          <w:lang w:bidi="fa-IR"/>
        </w:rPr>
        <w:t>ی</w:t>
      </w:r>
      <w:r w:rsidRPr="00636792">
        <w:rPr>
          <w:rtl/>
          <w:lang w:bidi="fa-IR"/>
        </w:rPr>
        <w:t xml:space="preserve"> از مسلمانان چون در حبشه خود را در پناه امن و امان نجاش</w:t>
      </w:r>
      <w:r w:rsidR="00C00901">
        <w:rPr>
          <w:rtl/>
          <w:lang w:bidi="fa-IR"/>
        </w:rPr>
        <w:t>ی</w:t>
      </w:r>
      <w:r w:rsidRPr="00636792">
        <w:rPr>
          <w:rtl/>
          <w:lang w:bidi="fa-IR"/>
        </w:rPr>
        <w:t xml:space="preserve"> آسوده خاطر يافتند، و ديدند كه در آن سرزمين پهناور به عكس محيط تنگ و پر اختناق مكه م</w:t>
      </w:r>
      <w:r w:rsidR="00C00901">
        <w:rPr>
          <w:rtl/>
          <w:lang w:bidi="fa-IR"/>
        </w:rPr>
        <w:t>ی</w:t>
      </w:r>
      <w:r w:rsidR="004A59C6">
        <w:rPr>
          <w:rtl/>
          <w:lang w:bidi="fa-IR"/>
        </w:rPr>
        <w:t xml:space="preserve"> </w:t>
      </w:r>
      <w:r w:rsidRPr="00636792">
        <w:rPr>
          <w:rtl/>
          <w:lang w:bidi="fa-IR"/>
        </w:rPr>
        <w:t>توانند با آزاد</w:t>
      </w:r>
      <w:r w:rsidR="00C00901">
        <w:rPr>
          <w:rtl/>
          <w:lang w:bidi="fa-IR"/>
        </w:rPr>
        <w:t>ی</w:t>
      </w:r>
      <w:r w:rsidRPr="00636792">
        <w:rPr>
          <w:rtl/>
          <w:lang w:bidi="fa-IR"/>
        </w:rPr>
        <w:t xml:space="preserve"> و فراغت بال خدا</w:t>
      </w:r>
      <w:r w:rsidR="00C00901">
        <w:rPr>
          <w:rtl/>
          <w:lang w:bidi="fa-IR"/>
        </w:rPr>
        <w:t>ی</w:t>
      </w:r>
      <w:r w:rsidRPr="00636792">
        <w:rPr>
          <w:rtl/>
          <w:lang w:bidi="fa-IR"/>
        </w:rPr>
        <w:t xml:space="preserve"> يگانه را پرستش كنند، و از كس</w:t>
      </w:r>
      <w:r w:rsidR="00C00901">
        <w:rPr>
          <w:rtl/>
          <w:lang w:bidi="fa-IR"/>
        </w:rPr>
        <w:t>ی</w:t>
      </w:r>
      <w:r w:rsidRPr="00636792">
        <w:rPr>
          <w:rtl/>
          <w:lang w:bidi="fa-IR"/>
        </w:rPr>
        <w:t xml:space="preserve"> هم بيم نداشته باشند، احساسات خود را ط</w:t>
      </w:r>
      <w:r w:rsidR="00C00901">
        <w:rPr>
          <w:rtl/>
          <w:lang w:bidi="fa-IR"/>
        </w:rPr>
        <w:t>ی</w:t>
      </w:r>
      <w:r w:rsidRPr="00636792">
        <w:rPr>
          <w:rtl/>
          <w:lang w:bidi="fa-IR"/>
        </w:rPr>
        <w:t xml:space="preserve"> اشعار</w:t>
      </w:r>
      <w:r w:rsidR="00C00901">
        <w:rPr>
          <w:rtl/>
          <w:lang w:bidi="fa-IR"/>
        </w:rPr>
        <w:t>ی</w:t>
      </w:r>
      <w:r w:rsidRPr="00636792">
        <w:rPr>
          <w:rtl/>
          <w:lang w:bidi="fa-IR"/>
        </w:rPr>
        <w:t xml:space="preserve"> سرودند كه در تاريخ به يادگار مانده است.</w:t>
      </w:r>
    </w:p>
    <w:p w:rsidR="00636792" w:rsidRPr="00636792" w:rsidRDefault="00636792" w:rsidP="00636792">
      <w:pPr>
        <w:pStyle w:val="libNormal"/>
        <w:rPr>
          <w:lang w:bidi="fa-IR"/>
        </w:rPr>
      </w:pPr>
      <w:r w:rsidRPr="00636792">
        <w:rPr>
          <w:rtl/>
          <w:lang w:bidi="fa-IR"/>
        </w:rPr>
        <w:t>از اين اشعار به خوب</w:t>
      </w:r>
      <w:r w:rsidR="00C00901">
        <w:rPr>
          <w:rtl/>
          <w:lang w:bidi="fa-IR"/>
        </w:rPr>
        <w:t>ی</w:t>
      </w:r>
      <w:r w:rsidRPr="00636792">
        <w:rPr>
          <w:rtl/>
          <w:lang w:bidi="fa-IR"/>
        </w:rPr>
        <w:t xml:space="preserve"> پيداست كه به گفته ابن هشام، نجاش</w:t>
      </w:r>
      <w:r w:rsidR="00C00901">
        <w:rPr>
          <w:rtl/>
          <w:lang w:bidi="fa-IR"/>
        </w:rPr>
        <w:t>ی</w:t>
      </w:r>
      <w:r w:rsidRPr="00636792">
        <w:rPr>
          <w:rtl/>
          <w:lang w:bidi="fa-IR"/>
        </w:rPr>
        <w:t xml:space="preserve"> مقدم آنها را گرام</w:t>
      </w:r>
      <w:r w:rsidR="00C00901">
        <w:rPr>
          <w:rtl/>
          <w:lang w:bidi="fa-IR"/>
        </w:rPr>
        <w:t>ی</w:t>
      </w:r>
      <w:r w:rsidRPr="00636792">
        <w:rPr>
          <w:rtl/>
          <w:lang w:bidi="fa-IR"/>
        </w:rPr>
        <w:t xml:space="preserve"> داشته، و دستور داده بود با اطمينان و بدون هيچگونه نگران</w:t>
      </w:r>
      <w:r w:rsidR="00C00901">
        <w:rPr>
          <w:rtl/>
          <w:lang w:bidi="fa-IR"/>
        </w:rPr>
        <w:t>ی</w:t>
      </w:r>
      <w:r w:rsidRPr="00636792">
        <w:rPr>
          <w:rtl/>
          <w:lang w:bidi="fa-IR"/>
        </w:rPr>
        <w:t xml:space="preserve"> و تشويش خاطر در كشور او به سر برند.</w:t>
      </w:r>
    </w:p>
    <w:p w:rsidR="00636792" w:rsidRPr="00636792" w:rsidRDefault="00636792" w:rsidP="00636792">
      <w:pPr>
        <w:pStyle w:val="libNormal"/>
        <w:rPr>
          <w:lang w:bidi="fa-IR"/>
        </w:rPr>
      </w:pPr>
      <w:r w:rsidRPr="00636792">
        <w:rPr>
          <w:rtl/>
          <w:lang w:bidi="fa-IR"/>
        </w:rPr>
        <w:t>«عبدالله به حارث بن قيس بن عد</w:t>
      </w:r>
      <w:r w:rsidR="00C00901">
        <w:rPr>
          <w:rtl/>
          <w:lang w:bidi="fa-IR"/>
        </w:rPr>
        <w:t>ی</w:t>
      </w:r>
      <w:r w:rsidR="004A59C6">
        <w:rPr>
          <w:rtl/>
          <w:lang w:bidi="fa-IR"/>
        </w:rPr>
        <w:t xml:space="preserve"> </w:t>
      </w:r>
      <w:r w:rsidRPr="00636792">
        <w:rPr>
          <w:rtl/>
          <w:lang w:bidi="fa-IR"/>
        </w:rPr>
        <w:t>» از قبيله بن</w:t>
      </w:r>
      <w:r w:rsidR="00C00901">
        <w:rPr>
          <w:rtl/>
          <w:lang w:bidi="fa-IR"/>
        </w:rPr>
        <w:t>ی</w:t>
      </w:r>
      <w:r w:rsidRPr="00636792">
        <w:rPr>
          <w:rtl/>
          <w:lang w:bidi="fa-IR"/>
        </w:rPr>
        <w:t xml:space="preserve"> سهم در اشعار خود م</w:t>
      </w:r>
      <w:r w:rsidR="00C00901">
        <w:rPr>
          <w:rtl/>
          <w:lang w:bidi="fa-IR"/>
        </w:rPr>
        <w:t>ی</w:t>
      </w:r>
      <w:r w:rsidR="004A59C6">
        <w:rPr>
          <w:rtl/>
          <w:lang w:bidi="fa-IR"/>
        </w:rPr>
        <w:t xml:space="preserve"> </w:t>
      </w:r>
      <w:r w:rsidRPr="00636792">
        <w:rPr>
          <w:rtl/>
          <w:lang w:bidi="fa-IR"/>
        </w:rPr>
        <w:t>گويد:</w:t>
      </w:r>
    </w:p>
    <w:p w:rsidR="00636792" w:rsidRPr="00636792" w:rsidRDefault="00636792" w:rsidP="00636792">
      <w:pPr>
        <w:pStyle w:val="libNormal"/>
        <w:rPr>
          <w:lang w:bidi="fa-IR"/>
        </w:rPr>
      </w:pPr>
      <w:r w:rsidRPr="00636792">
        <w:rPr>
          <w:rtl/>
          <w:lang w:bidi="fa-IR"/>
        </w:rPr>
        <w:lastRenderedPageBreak/>
        <w:t>- ا</w:t>
      </w:r>
      <w:r w:rsidR="00C00901">
        <w:rPr>
          <w:rtl/>
          <w:lang w:bidi="fa-IR"/>
        </w:rPr>
        <w:t>ی</w:t>
      </w:r>
      <w:r w:rsidRPr="00636792">
        <w:rPr>
          <w:rtl/>
          <w:lang w:bidi="fa-IR"/>
        </w:rPr>
        <w:t xml:space="preserve"> رهگذر! پيام مرا به كسان</w:t>
      </w:r>
      <w:r w:rsidR="00C00901">
        <w:rPr>
          <w:rtl/>
          <w:lang w:bidi="fa-IR"/>
        </w:rPr>
        <w:t>ی</w:t>
      </w:r>
      <w:r w:rsidRPr="00636792">
        <w:rPr>
          <w:rtl/>
          <w:lang w:bidi="fa-IR"/>
        </w:rPr>
        <w:t xml:space="preserve"> كه م</w:t>
      </w:r>
      <w:r w:rsidR="00C00901">
        <w:rPr>
          <w:rtl/>
          <w:lang w:bidi="fa-IR"/>
        </w:rPr>
        <w:t>ی</w:t>
      </w:r>
      <w:r w:rsidR="004A59C6">
        <w:rPr>
          <w:rtl/>
          <w:lang w:bidi="fa-IR"/>
        </w:rPr>
        <w:t xml:space="preserve"> </w:t>
      </w:r>
      <w:r w:rsidRPr="00636792">
        <w:rPr>
          <w:rtl/>
          <w:lang w:bidi="fa-IR"/>
        </w:rPr>
        <w:t>خواهند پيام خدا و دين او را بشنوند برسان، خاصه به آن دسته از بندگان خدا كه در شهر مكه با ناراحت</w:t>
      </w:r>
      <w:r w:rsidR="00C00901">
        <w:rPr>
          <w:rtl/>
          <w:lang w:bidi="fa-IR"/>
        </w:rPr>
        <w:t>ی</w:t>
      </w:r>
      <w:r w:rsidRPr="00636792">
        <w:rPr>
          <w:rtl/>
          <w:lang w:bidi="fa-IR"/>
        </w:rPr>
        <w:t xml:space="preserve"> و شكنجه به سر م</w:t>
      </w:r>
      <w:r w:rsidR="00C00901">
        <w:rPr>
          <w:rtl/>
          <w:lang w:bidi="fa-IR"/>
        </w:rPr>
        <w:t>ی</w:t>
      </w:r>
      <w:r w:rsidR="004A59C6">
        <w:rPr>
          <w:rtl/>
          <w:lang w:bidi="fa-IR"/>
        </w:rPr>
        <w:t xml:space="preserve"> </w:t>
      </w:r>
      <w:r w:rsidRPr="00636792">
        <w:rPr>
          <w:rtl/>
          <w:lang w:bidi="fa-IR"/>
        </w:rPr>
        <w:t>برند.</w:t>
      </w:r>
    </w:p>
    <w:p w:rsidR="00636792" w:rsidRPr="00636792" w:rsidRDefault="00636792" w:rsidP="00636792">
      <w:pPr>
        <w:pStyle w:val="libNormal"/>
        <w:rPr>
          <w:lang w:bidi="fa-IR"/>
        </w:rPr>
      </w:pPr>
      <w:r w:rsidRPr="00636792">
        <w:rPr>
          <w:rtl/>
          <w:lang w:bidi="fa-IR"/>
        </w:rPr>
        <w:t>- به آنها بگو كه ما سرزمين خدا را وسيع يافتيم، و م</w:t>
      </w:r>
      <w:r w:rsidR="00C00901">
        <w:rPr>
          <w:rtl/>
          <w:lang w:bidi="fa-IR"/>
        </w:rPr>
        <w:t>ی</w:t>
      </w:r>
      <w:r w:rsidR="004A59C6">
        <w:rPr>
          <w:rtl/>
          <w:lang w:bidi="fa-IR"/>
        </w:rPr>
        <w:t xml:space="preserve"> </w:t>
      </w:r>
      <w:r w:rsidRPr="00636792">
        <w:rPr>
          <w:rtl/>
          <w:lang w:bidi="fa-IR"/>
        </w:rPr>
        <w:t>توانيم از خوار</w:t>
      </w:r>
      <w:r w:rsidR="00C00901">
        <w:rPr>
          <w:rtl/>
          <w:lang w:bidi="fa-IR"/>
        </w:rPr>
        <w:t>ی</w:t>
      </w:r>
      <w:r w:rsidRPr="00636792">
        <w:rPr>
          <w:rtl/>
          <w:lang w:bidi="fa-IR"/>
        </w:rPr>
        <w:t xml:space="preserve"> و تحقير و نابسامان</w:t>
      </w:r>
      <w:r w:rsidR="00C00901">
        <w:rPr>
          <w:rtl/>
          <w:lang w:bidi="fa-IR"/>
        </w:rPr>
        <w:t>ی</w:t>
      </w:r>
      <w:r w:rsidRPr="00636792">
        <w:rPr>
          <w:rtl/>
          <w:lang w:bidi="fa-IR"/>
        </w:rPr>
        <w:t xml:space="preserve"> در امان باشيم.</w:t>
      </w:r>
    </w:p>
    <w:p w:rsidR="00636792" w:rsidRPr="00636792" w:rsidRDefault="00636792" w:rsidP="00636792">
      <w:pPr>
        <w:pStyle w:val="libNormal"/>
        <w:rPr>
          <w:lang w:bidi="fa-IR"/>
        </w:rPr>
      </w:pPr>
      <w:r w:rsidRPr="00636792">
        <w:rPr>
          <w:rtl/>
          <w:lang w:bidi="fa-IR"/>
        </w:rPr>
        <w:t>- پس شما به ما بپيونديد و تن به خوار</w:t>
      </w:r>
      <w:r w:rsidR="00C00901">
        <w:rPr>
          <w:rtl/>
          <w:lang w:bidi="fa-IR"/>
        </w:rPr>
        <w:t>ی</w:t>
      </w:r>
      <w:r w:rsidRPr="00636792">
        <w:rPr>
          <w:rtl/>
          <w:lang w:bidi="fa-IR"/>
        </w:rPr>
        <w:t xml:space="preserve"> ندهيد، و با ذلت و ننگ نميريد.</w:t>
      </w:r>
    </w:p>
    <w:p w:rsidR="00636792" w:rsidRPr="00636792" w:rsidRDefault="00636792" w:rsidP="00636792">
      <w:pPr>
        <w:pStyle w:val="libNormal"/>
        <w:rPr>
          <w:lang w:bidi="fa-IR"/>
        </w:rPr>
      </w:pPr>
      <w:r w:rsidRPr="00636792">
        <w:rPr>
          <w:rtl/>
          <w:lang w:bidi="fa-IR"/>
        </w:rPr>
        <w:t>- جرم ما اين بود كه از پيغمبر خدا پيرو</w:t>
      </w:r>
      <w:r w:rsidR="00C00901">
        <w:rPr>
          <w:rtl/>
          <w:lang w:bidi="fa-IR"/>
        </w:rPr>
        <w:t>ی</w:t>
      </w:r>
      <w:r w:rsidRPr="00636792">
        <w:rPr>
          <w:rtl/>
          <w:lang w:bidi="fa-IR"/>
        </w:rPr>
        <w:t xml:space="preserve"> كرديم، و آنها سخن پيغمبر را نشنيده انگاشتند، و مسؤوليت بيشتر</w:t>
      </w:r>
      <w:r w:rsidR="00C00901">
        <w:rPr>
          <w:rtl/>
          <w:lang w:bidi="fa-IR"/>
        </w:rPr>
        <w:t>ی</w:t>
      </w:r>
      <w:r w:rsidRPr="00636792">
        <w:rPr>
          <w:rtl/>
          <w:lang w:bidi="fa-IR"/>
        </w:rPr>
        <w:t xml:space="preserve"> را برا</w:t>
      </w:r>
      <w:r w:rsidR="00C00901">
        <w:rPr>
          <w:rtl/>
          <w:lang w:bidi="fa-IR"/>
        </w:rPr>
        <w:t>ی</w:t>
      </w:r>
      <w:r w:rsidRPr="00636792">
        <w:rPr>
          <w:rtl/>
          <w:lang w:bidi="fa-IR"/>
        </w:rPr>
        <w:t xml:space="preserve"> محاسبه روز باز پسين به عهده گرفتند.</w:t>
      </w:r>
    </w:p>
    <w:p w:rsidR="00636792" w:rsidRPr="00636792" w:rsidRDefault="00636792" w:rsidP="00636792">
      <w:pPr>
        <w:pStyle w:val="libNormal"/>
        <w:rPr>
          <w:lang w:bidi="fa-IR"/>
        </w:rPr>
      </w:pPr>
      <w:r w:rsidRPr="00636792">
        <w:rPr>
          <w:rtl/>
          <w:lang w:bidi="fa-IR"/>
        </w:rPr>
        <w:t>- ا</w:t>
      </w:r>
      <w:r w:rsidR="00C00901">
        <w:rPr>
          <w:rtl/>
          <w:lang w:bidi="fa-IR"/>
        </w:rPr>
        <w:t>ی</w:t>
      </w:r>
      <w:r w:rsidRPr="00636792">
        <w:rPr>
          <w:rtl/>
          <w:lang w:bidi="fa-IR"/>
        </w:rPr>
        <w:t xml:space="preserve"> خدا</w:t>
      </w:r>
      <w:r w:rsidR="00C00901">
        <w:rPr>
          <w:rtl/>
          <w:lang w:bidi="fa-IR"/>
        </w:rPr>
        <w:t>ی</w:t>
      </w:r>
      <w:r w:rsidRPr="00636792">
        <w:rPr>
          <w:rtl/>
          <w:lang w:bidi="fa-IR"/>
        </w:rPr>
        <w:t xml:space="preserve"> مهربان! عذاب خود را بر قريش فرود آور كه سركش</w:t>
      </w:r>
      <w:r w:rsidR="00C00901">
        <w:rPr>
          <w:rtl/>
          <w:lang w:bidi="fa-IR"/>
        </w:rPr>
        <w:t>ی</w:t>
      </w:r>
      <w:r w:rsidRPr="00636792">
        <w:rPr>
          <w:rtl/>
          <w:lang w:bidi="fa-IR"/>
        </w:rPr>
        <w:t xml:space="preserve"> كردند. ما از اينكه كار آنها بيش از اين بالا گيرد و بيشتر سركش</w:t>
      </w:r>
      <w:r w:rsidR="00C00901">
        <w:rPr>
          <w:rtl/>
          <w:lang w:bidi="fa-IR"/>
        </w:rPr>
        <w:t>ی</w:t>
      </w:r>
      <w:r w:rsidRPr="00636792">
        <w:rPr>
          <w:rtl/>
          <w:lang w:bidi="fa-IR"/>
        </w:rPr>
        <w:t xml:space="preserve"> كنند، به تو پناه م</w:t>
      </w:r>
      <w:r w:rsidR="00C00901">
        <w:rPr>
          <w:rtl/>
          <w:lang w:bidi="fa-IR"/>
        </w:rPr>
        <w:t>ی</w:t>
      </w:r>
      <w:r w:rsidR="004A59C6">
        <w:rPr>
          <w:rtl/>
          <w:lang w:bidi="fa-IR"/>
        </w:rPr>
        <w:t xml:space="preserve"> </w:t>
      </w:r>
      <w:r w:rsidRPr="00636792">
        <w:rPr>
          <w:rtl/>
          <w:lang w:bidi="fa-IR"/>
        </w:rPr>
        <w:t>بريم.</w:t>
      </w:r>
    </w:p>
    <w:p w:rsidR="00636792" w:rsidRPr="00636792" w:rsidRDefault="00636792" w:rsidP="00636792">
      <w:pPr>
        <w:pStyle w:val="libNormal"/>
        <w:rPr>
          <w:lang w:bidi="fa-IR"/>
        </w:rPr>
      </w:pPr>
      <w:r w:rsidRPr="00636792">
        <w:rPr>
          <w:rtl/>
          <w:lang w:bidi="fa-IR"/>
        </w:rPr>
        <w:t>«عبدالله بن حارث</w:t>
      </w:r>
      <w:r w:rsidR="004A59C6">
        <w:rPr>
          <w:rtl/>
          <w:lang w:bidi="fa-IR"/>
        </w:rPr>
        <w:t xml:space="preserve"> </w:t>
      </w:r>
      <w:r w:rsidRPr="00636792">
        <w:rPr>
          <w:rtl/>
          <w:lang w:bidi="fa-IR"/>
        </w:rPr>
        <w:t>» كه خود را ازتعقيب سنگدلان قريش در آرامش خاطر م</w:t>
      </w:r>
      <w:r w:rsidR="00C00901">
        <w:rPr>
          <w:rtl/>
          <w:lang w:bidi="fa-IR"/>
        </w:rPr>
        <w:t>ی</w:t>
      </w:r>
      <w:r w:rsidR="004A59C6">
        <w:rPr>
          <w:rtl/>
          <w:lang w:bidi="fa-IR"/>
        </w:rPr>
        <w:t xml:space="preserve"> </w:t>
      </w:r>
      <w:r w:rsidRPr="00636792">
        <w:rPr>
          <w:rtl/>
          <w:lang w:bidi="fa-IR"/>
        </w:rPr>
        <w:t>ديد، ط</w:t>
      </w:r>
      <w:r w:rsidR="00C00901">
        <w:rPr>
          <w:rtl/>
          <w:lang w:bidi="fa-IR"/>
        </w:rPr>
        <w:t>ی</w:t>
      </w:r>
      <w:r w:rsidRPr="00636792">
        <w:rPr>
          <w:rtl/>
          <w:lang w:bidi="fa-IR"/>
        </w:rPr>
        <w:t xml:space="preserve"> قطعه ديگر</w:t>
      </w:r>
      <w:r w:rsidR="00C00901">
        <w:rPr>
          <w:rtl/>
          <w:lang w:bidi="fa-IR"/>
        </w:rPr>
        <w:t>ی</w:t>
      </w:r>
      <w:r w:rsidRPr="00636792">
        <w:rPr>
          <w:rtl/>
          <w:lang w:bidi="fa-IR"/>
        </w:rPr>
        <w:t xml:space="preserve"> از اين كه آنها را ناگزير ساختند شهر و ديار خود را رها سازند، و تن به غربت دهند، سخت م</w:t>
      </w:r>
      <w:r w:rsidR="00C00901">
        <w:rPr>
          <w:rtl/>
          <w:lang w:bidi="fa-IR"/>
        </w:rPr>
        <w:t>ی</w:t>
      </w:r>
      <w:r w:rsidR="004A59C6">
        <w:rPr>
          <w:rtl/>
          <w:lang w:bidi="fa-IR"/>
        </w:rPr>
        <w:t xml:space="preserve"> </w:t>
      </w:r>
      <w:r w:rsidRPr="00636792">
        <w:rPr>
          <w:rtl/>
          <w:lang w:bidi="fa-IR"/>
        </w:rPr>
        <w:t>نالد، و برخ</w:t>
      </w:r>
      <w:r w:rsidR="00C00901">
        <w:rPr>
          <w:rtl/>
          <w:lang w:bidi="fa-IR"/>
        </w:rPr>
        <w:t>ی</w:t>
      </w:r>
      <w:r w:rsidRPr="00636792">
        <w:rPr>
          <w:rtl/>
          <w:lang w:bidi="fa-IR"/>
        </w:rPr>
        <w:t xml:space="preserve"> از سران فاميل خود را مورد نكوهش قرار م</w:t>
      </w:r>
      <w:r w:rsidR="00C00901">
        <w:rPr>
          <w:rtl/>
          <w:lang w:bidi="fa-IR"/>
        </w:rPr>
        <w:t>ی</w:t>
      </w:r>
      <w:r w:rsidR="004A59C6">
        <w:rPr>
          <w:rtl/>
          <w:lang w:bidi="fa-IR"/>
        </w:rPr>
        <w:t xml:space="preserve"> </w:t>
      </w:r>
      <w:r w:rsidRPr="00636792">
        <w:rPr>
          <w:rtl/>
          <w:lang w:bidi="fa-IR"/>
        </w:rPr>
        <w:t>دهد.</w:t>
      </w:r>
    </w:p>
    <w:p w:rsidR="00636792" w:rsidRPr="00636792" w:rsidRDefault="00636792" w:rsidP="00636792">
      <w:pPr>
        <w:pStyle w:val="libNormal"/>
        <w:rPr>
          <w:lang w:bidi="fa-IR"/>
        </w:rPr>
      </w:pPr>
      <w:r w:rsidRPr="00636792">
        <w:rPr>
          <w:rtl/>
          <w:lang w:bidi="fa-IR"/>
        </w:rPr>
        <w:t>باز همين عبدلله بن حارث سران مشرك و ب</w:t>
      </w:r>
      <w:r w:rsidR="00C00901">
        <w:rPr>
          <w:rtl/>
          <w:lang w:bidi="fa-IR"/>
        </w:rPr>
        <w:t>ی</w:t>
      </w:r>
      <w:r w:rsidRPr="00636792">
        <w:rPr>
          <w:rtl/>
          <w:lang w:bidi="fa-IR"/>
        </w:rPr>
        <w:t xml:space="preserve"> رحم قريش را با خشم ياد م</w:t>
      </w:r>
      <w:r w:rsidR="00C00901">
        <w:rPr>
          <w:rtl/>
          <w:lang w:bidi="fa-IR"/>
        </w:rPr>
        <w:t>ی</w:t>
      </w:r>
      <w:r w:rsidR="004A59C6">
        <w:rPr>
          <w:rtl/>
          <w:lang w:bidi="fa-IR"/>
        </w:rPr>
        <w:t xml:space="preserve"> </w:t>
      </w:r>
      <w:r w:rsidRPr="00636792">
        <w:rPr>
          <w:rtl/>
          <w:lang w:bidi="fa-IR"/>
        </w:rPr>
        <w:t>كند و در قطعه ديگر</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گويد:</w:t>
      </w:r>
    </w:p>
    <w:p w:rsidR="00636792" w:rsidRPr="00636792" w:rsidRDefault="00636792" w:rsidP="00636792">
      <w:pPr>
        <w:pStyle w:val="libNormal"/>
        <w:rPr>
          <w:lang w:bidi="fa-IR"/>
        </w:rPr>
      </w:pPr>
      <w:r w:rsidRPr="00636792">
        <w:rPr>
          <w:rtl/>
          <w:lang w:bidi="fa-IR"/>
        </w:rPr>
        <w:t>- قريش باسرسخت</w:t>
      </w:r>
      <w:r w:rsidR="00C00901">
        <w:rPr>
          <w:rtl/>
          <w:lang w:bidi="fa-IR"/>
        </w:rPr>
        <w:t>ی</w:t>
      </w:r>
      <w:r w:rsidRPr="00636792">
        <w:rPr>
          <w:rtl/>
          <w:lang w:bidi="fa-IR"/>
        </w:rPr>
        <w:t xml:space="preserve"> حق</w:t>
      </w:r>
      <w:r w:rsidR="00C00901">
        <w:rPr>
          <w:rtl/>
          <w:lang w:bidi="fa-IR"/>
        </w:rPr>
        <w:t>ی</w:t>
      </w:r>
      <w:r w:rsidRPr="00636792">
        <w:rPr>
          <w:rtl/>
          <w:lang w:bidi="fa-IR"/>
        </w:rPr>
        <w:t xml:space="preserve"> را كه خدا</w:t>
      </w:r>
      <w:r w:rsidR="00C00901">
        <w:rPr>
          <w:rtl/>
          <w:lang w:bidi="fa-IR"/>
        </w:rPr>
        <w:t>ی</w:t>
      </w:r>
      <w:r w:rsidRPr="00636792">
        <w:rPr>
          <w:rtl/>
          <w:lang w:bidi="fa-IR"/>
        </w:rPr>
        <w:t xml:space="preserve"> يگانه بر آنها داشت انكاركردند، همان طور كه پيش از آنها قوم عاد و مردم مدين و قوم حجر با خدا</w:t>
      </w:r>
      <w:r w:rsidR="00C00901">
        <w:rPr>
          <w:rtl/>
          <w:lang w:bidi="fa-IR"/>
        </w:rPr>
        <w:t>ی</w:t>
      </w:r>
      <w:r w:rsidRPr="00636792">
        <w:rPr>
          <w:rtl/>
          <w:lang w:bidi="fa-IR"/>
        </w:rPr>
        <w:t xml:space="preserve"> خود درافتادند.</w:t>
      </w:r>
    </w:p>
    <w:p w:rsidR="00636792" w:rsidRPr="00636792" w:rsidRDefault="00636792" w:rsidP="00636792">
      <w:pPr>
        <w:pStyle w:val="libNormal"/>
        <w:rPr>
          <w:lang w:bidi="fa-IR"/>
        </w:rPr>
      </w:pPr>
      <w:r w:rsidRPr="00636792">
        <w:rPr>
          <w:rtl/>
          <w:lang w:bidi="fa-IR"/>
        </w:rPr>
        <w:t>- اگر من ياد خدا را آشكار نسازم، چنان م</w:t>
      </w:r>
      <w:r w:rsidR="00C00901">
        <w:rPr>
          <w:rtl/>
          <w:lang w:bidi="fa-IR"/>
        </w:rPr>
        <w:t>ی</w:t>
      </w:r>
      <w:r w:rsidR="004A59C6">
        <w:rPr>
          <w:rtl/>
          <w:lang w:bidi="fa-IR"/>
        </w:rPr>
        <w:t xml:space="preserve"> </w:t>
      </w:r>
      <w:r w:rsidRPr="00636792">
        <w:rPr>
          <w:rtl/>
          <w:lang w:bidi="fa-IR"/>
        </w:rPr>
        <w:t>بينم كه هيچ زمين و دريائ</w:t>
      </w:r>
      <w:r w:rsidR="00C00901">
        <w:rPr>
          <w:rtl/>
          <w:lang w:bidi="fa-IR"/>
        </w:rPr>
        <w:t>ی</w:t>
      </w:r>
      <w:r w:rsidRPr="00636792">
        <w:rPr>
          <w:rtl/>
          <w:lang w:bidi="fa-IR"/>
        </w:rPr>
        <w:t xml:space="preserve"> جا</w:t>
      </w:r>
      <w:r w:rsidR="00C00901">
        <w:rPr>
          <w:rtl/>
          <w:lang w:bidi="fa-IR"/>
        </w:rPr>
        <w:t>ی</w:t>
      </w:r>
      <w:r w:rsidRPr="00636792">
        <w:rPr>
          <w:rtl/>
          <w:lang w:bidi="fa-IR"/>
        </w:rPr>
        <w:t xml:space="preserve"> نشيمن من نيست.</w:t>
      </w:r>
    </w:p>
    <w:p w:rsidR="00636792" w:rsidRPr="00636792" w:rsidRDefault="00636792" w:rsidP="00636792">
      <w:pPr>
        <w:pStyle w:val="libNormal"/>
        <w:rPr>
          <w:lang w:bidi="fa-IR"/>
        </w:rPr>
      </w:pPr>
      <w:r w:rsidRPr="00636792">
        <w:rPr>
          <w:rtl/>
          <w:lang w:bidi="fa-IR"/>
        </w:rPr>
        <w:t>در سر زمين</w:t>
      </w:r>
      <w:r w:rsidR="00C00901">
        <w:rPr>
          <w:rtl/>
          <w:lang w:bidi="fa-IR"/>
        </w:rPr>
        <w:t>ی</w:t>
      </w:r>
      <w:r w:rsidRPr="00636792">
        <w:rPr>
          <w:rtl/>
          <w:lang w:bidi="fa-IR"/>
        </w:rPr>
        <w:t xml:space="preserve"> كه بنده خدا به سر م</w:t>
      </w:r>
      <w:r w:rsidR="00C00901">
        <w:rPr>
          <w:rtl/>
          <w:lang w:bidi="fa-IR"/>
        </w:rPr>
        <w:t>ی</w:t>
      </w:r>
      <w:r w:rsidR="004A59C6">
        <w:rPr>
          <w:rtl/>
          <w:lang w:bidi="fa-IR"/>
        </w:rPr>
        <w:t xml:space="preserve"> </w:t>
      </w:r>
      <w:r w:rsidRPr="00636792">
        <w:rPr>
          <w:rtl/>
          <w:lang w:bidi="fa-IR"/>
        </w:rPr>
        <w:t>برد، همين كه دعوت حق به من رسيد، من عقيده خود را آشكار ساختم.</w:t>
      </w:r>
    </w:p>
    <w:p w:rsidR="00636792" w:rsidRPr="00636792" w:rsidRDefault="00636792" w:rsidP="007508A3">
      <w:pPr>
        <w:pStyle w:val="libNormal"/>
        <w:rPr>
          <w:lang w:bidi="fa-IR"/>
        </w:rPr>
      </w:pPr>
      <w:r w:rsidRPr="00636792">
        <w:rPr>
          <w:rtl/>
          <w:lang w:bidi="fa-IR"/>
        </w:rPr>
        <w:t>«عثمان بن مظعون» نيز پسر عمويش «اميه بن خلف</w:t>
      </w:r>
      <w:r w:rsidR="004A59C6">
        <w:rPr>
          <w:rtl/>
          <w:lang w:bidi="fa-IR"/>
        </w:rPr>
        <w:t xml:space="preserve"> </w:t>
      </w:r>
      <w:r w:rsidRPr="00636792">
        <w:rPr>
          <w:rtl/>
          <w:lang w:bidi="fa-IR"/>
        </w:rPr>
        <w:t>» را كه در ميان فاميل خود بسيار متنفذ و سرشناس و او را به جرم مسلمان</w:t>
      </w:r>
      <w:r w:rsidR="00C00901">
        <w:rPr>
          <w:rtl/>
          <w:lang w:bidi="fa-IR"/>
        </w:rPr>
        <w:t>ی</w:t>
      </w:r>
      <w:r w:rsidRPr="00636792">
        <w:rPr>
          <w:rtl/>
          <w:lang w:bidi="fa-IR"/>
        </w:rPr>
        <w:t xml:space="preserve"> سخت آزرده بود، در قطعه</w:t>
      </w:r>
      <w:r w:rsidR="004A59C6">
        <w:rPr>
          <w:rtl/>
          <w:lang w:bidi="fa-IR"/>
        </w:rPr>
        <w:t xml:space="preserve"> </w:t>
      </w:r>
      <w:r w:rsidRPr="00636792">
        <w:rPr>
          <w:rtl/>
          <w:lang w:bidi="fa-IR"/>
        </w:rPr>
        <w:t>ا</w:t>
      </w:r>
      <w:r w:rsidR="00C00901">
        <w:rPr>
          <w:rtl/>
          <w:lang w:bidi="fa-IR"/>
        </w:rPr>
        <w:t>ی</w:t>
      </w:r>
      <w:r w:rsidRPr="00636792">
        <w:rPr>
          <w:rtl/>
          <w:lang w:bidi="fa-IR"/>
        </w:rPr>
        <w:t xml:space="preserve"> مورد سرزنش و توبيخ قرار داده و از جمله م</w:t>
      </w:r>
      <w:r w:rsidR="00C00901">
        <w:rPr>
          <w:rtl/>
          <w:lang w:bidi="fa-IR"/>
        </w:rPr>
        <w:t>ی</w:t>
      </w:r>
      <w:r w:rsidR="004A59C6">
        <w:rPr>
          <w:rtl/>
          <w:lang w:bidi="fa-IR"/>
        </w:rPr>
        <w:t xml:space="preserve"> </w:t>
      </w:r>
      <w:r w:rsidRPr="00636792">
        <w:rPr>
          <w:rtl/>
          <w:lang w:bidi="fa-IR"/>
        </w:rPr>
        <w:t>گويد:</w:t>
      </w:r>
    </w:p>
    <w:p w:rsidR="00636792" w:rsidRPr="00636792" w:rsidRDefault="00636792" w:rsidP="00636792">
      <w:pPr>
        <w:pStyle w:val="libNormal"/>
        <w:rPr>
          <w:lang w:bidi="fa-IR"/>
        </w:rPr>
      </w:pPr>
      <w:r w:rsidRPr="00636792">
        <w:rPr>
          <w:rtl/>
          <w:lang w:bidi="fa-IR"/>
        </w:rPr>
        <w:lastRenderedPageBreak/>
        <w:t>-تو باعث</w:t>
      </w:r>
      <w:r w:rsidR="004A59C6">
        <w:rPr>
          <w:rtl/>
          <w:lang w:bidi="fa-IR"/>
        </w:rPr>
        <w:t xml:space="preserve"> </w:t>
      </w:r>
      <w:r w:rsidRPr="00636792">
        <w:rPr>
          <w:rtl/>
          <w:lang w:bidi="fa-IR"/>
        </w:rPr>
        <w:t>شد</w:t>
      </w:r>
      <w:r w:rsidR="00C00901">
        <w:rPr>
          <w:rtl/>
          <w:lang w:bidi="fa-IR"/>
        </w:rPr>
        <w:t>ی</w:t>
      </w:r>
      <w:r w:rsidRPr="00636792">
        <w:rPr>
          <w:rtl/>
          <w:lang w:bidi="fa-IR"/>
        </w:rPr>
        <w:t xml:space="preserve"> من از شهرمكه محل امن خدا بيرون آيم، و در سرزمين غربت به سر برم.</w:t>
      </w:r>
    </w:p>
    <w:p w:rsidR="00636792" w:rsidRPr="00636792" w:rsidRDefault="00636792" w:rsidP="00636792">
      <w:pPr>
        <w:pStyle w:val="libNormal"/>
        <w:rPr>
          <w:lang w:bidi="fa-IR"/>
        </w:rPr>
      </w:pPr>
      <w:r w:rsidRPr="00636792">
        <w:rPr>
          <w:rtl/>
          <w:lang w:bidi="fa-IR"/>
        </w:rPr>
        <w:t>- تو با مردم</w:t>
      </w:r>
      <w:r w:rsidR="00C00901">
        <w:rPr>
          <w:rtl/>
          <w:lang w:bidi="fa-IR"/>
        </w:rPr>
        <w:t>ی</w:t>
      </w:r>
      <w:r w:rsidRPr="00636792">
        <w:rPr>
          <w:rtl/>
          <w:lang w:bidi="fa-IR"/>
        </w:rPr>
        <w:t xml:space="preserve"> بزرگوار و عزيز در افتاد</w:t>
      </w:r>
      <w:r w:rsidR="00C00901">
        <w:rPr>
          <w:rtl/>
          <w:lang w:bidi="fa-IR"/>
        </w:rPr>
        <w:t>ی</w:t>
      </w:r>
      <w:r w:rsidRPr="00636792">
        <w:rPr>
          <w:rtl/>
          <w:lang w:bidi="fa-IR"/>
        </w:rPr>
        <w:t>، و كسان</w:t>
      </w:r>
      <w:r w:rsidR="00C00901">
        <w:rPr>
          <w:rtl/>
          <w:lang w:bidi="fa-IR"/>
        </w:rPr>
        <w:t>ی</w:t>
      </w:r>
      <w:r w:rsidRPr="00636792">
        <w:rPr>
          <w:rtl/>
          <w:lang w:bidi="fa-IR"/>
        </w:rPr>
        <w:t xml:space="preserve"> را كه از ايمانشان بيم داشتند به هلاكت رساند</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-اگر در آينده حوادث دنيا تو را باق</w:t>
      </w:r>
      <w:r w:rsidR="00C00901">
        <w:rPr>
          <w:rtl/>
          <w:lang w:bidi="fa-IR"/>
        </w:rPr>
        <w:t>ی</w:t>
      </w:r>
      <w:r w:rsidRPr="00636792">
        <w:rPr>
          <w:rtl/>
          <w:lang w:bidi="fa-IR"/>
        </w:rPr>
        <w:t xml:space="preserve"> گذاشت، و اراذل و اوباش مكه را با خود همراه ديد</w:t>
      </w:r>
      <w:r w:rsidR="00C00901">
        <w:rPr>
          <w:rtl/>
          <w:lang w:bidi="fa-IR"/>
        </w:rPr>
        <w:t>ی</w:t>
      </w:r>
      <w:r w:rsidRPr="00636792">
        <w:rPr>
          <w:rtl/>
          <w:lang w:bidi="fa-IR"/>
        </w:rPr>
        <w:t xml:space="preserve"> خواه</w:t>
      </w:r>
      <w:r w:rsidR="00C00901">
        <w:rPr>
          <w:rtl/>
          <w:lang w:bidi="fa-IR"/>
        </w:rPr>
        <w:t>ی</w:t>
      </w:r>
      <w:r w:rsidRPr="00636792">
        <w:rPr>
          <w:rtl/>
          <w:lang w:bidi="fa-IR"/>
        </w:rPr>
        <w:t xml:space="preserve"> ديد كه چه عمل زشت</w:t>
      </w:r>
      <w:r w:rsidR="00C00901">
        <w:rPr>
          <w:rtl/>
          <w:lang w:bidi="fa-IR"/>
        </w:rPr>
        <w:t>ی</w:t>
      </w:r>
      <w:r w:rsidRPr="00636792">
        <w:rPr>
          <w:rtl/>
          <w:lang w:bidi="fa-IR"/>
        </w:rPr>
        <w:t xml:space="preserve"> مرتكب شده</w:t>
      </w:r>
      <w:r w:rsidR="004A59C6">
        <w:rPr>
          <w:rtl/>
          <w:lang w:bidi="fa-IR"/>
        </w:rPr>
        <w:t xml:space="preserve"> </w:t>
      </w:r>
      <w:r w:rsidRPr="00636792">
        <w:rPr>
          <w:rtl/>
          <w:lang w:bidi="fa-IR"/>
        </w:rPr>
        <w:t>ا</w:t>
      </w:r>
      <w:r w:rsidR="00C00901">
        <w:rPr>
          <w:rtl/>
          <w:lang w:bidi="fa-IR"/>
        </w:rPr>
        <w:t>ی</w:t>
      </w:r>
      <w:r w:rsidRPr="00636792">
        <w:rPr>
          <w:rtl/>
          <w:lang w:bidi="fa-IR"/>
        </w:rPr>
        <w:t>.(سيره ابن هشام - جلد ١ ص ٢٢٠ ٢٢١)</w:t>
      </w:r>
    </w:p>
    <w:p w:rsidR="007508A3" w:rsidRDefault="00636792" w:rsidP="00636792">
      <w:pPr>
        <w:pStyle w:val="libNormal"/>
        <w:rPr>
          <w:rtl/>
          <w:lang w:bidi="fa-IR"/>
        </w:rPr>
      </w:pPr>
      <w:r w:rsidRPr="00636792">
        <w:rPr>
          <w:rtl/>
          <w:lang w:bidi="fa-IR"/>
        </w:rPr>
        <w:t>نجاش دستور داده بود مسلمانان كه برا</w:t>
      </w:r>
      <w:r w:rsidR="00C00901">
        <w:rPr>
          <w:rtl/>
          <w:lang w:bidi="fa-IR"/>
        </w:rPr>
        <w:t>ی</w:t>
      </w:r>
      <w:r w:rsidRPr="00636792">
        <w:rPr>
          <w:rtl/>
          <w:lang w:bidi="fa-IR"/>
        </w:rPr>
        <w:t xml:space="preserve"> نجات خويش رو</w:t>
      </w:r>
      <w:r w:rsidR="00C00901">
        <w:rPr>
          <w:rtl/>
          <w:lang w:bidi="fa-IR"/>
        </w:rPr>
        <w:t>ی</w:t>
      </w:r>
      <w:r w:rsidRPr="00636792">
        <w:rPr>
          <w:rtl/>
          <w:lang w:bidi="fa-IR"/>
        </w:rPr>
        <w:t xml:space="preserve"> به كشور او آورده</w:t>
      </w:r>
      <w:r w:rsidR="004A59C6">
        <w:rPr>
          <w:rtl/>
          <w:lang w:bidi="fa-IR"/>
        </w:rPr>
        <w:t xml:space="preserve"> </w:t>
      </w:r>
      <w:r w:rsidRPr="00636792">
        <w:rPr>
          <w:rtl/>
          <w:lang w:bidi="fa-IR"/>
        </w:rPr>
        <w:t>اند، كاملا در امان باشند. حت</w:t>
      </w:r>
      <w:r w:rsidR="00C00901">
        <w:rPr>
          <w:rtl/>
          <w:lang w:bidi="fa-IR"/>
        </w:rPr>
        <w:t>ی</w:t>
      </w:r>
      <w:r w:rsidRPr="00636792">
        <w:rPr>
          <w:rtl/>
          <w:lang w:bidi="fa-IR"/>
        </w:rPr>
        <w:t xml:space="preserve"> گاه</w:t>
      </w:r>
      <w:r w:rsidR="00C00901">
        <w:rPr>
          <w:rtl/>
          <w:lang w:bidi="fa-IR"/>
        </w:rPr>
        <w:t>ی</w:t>
      </w:r>
      <w:r w:rsidRPr="00636792">
        <w:rPr>
          <w:rtl/>
          <w:lang w:bidi="fa-IR"/>
        </w:rPr>
        <w:t xml:space="preserve"> به جعفر بن ابيطالب پيغام م</w:t>
      </w:r>
      <w:r w:rsidR="00C00901">
        <w:rPr>
          <w:rtl/>
          <w:lang w:bidi="fa-IR"/>
        </w:rPr>
        <w:t>ی</w:t>
      </w:r>
      <w:r w:rsidR="004A59C6">
        <w:rPr>
          <w:rtl/>
          <w:lang w:bidi="fa-IR"/>
        </w:rPr>
        <w:t xml:space="preserve"> </w:t>
      </w:r>
      <w:r w:rsidRPr="00636792">
        <w:rPr>
          <w:rtl/>
          <w:lang w:bidi="fa-IR"/>
        </w:rPr>
        <w:t>داد كه اگر نياز</w:t>
      </w:r>
      <w:r w:rsidR="00C00901">
        <w:rPr>
          <w:rtl/>
          <w:lang w:bidi="fa-IR"/>
        </w:rPr>
        <w:t>ی</w:t>
      </w:r>
      <w:r w:rsidRPr="00636792">
        <w:rPr>
          <w:rtl/>
          <w:lang w:bidi="fa-IR"/>
        </w:rPr>
        <w:t xml:space="preserve"> دارند تذكر دهند تا برايشان تامين كند.</w:t>
      </w:r>
    </w:p>
    <w:p w:rsidR="00636792" w:rsidRPr="00636792" w:rsidRDefault="007508A3" w:rsidP="00636792">
      <w:pPr>
        <w:pStyle w:val="libNormal"/>
        <w:rPr>
          <w:lang w:bidi="fa-IR"/>
        </w:rPr>
      </w:pPr>
      <w:r>
        <w:rPr>
          <w:rtl/>
          <w:lang w:bidi="fa-IR"/>
        </w:rPr>
        <w:br w:type="page"/>
      </w:r>
    </w:p>
    <w:p w:rsidR="00636792" w:rsidRDefault="00636792" w:rsidP="007508A3">
      <w:pPr>
        <w:pStyle w:val="Heading2"/>
        <w:rPr>
          <w:rtl/>
          <w:lang w:bidi="fa-IR"/>
        </w:rPr>
      </w:pPr>
      <w:bookmarkStart w:id="67" w:name="_Toc488051618"/>
      <w:r w:rsidRPr="00636792">
        <w:rPr>
          <w:rtl/>
          <w:lang w:bidi="fa-IR"/>
        </w:rPr>
        <w:t>نمايندگان قريش در تعقيب مهاجرين</w:t>
      </w:r>
      <w:bookmarkEnd w:id="67"/>
    </w:p>
    <w:p w:rsidR="00636792" w:rsidRPr="00636792" w:rsidRDefault="00636792" w:rsidP="00636792">
      <w:pPr>
        <w:pStyle w:val="libNormal"/>
        <w:rPr>
          <w:lang w:bidi="fa-IR"/>
        </w:rPr>
      </w:pPr>
      <w:r w:rsidRPr="00636792">
        <w:rPr>
          <w:rtl/>
          <w:lang w:bidi="fa-IR"/>
        </w:rPr>
        <w:t>هنگام</w:t>
      </w:r>
      <w:r w:rsidR="00C00901">
        <w:rPr>
          <w:rtl/>
          <w:lang w:bidi="fa-IR"/>
        </w:rPr>
        <w:t>ی</w:t>
      </w:r>
      <w:r w:rsidRPr="00636792">
        <w:rPr>
          <w:rtl/>
          <w:lang w:bidi="fa-IR"/>
        </w:rPr>
        <w:t xml:space="preserve"> كه قريش اطلاع يافتند مسلمانان و كسان و فرزندان آنها در حبشه جا</w:t>
      </w:r>
      <w:r w:rsidR="00C00901">
        <w:rPr>
          <w:rtl/>
          <w:lang w:bidi="fa-IR"/>
        </w:rPr>
        <w:t>ی</w:t>
      </w:r>
      <w:r w:rsidRPr="00636792">
        <w:rPr>
          <w:rtl/>
          <w:lang w:bidi="fa-IR"/>
        </w:rPr>
        <w:t xml:space="preserve"> امن</w:t>
      </w:r>
      <w:r w:rsidR="00C00901">
        <w:rPr>
          <w:rtl/>
          <w:lang w:bidi="fa-IR"/>
        </w:rPr>
        <w:t>ی</w:t>
      </w:r>
      <w:r w:rsidRPr="00636792">
        <w:rPr>
          <w:rtl/>
          <w:lang w:bidi="fa-IR"/>
        </w:rPr>
        <w:t xml:space="preserve"> يدا كرده اند و در آنجا سكن</w:t>
      </w:r>
      <w:r w:rsidR="00C00901">
        <w:rPr>
          <w:rtl/>
          <w:lang w:bidi="fa-IR"/>
        </w:rPr>
        <w:t>ی</w:t>
      </w:r>
      <w:r w:rsidRPr="00636792">
        <w:rPr>
          <w:rtl/>
          <w:lang w:bidi="fa-IR"/>
        </w:rPr>
        <w:t xml:space="preserve"> گزيده اند و سخت مورد حمايت نجاش</w:t>
      </w:r>
      <w:r w:rsidR="00C00901">
        <w:rPr>
          <w:rtl/>
          <w:lang w:bidi="fa-IR"/>
        </w:rPr>
        <w:t>ی</w:t>
      </w:r>
      <w:r w:rsidRPr="00636792">
        <w:rPr>
          <w:rtl/>
          <w:lang w:bidi="fa-IR"/>
        </w:rPr>
        <w:t xml:space="preserve"> م</w:t>
      </w:r>
      <w:r w:rsidR="00C00901">
        <w:rPr>
          <w:rtl/>
          <w:lang w:bidi="fa-IR"/>
        </w:rPr>
        <w:t>ی</w:t>
      </w:r>
      <w:r w:rsidRPr="00636792">
        <w:rPr>
          <w:rtl/>
          <w:lang w:bidi="fa-IR"/>
        </w:rPr>
        <w:t xml:space="preserve"> باشند به چاره جوي</w:t>
      </w:r>
      <w:r w:rsidR="00C00901">
        <w:rPr>
          <w:rtl/>
          <w:lang w:bidi="fa-IR"/>
        </w:rPr>
        <w:t>ی</w:t>
      </w:r>
      <w:r w:rsidRPr="00636792">
        <w:rPr>
          <w:rtl/>
          <w:lang w:bidi="fa-IR"/>
        </w:rPr>
        <w:t xml:space="preserve"> بر خواستند</w:t>
      </w:r>
      <w:r w:rsidR="007508A3">
        <w:rPr>
          <w:rFonts w:hint="cs"/>
          <w:rtl/>
          <w:lang w:bidi="fa-IR"/>
        </w:rPr>
        <w:t xml:space="preserve"> </w:t>
      </w:r>
      <w:r w:rsidRPr="00636792">
        <w:rPr>
          <w:rtl/>
          <w:lang w:bidi="fa-IR"/>
        </w:rPr>
        <w:t>پس از مشورت و تبادل به اين نتيجه رسيدند كه دو مرد سخنور و زبر دست را به دربار نجاش</w:t>
      </w:r>
      <w:r w:rsidR="00C00901">
        <w:rPr>
          <w:rtl/>
          <w:lang w:bidi="fa-IR"/>
        </w:rPr>
        <w:t>ی</w:t>
      </w:r>
      <w:r w:rsidRPr="00636792">
        <w:rPr>
          <w:rtl/>
          <w:lang w:bidi="fa-IR"/>
        </w:rPr>
        <w:t xml:space="preserve"> كسيل دارند تا آن ماموران كار كشته و دنيا ديده بتوانند با چرب زبان</w:t>
      </w:r>
      <w:r w:rsidR="00C00901">
        <w:rPr>
          <w:rtl/>
          <w:lang w:bidi="fa-IR"/>
        </w:rPr>
        <w:t>ی</w:t>
      </w:r>
      <w:r w:rsidRPr="00636792">
        <w:rPr>
          <w:rtl/>
          <w:lang w:bidi="fa-IR"/>
        </w:rPr>
        <w:t xml:space="preserve"> و نيرنگ و فريب ذهن نجاش</w:t>
      </w:r>
      <w:r w:rsidR="00C00901">
        <w:rPr>
          <w:rtl/>
          <w:lang w:bidi="fa-IR"/>
        </w:rPr>
        <w:t>ی</w:t>
      </w:r>
      <w:r w:rsidRPr="00636792">
        <w:rPr>
          <w:rtl/>
          <w:lang w:bidi="fa-IR"/>
        </w:rPr>
        <w:t xml:space="preserve"> را نسبت به مسلمانان مشوب سازند وآنها را به وطن بازگردانند تا به كيفر برسانند.</w:t>
      </w:r>
    </w:p>
    <w:p w:rsidR="007508A3" w:rsidRDefault="00636792" w:rsidP="007508A3">
      <w:pPr>
        <w:pStyle w:val="libNormal"/>
        <w:rPr>
          <w:rtl/>
          <w:lang w:bidi="fa-IR"/>
        </w:rPr>
      </w:pPr>
      <w:r w:rsidRPr="00636792">
        <w:rPr>
          <w:rtl/>
          <w:lang w:bidi="fa-IR"/>
        </w:rPr>
        <w:t>بعض</w:t>
      </w:r>
      <w:r w:rsidR="00C00901">
        <w:rPr>
          <w:rtl/>
          <w:lang w:bidi="fa-IR"/>
        </w:rPr>
        <w:t>ی</w:t>
      </w:r>
      <w:r w:rsidRPr="00636792">
        <w:rPr>
          <w:rtl/>
          <w:lang w:bidi="fa-IR"/>
        </w:rPr>
        <w:t xml:space="preserve"> از تواريخ مانند سيره ابن هشام و كامل ابن اثير نام اين دو نفر را «عمرو بن عاص»پسر «عاص بن وائل»كه برادرش هشام نيز از مهاجران بود و در حبشه به سر م</w:t>
      </w:r>
      <w:r w:rsidR="00C00901">
        <w:rPr>
          <w:rtl/>
          <w:lang w:bidi="fa-IR"/>
        </w:rPr>
        <w:t>ی</w:t>
      </w:r>
      <w:r w:rsidRPr="00636792">
        <w:rPr>
          <w:rtl/>
          <w:lang w:bidi="fa-IR"/>
        </w:rPr>
        <w:t xml:space="preserve"> برد و «عبدااله بن اب</w:t>
      </w:r>
      <w:r w:rsidR="00C00901">
        <w:rPr>
          <w:rtl/>
          <w:lang w:bidi="fa-IR"/>
        </w:rPr>
        <w:t>ی</w:t>
      </w:r>
      <w:r w:rsidRPr="00636792">
        <w:rPr>
          <w:rtl/>
          <w:lang w:bidi="fa-IR"/>
        </w:rPr>
        <w:t xml:space="preserve"> ربيعه مخزوم</w:t>
      </w:r>
      <w:r w:rsidR="00C00901">
        <w:rPr>
          <w:rtl/>
          <w:lang w:bidi="fa-IR"/>
        </w:rPr>
        <w:t>ی</w:t>
      </w:r>
      <w:r w:rsidRPr="00636792">
        <w:rPr>
          <w:rtl/>
          <w:lang w:bidi="fa-IR"/>
        </w:rPr>
        <w:t>» دانسته اند.</w:t>
      </w:r>
    </w:p>
    <w:p w:rsidR="00636792" w:rsidRPr="00636792" w:rsidRDefault="00636792" w:rsidP="007508A3">
      <w:pPr>
        <w:pStyle w:val="libNormal"/>
        <w:rPr>
          <w:lang w:bidi="fa-IR"/>
        </w:rPr>
      </w:pPr>
      <w:r w:rsidRPr="00636792">
        <w:rPr>
          <w:rtl/>
          <w:lang w:bidi="fa-IR"/>
        </w:rPr>
        <w:t>(ابن اثير نفر دوم را «عبدالله بن اب</w:t>
      </w:r>
      <w:r w:rsidR="00C00901">
        <w:rPr>
          <w:rtl/>
          <w:lang w:bidi="fa-IR"/>
        </w:rPr>
        <w:t>ی</w:t>
      </w:r>
      <w:r w:rsidRPr="00636792">
        <w:rPr>
          <w:rtl/>
          <w:lang w:bidi="fa-IR"/>
        </w:rPr>
        <w:t xml:space="preserve"> اميه» ضبط كرده است كه اشتباه است.)</w:t>
      </w:r>
      <w:r w:rsidR="007508A3">
        <w:rPr>
          <w:rFonts w:hint="cs"/>
          <w:rtl/>
          <w:lang w:bidi="fa-IR"/>
        </w:rPr>
        <w:t xml:space="preserve"> </w:t>
      </w:r>
      <w:r w:rsidRPr="00636792">
        <w:rPr>
          <w:rtl/>
          <w:lang w:bidi="fa-IR"/>
        </w:rPr>
        <w:t>ول</w:t>
      </w:r>
      <w:r w:rsidR="00C00901">
        <w:rPr>
          <w:rtl/>
          <w:lang w:bidi="fa-IR"/>
        </w:rPr>
        <w:t>ی</w:t>
      </w:r>
      <w:r w:rsidRPr="00636792">
        <w:rPr>
          <w:rtl/>
          <w:lang w:bidi="fa-IR"/>
        </w:rPr>
        <w:t xml:space="preserve"> برخ</w:t>
      </w:r>
      <w:r w:rsidR="00C00901">
        <w:rPr>
          <w:rtl/>
          <w:lang w:bidi="fa-IR"/>
        </w:rPr>
        <w:t>ی</w:t>
      </w:r>
      <w:r w:rsidRPr="00636792">
        <w:rPr>
          <w:rtl/>
          <w:lang w:bidi="fa-IR"/>
        </w:rPr>
        <w:t xml:space="preserve"> ديگر از مآخذ مانند تاريخ يعقوب</w:t>
      </w:r>
      <w:r w:rsidR="00C00901">
        <w:rPr>
          <w:rtl/>
          <w:lang w:bidi="fa-IR"/>
        </w:rPr>
        <w:t>ی</w:t>
      </w:r>
      <w:r w:rsidRPr="00636792">
        <w:rPr>
          <w:rtl/>
          <w:lang w:bidi="fa-IR"/>
        </w:rPr>
        <w:t xml:space="preserve"> نفر دوم را«عمارة بن وليد» دانسته اند.</w:t>
      </w:r>
    </w:p>
    <w:p w:rsidR="00636792" w:rsidRPr="00636792" w:rsidRDefault="00636792" w:rsidP="00636792">
      <w:pPr>
        <w:pStyle w:val="libNormal"/>
        <w:rPr>
          <w:lang w:bidi="fa-IR"/>
        </w:rPr>
      </w:pPr>
      <w:r w:rsidRPr="00636792">
        <w:rPr>
          <w:rtl/>
          <w:lang w:bidi="fa-IR"/>
        </w:rPr>
        <w:t>جمع بين اين دو نظريه اين است كه نمايندگان اعزام</w:t>
      </w:r>
      <w:r w:rsidR="00C00901">
        <w:rPr>
          <w:rtl/>
          <w:lang w:bidi="fa-IR"/>
        </w:rPr>
        <w:t>ی</w:t>
      </w:r>
      <w:r w:rsidRPr="00636792">
        <w:rPr>
          <w:rtl/>
          <w:lang w:bidi="fa-IR"/>
        </w:rPr>
        <w:t xml:space="preserve"> قريش را بايد سه تن دانست:</w:t>
      </w:r>
    </w:p>
    <w:p w:rsidR="00636792" w:rsidRPr="00636792" w:rsidRDefault="00636792" w:rsidP="00636792">
      <w:pPr>
        <w:pStyle w:val="libNormal"/>
        <w:rPr>
          <w:lang w:bidi="fa-IR"/>
        </w:rPr>
      </w:pPr>
      <w:r w:rsidRPr="00636792">
        <w:rPr>
          <w:rtl/>
          <w:lang w:bidi="fa-IR"/>
        </w:rPr>
        <w:t>١ - عمروبن عاص.</w:t>
      </w:r>
    </w:p>
    <w:p w:rsidR="00636792" w:rsidRPr="00636792" w:rsidRDefault="00636792" w:rsidP="00636792">
      <w:pPr>
        <w:pStyle w:val="libNormal"/>
        <w:rPr>
          <w:lang w:bidi="fa-IR"/>
        </w:rPr>
      </w:pPr>
      <w:r w:rsidRPr="00636792">
        <w:rPr>
          <w:rtl/>
          <w:lang w:bidi="fa-IR"/>
        </w:rPr>
        <w:t>٢ - عبدالله بن اب</w:t>
      </w:r>
      <w:r w:rsidR="00C00901">
        <w:rPr>
          <w:rtl/>
          <w:lang w:bidi="fa-IR"/>
        </w:rPr>
        <w:t>ی</w:t>
      </w:r>
      <w:r w:rsidRPr="00636792">
        <w:rPr>
          <w:rtl/>
          <w:lang w:bidi="fa-IR"/>
        </w:rPr>
        <w:t xml:space="preserve"> ربيه</w:t>
      </w:r>
    </w:p>
    <w:p w:rsidR="00636792" w:rsidRPr="00636792" w:rsidRDefault="00636792" w:rsidP="00636792">
      <w:pPr>
        <w:pStyle w:val="libNormal"/>
        <w:rPr>
          <w:lang w:bidi="fa-IR"/>
        </w:rPr>
      </w:pPr>
      <w:r w:rsidRPr="00636792">
        <w:rPr>
          <w:rtl/>
          <w:lang w:bidi="fa-IR"/>
        </w:rPr>
        <w:t>٣ - عمارة بن وليد.</w:t>
      </w:r>
    </w:p>
    <w:p w:rsidR="00636792" w:rsidRPr="00636792" w:rsidRDefault="00636792" w:rsidP="00636792">
      <w:pPr>
        <w:pStyle w:val="libNormal"/>
        <w:rPr>
          <w:lang w:bidi="fa-IR"/>
        </w:rPr>
      </w:pPr>
      <w:r w:rsidRPr="00636792">
        <w:rPr>
          <w:rtl/>
          <w:lang w:bidi="fa-IR"/>
        </w:rPr>
        <w:t>برا</w:t>
      </w:r>
      <w:r w:rsidR="00C00901">
        <w:rPr>
          <w:rtl/>
          <w:lang w:bidi="fa-IR"/>
        </w:rPr>
        <w:t>ی</w:t>
      </w:r>
      <w:r w:rsidRPr="00636792">
        <w:rPr>
          <w:rtl/>
          <w:lang w:bidi="fa-IR"/>
        </w:rPr>
        <w:t xml:space="preserve"> شناخت بيشتر اين سه تن م</w:t>
      </w:r>
      <w:r w:rsidR="00C00901">
        <w:rPr>
          <w:rtl/>
          <w:lang w:bidi="fa-IR"/>
        </w:rPr>
        <w:t>ی</w:t>
      </w:r>
      <w:r w:rsidRPr="00636792">
        <w:rPr>
          <w:rtl/>
          <w:lang w:bidi="fa-IR"/>
        </w:rPr>
        <w:t xml:space="preserve"> گوييم: نفر نخست همان عمرو عاص مهروف است كه بعدها مسلمان شد و از سياستمداران معروف به شمار آمد و تا پايان عمر سال ها از جانب عمر و عثمان و معاويه بن اب</w:t>
      </w:r>
      <w:r w:rsidR="00C00901">
        <w:rPr>
          <w:rtl/>
          <w:lang w:bidi="fa-IR"/>
        </w:rPr>
        <w:t>ی</w:t>
      </w:r>
      <w:r w:rsidRPr="00636792">
        <w:rPr>
          <w:rtl/>
          <w:lang w:bidi="fa-IR"/>
        </w:rPr>
        <w:t xml:space="preserve"> سفيان حكمران مصر بود.</w:t>
      </w:r>
    </w:p>
    <w:p w:rsidR="00636792" w:rsidRPr="00636792" w:rsidRDefault="00636792" w:rsidP="00FB29C7">
      <w:pPr>
        <w:pStyle w:val="libNormal"/>
        <w:rPr>
          <w:lang w:bidi="fa-IR"/>
        </w:rPr>
      </w:pPr>
      <w:r w:rsidRPr="00636792">
        <w:rPr>
          <w:rtl/>
          <w:lang w:bidi="fa-IR"/>
        </w:rPr>
        <w:t>عمروعاص در اين سفر زن خود «رابطه» دختر منبة بن حجاج سهم</w:t>
      </w:r>
      <w:r w:rsidR="00C00901">
        <w:rPr>
          <w:rtl/>
          <w:lang w:bidi="fa-IR"/>
        </w:rPr>
        <w:t>ی</w:t>
      </w:r>
      <w:r w:rsidRPr="00636792">
        <w:rPr>
          <w:rtl/>
          <w:lang w:bidi="fa-IR"/>
        </w:rPr>
        <w:t xml:space="preserve"> را نيز همراه داشت.</w:t>
      </w:r>
    </w:p>
    <w:p w:rsidR="00636792" w:rsidRPr="00636792" w:rsidRDefault="00636792" w:rsidP="00636792">
      <w:pPr>
        <w:pStyle w:val="libNormal"/>
        <w:rPr>
          <w:lang w:bidi="fa-IR"/>
        </w:rPr>
      </w:pPr>
      <w:r w:rsidRPr="00636792">
        <w:rPr>
          <w:rtl/>
          <w:lang w:bidi="fa-IR"/>
        </w:rPr>
        <w:lastRenderedPageBreak/>
        <w:t>نفر دوم يعن</w:t>
      </w:r>
      <w:r w:rsidR="00C00901">
        <w:rPr>
          <w:rtl/>
          <w:lang w:bidi="fa-IR"/>
        </w:rPr>
        <w:t>ی</w:t>
      </w:r>
      <w:r w:rsidRPr="00636792">
        <w:rPr>
          <w:rtl/>
          <w:lang w:bidi="fa-IR"/>
        </w:rPr>
        <w:t xml:space="preserve"> عبدالله بن اب</w:t>
      </w:r>
      <w:r w:rsidR="00C00901">
        <w:rPr>
          <w:rtl/>
          <w:lang w:bidi="fa-IR"/>
        </w:rPr>
        <w:t>ی</w:t>
      </w:r>
      <w:r w:rsidRPr="00636792">
        <w:rPr>
          <w:rtl/>
          <w:lang w:bidi="fa-IR"/>
        </w:rPr>
        <w:t xml:space="preserve"> ربيعه كه برادر مادر</w:t>
      </w:r>
      <w:r w:rsidR="00C00901">
        <w:rPr>
          <w:rtl/>
          <w:lang w:bidi="fa-IR"/>
        </w:rPr>
        <w:t>ی</w:t>
      </w:r>
      <w:r w:rsidRPr="00636792">
        <w:rPr>
          <w:rtl/>
          <w:lang w:bidi="fa-IR"/>
        </w:rPr>
        <w:t xml:space="preserve"> ابوجهل بود نيز بعدها اسلام آورد و درزمان خلافت عمر و عثمان فرمانده سپاه آنها بود، و هنگام</w:t>
      </w:r>
      <w:r w:rsidR="00C00901">
        <w:rPr>
          <w:rtl/>
          <w:lang w:bidi="fa-IR"/>
        </w:rPr>
        <w:t>ی</w:t>
      </w:r>
      <w:r w:rsidRPr="00636792">
        <w:rPr>
          <w:rtl/>
          <w:lang w:bidi="fa-IR"/>
        </w:rPr>
        <w:t xml:space="preserve"> كه در محاصره خانه عثمان برا</w:t>
      </w:r>
      <w:r w:rsidR="00C00901">
        <w:rPr>
          <w:rtl/>
          <w:lang w:bidi="fa-IR"/>
        </w:rPr>
        <w:t>ی</w:t>
      </w:r>
      <w:r w:rsidRPr="00636792">
        <w:rPr>
          <w:rtl/>
          <w:lang w:bidi="fa-IR"/>
        </w:rPr>
        <w:t xml:space="preserve"> نجات او عازم مدينه بود از مركب به زير افتاد و مرد.</w:t>
      </w:r>
    </w:p>
    <w:p w:rsidR="00636792" w:rsidRPr="00636792" w:rsidRDefault="00636792" w:rsidP="00636792">
      <w:pPr>
        <w:pStyle w:val="libNormal"/>
        <w:rPr>
          <w:lang w:bidi="fa-IR"/>
        </w:rPr>
      </w:pPr>
      <w:r w:rsidRPr="00636792">
        <w:rPr>
          <w:rtl/>
          <w:lang w:bidi="fa-IR"/>
        </w:rPr>
        <w:t>سومين نفر يعن</w:t>
      </w:r>
      <w:r w:rsidR="00C00901">
        <w:rPr>
          <w:rtl/>
          <w:lang w:bidi="fa-IR"/>
        </w:rPr>
        <w:t>ی</w:t>
      </w:r>
      <w:r w:rsidRPr="00636792">
        <w:rPr>
          <w:rtl/>
          <w:lang w:bidi="fa-IR"/>
        </w:rPr>
        <w:t xml:space="preserve"> عمارة بن وليد همان است كه گفتيم از جوانان زيبا و خوش اندام مكه بود، و قريش به ابوطالب پيشنهاد كردند او را به و</w:t>
      </w:r>
      <w:r w:rsidR="00C00901">
        <w:rPr>
          <w:rtl/>
          <w:lang w:bidi="fa-IR"/>
        </w:rPr>
        <w:t>ی</w:t>
      </w:r>
      <w:r w:rsidRPr="00636792">
        <w:rPr>
          <w:rtl/>
          <w:lang w:bidi="fa-IR"/>
        </w:rPr>
        <w:t xml:space="preserve"> بسپارند، و ابوطالب در عوض، پيغمبر را به آنها تسليم كند.</w:t>
      </w:r>
    </w:p>
    <w:p w:rsidR="00636792" w:rsidRPr="00636792" w:rsidRDefault="00636792" w:rsidP="00636792">
      <w:pPr>
        <w:pStyle w:val="libNormal"/>
        <w:rPr>
          <w:lang w:bidi="fa-IR"/>
        </w:rPr>
      </w:pPr>
      <w:r w:rsidRPr="00636792">
        <w:rPr>
          <w:rtl/>
          <w:lang w:bidi="fa-IR"/>
        </w:rPr>
        <w:t>سران قريش اين افراد را با هدايا</w:t>
      </w:r>
      <w:r w:rsidR="00C00901">
        <w:rPr>
          <w:rtl/>
          <w:lang w:bidi="fa-IR"/>
        </w:rPr>
        <w:t>ی</w:t>
      </w:r>
      <w:r w:rsidRPr="00636792">
        <w:rPr>
          <w:rtl/>
          <w:lang w:bidi="fa-IR"/>
        </w:rPr>
        <w:t xml:space="preserve"> شايسته برا</w:t>
      </w:r>
      <w:r w:rsidR="00C00901">
        <w:rPr>
          <w:rtl/>
          <w:lang w:bidi="fa-IR"/>
        </w:rPr>
        <w:t>ی</w:t>
      </w:r>
      <w:r w:rsidRPr="00636792">
        <w:rPr>
          <w:rtl/>
          <w:lang w:bidi="fa-IR"/>
        </w:rPr>
        <w:t xml:space="preserve"> شخص نجاش</w:t>
      </w:r>
      <w:r w:rsidR="00C00901">
        <w:rPr>
          <w:rtl/>
          <w:lang w:bidi="fa-IR"/>
        </w:rPr>
        <w:t>ی</w:t>
      </w:r>
      <w:r w:rsidRPr="00636792">
        <w:rPr>
          <w:rtl/>
          <w:lang w:bidi="fa-IR"/>
        </w:rPr>
        <w:t xml:space="preserve"> و نزديكان او روانه حبشه كردند. اين عده در ساحل دريا سوار كشت</w:t>
      </w:r>
      <w:r w:rsidR="00C00901">
        <w:rPr>
          <w:rtl/>
          <w:lang w:bidi="fa-IR"/>
        </w:rPr>
        <w:t>ی</w:t>
      </w:r>
      <w:r w:rsidRPr="00636792">
        <w:rPr>
          <w:rtl/>
          <w:lang w:bidi="fa-IR"/>
        </w:rPr>
        <w:t xml:space="preserve"> شدند و رو به حبشه نهادند.</w:t>
      </w:r>
    </w:p>
    <w:p w:rsidR="00636792" w:rsidRPr="00636792" w:rsidRDefault="00636792" w:rsidP="00636792">
      <w:pPr>
        <w:pStyle w:val="libNormal"/>
        <w:rPr>
          <w:lang w:bidi="fa-IR"/>
        </w:rPr>
      </w:pPr>
      <w:r w:rsidRPr="00636792">
        <w:rPr>
          <w:rtl/>
          <w:lang w:bidi="fa-IR"/>
        </w:rPr>
        <w:t>در بين راه هيات اعزام</w:t>
      </w:r>
      <w:r w:rsidR="00C00901">
        <w:rPr>
          <w:rtl/>
          <w:lang w:bidi="fa-IR"/>
        </w:rPr>
        <w:t>ی</w:t>
      </w:r>
      <w:r w:rsidRPr="00636792">
        <w:rPr>
          <w:rtl/>
          <w:lang w:bidi="fa-IR"/>
        </w:rPr>
        <w:t xml:space="preserve"> قريش به ميگسار</w:t>
      </w:r>
      <w:r w:rsidR="00C00901">
        <w:rPr>
          <w:rtl/>
          <w:lang w:bidi="fa-IR"/>
        </w:rPr>
        <w:t>ی</w:t>
      </w:r>
      <w:r w:rsidRPr="00636792">
        <w:rPr>
          <w:rtl/>
          <w:lang w:bidi="fa-IR"/>
        </w:rPr>
        <w:t xml:space="preserve"> و خوشگذران</w:t>
      </w:r>
      <w:r w:rsidR="00C00901">
        <w:rPr>
          <w:rtl/>
          <w:lang w:bidi="fa-IR"/>
        </w:rPr>
        <w:t>ی</w:t>
      </w:r>
      <w:r w:rsidRPr="00636792">
        <w:rPr>
          <w:rtl/>
          <w:lang w:bidi="fa-IR"/>
        </w:rPr>
        <w:t xml:space="preserve"> پرداختند. همي</w:t>
      </w:r>
      <w:r w:rsidR="00C00901">
        <w:rPr>
          <w:rtl/>
          <w:lang w:bidi="fa-IR"/>
        </w:rPr>
        <w:t>ی</w:t>
      </w:r>
      <w:r w:rsidRPr="00636792">
        <w:rPr>
          <w:rtl/>
          <w:lang w:bidi="fa-IR"/>
        </w:rPr>
        <w:t xml:space="preserve"> كه سرها از شراب داغ شد، عمارة بن وليد كه جوان</w:t>
      </w:r>
      <w:r w:rsidR="00C00901">
        <w:rPr>
          <w:rtl/>
          <w:lang w:bidi="fa-IR"/>
        </w:rPr>
        <w:t>ی</w:t>
      </w:r>
      <w:r w:rsidRPr="00636792">
        <w:rPr>
          <w:rtl/>
          <w:lang w:bidi="fa-IR"/>
        </w:rPr>
        <w:t xml:space="preserve"> عياش و زن پرست بود، رو كرد به عمروعاص و گفت: بهزنت بگو مرا ببوسد!</w:t>
      </w:r>
    </w:p>
    <w:p w:rsidR="00636792" w:rsidRPr="00636792" w:rsidRDefault="00636792" w:rsidP="00636792">
      <w:pPr>
        <w:pStyle w:val="libNormal"/>
        <w:rPr>
          <w:lang w:bidi="fa-IR"/>
        </w:rPr>
      </w:pPr>
      <w:r w:rsidRPr="00636792">
        <w:rPr>
          <w:rtl/>
          <w:lang w:bidi="fa-IR"/>
        </w:rPr>
        <w:t>عمروعاص گفت: به دختر عمويت م</w:t>
      </w:r>
      <w:r w:rsidR="00C00901">
        <w:rPr>
          <w:rtl/>
          <w:lang w:bidi="fa-IR"/>
        </w:rPr>
        <w:t>ی</w:t>
      </w:r>
      <w:r w:rsidR="004A59C6">
        <w:rPr>
          <w:rtl/>
          <w:lang w:bidi="fa-IR"/>
        </w:rPr>
        <w:t xml:space="preserve"> </w:t>
      </w:r>
      <w:r w:rsidRPr="00636792">
        <w:rPr>
          <w:rtl/>
          <w:lang w:bidi="fa-IR"/>
        </w:rPr>
        <w:t>گوي</w:t>
      </w:r>
      <w:r w:rsidR="00C00901">
        <w:rPr>
          <w:rtl/>
          <w:lang w:bidi="fa-IR"/>
        </w:rPr>
        <w:t>ی</w:t>
      </w:r>
      <w:r w:rsidRPr="00636792">
        <w:rPr>
          <w:rtl/>
          <w:lang w:bidi="fa-IR"/>
        </w:rPr>
        <w:t>؟ ول</w:t>
      </w:r>
      <w:r w:rsidR="00C00901">
        <w:rPr>
          <w:rtl/>
          <w:lang w:bidi="fa-IR"/>
        </w:rPr>
        <w:t>ی</w:t>
      </w:r>
      <w:r w:rsidRPr="00636792">
        <w:rPr>
          <w:rtl/>
          <w:lang w:bidi="fa-IR"/>
        </w:rPr>
        <w:t xml:space="preserve"> عماره كه مست بود گفت: او را وا م</w:t>
      </w:r>
      <w:r w:rsidR="00C00901">
        <w:rPr>
          <w:rtl/>
          <w:lang w:bidi="fa-IR"/>
        </w:rPr>
        <w:t>ی</w:t>
      </w:r>
      <w:r w:rsidR="004A59C6">
        <w:rPr>
          <w:rtl/>
          <w:lang w:bidi="fa-IR"/>
        </w:rPr>
        <w:t xml:space="preserve"> </w:t>
      </w:r>
      <w:r w:rsidRPr="00636792">
        <w:rPr>
          <w:rtl/>
          <w:lang w:bidi="fa-IR"/>
        </w:rPr>
        <w:t>دار</w:t>
      </w:r>
      <w:r w:rsidR="00C00901">
        <w:rPr>
          <w:rtl/>
          <w:lang w:bidi="fa-IR"/>
        </w:rPr>
        <w:t>ی</w:t>
      </w:r>
      <w:r w:rsidRPr="00636792">
        <w:rPr>
          <w:rtl/>
          <w:lang w:bidi="fa-IR"/>
        </w:rPr>
        <w:t xml:space="preserve"> يا با اين شمشير گردنت را بزنم؟ عمرو نيز كه جان خود را در خطر ديد، به زنش گفت او را ببوس، زن هم پيش آمد و عماره را بوسيد.</w:t>
      </w:r>
    </w:p>
    <w:p w:rsidR="00636792" w:rsidRPr="00636792" w:rsidRDefault="00636792" w:rsidP="00636792">
      <w:pPr>
        <w:pStyle w:val="libNormal"/>
        <w:rPr>
          <w:lang w:bidi="fa-IR"/>
        </w:rPr>
      </w:pPr>
      <w:r w:rsidRPr="00636792">
        <w:rPr>
          <w:rtl/>
          <w:lang w:bidi="fa-IR"/>
        </w:rPr>
        <w:t>عماره كه در حال مست</w:t>
      </w:r>
      <w:r w:rsidR="00C00901">
        <w:rPr>
          <w:rtl/>
          <w:lang w:bidi="fa-IR"/>
        </w:rPr>
        <w:t>ی</w:t>
      </w:r>
      <w:r w:rsidRPr="00636792">
        <w:rPr>
          <w:rtl/>
          <w:lang w:bidi="fa-IR"/>
        </w:rPr>
        <w:t xml:space="preserve"> كينه عمروعاص را به دل گرفته بود به اين كار اكتفا نكرد، بلكه برخاست و دست و پا</w:t>
      </w:r>
      <w:r w:rsidR="00C00901">
        <w:rPr>
          <w:rtl/>
          <w:lang w:bidi="fa-IR"/>
        </w:rPr>
        <w:t>ی</w:t>
      </w:r>
      <w:r w:rsidRPr="00636792">
        <w:rPr>
          <w:rtl/>
          <w:lang w:bidi="fa-IR"/>
        </w:rPr>
        <w:t xml:space="preserve"> عمرو را بست و او را به دريا انداخت، شايد به اين خيال كه زن او را تصاحب كند.</w:t>
      </w:r>
    </w:p>
    <w:p w:rsidR="00FB29C7" w:rsidRDefault="00636792" w:rsidP="00636792">
      <w:pPr>
        <w:pStyle w:val="libNormal"/>
        <w:rPr>
          <w:rtl/>
          <w:lang w:bidi="fa-IR"/>
        </w:rPr>
      </w:pPr>
      <w:r w:rsidRPr="00636792">
        <w:rPr>
          <w:rtl/>
          <w:lang w:bidi="fa-IR"/>
        </w:rPr>
        <w:t>عمروعاص كه م</w:t>
      </w:r>
      <w:r w:rsidR="00C00901">
        <w:rPr>
          <w:rtl/>
          <w:lang w:bidi="fa-IR"/>
        </w:rPr>
        <w:t>ی</w:t>
      </w:r>
      <w:r w:rsidR="004A59C6">
        <w:rPr>
          <w:rtl/>
          <w:lang w:bidi="fa-IR"/>
        </w:rPr>
        <w:t xml:space="preserve"> </w:t>
      </w:r>
      <w:r w:rsidRPr="00636792">
        <w:rPr>
          <w:rtl/>
          <w:lang w:bidi="fa-IR"/>
        </w:rPr>
        <w:t>پنداشت عماره با او سر شوخ</w:t>
      </w:r>
      <w:r w:rsidR="00C00901">
        <w:rPr>
          <w:rtl/>
          <w:lang w:bidi="fa-IR"/>
        </w:rPr>
        <w:t>ی</w:t>
      </w:r>
      <w:r w:rsidRPr="00636792">
        <w:rPr>
          <w:rtl/>
          <w:lang w:bidi="fa-IR"/>
        </w:rPr>
        <w:t xml:space="preserve"> دارد، همان طور كه در ميان آب غلت م</w:t>
      </w:r>
      <w:r w:rsidR="00C00901">
        <w:rPr>
          <w:rtl/>
          <w:lang w:bidi="fa-IR"/>
        </w:rPr>
        <w:t>ی</w:t>
      </w:r>
      <w:r w:rsidR="004A59C6">
        <w:rPr>
          <w:rtl/>
          <w:lang w:bidi="fa-IR"/>
        </w:rPr>
        <w:t xml:space="preserve"> </w:t>
      </w:r>
      <w:r w:rsidRPr="00636792">
        <w:rPr>
          <w:rtl/>
          <w:lang w:bidi="fa-IR"/>
        </w:rPr>
        <w:t>خورد گفت: طناب بينداز تا پسر عمويت از آب بيرون بيايد، اين شوخ</w:t>
      </w:r>
      <w:r w:rsidR="00C00901">
        <w:rPr>
          <w:rtl/>
          <w:lang w:bidi="fa-IR"/>
        </w:rPr>
        <w:t>ی</w:t>
      </w:r>
      <w:r w:rsidRPr="00636792">
        <w:rPr>
          <w:rtl/>
          <w:lang w:bidi="fa-IR"/>
        </w:rPr>
        <w:t xml:space="preserve"> ب</w:t>
      </w:r>
      <w:r w:rsidR="00C00901">
        <w:rPr>
          <w:rtl/>
          <w:lang w:bidi="fa-IR"/>
        </w:rPr>
        <w:t>ی</w:t>
      </w:r>
      <w:r w:rsidR="004A59C6">
        <w:rPr>
          <w:rtl/>
          <w:lang w:bidi="fa-IR"/>
        </w:rPr>
        <w:t xml:space="preserve"> </w:t>
      </w:r>
      <w:r w:rsidRPr="00636792">
        <w:rPr>
          <w:rtl/>
          <w:lang w:bidi="fa-IR"/>
        </w:rPr>
        <w:t>مورد است؟ عماره هم طناب انداخت و عمرو خود را به آن اويخت و او را بالا كشيد.</w:t>
      </w:r>
    </w:p>
    <w:p w:rsidR="00636792" w:rsidRPr="00636792" w:rsidRDefault="00FB29C7" w:rsidP="00636792">
      <w:pPr>
        <w:pStyle w:val="libNormal"/>
        <w:rPr>
          <w:lang w:bidi="fa-IR"/>
        </w:rPr>
      </w:pPr>
      <w:r>
        <w:rPr>
          <w:rtl/>
          <w:lang w:bidi="fa-IR"/>
        </w:rPr>
        <w:br w:type="page"/>
      </w:r>
    </w:p>
    <w:p w:rsidR="00636792" w:rsidRDefault="00636792" w:rsidP="00FB29C7">
      <w:pPr>
        <w:pStyle w:val="Heading2"/>
        <w:rPr>
          <w:rtl/>
          <w:lang w:bidi="fa-IR"/>
        </w:rPr>
      </w:pPr>
      <w:bookmarkStart w:id="68" w:name="_Toc488051619"/>
      <w:r w:rsidRPr="00636792">
        <w:rPr>
          <w:rtl/>
          <w:lang w:bidi="fa-IR"/>
        </w:rPr>
        <w:t>شعر ابوطالب در تشويق پادشاه حبشه نسبت به مهاجرين</w:t>
      </w:r>
      <w:bookmarkEnd w:id="68"/>
    </w:p>
    <w:p w:rsidR="00636792" w:rsidRPr="00636792" w:rsidRDefault="00636792" w:rsidP="00636792">
      <w:pPr>
        <w:pStyle w:val="libNormal"/>
        <w:rPr>
          <w:lang w:bidi="fa-IR"/>
        </w:rPr>
      </w:pPr>
      <w:r w:rsidRPr="00636792">
        <w:rPr>
          <w:rtl/>
          <w:lang w:bidi="fa-IR"/>
        </w:rPr>
        <w:t>وقت</w:t>
      </w:r>
      <w:r w:rsidR="00C00901">
        <w:rPr>
          <w:rtl/>
          <w:lang w:bidi="fa-IR"/>
        </w:rPr>
        <w:t>ی</w:t>
      </w:r>
      <w:r w:rsidRPr="00636792">
        <w:rPr>
          <w:rtl/>
          <w:lang w:bidi="fa-IR"/>
        </w:rPr>
        <w:t xml:space="preserve"> ابوطالب در مكه از كار قريش و انتخاب نمايندگان و اعزام آنها با هدايا به سو</w:t>
      </w:r>
      <w:r w:rsidR="00C00901">
        <w:rPr>
          <w:rtl/>
          <w:lang w:bidi="fa-IR"/>
        </w:rPr>
        <w:t>ی</w:t>
      </w:r>
      <w:r w:rsidRPr="00636792">
        <w:rPr>
          <w:rtl/>
          <w:lang w:bidi="fa-IR"/>
        </w:rPr>
        <w:t xml:space="preserve"> حبشه، آگاه شد،ابيات</w:t>
      </w:r>
      <w:r w:rsidR="00C00901">
        <w:rPr>
          <w:rtl/>
          <w:lang w:bidi="fa-IR"/>
        </w:rPr>
        <w:t>ی</w:t>
      </w:r>
      <w:r w:rsidRPr="00636792">
        <w:rPr>
          <w:rtl/>
          <w:lang w:bidi="fa-IR"/>
        </w:rPr>
        <w:t xml:space="preserve"> چند مبن</w:t>
      </w:r>
      <w:r w:rsidR="00C00901">
        <w:rPr>
          <w:rtl/>
          <w:lang w:bidi="fa-IR"/>
        </w:rPr>
        <w:t>ی</w:t>
      </w:r>
      <w:r w:rsidRPr="00636792">
        <w:rPr>
          <w:rtl/>
          <w:lang w:bidi="fa-IR"/>
        </w:rPr>
        <w:t xml:space="preserve"> بر تشويق نجاش</w:t>
      </w:r>
      <w:r w:rsidR="00C00901">
        <w:rPr>
          <w:rtl/>
          <w:lang w:bidi="fa-IR"/>
        </w:rPr>
        <w:t>ی</w:t>
      </w:r>
      <w:r w:rsidRPr="00636792">
        <w:rPr>
          <w:rtl/>
          <w:lang w:bidi="fa-IR"/>
        </w:rPr>
        <w:t xml:space="preserve"> در حمايت از مسلمانان و دفاع از آنها سرود و برا</w:t>
      </w:r>
      <w:r w:rsidR="00C00901">
        <w:rPr>
          <w:rtl/>
          <w:lang w:bidi="fa-IR"/>
        </w:rPr>
        <w:t>ی</w:t>
      </w:r>
      <w:r w:rsidRPr="00636792">
        <w:rPr>
          <w:rtl/>
          <w:lang w:bidi="fa-IR"/>
        </w:rPr>
        <w:t xml:space="preserve"> و</w:t>
      </w:r>
      <w:r w:rsidR="00C00901">
        <w:rPr>
          <w:rtl/>
          <w:lang w:bidi="fa-IR"/>
        </w:rPr>
        <w:t>ی</w:t>
      </w:r>
      <w:r w:rsidRPr="00636792">
        <w:rPr>
          <w:rtl/>
          <w:lang w:bidi="fa-IR"/>
        </w:rPr>
        <w:t xml:space="preserve"> به حبشه فرستاد. ترجمه ابيات اين است:</w:t>
      </w:r>
    </w:p>
    <w:p w:rsidR="00636792" w:rsidRPr="00636792" w:rsidRDefault="00636792" w:rsidP="00636792">
      <w:pPr>
        <w:pStyle w:val="libNormal"/>
        <w:rPr>
          <w:lang w:bidi="fa-IR"/>
        </w:rPr>
      </w:pPr>
      <w:r w:rsidRPr="00636792">
        <w:rPr>
          <w:rtl/>
          <w:lang w:bidi="fa-IR"/>
        </w:rPr>
        <w:t>- ا</w:t>
      </w:r>
      <w:r w:rsidR="00C00901">
        <w:rPr>
          <w:rtl/>
          <w:lang w:bidi="fa-IR"/>
        </w:rPr>
        <w:t>ی</w:t>
      </w:r>
      <w:r w:rsidRPr="00636792">
        <w:rPr>
          <w:rtl/>
          <w:lang w:bidi="fa-IR"/>
        </w:rPr>
        <w:t xml:space="preserve"> كاش م</w:t>
      </w:r>
      <w:r w:rsidR="00C00901">
        <w:rPr>
          <w:rtl/>
          <w:lang w:bidi="fa-IR"/>
        </w:rPr>
        <w:t>ی</w:t>
      </w:r>
      <w:r w:rsidR="004A59C6">
        <w:rPr>
          <w:rtl/>
          <w:lang w:bidi="fa-IR"/>
        </w:rPr>
        <w:t xml:space="preserve"> </w:t>
      </w:r>
      <w:r w:rsidRPr="00636792">
        <w:rPr>
          <w:rtl/>
          <w:lang w:bidi="fa-IR"/>
        </w:rPr>
        <w:t>دانستم كه جعفر در آن نقطه دور چه م</w:t>
      </w:r>
      <w:r w:rsidR="00C00901">
        <w:rPr>
          <w:rtl/>
          <w:lang w:bidi="fa-IR"/>
        </w:rPr>
        <w:t>ی</w:t>
      </w:r>
      <w:r w:rsidR="004A59C6">
        <w:rPr>
          <w:rtl/>
          <w:lang w:bidi="fa-IR"/>
        </w:rPr>
        <w:t xml:space="preserve"> </w:t>
      </w:r>
      <w:r w:rsidRPr="00636792">
        <w:rPr>
          <w:rtl/>
          <w:lang w:bidi="fa-IR"/>
        </w:rPr>
        <w:t>كند، و عمروعاص و دشمنان ما مسلمانان چه خواهند كرد؟</w:t>
      </w:r>
    </w:p>
    <w:p w:rsidR="00636792" w:rsidRPr="00636792" w:rsidRDefault="00636792" w:rsidP="00636792">
      <w:pPr>
        <w:pStyle w:val="libNormal"/>
        <w:rPr>
          <w:lang w:bidi="fa-IR"/>
        </w:rPr>
      </w:pPr>
      <w:r w:rsidRPr="00636792">
        <w:rPr>
          <w:rtl/>
          <w:lang w:bidi="fa-IR"/>
        </w:rPr>
        <w:t>- نم</w:t>
      </w:r>
      <w:r w:rsidR="00C00901">
        <w:rPr>
          <w:rtl/>
          <w:lang w:bidi="fa-IR"/>
        </w:rPr>
        <w:t>ی</w:t>
      </w:r>
      <w:r w:rsidR="004A59C6">
        <w:rPr>
          <w:rtl/>
          <w:lang w:bidi="fa-IR"/>
        </w:rPr>
        <w:t xml:space="preserve"> </w:t>
      </w:r>
      <w:r w:rsidRPr="00636792">
        <w:rPr>
          <w:rtl/>
          <w:lang w:bidi="fa-IR"/>
        </w:rPr>
        <w:t>دانم جعفر و همراهان از حمايت نجاش</w:t>
      </w:r>
      <w:r w:rsidR="00C00901">
        <w:rPr>
          <w:rtl/>
          <w:lang w:bidi="fa-IR"/>
        </w:rPr>
        <w:t>ی</w:t>
      </w:r>
      <w:r w:rsidRPr="00636792">
        <w:rPr>
          <w:rtl/>
          <w:lang w:bidi="fa-IR"/>
        </w:rPr>
        <w:t xml:space="preserve"> برخوردار شده</w:t>
      </w:r>
      <w:r w:rsidR="004A59C6">
        <w:rPr>
          <w:rtl/>
          <w:lang w:bidi="fa-IR"/>
        </w:rPr>
        <w:t xml:space="preserve"> </w:t>
      </w:r>
      <w:r w:rsidRPr="00636792">
        <w:rPr>
          <w:rtl/>
          <w:lang w:bidi="fa-IR"/>
        </w:rPr>
        <w:t>اند، يا نجاش</w:t>
      </w:r>
      <w:r w:rsidR="00C00901">
        <w:rPr>
          <w:rtl/>
          <w:lang w:bidi="fa-IR"/>
        </w:rPr>
        <w:t>ی</w:t>
      </w:r>
      <w:r w:rsidRPr="00636792">
        <w:rPr>
          <w:rtl/>
          <w:lang w:bidi="fa-IR"/>
        </w:rPr>
        <w:t xml:space="preserve"> آنها را از نظر انداخته است؟</w:t>
      </w:r>
    </w:p>
    <w:p w:rsidR="00636792" w:rsidRPr="00636792" w:rsidRDefault="00636792" w:rsidP="00636792">
      <w:pPr>
        <w:pStyle w:val="libNormal"/>
        <w:rPr>
          <w:lang w:bidi="fa-IR"/>
        </w:rPr>
      </w:pPr>
      <w:r w:rsidRPr="00636792">
        <w:rPr>
          <w:rtl/>
          <w:lang w:bidi="fa-IR"/>
        </w:rPr>
        <w:t>- ا</w:t>
      </w:r>
      <w:r w:rsidR="00C00901">
        <w:rPr>
          <w:rtl/>
          <w:lang w:bidi="fa-IR"/>
        </w:rPr>
        <w:t>ی</w:t>
      </w:r>
      <w:r w:rsidRPr="00636792">
        <w:rPr>
          <w:rtl/>
          <w:lang w:bidi="fa-IR"/>
        </w:rPr>
        <w:t xml:space="preserve"> پادشاهاه حبشه! تو از هر نسبت ناپسند پيراسته</w:t>
      </w:r>
      <w:r w:rsidR="004A59C6">
        <w:rPr>
          <w:rtl/>
          <w:lang w:bidi="fa-IR"/>
        </w:rPr>
        <w:t xml:space="preserve"> </w:t>
      </w:r>
      <w:r w:rsidRPr="00636792">
        <w:rPr>
          <w:rtl/>
          <w:lang w:bidi="fa-IR"/>
        </w:rPr>
        <w:t>ا</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تو مرد</w:t>
      </w:r>
      <w:r w:rsidR="00C00901">
        <w:rPr>
          <w:rtl/>
          <w:lang w:bidi="fa-IR"/>
        </w:rPr>
        <w:t>ی</w:t>
      </w:r>
      <w:r w:rsidRPr="00636792">
        <w:rPr>
          <w:rtl/>
          <w:lang w:bidi="fa-IR"/>
        </w:rPr>
        <w:t xml:space="preserve"> بزرگوار و گران قدر</w:t>
      </w:r>
      <w:r w:rsidR="00C00901">
        <w:rPr>
          <w:rtl/>
          <w:lang w:bidi="fa-IR"/>
        </w:rPr>
        <w:t>ی</w:t>
      </w:r>
      <w:r w:rsidRPr="00636792">
        <w:rPr>
          <w:rtl/>
          <w:lang w:bidi="fa-IR"/>
        </w:rPr>
        <w:t>، به همين جهت هر كس رو به تو آورد سخت</w:t>
      </w:r>
      <w:r w:rsidR="00C00901">
        <w:rPr>
          <w:rtl/>
          <w:lang w:bidi="fa-IR"/>
        </w:rPr>
        <w:t>ی</w:t>
      </w:r>
      <w:r w:rsidRPr="00636792">
        <w:rPr>
          <w:rtl/>
          <w:lang w:bidi="fa-IR"/>
        </w:rPr>
        <w:t xml:space="preserve"> نخواهد ديد.</w:t>
      </w:r>
    </w:p>
    <w:p w:rsidR="00636792" w:rsidRPr="00636792" w:rsidRDefault="00636792" w:rsidP="00636792">
      <w:pPr>
        <w:pStyle w:val="libNormal"/>
        <w:rPr>
          <w:lang w:bidi="fa-IR"/>
        </w:rPr>
      </w:pPr>
      <w:r w:rsidRPr="00636792">
        <w:rPr>
          <w:rtl/>
          <w:lang w:bidi="fa-IR"/>
        </w:rPr>
        <w:t>- بدان كه خدا</w:t>
      </w:r>
      <w:r w:rsidR="00C00901">
        <w:rPr>
          <w:rtl/>
          <w:lang w:bidi="fa-IR"/>
        </w:rPr>
        <w:t>ی</w:t>
      </w:r>
      <w:r w:rsidRPr="00636792">
        <w:rPr>
          <w:rtl/>
          <w:lang w:bidi="fa-IR"/>
        </w:rPr>
        <w:t xml:space="preserve"> جهان تو را با پناه دادن به كسان مؤمن و ب</w:t>
      </w:r>
      <w:r w:rsidR="00C00901">
        <w:rPr>
          <w:rtl/>
          <w:lang w:bidi="fa-IR"/>
        </w:rPr>
        <w:t>ی</w:t>
      </w:r>
      <w:r w:rsidR="004A59C6">
        <w:rPr>
          <w:rtl/>
          <w:lang w:bidi="fa-IR"/>
        </w:rPr>
        <w:t xml:space="preserve"> </w:t>
      </w:r>
      <w:r w:rsidRPr="00636792">
        <w:rPr>
          <w:rtl/>
          <w:lang w:bidi="fa-IR"/>
        </w:rPr>
        <w:t>پناه بيش از پيش تاييد و قويت</w:t>
      </w:r>
      <w:r w:rsidR="004A59C6">
        <w:rPr>
          <w:rtl/>
          <w:lang w:bidi="fa-IR"/>
        </w:rPr>
        <w:t xml:space="preserve"> </w:t>
      </w:r>
      <w:r w:rsidRPr="00636792">
        <w:rPr>
          <w:rtl/>
          <w:lang w:bidi="fa-IR"/>
        </w:rPr>
        <w:t>خواهد كرد، و همه گونه اسباب خوش بخت</w:t>
      </w:r>
      <w:r w:rsidR="00C00901">
        <w:rPr>
          <w:rtl/>
          <w:lang w:bidi="fa-IR"/>
        </w:rPr>
        <w:t>ی</w:t>
      </w:r>
      <w:r w:rsidRPr="00636792">
        <w:rPr>
          <w:rtl/>
          <w:lang w:bidi="fa-IR"/>
        </w:rPr>
        <w:t xml:space="preserve"> را برايت فراهم م</w:t>
      </w:r>
      <w:r w:rsidR="00C00901">
        <w:rPr>
          <w:rtl/>
          <w:lang w:bidi="fa-IR"/>
        </w:rPr>
        <w:t>ی</w:t>
      </w:r>
      <w:r w:rsidR="004A59C6">
        <w:rPr>
          <w:rtl/>
          <w:lang w:bidi="fa-IR"/>
        </w:rPr>
        <w:t xml:space="preserve"> </w:t>
      </w:r>
      <w:r w:rsidRPr="00636792">
        <w:rPr>
          <w:rtl/>
          <w:lang w:bidi="fa-IR"/>
        </w:rPr>
        <w:t>آورد.</w:t>
      </w:r>
    </w:p>
    <w:p w:rsidR="00FB29C7" w:rsidRDefault="00636792" w:rsidP="00636792">
      <w:pPr>
        <w:pStyle w:val="libNormal"/>
        <w:rPr>
          <w:rtl/>
          <w:lang w:bidi="fa-IR"/>
        </w:rPr>
      </w:pPr>
      <w:r w:rsidRPr="00636792">
        <w:rPr>
          <w:rtl/>
          <w:lang w:bidi="fa-IR"/>
        </w:rPr>
        <w:t>- تو وجود</w:t>
      </w:r>
      <w:r w:rsidR="00C00901">
        <w:rPr>
          <w:rtl/>
          <w:lang w:bidi="fa-IR"/>
        </w:rPr>
        <w:t>ی</w:t>
      </w:r>
      <w:r w:rsidRPr="00636792">
        <w:rPr>
          <w:rtl/>
          <w:lang w:bidi="fa-IR"/>
        </w:rPr>
        <w:t xml:space="preserve"> فيض بخشي</w:t>
      </w:r>
      <w:r w:rsidR="00C00901">
        <w:rPr>
          <w:rtl/>
          <w:lang w:bidi="fa-IR"/>
        </w:rPr>
        <w:t>ی</w:t>
      </w:r>
      <w:r w:rsidRPr="00636792">
        <w:rPr>
          <w:rtl/>
          <w:lang w:bidi="fa-IR"/>
        </w:rPr>
        <w:t xml:space="preserve"> كه فيضت عام و دوران و نزديكانت از فيض وجودت بهره م</w:t>
      </w:r>
      <w:r w:rsidR="00C00901">
        <w:rPr>
          <w:rtl/>
          <w:lang w:bidi="fa-IR"/>
        </w:rPr>
        <w:t>ی</w:t>
      </w:r>
      <w:r w:rsidR="004A59C6">
        <w:rPr>
          <w:rtl/>
          <w:lang w:bidi="fa-IR"/>
        </w:rPr>
        <w:t xml:space="preserve"> </w:t>
      </w:r>
      <w:r w:rsidR="00FB29C7">
        <w:rPr>
          <w:rtl/>
          <w:lang w:bidi="fa-IR"/>
        </w:rPr>
        <w:t>گيرند. (</w:t>
      </w:r>
      <w:r w:rsidRPr="00636792">
        <w:rPr>
          <w:rtl/>
          <w:lang w:bidi="fa-IR"/>
        </w:rPr>
        <w:t>سيره ابن هشام - جلد ١ ص ٢٢٢)</w:t>
      </w:r>
    </w:p>
    <w:p w:rsidR="00636792" w:rsidRPr="00636792" w:rsidRDefault="00FB29C7" w:rsidP="00636792">
      <w:pPr>
        <w:pStyle w:val="libNormal"/>
        <w:rPr>
          <w:lang w:bidi="fa-IR"/>
        </w:rPr>
      </w:pPr>
      <w:r>
        <w:rPr>
          <w:rtl/>
          <w:lang w:bidi="fa-IR"/>
        </w:rPr>
        <w:br w:type="page"/>
      </w:r>
    </w:p>
    <w:p w:rsidR="00636792" w:rsidRDefault="00636792" w:rsidP="00FB29C7">
      <w:pPr>
        <w:pStyle w:val="Heading2"/>
        <w:rPr>
          <w:rtl/>
          <w:lang w:bidi="fa-IR"/>
        </w:rPr>
      </w:pPr>
      <w:bookmarkStart w:id="69" w:name="_Toc488051620"/>
      <w:r w:rsidRPr="00636792">
        <w:rPr>
          <w:rtl/>
          <w:lang w:bidi="fa-IR"/>
        </w:rPr>
        <w:t>گفتگو</w:t>
      </w:r>
      <w:r w:rsidR="00C00901">
        <w:rPr>
          <w:rtl/>
          <w:lang w:bidi="fa-IR"/>
        </w:rPr>
        <w:t>ی</w:t>
      </w:r>
      <w:r w:rsidRPr="00636792">
        <w:rPr>
          <w:rtl/>
          <w:lang w:bidi="fa-IR"/>
        </w:rPr>
        <w:t xml:space="preserve"> هيات اعزام</w:t>
      </w:r>
      <w:r w:rsidR="00C00901">
        <w:rPr>
          <w:rtl/>
          <w:lang w:bidi="fa-IR"/>
        </w:rPr>
        <w:t>ی</w:t>
      </w:r>
      <w:r w:rsidRPr="00636792">
        <w:rPr>
          <w:rtl/>
          <w:lang w:bidi="fa-IR"/>
        </w:rPr>
        <w:t xml:space="preserve"> قريش با نجاش</w:t>
      </w:r>
      <w:r w:rsidR="00C00901">
        <w:rPr>
          <w:rtl/>
          <w:lang w:bidi="fa-IR"/>
        </w:rPr>
        <w:t>ی</w:t>
      </w:r>
      <w:bookmarkEnd w:id="69"/>
    </w:p>
    <w:p w:rsidR="00636792" w:rsidRPr="00636792" w:rsidRDefault="00636792" w:rsidP="00FB29C7">
      <w:pPr>
        <w:pStyle w:val="libNormal"/>
        <w:rPr>
          <w:lang w:bidi="fa-IR"/>
        </w:rPr>
      </w:pPr>
      <w:r w:rsidRPr="00636792">
        <w:rPr>
          <w:rtl/>
          <w:lang w:bidi="fa-IR"/>
        </w:rPr>
        <w:t>نمايندگان اعزام</w:t>
      </w:r>
      <w:r w:rsidR="00C00901">
        <w:rPr>
          <w:rtl/>
          <w:lang w:bidi="fa-IR"/>
        </w:rPr>
        <w:t>ی</w:t>
      </w:r>
      <w:r w:rsidRPr="00636792">
        <w:rPr>
          <w:rtl/>
          <w:lang w:bidi="fa-IR"/>
        </w:rPr>
        <w:t xml:space="preserve"> قريش وارد حبشه شدند. پس از آن كه اندك</w:t>
      </w:r>
      <w:r w:rsidR="00C00901">
        <w:rPr>
          <w:rtl/>
          <w:lang w:bidi="fa-IR"/>
        </w:rPr>
        <w:t>ی</w:t>
      </w:r>
      <w:r w:rsidRPr="00636792">
        <w:rPr>
          <w:rtl/>
          <w:lang w:bidi="fa-IR"/>
        </w:rPr>
        <w:t xml:space="preserve"> آسوده رو</w:t>
      </w:r>
      <w:r w:rsidR="00C00901">
        <w:rPr>
          <w:rtl/>
          <w:lang w:bidi="fa-IR"/>
        </w:rPr>
        <w:t>ی</w:t>
      </w:r>
      <w:r w:rsidRPr="00636792">
        <w:rPr>
          <w:rtl/>
          <w:lang w:bidi="fa-IR"/>
        </w:rPr>
        <w:t xml:space="preserve"> به دربار نجاش</w:t>
      </w:r>
      <w:r w:rsidR="00C00901">
        <w:rPr>
          <w:rtl/>
          <w:lang w:bidi="fa-IR"/>
        </w:rPr>
        <w:t>ی</w:t>
      </w:r>
      <w:r w:rsidRPr="00636792">
        <w:rPr>
          <w:rtl/>
          <w:lang w:bidi="fa-IR"/>
        </w:rPr>
        <w:t xml:space="preserve"> نهادند، و پس از كسب اجازه قدم به درون كاخ گذاردند</w:t>
      </w:r>
      <w:r w:rsidR="00FB29C7">
        <w:rPr>
          <w:rFonts w:hint="cs"/>
          <w:rtl/>
          <w:lang w:bidi="fa-IR"/>
        </w:rPr>
        <w:t>.</w:t>
      </w:r>
    </w:p>
    <w:p w:rsidR="00FB29C7" w:rsidRDefault="00636792" w:rsidP="00636792">
      <w:pPr>
        <w:pStyle w:val="libNormal"/>
        <w:rPr>
          <w:rtl/>
          <w:lang w:bidi="fa-IR"/>
        </w:rPr>
      </w:pPr>
      <w:r w:rsidRPr="00636792">
        <w:rPr>
          <w:rtl/>
          <w:lang w:bidi="fa-IR"/>
        </w:rPr>
        <w:t>آنها نخست وزرا و ندما و نزديكان نجاش</w:t>
      </w:r>
      <w:r w:rsidR="00C00901">
        <w:rPr>
          <w:rtl/>
          <w:lang w:bidi="fa-IR"/>
        </w:rPr>
        <w:t>ی</w:t>
      </w:r>
      <w:r w:rsidRPr="00636792">
        <w:rPr>
          <w:rtl/>
          <w:lang w:bidi="fa-IR"/>
        </w:rPr>
        <w:t xml:space="preserve"> را كه همگ</w:t>
      </w:r>
      <w:r w:rsidR="00C00901">
        <w:rPr>
          <w:rtl/>
          <w:lang w:bidi="fa-IR"/>
        </w:rPr>
        <w:t>ی</w:t>
      </w:r>
      <w:r w:rsidRPr="00636792">
        <w:rPr>
          <w:rtl/>
          <w:lang w:bidi="fa-IR"/>
        </w:rPr>
        <w:t xml:space="preserve"> از مقامات روحان</w:t>
      </w:r>
      <w:r w:rsidR="00C00901">
        <w:rPr>
          <w:rtl/>
          <w:lang w:bidi="fa-IR"/>
        </w:rPr>
        <w:t>ی</w:t>
      </w:r>
      <w:r w:rsidRPr="00636792">
        <w:rPr>
          <w:rtl/>
          <w:lang w:bidi="fa-IR"/>
        </w:rPr>
        <w:t xml:space="preserve"> نصارا بودند، از هدايا</w:t>
      </w:r>
      <w:r w:rsidR="00C00901">
        <w:rPr>
          <w:rtl/>
          <w:lang w:bidi="fa-IR"/>
        </w:rPr>
        <w:t>ی</w:t>
      </w:r>
      <w:r w:rsidRPr="00636792">
        <w:rPr>
          <w:rtl/>
          <w:lang w:bidi="fa-IR"/>
        </w:rPr>
        <w:t xml:space="preserve"> خود برخوردار ساختند تا بدين گونه اطرافيان شاه، زمينه را برا</w:t>
      </w:r>
      <w:r w:rsidR="00C00901">
        <w:rPr>
          <w:rtl/>
          <w:lang w:bidi="fa-IR"/>
        </w:rPr>
        <w:t>ی</w:t>
      </w:r>
      <w:r w:rsidRPr="00636792">
        <w:rPr>
          <w:rtl/>
          <w:lang w:bidi="fa-IR"/>
        </w:rPr>
        <w:t xml:space="preserve"> ايفا</w:t>
      </w:r>
      <w:r w:rsidR="00C00901">
        <w:rPr>
          <w:rtl/>
          <w:lang w:bidi="fa-IR"/>
        </w:rPr>
        <w:t>ی</w:t>
      </w:r>
      <w:r w:rsidRPr="00636792">
        <w:rPr>
          <w:rtl/>
          <w:lang w:bidi="fa-IR"/>
        </w:rPr>
        <w:t xml:space="preserve"> نقش آنها، در انجام ماموريت</w:t>
      </w:r>
      <w:r w:rsidR="00C00901">
        <w:rPr>
          <w:rtl/>
          <w:lang w:bidi="fa-IR"/>
        </w:rPr>
        <w:t>ی</w:t>
      </w:r>
      <w:r w:rsidRPr="00636792">
        <w:rPr>
          <w:rtl/>
          <w:lang w:bidi="fa-IR"/>
        </w:rPr>
        <w:t xml:space="preserve"> كه به عهده داشتند، مساعد سازند.</w:t>
      </w:r>
    </w:p>
    <w:p w:rsidR="00636792" w:rsidRPr="00636792" w:rsidRDefault="00636792" w:rsidP="00636792">
      <w:pPr>
        <w:pStyle w:val="libNormal"/>
        <w:rPr>
          <w:lang w:bidi="fa-IR"/>
        </w:rPr>
      </w:pPr>
      <w:r w:rsidRPr="00636792">
        <w:rPr>
          <w:rtl/>
          <w:lang w:bidi="fa-IR"/>
        </w:rPr>
        <w:t>اين دستور</w:t>
      </w:r>
      <w:r w:rsidR="00C00901">
        <w:rPr>
          <w:rtl/>
          <w:lang w:bidi="fa-IR"/>
        </w:rPr>
        <w:t>ی</w:t>
      </w:r>
      <w:r w:rsidRPr="00636792">
        <w:rPr>
          <w:rtl/>
          <w:lang w:bidi="fa-IR"/>
        </w:rPr>
        <w:t xml:space="preserve"> بود كه سران قريش درمكه موقع حركت اين عده به آنها داده بودند، تا پيش از آنكه به حضور نجاش</w:t>
      </w:r>
      <w:r w:rsidR="00C00901">
        <w:rPr>
          <w:rtl/>
          <w:lang w:bidi="fa-IR"/>
        </w:rPr>
        <w:t>ی</w:t>
      </w:r>
      <w:r w:rsidRPr="00636792">
        <w:rPr>
          <w:rtl/>
          <w:lang w:bidi="fa-IR"/>
        </w:rPr>
        <w:t xml:space="preserve"> باريابند، نظر اطرافيان را به خود جلب كنند، و به موقع از حمايت ايشان برخوردار گردند.</w:t>
      </w:r>
    </w:p>
    <w:p w:rsidR="00FB29C7" w:rsidRDefault="00636792" w:rsidP="00636792">
      <w:pPr>
        <w:pStyle w:val="libNormal"/>
        <w:rPr>
          <w:rtl/>
          <w:lang w:bidi="fa-IR"/>
        </w:rPr>
      </w:pPr>
      <w:r w:rsidRPr="00636792">
        <w:rPr>
          <w:rtl/>
          <w:lang w:bidi="fa-IR"/>
        </w:rPr>
        <w:t>نمايندگان قريش پس از تقديم هدايا به نزديكان نجاش</w:t>
      </w:r>
      <w:r w:rsidR="00C00901">
        <w:rPr>
          <w:rtl/>
          <w:lang w:bidi="fa-IR"/>
        </w:rPr>
        <w:t>ی</w:t>
      </w:r>
      <w:r w:rsidRPr="00636792">
        <w:rPr>
          <w:rtl/>
          <w:lang w:bidi="fa-IR"/>
        </w:rPr>
        <w:t xml:space="preserve"> گفتند: «گروه</w:t>
      </w:r>
      <w:r w:rsidR="00C00901">
        <w:rPr>
          <w:rtl/>
          <w:lang w:bidi="fa-IR"/>
        </w:rPr>
        <w:t>ی</w:t>
      </w:r>
      <w:r w:rsidRPr="00636792">
        <w:rPr>
          <w:rtl/>
          <w:lang w:bidi="fa-IR"/>
        </w:rPr>
        <w:t xml:space="preserve"> از جوانان نادان قوم ما از دين پدران خود رو</w:t>
      </w:r>
      <w:r w:rsidR="00C00901">
        <w:rPr>
          <w:rtl/>
          <w:lang w:bidi="fa-IR"/>
        </w:rPr>
        <w:t>ی</w:t>
      </w:r>
      <w:r w:rsidRPr="00636792">
        <w:rPr>
          <w:rtl/>
          <w:lang w:bidi="fa-IR"/>
        </w:rPr>
        <w:t xml:space="preserve"> برتافته، و گذشتگان خويش را به زشت</w:t>
      </w:r>
      <w:r w:rsidR="00C00901">
        <w:rPr>
          <w:rtl/>
          <w:lang w:bidi="fa-IR"/>
        </w:rPr>
        <w:t>ی</w:t>
      </w:r>
      <w:r w:rsidRPr="00636792">
        <w:rPr>
          <w:rtl/>
          <w:lang w:bidi="fa-IR"/>
        </w:rPr>
        <w:t xml:space="preserve"> ياد كرده و خوار شمرده</w:t>
      </w:r>
      <w:r w:rsidR="004A59C6">
        <w:rPr>
          <w:rtl/>
          <w:lang w:bidi="fa-IR"/>
        </w:rPr>
        <w:t xml:space="preserve"> </w:t>
      </w:r>
      <w:r w:rsidRPr="00636792">
        <w:rPr>
          <w:rtl/>
          <w:lang w:bidi="fa-IR"/>
        </w:rPr>
        <w:t>اند. خدايان ما را ريشخند كرده، و عقيده به دين ساختگ</w:t>
      </w:r>
      <w:r w:rsidR="00C00901">
        <w:rPr>
          <w:rtl/>
          <w:lang w:bidi="fa-IR"/>
        </w:rPr>
        <w:t>ی</w:t>
      </w:r>
      <w:r w:rsidRPr="00636792">
        <w:rPr>
          <w:rtl/>
          <w:lang w:bidi="fa-IR"/>
        </w:rPr>
        <w:t xml:space="preserve"> پيدا كرده</w:t>
      </w:r>
      <w:r w:rsidR="004A59C6">
        <w:rPr>
          <w:rtl/>
          <w:lang w:bidi="fa-IR"/>
        </w:rPr>
        <w:t xml:space="preserve"> </w:t>
      </w:r>
      <w:r w:rsidRPr="00636792">
        <w:rPr>
          <w:rtl/>
          <w:lang w:bidi="fa-IR"/>
        </w:rPr>
        <w:t>اند كه نه مورد پذيرش ما و نه شماست.</w:t>
      </w:r>
    </w:p>
    <w:p w:rsidR="00636792" w:rsidRPr="00636792" w:rsidRDefault="00636792" w:rsidP="00636792">
      <w:pPr>
        <w:pStyle w:val="libNormal"/>
        <w:rPr>
          <w:lang w:bidi="fa-IR"/>
        </w:rPr>
      </w:pPr>
      <w:r w:rsidRPr="00636792">
        <w:rPr>
          <w:rtl/>
          <w:lang w:bidi="fa-IR"/>
        </w:rPr>
        <w:t>اينك آنها پس از اين اعمال زشت از چنگ ما گريخته</w:t>
      </w:r>
      <w:r w:rsidR="004A59C6">
        <w:rPr>
          <w:rtl/>
          <w:lang w:bidi="fa-IR"/>
        </w:rPr>
        <w:t xml:space="preserve"> </w:t>
      </w:r>
      <w:r w:rsidRPr="00636792">
        <w:rPr>
          <w:rtl/>
          <w:lang w:bidi="fa-IR"/>
        </w:rPr>
        <w:t>اند و رو</w:t>
      </w:r>
      <w:r w:rsidR="00C00901">
        <w:rPr>
          <w:rtl/>
          <w:lang w:bidi="fa-IR"/>
        </w:rPr>
        <w:t>ی</w:t>
      </w:r>
      <w:r w:rsidRPr="00636792">
        <w:rPr>
          <w:rtl/>
          <w:lang w:bidi="fa-IR"/>
        </w:rPr>
        <w:t xml:space="preserve"> به ديار شما نهاده</w:t>
      </w:r>
      <w:r w:rsidR="004A59C6">
        <w:rPr>
          <w:rtl/>
          <w:lang w:bidi="fa-IR"/>
        </w:rPr>
        <w:t xml:space="preserve"> </w:t>
      </w:r>
      <w:r w:rsidRPr="00636792">
        <w:rPr>
          <w:rtl/>
          <w:lang w:bidi="fa-IR"/>
        </w:rPr>
        <w:t>اند. از آن م</w:t>
      </w:r>
      <w:r w:rsidR="00C00901">
        <w:rPr>
          <w:rtl/>
          <w:lang w:bidi="fa-IR"/>
        </w:rPr>
        <w:t>ی</w:t>
      </w:r>
      <w:r w:rsidR="004A59C6">
        <w:rPr>
          <w:rtl/>
          <w:lang w:bidi="fa-IR"/>
        </w:rPr>
        <w:t xml:space="preserve"> </w:t>
      </w:r>
      <w:r w:rsidRPr="00636792">
        <w:rPr>
          <w:rtl/>
          <w:lang w:bidi="fa-IR"/>
        </w:rPr>
        <w:t>ترسم كه اگر آنها را رها كنيم و به حال خود گذاريم، دين پادشاه شما را نيز تباه سازند.</w:t>
      </w:r>
    </w:p>
    <w:p w:rsidR="00FB29C7" w:rsidRDefault="00636792" w:rsidP="00636792">
      <w:pPr>
        <w:pStyle w:val="libNormal"/>
        <w:rPr>
          <w:rtl/>
          <w:lang w:bidi="fa-IR"/>
        </w:rPr>
      </w:pPr>
      <w:r w:rsidRPr="00636792">
        <w:rPr>
          <w:rtl/>
          <w:lang w:bidi="fa-IR"/>
        </w:rPr>
        <w:t>اشراف و بزرگان و پدران و عموها و خانواده آنها ما را به حضور پادشاه اعزام داشته</w:t>
      </w:r>
      <w:r w:rsidR="004A59C6">
        <w:rPr>
          <w:rtl/>
          <w:lang w:bidi="fa-IR"/>
        </w:rPr>
        <w:t xml:space="preserve"> </w:t>
      </w:r>
      <w:r w:rsidRPr="00636792">
        <w:rPr>
          <w:rtl/>
          <w:lang w:bidi="fa-IR"/>
        </w:rPr>
        <w:t>اند تا آنها را به ما تحويل دهد كه به وطن و نزد كسانشان بازگردانيم. در ضمن از شما هم انتظار داريم كه وقت</w:t>
      </w:r>
      <w:r w:rsidR="00C00901">
        <w:rPr>
          <w:rtl/>
          <w:lang w:bidi="fa-IR"/>
        </w:rPr>
        <w:t>ی</w:t>
      </w:r>
      <w:r w:rsidRPr="00636792">
        <w:rPr>
          <w:rtl/>
          <w:lang w:bidi="fa-IR"/>
        </w:rPr>
        <w:t xml:space="preserve"> به حضور سلطان رسيديم و راجع به آنها سخن گفتيم به نفع ما نظر بدهيد تا قبل از آن كه سلطان با آنها سخن بگويد فرمان اخراج آنها را صادر كند.</w:t>
      </w:r>
    </w:p>
    <w:p w:rsidR="00FB29C7" w:rsidRDefault="00636792" w:rsidP="00636792">
      <w:pPr>
        <w:pStyle w:val="libNormal"/>
        <w:rPr>
          <w:rtl/>
          <w:lang w:bidi="fa-IR"/>
        </w:rPr>
      </w:pPr>
      <w:r w:rsidRPr="00636792">
        <w:rPr>
          <w:rtl/>
          <w:lang w:bidi="fa-IR"/>
        </w:rPr>
        <w:t>زيرا بزرگان آنها بهتر از طرز تفكر و روحيات آنها خبر دارند، و از هر مقام</w:t>
      </w:r>
      <w:r w:rsidR="00C00901">
        <w:rPr>
          <w:rtl/>
          <w:lang w:bidi="fa-IR"/>
        </w:rPr>
        <w:t>ی</w:t>
      </w:r>
      <w:r w:rsidRPr="00636792">
        <w:rPr>
          <w:rtl/>
          <w:lang w:bidi="fa-IR"/>
        </w:rPr>
        <w:t xml:space="preserve"> ديگر آنها را بهتر م</w:t>
      </w:r>
      <w:r w:rsidR="00C00901">
        <w:rPr>
          <w:rtl/>
          <w:lang w:bidi="fa-IR"/>
        </w:rPr>
        <w:t>ی</w:t>
      </w:r>
      <w:r w:rsidR="004A59C6">
        <w:rPr>
          <w:rtl/>
          <w:lang w:bidi="fa-IR"/>
        </w:rPr>
        <w:t xml:space="preserve"> </w:t>
      </w:r>
      <w:r w:rsidRPr="00636792">
        <w:rPr>
          <w:rtl/>
          <w:lang w:bidi="fa-IR"/>
        </w:rPr>
        <w:t>شناسند. وزرا و نزديكان نجاش</w:t>
      </w:r>
      <w:r w:rsidR="00C00901">
        <w:rPr>
          <w:rtl/>
          <w:lang w:bidi="fa-IR"/>
        </w:rPr>
        <w:t>ی</w:t>
      </w:r>
      <w:r w:rsidRPr="00636792">
        <w:rPr>
          <w:rtl/>
          <w:lang w:bidi="fa-IR"/>
        </w:rPr>
        <w:t xml:space="preserve"> هم پذيرفتند و وعده مساعدت دادند.»</w:t>
      </w:r>
      <w:r w:rsidR="00FB29C7">
        <w:rPr>
          <w:rFonts w:hint="cs"/>
          <w:rtl/>
          <w:lang w:bidi="fa-IR"/>
        </w:rPr>
        <w:t xml:space="preserve"> </w:t>
      </w:r>
      <w:r w:rsidR="006C5FA6">
        <w:rPr>
          <w:rtl/>
          <w:lang w:bidi="fa-IR"/>
        </w:rPr>
        <w:t>(</w:t>
      </w:r>
      <w:r w:rsidRPr="00636792">
        <w:rPr>
          <w:rtl/>
          <w:lang w:bidi="fa-IR"/>
        </w:rPr>
        <w:t>كامل ابن اثير- جلد ٢ ص ٥٤، سيره ابن هشام - جلد ١ ص ٢٢٣، و تاريخ يعقوب</w:t>
      </w:r>
      <w:r w:rsidR="00C00901">
        <w:rPr>
          <w:rtl/>
          <w:lang w:bidi="fa-IR"/>
        </w:rPr>
        <w:t>ی</w:t>
      </w:r>
      <w:r w:rsidRPr="00636792">
        <w:rPr>
          <w:rtl/>
          <w:lang w:bidi="fa-IR"/>
        </w:rPr>
        <w:t xml:space="preserve"> - جلد ٢ ص ١٧)</w:t>
      </w:r>
    </w:p>
    <w:p w:rsidR="00FB29C7" w:rsidRDefault="00FB29C7" w:rsidP="00636792">
      <w:pPr>
        <w:pStyle w:val="libNormal"/>
        <w:rPr>
          <w:rtl/>
          <w:lang w:bidi="fa-IR"/>
        </w:rPr>
      </w:pPr>
      <w:r>
        <w:rPr>
          <w:rtl/>
          <w:lang w:bidi="fa-IR"/>
        </w:rPr>
        <w:br w:type="page"/>
      </w:r>
    </w:p>
    <w:p w:rsidR="00636792" w:rsidRDefault="00636792" w:rsidP="00FB29C7">
      <w:pPr>
        <w:pStyle w:val="Heading2"/>
        <w:rPr>
          <w:rtl/>
          <w:lang w:bidi="fa-IR"/>
        </w:rPr>
      </w:pPr>
      <w:bookmarkStart w:id="70" w:name="_Toc488051621"/>
      <w:r w:rsidRPr="00636792">
        <w:rPr>
          <w:rtl/>
          <w:lang w:bidi="fa-IR"/>
        </w:rPr>
        <w:t>جعفر بن ابيطالب سخنگو</w:t>
      </w:r>
      <w:r w:rsidR="00C00901">
        <w:rPr>
          <w:rtl/>
          <w:lang w:bidi="fa-IR"/>
        </w:rPr>
        <w:t>ی</w:t>
      </w:r>
      <w:r w:rsidRPr="00636792">
        <w:rPr>
          <w:rtl/>
          <w:lang w:bidi="fa-IR"/>
        </w:rPr>
        <w:t xml:space="preserve"> مسلمين در دربار نجاش</w:t>
      </w:r>
      <w:r w:rsidR="00C00901">
        <w:rPr>
          <w:rtl/>
          <w:lang w:bidi="fa-IR"/>
        </w:rPr>
        <w:t>ی</w:t>
      </w:r>
      <w:bookmarkEnd w:id="70"/>
    </w:p>
    <w:p w:rsidR="00636792" w:rsidRPr="00636792" w:rsidRDefault="00636792" w:rsidP="00636792">
      <w:pPr>
        <w:pStyle w:val="libNormal"/>
        <w:rPr>
          <w:lang w:bidi="fa-IR"/>
        </w:rPr>
      </w:pPr>
      <w:r w:rsidRPr="00636792">
        <w:rPr>
          <w:rtl/>
          <w:lang w:bidi="fa-IR"/>
        </w:rPr>
        <w:t>هيات اعزام</w:t>
      </w:r>
      <w:r w:rsidR="00C00901">
        <w:rPr>
          <w:rtl/>
          <w:lang w:bidi="fa-IR"/>
        </w:rPr>
        <w:t>ی</w:t>
      </w:r>
      <w:r w:rsidRPr="00636792">
        <w:rPr>
          <w:rtl/>
          <w:lang w:bidi="fa-IR"/>
        </w:rPr>
        <w:t xml:space="preserve"> قريش فردا</w:t>
      </w:r>
      <w:r w:rsidR="00C00901">
        <w:rPr>
          <w:rtl/>
          <w:lang w:bidi="fa-IR"/>
        </w:rPr>
        <w:t>ی</w:t>
      </w:r>
      <w:r w:rsidRPr="00636792">
        <w:rPr>
          <w:rtl/>
          <w:lang w:bidi="fa-IR"/>
        </w:rPr>
        <w:t xml:space="preserve"> آن روز به حضور نجاش</w:t>
      </w:r>
      <w:r w:rsidR="00C00901">
        <w:rPr>
          <w:rtl/>
          <w:lang w:bidi="fa-IR"/>
        </w:rPr>
        <w:t>ی</w:t>
      </w:r>
      <w:r w:rsidRPr="00636792">
        <w:rPr>
          <w:rtl/>
          <w:lang w:bidi="fa-IR"/>
        </w:rPr>
        <w:t xml:space="preserve"> بار يافتند و پس از تقديم هدايا</w:t>
      </w:r>
      <w:r w:rsidR="00C00901">
        <w:rPr>
          <w:rtl/>
          <w:lang w:bidi="fa-IR"/>
        </w:rPr>
        <w:t>ی</w:t>
      </w:r>
      <w:r w:rsidRPr="00636792">
        <w:rPr>
          <w:rtl/>
          <w:lang w:bidi="fa-IR"/>
        </w:rPr>
        <w:t xml:space="preserve"> خود گفتند: «پادشاها! گروه</w:t>
      </w:r>
      <w:r w:rsidR="00C00901">
        <w:rPr>
          <w:rtl/>
          <w:lang w:bidi="fa-IR"/>
        </w:rPr>
        <w:t>ی</w:t>
      </w:r>
      <w:r w:rsidRPr="00636792">
        <w:rPr>
          <w:rtl/>
          <w:lang w:bidi="fa-IR"/>
        </w:rPr>
        <w:t xml:space="preserve"> از جوانان سبك مغز ما سر به نافرمان</w:t>
      </w:r>
      <w:r w:rsidR="00C00901">
        <w:rPr>
          <w:rtl/>
          <w:lang w:bidi="fa-IR"/>
        </w:rPr>
        <w:t>ی</w:t>
      </w:r>
      <w:r w:rsidRPr="00636792">
        <w:rPr>
          <w:rtl/>
          <w:lang w:bidi="fa-IR"/>
        </w:rPr>
        <w:t xml:space="preserve"> بزرگان خود برداشته</w:t>
      </w:r>
      <w:r w:rsidR="004A59C6">
        <w:rPr>
          <w:rtl/>
          <w:lang w:bidi="fa-IR"/>
        </w:rPr>
        <w:t xml:space="preserve"> </w:t>
      </w:r>
      <w:r w:rsidRPr="00636792">
        <w:rPr>
          <w:rtl/>
          <w:lang w:bidi="fa-IR"/>
        </w:rPr>
        <w:t>اند، و دزن و خدايان ما را به باد دشنام و مسخره گرفته، و دم از آئين</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زنند كه با دين رسم</w:t>
      </w:r>
      <w:r w:rsidR="00C00901">
        <w:rPr>
          <w:rtl/>
          <w:lang w:bidi="fa-IR"/>
        </w:rPr>
        <w:t>ی</w:t>
      </w:r>
      <w:r w:rsidRPr="00636792">
        <w:rPr>
          <w:rtl/>
          <w:lang w:bidi="fa-IR"/>
        </w:rPr>
        <w:t xml:space="preserve"> شما هم مباينت دارد. هم اكنون آنها در كشور شما به سر م</w:t>
      </w:r>
      <w:r w:rsidR="00C00901">
        <w:rPr>
          <w:rtl/>
          <w:lang w:bidi="fa-IR"/>
        </w:rPr>
        <w:t>ی</w:t>
      </w:r>
      <w:r w:rsidR="004A59C6">
        <w:rPr>
          <w:rtl/>
          <w:lang w:bidi="fa-IR"/>
        </w:rPr>
        <w:t xml:space="preserve"> </w:t>
      </w:r>
      <w:r w:rsidRPr="00636792">
        <w:rPr>
          <w:rtl/>
          <w:lang w:bidi="fa-IR"/>
        </w:rPr>
        <w:t>برند.</w:t>
      </w:r>
    </w:p>
    <w:p w:rsidR="00636792" w:rsidRPr="00636792" w:rsidRDefault="00636792" w:rsidP="00636792">
      <w:pPr>
        <w:pStyle w:val="libNormal"/>
        <w:rPr>
          <w:lang w:bidi="fa-IR"/>
        </w:rPr>
      </w:pPr>
      <w:r w:rsidRPr="00636792">
        <w:rPr>
          <w:rtl/>
          <w:lang w:bidi="fa-IR"/>
        </w:rPr>
        <w:t>بزرگان ما از پيشگاه شاهانه استدعا دارند آنها را به اتفاق ما برگردانيد تا هر طور مصلحت م</w:t>
      </w:r>
      <w:r w:rsidR="00C00901">
        <w:rPr>
          <w:rtl/>
          <w:lang w:bidi="fa-IR"/>
        </w:rPr>
        <w:t>ی</w:t>
      </w:r>
      <w:r w:rsidR="004A59C6">
        <w:rPr>
          <w:rtl/>
          <w:lang w:bidi="fa-IR"/>
        </w:rPr>
        <w:t xml:space="preserve"> </w:t>
      </w:r>
      <w:r w:rsidRPr="00636792">
        <w:rPr>
          <w:rtl/>
          <w:lang w:bidi="fa-IR"/>
        </w:rPr>
        <w:t>دانند، با آنها رفتار كنند.</w:t>
      </w:r>
    </w:p>
    <w:p w:rsidR="00FB29C7" w:rsidRDefault="00636792" w:rsidP="00636792">
      <w:pPr>
        <w:pStyle w:val="libNormal"/>
        <w:rPr>
          <w:rtl/>
          <w:lang w:bidi="fa-IR"/>
        </w:rPr>
      </w:pPr>
      <w:r w:rsidRPr="00636792">
        <w:rPr>
          <w:rtl/>
          <w:lang w:bidi="fa-IR"/>
        </w:rPr>
        <w:t>درباريان هم طبق وعده</w:t>
      </w:r>
      <w:r w:rsidR="004A59C6">
        <w:rPr>
          <w:rtl/>
          <w:lang w:bidi="fa-IR"/>
        </w:rPr>
        <w:t xml:space="preserve"> </w:t>
      </w:r>
      <w:r w:rsidRPr="00636792">
        <w:rPr>
          <w:rtl/>
          <w:lang w:bidi="fa-IR"/>
        </w:rPr>
        <w:t>ا</w:t>
      </w:r>
      <w:r w:rsidR="00C00901">
        <w:rPr>
          <w:rtl/>
          <w:lang w:bidi="fa-IR"/>
        </w:rPr>
        <w:t>ی</w:t>
      </w:r>
      <w:r w:rsidRPr="00636792">
        <w:rPr>
          <w:rtl/>
          <w:lang w:bidi="fa-IR"/>
        </w:rPr>
        <w:t xml:space="preserve"> كه داده بودند، پا در ميان نهادند و صلاح شاه را در اين ديدند كه مسلمانان را به نمايندگان قريش تسليم كند، تا آنها را به نزديكان خود برگردانند. زيرا آنها بهتر اينان را م</w:t>
      </w:r>
      <w:r w:rsidR="00C00901">
        <w:rPr>
          <w:rtl/>
          <w:lang w:bidi="fa-IR"/>
        </w:rPr>
        <w:t>ی</w:t>
      </w:r>
      <w:r w:rsidR="004A59C6">
        <w:rPr>
          <w:rtl/>
          <w:lang w:bidi="fa-IR"/>
        </w:rPr>
        <w:t xml:space="preserve"> </w:t>
      </w:r>
      <w:r w:rsidRPr="00636792">
        <w:rPr>
          <w:rtl/>
          <w:lang w:bidi="fa-IR"/>
        </w:rPr>
        <w:t>شناسند و از سبك سر</w:t>
      </w:r>
      <w:r w:rsidR="00C00901">
        <w:rPr>
          <w:rtl/>
          <w:lang w:bidi="fa-IR"/>
        </w:rPr>
        <w:t>ی</w:t>
      </w:r>
      <w:r w:rsidRPr="00636792">
        <w:rPr>
          <w:rtl/>
          <w:lang w:bidi="fa-IR"/>
        </w:rPr>
        <w:t xml:space="preserve"> آنها اطلاع دارند.</w:t>
      </w:r>
    </w:p>
    <w:p w:rsidR="00636792" w:rsidRPr="00636792" w:rsidRDefault="00636792" w:rsidP="00636792">
      <w:pPr>
        <w:pStyle w:val="libNormal"/>
        <w:rPr>
          <w:lang w:bidi="fa-IR"/>
        </w:rPr>
      </w:pPr>
      <w:r w:rsidRPr="00636792">
        <w:rPr>
          <w:rtl/>
          <w:lang w:bidi="fa-IR"/>
        </w:rPr>
        <w:t>نجاش</w:t>
      </w:r>
      <w:r w:rsidR="00C00901">
        <w:rPr>
          <w:rtl/>
          <w:lang w:bidi="fa-IR"/>
        </w:rPr>
        <w:t>ی</w:t>
      </w:r>
      <w:r w:rsidRPr="00636792">
        <w:rPr>
          <w:rtl/>
          <w:lang w:bidi="fa-IR"/>
        </w:rPr>
        <w:t xml:space="preserve"> كه از طرز رفتار نمايندگان قريش و هدايا</w:t>
      </w:r>
      <w:r w:rsidR="00C00901">
        <w:rPr>
          <w:rtl/>
          <w:lang w:bidi="fa-IR"/>
        </w:rPr>
        <w:t>ی</w:t>
      </w:r>
      <w:r w:rsidRPr="00636792">
        <w:rPr>
          <w:rtl/>
          <w:lang w:bidi="fa-IR"/>
        </w:rPr>
        <w:t xml:space="preserve"> آنها و اصرار درباريان خود چيز</w:t>
      </w:r>
      <w:r w:rsidR="00C00901">
        <w:rPr>
          <w:rtl/>
          <w:lang w:bidi="fa-IR"/>
        </w:rPr>
        <w:t>ی</w:t>
      </w:r>
      <w:r w:rsidRPr="00636792">
        <w:rPr>
          <w:rtl/>
          <w:lang w:bidi="fa-IR"/>
        </w:rPr>
        <w:t xml:space="preserve"> دستگيرش شده بود، در خشم رفت و خطاب به آنها گفت: «نه به خدا، مردم</w:t>
      </w:r>
      <w:r w:rsidR="00C00901">
        <w:rPr>
          <w:rtl/>
          <w:lang w:bidi="fa-IR"/>
        </w:rPr>
        <w:t>ی</w:t>
      </w:r>
      <w:r w:rsidRPr="00636792">
        <w:rPr>
          <w:rtl/>
          <w:lang w:bidi="fa-IR"/>
        </w:rPr>
        <w:t xml:space="preserve"> را كه پناه به من آورده</w:t>
      </w:r>
      <w:r w:rsidR="004A59C6">
        <w:rPr>
          <w:rtl/>
          <w:lang w:bidi="fa-IR"/>
        </w:rPr>
        <w:t xml:space="preserve"> </w:t>
      </w:r>
      <w:r w:rsidRPr="00636792">
        <w:rPr>
          <w:rtl/>
          <w:lang w:bidi="fa-IR"/>
        </w:rPr>
        <w:t>اند، و در كشور من سكونت ورزيده، و از ميان پادشاهان جهان فقط مرا برگزيده</w:t>
      </w:r>
      <w:r w:rsidR="004A59C6">
        <w:rPr>
          <w:rtl/>
          <w:lang w:bidi="fa-IR"/>
        </w:rPr>
        <w:t xml:space="preserve"> </w:t>
      </w:r>
      <w:r w:rsidRPr="00636792">
        <w:rPr>
          <w:rtl/>
          <w:lang w:bidi="fa-IR"/>
        </w:rPr>
        <w:t>اند، هرگز تسليم دشمن نم</w:t>
      </w:r>
      <w:r w:rsidR="00C00901">
        <w:rPr>
          <w:rtl/>
          <w:lang w:bidi="fa-IR"/>
        </w:rPr>
        <w:t>ی</w:t>
      </w:r>
      <w:r w:rsidR="004A59C6">
        <w:rPr>
          <w:rtl/>
          <w:lang w:bidi="fa-IR"/>
        </w:rPr>
        <w:t xml:space="preserve"> </w:t>
      </w:r>
      <w:r w:rsidRPr="00636792">
        <w:rPr>
          <w:rtl/>
          <w:lang w:bidi="fa-IR"/>
        </w:rPr>
        <w:t>كنم. من آنها را م</w:t>
      </w:r>
      <w:r w:rsidR="00C00901">
        <w:rPr>
          <w:rtl/>
          <w:lang w:bidi="fa-IR"/>
        </w:rPr>
        <w:t>ی</w:t>
      </w:r>
      <w:r w:rsidR="004A59C6">
        <w:rPr>
          <w:rtl/>
          <w:lang w:bidi="fa-IR"/>
        </w:rPr>
        <w:t xml:space="preserve"> </w:t>
      </w:r>
      <w:r w:rsidRPr="00636792">
        <w:rPr>
          <w:rtl/>
          <w:lang w:bidi="fa-IR"/>
        </w:rPr>
        <w:t>خوانم و آنچه را اينان م</w:t>
      </w:r>
      <w:r w:rsidR="00C00901">
        <w:rPr>
          <w:rtl/>
          <w:lang w:bidi="fa-IR"/>
        </w:rPr>
        <w:t>ی</w:t>
      </w:r>
      <w:r w:rsidR="004A59C6">
        <w:rPr>
          <w:rtl/>
          <w:lang w:bidi="fa-IR"/>
        </w:rPr>
        <w:t xml:space="preserve"> </w:t>
      </w:r>
      <w:r w:rsidRPr="00636792">
        <w:rPr>
          <w:rtl/>
          <w:lang w:bidi="fa-IR"/>
        </w:rPr>
        <w:t>گويند به اطلاع آنها م</w:t>
      </w:r>
      <w:r w:rsidR="00C00901">
        <w:rPr>
          <w:rtl/>
          <w:lang w:bidi="fa-IR"/>
        </w:rPr>
        <w:t>ی</w:t>
      </w:r>
      <w:r w:rsidR="004A59C6">
        <w:rPr>
          <w:rtl/>
          <w:lang w:bidi="fa-IR"/>
        </w:rPr>
        <w:t xml:space="preserve"> </w:t>
      </w:r>
      <w:r w:rsidRPr="00636792">
        <w:rPr>
          <w:rtl/>
          <w:lang w:bidi="fa-IR"/>
        </w:rPr>
        <w:t>رسانم. اگر معلوم شد اينها راست م</w:t>
      </w:r>
      <w:r w:rsidR="00C00901">
        <w:rPr>
          <w:rtl/>
          <w:lang w:bidi="fa-IR"/>
        </w:rPr>
        <w:t>ی</w:t>
      </w:r>
      <w:r w:rsidR="004A59C6">
        <w:rPr>
          <w:rtl/>
          <w:lang w:bidi="fa-IR"/>
        </w:rPr>
        <w:t xml:space="preserve"> </w:t>
      </w:r>
      <w:r w:rsidRPr="00636792">
        <w:rPr>
          <w:rtl/>
          <w:lang w:bidi="fa-IR"/>
        </w:rPr>
        <w:t>گويند، آنها را به ايشان تسليم م</w:t>
      </w:r>
      <w:r w:rsidR="00C00901">
        <w:rPr>
          <w:rtl/>
          <w:lang w:bidi="fa-IR"/>
        </w:rPr>
        <w:t>ی</w:t>
      </w:r>
      <w:r w:rsidR="004A59C6">
        <w:rPr>
          <w:rtl/>
          <w:lang w:bidi="fa-IR"/>
        </w:rPr>
        <w:t xml:space="preserve"> </w:t>
      </w:r>
      <w:r w:rsidRPr="00636792">
        <w:rPr>
          <w:rtl/>
          <w:lang w:bidi="fa-IR"/>
        </w:rPr>
        <w:t>كنم، ول</w:t>
      </w:r>
      <w:r w:rsidR="00C00901">
        <w:rPr>
          <w:rtl/>
          <w:lang w:bidi="fa-IR"/>
        </w:rPr>
        <w:t>ی</w:t>
      </w:r>
      <w:r w:rsidRPr="00636792">
        <w:rPr>
          <w:rtl/>
          <w:lang w:bidi="fa-IR"/>
        </w:rPr>
        <w:t xml:space="preserve"> اگر وضع</w:t>
      </w:r>
      <w:r w:rsidR="00C00901">
        <w:rPr>
          <w:rtl/>
          <w:lang w:bidi="fa-IR"/>
        </w:rPr>
        <w:t>ی</w:t>
      </w:r>
      <w:r w:rsidRPr="00636792">
        <w:rPr>
          <w:rtl/>
          <w:lang w:bidi="fa-IR"/>
        </w:rPr>
        <w:t xml:space="preserve"> برخلاف سخنان اينان داشتند هرگز تسليم نخواهم كرد، و بيش از پيش در كنف حمايت</w:t>
      </w:r>
      <w:r w:rsidR="004A59C6">
        <w:rPr>
          <w:rtl/>
          <w:lang w:bidi="fa-IR"/>
        </w:rPr>
        <w:t xml:space="preserve"> </w:t>
      </w:r>
      <w:r w:rsidRPr="00636792">
        <w:rPr>
          <w:rtl/>
          <w:lang w:bidi="fa-IR"/>
        </w:rPr>
        <w:t>خود م</w:t>
      </w:r>
      <w:r w:rsidR="00C00901">
        <w:rPr>
          <w:rtl/>
          <w:lang w:bidi="fa-IR"/>
        </w:rPr>
        <w:t>ی</w:t>
      </w:r>
      <w:r w:rsidR="004A59C6">
        <w:rPr>
          <w:rtl/>
          <w:lang w:bidi="fa-IR"/>
        </w:rPr>
        <w:t xml:space="preserve"> </w:t>
      </w:r>
      <w:r w:rsidRPr="00636792">
        <w:rPr>
          <w:rtl/>
          <w:lang w:bidi="fa-IR"/>
        </w:rPr>
        <w:t>گيرم.</w:t>
      </w:r>
    </w:p>
    <w:p w:rsidR="00FB29C7" w:rsidRDefault="00636792" w:rsidP="00636792">
      <w:pPr>
        <w:pStyle w:val="libNormal"/>
        <w:rPr>
          <w:rtl/>
          <w:lang w:bidi="fa-IR"/>
        </w:rPr>
      </w:pPr>
      <w:r w:rsidRPr="00636792">
        <w:rPr>
          <w:rtl/>
          <w:lang w:bidi="fa-IR"/>
        </w:rPr>
        <w:t>نمايندگان قريش با حال</w:t>
      </w:r>
      <w:r w:rsidR="00C00901">
        <w:rPr>
          <w:rtl/>
          <w:lang w:bidi="fa-IR"/>
        </w:rPr>
        <w:t>ی</w:t>
      </w:r>
      <w:r w:rsidRPr="00636792">
        <w:rPr>
          <w:rtl/>
          <w:lang w:bidi="fa-IR"/>
        </w:rPr>
        <w:t xml:space="preserve"> تباه از نزد پادشاه حبشه بيرون آمدند، و در انتظارنشستند تا نجاش</w:t>
      </w:r>
      <w:r w:rsidR="00C00901">
        <w:rPr>
          <w:rtl/>
          <w:lang w:bidi="fa-IR"/>
        </w:rPr>
        <w:t>ی</w:t>
      </w:r>
      <w:r w:rsidRPr="00636792">
        <w:rPr>
          <w:rtl/>
          <w:lang w:bidi="fa-IR"/>
        </w:rPr>
        <w:t xml:space="preserve"> مسلمانان را فرا خواند و نظر قطع</w:t>
      </w:r>
      <w:r w:rsidR="00C00901">
        <w:rPr>
          <w:rtl/>
          <w:lang w:bidi="fa-IR"/>
        </w:rPr>
        <w:t>ی</w:t>
      </w:r>
      <w:r w:rsidRPr="00636792">
        <w:rPr>
          <w:rtl/>
          <w:lang w:bidi="fa-IR"/>
        </w:rPr>
        <w:t xml:space="preserve"> خود را به آگاه</w:t>
      </w:r>
      <w:r w:rsidR="00C00901">
        <w:rPr>
          <w:rtl/>
          <w:lang w:bidi="fa-IR"/>
        </w:rPr>
        <w:t>ی</w:t>
      </w:r>
      <w:r w:rsidRPr="00636792">
        <w:rPr>
          <w:rtl/>
          <w:lang w:bidi="fa-IR"/>
        </w:rPr>
        <w:t xml:space="preserve"> ايشان برساند.</w:t>
      </w:r>
    </w:p>
    <w:p w:rsidR="00636792" w:rsidRPr="00636792" w:rsidRDefault="00636792" w:rsidP="00636792">
      <w:pPr>
        <w:pStyle w:val="libNormal"/>
        <w:rPr>
          <w:lang w:bidi="fa-IR"/>
        </w:rPr>
      </w:pPr>
      <w:r w:rsidRPr="00636792">
        <w:rPr>
          <w:rtl/>
          <w:lang w:bidi="fa-IR"/>
        </w:rPr>
        <w:t>روز ديگر نجاش</w:t>
      </w:r>
      <w:r w:rsidR="00C00901">
        <w:rPr>
          <w:rtl/>
          <w:lang w:bidi="fa-IR"/>
        </w:rPr>
        <w:t>ی</w:t>
      </w:r>
      <w:r w:rsidRPr="00636792">
        <w:rPr>
          <w:rtl/>
          <w:lang w:bidi="fa-IR"/>
        </w:rPr>
        <w:t xml:space="preserve"> دستور داد مسلمانان را خبر كننند تا همگ</w:t>
      </w:r>
      <w:r w:rsidR="00C00901">
        <w:rPr>
          <w:rtl/>
          <w:lang w:bidi="fa-IR"/>
        </w:rPr>
        <w:t>ی</w:t>
      </w:r>
      <w:r w:rsidRPr="00636792">
        <w:rPr>
          <w:rtl/>
          <w:lang w:bidi="fa-IR"/>
        </w:rPr>
        <w:t xml:space="preserve"> در جضور او گرد آيند و پس از روبرو كردن طرفين و استماع سخنان آنها آنچه شايسته حق و عدالت است، درباره آنها معمول دارد.</w:t>
      </w:r>
    </w:p>
    <w:p w:rsidR="00636792" w:rsidRPr="00636792" w:rsidRDefault="00636792" w:rsidP="00636792">
      <w:pPr>
        <w:pStyle w:val="libNormal"/>
        <w:rPr>
          <w:lang w:bidi="fa-IR"/>
        </w:rPr>
      </w:pPr>
      <w:r w:rsidRPr="00636792">
        <w:rPr>
          <w:rtl/>
          <w:lang w:bidi="fa-IR"/>
        </w:rPr>
        <w:lastRenderedPageBreak/>
        <w:t>آن شب برا</w:t>
      </w:r>
      <w:r w:rsidR="00C00901">
        <w:rPr>
          <w:rtl/>
          <w:lang w:bidi="fa-IR"/>
        </w:rPr>
        <w:t>ی</w:t>
      </w:r>
      <w:r w:rsidRPr="00636792">
        <w:rPr>
          <w:rtl/>
          <w:lang w:bidi="fa-IR"/>
        </w:rPr>
        <w:t xml:space="preserve"> مسلمانان، شام شوم</w:t>
      </w:r>
      <w:r w:rsidR="00C00901">
        <w:rPr>
          <w:rtl/>
          <w:lang w:bidi="fa-IR"/>
        </w:rPr>
        <w:t>ی</w:t>
      </w:r>
      <w:r w:rsidRPr="00636792">
        <w:rPr>
          <w:rtl/>
          <w:lang w:bidi="fa-IR"/>
        </w:rPr>
        <w:t xml:space="preserve"> بود. ناراحت</w:t>
      </w:r>
      <w:r w:rsidR="00C00901">
        <w:rPr>
          <w:rtl/>
          <w:lang w:bidi="fa-IR"/>
        </w:rPr>
        <w:t>ی</w:t>
      </w:r>
      <w:r w:rsidRPr="00636792">
        <w:rPr>
          <w:rtl/>
          <w:lang w:bidi="fa-IR"/>
        </w:rPr>
        <w:t xml:space="preserve"> آنها از اين بود كه بت</w:t>
      </w:r>
      <w:r w:rsidR="004A59C6">
        <w:rPr>
          <w:rtl/>
          <w:lang w:bidi="fa-IR"/>
        </w:rPr>
        <w:t xml:space="preserve"> </w:t>
      </w:r>
      <w:r w:rsidRPr="00636792">
        <w:rPr>
          <w:rtl/>
          <w:lang w:bidi="fa-IR"/>
        </w:rPr>
        <w:t>پرستان مكه و كسان مشرك آنها حت</w:t>
      </w:r>
      <w:r w:rsidR="00C00901">
        <w:rPr>
          <w:rtl/>
          <w:lang w:bidi="fa-IR"/>
        </w:rPr>
        <w:t>ی</w:t>
      </w:r>
      <w:r w:rsidRPr="00636792">
        <w:rPr>
          <w:rtl/>
          <w:lang w:bidi="fa-IR"/>
        </w:rPr>
        <w:t xml:space="preserve"> در كشور بيگانه هم دست از ايشان بر نم</w:t>
      </w:r>
      <w:r w:rsidR="00C00901">
        <w:rPr>
          <w:rtl/>
          <w:lang w:bidi="fa-IR"/>
        </w:rPr>
        <w:t>ی</w:t>
      </w:r>
      <w:r w:rsidR="004A59C6">
        <w:rPr>
          <w:rtl/>
          <w:lang w:bidi="fa-IR"/>
        </w:rPr>
        <w:t xml:space="preserve"> </w:t>
      </w:r>
      <w:r w:rsidRPr="00636792">
        <w:rPr>
          <w:rtl/>
          <w:lang w:bidi="fa-IR"/>
        </w:rPr>
        <w:t>دارند. مخصوصا زنان و و فرزندان آنها شب را با اندوه بسيرا و اضطراب و پريشان</w:t>
      </w:r>
      <w:r w:rsidR="00C00901">
        <w:rPr>
          <w:rtl/>
          <w:lang w:bidi="fa-IR"/>
        </w:rPr>
        <w:t>ی</w:t>
      </w:r>
      <w:r w:rsidRPr="00636792">
        <w:rPr>
          <w:rtl/>
          <w:lang w:bidi="fa-IR"/>
        </w:rPr>
        <w:t xml:space="preserve"> فراوان به صبح آوردند.</w:t>
      </w:r>
    </w:p>
    <w:p w:rsidR="00636792" w:rsidRPr="00636792" w:rsidRDefault="00636792" w:rsidP="00636792">
      <w:pPr>
        <w:pStyle w:val="libNormal"/>
        <w:rPr>
          <w:lang w:bidi="fa-IR"/>
        </w:rPr>
      </w:pPr>
      <w:r w:rsidRPr="00636792">
        <w:rPr>
          <w:rtl/>
          <w:lang w:bidi="fa-IR"/>
        </w:rPr>
        <w:t>مسلمانان به اتفاق نظر دادند كه سخنگو</w:t>
      </w:r>
      <w:r w:rsidR="00C00901">
        <w:rPr>
          <w:rtl/>
          <w:lang w:bidi="fa-IR"/>
        </w:rPr>
        <w:t>ی</w:t>
      </w:r>
      <w:r w:rsidRPr="00636792">
        <w:rPr>
          <w:rtl/>
          <w:lang w:bidi="fa-IR"/>
        </w:rPr>
        <w:t xml:space="preserve"> آنها در حضور نجاش</w:t>
      </w:r>
      <w:r w:rsidR="00C00901">
        <w:rPr>
          <w:rtl/>
          <w:lang w:bidi="fa-IR"/>
        </w:rPr>
        <w:t>ی</w:t>
      </w:r>
      <w:r w:rsidRPr="00636792">
        <w:rPr>
          <w:rtl/>
          <w:lang w:bidi="fa-IR"/>
        </w:rPr>
        <w:t xml:space="preserve"> جعفر بن ابيطالب باشد. زيرا جعفر در ميان آنها از همه كس به پيغمبر نزديك</w:t>
      </w:r>
      <w:r w:rsidR="004A59C6">
        <w:rPr>
          <w:rtl/>
          <w:lang w:bidi="fa-IR"/>
        </w:rPr>
        <w:t xml:space="preserve"> </w:t>
      </w:r>
      <w:r w:rsidRPr="00636792">
        <w:rPr>
          <w:rtl/>
          <w:lang w:bidi="fa-IR"/>
        </w:rPr>
        <w:t>تر و از لحاظ حسب و نسب و نفوذ كلام از همه شريف</w:t>
      </w:r>
      <w:r w:rsidR="004A59C6">
        <w:rPr>
          <w:rtl/>
          <w:lang w:bidi="fa-IR"/>
        </w:rPr>
        <w:t xml:space="preserve"> </w:t>
      </w:r>
      <w:r w:rsidRPr="00636792">
        <w:rPr>
          <w:rtl/>
          <w:lang w:bidi="fa-IR"/>
        </w:rPr>
        <w:t>تر و برتر بود. وقت</w:t>
      </w:r>
      <w:r w:rsidR="00C00901">
        <w:rPr>
          <w:rtl/>
          <w:lang w:bidi="fa-IR"/>
        </w:rPr>
        <w:t>ی</w:t>
      </w:r>
      <w:r w:rsidRPr="00636792">
        <w:rPr>
          <w:rtl/>
          <w:lang w:bidi="fa-IR"/>
        </w:rPr>
        <w:t xml:space="preserve"> مسلمانان به كاخ سلطنت</w:t>
      </w:r>
      <w:r w:rsidR="00C00901">
        <w:rPr>
          <w:rtl/>
          <w:lang w:bidi="fa-IR"/>
        </w:rPr>
        <w:t>ی</w:t>
      </w:r>
      <w:r w:rsidRPr="00636792">
        <w:rPr>
          <w:rtl/>
          <w:lang w:bidi="fa-IR"/>
        </w:rPr>
        <w:t xml:space="preserve"> درآمدند و در جا</w:t>
      </w:r>
      <w:r w:rsidR="00C00901">
        <w:rPr>
          <w:rtl/>
          <w:lang w:bidi="fa-IR"/>
        </w:rPr>
        <w:t>ی</w:t>
      </w:r>
      <w:r w:rsidRPr="00636792">
        <w:rPr>
          <w:rtl/>
          <w:lang w:bidi="fa-IR"/>
        </w:rPr>
        <w:t xml:space="preserve"> خوا نشستند، نمايندگان قريش هم احضار شدند، و در جايگاه</w:t>
      </w:r>
      <w:r w:rsidR="00C00901">
        <w:rPr>
          <w:rtl/>
          <w:lang w:bidi="fa-IR"/>
        </w:rPr>
        <w:t>ی</w:t>
      </w:r>
      <w:r w:rsidRPr="00636792">
        <w:rPr>
          <w:rtl/>
          <w:lang w:bidi="fa-IR"/>
        </w:rPr>
        <w:t xml:space="preserve"> كه برا</w:t>
      </w:r>
      <w:r w:rsidR="00C00901">
        <w:rPr>
          <w:rtl/>
          <w:lang w:bidi="fa-IR"/>
        </w:rPr>
        <w:t>ی</w:t>
      </w:r>
      <w:r w:rsidRPr="00636792">
        <w:rPr>
          <w:rtl/>
          <w:lang w:bidi="fa-IR"/>
        </w:rPr>
        <w:t xml:space="preserve"> آنها در نظر گرفته بودند نشستند.</w:t>
      </w:r>
    </w:p>
    <w:p w:rsidR="00636792" w:rsidRPr="00636792" w:rsidRDefault="00636792" w:rsidP="00636792">
      <w:pPr>
        <w:pStyle w:val="libNormal"/>
        <w:rPr>
          <w:lang w:bidi="fa-IR"/>
        </w:rPr>
      </w:pPr>
      <w:r w:rsidRPr="00636792">
        <w:rPr>
          <w:rtl/>
          <w:lang w:bidi="fa-IR"/>
        </w:rPr>
        <w:t>نجاش</w:t>
      </w:r>
      <w:r w:rsidR="00C00901">
        <w:rPr>
          <w:rtl/>
          <w:lang w:bidi="fa-IR"/>
        </w:rPr>
        <w:t>ی</w:t>
      </w:r>
      <w:r w:rsidRPr="00636792">
        <w:rPr>
          <w:rtl/>
          <w:lang w:bidi="fa-IR"/>
        </w:rPr>
        <w:t xml:space="preserve"> دستور داد اسقف</w:t>
      </w:r>
      <w:r w:rsidR="004A59C6">
        <w:rPr>
          <w:rtl/>
          <w:lang w:bidi="fa-IR"/>
        </w:rPr>
        <w:t xml:space="preserve"> </w:t>
      </w:r>
      <w:r w:rsidRPr="00636792">
        <w:rPr>
          <w:rtl/>
          <w:lang w:bidi="fa-IR"/>
        </w:rPr>
        <w:t>ها انجيل</w:t>
      </w:r>
      <w:r w:rsidR="004A59C6">
        <w:rPr>
          <w:rtl/>
          <w:lang w:bidi="fa-IR"/>
        </w:rPr>
        <w:t xml:space="preserve"> </w:t>
      </w:r>
      <w:r w:rsidRPr="00636792">
        <w:rPr>
          <w:rtl/>
          <w:lang w:bidi="fa-IR"/>
        </w:rPr>
        <w:t>ها را بگشايند و در پيرامون او گرد آيند.</w:t>
      </w:r>
    </w:p>
    <w:p w:rsidR="00636792" w:rsidRPr="00636792" w:rsidRDefault="00636792" w:rsidP="00636792">
      <w:pPr>
        <w:pStyle w:val="libNormal"/>
        <w:rPr>
          <w:lang w:bidi="fa-IR"/>
        </w:rPr>
      </w:pPr>
      <w:r w:rsidRPr="00636792">
        <w:rPr>
          <w:rtl/>
          <w:lang w:bidi="fa-IR"/>
        </w:rPr>
        <w:t>همين كه مجلس از هر نظر آراسته شد، نجاش</w:t>
      </w:r>
      <w:r w:rsidR="00C00901">
        <w:rPr>
          <w:rtl/>
          <w:lang w:bidi="fa-IR"/>
        </w:rPr>
        <w:t>ی</w:t>
      </w:r>
      <w:r w:rsidRPr="00636792">
        <w:rPr>
          <w:rtl/>
          <w:lang w:bidi="fa-IR"/>
        </w:rPr>
        <w:t xml:space="preserve"> كه مرد</w:t>
      </w:r>
      <w:r w:rsidR="00C00901">
        <w:rPr>
          <w:rtl/>
          <w:lang w:bidi="fa-IR"/>
        </w:rPr>
        <w:t>ی</w:t>
      </w:r>
      <w:r w:rsidRPr="00636792">
        <w:rPr>
          <w:rtl/>
          <w:lang w:bidi="fa-IR"/>
        </w:rPr>
        <w:t xml:space="preserve"> دادگر و رعيت</w:t>
      </w:r>
      <w:r w:rsidR="004A59C6">
        <w:rPr>
          <w:rtl/>
          <w:lang w:bidi="fa-IR"/>
        </w:rPr>
        <w:t xml:space="preserve"> </w:t>
      </w:r>
      <w:r w:rsidRPr="00636792">
        <w:rPr>
          <w:rtl/>
          <w:lang w:bidi="fa-IR"/>
        </w:rPr>
        <w:t>پرور و مهربان و در دين خود سخت پا</w:t>
      </w:r>
      <w:r w:rsidR="00C00901">
        <w:rPr>
          <w:rtl/>
          <w:lang w:bidi="fa-IR"/>
        </w:rPr>
        <w:t>ی</w:t>
      </w:r>
      <w:r w:rsidR="004A59C6">
        <w:rPr>
          <w:rtl/>
          <w:lang w:bidi="fa-IR"/>
        </w:rPr>
        <w:t xml:space="preserve"> </w:t>
      </w:r>
      <w:r w:rsidRPr="00636792">
        <w:rPr>
          <w:rtl/>
          <w:lang w:bidi="fa-IR"/>
        </w:rPr>
        <w:t>بند بود، مسلمانان را مخاطب ساخت و گفت: «اين چه دين است كه به خاطر آن دست از كيش خود كشيده</w:t>
      </w:r>
      <w:r w:rsidR="004A59C6">
        <w:rPr>
          <w:rtl/>
          <w:lang w:bidi="fa-IR"/>
        </w:rPr>
        <w:t xml:space="preserve"> </w:t>
      </w:r>
      <w:r w:rsidRPr="00636792">
        <w:rPr>
          <w:rtl/>
          <w:lang w:bidi="fa-IR"/>
        </w:rPr>
        <w:t>ايد، و نه شباهت به دين من دارد، و نه همانند ساير اديان است؟»</w:t>
      </w:r>
    </w:p>
    <w:p w:rsidR="00636792" w:rsidRPr="00636792" w:rsidRDefault="00636792" w:rsidP="00636792">
      <w:pPr>
        <w:pStyle w:val="libNormal"/>
        <w:rPr>
          <w:lang w:bidi="fa-IR"/>
        </w:rPr>
      </w:pPr>
      <w:r w:rsidRPr="00636792">
        <w:rPr>
          <w:rtl/>
          <w:lang w:bidi="fa-IR"/>
        </w:rPr>
        <w:t>در ان</w:t>
      </w:r>
      <w:r w:rsidR="00C00901">
        <w:rPr>
          <w:rtl/>
          <w:lang w:bidi="fa-IR"/>
        </w:rPr>
        <w:t>ی</w:t>
      </w:r>
      <w:r w:rsidRPr="00636792">
        <w:rPr>
          <w:rtl/>
          <w:lang w:bidi="fa-IR"/>
        </w:rPr>
        <w:t xml:space="preserve"> هنگام جعفر بن ابيطالب بن ابيطالب در پاسخ نجاش</w:t>
      </w:r>
      <w:r w:rsidR="00C00901">
        <w:rPr>
          <w:rtl/>
          <w:lang w:bidi="fa-IR"/>
        </w:rPr>
        <w:t>ی</w:t>
      </w:r>
      <w:r w:rsidRPr="00636792">
        <w:rPr>
          <w:rtl/>
          <w:lang w:bidi="fa-IR"/>
        </w:rPr>
        <w:t xml:space="preserve"> زبان به سخن گشود و گفت: «پادشاها! ما مردم</w:t>
      </w:r>
      <w:r w:rsidR="00C00901">
        <w:rPr>
          <w:rtl/>
          <w:lang w:bidi="fa-IR"/>
        </w:rPr>
        <w:t>ی</w:t>
      </w:r>
      <w:r w:rsidRPr="00636792">
        <w:rPr>
          <w:rtl/>
          <w:lang w:bidi="fa-IR"/>
        </w:rPr>
        <w:t xml:space="preserve"> نادان و بت</w:t>
      </w:r>
      <w:r w:rsidR="004A59C6">
        <w:rPr>
          <w:rtl/>
          <w:lang w:bidi="fa-IR"/>
        </w:rPr>
        <w:t xml:space="preserve"> </w:t>
      </w:r>
      <w:r w:rsidRPr="00636792">
        <w:rPr>
          <w:rtl/>
          <w:lang w:bidi="fa-IR"/>
        </w:rPr>
        <w:t>پرست بوديم. از خوردن مردار خوددار</w:t>
      </w:r>
      <w:r w:rsidR="00C00901">
        <w:rPr>
          <w:rtl/>
          <w:lang w:bidi="fa-IR"/>
        </w:rPr>
        <w:t>ی</w:t>
      </w:r>
      <w:r w:rsidRPr="00636792">
        <w:rPr>
          <w:rtl/>
          <w:lang w:bidi="fa-IR"/>
        </w:rPr>
        <w:t xml:space="preserve"> نم</w:t>
      </w:r>
      <w:r w:rsidR="00C00901">
        <w:rPr>
          <w:rtl/>
          <w:lang w:bidi="fa-IR"/>
        </w:rPr>
        <w:t>ی</w:t>
      </w:r>
      <w:r w:rsidR="004A59C6">
        <w:rPr>
          <w:rtl/>
          <w:lang w:bidi="fa-IR"/>
        </w:rPr>
        <w:t xml:space="preserve"> </w:t>
      </w:r>
      <w:r w:rsidRPr="00636792">
        <w:rPr>
          <w:rtl/>
          <w:lang w:bidi="fa-IR"/>
        </w:rPr>
        <w:t>كرديم، و از فحشاء روگردان نبوديم. با خويشان خود به نيك</w:t>
      </w:r>
      <w:r w:rsidR="00C00901">
        <w:rPr>
          <w:rtl/>
          <w:lang w:bidi="fa-IR"/>
        </w:rPr>
        <w:t>ی</w:t>
      </w:r>
      <w:r w:rsidRPr="00636792">
        <w:rPr>
          <w:rtl/>
          <w:lang w:bidi="fa-IR"/>
        </w:rPr>
        <w:t xml:space="preserve"> رفتار نم</w:t>
      </w:r>
      <w:r w:rsidR="00C00901">
        <w:rPr>
          <w:rtl/>
          <w:lang w:bidi="fa-IR"/>
        </w:rPr>
        <w:t>ی</w:t>
      </w:r>
      <w:r w:rsidR="004A59C6">
        <w:rPr>
          <w:rtl/>
          <w:lang w:bidi="fa-IR"/>
        </w:rPr>
        <w:t xml:space="preserve"> </w:t>
      </w:r>
      <w:r w:rsidRPr="00636792">
        <w:rPr>
          <w:rtl/>
          <w:lang w:bidi="fa-IR"/>
        </w:rPr>
        <w:t>كرديم، و احترام همسايگان را نگاه نم</w:t>
      </w:r>
      <w:r w:rsidR="00C00901">
        <w:rPr>
          <w:rtl/>
          <w:lang w:bidi="fa-IR"/>
        </w:rPr>
        <w:t>ی</w:t>
      </w:r>
      <w:r w:rsidR="004A59C6">
        <w:rPr>
          <w:rtl/>
          <w:lang w:bidi="fa-IR"/>
        </w:rPr>
        <w:t xml:space="preserve"> </w:t>
      </w:r>
      <w:r w:rsidRPr="00636792">
        <w:rPr>
          <w:rtl/>
          <w:lang w:bidi="fa-IR"/>
        </w:rPr>
        <w:t>داشتيم. اينان كه از جانب سران ما به منظور بازگرداندن ما به اينجا آمده</w:t>
      </w:r>
      <w:r w:rsidR="004A59C6">
        <w:rPr>
          <w:rtl/>
          <w:lang w:bidi="fa-IR"/>
        </w:rPr>
        <w:t xml:space="preserve"> </w:t>
      </w:r>
      <w:r w:rsidRPr="00636792">
        <w:rPr>
          <w:rtl/>
          <w:lang w:bidi="fa-IR"/>
        </w:rPr>
        <w:t>اند خود و قوم ما پيرو بدترين آئين</w:t>
      </w:r>
      <w:r w:rsidR="004A59C6">
        <w:rPr>
          <w:rtl/>
          <w:lang w:bidi="fa-IR"/>
        </w:rPr>
        <w:t xml:space="preserve"> </w:t>
      </w:r>
      <w:r w:rsidRPr="00636792">
        <w:rPr>
          <w:rtl/>
          <w:lang w:bidi="fa-IR"/>
        </w:rPr>
        <w:t>ها هستند.</w:t>
      </w:r>
    </w:p>
    <w:p w:rsidR="00FB29C7" w:rsidRDefault="00636792" w:rsidP="00636792">
      <w:pPr>
        <w:pStyle w:val="libNormal"/>
        <w:rPr>
          <w:rtl/>
          <w:lang w:bidi="fa-IR"/>
        </w:rPr>
      </w:pPr>
      <w:r w:rsidRPr="00636792">
        <w:rPr>
          <w:rtl/>
          <w:lang w:bidi="fa-IR"/>
        </w:rPr>
        <w:t>سنگها را م</w:t>
      </w:r>
      <w:r w:rsidR="00C00901">
        <w:rPr>
          <w:rtl/>
          <w:lang w:bidi="fa-IR"/>
        </w:rPr>
        <w:t>ی</w:t>
      </w:r>
      <w:r w:rsidR="004A59C6">
        <w:rPr>
          <w:rtl/>
          <w:lang w:bidi="fa-IR"/>
        </w:rPr>
        <w:t xml:space="preserve"> </w:t>
      </w:r>
      <w:r w:rsidRPr="00636792">
        <w:rPr>
          <w:rtl/>
          <w:lang w:bidi="fa-IR"/>
        </w:rPr>
        <w:t>پرستند و برا</w:t>
      </w:r>
      <w:r w:rsidR="00C00901">
        <w:rPr>
          <w:rtl/>
          <w:lang w:bidi="fa-IR"/>
        </w:rPr>
        <w:t>ی</w:t>
      </w:r>
      <w:r w:rsidRPr="00636792">
        <w:rPr>
          <w:rtl/>
          <w:lang w:bidi="fa-IR"/>
        </w:rPr>
        <w:t xml:space="preserve"> بتان نماز م</w:t>
      </w:r>
      <w:r w:rsidR="00C00901">
        <w:rPr>
          <w:rtl/>
          <w:lang w:bidi="fa-IR"/>
        </w:rPr>
        <w:t>ی</w:t>
      </w:r>
      <w:r w:rsidR="004A59C6">
        <w:rPr>
          <w:rtl/>
          <w:lang w:bidi="fa-IR"/>
        </w:rPr>
        <w:t xml:space="preserve"> </w:t>
      </w:r>
      <w:r w:rsidRPr="00636792">
        <w:rPr>
          <w:rtl/>
          <w:lang w:bidi="fa-IR"/>
        </w:rPr>
        <w:t>گزارند، و پيوند خويشاوندان را م</w:t>
      </w:r>
      <w:r w:rsidR="00C00901">
        <w:rPr>
          <w:rtl/>
          <w:lang w:bidi="fa-IR"/>
        </w:rPr>
        <w:t>ی</w:t>
      </w:r>
      <w:r w:rsidR="004A59C6">
        <w:rPr>
          <w:rtl/>
          <w:lang w:bidi="fa-IR"/>
        </w:rPr>
        <w:t xml:space="preserve"> </w:t>
      </w:r>
      <w:r w:rsidRPr="00636792">
        <w:rPr>
          <w:rtl/>
          <w:lang w:bidi="fa-IR"/>
        </w:rPr>
        <w:t>گسلند و دست به ظلم و ستم م</w:t>
      </w:r>
      <w:r w:rsidR="00C00901">
        <w:rPr>
          <w:rtl/>
          <w:lang w:bidi="fa-IR"/>
        </w:rPr>
        <w:t>ی</w:t>
      </w:r>
      <w:r w:rsidR="004A59C6">
        <w:rPr>
          <w:rtl/>
          <w:lang w:bidi="fa-IR"/>
        </w:rPr>
        <w:t xml:space="preserve"> </w:t>
      </w:r>
      <w:r w:rsidRPr="00636792">
        <w:rPr>
          <w:rtl/>
          <w:lang w:bidi="fa-IR"/>
        </w:rPr>
        <w:t>زنند، محارم خود را حلال م</w:t>
      </w:r>
      <w:r w:rsidR="00C00901">
        <w:rPr>
          <w:rtl/>
          <w:lang w:bidi="fa-IR"/>
        </w:rPr>
        <w:t>ی</w:t>
      </w:r>
      <w:r w:rsidR="004A59C6">
        <w:rPr>
          <w:rtl/>
          <w:lang w:bidi="fa-IR"/>
        </w:rPr>
        <w:t xml:space="preserve"> </w:t>
      </w:r>
      <w:r w:rsidRPr="00636792">
        <w:rPr>
          <w:rtl/>
          <w:lang w:bidi="fa-IR"/>
        </w:rPr>
        <w:t>شمارند، زورمندان ما سع</w:t>
      </w:r>
      <w:r w:rsidR="00C00901">
        <w:rPr>
          <w:rtl/>
          <w:lang w:bidi="fa-IR"/>
        </w:rPr>
        <w:t>ی</w:t>
      </w:r>
      <w:r w:rsidRPr="00636792">
        <w:rPr>
          <w:rtl/>
          <w:lang w:bidi="fa-IR"/>
        </w:rPr>
        <w:t xml:space="preserve"> در نابوديضعفا دارند و حق يكديگر را رعايت نم</w:t>
      </w:r>
      <w:r w:rsidR="00C00901">
        <w:rPr>
          <w:rtl/>
          <w:lang w:bidi="fa-IR"/>
        </w:rPr>
        <w:t>ی</w:t>
      </w:r>
      <w:r w:rsidR="004A59C6">
        <w:rPr>
          <w:rtl/>
          <w:lang w:bidi="fa-IR"/>
        </w:rPr>
        <w:t xml:space="preserve"> </w:t>
      </w:r>
      <w:r w:rsidRPr="00636792">
        <w:rPr>
          <w:rtl/>
          <w:lang w:bidi="fa-IR"/>
        </w:rPr>
        <w:t>كنند.</w:t>
      </w:r>
    </w:p>
    <w:p w:rsidR="00636792" w:rsidRPr="00636792" w:rsidRDefault="00636792" w:rsidP="00636792">
      <w:pPr>
        <w:pStyle w:val="libNormal"/>
        <w:rPr>
          <w:lang w:bidi="fa-IR"/>
        </w:rPr>
      </w:pPr>
      <w:r w:rsidRPr="00636792">
        <w:rPr>
          <w:rtl/>
          <w:lang w:bidi="fa-IR"/>
        </w:rPr>
        <w:t>ما چنين بوديم تا در اين وضع اسف انگيز و موقعيت باريك و دنيا</w:t>
      </w:r>
      <w:r w:rsidR="00C00901">
        <w:rPr>
          <w:rtl/>
          <w:lang w:bidi="fa-IR"/>
        </w:rPr>
        <w:t>ی</w:t>
      </w:r>
      <w:r w:rsidRPr="00636792">
        <w:rPr>
          <w:rtl/>
          <w:lang w:bidi="fa-IR"/>
        </w:rPr>
        <w:t xml:space="preserve"> تاريك خداوند عالم پيغمبر در ميان ما برانگيخت كه نسب و صداقت و امانت و پاك</w:t>
      </w:r>
      <w:r w:rsidR="00C00901">
        <w:rPr>
          <w:rtl/>
          <w:lang w:bidi="fa-IR"/>
        </w:rPr>
        <w:t>ی</w:t>
      </w:r>
      <w:r w:rsidRPr="00636792">
        <w:rPr>
          <w:rtl/>
          <w:lang w:bidi="fa-IR"/>
        </w:rPr>
        <w:t xml:space="preserve"> او را به خوب</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شناختيم.</w:t>
      </w:r>
    </w:p>
    <w:p w:rsidR="00636792" w:rsidRPr="00636792" w:rsidRDefault="00636792" w:rsidP="00FB29C7">
      <w:pPr>
        <w:pStyle w:val="libNormal"/>
        <w:rPr>
          <w:lang w:bidi="fa-IR"/>
        </w:rPr>
      </w:pPr>
      <w:r w:rsidRPr="00636792">
        <w:rPr>
          <w:rtl/>
          <w:lang w:bidi="fa-IR"/>
        </w:rPr>
        <w:t>او ما را به پرستش خداوند يكتا و اطاعت او و ترك آنچه خود و پدرانمان م</w:t>
      </w:r>
      <w:r w:rsidR="00C00901">
        <w:rPr>
          <w:rtl/>
          <w:lang w:bidi="fa-IR"/>
        </w:rPr>
        <w:t>ی</w:t>
      </w:r>
      <w:r w:rsidR="004A59C6">
        <w:rPr>
          <w:rtl/>
          <w:lang w:bidi="fa-IR"/>
        </w:rPr>
        <w:t xml:space="preserve"> </w:t>
      </w:r>
      <w:r w:rsidRPr="00636792">
        <w:rPr>
          <w:rtl/>
          <w:lang w:bidi="fa-IR"/>
        </w:rPr>
        <w:t>پرستيم فراخواند. او ما را از پرستش سنگها و اجسام ب</w:t>
      </w:r>
      <w:r w:rsidR="00C00901">
        <w:rPr>
          <w:rtl/>
          <w:lang w:bidi="fa-IR"/>
        </w:rPr>
        <w:t>ی</w:t>
      </w:r>
      <w:r w:rsidR="004A59C6">
        <w:rPr>
          <w:rtl/>
          <w:lang w:bidi="fa-IR"/>
        </w:rPr>
        <w:t xml:space="preserve"> </w:t>
      </w:r>
      <w:r w:rsidRPr="00636792">
        <w:rPr>
          <w:rtl/>
          <w:lang w:bidi="fa-IR"/>
        </w:rPr>
        <w:t>جان و قمار باز</w:t>
      </w:r>
      <w:r w:rsidR="00C00901">
        <w:rPr>
          <w:rtl/>
          <w:lang w:bidi="fa-IR"/>
        </w:rPr>
        <w:t>ی</w:t>
      </w:r>
      <w:r w:rsidRPr="00636792">
        <w:rPr>
          <w:rtl/>
          <w:lang w:bidi="fa-IR"/>
        </w:rPr>
        <w:t xml:space="preserve"> و ظلم و ستم و خون ريز</w:t>
      </w:r>
      <w:r w:rsidR="00C00901">
        <w:rPr>
          <w:rtl/>
          <w:lang w:bidi="fa-IR"/>
        </w:rPr>
        <w:t>ی</w:t>
      </w:r>
      <w:r w:rsidRPr="00636792">
        <w:rPr>
          <w:rtl/>
          <w:lang w:bidi="fa-IR"/>
        </w:rPr>
        <w:t xml:space="preserve"> ب</w:t>
      </w:r>
      <w:r w:rsidR="00C00901">
        <w:rPr>
          <w:rtl/>
          <w:lang w:bidi="fa-IR"/>
        </w:rPr>
        <w:t>ی</w:t>
      </w:r>
      <w:r w:rsidR="004A59C6">
        <w:rPr>
          <w:rtl/>
          <w:lang w:bidi="fa-IR"/>
        </w:rPr>
        <w:t xml:space="preserve"> </w:t>
      </w:r>
      <w:r w:rsidRPr="00636792">
        <w:rPr>
          <w:rtl/>
          <w:lang w:bidi="fa-IR"/>
        </w:rPr>
        <w:t xml:space="preserve">مورد و زنا و </w:t>
      </w:r>
      <w:r w:rsidRPr="00636792">
        <w:rPr>
          <w:rtl/>
          <w:lang w:bidi="fa-IR"/>
        </w:rPr>
        <w:lastRenderedPageBreak/>
        <w:t>رباخوار</w:t>
      </w:r>
      <w:r w:rsidR="00C00901">
        <w:rPr>
          <w:rtl/>
          <w:lang w:bidi="fa-IR"/>
        </w:rPr>
        <w:t>ی</w:t>
      </w:r>
      <w:r w:rsidRPr="00636792">
        <w:rPr>
          <w:rtl/>
          <w:lang w:bidi="fa-IR"/>
        </w:rPr>
        <w:t xml:space="preserve"> و خوردن مردار و خون برحذر داشت، و به عدل و احسان و راست</w:t>
      </w:r>
      <w:r w:rsidR="00C00901">
        <w:rPr>
          <w:rtl/>
          <w:lang w:bidi="fa-IR"/>
        </w:rPr>
        <w:t>ی</w:t>
      </w:r>
      <w:r w:rsidRPr="00636792">
        <w:rPr>
          <w:rtl/>
          <w:lang w:bidi="fa-IR"/>
        </w:rPr>
        <w:t xml:space="preserve"> و درست</w:t>
      </w:r>
      <w:r w:rsidR="00C00901">
        <w:rPr>
          <w:rtl/>
          <w:lang w:bidi="fa-IR"/>
        </w:rPr>
        <w:t>ی</w:t>
      </w:r>
      <w:r w:rsidRPr="00636792">
        <w:rPr>
          <w:rtl/>
          <w:lang w:bidi="fa-IR"/>
        </w:rPr>
        <w:t xml:space="preserve"> و امانت دار</w:t>
      </w:r>
      <w:r w:rsidR="00C00901">
        <w:rPr>
          <w:rtl/>
          <w:lang w:bidi="fa-IR"/>
        </w:rPr>
        <w:t>ی</w:t>
      </w:r>
      <w:r w:rsidRPr="00636792">
        <w:rPr>
          <w:rtl/>
          <w:lang w:bidi="fa-IR"/>
        </w:rPr>
        <w:t xml:space="preserve"> و نيك</w:t>
      </w:r>
      <w:r w:rsidR="00C00901">
        <w:rPr>
          <w:rtl/>
          <w:lang w:bidi="fa-IR"/>
        </w:rPr>
        <w:t>ی</w:t>
      </w:r>
      <w:r w:rsidRPr="00636792">
        <w:rPr>
          <w:rtl/>
          <w:lang w:bidi="fa-IR"/>
        </w:rPr>
        <w:t xml:space="preserve"> نسبت به خويشان و همسايگان دعوت فرمود، و از خوردن مال يتيم و ارتكاب فحشاء و منكر و دروغ نه</w:t>
      </w:r>
      <w:r w:rsidR="00C00901">
        <w:rPr>
          <w:rtl/>
          <w:lang w:bidi="fa-IR"/>
        </w:rPr>
        <w:t>ی</w:t>
      </w:r>
      <w:r w:rsidRPr="00636792">
        <w:rPr>
          <w:rtl/>
          <w:lang w:bidi="fa-IR"/>
        </w:rPr>
        <w:t xml:space="preserve"> كرد، و دستور داد خدا</w:t>
      </w:r>
      <w:r w:rsidR="00C00901">
        <w:rPr>
          <w:rtl/>
          <w:lang w:bidi="fa-IR"/>
        </w:rPr>
        <w:t>ی</w:t>
      </w:r>
      <w:r w:rsidRPr="00636792">
        <w:rPr>
          <w:rtl/>
          <w:lang w:bidi="fa-IR"/>
        </w:rPr>
        <w:t xml:space="preserve"> يگانه را پرستش كنيم و نماز بگزاريم و روزه </w:t>
      </w:r>
      <w:r w:rsidR="006C5FA6">
        <w:rPr>
          <w:rtl/>
          <w:lang w:bidi="fa-IR"/>
        </w:rPr>
        <w:t>(</w:t>
      </w:r>
      <w:r w:rsidRPr="00636792">
        <w:rPr>
          <w:rtl/>
          <w:lang w:bidi="fa-IR"/>
        </w:rPr>
        <w:t>شايد منظور روزه استحباب</w:t>
      </w:r>
      <w:r w:rsidR="00C00901">
        <w:rPr>
          <w:rtl/>
          <w:lang w:bidi="fa-IR"/>
        </w:rPr>
        <w:t>ی</w:t>
      </w:r>
      <w:r w:rsidRPr="00636792">
        <w:rPr>
          <w:rtl/>
          <w:lang w:bidi="fa-IR"/>
        </w:rPr>
        <w:t xml:space="preserve"> بوده است. چون روزه واجب در آن موقع هنوز تشريع نشده بود.) و زكات بدهيم</w:t>
      </w:r>
      <w:r w:rsidR="00FB29C7">
        <w:rPr>
          <w:rFonts w:hint="cs"/>
          <w:rtl/>
          <w:lang w:bidi="fa-IR"/>
        </w:rPr>
        <w:t>.</w:t>
      </w:r>
    </w:p>
    <w:p w:rsidR="00636792" w:rsidRPr="00636792" w:rsidRDefault="00636792" w:rsidP="00636792">
      <w:pPr>
        <w:pStyle w:val="libNormal"/>
        <w:rPr>
          <w:lang w:bidi="fa-IR"/>
        </w:rPr>
      </w:pPr>
      <w:r w:rsidRPr="00636792">
        <w:rPr>
          <w:rtl/>
          <w:lang w:bidi="fa-IR"/>
        </w:rPr>
        <w:t>ما نيز كه اين سخنان نغز و سنجيده را از و</w:t>
      </w:r>
      <w:r w:rsidR="00C00901">
        <w:rPr>
          <w:rtl/>
          <w:lang w:bidi="fa-IR"/>
        </w:rPr>
        <w:t>ی</w:t>
      </w:r>
      <w:r w:rsidRPr="00636792">
        <w:rPr>
          <w:rtl/>
          <w:lang w:bidi="fa-IR"/>
        </w:rPr>
        <w:t xml:space="preserve"> شنيديم و خود او را در عمل چنين ديديم، به و</w:t>
      </w:r>
      <w:r w:rsidR="00C00901">
        <w:rPr>
          <w:rtl/>
          <w:lang w:bidi="fa-IR"/>
        </w:rPr>
        <w:t>ی</w:t>
      </w:r>
      <w:r w:rsidRPr="00636792">
        <w:rPr>
          <w:rtl/>
          <w:lang w:bidi="fa-IR"/>
        </w:rPr>
        <w:t xml:space="preserve"> ايمان آورديم و گفته او را تصديق كرديم. هر چه را حلال كرده بود برخود حلال كرده، و آنچه را حرام دانسته بود، حرام شمرديم.</w:t>
      </w:r>
    </w:p>
    <w:p w:rsidR="00636792" w:rsidRPr="00636792" w:rsidRDefault="00636792" w:rsidP="00636792">
      <w:pPr>
        <w:pStyle w:val="libNormal"/>
        <w:rPr>
          <w:lang w:bidi="fa-IR"/>
        </w:rPr>
      </w:pPr>
      <w:r w:rsidRPr="00636792">
        <w:rPr>
          <w:rtl/>
          <w:lang w:bidi="fa-IR"/>
        </w:rPr>
        <w:t>قوم ما چون وضع را چنين ديدند، با ما به دشمن</w:t>
      </w:r>
      <w:r w:rsidR="00C00901">
        <w:rPr>
          <w:rtl/>
          <w:lang w:bidi="fa-IR"/>
        </w:rPr>
        <w:t>ی</w:t>
      </w:r>
      <w:r w:rsidRPr="00636792">
        <w:rPr>
          <w:rtl/>
          <w:lang w:bidi="fa-IR"/>
        </w:rPr>
        <w:t xml:space="preserve"> برخاستند، و به آزار و شكنجه ما پرداختند، و سع</w:t>
      </w:r>
      <w:r w:rsidR="00C00901">
        <w:rPr>
          <w:rtl/>
          <w:lang w:bidi="fa-IR"/>
        </w:rPr>
        <w:t>ی</w:t>
      </w:r>
      <w:r w:rsidRPr="00636792">
        <w:rPr>
          <w:rtl/>
          <w:lang w:bidi="fa-IR"/>
        </w:rPr>
        <w:t xml:space="preserve"> كردند ما را از اين تعاليم حيات</w:t>
      </w:r>
      <w:r w:rsidR="004A59C6">
        <w:rPr>
          <w:rtl/>
          <w:lang w:bidi="fa-IR"/>
        </w:rPr>
        <w:t xml:space="preserve"> </w:t>
      </w:r>
      <w:r w:rsidRPr="00636792">
        <w:rPr>
          <w:rtl/>
          <w:lang w:bidi="fa-IR"/>
        </w:rPr>
        <w:t>بخش منصرف سازند، و بار ديگر به پرستش بتها وادارند.</w:t>
      </w:r>
    </w:p>
    <w:p w:rsidR="00636792" w:rsidRPr="00636792" w:rsidRDefault="00636792" w:rsidP="00636792">
      <w:pPr>
        <w:pStyle w:val="libNormal"/>
        <w:rPr>
          <w:lang w:bidi="fa-IR"/>
        </w:rPr>
      </w:pPr>
      <w:r w:rsidRPr="00636792">
        <w:rPr>
          <w:rtl/>
          <w:lang w:bidi="fa-IR"/>
        </w:rPr>
        <w:t>چون كار را بر ما تنگ گرفتند و مانع ديندار</w:t>
      </w:r>
      <w:r w:rsidR="00C00901">
        <w:rPr>
          <w:rtl/>
          <w:lang w:bidi="fa-IR"/>
        </w:rPr>
        <w:t>ی</w:t>
      </w:r>
      <w:r w:rsidRPr="00636792">
        <w:rPr>
          <w:rtl/>
          <w:lang w:bidi="fa-IR"/>
        </w:rPr>
        <w:t xml:space="preserve"> ما شدند، به دستور پيغمبر رو به كشور شما آورديم تا در پناه عدل شما از آسيب آنها، روزگار</w:t>
      </w:r>
      <w:r w:rsidR="00C00901">
        <w:rPr>
          <w:rtl/>
          <w:lang w:bidi="fa-IR"/>
        </w:rPr>
        <w:t>ی</w:t>
      </w:r>
      <w:r w:rsidRPr="00636792">
        <w:rPr>
          <w:rtl/>
          <w:lang w:bidi="fa-IR"/>
        </w:rPr>
        <w:t xml:space="preserve"> چند در امان باشيم، و اميدواريم كه ديگر در اين جا ستم</w:t>
      </w:r>
      <w:r w:rsidR="00C00901">
        <w:rPr>
          <w:rtl/>
          <w:lang w:bidi="fa-IR"/>
        </w:rPr>
        <w:t>ی</w:t>
      </w:r>
      <w:r w:rsidRPr="00636792">
        <w:rPr>
          <w:rtl/>
          <w:lang w:bidi="fa-IR"/>
        </w:rPr>
        <w:t xml:space="preserve"> نبينيم!»</w:t>
      </w:r>
      <w:r w:rsidR="00FB29C7">
        <w:rPr>
          <w:rFonts w:hint="cs"/>
          <w:rtl/>
          <w:lang w:bidi="fa-IR"/>
        </w:rPr>
        <w:t xml:space="preserve"> </w:t>
      </w:r>
      <w:r w:rsidRPr="00636792">
        <w:rPr>
          <w:rtl/>
          <w:lang w:bidi="fa-IR"/>
        </w:rPr>
        <w:t>نجاش</w:t>
      </w:r>
      <w:r w:rsidR="00C00901">
        <w:rPr>
          <w:rtl/>
          <w:lang w:bidi="fa-IR"/>
        </w:rPr>
        <w:t>ی</w:t>
      </w:r>
      <w:r w:rsidRPr="00636792">
        <w:rPr>
          <w:rtl/>
          <w:lang w:bidi="fa-IR"/>
        </w:rPr>
        <w:t xml:space="preserve"> پرسيد: آيا چيز</w:t>
      </w:r>
      <w:r w:rsidR="00C00901">
        <w:rPr>
          <w:rtl/>
          <w:lang w:bidi="fa-IR"/>
        </w:rPr>
        <w:t>ی</w:t>
      </w:r>
      <w:r w:rsidRPr="00636792">
        <w:rPr>
          <w:rtl/>
          <w:lang w:bidi="fa-IR"/>
        </w:rPr>
        <w:t xml:space="preserve"> از آنچه پيغمبر شما از نزد خدا آورده است، از حفظ دار</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جعفر بن ابيطالب آيات</w:t>
      </w:r>
      <w:r w:rsidR="00C00901">
        <w:rPr>
          <w:rtl/>
          <w:lang w:bidi="fa-IR"/>
        </w:rPr>
        <w:t>ی</w:t>
      </w:r>
      <w:r w:rsidRPr="00636792">
        <w:rPr>
          <w:rtl/>
          <w:lang w:bidi="fa-IR"/>
        </w:rPr>
        <w:t xml:space="preserve"> چند از سوره مريم راجع به آبستن شدن مريم و تولد عيس</w:t>
      </w:r>
      <w:r w:rsidR="00C00901">
        <w:rPr>
          <w:rtl/>
          <w:lang w:bidi="fa-IR"/>
        </w:rPr>
        <w:t>ی</w:t>
      </w:r>
      <w:r w:rsidRPr="00636792">
        <w:rPr>
          <w:rtl/>
          <w:lang w:bidi="fa-IR"/>
        </w:rPr>
        <w:t xml:space="preserve"> را قرآئت كرد و به آنجا رسيد كه: «چون مريم با روح خدا آبستن شد و با الهام غيب</w:t>
      </w:r>
      <w:r w:rsidR="00C00901">
        <w:rPr>
          <w:rtl/>
          <w:lang w:bidi="fa-IR"/>
        </w:rPr>
        <w:t>ی</w:t>
      </w:r>
      <w:r w:rsidRPr="00636792">
        <w:rPr>
          <w:rtl/>
          <w:lang w:bidi="fa-IR"/>
        </w:rPr>
        <w:t xml:space="preserve"> از مردم فاصله گرفت، و به دنبال آن عيس</w:t>
      </w:r>
      <w:r w:rsidR="00C00901">
        <w:rPr>
          <w:rtl/>
          <w:lang w:bidi="fa-IR"/>
        </w:rPr>
        <w:t>ی</w:t>
      </w:r>
      <w:r w:rsidRPr="00636792">
        <w:rPr>
          <w:rtl/>
          <w:lang w:bidi="fa-IR"/>
        </w:rPr>
        <w:t xml:space="preserve"> متولد شد، يهود زبان به سرزنش از و</w:t>
      </w:r>
      <w:r w:rsidR="00C00901">
        <w:rPr>
          <w:rtl/>
          <w:lang w:bidi="fa-IR"/>
        </w:rPr>
        <w:t>ی</w:t>
      </w:r>
      <w:r w:rsidRPr="00636792">
        <w:rPr>
          <w:rtl/>
          <w:lang w:bidi="fa-IR"/>
        </w:rPr>
        <w:t xml:space="preserve"> گشودند و گفتند: دوشيزه شوهر نكرده</w:t>
      </w:r>
      <w:r w:rsidR="004A59C6">
        <w:rPr>
          <w:rtl/>
          <w:lang w:bidi="fa-IR"/>
        </w:rPr>
        <w:t xml:space="preserve"> </w:t>
      </w:r>
      <w:r w:rsidRPr="00636792">
        <w:rPr>
          <w:rtl/>
          <w:lang w:bidi="fa-IR"/>
        </w:rPr>
        <w:t>ا</w:t>
      </w:r>
      <w:r w:rsidR="00C00901">
        <w:rPr>
          <w:rtl/>
          <w:lang w:bidi="fa-IR"/>
        </w:rPr>
        <w:t>ی</w:t>
      </w:r>
      <w:r w:rsidRPr="00636792">
        <w:rPr>
          <w:rtl/>
          <w:lang w:bidi="fa-IR"/>
        </w:rPr>
        <w:t xml:space="preserve"> كه پدر و مادر</w:t>
      </w:r>
      <w:r w:rsidR="00C00901">
        <w:rPr>
          <w:rtl/>
          <w:lang w:bidi="fa-IR"/>
        </w:rPr>
        <w:t>ی</w:t>
      </w:r>
      <w:r w:rsidRPr="00636792">
        <w:rPr>
          <w:rtl/>
          <w:lang w:bidi="fa-IR"/>
        </w:rPr>
        <w:t xml:space="preserve"> پاكدامن داشته، اين بچه را از كجا آورده است؟</w:t>
      </w:r>
    </w:p>
    <w:p w:rsidR="00FB29C7" w:rsidRDefault="00636792" w:rsidP="00FB29C7">
      <w:pPr>
        <w:pStyle w:val="libNormal"/>
        <w:rPr>
          <w:rtl/>
          <w:lang w:bidi="fa-IR"/>
        </w:rPr>
      </w:pPr>
      <w:r w:rsidRPr="00636792">
        <w:rPr>
          <w:rtl/>
          <w:lang w:bidi="fa-IR"/>
        </w:rPr>
        <w:t>مريم اشاره كرد كه از خود طفل سؤال كنيد. گفتند چگونه ما با كودك</w:t>
      </w:r>
      <w:r w:rsidR="00C00901">
        <w:rPr>
          <w:rtl/>
          <w:lang w:bidi="fa-IR"/>
        </w:rPr>
        <w:t>ی</w:t>
      </w:r>
      <w:r w:rsidRPr="00636792">
        <w:rPr>
          <w:rtl/>
          <w:lang w:bidi="fa-IR"/>
        </w:rPr>
        <w:t xml:space="preserve"> كه در گهواره ست</w:t>
      </w:r>
      <w:r w:rsidR="004A59C6">
        <w:rPr>
          <w:rtl/>
          <w:lang w:bidi="fa-IR"/>
        </w:rPr>
        <w:t xml:space="preserve"> </w:t>
      </w:r>
      <w:r w:rsidRPr="00636792">
        <w:rPr>
          <w:rtl/>
          <w:lang w:bidi="fa-IR"/>
        </w:rPr>
        <w:t>سخن بگوييم؟ در اين هنگام عيس</w:t>
      </w:r>
      <w:r w:rsidR="00C00901">
        <w:rPr>
          <w:rtl/>
          <w:lang w:bidi="fa-IR"/>
        </w:rPr>
        <w:t>ی</w:t>
      </w:r>
      <w:r w:rsidRPr="00636792">
        <w:rPr>
          <w:rtl/>
          <w:lang w:bidi="fa-IR"/>
        </w:rPr>
        <w:t xml:space="preserve"> نوزاد چند لحظه پيش، زبان گشود و گفت: من بنده خدايم. خدا كتاب آسمان</w:t>
      </w:r>
      <w:r w:rsidR="00C00901">
        <w:rPr>
          <w:rtl/>
          <w:lang w:bidi="fa-IR"/>
        </w:rPr>
        <w:t>ی</w:t>
      </w:r>
      <w:r w:rsidRPr="00636792">
        <w:rPr>
          <w:rtl/>
          <w:lang w:bidi="fa-IR"/>
        </w:rPr>
        <w:t xml:space="preserve"> </w:t>
      </w:r>
      <w:r w:rsidR="00FB29C7">
        <w:rPr>
          <w:rFonts w:hint="cs"/>
          <w:rtl/>
          <w:lang w:bidi="fa-IR"/>
        </w:rPr>
        <w:t>(</w:t>
      </w:r>
      <w:r w:rsidRPr="00636792">
        <w:rPr>
          <w:rtl/>
          <w:lang w:bidi="fa-IR"/>
        </w:rPr>
        <w:t>معان</w:t>
      </w:r>
      <w:r w:rsidR="00C00901">
        <w:rPr>
          <w:rtl/>
          <w:lang w:bidi="fa-IR"/>
        </w:rPr>
        <w:t>ی</w:t>
      </w:r>
      <w:r w:rsidRPr="00636792">
        <w:rPr>
          <w:rtl/>
          <w:lang w:bidi="fa-IR"/>
        </w:rPr>
        <w:t xml:space="preserve"> و علم به كتاب آسمان</w:t>
      </w:r>
      <w:r w:rsidR="00C00901">
        <w:rPr>
          <w:rtl/>
          <w:lang w:bidi="fa-IR"/>
        </w:rPr>
        <w:t>ی</w:t>
      </w:r>
      <w:r w:rsidRPr="00636792">
        <w:rPr>
          <w:rtl/>
          <w:lang w:bidi="fa-IR"/>
        </w:rPr>
        <w:t>، نه كتاب انجيل كه بعدها نازل شد.)</w:t>
      </w:r>
    </w:p>
    <w:p w:rsidR="00636792" w:rsidRPr="00636792" w:rsidRDefault="00636792" w:rsidP="00FB29C7">
      <w:pPr>
        <w:pStyle w:val="libNormal"/>
        <w:rPr>
          <w:lang w:bidi="fa-IR"/>
        </w:rPr>
      </w:pPr>
      <w:r w:rsidRPr="00636792">
        <w:rPr>
          <w:rtl/>
          <w:lang w:bidi="fa-IR"/>
        </w:rPr>
        <w:t>به من داده و مرا پيغمبر كرده و پربركت گردانيده است، در هر كجا كه باشم، و تا موقع</w:t>
      </w:r>
      <w:r w:rsidR="00C00901">
        <w:rPr>
          <w:rtl/>
          <w:lang w:bidi="fa-IR"/>
        </w:rPr>
        <w:t>ی</w:t>
      </w:r>
      <w:r w:rsidRPr="00636792">
        <w:rPr>
          <w:rtl/>
          <w:lang w:bidi="fa-IR"/>
        </w:rPr>
        <w:t xml:space="preserve"> كه زنده</w:t>
      </w:r>
      <w:r w:rsidR="004A59C6">
        <w:rPr>
          <w:rtl/>
          <w:lang w:bidi="fa-IR"/>
        </w:rPr>
        <w:t xml:space="preserve"> </w:t>
      </w:r>
      <w:r w:rsidRPr="00636792">
        <w:rPr>
          <w:rtl/>
          <w:lang w:bidi="fa-IR"/>
        </w:rPr>
        <w:t>ام به خواندن نماز و دادن زكات و نيك</w:t>
      </w:r>
      <w:r w:rsidR="00C00901">
        <w:rPr>
          <w:rtl/>
          <w:lang w:bidi="fa-IR"/>
        </w:rPr>
        <w:t>ی</w:t>
      </w:r>
      <w:r w:rsidRPr="00636792">
        <w:rPr>
          <w:rtl/>
          <w:lang w:bidi="fa-IR"/>
        </w:rPr>
        <w:t xml:space="preserve"> در حق مادرم سفارش كرده، و مرا ستمكار و شق</w:t>
      </w:r>
      <w:r w:rsidR="00C00901">
        <w:rPr>
          <w:rtl/>
          <w:lang w:bidi="fa-IR"/>
        </w:rPr>
        <w:t>ی</w:t>
      </w:r>
      <w:r w:rsidRPr="00636792">
        <w:rPr>
          <w:rtl/>
          <w:lang w:bidi="fa-IR"/>
        </w:rPr>
        <w:t xml:space="preserve"> قرار ندادن است.</w:t>
      </w:r>
    </w:p>
    <w:p w:rsidR="00636792" w:rsidRPr="00636792" w:rsidRDefault="00636792" w:rsidP="00FB29C7">
      <w:pPr>
        <w:pStyle w:val="libNormal"/>
        <w:rPr>
          <w:lang w:bidi="fa-IR"/>
        </w:rPr>
      </w:pPr>
      <w:r w:rsidRPr="00636792">
        <w:rPr>
          <w:rtl/>
          <w:lang w:bidi="fa-IR"/>
        </w:rPr>
        <w:lastRenderedPageBreak/>
        <w:t>سلام بر من روز</w:t>
      </w:r>
      <w:r w:rsidR="00C00901">
        <w:rPr>
          <w:rtl/>
          <w:lang w:bidi="fa-IR"/>
        </w:rPr>
        <w:t>ی</w:t>
      </w:r>
      <w:r w:rsidRPr="00636792">
        <w:rPr>
          <w:rtl/>
          <w:lang w:bidi="fa-IR"/>
        </w:rPr>
        <w:t xml:space="preserve"> كه متولد شدم و روز</w:t>
      </w:r>
      <w:r w:rsidR="00C00901">
        <w:rPr>
          <w:rtl/>
          <w:lang w:bidi="fa-IR"/>
        </w:rPr>
        <w:t>ی</w:t>
      </w:r>
      <w:r w:rsidRPr="00636792">
        <w:rPr>
          <w:rtl/>
          <w:lang w:bidi="fa-IR"/>
        </w:rPr>
        <w:t xml:space="preserve"> كه م</w:t>
      </w:r>
      <w:r w:rsidR="00C00901">
        <w:rPr>
          <w:rtl/>
          <w:lang w:bidi="fa-IR"/>
        </w:rPr>
        <w:t>ی</w:t>
      </w:r>
      <w:r w:rsidR="004A59C6">
        <w:rPr>
          <w:rtl/>
          <w:lang w:bidi="fa-IR"/>
        </w:rPr>
        <w:t xml:space="preserve"> </w:t>
      </w:r>
      <w:r w:rsidRPr="00636792">
        <w:rPr>
          <w:rtl/>
          <w:lang w:bidi="fa-IR"/>
        </w:rPr>
        <w:t>ميرم و روز</w:t>
      </w:r>
      <w:r w:rsidR="00C00901">
        <w:rPr>
          <w:rtl/>
          <w:lang w:bidi="fa-IR"/>
        </w:rPr>
        <w:t>ی</w:t>
      </w:r>
      <w:r w:rsidRPr="00636792">
        <w:rPr>
          <w:rtl/>
          <w:lang w:bidi="fa-IR"/>
        </w:rPr>
        <w:t xml:space="preserve"> كه دوباره زنده و برانگيخته م</w:t>
      </w:r>
      <w:r w:rsidR="00C00901">
        <w:rPr>
          <w:rtl/>
          <w:lang w:bidi="fa-IR"/>
        </w:rPr>
        <w:t>ی</w:t>
      </w:r>
      <w:r w:rsidR="004A59C6">
        <w:rPr>
          <w:rtl/>
          <w:lang w:bidi="fa-IR"/>
        </w:rPr>
        <w:t xml:space="preserve"> </w:t>
      </w:r>
      <w:r w:rsidRPr="00636792">
        <w:rPr>
          <w:rtl/>
          <w:lang w:bidi="fa-IR"/>
        </w:rPr>
        <w:t>شوم. اين است</w:t>
      </w:r>
      <w:r w:rsidR="004A59C6">
        <w:rPr>
          <w:rtl/>
          <w:lang w:bidi="fa-IR"/>
        </w:rPr>
        <w:t xml:space="preserve"> </w:t>
      </w:r>
      <w:r w:rsidRPr="00636792">
        <w:rPr>
          <w:rtl/>
          <w:lang w:bidi="fa-IR"/>
        </w:rPr>
        <w:t>سخن حق درباره عيس</w:t>
      </w:r>
      <w:r w:rsidR="00C00901">
        <w:rPr>
          <w:rtl/>
          <w:lang w:bidi="fa-IR"/>
        </w:rPr>
        <w:t>ی</w:t>
      </w:r>
      <w:r w:rsidRPr="00636792">
        <w:rPr>
          <w:rtl/>
          <w:lang w:bidi="fa-IR"/>
        </w:rPr>
        <w:t xml:space="preserve"> بن مريم كه درباره (واقعيت او) شك داريد».</w:t>
      </w:r>
      <w:r w:rsidR="00FB29C7">
        <w:rPr>
          <w:rFonts w:hint="cs"/>
          <w:rtl/>
          <w:lang w:bidi="fa-IR"/>
        </w:rPr>
        <w:t xml:space="preserve"> </w:t>
      </w:r>
      <w:r w:rsidRPr="00FB29C7">
        <w:rPr>
          <w:rStyle w:val="libAlaemChar"/>
          <w:rtl/>
        </w:rPr>
        <w:t>(</w:t>
      </w:r>
      <w:r w:rsidR="00FB29C7" w:rsidRPr="00FB29C7">
        <w:rPr>
          <w:rStyle w:val="libAieChar"/>
          <w:rtl/>
          <w:lang w:bidi="fa-IR"/>
        </w:rPr>
        <w:t>فَأَجَاءَهَا الْمَخَاضُ إِلَىٰ جِذْعِ النَّخْلَةِ قَالَتْ يَا لَيْتَنِي مِتُّ قَبْلَ هَٰذَا وَكُنتُ نَسْيًا مَّنسِيًّا</w:t>
      </w:r>
      <w:r w:rsidR="00FB29C7" w:rsidRPr="00FB29C7">
        <w:rPr>
          <w:rStyle w:val="libAieChar"/>
          <w:rFonts w:hint="cs"/>
          <w:rtl/>
        </w:rPr>
        <w:t xml:space="preserve"> * </w:t>
      </w:r>
      <w:r w:rsidR="00FB29C7" w:rsidRPr="00FB29C7">
        <w:rPr>
          <w:rStyle w:val="libAieChar"/>
          <w:rtl/>
          <w:lang w:bidi="fa-IR"/>
        </w:rPr>
        <w:t>فَنَادَاهَا مِن تَحْتِهَا أَلَّا تَحْزَنِي قَدْ جَعَلَ رَبُّكِ تَحْتَكِ سَرِيًّا</w:t>
      </w:r>
      <w:r w:rsidR="00FB29C7" w:rsidRPr="00FB29C7">
        <w:rPr>
          <w:rStyle w:val="libAieChar"/>
          <w:rFonts w:hint="cs"/>
          <w:rtl/>
        </w:rPr>
        <w:t xml:space="preserve"> * </w:t>
      </w:r>
      <w:r w:rsidR="00FB29C7" w:rsidRPr="00FB29C7">
        <w:rPr>
          <w:rStyle w:val="libAieChar"/>
          <w:rtl/>
          <w:lang w:bidi="fa-IR"/>
        </w:rPr>
        <w:t>وَهُزِّي إِلَيْكِ بِجِذْعِ النَّخْلَةِ تُسَاقِطْ عَلَيْكِ رُطَبًا جَنِيًّا</w:t>
      </w:r>
      <w:r w:rsidR="00FB29C7" w:rsidRPr="00FB29C7">
        <w:rPr>
          <w:rStyle w:val="libAieChar"/>
          <w:rFonts w:hint="cs"/>
          <w:rtl/>
        </w:rPr>
        <w:t xml:space="preserve"> * </w:t>
      </w:r>
      <w:r w:rsidR="00FB29C7" w:rsidRPr="00FB29C7">
        <w:rPr>
          <w:rStyle w:val="libAieChar"/>
          <w:rtl/>
          <w:lang w:bidi="fa-IR"/>
        </w:rPr>
        <w:t xml:space="preserve">فَكُلِي وَاشْرَبِي وَقَرِّي عَيْنًا </w:t>
      </w:r>
      <w:r w:rsidR="00FB29C7" w:rsidRPr="00FB29C7">
        <w:rPr>
          <w:rStyle w:val="libAieChar"/>
          <w:rFonts w:hint="cs"/>
          <w:rtl/>
          <w:lang w:bidi="fa-IR"/>
        </w:rPr>
        <w:t xml:space="preserve"> فَإِمَّا تَرَيِنَّ مِنَ الْبَشَرِ أَحَدًا فَقُولِي إِنِّي نَذَرْتُ لِلرَّحْمَٰنِ صَوْمًا فَلَنْ أُكَلِّمَ الْيَوْمَ إِنسِيًّا</w:t>
      </w:r>
      <w:r w:rsidR="00FB29C7" w:rsidRPr="00FB29C7">
        <w:rPr>
          <w:rStyle w:val="libAieChar"/>
          <w:rFonts w:hint="cs"/>
          <w:rtl/>
        </w:rPr>
        <w:t xml:space="preserve"> * </w:t>
      </w:r>
      <w:r w:rsidR="00FB29C7" w:rsidRPr="00FB29C7">
        <w:rPr>
          <w:rStyle w:val="libAieChar"/>
          <w:rtl/>
          <w:lang w:bidi="fa-IR"/>
        </w:rPr>
        <w:t xml:space="preserve">فَأَتَتْ بِهِ قَوْمَهَا تَحْمِلُهُ </w:t>
      </w:r>
      <w:r w:rsidR="00FB29C7" w:rsidRPr="00FB29C7">
        <w:rPr>
          <w:rStyle w:val="libAieChar"/>
          <w:rFonts w:hint="cs"/>
          <w:rtl/>
          <w:lang w:bidi="fa-IR"/>
        </w:rPr>
        <w:t xml:space="preserve"> قَالُوا يَا مَرْيَمُ لَقَدْ جِئْتِ شَيْئًا فَرِيًّا</w:t>
      </w:r>
      <w:r w:rsidR="00FB29C7" w:rsidRPr="00FB29C7">
        <w:rPr>
          <w:rStyle w:val="libAieChar"/>
          <w:rFonts w:hint="cs"/>
          <w:rtl/>
        </w:rPr>
        <w:t xml:space="preserve"> * </w:t>
      </w:r>
      <w:r w:rsidR="00FB29C7" w:rsidRPr="00FB29C7">
        <w:rPr>
          <w:rStyle w:val="libAieChar"/>
          <w:rtl/>
          <w:lang w:bidi="fa-IR"/>
        </w:rPr>
        <w:t>يَا أُخْتَ هَارُونَ مَا كَانَ أَبُوكِ امْرَأَ سَوْءٍ وَمَا كَانَتْ أُمُّكِ بَغِيًّا</w:t>
      </w:r>
      <w:r w:rsidR="00FB29C7" w:rsidRPr="00FB29C7">
        <w:rPr>
          <w:rStyle w:val="libAieChar"/>
          <w:rFonts w:hint="cs"/>
          <w:rtl/>
        </w:rPr>
        <w:t xml:space="preserve"> * </w:t>
      </w:r>
      <w:r w:rsidR="00FB29C7" w:rsidRPr="00FB29C7">
        <w:rPr>
          <w:rStyle w:val="libAieChar"/>
          <w:rtl/>
          <w:lang w:bidi="fa-IR"/>
        </w:rPr>
        <w:t xml:space="preserve">فَأَشَارَتْ إِلَيْهِ </w:t>
      </w:r>
      <w:r w:rsidR="00FB29C7" w:rsidRPr="00FB29C7">
        <w:rPr>
          <w:rStyle w:val="libAieChar"/>
          <w:rFonts w:hint="cs"/>
          <w:rtl/>
          <w:lang w:bidi="fa-IR"/>
        </w:rPr>
        <w:t xml:space="preserve"> قَالُوا كَيْفَ نُكَلِّمُ مَن كَانَ فِي الْمَهْدِ صَبِيًّا</w:t>
      </w:r>
      <w:r w:rsidR="00FB29C7" w:rsidRPr="00FB29C7">
        <w:rPr>
          <w:rStyle w:val="libAieChar"/>
          <w:rFonts w:hint="cs"/>
          <w:rtl/>
        </w:rPr>
        <w:t xml:space="preserve"> * </w:t>
      </w:r>
      <w:r w:rsidR="00FB29C7" w:rsidRPr="00FB29C7">
        <w:rPr>
          <w:rStyle w:val="libAieChar"/>
          <w:rtl/>
          <w:lang w:bidi="fa-IR"/>
        </w:rPr>
        <w:t>قَالَ إِنِّي عَبْدُ اللَّهِ آتَانِيَ الْكِتَابَ وَجَعَلَنِي نَبِيًّا</w:t>
      </w:r>
      <w:r w:rsidR="00FB29C7" w:rsidRPr="00FB29C7">
        <w:rPr>
          <w:rStyle w:val="libAieChar"/>
          <w:rFonts w:hint="cs"/>
          <w:rtl/>
        </w:rPr>
        <w:t xml:space="preserve"> * </w:t>
      </w:r>
      <w:r w:rsidR="00FB29C7" w:rsidRPr="00FB29C7">
        <w:rPr>
          <w:rStyle w:val="libAieChar"/>
          <w:rtl/>
          <w:lang w:bidi="fa-IR"/>
        </w:rPr>
        <w:t>وَجَعَلَنِي مُبَارَكًا أَيْنَ مَا كُنتُ وَأَوْصَانِي بِالصَّلَاةِ وَالزَّكَاةِ مَا دُمْتُ حَيًّا</w:t>
      </w:r>
      <w:r w:rsidR="00FB29C7" w:rsidRPr="00FB29C7">
        <w:rPr>
          <w:rStyle w:val="libAieChar"/>
          <w:rFonts w:hint="cs"/>
          <w:rtl/>
        </w:rPr>
        <w:t xml:space="preserve"> * </w:t>
      </w:r>
      <w:r w:rsidR="00FB29C7" w:rsidRPr="00FB29C7">
        <w:rPr>
          <w:rStyle w:val="libAieChar"/>
          <w:rtl/>
          <w:lang w:bidi="fa-IR"/>
        </w:rPr>
        <w:t>وَبَرًّا بِوَالِدَتِي وَلَمْ يَجْعَلْنِي جَبَّارًا شَقِيًّا</w:t>
      </w:r>
      <w:r w:rsidR="00FB29C7" w:rsidRPr="00FB29C7">
        <w:rPr>
          <w:rStyle w:val="libAieChar"/>
          <w:rFonts w:hint="cs"/>
          <w:rtl/>
        </w:rPr>
        <w:t xml:space="preserve"> * </w:t>
      </w:r>
      <w:r w:rsidR="00FB29C7" w:rsidRPr="00FB29C7">
        <w:rPr>
          <w:rStyle w:val="libAieChar"/>
          <w:rtl/>
          <w:lang w:bidi="fa-IR"/>
        </w:rPr>
        <w:t>وَالسَّلَامُ عَلَيَّ يَوْمَ وُلِدتُّ وَيَوْمَ أَمُوتُ وَيَوْمَ أُبْعَثُ حَيًّا</w:t>
      </w:r>
      <w:r w:rsidR="00FB29C7" w:rsidRPr="00FB29C7">
        <w:rPr>
          <w:rStyle w:val="libAieChar"/>
          <w:rFonts w:hint="cs"/>
          <w:rtl/>
        </w:rPr>
        <w:t xml:space="preserve"> * </w:t>
      </w:r>
      <w:r w:rsidR="00FB29C7" w:rsidRPr="00FB29C7">
        <w:rPr>
          <w:rStyle w:val="libAieChar"/>
          <w:rtl/>
          <w:lang w:bidi="fa-IR"/>
        </w:rPr>
        <w:t xml:space="preserve">ذَٰلِكَ عِيسَى ابْنُ مَرْيَمَ </w:t>
      </w:r>
      <w:r w:rsidR="00FB29C7" w:rsidRPr="00FB29C7">
        <w:rPr>
          <w:rStyle w:val="libAieChar"/>
          <w:rFonts w:hint="cs"/>
          <w:rtl/>
          <w:lang w:bidi="fa-IR"/>
        </w:rPr>
        <w:t xml:space="preserve"> قَوْلَ الْحَقِّ الَّذِي فِيهِ يَمْت</w:t>
      </w:r>
      <w:r w:rsidR="00FB29C7" w:rsidRPr="00FB29C7">
        <w:rPr>
          <w:rStyle w:val="libAieChar"/>
          <w:rtl/>
          <w:lang w:bidi="fa-IR"/>
        </w:rPr>
        <w:t>َرُونَ</w:t>
      </w:r>
      <w:r w:rsidR="00FB29C7" w:rsidRPr="00FB29C7">
        <w:rPr>
          <w:rStyle w:val="libAlaemChar"/>
          <w:rFonts w:hint="cs"/>
          <w:rtl/>
        </w:rPr>
        <w:t>)</w:t>
      </w:r>
      <w:r w:rsidRPr="00636792">
        <w:rPr>
          <w:rtl/>
          <w:lang w:bidi="fa-IR"/>
        </w:rPr>
        <w:t xml:space="preserve">. (سوره مريم آيات ٢٣ تا </w:t>
      </w:r>
      <w:r w:rsidR="00FB29C7">
        <w:rPr>
          <w:rFonts w:hint="cs"/>
          <w:rtl/>
          <w:lang w:bidi="fa-IR"/>
        </w:rPr>
        <w:t>34</w:t>
      </w:r>
      <w:r w:rsidR="00FB29C7">
        <w:rPr>
          <w:rtl/>
          <w:lang w:bidi="fa-IR"/>
        </w:rPr>
        <w:t>).</w:t>
      </w:r>
    </w:p>
    <w:p w:rsidR="00636792" w:rsidRPr="00636792" w:rsidRDefault="00636792" w:rsidP="00636792">
      <w:pPr>
        <w:pStyle w:val="libNormal"/>
        <w:rPr>
          <w:lang w:bidi="fa-IR"/>
        </w:rPr>
      </w:pPr>
      <w:r w:rsidRPr="00636792">
        <w:rPr>
          <w:rtl/>
          <w:lang w:bidi="fa-IR"/>
        </w:rPr>
        <w:t>اين آيات را كه جعفر بن ابيطالب با لحن</w:t>
      </w:r>
      <w:r w:rsidR="00C00901">
        <w:rPr>
          <w:rtl/>
          <w:lang w:bidi="fa-IR"/>
        </w:rPr>
        <w:t>ی</w:t>
      </w:r>
      <w:r w:rsidRPr="00636792">
        <w:rPr>
          <w:rtl/>
          <w:lang w:bidi="fa-IR"/>
        </w:rPr>
        <w:t xml:space="preserve"> گرم و دلنشين قرائت كرد طور</w:t>
      </w:r>
      <w:r w:rsidR="00C00901">
        <w:rPr>
          <w:rtl/>
          <w:lang w:bidi="fa-IR"/>
        </w:rPr>
        <w:t>ی</w:t>
      </w:r>
      <w:r w:rsidRPr="00636792">
        <w:rPr>
          <w:rtl/>
          <w:lang w:bidi="fa-IR"/>
        </w:rPr>
        <w:t xml:space="preserve"> در دلها اثر بخشيد كه نجاش</w:t>
      </w:r>
      <w:r w:rsidR="00C00901">
        <w:rPr>
          <w:rtl/>
          <w:lang w:bidi="fa-IR"/>
        </w:rPr>
        <w:t>ی</w:t>
      </w:r>
      <w:r w:rsidRPr="00636792">
        <w:rPr>
          <w:rtl/>
          <w:lang w:bidi="fa-IR"/>
        </w:rPr>
        <w:t xml:space="preserve"> و روحانيون و حضار مجلس را سخت تحت تاثير قرار داد، و همگ</w:t>
      </w:r>
      <w:r w:rsidR="00C00901">
        <w:rPr>
          <w:rtl/>
          <w:lang w:bidi="fa-IR"/>
        </w:rPr>
        <w:t>ی</w:t>
      </w:r>
      <w:r w:rsidRPr="00636792">
        <w:rPr>
          <w:rtl/>
          <w:lang w:bidi="fa-IR"/>
        </w:rPr>
        <w:t xml:space="preserve"> ب</w:t>
      </w:r>
      <w:r w:rsidR="00C00901">
        <w:rPr>
          <w:rtl/>
          <w:lang w:bidi="fa-IR"/>
        </w:rPr>
        <w:t>ی</w:t>
      </w:r>
      <w:r w:rsidR="004A59C6">
        <w:rPr>
          <w:rtl/>
          <w:lang w:bidi="fa-IR"/>
        </w:rPr>
        <w:t xml:space="preserve"> </w:t>
      </w:r>
      <w:r w:rsidRPr="00636792">
        <w:rPr>
          <w:rtl/>
          <w:lang w:bidi="fa-IR"/>
        </w:rPr>
        <w:t>اختيار گريستند! و برآورنده و خواننده آن آفرين گفتند. نجاش</w:t>
      </w:r>
      <w:r w:rsidR="00C00901">
        <w:rPr>
          <w:rtl/>
          <w:lang w:bidi="fa-IR"/>
        </w:rPr>
        <w:t>ی</w:t>
      </w:r>
      <w:r w:rsidRPr="00636792">
        <w:rPr>
          <w:rtl/>
          <w:lang w:bidi="fa-IR"/>
        </w:rPr>
        <w:t xml:space="preserve"> چندان گريست كه ريشش از اشك چشمش خيس شد، و اسقف</w:t>
      </w:r>
      <w:r w:rsidR="004A59C6">
        <w:rPr>
          <w:rtl/>
          <w:lang w:bidi="fa-IR"/>
        </w:rPr>
        <w:t xml:space="preserve"> </w:t>
      </w:r>
      <w:r w:rsidRPr="00636792">
        <w:rPr>
          <w:rtl/>
          <w:lang w:bidi="fa-IR"/>
        </w:rPr>
        <w:t>ها چنان گريستند كه انجيل</w:t>
      </w:r>
      <w:r w:rsidR="004A59C6">
        <w:rPr>
          <w:rtl/>
          <w:lang w:bidi="fa-IR"/>
        </w:rPr>
        <w:t xml:space="preserve"> </w:t>
      </w:r>
      <w:r w:rsidRPr="00636792">
        <w:rPr>
          <w:rtl/>
          <w:lang w:bidi="fa-IR"/>
        </w:rPr>
        <w:t>ها تر شد.</w:t>
      </w:r>
      <w:r w:rsidR="006C5FA6">
        <w:rPr>
          <w:rtl/>
          <w:lang w:bidi="fa-IR"/>
        </w:rPr>
        <w:t>(</w:t>
      </w:r>
      <w:r w:rsidRPr="00636792">
        <w:rPr>
          <w:rtl/>
          <w:lang w:bidi="fa-IR"/>
        </w:rPr>
        <w:t>گويا نجاش</w:t>
      </w:r>
      <w:r w:rsidR="00C00901">
        <w:rPr>
          <w:rtl/>
          <w:lang w:bidi="fa-IR"/>
        </w:rPr>
        <w:t>ی</w:t>
      </w:r>
      <w:r w:rsidRPr="00636792">
        <w:rPr>
          <w:rtl/>
          <w:lang w:bidi="fa-IR"/>
        </w:rPr>
        <w:t xml:space="preserve"> و اسقف</w:t>
      </w:r>
      <w:r w:rsidR="004A59C6">
        <w:rPr>
          <w:rtl/>
          <w:lang w:bidi="fa-IR"/>
        </w:rPr>
        <w:t xml:space="preserve"> </w:t>
      </w:r>
      <w:r w:rsidRPr="00636792">
        <w:rPr>
          <w:rtl/>
          <w:lang w:bidi="fa-IR"/>
        </w:rPr>
        <w:t>ها نظر به كثرت آمده و رفت مردم عرب به حبشه عرب</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دانسته</w:t>
      </w:r>
      <w:r w:rsidR="004A59C6">
        <w:rPr>
          <w:rtl/>
          <w:lang w:bidi="fa-IR"/>
        </w:rPr>
        <w:t xml:space="preserve"> </w:t>
      </w:r>
      <w:r w:rsidRPr="00636792">
        <w:rPr>
          <w:rtl/>
          <w:lang w:bidi="fa-IR"/>
        </w:rPr>
        <w:t>اند زيرا در تاريخ نم</w:t>
      </w:r>
      <w:r w:rsidR="00C00901">
        <w:rPr>
          <w:rtl/>
          <w:lang w:bidi="fa-IR"/>
        </w:rPr>
        <w:t>ی</w:t>
      </w:r>
      <w:r w:rsidR="004A59C6">
        <w:rPr>
          <w:rtl/>
          <w:lang w:bidi="fa-IR"/>
        </w:rPr>
        <w:t xml:space="preserve"> </w:t>
      </w:r>
      <w:r w:rsidRPr="00636792">
        <w:rPr>
          <w:rtl/>
          <w:lang w:bidi="fa-IR"/>
        </w:rPr>
        <w:t>گويد كه مترجم</w:t>
      </w:r>
      <w:r w:rsidR="00C00901">
        <w:rPr>
          <w:rtl/>
          <w:lang w:bidi="fa-IR"/>
        </w:rPr>
        <w:t>ی</w:t>
      </w:r>
      <w:r w:rsidRPr="00636792">
        <w:rPr>
          <w:rtl/>
          <w:lang w:bidi="fa-IR"/>
        </w:rPr>
        <w:t xml:space="preserve"> بوده است.)</w:t>
      </w:r>
    </w:p>
    <w:p w:rsidR="00636792" w:rsidRPr="00636792" w:rsidRDefault="00636792" w:rsidP="00636792">
      <w:pPr>
        <w:pStyle w:val="libNormal"/>
        <w:rPr>
          <w:lang w:bidi="fa-IR"/>
        </w:rPr>
      </w:pPr>
      <w:r w:rsidRPr="00636792">
        <w:rPr>
          <w:rtl/>
          <w:lang w:bidi="fa-IR"/>
        </w:rPr>
        <w:t>سپس نجاش</w:t>
      </w:r>
      <w:r w:rsidR="00C00901">
        <w:rPr>
          <w:rtl/>
          <w:lang w:bidi="fa-IR"/>
        </w:rPr>
        <w:t>ی</w:t>
      </w:r>
      <w:r w:rsidRPr="00636792">
        <w:rPr>
          <w:rtl/>
          <w:lang w:bidi="fa-IR"/>
        </w:rPr>
        <w:t xml:space="preserve"> رو كرد به جعفر و گفت: به خدا آنچه تو گفت</w:t>
      </w:r>
      <w:r w:rsidR="00C00901">
        <w:rPr>
          <w:rtl/>
          <w:lang w:bidi="fa-IR"/>
        </w:rPr>
        <w:t>ی</w:t>
      </w:r>
      <w:r w:rsidRPr="00636792">
        <w:rPr>
          <w:rtl/>
          <w:lang w:bidi="fa-IR"/>
        </w:rPr>
        <w:t xml:space="preserve"> و آنچه پيغمبر شما از جانب خدا آورده از يك جا سرچشمه گرفته است. آنگاه نمايندگان قريش را مخاطب ساخت و گفت: برويد كه به خدا هرگز اينان را به شما تسليم نخواهم كرد و شما نيز به آنها دسترس</w:t>
      </w:r>
      <w:r w:rsidR="00C00901">
        <w:rPr>
          <w:rtl/>
          <w:lang w:bidi="fa-IR"/>
        </w:rPr>
        <w:t>ی</w:t>
      </w:r>
      <w:r w:rsidRPr="00636792">
        <w:rPr>
          <w:rtl/>
          <w:lang w:bidi="fa-IR"/>
        </w:rPr>
        <w:t xml:space="preserve"> نخواهيد يافت.</w:t>
      </w:r>
    </w:p>
    <w:p w:rsidR="00FB29C7" w:rsidRDefault="00FB29C7" w:rsidP="00636792">
      <w:pPr>
        <w:pStyle w:val="libNormal"/>
        <w:rPr>
          <w:rtl/>
          <w:lang w:bidi="fa-IR"/>
        </w:rPr>
      </w:pPr>
      <w:r>
        <w:rPr>
          <w:rtl/>
          <w:lang w:bidi="fa-IR"/>
        </w:rPr>
        <w:br w:type="page"/>
      </w:r>
    </w:p>
    <w:p w:rsidR="00636792" w:rsidRDefault="00636792" w:rsidP="00FB29C7">
      <w:pPr>
        <w:pStyle w:val="Heading2"/>
        <w:rPr>
          <w:rtl/>
          <w:lang w:bidi="fa-IR"/>
        </w:rPr>
      </w:pPr>
      <w:bookmarkStart w:id="71" w:name="_Toc488051622"/>
      <w:r w:rsidRPr="00636792">
        <w:rPr>
          <w:rtl/>
          <w:lang w:bidi="fa-IR"/>
        </w:rPr>
        <w:t>عكس العمل سخنران</w:t>
      </w:r>
      <w:r w:rsidR="00C00901">
        <w:rPr>
          <w:rtl/>
          <w:lang w:bidi="fa-IR"/>
        </w:rPr>
        <w:t>ی</w:t>
      </w:r>
      <w:r w:rsidRPr="00636792">
        <w:rPr>
          <w:rtl/>
          <w:lang w:bidi="fa-IR"/>
        </w:rPr>
        <w:t xml:space="preserve"> جعفر بن ابيطالب</w:t>
      </w:r>
      <w:bookmarkEnd w:id="71"/>
    </w:p>
    <w:p w:rsidR="00636792" w:rsidRPr="00636792" w:rsidRDefault="00636792" w:rsidP="00636792">
      <w:pPr>
        <w:pStyle w:val="libNormal"/>
        <w:rPr>
          <w:lang w:bidi="fa-IR"/>
        </w:rPr>
      </w:pPr>
      <w:r w:rsidRPr="00636792">
        <w:rPr>
          <w:rtl/>
          <w:lang w:bidi="fa-IR"/>
        </w:rPr>
        <w:t>هنگام</w:t>
      </w:r>
      <w:r w:rsidR="00C00901">
        <w:rPr>
          <w:rtl/>
          <w:lang w:bidi="fa-IR"/>
        </w:rPr>
        <w:t>ی</w:t>
      </w:r>
      <w:r w:rsidRPr="00636792">
        <w:rPr>
          <w:rtl/>
          <w:lang w:bidi="fa-IR"/>
        </w:rPr>
        <w:t xml:space="preserve"> كه نمايندگان قريش از نزد نجاش</w:t>
      </w:r>
      <w:r w:rsidR="00C00901">
        <w:rPr>
          <w:rtl/>
          <w:lang w:bidi="fa-IR"/>
        </w:rPr>
        <w:t>ی</w:t>
      </w:r>
      <w:r w:rsidRPr="00636792">
        <w:rPr>
          <w:rtl/>
          <w:lang w:bidi="fa-IR"/>
        </w:rPr>
        <w:t xml:space="preserve"> بيرون رفتند، عمروبن عاص به عبدالله بن اب</w:t>
      </w:r>
      <w:r w:rsidR="00C00901">
        <w:rPr>
          <w:rtl/>
          <w:lang w:bidi="fa-IR"/>
        </w:rPr>
        <w:t>ی</w:t>
      </w:r>
      <w:r w:rsidRPr="00636792">
        <w:rPr>
          <w:rtl/>
          <w:lang w:bidi="fa-IR"/>
        </w:rPr>
        <w:t xml:space="preserve"> ربيعه گفت: فردا بر م</w:t>
      </w:r>
      <w:r w:rsidR="00C00901">
        <w:rPr>
          <w:rtl/>
          <w:lang w:bidi="fa-IR"/>
        </w:rPr>
        <w:t>ی</w:t>
      </w:r>
      <w:r w:rsidR="004A59C6">
        <w:rPr>
          <w:rtl/>
          <w:lang w:bidi="fa-IR"/>
        </w:rPr>
        <w:t xml:space="preserve"> </w:t>
      </w:r>
      <w:r w:rsidRPr="00636792">
        <w:rPr>
          <w:rtl/>
          <w:lang w:bidi="fa-IR"/>
        </w:rPr>
        <w:t>گرديم و موضوع</w:t>
      </w:r>
      <w:r w:rsidR="00C00901">
        <w:rPr>
          <w:rtl/>
          <w:lang w:bidi="fa-IR"/>
        </w:rPr>
        <w:t>ی</w:t>
      </w:r>
      <w:r w:rsidRPr="00636792">
        <w:rPr>
          <w:rtl/>
          <w:lang w:bidi="fa-IR"/>
        </w:rPr>
        <w:t xml:space="preserve"> را به اطلاع نجاش</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رسانيم كه بر اثر آن همه مسلمين را نابود كند.</w:t>
      </w:r>
    </w:p>
    <w:p w:rsidR="00636792" w:rsidRPr="00636792" w:rsidRDefault="00636792" w:rsidP="00636792">
      <w:pPr>
        <w:pStyle w:val="libNormal"/>
        <w:rPr>
          <w:lang w:bidi="fa-IR"/>
        </w:rPr>
      </w:pPr>
      <w:r w:rsidRPr="00636792">
        <w:rPr>
          <w:rtl/>
          <w:lang w:bidi="fa-IR"/>
        </w:rPr>
        <w:t>عبدالله بن اب</w:t>
      </w:r>
      <w:r w:rsidR="00C00901">
        <w:rPr>
          <w:rtl/>
          <w:lang w:bidi="fa-IR"/>
        </w:rPr>
        <w:t>ی</w:t>
      </w:r>
      <w:r w:rsidRPr="00636792">
        <w:rPr>
          <w:rtl/>
          <w:lang w:bidi="fa-IR"/>
        </w:rPr>
        <w:t xml:space="preserve"> ربيعه كه مرد</w:t>
      </w:r>
      <w:r w:rsidR="00C00901">
        <w:rPr>
          <w:rtl/>
          <w:lang w:bidi="fa-IR"/>
        </w:rPr>
        <w:t>ی</w:t>
      </w:r>
      <w:r w:rsidRPr="00636792">
        <w:rPr>
          <w:rtl/>
          <w:lang w:bidi="fa-IR"/>
        </w:rPr>
        <w:t xml:space="preserve"> با ملاحظه بد گفت:نه، اين كار را نكن زيرا در ميان مسلمانان افراد</w:t>
      </w:r>
      <w:r w:rsidR="00C00901">
        <w:rPr>
          <w:rtl/>
          <w:lang w:bidi="fa-IR"/>
        </w:rPr>
        <w:t>ی</w:t>
      </w:r>
      <w:r w:rsidRPr="00636792">
        <w:rPr>
          <w:rtl/>
          <w:lang w:bidi="fa-IR"/>
        </w:rPr>
        <w:t xml:space="preserve"> هستند كه با ما خويش</w:t>
      </w:r>
      <w:r w:rsidR="00C00901">
        <w:rPr>
          <w:rtl/>
          <w:lang w:bidi="fa-IR"/>
        </w:rPr>
        <w:t>ی</w:t>
      </w:r>
      <w:r w:rsidRPr="00636792">
        <w:rPr>
          <w:rtl/>
          <w:lang w:bidi="fa-IR"/>
        </w:rPr>
        <w:t xml:space="preserve"> دارند. مع</w:t>
      </w:r>
      <w:r w:rsidR="004A59C6">
        <w:rPr>
          <w:rtl/>
          <w:lang w:bidi="fa-IR"/>
        </w:rPr>
        <w:t xml:space="preserve"> </w:t>
      </w:r>
      <w:r w:rsidRPr="00636792">
        <w:rPr>
          <w:rtl/>
          <w:lang w:bidi="fa-IR"/>
        </w:rPr>
        <w:t>الوصف عمرو عاص (كه گفتيم برادرش هشام نيز در ميان مهاجرين بود) بدون اعتنا به عبدالله بن اب</w:t>
      </w:r>
      <w:r w:rsidR="00C00901">
        <w:rPr>
          <w:rtl/>
          <w:lang w:bidi="fa-IR"/>
        </w:rPr>
        <w:t>ی</w:t>
      </w:r>
      <w:r w:rsidRPr="00636792">
        <w:rPr>
          <w:rtl/>
          <w:lang w:bidi="fa-IR"/>
        </w:rPr>
        <w:t xml:space="preserve"> ربيعه فردا</w:t>
      </w:r>
      <w:r w:rsidR="00C00901">
        <w:rPr>
          <w:rtl/>
          <w:lang w:bidi="fa-IR"/>
        </w:rPr>
        <w:t>ی</w:t>
      </w:r>
      <w:r w:rsidRPr="00636792">
        <w:rPr>
          <w:rtl/>
          <w:lang w:bidi="fa-IR"/>
        </w:rPr>
        <w:t xml:space="preserve"> آن روز بار ديگر به دربار آمد و به نجاش</w:t>
      </w:r>
      <w:r w:rsidR="00C00901">
        <w:rPr>
          <w:rtl/>
          <w:lang w:bidi="fa-IR"/>
        </w:rPr>
        <w:t>ی</w:t>
      </w:r>
      <w:r w:rsidRPr="00636792">
        <w:rPr>
          <w:rtl/>
          <w:lang w:bidi="fa-IR"/>
        </w:rPr>
        <w:t xml:space="preserve"> گفت: اينان درباره مسيح عقيده نادرست دارند. اينها م</w:t>
      </w:r>
      <w:r w:rsidR="00C00901">
        <w:rPr>
          <w:rtl/>
          <w:lang w:bidi="fa-IR"/>
        </w:rPr>
        <w:t>ی</w:t>
      </w:r>
      <w:r w:rsidR="004A59C6">
        <w:rPr>
          <w:rtl/>
          <w:lang w:bidi="fa-IR"/>
        </w:rPr>
        <w:t xml:space="preserve"> </w:t>
      </w:r>
      <w:r w:rsidRPr="00636792">
        <w:rPr>
          <w:rtl/>
          <w:lang w:bidi="fa-IR"/>
        </w:rPr>
        <w:t>گويند: مسيح بنده</w:t>
      </w:r>
      <w:r w:rsidR="004A59C6">
        <w:rPr>
          <w:rtl/>
          <w:lang w:bidi="fa-IR"/>
        </w:rPr>
        <w:t xml:space="preserve"> </w:t>
      </w:r>
      <w:r w:rsidRPr="00636792">
        <w:rPr>
          <w:rtl/>
          <w:lang w:bidi="fa-IR"/>
        </w:rPr>
        <w:t>ا</w:t>
      </w:r>
      <w:r w:rsidR="00C00901">
        <w:rPr>
          <w:rtl/>
          <w:lang w:bidi="fa-IR"/>
        </w:rPr>
        <w:t>ی</w:t>
      </w:r>
      <w:r w:rsidRPr="00636792">
        <w:rPr>
          <w:rtl/>
          <w:lang w:bidi="fa-IR"/>
        </w:rPr>
        <w:t xml:space="preserve"> مملوك بوده است.</w:t>
      </w:r>
    </w:p>
    <w:p w:rsidR="00636792" w:rsidRPr="00636792" w:rsidRDefault="00636792" w:rsidP="00636792">
      <w:pPr>
        <w:pStyle w:val="libNormal"/>
        <w:rPr>
          <w:lang w:bidi="fa-IR"/>
        </w:rPr>
      </w:pPr>
      <w:r w:rsidRPr="00636792">
        <w:rPr>
          <w:rtl/>
          <w:lang w:bidi="fa-IR"/>
        </w:rPr>
        <w:t>از اين سخن كه عمرو عاص آن را با زيرك</w:t>
      </w:r>
      <w:r w:rsidR="00C00901">
        <w:rPr>
          <w:rtl/>
          <w:lang w:bidi="fa-IR"/>
        </w:rPr>
        <w:t>ی</w:t>
      </w:r>
      <w:r w:rsidRPr="00636792">
        <w:rPr>
          <w:rtl/>
          <w:lang w:bidi="fa-IR"/>
        </w:rPr>
        <w:t xml:space="preserve"> و چرب زبان</w:t>
      </w:r>
      <w:r w:rsidR="00C00901">
        <w:rPr>
          <w:rtl/>
          <w:lang w:bidi="fa-IR"/>
        </w:rPr>
        <w:t>ی</w:t>
      </w:r>
      <w:r w:rsidRPr="00636792">
        <w:rPr>
          <w:rtl/>
          <w:lang w:bidi="fa-IR"/>
        </w:rPr>
        <w:t xml:space="preserve"> ادا كرد نجاش</w:t>
      </w:r>
      <w:r w:rsidR="00C00901">
        <w:rPr>
          <w:rtl/>
          <w:lang w:bidi="fa-IR"/>
        </w:rPr>
        <w:t>ی</w:t>
      </w:r>
      <w:r w:rsidRPr="00636792">
        <w:rPr>
          <w:rtl/>
          <w:lang w:bidi="fa-IR"/>
        </w:rPr>
        <w:t xml:space="preserve"> به وحشت افتاد و دستور داد مسلمانان بار ديگر حضور يابند تا مطلب</w:t>
      </w:r>
      <w:r w:rsidR="00C00901">
        <w:rPr>
          <w:rtl/>
          <w:lang w:bidi="fa-IR"/>
        </w:rPr>
        <w:t>ی</w:t>
      </w:r>
      <w:r w:rsidRPr="00636792">
        <w:rPr>
          <w:rtl/>
          <w:lang w:bidi="fa-IR"/>
        </w:rPr>
        <w:t xml:space="preserve"> را از آنها جويا شود. ام سلمه كه بعدها به همسر</w:t>
      </w:r>
      <w:r w:rsidR="00C00901">
        <w:rPr>
          <w:rtl/>
          <w:lang w:bidi="fa-IR"/>
        </w:rPr>
        <w:t>ی</w:t>
      </w:r>
      <w:r w:rsidRPr="00636792">
        <w:rPr>
          <w:rtl/>
          <w:lang w:bidi="fa-IR"/>
        </w:rPr>
        <w:t xml:space="preserve"> پيغمبر در آمد م</w:t>
      </w:r>
      <w:r w:rsidR="00C00901">
        <w:rPr>
          <w:rtl/>
          <w:lang w:bidi="fa-IR"/>
        </w:rPr>
        <w:t>ی</w:t>
      </w:r>
      <w:r w:rsidR="004A59C6">
        <w:rPr>
          <w:rtl/>
          <w:lang w:bidi="fa-IR"/>
        </w:rPr>
        <w:t xml:space="preserve"> </w:t>
      </w:r>
      <w:r w:rsidRPr="00636792">
        <w:rPr>
          <w:rtl/>
          <w:lang w:bidi="fa-IR"/>
        </w:rPr>
        <w:t>گويد چنان از اين پيشامد تكان خورديم كه تا آن موقع مانند آن را نديده بوديم.</w:t>
      </w:r>
    </w:p>
    <w:p w:rsidR="005D692A" w:rsidRDefault="00636792" w:rsidP="00636792">
      <w:pPr>
        <w:pStyle w:val="libNormal"/>
        <w:rPr>
          <w:rtl/>
          <w:lang w:bidi="fa-IR"/>
        </w:rPr>
      </w:pPr>
      <w:r w:rsidRPr="00636792">
        <w:rPr>
          <w:rtl/>
          <w:lang w:bidi="fa-IR"/>
        </w:rPr>
        <w:t>مسلمانان گرد آمدند تا راجع به پاسخ</w:t>
      </w:r>
      <w:r w:rsidR="00C00901">
        <w:rPr>
          <w:rtl/>
          <w:lang w:bidi="fa-IR"/>
        </w:rPr>
        <w:t>ی</w:t>
      </w:r>
      <w:r w:rsidRPr="00636792">
        <w:rPr>
          <w:rtl/>
          <w:lang w:bidi="fa-IR"/>
        </w:rPr>
        <w:t xml:space="preserve"> كه بايد به نجاش</w:t>
      </w:r>
      <w:r w:rsidR="00C00901">
        <w:rPr>
          <w:rtl/>
          <w:lang w:bidi="fa-IR"/>
        </w:rPr>
        <w:t>ی</w:t>
      </w:r>
      <w:r w:rsidRPr="00636792">
        <w:rPr>
          <w:rtl/>
          <w:lang w:bidi="fa-IR"/>
        </w:rPr>
        <w:t xml:space="preserve"> بدهند تبادل نظر كنند. يك</w:t>
      </w:r>
      <w:r w:rsidR="00C00901">
        <w:rPr>
          <w:rtl/>
          <w:lang w:bidi="fa-IR"/>
        </w:rPr>
        <w:t>ی</w:t>
      </w:r>
      <w:r w:rsidRPr="00636792">
        <w:rPr>
          <w:rtl/>
          <w:lang w:bidi="fa-IR"/>
        </w:rPr>
        <w:t xml:space="preserve"> پرسيد: اگر نجاش</w:t>
      </w:r>
      <w:r w:rsidR="00C00901">
        <w:rPr>
          <w:rtl/>
          <w:lang w:bidi="fa-IR"/>
        </w:rPr>
        <w:t>ی</w:t>
      </w:r>
      <w:r w:rsidRPr="00636792">
        <w:rPr>
          <w:rtl/>
          <w:lang w:bidi="fa-IR"/>
        </w:rPr>
        <w:t xml:space="preserve"> از شما راجع به عيس سؤال كرد چه م</w:t>
      </w:r>
      <w:r w:rsidR="00C00901">
        <w:rPr>
          <w:rtl/>
          <w:lang w:bidi="fa-IR"/>
        </w:rPr>
        <w:t>ی</w:t>
      </w:r>
      <w:r w:rsidR="004A59C6">
        <w:rPr>
          <w:rtl/>
          <w:lang w:bidi="fa-IR"/>
        </w:rPr>
        <w:t xml:space="preserve"> </w:t>
      </w:r>
      <w:r w:rsidRPr="00636792">
        <w:rPr>
          <w:rtl/>
          <w:lang w:bidi="fa-IR"/>
        </w:rPr>
        <w:t>گوييد؟ بعيه جواب دادند همان را م</w:t>
      </w:r>
      <w:r w:rsidR="00C00901">
        <w:rPr>
          <w:rtl/>
          <w:lang w:bidi="fa-IR"/>
        </w:rPr>
        <w:t>ی</w:t>
      </w:r>
      <w:r w:rsidR="004A59C6">
        <w:rPr>
          <w:rtl/>
          <w:lang w:bidi="fa-IR"/>
        </w:rPr>
        <w:t xml:space="preserve"> </w:t>
      </w:r>
      <w:r w:rsidRPr="00636792">
        <w:rPr>
          <w:rtl/>
          <w:lang w:bidi="fa-IR"/>
        </w:rPr>
        <w:t>گوييم كه خدا فرموده و پيغمبر آورده است، و هرچه باد</w:t>
      </w:r>
      <w:r w:rsidR="005D692A">
        <w:rPr>
          <w:rFonts w:hint="cs"/>
          <w:rtl/>
          <w:lang w:bidi="fa-IR"/>
        </w:rPr>
        <w:t xml:space="preserve"> </w:t>
      </w:r>
      <w:r w:rsidRPr="00636792">
        <w:rPr>
          <w:rtl/>
          <w:lang w:bidi="fa-IR"/>
        </w:rPr>
        <w:t>اباد!</w:t>
      </w:r>
    </w:p>
    <w:tbl>
      <w:tblPr>
        <w:tblStyle w:val="TableGrid"/>
        <w:bidiVisual/>
        <w:tblW w:w="4562" w:type="pct"/>
        <w:tblInd w:w="384" w:type="dxa"/>
        <w:tblLook w:val="01E0"/>
      </w:tblPr>
      <w:tblGrid>
        <w:gridCol w:w="4278"/>
        <w:gridCol w:w="305"/>
        <w:gridCol w:w="4236"/>
      </w:tblGrid>
      <w:tr w:rsidR="005D692A" w:rsidTr="00190AEE">
        <w:trPr>
          <w:trHeight w:val="350"/>
        </w:trPr>
        <w:tc>
          <w:tcPr>
            <w:tcW w:w="3920" w:type="dxa"/>
            <w:shd w:val="clear" w:color="auto" w:fill="auto"/>
          </w:tcPr>
          <w:p w:rsidR="005D692A" w:rsidRDefault="005D692A" w:rsidP="00190AEE">
            <w:pPr>
              <w:pStyle w:val="libPoem"/>
            </w:pPr>
            <w:r w:rsidRPr="00636792">
              <w:rPr>
                <w:rtl/>
                <w:lang w:bidi="fa-IR"/>
              </w:rPr>
              <w:t>ما كه دل و ديده به طوفان قضا گو</w:t>
            </w:r>
            <w:r w:rsidRPr="00725071">
              <w:rPr>
                <w:rStyle w:val="libPoemTiniChar0"/>
                <w:rtl/>
              </w:rPr>
              <w:br/>
              <w:t> </w:t>
            </w:r>
          </w:p>
        </w:tc>
        <w:tc>
          <w:tcPr>
            <w:tcW w:w="279" w:type="dxa"/>
            <w:shd w:val="clear" w:color="auto" w:fill="auto"/>
          </w:tcPr>
          <w:p w:rsidR="005D692A" w:rsidRDefault="005D692A" w:rsidP="00190AEE">
            <w:pPr>
              <w:pStyle w:val="libPoem"/>
              <w:rPr>
                <w:rtl/>
              </w:rPr>
            </w:pPr>
          </w:p>
        </w:tc>
        <w:tc>
          <w:tcPr>
            <w:tcW w:w="3881" w:type="dxa"/>
            <w:shd w:val="clear" w:color="auto" w:fill="auto"/>
          </w:tcPr>
          <w:p w:rsidR="005D692A" w:rsidRDefault="005D692A" w:rsidP="00190AEE">
            <w:pPr>
              <w:pStyle w:val="libPoem"/>
            </w:pPr>
            <w:r w:rsidRPr="00636792">
              <w:rPr>
                <w:rtl/>
                <w:lang w:bidi="fa-IR"/>
              </w:rPr>
              <w:t>بيا</w:t>
            </w:r>
            <w:r>
              <w:rPr>
                <w:rFonts w:hint="cs"/>
                <w:rtl/>
                <w:lang w:bidi="fa-IR"/>
              </w:rPr>
              <w:t xml:space="preserve"> </w:t>
            </w:r>
            <w:r w:rsidRPr="00636792">
              <w:rPr>
                <w:rtl/>
                <w:lang w:bidi="fa-IR"/>
              </w:rPr>
              <w:t>سيل غم و خيمه ز بنياد ببر</w:t>
            </w:r>
            <w:r w:rsidRPr="00725071">
              <w:rPr>
                <w:rStyle w:val="libPoemTiniChar0"/>
                <w:rtl/>
              </w:rPr>
              <w:br/>
              <w:t> </w:t>
            </w:r>
          </w:p>
        </w:tc>
      </w:tr>
    </w:tbl>
    <w:p w:rsidR="00636792" w:rsidRPr="00636792" w:rsidRDefault="00636792" w:rsidP="00636792">
      <w:pPr>
        <w:pStyle w:val="libNormal"/>
        <w:rPr>
          <w:lang w:bidi="fa-IR"/>
        </w:rPr>
      </w:pPr>
      <w:r w:rsidRPr="00636792">
        <w:rPr>
          <w:rtl/>
          <w:lang w:bidi="fa-IR"/>
        </w:rPr>
        <w:t>پس از آن حضوريافتند نجاش</w:t>
      </w:r>
      <w:r w:rsidR="00C00901">
        <w:rPr>
          <w:rtl/>
          <w:lang w:bidi="fa-IR"/>
        </w:rPr>
        <w:t>ی</w:t>
      </w:r>
      <w:r w:rsidRPr="00636792">
        <w:rPr>
          <w:rtl/>
          <w:lang w:bidi="fa-IR"/>
        </w:rPr>
        <w:t xml:space="preserve"> از جعفر پرسيد: شما درباره مسيح چه عقيده</w:t>
      </w:r>
      <w:r w:rsidR="004A59C6">
        <w:rPr>
          <w:rtl/>
          <w:lang w:bidi="fa-IR"/>
        </w:rPr>
        <w:t xml:space="preserve"> </w:t>
      </w:r>
      <w:r w:rsidRPr="00636792">
        <w:rPr>
          <w:rtl/>
          <w:lang w:bidi="fa-IR"/>
        </w:rPr>
        <w:t>ا</w:t>
      </w:r>
      <w:r w:rsidR="00C00901">
        <w:rPr>
          <w:rtl/>
          <w:lang w:bidi="fa-IR"/>
        </w:rPr>
        <w:t>ی</w:t>
      </w:r>
      <w:r w:rsidRPr="00636792">
        <w:rPr>
          <w:rtl/>
          <w:lang w:bidi="fa-IR"/>
        </w:rPr>
        <w:t xml:space="preserve"> داريد؟ جعفر گفت: ما همان را م</w:t>
      </w:r>
      <w:r w:rsidR="00C00901">
        <w:rPr>
          <w:rtl/>
          <w:lang w:bidi="fa-IR"/>
        </w:rPr>
        <w:t>ی</w:t>
      </w:r>
      <w:r w:rsidR="004A59C6">
        <w:rPr>
          <w:rtl/>
          <w:lang w:bidi="fa-IR"/>
        </w:rPr>
        <w:t xml:space="preserve"> </w:t>
      </w:r>
      <w:r w:rsidRPr="00636792">
        <w:rPr>
          <w:rtl/>
          <w:lang w:bidi="fa-IR"/>
        </w:rPr>
        <w:t>گوييم كه پيغمبر از جانب خدا برا</w:t>
      </w:r>
      <w:r w:rsidR="00C00901">
        <w:rPr>
          <w:rtl/>
          <w:lang w:bidi="fa-IR"/>
        </w:rPr>
        <w:t>ی</w:t>
      </w:r>
      <w:r w:rsidRPr="00636792">
        <w:rPr>
          <w:rtl/>
          <w:lang w:bidi="fa-IR"/>
        </w:rPr>
        <w:t xml:space="preserve"> ما آورده است. عيس</w:t>
      </w:r>
      <w:r w:rsidR="00C00901">
        <w:rPr>
          <w:rtl/>
          <w:lang w:bidi="fa-IR"/>
        </w:rPr>
        <w:t>ی</w:t>
      </w:r>
      <w:r w:rsidRPr="00636792">
        <w:rPr>
          <w:rtl/>
          <w:lang w:bidi="fa-IR"/>
        </w:rPr>
        <w:t xml:space="preserve"> بنده خدا و پيغمبر اوست و روح او و كلمه اوست كه به مريم دوشيزه پاكيزه القا كرد. نجاش</w:t>
      </w:r>
      <w:r w:rsidR="00C00901">
        <w:rPr>
          <w:rtl/>
          <w:lang w:bidi="fa-IR"/>
        </w:rPr>
        <w:t>ی</w:t>
      </w:r>
      <w:r w:rsidRPr="00636792">
        <w:rPr>
          <w:rtl/>
          <w:lang w:bidi="fa-IR"/>
        </w:rPr>
        <w:t xml:space="preserve"> چون از زمين برداشت و گفت: ميان عقيده شما و آنچه ما اعتقاد داريم به قدر اين چوب فاصله نيست!</w:t>
      </w:r>
    </w:p>
    <w:p w:rsidR="00636792" w:rsidRPr="00636792" w:rsidRDefault="00636792" w:rsidP="00636792">
      <w:pPr>
        <w:pStyle w:val="libNormal"/>
        <w:rPr>
          <w:lang w:bidi="fa-IR"/>
        </w:rPr>
      </w:pPr>
      <w:r w:rsidRPr="00636792">
        <w:rPr>
          <w:rtl/>
          <w:lang w:bidi="fa-IR"/>
        </w:rPr>
        <w:lastRenderedPageBreak/>
        <w:t>درباريان و اسقف</w:t>
      </w:r>
      <w:r w:rsidR="004A59C6">
        <w:rPr>
          <w:rtl/>
          <w:lang w:bidi="fa-IR"/>
        </w:rPr>
        <w:t xml:space="preserve"> </w:t>
      </w:r>
      <w:r w:rsidRPr="00636792">
        <w:rPr>
          <w:rtl/>
          <w:lang w:bidi="fa-IR"/>
        </w:rPr>
        <w:t>ها از گفتار نجاش</w:t>
      </w:r>
      <w:r w:rsidR="00C00901">
        <w:rPr>
          <w:rtl/>
          <w:lang w:bidi="fa-IR"/>
        </w:rPr>
        <w:t>ی</w:t>
      </w:r>
      <w:r w:rsidRPr="00636792">
        <w:rPr>
          <w:rtl/>
          <w:lang w:bidi="fa-IR"/>
        </w:rPr>
        <w:t xml:space="preserve"> ناراحت</w:t>
      </w:r>
      <w:r w:rsidR="004A59C6">
        <w:rPr>
          <w:rtl/>
          <w:lang w:bidi="fa-IR"/>
        </w:rPr>
        <w:t xml:space="preserve"> </w:t>
      </w:r>
      <w:r w:rsidRPr="00636792">
        <w:rPr>
          <w:rtl/>
          <w:lang w:bidi="fa-IR"/>
        </w:rPr>
        <w:t>شدند، ول</w:t>
      </w:r>
      <w:r w:rsidR="00C00901">
        <w:rPr>
          <w:rtl/>
          <w:lang w:bidi="fa-IR"/>
        </w:rPr>
        <w:t>ی</w:t>
      </w:r>
      <w:r w:rsidRPr="00636792">
        <w:rPr>
          <w:rtl/>
          <w:lang w:bidi="fa-IR"/>
        </w:rPr>
        <w:t xml:space="preserve"> او گفت: عل</w:t>
      </w:r>
      <w:r w:rsidR="00C00901">
        <w:rPr>
          <w:rtl/>
          <w:lang w:bidi="fa-IR"/>
        </w:rPr>
        <w:t>ی</w:t>
      </w:r>
      <w:r w:rsidRPr="00636792">
        <w:rPr>
          <w:rtl/>
          <w:lang w:bidi="fa-IR"/>
        </w:rPr>
        <w:t xml:space="preserve"> رغم شما موضوع همين است كه گفتم. سپس به مسلمانان گفت: شما آزاديد به جا</w:t>
      </w:r>
      <w:r w:rsidR="00C00901">
        <w:rPr>
          <w:rtl/>
          <w:lang w:bidi="fa-IR"/>
        </w:rPr>
        <w:t>ی</w:t>
      </w:r>
      <w:r w:rsidRPr="00636792">
        <w:rPr>
          <w:rtl/>
          <w:lang w:bidi="fa-IR"/>
        </w:rPr>
        <w:t xml:space="preserve"> خود برگرديد و با كمال آسايش به سر بريد. اگر كوه</w:t>
      </w:r>
      <w:r w:rsidR="00C00901">
        <w:rPr>
          <w:rtl/>
          <w:lang w:bidi="fa-IR"/>
        </w:rPr>
        <w:t>ی</w:t>
      </w:r>
      <w:r w:rsidRPr="00636792">
        <w:rPr>
          <w:rtl/>
          <w:lang w:bidi="fa-IR"/>
        </w:rPr>
        <w:t xml:space="preserve"> از طلا به من بدهند تا به شما آسيب برسانم حاضر نيستم آن را بپذيرم.</w:t>
      </w:r>
    </w:p>
    <w:p w:rsidR="00636792" w:rsidRPr="00636792" w:rsidRDefault="00636792" w:rsidP="00636792">
      <w:pPr>
        <w:pStyle w:val="libNormal"/>
        <w:rPr>
          <w:lang w:bidi="fa-IR"/>
        </w:rPr>
      </w:pPr>
      <w:r w:rsidRPr="00636792">
        <w:rPr>
          <w:rtl/>
          <w:lang w:bidi="fa-IR"/>
        </w:rPr>
        <w:t>سپس نمايندگان قريش را مخاطب ساخت وگفت: هديه خود را برداريد و از كشور بيرون برويد، خدا از من در مقابل اعطا</w:t>
      </w:r>
      <w:r w:rsidR="00C00901">
        <w:rPr>
          <w:rtl/>
          <w:lang w:bidi="fa-IR"/>
        </w:rPr>
        <w:t>ی</w:t>
      </w:r>
      <w:r w:rsidRPr="00636792">
        <w:rPr>
          <w:rtl/>
          <w:lang w:bidi="fa-IR"/>
        </w:rPr>
        <w:t xml:space="preserve"> سلطنت بر حبشه رشوه نگرفته است، كه من هم از شما رشوه بگيرم. برويد كه شما مردم شوم</w:t>
      </w:r>
      <w:r w:rsidR="00C00901">
        <w:rPr>
          <w:rtl/>
          <w:lang w:bidi="fa-IR"/>
        </w:rPr>
        <w:t>ی</w:t>
      </w:r>
      <w:r w:rsidRPr="00636792">
        <w:rPr>
          <w:rtl/>
          <w:lang w:bidi="fa-IR"/>
        </w:rPr>
        <w:t xml:space="preserve"> هستيد!</w:t>
      </w:r>
    </w:p>
    <w:p w:rsidR="00B5695E" w:rsidRDefault="00636792" w:rsidP="00636792">
      <w:pPr>
        <w:pStyle w:val="libNormal"/>
        <w:rPr>
          <w:rtl/>
          <w:lang w:bidi="fa-IR"/>
        </w:rPr>
      </w:pPr>
      <w:r w:rsidRPr="00636792">
        <w:rPr>
          <w:rtl/>
          <w:lang w:bidi="fa-IR"/>
        </w:rPr>
        <w:t>نمايندگان قريش با سرشكستگ</w:t>
      </w:r>
      <w:r w:rsidR="00C00901">
        <w:rPr>
          <w:rtl/>
          <w:lang w:bidi="fa-IR"/>
        </w:rPr>
        <w:t>ی</w:t>
      </w:r>
      <w:r w:rsidRPr="00636792">
        <w:rPr>
          <w:rtl/>
          <w:lang w:bidi="fa-IR"/>
        </w:rPr>
        <w:t xml:space="preserve"> و خوار</w:t>
      </w:r>
      <w:r w:rsidR="00C00901">
        <w:rPr>
          <w:rtl/>
          <w:lang w:bidi="fa-IR"/>
        </w:rPr>
        <w:t>ی</w:t>
      </w:r>
      <w:r w:rsidRPr="00636792">
        <w:rPr>
          <w:rtl/>
          <w:lang w:bidi="fa-IR"/>
        </w:rPr>
        <w:t xml:space="preserve"> از دربار خارج شدند. ول</w:t>
      </w:r>
      <w:r w:rsidR="00C00901">
        <w:rPr>
          <w:rtl/>
          <w:lang w:bidi="fa-IR"/>
        </w:rPr>
        <w:t>ی</w:t>
      </w:r>
      <w:r w:rsidRPr="00636792">
        <w:rPr>
          <w:rtl/>
          <w:lang w:bidi="fa-IR"/>
        </w:rPr>
        <w:t xml:space="preserve"> مسلمانان با آزاد</w:t>
      </w:r>
      <w:r w:rsidR="00C00901">
        <w:rPr>
          <w:rtl/>
          <w:lang w:bidi="fa-IR"/>
        </w:rPr>
        <w:t>ی</w:t>
      </w:r>
      <w:r w:rsidRPr="00636792">
        <w:rPr>
          <w:rtl/>
          <w:lang w:bidi="fa-IR"/>
        </w:rPr>
        <w:t xml:space="preserve"> بيشتر در پناه نجاش</w:t>
      </w:r>
      <w:r w:rsidR="00C00901">
        <w:rPr>
          <w:rtl/>
          <w:lang w:bidi="fa-IR"/>
        </w:rPr>
        <w:t>ی</w:t>
      </w:r>
      <w:r w:rsidRPr="00636792">
        <w:rPr>
          <w:rtl/>
          <w:lang w:bidi="fa-IR"/>
        </w:rPr>
        <w:t xml:space="preserve"> قرار گرفتند، و از اينكه ماجرا به سود ايشان تمام شد نفس راحت</w:t>
      </w:r>
      <w:r w:rsidR="00C00901">
        <w:rPr>
          <w:rtl/>
          <w:lang w:bidi="fa-IR"/>
        </w:rPr>
        <w:t>ی</w:t>
      </w:r>
      <w:r w:rsidRPr="00636792">
        <w:rPr>
          <w:rtl/>
          <w:lang w:bidi="fa-IR"/>
        </w:rPr>
        <w:t xml:space="preserve"> كشيدند.</w:t>
      </w:r>
    </w:p>
    <w:p w:rsidR="00636792" w:rsidRPr="00636792" w:rsidRDefault="00B5695E" w:rsidP="00636792">
      <w:pPr>
        <w:pStyle w:val="libNormal"/>
        <w:rPr>
          <w:lang w:bidi="fa-IR"/>
        </w:rPr>
      </w:pPr>
      <w:r>
        <w:rPr>
          <w:rtl/>
          <w:lang w:bidi="fa-IR"/>
        </w:rPr>
        <w:br w:type="page"/>
      </w:r>
    </w:p>
    <w:p w:rsidR="00636792" w:rsidRDefault="00636792" w:rsidP="00B5695E">
      <w:pPr>
        <w:pStyle w:val="Heading2"/>
        <w:rPr>
          <w:rtl/>
          <w:lang w:bidi="fa-IR"/>
        </w:rPr>
      </w:pPr>
      <w:bookmarkStart w:id="72" w:name="_Toc488051623"/>
      <w:r w:rsidRPr="00636792">
        <w:rPr>
          <w:rtl/>
          <w:lang w:bidi="fa-IR"/>
        </w:rPr>
        <w:t>نيرنگ</w:t>
      </w:r>
      <w:r w:rsidR="00C00901">
        <w:rPr>
          <w:rtl/>
          <w:lang w:bidi="fa-IR"/>
        </w:rPr>
        <w:t>ی</w:t>
      </w:r>
      <w:r w:rsidRPr="00636792">
        <w:rPr>
          <w:rtl/>
          <w:lang w:bidi="fa-IR"/>
        </w:rPr>
        <w:t xml:space="preserve"> كه عمرو عاص به كار برد</w:t>
      </w:r>
      <w:bookmarkEnd w:id="72"/>
    </w:p>
    <w:p w:rsidR="00636792" w:rsidRPr="00636792" w:rsidRDefault="00636792" w:rsidP="00636792">
      <w:pPr>
        <w:pStyle w:val="libNormal"/>
        <w:rPr>
          <w:lang w:bidi="fa-IR"/>
        </w:rPr>
      </w:pPr>
      <w:r w:rsidRPr="00636792">
        <w:rPr>
          <w:rtl/>
          <w:lang w:bidi="fa-IR"/>
        </w:rPr>
        <w:t>عمرو عاص كه سخنگو</w:t>
      </w:r>
      <w:r w:rsidR="00C00901">
        <w:rPr>
          <w:rtl/>
          <w:lang w:bidi="fa-IR"/>
        </w:rPr>
        <w:t>ی</w:t>
      </w:r>
      <w:r w:rsidRPr="00636792">
        <w:rPr>
          <w:rtl/>
          <w:lang w:bidi="fa-IR"/>
        </w:rPr>
        <w:t xml:space="preserve"> اعزام</w:t>
      </w:r>
      <w:r w:rsidR="00C00901">
        <w:rPr>
          <w:rtl/>
          <w:lang w:bidi="fa-IR"/>
        </w:rPr>
        <w:t>ی</w:t>
      </w:r>
      <w:r w:rsidRPr="00636792">
        <w:rPr>
          <w:rtl/>
          <w:lang w:bidi="fa-IR"/>
        </w:rPr>
        <w:t xml:space="preserve"> قريش بود، وقت</w:t>
      </w:r>
      <w:r w:rsidR="00C00901">
        <w:rPr>
          <w:rtl/>
          <w:lang w:bidi="fa-IR"/>
        </w:rPr>
        <w:t>ی</w:t>
      </w:r>
      <w:r w:rsidRPr="00636792">
        <w:rPr>
          <w:rtl/>
          <w:lang w:bidi="fa-IR"/>
        </w:rPr>
        <w:t xml:space="preserve"> ديد از ماموريت</w:t>
      </w:r>
      <w:r w:rsidR="004A59C6">
        <w:rPr>
          <w:rtl/>
          <w:lang w:bidi="fa-IR"/>
        </w:rPr>
        <w:t xml:space="preserve"> </w:t>
      </w:r>
      <w:r w:rsidRPr="00636792">
        <w:rPr>
          <w:rtl/>
          <w:lang w:bidi="fa-IR"/>
        </w:rPr>
        <w:t>خود نتيجه</w:t>
      </w:r>
      <w:r w:rsidR="004A59C6">
        <w:rPr>
          <w:rtl/>
          <w:lang w:bidi="fa-IR"/>
        </w:rPr>
        <w:t xml:space="preserve"> </w:t>
      </w:r>
      <w:r w:rsidRPr="00636792">
        <w:rPr>
          <w:rtl/>
          <w:lang w:bidi="fa-IR"/>
        </w:rPr>
        <w:t>ا</w:t>
      </w:r>
      <w:r w:rsidR="00C00901">
        <w:rPr>
          <w:rtl/>
          <w:lang w:bidi="fa-IR"/>
        </w:rPr>
        <w:t>ی</w:t>
      </w:r>
      <w:r w:rsidRPr="00636792">
        <w:rPr>
          <w:rtl/>
          <w:lang w:bidi="fa-IR"/>
        </w:rPr>
        <w:t xml:space="preserve"> نگرفت و با دست</w:t>
      </w:r>
      <w:r w:rsidR="004A59C6">
        <w:rPr>
          <w:rtl/>
          <w:lang w:bidi="fa-IR"/>
        </w:rPr>
        <w:t xml:space="preserve"> </w:t>
      </w:r>
      <w:r w:rsidRPr="00636792">
        <w:rPr>
          <w:rtl/>
          <w:lang w:bidi="fa-IR"/>
        </w:rPr>
        <w:t>خال</w:t>
      </w:r>
      <w:r w:rsidR="00C00901">
        <w:rPr>
          <w:rtl/>
          <w:lang w:bidi="fa-IR"/>
        </w:rPr>
        <w:t>ی</w:t>
      </w:r>
      <w:r w:rsidRPr="00636792">
        <w:rPr>
          <w:rtl/>
          <w:lang w:bidi="fa-IR"/>
        </w:rPr>
        <w:t xml:space="preserve"> به مكه باز م</w:t>
      </w:r>
      <w:r w:rsidR="00C00901">
        <w:rPr>
          <w:rtl/>
          <w:lang w:bidi="fa-IR"/>
        </w:rPr>
        <w:t>ی</w:t>
      </w:r>
      <w:r w:rsidR="004A59C6">
        <w:rPr>
          <w:rtl/>
          <w:lang w:bidi="fa-IR"/>
        </w:rPr>
        <w:t xml:space="preserve"> </w:t>
      </w:r>
      <w:r w:rsidRPr="00636792">
        <w:rPr>
          <w:rtl/>
          <w:lang w:bidi="fa-IR"/>
        </w:rPr>
        <w:t>گردد،دست به دو نيرنگ جالب زد كه يك</w:t>
      </w:r>
      <w:r w:rsidR="00C00901">
        <w:rPr>
          <w:rtl/>
          <w:lang w:bidi="fa-IR"/>
        </w:rPr>
        <w:t>ی</w:t>
      </w:r>
      <w:r w:rsidRPr="00636792">
        <w:rPr>
          <w:rtl/>
          <w:lang w:bidi="fa-IR"/>
        </w:rPr>
        <w:t xml:space="preserve"> به سود خود و ديگر</w:t>
      </w:r>
      <w:r w:rsidR="00C00901">
        <w:rPr>
          <w:rtl/>
          <w:lang w:bidi="fa-IR"/>
        </w:rPr>
        <w:t>ی</w:t>
      </w:r>
      <w:r w:rsidRPr="00636792">
        <w:rPr>
          <w:rtl/>
          <w:lang w:bidi="fa-IR"/>
        </w:rPr>
        <w:t xml:space="preserve"> تا حد</w:t>
      </w:r>
      <w:r w:rsidR="00C00901">
        <w:rPr>
          <w:rtl/>
          <w:lang w:bidi="fa-IR"/>
        </w:rPr>
        <w:t>ی</w:t>
      </w:r>
      <w:r w:rsidRPr="00636792">
        <w:rPr>
          <w:rtl/>
          <w:lang w:bidi="fa-IR"/>
        </w:rPr>
        <w:t xml:space="preserve"> برا</w:t>
      </w:r>
      <w:r w:rsidR="00C00901">
        <w:rPr>
          <w:rtl/>
          <w:lang w:bidi="fa-IR"/>
        </w:rPr>
        <w:t>ی</w:t>
      </w:r>
      <w:r w:rsidRPr="00636792">
        <w:rPr>
          <w:rtl/>
          <w:lang w:bidi="fa-IR"/>
        </w:rPr>
        <w:t xml:space="preserve"> انتقام از نجاش</w:t>
      </w:r>
      <w:r w:rsidR="00C00901">
        <w:rPr>
          <w:rtl/>
          <w:lang w:bidi="fa-IR"/>
        </w:rPr>
        <w:t>ی</w:t>
      </w:r>
      <w:r w:rsidRPr="00636792">
        <w:rPr>
          <w:rtl/>
          <w:lang w:bidi="fa-IR"/>
        </w:rPr>
        <w:t xml:space="preserve"> بود.</w:t>
      </w:r>
    </w:p>
    <w:p w:rsidR="00B5695E" w:rsidRDefault="00636792" w:rsidP="00636792">
      <w:pPr>
        <w:pStyle w:val="libNormal"/>
        <w:rPr>
          <w:rtl/>
          <w:lang w:bidi="fa-IR"/>
        </w:rPr>
      </w:pPr>
      <w:r w:rsidRPr="00636792">
        <w:rPr>
          <w:rtl/>
          <w:lang w:bidi="fa-IR"/>
        </w:rPr>
        <w:t>دسيسه اول اين مرد حيله</w:t>
      </w:r>
      <w:r w:rsidR="004A59C6">
        <w:rPr>
          <w:rtl/>
          <w:lang w:bidi="fa-IR"/>
        </w:rPr>
        <w:t xml:space="preserve"> </w:t>
      </w:r>
      <w:r w:rsidRPr="00636792">
        <w:rPr>
          <w:rtl/>
          <w:lang w:bidi="fa-IR"/>
        </w:rPr>
        <w:t>گر اين بود كه بيم داشت مبادا هنگام بازگشت و در ميان كشت</w:t>
      </w:r>
      <w:r w:rsidR="00C00901">
        <w:rPr>
          <w:rtl/>
          <w:lang w:bidi="fa-IR"/>
        </w:rPr>
        <w:t>ی</w:t>
      </w:r>
      <w:r w:rsidRPr="00636792">
        <w:rPr>
          <w:rtl/>
          <w:lang w:bidi="fa-IR"/>
        </w:rPr>
        <w:t xml:space="preserve"> بار ديگر شيرين كار</w:t>
      </w:r>
      <w:r w:rsidR="00C00901">
        <w:rPr>
          <w:rtl/>
          <w:lang w:bidi="fa-IR"/>
        </w:rPr>
        <w:t>ی</w:t>
      </w:r>
      <w:r w:rsidRPr="00636792">
        <w:rPr>
          <w:rtl/>
          <w:lang w:bidi="fa-IR"/>
        </w:rPr>
        <w:t xml:space="preserve"> عمارة بن وليد با او و زنش تجديد شود. به همين جهت وقت</w:t>
      </w:r>
      <w:r w:rsidR="00C00901">
        <w:rPr>
          <w:rtl/>
          <w:lang w:bidi="fa-IR"/>
        </w:rPr>
        <w:t>ی</w:t>
      </w:r>
      <w:r w:rsidRPr="00636792">
        <w:rPr>
          <w:rtl/>
          <w:lang w:bidi="fa-IR"/>
        </w:rPr>
        <w:t xml:space="preserve"> خواست از دربار خارج شود متوجه شد كه زنان دربار تحت تاثير زيباي</w:t>
      </w:r>
      <w:r w:rsidR="00C00901">
        <w:rPr>
          <w:rtl/>
          <w:lang w:bidi="fa-IR"/>
        </w:rPr>
        <w:t>ی</w:t>
      </w:r>
      <w:r w:rsidRPr="00636792">
        <w:rPr>
          <w:rtl/>
          <w:lang w:bidi="fa-IR"/>
        </w:rPr>
        <w:t xml:space="preserve"> عمارة قرار گرفته و فريفته او شده</w:t>
      </w:r>
      <w:r w:rsidR="004A59C6">
        <w:rPr>
          <w:rtl/>
          <w:lang w:bidi="fa-IR"/>
        </w:rPr>
        <w:t xml:space="preserve"> </w:t>
      </w:r>
      <w:r w:rsidRPr="00636792">
        <w:rPr>
          <w:rtl/>
          <w:lang w:bidi="fa-IR"/>
        </w:rPr>
        <w:t>اند و به و</w:t>
      </w:r>
      <w:r w:rsidR="00C00901">
        <w:rPr>
          <w:rtl/>
          <w:lang w:bidi="fa-IR"/>
        </w:rPr>
        <w:t>ی</w:t>
      </w:r>
      <w:r w:rsidRPr="00636792">
        <w:rPr>
          <w:rtl/>
          <w:lang w:bidi="fa-IR"/>
        </w:rPr>
        <w:t xml:space="preserve"> دل بسته</w:t>
      </w:r>
      <w:r w:rsidR="004A59C6">
        <w:rPr>
          <w:rtl/>
          <w:lang w:bidi="fa-IR"/>
        </w:rPr>
        <w:t xml:space="preserve"> </w:t>
      </w:r>
      <w:r w:rsidRPr="00636792">
        <w:rPr>
          <w:rtl/>
          <w:lang w:bidi="fa-IR"/>
        </w:rPr>
        <w:t>اند.</w:t>
      </w:r>
    </w:p>
    <w:p w:rsidR="00636792" w:rsidRPr="00636792" w:rsidRDefault="00636792" w:rsidP="00636792">
      <w:pPr>
        <w:pStyle w:val="libNormal"/>
        <w:rPr>
          <w:lang w:bidi="fa-IR"/>
        </w:rPr>
      </w:pPr>
      <w:r w:rsidRPr="00636792">
        <w:rPr>
          <w:rtl/>
          <w:lang w:bidi="fa-IR"/>
        </w:rPr>
        <w:t>او نيز عماره را تحريك كرد كه با يك</w:t>
      </w:r>
      <w:r w:rsidR="00C00901">
        <w:rPr>
          <w:rtl/>
          <w:lang w:bidi="fa-IR"/>
        </w:rPr>
        <w:t>ی</w:t>
      </w:r>
      <w:r w:rsidRPr="00636792">
        <w:rPr>
          <w:rtl/>
          <w:lang w:bidi="fa-IR"/>
        </w:rPr>
        <w:t xml:space="preserve"> از خانمها تماس گرفته و هنگام عشقباز</w:t>
      </w:r>
      <w:r w:rsidR="00C00901">
        <w:rPr>
          <w:rtl/>
          <w:lang w:bidi="fa-IR"/>
        </w:rPr>
        <w:t>ی</w:t>
      </w:r>
      <w:r w:rsidRPr="00636792">
        <w:rPr>
          <w:rtl/>
          <w:lang w:bidi="fa-IR"/>
        </w:rPr>
        <w:t xml:space="preserve"> از و</w:t>
      </w:r>
      <w:r w:rsidR="00C00901">
        <w:rPr>
          <w:rtl/>
          <w:lang w:bidi="fa-IR"/>
        </w:rPr>
        <w:t>ی</w:t>
      </w:r>
      <w:r w:rsidRPr="00636792">
        <w:rPr>
          <w:rtl/>
          <w:lang w:bidi="fa-IR"/>
        </w:rPr>
        <w:t xml:space="preserve"> بخواهد شايد آنها نزد نجاش</w:t>
      </w:r>
      <w:r w:rsidR="00C00901">
        <w:rPr>
          <w:rtl/>
          <w:lang w:bidi="fa-IR"/>
        </w:rPr>
        <w:t>ی</w:t>
      </w:r>
      <w:r w:rsidRPr="00636792">
        <w:rPr>
          <w:rtl/>
          <w:lang w:bidi="fa-IR"/>
        </w:rPr>
        <w:t xml:space="preserve"> وساطت كنند.</w:t>
      </w:r>
    </w:p>
    <w:p w:rsidR="00B5695E" w:rsidRDefault="00636792" w:rsidP="00636792">
      <w:pPr>
        <w:pStyle w:val="libNormal"/>
        <w:rPr>
          <w:rtl/>
          <w:lang w:bidi="fa-IR"/>
        </w:rPr>
      </w:pPr>
      <w:r w:rsidRPr="00636792">
        <w:rPr>
          <w:rtl/>
          <w:lang w:bidi="fa-IR"/>
        </w:rPr>
        <w:t>عمارة نيز كه درآمد و رفت چند روزه به دربار نظر مساعد خانمها</w:t>
      </w:r>
      <w:r w:rsidR="00C00901">
        <w:rPr>
          <w:rtl/>
          <w:lang w:bidi="fa-IR"/>
        </w:rPr>
        <w:t>ی</w:t>
      </w:r>
      <w:r w:rsidRPr="00636792">
        <w:rPr>
          <w:rtl/>
          <w:lang w:bidi="fa-IR"/>
        </w:rPr>
        <w:t xml:space="preserve"> دربار و حت</w:t>
      </w:r>
      <w:r w:rsidR="00C00901">
        <w:rPr>
          <w:rtl/>
          <w:lang w:bidi="fa-IR"/>
        </w:rPr>
        <w:t>ی</w:t>
      </w:r>
      <w:r w:rsidRPr="00636792">
        <w:rPr>
          <w:rtl/>
          <w:lang w:bidi="fa-IR"/>
        </w:rPr>
        <w:t xml:space="preserve"> ملكه را به خود جلب كرده و با آنها تماس برقرار ساخته بود، چندان به آنها نزديك شد و نظر آنها را جلب كرد كه شيشه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عطر مخصوص پادشا</w:t>
      </w:r>
      <w:r w:rsidR="00B5695E">
        <w:rPr>
          <w:rtl/>
          <w:lang w:bidi="fa-IR"/>
        </w:rPr>
        <w:t>ه را به رسم هديه به او بخشيدند.</w:t>
      </w:r>
    </w:p>
    <w:p w:rsidR="00636792" w:rsidRPr="00636792" w:rsidRDefault="00636792" w:rsidP="00636792">
      <w:pPr>
        <w:pStyle w:val="libNormal"/>
        <w:rPr>
          <w:lang w:bidi="fa-IR"/>
        </w:rPr>
      </w:pPr>
      <w:r w:rsidRPr="00636792">
        <w:rPr>
          <w:rtl/>
          <w:lang w:bidi="fa-IR"/>
        </w:rPr>
        <w:t>عماره نيز آن را به عمروعاص نشان داد. عمروعاص بااطلاع از اين معنا بار ديگر از نجاش</w:t>
      </w:r>
      <w:r w:rsidR="00C00901">
        <w:rPr>
          <w:rtl/>
          <w:lang w:bidi="fa-IR"/>
        </w:rPr>
        <w:t>ی</w:t>
      </w:r>
      <w:r w:rsidRPr="00636792">
        <w:rPr>
          <w:rtl/>
          <w:lang w:bidi="fa-IR"/>
        </w:rPr>
        <w:t xml:space="preserve"> وقت</w:t>
      </w:r>
      <w:r w:rsidR="004A59C6">
        <w:rPr>
          <w:rtl/>
          <w:lang w:bidi="fa-IR"/>
        </w:rPr>
        <w:t xml:space="preserve"> </w:t>
      </w:r>
      <w:r w:rsidRPr="00636792">
        <w:rPr>
          <w:rtl/>
          <w:lang w:bidi="fa-IR"/>
        </w:rPr>
        <w:t>خواست و به او گفت: دوست من با ملكه رابطه برقرار ساخته تا جائ</w:t>
      </w:r>
      <w:r w:rsidR="00C00901">
        <w:rPr>
          <w:rtl/>
          <w:lang w:bidi="fa-IR"/>
        </w:rPr>
        <w:t>ی</w:t>
      </w:r>
      <w:r w:rsidRPr="00636792">
        <w:rPr>
          <w:rtl/>
          <w:lang w:bidi="fa-IR"/>
        </w:rPr>
        <w:t xml:space="preserve"> كه عطر خاص شخص شاه را برا</w:t>
      </w:r>
      <w:r w:rsidR="00C00901">
        <w:rPr>
          <w:rtl/>
          <w:lang w:bidi="fa-IR"/>
        </w:rPr>
        <w:t>ی</w:t>
      </w:r>
      <w:r w:rsidRPr="00636792">
        <w:rPr>
          <w:rtl/>
          <w:lang w:bidi="fa-IR"/>
        </w:rPr>
        <w:t xml:space="preserve"> او فرستاده است و هم اكنون در اختيار اوست.</w:t>
      </w:r>
    </w:p>
    <w:p w:rsidR="00636792" w:rsidRPr="00636792" w:rsidRDefault="00636792" w:rsidP="00636792">
      <w:pPr>
        <w:pStyle w:val="libNormal"/>
        <w:rPr>
          <w:lang w:bidi="fa-IR"/>
        </w:rPr>
      </w:pPr>
      <w:r w:rsidRPr="00636792">
        <w:rPr>
          <w:rtl/>
          <w:lang w:bidi="fa-IR"/>
        </w:rPr>
        <w:t>نجاش</w:t>
      </w:r>
      <w:r w:rsidR="00C00901">
        <w:rPr>
          <w:rtl/>
          <w:lang w:bidi="fa-IR"/>
        </w:rPr>
        <w:t>ی</w:t>
      </w:r>
      <w:r w:rsidRPr="00636792">
        <w:rPr>
          <w:rtl/>
          <w:lang w:bidi="fa-IR"/>
        </w:rPr>
        <w:t xml:space="preserve"> دستور داد تحقيق كنند و چون صحت موضوع مسلم شد، گفت: مجازات اين مرد خائن اين است كه او را با ماده سم</w:t>
      </w:r>
      <w:r w:rsidR="00C00901">
        <w:rPr>
          <w:rtl/>
          <w:lang w:bidi="fa-IR"/>
        </w:rPr>
        <w:t>ی</w:t>
      </w:r>
      <w:r w:rsidRPr="00636792">
        <w:rPr>
          <w:rtl/>
          <w:lang w:bidi="fa-IR"/>
        </w:rPr>
        <w:t xml:space="preserve"> خاص</w:t>
      </w:r>
      <w:r w:rsidR="00C00901">
        <w:rPr>
          <w:rtl/>
          <w:lang w:bidi="fa-IR"/>
        </w:rPr>
        <w:t>ی</w:t>
      </w:r>
      <w:r w:rsidRPr="00636792">
        <w:rPr>
          <w:rtl/>
          <w:lang w:bidi="fa-IR"/>
        </w:rPr>
        <w:t xml:space="preserve"> تنقيه كنند، تا عقل خود را از دست بدهد و ديوانه</w:t>
      </w:r>
      <w:r w:rsidR="004A59C6">
        <w:rPr>
          <w:rtl/>
          <w:lang w:bidi="fa-IR"/>
        </w:rPr>
        <w:t xml:space="preserve"> </w:t>
      </w:r>
      <w:r w:rsidRPr="00636792">
        <w:rPr>
          <w:rtl/>
          <w:lang w:bidi="fa-IR"/>
        </w:rPr>
        <w:t>وار رو به بيابانها بگذارد!</w:t>
      </w:r>
    </w:p>
    <w:p w:rsidR="00636792" w:rsidRPr="00636792" w:rsidRDefault="00636792" w:rsidP="00636792">
      <w:pPr>
        <w:pStyle w:val="libNormal"/>
        <w:rPr>
          <w:lang w:bidi="fa-IR"/>
        </w:rPr>
      </w:pPr>
      <w:r w:rsidRPr="00636792">
        <w:rPr>
          <w:rtl/>
          <w:lang w:bidi="fa-IR"/>
        </w:rPr>
        <w:t>همين كار را كردند و عماره جوان زيبا و خوش قد و بالا</w:t>
      </w:r>
      <w:r w:rsidR="00C00901">
        <w:rPr>
          <w:rtl/>
          <w:lang w:bidi="fa-IR"/>
        </w:rPr>
        <w:t>ی</w:t>
      </w:r>
      <w:r w:rsidRPr="00636792">
        <w:rPr>
          <w:rtl/>
          <w:lang w:bidi="fa-IR"/>
        </w:rPr>
        <w:t xml:space="preserve"> قريش و يك</w:t>
      </w:r>
      <w:r w:rsidR="00C00901">
        <w:rPr>
          <w:rtl/>
          <w:lang w:bidi="fa-IR"/>
        </w:rPr>
        <w:t>ی</w:t>
      </w:r>
      <w:r w:rsidRPr="00636792">
        <w:rPr>
          <w:rtl/>
          <w:lang w:bidi="fa-IR"/>
        </w:rPr>
        <w:t xml:space="preserve"> از اعضا</w:t>
      </w:r>
      <w:r w:rsidR="00C00901">
        <w:rPr>
          <w:rtl/>
          <w:lang w:bidi="fa-IR"/>
        </w:rPr>
        <w:t>ی</w:t>
      </w:r>
      <w:r w:rsidRPr="00636792">
        <w:rPr>
          <w:rtl/>
          <w:lang w:bidi="fa-IR"/>
        </w:rPr>
        <w:t xml:space="preserve"> هيات اعزام</w:t>
      </w:r>
      <w:r w:rsidR="00C00901">
        <w:rPr>
          <w:rtl/>
          <w:lang w:bidi="fa-IR"/>
        </w:rPr>
        <w:t>ی</w:t>
      </w:r>
      <w:r w:rsidRPr="00636792">
        <w:rPr>
          <w:rtl/>
          <w:lang w:bidi="fa-IR"/>
        </w:rPr>
        <w:t xml:space="preserve"> مشركان ديوانه شد و رو به بيابانها نهاد و با حيوانات وحش</w:t>
      </w:r>
      <w:r w:rsidR="00C00901">
        <w:rPr>
          <w:rtl/>
          <w:lang w:bidi="fa-IR"/>
        </w:rPr>
        <w:t>ی</w:t>
      </w:r>
      <w:r w:rsidRPr="00636792">
        <w:rPr>
          <w:rtl/>
          <w:lang w:bidi="fa-IR"/>
        </w:rPr>
        <w:t xml:space="preserve"> مانوس گرديد.</w:t>
      </w:r>
    </w:p>
    <w:p w:rsidR="00B5695E" w:rsidRDefault="00636792" w:rsidP="00B5695E">
      <w:pPr>
        <w:pStyle w:val="libNormal"/>
        <w:rPr>
          <w:rtl/>
          <w:lang w:bidi="fa-IR"/>
        </w:rPr>
      </w:pPr>
      <w:r w:rsidRPr="00636792">
        <w:rPr>
          <w:rtl/>
          <w:lang w:bidi="fa-IR"/>
        </w:rPr>
        <w:lastRenderedPageBreak/>
        <w:t>او به همين گونه بود تا جماعت</w:t>
      </w:r>
      <w:r w:rsidR="00C00901">
        <w:rPr>
          <w:rtl/>
          <w:lang w:bidi="fa-IR"/>
        </w:rPr>
        <w:t>ی</w:t>
      </w:r>
      <w:r w:rsidRPr="00636792">
        <w:rPr>
          <w:rtl/>
          <w:lang w:bidi="fa-IR"/>
        </w:rPr>
        <w:t xml:space="preserve"> از قبيله او «</w:t>
      </w:r>
      <w:r w:rsidRPr="00B5695E">
        <w:rPr>
          <w:rStyle w:val="libHadeesChar"/>
          <w:rtl/>
        </w:rPr>
        <w:t>بن</w:t>
      </w:r>
      <w:r w:rsidR="00C00901" w:rsidRPr="00B5695E">
        <w:rPr>
          <w:rStyle w:val="libHadeesChar"/>
          <w:rtl/>
        </w:rPr>
        <w:t>ی</w:t>
      </w:r>
      <w:r w:rsidRPr="00B5695E">
        <w:rPr>
          <w:rStyle w:val="libHadeesChar"/>
          <w:rtl/>
        </w:rPr>
        <w:t xml:space="preserve"> مخزوم</w:t>
      </w:r>
      <w:r w:rsidRPr="00636792">
        <w:rPr>
          <w:rtl/>
          <w:lang w:bidi="fa-IR"/>
        </w:rPr>
        <w:t>» به حبشه آمدند و از نجاش</w:t>
      </w:r>
      <w:r w:rsidR="00C00901">
        <w:rPr>
          <w:rtl/>
          <w:lang w:bidi="fa-IR"/>
        </w:rPr>
        <w:t>ی</w:t>
      </w:r>
      <w:r w:rsidRPr="00636792">
        <w:rPr>
          <w:rtl/>
          <w:lang w:bidi="fa-IR"/>
        </w:rPr>
        <w:t xml:space="preserve"> اجازه گرفتنداو را پيدا كرده با خود به مكه باز گردانند. وقت</w:t>
      </w:r>
      <w:r w:rsidR="00C00901">
        <w:rPr>
          <w:rtl/>
          <w:lang w:bidi="fa-IR"/>
        </w:rPr>
        <w:t>ی</w:t>
      </w:r>
      <w:r w:rsidRPr="00636792">
        <w:rPr>
          <w:rtl/>
          <w:lang w:bidi="fa-IR"/>
        </w:rPr>
        <w:t xml:space="preserve"> او را يافتند، چندان در نزد آنها ب</w:t>
      </w:r>
      <w:r w:rsidR="00C00901">
        <w:rPr>
          <w:rtl/>
          <w:lang w:bidi="fa-IR"/>
        </w:rPr>
        <w:t>ی</w:t>
      </w:r>
      <w:r w:rsidRPr="00636792">
        <w:rPr>
          <w:rtl/>
          <w:lang w:bidi="fa-IR"/>
        </w:rPr>
        <w:t xml:space="preserve"> تاب</w:t>
      </w:r>
      <w:r w:rsidR="00C00901">
        <w:rPr>
          <w:rtl/>
          <w:lang w:bidi="fa-IR"/>
        </w:rPr>
        <w:t>ی</w:t>
      </w:r>
      <w:r w:rsidRPr="00636792">
        <w:rPr>
          <w:rtl/>
          <w:lang w:bidi="fa-IR"/>
        </w:rPr>
        <w:t xml:space="preserve"> كرد تا جان داد.</w:t>
      </w:r>
    </w:p>
    <w:p w:rsidR="00636792" w:rsidRPr="00636792" w:rsidRDefault="00636792" w:rsidP="00B5695E">
      <w:pPr>
        <w:pStyle w:val="libNormal"/>
        <w:rPr>
          <w:lang w:bidi="fa-IR"/>
        </w:rPr>
      </w:pPr>
      <w:r w:rsidRPr="00636792">
        <w:rPr>
          <w:rtl/>
          <w:lang w:bidi="fa-IR"/>
        </w:rPr>
        <w:t>به دنبال دستگير</w:t>
      </w:r>
      <w:r w:rsidR="00C00901">
        <w:rPr>
          <w:rtl/>
          <w:lang w:bidi="fa-IR"/>
        </w:rPr>
        <w:t>ی</w:t>
      </w:r>
      <w:r w:rsidRPr="00636792">
        <w:rPr>
          <w:rtl/>
          <w:lang w:bidi="fa-IR"/>
        </w:rPr>
        <w:t xml:space="preserve"> عمارة بن وليد، عمروعاص و عبدالله بن اب</w:t>
      </w:r>
      <w:r w:rsidR="00C00901">
        <w:rPr>
          <w:rtl/>
          <w:lang w:bidi="fa-IR"/>
        </w:rPr>
        <w:t>ی</w:t>
      </w:r>
      <w:r w:rsidRPr="00636792">
        <w:rPr>
          <w:rtl/>
          <w:lang w:bidi="fa-IR"/>
        </w:rPr>
        <w:t xml:space="preserve"> ربيعه نيز با سرشكستگ</w:t>
      </w:r>
      <w:r w:rsidR="00C00901">
        <w:rPr>
          <w:rtl/>
          <w:lang w:bidi="fa-IR"/>
        </w:rPr>
        <w:t>ی</w:t>
      </w:r>
      <w:r w:rsidRPr="00636792">
        <w:rPr>
          <w:rtl/>
          <w:lang w:bidi="fa-IR"/>
        </w:rPr>
        <w:t xml:space="preserve"> و بدون اخذ نتيجه به مكه و نزد مشركان باز گشتند.</w:t>
      </w:r>
      <w:r w:rsidR="006C5FA6">
        <w:rPr>
          <w:rtl/>
          <w:lang w:bidi="fa-IR"/>
        </w:rPr>
        <w:t>(</w:t>
      </w:r>
      <w:r w:rsidRPr="00636792">
        <w:rPr>
          <w:rtl/>
          <w:lang w:bidi="fa-IR"/>
        </w:rPr>
        <w:t>تاريخ يعقوب</w:t>
      </w:r>
      <w:r w:rsidR="00C00901">
        <w:rPr>
          <w:rtl/>
          <w:lang w:bidi="fa-IR"/>
        </w:rPr>
        <w:t>ی</w:t>
      </w:r>
      <w:r w:rsidRPr="00636792">
        <w:rPr>
          <w:rtl/>
          <w:lang w:bidi="fa-IR"/>
        </w:rPr>
        <w:t xml:space="preserve"> - جلد ٢ ص ١٧)</w:t>
      </w:r>
    </w:p>
    <w:p w:rsidR="00636792" w:rsidRPr="00636792" w:rsidRDefault="00636792" w:rsidP="00636792">
      <w:pPr>
        <w:pStyle w:val="libNormal"/>
        <w:rPr>
          <w:lang w:bidi="fa-IR"/>
        </w:rPr>
      </w:pPr>
      <w:r w:rsidRPr="00636792">
        <w:rPr>
          <w:rtl/>
          <w:lang w:bidi="fa-IR"/>
        </w:rPr>
        <w:t>كار ديگر</w:t>
      </w:r>
      <w:r w:rsidR="00C00901">
        <w:rPr>
          <w:rtl/>
          <w:lang w:bidi="fa-IR"/>
        </w:rPr>
        <w:t>ی</w:t>
      </w:r>
      <w:r w:rsidRPr="00636792">
        <w:rPr>
          <w:rtl/>
          <w:lang w:bidi="fa-IR"/>
        </w:rPr>
        <w:t xml:space="preserve"> كه عمروعاص كرد وبايد آن را الز دسيسه</w:t>
      </w:r>
      <w:r w:rsidR="004A59C6">
        <w:rPr>
          <w:rtl/>
          <w:lang w:bidi="fa-IR"/>
        </w:rPr>
        <w:t xml:space="preserve"> </w:t>
      </w:r>
      <w:r w:rsidRPr="00636792">
        <w:rPr>
          <w:rtl/>
          <w:lang w:bidi="fa-IR"/>
        </w:rPr>
        <w:t>ها</w:t>
      </w:r>
      <w:r w:rsidR="00C00901">
        <w:rPr>
          <w:rtl/>
          <w:lang w:bidi="fa-IR"/>
        </w:rPr>
        <w:t>ی</w:t>
      </w:r>
      <w:r w:rsidRPr="00636792">
        <w:rPr>
          <w:rtl/>
          <w:lang w:bidi="fa-IR"/>
        </w:rPr>
        <w:t xml:space="preserve"> او دانست اين بود كه سرانجام اذهان درباريان و اسقف</w:t>
      </w:r>
      <w:r w:rsidR="004A59C6">
        <w:rPr>
          <w:rtl/>
          <w:lang w:bidi="fa-IR"/>
        </w:rPr>
        <w:t xml:space="preserve"> </w:t>
      </w:r>
      <w:r w:rsidRPr="00636792">
        <w:rPr>
          <w:rtl/>
          <w:lang w:bidi="fa-IR"/>
        </w:rPr>
        <w:t>ها</w:t>
      </w:r>
      <w:r w:rsidR="00C00901">
        <w:rPr>
          <w:rtl/>
          <w:lang w:bidi="fa-IR"/>
        </w:rPr>
        <w:t>ی</w:t>
      </w:r>
      <w:r w:rsidRPr="00636792">
        <w:rPr>
          <w:rtl/>
          <w:lang w:bidi="fa-IR"/>
        </w:rPr>
        <w:t xml:space="preserve"> نجاش</w:t>
      </w:r>
      <w:r w:rsidR="00C00901">
        <w:rPr>
          <w:rtl/>
          <w:lang w:bidi="fa-IR"/>
        </w:rPr>
        <w:t>ی</w:t>
      </w:r>
      <w:r w:rsidRPr="00636792">
        <w:rPr>
          <w:rtl/>
          <w:lang w:bidi="fa-IR"/>
        </w:rPr>
        <w:t xml:space="preserve"> را نسبت به او مشوب ساخت. عمرو عاص به آنها وانمود كرد كه پادشاه حبشه تحت تاثير سخنان جعفر بن ابيطالب مسلمان شده است، و مانند مسلمانان عقيده دارد كه عيسا</w:t>
      </w:r>
      <w:r w:rsidR="00C00901">
        <w:rPr>
          <w:rtl/>
          <w:lang w:bidi="fa-IR"/>
        </w:rPr>
        <w:t>ی</w:t>
      </w:r>
      <w:r w:rsidRPr="00636792">
        <w:rPr>
          <w:rtl/>
          <w:lang w:bidi="fa-IR"/>
        </w:rPr>
        <w:t xml:space="preserve"> مسيح بنده خدا است، نه فرزند او، و بدان گونه كه نصارا م</w:t>
      </w:r>
      <w:r w:rsidR="00C00901">
        <w:rPr>
          <w:rtl/>
          <w:lang w:bidi="fa-IR"/>
        </w:rPr>
        <w:t>ی</w:t>
      </w:r>
      <w:r w:rsidR="004A59C6">
        <w:rPr>
          <w:rtl/>
          <w:lang w:bidi="fa-IR"/>
        </w:rPr>
        <w:t xml:space="preserve"> </w:t>
      </w:r>
      <w:r w:rsidRPr="00636792">
        <w:rPr>
          <w:rtl/>
          <w:lang w:bidi="fa-IR"/>
        </w:rPr>
        <w:t>پندارد.</w:t>
      </w:r>
    </w:p>
    <w:p w:rsidR="00636792" w:rsidRPr="00636792" w:rsidRDefault="00636792" w:rsidP="00636792">
      <w:pPr>
        <w:pStyle w:val="libNormal"/>
        <w:rPr>
          <w:lang w:bidi="fa-IR"/>
        </w:rPr>
      </w:pPr>
      <w:r w:rsidRPr="00636792">
        <w:rPr>
          <w:rtl/>
          <w:lang w:bidi="fa-IR"/>
        </w:rPr>
        <w:t>اين معنا موجب شد كه مرد</w:t>
      </w:r>
      <w:r w:rsidR="00C00901">
        <w:rPr>
          <w:rtl/>
          <w:lang w:bidi="fa-IR"/>
        </w:rPr>
        <w:t>ی</w:t>
      </w:r>
      <w:r w:rsidRPr="00636792">
        <w:rPr>
          <w:rtl/>
          <w:lang w:bidi="fa-IR"/>
        </w:rPr>
        <w:t xml:space="preserve"> به دعو</w:t>
      </w:r>
      <w:r w:rsidR="00C00901">
        <w:rPr>
          <w:rtl/>
          <w:lang w:bidi="fa-IR"/>
        </w:rPr>
        <w:t>ی</w:t>
      </w:r>
      <w:r w:rsidRPr="00636792">
        <w:rPr>
          <w:rtl/>
          <w:lang w:bidi="fa-IR"/>
        </w:rPr>
        <w:t xml:space="preserve"> سلطنت برخاست و بر ضد نجاش</w:t>
      </w:r>
      <w:r w:rsidR="00C00901">
        <w:rPr>
          <w:rtl/>
          <w:lang w:bidi="fa-IR"/>
        </w:rPr>
        <w:t>ی</w:t>
      </w:r>
      <w:r w:rsidRPr="00636792">
        <w:rPr>
          <w:rtl/>
          <w:lang w:bidi="fa-IR"/>
        </w:rPr>
        <w:t xml:space="preserve"> شورش كرد و كار به جنگ كشيد. مسلمانان از اين پيشامد سخت ناراحت</w:t>
      </w:r>
      <w:r w:rsidR="004A59C6">
        <w:rPr>
          <w:rtl/>
          <w:lang w:bidi="fa-IR"/>
        </w:rPr>
        <w:t xml:space="preserve"> </w:t>
      </w:r>
      <w:r w:rsidRPr="00636792">
        <w:rPr>
          <w:rtl/>
          <w:lang w:bidi="fa-IR"/>
        </w:rPr>
        <w:t>شدند، و برا</w:t>
      </w:r>
      <w:r w:rsidR="00C00901">
        <w:rPr>
          <w:rtl/>
          <w:lang w:bidi="fa-IR"/>
        </w:rPr>
        <w:t>ی</w:t>
      </w:r>
      <w:r w:rsidRPr="00636792">
        <w:rPr>
          <w:rtl/>
          <w:lang w:bidi="fa-IR"/>
        </w:rPr>
        <w:t xml:space="preserve"> اطلاع از سرانجام كار «زبير بن عوام</w:t>
      </w:r>
      <w:r w:rsidR="004A59C6">
        <w:rPr>
          <w:rtl/>
          <w:lang w:bidi="fa-IR"/>
        </w:rPr>
        <w:t xml:space="preserve"> </w:t>
      </w:r>
      <w:r w:rsidRPr="00636792">
        <w:rPr>
          <w:rtl/>
          <w:lang w:bidi="fa-IR"/>
        </w:rPr>
        <w:t>» را كه جوان</w:t>
      </w:r>
      <w:r w:rsidR="004A59C6">
        <w:rPr>
          <w:rtl/>
          <w:lang w:bidi="fa-IR"/>
        </w:rPr>
        <w:t xml:space="preserve"> </w:t>
      </w:r>
      <w:r w:rsidRPr="00636792">
        <w:rPr>
          <w:rtl/>
          <w:lang w:bidi="fa-IR"/>
        </w:rPr>
        <w:t>ترين افراد مهاجران و خود داوطلب شده بود، فرستادند تا ناظر جريان باشد و به آنها خبر دهد.</w:t>
      </w:r>
    </w:p>
    <w:p w:rsidR="00636792" w:rsidRPr="00636792" w:rsidRDefault="00636792" w:rsidP="00636792">
      <w:pPr>
        <w:pStyle w:val="libNormal"/>
        <w:rPr>
          <w:lang w:bidi="fa-IR"/>
        </w:rPr>
      </w:pPr>
      <w:r w:rsidRPr="00636792">
        <w:rPr>
          <w:rtl/>
          <w:lang w:bidi="fa-IR"/>
        </w:rPr>
        <w:t>زبير به طرز خاص</w:t>
      </w:r>
      <w:r w:rsidR="00C00901">
        <w:rPr>
          <w:rtl/>
          <w:lang w:bidi="fa-IR"/>
        </w:rPr>
        <w:t>ی</w:t>
      </w:r>
      <w:r w:rsidRPr="00636792">
        <w:rPr>
          <w:rtl/>
          <w:lang w:bidi="fa-IR"/>
        </w:rPr>
        <w:t xml:space="preserve"> به ميان شورشيان راه يافت. زيرا آنها در آن سو</w:t>
      </w:r>
      <w:r w:rsidR="00C00901">
        <w:rPr>
          <w:rtl/>
          <w:lang w:bidi="fa-IR"/>
        </w:rPr>
        <w:t>ی</w:t>
      </w:r>
      <w:r w:rsidRPr="00636792">
        <w:rPr>
          <w:rtl/>
          <w:lang w:bidi="fa-IR"/>
        </w:rPr>
        <w:t xml:space="preserve"> رود نيل كه از حبشه م</w:t>
      </w:r>
      <w:r w:rsidR="00C00901">
        <w:rPr>
          <w:rtl/>
          <w:lang w:bidi="fa-IR"/>
        </w:rPr>
        <w:t>ی</w:t>
      </w:r>
      <w:r w:rsidR="004A59C6">
        <w:rPr>
          <w:rtl/>
          <w:lang w:bidi="fa-IR"/>
        </w:rPr>
        <w:t xml:space="preserve"> </w:t>
      </w:r>
      <w:r w:rsidRPr="00636792">
        <w:rPr>
          <w:rtl/>
          <w:lang w:bidi="fa-IR"/>
        </w:rPr>
        <w:t>گذرد، گرد آمده بودند. زبير مشك</w:t>
      </w:r>
      <w:r w:rsidR="00C00901">
        <w:rPr>
          <w:rtl/>
          <w:lang w:bidi="fa-IR"/>
        </w:rPr>
        <w:t>ی</w:t>
      </w:r>
      <w:r w:rsidRPr="00636792">
        <w:rPr>
          <w:rtl/>
          <w:lang w:bidi="fa-IR"/>
        </w:rPr>
        <w:t xml:space="preserve"> را باد كرد و آن را به سينه بست و خود را به</w:t>
      </w:r>
      <w:r w:rsidR="00B5695E">
        <w:rPr>
          <w:rFonts w:hint="cs"/>
          <w:rtl/>
          <w:lang w:bidi="fa-IR"/>
        </w:rPr>
        <w:t xml:space="preserve"> </w:t>
      </w:r>
      <w:r w:rsidRPr="00636792">
        <w:rPr>
          <w:rtl/>
          <w:lang w:bidi="fa-IR"/>
        </w:rPr>
        <w:t>نيل افكند و</w:t>
      </w:r>
      <w:r w:rsidR="00DF44C8">
        <w:rPr>
          <w:rFonts w:hint="cs"/>
          <w:rtl/>
          <w:lang w:bidi="fa-IR"/>
        </w:rPr>
        <w:t xml:space="preserve"> </w:t>
      </w:r>
      <w:r w:rsidRPr="00636792">
        <w:rPr>
          <w:rtl/>
          <w:lang w:bidi="fa-IR"/>
        </w:rPr>
        <w:t>از آن سو</w:t>
      </w:r>
      <w:r w:rsidR="00C00901">
        <w:rPr>
          <w:rtl/>
          <w:lang w:bidi="fa-IR"/>
        </w:rPr>
        <w:t>ی</w:t>
      </w:r>
      <w:r w:rsidRPr="00636792">
        <w:rPr>
          <w:rtl/>
          <w:lang w:bidi="fa-IR"/>
        </w:rPr>
        <w:t xml:space="preserve"> رود سر در آورد و به محل اجتماع دو جبهه رسيد. چيز</w:t>
      </w:r>
      <w:r w:rsidR="00C00901">
        <w:rPr>
          <w:rtl/>
          <w:lang w:bidi="fa-IR"/>
        </w:rPr>
        <w:t>ی</w:t>
      </w:r>
      <w:r w:rsidRPr="00636792">
        <w:rPr>
          <w:rtl/>
          <w:lang w:bidi="fa-IR"/>
        </w:rPr>
        <w:t xml:space="preserve"> نگذشت كه زبير بازگشت و خبر داد كه در اين كشمكش نجاش</w:t>
      </w:r>
      <w:r w:rsidR="00C00901">
        <w:rPr>
          <w:rtl/>
          <w:lang w:bidi="fa-IR"/>
        </w:rPr>
        <w:t>ی</w:t>
      </w:r>
      <w:r w:rsidRPr="00636792">
        <w:rPr>
          <w:rtl/>
          <w:lang w:bidi="fa-IR"/>
        </w:rPr>
        <w:t xml:space="preserve"> پيروز شده، و شورش را سركوب كرده است.</w:t>
      </w:r>
      <w:r w:rsidR="006C5FA6">
        <w:rPr>
          <w:rtl/>
          <w:lang w:bidi="fa-IR"/>
        </w:rPr>
        <w:t>(</w:t>
      </w:r>
      <w:r w:rsidRPr="00636792">
        <w:rPr>
          <w:rtl/>
          <w:lang w:bidi="fa-IR"/>
        </w:rPr>
        <w:t>سيره ابن هشام - جلد ١ ص ٢٢١ و كامل بن اثير جلد ٢ ص ٥٥)</w:t>
      </w:r>
    </w:p>
    <w:p w:rsidR="00636792" w:rsidRPr="00636792" w:rsidRDefault="00636792" w:rsidP="00DF44C8">
      <w:pPr>
        <w:pStyle w:val="libNormal"/>
        <w:rPr>
          <w:lang w:bidi="fa-IR"/>
        </w:rPr>
      </w:pPr>
      <w:r w:rsidRPr="00636792">
        <w:rPr>
          <w:rtl/>
          <w:lang w:bidi="fa-IR"/>
        </w:rPr>
        <w:t>هنگام</w:t>
      </w:r>
      <w:r w:rsidR="00C00901">
        <w:rPr>
          <w:rtl/>
          <w:lang w:bidi="fa-IR"/>
        </w:rPr>
        <w:t>ی</w:t>
      </w:r>
      <w:r w:rsidRPr="00636792">
        <w:rPr>
          <w:rtl/>
          <w:lang w:bidi="fa-IR"/>
        </w:rPr>
        <w:t xml:space="preserve"> كه ابوطالب آگاه</w:t>
      </w:r>
      <w:r w:rsidR="00C00901">
        <w:rPr>
          <w:rtl/>
          <w:lang w:bidi="fa-IR"/>
        </w:rPr>
        <w:t>ی</w:t>
      </w:r>
      <w:r w:rsidRPr="00636792">
        <w:rPr>
          <w:rtl/>
          <w:lang w:bidi="fa-IR"/>
        </w:rPr>
        <w:t xml:space="preserve"> يافت نجاش</w:t>
      </w:r>
      <w:r w:rsidR="00C00901">
        <w:rPr>
          <w:rtl/>
          <w:lang w:bidi="fa-IR"/>
        </w:rPr>
        <w:t>ی</w:t>
      </w:r>
      <w:r w:rsidRPr="00636792">
        <w:rPr>
          <w:rtl/>
          <w:lang w:bidi="fa-IR"/>
        </w:rPr>
        <w:t xml:space="preserve"> مسلمانان را به نيك</w:t>
      </w:r>
      <w:r w:rsidR="00C00901">
        <w:rPr>
          <w:rtl/>
          <w:lang w:bidi="fa-IR"/>
        </w:rPr>
        <w:t>ی</w:t>
      </w:r>
      <w:r w:rsidRPr="00636792">
        <w:rPr>
          <w:rtl/>
          <w:lang w:bidi="fa-IR"/>
        </w:rPr>
        <w:t xml:space="preserve"> پذيرفته و تحت</w:t>
      </w:r>
      <w:r w:rsidR="004A59C6">
        <w:rPr>
          <w:rtl/>
          <w:lang w:bidi="fa-IR"/>
        </w:rPr>
        <w:t xml:space="preserve"> </w:t>
      </w:r>
      <w:r w:rsidRPr="00636792">
        <w:rPr>
          <w:rtl/>
          <w:lang w:bidi="fa-IR"/>
        </w:rPr>
        <w:t>حمايت</w:t>
      </w:r>
      <w:r w:rsidR="004A59C6">
        <w:rPr>
          <w:rtl/>
          <w:lang w:bidi="fa-IR"/>
        </w:rPr>
        <w:t xml:space="preserve"> </w:t>
      </w:r>
      <w:r w:rsidRPr="00636792">
        <w:rPr>
          <w:rtl/>
          <w:lang w:bidi="fa-IR"/>
        </w:rPr>
        <w:t>خود قرار داده است به نقل امين الدين طبرس</w:t>
      </w:r>
      <w:r w:rsidR="00C00901">
        <w:rPr>
          <w:rtl/>
          <w:lang w:bidi="fa-IR"/>
        </w:rPr>
        <w:t>ی</w:t>
      </w:r>
      <w:r w:rsidRPr="00636792">
        <w:rPr>
          <w:rtl/>
          <w:lang w:bidi="fa-IR"/>
        </w:rPr>
        <w:t xml:space="preserve"> در «اعلام الور</w:t>
      </w:r>
      <w:r w:rsidR="00C00901">
        <w:rPr>
          <w:rtl/>
          <w:lang w:bidi="fa-IR"/>
        </w:rPr>
        <w:t>ی</w:t>
      </w:r>
      <w:r w:rsidRPr="00636792">
        <w:rPr>
          <w:rtl/>
          <w:lang w:bidi="fa-IR"/>
        </w:rPr>
        <w:t>» و سيد فخار</w:t>
      </w:r>
      <w:r w:rsidR="00C00901">
        <w:rPr>
          <w:rtl/>
          <w:lang w:bidi="fa-IR"/>
        </w:rPr>
        <w:t>ی</w:t>
      </w:r>
      <w:r w:rsidRPr="00636792">
        <w:rPr>
          <w:rtl/>
          <w:lang w:bidi="fa-IR"/>
        </w:rPr>
        <w:t xml:space="preserve"> موسو</w:t>
      </w:r>
      <w:r w:rsidR="00C00901">
        <w:rPr>
          <w:rtl/>
          <w:lang w:bidi="fa-IR"/>
        </w:rPr>
        <w:t>ی</w:t>
      </w:r>
      <w:r w:rsidRPr="00636792">
        <w:rPr>
          <w:rtl/>
          <w:lang w:bidi="fa-IR"/>
        </w:rPr>
        <w:t xml:space="preserve"> در كتاب</w:t>
      </w:r>
      <w:r w:rsidR="004A59C6">
        <w:rPr>
          <w:rtl/>
          <w:lang w:bidi="fa-IR"/>
        </w:rPr>
        <w:t xml:space="preserve"> </w:t>
      </w:r>
      <w:r w:rsidRPr="00636792">
        <w:rPr>
          <w:rtl/>
          <w:lang w:bidi="fa-IR"/>
        </w:rPr>
        <w:t>«ايمان ابوطالب» ابيات زير را گفت و برا</w:t>
      </w:r>
      <w:r w:rsidR="00C00901">
        <w:rPr>
          <w:rtl/>
          <w:lang w:bidi="fa-IR"/>
        </w:rPr>
        <w:t>ی</w:t>
      </w:r>
      <w:r w:rsidRPr="00636792">
        <w:rPr>
          <w:rtl/>
          <w:lang w:bidi="fa-IR"/>
        </w:rPr>
        <w:t xml:space="preserve"> تشويق و تقدير از و</w:t>
      </w:r>
      <w:r w:rsidR="00C00901">
        <w:rPr>
          <w:rtl/>
          <w:lang w:bidi="fa-IR"/>
        </w:rPr>
        <w:t>ی</w:t>
      </w:r>
      <w:r w:rsidRPr="00636792">
        <w:rPr>
          <w:rtl/>
          <w:lang w:bidi="fa-IR"/>
        </w:rPr>
        <w:t xml:space="preserve"> به حبشه فرستاد:</w:t>
      </w:r>
    </w:p>
    <w:p w:rsidR="00636792" w:rsidRPr="00636792" w:rsidRDefault="00636792" w:rsidP="00636792">
      <w:pPr>
        <w:pStyle w:val="libNormal"/>
        <w:rPr>
          <w:lang w:bidi="fa-IR"/>
        </w:rPr>
      </w:pPr>
      <w:r w:rsidRPr="00636792">
        <w:rPr>
          <w:rtl/>
          <w:lang w:bidi="fa-IR"/>
        </w:rPr>
        <w:t>ا</w:t>
      </w:r>
      <w:r w:rsidR="00C00901">
        <w:rPr>
          <w:rtl/>
          <w:lang w:bidi="fa-IR"/>
        </w:rPr>
        <w:t>ی</w:t>
      </w:r>
      <w:r w:rsidRPr="00636792">
        <w:rPr>
          <w:rtl/>
          <w:lang w:bidi="fa-IR"/>
        </w:rPr>
        <w:t xml:space="preserve"> پادشاه حبشه! بدان كه محمد ما پيغمبريست مانند موس</w:t>
      </w:r>
      <w:r w:rsidR="00C00901">
        <w:rPr>
          <w:rtl/>
          <w:lang w:bidi="fa-IR"/>
        </w:rPr>
        <w:t>ی</w:t>
      </w:r>
      <w:r w:rsidRPr="00636792">
        <w:rPr>
          <w:rtl/>
          <w:lang w:bidi="fa-IR"/>
        </w:rPr>
        <w:t xml:space="preserve"> بن عمران و عيس</w:t>
      </w:r>
      <w:r w:rsidR="00C00901">
        <w:rPr>
          <w:rtl/>
          <w:lang w:bidi="fa-IR"/>
        </w:rPr>
        <w:t>ی</w:t>
      </w:r>
      <w:r w:rsidRPr="00636792">
        <w:rPr>
          <w:rtl/>
          <w:lang w:bidi="fa-IR"/>
        </w:rPr>
        <w:t xml:space="preserve"> بن مريم.</w:t>
      </w:r>
    </w:p>
    <w:p w:rsidR="00636792" w:rsidRPr="00636792" w:rsidRDefault="00636792" w:rsidP="00636792">
      <w:pPr>
        <w:pStyle w:val="libNormal"/>
        <w:rPr>
          <w:lang w:bidi="fa-IR"/>
        </w:rPr>
      </w:pPr>
      <w:r w:rsidRPr="00636792">
        <w:rPr>
          <w:rtl/>
          <w:lang w:bidi="fa-IR"/>
        </w:rPr>
        <w:lastRenderedPageBreak/>
        <w:t>- محمد آئين</w:t>
      </w:r>
      <w:r w:rsidR="00C00901">
        <w:rPr>
          <w:rtl/>
          <w:lang w:bidi="fa-IR"/>
        </w:rPr>
        <w:t>ی</w:t>
      </w:r>
      <w:r w:rsidRPr="00636792">
        <w:rPr>
          <w:rtl/>
          <w:lang w:bidi="fa-IR"/>
        </w:rPr>
        <w:t xml:space="preserve"> برا</w:t>
      </w:r>
      <w:r w:rsidR="00C00901">
        <w:rPr>
          <w:rtl/>
          <w:lang w:bidi="fa-IR"/>
        </w:rPr>
        <w:t>ی</w:t>
      </w:r>
      <w:r w:rsidRPr="00636792">
        <w:rPr>
          <w:rtl/>
          <w:lang w:bidi="fa-IR"/>
        </w:rPr>
        <w:t xml:space="preserve"> هدايت بندگان خدا آورده است، همانند دين</w:t>
      </w:r>
      <w:r w:rsidR="00C00901">
        <w:rPr>
          <w:rtl/>
          <w:lang w:bidi="fa-IR"/>
        </w:rPr>
        <w:t>ی</w:t>
      </w:r>
      <w:r w:rsidRPr="00636792">
        <w:rPr>
          <w:rtl/>
          <w:lang w:bidi="fa-IR"/>
        </w:rPr>
        <w:t xml:space="preserve"> كه آنها آودند. بنابراين هر كدام آنها مردم را هدايت م</w:t>
      </w:r>
      <w:r w:rsidR="00C00901">
        <w:rPr>
          <w:rtl/>
          <w:lang w:bidi="fa-IR"/>
        </w:rPr>
        <w:t>ی</w:t>
      </w:r>
      <w:r w:rsidR="004A59C6">
        <w:rPr>
          <w:rtl/>
          <w:lang w:bidi="fa-IR"/>
        </w:rPr>
        <w:t xml:space="preserve"> </w:t>
      </w:r>
      <w:r w:rsidRPr="00636792">
        <w:rPr>
          <w:rtl/>
          <w:lang w:bidi="fa-IR"/>
        </w:rPr>
        <w:t>كنند و از گمراه</w:t>
      </w:r>
      <w:r w:rsidR="00C00901">
        <w:rPr>
          <w:rtl/>
          <w:lang w:bidi="fa-IR"/>
        </w:rPr>
        <w:t>ی</w:t>
      </w:r>
      <w:r w:rsidRPr="00636792">
        <w:rPr>
          <w:rtl/>
          <w:lang w:bidi="fa-IR"/>
        </w:rPr>
        <w:t xml:space="preserve"> نگاه م</w:t>
      </w:r>
      <w:r w:rsidR="00C00901">
        <w:rPr>
          <w:rtl/>
          <w:lang w:bidi="fa-IR"/>
        </w:rPr>
        <w:t>ی</w:t>
      </w:r>
      <w:r w:rsidR="004A59C6">
        <w:rPr>
          <w:rtl/>
          <w:lang w:bidi="fa-IR"/>
        </w:rPr>
        <w:t xml:space="preserve"> </w:t>
      </w:r>
      <w:r w:rsidRPr="00636792">
        <w:rPr>
          <w:rtl/>
          <w:lang w:bidi="fa-IR"/>
        </w:rPr>
        <w:t>دارند.</w:t>
      </w:r>
    </w:p>
    <w:p w:rsidR="00636792" w:rsidRPr="00636792" w:rsidRDefault="00636792" w:rsidP="00636792">
      <w:pPr>
        <w:pStyle w:val="libNormal"/>
        <w:rPr>
          <w:lang w:bidi="fa-IR"/>
        </w:rPr>
      </w:pPr>
      <w:r w:rsidRPr="00636792">
        <w:rPr>
          <w:rtl/>
          <w:lang w:bidi="fa-IR"/>
        </w:rPr>
        <w:t>- شما نام و نشان او را در كتاب آسمان</w:t>
      </w:r>
      <w:r w:rsidR="00C00901">
        <w:rPr>
          <w:rtl/>
          <w:lang w:bidi="fa-IR"/>
        </w:rPr>
        <w:t>ی</w:t>
      </w:r>
      <w:r w:rsidRPr="00636792">
        <w:rPr>
          <w:rtl/>
          <w:lang w:bidi="fa-IR"/>
        </w:rPr>
        <w:t xml:space="preserve"> خود م</w:t>
      </w:r>
      <w:r w:rsidR="00C00901">
        <w:rPr>
          <w:rtl/>
          <w:lang w:bidi="fa-IR"/>
        </w:rPr>
        <w:t>ی</w:t>
      </w:r>
      <w:r w:rsidR="004A59C6">
        <w:rPr>
          <w:rtl/>
          <w:lang w:bidi="fa-IR"/>
        </w:rPr>
        <w:t xml:space="preserve"> </w:t>
      </w:r>
      <w:r w:rsidRPr="00636792">
        <w:rPr>
          <w:rtl/>
          <w:lang w:bidi="fa-IR"/>
        </w:rPr>
        <w:t>خوانيد، آنهم به عنوان داستان</w:t>
      </w:r>
      <w:r w:rsidR="00C00901">
        <w:rPr>
          <w:rtl/>
          <w:lang w:bidi="fa-IR"/>
        </w:rPr>
        <w:t>ی</w:t>
      </w:r>
      <w:r w:rsidRPr="00636792">
        <w:rPr>
          <w:rtl/>
          <w:lang w:bidi="fa-IR"/>
        </w:rPr>
        <w:t xml:space="preserve"> راستين نه چون حديث</w:t>
      </w:r>
      <w:r w:rsidR="00C00901">
        <w:rPr>
          <w:rtl/>
          <w:lang w:bidi="fa-IR"/>
        </w:rPr>
        <w:t>ی</w:t>
      </w:r>
      <w:r w:rsidRPr="00636792">
        <w:rPr>
          <w:rtl/>
          <w:lang w:bidi="fa-IR"/>
        </w:rPr>
        <w:t xml:space="preserve"> از روز وهم و گمان.</w:t>
      </w:r>
    </w:p>
    <w:p w:rsidR="00DF44C8" w:rsidRDefault="00636792" w:rsidP="00636792">
      <w:pPr>
        <w:pStyle w:val="libNormal"/>
        <w:rPr>
          <w:rtl/>
          <w:lang w:bidi="fa-IR"/>
        </w:rPr>
      </w:pPr>
      <w:r w:rsidRPr="00636792">
        <w:rPr>
          <w:rtl/>
          <w:lang w:bidi="fa-IR"/>
        </w:rPr>
        <w:t>- پس برا</w:t>
      </w:r>
      <w:r w:rsidR="00C00901">
        <w:rPr>
          <w:rtl/>
          <w:lang w:bidi="fa-IR"/>
        </w:rPr>
        <w:t>ی</w:t>
      </w:r>
      <w:r w:rsidRPr="00636792">
        <w:rPr>
          <w:rtl/>
          <w:lang w:bidi="fa-IR"/>
        </w:rPr>
        <w:t xml:space="preserve"> خدا شريك</w:t>
      </w:r>
      <w:r w:rsidR="00C00901">
        <w:rPr>
          <w:rtl/>
          <w:lang w:bidi="fa-IR"/>
        </w:rPr>
        <w:t>ی</w:t>
      </w:r>
      <w:r w:rsidRPr="00636792">
        <w:rPr>
          <w:rtl/>
          <w:lang w:bidi="fa-IR"/>
        </w:rPr>
        <w:t xml:space="preserve"> قرار ندهيد و اسلام بياوريد كه راه حق تاريك نيست.</w:t>
      </w:r>
      <w:r w:rsidR="006C5FA6">
        <w:rPr>
          <w:rtl/>
          <w:lang w:bidi="fa-IR"/>
        </w:rPr>
        <w:t>(</w:t>
      </w:r>
      <w:r w:rsidRPr="00636792">
        <w:rPr>
          <w:rtl/>
          <w:lang w:bidi="fa-IR"/>
        </w:rPr>
        <w:t>تعلم ميليك الجش ان محمدا نب</w:t>
      </w:r>
      <w:r w:rsidR="00C00901">
        <w:rPr>
          <w:rtl/>
          <w:lang w:bidi="fa-IR"/>
        </w:rPr>
        <w:t>ی</w:t>
      </w:r>
      <w:r w:rsidRPr="00636792">
        <w:rPr>
          <w:rtl/>
          <w:lang w:bidi="fa-IR"/>
        </w:rPr>
        <w:t xml:space="preserve"> كموس</w:t>
      </w:r>
      <w:r w:rsidR="00C00901">
        <w:rPr>
          <w:rtl/>
          <w:lang w:bidi="fa-IR"/>
        </w:rPr>
        <w:t>ی</w:t>
      </w:r>
      <w:r w:rsidRPr="00636792">
        <w:rPr>
          <w:rtl/>
          <w:lang w:bidi="fa-IR"/>
        </w:rPr>
        <w:t xml:space="preserve"> و المسيح بن مريم ات</w:t>
      </w:r>
      <w:r w:rsidR="00C00901">
        <w:rPr>
          <w:rtl/>
          <w:lang w:bidi="fa-IR"/>
        </w:rPr>
        <w:t>ی</w:t>
      </w:r>
      <w:r w:rsidRPr="00636792">
        <w:rPr>
          <w:rtl/>
          <w:lang w:bidi="fa-IR"/>
        </w:rPr>
        <w:t xml:space="preserve"> بالهدا</w:t>
      </w:r>
      <w:r w:rsidR="00C00901">
        <w:rPr>
          <w:rtl/>
          <w:lang w:bidi="fa-IR"/>
        </w:rPr>
        <w:t>ی</w:t>
      </w:r>
      <w:r w:rsidRPr="00636792">
        <w:rPr>
          <w:rtl/>
          <w:lang w:bidi="fa-IR"/>
        </w:rPr>
        <w:t xml:space="preserve"> مثل الذ</w:t>
      </w:r>
      <w:r w:rsidR="00C00901">
        <w:rPr>
          <w:rtl/>
          <w:lang w:bidi="fa-IR"/>
        </w:rPr>
        <w:t>ی</w:t>
      </w:r>
      <w:r w:rsidRPr="00636792">
        <w:rPr>
          <w:rtl/>
          <w:lang w:bidi="fa-IR"/>
        </w:rPr>
        <w:t xml:space="preserve"> ابيابه فكل بامرالله يهديو يعصم و انكم تتلونه ف</w:t>
      </w:r>
      <w:r w:rsidR="00C00901">
        <w:rPr>
          <w:rtl/>
          <w:lang w:bidi="fa-IR"/>
        </w:rPr>
        <w:t>ی</w:t>
      </w:r>
      <w:r w:rsidRPr="00636792">
        <w:rPr>
          <w:rtl/>
          <w:lang w:bidi="fa-IR"/>
        </w:rPr>
        <w:t xml:space="preserve"> كتابكم بصدق حديث لا حديث المرجم فلا تجعلوالله ندا و اسلموا فان طريق الحق ليس بمظلم)</w:t>
      </w:r>
    </w:p>
    <w:p w:rsidR="00636792" w:rsidRPr="00636792" w:rsidRDefault="00DF44C8" w:rsidP="00636792">
      <w:pPr>
        <w:pStyle w:val="libNormal"/>
        <w:rPr>
          <w:lang w:bidi="fa-IR"/>
        </w:rPr>
      </w:pPr>
      <w:r>
        <w:rPr>
          <w:rtl/>
          <w:lang w:bidi="fa-IR"/>
        </w:rPr>
        <w:br w:type="page"/>
      </w:r>
    </w:p>
    <w:p w:rsidR="00636792" w:rsidRDefault="00636792" w:rsidP="00DF44C8">
      <w:pPr>
        <w:pStyle w:val="Heading2"/>
        <w:rPr>
          <w:rtl/>
          <w:lang w:bidi="fa-IR"/>
        </w:rPr>
      </w:pPr>
      <w:bookmarkStart w:id="73" w:name="_Toc488051624"/>
      <w:r w:rsidRPr="00636792">
        <w:rPr>
          <w:rtl/>
          <w:lang w:bidi="fa-IR"/>
        </w:rPr>
        <w:t>سرنوشت مسلمانان مهاجر</w:t>
      </w:r>
      <w:bookmarkEnd w:id="73"/>
    </w:p>
    <w:p w:rsidR="00DF44C8" w:rsidRDefault="00636792" w:rsidP="00636792">
      <w:pPr>
        <w:pStyle w:val="libNormal"/>
        <w:rPr>
          <w:rtl/>
          <w:lang w:bidi="fa-IR"/>
        </w:rPr>
      </w:pPr>
      <w:r w:rsidRPr="00636792">
        <w:rPr>
          <w:rtl/>
          <w:lang w:bidi="fa-IR"/>
        </w:rPr>
        <w:t>مسلمانان سالها در حبشه ماندند، و چنانكه گفتيم بعض</w:t>
      </w:r>
      <w:r w:rsidR="00C00901">
        <w:rPr>
          <w:rtl/>
          <w:lang w:bidi="fa-IR"/>
        </w:rPr>
        <w:t>ی</w:t>
      </w:r>
      <w:r w:rsidRPr="00636792">
        <w:rPr>
          <w:rtl/>
          <w:lang w:bidi="fa-IR"/>
        </w:rPr>
        <w:t xml:space="preserve"> از فرزندان آنها در آنجا متولد شدند. آنها پس از مهاجرت پيغمبر به مدينه، به مرور ايام برگشتند و در مدينه به پيغمبر ملحق شدند.</w:t>
      </w:r>
    </w:p>
    <w:p w:rsidR="00636792" w:rsidRPr="00636792" w:rsidRDefault="00636792" w:rsidP="00636792">
      <w:pPr>
        <w:pStyle w:val="libNormal"/>
        <w:rPr>
          <w:lang w:bidi="fa-IR"/>
        </w:rPr>
      </w:pPr>
      <w:r w:rsidRPr="00636792">
        <w:rPr>
          <w:rtl/>
          <w:lang w:bidi="fa-IR"/>
        </w:rPr>
        <w:t>اقامت طولان</w:t>
      </w:r>
      <w:r w:rsidR="00C00901">
        <w:rPr>
          <w:rtl/>
          <w:lang w:bidi="fa-IR"/>
        </w:rPr>
        <w:t>ی</w:t>
      </w:r>
      <w:r w:rsidRPr="00636792">
        <w:rPr>
          <w:rtl/>
          <w:lang w:bidi="fa-IR"/>
        </w:rPr>
        <w:t xml:space="preserve"> آن افراد با ايمان درديار غربت و سرزمين حبشه و حسن عمل آنان كه از تعاليم قرآن</w:t>
      </w:r>
      <w:r w:rsidR="00C00901">
        <w:rPr>
          <w:rtl/>
          <w:lang w:bidi="fa-IR"/>
        </w:rPr>
        <w:t>ی</w:t>
      </w:r>
      <w:r w:rsidRPr="00636792">
        <w:rPr>
          <w:rtl/>
          <w:lang w:bidi="fa-IR"/>
        </w:rPr>
        <w:t xml:space="preserve"> و رهنمودها</w:t>
      </w:r>
      <w:r w:rsidR="00C00901">
        <w:rPr>
          <w:rtl/>
          <w:lang w:bidi="fa-IR"/>
        </w:rPr>
        <w:t>ی</w:t>
      </w:r>
      <w:r w:rsidRPr="00636792">
        <w:rPr>
          <w:rtl/>
          <w:lang w:bidi="fa-IR"/>
        </w:rPr>
        <w:t xml:space="preserve"> پيغمبر ختم</w:t>
      </w:r>
      <w:r w:rsidR="00C00901">
        <w:rPr>
          <w:rtl/>
          <w:lang w:bidi="fa-IR"/>
        </w:rPr>
        <w:t>ی</w:t>
      </w:r>
      <w:r w:rsidRPr="00636792">
        <w:rPr>
          <w:rtl/>
          <w:lang w:bidi="fa-IR"/>
        </w:rPr>
        <w:t xml:space="preserve"> مرتبت</w:t>
      </w:r>
      <w:r w:rsidR="004A59C6">
        <w:rPr>
          <w:rtl/>
          <w:lang w:bidi="fa-IR"/>
        </w:rPr>
        <w:t xml:space="preserve"> </w:t>
      </w:r>
      <w:r w:rsidRPr="00636792">
        <w:rPr>
          <w:rtl/>
          <w:lang w:bidi="fa-IR"/>
        </w:rPr>
        <w:t>سرچشمه گرفته بود موجب شد، كه به گذشت زمان مردم حبشه به دين اسلام بگروند.</w:t>
      </w:r>
    </w:p>
    <w:p w:rsidR="00636792" w:rsidRPr="00636792" w:rsidRDefault="00636792" w:rsidP="00DF44C8">
      <w:pPr>
        <w:pStyle w:val="libNormal"/>
        <w:rPr>
          <w:lang w:bidi="fa-IR"/>
        </w:rPr>
      </w:pPr>
      <w:r w:rsidRPr="00636792">
        <w:rPr>
          <w:rtl/>
          <w:lang w:bidi="fa-IR"/>
        </w:rPr>
        <w:t>امروز چند ميليون از مدرم آن سرزمين كه در «اتيوپ</w:t>
      </w:r>
      <w:r w:rsidR="00C00901">
        <w:rPr>
          <w:rtl/>
          <w:lang w:bidi="fa-IR"/>
        </w:rPr>
        <w:t>ی</w:t>
      </w:r>
      <w:r w:rsidRPr="00636792">
        <w:rPr>
          <w:rtl/>
          <w:lang w:bidi="fa-IR"/>
        </w:rPr>
        <w:t>» و شمال آنجا «اريتره» و جنوب: سرزمين «اوگادن» و «سومال</w:t>
      </w:r>
      <w:r w:rsidR="00C00901">
        <w:rPr>
          <w:rtl/>
          <w:lang w:bidi="fa-IR"/>
        </w:rPr>
        <w:t>ی</w:t>
      </w:r>
      <w:r w:rsidRPr="00636792">
        <w:rPr>
          <w:rtl/>
          <w:lang w:bidi="fa-IR"/>
        </w:rPr>
        <w:t>» و جود دارند يادگار اقامت مهاجرين نخستين اسلام به حبشه بخصوص جعفر بن ابيطالب است، كه گويا بيش از ديگران در حبشه مانده باشد.</w:t>
      </w:r>
    </w:p>
    <w:p w:rsidR="00DF44C8" w:rsidRDefault="00636792" w:rsidP="00636792">
      <w:pPr>
        <w:pStyle w:val="libNormal"/>
        <w:rPr>
          <w:rtl/>
          <w:lang w:bidi="fa-IR"/>
        </w:rPr>
      </w:pPr>
      <w:r w:rsidRPr="00636792">
        <w:rPr>
          <w:rtl/>
          <w:lang w:bidi="fa-IR"/>
        </w:rPr>
        <w:t>زيرا جعفر در سال هفتم هجرت كه پيغمبر از جنگ خيبر باز م</w:t>
      </w:r>
      <w:r w:rsidR="00C00901">
        <w:rPr>
          <w:rtl/>
          <w:lang w:bidi="fa-IR"/>
        </w:rPr>
        <w:t>ی</w:t>
      </w:r>
      <w:r w:rsidR="004A59C6">
        <w:rPr>
          <w:rtl/>
          <w:lang w:bidi="fa-IR"/>
        </w:rPr>
        <w:t xml:space="preserve"> </w:t>
      </w:r>
      <w:r w:rsidRPr="00636792">
        <w:rPr>
          <w:rtl/>
          <w:lang w:bidi="fa-IR"/>
        </w:rPr>
        <w:t>گشت ازحبشه به مدينه آمد، و چون خبر ورود او را به پيغمبر دادند فرمود: «نم</w:t>
      </w:r>
      <w:r w:rsidR="00C00901">
        <w:rPr>
          <w:rtl/>
          <w:lang w:bidi="fa-IR"/>
        </w:rPr>
        <w:t>ی</w:t>
      </w:r>
      <w:r w:rsidR="004A59C6">
        <w:rPr>
          <w:rtl/>
          <w:lang w:bidi="fa-IR"/>
        </w:rPr>
        <w:t xml:space="preserve"> </w:t>
      </w:r>
      <w:r w:rsidRPr="00636792">
        <w:rPr>
          <w:rtl/>
          <w:lang w:bidi="fa-IR"/>
        </w:rPr>
        <w:t>دانم از كدام يك از دو خبر شاد شوم: از فتح خيبر، يا آمدن جعفر!»</w:t>
      </w:r>
    </w:p>
    <w:p w:rsidR="00636792" w:rsidRPr="00636792" w:rsidRDefault="00DF44C8" w:rsidP="00636792">
      <w:pPr>
        <w:pStyle w:val="libNormal"/>
        <w:rPr>
          <w:lang w:bidi="fa-IR"/>
        </w:rPr>
      </w:pPr>
      <w:r>
        <w:rPr>
          <w:rtl/>
          <w:lang w:bidi="fa-IR"/>
        </w:rPr>
        <w:br w:type="page"/>
      </w:r>
    </w:p>
    <w:p w:rsidR="00636792" w:rsidRDefault="00636792" w:rsidP="00DF44C8">
      <w:pPr>
        <w:pStyle w:val="Heading2"/>
        <w:rPr>
          <w:rtl/>
          <w:lang w:bidi="fa-IR"/>
        </w:rPr>
      </w:pPr>
      <w:bookmarkStart w:id="74" w:name="_Toc488051625"/>
      <w:r w:rsidRPr="00636792">
        <w:rPr>
          <w:rtl/>
          <w:lang w:bidi="fa-IR"/>
        </w:rPr>
        <w:t>مهاجرين</w:t>
      </w:r>
      <w:r w:rsidR="00C00901">
        <w:rPr>
          <w:rtl/>
          <w:lang w:bidi="fa-IR"/>
        </w:rPr>
        <w:t>ی</w:t>
      </w:r>
      <w:r w:rsidRPr="00636792">
        <w:rPr>
          <w:rtl/>
          <w:lang w:bidi="fa-IR"/>
        </w:rPr>
        <w:t xml:space="preserve"> كه در مكه ماندگار شدند</w:t>
      </w:r>
      <w:bookmarkEnd w:id="74"/>
    </w:p>
    <w:p w:rsidR="00636792" w:rsidRPr="00636792" w:rsidRDefault="00636792" w:rsidP="00636792">
      <w:pPr>
        <w:pStyle w:val="libNormal"/>
        <w:rPr>
          <w:lang w:bidi="fa-IR"/>
        </w:rPr>
      </w:pPr>
      <w:r w:rsidRPr="00636792">
        <w:rPr>
          <w:rtl/>
          <w:lang w:bidi="fa-IR"/>
        </w:rPr>
        <w:t>به طور</w:t>
      </w:r>
      <w:r w:rsidR="00C00901">
        <w:rPr>
          <w:rtl/>
          <w:lang w:bidi="fa-IR"/>
        </w:rPr>
        <w:t>ی</w:t>
      </w:r>
      <w:r w:rsidRPr="00636792">
        <w:rPr>
          <w:rtl/>
          <w:lang w:bidi="fa-IR"/>
        </w:rPr>
        <w:t xml:space="preserve"> كه گفتيم مهاجرين كه شنيدند قريش و كسان آنها مسلمان شده</w:t>
      </w:r>
      <w:r w:rsidR="004A59C6">
        <w:rPr>
          <w:rtl/>
          <w:lang w:bidi="fa-IR"/>
        </w:rPr>
        <w:t xml:space="preserve"> </w:t>
      </w:r>
      <w:r w:rsidRPr="00636792">
        <w:rPr>
          <w:rtl/>
          <w:lang w:bidi="fa-IR"/>
        </w:rPr>
        <w:t>اند، همين كه وارد مكه گرديدند متوجه شدند موضوع حقيقت ندارد.</w:t>
      </w:r>
    </w:p>
    <w:p w:rsidR="00636792" w:rsidRPr="00636792" w:rsidRDefault="00636792" w:rsidP="00636792">
      <w:pPr>
        <w:pStyle w:val="libNormal"/>
        <w:rPr>
          <w:lang w:bidi="fa-IR"/>
        </w:rPr>
      </w:pPr>
      <w:r w:rsidRPr="00636792">
        <w:rPr>
          <w:rtl/>
          <w:lang w:bidi="fa-IR"/>
        </w:rPr>
        <w:t>پس جمع</w:t>
      </w:r>
      <w:r w:rsidR="00C00901">
        <w:rPr>
          <w:rtl/>
          <w:lang w:bidi="fa-IR"/>
        </w:rPr>
        <w:t>ی</w:t>
      </w:r>
      <w:r w:rsidRPr="00636792">
        <w:rPr>
          <w:rtl/>
          <w:lang w:bidi="fa-IR"/>
        </w:rPr>
        <w:t xml:space="preserve"> دوباره تن به مهاجرت دادند و به حبشه بازگشتند، ول</w:t>
      </w:r>
      <w:r w:rsidR="00C00901">
        <w:rPr>
          <w:rtl/>
          <w:lang w:bidi="fa-IR"/>
        </w:rPr>
        <w:t>ی</w:t>
      </w:r>
      <w:r w:rsidRPr="00636792">
        <w:rPr>
          <w:rtl/>
          <w:lang w:bidi="fa-IR"/>
        </w:rPr>
        <w:t xml:space="preserve"> عده ديگر چون خود را در دسترس مشركان م</w:t>
      </w:r>
      <w:r w:rsidR="00C00901">
        <w:rPr>
          <w:rtl/>
          <w:lang w:bidi="fa-IR"/>
        </w:rPr>
        <w:t>ی</w:t>
      </w:r>
      <w:r w:rsidR="004A59C6">
        <w:rPr>
          <w:rtl/>
          <w:lang w:bidi="fa-IR"/>
        </w:rPr>
        <w:t xml:space="preserve"> </w:t>
      </w:r>
      <w:r w:rsidRPr="00636792">
        <w:rPr>
          <w:rtl/>
          <w:lang w:bidi="fa-IR"/>
        </w:rPr>
        <w:t>ديدند به رسم عرب جاهل</w:t>
      </w:r>
      <w:r w:rsidR="00C00901">
        <w:rPr>
          <w:rtl/>
          <w:lang w:bidi="fa-IR"/>
        </w:rPr>
        <w:t>ی</w:t>
      </w:r>
      <w:r w:rsidRPr="00636792">
        <w:rPr>
          <w:rtl/>
          <w:lang w:bidi="fa-IR"/>
        </w:rPr>
        <w:t xml:space="preserve"> چاره را در اين ديدند كه در پناه سران قريش قرار گيرند، و به اصطلاح تقاضا</w:t>
      </w:r>
      <w:r w:rsidR="00C00901">
        <w:rPr>
          <w:rtl/>
          <w:lang w:bidi="fa-IR"/>
        </w:rPr>
        <w:t>ی</w:t>
      </w:r>
      <w:r w:rsidRPr="00636792">
        <w:rPr>
          <w:rtl/>
          <w:lang w:bidi="fa-IR"/>
        </w:rPr>
        <w:t xml:space="preserve"> پناهندگ</w:t>
      </w:r>
      <w:r w:rsidR="00C00901">
        <w:rPr>
          <w:rtl/>
          <w:lang w:bidi="fa-IR"/>
        </w:rPr>
        <w:t>ی</w:t>
      </w:r>
      <w:r w:rsidRPr="00636792">
        <w:rPr>
          <w:rtl/>
          <w:lang w:bidi="fa-IR"/>
        </w:rPr>
        <w:t xml:space="preserve"> كنند. الين پناهندگ</w:t>
      </w:r>
      <w:r w:rsidR="00C00901">
        <w:rPr>
          <w:rtl/>
          <w:lang w:bidi="fa-IR"/>
        </w:rPr>
        <w:t>ی</w:t>
      </w:r>
      <w:r w:rsidRPr="00636792">
        <w:rPr>
          <w:rtl/>
          <w:lang w:bidi="fa-IR"/>
        </w:rPr>
        <w:t xml:space="preserve"> را عرب «جوار» م</w:t>
      </w:r>
      <w:r w:rsidR="00C00901">
        <w:rPr>
          <w:rtl/>
          <w:lang w:bidi="fa-IR"/>
        </w:rPr>
        <w:t>ی</w:t>
      </w:r>
      <w:r w:rsidR="004A59C6">
        <w:rPr>
          <w:rtl/>
          <w:lang w:bidi="fa-IR"/>
        </w:rPr>
        <w:t xml:space="preserve"> </w:t>
      </w:r>
      <w:r w:rsidRPr="00636792">
        <w:rPr>
          <w:rtl/>
          <w:lang w:bidi="fa-IR"/>
        </w:rPr>
        <w:t>گفتند، و حق جوار از رسوم خوب و پسنديده قريش بود.</w:t>
      </w:r>
    </w:p>
    <w:p w:rsidR="00DF44C8" w:rsidRDefault="00636792" w:rsidP="00636792">
      <w:pPr>
        <w:pStyle w:val="libNormal"/>
        <w:rPr>
          <w:rtl/>
          <w:lang w:bidi="fa-IR"/>
        </w:rPr>
      </w:pPr>
      <w:r w:rsidRPr="00636792">
        <w:rPr>
          <w:rtl/>
          <w:lang w:bidi="fa-IR"/>
        </w:rPr>
        <w:t>بر اساس «حق جار» يعن</w:t>
      </w:r>
      <w:r w:rsidR="00C00901">
        <w:rPr>
          <w:rtl/>
          <w:lang w:bidi="fa-IR"/>
        </w:rPr>
        <w:t>ی</w:t>
      </w:r>
      <w:r w:rsidRPr="00636792">
        <w:rPr>
          <w:rtl/>
          <w:lang w:bidi="fa-IR"/>
        </w:rPr>
        <w:t xml:space="preserve"> پناه گرفتن با تحت الحمايه بودن، اگر كس</w:t>
      </w:r>
      <w:r w:rsidR="00C00901">
        <w:rPr>
          <w:rtl/>
          <w:lang w:bidi="fa-IR"/>
        </w:rPr>
        <w:t>ی</w:t>
      </w:r>
      <w:r w:rsidRPr="00636792">
        <w:rPr>
          <w:rtl/>
          <w:lang w:bidi="fa-IR"/>
        </w:rPr>
        <w:t xml:space="preserve"> مورد تعقيب شخص</w:t>
      </w:r>
      <w:r w:rsidR="00C00901">
        <w:rPr>
          <w:rtl/>
          <w:lang w:bidi="fa-IR"/>
        </w:rPr>
        <w:t>ی</w:t>
      </w:r>
      <w:r w:rsidRPr="00636792">
        <w:rPr>
          <w:rtl/>
          <w:lang w:bidi="fa-IR"/>
        </w:rPr>
        <w:t xml:space="preserve"> يا قبيله</w:t>
      </w:r>
      <w:r w:rsidR="004A59C6">
        <w:rPr>
          <w:rtl/>
          <w:lang w:bidi="fa-IR"/>
        </w:rPr>
        <w:t xml:space="preserve"> </w:t>
      </w:r>
      <w:r w:rsidRPr="00636792">
        <w:rPr>
          <w:rtl/>
          <w:lang w:bidi="fa-IR"/>
        </w:rPr>
        <w:t>ا</w:t>
      </w:r>
      <w:r w:rsidR="00C00901">
        <w:rPr>
          <w:rtl/>
          <w:lang w:bidi="fa-IR"/>
        </w:rPr>
        <w:t>ی</w:t>
      </w:r>
      <w:r w:rsidRPr="00636792">
        <w:rPr>
          <w:rtl/>
          <w:lang w:bidi="fa-IR"/>
        </w:rPr>
        <w:t xml:space="preserve"> بود، همين كه به يك</w:t>
      </w:r>
      <w:r w:rsidR="00C00901">
        <w:rPr>
          <w:rtl/>
          <w:lang w:bidi="fa-IR"/>
        </w:rPr>
        <w:t>ی</w:t>
      </w:r>
      <w:r w:rsidRPr="00636792">
        <w:rPr>
          <w:rtl/>
          <w:lang w:bidi="fa-IR"/>
        </w:rPr>
        <w:t xml:space="preserve"> از سران قبيله ديگر يا قبيله خود پناه م</w:t>
      </w:r>
      <w:r w:rsidR="00C00901">
        <w:rPr>
          <w:rtl/>
          <w:lang w:bidi="fa-IR"/>
        </w:rPr>
        <w:t>ی</w:t>
      </w:r>
      <w:r w:rsidR="004A59C6">
        <w:rPr>
          <w:rtl/>
          <w:lang w:bidi="fa-IR"/>
        </w:rPr>
        <w:t xml:space="preserve"> </w:t>
      </w:r>
      <w:r w:rsidRPr="00636792">
        <w:rPr>
          <w:rtl/>
          <w:lang w:bidi="fa-IR"/>
        </w:rPr>
        <w:t>برد مصونيت كامل داشت.</w:t>
      </w:r>
    </w:p>
    <w:p w:rsidR="00636792" w:rsidRPr="00636792" w:rsidRDefault="00636792" w:rsidP="00636792">
      <w:pPr>
        <w:pStyle w:val="libNormal"/>
        <w:rPr>
          <w:lang w:bidi="fa-IR"/>
        </w:rPr>
      </w:pPr>
      <w:r w:rsidRPr="00636792">
        <w:rPr>
          <w:rtl/>
          <w:lang w:bidi="fa-IR"/>
        </w:rPr>
        <w:t>به عبارت ديگر اين جوار يا پناه گرفتن همان بست نشين</w:t>
      </w:r>
      <w:r w:rsidR="00C00901">
        <w:rPr>
          <w:rtl/>
          <w:lang w:bidi="fa-IR"/>
        </w:rPr>
        <w:t>ی</w:t>
      </w:r>
      <w:r w:rsidRPr="00636792">
        <w:rPr>
          <w:rtl/>
          <w:lang w:bidi="fa-IR"/>
        </w:rPr>
        <w:t xml:space="preserve"> بود كه تا در حمايت</w:t>
      </w:r>
      <w:r w:rsidR="004A59C6">
        <w:rPr>
          <w:rtl/>
          <w:lang w:bidi="fa-IR"/>
        </w:rPr>
        <w:t xml:space="preserve"> </w:t>
      </w:r>
      <w:r w:rsidRPr="00636792">
        <w:rPr>
          <w:rtl/>
          <w:lang w:bidi="fa-IR"/>
        </w:rPr>
        <w:t>حام</w:t>
      </w:r>
      <w:r w:rsidR="00C00901">
        <w:rPr>
          <w:rtl/>
          <w:lang w:bidi="fa-IR"/>
        </w:rPr>
        <w:t>ی</w:t>
      </w:r>
      <w:r w:rsidRPr="00636792">
        <w:rPr>
          <w:rtl/>
          <w:lang w:bidi="fa-IR"/>
        </w:rPr>
        <w:t xml:space="preserve"> خود قرار داشت، كس</w:t>
      </w:r>
      <w:r w:rsidR="00C00901">
        <w:rPr>
          <w:rtl/>
          <w:lang w:bidi="fa-IR"/>
        </w:rPr>
        <w:t>ی</w:t>
      </w:r>
      <w:r w:rsidRPr="00636792">
        <w:rPr>
          <w:rtl/>
          <w:lang w:bidi="fa-IR"/>
        </w:rPr>
        <w:t xml:space="preserve"> نم</w:t>
      </w:r>
      <w:r w:rsidR="00C00901">
        <w:rPr>
          <w:rtl/>
          <w:lang w:bidi="fa-IR"/>
        </w:rPr>
        <w:t>ی</w:t>
      </w:r>
      <w:r w:rsidR="004A59C6">
        <w:rPr>
          <w:rtl/>
          <w:lang w:bidi="fa-IR"/>
        </w:rPr>
        <w:t xml:space="preserve"> </w:t>
      </w:r>
      <w:r w:rsidRPr="00636792">
        <w:rPr>
          <w:rtl/>
          <w:lang w:bidi="fa-IR"/>
        </w:rPr>
        <w:t>توانست صدمه</w:t>
      </w:r>
      <w:r w:rsidR="004A59C6">
        <w:rPr>
          <w:rtl/>
          <w:lang w:bidi="fa-IR"/>
        </w:rPr>
        <w:t xml:space="preserve"> </w:t>
      </w:r>
      <w:r w:rsidRPr="00636792">
        <w:rPr>
          <w:rtl/>
          <w:lang w:bidi="fa-IR"/>
        </w:rPr>
        <w:t>ا</w:t>
      </w:r>
      <w:r w:rsidR="00C00901">
        <w:rPr>
          <w:rtl/>
          <w:lang w:bidi="fa-IR"/>
        </w:rPr>
        <w:t>ی</w:t>
      </w:r>
      <w:r w:rsidRPr="00636792">
        <w:rPr>
          <w:rtl/>
          <w:lang w:bidi="fa-IR"/>
        </w:rPr>
        <w:t xml:space="preserve"> به او برساند. چون همين كه صدمه</w:t>
      </w:r>
      <w:r w:rsidR="004A59C6">
        <w:rPr>
          <w:rtl/>
          <w:lang w:bidi="fa-IR"/>
        </w:rPr>
        <w:t xml:space="preserve"> </w:t>
      </w:r>
      <w:r w:rsidRPr="00636792">
        <w:rPr>
          <w:rtl/>
          <w:lang w:bidi="fa-IR"/>
        </w:rPr>
        <w:t>ا</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ديد تمام افراد قبيله حام</w:t>
      </w:r>
      <w:r w:rsidR="00C00901">
        <w:rPr>
          <w:rtl/>
          <w:lang w:bidi="fa-IR"/>
        </w:rPr>
        <w:t>ی</w:t>
      </w:r>
      <w:r w:rsidRPr="00636792">
        <w:rPr>
          <w:rtl/>
          <w:lang w:bidi="fa-IR"/>
        </w:rPr>
        <w:t xml:space="preserve"> و هم پيمان او به دفاع از بست تشين برخاسته و از و</w:t>
      </w:r>
      <w:r w:rsidR="00C00901">
        <w:rPr>
          <w:rtl/>
          <w:lang w:bidi="fa-IR"/>
        </w:rPr>
        <w:t>ی</w:t>
      </w:r>
      <w:r w:rsidRPr="00636792">
        <w:rPr>
          <w:rtl/>
          <w:lang w:bidi="fa-IR"/>
        </w:rPr>
        <w:t xml:space="preserve"> دفاع م</w:t>
      </w:r>
      <w:r w:rsidR="00C00901">
        <w:rPr>
          <w:rtl/>
          <w:lang w:bidi="fa-IR"/>
        </w:rPr>
        <w:t>ی</w:t>
      </w:r>
      <w:r w:rsidR="004A59C6">
        <w:rPr>
          <w:rtl/>
          <w:lang w:bidi="fa-IR"/>
        </w:rPr>
        <w:t xml:space="preserve"> </w:t>
      </w:r>
      <w:r w:rsidRPr="00636792">
        <w:rPr>
          <w:rtl/>
          <w:lang w:bidi="fa-IR"/>
        </w:rPr>
        <w:t>كردند.</w:t>
      </w:r>
    </w:p>
    <w:p w:rsidR="00DF44C8" w:rsidRDefault="00636792" w:rsidP="00DF44C8">
      <w:pPr>
        <w:pStyle w:val="libNormal"/>
        <w:rPr>
          <w:rtl/>
          <w:lang w:bidi="fa-IR"/>
        </w:rPr>
      </w:pPr>
      <w:r w:rsidRPr="00636792">
        <w:rPr>
          <w:rtl/>
          <w:lang w:bidi="fa-IR"/>
        </w:rPr>
        <w:t>هنگام</w:t>
      </w:r>
      <w:r w:rsidR="00C00901">
        <w:rPr>
          <w:rtl/>
          <w:lang w:bidi="fa-IR"/>
        </w:rPr>
        <w:t>ی</w:t>
      </w:r>
      <w:r w:rsidRPr="00636792">
        <w:rPr>
          <w:rtl/>
          <w:lang w:bidi="fa-IR"/>
        </w:rPr>
        <w:t xml:space="preserve"> كه مسلمانان مهاجر وارد مكه شدند همين كار را كردند. از جمله عثمان بن عفان در جوار «ابواحيحه» سعد بن عاص بن عتبه تن داد. عثمان بن مظعون نيز در جوار وليد بن مغيره مخزوم</w:t>
      </w:r>
      <w:r w:rsidR="00C00901">
        <w:rPr>
          <w:rtl/>
          <w:lang w:bidi="fa-IR"/>
        </w:rPr>
        <w:t>ی</w:t>
      </w:r>
      <w:r w:rsidRPr="00636792">
        <w:rPr>
          <w:rtl/>
          <w:lang w:bidi="fa-IR"/>
        </w:rPr>
        <w:t xml:space="preserve"> و ابوسلمه شوهر ام سلمه (همسر بعد</w:t>
      </w:r>
      <w:r w:rsidR="00C00901">
        <w:rPr>
          <w:rtl/>
          <w:lang w:bidi="fa-IR"/>
        </w:rPr>
        <w:t>ی</w:t>
      </w:r>
      <w:r w:rsidRPr="00636792">
        <w:rPr>
          <w:rtl/>
          <w:lang w:bidi="fa-IR"/>
        </w:rPr>
        <w:t xml:space="preserve"> پيغمبر) در جواردائ</w:t>
      </w:r>
      <w:r w:rsidR="00C00901">
        <w:rPr>
          <w:rtl/>
          <w:lang w:bidi="fa-IR"/>
        </w:rPr>
        <w:t>ی</w:t>
      </w:r>
      <w:r w:rsidRPr="00636792">
        <w:rPr>
          <w:rtl/>
          <w:lang w:bidi="fa-IR"/>
        </w:rPr>
        <w:t xml:space="preserve"> خود ابوطالب عمو</w:t>
      </w:r>
      <w:r w:rsidR="00C00901">
        <w:rPr>
          <w:rtl/>
          <w:lang w:bidi="fa-IR"/>
        </w:rPr>
        <w:t>ی</w:t>
      </w:r>
      <w:r w:rsidRPr="00636792">
        <w:rPr>
          <w:rtl/>
          <w:lang w:bidi="fa-IR"/>
        </w:rPr>
        <w:t xml:space="preserve"> پيغمبر درآمد.</w:t>
      </w:r>
    </w:p>
    <w:p w:rsidR="00636792" w:rsidRPr="00636792" w:rsidRDefault="00636792" w:rsidP="00DF44C8">
      <w:pPr>
        <w:pStyle w:val="libNormal"/>
        <w:rPr>
          <w:lang w:bidi="fa-IR"/>
        </w:rPr>
      </w:pPr>
      <w:r w:rsidRPr="00636792">
        <w:rPr>
          <w:rtl/>
          <w:lang w:bidi="fa-IR"/>
        </w:rPr>
        <w:t>اين عده همچنان در پناه حاميان خود بودند تا اينكه پيغمبر به مدينه هجرت كرد و آنها نيز توانستند خود را به مدينه برسانند. عده</w:t>
      </w:r>
      <w:r w:rsidR="004A59C6">
        <w:rPr>
          <w:rtl/>
          <w:lang w:bidi="fa-IR"/>
        </w:rPr>
        <w:t xml:space="preserve"> </w:t>
      </w:r>
      <w:r w:rsidRPr="00636792">
        <w:rPr>
          <w:rtl/>
          <w:lang w:bidi="fa-IR"/>
        </w:rPr>
        <w:t>ا</w:t>
      </w:r>
      <w:r w:rsidR="00C00901">
        <w:rPr>
          <w:rtl/>
          <w:lang w:bidi="fa-IR"/>
        </w:rPr>
        <w:t>ی</w:t>
      </w:r>
      <w:r w:rsidRPr="00636792">
        <w:rPr>
          <w:rtl/>
          <w:lang w:bidi="fa-IR"/>
        </w:rPr>
        <w:t xml:space="preserve"> هم بعدها در حبس كسان خود بودند و هنگام جنگ بدر و احد در مدينه به پيغمبر ملحق شدند.</w:t>
      </w:r>
    </w:p>
    <w:p w:rsidR="00636792" w:rsidRPr="00636792" w:rsidRDefault="00636792" w:rsidP="00636792">
      <w:pPr>
        <w:pStyle w:val="libNormal"/>
        <w:rPr>
          <w:lang w:bidi="fa-IR"/>
        </w:rPr>
      </w:pPr>
      <w:r w:rsidRPr="00636792">
        <w:rPr>
          <w:rtl/>
          <w:lang w:bidi="fa-IR"/>
        </w:rPr>
        <w:t>مصعب بن عمبير يك</w:t>
      </w:r>
      <w:r w:rsidR="00C00901">
        <w:rPr>
          <w:rtl/>
          <w:lang w:bidi="fa-IR"/>
        </w:rPr>
        <w:t>ی</w:t>
      </w:r>
      <w:r w:rsidRPr="00636792">
        <w:rPr>
          <w:rtl/>
          <w:lang w:bidi="fa-IR"/>
        </w:rPr>
        <w:t xml:space="preserve"> از اينان بود كه در مكه ماند و پيغمبر او را همراه اسعد بن زراره از سران قبيله خزرج به نمايندگ</w:t>
      </w:r>
      <w:r w:rsidR="00C00901">
        <w:rPr>
          <w:rtl/>
          <w:lang w:bidi="fa-IR"/>
        </w:rPr>
        <w:t>ی</w:t>
      </w:r>
      <w:r w:rsidRPr="00636792">
        <w:rPr>
          <w:rtl/>
          <w:lang w:bidi="fa-IR"/>
        </w:rPr>
        <w:t xml:space="preserve"> خود به مدينه فرستاد، و او توانست</w:t>
      </w:r>
      <w:r w:rsidR="004A59C6">
        <w:rPr>
          <w:rtl/>
          <w:lang w:bidi="fa-IR"/>
        </w:rPr>
        <w:t xml:space="preserve"> </w:t>
      </w:r>
      <w:r w:rsidRPr="00636792">
        <w:rPr>
          <w:rtl/>
          <w:lang w:bidi="fa-IR"/>
        </w:rPr>
        <w:t>يك سال پيش از هجرت پيغمبر به مدينه، اهل مدينه را مسلمان كند.</w:t>
      </w:r>
    </w:p>
    <w:p w:rsidR="00DF44C8" w:rsidRDefault="00636792" w:rsidP="00636792">
      <w:pPr>
        <w:pStyle w:val="libNormal"/>
        <w:rPr>
          <w:rtl/>
          <w:lang w:bidi="fa-IR"/>
        </w:rPr>
      </w:pPr>
      <w:r w:rsidRPr="00636792">
        <w:rPr>
          <w:rtl/>
          <w:lang w:bidi="fa-IR"/>
        </w:rPr>
        <w:lastRenderedPageBreak/>
        <w:t>مهاجرين</w:t>
      </w:r>
      <w:r w:rsidR="00C00901">
        <w:rPr>
          <w:rtl/>
          <w:lang w:bidi="fa-IR"/>
        </w:rPr>
        <w:t>ی</w:t>
      </w:r>
      <w:r w:rsidRPr="00636792">
        <w:rPr>
          <w:rtl/>
          <w:lang w:bidi="fa-IR"/>
        </w:rPr>
        <w:t xml:space="preserve"> كه به مكه بازگشتند به گفته ابن هشام جمعا ٣٣ مرد بودند. بعض</w:t>
      </w:r>
      <w:r w:rsidR="00C00901">
        <w:rPr>
          <w:rtl/>
          <w:lang w:bidi="fa-IR"/>
        </w:rPr>
        <w:t>ی</w:t>
      </w:r>
      <w:r w:rsidRPr="00636792">
        <w:rPr>
          <w:rtl/>
          <w:lang w:bidi="fa-IR"/>
        </w:rPr>
        <w:t xml:space="preserve"> از آنها همسران خود را نيز همراه داشتند.</w:t>
      </w:r>
    </w:p>
    <w:p w:rsidR="00DF44C8" w:rsidRDefault="00636792" w:rsidP="00636792">
      <w:pPr>
        <w:pStyle w:val="libNormal"/>
        <w:rPr>
          <w:rtl/>
          <w:lang w:bidi="fa-IR"/>
        </w:rPr>
      </w:pPr>
      <w:r w:rsidRPr="00636792">
        <w:rPr>
          <w:rtl/>
          <w:lang w:bidi="fa-IR"/>
        </w:rPr>
        <w:t>گفتم كه آنها دو دسته شدند، دسته</w:t>
      </w:r>
      <w:r w:rsidR="004A59C6">
        <w:rPr>
          <w:rtl/>
          <w:lang w:bidi="fa-IR"/>
        </w:rPr>
        <w:t xml:space="preserve"> </w:t>
      </w:r>
      <w:r w:rsidRPr="00636792">
        <w:rPr>
          <w:rtl/>
          <w:lang w:bidi="fa-IR"/>
        </w:rPr>
        <w:t>ا</w:t>
      </w:r>
      <w:r w:rsidR="00C00901">
        <w:rPr>
          <w:rtl/>
          <w:lang w:bidi="fa-IR"/>
        </w:rPr>
        <w:t>ی</w:t>
      </w:r>
      <w:r w:rsidRPr="00636792">
        <w:rPr>
          <w:rtl/>
          <w:lang w:bidi="fa-IR"/>
        </w:rPr>
        <w:t xml:space="preserve"> به حبشه مراجعت كردند، و دسته ديگر به نحو مذكور در مكه ماندند، و در جوار كسان خود يا بزرگان قريش قرار گرفتند. در ميان آنها از جمله داستان عثمان بن مظعون شنيدن</w:t>
      </w:r>
      <w:r w:rsidR="00C00901">
        <w:rPr>
          <w:rtl/>
          <w:lang w:bidi="fa-IR"/>
        </w:rPr>
        <w:t>ی</w:t>
      </w:r>
      <w:r w:rsidRPr="00636792">
        <w:rPr>
          <w:rtl/>
          <w:lang w:bidi="fa-IR"/>
        </w:rPr>
        <w:t xml:space="preserve"> است.</w:t>
      </w:r>
    </w:p>
    <w:p w:rsidR="00636792" w:rsidRPr="00636792" w:rsidRDefault="00DF44C8" w:rsidP="00636792">
      <w:pPr>
        <w:pStyle w:val="libNormal"/>
        <w:rPr>
          <w:lang w:bidi="fa-IR"/>
        </w:rPr>
      </w:pPr>
      <w:r>
        <w:rPr>
          <w:rtl/>
          <w:lang w:bidi="fa-IR"/>
        </w:rPr>
        <w:br w:type="page"/>
      </w:r>
    </w:p>
    <w:p w:rsidR="00636792" w:rsidRDefault="00636792" w:rsidP="00DF44C8">
      <w:pPr>
        <w:pStyle w:val="Heading2"/>
        <w:rPr>
          <w:rtl/>
          <w:lang w:bidi="fa-IR"/>
        </w:rPr>
      </w:pPr>
      <w:bookmarkStart w:id="75" w:name="_Toc488051626"/>
      <w:r w:rsidRPr="00636792">
        <w:rPr>
          <w:rtl/>
          <w:lang w:bidi="fa-IR"/>
        </w:rPr>
        <w:t>داستان عثمان بن مظعون</w:t>
      </w:r>
      <w:bookmarkEnd w:id="75"/>
    </w:p>
    <w:p w:rsidR="00636792" w:rsidRPr="00636792" w:rsidRDefault="00636792" w:rsidP="00DF44C8">
      <w:pPr>
        <w:pStyle w:val="libNormal"/>
        <w:rPr>
          <w:lang w:bidi="fa-IR"/>
        </w:rPr>
      </w:pPr>
      <w:r w:rsidRPr="00636792">
        <w:rPr>
          <w:rtl/>
          <w:lang w:bidi="fa-IR"/>
        </w:rPr>
        <w:t>عثمان بن مظعون از چهره</w:t>
      </w:r>
      <w:r w:rsidR="004A59C6">
        <w:rPr>
          <w:rtl/>
          <w:lang w:bidi="fa-IR"/>
        </w:rPr>
        <w:t xml:space="preserve"> </w:t>
      </w:r>
      <w:r w:rsidRPr="00636792">
        <w:rPr>
          <w:rtl/>
          <w:lang w:bidi="fa-IR"/>
        </w:rPr>
        <w:t>ها</w:t>
      </w:r>
      <w:r w:rsidR="00C00901">
        <w:rPr>
          <w:rtl/>
          <w:lang w:bidi="fa-IR"/>
        </w:rPr>
        <w:t>ی</w:t>
      </w:r>
      <w:r w:rsidRPr="00636792">
        <w:rPr>
          <w:rtl/>
          <w:lang w:bidi="fa-IR"/>
        </w:rPr>
        <w:t xml:space="preserve"> درخشان مسلمانان نخستين است وتا پايان عمر در راه اسلام ثابت قدم بود. او در مدينه چشم از جهان پوشيد و نخستين كس</w:t>
      </w:r>
      <w:r w:rsidR="00C00901">
        <w:rPr>
          <w:rtl/>
          <w:lang w:bidi="fa-IR"/>
        </w:rPr>
        <w:t>ی</w:t>
      </w:r>
      <w:r w:rsidRPr="00636792">
        <w:rPr>
          <w:rtl/>
          <w:lang w:bidi="fa-IR"/>
        </w:rPr>
        <w:t xml:space="preserve"> است كه در «بقيع» مدفون شد، و همين موجب گرديد كه بقيه اموات مسلمانان در آنجا دفن شوند، و بقيع به صورت قبرستان مسلمانان مدينه درآيد.</w:t>
      </w:r>
    </w:p>
    <w:p w:rsidR="00636792" w:rsidRPr="00636792" w:rsidRDefault="00636792" w:rsidP="00636792">
      <w:pPr>
        <w:pStyle w:val="libNormal"/>
        <w:rPr>
          <w:lang w:bidi="fa-IR"/>
        </w:rPr>
      </w:pPr>
      <w:r w:rsidRPr="00636792">
        <w:rPr>
          <w:rtl/>
          <w:lang w:bidi="fa-IR"/>
        </w:rPr>
        <w:t>چنان كه گفتيم عثمان بن مظعون درپناه وليد بن مغيره مرد سرشناس قريش درآمد. چند روز بعد ديد كه ساير مسلمانان تحت تعقيب و شكنجه سران قريش قرار دارند، ول</w:t>
      </w:r>
      <w:r w:rsidR="00C00901">
        <w:rPr>
          <w:rtl/>
          <w:lang w:bidi="fa-IR"/>
        </w:rPr>
        <w:t>ی</w:t>
      </w:r>
      <w:r w:rsidRPr="00636792">
        <w:rPr>
          <w:rtl/>
          <w:lang w:bidi="fa-IR"/>
        </w:rPr>
        <w:t xml:space="preserve"> او كه در پناه وليد است آزادانه آمد و رفت م</w:t>
      </w:r>
      <w:r w:rsidR="00C00901">
        <w:rPr>
          <w:rtl/>
          <w:lang w:bidi="fa-IR"/>
        </w:rPr>
        <w:t>ی</w:t>
      </w:r>
      <w:r w:rsidR="004A59C6">
        <w:rPr>
          <w:rtl/>
          <w:lang w:bidi="fa-IR"/>
        </w:rPr>
        <w:t xml:space="preserve"> </w:t>
      </w:r>
      <w:r w:rsidRPr="00636792">
        <w:rPr>
          <w:rtl/>
          <w:lang w:bidi="fa-IR"/>
        </w:rPr>
        <w:t>كند و كس</w:t>
      </w:r>
      <w:r w:rsidR="00C00901">
        <w:rPr>
          <w:rtl/>
          <w:lang w:bidi="fa-IR"/>
        </w:rPr>
        <w:t>ی</w:t>
      </w:r>
      <w:r w:rsidRPr="00636792">
        <w:rPr>
          <w:rtl/>
          <w:lang w:bidi="fa-IR"/>
        </w:rPr>
        <w:t xml:space="preserve"> هم با او كار</w:t>
      </w:r>
      <w:r w:rsidR="00C00901">
        <w:rPr>
          <w:rtl/>
          <w:lang w:bidi="fa-IR"/>
        </w:rPr>
        <w:t>ی</w:t>
      </w:r>
      <w:r w:rsidRPr="00636792">
        <w:rPr>
          <w:rtl/>
          <w:lang w:bidi="fa-IR"/>
        </w:rPr>
        <w:t xml:space="preserve"> ندارد.</w:t>
      </w:r>
    </w:p>
    <w:p w:rsidR="00636792" w:rsidRPr="00636792" w:rsidRDefault="00636792" w:rsidP="00636792">
      <w:pPr>
        <w:pStyle w:val="libNormal"/>
        <w:rPr>
          <w:lang w:bidi="fa-IR"/>
        </w:rPr>
      </w:pPr>
      <w:r w:rsidRPr="00636792">
        <w:rPr>
          <w:rtl/>
          <w:lang w:bidi="fa-IR"/>
        </w:rPr>
        <w:t>عثمان بن مظعون آن را ننگ</w:t>
      </w:r>
      <w:r w:rsidR="00C00901">
        <w:rPr>
          <w:rtl/>
          <w:lang w:bidi="fa-IR"/>
        </w:rPr>
        <w:t>ی</w:t>
      </w:r>
      <w:r w:rsidRPr="00636792">
        <w:rPr>
          <w:rtl/>
          <w:lang w:bidi="fa-IR"/>
        </w:rPr>
        <w:t xml:space="preserve"> بزرگ برا</w:t>
      </w:r>
      <w:r w:rsidR="00C00901">
        <w:rPr>
          <w:rtl/>
          <w:lang w:bidi="fa-IR"/>
        </w:rPr>
        <w:t>ی</w:t>
      </w:r>
      <w:r w:rsidRPr="00636792">
        <w:rPr>
          <w:rtl/>
          <w:lang w:bidi="fa-IR"/>
        </w:rPr>
        <w:t xml:space="preserve"> خود دانست، و به خود گفت: هم دينان من بايد گرفتار انواع آزار و شكنجه باشند، و من در جوار مرد</w:t>
      </w:r>
      <w:r w:rsidR="00C00901">
        <w:rPr>
          <w:rtl/>
          <w:lang w:bidi="fa-IR"/>
        </w:rPr>
        <w:t>ی</w:t>
      </w:r>
      <w:r w:rsidRPr="00636792">
        <w:rPr>
          <w:rtl/>
          <w:lang w:bidi="fa-IR"/>
        </w:rPr>
        <w:t xml:space="preserve"> مشرك قرار گيرم؟</w:t>
      </w:r>
    </w:p>
    <w:p w:rsidR="00DF44C8" w:rsidRDefault="00636792" w:rsidP="00DF44C8">
      <w:pPr>
        <w:pStyle w:val="libNormal"/>
        <w:rPr>
          <w:rtl/>
          <w:lang w:bidi="fa-IR"/>
        </w:rPr>
      </w:pPr>
      <w:r w:rsidRPr="00636792">
        <w:rPr>
          <w:rtl/>
          <w:lang w:bidi="fa-IR"/>
        </w:rPr>
        <w:t>به دنبال آن آمد به نزد وليد و ضمن تشكر از پناه دادن به او گفت: من پناهندگ</w:t>
      </w:r>
      <w:r w:rsidR="00C00901">
        <w:rPr>
          <w:rtl/>
          <w:lang w:bidi="fa-IR"/>
        </w:rPr>
        <w:t>ی</w:t>
      </w:r>
      <w:r w:rsidRPr="00636792">
        <w:rPr>
          <w:rtl/>
          <w:lang w:bidi="fa-IR"/>
        </w:rPr>
        <w:t xml:space="preserve"> خود را پس گرفتم. وليد بن مغيره گفت: چرا؟ شايد كس</w:t>
      </w:r>
      <w:r w:rsidR="00C00901">
        <w:rPr>
          <w:rtl/>
          <w:lang w:bidi="fa-IR"/>
        </w:rPr>
        <w:t>ی</w:t>
      </w:r>
      <w:r w:rsidRPr="00636792">
        <w:rPr>
          <w:rtl/>
          <w:lang w:bidi="fa-IR"/>
        </w:rPr>
        <w:t xml:space="preserve"> از بستگان من به تو آزار رسانده است</w:t>
      </w:r>
      <w:r w:rsidR="00DF44C8">
        <w:rPr>
          <w:rFonts w:hint="cs"/>
          <w:rtl/>
          <w:lang w:bidi="fa-IR"/>
        </w:rPr>
        <w:t xml:space="preserve">؟ </w:t>
      </w:r>
      <w:r w:rsidRPr="00636792">
        <w:rPr>
          <w:rtl/>
          <w:lang w:bidi="fa-IR"/>
        </w:rPr>
        <w:t>عثمان بن مظعون گفت: نه، ول</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خواهم در پناه «الله» باشم، نم</w:t>
      </w:r>
      <w:r w:rsidR="00C00901">
        <w:rPr>
          <w:rtl/>
          <w:lang w:bidi="fa-IR"/>
        </w:rPr>
        <w:t>ی</w:t>
      </w:r>
      <w:r w:rsidR="004A59C6">
        <w:rPr>
          <w:rtl/>
          <w:lang w:bidi="fa-IR"/>
        </w:rPr>
        <w:t xml:space="preserve"> </w:t>
      </w:r>
      <w:r w:rsidRPr="00636792">
        <w:rPr>
          <w:rtl/>
          <w:lang w:bidi="fa-IR"/>
        </w:rPr>
        <w:t>خواهم در پناه غيراز او قرار گيرم.</w:t>
      </w:r>
    </w:p>
    <w:p w:rsidR="00636792" w:rsidRPr="00636792" w:rsidRDefault="00636792" w:rsidP="00DF44C8">
      <w:pPr>
        <w:pStyle w:val="libNormal"/>
        <w:rPr>
          <w:lang w:bidi="fa-IR"/>
        </w:rPr>
      </w:pPr>
      <w:r w:rsidRPr="00636792">
        <w:rPr>
          <w:rtl/>
          <w:lang w:bidi="fa-IR"/>
        </w:rPr>
        <w:t>سپس به وليد گفت: برويم به مسجدالحرام و همان طور كه من به طور آشكار به جوار تو درآمدم، تو هم اعلان كه حق جوار خود را پس گرفته</w:t>
      </w:r>
      <w:r w:rsidR="004A59C6">
        <w:rPr>
          <w:rtl/>
          <w:lang w:bidi="fa-IR"/>
        </w:rPr>
        <w:t xml:space="preserve"> </w:t>
      </w:r>
      <w:r w:rsidRPr="00636792">
        <w:rPr>
          <w:rtl/>
          <w:lang w:bidi="fa-IR"/>
        </w:rPr>
        <w:t>ا</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هر دو وارد مسجد الحرام شدند و در آنجا وليد بن مغيره خطاب به سران قريش گفت: بدانيد كه اين عثمان بن مظعون حق جوار خود را به من برگردانده و پناهندگ</w:t>
      </w:r>
      <w:r w:rsidR="00C00901">
        <w:rPr>
          <w:rtl/>
          <w:lang w:bidi="fa-IR"/>
        </w:rPr>
        <w:t>ی</w:t>
      </w:r>
      <w:r w:rsidRPr="00636792">
        <w:rPr>
          <w:rtl/>
          <w:lang w:bidi="fa-IR"/>
        </w:rPr>
        <w:t xml:space="preserve"> خويش را پس گرفته است.</w:t>
      </w:r>
    </w:p>
    <w:p w:rsidR="00636792" w:rsidRPr="00636792" w:rsidRDefault="00636792" w:rsidP="00636792">
      <w:pPr>
        <w:pStyle w:val="libNormal"/>
        <w:rPr>
          <w:lang w:bidi="fa-IR"/>
        </w:rPr>
      </w:pPr>
      <w:r w:rsidRPr="00636792">
        <w:rPr>
          <w:rtl/>
          <w:lang w:bidi="fa-IR"/>
        </w:rPr>
        <w:t>عثمان بن مظعون هم گفت: وليد راست م</w:t>
      </w:r>
      <w:r w:rsidR="00C00901">
        <w:rPr>
          <w:rtl/>
          <w:lang w:bidi="fa-IR"/>
        </w:rPr>
        <w:t>ی</w:t>
      </w:r>
      <w:r w:rsidR="004A59C6">
        <w:rPr>
          <w:rtl/>
          <w:lang w:bidi="fa-IR"/>
        </w:rPr>
        <w:t xml:space="preserve"> </w:t>
      </w:r>
      <w:r w:rsidRPr="00636792">
        <w:rPr>
          <w:rtl/>
          <w:lang w:bidi="fa-IR"/>
        </w:rPr>
        <w:t>گويد. من او را در پناه دادن به خود با وفا و بزرگوار ديدم، ول</w:t>
      </w:r>
      <w:r w:rsidR="00C00901">
        <w:rPr>
          <w:rtl/>
          <w:lang w:bidi="fa-IR"/>
        </w:rPr>
        <w:t>ی</w:t>
      </w:r>
      <w:r w:rsidRPr="00636792">
        <w:rPr>
          <w:rtl/>
          <w:lang w:bidi="fa-IR"/>
        </w:rPr>
        <w:t xml:space="preserve"> نم</w:t>
      </w:r>
      <w:r w:rsidR="00C00901">
        <w:rPr>
          <w:rtl/>
          <w:lang w:bidi="fa-IR"/>
        </w:rPr>
        <w:t>ی</w:t>
      </w:r>
      <w:r w:rsidR="004A59C6">
        <w:rPr>
          <w:rtl/>
          <w:lang w:bidi="fa-IR"/>
        </w:rPr>
        <w:t xml:space="preserve"> </w:t>
      </w:r>
      <w:r w:rsidRPr="00636792">
        <w:rPr>
          <w:rtl/>
          <w:lang w:bidi="fa-IR"/>
        </w:rPr>
        <w:t>خواهم جز در پناه «الله٢ پتلع گيرم. بنابر اين حق جوار خود را به او مسترد داشتم.</w:t>
      </w:r>
    </w:p>
    <w:p w:rsidR="00DF44C8" w:rsidRDefault="00636792" w:rsidP="00636792">
      <w:pPr>
        <w:pStyle w:val="libNormal"/>
        <w:rPr>
          <w:rtl/>
          <w:lang w:bidi="fa-IR"/>
        </w:rPr>
      </w:pPr>
      <w:r w:rsidRPr="00636792">
        <w:rPr>
          <w:rtl/>
          <w:lang w:bidi="fa-IR"/>
        </w:rPr>
        <w:t>در اين هنگام لبيد بن ربيعه از شعرا</w:t>
      </w:r>
      <w:r w:rsidR="00C00901">
        <w:rPr>
          <w:rtl/>
          <w:lang w:bidi="fa-IR"/>
        </w:rPr>
        <w:t>ی</w:t>
      </w:r>
      <w:r w:rsidRPr="00636792">
        <w:rPr>
          <w:rtl/>
          <w:lang w:bidi="fa-IR"/>
        </w:rPr>
        <w:t xml:space="preserve"> نام</w:t>
      </w:r>
      <w:r w:rsidR="00C00901">
        <w:rPr>
          <w:rtl/>
          <w:lang w:bidi="fa-IR"/>
        </w:rPr>
        <w:t>ی</w:t>
      </w:r>
      <w:r w:rsidRPr="00636792">
        <w:rPr>
          <w:rtl/>
          <w:lang w:bidi="fa-IR"/>
        </w:rPr>
        <w:t xml:space="preserve"> جاهليت درميان جمع</w:t>
      </w:r>
      <w:r w:rsidR="00C00901">
        <w:rPr>
          <w:rtl/>
          <w:lang w:bidi="fa-IR"/>
        </w:rPr>
        <w:t>ی</w:t>
      </w:r>
      <w:r w:rsidRPr="00636792">
        <w:rPr>
          <w:rtl/>
          <w:lang w:bidi="fa-IR"/>
        </w:rPr>
        <w:t xml:space="preserve"> از قريش نشسته بود و برا</w:t>
      </w:r>
      <w:r w:rsidR="00C00901">
        <w:rPr>
          <w:rtl/>
          <w:lang w:bidi="fa-IR"/>
        </w:rPr>
        <w:t>ی</w:t>
      </w:r>
      <w:r w:rsidRPr="00636792">
        <w:rPr>
          <w:rtl/>
          <w:lang w:bidi="fa-IR"/>
        </w:rPr>
        <w:t xml:space="preserve"> آنها شعر م</w:t>
      </w:r>
      <w:r w:rsidR="00C00901">
        <w:rPr>
          <w:rtl/>
          <w:lang w:bidi="fa-IR"/>
        </w:rPr>
        <w:t>ی</w:t>
      </w:r>
      <w:r w:rsidR="004A59C6">
        <w:rPr>
          <w:rtl/>
          <w:lang w:bidi="fa-IR"/>
        </w:rPr>
        <w:t xml:space="preserve"> </w:t>
      </w:r>
      <w:r w:rsidRPr="00636792">
        <w:rPr>
          <w:rtl/>
          <w:lang w:bidi="fa-IR"/>
        </w:rPr>
        <w:t>خواند. عثمان بن مظعون هم آمد در جمع آنها نشست.</w:t>
      </w:r>
    </w:p>
    <w:p w:rsidR="00636792" w:rsidRPr="00636792" w:rsidRDefault="00636792" w:rsidP="00636792">
      <w:pPr>
        <w:pStyle w:val="libNormal"/>
        <w:rPr>
          <w:lang w:bidi="fa-IR"/>
        </w:rPr>
      </w:pPr>
      <w:r w:rsidRPr="00636792">
        <w:rPr>
          <w:rtl/>
          <w:lang w:bidi="fa-IR"/>
        </w:rPr>
        <w:lastRenderedPageBreak/>
        <w:t>لبيد مصرع</w:t>
      </w:r>
      <w:r w:rsidR="00C00901">
        <w:rPr>
          <w:rtl/>
          <w:lang w:bidi="fa-IR"/>
        </w:rPr>
        <w:t>ی</w:t>
      </w:r>
      <w:r w:rsidRPr="00636792">
        <w:rPr>
          <w:rtl/>
          <w:lang w:bidi="fa-IR"/>
        </w:rPr>
        <w:t xml:space="preserve"> از قصيده مشهور خود را بدين گونه خواند: «الا كل ش</w:t>
      </w:r>
      <w:r w:rsidR="00C00901">
        <w:rPr>
          <w:rtl/>
          <w:lang w:bidi="fa-IR"/>
        </w:rPr>
        <w:t>ی</w:t>
      </w:r>
      <w:r w:rsidRPr="00636792">
        <w:rPr>
          <w:rtl/>
          <w:lang w:bidi="fa-IR"/>
        </w:rPr>
        <w:t xml:space="preserve"> ما خلا الله باطل</w:t>
      </w:r>
      <w:r w:rsidR="004A59C6">
        <w:rPr>
          <w:rtl/>
          <w:lang w:bidi="fa-IR"/>
        </w:rPr>
        <w:t xml:space="preserve"> </w:t>
      </w:r>
      <w:r w:rsidRPr="00636792">
        <w:rPr>
          <w:rtl/>
          <w:lang w:bidi="fa-IR"/>
        </w:rPr>
        <w:t>». يعن</w:t>
      </w:r>
      <w:r w:rsidR="00C00901">
        <w:rPr>
          <w:rtl/>
          <w:lang w:bidi="fa-IR"/>
        </w:rPr>
        <w:t>ی</w:t>
      </w:r>
      <w:r w:rsidRPr="00636792">
        <w:rPr>
          <w:rtl/>
          <w:lang w:bidi="fa-IR"/>
        </w:rPr>
        <w:t>: آگاه باشيد كه هر چيز</w:t>
      </w:r>
      <w:r w:rsidR="00C00901">
        <w:rPr>
          <w:rtl/>
          <w:lang w:bidi="fa-IR"/>
        </w:rPr>
        <w:t>ی</w:t>
      </w:r>
      <w:r w:rsidRPr="00636792">
        <w:rPr>
          <w:rtl/>
          <w:lang w:bidi="fa-IR"/>
        </w:rPr>
        <w:t xml:space="preserve"> غير از خدا ب</w:t>
      </w:r>
      <w:r w:rsidR="00C00901">
        <w:rPr>
          <w:rtl/>
          <w:lang w:bidi="fa-IR"/>
        </w:rPr>
        <w:t>ی</w:t>
      </w:r>
      <w:r w:rsidR="004A59C6">
        <w:rPr>
          <w:rtl/>
          <w:lang w:bidi="fa-IR"/>
        </w:rPr>
        <w:t xml:space="preserve"> </w:t>
      </w:r>
      <w:r w:rsidRPr="00636792">
        <w:rPr>
          <w:rtl/>
          <w:lang w:bidi="fa-IR"/>
        </w:rPr>
        <w:t>پايه است.</w:t>
      </w:r>
    </w:p>
    <w:p w:rsidR="00636792" w:rsidRPr="00636792" w:rsidRDefault="00636792" w:rsidP="00DF44C8">
      <w:pPr>
        <w:pStyle w:val="libNormal"/>
        <w:rPr>
          <w:lang w:bidi="fa-IR"/>
        </w:rPr>
      </w:pPr>
      <w:r w:rsidRPr="00636792">
        <w:rPr>
          <w:rtl/>
          <w:lang w:bidi="fa-IR"/>
        </w:rPr>
        <w:t>عثمان بن مظعون كه ديد سخن</w:t>
      </w:r>
      <w:r w:rsidR="00C00901">
        <w:rPr>
          <w:rtl/>
          <w:lang w:bidi="fa-IR"/>
        </w:rPr>
        <w:t>ی</w:t>
      </w:r>
      <w:r w:rsidRPr="00636792">
        <w:rPr>
          <w:rtl/>
          <w:lang w:bidi="fa-IR"/>
        </w:rPr>
        <w:t xml:space="preserve"> موافق اعتقاد اسلام</w:t>
      </w:r>
      <w:r w:rsidR="00C00901">
        <w:rPr>
          <w:rtl/>
          <w:lang w:bidi="fa-IR"/>
        </w:rPr>
        <w:t>ی</w:t>
      </w:r>
      <w:r w:rsidRPr="00636792">
        <w:rPr>
          <w:rtl/>
          <w:lang w:bidi="fa-IR"/>
        </w:rPr>
        <w:t xml:space="preserve"> است گفت: راست گفت</w:t>
      </w:r>
      <w:r w:rsidR="00C00901">
        <w:rPr>
          <w:rtl/>
          <w:lang w:bidi="fa-IR"/>
        </w:rPr>
        <w:t>ی</w:t>
      </w:r>
      <w:r w:rsidRPr="00636792">
        <w:rPr>
          <w:rtl/>
          <w:lang w:bidi="fa-IR"/>
        </w:rPr>
        <w:t>. لبيد مصرع بعد را خواند: «</w:t>
      </w:r>
      <w:r w:rsidRPr="00DF44C8">
        <w:rPr>
          <w:rStyle w:val="libHadeesChar"/>
          <w:rtl/>
        </w:rPr>
        <w:t>و كل نعيم لا محالة زائل</w:t>
      </w:r>
      <w:r w:rsidRPr="00636792">
        <w:rPr>
          <w:rtl/>
          <w:lang w:bidi="fa-IR"/>
        </w:rPr>
        <w:t>». يعن</w:t>
      </w:r>
      <w:r w:rsidR="00C00901">
        <w:rPr>
          <w:rtl/>
          <w:lang w:bidi="fa-IR"/>
        </w:rPr>
        <w:t>ی</w:t>
      </w:r>
      <w:r w:rsidRPr="00636792">
        <w:rPr>
          <w:rtl/>
          <w:lang w:bidi="fa-IR"/>
        </w:rPr>
        <w:t>: و تمام نعمتها هم زوال پذير است. عثمان بن مظعون با همان لحن محكم گفت: اين را دروغ گفت</w:t>
      </w:r>
      <w:r w:rsidR="00C00901">
        <w:rPr>
          <w:rtl/>
          <w:lang w:bidi="fa-IR"/>
        </w:rPr>
        <w:t>ی</w:t>
      </w:r>
      <w:r w:rsidRPr="00636792">
        <w:rPr>
          <w:rtl/>
          <w:lang w:bidi="fa-IR"/>
        </w:rPr>
        <w:t>، زيرا نعمتها</w:t>
      </w:r>
      <w:r w:rsidR="00C00901">
        <w:rPr>
          <w:rtl/>
          <w:lang w:bidi="fa-IR"/>
        </w:rPr>
        <w:t>ی</w:t>
      </w:r>
      <w:r w:rsidRPr="00636792">
        <w:rPr>
          <w:rtl/>
          <w:lang w:bidi="fa-IR"/>
        </w:rPr>
        <w:t xml:space="preserve"> بهشت زوال پذير نيست.</w:t>
      </w:r>
    </w:p>
    <w:p w:rsidR="00636792" w:rsidRPr="00636792" w:rsidRDefault="00636792" w:rsidP="00636792">
      <w:pPr>
        <w:pStyle w:val="libNormal"/>
        <w:rPr>
          <w:lang w:bidi="fa-IR"/>
        </w:rPr>
      </w:pPr>
      <w:r w:rsidRPr="00636792">
        <w:rPr>
          <w:rtl/>
          <w:lang w:bidi="fa-IR"/>
        </w:rPr>
        <w:t>لبيد بن ربيعه برآشفت و گفت: ا</w:t>
      </w:r>
      <w:r w:rsidR="00C00901">
        <w:rPr>
          <w:rtl/>
          <w:lang w:bidi="fa-IR"/>
        </w:rPr>
        <w:t>ی</w:t>
      </w:r>
      <w:r w:rsidRPr="00636792">
        <w:rPr>
          <w:rtl/>
          <w:lang w:bidi="fa-IR"/>
        </w:rPr>
        <w:t xml:space="preserve"> جماعت قريش! به خدا تا حال سابقه نداشته كس</w:t>
      </w:r>
      <w:r w:rsidR="00C00901">
        <w:rPr>
          <w:rtl/>
          <w:lang w:bidi="fa-IR"/>
        </w:rPr>
        <w:t>ی</w:t>
      </w:r>
      <w:r w:rsidRPr="00636792">
        <w:rPr>
          <w:rtl/>
          <w:lang w:bidi="fa-IR"/>
        </w:rPr>
        <w:t xml:space="preserve"> از مجلسيان شما مدم آزار باشد. از ك</w:t>
      </w:r>
      <w:r w:rsidR="00C00901">
        <w:rPr>
          <w:rtl/>
          <w:lang w:bidi="fa-IR"/>
        </w:rPr>
        <w:t>ی</w:t>
      </w:r>
      <w:r w:rsidRPr="00636792">
        <w:rPr>
          <w:rtl/>
          <w:lang w:bidi="fa-IR"/>
        </w:rPr>
        <w:t xml:space="preserve"> اين وضع در ميان شما پديد آمده است؟</w:t>
      </w:r>
    </w:p>
    <w:p w:rsidR="00636792" w:rsidRPr="00636792" w:rsidRDefault="00636792" w:rsidP="00636792">
      <w:pPr>
        <w:pStyle w:val="libNormal"/>
        <w:rPr>
          <w:lang w:bidi="fa-IR"/>
        </w:rPr>
      </w:pPr>
      <w:r w:rsidRPr="00636792">
        <w:rPr>
          <w:rtl/>
          <w:lang w:bidi="fa-IR"/>
        </w:rPr>
        <w:t>يك</w:t>
      </w:r>
      <w:r w:rsidR="00C00901">
        <w:rPr>
          <w:rtl/>
          <w:lang w:bidi="fa-IR"/>
        </w:rPr>
        <w:t>ی</w:t>
      </w:r>
      <w:r w:rsidRPr="00636792">
        <w:rPr>
          <w:rtl/>
          <w:lang w:bidi="fa-IR"/>
        </w:rPr>
        <w:t xml:space="preserve"> از حضار گفت: اين مرد ابله با ابلهان ديگر دين ما را رها كرده</w:t>
      </w:r>
      <w:r w:rsidR="004A59C6">
        <w:rPr>
          <w:rtl/>
          <w:lang w:bidi="fa-IR"/>
        </w:rPr>
        <w:t xml:space="preserve"> </w:t>
      </w:r>
      <w:r w:rsidRPr="00636792">
        <w:rPr>
          <w:rtl/>
          <w:lang w:bidi="fa-IR"/>
        </w:rPr>
        <w:t>اند، از گفته او ناراحت مباش. عثمان بن مظعون هم جواب او را به سخت</w:t>
      </w:r>
      <w:r w:rsidR="00C00901">
        <w:rPr>
          <w:rtl/>
          <w:lang w:bidi="fa-IR"/>
        </w:rPr>
        <w:t>ی</w:t>
      </w:r>
      <w:r w:rsidRPr="00636792">
        <w:rPr>
          <w:rtl/>
          <w:lang w:bidi="fa-IR"/>
        </w:rPr>
        <w:t xml:space="preserve"> داد تا جائ</w:t>
      </w:r>
      <w:r w:rsidR="00C00901">
        <w:rPr>
          <w:rtl/>
          <w:lang w:bidi="fa-IR"/>
        </w:rPr>
        <w:t>ی</w:t>
      </w:r>
      <w:r w:rsidRPr="00636792">
        <w:rPr>
          <w:rtl/>
          <w:lang w:bidi="fa-IR"/>
        </w:rPr>
        <w:t xml:space="preserve"> كه با هم درگير شدند. مرد مزبور مشت محكم</w:t>
      </w:r>
      <w:r w:rsidR="00C00901">
        <w:rPr>
          <w:rtl/>
          <w:lang w:bidi="fa-IR"/>
        </w:rPr>
        <w:t>ی</w:t>
      </w:r>
      <w:r w:rsidRPr="00636792">
        <w:rPr>
          <w:rtl/>
          <w:lang w:bidi="fa-IR"/>
        </w:rPr>
        <w:t xml:space="preserve"> به چشم عثمان بن مظعون زد و آن را كبود ساخت.</w:t>
      </w:r>
    </w:p>
    <w:p w:rsidR="00636792" w:rsidRPr="00636792" w:rsidRDefault="00636792" w:rsidP="00636792">
      <w:pPr>
        <w:pStyle w:val="libNormal"/>
        <w:rPr>
          <w:lang w:bidi="fa-IR"/>
        </w:rPr>
      </w:pPr>
      <w:r w:rsidRPr="00636792">
        <w:rPr>
          <w:rtl/>
          <w:lang w:bidi="fa-IR"/>
        </w:rPr>
        <w:t>در اين وقت وليد بن مغيره كه در جائ</w:t>
      </w:r>
      <w:r w:rsidR="00C00901">
        <w:rPr>
          <w:rtl/>
          <w:lang w:bidi="fa-IR"/>
        </w:rPr>
        <w:t>ی</w:t>
      </w:r>
      <w:r w:rsidRPr="00636792">
        <w:rPr>
          <w:rtl/>
          <w:lang w:bidi="fa-IR"/>
        </w:rPr>
        <w:t xml:space="preserve"> نزديك نشسته بود و اين منظره را م</w:t>
      </w:r>
      <w:r w:rsidR="00C00901">
        <w:rPr>
          <w:rtl/>
          <w:lang w:bidi="fa-IR"/>
        </w:rPr>
        <w:t>ی</w:t>
      </w:r>
      <w:r w:rsidR="004A59C6">
        <w:rPr>
          <w:rtl/>
          <w:lang w:bidi="fa-IR"/>
        </w:rPr>
        <w:t xml:space="preserve"> </w:t>
      </w:r>
      <w:r w:rsidRPr="00636792">
        <w:rPr>
          <w:rtl/>
          <w:lang w:bidi="fa-IR"/>
        </w:rPr>
        <w:t>ديد رو به عثمان بن مظعون كرد و گفت: برادر زاده</w:t>
      </w:r>
      <w:r w:rsidR="006C5FA6">
        <w:rPr>
          <w:rtl/>
          <w:lang w:bidi="fa-IR"/>
        </w:rPr>
        <w:t>(</w:t>
      </w:r>
      <w:r w:rsidRPr="00636792">
        <w:rPr>
          <w:rtl/>
          <w:lang w:bidi="fa-IR"/>
        </w:rPr>
        <w:t>تعبير عاطف</w:t>
      </w:r>
      <w:r w:rsidR="00C00901">
        <w:rPr>
          <w:rtl/>
          <w:lang w:bidi="fa-IR"/>
        </w:rPr>
        <w:t>ی</w:t>
      </w:r>
      <w:r w:rsidRPr="00636792">
        <w:rPr>
          <w:rtl/>
          <w:lang w:bidi="fa-IR"/>
        </w:rPr>
        <w:t xml:space="preserve"> اعراب بوده است.) اگر در پناه من بود</w:t>
      </w:r>
      <w:r w:rsidR="00C00901">
        <w:rPr>
          <w:rtl/>
          <w:lang w:bidi="fa-IR"/>
        </w:rPr>
        <w:t>ی</w:t>
      </w:r>
      <w:r w:rsidRPr="00636792">
        <w:rPr>
          <w:rtl/>
          <w:lang w:bidi="fa-IR"/>
        </w:rPr>
        <w:t xml:space="preserve"> چشمت چنين روز</w:t>
      </w:r>
      <w:r w:rsidR="00C00901">
        <w:rPr>
          <w:rtl/>
          <w:lang w:bidi="fa-IR"/>
        </w:rPr>
        <w:t>ی</w:t>
      </w:r>
      <w:r w:rsidRPr="00636792">
        <w:rPr>
          <w:rtl/>
          <w:lang w:bidi="fa-IR"/>
        </w:rPr>
        <w:t xml:space="preserve"> را نم</w:t>
      </w:r>
      <w:r w:rsidR="00C00901">
        <w:rPr>
          <w:rtl/>
          <w:lang w:bidi="fa-IR"/>
        </w:rPr>
        <w:t>ی</w:t>
      </w:r>
      <w:r w:rsidR="004A59C6">
        <w:rPr>
          <w:rtl/>
          <w:lang w:bidi="fa-IR"/>
        </w:rPr>
        <w:t xml:space="preserve"> </w:t>
      </w:r>
      <w:r w:rsidRPr="00636792">
        <w:rPr>
          <w:rtl/>
          <w:lang w:bidi="fa-IR"/>
        </w:rPr>
        <w:t>ديد. عثمان بن مظعون گفت: به خدا چشم ديگرم كه سالم مانده در راه خدا نياز به چنين صدمه</w:t>
      </w:r>
      <w:r w:rsidR="004A59C6">
        <w:rPr>
          <w:rtl/>
          <w:lang w:bidi="fa-IR"/>
        </w:rPr>
        <w:t xml:space="preserve"> </w:t>
      </w:r>
      <w:r w:rsidRPr="00636792">
        <w:rPr>
          <w:rtl/>
          <w:lang w:bidi="fa-IR"/>
        </w:rPr>
        <w:t>ا</w:t>
      </w:r>
      <w:r w:rsidR="00C00901">
        <w:rPr>
          <w:rtl/>
          <w:lang w:bidi="fa-IR"/>
        </w:rPr>
        <w:t>ی</w:t>
      </w:r>
      <w:r w:rsidRPr="00636792">
        <w:rPr>
          <w:rtl/>
          <w:lang w:bidi="fa-IR"/>
        </w:rPr>
        <w:t xml:space="preserve"> هم دراد. من در جوار بزرگترين و نيرومندتر از تو هستيم.</w:t>
      </w:r>
    </w:p>
    <w:p w:rsidR="00DF44C8" w:rsidRDefault="00636792" w:rsidP="00636792">
      <w:pPr>
        <w:pStyle w:val="libNormal"/>
        <w:rPr>
          <w:rtl/>
          <w:lang w:bidi="fa-IR"/>
        </w:rPr>
      </w:pPr>
      <w:r w:rsidRPr="00636792">
        <w:rPr>
          <w:rtl/>
          <w:lang w:bidi="fa-IR"/>
        </w:rPr>
        <w:t>وليد بن مغيره گفت: اگر بخواه</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توان</w:t>
      </w:r>
      <w:r w:rsidR="00C00901">
        <w:rPr>
          <w:rtl/>
          <w:lang w:bidi="fa-IR"/>
        </w:rPr>
        <w:t>ی</w:t>
      </w:r>
      <w:r w:rsidRPr="00636792">
        <w:rPr>
          <w:rtl/>
          <w:lang w:bidi="fa-IR"/>
        </w:rPr>
        <w:t xml:space="preserve"> به حق جوار خود برگرد</w:t>
      </w:r>
      <w:r w:rsidR="00C00901">
        <w:rPr>
          <w:rtl/>
          <w:lang w:bidi="fa-IR"/>
        </w:rPr>
        <w:t>ی</w:t>
      </w:r>
      <w:r w:rsidRPr="00636792">
        <w:rPr>
          <w:rtl/>
          <w:lang w:bidi="fa-IR"/>
        </w:rPr>
        <w:t>، ول</w:t>
      </w:r>
      <w:r w:rsidR="00C00901">
        <w:rPr>
          <w:rtl/>
          <w:lang w:bidi="fa-IR"/>
        </w:rPr>
        <w:t>ی</w:t>
      </w:r>
      <w:r w:rsidRPr="00636792">
        <w:rPr>
          <w:rtl/>
          <w:lang w:bidi="fa-IR"/>
        </w:rPr>
        <w:t xml:space="preserve"> عثمان بن مظعون گفت: نه،نم</w:t>
      </w:r>
      <w:r w:rsidR="00C00901">
        <w:rPr>
          <w:rtl/>
          <w:lang w:bidi="fa-IR"/>
        </w:rPr>
        <w:t>ی</w:t>
      </w:r>
      <w:r w:rsidR="004A59C6">
        <w:rPr>
          <w:rtl/>
          <w:lang w:bidi="fa-IR"/>
        </w:rPr>
        <w:t xml:space="preserve"> </w:t>
      </w:r>
      <w:r w:rsidRPr="00636792">
        <w:rPr>
          <w:rtl/>
          <w:lang w:bidi="fa-IR"/>
        </w:rPr>
        <w:t>خواهم، و بر نم</w:t>
      </w:r>
      <w:r w:rsidR="00C00901">
        <w:rPr>
          <w:rtl/>
          <w:lang w:bidi="fa-IR"/>
        </w:rPr>
        <w:t>ی</w:t>
      </w:r>
      <w:r w:rsidR="004A59C6">
        <w:rPr>
          <w:rtl/>
          <w:lang w:bidi="fa-IR"/>
        </w:rPr>
        <w:t xml:space="preserve"> </w:t>
      </w:r>
      <w:r w:rsidRPr="00636792">
        <w:rPr>
          <w:rtl/>
          <w:lang w:bidi="fa-IR"/>
        </w:rPr>
        <w:t>گردم!</w:t>
      </w:r>
      <w:r w:rsidR="00DF44C8">
        <w:rPr>
          <w:rFonts w:hint="cs"/>
          <w:rtl/>
          <w:lang w:bidi="fa-IR"/>
        </w:rPr>
        <w:t xml:space="preserve"> </w:t>
      </w:r>
      <w:r w:rsidRPr="00636792">
        <w:rPr>
          <w:rtl/>
          <w:lang w:bidi="fa-IR"/>
        </w:rPr>
        <w:t>(سيره ابن هشام - جلد ١ ص ٢٤٥ تا ٢٤٨)</w:t>
      </w:r>
    </w:p>
    <w:p w:rsidR="00636792" w:rsidRPr="00636792" w:rsidRDefault="00DF44C8" w:rsidP="00636792">
      <w:pPr>
        <w:pStyle w:val="libNormal"/>
        <w:rPr>
          <w:lang w:bidi="fa-IR"/>
        </w:rPr>
      </w:pPr>
      <w:r>
        <w:rPr>
          <w:rtl/>
          <w:lang w:bidi="fa-IR"/>
        </w:rPr>
        <w:br w:type="page"/>
      </w:r>
    </w:p>
    <w:p w:rsidR="00636792" w:rsidRDefault="00636792" w:rsidP="00DF44C8">
      <w:pPr>
        <w:pStyle w:val="Heading2"/>
        <w:rPr>
          <w:rtl/>
          <w:lang w:bidi="fa-IR"/>
        </w:rPr>
      </w:pPr>
      <w:bookmarkStart w:id="76" w:name="_Toc488051627"/>
      <w:r w:rsidRPr="00636792">
        <w:rPr>
          <w:rtl/>
          <w:lang w:bidi="fa-IR"/>
        </w:rPr>
        <w:t>مسلمان شدن هيات اعزام</w:t>
      </w:r>
      <w:r w:rsidR="00C00901">
        <w:rPr>
          <w:rtl/>
          <w:lang w:bidi="fa-IR"/>
        </w:rPr>
        <w:t>ی</w:t>
      </w:r>
      <w:r w:rsidRPr="00636792">
        <w:rPr>
          <w:rtl/>
          <w:lang w:bidi="fa-IR"/>
        </w:rPr>
        <w:t xml:space="preserve"> نصار</w:t>
      </w:r>
      <w:r w:rsidR="00C00901">
        <w:rPr>
          <w:rtl/>
          <w:lang w:bidi="fa-IR"/>
        </w:rPr>
        <w:t>ی</w:t>
      </w:r>
      <w:r w:rsidRPr="00636792">
        <w:rPr>
          <w:rtl/>
          <w:lang w:bidi="fa-IR"/>
        </w:rPr>
        <w:t xml:space="preserve"> حبشه</w:t>
      </w:r>
      <w:bookmarkEnd w:id="76"/>
    </w:p>
    <w:p w:rsidR="00636792" w:rsidRPr="00636792" w:rsidRDefault="00636792" w:rsidP="00636792">
      <w:pPr>
        <w:pStyle w:val="libNormal"/>
        <w:rPr>
          <w:lang w:bidi="fa-IR"/>
        </w:rPr>
      </w:pPr>
      <w:r w:rsidRPr="00636792">
        <w:rPr>
          <w:rtl/>
          <w:lang w:bidi="fa-IR"/>
        </w:rPr>
        <w:t>پس از آن كه اخبار ظهور پيغمبر به حبشه رسيد، بيست نفر از علما و بزرگان نصارا از حبشه آمدند و در مكه به حضور پيغمبر كه در مسجد الحرام نشسته بود رسيد. آنها با پيغمبر درباره اسلام به گفتگو پرداختند، و سؤالات</w:t>
      </w:r>
      <w:r w:rsidR="00C00901">
        <w:rPr>
          <w:rtl/>
          <w:lang w:bidi="fa-IR"/>
        </w:rPr>
        <w:t>ی</w:t>
      </w:r>
      <w:r w:rsidRPr="00636792">
        <w:rPr>
          <w:rtl/>
          <w:lang w:bidi="fa-IR"/>
        </w:rPr>
        <w:t xml:space="preserve"> از حضرت نمودند.</w:t>
      </w:r>
    </w:p>
    <w:p w:rsidR="00636792" w:rsidRPr="00636792" w:rsidRDefault="00636792" w:rsidP="00636792">
      <w:pPr>
        <w:pStyle w:val="libNormal"/>
        <w:rPr>
          <w:lang w:bidi="fa-IR"/>
        </w:rPr>
      </w:pPr>
      <w:r w:rsidRPr="00636792">
        <w:rPr>
          <w:rtl/>
          <w:lang w:bidi="fa-IR"/>
        </w:rPr>
        <w:t>در آن هنگام جمع</w:t>
      </w:r>
      <w:r w:rsidR="00C00901">
        <w:rPr>
          <w:rtl/>
          <w:lang w:bidi="fa-IR"/>
        </w:rPr>
        <w:t>ی</w:t>
      </w:r>
      <w:r w:rsidRPr="00636792">
        <w:rPr>
          <w:rtl/>
          <w:lang w:bidi="fa-IR"/>
        </w:rPr>
        <w:t xml:space="preserve"> از سران قريش در اطراف كعبه حلقه زده بودند، و به آنها م</w:t>
      </w:r>
      <w:r w:rsidR="00C00901">
        <w:rPr>
          <w:rtl/>
          <w:lang w:bidi="fa-IR"/>
        </w:rPr>
        <w:t>ی</w:t>
      </w:r>
      <w:r w:rsidR="004A59C6">
        <w:rPr>
          <w:rtl/>
          <w:lang w:bidi="fa-IR"/>
        </w:rPr>
        <w:t xml:space="preserve"> </w:t>
      </w:r>
      <w:r w:rsidRPr="00636792">
        <w:rPr>
          <w:rtl/>
          <w:lang w:bidi="fa-IR"/>
        </w:rPr>
        <w:t>نگريستند. پس از آن كه بزرگان نصارا مذاكره خود را با پيغمبر به انجام رساندند، و هر سؤال</w:t>
      </w:r>
      <w:r w:rsidR="00C00901">
        <w:rPr>
          <w:rtl/>
          <w:lang w:bidi="fa-IR"/>
        </w:rPr>
        <w:t>ی</w:t>
      </w:r>
      <w:r w:rsidRPr="00636792">
        <w:rPr>
          <w:rtl/>
          <w:lang w:bidi="fa-IR"/>
        </w:rPr>
        <w:t xml:space="preserve"> داشتند از آن حضرت نمودند، پيغمبر آنها را دعوت به اسلام و پرستش خدا</w:t>
      </w:r>
      <w:r w:rsidR="00C00901">
        <w:rPr>
          <w:rtl/>
          <w:lang w:bidi="fa-IR"/>
        </w:rPr>
        <w:t>ی</w:t>
      </w:r>
      <w:r w:rsidRPr="00636792">
        <w:rPr>
          <w:rtl/>
          <w:lang w:bidi="fa-IR"/>
        </w:rPr>
        <w:t xml:space="preserve"> يكتا فرمود و آيات</w:t>
      </w:r>
      <w:r w:rsidR="00C00901">
        <w:rPr>
          <w:rtl/>
          <w:lang w:bidi="fa-IR"/>
        </w:rPr>
        <w:t>ی</w:t>
      </w:r>
      <w:r w:rsidRPr="00636792">
        <w:rPr>
          <w:rtl/>
          <w:lang w:bidi="fa-IR"/>
        </w:rPr>
        <w:t xml:space="preserve"> از قرآن را بر آنان قرائت نمود.</w:t>
      </w:r>
    </w:p>
    <w:p w:rsidR="00636792" w:rsidRPr="00636792" w:rsidRDefault="00636792" w:rsidP="00636792">
      <w:pPr>
        <w:pStyle w:val="libNormal"/>
        <w:rPr>
          <w:lang w:bidi="fa-IR"/>
        </w:rPr>
      </w:pPr>
      <w:r w:rsidRPr="00636792">
        <w:rPr>
          <w:rtl/>
          <w:lang w:bidi="fa-IR"/>
        </w:rPr>
        <w:t>همين كه بزرگان نصارا قرآن</w:t>
      </w:r>
      <w:r w:rsidR="00C00901">
        <w:rPr>
          <w:rtl/>
          <w:lang w:bidi="fa-IR"/>
        </w:rPr>
        <w:t>ی</w:t>
      </w:r>
      <w:r w:rsidRPr="00636792">
        <w:rPr>
          <w:rtl/>
          <w:lang w:bidi="fa-IR"/>
        </w:rPr>
        <w:t xml:space="preserve"> را شنيدند سخت تحت تاثير قرار گرفتند، و ديگانشان پر از اشك شد. به دنبال آن همگ</w:t>
      </w:r>
      <w:r w:rsidR="00C00901">
        <w:rPr>
          <w:rtl/>
          <w:lang w:bidi="fa-IR"/>
        </w:rPr>
        <w:t>ی</w:t>
      </w:r>
      <w:r w:rsidRPr="00636792">
        <w:rPr>
          <w:rtl/>
          <w:lang w:bidi="fa-IR"/>
        </w:rPr>
        <w:t xml:space="preserve"> دعوت پيغمبر را پذيرفتند و ايمان آوردند،و حضرت را به عنوان پيغمبر خاتم تصديق نمودند، و يقين كردند كه او همان پيغمبر</w:t>
      </w:r>
      <w:r w:rsidR="00C00901">
        <w:rPr>
          <w:rtl/>
          <w:lang w:bidi="fa-IR"/>
        </w:rPr>
        <w:t>ی</w:t>
      </w:r>
      <w:r w:rsidRPr="00636792">
        <w:rPr>
          <w:rtl/>
          <w:lang w:bidi="fa-IR"/>
        </w:rPr>
        <w:t xml:space="preserve"> است كه وصف او در كتاب آسمان</w:t>
      </w:r>
      <w:r w:rsidR="00C00901">
        <w:rPr>
          <w:rtl/>
          <w:lang w:bidi="fa-IR"/>
        </w:rPr>
        <w:t>ی</w:t>
      </w:r>
      <w:r w:rsidRPr="00636792">
        <w:rPr>
          <w:rtl/>
          <w:lang w:bidi="fa-IR"/>
        </w:rPr>
        <w:t xml:space="preserve"> آنها (انجيل) آمده است.</w:t>
      </w:r>
    </w:p>
    <w:p w:rsidR="00636792" w:rsidRPr="00636792" w:rsidRDefault="00636792" w:rsidP="00636792">
      <w:pPr>
        <w:pStyle w:val="libNormal"/>
        <w:rPr>
          <w:lang w:bidi="fa-IR"/>
        </w:rPr>
      </w:pPr>
      <w:r w:rsidRPr="00636792">
        <w:rPr>
          <w:rtl/>
          <w:lang w:bidi="fa-IR"/>
        </w:rPr>
        <w:t>هنگام</w:t>
      </w:r>
      <w:r w:rsidR="00C00901">
        <w:rPr>
          <w:rtl/>
          <w:lang w:bidi="fa-IR"/>
        </w:rPr>
        <w:t>ی</w:t>
      </w:r>
      <w:r w:rsidRPr="00636792">
        <w:rPr>
          <w:rtl/>
          <w:lang w:bidi="fa-IR"/>
        </w:rPr>
        <w:t xml:space="preserve"> كه برخاستند تا از مسجد الحرام خارج شوند، ابوجهل با جمع</w:t>
      </w:r>
      <w:r w:rsidR="00C00901">
        <w:rPr>
          <w:rtl/>
          <w:lang w:bidi="fa-IR"/>
        </w:rPr>
        <w:t>ی</w:t>
      </w:r>
      <w:r w:rsidRPr="00636792">
        <w:rPr>
          <w:rtl/>
          <w:lang w:bidi="fa-IR"/>
        </w:rPr>
        <w:t xml:space="preserve"> از سران قريش پيش آمدند و آنها را سرزنش و گفتند:</w:t>
      </w:r>
    </w:p>
    <w:p w:rsidR="00636792" w:rsidRPr="00636792" w:rsidRDefault="00636792" w:rsidP="00636792">
      <w:pPr>
        <w:pStyle w:val="libNormal"/>
        <w:rPr>
          <w:lang w:bidi="fa-IR"/>
        </w:rPr>
      </w:pPr>
      <w:r w:rsidRPr="00636792">
        <w:rPr>
          <w:rtl/>
          <w:lang w:bidi="fa-IR"/>
        </w:rPr>
        <w:t>شما به عنوان هيات</w:t>
      </w:r>
      <w:r w:rsidR="00C00901">
        <w:rPr>
          <w:rtl/>
          <w:lang w:bidi="fa-IR"/>
        </w:rPr>
        <w:t>ی</w:t>
      </w:r>
      <w:r w:rsidRPr="00636792">
        <w:rPr>
          <w:rtl/>
          <w:lang w:bidi="fa-IR"/>
        </w:rPr>
        <w:t xml:space="preserve"> از جانب نصارا</w:t>
      </w:r>
      <w:r w:rsidR="00C00901">
        <w:rPr>
          <w:rtl/>
          <w:lang w:bidi="fa-IR"/>
        </w:rPr>
        <w:t>ی</w:t>
      </w:r>
      <w:r w:rsidRPr="00636792">
        <w:rPr>
          <w:rtl/>
          <w:lang w:bidi="fa-IR"/>
        </w:rPr>
        <w:t xml:space="preserve"> حبشه آمده بوديد تا درباره اين مرد تحقيق نموده و گزارش</w:t>
      </w:r>
      <w:r w:rsidR="00C00901">
        <w:rPr>
          <w:rtl/>
          <w:lang w:bidi="fa-IR"/>
        </w:rPr>
        <w:t>ی</w:t>
      </w:r>
      <w:r w:rsidRPr="00636792">
        <w:rPr>
          <w:rtl/>
          <w:lang w:bidi="fa-IR"/>
        </w:rPr>
        <w:t xml:space="preserve"> تهيه كرده و برا</w:t>
      </w:r>
      <w:r w:rsidR="00C00901">
        <w:rPr>
          <w:rtl/>
          <w:lang w:bidi="fa-IR"/>
        </w:rPr>
        <w:t>ی</w:t>
      </w:r>
      <w:r w:rsidRPr="00636792">
        <w:rPr>
          <w:rtl/>
          <w:lang w:bidi="fa-IR"/>
        </w:rPr>
        <w:t xml:space="preserve"> آنها ببريد، ول</w:t>
      </w:r>
      <w:r w:rsidR="00C00901">
        <w:rPr>
          <w:rtl/>
          <w:lang w:bidi="fa-IR"/>
        </w:rPr>
        <w:t>ی</w:t>
      </w:r>
      <w:r w:rsidRPr="00636792">
        <w:rPr>
          <w:rtl/>
          <w:lang w:bidi="fa-IR"/>
        </w:rPr>
        <w:t xml:space="preserve"> در حضور محمد دين خود را ترك گفتيد و آنچه را او گفت تصديق كرديد؟ ما نادانتر از شما را سراغ نداريم!</w:t>
      </w:r>
    </w:p>
    <w:p w:rsidR="00DF44C8" w:rsidRDefault="00636792" w:rsidP="00636792">
      <w:pPr>
        <w:pStyle w:val="libNormal"/>
        <w:rPr>
          <w:rtl/>
          <w:lang w:bidi="fa-IR"/>
        </w:rPr>
      </w:pPr>
      <w:r w:rsidRPr="00636792">
        <w:rPr>
          <w:rtl/>
          <w:lang w:bidi="fa-IR"/>
        </w:rPr>
        <w:t>هيات نصارا پاسخ ابوجهل و همراهان او را به نرم</w:t>
      </w:r>
      <w:r w:rsidR="00C00901">
        <w:rPr>
          <w:rtl/>
          <w:lang w:bidi="fa-IR"/>
        </w:rPr>
        <w:t>ی</w:t>
      </w:r>
      <w:r w:rsidRPr="00636792">
        <w:rPr>
          <w:rtl/>
          <w:lang w:bidi="fa-IR"/>
        </w:rPr>
        <w:t xml:space="preserve"> دادند و گفتند ما تكليف خود را م</w:t>
      </w:r>
      <w:r w:rsidR="00C00901">
        <w:rPr>
          <w:rtl/>
          <w:lang w:bidi="fa-IR"/>
        </w:rPr>
        <w:t>ی</w:t>
      </w:r>
      <w:r w:rsidR="004A59C6">
        <w:rPr>
          <w:rtl/>
          <w:lang w:bidi="fa-IR"/>
        </w:rPr>
        <w:t xml:space="preserve"> </w:t>
      </w:r>
      <w:r w:rsidRPr="00636792">
        <w:rPr>
          <w:rtl/>
          <w:lang w:bidi="fa-IR"/>
        </w:rPr>
        <w:t>دانيم و شما را هم م</w:t>
      </w:r>
      <w:r w:rsidR="00C00901">
        <w:rPr>
          <w:rtl/>
          <w:lang w:bidi="fa-IR"/>
        </w:rPr>
        <w:t>ی</w:t>
      </w:r>
      <w:r w:rsidR="004A59C6">
        <w:rPr>
          <w:rtl/>
          <w:lang w:bidi="fa-IR"/>
        </w:rPr>
        <w:t xml:space="preserve"> </w:t>
      </w:r>
      <w:r w:rsidRPr="00636792">
        <w:rPr>
          <w:rtl/>
          <w:lang w:bidi="fa-IR"/>
        </w:rPr>
        <w:t>شناسيم. ما به دنبال گمشده خود هستيم و شما نيز براعتقاد خويش دل بسته</w:t>
      </w:r>
      <w:r w:rsidR="004A59C6">
        <w:rPr>
          <w:rtl/>
          <w:lang w:bidi="fa-IR"/>
        </w:rPr>
        <w:t xml:space="preserve"> </w:t>
      </w:r>
      <w:r w:rsidRPr="00636792">
        <w:rPr>
          <w:rtl/>
          <w:lang w:bidi="fa-IR"/>
        </w:rPr>
        <w:t>ايد. ما جز نيك بخت</w:t>
      </w:r>
      <w:r w:rsidR="00C00901">
        <w:rPr>
          <w:rtl/>
          <w:lang w:bidi="fa-IR"/>
        </w:rPr>
        <w:t>ی</w:t>
      </w:r>
      <w:r w:rsidRPr="00636792">
        <w:rPr>
          <w:rtl/>
          <w:lang w:bidi="fa-IR"/>
        </w:rPr>
        <w:t xml:space="preserve"> برا</w:t>
      </w:r>
      <w:r w:rsidR="00C00901">
        <w:rPr>
          <w:rtl/>
          <w:lang w:bidi="fa-IR"/>
        </w:rPr>
        <w:t>ی</w:t>
      </w:r>
      <w:r w:rsidRPr="00636792">
        <w:rPr>
          <w:rtl/>
          <w:lang w:bidi="fa-IR"/>
        </w:rPr>
        <w:t xml:space="preserve"> خود چيز</w:t>
      </w:r>
      <w:r w:rsidR="00C00901">
        <w:rPr>
          <w:rtl/>
          <w:lang w:bidi="fa-IR"/>
        </w:rPr>
        <w:t>ی</w:t>
      </w:r>
      <w:r w:rsidRPr="00636792">
        <w:rPr>
          <w:rtl/>
          <w:lang w:bidi="fa-IR"/>
        </w:rPr>
        <w:t xml:space="preserve"> نم</w:t>
      </w:r>
      <w:r w:rsidR="00C00901">
        <w:rPr>
          <w:rtl/>
          <w:lang w:bidi="fa-IR"/>
        </w:rPr>
        <w:t>ی</w:t>
      </w:r>
      <w:r w:rsidRPr="00636792">
        <w:rPr>
          <w:rtl/>
          <w:lang w:bidi="fa-IR"/>
        </w:rPr>
        <w:t xml:space="preserve"> خواهيم.</w:t>
      </w:r>
      <w:r w:rsidR="006C5FA6">
        <w:rPr>
          <w:rtl/>
          <w:lang w:bidi="fa-IR"/>
        </w:rPr>
        <w:t>(</w:t>
      </w:r>
      <w:r w:rsidRPr="00636792">
        <w:rPr>
          <w:rtl/>
          <w:lang w:bidi="fa-IR"/>
        </w:rPr>
        <w:t>سيره ابن هشام - جلد ١ ص ٢٦٣)</w:t>
      </w:r>
    </w:p>
    <w:p w:rsidR="00636792" w:rsidRPr="00636792" w:rsidRDefault="00DF44C8" w:rsidP="00636792">
      <w:pPr>
        <w:pStyle w:val="libNormal"/>
        <w:rPr>
          <w:lang w:bidi="fa-IR"/>
        </w:rPr>
      </w:pPr>
      <w:r>
        <w:rPr>
          <w:rtl/>
          <w:lang w:bidi="fa-IR"/>
        </w:rPr>
        <w:br w:type="page"/>
      </w:r>
    </w:p>
    <w:p w:rsidR="00636792" w:rsidRDefault="00636792" w:rsidP="00DF44C8">
      <w:pPr>
        <w:pStyle w:val="Heading2"/>
        <w:rPr>
          <w:rtl/>
          <w:lang w:bidi="fa-IR"/>
        </w:rPr>
      </w:pPr>
      <w:bookmarkStart w:id="77" w:name="_Toc488051628"/>
      <w:r w:rsidRPr="00636792">
        <w:rPr>
          <w:rtl/>
          <w:lang w:bidi="fa-IR"/>
        </w:rPr>
        <w:t>گرايش حمزه عمو</w:t>
      </w:r>
      <w:r w:rsidR="00C00901">
        <w:rPr>
          <w:rtl/>
          <w:lang w:bidi="fa-IR"/>
        </w:rPr>
        <w:t>ی</w:t>
      </w:r>
      <w:r w:rsidRPr="00636792">
        <w:rPr>
          <w:rtl/>
          <w:lang w:bidi="fa-IR"/>
        </w:rPr>
        <w:t xml:space="preserve"> پيغمبر به اسلام</w:t>
      </w:r>
      <w:bookmarkEnd w:id="77"/>
    </w:p>
    <w:p w:rsidR="00636792" w:rsidRPr="00636792" w:rsidRDefault="00636792" w:rsidP="00636792">
      <w:pPr>
        <w:pStyle w:val="libNormal"/>
        <w:rPr>
          <w:lang w:bidi="fa-IR"/>
        </w:rPr>
      </w:pPr>
      <w:r w:rsidRPr="00636792">
        <w:rPr>
          <w:rtl/>
          <w:lang w:bidi="fa-IR"/>
        </w:rPr>
        <w:t>بايد دانست كه جز ابوطالب كه با فرزندانش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و جعفر كه مسلمان شده بودند، بقيه عموها</w:t>
      </w:r>
      <w:r w:rsidR="00C00901">
        <w:rPr>
          <w:rtl/>
          <w:lang w:bidi="fa-IR"/>
        </w:rPr>
        <w:t>ی</w:t>
      </w:r>
      <w:r w:rsidRPr="00636792">
        <w:rPr>
          <w:rtl/>
          <w:lang w:bidi="fa-IR"/>
        </w:rPr>
        <w:t xml:space="preserve"> پيغمبر، عباس و حارث و ابولهب و غيره مانند ساير افراد قريش همچنان مشرك و ب</w:t>
      </w:r>
      <w:r w:rsidR="00C00901">
        <w:rPr>
          <w:rtl/>
          <w:lang w:bidi="fa-IR"/>
        </w:rPr>
        <w:t>ی</w:t>
      </w:r>
      <w:r w:rsidRPr="00636792">
        <w:rPr>
          <w:rtl/>
          <w:lang w:bidi="fa-IR"/>
        </w:rPr>
        <w:t xml:space="preserve"> تفاوت باق</w:t>
      </w:r>
      <w:r w:rsidR="00C00901">
        <w:rPr>
          <w:rtl/>
          <w:lang w:bidi="fa-IR"/>
        </w:rPr>
        <w:t>ی</w:t>
      </w:r>
      <w:r w:rsidRPr="00636792">
        <w:rPr>
          <w:rtl/>
          <w:lang w:bidi="fa-IR"/>
        </w:rPr>
        <w:t xml:space="preserve"> ماندند.</w:t>
      </w:r>
    </w:p>
    <w:p w:rsidR="00636792" w:rsidRPr="00636792" w:rsidRDefault="00636792" w:rsidP="00636792">
      <w:pPr>
        <w:pStyle w:val="libNormal"/>
        <w:rPr>
          <w:lang w:bidi="fa-IR"/>
        </w:rPr>
      </w:pPr>
      <w:r w:rsidRPr="00636792">
        <w:rPr>
          <w:rtl/>
          <w:lang w:bidi="fa-IR"/>
        </w:rPr>
        <w:t>در سال پنجم هجرت يعن</w:t>
      </w:r>
      <w:r w:rsidR="00C00901">
        <w:rPr>
          <w:rtl/>
          <w:lang w:bidi="fa-IR"/>
        </w:rPr>
        <w:t>ی</w:t>
      </w:r>
      <w:r w:rsidRPr="00636792">
        <w:rPr>
          <w:rtl/>
          <w:lang w:bidi="fa-IR"/>
        </w:rPr>
        <w:t xml:space="preserve"> دو سال پس از دعوت عموم</w:t>
      </w:r>
      <w:r w:rsidR="00C00901">
        <w:rPr>
          <w:rtl/>
          <w:lang w:bidi="fa-IR"/>
        </w:rPr>
        <w:t>ی</w:t>
      </w:r>
      <w:r w:rsidRPr="00636792">
        <w:rPr>
          <w:rtl/>
          <w:lang w:bidi="fa-IR"/>
        </w:rPr>
        <w:t xml:space="preserve"> پيغمبر از قريش برا</w:t>
      </w:r>
      <w:r w:rsidR="00C00901">
        <w:rPr>
          <w:rtl/>
          <w:lang w:bidi="fa-IR"/>
        </w:rPr>
        <w:t>ی</w:t>
      </w:r>
      <w:r w:rsidRPr="00636792">
        <w:rPr>
          <w:rtl/>
          <w:lang w:bidi="fa-IR"/>
        </w:rPr>
        <w:t xml:space="preserve"> پذيرش اسلام، و بعد از مهاجرت آن دسته از مسلمانان به حبشه،</w:t>
      </w:r>
      <w:r w:rsidR="001F2C2C">
        <w:rPr>
          <w:rFonts w:hint="cs"/>
          <w:rtl/>
          <w:lang w:bidi="fa-IR"/>
        </w:rPr>
        <w:t xml:space="preserve"> </w:t>
      </w:r>
      <w:r w:rsidR="006C5FA6">
        <w:rPr>
          <w:rtl/>
          <w:lang w:bidi="fa-IR"/>
        </w:rPr>
        <w:t>(</w:t>
      </w:r>
      <w:r w:rsidRPr="00636792">
        <w:rPr>
          <w:rtl/>
          <w:lang w:bidi="fa-IR"/>
        </w:rPr>
        <w:t>ابن هشام به نقل از محمد بن اسحاق مورخ اقدم، تاريخ اسلام آورده حمزة را نقل نكرده است، ول</w:t>
      </w:r>
      <w:r w:rsidR="00C00901">
        <w:rPr>
          <w:rtl/>
          <w:lang w:bidi="fa-IR"/>
        </w:rPr>
        <w:t>ی</w:t>
      </w:r>
      <w:r w:rsidRPr="00636792">
        <w:rPr>
          <w:rtl/>
          <w:lang w:bidi="fa-IR"/>
        </w:rPr>
        <w:t xml:space="preserve"> ابن اثير در اسد الغابه، و ابن عبدالبر در استيعاب آن را در سال دوم بعثت، و ديگران در سال پنجم تا ششم نوشته اند.) روز</w:t>
      </w:r>
      <w:r w:rsidR="00C00901">
        <w:rPr>
          <w:rtl/>
          <w:lang w:bidi="fa-IR"/>
        </w:rPr>
        <w:t>ی</w:t>
      </w:r>
      <w:r w:rsidRPr="00636792">
        <w:rPr>
          <w:rtl/>
          <w:lang w:bidi="fa-IR"/>
        </w:rPr>
        <w:t xml:space="preserve"> ابوجهل مرد با نفوذ قبيله بن</w:t>
      </w:r>
      <w:r w:rsidR="00C00901">
        <w:rPr>
          <w:rtl/>
          <w:lang w:bidi="fa-IR"/>
        </w:rPr>
        <w:t>ی</w:t>
      </w:r>
      <w:r w:rsidRPr="00636792">
        <w:rPr>
          <w:rtl/>
          <w:lang w:bidi="fa-IR"/>
        </w:rPr>
        <w:t xml:space="preserve"> مخزوم از كنار پيغمبر كه در پهلو</w:t>
      </w:r>
      <w:r w:rsidR="00C00901">
        <w:rPr>
          <w:rtl/>
          <w:lang w:bidi="fa-IR"/>
        </w:rPr>
        <w:t>ی</w:t>
      </w:r>
      <w:r w:rsidRPr="00636792">
        <w:rPr>
          <w:rtl/>
          <w:lang w:bidi="fa-IR"/>
        </w:rPr>
        <w:t xml:space="preserve"> كوه صفا نشسته بود گذشت.</w:t>
      </w:r>
    </w:p>
    <w:p w:rsidR="001F2C2C" w:rsidRDefault="00636792" w:rsidP="00636792">
      <w:pPr>
        <w:pStyle w:val="libNormal"/>
        <w:rPr>
          <w:rtl/>
          <w:lang w:bidi="fa-IR"/>
        </w:rPr>
      </w:pPr>
      <w:r w:rsidRPr="00636792">
        <w:rPr>
          <w:rtl/>
          <w:lang w:bidi="fa-IR"/>
        </w:rPr>
        <w:t>ابوجهل در برخورد با پيغمبر دست به آزار حضرت زد و به دشنام دادن آن وجود مقدس و گفتن سخنان زشت و ناسزا به دين او پرداخت. كنيز عبدالله بن جدعان مرد خوش نام و بزرگسال قريش در خانه خود سخنان ابوجهل را شنيد. ابوجهل پس از آن ب</w:t>
      </w:r>
      <w:r w:rsidR="00C00901">
        <w:rPr>
          <w:rtl/>
          <w:lang w:bidi="fa-IR"/>
        </w:rPr>
        <w:t>ی</w:t>
      </w:r>
      <w:r w:rsidRPr="00636792">
        <w:rPr>
          <w:rtl/>
          <w:lang w:bidi="fa-IR"/>
        </w:rPr>
        <w:t xml:space="preserve"> ادب</w:t>
      </w:r>
      <w:r w:rsidR="00C00901">
        <w:rPr>
          <w:rtl/>
          <w:lang w:bidi="fa-IR"/>
        </w:rPr>
        <w:t>ی</w:t>
      </w:r>
      <w:r w:rsidR="004A59C6">
        <w:rPr>
          <w:rtl/>
          <w:lang w:bidi="fa-IR"/>
        </w:rPr>
        <w:t xml:space="preserve"> </w:t>
      </w:r>
      <w:r w:rsidRPr="00636792">
        <w:rPr>
          <w:rtl/>
          <w:lang w:bidi="fa-IR"/>
        </w:rPr>
        <w:t>ها آمد و در انجمن قريش در جنب كعبه نشست.</w:t>
      </w:r>
    </w:p>
    <w:p w:rsidR="001F2C2C" w:rsidRDefault="00636792" w:rsidP="00636792">
      <w:pPr>
        <w:pStyle w:val="libNormal"/>
        <w:rPr>
          <w:rtl/>
          <w:lang w:bidi="fa-IR"/>
        </w:rPr>
      </w:pPr>
      <w:r w:rsidRPr="00636792">
        <w:rPr>
          <w:rtl/>
          <w:lang w:bidi="fa-IR"/>
        </w:rPr>
        <w:t>دير</w:t>
      </w:r>
      <w:r w:rsidR="00C00901">
        <w:rPr>
          <w:rtl/>
          <w:lang w:bidi="fa-IR"/>
        </w:rPr>
        <w:t>ی</w:t>
      </w:r>
      <w:r w:rsidRPr="00636792">
        <w:rPr>
          <w:rtl/>
          <w:lang w:bidi="fa-IR"/>
        </w:rPr>
        <w:t xml:space="preserve"> نپائيد كه حمزة بن عبدالمطلب عمو</w:t>
      </w:r>
      <w:r w:rsidR="00C00901">
        <w:rPr>
          <w:rtl/>
          <w:lang w:bidi="fa-IR"/>
        </w:rPr>
        <w:t>ی</w:t>
      </w:r>
      <w:r w:rsidRPr="00636792">
        <w:rPr>
          <w:rtl/>
          <w:lang w:bidi="fa-IR"/>
        </w:rPr>
        <w:t xml:space="preserve"> پيغمبر كه تا آن روز رسما مسلمان نشده بود در حال</w:t>
      </w:r>
      <w:r w:rsidR="00C00901">
        <w:rPr>
          <w:rtl/>
          <w:lang w:bidi="fa-IR"/>
        </w:rPr>
        <w:t>ی</w:t>
      </w:r>
      <w:r w:rsidRPr="00636792">
        <w:rPr>
          <w:rtl/>
          <w:lang w:bidi="fa-IR"/>
        </w:rPr>
        <w:t xml:space="preserve"> كه از شكار برم</w:t>
      </w:r>
      <w:r w:rsidR="00C00901">
        <w:rPr>
          <w:rtl/>
          <w:lang w:bidi="fa-IR"/>
        </w:rPr>
        <w:t>ی</w:t>
      </w:r>
      <w:r w:rsidR="004A59C6">
        <w:rPr>
          <w:rtl/>
          <w:lang w:bidi="fa-IR"/>
        </w:rPr>
        <w:t xml:space="preserve"> </w:t>
      </w:r>
      <w:r w:rsidRPr="00636792">
        <w:rPr>
          <w:rtl/>
          <w:lang w:bidi="fa-IR"/>
        </w:rPr>
        <w:t>گشت و كمان خود را به دوش آويخته بود، سررسيد. حمزة عادت داشت وقت</w:t>
      </w:r>
      <w:r w:rsidR="00C00901">
        <w:rPr>
          <w:rtl/>
          <w:lang w:bidi="fa-IR"/>
        </w:rPr>
        <w:t>ی</w:t>
      </w:r>
      <w:r w:rsidRPr="00636792">
        <w:rPr>
          <w:rtl/>
          <w:lang w:bidi="fa-IR"/>
        </w:rPr>
        <w:t xml:space="preserve"> ازشكار برم</w:t>
      </w:r>
      <w:r w:rsidR="00C00901">
        <w:rPr>
          <w:rtl/>
          <w:lang w:bidi="fa-IR"/>
        </w:rPr>
        <w:t>ی</w:t>
      </w:r>
      <w:r w:rsidR="004A59C6">
        <w:rPr>
          <w:rtl/>
          <w:lang w:bidi="fa-IR"/>
        </w:rPr>
        <w:t xml:space="preserve"> </w:t>
      </w:r>
      <w:r w:rsidRPr="00636792">
        <w:rPr>
          <w:rtl/>
          <w:lang w:bidi="fa-IR"/>
        </w:rPr>
        <w:t>گشت نخست</w:t>
      </w:r>
      <w:r w:rsidR="004A59C6">
        <w:rPr>
          <w:rtl/>
          <w:lang w:bidi="fa-IR"/>
        </w:rPr>
        <w:t xml:space="preserve"> </w:t>
      </w:r>
      <w:r w:rsidRPr="00636792">
        <w:rPr>
          <w:rtl/>
          <w:lang w:bidi="fa-IR"/>
        </w:rPr>
        <w:t>خانه كعبه را طواف م</w:t>
      </w:r>
      <w:r w:rsidR="00C00901">
        <w:rPr>
          <w:rtl/>
          <w:lang w:bidi="fa-IR"/>
        </w:rPr>
        <w:t>ی</w:t>
      </w:r>
      <w:r w:rsidR="004A59C6">
        <w:rPr>
          <w:rtl/>
          <w:lang w:bidi="fa-IR"/>
        </w:rPr>
        <w:t xml:space="preserve"> </w:t>
      </w:r>
      <w:r w:rsidRPr="00636792">
        <w:rPr>
          <w:rtl/>
          <w:lang w:bidi="fa-IR"/>
        </w:rPr>
        <w:t>كرد سپس به خانه خود م</w:t>
      </w:r>
      <w:r w:rsidR="00C00901">
        <w:rPr>
          <w:rtl/>
          <w:lang w:bidi="fa-IR"/>
        </w:rPr>
        <w:t>ی</w:t>
      </w:r>
      <w:r w:rsidR="004A59C6">
        <w:rPr>
          <w:rtl/>
          <w:lang w:bidi="fa-IR"/>
        </w:rPr>
        <w:t xml:space="preserve"> </w:t>
      </w:r>
      <w:r w:rsidRPr="00636792">
        <w:rPr>
          <w:rtl/>
          <w:lang w:bidi="fa-IR"/>
        </w:rPr>
        <w:t>رفت.</w:t>
      </w:r>
    </w:p>
    <w:p w:rsidR="00636792" w:rsidRPr="00636792" w:rsidRDefault="00636792" w:rsidP="00636792">
      <w:pPr>
        <w:pStyle w:val="libNormal"/>
        <w:rPr>
          <w:lang w:bidi="fa-IR"/>
        </w:rPr>
      </w:pPr>
      <w:r w:rsidRPr="00636792">
        <w:rPr>
          <w:rtl/>
          <w:lang w:bidi="fa-IR"/>
        </w:rPr>
        <w:t>همين كه آن روز از كنار خانه كنيز عبدالله بن جدعان گذشت، او ماجرا</w:t>
      </w:r>
      <w:r w:rsidR="00C00901">
        <w:rPr>
          <w:rtl/>
          <w:lang w:bidi="fa-IR"/>
        </w:rPr>
        <w:t>ی</w:t>
      </w:r>
      <w:r w:rsidRPr="00636792">
        <w:rPr>
          <w:rtl/>
          <w:lang w:bidi="fa-IR"/>
        </w:rPr>
        <w:t xml:space="preserve"> برخورد ابوجهل با پيغمبر را برا</w:t>
      </w:r>
      <w:r w:rsidR="00C00901">
        <w:rPr>
          <w:rtl/>
          <w:lang w:bidi="fa-IR"/>
        </w:rPr>
        <w:t>ی</w:t>
      </w:r>
      <w:r w:rsidRPr="00636792">
        <w:rPr>
          <w:rtl/>
          <w:lang w:bidi="fa-IR"/>
        </w:rPr>
        <w:t xml:space="preserve"> حمزه نقل كرد. پيغمبر در آن لحظه به خانه بازگشته بود. زن گفت: اگر م</w:t>
      </w:r>
      <w:r w:rsidR="00C00901">
        <w:rPr>
          <w:rtl/>
          <w:lang w:bidi="fa-IR"/>
        </w:rPr>
        <w:t>ی</w:t>
      </w:r>
      <w:r w:rsidR="004A59C6">
        <w:rPr>
          <w:rtl/>
          <w:lang w:bidi="fa-IR"/>
        </w:rPr>
        <w:t xml:space="preserve"> </w:t>
      </w:r>
      <w:r w:rsidRPr="00636792">
        <w:rPr>
          <w:rtl/>
          <w:lang w:bidi="fa-IR"/>
        </w:rPr>
        <w:t>ديد</w:t>
      </w:r>
      <w:r w:rsidR="00C00901">
        <w:rPr>
          <w:rtl/>
          <w:lang w:bidi="fa-IR"/>
        </w:rPr>
        <w:t>ی</w:t>
      </w:r>
      <w:r w:rsidRPr="00636792">
        <w:rPr>
          <w:rtl/>
          <w:lang w:bidi="fa-IR"/>
        </w:rPr>
        <w:t xml:space="preserve"> ابوجهل چه بر سر برادرزاده</w:t>
      </w:r>
      <w:r w:rsidR="004A59C6">
        <w:rPr>
          <w:rtl/>
          <w:lang w:bidi="fa-IR"/>
        </w:rPr>
        <w:t xml:space="preserve"> </w:t>
      </w:r>
      <w:r w:rsidRPr="00636792">
        <w:rPr>
          <w:rtl/>
          <w:lang w:bidi="fa-IR"/>
        </w:rPr>
        <w:t>ات آورد چه م</w:t>
      </w:r>
      <w:r w:rsidR="00C00901">
        <w:rPr>
          <w:rtl/>
          <w:lang w:bidi="fa-IR"/>
        </w:rPr>
        <w:t>ی</w:t>
      </w:r>
      <w:r w:rsidR="004A59C6">
        <w:rPr>
          <w:rtl/>
          <w:lang w:bidi="fa-IR"/>
        </w:rPr>
        <w:t xml:space="preserve"> </w:t>
      </w:r>
      <w:r w:rsidRPr="00636792">
        <w:rPr>
          <w:rtl/>
          <w:lang w:bidi="fa-IR"/>
        </w:rPr>
        <w:t>كرد</w:t>
      </w:r>
      <w:r w:rsidR="00C00901">
        <w:rPr>
          <w:rtl/>
          <w:lang w:bidi="fa-IR"/>
        </w:rPr>
        <w:t>ی</w:t>
      </w:r>
      <w:r w:rsidRPr="00636792">
        <w:rPr>
          <w:rtl/>
          <w:lang w:bidi="fa-IR"/>
        </w:rPr>
        <w:t>؟ او را دشنام داد و اذيت كرد و رفت، و محمد هم چيز</w:t>
      </w:r>
      <w:r w:rsidR="00C00901">
        <w:rPr>
          <w:rtl/>
          <w:lang w:bidi="fa-IR"/>
        </w:rPr>
        <w:t>ی</w:t>
      </w:r>
      <w:r w:rsidRPr="00636792">
        <w:rPr>
          <w:rtl/>
          <w:lang w:bidi="fa-IR"/>
        </w:rPr>
        <w:t xml:space="preserve"> به و</w:t>
      </w:r>
      <w:r w:rsidR="00C00901">
        <w:rPr>
          <w:rtl/>
          <w:lang w:bidi="fa-IR"/>
        </w:rPr>
        <w:t>ی</w:t>
      </w:r>
      <w:r w:rsidRPr="00636792">
        <w:rPr>
          <w:rtl/>
          <w:lang w:bidi="fa-IR"/>
        </w:rPr>
        <w:t xml:space="preserve"> نگفت.</w:t>
      </w:r>
    </w:p>
    <w:p w:rsidR="001F2C2C" w:rsidRDefault="00636792" w:rsidP="00636792">
      <w:pPr>
        <w:pStyle w:val="libNormal"/>
        <w:rPr>
          <w:rtl/>
          <w:lang w:bidi="fa-IR"/>
        </w:rPr>
      </w:pPr>
      <w:r w:rsidRPr="00636792">
        <w:rPr>
          <w:rtl/>
          <w:lang w:bidi="fa-IR"/>
        </w:rPr>
        <w:lastRenderedPageBreak/>
        <w:t>حمزه سخت</w:t>
      </w:r>
      <w:r w:rsidR="004A59C6">
        <w:rPr>
          <w:rtl/>
          <w:lang w:bidi="fa-IR"/>
        </w:rPr>
        <w:t xml:space="preserve"> </w:t>
      </w:r>
      <w:r w:rsidRPr="00636792">
        <w:rPr>
          <w:rtl/>
          <w:lang w:bidi="fa-IR"/>
        </w:rPr>
        <w:t>خشمگين شد و بدون اينكه با كس</w:t>
      </w:r>
      <w:r w:rsidR="00C00901">
        <w:rPr>
          <w:rtl/>
          <w:lang w:bidi="fa-IR"/>
        </w:rPr>
        <w:t>ی</w:t>
      </w:r>
      <w:r w:rsidRPr="00636792">
        <w:rPr>
          <w:rtl/>
          <w:lang w:bidi="fa-IR"/>
        </w:rPr>
        <w:t xml:space="preserve"> از قريش سخن بگويد وارد مسجدالحرام شد و يكراست به طرف ابوجهل رفت و با كمان خود به سر او كوفت و سرش شكست، و گفت: تو به محمد دشنام م</w:t>
      </w:r>
      <w:r w:rsidR="00C00901">
        <w:rPr>
          <w:rtl/>
          <w:lang w:bidi="fa-IR"/>
        </w:rPr>
        <w:t>ی</w:t>
      </w:r>
      <w:r w:rsidR="004A59C6">
        <w:rPr>
          <w:rtl/>
          <w:lang w:bidi="fa-IR"/>
        </w:rPr>
        <w:t xml:space="preserve"> </w:t>
      </w:r>
      <w:r w:rsidRPr="00636792">
        <w:rPr>
          <w:rtl/>
          <w:lang w:bidi="fa-IR"/>
        </w:rPr>
        <w:t>ده</w:t>
      </w:r>
      <w:r w:rsidR="00C00901">
        <w:rPr>
          <w:rtl/>
          <w:lang w:bidi="fa-IR"/>
        </w:rPr>
        <w:t>ی</w:t>
      </w:r>
      <w:r w:rsidRPr="00636792">
        <w:rPr>
          <w:rtl/>
          <w:lang w:bidi="fa-IR"/>
        </w:rPr>
        <w:t xml:space="preserve"> حال آنكه من دين او را پذيرفته</w:t>
      </w:r>
      <w:r w:rsidR="004A59C6">
        <w:rPr>
          <w:rtl/>
          <w:lang w:bidi="fa-IR"/>
        </w:rPr>
        <w:t xml:space="preserve"> </w:t>
      </w:r>
      <w:r w:rsidRPr="00636792">
        <w:rPr>
          <w:rtl/>
          <w:lang w:bidi="fa-IR"/>
        </w:rPr>
        <w:t>ام و همان را م</w:t>
      </w:r>
      <w:r w:rsidR="00C00901">
        <w:rPr>
          <w:rtl/>
          <w:lang w:bidi="fa-IR"/>
        </w:rPr>
        <w:t>ی</w:t>
      </w:r>
      <w:r w:rsidR="004A59C6">
        <w:rPr>
          <w:rtl/>
          <w:lang w:bidi="fa-IR"/>
        </w:rPr>
        <w:t xml:space="preserve"> </w:t>
      </w:r>
      <w:r w:rsidRPr="00636792">
        <w:rPr>
          <w:rtl/>
          <w:lang w:bidi="fa-IR"/>
        </w:rPr>
        <w:t>گويم كه او م</w:t>
      </w:r>
      <w:r w:rsidR="00C00901">
        <w:rPr>
          <w:rtl/>
          <w:lang w:bidi="fa-IR"/>
        </w:rPr>
        <w:t>ی</w:t>
      </w:r>
      <w:r w:rsidR="004A59C6">
        <w:rPr>
          <w:rtl/>
          <w:lang w:bidi="fa-IR"/>
        </w:rPr>
        <w:t xml:space="preserve"> </w:t>
      </w:r>
      <w:r w:rsidRPr="00636792">
        <w:rPr>
          <w:rtl/>
          <w:lang w:bidi="fa-IR"/>
        </w:rPr>
        <w:t>گويد.</w:t>
      </w:r>
    </w:p>
    <w:p w:rsidR="00636792" w:rsidRPr="00636792" w:rsidRDefault="00636792" w:rsidP="00636792">
      <w:pPr>
        <w:pStyle w:val="libNormal"/>
        <w:rPr>
          <w:lang w:bidi="fa-IR"/>
        </w:rPr>
      </w:pPr>
      <w:r w:rsidRPr="00636792">
        <w:rPr>
          <w:rtl/>
          <w:lang w:bidi="fa-IR"/>
        </w:rPr>
        <w:t>اگر قدرت دار</w:t>
      </w:r>
      <w:r w:rsidR="00C00901">
        <w:rPr>
          <w:rtl/>
          <w:lang w:bidi="fa-IR"/>
        </w:rPr>
        <w:t>ی</w:t>
      </w:r>
      <w:r w:rsidRPr="00636792">
        <w:rPr>
          <w:rtl/>
          <w:lang w:bidi="fa-IR"/>
        </w:rPr>
        <w:t xml:space="preserve"> آنچه به و</w:t>
      </w:r>
      <w:r w:rsidR="00C00901">
        <w:rPr>
          <w:rtl/>
          <w:lang w:bidi="fa-IR"/>
        </w:rPr>
        <w:t>ی</w:t>
      </w:r>
      <w:r w:rsidRPr="00636792">
        <w:rPr>
          <w:rtl/>
          <w:lang w:bidi="fa-IR"/>
        </w:rPr>
        <w:t xml:space="preserve"> گفت</w:t>
      </w:r>
      <w:r w:rsidR="00C00901">
        <w:rPr>
          <w:rtl/>
          <w:lang w:bidi="fa-IR"/>
        </w:rPr>
        <w:t>ی</w:t>
      </w:r>
      <w:r w:rsidRPr="00636792">
        <w:rPr>
          <w:rtl/>
          <w:lang w:bidi="fa-IR"/>
        </w:rPr>
        <w:t xml:space="preserve"> به من هم بگو!</w:t>
      </w:r>
      <w:r w:rsidR="001F2C2C">
        <w:rPr>
          <w:rFonts w:hint="cs"/>
          <w:rtl/>
          <w:lang w:bidi="fa-IR"/>
        </w:rPr>
        <w:t xml:space="preserve"> </w:t>
      </w:r>
      <w:r w:rsidRPr="00636792">
        <w:rPr>
          <w:rtl/>
          <w:lang w:bidi="fa-IR"/>
        </w:rPr>
        <w:t>در اين هنگام جمع</w:t>
      </w:r>
      <w:r w:rsidR="00C00901">
        <w:rPr>
          <w:rtl/>
          <w:lang w:bidi="fa-IR"/>
        </w:rPr>
        <w:t>ی</w:t>
      </w:r>
      <w:r w:rsidRPr="00636792">
        <w:rPr>
          <w:rtl/>
          <w:lang w:bidi="fa-IR"/>
        </w:rPr>
        <w:t xml:space="preserve"> از بن</w:t>
      </w:r>
      <w:r w:rsidR="00C00901">
        <w:rPr>
          <w:rtl/>
          <w:lang w:bidi="fa-IR"/>
        </w:rPr>
        <w:t>ی</w:t>
      </w:r>
      <w:r w:rsidRPr="00636792">
        <w:rPr>
          <w:rtl/>
          <w:lang w:bidi="fa-IR"/>
        </w:rPr>
        <w:t xml:space="preserve"> مخزوم يعن</w:t>
      </w:r>
      <w:r w:rsidR="00C00901">
        <w:rPr>
          <w:rtl/>
          <w:lang w:bidi="fa-IR"/>
        </w:rPr>
        <w:t>ی</w:t>
      </w:r>
      <w:r w:rsidRPr="00636792">
        <w:rPr>
          <w:rtl/>
          <w:lang w:bidi="fa-IR"/>
        </w:rPr>
        <w:t xml:space="preserve"> افراد قبيله ابوجهل برخاستند تا به يار</w:t>
      </w:r>
      <w:r w:rsidR="00C00901">
        <w:rPr>
          <w:rtl/>
          <w:lang w:bidi="fa-IR"/>
        </w:rPr>
        <w:t>ی</w:t>
      </w:r>
      <w:r w:rsidRPr="00636792">
        <w:rPr>
          <w:rtl/>
          <w:lang w:bidi="fa-IR"/>
        </w:rPr>
        <w:t xml:space="preserve"> ابوجهل بشتابند، ول</w:t>
      </w:r>
      <w:r w:rsidR="00C00901">
        <w:rPr>
          <w:rtl/>
          <w:lang w:bidi="fa-IR"/>
        </w:rPr>
        <w:t>ی</w:t>
      </w:r>
      <w:r w:rsidRPr="00636792">
        <w:rPr>
          <w:rtl/>
          <w:lang w:bidi="fa-IR"/>
        </w:rPr>
        <w:t xml:space="preserve"> ابوجهل گفت: حمزه را رها كنيد كه من دشنام بد</w:t>
      </w:r>
      <w:r w:rsidR="00C00901">
        <w:rPr>
          <w:rtl/>
          <w:lang w:bidi="fa-IR"/>
        </w:rPr>
        <w:t>ی</w:t>
      </w:r>
      <w:r w:rsidRPr="00636792">
        <w:rPr>
          <w:rtl/>
          <w:lang w:bidi="fa-IR"/>
        </w:rPr>
        <w:t xml:space="preserve"> به برادر زاده او دادم.</w:t>
      </w:r>
    </w:p>
    <w:p w:rsidR="00636792" w:rsidRPr="00636792" w:rsidRDefault="00636792" w:rsidP="00636792">
      <w:pPr>
        <w:pStyle w:val="libNormal"/>
        <w:rPr>
          <w:lang w:bidi="fa-IR"/>
        </w:rPr>
      </w:pPr>
      <w:r w:rsidRPr="00636792">
        <w:rPr>
          <w:rtl/>
          <w:lang w:bidi="fa-IR"/>
        </w:rPr>
        <w:t>بدين گونه معلوم شد كه حمزه مسلمان شده است. وقت</w:t>
      </w:r>
      <w:r w:rsidR="00C00901">
        <w:rPr>
          <w:rtl/>
          <w:lang w:bidi="fa-IR"/>
        </w:rPr>
        <w:t>ی</w:t>
      </w:r>
      <w:r w:rsidRPr="00636792">
        <w:rPr>
          <w:rtl/>
          <w:lang w:bidi="fa-IR"/>
        </w:rPr>
        <w:t xml:space="preserve"> قريش اطلاع يافتند كه با مسلمان شدن حمزه كار پيغمبر بالا گرفته و از اين پس حمزه از و</w:t>
      </w:r>
      <w:r w:rsidR="00C00901">
        <w:rPr>
          <w:rtl/>
          <w:lang w:bidi="fa-IR"/>
        </w:rPr>
        <w:t>ی</w:t>
      </w:r>
      <w:r w:rsidRPr="00636792">
        <w:rPr>
          <w:rtl/>
          <w:lang w:bidi="fa-IR"/>
        </w:rPr>
        <w:t xml:space="preserve"> دفاع خواهد كرد، از بعض</w:t>
      </w:r>
      <w:r w:rsidR="00C00901">
        <w:rPr>
          <w:rtl/>
          <w:lang w:bidi="fa-IR"/>
        </w:rPr>
        <w:t>ی</w:t>
      </w:r>
      <w:r w:rsidRPr="00636792">
        <w:rPr>
          <w:rtl/>
          <w:lang w:bidi="fa-IR"/>
        </w:rPr>
        <w:t xml:space="preserve"> آزارهائ</w:t>
      </w:r>
      <w:r w:rsidR="00C00901">
        <w:rPr>
          <w:rtl/>
          <w:lang w:bidi="fa-IR"/>
        </w:rPr>
        <w:t>ی</w:t>
      </w:r>
      <w:r w:rsidRPr="00636792">
        <w:rPr>
          <w:rtl/>
          <w:lang w:bidi="fa-IR"/>
        </w:rPr>
        <w:t xml:space="preserve"> كه به حضرت وارد م</w:t>
      </w:r>
      <w:r w:rsidR="00C00901">
        <w:rPr>
          <w:rtl/>
          <w:lang w:bidi="fa-IR"/>
        </w:rPr>
        <w:t>ی</w:t>
      </w:r>
      <w:r w:rsidR="004A59C6">
        <w:rPr>
          <w:rtl/>
          <w:lang w:bidi="fa-IR"/>
        </w:rPr>
        <w:t xml:space="preserve"> </w:t>
      </w:r>
      <w:r w:rsidRPr="00636792">
        <w:rPr>
          <w:rtl/>
          <w:lang w:bidi="fa-IR"/>
        </w:rPr>
        <w:t>ساختند، خوددار</w:t>
      </w:r>
      <w:r w:rsidR="00C00901">
        <w:rPr>
          <w:rtl/>
          <w:lang w:bidi="fa-IR"/>
        </w:rPr>
        <w:t>ی</w:t>
      </w:r>
      <w:r w:rsidRPr="00636792">
        <w:rPr>
          <w:rtl/>
          <w:lang w:bidi="fa-IR"/>
        </w:rPr>
        <w:t xml:space="preserve"> نمودند.</w:t>
      </w:r>
      <w:r w:rsidR="006C5FA6">
        <w:rPr>
          <w:rtl/>
          <w:lang w:bidi="fa-IR"/>
        </w:rPr>
        <w:t>(</w:t>
      </w:r>
      <w:r w:rsidRPr="00636792">
        <w:rPr>
          <w:rtl/>
          <w:lang w:bidi="fa-IR"/>
        </w:rPr>
        <w:t>كامل بن اثير جلد ٢ ص ٥٦)</w:t>
      </w:r>
    </w:p>
    <w:p w:rsidR="00636792" w:rsidRPr="00636792" w:rsidRDefault="00636792" w:rsidP="001F2C2C">
      <w:pPr>
        <w:pStyle w:val="libNormal"/>
        <w:rPr>
          <w:lang w:bidi="fa-IR"/>
        </w:rPr>
      </w:pPr>
      <w:r w:rsidRPr="00636792">
        <w:rPr>
          <w:rtl/>
          <w:lang w:bidi="fa-IR"/>
        </w:rPr>
        <w:t>ابوطالب در تشويق حمزه برادر خود كه او را به كنيه</w:t>
      </w:r>
      <w:r w:rsidR="004A59C6">
        <w:rPr>
          <w:rtl/>
          <w:lang w:bidi="fa-IR"/>
        </w:rPr>
        <w:t xml:space="preserve"> </w:t>
      </w:r>
      <w:r w:rsidRPr="00636792">
        <w:rPr>
          <w:rtl/>
          <w:lang w:bidi="fa-IR"/>
        </w:rPr>
        <w:t>اش «ابويعل</w:t>
      </w:r>
      <w:r w:rsidR="00C00901">
        <w:rPr>
          <w:rtl/>
          <w:lang w:bidi="fa-IR"/>
        </w:rPr>
        <w:t>ی</w:t>
      </w:r>
      <w:r w:rsidRPr="00636792">
        <w:rPr>
          <w:rtl/>
          <w:lang w:bidi="fa-IR"/>
        </w:rPr>
        <w:t>» م</w:t>
      </w:r>
      <w:r w:rsidR="00C00901">
        <w:rPr>
          <w:rtl/>
          <w:lang w:bidi="fa-IR"/>
        </w:rPr>
        <w:t>ی</w:t>
      </w:r>
      <w:r w:rsidR="004A59C6">
        <w:rPr>
          <w:rtl/>
          <w:lang w:bidi="fa-IR"/>
        </w:rPr>
        <w:t xml:space="preserve"> </w:t>
      </w:r>
      <w:r w:rsidRPr="00636792">
        <w:rPr>
          <w:rtl/>
          <w:lang w:bidi="fa-IR"/>
        </w:rPr>
        <w:t>خواند، ابيات زير را گفت. اين ابيات را دانشمند معروف عامه اب</w:t>
      </w:r>
      <w:r w:rsidR="00C00901">
        <w:rPr>
          <w:rtl/>
          <w:lang w:bidi="fa-IR"/>
        </w:rPr>
        <w:t>ی</w:t>
      </w:r>
      <w:r w:rsidRPr="00636792">
        <w:rPr>
          <w:rtl/>
          <w:lang w:bidi="fa-IR"/>
        </w:rPr>
        <w:t xml:space="preserve"> الحديد معتزل</w:t>
      </w:r>
      <w:r w:rsidR="00C00901">
        <w:rPr>
          <w:rtl/>
          <w:lang w:bidi="fa-IR"/>
        </w:rPr>
        <w:t>ی</w:t>
      </w:r>
      <w:r w:rsidRPr="00636792">
        <w:rPr>
          <w:rtl/>
          <w:lang w:bidi="fa-IR"/>
        </w:rPr>
        <w:t xml:space="preserve"> در جلد سوم «شرح نهج البلاغه» نقل كرده است: - ا</w:t>
      </w:r>
      <w:r w:rsidR="00C00901">
        <w:rPr>
          <w:rtl/>
          <w:lang w:bidi="fa-IR"/>
        </w:rPr>
        <w:t>ی</w:t>
      </w:r>
      <w:r w:rsidRPr="00636792">
        <w:rPr>
          <w:rtl/>
          <w:lang w:bidi="fa-IR"/>
        </w:rPr>
        <w:t xml:space="preserve"> ابويعل</w:t>
      </w:r>
      <w:r w:rsidR="00C00901">
        <w:rPr>
          <w:rtl/>
          <w:lang w:bidi="fa-IR"/>
        </w:rPr>
        <w:t>ی</w:t>
      </w:r>
      <w:r w:rsidRPr="00636792">
        <w:rPr>
          <w:rtl/>
          <w:lang w:bidi="fa-IR"/>
        </w:rPr>
        <w:t>! بر دين احمد پايدار بمان.</w:t>
      </w:r>
    </w:p>
    <w:p w:rsidR="001F2C2C" w:rsidRDefault="00636792" w:rsidP="00636792">
      <w:pPr>
        <w:pStyle w:val="libNormal"/>
        <w:rPr>
          <w:rtl/>
          <w:lang w:bidi="fa-IR"/>
        </w:rPr>
      </w:pPr>
      <w:r w:rsidRPr="00636792">
        <w:rPr>
          <w:rtl/>
          <w:lang w:bidi="fa-IR"/>
        </w:rPr>
        <w:t>دين او را آشكار كن و بر آن استوار باش كه پيروز خوه</w:t>
      </w:r>
      <w:r w:rsidR="00C00901">
        <w:rPr>
          <w:rtl/>
          <w:lang w:bidi="fa-IR"/>
        </w:rPr>
        <w:t>ی</w:t>
      </w:r>
      <w:r w:rsidRPr="00636792">
        <w:rPr>
          <w:rtl/>
          <w:lang w:bidi="fa-IR"/>
        </w:rPr>
        <w:t xml:space="preserve"> شد - از كس</w:t>
      </w:r>
      <w:r w:rsidR="00C00901">
        <w:rPr>
          <w:rtl/>
          <w:lang w:bidi="fa-IR"/>
        </w:rPr>
        <w:t>ی</w:t>
      </w:r>
      <w:r w:rsidRPr="00636792">
        <w:rPr>
          <w:rtl/>
          <w:lang w:bidi="fa-IR"/>
        </w:rPr>
        <w:t xml:space="preserve"> كه دين خود را با راست</w:t>
      </w:r>
      <w:r w:rsidR="00C00901">
        <w:rPr>
          <w:rtl/>
          <w:lang w:bidi="fa-IR"/>
        </w:rPr>
        <w:t>ی</w:t>
      </w:r>
      <w:r w:rsidRPr="00636792">
        <w:rPr>
          <w:rtl/>
          <w:lang w:bidi="fa-IR"/>
        </w:rPr>
        <w:t xml:space="preserve"> و اراده از جانب آورده است، حمايت كن ا</w:t>
      </w:r>
      <w:r w:rsidR="00C00901">
        <w:rPr>
          <w:rtl/>
          <w:lang w:bidi="fa-IR"/>
        </w:rPr>
        <w:t>ی</w:t>
      </w:r>
      <w:r w:rsidRPr="00636792">
        <w:rPr>
          <w:rtl/>
          <w:lang w:bidi="fa-IR"/>
        </w:rPr>
        <w:t xml:space="preserve"> حمزة! از پذيرش آئين او سرباز نزن - چقدر مسرور شدم كه گفت</w:t>
      </w:r>
      <w:r w:rsidR="00C00901">
        <w:rPr>
          <w:rtl/>
          <w:lang w:bidi="fa-IR"/>
        </w:rPr>
        <w:t>ی</w:t>
      </w:r>
      <w:r w:rsidRPr="00636792">
        <w:rPr>
          <w:rtl/>
          <w:lang w:bidi="fa-IR"/>
        </w:rPr>
        <w:t xml:space="preserve"> به خدا</w:t>
      </w:r>
      <w:r w:rsidR="00C00901">
        <w:rPr>
          <w:rtl/>
          <w:lang w:bidi="fa-IR"/>
        </w:rPr>
        <w:t>ی</w:t>
      </w:r>
      <w:r w:rsidRPr="00636792">
        <w:rPr>
          <w:rtl/>
          <w:lang w:bidi="fa-IR"/>
        </w:rPr>
        <w:t xml:space="preserve"> يگانه ايمان آورده</w:t>
      </w:r>
      <w:r w:rsidR="004A59C6">
        <w:rPr>
          <w:rtl/>
          <w:lang w:bidi="fa-IR"/>
        </w:rPr>
        <w:t xml:space="preserve"> </w:t>
      </w:r>
      <w:r w:rsidRPr="00636792">
        <w:rPr>
          <w:rtl/>
          <w:lang w:bidi="fa-IR"/>
        </w:rPr>
        <w:t>ا</w:t>
      </w:r>
      <w:r w:rsidR="00C00901">
        <w:rPr>
          <w:rtl/>
          <w:lang w:bidi="fa-IR"/>
        </w:rPr>
        <w:t>ی</w:t>
      </w:r>
      <w:r w:rsidRPr="00636792">
        <w:rPr>
          <w:rtl/>
          <w:lang w:bidi="fa-IR"/>
        </w:rPr>
        <w:t>. به تو سفارش م</w:t>
      </w:r>
      <w:r w:rsidR="00C00901">
        <w:rPr>
          <w:rtl/>
          <w:lang w:bidi="fa-IR"/>
        </w:rPr>
        <w:t>ی</w:t>
      </w:r>
      <w:r w:rsidR="004A59C6">
        <w:rPr>
          <w:rtl/>
          <w:lang w:bidi="fa-IR"/>
        </w:rPr>
        <w:t xml:space="preserve"> </w:t>
      </w:r>
      <w:r w:rsidRPr="00636792">
        <w:rPr>
          <w:rtl/>
          <w:lang w:bidi="fa-IR"/>
        </w:rPr>
        <w:t>كنم كه در راه جلب خشنود</w:t>
      </w:r>
      <w:r w:rsidR="00C00901">
        <w:rPr>
          <w:rtl/>
          <w:lang w:bidi="fa-IR"/>
        </w:rPr>
        <w:t>ی</w:t>
      </w:r>
      <w:r w:rsidRPr="00636792">
        <w:rPr>
          <w:rtl/>
          <w:lang w:bidi="fa-IR"/>
        </w:rPr>
        <w:t xml:space="preserve"> خدا</w:t>
      </w:r>
      <w:r w:rsidR="00C00901">
        <w:rPr>
          <w:rtl/>
          <w:lang w:bidi="fa-IR"/>
        </w:rPr>
        <w:t>ی</w:t>
      </w:r>
      <w:r w:rsidRPr="00636792">
        <w:rPr>
          <w:rtl/>
          <w:lang w:bidi="fa-IR"/>
        </w:rPr>
        <w:t xml:space="preserve"> يكتا يار و ياور پيغمبر خدا باش</w:t>
      </w:r>
      <w:r w:rsidR="00C00901">
        <w:rPr>
          <w:rtl/>
          <w:lang w:bidi="fa-IR"/>
        </w:rPr>
        <w:t>ی</w:t>
      </w:r>
      <w:r w:rsidRPr="00636792">
        <w:rPr>
          <w:rtl/>
          <w:lang w:bidi="fa-IR"/>
        </w:rPr>
        <w:t>.</w:t>
      </w:r>
    </w:p>
    <w:p w:rsidR="001F2C2C" w:rsidRDefault="00636792" w:rsidP="00636792">
      <w:pPr>
        <w:pStyle w:val="libNormal"/>
        <w:rPr>
          <w:rtl/>
          <w:lang w:bidi="fa-IR"/>
        </w:rPr>
      </w:pPr>
      <w:r w:rsidRPr="00636792">
        <w:rPr>
          <w:rtl/>
          <w:lang w:bidi="fa-IR"/>
        </w:rPr>
        <w:t>ايمان خود را به بانگ رسا به قريش اعلام كن و بگو كه: احمد ساحر نيست.</w:t>
      </w:r>
      <w:r w:rsidR="006C5FA6">
        <w:rPr>
          <w:rtl/>
          <w:lang w:bidi="fa-IR"/>
        </w:rPr>
        <w:t>(</w:t>
      </w:r>
      <w:r w:rsidRPr="00636792">
        <w:rPr>
          <w:rtl/>
          <w:lang w:bidi="fa-IR"/>
        </w:rPr>
        <w:t>فصبر ابايعل</w:t>
      </w:r>
      <w:r w:rsidR="00C00901">
        <w:rPr>
          <w:rtl/>
          <w:lang w:bidi="fa-IR"/>
        </w:rPr>
        <w:t>ی</w:t>
      </w:r>
      <w:r w:rsidRPr="00636792">
        <w:rPr>
          <w:rtl/>
          <w:lang w:bidi="fa-IR"/>
        </w:rPr>
        <w:t xml:space="preserve"> عل</w:t>
      </w:r>
      <w:r w:rsidR="00C00901">
        <w:rPr>
          <w:rtl/>
          <w:lang w:bidi="fa-IR"/>
        </w:rPr>
        <w:t>ی</w:t>
      </w:r>
      <w:r w:rsidRPr="00636792">
        <w:rPr>
          <w:rtl/>
          <w:lang w:bidi="fa-IR"/>
        </w:rPr>
        <w:t xml:space="preserve"> دين احمد و كن مظهرا للدين وفقت صابرا و حط من ات</w:t>
      </w:r>
      <w:r w:rsidR="00C00901">
        <w:rPr>
          <w:rtl/>
          <w:lang w:bidi="fa-IR"/>
        </w:rPr>
        <w:t>ی</w:t>
      </w:r>
      <w:r w:rsidRPr="00636792">
        <w:rPr>
          <w:rtl/>
          <w:lang w:bidi="fa-IR"/>
        </w:rPr>
        <w:t xml:space="preserve"> بالحق من عند ربه بصدق و عزم لا تكن حمز! كافرا فقد سرن</w:t>
      </w:r>
      <w:r w:rsidR="00C00901">
        <w:rPr>
          <w:rtl/>
          <w:lang w:bidi="fa-IR"/>
        </w:rPr>
        <w:t>ی</w:t>
      </w:r>
      <w:r w:rsidRPr="00636792">
        <w:rPr>
          <w:rtl/>
          <w:lang w:bidi="fa-IR"/>
        </w:rPr>
        <w:t xml:space="preserve"> اذ قلت انك مؤمن فكن لرسول الله ف</w:t>
      </w:r>
      <w:r w:rsidR="00C00901">
        <w:rPr>
          <w:rtl/>
          <w:lang w:bidi="fa-IR"/>
        </w:rPr>
        <w:t>ی</w:t>
      </w:r>
      <w:r w:rsidRPr="00636792">
        <w:rPr>
          <w:rtl/>
          <w:lang w:bidi="fa-IR"/>
        </w:rPr>
        <w:t xml:space="preserve"> الله ناصرا و نادا قريشا بالذ</w:t>
      </w:r>
      <w:r w:rsidR="00C00901">
        <w:rPr>
          <w:rtl/>
          <w:lang w:bidi="fa-IR"/>
        </w:rPr>
        <w:t>ی</w:t>
      </w:r>
      <w:r w:rsidRPr="00636792">
        <w:rPr>
          <w:rtl/>
          <w:lang w:bidi="fa-IR"/>
        </w:rPr>
        <w:t xml:space="preserve"> قد اتيته جهارا و قل: ما كان احمد ساحرا)</w:t>
      </w:r>
    </w:p>
    <w:p w:rsidR="00636792" w:rsidRPr="00636792" w:rsidRDefault="001F2C2C" w:rsidP="00636792">
      <w:pPr>
        <w:pStyle w:val="libNormal"/>
        <w:rPr>
          <w:lang w:bidi="fa-IR"/>
        </w:rPr>
      </w:pPr>
      <w:r>
        <w:rPr>
          <w:rtl/>
          <w:lang w:bidi="fa-IR"/>
        </w:rPr>
        <w:br w:type="page"/>
      </w:r>
    </w:p>
    <w:p w:rsidR="00636792" w:rsidRDefault="00636792" w:rsidP="001F2C2C">
      <w:pPr>
        <w:pStyle w:val="Heading2"/>
        <w:rPr>
          <w:rtl/>
          <w:lang w:bidi="fa-IR"/>
        </w:rPr>
      </w:pPr>
      <w:bookmarkStart w:id="78" w:name="_Toc488051629"/>
      <w:r w:rsidRPr="00636792">
        <w:rPr>
          <w:rtl/>
          <w:lang w:bidi="fa-IR"/>
        </w:rPr>
        <w:t>قرآن خواندن عبدالله مسعود در انجمن قريش</w:t>
      </w:r>
      <w:bookmarkEnd w:id="78"/>
    </w:p>
    <w:p w:rsidR="00636792" w:rsidRPr="00636792" w:rsidRDefault="00636792" w:rsidP="00636792">
      <w:pPr>
        <w:pStyle w:val="libNormal"/>
        <w:rPr>
          <w:lang w:bidi="fa-IR"/>
        </w:rPr>
      </w:pPr>
      <w:r w:rsidRPr="00636792">
        <w:rPr>
          <w:rtl/>
          <w:lang w:bidi="fa-IR"/>
        </w:rPr>
        <w:t>روز</w:t>
      </w:r>
      <w:r w:rsidR="00C00901">
        <w:rPr>
          <w:rtl/>
          <w:lang w:bidi="fa-IR"/>
        </w:rPr>
        <w:t>ی</w:t>
      </w:r>
      <w:r w:rsidRPr="00636792">
        <w:rPr>
          <w:rtl/>
          <w:lang w:bidi="fa-IR"/>
        </w:rPr>
        <w:t xml:space="preserve"> آن دسته از ياران پيغمبر كه در مكه مانده بودند به حضرت عرض كردند قريش تا حال نديده</w:t>
      </w:r>
      <w:r w:rsidR="004A59C6">
        <w:rPr>
          <w:rtl/>
          <w:lang w:bidi="fa-IR"/>
        </w:rPr>
        <w:t xml:space="preserve"> </w:t>
      </w:r>
      <w:r w:rsidRPr="00636792">
        <w:rPr>
          <w:rtl/>
          <w:lang w:bidi="fa-IR"/>
        </w:rPr>
        <w:t>اند كس</w:t>
      </w:r>
      <w:r w:rsidR="00C00901">
        <w:rPr>
          <w:rtl/>
          <w:lang w:bidi="fa-IR"/>
        </w:rPr>
        <w:t>ی</w:t>
      </w:r>
      <w:r w:rsidRPr="00636792">
        <w:rPr>
          <w:rtl/>
          <w:lang w:bidi="fa-IR"/>
        </w:rPr>
        <w:t xml:space="preserve"> قرآن را با صدا</w:t>
      </w:r>
      <w:r w:rsidR="00C00901">
        <w:rPr>
          <w:rtl/>
          <w:lang w:bidi="fa-IR"/>
        </w:rPr>
        <w:t>ی</w:t>
      </w:r>
      <w:r w:rsidRPr="00636792">
        <w:rPr>
          <w:rtl/>
          <w:lang w:bidi="fa-IR"/>
        </w:rPr>
        <w:t xml:space="preserve"> رسا بخواند، چه كس</w:t>
      </w:r>
      <w:r w:rsidR="00C00901">
        <w:rPr>
          <w:rtl/>
          <w:lang w:bidi="fa-IR"/>
        </w:rPr>
        <w:t>ی</w:t>
      </w:r>
      <w:r w:rsidRPr="00636792">
        <w:rPr>
          <w:rtl/>
          <w:lang w:bidi="fa-IR"/>
        </w:rPr>
        <w:t xml:space="preserve"> داوطلب م</w:t>
      </w:r>
      <w:r w:rsidR="00C00901">
        <w:rPr>
          <w:rtl/>
          <w:lang w:bidi="fa-IR"/>
        </w:rPr>
        <w:t>ی</w:t>
      </w:r>
      <w:r w:rsidR="004A59C6">
        <w:rPr>
          <w:rtl/>
          <w:lang w:bidi="fa-IR"/>
        </w:rPr>
        <w:t xml:space="preserve"> </w:t>
      </w:r>
      <w:r w:rsidRPr="00636792">
        <w:rPr>
          <w:rtl/>
          <w:lang w:bidi="fa-IR"/>
        </w:rPr>
        <w:t>شود برود و در انجمن آنها اين كار را انجام دهد؟</w:t>
      </w:r>
    </w:p>
    <w:p w:rsidR="00636792" w:rsidRPr="00636792" w:rsidRDefault="00636792" w:rsidP="00636792">
      <w:pPr>
        <w:pStyle w:val="libNormal"/>
        <w:rPr>
          <w:lang w:bidi="fa-IR"/>
        </w:rPr>
      </w:pPr>
      <w:r w:rsidRPr="00636792">
        <w:rPr>
          <w:rtl/>
          <w:lang w:bidi="fa-IR"/>
        </w:rPr>
        <w:t>عبدالله بن مسعود گفت: من! مسلمانان گفتند: ما از عكس العمل قريش نسبت به تو بيم داريم. كس</w:t>
      </w:r>
      <w:r w:rsidR="00C00901">
        <w:rPr>
          <w:rtl/>
          <w:lang w:bidi="fa-IR"/>
        </w:rPr>
        <w:t>ی</w:t>
      </w:r>
      <w:r w:rsidRPr="00636792">
        <w:rPr>
          <w:rtl/>
          <w:lang w:bidi="fa-IR"/>
        </w:rPr>
        <w:t xml:space="preserve"> را م</w:t>
      </w:r>
      <w:r w:rsidR="00C00901">
        <w:rPr>
          <w:rtl/>
          <w:lang w:bidi="fa-IR"/>
        </w:rPr>
        <w:t>ی</w:t>
      </w:r>
      <w:r w:rsidR="004A59C6">
        <w:rPr>
          <w:rtl/>
          <w:lang w:bidi="fa-IR"/>
        </w:rPr>
        <w:t xml:space="preserve"> </w:t>
      </w:r>
      <w:r w:rsidRPr="00636792">
        <w:rPr>
          <w:rtl/>
          <w:lang w:bidi="fa-IR"/>
        </w:rPr>
        <w:t>خواهيم كه دارا</w:t>
      </w:r>
      <w:r w:rsidR="00C00901">
        <w:rPr>
          <w:rtl/>
          <w:lang w:bidi="fa-IR"/>
        </w:rPr>
        <w:t>ی</w:t>
      </w:r>
      <w:r w:rsidRPr="00636792">
        <w:rPr>
          <w:rtl/>
          <w:lang w:bidi="fa-IR"/>
        </w:rPr>
        <w:t xml:space="preserve"> عشيره باشد تا بتوانند از و</w:t>
      </w:r>
      <w:r w:rsidR="00C00901">
        <w:rPr>
          <w:rtl/>
          <w:lang w:bidi="fa-IR"/>
        </w:rPr>
        <w:t>ی</w:t>
      </w:r>
      <w:r w:rsidRPr="00636792">
        <w:rPr>
          <w:rtl/>
          <w:lang w:bidi="fa-IR"/>
        </w:rPr>
        <w:t xml:space="preserve"> حمايت كنند. عبدالله بن مسعود گفت: خدا مرا از خطر آنها نگاه دارد.</w:t>
      </w:r>
    </w:p>
    <w:p w:rsidR="001F2C2C" w:rsidRDefault="00636792" w:rsidP="001F2C2C">
      <w:pPr>
        <w:pStyle w:val="libNormal"/>
        <w:rPr>
          <w:rtl/>
          <w:lang w:bidi="fa-IR"/>
        </w:rPr>
      </w:pPr>
      <w:r w:rsidRPr="00636792">
        <w:rPr>
          <w:rtl/>
          <w:lang w:bidi="fa-IR"/>
        </w:rPr>
        <w:t>فردا صبح آمد و در انجمن قريش نشست و با صدا</w:t>
      </w:r>
      <w:r w:rsidR="00C00901">
        <w:rPr>
          <w:rtl/>
          <w:lang w:bidi="fa-IR"/>
        </w:rPr>
        <w:t>ی</w:t>
      </w:r>
      <w:r w:rsidRPr="00636792">
        <w:rPr>
          <w:rtl/>
          <w:lang w:bidi="fa-IR"/>
        </w:rPr>
        <w:t xml:space="preserve"> رسا شروع به خواندن سوره «الرحمن» كرد. همين كه قريش متوجه شدند عبدالله مسعوت قرآن م</w:t>
      </w:r>
      <w:r w:rsidR="00C00901">
        <w:rPr>
          <w:rtl/>
          <w:lang w:bidi="fa-IR"/>
        </w:rPr>
        <w:t>ی</w:t>
      </w:r>
      <w:r w:rsidR="004A59C6">
        <w:rPr>
          <w:rtl/>
          <w:lang w:bidi="fa-IR"/>
        </w:rPr>
        <w:t xml:space="preserve"> </w:t>
      </w:r>
      <w:r w:rsidRPr="00636792">
        <w:rPr>
          <w:rtl/>
          <w:lang w:bidi="fa-IR"/>
        </w:rPr>
        <w:t>خواند برخاستند واو را زير ضربات خود گرفتند، و در آن حال ابن مسعود مرتب قرآن تلاوت م</w:t>
      </w:r>
      <w:r w:rsidR="00C00901">
        <w:rPr>
          <w:rtl/>
          <w:lang w:bidi="fa-IR"/>
        </w:rPr>
        <w:t>ی</w:t>
      </w:r>
      <w:r w:rsidR="004A59C6">
        <w:rPr>
          <w:rtl/>
          <w:lang w:bidi="fa-IR"/>
        </w:rPr>
        <w:t xml:space="preserve"> </w:t>
      </w:r>
      <w:r w:rsidRPr="00636792">
        <w:rPr>
          <w:rtl/>
          <w:lang w:bidi="fa-IR"/>
        </w:rPr>
        <w:t>كرد.</w:t>
      </w:r>
    </w:p>
    <w:p w:rsidR="00636792" w:rsidRPr="00636792" w:rsidRDefault="00636792" w:rsidP="001F2C2C">
      <w:pPr>
        <w:pStyle w:val="libNormal"/>
        <w:rPr>
          <w:lang w:bidi="fa-IR"/>
        </w:rPr>
      </w:pPr>
      <w:r w:rsidRPr="00636792">
        <w:rPr>
          <w:rtl/>
          <w:lang w:bidi="fa-IR"/>
        </w:rPr>
        <w:t>تا اينكه آيات را به انجام رسانيد و برخاست و به نزد مسلمانان آمد، در حال</w:t>
      </w:r>
      <w:r w:rsidR="00C00901">
        <w:rPr>
          <w:rtl/>
          <w:lang w:bidi="fa-IR"/>
        </w:rPr>
        <w:t>ی</w:t>
      </w:r>
      <w:r w:rsidRPr="00636792">
        <w:rPr>
          <w:rtl/>
          <w:lang w:bidi="fa-IR"/>
        </w:rPr>
        <w:t xml:space="preserve"> كه صورتش خون آلود بود.</w:t>
      </w:r>
    </w:p>
    <w:p w:rsidR="001F2C2C" w:rsidRDefault="00636792" w:rsidP="001F2C2C">
      <w:pPr>
        <w:pStyle w:val="libNormal"/>
        <w:rPr>
          <w:rtl/>
          <w:lang w:bidi="fa-IR"/>
        </w:rPr>
      </w:pPr>
      <w:r w:rsidRPr="00636792">
        <w:rPr>
          <w:rtl/>
          <w:lang w:bidi="fa-IR"/>
        </w:rPr>
        <w:t>مسلمين گفتند ما از همين بيم داشتيم، ابن مسعود گفت: من ناراحت نيستم اگر بخواهيد فردا نيز همين كار را خواهم كرد. ول</w:t>
      </w:r>
      <w:r w:rsidR="00C00901">
        <w:rPr>
          <w:rtl/>
          <w:lang w:bidi="fa-IR"/>
        </w:rPr>
        <w:t>ی</w:t>
      </w:r>
      <w:r w:rsidRPr="00636792">
        <w:rPr>
          <w:rtl/>
          <w:lang w:bidi="fa-IR"/>
        </w:rPr>
        <w:t xml:space="preserve"> مسلمانان گفتند: نه، آنچه را آنها نم</w:t>
      </w:r>
      <w:r w:rsidR="00C00901">
        <w:rPr>
          <w:rtl/>
          <w:lang w:bidi="fa-IR"/>
        </w:rPr>
        <w:t>ی</w:t>
      </w:r>
      <w:r w:rsidR="004A59C6">
        <w:rPr>
          <w:rtl/>
          <w:lang w:bidi="fa-IR"/>
        </w:rPr>
        <w:t xml:space="preserve"> </w:t>
      </w:r>
      <w:r w:rsidRPr="00636792">
        <w:rPr>
          <w:rtl/>
          <w:lang w:bidi="fa-IR"/>
        </w:rPr>
        <w:t>خواستند به گوش آنها رساند</w:t>
      </w:r>
      <w:r w:rsidR="00C00901">
        <w:rPr>
          <w:rtl/>
          <w:lang w:bidi="fa-IR"/>
        </w:rPr>
        <w:t>ی</w:t>
      </w:r>
      <w:r w:rsidRPr="00636792">
        <w:rPr>
          <w:rtl/>
          <w:lang w:bidi="fa-IR"/>
        </w:rPr>
        <w:t>.</w:t>
      </w:r>
      <w:r w:rsidR="001F2C2C">
        <w:rPr>
          <w:rFonts w:hint="cs"/>
          <w:rtl/>
          <w:lang w:bidi="fa-IR"/>
        </w:rPr>
        <w:t xml:space="preserve"> </w:t>
      </w:r>
      <w:r w:rsidRPr="00636792">
        <w:rPr>
          <w:rtl/>
          <w:lang w:bidi="fa-IR"/>
        </w:rPr>
        <w:t>(سيره ابن هشام، ج ٢ ص ٢٠٦)</w:t>
      </w:r>
    </w:p>
    <w:p w:rsidR="00636792" w:rsidRPr="00636792" w:rsidRDefault="001F2C2C" w:rsidP="001F2C2C">
      <w:pPr>
        <w:pStyle w:val="libNormal"/>
        <w:rPr>
          <w:lang w:bidi="fa-IR"/>
        </w:rPr>
      </w:pPr>
      <w:r>
        <w:rPr>
          <w:rtl/>
          <w:lang w:bidi="fa-IR"/>
        </w:rPr>
        <w:br w:type="page"/>
      </w:r>
    </w:p>
    <w:p w:rsidR="00636792" w:rsidRDefault="00636792" w:rsidP="001F2C2C">
      <w:pPr>
        <w:pStyle w:val="Heading2"/>
        <w:rPr>
          <w:rtl/>
          <w:lang w:bidi="fa-IR"/>
        </w:rPr>
      </w:pPr>
      <w:bookmarkStart w:id="79" w:name="_Toc488051630"/>
      <w:r w:rsidRPr="00636792">
        <w:rPr>
          <w:rtl/>
          <w:lang w:bidi="fa-IR"/>
        </w:rPr>
        <w:t>اسلام آوردن عمر بن خطاب</w:t>
      </w:r>
      <w:bookmarkEnd w:id="79"/>
    </w:p>
    <w:p w:rsidR="00636792" w:rsidRPr="00636792" w:rsidRDefault="00636792" w:rsidP="00636792">
      <w:pPr>
        <w:pStyle w:val="libNormal"/>
        <w:rPr>
          <w:lang w:bidi="fa-IR"/>
        </w:rPr>
      </w:pPr>
      <w:r w:rsidRPr="00636792">
        <w:rPr>
          <w:rtl/>
          <w:lang w:bidi="fa-IR"/>
        </w:rPr>
        <w:t>ابن اثير م</w:t>
      </w:r>
      <w:r w:rsidR="00C00901">
        <w:rPr>
          <w:rtl/>
          <w:lang w:bidi="fa-IR"/>
        </w:rPr>
        <w:t>ی</w:t>
      </w:r>
      <w:r w:rsidR="004A59C6">
        <w:rPr>
          <w:rtl/>
          <w:lang w:bidi="fa-IR"/>
        </w:rPr>
        <w:t xml:space="preserve"> </w:t>
      </w:r>
      <w:r w:rsidRPr="00636792">
        <w:rPr>
          <w:rtl/>
          <w:lang w:bidi="fa-IR"/>
        </w:rPr>
        <w:t>نويسد: «آن گاه عمر بعد از س</w:t>
      </w:r>
      <w:r w:rsidR="00C00901">
        <w:rPr>
          <w:rtl/>
          <w:lang w:bidi="fa-IR"/>
        </w:rPr>
        <w:t>ی</w:t>
      </w:r>
      <w:r w:rsidRPr="00636792">
        <w:rPr>
          <w:rtl/>
          <w:lang w:bidi="fa-IR"/>
        </w:rPr>
        <w:t xml:space="preserve"> و نه مرد و بيست وسه زن اسلام آورد، و گفته</w:t>
      </w:r>
      <w:r w:rsidR="004A59C6">
        <w:rPr>
          <w:rtl/>
          <w:lang w:bidi="fa-IR"/>
        </w:rPr>
        <w:t xml:space="preserve"> </w:t>
      </w:r>
      <w:r w:rsidRPr="00636792">
        <w:rPr>
          <w:rtl/>
          <w:lang w:bidi="fa-IR"/>
        </w:rPr>
        <w:t>اند بعد از چهل مرد و يازده زن مسلمان شد، و هم گفته شده كه بعد ازچهل وپنج مرد، و يازده زن به اسلام گرويد. او بعد از مهاجرت مسلمين به حبشه اسلام آورد. قبل از او حمزة بن عبدالمطلب مسلمان شده بود، و بدين گونه مسلمانان نيرومند شدند.»</w:t>
      </w:r>
      <w:r w:rsidR="001C5DC5">
        <w:rPr>
          <w:rFonts w:hint="cs"/>
          <w:rtl/>
          <w:lang w:bidi="fa-IR"/>
        </w:rPr>
        <w:t xml:space="preserve"> </w:t>
      </w:r>
      <w:r w:rsidR="006C5FA6">
        <w:rPr>
          <w:rtl/>
          <w:lang w:bidi="fa-IR"/>
        </w:rPr>
        <w:t>(</w:t>
      </w:r>
      <w:r w:rsidRPr="00636792">
        <w:rPr>
          <w:rtl/>
          <w:lang w:bidi="fa-IR"/>
        </w:rPr>
        <w:t>كامل ابن اثير - جلد ٢ ص ٥٧)</w:t>
      </w:r>
    </w:p>
    <w:p w:rsidR="00636792" w:rsidRPr="00636792" w:rsidRDefault="00636792" w:rsidP="00636792">
      <w:pPr>
        <w:pStyle w:val="libNormal"/>
        <w:rPr>
          <w:lang w:bidi="fa-IR"/>
        </w:rPr>
      </w:pPr>
      <w:r w:rsidRPr="00636792">
        <w:rPr>
          <w:rtl/>
          <w:lang w:bidi="fa-IR"/>
        </w:rPr>
        <w:t>در پاورق</w:t>
      </w:r>
      <w:r w:rsidR="00C00901">
        <w:rPr>
          <w:rtl/>
          <w:lang w:bidi="fa-IR"/>
        </w:rPr>
        <w:t>ی</w:t>
      </w:r>
      <w:r w:rsidRPr="00636792">
        <w:rPr>
          <w:rtl/>
          <w:lang w:bidi="fa-IR"/>
        </w:rPr>
        <w:t xml:space="preserve"> كامل ابن اثير م</w:t>
      </w:r>
      <w:r w:rsidR="00C00901">
        <w:rPr>
          <w:rtl/>
          <w:lang w:bidi="fa-IR"/>
        </w:rPr>
        <w:t>ی</w:t>
      </w:r>
      <w:r w:rsidR="004A59C6">
        <w:rPr>
          <w:rtl/>
          <w:lang w:bidi="fa-IR"/>
        </w:rPr>
        <w:t xml:space="preserve"> </w:t>
      </w:r>
      <w:r w:rsidRPr="00636792">
        <w:rPr>
          <w:rtl/>
          <w:lang w:bidi="fa-IR"/>
        </w:rPr>
        <w:t>نويسد مسلمان شدن عمر در سال ششم هجرت روز داد.</w:t>
      </w:r>
      <w:r w:rsidR="001C5DC5">
        <w:rPr>
          <w:rFonts w:hint="cs"/>
          <w:rtl/>
          <w:lang w:bidi="fa-IR"/>
        </w:rPr>
        <w:t xml:space="preserve"> </w:t>
      </w:r>
      <w:r w:rsidR="006C5FA6">
        <w:rPr>
          <w:rtl/>
          <w:lang w:bidi="fa-IR"/>
        </w:rPr>
        <w:t>(</w:t>
      </w:r>
      <w:r w:rsidRPr="00636792">
        <w:rPr>
          <w:rtl/>
          <w:lang w:bidi="fa-IR"/>
        </w:rPr>
        <w:t>كلمه هجرت غلط چاپ</w:t>
      </w:r>
      <w:r w:rsidR="00C00901">
        <w:rPr>
          <w:rtl/>
          <w:lang w:bidi="fa-IR"/>
        </w:rPr>
        <w:t>ی</w:t>
      </w:r>
      <w:r w:rsidRPr="00636792">
        <w:rPr>
          <w:rtl/>
          <w:lang w:bidi="fa-IR"/>
        </w:rPr>
        <w:t xml:space="preserve"> است، و صحيح آن سال ششم بعثت بوده است.) و ابن اثير سپس م</w:t>
      </w:r>
      <w:r w:rsidR="00C00901">
        <w:rPr>
          <w:rtl/>
          <w:lang w:bidi="fa-IR"/>
        </w:rPr>
        <w:t>ی</w:t>
      </w:r>
      <w:r w:rsidR="004A59C6">
        <w:rPr>
          <w:rtl/>
          <w:lang w:bidi="fa-IR"/>
        </w:rPr>
        <w:t xml:space="preserve"> </w:t>
      </w:r>
      <w:r w:rsidRPr="00636792">
        <w:rPr>
          <w:rtl/>
          <w:lang w:bidi="fa-IR"/>
        </w:rPr>
        <w:t>افزايد:</w:t>
      </w:r>
    </w:p>
    <w:p w:rsidR="00636792" w:rsidRPr="00636792" w:rsidRDefault="00636792" w:rsidP="00636792">
      <w:pPr>
        <w:pStyle w:val="libNormal"/>
        <w:rPr>
          <w:lang w:bidi="fa-IR"/>
        </w:rPr>
      </w:pPr>
      <w:r w:rsidRPr="00636792">
        <w:rPr>
          <w:rtl/>
          <w:lang w:bidi="fa-IR"/>
        </w:rPr>
        <w:t>ام عبدالله دختر ابوحثمه (كه نامش ليلا بود) همسر عامر بن ربيعه عموزاده عمر م</w:t>
      </w:r>
      <w:r w:rsidR="00C00901">
        <w:rPr>
          <w:rtl/>
          <w:lang w:bidi="fa-IR"/>
        </w:rPr>
        <w:t>ی</w:t>
      </w:r>
      <w:r w:rsidR="004A59C6">
        <w:rPr>
          <w:rtl/>
          <w:lang w:bidi="fa-IR"/>
        </w:rPr>
        <w:t xml:space="preserve"> </w:t>
      </w:r>
      <w:r w:rsidRPr="00636792">
        <w:rPr>
          <w:rtl/>
          <w:lang w:bidi="fa-IR"/>
        </w:rPr>
        <w:t>گويد: ما آماده حركت به سو</w:t>
      </w:r>
      <w:r w:rsidR="00C00901">
        <w:rPr>
          <w:rtl/>
          <w:lang w:bidi="fa-IR"/>
        </w:rPr>
        <w:t>ی</w:t>
      </w:r>
      <w:r w:rsidRPr="00636792">
        <w:rPr>
          <w:rtl/>
          <w:lang w:bidi="fa-IR"/>
        </w:rPr>
        <w:t xml:space="preserve"> حبشه بوديم. عامر دنبال كار</w:t>
      </w:r>
      <w:r w:rsidR="00C00901">
        <w:rPr>
          <w:rtl/>
          <w:lang w:bidi="fa-IR"/>
        </w:rPr>
        <w:t>ی</w:t>
      </w:r>
      <w:r w:rsidRPr="00636792">
        <w:rPr>
          <w:rtl/>
          <w:lang w:bidi="fa-IR"/>
        </w:rPr>
        <w:t xml:space="preserve"> رفته بود.در اين هنگام ديدم عمر كه هنوز مسرك بود آد و در مقابل من ايستاد. ما قبلا از و</w:t>
      </w:r>
      <w:r w:rsidR="00C00901">
        <w:rPr>
          <w:rtl/>
          <w:lang w:bidi="fa-IR"/>
        </w:rPr>
        <w:t>ی</w:t>
      </w:r>
      <w:r w:rsidRPr="00636792">
        <w:rPr>
          <w:rtl/>
          <w:lang w:bidi="fa-IR"/>
        </w:rPr>
        <w:t xml:space="preserve"> آزار زياد</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ديديم.</w:t>
      </w:r>
    </w:p>
    <w:p w:rsidR="00636792" w:rsidRPr="00636792" w:rsidRDefault="00636792" w:rsidP="00636792">
      <w:pPr>
        <w:pStyle w:val="libNormal"/>
        <w:rPr>
          <w:lang w:bidi="fa-IR"/>
        </w:rPr>
      </w:pPr>
      <w:r w:rsidRPr="00636792">
        <w:rPr>
          <w:rtl/>
          <w:lang w:bidi="fa-IR"/>
        </w:rPr>
        <w:t>عمر پرسيد: ام عبدالله! م</w:t>
      </w:r>
      <w:r w:rsidR="00C00901">
        <w:rPr>
          <w:rtl/>
          <w:lang w:bidi="fa-IR"/>
        </w:rPr>
        <w:t>ی</w:t>
      </w:r>
      <w:r w:rsidR="004A59C6">
        <w:rPr>
          <w:rtl/>
          <w:lang w:bidi="fa-IR"/>
        </w:rPr>
        <w:t xml:space="preserve"> </w:t>
      </w:r>
      <w:r w:rsidRPr="00636792">
        <w:rPr>
          <w:rtl/>
          <w:lang w:bidi="fa-IR"/>
        </w:rPr>
        <w:t>خواهيد برويد؟ گفتم: آر</w:t>
      </w:r>
      <w:r w:rsidR="00C00901">
        <w:rPr>
          <w:rtl/>
          <w:lang w:bidi="fa-IR"/>
        </w:rPr>
        <w:t>ی</w:t>
      </w:r>
      <w:r w:rsidRPr="00636792">
        <w:rPr>
          <w:rtl/>
          <w:lang w:bidi="fa-IR"/>
        </w:rPr>
        <w:t>، به خدا م</w:t>
      </w:r>
      <w:r w:rsidR="00C00901">
        <w:rPr>
          <w:rtl/>
          <w:lang w:bidi="fa-IR"/>
        </w:rPr>
        <w:t>ی</w:t>
      </w:r>
      <w:r w:rsidR="004A59C6">
        <w:rPr>
          <w:rtl/>
          <w:lang w:bidi="fa-IR"/>
        </w:rPr>
        <w:t xml:space="preserve"> </w:t>
      </w:r>
      <w:r w:rsidRPr="00636792">
        <w:rPr>
          <w:rtl/>
          <w:lang w:bidi="fa-IR"/>
        </w:rPr>
        <w:t>رويم به سرزمين خدا. چون ما را اذيت كرد</w:t>
      </w:r>
      <w:r w:rsidR="00C00901">
        <w:rPr>
          <w:rtl/>
          <w:lang w:bidi="fa-IR"/>
        </w:rPr>
        <w:t>ی</w:t>
      </w:r>
      <w:r w:rsidRPr="00636792">
        <w:rPr>
          <w:rtl/>
          <w:lang w:bidi="fa-IR"/>
        </w:rPr>
        <w:t xml:space="preserve"> و شكنجه داد</w:t>
      </w:r>
      <w:r w:rsidR="00C00901">
        <w:rPr>
          <w:rtl/>
          <w:lang w:bidi="fa-IR"/>
        </w:rPr>
        <w:t>ی</w:t>
      </w:r>
      <w:r w:rsidRPr="00636792">
        <w:rPr>
          <w:rtl/>
          <w:lang w:bidi="fa-IR"/>
        </w:rPr>
        <w:t>. م</w:t>
      </w:r>
      <w:r w:rsidR="00C00901">
        <w:rPr>
          <w:rtl/>
          <w:lang w:bidi="fa-IR"/>
        </w:rPr>
        <w:t>ی</w:t>
      </w:r>
      <w:r w:rsidR="004A59C6">
        <w:rPr>
          <w:rtl/>
          <w:lang w:bidi="fa-IR"/>
        </w:rPr>
        <w:t xml:space="preserve"> </w:t>
      </w:r>
      <w:r w:rsidRPr="00636792">
        <w:rPr>
          <w:rtl/>
          <w:lang w:bidi="fa-IR"/>
        </w:rPr>
        <w:t>رويم تا خدا گشايش</w:t>
      </w:r>
      <w:r w:rsidR="00C00901">
        <w:rPr>
          <w:rtl/>
          <w:lang w:bidi="fa-IR"/>
        </w:rPr>
        <w:t>ی</w:t>
      </w:r>
      <w:r w:rsidRPr="00636792">
        <w:rPr>
          <w:rtl/>
          <w:lang w:bidi="fa-IR"/>
        </w:rPr>
        <w:t xml:space="preserve"> در كار ما پديد آورد.</w:t>
      </w:r>
    </w:p>
    <w:p w:rsidR="00636792" w:rsidRPr="00636792" w:rsidRDefault="00636792" w:rsidP="00636792">
      <w:pPr>
        <w:pStyle w:val="libNormal"/>
        <w:rPr>
          <w:lang w:bidi="fa-IR"/>
        </w:rPr>
      </w:pPr>
      <w:r w:rsidRPr="00636792">
        <w:rPr>
          <w:rtl/>
          <w:lang w:bidi="fa-IR"/>
        </w:rPr>
        <w:t>عمر گفت: خدا همراهتان. اين را درحال</w:t>
      </w:r>
      <w:r w:rsidR="00C00901">
        <w:rPr>
          <w:rtl/>
          <w:lang w:bidi="fa-IR"/>
        </w:rPr>
        <w:t>ی</w:t>
      </w:r>
      <w:r w:rsidRPr="00636792">
        <w:rPr>
          <w:rtl/>
          <w:lang w:bidi="fa-IR"/>
        </w:rPr>
        <w:t xml:space="preserve"> گفت كه ديدم منقلب شده است. وقت</w:t>
      </w:r>
      <w:r w:rsidR="00C00901">
        <w:rPr>
          <w:rtl/>
          <w:lang w:bidi="fa-IR"/>
        </w:rPr>
        <w:t>ی</w:t>
      </w:r>
      <w:r w:rsidRPr="00636792">
        <w:rPr>
          <w:rtl/>
          <w:lang w:bidi="fa-IR"/>
        </w:rPr>
        <w:t xml:space="preserve"> عامربرگشت موضوع را به او گفتم. عام پرسيد احتمال م</w:t>
      </w:r>
      <w:r w:rsidR="00C00901">
        <w:rPr>
          <w:rtl/>
          <w:lang w:bidi="fa-IR"/>
        </w:rPr>
        <w:t>ی</w:t>
      </w:r>
      <w:r w:rsidR="004A59C6">
        <w:rPr>
          <w:rtl/>
          <w:lang w:bidi="fa-IR"/>
        </w:rPr>
        <w:t xml:space="preserve"> </w:t>
      </w:r>
      <w:r w:rsidRPr="00636792">
        <w:rPr>
          <w:rtl/>
          <w:lang w:bidi="fa-IR"/>
        </w:rPr>
        <w:t>ده</w:t>
      </w:r>
      <w:r w:rsidR="00C00901">
        <w:rPr>
          <w:rtl/>
          <w:lang w:bidi="fa-IR"/>
        </w:rPr>
        <w:t>ی</w:t>
      </w:r>
      <w:r w:rsidRPr="00636792">
        <w:rPr>
          <w:rtl/>
          <w:lang w:bidi="fa-IR"/>
        </w:rPr>
        <w:t xml:space="preserve"> كه عمر مسلمان شود؟ گفتم: آر</w:t>
      </w:r>
      <w:r w:rsidR="00C00901">
        <w:rPr>
          <w:rtl/>
          <w:lang w:bidi="fa-IR"/>
        </w:rPr>
        <w:t>ی</w:t>
      </w:r>
      <w:r w:rsidRPr="00636792">
        <w:rPr>
          <w:rtl/>
          <w:lang w:bidi="fa-IR"/>
        </w:rPr>
        <w:t>. عامر گفت: «او اسلام نخواهد آورد مگر اينكه الاغ خطاب مسلمان شود.» اين را عامل بدين جهت گفت كه عمر نسبت به مسلمين خشونت و سرسخت</w:t>
      </w:r>
      <w:r w:rsidR="00C00901">
        <w:rPr>
          <w:rtl/>
          <w:lang w:bidi="fa-IR"/>
        </w:rPr>
        <w:t>ی</w:t>
      </w:r>
      <w:r w:rsidRPr="00636792">
        <w:rPr>
          <w:rtl/>
          <w:lang w:bidi="fa-IR"/>
        </w:rPr>
        <w:t xml:space="preserve"> زياد نشان م</w:t>
      </w:r>
      <w:r w:rsidR="00C00901">
        <w:rPr>
          <w:rtl/>
          <w:lang w:bidi="fa-IR"/>
        </w:rPr>
        <w:t>ی</w:t>
      </w:r>
      <w:r w:rsidR="004A59C6">
        <w:rPr>
          <w:rtl/>
          <w:lang w:bidi="fa-IR"/>
        </w:rPr>
        <w:t xml:space="preserve"> </w:t>
      </w:r>
      <w:r w:rsidRPr="00636792">
        <w:rPr>
          <w:rtl/>
          <w:lang w:bidi="fa-IR"/>
        </w:rPr>
        <w:t>داد.</w:t>
      </w:r>
    </w:p>
    <w:p w:rsidR="0052588D" w:rsidRDefault="00636792" w:rsidP="00636792">
      <w:pPr>
        <w:pStyle w:val="libNormal"/>
        <w:rPr>
          <w:rtl/>
          <w:lang w:bidi="fa-IR"/>
        </w:rPr>
      </w:pPr>
      <w:r w:rsidRPr="00636792">
        <w:rPr>
          <w:rtl/>
          <w:lang w:bidi="fa-IR"/>
        </w:rPr>
        <w:t>سپس ابن اثير م</w:t>
      </w:r>
      <w:r w:rsidR="00C00901">
        <w:rPr>
          <w:rtl/>
          <w:lang w:bidi="fa-IR"/>
        </w:rPr>
        <w:t>ی</w:t>
      </w:r>
      <w:r w:rsidR="004A59C6">
        <w:rPr>
          <w:rtl/>
          <w:lang w:bidi="fa-IR"/>
        </w:rPr>
        <w:t xml:space="preserve"> </w:t>
      </w:r>
      <w:r w:rsidRPr="00636792">
        <w:rPr>
          <w:rtl/>
          <w:lang w:bidi="fa-IR"/>
        </w:rPr>
        <w:t>گويد: علت مسلمان شدن عمر اين بود كه خواهرش خطاب و همسرش سعيد بن زيد عدو</w:t>
      </w:r>
      <w:r w:rsidR="00C00901">
        <w:rPr>
          <w:rtl/>
          <w:lang w:bidi="fa-IR"/>
        </w:rPr>
        <w:t>ی</w:t>
      </w:r>
      <w:r w:rsidRPr="00636792">
        <w:rPr>
          <w:rtl/>
          <w:lang w:bidi="fa-IR"/>
        </w:rPr>
        <w:t>، مسلمان شده بودند، و مسلمانان اسلام خود را از عمر كتمان م</w:t>
      </w:r>
      <w:r w:rsidR="00C00901">
        <w:rPr>
          <w:rtl/>
          <w:lang w:bidi="fa-IR"/>
        </w:rPr>
        <w:t>ی</w:t>
      </w:r>
      <w:r w:rsidR="004A59C6">
        <w:rPr>
          <w:rtl/>
          <w:lang w:bidi="fa-IR"/>
        </w:rPr>
        <w:t xml:space="preserve"> </w:t>
      </w:r>
      <w:r w:rsidRPr="00636792">
        <w:rPr>
          <w:rtl/>
          <w:lang w:bidi="fa-IR"/>
        </w:rPr>
        <w:t>كردند. نعيم بن عبدالله عدو</w:t>
      </w:r>
      <w:r w:rsidR="00C00901">
        <w:rPr>
          <w:rtl/>
          <w:lang w:bidi="fa-IR"/>
        </w:rPr>
        <w:t>ی</w:t>
      </w:r>
      <w:r w:rsidRPr="00636792">
        <w:rPr>
          <w:rtl/>
          <w:lang w:bidi="fa-IR"/>
        </w:rPr>
        <w:t xml:space="preserve"> هم اسلام خود را پنهان م</w:t>
      </w:r>
      <w:r w:rsidR="00C00901">
        <w:rPr>
          <w:rtl/>
          <w:lang w:bidi="fa-IR"/>
        </w:rPr>
        <w:t>ی</w:t>
      </w:r>
      <w:r w:rsidR="004A59C6">
        <w:rPr>
          <w:rtl/>
          <w:lang w:bidi="fa-IR"/>
        </w:rPr>
        <w:t xml:space="preserve"> </w:t>
      </w:r>
      <w:r w:rsidRPr="00636792">
        <w:rPr>
          <w:rtl/>
          <w:lang w:bidi="fa-IR"/>
        </w:rPr>
        <w:t>داشت. خباب بن ارت به خانه فاطمه آمد و رفت م</w:t>
      </w:r>
      <w:r w:rsidR="00C00901">
        <w:rPr>
          <w:rtl/>
          <w:lang w:bidi="fa-IR"/>
        </w:rPr>
        <w:t>ی</w:t>
      </w:r>
      <w:r w:rsidR="004A59C6">
        <w:rPr>
          <w:rtl/>
          <w:lang w:bidi="fa-IR"/>
        </w:rPr>
        <w:t xml:space="preserve"> </w:t>
      </w:r>
      <w:r w:rsidRPr="00636792">
        <w:rPr>
          <w:rtl/>
          <w:lang w:bidi="fa-IR"/>
        </w:rPr>
        <w:t>كرد و به و</w:t>
      </w:r>
      <w:r w:rsidR="00C00901">
        <w:rPr>
          <w:rtl/>
          <w:lang w:bidi="fa-IR"/>
        </w:rPr>
        <w:t>ی</w:t>
      </w:r>
      <w:r w:rsidRPr="00636792">
        <w:rPr>
          <w:rtl/>
          <w:lang w:bidi="fa-IR"/>
        </w:rPr>
        <w:t xml:space="preserve"> قرآن م</w:t>
      </w:r>
      <w:r w:rsidR="00C00901">
        <w:rPr>
          <w:rtl/>
          <w:lang w:bidi="fa-IR"/>
        </w:rPr>
        <w:t>ی</w:t>
      </w:r>
      <w:r w:rsidR="004A59C6">
        <w:rPr>
          <w:rtl/>
          <w:lang w:bidi="fa-IR"/>
        </w:rPr>
        <w:t xml:space="preserve"> </w:t>
      </w:r>
      <w:r w:rsidRPr="00636792">
        <w:rPr>
          <w:rtl/>
          <w:lang w:bidi="fa-IR"/>
        </w:rPr>
        <w:t>آموخت.</w:t>
      </w:r>
    </w:p>
    <w:p w:rsidR="00636792" w:rsidRPr="00636792" w:rsidRDefault="00636792" w:rsidP="00636792">
      <w:pPr>
        <w:pStyle w:val="libNormal"/>
        <w:rPr>
          <w:lang w:bidi="fa-IR"/>
        </w:rPr>
      </w:pPr>
      <w:r w:rsidRPr="00636792">
        <w:rPr>
          <w:rtl/>
          <w:lang w:bidi="fa-IR"/>
        </w:rPr>
        <w:lastRenderedPageBreak/>
        <w:t>روز</w:t>
      </w:r>
      <w:r w:rsidR="00C00901">
        <w:rPr>
          <w:rtl/>
          <w:lang w:bidi="fa-IR"/>
        </w:rPr>
        <w:t>ی</w:t>
      </w:r>
      <w:r w:rsidRPr="00636792">
        <w:rPr>
          <w:rtl/>
          <w:lang w:bidi="fa-IR"/>
        </w:rPr>
        <w:t xml:space="preserve"> عمر درحال</w:t>
      </w:r>
      <w:r w:rsidR="00C00901">
        <w:rPr>
          <w:rtl/>
          <w:lang w:bidi="fa-IR"/>
        </w:rPr>
        <w:t>ی</w:t>
      </w:r>
      <w:r w:rsidRPr="00636792">
        <w:rPr>
          <w:rtl/>
          <w:lang w:bidi="fa-IR"/>
        </w:rPr>
        <w:t xml:space="preserve"> كه شمشير به دست داشت، به قصد كشتن پيغمبر و مسلمانان كه در خانه ارقم بن اب</w:t>
      </w:r>
      <w:r w:rsidR="00C00901">
        <w:rPr>
          <w:rtl/>
          <w:lang w:bidi="fa-IR"/>
        </w:rPr>
        <w:t>ی</w:t>
      </w:r>
      <w:r w:rsidRPr="00636792">
        <w:rPr>
          <w:rtl/>
          <w:lang w:bidi="fa-IR"/>
        </w:rPr>
        <w:t xml:space="preserve"> ارقم در جنب كوه صفا گرد آمده بودند، رفت. در آن روز نزديك چهل مرد از مسلمانان كه به حبشه رفته و بازگشته بودند نزد پيغمبر حضور داشتند.</w:t>
      </w:r>
    </w:p>
    <w:p w:rsidR="00636792" w:rsidRPr="00636792" w:rsidRDefault="00636792" w:rsidP="00636792">
      <w:pPr>
        <w:pStyle w:val="libNormal"/>
        <w:rPr>
          <w:lang w:bidi="fa-IR"/>
        </w:rPr>
      </w:pPr>
      <w:r w:rsidRPr="00636792">
        <w:rPr>
          <w:rtl/>
          <w:lang w:bidi="fa-IR"/>
        </w:rPr>
        <w:t>نعيم بن عبدالله از بستگان عغمر در ميان راه با او برخورد نمودند و پرسيد: عمر! كجا؟ عمر گفت: م</w:t>
      </w:r>
      <w:r w:rsidR="00C00901">
        <w:rPr>
          <w:rtl/>
          <w:lang w:bidi="fa-IR"/>
        </w:rPr>
        <w:t>ی</w:t>
      </w:r>
      <w:r w:rsidR="004A59C6">
        <w:rPr>
          <w:rtl/>
          <w:lang w:bidi="fa-IR"/>
        </w:rPr>
        <w:t xml:space="preserve"> </w:t>
      </w:r>
      <w:r w:rsidRPr="00636792">
        <w:rPr>
          <w:rtl/>
          <w:lang w:bidi="fa-IR"/>
        </w:rPr>
        <w:t>خواهم بروم محمد را كه باعث پراكندگ</w:t>
      </w:r>
      <w:r w:rsidR="00C00901">
        <w:rPr>
          <w:rtl/>
          <w:lang w:bidi="fa-IR"/>
        </w:rPr>
        <w:t>ی</w:t>
      </w:r>
      <w:r w:rsidRPr="00636792">
        <w:rPr>
          <w:rtl/>
          <w:lang w:bidi="fa-IR"/>
        </w:rPr>
        <w:t xml:space="preserve"> قريش شده و دين آنها را به مسخره گرفته و خدايان آنها را دشنام م</w:t>
      </w:r>
      <w:r w:rsidR="00C00901">
        <w:rPr>
          <w:rtl/>
          <w:lang w:bidi="fa-IR"/>
        </w:rPr>
        <w:t>ی</w:t>
      </w:r>
      <w:r w:rsidR="004A59C6">
        <w:rPr>
          <w:rtl/>
          <w:lang w:bidi="fa-IR"/>
        </w:rPr>
        <w:t xml:space="preserve"> </w:t>
      </w:r>
      <w:r w:rsidRPr="00636792">
        <w:rPr>
          <w:rtl/>
          <w:lang w:bidi="fa-IR"/>
        </w:rPr>
        <w:t>دهد به قتل رسانم.</w:t>
      </w:r>
    </w:p>
    <w:p w:rsidR="00636792" w:rsidRPr="00636792" w:rsidRDefault="00636792" w:rsidP="00636792">
      <w:pPr>
        <w:pStyle w:val="libNormal"/>
        <w:rPr>
          <w:lang w:bidi="fa-IR"/>
        </w:rPr>
      </w:pPr>
      <w:r w:rsidRPr="00636792">
        <w:rPr>
          <w:rtl/>
          <w:lang w:bidi="fa-IR"/>
        </w:rPr>
        <w:t>نعيم گفت: به خدا غرور تو را گرفته است. گمان م</w:t>
      </w:r>
      <w:r w:rsidR="00C00901">
        <w:rPr>
          <w:rtl/>
          <w:lang w:bidi="fa-IR"/>
        </w:rPr>
        <w:t>ی</w:t>
      </w:r>
      <w:r w:rsidR="004A59C6">
        <w:rPr>
          <w:rtl/>
          <w:lang w:bidi="fa-IR"/>
        </w:rPr>
        <w:t xml:space="preserve"> </w:t>
      </w:r>
      <w:r w:rsidRPr="00636792">
        <w:rPr>
          <w:rtl/>
          <w:lang w:bidi="fa-IR"/>
        </w:rPr>
        <w:t>كن</w:t>
      </w:r>
      <w:r w:rsidR="00C00901">
        <w:rPr>
          <w:rtl/>
          <w:lang w:bidi="fa-IR"/>
        </w:rPr>
        <w:t>ی</w:t>
      </w:r>
      <w:r w:rsidRPr="00636792">
        <w:rPr>
          <w:rtl/>
          <w:lang w:bidi="fa-IR"/>
        </w:rPr>
        <w:t xml:space="preserve"> اولاد عبدمناف پس از آنكه محمد را كشت</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گذارند در روز زمين راه برو</w:t>
      </w:r>
      <w:r w:rsidR="00C00901">
        <w:rPr>
          <w:rtl/>
          <w:lang w:bidi="fa-IR"/>
        </w:rPr>
        <w:t>ی</w:t>
      </w:r>
      <w:r w:rsidRPr="00636792">
        <w:rPr>
          <w:rtl/>
          <w:lang w:bidi="fa-IR"/>
        </w:rPr>
        <w:t>؟ بهتر نيست كه به فاميل خودت سر بزن</w:t>
      </w:r>
      <w:r w:rsidR="00C00901">
        <w:rPr>
          <w:rtl/>
          <w:lang w:bidi="fa-IR"/>
        </w:rPr>
        <w:t>ی</w:t>
      </w:r>
      <w:r w:rsidRPr="00636792">
        <w:rPr>
          <w:rtl/>
          <w:lang w:bidi="fa-IR"/>
        </w:rPr>
        <w:t xml:space="preserve"> و به كار آنها برس</w:t>
      </w:r>
      <w:r w:rsidR="00C00901">
        <w:rPr>
          <w:rtl/>
          <w:lang w:bidi="fa-IR"/>
        </w:rPr>
        <w:t>ی</w:t>
      </w:r>
      <w:r w:rsidRPr="00636792">
        <w:rPr>
          <w:rtl/>
          <w:lang w:bidi="fa-IR"/>
        </w:rPr>
        <w:t>؟ عمر گفت: كدام يك از آنها؟ نعيم گفت: داماد و پسر عمويت</w:t>
      </w:r>
      <w:r w:rsidR="004A59C6">
        <w:rPr>
          <w:rtl/>
          <w:lang w:bidi="fa-IR"/>
        </w:rPr>
        <w:t xml:space="preserve"> </w:t>
      </w:r>
      <w:r w:rsidRPr="00636792">
        <w:rPr>
          <w:rtl/>
          <w:lang w:bidi="fa-IR"/>
        </w:rPr>
        <w:t>سعيد بن زيد و خواهرت فاطمه.به خدا هر دو مسلمان شده</w:t>
      </w:r>
      <w:r w:rsidR="004A59C6">
        <w:rPr>
          <w:rtl/>
          <w:lang w:bidi="fa-IR"/>
        </w:rPr>
        <w:t xml:space="preserve"> </w:t>
      </w:r>
      <w:r w:rsidRPr="00636792">
        <w:rPr>
          <w:rtl/>
          <w:lang w:bidi="fa-IR"/>
        </w:rPr>
        <w:t>اند.</w:t>
      </w:r>
    </w:p>
    <w:p w:rsidR="00636792" w:rsidRPr="00636792" w:rsidRDefault="00636792" w:rsidP="00636792">
      <w:pPr>
        <w:pStyle w:val="libNormal"/>
        <w:rPr>
          <w:lang w:bidi="fa-IR"/>
        </w:rPr>
      </w:pPr>
      <w:r w:rsidRPr="00636792">
        <w:rPr>
          <w:rtl/>
          <w:lang w:bidi="fa-IR"/>
        </w:rPr>
        <w:t>عمر برگشت و رو</w:t>
      </w:r>
      <w:r w:rsidR="00C00901">
        <w:rPr>
          <w:rtl/>
          <w:lang w:bidi="fa-IR"/>
        </w:rPr>
        <w:t>ی</w:t>
      </w:r>
      <w:r w:rsidRPr="00636792">
        <w:rPr>
          <w:rtl/>
          <w:lang w:bidi="fa-IR"/>
        </w:rPr>
        <w:t xml:space="preserve"> به خانه خواهر نهاد. در آن روز خباب بن ارت نزد آنها بود و به زن و شوهر قرآن ياد م</w:t>
      </w:r>
      <w:r w:rsidR="00C00901">
        <w:rPr>
          <w:rtl/>
          <w:lang w:bidi="fa-IR"/>
        </w:rPr>
        <w:t>ی</w:t>
      </w:r>
      <w:r w:rsidR="004A59C6">
        <w:rPr>
          <w:rtl/>
          <w:lang w:bidi="fa-IR"/>
        </w:rPr>
        <w:t xml:space="preserve"> </w:t>
      </w:r>
      <w:r w:rsidRPr="00636792">
        <w:rPr>
          <w:rtl/>
          <w:lang w:bidi="fa-IR"/>
        </w:rPr>
        <w:t>داد. همين كه متوجه شدند عمر م</w:t>
      </w:r>
      <w:r w:rsidR="00C00901">
        <w:rPr>
          <w:rtl/>
          <w:lang w:bidi="fa-IR"/>
        </w:rPr>
        <w:t>ی</w:t>
      </w:r>
      <w:r w:rsidR="004A59C6">
        <w:rPr>
          <w:rtl/>
          <w:lang w:bidi="fa-IR"/>
        </w:rPr>
        <w:t xml:space="preserve"> </w:t>
      </w:r>
      <w:r w:rsidRPr="00636792">
        <w:rPr>
          <w:rtl/>
          <w:lang w:bidi="fa-IR"/>
        </w:rPr>
        <w:t>آيد،حباب از ترس پنهان شد. فاطمه هم صفحه</w:t>
      </w:r>
      <w:r w:rsidR="004A59C6">
        <w:rPr>
          <w:rtl/>
          <w:lang w:bidi="fa-IR"/>
        </w:rPr>
        <w:t xml:space="preserve"> </w:t>
      </w:r>
      <w:r w:rsidRPr="00636792">
        <w:rPr>
          <w:rtl/>
          <w:lang w:bidi="fa-IR"/>
        </w:rPr>
        <w:t>ا</w:t>
      </w:r>
      <w:r w:rsidR="00C00901">
        <w:rPr>
          <w:rtl/>
          <w:lang w:bidi="fa-IR"/>
        </w:rPr>
        <w:t>ی</w:t>
      </w:r>
      <w:r w:rsidRPr="00636792">
        <w:rPr>
          <w:rtl/>
          <w:lang w:bidi="fa-IR"/>
        </w:rPr>
        <w:t xml:space="preserve"> كه آيات قرآن</w:t>
      </w:r>
      <w:r w:rsidR="00C00901">
        <w:rPr>
          <w:rtl/>
          <w:lang w:bidi="fa-IR"/>
        </w:rPr>
        <w:t>ی</w:t>
      </w:r>
      <w:r w:rsidRPr="00636792">
        <w:rPr>
          <w:rtl/>
          <w:lang w:bidi="fa-IR"/>
        </w:rPr>
        <w:t xml:space="preserve"> در آن نوشته شده بود در زير ران خود پنهان كرد.</w:t>
      </w:r>
    </w:p>
    <w:p w:rsidR="00636792" w:rsidRPr="00636792" w:rsidRDefault="00636792" w:rsidP="00636792">
      <w:pPr>
        <w:pStyle w:val="libNormal"/>
        <w:rPr>
          <w:lang w:bidi="fa-IR"/>
        </w:rPr>
      </w:pPr>
      <w:r w:rsidRPr="00636792">
        <w:rPr>
          <w:rtl/>
          <w:lang w:bidi="fa-IR"/>
        </w:rPr>
        <w:t>عمر صدا</w:t>
      </w:r>
      <w:r w:rsidR="00C00901">
        <w:rPr>
          <w:rtl/>
          <w:lang w:bidi="fa-IR"/>
        </w:rPr>
        <w:t>ی</w:t>
      </w:r>
      <w:r w:rsidRPr="00636792">
        <w:rPr>
          <w:rtl/>
          <w:lang w:bidi="fa-IR"/>
        </w:rPr>
        <w:t xml:space="preserve"> قرآئت قرآن خباب را شنيده بود. به همين جهت وقت</w:t>
      </w:r>
      <w:r w:rsidR="00C00901">
        <w:rPr>
          <w:rtl/>
          <w:lang w:bidi="fa-IR"/>
        </w:rPr>
        <w:t>ی</w:t>
      </w:r>
      <w:r w:rsidRPr="00636792">
        <w:rPr>
          <w:rtl/>
          <w:lang w:bidi="fa-IR"/>
        </w:rPr>
        <w:t xml:space="preserve"> وارد شد پرسيد اين زمزمه چه بود؟ خواهر و شوهر خواهر گفتند: چيز</w:t>
      </w:r>
      <w:r w:rsidR="00C00901">
        <w:rPr>
          <w:rtl/>
          <w:lang w:bidi="fa-IR"/>
        </w:rPr>
        <w:t>ی</w:t>
      </w:r>
      <w:r w:rsidRPr="00636792">
        <w:rPr>
          <w:rtl/>
          <w:lang w:bidi="fa-IR"/>
        </w:rPr>
        <w:t xml:space="preserve"> شنيد</w:t>
      </w:r>
      <w:r w:rsidR="00C00901">
        <w:rPr>
          <w:rtl/>
          <w:lang w:bidi="fa-IR"/>
        </w:rPr>
        <w:t>ی</w:t>
      </w:r>
      <w:r w:rsidRPr="00636792">
        <w:rPr>
          <w:rtl/>
          <w:lang w:bidi="fa-IR"/>
        </w:rPr>
        <w:t>؟ عمر گفت: آر</w:t>
      </w:r>
      <w:r w:rsidR="00C00901">
        <w:rPr>
          <w:rtl/>
          <w:lang w:bidi="fa-IR"/>
        </w:rPr>
        <w:t>ی</w:t>
      </w:r>
      <w:r w:rsidRPr="00636792">
        <w:rPr>
          <w:rtl/>
          <w:lang w:bidi="fa-IR"/>
        </w:rPr>
        <w:t>، و به من اطلاع داده</w:t>
      </w:r>
      <w:r w:rsidR="004A59C6">
        <w:rPr>
          <w:rtl/>
          <w:lang w:bidi="fa-IR"/>
        </w:rPr>
        <w:t xml:space="preserve"> </w:t>
      </w:r>
      <w:r w:rsidRPr="00636792">
        <w:rPr>
          <w:rtl/>
          <w:lang w:bidi="fa-IR"/>
        </w:rPr>
        <w:t>اند كه شما دو نفر پيرو دين محمد شده</w:t>
      </w:r>
      <w:r w:rsidR="004A59C6">
        <w:rPr>
          <w:rtl/>
          <w:lang w:bidi="fa-IR"/>
        </w:rPr>
        <w:t xml:space="preserve"> </w:t>
      </w:r>
      <w:r w:rsidRPr="00636792">
        <w:rPr>
          <w:rtl/>
          <w:lang w:bidi="fa-IR"/>
        </w:rPr>
        <w:t>ايد. سپس به طرف سعيد رفت و او را زير ضربات خود گرفت.</w:t>
      </w:r>
    </w:p>
    <w:p w:rsidR="00636792" w:rsidRPr="00636792" w:rsidRDefault="00636792" w:rsidP="00636792">
      <w:pPr>
        <w:pStyle w:val="libNormal"/>
        <w:rPr>
          <w:lang w:bidi="fa-IR"/>
        </w:rPr>
      </w:pPr>
      <w:r w:rsidRPr="00636792">
        <w:rPr>
          <w:rtl/>
          <w:lang w:bidi="fa-IR"/>
        </w:rPr>
        <w:t>فاطمه به يار</w:t>
      </w:r>
      <w:r w:rsidR="00C00901">
        <w:rPr>
          <w:rtl/>
          <w:lang w:bidi="fa-IR"/>
        </w:rPr>
        <w:t>ی</w:t>
      </w:r>
      <w:r w:rsidRPr="00636792">
        <w:rPr>
          <w:rtl/>
          <w:lang w:bidi="fa-IR"/>
        </w:rPr>
        <w:t xml:space="preserve"> شوهر برخاست تا او را از دست عمر نجات دهد. عمر هم كه اين را ديد فاطمه را مضروب ساختا و سرش را شكست. وقت</w:t>
      </w:r>
      <w:r w:rsidR="00C00901">
        <w:rPr>
          <w:rtl/>
          <w:lang w:bidi="fa-IR"/>
        </w:rPr>
        <w:t>ی</w:t>
      </w:r>
      <w:r w:rsidRPr="00636792">
        <w:rPr>
          <w:rtl/>
          <w:lang w:bidi="fa-IR"/>
        </w:rPr>
        <w:t xml:space="preserve"> كار به اين جا كشيد خواهر و داماد گفتند: آر</w:t>
      </w:r>
      <w:r w:rsidR="00C00901">
        <w:rPr>
          <w:rtl/>
          <w:lang w:bidi="fa-IR"/>
        </w:rPr>
        <w:t>ی</w:t>
      </w:r>
      <w:r w:rsidRPr="00636792">
        <w:rPr>
          <w:rtl/>
          <w:lang w:bidi="fa-IR"/>
        </w:rPr>
        <w:t xml:space="preserve"> ما مسلمان شده</w:t>
      </w:r>
      <w:r w:rsidR="004A59C6">
        <w:rPr>
          <w:rtl/>
          <w:lang w:bidi="fa-IR"/>
        </w:rPr>
        <w:t xml:space="preserve"> </w:t>
      </w:r>
      <w:r w:rsidRPr="00636792">
        <w:rPr>
          <w:rtl/>
          <w:lang w:bidi="fa-IR"/>
        </w:rPr>
        <w:t>ايم و به خدا</w:t>
      </w:r>
      <w:r w:rsidR="00C00901">
        <w:rPr>
          <w:rtl/>
          <w:lang w:bidi="fa-IR"/>
        </w:rPr>
        <w:t>ی</w:t>
      </w:r>
      <w:r w:rsidRPr="00636792">
        <w:rPr>
          <w:rtl/>
          <w:lang w:bidi="fa-IR"/>
        </w:rPr>
        <w:t xml:space="preserve"> يگانه ايمان آورده</w:t>
      </w:r>
      <w:r w:rsidR="004A59C6">
        <w:rPr>
          <w:rtl/>
          <w:lang w:bidi="fa-IR"/>
        </w:rPr>
        <w:t xml:space="preserve"> </w:t>
      </w:r>
      <w:r w:rsidRPr="00636792">
        <w:rPr>
          <w:rtl/>
          <w:lang w:bidi="fa-IR"/>
        </w:rPr>
        <w:t>ايم، هر كار</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خواه</w:t>
      </w:r>
      <w:r w:rsidR="00C00901">
        <w:rPr>
          <w:rtl/>
          <w:lang w:bidi="fa-IR"/>
        </w:rPr>
        <w:t>ی</w:t>
      </w:r>
      <w:r w:rsidRPr="00636792">
        <w:rPr>
          <w:rtl/>
          <w:lang w:bidi="fa-IR"/>
        </w:rPr>
        <w:t xml:space="preserve"> بكن.</w:t>
      </w:r>
    </w:p>
    <w:p w:rsidR="00636792" w:rsidRPr="00636792" w:rsidRDefault="00636792" w:rsidP="00636792">
      <w:pPr>
        <w:pStyle w:val="libNormal"/>
        <w:rPr>
          <w:lang w:bidi="fa-IR"/>
        </w:rPr>
      </w:pPr>
      <w:r w:rsidRPr="00636792">
        <w:rPr>
          <w:rtl/>
          <w:lang w:bidi="fa-IR"/>
        </w:rPr>
        <w:t>چون عمر سرخون آلود خواهر را ديد از كرده خود پشيمان شد و به و</w:t>
      </w:r>
      <w:r w:rsidR="00C00901">
        <w:rPr>
          <w:rtl/>
          <w:lang w:bidi="fa-IR"/>
        </w:rPr>
        <w:t>ی</w:t>
      </w:r>
      <w:r w:rsidRPr="00636792">
        <w:rPr>
          <w:rtl/>
          <w:lang w:bidi="fa-IR"/>
        </w:rPr>
        <w:t xml:space="preserve"> گفت: صفحه</w:t>
      </w:r>
      <w:r w:rsidR="004A59C6">
        <w:rPr>
          <w:rtl/>
          <w:lang w:bidi="fa-IR"/>
        </w:rPr>
        <w:t xml:space="preserve"> </w:t>
      </w:r>
      <w:r w:rsidRPr="00636792">
        <w:rPr>
          <w:rtl/>
          <w:lang w:bidi="fa-IR"/>
        </w:rPr>
        <w:t>ا</w:t>
      </w:r>
      <w:r w:rsidR="00C00901">
        <w:rPr>
          <w:rtl/>
          <w:lang w:bidi="fa-IR"/>
        </w:rPr>
        <w:t>ی</w:t>
      </w:r>
      <w:r w:rsidRPr="00636792">
        <w:rPr>
          <w:rtl/>
          <w:lang w:bidi="fa-IR"/>
        </w:rPr>
        <w:t xml:space="preserve"> كه شنيدم از رو</w:t>
      </w:r>
      <w:r w:rsidR="00C00901">
        <w:rPr>
          <w:rtl/>
          <w:lang w:bidi="fa-IR"/>
        </w:rPr>
        <w:t>ی</w:t>
      </w:r>
      <w:r w:rsidRPr="00636792">
        <w:rPr>
          <w:rtl/>
          <w:lang w:bidi="fa-IR"/>
        </w:rPr>
        <w:t xml:space="preserve"> آن م</w:t>
      </w:r>
      <w:r w:rsidR="00C00901">
        <w:rPr>
          <w:rtl/>
          <w:lang w:bidi="fa-IR"/>
        </w:rPr>
        <w:t>ی</w:t>
      </w:r>
      <w:r w:rsidR="004A59C6">
        <w:rPr>
          <w:rtl/>
          <w:lang w:bidi="fa-IR"/>
        </w:rPr>
        <w:t xml:space="preserve"> </w:t>
      </w:r>
      <w:r w:rsidRPr="00636792">
        <w:rPr>
          <w:rtl/>
          <w:lang w:bidi="fa-IR"/>
        </w:rPr>
        <w:t>خوانيد بده ببينم محمد چه آورده است.</w:t>
      </w:r>
    </w:p>
    <w:p w:rsidR="00636792" w:rsidRPr="00636792" w:rsidRDefault="00636792" w:rsidP="00636792">
      <w:pPr>
        <w:pStyle w:val="libNormal"/>
        <w:rPr>
          <w:lang w:bidi="fa-IR"/>
        </w:rPr>
      </w:pPr>
      <w:r w:rsidRPr="00636792">
        <w:rPr>
          <w:rtl/>
          <w:lang w:bidi="fa-IR"/>
        </w:rPr>
        <w:lastRenderedPageBreak/>
        <w:t>فاطمه گفت: م</w:t>
      </w:r>
      <w:r w:rsidR="00C00901">
        <w:rPr>
          <w:rtl/>
          <w:lang w:bidi="fa-IR"/>
        </w:rPr>
        <w:t>ی</w:t>
      </w:r>
      <w:r w:rsidR="004A59C6">
        <w:rPr>
          <w:rtl/>
          <w:lang w:bidi="fa-IR"/>
        </w:rPr>
        <w:t xml:space="preserve"> </w:t>
      </w:r>
      <w:r w:rsidRPr="00636792">
        <w:rPr>
          <w:rtl/>
          <w:lang w:bidi="fa-IR"/>
        </w:rPr>
        <w:t>ترسم آن را پاره كن</w:t>
      </w:r>
      <w:r w:rsidR="00C00901">
        <w:rPr>
          <w:rtl/>
          <w:lang w:bidi="fa-IR"/>
        </w:rPr>
        <w:t>ی</w:t>
      </w:r>
      <w:r w:rsidRPr="00636792">
        <w:rPr>
          <w:rtl/>
          <w:lang w:bidi="fa-IR"/>
        </w:rPr>
        <w:t>. عمر قسم خورد كه آن را مسترد خواهد داشت. فاطمه گفت:چون تو مشرك هست</w:t>
      </w:r>
      <w:r w:rsidR="00C00901">
        <w:rPr>
          <w:rtl/>
          <w:lang w:bidi="fa-IR"/>
        </w:rPr>
        <w:t>ی</w:t>
      </w:r>
      <w:r w:rsidRPr="00636792">
        <w:rPr>
          <w:rtl/>
          <w:lang w:bidi="fa-IR"/>
        </w:rPr>
        <w:t xml:space="preserve"> نجس</w:t>
      </w:r>
      <w:r w:rsidR="00C00901">
        <w:rPr>
          <w:rtl/>
          <w:lang w:bidi="fa-IR"/>
        </w:rPr>
        <w:t>ی</w:t>
      </w:r>
      <w:r w:rsidRPr="00636792">
        <w:rPr>
          <w:rtl/>
          <w:lang w:bidi="fa-IR"/>
        </w:rPr>
        <w:t>، و قرآن را جز افراد پاك نم</w:t>
      </w:r>
      <w:r w:rsidR="00C00901">
        <w:rPr>
          <w:rtl/>
          <w:lang w:bidi="fa-IR"/>
        </w:rPr>
        <w:t>ی</w:t>
      </w:r>
      <w:r w:rsidR="004A59C6">
        <w:rPr>
          <w:rtl/>
          <w:lang w:bidi="fa-IR"/>
        </w:rPr>
        <w:t xml:space="preserve"> </w:t>
      </w:r>
      <w:r w:rsidRPr="00636792">
        <w:rPr>
          <w:rtl/>
          <w:lang w:bidi="fa-IR"/>
        </w:rPr>
        <w:t>تواند مس كند. عمر هم رفت و غسل كرد، سپس فاطمه صفحه قرآن را به دست او دغاد وعمر كه خواندن م</w:t>
      </w:r>
      <w:r w:rsidR="00C00901">
        <w:rPr>
          <w:rtl/>
          <w:lang w:bidi="fa-IR"/>
        </w:rPr>
        <w:t>ی</w:t>
      </w:r>
      <w:r w:rsidR="004A59C6">
        <w:rPr>
          <w:rtl/>
          <w:lang w:bidi="fa-IR"/>
        </w:rPr>
        <w:t xml:space="preserve"> </w:t>
      </w:r>
      <w:r w:rsidRPr="00636792">
        <w:rPr>
          <w:rtl/>
          <w:lang w:bidi="fa-IR"/>
        </w:rPr>
        <w:t>دانست</w:t>
      </w:r>
      <w:r w:rsidR="004A59C6">
        <w:rPr>
          <w:rtl/>
          <w:lang w:bidi="fa-IR"/>
        </w:rPr>
        <w:t xml:space="preserve"> </w:t>
      </w:r>
      <w:r w:rsidRPr="00636792">
        <w:rPr>
          <w:rtl/>
          <w:lang w:bidi="fa-IR"/>
        </w:rPr>
        <w:t>شروع به قرائت آن كرد. اوائل سوره طه بود. وقت</w:t>
      </w:r>
      <w:r w:rsidR="00C00901">
        <w:rPr>
          <w:rtl/>
          <w:lang w:bidi="fa-IR"/>
        </w:rPr>
        <w:t>ی</w:t>
      </w:r>
      <w:r w:rsidRPr="00636792">
        <w:rPr>
          <w:rtl/>
          <w:lang w:bidi="fa-IR"/>
        </w:rPr>
        <w:t xml:space="preserve"> آن را خواند گفت: چه سخن خوب</w:t>
      </w:r>
      <w:r w:rsidR="00C00901">
        <w:rPr>
          <w:rtl/>
          <w:lang w:bidi="fa-IR"/>
        </w:rPr>
        <w:t>ی</w:t>
      </w:r>
      <w:r w:rsidRPr="00636792">
        <w:rPr>
          <w:rtl/>
          <w:lang w:bidi="fa-IR"/>
        </w:rPr>
        <w:t xml:space="preserve"> است.</w:t>
      </w:r>
    </w:p>
    <w:p w:rsidR="00636792" w:rsidRPr="00636792" w:rsidRDefault="00636792" w:rsidP="00636792">
      <w:pPr>
        <w:pStyle w:val="libNormal"/>
        <w:rPr>
          <w:lang w:bidi="fa-IR"/>
        </w:rPr>
      </w:pPr>
      <w:r w:rsidRPr="00636792">
        <w:rPr>
          <w:rtl/>
          <w:lang w:bidi="fa-IR"/>
        </w:rPr>
        <w:t>همين كه خباب اين را از عمر شنيد از نهانگاه بيرون آمد. عمر گفت: ا</w:t>
      </w:r>
      <w:r w:rsidR="00C00901">
        <w:rPr>
          <w:rtl/>
          <w:lang w:bidi="fa-IR"/>
        </w:rPr>
        <w:t>ی</w:t>
      </w:r>
      <w:r w:rsidRPr="00636792">
        <w:rPr>
          <w:rtl/>
          <w:lang w:bidi="fa-IR"/>
        </w:rPr>
        <w:t xml:space="preserve"> خباب مرا ببر نزد محمد تا اسلام بياورم. به دنبال عمر همراه خباب آمد به در خانه</w:t>
      </w:r>
      <w:r w:rsidR="004A59C6">
        <w:rPr>
          <w:rtl/>
          <w:lang w:bidi="fa-IR"/>
        </w:rPr>
        <w:t xml:space="preserve"> </w:t>
      </w:r>
      <w:r w:rsidRPr="00636792">
        <w:rPr>
          <w:rtl/>
          <w:lang w:bidi="fa-IR"/>
        </w:rPr>
        <w:t>ا</w:t>
      </w:r>
      <w:r w:rsidR="00C00901">
        <w:rPr>
          <w:rtl/>
          <w:lang w:bidi="fa-IR"/>
        </w:rPr>
        <w:t>ی</w:t>
      </w:r>
      <w:r w:rsidRPr="00636792">
        <w:rPr>
          <w:rtl/>
          <w:lang w:bidi="fa-IR"/>
        </w:rPr>
        <w:t xml:space="preserve"> كه پيغمبر و يارانش در آن بودند و در زد.</w:t>
      </w:r>
    </w:p>
    <w:p w:rsidR="00636792" w:rsidRPr="00636792" w:rsidRDefault="00636792" w:rsidP="00636792">
      <w:pPr>
        <w:pStyle w:val="libNormal"/>
        <w:rPr>
          <w:lang w:bidi="fa-IR"/>
        </w:rPr>
      </w:pPr>
      <w:r w:rsidRPr="00636792">
        <w:rPr>
          <w:rtl/>
          <w:lang w:bidi="fa-IR"/>
        </w:rPr>
        <w:t>مرد</w:t>
      </w:r>
      <w:r w:rsidR="00C00901">
        <w:rPr>
          <w:rtl/>
          <w:lang w:bidi="fa-IR"/>
        </w:rPr>
        <w:t>ی</w:t>
      </w:r>
      <w:r w:rsidRPr="00636792">
        <w:rPr>
          <w:rtl/>
          <w:lang w:bidi="fa-IR"/>
        </w:rPr>
        <w:t xml:space="preserve"> از ياران پيغمبر برخاست و از روزنه در نگاه كرد و چون ديد عمر است و شمشير به دست دارد موضوع را به پيغمبر خبر داد.</w:t>
      </w:r>
    </w:p>
    <w:p w:rsidR="00636792" w:rsidRPr="00636792" w:rsidRDefault="00636792" w:rsidP="00636792">
      <w:pPr>
        <w:pStyle w:val="libNormal"/>
        <w:rPr>
          <w:lang w:bidi="fa-IR"/>
        </w:rPr>
      </w:pPr>
      <w:r w:rsidRPr="00636792">
        <w:rPr>
          <w:rtl/>
          <w:lang w:bidi="fa-IR"/>
        </w:rPr>
        <w:t>حمزه عمو</w:t>
      </w:r>
      <w:r w:rsidR="00C00901">
        <w:rPr>
          <w:rtl/>
          <w:lang w:bidi="fa-IR"/>
        </w:rPr>
        <w:t>ی</w:t>
      </w:r>
      <w:r w:rsidRPr="00636792">
        <w:rPr>
          <w:rtl/>
          <w:lang w:bidi="fa-IR"/>
        </w:rPr>
        <w:t xml:space="preserve"> پيغمبر گفت: يا رسول الله! اجازه بدهيد وارد شود. اگر كار خير</w:t>
      </w:r>
      <w:r w:rsidR="00C00901">
        <w:rPr>
          <w:rtl/>
          <w:lang w:bidi="fa-IR"/>
        </w:rPr>
        <w:t>ی</w:t>
      </w:r>
      <w:r w:rsidRPr="00636792">
        <w:rPr>
          <w:rtl/>
          <w:lang w:bidi="fa-IR"/>
        </w:rPr>
        <w:t xml:space="preserve"> با ما دارد او را م</w:t>
      </w:r>
      <w:r w:rsidR="00C00901">
        <w:rPr>
          <w:rtl/>
          <w:lang w:bidi="fa-IR"/>
        </w:rPr>
        <w:t>ی</w:t>
      </w:r>
      <w:r w:rsidR="004A59C6">
        <w:rPr>
          <w:rtl/>
          <w:lang w:bidi="fa-IR"/>
        </w:rPr>
        <w:t xml:space="preserve"> </w:t>
      </w:r>
      <w:r w:rsidRPr="00636792">
        <w:rPr>
          <w:rtl/>
          <w:lang w:bidi="fa-IR"/>
        </w:rPr>
        <w:t>پذيريم، و چنانچه انديشه بد</w:t>
      </w:r>
      <w:r w:rsidR="00C00901">
        <w:rPr>
          <w:rtl/>
          <w:lang w:bidi="fa-IR"/>
        </w:rPr>
        <w:t>ی</w:t>
      </w:r>
      <w:r w:rsidRPr="00636792">
        <w:rPr>
          <w:rtl/>
          <w:lang w:bidi="fa-IR"/>
        </w:rPr>
        <w:t xml:space="preserve"> در سر دارد با شمشير خودش به قتلش م</w:t>
      </w:r>
      <w:r w:rsidR="00C00901">
        <w:rPr>
          <w:rtl/>
          <w:lang w:bidi="fa-IR"/>
        </w:rPr>
        <w:t>ی</w:t>
      </w:r>
      <w:r w:rsidR="004A59C6">
        <w:rPr>
          <w:rtl/>
          <w:lang w:bidi="fa-IR"/>
        </w:rPr>
        <w:t xml:space="preserve"> </w:t>
      </w:r>
      <w:r w:rsidRPr="00636792">
        <w:rPr>
          <w:rtl/>
          <w:lang w:bidi="fa-IR"/>
        </w:rPr>
        <w:t>رسانيم.</w:t>
      </w:r>
    </w:p>
    <w:p w:rsidR="00636792" w:rsidRPr="00636792" w:rsidRDefault="00636792" w:rsidP="00636792">
      <w:pPr>
        <w:pStyle w:val="libNormal"/>
        <w:rPr>
          <w:lang w:bidi="fa-IR"/>
        </w:rPr>
      </w:pPr>
      <w:r w:rsidRPr="00636792">
        <w:rPr>
          <w:rtl/>
          <w:lang w:bidi="fa-IR"/>
        </w:rPr>
        <w:t>هنگام</w:t>
      </w:r>
      <w:r w:rsidR="00C00901">
        <w:rPr>
          <w:rtl/>
          <w:lang w:bidi="fa-IR"/>
        </w:rPr>
        <w:t>ی</w:t>
      </w:r>
      <w:r w:rsidRPr="00636792">
        <w:rPr>
          <w:rtl/>
          <w:lang w:bidi="fa-IR"/>
        </w:rPr>
        <w:t xml:space="preserve"> كه عمر وارد شد گفت: يا رسول الله! آمده</w:t>
      </w:r>
      <w:r w:rsidR="004A59C6">
        <w:rPr>
          <w:rtl/>
          <w:lang w:bidi="fa-IR"/>
        </w:rPr>
        <w:t xml:space="preserve"> </w:t>
      </w:r>
      <w:r w:rsidRPr="00636792">
        <w:rPr>
          <w:rtl/>
          <w:lang w:bidi="fa-IR"/>
        </w:rPr>
        <w:t>ام تا به خدا پيغمبرش ايمان بياورم. پيغمبر از شنيدن اين سخن تكبير</w:t>
      </w:r>
      <w:r w:rsidR="00C00901">
        <w:rPr>
          <w:rtl/>
          <w:lang w:bidi="fa-IR"/>
        </w:rPr>
        <w:t>ی</w:t>
      </w:r>
      <w:r w:rsidRPr="00636792">
        <w:rPr>
          <w:rtl/>
          <w:lang w:bidi="fa-IR"/>
        </w:rPr>
        <w:t xml:space="preserve"> گفت كه هر كس در مسجد الحرام بود متوجه شد عمر مسلمان شده است.</w:t>
      </w:r>
    </w:p>
    <w:p w:rsidR="00636792" w:rsidRPr="00636792" w:rsidRDefault="00636792" w:rsidP="00636792">
      <w:pPr>
        <w:pStyle w:val="libNormal"/>
        <w:rPr>
          <w:lang w:bidi="fa-IR"/>
        </w:rPr>
      </w:pPr>
      <w:r w:rsidRPr="00636792">
        <w:rPr>
          <w:rtl/>
          <w:lang w:bidi="fa-IR"/>
        </w:rPr>
        <w:t>عمر م</w:t>
      </w:r>
      <w:r w:rsidR="00C00901">
        <w:rPr>
          <w:rtl/>
          <w:lang w:bidi="fa-IR"/>
        </w:rPr>
        <w:t>ی</w:t>
      </w:r>
      <w:r w:rsidR="004A59C6">
        <w:rPr>
          <w:rtl/>
          <w:lang w:bidi="fa-IR"/>
        </w:rPr>
        <w:t xml:space="preserve"> </w:t>
      </w:r>
      <w:r w:rsidRPr="00636792">
        <w:rPr>
          <w:rtl/>
          <w:lang w:bidi="fa-IR"/>
        </w:rPr>
        <w:t>گويد: وقت</w:t>
      </w:r>
      <w:r w:rsidR="00C00901">
        <w:rPr>
          <w:rtl/>
          <w:lang w:bidi="fa-IR"/>
        </w:rPr>
        <w:t>ی</w:t>
      </w:r>
      <w:r w:rsidRPr="00636792">
        <w:rPr>
          <w:rtl/>
          <w:lang w:bidi="fa-IR"/>
        </w:rPr>
        <w:t xml:space="preserve"> مسلمان شدم آمدم به در خانه ابوجهل و در زدم ابوجهل بيرون آمد و گفت: مرحبا! برادر زاده چه خبر؟ گفتم: آمده</w:t>
      </w:r>
      <w:r w:rsidR="004A59C6">
        <w:rPr>
          <w:rtl/>
          <w:lang w:bidi="fa-IR"/>
        </w:rPr>
        <w:t xml:space="preserve"> </w:t>
      </w:r>
      <w:r w:rsidRPr="00636792">
        <w:rPr>
          <w:rtl/>
          <w:lang w:bidi="fa-IR"/>
        </w:rPr>
        <w:t>ام تا به تو بگويم مسلمان شده</w:t>
      </w:r>
      <w:r w:rsidR="004A59C6">
        <w:rPr>
          <w:rtl/>
          <w:lang w:bidi="fa-IR"/>
        </w:rPr>
        <w:t xml:space="preserve"> </w:t>
      </w:r>
      <w:r w:rsidRPr="00636792">
        <w:rPr>
          <w:rtl/>
          <w:lang w:bidi="fa-IR"/>
        </w:rPr>
        <w:t>ام، و به محمد ايمان آورده</w:t>
      </w:r>
      <w:r w:rsidR="004A59C6">
        <w:rPr>
          <w:rtl/>
          <w:lang w:bidi="fa-IR"/>
        </w:rPr>
        <w:t xml:space="preserve"> </w:t>
      </w:r>
      <w:r w:rsidRPr="00636792">
        <w:rPr>
          <w:rtl/>
          <w:lang w:bidi="fa-IR"/>
        </w:rPr>
        <w:t>ام، و آنچه را او از جانب خدا آورده است تصديق دارم.</w:t>
      </w:r>
    </w:p>
    <w:p w:rsidR="00636792" w:rsidRPr="00636792" w:rsidRDefault="00636792" w:rsidP="00636792">
      <w:pPr>
        <w:pStyle w:val="libNormal"/>
        <w:rPr>
          <w:lang w:bidi="fa-IR"/>
        </w:rPr>
      </w:pPr>
      <w:r w:rsidRPr="00636792">
        <w:rPr>
          <w:rtl/>
          <w:lang w:bidi="fa-IR"/>
        </w:rPr>
        <w:t>ابوجهل كه اين را شنيد در را بست و گفت: تف بر تو و خبر</w:t>
      </w:r>
      <w:r w:rsidR="00C00901">
        <w:rPr>
          <w:rtl/>
          <w:lang w:bidi="fa-IR"/>
        </w:rPr>
        <w:t>ی</w:t>
      </w:r>
      <w:r w:rsidRPr="00636792">
        <w:rPr>
          <w:rtl/>
          <w:lang w:bidi="fa-IR"/>
        </w:rPr>
        <w:t xml:space="preserve"> كه آوردا</w:t>
      </w:r>
      <w:r w:rsidR="00C00901">
        <w:rPr>
          <w:rtl/>
          <w:lang w:bidi="fa-IR"/>
        </w:rPr>
        <w:t>ی</w:t>
      </w:r>
      <w:r w:rsidRPr="00636792">
        <w:rPr>
          <w:rtl/>
          <w:lang w:bidi="fa-IR"/>
        </w:rPr>
        <w:t>.</w:t>
      </w:r>
    </w:p>
    <w:p w:rsidR="00D0405E" w:rsidRDefault="00636792" w:rsidP="00636792">
      <w:pPr>
        <w:pStyle w:val="libNormal"/>
        <w:rPr>
          <w:rtl/>
          <w:lang w:bidi="fa-IR"/>
        </w:rPr>
      </w:pPr>
      <w:r w:rsidRPr="00636792">
        <w:rPr>
          <w:rtl/>
          <w:lang w:bidi="fa-IR"/>
        </w:rPr>
        <w:t>سپس ابن اثير م</w:t>
      </w:r>
      <w:r w:rsidR="00C00901">
        <w:rPr>
          <w:rtl/>
          <w:lang w:bidi="fa-IR"/>
        </w:rPr>
        <w:t>ی</w:t>
      </w:r>
      <w:r w:rsidR="004A59C6">
        <w:rPr>
          <w:rtl/>
          <w:lang w:bidi="fa-IR"/>
        </w:rPr>
        <w:t xml:space="preserve"> </w:t>
      </w:r>
      <w:r w:rsidRPr="00636792">
        <w:rPr>
          <w:rtl/>
          <w:lang w:bidi="fa-IR"/>
        </w:rPr>
        <w:t>نويسد: درباره اسلام آوردن عمر طور</w:t>
      </w:r>
      <w:r w:rsidR="00C00901">
        <w:rPr>
          <w:rtl/>
          <w:lang w:bidi="fa-IR"/>
        </w:rPr>
        <w:t>ی</w:t>
      </w:r>
      <w:r w:rsidRPr="00636792">
        <w:rPr>
          <w:rtl/>
          <w:lang w:bidi="fa-IR"/>
        </w:rPr>
        <w:t xml:space="preserve"> ديگر</w:t>
      </w:r>
      <w:r w:rsidR="00C00901">
        <w:rPr>
          <w:rtl/>
          <w:lang w:bidi="fa-IR"/>
        </w:rPr>
        <w:t>ی</w:t>
      </w:r>
      <w:r w:rsidRPr="00636792">
        <w:rPr>
          <w:rtl/>
          <w:lang w:bidi="fa-IR"/>
        </w:rPr>
        <w:t xml:space="preserve"> هم گفته</w:t>
      </w:r>
      <w:r w:rsidR="004A59C6">
        <w:rPr>
          <w:rtl/>
          <w:lang w:bidi="fa-IR"/>
        </w:rPr>
        <w:t xml:space="preserve"> </w:t>
      </w:r>
      <w:r w:rsidRPr="00636792">
        <w:rPr>
          <w:rtl/>
          <w:lang w:bidi="fa-IR"/>
        </w:rPr>
        <w:t>اند.</w:t>
      </w:r>
      <w:r w:rsidR="006C5FA6">
        <w:rPr>
          <w:rtl/>
          <w:lang w:bidi="fa-IR"/>
        </w:rPr>
        <w:t>(</w:t>
      </w:r>
      <w:r w:rsidRPr="00636792">
        <w:rPr>
          <w:rtl/>
          <w:lang w:bidi="fa-IR"/>
        </w:rPr>
        <w:t>كامل ابن اثير - ج ٢ ص ٥٧. بدون تعصب بايد گفت آنچه راجع به اسلام آوردن ابوبكر و عمر و عثمان و تاريخ و زمان آن رد تارخ و حديث منقول از طرف عامه آمده است، بايد با قيد احتياط تلق</w:t>
      </w:r>
      <w:r w:rsidR="00C00901">
        <w:rPr>
          <w:rtl/>
          <w:lang w:bidi="fa-IR"/>
        </w:rPr>
        <w:t>ی</w:t>
      </w:r>
      <w:r w:rsidRPr="00636792">
        <w:rPr>
          <w:rtl/>
          <w:lang w:bidi="fa-IR"/>
        </w:rPr>
        <w:t xml:space="preserve"> شود. زيرا بن</w:t>
      </w:r>
      <w:r w:rsidR="00C00901">
        <w:rPr>
          <w:rtl/>
          <w:lang w:bidi="fa-IR"/>
        </w:rPr>
        <w:t>ی</w:t>
      </w:r>
      <w:r w:rsidRPr="00636792">
        <w:rPr>
          <w:rtl/>
          <w:lang w:bidi="fa-IR"/>
        </w:rPr>
        <w:t xml:space="preserve"> اميه كه م</w:t>
      </w:r>
      <w:r w:rsidR="00C00901">
        <w:rPr>
          <w:rtl/>
          <w:lang w:bidi="fa-IR"/>
        </w:rPr>
        <w:t>ی</w:t>
      </w:r>
      <w:r w:rsidR="004A59C6">
        <w:rPr>
          <w:rtl/>
          <w:lang w:bidi="fa-IR"/>
        </w:rPr>
        <w:t xml:space="preserve"> </w:t>
      </w:r>
      <w:r w:rsidRPr="00636792">
        <w:rPr>
          <w:rtl/>
          <w:lang w:bidi="fa-IR"/>
        </w:rPr>
        <w:t xml:space="preserve">خواستند فضائل اهل بيت </w:t>
      </w:r>
      <w:r w:rsidR="00B52999" w:rsidRPr="00B52999">
        <w:rPr>
          <w:rStyle w:val="libAlaemChar"/>
          <w:rtl/>
        </w:rPr>
        <w:t>عليهم‌السلام</w:t>
      </w:r>
      <w:r w:rsidRPr="00636792">
        <w:rPr>
          <w:rtl/>
          <w:lang w:bidi="fa-IR"/>
        </w:rPr>
        <w:t xml:space="preserve"> را از نظرها محو كنند، بعض</w:t>
      </w:r>
      <w:r w:rsidR="00C00901">
        <w:rPr>
          <w:rtl/>
          <w:lang w:bidi="fa-IR"/>
        </w:rPr>
        <w:t>ی</w:t>
      </w:r>
      <w:r w:rsidRPr="00636792">
        <w:rPr>
          <w:rtl/>
          <w:lang w:bidi="fa-IR"/>
        </w:rPr>
        <w:t xml:space="preserve"> از صحابه دنياپرست مانند ابوهريره و سمرة بن جندب و غيره را واداشتند، تا در مقابل فضائل و مناقب و افتخارات اهلبيت پيغمبر </w:t>
      </w:r>
      <w:r w:rsidR="00A9790C" w:rsidRPr="00A9790C">
        <w:rPr>
          <w:rStyle w:val="libAlaemChar"/>
          <w:rtl/>
        </w:rPr>
        <w:t>صل</w:t>
      </w:r>
      <w:r w:rsidR="00C00901">
        <w:rPr>
          <w:rStyle w:val="libAlaemChar"/>
          <w:rtl/>
        </w:rPr>
        <w:t>ی</w:t>
      </w:r>
      <w:r w:rsidR="00A9790C" w:rsidRPr="00A9790C">
        <w:rPr>
          <w:rStyle w:val="libAlaemChar"/>
          <w:rtl/>
        </w:rPr>
        <w:t>‌الله‌عليه‌وآله‌وسلم</w:t>
      </w:r>
      <w:r w:rsidRPr="00636792">
        <w:rPr>
          <w:rtl/>
          <w:lang w:bidi="fa-IR"/>
        </w:rPr>
        <w:t xml:space="preserve"> و </w:t>
      </w:r>
      <w:r w:rsidRPr="00636792">
        <w:rPr>
          <w:rtl/>
          <w:lang w:bidi="fa-IR"/>
        </w:rPr>
        <w:lastRenderedPageBreak/>
        <w:t>شخص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احاديث</w:t>
      </w:r>
      <w:r w:rsidR="00C00901">
        <w:rPr>
          <w:rtl/>
          <w:lang w:bidi="fa-IR"/>
        </w:rPr>
        <w:t>ی</w:t>
      </w:r>
      <w:r w:rsidRPr="00636792">
        <w:rPr>
          <w:rtl/>
          <w:lang w:bidi="fa-IR"/>
        </w:rPr>
        <w:t xml:space="preserve"> وضع و جعل نمايند، و از جمله اينكه فضايل خلافا</w:t>
      </w:r>
      <w:r w:rsidR="00C00901">
        <w:rPr>
          <w:rtl/>
          <w:lang w:bidi="fa-IR"/>
        </w:rPr>
        <w:t>ی</w:t>
      </w:r>
      <w:r w:rsidRPr="00636792">
        <w:rPr>
          <w:rtl/>
          <w:lang w:bidi="fa-IR"/>
        </w:rPr>
        <w:t xml:space="preserve"> ثلاثه را بيش و پيش از آنها وانمود كنند. نگاه كنيد به مجلدات كتاب گرانقدر «الغدير».)</w:t>
      </w:r>
    </w:p>
    <w:p w:rsidR="00636792" w:rsidRPr="00636792" w:rsidRDefault="00D0405E" w:rsidP="00636792">
      <w:pPr>
        <w:pStyle w:val="libNormal"/>
        <w:rPr>
          <w:lang w:bidi="fa-IR"/>
        </w:rPr>
      </w:pPr>
      <w:r>
        <w:rPr>
          <w:rtl/>
          <w:lang w:bidi="fa-IR"/>
        </w:rPr>
        <w:br w:type="page"/>
      </w:r>
    </w:p>
    <w:p w:rsidR="00636792" w:rsidRDefault="00636792" w:rsidP="00D0405E">
      <w:pPr>
        <w:pStyle w:val="Heading2"/>
        <w:rPr>
          <w:rFonts w:hint="cs"/>
          <w:rtl/>
          <w:lang w:bidi="fa-IR"/>
        </w:rPr>
      </w:pPr>
      <w:bookmarkStart w:id="80" w:name="_Toc488051631"/>
      <w:r w:rsidRPr="00636792">
        <w:rPr>
          <w:rtl/>
          <w:lang w:bidi="fa-IR"/>
        </w:rPr>
        <w:t>محاصره پيغمبر و بن</w:t>
      </w:r>
      <w:r w:rsidR="00C00901">
        <w:rPr>
          <w:rtl/>
          <w:lang w:bidi="fa-IR"/>
        </w:rPr>
        <w:t>ی</w:t>
      </w:r>
      <w:r w:rsidRPr="00636792">
        <w:rPr>
          <w:rtl/>
          <w:lang w:bidi="fa-IR"/>
        </w:rPr>
        <w:t xml:space="preserve"> هاشم از طرف قريش</w:t>
      </w:r>
      <w:bookmarkEnd w:id="80"/>
    </w:p>
    <w:p w:rsidR="00636792" w:rsidRPr="00636792" w:rsidRDefault="00636792" w:rsidP="00636792">
      <w:pPr>
        <w:pStyle w:val="libNormal"/>
        <w:rPr>
          <w:lang w:bidi="fa-IR"/>
        </w:rPr>
      </w:pPr>
      <w:r w:rsidRPr="00636792">
        <w:rPr>
          <w:rtl/>
          <w:lang w:bidi="fa-IR"/>
        </w:rPr>
        <w:t>سران قريش كه از نقشه</w:t>
      </w:r>
      <w:r w:rsidR="004A59C6">
        <w:rPr>
          <w:rtl/>
          <w:lang w:bidi="fa-IR"/>
        </w:rPr>
        <w:t xml:space="preserve"> </w:t>
      </w:r>
      <w:r w:rsidRPr="00636792">
        <w:rPr>
          <w:rtl/>
          <w:lang w:bidi="fa-IR"/>
        </w:rPr>
        <w:t>ها</w:t>
      </w:r>
      <w:r w:rsidR="00C00901">
        <w:rPr>
          <w:rtl/>
          <w:lang w:bidi="fa-IR"/>
        </w:rPr>
        <w:t>ی</w:t>
      </w:r>
      <w:r w:rsidRPr="00636792">
        <w:rPr>
          <w:rtl/>
          <w:lang w:bidi="fa-IR"/>
        </w:rPr>
        <w:t xml:space="preserve"> قبليخود نتيجه نگرفتند،</w:t>
      </w:r>
      <w:r w:rsidR="00D0405E">
        <w:rPr>
          <w:rFonts w:hint="cs"/>
          <w:rtl/>
          <w:lang w:bidi="fa-IR"/>
        </w:rPr>
        <w:t xml:space="preserve"> </w:t>
      </w:r>
      <w:r w:rsidRPr="00636792">
        <w:rPr>
          <w:rtl/>
          <w:lang w:bidi="fa-IR"/>
        </w:rPr>
        <w:t>پيغمبر را سخت تحت مراقبت قرار دادند واز هر فرصت برا</w:t>
      </w:r>
      <w:r w:rsidR="00C00901">
        <w:rPr>
          <w:rtl/>
          <w:lang w:bidi="fa-IR"/>
        </w:rPr>
        <w:t>ی</w:t>
      </w:r>
      <w:r w:rsidRPr="00636792">
        <w:rPr>
          <w:rtl/>
          <w:lang w:bidi="fa-IR"/>
        </w:rPr>
        <w:t xml:space="preserve"> آزار رساندن به آن حضرت خوددار</w:t>
      </w:r>
      <w:r w:rsidR="00C00901">
        <w:rPr>
          <w:rtl/>
          <w:lang w:bidi="fa-IR"/>
        </w:rPr>
        <w:t>ی</w:t>
      </w:r>
      <w:r w:rsidRPr="00636792">
        <w:rPr>
          <w:rtl/>
          <w:lang w:bidi="fa-IR"/>
        </w:rPr>
        <w:t xml:space="preserve"> نم</w:t>
      </w:r>
      <w:r w:rsidR="00C00901">
        <w:rPr>
          <w:rtl/>
          <w:lang w:bidi="fa-IR"/>
        </w:rPr>
        <w:t>ی</w:t>
      </w:r>
      <w:r w:rsidR="004A59C6">
        <w:rPr>
          <w:rtl/>
          <w:lang w:bidi="fa-IR"/>
        </w:rPr>
        <w:t xml:space="preserve"> </w:t>
      </w:r>
      <w:r w:rsidRPr="00636792">
        <w:rPr>
          <w:rtl/>
          <w:lang w:bidi="fa-IR"/>
        </w:rPr>
        <w:t>كردند.</w:t>
      </w:r>
      <w:r w:rsidR="00D0405E">
        <w:rPr>
          <w:rFonts w:hint="cs"/>
          <w:rtl/>
          <w:lang w:bidi="fa-IR"/>
        </w:rPr>
        <w:t xml:space="preserve"> </w:t>
      </w:r>
      <w:r w:rsidRPr="00636792">
        <w:rPr>
          <w:rtl/>
          <w:lang w:bidi="fa-IR"/>
        </w:rPr>
        <w:t>سران هر قبيله، افراد مسلمان خود را شكنجه م</w:t>
      </w:r>
      <w:r w:rsidR="00C00901">
        <w:rPr>
          <w:rtl/>
          <w:lang w:bidi="fa-IR"/>
        </w:rPr>
        <w:t>ی</w:t>
      </w:r>
      <w:r w:rsidR="004A59C6">
        <w:rPr>
          <w:rtl/>
          <w:lang w:bidi="fa-IR"/>
        </w:rPr>
        <w:t xml:space="preserve"> </w:t>
      </w:r>
      <w:r w:rsidRPr="00636792">
        <w:rPr>
          <w:rtl/>
          <w:lang w:bidi="fa-IR"/>
        </w:rPr>
        <w:t>دادند و آنها را وا م</w:t>
      </w:r>
      <w:r w:rsidR="00C00901">
        <w:rPr>
          <w:rtl/>
          <w:lang w:bidi="fa-IR"/>
        </w:rPr>
        <w:t>ی</w:t>
      </w:r>
      <w:r w:rsidR="004A59C6">
        <w:rPr>
          <w:rtl/>
          <w:lang w:bidi="fa-IR"/>
        </w:rPr>
        <w:t xml:space="preserve"> </w:t>
      </w:r>
      <w:r w:rsidRPr="00636792">
        <w:rPr>
          <w:rtl/>
          <w:lang w:bidi="fa-IR"/>
        </w:rPr>
        <w:t>داشتند كه از اسلام و پيغمبر برگردند.</w:t>
      </w:r>
    </w:p>
    <w:p w:rsidR="00636792" w:rsidRPr="00636792" w:rsidRDefault="00636792" w:rsidP="00636792">
      <w:pPr>
        <w:pStyle w:val="libNormal"/>
        <w:rPr>
          <w:lang w:bidi="fa-IR"/>
        </w:rPr>
      </w:pPr>
      <w:r w:rsidRPr="00636792">
        <w:rPr>
          <w:rtl/>
          <w:lang w:bidi="fa-IR"/>
        </w:rPr>
        <w:t>پيغمبر هم كه وضع را چنين ديد موضوع را با ابوطالب عمو</w:t>
      </w:r>
      <w:r w:rsidR="00C00901">
        <w:rPr>
          <w:rtl/>
          <w:lang w:bidi="fa-IR"/>
        </w:rPr>
        <w:t>ی</w:t>
      </w:r>
      <w:r w:rsidRPr="00636792">
        <w:rPr>
          <w:rtl/>
          <w:lang w:bidi="fa-IR"/>
        </w:rPr>
        <w:t xml:space="preserve"> خود در ميان گذاشت و هردو صلاح را در آن ديدند كه برايدور</w:t>
      </w:r>
      <w:r w:rsidR="00C00901">
        <w:rPr>
          <w:rtl/>
          <w:lang w:bidi="fa-IR"/>
        </w:rPr>
        <w:t>ی</w:t>
      </w:r>
      <w:r w:rsidRPr="00636792">
        <w:rPr>
          <w:rtl/>
          <w:lang w:bidi="fa-IR"/>
        </w:rPr>
        <w:t xml:space="preserve"> از قريش و حفظ از گزند آنان كليه مردان و</w:t>
      </w:r>
      <w:r w:rsidR="00D0405E">
        <w:rPr>
          <w:rFonts w:hint="cs"/>
          <w:rtl/>
          <w:lang w:bidi="fa-IR"/>
        </w:rPr>
        <w:t xml:space="preserve"> </w:t>
      </w:r>
      <w:r w:rsidRPr="00636792">
        <w:rPr>
          <w:rtl/>
          <w:lang w:bidi="fa-IR"/>
        </w:rPr>
        <w:t>زنان بن</w:t>
      </w:r>
      <w:r w:rsidR="00C00901">
        <w:rPr>
          <w:rtl/>
          <w:lang w:bidi="fa-IR"/>
        </w:rPr>
        <w:t>ی</w:t>
      </w:r>
      <w:r w:rsidRPr="00636792">
        <w:rPr>
          <w:rtl/>
          <w:lang w:bidi="fa-IR"/>
        </w:rPr>
        <w:t xml:space="preserve"> هاشم به دفاع از پيغمبر پناه به دره</w:t>
      </w:r>
      <w:r w:rsidR="004A59C6">
        <w:rPr>
          <w:rtl/>
          <w:lang w:bidi="fa-IR"/>
        </w:rPr>
        <w:t xml:space="preserve"> </w:t>
      </w:r>
      <w:r w:rsidRPr="00636792">
        <w:rPr>
          <w:rtl/>
          <w:lang w:bidi="fa-IR"/>
        </w:rPr>
        <w:t>ا</w:t>
      </w:r>
      <w:r w:rsidR="00C00901">
        <w:rPr>
          <w:rtl/>
          <w:lang w:bidi="fa-IR"/>
        </w:rPr>
        <w:t>ی</w:t>
      </w:r>
      <w:r w:rsidRPr="00636792">
        <w:rPr>
          <w:rtl/>
          <w:lang w:bidi="fa-IR"/>
        </w:rPr>
        <w:t xml:space="preserve"> واقع در بيرون مكه ببرند.</w:t>
      </w:r>
    </w:p>
    <w:p w:rsidR="00636792" w:rsidRPr="00636792" w:rsidRDefault="00636792" w:rsidP="00D0405E">
      <w:pPr>
        <w:pStyle w:val="libNormal"/>
        <w:rPr>
          <w:lang w:bidi="fa-IR"/>
        </w:rPr>
      </w:pPr>
      <w:r w:rsidRPr="00636792">
        <w:rPr>
          <w:rtl/>
          <w:lang w:bidi="fa-IR"/>
        </w:rPr>
        <w:t>دره را در زبان عرب</w:t>
      </w:r>
      <w:r w:rsidR="00C00901">
        <w:rPr>
          <w:rtl/>
          <w:lang w:bidi="fa-IR"/>
        </w:rPr>
        <w:t>ی</w:t>
      </w:r>
      <w:r w:rsidRPr="00636792">
        <w:rPr>
          <w:rtl/>
          <w:lang w:bidi="fa-IR"/>
        </w:rPr>
        <w:t xml:space="preserve"> «شعب» م</w:t>
      </w:r>
      <w:r w:rsidR="00C00901">
        <w:rPr>
          <w:rtl/>
          <w:lang w:bidi="fa-IR"/>
        </w:rPr>
        <w:t>ی</w:t>
      </w:r>
      <w:r w:rsidR="004A59C6">
        <w:rPr>
          <w:rtl/>
          <w:lang w:bidi="fa-IR"/>
        </w:rPr>
        <w:t xml:space="preserve"> </w:t>
      </w:r>
      <w:r w:rsidRPr="00636792">
        <w:rPr>
          <w:rtl/>
          <w:lang w:bidi="fa-IR"/>
        </w:rPr>
        <w:t>گويند، و بعدها اين دره معروف به «شعب بن</w:t>
      </w:r>
      <w:r w:rsidR="00C00901">
        <w:rPr>
          <w:rtl/>
          <w:lang w:bidi="fa-IR"/>
        </w:rPr>
        <w:t>ی</w:t>
      </w:r>
      <w:r w:rsidRPr="00636792">
        <w:rPr>
          <w:rtl/>
          <w:lang w:bidi="fa-IR"/>
        </w:rPr>
        <w:t xml:space="preserve"> هاشم» يا « شعب اب</w:t>
      </w:r>
      <w:r w:rsidR="00C00901">
        <w:rPr>
          <w:rtl/>
          <w:lang w:bidi="fa-IR"/>
        </w:rPr>
        <w:t>ی</w:t>
      </w:r>
      <w:r w:rsidRPr="00636792">
        <w:rPr>
          <w:rtl/>
          <w:lang w:bidi="fa-IR"/>
        </w:rPr>
        <w:t xml:space="preserve"> طالب» شد.</w:t>
      </w:r>
    </w:p>
    <w:p w:rsidR="00636792" w:rsidRPr="00636792" w:rsidRDefault="00636792" w:rsidP="00636792">
      <w:pPr>
        <w:pStyle w:val="libNormal"/>
        <w:rPr>
          <w:lang w:bidi="fa-IR"/>
        </w:rPr>
      </w:pPr>
      <w:r w:rsidRPr="00636792">
        <w:rPr>
          <w:rtl/>
          <w:lang w:bidi="fa-IR"/>
        </w:rPr>
        <w:t>تمام افراد بن</w:t>
      </w:r>
      <w:r w:rsidR="00C00901">
        <w:rPr>
          <w:rtl/>
          <w:lang w:bidi="fa-IR"/>
        </w:rPr>
        <w:t>ی</w:t>
      </w:r>
      <w:r w:rsidRPr="00636792">
        <w:rPr>
          <w:rtl/>
          <w:lang w:bidi="fa-IR"/>
        </w:rPr>
        <w:t xml:space="preserve"> هاشم اعم ازآنها كه مسلمان شده بودند يا غيره مسلمانان آنها فقط روز غيرت قبيله</w:t>
      </w:r>
      <w:r w:rsidR="004A59C6">
        <w:rPr>
          <w:rtl/>
          <w:lang w:bidi="fa-IR"/>
        </w:rPr>
        <w:t xml:space="preserve"> </w:t>
      </w:r>
      <w:r w:rsidRPr="00636792">
        <w:rPr>
          <w:rtl/>
          <w:lang w:bidi="fa-IR"/>
        </w:rPr>
        <w:t>ا</w:t>
      </w:r>
      <w:r w:rsidR="00C00901">
        <w:rPr>
          <w:rtl/>
          <w:lang w:bidi="fa-IR"/>
        </w:rPr>
        <w:t>ی</w:t>
      </w:r>
      <w:r w:rsidRPr="00636792">
        <w:rPr>
          <w:rtl/>
          <w:lang w:bidi="fa-IR"/>
        </w:rPr>
        <w:t xml:space="preserve"> به دعوت ابوطالب حاضر شدند در دره از پيغمبر حمايت كنند.</w:t>
      </w:r>
    </w:p>
    <w:p w:rsidR="00636792" w:rsidRPr="00636792" w:rsidRDefault="00636792" w:rsidP="00636792">
      <w:pPr>
        <w:pStyle w:val="libNormal"/>
        <w:rPr>
          <w:lang w:bidi="fa-IR"/>
        </w:rPr>
      </w:pPr>
      <w:r w:rsidRPr="00636792">
        <w:rPr>
          <w:rtl/>
          <w:lang w:bidi="fa-IR"/>
        </w:rPr>
        <w:t>ابوطالب كه آگاه</w:t>
      </w:r>
      <w:r w:rsidR="00C00901">
        <w:rPr>
          <w:rtl/>
          <w:lang w:bidi="fa-IR"/>
        </w:rPr>
        <w:t>ی</w:t>
      </w:r>
      <w:r w:rsidRPr="00636792">
        <w:rPr>
          <w:rtl/>
          <w:lang w:bidi="fa-IR"/>
        </w:rPr>
        <w:t xml:space="preserve"> يافت قريش در آزار رساندن به پيغبر تا سرحد كشتن او برآمده</w:t>
      </w:r>
      <w:r w:rsidR="004A59C6">
        <w:rPr>
          <w:rtl/>
          <w:lang w:bidi="fa-IR"/>
        </w:rPr>
        <w:t xml:space="preserve"> </w:t>
      </w:r>
      <w:r w:rsidRPr="00636792">
        <w:rPr>
          <w:rtl/>
          <w:lang w:bidi="fa-IR"/>
        </w:rPr>
        <w:t>اند، حضرت را با زن و بچه و تمام</w:t>
      </w:r>
      <w:r w:rsidR="00C00901">
        <w:rPr>
          <w:rtl/>
          <w:lang w:bidi="fa-IR"/>
        </w:rPr>
        <w:t>ی</w:t>
      </w:r>
      <w:r w:rsidRPr="00636792">
        <w:rPr>
          <w:rtl/>
          <w:lang w:bidi="fa-IR"/>
        </w:rPr>
        <w:t xml:space="preserve"> افراد بن</w:t>
      </w:r>
      <w:r w:rsidR="00C00901">
        <w:rPr>
          <w:rtl/>
          <w:lang w:bidi="fa-IR"/>
        </w:rPr>
        <w:t>ی</w:t>
      </w:r>
      <w:r w:rsidRPr="00636792">
        <w:rPr>
          <w:rtl/>
          <w:lang w:bidi="fa-IR"/>
        </w:rPr>
        <w:t xml:space="preserve"> هاشم به دره درآورد، و خود و دو فرزندش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و جعفر شب</w:t>
      </w:r>
      <w:r w:rsidR="004A59C6">
        <w:rPr>
          <w:rtl/>
          <w:lang w:bidi="fa-IR"/>
        </w:rPr>
        <w:t xml:space="preserve"> </w:t>
      </w:r>
      <w:r w:rsidRPr="00636792">
        <w:rPr>
          <w:rtl/>
          <w:lang w:bidi="fa-IR"/>
        </w:rPr>
        <w:t>ها به حفاظت از متحصنين پاس م</w:t>
      </w:r>
      <w:r w:rsidR="00C00901">
        <w:rPr>
          <w:rtl/>
          <w:lang w:bidi="fa-IR"/>
        </w:rPr>
        <w:t>ی</w:t>
      </w:r>
      <w:r w:rsidR="004A59C6">
        <w:rPr>
          <w:rtl/>
          <w:lang w:bidi="fa-IR"/>
        </w:rPr>
        <w:t xml:space="preserve"> </w:t>
      </w:r>
      <w:r w:rsidRPr="00636792">
        <w:rPr>
          <w:rtl/>
          <w:lang w:bidi="fa-IR"/>
        </w:rPr>
        <w:t>دادند. سپس اين اشعار را سرود و برا</w:t>
      </w:r>
      <w:r w:rsidR="00C00901">
        <w:rPr>
          <w:rtl/>
          <w:lang w:bidi="fa-IR"/>
        </w:rPr>
        <w:t>ی</w:t>
      </w:r>
      <w:r w:rsidRPr="00636792">
        <w:rPr>
          <w:rtl/>
          <w:lang w:bidi="fa-IR"/>
        </w:rPr>
        <w:t xml:space="preserve"> سران قريش فرستاد.</w:t>
      </w:r>
    </w:p>
    <w:p w:rsidR="00636792" w:rsidRPr="00636792" w:rsidRDefault="00636792" w:rsidP="00636792">
      <w:pPr>
        <w:pStyle w:val="libNormal"/>
        <w:rPr>
          <w:lang w:bidi="fa-IR"/>
        </w:rPr>
      </w:pPr>
      <w:r w:rsidRPr="00636792">
        <w:rPr>
          <w:rtl/>
          <w:lang w:bidi="fa-IR"/>
        </w:rPr>
        <w:t>- به خدا آنها با تمام</w:t>
      </w:r>
      <w:r w:rsidR="00C00901">
        <w:rPr>
          <w:rtl/>
          <w:lang w:bidi="fa-IR"/>
        </w:rPr>
        <w:t>ی</w:t>
      </w:r>
      <w:r w:rsidRPr="00636792">
        <w:rPr>
          <w:rtl/>
          <w:lang w:bidi="fa-IR"/>
        </w:rPr>
        <w:t xml:space="preserve"> نفراتشان، تا من زنده</w:t>
      </w:r>
      <w:r w:rsidR="004A59C6">
        <w:rPr>
          <w:rtl/>
          <w:lang w:bidi="fa-IR"/>
        </w:rPr>
        <w:t xml:space="preserve"> </w:t>
      </w:r>
      <w:r w:rsidRPr="00636792">
        <w:rPr>
          <w:rtl/>
          <w:lang w:bidi="fa-IR"/>
        </w:rPr>
        <w:t>ام به تو (پيغمبر) دسترس</w:t>
      </w:r>
      <w:r w:rsidR="00C00901">
        <w:rPr>
          <w:rtl/>
          <w:lang w:bidi="fa-IR"/>
        </w:rPr>
        <w:t>ی</w:t>
      </w:r>
      <w:r w:rsidRPr="00636792">
        <w:rPr>
          <w:rtl/>
          <w:lang w:bidi="fa-IR"/>
        </w:rPr>
        <w:t xml:space="preserve"> نخواهند يافت.</w:t>
      </w:r>
    </w:p>
    <w:p w:rsidR="00636792" w:rsidRPr="00636792" w:rsidRDefault="00636792" w:rsidP="00636792">
      <w:pPr>
        <w:pStyle w:val="libNormal"/>
        <w:rPr>
          <w:lang w:bidi="fa-IR"/>
        </w:rPr>
      </w:pPr>
      <w:r w:rsidRPr="00636792">
        <w:rPr>
          <w:rtl/>
          <w:lang w:bidi="fa-IR"/>
        </w:rPr>
        <w:t>- تو مرا دعوت به اسلام كرد</w:t>
      </w:r>
      <w:r w:rsidR="00C00901">
        <w:rPr>
          <w:rtl/>
          <w:lang w:bidi="fa-IR"/>
        </w:rPr>
        <w:t>ی</w:t>
      </w:r>
      <w:r w:rsidRPr="00636792">
        <w:rPr>
          <w:rtl/>
          <w:lang w:bidi="fa-IR"/>
        </w:rPr>
        <w:t>، و من يقين كردم كه خيرخواه</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 هرچه گفت</w:t>
      </w:r>
      <w:r w:rsidR="00C00901">
        <w:rPr>
          <w:rtl/>
          <w:lang w:bidi="fa-IR"/>
        </w:rPr>
        <w:t>ی</w:t>
      </w:r>
      <w:r w:rsidRPr="00636792">
        <w:rPr>
          <w:rtl/>
          <w:lang w:bidi="fa-IR"/>
        </w:rPr>
        <w:t xml:space="preserve"> راست بود، چون تو مرد امين</w:t>
      </w:r>
      <w:r w:rsidR="00C00901">
        <w:rPr>
          <w:rtl/>
          <w:lang w:bidi="fa-IR"/>
        </w:rPr>
        <w:t>ی</w:t>
      </w:r>
      <w:r w:rsidRPr="00636792">
        <w:rPr>
          <w:rtl/>
          <w:lang w:bidi="fa-IR"/>
        </w:rPr>
        <w:t xml:space="preserve"> هست</w:t>
      </w:r>
      <w:r w:rsidR="00C00901">
        <w:rPr>
          <w:rtl/>
          <w:lang w:bidi="fa-IR"/>
        </w:rPr>
        <w:t>ی</w:t>
      </w:r>
      <w:r w:rsidRPr="00636792">
        <w:rPr>
          <w:rtl/>
          <w:lang w:bidi="fa-IR"/>
        </w:rPr>
        <w:t>.</w:t>
      </w:r>
    </w:p>
    <w:p w:rsidR="00636792" w:rsidRPr="00636792" w:rsidRDefault="00636792" w:rsidP="00D0405E">
      <w:pPr>
        <w:pStyle w:val="libNormal"/>
        <w:rPr>
          <w:lang w:bidi="fa-IR"/>
        </w:rPr>
      </w:pPr>
      <w:r w:rsidRPr="00636792">
        <w:rPr>
          <w:rtl/>
          <w:lang w:bidi="fa-IR"/>
        </w:rPr>
        <w:t>- تو دين</w:t>
      </w:r>
      <w:r w:rsidR="00C00901">
        <w:rPr>
          <w:rtl/>
          <w:lang w:bidi="fa-IR"/>
        </w:rPr>
        <w:t>ی</w:t>
      </w:r>
      <w:r w:rsidRPr="00636792">
        <w:rPr>
          <w:rtl/>
          <w:lang w:bidi="fa-IR"/>
        </w:rPr>
        <w:t xml:space="preserve"> را به مردم عرضه داشت</w:t>
      </w:r>
      <w:r w:rsidR="00C00901">
        <w:rPr>
          <w:rtl/>
          <w:lang w:bidi="fa-IR"/>
        </w:rPr>
        <w:t>ی</w:t>
      </w:r>
      <w:r w:rsidRPr="00636792">
        <w:rPr>
          <w:rtl/>
          <w:lang w:bidi="fa-IR"/>
        </w:rPr>
        <w:t xml:space="preserve"> كه م</w:t>
      </w:r>
      <w:r w:rsidR="00C00901">
        <w:rPr>
          <w:rtl/>
          <w:lang w:bidi="fa-IR"/>
        </w:rPr>
        <w:t>ی</w:t>
      </w:r>
      <w:r w:rsidR="004A59C6">
        <w:rPr>
          <w:rtl/>
          <w:lang w:bidi="fa-IR"/>
        </w:rPr>
        <w:t xml:space="preserve"> </w:t>
      </w:r>
      <w:r w:rsidRPr="00636792">
        <w:rPr>
          <w:rtl/>
          <w:lang w:bidi="fa-IR"/>
        </w:rPr>
        <w:t>دانم،- از ميان تمام</w:t>
      </w:r>
      <w:r w:rsidR="00C00901">
        <w:rPr>
          <w:rtl/>
          <w:lang w:bidi="fa-IR"/>
        </w:rPr>
        <w:t>ی</w:t>
      </w:r>
      <w:r w:rsidRPr="00636792">
        <w:rPr>
          <w:rtl/>
          <w:lang w:bidi="fa-IR"/>
        </w:rPr>
        <w:t xml:space="preserve"> اديان بهترين دينها است. (تاريخ يعقوب</w:t>
      </w:r>
      <w:r w:rsidR="00C00901">
        <w:rPr>
          <w:rtl/>
          <w:lang w:bidi="fa-IR"/>
        </w:rPr>
        <w:t>ی</w:t>
      </w:r>
      <w:r w:rsidRPr="00636792">
        <w:rPr>
          <w:rtl/>
          <w:lang w:bidi="fa-IR"/>
        </w:rPr>
        <w:t xml:space="preserve"> - جلد ٢ ص ١٨. اشعار زيبا</w:t>
      </w:r>
      <w:r w:rsidR="00C00901">
        <w:rPr>
          <w:rtl/>
          <w:lang w:bidi="fa-IR"/>
        </w:rPr>
        <w:t>ی</w:t>
      </w:r>
      <w:r w:rsidRPr="00636792">
        <w:rPr>
          <w:rtl/>
          <w:lang w:bidi="fa-IR"/>
        </w:rPr>
        <w:t xml:space="preserve"> ابوطالب كه به نقل بعقوب</w:t>
      </w:r>
      <w:r w:rsidR="00C00901">
        <w:rPr>
          <w:rtl/>
          <w:lang w:bidi="fa-IR"/>
        </w:rPr>
        <w:t>ی</w:t>
      </w:r>
      <w:r w:rsidRPr="00636792">
        <w:rPr>
          <w:rtl/>
          <w:lang w:bidi="fa-IR"/>
        </w:rPr>
        <w:t xml:space="preserve"> مورخ پيشين درگذشته سال ٢٩٢ هجر</w:t>
      </w:r>
      <w:r w:rsidR="00C00901">
        <w:rPr>
          <w:rtl/>
          <w:lang w:bidi="fa-IR"/>
        </w:rPr>
        <w:t>ی</w:t>
      </w:r>
      <w:r w:rsidRPr="00636792">
        <w:rPr>
          <w:rtl/>
          <w:lang w:bidi="fa-IR"/>
        </w:rPr>
        <w:t xml:space="preserve"> گواه صادق</w:t>
      </w:r>
      <w:r w:rsidR="00C00901">
        <w:rPr>
          <w:rtl/>
          <w:lang w:bidi="fa-IR"/>
        </w:rPr>
        <w:t>ی</w:t>
      </w:r>
      <w:r w:rsidRPr="00636792">
        <w:rPr>
          <w:rtl/>
          <w:lang w:bidi="fa-IR"/>
        </w:rPr>
        <w:t xml:space="preserve"> بر مسلمانان بودن ابوطالب و رسوخ ايمان در دل اوست، اينهاست: </w:t>
      </w:r>
      <w:r w:rsidR="00D0405E">
        <w:rPr>
          <w:rFonts w:hint="cs"/>
          <w:rtl/>
          <w:lang w:bidi="fa-IR"/>
        </w:rPr>
        <w:t>«</w:t>
      </w:r>
      <w:r w:rsidRPr="00D0405E">
        <w:rPr>
          <w:rStyle w:val="libHadeesChar"/>
          <w:rtl/>
        </w:rPr>
        <w:t xml:space="preserve">و الله لن </w:t>
      </w:r>
      <w:r w:rsidRPr="00D0405E">
        <w:rPr>
          <w:rStyle w:val="libHadeesChar"/>
          <w:rtl/>
        </w:rPr>
        <w:lastRenderedPageBreak/>
        <w:t>يصلوا اليك بجمعهم حت</w:t>
      </w:r>
      <w:r w:rsidR="00C00901" w:rsidRPr="00D0405E">
        <w:rPr>
          <w:rStyle w:val="libHadeesChar"/>
          <w:rtl/>
        </w:rPr>
        <w:t>ی</w:t>
      </w:r>
      <w:r w:rsidRPr="00D0405E">
        <w:rPr>
          <w:rStyle w:val="libHadeesChar"/>
          <w:rtl/>
        </w:rPr>
        <w:t xml:space="preserve"> اوسد ف</w:t>
      </w:r>
      <w:r w:rsidR="00C00901" w:rsidRPr="00D0405E">
        <w:rPr>
          <w:rStyle w:val="libHadeesChar"/>
          <w:rtl/>
        </w:rPr>
        <w:t>ی</w:t>
      </w:r>
      <w:r w:rsidRPr="00D0405E">
        <w:rPr>
          <w:rStyle w:val="libHadeesChar"/>
          <w:rtl/>
        </w:rPr>
        <w:t xml:space="preserve"> التراب دفينا و دعوتن</w:t>
      </w:r>
      <w:r w:rsidR="00C00901" w:rsidRPr="00D0405E">
        <w:rPr>
          <w:rStyle w:val="libHadeesChar"/>
          <w:rtl/>
        </w:rPr>
        <w:t>ی</w:t>
      </w:r>
      <w:r w:rsidRPr="00D0405E">
        <w:rPr>
          <w:rStyle w:val="libHadeesChar"/>
          <w:rtl/>
        </w:rPr>
        <w:t xml:space="preserve"> و زعمت انك ناصح و لقد صدقت و منت امينا و عرضت دينا قد علمت بانه من خير اديان البرية دينا</w:t>
      </w:r>
      <w:r w:rsidR="00D0405E">
        <w:rPr>
          <w:rFonts w:hint="cs"/>
          <w:rtl/>
          <w:lang w:bidi="fa-IR"/>
        </w:rPr>
        <w:t>»</w:t>
      </w:r>
    </w:p>
    <w:p w:rsidR="00636792" w:rsidRPr="00636792" w:rsidRDefault="00636792" w:rsidP="00636792">
      <w:pPr>
        <w:pStyle w:val="libNormal"/>
        <w:rPr>
          <w:lang w:bidi="fa-IR"/>
        </w:rPr>
      </w:pPr>
      <w:r w:rsidRPr="00636792">
        <w:rPr>
          <w:rtl/>
          <w:lang w:bidi="fa-IR"/>
        </w:rPr>
        <w:t>هنگام</w:t>
      </w:r>
      <w:r w:rsidR="00C00901">
        <w:rPr>
          <w:rtl/>
          <w:lang w:bidi="fa-IR"/>
        </w:rPr>
        <w:t>ی</w:t>
      </w:r>
      <w:r w:rsidRPr="00636792">
        <w:rPr>
          <w:rtl/>
          <w:lang w:bidi="fa-IR"/>
        </w:rPr>
        <w:t xml:space="preserve"> كه قريش اطلاع يافتند توانائ</w:t>
      </w:r>
      <w:r w:rsidR="00C00901">
        <w:rPr>
          <w:rtl/>
          <w:lang w:bidi="fa-IR"/>
        </w:rPr>
        <w:t>ی</w:t>
      </w:r>
      <w:r w:rsidRPr="00636792">
        <w:rPr>
          <w:rtl/>
          <w:lang w:bidi="fa-IR"/>
        </w:rPr>
        <w:t xml:space="preserve"> بر كشتن پيغمبر ندارند، و ابوطالب او را تسلم آنها نخواهد كرد، و از اشعار و</w:t>
      </w:r>
      <w:r w:rsidR="00C00901">
        <w:rPr>
          <w:rtl/>
          <w:lang w:bidi="fa-IR"/>
        </w:rPr>
        <w:t>ی</w:t>
      </w:r>
      <w:r w:rsidRPr="00636792">
        <w:rPr>
          <w:rtl/>
          <w:lang w:bidi="fa-IR"/>
        </w:rPr>
        <w:t xml:space="preserve"> در اين خصوص آگاه</w:t>
      </w:r>
      <w:r w:rsidR="00C00901">
        <w:rPr>
          <w:rtl/>
          <w:lang w:bidi="fa-IR"/>
        </w:rPr>
        <w:t>ی</w:t>
      </w:r>
      <w:r w:rsidRPr="00636792">
        <w:rPr>
          <w:rtl/>
          <w:lang w:bidi="fa-IR"/>
        </w:rPr>
        <w:t xml:space="preserve"> يافتند، عهدنامه</w:t>
      </w:r>
      <w:r w:rsidR="004A59C6">
        <w:rPr>
          <w:rtl/>
          <w:lang w:bidi="fa-IR"/>
        </w:rPr>
        <w:t xml:space="preserve"> </w:t>
      </w:r>
      <w:r w:rsidRPr="00636792">
        <w:rPr>
          <w:rtl/>
          <w:lang w:bidi="fa-IR"/>
        </w:rPr>
        <w:t>ا</w:t>
      </w:r>
      <w:r w:rsidR="00C00901">
        <w:rPr>
          <w:rtl/>
          <w:lang w:bidi="fa-IR"/>
        </w:rPr>
        <w:t>ی</w:t>
      </w:r>
      <w:r w:rsidRPr="00636792">
        <w:rPr>
          <w:rtl/>
          <w:lang w:bidi="fa-IR"/>
        </w:rPr>
        <w:t xml:space="preserve"> نوشتند و مهر كردند مبن</w:t>
      </w:r>
      <w:r w:rsidR="00C00901">
        <w:rPr>
          <w:rtl/>
          <w:lang w:bidi="fa-IR"/>
        </w:rPr>
        <w:t>ی</w:t>
      </w:r>
      <w:r w:rsidRPr="00636792">
        <w:rPr>
          <w:rtl/>
          <w:lang w:bidi="fa-IR"/>
        </w:rPr>
        <w:t xml:space="preserve"> بر اينكه بن</w:t>
      </w:r>
      <w:r w:rsidR="00C00901">
        <w:rPr>
          <w:rtl/>
          <w:lang w:bidi="fa-IR"/>
        </w:rPr>
        <w:t>ی</w:t>
      </w:r>
      <w:r w:rsidRPr="00636792">
        <w:rPr>
          <w:rtl/>
          <w:lang w:bidi="fa-IR"/>
        </w:rPr>
        <w:t xml:space="preserve"> هاشم را در دره خارج مكه محاصره اقتصاد</w:t>
      </w:r>
      <w:r w:rsidR="00C00901">
        <w:rPr>
          <w:rtl/>
          <w:lang w:bidi="fa-IR"/>
        </w:rPr>
        <w:t>ی</w:t>
      </w:r>
      <w:r w:rsidRPr="00636792">
        <w:rPr>
          <w:rtl/>
          <w:lang w:bidi="fa-IR"/>
        </w:rPr>
        <w:t xml:space="preserve"> كنند.</w:t>
      </w:r>
    </w:p>
    <w:p w:rsidR="00636792" w:rsidRPr="00636792" w:rsidRDefault="00636792" w:rsidP="00636792">
      <w:pPr>
        <w:pStyle w:val="libNormal"/>
        <w:rPr>
          <w:lang w:bidi="fa-IR"/>
        </w:rPr>
      </w:pPr>
      <w:r w:rsidRPr="00636792">
        <w:rPr>
          <w:rtl/>
          <w:lang w:bidi="fa-IR"/>
        </w:rPr>
        <w:t>نه چيز</w:t>
      </w:r>
      <w:r w:rsidR="00C00901">
        <w:rPr>
          <w:rtl/>
          <w:lang w:bidi="fa-IR"/>
        </w:rPr>
        <w:t>ی</w:t>
      </w:r>
      <w:r w:rsidRPr="00636792">
        <w:rPr>
          <w:rtl/>
          <w:lang w:bidi="fa-IR"/>
        </w:rPr>
        <w:t xml:space="preserve"> به آنها بفروشند و نه به آنها زن بدهند و نه از آنها زن بگيرند، و نه داد و ستد نمايند، مگر اينكه ابوطالب محمد را به آنان تحويل دهد تا او را به قتل رسانند! سپس همگ</w:t>
      </w:r>
      <w:r w:rsidR="00C00901">
        <w:rPr>
          <w:rtl/>
          <w:lang w:bidi="fa-IR"/>
        </w:rPr>
        <w:t>ی</w:t>
      </w:r>
      <w:r w:rsidRPr="00636792">
        <w:rPr>
          <w:rtl/>
          <w:lang w:bidi="fa-IR"/>
        </w:rPr>
        <w:t xml:space="preserve"> مضمون عهدنامه ر اتعهد نمودند و هشتاد نفر ذيل آن را مهر كردند.</w:t>
      </w:r>
    </w:p>
    <w:p w:rsidR="00636792" w:rsidRPr="00636792" w:rsidRDefault="00636792" w:rsidP="00636792">
      <w:pPr>
        <w:pStyle w:val="libNormal"/>
        <w:rPr>
          <w:lang w:bidi="fa-IR"/>
        </w:rPr>
      </w:pPr>
      <w:r w:rsidRPr="00636792">
        <w:rPr>
          <w:rtl/>
          <w:lang w:bidi="fa-IR"/>
        </w:rPr>
        <w:t>شخص</w:t>
      </w:r>
      <w:r w:rsidR="00C00901">
        <w:rPr>
          <w:rtl/>
          <w:lang w:bidi="fa-IR"/>
        </w:rPr>
        <w:t>ی</w:t>
      </w:r>
      <w:r w:rsidRPr="00636792">
        <w:rPr>
          <w:rtl/>
          <w:lang w:bidi="fa-IR"/>
        </w:rPr>
        <w:t xml:space="preserve"> كه عهدنامه را نوشت «منصور بن عكرمة بن عامر بن عبدمناف بن عبدالدار» بو، ول</w:t>
      </w:r>
      <w:r w:rsidR="00C00901">
        <w:rPr>
          <w:rtl/>
          <w:lang w:bidi="fa-IR"/>
        </w:rPr>
        <w:t>ی</w:t>
      </w:r>
      <w:r w:rsidRPr="00636792">
        <w:rPr>
          <w:rtl/>
          <w:lang w:bidi="fa-IR"/>
        </w:rPr>
        <w:t xml:space="preserve"> اين شخص پس از چند</w:t>
      </w:r>
      <w:r w:rsidR="00C00901">
        <w:rPr>
          <w:rtl/>
          <w:lang w:bidi="fa-IR"/>
        </w:rPr>
        <w:t>ی</w:t>
      </w:r>
      <w:r w:rsidRPr="00636792">
        <w:rPr>
          <w:rtl/>
          <w:lang w:bidi="fa-IR"/>
        </w:rPr>
        <w:t xml:space="preserve"> دستش فلج</w:t>
      </w:r>
      <w:r w:rsidR="004A59C6">
        <w:rPr>
          <w:rtl/>
          <w:lang w:bidi="fa-IR"/>
        </w:rPr>
        <w:t xml:space="preserve"> </w:t>
      </w:r>
      <w:r w:rsidRPr="00636792">
        <w:rPr>
          <w:rtl/>
          <w:lang w:bidi="fa-IR"/>
        </w:rPr>
        <w:t>شد و از كار افتاد.</w:t>
      </w:r>
    </w:p>
    <w:p w:rsidR="00636792" w:rsidRPr="00636792" w:rsidRDefault="00636792" w:rsidP="00636792">
      <w:pPr>
        <w:pStyle w:val="libNormal"/>
        <w:rPr>
          <w:lang w:bidi="fa-IR"/>
        </w:rPr>
      </w:pPr>
      <w:r w:rsidRPr="00636792">
        <w:rPr>
          <w:rtl/>
          <w:lang w:bidi="fa-IR"/>
        </w:rPr>
        <w:t>به دنبال آن قريش، پيغبر و خاندانش و تمام</w:t>
      </w:r>
      <w:r w:rsidR="00C00901">
        <w:rPr>
          <w:rtl/>
          <w:lang w:bidi="fa-IR"/>
        </w:rPr>
        <w:t>ی</w:t>
      </w:r>
      <w:r w:rsidRPr="00636792">
        <w:rPr>
          <w:rtl/>
          <w:lang w:bidi="fa-IR"/>
        </w:rPr>
        <w:t xml:space="preserve"> اولاد عبدالمطلب را غير از ابولهب كه در دفاع از پيغمبر شركت نكرد، در محاصره اقتصاد</w:t>
      </w:r>
      <w:r w:rsidR="00C00901">
        <w:rPr>
          <w:rtl/>
          <w:lang w:bidi="fa-IR"/>
        </w:rPr>
        <w:t>ی</w:t>
      </w:r>
      <w:r w:rsidRPr="00636792">
        <w:rPr>
          <w:rtl/>
          <w:lang w:bidi="fa-IR"/>
        </w:rPr>
        <w:t xml:space="preserve"> قرار دادند. اين واقعه شش يا هفت</w:t>
      </w:r>
      <w:r w:rsidR="004A59C6">
        <w:rPr>
          <w:rtl/>
          <w:lang w:bidi="fa-IR"/>
        </w:rPr>
        <w:t xml:space="preserve"> </w:t>
      </w:r>
      <w:r w:rsidRPr="00636792">
        <w:rPr>
          <w:rtl/>
          <w:lang w:bidi="fa-IR"/>
        </w:rPr>
        <w:t xml:space="preserve">سال بعد از بعثت پيغمبر </w:t>
      </w:r>
      <w:r w:rsidR="00A9790C" w:rsidRPr="00A9790C">
        <w:rPr>
          <w:rStyle w:val="libAlaemChar"/>
          <w:rtl/>
        </w:rPr>
        <w:t>صل</w:t>
      </w:r>
      <w:r w:rsidR="00C00901">
        <w:rPr>
          <w:rStyle w:val="libAlaemChar"/>
          <w:rtl/>
        </w:rPr>
        <w:t>ی</w:t>
      </w:r>
      <w:r w:rsidR="00A9790C" w:rsidRPr="00A9790C">
        <w:rPr>
          <w:rStyle w:val="libAlaemChar"/>
          <w:rtl/>
        </w:rPr>
        <w:t>‌الله‌عليه‌وآله‌وسلم</w:t>
      </w:r>
      <w:r w:rsidRPr="00636792">
        <w:rPr>
          <w:rtl/>
          <w:lang w:bidi="fa-IR"/>
        </w:rPr>
        <w:t xml:space="preserve"> و دو سال بعد از دعوت عموم</w:t>
      </w:r>
      <w:r w:rsidR="00C00901">
        <w:rPr>
          <w:rtl/>
          <w:lang w:bidi="fa-IR"/>
        </w:rPr>
        <w:t>ی</w:t>
      </w:r>
      <w:r w:rsidRPr="00636792">
        <w:rPr>
          <w:rtl/>
          <w:lang w:bidi="fa-IR"/>
        </w:rPr>
        <w:t xml:space="preserve"> آن حضرت بود.</w:t>
      </w:r>
    </w:p>
    <w:p w:rsidR="00D0405E" w:rsidRDefault="00636792" w:rsidP="00636792">
      <w:pPr>
        <w:pStyle w:val="libNormal"/>
        <w:rPr>
          <w:rFonts w:hint="cs"/>
          <w:rtl/>
          <w:lang w:bidi="fa-IR"/>
        </w:rPr>
      </w:pPr>
      <w:r w:rsidRPr="00636792">
        <w:rPr>
          <w:rtl/>
          <w:lang w:bidi="fa-IR"/>
        </w:rPr>
        <w:t>بدين گونه پيغمبر و بن</w:t>
      </w:r>
      <w:r w:rsidR="00C00901">
        <w:rPr>
          <w:rtl/>
          <w:lang w:bidi="fa-IR"/>
        </w:rPr>
        <w:t>ی</w:t>
      </w:r>
      <w:r w:rsidRPr="00636792">
        <w:rPr>
          <w:rtl/>
          <w:lang w:bidi="fa-IR"/>
        </w:rPr>
        <w:t xml:space="preserve"> هاشم سه سال در آن دره به سر بردند تا آنجا كه آنچه پيغمبر و ابوطالب و خديجه داشتند به اتمام رسيد، و سخت در مضيعه زندگ</w:t>
      </w:r>
      <w:r w:rsidR="00C00901">
        <w:rPr>
          <w:rtl/>
          <w:lang w:bidi="fa-IR"/>
        </w:rPr>
        <w:t>ی</w:t>
      </w:r>
      <w:r w:rsidRPr="00636792">
        <w:rPr>
          <w:rtl/>
          <w:lang w:bidi="fa-IR"/>
        </w:rPr>
        <w:t xml:space="preserve"> قرار گرفتند. در مدت محاصره فقط در ماه رجب و ماه ذ</w:t>
      </w:r>
      <w:r w:rsidR="00C00901">
        <w:rPr>
          <w:rtl/>
          <w:lang w:bidi="fa-IR"/>
        </w:rPr>
        <w:t>ی</w:t>
      </w:r>
      <w:r w:rsidRPr="00636792">
        <w:rPr>
          <w:rtl/>
          <w:lang w:bidi="fa-IR"/>
        </w:rPr>
        <w:t xml:space="preserve"> الحجه از شعب بيرون م</w:t>
      </w:r>
      <w:r w:rsidR="00C00901">
        <w:rPr>
          <w:rtl/>
          <w:lang w:bidi="fa-IR"/>
        </w:rPr>
        <w:t>ی</w:t>
      </w:r>
      <w:r w:rsidR="004A59C6">
        <w:rPr>
          <w:rtl/>
          <w:lang w:bidi="fa-IR"/>
        </w:rPr>
        <w:t xml:space="preserve"> </w:t>
      </w:r>
      <w:r w:rsidRPr="00636792">
        <w:rPr>
          <w:rtl/>
          <w:lang w:bidi="fa-IR"/>
        </w:rPr>
        <w:t>آمدند، و نظر به احترام آن دو ماه كه خريد و فروش آزاد بود، آذوقه لازم را خريدار</w:t>
      </w:r>
      <w:r w:rsidR="00C00901">
        <w:rPr>
          <w:rtl/>
          <w:lang w:bidi="fa-IR"/>
        </w:rPr>
        <w:t>ی</w:t>
      </w:r>
      <w:r w:rsidRPr="00636792">
        <w:rPr>
          <w:rtl/>
          <w:lang w:bidi="fa-IR"/>
        </w:rPr>
        <w:t xml:space="preserve"> كرده و به شعب بازم</w:t>
      </w:r>
      <w:r w:rsidR="00C00901">
        <w:rPr>
          <w:rtl/>
          <w:lang w:bidi="fa-IR"/>
        </w:rPr>
        <w:t>ی</w:t>
      </w:r>
      <w:r w:rsidR="004A59C6">
        <w:rPr>
          <w:rtl/>
          <w:lang w:bidi="fa-IR"/>
        </w:rPr>
        <w:t xml:space="preserve"> </w:t>
      </w:r>
      <w:r w:rsidRPr="00636792">
        <w:rPr>
          <w:rtl/>
          <w:lang w:bidi="fa-IR"/>
        </w:rPr>
        <w:t>گشتند.</w:t>
      </w:r>
    </w:p>
    <w:p w:rsidR="00636792" w:rsidRPr="00636792" w:rsidRDefault="00636792" w:rsidP="00636792">
      <w:pPr>
        <w:pStyle w:val="libNormal"/>
        <w:rPr>
          <w:lang w:bidi="fa-IR"/>
        </w:rPr>
      </w:pPr>
      <w:r w:rsidRPr="00636792">
        <w:rPr>
          <w:rtl/>
          <w:lang w:bidi="fa-IR"/>
        </w:rPr>
        <w:t>غير از آن دو ماه باز خريد و فروش آزاد بود، آذوقه لازم را خريدار</w:t>
      </w:r>
      <w:r w:rsidR="00C00901">
        <w:rPr>
          <w:rtl/>
          <w:lang w:bidi="fa-IR"/>
        </w:rPr>
        <w:t>ی</w:t>
      </w:r>
      <w:r w:rsidRPr="00636792">
        <w:rPr>
          <w:rtl/>
          <w:lang w:bidi="fa-IR"/>
        </w:rPr>
        <w:t xml:space="preserve"> كرده و به شعب باز م</w:t>
      </w:r>
      <w:r w:rsidR="00C00901">
        <w:rPr>
          <w:rtl/>
          <w:lang w:bidi="fa-IR"/>
        </w:rPr>
        <w:t>ی</w:t>
      </w:r>
      <w:r w:rsidR="004A59C6">
        <w:rPr>
          <w:rtl/>
          <w:lang w:bidi="fa-IR"/>
        </w:rPr>
        <w:t xml:space="preserve"> </w:t>
      </w:r>
      <w:r w:rsidRPr="00636792">
        <w:rPr>
          <w:rtl/>
          <w:lang w:bidi="fa-IR"/>
        </w:rPr>
        <w:t>گشتند. غير از آن دو ماه باز خرد</w:t>
      </w:r>
      <w:r w:rsidR="00C00901">
        <w:rPr>
          <w:rtl/>
          <w:lang w:bidi="fa-IR"/>
        </w:rPr>
        <w:t>ی</w:t>
      </w:r>
      <w:r w:rsidRPr="00636792">
        <w:rPr>
          <w:rtl/>
          <w:lang w:bidi="fa-IR"/>
        </w:rPr>
        <w:t xml:space="preserve"> و فروش قريش با محاصره شدگان مخنوع بود، تا جائ</w:t>
      </w:r>
      <w:r w:rsidR="00C00901">
        <w:rPr>
          <w:rtl/>
          <w:lang w:bidi="fa-IR"/>
        </w:rPr>
        <w:t>ی</w:t>
      </w:r>
      <w:r w:rsidRPr="00636792">
        <w:rPr>
          <w:rtl/>
          <w:lang w:bidi="fa-IR"/>
        </w:rPr>
        <w:t xml:space="preserve"> كه سرانجام موجود</w:t>
      </w:r>
      <w:r w:rsidR="00C00901">
        <w:rPr>
          <w:rtl/>
          <w:lang w:bidi="fa-IR"/>
        </w:rPr>
        <w:t>ی</w:t>
      </w:r>
      <w:r w:rsidRPr="00636792">
        <w:rPr>
          <w:rtl/>
          <w:lang w:bidi="fa-IR"/>
        </w:rPr>
        <w:t xml:space="preserve"> آنها تمام و دچار كمبود مواد غذائ</w:t>
      </w:r>
      <w:r w:rsidR="00C00901">
        <w:rPr>
          <w:rtl/>
          <w:lang w:bidi="fa-IR"/>
        </w:rPr>
        <w:t>ی</w:t>
      </w:r>
      <w:r w:rsidRPr="00636792">
        <w:rPr>
          <w:rtl/>
          <w:lang w:bidi="fa-IR"/>
        </w:rPr>
        <w:t xml:space="preserve"> شدند.</w:t>
      </w:r>
    </w:p>
    <w:p w:rsidR="00636792" w:rsidRPr="00636792" w:rsidRDefault="00636792" w:rsidP="00636792">
      <w:pPr>
        <w:pStyle w:val="libNormal"/>
        <w:rPr>
          <w:lang w:bidi="fa-IR"/>
        </w:rPr>
      </w:pPr>
      <w:r w:rsidRPr="00636792">
        <w:rPr>
          <w:rtl/>
          <w:lang w:bidi="fa-IR"/>
        </w:rPr>
        <w:t>كمبود مواد غذائ</w:t>
      </w:r>
      <w:r w:rsidR="00C00901">
        <w:rPr>
          <w:rtl/>
          <w:lang w:bidi="fa-IR"/>
        </w:rPr>
        <w:t>ی</w:t>
      </w:r>
      <w:r w:rsidRPr="00636792">
        <w:rPr>
          <w:rtl/>
          <w:lang w:bidi="fa-IR"/>
        </w:rPr>
        <w:t xml:space="preserve"> و آفتاب سوزان روز در ميان دره و صخره</w:t>
      </w:r>
      <w:r w:rsidR="004A59C6">
        <w:rPr>
          <w:rtl/>
          <w:lang w:bidi="fa-IR"/>
        </w:rPr>
        <w:t xml:space="preserve"> </w:t>
      </w:r>
      <w:r w:rsidRPr="00636792">
        <w:rPr>
          <w:rtl/>
          <w:lang w:bidi="fa-IR"/>
        </w:rPr>
        <w:t>ها و شب</w:t>
      </w:r>
      <w:r w:rsidR="004A59C6">
        <w:rPr>
          <w:rtl/>
          <w:lang w:bidi="fa-IR"/>
        </w:rPr>
        <w:t xml:space="preserve"> </w:t>
      </w:r>
      <w:r w:rsidRPr="00636792">
        <w:rPr>
          <w:rtl/>
          <w:lang w:bidi="fa-IR"/>
        </w:rPr>
        <w:t>ها</w:t>
      </w:r>
      <w:r w:rsidR="00C00901">
        <w:rPr>
          <w:rtl/>
          <w:lang w:bidi="fa-IR"/>
        </w:rPr>
        <w:t>ی</w:t>
      </w:r>
      <w:r w:rsidRPr="00636792">
        <w:rPr>
          <w:rtl/>
          <w:lang w:bidi="fa-IR"/>
        </w:rPr>
        <w:t xml:space="preserve"> سرد و طول مدت محاصره، سرانجام صدا</w:t>
      </w:r>
      <w:r w:rsidR="00C00901">
        <w:rPr>
          <w:rtl/>
          <w:lang w:bidi="fa-IR"/>
        </w:rPr>
        <w:t>ی</w:t>
      </w:r>
      <w:r w:rsidRPr="00636792">
        <w:rPr>
          <w:rtl/>
          <w:lang w:bidi="fa-IR"/>
        </w:rPr>
        <w:t xml:space="preserve"> گريه و زار</w:t>
      </w:r>
      <w:r w:rsidR="00C00901">
        <w:rPr>
          <w:rtl/>
          <w:lang w:bidi="fa-IR"/>
        </w:rPr>
        <w:t>ی</w:t>
      </w:r>
      <w:r w:rsidRPr="00636792">
        <w:rPr>
          <w:rtl/>
          <w:lang w:bidi="fa-IR"/>
        </w:rPr>
        <w:t xml:space="preserve"> و فرياد وفغان كودكان و زنان را بلند كرد و در شهر به گوش قريش رسيد.</w:t>
      </w:r>
    </w:p>
    <w:p w:rsidR="00636792" w:rsidRPr="00636792" w:rsidRDefault="00636792" w:rsidP="00636792">
      <w:pPr>
        <w:pStyle w:val="libNormal"/>
        <w:rPr>
          <w:lang w:bidi="fa-IR"/>
        </w:rPr>
      </w:pPr>
      <w:r w:rsidRPr="00636792">
        <w:rPr>
          <w:rtl/>
          <w:lang w:bidi="fa-IR"/>
        </w:rPr>
        <w:lastRenderedPageBreak/>
        <w:t>اين معنا موجب شد كه جمع</w:t>
      </w:r>
      <w:r w:rsidR="00C00901">
        <w:rPr>
          <w:rtl/>
          <w:lang w:bidi="fa-IR"/>
        </w:rPr>
        <w:t>ی</w:t>
      </w:r>
      <w:r w:rsidRPr="00636792">
        <w:rPr>
          <w:rtl/>
          <w:lang w:bidi="fa-IR"/>
        </w:rPr>
        <w:t xml:space="preserve"> از امضا كنندگان صحيفه را از كرده خود پشيمان سازد وبه چاره</w:t>
      </w:r>
      <w:r w:rsidR="004A59C6">
        <w:rPr>
          <w:rtl/>
          <w:lang w:bidi="fa-IR"/>
        </w:rPr>
        <w:t xml:space="preserve"> </w:t>
      </w:r>
      <w:r w:rsidRPr="00636792">
        <w:rPr>
          <w:rtl/>
          <w:lang w:bidi="fa-IR"/>
        </w:rPr>
        <w:t>جوئ</w:t>
      </w:r>
      <w:r w:rsidR="00C00901">
        <w:rPr>
          <w:rtl/>
          <w:lang w:bidi="fa-IR"/>
        </w:rPr>
        <w:t>ی</w:t>
      </w:r>
      <w:r w:rsidRPr="00636792">
        <w:rPr>
          <w:rtl/>
          <w:lang w:bidi="fa-IR"/>
        </w:rPr>
        <w:t xml:space="preserve"> وادارد.</w:t>
      </w:r>
    </w:p>
    <w:p w:rsidR="00636792" w:rsidRPr="00636792" w:rsidRDefault="00636792" w:rsidP="00636792">
      <w:pPr>
        <w:pStyle w:val="libNormal"/>
        <w:rPr>
          <w:lang w:bidi="fa-IR"/>
        </w:rPr>
      </w:pPr>
      <w:r w:rsidRPr="00636792">
        <w:rPr>
          <w:rtl/>
          <w:lang w:bidi="fa-IR"/>
        </w:rPr>
        <w:t>لازم به ذكر است كه در آن ايام محنت زا و روزها</w:t>
      </w:r>
      <w:r w:rsidR="00C00901">
        <w:rPr>
          <w:rtl/>
          <w:lang w:bidi="fa-IR"/>
        </w:rPr>
        <w:t>ی</w:t>
      </w:r>
      <w:r w:rsidRPr="00636792">
        <w:rPr>
          <w:rtl/>
          <w:lang w:bidi="fa-IR"/>
        </w:rPr>
        <w:t xml:space="preserve"> طاقت فرسا و تحت مراقبت</w:t>
      </w:r>
      <w:r w:rsidR="004A59C6">
        <w:rPr>
          <w:rtl/>
          <w:lang w:bidi="fa-IR"/>
        </w:rPr>
        <w:t xml:space="preserve"> </w:t>
      </w:r>
      <w:r w:rsidRPr="00636792">
        <w:rPr>
          <w:rtl/>
          <w:lang w:bidi="fa-IR"/>
        </w:rPr>
        <w:t>شديد قريش، ابوالعاص بن ربيع شوهر زينب دختر پيغمبر يا خواهر زاده خديجه با اينكه هنوز اسلام نياورده بود بعض</w:t>
      </w:r>
      <w:r w:rsidR="00C00901">
        <w:rPr>
          <w:rtl/>
          <w:lang w:bidi="fa-IR"/>
        </w:rPr>
        <w:t>ی</w:t>
      </w:r>
      <w:r w:rsidRPr="00636792">
        <w:rPr>
          <w:rtl/>
          <w:lang w:bidi="fa-IR"/>
        </w:rPr>
        <w:t xml:space="preserve"> از شبها مواد خوراك</w:t>
      </w:r>
      <w:r w:rsidR="00C00901">
        <w:rPr>
          <w:rtl/>
          <w:lang w:bidi="fa-IR"/>
        </w:rPr>
        <w:t>ی</w:t>
      </w:r>
      <w:r w:rsidRPr="00636792">
        <w:rPr>
          <w:rtl/>
          <w:lang w:bidi="fa-IR"/>
        </w:rPr>
        <w:t xml:space="preserve"> بار شتر م</w:t>
      </w:r>
      <w:r w:rsidR="00C00901">
        <w:rPr>
          <w:rtl/>
          <w:lang w:bidi="fa-IR"/>
        </w:rPr>
        <w:t>ی</w:t>
      </w:r>
      <w:r w:rsidR="004A59C6">
        <w:rPr>
          <w:rtl/>
          <w:lang w:bidi="fa-IR"/>
        </w:rPr>
        <w:t xml:space="preserve"> </w:t>
      </w:r>
      <w:r w:rsidRPr="00636792">
        <w:rPr>
          <w:rtl/>
          <w:lang w:bidi="fa-IR"/>
        </w:rPr>
        <w:t>كرد و به نزديك دره م</w:t>
      </w:r>
      <w:r w:rsidR="00C00901">
        <w:rPr>
          <w:rtl/>
          <w:lang w:bidi="fa-IR"/>
        </w:rPr>
        <w:t>ی</w:t>
      </w:r>
      <w:r w:rsidR="004A59C6">
        <w:rPr>
          <w:rtl/>
          <w:lang w:bidi="fa-IR"/>
        </w:rPr>
        <w:t xml:space="preserve"> </w:t>
      </w:r>
      <w:r w:rsidRPr="00636792">
        <w:rPr>
          <w:rtl/>
          <w:lang w:bidi="fa-IR"/>
        </w:rPr>
        <w:t>آورد و شتر را رها م</w:t>
      </w:r>
      <w:r w:rsidR="00C00901">
        <w:rPr>
          <w:rtl/>
          <w:lang w:bidi="fa-IR"/>
        </w:rPr>
        <w:t>ی</w:t>
      </w:r>
      <w:r w:rsidR="004A59C6">
        <w:rPr>
          <w:rtl/>
          <w:lang w:bidi="fa-IR"/>
        </w:rPr>
        <w:t xml:space="preserve"> </w:t>
      </w:r>
      <w:r w:rsidRPr="00636792">
        <w:rPr>
          <w:rtl/>
          <w:lang w:bidi="fa-IR"/>
        </w:rPr>
        <w:t>نمود تا به دست محاصره</w:t>
      </w:r>
      <w:r w:rsidR="004A59C6">
        <w:rPr>
          <w:rtl/>
          <w:lang w:bidi="fa-IR"/>
        </w:rPr>
        <w:t xml:space="preserve"> </w:t>
      </w:r>
      <w:r w:rsidRPr="00636792">
        <w:rPr>
          <w:rtl/>
          <w:lang w:bidi="fa-IR"/>
        </w:rPr>
        <w:t>شدگان بيفتد.</w:t>
      </w:r>
    </w:p>
    <w:p w:rsidR="00636792" w:rsidRPr="00636792" w:rsidRDefault="00636792" w:rsidP="00636792">
      <w:pPr>
        <w:pStyle w:val="libNormal"/>
        <w:rPr>
          <w:lang w:bidi="fa-IR"/>
        </w:rPr>
      </w:pPr>
      <w:r w:rsidRPr="00636792">
        <w:rPr>
          <w:rtl/>
          <w:lang w:bidi="fa-IR"/>
        </w:rPr>
        <w:t>در آن ميان روز</w:t>
      </w:r>
      <w:r w:rsidR="00C00901">
        <w:rPr>
          <w:rtl/>
          <w:lang w:bidi="fa-IR"/>
        </w:rPr>
        <w:t>ی</w:t>
      </w:r>
      <w:r w:rsidRPr="00636792">
        <w:rPr>
          <w:rtl/>
          <w:lang w:bidi="fa-IR"/>
        </w:rPr>
        <w:t xml:space="preserve"> هشام بن عمر به نزد زهير بن اب</w:t>
      </w:r>
      <w:r w:rsidR="00C00901">
        <w:rPr>
          <w:rtl/>
          <w:lang w:bidi="fa-IR"/>
        </w:rPr>
        <w:t>ی</w:t>
      </w:r>
      <w:r w:rsidRPr="00636792">
        <w:rPr>
          <w:rtl/>
          <w:lang w:bidi="fa-IR"/>
        </w:rPr>
        <w:t xml:space="preserve"> اميه دخترزاده عبدالمطلب رفت و گفت: آيا سزاوار است كه تو غذا بخور</w:t>
      </w:r>
      <w:r w:rsidR="00C00901">
        <w:rPr>
          <w:rtl/>
          <w:lang w:bidi="fa-IR"/>
        </w:rPr>
        <w:t>ی</w:t>
      </w:r>
      <w:r w:rsidRPr="00636792">
        <w:rPr>
          <w:rtl/>
          <w:lang w:bidi="fa-IR"/>
        </w:rPr>
        <w:t xml:space="preserve"> و بهترين لباسها را بپوش</w:t>
      </w:r>
      <w:r w:rsidR="00C00901">
        <w:rPr>
          <w:rtl/>
          <w:lang w:bidi="fa-IR"/>
        </w:rPr>
        <w:t>ی</w:t>
      </w:r>
      <w:r w:rsidRPr="00636792">
        <w:rPr>
          <w:rtl/>
          <w:lang w:bidi="fa-IR"/>
        </w:rPr>
        <w:t xml:space="preserve"> اما خويشان تو برهنه و گرسنه باشند؟ اين موضوع با بعض</w:t>
      </w:r>
      <w:r w:rsidR="00C00901">
        <w:rPr>
          <w:rtl/>
          <w:lang w:bidi="fa-IR"/>
        </w:rPr>
        <w:t>ی</w:t>
      </w:r>
      <w:r w:rsidRPr="00636792">
        <w:rPr>
          <w:rtl/>
          <w:lang w:bidi="fa-IR"/>
        </w:rPr>
        <w:t xml:space="preserve"> از سران قريش هم در ميان گذاشته شد، و بيشتر آنها را به فكر فرو برد، ول</w:t>
      </w:r>
      <w:r w:rsidR="00C00901">
        <w:rPr>
          <w:rtl/>
          <w:lang w:bidi="fa-IR"/>
        </w:rPr>
        <w:t>ی</w:t>
      </w:r>
      <w:r w:rsidRPr="00636792">
        <w:rPr>
          <w:rtl/>
          <w:lang w:bidi="fa-IR"/>
        </w:rPr>
        <w:t xml:space="preserve"> نم</w:t>
      </w:r>
      <w:r w:rsidR="00C00901">
        <w:rPr>
          <w:rtl/>
          <w:lang w:bidi="fa-IR"/>
        </w:rPr>
        <w:t>ی</w:t>
      </w:r>
      <w:r w:rsidR="004A59C6">
        <w:rPr>
          <w:rtl/>
          <w:lang w:bidi="fa-IR"/>
        </w:rPr>
        <w:t xml:space="preserve"> </w:t>
      </w:r>
      <w:r w:rsidRPr="00636792">
        <w:rPr>
          <w:rtl/>
          <w:lang w:bidi="fa-IR"/>
        </w:rPr>
        <w:t>دانستند چه كنند.</w:t>
      </w:r>
    </w:p>
    <w:p w:rsidR="00636792" w:rsidRPr="00636792" w:rsidRDefault="00636792" w:rsidP="00636792">
      <w:pPr>
        <w:pStyle w:val="libNormal"/>
        <w:rPr>
          <w:lang w:bidi="fa-IR"/>
        </w:rPr>
      </w:pPr>
      <w:r w:rsidRPr="00636792">
        <w:rPr>
          <w:rtl/>
          <w:lang w:bidi="fa-IR"/>
        </w:rPr>
        <w:t>پس از سه سالكه پيغبر و خانواده</w:t>
      </w:r>
      <w:r w:rsidR="004A59C6">
        <w:rPr>
          <w:rtl/>
          <w:lang w:bidi="fa-IR"/>
        </w:rPr>
        <w:t xml:space="preserve"> </w:t>
      </w:r>
      <w:r w:rsidRPr="00636792">
        <w:rPr>
          <w:rtl/>
          <w:lang w:bidi="fa-IR"/>
        </w:rPr>
        <w:t>اش و مسلمانان و بن</w:t>
      </w:r>
      <w:r w:rsidR="00C00901">
        <w:rPr>
          <w:rtl/>
          <w:lang w:bidi="fa-IR"/>
        </w:rPr>
        <w:t>ی</w:t>
      </w:r>
      <w:r w:rsidRPr="00636792">
        <w:rPr>
          <w:rtl/>
          <w:lang w:bidi="fa-IR"/>
        </w:rPr>
        <w:t xml:space="preserve"> هاشم در «شعب ابوطالب</w:t>
      </w:r>
      <w:r w:rsidR="004A59C6">
        <w:rPr>
          <w:rtl/>
          <w:lang w:bidi="fa-IR"/>
        </w:rPr>
        <w:t xml:space="preserve"> </w:t>
      </w:r>
      <w:r w:rsidRPr="00636792">
        <w:rPr>
          <w:rtl/>
          <w:lang w:bidi="fa-IR"/>
        </w:rPr>
        <w:t>» در محاصره اقتصاد</w:t>
      </w:r>
      <w:r w:rsidR="00C00901">
        <w:rPr>
          <w:rtl/>
          <w:lang w:bidi="fa-IR"/>
        </w:rPr>
        <w:t>ی</w:t>
      </w:r>
      <w:r w:rsidRPr="00636792">
        <w:rPr>
          <w:rtl/>
          <w:lang w:bidi="fa-IR"/>
        </w:rPr>
        <w:t xml:space="preserve"> قرار گرفتند، و حت</w:t>
      </w:r>
      <w:r w:rsidR="00C00901">
        <w:rPr>
          <w:rtl/>
          <w:lang w:bidi="fa-IR"/>
        </w:rPr>
        <w:t>ی</w:t>
      </w:r>
      <w:r w:rsidRPr="00636792">
        <w:rPr>
          <w:rtl/>
          <w:lang w:bidi="fa-IR"/>
        </w:rPr>
        <w:t xml:space="preserve"> روزها</w:t>
      </w:r>
      <w:r w:rsidR="00C00901">
        <w:rPr>
          <w:rtl/>
          <w:lang w:bidi="fa-IR"/>
        </w:rPr>
        <w:t>ی</w:t>
      </w:r>
      <w:r w:rsidRPr="00636792">
        <w:rPr>
          <w:rtl/>
          <w:lang w:bidi="fa-IR"/>
        </w:rPr>
        <w:t xml:space="preserve"> آخر، كغاربه جا</w:t>
      </w:r>
      <w:r w:rsidR="00C00901">
        <w:rPr>
          <w:rtl/>
          <w:lang w:bidi="fa-IR"/>
        </w:rPr>
        <w:t>ی</w:t>
      </w:r>
      <w:r w:rsidRPr="00636792">
        <w:rPr>
          <w:rtl/>
          <w:lang w:bidi="fa-IR"/>
        </w:rPr>
        <w:t xml:space="preserve"> بسيار سخت</w:t>
      </w:r>
      <w:r w:rsidR="00C00901">
        <w:rPr>
          <w:rtl/>
          <w:lang w:bidi="fa-IR"/>
        </w:rPr>
        <w:t>ی</w:t>
      </w:r>
      <w:r w:rsidRPr="00636792">
        <w:rPr>
          <w:rtl/>
          <w:lang w:bidi="fa-IR"/>
        </w:rPr>
        <w:t xml:space="preserve"> كشيد، جبرئيل بر پيغمبر نازل گرديد و گفت: يار رسول الله! خداوند موريانه را فرستاده و عهدنامه قريش را خورده جز پاره</w:t>
      </w:r>
      <w:r w:rsidR="004A59C6">
        <w:rPr>
          <w:rtl/>
          <w:lang w:bidi="fa-IR"/>
        </w:rPr>
        <w:t xml:space="preserve"> </w:t>
      </w:r>
      <w:r w:rsidRPr="00636792">
        <w:rPr>
          <w:rtl/>
          <w:lang w:bidi="fa-IR"/>
        </w:rPr>
        <w:t>ا</w:t>
      </w:r>
      <w:r w:rsidR="00C00901">
        <w:rPr>
          <w:rtl/>
          <w:lang w:bidi="fa-IR"/>
        </w:rPr>
        <w:t>ی</w:t>
      </w:r>
      <w:r w:rsidRPr="00636792">
        <w:rPr>
          <w:rtl/>
          <w:lang w:bidi="fa-IR"/>
        </w:rPr>
        <w:t xml:space="preserve"> كه در آن نام خداست. پيغمبر موضوع را به عمويش ابوطالب خبر داد. به دنبال آن ابوطالب و پيغمبر و بن</w:t>
      </w:r>
      <w:r w:rsidR="00C00901">
        <w:rPr>
          <w:rtl/>
          <w:lang w:bidi="fa-IR"/>
        </w:rPr>
        <w:t>ی</w:t>
      </w:r>
      <w:r w:rsidRPr="00636792">
        <w:rPr>
          <w:rtl/>
          <w:lang w:bidi="fa-IR"/>
        </w:rPr>
        <w:t xml:space="preserve"> هاشم آمدند و در مقابل كعبه نشستند. سران قريش نيزكه مطلع شدند از هر طرف به سو</w:t>
      </w:r>
      <w:r w:rsidR="00C00901">
        <w:rPr>
          <w:rtl/>
          <w:lang w:bidi="fa-IR"/>
        </w:rPr>
        <w:t>ی</w:t>
      </w:r>
      <w:r w:rsidRPr="00636792">
        <w:rPr>
          <w:rtl/>
          <w:lang w:bidi="fa-IR"/>
        </w:rPr>
        <w:t xml:space="preserve"> كعبه شتافتند و همگ</w:t>
      </w:r>
      <w:r w:rsidR="00C00901">
        <w:rPr>
          <w:rtl/>
          <w:lang w:bidi="fa-IR"/>
        </w:rPr>
        <w:t>ی</w:t>
      </w:r>
      <w:r w:rsidRPr="00636792">
        <w:rPr>
          <w:rtl/>
          <w:lang w:bidi="fa-IR"/>
        </w:rPr>
        <w:t xml:space="preserve"> در آنجا گرد آمدند.</w:t>
      </w:r>
    </w:p>
    <w:p w:rsidR="00636792" w:rsidRPr="00636792" w:rsidRDefault="00636792" w:rsidP="00636792">
      <w:pPr>
        <w:pStyle w:val="libNormal"/>
        <w:rPr>
          <w:lang w:bidi="fa-IR"/>
        </w:rPr>
      </w:pPr>
      <w:r w:rsidRPr="00636792">
        <w:rPr>
          <w:rtl/>
          <w:lang w:bidi="fa-IR"/>
        </w:rPr>
        <w:t>قريش گفتند: ابوطالب! عهدنامه ما را به ياد آور و به ما بپيوند... و در دفاع از برادرزاده</w:t>
      </w:r>
      <w:r w:rsidR="004A59C6">
        <w:rPr>
          <w:rtl/>
          <w:lang w:bidi="fa-IR"/>
        </w:rPr>
        <w:t xml:space="preserve"> </w:t>
      </w:r>
      <w:r w:rsidRPr="00636792">
        <w:rPr>
          <w:rtl/>
          <w:lang w:bidi="fa-IR"/>
        </w:rPr>
        <w:t>ات بيش از اين لجاجت روا مدار.</w:t>
      </w:r>
    </w:p>
    <w:p w:rsidR="00636792" w:rsidRPr="00636792" w:rsidRDefault="00636792" w:rsidP="00636792">
      <w:pPr>
        <w:pStyle w:val="libNormal"/>
        <w:rPr>
          <w:lang w:bidi="fa-IR"/>
        </w:rPr>
      </w:pPr>
      <w:r w:rsidRPr="00636792">
        <w:rPr>
          <w:rtl/>
          <w:lang w:bidi="fa-IR"/>
        </w:rPr>
        <w:t>ابوطالب گفت:ا</w:t>
      </w:r>
      <w:r w:rsidR="00C00901">
        <w:rPr>
          <w:rtl/>
          <w:lang w:bidi="fa-IR"/>
        </w:rPr>
        <w:t>ی</w:t>
      </w:r>
      <w:r w:rsidRPr="00636792">
        <w:rPr>
          <w:rtl/>
          <w:lang w:bidi="fa-IR"/>
        </w:rPr>
        <w:t xml:space="preserve"> قوم! آيا شما پس از مهر كردن عهدنامه دست</w:t>
      </w:r>
      <w:r w:rsidR="00C00901">
        <w:rPr>
          <w:rtl/>
          <w:lang w:bidi="fa-IR"/>
        </w:rPr>
        <w:t>ی</w:t>
      </w:r>
      <w:r w:rsidRPr="00636792">
        <w:rPr>
          <w:rtl/>
          <w:lang w:bidi="fa-IR"/>
        </w:rPr>
        <w:t xml:space="preserve"> در آن برده</w:t>
      </w:r>
      <w:r w:rsidR="004A59C6">
        <w:rPr>
          <w:rtl/>
          <w:lang w:bidi="fa-IR"/>
        </w:rPr>
        <w:t xml:space="preserve"> </w:t>
      </w:r>
      <w:r w:rsidRPr="00636792">
        <w:rPr>
          <w:rtl/>
          <w:lang w:bidi="fa-IR"/>
        </w:rPr>
        <w:t>ايد و به سراغ آن رفته</w:t>
      </w:r>
      <w:r w:rsidR="004A59C6">
        <w:rPr>
          <w:rtl/>
          <w:lang w:bidi="fa-IR"/>
        </w:rPr>
        <w:t xml:space="preserve"> </w:t>
      </w:r>
      <w:r w:rsidRPr="00636792">
        <w:rPr>
          <w:rtl/>
          <w:lang w:bidi="fa-IR"/>
        </w:rPr>
        <w:t>ايد؟ قريش گفتند: نه. ابوطالب گفت: ول</w:t>
      </w:r>
      <w:r w:rsidR="00C00901">
        <w:rPr>
          <w:rtl/>
          <w:lang w:bidi="fa-IR"/>
        </w:rPr>
        <w:t>ی</w:t>
      </w:r>
      <w:r w:rsidRPr="00636792">
        <w:rPr>
          <w:rtl/>
          <w:lang w:bidi="fa-IR"/>
        </w:rPr>
        <w:t xml:space="preserve"> محمد از جانب خدايش به من خبرداده است كه موريانه تمام عهدنامه را خورده است جز پاره</w:t>
      </w:r>
      <w:r w:rsidR="004A59C6">
        <w:rPr>
          <w:rtl/>
          <w:lang w:bidi="fa-IR"/>
        </w:rPr>
        <w:t xml:space="preserve"> </w:t>
      </w:r>
      <w:r w:rsidRPr="00636792">
        <w:rPr>
          <w:rtl/>
          <w:lang w:bidi="fa-IR"/>
        </w:rPr>
        <w:t>ا</w:t>
      </w:r>
      <w:r w:rsidR="00C00901">
        <w:rPr>
          <w:rtl/>
          <w:lang w:bidi="fa-IR"/>
        </w:rPr>
        <w:t>ی</w:t>
      </w:r>
      <w:r w:rsidRPr="00636792">
        <w:rPr>
          <w:rtl/>
          <w:lang w:bidi="fa-IR"/>
        </w:rPr>
        <w:t xml:space="preserve"> كه در آن نام خداست. حال اگر آن را آورديد و ديديد كه چنين است چه خواهيد كرد؟</w:t>
      </w:r>
      <w:r w:rsidR="006C5FA6">
        <w:rPr>
          <w:rtl/>
          <w:lang w:bidi="fa-IR"/>
        </w:rPr>
        <w:t>(</w:t>
      </w:r>
      <w:r w:rsidRPr="00636792">
        <w:rPr>
          <w:rtl/>
          <w:lang w:bidi="fa-IR"/>
        </w:rPr>
        <w:t>سيره ابن هشام جلد ٢ ص ٢٣٤، تاريخ يعقوب</w:t>
      </w:r>
      <w:r w:rsidR="00C00901">
        <w:rPr>
          <w:rtl/>
          <w:lang w:bidi="fa-IR"/>
        </w:rPr>
        <w:t>ی</w:t>
      </w:r>
      <w:r w:rsidRPr="00636792">
        <w:rPr>
          <w:rtl/>
          <w:lang w:bidi="fa-IR"/>
        </w:rPr>
        <w:t xml:space="preserve"> جلد ٢ ص ١٨، اعلام الور</w:t>
      </w:r>
      <w:r w:rsidR="00C00901">
        <w:rPr>
          <w:rtl/>
          <w:lang w:bidi="fa-IR"/>
        </w:rPr>
        <w:t>ی</w:t>
      </w:r>
      <w:r w:rsidRPr="00636792">
        <w:rPr>
          <w:rtl/>
          <w:lang w:bidi="fa-IR"/>
        </w:rPr>
        <w:t xml:space="preserve"> </w:t>
      </w:r>
      <w:r w:rsidRPr="00636792">
        <w:rPr>
          <w:rtl/>
          <w:lang w:bidi="fa-IR"/>
        </w:rPr>
        <w:lastRenderedPageBreak/>
        <w:t>طبرس</w:t>
      </w:r>
      <w:r w:rsidR="00C00901">
        <w:rPr>
          <w:rtl/>
          <w:lang w:bidi="fa-IR"/>
        </w:rPr>
        <w:t>ی</w:t>
      </w:r>
      <w:r w:rsidRPr="00636792">
        <w:rPr>
          <w:rtl/>
          <w:lang w:bidi="fa-IR"/>
        </w:rPr>
        <w:t xml:space="preserve"> - چاپ سوم ص ٥٠)</w:t>
      </w:r>
      <w:r w:rsidR="00D0405E">
        <w:rPr>
          <w:rFonts w:hint="cs"/>
          <w:rtl/>
          <w:lang w:bidi="fa-IR"/>
        </w:rPr>
        <w:t xml:space="preserve"> </w:t>
      </w:r>
      <w:r w:rsidRPr="00636792">
        <w:rPr>
          <w:rtl/>
          <w:lang w:bidi="fa-IR"/>
        </w:rPr>
        <w:t>قريش گفتند: تعهد خود را نعض م</w:t>
      </w:r>
      <w:r w:rsidR="00C00901">
        <w:rPr>
          <w:rtl/>
          <w:lang w:bidi="fa-IR"/>
        </w:rPr>
        <w:t>ی</w:t>
      </w:r>
      <w:r w:rsidR="004A59C6">
        <w:rPr>
          <w:rtl/>
          <w:lang w:bidi="fa-IR"/>
        </w:rPr>
        <w:t xml:space="preserve"> </w:t>
      </w:r>
      <w:r w:rsidRPr="00636792">
        <w:rPr>
          <w:rtl/>
          <w:lang w:bidi="fa-IR"/>
        </w:rPr>
        <w:t>كنيم و دست از محاصره بر م</w:t>
      </w:r>
      <w:r w:rsidR="00C00901">
        <w:rPr>
          <w:rtl/>
          <w:lang w:bidi="fa-IR"/>
        </w:rPr>
        <w:t>ی</w:t>
      </w:r>
      <w:r w:rsidR="004A59C6">
        <w:rPr>
          <w:rtl/>
          <w:lang w:bidi="fa-IR"/>
        </w:rPr>
        <w:t xml:space="preserve"> </w:t>
      </w:r>
      <w:r w:rsidRPr="00636792">
        <w:rPr>
          <w:rtl/>
          <w:lang w:bidi="fa-IR"/>
        </w:rPr>
        <w:t>داريم. ابوطالب گفت: ول</w:t>
      </w:r>
      <w:r w:rsidR="00C00901">
        <w:rPr>
          <w:rtl/>
          <w:lang w:bidi="fa-IR"/>
        </w:rPr>
        <w:t>ی</w:t>
      </w:r>
      <w:r w:rsidRPr="00636792">
        <w:rPr>
          <w:rtl/>
          <w:lang w:bidi="fa-IR"/>
        </w:rPr>
        <w:t xml:space="preserve"> بدانيد كه اگر آنچه گفتم دروغ بود محمد را به شما تحويل م</w:t>
      </w:r>
      <w:r w:rsidR="00C00901">
        <w:rPr>
          <w:rtl/>
          <w:lang w:bidi="fa-IR"/>
        </w:rPr>
        <w:t>ی</w:t>
      </w:r>
      <w:r w:rsidR="004A59C6">
        <w:rPr>
          <w:rtl/>
          <w:lang w:bidi="fa-IR"/>
        </w:rPr>
        <w:t xml:space="preserve"> </w:t>
      </w:r>
      <w:r w:rsidRPr="00636792">
        <w:rPr>
          <w:rtl/>
          <w:lang w:bidi="fa-IR"/>
        </w:rPr>
        <w:t>دهم تا او را به قتل رسانيد.</w:t>
      </w:r>
    </w:p>
    <w:p w:rsidR="00636792" w:rsidRPr="00636792" w:rsidRDefault="00636792" w:rsidP="00636792">
      <w:pPr>
        <w:pStyle w:val="libNormal"/>
        <w:rPr>
          <w:lang w:bidi="fa-IR"/>
        </w:rPr>
      </w:pPr>
      <w:r w:rsidRPr="00636792">
        <w:rPr>
          <w:rtl/>
          <w:lang w:bidi="fa-IR"/>
        </w:rPr>
        <w:t>قريش گفتند: بسيار خوب، سخن</w:t>
      </w:r>
      <w:r w:rsidR="00C00901">
        <w:rPr>
          <w:rtl/>
          <w:lang w:bidi="fa-IR"/>
        </w:rPr>
        <w:t>ی</w:t>
      </w:r>
      <w:r w:rsidRPr="00636792">
        <w:rPr>
          <w:rtl/>
          <w:lang w:bidi="fa-IR"/>
        </w:rPr>
        <w:t xml:space="preserve"> به مورد گفت</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سپس در قوط</w:t>
      </w:r>
      <w:r w:rsidR="00C00901">
        <w:rPr>
          <w:rtl/>
          <w:lang w:bidi="fa-IR"/>
        </w:rPr>
        <w:t>ی</w:t>
      </w:r>
      <w:r w:rsidRPr="00636792">
        <w:rPr>
          <w:rtl/>
          <w:lang w:bidi="fa-IR"/>
        </w:rPr>
        <w:t xml:space="preserve"> را گشودند و ديدند كه موريانه عهدنامه را خورده است جز پاره</w:t>
      </w:r>
      <w:r w:rsidR="004A59C6">
        <w:rPr>
          <w:rtl/>
          <w:lang w:bidi="fa-IR"/>
        </w:rPr>
        <w:t xml:space="preserve"> </w:t>
      </w:r>
      <w:r w:rsidRPr="00636792">
        <w:rPr>
          <w:rtl/>
          <w:lang w:bidi="fa-IR"/>
        </w:rPr>
        <w:t>ا</w:t>
      </w:r>
      <w:r w:rsidR="00C00901">
        <w:rPr>
          <w:rtl/>
          <w:lang w:bidi="fa-IR"/>
        </w:rPr>
        <w:t>ی</w:t>
      </w:r>
      <w:r w:rsidRPr="00636792">
        <w:rPr>
          <w:rtl/>
          <w:lang w:bidi="fa-IR"/>
        </w:rPr>
        <w:t xml:space="preserve"> كه نام خدا بر آن نوشته بود. هنگام</w:t>
      </w:r>
      <w:r w:rsidR="00C00901">
        <w:rPr>
          <w:rtl/>
          <w:lang w:bidi="fa-IR"/>
        </w:rPr>
        <w:t>ی</w:t>
      </w:r>
      <w:r w:rsidRPr="00636792">
        <w:rPr>
          <w:rtl/>
          <w:lang w:bidi="fa-IR"/>
        </w:rPr>
        <w:t xml:space="preserve"> كه قريش ازن معجزه را ديدند گفتند: سحر</w:t>
      </w:r>
      <w:r w:rsidR="00C00901">
        <w:rPr>
          <w:rtl/>
          <w:lang w:bidi="fa-IR"/>
        </w:rPr>
        <w:t>ی</w:t>
      </w:r>
      <w:r w:rsidRPr="00636792">
        <w:rPr>
          <w:rtl/>
          <w:lang w:bidi="fa-IR"/>
        </w:rPr>
        <w:t xml:space="preserve"> بيش نيست! ول</w:t>
      </w:r>
      <w:r w:rsidR="00C00901">
        <w:rPr>
          <w:rtl/>
          <w:lang w:bidi="fa-IR"/>
        </w:rPr>
        <w:t>ی</w:t>
      </w:r>
      <w:r w:rsidRPr="00636792">
        <w:rPr>
          <w:rtl/>
          <w:lang w:bidi="fa-IR"/>
        </w:rPr>
        <w:t xml:space="preserve"> هم اكنون راه</w:t>
      </w:r>
      <w:r w:rsidR="00C00901">
        <w:rPr>
          <w:rtl/>
          <w:lang w:bidi="fa-IR"/>
        </w:rPr>
        <w:t>ی</w:t>
      </w:r>
      <w:r w:rsidRPr="00636792">
        <w:rPr>
          <w:rtl/>
          <w:lang w:bidi="fa-IR"/>
        </w:rPr>
        <w:t xml:space="preserve"> برا</w:t>
      </w:r>
      <w:r w:rsidR="00C00901">
        <w:rPr>
          <w:rtl/>
          <w:lang w:bidi="fa-IR"/>
        </w:rPr>
        <w:t>ی</w:t>
      </w:r>
      <w:r w:rsidRPr="00636792">
        <w:rPr>
          <w:rtl/>
          <w:lang w:bidi="fa-IR"/>
        </w:rPr>
        <w:t xml:space="preserve"> تكذيب محمد نداريم.</w:t>
      </w:r>
    </w:p>
    <w:p w:rsidR="00D0405E" w:rsidRDefault="00636792" w:rsidP="00636792">
      <w:pPr>
        <w:pStyle w:val="libNormal"/>
        <w:rPr>
          <w:rtl/>
          <w:lang w:bidi="fa-IR"/>
        </w:rPr>
      </w:pPr>
      <w:r w:rsidRPr="00636792">
        <w:rPr>
          <w:rtl/>
          <w:lang w:bidi="fa-IR"/>
        </w:rPr>
        <w:t>درآن روز بر اثر اين واقعه بسيار</w:t>
      </w:r>
      <w:r w:rsidR="00C00901">
        <w:rPr>
          <w:rtl/>
          <w:lang w:bidi="fa-IR"/>
        </w:rPr>
        <w:t>ی</w:t>
      </w:r>
      <w:r w:rsidRPr="00636792">
        <w:rPr>
          <w:rtl/>
          <w:lang w:bidi="fa-IR"/>
        </w:rPr>
        <w:t xml:space="preserve"> از قريش مسلمان شدند، و پيغمبر و بن</w:t>
      </w:r>
      <w:r w:rsidR="00C00901">
        <w:rPr>
          <w:rtl/>
          <w:lang w:bidi="fa-IR"/>
        </w:rPr>
        <w:t>ی</w:t>
      </w:r>
      <w:r w:rsidR="004A59C6">
        <w:rPr>
          <w:rtl/>
          <w:lang w:bidi="fa-IR"/>
        </w:rPr>
        <w:t xml:space="preserve"> </w:t>
      </w:r>
      <w:r w:rsidRPr="00636792">
        <w:rPr>
          <w:rtl/>
          <w:lang w:bidi="fa-IR"/>
        </w:rPr>
        <w:t>هاشم از محاصره بيرون آمدند و به خانه</w:t>
      </w:r>
      <w:r w:rsidR="004A59C6">
        <w:rPr>
          <w:rtl/>
          <w:lang w:bidi="fa-IR"/>
        </w:rPr>
        <w:t xml:space="preserve"> </w:t>
      </w:r>
      <w:r w:rsidRPr="00636792">
        <w:rPr>
          <w:rtl/>
          <w:lang w:bidi="fa-IR"/>
        </w:rPr>
        <w:t>ها</w:t>
      </w:r>
      <w:r w:rsidR="00C00901">
        <w:rPr>
          <w:rtl/>
          <w:lang w:bidi="fa-IR"/>
        </w:rPr>
        <w:t>ی</w:t>
      </w:r>
      <w:r w:rsidRPr="00636792">
        <w:rPr>
          <w:rtl/>
          <w:lang w:bidi="fa-IR"/>
        </w:rPr>
        <w:t xml:space="preserve"> خود بازگشتند. معاندان قريش هم ديگر موضوع را دنبال نركردند.</w:t>
      </w:r>
      <w:r w:rsidR="006C5FA6">
        <w:rPr>
          <w:rtl/>
          <w:lang w:bidi="fa-IR"/>
        </w:rPr>
        <w:t>(</w:t>
      </w:r>
      <w:r w:rsidRPr="00636792">
        <w:rPr>
          <w:rtl/>
          <w:lang w:bidi="fa-IR"/>
        </w:rPr>
        <w:t>تاريخ يعقوب</w:t>
      </w:r>
      <w:r w:rsidR="00C00901">
        <w:rPr>
          <w:rtl/>
          <w:lang w:bidi="fa-IR"/>
        </w:rPr>
        <w:t>ی</w:t>
      </w:r>
      <w:r w:rsidRPr="00636792">
        <w:rPr>
          <w:rtl/>
          <w:lang w:bidi="fa-IR"/>
        </w:rPr>
        <w:t xml:space="preserve"> - جلد ٢ ص ١٨)</w:t>
      </w:r>
    </w:p>
    <w:p w:rsidR="00636792" w:rsidRDefault="00D0405E" w:rsidP="00636792">
      <w:pPr>
        <w:pStyle w:val="libNormal"/>
        <w:rPr>
          <w:rFonts w:hint="cs"/>
          <w:rtl/>
          <w:lang w:bidi="fa-IR"/>
        </w:rPr>
      </w:pPr>
      <w:r>
        <w:rPr>
          <w:rtl/>
          <w:lang w:bidi="fa-IR"/>
        </w:rPr>
        <w:br w:type="page"/>
      </w:r>
    </w:p>
    <w:p w:rsidR="00636792" w:rsidRDefault="00636792" w:rsidP="00D0405E">
      <w:pPr>
        <w:pStyle w:val="Heading2"/>
        <w:rPr>
          <w:rFonts w:hint="cs"/>
          <w:rtl/>
          <w:lang w:bidi="fa-IR"/>
        </w:rPr>
      </w:pPr>
      <w:bookmarkStart w:id="81" w:name="_Toc488051632"/>
      <w:r w:rsidRPr="00636792">
        <w:rPr>
          <w:rtl/>
          <w:lang w:bidi="fa-IR"/>
        </w:rPr>
        <w:t>دو تن از قبيله اوس و خزرج به اسلام م</w:t>
      </w:r>
      <w:r w:rsidR="00C00901">
        <w:rPr>
          <w:rtl/>
          <w:lang w:bidi="fa-IR"/>
        </w:rPr>
        <w:t>ی</w:t>
      </w:r>
      <w:r w:rsidR="004A59C6">
        <w:rPr>
          <w:rtl/>
          <w:lang w:bidi="fa-IR"/>
        </w:rPr>
        <w:t xml:space="preserve"> </w:t>
      </w:r>
      <w:r w:rsidRPr="00636792">
        <w:rPr>
          <w:rtl/>
          <w:lang w:bidi="fa-IR"/>
        </w:rPr>
        <w:t>گروند</w:t>
      </w:r>
      <w:bookmarkEnd w:id="81"/>
    </w:p>
    <w:p w:rsidR="00636792" w:rsidRPr="00636792" w:rsidRDefault="00636792" w:rsidP="00D0405E">
      <w:pPr>
        <w:pStyle w:val="libNormal"/>
        <w:rPr>
          <w:lang w:bidi="fa-IR"/>
        </w:rPr>
      </w:pPr>
      <w:r w:rsidRPr="00636792">
        <w:rPr>
          <w:rtl/>
          <w:lang w:bidi="fa-IR"/>
        </w:rPr>
        <w:t>سويد بن صامت مرد</w:t>
      </w:r>
      <w:r w:rsidR="00C00901">
        <w:rPr>
          <w:rtl/>
          <w:lang w:bidi="fa-IR"/>
        </w:rPr>
        <w:t>ی</w:t>
      </w:r>
      <w:r w:rsidRPr="00636792">
        <w:rPr>
          <w:rtl/>
          <w:lang w:bidi="fa-IR"/>
        </w:rPr>
        <w:t xml:space="preserve"> از قبله اوس كه در مدينه م</w:t>
      </w:r>
      <w:r w:rsidR="00C00901">
        <w:rPr>
          <w:rtl/>
          <w:lang w:bidi="fa-IR"/>
        </w:rPr>
        <w:t>ی</w:t>
      </w:r>
      <w:r w:rsidR="004A59C6">
        <w:rPr>
          <w:rtl/>
          <w:lang w:bidi="fa-IR"/>
        </w:rPr>
        <w:t xml:space="preserve"> </w:t>
      </w:r>
      <w:r w:rsidRPr="00636792">
        <w:rPr>
          <w:rtl/>
          <w:lang w:bidi="fa-IR"/>
        </w:rPr>
        <w:t>زيستند به قصد حج عمره وارد مكه شد. سويد شاعر و شريف و برازنده بود. به همين جهت به و</w:t>
      </w:r>
      <w:r w:rsidR="00C00901">
        <w:rPr>
          <w:rtl/>
          <w:lang w:bidi="fa-IR"/>
        </w:rPr>
        <w:t>ی</w:t>
      </w:r>
      <w:r w:rsidRPr="00636792">
        <w:rPr>
          <w:rtl/>
          <w:lang w:bidi="fa-IR"/>
        </w:rPr>
        <w:t xml:space="preserve"> «كامل» م</w:t>
      </w:r>
      <w:r w:rsidR="00C00901">
        <w:rPr>
          <w:rtl/>
          <w:lang w:bidi="fa-IR"/>
        </w:rPr>
        <w:t>ی</w:t>
      </w:r>
      <w:r w:rsidR="004A59C6">
        <w:rPr>
          <w:rtl/>
          <w:lang w:bidi="fa-IR"/>
        </w:rPr>
        <w:t xml:space="preserve"> </w:t>
      </w:r>
      <w:r w:rsidRPr="00636792">
        <w:rPr>
          <w:rtl/>
          <w:lang w:bidi="fa-IR"/>
        </w:rPr>
        <w:t>گفتند. چون كمال شاعر</w:t>
      </w:r>
      <w:r w:rsidR="00C00901">
        <w:rPr>
          <w:rtl/>
          <w:lang w:bidi="fa-IR"/>
        </w:rPr>
        <w:t>ی</w:t>
      </w:r>
      <w:r w:rsidRPr="00636792">
        <w:rPr>
          <w:rtl/>
          <w:lang w:bidi="fa-IR"/>
        </w:rPr>
        <w:t xml:space="preserve"> و شرافت نسب و برازندگ</w:t>
      </w:r>
      <w:r w:rsidR="00C00901">
        <w:rPr>
          <w:rtl/>
          <w:lang w:bidi="fa-IR"/>
        </w:rPr>
        <w:t>ی</w:t>
      </w:r>
      <w:r w:rsidRPr="00636792">
        <w:rPr>
          <w:rtl/>
          <w:lang w:bidi="fa-IR"/>
        </w:rPr>
        <w:t xml:space="preserve"> در او جمع بود.</w:t>
      </w:r>
    </w:p>
    <w:p w:rsidR="00D0405E" w:rsidRDefault="00636792" w:rsidP="00636792">
      <w:pPr>
        <w:pStyle w:val="libNormal"/>
        <w:rPr>
          <w:rFonts w:hint="cs"/>
          <w:rtl/>
          <w:lang w:bidi="fa-IR"/>
        </w:rPr>
      </w:pPr>
      <w:r w:rsidRPr="00636792">
        <w:rPr>
          <w:rtl/>
          <w:lang w:bidi="fa-IR"/>
        </w:rPr>
        <w:t>او درمكه با پيغمبر ملاقات نمود و حضرت او را به پذيرشش اسلام فرا خواند و آيات</w:t>
      </w:r>
      <w:r w:rsidR="00C00901">
        <w:rPr>
          <w:rtl/>
          <w:lang w:bidi="fa-IR"/>
        </w:rPr>
        <w:t>ی</w:t>
      </w:r>
      <w:r w:rsidRPr="00636792">
        <w:rPr>
          <w:rtl/>
          <w:lang w:bidi="fa-IR"/>
        </w:rPr>
        <w:t xml:space="preserve"> از قرآن مجيد را بر و</w:t>
      </w:r>
      <w:r w:rsidR="00C00901">
        <w:rPr>
          <w:rtl/>
          <w:lang w:bidi="fa-IR"/>
        </w:rPr>
        <w:t>ی</w:t>
      </w:r>
      <w:r w:rsidRPr="00636792">
        <w:rPr>
          <w:rtl/>
          <w:lang w:bidi="fa-IR"/>
        </w:rPr>
        <w:t xml:space="preserve"> تلاوت كرد.سويد گفت: سخن</w:t>
      </w:r>
      <w:r w:rsidR="00C00901">
        <w:rPr>
          <w:rtl/>
          <w:lang w:bidi="fa-IR"/>
        </w:rPr>
        <w:t>ی</w:t>
      </w:r>
      <w:r w:rsidRPr="00636792">
        <w:rPr>
          <w:rtl/>
          <w:lang w:bidi="fa-IR"/>
        </w:rPr>
        <w:t xml:space="preserve"> نيكوست. سپس به مدينه بازگشت.</w:t>
      </w:r>
    </w:p>
    <w:p w:rsidR="00636792" w:rsidRPr="00636792" w:rsidRDefault="00636792" w:rsidP="00636792">
      <w:pPr>
        <w:pStyle w:val="libNormal"/>
        <w:rPr>
          <w:lang w:bidi="fa-IR"/>
        </w:rPr>
      </w:pPr>
      <w:r w:rsidRPr="00636792">
        <w:rPr>
          <w:rtl/>
          <w:lang w:bidi="fa-IR"/>
        </w:rPr>
        <w:t>دير</w:t>
      </w:r>
      <w:r w:rsidR="00C00901">
        <w:rPr>
          <w:rtl/>
          <w:lang w:bidi="fa-IR"/>
        </w:rPr>
        <w:t>ی</w:t>
      </w:r>
      <w:r w:rsidRPr="00636792">
        <w:rPr>
          <w:rtl/>
          <w:lang w:bidi="fa-IR"/>
        </w:rPr>
        <w:t xml:space="preserve"> نگذشت كه جنگ بعاث كه آخرين جنگ اوس و خزرج در زمان جاهليت بود در گرفت، و سويد در حال</w:t>
      </w:r>
      <w:r w:rsidR="00C00901">
        <w:rPr>
          <w:rtl/>
          <w:lang w:bidi="fa-IR"/>
        </w:rPr>
        <w:t>ی</w:t>
      </w:r>
      <w:r w:rsidRPr="00636792">
        <w:rPr>
          <w:rtl/>
          <w:lang w:bidi="fa-IR"/>
        </w:rPr>
        <w:t xml:space="preserve"> كه مسلمان شده بود به دست افراد قبيله خزرج به شهادت رسيد. اين نخستين فرد</w:t>
      </w:r>
      <w:r w:rsidR="00C00901">
        <w:rPr>
          <w:rtl/>
          <w:lang w:bidi="fa-IR"/>
        </w:rPr>
        <w:t>ی</w:t>
      </w:r>
      <w:r w:rsidRPr="00636792">
        <w:rPr>
          <w:rtl/>
          <w:lang w:bidi="fa-IR"/>
        </w:rPr>
        <w:t xml:space="preserve"> بود كه از مردم مدينه با پيغمبر برخورد نمود و نوا</w:t>
      </w:r>
      <w:r w:rsidR="00C00901">
        <w:rPr>
          <w:rtl/>
          <w:lang w:bidi="fa-IR"/>
        </w:rPr>
        <w:t>ی</w:t>
      </w:r>
      <w:r w:rsidRPr="00636792">
        <w:rPr>
          <w:rtl/>
          <w:lang w:bidi="fa-IR"/>
        </w:rPr>
        <w:t xml:space="preserve"> دلنشين سخن پيغمبر و قرآن را شنيد و به اسلام گرويد.</w:t>
      </w:r>
    </w:p>
    <w:p w:rsidR="00D0405E" w:rsidRDefault="00636792" w:rsidP="00636792">
      <w:pPr>
        <w:pStyle w:val="libNormal"/>
        <w:rPr>
          <w:rFonts w:hint="cs"/>
          <w:rtl/>
          <w:lang w:bidi="fa-IR"/>
        </w:rPr>
      </w:pPr>
      <w:r w:rsidRPr="00636792">
        <w:rPr>
          <w:rtl/>
          <w:lang w:bidi="fa-IR"/>
        </w:rPr>
        <w:t>پس از و</w:t>
      </w:r>
      <w:r w:rsidR="00C00901">
        <w:rPr>
          <w:rtl/>
          <w:lang w:bidi="fa-IR"/>
        </w:rPr>
        <w:t>ی</w:t>
      </w:r>
      <w:r w:rsidRPr="00636792">
        <w:rPr>
          <w:rtl/>
          <w:lang w:bidi="fa-IR"/>
        </w:rPr>
        <w:t xml:space="preserve"> جمع</w:t>
      </w:r>
      <w:r w:rsidR="00C00901">
        <w:rPr>
          <w:rtl/>
          <w:lang w:bidi="fa-IR"/>
        </w:rPr>
        <w:t>ی</w:t>
      </w:r>
      <w:r w:rsidRPr="00636792">
        <w:rPr>
          <w:rtl/>
          <w:lang w:bidi="fa-IR"/>
        </w:rPr>
        <w:t xml:space="preserve"> از جوان قبيله خزرج نيزبه مكه آمدند تا پيمان اتحاد نظام</w:t>
      </w:r>
      <w:r w:rsidR="00C00901">
        <w:rPr>
          <w:rtl/>
          <w:lang w:bidi="fa-IR"/>
        </w:rPr>
        <w:t>ی</w:t>
      </w:r>
      <w:r w:rsidRPr="00636792">
        <w:rPr>
          <w:rtl/>
          <w:lang w:bidi="fa-IR"/>
        </w:rPr>
        <w:t xml:space="preserve"> با قريش منعقد سازند. پيغمبر به سراغ آنها رفت و فرمود: آيا من چيز</w:t>
      </w:r>
      <w:r w:rsidR="00C00901">
        <w:rPr>
          <w:rtl/>
          <w:lang w:bidi="fa-IR"/>
        </w:rPr>
        <w:t>ی</w:t>
      </w:r>
      <w:r w:rsidRPr="00636792">
        <w:rPr>
          <w:rtl/>
          <w:lang w:bidi="fa-IR"/>
        </w:rPr>
        <w:t xml:space="preserve"> بهتر از آنچه شما مخواهيد ارائه ندهم؟ سپس آنها را دعوت به اسلام كرد و قرآن بر آنان قرائت نمود. يك</w:t>
      </w:r>
      <w:r w:rsidR="00C00901">
        <w:rPr>
          <w:rtl/>
          <w:lang w:bidi="fa-IR"/>
        </w:rPr>
        <w:t>ی</w:t>
      </w:r>
      <w:r w:rsidRPr="00636792">
        <w:rPr>
          <w:rtl/>
          <w:lang w:bidi="fa-IR"/>
        </w:rPr>
        <w:t xml:space="preserve"> از آنها به نام اياس بن معاذ كه نوجوان</w:t>
      </w:r>
      <w:r w:rsidR="00C00901">
        <w:rPr>
          <w:rtl/>
          <w:lang w:bidi="fa-IR"/>
        </w:rPr>
        <w:t>ی</w:t>
      </w:r>
      <w:r w:rsidRPr="00636792">
        <w:rPr>
          <w:rtl/>
          <w:lang w:bidi="fa-IR"/>
        </w:rPr>
        <w:t xml:space="preserve"> بود گفت: به خدا اين بهترين چيز</w:t>
      </w:r>
      <w:r w:rsidR="00C00901">
        <w:rPr>
          <w:rtl/>
          <w:lang w:bidi="fa-IR"/>
        </w:rPr>
        <w:t>ی</w:t>
      </w:r>
      <w:r w:rsidRPr="00636792">
        <w:rPr>
          <w:rtl/>
          <w:lang w:bidi="fa-IR"/>
        </w:rPr>
        <w:t xml:space="preserve"> است كه ما برا</w:t>
      </w:r>
      <w:r w:rsidR="00C00901">
        <w:rPr>
          <w:rtl/>
          <w:lang w:bidi="fa-IR"/>
        </w:rPr>
        <w:t>ی</w:t>
      </w:r>
      <w:r w:rsidRPr="00636792">
        <w:rPr>
          <w:rtl/>
          <w:lang w:bidi="fa-IR"/>
        </w:rPr>
        <w:t xml:space="preserve"> آن به مكه آمده</w:t>
      </w:r>
      <w:r w:rsidR="004A59C6">
        <w:rPr>
          <w:rtl/>
          <w:lang w:bidi="fa-IR"/>
        </w:rPr>
        <w:t xml:space="preserve"> </w:t>
      </w:r>
      <w:r w:rsidRPr="00636792">
        <w:rPr>
          <w:rtl/>
          <w:lang w:bidi="fa-IR"/>
        </w:rPr>
        <w:t>ايم.</w:t>
      </w:r>
    </w:p>
    <w:p w:rsidR="006C5FA6" w:rsidRDefault="00636792" w:rsidP="00636792">
      <w:pPr>
        <w:pStyle w:val="libNormal"/>
        <w:rPr>
          <w:rtl/>
          <w:lang w:bidi="fa-IR"/>
        </w:rPr>
      </w:pPr>
      <w:r w:rsidRPr="00636792">
        <w:rPr>
          <w:rtl/>
          <w:lang w:bidi="fa-IR"/>
        </w:rPr>
        <w:t>ابوالحيسر انس بن رافع كه سرپرست</w:t>
      </w:r>
      <w:r w:rsidR="00C00901">
        <w:rPr>
          <w:rtl/>
          <w:lang w:bidi="fa-IR"/>
        </w:rPr>
        <w:t>ی</w:t>
      </w:r>
      <w:r w:rsidRPr="00636792">
        <w:rPr>
          <w:rtl/>
          <w:lang w:bidi="fa-IR"/>
        </w:rPr>
        <w:t xml:space="preserve"> هيات را به عهده داشت ناراحت</w:t>
      </w:r>
      <w:r w:rsidR="004A59C6">
        <w:rPr>
          <w:rtl/>
          <w:lang w:bidi="fa-IR"/>
        </w:rPr>
        <w:t xml:space="preserve"> </w:t>
      </w:r>
      <w:r w:rsidRPr="00636792">
        <w:rPr>
          <w:rtl/>
          <w:lang w:bidi="fa-IR"/>
        </w:rPr>
        <w:t>شد و مشت</w:t>
      </w:r>
      <w:r w:rsidR="00C00901">
        <w:rPr>
          <w:rtl/>
          <w:lang w:bidi="fa-IR"/>
        </w:rPr>
        <w:t>ی</w:t>
      </w:r>
      <w:r w:rsidRPr="00636792">
        <w:rPr>
          <w:rtl/>
          <w:lang w:bidi="fa-IR"/>
        </w:rPr>
        <w:t xml:space="preserve"> خاك برداشت و به صورت اياس پاشيد و گفت تو چكاره</w:t>
      </w:r>
      <w:r w:rsidR="004A59C6">
        <w:rPr>
          <w:rtl/>
          <w:lang w:bidi="fa-IR"/>
        </w:rPr>
        <w:t xml:space="preserve"> </w:t>
      </w:r>
      <w:r w:rsidRPr="00636792">
        <w:rPr>
          <w:rtl/>
          <w:lang w:bidi="fa-IR"/>
        </w:rPr>
        <w:t>ا</w:t>
      </w:r>
      <w:r w:rsidR="00C00901">
        <w:rPr>
          <w:rtl/>
          <w:lang w:bidi="fa-IR"/>
        </w:rPr>
        <w:t>ی</w:t>
      </w:r>
      <w:r w:rsidRPr="00636792">
        <w:rPr>
          <w:rtl/>
          <w:lang w:bidi="fa-IR"/>
        </w:rPr>
        <w:t>، ما برا</w:t>
      </w:r>
      <w:r w:rsidR="00C00901">
        <w:rPr>
          <w:rtl/>
          <w:lang w:bidi="fa-IR"/>
        </w:rPr>
        <w:t>ی</w:t>
      </w:r>
      <w:r w:rsidRPr="00636792">
        <w:rPr>
          <w:rtl/>
          <w:lang w:bidi="fa-IR"/>
        </w:rPr>
        <w:t xml:space="preserve"> اين كار نيامده</w:t>
      </w:r>
      <w:r w:rsidR="004A59C6">
        <w:rPr>
          <w:rtl/>
          <w:lang w:bidi="fa-IR"/>
        </w:rPr>
        <w:t xml:space="preserve"> </w:t>
      </w:r>
      <w:r w:rsidRPr="00636792">
        <w:rPr>
          <w:rtl/>
          <w:lang w:bidi="fa-IR"/>
        </w:rPr>
        <w:t>ايم. اياس اندك</w:t>
      </w:r>
      <w:r w:rsidR="00C00901">
        <w:rPr>
          <w:rtl/>
          <w:lang w:bidi="fa-IR"/>
        </w:rPr>
        <w:t>ی</w:t>
      </w:r>
      <w:r w:rsidRPr="00636792">
        <w:rPr>
          <w:rtl/>
          <w:lang w:bidi="fa-IR"/>
        </w:rPr>
        <w:t xml:space="preserve"> بعد وفات يافت در حال</w:t>
      </w:r>
      <w:r w:rsidR="00C00901">
        <w:rPr>
          <w:rtl/>
          <w:lang w:bidi="fa-IR"/>
        </w:rPr>
        <w:t>ی</w:t>
      </w:r>
      <w:r w:rsidRPr="00636792">
        <w:rPr>
          <w:rtl/>
          <w:lang w:bidi="fa-IR"/>
        </w:rPr>
        <w:t xml:space="preserve"> كه مسلمان شده بود. اين نيز نخستين برخورد قبيله خزرج با پيغمبر بود.</w:t>
      </w:r>
      <w:r w:rsidR="006C5FA6">
        <w:rPr>
          <w:rtl/>
          <w:lang w:bidi="fa-IR"/>
        </w:rPr>
        <w:t>(</w:t>
      </w:r>
      <w:r w:rsidRPr="00636792">
        <w:rPr>
          <w:rtl/>
          <w:lang w:bidi="fa-IR"/>
        </w:rPr>
        <w:t>كامل ابن اثير - جلد ٢ ص ٦٦)</w:t>
      </w:r>
    </w:p>
    <w:p w:rsidR="00636792" w:rsidRDefault="006C5FA6" w:rsidP="00636792">
      <w:pPr>
        <w:pStyle w:val="libNormal"/>
        <w:rPr>
          <w:rFonts w:hint="cs"/>
          <w:rtl/>
          <w:lang w:bidi="fa-IR"/>
        </w:rPr>
      </w:pPr>
      <w:r>
        <w:rPr>
          <w:rtl/>
          <w:lang w:bidi="fa-IR"/>
        </w:rPr>
        <w:br w:type="page"/>
      </w:r>
    </w:p>
    <w:p w:rsidR="00636792" w:rsidRDefault="00636792" w:rsidP="006C5FA6">
      <w:pPr>
        <w:pStyle w:val="Heading2"/>
        <w:rPr>
          <w:rFonts w:hint="cs"/>
          <w:rtl/>
          <w:lang w:bidi="fa-IR"/>
        </w:rPr>
      </w:pPr>
      <w:bookmarkStart w:id="82" w:name="_Toc488051633"/>
      <w:r w:rsidRPr="00636792">
        <w:rPr>
          <w:rtl/>
          <w:lang w:bidi="fa-IR"/>
        </w:rPr>
        <w:t>مسلمان شدن او تن از سران مدينه</w:t>
      </w:r>
      <w:bookmarkEnd w:id="82"/>
    </w:p>
    <w:p w:rsidR="00636792" w:rsidRPr="00636792" w:rsidRDefault="00636792" w:rsidP="00636792">
      <w:pPr>
        <w:pStyle w:val="libNormal"/>
        <w:rPr>
          <w:lang w:bidi="fa-IR"/>
        </w:rPr>
      </w:pPr>
      <w:r w:rsidRPr="00636792">
        <w:rPr>
          <w:rtl/>
          <w:lang w:bidi="fa-IR"/>
        </w:rPr>
        <w:t>ساليان دراز بود كه ميان دو قبيله اوس و خزرج آتش جنگ شعله</w:t>
      </w:r>
      <w:r w:rsidR="004A59C6">
        <w:rPr>
          <w:rtl/>
          <w:lang w:bidi="fa-IR"/>
        </w:rPr>
        <w:t xml:space="preserve"> </w:t>
      </w:r>
      <w:r w:rsidRPr="00636792">
        <w:rPr>
          <w:rtl/>
          <w:lang w:bidi="fa-IR"/>
        </w:rPr>
        <w:t>ور بود.به طور</w:t>
      </w:r>
      <w:r w:rsidR="00C00901">
        <w:rPr>
          <w:rtl/>
          <w:lang w:bidi="fa-IR"/>
        </w:rPr>
        <w:t>ی</w:t>
      </w:r>
      <w:r w:rsidRPr="00636792">
        <w:rPr>
          <w:rtl/>
          <w:lang w:bidi="fa-IR"/>
        </w:rPr>
        <w:t xml:space="preserve"> كه افراد دو قبيله هميشه مسلح بودند. در آخرين جنگ (جنگ بعاث) قبيله اوس بر خزرج چيره شد وآنها را شكست داد.</w:t>
      </w:r>
    </w:p>
    <w:p w:rsidR="00636792" w:rsidRPr="00636792" w:rsidRDefault="00636792" w:rsidP="00636792">
      <w:pPr>
        <w:pStyle w:val="libNormal"/>
        <w:rPr>
          <w:lang w:bidi="fa-IR"/>
        </w:rPr>
      </w:pPr>
      <w:r w:rsidRPr="00636792">
        <w:rPr>
          <w:rtl/>
          <w:lang w:bidi="fa-IR"/>
        </w:rPr>
        <w:t>اسعد بن زراره كه از بزرگان قبيله خزرج بود به اتفاق شخص</w:t>
      </w:r>
      <w:r w:rsidR="00C00901">
        <w:rPr>
          <w:rtl/>
          <w:lang w:bidi="fa-IR"/>
        </w:rPr>
        <w:t>ی</w:t>
      </w:r>
      <w:r w:rsidRPr="00636792">
        <w:rPr>
          <w:rtl/>
          <w:lang w:bidi="fa-IR"/>
        </w:rPr>
        <w:t xml:space="preserve"> ديگر از سران خزرج به نام ذكوان بن عبد قيس در ماه رجب كه موسم زيارت خانه كعبه و انجام عمره بود به مكه آمد تا از قريش برا</w:t>
      </w:r>
      <w:r w:rsidR="00C00901">
        <w:rPr>
          <w:rtl/>
          <w:lang w:bidi="fa-IR"/>
        </w:rPr>
        <w:t>ی</w:t>
      </w:r>
      <w:r w:rsidRPr="00636792">
        <w:rPr>
          <w:rtl/>
          <w:lang w:bidi="fa-IR"/>
        </w:rPr>
        <w:t xml:space="preserve"> جنگ با قبيله اوس يار</w:t>
      </w:r>
      <w:r w:rsidR="00C00901">
        <w:rPr>
          <w:rtl/>
          <w:lang w:bidi="fa-IR"/>
        </w:rPr>
        <w:t>ی</w:t>
      </w:r>
      <w:r w:rsidRPr="00636792">
        <w:rPr>
          <w:rtl/>
          <w:lang w:bidi="fa-IR"/>
        </w:rPr>
        <w:t xml:space="preserve"> جويد و با آنها در اين خصوص پيمان</w:t>
      </w:r>
      <w:r w:rsidR="00C00901">
        <w:rPr>
          <w:rtl/>
          <w:lang w:bidi="fa-IR"/>
        </w:rPr>
        <w:t>ی</w:t>
      </w:r>
      <w:r w:rsidRPr="00636792">
        <w:rPr>
          <w:rtl/>
          <w:lang w:bidi="fa-IR"/>
        </w:rPr>
        <w:t xml:space="preserve"> منعقد سازد.</w:t>
      </w:r>
    </w:p>
    <w:p w:rsidR="00636792" w:rsidRPr="00636792" w:rsidRDefault="00636792" w:rsidP="00636792">
      <w:pPr>
        <w:pStyle w:val="libNormal"/>
        <w:rPr>
          <w:lang w:bidi="fa-IR"/>
        </w:rPr>
      </w:pPr>
      <w:r w:rsidRPr="00636792">
        <w:rPr>
          <w:rtl/>
          <w:lang w:bidi="fa-IR"/>
        </w:rPr>
        <w:t>اسعد بن زراره دوست عتبة بن ربيعه از سران قريش بود. به همين جهت وارد بر او شد. عتبه در جواب درخواست اسعد بن زراره گفت: منطقه ما دور از شماست و آن قدر گرفتار</w:t>
      </w:r>
      <w:r w:rsidR="00C00901">
        <w:rPr>
          <w:rtl/>
          <w:lang w:bidi="fa-IR"/>
        </w:rPr>
        <w:t>ی</w:t>
      </w:r>
      <w:r w:rsidRPr="00636792">
        <w:rPr>
          <w:rtl/>
          <w:lang w:bidi="fa-IR"/>
        </w:rPr>
        <w:t xml:space="preserve"> داريم كه به كار ديگر نم</w:t>
      </w:r>
      <w:r w:rsidR="00C00901">
        <w:rPr>
          <w:rtl/>
          <w:lang w:bidi="fa-IR"/>
        </w:rPr>
        <w:t>ی</w:t>
      </w:r>
      <w:r w:rsidR="004A59C6">
        <w:rPr>
          <w:rtl/>
          <w:lang w:bidi="fa-IR"/>
        </w:rPr>
        <w:t xml:space="preserve"> </w:t>
      </w:r>
      <w:r w:rsidRPr="00636792">
        <w:rPr>
          <w:rtl/>
          <w:lang w:bidi="fa-IR"/>
        </w:rPr>
        <w:t>رسيم. اسعد بن زراره گفت: چه گرفتار</w:t>
      </w:r>
      <w:r w:rsidR="00C00901">
        <w:rPr>
          <w:rtl/>
          <w:lang w:bidi="fa-IR"/>
        </w:rPr>
        <w:t>ی</w:t>
      </w:r>
      <w:r w:rsidRPr="00636792">
        <w:rPr>
          <w:rtl/>
          <w:lang w:bidi="fa-IR"/>
        </w:rPr>
        <w:t>، شما كه در حرم و جايگاه امن</w:t>
      </w:r>
      <w:r w:rsidR="00C00901">
        <w:rPr>
          <w:rtl/>
          <w:lang w:bidi="fa-IR"/>
        </w:rPr>
        <w:t>ی</w:t>
      </w:r>
      <w:r w:rsidRPr="00636792">
        <w:rPr>
          <w:rtl/>
          <w:lang w:bidi="fa-IR"/>
        </w:rPr>
        <w:t xml:space="preserve"> هستيد؟</w:t>
      </w:r>
    </w:p>
    <w:p w:rsidR="00636792" w:rsidRPr="00636792" w:rsidRDefault="00636792" w:rsidP="00636792">
      <w:pPr>
        <w:pStyle w:val="libNormal"/>
        <w:rPr>
          <w:lang w:bidi="fa-IR"/>
        </w:rPr>
      </w:pPr>
      <w:r w:rsidRPr="00636792">
        <w:rPr>
          <w:rtl/>
          <w:lang w:bidi="fa-IR"/>
        </w:rPr>
        <w:t>عتبة گفت: مرد</w:t>
      </w:r>
      <w:r w:rsidR="00C00901">
        <w:rPr>
          <w:rtl/>
          <w:lang w:bidi="fa-IR"/>
        </w:rPr>
        <w:t>ی</w:t>
      </w:r>
      <w:r w:rsidRPr="00636792">
        <w:rPr>
          <w:rtl/>
          <w:lang w:bidi="fa-IR"/>
        </w:rPr>
        <w:t xml:space="preserve"> از ميان ما برخاسته و مدع</w:t>
      </w:r>
      <w:r w:rsidR="00C00901">
        <w:rPr>
          <w:rtl/>
          <w:lang w:bidi="fa-IR"/>
        </w:rPr>
        <w:t>ی</w:t>
      </w:r>
      <w:r w:rsidRPr="00636792">
        <w:rPr>
          <w:rtl/>
          <w:lang w:bidi="fa-IR"/>
        </w:rPr>
        <w:t xml:space="preserve"> است كه فرستاده خداست، ما را ب</w:t>
      </w:r>
      <w:r w:rsidR="00C00901">
        <w:rPr>
          <w:rtl/>
          <w:lang w:bidi="fa-IR"/>
        </w:rPr>
        <w:t>ی</w:t>
      </w:r>
      <w:r w:rsidR="004A59C6">
        <w:rPr>
          <w:rtl/>
          <w:lang w:bidi="fa-IR"/>
        </w:rPr>
        <w:t xml:space="preserve"> </w:t>
      </w:r>
      <w:r w:rsidRPr="00636792">
        <w:rPr>
          <w:rtl/>
          <w:lang w:bidi="fa-IR"/>
        </w:rPr>
        <w:t>شعور م</w:t>
      </w:r>
      <w:r w:rsidR="00C00901">
        <w:rPr>
          <w:rtl/>
          <w:lang w:bidi="fa-IR"/>
        </w:rPr>
        <w:t>ی</w:t>
      </w:r>
      <w:r w:rsidR="004A59C6">
        <w:rPr>
          <w:rtl/>
          <w:lang w:bidi="fa-IR"/>
        </w:rPr>
        <w:t xml:space="preserve"> </w:t>
      </w:r>
      <w:r w:rsidRPr="00636792">
        <w:rPr>
          <w:rtl/>
          <w:lang w:bidi="fa-IR"/>
        </w:rPr>
        <w:t>داند، به خدايان ما دشنام م</w:t>
      </w:r>
      <w:r w:rsidR="00C00901">
        <w:rPr>
          <w:rtl/>
          <w:lang w:bidi="fa-IR"/>
        </w:rPr>
        <w:t>ی</w:t>
      </w:r>
      <w:r w:rsidR="004A59C6">
        <w:rPr>
          <w:rtl/>
          <w:lang w:bidi="fa-IR"/>
        </w:rPr>
        <w:t xml:space="preserve"> </w:t>
      </w:r>
      <w:r w:rsidRPr="00636792">
        <w:rPr>
          <w:rtl/>
          <w:lang w:bidi="fa-IR"/>
        </w:rPr>
        <w:t>دهد، جوانان ما را فاسد نموده، و اجتماع ما را به هم زده است.</w:t>
      </w:r>
    </w:p>
    <w:p w:rsidR="00636792" w:rsidRPr="00636792" w:rsidRDefault="00636792" w:rsidP="00636792">
      <w:pPr>
        <w:pStyle w:val="libNormal"/>
        <w:rPr>
          <w:lang w:bidi="fa-IR"/>
        </w:rPr>
      </w:pPr>
      <w:r w:rsidRPr="00636792">
        <w:rPr>
          <w:rtl/>
          <w:lang w:bidi="fa-IR"/>
        </w:rPr>
        <w:t>اسعد گفت: او از شماست؟</w:t>
      </w:r>
    </w:p>
    <w:p w:rsidR="00636792" w:rsidRPr="00636792" w:rsidRDefault="00636792" w:rsidP="00636792">
      <w:pPr>
        <w:pStyle w:val="libNormal"/>
        <w:rPr>
          <w:lang w:bidi="fa-IR"/>
        </w:rPr>
      </w:pPr>
      <w:r w:rsidRPr="00636792">
        <w:rPr>
          <w:rtl/>
          <w:lang w:bidi="fa-IR"/>
        </w:rPr>
        <w:t>عتبة گفت: او پسر عبدالله بن عبدالمطلب است كه از لحاظ شرافت متوسط و از نظر خانوادگ</w:t>
      </w:r>
      <w:r w:rsidR="00C00901">
        <w:rPr>
          <w:rtl/>
          <w:lang w:bidi="fa-IR"/>
        </w:rPr>
        <w:t>ی</w:t>
      </w:r>
      <w:r w:rsidRPr="00636792">
        <w:rPr>
          <w:rtl/>
          <w:lang w:bidi="fa-IR"/>
        </w:rPr>
        <w:t xml:space="preserve"> از همه ما بزرگتر م</w:t>
      </w:r>
      <w:r w:rsidR="00C00901">
        <w:rPr>
          <w:rtl/>
          <w:lang w:bidi="fa-IR"/>
        </w:rPr>
        <w:t>ی</w:t>
      </w:r>
      <w:r w:rsidR="004A59C6">
        <w:rPr>
          <w:rtl/>
          <w:lang w:bidi="fa-IR"/>
        </w:rPr>
        <w:t xml:space="preserve"> </w:t>
      </w:r>
      <w:r w:rsidRPr="00636792">
        <w:rPr>
          <w:rtl/>
          <w:lang w:bidi="fa-IR"/>
        </w:rPr>
        <w:t>باشد.</w:t>
      </w:r>
    </w:p>
    <w:p w:rsidR="00636792" w:rsidRPr="00636792" w:rsidRDefault="00636792" w:rsidP="00636792">
      <w:pPr>
        <w:pStyle w:val="libNormal"/>
        <w:rPr>
          <w:lang w:bidi="fa-IR"/>
        </w:rPr>
      </w:pPr>
      <w:r w:rsidRPr="00636792">
        <w:rPr>
          <w:rtl/>
          <w:lang w:bidi="fa-IR"/>
        </w:rPr>
        <w:t>اسعد وذكوان و همه قبيله اوس و خزرج از يهودان بن</w:t>
      </w:r>
      <w:r w:rsidR="00C00901">
        <w:rPr>
          <w:rtl/>
          <w:lang w:bidi="fa-IR"/>
        </w:rPr>
        <w:t>ی</w:t>
      </w:r>
      <w:r w:rsidRPr="00636792">
        <w:rPr>
          <w:rtl/>
          <w:lang w:bidi="fa-IR"/>
        </w:rPr>
        <w:t xml:space="preserve"> نضير و بن</w:t>
      </w:r>
      <w:r w:rsidR="00C00901">
        <w:rPr>
          <w:rtl/>
          <w:lang w:bidi="fa-IR"/>
        </w:rPr>
        <w:t>ی</w:t>
      </w:r>
      <w:r w:rsidRPr="00636792">
        <w:rPr>
          <w:rtl/>
          <w:lang w:bidi="fa-IR"/>
        </w:rPr>
        <w:t xml:space="preserve"> قريظه و بن</w:t>
      </w:r>
      <w:r w:rsidR="00C00901">
        <w:rPr>
          <w:rtl/>
          <w:lang w:bidi="fa-IR"/>
        </w:rPr>
        <w:t>ی</w:t>
      </w:r>
      <w:r w:rsidRPr="00636792">
        <w:rPr>
          <w:rtl/>
          <w:lang w:bidi="fa-IR"/>
        </w:rPr>
        <w:t xml:space="preserve"> قينقاع در مدينه شنيده بودند كه پيغمبر</w:t>
      </w:r>
      <w:r w:rsidR="00C00901">
        <w:rPr>
          <w:rtl/>
          <w:lang w:bidi="fa-IR"/>
        </w:rPr>
        <w:t>ی</w:t>
      </w:r>
      <w:r w:rsidRPr="00636792">
        <w:rPr>
          <w:rtl/>
          <w:lang w:bidi="fa-IR"/>
        </w:rPr>
        <w:t xml:space="preserve"> درمكه ظهور م</w:t>
      </w:r>
      <w:r w:rsidR="00C00901">
        <w:rPr>
          <w:rtl/>
          <w:lang w:bidi="fa-IR"/>
        </w:rPr>
        <w:t>ی</w:t>
      </w:r>
      <w:r w:rsidR="004A59C6">
        <w:rPr>
          <w:rtl/>
          <w:lang w:bidi="fa-IR"/>
        </w:rPr>
        <w:t xml:space="preserve"> </w:t>
      </w:r>
      <w:r w:rsidRPr="00636792">
        <w:rPr>
          <w:rtl/>
          <w:lang w:bidi="fa-IR"/>
        </w:rPr>
        <w:t>كند و به مدينه مهاجرت خواهد كرد، و گفته بودند به خاطر او با شما عرب جنگ خواهيم كرد.</w:t>
      </w:r>
    </w:p>
    <w:p w:rsidR="00636792" w:rsidRPr="00636792" w:rsidRDefault="00636792" w:rsidP="00636792">
      <w:pPr>
        <w:pStyle w:val="libNormal"/>
        <w:rPr>
          <w:lang w:bidi="fa-IR"/>
        </w:rPr>
      </w:pPr>
      <w:r w:rsidRPr="00636792">
        <w:rPr>
          <w:rtl/>
          <w:lang w:bidi="fa-IR"/>
        </w:rPr>
        <w:t>اين خاطره باعث</w:t>
      </w:r>
      <w:r w:rsidR="004A59C6">
        <w:rPr>
          <w:rtl/>
          <w:lang w:bidi="fa-IR"/>
        </w:rPr>
        <w:t xml:space="preserve"> </w:t>
      </w:r>
      <w:r w:rsidRPr="00636792">
        <w:rPr>
          <w:rtl/>
          <w:lang w:bidi="fa-IR"/>
        </w:rPr>
        <w:t>شد كه وقت</w:t>
      </w:r>
      <w:r w:rsidR="00C00901">
        <w:rPr>
          <w:rtl/>
          <w:lang w:bidi="fa-IR"/>
        </w:rPr>
        <w:t>ی</w:t>
      </w:r>
      <w:r w:rsidRPr="00636792">
        <w:rPr>
          <w:rtl/>
          <w:lang w:bidi="fa-IR"/>
        </w:rPr>
        <w:t xml:space="preserve"> اسعد آن مطلب را از عتبه شنيد به ياد آنچه يهويان مدينه گفته بودند، بيفتد و لذا از عتبه پرسيد: او هم اكنون در كجاست؟</w:t>
      </w:r>
    </w:p>
    <w:p w:rsidR="00636792" w:rsidRPr="00636792" w:rsidRDefault="00636792" w:rsidP="006C5FA6">
      <w:pPr>
        <w:pStyle w:val="libNormal"/>
        <w:rPr>
          <w:lang w:bidi="fa-IR"/>
        </w:rPr>
      </w:pPr>
      <w:r w:rsidRPr="00636792">
        <w:rPr>
          <w:rtl/>
          <w:lang w:bidi="fa-IR"/>
        </w:rPr>
        <w:lastRenderedPageBreak/>
        <w:t>عتبه پاسخ داد او هم اكنون درحج اسماعيل است،و چون با كسان خود در «شعب» به سر م</w:t>
      </w:r>
      <w:r w:rsidR="00C00901">
        <w:rPr>
          <w:rtl/>
          <w:lang w:bidi="fa-IR"/>
        </w:rPr>
        <w:t>ی</w:t>
      </w:r>
      <w:r w:rsidR="004A59C6">
        <w:rPr>
          <w:rtl/>
          <w:lang w:bidi="fa-IR"/>
        </w:rPr>
        <w:t xml:space="preserve"> </w:t>
      </w:r>
      <w:r w:rsidRPr="00636792">
        <w:rPr>
          <w:rtl/>
          <w:lang w:bidi="fa-IR"/>
        </w:rPr>
        <w:t>برد، جز در «موسم» از «شعب» خارج نم</w:t>
      </w:r>
      <w:r w:rsidR="00C00901">
        <w:rPr>
          <w:rtl/>
          <w:lang w:bidi="fa-IR"/>
        </w:rPr>
        <w:t>ی</w:t>
      </w:r>
      <w:r w:rsidR="004A59C6">
        <w:rPr>
          <w:rtl/>
          <w:lang w:bidi="fa-IR"/>
        </w:rPr>
        <w:t xml:space="preserve"> </w:t>
      </w:r>
      <w:r w:rsidRPr="00636792">
        <w:rPr>
          <w:rtl/>
          <w:lang w:bidi="fa-IR"/>
        </w:rPr>
        <w:t>شود. ا</w:t>
      </w:r>
      <w:r w:rsidR="00C00901">
        <w:rPr>
          <w:rtl/>
          <w:lang w:bidi="fa-IR"/>
        </w:rPr>
        <w:t>ی</w:t>
      </w:r>
      <w:r w:rsidRPr="00636792">
        <w:rPr>
          <w:rtl/>
          <w:lang w:bidi="fa-IR"/>
        </w:rPr>
        <w:t xml:space="preserve"> اسعد اگر او را ديد</w:t>
      </w:r>
      <w:r w:rsidR="00C00901">
        <w:rPr>
          <w:rtl/>
          <w:lang w:bidi="fa-IR"/>
        </w:rPr>
        <w:t>ی</w:t>
      </w:r>
      <w:r w:rsidRPr="00636792">
        <w:rPr>
          <w:rtl/>
          <w:lang w:bidi="fa-IR"/>
        </w:rPr>
        <w:t xml:space="preserve"> مبادا گوش به سخنان او بده</w:t>
      </w:r>
      <w:r w:rsidR="00C00901">
        <w:rPr>
          <w:rtl/>
          <w:lang w:bidi="fa-IR"/>
        </w:rPr>
        <w:t>ی</w:t>
      </w:r>
      <w:r w:rsidRPr="00636792">
        <w:rPr>
          <w:rtl/>
          <w:lang w:bidi="fa-IR"/>
        </w:rPr>
        <w:t xml:space="preserve"> و با و</w:t>
      </w:r>
      <w:r w:rsidR="00C00901">
        <w:rPr>
          <w:rtl/>
          <w:lang w:bidi="fa-IR"/>
        </w:rPr>
        <w:t>ی</w:t>
      </w:r>
      <w:r w:rsidRPr="00636792">
        <w:rPr>
          <w:rtl/>
          <w:lang w:bidi="fa-IR"/>
        </w:rPr>
        <w:t xml:space="preserve"> گفتگو نمائ</w:t>
      </w:r>
      <w:r w:rsidR="00C00901">
        <w:rPr>
          <w:rtl/>
          <w:lang w:bidi="fa-IR"/>
        </w:rPr>
        <w:t>ی</w:t>
      </w:r>
      <w:r w:rsidRPr="00636792">
        <w:rPr>
          <w:rtl/>
          <w:lang w:bidi="fa-IR"/>
        </w:rPr>
        <w:t>! زيرا ساحر</w:t>
      </w:r>
      <w:r w:rsidR="00C00901">
        <w:rPr>
          <w:rtl/>
          <w:lang w:bidi="fa-IR"/>
        </w:rPr>
        <w:t>ی</w:t>
      </w:r>
      <w:r w:rsidRPr="00636792">
        <w:rPr>
          <w:rtl/>
          <w:lang w:bidi="fa-IR"/>
        </w:rPr>
        <w:t xml:space="preserve"> است كه با سخنان خود تو را مسحور م</w:t>
      </w:r>
      <w:r w:rsidR="00C00901">
        <w:rPr>
          <w:rtl/>
          <w:lang w:bidi="fa-IR"/>
        </w:rPr>
        <w:t>ی</w:t>
      </w:r>
      <w:r w:rsidR="004A59C6">
        <w:rPr>
          <w:rtl/>
          <w:lang w:bidi="fa-IR"/>
        </w:rPr>
        <w:t xml:space="preserve"> </w:t>
      </w:r>
      <w:r w:rsidRPr="00636792">
        <w:rPr>
          <w:rtl/>
          <w:lang w:bidi="fa-IR"/>
        </w:rPr>
        <w:t>كند! اين در هنگام</w:t>
      </w:r>
      <w:r w:rsidR="00C00901">
        <w:rPr>
          <w:rtl/>
          <w:lang w:bidi="fa-IR"/>
        </w:rPr>
        <w:t>ی</w:t>
      </w:r>
      <w:r w:rsidRPr="00636792">
        <w:rPr>
          <w:rtl/>
          <w:lang w:bidi="fa-IR"/>
        </w:rPr>
        <w:t xml:space="preserve"> بود كه بن</w:t>
      </w:r>
      <w:r w:rsidR="00C00901">
        <w:rPr>
          <w:rtl/>
          <w:lang w:bidi="fa-IR"/>
        </w:rPr>
        <w:t>ی</w:t>
      </w:r>
      <w:r w:rsidRPr="00636792">
        <w:rPr>
          <w:rtl/>
          <w:lang w:bidi="fa-IR"/>
        </w:rPr>
        <w:t xml:space="preserve"> هاشم در محاصره بودند.</w:t>
      </w:r>
    </w:p>
    <w:p w:rsidR="00636792" w:rsidRPr="00636792" w:rsidRDefault="00636792" w:rsidP="00636792">
      <w:pPr>
        <w:pStyle w:val="libNormal"/>
        <w:rPr>
          <w:lang w:bidi="fa-IR"/>
        </w:rPr>
      </w:pPr>
      <w:r w:rsidRPr="00636792">
        <w:rPr>
          <w:rtl/>
          <w:lang w:bidi="fa-IR"/>
        </w:rPr>
        <w:t>اسعد گفت: پس من چه كنم؟ چون احرام عمره بسته</w:t>
      </w:r>
      <w:r w:rsidR="004A59C6">
        <w:rPr>
          <w:rtl/>
          <w:lang w:bidi="fa-IR"/>
        </w:rPr>
        <w:t xml:space="preserve"> </w:t>
      </w:r>
      <w:r w:rsidRPr="00636792">
        <w:rPr>
          <w:rtl/>
          <w:lang w:bidi="fa-IR"/>
        </w:rPr>
        <w:t>ام و ناچارم كه خانه خدا را طواف نمايم.</w:t>
      </w:r>
    </w:p>
    <w:p w:rsidR="00636792" w:rsidRPr="00636792" w:rsidRDefault="00636792" w:rsidP="00636792">
      <w:pPr>
        <w:pStyle w:val="libNormal"/>
        <w:rPr>
          <w:lang w:bidi="fa-IR"/>
        </w:rPr>
      </w:pPr>
      <w:r w:rsidRPr="00636792">
        <w:rPr>
          <w:rtl/>
          <w:lang w:bidi="fa-IR"/>
        </w:rPr>
        <w:t>عتبه گفت: مقدار</w:t>
      </w:r>
      <w:r w:rsidR="00C00901">
        <w:rPr>
          <w:rtl/>
          <w:lang w:bidi="fa-IR"/>
        </w:rPr>
        <w:t>ی</w:t>
      </w:r>
      <w:r w:rsidRPr="00636792">
        <w:rPr>
          <w:rtl/>
          <w:lang w:bidi="fa-IR"/>
        </w:rPr>
        <w:t xml:space="preserve"> پنبه در گوش خود بگذار تا در برخورد با و</w:t>
      </w:r>
      <w:r w:rsidR="00C00901">
        <w:rPr>
          <w:rtl/>
          <w:lang w:bidi="fa-IR"/>
        </w:rPr>
        <w:t>ی</w:t>
      </w:r>
      <w:r w:rsidRPr="00636792">
        <w:rPr>
          <w:rtl/>
          <w:lang w:bidi="fa-IR"/>
        </w:rPr>
        <w:t xml:space="preserve"> سخنان او را نشنو</w:t>
      </w:r>
      <w:r w:rsidR="00C00901">
        <w:rPr>
          <w:rtl/>
          <w:lang w:bidi="fa-IR"/>
        </w:rPr>
        <w:t>ی</w:t>
      </w:r>
      <w:r w:rsidRPr="00636792">
        <w:rPr>
          <w:rtl/>
          <w:lang w:bidi="fa-IR"/>
        </w:rPr>
        <w:t>. اسعد هم در حال</w:t>
      </w:r>
      <w:r w:rsidR="00C00901">
        <w:rPr>
          <w:rtl/>
          <w:lang w:bidi="fa-IR"/>
        </w:rPr>
        <w:t>ی</w:t>
      </w:r>
      <w:r w:rsidRPr="00636792">
        <w:rPr>
          <w:rtl/>
          <w:lang w:bidi="fa-IR"/>
        </w:rPr>
        <w:t xml:space="preserve"> كه دو گوش خود را پر از پنبه كرده بود وارد مسجدالحرام شد، و به طواف كعبه پرداخت. در اين هنگام پيغمبر با جمع</w:t>
      </w:r>
      <w:r w:rsidR="00C00901">
        <w:rPr>
          <w:rtl/>
          <w:lang w:bidi="fa-IR"/>
        </w:rPr>
        <w:t>ی</w:t>
      </w:r>
      <w:r w:rsidRPr="00636792">
        <w:rPr>
          <w:rtl/>
          <w:lang w:bidi="fa-IR"/>
        </w:rPr>
        <w:t xml:space="preserve"> ازبن</w:t>
      </w:r>
      <w:r w:rsidR="00C00901">
        <w:rPr>
          <w:rtl/>
          <w:lang w:bidi="fa-IR"/>
        </w:rPr>
        <w:t>ی</w:t>
      </w:r>
      <w:r w:rsidRPr="00636792">
        <w:rPr>
          <w:rtl/>
          <w:lang w:bidi="fa-IR"/>
        </w:rPr>
        <w:t xml:space="preserve"> هاشم در حجر اسماعيل نشسته بود.</w:t>
      </w:r>
    </w:p>
    <w:p w:rsidR="006C5FA6" w:rsidRDefault="00636792" w:rsidP="00636792">
      <w:pPr>
        <w:pStyle w:val="libNormal"/>
        <w:rPr>
          <w:rFonts w:hint="cs"/>
          <w:rtl/>
          <w:lang w:bidi="fa-IR"/>
        </w:rPr>
      </w:pPr>
      <w:r w:rsidRPr="00636792">
        <w:rPr>
          <w:rtl/>
          <w:lang w:bidi="fa-IR"/>
        </w:rPr>
        <w:t>اسعد در اولين دور طواف نگاه</w:t>
      </w:r>
      <w:r w:rsidR="00C00901">
        <w:rPr>
          <w:rtl/>
          <w:lang w:bidi="fa-IR"/>
        </w:rPr>
        <w:t>ی</w:t>
      </w:r>
      <w:r w:rsidRPr="00636792">
        <w:rPr>
          <w:rtl/>
          <w:lang w:bidi="fa-IR"/>
        </w:rPr>
        <w:t xml:space="preserve"> به پيغمبر كرد وگذشت. در دور دوم كه مشغول طواف بود به خود گفت گمان نم</w:t>
      </w:r>
      <w:r w:rsidR="00C00901">
        <w:rPr>
          <w:rtl/>
          <w:lang w:bidi="fa-IR"/>
        </w:rPr>
        <w:t>ی</w:t>
      </w:r>
      <w:r w:rsidR="004A59C6">
        <w:rPr>
          <w:rtl/>
          <w:lang w:bidi="fa-IR"/>
        </w:rPr>
        <w:t xml:space="preserve"> </w:t>
      </w:r>
      <w:r w:rsidRPr="00636792">
        <w:rPr>
          <w:rtl/>
          <w:lang w:bidi="fa-IR"/>
        </w:rPr>
        <w:t>كنم كس</w:t>
      </w:r>
      <w:r w:rsidR="00C00901">
        <w:rPr>
          <w:rtl/>
          <w:lang w:bidi="fa-IR"/>
        </w:rPr>
        <w:t>ی</w:t>
      </w:r>
      <w:r w:rsidRPr="00636792">
        <w:rPr>
          <w:rtl/>
          <w:lang w:bidi="fa-IR"/>
        </w:rPr>
        <w:t xml:space="preserve"> نادانتر از من باشد. آيا چنين گفتگوئ</w:t>
      </w:r>
      <w:r w:rsidR="00C00901">
        <w:rPr>
          <w:rtl/>
          <w:lang w:bidi="fa-IR"/>
        </w:rPr>
        <w:t>ی</w:t>
      </w:r>
      <w:r w:rsidRPr="00636792">
        <w:rPr>
          <w:rtl/>
          <w:lang w:bidi="fa-IR"/>
        </w:rPr>
        <w:t xml:space="preserve"> در مكه باشد و من از آن آگاه</w:t>
      </w:r>
      <w:r w:rsidR="00C00901">
        <w:rPr>
          <w:rtl/>
          <w:lang w:bidi="fa-IR"/>
        </w:rPr>
        <w:t>ی</w:t>
      </w:r>
      <w:r w:rsidRPr="00636792">
        <w:rPr>
          <w:rtl/>
          <w:lang w:bidi="fa-IR"/>
        </w:rPr>
        <w:t xml:space="preserve"> نيابم تا در بازگشت به مدينه به فاميل خودم خبر دهم.</w:t>
      </w:r>
    </w:p>
    <w:p w:rsidR="00636792" w:rsidRPr="00636792" w:rsidRDefault="00636792" w:rsidP="00636792">
      <w:pPr>
        <w:pStyle w:val="libNormal"/>
        <w:rPr>
          <w:lang w:bidi="fa-IR"/>
        </w:rPr>
      </w:pPr>
      <w:r w:rsidRPr="00636792">
        <w:rPr>
          <w:rtl/>
          <w:lang w:bidi="fa-IR"/>
        </w:rPr>
        <w:t>اين گفت و پنبه را از گوشها درآورد و به دور انداخت و در مقابل پيغبمر ايستاد و به رسم جاهليت گفت: انعم صباحا يعن</w:t>
      </w:r>
      <w:r w:rsidR="00C00901">
        <w:rPr>
          <w:rtl/>
          <w:lang w:bidi="fa-IR"/>
        </w:rPr>
        <w:t>ی</w:t>
      </w:r>
      <w:r w:rsidRPr="00636792">
        <w:rPr>
          <w:rtl/>
          <w:lang w:bidi="fa-IR"/>
        </w:rPr>
        <w:t xml:space="preserve"> صبح به خير!پيغبر رو كرد به او و فرمود: خداوند در عوض چيز</w:t>
      </w:r>
      <w:r w:rsidR="00C00901">
        <w:rPr>
          <w:rtl/>
          <w:lang w:bidi="fa-IR"/>
        </w:rPr>
        <w:t>ی</w:t>
      </w:r>
      <w:r w:rsidRPr="00636792">
        <w:rPr>
          <w:rtl/>
          <w:lang w:bidi="fa-IR"/>
        </w:rPr>
        <w:t xml:space="preserve"> را كه تحيت و سلام اهل بهشت است به ما آموخته و آن سلام عليكم است.</w:t>
      </w:r>
    </w:p>
    <w:p w:rsidR="00636792" w:rsidRPr="00636792" w:rsidRDefault="00636792" w:rsidP="00636792">
      <w:pPr>
        <w:pStyle w:val="libNormal"/>
        <w:rPr>
          <w:lang w:bidi="fa-IR"/>
        </w:rPr>
      </w:pPr>
      <w:r w:rsidRPr="00636792">
        <w:rPr>
          <w:rtl/>
          <w:lang w:bidi="fa-IR"/>
        </w:rPr>
        <w:t>اسعد گفت: اين سخنان تازگ</w:t>
      </w:r>
      <w:r w:rsidR="00C00901">
        <w:rPr>
          <w:rtl/>
          <w:lang w:bidi="fa-IR"/>
        </w:rPr>
        <w:t>ی</w:t>
      </w:r>
      <w:r w:rsidRPr="00636792">
        <w:rPr>
          <w:rtl/>
          <w:lang w:bidi="fa-IR"/>
        </w:rPr>
        <w:t xml:space="preserve"> دارد، ا</w:t>
      </w:r>
      <w:r w:rsidR="00C00901">
        <w:rPr>
          <w:rtl/>
          <w:lang w:bidi="fa-IR"/>
        </w:rPr>
        <w:t>ی</w:t>
      </w:r>
      <w:r w:rsidRPr="00636792">
        <w:rPr>
          <w:rtl/>
          <w:lang w:bidi="fa-IR"/>
        </w:rPr>
        <w:t xml:space="preserve"> محمد! تو مردم را دعوت به چه چيز</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كن</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پيغمبر فرمود: من دعوت م</w:t>
      </w:r>
      <w:r w:rsidR="00C00901">
        <w:rPr>
          <w:rtl/>
          <w:lang w:bidi="fa-IR"/>
        </w:rPr>
        <w:t>ی</w:t>
      </w:r>
      <w:r w:rsidR="004A59C6">
        <w:rPr>
          <w:rtl/>
          <w:lang w:bidi="fa-IR"/>
        </w:rPr>
        <w:t xml:space="preserve"> </w:t>
      </w:r>
      <w:r w:rsidRPr="00636792">
        <w:rPr>
          <w:rtl/>
          <w:lang w:bidi="fa-IR"/>
        </w:rPr>
        <w:t>كنم كه مردم بدانند خدائ</w:t>
      </w:r>
      <w:r w:rsidR="00C00901">
        <w:rPr>
          <w:rtl/>
          <w:lang w:bidi="fa-IR"/>
        </w:rPr>
        <w:t>ی</w:t>
      </w:r>
      <w:r w:rsidRPr="00636792">
        <w:rPr>
          <w:rtl/>
          <w:lang w:bidi="fa-IR"/>
        </w:rPr>
        <w:t xml:space="preserve"> جز خداوند يكتا نيست، و اينكه من پيغمبر اويم</w:t>
      </w:r>
      <w:r w:rsidR="00406DAF">
        <w:rPr>
          <w:rtl/>
          <w:lang w:bidi="fa-IR"/>
        </w:rPr>
        <w:t>.</w:t>
      </w:r>
      <w:r w:rsidRPr="00636792">
        <w:rPr>
          <w:rtl/>
          <w:lang w:bidi="fa-IR"/>
        </w:rPr>
        <w:t xml:space="preserve"> سپس اين دو آيه را تلاوت فرمود: «به هيچ وجه به خدا شرك نورزيد، و نسبت به پدر و مادر نيك</w:t>
      </w:r>
      <w:r w:rsidR="00C00901">
        <w:rPr>
          <w:rtl/>
          <w:lang w:bidi="fa-IR"/>
        </w:rPr>
        <w:t>ی</w:t>
      </w:r>
      <w:r w:rsidRPr="00636792">
        <w:rPr>
          <w:rtl/>
          <w:lang w:bidi="fa-IR"/>
        </w:rPr>
        <w:t xml:space="preserve"> كنيد، و فرزندان خود را از برس گرسنگ</w:t>
      </w:r>
      <w:r w:rsidR="00C00901">
        <w:rPr>
          <w:rtl/>
          <w:lang w:bidi="fa-IR"/>
        </w:rPr>
        <w:t>ی</w:t>
      </w:r>
      <w:r w:rsidRPr="00636792">
        <w:rPr>
          <w:rtl/>
          <w:lang w:bidi="fa-IR"/>
        </w:rPr>
        <w:t xml:space="preserve"> نكشيد كه روز</w:t>
      </w:r>
      <w:r w:rsidR="00C00901">
        <w:rPr>
          <w:rtl/>
          <w:lang w:bidi="fa-IR"/>
        </w:rPr>
        <w:t>ی</w:t>
      </w:r>
      <w:r w:rsidRPr="00636792">
        <w:rPr>
          <w:rtl/>
          <w:lang w:bidi="fa-IR"/>
        </w:rPr>
        <w:t xml:space="preserve"> آنها و شما را ما م</w:t>
      </w:r>
      <w:r w:rsidR="00C00901">
        <w:rPr>
          <w:rtl/>
          <w:lang w:bidi="fa-IR"/>
        </w:rPr>
        <w:t>ی</w:t>
      </w:r>
      <w:r w:rsidR="004A59C6">
        <w:rPr>
          <w:rtl/>
          <w:lang w:bidi="fa-IR"/>
        </w:rPr>
        <w:t xml:space="preserve"> </w:t>
      </w:r>
      <w:r w:rsidRPr="00636792">
        <w:rPr>
          <w:rtl/>
          <w:lang w:bidi="fa-IR"/>
        </w:rPr>
        <w:t>دهيم، و گرد كارها</w:t>
      </w:r>
      <w:r w:rsidR="00C00901">
        <w:rPr>
          <w:rtl/>
          <w:lang w:bidi="fa-IR"/>
        </w:rPr>
        <w:t>ی</w:t>
      </w:r>
      <w:r w:rsidRPr="00636792">
        <w:rPr>
          <w:rtl/>
          <w:lang w:bidi="fa-IR"/>
        </w:rPr>
        <w:t xml:space="preserve"> زشت چه آشكار و چته نهان نگرديد، و از آدم كش</w:t>
      </w:r>
      <w:r w:rsidR="00C00901">
        <w:rPr>
          <w:rtl/>
          <w:lang w:bidi="fa-IR"/>
        </w:rPr>
        <w:t>ی</w:t>
      </w:r>
      <w:r w:rsidRPr="00636792">
        <w:rPr>
          <w:rtl/>
          <w:lang w:bidi="fa-IR"/>
        </w:rPr>
        <w:t xml:space="preserve"> جز كسان</w:t>
      </w:r>
      <w:r w:rsidR="00C00901">
        <w:rPr>
          <w:rtl/>
          <w:lang w:bidi="fa-IR"/>
        </w:rPr>
        <w:t>ی</w:t>
      </w:r>
      <w:r w:rsidRPr="00636792">
        <w:rPr>
          <w:rtl/>
          <w:lang w:bidi="fa-IR"/>
        </w:rPr>
        <w:t xml:space="preserve"> كه سزاوار قبل باشند پرهيز كنيد. اين سفارش</w:t>
      </w:r>
      <w:r w:rsidR="00C00901">
        <w:rPr>
          <w:rtl/>
          <w:lang w:bidi="fa-IR"/>
        </w:rPr>
        <w:t>ی</w:t>
      </w:r>
      <w:r w:rsidRPr="00636792">
        <w:rPr>
          <w:rtl/>
          <w:lang w:bidi="fa-IR"/>
        </w:rPr>
        <w:t xml:space="preserve"> است كه خدا به شما كرده است، باشد كه درباره آنها بينديشيد.</w:t>
      </w:r>
    </w:p>
    <w:p w:rsidR="00636792" w:rsidRPr="00636792" w:rsidRDefault="00636792" w:rsidP="00636792">
      <w:pPr>
        <w:pStyle w:val="libNormal"/>
        <w:rPr>
          <w:lang w:bidi="fa-IR"/>
        </w:rPr>
      </w:pPr>
      <w:r w:rsidRPr="00636792">
        <w:rPr>
          <w:rtl/>
          <w:lang w:bidi="fa-IR"/>
        </w:rPr>
        <w:t>به مال يتيم جز با احتياط نزديك نشويد تا آنها خود بزرگ شوند. كم فروش</w:t>
      </w:r>
      <w:r w:rsidR="00C00901">
        <w:rPr>
          <w:rtl/>
          <w:lang w:bidi="fa-IR"/>
        </w:rPr>
        <w:t>ی</w:t>
      </w:r>
      <w:r w:rsidRPr="00636792">
        <w:rPr>
          <w:rtl/>
          <w:lang w:bidi="fa-IR"/>
        </w:rPr>
        <w:t xml:space="preserve"> و گران فروش</w:t>
      </w:r>
      <w:r w:rsidR="00C00901">
        <w:rPr>
          <w:rtl/>
          <w:lang w:bidi="fa-IR"/>
        </w:rPr>
        <w:t>ی</w:t>
      </w:r>
      <w:r w:rsidRPr="00636792">
        <w:rPr>
          <w:rtl/>
          <w:lang w:bidi="fa-IR"/>
        </w:rPr>
        <w:t xml:space="preserve"> نكنيد. خدا هيچ كس را جز به اندازه توانائيش مكلف نم</w:t>
      </w:r>
      <w:r w:rsidR="00C00901">
        <w:rPr>
          <w:rtl/>
          <w:lang w:bidi="fa-IR"/>
        </w:rPr>
        <w:t>ی</w:t>
      </w:r>
      <w:r w:rsidR="004A59C6">
        <w:rPr>
          <w:rtl/>
          <w:lang w:bidi="fa-IR"/>
        </w:rPr>
        <w:t xml:space="preserve"> </w:t>
      </w:r>
      <w:r w:rsidRPr="00636792">
        <w:rPr>
          <w:rtl/>
          <w:lang w:bidi="fa-IR"/>
        </w:rPr>
        <w:t xml:space="preserve">دارد، و در گفتار خود عدالت را رعايت نمائيد، و </w:t>
      </w:r>
      <w:r w:rsidRPr="00636792">
        <w:rPr>
          <w:rtl/>
          <w:lang w:bidi="fa-IR"/>
        </w:rPr>
        <w:lastRenderedPageBreak/>
        <w:t>پيمان خدا كه با شما م</w:t>
      </w:r>
      <w:r w:rsidR="00C00901">
        <w:rPr>
          <w:rtl/>
          <w:lang w:bidi="fa-IR"/>
        </w:rPr>
        <w:t>ی</w:t>
      </w:r>
      <w:r w:rsidR="004A59C6">
        <w:rPr>
          <w:rtl/>
          <w:lang w:bidi="fa-IR"/>
        </w:rPr>
        <w:t xml:space="preserve"> </w:t>
      </w:r>
      <w:r w:rsidRPr="00636792">
        <w:rPr>
          <w:rtl/>
          <w:lang w:bidi="fa-IR"/>
        </w:rPr>
        <w:t>بندد نگاه داريد، اينهاست كه خدا شما را به انجام آن سفارش كرده، باشد كه به خاطر داشته باشيد.»</w:t>
      </w:r>
      <w:r w:rsidR="006C5FA6">
        <w:rPr>
          <w:rFonts w:hint="cs"/>
          <w:rtl/>
          <w:lang w:bidi="fa-IR"/>
        </w:rPr>
        <w:t xml:space="preserve"> </w:t>
      </w:r>
      <w:r w:rsidR="006C5FA6">
        <w:rPr>
          <w:rtl/>
          <w:lang w:bidi="fa-IR"/>
        </w:rPr>
        <w:t>(</w:t>
      </w:r>
      <w:r w:rsidRPr="00636792">
        <w:rPr>
          <w:rtl/>
          <w:lang w:bidi="fa-IR"/>
        </w:rPr>
        <w:t>سوره انعام آيه ١٥٢ و ١٥٣)</w:t>
      </w:r>
      <w:r w:rsidR="006C5FA6">
        <w:rPr>
          <w:rFonts w:hint="cs"/>
          <w:rtl/>
          <w:lang w:bidi="fa-IR"/>
        </w:rPr>
        <w:t xml:space="preserve"> </w:t>
      </w:r>
      <w:r w:rsidRPr="00636792">
        <w:rPr>
          <w:rtl/>
          <w:lang w:bidi="fa-IR"/>
        </w:rPr>
        <w:t>چون اسعد اين سخنان گرانقدر را از پيغمبر شنيد، دردم مسلمان شد و گفت: گواه</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دهم كه خدائ</w:t>
      </w:r>
      <w:r w:rsidR="00C00901">
        <w:rPr>
          <w:rtl/>
          <w:lang w:bidi="fa-IR"/>
        </w:rPr>
        <w:t>ی</w:t>
      </w:r>
      <w:r w:rsidRPr="00636792">
        <w:rPr>
          <w:rtl/>
          <w:lang w:bidi="fa-IR"/>
        </w:rPr>
        <w:t xml:space="preserve"> جز خدا</w:t>
      </w:r>
      <w:r w:rsidR="00C00901">
        <w:rPr>
          <w:rtl/>
          <w:lang w:bidi="fa-IR"/>
        </w:rPr>
        <w:t>ی</w:t>
      </w:r>
      <w:r w:rsidRPr="00636792">
        <w:rPr>
          <w:rtl/>
          <w:lang w:bidi="fa-IR"/>
        </w:rPr>
        <w:t xml:space="preserve"> يكتا نيست و شريك</w:t>
      </w:r>
      <w:r w:rsidR="00C00901">
        <w:rPr>
          <w:rtl/>
          <w:lang w:bidi="fa-IR"/>
        </w:rPr>
        <w:t>ی</w:t>
      </w:r>
      <w:r w:rsidRPr="00636792">
        <w:rPr>
          <w:rtl/>
          <w:lang w:bidi="fa-IR"/>
        </w:rPr>
        <w:t xml:space="preserve"> ندارد، و تو هم پيغمبر خدائ</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ا</w:t>
      </w:r>
      <w:r w:rsidR="00C00901">
        <w:rPr>
          <w:rtl/>
          <w:lang w:bidi="fa-IR"/>
        </w:rPr>
        <w:t>ی</w:t>
      </w:r>
      <w:r w:rsidRPr="00636792">
        <w:rPr>
          <w:rtl/>
          <w:lang w:bidi="fa-IR"/>
        </w:rPr>
        <w:t xml:space="preserve"> پيغمبرخدا! پدر و مادرم به قربانت. ما از مردم سرزمين يثرب هستيم و از قبيله خزرج م</w:t>
      </w:r>
      <w:r w:rsidR="00C00901">
        <w:rPr>
          <w:rtl/>
          <w:lang w:bidi="fa-IR"/>
        </w:rPr>
        <w:t>ی</w:t>
      </w:r>
      <w:r w:rsidR="004A59C6">
        <w:rPr>
          <w:rtl/>
          <w:lang w:bidi="fa-IR"/>
        </w:rPr>
        <w:t xml:space="preserve"> </w:t>
      </w:r>
      <w:r w:rsidRPr="00636792">
        <w:rPr>
          <w:rtl/>
          <w:lang w:bidi="fa-IR"/>
        </w:rPr>
        <w:t>باشيم و ميان ما و برادرانمان از قبيله اوس پيوند خويش گسسته است، اگر خداوند به وسيله تو ما را آشت</w:t>
      </w:r>
      <w:r w:rsidR="00C00901">
        <w:rPr>
          <w:rtl/>
          <w:lang w:bidi="fa-IR"/>
        </w:rPr>
        <w:t>ی</w:t>
      </w:r>
      <w:r w:rsidRPr="00636792">
        <w:rPr>
          <w:rtl/>
          <w:lang w:bidi="fa-IR"/>
        </w:rPr>
        <w:t xml:space="preserve"> دهد، منت</w:t>
      </w:r>
      <w:r w:rsidR="00C00901">
        <w:rPr>
          <w:rtl/>
          <w:lang w:bidi="fa-IR"/>
        </w:rPr>
        <w:t>ی</w:t>
      </w:r>
      <w:r w:rsidRPr="00636792">
        <w:rPr>
          <w:rtl/>
          <w:lang w:bidi="fa-IR"/>
        </w:rPr>
        <w:t xml:space="preserve"> بس بزرگ بر ما خواه</w:t>
      </w:r>
      <w:r w:rsidR="00C00901">
        <w:rPr>
          <w:rtl/>
          <w:lang w:bidi="fa-IR"/>
        </w:rPr>
        <w:t>ی</w:t>
      </w:r>
      <w:r w:rsidRPr="00636792">
        <w:rPr>
          <w:rtl/>
          <w:lang w:bidi="fa-IR"/>
        </w:rPr>
        <w:t xml:space="preserve"> داشت.</w:t>
      </w:r>
    </w:p>
    <w:p w:rsidR="00636792" w:rsidRPr="00636792" w:rsidRDefault="00636792" w:rsidP="00190AEE">
      <w:pPr>
        <w:pStyle w:val="libNormal"/>
        <w:rPr>
          <w:lang w:bidi="fa-IR"/>
        </w:rPr>
      </w:pPr>
      <w:r w:rsidRPr="00636792">
        <w:rPr>
          <w:rtl/>
          <w:lang w:bidi="fa-IR"/>
        </w:rPr>
        <w:t>سپس اسعد رو كرد به «ذكوان»و گفت: اين همان پيغمبر</w:t>
      </w:r>
      <w:r w:rsidR="00C00901">
        <w:rPr>
          <w:rtl/>
          <w:lang w:bidi="fa-IR"/>
        </w:rPr>
        <w:t>ی</w:t>
      </w:r>
      <w:r w:rsidRPr="00636792">
        <w:rPr>
          <w:rtl/>
          <w:lang w:bidi="fa-IR"/>
        </w:rPr>
        <w:t xml:space="preserve"> است كه يهود ظهور او را به ما خبر داده</w:t>
      </w:r>
      <w:r w:rsidR="004A59C6">
        <w:rPr>
          <w:rtl/>
          <w:lang w:bidi="fa-IR"/>
        </w:rPr>
        <w:t xml:space="preserve"> </w:t>
      </w:r>
      <w:r w:rsidRPr="00636792">
        <w:rPr>
          <w:rtl/>
          <w:lang w:bidi="fa-IR"/>
        </w:rPr>
        <w:t>اند. ذكوان هم مسلمان شد. آنگاه به پيغمبر گفتند: يا رسول الله! مرد</w:t>
      </w:r>
      <w:r w:rsidR="00C00901">
        <w:rPr>
          <w:rtl/>
          <w:lang w:bidi="fa-IR"/>
        </w:rPr>
        <w:t>ی</w:t>
      </w:r>
      <w:r w:rsidRPr="00636792">
        <w:rPr>
          <w:rtl/>
          <w:lang w:bidi="fa-IR"/>
        </w:rPr>
        <w:t xml:space="preserve"> را همراه ما به مدينه بفرست تا قرآن را به ما بياموزد و مردم را به اسلام دعوت كند.</w:t>
      </w:r>
      <w:r w:rsidR="006C5FA6">
        <w:rPr>
          <w:rtl/>
          <w:lang w:bidi="fa-IR"/>
        </w:rPr>
        <w:t>(</w:t>
      </w:r>
      <w:r w:rsidRPr="00636792">
        <w:rPr>
          <w:rtl/>
          <w:lang w:bidi="fa-IR"/>
        </w:rPr>
        <w:t>اعلام الور</w:t>
      </w:r>
      <w:r w:rsidR="00C00901">
        <w:rPr>
          <w:rtl/>
          <w:lang w:bidi="fa-IR"/>
        </w:rPr>
        <w:t>ی</w:t>
      </w:r>
      <w:r w:rsidRPr="00636792">
        <w:rPr>
          <w:rtl/>
          <w:lang w:bidi="fa-IR"/>
        </w:rPr>
        <w:t xml:space="preserve"> - ص ٥٥)</w:t>
      </w:r>
      <w:r w:rsidR="00190AEE">
        <w:rPr>
          <w:rFonts w:hint="cs"/>
          <w:rtl/>
          <w:lang w:bidi="fa-IR"/>
        </w:rPr>
        <w:t xml:space="preserve"> </w:t>
      </w:r>
      <w:r w:rsidRPr="00636792">
        <w:rPr>
          <w:rtl/>
          <w:lang w:bidi="fa-IR"/>
        </w:rPr>
        <w:t>و چنانكه درجا</w:t>
      </w:r>
      <w:r w:rsidR="00C00901">
        <w:rPr>
          <w:rtl/>
          <w:lang w:bidi="fa-IR"/>
        </w:rPr>
        <w:t>ی</w:t>
      </w:r>
      <w:r w:rsidRPr="00636792">
        <w:rPr>
          <w:rtl/>
          <w:lang w:bidi="fa-IR"/>
        </w:rPr>
        <w:t xml:space="preserve"> خود خواهيم گفت، پيغمبر نيز به خواست آنها مصعب بن عمير را كه جوان</w:t>
      </w:r>
      <w:r w:rsidR="00C00901">
        <w:rPr>
          <w:rtl/>
          <w:lang w:bidi="fa-IR"/>
        </w:rPr>
        <w:t>ی</w:t>
      </w:r>
      <w:r w:rsidRPr="00636792">
        <w:rPr>
          <w:rtl/>
          <w:lang w:bidi="fa-IR"/>
        </w:rPr>
        <w:t xml:space="preserve"> برازنده بود به نمايندگ</w:t>
      </w:r>
      <w:r w:rsidR="00C00901">
        <w:rPr>
          <w:rtl/>
          <w:lang w:bidi="fa-IR"/>
        </w:rPr>
        <w:t>ی</w:t>
      </w:r>
      <w:r w:rsidRPr="00636792">
        <w:rPr>
          <w:rtl/>
          <w:lang w:bidi="fa-IR"/>
        </w:rPr>
        <w:t xml:space="preserve"> خود همراه آنها به مدينه فرستاد، و او بود كه پيش از آمدن پيغمبر به مدينه مردم مدينه را مسلمان كرد، و زمينه را برا</w:t>
      </w:r>
      <w:r w:rsidR="00C00901">
        <w:rPr>
          <w:rtl/>
          <w:lang w:bidi="fa-IR"/>
        </w:rPr>
        <w:t>ی</w:t>
      </w:r>
      <w:r w:rsidRPr="00636792">
        <w:rPr>
          <w:rtl/>
          <w:lang w:bidi="fa-IR"/>
        </w:rPr>
        <w:t xml:space="preserve"> مهاجرت حضرت فراهم ساخت.</w:t>
      </w:r>
    </w:p>
    <w:p w:rsidR="00190AEE" w:rsidRDefault="00190AEE" w:rsidP="00636792">
      <w:pPr>
        <w:pStyle w:val="libNormal"/>
        <w:rPr>
          <w:rFonts w:hint="cs"/>
          <w:rtl/>
          <w:lang w:bidi="fa-IR"/>
        </w:rPr>
      </w:pPr>
      <w:r>
        <w:rPr>
          <w:rtl/>
          <w:lang w:bidi="fa-IR"/>
        </w:rPr>
        <w:br w:type="page"/>
      </w:r>
    </w:p>
    <w:p w:rsidR="00636792" w:rsidRDefault="00636792" w:rsidP="00190AEE">
      <w:pPr>
        <w:pStyle w:val="Heading2"/>
        <w:rPr>
          <w:rFonts w:hint="cs"/>
          <w:rtl/>
          <w:lang w:bidi="fa-IR"/>
        </w:rPr>
      </w:pPr>
      <w:bookmarkStart w:id="83" w:name="_Toc488051634"/>
      <w:r w:rsidRPr="00636792">
        <w:rPr>
          <w:rtl/>
          <w:lang w:bidi="fa-IR"/>
        </w:rPr>
        <w:t>وفات ابوطالب</w:t>
      </w:r>
      <w:bookmarkEnd w:id="83"/>
    </w:p>
    <w:p w:rsidR="00636792" w:rsidRPr="00636792" w:rsidRDefault="00636792" w:rsidP="00636792">
      <w:pPr>
        <w:pStyle w:val="libNormal"/>
        <w:rPr>
          <w:lang w:bidi="fa-IR"/>
        </w:rPr>
      </w:pPr>
      <w:r w:rsidRPr="00636792">
        <w:rPr>
          <w:rtl/>
          <w:lang w:bidi="fa-IR"/>
        </w:rPr>
        <w:t>ابوطالب مرد نمونه مكه و عمو</w:t>
      </w:r>
      <w:r w:rsidR="00C00901">
        <w:rPr>
          <w:rtl/>
          <w:lang w:bidi="fa-IR"/>
        </w:rPr>
        <w:t>ی</w:t>
      </w:r>
      <w:r w:rsidRPr="00636792">
        <w:rPr>
          <w:rtl/>
          <w:lang w:bidi="fa-IR"/>
        </w:rPr>
        <w:t xml:space="preserve"> عاليقدر پيغمبر و مدافع صميم</w:t>
      </w:r>
      <w:r w:rsidR="00C00901">
        <w:rPr>
          <w:rtl/>
          <w:lang w:bidi="fa-IR"/>
        </w:rPr>
        <w:t>ی</w:t>
      </w:r>
      <w:r w:rsidRPr="00636792">
        <w:rPr>
          <w:rtl/>
          <w:lang w:bidi="fa-IR"/>
        </w:rPr>
        <w:t xml:space="preserve"> و حام</w:t>
      </w:r>
      <w:r w:rsidR="00C00901">
        <w:rPr>
          <w:rtl/>
          <w:lang w:bidi="fa-IR"/>
        </w:rPr>
        <w:t>ی</w:t>
      </w:r>
      <w:r w:rsidRPr="00636792">
        <w:rPr>
          <w:rtl/>
          <w:lang w:bidi="fa-IR"/>
        </w:rPr>
        <w:t xml:space="preserve"> آن حضرت كه از آغاز دعوت پيغمبر پيوسته با عقل و درايت، مرز بين حضرت و قريش را حفظ كرده و به حمايت برادرزاده خويش و پيشرفت دين خدا اهتمام داشت، سرانجام در سال دهم بعثت پيغمبر، جهان</w:t>
      </w:r>
      <w:r w:rsidR="00C00901">
        <w:rPr>
          <w:rtl/>
          <w:lang w:bidi="fa-IR"/>
        </w:rPr>
        <w:t>ی</w:t>
      </w:r>
      <w:r w:rsidRPr="00636792">
        <w:rPr>
          <w:rtl/>
          <w:lang w:bidi="fa-IR"/>
        </w:rPr>
        <w:t xml:space="preserve"> فان</w:t>
      </w:r>
      <w:r w:rsidR="00C00901">
        <w:rPr>
          <w:rtl/>
          <w:lang w:bidi="fa-IR"/>
        </w:rPr>
        <w:t>ی</w:t>
      </w:r>
      <w:r w:rsidRPr="00636792">
        <w:rPr>
          <w:rtl/>
          <w:lang w:bidi="fa-IR"/>
        </w:rPr>
        <w:t xml:space="preserve"> را وداع گفت و به جوار رحمت</w:t>
      </w:r>
      <w:r w:rsidR="004A59C6">
        <w:rPr>
          <w:rtl/>
          <w:lang w:bidi="fa-IR"/>
        </w:rPr>
        <w:t xml:space="preserve"> </w:t>
      </w:r>
      <w:r w:rsidRPr="00636792">
        <w:rPr>
          <w:rtl/>
          <w:lang w:bidi="fa-IR"/>
        </w:rPr>
        <w:t>حق شتافت. ابوطالب را حكيم عرب م</w:t>
      </w:r>
      <w:r w:rsidR="00C00901">
        <w:rPr>
          <w:rtl/>
          <w:lang w:bidi="fa-IR"/>
        </w:rPr>
        <w:t>ی</w:t>
      </w:r>
      <w:r w:rsidR="004A59C6">
        <w:rPr>
          <w:rtl/>
          <w:lang w:bidi="fa-IR"/>
        </w:rPr>
        <w:t xml:space="preserve"> </w:t>
      </w:r>
      <w:r w:rsidRPr="00636792">
        <w:rPr>
          <w:rtl/>
          <w:lang w:bidi="fa-IR"/>
        </w:rPr>
        <w:t>گفتند. مرد</w:t>
      </w:r>
      <w:r w:rsidR="00C00901">
        <w:rPr>
          <w:rtl/>
          <w:lang w:bidi="fa-IR"/>
        </w:rPr>
        <w:t>ی</w:t>
      </w:r>
      <w:r w:rsidRPr="00636792">
        <w:rPr>
          <w:rtl/>
          <w:lang w:bidi="fa-IR"/>
        </w:rPr>
        <w:t xml:space="preserve"> سخنور، با شهامت و شاعر</w:t>
      </w:r>
      <w:r w:rsidR="00C00901">
        <w:rPr>
          <w:rtl/>
          <w:lang w:bidi="fa-IR"/>
        </w:rPr>
        <w:t>ی</w:t>
      </w:r>
      <w:r w:rsidRPr="00636792">
        <w:rPr>
          <w:rtl/>
          <w:lang w:bidi="fa-IR"/>
        </w:rPr>
        <w:t xml:space="preserve"> توانا بود.</w:t>
      </w:r>
    </w:p>
    <w:p w:rsidR="00190AEE" w:rsidRDefault="00636792" w:rsidP="00636792">
      <w:pPr>
        <w:pStyle w:val="libNormal"/>
        <w:rPr>
          <w:rFonts w:hint="cs"/>
          <w:rtl/>
          <w:lang w:bidi="fa-IR"/>
        </w:rPr>
      </w:pPr>
      <w:r w:rsidRPr="00636792">
        <w:rPr>
          <w:rtl/>
          <w:lang w:bidi="fa-IR"/>
        </w:rPr>
        <w:t>هنگام</w:t>
      </w:r>
      <w:r w:rsidR="00C00901">
        <w:rPr>
          <w:rtl/>
          <w:lang w:bidi="fa-IR"/>
        </w:rPr>
        <w:t>ی</w:t>
      </w:r>
      <w:r w:rsidRPr="00636792">
        <w:rPr>
          <w:rtl/>
          <w:lang w:bidi="fa-IR"/>
        </w:rPr>
        <w:t xml:space="preserve"> كه جنازه ابوطالب را م</w:t>
      </w:r>
      <w:r w:rsidR="00C00901">
        <w:rPr>
          <w:rtl/>
          <w:lang w:bidi="fa-IR"/>
        </w:rPr>
        <w:t>ی</w:t>
      </w:r>
      <w:r w:rsidR="004A59C6">
        <w:rPr>
          <w:rtl/>
          <w:lang w:bidi="fa-IR"/>
        </w:rPr>
        <w:t xml:space="preserve"> </w:t>
      </w:r>
      <w:r w:rsidRPr="00636792">
        <w:rPr>
          <w:rtl/>
          <w:lang w:bidi="fa-IR"/>
        </w:rPr>
        <w:t>بردند تا در حجون دفن كنند</w:t>
      </w:r>
      <w:r w:rsidR="006C5FA6">
        <w:rPr>
          <w:rtl/>
          <w:lang w:bidi="fa-IR"/>
        </w:rPr>
        <w:t>(</w:t>
      </w:r>
      <w:r w:rsidRPr="00636792">
        <w:rPr>
          <w:rtl/>
          <w:lang w:bidi="fa-IR"/>
        </w:rPr>
        <w:t>حجون دامنه كوه</w:t>
      </w:r>
      <w:r w:rsidR="00C00901">
        <w:rPr>
          <w:rtl/>
          <w:lang w:bidi="fa-IR"/>
        </w:rPr>
        <w:t>ی</w:t>
      </w:r>
      <w:r w:rsidRPr="00636792">
        <w:rPr>
          <w:rtl/>
          <w:lang w:bidi="fa-IR"/>
        </w:rPr>
        <w:t xml:space="preserve"> درمكه است و به قبرستان «جنة المعالا» معروف م</w:t>
      </w:r>
      <w:r w:rsidR="00C00901">
        <w:rPr>
          <w:rtl/>
          <w:lang w:bidi="fa-IR"/>
        </w:rPr>
        <w:t>ی</w:t>
      </w:r>
      <w:r w:rsidR="004A59C6">
        <w:rPr>
          <w:rtl/>
          <w:lang w:bidi="fa-IR"/>
        </w:rPr>
        <w:t xml:space="preserve"> </w:t>
      </w:r>
      <w:r w:rsidRPr="00636792">
        <w:rPr>
          <w:rtl/>
          <w:lang w:bidi="fa-IR"/>
        </w:rPr>
        <w:t>باشد. امروز اين نقطه دركنار خيابان و پل</w:t>
      </w:r>
      <w:r w:rsidR="00C00901">
        <w:rPr>
          <w:rtl/>
          <w:lang w:bidi="fa-IR"/>
        </w:rPr>
        <w:t>ی</w:t>
      </w:r>
      <w:r w:rsidRPr="00636792">
        <w:rPr>
          <w:rtl/>
          <w:lang w:bidi="fa-IR"/>
        </w:rPr>
        <w:t xml:space="preserve"> است كه به نام ابوطالب معروف است. خديجه و عبد</w:t>
      </w:r>
      <w:r w:rsidR="00190AEE">
        <w:rPr>
          <w:rFonts w:hint="cs"/>
          <w:rtl/>
          <w:lang w:bidi="fa-IR"/>
        </w:rPr>
        <w:t xml:space="preserve"> </w:t>
      </w:r>
      <w:r w:rsidRPr="00636792">
        <w:rPr>
          <w:rtl/>
          <w:lang w:bidi="fa-IR"/>
        </w:rPr>
        <w:t>مناف جد دوم ابوطالب و قاسم اولين پسر پيغمبر كه در كودك</w:t>
      </w:r>
      <w:r w:rsidR="00C00901">
        <w:rPr>
          <w:rtl/>
          <w:lang w:bidi="fa-IR"/>
        </w:rPr>
        <w:t>ی</w:t>
      </w:r>
      <w:r w:rsidRPr="00636792">
        <w:rPr>
          <w:rtl/>
          <w:lang w:bidi="fa-IR"/>
        </w:rPr>
        <w:t xml:space="preserve"> وفات يافت همگ</w:t>
      </w:r>
      <w:r w:rsidR="00C00901">
        <w:rPr>
          <w:rtl/>
          <w:lang w:bidi="fa-IR"/>
        </w:rPr>
        <w:t>ی</w:t>
      </w:r>
      <w:r w:rsidRPr="00636792">
        <w:rPr>
          <w:rtl/>
          <w:lang w:bidi="fa-IR"/>
        </w:rPr>
        <w:t xml:space="preserve"> در آنجا آرميده</w:t>
      </w:r>
      <w:r w:rsidR="004A59C6">
        <w:rPr>
          <w:rtl/>
          <w:lang w:bidi="fa-IR"/>
        </w:rPr>
        <w:t xml:space="preserve"> </w:t>
      </w:r>
      <w:r w:rsidRPr="00636792">
        <w:rPr>
          <w:rtl/>
          <w:lang w:bidi="fa-IR"/>
        </w:rPr>
        <w:t>اند.)</w:t>
      </w:r>
    </w:p>
    <w:p w:rsidR="00636792" w:rsidRPr="00636792" w:rsidRDefault="00636792" w:rsidP="00636792">
      <w:pPr>
        <w:pStyle w:val="libNormal"/>
        <w:rPr>
          <w:lang w:bidi="fa-IR"/>
        </w:rPr>
      </w:pPr>
      <w:r w:rsidRPr="00636792">
        <w:rPr>
          <w:rtl/>
          <w:lang w:bidi="fa-IR"/>
        </w:rPr>
        <w:t>پيغمبر با پا</w:t>
      </w:r>
      <w:r w:rsidR="00C00901">
        <w:rPr>
          <w:rtl/>
          <w:lang w:bidi="fa-IR"/>
        </w:rPr>
        <w:t>ی</w:t>
      </w:r>
      <w:r w:rsidRPr="00636792">
        <w:rPr>
          <w:rtl/>
          <w:lang w:bidi="fa-IR"/>
        </w:rPr>
        <w:t xml:space="preserve"> برهنه در حال</w:t>
      </w:r>
      <w:r w:rsidR="00C00901">
        <w:rPr>
          <w:rtl/>
          <w:lang w:bidi="fa-IR"/>
        </w:rPr>
        <w:t>ی</w:t>
      </w:r>
      <w:r w:rsidRPr="00636792">
        <w:rPr>
          <w:rtl/>
          <w:lang w:bidi="fa-IR"/>
        </w:rPr>
        <w:t xml:space="preserve"> كه به سخت</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گريست دنبال جنازه او راه م</w:t>
      </w:r>
      <w:r w:rsidR="00C00901">
        <w:rPr>
          <w:rtl/>
          <w:lang w:bidi="fa-IR"/>
        </w:rPr>
        <w:t>ی</w:t>
      </w:r>
      <w:r w:rsidR="004A59C6">
        <w:rPr>
          <w:rtl/>
          <w:lang w:bidi="fa-IR"/>
        </w:rPr>
        <w:t xml:space="preserve"> </w:t>
      </w:r>
      <w:r w:rsidRPr="00636792">
        <w:rPr>
          <w:rtl/>
          <w:lang w:bidi="fa-IR"/>
        </w:rPr>
        <w:t>رفت و م</w:t>
      </w:r>
      <w:r w:rsidR="00C00901">
        <w:rPr>
          <w:rtl/>
          <w:lang w:bidi="fa-IR"/>
        </w:rPr>
        <w:t>ی</w:t>
      </w:r>
      <w:r w:rsidR="004A59C6">
        <w:rPr>
          <w:rtl/>
          <w:lang w:bidi="fa-IR"/>
        </w:rPr>
        <w:t xml:space="preserve"> </w:t>
      </w:r>
      <w:r w:rsidRPr="00636792">
        <w:rPr>
          <w:rtl/>
          <w:lang w:bidi="fa-IR"/>
        </w:rPr>
        <w:t>گفت: چه عمو</w:t>
      </w:r>
      <w:r w:rsidR="00C00901">
        <w:rPr>
          <w:rtl/>
          <w:lang w:bidi="fa-IR"/>
        </w:rPr>
        <w:t>ی</w:t>
      </w:r>
      <w:r w:rsidRPr="00636792">
        <w:rPr>
          <w:rtl/>
          <w:lang w:bidi="fa-IR"/>
        </w:rPr>
        <w:t xml:space="preserve"> خوب</w:t>
      </w:r>
      <w:r w:rsidR="00C00901">
        <w:rPr>
          <w:rtl/>
          <w:lang w:bidi="fa-IR"/>
        </w:rPr>
        <w:t>ی</w:t>
      </w:r>
      <w:r w:rsidRPr="00636792">
        <w:rPr>
          <w:rtl/>
          <w:lang w:bidi="fa-IR"/>
        </w:rPr>
        <w:t xml:space="preserve"> برا</w:t>
      </w:r>
      <w:r w:rsidR="00C00901">
        <w:rPr>
          <w:rtl/>
          <w:lang w:bidi="fa-IR"/>
        </w:rPr>
        <w:t>ی</w:t>
      </w:r>
      <w:r w:rsidRPr="00636792">
        <w:rPr>
          <w:rtl/>
          <w:lang w:bidi="fa-IR"/>
        </w:rPr>
        <w:t xml:space="preserve"> من بود</w:t>
      </w:r>
      <w:r w:rsidR="00C00901">
        <w:rPr>
          <w:rtl/>
          <w:lang w:bidi="fa-IR"/>
        </w:rPr>
        <w:t>ی</w:t>
      </w:r>
      <w:r w:rsidRPr="00636792">
        <w:rPr>
          <w:rtl/>
          <w:lang w:bidi="fa-IR"/>
        </w:rPr>
        <w:t>، بعد از تو كجا بروم؟!</w:t>
      </w:r>
    </w:p>
    <w:p w:rsidR="00190AEE" w:rsidRDefault="00636792" w:rsidP="00636792">
      <w:pPr>
        <w:pStyle w:val="libNormal"/>
        <w:rPr>
          <w:rFonts w:hint="cs"/>
          <w:rtl/>
          <w:lang w:bidi="fa-IR"/>
        </w:rPr>
      </w:pPr>
      <w:r w:rsidRPr="00636792">
        <w:rPr>
          <w:rtl/>
          <w:lang w:bidi="fa-IR"/>
        </w:rPr>
        <w:t>مورخ مشهور ابن هشام م</w:t>
      </w:r>
      <w:r w:rsidR="00C00901">
        <w:rPr>
          <w:rtl/>
          <w:lang w:bidi="fa-IR"/>
        </w:rPr>
        <w:t>ی</w:t>
      </w:r>
      <w:r w:rsidR="004A59C6">
        <w:rPr>
          <w:rtl/>
          <w:lang w:bidi="fa-IR"/>
        </w:rPr>
        <w:t xml:space="preserve"> </w:t>
      </w:r>
      <w:r w:rsidRPr="00636792">
        <w:rPr>
          <w:rtl/>
          <w:lang w:bidi="fa-IR"/>
        </w:rPr>
        <w:t>نويسد: هنگام</w:t>
      </w:r>
      <w:r w:rsidR="00C00901">
        <w:rPr>
          <w:rtl/>
          <w:lang w:bidi="fa-IR"/>
        </w:rPr>
        <w:t>ی</w:t>
      </w:r>
      <w:r w:rsidRPr="00636792">
        <w:rPr>
          <w:rtl/>
          <w:lang w:bidi="fa-IR"/>
        </w:rPr>
        <w:t xml:space="preserve"> كه ابوطالب وفات يافت قريش بيش از پيش به ازار حضرت پرداختند، تا جائ</w:t>
      </w:r>
      <w:r w:rsidR="00C00901">
        <w:rPr>
          <w:rtl/>
          <w:lang w:bidi="fa-IR"/>
        </w:rPr>
        <w:t>ی</w:t>
      </w:r>
      <w:r w:rsidRPr="00636792">
        <w:rPr>
          <w:rtl/>
          <w:lang w:bidi="fa-IR"/>
        </w:rPr>
        <w:t xml:space="preserve"> كه مرد</w:t>
      </w:r>
      <w:r w:rsidR="00C00901">
        <w:rPr>
          <w:rtl/>
          <w:lang w:bidi="fa-IR"/>
        </w:rPr>
        <w:t>ی</w:t>
      </w:r>
      <w:r w:rsidRPr="00636792">
        <w:rPr>
          <w:rtl/>
          <w:lang w:bidi="fa-IR"/>
        </w:rPr>
        <w:t xml:space="preserve"> از سفيهان قريش با پيغمبر درگير شد و خاك به سر حضرت پاشيد. وقت</w:t>
      </w:r>
      <w:r w:rsidR="00C00901">
        <w:rPr>
          <w:rtl/>
          <w:lang w:bidi="fa-IR"/>
        </w:rPr>
        <w:t>ی</w:t>
      </w:r>
      <w:r w:rsidRPr="00636792">
        <w:rPr>
          <w:rtl/>
          <w:lang w:bidi="fa-IR"/>
        </w:rPr>
        <w:t xml:space="preserve"> پيغمبر با آن وضع وارد خانه</w:t>
      </w:r>
      <w:r w:rsidR="004A59C6">
        <w:rPr>
          <w:rtl/>
          <w:lang w:bidi="fa-IR"/>
        </w:rPr>
        <w:t xml:space="preserve"> </w:t>
      </w:r>
      <w:r w:rsidRPr="00636792">
        <w:rPr>
          <w:rtl/>
          <w:lang w:bidi="fa-IR"/>
        </w:rPr>
        <w:t>اش شد، يك</w:t>
      </w:r>
      <w:r w:rsidR="00C00901">
        <w:rPr>
          <w:rtl/>
          <w:lang w:bidi="fa-IR"/>
        </w:rPr>
        <w:t>ی</w:t>
      </w:r>
      <w:r w:rsidRPr="00636792">
        <w:rPr>
          <w:rtl/>
          <w:lang w:bidi="fa-IR"/>
        </w:rPr>
        <w:t xml:space="preserve"> از دخترانش (فاطمه زهرا) برخاست و در حال</w:t>
      </w:r>
      <w:r w:rsidR="00C00901">
        <w:rPr>
          <w:rtl/>
          <w:lang w:bidi="fa-IR"/>
        </w:rPr>
        <w:t>ی</w:t>
      </w:r>
      <w:r w:rsidRPr="00636792">
        <w:rPr>
          <w:rtl/>
          <w:lang w:bidi="fa-IR"/>
        </w:rPr>
        <w:t xml:space="preserve"> كه خاك از سر و لباس پدر فرو م</w:t>
      </w:r>
      <w:r w:rsidR="00C00901">
        <w:rPr>
          <w:rtl/>
          <w:lang w:bidi="fa-IR"/>
        </w:rPr>
        <w:t>ی</w:t>
      </w:r>
      <w:r w:rsidR="004A59C6">
        <w:rPr>
          <w:rtl/>
          <w:lang w:bidi="fa-IR"/>
        </w:rPr>
        <w:t xml:space="preserve"> </w:t>
      </w:r>
      <w:r w:rsidRPr="00636792">
        <w:rPr>
          <w:rtl/>
          <w:lang w:bidi="fa-IR"/>
        </w:rPr>
        <w:t>ريخت م</w:t>
      </w:r>
      <w:r w:rsidR="00C00901">
        <w:rPr>
          <w:rtl/>
          <w:lang w:bidi="fa-IR"/>
        </w:rPr>
        <w:t>ی</w:t>
      </w:r>
      <w:r w:rsidR="004A59C6">
        <w:rPr>
          <w:rtl/>
          <w:lang w:bidi="fa-IR"/>
        </w:rPr>
        <w:t xml:space="preserve"> </w:t>
      </w:r>
      <w:r w:rsidRPr="00636792">
        <w:rPr>
          <w:rtl/>
          <w:lang w:bidi="fa-IR"/>
        </w:rPr>
        <w:t>گريست، و پيغمبر به دخترش م</w:t>
      </w:r>
      <w:r w:rsidR="00C00901">
        <w:rPr>
          <w:rtl/>
          <w:lang w:bidi="fa-IR"/>
        </w:rPr>
        <w:t>ی</w:t>
      </w:r>
      <w:r w:rsidR="004A59C6">
        <w:rPr>
          <w:rtl/>
          <w:lang w:bidi="fa-IR"/>
        </w:rPr>
        <w:t xml:space="preserve"> </w:t>
      </w:r>
      <w:r w:rsidRPr="00636792">
        <w:rPr>
          <w:rtl/>
          <w:lang w:bidi="fa-IR"/>
        </w:rPr>
        <w:t>گفت:</w:t>
      </w:r>
    </w:p>
    <w:p w:rsidR="00636792" w:rsidRPr="00636792" w:rsidRDefault="00636792" w:rsidP="00636792">
      <w:pPr>
        <w:pStyle w:val="libNormal"/>
        <w:rPr>
          <w:lang w:bidi="fa-IR"/>
        </w:rPr>
      </w:pPr>
      <w:r w:rsidRPr="00636792">
        <w:rPr>
          <w:rtl/>
          <w:lang w:bidi="fa-IR"/>
        </w:rPr>
        <w:t>دختركم! گريه مكن كه خدا پشتيبان پدر توست، و م</w:t>
      </w:r>
      <w:r w:rsidR="00C00901">
        <w:rPr>
          <w:rtl/>
          <w:lang w:bidi="fa-IR"/>
        </w:rPr>
        <w:t>ی</w:t>
      </w:r>
      <w:r w:rsidR="004A59C6">
        <w:rPr>
          <w:rtl/>
          <w:lang w:bidi="fa-IR"/>
        </w:rPr>
        <w:t xml:space="preserve"> </w:t>
      </w:r>
      <w:r w:rsidRPr="00636792">
        <w:rPr>
          <w:rtl/>
          <w:lang w:bidi="fa-IR"/>
        </w:rPr>
        <w:t>فرمود،: قريش نتوانستند مرتكب كار</w:t>
      </w:r>
      <w:r w:rsidR="00C00901">
        <w:rPr>
          <w:rtl/>
          <w:lang w:bidi="fa-IR"/>
        </w:rPr>
        <w:t>ی</w:t>
      </w:r>
      <w:r w:rsidRPr="00636792">
        <w:rPr>
          <w:rtl/>
          <w:lang w:bidi="fa-IR"/>
        </w:rPr>
        <w:t xml:space="preserve"> شوند كه مرا بيازارد تا اينكه ابوطالب وفات يافت.</w:t>
      </w:r>
      <w:r w:rsidR="006C5FA6">
        <w:rPr>
          <w:rtl/>
          <w:lang w:bidi="fa-IR"/>
        </w:rPr>
        <w:t>(</w:t>
      </w:r>
      <w:r w:rsidRPr="00636792">
        <w:rPr>
          <w:rtl/>
          <w:lang w:bidi="fa-IR"/>
        </w:rPr>
        <w:t>سيره ابن هشام جلد ٢ ص ٢٨٢)</w:t>
      </w:r>
    </w:p>
    <w:p w:rsidR="00636792" w:rsidRPr="00636792" w:rsidRDefault="00636792" w:rsidP="00636792">
      <w:pPr>
        <w:pStyle w:val="libNormal"/>
        <w:rPr>
          <w:lang w:bidi="fa-IR"/>
        </w:rPr>
      </w:pPr>
      <w:r w:rsidRPr="00636792">
        <w:rPr>
          <w:rtl/>
          <w:lang w:bidi="fa-IR"/>
        </w:rPr>
        <w:t>يعقوب</w:t>
      </w:r>
      <w:r w:rsidR="00C00901">
        <w:rPr>
          <w:rtl/>
          <w:lang w:bidi="fa-IR"/>
        </w:rPr>
        <w:t>ی</w:t>
      </w:r>
      <w:r w:rsidRPr="00636792">
        <w:rPr>
          <w:rtl/>
          <w:lang w:bidi="fa-IR"/>
        </w:rPr>
        <w:t xml:space="preserve"> مورخ نامور م</w:t>
      </w:r>
      <w:r w:rsidR="00C00901">
        <w:rPr>
          <w:rtl/>
          <w:lang w:bidi="fa-IR"/>
        </w:rPr>
        <w:t>ی</w:t>
      </w:r>
      <w:r w:rsidR="004A59C6">
        <w:rPr>
          <w:rtl/>
          <w:lang w:bidi="fa-IR"/>
        </w:rPr>
        <w:t xml:space="preserve"> </w:t>
      </w:r>
      <w:r w:rsidRPr="00636792">
        <w:rPr>
          <w:rtl/>
          <w:lang w:bidi="fa-IR"/>
        </w:rPr>
        <w:t>نويسد: ابوطالب سه روز بعد از خديجه وفات يافت، و در آن هنگام هشتاد و شش سال داشت، و گفته</w:t>
      </w:r>
      <w:r w:rsidR="004A59C6">
        <w:rPr>
          <w:rtl/>
          <w:lang w:bidi="fa-IR"/>
        </w:rPr>
        <w:t xml:space="preserve"> </w:t>
      </w:r>
      <w:r w:rsidRPr="00636792">
        <w:rPr>
          <w:rtl/>
          <w:lang w:bidi="fa-IR"/>
        </w:rPr>
        <w:t>اند كه نود ساله بود. چون به پيغمبر خبر دادند كه ابوطالب وفات يافته است، سخت دلتنگ شد و به شدت منقلب گرديد.</w:t>
      </w:r>
    </w:p>
    <w:p w:rsidR="00190AEE" w:rsidRDefault="00636792" w:rsidP="00636792">
      <w:pPr>
        <w:pStyle w:val="libNormal"/>
        <w:rPr>
          <w:rFonts w:hint="cs"/>
          <w:rtl/>
          <w:lang w:bidi="fa-IR"/>
        </w:rPr>
      </w:pPr>
      <w:r w:rsidRPr="00636792">
        <w:rPr>
          <w:rtl/>
          <w:lang w:bidi="fa-IR"/>
        </w:rPr>
        <w:lastRenderedPageBreak/>
        <w:t>سپس برخاست و به خانه ابوطالب آمد و چهار بار دست به سمت راست پيشان</w:t>
      </w:r>
      <w:r w:rsidR="00C00901">
        <w:rPr>
          <w:rtl/>
          <w:lang w:bidi="fa-IR"/>
        </w:rPr>
        <w:t>ی</w:t>
      </w:r>
      <w:r w:rsidRPr="00636792">
        <w:rPr>
          <w:rtl/>
          <w:lang w:bidi="fa-IR"/>
        </w:rPr>
        <w:t xml:space="preserve"> و سه بار بهسمت چپ پيشان</w:t>
      </w:r>
      <w:r w:rsidR="00C00901">
        <w:rPr>
          <w:rtl/>
          <w:lang w:bidi="fa-IR"/>
        </w:rPr>
        <w:t>ی</w:t>
      </w:r>
      <w:r w:rsidRPr="00636792">
        <w:rPr>
          <w:rtl/>
          <w:lang w:bidi="fa-IR"/>
        </w:rPr>
        <w:t xml:space="preserve"> او كشيد، آن گاه گفت: ا</w:t>
      </w:r>
      <w:r w:rsidR="00C00901">
        <w:rPr>
          <w:rtl/>
          <w:lang w:bidi="fa-IR"/>
        </w:rPr>
        <w:t>ی</w:t>
      </w:r>
      <w:r w:rsidRPr="00636792">
        <w:rPr>
          <w:rtl/>
          <w:lang w:bidi="fa-IR"/>
        </w:rPr>
        <w:t xml:space="preserve"> عمو! خردسال</w:t>
      </w:r>
      <w:r w:rsidR="00C00901">
        <w:rPr>
          <w:rtl/>
          <w:lang w:bidi="fa-IR"/>
        </w:rPr>
        <w:t>ی</w:t>
      </w:r>
      <w:r w:rsidRPr="00636792">
        <w:rPr>
          <w:rtl/>
          <w:lang w:bidi="fa-IR"/>
        </w:rPr>
        <w:t xml:space="preserve"> را پرورش داد</w:t>
      </w:r>
      <w:r w:rsidR="00C00901">
        <w:rPr>
          <w:rtl/>
          <w:lang w:bidi="fa-IR"/>
        </w:rPr>
        <w:t>ی</w:t>
      </w:r>
      <w:r w:rsidRPr="00636792">
        <w:rPr>
          <w:rtl/>
          <w:lang w:bidi="fa-IR"/>
        </w:rPr>
        <w:t>، و يتيم</w:t>
      </w:r>
      <w:r w:rsidR="00C00901">
        <w:rPr>
          <w:rtl/>
          <w:lang w:bidi="fa-IR"/>
        </w:rPr>
        <w:t>ی</w:t>
      </w:r>
      <w:r w:rsidRPr="00636792">
        <w:rPr>
          <w:rtl/>
          <w:lang w:bidi="fa-IR"/>
        </w:rPr>
        <w:t xml:space="preserve"> را پرستار</w:t>
      </w:r>
      <w:r w:rsidR="00C00901">
        <w:rPr>
          <w:rtl/>
          <w:lang w:bidi="fa-IR"/>
        </w:rPr>
        <w:t>ی</w:t>
      </w:r>
      <w:r w:rsidRPr="00636792">
        <w:rPr>
          <w:rtl/>
          <w:lang w:bidi="fa-IR"/>
        </w:rPr>
        <w:t xml:space="preserve"> نمود</w:t>
      </w:r>
      <w:r w:rsidR="00C00901">
        <w:rPr>
          <w:rtl/>
          <w:lang w:bidi="fa-IR"/>
        </w:rPr>
        <w:t>ی</w:t>
      </w:r>
      <w:r w:rsidRPr="00636792">
        <w:rPr>
          <w:rtl/>
          <w:lang w:bidi="fa-IR"/>
        </w:rPr>
        <w:t>، و چوناو (منظور خود پيغمبر است) بزرگ شد، ياريش كرد</w:t>
      </w:r>
      <w:r w:rsidR="00C00901">
        <w:rPr>
          <w:rtl/>
          <w:lang w:bidi="fa-IR"/>
        </w:rPr>
        <w:t>ی</w:t>
      </w:r>
      <w:r w:rsidRPr="00636792">
        <w:rPr>
          <w:rtl/>
          <w:lang w:bidi="fa-IR"/>
        </w:rPr>
        <w:t>. خدا از جانب من به تو پاداش دهد.</w:t>
      </w:r>
    </w:p>
    <w:p w:rsidR="00636792" w:rsidRPr="00636792" w:rsidRDefault="00636792" w:rsidP="00636792">
      <w:pPr>
        <w:pStyle w:val="libNormal"/>
        <w:rPr>
          <w:lang w:bidi="fa-IR"/>
        </w:rPr>
      </w:pPr>
      <w:r w:rsidRPr="00636792">
        <w:rPr>
          <w:rtl/>
          <w:lang w:bidi="fa-IR"/>
        </w:rPr>
        <w:t>سپس به دنبال جنازه</w:t>
      </w:r>
      <w:r w:rsidR="004A59C6">
        <w:rPr>
          <w:rtl/>
          <w:lang w:bidi="fa-IR"/>
        </w:rPr>
        <w:t xml:space="preserve"> </w:t>
      </w:r>
      <w:r w:rsidRPr="00636792">
        <w:rPr>
          <w:rtl/>
          <w:lang w:bidi="fa-IR"/>
        </w:rPr>
        <w:t>اش به راه افتاد، در حال</w:t>
      </w:r>
      <w:r w:rsidR="00C00901">
        <w:rPr>
          <w:rtl/>
          <w:lang w:bidi="fa-IR"/>
        </w:rPr>
        <w:t>ی</w:t>
      </w:r>
      <w:r w:rsidRPr="00636792">
        <w:rPr>
          <w:rtl/>
          <w:lang w:bidi="fa-IR"/>
        </w:rPr>
        <w:t xml:space="preserve"> كه م</w:t>
      </w:r>
      <w:r w:rsidR="00C00901">
        <w:rPr>
          <w:rtl/>
          <w:lang w:bidi="fa-IR"/>
        </w:rPr>
        <w:t>ی</w:t>
      </w:r>
      <w:r w:rsidR="004A59C6">
        <w:rPr>
          <w:rtl/>
          <w:lang w:bidi="fa-IR"/>
        </w:rPr>
        <w:t xml:space="preserve"> </w:t>
      </w:r>
      <w:r w:rsidRPr="00636792">
        <w:rPr>
          <w:rtl/>
          <w:lang w:bidi="fa-IR"/>
        </w:rPr>
        <w:t>گفت: پيوند خويش را به خوب</w:t>
      </w:r>
      <w:r w:rsidR="00C00901">
        <w:rPr>
          <w:rtl/>
          <w:lang w:bidi="fa-IR"/>
        </w:rPr>
        <w:t>ی</w:t>
      </w:r>
      <w:r w:rsidRPr="00636792">
        <w:rPr>
          <w:rtl/>
          <w:lang w:bidi="fa-IR"/>
        </w:rPr>
        <w:t xml:space="preserve"> رعايت نمود</w:t>
      </w:r>
      <w:r w:rsidR="00C00901">
        <w:rPr>
          <w:rtl/>
          <w:lang w:bidi="fa-IR"/>
        </w:rPr>
        <w:t>ی</w:t>
      </w:r>
      <w:r w:rsidRPr="00636792">
        <w:rPr>
          <w:rtl/>
          <w:lang w:bidi="fa-IR"/>
        </w:rPr>
        <w:t xml:space="preserve"> و پاداش نيك</w:t>
      </w:r>
      <w:r w:rsidR="00C00901">
        <w:rPr>
          <w:rtl/>
          <w:lang w:bidi="fa-IR"/>
        </w:rPr>
        <w:t>ی</w:t>
      </w:r>
      <w:r w:rsidRPr="00636792">
        <w:rPr>
          <w:rtl/>
          <w:lang w:bidi="fa-IR"/>
        </w:rPr>
        <w:t xml:space="preserve"> گرفت</w:t>
      </w:r>
      <w:r w:rsidR="00C00901">
        <w:rPr>
          <w:rtl/>
          <w:lang w:bidi="fa-IR"/>
        </w:rPr>
        <w:t>ی</w:t>
      </w:r>
      <w:r w:rsidRPr="00636792">
        <w:rPr>
          <w:rtl/>
          <w:lang w:bidi="fa-IR"/>
        </w:rPr>
        <w:t>.</w:t>
      </w:r>
    </w:p>
    <w:p w:rsidR="00190AEE" w:rsidRDefault="00636792" w:rsidP="00636792">
      <w:pPr>
        <w:pStyle w:val="libNormal"/>
        <w:rPr>
          <w:rtl/>
          <w:lang w:bidi="fa-IR"/>
        </w:rPr>
      </w:pPr>
      <w:r w:rsidRPr="00636792">
        <w:rPr>
          <w:rtl/>
          <w:lang w:bidi="fa-IR"/>
        </w:rPr>
        <w:t>و فرمود: «در اين روزها برا</w:t>
      </w:r>
      <w:r w:rsidR="00C00901">
        <w:rPr>
          <w:rtl/>
          <w:lang w:bidi="fa-IR"/>
        </w:rPr>
        <w:t>ی</w:t>
      </w:r>
      <w:r w:rsidRPr="00636792">
        <w:rPr>
          <w:rtl/>
          <w:lang w:bidi="fa-IR"/>
        </w:rPr>
        <w:t xml:space="preserve"> اين امت دو مصيبت رخ داد كه نم</w:t>
      </w:r>
      <w:r w:rsidR="00C00901">
        <w:rPr>
          <w:rtl/>
          <w:lang w:bidi="fa-IR"/>
        </w:rPr>
        <w:t>ی</w:t>
      </w:r>
      <w:r w:rsidR="004A59C6">
        <w:rPr>
          <w:rtl/>
          <w:lang w:bidi="fa-IR"/>
        </w:rPr>
        <w:t xml:space="preserve"> </w:t>
      </w:r>
      <w:r w:rsidRPr="00636792">
        <w:rPr>
          <w:rtl/>
          <w:lang w:bidi="fa-IR"/>
        </w:rPr>
        <w:t>دانم برا</w:t>
      </w:r>
      <w:r w:rsidR="00C00901">
        <w:rPr>
          <w:rtl/>
          <w:lang w:bidi="fa-IR"/>
        </w:rPr>
        <w:t>ی</w:t>
      </w:r>
      <w:r w:rsidRPr="00636792">
        <w:rPr>
          <w:rtl/>
          <w:lang w:bidi="fa-IR"/>
        </w:rPr>
        <w:t xml:space="preserve"> كدام يك بيشتر منقلب هستم</w:t>
      </w:r>
      <w:r w:rsidR="004A59C6">
        <w:rPr>
          <w:rtl/>
          <w:lang w:bidi="fa-IR"/>
        </w:rPr>
        <w:t xml:space="preserve"> </w:t>
      </w:r>
      <w:r w:rsidRPr="00636792">
        <w:rPr>
          <w:rtl/>
          <w:lang w:bidi="fa-IR"/>
        </w:rPr>
        <w:t>» منظور حضرت، مصيبت وفات خديجه و ابوطالب بود.</w:t>
      </w:r>
    </w:p>
    <w:p w:rsidR="00636792" w:rsidRPr="00636792" w:rsidRDefault="00190AEE" w:rsidP="00636792">
      <w:pPr>
        <w:pStyle w:val="libNormal"/>
        <w:rPr>
          <w:lang w:bidi="fa-IR"/>
        </w:rPr>
      </w:pPr>
      <w:r>
        <w:rPr>
          <w:rtl/>
          <w:lang w:bidi="fa-IR"/>
        </w:rPr>
        <w:br w:type="page"/>
      </w:r>
    </w:p>
    <w:p w:rsidR="00636792" w:rsidRDefault="00636792" w:rsidP="00190AEE">
      <w:pPr>
        <w:pStyle w:val="Heading2"/>
        <w:rPr>
          <w:rFonts w:hint="cs"/>
          <w:rtl/>
          <w:lang w:bidi="fa-IR"/>
        </w:rPr>
      </w:pPr>
      <w:bookmarkStart w:id="84" w:name="_Toc488051635"/>
      <w:r w:rsidRPr="00636792">
        <w:rPr>
          <w:rtl/>
          <w:lang w:bidi="fa-IR"/>
        </w:rPr>
        <w:t>راجع به ايمان ابوطالب</w:t>
      </w:r>
      <w:bookmarkEnd w:id="84"/>
    </w:p>
    <w:p w:rsidR="00636792" w:rsidRPr="00636792" w:rsidRDefault="00636792" w:rsidP="00190AEE">
      <w:pPr>
        <w:pStyle w:val="libNormal"/>
        <w:rPr>
          <w:lang w:bidi="fa-IR"/>
        </w:rPr>
      </w:pPr>
      <w:r w:rsidRPr="00636792">
        <w:rPr>
          <w:rtl/>
          <w:lang w:bidi="fa-IR"/>
        </w:rPr>
        <w:t>قبلا خاطرنشان ساختيم كه علما</w:t>
      </w:r>
      <w:r w:rsidR="00C00901">
        <w:rPr>
          <w:rtl/>
          <w:lang w:bidi="fa-IR"/>
        </w:rPr>
        <w:t>ی</w:t>
      </w:r>
      <w:r w:rsidRPr="00636792">
        <w:rPr>
          <w:rtl/>
          <w:lang w:bidi="fa-IR"/>
        </w:rPr>
        <w:t xml:space="preserve"> عامه عقيده دارند ابوطالب مشرك از دنيا رفته است، و حديث</w:t>
      </w:r>
      <w:r w:rsidR="00C00901">
        <w:rPr>
          <w:rtl/>
          <w:lang w:bidi="fa-IR"/>
        </w:rPr>
        <w:t>ی</w:t>
      </w:r>
      <w:r w:rsidRPr="00636792">
        <w:rPr>
          <w:rtl/>
          <w:lang w:bidi="fa-IR"/>
        </w:rPr>
        <w:t xml:space="preserve"> نقل م</w:t>
      </w:r>
      <w:r w:rsidR="00C00901">
        <w:rPr>
          <w:rtl/>
          <w:lang w:bidi="fa-IR"/>
        </w:rPr>
        <w:t>ی</w:t>
      </w:r>
      <w:r w:rsidR="004A59C6">
        <w:rPr>
          <w:rtl/>
          <w:lang w:bidi="fa-IR"/>
        </w:rPr>
        <w:t xml:space="preserve"> </w:t>
      </w:r>
      <w:r w:rsidRPr="00636792">
        <w:rPr>
          <w:rtl/>
          <w:lang w:bidi="fa-IR"/>
        </w:rPr>
        <w:t>كنند كه هنگام جان دادن او هر چه پيغمبر از و</w:t>
      </w:r>
      <w:r w:rsidR="00C00901">
        <w:rPr>
          <w:rtl/>
          <w:lang w:bidi="fa-IR"/>
        </w:rPr>
        <w:t>ی</w:t>
      </w:r>
      <w:r w:rsidRPr="00636792">
        <w:rPr>
          <w:rtl/>
          <w:lang w:bidi="fa-IR"/>
        </w:rPr>
        <w:t xml:space="preserve"> خواست كه به يگانگ</w:t>
      </w:r>
      <w:r w:rsidR="00C00901">
        <w:rPr>
          <w:rtl/>
          <w:lang w:bidi="fa-IR"/>
        </w:rPr>
        <w:t>ی</w:t>
      </w:r>
      <w:r w:rsidRPr="00636792">
        <w:rPr>
          <w:rtl/>
          <w:lang w:bidi="fa-IR"/>
        </w:rPr>
        <w:t xml:space="preserve"> خدا و نبوت پيغمبر گواه</w:t>
      </w:r>
      <w:r w:rsidR="00C00901">
        <w:rPr>
          <w:rtl/>
          <w:lang w:bidi="fa-IR"/>
        </w:rPr>
        <w:t>ی</w:t>
      </w:r>
      <w:r w:rsidRPr="00636792">
        <w:rPr>
          <w:rtl/>
          <w:lang w:bidi="fa-IR"/>
        </w:rPr>
        <w:t xml:space="preserve"> دهد، زبانش نم</w:t>
      </w:r>
      <w:r w:rsidR="00C00901">
        <w:rPr>
          <w:rtl/>
          <w:lang w:bidi="fa-IR"/>
        </w:rPr>
        <w:t>ی</w:t>
      </w:r>
      <w:r w:rsidR="004A59C6">
        <w:rPr>
          <w:rtl/>
          <w:lang w:bidi="fa-IR"/>
        </w:rPr>
        <w:t xml:space="preserve"> </w:t>
      </w:r>
      <w:r w:rsidRPr="00636792">
        <w:rPr>
          <w:rtl/>
          <w:lang w:bidi="fa-IR"/>
        </w:rPr>
        <w:t xml:space="preserve">گشت، و اين آيه نازل شد كه: </w:t>
      </w:r>
      <w:r w:rsidR="00190AEE" w:rsidRPr="00190AEE">
        <w:rPr>
          <w:rStyle w:val="libAlaemChar"/>
          <w:rFonts w:hint="cs"/>
          <w:rtl/>
        </w:rPr>
        <w:t>(</w:t>
      </w:r>
      <w:r w:rsidR="00190AEE" w:rsidRPr="00190AEE">
        <w:rPr>
          <w:rStyle w:val="libAieChar"/>
          <w:rtl/>
          <w:lang w:bidi="fa-IR"/>
        </w:rPr>
        <w:t>إِنَّكَ لَا تَهْدِي مَنْ أَحْبَبْتَ وَلَٰكِنَّ اللَّهَ يَهْدِي مَن يَشَاءُ</w:t>
      </w:r>
      <w:r w:rsidR="00190AEE" w:rsidRPr="00190AEE">
        <w:rPr>
          <w:rStyle w:val="libAlaemChar"/>
          <w:rFonts w:hint="cs"/>
          <w:rtl/>
        </w:rPr>
        <w:t>)</w:t>
      </w:r>
      <w:r w:rsidRPr="00636792">
        <w:rPr>
          <w:rtl/>
          <w:lang w:bidi="fa-IR"/>
        </w:rPr>
        <w:t xml:space="preserve"> يعن</w:t>
      </w:r>
      <w:r w:rsidR="00C00901">
        <w:rPr>
          <w:rtl/>
          <w:lang w:bidi="fa-IR"/>
        </w:rPr>
        <w:t>ی</w:t>
      </w:r>
      <w:r w:rsidRPr="00636792">
        <w:rPr>
          <w:rtl/>
          <w:lang w:bidi="fa-IR"/>
        </w:rPr>
        <w:t xml:space="preserve"> تو نم</w:t>
      </w:r>
      <w:r w:rsidR="00C00901">
        <w:rPr>
          <w:rtl/>
          <w:lang w:bidi="fa-IR"/>
        </w:rPr>
        <w:t>ی</w:t>
      </w:r>
      <w:r w:rsidR="004A59C6">
        <w:rPr>
          <w:rtl/>
          <w:lang w:bidi="fa-IR"/>
        </w:rPr>
        <w:t xml:space="preserve"> </w:t>
      </w:r>
      <w:r w:rsidRPr="00636792">
        <w:rPr>
          <w:rtl/>
          <w:lang w:bidi="fa-IR"/>
        </w:rPr>
        <w:t>توان</w:t>
      </w:r>
      <w:r w:rsidR="00C00901">
        <w:rPr>
          <w:rtl/>
          <w:lang w:bidi="fa-IR"/>
        </w:rPr>
        <w:t>ی</w:t>
      </w:r>
      <w:r w:rsidRPr="00636792">
        <w:rPr>
          <w:rtl/>
          <w:lang w:bidi="fa-IR"/>
        </w:rPr>
        <w:t xml:space="preserve"> هر كس را خواست</w:t>
      </w:r>
      <w:r w:rsidR="00C00901">
        <w:rPr>
          <w:rtl/>
          <w:lang w:bidi="fa-IR"/>
        </w:rPr>
        <w:t>ی</w:t>
      </w:r>
      <w:r w:rsidRPr="00636792">
        <w:rPr>
          <w:rtl/>
          <w:lang w:bidi="fa-IR"/>
        </w:rPr>
        <w:t xml:space="preserve"> هدايت كن</w:t>
      </w:r>
      <w:r w:rsidR="00C00901">
        <w:rPr>
          <w:rtl/>
          <w:lang w:bidi="fa-IR"/>
        </w:rPr>
        <w:t>ی</w:t>
      </w:r>
      <w:r w:rsidRPr="00636792">
        <w:rPr>
          <w:rtl/>
          <w:lang w:bidi="fa-IR"/>
        </w:rPr>
        <w:t xml:space="preserve"> ول</w:t>
      </w:r>
      <w:r w:rsidR="00C00901">
        <w:rPr>
          <w:rtl/>
          <w:lang w:bidi="fa-IR"/>
        </w:rPr>
        <w:t>ی</w:t>
      </w:r>
      <w:r w:rsidRPr="00636792">
        <w:rPr>
          <w:rtl/>
          <w:lang w:bidi="fa-IR"/>
        </w:rPr>
        <w:t xml:space="preserve"> خدا هر كه را بخواهد هدايت م</w:t>
      </w:r>
      <w:r w:rsidR="00C00901">
        <w:rPr>
          <w:rtl/>
          <w:lang w:bidi="fa-IR"/>
        </w:rPr>
        <w:t>ی</w:t>
      </w:r>
      <w:r w:rsidR="004A59C6">
        <w:rPr>
          <w:rtl/>
          <w:lang w:bidi="fa-IR"/>
        </w:rPr>
        <w:t xml:space="preserve"> </w:t>
      </w:r>
      <w:r w:rsidRPr="00636792">
        <w:rPr>
          <w:rtl/>
          <w:lang w:bidi="fa-IR"/>
        </w:rPr>
        <w:t>كند.</w:t>
      </w:r>
    </w:p>
    <w:p w:rsidR="00190AEE" w:rsidRDefault="00636792" w:rsidP="00636792">
      <w:pPr>
        <w:pStyle w:val="libNormal"/>
        <w:rPr>
          <w:rFonts w:hint="cs"/>
          <w:rtl/>
          <w:lang w:bidi="fa-IR"/>
        </w:rPr>
      </w:pPr>
      <w:r w:rsidRPr="00636792">
        <w:rPr>
          <w:rtl/>
          <w:lang w:bidi="fa-IR"/>
        </w:rPr>
        <w:t>اين حديث و امثال آن كه راجع به مشرك بودن ابوطالب دركتب عامه يعن</w:t>
      </w:r>
      <w:r w:rsidR="00C00901">
        <w:rPr>
          <w:rtl/>
          <w:lang w:bidi="fa-IR"/>
        </w:rPr>
        <w:t>ی</w:t>
      </w:r>
      <w:r w:rsidRPr="00636792">
        <w:rPr>
          <w:rtl/>
          <w:lang w:bidi="fa-IR"/>
        </w:rPr>
        <w:t xml:space="preserve"> اهل سنت! نقل شده است،ساختگ</w:t>
      </w:r>
      <w:r w:rsidR="00C00901">
        <w:rPr>
          <w:rtl/>
          <w:lang w:bidi="fa-IR"/>
        </w:rPr>
        <w:t>ی</w:t>
      </w:r>
      <w:r w:rsidRPr="00636792">
        <w:rPr>
          <w:rtl/>
          <w:lang w:bidi="fa-IR"/>
        </w:rPr>
        <w:t xml:space="preserve"> است،و يادگار زمان به قدرت رسيدن بن</w:t>
      </w:r>
      <w:r w:rsidR="00C00901">
        <w:rPr>
          <w:rtl/>
          <w:lang w:bidi="fa-IR"/>
        </w:rPr>
        <w:t>ی</w:t>
      </w:r>
      <w:r w:rsidRPr="00636792">
        <w:rPr>
          <w:rtl/>
          <w:lang w:bidi="fa-IR"/>
        </w:rPr>
        <w:t xml:space="preserve"> اميه م</w:t>
      </w:r>
      <w:r w:rsidR="00C00901">
        <w:rPr>
          <w:rtl/>
          <w:lang w:bidi="fa-IR"/>
        </w:rPr>
        <w:t>ی</w:t>
      </w:r>
      <w:r w:rsidR="004A59C6">
        <w:rPr>
          <w:rtl/>
          <w:lang w:bidi="fa-IR"/>
        </w:rPr>
        <w:t xml:space="preserve"> </w:t>
      </w:r>
      <w:r w:rsidRPr="00636792">
        <w:rPr>
          <w:rtl/>
          <w:lang w:bidi="fa-IR"/>
        </w:rPr>
        <w:t>باشد كه خواستند از آن راه خط بطلان بر افتخارات فرزند و</w:t>
      </w:r>
      <w:r w:rsidR="00C00901">
        <w:rPr>
          <w:rtl/>
          <w:lang w:bidi="fa-IR"/>
        </w:rPr>
        <w:t>ی</w:t>
      </w:r>
      <w:r w:rsidRPr="00636792">
        <w:rPr>
          <w:rtl/>
          <w:lang w:bidi="fa-IR"/>
        </w:rPr>
        <w:t xml:space="preserve"> حضرت اميرالمؤمنين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بكشند.</w:t>
      </w:r>
    </w:p>
    <w:p w:rsidR="00636792" w:rsidRPr="00636792" w:rsidRDefault="00636792" w:rsidP="00190AEE">
      <w:pPr>
        <w:pStyle w:val="libNormal"/>
        <w:rPr>
          <w:lang w:bidi="fa-IR"/>
        </w:rPr>
      </w:pPr>
      <w:r w:rsidRPr="00636792">
        <w:rPr>
          <w:rtl/>
          <w:lang w:bidi="fa-IR"/>
        </w:rPr>
        <w:t>چنان كه در همان زمانها ط</w:t>
      </w:r>
      <w:r w:rsidR="00C00901">
        <w:rPr>
          <w:rtl/>
          <w:lang w:bidi="fa-IR"/>
        </w:rPr>
        <w:t>ی</w:t>
      </w:r>
      <w:r w:rsidRPr="00636792">
        <w:rPr>
          <w:rtl/>
          <w:lang w:bidi="fa-IR"/>
        </w:rPr>
        <w:t xml:space="preserve"> بخشنامه</w:t>
      </w:r>
      <w:r w:rsidR="004A59C6">
        <w:rPr>
          <w:rtl/>
          <w:lang w:bidi="fa-IR"/>
        </w:rPr>
        <w:t xml:space="preserve"> </w:t>
      </w:r>
      <w:r w:rsidRPr="00636792">
        <w:rPr>
          <w:rtl/>
          <w:lang w:bidi="fa-IR"/>
        </w:rPr>
        <w:t>ا</w:t>
      </w:r>
      <w:r w:rsidR="00C00901">
        <w:rPr>
          <w:rtl/>
          <w:lang w:bidi="fa-IR"/>
        </w:rPr>
        <w:t>ی</w:t>
      </w:r>
      <w:r w:rsidRPr="00636792">
        <w:rPr>
          <w:rtl/>
          <w:lang w:bidi="fa-IR"/>
        </w:rPr>
        <w:t xml:space="preserve"> در سراسر دنيا</w:t>
      </w:r>
      <w:r w:rsidR="00C00901">
        <w:rPr>
          <w:rtl/>
          <w:lang w:bidi="fa-IR"/>
        </w:rPr>
        <w:t>ی</w:t>
      </w:r>
      <w:r w:rsidRPr="00636792">
        <w:rPr>
          <w:rtl/>
          <w:lang w:bidi="fa-IR"/>
        </w:rPr>
        <w:t xml:space="preserve"> اسلام تحت</w:t>
      </w:r>
      <w:r w:rsidR="004A59C6">
        <w:rPr>
          <w:rtl/>
          <w:lang w:bidi="fa-IR"/>
        </w:rPr>
        <w:t xml:space="preserve"> </w:t>
      </w:r>
      <w:r w:rsidRPr="00636792">
        <w:rPr>
          <w:rtl/>
          <w:lang w:bidi="fa-IR"/>
        </w:rPr>
        <w:t>سلطه بن</w:t>
      </w:r>
      <w:r w:rsidR="00C00901">
        <w:rPr>
          <w:rtl/>
          <w:lang w:bidi="fa-IR"/>
        </w:rPr>
        <w:t>ی</w:t>
      </w:r>
      <w:r w:rsidRPr="00636792">
        <w:rPr>
          <w:rtl/>
          <w:lang w:bidi="fa-IR"/>
        </w:rPr>
        <w:t xml:space="preserve"> اميه نامگذار</w:t>
      </w:r>
      <w:r w:rsidR="00C00901">
        <w:rPr>
          <w:rtl/>
          <w:lang w:bidi="fa-IR"/>
        </w:rPr>
        <w:t>ی</w:t>
      </w:r>
      <w:r w:rsidRPr="00636792">
        <w:rPr>
          <w:rtl/>
          <w:lang w:bidi="fa-IR"/>
        </w:rPr>
        <w:t xml:space="preserve"> نوزادان مسلمين به نام «عل</w:t>
      </w:r>
      <w:r w:rsidR="00C00901">
        <w:rPr>
          <w:rtl/>
          <w:lang w:bidi="fa-IR"/>
        </w:rPr>
        <w:t>ی</w:t>
      </w:r>
      <w:r w:rsidRPr="00636792">
        <w:rPr>
          <w:rtl/>
          <w:lang w:bidi="fa-IR"/>
        </w:rPr>
        <w:t>» اكيدا ممنوع بود!</w:t>
      </w:r>
    </w:p>
    <w:p w:rsidR="00190AEE" w:rsidRDefault="00636792" w:rsidP="00636792">
      <w:pPr>
        <w:pStyle w:val="libNormal"/>
        <w:rPr>
          <w:rFonts w:hint="cs"/>
          <w:rtl/>
          <w:lang w:bidi="fa-IR"/>
        </w:rPr>
      </w:pPr>
      <w:r w:rsidRPr="00636792">
        <w:rPr>
          <w:rtl/>
          <w:lang w:bidi="fa-IR"/>
        </w:rPr>
        <w:t>تعجب علما</w:t>
      </w:r>
      <w:r w:rsidR="00C00901">
        <w:rPr>
          <w:rtl/>
          <w:lang w:bidi="fa-IR"/>
        </w:rPr>
        <w:t>ی</w:t>
      </w:r>
      <w:r w:rsidRPr="00636792">
        <w:rPr>
          <w:rtl/>
          <w:lang w:bidi="fa-IR"/>
        </w:rPr>
        <w:t xml:space="preserve"> عامه در زمانها</w:t>
      </w:r>
      <w:r w:rsidR="00C00901">
        <w:rPr>
          <w:rtl/>
          <w:lang w:bidi="fa-IR"/>
        </w:rPr>
        <w:t>ی</w:t>
      </w:r>
      <w:r w:rsidRPr="00636792">
        <w:rPr>
          <w:rtl/>
          <w:lang w:bidi="fa-IR"/>
        </w:rPr>
        <w:t xml:space="preserve"> بعد از بن</w:t>
      </w:r>
      <w:r w:rsidR="00C00901">
        <w:rPr>
          <w:rtl/>
          <w:lang w:bidi="fa-IR"/>
        </w:rPr>
        <w:t>ی</w:t>
      </w:r>
      <w:r w:rsidRPr="00636792">
        <w:rPr>
          <w:rtl/>
          <w:lang w:bidi="fa-IR"/>
        </w:rPr>
        <w:t xml:space="preserve"> اميه تا امروز است كه در لاك ب</w:t>
      </w:r>
      <w:r w:rsidR="00C00901">
        <w:rPr>
          <w:rtl/>
          <w:lang w:bidi="fa-IR"/>
        </w:rPr>
        <w:t>ی</w:t>
      </w:r>
      <w:r w:rsidR="004A59C6">
        <w:rPr>
          <w:rtl/>
          <w:lang w:bidi="fa-IR"/>
        </w:rPr>
        <w:t xml:space="preserve"> </w:t>
      </w:r>
      <w:r w:rsidRPr="00636792">
        <w:rPr>
          <w:rtl/>
          <w:lang w:bidi="fa-IR"/>
        </w:rPr>
        <w:t>خبر</w:t>
      </w:r>
      <w:r w:rsidR="00C00901">
        <w:rPr>
          <w:rtl/>
          <w:lang w:bidi="fa-IR"/>
        </w:rPr>
        <w:t>ی</w:t>
      </w:r>
      <w:r w:rsidRPr="00636792">
        <w:rPr>
          <w:rtl/>
          <w:lang w:bidi="fa-IR"/>
        </w:rPr>
        <w:t xml:space="preserve"> فرو رفته</w:t>
      </w:r>
      <w:r w:rsidR="004A59C6">
        <w:rPr>
          <w:rtl/>
          <w:lang w:bidi="fa-IR"/>
        </w:rPr>
        <w:t xml:space="preserve"> </w:t>
      </w:r>
      <w:r w:rsidRPr="00636792">
        <w:rPr>
          <w:rtl/>
          <w:lang w:bidi="fa-IR"/>
        </w:rPr>
        <w:t>اند و هنوز هم مطابق خط مش</w:t>
      </w:r>
      <w:r w:rsidR="00C00901">
        <w:rPr>
          <w:rtl/>
          <w:lang w:bidi="fa-IR"/>
        </w:rPr>
        <w:t>ی</w:t>
      </w:r>
      <w:r w:rsidRPr="00636792">
        <w:rPr>
          <w:rtl/>
          <w:lang w:bidi="fa-IR"/>
        </w:rPr>
        <w:t xml:space="preserve"> و رهنمود طاغوتها</w:t>
      </w:r>
      <w:r w:rsidR="00C00901">
        <w:rPr>
          <w:rtl/>
          <w:lang w:bidi="fa-IR"/>
        </w:rPr>
        <w:t>ی</w:t>
      </w:r>
      <w:r w:rsidRPr="00636792">
        <w:rPr>
          <w:rtl/>
          <w:lang w:bidi="fa-IR"/>
        </w:rPr>
        <w:t xml:space="preserve"> امو</w:t>
      </w:r>
      <w:r w:rsidR="00C00901">
        <w:rPr>
          <w:rtl/>
          <w:lang w:bidi="fa-IR"/>
        </w:rPr>
        <w:t>ی</w:t>
      </w:r>
      <w:r w:rsidRPr="00636792">
        <w:rPr>
          <w:rtl/>
          <w:lang w:bidi="fa-IR"/>
        </w:rPr>
        <w:t xml:space="preserve"> مانند معاويه و يزيد، عقيده دارند كه ابوسفيان و همسرش هند جگرخوار مسلمان بودند و آنها را با دعا</w:t>
      </w:r>
      <w:r w:rsidR="00C00901">
        <w:rPr>
          <w:rtl/>
          <w:lang w:bidi="fa-IR"/>
        </w:rPr>
        <w:t>ی</w:t>
      </w:r>
      <w:r w:rsidRPr="00636792">
        <w:rPr>
          <w:rtl/>
          <w:lang w:bidi="fa-IR"/>
        </w:rPr>
        <w:t xml:space="preserve"> «رض</w:t>
      </w:r>
      <w:r w:rsidR="00C00901">
        <w:rPr>
          <w:rtl/>
          <w:lang w:bidi="fa-IR"/>
        </w:rPr>
        <w:t>ی</w:t>
      </w:r>
      <w:r w:rsidRPr="00636792">
        <w:rPr>
          <w:rtl/>
          <w:lang w:bidi="fa-IR"/>
        </w:rPr>
        <w:t xml:space="preserve"> الله عنه يا عنها» ياد م</w:t>
      </w:r>
      <w:r w:rsidR="00C00901">
        <w:rPr>
          <w:rtl/>
          <w:lang w:bidi="fa-IR"/>
        </w:rPr>
        <w:t>ی</w:t>
      </w:r>
      <w:r w:rsidR="004A59C6">
        <w:rPr>
          <w:rtl/>
          <w:lang w:bidi="fa-IR"/>
        </w:rPr>
        <w:t xml:space="preserve"> </w:t>
      </w:r>
      <w:r w:rsidRPr="00636792">
        <w:rPr>
          <w:rtl/>
          <w:lang w:bidi="fa-IR"/>
        </w:rPr>
        <w:t>كنند، ول</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گويند ابوطالب حام</w:t>
      </w:r>
      <w:r w:rsidR="00C00901">
        <w:rPr>
          <w:rtl/>
          <w:lang w:bidi="fa-IR"/>
        </w:rPr>
        <w:t>ی</w:t>
      </w:r>
      <w:r w:rsidRPr="00636792">
        <w:rPr>
          <w:rtl/>
          <w:lang w:bidi="fa-IR"/>
        </w:rPr>
        <w:t xml:space="preserve"> پيغمبر و مدافع صميم</w:t>
      </w:r>
      <w:r w:rsidR="00C00901">
        <w:rPr>
          <w:rtl/>
          <w:lang w:bidi="fa-IR"/>
        </w:rPr>
        <w:t>ی</w:t>
      </w:r>
      <w:r w:rsidRPr="00636792">
        <w:rPr>
          <w:rtl/>
          <w:lang w:bidi="fa-IR"/>
        </w:rPr>
        <w:t xml:space="preserve"> اسلام به خدا و پيغمبر ايمان نياورد و مشرك از دنيا رفت!</w:t>
      </w:r>
    </w:p>
    <w:p w:rsidR="006F0195" w:rsidRDefault="00636792" w:rsidP="00636792">
      <w:pPr>
        <w:pStyle w:val="libNormal"/>
        <w:rPr>
          <w:rFonts w:hint="cs"/>
          <w:rtl/>
          <w:lang w:bidi="fa-IR"/>
        </w:rPr>
      </w:pPr>
      <w:r w:rsidRPr="00636792">
        <w:rPr>
          <w:rtl/>
          <w:lang w:bidi="fa-IR"/>
        </w:rPr>
        <w:t>با اينكه روايت م</w:t>
      </w:r>
      <w:r w:rsidR="00C00901">
        <w:rPr>
          <w:rtl/>
          <w:lang w:bidi="fa-IR"/>
        </w:rPr>
        <w:t>ی</w:t>
      </w:r>
      <w:r w:rsidR="004A59C6">
        <w:rPr>
          <w:rtl/>
          <w:lang w:bidi="fa-IR"/>
        </w:rPr>
        <w:t xml:space="preserve"> </w:t>
      </w:r>
      <w:r w:rsidRPr="00636792">
        <w:rPr>
          <w:rtl/>
          <w:lang w:bidi="fa-IR"/>
        </w:rPr>
        <w:t>كنند ابوطالب در اشعار خود خطاب به قريش گفته است: آيا نم</w:t>
      </w:r>
      <w:r w:rsidR="00C00901">
        <w:rPr>
          <w:rtl/>
          <w:lang w:bidi="fa-IR"/>
        </w:rPr>
        <w:t>ی</w:t>
      </w:r>
      <w:r w:rsidR="004A59C6">
        <w:rPr>
          <w:rtl/>
          <w:lang w:bidi="fa-IR"/>
        </w:rPr>
        <w:t xml:space="preserve"> </w:t>
      </w:r>
      <w:r w:rsidRPr="00636792">
        <w:rPr>
          <w:rtl/>
          <w:lang w:bidi="fa-IR"/>
        </w:rPr>
        <w:t>دانيد كه ما ديده</w:t>
      </w:r>
      <w:r w:rsidR="004A59C6">
        <w:rPr>
          <w:rtl/>
          <w:lang w:bidi="fa-IR"/>
        </w:rPr>
        <w:t xml:space="preserve"> </w:t>
      </w:r>
      <w:r w:rsidRPr="00636792">
        <w:rPr>
          <w:rtl/>
          <w:lang w:bidi="fa-IR"/>
        </w:rPr>
        <w:t>ايم نام محمد مانند موس</w:t>
      </w:r>
      <w:r w:rsidR="00C00901">
        <w:rPr>
          <w:rtl/>
          <w:lang w:bidi="fa-IR"/>
        </w:rPr>
        <w:t>ی</w:t>
      </w:r>
      <w:r w:rsidRPr="00636792">
        <w:rPr>
          <w:rtl/>
          <w:lang w:bidi="fa-IR"/>
        </w:rPr>
        <w:t xml:space="preserve"> در كتب آسمان</w:t>
      </w:r>
      <w:r w:rsidR="00C00901">
        <w:rPr>
          <w:rtl/>
          <w:lang w:bidi="fa-IR"/>
        </w:rPr>
        <w:t>ی</w:t>
      </w:r>
      <w:r w:rsidRPr="00636792">
        <w:rPr>
          <w:rtl/>
          <w:lang w:bidi="fa-IR"/>
        </w:rPr>
        <w:t xml:space="preserve"> پيشين آمده است كه هر دو پيغمبر بوده</w:t>
      </w:r>
      <w:r w:rsidR="004A59C6">
        <w:rPr>
          <w:rtl/>
          <w:lang w:bidi="fa-IR"/>
        </w:rPr>
        <w:t xml:space="preserve"> </w:t>
      </w:r>
      <w:r w:rsidRPr="00636792">
        <w:rPr>
          <w:rtl/>
          <w:lang w:bidi="fa-IR"/>
        </w:rPr>
        <w:t>اند؟</w:t>
      </w:r>
      <w:r w:rsidR="00190AEE">
        <w:rPr>
          <w:rFonts w:hint="cs"/>
          <w:rtl/>
          <w:lang w:bidi="fa-IR"/>
        </w:rPr>
        <w:t xml:space="preserve"> </w:t>
      </w:r>
      <w:r w:rsidR="006C5FA6">
        <w:rPr>
          <w:rtl/>
          <w:lang w:bidi="fa-IR"/>
        </w:rPr>
        <w:t>(</w:t>
      </w:r>
      <w:r w:rsidRPr="00636792">
        <w:rPr>
          <w:rtl/>
          <w:lang w:bidi="fa-IR"/>
        </w:rPr>
        <w:t>به نقل عبدالوهاب نجار استاد نام</w:t>
      </w:r>
      <w:r w:rsidR="00C00901">
        <w:rPr>
          <w:rtl/>
          <w:lang w:bidi="fa-IR"/>
        </w:rPr>
        <w:t>ی</w:t>
      </w:r>
      <w:r w:rsidRPr="00636792">
        <w:rPr>
          <w:rtl/>
          <w:lang w:bidi="fa-IR"/>
        </w:rPr>
        <w:t xml:space="preserve"> جامع الازهر مصر - در حاشيه كامل ابن اثير جلد ٢ اصل شعر ابوطالب اين است:</w:t>
      </w:r>
    </w:p>
    <w:tbl>
      <w:tblPr>
        <w:tblStyle w:val="TableGrid"/>
        <w:bidiVisual/>
        <w:tblW w:w="4562" w:type="pct"/>
        <w:tblInd w:w="384" w:type="dxa"/>
        <w:tblLook w:val="01E0"/>
      </w:tblPr>
      <w:tblGrid>
        <w:gridCol w:w="4278"/>
        <w:gridCol w:w="305"/>
        <w:gridCol w:w="4236"/>
      </w:tblGrid>
      <w:tr w:rsidR="006F0195" w:rsidTr="008E1F28">
        <w:trPr>
          <w:trHeight w:val="350"/>
        </w:trPr>
        <w:tc>
          <w:tcPr>
            <w:tcW w:w="3920" w:type="dxa"/>
            <w:shd w:val="clear" w:color="auto" w:fill="auto"/>
          </w:tcPr>
          <w:p w:rsidR="006F0195" w:rsidRDefault="006F0195" w:rsidP="008E1F28">
            <w:pPr>
              <w:pStyle w:val="libPoem"/>
            </w:pPr>
            <w:r w:rsidRPr="00636792">
              <w:rPr>
                <w:rtl/>
                <w:lang w:bidi="fa-IR"/>
              </w:rPr>
              <w:t>الم تعلموا انا وجدنا محمدا</w:t>
            </w:r>
            <w:r w:rsidRPr="00725071">
              <w:rPr>
                <w:rStyle w:val="libPoemTiniChar0"/>
                <w:rtl/>
              </w:rPr>
              <w:br/>
              <w:t> </w:t>
            </w:r>
          </w:p>
        </w:tc>
        <w:tc>
          <w:tcPr>
            <w:tcW w:w="279" w:type="dxa"/>
            <w:shd w:val="clear" w:color="auto" w:fill="auto"/>
          </w:tcPr>
          <w:p w:rsidR="006F0195" w:rsidRDefault="006F0195" w:rsidP="008E1F28">
            <w:pPr>
              <w:pStyle w:val="libPoem"/>
              <w:rPr>
                <w:rtl/>
              </w:rPr>
            </w:pPr>
          </w:p>
        </w:tc>
        <w:tc>
          <w:tcPr>
            <w:tcW w:w="3881" w:type="dxa"/>
            <w:shd w:val="clear" w:color="auto" w:fill="auto"/>
          </w:tcPr>
          <w:p w:rsidR="006F0195" w:rsidRDefault="006F0195" w:rsidP="008E1F28">
            <w:pPr>
              <w:pStyle w:val="libPoem"/>
            </w:pPr>
            <w:r>
              <w:rPr>
                <w:rFonts w:hint="cs"/>
                <w:rtl/>
                <w:lang w:bidi="fa-IR"/>
              </w:rPr>
              <w:t>رسولا</w:t>
            </w:r>
            <w:r w:rsidRPr="00636792">
              <w:rPr>
                <w:rtl/>
                <w:lang w:bidi="fa-IR"/>
              </w:rPr>
              <w:t xml:space="preserve"> كموس</w:t>
            </w:r>
            <w:r>
              <w:rPr>
                <w:rtl/>
                <w:lang w:bidi="fa-IR"/>
              </w:rPr>
              <w:t>ی</w:t>
            </w:r>
            <w:r w:rsidRPr="00636792">
              <w:rPr>
                <w:rtl/>
                <w:lang w:bidi="fa-IR"/>
              </w:rPr>
              <w:t xml:space="preserve"> خط ف</w:t>
            </w:r>
            <w:r>
              <w:rPr>
                <w:rtl/>
                <w:lang w:bidi="fa-IR"/>
              </w:rPr>
              <w:t>ی</w:t>
            </w:r>
            <w:r w:rsidRPr="00636792">
              <w:rPr>
                <w:rtl/>
                <w:lang w:bidi="fa-IR"/>
              </w:rPr>
              <w:t xml:space="preserve"> اول الكتب</w:t>
            </w:r>
            <w:r w:rsidRPr="00725071">
              <w:rPr>
                <w:rStyle w:val="libPoemTiniChar0"/>
                <w:rtl/>
              </w:rPr>
              <w:br/>
              <w:t> </w:t>
            </w:r>
          </w:p>
        </w:tc>
      </w:tr>
    </w:tbl>
    <w:p w:rsidR="00636792" w:rsidRPr="00636792" w:rsidRDefault="00636792" w:rsidP="00163206">
      <w:pPr>
        <w:pStyle w:val="libNormal"/>
        <w:rPr>
          <w:lang w:bidi="fa-IR"/>
        </w:rPr>
      </w:pPr>
      <w:r w:rsidRPr="00636792">
        <w:rPr>
          <w:rtl/>
          <w:lang w:bidi="fa-IR"/>
        </w:rPr>
        <w:lastRenderedPageBreak/>
        <w:t>و نيز ابوطالب چنانكه پيشتر گفتيم ط</w:t>
      </w:r>
      <w:r w:rsidR="00C00901">
        <w:rPr>
          <w:rtl/>
          <w:lang w:bidi="fa-IR"/>
        </w:rPr>
        <w:t>ی</w:t>
      </w:r>
      <w:r w:rsidRPr="00636792">
        <w:rPr>
          <w:rtl/>
          <w:lang w:bidi="fa-IR"/>
        </w:rPr>
        <w:t xml:space="preserve"> نامه</w:t>
      </w:r>
      <w:r w:rsidR="004A59C6">
        <w:rPr>
          <w:rtl/>
          <w:lang w:bidi="fa-IR"/>
        </w:rPr>
        <w:t xml:space="preserve"> </w:t>
      </w:r>
      <w:r w:rsidRPr="00636792">
        <w:rPr>
          <w:rtl/>
          <w:lang w:bidi="fa-IR"/>
        </w:rPr>
        <w:t>ا</w:t>
      </w:r>
      <w:r w:rsidR="00C00901">
        <w:rPr>
          <w:rtl/>
          <w:lang w:bidi="fa-IR"/>
        </w:rPr>
        <w:t>ی</w:t>
      </w:r>
      <w:r w:rsidRPr="00636792">
        <w:rPr>
          <w:rtl/>
          <w:lang w:bidi="fa-IR"/>
        </w:rPr>
        <w:t xml:space="preserve"> خطاب به نجاش</w:t>
      </w:r>
      <w:r w:rsidR="00C00901">
        <w:rPr>
          <w:rtl/>
          <w:lang w:bidi="fa-IR"/>
        </w:rPr>
        <w:t>ی</w:t>
      </w:r>
      <w:r w:rsidRPr="00636792">
        <w:rPr>
          <w:rtl/>
          <w:lang w:bidi="fa-IR"/>
        </w:rPr>
        <w:t xml:space="preserve"> پادشاه حبشه در ترغيب و</w:t>
      </w:r>
      <w:r w:rsidR="00C00901">
        <w:rPr>
          <w:rtl/>
          <w:lang w:bidi="fa-IR"/>
        </w:rPr>
        <w:t>ی</w:t>
      </w:r>
      <w:r w:rsidRPr="00636792">
        <w:rPr>
          <w:rtl/>
          <w:lang w:bidi="fa-IR"/>
        </w:rPr>
        <w:t xml:space="preserve"> نسبت به مهاجرين مسلمين از جمله گفته است: ا</w:t>
      </w:r>
      <w:r w:rsidR="00C00901">
        <w:rPr>
          <w:rtl/>
          <w:lang w:bidi="fa-IR"/>
        </w:rPr>
        <w:t>ی</w:t>
      </w:r>
      <w:r w:rsidRPr="00636792">
        <w:rPr>
          <w:rtl/>
          <w:lang w:bidi="fa-IR"/>
        </w:rPr>
        <w:t xml:space="preserve"> پادشاه حبشه بدان كه محمد پيغمبر</w:t>
      </w:r>
      <w:r w:rsidR="00C00901">
        <w:rPr>
          <w:rtl/>
          <w:lang w:bidi="fa-IR"/>
        </w:rPr>
        <w:t>ی</w:t>
      </w:r>
      <w:r w:rsidRPr="00636792">
        <w:rPr>
          <w:rtl/>
          <w:lang w:bidi="fa-IR"/>
        </w:rPr>
        <w:t xml:space="preserve"> است مانند موس</w:t>
      </w:r>
      <w:r w:rsidR="00C00901">
        <w:rPr>
          <w:rtl/>
          <w:lang w:bidi="fa-IR"/>
        </w:rPr>
        <w:t>ی</w:t>
      </w:r>
      <w:r w:rsidRPr="00636792">
        <w:rPr>
          <w:rtl/>
          <w:lang w:bidi="fa-IR"/>
        </w:rPr>
        <w:t xml:space="preserve"> و عيس</w:t>
      </w:r>
      <w:r w:rsidR="00C00901">
        <w:rPr>
          <w:rtl/>
          <w:lang w:bidi="fa-IR"/>
        </w:rPr>
        <w:t>ی</w:t>
      </w:r>
      <w:r w:rsidRPr="00636792">
        <w:rPr>
          <w:rtl/>
          <w:lang w:bidi="fa-IR"/>
        </w:rPr>
        <w:t xml:space="preserve"> بن مريم.</w:t>
      </w:r>
      <w:r w:rsidR="00163206">
        <w:rPr>
          <w:rFonts w:hint="cs"/>
          <w:rtl/>
          <w:lang w:bidi="fa-IR"/>
        </w:rPr>
        <w:t xml:space="preserve"> «</w:t>
      </w:r>
      <w:r w:rsidRPr="00163206">
        <w:rPr>
          <w:rStyle w:val="libHadeesChar"/>
          <w:rtl/>
        </w:rPr>
        <w:t>تعلم مليك الجش ان محمدا نب</w:t>
      </w:r>
      <w:r w:rsidR="00C00901" w:rsidRPr="00163206">
        <w:rPr>
          <w:rStyle w:val="libHadeesChar"/>
          <w:rtl/>
        </w:rPr>
        <w:t>ی</w:t>
      </w:r>
      <w:r w:rsidRPr="00163206">
        <w:rPr>
          <w:rStyle w:val="libHadeesChar"/>
          <w:rtl/>
        </w:rPr>
        <w:t xml:space="preserve"> كموس</w:t>
      </w:r>
      <w:r w:rsidR="00C00901" w:rsidRPr="00163206">
        <w:rPr>
          <w:rStyle w:val="libHadeesChar"/>
          <w:rtl/>
        </w:rPr>
        <w:t>ی</w:t>
      </w:r>
      <w:r w:rsidRPr="00163206">
        <w:rPr>
          <w:rStyle w:val="libHadeesChar"/>
          <w:rtl/>
        </w:rPr>
        <w:t xml:space="preserve"> و المسيح بن مريم</w:t>
      </w:r>
      <w:r w:rsidR="00163206">
        <w:rPr>
          <w:rFonts w:hint="cs"/>
          <w:rtl/>
          <w:lang w:bidi="fa-IR"/>
        </w:rPr>
        <w:t xml:space="preserve">» </w:t>
      </w:r>
      <w:r w:rsidRPr="00636792">
        <w:rPr>
          <w:rtl/>
          <w:lang w:bidi="fa-IR"/>
        </w:rPr>
        <w:t>همچنين ابوطالب به نقل ابن كثير شام</w:t>
      </w:r>
      <w:r w:rsidR="00C00901">
        <w:rPr>
          <w:rtl/>
          <w:lang w:bidi="fa-IR"/>
        </w:rPr>
        <w:t>ی</w:t>
      </w:r>
      <w:r w:rsidRPr="00636792">
        <w:rPr>
          <w:rtl/>
          <w:lang w:bidi="fa-IR"/>
        </w:rPr>
        <w:t xml:space="preserve"> دانشمند متعصب سن</w:t>
      </w:r>
      <w:r w:rsidR="00C00901">
        <w:rPr>
          <w:rtl/>
          <w:lang w:bidi="fa-IR"/>
        </w:rPr>
        <w:t>ی</w:t>
      </w:r>
      <w:r w:rsidRPr="00636792">
        <w:rPr>
          <w:rtl/>
          <w:lang w:bidi="fa-IR"/>
        </w:rPr>
        <w:t xml:space="preserve"> ضمن اشعار</w:t>
      </w:r>
      <w:r w:rsidR="00C00901">
        <w:rPr>
          <w:rtl/>
          <w:lang w:bidi="fa-IR"/>
        </w:rPr>
        <w:t>ی</w:t>
      </w:r>
      <w:r w:rsidRPr="00636792">
        <w:rPr>
          <w:rtl/>
          <w:lang w:bidi="fa-IR"/>
        </w:rPr>
        <w:t xml:space="preserve"> خطاب به پيغمبر م</w:t>
      </w:r>
      <w:r w:rsidR="00C00901">
        <w:rPr>
          <w:rtl/>
          <w:lang w:bidi="fa-IR"/>
        </w:rPr>
        <w:t>ی</w:t>
      </w:r>
      <w:r w:rsidR="004A59C6">
        <w:rPr>
          <w:rtl/>
          <w:lang w:bidi="fa-IR"/>
        </w:rPr>
        <w:t xml:space="preserve"> </w:t>
      </w:r>
      <w:r w:rsidRPr="00636792">
        <w:rPr>
          <w:rtl/>
          <w:lang w:bidi="fa-IR"/>
        </w:rPr>
        <w:t>گويد:</w:t>
      </w:r>
    </w:p>
    <w:p w:rsidR="00636792" w:rsidRPr="00636792" w:rsidRDefault="00636792" w:rsidP="00636792">
      <w:pPr>
        <w:pStyle w:val="libNormal"/>
        <w:rPr>
          <w:lang w:bidi="fa-IR"/>
        </w:rPr>
      </w:pPr>
      <w:r w:rsidRPr="00636792">
        <w:rPr>
          <w:rtl/>
          <w:lang w:bidi="fa-IR"/>
        </w:rPr>
        <w:t>- تو مرا به اسلام دعوت كرد</w:t>
      </w:r>
      <w:r w:rsidR="00C00901">
        <w:rPr>
          <w:rtl/>
          <w:lang w:bidi="fa-IR"/>
        </w:rPr>
        <w:t>ی</w:t>
      </w:r>
      <w:r w:rsidRPr="00636792">
        <w:rPr>
          <w:rtl/>
          <w:lang w:bidi="fa-IR"/>
        </w:rPr>
        <w:t xml:space="preserve"> و م</w:t>
      </w:r>
      <w:r w:rsidR="00C00901">
        <w:rPr>
          <w:rtl/>
          <w:lang w:bidi="fa-IR"/>
        </w:rPr>
        <w:t>ی</w:t>
      </w:r>
      <w:r w:rsidR="004A59C6">
        <w:rPr>
          <w:rtl/>
          <w:lang w:bidi="fa-IR"/>
        </w:rPr>
        <w:t xml:space="preserve"> </w:t>
      </w:r>
      <w:r w:rsidRPr="00636792">
        <w:rPr>
          <w:rtl/>
          <w:lang w:bidi="fa-IR"/>
        </w:rPr>
        <w:t>دانم كه خيرخواه من هست</w:t>
      </w:r>
      <w:r w:rsidR="00C00901">
        <w:rPr>
          <w:rtl/>
          <w:lang w:bidi="fa-IR"/>
        </w:rPr>
        <w:t>ی</w:t>
      </w:r>
      <w:r w:rsidRPr="00636792">
        <w:rPr>
          <w:rtl/>
          <w:lang w:bidi="fa-IR"/>
        </w:rPr>
        <w:t>، آر</w:t>
      </w:r>
      <w:r w:rsidR="00C00901">
        <w:rPr>
          <w:rtl/>
          <w:lang w:bidi="fa-IR"/>
        </w:rPr>
        <w:t>ی</w:t>
      </w:r>
      <w:r w:rsidRPr="00636792">
        <w:rPr>
          <w:rtl/>
          <w:lang w:bidi="fa-IR"/>
        </w:rPr>
        <w:t xml:space="preserve"> تو كه مرا به اسلام دعوت م</w:t>
      </w:r>
      <w:r w:rsidR="00C00901">
        <w:rPr>
          <w:rtl/>
          <w:lang w:bidi="fa-IR"/>
        </w:rPr>
        <w:t>ی</w:t>
      </w:r>
      <w:r w:rsidR="004A59C6">
        <w:rPr>
          <w:rtl/>
          <w:lang w:bidi="fa-IR"/>
        </w:rPr>
        <w:t xml:space="preserve"> </w:t>
      </w:r>
      <w:r w:rsidRPr="00636792">
        <w:rPr>
          <w:rtl/>
          <w:lang w:bidi="fa-IR"/>
        </w:rPr>
        <w:t>كن</w:t>
      </w:r>
      <w:r w:rsidR="00C00901">
        <w:rPr>
          <w:rtl/>
          <w:lang w:bidi="fa-IR"/>
        </w:rPr>
        <w:t>ی</w:t>
      </w:r>
      <w:r w:rsidRPr="00636792">
        <w:rPr>
          <w:rtl/>
          <w:lang w:bidi="fa-IR"/>
        </w:rPr>
        <w:t xml:space="preserve"> قبلا هم امين بود</w:t>
      </w:r>
      <w:r w:rsidR="00C00901">
        <w:rPr>
          <w:rtl/>
          <w:lang w:bidi="fa-IR"/>
        </w:rPr>
        <w:t>ی</w:t>
      </w:r>
      <w:r w:rsidRPr="00636792">
        <w:rPr>
          <w:rtl/>
          <w:lang w:bidi="fa-IR"/>
        </w:rPr>
        <w:t>.</w:t>
      </w:r>
    </w:p>
    <w:p w:rsidR="00A05BE4" w:rsidRDefault="00636792" w:rsidP="00636792">
      <w:pPr>
        <w:pStyle w:val="libNormal"/>
        <w:rPr>
          <w:rFonts w:hint="cs"/>
          <w:rtl/>
          <w:lang w:bidi="fa-IR"/>
        </w:rPr>
      </w:pPr>
      <w:r w:rsidRPr="00636792">
        <w:rPr>
          <w:rtl/>
          <w:lang w:bidi="fa-IR"/>
        </w:rPr>
        <w:t>- هم اكنون به يقين م</w:t>
      </w:r>
      <w:r w:rsidR="00C00901">
        <w:rPr>
          <w:rtl/>
          <w:lang w:bidi="fa-IR"/>
        </w:rPr>
        <w:t>ی</w:t>
      </w:r>
      <w:r w:rsidR="004A59C6">
        <w:rPr>
          <w:rtl/>
          <w:lang w:bidi="fa-IR"/>
        </w:rPr>
        <w:t xml:space="preserve"> </w:t>
      </w:r>
      <w:r w:rsidRPr="00636792">
        <w:rPr>
          <w:rtl/>
          <w:lang w:bidi="fa-IR"/>
        </w:rPr>
        <w:t>دانم كه دين محمد از ميان تمام</w:t>
      </w:r>
      <w:r w:rsidR="00C00901">
        <w:rPr>
          <w:rtl/>
          <w:lang w:bidi="fa-IR"/>
        </w:rPr>
        <w:t>ی</w:t>
      </w:r>
      <w:r w:rsidRPr="00636792">
        <w:rPr>
          <w:rtl/>
          <w:lang w:bidi="fa-IR"/>
        </w:rPr>
        <w:t xml:space="preserve"> اديان مردم رو</w:t>
      </w:r>
      <w:r w:rsidR="00C00901">
        <w:rPr>
          <w:rtl/>
          <w:lang w:bidi="fa-IR"/>
        </w:rPr>
        <w:t>ی</w:t>
      </w:r>
      <w:r w:rsidRPr="00636792">
        <w:rPr>
          <w:rtl/>
          <w:lang w:bidi="fa-IR"/>
        </w:rPr>
        <w:t xml:space="preserve"> زمين بهترين دين</w:t>
      </w:r>
      <w:r w:rsidR="004A59C6">
        <w:rPr>
          <w:rtl/>
          <w:lang w:bidi="fa-IR"/>
        </w:rPr>
        <w:t xml:space="preserve"> </w:t>
      </w:r>
      <w:r w:rsidRPr="00636792">
        <w:rPr>
          <w:rtl/>
          <w:lang w:bidi="fa-IR"/>
        </w:rPr>
        <w:t>ها است.(تاريخ ابن كثير شام</w:t>
      </w:r>
      <w:r w:rsidR="00C00901">
        <w:rPr>
          <w:rtl/>
          <w:lang w:bidi="fa-IR"/>
        </w:rPr>
        <w:t>ی</w:t>
      </w:r>
      <w:r w:rsidRPr="00636792">
        <w:rPr>
          <w:rtl/>
          <w:lang w:bidi="fa-IR"/>
        </w:rPr>
        <w:t xml:space="preserve"> جلد ٢ ص ٤٢ اصل شعر اين است:</w:t>
      </w:r>
    </w:p>
    <w:tbl>
      <w:tblPr>
        <w:tblStyle w:val="TableGrid"/>
        <w:bidiVisual/>
        <w:tblW w:w="4562" w:type="pct"/>
        <w:tblInd w:w="384" w:type="dxa"/>
        <w:tblLook w:val="01E0"/>
      </w:tblPr>
      <w:tblGrid>
        <w:gridCol w:w="4278"/>
        <w:gridCol w:w="305"/>
        <w:gridCol w:w="4236"/>
      </w:tblGrid>
      <w:tr w:rsidR="00A05BE4" w:rsidTr="00A05BE4">
        <w:trPr>
          <w:trHeight w:val="350"/>
        </w:trPr>
        <w:tc>
          <w:tcPr>
            <w:tcW w:w="4278" w:type="dxa"/>
            <w:shd w:val="clear" w:color="auto" w:fill="auto"/>
          </w:tcPr>
          <w:p w:rsidR="00A05BE4" w:rsidRDefault="00A05BE4" w:rsidP="008E1F28">
            <w:pPr>
              <w:pStyle w:val="libPoem"/>
            </w:pPr>
            <w:r w:rsidRPr="00636792">
              <w:rPr>
                <w:rtl/>
                <w:lang w:bidi="fa-IR"/>
              </w:rPr>
              <w:t>و دعوتن</w:t>
            </w:r>
            <w:r>
              <w:rPr>
                <w:rtl/>
                <w:lang w:bidi="fa-IR"/>
              </w:rPr>
              <w:t>ی</w:t>
            </w:r>
            <w:r w:rsidRPr="00636792">
              <w:rPr>
                <w:rtl/>
                <w:lang w:bidi="fa-IR"/>
              </w:rPr>
              <w:t xml:space="preserve"> و علمت انك ناصح</w:t>
            </w:r>
            <w:r>
              <w:rPr>
                <w:rFonts w:hint="cs"/>
                <w:rtl/>
                <w:lang w:bidi="fa-IR"/>
              </w:rPr>
              <w:t>ی</w:t>
            </w:r>
            <w:r w:rsidRPr="00725071">
              <w:rPr>
                <w:rStyle w:val="libPoemTiniChar0"/>
                <w:rtl/>
              </w:rPr>
              <w:br/>
              <w:t> </w:t>
            </w:r>
          </w:p>
        </w:tc>
        <w:tc>
          <w:tcPr>
            <w:tcW w:w="305" w:type="dxa"/>
            <w:shd w:val="clear" w:color="auto" w:fill="auto"/>
          </w:tcPr>
          <w:p w:rsidR="00A05BE4" w:rsidRDefault="00A05BE4" w:rsidP="008E1F28">
            <w:pPr>
              <w:pStyle w:val="libPoem"/>
              <w:rPr>
                <w:rtl/>
              </w:rPr>
            </w:pPr>
          </w:p>
        </w:tc>
        <w:tc>
          <w:tcPr>
            <w:tcW w:w="4236" w:type="dxa"/>
            <w:shd w:val="clear" w:color="auto" w:fill="auto"/>
          </w:tcPr>
          <w:p w:rsidR="00A05BE4" w:rsidRDefault="00A05BE4" w:rsidP="008E1F28">
            <w:pPr>
              <w:pStyle w:val="libPoem"/>
            </w:pPr>
            <w:r w:rsidRPr="00636792">
              <w:rPr>
                <w:rtl/>
                <w:lang w:bidi="fa-IR"/>
              </w:rPr>
              <w:t>و لقد دعوت و كنت ثم امينا</w:t>
            </w:r>
            <w:r w:rsidRPr="00725071">
              <w:rPr>
                <w:rStyle w:val="libPoemTiniChar0"/>
                <w:rtl/>
              </w:rPr>
              <w:br/>
              <w:t> </w:t>
            </w:r>
          </w:p>
        </w:tc>
      </w:tr>
      <w:tr w:rsidR="00A05BE4" w:rsidTr="00A05BE4">
        <w:tblPrEx>
          <w:tblLook w:val="04A0"/>
        </w:tblPrEx>
        <w:trPr>
          <w:trHeight w:val="350"/>
        </w:trPr>
        <w:tc>
          <w:tcPr>
            <w:tcW w:w="4278" w:type="dxa"/>
          </w:tcPr>
          <w:p w:rsidR="00A05BE4" w:rsidRDefault="00A05BE4" w:rsidP="008E1F28">
            <w:pPr>
              <w:pStyle w:val="libPoem"/>
            </w:pPr>
            <w:r w:rsidRPr="00636792">
              <w:rPr>
                <w:rtl/>
                <w:lang w:bidi="fa-IR"/>
              </w:rPr>
              <w:t>و لقد علمت بان دين محمد</w:t>
            </w:r>
            <w:r w:rsidRPr="00725071">
              <w:rPr>
                <w:rStyle w:val="libPoemTiniChar0"/>
                <w:rtl/>
              </w:rPr>
              <w:br/>
              <w:t> </w:t>
            </w:r>
          </w:p>
        </w:tc>
        <w:tc>
          <w:tcPr>
            <w:tcW w:w="305" w:type="dxa"/>
          </w:tcPr>
          <w:p w:rsidR="00A05BE4" w:rsidRDefault="00A05BE4" w:rsidP="008E1F28">
            <w:pPr>
              <w:pStyle w:val="libPoem"/>
              <w:rPr>
                <w:rtl/>
              </w:rPr>
            </w:pPr>
          </w:p>
        </w:tc>
        <w:tc>
          <w:tcPr>
            <w:tcW w:w="4236" w:type="dxa"/>
          </w:tcPr>
          <w:p w:rsidR="00A05BE4" w:rsidRDefault="00A05BE4" w:rsidP="008E1F28">
            <w:pPr>
              <w:pStyle w:val="libPoem"/>
            </w:pPr>
            <w:r w:rsidRPr="00636792">
              <w:rPr>
                <w:rtl/>
                <w:lang w:bidi="fa-IR"/>
              </w:rPr>
              <w:t>من خير اديان البرية دينا</w:t>
            </w:r>
            <w:r w:rsidRPr="00725071">
              <w:rPr>
                <w:rStyle w:val="libPoemTiniChar0"/>
                <w:rtl/>
              </w:rPr>
              <w:br/>
              <w:t> </w:t>
            </w:r>
          </w:p>
        </w:tc>
      </w:tr>
    </w:tbl>
    <w:p w:rsidR="00347770" w:rsidRDefault="00636792" w:rsidP="00636792">
      <w:pPr>
        <w:pStyle w:val="libNormal"/>
        <w:rPr>
          <w:rtl/>
          <w:lang w:bidi="fa-IR"/>
        </w:rPr>
      </w:pPr>
      <w:r w:rsidRPr="00636792">
        <w:rPr>
          <w:rtl/>
          <w:lang w:bidi="fa-IR"/>
        </w:rPr>
        <w:t>آيا چنين كس</w:t>
      </w:r>
      <w:r w:rsidR="00C00901">
        <w:rPr>
          <w:rtl/>
          <w:lang w:bidi="fa-IR"/>
        </w:rPr>
        <w:t>ی</w:t>
      </w:r>
      <w:r w:rsidRPr="00636792">
        <w:rPr>
          <w:rtl/>
          <w:lang w:bidi="fa-IR"/>
        </w:rPr>
        <w:t xml:space="preserve"> مسلمان نبوده و مشرك از دنيا رفته است؟! چقدر مايه تاسف است كه امروز بازار معروف مكه موسوم به «بازار ابوسفيان</w:t>
      </w:r>
      <w:r w:rsidR="004A59C6">
        <w:rPr>
          <w:rtl/>
          <w:lang w:bidi="fa-IR"/>
        </w:rPr>
        <w:t xml:space="preserve"> </w:t>
      </w:r>
      <w:r w:rsidRPr="00636792">
        <w:rPr>
          <w:rtl/>
          <w:lang w:bidi="fa-IR"/>
        </w:rPr>
        <w:t>» است! و اسف انگيزت اينكه دركتاب تاريخ اسلام دوره دبيرستان عربستان سعود</w:t>
      </w:r>
      <w:r w:rsidR="00C00901">
        <w:rPr>
          <w:rtl/>
          <w:lang w:bidi="fa-IR"/>
        </w:rPr>
        <w:t>ی</w:t>
      </w:r>
      <w:r w:rsidRPr="00636792">
        <w:rPr>
          <w:rtl/>
          <w:lang w:bidi="fa-IR"/>
        </w:rPr>
        <w:t xml:space="preserve"> فصل</w:t>
      </w:r>
      <w:r w:rsidR="00C00901">
        <w:rPr>
          <w:rtl/>
          <w:lang w:bidi="fa-IR"/>
        </w:rPr>
        <w:t>ی</w:t>
      </w:r>
      <w:r w:rsidRPr="00636792">
        <w:rPr>
          <w:rtl/>
          <w:lang w:bidi="fa-IR"/>
        </w:rPr>
        <w:t xml:space="preserve"> هم اختصاص دارد به «خلافة اميرالمؤمنين يزيد بن معاويه رض</w:t>
      </w:r>
      <w:r w:rsidR="00C00901">
        <w:rPr>
          <w:rtl/>
          <w:lang w:bidi="fa-IR"/>
        </w:rPr>
        <w:t>ی</w:t>
      </w:r>
      <w:r w:rsidRPr="00636792">
        <w:rPr>
          <w:rtl/>
          <w:lang w:bidi="fa-IR"/>
        </w:rPr>
        <w:t xml:space="preserve"> الله عنه</w:t>
      </w:r>
      <w:r w:rsidR="004A59C6">
        <w:rPr>
          <w:rtl/>
          <w:lang w:bidi="fa-IR"/>
        </w:rPr>
        <w:t xml:space="preserve"> </w:t>
      </w:r>
      <w:r w:rsidRPr="00636792">
        <w:rPr>
          <w:rtl/>
          <w:lang w:bidi="fa-IR"/>
        </w:rPr>
        <w:t>»!! اين عبارت آغاز فصل مربوط به خلافت جنايت</w:t>
      </w:r>
      <w:r w:rsidR="004A59C6">
        <w:rPr>
          <w:rtl/>
          <w:lang w:bidi="fa-IR"/>
        </w:rPr>
        <w:t xml:space="preserve"> </w:t>
      </w:r>
      <w:r w:rsidRPr="00636792">
        <w:rPr>
          <w:rtl/>
          <w:lang w:bidi="fa-IR"/>
        </w:rPr>
        <w:t>بار يزيد پليد است كه شاهان سعود</w:t>
      </w:r>
      <w:r w:rsidR="00C00901">
        <w:rPr>
          <w:rtl/>
          <w:lang w:bidi="fa-IR"/>
        </w:rPr>
        <w:t>ی</w:t>
      </w:r>
      <w:r w:rsidRPr="00636792">
        <w:rPr>
          <w:rtl/>
          <w:lang w:bidi="fa-IR"/>
        </w:rPr>
        <w:t xml:space="preserve"> و علما</w:t>
      </w:r>
      <w:r w:rsidR="00C00901">
        <w:rPr>
          <w:rtl/>
          <w:lang w:bidi="fa-IR"/>
        </w:rPr>
        <w:t>ی</w:t>
      </w:r>
      <w:r w:rsidRPr="00636792">
        <w:rPr>
          <w:rtl/>
          <w:lang w:bidi="fa-IR"/>
        </w:rPr>
        <w:t xml:space="preserve"> وهاب</w:t>
      </w:r>
      <w:r w:rsidR="00C00901">
        <w:rPr>
          <w:rtl/>
          <w:lang w:bidi="fa-IR"/>
        </w:rPr>
        <w:t>ی</w:t>
      </w:r>
      <w:r w:rsidRPr="00636792">
        <w:rPr>
          <w:rtl/>
          <w:lang w:bidi="fa-IR"/>
        </w:rPr>
        <w:t xml:space="preserve"> دستور داده</w:t>
      </w:r>
      <w:r w:rsidR="004A59C6">
        <w:rPr>
          <w:rtl/>
          <w:lang w:bidi="fa-IR"/>
        </w:rPr>
        <w:t xml:space="preserve"> </w:t>
      </w:r>
      <w:r w:rsidRPr="00636792">
        <w:rPr>
          <w:rtl/>
          <w:lang w:bidi="fa-IR"/>
        </w:rPr>
        <w:t>اند برا</w:t>
      </w:r>
      <w:r w:rsidR="00C00901">
        <w:rPr>
          <w:rtl/>
          <w:lang w:bidi="fa-IR"/>
        </w:rPr>
        <w:t>ی</w:t>
      </w:r>
      <w:r w:rsidRPr="00636792">
        <w:rPr>
          <w:rtl/>
          <w:lang w:bidi="fa-IR"/>
        </w:rPr>
        <w:t xml:space="preserve"> آگاه</w:t>
      </w:r>
      <w:r w:rsidR="00C00901">
        <w:rPr>
          <w:rtl/>
          <w:lang w:bidi="fa-IR"/>
        </w:rPr>
        <w:t>ی</w:t>
      </w:r>
      <w:r w:rsidRPr="00636792">
        <w:rPr>
          <w:rtl/>
          <w:lang w:bidi="fa-IR"/>
        </w:rPr>
        <w:t xml:space="preserve"> مسلمانان مكه و مدينه يعن</w:t>
      </w:r>
      <w:r w:rsidR="00C00901">
        <w:rPr>
          <w:rtl/>
          <w:lang w:bidi="fa-IR"/>
        </w:rPr>
        <w:t>ی</w:t>
      </w:r>
      <w:r w:rsidRPr="00636792">
        <w:rPr>
          <w:rtl/>
          <w:lang w:bidi="fa-IR"/>
        </w:rPr>
        <w:t xml:space="preserve"> شهر عل</w:t>
      </w:r>
      <w:r w:rsidR="00C00901">
        <w:rPr>
          <w:rtl/>
          <w:lang w:bidi="fa-IR"/>
        </w:rPr>
        <w:t>ی</w:t>
      </w:r>
      <w:r w:rsidRPr="00636792">
        <w:rPr>
          <w:rtl/>
          <w:lang w:bidi="fa-IR"/>
        </w:rPr>
        <w:t xml:space="preserve"> و حسن و حسين فرزندان پيغمبر اسلام، بخوانند و با ارادت به ابوسفيان و معاويه و يزيد پليد تبهكارترين جانيان تاريخ بشر پرورش يابند!</w:t>
      </w:r>
    </w:p>
    <w:p w:rsidR="00636792" w:rsidRPr="00636792" w:rsidRDefault="00347770" w:rsidP="00636792">
      <w:pPr>
        <w:pStyle w:val="libNormal"/>
        <w:rPr>
          <w:lang w:bidi="fa-IR"/>
        </w:rPr>
      </w:pPr>
      <w:r>
        <w:rPr>
          <w:rtl/>
          <w:lang w:bidi="fa-IR"/>
        </w:rPr>
        <w:br w:type="page"/>
      </w:r>
    </w:p>
    <w:p w:rsidR="00636792" w:rsidRDefault="00636792" w:rsidP="00347770">
      <w:pPr>
        <w:pStyle w:val="Heading2"/>
        <w:rPr>
          <w:rFonts w:hint="cs"/>
          <w:rtl/>
          <w:lang w:bidi="fa-IR"/>
        </w:rPr>
      </w:pPr>
      <w:bookmarkStart w:id="85" w:name="_Toc488051636"/>
      <w:r w:rsidRPr="00636792">
        <w:rPr>
          <w:rtl/>
          <w:lang w:bidi="fa-IR"/>
        </w:rPr>
        <w:t>سخن</w:t>
      </w:r>
      <w:r w:rsidR="00C00901">
        <w:rPr>
          <w:rtl/>
          <w:lang w:bidi="fa-IR"/>
        </w:rPr>
        <w:t>ی</w:t>
      </w:r>
      <w:r w:rsidRPr="00636792">
        <w:rPr>
          <w:rtl/>
          <w:lang w:bidi="fa-IR"/>
        </w:rPr>
        <w:t xml:space="preserve"> درباره ابوسفيان و بن</w:t>
      </w:r>
      <w:r w:rsidR="00C00901">
        <w:rPr>
          <w:rtl/>
          <w:lang w:bidi="fa-IR"/>
        </w:rPr>
        <w:t>ی</w:t>
      </w:r>
      <w:r w:rsidRPr="00636792">
        <w:rPr>
          <w:rtl/>
          <w:lang w:bidi="fa-IR"/>
        </w:rPr>
        <w:t xml:space="preserve"> اميه</w:t>
      </w:r>
      <w:bookmarkEnd w:id="85"/>
    </w:p>
    <w:p w:rsidR="00636792" w:rsidRPr="00636792" w:rsidRDefault="00636792" w:rsidP="00D91A69">
      <w:pPr>
        <w:pStyle w:val="libNormal"/>
        <w:rPr>
          <w:lang w:bidi="fa-IR"/>
        </w:rPr>
      </w:pPr>
      <w:r w:rsidRPr="00636792">
        <w:rPr>
          <w:rtl/>
          <w:lang w:bidi="fa-IR"/>
        </w:rPr>
        <w:t>بسيار</w:t>
      </w:r>
      <w:r w:rsidR="00C00901">
        <w:rPr>
          <w:rtl/>
          <w:lang w:bidi="fa-IR"/>
        </w:rPr>
        <w:t>ی</w:t>
      </w:r>
      <w:r w:rsidRPr="00636792">
        <w:rPr>
          <w:rtl/>
          <w:lang w:bidi="fa-IR"/>
        </w:rPr>
        <w:t xml:space="preserve"> از مورخين و محدثين معتبر سن</w:t>
      </w:r>
      <w:r w:rsidR="00C00901">
        <w:rPr>
          <w:rtl/>
          <w:lang w:bidi="fa-IR"/>
        </w:rPr>
        <w:t>ی</w:t>
      </w:r>
      <w:r w:rsidRPr="00636792">
        <w:rPr>
          <w:rtl/>
          <w:lang w:bidi="fa-IR"/>
        </w:rPr>
        <w:t xml:space="preserve"> و شيعه نوشته و روايت كرده</w:t>
      </w:r>
      <w:r w:rsidR="004A59C6">
        <w:rPr>
          <w:rtl/>
          <w:lang w:bidi="fa-IR"/>
        </w:rPr>
        <w:t xml:space="preserve"> </w:t>
      </w:r>
      <w:r w:rsidRPr="00636792">
        <w:rPr>
          <w:rtl/>
          <w:lang w:bidi="fa-IR"/>
        </w:rPr>
        <w:t>اند، و از جمله مسعود</w:t>
      </w:r>
      <w:r w:rsidR="00C00901">
        <w:rPr>
          <w:rtl/>
          <w:lang w:bidi="fa-IR"/>
        </w:rPr>
        <w:t>ی</w:t>
      </w:r>
      <w:r w:rsidRPr="00636792">
        <w:rPr>
          <w:rtl/>
          <w:lang w:bidi="fa-IR"/>
        </w:rPr>
        <w:t xml:space="preserve"> در مروج الذهب م</w:t>
      </w:r>
      <w:r w:rsidR="00C00901">
        <w:rPr>
          <w:rtl/>
          <w:lang w:bidi="fa-IR"/>
        </w:rPr>
        <w:t>ی</w:t>
      </w:r>
      <w:r w:rsidR="004A59C6">
        <w:rPr>
          <w:rtl/>
          <w:lang w:bidi="fa-IR"/>
        </w:rPr>
        <w:t xml:space="preserve"> </w:t>
      </w:r>
      <w:r w:rsidRPr="00636792">
        <w:rPr>
          <w:rtl/>
          <w:lang w:bidi="fa-IR"/>
        </w:rPr>
        <w:t>نويسد: چون عثمان بن عفان كه از بن</w:t>
      </w:r>
      <w:r w:rsidR="00C00901">
        <w:rPr>
          <w:rtl/>
          <w:lang w:bidi="fa-IR"/>
        </w:rPr>
        <w:t>ی</w:t>
      </w:r>
      <w:r w:rsidRPr="00636792">
        <w:rPr>
          <w:rtl/>
          <w:lang w:bidi="fa-IR"/>
        </w:rPr>
        <w:t xml:space="preserve"> اميه بود به خلافت رسيد با جمع</w:t>
      </w:r>
      <w:r w:rsidR="00C00901">
        <w:rPr>
          <w:rtl/>
          <w:lang w:bidi="fa-IR"/>
        </w:rPr>
        <w:t>ی</w:t>
      </w:r>
      <w:r w:rsidRPr="00636792">
        <w:rPr>
          <w:rtl/>
          <w:lang w:bidi="fa-IR"/>
        </w:rPr>
        <w:t xml:space="preserve"> از بن</w:t>
      </w:r>
      <w:r w:rsidR="00C00901">
        <w:rPr>
          <w:rtl/>
          <w:lang w:bidi="fa-IR"/>
        </w:rPr>
        <w:t>ی</w:t>
      </w:r>
      <w:r w:rsidRPr="00636792">
        <w:rPr>
          <w:rtl/>
          <w:lang w:bidi="fa-IR"/>
        </w:rPr>
        <w:t xml:space="preserve"> اميه وارد خانه</w:t>
      </w:r>
      <w:r w:rsidR="004A59C6">
        <w:rPr>
          <w:rtl/>
          <w:lang w:bidi="fa-IR"/>
        </w:rPr>
        <w:t xml:space="preserve"> </w:t>
      </w:r>
      <w:r w:rsidRPr="00636792">
        <w:rPr>
          <w:rtl/>
          <w:lang w:bidi="fa-IR"/>
        </w:rPr>
        <w:t>اش شد. در آن هنگام ابوسفيان كه نابينا شده بود به</w:t>
      </w:r>
      <w:r w:rsidR="00347770">
        <w:rPr>
          <w:rFonts w:hint="cs"/>
          <w:rtl/>
          <w:lang w:bidi="fa-IR"/>
        </w:rPr>
        <w:t xml:space="preserve"> </w:t>
      </w:r>
      <w:r w:rsidRPr="00636792">
        <w:rPr>
          <w:rtl/>
          <w:lang w:bidi="fa-IR"/>
        </w:rPr>
        <w:t>حضار گفت: آيا غير از بن</w:t>
      </w:r>
      <w:r w:rsidR="00C00901">
        <w:rPr>
          <w:rtl/>
          <w:lang w:bidi="fa-IR"/>
        </w:rPr>
        <w:t>ی</w:t>
      </w:r>
      <w:r w:rsidRPr="00636792">
        <w:rPr>
          <w:rtl/>
          <w:lang w:bidi="fa-IR"/>
        </w:rPr>
        <w:t xml:space="preserve"> اميه كس</w:t>
      </w:r>
      <w:r w:rsidR="00C00901">
        <w:rPr>
          <w:rtl/>
          <w:lang w:bidi="fa-IR"/>
        </w:rPr>
        <w:t>ی</w:t>
      </w:r>
      <w:r w:rsidRPr="00636792">
        <w:rPr>
          <w:rtl/>
          <w:lang w:bidi="fa-IR"/>
        </w:rPr>
        <w:t xml:space="preserve"> در ميان شما هست؟ حضار گفتند: نه، ابوسفيان گفت: ا</w:t>
      </w:r>
      <w:r w:rsidR="00C00901">
        <w:rPr>
          <w:rtl/>
          <w:lang w:bidi="fa-IR"/>
        </w:rPr>
        <w:t>ی</w:t>
      </w:r>
      <w:r w:rsidRPr="00636792">
        <w:rPr>
          <w:rtl/>
          <w:lang w:bidi="fa-IR"/>
        </w:rPr>
        <w:t xml:space="preserve"> بن</w:t>
      </w:r>
      <w:r w:rsidR="00C00901">
        <w:rPr>
          <w:rtl/>
          <w:lang w:bidi="fa-IR"/>
        </w:rPr>
        <w:t>ی</w:t>
      </w:r>
      <w:r w:rsidRPr="00636792">
        <w:rPr>
          <w:rtl/>
          <w:lang w:bidi="fa-IR"/>
        </w:rPr>
        <w:t xml:space="preserve"> اميه! خلافت اسلام</w:t>
      </w:r>
      <w:r w:rsidR="00C00901">
        <w:rPr>
          <w:rtl/>
          <w:lang w:bidi="fa-IR"/>
        </w:rPr>
        <w:t>ی</w:t>
      </w:r>
      <w:r w:rsidRPr="00636792">
        <w:rPr>
          <w:rtl/>
          <w:lang w:bidi="fa-IR"/>
        </w:rPr>
        <w:t xml:space="preserve"> را مانند گوئ</w:t>
      </w:r>
      <w:r w:rsidR="00C00901">
        <w:rPr>
          <w:rtl/>
          <w:lang w:bidi="fa-IR"/>
        </w:rPr>
        <w:t>ی</w:t>
      </w:r>
      <w:r w:rsidRPr="00636792">
        <w:rPr>
          <w:rtl/>
          <w:lang w:bidi="fa-IR"/>
        </w:rPr>
        <w:t xml:space="preserve"> بازيچه خود قرار دهيد كه قسم به كس</w:t>
      </w:r>
      <w:r w:rsidR="00C00901">
        <w:rPr>
          <w:rtl/>
          <w:lang w:bidi="fa-IR"/>
        </w:rPr>
        <w:t>ی</w:t>
      </w:r>
      <w:r w:rsidRPr="00636792">
        <w:rPr>
          <w:rtl/>
          <w:lang w:bidi="fa-IR"/>
        </w:rPr>
        <w:t xml:space="preserve"> كه ابوسفيان به او سوگند ياد م</w:t>
      </w:r>
      <w:r w:rsidR="00C00901">
        <w:rPr>
          <w:rtl/>
          <w:lang w:bidi="fa-IR"/>
        </w:rPr>
        <w:t>ی</w:t>
      </w:r>
      <w:r w:rsidR="004A59C6">
        <w:rPr>
          <w:rtl/>
          <w:lang w:bidi="fa-IR"/>
        </w:rPr>
        <w:t xml:space="preserve"> </w:t>
      </w:r>
      <w:r w:rsidRPr="00636792">
        <w:rPr>
          <w:rtl/>
          <w:lang w:bidi="fa-IR"/>
        </w:rPr>
        <w:t>كند من پيوسته آن را برا</w:t>
      </w:r>
      <w:r w:rsidR="00C00901">
        <w:rPr>
          <w:rtl/>
          <w:lang w:bidi="fa-IR"/>
        </w:rPr>
        <w:t>ی</w:t>
      </w:r>
      <w:r w:rsidRPr="00636792">
        <w:rPr>
          <w:rtl/>
          <w:lang w:bidi="fa-IR"/>
        </w:rPr>
        <w:t xml:space="preserve"> شما م</w:t>
      </w:r>
      <w:r w:rsidR="00C00901">
        <w:rPr>
          <w:rtl/>
          <w:lang w:bidi="fa-IR"/>
        </w:rPr>
        <w:t>ی</w:t>
      </w:r>
      <w:r w:rsidR="004A59C6">
        <w:rPr>
          <w:rtl/>
          <w:lang w:bidi="fa-IR"/>
        </w:rPr>
        <w:t xml:space="preserve"> </w:t>
      </w:r>
      <w:r w:rsidRPr="00636792">
        <w:rPr>
          <w:rtl/>
          <w:lang w:bidi="fa-IR"/>
        </w:rPr>
        <w:t>خواستم و از اين پس حكومت اسلام</w:t>
      </w:r>
      <w:r w:rsidR="00C00901">
        <w:rPr>
          <w:rtl/>
          <w:lang w:bidi="fa-IR"/>
        </w:rPr>
        <w:t>ی</w:t>
      </w:r>
      <w:r w:rsidRPr="00636792">
        <w:rPr>
          <w:rtl/>
          <w:lang w:bidi="fa-IR"/>
        </w:rPr>
        <w:t xml:space="preserve"> به وراثت به كودكان شما م</w:t>
      </w:r>
      <w:r w:rsidR="00C00901">
        <w:rPr>
          <w:rtl/>
          <w:lang w:bidi="fa-IR"/>
        </w:rPr>
        <w:t>ی</w:t>
      </w:r>
      <w:r w:rsidR="004A59C6">
        <w:rPr>
          <w:rtl/>
          <w:lang w:bidi="fa-IR"/>
        </w:rPr>
        <w:t xml:space="preserve"> </w:t>
      </w:r>
      <w:r w:rsidRPr="00636792">
        <w:rPr>
          <w:rtl/>
          <w:lang w:bidi="fa-IR"/>
        </w:rPr>
        <w:t>رسد.</w:t>
      </w:r>
      <w:r w:rsidR="00347770">
        <w:rPr>
          <w:rFonts w:hint="cs"/>
          <w:rtl/>
          <w:lang w:bidi="fa-IR"/>
        </w:rPr>
        <w:t xml:space="preserve"> </w:t>
      </w:r>
      <w:r w:rsidR="00D91A69">
        <w:rPr>
          <w:rFonts w:hint="cs"/>
          <w:rtl/>
          <w:lang w:bidi="fa-IR"/>
        </w:rPr>
        <w:t>«</w:t>
      </w:r>
      <w:r w:rsidRPr="00636792">
        <w:rPr>
          <w:rtl/>
          <w:lang w:bidi="fa-IR"/>
        </w:rPr>
        <w:t>قال يا بن</w:t>
      </w:r>
      <w:r w:rsidR="00C00901">
        <w:rPr>
          <w:rtl/>
          <w:lang w:bidi="fa-IR"/>
        </w:rPr>
        <w:t>ی</w:t>
      </w:r>
      <w:r w:rsidRPr="00636792">
        <w:rPr>
          <w:rtl/>
          <w:lang w:bidi="fa-IR"/>
        </w:rPr>
        <w:t xml:space="preserve"> اميه</w:t>
      </w:r>
      <w:r w:rsidR="00176E35">
        <w:rPr>
          <w:rtl/>
          <w:lang w:bidi="fa-IR"/>
        </w:rPr>
        <w:t>؛</w:t>
      </w:r>
      <w:r w:rsidRPr="00636792">
        <w:rPr>
          <w:rtl/>
          <w:lang w:bidi="fa-IR"/>
        </w:rPr>
        <w:t xml:space="preserve"> </w:t>
      </w:r>
      <w:r w:rsidRPr="00D91A69">
        <w:rPr>
          <w:rStyle w:val="libHadeesChar"/>
          <w:rtl/>
        </w:rPr>
        <w:t>تلقفوها تلقف الكرة، فوالذ</w:t>
      </w:r>
      <w:r w:rsidR="00C00901" w:rsidRPr="00D91A69">
        <w:rPr>
          <w:rStyle w:val="libHadeesChar"/>
          <w:rtl/>
        </w:rPr>
        <w:t>ی</w:t>
      </w:r>
      <w:r w:rsidRPr="00D91A69">
        <w:rPr>
          <w:rStyle w:val="libHadeesChar"/>
          <w:rtl/>
        </w:rPr>
        <w:t xml:space="preserve"> يحلف به ابوسفيان مازلت ارجوها لكم ولتصبرن ال</w:t>
      </w:r>
      <w:r w:rsidR="00C00901" w:rsidRPr="00D91A69">
        <w:rPr>
          <w:rStyle w:val="libHadeesChar"/>
          <w:rtl/>
        </w:rPr>
        <w:t>ی</w:t>
      </w:r>
      <w:r w:rsidRPr="00D91A69">
        <w:rPr>
          <w:rStyle w:val="libHadeesChar"/>
          <w:rtl/>
        </w:rPr>
        <w:t xml:space="preserve"> صبيانكم وراثة</w:t>
      </w:r>
      <w:r w:rsidR="00D91A69">
        <w:rPr>
          <w:rFonts w:hint="cs"/>
          <w:rtl/>
          <w:lang w:bidi="fa-IR"/>
        </w:rPr>
        <w:t>»</w:t>
      </w:r>
    </w:p>
    <w:p w:rsidR="00636792" w:rsidRPr="00636792" w:rsidRDefault="00636792" w:rsidP="00636792">
      <w:pPr>
        <w:pStyle w:val="libNormal"/>
        <w:rPr>
          <w:lang w:bidi="fa-IR"/>
        </w:rPr>
      </w:pPr>
      <w:r w:rsidRPr="00636792">
        <w:rPr>
          <w:rtl/>
          <w:lang w:bidi="fa-IR"/>
        </w:rPr>
        <w:t>عثمان ناراحت</w:t>
      </w:r>
      <w:r w:rsidR="004A59C6">
        <w:rPr>
          <w:rtl/>
          <w:lang w:bidi="fa-IR"/>
        </w:rPr>
        <w:t xml:space="preserve"> </w:t>
      </w:r>
      <w:r w:rsidRPr="00636792">
        <w:rPr>
          <w:rtl/>
          <w:lang w:bidi="fa-IR"/>
        </w:rPr>
        <w:t>شد و از و</w:t>
      </w:r>
      <w:r w:rsidR="00C00901">
        <w:rPr>
          <w:rtl/>
          <w:lang w:bidi="fa-IR"/>
        </w:rPr>
        <w:t>ی</w:t>
      </w:r>
      <w:r w:rsidRPr="00636792">
        <w:rPr>
          <w:rtl/>
          <w:lang w:bidi="fa-IR"/>
        </w:rPr>
        <w:t xml:space="preserve"> رو</w:t>
      </w:r>
      <w:r w:rsidR="00C00901">
        <w:rPr>
          <w:rtl/>
          <w:lang w:bidi="fa-IR"/>
        </w:rPr>
        <w:t>ی</w:t>
      </w:r>
      <w:r w:rsidRPr="00636792">
        <w:rPr>
          <w:rtl/>
          <w:lang w:bidi="fa-IR"/>
        </w:rPr>
        <w:t xml:space="preserve"> برگردانيد. چون اين خبر به مهاجرين و انصار رسيد، عمار ياسر درمسجد پيغمبر ايستاد و گفت: ا</w:t>
      </w:r>
      <w:r w:rsidR="00C00901">
        <w:rPr>
          <w:rtl/>
          <w:lang w:bidi="fa-IR"/>
        </w:rPr>
        <w:t>ی</w:t>
      </w:r>
      <w:r w:rsidRPr="00636792">
        <w:rPr>
          <w:rtl/>
          <w:lang w:bidi="fa-IR"/>
        </w:rPr>
        <w:t xml:space="preserve"> جماعت قريش! وقت</w:t>
      </w:r>
      <w:r w:rsidR="00C00901">
        <w:rPr>
          <w:rtl/>
          <w:lang w:bidi="fa-IR"/>
        </w:rPr>
        <w:t>ی</w:t>
      </w:r>
      <w:r w:rsidRPr="00636792">
        <w:rPr>
          <w:rtl/>
          <w:lang w:bidi="fa-IR"/>
        </w:rPr>
        <w:t xml:space="preserve"> شما خلافت اسلام</w:t>
      </w:r>
      <w:r w:rsidR="00C00901">
        <w:rPr>
          <w:rtl/>
          <w:lang w:bidi="fa-IR"/>
        </w:rPr>
        <w:t>ی</w:t>
      </w:r>
      <w:r w:rsidRPr="00636792">
        <w:rPr>
          <w:rtl/>
          <w:lang w:bidi="fa-IR"/>
        </w:rPr>
        <w:t xml:space="preserve"> را از خاندان پيغمبرتان گرفته و گاه</w:t>
      </w:r>
      <w:r w:rsidR="00C00901">
        <w:rPr>
          <w:rtl/>
          <w:lang w:bidi="fa-IR"/>
        </w:rPr>
        <w:t>ی</w:t>
      </w:r>
      <w:r w:rsidRPr="00636792">
        <w:rPr>
          <w:rtl/>
          <w:lang w:bidi="fa-IR"/>
        </w:rPr>
        <w:t xml:space="preserve"> به اين دهيد و زمان</w:t>
      </w:r>
      <w:r w:rsidR="00C00901">
        <w:rPr>
          <w:rtl/>
          <w:lang w:bidi="fa-IR"/>
        </w:rPr>
        <w:t>ی</w:t>
      </w:r>
      <w:r w:rsidRPr="00636792">
        <w:rPr>
          <w:rtl/>
          <w:lang w:bidi="fa-IR"/>
        </w:rPr>
        <w:t xml:space="preserve"> به آن، ايمن نيستيم كه خدا آن را از چنگ شما درآورد و به ديگر</w:t>
      </w:r>
      <w:r w:rsidR="00C00901">
        <w:rPr>
          <w:rtl/>
          <w:lang w:bidi="fa-IR"/>
        </w:rPr>
        <w:t>ی</w:t>
      </w:r>
      <w:r w:rsidRPr="00636792">
        <w:rPr>
          <w:rtl/>
          <w:lang w:bidi="fa-IR"/>
        </w:rPr>
        <w:t xml:space="preserve"> دهد، چنانكه شما از دست اهلش درآورديد، و به غير اهلش داديد!</w:t>
      </w:r>
    </w:p>
    <w:p w:rsidR="00636792" w:rsidRPr="00636792" w:rsidRDefault="00636792" w:rsidP="00636792">
      <w:pPr>
        <w:pStyle w:val="libNormal"/>
        <w:rPr>
          <w:lang w:bidi="fa-IR"/>
        </w:rPr>
      </w:pPr>
      <w:r w:rsidRPr="00636792">
        <w:rPr>
          <w:rtl/>
          <w:lang w:bidi="fa-IR"/>
        </w:rPr>
        <w:t>سپس مقداد برخاست و گفت: كار زشت</w:t>
      </w:r>
      <w:r w:rsidR="00C00901">
        <w:rPr>
          <w:rtl/>
          <w:lang w:bidi="fa-IR"/>
        </w:rPr>
        <w:t>ی</w:t>
      </w:r>
      <w:r w:rsidRPr="00636792">
        <w:rPr>
          <w:rtl/>
          <w:lang w:bidi="fa-IR"/>
        </w:rPr>
        <w:t xml:space="preserve"> مانند آزار</w:t>
      </w:r>
      <w:r w:rsidR="00C00901">
        <w:rPr>
          <w:rtl/>
          <w:lang w:bidi="fa-IR"/>
        </w:rPr>
        <w:t>ی</w:t>
      </w:r>
      <w:r w:rsidRPr="00636792">
        <w:rPr>
          <w:rtl/>
          <w:lang w:bidi="fa-IR"/>
        </w:rPr>
        <w:t xml:space="preserve"> را كه شما بعد از پيغمبر نسبت به خاندانش مرتكب شديد نديده</w:t>
      </w:r>
      <w:r w:rsidR="004A59C6">
        <w:rPr>
          <w:rtl/>
          <w:lang w:bidi="fa-IR"/>
        </w:rPr>
        <w:t xml:space="preserve"> </w:t>
      </w:r>
      <w:r w:rsidRPr="00636792">
        <w:rPr>
          <w:rtl/>
          <w:lang w:bidi="fa-IR"/>
        </w:rPr>
        <w:t>ام.</w:t>
      </w:r>
    </w:p>
    <w:p w:rsidR="00636792" w:rsidRPr="00636792" w:rsidRDefault="00636792" w:rsidP="00636792">
      <w:pPr>
        <w:pStyle w:val="libNormal"/>
        <w:rPr>
          <w:lang w:bidi="fa-IR"/>
        </w:rPr>
      </w:pPr>
      <w:r w:rsidRPr="00636792">
        <w:rPr>
          <w:rtl/>
          <w:lang w:bidi="fa-IR"/>
        </w:rPr>
        <w:t>عبدالرحمن بن عوف (معركه گير خلافت و داماد عثمان) گفت: ا</w:t>
      </w:r>
      <w:r w:rsidR="00C00901">
        <w:rPr>
          <w:rtl/>
          <w:lang w:bidi="fa-IR"/>
        </w:rPr>
        <w:t>ی</w:t>
      </w:r>
      <w:r w:rsidRPr="00636792">
        <w:rPr>
          <w:rtl/>
          <w:lang w:bidi="fa-IR"/>
        </w:rPr>
        <w:t xml:space="preserve"> مقداد! به تو چه؟</w:t>
      </w:r>
    </w:p>
    <w:p w:rsidR="00636792" w:rsidRPr="00636792" w:rsidRDefault="00636792" w:rsidP="00636792">
      <w:pPr>
        <w:pStyle w:val="libNormal"/>
        <w:rPr>
          <w:lang w:bidi="fa-IR"/>
        </w:rPr>
      </w:pPr>
      <w:r w:rsidRPr="00636792">
        <w:rPr>
          <w:rtl/>
          <w:lang w:bidi="fa-IR"/>
        </w:rPr>
        <w:t>مقداد گفت: به خدا من اهل بيت پيغمبر را به خاطر محبت</w:t>
      </w:r>
      <w:r w:rsidR="00C00901">
        <w:rPr>
          <w:rtl/>
          <w:lang w:bidi="fa-IR"/>
        </w:rPr>
        <w:t>ی</w:t>
      </w:r>
      <w:r w:rsidRPr="00636792">
        <w:rPr>
          <w:rtl/>
          <w:lang w:bidi="fa-IR"/>
        </w:rPr>
        <w:t xml:space="preserve"> كه پيغمبر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به آنها داشت دوست م</w:t>
      </w:r>
      <w:r w:rsidR="00C00901">
        <w:rPr>
          <w:rtl/>
          <w:lang w:bidi="fa-IR"/>
        </w:rPr>
        <w:t>ی</w:t>
      </w:r>
      <w:r w:rsidR="004A59C6">
        <w:rPr>
          <w:rtl/>
          <w:lang w:bidi="fa-IR"/>
        </w:rPr>
        <w:t xml:space="preserve"> </w:t>
      </w:r>
      <w:r w:rsidRPr="00636792">
        <w:rPr>
          <w:rtl/>
          <w:lang w:bidi="fa-IR"/>
        </w:rPr>
        <w:t>دارم، و يقين دارم كه حق با آنها و در ميان آنها است.</w:t>
      </w:r>
    </w:p>
    <w:p w:rsidR="00636792" w:rsidRPr="00636792" w:rsidRDefault="00636792" w:rsidP="00636792">
      <w:pPr>
        <w:pStyle w:val="libNormal"/>
        <w:rPr>
          <w:lang w:bidi="fa-IR"/>
        </w:rPr>
      </w:pPr>
      <w:r w:rsidRPr="00636792">
        <w:rPr>
          <w:rtl/>
          <w:lang w:bidi="fa-IR"/>
        </w:rPr>
        <w:t>ا</w:t>
      </w:r>
      <w:r w:rsidR="00C00901">
        <w:rPr>
          <w:rtl/>
          <w:lang w:bidi="fa-IR"/>
        </w:rPr>
        <w:t>ی</w:t>
      </w:r>
      <w:r w:rsidRPr="00636792">
        <w:rPr>
          <w:rtl/>
          <w:lang w:bidi="fa-IR"/>
        </w:rPr>
        <w:t xml:space="preserve"> عبدالرحمان! از قريش تعجب م</w:t>
      </w:r>
      <w:r w:rsidR="00C00901">
        <w:rPr>
          <w:rtl/>
          <w:lang w:bidi="fa-IR"/>
        </w:rPr>
        <w:t>ی</w:t>
      </w:r>
      <w:r w:rsidR="004A59C6">
        <w:rPr>
          <w:rtl/>
          <w:lang w:bidi="fa-IR"/>
        </w:rPr>
        <w:t xml:space="preserve"> </w:t>
      </w:r>
      <w:r w:rsidRPr="00636792">
        <w:rPr>
          <w:rtl/>
          <w:lang w:bidi="fa-IR"/>
        </w:rPr>
        <w:t>كنم كه به بركت</w:t>
      </w:r>
      <w:r w:rsidR="004A59C6">
        <w:rPr>
          <w:rtl/>
          <w:lang w:bidi="fa-IR"/>
        </w:rPr>
        <w:t xml:space="preserve"> </w:t>
      </w:r>
      <w:r w:rsidRPr="00636792">
        <w:rPr>
          <w:rtl/>
          <w:lang w:bidi="fa-IR"/>
        </w:rPr>
        <w:t>خاندان پيغمبر چنين جايگاه</w:t>
      </w:r>
      <w:r w:rsidR="00C00901">
        <w:rPr>
          <w:rtl/>
          <w:lang w:bidi="fa-IR"/>
        </w:rPr>
        <w:t>ی</w:t>
      </w:r>
      <w:r w:rsidRPr="00636792">
        <w:rPr>
          <w:rtl/>
          <w:lang w:bidi="fa-IR"/>
        </w:rPr>
        <w:t xml:space="preserve"> در ميان مردم يافته</w:t>
      </w:r>
      <w:r w:rsidR="004A59C6">
        <w:rPr>
          <w:rtl/>
          <w:lang w:bidi="fa-IR"/>
        </w:rPr>
        <w:t xml:space="preserve"> </w:t>
      </w:r>
      <w:r w:rsidRPr="00636792">
        <w:rPr>
          <w:rtl/>
          <w:lang w:bidi="fa-IR"/>
        </w:rPr>
        <w:t>اند، ول</w:t>
      </w:r>
      <w:r w:rsidR="00C00901">
        <w:rPr>
          <w:rtl/>
          <w:lang w:bidi="fa-IR"/>
        </w:rPr>
        <w:t>ی</w:t>
      </w:r>
      <w:r w:rsidRPr="00636792">
        <w:rPr>
          <w:rtl/>
          <w:lang w:bidi="fa-IR"/>
        </w:rPr>
        <w:t xml:space="preserve"> هم اكنون گرد آمده</w:t>
      </w:r>
      <w:r w:rsidR="004A59C6">
        <w:rPr>
          <w:rtl/>
          <w:lang w:bidi="fa-IR"/>
        </w:rPr>
        <w:t xml:space="preserve"> </w:t>
      </w:r>
      <w:r w:rsidRPr="00636792">
        <w:rPr>
          <w:rtl/>
          <w:lang w:bidi="fa-IR"/>
        </w:rPr>
        <w:t>اند تا حكومت اسلام</w:t>
      </w:r>
      <w:r w:rsidR="00C00901">
        <w:rPr>
          <w:rtl/>
          <w:lang w:bidi="fa-IR"/>
        </w:rPr>
        <w:t>ی</w:t>
      </w:r>
      <w:r w:rsidRPr="00636792">
        <w:rPr>
          <w:rtl/>
          <w:lang w:bidi="fa-IR"/>
        </w:rPr>
        <w:t xml:space="preserve"> را از دست اهل بيت پيغمبر درآورند.</w:t>
      </w:r>
    </w:p>
    <w:p w:rsidR="00636792" w:rsidRPr="00636792" w:rsidRDefault="00636792" w:rsidP="00636792">
      <w:pPr>
        <w:pStyle w:val="libNormal"/>
        <w:rPr>
          <w:lang w:bidi="fa-IR"/>
        </w:rPr>
      </w:pPr>
      <w:r w:rsidRPr="00636792">
        <w:rPr>
          <w:rtl/>
          <w:lang w:bidi="fa-IR"/>
        </w:rPr>
        <w:t>ا</w:t>
      </w:r>
      <w:r w:rsidR="00C00901">
        <w:rPr>
          <w:rtl/>
          <w:lang w:bidi="fa-IR"/>
        </w:rPr>
        <w:t>ی</w:t>
      </w:r>
      <w:r w:rsidRPr="00636792">
        <w:rPr>
          <w:rtl/>
          <w:lang w:bidi="fa-IR"/>
        </w:rPr>
        <w:t xml:space="preserve"> عبدالرحمان! به خدا قسم اگر ياوران</w:t>
      </w:r>
      <w:r w:rsidR="00C00901">
        <w:rPr>
          <w:rtl/>
          <w:lang w:bidi="fa-IR"/>
        </w:rPr>
        <w:t>ی</w:t>
      </w:r>
      <w:r w:rsidRPr="00636792">
        <w:rPr>
          <w:rtl/>
          <w:lang w:bidi="fa-IR"/>
        </w:rPr>
        <w:t xml:space="preserve"> داشتم، مانند روز</w:t>
      </w:r>
      <w:r w:rsidR="00C00901">
        <w:rPr>
          <w:rtl/>
          <w:lang w:bidi="fa-IR"/>
        </w:rPr>
        <w:t>ی</w:t>
      </w:r>
      <w:r w:rsidRPr="00636792">
        <w:rPr>
          <w:rtl/>
          <w:lang w:bidi="fa-IR"/>
        </w:rPr>
        <w:t xml:space="preserve"> كه در جنگ بدر در التزام پيغمبر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با قريش جنگ كردم، با آنها پيكار م</w:t>
      </w:r>
      <w:r w:rsidR="00C00901">
        <w:rPr>
          <w:rtl/>
          <w:lang w:bidi="fa-IR"/>
        </w:rPr>
        <w:t>ی</w:t>
      </w:r>
      <w:r w:rsidR="004A59C6">
        <w:rPr>
          <w:rtl/>
          <w:lang w:bidi="fa-IR"/>
        </w:rPr>
        <w:t xml:space="preserve"> </w:t>
      </w:r>
      <w:r w:rsidRPr="00636792">
        <w:rPr>
          <w:rtl/>
          <w:lang w:bidi="fa-IR"/>
        </w:rPr>
        <w:t>نمودم. (تا آنها نتوانند خلافت اسلام</w:t>
      </w:r>
      <w:r w:rsidR="00C00901">
        <w:rPr>
          <w:rtl/>
          <w:lang w:bidi="fa-IR"/>
        </w:rPr>
        <w:t>ی</w:t>
      </w:r>
      <w:r w:rsidRPr="00636792">
        <w:rPr>
          <w:rtl/>
          <w:lang w:bidi="fa-IR"/>
        </w:rPr>
        <w:t xml:space="preserve"> را قبضه كنند).</w:t>
      </w:r>
    </w:p>
    <w:p w:rsidR="00636792" w:rsidRPr="00636792" w:rsidRDefault="00636792" w:rsidP="00D91A69">
      <w:pPr>
        <w:pStyle w:val="libNormal"/>
        <w:rPr>
          <w:lang w:bidi="fa-IR"/>
        </w:rPr>
      </w:pPr>
      <w:r w:rsidRPr="00636792">
        <w:rPr>
          <w:rtl/>
          <w:lang w:bidi="fa-IR"/>
        </w:rPr>
        <w:lastRenderedPageBreak/>
        <w:t>سپس مسعود</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نويسد: ميان مخالفان و طرفداران خلافت عثمان و بن</w:t>
      </w:r>
      <w:r w:rsidR="00C00901">
        <w:rPr>
          <w:rtl/>
          <w:lang w:bidi="fa-IR"/>
        </w:rPr>
        <w:t>ی</w:t>
      </w:r>
      <w:r w:rsidRPr="00636792">
        <w:rPr>
          <w:rtl/>
          <w:lang w:bidi="fa-IR"/>
        </w:rPr>
        <w:t xml:space="preserve"> اميه سخن به درازا كشيد، و ما همه را دركتابها</w:t>
      </w:r>
      <w:r w:rsidR="00C00901">
        <w:rPr>
          <w:rtl/>
          <w:lang w:bidi="fa-IR"/>
        </w:rPr>
        <w:t>ی</w:t>
      </w:r>
      <w:r w:rsidRPr="00636792">
        <w:rPr>
          <w:rtl/>
          <w:lang w:bidi="fa-IR"/>
        </w:rPr>
        <w:t xml:space="preserve"> ديگر خود «مرآت الزمان» و «اخبار الشور</w:t>
      </w:r>
      <w:r w:rsidR="00C00901">
        <w:rPr>
          <w:rtl/>
          <w:lang w:bidi="fa-IR"/>
        </w:rPr>
        <w:t>ی</w:t>
      </w:r>
      <w:r w:rsidRPr="00636792">
        <w:rPr>
          <w:rtl/>
          <w:lang w:bidi="fa-IR"/>
        </w:rPr>
        <w:t xml:space="preserve"> و الدار» آورده</w:t>
      </w:r>
      <w:r w:rsidR="004A59C6">
        <w:rPr>
          <w:rtl/>
          <w:lang w:bidi="fa-IR"/>
        </w:rPr>
        <w:t xml:space="preserve"> </w:t>
      </w:r>
      <w:r w:rsidRPr="00636792">
        <w:rPr>
          <w:rtl/>
          <w:lang w:bidi="fa-IR"/>
        </w:rPr>
        <w:t>ايم.</w:t>
      </w:r>
      <w:r w:rsidR="00D91A69">
        <w:rPr>
          <w:rFonts w:hint="cs"/>
          <w:rtl/>
          <w:lang w:bidi="fa-IR"/>
        </w:rPr>
        <w:t xml:space="preserve"> </w:t>
      </w:r>
      <w:r w:rsidR="006C5FA6">
        <w:rPr>
          <w:rtl/>
          <w:lang w:bidi="fa-IR"/>
        </w:rPr>
        <w:t>(</w:t>
      </w:r>
      <w:r w:rsidRPr="00636792">
        <w:rPr>
          <w:rtl/>
          <w:lang w:bidi="fa-IR"/>
        </w:rPr>
        <w:t>مروج الذهب جلد ١ ص ٣٥١)</w:t>
      </w:r>
    </w:p>
    <w:p w:rsidR="00636792" w:rsidRPr="00636792" w:rsidRDefault="00636792" w:rsidP="00D91A69">
      <w:pPr>
        <w:pStyle w:val="libNormal"/>
        <w:rPr>
          <w:lang w:bidi="fa-IR"/>
        </w:rPr>
      </w:pPr>
      <w:r w:rsidRPr="00636792">
        <w:rPr>
          <w:rtl/>
          <w:lang w:bidi="fa-IR"/>
        </w:rPr>
        <w:t>نكته جالب</w:t>
      </w:r>
      <w:r w:rsidR="00C00901">
        <w:rPr>
          <w:rtl/>
          <w:lang w:bidi="fa-IR"/>
        </w:rPr>
        <w:t>ی</w:t>
      </w:r>
      <w:r w:rsidRPr="00636792">
        <w:rPr>
          <w:rtl/>
          <w:lang w:bidi="fa-IR"/>
        </w:rPr>
        <w:t xml:space="preserve"> كه در سخن ابوسفيان هست و بايد به آن توجه داشت اين است كه او حت</w:t>
      </w:r>
      <w:r w:rsidR="00C00901">
        <w:rPr>
          <w:rtl/>
          <w:lang w:bidi="fa-IR"/>
        </w:rPr>
        <w:t>ی</w:t>
      </w:r>
      <w:r w:rsidRPr="00636792">
        <w:rPr>
          <w:rtl/>
          <w:lang w:bidi="fa-IR"/>
        </w:rPr>
        <w:t xml:space="preserve"> تا پايان عمر هم مسلمان بنود. زيرا م</w:t>
      </w:r>
      <w:r w:rsidR="00C00901">
        <w:rPr>
          <w:rtl/>
          <w:lang w:bidi="fa-IR"/>
        </w:rPr>
        <w:t>ی</w:t>
      </w:r>
      <w:r w:rsidR="004A59C6">
        <w:rPr>
          <w:rtl/>
          <w:lang w:bidi="fa-IR"/>
        </w:rPr>
        <w:t xml:space="preserve"> </w:t>
      </w:r>
      <w:r w:rsidRPr="00636792">
        <w:rPr>
          <w:rtl/>
          <w:lang w:bidi="fa-IR"/>
        </w:rPr>
        <w:t>گويد: «قسم به كس</w:t>
      </w:r>
      <w:r w:rsidR="00C00901">
        <w:rPr>
          <w:rtl/>
          <w:lang w:bidi="fa-IR"/>
        </w:rPr>
        <w:t>ی</w:t>
      </w:r>
      <w:r w:rsidRPr="00636792">
        <w:rPr>
          <w:rtl/>
          <w:lang w:bidi="fa-IR"/>
        </w:rPr>
        <w:t xml:space="preserve"> كه ابوسفيان به او سوگند ياد م</w:t>
      </w:r>
      <w:r w:rsidR="00C00901">
        <w:rPr>
          <w:rtl/>
          <w:lang w:bidi="fa-IR"/>
        </w:rPr>
        <w:t>ی</w:t>
      </w:r>
      <w:r w:rsidR="004A59C6">
        <w:rPr>
          <w:rtl/>
          <w:lang w:bidi="fa-IR"/>
        </w:rPr>
        <w:t xml:space="preserve"> </w:t>
      </w:r>
      <w:r w:rsidRPr="00636792">
        <w:rPr>
          <w:rtl/>
          <w:lang w:bidi="fa-IR"/>
        </w:rPr>
        <w:t>كند!» و طبق معمول مسلمانان نه گفت: «به خدا قسم» بلكه چون م</w:t>
      </w:r>
      <w:r w:rsidR="00C00901">
        <w:rPr>
          <w:rtl/>
          <w:lang w:bidi="fa-IR"/>
        </w:rPr>
        <w:t>ی</w:t>
      </w:r>
      <w:r w:rsidR="004A59C6">
        <w:rPr>
          <w:rtl/>
          <w:lang w:bidi="fa-IR"/>
        </w:rPr>
        <w:t xml:space="preserve"> </w:t>
      </w:r>
      <w:r w:rsidRPr="00636792">
        <w:rPr>
          <w:rtl/>
          <w:lang w:bidi="fa-IR"/>
        </w:rPr>
        <w:t>دانست غير ازبن</w:t>
      </w:r>
      <w:r w:rsidR="00C00901">
        <w:rPr>
          <w:rtl/>
          <w:lang w:bidi="fa-IR"/>
        </w:rPr>
        <w:t>ی</w:t>
      </w:r>
      <w:r w:rsidRPr="00636792">
        <w:rPr>
          <w:rtl/>
          <w:lang w:bidi="fa-IR"/>
        </w:rPr>
        <w:t xml:space="preserve"> اميه كس</w:t>
      </w:r>
      <w:r w:rsidR="00C00901">
        <w:rPr>
          <w:rtl/>
          <w:lang w:bidi="fa-IR"/>
        </w:rPr>
        <w:t>ی</w:t>
      </w:r>
      <w:r w:rsidRPr="00636792">
        <w:rPr>
          <w:rtl/>
          <w:lang w:bidi="fa-IR"/>
        </w:rPr>
        <w:t xml:space="preserve"> در مجلس نيست باطن خود را آشكار ساخت و گفت: قسم به كس</w:t>
      </w:r>
      <w:r w:rsidR="00C00901">
        <w:rPr>
          <w:rtl/>
          <w:lang w:bidi="fa-IR"/>
        </w:rPr>
        <w:t>ی</w:t>
      </w:r>
      <w:r w:rsidRPr="00636792">
        <w:rPr>
          <w:rtl/>
          <w:lang w:bidi="fa-IR"/>
        </w:rPr>
        <w:t xml:space="preserve"> كه ابوسفيان به او سوگند ياد م</w:t>
      </w:r>
      <w:r w:rsidR="00C00901">
        <w:rPr>
          <w:rtl/>
          <w:lang w:bidi="fa-IR"/>
        </w:rPr>
        <w:t>ی</w:t>
      </w:r>
      <w:r w:rsidR="004A59C6">
        <w:rPr>
          <w:rtl/>
          <w:lang w:bidi="fa-IR"/>
        </w:rPr>
        <w:t xml:space="preserve"> </w:t>
      </w:r>
      <w:r w:rsidRPr="00636792">
        <w:rPr>
          <w:rtl/>
          <w:lang w:bidi="fa-IR"/>
        </w:rPr>
        <w:t>كند، كه لابد «لات» يا «هبل» يا«عز</w:t>
      </w:r>
      <w:r w:rsidR="00C00901">
        <w:rPr>
          <w:rtl/>
          <w:lang w:bidi="fa-IR"/>
        </w:rPr>
        <w:t>ی</w:t>
      </w:r>
      <w:r w:rsidRPr="00636792">
        <w:rPr>
          <w:rtl/>
          <w:lang w:bidi="fa-IR"/>
        </w:rPr>
        <w:t>» بوده است.</w:t>
      </w:r>
    </w:p>
    <w:p w:rsidR="00D91A69" w:rsidRDefault="00636792" w:rsidP="00636792">
      <w:pPr>
        <w:pStyle w:val="libNormal"/>
        <w:rPr>
          <w:rtl/>
          <w:lang w:bidi="fa-IR"/>
        </w:rPr>
      </w:pPr>
      <w:r w:rsidRPr="00636792">
        <w:rPr>
          <w:rtl/>
          <w:lang w:bidi="fa-IR"/>
        </w:rPr>
        <w:t>ديگر اينكه او خلافت اسلام</w:t>
      </w:r>
      <w:r w:rsidR="00C00901">
        <w:rPr>
          <w:rtl/>
          <w:lang w:bidi="fa-IR"/>
        </w:rPr>
        <w:t>ی</w:t>
      </w:r>
      <w:r w:rsidRPr="00636792">
        <w:rPr>
          <w:rtl/>
          <w:lang w:bidi="fa-IR"/>
        </w:rPr>
        <w:t xml:space="preserve"> را به باد مسخره گرفته و م</w:t>
      </w:r>
      <w:r w:rsidR="00C00901">
        <w:rPr>
          <w:rtl/>
          <w:lang w:bidi="fa-IR"/>
        </w:rPr>
        <w:t>ی</w:t>
      </w:r>
      <w:r w:rsidR="004A59C6">
        <w:rPr>
          <w:rtl/>
          <w:lang w:bidi="fa-IR"/>
        </w:rPr>
        <w:t xml:space="preserve"> </w:t>
      </w:r>
      <w:r w:rsidRPr="00636792">
        <w:rPr>
          <w:rtl/>
          <w:lang w:bidi="fa-IR"/>
        </w:rPr>
        <w:t>گويد حال كه آن را به چنگ آورده</w:t>
      </w:r>
      <w:r w:rsidR="004A59C6">
        <w:rPr>
          <w:rtl/>
          <w:lang w:bidi="fa-IR"/>
        </w:rPr>
        <w:t xml:space="preserve"> </w:t>
      </w:r>
      <w:r w:rsidRPr="00636792">
        <w:rPr>
          <w:rtl/>
          <w:lang w:bidi="fa-IR"/>
        </w:rPr>
        <w:t>ايد، مانند گوئ</w:t>
      </w:r>
      <w:r w:rsidR="00C00901">
        <w:rPr>
          <w:rtl/>
          <w:lang w:bidi="fa-IR"/>
        </w:rPr>
        <w:t>ی</w:t>
      </w:r>
      <w:r w:rsidRPr="00636792">
        <w:rPr>
          <w:rtl/>
          <w:lang w:bidi="fa-IR"/>
        </w:rPr>
        <w:t xml:space="preserve"> با آن باز</w:t>
      </w:r>
      <w:r w:rsidR="00C00901">
        <w:rPr>
          <w:rtl/>
          <w:lang w:bidi="fa-IR"/>
        </w:rPr>
        <w:t>ی</w:t>
      </w:r>
      <w:r w:rsidRPr="00636792">
        <w:rPr>
          <w:rtl/>
          <w:lang w:bidi="fa-IR"/>
        </w:rPr>
        <w:t xml:space="preserve"> كنيد، و از اين به بعد كودكان بن</w:t>
      </w:r>
      <w:r w:rsidR="00C00901">
        <w:rPr>
          <w:rtl/>
          <w:lang w:bidi="fa-IR"/>
        </w:rPr>
        <w:t>ی</w:t>
      </w:r>
      <w:r w:rsidRPr="00636792">
        <w:rPr>
          <w:rtl/>
          <w:lang w:bidi="fa-IR"/>
        </w:rPr>
        <w:t xml:space="preserve"> اميه چنين خواهند كرد، چنانكه پسر معاويه، و نوه</w:t>
      </w:r>
      <w:r w:rsidR="004A59C6">
        <w:rPr>
          <w:rtl/>
          <w:lang w:bidi="fa-IR"/>
        </w:rPr>
        <w:t xml:space="preserve"> </w:t>
      </w:r>
      <w:r w:rsidRPr="00636792">
        <w:rPr>
          <w:rtl/>
          <w:lang w:bidi="fa-IR"/>
        </w:rPr>
        <w:t>اش يزيد پليد و ساير خلفا</w:t>
      </w:r>
      <w:r w:rsidR="00C00901">
        <w:rPr>
          <w:rtl/>
          <w:lang w:bidi="fa-IR"/>
        </w:rPr>
        <w:t>ی</w:t>
      </w:r>
      <w:r w:rsidRPr="00636792">
        <w:rPr>
          <w:rtl/>
          <w:lang w:bidi="fa-IR"/>
        </w:rPr>
        <w:t xml:space="preserve"> بن</w:t>
      </w:r>
      <w:r w:rsidR="00C00901">
        <w:rPr>
          <w:rtl/>
          <w:lang w:bidi="fa-IR"/>
        </w:rPr>
        <w:t>ی</w:t>
      </w:r>
      <w:r w:rsidRPr="00636792">
        <w:rPr>
          <w:rtl/>
          <w:lang w:bidi="fa-IR"/>
        </w:rPr>
        <w:t xml:space="preserve"> اميه پس از او اسلام را به باز</w:t>
      </w:r>
      <w:r w:rsidR="00C00901">
        <w:rPr>
          <w:rtl/>
          <w:lang w:bidi="fa-IR"/>
        </w:rPr>
        <w:t>ی</w:t>
      </w:r>
      <w:r w:rsidRPr="00636792">
        <w:rPr>
          <w:rtl/>
          <w:lang w:bidi="fa-IR"/>
        </w:rPr>
        <w:t xml:space="preserve"> گرفتند، و كردند آنچه كردند و باز هم «رض</w:t>
      </w:r>
      <w:r w:rsidR="00C00901">
        <w:rPr>
          <w:rtl/>
          <w:lang w:bidi="fa-IR"/>
        </w:rPr>
        <w:t>ی</w:t>
      </w:r>
      <w:r w:rsidRPr="00636792">
        <w:rPr>
          <w:rtl/>
          <w:lang w:bidi="fa-IR"/>
        </w:rPr>
        <w:t xml:space="preserve"> الله عنه</w:t>
      </w:r>
      <w:r w:rsidR="004A59C6">
        <w:rPr>
          <w:rtl/>
          <w:lang w:bidi="fa-IR"/>
        </w:rPr>
        <w:t xml:space="preserve"> </w:t>
      </w:r>
      <w:r w:rsidRPr="00636792">
        <w:rPr>
          <w:rtl/>
          <w:lang w:bidi="fa-IR"/>
        </w:rPr>
        <w:t>» هستند!</w:t>
      </w:r>
    </w:p>
    <w:p w:rsidR="00636792" w:rsidRPr="00636792" w:rsidRDefault="00D91A69" w:rsidP="00636792">
      <w:pPr>
        <w:pStyle w:val="libNormal"/>
        <w:rPr>
          <w:lang w:bidi="fa-IR"/>
        </w:rPr>
      </w:pPr>
      <w:r>
        <w:rPr>
          <w:rtl/>
          <w:lang w:bidi="fa-IR"/>
        </w:rPr>
        <w:br w:type="page"/>
      </w:r>
    </w:p>
    <w:p w:rsidR="00636792" w:rsidRDefault="00636792" w:rsidP="00D91A69">
      <w:pPr>
        <w:pStyle w:val="Heading2"/>
        <w:rPr>
          <w:rFonts w:hint="cs"/>
          <w:rtl/>
          <w:lang w:bidi="fa-IR"/>
        </w:rPr>
      </w:pPr>
      <w:bookmarkStart w:id="86" w:name="_Toc488051637"/>
      <w:r w:rsidRPr="00636792">
        <w:rPr>
          <w:rtl/>
          <w:lang w:bidi="fa-IR"/>
        </w:rPr>
        <w:t>گفتار ابن اب</w:t>
      </w:r>
      <w:r w:rsidR="00C00901">
        <w:rPr>
          <w:rtl/>
          <w:lang w:bidi="fa-IR"/>
        </w:rPr>
        <w:t>ی</w:t>
      </w:r>
      <w:r w:rsidRPr="00636792">
        <w:rPr>
          <w:rtl/>
          <w:lang w:bidi="fa-IR"/>
        </w:rPr>
        <w:t xml:space="preserve"> الحديد راجع به ابوطالب و همسرش دختر اسد</w:t>
      </w:r>
      <w:bookmarkEnd w:id="86"/>
    </w:p>
    <w:p w:rsidR="00636792" w:rsidRPr="00636792" w:rsidRDefault="00636792" w:rsidP="00636792">
      <w:pPr>
        <w:pStyle w:val="libNormal"/>
        <w:rPr>
          <w:lang w:bidi="fa-IR"/>
        </w:rPr>
      </w:pPr>
      <w:r w:rsidRPr="00636792">
        <w:rPr>
          <w:rtl/>
          <w:lang w:bidi="fa-IR"/>
        </w:rPr>
        <w:t>در پايان اين مقاله لازم به ذكر م</w:t>
      </w:r>
      <w:r w:rsidR="00C00901">
        <w:rPr>
          <w:rtl/>
          <w:lang w:bidi="fa-IR"/>
        </w:rPr>
        <w:t>ی</w:t>
      </w:r>
      <w:r w:rsidR="004A59C6">
        <w:rPr>
          <w:rtl/>
          <w:lang w:bidi="fa-IR"/>
        </w:rPr>
        <w:t xml:space="preserve"> </w:t>
      </w:r>
      <w:r w:rsidRPr="00636792">
        <w:rPr>
          <w:rtl/>
          <w:lang w:bidi="fa-IR"/>
        </w:rPr>
        <w:t>دانيم كه گفتاردانشمند عاليقدرو با انصاف عامه ابن اب</w:t>
      </w:r>
      <w:r w:rsidR="00C00901">
        <w:rPr>
          <w:rtl/>
          <w:lang w:bidi="fa-IR"/>
        </w:rPr>
        <w:t>ی</w:t>
      </w:r>
      <w:r w:rsidRPr="00636792">
        <w:rPr>
          <w:rtl/>
          <w:lang w:bidi="fa-IR"/>
        </w:rPr>
        <w:t xml:space="preserve"> الحديد معتزل</w:t>
      </w:r>
      <w:r w:rsidR="00C00901">
        <w:rPr>
          <w:rtl/>
          <w:lang w:bidi="fa-IR"/>
        </w:rPr>
        <w:t>ی</w:t>
      </w:r>
      <w:r w:rsidRPr="00636792">
        <w:rPr>
          <w:rtl/>
          <w:lang w:bidi="fa-IR"/>
        </w:rPr>
        <w:t xml:space="preserve"> درباره ابوطالب پدر امير المؤمنين </w:t>
      </w:r>
      <w:r w:rsidR="00E63EA5" w:rsidRPr="00E63EA5">
        <w:rPr>
          <w:rStyle w:val="libAlaemChar"/>
          <w:rtl/>
        </w:rPr>
        <w:t>عليه‌السلام</w:t>
      </w:r>
      <w:r w:rsidRPr="00636792">
        <w:rPr>
          <w:rtl/>
          <w:lang w:bidi="fa-IR"/>
        </w:rPr>
        <w:t xml:space="preserve"> را از مقدمه جلد يكم شرح نهج البلاغه و</w:t>
      </w:r>
      <w:r w:rsidR="00C00901">
        <w:rPr>
          <w:rtl/>
          <w:lang w:bidi="fa-IR"/>
        </w:rPr>
        <w:t>ی</w:t>
      </w:r>
      <w:r w:rsidRPr="00636792">
        <w:rPr>
          <w:rtl/>
          <w:lang w:bidi="fa-IR"/>
        </w:rPr>
        <w:t>، بياوريم:</w:t>
      </w:r>
    </w:p>
    <w:p w:rsidR="00636792" w:rsidRPr="00636792" w:rsidRDefault="00636792" w:rsidP="00636792">
      <w:pPr>
        <w:pStyle w:val="libNormal"/>
        <w:rPr>
          <w:lang w:bidi="fa-IR"/>
        </w:rPr>
      </w:pPr>
      <w:r w:rsidRPr="00636792">
        <w:rPr>
          <w:rtl/>
          <w:lang w:bidi="fa-IR"/>
        </w:rPr>
        <w:t>ابن اب</w:t>
      </w:r>
      <w:r w:rsidR="00C00901">
        <w:rPr>
          <w:rtl/>
          <w:lang w:bidi="fa-IR"/>
        </w:rPr>
        <w:t>ی</w:t>
      </w:r>
      <w:r w:rsidRPr="00636792">
        <w:rPr>
          <w:rtl/>
          <w:lang w:bidi="fa-IR"/>
        </w:rPr>
        <w:t xml:space="preserve"> الحديد در بيان اوصاف حضرت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و معرف</w:t>
      </w:r>
      <w:r w:rsidR="00C00901">
        <w:rPr>
          <w:rtl/>
          <w:lang w:bidi="fa-IR"/>
        </w:rPr>
        <w:t>ی</w:t>
      </w:r>
      <w:r w:rsidRPr="00636792">
        <w:rPr>
          <w:rtl/>
          <w:lang w:bidi="fa-IR"/>
        </w:rPr>
        <w:t xml:space="preserve"> آن حضرت از جمله م</w:t>
      </w:r>
      <w:r w:rsidR="00C00901">
        <w:rPr>
          <w:rtl/>
          <w:lang w:bidi="fa-IR"/>
        </w:rPr>
        <w:t>ی</w:t>
      </w:r>
      <w:r w:rsidR="004A59C6">
        <w:rPr>
          <w:rtl/>
          <w:lang w:bidi="fa-IR"/>
        </w:rPr>
        <w:t xml:space="preserve"> </w:t>
      </w:r>
      <w:r w:rsidRPr="00636792">
        <w:rPr>
          <w:rtl/>
          <w:lang w:bidi="fa-IR"/>
        </w:rPr>
        <w:t>نويسد:</w:t>
      </w:r>
    </w:p>
    <w:p w:rsidR="00636792" w:rsidRPr="00636792" w:rsidRDefault="00636792" w:rsidP="00D91A69">
      <w:pPr>
        <w:pStyle w:val="libNormal"/>
        <w:rPr>
          <w:lang w:bidi="fa-IR"/>
        </w:rPr>
      </w:pPr>
      <w:r w:rsidRPr="00636792">
        <w:rPr>
          <w:rtl/>
          <w:lang w:bidi="fa-IR"/>
        </w:rPr>
        <w:t>«نم</w:t>
      </w:r>
      <w:r w:rsidR="00C00901">
        <w:rPr>
          <w:rtl/>
          <w:lang w:bidi="fa-IR"/>
        </w:rPr>
        <w:t>ی</w:t>
      </w:r>
      <w:r w:rsidR="004A59C6">
        <w:rPr>
          <w:rtl/>
          <w:lang w:bidi="fa-IR"/>
        </w:rPr>
        <w:t xml:space="preserve"> </w:t>
      </w:r>
      <w:r w:rsidRPr="00636792">
        <w:rPr>
          <w:rtl/>
          <w:lang w:bidi="fa-IR"/>
        </w:rPr>
        <w:t>دانم درباره مرد</w:t>
      </w:r>
      <w:r w:rsidR="00C00901">
        <w:rPr>
          <w:rtl/>
          <w:lang w:bidi="fa-IR"/>
        </w:rPr>
        <w:t>ی</w:t>
      </w:r>
      <w:r w:rsidRPr="00636792">
        <w:rPr>
          <w:rtl/>
          <w:lang w:bidi="fa-IR"/>
        </w:rPr>
        <w:t xml:space="preserve"> كه پدرش ابوطالب بزرگ سرزمين مكه و حومه آن و سرور قريش و رئيس شهربود چه بگويم؟ تا آنجا كه راجع به او گفته</w:t>
      </w:r>
      <w:r w:rsidR="004A59C6">
        <w:rPr>
          <w:rtl/>
          <w:lang w:bidi="fa-IR"/>
        </w:rPr>
        <w:t xml:space="preserve"> </w:t>
      </w:r>
      <w:r w:rsidRPr="00636792">
        <w:rPr>
          <w:rtl/>
          <w:lang w:bidi="fa-IR"/>
        </w:rPr>
        <w:t>اند: كمتر اتفاق افتاده است كه آدم ته</w:t>
      </w:r>
      <w:r w:rsidR="00C00901">
        <w:rPr>
          <w:rtl/>
          <w:lang w:bidi="fa-IR"/>
        </w:rPr>
        <w:t>ی</w:t>
      </w:r>
      <w:r w:rsidRPr="00636792">
        <w:rPr>
          <w:rtl/>
          <w:lang w:bidi="fa-IR"/>
        </w:rPr>
        <w:t xml:space="preserve"> دست</w:t>
      </w:r>
      <w:r w:rsidR="00C00901">
        <w:rPr>
          <w:rtl/>
          <w:lang w:bidi="fa-IR"/>
        </w:rPr>
        <w:t>ی</w:t>
      </w:r>
      <w:r w:rsidRPr="00636792">
        <w:rPr>
          <w:rtl/>
          <w:lang w:bidi="fa-IR"/>
        </w:rPr>
        <w:t>، سرور</w:t>
      </w:r>
      <w:r w:rsidR="00C00901">
        <w:rPr>
          <w:rtl/>
          <w:lang w:bidi="fa-IR"/>
        </w:rPr>
        <w:t>ی</w:t>
      </w:r>
      <w:r w:rsidRPr="00636792">
        <w:rPr>
          <w:rtl/>
          <w:lang w:bidi="fa-IR"/>
        </w:rPr>
        <w:t xml:space="preserve"> پيدا كند. ابوطالب تنگدست بود، و ثروت</w:t>
      </w:r>
      <w:r w:rsidR="00C00901">
        <w:rPr>
          <w:rtl/>
          <w:lang w:bidi="fa-IR"/>
        </w:rPr>
        <w:t>ی</w:t>
      </w:r>
      <w:r w:rsidRPr="00636792">
        <w:rPr>
          <w:rtl/>
          <w:lang w:bidi="fa-IR"/>
        </w:rPr>
        <w:t xml:space="preserve"> نداشت، ول</w:t>
      </w:r>
      <w:r w:rsidR="00C00901">
        <w:rPr>
          <w:rtl/>
          <w:lang w:bidi="fa-IR"/>
        </w:rPr>
        <w:t>ی</w:t>
      </w:r>
      <w:r w:rsidRPr="00636792">
        <w:rPr>
          <w:rtl/>
          <w:lang w:bidi="fa-IR"/>
        </w:rPr>
        <w:t xml:space="preserve"> قريش او را بزرگ خود م</w:t>
      </w:r>
      <w:r w:rsidR="00C00901">
        <w:rPr>
          <w:rtl/>
          <w:lang w:bidi="fa-IR"/>
        </w:rPr>
        <w:t>ی</w:t>
      </w:r>
      <w:r w:rsidR="004A59C6">
        <w:rPr>
          <w:rtl/>
          <w:lang w:bidi="fa-IR"/>
        </w:rPr>
        <w:t xml:space="preserve"> </w:t>
      </w:r>
      <w:r w:rsidRPr="00636792">
        <w:rPr>
          <w:rtl/>
          <w:lang w:bidi="fa-IR"/>
        </w:rPr>
        <w:t>دانستند و به و</w:t>
      </w:r>
      <w:r w:rsidR="00C00901">
        <w:rPr>
          <w:rtl/>
          <w:lang w:bidi="fa-IR"/>
        </w:rPr>
        <w:t>ی</w:t>
      </w:r>
      <w:r w:rsidRPr="00636792">
        <w:rPr>
          <w:rtl/>
          <w:lang w:bidi="fa-IR"/>
        </w:rPr>
        <w:t xml:space="preserve"> «شيخ» م</w:t>
      </w:r>
      <w:r w:rsidR="00C00901">
        <w:rPr>
          <w:rtl/>
          <w:lang w:bidi="fa-IR"/>
        </w:rPr>
        <w:t>ی</w:t>
      </w:r>
      <w:r w:rsidR="004A59C6">
        <w:rPr>
          <w:rtl/>
          <w:lang w:bidi="fa-IR"/>
        </w:rPr>
        <w:t xml:space="preserve"> </w:t>
      </w:r>
      <w:r w:rsidRPr="00636792">
        <w:rPr>
          <w:rtl/>
          <w:lang w:bidi="fa-IR"/>
        </w:rPr>
        <w:t>گفتند.</w:t>
      </w:r>
    </w:p>
    <w:p w:rsidR="00636792" w:rsidRPr="00636792" w:rsidRDefault="00636792" w:rsidP="00D91A69">
      <w:pPr>
        <w:pStyle w:val="libNormal"/>
        <w:rPr>
          <w:lang w:bidi="fa-IR"/>
        </w:rPr>
      </w:pPr>
      <w:r w:rsidRPr="00636792">
        <w:rPr>
          <w:rtl/>
          <w:lang w:bidi="fa-IR"/>
        </w:rPr>
        <w:t>در روايت «عفيف كند</w:t>
      </w:r>
      <w:r w:rsidR="00C00901">
        <w:rPr>
          <w:rtl/>
          <w:lang w:bidi="fa-IR"/>
        </w:rPr>
        <w:t>ی</w:t>
      </w:r>
      <w:r w:rsidRPr="00636792">
        <w:rPr>
          <w:rtl/>
          <w:lang w:bidi="fa-IR"/>
        </w:rPr>
        <w:t>» است كه گفت: در آغاز نزول وح</w:t>
      </w:r>
      <w:r w:rsidR="00C00901">
        <w:rPr>
          <w:rtl/>
          <w:lang w:bidi="fa-IR"/>
        </w:rPr>
        <w:t>ی</w:t>
      </w:r>
      <w:r w:rsidRPr="00636792">
        <w:rPr>
          <w:rtl/>
          <w:lang w:bidi="fa-IR"/>
        </w:rPr>
        <w:t xml:space="preserve"> بر پيغمبر، روز</w:t>
      </w:r>
      <w:r w:rsidR="00C00901">
        <w:rPr>
          <w:rtl/>
          <w:lang w:bidi="fa-IR"/>
        </w:rPr>
        <w:t>ی</w:t>
      </w:r>
      <w:r w:rsidRPr="00636792">
        <w:rPr>
          <w:rtl/>
          <w:lang w:bidi="fa-IR"/>
        </w:rPr>
        <w:t xml:space="preserve"> ديدم آن حضرت نماز م</w:t>
      </w:r>
      <w:r w:rsidR="00C00901">
        <w:rPr>
          <w:rtl/>
          <w:lang w:bidi="fa-IR"/>
        </w:rPr>
        <w:t>ی</w:t>
      </w:r>
      <w:r w:rsidR="004A59C6">
        <w:rPr>
          <w:rtl/>
          <w:lang w:bidi="fa-IR"/>
        </w:rPr>
        <w:t xml:space="preserve"> </w:t>
      </w:r>
      <w:r w:rsidRPr="00636792">
        <w:rPr>
          <w:rtl/>
          <w:lang w:bidi="fa-IR"/>
        </w:rPr>
        <w:t>گزارد و پسربچه</w:t>
      </w:r>
      <w:r w:rsidR="004A59C6">
        <w:rPr>
          <w:rtl/>
          <w:lang w:bidi="fa-IR"/>
        </w:rPr>
        <w:t xml:space="preserve"> </w:t>
      </w:r>
      <w:r w:rsidRPr="00636792">
        <w:rPr>
          <w:rtl/>
          <w:lang w:bidi="fa-IR"/>
        </w:rPr>
        <w:t>ا</w:t>
      </w:r>
      <w:r w:rsidR="00C00901">
        <w:rPr>
          <w:rtl/>
          <w:lang w:bidi="fa-IR"/>
        </w:rPr>
        <w:t>ی</w:t>
      </w:r>
      <w:r w:rsidRPr="00636792">
        <w:rPr>
          <w:rtl/>
          <w:lang w:bidi="fa-IR"/>
        </w:rPr>
        <w:t xml:space="preserve">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و زن</w:t>
      </w:r>
      <w:r w:rsidR="00C00901">
        <w:rPr>
          <w:rtl/>
          <w:lang w:bidi="fa-IR"/>
        </w:rPr>
        <w:t>ی</w:t>
      </w:r>
      <w:r w:rsidRPr="00636792">
        <w:rPr>
          <w:rtl/>
          <w:lang w:bidi="fa-IR"/>
        </w:rPr>
        <w:t xml:space="preserve"> هم به و</w:t>
      </w:r>
      <w:r w:rsidR="00C00901">
        <w:rPr>
          <w:rtl/>
          <w:lang w:bidi="fa-IR"/>
        </w:rPr>
        <w:t>ی</w:t>
      </w:r>
      <w:r w:rsidRPr="00636792">
        <w:rPr>
          <w:rtl/>
          <w:lang w:bidi="fa-IR"/>
        </w:rPr>
        <w:t xml:space="preserve"> اقتدا كرده</w:t>
      </w:r>
      <w:r w:rsidR="004A59C6">
        <w:rPr>
          <w:rtl/>
          <w:lang w:bidi="fa-IR"/>
        </w:rPr>
        <w:t xml:space="preserve"> </w:t>
      </w:r>
      <w:r w:rsidRPr="00636792">
        <w:rPr>
          <w:rtl/>
          <w:lang w:bidi="fa-IR"/>
        </w:rPr>
        <w:t>اند.</w:t>
      </w:r>
    </w:p>
    <w:p w:rsidR="00636792" w:rsidRPr="00636792" w:rsidRDefault="00636792" w:rsidP="00636792">
      <w:pPr>
        <w:pStyle w:val="libNormal"/>
        <w:rPr>
          <w:lang w:bidi="fa-IR"/>
        </w:rPr>
      </w:pPr>
      <w:r w:rsidRPr="00636792">
        <w:rPr>
          <w:rtl/>
          <w:lang w:bidi="fa-IR"/>
        </w:rPr>
        <w:t>عفيف گفت: ازعباس عمو</w:t>
      </w:r>
      <w:r w:rsidR="00C00901">
        <w:rPr>
          <w:rtl/>
          <w:lang w:bidi="fa-IR"/>
        </w:rPr>
        <w:t>ی</w:t>
      </w:r>
      <w:r w:rsidRPr="00636792">
        <w:rPr>
          <w:rtl/>
          <w:lang w:bidi="fa-IR"/>
        </w:rPr>
        <w:t xml:space="preserve"> پيغمبر پرسيدم اينها كيستند؟ عباس گفت: اين برادرزاده من است و مدع</w:t>
      </w:r>
      <w:r w:rsidR="00C00901">
        <w:rPr>
          <w:rtl/>
          <w:lang w:bidi="fa-IR"/>
        </w:rPr>
        <w:t>ی</w:t>
      </w:r>
      <w:r w:rsidRPr="00636792">
        <w:rPr>
          <w:rtl/>
          <w:lang w:bidi="fa-IR"/>
        </w:rPr>
        <w:t xml:space="preserve"> است كه پيغمبر و فرستاده خدا م</w:t>
      </w:r>
      <w:r w:rsidR="00C00901">
        <w:rPr>
          <w:rtl/>
          <w:lang w:bidi="fa-IR"/>
        </w:rPr>
        <w:t>ی</w:t>
      </w:r>
      <w:r w:rsidR="004A59C6">
        <w:rPr>
          <w:rtl/>
          <w:lang w:bidi="fa-IR"/>
        </w:rPr>
        <w:t xml:space="preserve"> </w:t>
      </w:r>
      <w:r w:rsidRPr="00636792">
        <w:rPr>
          <w:rtl/>
          <w:lang w:bidi="fa-IR"/>
        </w:rPr>
        <w:t>باشد، ول</w:t>
      </w:r>
      <w:r w:rsidR="00C00901">
        <w:rPr>
          <w:rtl/>
          <w:lang w:bidi="fa-IR"/>
        </w:rPr>
        <w:t>ی</w:t>
      </w:r>
      <w:r w:rsidRPr="00636792">
        <w:rPr>
          <w:rtl/>
          <w:lang w:bidi="fa-IR"/>
        </w:rPr>
        <w:t xml:space="preserve"> جز اين پسر بچه كه او نيز برادرزاده من است كس</w:t>
      </w:r>
      <w:r w:rsidR="00C00901">
        <w:rPr>
          <w:rtl/>
          <w:lang w:bidi="fa-IR"/>
        </w:rPr>
        <w:t>ی</w:t>
      </w:r>
      <w:r w:rsidRPr="00636792">
        <w:rPr>
          <w:rtl/>
          <w:lang w:bidi="fa-IR"/>
        </w:rPr>
        <w:t xml:space="preserve"> از و</w:t>
      </w:r>
      <w:r w:rsidR="00C00901">
        <w:rPr>
          <w:rtl/>
          <w:lang w:bidi="fa-IR"/>
        </w:rPr>
        <w:t>ی</w:t>
      </w:r>
      <w:r w:rsidRPr="00636792">
        <w:rPr>
          <w:rtl/>
          <w:lang w:bidi="fa-IR"/>
        </w:rPr>
        <w:t xml:space="preserve"> پيرو</w:t>
      </w:r>
      <w:r w:rsidR="00C00901">
        <w:rPr>
          <w:rtl/>
          <w:lang w:bidi="fa-IR"/>
        </w:rPr>
        <w:t>ی</w:t>
      </w:r>
      <w:r w:rsidRPr="00636792">
        <w:rPr>
          <w:rtl/>
          <w:lang w:bidi="fa-IR"/>
        </w:rPr>
        <w:t xml:space="preserve"> نم</w:t>
      </w:r>
      <w:r w:rsidR="00C00901">
        <w:rPr>
          <w:rtl/>
          <w:lang w:bidi="fa-IR"/>
        </w:rPr>
        <w:t>ی</w:t>
      </w:r>
      <w:r w:rsidR="004A59C6">
        <w:rPr>
          <w:rtl/>
          <w:lang w:bidi="fa-IR"/>
        </w:rPr>
        <w:t xml:space="preserve"> </w:t>
      </w:r>
      <w:r w:rsidRPr="00636792">
        <w:rPr>
          <w:rtl/>
          <w:lang w:bidi="fa-IR"/>
        </w:rPr>
        <w:t>كند. اين زن هم (خديجه) همسر او است.</w:t>
      </w:r>
    </w:p>
    <w:p w:rsidR="00636792" w:rsidRPr="00636792" w:rsidRDefault="00636792" w:rsidP="00D91A69">
      <w:pPr>
        <w:pStyle w:val="libNormal"/>
        <w:rPr>
          <w:lang w:bidi="fa-IR"/>
        </w:rPr>
      </w:pPr>
      <w:r w:rsidRPr="00636792">
        <w:rPr>
          <w:rtl/>
          <w:lang w:bidi="fa-IR"/>
        </w:rPr>
        <w:t>عفيف پرسيد: شما چه عقيده داريد: عباس گفت: ما صبر م</w:t>
      </w:r>
      <w:r w:rsidR="00C00901">
        <w:rPr>
          <w:rtl/>
          <w:lang w:bidi="fa-IR"/>
        </w:rPr>
        <w:t>ی</w:t>
      </w:r>
      <w:r w:rsidR="004A59C6">
        <w:rPr>
          <w:rtl/>
          <w:lang w:bidi="fa-IR"/>
        </w:rPr>
        <w:t xml:space="preserve"> </w:t>
      </w:r>
      <w:r w:rsidRPr="00636792">
        <w:rPr>
          <w:rtl/>
          <w:lang w:bidi="fa-IR"/>
        </w:rPr>
        <w:t>كنيم ببينيم «شيخ» يعن</w:t>
      </w:r>
      <w:r w:rsidR="00C00901">
        <w:rPr>
          <w:rtl/>
          <w:lang w:bidi="fa-IR"/>
        </w:rPr>
        <w:t>ی</w:t>
      </w:r>
      <w:r w:rsidRPr="00636792">
        <w:rPr>
          <w:rtl/>
          <w:lang w:bidi="fa-IR"/>
        </w:rPr>
        <w:t xml:space="preserve"> ابوطالب چه م</w:t>
      </w:r>
      <w:r w:rsidR="00C00901">
        <w:rPr>
          <w:rtl/>
          <w:lang w:bidi="fa-IR"/>
        </w:rPr>
        <w:t>ی</w:t>
      </w:r>
      <w:r w:rsidR="004A59C6">
        <w:rPr>
          <w:rtl/>
          <w:lang w:bidi="fa-IR"/>
        </w:rPr>
        <w:t xml:space="preserve"> </w:t>
      </w:r>
      <w:r w:rsidRPr="00636792">
        <w:rPr>
          <w:rtl/>
          <w:lang w:bidi="fa-IR"/>
        </w:rPr>
        <w:t>كند!</w:t>
      </w:r>
    </w:p>
    <w:p w:rsidR="00636792" w:rsidRPr="00636792" w:rsidRDefault="00636792" w:rsidP="00636792">
      <w:pPr>
        <w:pStyle w:val="libNormal"/>
        <w:rPr>
          <w:lang w:bidi="fa-IR"/>
        </w:rPr>
      </w:pPr>
      <w:r w:rsidRPr="00636792">
        <w:rPr>
          <w:rtl/>
          <w:lang w:bidi="fa-IR"/>
        </w:rPr>
        <w:t>سپس ابن اب</w:t>
      </w:r>
      <w:r w:rsidR="00C00901">
        <w:rPr>
          <w:rtl/>
          <w:lang w:bidi="fa-IR"/>
        </w:rPr>
        <w:t>ی</w:t>
      </w:r>
      <w:r w:rsidRPr="00636792">
        <w:rPr>
          <w:rtl/>
          <w:lang w:bidi="fa-IR"/>
        </w:rPr>
        <w:t xml:space="preserve"> الحديد م</w:t>
      </w:r>
      <w:r w:rsidR="00C00901">
        <w:rPr>
          <w:rtl/>
          <w:lang w:bidi="fa-IR"/>
        </w:rPr>
        <w:t>ی</w:t>
      </w:r>
      <w:r w:rsidR="004A59C6">
        <w:rPr>
          <w:rtl/>
          <w:lang w:bidi="fa-IR"/>
        </w:rPr>
        <w:t xml:space="preserve"> </w:t>
      </w:r>
      <w:r w:rsidRPr="00636792">
        <w:rPr>
          <w:rtl/>
          <w:lang w:bidi="fa-IR"/>
        </w:rPr>
        <w:t>گويد: ابوطالب بود كه در ايام خردسال</w:t>
      </w:r>
      <w:r w:rsidR="00C00901">
        <w:rPr>
          <w:rtl/>
          <w:lang w:bidi="fa-IR"/>
        </w:rPr>
        <w:t>ی</w:t>
      </w:r>
      <w:r w:rsidRPr="00636792">
        <w:rPr>
          <w:rtl/>
          <w:lang w:bidi="fa-IR"/>
        </w:rPr>
        <w:t xml:space="preserve"> پيغمبر كفالت و سرپرست</w:t>
      </w:r>
      <w:r w:rsidR="00C00901">
        <w:rPr>
          <w:rtl/>
          <w:lang w:bidi="fa-IR"/>
        </w:rPr>
        <w:t>ی</w:t>
      </w:r>
      <w:r w:rsidRPr="00636792">
        <w:rPr>
          <w:rtl/>
          <w:lang w:bidi="fa-IR"/>
        </w:rPr>
        <w:t xml:space="preserve"> آن حضرت را به عهده گرفت و پس از آن كه پيغمبر از جانب خداوند مبعوث گرديد به دفاع و حمايت از و</w:t>
      </w:r>
      <w:r w:rsidR="00C00901">
        <w:rPr>
          <w:rtl/>
          <w:lang w:bidi="fa-IR"/>
        </w:rPr>
        <w:t>ی</w:t>
      </w:r>
      <w:r w:rsidRPr="00636792">
        <w:rPr>
          <w:rtl/>
          <w:lang w:bidi="fa-IR"/>
        </w:rPr>
        <w:t xml:space="preserve"> برخاست و شر مشركين را از او دور ساخت، و در اين راه دچار ناراحت</w:t>
      </w:r>
      <w:r w:rsidR="00C00901">
        <w:rPr>
          <w:rtl/>
          <w:lang w:bidi="fa-IR"/>
        </w:rPr>
        <w:t>ی</w:t>
      </w:r>
      <w:r w:rsidRPr="00636792">
        <w:rPr>
          <w:rtl/>
          <w:lang w:bidi="fa-IR"/>
        </w:rPr>
        <w:t xml:space="preserve"> عظيم و مصيبت</w:t>
      </w:r>
      <w:r w:rsidR="00C00901">
        <w:rPr>
          <w:rtl/>
          <w:lang w:bidi="fa-IR"/>
        </w:rPr>
        <w:t>ی</w:t>
      </w:r>
      <w:r w:rsidRPr="00636792">
        <w:rPr>
          <w:rtl/>
          <w:lang w:bidi="fa-IR"/>
        </w:rPr>
        <w:t xml:space="preserve"> كمرشكن گرديد، ول</w:t>
      </w:r>
      <w:r w:rsidR="00C00901">
        <w:rPr>
          <w:rtl/>
          <w:lang w:bidi="fa-IR"/>
        </w:rPr>
        <w:t>ی</w:t>
      </w:r>
      <w:r w:rsidRPr="00636792">
        <w:rPr>
          <w:rtl/>
          <w:lang w:bidi="fa-IR"/>
        </w:rPr>
        <w:t xml:space="preserve"> با اين وصف او در يار</w:t>
      </w:r>
      <w:r w:rsidR="00C00901">
        <w:rPr>
          <w:rtl/>
          <w:lang w:bidi="fa-IR"/>
        </w:rPr>
        <w:t>ی</w:t>
      </w:r>
      <w:r w:rsidRPr="00636792">
        <w:rPr>
          <w:rtl/>
          <w:lang w:bidi="fa-IR"/>
        </w:rPr>
        <w:t xml:space="preserve"> و پيشرفت دين اسلام استقامت ورزيد.</w:t>
      </w:r>
    </w:p>
    <w:p w:rsidR="00636792" w:rsidRPr="00636792" w:rsidRDefault="00636792" w:rsidP="00D91A69">
      <w:pPr>
        <w:pStyle w:val="libNormal"/>
        <w:rPr>
          <w:lang w:bidi="fa-IR"/>
        </w:rPr>
      </w:pPr>
      <w:r w:rsidRPr="00636792">
        <w:rPr>
          <w:rtl/>
          <w:lang w:bidi="fa-IR"/>
        </w:rPr>
        <w:t>روايت</w:t>
      </w:r>
      <w:r w:rsidR="004A59C6">
        <w:rPr>
          <w:rtl/>
          <w:lang w:bidi="fa-IR"/>
        </w:rPr>
        <w:t xml:space="preserve"> </w:t>
      </w:r>
      <w:r w:rsidRPr="00636792">
        <w:rPr>
          <w:rtl/>
          <w:lang w:bidi="fa-IR"/>
        </w:rPr>
        <w:t>شده است كه چون ابوطالب وفات يافت، به پيغمبر وح</w:t>
      </w:r>
      <w:r w:rsidR="00C00901">
        <w:rPr>
          <w:rtl/>
          <w:lang w:bidi="fa-IR"/>
        </w:rPr>
        <w:t>ی</w:t>
      </w:r>
      <w:r w:rsidRPr="00636792">
        <w:rPr>
          <w:rtl/>
          <w:lang w:bidi="fa-IR"/>
        </w:rPr>
        <w:t xml:space="preserve"> شد «از مكه خارج شو كه ياورت از دنيا رفت»! اين مرد پدر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است.»</w:t>
      </w:r>
    </w:p>
    <w:p w:rsidR="00636792" w:rsidRPr="00636792" w:rsidRDefault="00636792" w:rsidP="00D91A69">
      <w:pPr>
        <w:pStyle w:val="libNormal"/>
        <w:rPr>
          <w:lang w:bidi="fa-IR"/>
        </w:rPr>
      </w:pPr>
      <w:r w:rsidRPr="00636792">
        <w:rPr>
          <w:rtl/>
          <w:lang w:bidi="fa-IR"/>
        </w:rPr>
        <w:lastRenderedPageBreak/>
        <w:t>ابن اب</w:t>
      </w:r>
      <w:r w:rsidR="00C00901">
        <w:rPr>
          <w:rtl/>
          <w:lang w:bidi="fa-IR"/>
        </w:rPr>
        <w:t>ی</w:t>
      </w:r>
      <w:r w:rsidRPr="00636792">
        <w:rPr>
          <w:rtl/>
          <w:lang w:bidi="fa-IR"/>
        </w:rPr>
        <w:t xml:space="preserve"> الحديد در «شرح نهج البلاغه» نيز درباره شخصيت ابوطالب سخن م</w:t>
      </w:r>
      <w:r w:rsidR="00C00901">
        <w:rPr>
          <w:rtl/>
          <w:lang w:bidi="fa-IR"/>
        </w:rPr>
        <w:t>ی</w:t>
      </w:r>
      <w:r w:rsidR="004A59C6">
        <w:rPr>
          <w:rtl/>
          <w:lang w:bidi="fa-IR"/>
        </w:rPr>
        <w:t xml:space="preserve"> </w:t>
      </w:r>
      <w:r w:rsidRPr="00636792">
        <w:rPr>
          <w:rtl/>
          <w:lang w:bidi="fa-IR"/>
        </w:rPr>
        <w:t>گويد، و اشعار</w:t>
      </w:r>
      <w:r w:rsidR="00C00901">
        <w:rPr>
          <w:rtl/>
          <w:lang w:bidi="fa-IR"/>
        </w:rPr>
        <w:t>ی</w:t>
      </w:r>
      <w:r w:rsidRPr="00636792">
        <w:rPr>
          <w:rtl/>
          <w:lang w:bidi="fa-IR"/>
        </w:rPr>
        <w:t xml:space="preserve"> درمدح ابوطالب گفته است كه از جمله دو بيت است: اگر ابوطالب و فرزند او (عل</w:t>
      </w:r>
      <w:r w:rsidR="00C00901">
        <w:rPr>
          <w:rtl/>
          <w:lang w:bidi="fa-IR"/>
        </w:rPr>
        <w:t>ی</w:t>
      </w:r>
      <w:r w:rsidRPr="00636792">
        <w:rPr>
          <w:rtl/>
          <w:lang w:bidi="fa-IR"/>
        </w:rPr>
        <w:t>) نبود، قامت دين اسلام استوار نم</w:t>
      </w:r>
      <w:r w:rsidR="00C00901">
        <w:rPr>
          <w:rtl/>
          <w:lang w:bidi="fa-IR"/>
        </w:rPr>
        <w:t>ی</w:t>
      </w:r>
      <w:r w:rsidR="004A59C6">
        <w:rPr>
          <w:rtl/>
          <w:lang w:bidi="fa-IR"/>
        </w:rPr>
        <w:t xml:space="preserve"> </w:t>
      </w:r>
      <w:r w:rsidRPr="00636792">
        <w:rPr>
          <w:rtl/>
          <w:lang w:bidi="fa-IR"/>
        </w:rPr>
        <w:t>گشت. او خود در مكه به پيغمبر پناه داد و از و</w:t>
      </w:r>
      <w:r w:rsidR="00C00901">
        <w:rPr>
          <w:rtl/>
          <w:lang w:bidi="fa-IR"/>
        </w:rPr>
        <w:t>ی</w:t>
      </w:r>
      <w:r w:rsidRPr="00636792">
        <w:rPr>
          <w:rtl/>
          <w:lang w:bidi="fa-IR"/>
        </w:rPr>
        <w:t xml:space="preserve"> حمايت نمود، و فرزندش (عل</w:t>
      </w:r>
      <w:r w:rsidR="00C00901">
        <w:rPr>
          <w:rtl/>
          <w:lang w:bidi="fa-IR"/>
        </w:rPr>
        <w:t>ی</w:t>
      </w:r>
      <w:r w:rsidRPr="00636792">
        <w:rPr>
          <w:rtl/>
          <w:lang w:bidi="fa-IR"/>
        </w:rPr>
        <w:t>) در مدينه به دفاع از پيغمبر خود را به كام مرگ فرو برد.</w:t>
      </w:r>
      <w:r w:rsidR="006C5FA6">
        <w:rPr>
          <w:rtl/>
          <w:lang w:bidi="fa-IR"/>
        </w:rPr>
        <w:t>(</w:t>
      </w:r>
      <w:r w:rsidR="00D91A69">
        <w:rPr>
          <w:rtl/>
          <w:lang w:bidi="fa-IR"/>
        </w:rPr>
        <w:t>شرح نهج البلاغه - جلد ١٤ ص ٨٤</w:t>
      </w:r>
      <w:r w:rsidR="00D91A69">
        <w:rPr>
          <w:rFonts w:hint="cs"/>
          <w:rtl/>
          <w:lang w:bidi="fa-IR"/>
        </w:rPr>
        <w:t>) «</w:t>
      </w:r>
      <w:r w:rsidRPr="00D91A69">
        <w:rPr>
          <w:rStyle w:val="libHadeesChar"/>
          <w:rtl/>
        </w:rPr>
        <w:t>و لو لا ابوطالب و ابنه لما مثل الدين شخصا و قاما فذال بمكة آو</w:t>
      </w:r>
      <w:r w:rsidR="00C00901" w:rsidRPr="00D91A69">
        <w:rPr>
          <w:rStyle w:val="libHadeesChar"/>
          <w:rtl/>
        </w:rPr>
        <w:t>ی</w:t>
      </w:r>
      <w:r w:rsidRPr="00D91A69">
        <w:rPr>
          <w:rStyle w:val="libHadeesChar"/>
          <w:rtl/>
        </w:rPr>
        <w:t xml:space="preserve"> و حاما و هذا به يثرب جس الحماما</w:t>
      </w:r>
      <w:r w:rsidR="00D91A69">
        <w:rPr>
          <w:rFonts w:hint="cs"/>
          <w:rtl/>
          <w:lang w:bidi="fa-IR"/>
        </w:rPr>
        <w:t>»</w:t>
      </w:r>
    </w:p>
    <w:p w:rsidR="00636792" w:rsidRPr="00636792" w:rsidRDefault="00636792" w:rsidP="00636792">
      <w:pPr>
        <w:pStyle w:val="libNormal"/>
        <w:rPr>
          <w:lang w:bidi="fa-IR"/>
        </w:rPr>
      </w:pPr>
      <w:r w:rsidRPr="00636792">
        <w:rPr>
          <w:rtl/>
          <w:lang w:bidi="fa-IR"/>
        </w:rPr>
        <w:t>«ابن اب</w:t>
      </w:r>
      <w:r w:rsidR="00C00901">
        <w:rPr>
          <w:rtl/>
          <w:lang w:bidi="fa-IR"/>
        </w:rPr>
        <w:t>ی</w:t>
      </w:r>
      <w:r w:rsidRPr="00636792">
        <w:rPr>
          <w:rtl/>
          <w:lang w:bidi="fa-IR"/>
        </w:rPr>
        <w:t xml:space="preserve"> الحديد در مقدمه شرح نهج البلاغه را جع به فاطمه همسر ابوطالب كه گفتيم دخترعموياو و پيغمبر بود، م</w:t>
      </w:r>
      <w:r w:rsidR="00C00901">
        <w:rPr>
          <w:rtl/>
          <w:lang w:bidi="fa-IR"/>
        </w:rPr>
        <w:t>ی</w:t>
      </w:r>
      <w:r w:rsidR="004A59C6">
        <w:rPr>
          <w:rtl/>
          <w:lang w:bidi="fa-IR"/>
        </w:rPr>
        <w:t xml:space="preserve"> </w:t>
      </w:r>
      <w:r w:rsidRPr="00636792">
        <w:rPr>
          <w:rtl/>
          <w:lang w:bidi="fa-IR"/>
        </w:rPr>
        <w:t>نويسد: وقت</w:t>
      </w:r>
      <w:r w:rsidR="00C00901">
        <w:rPr>
          <w:rtl/>
          <w:lang w:bidi="fa-IR"/>
        </w:rPr>
        <w:t>ی</w:t>
      </w:r>
      <w:r w:rsidRPr="00636792">
        <w:rPr>
          <w:rtl/>
          <w:lang w:bidi="fa-IR"/>
        </w:rPr>
        <w:t xml:space="preserve"> او در مدينه وفات يافت پيغمبر پيراهن خود را داد تا كفن او كنند و او را مادر خطاب م</w:t>
      </w:r>
      <w:r w:rsidR="00C00901">
        <w:rPr>
          <w:rtl/>
          <w:lang w:bidi="fa-IR"/>
        </w:rPr>
        <w:t>ی</w:t>
      </w:r>
      <w:r w:rsidR="004A59C6">
        <w:rPr>
          <w:rtl/>
          <w:lang w:bidi="fa-IR"/>
        </w:rPr>
        <w:t xml:space="preserve"> </w:t>
      </w:r>
      <w:r w:rsidRPr="00636792">
        <w:rPr>
          <w:rtl/>
          <w:lang w:bidi="fa-IR"/>
        </w:rPr>
        <w:t>كرد، سپس در قرستان بقيع پيش از دفن و</w:t>
      </w:r>
      <w:r w:rsidR="00C00901">
        <w:rPr>
          <w:rtl/>
          <w:lang w:bidi="fa-IR"/>
        </w:rPr>
        <w:t>ی</w:t>
      </w:r>
      <w:r w:rsidRPr="00636792">
        <w:rPr>
          <w:rtl/>
          <w:lang w:bidi="fa-IR"/>
        </w:rPr>
        <w:t>، به درون قبر او رفت و لحظه</w:t>
      </w:r>
      <w:r w:rsidR="004A59C6">
        <w:rPr>
          <w:rtl/>
          <w:lang w:bidi="fa-IR"/>
        </w:rPr>
        <w:t xml:space="preserve"> </w:t>
      </w:r>
      <w:r w:rsidRPr="00636792">
        <w:rPr>
          <w:rtl/>
          <w:lang w:bidi="fa-IR"/>
        </w:rPr>
        <w:t>ا</w:t>
      </w:r>
      <w:r w:rsidR="00C00901">
        <w:rPr>
          <w:rtl/>
          <w:lang w:bidi="fa-IR"/>
        </w:rPr>
        <w:t>ی</w:t>
      </w:r>
      <w:r w:rsidRPr="00636792">
        <w:rPr>
          <w:rtl/>
          <w:lang w:bidi="fa-IR"/>
        </w:rPr>
        <w:t xml:space="preserve"> آرميد و سفارش فاطمه دختر اسد را به خاك قبر كرد آن گاه بيرون آمد و گفت</w:t>
      </w:r>
      <w:r w:rsidR="004A59C6">
        <w:rPr>
          <w:rtl/>
          <w:lang w:bidi="fa-IR"/>
        </w:rPr>
        <w:t xml:space="preserve"> </w:t>
      </w:r>
      <w:r w:rsidRPr="00636792">
        <w:rPr>
          <w:rtl/>
          <w:lang w:bidi="fa-IR"/>
        </w:rPr>
        <w:t>حالا جنازه را دفن كنيد!! اين زن مادر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است كه در خردسال</w:t>
      </w:r>
      <w:r w:rsidR="00C00901">
        <w:rPr>
          <w:rtl/>
          <w:lang w:bidi="fa-IR"/>
        </w:rPr>
        <w:t>ی</w:t>
      </w:r>
      <w:r w:rsidRPr="00636792">
        <w:rPr>
          <w:rtl/>
          <w:lang w:bidi="fa-IR"/>
        </w:rPr>
        <w:t xml:space="preserve"> از پيغمبر اسلام پرستار</w:t>
      </w:r>
      <w:r w:rsidR="00C00901">
        <w:rPr>
          <w:rtl/>
          <w:lang w:bidi="fa-IR"/>
        </w:rPr>
        <w:t>ی</w:t>
      </w:r>
      <w:r w:rsidRPr="00636792">
        <w:rPr>
          <w:rtl/>
          <w:lang w:bidi="fa-IR"/>
        </w:rPr>
        <w:t xml:space="preserve"> نموده بود.</w:t>
      </w:r>
    </w:p>
    <w:p w:rsidR="00D91A69" w:rsidRDefault="00636792" w:rsidP="00636792">
      <w:pPr>
        <w:pStyle w:val="libNormal"/>
        <w:rPr>
          <w:rtl/>
          <w:lang w:bidi="fa-IR"/>
        </w:rPr>
      </w:pPr>
      <w:r w:rsidRPr="00636792">
        <w:rPr>
          <w:rtl/>
          <w:lang w:bidi="fa-IR"/>
        </w:rPr>
        <w:t>ابن اب</w:t>
      </w:r>
      <w:r w:rsidR="00C00901">
        <w:rPr>
          <w:rtl/>
          <w:lang w:bidi="fa-IR"/>
        </w:rPr>
        <w:t>ی</w:t>
      </w:r>
      <w:r w:rsidRPr="00636792">
        <w:rPr>
          <w:rtl/>
          <w:lang w:bidi="fa-IR"/>
        </w:rPr>
        <w:t xml:space="preserve"> الحديد در آخر م</w:t>
      </w:r>
      <w:r w:rsidR="00C00901">
        <w:rPr>
          <w:rtl/>
          <w:lang w:bidi="fa-IR"/>
        </w:rPr>
        <w:t>ی</w:t>
      </w:r>
      <w:r w:rsidR="004A59C6">
        <w:rPr>
          <w:rtl/>
          <w:lang w:bidi="fa-IR"/>
        </w:rPr>
        <w:t xml:space="preserve"> </w:t>
      </w:r>
      <w:r w:rsidRPr="00636792">
        <w:rPr>
          <w:rtl/>
          <w:lang w:bidi="fa-IR"/>
        </w:rPr>
        <w:t>گويد: اين احترام</w:t>
      </w:r>
      <w:r w:rsidR="00C00901">
        <w:rPr>
          <w:rtl/>
          <w:lang w:bidi="fa-IR"/>
        </w:rPr>
        <w:t>ی</w:t>
      </w:r>
      <w:r w:rsidRPr="00636792">
        <w:rPr>
          <w:rtl/>
          <w:lang w:bidi="fa-IR"/>
        </w:rPr>
        <w:t xml:space="preserve"> كه پيغمبر برا</w:t>
      </w:r>
      <w:r w:rsidR="00C00901">
        <w:rPr>
          <w:rtl/>
          <w:lang w:bidi="fa-IR"/>
        </w:rPr>
        <w:t>ی</w:t>
      </w:r>
      <w:r w:rsidRPr="00636792">
        <w:rPr>
          <w:rtl/>
          <w:lang w:bidi="fa-IR"/>
        </w:rPr>
        <w:t xml:space="preserve"> فاطمه مادر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معمول داشت، نصيب هيچ كس نشد.»</w:t>
      </w:r>
    </w:p>
    <w:p w:rsidR="00636792" w:rsidRPr="00636792" w:rsidRDefault="00D91A69" w:rsidP="00636792">
      <w:pPr>
        <w:pStyle w:val="libNormal"/>
        <w:rPr>
          <w:lang w:bidi="fa-IR"/>
        </w:rPr>
      </w:pPr>
      <w:r>
        <w:rPr>
          <w:rtl/>
          <w:lang w:bidi="fa-IR"/>
        </w:rPr>
        <w:br w:type="page"/>
      </w:r>
    </w:p>
    <w:p w:rsidR="00636792" w:rsidRPr="00D91A69" w:rsidRDefault="00636792" w:rsidP="00D91A69">
      <w:pPr>
        <w:pStyle w:val="Heading2"/>
        <w:rPr>
          <w:rFonts w:hint="cs"/>
          <w:rtl/>
        </w:rPr>
      </w:pPr>
      <w:bookmarkStart w:id="87" w:name="_Toc488051638"/>
      <w:r w:rsidRPr="00636792">
        <w:rPr>
          <w:rtl/>
          <w:lang w:bidi="fa-IR"/>
        </w:rPr>
        <w:t xml:space="preserve">وفات خديجه همسر پيغمبر </w:t>
      </w:r>
      <w:r w:rsidR="002C544C" w:rsidRPr="002C544C">
        <w:rPr>
          <w:rStyle w:val="libAlaemChar"/>
          <w:rtl/>
        </w:rPr>
        <w:t>صل</w:t>
      </w:r>
      <w:r w:rsidR="00C00901">
        <w:rPr>
          <w:rStyle w:val="libAlaemChar"/>
          <w:rtl/>
        </w:rPr>
        <w:t>ی</w:t>
      </w:r>
      <w:r w:rsidR="002C544C" w:rsidRPr="002C544C">
        <w:rPr>
          <w:rStyle w:val="libAlaemChar"/>
          <w:rtl/>
        </w:rPr>
        <w:t>‌الله‌عليه‌وآله‌وسلم</w:t>
      </w:r>
      <w:bookmarkEnd w:id="87"/>
    </w:p>
    <w:p w:rsidR="00E23950" w:rsidRDefault="00636792" w:rsidP="00E23950">
      <w:pPr>
        <w:pStyle w:val="libNormal"/>
        <w:rPr>
          <w:rFonts w:hint="cs"/>
          <w:rtl/>
          <w:lang w:bidi="fa-IR"/>
        </w:rPr>
      </w:pPr>
      <w:r w:rsidRPr="00636792">
        <w:rPr>
          <w:rtl/>
          <w:lang w:bidi="fa-IR"/>
        </w:rPr>
        <w:t>در همان سال وفات ابوطالب، حضرت خديجه همسر پيغمبر در سن ٦٥ سالگ</w:t>
      </w:r>
      <w:r w:rsidR="00C00901">
        <w:rPr>
          <w:rtl/>
          <w:lang w:bidi="fa-IR"/>
        </w:rPr>
        <w:t>ی</w:t>
      </w:r>
      <w:r w:rsidRPr="00636792">
        <w:rPr>
          <w:rtl/>
          <w:lang w:bidi="fa-IR"/>
        </w:rPr>
        <w:t xml:space="preserve"> نيز وفات يافت و پيغمبر او را د حجون كنار ابوطالب دفن كرد. «حجون» كوه</w:t>
      </w:r>
      <w:r w:rsidR="00C00901">
        <w:rPr>
          <w:rtl/>
          <w:lang w:bidi="fa-IR"/>
        </w:rPr>
        <w:t>ی</w:t>
      </w:r>
      <w:r w:rsidRPr="00636792">
        <w:rPr>
          <w:rtl/>
          <w:lang w:bidi="fa-IR"/>
        </w:rPr>
        <w:t xml:space="preserve"> در بيرون مكه و امروز دامنه آن واقع در شهر مكه است. و قبرستان «جنة المعل</w:t>
      </w:r>
      <w:r w:rsidR="00C00901">
        <w:rPr>
          <w:rtl/>
          <w:lang w:bidi="fa-IR"/>
        </w:rPr>
        <w:t>ی</w:t>
      </w:r>
      <w:r w:rsidRPr="00636792">
        <w:rPr>
          <w:rtl/>
          <w:lang w:bidi="fa-IR"/>
        </w:rPr>
        <w:t>» يا قبرستان ابوطالب در دامنه آن معروف است.</w:t>
      </w:r>
    </w:p>
    <w:p w:rsidR="00636792" w:rsidRPr="00636792" w:rsidRDefault="00636792" w:rsidP="00E23950">
      <w:pPr>
        <w:pStyle w:val="libNormal"/>
        <w:rPr>
          <w:lang w:bidi="fa-IR"/>
        </w:rPr>
      </w:pPr>
      <w:r w:rsidRPr="00636792">
        <w:rPr>
          <w:rtl/>
          <w:lang w:bidi="fa-IR"/>
        </w:rPr>
        <w:t>عبد مناف و عبدالمطلب و عبد شمس و ابوطالب و خديجه و قاسم و عبدالله پسران خدسال پيغمبر همگ</w:t>
      </w:r>
      <w:r w:rsidR="00C00901">
        <w:rPr>
          <w:rtl/>
          <w:lang w:bidi="fa-IR"/>
        </w:rPr>
        <w:t>ی</w:t>
      </w:r>
      <w:r w:rsidRPr="00636792">
        <w:rPr>
          <w:rtl/>
          <w:lang w:bidi="fa-IR"/>
        </w:rPr>
        <w:t xml:space="preserve"> در حجون مدفون هستند.</w:t>
      </w:r>
    </w:p>
    <w:p w:rsidR="00636792" w:rsidRPr="00636792" w:rsidRDefault="00636792" w:rsidP="00636792">
      <w:pPr>
        <w:pStyle w:val="libNormal"/>
        <w:rPr>
          <w:lang w:bidi="fa-IR"/>
        </w:rPr>
      </w:pPr>
      <w:r w:rsidRPr="00636792">
        <w:rPr>
          <w:rtl/>
          <w:lang w:bidi="fa-IR"/>
        </w:rPr>
        <w:t>مرگ اين دو ياور باوفا</w:t>
      </w:r>
      <w:r w:rsidR="00C00901">
        <w:rPr>
          <w:rtl/>
          <w:lang w:bidi="fa-IR"/>
        </w:rPr>
        <w:t>ی</w:t>
      </w:r>
      <w:r w:rsidRPr="00636792">
        <w:rPr>
          <w:rtl/>
          <w:lang w:bidi="fa-IR"/>
        </w:rPr>
        <w:t xml:space="preserve"> رسول خدا چندان آن حضرت را غمگين ساخت كه تا يك سال لبخند بر لب نياورد، به طور</w:t>
      </w:r>
      <w:r w:rsidR="00C00901">
        <w:rPr>
          <w:rtl/>
          <w:lang w:bidi="fa-IR"/>
        </w:rPr>
        <w:t>ی</w:t>
      </w:r>
      <w:r w:rsidRPr="00636792">
        <w:rPr>
          <w:rtl/>
          <w:lang w:bidi="fa-IR"/>
        </w:rPr>
        <w:t xml:space="preserve"> كه آن سال را عام الحزن يعن</w:t>
      </w:r>
      <w:r w:rsidR="00C00901">
        <w:rPr>
          <w:rtl/>
          <w:lang w:bidi="fa-IR"/>
        </w:rPr>
        <w:t>ی</w:t>
      </w:r>
      <w:r w:rsidRPr="00636792">
        <w:rPr>
          <w:rtl/>
          <w:lang w:bidi="fa-IR"/>
        </w:rPr>
        <w:t xml:space="preserve"> سال غم گفتند.</w:t>
      </w:r>
    </w:p>
    <w:p w:rsidR="00636792" w:rsidRPr="00636792" w:rsidRDefault="00636792" w:rsidP="00E23950">
      <w:pPr>
        <w:pStyle w:val="libNormal"/>
        <w:rPr>
          <w:lang w:bidi="fa-IR"/>
        </w:rPr>
      </w:pPr>
      <w:r w:rsidRPr="00636792">
        <w:rPr>
          <w:rtl/>
          <w:lang w:bidi="fa-IR"/>
        </w:rPr>
        <w:t>پيغمبر خديجه را يك</w:t>
      </w:r>
      <w:r w:rsidR="00C00901">
        <w:rPr>
          <w:rtl/>
          <w:lang w:bidi="fa-IR"/>
        </w:rPr>
        <w:t>ی</w:t>
      </w:r>
      <w:r w:rsidRPr="00636792">
        <w:rPr>
          <w:rtl/>
          <w:lang w:bidi="fa-IR"/>
        </w:rPr>
        <w:t xml:space="preserve"> از چهارزن بهشت</w:t>
      </w:r>
      <w:r w:rsidR="00C00901">
        <w:rPr>
          <w:rtl/>
          <w:lang w:bidi="fa-IR"/>
        </w:rPr>
        <w:t>ی</w:t>
      </w:r>
      <w:r w:rsidRPr="00636792">
        <w:rPr>
          <w:rtl/>
          <w:lang w:bidi="fa-IR"/>
        </w:rPr>
        <w:t xml:space="preserve"> خواند. سه تن ديگر مريم و آسيه زن فرعون و فاطمه زهرا دخترگراميش بود، و فرمود: «برترين آنها فاطمه است» كه او نيز دختر خديجه بود.</w:t>
      </w:r>
    </w:p>
    <w:p w:rsidR="00636792" w:rsidRPr="00636792" w:rsidRDefault="00636792" w:rsidP="00636792">
      <w:pPr>
        <w:pStyle w:val="libNormal"/>
        <w:rPr>
          <w:lang w:bidi="fa-IR"/>
        </w:rPr>
      </w:pPr>
      <w:r w:rsidRPr="00636792">
        <w:rPr>
          <w:rtl/>
          <w:lang w:bidi="fa-IR"/>
        </w:rPr>
        <w:t>نوشته</w:t>
      </w:r>
      <w:r w:rsidR="004A59C6">
        <w:rPr>
          <w:rtl/>
          <w:lang w:bidi="fa-IR"/>
        </w:rPr>
        <w:t xml:space="preserve"> </w:t>
      </w:r>
      <w:r w:rsidRPr="00636792">
        <w:rPr>
          <w:rtl/>
          <w:lang w:bidi="fa-IR"/>
        </w:rPr>
        <w:t>اند بعد از وفات خديجه هرگاه پيغمبر گوسفند</w:t>
      </w:r>
      <w:r w:rsidR="00C00901">
        <w:rPr>
          <w:rtl/>
          <w:lang w:bidi="fa-IR"/>
        </w:rPr>
        <w:t>ی</w:t>
      </w:r>
      <w:r w:rsidRPr="00636792">
        <w:rPr>
          <w:rtl/>
          <w:lang w:bidi="fa-IR"/>
        </w:rPr>
        <w:t xml:space="preserve"> قربان</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كرد دستور م</w:t>
      </w:r>
      <w:r w:rsidR="00C00901">
        <w:rPr>
          <w:rtl/>
          <w:lang w:bidi="fa-IR"/>
        </w:rPr>
        <w:t>ی</w:t>
      </w:r>
      <w:r w:rsidR="004A59C6">
        <w:rPr>
          <w:rtl/>
          <w:lang w:bidi="fa-IR"/>
        </w:rPr>
        <w:t xml:space="preserve"> </w:t>
      </w:r>
      <w:r w:rsidRPr="00636792">
        <w:rPr>
          <w:rtl/>
          <w:lang w:bidi="fa-IR"/>
        </w:rPr>
        <w:t>داد خست</w:t>
      </w:r>
      <w:r w:rsidR="004A59C6">
        <w:rPr>
          <w:rtl/>
          <w:lang w:bidi="fa-IR"/>
        </w:rPr>
        <w:t xml:space="preserve"> </w:t>
      </w:r>
      <w:r w:rsidRPr="00636792">
        <w:rPr>
          <w:rtl/>
          <w:lang w:bidi="fa-IR"/>
        </w:rPr>
        <w:t>يك ران گوسفند را برا</w:t>
      </w:r>
      <w:r w:rsidR="00C00901">
        <w:rPr>
          <w:rtl/>
          <w:lang w:bidi="fa-IR"/>
        </w:rPr>
        <w:t>ی</w:t>
      </w:r>
      <w:r w:rsidRPr="00636792">
        <w:rPr>
          <w:rtl/>
          <w:lang w:bidi="fa-IR"/>
        </w:rPr>
        <w:t xml:space="preserve"> بانوئ</w:t>
      </w:r>
      <w:r w:rsidR="00C00901">
        <w:rPr>
          <w:rtl/>
          <w:lang w:bidi="fa-IR"/>
        </w:rPr>
        <w:t>ی</w:t>
      </w:r>
      <w:r w:rsidRPr="00636792">
        <w:rPr>
          <w:rtl/>
          <w:lang w:bidi="fa-IR"/>
        </w:rPr>
        <w:t xml:space="preserve"> از بانوان مكه ببرند كه دوست</w:t>
      </w:r>
      <w:r w:rsidR="004A59C6">
        <w:rPr>
          <w:rtl/>
          <w:lang w:bidi="fa-IR"/>
        </w:rPr>
        <w:t xml:space="preserve"> </w:t>
      </w:r>
      <w:r w:rsidRPr="00636792">
        <w:rPr>
          <w:rtl/>
          <w:lang w:bidi="fa-IR"/>
        </w:rPr>
        <w:t>خديجه بوده است!</w:t>
      </w:r>
    </w:p>
    <w:p w:rsidR="00636792" w:rsidRPr="00636792" w:rsidRDefault="00636792" w:rsidP="00636792">
      <w:pPr>
        <w:pStyle w:val="libNormal"/>
        <w:rPr>
          <w:lang w:bidi="fa-IR"/>
        </w:rPr>
      </w:pPr>
      <w:r w:rsidRPr="00636792">
        <w:rPr>
          <w:rtl/>
          <w:lang w:bidi="fa-IR"/>
        </w:rPr>
        <w:t>روز</w:t>
      </w:r>
      <w:r w:rsidR="00C00901">
        <w:rPr>
          <w:rtl/>
          <w:lang w:bidi="fa-IR"/>
        </w:rPr>
        <w:t>ی</w:t>
      </w:r>
      <w:r w:rsidRPr="00636792">
        <w:rPr>
          <w:rtl/>
          <w:lang w:bidi="fa-IR"/>
        </w:rPr>
        <w:t xml:space="preserve"> خواهر خديجه پس از وفات و</w:t>
      </w:r>
      <w:r w:rsidR="00C00901">
        <w:rPr>
          <w:rtl/>
          <w:lang w:bidi="fa-IR"/>
        </w:rPr>
        <w:t>ی</w:t>
      </w:r>
      <w:r w:rsidRPr="00636792">
        <w:rPr>
          <w:rtl/>
          <w:lang w:bidi="fa-IR"/>
        </w:rPr>
        <w:t xml:space="preserve"> به خانه پيغمبر آمد و سلام كرد. پيغمبر جواب داد و اشك در ديگانش گرديد، سپس كه خداحافظ</w:t>
      </w:r>
      <w:r w:rsidR="00C00901">
        <w:rPr>
          <w:rtl/>
          <w:lang w:bidi="fa-IR"/>
        </w:rPr>
        <w:t>ی</w:t>
      </w:r>
      <w:r w:rsidRPr="00636792">
        <w:rPr>
          <w:rtl/>
          <w:lang w:bidi="fa-IR"/>
        </w:rPr>
        <w:t xml:space="preserve"> كرد و رفت باز پيغمبر منقلب شد، و چون سبب پرسيدند فرمود: صدايش طنين آهنگ خديجه داشت، و چون نگريستم ديدم مانند خديجه راه م</w:t>
      </w:r>
      <w:r w:rsidR="00C00901">
        <w:rPr>
          <w:rtl/>
          <w:lang w:bidi="fa-IR"/>
        </w:rPr>
        <w:t>ی</w:t>
      </w:r>
      <w:r w:rsidR="004A59C6">
        <w:rPr>
          <w:rtl/>
          <w:lang w:bidi="fa-IR"/>
        </w:rPr>
        <w:t xml:space="preserve"> </w:t>
      </w:r>
      <w:r w:rsidRPr="00636792">
        <w:rPr>
          <w:rtl/>
          <w:lang w:bidi="fa-IR"/>
        </w:rPr>
        <w:t>رود!</w:t>
      </w:r>
    </w:p>
    <w:p w:rsidR="00636792" w:rsidRPr="00636792" w:rsidRDefault="00636792" w:rsidP="00636792">
      <w:pPr>
        <w:pStyle w:val="libNormal"/>
        <w:rPr>
          <w:lang w:bidi="fa-IR"/>
        </w:rPr>
      </w:pPr>
      <w:r w:rsidRPr="00636792">
        <w:rPr>
          <w:rtl/>
          <w:lang w:bidi="fa-IR"/>
        </w:rPr>
        <w:t>پيغمبر تا يك سال بعد از وفات خديجه زن نگرفت. در حقيقت تا سن پنجاه و يك سالگ</w:t>
      </w:r>
      <w:r w:rsidR="00C00901">
        <w:rPr>
          <w:rtl/>
          <w:lang w:bidi="fa-IR"/>
        </w:rPr>
        <w:t>ی</w:t>
      </w:r>
      <w:r w:rsidRPr="00636792">
        <w:rPr>
          <w:rtl/>
          <w:lang w:bidi="fa-IR"/>
        </w:rPr>
        <w:t xml:space="preserve"> فقط با يك زن آن هم خديجه كه پانزده سال از و</w:t>
      </w:r>
      <w:r w:rsidR="00C00901">
        <w:rPr>
          <w:rtl/>
          <w:lang w:bidi="fa-IR"/>
        </w:rPr>
        <w:t>ی</w:t>
      </w:r>
      <w:r w:rsidRPr="00636792">
        <w:rPr>
          <w:rtl/>
          <w:lang w:bidi="fa-IR"/>
        </w:rPr>
        <w:t xml:space="preserve"> بزرگتر بود گذرانيد. با اينكه در آن زمانها تعدد زوجات در ميان عرب رايج بود، و بعض</w:t>
      </w:r>
      <w:r w:rsidR="00C00901">
        <w:rPr>
          <w:rtl/>
          <w:lang w:bidi="fa-IR"/>
        </w:rPr>
        <w:t>ی</w:t>
      </w:r>
      <w:r w:rsidR="004A59C6">
        <w:rPr>
          <w:rtl/>
          <w:lang w:bidi="fa-IR"/>
        </w:rPr>
        <w:t xml:space="preserve"> </w:t>
      </w:r>
      <w:r w:rsidRPr="00636792">
        <w:rPr>
          <w:rtl/>
          <w:lang w:bidi="fa-IR"/>
        </w:rPr>
        <w:t>ها تا پانزده زن داشتند!</w:t>
      </w:r>
    </w:p>
    <w:p w:rsidR="00636792" w:rsidRPr="00636792" w:rsidRDefault="00636792" w:rsidP="00636792">
      <w:pPr>
        <w:pStyle w:val="libNormal"/>
        <w:rPr>
          <w:lang w:bidi="fa-IR"/>
        </w:rPr>
      </w:pPr>
      <w:r w:rsidRPr="00636792">
        <w:rPr>
          <w:rtl/>
          <w:lang w:bidi="fa-IR"/>
        </w:rPr>
        <w:t>پس از گذشت</w:t>
      </w:r>
      <w:r w:rsidR="004A59C6">
        <w:rPr>
          <w:rtl/>
          <w:lang w:bidi="fa-IR"/>
        </w:rPr>
        <w:t xml:space="preserve"> </w:t>
      </w:r>
      <w:r w:rsidRPr="00636792">
        <w:rPr>
          <w:rtl/>
          <w:lang w:bidi="fa-IR"/>
        </w:rPr>
        <w:t>يك سال بانوئ</w:t>
      </w:r>
      <w:r w:rsidR="00C00901">
        <w:rPr>
          <w:rtl/>
          <w:lang w:bidi="fa-IR"/>
        </w:rPr>
        <w:t>ی</w:t>
      </w:r>
      <w:r w:rsidRPr="00636792">
        <w:rPr>
          <w:rtl/>
          <w:lang w:bidi="fa-IR"/>
        </w:rPr>
        <w:t xml:space="preserve"> به نام «ام حكيم</w:t>
      </w:r>
      <w:r w:rsidR="004A59C6">
        <w:rPr>
          <w:rtl/>
          <w:lang w:bidi="fa-IR"/>
        </w:rPr>
        <w:t xml:space="preserve"> </w:t>
      </w:r>
      <w:r w:rsidRPr="00636792">
        <w:rPr>
          <w:rtl/>
          <w:lang w:bidi="fa-IR"/>
        </w:rPr>
        <w:t>» از بانوان مكه خدمت پيغمبر رسيد و گفت: يا رسول الله! يك سال است كه خديجه از دنيا رفته است و شما بچه</w:t>
      </w:r>
      <w:r w:rsidR="004A59C6">
        <w:rPr>
          <w:rtl/>
          <w:lang w:bidi="fa-IR"/>
        </w:rPr>
        <w:t xml:space="preserve"> </w:t>
      </w:r>
      <w:r w:rsidRPr="00636792">
        <w:rPr>
          <w:rtl/>
          <w:lang w:bidi="fa-IR"/>
        </w:rPr>
        <w:t>ها</w:t>
      </w:r>
      <w:r w:rsidR="00C00901">
        <w:rPr>
          <w:rtl/>
          <w:lang w:bidi="fa-IR"/>
        </w:rPr>
        <w:t>ی</w:t>
      </w:r>
      <w:r w:rsidRPr="00636792">
        <w:rPr>
          <w:rtl/>
          <w:lang w:bidi="fa-IR"/>
        </w:rPr>
        <w:t xml:space="preserve"> ب</w:t>
      </w:r>
      <w:r w:rsidR="00C00901">
        <w:rPr>
          <w:rtl/>
          <w:lang w:bidi="fa-IR"/>
        </w:rPr>
        <w:t>ی</w:t>
      </w:r>
      <w:r w:rsidR="004A59C6">
        <w:rPr>
          <w:rtl/>
          <w:lang w:bidi="fa-IR"/>
        </w:rPr>
        <w:t xml:space="preserve"> </w:t>
      </w:r>
      <w:r w:rsidRPr="00636792">
        <w:rPr>
          <w:rtl/>
          <w:lang w:bidi="fa-IR"/>
        </w:rPr>
        <w:t xml:space="preserve">مادر در خانه داريد، و آنها </w:t>
      </w:r>
      <w:r w:rsidRPr="00636792">
        <w:rPr>
          <w:rtl/>
          <w:lang w:bidi="fa-IR"/>
        </w:rPr>
        <w:lastRenderedPageBreak/>
        <w:t>محتاج به سرپرست م</w:t>
      </w:r>
      <w:r w:rsidR="00C00901">
        <w:rPr>
          <w:rtl/>
          <w:lang w:bidi="fa-IR"/>
        </w:rPr>
        <w:t>ی</w:t>
      </w:r>
      <w:r w:rsidR="004A59C6">
        <w:rPr>
          <w:rtl/>
          <w:lang w:bidi="fa-IR"/>
        </w:rPr>
        <w:t xml:space="preserve"> </w:t>
      </w:r>
      <w:r w:rsidRPr="00636792">
        <w:rPr>
          <w:rtl/>
          <w:lang w:bidi="fa-IR"/>
        </w:rPr>
        <w:t>باشند كه بايد يك زن باشد اجازه م</w:t>
      </w:r>
      <w:r w:rsidR="00C00901">
        <w:rPr>
          <w:rtl/>
          <w:lang w:bidi="fa-IR"/>
        </w:rPr>
        <w:t>ی</w:t>
      </w:r>
      <w:r w:rsidR="004A59C6">
        <w:rPr>
          <w:rtl/>
          <w:lang w:bidi="fa-IR"/>
        </w:rPr>
        <w:t xml:space="preserve"> </w:t>
      </w:r>
      <w:r w:rsidRPr="00636792">
        <w:rPr>
          <w:rtl/>
          <w:lang w:bidi="fa-IR"/>
        </w:rPr>
        <w:t>دهيد زن</w:t>
      </w:r>
      <w:r w:rsidR="00C00901">
        <w:rPr>
          <w:rtl/>
          <w:lang w:bidi="fa-IR"/>
        </w:rPr>
        <w:t>ی</w:t>
      </w:r>
      <w:r w:rsidRPr="00636792">
        <w:rPr>
          <w:rtl/>
          <w:lang w:bidi="fa-IR"/>
        </w:rPr>
        <w:t xml:space="preserve"> را برا</w:t>
      </w:r>
      <w:r w:rsidR="00C00901">
        <w:rPr>
          <w:rtl/>
          <w:lang w:bidi="fa-IR"/>
        </w:rPr>
        <w:t>ی</w:t>
      </w:r>
      <w:r w:rsidRPr="00636792">
        <w:rPr>
          <w:rtl/>
          <w:lang w:bidi="fa-IR"/>
        </w:rPr>
        <w:t xml:space="preserve"> شما خواستگار</w:t>
      </w:r>
      <w:r w:rsidR="00C00901">
        <w:rPr>
          <w:rtl/>
          <w:lang w:bidi="fa-IR"/>
        </w:rPr>
        <w:t>ی</w:t>
      </w:r>
      <w:r w:rsidRPr="00636792">
        <w:rPr>
          <w:rtl/>
          <w:lang w:bidi="fa-IR"/>
        </w:rPr>
        <w:t xml:space="preserve"> كنم؟</w:t>
      </w:r>
    </w:p>
    <w:p w:rsidR="00636792" w:rsidRPr="00636792" w:rsidRDefault="00636792" w:rsidP="00E23950">
      <w:pPr>
        <w:pStyle w:val="libNormal"/>
        <w:rPr>
          <w:lang w:bidi="fa-IR"/>
        </w:rPr>
      </w:pPr>
      <w:r w:rsidRPr="00636792">
        <w:rPr>
          <w:rtl/>
          <w:lang w:bidi="fa-IR"/>
        </w:rPr>
        <w:t>پيغمبر اجازه داد و بانوئ</w:t>
      </w:r>
      <w:r w:rsidR="00C00901">
        <w:rPr>
          <w:rtl/>
          <w:lang w:bidi="fa-IR"/>
        </w:rPr>
        <w:t>ی</w:t>
      </w:r>
      <w:r w:rsidRPr="00636792">
        <w:rPr>
          <w:rtl/>
          <w:lang w:bidi="fa-IR"/>
        </w:rPr>
        <w:t xml:space="preserve"> به نام «سوده» دختر زمعه را كه با شوه خود سكران بن عمرو با ساير نو مسلمانان به حبشه رفت و شوهرش در مكه وفات يافت، و يك سال از پيغمبر بزرگتر بود يعن</w:t>
      </w:r>
      <w:r w:rsidR="00C00901">
        <w:rPr>
          <w:rtl/>
          <w:lang w:bidi="fa-IR"/>
        </w:rPr>
        <w:t>ی</w:t>
      </w:r>
      <w:r w:rsidRPr="00636792">
        <w:rPr>
          <w:rtl/>
          <w:lang w:bidi="fa-IR"/>
        </w:rPr>
        <w:t xml:space="preserve"> ٥٢ سال داشت برا</w:t>
      </w:r>
      <w:r w:rsidR="00C00901">
        <w:rPr>
          <w:rtl/>
          <w:lang w:bidi="fa-IR"/>
        </w:rPr>
        <w:t>ی</w:t>
      </w:r>
      <w:r w:rsidRPr="00636792">
        <w:rPr>
          <w:rtl/>
          <w:lang w:bidi="fa-IR"/>
        </w:rPr>
        <w:t xml:space="preserve"> حضرت خواستگار</w:t>
      </w:r>
      <w:r w:rsidR="00C00901">
        <w:rPr>
          <w:rtl/>
          <w:lang w:bidi="fa-IR"/>
        </w:rPr>
        <w:t>ی</w:t>
      </w:r>
      <w:r w:rsidRPr="00636792">
        <w:rPr>
          <w:rtl/>
          <w:lang w:bidi="fa-IR"/>
        </w:rPr>
        <w:t xml:space="preserve"> كرد و او دومين همسر اسلام است.</w:t>
      </w:r>
    </w:p>
    <w:p w:rsidR="00E23950" w:rsidRDefault="00636792" w:rsidP="00636792">
      <w:pPr>
        <w:pStyle w:val="libNormal"/>
        <w:rPr>
          <w:rtl/>
          <w:lang w:bidi="fa-IR"/>
        </w:rPr>
      </w:pPr>
      <w:r w:rsidRPr="00636792">
        <w:rPr>
          <w:rtl/>
          <w:lang w:bidi="fa-IR"/>
        </w:rPr>
        <w:t>وقت</w:t>
      </w:r>
      <w:r w:rsidR="00C00901">
        <w:rPr>
          <w:rtl/>
          <w:lang w:bidi="fa-IR"/>
        </w:rPr>
        <w:t>ی</w:t>
      </w:r>
      <w:r w:rsidRPr="00636792">
        <w:rPr>
          <w:rtl/>
          <w:lang w:bidi="fa-IR"/>
        </w:rPr>
        <w:t xml:space="preserve"> سوده به خانه پيغمبر آمد گفت: يا رسول الله من زن</w:t>
      </w:r>
      <w:r w:rsidR="00C00901">
        <w:rPr>
          <w:rtl/>
          <w:lang w:bidi="fa-IR"/>
        </w:rPr>
        <w:t>ی</w:t>
      </w:r>
      <w:r w:rsidRPr="00636792">
        <w:rPr>
          <w:rtl/>
          <w:lang w:bidi="fa-IR"/>
        </w:rPr>
        <w:t xml:space="preserve"> سرد مزاجم و ميل چندان</w:t>
      </w:r>
      <w:r w:rsidR="00C00901">
        <w:rPr>
          <w:rtl/>
          <w:lang w:bidi="fa-IR"/>
        </w:rPr>
        <w:t>ی</w:t>
      </w:r>
      <w:r w:rsidRPr="00636792">
        <w:rPr>
          <w:rtl/>
          <w:lang w:bidi="fa-IR"/>
        </w:rPr>
        <w:t xml:space="preserve"> به جنس مرد ندارم. فقط خواستم افتخار همسر</w:t>
      </w:r>
      <w:r w:rsidR="00C00901">
        <w:rPr>
          <w:rtl/>
          <w:lang w:bidi="fa-IR"/>
        </w:rPr>
        <w:t>ی</w:t>
      </w:r>
      <w:r w:rsidRPr="00636792">
        <w:rPr>
          <w:rtl/>
          <w:lang w:bidi="fa-IR"/>
        </w:rPr>
        <w:t xml:space="preserve"> شما را داشته باشم كه تن به ازدواج با حضرتت داده</w:t>
      </w:r>
      <w:r w:rsidR="004A59C6">
        <w:rPr>
          <w:rtl/>
          <w:lang w:bidi="fa-IR"/>
        </w:rPr>
        <w:t xml:space="preserve"> </w:t>
      </w:r>
      <w:r w:rsidRPr="00636792">
        <w:rPr>
          <w:rtl/>
          <w:lang w:bidi="fa-IR"/>
        </w:rPr>
        <w:t>ام. با اين وصف پيغمبر او را محترم م</w:t>
      </w:r>
      <w:r w:rsidR="00C00901">
        <w:rPr>
          <w:rtl/>
          <w:lang w:bidi="fa-IR"/>
        </w:rPr>
        <w:t>ی</w:t>
      </w:r>
      <w:r w:rsidR="004A59C6">
        <w:rPr>
          <w:rtl/>
          <w:lang w:bidi="fa-IR"/>
        </w:rPr>
        <w:t xml:space="preserve"> </w:t>
      </w:r>
      <w:r w:rsidRPr="00636792">
        <w:rPr>
          <w:rtl/>
          <w:lang w:bidi="fa-IR"/>
        </w:rPr>
        <w:t>داشت. ساير زنان پيغمبر كه پس از اين تاريخ يعن</w:t>
      </w:r>
      <w:r w:rsidR="00C00901">
        <w:rPr>
          <w:rtl/>
          <w:lang w:bidi="fa-IR"/>
        </w:rPr>
        <w:t>ی</w:t>
      </w:r>
      <w:r w:rsidRPr="00636792">
        <w:rPr>
          <w:rtl/>
          <w:lang w:bidi="fa-IR"/>
        </w:rPr>
        <w:t xml:space="preserve"> از سن ٥٤ سالگ</w:t>
      </w:r>
      <w:r w:rsidR="00C00901">
        <w:rPr>
          <w:rtl/>
          <w:lang w:bidi="fa-IR"/>
        </w:rPr>
        <w:t>ی</w:t>
      </w:r>
      <w:r w:rsidRPr="00636792">
        <w:rPr>
          <w:rtl/>
          <w:lang w:bidi="fa-IR"/>
        </w:rPr>
        <w:t xml:space="preserve"> به بعد به همسر</w:t>
      </w:r>
      <w:r w:rsidR="00C00901">
        <w:rPr>
          <w:rtl/>
          <w:lang w:bidi="fa-IR"/>
        </w:rPr>
        <w:t>ی</w:t>
      </w:r>
      <w:r w:rsidRPr="00636792">
        <w:rPr>
          <w:rtl/>
          <w:lang w:bidi="fa-IR"/>
        </w:rPr>
        <w:t xml:space="preserve"> آن حضرت درآمدند هر كدام علت</w:t>
      </w:r>
      <w:r w:rsidR="00C00901">
        <w:rPr>
          <w:rtl/>
          <w:lang w:bidi="fa-IR"/>
        </w:rPr>
        <w:t>ی</w:t>
      </w:r>
      <w:r w:rsidRPr="00636792">
        <w:rPr>
          <w:rtl/>
          <w:lang w:bidi="fa-IR"/>
        </w:rPr>
        <w:t xml:space="preserve"> داشته است و هيچ كدام را تنها به واسطه ارضا</w:t>
      </w:r>
      <w:r w:rsidR="00C00901">
        <w:rPr>
          <w:rtl/>
          <w:lang w:bidi="fa-IR"/>
        </w:rPr>
        <w:t>ی</w:t>
      </w:r>
      <w:r w:rsidRPr="00636792">
        <w:rPr>
          <w:rtl/>
          <w:lang w:bidi="fa-IR"/>
        </w:rPr>
        <w:t xml:space="preserve"> غريزه جنس</w:t>
      </w:r>
      <w:r w:rsidR="00C00901">
        <w:rPr>
          <w:rtl/>
          <w:lang w:bidi="fa-IR"/>
        </w:rPr>
        <w:t>ی</w:t>
      </w:r>
      <w:r w:rsidRPr="00636792">
        <w:rPr>
          <w:rtl/>
          <w:lang w:bidi="fa-IR"/>
        </w:rPr>
        <w:t xml:space="preserve"> نگرفته است.</w:t>
      </w:r>
    </w:p>
    <w:p w:rsidR="00636792" w:rsidRPr="00636792" w:rsidRDefault="00E23950" w:rsidP="00636792">
      <w:pPr>
        <w:pStyle w:val="libNormal"/>
        <w:rPr>
          <w:lang w:bidi="fa-IR"/>
        </w:rPr>
      </w:pPr>
      <w:r>
        <w:rPr>
          <w:rtl/>
          <w:lang w:bidi="fa-IR"/>
        </w:rPr>
        <w:br w:type="page"/>
      </w:r>
    </w:p>
    <w:p w:rsidR="00636792" w:rsidRDefault="00636792" w:rsidP="00E23950">
      <w:pPr>
        <w:pStyle w:val="Heading2"/>
        <w:rPr>
          <w:rFonts w:hint="cs"/>
          <w:rtl/>
          <w:lang w:bidi="fa-IR"/>
        </w:rPr>
      </w:pPr>
      <w:bookmarkStart w:id="88" w:name="_Toc488051639"/>
      <w:r w:rsidRPr="00636792">
        <w:rPr>
          <w:rtl/>
          <w:lang w:bidi="fa-IR"/>
        </w:rPr>
        <w:t>سفر پيغمبر به طائف</w:t>
      </w:r>
      <w:bookmarkEnd w:id="88"/>
    </w:p>
    <w:p w:rsidR="00E23950" w:rsidRDefault="00636792" w:rsidP="00636792">
      <w:pPr>
        <w:pStyle w:val="libNormal"/>
        <w:rPr>
          <w:rFonts w:hint="cs"/>
          <w:rtl/>
          <w:lang w:bidi="fa-IR"/>
        </w:rPr>
      </w:pPr>
      <w:r w:rsidRPr="00636792">
        <w:rPr>
          <w:rtl/>
          <w:lang w:bidi="fa-IR"/>
        </w:rPr>
        <w:t>بعد از وفات ابوطالب و خديجه، قريش بر جسارت خود نسبت به پيغمبر افزودند. جسارت</w:t>
      </w:r>
      <w:r w:rsidR="00C00901">
        <w:rPr>
          <w:rtl/>
          <w:lang w:bidi="fa-IR"/>
        </w:rPr>
        <w:t>ی</w:t>
      </w:r>
      <w:r w:rsidRPr="00636792">
        <w:rPr>
          <w:rtl/>
          <w:lang w:bidi="fa-IR"/>
        </w:rPr>
        <w:t xml:space="preserve"> بيش از آنچه پيغمبر درزمان حيات عمويشابوطالب از آنها م</w:t>
      </w:r>
      <w:r w:rsidR="00C00901">
        <w:rPr>
          <w:rtl/>
          <w:lang w:bidi="fa-IR"/>
        </w:rPr>
        <w:t>ی</w:t>
      </w:r>
      <w:r w:rsidR="004A59C6">
        <w:rPr>
          <w:rtl/>
          <w:lang w:bidi="fa-IR"/>
        </w:rPr>
        <w:t xml:space="preserve"> </w:t>
      </w:r>
      <w:r w:rsidRPr="00636792">
        <w:rPr>
          <w:rtl/>
          <w:lang w:bidi="fa-IR"/>
        </w:rPr>
        <w:t>ديد. پيغمبر كهوضع را چنين ديد رهشپار طائف</w:t>
      </w:r>
      <w:r w:rsidR="006C5FA6">
        <w:rPr>
          <w:rtl/>
          <w:lang w:bidi="fa-IR"/>
        </w:rPr>
        <w:t>(</w:t>
      </w:r>
      <w:r w:rsidRPr="00636792">
        <w:rPr>
          <w:rtl/>
          <w:lang w:bidi="fa-IR"/>
        </w:rPr>
        <w:t>طائف شهر</w:t>
      </w:r>
      <w:r w:rsidR="00C00901">
        <w:rPr>
          <w:rtl/>
          <w:lang w:bidi="fa-IR"/>
        </w:rPr>
        <w:t>ی</w:t>
      </w:r>
      <w:r w:rsidRPr="00636792">
        <w:rPr>
          <w:rtl/>
          <w:lang w:bidi="fa-IR"/>
        </w:rPr>
        <w:t xml:space="preserve"> خوش آب و هوا واقع در ١٢ فرسخ</w:t>
      </w:r>
      <w:r w:rsidR="00C00901">
        <w:rPr>
          <w:rtl/>
          <w:lang w:bidi="fa-IR"/>
        </w:rPr>
        <w:t>ی</w:t>
      </w:r>
      <w:r w:rsidR="00E23950">
        <w:rPr>
          <w:rtl/>
          <w:lang w:bidi="fa-IR"/>
        </w:rPr>
        <w:t xml:space="preserve"> مكه است.</w:t>
      </w:r>
    </w:p>
    <w:p w:rsidR="00E23950" w:rsidRDefault="00636792" w:rsidP="00636792">
      <w:pPr>
        <w:pStyle w:val="libNormal"/>
        <w:rPr>
          <w:rFonts w:hint="cs"/>
          <w:rtl/>
          <w:lang w:bidi="fa-IR"/>
        </w:rPr>
      </w:pPr>
      <w:r w:rsidRPr="00636792">
        <w:rPr>
          <w:rtl/>
          <w:lang w:bidi="fa-IR"/>
        </w:rPr>
        <w:t>بعيد به نظر م</w:t>
      </w:r>
      <w:r w:rsidR="00C00901">
        <w:rPr>
          <w:rtl/>
          <w:lang w:bidi="fa-IR"/>
        </w:rPr>
        <w:t>ی</w:t>
      </w:r>
      <w:r w:rsidR="004A59C6">
        <w:rPr>
          <w:rtl/>
          <w:lang w:bidi="fa-IR"/>
        </w:rPr>
        <w:t xml:space="preserve"> </w:t>
      </w:r>
      <w:r w:rsidRPr="00636792">
        <w:rPr>
          <w:rtl/>
          <w:lang w:bidi="fa-IR"/>
        </w:rPr>
        <w:t>رسد كه مردم طائف تا سال دهم بعثت پيغمبر تا اين حد از دعوت آن حضرت و نزول وح</w:t>
      </w:r>
      <w:r w:rsidR="00C00901">
        <w:rPr>
          <w:rtl/>
          <w:lang w:bidi="fa-IR"/>
        </w:rPr>
        <w:t>ی</w:t>
      </w:r>
      <w:r w:rsidRPr="00636792">
        <w:rPr>
          <w:rtl/>
          <w:lang w:bidi="fa-IR"/>
        </w:rPr>
        <w:t xml:space="preserve"> ب</w:t>
      </w:r>
      <w:r w:rsidR="00C00901">
        <w:rPr>
          <w:rtl/>
          <w:lang w:bidi="fa-IR"/>
        </w:rPr>
        <w:t>ی</w:t>
      </w:r>
      <w:r w:rsidR="004A59C6">
        <w:rPr>
          <w:rtl/>
          <w:lang w:bidi="fa-IR"/>
        </w:rPr>
        <w:t xml:space="preserve"> </w:t>
      </w:r>
      <w:r w:rsidRPr="00636792">
        <w:rPr>
          <w:rtl/>
          <w:lang w:bidi="fa-IR"/>
        </w:rPr>
        <w:t>خبر مانده باشند.</w:t>
      </w:r>
    </w:p>
    <w:p w:rsidR="00636792" w:rsidRPr="00636792" w:rsidRDefault="00636792" w:rsidP="00E23950">
      <w:pPr>
        <w:pStyle w:val="libNormal"/>
        <w:rPr>
          <w:lang w:bidi="fa-IR"/>
        </w:rPr>
      </w:pPr>
      <w:r w:rsidRPr="00636792">
        <w:rPr>
          <w:rtl/>
          <w:lang w:bidi="fa-IR"/>
        </w:rPr>
        <w:t>احتمال م</w:t>
      </w:r>
      <w:r w:rsidR="00C00901">
        <w:rPr>
          <w:rtl/>
          <w:lang w:bidi="fa-IR"/>
        </w:rPr>
        <w:t>ی</w:t>
      </w:r>
      <w:r w:rsidR="004A59C6">
        <w:rPr>
          <w:rtl/>
          <w:lang w:bidi="fa-IR"/>
        </w:rPr>
        <w:t xml:space="preserve"> </w:t>
      </w:r>
      <w:r w:rsidRPr="00636792">
        <w:rPr>
          <w:rtl/>
          <w:lang w:bidi="fa-IR"/>
        </w:rPr>
        <w:t>رود اگر سفر پيغمبر بدين گونه به طائف كه عموم مورخين نوشته</w:t>
      </w:r>
      <w:r w:rsidR="004A59C6">
        <w:rPr>
          <w:rtl/>
          <w:lang w:bidi="fa-IR"/>
        </w:rPr>
        <w:t xml:space="preserve"> </w:t>
      </w:r>
      <w:r w:rsidRPr="00636792">
        <w:rPr>
          <w:rtl/>
          <w:lang w:bidi="fa-IR"/>
        </w:rPr>
        <w:t>اند درست باشد، مربوط به آغاز آشكار شدن دعوت حضرت يعن</w:t>
      </w:r>
      <w:r w:rsidR="00C00901">
        <w:rPr>
          <w:rtl/>
          <w:lang w:bidi="fa-IR"/>
        </w:rPr>
        <w:t>ی</w:t>
      </w:r>
      <w:r w:rsidRPr="00636792">
        <w:rPr>
          <w:rtl/>
          <w:lang w:bidi="fa-IR"/>
        </w:rPr>
        <w:t xml:space="preserve"> سال سوم بعثت بوده است. ول</w:t>
      </w:r>
      <w:r w:rsidR="00C00901">
        <w:rPr>
          <w:rtl/>
          <w:lang w:bidi="fa-IR"/>
        </w:rPr>
        <w:t>ی</w:t>
      </w:r>
      <w:r w:rsidRPr="00636792">
        <w:rPr>
          <w:rtl/>
          <w:lang w:bidi="fa-IR"/>
        </w:rPr>
        <w:t xml:space="preserve"> چون همه در اين ترايخ نوشته</w:t>
      </w:r>
      <w:r w:rsidR="004A59C6">
        <w:rPr>
          <w:rtl/>
          <w:lang w:bidi="fa-IR"/>
        </w:rPr>
        <w:t xml:space="preserve"> </w:t>
      </w:r>
      <w:r w:rsidRPr="00636792">
        <w:rPr>
          <w:rtl/>
          <w:lang w:bidi="fa-IR"/>
        </w:rPr>
        <w:t>اند، ما نيز چنين كرديم.)</w:t>
      </w:r>
      <w:r w:rsidR="00E23950">
        <w:rPr>
          <w:rFonts w:hint="cs"/>
          <w:rtl/>
          <w:lang w:bidi="fa-IR"/>
        </w:rPr>
        <w:t xml:space="preserve"> </w:t>
      </w:r>
      <w:r w:rsidRPr="00636792">
        <w:rPr>
          <w:rtl/>
          <w:lang w:bidi="fa-IR"/>
        </w:rPr>
        <w:t>شد تا از قبيله «ثقيف» كه عمده مردم طائف را تشكيل م</w:t>
      </w:r>
      <w:r w:rsidR="00C00901">
        <w:rPr>
          <w:rtl/>
          <w:lang w:bidi="fa-IR"/>
        </w:rPr>
        <w:t>ی</w:t>
      </w:r>
      <w:r w:rsidR="004A59C6">
        <w:rPr>
          <w:rtl/>
          <w:lang w:bidi="fa-IR"/>
        </w:rPr>
        <w:t xml:space="preserve"> </w:t>
      </w:r>
      <w:r w:rsidRPr="00636792">
        <w:rPr>
          <w:rtl/>
          <w:lang w:bidi="fa-IR"/>
        </w:rPr>
        <w:t>دادند برا</w:t>
      </w:r>
      <w:r w:rsidR="00C00901">
        <w:rPr>
          <w:rtl/>
          <w:lang w:bidi="fa-IR"/>
        </w:rPr>
        <w:t>ی</w:t>
      </w:r>
      <w:r w:rsidRPr="00636792">
        <w:rPr>
          <w:rtl/>
          <w:lang w:bidi="fa-IR"/>
        </w:rPr>
        <w:t xml:space="preserve"> انجام مقصود خويش يار</w:t>
      </w:r>
      <w:r w:rsidR="00C00901">
        <w:rPr>
          <w:rtl/>
          <w:lang w:bidi="fa-IR"/>
        </w:rPr>
        <w:t>ی</w:t>
      </w:r>
      <w:r w:rsidRPr="00636792">
        <w:rPr>
          <w:rtl/>
          <w:lang w:bidi="fa-IR"/>
        </w:rPr>
        <w:t xml:space="preserve"> جويد و به اين اميد كه بتواند آنها را به اسلام متمايل سازد. بدين منظور پيغمبر تنها راه</w:t>
      </w:r>
      <w:r w:rsidR="00C00901">
        <w:rPr>
          <w:rtl/>
          <w:lang w:bidi="fa-IR"/>
        </w:rPr>
        <w:t>ی</w:t>
      </w:r>
      <w:r w:rsidRPr="00636792">
        <w:rPr>
          <w:rtl/>
          <w:lang w:bidi="fa-IR"/>
        </w:rPr>
        <w:t xml:space="preserve"> طائف گرديد.</w:t>
      </w:r>
    </w:p>
    <w:p w:rsidR="00E23950" w:rsidRDefault="00636792" w:rsidP="00E23950">
      <w:pPr>
        <w:pStyle w:val="libNormal"/>
        <w:rPr>
          <w:rFonts w:hint="cs"/>
          <w:rtl/>
          <w:lang w:bidi="fa-IR"/>
        </w:rPr>
      </w:pPr>
      <w:r w:rsidRPr="00636792">
        <w:rPr>
          <w:rtl/>
          <w:lang w:bidi="fa-IR"/>
        </w:rPr>
        <w:t>هنگاميكه پيغمبر وارد طائف شد به چند تن از قبيله ثقيف برخورد نمود كه در آن روزها، از سروران و اشراف طائف به شمار م</w:t>
      </w:r>
      <w:r w:rsidR="00C00901">
        <w:rPr>
          <w:rtl/>
          <w:lang w:bidi="fa-IR"/>
        </w:rPr>
        <w:t>ی</w:t>
      </w:r>
      <w:r w:rsidR="004A59C6">
        <w:rPr>
          <w:rtl/>
          <w:lang w:bidi="fa-IR"/>
        </w:rPr>
        <w:t xml:space="preserve"> </w:t>
      </w:r>
      <w:r w:rsidRPr="00636792">
        <w:rPr>
          <w:rtl/>
          <w:lang w:bidi="fa-IR"/>
        </w:rPr>
        <w:t>رفتند. آنها سه برادر به اسام</w:t>
      </w:r>
      <w:r w:rsidR="00C00901">
        <w:rPr>
          <w:rtl/>
          <w:lang w:bidi="fa-IR"/>
        </w:rPr>
        <w:t>ی</w:t>
      </w:r>
      <w:r w:rsidRPr="00636792">
        <w:rPr>
          <w:rtl/>
          <w:lang w:bidi="fa-IR"/>
        </w:rPr>
        <w:t>:</w:t>
      </w:r>
      <w:r w:rsidR="00E23950">
        <w:rPr>
          <w:rFonts w:hint="cs"/>
          <w:rtl/>
          <w:lang w:bidi="fa-IR"/>
        </w:rPr>
        <w:t xml:space="preserve"> </w:t>
      </w:r>
      <w:r w:rsidRPr="00636792">
        <w:rPr>
          <w:rtl/>
          <w:lang w:bidi="fa-IR"/>
        </w:rPr>
        <w:t>عبد ياليل،</w:t>
      </w:r>
      <w:r w:rsidR="00E23950">
        <w:rPr>
          <w:rFonts w:hint="cs"/>
          <w:rtl/>
          <w:lang w:bidi="fa-IR"/>
        </w:rPr>
        <w:t xml:space="preserve"> </w:t>
      </w:r>
      <w:r w:rsidRPr="00636792">
        <w:rPr>
          <w:rtl/>
          <w:lang w:bidi="fa-IR"/>
        </w:rPr>
        <w:t>مسعود، و حبيب فرزندان عمرو</w:t>
      </w:r>
      <w:r w:rsidR="00E23950">
        <w:rPr>
          <w:rFonts w:hint="cs"/>
          <w:rtl/>
          <w:lang w:bidi="fa-IR"/>
        </w:rPr>
        <w:t xml:space="preserve"> </w:t>
      </w:r>
      <w:r w:rsidRPr="00636792">
        <w:rPr>
          <w:rtl/>
          <w:lang w:bidi="fa-IR"/>
        </w:rPr>
        <w:t>بن عمير ثقف</w:t>
      </w:r>
      <w:r w:rsidR="00C00901">
        <w:rPr>
          <w:rtl/>
          <w:lang w:bidi="fa-IR"/>
        </w:rPr>
        <w:t>ی</w:t>
      </w:r>
      <w:r w:rsidRPr="00636792">
        <w:rPr>
          <w:rtl/>
          <w:lang w:bidi="fa-IR"/>
        </w:rPr>
        <w:t xml:space="preserve"> بودند. زن</w:t>
      </w:r>
      <w:r w:rsidR="00C00901">
        <w:rPr>
          <w:rtl/>
          <w:lang w:bidi="fa-IR"/>
        </w:rPr>
        <w:t>ی</w:t>
      </w:r>
      <w:r w:rsidRPr="00636792">
        <w:rPr>
          <w:rtl/>
          <w:lang w:bidi="fa-IR"/>
        </w:rPr>
        <w:t xml:space="preserve"> از قريش از قبيله بن</w:t>
      </w:r>
      <w:r w:rsidR="00C00901">
        <w:rPr>
          <w:rtl/>
          <w:lang w:bidi="fa-IR"/>
        </w:rPr>
        <w:t>ی</w:t>
      </w:r>
      <w:r w:rsidRPr="00636792">
        <w:rPr>
          <w:rtl/>
          <w:lang w:bidi="fa-IR"/>
        </w:rPr>
        <w:t xml:space="preserve"> جمح نيز در</w:t>
      </w:r>
      <w:r w:rsidR="00E23950">
        <w:rPr>
          <w:rFonts w:hint="cs"/>
          <w:rtl/>
          <w:lang w:bidi="fa-IR"/>
        </w:rPr>
        <w:t xml:space="preserve"> </w:t>
      </w:r>
      <w:r w:rsidRPr="00636792">
        <w:rPr>
          <w:rtl/>
          <w:lang w:bidi="fa-IR"/>
        </w:rPr>
        <w:t>نزد آنها بود.</w:t>
      </w:r>
    </w:p>
    <w:p w:rsidR="00636792" w:rsidRPr="00636792" w:rsidRDefault="00636792" w:rsidP="00E23950">
      <w:pPr>
        <w:pStyle w:val="libNormal"/>
        <w:rPr>
          <w:lang w:bidi="fa-IR"/>
        </w:rPr>
      </w:pPr>
      <w:r w:rsidRPr="00636792">
        <w:rPr>
          <w:rtl/>
          <w:lang w:bidi="fa-IR"/>
        </w:rPr>
        <w:t>پيغمب</w:t>
      </w:r>
      <w:r w:rsidR="00E23950">
        <w:rPr>
          <w:rFonts w:hint="cs"/>
          <w:rtl/>
          <w:lang w:bidi="fa-IR"/>
        </w:rPr>
        <w:t>ر</w:t>
      </w:r>
      <w:r w:rsidRPr="00636792">
        <w:rPr>
          <w:rtl/>
          <w:lang w:bidi="fa-IR"/>
        </w:rPr>
        <w:t xml:space="preserve"> فرصت را غنيمت</w:t>
      </w:r>
      <w:r w:rsidR="004A59C6">
        <w:rPr>
          <w:rtl/>
          <w:lang w:bidi="fa-IR"/>
        </w:rPr>
        <w:t xml:space="preserve"> </w:t>
      </w:r>
      <w:r w:rsidRPr="00636792">
        <w:rPr>
          <w:rtl/>
          <w:lang w:bidi="fa-IR"/>
        </w:rPr>
        <w:t>شمرد و پهلو</w:t>
      </w:r>
      <w:r w:rsidR="00C00901">
        <w:rPr>
          <w:rtl/>
          <w:lang w:bidi="fa-IR"/>
        </w:rPr>
        <w:t>ی</w:t>
      </w:r>
      <w:r w:rsidRPr="00636792">
        <w:rPr>
          <w:rtl/>
          <w:lang w:bidi="fa-IR"/>
        </w:rPr>
        <w:t xml:space="preserve"> آنها نشست و پس از معرف</w:t>
      </w:r>
      <w:r w:rsidR="00C00901">
        <w:rPr>
          <w:rtl/>
          <w:lang w:bidi="fa-IR"/>
        </w:rPr>
        <w:t>ی</w:t>
      </w:r>
      <w:r w:rsidRPr="00636792">
        <w:rPr>
          <w:rtl/>
          <w:lang w:bidi="fa-IR"/>
        </w:rPr>
        <w:t xml:space="preserve"> خود، آنان را به پرستش خدا</w:t>
      </w:r>
      <w:r w:rsidR="00C00901">
        <w:rPr>
          <w:rtl/>
          <w:lang w:bidi="fa-IR"/>
        </w:rPr>
        <w:t>ی</w:t>
      </w:r>
      <w:r w:rsidRPr="00636792">
        <w:rPr>
          <w:rtl/>
          <w:lang w:bidi="fa-IR"/>
        </w:rPr>
        <w:t xml:space="preserve"> يگانه دعوت نمود، و پيرامون علت آمدن به طائف و يار</w:t>
      </w:r>
      <w:r w:rsidR="00C00901">
        <w:rPr>
          <w:rtl/>
          <w:lang w:bidi="fa-IR"/>
        </w:rPr>
        <w:t>ی</w:t>
      </w:r>
      <w:r w:rsidRPr="00636792">
        <w:rPr>
          <w:rtl/>
          <w:lang w:bidi="fa-IR"/>
        </w:rPr>
        <w:t xml:space="preserve"> خواستن از آنها برا</w:t>
      </w:r>
      <w:r w:rsidR="00C00901">
        <w:rPr>
          <w:rtl/>
          <w:lang w:bidi="fa-IR"/>
        </w:rPr>
        <w:t>ی</w:t>
      </w:r>
      <w:r w:rsidRPr="00636792">
        <w:rPr>
          <w:rtl/>
          <w:lang w:bidi="fa-IR"/>
        </w:rPr>
        <w:t xml:space="preserve"> پيش</w:t>
      </w:r>
      <w:r w:rsidR="004A59C6">
        <w:rPr>
          <w:rtl/>
          <w:lang w:bidi="fa-IR"/>
        </w:rPr>
        <w:t xml:space="preserve"> </w:t>
      </w:r>
      <w:r w:rsidRPr="00636792">
        <w:rPr>
          <w:rtl/>
          <w:lang w:bidi="fa-IR"/>
        </w:rPr>
        <w:t>برد اسلام و هميار</w:t>
      </w:r>
      <w:r w:rsidR="00C00901">
        <w:rPr>
          <w:rtl/>
          <w:lang w:bidi="fa-IR"/>
        </w:rPr>
        <w:t>ی</w:t>
      </w:r>
      <w:r w:rsidRPr="00636792">
        <w:rPr>
          <w:rtl/>
          <w:lang w:bidi="fa-IR"/>
        </w:rPr>
        <w:t xml:space="preserve"> با و</w:t>
      </w:r>
      <w:r w:rsidR="00C00901">
        <w:rPr>
          <w:rtl/>
          <w:lang w:bidi="fa-IR"/>
        </w:rPr>
        <w:t>ی</w:t>
      </w:r>
      <w:r w:rsidRPr="00636792">
        <w:rPr>
          <w:rtl/>
          <w:lang w:bidi="fa-IR"/>
        </w:rPr>
        <w:t xml:space="preserve"> در برخورد با مخالفان گفتگو كرد.</w:t>
      </w:r>
    </w:p>
    <w:p w:rsidR="00E23950" w:rsidRDefault="00636792" w:rsidP="00636792">
      <w:pPr>
        <w:pStyle w:val="libNormal"/>
        <w:rPr>
          <w:rFonts w:hint="cs"/>
          <w:rtl/>
          <w:lang w:bidi="fa-IR"/>
        </w:rPr>
      </w:pPr>
      <w:r w:rsidRPr="00636792">
        <w:rPr>
          <w:rtl/>
          <w:lang w:bidi="fa-IR"/>
        </w:rPr>
        <w:t>يك</w:t>
      </w:r>
      <w:r w:rsidR="00C00901">
        <w:rPr>
          <w:rtl/>
          <w:lang w:bidi="fa-IR"/>
        </w:rPr>
        <w:t>ی</w:t>
      </w:r>
      <w:r w:rsidRPr="00636792">
        <w:rPr>
          <w:rtl/>
          <w:lang w:bidi="fa-IR"/>
        </w:rPr>
        <w:t xml:space="preserve"> از سه برادر خطاب به پيغمبر گفت: من پرده خانه كعبه را پاره كرده باشم (يا (دزديده باشم) اگر تو فرستاده خدا باش</w:t>
      </w:r>
      <w:r w:rsidR="00C00901">
        <w:rPr>
          <w:rtl/>
          <w:lang w:bidi="fa-IR"/>
        </w:rPr>
        <w:t>ی</w:t>
      </w:r>
      <w:r w:rsidRPr="00636792">
        <w:rPr>
          <w:rtl/>
          <w:lang w:bidi="fa-IR"/>
        </w:rPr>
        <w:t>! برادر دوم گفت: خدا كس</w:t>
      </w:r>
      <w:r w:rsidR="00C00901">
        <w:rPr>
          <w:rtl/>
          <w:lang w:bidi="fa-IR"/>
        </w:rPr>
        <w:t>ی</w:t>
      </w:r>
      <w:r w:rsidRPr="00636792">
        <w:rPr>
          <w:rtl/>
          <w:lang w:bidi="fa-IR"/>
        </w:rPr>
        <w:t xml:space="preserve"> را بهتر از تو نيافت كه به پيغمبر</w:t>
      </w:r>
      <w:r w:rsidR="00C00901">
        <w:rPr>
          <w:rtl/>
          <w:lang w:bidi="fa-IR"/>
        </w:rPr>
        <w:t>ی</w:t>
      </w:r>
      <w:r w:rsidRPr="00636792">
        <w:rPr>
          <w:rtl/>
          <w:lang w:bidi="fa-IR"/>
        </w:rPr>
        <w:t xml:space="preserve"> بفرستد؟ سوم</w:t>
      </w:r>
      <w:r w:rsidR="00C00901">
        <w:rPr>
          <w:rtl/>
          <w:lang w:bidi="fa-IR"/>
        </w:rPr>
        <w:t>ی</w:t>
      </w:r>
      <w:r w:rsidRPr="00636792">
        <w:rPr>
          <w:rtl/>
          <w:lang w:bidi="fa-IR"/>
        </w:rPr>
        <w:t xml:space="preserve"> گفت: من هرگز با تو سخن نم</w:t>
      </w:r>
      <w:r w:rsidR="00C00901">
        <w:rPr>
          <w:rtl/>
          <w:lang w:bidi="fa-IR"/>
        </w:rPr>
        <w:t>ی</w:t>
      </w:r>
      <w:r w:rsidR="004A59C6">
        <w:rPr>
          <w:rtl/>
          <w:lang w:bidi="fa-IR"/>
        </w:rPr>
        <w:t xml:space="preserve"> </w:t>
      </w:r>
      <w:r w:rsidRPr="00636792">
        <w:rPr>
          <w:rtl/>
          <w:lang w:bidi="fa-IR"/>
        </w:rPr>
        <w:t>گويم.</w:t>
      </w:r>
    </w:p>
    <w:p w:rsidR="00636792" w:rsidRPr="00636792" w:rsidRDefault="00636792" w:rsidP="00636792">
      <w:pPr>
        <w:pStyle w:val="libNormal"/>
        <w:rPr>
          <w:lang w:bidi="fa-IR"/>
        </w:rPr>
      </w:pPr>
      <w:r w:rsidRPr="00636792">
        <w:rPr>
          <w:rtl/>
          <w:lang w:bidi="fa-IR"/>
        </w:rPr>
        <w:lastRenderedPageBreak/>
        <w:t>زيرا تو اگر به راست</w:t>
      </w:r>
      <w:r w:rsidR="00C00901">
        <w:rPr>
          <w:rtl/>
          <w:lang w:bidi="fa-IR"/>
        </w:rPr>
        <w:t>ی</w:t>
      </w:r>
      <w:r w:rsidRPr="00636792">
        <w:rPr>
          <w:rtl/>
          <w:lang w:bidi="fa-IR"/>
        </w:rPr>
        <w:t xml:space="preserve"> پيغمبر و فرستاده خدا باش</w:t>
      </w:r>
      <w:r w:rsidR="00C00901">
        <w:rPr>
          <w:rtl/>
          <w:lang w:bidi="fa-IR"/>
        </w:rPr>
        <w:t>ی</w:t>
      </w:r>
      <w:r w:rsidRPr="00636792">
        <w:rPr>
          <w:rtl/>
          <w:lang w:bidi="fa-IR"/>
        </w:rPr>
        <w:t>، بزرگتر از آن</w:t>
      </w:r>
      <w:r w:rsidR="00C00901">
        <w:rPr>
          <w:rtl/>
          <w:lang w:bidi="fa-IR"/>
        </w:rPr>
        <w:t>ی</w:t>
      </w:r>
      <w:r w:rsidRPr="00636792">
        <w:rPr>
          <w:rtl/>
          <w:lang w:bidi="fa-IR"/>
        </w:rPr>
        <w:t xml:space="preserve"> كه بتوانم سخن تو را رد كنم، و چنان كه دروغگو باش</w:t>
      </w:r>
      <w:r w:rsidR="00C00901">
        <w:rPr>
          <w:rtl/>
          <w:lang w:bidi="fa-IR"/>
        </w:rPr>
        <w:t>ی</w:t>
      </w:r>
      <w:r w:rsidRPr="00636792">
        <w:rPr>
          <w:rtl/>
          <w:lang w:bidi="fa-IR"/>
        </w:rPr>
        <w:t xml:space="preserve"> شايسته نيست كه با تو سخن بگويم.</w:t>
      </w:r>
    </w:p>
    <w:p w:rsidR="00E23950" w:rsidRDefault="00636792" w:rsidP="00636792">
      <w:pPr>
        <w:pStyle w:val="libNormal"/>
        <w:rPr>
          <w:rFonts w:hint="cs"/>
          <w:rtl/>
          <w:lang w:bidi="fa-IR"/>
        </w:rPr>
      </w:pPr>
      <w:r w:rsidRPr="00636792">
        <w:rPr>
          <w:rtl/>
          <w:lang w:bidi="fa-IR"/>
        </w:rPr>
        <w:t>پيغمبر كه اين سخنان را شنيد در حال</w:t>
      </w:r>
      <w:r w:rsidR="00C00901">
        <w:rPr>
          <w:rtl/>
          <w:lang w:bidi="fa-IR"/>
        </w:rPr>
        <w:t>ی</w:t>
      </w:r>
      <w:r w:rsidRPr="00636792">
        <w:rPr>
          <w:rtl/>
          <w:lang w:bidi="fa-IR"/>
        </w:rPr>
        <w:t xml:space="preserve"> كه از دعوت آنها مايوس شده بود برخاست كه از آنجا برود، ول</w:t>
      </w:r>
      <w:r w:rsidR="00C00901">
        <w:rPr>
          <w:rtl/>
          <w:lang w:bidi="fa-IR"/>
        </w:rPr>
        <w:t>ی</w:t>
      </w:r>
      <w:r w:rsidRPr="00636792">
        <w:rPr>
          <w:rtl/>
          <w:lang w:bidi="fa-IR"/>
        </w:rPr>
        <w:t xml:space="preserve"> قبل از ترك آنها فرمود: آنچه را گفتيد سربسته بماند.</w:t>
      </w:r>
    </w:p>
    <w:p w:rsidR="00636792" w:rsidRPr="00636792" w:rsidRDefault="00636792" w:rsidP="00636792">
      <w:pPr>
        <w:pStyle w:val="libNormal"/>
        <w:rPr>
          <w:lang w:bidi="fa-IR"/>
        </w:rPr>
      </w:pPr>
      <w:r w:rsidRPr="00636792">
        <w:rPr>
          <w:rtl/>
          <w:lang w:bidi="fa-IR"/>
        </w:rPr>
        <w:t>چون پيغمبر م</w:t>
      </w:r>
      <w:r w:rsidR="00C00901">
        <w:rPr>
          <w:rtl/>
          <w:lang w:bidi="fa-IR"/>
        </w:rPr>
        <w:t>ی</w:t>
      </w:r>
      <w:r w:rsidR="004A59C6">
        <w:rPr>
          <w:rtl/>
          <w:lang w:bidi="fa-IR"/>
        </w:rPr>
        <w:t xml:space="preserve"> </w:t>
      </w:r>
      <w:r w:rsidRPr="00636792">
        <w:rPr>
          <w:rtl/>
          <w:lang w:bidi="fa-IR"/>
        </w:rPr>
        <w:t>خواست</w:t>
      </w:r>
      <w:r w:rsidR="004A59C6">
        <w:rPr>
          <w:rtl/>
          <w:lang w:bidi="fa-IR"/>
        </w:rPr>
        <w:t xml:space="preserve"> </w:t>
      </w:r>
      <w:r w:rsidRPr="00636792">
        <w:rPr>
          <w:rtl/>
          <w:lang w:bidi="fa-IR"/>
        </w:rPr>
        <w:t>سخنان ناهنجارآنها به گوش قريش برسد، و بعد به طنز بازگو كنند، و باعث آزار بيشتر و</w:t>
      </w:r>
      <w:r w:rsidR="00C00901">
        <w:rPr>
          <w:rtl/>
          <w:lang w:bidi="fa-IR"/>
        </w:rPr>
        <w:t>ی</w:t>
      </w:r>
      <w:r w:rsidRPr="00636792">
        <w:rPr>
          <w:rtl/>
          <w:lang w:bidi="fa-IR"/>
        </w:rPr>
        <w:t xml:space="preserve"> گردد. اما آنها اعتنا نكردند و اوباش و بردگان خود را واداشتند تا فرياد كنان او را دنبال كرده دشنام دهند. ارازل و اوباش هم به تحريك بزرگان خود گرد آمدند و داد و فرياد به راه انداختند.</w:t>
      </w:r>
    </w:p>
    <w:p w:rsidR="00E23950" w:rsidRDefault="00636792" w:rsidP="00636792">
      <w:pPr>
        <w:pStyle w:val="libNormal"/>
        <w:rPr>
          <w:rFonts w:hint="cs"/>
          <w:rtl/>
          <w:lang w:bidi="fa-IR"/>
        </w:rPr>
      </w:pPr>
      <w:r w:rsidRPr="00636792">
        <w:rPr>
          <w:rtl/>
          <w:lang w:bidi="fa-IR"/>
        </w:rPr>
        <w:t>چون پيغمبر چنين ديد به باغ</w:t>
      </w:r>
      <w:r w:rsidR="00C00901">
        <w:rPr>
          <w:rtl/>
          <w:lang w:bidi="fa-IR"/>
        </w:rPr>
        <w:t>ی</w:t>
      </w:r>
      <w:r w:rsidRPr="00636792">
        <w:rPr>
          <w:rtl/>
          <w:lang w:bidi="fa-IR"/>
        </w:rPr>
        <w:t xml:space="preserve"> در آمد كه تعلق به عتبة بن ربيعه </w:t>
      </w:r>
      <w:r w:rsidR="006C5FA6">
        <w:rPr>
          <w:rtl/>
          <w:lang w:bidi="fa-IR"/>
        </w:rPr>
        <w:t>(</w:t>
      </w:r>
      <w:r w:rsidRPr="00636792">
        <w:rPr>
          <w:rtl/>
          <w:lang w:bidi="fa-IR"/>
        </w:rPr>
        <w:t>ابن عتبه پدر هند زن ابوسفيان است كه از قبيله بن</w:t>
      </w:r>
      <w:r w:rsidR="00C00901">
        <w:rPr>
          <w:rtl/>
          <w:lang w:bidi="fa-IR"/>
        </w:rPr>
        <w:t>ی</w:t>
      </w:r>
      <w:r w:rsidRPr="00636792">
        <w:rPr>
          <w:rtl/>
          <w:lang w:bidi="fa-IR"/>
        </w:rPr>
        <w:t xml:space="preserve"> عبد الدار و از بزرگانن قريش بوده و قبلا بارها از و</w:t>
      </w:r>
      <w:r w:rsidR="00C00901">
        <w:rPr>
          <w:rtl/>
          <w:lang w:bidi="fa-IR"/>
        </w:rPr>
        <w:t>ی</w:t>
      </w:r>
      <w:r w:rsidRPr="00636792">
        <w:rPr>
          <w:rtl/>
          <w:lang w:bidi="fa-IR"/>
        </w:rPr>
        <w:t xml:space="preserve"> نام برديم.</w:t>
      </w:r>
      <w:r w:rsidR="006C5FA6">
        <w:rPr>
          <w:rtl/>
          <w:lang w:bidi="fa-IR"/>
        </w:rPr>
        <w:t>)</w:t>
      </w:r>
      <w:r w:rsidRPr="00636792">
        <w:rPr>
          <w:rtl/>
          <w:lang w:bidi="fa-IR"/>
        </w:rPr>
        <w:t xml:space="preserve"> و برادر او شيبه داشت.</w:t>
      </w:r>
    </w:p>
    <w:p w:rsidR="00636792" w:rsidRPr="00636792" w:rsidRDefault="00636792" w:rsidP="00636792">
      <w:pPr>
        <w:pStyle w:val="libNormal"/>
        <w:rPr>
          <w:lang w:bidi="fa-IR"/>
        </w:rPr>
      </w:pPr>
      <w:r w:rsidRPr="00636792">
        <w:rPr>
          <w:rtl/>
          <w:lang w:bidi="fa-IR"/>
        </w:rPr>
        <w:t>در آن موقع عتبه و شيبه هر دو در باغ بودند. پيغمبرتكيه به درخت انگور</w:t>
      </w:r>
      <w:r w:rsidR="00C00901">
        <w:rPr>
          <w:rtl/>
          <w:lang w:bidi="fa-IR"/>
        </w:rPr>
        <w:t>ی</w:t>
      </w:r>
      <w:r w:rsidRPr="00636792">
        <w:rPr>
          <w:rtl/>
          <w:lang w:bidi="fa-IR"/>
        </w:rPr>
        <w:t xml:space="preserve"> داد تا لحظه</w:t>
      </w:r>
      <w:r w:rsidR="004A59C6">
        <w:rPr>
          <w:rtl/>
          <w:lang w:bidi="fa-IR"/>
        </w:rPr>
        <w:t xml:space="preserve"> </w:t>
      </w:r>
      <w:r w:rsidRPr="00636792">
        <w:rPr>
          <w:rtl/>
          <w:lang w:bidi="fa-IR"/>
        </w:rPr>
        <w:t>ا</w:t>
      </w:r>
      <w:r w:rsidR="00C00901">
        <w:rPr>
          <w:rtl/>
          <w:lang w:bidi="fa-IR"/>
        </w:rPr>
        <w:t>ی</w:t>
      </w:r>
      <w:r w:rsidRPr="00636792">
        <w:rPr>
          <w:rtl/>
          <w:lang w:bidi="fa-IR"/>
        </w:rPr>
        <w:t xml:space="preserve"> بياسايد و با خدا به راز و نياز مبادرت ورزد. عتبه كه به حضرت م</w:t>
      </w:r>
      <w:r w:rsidR="00C00901">
        <w:rPr>
          <w:rtl/>
          <w:lang w:bidi="fa-IR"/>
        </w:rPr>
        <w:t>ی</w:t>
      </w:r>
      <w:r w:rsidR="004A59C6">
        <w:rPr>
          <w:rtl/>
          <w:lang w:bidi="fa-IR"/>
        </w:rPr>
        <w:t xml:space="preserve"> </w:t>
      </w:r>
      <w:r w:rsidRPr="00636792">
        <w:rPr>
          <w:rtl/>
          <w:lang w:bidi="fa-IR"/>
        </w:rPr>
        <w:t>نگريستند غلام نصران</w:t>
      </w:r>
      <w:r w:rsidR="00C00901">
        <w:rPr>
          <w:rtl/>
          <w:lang w:bidi="fa-IR"/>
        </w:rPr>
        <w:t>ی</w:t>
      </w:r>
      <w:r w:rsidRPr="00636792">
        <w:rPr>
          <w:rtl/>
          <w:lang w:bidi="fa-IR"/>
        </w:rPr>
        <w:t xml:space="preserve"> خود به نام عداس را خواستند و با طبق</w:t>
      </w:r>
      <w:r w:rsidR="00C00901">
        <w:rPr>
          <w:rtl/>
          <w:lang w:bidi="fa-IR"/>
        </w:rPr>
        <w:t>ی</w:t>
      </w:r>
      <w:r w:rsidRPr="00636792">
        <w:rPr>
          <w:rtl/>
          <w:lang w:bidi="fa-IR"/>
        </w:rPr>
        <w:t xml:space="preserve"> از انگور نزد پيغمبر فرستادند. عداس طبق انگور را به زمين گذاشت و از حضرت خواست تا از آن تناول كند.</w:t>
      </w:r>
    </w:p>
    <w:p w:rsidR="00636792" w:rsidRPr="00636792" w:rsidRDefault="00636792" w:rsidP="00636792">
      <w:pPr>
        <w:pStyle w:val="libNormal"/>
        <w:rPr>
          <w:lang w:bidi="fa-IR"/>
        </w:rPr>
      </w:pPr>
      <w:r w:rsidRPr="00636792">
        <w:rPr>
          <w:rtl/>
          <w:lang w:bidi="fa-IR"/>
        </w:rPr>
        <w:t>پيغمبر دست به طرف انگور برد و فرمود: بسم الله، سپس خوشه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آن را تناول فرمود. عداس به پيغمبر نگريست و گفت: به خدا مردم اين شهر چنين سخن</w:t>
      </w:r>
      <w:r w:rsidR="00C00901">
        <w:rPr>
          <w:rtl/>
          <w:lang w:bidi="fa-IR"/>
        </w:rPr>
        <w:t>ی</w:t>
      </w:r>
      <w:r w:rsidRPr="00636792">
        <w:rPr>
          <w:rtl/>
          <w:lang w:bidi="fa-IR"/>
        </w:rPr>
        <w:t xml:space="preserve"> نم</w:t>
      </w:r>
      <w:r w:rsidR="00C00901">
        <w:rPr>
          <w:rtl/>
          <w:lang w:bidi="fa-IR"/>
        </w:rPr>
        <w:t>ی</w:t>
      </w:r>
      <w:r w:rsidR="004A59C6">
        <w:rPr>
          <w:rtl/>
          <w:lang w:bidi="fa-IR"/>
        </w:rPr>
        <w:t xml:space="preserve"> </w:t>
      </w:r>
      <w:r w:rsidRPr="00636792">
        <w:rPr>
          <w:rtl/>
          <w:lang w:bidi="fa-IR"/>
        </w:rPr>
        <w:t>گويند. پيغمبر فرمود: ا</w:t>
      </w:r>
      <w:r w:rsidR="00C00901">
        <w:rPr>
          <w:rtl/>
          <w:lang w:bidi="fa-IR"/>
        </w:rPr>
        <w:t>ی</w:t>
      </w:r>
      <w:r w:rsidRPr="00636792">
        <w:rPr>
          <w:rtl/>
          <w:lang w:bidi="fa-IR"/>
        </w:rPr>
        <w:t xml:space="preserve"> عداس! تو اهل كجائ</w:t>
      </w:r>
      <w:r w:rsidR="00C00901">
        <w:rPr>
          <w:rtl/>
          <w:lang w:bidi="fa-IR"/>
        </w:rPr>
        <w:t>ی</w:t>
      </w:r>
      <w:r w:rsidRPr="00636792">
        <w:rPr>
          <w:rtl/>
          <w:lang w:bidi="fa-IR"/>
        </w:rPr>
        <w:t xml:space="preserve"> و چه دين</w:t>
      </w:r>
      <w:r w:rsidR="00C00901">
        <w:rPr>
          <w:rtl/>
          <w:lang w:bidi="fa-IR"/>
        </w:rPr>
        <w:t>ی</w:t>
      </w:r>
      <w:r w:rsidRPr="00636792">
        <w:rPr>
          <w:rtl/>
          <w:lang w:bidi="fa-IR"/>
        </w:rPr>
        <w:t xml:space="preserve"> دار</w:t>
      </w:r>
      <w:r w:rsidR="00C00901">
        <w:rPr>
          <w:rtl/>
          <w:lang w:bidi="fa-IR"/>
        </w:rPr>
        <w:t>ی</w:t>
      </w:r>
      <w:r w:rsidRPr="00636792">
        <w:rPr>
          <w:rtl/>
          <w:lang w:bidi="fa-IR"/>
        </w:rPr>
        <w:t>؟</w:t>
      </w:r>
    </w:p>
    <w:p w:rsidR="00E23950" w:rsidRDefault="00636792" w:rsidP="00636792">
      <w:pPr>
        <w:pStyle w:val="libNormal"/>
        <w:rPr>
          <w:rFonts w:hint="cs"/>
          <w:rtl/>
          <w:lang w:bidi="fa-IR"/>
        </w:rPr>
      </w:pPr>
      <w:r w:rsidRPr="00636792">
        <w:rPr>
          <w:rtl/>
          <w:lang w:bidi="fa-IR"/>
        </w:rPr>
        <w:t>عداس گفت: من مرد</w:t>
      </w:r>
      <w:r w:rsidR="00C00901">
        <w:rPr>
          <w:rtl/>
          <w:lang w:bidi="fa-IR"/>
        </w:rPr>
        <w:t>ی</w:t>
      </w:r>
      <w:r w:rsidRPr="00636792">
        <w:rPr>
          <w:rtl/>
          <w:lang w:bidi="fa-IR"/>
        </w:rPr>
        <w:t xml:space="preserve"> نصران</w:t>
      </w:r>
      <w:r w:rsidR="00C00901">
        <w:rPr>
          <w:rtl/>
          <w:lang w:bidi="fa-IR"/>
        </w:rPr>
        <w:t>ی</w:t>
      </w:r>
      <w:r w:rsidRPr="00636792">
        <w:rPr>
          <w:rtl/>
          <w:lang w:bidi="fa-IR"/>
        </w:rPr>
        <w:t xml:space="preserve"> و از مردم نينوا(نينوا - منطقه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عراق، و كربلا در قلمرو آن بوده است. در آن زمانها نينوا از مراكز نصارا</w:t>
      </w:r>
      <w:r w:rsidR="00C00901">
        <w:rPr>
          <w:rtl/>
          <w:lang w:bidi="fa-IR"/>
        </w:rPr>
        <w:t>ی</w:t>
      </w:r>
      <w:r w:rsidRPr="00636792">
        <w:rPr>
          <w:rtl/>
          <w:lang w:bidi="fa-IR"/>
        </w:rPr>
        <w:t xml:space="preserve"> عرب به شمار م</w:t>
      </w:r>
      <w:r w:rsidR="00C00901">
        <w:rPr>
          <w:rtl/>
          <w:lang w:bidi="fa-IR"/>
        </w:rPr>
        <w:t>ی</w:t>
      </w:r>
      <w:r w:rsidR="004A59C6">
        <w:rPr>
          <w:rtl/>
          <w:lang w:bidi="fa-IR"/>
        </w:rPr>
        <w:t xml:space="preserve"> </w:t>
      </w:r>
      <w:r w:rsidRPr="00636792">
        <w:rPr>
          <w:rtl/>
          <w:lang w:bidi="fa-IR"/>
        </w:rPr>
        <w:t>رفته است.)م</w:t>
      </w:r>
      <w:r w:rsidR="00C00901">
        <w:rPr>
          <w:rtl/>
          <w:lang w:bidi="fa-IR"/>
        </w:rPr>
        <w:t>ی</w:t>
      </w:r>
      <w:r w:rsidR="004A59C6">
        <w:rPr>
          <w:rtl/>
          <w:lang w:bidi="fa-IR"/>
        </w:rPr>
        <w:t xml:space="preserve"> </w:t>
      </w:r>
      <w:r w:rsidRPr="00636792">
        <w:rPr>
          <w:rtl/>
          <w:lang w:bidi="fa-IR"/>
        </w:rPr>
        <w:t>باشم.</w:t>
      </w:r>
    </w:p>
    <w:p w:rsidR="00636792" w:rsidRPr="00636792" w:rsidRDefault="00636792" w:rsidP="00636792">
      <w:pPr>
        <w:pStyle w:val="libNormal"/>
        <w:rPr>
          <w:lang w:bidi="fa-IR"/>
        </w:rPr>
      </w:pPr>
      <w:r w:rsidRPr="00636792">
        <w:rPr>
          <w:rtl/>
          <w:lang w:bidi="fa-IR"/>
        </w:rPr>
        <w:lastRenderedPageBreak/>
        <w:t>پيغمبر فرمود: از شهر مرد شايسته يونس بن مت</w:t>
      </w:r>
      <w:r w:rsidR="00C00901">
        <w:rPr>
          <w:rtl/>
          <w:lang w:bidi="fa-IR"/>
        </w:rPr>
        <w:t>ی</w:t>
      </w:r>
      <w:r w:rsidRPr="00636792">
        <w:rPr>
          <w:rtl/>
          <w:lang w:bidi="fa-IR"/>
        </w:rPr>
        <w:t>؟ عداس گفت: يونس بن مت</w:t>
      </w:r>
      <w:r w:rsidR="00C00901">
        <w:rPr>
          <w:rtl/>
          <w:lang w:bidi="fa-IR"/>
        </w:rPr>
        <w:t>ی</w:t>
      </w:r>
      <w:r w:rsidRPr="00636792">
        <w:rPr>
          <w:rtl/>
          <w:lang w:bidi="fa-IR"/>
        </w:rPr>
        <w:t xml:space="preserve"> را از كجا م</w:t>
      </w:r>
      <w:r w:rsidR="00C00901">
        <w:rPr>
          <w:rtl/>
          <w:lang w:bidi="fa-IR"/>
        </w:rPr>
        <w:t>ی</w:t>
      </w:r>
      <w:r w:rsidR="004A59C6">
        <w:rPr>
          <w:rtl/>
          <w:lang w:bidi="fa-IR"/>
        </w:rPr>
        <w:t xml:space="preserve"> </w:t>
      </w:r>
      <w:r w:rsidRPr="00636792">
        <w:rPr>
          <w:rtl/>
          <w:lang w:bidi="fa-IR"/>
        </w:rPr>
        <w:t>شناس</w:t>
      </w:r>
      <w:r w:rsidR="00C00901">
        <w:rPr>
          <w:rtl/>
          <w:lang w:bidi="fa-IR"/>
        </w:rPr>
        <w:t>ی</w:t>
      </w:r>
      <w:r w:rsidRPr="00636792">
        <w:rPr>
          <w:rtl/>
          <w:lang w:bidi="fa-IR"/>
        </w:rPr>
        <w:t>؟ پيغمبر فرمود: او برادر من بود. او پيغمبر بود، و من نيز پيغمبر هستم. عداس چون اين را شنيد پيش آمد و خود را به رو</w:t>
      </w:r>
      <w:r w:rsidR="00C00901">
        <w:rPr>
          <w:rtl/>
          <w:lang w:bidi="fa-IR"/>
        </w:rPr>
        <w:t>ی</w:t>
      </w:r>
      <w:r w:rsidRPr="00636792">
        <w:rPr>
          <w:rtl/>
          <w:lang w:bidi="fa-IR"/>
        </w:rPr>
        <w:t xml:space="preserve"> پاها</w:t>
      </w:r>
      <w:r w:rsidR="00C00901">
        <w:rPr>
          <w:rtl/>
          <w:lang w:bidi="fa-IR"/>
        </w:rPr>
        <w:t>ی</w:t>
      </w:r>
      <w:r w:rsidRPr="00636792">
        <w:rPr>
          <w:rtl/>
          <w:lang w:bidi="fa-IR"/>
        </w:rPr>
        <w:t xml:space="preserve"> پيغمبر افكند و سرودست</w:t>
      </w:r>
      <w:r w:rsidR="004A59C6">
        <w:rPr>
          <w:rtl/>
          <w:lang w:bidi="fa-IR"/>
        </w:rPr>
        <w:t xml:space="preserve"> </w:t>
      </w:r>
      <w:r w:rsidRPr="00636792">
        <w:rPr>
          <w:rtl/>
          <w:lang w:bidi="fa-IR"/>
        </w:rPr>
        <w:t>حضرت را بوسيد و مسلمان شد.</w:t>
      </w:r>
    </w:p>
    <w:p w:rsidR="00636792" w:rsidRPr="00636792" w:rsidRDefault="00636792" w:rsidP="00636792">
      <w:pPr>
        <w:pStyle w:val="libNormal"/>
        <w:rPr>
          <w:lang w:bidi="fa-IR"/>
        </w:rPr>
      </w:pPr>
      <w:r w:rsidRPr="00636792">
        <w:rPr>
          <w:rtl/>
          <w:lang w:bidi="fa-IR"/>
        </w:rPr>
        <w:t>عتبه و شيبه كه به اين منظره م</w:t>
      </w:r>
      <w:r w:rsidR="00C00901">
        <w:rPr>
          <w:rtl/>
          <w:lang w:bidi="fa-IR"/>
        </w:rPr>
        <w:t>ی</w:t>
      </w:r>
      <w:r w:rsidR="004A59C6">
        <w:rPr>
          <w:rtl/>
          <w:lang w:bidi="fa-IR"/>
        </w:rPr>
        <w:t xml:space="preserve"> </w:t>
      </w:r>
      <w:r w:rsidRPr="00636792">
        <w:rPr>
          <w:rtl/>
          <w:lang w:bidi="fa-IR"/>
        </w:rPr>
        <w:t>نگريستند يك</w:t>
      </w:r>
      <w:r w:rsidR="00C00901">
        <w:rPr>
          <w:rtl/>
          <w:lang w:bidi="fa-IR"/>
        </w:rPr>
        <w:t>ی</w:t>
      </w:r>
      <w:r w:rsidRPr="00636792">
        <w:rPr>
          <w:rtl/>
          <w:lang w:bidi="fa-IR"/>
        </w:rPr>
        <w:t xml:space="preserve"> به ديگر</w:t>
      </w:r>
      <w:r w:rsidR="00C00901">
        <w:rPr>
          <w:rtl/>
          <w:lang w:bidi="fa-IR"/>
        </w:rPr>
        <w:t>ی</w:t>
      </w:r>
      <w:r w:rsidRPr="00636792">
        <w:rPr>
          <w:rtl/>
          <w:lang w:bidi="fa-IR"/>
        </w:rPr>
        <w:t xml:space="preserve"> گفت: اين مرد غلامت را گمراه كرد. چون عداس بازگشت به و</w:t>
      </w:r>
      <w:r w:rsidR="00C00901">
        <w:rPr>
          <w:rtl/>
          <w:lang w:bidi="fa-IR"/>
        </w:rPr>
        <w:t>ی</w:t>
      </w:r>
      <w:r w:rsidRPr="00636792">
        <w:rPr>
          <w:rtl/>
          <w:lang w:bidi="fa-IR"/>
        </w:rPr>
        <w:t xml:space="preserve"> گفتند: وا</w:t>
      </w:r>
      <w:r w:rsidR="00C00901">
        <w:rPr>
          <w:rtl/>
          <w:lang w:bidi="fa-IR"/>
        </w:rPr>
        <w:t>ی</w:t>
      </w:r>
      <w:r w:rsidRPr="00636792">
        <w:rPr>
          <w:rtl/>
          <w:lang w:bidi="fa-IR"/>
        </w:rPr>
        <w:t xml:space="preserve"> برتو! چرا سر و دست اين مرد را بوسيد</w:t>
      </w:r>
      <w:r w:rsidR="00C00901">
        <w:rPr>
          <w:rtl/>
          <w:lang w:bidi="fa-IR"/>
        </w:rPr>
        <w:t>ی</w:t>
      </w:r>
      <w:r w:rsidRPr="00636792">
        <w:rPr>
          <w:rtl/>
          <w:lang w:bidi="fa-IR"/>
        </w:rPr>
        <w:t xml:space="preserve"> و خود را به رو</w:t>
      </w:r>
      <w:r w:rsidR="00C00901">
        <w:rPr>
          <w:rtl/>
          <w:lang w:bidi="fa-IR"/>
        </w:rPr>
        <w:t>ی</w:t>
      </w:r>
      <w:r w:rsidRPr="00636792">
        <w:rPr>
          <w:rtl/>
          <w:lang w:bidi="fa-IR"/>
        </w:rPr>
        <w:t xml:space="preserve"> پاها</w:t>
      </w:r>
      <w:r w:rsidR="00C00901">
        <w:rPr>
          <w:rtl/>
          <w:lang w:bidi="fa-IR"/>
        </w:rPr>
        <w:t>ی</w:t>
      </w:r>
      <w:r w:rsidRPr="00636792">
        <w:rPr>
          <w:rtl/>
          <w:lang w:bidi="fa-IR"/>
        </w:rPr>
        <w:t xml:space="preserve"> او افكند</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عداس گفت: اين را بدانيد كه اين مرد امروز نظير ندارد. زيرا چيز</w:t>
      </w:r>
      <w:r w:rsidR="00C00901">
        <w:rPr>
          <w:rtl/>
          <w:lang w:bidi="fa-IR"/>
        </w:rPr>
        <w:t>ی</w:t>
      </w:r>
      <w:r w:rsidRPr="00636792">
        <w:rPr>
          <w:rtl/>
          <w:lang w:bidi="fa-IR"/>
        </w:rPr>
        <w:t xml:space="preserve"> را به من خبر داد كه جز پيغمبر آن را نم</w:t>
      </w:r>
      <w:r w:rsidR="00C00901">
        <w:rPr>
          <w:rtl/>
          <w:lang w:bidi="fa-IR"/>
        </w:rPr>
        <w:t>ی</w:t>
      </w:r>
      <w:r w:rsidR="004A59C6">
        <w:rPr>
          <w:rtl/>
          <w:lang w:bidi="fa-IR"/>
        </w:rPr>
        <w:t xml:space="preserve"> </w:t>
      </w:r>
      <w:r w:rsidRPr="00636792">
        <w:rPr>
          <w:rtl/>
          <w:lang w:bidi="fa-IR"/>
        </w:rPr>
        <w:t>داند. عتبه و شيبه گفتند: ا</w:t>
      </w:r>
      <w:r w:rsidR="00C00901">
        <w:rPr>
          <w:rtl/>
          <w:lang w:bidi="fa-IR"/>
        </w:rPr>
        <w:t>ی</w:t>
      </w:r>
      <w:r w:rsidRPr="00636792">
        <w:rPr>
          <w:rtl/>
          <w:lang w:bidi="fa-IR"/>
        </w:rPr>
        <w:t xml:space="preserve"> عداس! وا</w:t>
      </w:r>
      <w:r w:rsidR="00C00901">
        <w:rPr>
          <w:rtl/>
          <w:lang w:bidi="fa-IR"/>
        </w:rPr>
        <w:t>ی</w:t>
      </w:r>
      <w:r w:rsidRPr="00636792">
        <w:rPr>
          <w:rtl/>
          <w:lang w:bidi="fa-IR"/>
        </w:rPr>
        <w:t xml:space="preserve"> بر تو، اين مرد تو را از دين</w:t>
      </w:r>
      <w:r w:rsidR="00C00901">
        <w:rPr>
          <w:rtl/>
          <w:lang w:bidi="fa-IR"/>
        </w:rPr>
        <w:t>ی</w:t>
      </w:r>
      <w:r w:rsidRPr="00636792">
        <w:rPr>
          <w:rtl/>
          <w:lang w:bidi="fa-IR"/>
        </w:rPr>
        <w:t xml:space="preserve"> كه دار</w:t>
      </w:r>
      <w:r w:rsidR="00C00901">
        <w:rPr>
          <w:rtl/>
          <w:lang w:bidi="fa-IR"/>
        </w:rPr>
        <w:t>ی</w:t>
      </w:r>
      <w:r w:rsidRPr="00636792">
        <w:rPr>
          <w:rtl/>
          <w:lang w:bidi="fa-IR"/>
        </w:rPr>
        <w:t xml:space="preserve"> برنگرداند كه دين تو بهتر از دين اوست.</w:t>
      </w:r>
      <w:r w:rsidR="006C5FA6">
        <w:rPr>
          <w:rtl/>
          <w:lang w:bidi="fa-IR"/>
        </w:rPr>
        <w:t>(</w:t>
      </w:r>
      <w:r w:rsidRPr="00636792">
        <w:rPr>
          <w:rtl/>
          <w:lang w:bidi="fa-IR"/>
        </w:rPr>
        <w:t>سيره ابن هشام - جلد ٢ ص ٢٨٤ و تاريخ يعقوب</w:t>
      </w:r>
      <w:r w:rsidR="00C00901">
        <w:rPr>
          <w:rtl/>
          <w:lang w:bidi="fa-IR"/>
        </w:rPr>
        <w:t>ی</w:t>
      </w:r>
      <w:r w:rsidRPr="00636792">
        <w:rPr>
          <w:rtl/>
          <w:lang w:bidi="fa-IR"/>
        </w:rPr>
        <w:t xml:space="preserve"> جلد ٢ ص ٢١)</w:t>
      </w:r>
    </w:p>
    <w:p w:rsidR="00636792" w:rsidRPr="00636792" w:rsidRDefault="00636792" w:rsidP="00636792">
      <w:pPr>
        <w:pStyle w:val="libNormal"/>
        <w:rPr>
          <w:lang w:bidi="fa-IR"/>
        </w:rPr>
      </w:pPr>
      <w:r w:rsidRPr="00636792">
        <w:rPr>
          <w:rtl/>
          <w:lang w:bidi="fa-IR"/>
        </w:rPr>
        <w:t>به دنبال آن پيغبر برخاست و طائف را ترك گفت و به مكه بازگشت. سفر رسول خدا به طائف نشان داد كه مردم آن قبيله ثقيف نادان</w:t>
      </w:r>
      <w:r w:rsidR="004A59C6">
        <w:rPr>
          <w:rtl/>
          <w:lang w:bidi="fa-IR"/>
        </w:rPr>
        <w:t xml:space="preserve"> </w:t>
      </w:r>
      <w:r w:rsidRPr="00636792">
        <w:rPr>
          <w:rtl/>
          <w:lang w:bidi="fa-IR"/>
        </w:rPr>
        <w:t>تر و جسورتر از آنند كه به دين حق بگروند، و اوهام و خرافات را از اذهان خود بزدايند.</w:t>
      </w:r>
    </w:p>
    <w:p w:rsidR="00E23950" w:rsidRDefault="00E23950" w:rsidP="00636792">
      <w:pPr>
        <w:pStyle w:val="libNormal"/>
        <w:rPr>
          <w:rFonts w:hint="cs"/>
          <w:rtl/>
          <w:lang w:bidi="fa-IR"/>
        </w:rPr>
      </w:pPr>
      <w:r>
        <w:rPr>
          <w:rtl/>
          <w:lang w:bidi="fa-IR"/>
        </w:rPr>
        <w:br w:type="page"/>
      </w:r>
    </w:p>
    <w:p w:rsidR="00636792" w:rsidRDefault="00636792" w:rsidP="00E23950">
      <w:pPr>
        <w:pStyle w:val="Heading2"/>
        <w:rPr>
          <w:rFonts w:hint="cs"/>
          <w:rtl/>
          <w:lang w:bidi="fa-IR"/>
        </w:rPr>
      </w:pPr>
      <w:bookmarkStart w:id="89" w:name="_Toc488051640"/>
      <w:r w:rsidRPr="00636792">
        <w:rPr>
          <w:rtl/>
          <w:lang w:bidi="fa-IR"/>
        </w:rPr>
        <w:t>بازگشت پيغمبر از طائف و برخورد با قبائل</w:t>
      </w:r>
      <w:bookmarkEnd w:id="89"/>
    </w:p>
    <w:p w:rsidR="00636792" w:rsidRPr="00636792" w:rsidRDefault="00636792" w:rsidP="00636792">
      <w:pPr>
        <w:pStyle w:val="libNormal"/>
        <w:rPr>
          <w:lang w:bidi="fa-IR"/>
        </w:rPr>
      </w:pPr>
      <w:r w:rsidRPr="00636792">
        <w:rPr>
          <w:rtl/>
          <w:lang w:bidi="fa-IR"/>
        </w:rPr>
        <w:t>هنگام</w:t>
      </w:r>
      <w:r w:rsidR="00C00901">
        <w:rPr>
          <w:rtl/>
          <w:lang w:bidi="fa-IR"/>
        </w:rPr>
        <w:t>ی</w:t>
      </w:r>
      <w:r w:rsidRPr="00636792">
        <w:rPr>
          <w:rtl/>
          <w:lang w:bidi="fa-IR"/>
        </w:rPr>
        <w:t xml:space="preserve"> كه پيغمبر از طائف به مكه بازگشت، مردم مكه و قريش را در مخالفت با خود سرسخت</w:t>
      </w:r>
      <w:r w:rsidR="004A59C6">
        <w:rPr>
          <w:rtl/>
          <w:lang w:bidi="fa-IR"/>
        </w:rPr>
        <w:t xml:space="preserve"> </w:t>
      </w:r>
      <w:r w:rsidRPr="00636792">
        <w:rPr>
          <w:rtl/>
          <w:lang w:bidi="fa-IR"/>
        </w:rPr>
        <w:t>تر از پيش ديد، مگر اندك</w:t>
      </w:r>
      <w:r w:rsidR="00C00901">
        <w:rPr>
          <w:rtl/>
          <w:lang w:bidi="fa-IR"/>
        </w:rPr>
        <w:t>ی</w:t>
      </w:r>
      <w:r w:rsidRPr="00636792">
        <w:rPr>
          <w:rtl/>
          <w:lang w:bidi="fa-IR"/>
        </w:rPr>
        <w:t xml:space="preserve"> از متضعفين كه به آن برگزيده خدا ايمان آورده بودند.</w:t>
      </w:r>
    </w:p>
    <w:p w:rsidR="00E23950" w:rsidRDefault="00636792" w:rsidP="00636792">
      <w:pPr>
        <w:pStyle w:val="libNormal"/>
        <w:rPr>
          <w:rFonts w:hint="cs"/>
          <w:rtl/>
          <w:lang w:bidi="fa-IR"/>
        </w:rPr>
      </w:pPr>
      <w:r w:rsidRPr="00636792">
        <w:rPr>
          <w:rtl/>
          <w:lang w:bidi="fa-IR"/>
        </w:rPr>
        <w:t>چون موسم حج و آمدن قبايل عرب به مكه و منا در ماه رجب برا</w:t>
      </w:r>
      <w:r w:rsidR="00C00901">
        <w:rPr>
          <w:rtl/>
          <w:lang w:bidi="fa-IR"/>
        </w:rPr>
        <w:t>ی</w:t>
      </w:r>
      <w:r w:rsidRPr="00636792">
        <w:rPr>
          <w:rtl/>
          <w:lang w:bidi="fa-IR"/>
        </w:rPr>
        <w:t xml:space="preserve"> عمره و ماه ذ</w:t>
      </w:r>
      <w:r w:rsidR="00C00901">
        <w:rPr>
          <w:rtl/>
          <w:lang w:bidi="fa-IR"/>
        </w:rPr>
        <w:t>ی</w:t>
      </w:r>
      <w:r w:rsidRPr="00636792">
        <w:rPr>
          <w:rtl/>
          <w:lang w:bidi="fa-IR"/>
        </w:rPr>
        <w:t xml:space="preserve"> الحجه برا</w:t>
      </w:r>
      <w:r w:rsidR="00C00901">
        <w:rPr>
          <w:rtl/>
          <w:lang w:bidi="fa-IR"/>
        </w:rPr>
        <w:t>ی</w:t>
      </w:r>
      <w:r w:rsidRPr="00636792">
        <w:rPr>
          <w:rtl/>
          <w:lang w:bidi="fa-IR"/>
        </w:rPr>
        <w:t xml:space="preserve"> زيارت فرا رسيد، پيغمبر كه ديگر از دعوت مردم بوم</w:t>
      </w:r>
      <w:r w:rsidR="00C00901">
        <w:rPr>
          <w:rtl/>
          <w:lang w:bidi="fa-IR"/>
        </w:rPr>
        <w:t>ی</w:t>
      </w:r>
      <w:r w:rsidRPr="00636792">
        <w:rPr>
          <w:rtl/>
          <w:lang w:bidi="fa-IR"/>
        </w:rPr>
        <w:t xml:space="preserve"> مكه و قبائل شهرنشين قريش مايوس شده بود، با استفاده از فرصت به دعوت قبائل پرداخت.</w:t>
      </w:r>
    </w:p>
    <w:p w:rsidR="00636792" w:rsidRPr="00636792" w:rsidRDefault="00636792" w:rsidP="00636792">
      <w:pPr>
        <w:pStyle w:val="libNormal"/>
        <w:rPr>
          <w:lang w:bidi="fa-IR"/>
        </w:rPr>
      </w:pPr>
      <w:r w:rsidRPr="00636792">
        <w:rPr>
          <w:rtl/>
          <w:lang w:bidi="fa-IR"/>
        </w:rPr>
        <w:t>برا</w:t>
      </w:r>
      <w:r w:rsidR="00C00901">
        <w:rPr>
          <w:rtl/>
          <w:lang w:bidi="fa-IR"/>
        </w:rPr>
        <w:t>ی</w:t>
      </w:r>
      <w:r w:rsidRPr="00636792">
        <w:rPr>
          <w:rtl/>
          <w:lang w:bidi="fa-IR"/>
        </w:rPr>
        <w:t xml:space="preserve"> تامين اين منظور شخصا به هر قبيله</w:t>
      </w:r>
      <w:r w:rsidR="004A59C6">
        <w:rPr>
          <w:rtl/>
          <w:lang w:bidi="fa-IR"/>
        </w:rPr>
        <w:t xml:space="preserve"> </w:t>
      </w:r>
      <w:r w:rsidRPr="00636792">
        <w:rPr>
          <w:rtl/>
          <w:lang w:bidi="fa-IR"/>
        </w:rPr>
        <w:t>ا</w:t>
      </w:r>
      <w:r w:rsidR="00C00901">
        <w:rPr>
          <w:rtl/>
          <w:lang w:bidi="fa-IR"/>
        </w:rPr>
        <w:t>ی</w:t>
      </w:r>
      <w:r w:rsidRPr="00636792">
        <w:rPr>
          <w:rtl/>
          <w:lang w:bidi="fa-IR"/>
        </w:rPr>
        <w:t xml:space="preserve"> سر م</w:t>
      </w:r>
      <w:r w:rsidR="00C00901">
        <w:rPr>
          <w:rtl/>
          <w:lang w:bidi="fa-IR"/>
        </w:rPr>
        <w:t>ی</w:t>
      </w:r>
      <w:r w:rsidR="004A59C6">
        <w:rPr>
          <w:rtl/>
          <w:lang w:bidi="fa-IR"/>
        </w:rPr>
        <w:t xml:space="preserve"> </w:t>
      </w:r>
      <w:r w:rsidRPr="00636792">
        <w:rPr>
          <w:rtl/>
          <w:lang w:bidi="fa-IR"/>
        </w:rPr>
        <w:t>زد و با صراحت اعلام م</w:t>
      </w:r>
      <w:r w:rsidR="00C00901">
        <w:rPr>
          <w:rtl/>
          <w:lang w:bidi="fa-IR"/>
        </w:rPr>
        <w:t>ی</w:t>
      </w:r>
      <w:r w:rsidR="004A59C6">
        <w:rPr>
          <w:rtl/>
          <w:lang w:bidi="fa-IR"/>
        </w:rPr>
        <w:t xml:space="preserve"> </w:t>
      </w:r>
      <w:r w:rsidRPr="00636792">
        <w:rPr>
          <w:rtl/>
          <w:lang w:bidi="fa-IR"/>
        </w:rPr>
        <w:t>داشت كه من پيغمبر خدايم و خدا مرا برا</w:t>
      </w:r>
      <w:r w:rsidR="00C00901">
        <w:rPr>
          <w:rtl/>
          <w:lang w:bidi="fa-IR"/>
        </w:rPr>
        <w:t>ی</w:t>
      </w:r>
      <w:r w:rsidRPr="00636792">
        <w:rPr>
          <w:rtl/>
          <w:lang w:bidi="fa-IR"/>
        </w:rPr>
        <w:t xml:space="preserve"> راهنمائ</w:t>
      </w:r>
      <w:r w:rsidR="00C00901">
        <w:rPr>
          <w:rtl/>
          <w:lang w:bidi="fa-IR"/>
        </w:rPr>
        <w:t>ی</w:t>
      </w:r>
      <w:r w:rsidRPr="00636792">
        <w:rPr>
          <w:rtl/>
          <w:lang w:bidi="fa-IR"/>
        </w:rPr>
        <w:t xml:space="preserve"> شما ارسال داشته است، و از آنها م</w:t>
      </w:r>
      <w:r w:rsidR="00C00901">
        <w:rPr>
          <w:rtl/>
          <w:lang w:bidi="fa-IR"/>
        </w:rPr>
        <w:t>ی</w:t>
      </w:r>
      <w:r w:rsidR="004A59C6">
        <w:rPr>
          <w:rtl/>
          <w:lang w:bidi="fa-IR"/>
        </w:rPr>
        <w:t xml:space="preserve"> </w:t>
      </w:r>
      <w:r w:rsidRPr="00636792">
        <w:rPr>
          <w:rtl/>
          <w:lang w:bidi="fa-IR"/>
        </w:rPr>
        <w:t>خواست كه دعوت او را پذيرا شوند. ول</w:t>
      </w:r>
      <w:r w:rsidR="00C00901">
        <w:rPr>
          <w:rtl/>
          <w:lang w:bidi="fa-IR"/>
        </w:rPr>
        <w:t>ی</w:t>
      </w:r>
      <w:r w:rsidRPr="00636792">
        <w:rPr>
          <w:rtl/>
          <w:lang w:bidi="fa-IR"/>
        </w:rPr>
        <w:t xml:space="preserve"> سران قبائل از پذيرش دعوت پيغمبر سرباز م</w:t>
      </w:r>
      <w:r w:rsidR="00C00901">
        <w:rPr>
          <w:rtl/>
          <w:lang w:bidi="fa-IR"/>
        </w:rPr>
        <w:t>ی</w:t>
      </w:r>
      <w:r w:rsidR="004A59C6">
        <w:rPr>
          <w:rtl/>
          <w:lang w:bidi="fa-IR"/>
        </w:rPr>
        <w:t xml:space="preserve"> </w:t>
      </w:r>
      <w:r w:rsidRPr="00636792">
        <w:rPr>
          <w:rtl/>
          <w:lang w:bidi="fa-IR"/>
        </w:rPr>
        <w:t>زدند و م</w:t>
      </w:r>
      <w:r w:rsidR="00C00901">
        <w:rPr>
          <w:rtl/>
          <w:lang w:bidi="fa-IR"/>
        </w:rPr>
        <w:t>ی</w:t>
      </w:r>
      <w:r w:rsidR="004A59C6">
        <w:rPr>
          <w:rtl/>
          <w:lang w:bidi="fa-IR"/>
        </w:rPr>
        <w:t xml:space="preserve"> </w:t>
      </w:r>
      <w:r w:rsidRPr="00636792">
        <w:rPr>
          <w:rtl/>
          <w:lang w:bidi="fa-IR"/>
        </w:rPr>
        <w:t>گفتند: قوم او (قريش) بهتر از ما او را م</w:t>
      </w:r>
      <w:r w:rsidR="00C00901">
        <w:rPr>
          <w:rtl/>
          <w:lang w:bidi="fa-IR"/>
        </w:rPr>
        <w:t>ی</w:t>
      </w:r>
      <w:r w:rsidR="004A59C6">
        <w:rPr>
          <w:rtl/>
          <w:lang w:bidi="fa-IR"/>
        </w:rPr>
        <w:t xml:space="preserve"> </w:t>
      </w:r>
      <w:r w:rsidRPr="00636792">
        <w:rPr>
          <w:rtl/>
          <w:lang w:bidi="fa-IR"/>
        </w:rPr>
        <w:t>شناسند.</w:t>
      </w:r>
    </w:p>
    <w:p w:rsidR="00636792" w:rsidRPr="00636792" w:rsidRDefault="00636792" w:rsidP="00636792">
      <w:pPr>
        <w:pStyle w:val="libNormal"/>
        <w:rPr>
          <w:lang w:bidi="fa-IR"/>
        </w:rPr>
      </w:pPr>
      <w:r w:rsidRPr="00636792">
        <w:rPr>
          <w:rtl/>
          <w:lang w:bidi="fa-IR"/>
        </w:rPr>
        <w:t>محمد بن اسحاق مورخ مشهور م</w:t>
      </w:r>
      <w:r w:rsidR="00C00901">
        <w:rPr>
          <w:rtl/>
          <w:lang w:bidi="fa-IR"/>
        </w:rPr>
        <w:t>ی</w:t>
      </w:r>
      <w:r w:rsidR="004A59C6">
        <w:rPr>
          <w:rtl/>
          <w:lang w:bidi="fa-IR"/>
        </w:rPr>
        <w:t xml:space="preserve"> </w:t>
      </w:r>
      <w:r w:rsidRPr="00636792">
        <w:rPr>
          <w:rtl/>
          <w:lang w:bidi="fa-IR"/>
        </w:rPr>
        <w:t>گويد: شنيدم كه ربيعة كه ربيعة بن عباد برا</w:t>
      </w:r>
      <w:r w:rsidR="00C00901">
        <w:rPr>
          <w:rtl/>
          <w:lang w:bidi="fa-IR"/>
        </w:rPr>
        <w:t>ی</w:t>
      </w:r>
      <w:r w:rsidRPr="00636792">
        <w:rPr>
          <w:rtl/>
          <w:lang w:bidi="fa-IR"/>
        </w:rPr>
        <w:t xml:space="preserve"> پدرم نقل م</w:t>
      </w:r>
      <w:r w:rsidR="00C00901">
        <w:rPr>
          <w:rtl/>
          <w:lang w:bidi="fa-IR"/>
        </w:rPr>
        <w:t>ی</w:t>
      </w:r>
      <w:r w:rsidR="004A59C6">
        <w:rPr>
          <w:rtl/>
          <w:lang w:bidi="fa-IR"/>
        </w:rPr>
        <w:t xml:space="preserve"> </w:t>
      </w:r>
      <w:r w:rsidRPr="00636792">
        <w:rPr>
          <w:rtl/>
          <w:lang w:bidi="fa-IR"/>
        </w:rPr>
        <w:t>كرد و م</w:t>
      </w:r>
      <w:r w:rsidR="00C00901">
        <w:rPr>
          <w:rtl/>
          <w:lang w:bidi="fa-IR"/>
        </w:rPr>
        <w:t>ی</w:t>
      </w:r>
      <w:r w:rsidR="004A59C6">
        <w:rPr>
          <w:rtl/>
          <w:lang w:bidi="fa-IR"/>
        </w:rPr>
        <w:t xml:space="preserve"> </w:t>
      </w:r>
      <w:r w:rsidRPr="00636792">
        <w:rPr>
          <w:rtl/>
          <w:lang w:bidi="fa-IR"/>
        </w:rPr>
        <w:t>گفت: من نوجوان</w:t>
      </w:r>
      <w:r w:rsidR="00C00901">
        <w:rPr>
          <w:rtl/>
          <w:lang w:bidi="fa-IR"/>
        </w:rPr>
        <w:t>ی</w:t>
      </w:r>
      <w:r w:rsidRPr="00636792">
        <w:rPr>
          <w:rtl/>
          <w:lang w:bidi="fa-IR"/>
        </w:rPr>
        <w:t xml:space="preserve"> بودم كه با پدرم در موسم حج در «منا» به سر م</w:t>
      </w:r>
      <w:r w:rsidR="00C00901">
        <w:rPr>
          <w:rtl/>
          <w:lang w:bidi="fa-IR"/>
        </w:rPr>
        <w:t>ی</w:t>
      </w:r>
      <w:r w:rsidR="004A59C6">
        <w:rPr>
          <w:rtl/>
          <w:lang w:bidi="fa-IR"/>
        </w:rPr>
        <w:t xml:space="preserve"> </w:t>
      </w:r>
      <w:r w:rsidRPr="00636792">
        <w:rPr>
          <w:rtl/>
          <w:lang w:bidi="fa-IR"/>
        </w:rPr>
        <w:t>بردم.</w:t>
      </w:r>
    </w:p>
    <w:p w:rsidR="00636792" w:rsidRPr="00636792" w:rsidRDefault="00636792" w:rsidP="00636792">
      <w:pPr>
        <w:pStyle w:val="libNormal"/>
        <w:rPr>
          <w:lang w:bidi="fa-IR"/>
        </w:rPr>
      </w:pPr>
      <w:r w:rsidRPr="00636792">
        <w:rPr>
          <w:rtl/>
          <w:lang w:bidi="fa-IR"/>
        </w:rPr>
        <w:t>روز</w:t>
      </w:r>
      <w:r w:rsidR="00C00901">
        <w:rPr>
          <w:rtl/>
          <w:lang w:bidi="fa-IR"/>
        </w:rPr>
        <w:t>ی</w:t>
      </w:r>
      <w:r w:rsidRPr="00636792">
        <w:rPr>
          <w:rtl/>
          <w:lang w:bidi="fa-IR"/>
        </w:rPr>
        <w:t xml:space="preserve"> ديدم پيغمبر مقابل خيمه جمع</w:t>
      </w:r>
      <w:r w:rsidR="00C00901">
        <w:rPr>
          <w:rtl/>
          <w:lang w:bidi="fa-IR"/>
        </w:rPr>
        <w:t>ی</w:t>
      </w:r>
      <w:r w:rsidRPr="00636792">
        <w:rPr>
          <w:rtl/>
          <w:lang w:bidi="fa-IR"/>
        </w:rPr>
        <w:t xml:space="preserve"> از قبائل ايستاده و م</w:t>
      </w:r>
      <w:r w:rsidR="00C00901">
        <w:rPr>
          <w:rtl/>
          <w:lang w:bidi="fa-IR"/>
        </w:rPr>
        <w:t>ی</w:t>
      </w:r>
      <w:r w:rsidR="004A59C6">
        <w:rPr>
          <w:rtl/>
          <w:lang w:bidi="fa-IR"/>
        </w:rPr>
        <w:t xml:space="preserve"> </w:t>
      </w:r>
      <w:r w:rsidRPr="00636792">
        <w:rPr>
          <w:rtl/>
          <w:lang w:bidi="fa-IR"/>
        </w:rPr>
        <w:t>گويد: از بن</w:t>
      </w:r>
      <w:r w:rsidR="00C00901">
        <w:rPr>
          <w:rtl/>
          <w:lang w:bidi="fa-IR"/>
        </w:rPr>
        <w:t>ی</w:t>
      </w:r>
      <w:r w:rsidRPr="00636792">
        <w:rPr>
          <w:rtl/>
          <w:lang w:bidi="fa-IR"/>
        </w:rPr>
        <w:t xml:space="preserve"> فلان! من از جانب خداوند يكتا برا</w:t>
      </w:r>
      <w:r w:rsidR="00C00901">
        <w:rPr>
          <w:rtl/>
          <w:lang w:bidi="fa-IR"/>
        </w:rPr>
        <w:t>ی</w:t>
      </w:r>
      <w:r w:rsidRPr="00636792">
        <w:rPr>
          <w:rtl/>
          <w:lang w:bidi="fa-IR"/>
        </w:rPr>
        <w:t xml:space="preserve"> هدايت</w:t>
      </w:r>
      <w:r w:rsidR="004A59C6">
        <w:rPr>
          <w:rtl/>
          <w:lang w:bidi="fa-IR"/>
        </w:rPr>
        <w:t xml:space="preserve"> </w:t>
      </w:r>
      <w:r w:rsidRPr="00636792">
        <w:rPr>
          <w:rtl/>
          <w:lang w:bidi="fa-IR"/>
        </w:rPr>
        <w:t>شما مبعوث شده</w:t>
      </w:r>
      <w:r w:rsidR="004A59C6">
        <w:rPr>
          <w:rtl/>
          <w:lang w:bidi="fa-IR"/>
        </w:rPr>
        <w:t xml:space="preserve"> </w:t>
      </w:r>
      <w:r w:rsidRPr="00636792">
        <w:rPr>
          <w:rtl/>
          <w:lang w:bidi="fa-IR"/>
        </w:rPr>
        <w:t>ام. خدا</w:t>
      </w:r>
      <w:r w:rsidR="00C00901">
        <w:rPr>
          <w:rtl/>
          <w:lang w:bidi="fa-IR"/>
        </w:rPr>
        <w:t>ی</w:t>
      </w:r>
      <w:r w:rsidRPr="00636792">
        <w:rPr>
          <w:rtl/>
          <w:lang w:bidi="fa-IR"/>
        </w:rPr>
        <w:t xml:space="preserve"> يگانه به شما فرمان م</w:t>
      </w:r>
      <w:r w:rsidR="00C00901">
        <w:rPr>
          <w:rtl/>
          <w:lang w:bidi="fa-IR"/>
        </w:rPr>
        <w:t>ی</w:t>
      </w:r>
      <w:r w:rsidR="004A59C6">
        <w:rPr>
          <w:rtl/>
          <w:lang w:bidi="fa-IR"/>
        </w:rPr>
        <w:t xml:space="preserve"> </w:t>
      </w:r>
      <w:r w:rsidRPr="00636792">
        <w:rPr>
          <w:rtl/>
          <w:lang w:bidi="fa-IR"/>
        </w:rPr>
        <w:t>دهد كه فقط او يعن</w:t>
      </w:r>
      <w:r w:rsidR="00C00901">
        <w:rPr>
          <w:rtl/>
          <w:lang w:bidi="fa-IR"/>
        </w:rPr>
        <w:t>ی</w:t>
      </w:r>
      <w:r w:rsidRPr="00636792">
        <w:rPr>
          <w:rtl/>
          <w:lang w:bidi="fa-IR"/>
        </w:rPr>
        <w:t xml:space="preserve"> «الله» را پرستش كنيد، و به هيچ وجه به و</w:t>
      </w:r>
      <w:r w:rsidR="00C00901">
        <w:rPr>
          <w:rtl/>
          <w:lang w:bidi="fa-IR"/>
        </w:rPr>
        <w:t>ی</w:t>
      </w:r>
      <w:r w:rsidRPr="00636792">
        <w:rPr>
          <w:rtl/>
          <w:lang w:bidi="fa-IR"/>
        </w:rPr>
        <w:t xml:space="preserve"> شرك نورزيد، و خود را از پرستش اينها كه مظاهر شرك هستند رها سازيد.</w:t>
      </w:r>
    </w:p>
    <w:p w:rsidR="00636792" w:rsidRPr="00636792" w:rsidRDefault="00636792" w:rsidP="00636792">
      <w:pPr>
        <w:pStyle w:val="libNormal"/>
        <w:rPr>
          <w:lang w:bidi="fa-IR"/>
        </w:rPr>
      </w:pPr>
      <w:r w:rsidRPr="00636792">
        <w:rPr>
          <w:rtl/>
          <w:lang w:bidi="fa-IR"/>
        </w:rPr>
        <w:t>به من ايمان بياوريد و مرا در آنچه م</w:t>
      </w:r>
      <w:r w:rsidR="00C00901">
        <w:rPr>
          <w:rtl/>
          <w:lang w:bidi="fa-IR"/>
        </w:rPr>
        <w:t>ی</w:t>
      </w:r>
      <w:r w:rsidR="004A59C6">
        <w:rPr>
          <w:rtl/>
          <w:lang w:bidi="fa-IR"/>
        </w:rPr>
        <w:t xml:space="preserve"> </w:t>
      </w:r>
      <w:r w:rsidRPr="00636792">
        <w:rPr>
          <w:rtl/>
          <w:lang w:bidi="fa-IR"/>
        </w:rPr>
        <w:t>گويم تصديق كنيد و به دفاع از من در مقابل دشمنانم برخيزيد، تا آنچه را خدا به خاطر آن مرا برانگيخته است، آشكار سازم.</w:t>
      </w:r>
    </w:p>
    <w:p w:rsidR="00E23950" w:rsidRDefault="00636792" w:rsidP="00636792">
      <w:pPr>
        <w:pStyle w:val="libNormal"/>
        <w:rPr>
          <w:rFonts w:hint="cs"/>
          <w:rtl/>
          <w:lang w:bidi="fa-IR"/>
        </w:rPr>
      </w:pPr>
      <w:r w:rsidRPr="00636792">
        <w:rPr>
          <w:rtl/>
          <w:lang w:bidi="fa-IR"/>
        </w:rPr>
        <w:t>چون پيغمبر از سخن گفتن فراغت</w:t>
      </w:r>
      <w:r w:rsidR="004A59C6">
        <w:rPr>
          <w:rtl/>
          <w:lang w:bidi="fa-IR"/>
        </w:rPr>
        <w:t xml:space="preserve"> </w:t>
      </w:r>
      <w:r w:rsidRPr="00636792">
        <w:rPr>
          <w:rtl/>
          <w:lang w:bidi="fa-IR"/>
        </w:rPr>
        <w:t>يافت، ديدم مرد</w:t>
      </w:r>
      <w:r w:rsidR="00C00901">
        <w:rPr>
          <w:rtl/>
          <w:lang w:bidi="fa-IR"/>
        </w:rPr>
        <w:t>ی</w:t>
      </w:r>
      <w:r w:rsidRPr="00636792">
        <w:rPr>
          <w:rtl/>
          <w:lang w:bidi="fa-IR"/>
        </w:rPr>
        <w:t xml:space="preserve"> كه يك چشم داشت و پشت</w:t>
      </w:r>
      <w:r w:rsidR="004A59C6">
        <w:rPr>
          <w:rtl/>
          <w:lang w:bidi="fa-IR"/>
        </w:rPr>
        <w:t xml:space="preserve"> </w:t>
      </w:r>
      <w:r w:rsidRPr="00636792">
        <w:rPr>
          <w:rtl/>
          <w:lang w:bidi="fa-IR"/>
        </w:rPr>
        <w:t>سر پيغمبر ايستاده بود رو كرد به افراد قبيله مزبور و گفت:</w:t>
      </w:r>
    </w:p>
    <w:p w:rsidR="00636792" w:rsidRPr="00636792" w:rsidRDefault="00636792" w:rsidP="00E23950">
      <w:pPr>
        <w:pStyle w:val="libNormal"/>
        <w:rPr>
          <w:lang w:bidi="fa-IR"/>
        </w:rPr>
      </w:pPr>
      <w:r w:rsidRPr="00636792">
        <w:rPr>
          <w:rtl/>
          <w:lang w:bidi="fa-IR"/>
        </w:rPr>
        <w:lastRenderedPageBreak/>
        <w:t>ا</w:t>
      </w:r>
      <w:r w:rsidR="00C00901">
        <w:rPr>
          <w:rtl/>
          <w:lang w:bidi="fa-IR"/>
        </w:rPr>
        <w:t>ی</w:t>
      </w:r>
      <w:r w:rsidRPr="00636792">
        <w:rPr>
          <w:rtl/>
          <w:lang w:bidi="fa-IR"/>
        </w:rPr>
        <w:t xml:space="preserve"> بن</w:t>
      </w:r>
      <w:r w:rsidR="00C00901">
        <w:rPr>
          <w:rtl/>
          <w:lang w:bidi="fa-IR"/>
        </w:rPr>
        <w:t>ی</w:t>
      </w:r>
      <w:r w:rsidRPr="00636792">
        <w:rPr>
          <w:rtl/>
          <w:lang w:bidi="fa-IR"/>
        </w:rPr>
        <w:t xml:space="preserve"> فلان! اين مرد شما را دعوت م</w:t>
      </w:r>
      <w:r w:rsidR="00C00901">
        <w:rPr>
          <w:rtl/>
          <w:lang w:bidi="fa-IR"/>
        </w:rPr>
        <w:t>ی</w:t>
      </w:r>
      <w:r w:rsidR="004A59C6">
        <w:rPr>
          <w:rtl/>
          <w:lang w:bidi="fa-IR"/>
        </w:rPr>
        <w:t xml:space="preserve"> </w:t>
      </w:r>
      <w:r w:rsidRPr="00636792">
        <w:rPr>
          <w:rtl/>
          <w:lang w:bidi="fa-IR"/>
        </w:rPr>
        <w:t>كند كه طوق بندگ</w:t>
      </w:r>
      <w:r w:rsidR="00C00901">
        <w:rPr>
          <w:rtl/>
          <w:lang w:bidi="fa-IR"/>
        </w:rPr>
        <w:t>ی</w:t>
      </w:r>
      <w:r w:rsidRPr="00636792">
        <w:rPr>
          <w:rtl/>
          <w:lang w:bidi="fa-IR"/>
        </w:rPr>
        <w:t xml:space="preserve"> «لات» و «عز</w:t>
      </w:r>
      <w:r w:rsidR="00C00901">
        <w:rPr>
          <w:rtl/>
          <w:lang w:bidi="fa-IR"/>
        </w:rPr>
        <w:t>ی</w:t>
      </w:r>
      <w:r w:rsidRPr="00636792">
        <w:rPr>
          <w:rtl/>
          <w:lang w:bidi="fa-IR"/>
        </w:rPr>
        <w:t>» را از گردن خود درآوريد. او بدعت گذار است و م</w:t>
      </w:r>
      <w:r w:rsidR="00C00901">
        <w:rPr>
          <w:rtl/>
          <w:lang w:bidi="fa-IR"/>
        </w:rPr>
        <w:t>ی</w:t>
      </w:r>
      <w:r w:rsidR="004A59C6">
        <w:rPr>
          <w:rtl/>
          <w:lang w:bidi="fa-IR"/>
        </w:rPr>
        <w:t xml:space="preserve"> </w:t>
      </w:r>
      <w:r w:rsidRPr="00636792">
        <w:rPr>
          <w:rtl/>
          <w:lang w:bidi="fa-IR"/>
        </w:rPr>
        <w:t>خواهد شما را گمراه كند. از و</w:t>
      </w:r>
      <w:r w:rsidR="00C00901">
        <w:rPr>
          <w:rtl/>
          <w:lang w:bidi="fa-IR"/>
        </w:rPr>
        <w:t>ی</w:t>
      </w:r>
      <w:r w:rsidRPr="00636792">
        <w:rPr>
          <w:rtl/>
          <w:lang w:bidi="fa-IR"/>
        </w:rPr>
        <w:t xml:space="preserve"> اطاعت نكنيد و آنچه گفت نشنيده انگاريد.</w:t>
      </w:r>
    </w:p>
    <w:p w:rsidR="00636792" w:rsidRPr="00636792" w:rsidRDefault="00636792" w:rsidP="00636792">
      <w:pPr>
        <w:pStyle w:val="libNormal"/>
        <w:rPr>
          <w:lang w:bidi="fa-IR"/>
        </w:rPr>
      </w:pPr>
      <w:r w:rsidRPr="00636792">
        <w:rPr>
          <w:rtl/>
          <w:lang w:bidi="fa-IR"/>
        </w:rPr>
        <w:t>ربيعه گفت: به پدرم گفتم: اين مرد كيست كه دنبال محمد م</w:t>
      </w:r>
      <w:r w:rsidR="00C00901">
        <w:rPr>
          <w:rtl/>
          <w:lang w:bidi="fa-IR"/>
        </w:rPr>
        <w:t>ی</w:t>
      </w:r>
      <w:r w:rsidR="004A59C6">
        <w:rPr>
          <w:rtl/>
          <w:lang w:bidi="fa-IR"/>
        </w:rPr>
        <w:t xml:space="preserve"> </w:t>
      </w:r>
      <w:r w:rsidRPr="00636792">
        <w:rPr>
          <w:rtl/>
          <w:lang w:bidi="fa-IR"/>
        </w:rPr>
        <w:t>رود و سخن او را رد م</w:t>
      </w:r>
      <w:r w:rsidR="00C00901">
        <w:rPr>
          <w:rtl/>
          <w:lang w:bidi="fa-IR"/>
        </w:rPr>
        <w:t>ی</w:t>
      </w:r>
      <w:r w:rsidR="004A59C6">
        <w:rPr>
          <w:rtl/>
          <w:lang w:bidi="fa-IR"/>
        </w:rPr>
        <w:t xml:space="preserve"> </w:t>
      </w:r>
      <w:r w:rsidRPr="00636792">
        <w:rPr>
          <w:rtl/>
          <w:lang w:bidi="fa-IR"/>
        </w:rPr>
        <w:t>كند؟ پدرم گفت: او عمو</w:t>
      </w:r>
      <w:r w:rsidR="00C00901">
        <w:rPr>
          <w:rtl/>
          <w:lang w:bidi="fa-IR"/>
        </w:rPr>
        <w:t>ی</w:t>
      </w:r>
      <w:r w:rsidRPr="00636792">
        <w:rPr>
          <w:rtl/>
          <w:lang w:bidi="fa-IR"/>
        </w:rPr>
        <w:t xml:space="preserve"> و</w:t>
      </w:r>
      <w:r w:rsidR="00C00901">
        <w:rPr>
          <w:rtl/>
          <w:lang w:bidi="fa-IR"/>
        </w:rPr>
        <w:t>ی</w:t>
      </w:r>
      <w:r w:rsidRPr="00636792">
        <w:rPr>
          <w:rtl/>
          <w:lang w:bidi="fa-IR"/>
        </w:rPr>
        <w:t xml:space="preserve"> ابولهب است.</w:t>
      </w:r>
    </w:p>
    <w:p w:rsidR="00E23950" w:rsidRDefault="00636792" w:rsidP="00E23950">
      <w:pPr>
        <w:pStyle w:val="libNormal"/>
        <w:rPr>
          <w:rFonts w:hint="cs"/>
          <w:rtl/>
          <w:lang w:bidi="fa-IR"/>
        </w:rPr>
      </w:pPr>
      <w:r w:rsidRPr="00636792">
        <w:rPr>
          <w:rtl/>
          <w:lang w:bidi="fa-IR"/>
        </w:rPr>
        <w:t>پيغمبر ازجمله به در خيمه</w:t>
      </w:r>
      <w:r w:rsidR="004A59C6">
        <w:rPr>
          <w:rtl/>
          <w:lang w:bidi="fa-IR"/>
        </w:rPr>
        <w:t xml:space="preserve"> </w:t>
      </w:r>
      <w:r w:rsidRPr="00636792">
        <w:rPr>
          <w:rtl/>
          <w:lang w:bidi="fa-IR"/>
        </w:rPr>
        <w:t>ها</w:t>
      </w:r>
      <w:r w:rsidR="00C00901">
        <w:rPr>
          <w:rtl/>
          <w:lang w:bidi="fa-IR"/>
        </w:rPr>
        <w:t>ی</w:t>
      </w:r>
      <w:r w:rsidRPr="00636792">
        <w:rPr>
          <w:rtl/>
          <w:lang w:bidi="fa-IR"/>
        </w:rPr>
        <w:t xml:space="preserve"> «بن</w:t>
      </w:r>
      <w:r w:rsidR="00C00901">
        <w:rPr>
          <w:rtl/>
          <w:lang w:bidi="fa-IR"/>
        </w:rPr>
        <w:t>ی</w:t>
      </w:r>
      <w:r w:rsidRPr="00636792">
        <w:rPr>
          <w:rtl/>
          <w:lang w:bidi="fa-IR"/>
        </w:rPr>
        <w:t xml:space="preserve"> كنده» رفت، و در حال</w:t>
      </w:r>
      <w:r w:rsidR="00C00901">
        <w:rPr>
          <w:rtl/>
          <w:lang w:bidi="fa-IR"/>
        </w:rPr>
        <w:t>ی</w:t>
      </w:r>
      <w:r w:rsidRPr="00636792">
        <w:rPr>
          <w:rtl/>
          <w:lang w:bidi="fa-IR"/>
        </w:rPr>
        <w:t xml:space="preserve"> كه بزرگ آنها به نام «مليح</w:t>
      </w:r>
      <w:r w:rsidR="004A59C6">
        <w:rPr>
          <w:rtl/>
          <w:lang w:bidi="fa-IR"/>
        </w:rPr>
        <w:t xml:space="preserve"> </w:t>
      </w:r>
      <w:r w:rsidRPr="00636792">
        <w:rPr>
          <w:rtl/>
          <w:lang w:bidi="fa-IR"/>
        </w:rPr>
        <w:t>» در ميان ايشان شنسته بود، به دعوت آنان پرداخت.</w:t>
      </w:r>
    </w:p>
    <w:p w:rsidR="00636792" w:rsidRPr="00636792" w:rsidRDefault="00636792" w:rsidP="00E23950">
      <w:pPr>
        <w:pStyle w:val="libNormal"/>
        <w:rPr>
          <w:lang w:bidi="fa-IR"/>
        </w:rPr>
      </w:pPr>
      <w:r w:rsidRPr="00636792">
        <w:rPr>
          <w:rtl/>
          <w:lang w:bidi="fa-IR"/>
        </w:rPr>
        <w:t>پيغمبر از بن</w:t>
      </w:r>
      <w:r w:rsidR="00C00901">
        <w:rPr>
          <w:rtl/>
          <w:lang w:bidi="fa-IR"/>
        </w:rPr>
        <w:t>ی</w:t>
      </w:r>
      <w:r w:rsidRPr="00636792">
        <w:rPr>
          <w:rtl/>
          <w:lang w:bidi="fa-IR"/>
        </w:rPr>
        <w:t xml:space="preserve"> كنده خواست كه خدا</w:t>
      </w:r>
      <w:r w:rsidR="00C00901">
        <w:rPr>
          <w:rtl/>
          <w:lang w:bidi="fa-IR"/>
        </w:rPr>
        <w:t>ی</w:t>
      </w:r>
      <w:r w:rsidRPr="00636792">
        <w:rPr>
          <w:rtl/>
          <w:lang w:bidi="fa-IR"/>
        </w:rPr>
        <w:t xml:space="preserve"> يكتا را پرستش كنند، و او را به عنوان فرستاده او باور دارند، ول</w:t>
      </w:r>
      <w:r w:rsidR="00C00901">
        <w:rPr>
          <w:rtl/>
          <w:lang w:bidi="fa-IR"/>
        </w:rPr>
        <w:t>ی</w:t>
      </w:r>
      <w:r w:rsidRPr="00636792">
        <w:rPr>
          <w:rtl/>
          <w:lang w:bidi="fa-IR"/>
        </w:rPr>
        <w:t xml:space="preserve"> بند</w:t>
      </w:r>
      <w:r w:rsidR="00C00901">
        <w:rPr>
          <w:rtl/>
          <w:lang w:bidi="fa-IR"/>
        </w:rPr>
        <w:t>ی</w:t>
      </w:r>
      <w:r w:rsidRPr="00636792">
        <w:rPr>
          <w:rtl/>
          <w:lang w:bidi="fa-IR"/>
        </w:rPr>
        <w:t xml:space="preserve"> كنده از پذيرش دعوت حضرت سرباز زدند.</w:t>
      </w:r>
    </w:p>
    <w:p w:rsidR="00636792" w:rsidRPr="00636792" w:rsidRDefault="00636792" w:rsidP="00B26405">
      <w:pPr>
        <w:pStyle w:val="libNormal"/>
        <w:rPr>
          <w:lang w:bidi="fa-IR"/>
        </w:rPr>
      </w:pPr>
      <w:r w:rsidRPr="00636792">
        <w:rPr>
          <w:rtl/>
          <w:lang w:bidi="fa-IR"/>
        </w:rPr>
        <w:t>از جمله رسول خدا به سراغ تيره</w:t>
      </w:r>
      <w:r w:rsidR="004A59C6">
        <w:rPr>
          <w:rtl/>
          <w:lang w:bidi="fa-IR"/>
        </w:rPr>
        <w:t xml:space="preserve"> </w:t>
      </w:r>
      <w:r w:rsidRPr="00636792">
        <w:rPr>
          <w:rtl/>
          <w:lang w:bidi="fa-IR"/>
        </w:rPr>
        <w:t>ا</w:t>
      </w:r>
      <w:r w:rsidR="00C00901">
        <w:rPr>
          <w:rtl/>
          <w:lang w:bidi="fa-IR"/>
        </w:rPr>
        <w:t>ی</w:t>
      </w:r>
      <w:r w:rsidRPr="00636792">
        <w:rPr>
          <w:rtl/>
          <w:lang w:bidi="fa-IR"/>
        </w:rPr>
        <w:t xml:space="preserve"> از قبيله «بن</w:t>
      </w:r>
      <w:r w:rsidR="00C00901">
        <w:rPr>
          <w:rtl/>
          <w:lang w:bidi="fa-IR"/>
        </w:rPr>
        <w:t>ی</w:t>
      </w:r>
      <w:r w:rsidRPr="00636792">
        <w:rPr>
          <w:rtl/>
          <w:lang w:bidi="fa-IR"/>
        </w:rPr>
        <w:t xml:space="preserve"> كلب» رفت كه به آنها «بنو عبدالله» م</w:t>
      </w:r>
      <w:r w:rsidR="00C00901">
        <w:rPr>
          <w:rtl/>
          <w:lang w:bidi="fa-IR"/>
        </w:rPr>
        <w:t>ی</w:t>
      </w:r>
      <w:r w:rsidR="004A59C6">
        <w:rPr>
          <w:rtl/>
          <w:lang w:bidi="fa-IR"/>
        </w:rPr>
        <w:t xml:space="preserve"> </w:t>
      </w:r>
      <w:r w:rsidRPr="00636792">
        <w:rPr>
          <w:rtl/>
          <w:lang w:bidi="fa-IR"/>
        </w:rPr>
        <w:t>گفتند. جالب بود كه نام «الله» در اسم نيا</w:t>
      </w:r>
      <w:r w:rsidR="00C00901">
        <w:rPr>
          <w:rtl/>
          <w:lang w:bidi="fa-IR"/>
        </w:rPr>
        <w:t>ی</w:t>
      </w:r>
      <w:r w:rsidRPr="00636792">
        <w:rPr>
          <w:rtl/>
          <w:lang w:bidi="fa-IR"/>
        </w:rPr>
        <w:t xml:space="preserve"> آنها تركيب يافته بود، و جد خود را «بنده الله» م</w:t>
      </w:r>
      <w:r w:rsidR="00C00901">
        <w:rPr>
          <w:rtl/>
          <w:lang w:bidi="fa-IR"/>
        </w:rPr>
        <w:t>ی</w:t>
      </w:r>
      <w:r w:rsidR="004A59C6">
        <w:rPr>
          <w:rtl/>
          <w:lang w:bidi="fa-IR"/>
        </w:rPr>
        <w:t xml:space="preserve"> </w:t>
      </w:r>
      <w:r w:rsidRPr="00636792">
        <w:rPr>
          <w:rtl/>
          <w:lang w:bidi="fa-IR"/>
        </w:rPr>
        <w:t>دانستند. پيغمبر خطاب به آنها فرمود: ا</w:t>
      </w:r>
      <w:r w:rsidR="00C00901">
        <w:rPr>
          <w:rtl/>
          <w:lang w:bidi="fa-IR"/>
        </w:rPr>
        <w:t>ی</w:t>
      </w:r>
      <w:r w:rsidRPr="00636792">
        <w:rPr>
          <w:rtl/>
          <w:lang w:bidi="fa-IR"/>
        </w:rPr>
        <w:t xml:space="preserve"> فرزندان عبدالله! خدا</w:t>
      </w:r>
      <w:r w:rsidR="00C00901">
        <w:rPr>
          <w:rtl/>
          <w:lang w:bidi="fa-IR"/>
        </w:rPr>
        <w:t>ی</w:t>
      </w:r>
      <w:r w:rsidRPr="00636792">
        <w:rPr>
          <w:rtl/>
          <w:lang w:bidi="fa-IR"/>
        </w:rPr>
        <w:t xml:space="preserve"> يگانه «الله» نام نيا</w:t>
      </w:r>
      <w:r w:rsidR="00C00901">
        <w:rPr>
          <w:rtl/>
          <w:lang w:bidi="fa-IR"/>
        </w:rPr>
        <w:t>ی</w:t>
      </w:r>
      <w:r w:rsidRPr="00636792">
        <w:rPr>
          <w:rtl/>
          <w:lang w:bidi="fa-IR"/>
        </w:rPr>
        <w:t xml:space="preserve"> شما را زيبا قرار داده است. من نيز بنده الله و فرستاده اويم، شما را به پرستش «الله» م</w:t>
      </w:r>
      <w:r w:rsidR="00C00901">
        <w:rPr>
          <w:rtl/>
          <w:lang w:bidi="fa-IR"/>
        </w:rPr>
        <w:t>ی</w:t>
      </w:r>
      <w:r w:rsidR="004A59C6">
        <w:rPr>
          <w:rtl/>
          <w:lang w:bidi="fa-IR"/>
        </w:rPr>
        <w:t xml:space="preserve"> </w:t>
      </w:r>
      <w:r w:rsidRPr="00636792">
        <w:rPr>
          <w:rtl/>
          <w:lang w:bidi="fa-IR"/>
        </w:rPr>
        <w:t>خوانم اما آنها نيز از پذيرش دعوت پيغمبر رحمت امتناع ورزيدند.</w:t>
      </w:r>
    </w:p>
    <w:p w:rsidR="00B26405" w:rsidRDefault="00636792" w:rsidP="00B26405">
      <w:pPr>
        <w:pStyle w:val="libNormal"/>
        <w:rPr>
          <w:rtl/>
          <w:lang w:bidi="fa-IR"/>
        </w:rPr>
      </w:pPr>
      <w:r w:rsidRPr="00636792">
        <w:rPr>
          <w:rtl/>
          <w:lang w:bidi="fa-IR"/>
        </w:rPr>
        <w:t>نيز پيغمبر به سراغ «بن</w:t>
      </w:r>
      <w:r w:rsidR="00C00901">
        <w:rPr>
          <w:rtl/>
          <w:lang w:bidi="fa-IR"/>
        </w:rPr>
        <w:t>ی</w:t>
      </w:r>
      <w:r w:rsidRPr="00636792">
        <w:rPr>
          <w:rtl/>
          <w:lang w:bidi="fa-IR"/>
        </w:rPr>
        <w:t xml:space="preserve"> حنيفه» رفت، و آنها را دعوت به پرستش خدا</w:t>
      </w:r>
      <w:r w:rsidR="00C00901">
        <w:rPr>
          <w:rtl/>
          <w:lang w:bidi="fa-IR"/>
        </w:rPr>
        <w:t>ی</w:t>
      </w:r>
      <w:r w:rsidRPr="00636792">
        <w:rPr>
          <w:rtl/>
          <w:lang w:bidi="fa-IR"/>
        </w:rPr>
        <w:t xml:space="preserve"> يكتا و پذيرش نبوت خود نمود. ول</w:t>
      </w:r>
      <w:r w:rsidR="00C00901">
        <w:rPr>
          <w:rtl/>
          <w:lang w:bidi="fa-IR"/>
        </w:rPr>
        <w:t>ی</w:t>
      </w:r>
      <w:r w:rsidRPr="00636792">
        <w:rPr>
          <w:rtl/>
          <w:lang w:bidi="fa-IR"/>
        </w:rPr>
        <w:t xml:space="preserve"> آنها زشت</w:t>
      </w:r>
      <w:r w:rsidR="004A59C6">
        <w:rPr>
          <w:rtl/>
          <w:lang w:bidi="fa-IR"/>
        </w:rPr>
        <w:t xml:space="preserve"> </w:t>
      </w:r>
      <w:r w:rsidRPr="00636792">
        <w:rPr>
          <w:rtl/>
          <w:lang w:bidi="fa-IR"/>
        </w:rPr>
        <w:t>تر از بقيه افراد قبائل با آن فرستاده خوا برخورد نمودند</w:t>
      </w:r>
      <w:r w:rsidR="00B26405">
        <w:rPr>
          <w:rFonts w:hint="cs"/>
          <w:rtl/>
          <w:lang w:bidi="fa-IR"/>
        </w:rPr>
        <w:t xml:space="preserve">. </w:t>
      </w:r>
      <w:r w:rsidR="006C5FA6">
        <w:rPr>
          <w:rtl/>
          <w:lang w:bidi="fa-IR"/>
        </w:rPr>
        <w:t>(</w:t>
      </w:r>
      <w:r w:rsidRPr="00636792">
        <w:rPr>
          <w:rtl/>
          <w:lang w:bidi="fa-IR"/>
        </w:rPr>
        <w:t>سيره ابن هشام - جلد ٢ ص ٢٨٧)</w:t>
      </w:r>
    </w:p>
    <w:p w:rsidR="00636792" w:rsidRPr="00636792" w:rsidRDefault="00B26405" w:rsidP="00B26405">
      <w:pPr>
        <w:pStyle w:val="libNormal"/>
        <w:rPr>
          <w:lang w:bidi="fa-IR"/>
        </w:rPr>
      </w:pPr>
      <w:r>
        <w:rPr>
          <w:rtl/>
          <w:lang w:bidi="fa-IR"/>
        </w:rPr>
        <w:br w:type="page"/>
      </w:r>
    </w:p>
    <w:p w:rsidR="00636792" w:rsidRDefault="00636792" w:rsidP="00B26405">
      <w:pPr>
        <w:pStyle w:val="Heading2"/>
        <w:rPr>
          <w:rFonts w:hint="cs"/>
          <w:rtl/>
          <w:lang w:bidi="fa-IR"/>
        </w:rPr>
      </w:pPr>
      <w:bookmarkStart w:id="90" w:name="_Toc488051641"/>
      <w:r w:rsidRPr="00636792">
        <w:rPr>
          <w:rtl/>
          <w:lang w:bidi="fa-IR"/>
        </w:rPr>
        <w:t>كسان</w:t>
      </w:r>
      <w:r w:rsidR="00C00901">
        <w:rPr>
          <w:rtl/>
          <w:lang w:bidi="fa-IR"/>
        </w:rPr>
        <w:t>ی</w:t>
      </w:r>
      <w:r w:rsidRPr="00636792">
        <w:rPr>
          <w:rtl/>
          <w:lang w:bidi="fa-IR"/>
        </w:rPr>
        <w:t xml:space="preserve"> كه بيشتر به پيغمبر آزار رساندند</w:t>
      </w:r>
      <w:bookmarkEnd w:id="90"/>
    </w:p>
    <w:p w:rsidR="00636792" w:rsidRPr="00636792" w:rsidRDefault="00636792" w:rsidP="00636792">
      <w:pPr>
        <w:pStyle w:val="libNormal"/>
        <w:rPr>
          <w:lang w:bidi="fa-IR"/>
        </w:rPr>
      </w:pPr>
      <w:r w:rsidRPr="00636792">
        <w:rPr>
          <w:rtl/>
          <w:lang w:bidi="fa-IR"/>
        </w:rPr>
        <w:t>در تواريخ اسلام</w:t>
      </w:r>
      <w:r w:rsidR="00C00901">
        <w:rPr>
          <w:rtl/>
          <w:lang w:bidi="fa-IR"/>
        </w:rPr>
        <w:t>ی</w:t>
      </w:r>
      <w:r w:rsidRPr="00636792">
        <w:rPr>
          <w:rtl/>
          <w:lang w:bidi="fa-IR"/>
        </w:rPr>
        <w:t xml:space="preserve"> به نام كسان</w:t>
      </w:r>
      <w:r w:rsidR="00C00901">
        <w:rPr>
          <w:rtl/>
          <w:lang w:bidi="fa-IR"/>
        </w:rPr>
        <w:t>ی</w:t>
      </w:r>
      <w:r w:rsidRPr="00636792">
        <w:rPr>
          <w:rtl/>
          <w:lang w:bidi="fa-IR"/>
        </w:rPr>
        <w:t xml:space="preserve"> برم</w:t>
      </w:r>
      <w:r w:rsidR="00C00901">
        <w:rPr>
          <w:rtl/>
          <w:lang w:bidi="fa-IR"/>
        </w:rPr>
        <w:t>ی</w:t>
      </w:r>
      <w:r w:rsidR="004A59C6">
        <w:rPr>
          <w:rtl/>
          <w:lang w:bidi="fa-IR"/>
        </w:rPr>
        <w:t xml:space="preserve"> </w:t>
      </w:r>
      <w:r w:rsidRPr="00636792">
        <w:rPr>
          <w:rtl/>
          <w:lang w:bidi="fa-IR"/>
        </w:rPr>
        <w:t>خوريم كه بيش از ديگران در مخالفت با دعوت پيغمبر و آزار رساندن به آن حضرت اصرار ورزيده</w:t>
      </w:r>
      <w:r w:rsidR="004A59C6">
        <w:rPr>
          <w:rtl/>
          <w:lang w:bidi="fa-IR"/>
        </w:rPr>
        <w:t xml:space="preserve"> </w:t>
      </w:r>
      <w:r w:rsidRPr="00636792">
        <w:rPr>
          <w:rtl/>
          <w:lang w:bidi="fa-IR"/>
        </w:rPr>
        <w:t>اند. اين گروه اغلب از سران قوم و عناصر متنفذ مكه بودند.</w:t>
      </w:r>
    </w:p>
    <w:p w:rsidR="00636792" w:rsidRPr="00636792" w:rsidRDefault="00636792" w:rsidP="00B26405">
      <w:pPr>
        <w:pStyle w:val="libNormal"/>
        <w:rPr>
          <w:lang w:bidi="fa-IR"/>
        </w:rPr>
      </w:pPr>
      <w:r w:rsidRPr="00636792">
        <w:rPr>
          <w:rtl/>
          <w:lang w:bidi="fa-IR"/>
        </w:rPr>
        <w:t>تاريخ اسلام اينان را «</w:t>
      </w:r>
      <w:r w:rsidRPr="00B26405">
        <w:rPr>
          <w:rStyle w:val="libBold1Char"/>
          <w:rtl/>
        </w:rPr>
        <w:t>مستهزئين</w:t>
      </w:r>
      <w:r w:rsidRPr="00636792">
        <w:rPr>
          <w:rtl/>
          <w:lang w:bidi="fa-IR"/>
        </w:rPr>
        <w:t>» ناميده است. چون اين عده همين كه پيغمبر را م</w:t>
      </w:r>
      <w:r w:rsidR="00C00901">
        <w:rPr>
          <w:rtl/>
          <w:lang w:bidi="fa-IR"/>
        </w:rPr>
        <w:t>ی</w:t>
      </w:r>
      <w:r w:rsidR="004A59C6">
        <w:rPr>
          <w:rtl/>
          <w:lang w:bidi="fa-IR"/>
        </w:rPr>
        <w:t xml:space="preserve"> </w:t>
      </w:r>
      <w:r w:rsidRPr="00636792">
        <w:rPr>
          <w:rtl/>
          <w:lang w:bidi="fa-IR"/>
        </w:rPr>
        <w:t>ديدند زبان به استهزاء و تمسخر آن حضرت م</w:t>
      </w:r>
      <w:r w:rsidR="00C00901">
        <w:rPr>
          <w:rtl/>
          <w:lang w:bidi="fa-IR"/>
        </w:rPr>
        <w:t>ی</w:t>
      </w:r>
      <w:r w:rsidR="004A59C6">
        <w:rPr>
          <w:rtl/>
          <w:lang w:bidi="fa-IR"/>
        </w:rPr>
        <w:t xml:space="preserve"> </w:t>
      </w:r>
      <w:r w:rsidRPr="00636792">
        <w:rPr>
          <w:rtl/>
          <w:lang w:bidi="fa-IR"/>
        </w:rPr>
        <w:t>گشودند و سخنان ناهنجار به زبان م</w:t>
      </w:r>
      <w:r w:rsidR="00C00901">
        <w:rPr>
          <w:rtl/>
          <w:lang w:bidi="fa-IR"/>
        </w:rPr>
        <w:t>ی</w:t>
      </w:r>
      <w:r w:rsidR="004A59C6">
        <w:rPr>
          <w:rtl/>
          <w:lang w:bidi="fa-IR"/>
        </w:rPr>
        <w:t xml:space="preserve"> </w:t>
      </w:r>
      <w:r w:rsidRPr="00636792">
        <w:rPr>
          <w:rtl/>
          <w:lang w:bidi="fa-IR"/>
        </w:rPr>
        <w:t>راندند. اين كار هم در زمان</w:t>
      </w:r>
      <w:r w:rsidR="00C00901">
        <w:rPr>
          <w:rtl/>
          <w:lang w:bidi="fa-IR"/>
        </w:rPr>
        <w:t>ی</w:t>
      </w:r>
      <w:r w:rsidRPr="00636792">
        <w:rPr>
          <w:rtl/>
          <w:lang w:bidi="fa-IR"/>
        </w:rPr>
        <w:t xml:space="preserve"> بيشتر اوج م</w:t>
      </w:r>
      <w:r w:rsidR="00C00901">
        <w:rPr>
          <w:rtl/>
          <w:lang w:bidi="fa-IR"/>
        </w:rPr>
        <w:t>ی</w:t>
      </w:r>
      <w:r w:rsidR="004A59C6">
        <w:rPr>
          <w:rtl/>
          <w:lang w:bidi="fa-IR"/>
        </w:rPr>
        <w:t xml:space="preserve"> </w:t>
      </w:r>
      <w:r w:rsidRPr="00636792">
        <w:rPr>
          <w:rtl/>
          <w:lang w:bidi="fa-IR"/>
        </w:rPr>
        <w:t>گرفت كه آنها ازتمام</w:t>
      </w:r>
      <w:r w:rsidR="00C00901">
        <w:rPr>
          <w:rtl/>
          <w:lang w:bidi="fa-IR"/>
        </w:rPr>
        <w:t>ی</w:t>
      </w:r>
      <w:r w:rsidRPr="00636792">
        <w:rPr>
          <w:rtl/>
          <w:lang w:bidi="fa-IR"/>
        </w:rPr>
        <w:t xml:space="preserve"> اقدامات خود برا</w:t>
      </w:r>
      <w:r w:rsidR="00C00901">
        <w:rPr>
          <w:rtl/>
          <w:lang w:bidi="fa-IR"/>
        </w:rPr>
        <w:t>ی</w:t>
      </w:r>
      <w:r w:rsidRPr="00636792">
        <w:rPr>
          <w:rtl/>
          <w:lang w:bidi="fa-IR"/>
        </w:rPr>
        <w:t xml:space="preserve"> منصرف ساختن پيغمبر از تعرض به بت</w:t>
      </w:r>
      <w:r w:rsidR="004A59C6">
        <w:rPr>
          <w:rtl/>
          <w:lang w:bidi="fa-IR"/>
        </w:rPr>
        <w:t xml:space="preserve"> </w:t>
      </w:r>
      <w:r w:rsidRPr="00636792">
        <w:rPr>
          <w:rtl/>
          <w:lang w:bidi="fa-IR"/>
        </w:rPr>
        <w:t>ها و خدايان خود مايوس شدند.</w:t>
      </w:r>
    </w:p>
    <w:p w:rsidR="00636792" w:rsidRPr="00636792" w:rsidRDefault="00636792" w:rsidP="00B26405">
      <w:pPr>
        <w:pStyle w:val="libNormal"/>
        <w:rPr>
          <w:lang w:bidi="fa-IR"/>
        </w:rPr>
      </w:pPr>
      <w:r w:rsidRPr="00636792">
        <w:rPr>
          <w:rtl/>
          <w:lang w:bidi="fa-IR"/>
        </w:rPr>
        <w:t>اسام</w:t>
      </w:r>
      <w:r w:rsidR="00C00901">
        <w:rPr>
          <w:rtl/>
          <w:lang w:bidi="fa-IR"/>
        </w:rPr>
        <w:t>ی</w:t>
      </w:r>
      <w:r w:rsidRPr="00636792">
        <w:rPr>
          <w:rtl/>
          <w:lang w:bidi="fa-IR"/>
        </w:rPr>
        <w:t xml:space="preserve"> «مستهزئان» بدين گونه است: ابولهب عمو</w:t>
      </w:r>
      <w:r w:rsidR="00C00901">
        <w:rPr>
          <w:rtl/>
          <w:lang w:bidi="fa-IR"/>
        </w:rPr>
        <w:t>ی</w:t>
      </w:r>
      <w:r w:rsidRPr="00636792">
        <w:rPr>
          <w:rtl/>
          <w:lang w:bidi="fa-IR"/>
        </w:rPr>
        <w:t xml:space="preserve"> پيغمبر، ابوجهل ابن هشام، عاص بن وائل (پدر عمرو عاص معروف)، حارث بن قيس بن عد</w:t>
      </w:r>
      <w:r w:rsidR="00C00901">
        <w:rPr>
          <w:rtl/>
          <w:lang w:bidi="fa-IR"/>
        </w:rPr>
        <w:t>ی</w:t>
      </w:r>
      <w:r w:rsidRPr="00636792">
        <w:rPr>
          <w:rtl/>
          <w:lang w:bidi="fa-IR"/>
        </w:rPr>
        <w:t xml:space="preserve"> سهم</w:t>
      </w:r>
      <w:r w:rsidR="00C00901">
        <w:rPr>
          <w:rtl/>
          <w:lang w:bidi="fa-IR"/>
        </w:rPr>
        <w:t>ی</w:t>
      </w:r>
      <w:r w:rsidRPr="00636792">
        <w:rPr>
          <w:rtl/>
          <w:lang w:bidi="fa-IR"/>
        </w:rPr>
        <w:t>، اسود بن مطلب بن اسد، وليد بن مغيره مخزوم</w:t>
      </w:r>
      <w:r w:rsidR="00C00901">
        <w:rPr>
          <w:rtl/>
          <w:lang w:bidi="fa-IR"/>
        </w:rPr>
        <w:t>ی</w:t>
      </w:r>
      <w:r w:rsidRPr="00636792">
        <w:rPr>
          <w:rtl/>
          <w:lang w:bidi="fa-IR"/>
        </w:rPr>
        <w:t>، اسود بن عبد يغوث زهر</w:t>
      </w:r>
      <w:r w:rsidR="00C00901">
        <w:rPr>
          <w:rtl/>
          <w:lang w:bidi="fa-IR"/>
        </w:rPr>
        <w:t>ی</w:t>
      </w:r>
      <w:r w:rsidRPr="00636792">
        <w:rPr>
          <w:rtl/>
          <w:lang w:bidi="fa-IR"/>
        </w:rPr>
        <w:t>، حكم بن اب</w:t>
      </w:r>
      <w:r w:rsidR="00C00901">
        <w:rPr>
          <w:rtl/>
          <w:lang w:bidi="fa-IR"/>
        </w:rPr>
        <w:t>ی</w:t>
      </w:r>
      <w:r w:rsidRPr="00636792">
        <w:rPr>
          <w:rtl/>
          <w:lang w:bidi="fa-IR"/>
        </w:rPr>
        <w:t xml:space="preserve"> العاص، عقبة بن اب</w:t>
      </w:r>
      <w:r w:rsidR="00C00901">
        <w:rPr>
          <w:rtl/>
          <w:lang w:bidi="fa-IR"/>
        </w:rPr>
        <w:t>ی</w:t>
      </w:r>
      <w:r w:rsidRPr="00636792">
        <w:rPr>
          <w:rtl/>
          <w:lang w:bidi="fa-IR"/>
        </w:rPr>
        <w:t xml:space="preserve"> معيط، عد</w:t>
      </w:r>
      <w:r w:rsidR="00C00901">
        <w:rPr>
          <w:rtl/>
          <w:lang w:bidi="fa-IR"/>
        </w:rPr>
        <w:t>ی</w:t>
      </w:r>
      <w:r w:rsidRPr="00636792">
        <w:rPr>
          <w:rtl/>
          <w:lang w:bidi="fa-IR"/>
        </w:rPr>
        <w:t xml:space="preserve"> بن حمراء ثقف</w:t>
      </w:r>
      <w:r w:rsidR="00C00901">
        <w:rPr>
          <w:rtl/>
          <w:lang w:bidi="fa-IR"/>
        </w:rPr>
        <w:t>ی</w:t>
      </w:r>
      <w:r w:rsidRPr="00636792">
        <w:rPr>
          <w:rtl/>
          <w:lang w:bidi="fa-IR"/>
        </w:rPr>
        <w:t>، عمرو بن طلاطله خزاع</w:t>
      </w:r>
      <w:r w:rsidR="00C00901">
        <w:rPr>
          <w:rtl/>
          <w:lang w:bidi="fa-IR"/>
        </w:rPr>
        <w:t>ی</w:t>
      </w:r>
      <w:r w:rsidRPr="00636792">
        <w:rPr>
          <w:rtl/>
          <w:lang w:bidi="fa-IR"/>
        </w:rPr>
        <w:t xml:space="preserve"> </w:t>
      </w:r>
      <w:r w:rsidR="006C5FA6">
        <w:rPr>
          <w:rtl/>
          <w:lang w:bidi="fa-IR"/>
        </w:rPr>
        <w:t>(</w:t>
      </w:r>
      <w:r w:rsidRPr="00636792">
        <w:rPr>
          <w:rtl/>
          <w:lang w:bidi="fa-IR"/>
        </w:rPr>
        <w:t>تاريخ يعقوب</w:t>
      </w:r>
      <w:r w:rsidR="00C00901">
        <w:rPr>
          <w:rtl/>
          <w:lang w:bidi="fa-IR"/>
        </w:rPr>
        <w:t>ی</w:t>
      </w:r>
      <w:r w:rsidRPr="00636792">
        <w:rPr>
          <w:rtl/>
          <w:lang w:bidi="fa-IR"/>
        </w:rPr>
        <w:t xml:space="preserve"> - جلد ٢ ص ١٤) و نيز امية بن خلف، برادر او ابن بن خلف، ابوقيس بن فاكة بن مغيره، نضر بن حارث، نبيه و منبه پسران حجاج سهم</w:t>
      </w:r>
      <w:r w:rsidR="00C00901">
        <w:rPr>
          <w:rtl/>
          <w:lang w:bidi="fa-IR"/>
        </w:rPr>
        <w:t>ی</w:t>
      </w:r>
      <w:r w:rsidRPr="00636792">
        <w:rPr>
          <w:rtl/>
          <w:lang w:bidi="fa-IR"/>
        </w:rPr>
        <w:t>، طهير بن اب</w:t>
      </w:r>
      <w:r w:rsidR="00C00901">
        <w:rPr>
          <w:rtl/>
          <w:lang w:bidi="fa-IR"/>
        </w:rPr>
        <w:t>ی</w:t>
      </w:r>
      <w:r w:rsidRPr="00636792">
        <w:rPr>
          <w:rtl/>
          <w:lang w:bidi="fa-IR"/>
        </w:rPr>
        <w:t xml:space="preserve"> اميه برادر «ام سلمه» همسر بعد</w:t>
      </w:r>
      <w:r w:rsidR="00C00901">
        <w:rPr>
          <w:rtl/>
          <w:lang w:bidi="fa-IR"/>
        </w:rPr>
        <w:t>ی</w:t>
      </w:r>
      <w:r w:rsidRPr="00636792">
        <w:rPr>
          <w:rtl/>
          <w:lang w:bidi="fa-IR"/>
        </w:rPr>
        <w:t xml:space="preserve"> پيغمبر</w:t>
      </w:r>
      <w:r w:rsidR="00237D92">
        <w:rPr>
          <w:rtl/>
          <w:lang w:bidi="fa-IR"/>
        </w:rPr>
        <w:t>،</w:t>
      </w:r>
      <w:r w:rsidRPr="00636792">
        <w:rPr>
          <w:rtl/>
          <w:lang w:bidi="fa-IR"/>
        </w:rPr>
        <w:t xml:space="preserve"> ركانة بن عبد يزيد بن هاشم بن مطلب.</w:t>
      </w:r>
    </w:p>
    <w:p w:rsidR="00B26405" w:rsidRDefault="00636792" w:rsidP="00B26405">
      <w:pPr>
        <w:pStyle w:val="libNormal"/>
        <w:rPr>
          <w:rFonts w:hint="cs"/>
          <w:rtl/>
          <w:lang w:bidi="fa-IR"/>
        </w:rPr>
      </w:pPr>
      <w:r w:rsidRPr="00636792">
        <w:rPr>
          <w:rtl/>
          <w:lang w:bidi="fa-IR"/>
        </w:rPr>
        <w:t>اين عده بيشترين عداوت را نسبت به پيغمبر نشان م</w:t>
      </w:r>
      <w:r w:rsidR="00C00901">
        <w:rPr>
          <w:rtl/>
          <w:lang w:bidi="fa-IR"/>
        </w:rPr>
        <w:t>ی</w:t>
      </w:r>
      <w:r w:rsidR="004A59C6">
        <w:rPr>
          <w:rtl/>
          <w:lang w:bidi="fa-IR"/>
        </w:rPr>
        <w:t xml:space="preserve"> </w:t>
      </w:r>
      <w:r w:rsidRPr="00636792">
        <w:rPr>
          <w:rtl/>
          <w:lang w:bidi="fa-IR"/>
        </w:rPr>
        <w:t>دادند. ساير مردان با نفوذ مكه و سران قريش از قبيل ابوسفيان، و عتبه و شيبه، كمتر سع</w:t>
      </w:r>
      <w:r w:rsidR="00C00901">
        <w:rPr>
          <w:rtl/>
          <w:lang w:bidi="fa-IR"/>
        </w:rPr>
        <w:t>ی</w:t>
      </w:r>
      <w:r w:rsidRPr="00636792">
        <w:rPr>
          <w:rtl/>
          <w:lang w:bidi="fa-IR"/>
        </w:rPr>
        <w:t xml:space="preserve"> در آزار رساندن به آن حضرت داشتند.</w:t>
      </w:r>
    </w:p>
    <w:p w:rsidR="00636792" w:rsidRPr="00636792" w:rsidRDefault="00636792" w:rsidP="00B26405">
      <w:pPr>
        <w:pStyle w:val="libNormal"/>
        <w:rPr>
          <w:lang w:bidi="fa-IR"/>
        </w:rPr>
      </w:pPr>
      <w:r w:rsidRPr="00636792">
        <w:rPr>
          <w:rtl/>
          <w:lang w:bidi="fa-IR"/>
        </w:rPr>
        <w:t>گروه ديگر</w:t>
      </w:r>
      <w:r w:rsidR="00C00901">
        <w:rPr>
          <w:rtl/>
          <w:lang w:bidi="fa-IR"/>
        </w:rPr>
        <w:t>ی</w:t>
      </w:r>
      <w:r w:rsidRPr="00636792">
        <w:rPr>
          <w:rtl/>
          <w:lang w:bidi="fa-IR"/>
        </w:rPr>
        <w:t xml:space="preserve"> هم بودند كه نخست از سرسخت</w:t>
      </w:r>
      <w:r w:rsidR="004A59C6">
        <w:rPr>
          <w:rtl/>
          <w:lang w:bidi="fa-IR"/>
        </w:rPr>
        <w:t xml:space="preserve"> </w:t>
      </w:r>
      <w:r w:rsidRPr="00636792">
        <w:rPr>
          <w:rtl/>
          <w:lang w:bidi="fa-IR"/>
        </w:rPr>
        <w:t>ترين دشمنان پيغبر به شمار م</w:t>
      </w:r>
      <w:r w:rsidR="00C00901">
        <w:rPr>
          <w:rtl/>
          <w:lang w:bidi="fa-IR"/>
        </w:rPr>
        <w:t>ی</w:t>
      </w:r>
      <w:r w:rsidR="004A59C6">
        <w:rPr>
          <w:rtl/>
          <w:lang w:bidi="fa-IR"/>
        </w:rPr>
        <w:t xml:space="preserve"> </w:t>
      </w:r>
      <w:r w:rsidRPr="00636792">
        <w:rPr>
          <w:rtl/>
          <w:lang w:bidi="fa-IR"/>
        </w:rPr>
        <w:t>رفتند، وليبعد مسلمان شدند، مانند ابوسفيان بن حارث بن عبدالمطلب پسر عمويش، و عبدالله بن اميه مخزوم</w:t>
      </w:r>
      <w:r w:rsidR="00C00901">
        <w:rPr>
          <w:rtl/>
          <w:lang w:bidi="fa-IR"/>
        </w:rPr>
        <w:t>ی</w:t>
      </w:r>
      <w:r w:rsidRPr="00636792">
        <w:rPr>
          <w:rtl/>
          <w:lang w:bidi="fa-IR"/>
        </w:rPr>
        <w:t xml:space="preserve"> برادر پدر</w:t>
      </w:r>
      <w:r w:rsidR="00C00901">
        <w:rPr>
          <w:rtl/>
          <w:lang w:bidi="fa-IR"/>
        </w:rPr>
        <w:t>ی</w:t>
      </w:r>
      <w:r w:rsidRPr="00636792">
        <w:rPr>
          <w:rtl/>
          <w:lang w:bidi="fa-IR"/>
        </w:rPr>
        <w:t xml:space="preserve"> «ام سلمه» زن بعد</w:t>
      </w:r>
      <w:r w:rsidR="00C00901">
        <w:rPr>
          <w:rtl/>
          <w:lang w:bidi="fa-IR"/>
        </w:rPr>
        <w:t>ی</w:t>
      </w:r>
      <w:r w:rsidRPr="00636792">
        <w:rPr>
          <w:rtl/>
          <w:lang w:bidi="fa-IR"/>
        </w:rPr>
        <w:t xml:space="preserve"> پيغمبر و پسر عمه آن حضرت «عاتكه» دختر عبدالمطلب.</w:t>
      </w:r>
      <w:r w:rsidR="00B26405">
        <w:rPr>
          <w:rFonts w:hint="cs"/>
          <w:rtl/>
          <w:lang w:bidi="fa-IR"/>
        </w:rPr>
        <w:t xml:space="preserve"> </w:t>
      </w:r>
      <w:r w:rsidR="006C5FA6">
        <w:rPr>
          <w:rtl/>
          <w:lang w:bidi="fa-IR"/>
        </w:rPr>
        <w:t>(</w:t>
      </w:r>
      <w:r w:rsidRPr="00636792">
        <w:rPr>
          <w:rtl/>
          <w:lang w:bidi="fa-IR"/>
        </w:rPr>
        <w:t>كامل بن اثير - جلد ٢ ص ٤٨ تا ٥١)</w:t>
      </w:r>
    </w:p>
    <w:p w:rsidR="00B26405" w:rsidRDefault="00636792" w:rsidP="00636792">
      <w:pPr>
        <w:pStyle w:val="libNormal"/>
        <w:rPr>
          <w:rFonts w:hint="cs"/>
          <w:rtl/>
          <w:lang w:bidi="fa-IR"/>
        </w:rPr>
      </w:pPr>
      <w:r w:rsidRPr="00636792">
        <w:rPr>
          <w:rtl/>
          <w:lang w:bidi="fa-IR"/>
        </w:rPr>
        <w:t>كسان</w:t>
      </w:r>
      <w:r w:rsidR="00C00901">
        <w:rPr>
          <w:rtl/>
          <w:lang w:bidi="fa-IR"/>
        </w:rPr>
        <w:t>ی</w:t>
      </w:r>
      <w:r w:rsidRPr="00636792">
        <w:rPr>
          <w:rtl/>
          <w:lang w:bidi="fa-IR"/>
        </w:rPr>
        <w:t xml:space="preserve"> كه بيش از ديگران به پيغمبر آزار رساندند در تاريخ اسلام كاملا شناخته شده</w:t>
      </w:r>
      <w:r w:rsidR="004A59C6">
        <w:rPr>
          <w:rtl/>
          <w:lang w:bidi="fa-IR"/>
        </w:rPr>
        <w:t xml:space="preserve"> </w:t>
      </w:r>
      <w:r w:rsidRPr="00636792">
        <w:rPr>
          <w:rtl/>
          <w:lang w:bidi="fa-IR"/>
        </w:rPr>
        <w:t>اند، و حت</w:t>
      </w:r>
      <w:r w:rsidR="00C00901">
        <w:rPr>
          <w:rtl/>
          <w:lang w:bidi="fa-IR"/>
        </w:rPr>
        <w:t>ی</w:t>
      </w:r>
      <w:r w:rsidRPr="00636792">
        <w:rPr>
          <w:rtl/>
          <w:lang w:bidi="fa-IR"/>
        </w:rPr>
        <w:t xml:space="preserve"> از نحوه عمل ناشايست آنها و سرانجام شوم</w:t>
      </w:r>
      <w:r w:rsidR="00C00901">
        <w:rPr>
          <w:rtl/>
          <w:lang w:bidi="fa-IR"/>
        </w:rPr>
        <w:t>ی</w:t>
      </w:r>
      <w:r w:rsidRPr="00636792">
        <w:rPr>
          <w:rtl/>
          <w:lang w:bidi="fa-IR"/>
        </w:rPr>
        <w:t xml:space="preserve"> كه يافتند، سخن به ميان آمده است.</w:t>
      </w:r>
    </w:p>
    <w:p w:rsidR="00636792" w:rsidRPr="00636792" w:rsidRDefault="00636792" w:rsidP="00636792">
      <w:pPr>
        <w:pStyle w:val="libNormal"/>
        <w:rPr>
          <w:lang w:bidi="fa-IR"/>
        </w:rPr>
      </w:pPr>
      <w:r w:rsidRPr="00636792">
        <w:rPr>
          <w:rtl/>
          <w:lang w:bidi="fa-IR"/>
        </w:rPr>
        <w:lastRenderedPageBreak/>
        <w:t>چون كار اين عده درآزار رساندن به آن حضرت و كيفر</w:t>
      </w:r>
      <w:r w:rsidR="00C00901">
        <w:rPr>
          <w:rtl/>
          <w:lang w:bidi="fa-IR"/>
        </w:rPr>
        <w:t>ی</w:t>
      </w:r>
      <w:r w:rsidRPr="00636792">
        <w:rPr>
          <w:rtl/>
          <w:lang w:bidi="fa-IR"/>
        </w:rPr>
        <w:t xml:space="preserve"> كه هر كدام ديدند خود از مطالب شنيدن</w:t>
      </w:r>
      <w:r w:rsidR="00C00901">
        <w:rPr>
          <w:rtl/>
          <w:lang w:bidi="fa-IR"/>
        </w:rPr>
        <w:t>ی</w:t>
      </w:r>
      <w:r w:rsidRPr="00636792">
        <w:rPr>
          <w:rtl/>
          <w:lang w:bidi="fa-IR"/>
        </w:rPr>
        <w:t xml:space="preserve"> تاريخ اسلام است، در اينجا برا</w:t>
      </w:r>
      <w:r w:rsidR="00C00901">
        <w:rPr>
          <w:rtl/>
          <w:lang w:bidi="fa-IR"/>
        </w:rPr>
        <w:t>ی</w:t>
      </w:r>
      <w:r w:rsidRPr="00636792">
        <w:rPr>
          <w:rtl/>
          <w:lang w:bidi="fa-IR"/>
        </w:rPr>
        <w:t xml:space="preserve"> آگاه</w:t>
      </w:r>
      <w:r w:rsidR="00C00901">
        <w:rPr>
          <w:rtl/>
          <w:lang w:bidi="fa-IR"/>
        </w:rPr>
        <w:t>ی</w:t>
      </w:r>
      <w:r w:rsidRPr="00636792">
        <w:rPr>
          <w:rtl/>
          <w:lang w:bidi="fa-IR"/>
        </w:rPr>
        <w:t xml:space="preserve"> بيشتر خوانندگان فقط اشاره به آن م</w:t>
      </w:r>
      <w:r w:rsidR="00C00901">
        <w:rPr>
          <w:rtl/>
          <w:lang w:bidi="fa-IR"/>
        </w:rPr>
        <w:t>ی</w:t>
      </w:r>
      <w:r w:rsidR="004A59C6">
        <w:rPr>
          <w:rtl/>
          <w:lang w:bidi="fa-IR"/>
        </w:rPr>
        <w:t xml:space="preserve"> </w:t>
      </w:r>
      <w:r w:rsidRPr="00636792">
        <w:rPr>
          <w:rtl/>
          <w:lang w:bidi="fa-IR"/>
        </w:rPr>
        <w:t>كنيم. تفصيل را از سيره ابن هشام و تاريخ يعقوب</w:t>
      </w:r>
      <w:r w:rsidR="00C00901">
        <w:rPr>
          <w:rtl/>
          <w:lang w:bidi="fa-IR"/>
        </w:rPr>
        <w:t>ی</w:t>
      </w:r>
      <w:r w:rsidRPr="00636792">
        <w:rPr>
          <w:rtl/>
          <w:lang w:bidi="fa-IR"/>
        </w:rPr>
        <w:t xml:space="preserve"> و تاريخ طبر</w:t>
      </w:r>
      <w:r w:rsidR="00C00901">
        <w:rPr>
          <w:rtl/>
          <w:lang w:bidi="fa-IR"/>
        </w:rPr>
        <w:t>ی</w:t>
      </w:r>
      <w:r w:rsidRPr="00636792">
        <w:rPr>
          <w:rtl/>
          <w:lang w:bidi="fa-IR"/>
        </w:rPr>
        <w:t>، و اعلام الور</w:t>
      </w:r>
      <w:r w:rsidR="00C00901">
        <w:rPr>
          <w:rtl/>
          <w:lang w:bidi="fa-IR"/>
        </w:rPr>
        <w:t>ی</w:t>
      </w:r>
      <w:r w:rsidRPr="00636792">
        <w:rPr>
          <w:rtl/>
          <w:lang w:bidi="fa-IR"/>
        </w:rPr>
        <w:t xml:space="preserve"> طبرس</w:t>
      </w:r>
      <w:r w:rsidR="00C00901">
        <w:rPr>
          <w:rtl/>
          <w:lang w:bidi="fa-IR"/>
        </w:rPr>
        <w:t>ی</w:t>
      </w:r>
      <w:r w:rsidRPr="00636792">
        <w:rPr>
          <w:rtl/>
          <w:lang w:bidi="fa-IR"/>
        </w:rPr>
        <w:t xml:space="preserve"> و كامل ابن اثير و ديگر ماخذ بجوئيد:</w:t>
      </w:r>
    </w:p>
    <w:p w:rsidR="00B26405" w:rsidRDefault="00636792" w:rsidP="00636792">
      <w:pPr>
        <w:pStyle w:val="libNormal"/>
        <w:rPr>
          <w:rFonts w:hint="cs"/>
          <w:rtl/>
          <w:lang w:bidi="fa-IR"/>
        </w:rPr>
      </w:pPr>
      <w:r w:rsidRPr="00636792">
        <w:rPr>
          <w:rtl/>
          <w:lang w:bidi="fa-IR"/>
        </w:rPr>
        <w:t xml:space="preserve">١- </w:t>
      </w:r>
      <w:r w:rsidRPr="00B26405">
        <w:rPr>
          <w:rStyle w:val="libBold1Char"/>
          <w:rtl/>
        </w:rPr>
        <w:t>ابولهب</w:t>
      </w:r>
      <w:r w:rsidRPr="00636792">
        <w:rPr>
          <w:rtl/>
          <w:lang w:bidi="fa-IR"/>
        </w:rPr>
        <w:t>، عمو</w:t>
      </w:r>
      <w:r w:rsidR="00C00901">
        <w:rPr>
          <w:rtl/>
          <w:lang w:bidi="fa-IR"/>
        </w:rPr>
        <w:t>ی</w:t>
      </w:r>
      <w:r w:rsidRPr="00636792">
        <w:rPr>
          <w:rtl/>
          <w:lang w:bidi="fa-IR"/>
        </w:rPr>
        <w:t xml:space="preserve"> پيغمبر و يك</w:t>
      </w:r>
      <w:r w:rsidR="00C00901">
        <w:rPr>
          <w:rtl/>
          <w:lang w:bidi="fa-IR"/>
        </w:rPr>
        <w:t>ی</w:t>
      </w:r>
      <w:r w:rsidRPr="00636792">
        <w:rPr>
          <w:rtl/>
          <w:lang w:bidi="fa-IR"/>
        </w:rPr>
        <w:t xml:space="preserve"> از ده پسر عبدالمطلب بن هاشم بود. ابولهب بيش از همه افراد شرور و خطرناك نسبت به پيغمبر و مسلمانان عداوت م</w:t>
      </w:r>
      <w:r w:rsidR="00C00901">
        <w:rPr>
          <w:rtl/>
          <w:lang w:bidi="fa-IR"/>
        </w:rPr>
        <w:t>ی</w:t>
      </w:r>
      <w:r w:rsidR="004A59C6">
        <w:rPr>
          <w:rtl/>
          <w:lang w:bidi="fa-IR"/>
        </w:rPr>
        <w:t xml:space="preserve"> </w:t>
      </w:r>
      <w:r w:rsidRPr="00636792">
        <w:rPr>
          <w:rtl/>
          <w:lang w:bidi="fa-IR"/>
        </w:rPr>
        <w:t>ورزيد. او هميشه پيغمبر را تكذيب م</w:t>
      </w:r>
      <w:r w:rsidR="00C00901">
        <w:rPr>
          <w:rtl/>
          <w:lang w:bidi="fa-IR"/>
        </w:rPr>
        <w:t>ی</w:t>
      </w:r>
      <w:r w:rsidR="004A59C6">
        <w:rPr>
          <w:rtl/>
          <w:lang w:bidi="fa-IR"/>
        </w:rPr>
        <w:t xml:space="preserve"> </w:t>
      </w:r>
      <w:r w:rsidRPr="00636792">
        <w:rPr>
          <w:rtl/>
          <w:lang w:bidi="fa-IR"/>
        </w:rPr>
        <w:t>كرد و پيوسته در آزارش م</w:t>
      </w:r>
      <w:r w:rsidR="00C00901">
        <w:rPr>
          <w:rtl/>
          <w:lang w:bidi="fa-IR"/>
        </w:rPr>
        <w:t>ی</w:t>
      </w:r>
      <w:r w:rsidR="004A59C6">
        <w:rPr>
          <w:rtl/>
          <w:lang w:bidi="fa-IR"/>
        </w:rPr>
        <w:t xml:space="preserve"> </w:t>
      </w:r>
      <w:r w:rsidRPr="00636792">
        <w:rPr>
          <w:rtl/>
          <w:lang w:bidi="fa-IR"/>
        </w:rPr>
        <w:t>كوشيد.</w:t>
      </w:r>
    </w:p>
    <w:p w:rsidR="00636792" w:rsidRPr="00636792" w:rsidRDefault="00636792" w:rsidP="00636792">
      <w:pPr>
        <w:pStyle w:val="libNormal"/>
        <w:rPr>
          <w:lang w:bidi="fa-IR"/>
        </w:rPr>
      </w:pPr>
      <w:r w:rsidRPr="00636792">
        <w:rPr>
          <w:rtl/>
          <w:lang w:bidi="fa-IR"/>
        </w:rPr>
        <w:t>ابولهب همسايه پيغمبر بود، به همين جهت نيز فرصت م</w:t>
      </w:r>
      <w:r w:rsidR="00C00901">
        <w:rPr>
          <w:rtl/>
          <w:lang w:bidi="fa-IR"/>
        </w:rPr>
        <w:t>ی</w:t>
      </w:r>
      <w:r w:rsidR="004A59C6">
        <w:rPr>
          <w:rtl/>
          <w:lang w:bidi="fa-IR"/>
        </w:rPr>
        <w:t xml:space="preserve"> </w:t>
      </w:r>
      <w:r w:rsidRPr="00636792">
        <w:rPr>
          <w:rtl/>
          <w:lang w:bidi="fa-IR"/>
        </w:rPr>
        <w:t>يافت كه چيزها</w:t>
      </w:r>
      <w:r w:rsidR="00C00901">
        <w:rPr>
          <w:rtl/>
          <w:lang w:bidi="fa-IR"/>
        </w:rPr>
        <w:t>ی</w:t>
      </w:r>
      <w:r w:rsidRPr="00636792">
        <w:rPr>
          <w:rtl/>
          <w:lang w:bidi="fa-IR"/>
        </w:rPr>
        <w:t xml:space="preserve"> پليد و گنديده جلو خانه پيغمبر بريزد و موجبات ناراحت</w:t>
      </w:r>
      <w:r w:rsidR="00C00901">
        <w:rPr>
          <w:rtl/>
          <w:lang w:bidi="fa-IR"/>
        </w:rPr>
        <w:t>ی</w:t>
      </w:r>
      <w:r w:rsidRPr="00636792">
        <w:rPr>
          <w:rtl/>
          <w:lang w:bidi="fa-IR"/>
        </w:rPr>
        <w:t xml:space="preserve"> حضرت را فراهم آورد. بارها شنيدند كه پيغمبر از مزاحمتها</w:t>
      </w:r>
      <w:r w:rsidR="00C00901">
        <w:rPr>
          <w:rtl/>
          <w:lang w:bidi="fa-IR"/>
        </w:rPr>
        <w:t>ی</w:t>
      </w:r>
      <w:r w:rsidRPr="00636792">
        <w:rPr>
          <w:rtl/>
          <w:lang w:bidi="fa-IR"/>
        </w:rPr>
        <w:t xml:space="preserve"> ابولهب عمو و همسايه</w:t>
      </w:r>
      <w:r w:rsidR="004A59C6">
        <w:rPr>
          <w:rtl/>
          <w:lang w:bidi="fa-IR"/>
        </w:rPr>
        <w:t xml:space="preserve"> </w:t>
      </w:r>
      <w:r w:rsidRPr="00636792">
        <w:rPr>
          <w:rtl/>
          <w:lang w:bidi="fa-IR"/>
        </w:rPr>
        <w:t>اش شكايت م</w:t>
      </w:r>
      <w:r w:rsidR="00C00901">
        <w:rPr>
          <w:rtl/>
          <w:lang w:bidi="fa-IR"/>
        </w:rPr>
        <w:t>ی</w:t>
      </w:r>
      <w:r w:rsidR="004A59C6">
        <w:rPr>
          <w:rtl/>
          <w:lang w:bidi="fa-IR"/>
        </w:rPr>
        <w:t xml:space="preserve"> </w:t>
      </w:r>
      <w:r w:rsidRPr="00636792">
        <w:rPr>
          <w:rtl/>
          <w:lang w:bidi="fa-IR"/>
        </w:rPr>
        <w:t>كرد و م</w:t>
      </w:r>
      <w:r w:rsidR="00C00901">
        <w:rPr>
          <w:rtl/>
          <w:lang w:bidi="fa-IR"/>
        </w:rPr>
        <w:t>ی</w:t>
      </w:r>
      <w:r w:rsidR="004A59C6">
        <w:rPr>
          <w:rtl/>
          <w:lang w:bidi="fa-IR"/>
        </w:rPr>
        <w:t xml:space="preserve"> </w:t>
      </w:r>
      <w:r w:rsidRPr="00636792">
        <w:rPr>
          <w:rtl/>
          <w:lang w:bidi="fa-IR"/>
        </w:rPr>
        <w:t>فرمود: ا</w:t>
      </w:r>
      <w:r w:rsidR="00C00901">
        <w:rPr>
          <w:rtl/>
          <w:lang w:bidi="fa-IR"/>
        </w:rPr>
        <w:t>ی</w:t>
      </w:r>
      <w:r w:rsidRPr="00636792">
        <w:rPr>
          <w:rtl/>
          <w:lang w:bidi="fa-IR"/>
        </w:rPr>
        <w:t xml:space="preserve"> فرزندان عبدالمطلب! اين چه همسايگ</w:t>
      </w:r>
      <w:r w:rsidR="00C00901">
        <w:rPr>
          <w:rtl/>
          <w:lang w:bidi="fa-IR"/>
        </w:rPr>
        <w:t>ی</w:t>
      </w:r>
      <w:r w:rsidRPr="00636792">
        <w:rPr>
          <w:rtl/>
          <w:lang w:bidi="fa-IR"/>
        </w:rPr>
        <w:t xml:space="preserve"> است؟!!</w:t>
      </w:r>
    </w:p>
    <w:p w:rsidR="00636792" w:rsidRPr="00636792" w:rsidRDefault="00636792" w:rsidP="00636792">
      <w:pPr>
        <w:pStyle w:val="libNormal"/>
        <w:rPr>
          <w:lang w:bidi="fa-IR"/>
        </w:rPr>
      </w:pPr>
      <w:r w:rsidRPr="00636792">
        <w:rPr>
          <w:rtl/>
          <w:lang w:bidi="fa-IR"/>
        </w:rPr>
        <w:t>گفتم كه روز</w:t>
      </w:r>
      <w:r w:rsidR="00C00901">
        <w:rPr>
          <w:rtl/>
          <w:lang w:bidi="fa-IR"/>
        </w:rPr>
        <w:t>ی</w:t>
      </w:r>
      <w:r w:rsidRPr="00636792">
        <w:rPr>
          <w:rtl/>
          <w:lang w:bidi="fa-IR"/>
        </w:rPr>
        <w:t xml:space="preserve"> حمزه عمو</w:t>
      </w:r>
      <w:r w:rsidR="00C00901">
        <w:rPr>
          <w:rtl/>
          <w:lang w:bidi="fa-IR"/>
        </w:rPr>
        <w:t>ی</w:t>
      </w:r>
      <w:r w:rsidRPr="00636792">
        <w:rPr>
          <w:rtl/>
          <w:lang w:bidi="fa-IR"/>
        </w:rPr>
        <w:t xml:space="preserve"> ديگر پيغمبر كه مسلمان بود ديد كه ابولهب پليد به در خانه پيغمبر ريخته است، حمزه پليد</w:t>
      </w:r>
      <w:r w:rsidR="00C00901">
        <w:rPr>
          <w:rtl/>
          <w:lang w:bidi="fa-IR"/>
        </w:rPr>
        <w:t>ی</w:t>
      </w:r>
      <w:r w:rsidRPr="00636792">
        <w:rPr>
          <w:rtl/>
          <w:lang w:bidi="fa-IR"/>
        </w:rPr>
        <w:t xml:space="preserve"> را برداشت و ريخت به سر و رو</w:t>
      </w:r>
      <w:r w:rsidR="00C00901">
        <w:rPr>
          <w:rtl/>
          <w:lang w:bidi="fa-IR"/>
        </w:rPr>
        <w:t>ی</w:t>
      </w:r>
      <w:r w:rsidRPr="00636792">
        <w:rPr>
          <w:rtl/>
          <w:lang w:bidi="fa-IR"/>
        </w:rPr>
        <w:t xml:space="preserve"> ابولهب.</w:t>
      </w:r>
    </w:p>
    <w:p w:rsidR="00636792" w:rsidRPr="00636792" w:rsidRDefault="00636792" w:rsidP="00636792">
      <w:pPr>
        <w:pStyle w:val="libNormal"/>
        <w:rPr>
          <w:lang w:bidi="fa-IR"/>
        </w:rPr>
      </w:pPr>
      <w:r w:rsidRPr="00636792">
        <w:rPr>
          <w:rtl/>
          <w:lang w:bidi="fa-IR"/>
        </w:rPr>
        <w:t>روز</w:t>
      </w:r>
      <w:r w:rsidR="00C00901">
        <w:rPr>
          <w:rtl/>
          <w:lang w:bidi="fa-IR"/>
        </w:rPr>
        <w:t>ی</w:t>
      </w:r>
      <w:r w:rsidRPr="00636792">
        <w:rPr>
          <w:rtl/>
          <w:lang w:bidi="fa-IR"/>
        </w:rPr>
        <w:t xml:space="preserve"> پيغعمبر در حاليكه جبه سرخ</w:t>
      </w:r>
      <w:r w:rsidR="00C00901">
        <w:rPr>
          <w:rtl/>
          <w:lang w:bidi="fa-IR"/>
        </w:rPr>
        <w:t>ی</w:t>
      </w:r>
      <w:r w:rsidRPr="00636792">
        <w:rPr>
          <w:rtl/>
          <w:lang w:bidi="fa-IR"/>
        </w:rPr>
        <w:t xml:space="preserve"> پوشيده بود در بازار عكاظ ايستاد و فرمود:«ا</w:t>
      </w:r>
      <w:r w:rsidR="00C00901">
        <w:rPr>
          <w:rtl/>
          <w:lang w:bidi="fa-IR"/>
        </w:rPr>
        <w:t>ی</w:t>
      </w:r>
      <w:r w:rsidRPr="00636792">
        <w:rPr>
          <w:rtl/>
          <w:lang w:bidi="fa-IR"/>
        </w:rPr>
        <w:t xml:space="preserve"> مردم! بگوئيد خدائ</w:t>
      </w:r>
      <w:r w:rsidR="00C00901">
        <w:rPr>
          <w:rtl/>
          <w:lang w:bidi="fa-IR"/>
        </w:rPr>
        <w:t>ی</w:t>
      </w:r>
      <w:r w:rsidRPr="00636792">
        <w:rPr>
          <w:rtl/>
          <w:lang w:bidi="fa-IR"/>
        </w:rPr>
        <w:t xml:space="preserve"> جز خدا</w:t>
      </w:r>
      <w:r w:rsidR="00C00901">
        <w:rPr>
          <w:rtl/>
          <w:lang w:bidi="fa-IR"/>
        </w:rPr>
        <w:t>ی</w:t>
      </w:r>
      <w:r w:rsidRPr="00636792">
        <w:rPr>
          <w:rtl/>
          <w:lang w:bidi="fa-IR"/>
        </w:rPr>
        <w:t xml:space="preserve"> يكتا نيست تا رستگار شويد و كارتان به سامان برسد» در آن حال دبدند مرد</w:t>
      </w:r>
      <w:r w:rsidR="00C00901">
        <w:rPr>
          <w:rtl/>
          <w:lang w:bidi="fa-IR"/>
        </w:rPr>
        <w:t>ی</w:t>
      </w:r>
      <w:r w:rsidRPr="00636792">
        <w:rPr>
          <w:rtl/>
          <w:lang w:bidi="fa-IR"/>
        </w:rPr>
        <w:t xml:space="preserve"> زردنبو او را دنبال كرد و گفت: ا</w:t>
      </w:r>
      <w:r w:rsidR="00C00901">
        <w:rPr>
          <w:rtl/>
          <w:lang w:bidi="fa-IR"/>
        </w:rPr>
        <w:t>ی</w:t>
      </w:r>
      <w:r w:rsidRPr="00636792">
        <w:rPr>
          <w:rtl/>
          <w:lang w:bidi="fa-IR"/>
        </w:rPr>
        <w:t xml:space="preserve"> مردم! اين برادر زاده من است. او دروغگو است از و</w:t>
      </w:r>
      <w:r w:rsidR="00C00901">
        <w:rPr>
          <w:rtl/>
          <w:lang w:bidi="fa-IR"/>
        </w:rPr>
        <w:t>ی</w:t>
      </w:r>
      <w:r w:rsidRPr="00636792">
        <w:rPr>
          <w:rtl/>
          <w:lang w:bidi="fa-IR"/>
        </w:rPr>
        <w:t xml:space="preserve"> پرهيز كنيد. در آن ميان ناشناس</w:t>
      </w:r>
      <w:r w:rsidR="00C00901">
        <w:rPr>
          <w:rtl/>
          <w:lang w:bidi="fa-IR"/>
        </w:rPr>
        <w:t>ی</w:t>
      </w:r>
      <w:r w:rsidRPr="00636792">
        <w:rPr>
          <w:rtl/>
          <w:lang w:bidi="fa-IR"/>
        </w:rPr>
        <w:t xml:space="preserve"> پرسيد اين شخص كيست؟ گفتند: او محمد بن عبدالله و آن مرد زردنبو هم عمويش ابولهب است.</w:t>
      </w:r>
      <w:r w:rsidR="006C5FA6">
        <w:rPr>
          <w:rtl/>
          <w:lang w:bidi="fa-IR"/>
        </w:rPr>
        <w:t>(</w:t>
      </w:r>
      <w:r w:rsidRPr="00636792">
        <w:rPr>
          <w:rtl/>
          <w:lang w:bidi="fa-IR"/>
        </w:rPr>
        <w:t>تاريخ يعقوب</w:t>
      </w:r>
      <w:r w:rsidR="00C00901">
        <w:rPr>
          <w:rtl/>
          <w:lang w:bidi="fa-IR"/>
        </w:rPr>
        <w:t>ی</w:t>
      </w:r>
      <w:r w:rsidRPr="00636792">
        <w:rPr>
          <w:rtl/>
          <w:lang w:bidi="fa-IR"/>
        </w:rPr>
        <w:t xml:space="preserve"> جلد ٢ ص ١٤)</w:t>
      </w:r>
    </w:p>
    <w:p w:rsidR="00B26405" w:rsidRDefault="00636792" w:rsidP="00636792">
      <w:pPr>
        <w:pStyle w:val="libNormal"/>
        <w:rPr>
          <w:rFonts w:hint="cs"/>
          <w:rtl/>
          <w:lang w:bidi="fa-IR"/>
        </w:rPr>
      </w:pPr>
      <w:r w:rsidRPr="00636792">
        <w:rPr>
          <w:rtl/>
          <w:lang w:bidi="fa-IR"/>
        </w:rPr>
        <w:t xml:space="preserve">٢- </w:t>
      </w:r>
      <w:r w:rsidRPr="00B26405">
        <w:rPr>
          <w:rStyle w:val="libBold1Char"/>
          <w:rtl/>
        </w:rPr>
        <w:t>اسود بن عبد يغوث</w:t>
      </w:r>
      <w:r w:rsidRPr="00636792">
        <w:rPr>
          <w:rtl/>
          <w:lang w:bidi="fa-IR"/>
        </w:rPr>
        <w:t>، اينمرد خاله زاده پيغبمر بود. او وقت</w:t>
      </w:r>
      <w:r w:rsidR="00C00901">
        <w:rPr>
          <w:rtl/>
          <w:lang w:bidi="fa-IR"/>
        </w:rPr>
        <w:t>ی</w:t>
      </w:r>
      <w:r w:rsidRPr="00636792">
        <w:rPr>
          <w:rtl/>
          <w:lang w:bidi="fa-IR"/>
        </w:rPr>
        <w:t xml:space="preserve"> مسلمانان را م</w:t>
      </w:r>
      <w:r w:rsidR="00C00901">
        <w:rPr>
          <w:rtl/>
          <w:lang w:bidi="fa-IR"/>
        </w:rPr>
        <w:t>ی</w:t>
      </w:r>
      <w:r w:rsidR="004A59C6">
        <w:rPr>
          <w:rtl/>
          <w:lang w:bidi="fa-IR"/>
        </w:rPr>
        <w:t xml:space="preserve"> </w:t>
      </w:r>
      <w:r w:rsidRPr="00636792">
        <w:rPr>
          <w:rtl/>
          <w:lang w:bidi="fa-IR"/>
        </w:rPr>
        <w:t>ديد با تمسخر به همفكران خود م</w:t>
      </w:r>
      <w:r w:rsidR="00C00901">
        <w:rPr>
          <w:rtl/>
          <w:lang w:bidi="fa-IR"/>
        </w:rPr>
        <w:t>ی</w:t>
      </w:r>
      <w:r w:rsidR="004A59C6">
        <w:rPr>
          <w:rtl/>
          <w:lang w:bidi="fa-IR"/>
        </w:rPr>
        <w:t xml:space="preserve"> </w:t>
      </w:r>
      <w:r w:rsidRPr="00636792">
        <w:rPr>
          <w:rtl/>
          <w:lang w:bidi="fa-IR"/>
        </w:rPr>
        <w:t>گفت: اينان پادشاهان زمين هستند كه سلطنت</w:t>
      </w:r>
      <w:r w:rsidR="004A59C6">
        <w:rPr>
          <w:rtl/>
          <w:lang w:bidi="fa-IR"/>
        </w:rPr>
        <w:t xml:space="preserve"> </w:t>
      </w:r>
      <w:r w:rsidRPr="00636792">
        <w:rPr>
          <w:rtl/>
          <w:lang w:bidi="fa-IR"/>
        </w:rPr>
        <w:t>شاهان ايران را به ارث خواهند برد! و به پيغمبر م</w:t>
      </w:r>
      <w:r w:rsidR="00C00901">
        <w:rPr>
          <w:rtl/>
          <w:lang w:bidi="fa-IR"/>
        </w:rPr>
        <w:t>ی</w:t>
      </w:r>
      <w:r w:rsidR="004A59C6">
        <w:rPr>
          <w:rtl/>
          <w:lang w:bidi="fa-IR"/>
        </w:rPr>
        <w:t xml:space="preserve"> </w:t>
      </w:r>
      <w:r w:rsidRPr="00636792">
        <w:rPr>
          <w:rtl/>
          <w:lang w:bidi="fa-IR"/>
        </w:rPr>
        <w:t>گفت: ا</w:t>
      </w:r>
      <w:r w:rsidR="00C00901">
        <w:rPr>
          <w:rtl/>
          <w:lang w:bidi="fa-IR"/>
        </w:rPr>
        <w:t>ی</w:t>
      </w:r>
      <w:r w:rsidRPr="00636792">
        <w:rPr>
          <w:rtl/>
          <w:lang w:bidi="fa-IR"/>
        </w:rPr>
        <w:t xml:space="preserve"> محمد! آيا امروز از آسمان با تو سخن نگفته</w:t>
      </w:r>
      <w:r w:rsidR="004A59C6">
        <w:rPr>
          <w:rtl/>
          <w:lang w:bidi="fa-IR"/>
        </w:rPr>
        <w:t xml:space="preserve"> </w:t>
      </w:r>
      <w:r w:rsidRPr="00636792">
        <w:rPr>
          <w:rtl/>
          <w:lang w:bidi="fa-IR"/>
        </w:rPr>
        <w:t>اند؟!</w:t>
      </w:r>
    </w:p>
    <w:p w:rsidR="00636792" w:rsidRPr="00636792" w:rsidRDefault="00636792" w:rsidP="00B26405">
      <w:pPr>
        <w:pStyle w:val="libNormal"/>
        <w:rPr>
          <w:lang w:bidi="fa-IR"/>
        </w:rPr>
      </w:pPr>
      <w:r w:rsidRPr="00636792">
        <w:rPr>
          <w:rtl/>
          <w:lang w:bidi="fa-IR"/>
        </w:rPr>
        <w:lastRenderedPageBreak/>
        <w:t>و از اين قبيل مضمون</w:t>
      </w:r>
      <w:r w:rsidR="004A59C6">
        <w:rPr>
          <w:rtl/>
          <w:lang w:bidi="fa-IR"/>
        </w:rPr>
        <w:t xml:space="preserve"> </w:t>
      </w:r>
      <w:r w:rsidRPr="00636792">
        <w:rPr>
          <w:rtl/>
          <w:lang w:bidi="fa-IR"/>
        </w:rPr>
        <w:t>ها و متلك</w:t>
      </w:r>
      <w:r w:rsidR="004A59C6">
        <w:rPr>
          <w:rtl/>
          <w:lang w:bidi="fa-IR"/>
        </w:rPr>
        <w:t xml:space="preserve"> </w:t>
      </w:r>
      <w:r w:rsidRPr="00636792">
        <w:rPr>
          <w:rtl/>
          <w:lang w:bidi="fa-IR"/>
        </w:rPr>
        <w:t>ها. اين مرد بد عاقبت كه از خويشان پيغمبر بود و م</w:t>
      </w:r>
      <w:r w:rsidR="00C00901">
        <w:rPr>
          <w:rtl/>
          <w:lang w:bidi="fa-IR"/>
        </w:rPr>
        <w:t>ی</w:t>
      </w:r>
      <w:r w:rsidR="004A59C6">
        <w:rPr>
          <w:rtl/>
          <w:lang w:bidi="fa-IR"/>
        </w:rPr>
        <w:t xml:space="preserve"> </w:t>
      </w:r>
      <w:r w:rsidRPr="00636792">
        <w:rPr>
          <w:rtl/>
          <w:lang w:bidi="fa-IR"/>
        </w:rPr>
        <w:t>بايست با احترام به حضرت چهره درخشان خاندان خود آبروئ</w:t>
      </w:r>
      <w:r w:rsidR="00C00901">
        <w:rPr>
          <w:rtl/>
          <w:lang w:bidi="fa-IR"/>
        </w:rPr>
        <w:t>ی</w:t>
      </w:r>
      <w:r w:rsidRPr="00636792">
        <w:rPr>
          <w:rtl/>
          <w:lang w:bidi="fa-IR"/>
        </w:rPr>
        <w:t xml:space="preserve"> كسب كند، روز</w:t>
      </w:r>
      <w:r w:rsidR="00C00901">
        <w:rPr>
          <w:rtl/>
          <w:lang w:bidi="fa-IR"/>
        </w:rPr>
        <w:t>ی</w:t>
      </w:r>
      <w:r w:rsidRPr="00636792">
        <w:rPr>
          <w:rtl/>
          <w:lang w:bidi="fa-IR"/>
        </w:rPr>
        <w:t xml:space="preserve"> از ميان بستگان خود بيرون آمد و گرفتار باد «سام» شد، و چهره</w:t>
      </w:r>
      <w:r w:rsidR="004A59C6">
        <w:rPr>
          <w:rtl/>
          <w:lang w:bidi="fa-IR"/>
        </w:rPr>
        <w:t xml:space="preserve"> </w:t>
      </w:r>
      <w:r w:rsidRPr="00636792">
        <w:rPr>
          <w:rtl/>
          <w:lang w:bidi="fa-IR"/>
        </w:rPr>
        <w:t>اش سياه گرديد. وقت</w:t>
      </w:r>
      <w:r w:rsidR="00C00901">
        <w:rPr>
          <w:rtl/>
          <w:lang w:bidi="fa-IR"/>
        </w:rPr>
        <w:t>ی</w:t>
      </w:r>
      <w:r w:rsidRPr="00636792">
        <w:rPr>
          <w:rtl/>
          <w:lang w:bidi="fa-IR"/>
        </w:rPr>
        <w:t xml:space="preserve"> به خانه برگشت او را نشناختند و در به رويش بستند، ناچار رو به بيابان نهاد و از تشنگ</w:t>
      </w:r>
      <w:r w:rsidR="00C00901">
        <w:rPr>
          <w:rtl/>
          <w:lang w:bidi="fa-IR"/>
        </w:rPr>
        <w:t>ی</w:t>
      </w:r>
      <w:r w:rsidRPr="00636792">
        <w:rPr>
          <w:rtl/>
          <w:lang w:bidi="fa-IR"/>
        </w:rPr>
        <w:t xml:space="preserve"> به هلاكت رسيد. و هم گفته</w:t>
      </w:r>
      <w:r w:rsidR="004A59C6">
        <w:rPr>
          <w:rtl/>
          <w:lang w:bidi="fa-IR"/>
        </w:rPr>
        <w:t xml:space="preserve"> </w:t>
      </w:r>
      <w:r w:rsidRPr="00636792">
        <w:rPr>
          <w:rtl/>
          <w:lang w:bidi="fa-IR"/>
        </w:rPr>
        <w:t>اند كه جبرئيل روز</w:t>
      </w:r>
      <w:r w:rsidR="00C00901">
        <w:rPr>
          <w:rtl/>
          <w:lang w:bidi="fa-IR"/>
        </w:rPr>
        <w:t>ی</w:t>
      </w:r>
      <w:r w:rsidRPr="00636792">
        <w:rPr>
          <w:rtl/>
          <w:lang w:bidi="fa-IR"/>
        </w:rPr>
        <w:t xml:space="preserve"> اشاره به آسمان كرد و او مبتلا به يك نوع بيمار</w:t>
      </w:r>
      <w:r w:rsidR="00C00901">
        <w:rPr>
          <w:rtl/>
          <w:lang w:bidi="fa-IR"/>
        </w:rPr>
        <w:t>ی</w:t>
      </w:r>
      <w:r w:rsidRPr="00636792">
        <w:rPr>
          <w:rtl/>
          <w:lang w:bidi="fa-IR"/>
        </w:rPr>
        <w:t xml:space="preserve"> مزمن شد و شكمش باد كرد و بر اثر آن مرد.</w:t>
      </w:r>
    </w:p>
    <w:p w:rsidR="00636792" w:rsidRPr="00636792" w:rsidRDefault="00636792" w:rsidP="00636792">
      <w:pPr>
        <w:pStyle w:val="libNormal"/>
        <w:rPr>
          <w:lang w:bidi="fa-IR"/>
        </w:rPr>
      </w:pPr>
      <w:r w:rsidRPr="00636792">
        <w:rPr>
          <w:rtl/>
          <w:lang w:bidi="fa-IR"/>
        </w:rPr>
        <w:t xml:space="preserve">٣- </w:t>
      </w:r>
      <w:r w:rsidRPr="00B26405">
        <w:rPr>
          <w:rStyle w:val="libBold1Char"/>
          <w:rtl/>
        </w:rPr>
        <w:t>حارث بن قيس</w:t>
      </w:r>
      <w:r w:rsidRPr="00636792">
        <w:rPr>
          <w:rtl/>
          <w:lang w:bidi="fa-IR"/>
        </w:rPr>
        <w:t xml:space="preserve"> بن عد</w:t>
      </w:r>
      <w:r w:rsidR="00C00901">
        <w:rPr>
          <w:rtl/>
          <w:lang w:bidi="fa-IR"/>
        </w:rPr>
        <w:t>ی</w:t>
      </w:r>
      <w:r w:rsidRPr="00636792">
        <w:rPr>
          <w:rtl/>
          <w:lang w:bidi="fa-IR"/>
        </w:rPr>
        <w:t xml:space="preserve"> بن سعد بن سهم سهم</w:t>
      </w:r>
      <w:r w:rsidR="00C00901">
        <w:rPr>
          <w:rtl/>
          <w:lang w:bidi="fa-IR"/>
        </w:rPr>
        <w:t>ی</w:t>
      </w:r>
      <w:r w:rsidRPr="00636792">
        <w:rPr>
          <w:rtl/>
          <w:lang w:bidi="fa-IR"/>
        </w:rPr>
        <w:t>، اين مرد از بت</w:t>
      </w:r>
      <w:r w:rsidR="004A59C6">
        <w:rPr>
          <w:rtl/>
          <w:lang w:bidi="fa-IR"/>
        </w:rPr>
        <w:t xml:space="preserve"> </w:t>
      </w:r>
      <w:r w:rsidRPr="00636792">
        <w:rPr>
          <w:rtl/>
          <w:lang w:bidi="fa-IR"/>
        </w:rPr>
        <w:t>پرستان ب</w:t>
      </w:r>
      <w:r w:rsidR="00C00901">
        <w:rPr>
          <w:rtl/>
          <w:lang w:bidi="fa-IR"/>
        </w:rPr>
        <w:t>ی</w:t>
      </w:r>
      <w:r w:rsidR="004A59C6">
        <w:rPr>
          <w:rtl/>
          <w:lang w:bidi="fa-IR"/>
        </w:rPr>
        <w:t xml:space="preserve"> </w:t>
      </w:r>
      <w:r w:rsidRPr="00636792">
        <w:rPr>
          <w:rtl/>
          <w:lang w:bidi="fa-IR"/>
        </w:rPr>
        <w:t>ادب بود. او به پرستش يك بت قناعت نم</w:t>
      </w:r>
      <w:r w:rsidR="00C00901">
        <w:rPr>
          <w:rtl/>
          <w:lang w:bidi="fa-IR"/>
        </w:rPr>
        <w:t>ی</w:t>
      </w:r>
      <w:r w:rsidR="004A59C6">
        <w:rPr>
          <w:rtl/>
          <w:lang w:bidi="fa-IR"/>
        </w:rPr>
        <w:t xml:space="preserve"> </w:t>
      </w:r>
      <w:r w:rsidRPr="00636792">
        <w:rPr>
          <w:rtl/>
          <w:lang w:bidi="fa-IR"/>
        </w:rPr>
        <w:t>كرد. سنگ</w:t>
      </w:r>
      <w:r w:rsidR="00C00901">
        <w:rPr>
          <w:rtl/>
          <w:lang w:bidi="fa-IR"/>
        </w:rPr>
        <w:t>ی</w:t>
      </w:r>
      <w:r w:rsidRPr="00636792">
        <w:rPr>
          <w:rtl/>
          <w:lang w:bidi="fa-IR"/>
        </w:rPr>
        <w:t xml:space="preserve"> را م</w:t>
      </w:r>
      <w:r w:rsidR="00C00901">
        <w:rPr>
          <w:rtl/>
          <w:lang w:bidi="fa-IR"/>
        </w:rPr>
        <w:t>ی</w:t>
      </w:r>
      <w:r w:rsidR="004A59C6">
        <w:rPr>
          <w:rtl/>
          <w:lang w:bidi="fa-IR"/>
        </w:rPr>
        <w:t xml:space="preserve"> </w:t>
      </w:r>
      <w:r w:rsidRPr="00636792">
        <w:rPr>
          <w:rtl/>
          <w:lang w:bidi="fa-IR"/>
        </w:rPr>
        <w:t>گرفت و آن را پرستش م</w:t>
      </w:r>
      <w:r w:rsidR="00C00901">
        <w:rPr>
          <w:rtl/>
          <w:lang w:bidi="fa-IR"/>
        </w:rPr>
        <w:t>ی</w:t>
      </w:r>
      <w:r w:rsidR="004A59C6">
        <w:rPr>
          <w:rtl/>
          <w:lang w:bidi="fa-IR"/>
        </w:rPr>
        <w:t xml:space="preserve"> </w:t>
      </w:r>
      <w:r w:rsidRPr="00636792">
        <w:rPr>
          <w:rtl/>
          <w:lang w:bidi="fa-IR"/>
        </w:rPr>
        <w:t>كرد و چون بهتر از ان را م</w:t>
      </w:r>
      <w:r w:rsidR="00C00901">
        <w:rPr>
          <w:rtl/>
          <w:lang w:bidi="fa-IR"/>
        </w:rPr>
        <w:t>ی</w:t>
      </w:r>
      <w:r w:rsidR="004A59C6">
        <w:rPr>
          <w:rtl/>
          <w:lang w:bidi="fa-IR"/>
        </w:rPr>
        <w:t xml:space="preserve"> </w:t>
      </w:r>
      <w:r w:rsidRPr="00636792">
        <w:rPr>
          <w:rtl/>
          <w:lang w:bidi="fa-IR"/>
        </w:rPr>
        <w:t>يافت آن را رها م</w:t>
      </w:r>
      <w:r w:rsidR="00C00901">
        <w:rPr>
          <w:rtl/>
          <w:lang w:bidi="fa-IR"/>
        </w:rPr>
        <w:t>ی</w:t>
      </w:r>
      <w:r w:rsidR="004A59C6">
        <w:rPr>
          <w:rtl/>
          <w:lang w:bidi="fa-IR"/>
        </w:rPr>
        <w:t xml:space="preserve"> </w:t>
      </w:r>
      <w:r w:rsidRPr="00636792">
        <w:rPr>
          <w:rtl/>
          <w:lang w:bidi="fa-IR"/>
        </w:rPr>
        <w:t>ساخت و سنگ ديگر</w:t>
      </w:r>
      <w:r w:rsidR="00C00901">
        <w:rPr>
          <w:rtl/>
          <w:lang w:bidi="fa-IR"/>
        </w:rPr>
        <w:t>ی</w:t>
      </w:r>
      <w:r w:rsidRPr="00636792">
        <w:rPr>
          <w:rtl/>
          <w:lang w:bidi="fa-IR"/>
        </w:rPr>
        <w:t xml:space="preserve"> را م</w:t>
      </w:r>
      <w:r w:rsidR="00C00901">
        <w:rPr>
          <w:rtl/>
          <w:lang w:bidi="fa-IR"/>
        </w:rPr>
        <w:t>ی</w:t>
      </w:r>
      <w:r w:rsidR="004A59C6">
        <w:rPr>
          <w:rtl/>
          <w:lang w:bidi="fa-IR"/>
        </w:rPr>
        <w:t xml:space="preserve"> </w:t>
      </w:r>
      <w:r w:rsidRPr="00636792">
        <w:rPr>
          <w:rtl/>
          <w:lang w:bidi="fa-IR"/>
        </w:rPr>
        <w:t>پرستيد.</w:t>
      </w:r>
    </w:p>
    <w:p w:rsidR="00B26405" w:rsidRDefault="00636792" w:rsidP="00636792">
      <w:pPr>
        <w:pStyle w:val="libNormal"/>
        <w:rPr>
          <w:rFonts w:hint="cs"/>
          <w:rtl/>
          <w:lang w:bidi="fa-IR"/>
        </w:rPr>
      </w:pPr>
      <w:r w:rsidRPr="00636792">
        <w:rPr>
          <w:rtl/>
          <w:lang w:bidi="fa-IR"/>
        </w:rPr>
        <w:t>اين مرد ته</w:t>
      </w:r>
      <w:r w:rsidR="00C00901">
        <w:rPr>
          <w:rtl/>
          <w:lang w:bidi="fa-IR"/>
        </w:rPr>
        <w:t>ی</w:t>
      </w:r>
      <w:r w:rsidRPr="00636792">
        <w:rPr>
          <w:rtl/>
          <w:lang w:bidi="fa-IR"/>
        </w:rPr>
        <w:t xml:space="preserve"> مغز م</w:t>
      </w:r>
      <w:r w:rsidR="00C00901">
        <w:rPr>
          <w:rtl/>
          <w:lang w:bidi="fa-IR"/>
        </w:rPr>
        <w:t>ی</w:t>
      </w:r>
      <w:r w:rsidR="004A59C6">
        <w:rPr>
          <w:rtl/>
          <w:lang w:bidi="fa-IR"/>
        </w:rPr>
        <w:t xml:space="preserve"> </w:t>
      </w:r>
      <w:r w:rsidRPr="00636792">
        <w:rPr>
          <w:rtl/>
          <w:lang w:bidi="fa-IR"/>
        </w:rPr>
        <w:t>گفت:</w:t>
      </w:r>
      <w:r w:rsidR="00B26405">
        <w:rPr>
          <w:rFonts w:hint="cs"/>
          <w:rtl/>
          <w:lang w:bidi="fa-IR"/>
        </w:rPr>
        <w:t xml:space="preserve"> </w:t>
      </w:r>
      <w:r w:rsidRPr="00636792">
        <w:rPr>
          <w:rtl/>
          <w:lang w:bidi="fa-IR"/>
        </w:rPr>
        <w:t>محمد طرفداران خود را مغرور كرده است و به آنها وعده داده است كه بعد از مرگ زنده م</w:t>
      </w:r>
      <w:r w:rsidR="00C00901">
        <w:rPr>
          <w:rtl/>
          <w:lang w:bidi="fa-IR"/>
        </w:rPr>
        <w:t>ی</w:t>
      </w:r>
      <w:r w:rsidR="004A59C6">
        <w:rPr>
          <w:rtl/>
          <w:lang w:bidi="fa-IR"/>
        </w:rPr>
        <w:t xml:space="preserve"> </w:t>
      </w:r>
      <w:r w:rsidRPr="00636792">
        <w:rPr>
          <w:rtl/>
          <w:lang w:bidi="fa-IR"/>
        </w:rPr>
        <w:t>شوند، در صورت</w:t>
      </w:r>
      <w:r w:rsidR="00C00901">
        <w:rPr>
          <w:rtl/>
          <w:lang w:bidi="fa-IR"/>
        </w:rPr>
        <w:t>ی</w:t>
      </w:r>
      <w:r w:rsidRPr="00636792">
        <w:rPr>
          <w:rtl/>
          <w:lang w:bidi="fa-IR"/>
        </w:rPr>
        <w:t xml:space="preserve"> كه روزگار ما را م</w:t>
      </w:r>
      <w:r w:rsidR="00C00901">
        <w:rPr>
          <w:rtl/>
          <w:lang w:bidi="fa-IR"/>
        </w:rPr>
        <w:t>ی</w:t>
      </w:r>
      <w:r w:rsidR="004A59C6">
        <w:rPr>
          <w:rtl/>
          <w:lang w:bidi="fa-IR"/>
        </w:rPr>
        <w:t xml:space="preserve"> </w:t>
      </w:r>
      <w:r w:rsidRPr="00636792">
        <w:rPr>
          <w:rtl/>
          <w:lang w:bidi="fa-IR"/>
        </w:rPr>
        <w:t>برد و ديگر بازگشت</w:t>
      </w:r>
      <w:r w:rsidR="00C00901">
        <w:rPr>
          <w:rtl/>
          <w:lang w:bidi="fa-IR"/>
        </w:rPr>
        <w:t>ی</w:t>
      </w:r>
      <w:r w:rsidRPr="00636792">
        <w:rPr>
          <w:rtl/>
          <w:lang w:bidi="fa-IR"/>
        </w:rPr>
        <w:t xml:space="preserve"> نخواهد بود.</w:t>
      </w:r>
    </w:p>
    <w:p w:rsidR="00636792" w:rsidRPr="00636792" w:rsidRDefault="00636792" w:rsidP="00636792">
      <w:pPr>
        <w:pStyle w:val="libNormal"/>
        <w:rPr>
          <w:lang w:bidi="fa-IR"/>
        </w:rPr>
      </w:pPr>
      <w:r w:rsidRPr="00636792">
        <w:rPr>
          <w:rtl/>
          <w:lang w:bidi="fa-IR"/>
        </w:rPr>
        <w:t>اين آيه قرآن</w:t>
      </w:r>
      <w:r w:rsidR="00C00901">
        <w:rPr>
          <w:rtl/>
          <w:lang w:bidi="fa-IR"/>
        </w:rPr>
        <w:t>ی</w:t>
      </w:r>
      <w:r w:rsidRPr="00636792">
        <w:rPr>
          <w:rtl/>
          <w:lang w:bidi="fa-IR"/>
        </w:rPr>
        <w:t xml:space="preserve"> درباره او نازل شد: «آيا م</w:t>
      </w:r>
      <w:r w:rsidR="00C00901">
        <w:rPr>
          <w:rtl/>
          <w:lang w:bidi="fa-IR"/>
        </w:rPr>
        <w:t>ی</w:t>
      </w:r>
      <w:r w:rsidR="004A59C6">
        <w:rPr>
          <w:rtl/>
          <w:lang w:bidi="fa-IR"/>
        </w:rPr>
        <w:t xml:space="preserve"> </w:t>
      </w:r>
      <w:r w:rsidRPr="00636792">
        <w:rPr>
          <w:rtl/>
          <w:lang w:bidi="fa-IR"/>
        </w:rPr>
        <w:t>بين</w:t>
      </w:r>
      <w:r w:rsidR="00C00901">
        <w:rPr>
          <w:rtl/>
          <w:lang w:bidi="fa-IR"/>
        </w:rPr>
        <w:t>ی</w:t>
      </w:r>
      <w:r w:rsidRPr="00636792">
        <w:rPr>
          <w:rtl/>
          <w:lang w:bidi="fa-IR"/>
        </w:rPr>
        <w:t xml:space="preserve"> كس</w:t>
      </w:r>
      <w:r w:rsidR="00C00901">
        <w:rPr>
          <w:rtl/>
          <w:lang w:bidi="fa-IR"/>
        </w:rPr>
        <w:t>ی</w:t>
      </w:r>
      <w:r w:rsidRPr="00636792">
        <w:rPr>
          <w:rtl/>
          <w:lang w:bidi="fa-IR"/>
        </w:rPr>
        <w:t xml:space="preserve"> را كه خدا</w:t>
      </w:r>
      <w:r w:rsidR="00C00901">
        <w:rPr>
          <w:rtl/>
          <w:lang w:bidi="fa-IR"/>
        </w:rPr>
        <w:t>ی</w:t>
      </w:r>
      <w:r w:rsidRPr="00636792">
        <w:rPr>
          <w:rtl/>
          <w:lang w:bidi="fa-IR"/>
        </w:rPr>
        <w:t xml:space="preserve"> خود را نفس خويش گرفته و خدا نيز با علم او را گمراه ساخت و بر گوش و قلب و</w:t>
      </w:r>
      <w:r w:rsidR="00C00901">
        <w:rPr>
          <w:rtl/>
          <w:lang w:bidi="fa-IR"/>
        </w:rPr>
        <w:t>ی</w:t>
      </w:r>
      <w:r w:rsidRPr="00636792">
        <w:rPr>
          <w:rtl/>
          <w:lang w:bidi="fa-IR"/>
        </w:rPr>
        <w:t xml:space="preserve"> مهر زده و بر چشم او پرده آويخته است؟ پس بعد از خدا چه كس</w:t>
      </w:r>
      <w:r w:rsidR="00C00901">
        <w:rPr>
          <w:rtl/>
          <w:lang w:bidi="fa-IR"/>
        </w:rPr>
        <w:t>ی</w:t>
      </w:r>
      <w:r w:rsidRPr="00636792">
        <w:rPr>
          <w:rtl/>
          <w:lang w:bidi="fa-IR"/>
        </w:rPr>
        <w:t xml:space="preserve"> او را هدايت م</w:t>
      </w:r>
      <w:r w:rsidR="00C00901">
        <w:rPr>
          <w:rtl/>
          <w:lang w:bidi="fa-IR"/>
        </w:rPr>
        <w:t>ی</w:t>
      </w:r>
      <w:r w:rsidR="004A59C6">
        <w:rPr>
          <w:rtl/>
          <w:lang w:bidi="fa-IR"/>
        </w:rPr>
        <w:t xml:space="preserve"> </w:t>
      </w:r>
      <w:r w:rsidRPr="00636792">
        <w:rPr>
          <w:rtl/>
          <w:lang w:bidi="fa-IR"/>
        </w:rPr>
        <w:t>كند، آيا متوجه نم</w:t>
      </w:r>
      <w:r w:rsidR="00C00901">
        <w:rPr>
          <w:rtl/>
          <w:lang w:bidi="fa-IR"/>
        </w:rPr>
        <w:t>ی</w:t>
      </w:r>
      <w:r w:rsidR="004A59C6">
        <w:rPr>
          <w:rtl/>
          <w:lang w:bidi="fa-IR"/>
        </w:rPr>
        <w:t xml:space="preserve"> </w:t>
      </w:r>
      <w:r w:rsidRPr="00636792">
        <w:rPr>
          <w:rtl/>
          <w:lang w:bidi="fa-IR"/>
        </w:rPr>
        <w:t>شويد؟</w:t>
      </w:r>
    </w:p>
    <w:p w:rsidR="00636792" w:rsidRPr="00636792" w:rsidRDefault="00636792" w:rsidP="00B26405">
      <w:pPr>
        <w:pStyle w:val="libNormal"/>
        <w:rPr>
          <w:lang w:bidi="fa-IR"/>
        </w:rPr>
      </w:pPr>
      <w:r w:rsidRPr="00636792">
        <w:rPr>
          <w:rtl/>
          <w:lang w:bidi="fa-IR"/>
        </w:rPr>
        <w:t>كارفران گفتند: زندگ</w:t>
      </w:r>
      <w:r w:rsidR="00C00901">
        <w:rPr>
          <w:rtl/>
          <w:lang w:bidi="fa-IR"/>
        </w:rPr>
        <w:t>ی</w:t>
      </w:r>
      <w:r w:rsidRPr="00636792">
        <w:rPr>
          <w:rtl/>
          <w:lang w:bidi="fa-IR"/>
        </w:rPr>
        <w:t xml:space="preserve"> ما جز همين نشاه دنيا، و مرگ و حيات جز طبيعت نيست و جز طبيعت نيست و جز طبيعت ما را به هلاكت نم</w:t>
      </w:r>
      <w:r w:rsidR="00C00901">
        <w:rPr>
          <w:rtl/>
          <w:lang w:bidi="fa-IR"/>
        </w:rPr>
        <w:t>ی</w:t>
      </w:r>
      <w:r w:rsidR="004A59C6">
        <w:rPr>
          <w:rtl/>
          <w:lang w:bidi="fa-IR"/>
        </w:rPr>
        <w:t xml:space="preserve"> </w:t>
      </w:r>
      <w:r w:rsidRPr="00636792">
        <w:rPr>
          <w:rtl/>
          <w:lang w:bidi="fa-IR"/>
        </w:rPr>
        <w:t>رساند، آنها در اين خصوص بينش ندارند، هر چه م</w:t>
      </w:r>
      <w:r w:rsidR="00C00901">
        <w:rPr>
          <w:rtl/>
          <w:lang w:bidi="fa-IR"/>
        </w:rPr>
        <w:t>ی</w:t>
      </w:r>
      <w:r w:rsidR="004A59C6">
        <w:rPr>
          <w:rtl/>
          <w:lang w:bidi="fa-IR"/>
        </w:rPr>
        <w:t xml:space="preserve"> </w:t>
      </w:r>
      <w:r w:rsidRPr="00636792">
        <w:rPr>
          <w:rtl/>
          <w:lang w:bidi="fa-IR"/>
        </w:rPr>
        <w:t>گويند از رو</w:t>
      </w:r>
      <w:r w:rsidR="00C00901">
        <w:rPr>
          <w:rtl/>
          <w:lang w:bidi="fa-IR"/>
        </w:rPr>
        <w:t>ی</w:t>
      </w:r>
      <w:r w:rsidRPr="00636792">
        <w:rPr>
          <w:rtl/>
          <w:lang w:bidi="fa-IR"/>
        </w:rPr>
        <w:t xml:space="preserve"> پندار است.» </w:t>
      </w:r>
      <w:r w:rsidRPr="00B26405">
        <w:rPr>
          <w:rStyle w:val="libAlaemChar"/>
          <w:rtl/>
        </w:rPr>
        <w:t>(</w:t>
      </w:r>
      <w:r w:rsidR="00B26405" w:rsidRPr="00B26405">
        <w:rPr>
          <w:rStyle w:val="libAieChar"/>
          <w:rtl/>
          <w:lang w:bidi="fa-IR"/>
        </w:rPr>
        <w:t>أَفَرَأَيْتَ مَنِ اتَّخَذَ إِلَٰهَهُ هَوَاهُ وَأَضَلَّهُ اللَّهُ عَلَىٰ عِلْمٍ وَخَتَمَ عَلَىٰ سَمْعِهِ وَقَلْبِهِ وَجَعَلَ عَلَىٰ بَصَرِهِ غِشَاوَةً فَمَن يَهْدِيهِ مِن بَعْدِ اللَّهِ أَفَلَا تَذَكَّرُونَ</w:t>
      </w:r>
      <w:r w:rsidR="00B26405" w:rsidRPr="00B26405">
        <w:rPr>
          <w:rStyle w:val="libAieChar"/>
          <w:rFonts w:hint="cs"/>
          <w:rtl/>
        </w:rPr>
        <w:t xml:space="preserve"> * </w:t>
      </w:r>
      <w:r w:rsidR="00B26405" w:rsidRPr="00B26405">
        <w:rPr>
          <w:rStyle w:val="libAieChar"/>
          <w:rtl/>
          <w:lang w:bidi="fa-IR"/>
        </w:rPr>
        <w:t>وَقَالُوا مَا هِيَ إِلَّا حَيَاتُنَا الدُّنْيَا نَمُوتُ وَنَحْيَا وَمَا يُهْلِكُنَا إِلَّا الدَّهْرُ وَمَا لَهُم بِذَٰلِكَ مِنْ عِلْمٍ إِنْ هُمْ إِلَّا يَظُنُّونَ</w:t>
      </w:r>
      <w:r w:rsidR="00B26405" w:rsidRPr="00B26405">
        <w:rPr>
          <w:rStyle w:val="libAlaemChar"/>
          <w:rFonts w:hint="cs"/>
          <w:rtl/>
        </w:rPr>
        <w:t>)</w:t>
      </w:r>
      <w:r w:rsidRPr="00636792">
        <w:rPr>
          <w:rtl/>
          <w:lang w:bidi="fa-IR"/>
        </w:rPr>
        <w:t xml:space="preserve">. </w:t>
      </w:r>
      <w:r w:rsidR="00B26405">
        <w:rPr>
          <w:rFonts w:hint="cs"/>
          <w:rtl/>
          <w:lang w:bidi="fa-IR"/>
        </w:rPr>
        <w:t>(</w:t>
      </w:r>
      <w:r w:rsidRPr="00636792">
        <w:rPr>
          <w:rtl/>
          <w:lang w:bidi="fa-IR"/>
        </w:rPr>
        <w:t>سوره جاثية آيه ٢٣ و ٢٤)</w:t>
      </w:r>
    </w:p>
    <w:p w:rsidR="00636792" w:rsidRPr="00636792" w:rsidRDefault="00636792" w:rsidP="00636792">
      <w:pPr>
        <w:pStyle w:val="libNormal"/>
        <w:rPr>
          <w:lang w:bidi="fa-IR"/>
        </w:rPr>
      </w:pPr>
      <w:r w:rsidRPr="00636792">
        <w:rPr>
          <w:rtl/>
          <w:lang w:bidi="fa-IR"/>
        </w:rPr>
        <w:t>پايان زندگ</w:t>
      </w:r>
      <w:r w:rsidR="00C00901">
        <w:rPr>
          <w:rtl/>
          <w:lang w:bidi="fa-IR"/>
        </w:rPr>
        <w:t>ی</w:t>
      </w:r>
      <w:r w:rsidRPr="00636792">
        <w:rPr>
          <w:rtl/>
          <w:lang w:bidi="fa-IR"/>
        </w:rPr>
        <w:t xml:space="preserve"> اين مرد چنين بود كه ماه</w:t>
      </w:r>
      <w:r w:rsidR="00C00901">
        <w:rPr>
          <w:rtl/>
          <w:lang w:bidi="fa-IR"/>
        </w:rPr>
        <w:t>ی</w:t>
      </w:r>
      <w:r w:rsidRPr="00636792">
        <w:rPr>
          <w:rtl/>
          <w:lang w:bidi="fa-IR"/>
        </w:rPr>
        <w:t xml:space="preserve"> شور</w:t>
      </w:r>
      <w:r w:rsidR="00C00901">
        <w:rPr>
          <w:rtl/>
          <w:lang w:bidi="fa-IR"/>
        </w:rPr>
        <w:t>ی</w:t>
      </w:r>
      <w:r w:rsidRPr="00636792">
        <w:rPr>
          <w:rtl/>
          <w:lang w:bidi="fa-IR"/>
        </w:rPr>
        <w:t xml:space="preserve"> خورد و پيوسته نوشيد تا تركيد و مرد.</w:t>
      </w:r>
    </w:p>
    <w:p w:rsidR="00B26405" w:rsidRDefault="00636792" w:rsidP="00636792">
      <w:pPr>
        <w:pStyle w:val="libNormal"/>
        <w:rPr>
          <w:rFonts w:hint="cs"/>
          <w:rtl/>
          <w:lang w:bidi="fa-IR"/>
        </w:rPr>
      </w:pPr>
      <w:r w:rsidRPr="00636792">
        <w:rPr>
          <w:rtl/>
          <w:lang w:bidi="fa-IR"/>
        </w:rPr>
        <w:t xml:space="preserve">٤- </w:t>
      </w:r>
      <w:r w:rsidRPr="00B26405">
        <w:rPr>
          <w:rStyle w:val="libBold1Char"/>
          <w:rtl/>
        </w:rPr>
        <w:t>وليد بن مغيره مخزوم</w:t>
      </w:r>
      <w:r w:rsidR="00C00901" w:rsidRPr="00B26405">
        <w:rPr>
          <w:rStyle w:val="libBold1Char"/>
          <w:rtl/>
        </w:rPr>
        <w:t>ی</w:t>
      </w:r>
      <w:r w:rsidRPr="00636792">
        <w:rPr>
          <w:rtl/>
          <w:lang w:bidi="fa-IR"/>
        </w:rPr>
        <w:t>، او همتا</w:t>
      </w:r>
      <w:r w:rsidR="00C00901">
        <w:rPr>
          <w:rtl/>
          <w:lang w:bidi="fa-IR"/>
        </w:rPr>
        <w:t>ی</w:t>
      </w:r>
      <w:r w:rsidRPr="00636792">
        <w:rPr>
          <w:rtl/>
          <w:lang w:bidi="fa-IR"/>
        </w:rPr>
        <w:t xml:space="preserve"> قريش بود. زيرا يك سال همگ</w:t>
      </w:r>
      <w:r w:rsidR="00C00901">
        <w:rPr>
          <w:rtl/>
          <w:lang w:bidi="fa-IR"/>
        </w:rPr>
        <w:t>ی</w:t>
      </w:r>
      <w:r w:rsidRPr="00636792">
        <w:rPr>
          <w:rtl/>
          <w:lang w:bidi="fa-IR"/>
        </w:rPr>
        <w:t xml:space="preserve"> قريش خانه كعبه را م</w:t>
      </w:r>
      <w:r w:rsidR="00C00901">
        <w:rPr>
          <w:rtl/>
          <w:lang w:bidi="fa-IR"/>
        </w:rPr>
        <w:t>ی</w:t>
      </w:r>
      <w:r w:rsidR="004A59C6">
        <w:rPr>
          <w:rtl/>
          <w:lang w:bidi="fa-IR"/>
        </w:rPr>
        <w:t xml:space="preserve"> </w:t>
      </w:r>
      <w:r w:rsidRPr="00636792">
        <w:rPr>
          <w:rtl/>
          <w:lang w:bidi="fa-IR"/>
        </w:rPr>
        <w:t>پوشانيدند و يك سال هم وليد به تنهائ</w:t>
      </w:r>
      <w:r w:rsidR="00C00901">
        <w:rPr>
          <w:rtl/>
          <w:lang w:bidi="fa-IR"/>
        </w:rPr>
        <w:t>ی</w:t>
      </w:r>
      <w:r w:rsidRPr="00636792">
        <w:rPr>
          <w:rtl/>
          <w:lang w:bidi="fa-IR"/>
        </w:rPr>
        <w:t xml:space="preserve"> اين كار را به عهده م</w:t>
      </w:r>
      <w:r w:rsidR="00C00901">
        <w:rPr>
          <w:rtl/>
          <w:lang w:bidi="fa-IR"/>
        </w:rPr>
        <w:t>ی</w:t>
      </w:r>
      <w:r w:rsidR="004A59C6">
        <w:rPr>
          <w:rtl/>
          <w:lang w:bidi="fa-IR"/>
        </w:rPr>
        <w:t xml:space="preserve"> </w:t>
      </w:r>
      <w:r w:rsidRPr="00636792">
        <w:rPr>
          <w:rtl/>
          <w:lang w:bidi="fa-IR"/>
        </w:rPr>
        <w:t>گرفت.</w:t>
      </w:r>
    </w:p>
    <w:p w:rsidR="00B26405" w:rsidRDefault="00636792" w:rsidP="00636792">
      <w:pPr>
        <w:pStyle w:val="libNormal"/>
        <w:rPr>
          <w:rFonts w:hint="cs"/>
          <w:rtl/>
          <w:lang w:bidi="fa-IR"/>
        </w:rPr>
      </w:pPr>
      <w:r w:rsidRPr="00636792">
        <w:rPr>
          <w:rtl/>
          <w:lang w:bidi="fa-IR"/>
        </w:rPr>
        <w:t>وليد بن مغيره پدر خالد بن وليد مشهور است كه بعدها از معركه گيران خلافت</w:t>
      </w:r>
      <w:r w:rsidR="004A59C6">
        <w:rPr>
          <w:rtl/>
          <w:lang w:bidi="fa-IR"/>
        </w:rPr>
        <w:t xml:space="preserve"> </w:t>
      </w:r>
      <w:r w:rsidRPr="00636792">
        <w:rPr>
          <w:rtl/>
          <w:lang w:bidi="fa-IR"/>
        </w:rPr>
        <w:t>شد، و در زمان</w:t>
      </w:r>
      <w:r w:rsidR="00C00901">
        <w:rPr>
          <w:rtl/>
          <w:lang w:bidi="fa-IR"/>
        </w:rPr>
        <w:t>ی</w:t>
      </w:r>
      <w:r w:rsidRPr="00636792">
        <w:rPr>
          <w:rtl/>
          <w:lang w:bidi="fa-IR"/>
        </w:rPr>
        <w:t xml:space="preserve"> كه مردم كم رشد اميرالمؤمنين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را از صحنه خلافت اسلام</w:t>
      </w:r>
      <w:r w:rsidR="00C00901">
        <w:rPr>
          <w:rtl/>
          <w:lang w:bidi="fa-IR"/>
        </w:rPr>
        <w:t>ی</w:t>
      </w:r>
      <w:r w:rsidRPr="00636792">
        <w:rPr>
          <w:rtl/>
          <w:lang w:bidi="fa-IR"/>
        </w:rPr>
        <w:t xml:space="preserve"> كنار زندن او از سرداران اسلام به </w:t>
      </w:r>
      <w:r w:rsidRPr="00636792">
        <w:rPr>
          <w:rtl/>
          <w:lang w:bidi="fa-IR"/>
        </w:rPr>
        <w:lastRenderedPageBreak/>
        <w:t>شمار رفت، و در عراق و شام به فتوحات</w:t>
      </w:r>
      <w:r w:rsidR="00C00901">
        <w:rPr>
          <w:rtl/>
          <w:lang w:bidi="fa-IR"/>
        </w:rPr>
        <w:t>ی</w:t>
      </w:r>
      <w:r w:rsidRPr="00636792">
        <w:rPr>
          <w:rtl/>
          <w:lang w:bidi="fa-IR"/>
        </w:rPr>
        <w:t xml:space="preserve"> نائل آمد، ول</w:t>
      </w:r>
      <w:r w:rsidR="00C00901">
        <w:rPr>
          <w:rtl/>
          <w:lang w:bidi="fa-IR"/>
        </w:rPr>
        <w:t>ی</w:t>
      </w:r>
      <w:r w:rsidRPr="00636792">
        <w:rPr>
          <w:rtl/>
          <w:lang w:bidi="fa-IR"/>
        </w:rPr>
        <w:t xml:space="preserve"> به واسطه فساد اخلاق</w:t>
      </w:r>
      <w:r w:rsidR="00C00901">
        <w:rPr>
          <w:rtl/>
          <w:lang w:bidi="fa-IR"/>
        </w:rPr>
        <w:t>ی</w:t>
      </w:r>
      <w:r w:rsidRPr="00636792">
        <w:rPr>
          <w:rtl/>
          <w:lang w:bidi="fa-IR"/>
        </w:rPr>
        <w:t xml:space="preserve"> كه داشت در نزد جامعه شيعه مطورد است. وليد همان است كه قريش را گرد آورد و گفت: مردم در ايام حج</w:t>
      </w:r>
      <w:r w:rsidR="004A59C6">
        <w:rPr>
          <w:rtl/>
          <w:lang w:bidi="fa-IR"/>
        </w:rPr>
        <w:t xml:space="preserve"> </w:t>
      </w:r>
      <w:r w:rsidRPr="00636792">
        <w:rPr>
          <w:rtl/>
          <w:lang w:bidi="fa-IR"/>
        </w:rPr>
        <w:t>شما را م</w:t>
      </w:r>
      <w:r w:rsidR="00C00901">
        <w:rPr>
          <w:rtl/>
          <w:lang w:bidi="fa-IR"/>
        </w:rPr>
        <w:t>ی</w:t>
      </w:r>
      <w:r w:rsidR="004A59C6">
        <w:rPr>
          <w:rtl/>
          <w:lang w:bidi="fa-IR"/>
        </w:rPr>
        <w:t xml:space="preserve"> </w:t>
      </w:r>
      <w:r w:rsidRPr="00636792">
        <w:rPr>
          <w:rtl/>
          <w:lang w:bidi="fa-IR"/>
        </w:rPr>
        <w:t>بينند و از محمد سؤال م</w:t>
      </w:r>
      <w:r w:rsidR="00C00901">
        <w:rPr>
          <w:rtl/>
          <w:lang w:bidi="fa-IR"/>
        </w:rPr>
        <w:t>ی</w:t>
      </w:r>
      <w:r w:rsidR="004A59C6">
        <w:rPr>
          <w:rtl/>
          <w:lang w:bidi="fa-IR"/>
        </w:rPr>
        <w:t xml:space="preserve"> </w:t>
      </w:r>
      <w:r w:rsidRPr="00636792">
        <w:rPr>
          <w:rtl/>
          <w:lang w:bidi="fa-IR"/>
        </w:rPr>
        <w:t>كنند و هر كدام سخن</w:t>
      </w:r>
      <w:r w:rsidR="00C00901">
        <w:rPr>
          <w:rtl/>
          <w:lang w:bidi="fa-IR"/>
        </w:rPr>
        <w:t>ی</w:t>
      </w:r>
      <w:r w:rsidRPr="00636792">
        <w:rPr>
          <w:rtl/>
          <w:lang w:bidi="fa-IR"/>
        </w:rPr>
        <w:t xml:space="preserve"> درباره او م</w:t>
      </w:r>
      <w:r w:rsidR="00C00901">
        <w:rPr>
          <w:rtl/>
          <w:lang w:bidi="fa-IR"/>
        </w:rPr>
        <w:t>ی</w:t>
      </w:r>
      <w:r w:rsidR="004A59C6">
        <w:rPr>
          <w:rtl/>
          <w:lang w:bidi="fa-IR"/>
        </w:rPr>
        <w:t xml:space="preserve"> </w:t>
      </w:r>
      <w:r w:rsidRPr="00636792">
        <w:rPr>
          <w:rtl/>
          <w:lang w:bidi="fa-IR"/>
        </w:rPr>
        <w:t>گوئيد.</w:t>
      </w:r>
    </w:p>
    <w:p w:rsidR="00B26405" w:rsidRDefault="00636792" w:rsidP="00636792">
      <w:pPr>
        <w:pStyle w:val="libNormal"/>
        <w:rPr>
          <w:rFonts w:hint="cs"/>
          <w:rtl/>
          <w:lang w:bidi="fa-IR"/>
        </w:rPr>
      </w:pPr>
      <w:r w:rsidRPr="00636792">
        <w:rPr>
          <w:rtl/>
          <w:lang w:bidi="fa-IR"/>
        </w:rPr>
        <w:t>يك</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گويد: او ساحر است و ديگر</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گويد: كاهن و جادوگر است، و ديگر</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گويد: شاعر است و چهارم</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گويد: ديوانه است و از اين رو آنچه را م</w:t>
      </w:r>
      <w:r w:rsidR="00C00901">
        <w:rPr>
          <w:rtl/>
          <w:lang w:bidi="fa-IR"/>
        </w:rPr>
        <w:t>ی</w:t>
      </w:r>
      <w:r w:rsidR="004A59C6">
        <w:rPr>
          <w:rtl/>
          <w:lang w:bidi="fa-IR"/>
        </w:rPr>
        <w:t xml:space="preserve"> </w:t>
      </w:r>
      <w:r w:rsidRPr="00636792">
        <w:rPr>
          <w:rtl/>
          <w:lang w:bidi="fa-IR"/>
        </w:rPr>
        <w:t>گوئيد يك نواخت نيست. بهتر اين است كه بگوئيد او ساحر است، زيرا زن را از شوهر و برادر را از برادر جدا م</w:t>
      </w:r>
      <w:r w:rsidR="00C00901">
        <w:rPr>
          <w:rtl/>
          <w:lang w:bidi="fa-IR"/>
        </w:rPr>
        <w:t>ی</w:t>
      </w:r>
      <w:r w:rsidR="004A59C6">
        <w:rPr>
          <w:rtl/>
          <w:lang w:bidi="fa-IR"/>
        </w:rPr>
        <w:t xml:space="preserve"> </w:t>
      </w:r>
      <w:r w:rsidRPr="00636792">
        <w:rPr>
          <w:rtl/>
          <w:lang w:bidi="fa-IR"/>
        </w:rPr>
        <w:t>سازد. وليد را دانا</w:t>
      </w:r>
      <w:r w:rsidR="00C00901">
        <w:rPr>
          <w:rtl/>
          <w:lang w:bidi="fa-IR"/>
        </w:rPr>
        <w:t>ی</w:t>
      </w:r>
      <w:r w:rsidRPr="00636792">
        <w:rPr>
          <w:rtl/>
          <w:lang w:bidi="fa-IR"/>
        </w:rPr>
        <w:t xml:space="preserve"> قريش م</w:t>
      </w:r>
      <w:r w:rsidR="00C00901">
        <w:rPr>
          <w:rtl/>
          <w:lang w:bidi="fa-IR"/>
        </w:rPr>
        <w:t>ی</w:t>
      </w:r>
      <w:r w:rsidR="004A59C6">
        <w:rPr>
          <w:rtl/>
          <w:lang w:bidi="fa-IR"/>
        </w:rPr>
        <w:t xml:space="preserve"> </w:t>
      </w:r>
      <w:r w:rsidRPr="00636792">
        <w:rPr>
          <w:rtl/>
          <w:lang w:bidi="fa-IR"/>
        </w:rPr>
        <w:t>ناميدند. او سه سال بعد از هجرت در سن ٩٥ سالگ</w:t>
      </w:r>
      <w:r w:rsidR="00C00901">
        <w:rPr>
          <w:rtl/>
          <w:lang w:bidi="fa-IR"/>
        </w:rPr>
        <w:t>ی</w:t>
      </w:r>
      <w:r w:rsidRPr="00636792">
        <w:rPr>
          <w:rtl/>
          <w:lang w:bidi="fa-IR"/>
        </w:rPr>
        <w:t xml:space="preserve"> مرد.</w:t>
      </w:r>
    </w:p>
    <w:p w:rsidR="00B26405" w:rsidRDefault="00636792" w:rsidP="00636792">
      <w:pPr>
        <w:pStyle w:val="libNormal"/>
        <w:rPr>
          <w:rFonts w:hint="cs"/>
          <w:rtl/>
          <w:lang w:bidi="fa-IR"/>
        </w:rPr>
      </w:pPr>
      <w:r w:rsidRPr="00636792">
        <w:rPr>
          <w:rtl/>
          <w:lang w:bidi="fa-IR"/>
        </w:rPr>
        <w:t>علت مرگ و</w:t>
      </w:r>
      <w:r w:rsidR="00C00901">
        <w:rPr>
          <w:rtl/>
          <w:lang w:bidi="fa-IR"/>
        </w:rPr>
        <w:t>ی</w:t>
      </w:r>
      <w:r w:rsidRPr="00636792">
        <w:rPr>
          <w:rtl/>
          <w:lang w:bidi="fa-IR"/>
        </w:rPr>
        <w:t xml:space="preserve"> بدين گونه بود كه از كنار مرد</w:t>
      </w:r>
      <w:r w:rsidR="00C00901">
        <w:rPr>
          <w:rtl/>
          <w:lang w:bidi="fa-IR"/>
        </w:rPr>
        <w:t>ی</w:t>
      </w:r>
      <w:r w:rsidRPr="00636792">
        <w:rPr>
          <w:rtl/>
          <w:lang w:bidi="fa-IR"/>
        </w:rPr>
        <w:t xml:space="preserve"> از قبيله خزاعه گذشت. مرد خزاع</w:t>
      </w:r>
      <w:r w:rsidR="00C00901">
        <w:rPr>
          <w:rtl/>
          <w:lang w:bidi="fa-IR"/>
        </w:rPr>
        <w:t>ی</w:t>
      </w:r>
      <w:r w:rsidRPr="00636792">
        <w:rPr>
          <w:rtl/>
          <w:lang w:bidi="fa-IR"/>
        </w:rPr>
        <w:t xml:space="preserve"> تير م</w:t>
      </w:r>
      <w:r w:rsidR="00C00901">
        <w:rPr>
          <w:rtl/>
          <w:lang w:bidi="fa-IR"/>
        </w:rPr>
        <w:t>ی</w:t>
      </w:r>
      <w:r w:rsidR="004A59C6">
        <w:rPr>
          <w:rtl/>
          <w:lang w:bidi="fa-IR"/>
        </w:rPr>
        <w:t xml:space="preserve"> </w:t>
      </w:r>
      <w:r w:rsidRPr="00636792">
        <w:rPr>
          <w:rtl/>
          <w:lang w:bidi="fa-IR"/>
        </w:rPr>
        <w:t>تراشيد. تراش</w:t>
      </w:r>
      <w:r w:rsidR="00C00901">
        <w:rPr>
          <w:rtl/>
          <w:lang w:bidi="fa-IR"/>
        </w:rPr>
        <w:t>ی</w:t>
      </w:r>
      <w:r w:rsidRPr="00636792">
        <w:rPr>
          <w:rtl/>
          <w:lang w:bidi="fa-IR"/>
        </w:rPr>
        <w:t xml:space="preserve"> از چوب تير به پايش فرو رفت. از تكبر</w:t>
      </w:r>
      <w:r w:rsidR="00C00901">
        <w:rPr>
          <w:rtl/>
          <w:lang w:bidi="fa-IR"/>
        </w:rPr>
        <w:t>ی</w:t>
      </w:r>
      <w:r w:rsidRPr="00636792">
        <w:rPr>
          <w:rtl/>
          <w:lang w:bidi="fa-IR"/>
        </w:rPr>
        <w:t xml:space="preserve"> كه داشت</w:t>
      </w:r>
      <w:r w:rsidR="004A59C6">
        <w:rPr>
          <w:rtl/>
          <w:lang w:bidi="fa-IR"/>
        </w:rPr>
        <w:t xml:space="preserve"> </w:t>
      </w:r>
      <w:r w:rsidRPr="00636792">
        <w:rPr>
          <w:rtl/>
          <w:lang w:bidi="fa-IR"/>
        </w:rPr>
        <w:t>خم نشد تير چوب را از پا درآورد! وقت</w:t>
      </w:r>
      <w:r w:rsidR="00C00901">
        <w:rPr>
          <w:rtl/>
          <w:lang w:bidi="fa-IR"/>
        </w:rPr>
        <w:t>ی</w:t>
      </w:r>
      <w:r w:rsidRPr="00636792">
        <w:rPr>
          <w:rtl/>
          <w:lang w:bidi="fa-IR"/>
        </w:rPr>
        <w:t xml:space="preserve"> به خانه آمد نيز از شدت خشم چوب را از پا درنياورد.</w:t>
      </w:r>
    </w:p>
    <w:p w:rsidR="00636792" w:rsidRPr="00636792" w:rsidRDefault="00636792" w:rsidP="00636792">
      <w:pPr>
        <w:pStyle w:val="libNormal"/>
        <w:rPr>
          <w:lang w:bidi="fa-IR"/>
        </w:rPr>
      </w:pPr>
      <w:r w:rsidRPr="00636792">
        <w:rPr>
          <w:rtl/>
          <w:lang w:bidi="fa-IR"/>
        </w:rPr>
        <w:t>شب هنگام دخترش از خواب برخاست و به خادم گفت در مشك رال نبسته</w:t>
      </w:r>
      <w:r w:rsidR="004A59C6">
        <w:rPr>
          <w:rtl/>
          <w:lang w:bidi="fa-IR"/>
        </w:rPr>
        <w:t xml:space="preserve"> </w:t>
      </w:r>
      <w:r w:rsidRPr="00636792">
        <w:rPr>
          <w:rtl/>
          <w:lang w:bidi="fa-IR"/>
        </w:rPr>
        <w:t>ا</w:t>
      </w:r>
      <w:r w:rsidR="00C00901">
        <w:rPr>
          <w:rtl/>
          <w:lang w:bidi="fa-IR"/>
        </w:rPr>
        <w:t>ی</w:t>
      </w:r>
      <w:r w:rsidRPr="00636792">
        <w:rPr>
          <w:rtl/>
          <w:lang w:bidi="fa-IR"/>
        </w:rPr>
        <w:t xml:space="preserve"> كه بسترم را خيس كرد.وليد گفت نه دخترم، اين خون پا</w:t>
      </w:r>
      <w:r w:rsidR="00C00901">
        <w:rPr>
          <w:rtl/>
          <w:lang w:bidi="fa-IR"/>
        </w:rPr>
        <w:t>ی</w:t>
      </w:r>
      <w:r w:rsidRPr="00636792">
        <w:rPr>
          <w:rtl/>
          <w:lang w:bidi="fa-IR"/>
        </w:rPr>
        <w:t xml:space="preserve"> پدر تو است كه بستر تو را فرو گرفته است، و به دنبال آن به ديال عدم شتافت.</w:t>
      </w:r>
    </w:p>
    <w:p w:rsidR="00636792" w:rsidRPr="00636792" w:rsidRDefault="00636792" w:rsidP="00B26405">
      <w:pPr>
        <w:pStyle w:val="libNormal"/>
        <w:rPr>
          <w:lang w:bidi="fa-IR"/>
        </w:rPr>
      </w:pPr>
      <w:r w:rsidRPr="00636792">
        <w:rPr>
          <w:rtl/>
          <w:lang w:bidi="fa-IR"/>
        </w:rPr>
        <w:t>وقت</w:t>
      </w:r>
      <w:r w:rsidR="00C00901">
        <w:rPr>
          <w:rtl/>
          <w:lang w:bidi="fa-IR"/>
        </w:rPr>
        <w:t>ی</w:t>
      </w:r>
      <w:r w:rsidRPr="00636792">
        <w:rPr>
          <w:rtl/>
          <w:lang w:bidi="fa-IR"/>
        </w:rPr>
        <w:t xml:space="preserve"> وليد قريش را مخاطب ساخته بود كه سخن خود را درباره محمد يكسان كنيد، برادرزاده</w:t>
      </w:r>
      <w:r w:rsidR="004A59C6">
        <w:rPr>
          <w:rtl/>
          <w:lang w:bidi="fa-IR"/>
        </w:rPr>
        <w:t xml:space="preserve"> </w:t>
      </w:r>
      <w:r w:rsidRPr="00636792">
        <w:rPr>
          <w:rtl/>
          <w:lang w:bidi="fa-IR"/>
        </w:rPr>
        <w:t>اش ابوجهل گفت: اگر محمد خدايان ما را دشنام دهد ما هم خدا</w:t>
      </w:r>
      <w:r w:rsidR="00C00901">
        <w:rPr>
          <w:rtl/>
          <w:lang w:bidi="fa-IR"/>
        </w:rPr>
        <w:t>ی</w:t>
      </w:r>
      <w:r w:rsidRPr="00636792">
        <w:rPr>
          <w:rtl/>
          <w:lang w:bidi="fa-IR"/>
        </w:rPr>
        <w:t xml:space="preserve"> او را دشنام م</w:t>
      </w:r>
      <w:r w:rsidR="00C00901">
        <w:rPr>
          <w:rtl/>
          <w:lang w:bidi="fa-IR"/>
        </w:rPr>
        <w:t>ی</w:t>
      </w:r>
      <w:r w:rsidR="004A59C6">
        <w:rPr>
          <w:rtl/>
          <w:lang w:bidi="fa-IR"/>
        </w:rPr>
        <w:t xml:space="preserve"> </w:t>
      </w:r>
      <w:r w:rsidRPr="00636792">
        <w:rPr>
          <w:rtl/>
          <w:lang w:bidi="fa-IR"/>
        </w:rPr>
        <w:t>دهيم. خداوند هم اين آيه را نازل كرد: «به كسان</w:t>
      </w:r>
      <w:r w:rsidR="00C00901">
        <w:rPr>
          <w:rtl/>
          <w:lang w:bidi="fa-IR"/>
        </w:rPr>
        <w:t>ی</w:t>
      </w:r>
      <w:r w:rsidRPr="00636792">
        <w:rPr>
          <w:rtl/>
          <w:lang w:bidi="fa-IR"/>
        </w:rPr>
        <w:t xml:space="preserve"> كه مانند شما يكتاپرست نيستند، ناسزا مگوئيد كه آنها نيز از رو</w:t>
      </w:r>
      <w:r w:rsidR="00C00901">
        <w:rPr>
          <w:rtl/>
          <w:lang w:bidi="fa-IR"/>
        </w:rPr>
        <w:t>ی</w:t>
      </w:r>
      <w:r w:rsidRPr="00636792">
        <w:rPr>
          <w:rtl/>
          <w:lang w:bidi="fa-IR"/>
        </w:rPr>
        <w:t xml:space="preserve"> عداوت و نادان</w:t>
      </w:r>
      <w:r w:rsidR="00C00901">
        <w:rPr>
          <w:rtl/>
          <w:lang w:bidi="fa-IR"/>
        </w:rPr>
        <w:t>ی</w:t>
      </w:r>
      <w:r w:rsidRPr="00636792">
        <w:rPr>
          <w:rtl/>
          <w:lang w:bidi="fa-IR"/>
        </w:rPr>
        <w:t xml:space="preserve"> به خدا</w:t>
      </w:r>
      <w:r w:rsidR="00C00901">
        <w:rPr>
          <w:rtl/>
          <w:lang w:bidi="fa-IR"/>
        </w:rPr>
        <w:t>ی</w:t>
      </w:r>
      <w:r w:rsidRPr="00636792">
        <w:rPr>
          <w:rtl/>
          <w:lang w:bidi="fa-IR"/>
        </w:rPr>
        <w:t xml:space="preserve"> شما ناسزا م</w:t>
      </w:r>
      <w:r w:rsidR="00C00901">
        <w:rPr>
          <w:rtl/>
          <w:lang w:bidi="fa-IR"/>
        </w:rPr>
        <w:t>ی</w:t>
      </w:r>
      <w:r w:rsidR="004A59C6">
        <w:rPr>
          <w:rtl/>
          <w:lang w:bidi="fa-IR"/>
        </w:rPr>
        <w:t xml:space="preserve"> </w:t>
      </w:r>
      <w:r w:rsidRPr="00636792">
        <w:rPr>
          <w:rtl/>
          <w:lang w:bidi="fa-IR"/>
        </w:rPr>
        <w:t>گويند.»</w:t>
      </w:r>
      <w:r w:rsidR="00B26405">
        <w:rPr>
          <w:rFonts w:hint="cs"/>
          <w:rtl/>
          <w:lang w:bidi="fa-IR"/>
        </w:rPr>
        <w:t xml:space="preserve"> </w:t>
      </w:r>
      <w:r w:rsidRPr="00B26405">
        <w:rPr>
          <w:rStyle w:val="libAlaemChar"/>
          <w:rtl/>
        </w:rPr>
        <w:t>(</w:t>
      </w:r>
      <w:r w:rsidR="00B26405" w:rsidRPr="00B26405">
        <w:rPr>
          <w:rStyle w:val="libAieChar"/>
          <w:rtl/>
          <w:lang w:bidi="fa-IR"/>
        </w:rPr>
        <w:t>وَلَا تَسُبُّوا الَّذِينَ يَدْعُونَ مِن دُونِ اللَّهِ فَيَسُبُّوا اللَّهَ عَدْوًا بِغَيْرِ عِلْمٍ</w:t>
      </w:r>
      <w:r w:rsidR="00B26405" w:rsidRPr="00B26405">
        <w:rPr>
          <w:rStyle w:val="libAlaemChar"/>
          <w:rFonts w:hint="cs"/>
          <w:rtl/>
        </w:rPr>
        <w:t>)</w:t>
      </w:r>
      <w:r w:rsidRPr="00636792">
        <w:rPr>
          <w:rtl/>
          <w:lang w:bidi="fa-IR"/>
        </w:rPr>
        <w:t xml:space="preserve"> (سوره انعام آيه ١٠٨))</w:t>
      </w:r>
    </w:p>
    <w:p w:rsidR="00B26405" w:rsidRDefault="00636792" w:rsidP="00636792">
      <w:pPr>
        <w:pStyle w:val="libNormal"/>
        <w:rPr>
          <w:rFonts w:hint="cs"/>
          <w:rtl/>
          <w:lang w:bidi="fa-IR"/>
        </w:rPr>
      </w:pPr>
      <w:r w:rsidRPr="00636792">
        <w:rPr>
          <w:rtl/>
          <w:lang w:bidi="fa-IR"/>
        </w:rPr>
        <w:t xml:space="preserve">٥- </w:t>
      </w:r>
      <w:r w:rsidRPr="00B26405">
        <w:rPr>
          <w:rStyle w:val="libBold1Char"/>
          <w:rtl/>
        </w:rPr>
        <w:t>اميه بن خلف</w:t>
      </w:r>
      <w:r w:rsidRPr="00636792">
        <w:rPr>
          <w:rtl/>
          <w:lang w:bidi="fa-IR"/>
        </w:rPr>
        <w:t xml:space="preserve"> و برادرش اب</w:t>
      </w:r>
      <w:r w:rsidR="00C00901">
        <w:rPr>
          <w:rtl/>
          <w:lang w:bidi="fa-IR"/>
        </w:rPr>
        <w:t>ی</w:t>
      </w:r>
      <w:r w:rsidRPr="00636792">
        <w:rPr>
          <w:rtl/>
          <w:lang w:bidi="fa-IR"/>
        </w:rPr>
        <w:t xml:space="preserve"> بن خلف، اين دو برادر بيش از ديگران درازار رساندن به پيغمبر ساع</w:t>
      </w:r>
      <w:r w:rsidR="00C00901">
        <w:rPr>
          <w:rtl/>
          <w:lang w:bidi="fa-IR"/>
        </w:rPr>
        <w:t>ی</w:t>
      </w:r>
      <w:r w:rsidRPr="00636792">
        <w:rPr>
          <w:rtl/>
          <w:lang w:bidi="fa-IR"/>
        </w:rPr>
        <w:t xml:space="preserve"> بودند و كارها</w:t>
      </w:r>
      <w:r w:rsidR="00C00901">
        <w:rPr>
          <w:rtl/>
          <w:lang w:bidi="fa-IR"/>
        </w:rPr>
        <w:t>ی</w:t>
      </w:r>
      <w:r w:rsidRPr="00636792">
        <w:rPr>
          <w:rtl/>
          <w:lang w:bidi="fa-IR"/>
        </w:rPr>
        <w:t xml:space="preserve"> آن حضرت را تكذيب م</w:t>
      </w:r>
      <w:r w:rsidR="00C00901">
        <w:rPr>
          <w:rtl/>
          <w:lang w:bidi="fa-IR"/>
        </w:rPr>
        <w:t>ی</w:t>
      </w:r>
      <w:r w:rsidR="004A59C6">
        <w:rPr>
          <w:rtl/>
          <w:lang w:bidi="fa-IR"/>
        </w:rPr>
        <w:t xml:space="preserve"> </w:t>
      </w:r>
      <w:r w:rsidRPr="00636792">
        <w:rPr>
          <w:rtl/>
          <w:lang w:bidi="fa-IR"/>
        </w:rPr>
        <w:t>كردند.</w:t>
      </w:r>
    </w:p>
    <w:p w:rsidR="00B26405" w:rsidRDefault="00636792" w:rsidP="00636792">
      <w:pPr>
        <w:pStyle w:val="libNormal"/>
        <w:rPr>
          <w:rFonts w:hint="cs"/>
          <w:rtl/>
          <w:lang w:bidi="fa-IR"/>
        </w:rPr>
      </w:pPr>
      <w:r w:rsidRPr="00636792">
        <w:rPr>
          <w:rtl/>
          <w:lang w:bidi="fa-IR"/>
        </w:rPr>
        <w:t>اب</w:t>
      </w:r>
      <w:r w:rsidR="00C00901">
        <w:rPr>
          <w:rtl/>
          <w:lang w:bidi="fa-IR"/>
        </w:rPr>
        <w:t>ی</w:t>
      </w:r>
      <w:r w:rsidRPr="00636792">
        <w:rPr>
          <w:rtl/>
          <w:lang w:bidi="fa-IR"/>
        </w:rPr>
        <w:t xml:space="preserve"> بن خلف روز</w:t>
      </w:r>
      <w:r w:rsidR="00C00901">
        <w:rPr>
          <w:rtl/>
          <w:lang w:bidi="fa-IR"/>
        </w:rPr>
        <w:t>ی</w:t>
      </w:r>
      <w:r w:rsidRPr="00636792">
        <w:rPr>
          <w:rtl/>
          <w:lang w:bidi="fa-IR"/>
        </w:rPr>
        <w:t xml:space="preserve"> استخوان پوسيده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زمين برداشت و آن را در كف دست</w:t>
      </w:r>
      <w:r w:rsidR="004A59C6">
        <w:rPr>
          <w:rtl/>
          <w:lang w:bidi="fa-IR"/>
        </w:rPr>
        <w:t xml:space="preserve"> </w:t>
      </w:r>
      <w:r w:rsidRPr="00636792">
        <w:rPr>
          <w:rtl/>
          <w:lang w:bidi="fa-IR"/>
        </w:rPr>
        <w:t>سائيد، سپس رو كرد به پيغمبر و گفت: «ا</w:t>
      </w:r>
      <w:r w:rsidR="00C00901">
        <w:rPr>
          <w:rtl/>
          <w:lang w:bidi="fa-IR"/>
        </w:rPr>
        <w:t>ی</w:t>
      </w:r>
      <w:r w:rsidRPr="00636792">
        <w:rPr>
          <w:rtl/>
          <w:lang w:bidi="fa-IR"/>
        </w:rPr>
        <w:t xml:space="preserve"> محمد! آيا عقيده دار</w:t>
      </w:r>
      <w:r w:rsidR="00C00901">
        <w:rPr>
          <w:rtl/>
          <w:lang w:bidi="fa-IR"/>
        </w:rPr>
        <w:t>ی</w:t>
      </w:r>
      <w:r w:rsidRPr="00636792">
        <w:rPr>
          <w:rtl/>
          <w:lang w:bidi="fa-IR"/>
        </w:rPr>
        <w:t xml:space="preserve"> كه خدايت اين استخوان پوسيده ر ازنده م</w:t>
      </w:r>
      <w:r w:rsidR="00C00901">
        <w:rPr>
          <w:rtl/>
          <w:lang w:bidi="fa-IR"/>
        </w:rPr>
        <w:t>ی</w:t>
      </w:r>
      <w:r w:rsidR="004A59C6">
        <w:rPr>
          <w:rtl/>
          <w:lang w:bidi="fa-IR"/>
        </w:rPr>
        <w:t xml:space="preserve"> </w:t>
      </w:r>
      <w:r w:rsidRPr="00636792">
        <w:rPr>
          <w:rtl/>
          <w:lang w:bidi="fa-IR"/>
        </w:rPr>
        <w:lastRenderedPageBreak/>
        <w:t>گرداند؟» در پاسخ و</w:t>
      </w:r>
      <w:r w:rsidR="00C00901">
        <w:rPr>
          <w:rtl/>
          <w:lang w:bidi="fa-IR"/>
        </w:rPr>
        <w:t>ی</w:t>
      </w:r>
      <w:r w:rsidRPr="00636792">
        <w:rPr>
          <w:rtl/>
          <w:lang w:bidi="fa-IR"/>
        </w:rPr>
        <w:t xml:space="preserve"> اين آيه نازل شد: «آن كافر برا</w:t>
      </w:r>
      <w:r w:rsidR="00C00901">
        <w:rPr>
          <w:rtl/>
          <w:lang w:bidi="fa-IR"/>
        </w:rPr>
        <w:t>ی</w:t>
      </w:r>
      <w:r w:rsidRPr="00636792">
        <w:rPr>
          <w:rtl/>
          <w:lang w:bidi="fa-IR"/>
        </w:rPr>
        <w:t xml:space="preserve"> انكار قدرت ما مثل</w:t>
      </w:r>
      <w:r w:rsidR="00C00901">
        <w:rPr>
          <w:rtl/>
          <w:lang w:bidi="fa-IR"/>
        </w:rPr>
        <w:t>ی</w:t>
      </w:r>
      <w:r w:rsidRPr="00636792">
        <w:rPr>
          <w:rtl/>
          <w:lang w:bidi="fa-IR"/>
        </w:rPr>
        <w:t xml:space="preserve"> زد ول</w:t>
      </w:r>
      <w:r w:rsidR="00C00901">
        <w:rPr>
          <w:rtl/>
          <w:lang w:bidi="fa-IR"/>
        </w:rPr>
        <w:t>ی</w:t>
      </w:r>
      <w:r w:rsidRPr="00636792">
        <w:rPr>
          <w:rtl/>
          <w:lang w:bidi="fa-IR"/>
        </w:rPr>
        <w:t xml:space="preserve"> خلقت</w:t>
      </w:r>
      <w:r w:rsidR="004A59C6">
        <w:rPr>
          <w:rtl/>
          <w:lang w:bidi="fa-IR"/>
        </w:rPr>
        <w:t xml:space="preserve"> </w:t>
      </w:r>
      <w:r w:rsidRPr="00636792">
        <w:rPr>
          <w:rtl/>
          <w:lang w:bidi="fa-IR"/>
        </w:rPr>
        <w:t>خود را فراموش كرد.</w:t>
      </w:r>
    </w:p>
    <w:p w:rsidR="00636792" w:rsidRPr="00636792" w:rsidRDefault="00636792" w:rsidP="00B26405">
      <w:pPr>
        <w:pStyle w:val="libNormal"/>
        <w:rPr>
          <w:lang w:bidi="fa-IR"/>
        </w:rPr>
      </w:pPr>
      <w:r w:rsidRPr="00636792">
        <w:rPr>
          <w:rtl/>
          <w:lang w:bidi="fa-IR"/>
        </w:rPr>
        <w:t>آن كافر به پيغمبر گفت: آيا چه ك</w:t>
      </w:r>
      <w:r w:rsidR="00C00901">
        <w:rPr>
          <w:rtl/>
          <w:lang w:bidi="fa-IR"/>
        </w:rPr>
        <w:t>ی</w:t>
      </w:r>
      <w:r w:rsidRPr="00636792">
        <w:rPr>
          <w:rtl/>
          <w:lang w:bidi="fa-IR"/>
        </w:rPr>
        <w:t xml:space="preserve"> اين استخوان پوسيده را زنده م</w:t>
      </w:r>
      <w:r w:rsidR="00C00901">
        <w:rPr>
          <w:rtl/>
          <w:lang w:bidi="fa-IR"/>
        </w:rPr>
        <w:t>ی</w:t>
      </w:r>
      <w:r w:rsidR="004A59C6">
        <w:rPr>
          <w:rtl/>
          <w:lang w:bidi="fa-IR"/>
        </w:rPr>
        <w:t xml:space="preserve"> </w:t>
      </w:r>
      <w:r w:rsidRPr="00636792">
        <w:rPr>
          <w:rtl/>
          <w:lang w:bidi="fa-IR"/>
        </w:rPr>
        <w:t>گرداند؟ ا</w:t>
      </w:r>
      <w:r w:rsidR="00C00901">
        <w:rPr>
          <w:rtl/>
          <w:lang w:bidi="fa-IR"/>
        </w:rPr>
        <w:t>ی</w:t>
      </w:r>
      <w:r w:rsidRPr="00636792">
        <w:rPr>
          <w:rtl/>
          <w:lang w:bidi="fa-IR"/>
        </w:rPr>
        <w:t xml:space="preserve"> پيغمبر بگو: همان كس</w:t>
      </w:r>
      <w:r w:rsidR="00C00901">
        <w:rPr>
          <w:rtl/>
          <w:lang w:bidi="fa-IR"/>
        </w:rPr>
        <w:t>ی</w:t>
      </w:r>
      <w:r w:rsidRPr="00636792">
        <w:rPr>
          <w:rtl/>
          <w:lang w:bidi="fa-IR"/>
        </w:rPr>
        <w:t xml:space="preserve"> كه آن را نخستين بار آفريد، هم اكنون نيز كه به صورت استخوان پوسيده درآمده است م</w:t>
      </w:r>
      <w:r w:rsidR="00C00901">
        <w:rPr>
          <w:rtl/>
          <w:lang w:bidi="fa-IR"/>
        </w:rPr>
        <w:t>ی</w:t>
      </w:r>
      <w:r w:rsidR="004A59C6">
        <w:rPr>
          <w:rtl/>
          <w:lang w:bidi="fa-IR"/>
        </w:rPr>
        <w:t xml:space="preserve"> </w:t>
      </w:r>
      <w:r w:rsidRPr="00636792">
        <w:rPr>
          <w:rtl/>
          <w:lang w:bidi="fa-IR"/>
        </w:rPr>
        <w:t>تواند زنده گرداند. آر</w:t>
      </w:r>
      <w:r w:rsidR="00C00901">
        <w:rPr>
          <w:rtl/>
          <w:lang w:bidi="fa-IR"/>
        </w:rPr>
        <w:t>ی</w:t>
      </w:r>
      <w:r w:rsidRPr="00636792">
        <w:rPr>
          <w:rtl/>
          <w:lang w:bidi="fa-IR"/>
        </w:rPr>
        <w:t xml:space="preserve"> خدا آگاه است كه هر چيز</w:t>
      </w:r>
      <w:r w:rsidR="00C00901">
        <w:rPr>
          <w:rtl/>
          <w:lang w:bidi="fa-IR"/>
        </w:rPr>
        <w:t>ی</w:t>
      </w:r>
      <w:r w:rsidRPr="00636792">
        <w:rPr>
          <w:rtl/>
          <w:lang w:bidi="fa-IR"/>
        </w:rPr>
        <w:t xml:space="preserve"> را چگونه بيافريند»</w:t>
      </w:r>
      <w:r w:rsidR="00B26405">
        <w:rPr>
          <w:rFonts w:hint="cs"/>
          <w:rtl/>
          <w:lang w:bidi="fa-IR"/>
        </w:rPr>
        <w:t xml:space="preserve"> </w:t>
      </w:r>
      <w:r w:rsidRPr="00B26405">
        <w:rPr>
          <w:rStyle w:val="libAlaemChar"/>
          <w:rtl/>
        </w:rPr>
        <w:t>(</w:t>
      </w:r>
      <w:r w:rsidR="00B26405" w:rsidRPr="00B26405">
        <w:rPr>
          <w:rStyle w:val="libAieChar"/>
          <w:rtl/>
          <w:lang w:bidi="fa-IR"/>
        </w:rPr>
        <w:t>وَضَرَبَ لَنَا مَثَلًا وَنَسِيَ خَلْقَهُ قَالَ مَن يُحْيِي الْعِظَامَ وَهِيَ رَمِيمٌ</w:t>
      </w:r>
      <w:r w:rsidR="00B26405" w:rsidRPr="00B26405">
        <w:rPr>
          <w:rStyle w:val="libAieChar"/>
          <w:rFonts w:hint="cs"/>
          <w:rtl/>
        </w:rPr>
        <w:t xml:space="preserve"> * </w:t>
      </w:r>
      <w:r w:rsidR="00B26405" w:rsidRPr="00B26405">
        <w:rPr>
          <w:rStyle w:val="libAieChar"/>
          <w:rtl/>
          <w:lang w:bidi="fa-IR"/>
        </w:rPr>
        <w:t>قُلْ يُحْيِيهَا الَّذِي أَنشَأَهَا أَوَّلَ مَرَّةٍ وَهُوَ بِكُلِّ خَلْقٍ عَلِيمٌ</w:t>
      </w:r>
      <w:r w:rsidR="00B26405" w:rsidRPr="00B26405">
        <w:rPr>
          <w:rStyle w:val="libAlaemChar"/>
          <w:rFonts w:hint="cs"/>
          <w:rtl/>
        </w:rPr>
        <w:t>)</w:t>
      </w:r>
      <w:r w:rsidRPr="00636792">
        <w:rPr>
          <w:rtl/>
          <w:lang w:bidi="fa-IR"/>
        </w:rPr>
        <w:t xml:space="preserve"> </w:t>
      </w:r>
      <w:r w:rsidR="00B26405">
        <w:rPr>
          <w:rFonts w:hint="cs"/>
          <w:rtl/>
          <w:lang w:bidi="fa-IR"/>
        </w:rPr>
        <w:t>(</w:t>
      </w:r>
      <w:r w:rsidRPr="00636792">
        <w:rPr>
          <w:rtl/>
          <w:lang w:bidi="fa-IR"/>
        </w:rPr>
        <w:t>سوره يس آيه ٧٨)</w:t>
      </w:r>
    </w:p>
    <w:p w:rsidR="00636792" w:rsidRPr="00636792" w:rsidRDefault="00636792" w:rsidP="00636792">
      <w:pPr>
        <w:pStyle w:val="libNormal"/>
        <w:rPr>
          <w:lang w:bidi="fa-IR"/>
        </w:rPr>
      </w:pPr>
      <w:r w:rsidRPr="00636792">
        <w:rPr>
          <w:rtl/>
          <w:lang w:bidi="fa-IR"/>
        </w:rPr>
        <w:t xml:space="preserve">٦- </w:t>
      </w:r>
      <w:r w:rsidRPr="00B26405">
        <w:rPr>
          <w:rStyle w:val="libBold1Char"/>
          <w:rtl/>
        </w:rPr>
        <w:t>ابوقيس بن فاكة</w:t>
      </w:r>
      <w:r w:rsidRPr="00636792">
        <w:rPr>
          <w:rtl/>
          <w:lang w:bidi="fa-IR"/>
        </w:rPr>
        <w:t xml:space="preserve"> </w:t>
      </w:r>
      <w:r w:rsidRPr="00B26405">
        <w:rPr>
          <w:rStyle w:val="libBold1Char"/>
          <w:rtl/>
        </w:rPr>
        <w:t>بن مغيره</w:t>
      </w:r>
      <w:r w:rsidRPr="00636792">
        <w:rPr>
          <w:rtl/>
          <w:lang w:bidi="fa-IR"/>
        </w:rPr>
        <w:t>، اين مرد نيز از كسان</w:t>
      </w:r>
      <w:r w:rsidR="00C00901">
        <w:rPr>
          <w:rtl/>
          <w:lang w:bidi="fa-IR"/>
        </w:rPr>
        <w:t>ی</w:t>
      </w:r>
      <w:r w:rsidRPr="00636792">
        <w:rPr>
          <w:rtl/>
          <w:lang w:bidi="fa-IR"/>
        </w:rPr>
        <w:t xml:space="preserve"> است كه پيغمبر را م</w:t>
      </w:r>
      <w:r w:rsidR="00C00901">
        <w:rPr>
          <w:rtl/>
          <w:lang w:bidi="fa-IR"/>
        </w:rPr>
        <w:t>ی</w:t>
      </w:r>
      <w:r w:rsidR="004A59C6">
        <w:rPr>
          <w:rtl/>
          <w:lang w:bidi="fa-IR"/>
        </w:rPr>
        <w:t xml:space="preserve"> </w:t>
      </w:r>
      <w:r w:rsidRPr="00636792">
        <w:rPr>
          <w:rtl/>
          <w:lang w:bidi="fa-IR"/>
        </w:rPr>
        <w:t>آزرد و ابوجهل را در آزار رساندن به آن حضرت يار</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داد. ابوقيس در جنگ بدر نخستين پيكار اسلام و كفر به دست</w:t>
      </w:r>
      <w:r w:rsidR="004A59C6">
        <w:rPr>
          <w:rtl/>
          <w:lang w:bidi="fa-IR"/>
        </w:rPr>
        <w:t xml:space="preserve"> </w:t>
      </w:r>
      <w:r w:rsidRPr="00636792">
        <w:rPr>
          <w:rtl/>
          <w:lang w:bidi="fa-IR"/>
        </w:rPr>
        <w:t>حمزه عمو</w:t>
      </w:r>
      <w:r w:rsidR="00C00901">
        <w:rPr>
          <w:rtl/>
          <w:lang w:bidi="fa-IR"/>
        </w:rPr>
        <w:t>ی</w:t>
      </w:r>
      <w:r w:rsidRPr="00636792">
        <w:rPr>
          <w:rtl/>
          <w:lang w:bidi="fa-IR"/>
        </w:rPr>
        <w:t xml:space="preserve"> پيغمبر و سردار مشهور اسلام به قتل رسيد.</w:t>
      </w:r>
    </w:p>
    <w:p w:rsidR="00B26405" w:rsidRDefault="00636792" w:rsidP="00B26405">
      <w:pPr>
        <w:pStyle w:val="libNormal"/>
        <w:rPr>
          <w:rFonts w:hint="cs"/>
          <w:rtl/>
          <w:lang w:bidi="fa-IR"/>
        </w:rPr>
      </w:pPr>
      <w:r w:rsidRPr="00636792">
        <w:rPr>
          <w:rtl/>
          <w:lang w:bidi="fa-IR"/>
        </w:rPr>
        <w:t xml:space="preserve">٧- </w:t>
      </w:r>
      <w:r w:rsidRPr="00B26405">
        <w:rPr>
          <w:rStyle w:val="libBold1Char"/>
          <w:rtl/>
        </w:rPr>
        <w:t>عاص بن وائل سهم</w:t>
      </w:r>
      <w:r w:rsidR="00C00901" w:rsidRPr="00B26405">
        <w:rPr>
          <w:rStyle w:val="libBold1Char"/>
          <w:rtl/>
        </w:rPr>
        <w:t>ی</w:t>
      </w:r>
      <w:r w:rsidRPr="00636792">
        <w:rPr>
          <w:rtl/>
          <w:lang w:bidi="fa-IR"/>
        </w:rPr>
        <w:t>، چنان كه گفتيم و</w:t>
      </w:r>
      <w:r w:rsidR="00C00901">
        <w:rPr>
          <w:rtl/>
          <w:lang w:bidi="fa-IR"/>
        </w:rPr>
        <w:t>ی</w:t>
      </w:r>
      <w:r w:rsidRPr="00636792">
        <w:rPr>
          <w:rtl/>
          <w:lang w:bidi="fa-IR"/>
        </w:rPr>
        <w:t xml:space="preserve"> پدر «عمرو عاص» معروف است، عاص بن وائل از سرسخت</w:t>
      </w:r>
      <w:r w:rsidR="004A59C6">
        <w:rPr>
          <w:rtl/>
          <w:lang w:bidi="fa-IR"/>
        </w:rPr>
        <w:t xml:space="preserve"> </w:t>
      </w:r>
      <w:r w:rsidRPr="00636792">
        <w:rPr>
          <w:rtl/>
          <w:lang w:bidi="fa-IR"/>
        </w:rPr>
        <w:t>ترين آزار رساندگان به پيغمبر بود. او همان است كه وقت</w:t>
      </w:r>
      <w:r w:rsidR="00C00901">
        <w:rPr>
          <w:rtl/>
          <w:lang w:bidi="fa-IR"/>
        </w:rPr>
        <w:t>ی</w:t>
      </w:r>
      <w:r w:rsidRPr="00636792">
        <w:rPr>
          <w:rtl/>
          <w:lang w:bidi="fa-IR"/>
        </w:rPr>
        <w:t xml:space="preserve"> «قاسم» نخستين پسر پيغمبر در سن كودك</w:t>
      </w:r>
      <w:r w:rsidR="00C00901">
        <w:rPr>
          <w:rtl/>
          <w:lang w:bidi="fa-IR"/>
        </w:rPr>
        <w:t>ی</w:t>
      </w:r>
      <w:r w:rsidRPr="00636792">
        <w:rPr>
          <w:rtl/>
          <w:lang w:bidi="fa-IR"/>
        </w:rPr>
        <w:t xml:space="preserve"> از دنيا رفت، گفت: محمد بلاعقب و مقطوع النسل است، چون ديگر فرزند ذكور ندارد.</w:t>
      </w:r>
    </w:p>
    <w:p w:rsidR="00636792" w:rsidRPr="00636792" w:rsidRDefault="00636792" w:rsidP="00B26405">
      <w:pPr>
        <w:pStyle w:val="libNormal"/>
        <w:rPr>
          <w:lang w:bidi="fa-IR"/>
        </w:rPr>
      </w:pPr>
      <w:r w:rsidRPr="00636792">
        <w:rPr>
          <w:rtl/>
          <w:lang w:bidi="fa-IR"/>
        </w:rPr>
        <w:t>او با اين سخن پيغمبررا آزرد، چنانكه از شدت تاثر، پيغمبر چند روز ازخانه بيروننيامد. بر اثر پخش سخن اين مرد در ميان قريش بود كه سوره كوثر نازل شد و خدا پيغمبر را تسليت داد و فرمود: «ما خير كثير</w:t>
      </w:r>
      <w:r w:rsidR="00C00901">
        <w:rPr>
          <w:rtl/>
          <w:lang w:bidi="fa-IR"/>
        </w:rPr>
        <w:t>ی</w:t>
      </w:r>
      <w:r w:rsidRPr="00636792">
        <w:rPr>
          <w:rtl/>
          <w:lang w:bidi="fa-IR"/>
        </w:rPr>
        <w:t xml:space="preserve"> - در مقابل مرگ پسرت - به تو داده</w:t>
      </w:r>
      <w:r w:rsidR="004A59C6">
        <w:rPr>
          <w:rtl/>
          <w:lang w:bidi="fa-IR"/>
        </w:rPr>
        <w:t xml:space="preserve"> </w:t>
      </w:r>
      <w:r w:rsidRPr="00636792">
        <w:rPr>
          <w:rtl/>
          <w:lang w:bidi="fa-IR"/>
        </w:rPr>
        <w:t>ايم، پس به شكرانه آن برا</w:t>
      </w:r>
      <w:r w:rsidR="00C00901">
        <w:rPr>
          <w:rtl/>
          <w:lang w:bidi="fa-IR"/>
        </w:rPr>
        <w:t>ی</w:t>
      </w:r>
      <w:r w:rsidRPr="00636792">
        <w:rPr>
          <w:rtl/>
          <w:lang w:bidi="fa-IR"/>
        </w:rPr>
        <w:t xml:space="preserve"> خدايت نماز گزار و شتر</w:t>
      </w:r>
      <w:r w:rsidR="00C00901">
        <w:rPr>
          <w:rtl/>
          <w:lang w:bidi="fa-IR"/>
        </w:rPr>
        <w:t>ی</w:t>
      </w:r>
      <w:r w:rsidRPr="00636792">
        <w:rPr>
          <w:rtl/>
          <w:lang w:bidi="fa-IR"/>
        </w:rPr>
        <w:t xml:space="preserve"> قربان</w:t>
      </w:r>
      <w:r w:rsidR="00C00901">
        <w:rPr>
          <w:rtl/>
          <w:lang w:bidi="fa-IR"/>
        </w:rPr>
        <w:t>ی</w:t>
      </w:r>
      <w:r w:rsidRPr="00636792">
        <w:rPr>
          <w:rtl/>
          <w:lang w:bidi="fa-IR"/>
        </w:rPr>
        <w:t xml:space="preserve"> كن و اين را بدان كه سرزنش كننده تو خود بلا عقب و مقطوع النسل خواهد بود.»</w:t>
      </w:r>
      <w:r w:rsidR="00B26405">
        <w:rPr>
          <w:rFonts w:hint="cs"/>
          <w:rtl/>
          <w:lang w:bidi="fa-IR"/>
        </w:rPr>
        <w:t xml:space="preserve"> </w:t>
      </w:r>
      <w:r w:rsidRPr="00B26405">
        <w:rPr>
          <w:rStyle w:val="libAlaemChar"/>
          <w:rtl/>
        </w:rPr>
        <w:t>(</w:t>
      </w:r>
      <w:r w:rsidR="00B26405" w:rsidRPr="00B26405">
        <w:rPr>
          <w:rStyle w:val="libAieChar"/>
          <w:rtl/>
          <w:lang w:bidi="fa-IR"/>
        </w:rPr>
        <w:t>بِسْمِ اللَّهِ الرَّحْمَٰنِ الرَّحِيمِ إِنَّا أَعْطَيْنَاكَ الْكَوْثَرَ</w:t>
      </w:r>
      <w:r w:rsidR="00B26405" w:rsidRPr="00B26405">
        <w:rPr>
          <w:rStyle w:val="libAieChar"/>
          <w:rFonts w:hint="cs"/>
          <w:rtl/>
        </w:rPr>
        <w:t xml:space="preserve"> * </w:t>
      </w:r>
      <w:r w:rsidR="00B26405" w:rsidRPr="00B26405">
        <w:rPr>
          <w:rStyle w:val="libAieChar"/>
          <w:rtl/>
          <w:lang w:bidi="fa-IR"/>
        </w:rPr>
        <w:t>فَصَلِّ لِرَبِّكَ وَانْحَرْ</w:t>
      </w:r>
      <w:r w:rsidR="00B26405" w:rsidRPr="00B26405">
        <w:rPr>
          <w:rStyle w:val="libAieChar"/>
          <w:rFonts w:hint="cs"/>
          <w:rtl/>
        </w:rPr>
        <w:t xml:space="preserve"> * </w:t>
      </w:r>
      <w:r w:rsidR="00B26405" w:rsidRPr="00B26405">
        <w:rPr>
          <w:rStyle w:val="libAieChar"/>
          <w:rtl/>
          <w:lang w:bidi="fa-IR"/>
        </w:rPr>
        <w:t>إِنَّ شَانِئَكَ هُوَ الْأَبْتَرُ</w:t>
      </w:r>
      <w:r w:rsidRPr="00B26405">
        <w:rPr>
          <w:rStyle w:val="libAlaemChar"/>
          <w:rtl/>
        </w:rPr>
        <w:t>)</w:t>
      </w:r>
    </w:p>
    <w:p w:rsidR="00636792" w:rsidRPr="00636792" w:rsidRDefault="00636792" w:rsidP="00636792">
      <w:pPr>
        <w:pStyle w:val="libNormal"/>
        <w:rPr>
          <w:lang w:bidi="fa-IR"/>
        </w:rPr>
      </w:pPr>
      <w:r w:rsidRPr="00636792">
        <w:rPr>
          <w:rtl/>
          <w:lang w:bidi="fa-IR"/>
        </w:rPr>
        <w:t>عاص بن وائل اين عنصر كينه</w:t>
      </w:r>
      <w:r w:rsidR="004A59C6">
        <w:rPr>
          <w:rtl/>
          <w:lang w:bidi="fa-IR"/>
        </w:rPr>
        <w:t xml:space="preserve"> </w:t>
      </w:r>
      <w:r w:rsidRPr="00636792">
        <w:rPr>
          <w:rtl/>
          <w:lang w:bidi="fa-IR"/>
        </w:rPr>
        <w:t>توز و بد زبان در سن هشتاد سالگ</w:t>
      </w:r>
      <w:r w:rsidR="00C00901">
        <w:rPr>
          <w:rtl/>
          <w:lang w:bidi="fa-IR"/>
        </w:rPr>
        <w:t>ی</w:t>
      </w:r>
      <w:r w:rsidRPr="00636792">
        <w:rPr>
          <w:rtl/>
          <w:lang w:bidi="fa-IR"/>
        </w:rPr>
        <w:t xml:space="preserve"> روز</w:t>
      </w:r>
      <w:r w:rsidR="00C00901">
        <w:rPr>
          <w:rtl/>
          <w:lang w:bidi="fa-IR"/>
        </w:rPr>
        <w:t>ی</w:t>
      </w:r>
      <w:r w:rsidRPr="00636792">
        <w:rPr>
          <w:rtl/>
          <w:lang w:bidi="fa-IR"/>
        </w:rPr>
        <w:t xml:space="preserve"> سوار الاغ</w:t>
      </w:r>
      <w:r w:rsidR="00C00901">
        <w:rPr>
          <w:rtl/>
          <w:lang w:bidi="fa-IR"/>
        </w:rPr>
        <w:t>ی</w:t>
      </w:r>
      <w:r w:rsidRPr="00636792">
        <w:rPr>
          <w:rtl/>
          <w:lang w:bidi="fa-IR"/>
        </w:rPr>
        <w:t xml:space="preserve"> بود و از يك</w:t>
      </w:r>
      <w:r w:rsidR="00C00901">
        <w:rPr>
          <w:rtl/>
          <w:lang w:bidi="fa-IR"/>
        </w:rPr>
        <w:t>ی</w:t>
      </w:r>
      <w:r w:rsidRPr="00636792">
        <w:rPr>
          <w:rtl/>
          <w:lang w:bidi="fa-IR"/>
        </w:rPr>
        <w:t xml:space="preserve"> از دره</w:t>
      </w:r>
      <w:r w:rsidR="004A59C6">
        <w:rPr>
          <w:rtl/>
          <w:lang w:bidi="fa-IR"/>
        </w:rPr>
        <w:t xml:space="preserve"> </w:t>
      </w:r>
      <w:r w:rsidRPr="00636792">
        <w:rPr>
          <w:rtl/>
          <w:lang w:bidi="fa-IR"/>
        </w:rPr>
        <w:t>ها</w:t>
      </w:r>
      <w:r w:rsidR="00C00901">
        <w:rPr>
          <w:rtl/>
          <w:lang w:bidi="fa-IR"/>
        </w:rPr>
        <w:t>ی</w:t>
      </w:r>
      <w:r w:rsidRPr="00636792">
        <w:rPr>
          <w:rtl/>
          <w:lang w:bidi="fa-IR"/>
        </w:rPr>
        <w:t xml:space="preserve"> مكه م</w:t>
      </w:r>
      <w:r w:rsidR="00C00901">
        <w:rPr>
          <w:rtl/>
          <w:lang w:bidi="fa-IR"/>
        </w:rPr>
        <w:t>ی</w:t>
      </w:r>
      <w:r w:rsidR="004A59C6">
        <w:rPr>
          <w:rtl/>
          <w:lang w:bidi="fa-IR"/>
        </w:rPr>
        <w:t xml:space="preserve"> </w:t>
      </w:r>
      <w:r w:rsidRPr="00636792">
        <w:rPr>
          <w:rtl/>
          <w:lang w:bidi="fa-IR"/>
        </w:rPr>
        <w:t>گذشت. الاغ او را به زمين زد و مار</w:t>
      </w:r>
      <w:r w:rsidR="00C00901">
        <w:rPr>
          <w:rtl/>
          <w:lang w:bidi="fa-IR"/>
        </w:rPr>
        <w:t>ی</w:t>
      </w:r>
      <w:r w:rsidRPr="00636792">
        <w:rPr>
          <w:rtl/>
          <w:lang w:bidi="fa-IR"/>
        </w:rPr>
        <w:t xml:space="preserve"> پا</w:t>
      </w:r>
      <w:r w:rsidR="00C00901">
        <w:rPr>
          <w:rtl/>
          <w:lang w:bidi="fa-IR"/>
        </w:rPr>
        <w:t>ی</w:t>
      </w:r>
      <w:r w:rsidRPr="00636792">
        <w:rPr>
          <w:rtl/>
          <w:lang w:bidi="fa-IR"/>
        </w:rPr>
        <w:t xml:space="preserve"> او را گزيد. بر اثر اين مارگزيدگ</w:t>
      </w:r>
      <w:r w:rsidR="00C00901">
        <w:rPr>
          <w:rtl/>
          <w:lang w:bidi="fa-IR"/>
        </w:rPr>
        <w:t>ی</w:t>
      </w:r>
      <w:r w:rsidRPr="00636792">
        <w:rPr>
          <w:rtl/>
          <w:lang w:bidi="fa-IR"/>
        </w:rPr>
        <w:t xml:space="preserve"> پايش مانند گردن شتر باد كرد و به دنبال آن جان داد. مرگ و</w:t>
      </w:r>
      <w:r w:rsidR="00C00901">
        <w:rPr>
          <w:rtl/>
          <w:lang w:bidi="fa-IR"/>
        </w:rPr>
        <w:t>ی</w:t>
      </w:r>
      <w:r w:rsidRPr="00636792">
        <w:rPr>
          <w:rtl/>
          <w:lang w:bidi="fa-IR"/>
        </w:rPr>
        <w:t xml:space="preserve"> دو ماه بعد از هجرت بود.</w:t>
      </w:r>
    </w:p>
    <w:p w:rsidR="00B26405" w:rsidRDefault="00636792" w:rsidP="00636792">
      <w:pPr>
        <w:pStyle w:val="libNormal"/>
        <w:rPr>
          <w:rFonts w:hint="cs"/>
          <w:rtl/>
          <w:lang w:bidi="fa-IR"/>
        </w:rPr>
      </w:pPr>
      <w:r w:rsidRPr="00636792">
        <w:rPr>
          <w:rtl/>
          <w:lang w:bidi="fa-IR"/>
        </w:rPr>
        <w:t xml:space="preserve">٨- </w:t>
      </w:r>
      <w:r w:rsidRPr="00B26405">
        <w:rPr>
          <w:rStyle w:val="libBold1Char"/>
          <w:rtl/>
        </w:rPr>
        <w:t>عقبة بن اب</w:t>
      </w:r>
      <w:r w:rsidR="00C00901" w:rsidRPr="00B26405">
        <w:rPr>
          <w:rStyle w:val="libBold1Char"/>
          <w:rtl/>
        </w:rPr>
        <w:t>ی</w:t>
      </w:r>
      <w:r w:rsidRPr="00B26405">
        <w:rPr>
          <w:rStyle w:val="libBold1Char"/>
          <w:rtl/>
        </w:rPr>
        <w:t xml:space="preserve"> معيط</w:t>
      </w:r>
      <w:r w:rsidRPr="00636792">
        <w:rPr>
          <w:rtl/>
          <w:lang w:bidi="fa-IR"/>
        </w:rPr>
        <w:t>، اين مرد همسايه پيغمبر بود و مانند ساير مستهزئان از افراد سرشناس قريش به شمار م</w:t>
      </w:r>
      <w:r w:rsidR="00C00901">
        <w:rPr>
          <w:rtl/>
          <w:lang w:bidi="fa-IR"/>
        </w:rPr>
        <w:t>ی</w:t>
      </w:r>
      <w:r w:rsidR="004A59C6">
        <w:rPr>
          <w:rtl/>
          <w:lang w:bidi="fa-IR"/>
        </w:rPr>
        <w:t xml:space="preserve"> </w:t>
      </w:r>
      <w:r w:rsidRPr="00636792">
        <w:rPr>
          <w:rtl/>
          <w:lang w:bidi="fa-IR"/>
        </w:rPr>
        <w:t>رفت. او در بازگشت از سفرتجاريش ضيافت</w:t>
      </w:r>
      <w:r w:rsidR="00C00901">
        <w:rPr>
          <w:rtl/>
          <w:lang w:bidi="fa-IR"/>
        </w:rPr>
        <w:t>ی</w:t>
      </w:r>
      <w:r w:rsidRPr="00636792">
        <w:rPr>
          <w:rtl/>
          <w:lang w:bidi="fa-IR"/>
        </w:rPr>
        <w:t xml:space="preserve"> داد و پيغمبر و ديگر سران قريش را دعوت كرد. پيغمبر فرمود: من دعوتت را نم</w:t>
      </w:r>
      <w:r w:rsidR="00C00901">
        <w:rPr>
          <w:rtl/>
          <w:lang w:bidi="fa-IR"/>
        </w:rPr>
        <w:t>ی</w:t>
      </w:r>
      <w:r w:rsidR="004A59C6">
        <w:rPr>
          <w:rtl/>
          <w:lang w:bidi="fa-IR"/>
        </w:rPr>
        <w:t xml:space="preserve"> </w:t>
      </w:r>
      <w:r w:rsidRPr="00636792">
        <w:rPr>
          <w:rtl/>
          <w:lang w:bidi="fa-IR"/>
        </w:rPr>
        <w:t>پذيرم مگر اينكه گواه</w:t>
      </w:r>
      <w:r w:rsidR="00C00901">
        <w:rPr>
          <w:rtl/>
          <w:lang w:bidi="fa-IR"/>
        </w:rPr>
        <w:t>ی</w:t>
      </w:r>
      <w:r w:rsidRPr="00636792">
        <w:rPr>
          <w:rtl/>
          <w:lang w:bidi="fa-IR"/>
        </w:rPr>
        <w:t xml:space="preserve"> به يگانگ</w:t>
      </w:r>
      <w:r w:rsidR="00C00901">
        <w:rPr>
          <w:rtl/>
          <w:lang w:bidi="fa-IR"/>
        </w:rPr>
        <w:t>ی</w:t>
      </w:r>
      <w:r w:rsidRPr="00636792">
        <w:rPr>
          <w:rtl/>
          <w:lang w:bidi="fa-IR"/>
        </w:rPr>
        <w:t xml:space="preserve"> خواوند بده</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lastRenderedPageBreak/>
        <w:t>او هم گواه</w:t>
      </w:r>
      <w:r w:rsidR="00C00901">
        <w:rPr>
          <w:rtl/>
          <w:lang w:bidi="fa-IR"/>
        </w:rPr>
        <w:t>ی</w:t>
      </w:r>
      <w:r w:rsidRPr="00636792">
        <w:rPr>
          <w:rtl/>
          <w:lang w:bidi="fa-IR"/>
        </w:rPr>
        <w:t xml:space="preserve"> داد. امية بن خلف كه از دوستان او بود گفت: ا</w:t>
      </w:r>
      <w:r w:rsidR="00C00901">
        <w:rPr>
          <w:rtl/>
          <w:lang w:bidi="fa-IR"/>
        </w:rPr>
        <w:t>ی</w:t>
      </w:r>
      <w:r w:rsidRPr="00636792">
        <w:rPr>
          <w:rtl/>
          <w:lang w:bidi="fa-IR"/>
        </w:rPr>
        <w:t xml:space="preserve"> عقبه! گواه</w:t>
      </w:r>
      <w:r w:rsidR="00C00901">
        <w:rPr>
          <w:rtl/>
          <w:lang w:bidi="fa-IR"/>
        </w:rPr>
        <w:t>ی</w:t>
      </w:r>
      <w:r w:rsidRPr="00636792">
        <w:rPr>
          <w:rtl/>
          <w:lang w:bidi="fa-IR"/>
        </w:rPr>
        <w:t xml:space="preserve"> به يكتائ</w:t>
      </w:r>
      <w:r w:rsidR="00C00901">
        <w:rPr>
          <w:rtl/>
          <w:lang w:bidi="fa-IR"/>
        </w:rPr>
        <w:t>ی</w:t>
      </w:r>
      <w:r w:rsidRPr="00636792">
        <w:rPr>
          <w:rtl/>
          <w:lang w:bidi="fa-IR"/>
        </w:rPr>
        <w:t xml:space="preserve"> خدا داد</w:t>
      </w:r>
      <w:r w:rsidR="00C00901">
        <w:rPr>
          <w:rtl/>
          <w:lang w:bidi="fa-IR"/>
        </w:rPr>
        <w:t>ی</w:t>
      </w:r>
      <w:r w:rsidRPr="00636792">
        <w:rPr>
          <w:rtl/>
          <w:lang w:bidi="fa-IR"/>
        </w:rPr>
        <w:t xml:space="preserve"> و از پرستش خدايان ما سرباز زد</w:t>
      </w:r>
      <w:r w:rsidR="00C00901">
        <w:rPr>
          <w:rtl/>
          <w:lang w:bidi="fa-IR"/>
        </w:rPr>
        <w:t>ی</w:t>
      </w:r>
      <w:r w:rsidRPr="00636792">
        <w:rPr>
          <w:rtl/>
          <w:lang w:bidi="fa-IR"/>
        </w:rPr>
        <w:t>؟ عقبه گفت: اين را به خاطر انجام مهمان</w:t>
      </w:r>
      <w:r w:rsidR="00C00901">
        <w:rPr>
          <w:rtl/>
          <w:lang w:bidi="fa-IR"/>
        </w:rPr>
        <w:t>ی</w:t>
      </w:r>
      <w:r w:rsidRPr="00636792">
        <w:rPr>
          <w:rtl/>
          <w:lang w:bidi="fa-IR"/>
        </w:rPr>
        <w:t xml:space="preserve"> خود گفتم نه از از رو</w:t>
      </w:r>
      <w:r w:rsidR="00C00901">
        <w:rPr>
          <w:rtl/>
          <w:lang w:bidi="fa-IR"/>
        </w:rPr>
        <w:t>ی</w:t>
      </w:r>
      <w:r w:rsidRPr="00636792">
        <w:rPr>
          <w:rtl/>
          <w:lang w:bidi="fa-IR"/>
        </w:rPr>
        <w:t xml:space="preserve"> ميل. امية بن خلف گفت: من باور نم</w:t>
      </w:r>
      <w:r w:rsidR="00C00901">
        <w:rPr>
          <w:rtl/>
          <w:lang w:bidi="fa-IR"/>
        </w:rPr>
        <w:t>ی</w:t>
      </w:r>
      <w:r w:rsidR="004A59C6">
        <w:rPr>
          <w:rtl/>
          <w:lang w:bidi="fa-IR"/>
        </w:rPr>
        <w:t xml:space="preserve"> </w:t>
      </w:r>
      <w:r w:rsidRPr="00636792">
        <w:rPr>
          <w:rtl/>
          <w:lang w:bidi="fa-IR"/>
        </w:rPr>
        <w:t>كنم مگر اينكه عكس آن را ثابت كن</w:t>
      </w:r>
      <w:r w:rsidR="00C00901">
        <w:rPr>
          <w:rtl/>
          <w:lang w:bidi="fa-IR"/>
        </w:rPr>
        <w:t>ی</w:t>
      </w:r>
      <w:r w:rsidRPr="00636792">
        <w:rPr>
          <w:rtl/>
          <w:lang w:bidi="fa-IR"/>
        </w:rPr>
        <w:t>.</w:t>
      </w:r>
    </w:p>
    <w:p w:rsidR="00B26405" w:rsidRDefault="00636792" w:rsidP="00636792">
      <w:pPr>
        <w:pStyle w:val="libNormal"/>
        <w:rPr>
          <w:rFonts w:hint="cs"/>
          <w:rtl/>
          <w:lang w:bidi="fa-IR"/>
        </w:rPr>
      </w:pPr>
      <w:r w:rsidRPr="00636792">
        <w:rPr>
          <w:rtl/>
          <w:lang w:bidi="fa-IR"/>
        </w:rPr>
        <w:t>عقبه هم برا</w:t>
      </w:r>
      <w:r w:rsidR="00C00901">
        <w:rPr>
          <w:rtl/>
          <w:lang w:bidi="fa-IR"/>
        </w:rPr>
        <w:t>ی</w:t>
      </w:r>
      <w:r w:rsidRPr="00636792">
        <w:rPr>
          <w:rtl/>
          <w:lang w:bidi="fa-IR"/>
        </w:rPr>
        <w:t xml:space="preserve"> جلب رضايت دوستش و ديگر سران مكه و دوستان خود، روز</w:t>
      </w:r>
      <w:r w:rsidR="00C00901">
        <w:rPr>
          <w:rtl/>
          <w:lang w:bidi="fa-IR"/>
        </w:rPr>
        <w:t>ی</w:t>
      </w:r>
      <w:r w:rsidRPr="00636792">
        <w:rPr>
          <w:rtl/>
          <w:lang w:bidi="fa-IR"/>
        </w:rPr>
        <w:t xml:space="preserve"> در «حجر اسماعيل» هنگام</w:t>
      </w:r>
      <w:r w:rsidR="00C00901">
        <w:rPr>
          <w:rtl/>
          <w:lang w:bidi="fa-IR"/>
        </w:rPr>
        <w:t>ی</w:t>
      </w:r>
      <w:r w:rsidRPr="00636792">
        <w:rPr>
          <w:rtl/>
          <w:lang w:bidi="fa-IR"/>
        </w:rPr>
        <w:t xml:space="preserve"> كه پيغمبر مشغول نماز بود و به سجده رفته بود، عمامه حضرت را به گردنش انداخت و خواست او را خفه كند، جمع</w:t>
      </w:r>
      <w:r w:rsidR="00C00901">
        <w:rPr>
          <w:rtl/>
          <w:lang w:bidi="fa-IR"/>
        </w:rPr>
        <w:t>ی</w:t>
      </w:r>
      <w:r w:rsidRPr="00636792">
        <w:rPr>
          <w:rtl/>
          <w:lang w:bidi="fa-IR"/>
        </w:rPr>
        <w:t xml:space="preserve"> دخالت كردند و او را از اين كار بازداشتند.</w:t>
      </w:r>
    </w:p>
    <w:p w:rsidR="00636792" w:rsidRPr="00636792" w:rsidRDefault="00636792" w:rsidP="00636792">
      <w:pPr>
        <w:pStyle w:val="libNormal"/>
        <w:rPr>
          <w:lang w:bidi="fa-IR"/>
        </w:rPr>
      </w:pPr>
      <w:r w:rsidRPr="00636792">
        <w:rPr>
          <w:rtl/>
          <w:lang w:bidi="fa-IR"/>
        </w:rPr>
        <w:t>به دنبال آن آمد و به امية بن خلف گفت: اكنون باور م</w:t>
      </w:r>
      <w:r w:rsidR="00C00901">
        <w:rPr>
          <w:rtl/>
          <w:lang w:bidi="fa-IR"/>
        </w:rPr>
        <w:t>ی</w:t>
      </w:r>
      <w:r w:rsidR="004A59C6">
        <w:rPr>
          <w:rtl/>
          <w:lang w:bidi="fa-IR"/>
        </w:rPr>
        <w:t xml:space="preserve"> </w:t>
      </w:r>
      <w:r w:rsidRPr="00636792">
        <w:rPr>
          <w:rtl/>
          <w:lang w:bidi="fa-IR"/>
        </w:rPr>
        <w:t>كن</w:t>
      </w:r>
      <w:r w:rsidR="00C00901">
        <w:rPr>
          <w:rtl/>
          <w:lang w:bidi="fa-IR"/>
        </w:rPr>
        <w:t>ی</w:t>
      </w:r>
      <w:r w:rsidRPr="00636792">
        <w:rPr>
          <w:rtl/>
          <w:lang w:bidi="fa-IR"/>
        </w:rPr>
        <w:t xml:space="preserve"> كه من با اين مرد ميانه</w:t>
      </w:r>
      <w:r w:rsidR="004A59C6">
        <w:rPr>
          <w:rtl/>
          <w:lang w:bidi="fa-IR"/>
        </w:rPr>
        <w:t xml:space="preserve"> </w:t>
      </w:r>
      <w:r w:rsidRPr="00636792">
        <w:rPr>
          <w:rtl/>
          <w:lang w:bidi="fa-IR"/>
        </w:rPr>
        <w:t>ا</w:t>
      </w:r>
      <w:r w:rsidR="00C00901">
        <w:rPr>
          <w:rtl/>
          <w:lang w:bidi="fa-IR"/>
        </w:rPr>
        <w:t>ی</w:t>
      </w:r>
      <w:r w:rsidRPr="00636792">
        <w:rPr>
          <w:rtl/>
          <w:lang w:bidi="fa-IR"/>
        </w:rPr>
        <w:t xml:space="preserve"> ندارم؟ اميه گفت: نه، بيش از اين انتظار دارم. عقبه نيز روز</w:t>
      </w:r>
      <w:r w:rsidR="00C00901">
        <w:rPr>
          <w:rtl/>
          <w:lang w:bidi="fa-IR"/>
        </w:rPr>
        <w:t>ی</w:t>
      </w:r>
      <w:r w:rsidRPr="00636792">
        <w:rPr>
          <w:rtl/>
          <w:lang w:bidi="fa-IR"/>
        </w:rPr>
        <w:t xml:space="preserve"> ديگر وقت</w:t>
      </w:r>
      <w:r w:rsidR="00C00901">
        <w:rPr>
          <w:rtl/>
          <w:lang w:bidi="fa-IR"/>
        </w:rPr>
        <w:t>ی</w:t>
      </w:r>
      <w:r w:rsidRPr="00636792">
        <w:rPr>
          <w:rtl/>
          <w:lang w:bidi="fa-IR"/>
        </w:rPr>
        <w:t xml:space="preserve"> از ميان جمع</w:t>
      </w:r>
      <w:r w:rsidR="00C00901">
        <w:rPr>
          <w:rtl/>
          <w:lang w:bidi="fa-IR"/>
        </w:rPr>
        <w:t>ی</w:t>
      </w:r>
      <w:r w:rsidRPr="00636792">
        <w:rPr>
          <w:rtl/>
          <w:lang w:bidi="fa-IR"/>
        </w:rPr>
        <w:t xml:space="preserve"> از قريش م</w:t>
      </w:r>
      <w:r w:rsidR="00C00901">
        <w:rPr>
          <w:rtl/>
          <w:lang w:bidi="fa-IR"/>
        </w:rPr>
        <w:t>ی</w:t>
      </w:r>
      <w:r w:rsidR="004A59C6">
        <w:rPr>
          <w:rtl/>
          <w:lang w:bidi="fa-IR"/>
        </w:rPr>
        <w:t xml:space="preserve"> </w:t>
      </w:r>
      <w:r w:rsidRPr="00636792">
        <w:rPr>
          <w:rtl/>
          <w:lang w:bidi="fa-IR"/>
        </w:rPr>
        <w:t>گذشت</w:t>
      </w:r>
      <w:r w:rsidR="004A59C6">
        <w:rPr>
          <w:rtl/>
          <w:lang w:bidi="fa-IR"/>
        </w:rPr>
        <w:t xml:space="preserve"> </w:t>
      </w:r>
      <w:r w:rsidRPr="00636792">
        <w:rPr>
          <w:rtl/>
          <w:lang w:bidi="fa-IR"/>
        </w:rPr>
        <w:t>خود را به حضرت رسانيد و آب دهان به صورت پيغمبر افكند و همگ</w:t>
      </w:r>
      <w:r w:rsidR="00C00901">
        <w:rPr>
          <w:rtl/>
          <w:lang w:bidi="fa-IR"/>
        </w:rPr>
        <w:t>ی</w:t>
      </w:r>
      <w:r w:rsidRPr="00636792">
        <w:rPr>
          <w:rtl/>
          <w:lang w:bidi="fa-IR"/>
        </w:rPr>
        <w:t xml:space="preserve"> از اين جسارت او به شدت خنديدند و پيغمبر را سخت آزدرند. پيغمبر هم در حال</w:t>
      </w:r>
      <w:r w:rsidR="00C00901">
        <w:rPr>
          <w:rtl/>
          <w:lang w:bidi="fa-IR"/>
        </w:rPr>
        <w:t>ی</w:t>
      </w:r>
      <w:r w:rsidRPr="00636792">
        <w:rPr>
          <w:rtl/>
          <w:lang w:bidi="fa-IR"/>
        </w:rPr>
        <w:t xml:space="preserve"> كه خشمگين شده بود فرمود: ا</w:t>
      </w:r>
      <w:r w:rsidR="00C00901">
        <w:rPr>
          <w:rtl/>
          <w:lang w:bidi="fa-IR"/>
        </w:rPr>
        <w:t>ی</w:t>
      </w:r>
      <w:r w:rsidRPr="00636792">
        <w:rPr>
          <w:rtl/>
          <w:lang w:bidi="fa-IR"/>
        </w:rPr>
        <w:t xml:space="preserve"> عقبة! ببينم كه از خارچ شده باش</w:t>
      </w:r>
      <w:r w:rsidR="00C00901">
        <w:rPr>
          <w:rtl/>
          <w:lang w:bidi="fa-IR"/>
        </w:rPr>
        <w:t>ی</w:t>
      </w:r>
      <w:r w:rsidRPr="00636792">
        <w:rPr>
          <w:rtl/>
          <w:lang w:bidi="fa-IR"/>
        </w:rPr>
        <w:t xml:space="preserve"> و به دست ما گرفتار شو</w:t>
      </w:r>
      <w:r w:rsidR="00C00901">
        <w:rPr>
          <w:rtl/>
          <w:lang w:bidi="fa-IR"/>
        </w:rPr>
        <w:t>ی</w:t>
      </w:r>
      <w:r w:rsidRPr="00636792">
        <w:rPr>
          <w:rtl/>
          <w:lang w:bidi="fa-IR"/>
        </w:rPr>
        <w:t xml:space="preserve"> و دستور دهم گردنت را بزنند.</w:t>
      </w:r>
    </w:p>
    <w:p w:rsidR="00B26405" w:rsidRDefault="00636792" w:rsidP="00636792">
      <w:pPr>
        <w:pStyle w:val="libNormal"/>
        <w:rPr>
          <w:rFonts w:hint="cs"/>
          <w:rtl/>
          <w:lang w:bidi="fa-IR"/>
        </w:rPr>
      </w:pPr>
      <w:r w:rsidRPr="00636792">
        <w:rPr>
          <w:rtl/>
          <w:lang w:bidi="fa-IR"/>
        </w:rPr>
        <w:t>عقبه در جنگ بدر به اسلارت مسلمين درآمد و به فرمان پيغمبر اميرمؤمنان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گردنش را زد، سپس بدنش را به دار آويختند و او نخستين كس</w:t>
      </w:r>
      <w:r w:rsidR="00C00901">
        <w:rPr>
          <w:rtl/>
          <w:lang w:bidi="fa-IR"/>
        </w:rPr>
        <w:t>ی</w:t>
      </w:r>
      <w:r w:rsidRPr="00636792">
        <w:rPr>
          <w:rtl/>
          <w:lang w:bidi="fa-IR"/>
        </w:rPr>
        <w:t xml:space="preserve"> است كه در اسلام دار زده شد.</w:t>
      </w:r>
    </w:p>
    <w:p w:rsidR="00B26405" w:rsidRDefault="00636792" w:rsidP="00636792">
      <w:pPr>
        <w:pStyle w:val="libNormal"/>
        <w:rPr>
          <w:rFonts w:hint="cs"/>
          <w:rtl/>
          <w:lang w:bidi="fa-IR"/>
        </w:rPr>
      </w:pPr>
      <w:r w:rsidRPr="00636792">
        <w:rPr>
          <w:rtl/>
          <w:lang w:bidi="fa-IR"/>
        </w:rPr>
        <w:t>عقبه در آن حال سخن</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گفت كه خداوند در قرآن مجيد آن را بازگو م</w:t>
      </w:r>
      <w:r w:rsidR="00C00901">
        <w:rPr>
          <w:rtl/>
          <w:lang w:bidi="fa-IR"/>
        </w:rPr>
        <w:t>ی</w:t>
      </w:r>
      <w:r w:rsidR="004A59C6">
        <w:rPr>
          <w:rtl/>
          <w:lang w:bidi="fa-IR"/>
        </w:rPr>
        <w:t xml:space="preserve"> </w:t>
      </w:r>
      <w:r w:rsidRPr="00636792">
        <w:rPr>
          <w:rtl/>
          <w:lang w:bidi="fa-IR"/>
        </w:rPr>
        <w:t>كند: «روز قيامت روزيست كه آن ستمگر انگشتان دستها را به دندان م</w:t>
      </w:r>
      <w:r w:rsidR="00C00901">
        <w:rPr>
          <w:rtl/>
          <w:lang w:bidi="fa-IR"/>
        </w:rPr>
        <w:t>ی</w:t>
      </w:r>
      <w:r w:rsidR="004A59C6">
        <w:rPr>
          <w:rtl/>
          <w:lang w:bidi="fa-IR"/>
        </w:rPr>
        <w:t xml:space="preserve"> </w:t>
      </w:r>
      <w:r w:rsidRPr="00636792">
        <w:rPr>
          <w:rtl/>
          <w:lang w:bidi="fa-IR"/>
        </w:rPr>
        <w:t>گزد و م</w:t>
      </w:r>
      <w:r w:rsidR="00C00901">
        <w:rPr>
          <w:rtl/>
          <w:lang w:bidi="fa-IR"/>
        </w:rPr>
        <w:t>ی</w:t>
      </w:r>
      <w:r w:rsidR="004A59C6">
        <w:rPr>
          <w:rtl/>
          <w:lang w:bidi="fa-IR"/>
        </w:rPr>
        <w:t xml:space="preserve"> </w:t>
      </w:r>
      <w:r w:rsidRPr="00636792">
        <w:rPr>
          <w:rtl/>
          <w:lang w:bidi="fa-IR"/>
        </w:rPr>
        <w:t>گويد: ا</w:t>
      </w:r>
      <w:r w:rsidR="00C00901">
        <w:rPr>
          <w:rtl/>
          <w:lang w:bidi="fa-IR"/>
        </w:rPr>
        <w:t>ی</w:t>
      </w:r>
      <w:r w:rsidRPr="00636792">
        <w:rPr>
          <w:rtl/>
          <w:lang w:bidi="fa-IR"/>
        </w:rPr>
        <w:t xml:space="preserve"> كاش با پيغمبر به راه م</w:t>
      </w:r>
      <w:r w:rsidR="00C00901">
        <w:rPr>
          <w:rtl/>
          <w:lang w:bidi="fa-IR"/>
        </w:rPr>
        <w:t>ی</w:t>
      </w:r>
      <w:r w:rsidR="004A59C6">
        <w:rPr>
          <w:rtl/>
          <w:lang w:bidi="fa-IR"/>
        </w:rPr>
        <w:t xml:space="preserve"> </w:t>
      </w:r>
      <w:r w:rsidRPr="00636792">
        <w:rPr>
          <w:rtl/>
          <w:lang w:bidi="fa-IR"/>
        </w:rPr>
        <w:t>رفتم. ا</w:t>
      </w:r>
      <w:r w:rsidR="00C00901">
        <w:rPr>
          <w:rtl/>
          <w:lang w:bidi="fa-IR"/>
        </w:rPr>
        <w:t>ی</w:t>
      </w:r>
      <w:r w:rsidRPr="00636792">
        <w:rPr>
          <w:rtl/>
          <w:lang w:bidi="fa-IR"/>
        </w:rPr>
        <w:t xml:space="preserve"> وا</w:t>
      </w:r>
      <w:r w:rsidR="00C00901">
        <w:rPr>
          <w:rtl/>
          <w:lang w:bidi="fa-IR"/>
        </w:rPr>
        <w:t>ی</w:t>
      </w:r>
      <w:r w:rsidRPr="00636792">
        <w:rPr>
          <w:rtl/>
          <w:lang w:bidi="fa-IR"/>
        </w:rPr>
        <w:t xml:space="preserve"> بر من، كاش فلان</w:t>
      </w:r>
      <w:r w:rsidR="00C00901">
        <w:rPr>
          <w:rtl/>
          <w:lang w:bidi="fa-IR"/>
        </w:rPr>
        <w:t>ی</w:t>
      </w:r>
      <w:r w:rsidRPr="00636792">
        <w:rPr>
          <w:rtl/>
          <w:lang w:bidi="fa-IR"/>
        </w:rPr>
        <w:t xml:space="preserve"> (امية بن خلف) را دوست</w:t>
      </w:r>
      <w:r w:rsidR="004A59C6">
        <w:rPr>
          <w:rtl/>
          <w:lang w:bidi="fa-IR"/>
        </w:rPr>
        <w:t xml:space="preserve"> </w:t>
      </w:r>
      <w:r w:rsidRPr="00636792">
        <w:rPr>
          <w:rtl/>
          <w:lang w:bidi="fa-IR"/>
        </w:rPr>
        <w:t>خود نم</w:t>
      </w:r>
      <w:r w:rsidR="00C00901">
        <w:rPr>
          <w:rtl/>
          <w:lang w:bidi="fa-IR"/>
        </w:rPr>
        <w:t>ی</w:t>
      </w:r>
      <w:r w:rsidR="004A59C6">
        <w:rPr>
          <w:rtl/>
          <w:lang w:bidi="fa-IR"/>
        </w:rPr>
        <w:t xml:space="preserve"> </w:t>
      </w:r>
      <w:r w:rsidRPr="00636792">
        <w:rPr>
          <w:rtl/>
          <w:lang w:bidi="fa-IR"/>
        </w:rPr>
        <w:t>گرفتم، اتو مرا از ياد خدا بازداشت و حال آنكه پيغمبر مرا به ياد خدا انداخت. آر</w:t>
      </w:r>
      <w:r w:rsidR="00C00901">
        <w:rPr>
          <w:rtl/>
          <w:lang w:bidi="fa-IR"/>
        </w:rPr>
        <w:t>ی</w:t>
      </w:r>
      <w:r w:rsidRPr="00636792">
        <w:rPr>
          <w:rtl/>
          <w:lang w:bidi="fa-IR"/>
        </w:rPr>
        <w:t xml:space="preserve"> شيطان خوار كننده انسان است.»</w:t>
      </w:r>
    </w:p>
    <w:p w:rsidR="00636792" w:rsidRPr="00636792" w:rsidRDefault="006C5FA6" w:rsidP="00B26405">
      <w:pPr>
        <w:pStyle w:val="libNormal"/>
        <w:rPr>
          <w:lang w:bidi="fa-IR"/>
        </w:rPr>
      </w:pPr>
      <w:r w:rsidRPr="00B26405">
        <w:rPr>
          <w:rStyle w:val="libAlaemChar"/>
          <w:rtl/>
        </w:rPr>
        <w:t>(</w:t>
      </w:r>
      <w:r w:rsidR="00B26405" w:rsidRPr="00B26405">
        <w:rPr>
          <w:rStyle w:val="libAieChar"/>
          <w:rtl/>
          <w:lang w:bidi="fa-IR"/>
        </w:rPr>
        <w:t>وَيَوْمَ يَعَضُّ الظَّالِمُ عَلَىٰ يَدَيْهِ يَقُولُ يَا لَيْتَنِي اتَّخَذْتُ مَعَ الرَّسُولِ سَبِيلًا</w:t>
      </w:r>
      <w:r w:rsidR="00B26405" w:rsidRPr="00B26405">
        <w:rPr>
          <w:rStyle w:val="libAieChar"/>
          <w:rFonts w:hint="cs"/>
          <w:rtl/>
        </w:rPr>
        <w:t xml:space="preserve"> * </w:t>
      </w:r>
      <w:r w:rsidR="00B26405" w:rsidRPr="00B26405">
        <w:rPr>
          <w:rStyle w:val="libAieChar"/>
          <w:rtl/>
          <w:lang w:bidi="fa-IR"/>
        </w:rPr>
        <w:t>يَا وَيْلَتَىٰ لَيْتَنِي لَمْ أَتَّخِذْ فُلَانًا خَلِيلًا</w:t>
      </w:r>
      <w:r w:rsidR="00B26405" w:rsidRPr="00B26405">
        <w:rPr>
          <w:rStyle w:val="libAieChar"/>
          <w:rFonts w:hint="cs"/>
          <w:rtl/>
        </w:rPr>
        <w:t xml:space="preserve"> * </w:t>
      </w:r>
      <w:r w:rsidR="00B26405" w:rsidRPr="00B26405">
        <w:rPr>
          <w:rStyle w:val="libAieChar"/>
          <w:rtl/>
          <w:lang w:bidi="fa-IR"/>
        </w:rPr>
        <w:t>لَّقَدْ أَضَلَّنِي عَنِ الذِّكْرِ بَعْدَ إِذْ جَاءَنِي وَكَانَ الشَّيْطَانُ لِلْإِنسَانِ خَذُولًا</w:t>
      </w:r>
      <w:r w:rsidR="00B26405" w:rsidRPr="00B26405">
        <w:rPr>
          <w:rStyle w:val="libAlaemChar"/>
          <w:rFonts w:hint="cs"/>
          <w:rtl/>
        </w:rPr>
        <w:t>)</w:t>
      </w:r>
      <w:r w:rsidR="00636792" w:rsidRPr="00636792">
        <w:rPr>
          <w:rtl/>
          <w:lang w:bidi="fa-IR"/>
        </w:rPr>
        <w:t xml:space="preserve"> </w:t>
      </w:r>
      <w:r w:rsidR="00B26405">
        <w:rPr>
          <w:rFonts w:hint="cs"/>
          <w:rtl/>
          <w:lang w:bidi="fa-IR"/>
        </w:rPr>
        <w:t>(</w:t>
      </w:r>
      <w:r w:rsidR="00636792" w:rsidRPr="00636792">
        <w:rPr>
          <w:rtl/>
          <w:lang w:bidi="fa-IR"/>
        </w:rPr>
        <w:t>سوره فرقان آيه ٢٨)</w:t>
      </w:r>
    </w:p>
    <w:p w:rsidR="00B26405" w:rsidRDefault="00636792" w:rsidP="00636792">
      <w:pPr>
        <w:pStyle w:val="libNormal"/>
        <w:rPr>
          <w:rFonts w:hint="cs"/>
          <w:rtl/>
          <w:lang w:bidi="fa-IR"/>
        </w:rPr>
      </w:pPr>
      <w:r w:rsidRPr="00636792">
        <w:rPr>
          <w:rtl/>
          <w:lang w:bidi="fa-IR"/>
        </w:rPr>
        <w:t>روز</w:t>
      </w:r>
      <w:r w:rsidR="00C00901">
        <w:rPr>
          <w:rtl/>
          <w:lang w:bidi="fa-IR"/>
        </w:rPr>
        <w:t>ی</w:t>
      </w:r>
      <w:r w:rsidRPr="00636792">
        <w:rPr>
          <w:rtl/>
          <w:lang w:bidi="fa-IR"/>
        </w:rPr>
        <w:t xml:space="preserve"> پيغمبر به سجده رفته بود. جمع</w:t>
      </w:r>
      <w:r w:rsidR="00C00901">
        <w:rPr>
          <w:rtl/>
          <w:lang w:bidi="fa-IR"/>
        </w:rPr>
        <w:t>ی</w:t>
      </w:r>
      <w:r w:rsidRPr="00636792">
        <w:rPr>
          <w:rtl/>
          <w:lang w:bidi="fa-IR"/>
        </w:rPr>
        <w:t xml:space="preserve"> از سران قريش در اطراف حضرت بودند. سران قريش گفتند چه كس</w:t>
      </w:r>
      <w:r w:rsidR="00C00901">
        <w:rPr>
          <w:rtl/>
          <w:lang w:bidi="fa-IR"/>
        </w:rPr>
        <w:t>ی</w:t>
      </w:r>
      <w:r w:rsidRPr="00636792">
        <w:rPr>
          <w:rtl/>
          <w:lang w:bidi="fa-IR"/>
        </w:rPr>
        <w:t xml:space="preserve"> داوطلب م</w:t>
      </w:r>
      <w:r w:rsidR="00C00901">
        <w:rPr>
          <w:rtl/>
          <w:lang w:bidi="fa-IR"/>
        </w:rPr>
        <w:t>ی</w:t>
      </w:r>
      <w:r w:rsidR="004A59C6">
        <w:rPr>
          <w:rtl/>
          <w:lang w:bidi="fa-IR"/>
        </w:rPr>
        <w:t xml:space="preserve"> </w:t>
      </w:r>
      <w:r w:rsidRPr="00636792">
        <w:rPr>
          <w:rtl/>
          <w:lang w:bidi="fa-IR"/>
        </w:rPr>
        <w:t>شود اين شكمبه شتر را در پشت محمد خال</w:t>
      </w:r>
      <w:r w:rsidR="00C00901">
        <w:rPr>
          <w:rtl/>
          <w:lang w:bidi="fa-IR"/>
        </w:rPr>
        <w:t>ی</w:t>
      </w:r>
      <w:r w:rsidRPr="00636792">
        <w:rPr>
          <w:rtl/>
          <w:lang w:bidi="fa-IR"/>
        </w:rPr>
        <w:t xml:space="preserve"> كند؟ </w:t>
      </w:r>
    </w:p>
    <w:p w:rsidR="00636792" w:rsidRPr="00636792" w:rsidRDefault="00636792" w:rsidP="00B26405">
      <w:pPr>
        <w:pStyle w:val="libNormal"/>
        <w:rPr>
          <w:lang w:bidi="fa-IR"/>
        </w:rPr>
      </w:pPr>
      <w:r w:rsidRPr="00636792">
        <w:rPr>
          <w:rtl/>
          <w:lang w:bidi="fa-IR"/>
        </w:rPr>
        <w:lastRenderedPageBreak/>
        <w:t>عقبه بن اب</w:t>
      </w:r>
      <w:r w:rsidR="00C00901">
        <w:rPr>
          <w:rtl/>
          <w:lang w:bidi="fa-IR"/>
        </w:rPr>
        <w:t>ی</w:t>
      </w:r>
      <w:r w:rsidRPr="00636792">
        <w:rPr>
          <w:rtl/>
          <w:lang w:bidi="fa-IR"/>
        </w:rPr>
        <w:t xml:space="preserve"> معيط داوطلب شد و آن را آورد و در پشت پيغمبر خال</w:t>
      </w:r>
      <w:r w:rsidR="00C00901">
        <w:rPr>
          <w:rtl/>
          <w:lang w:bidi="fa-IR"/>
        </w:rPr>
        <w:t>ی</w:t>
      </w:r>
      <w:r w:rsidRPr="00636792">
        <w:rPr>
          <w:rtl/>
          <w:lang w:bidi="fa-IR"/>
        </w:rPr>
        <w:t xml:space="preserve"> كرد. در اين هنگام فاطمه زهرا </w:t>
      </w:r>
      <w:r w:rsidR="00035EA1" w:rsidRPr="00035EA1">
        <w:rPr>
          <w:rStyle w:val="libAlaemChar"/>
          <w:rtl/>
        </w:rPr>
        <w:t>عليها‌السلام</w:t>
      </w:r>
      <w:r w:rsidRPr="00636792">
        <w:rPr>
          <w:rtl/>
          <w:lang w:bidi="fa-IR"/>
        </w:rPr>
        <w:t xml:space="preserve"> دختر پيغمبر كه هنوز بالغ نشده بود سر رسيد و پشت پدر را پاك نمود و نفرين كرد بر كس</w:t>
      </w:r>
      <w:r w:rsidR="00C00901">
        <w:rPr>
          <w:rtl/>
          <w:lang w:bidi="fa-IR"/>
        </w:rPr>
        <w:t>ی</w:t>
      </w:r>
      <w:r w:rsidRPr="00636792">
        <w:rPr>
          <w:rtl/>
          <w:lang w:bidi="fa-IR"/>
        </w:rPr>
        <w:t xml:space="preserve"> كه مرتكب آن عمل ننگين شده است</w:t>
      </w:r>
      <w:r w:rsidR="00B26405">
        <w:rPr>
          <w:rFonts w:hint="cs"/>
          <w:rtl/>
          <w:lang w:bidi="fa-IR"/>
        </w:rPr>
        <w:t xml:space="preserve">. </w:t>
      </w:r>
      <w:r w:rsidR="006C5FA6">
        <w:rPr>
          <w:rtl/>
          <w:lang w:bidi="fa-IR"/>
        </w:rPr>
        <w:t>(</w:t>
      </w:r>
      <w:r w:rsidRPr="00636792">
        <w:rPr>
          <w:rtl/>
          <w:lang w:bidi="fa-IR"/>
        </w:rPr>
        <w:t>اعلام الور</w:t>
      </w:r>
      <w:r w:rsidR="00C00901">
        <w:rPr>
          <w:rtl/>
          <w:lang w:bidi="fa-IR"/>
        </w:rPr>
        <w:t>ی</w:t>
      </w:r>
      <w:r w:rsidRPr="00636792">
        <w:rPr>
          <w:rtl/>
          <w:lang w:bidi="fa-IR"/>
        </w:rPr>
        <w:t xml:space="preserve"> - ص ٤٧)</w:t>
      </w:r>
    </w:p>
    <w:p w:rsidR="00B26405" w:rsidRDefault="00636792" w:rsidP="00636792">
      <w:pPr>
        <w:pStyle w:val="libNormal"/>
        <w:rPr>
          <w:rFonts w:hint="cs"/>
          <w:rtl/>
          <w:lang w:bidi="fa-IR"/>
        </w:rPr>
      </w:pPr>
      <w:r w:rsidRPr="00636792">
        <w:rPr>
          <w:rtl/>
          <w:lang w:bidi="fa-IR"/>
        </w:rPr>
        <w:t xml:space="preserve">٩- </w:t>
      </w:r>
      <w:r w:rsidRPr="00B26405">
        <w:rPr>
          <w:rStyle w:val="libBold1Char"/>
          <w:rtl/>
        </w:rPr>
        <w:t>نضر بن حارث</w:t>
      </w:r>
      <w:r w:rsidRPr="00636792">
        <w:rPr>
          <w:rtl/>
          <w:lang w:bidi="fa-IR"/>
        </w:rPr>
        <w:t xml:space="preserve"> او نيز از سرسختان قريش در آزار رساندن به پيغمبر و ياران حضرت بود. او كتب قصص و قاريخ</w:t>
      </w:r>
      <w:r w:rsidR="00C00901">
        <w:rPr>
          <w:rtl/>
          <w:lang w:bidi="fa-IR"/>
        </w:rPr>
        <w:t>ی</w:t>
      </w:r>
      <w:r w:rsidRPr="00636792">
        <w:rPr>
          <w:rtl/>
          <w:lang w:bidi="fa-IR"/>
        </w:rPr>
        <w:t xml:space="preserve"> عرب را مطالعه م</w:t>
      </w:r>
      <w:r w:rsidR="00C00901">
        <w:rPr>
          <w:rtl/>
          <w:lang w:bidi="fa-IR"/>
        </w:rPr>
        <w:t>ی</w:t>
      </w:r>
      <w:r w:rsidR="004A59C6">
        <w:rPr>
          <w:rtl/>
          <w:lang w:bidi="fa-IR"/>
        </w:rPr>
        <w:t xml:space="preserve"> </w:t>
      </w:r>
      <w:r w:rsidRPr="00636792">
        <w:rPr>
          <w:rtl/>
          <w:lang w:bidi="fa-IR"/>
        </w:rPr>
        <w:t>كرد و با يهود و نصارا آميزش داشت، و شنيده بود كه پيغمبر</w:t>
      </w:r>
      <w:r w:rsidR="00C00901">
        <w:rPr>
          <w:rtl/>
          <w:lang w:bidi="fa-IR"/>
        </w:rPr>
        <w:t>ی</w:t>
      </w:r>
      <w:r w:rsidRPr="00636792">
        <w:rPr>
          <w:rtl/>
          <w:lang w:bidi="fa-IR"/>
        </w:rPr>
        <w:t xml:space="preserve"> از ميان آنها برانگيخته م</w:t>
      </w:r>
      <w:r w:rsidR="00C00901">
        <w:rPr>
          <w:rtl/>
          <w:lang w:bidi="fa-IR"/>
        </w:rPr>
        <w:t>ی</w:t>
      </w:r>
      <w:r w:rsidR="004A59C6">
        <w:rPr>
          <w:rtl/>
          <w:lang w:bidi="fa-IR"/>
        </w:rPr>
        <w:t xml:space="preserve"> </w:t>
      </w:r>
      <w:r w:rsidRPr="00636792">
        <w:rPr>
          <w:rtl/>
          <w:lang w:bidi="fa-IR"/>
        </w:rPr>
        <w:t>شود و موقع ظهور او هم نزديك است.</w:t>
      </w:r>
    </w:p>
    <w:p w:rsidR="00636792" w:rsidRPr="00636792" w:rsidRDefault="00636792" w:rsidP="0083344E">
      <w:pPr>
        <w:pStyle w:val="libNormal"/>
        <w:rPr>
          <w:lang w:bidi="fa-IR"/>
        </w:rPr>
      </w:pPr>
      <w:r w:rsidRPr="00636792">
        <w:rPr>
          <w:rtl/>
          <w:lang w:bidi="fa-IR"/>
        </w:rPr>
        <w:t>ول</w:t>
      </w:r>
      <w:r w:rsidR="00C00901">
        <w:rPr>
          <w:rtl/>
          <w:lang w:bidi="fa-IR"/>
        </w:rPr>
        <w:t>ی</w:t>
      </w:r>
      <w:r w:rsidRPr="00636792">
        <w:rPr>
          <w:rtl/>
          <w:lang w:bidi="fa-IR"/>
        </w:rPr>
        <w:t xml:space="preserve"> پس از اعلام نبوت پيغمبر در مقام با و</w:t>
      </w:r>
      <w:r w:rsidR="00C00901">
        <w:rPr>
          <w:rtl/>
          <w:lang w:bidi="fa-IR"/>
        </w:rPr>
        <w:t>ی</w:t>
      </w:r>
      <w:r w:rsidRPr="00636792">
        <w:rPr>
          <w:rtl/>
          <w:lang w:bidi="fa-IR"/>
        </w:rPr>
        <w:t xml:space="preserve"> برخاست، و كار خيره</w:t>
      </w:r>
      <w:r w:rsidR="004A59C6">
        <w:rPr>
          <w:rtl/>
          <w:lang w:bidi="fa-IR"/>
        </w:rPr>
        <w:t xml:space="preserve"> </w:t>
      </w:r>
      <w:r w:rsidRPr="00636792">
        <w:rPr>
          <w:rtl/>
          <w:lang w:bidi="fa-IR"/>
        </w:rPr>
        <w:t>سر</w:t>
      </w:r>
      <w:r w:rsidR="00C00901">
        <w:rPr>
          <w:rtl/>
          <w:lang w:bidi="fa-IR"/>
        </w:rPr>
        <w:t>ی</w:t>
      </w:r>
      <w:r w:rsidRPr="00636792">
        <w:rPr>
          <w:rtl/>
          <w:lang w:bidi="fa-IR"/>
        </w:rPr>
        <w:t xml:space="preserve"> را از حد گذرانيد. نضر بن حارث وقت</w:t>
      </w:r>
      <w:r w:rsidR="00C00901">
        <w:rPr>
          <w:rtl/>
          <w:lang w:bidi="fa-IR"/>
        </w:rPr>
        <w:t>ی</w:t>
      </w:r>
      <w:r w:rsidRPr="00636792">
        <w:rPr>
          <w:rtl/>
          <w:lang w:bidi="fa-IR"/>
        </w:rPr>
        <w:t xml:space="preserve"> ديد پيغمبر آيات قرآن</w:t>
      </w:r>
      <w:r w:rsidR="00C00901">
        <w:rPr>
          <w:rtl/>
          <w:lang w:bidi="fa-IR"/>
        </w:rPr>
        <w:t>ی</w:t>
      </w:r>
      <w:r w:rsidRPr="00636792">
        <w:rPr>
          <w:rtl/>
          <w:lang w:bidi="fa-IR"/>
        </w:rPr>
        <w:t xml:space="preserve"> را درباره سرگذشت پيشينيان م</w:t>
      </w:r>
      <w:r w:rsidR="00C00901">
        <w:rPr>
          <w:rtl/>
          <w:lang w:bidi="fa-IR"/>
        </w:rPr>
        <w:t>ی</w:t>
      </w:r>
      <w:r w:rsidR="004A59C6">
        <w:rPr>
          <w:rtl/>
          <w:lang w:bidi="fa-IR"/>
        </w:rPr>
        <w:t xml:space="preserve"> </w:t>
      </w:r>
      <w:r w:rsidRPr="00636792">
        <w:rPr>
          <w:rtl/>
          <w:lang w:bidi="fa-IR"/>
        </w:rPr>
        <w:t>خواند، م</w:t>
      </w:r>
      <w:r w:rsidR="00C00901">
        <w:rPr>
          <w:rtl/>
          <w:lang w:bidi="fa-IR"/>
        </w:rPr>
        <w:t>ی</w:t>
      </w:r>
      <w:r w:rsidR="004A59C6">
        <w:rPr>
          <w:rtl/>
          <w:lang w:bidi="fa-IR"/>
        </w:rPr>
        <w:t xml:space="preserve"> </w:t>
      </w:r>
      <w:r w:rsidRPr="00636792">
        <w:rPr>
          <w:rtl/>
          <w:lang w:bidi="fa-IR"/>
        </w:rPr>
        <w:t>گفت: اينها چيز تازه</w:t>
      </w:r>
      <w:r w:rsidR="004A59C6">
        <w:rPr>
          <w:rtl/>
          <w:lang w:bidi="fa-IR"/>
        </w:rPr>
        <w:t xml:space="preserve"> </w:t>
      </w:r>
      <w:r w:rsidRPr="00636792">
        <w:rPr>
          <w:rtl/>
          <w:lang w:bidi="fa-IR"/>
        </w:rPr>
        <w:t>ا</w:t>
      </w:r>
      <w:r w:rsidR="00C00901">
        <w:rPr>
          <w:rtl/>
          <w:lang w:bidi="fa-IR"/>
        </w:rPr>
        <w:t>ی</w:t>
      </w:r>
      <w:r w:rsidRPr="00636792">
        <w:rPr>
          <w:rtl/>
          <w:lang w:bidi="fa-IR"/>
        </w:rPr>
        <w:t xml:space="preserve"> نيست، ما و پدرانمان پيش از اين، آنها را شنيده</w:t>
      </w:r>
      <w:r w:rsidR="004A59C6">
        <w:rPr>
          <w:rtl/>
          <w:lang w:bidi="fa-IR"/>
        </w:rPr>
        <w:t xml:space="preserve"> </w:t>
      </w:r>
      <w:r w:rsidRPr="00636792">
        <w:rPr>
          <w:rtl/>
          <w:lang w:bidi="fa-IR"/>
        </w:rPr>
        <w:t>ايم، اينها افسانه</w:t>
      </w:r>
      <w:r w:rsidR="004A59C6">
        <w:rPr>
          <w:rtl/>
          <w:lang w:bidi="fa-IR"/>
        </w:rPr>
        <w:t xml:space="preserve"> </w:t>
      </w:r>
      <w:r w:rsidRPr="00636792">
        <w:rPr>
          <w:rtl/>
          <w:lang w:bidi="fa-IR"/>
        </w:rPr>
        <w:t>ها</w:t>
      </w:r>
      <w:r w:rsidR="00C00901">
        <w:rPr>
          <w:rtl/>
          <w:lang w:bidi="fa-IR"/>
        </w:rPr>
        <w:t>ی</w:t>
      </w:r>
      <w:r w:rsidR="00B26405">
        <w:rPr>
          <w:rtl/>
          <w:lang w:bidi="fa-IR"/>
        </w:rPr>
        <w:t xml:space="preserve"> پيشينيان است.</w:t>
      </w:r>
      <w:r w:rsidRPr="00636792">
        <w:rPr>
          <w:rtl/>
          <w:lang w:bidi="fa-IR"/>
        </w:rPr>
        <w:t>»</w:t>
      </w:r>
      <w:r w:rsidR="00B26405">
        <w:rPr>
          <w:rFonts w:hint="cs"/>
          <w:rtl/>
          <w:lang w:bidi="fa-IR"/>
        </w:rPr>
        <w:t xml:space="preserve"> </w:t>
      </w:r>
      <w:r w:rsidRPr="0083344E">
        <w:rPr>
          <w:rStyle w:val="libAlaemChar"/>
          <w:rtl/>
        </w:rPr>
        <w:t>(</w:t>
      </w:r>
      <w:r w:rsidR="0083344E" w:rsidRPr="0083344E">
        <w:rPr>
          <w:rStyle w:val="libAieChar"/>
          <w:rtl/>
          <w:lang w:bidi="fa-IR"/>
        </w:rPr>
        <w:t>لَقَدْ وُعِدْنَا نَحْنُ وَآبَاؤُنَا هَٰذَا مِن قَبْلُ إِنْ هَٰذَا إِلَّا أَسَاطِيرُ الْأَوَّلِينَ</w:t>
      </w:r>
      <w:r w:rsidR="0083344E" w:rsidRPr="0083344E">
        <w:rPr>
          <w:rStyle w:val="libAlaemChar"/>
          <w:rFonts w:hint="cs"/>
          <w:rtl/>
        </w:rPr>
        <w:t>)</w:t>
      </w:r>
      <w:r w:rsidR="0083344E">
        <w:rPr>
          <w:rFonts w:hint="cs"/>
          <w:rtl/>
          <w:lang w:bidi="fa-IR"/>
        </w:rPr>
        <w:t xml:space="preserve"> </w:t>
      </w:r>
      <w:r w:rsidRPr="00636792">
        <w:rPr>
          <w:rtl/>
          <w:lang w:bidi="fa-IR"/>
        </w:rPr>
        <w:t xml:space="preserve">- </w:t>
      </w:r>
      <w:r w:rsidR="0083344E">
        <w:rPr>
          <w:rFonts w:hint="cs"/>
          <w:rtl/>
          <w:lang w:bidi="fa-IR"/>
        </w:rPr>
        <w:t>(</w:t>
      </w:r>
      <w:r w:rsidRPr="00636792">
        <w:rPr>
          <w:rtl/>
          <w:lang w:bidi="fa-IR"/>
        </w:rPr>
        <w:t>سوره مؤمنون آيه ٨٣)</w:t>
      </w:r>
    </w:p>
    <w:p w:rsidR="00636792" w:rsidRPr="00636792" w:rsidRDefault="00636792" w:rsidP="0083344E">
      <w:pPr>
        <w:pStyle w:val="libNormal"/>
        <w:rPr>
          <w:lang w:bidi="fa-IR"/>
        </w:rPr>
      </w:pPr>
      <w:r w:rsidRPr="00636792">
        <w:rPr>
          <w:rtl/>
          <w:lang w:bidi="fa-IR"/>
        </w:rPr>
        <w:t>و م</w:t>
      </w:r>
      <w:r w:rsidR="00C00901">
        <w:rPr>
          <w:rtl/>
          <w:lang w:bidi="fa-IR"/>
        </w:rPr>
        <w:t>ی</w:t>
      </w:r>
      <w:r w:rsidR="004A59C6">
        <w:rPr>
          <w:rtl/>
          <w:lang w:bidi="fa-IR"/>
        </w:rPr>
        <w:t xml:space="preserve"> </w:t>
      </w:r>
      <w:r w:rsidRPr="00636792">
        <w:rPr>
          <w:rtl/>
          <w:lang w:bidi="fa-IR"/>
        </w:rPr>
        <w:t>گفت: «اينها را شنيده</w:t>
      </w:r>
      <w:r w:rsidR="004A59C6">
        <w:rPr>
          <w:rtl/>
          <w:lang w:bidi="fa-IR"/>
        </w:rPr>
        <w:t xml:space="preserve"> </w:t>
      </w:r>
      <w:r w:rsidRPr="00636792">
        <w:rPr>
          <w:rtl/>
          <w:lang w:bidi="fa-IR"/>
        </w:rPr>
        <w:t>ايم. اگر بخواهيم م</w:t>
      </w:r>
      <w:r w:rsidR="00C00901">
        <w:rPr>
          <w:rtl/>
          <w:lang w:bidi="fa-IR"/>
        </w:rPr>
        <w:t>ی</w:t>
      </w:r>
      <w:r w:rsidR="004A59C6">
        <w:rPr>
          <w:rtl/>
          <w:lang w:bidi="fa-IR"/>
        </w:rPr>
        <w:t xml:space="preserve"> </w:t>
      </w:r>
      <w:r w:rsidRPr="00636792">
        <w:rPr>
          <w:rtl/>
          <w:lang w:bidi="fa-IR"/>
        </w:rPr>
        <w:t>توانيم نظير آن را بگوئيم. اينها چيز</w:t>
      </w:r>
      <w:r w:rsidR="00C00901">
        <w:rPr>
          <w:rtl/>
          <w:lang w:bidi="fa-IR"/>
        </w:rPr>
        <w:t>ی</w:t>
      </w:r>
      <w:r w:rsidRPr="00636792">
        <w:rPr>
          <w:rtl/>
          <w:lang w:bidi="fa-IR"/>
        </w:rPr>
        <w:t xml:space="preserve"> جز افسانه</w:t>
      </w:r>
      <w:r w:rsidR="004A59C6">
        <w:rPr>
          <w:rtl/>
          <w:lang w:bidi="fa-IR"/>
        </w:rPr>
        <w:t xml:space="preserve"> </w:t>
      </w:r>
      <w:r w:rsidRPr="00636792">
        <w:rPr>
          <w:rtl/>
          <w:lang w:bidi="fa-IR"/>
        </w:rPr>
        <w:t>ها</w:t>
      </w:r>
      <w:r w:rsidR="00C00901">
        <w:rPr>
          <w:rtl/>
          <w:lang w:bidi="fa-IR"/>
        </w:rPr>
        <w:t>ی</w:t>
      </w:r>
      <w:r w:rsidRPr="00636792">
        <w:rPr>
          <w:rtl/>
          <w:lang w:bidi="fa-IR"/>
        </w:rPr>
        <w:t xml:space="preserve"> پيشين نيست.»</w:t>
      </w:r>
      <w:r w:rsidR="0083344E">
        <w:rPr>
          <w:rFonts w:hint="cs"/>
          <w:rtl/>
          <w:lang w:bidi="fa-IR"/>
        </w:rPr>
        <w:t xml:space="preserve"> </w:t>
      </w:r>
      <w:r w:rsidR="006C5FA6">
        <w:rPr>
          <w:rtl/>
          <w:lang w:bidi="fa-IR"/>
        </w:rPr>
        <w:t>(</w:t>
      </w:r>
      <w:r w:rsidR="0083344E" w:rsidRPr="0083344E">
        <w:rPr>
          <w:rStyle w:val="libAieChar"/>
          <w:rtl/>
          <w:lang w:bidi="fa-IR"/>
        </w:rPr>
        <w:t>قَدْ سَمِعْنَا لَوْ نَشَاءُ لَقُلْنَا مِثْلَ هَٰذَا إِنْ هَٰذَا إِلَّا أَسَاطِيرُ الْأَوَّلِينَ</w:t>
      </w:r>
      <w:r w:rsidR="0083344E">
        <w:rPr>
          <w:rFonts w:hint="cs"/>
          <w:rtl/>
          <w:lang w:bidi="fa-IR"/>
        </w:rPr>
        <w:t>) - (</w:t>
      </w:r>
      <w:r w:rsidRPr="00636792">
        <w:rPr>
          <w:rtl/>
          <w:lang w:bidi="fa-IR"/>
        </w:rPr>
        <w:t>سوره انفال آيه ٣١)</w:t>
      </w:r>
    </w:p>
    <w:p w:rsidR="00636792" w:rsidRPr="00636792" w:rsidRDefault="00636792" w:rsidP="00636792">
      <w:pPr>
        <w:pStyle w:val="libNormal"/>
        <w:rPr>
          <w:lang w:bidi="fa-IR"/>
        </w:rPr>
      </w:pPr>
      <w:r w:rsidRPr="00636792">
        <w:rPr>
          <w:rtl/>
          <w:lang w:bidi="fa-IR"/>
        </w:rPr>
        <w:t>درباره اين مرد و سخنان او آيات متعدد</w:t>
      </w:r>
      <w:r w:rsidR="00C00901">
        <w:rPr>
          <w:rtl/>
          <w:lang w:bidi="fa-IR"/>
        </w:rPr>
        <w:t>ی</w:t>
      </w:r>
      <w:r w:rsidRPr="00636792">
        <w:rPr>
          <w:rtl/>
          <w:lang w:bidi="fa-IR"/>
        </w:rPr>
        <w:t xml:space="preserve"> نازل شده. او برا</w:t>
      </w:r>
      <w:r w:rsidR="00C00901">
        <w:rPr>
          <w:rtl/>
          <w:lang w:bidi="fa-IR"/>
        </w:rPr>
        <w:t>ی</w:t>
      </w:r>
      <w:r w:rsidRPr="00636792">
        <w:rPr>
          <w:rtl/>
          <w:lang w:bidi="fa-IR"/>
        </w:rPr>
        <w:t xml:space="preserve"> مقابله با پيغمبر داستان رستم و افنديار از ايران م</w:t>
      </w:r>
      <w:r w:rsidR="00C00901">
        <w:rPr>
          <w:rtl/>
          <w:lang w:bidi="fa-IR"/>
        </w:rPr>
        <w:t>ی</w:t>
      </w:r>
      <w:r w:rsidR="004A59C6">
        <w:rPr>
          <w:rtl/>
          <w:lang w:bidi="fa-IR"/>
        </w:rPr>
        <w:t xml:space="preserve"> </w:t>
      </w:r>
      <w:r w:rsidRPr="00636792">
        <w:rPr>
          <w:rtl/>
          <w:lang w:bidi="fa-IR"/>
        </w:rPr>
        <w:t>آورد و قريش را جمع م</w:t>
      </w:r>
      <w:r w:rsidR="00C00901">
        <w:rPr>
          <w:rtl/>
          <w:lang w:bidi="fa-IR"/>
        </w:rPr>
        <w:t>ی</w:t>
      </w:r>
      <w:r w:rsidR="004A59C6">
        <w:rPr>
          <w:rtl/>
          <w:lang w:bidi="fa-IR"/>
        </w:rPr>
        <w:t xml:space="preserve"> </w:t>
      </w:r>
      <w:r w:rsidRPr="00636792">
        <w:rPr>
          <w:rtl/>
          <w:lang w:bidi="fa-IR"/>
        </w:rPr>
        <w:t>كرد و با آب و تاب برا</w:t>
      </w:r>
      <w:r w:rsidR="00C00901">
        <w:rPr>
          <w:rtl/>
          <w:lang w:bidi="fa-IR"/>
        </w:rPr>
        <w:t>ی</w:t>
      </w:r>
      <w:r w:rsidRPr="00636792">
        <w:rPr>
          <w:rtl/>
          <w:lang w:bidi="fa-IR"/>
        </w:rPr>
        <w:t xml:space="preserve"> آنها م</w:t>
      </w:r>
      <w:r w:rsidR="00C00901">
        <w:rPr>
          <w:rtl/>
          <w:lang w:bidi="fa-IR"/>
        </w:rPr>
        <w:t>ی</w:t>
      </w:r>
      <w:r w:rsidR="004A59C6">
        <w:rPr>
          <w:rtl/>
          <w:lang w:bidi="fa-IR"/>
        </w:rPr>
        <w:t xml:space="preserve"> </w:t>
      </w:r>
      <w:r w:rsidRPr="00636792">
        <w:rPr>
          <w:rtl/>
          <w:lang w:bidi="fa-IR"/>
        </w:rPr>
        <w:t>خواند، و م</w:t>
      </w:r>
      <w:r w:rsidR="00C00901">
        <w:rPr>
          <w:rtl/>
          <w:lang w:bidi="fa-IR"/>
        </w:rPr>
        <w:t>ی</w:t>
      </w:r>
      <w:r w:rsidR="004A59C6">
        <w:rPr>
          <w:rtl/>
          <w:lang w:bidi="fa-IR"/>
        </w:rPr>
        <w:t xml:space="preserve"> </w:t>
      </w:r>
      <w:r w:rsidRPr="00636792">
        <w:rPr>
          <w:rtl/>
          <w:lang w:bidi="fa-IR"/>
        </w:rPr>
        <w:t>گفت: م</w:t>
      </w:r>
      <w:r w:rsidR="00C00901">
        <w:rPr>
          <w:rtl/>
          <w:lang w:bidi="fa-IR"/>
        </w:rPr>
        <w:t>ی</w:t>
      </w:r>
      <w:r w:rsidR="004A59C6">
        <w:rPr>
          <w:rtl/>
          <w:lang w:bidi="fa-IR"/>
        </w:rPr>
        <w:t xml:space="preserve"> </w:t>
      </w:r>
      <w:r w:rsidRPr="00636792">
        <w:rPr>
          <w:rtl/>
          <w:lang w:bidi="fa-IR"/>
        </w:rPr>
        <w:t>بينيد كه از داستانها</w:t>
      </w:r>
      <w:r w:rsidR="00C00901">
        <w:rPr>
          <w:rtl/>
          <w:lang w:bidi="fa-IR"/>
        </w:rPr>
        <w:t>ی</w:t>
      </w:r>
      <w:r w:rsidRPr="00636792">
        <w:rPr>
          <w:rtl/>
          <w:lang w:bidi="fa-IR"/>
        </w:rPr>
        <w:t xml:space="preserve"> محمد شنيدن</w:t>
      </w:r>
      <w:r w:rsidR="00C00901">
        <w:rPr>
          <w:rtl/>
          <w:lang w:bidi="fa-IR"/>
        </w:rPr>
        <w:t>ی</w:t>
      </w:r>
      <w:r w:rsidR="004A59C6">
        <w:rPr>
          <w:rtl/>
          <w:lang w:bidi="fa-IR"/>
        </w:rPr>
        <w:t xml:space="preserve"> </w:t>
      </w:r>
      <w:r w:rsidRPr="00636792">
        <w:rPr>
          <w:rtl/>
          <w:lang w:bidi="fa-IR"/>
        </w:rPr>
        <w:t>تر است. نضر بن حارث در جنگ بدر به وسيله مقداد بن اسد اسير شد، و پيغمبر دستور داد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گردنش را زد.</w:t>
      </w:r>
      <w:r w:rsidR="006C5FA6">
        <w:rPr>
          <w:rtl/>
          <w:lang w:bidi="fa-IR"/>
        </w:rPr>
        <w:t>(</w:t>
      </w:r>
      <w:r w:rsidRPr="00636792">
        <w:rPr>
          <w:rtl/>
          <w:lang w:bidi="fa-IR"/>
        </w:rPr>
        <w:t>كامل ابن اثير - جلد ٢ ص ٤٨ - ٤٩)</w:t>
      </w:r>
    </w:p>
    <w:p w:rsidR="00396B21" w:rsidRDefault="00636792" w:rsidP="00396B21">
      <w:pPr>
        <w:pStyle w:val="libNormal"/>
        <w:rPr>
          <w:rFonts w:hint="cs"/>
          <w:rtl/>
          <w:lang w:bidi="fa-IR"/>
        </w:rPr>
      </w:pPr>
      <w:r w:rsidRPr="00636792">
        <w:rPr>
          <w:rtl/>
          <w:lang w:bidi="fa-IR"/>
        </w:rPr>
        <w:t xml:space="preserve">١٠- </w:t>
      </w:r>
      <w:r w:rsidRPr="00396B21">
        <w:rPr>
          <w:rStyle w:val="libBold1Char"/>
          <w:rtl/>
        </w:rPr>
        <w:t>ابوجهل بن هشام</w:t>
      </w:r>
      <w:r w:rsidRPr="00636792">
        <w:rPr>
          <w:rtl/>
          <w:lang w:bidi="fa-IR"/>
        </w:rPr>
        <w:t>، نام و</w:t>
      </w:r>
      <w:r w:rsidR="00C00901">
        <w:rPr>
          <w:rtl/>
          <w:lang w:bidi="fa-IR"/>
        </w:rPr>
        <w:t>ی</w:t>
      </w:r>
      <w:r w:rsidRPr="00636792">
        <w:rPr>
          <w:rtl/>
          <w:lang w:bidi="fa-IR"/>
        </w:rPr>
        <w:t xml:space="preserve"> «عمرو» و كنيه</w:t>
      </w:r>
      <w:r w:rsidR="004A59C6">
        <w:rPr>
          <w:rtl/>
          <w:lang w:bidi="fa-IR"/>
        </w:rPr>
        <w:t xml:space="preserve"> </w:t>
      </w:r>
      <w:r w:rsidRPr="00636792">
        <w:rPr>
          <w:rtl/>
          <w:lang w:bidi="fa-IR"/>
        </w:rPr>
        <w:t>اش «ابوالحكم»،</w:t>
      </w:r>
      <w:r w:rsidR="00396B21">
        <w:rPr>
          <w:rFonts w:hint="cs"/>
          <w:rtl/>
          <w:lang w:bidi="fa-IR"/>
        </w:rPr>
        <w:t xml:space="preserve"> </w:t>
      </w:r>
      <w:r w:rsidRPr="00636792">
        <w:rPr>
          <w:rtl/>
          <w:lang w:bidi="fa-IR"/>
        </w:rPr>
        <w:t>از مالداران و افراد با نفوذ قبيله بن</w:t>
      </w:r>
      <w:r w:rsidR="00C00901">
        <w:rPr>
          <w:rtl/>
          <w:lang w:bidi="fa-IR"/>
        </w:rPr>
        <w:t>ی</w:t>
      </w:r>
      <w:r w:rsidRPr="00636792">
        <w:rPr>
          <w:rtl/>
          <w:lang w:bidi="fa-IR"/>
        </w:rPr>
        <w:t xml:space="preserve"> مخزوم و برادرزاده وليد بن مغيره سابق الذكربود. او بيشتين دشمن</w:t>
      </w:r>
      <w:r w:rsidR="00C00901">
        <w:rPr>
          <w:rtl/>
          <w:lang w:bidi="fa-IR"/>
        </w:rPr>
        <w:t>ی</w:t>
      </w:r>
      <w:r w:rsidRPr="00636792">
        <w:rPr>
          <w:rtl/>
          <w:lang w:bidi="fa-IR"/>
        </w:rPr>
        <w:t xml:space="preserve"> را نسبت به پيغمبر معمول م</w:t>
      </w:r>
      <w:r w:rsidR="00C00901">
        <w:rPr>
          <w:rtl/>
          <w:lang w:bidi="fa-IR"/>
        </w:rPr>
        <w:t>ی</w:t>
      </w:r>
      <w:r w:rsidR="004A59C6">
        <w:rPr>
          <w:rtl/>
          <w:lang w:bidi="fa-IR"/>
        </w:rPr>
        <w:t xml:space="preserve"> </w:t>
      </w:r>
      <w:r w:rsidRPr="00636792">
        <w:rPr>
          <w:rtl/>
          <w:lang w:bidi="fa-IR"/>
        </w:rPr>
        <w:t>داشت، و از همه بيشتر حضرت و نو مسلمانان را م</w:t>
      </w:r>
      <w:r w:rsidR="00C00901">
        <w:rPr>
          <w:rtl/>
          <w:lang w:bidi="fa-IR"/>
        </w:rPr>
        <w:t>ی</w:t>
      </w:r>
      <w:r w:rsidR="004A59C6">
        <w:rPr>
          <w:rtl/>
          <w:lang w:bidi="fa-IR"/>
        </w:rPr>
        <w:t xml:space="preserve"> </w:t>
      </w:r>
      <w:r w:rsidRPr="00636792">
        <w:rPr>
          <w:rtl/>
          <w:lang w:bidi="fa-IR"/>
        </w:rPr>
        <w:t>آموزد.</w:t>
      </w:r>
    </w:p>
    <w:p w:rsidR="00636792" w:rsidRPr="00636792" w:rsidRDefault="00636792" w:rsidP="00396B21">
      <w:pPr>
        <w:pStyle w:val="libNormal"/>
        <w:rPr>
          <w:lang w:bidi="fa-IR"/>
        </w:rPr>
      </w:pPr>
      <w:r w:rsidRPr="00636792">
        <w:rPr>
          <w:rtl/>
          <w:lang w:bidi="fa-IR"/>
        </w:rPr>
        <w:t>اين مرد نگون بخت كار لجاجت و سرسخت</w:t>
      </w:r>
      <w:r w:rsidR="00C00901">
        <w:rPr>
          <w:rtl/>
          <w:lang w:bidi="fa-IR"/>
        </w:rPr>
        <w:t>ی</w:t>
      </w:r>
      <w:r w:rsidRPr="00636792">
        <w:rPr>
          <w:rtl/>
          <w:lang w:bidi="fa-IR"/>
        </w:rPr>
        <w:t xml:space="preserve"> و جهالت نسبت به پذيرش اسلام و احترام به پيغمبر را به جائ</w:t>
      </w:r>
      <w:r w:rsidR="00C00901">
        <w:rPr>
          <w:rtl/>
          <w:lang w:bidi="fa-IR"/>
        </w:rPr>
        <w:t>ی</w:t>
      </w:r>
      <w:r w:rsidRPr="00636792">
        <w:rPr>
          <w:rtl/>
          <w:lang w:bidi="fa-IR"/>
        </w:rPr>
        <w:t xml:space="preserve"> رسانيد كه او را «ابوجهل» ناميدند.</w:t>
      </w:r>
    </w:p>
    <w:p w:rsidR="00636792" w:rsidRPr="00636792" w:rsidRDefault="00636792" w:rsidP="00636792">
      <w:pPr>
        <w:pStyle w:val="libNormal"/>
        <w:rPr>
          <w:lang w:bidi="fa-IR"/>
        </w:rPr>
      </w:pPr>
      <w:r w:rsidRPr="00636792">
        <w:rPr>
          <w:rtl/>
          <w:lang w:bidi="fa-IR"/>
        </w:rPr>
        <w:lastRenderedPageBreak/>
        <w:t>ابوجهل «سميه</w:t>
      </w:r>
      <w:r w:rsidR="004A59C6">
        <w:rPr>
          <w:rtl/>
          <w:lang w:bidi="fa-IR"/>
        </w:rPr>
        <w:t xml:space="preserve"> </w:t>
      </w:r>
      <w:r w:rsidRPr="00636792">
        <w:rPr>
          <w:rtl/>
          <w:lang w:bidi="fa-IR"/>
        </w:rPr>
        <w:t>» مادر عمار ياسر را به قتل رسانيد، و اعمال زننده و رفتار ناهنجارش مشهور است. خودسر</w:t>
      </w:r>
      <w:r w:rsidR="00C00901">
        <w:rPr>
          <w:rtl/>
          <w:lang w:bidi="fa-IR"/>
        </w:rPr>
        <w:t>ی</w:t>
      </w:r>
      <w:r w:rsidRPr="00636792">
        <w:rPr>
          <w:rtl/>
          <w:lang w:bidi="fa-IR"/>
        </w:rPr>
        <w:t xml:space="preserve"> و فرومايگ</w:t>
      </w:r>
      <w:r w:rsidR="00C00901">
        <w:rPr>
          <w:rtl/>
          <w:lang w:bidi="fa-IR"/>
        </w:rPr>
        <w:t>ی</w:t>
      </w:r>
      <w:r w:rsidRPr="00636792">
        <w:rPr>
          <w:rtl/>
          <w:lang w:bidi="fa-IR"/>
        </w:rPr>
        <w:t xml:space="preserve"> او موجب شد كه در جنگ «بدر» به قتل رسد، و نام ننگ</w:t>
      </w:r>
      <w:r w:rsidR="00C00901">
        <w:rPr>
          <w:rtl/>
          <w:lang w:bidi="fa-IR"/>
        </w:rPr>
        <w:t>ی</w:t>
      </w:r>
      <w:r w:rsidRPr="00636792">
        <w:rPr>
          <w:rtl/>
          <w:lang w:bidi="fa-IR"/>
        </w:rPr>
        <w:t xml:space="preserve"> از و</w:t>
      </w:r>
      <w:r w:rsidR="00C00901">
        <w:rPr>
          <w:rtl/>
          <w:lang w:bidi="fa-IR"/>
        </w:rPr>
        <w:t>ی</w:t>
      </w:r>
      <w:r w:rsidRPr="00636792">
        <w:rPr>
          <w:rtl/>
          <w:lang w:bidi="fa-IR"/>
        </w:rPr>
        <w:t xml:space="preserve"> باق</w:t>
      </w:r>
      <w:r w:rsidR="00C00901">
        <w:rPr>
          <w:rtl/>
          <w:lang w:bidi="fa-IR"/>
        </w:rPr>
        <w:t>ی</w:t>
      </w:r>
      <w:r w:rsidRPr="00636792">
        <w:rPr>
          <w:rtl/>
          <w:lang w:bidi="fa-IR"/>
        </w:rPr>
        <w:t xml:space="preserve"> بماند.</w:t>
      </w:r>
    </w:p>
    <w:p w:rsidR="00636792" w:rsidRPr="00636792" w:rsidRDefault="00636792" w:rsidP="00636792">
      <w:pPr>
        <w:pStyle w:val="libNormal"/>
        <w:rPr>
          <w:lang w:bidi="fa-IR"/>
        </w:rPr>
      </w:pPr>
      <w:r w:rsidRPr="00636792">
        <w:rPr>
          <w:rtl/>
          <w:lang w:bidi="fa-IR"/>
        </w:rPr>
        <w:t xml:space="preserve">١١- </w:t>
      </w:r>
      <w:r w:rsidRPr="00396B21">
        <w:rPr>
          <w:rStyle w:val="libBold1Char"/>
          <w:rtl/>
        </w:rPr>
        <w:t>نبيه و منبه حجاج سهم</w:t>
      </w:r>
      <w:r w:rsidR="00C00901" w:rsidRPr="00396B21">
        <w:rPr>
          <w:rStyle w:val="libBold1Char"/>
          <w:rtl/>
        </w:rPr>
        <w:t>ی</w:t>
      </w:r>
      <w:r w:rsidRPr="00636792">
        <w:rPr>
          <w:rtl/>
          <w:lang w:bidi="fa-IR"/>
        </w:rPr>
        <w:t>، اين دو برادر نيز از ديگر افراد ب</w:t>
      </w:r>
      <w:r w:rsidR="00C00901">
        <w:rPr>
          <w:rtl/>
          <w:lang w:bidi="fa-IR"/>
        </w:rPr>
        <w:t>ی</w:t>
      </w:r>
      <w:r w:rsidR="004A59C6">
        <w:rPr>
          <w:rtl/>
          <w:lang w:bidi="fa-IR"/>
        </w:rPr>
        <w:t xml:space="preserve"> </w:t>
      </w:r>
      <w:r w:rsidRPr="00636792">
        <w:rPr>
          <w:rtl/>
          <w:lang w:bidi="fa-IR"/>
        </w:rPr>
        <w:t>تربيت قريش در آزار رساندن به پيغمبر و سرزنش آن حضرت، چيز</w:t>
      </w:r>
      <w:r w:rsidR="00C00901">
        <w:rPr>
          <w:rtl/>
          <w:lang w:bidi="fa-IR"/>
        </w:rPr>
        <w:t>ی</w:t>
      </w:r>
      <w:r w:rsidRPr="00636792">
        <w:rPr>
          <w:rtl/>
          <w:lang w:bidi="fa-IR"/>
        </w:rPr>
        <w:t xml:space="preserve"> كم نداشتند. اين دو برادر بد زبان گاه</w:t>
      </w:r>
      <w:r w:rsidR="00C00901">
        <w:rPr>
          <w:rtl/>
          <w:lang w:bidi="fa-IR"/>
        </w:rPr>
        <w:t>ی</w:t>
      </w:r>
      <w:r w:rsidRPr="00636792">
        <w:rPr>
          <w:rtl/>
          <w:lang w:bidi="fa-IR"/>
        </w:rPr>
        <w:t xml:space="preserve"> كه پيغمبر را م</w:t>
      </w:r>
      <w:r w:rsidR="00C00901">
        <w:rPr>
          <w:rtl/>
          <w:lang w:bidi="fa-IR"/>
        </w:rPr>
        <w:t>ی</w:t>
      </w:r>
      <w:r w:rsidR="004A59C6">
        <w:rPr>
          <w:rtl/>
          <w:lang w:bidi="fa-IR"/>
        </w:rPr>
        <w:t xml:space="preserve"> </w:t>
      </w:r>
      <w:r w:rsidRPr="00636792">
        <w:rPr>
          <w:rtl/>
          <w:lang w:bidi="fa-IR"/>
        </w:rPr>
        <w:t>ديدند م</w:t>
      </w:r>
      <w:r w:rsidR="00C00901">
        <w:rPr>
          <w:rtl/>
          <w:lang w:bidi="fa-IR"/>
        </w:rPr>
        <w:t>ی</w:t>
      </w:r>
      <w:r w:rsidR="004A59C6">
        <w:rPr>
          <w:rtl/>
          <w:lang w:bidi="fa-IR"/>
        </w:rPr>
        <w:t xml:space="preserve"> </w:t>
      </w:r>
      <w:r w:rsidRPr="00636792">
        <w:rPr>
          <w:rtl/>
          <w:lang w:bidi="fa-IR"/>
        </w:rPr>
        <w:t>گفتند: «آيا خدا ديگر</w:t>
      </w:r>
      <w:r w:rsidR="00C00901">
        <w:rPr>
          <w:rtl/>
          <w:lang w:bidi="fa-IR"/>
        </w:rPr>
        <w:t>ی</w:t>
      </w:r>
      <w:r w:rsidRPr="00636792">
        <w:rPr>
          <w:rtl/>
          <w:lang w:bidi="fa-IR"/>
        </w:rPr>
        <w:t xml:space="preserve"> را نيافت پيغمبر كند و تو را پيغمبر كرد؟ در ميان قريش افراد</w:t>
      </w:r>
      <w:r w:rsidR="00C00901">
        <w:rPr>
          <w:rtl/>
          <w:lang w:bidi="fa-IR"/>
        </w:rPr>
        <w:t>ی</w:t>
      </w:r>
      <w:r w:rsidRPr="00636792">
        <w:rPr>
          <w:rtl/>
          <w:lang w:bidi="fa-IR"/>
        </w:rPr>
        <w:t xml:space="preserve"> از تو مسن</w:t>
      </w:r>
      <w:r w:rsidR="004A59C6">
        <w:rPr>
          <w:rtl/>
          <w:lang w:bidi="fa-IR"/>
        </w:rPr>
        <w:t xml:space="preserve"> </w:t>
      </w:r>
      <w:r w:rsidRPr="00636792">
        <w:rPr>
          <w:rtl/>
          <w:lang w:bidi="fa-IR"/>
        </w:rPr>
        <w:t>تر و بهتر هستند كه به اين مقام نائل گردند»</w:t>
      </w:r>
    </w:p>
    <w:p w:rsidR="00636792" w:rsidRPr="00636792" w:rsidRDefault="00636792" w:rsidP="00396B21">
      <w:pPr>
        <w:pStyle w:val="libNormal"/>
        <w:rPr>
          <w:lang w:bidi="fa-IR"/>
        </w:rPr>
      </w:pPr>
      <w:r w:rsidRPr="00636792">
        <w:rPr>
          <w:rtl/>
          <w:lang w:bidi="fa-IR"/>
        </w:rPr>
        <w:t>اين دو برادر و «عاص» پسر منبه در سال دوم هجر</w:t>
      </w:r>
      <w:r w:rsidR="00C00901">
        <w:rPr>
          <w:rtl/>
          <w:lang w:bidi="fa-IR"/>
        </w:rPr>
        <w:t>ی</w:t>
      </w:r>
      <w:r w:rsidRPr="00636792">
        <w:rPr>
          <w:rtl/>
          <w:lang w:bidi="fa-IR"/>
        </w:rPr>
        <w:t xml:space="preserve"> در جنگ «بدر» به دست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كشته شدند. گويند «ذوالفقار» شمشير معروف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كه دارا</w:t>
      </w:r>
      <w:r w:rsidR="00C00901">
        <w:rPr>
          <w:rtl/>
          <w:lang w:bidi="fa-IR"/>
        </w:rPr>
        <w:t>ی</w:t>
      </w:r>
      <w:r w:rsidRPr="00636792">
        <w:rPr>
          <w:rtl/>
          <w:lang w:bidi="fa-IR"/>
        </w:rPr>
        <w:t xml:space="preserve"> دو سر و از فولاد ناب بوده است، تعلق به همين «عاص بن منبه» داشته است، و پس از قتل و</w:t>
      </w:r>
      <w:r w:rsidR="00C00901">
        <w:rPr>
          <w:rtl/>
          <w:lang w:bidi="fa-IR"/>
        </w:rPr>
        <w:t>ی</w:t>
      </w:r>
      <w:r w:rsidRPr="00636792">
        <w:rPr>
          <w:rtl/>
          <w:lang w:bidi="fa-IR"/>
        </w:rPr>
        <w:t xml:space="preserve"> در جنگ «بدر» بود كه به دست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رسيد.</w:t>
      </w:r>
    </w:p>
    <w:p w:rsidR="00636792" w:rsidRPr="00636792" w:rsidRDefault="00636792" w:rsidP="00636792">
      <w:pPr>
        <w:pStyle w:val="libNormal"/>
        <w:rPr>
          <w:lang w:bidi="fa-IR"/>
        </w:rPr>
      </w:pPr>
      <w:r w:rsidRPr="00636792">
        <w:rPr>
          <w:rtl/>
          <w:lang w:bidi="fa-IR"/>
        </w:rPr>
        <w:t xml:space="preserve">١٢- </w:t>
      </w:r>
      <w:r w:rsidRPr="00396B21">
        <w:rPr>
          <w:rStyle w:val="libBold1Char"/>
          <w:rtl/>
        </w:rPr>
        <w:t>زهير بن اب</w:t>
      </w:r>
      <w:r w:rsidR="00C00901" w:rsidRPr="00396B21">
        <w:rPr>
          <w:rStyle w:val="libBold1Char"/>
          <w:rtl/>
        </w:rPr>
        <w:t>ی</w:t>
      </w:r>
      <w:r w:rsidRPr="00396B21">
        <w:rPr>
          <w:rStyle w:val="libBold1Char"/>
          <w:rtl/>
        </w:rPr>
        <w:t xml:space="preserve"> اميه</w:t>
      </w:r>
      <w:r w:rsidRPr="00636792">
        <w:rPr>
          <w:rtl/>
          <w:lang w:bidi="fa-IR"/>
        </w:rPr>
        <w:t>، و</w:t>
      </w:r>
      <w:r w:rsidR="00C00901">
        <w:rPr>
          <w:rtl/>
          <w:lang w:bidi="fa-IR"/>
        </w:rPr>
        <w:t>ی</w:t>
      </w:r>
      <w:r w:rsidRPr="00636792">
        <w:rPr>
          <w:rtl/>
          <w:lang w:bidi="fa-IR"/>
        </w:rPr>
        <w:t xml:space="preserve"> برادر پدر</w:t>
      </w:r>
      <w:r w:rsidR="00C00901">
        <w:rPr>
          <w:rtl/>
          <w:lang w:bidi="fa-IR"/>
        </w:rPr>
        <w:t>ی</w:t>
      </w:r>
      <w:r w:rsidRPr="00636792">
        <w:rPr>
          <w:rtl/>
          <w:lang w:bidi="fa-IR"/>
        </w:rPr>
        <w:t xml:space="preserve"> «ام سلمه</w:t>
      </w:r>
      <w:r w:rsidR="004A59C6">
        <w:rPr>
          <w:rtl/>
          <w:lang w:bidi="fa-IR"/>
        </w:rPr>
        <w:t xml:space="preserve"> </w:t>
      </w:r>
      <w:r w:rsidRPr="00636792">
        <w:rPr>
          <w:rtl/>
          <w:lang w:bidi="fa-IR"/>
        </w:rPr>
        <w:t>» همسر بعد</w:t>
      </w:r>
      <w:r w:rsidR="00C00901">
        <w:rPr>
          <w:rtl/>
          <w:lang w:bidi="fa-IR"/>
        </w:rPr>
        <w:t>ی</w:t>
      </w:r>
      <w:r w:rsidRPr="00636792">
        <w:rPr>
          <w:rtl/>
          <w:lang w:bidi="fa-IR"/>
        </w:rPr>
        <w:t xml:space="preserve"> پيغمبربود.زهيرهميشه پيغمبر را تكذيب م</w:t>
      </w:r>
      <w:r w:rsidR="00C00901">
        <w:rPr>
          <w:rtl/>
          <w:lang w:bidi="fa-IR"/>
        </w:rPr>
        <w:t>ی</w:t>
      </w:r>
      <w:r w:rsidR="004A59C6">
        <w:rPr>
          <w:rtl/>
          <w:lang w:bidi="fa-IR"/>
        </w:rPr>
        <w:t xml:space="preserve"> </w:t>
      </w:r>
      <w:r w:rsidRPr="00636792">
        <w:rPr>
          <w:rtl/>
          <w:lang w:bidi="fa-IR"/>
        </w:rPr>
        <w:t>كرد و از پذيرش دعوت حضرت سرباز م</w:t>
      </w:r>
      <w:r w:rsidR="00C00901">
        <w:rPr>
          <w:rtl/>
          <w:lang w:bidi="fa-IR"/>
        </w:rPr>
        <w:t>ی</w:t>
      </w:r>
      <w:r w:rsidR="004A59C6">
        <w:rPr>
          <w:rtl/>
          <w:lang w:bidi="fa-IR"/>
        </w:rPr>
        <w:t xml:space="preserve"> </w:t>
      </w:r>
      <w:r w:rsidRPr="00636792">
        <w:rPr>
          <w:rtl/>
          <w:lang w:bidi="fa-IR"/>
        </w:rPr>
        <w:t>زد و او را مورد نكوهش قرار م</w:t>
      </w:r>
      <w:r w:rsidR="00C00901">
        <w:rPr>
          <w:rtl/>
          <w:lang w:bidi="fa-IR"/>
        </w:rPr>
        <w:t>ی</w:t>
      </w:r>
      <w:r w:rsidR="004A59C6">
        <w:rPr>
          <w:rtl/>
          <w:lang w:bidi="fa-IR"/>
        </w:rPr>
        <w:t xml:space="preserve"> </w:t>
      </w:r>
      <w:r w:rsidRPr="00636792">
        <w:rPr>
          <w:rtl/>
          <w:lang w:bidi="fa-IR"/>
        </w:rPr>
        <w:t>داد. سرانجا به طرز</w:t>
      </w:r>
      <w:r w:rsidR="00C00901">
        <w:rPr>
          <w:rtl/>
          <w:lang w:bidi="fa-IR"/>
        </w:rPr>
        <w:t>ی</w:t>
      </w:r>
      <w:r w:rsidRPr="00636792">
        <w:rPr>
          <w:rtl/>
          <w:lang w:bidi="fa-IR"/>
        </w:rPr>
        <w:t xml:space="preserve"> دردناك جان داد.</w:t>
      </w:r>
    </w:p>
    <w:p w:rsidR="00396B21" w:rsidRDefault="00636792" w:rsidP="00396B21">
      <w:pPr>
        <w:pStyle w:val="libNormal"/>
        <w:rPr>
          <w:rFonts w:hint="cs"/>
          <w:rtl/>
          <w:lang w:bidi="fa-IR"/>
        </w:rPr>
      </w:pPr>
      <w:r w:rsidRPr="00636792">
        <w:rPr>
          <w:rtl/>
          <w:lang w:bidi="fa-IR"/>
        </w:rPr>
        <w:t xml:space="preserve">١٣- </w:t>
      </w:r>
      <w:r w:rsidRPr="00396B21">
        <w:rPr>
          <w:rStyle w:val="libBold1Char"/>
          <w:rtl/>
        </w:rPr>
        <w:t>اسود بن مطلب</w:t>
      </w:r>
      <w:r w:rsidRPr="00636792">
        <w:rPr>
          <w:rtl/>
          <w:lang w:bidi="fa-IR"/>
        </w:rPr>
        <w:t>، اين مرد و همفكرانش به پيغمبر و مسلمانان طنز گفته و به آنهخا چشم م</w:t>
      </w:r>
      <w:r w:rsidR="00C00901">
        <w:rPr>
          <w:rtl/>
          <w:lang w:bidi="fa-IR"/>
        </w:rPr>
        <w:t>ی</w:t>
      </w:r>
      <w:r w:rsidR="004A59C6">
        <w:rPr>
          <w:rtl/>
          <w:lang w:bidi="fa-IR"/>
        </w:rPr>
        <w:t xml:space="preserve"> </w:t>
      </w:r>
      <w:r w:rsidRPr="00636792">
        <w:rPr>
          <w:rtl/>
          <w:lang w:bidi="fa-IR"/>
        </w:rPr>
        <w:t>زدند، و همين كه آنها را م</w:t>
      </w:r>
      <w:r w:rsidR="00C00901">
        <w:rPr>
          <w:rtl/>
          <w:lang w:bidi="fa-IR"/>
        </w:rPr>
        <w:t>ی</w:t>
      </w:r>
      <w:r w:rsidR="004A59C6">
        <w:rPr>
          <w:rtl/>
          <w:lang w:bidi="fa-IR"/>
        </w:rPr>
        <w:t xml:space="preserve"> </w:t>
      </w:r>
      <w:r w:rsidRPr="00636792">
        <w:rPr>
          <w:rtl/>
          <w:lang w:bidi="fa-IR"/>
        </w:rPr>
        <w:t>ديدند م</w:t>
      </w:r>
      <w:r w:rsidR="00C00901">
        <w:rPr>
          <w:rtl/>
          <w:lang w:bidi="fa-IR"/>
        </w:rPr>
        <w:t>ی</w:t>
      </w:r>
      <w:r w:rsidR="004A59C6">
        <w:rPr>
          <w:rtl/>
          <w:lang w:bidi="fa-IR"/>
        </w:rPr>
        <w:t xml:space="preserve"> </w:t>
      </w:r>
      <w:r w:rsidRPr="00636792">
        <w:rPr>
          <w:rtl/>
          <w:lang w:bidi="fa-IR"/>
        </w:rPr>
        <w:t>گفتند:</w:t>
      </w:r>
    </w:p>
    <w:p w:rsidR="00636792" w:rsidRPr="00636792" w:rsidRDefault="00636792" w:rsidP="00396B21">
      <w:pPr>
        <w:pStyle w:val="libNormal"/>
        <w:rPr>
          <w:lang w:bidi="fa-IR"/>
        </w:rPr>
      </w:pPr>
      <w:r w:rsidRPr="00636792">
        <w:rPr>
          <w:rtl/>
          <w:lang w:bidi="fa-IR"/>
        </w:rPr>
        <w:t>پادشاهان زمين و كسان</w:t>
      </w:r>
      <w:r w:rsidR="00C00901">
        <w:rPr>
          <w:rtl/>
          <w:lang w:bidi="fa-IR"/>
        </w:rPr>
        <w:t>ی</w:t>
      </w:r>
      <w:r w:rsidRPr="00636792">
        <w:rPr>
          <w:rtl/>
          <w:lang w:bidi="fa-IR"/>
        </w:rPr>
        <w:t xml:space="preserve"> كه بر گنج</w:t>
      </w:r>
      <w:r w:rsidR="004A59C6">
        <w:rPr>
          <w:rtl/>
          <w:lang w:bidi="fa-IR"/>
        </w:rPr>
        <w:t xml:space="preserve"> </w:t>
      </w:r>
      <w:r w:rsidRPr="00636792">
        <w:rPr>
          <w:rtl/>
          <w:lang w:bidi="fa-IR"/>
        </w:rPr>
        <w:t>ها</w:t>
      </w:r>
      <w:r w:rsidR="00C00901">
        <w:rPr>
          <w:rtl/>
          <w:lang w:bidi="fa-IR"/>
        </w:rPr>
        <w:t>ی</w:t>
      </w:r>
      <w:r w:rsidRPr="00636792">
        <w:rPr>
          <w:rtl/>
          <w:lang w:bidi="fa-IR"/>
        </w:rPr>
        <w:t xml:space="preserve"> پادشاهان ايران و روم دست</w:t>
      </w:r>
      <w:r w:rsidR="004A59C6">
        <w:rPr>
          <w:rtl/>
          <w:lang w:bidi="fa-IR"/>
        </w:rPr>
        <w:t xml:space="preserve"> </w:t>
      </w:r>
      <w:r w:rsidRPr="00636792">
        <w:rPr>
          <w:rtl/>
          <w:lang w:bidi="fa-IR"/>
        </w:rPr>
        <w:t>خواهند يافت، آمدند، و به دنبال آن سوت م</w:t>
      </w:r>
      <w:r w:rsidR="00C00901">
        <w:rPr>
          <w:rtl/>
          <w:lang w:bidi="fa-IR"/>
        </w:rPr>
        <w:t>ی</w:t>
      </w:r>
      <w:r w:rsidR="004A59C6">
        <w:rPr>
          <w:rtl/>
          <w:lang w:bidi="fa-IR"/>
        </w:rPr>
        <w:t xml:space="preserve"> </w:t>
      </w:r>
      <w:r w:rsidRPr="00636792">
        <w:rPr>
          <w:rtl/>
          <w:lang w:bidi="fa-IR"/>
        </w:rPr>
        <w:t>كشيدند و كف م</w:t>
      </w:r>
      <w:r w:rsidR="00C00901">
        <w:rPr>
          <w:rtl/>
          <w:lang w:bidi="fa-IR"/>
        </w:rPr>
        <w:t>ی</w:t>
      </w:r>
      <w:r w:rsidR="004A59C6">
        <w:rPr>
          <w:rtl/>
          <w:lang w:bidi="fa-IR"/>
        </w:rPr>
        <w:t xml:space="preserve"> </w:t>
      </w:r>
      <w:r w:rsidRPr="00636792">
        <w:rPr>
          <w:rtl/>
          <w:lang w:bidi="fa-IR"/>
        </w:rPr>
        <w:t>زدند پيغمبر او را نفرين كرد و نابينا شد. همين معن</w:t>
      </w:r>
      <w:r w:rsidR="00C00901">
        <w:rPr>
          <w:rtl/>
          <w:lang w:bidi="fa-IR"/>
        </w:rPr>
        <w:t>ی</w:t>
      </w:r>
      <w:r w:rsidRPr="00636792">
        <w:rPr>
          <w:rtl/>
          <w:lang w:bidi="fa-IR"/>
        </w:rPr>
        <w:t xml:space="preserve"> نيز باعث گرديد كه ديگر متعرض آن حضرت نشود. «زمعه» پسر و</w:t>
      </w:r>
      <w:r w:rsidR="00C00901">
        <w:rPr>
          <w:rtl/>
          <w:lang w:bidi="fa-IR"/>
        </w:rPr>
        <w:t>ی</w:t>
      </w:r>
      <w:r w:rsidRPr="00636792">
        <w:rPr>
          <w:rtl/>
          <w:lang w:bidi="fa-IR"/>
        </w:rPr>
        <w:t xml:space="preserve"> هم در جنگ بدر كشته شد.</w:t>
      </w:r>
    </w:p>
    <w:p w:rsidR="00636792" w:rsidRPr="00636792" w:rsidRDefault="00636792" w:rsidP="00396B21">
      <w:pPr>
        <w:pStyle w:val="libNormal"/>
        <w:rPr>
          <w:lang w:bidi="fa-IR"/>
        </w:rPr>
      </w:pPr>
      <w:r w:rsidRPr="00636792">
        <w:rPr>
          <w:rtl/>
          <w:lang w:bidi="fa-IR"/>
        </w:rPr>
        <w:t>پسر ديگرش «عتيب» و پسر ديگرش «حارث» نيز در همان جنگ به دست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به قتل رسيد. بنابراين هر چهار نفر يعن</w:t>
      </w:r>
      <w:r w:rsidR="00C00901">
        <w:rPr>
          <w:rtl/>
          <w:lang w:bidi="fa-IR"/>
        </w:rPr>
        <w:t>ی</w:t>
      </w:r>
      <w:r w:rsidRPr="00636792">
        <w:rPr>
          <w:rtl/>
          <w:lang w:bidi="fa-IR"/>
        </w:rPr>
        <w:t xml:space="preserve"> پدر بدكردار و سه پسرش به كيفر اعمال خود رسيدند.</w:t>
      </w:r>
    </w:p>
    <w:p w:rsidR="00396B21" w:rsidRDefault="00636792" w:rsidP="00636792">
      <w:pPr>
        <w:pStyle w:val="libNormal"/>
        <w:rPr>
          <w:rFonts w:hint="cs"/>
          <w:rtl/>
          <w:lang w:bidi="fa-IR"/>
        </w:rPr>
      </w:pPr>
      <w:r w:rsidRPr="00636792">
        <w:rPr>
          <w:rtl/>
          <w:lang w:bidi="fa-IR"/>
        </w:rPr>
        <w:t xml:space="preserve">١٤- </w:t>
      </w:r>
      <w:r w:rsidRPr="00396B21">
        <w:rPr>
          <w:rStyle w:val="libBold1Char"/>
          <w:rtl/>
        </w:rPr>
        <w:t>طعيمة بن عد</w:t>
      </w:r>
      <w:r w:rsidR="00C00901" w:rsidRPr="00396B21">
        <w:rPr>
          <w:rStyle w:val="libBold1Char"/>
          <w:rtl/>
        </w:rPr>
        <w:t>ی</w:t>
      </w:r>
      <w:r w:rsidRPr="00636792">
        <w:rPr>
          <w:rtl/>
          <w:lang w:bidi="fa-IR"/>
        </w:rPr>
        <w:t>، برادر مطعم بن عد</w:t>
      </w:r>
      <w:r w:rsidR="00C00901">
        <w:rPr>
          <w:rtl/>
          <w:lang w:bidi="fa-IR"/>
        </w:rPr>
        <w:t>ی</w:t>
      </w:r>
      <w:r w:rsidRPr="00636792">
        <w:rPr>
          <w:rtl/>
          <w:lang w:bidi="fa-IR"/>
        </w:rPr>
        <w:t xml:space="preserve"> كه قبلا از و</w:t>
      </w:r>
      <w:r w:rsidR="00C00901">
        <w:rPr>
          <w:rtl/>
          <w:lang w:bidi="fa-IR"/>
        </w:rPr>
        <w:t>ی</w:t>
      </w:r>
      <w:r w:rsidRPr="00636792">
        <w:rPr>
          <w:rtl/>
          <w:lang w:bidi="fa-IR"/>
        </w:rPr>
        <w:t xml:space="preserve"> نام برديم. اين عموزاده پيغمبر و پسر عد</w:t>
      </w:r>
      <w:r w:rsidR="00C00901">
        <w:rPr>
          <w:rtl/>
          <w:lang w:bidi="fa-IR"/>
        </w:rPr>
        <w:t>ی</w:t>
      </w:r>
      <w:r w:rsidRPr="00636792">
        <w:rPr>
          <w:rtl/>
          <w:lang w:bidi="fa-IR"/>
        </w:rPr>
        <w:t xml:space="preserve"> بن نوفل بن عبد مناف بود. با اين وصف از آزار رساندن به پيغمبر كوتاه</w:t>
      </w:r>
      <w:r w:rsidR="00C00901">
        <w:rPr>
          <w:rtl/>
          <w:lang w:bidi="fa-IR"/>
        </w:rPr>
        <w:t>ی</w:t>
      </w:r>
      <w:r w:rsidRPr="00636792">
        <w:rPr>
          <w:rtl/>
          <w:lang w:bidi="fa-IR"/>
        </w:rPr>
        <w:t xml:space="preserve"> نداشت.</w:t>
      </w:r>
    </w:p>
    <w:p w:rsidR="00636792" w:rsidRPr="00636792" w:rsidRDefault="00636792" w:rsidP="00636792">
      <w:pPr>
        <w:pStyle w:val="libNormal"/>
        <w:rPr>
          <w:lang w:bidi="fa-IR"/>
        </w:rPr>
      </w:pPr>
      <w:r w:rsidRPr="00636792">
        <w:rPr>
          <w:rtl/>
          <w:lang w:bidi="fa-IR"/>
        </w:rPr>
        <w:lastRenderedPageBreak/>
        <w:t>به رسول خدا كه آبرو</w:t>
      </w:r>
      <w:r w:rsidR="00C00901">
        <w:rPr>
          <w:rtl/>
          <w:lang w:bidi="fa-IR"/>
        </w:rPr>
        <w:t>ی</w:t>
      </w:r>
      <w:r w:rsidRPr="00636792">
        <w:rPr>
          <w:rtl/>
          <w:lang w:bidi="fa-IR"/>
        </w:rPr>
        <w:t xml:space="preserve"> خاندان خودش «بن</w:t>
      </w:r>
      <w:r w:rsidR="00C00901">
        <w:rPr>
          <w:rtl/>
          <w:lang w:bidi="fa-IR"/>
        </w:rPr>
        <w:t>ی</w:t>
      </w:r>
      <w:r w:rsidRPr="00636792">
        <w:rPr>
          <w:rtl/>
          <w:lang w:bidi="fa-IR"/>
        </w:rPr>
        <w:t xml:space="preserve"> هاشم</w:t>
      </w:r>
      <w:r w:rsidR="004A59C6">
        <w:rPr>
          <w:rtl/>
          <w:lang w:bidi="fa-IR"/>
        </w:rPr>
        <w:t xml:space="preserve"> </w:t>
      </w:r>
      <w:r w:rsidRPr="00636792">
        <w:rPr>
          <w:rtl/>
          <w:lang w:bidi="fa-IR"/>
        </w:rPr>
        <w:t>» بود دشنام م</w:t>
      </w:r>
      <w:r w:rsidR="00C00901">
        <w:rPr>
          <w:rtl/>
          <w:lang w:bidi="fa-IR"/>
        </w:rPr>
        <w:t>ی</w:t>
      </w:r>
      <w:r w:rsidR="004A59C6">
        <w:rPr>
          <w:rtl/>
          <w:lang w:bidi="fa-IR"/>
        </w:rPr>
        <w:t xml:space="preserve"> </w:t>
      </w:r>
      <w:r w:rsidRPr="00636792">
        <w:rPr>
          <w:rtl/>
          <w:lang w:bidi="fa-IR"/>
        </w:rPr>
        <w:t>داد. سخنان حضرت را م</w:t>
      </w:r>
      <w:r w:rsidR="00C00901">
        <w:rPr>
          <w:rtl/>
          <w:lang w:bidi="fa-IR"/>
        </w:rPr>
        <w:t>ی</w:t>
      </w:r>
      <w:r w:rsidR="004A59C6">
        <w:rPr>
          <w:rtl/>
          <w:lang w:bidi="fa-IR"/>
        </w:rPr>
        <w:t xml:space="preserve"> </w:t>
      </w:r>
      <w:r w:rsidRPr="00636792">
        <w:rPr>
          <w:rtl/>
          <w:lang w:bidi="fa-IR"/>
        </w:rPr>
        <w:t>شنيد و با تلقينات سوء آن را تكذيب م</w:t>
      </w:r>
      <w:r w:rsidR="00C00901">
        <w:rPr>
          <w:rtl/>
          <w:lang w:bidi="fa-IR"/>
        </w:rPr>
        <w:t>ی</w:t>
      </w:r>
      <w:r w:rsidR="004A59C6">
        <w:rPr>
          <w:rtl/>
          <w:lang w:bidi="fa-IR"/>
        </w:rPr>
        <w:t xml:space="preserve"> </w:t>
      </w:r>
      <w:r w:rsidRPr="00636792">
        <w:rPr>
          <w:rtl/>
          <w:lang w:bidi="fa-IR"/>
        </w:rPr>
        <w:t>كرد. طعيمة بن عد</w:t>
      </w:r>
      <w:r w:rsidR="00C00901">
        <w:rPr>
          <w:rtl/>
          <w:lang w:bidi="fa-IR"/>
        </w:rPr>
        <w:t>ی</w:t>
      </w:r>
      <w:r w:rsidRPr="00636792">
        <w:rPr>
          <w:rtl/>
          <w:lang w:bidi="fa-IR"/>
        </w:rPr>
        <w:t xml:space="preserve"> در جنگ بدر اسير شد، و به دست</w:t>
      </w:r>
      <w:r w:rsidR="004A59C6">
        <w:rPr>
          <w:rtl/>
          <w:lang w:bidi="fa-IR"/>
        </w:rPr>
        <w:t xml:space="preserve"> </w:t>
      </w:r>
      <w:r w:rsidRPr="00636792">
        <w:rPr>
          <w:rtl/>
          <w:lang w:bidi="fa-IR"/>
        </w:rPr>
        <w:t>حمزه عمو</w:t>
      </w:r>
      <w:r w:rsidR="00C00901">
        <w:rPr>
          <w:rtl/>
          <w:lang w:bidi="fa-IR"/>
        </w:rPr>
        <w:t>ی</w:t>
      </w:r>
      <w:r w:rsidRPr="00636792">
        <w:rPr>
          <w:rtl/>
          <w:lang w:bidi="fa-IR"/>
        </w:rPr>
        <w:t xml:space="preserve"> پيغمبرو سردار معروف اسلام به قتل رسيد.</w:t>
      </w:r>
    </w:p>
    <w:p w:rsidR="00636792" w:rsidRPr="00636792" w:rsidRDefault="00636792" w:rsidP="00636792">
      <w:pPr>
        <w:pStyle w:val="libNormal"/>
        <w:rPr>
          <w:lang w:bidi="fa-IR"/>
        </w:rPr>
      </w:pPr>
      <w:r w:rsidRPr="00636792">
        <w:rPr>
          <w:rtl/>
          <w:lang w:bidi="fa-IR"/>
        </w:rPr>
        <w:t xml:space="preserve">١٥- </w:t>
      </w:r>
      <w:r w:rsidRPr="00396B21">
        <w:rPr>
          <w:rStyle w:val="libBold1Char"/>
          <w:rtl/>
        </w:rPr>
        <w:t>عمرو بن طلاطله</w:t>
      </w:r>
      <w:r w:rsidRPr="00636792">
        <w:rPr>
          <w:rtl/>
          <w:lang w:bidi="fa-IR"/>
        </w:rPr>
        <w:t>، از عناصر نامطلوب قريش و سرزنش كنندگان پيغمبر و مرد</w:t>
      </w:r>
      <w:r w:rsidR="00C00901">
        <w:rPr>
          <w:rtl/>
          <w:lang w:bidi="fa-IR"/>
        </w:rPr>
        <w:t>ی</w:t>
      </w:r>
      <w:r w:rsidRPr="00636792">
        <w:rPr>
          <w:rtl/>
          <w:lang w:bidi="fa-IR"/>
        </w:rPr>
        <w:t xml:space="preserve"> نادان وفرومايه بود. پيغمبر بهو</w:t>
      </w:r>
      <w:r w:rsidR="00C00901">
        <w:rPr>
          <w:rtl/>
          <w:lang w:bidi="fa-IR"/>
        </w:rPr>
        <w:t>ی</w:t>
      </w:r>
      <w:r w:rsidRPr="00636792">
        <w:rPr>
          <w:rtl/>
          <w:lang w:bidi="fa-IR"/>
        </w:rPr>
        <w:t xml:space="preserve"> نفرين كرد. و بر اثر آن سرش زخم برداشت و چرك كرد و چندان طول كشيد تا به ديار عدم شتافت.</w:t>
      </w:r>
    </w:p>
    <w:p w:rsidR="00396B21" w:rsidRDefault="00636792" w:rsidP="00636792">
      <w:pPr>
        <w:pStyle w:val="libNormal"/>
        <w:rPr>
          <w:rFonts w:hint="cs"/>
          <w:rtl/>
          <w:lang w:bidi="fa-IR"/>
        </w:rPr>
      </w:pPr>
      <w:r w:rsidRPr="00636792">
        <w:rPr>
          <w:rtl/>
          <w:lang w:bidi="fa-IR"/>
        </w:rPr>
        <w:t xml:space="preserve">١٦- </w:t>
      </w:r>
      <w:r w:rsidRPr="00396B21">
        <w:rPr>
          <w:rStyle w:val="libBold1Char"/>
          <w:rtl/>
        </w:rPr>
        <w:t>ركانة بن عبد</w:t>
      </w:r>
      <w:r w:rsidRPr="00636792">
        <w:rPr>
          <w:rtl/>
          <w:lang w:bidi="fa-IR"/>
        </w:rPr>
        <w:t xml:space="preserve"> يزيد بن هاشم بن مطلب، اين مرد نيز از دشمنان سرسخت پيغمبر بود. روز</w:t>
      </w:r>
      <w:r w:rsidR="00C00901">
        <w:rPr>
          <w:rtl/>
          <w:lang w:bidi="fa-IR"/>
        </w:rPr>
        <w:t>ی</w:t>
      </w:r>
      <w:r w:rsidRPr="00636792">
        <w:rPr>
          <w:rtl/>
          <w:lang w:bidi="fa-IR"/>
        </w:rPr>
        <w:t xml:space="preserve"> پيغمبر را ديد و گفت: برادرزاده! مطلب</w:t>
      </w:r>
      <w:r w:rsidR="00C00901">
        <w:rPr>
          <w:rtl/>
          <w:lang w:bidi="fa-IR"/>
        </w:rPr>
        <w:t>ی</w:t>
      </w:r>
      <w:r w:rsidRPr="00636792">
        <w:rPr>
          <w:rtl/>
          <w:lang w:bidi="fa-IR"/>
        </w:rPr>
        <w:t xml:space="preserve"> از تو نقل م</w:t>
      </w:r>
      <w:r w:rsidR="00C00901">
        <w:rPr>
          <w:rtl/>
          <w:lang w:bidi="fa-IR"/>
        </w:rPr>
        <w:t>ی</w:t>
      </w:r>
      <w:r w:rsidR="004A59C6">
        <w:rPr>
          <w:rtl/>
          <w:lang w:bidi="fa-IR"/>
        </w:rPr>
        <w:t xml:space="preserve"> </w:t>
      </w:r>
      <w:r w:rsidRPr="00636792">
        <w:rPr>
          <w:rtl/>
          <w:lang w:bidi="fa-IR"/>
        </w:rPr>
        <w:t>كنند كه تصور نم</w:t>
      </w:r>
      <w:r w:rsidR="00C00901">
        <w:rPr>
          <w:rtl/>
          <w:lang w:bidi="fa-IR"/>
        </w:rPr>
        <w:t>ی</w:t>
      </w:r>
      <w:r w:rsidR="004A59C6">
        <w:rPr>
          <w:rtl/>
          <w:lang w:bidi="fa-IR"/>
        </w:rPr>
        <w:t xml:space="preserve"> </w:t>
      </w:r>
      <w:r w:rsidRPr="00636792">
        <w:rPr>
          <w:rtl/>
          <w:lang w:bidi="fa-IR"/>
        </w:rPr>
        <w:t>كنم دروغ باشد.</w:t>
      </w:r>
    </w:p>
    <w:p w:rsidR="00636792" w:rsidRPr="00636792" w:rsidRDefault="00636792" w:rsidP="00636792">
      <w:pPr>
        <w:pStyle w:val="libNormal"/>
        <w:rPr>
          <w:lang w:bidi="fa-IR"/>
        </w:rPr>
      </w:pPr>
      <w:r w:rsidRPr="00636792">
        <w:rPr>
          <w:rtl/>
          <w:lang w:bidi="fa-IR"/>
        </w:rPr>
        <w:t>اگر مرا به زمين زد</w:t>
      </w:r>
      <w:r w:rsidR="00C00901">
        <w:rPr>
          <w:rtl/>
          <w:lang w:bidi="fa-IR"/>
        </w:rPr>
        <w:t>ی</w:t>
      </w:r>
      <w:r w:rsidRPr="00636792">
        <w:rPr>
          <w:rtl/>
          <w:lang w:bidi="fa-IR"/>
        </w:rPr>
        <w:t xml:space="preserve"> معلوم م</w:t>
      </w:r>
      <w:r w:rsidR="00C00901">
        <w:rPr>
          <w:rtl/>
          <w:lang w:bidi="fa-IR"/>
        </w:rPr>
        <w:t>ی</w:t>
      </w:r>
      <w:r w:rsidR="004A59C6">
        <w:rPr>
          <w:rtl/>
          <w:lang w:bidi="fa-IR"/>
        </w:rPr>
        <w:t xml:space="preserve"> </w:t>
      </w:r>
      <w:r w:rsidRPr="00636792">
        <w:rPr>
          <w:rtl/>
          <w:lang w:bidi="fa-IR"/>
        </w:rPr>
        <w:t>شود راستگو هست</w:t>
      </w:r>
      <w:r w:rsidR="00C00901">
        <w:rPr>
          <w:rtl/>
          <w:lang w:bidi="fa-IR"/>
        </w:rPr>
        <w:t>ی</w:t>
      </w:r>
      <w:r w:rsidRPr="00636792">
        <w:rPr>
          <w:rtl/>
          <w:lang w:bidi="fa-IR"/>
        </w:rPr>
        <w:t>! تا آن زمان هيچ كس او را به خاك نيفكنده بود. ول</w:t>
      </w:r>
      <w:r w:rsidR="00C00901">
        <w:rPr>
          <w:rtl/>
          <w:lang w:bidi="fa-IR"/>
        </w:rPr>
        <w:t>ی</w:t>
      </w:r>
      <w:r w:rsidRPr="00636792">
        <w:rPr>
          <w:rtl/>
          <w:lang w:bidi="fa-IR"/>
        </w:rPr>
        <w:t xml:space="preserve"> پيغمبر او را سه بار به زمين زد، تا بداند كه بقيه كارها</w:t>
      </w:r>
      <w:r w:rsidR="00C00901">
        <w:rPr>
          <w:rtl/>
          <w:lang w:bidi="fa-IR"/>
        </w:rPr>
        <w:t>ی</w:t>
      </w:r>
      <w:r w:rsidRPr="00636792">
        <w:rPr>
          <w:rtl/>
          <w:lang w:bidi="fa-IR"/>
        </w:rPr>
        <w:t xml:space="preserve"> پيغمبر هم درست است!</w:t>
      </w:r>
      <w:r w:rsidR="00396B21">
        <w:rPr>
          <w:rFonts w:hint="cs"/>
          <w:rtl/>
          <w:lang w:bidi="fa-IR"/>
        </w:rPr>
        <w:t xml:space="preserve"> </w:t>
      </w:r>
      <w:r w:rsidRPr="00636792">
        <w:rPr>
          <w:rtl/>
          <w:lang w:bidi="fa-IR"/>
        </w:rPr>
        <w:t>(كامل ابن اثير - جلد ٢ ص ٤٧ تا ٥١ و ساير مآخذ)</w:t>
      </w:r>
    </w:p>
    <w:p w:rsidR="00117879" w:rsidRDefault="00117879" w:rsidP="00636792">
      <w:pPr>
        <w:pStyle w:val="libNormal"/>
        <w:rPr>
          <w:rFonts w:hint="cs"/>
          <w:rtl/>
          <w:lang w:bidi="fa-IR"/>
        </w:rPr>
      </w:pPr>
      <w:r>
        <w:rPr>
          <w:rtl/>
          <w:lang w:bidi="fa-IR"/>
        </w:rPr>
        <w:br w:type="page"/>
      </w:r>
    </w:p>
    <w:p w:rsidR="00636792" w:rsidRDefault="00636792" w:rsidP="00117879">
      <w:pPr>
        <w:pStyle w:val="Heading2"/>
        <w:rPr>
          <w:rFonts w:hint="cs"/>
          <w:rtl/>
          <w:lang w:bidi="fa-IR"/>
        </w:rPr>
      </w:pPr>
      <w:bookmarkStart w:id="91" w:name="_Toc488051642"/>
      <w:r w:rsidRPr="00636792">
        <w:rPr>
          <w:rtl/>
          <w:lang w:bidi="fa-IR"/>
        </w:rPr>
        <w:t>بيعت گروه</w:t>
      </w:r>
      <w:r w:rsidR="00C00901">
        <w:rPr>
          <w:rtl/>
          <w:lang w:bidi="fa-IR"/>
        </w:rPr>
        <w:t>ی</w:t>
      </w:r>
      <w:r w:rsidRPr="00636792">
        <w:rPr>
          <w:rtl/>
          <w:lang w:bidi="fa-IR"/>
        </w:rPr>
        <w:t xml:space="preserve"> از اهل مدينه با پيغمبر</w:t>
      </w:r>
      <w:bookmarkEnd w:id="91"/>
    </w:p>
    <w:p w:rsidR="00636792" w:rsidRPr="00636792" w:rsidRDefault="00636792" w:rsidP="00636792">
      <w:pPr>
        <w:pStyle w:val="libNormal"/>
        <w:rPr>
          <w:lang w:bidi="fa-IR"/>
        </w:rPr>
      </w:pPr>
      <w:r w:rsidRPr="00636792">
        <w:rPr>
          <w:rtl/>
          <w:lang w:bidi="fa-IR"/>
        </w:rPr>
        <w:t>به طور</w:t>
      </w:r>
      <w:r w:rsidR="00C00901">
        <w:rPr>
          <w:rtl/>
          <w:lang w:bidi="fa-IR"/>
        </w:rPr>
        <w:t>ی</w:t>
      </w:r>
      <w:r w:rsidRPr="00636792">
        <w:rPr>
          <w:rtl/>
          <w:lang w:bidi="fa-IR"/>
        </w:rPr>
        <w:t xml:space="preserve"> كه قبلا خاطر نشان ساختيم پيغمبر اكرم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هر سال در موسم حج كه قبائل به زبارت كعبه م</w:t>
      </w:r>
      <w:r w:rsidR="00C00901">
        <w:rPr>
          <w:rtl/>
          <w:lang w:bidi="fa-IR"/>
        </w:rPr>
        <w:t>ی</w:t>
      </w:r>
      <w:r w:rsidR="004A59C6">
        <w:rPr>
          <w:rtl/>
          <w:lang w:bidi="fa-IR"/>
        </w:rPr>
        <w:t xml:space="preserve"> </w:t>
      </w:r>
      <w:r w:rsidRPr="00636792">
        <w:rPr>
          <w:rtl/>
          <w:lang w:bidi="fa-IR"/>
        </w:rPr>
        <w:t>آمدند و در مكه و عرفات و منا اجتماع م</w:t>
      </w:r>
      <w:r w:rsidR="00C00901">
        <w:rPr>
          <w:rtl/>
          <w:lang w:bidi="fa-IR"/>
        </w:rPr>
        <w:t>ی</w:t>
      </w:r>
      <w:r w:rsidR="004A59C6">
        <w:rPr>
          <w:rtl/>
          <w:lang w:bidi="fa-IR"/>
        </w:rPr>
        <w:t xml:space="preserve"> </w:t>
      </w:r>
      <w:r w:rsidRPr="00636792">
        <w:rPr>
          <w:rtl/>
          <w:lang w:bidi="fa-IR"/>
        </w:rPr>
        <w:t>كردند به سراغ آنها م</w:t>
      </w:r>
      <w:r w:rsidR="00C00901">
        <w:rPr>
          <w:rtl/>
          <w:lang w:bidi="fa-IR"/>
        </w:rPr>
        <w:t>ی</w:t>
      </w:r>
      <w:r w:rsidR="004A59C6">
        <w:rPr>
          <w:rtl/>
          <w:lang w:bidi="fa-IR"/>
        </w:rPr>
        <w:t xml:space="preserve"> </w:t>
      </w:r>
      <w:r w:rsidRPr="00636792">
        <w:rPr>
          <w:rtl/>
          <w:lang w:bidi="fa-IR"/>
        </w:rPr>
        <w:t>رفت و دعوت خود را در ميان آنان آشكار م</w:t>
      </w:r>
      <w:r w:rsidR="00C00901">
        <w:rPr>
          <w:rtl/>
          <w:lang w:bidi="fa-IR"/>
        </w:rPr>
        <w:t>ی</w:t>
      </w:r>
      <w:r w:rsidR="004A59C6">
        <w:rPr>
          <w:rtl/>
          <w:lang w:bidi="fa-IR"/>
        </w:rPr>
        <w:t xml:space="preserve"> </w:t>
      </w:r>
      <w:r w:rsidRPr="00636792">
        <w:rPr>
          <w:rtl/>
          <w:lang w:bidi="fa-IR"/>
        </w:rPr>
        <w:t>ساخت، و از آنها م</w:t>
      </w:r>
      <w:r w:rsidR="00C00901">
        <w:rPr>
          <w:rtl/>
          <w:lang w:bidi="fa-IR"/>
        </w:rPr>
        <w:t>ی</w:t>
      </w:r>
      <w:r w:rsidR="004A59C6">
        <w:rPr>
          <w:rtl/>
          <w:lang w:bidi="fa-IR"/>
        </w:rPr>
        <w:t xml:space="preserve"> </w:t>
      </w:r>
      <w:r w:rsidRPr="00636792">
        <w:rPr>
          <w:rtl/>
          <w:lang w:bidi="fa-IR"/>
        </w:rPr>
        <w:t>خواست كه به دين حق و راه راست و پرستش خدا</w:t>
      </w:r>
      <w:r w:rsidR="00C00901">
        <w:rPr>
          <w:rtl/>
          <w:lang w:bidi="fa-IR"/>
        </w:rPr>
        <w:t>ی</w:t>
      </w:r>
      <w:r w:rsidRPr="00636792">
        <w:rPr>
          <w:rtl/>
          <w:lang w:bidi="fa-IR"/>
        </w:rPr>
        <w:t xml:space="preserve"> يگانه گرويده و از پرستيدن بت</w:t>
      </w:r>
      <w:r w:rsidR="004A59C6">
        <w:rPr>
          <w:rtl/>
          <w:lang w:bidi="fa-IR"/>
        </w:rPr>
        <w:t xml:space="preserve"> </w:t>
      </w:r>
      <w:r w:rsidRPr="00636792">
        <w:rPr>
          <w:rtl/>
          <w:lang w:bidi="fa-IR"/>
        </w:rPr>
        <w:t>ها پيرو</w:t>
      </w:r>
      <w:r w:rsidR="00C00901">
        <w:rPr>
          <w:rtl/>
          <w:lang w:bidi="fa-IR"/>
        </w:rPr>
        <w:t>ی</w:t>
      </w:r>
      <w:r w:rsidRPr="00636792">
        <w:rPr>
          <w:rtl/>
          <w:lang w:bidi="fa-IR"/>
        </w:rPr>
        <w:t xml:space="preserve"> از اوهام و خرافات جاهل</w:t>
      </w:r>
      <w:r w:rsidR="00C00901">
        <w:rPr>
          <w:rtl/>
          <w:lang w:bidi="fa-IR"/>
        </w:rPr>
        <w:t>ی</w:t>
      </w:r>
      <w:r w:rsidRPr="00636792">
        <w:rPr>
          <w:rtl/>
          <w:lang w:bidi="fa-IR"/>
        </w:rPr>
        <w:t xml:space="preserve"> دست بردارند.</w:t>
      </w:r>
    </w:p>
    <w:p w:rsidR="00117879" w:rsidRDefault="00636792" w:rsidP="00117879">
      <w:pPr>
        <w:pStyle w:val="libNormal"/>
        <w:rPr>
          <w:rFonts w:hint="cs"/>
          <w:rtl/>
          <w:lang w:bidi="fa-IR"/>
        </w:rPr>
      </w:pPr>
      <w:r w:rsidRPr="00636792">
        <w:rPr>
          <w:rtl/>
          <w:lang w:bidi="fa-IR"/>
        </w:rPr>
        <w:t>در سال يازدهم بعثت</w:t>
      </w:r>
      <w:r w:rsidR="004A59C6">
        <w:rPr>
          <w:rtl/>
          <w:lang w:bidi="fa-IR"/>
        </w:rPr>
        <w:t xml:space="preserve"> </w:t>
      </w:r>
      <w:r w:rsidRPr="00636792">
        <w:rPr>
          <w:rtl/>
          <w:lang w:bidi="fa-IR"/>
        </w:rPr>
        <w:t>شش يا هفت نفراز اهل مدينه خزرج در «عقبه اول</w:t>
      </w:r>
      <w:r w:rsidR="00C00901">
        <w:rPr>
          <w:rtl/>
          <w:lang w:bidi="fa-IR"/>
        </w:rPr>
        <w:t>ی</w:t>
      </w:r>
      <w:r w:rsidRPr="00636792">
        <w:rPr>
          <w:rtl/>
          <w:lang w:bidi="fa-IR"/>
        </w:rPr>
        <w:t>» واقع در «منا» هنگام</w:t>
      </w:r>
      <w:r w:rsidR="00C00901">
        <w:rPr>
          <w:rtl/>
          <w:lang w:bidi="fa-IR"/>
        </w:rPr>
        <w:t>ی</w:t>
      </w:r>
      <w:r w:rsidRPr="00636792">
        <w:rPr>
          <w:rtl/>
          <w:lang w:bidi="fa-IR"/>
        </w:rPr>
        <w:t xml:space="preserve"> كه حضرت با قبائل عرب سخن م</w:t>
      </w:r>
      <w:r w:rsidR="00C00901">
        <w:rPr>
          <w:rtl/>
          <w:lang w:bidi="fa-IR"/>
        </w:rPr>
        <w:t>ی</w:t>
      </w:r>
      <w:r w:rsidR="004A59C6">
        <w:rPr>
          <w:rtl/>
          <w:lang w:bidi="fa-IR"/>
        </w:rPr>
        <w:t xml:space="preserve"> </w:t>
      </w:r>
      <w:r w:rsidRPr="00636792">
        <w:rPr>
          <w:rtl/>
          <w:lang w:bidi="fa-IR"/>
        </w:rPr>
        <w:t>گفت پيغمبر را ملاقات كردند.</w:t>
      </w:r>
    </w:p>
    <w:p w:rsidR="00636792" w:rsidRPr="00636792" w:rsidRDefault="00636792" w:rsidP="00117879">
      <w:pPr>
        <w:pStyle w:val="libNormal"/>
        <w:rPr>
          <w:lang w:bidi="fa-IR"/>
        </w:rPr>
      </w:pPr>
      <w:r w:rsidRPr="00636792">
        <w:rPr>
          <w:rtl/>
          <w:lang w:bidi="fa-IR"/>
        </w:rPr>
        <w:t>پيغمبر، اسلام را بر آنها عرضه داشت. آنها از يهود مدينه شنيده بودند كه پيغمبر</w:t>
      </w:r>
      <w:r w:rsidR="00C00901">
        <w:rPr>
          <w:rtl/>
          <w:lang w:bidi="fa-IR"/>
        </w:rPr>
        <w:t>ی</w:t>
      </w:r>
      <w:r w:rsidRPr="00636792">
        <w:rPr>
          <w:rtl/>
          <w:lang w:bidi="fa-IR"/>
        </w:rPr>
        <w:t xml:space="preserve"> مبعوث شده است. به همين جهت هنگام</w:t>
      </w:r>
      <w:r w:rsidR="00C00901">
        <w:rPr>
          <w:rtl/>
          <w:lang w:bidi="fa-IR"/>
        </w:rPr>
        <w:t>ی</w:t>
      </w:r>
      <w:r w:rsidRPr="00636792">
        <w:rPr>
          <w:rtl/>
          <w:lang w:bidi="fa-IR"/>
        </w:rPr>
        <w:t xml:space="preserve"> كه پيغمبر را ديدند گفتن به خدا</w:t>
      </w:r>
      <w:r w:rsidR="00C00901">
        <w:rPr>
          <w:rtl/>
          <w:lang w:bidi="fa-IR"/>
        </w:rPr>
        <w:t>ی</w:t>
      </w:r>
      <w:r w:rsidRPr="00636792">
        <w:rPr>
          <w:rtl/>
          <w:lang w:bidi="fa-IR"/>
        </w:rPr>
        <w:t xml:space="preserve"> اين همان پيغمبر است.</w:t>
      </w:r>
    </w:p>
    <w:p w:rsidR="00636792" w:rsidRPr="00636792" w:rsidRDefault="00636792" w:rsidP="00636792">
      <w:pPr>
        <w:pStyle w:val="libNormal"/>
        <w:rPr>
          <w:lang w:bidi="fa-IR"/>
        </w:rPr>
      </w:pPr>
      <w:r w:rsidRPr="00636792">
        <w:rPr>
          <w:rtl/>
          <w:lang w:bidi="fa-IR"/>
        </w:rPr>
        <w:t>افراد قبيله خزرج دعوت پيغمبر را پذيرفتند و مسلمان شدند. سپس گفتند: يا رسول الله! پيوسته ميان ما آتش جنگ شعله</w:t>
      </w:r>
      <w:r w:rsidR="004A59C6">
        <w:rPr>
          <w:rtl/>
          <w:lang w:bidi="fa-IR"/>
        </w:rPr>
        <w:t xml:space="preserve"> </w:t>
      </w:r>
      <w:r w:rsidRPr="00636792">
        <w:rPr>
          <w:rtl/>
          <w:lang w:bidi="fa-IR"/>
        </w:rPr>
        <w:t>ور است. اميدواريم كه خدا به واسطه شما اختلاف ما را برطرف سازد، و ما رابا هم پيوند دهد.</w:t>
      </w:r>
    </w:p>
    <w:p w:rsidR="00117879" w:rsidRDefault="00636792" w:rsidP="00636792">
      <w:pPr>
        <w:pStyle w:val="libNormal"/>
        <w:rPr>
          <w:rFonts w:hint="cs"/>
          <w:rtl/>
          <w:lang w:bidi="fa-IR"/>
        </w:rPr>
      </w:pPr>
      <w:r w:rsidRPr="00636792">
        <w:rPr>
          <w:rtl/>
          <w:lang w:bidi="fa-IR"/>
        </w:rPr>
        <w:t>ما به مدينه برم</w:t>
      </w:r>
      <w:r w:rsidR="00C00901">
        <w:rPr>
          <w:rtl/>
          <w:lang w:bidi="fa-IR"/>
        </w:rPr>
        <w:t>ی</w:t>
      </w:r>
      <w:r w:rsidR="004A59C6">
        <w:rPr>
          <w:rtl/>
          <w:lang w:bidi="fa-IR"/>
        </w:rPr>
        <w:t xml:space="preserve"> </w:t>
      </w:r>
      <w:r w:rsidRPr="00636792">
        <w:rPr>
          <w:rtl/>
          <w:lang w:bidi="fa-IR"/>
        </w:rPr>
        <w:t>گرديم و اهل مدينه را دعوت به اسلام م</w:t>
      </w:r>
      <w:r w:rsidR="00C00901">
        <w:rPr>
          <w:rtl/>
          <w:lang w:bidi="fa-IR"/>
        </w:rPr>
        <w:t>ی</w:t>
      </w:r>
      <w:r w:rsidR="004A59C6">
        <w:rPr>
          <w:rtl/>
          <w:lang w:bidi="fa-IR"/>
        </w:rPr>
        <w:t xml:space="preserve"> </w:t>
      </w:r>
      <w:r w:rsidRPr="00636792">
        <w:rPr>
          <w:rtl/>
          <w:lang w:bidi="fa-IR"/>
        </w:rPr>
        <w:t>كنيم و آنچه از اين دين از زبان شما شنيديم به آنها نيز م</w:t>
      </w:r>
      <w:r w:rsidR="00C00901">
        <w:rPr>
          <w:rtl/>
          <w:lang w:bidi="fa-IR"/>
        </w:rPr>
        <w:t>ی</w:t>
      </w:r>
      <w:r w:rsidR="004A59C6">
        <w:rPr>
          <w:rtl/>
          <w:lang w:bidi="fa-IR"/>
        </w:rPr>
        <w:t xml:space="preserve"> </w:t>
      </w:r>
      <w:r w:rsidRPr="00636792">
        <w:rPr>
          <w:rtl/>
          <w:lang w:bidi="fa-IR"/>
        </w:rPr>
        <w:t>گوئيم، اگر همگ</w:t>
      </w:r>
      <w:r w:rsidR="00C00901">
        <w:rPr>
          <w:rtl/>
          <w:lang w:bidi="fa-IR"/>
        </w:rPr>
        <w:t>ی</w:t>
      </w:r>
      <w:r w:rsidRPr="00636792">
        <w:rPr>
          <w:rtl/>
          <w:lang w:bidi="fa-IR"/>
        </w:rPr>
        <w:t xml:space="preserve"> پذيرفتند ديگر مرد</w:t>
      </w:r>
      <w:r w:rsidR="00C00901">
        <w:rPr>
          <w:rtl/>
          <w:lang w:bidi="fa-IR"/>
        </w:rPr>
        <w:t>ی</w:t>
      </w:r>
      <w:r w:rsidRPr="00636792">
        <w:rPr>
          <w:rtl/>
          <w:lang w:bidi="fa-IR"/>
        </w:rPr>
        <w:t xml:space="preserve"> بزرگوارتر از شما نخواهد بود. سپس در حال</w:t>
      </w:r>
      <w:r w:rsidR="00C00901">
        <w:rPr>
          <w:rtl/>
          <w:lang w:bidi="fa-IR"/>
        </w:rPr>
        <w:t>ی</w:t>
      </w:r>
      <w:r w:rsidRPr="00636792">
        <w:rPr>
          <w:rtl/>
          <w:lang w:bidi="fa-IR"/>
        </w:rPr>
        <w:t xml:space="preserve"> كه همگ</w:t>
      </w:r>
      <w:r w:rsidR="00C00901">
        <w:rPr>
          <w:rtl/>
          <w:lang w:bidi="fa-IR"/>
        </w:rPr>
        <w:t>ی</w:t>
      </w:r>
      <w:r w:rsidRPr="00636792">
        <w:rPr>
          <w:rtl/>
          <w:lang w:bidi="fa-IR"/>
        </w:rPr>
        <w:t xml:space="preserve"> اسلام آوره بودند به مدينه بازگشتند:</w:t>
      </w:r>
    </w:p>
    <w:p w:rsidR="00636792" w:rsidRPr="00636792" w:rsidRDefault="00636792" w:rsidP="00636792">
      <w:pPr>
        <w:pStyle w:val="libNormal"/>
        <w:rPr>
          <w:lang w:bidi="fa-IR"/>
        </w:rPr>
      </w:pPr>
      <w:r w:rsidRPr="00636792">
        <w:rPr>
          <w:rtl/>
          <w:lang w:bidi="fa-IR"/>
        </w:rPr>
        <w:t>اين عده اسعد بن زراره، عوف بن حارث بن رفاعه از تيره بن</w:t>
      </w:r>
      <w:r w:rsidR="00C00901">
        <w:rPr>
          <w:rtl/>
          <w:lang w:bidi="fa-IR"/>
        </w:rPr>
        <w:t>ی</w:t>
      </w:r>
      <w:r w:rsidRPr="00636792">
        <w:rPr>
          <w:rtl/>
          <w:lang w:bidi="fa-IR"/>
        </w:rPr>
        <w:t xml:space="preserve"> نجار از قبيله خزرج، رافع بن مالك ابن عجلان، عامر بن عبد حارثه از بن</w:t>
      </w:r>
      <w:r w:rsidR="00C00901">
        <w:rPr>
          <w:rtl/>
          <w:lang w:bidi="fa-IR"/>
        </w:rPr>
        <w:t>ی</w:t>
      </w:r>
      <w:r w:rsidRPr="00636792">
        <w:rPr>
          <w:rtl/>
          <w:lang w:bidi="fa-IR"/>
        </w:rPr>
        <w:t xml:space="preserve"> زريق، قطبة بن عامر بن حديده از بن</w:t>
      </w:r>
      <w:r w:rsidR="00C00901">
        <w:rPr>
          <w:rtl/>
          <w:lang w:bidi="fa-IR"/>
        </w:rPr>
        <w:t>ی</w:t>
      </w:r>
      <w:r w:rsidRPr="00636792">
        <w:rPr>
          <w:rtl/>
          <w:lang w:bidi="fa-IR"/>
        </w:rPr>
        <w:t xml:space="preserve"> سلمه (به كسر لام) و عقبة بن عامر بن غنم، و جابر بن عبدالله بن رياب از بن</w:t>
      </w:r>
      <w:r w:rsidR="00C00901">
        <w:rPr>
          <w:rtl/>
          <w:lang w:bidi="fa-IR"/>
        </w:rPr>
        <w:t>ی</w:t>
      </w:r>
      <w:r w:rsidRPr="00636792">
        <w:rPr>
          <w:rtl/>
          <w:lang w:bidi="fa-IR"/>
        </w:rPr>
        <w:t xml:space="preserve"> عبيده بودند.</w:t>
      </w:r>
    </w:p>
    <w:p w:rsidR="00636792" w:rsidRPr="00636792" w:rsidRDefault="00636792" w:rsidP="00117879">
      <w:pPr>
        <w:pStyle w:val="libNormal"/>
        <w:rPr>
          <w:lang w:bidi="fa-IR"/>
        </w:rPr>
      </w:pPr>
      <w:r w:rsidRPr="00636792">
        <w:rPr>
          <w:rtl/>
          <w:lang w:bidi="fa-IR"/>
        </w:rPr>
        <w:t>اين عده هنگاميكه وارد ميدنه شدند از ملاقات خود با پيغمبر سخن گفتند و قبيله خود را دعوت به اسلام نمودند. تا جائ</w:t>
      </w:r>
      <w:r w:rsidR="00C00901">
        <w:rPr>
          <w:rtl/>
          <w:lang w:bidi="fa-IR"/>
        </w:rPr>
        <w:t>ی</w:t>
      </w:r>
      <w:r w:rsidRPr="00636792">
        <w:rPr>
          <w:rtl/>
          <w:lang w:bidi="fa-IR"/>
        </w:rPr>
        <w:t xml:space="preserve"> كه نام پيغمبر دين اسلام در ميان آنها شيوع يافت. به طور</w:t>
      </w:r>
      <w:r w:rsidR="00C00901">
        <w:rPr>
          <w:rtl/>
          <w:lang w:bidi="fa-IR"/>
        </w:rPr>
        <w:t>ی</w:t>
      </w:r>
      <w:r w:rsidRPr="00636792">
        <w:rPr>
          <w:rtl/>
          <w:lang w:bidi="fa-IR"/>
        </w:rPr>
        <w:t xml:space="preserve"> كه خانه</w:t>
      </w:r>
      <w:r w:rsidR="004A59C6">
        <w:rPr>
          <w:rtl/>
          <w:lang w:bidi="fa-IR"/>
        </w:rPr>
        <w:t xml:space="preserve"> </w:t>
      </w:r>
      <w:r w:rsidRPr="00636792">
        <w:rPr>
          <w:rtl/>
          <w:lang w:bidi="fa-IR"/>
        </w:rPr>
        <w:t>ا</w:t>
      </w:r>
      <w:r w:rsidR="00C00901">
        <w:rPr>
          <w:rtl/>
          <w:lang w:bidi="fa-IR"/>
        </w:rPr>
        <w:t>ی</w:t>
      </w:r>
      <w:r w:rsidRPr="00636792">
        <w:rPr>
          <w:rtl/>
          <w:lang w:bidi="fa-IR"/>
        </w:rPr>
        <w:t xml:space="preserve"> در مدينه نماند كه از پيغمبر سخن به ميان نيايد.</w:t>
      </w:r>
    </w:p>
    <w:p w:rsidR="00117879" w:rsidRDefault="00636792" w:rsidP="00636792">
      <w:pPr>
        <w:pStyle w:val="libNormal"/>
        <w:rPr>
          <w:rFonts w:hint="cs"/>
          <w:rtl/>
          <w:lang w:bidi="fa-IR"/>
        </w:rPr>
      </w:pPr>
      <w:r w:rsidRPr="00636792">
        <w:rPr>
          <w:rtl/>
          <w:lang w:bidi="fa-IR"/>
        </w:rPr>
        <w:lastRenderedPageBreak/>
        <w:t>سال بعد دوازده تن در موسم حج به ملاقات پيغمبر شتافتند و در عقبه اول</w:t>
      </w:r>
      <w:r w:rsidR="00C00901">
        <w:rPr>
          <w:rtl/>
          <w:lang w:bidi="fa-IR"/>
        </w:rPr>
        <w:t>ی</w:t>
      </w:r>
      <w:r w:rsidRPr="00636792">
        <w:rPr>
          <w:rtl/>
          <w:lang w:bidi="fa-IR"/>
        </w:rPr>
        <w:t xml:space="preserve"> در همان جا</w:t>
      </w:r>
      <w:r w:rsidR="00C00901">
        <w:rPr>
          <w:rtl/>
          <w:lang w:bidi="fa-IR"/>
        </w:rPr>
        <w:t>ی</w:t>
      </w:r>
      <w:r w:rsidRPr="00636792">
        <w:rPr>
          <w:rtl/>
          <w:lang w:bidi="fa-IR"/>
        </w:rPr>
        <w:t xml:space="preserve"> سال گذشته مسلمان شدند و با پيغمبر به شرح</w:t>
      </w:r>
      <w:r w:rsidR="00C00901">
        <w:rPr>
          <w:rtl/>
          <w:lang w:bidi="fa-IR"/>
        </w:rPr>
        <w:t>ی</w:t>
      </w:r>
      <w:r w:rsidRPr="00636792">
        <w:rPr>
          <w:rtl/>
          <w:lang w:bidi="fa-IR"/>
        </w:rPr>
        <w:t xml:space="preserve"> كه خواهيم گفت بيعت نمودند. اين عده عبارت بودند از اسعد بن زراره، ذكوان بن عبد قيس (پيشتر مسلمان شدن اين دو تن از سران قبيله خزرج را يادآور شديم. امكان دارد كه اين دو نفر چند بار پيغمبر را ملاقات كرده باشند. اين احتمال هم هست كه عامل اسلام آوردن اين دو دسته ط</w:t>
      </w:r>
      <w:r w:rsidR="00C00901">
        <w:rPr>
          <w:rtl/>
          <w:lang w:bidi="fa-IR"/>
        </w:rPr>
        <w:t>ی</w:t>
      </w:r>
      <w:r w:rsidRPr="00636792">
        <w:rPr>
          <w:rtl/>
          <w:lang w:bidi="fa-IR"/>
        </w:rPr>
        <w:t xml:space="preserve"> دو سال همين دو نفر بوده</w:t>
      </w:r>
      <w:r w:rsidR="004A59C6">
        <w:rPr>
          <w:rtl/>
          <w:lang w:bidi="fa-IR"/>
        </w:rPr>
        <w:t xml:space="preserve"> </w:t>
      </w:r>
      <w:r w:rsidRPr="00636792">
        <w:rPr>
          <w:rtl/>
          <w:lang w:bidi="fa-IR"/>
        </w:rPr>
        <w:t>اند. چنانكه م</w:t>
      </w:r>
      <w:r w:rsidR="00C00901">
        <w:rPr>
          <w:rtl/>
          <w:lang w:bidi="fa-IR"/>
        </w:rPr>
        <w:t>ی</w:t>
      </w:r>
      <w:r w:rsidR="004A59C6">
        <w:rPr>
          <w:rtl/>
          <w:lang w:bidi="fa-IR"/>
        </w:rPr>
        <w:t xml:space="preserve"> </w:t>
      </w:r>
      <w:r w:rsidRPr="00636792">
        <w:rPr>
          <w:rtl/>
          <w:lang w:bidi="fa-IR"/>
        </w:rPr>
        <w:t>بينيم بعض</w:t>
      </w:r>
      <w:r w:rsidR="00C00901">
        <w:rPr>
          <w:rtl/>
          <w:lang w:bidi="fa-IR"/>
        </w:rPr>
        <w:t>ی</w:t>
      </w:r>
      <w:r w:rsidRPr="00636792">
        <w:rPr>
          <w:rtl/>
          <w:lang w:bidi="fa-IR"/>
        </w:rPr>
        <w:t xml:space="preserve"> از اين دوازده تن نيز هفت نفر سال گذشته م</w:t>
      </w:r>
      <w:r w:rsidR="00C00901">
        <w:rPr>
          <w:rtl/>
          <w:lang w:bidi="fa-IR"/>
        </w:rPr>
        <w:t>ی</w:t>
      </w:r>
      <w:r w:rsidR="004A59C6">
        <w:rPr>
          <w:rtl/>
          <w:lang w:bidi="fa-IR"/>
        </w:rPr>
        <w:t xml:space="preserve"> </w:t>
      </w:r>
      <w:r w:rsidRPr="00636792">
        <w:rPr>
          <w:rtl/>
          <w:lang w:bidi="fa-IR"/>
        </w:rPr>
        <w:t>باشند.)</w:t>
      </w:r>
    </w:p>
    <w:p w:rsidR="00636792" w:rsidRPr="00636792" w:rsidRDefault="00636792" w:rsidP="00636792">
      <w:pPr>
        <w:pStyle w:val="libNormal"/>
        <w:rPr>
          <w:lang w:bidi="fa-IR"/>
        </w:rPr>
      </w:pPr>
      <w:r w:rsidRPr="00636792">
        <w:rPr>
          <w:rtl/>
          <w:lang w:bidi="fa-IR"/>
        </w:rPr>
        <w:t>عوف و برادرش معاذ بن حارث، رافع بن مالك بن عجلان، عبادة بن صامت، يزيد بن ثعلبه، عباس بن عباده، عقبة بن عامر، قطبة ببن عامر بن حديده، اين قبيله خزرج بودند.</w:t>
      </w:r>
    </w:p>
    <w:p w:rsidR="00636792" w:rsidRPr="00636792" w:rsidRDefault="00636792" w:rsidP="00636792">
      <w:pPr>
        <w:pStyle w:val="libNormal"/>
        <w:rPr>
          <w:lang w:bidi="fa-IR"/>
        </w:rPr>
      </w:pPr>
      <w:r w:rsidRPr="00636792">
        <w:rPr>
          <w:rtl/>
          <w:lang w:bidi="fa-IR"/>
        </w:rPr>
        <w:t>از قبيله اوس هم ابوالهيثم بن تيهان و عويم بن ساعده آمده بودند.</w:t>
      </w:r>
    </w:p>
    <w:p w:rsidR="00636792" w:rsidRPr="00636792" w:rsidRDefault="00636792" w:rsidP="00636792">
      <w:pPr>
        <w:pStyle w:val="libNormal"/>
        <w:rPr>
          <w:lang w:bidi="fa-IR"/>
        </w:rPr>
      </w:pPr>
      <w:r w:rsidRPr="00636792">
        <w:rPr>
          <w:rtl/>
          <w:lang w:bidi="fa-IR"/>
        </w:rPr>
        <w:t>اين عده با پيغمبر بيعت كردند كه: به خدا شرك نورزند، دزد</w:t>
      </w:r>
      <w:r w:rsidR="00C00901">
        <w:rPr>
          <w:rtl/>
          <w:lang w:bidi="fa-IR"/>
        </w:rPr>
        <w:t>ی</w:t>
      </w:r>
      <w:r w:rsidRPr="00636792">
        <w:rPr>
          <w:rtl/>
          <w:lang w:bidi="fa-IR"/>
        </w:rPr>
        <w:t xml:space="preserve"> نكنند، مرتكب زنا نشوند، فرزندان خود را نكشند، و به يكديگر بهتان و افترا نزنند، و در كارها</w:t>
      </w:r>
      <w:r w:rsidR="00C00901">
        <w:rPr>
          <w:rtl/>
          <w:lang w:bidi="fa-IR"/>
        </w:rPr>
        <w:t>ی</w:t>
      </w:r>
      <w:r w:rsidRPr="00636792">
        <w:rPr>
          <w:rtl/>
          <w:lang w:bidi="fa-IR"/>
        </w:rPr>
        <w:t xml:space="preserve"> نيك نافرمان</w:t>
      </w:r>
      <w:r w:rsidR="00C00901">
        <w:rPr>
          <w:rtl/>
          <w:lang w:bidi="fa-IR"/>
        </w:rPr>
        <w:t>ی</w:t>
      </w:r>
      <w:r w:rsidRPr="00636792">
        <w:rPr>
          <w:rtl/>
          <w:lang w:bidi="fa-IR"/>
        </w:rPr>
        <w:t xml:space="preserve"> خدا نكنند.</w:t>
      </w:r>
    </w:p>
    <w:p w:rsidR="00636792" w:rsidRPr="00636792" w:rsidRDefault="00636792" w:rsidP="00636792">
      <w:pPr>
        <w:pStyle w:val="libNormal"/>
        <w:rPr>
          <w:lang w:bidi="fa-IR"/>
        </w:rPr>
      </w:pPr>
      <w:r w:rsidRPr="00636792">
        <w:rPr>
          <w:rtl/>
          <w:lang w:bidi="fa-IR"/>
        </w:rPr>
        <w:t>پيغمبر فرمود: اگر بر اساس اين بيعت عمل كرديد پاداش شما بهشت است، و چنانچه آن را ناديده انگاشتيد كار شما بسته به اراده خدا است، اگر خواست</w:t>
      </w:r>
      <w:r w:rsidR="004A59C6">
        <w:rPr>
          <w:rtl/>
          <w:lang w:bidi="fa-IR"/>
        </w:rPr>
        <w:t xml:space="preserve"> </w:t>
      </w:r>
      <w:r w:rsidRPr="00636792">
        <w:rPr>
          <w:rtl/>
          <w:lang w:bidi="fa-IR"/>
        </w:rPr>
        <w:t>شما را كيفر دهد و گرنه م</w:t>
      </w:r>
      <w:r w:rsidR="00C00901">
        <w:rPr>
          <w:rtl/>
          <w:lang w:bidi="fa-IR"/>
        </w:rPr>
        <w:t>ی</w:t>
      </w:r>
      <w:r w:rsidR="004A59C6">
        <w:rPr>
          <w:rtl/>
          <w:lang w:bidi="fa-IR"/>
        </w:rPr>
        <w:t xml:space="preserve"> </w:t>
      </w:r>
      <w:r w:rsidRPr="00636792">
        <w:rPr>
          <w:rtl/>
          <w:lang w:bidi="fa-IR"/>
        </w:rPr>
        <w:t>بخشد.</w:t>
      </w:r>
    </w:p>
    <w:p w:rsidR="00636792" w:rsidRPr="00636792" w:rsidRDefault="00636792" w:rsidP="00636792">
      <w:pPr>
        <w:pStyle w:val="libNormal"/>
        <w:rPr>
          <w:lang w:bidi="fa-IR"/>
        </w:rPr>
      </w:pPr>
      <w:r w:rsidRPr="00636792">
        <w:rPr>
          <w:rtl/>
          <w:lang w:bidi="fa-IR"/>
        </w:rPr>
        <w:t>تواريخ اسلام</w:t>
      </w:r>
      <w:r w:rsidR="00C00901">
        <w:rPr>
          <w:rtl/>
          <w:lang w:bidi="fa-IR"/>
        </w:rPr>
        <w:t>ی</w:t>
      </w:r>
      <w:r w:rsidRPr="00636792">
        <w:rPr>
          <w:rtl/>
          <w:lang w:bidi="fa-IR"/>
        </w:rPr>
        <w:t xml:space="preserve"> اين بيعت را «بيعة النساء» ناميده است، زيرا پيغمبر در فتح مكه نيز از زنان بر اساس همين امور بيعت گرفت.</w:t>
      </w:r>
    </w:p>
    <w:p w:rsidR="00636792" w:rsidRPr="00636792" w:rsidRDefault="00636792" w:rsidP="00636792">
      <w:pPr>
        <w:pStyle w:val="libNormal"/>
        <w:rPr>
          <w:lang w:bidi="fa-IR"/>
        </w:rPr>
      </w:pPr>
      <w:r w:rsidRPr="00636792">
        <w:rPr>
          <w:rtl/>
          <w:lang w:bidi="fa-IR"/>
        </w:rPr>
        <w:t>مصعب بن عمير را كه جوان</w:t>
      </w:r>
      <w:r w:rsidR="00C00901">
        <w:rPr>
          <w:rtl/>
          <w:lang w:bidi="fa-IR"/>
        </w:rPr>
        <w:t>ی</w:t>
      </w:r>
      <w:r w:rsidRPr="00636792">
        <w:rPr>
          <w:rtl/>
          <w:lang w:bidi="fa-IR"/>
        </w:rPr>
        <w:t xml:space="preserve"> ١٩ ساله بود و قبلا از او در چند مورد ياد كرديم و از جمله بايد بگوئيم كه در محاصره شعب ابوطالب هم بن</w:t>
      </w:r>
      <w:r w:rsidR="00C00901">
        <w:rPr>
          <w:rtl/>
          <w:lang w:bidi="fa-IR"/>
        </w:rPr>
        <w:t>ی</w:t>
      </w:r>
      <w:r w:rsidRPr="00636792">
        <w:rPr>
          <w:rtl/>
          <w:lang w:bidi="fa-IR"/>
        </w:rPr>
        <w:t xml:space="preserve"> هاشم شركت داشت، به عنوان نماينده خود و مبلغ اسلام همراه آنها اعزام داشت، و دستور داد كه قرآن بر اهل مدينه قرائت كند، و تعاليم اسلام را به آنها ياد دهد، و احكام دين</w:t>
      </w:r>
      <w:r w:rsidR="00C00901">
        <w:rPr>
          <w:rtl/>
          <w:lang w:bidi="fa-IR"/>
        </w:rPr>
        <w:t>ی</w:t>
      </w:r>
      <w:r w:rsidRPr="00636792">
        <w:rPr>
          <w:rtl/>
          <w:lang w:bidi="fa-IR"/>
        </w:rPr>
        <w:t xml:space="preserve"> را آنها بياموزد.</w:t>
      </w:r>
    </w:p>
    <w:p w:rsidR="00117879" w:rsidRDefault="00636792" w:rsidP="00117879">
      <w:pPr>
        <w:pStyle w:val="libNormal"/>
        <w:rPr>
          <w:rFonts w:hint="cs"/>
          <w:rtl/>
          <w:lang w:bidi="fa-IR"/>
        </w:rPr>
      </w:pPr>
      <w:r w:rsidRPr="00636792">
        <w:rPr>
          <w:rtl/>
          <w:lang w:bidi="fa-IR"/>
        </w:rPr>
        <w:t>مصعب را در مدينه «مقر</w:t>
      </w:r>
      <w:r w:rsidR="00C00901">
        <w:rPr>
          <w:rtl/>
          <w:lang w:bidi="fa-IR"/>
        </w:rPr>
        <w:t>ی</w:t>
      </w:r>
      <w:r w:rsidRPr="00636792">
        <w:rPr>
          <w:rtl/>
          <w:lang w:bidi="fa-IR"/>
        </w:rPr>
        <w:t>» يعن</w:t>
      </w:r>
      <w:r w:rsidR="00C00901">
        <w:rPr>
          <w:rtl/>
          <w:lang w:bidi="fa-IR"/>
        </w:rPr>
        <w:t>ی</w:t>
      </w:r>
      <w:r w:rsidRPr="00636792">
        <w:rPr>
          <w:rtl/>
          <w:lang w:bidi="fa-IR"/>
        </w:rPr>
        <w:t xml:space="preserve"> خواننده قرآن م</w:t>
      </w:r>
      <w:r w:rsidR="00C00901">
        <w:rPr>
          <w:rtl/>
          <w:lang w:bidi="fa-IR"/>
        </w:rPr>
        <w:t>ی</w:t>
      </w:r>
      <w:r w:rsidR="004A59C6">
        <w:rPr>
          <w:rtl/>
          <w:lang w:bidi="fa-IR"/>
        </w:rPr>
        <w:t xml:space="preserve"> </w:t>
      </w:r>
      <w:r w:rsidRPr="00636792">
        <w:rPr>
          <w:rtl/>
          <w:lang w:bidi="fa-IR"/>
        </w:rPr>
        <w:t>ناميدند.</w:t>
      </w:r>
    </w:p>
    <w:p w:rsidR="00117879" w:rsidRDefault="00636792" w:rsidP="00117879">
      <w:pPr>
        <w:pStyle w:val="libNormal"/>
        <w:rPr>
          <w:rFonts w:hint="cs"/>
          <w:rtl/>
          <w:lang w:bidi="fa-IR"/>
        </w:rPr>
      </w:pPr>
      <w:r w:rsidRPr="00636792">
        <w:rPr>
          <w:rtl/>
          <w:lang w:bidi="fa-IR"/>
        </w:rPr>
        <w:t>مصعب در مدينه وارد خانه اسعد بن زراره از مردان شريف قبيله خزرج شد، و در آنجا اولين نماز جماعت را بر پا داشت، و مردم نيز به و</w:t>
      </w:r>
      <w:r w:rsidR="00C00901">
        <w:rPr>
          <w:rtl/>
          <w:lang w:bidi="fa-IR"/>
        </w:rPr>
        <w:t>ی</w:t>
      </w:r>
      <w:r w:rsidRPr="00636792">
        <w:rPr>
          <w:rtl/>
          <w:lang w:bidi="fa-IR"/>
        </w:rPr>
        <w:t xml:space="preserve"> اقتدا كردند.</w:t>
      </w:r>
    </w:p>
    <w:p w:rsidR="00117879" w:rsidRDefault="00636792" w:rsidP="00117879">
      <w:pPr>
        <w:pStyle w:val="libNormal"/>
        <w:rPr>
          <w:rtl/>
          <w:lang w:bidi="fa-IR"/>
        </w:rPr>
      </w:pPr>
      <w:r w:rsidRPr="00636792">
        <w:rPr>
          <w:rtl/>
          <w:lang w:bidi="fa-IR"/>
        </w:rPr>
        <w:lastRenderedPageBreak/>
        <w:t>زيرا افراد قبيله اوس و خزرج حاضر نبودند با يكديگر اقتدا كنند.</w:t>
      </w:r>
      <w:r w:rsidR="006C5FA6">
        <w:rPr>
          <w:rtl/>
          <w:lang w:bidi="fa-IR"/>
        </w:rPr>
        <w:t>(</w:t>
      </w:r>
      <w:r w:rsidRPr="00636792">
        <w:rPr>
          <w:rtl/>
          <w:lang w:bidi="fa-IR"/>
        </w:rPr>
        <w:t>سيره ابن هشام - جلد ٢ ص ٢٩٢ و كامل ابن اثير - جلد ٢ ص ٦٦)</w:t>
      </w:r>
      <w:r w:rsidR="00117879">
        <w:rPr>
          <w:rFonts w:hint="cs"/>
          <w:rtl/>
          <w:lang w:bidi="fa-IR"/>
        </w:rPr>
        <w:t xml:space="preserve"> </w:t>
      </w:r>
      <w:r w:rsidRPr="00636792">
        <w:rPr>
          <w:rtl/>
          <w:lang w:bidi="fa-IR"/>
        </w:rPr>
        <w:t>اين بيعت را بيعت</w:t>
      </w:r>
      <w:r w:rsidR="004A59C6">
        <w:rPr>
          <w:rtl/>
          <w:lang w:bidi="fa-IR"/>
        </w:rPr>
        <w:t xml:space="preserve"> </w:t>
      </w:r>
      <w:r w:rsidRPr="00636792">
        <w:rPr>
          <w:rtl/>
          <w:lang w:bidi="fa-IR"/>
        </w:rPr>
        <w:t>يا پيمان اول عقبه م</w:t>
      </w:r>
      <w:r w:rsidR="00C00901">
        <w:rPr>
          <w:rtl/>
          <w:lang w:bidi="fa-IR"/>
        </w:rPr>
        <w:t>ی</w:t>
      </w:r>
      <w:r w:rsidR="004A59C6">
        <w:rPr>
          <w:rtl/>
          <w:lang w:bidi="fa-IR"/>
        </w:rPr>
        <w:t xml:space="preserve"> </w:t>
      </w:r>
      <w:r w:rsidRPr="00636792">
        <w:rPr>
          <w:rtl/>
          <w:lang w:bidi="fa-IR"/>
        </w:rPr>
        <w:t>نامند.</w:t>
      </w:r>
    </w:p>
    <w:p w:rsidR="00636792" w:rsidRPr="00636792" w:rsidRDefault="00117879" w:rsidP="00117879">
      <w:pPr>
        <w:pStyle w:val="libNormal"/>
        <w:rPr>
          <w:lang w:bidi="fa-IR"/>
        </w:rPr>
      </w:pPr>
      <w:r>
        <w:rPr>
          <w:rtl/>
          <w:lang w:bidi="fa-IR"/>
        </w:rPr>
        <w:br w:type="page"/>
      </w:r>
    </w:p>
    <w:p w:rsidR="00636792" w:rsidRDefault="00636792" w:rsidP="00117879">
      <w:pPr>
        <w:pStyle w:val="Heading2"/>
        <w:rPr>
          <w:rFonts w:hint="cs"/>
          <w:rtl/>
          <w:lang w:bidi="fa-IR"/>
        </w:rPr>
      </w:pPr>
      <w:bookmarkStart w:id="92" w:name="_Toc488051643"/>
      <w:r w:rsidRPr="00636792">
        <w:rPr>
          <w:rtl/>
          <w:lang w:bidi="fa-IR"/>
        </w:rPr>
        <w:t>دومين بيعت اهل مدينه با پيغمبر</w:t>
      </w:r>
      <w:bookmarkEnd w:id="92"/>
    </w:p>
    <w:p w:rsidR="00636792" w:rsidRPr="00636792" w:rsidRDefault="00636792" w:rsidP="00636792">
      <w:pPr>
        <w:pStyle w:val="libNormal"/>
        <w:rPr>
          <w:lang w:bidi="fa-IR"/>
        </w:rPr>
      </w:pPr>
      <w:r w:rsidRPr="00636792">
        <w:rPr>
          <w:rtl/>
          <w:lang w:bidi="fa-IR"/>
        </w:rPr>
        <w:t>تبليغات سازنده و مؤثر مصعب بن عمير مبلغ جوان و برازنده پيغمبر درمدينه و فعاليت تبليغ</w:t>
      </w:r>
      <w:r w:rsidR="00C00901">
        <w:rPr>
          <w:rtl/>
          <w:lang w:bidi="fa-IR"/>
        </w:rPr>
        <w:t>ی</w:t>
      </w:r>
      <w:r w:rsidRPr="00636792">
        <w:rPr>
          <w:rtl/>
          <w:lang w:bidi="fa-IR"/>
        </w:rPr>
        <w:t xml:space="preserve"> دوازده مسلمان نامبرده در ميان مردم مدينه و دو قبيله خود (اوس و خزرج) اعث</w:t>
      </w:r>
      <w:r w:rsidR="004A59C6">
        <w:rPr>
          <w:rtl/>
          <w:lang w:bidi="fa-IR"/>
        </w:rPr>
        <w:t xml:space="preserve"> </w:t>
      </w:r>
      <w:r w:rsidRPr="00636792">
        <w:rPr>
          <w:rtl/>
          <w:lang w:bidi="fa-IR"/>
        </w:rPr>
        <w:t>شد كه روز به روز نام رسول خدا بيشتر بر سر زبانها بيفتد و افراد زيادتر</w:t>
      </w:r>
      <w:r w:rsidR="00C00901">
        <w:rPr>
          <w:rtl/>
          <w:lang w:bidi="fa-IR"/>
        </w:rPr>
        <w:t>ی</w:t>
      </w:r>
      <w:r w:rsidRPr="00636792">
        <w:rPr>
          <w:rtl/>
          <w:lang w:bidi="fa-IR"/>
        </w:rPr>
        <w:t xml:space="preserve"> شيفته و دلباخته حضرت گردند.</w:t>
      </w:r>
    </w:p>
    <w:p w:rsidR="00636792" w:rsidRPr="00636792" w:rsidRDefault="00636792" w:rsidP="00636792">
      <w:pPr>
        <w:pStyle w:val="libNormal"/>
        <w:rPr>
          <w:lang w:bidi="fa-IR"/>
        </w:rPr>
      </w:pPr>
      <w:r w:rsidRPr="00636792">
        <w:rPr>
          <w:rtl/>
          <w:lang w:bidi="fa-IR"/>
        </w:rPr>
        <w:t>چون موسم حج فرا رسيد، و طبق رسوم عرب، مردم خود را آماده رفتن به مكه نمودند، مصعب بن عمير نيز به مكه بازگشت. تا گزارش كار خود را به پيغمبر بدهد و در مراسم حج هم شركت كند.</w:t>
      </w:r>
    </w:p>
    <w:p w:rsidR="00636792" w:rsidRPr="00636792" w:rsidRDefault="00636792" w:rsidP="00636792">
      <w:pPr>
        <w:pStyle w:val="libNormal"/>
        <w:rPr>
          <w:lang w:bidi="fa-IR"/>
        </w:rPr>
      </w:pPr>
      <w:r w:rsidRPr="00636792">
        <w:rPr>
          <w:rtl/>
          <w:lang w:bidi="fa-IR"/>
        </w:rPr>
        <w:t>حدود پانصد نفر مرد و زن مدينه خود را مهيا</w:t>
      </w:r>
      <w:r w:rsidR="00C00901">
        <w:rPr>
          <w:rtl/>
          <w:lang w:bidi="fa-IR"/>
        </w:rPr>
        <w:t>ی</w:t>
      </w:r>
      <w:r w:rsidRPr="00636792">
        <w:rPr>
          <w:rtl/>
          <w:lang w:bidi="fa-IR"/>
        </w:rPr>
        <w:t xml:space="preserve"> سفر مكه نمودند. هفتاد و پنج تن از مسلمانان هم در ميان آنها بودند كه دو نفر آنها زن بود.</w:t>
      </w:r>
    </w:p>
    <w:p w:rsidR="00636792" w:rsidRPr="00636792" w:rsidRDefault="00636792" w:rsidP="00636792">
      <w:pPr>
        <w:pStyle w:val="libNormal"/>
        <w:rPr>
          <w:lang w:bidi="fa-IR"/>
        </w:rPr>
      </w:pPr>
      <w:r w:rsidRPr="00636792">
        <w:rPr>
          <w:rtl/>
          <w:lang w:bidi="fa-IR"/>
        </w:rPr>
        <w:t>چند نفر از اين عده پيغمبر را در مكه ملاقات نمودند و از حضرت خواستند تا در يكجا اجتماع كنند و با آن برگزيده خدا بيعت نمايند. حضرت فرمود: وعده ما در اواخر شب جنب عقبه اول</w:t>
      </w:r>
      <w:r w:rsidR="00C00901">
        <w:rPr>
          <w:rtl/>
          <w:lang w:bidi="fa-IR"/>
        </w:rPr>
        <w:t>ی</w:t>
      </w:r>
      <w:r w:rsidRPr="00636792">
        <w:rPr>
          <w:rtl/>
          <w:lang w:bidi="fa-IR"/>
        </w:rPr>
        <w:t xml:space="preserve"> است.</w:t>
      </w:r>
    </w:p>
    <w:p w:rsidR="00117879" w:rsidRDefault="00636792" w:rsidP="00117879">
      <w:pPr>
        <w:pStyle w:val="libNormal"/>
        <w:rPr>
          <w:rFonts w:hint="cs"/>
          <w:rtl/>
          <w:lang w:bidi="fa-IR"/>
        </w:rPr>
      </w:pPr>
      <w:r w:rsidRPr="00636792">
        <w:rPr>
          <w:rtl/>
          <w:lang w:bidi="fa-IR"/>
        </w:rPr>
        <w:t>اين عده هفتاد و پنج نفر</w:t>
      </w:r>
      <w:r w:rsidR="00C00901">
        <w:rPr>
          <w:rtl/>
          <w:lang w:bidi="fa-IR"/>
        </w:rPr>
        <w:t>ی</w:t>
      </w:r>
      <w:r w:rsidRPr="00636792">
        <w:rPr>
          <w:rtl/>
          <w:lang w:bidi="fa-IR"/>
        </w:rPr>
        <w:t xml:space="preserve"> پنهان</w:t>
      </w:r>
      <w:r w:rsidR="00C00901">
        <w:rPr>
          <w:rtl/>
          <w:lang w:bidi="fa-IR"/>
        </w:rPr>
        <w:t>ی</w:t>
      </w:r>
      <w:r w:rsidRPr="00636792">
        <w:rPr>
          <w:rtl/>
          <w:lang w:bidi="fa-IR"/>
        </w:rPr>
        <w:t xml:space="preserve"> و با كمال احتياط در دسته</w:t>
      </w:r>
      <w:r w:rsidR="004A59C6">
        <w:rPr>
          <w:rtl/>
          <w:lang w:bidi="fa-IR"/>
        </w:rPr>
        <w:t xml:space="preserve"> </w:t>
      </w:r>
      <w:r w:rsidRPr="00636792">
        <w:rPr>
          <w:rtl/>
          <w:lang w:bidi="fa-IR"/>
        </w:rPr>
        <w:t>ها</w:t>
      </w:r>
      <w:r w:rsidR="00C00901">
        <w:rPr>
          <w:rtl/>
          <w:lang w:bidi="fa-IR"/>
        </w:rPr>
        <w:t>ی</w:t>
      </w:r>
      <w:r w:rsidRPr="00636792">
        <w:rPr>
          <w:rtl/>
          <w:lang w:bidi="fa-IR"/>
        </w:rPr>
        <w:t xml:space="preserve"> چند نفر</w:t>
      </w:r>
      <w:r w:rsidR="00C00901">
        <w:rPr>
          <w:rtl/>
          <w:lang w:bidi="fa-IR"/>
        </w:rPr>
        <w:t>ی</w:t>
      </w:r>
      <w:r w:rsidRPr="00636792">
        <w:rPr>
          <w:rtl/>
          <w:lang w:bidi="fa-IR"/>
        </w:rPr>
        <w:t xml:space="preserve"> به طور</w:t>
      </w:r>
      <w:r w:rsidR="00C00901">
        <w:rPr>
          <w:rtl/>
          <w:lang w:bidi="fa-IR"/>
        </w:rPr>
        <w:t>ی</w:t>
      </w:r>
      <w:r w:rsidRPr="00636792">
        <w:rPr>
          <w:rtl/>
          <w:lang w:bidi="fa-IR"/>
        </w:rPr>
        <w:t xml:space="preserve"> كه مشركين متوجه گردهمائ</w:t>
      </w:r>
      <w:r w:rsidR="00C00901">
        <w:rPr>
          <w:rtl/>
          <w:lang w:bidi="fa-IR"/>
        </w:rPr>
        <w:t>ی</w:t>
      </w:r>
      <w:r w:rsidRPr="00636792">
        <w:rPr>
          <w:rtl/>
          <w:lang w:bidi="fa-IR"/>
        </w:rPr>
        <w:t xml:space="preserve"> آنها نشوند، آمدند و در ٣</w:t>
      </w:r>
      <w:r w:rsidR="00117879">
        <w:rPr>
          <w:rFonts w:hint="cs"/>
          <w:rtl/>
          <w:lang w:bidi="fa-IR"/>
        </w:rPr>
        <w:t xml:space="preserve"> </w:t>
      </w:r>
      <w:r w:rsidRPr="00636792">
        <w:rPr>
          <w:rtl/>
          <w:lang w:bidi="fa-IR"/>
        </w:rPr>
        <w:t>عقبه اول</w:t>
      </w:r>
      <w:r w:rsidR="00C00901">
        <w:rPr>
          <w:rtl/>
          <w:lang w:bidi="fa-IR"/>
        </w:rPr>
        <w:t>ی</w:t>
      </w:r>
      <w:r w:rsidRPr="00636792">
        <w:rPr>
          <w:rtl/>
          <w:lang w:bidi="fa-IR"/>
        </w:rPr>
        <w:t>» منتظر رسيدن پيغمبرشدند.</w:t>
      </w:r>
    </w:p>
    <w:p w:rsidR="00636792" w:rsidRPr="00636792" w:rsidRDefault="00636792" w:rsidP="00117879">
      <w:pPr>
        <w:pStyle w:val="libNormal"/>
        <w:rPr>
          <w:lang w:bidi="fa-IR"/>
        </w:rPr>
      </w:pPr>
      <w:r w:rsidRPr="00636792">
        <w:rPr>
          <w:rtl/>
          <w:lang w:bidi="fa-IR"/>
        </w:rPr>
        <w:t>لحظه</w:t>
      </w:r>
      <w:r w:rsidR="004A59C6">
        <w:rPr>
          <w:rtl/>
          <w:lang w:bidi="fa-IR"/>
        </w:rPr>
        <w:t xml:space="preserve"> </w:t>
      </w:r>
      <w:r w:rsidRPr="00636792">
        <w:rPr>
          <w:rtl/>
          <w:lang w:bidi="fa-IR"/>
        </w:rPr>
        <w:t>ا</w:t>
      </w:r>
      <w:r w:rsidR="00C00901">
        <w:rPr>
          <w:rtl/>
          <w:lang w:bidi="fa-IR"/>
        </w:rPr>
        <w:t>ی</w:t>
      </w:r>
      <w:r w:rsidRPr="00636792">
        <w:rPr>
          <w:rtl/>
          <w:lang w:bidi="fa-IR"/>
        </w:rPr>
        <w:t xml:space="preserve"> بعد پيغمبر با عمويش عباس كه هنوز مسلمان نشده بود، ول</w:t>
      </w:r>
      <w:r w:rsidR="00C00901">
        <w:rPr>
          <w:rtl/>
          <w:lang w:bidi="fa-IR"/>
        </w:rPr>
        <w:t>ی</w:t>
      </w:r>
      <w:r w:rsidRPr="00636792">
        <w:rPr>
          <w:rtl/>
          <w:lang w:bidi="fa-IR"/>
        </w:rPr>
        <w:t xml:space="preserve"> بعد از ابوطالب م</w:t>
      </w:r>
      <w:r w:rsidR="00C00901">
        <w:rPr>
          <w:rtl/>
          <w:lang w:bidi="fa-IR"/>
        </w:rPr>
        <w:t>ی</w:t>
      </w:r>
      <w:r w:rsidR="004A59C6">
        <w:rPr>
          <w:rtl/>
          <w:lang w:bidi="fa-IR"/>
        </w:rPr>
        <w:t xml:space="preserve"> </w:t>
      </w:r>
      <w:r w:rsidRPr="00636792">
        <w:rPr>
          <w:rtl/>
          <w:lang w:bidi="fa-IR"/>
        </w:rPr>
        <w:t>خواست برادر زاده</w:t>
      </w:r>
      <w:r w:rsidR="004A59C6">
        <w:rPr>
          <w:rtl/>
          <w:lang w:bidi="fa-IR"/>
        </w:rPr>
        <w:t xml:space="preserve"> </w:t>
      </w:r>
      <w:r w:rsidRPr="00636792">
        <w:rPr>
          <w:rtl/>
          <w:lang w:bidi="fa-IR"/>
        </w:rPr>
        <w:t>اش را تنها نگذارد، وارد شدند.</w:t>
      </w:r>
    </w:p>
    <w:p w:rsidR="00117879" w:rsidRDefault="00636792" w:rsidP="00636792">
      <w:pPr>
        <w:pStyle w:val="libNormal"/>
        <w:rPr>
          <w:rFonts w:hint="cs"/>
          <w:rtl/>
          <w:lang w:bidi="fa-IR"/>
        </w:rPr>
      </w:pPr>
      <w:r w:rsidRPr="00636792">
        <w:rPr>
          <w:rtl/>
          <w:lang w:bidi="fa-IR"/>
        </w:rPr>
        <w:t>نخست عباس در آن جمع كه با شور و شوق ديدار پيغمبر همه گوش بودند تا بشنوند و مراسم بيعت انجام گيرد آغاز به سخن كرد و گفت: ا</w:t>
      </w:r>
      <w:r w:rsidR="00C00901">
        <w:rPr>
          <w:rtl/>
          <w:lang w:bidi="fa-IR"/>
        </w:rPr>
        <w:t>ی</w:t>
      </w:r>
      <w:r w:rsidRPr="00636792">
        <w:rPr>
          <w:rtl/>
          <w:lang w:bidi="fa-IR"/>
        </w:rPr>
        <w:t xml:space="preserve"> جماعت</w:t>
      </w:r>
      <w:r w:rsidR="004A59C6">
        <w:rPr>
          <w:rtl/>
          <w:lang w:bidi="fa-IR"/>
        </w:rPr>
        <w:t xml:space="preserve"> </w:t>
      </w:r>
      <w:r w:rsidRPr="00636792">
        <w:rPr>
          <w:rtl/>
          <w:lang w:bidi="fa-IR"/>
        </w:rPr>
        <w:t>خزرج! م</w:t>
      </w:r>
      <w:r w:rsidR="00C00901">
        <w:rPr>
          <w:rtl/>
          <w:lang w:bidi="fa-IR"/>
        </w:rPr>
        <w:t>ی</w:t>
      </w:r>
      <w:r w:rsidR="004A59C6">
        <w:rPr>
          <w:rtl/>
          <w:lang w:bidi="fa-IR"/>
        </w:rPr>
        <w:t xml:space="preserve"> </w:t>
      </w:r>
      <w:r w:rsidRPr="00636792">
        <w:rPr>
          <w:rtl/>
          <w:lang w:bidi="fa-IR"/>
        </w:rPr>
        <w:t>دانيد كه محمد از ماست و ما او را از گزند قوم خود حفظ كرده</w:t>
      </w:r>
      <w:r w:rsidR="004A59C6">
        <w:rPr>
          <w:rtl/>
          <w:lang w:bidi="fa-IR"/>
        </w:rPr>
        <w:t xml:space="preserve"> </w:t>
      </w:r>
      <w:r w:rsidRPr="00636792">
        <w:rPr>
          <w:rtl/>
          <w:lang w:bidi="fa-IR"/>
        </w:rPr>
        <w:t>ايم، و در ميان ما با عزت و بزرگوا</w:t>
      </w:r>
      <w:r w:rsidR="00C00901">
        <w:rPr>
          <w:rtl/>
          <w:lang w:bidi="fa-IR"/>
        </w:rPr>
        <w:t>ی</w:t>
      </w:r>
      <w:r w:rsidRPr="00636792">
        <w:rPr>
          <w:rtl/>
          <w:lang w:bidi="fa-IR"/>
        </w:rPr>
        <w:t xml:space="preserve"> به سر م</w:t>
      </w:r>
      <w:r w:rsidR="00C00901">
        <w:rPr>
          <w:rtl/>
          <w:lang w:bidi="fa-IR"/>
        </w:rPr>
        <w:t>ی</w:t>
      </w:r>
      <w:r w:rsidR="004A59C6">
        <w:rPr>
          <w:rtl/>
          <w:lang w:bidi="fa-IR"/>
        </w:rPr>
        <w:t xml:space="preserve"> </w:t>
      </w:r>
      <w:r w:rsidRPr="00636792">
        <w:rPr>
          <w:rtl/>
          <w:lang w:bidi="fa-IR"/>
        </w:rPr>
        <w:t>برد، ول</w:t>
      </w:r>
      <w:r w:rsidR="00C00901">
        <w:rPr>
          <w:rtl/>
          <w:lang w:bidi="fa-IR"/>
        </w:rPr>
        <w:t>ی</w:t>
      </w:r>
      <w:r w:rsidRPr="00636792">
        <w:rPr>
          <w:rtl/>
          <w:lang w:bidi="fa-IR"/>
        </w:rPr>
        <w:t xml:space="preserve"> با اين وصف او م</w:t>
      </w:r>
      <w:r w:rsidR="00C00901">
        <w:rPr>
          <w:rtl/>
          <w:lang w:bidi="fa-IR"/>
        </w:rPr>
        <w:t>ی</w:t>
      </w:r>
      <w:r w:rsidR="004A59C6">
        <w:rPr>
          <w:rtl/>
          <w:lang w:bidi="fa-IR"/>
        </w:rPr>
        <w:t xml:space="preserve"> </w:t>
      </w:r>
      <w:r w:rsidRPr="00636792">
        <w:rPr>
          <w:rtl/>
          <w:lang w:bidi="fa-IR"/>
        </w:rPr>
        <w:t>خواهد در ميان شما مردم مدينه باشد.</w:t>
      </w:r>
    </w:p>
    <w:p w:rsidR="00636792" w:rsidRPr="00636792" w:rsidRDefault="00636792" w:rsidP="00636792">
      <w:pPr>
        <w:pStyle w:val="libNormal"/>
        <w:rPr>
          <w:lang w:bidi="fa-IR"/>
        </w:rPr>
      </w:pPr>
      <w:r w:rsidRPr="00636792">
        <w:rPr>
          <w:rtl/>
          <w:lang w:bidi="fa-IR"/>
        </w:rPr>
        <w:t>اگر م</w:t>
      </w:r>
      <w:r w:rsidR="00C00901">
        <w:rPr>
          <w:rtl/>
          <w:lang w:bidi="fa-IR"/>
        </w:rPr>
        <w:t>ی</w:t>
      </w:r>
      <w:r w:rsidR="004A59C6">
        <w:rPr>
          <w:rtl/>
          <w:lang w:bidi="fa-IR"/>
        </w:rPr>
        <w:t xml:space="preserve"> </w:t>
      </w:r>
      <w:r w:rsidRPr="00636792">
        <w:rPr>
          <w:rtl/>
          <w:lang w:bidi="fa-IR"/>
        </w:rPr>
        <w:t>بينيد م</w:t>
      </w:r>
      <w:r w:rsidR="00C00901">
        <w:rPr>
          <w:rtl/>
          <w:lang w:bidi="fa-IR"/>
        </w:rPr>
        <w:t>ی</w:t>
      </w:r>
      <w:r w:rsidR="004A59C6">
        <w:rPr>
          <w:rtl/>
          <w:lang w:bidi="fa-IR"/>
        </w:rPr>
        <w:t xml:space="preserve"> </w:t>
      </w:r>
      <w:r w:rsidRPr="00636792">
        <w:rPr>
          <w:rtl/>
          <w:lang w:bidi="fa-IR"/>
        </w:rPr>
        <w:t>توانيد به خوب</w:t>
      </w:r>
      <w:r w:rsidR="00C00901">
        <w:rPr>
          <w:rtl/>
          <w:lang w:bidi="fa-IR"/>
        </w:rPr>
        <w:t>ی</w:t>
      </w:r>
      <w:r w:rsidRPr="00636792">
        <w:rPr>
          <w:rtl/>
          <w:lang w:bidi="fa-IR"/>
        </w:rPr>
        <w:t xml:space="preserve"> او را پذيرا شويد و از و</w:t>
      </w:r>
      <w:r w:rsidR="00C00901">
        <w:rPr>
          <w:rtl/>
          <w:lang w:bidi="fa-IR"/>
        </w:rPr>
        <w:t>ی</w:t>
      </w:r>
      <w:r w:rsidRPr="00636792">
        <w:rPr>
          <w:rtl/>
          <w:lang w:bidi="fa-IR"/>
        </w:rPr>
        <w:t xml:space="preserve"> حمايت كنيد، او در اختيار شماست، و چنانچه م</w:t>
      </w:r>
      <w:r w:rsidR="00C00901">
        <w:rPr>
          <w:rtl/>
          <w:lang w:bidi="fa-IR"/>
        </w:rPr>
        <w:t>ی</w:t>
      </w:r>
      <w:r w:rsidR="004A59C6">
        <w:rPr>
          <w:rtl/>
          <w:lang w:bidi="fa-IR"/>
        </w:rPr>
        <w:t xml:space="preserve"> </w:t>
      </w:r>
      <w:r w:rsidRPr="00636792">
        <w:rPr>
          <w:rtl/>
          <w:lang w:bidi="fa-IR"/>
        </w:rPr>
        <w:t>دانيد نم</w:t>
      </w:r>
      <w:r w:rsidR="00C00901">
        <w:rPr>
          <w:rtl/>
          <w:lang w:bidi="fa-IR"/>
        </w:rPr>
        <w:t>ی</w:t>
      </w:r>
      <w:r w:rsidR="004A59C6">
        <w:rPr>
          <w:rtl/>
          <w:lang w:bidi="fa-IR"/>
        </w:rPr>
        <w:t xml:space="preserve"> </w:t>
      </w:r>
      <w:r w:rsidRPr="00636792">
        <w:rPr>
          <w:rtl/>
          <w:lang w:bidi="fa-IR"/>
        </w:rPr>
        <w:t>توانيد درست به عهد و پيمان</w:t>
      </w:r>
      <w:r w:rsidR="00C00901">
        <w:rPr>
          <w:rtl/>
          <w:lang w:bidi="fa-IR"/>
        </w:rPr>
        <w:t>ی</w:t>
      </w:r>
      <w:r w:rsidRPr="00636792">
        <w:rPr>
          <w:rtl/>
          <w:lang w:bidi="fa-IR"/>
        </w:rPr>
        <w:t xml:space="preserve"> كه با و</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بنديد عمل كنيد، و از او يار</w:t>
      </w:r>
      <w:r w:rsidR="00C00901">
        <w:rPr>
          <w:rtl/>
          <w:lang w:bidi="fa-IR"/>
        </w:rPr>
        <w:t>ی</w:t>
      </w:r>
      <w:r w:rsidRPr="00636792">
        <w:rPr>
          <w:rtl/>
          <w:lang w:bidi="fa-IR"/>
        </w:rPr>
        <w:t xml:space="preserve"> نمائيد، از هم اكنون او را رها كنيد.</w:t>
      </w:r>
    </w:p>
    <w:p w:rsidR="00636792" w:rsidRPr="00636792" w:rsidRDefault="00636792" w:rsidP="00636792">
      <w:pPr>
        <w:pStyle w:val="libNormal"/>
        <w:rPr>
          <w:lang w:bidi="fa-IR"/>
        </w:rPr>
      </w:pPr>
      <w:r w:rsidRPr="00636792">
        <w:rPr>
          <w:rtl/>
          <w:lang w:bidi="fa-IR"/>
        </w:rPr>
        <w:lastRenderedPageBreak/>
        <w:t>خزرجيان گفتند: ا</w:t>
      </w:r>
      <w:r w:rsidR="00C00901">
        <w:rPr>
          <w:rtl/>
          <w:lang w:bidi="fa-IR"/>
        </w:rPr>
        <w:t>ی</w:t>
      </w:r>
      <w:r w:rsidRPr="00636792">
        <w:rPr>
          <w:rtl/>
          <w:lang w:bidi="fa-IR"/>
        </w:rPr>
        <w:t xml:space="preserve"> عباس آنچه را گفت</w:t>
      </w:r>
      <w:r w:rsidR="00C00901">
        <w:rPr>
          <w:rtl/>
          <w:lang w:bidi="fa-IR"/>
        </w:rPr>
        <w:t>ی</w:t>
      </w:r>
      <w:r w:rsidRPr="00636792">
        <w:rPr>
          <w:rtl/>
          <w:lang w:bidi="fa-IR"/>
        </w:rPr>
        <w:t xml:space="preserve"> شنيديم. يا رسول الله! هر پيمان</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خواه</w:t>
      </w:r>
      <w:r w:rsidR="00C00901">
        <w:rPr>
          <w:rtl/>
          <w:lang w:bidi="fa-IR"/>
        </w:rPr>
        <w:t>ی</w:t>
      </w:r>
      <w:r w:rsidRPr="00636792">
        <w:rPr>
          <w:rtl/>
          <w:lang w:bidi="fa-IR"/>
        </w:rPr>
        <w:t xml:space="preserve"> برا</w:t>
      </w:r>
      <w:r w:rsidR="00C00901">
        <w:rPr>
          <w:rtl/>
          <w:lang w:bidi="fa-IR"/>
        </w:rPr>
        <w:t>ی</w:t>
      </w:r>
      <w:r w:rsidRPr="00636792">
        <w:rPr>
          <w:rtl/>
          <w:lang w:bidi="fa-IR"/>
        </w:rPr>
        <w:t xml:space="preserve"> خودت و خدايت از ما بگير.</w:t>
      </w:r>
    </w:p>
    <w:p w:rsidR="00636792" w:rsidRPr="00636792" w:rsidRDefault="00636792" w:rsidP="00117879">
      <w:pPr>
        <w:pStyle w:val="libNormal"/>
        <w:rPr>
          <w:lang w:bidi="fa-IR"/>
        </w:rPr>
      </w:pPr>
      <w:r w:rsidRPr="00636792">
        <w:rPr>
          <w:rtl/>
          <w:lang w:bidi="fa-IR"/>
        </w:rPr>
        <w:t xml:space="preserve">پيغمبر اكرم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آيات</w:t>
      </w:r>
      <w:r w:rsidR="00C00901">
        <w:rPr>
          <w:rtl/>
          <w:lang w:bidi="fa-IR"/>
        </w:rPr>
        <w:t>ی</w:t>
      </w:r>
      <w:r w:rsidRPr="00636792">
        <w:rPr>
          <w:rtl/>
          <w:lang w:bidi="fa-IR"/>
        </w:rPr>
        <w:t xml:space="preserve"> از قرآن مجيد تلاوت نمود، و آنها را دعوت كرد كه به خدا ايمان بياورند و به دين او «اسلام» بيشتر اهميت بدهند، سپس فرمود: با شما بيعت م</w:t>
      </w:r>
      <w:r w:rsidR="00C00901">
        <w:rPr>
          <w:rtl/>
          <w:lang w:bidi="fa-IR"/>
        </w:rPr>
        <w:t>ی</w:t>
      </w:r>
      <w:r w:rsidR="004A59C6">
        <w:rPr>
          <w:rtl/>
          <w:lang w:bidi="fa-IR"/>
        </w:rPr>
        <w:t xml:space="preserve"> </w:t>
      </w:r>
      <w:r w:rsidRPr="00636792">
        <w:rPr>
          <w:rtl/>
          <w:lang w:bidi="fa-IR"/>
        </w:rPr>
        <w:t>كنم و پيمان م</w:t>
      </w:r>
      <w:r w:rsidR="00C00901">
        <w:rPr>
          <w:rtl/>
          <w:lang w:bidi="fa-IR"/>
        </w:rPr>
        <w:t>ی</w:t>
      </w:r>
      <w:r w:rsidR="004A59C6">
        <w:rPr>
          <w:rtl/>
          <w:lang w:bidi="fa-IR"/>
        </w:rPr>
        <w:t xml:space="preserve"> </w:t>
      </w:r>
      <w:r w:rsidRPr="00636792">
        <w:rPr>
          <w:rtl/>
          <w:lang w:bidi="fa-IR"/>
        </w:rPr>
        <w:t>بندم كه در وطن خود ازمن مانند كسان خويش دفاع كنيد.</w:t>
      </w:r>
    </w:p>
    <w:p w:rsidR="00636792" w:rsidRPr="00636792" w:rsidRDefault="00636792" w:rsidP="00636792">
      <w:pPr>
        <w:pStyle w:val="libNormal"/>
        <w:rPr>
          <w:lang w:bidi="fa-IR"/>
        </w:rPr>
      </w:pPr>
      <w:r w:rsidRPr="00636792">
        <w:rPr>
          <w:rtl/>
          <w:lang w:bidi="fa-IR"/>
        </w:rPr>
        <w:t>براء بن معرور كه بزرگ هيات بود دست پيغمبر را به رسم بيعت به دست گرفت و گفت: آر</w:t>
      </w:r>
      <w:r w:rsidR="00C00901">
        <w:rPr>
          <w:rtl/>
          <w:lang w:bidi="fa-IR"/>
        </w:rPr>
        <w:t>ی</w:t>
      </w:r>
      <w:r w:rsidRPr="00636792">
        <w:rPr>
          <w:rtl/>
          <w:lang w:bidi="fa-IR"/>
        </w:rPr>
        <w:t>، به خدائ</w:t>
      </w:r>
      <w:r w:rsidR="00C00901">
        <w:rPr>
          <w:rtl/>
          <w:lang w:bidi="fa-IR"/>
        </w:rPr>
        <w:t>ی</w:t>
      </w:r>
      <w:r w:rsidRPr="00636792">
        <w:rPr>
          <w:rtl/>
          <w:lang w:bidi="fa-IR"/>
        </w:rPr>
        <w:t xml:space="preserve"> كه تو را به حق مبعوث كرده است از وجود مقدست مانند فرزندان خود يار</w:t>
      </w:r>
      <w:r w:rsidR="00C00901">
        <w:rPr>
          <w:rtl/>
          <w:lang w:bidi="fa-IR"/>
        </w:rPr>
        <w:t>ی</w:t>
      </w:r>
      <w:r w:rsidRPr="00636792">
        <w:rPr>
          <w:rtl/>
          <w:lang w:bidi="fa-IR"/>
        </w:rPr>
        <w:t xml:space="preserve"> خواهيم كرد.</w:t>
      </w:r>
    </w:p>
    <w:p w:rsidR="00636792" w:rsidRPr="00636792" w:rsidRDefault="00636792" w:rsidP="00636792">
      <w:pPr>
        <w:pStyle w:val="libNormal"/>
        <w:rPr>
          <w:lang w:bidi="fa-IR"/>
        </w:rPr>
      </w:pPr>
      <w:r w:rsidRPr="00636792">
        <w:rPr>
          <w:rtl/>
          <w:lang w:bidi="fa-IR"/>
        </w:rPr>
        <w:t>در اين هنگام ابوالهيثم ابن تيهان رشته سخن را به دست گرفت و گفت: يا رسول الله! ما با قم يهود پيمان</w:t>
      </w:r>
      <w:r w:rsidR="004A59C6">
        <w:rPr>
          <w:rtl/>
          <w:lang w:bidi="fa-IR"/>
        </w:rPr>
        <w:t xml:space="preserve"> </w:t>
      </w:r>
      <w:r w:rsidRPr="00636792">
        <w:rPr>
          <w:rtl/>
          <w:lang w:bidi="fa-IR"/>
        </w:rPr>
        <w:t>هائ</w:t>
      </w:r>
      <w:r w:rsidR="00C00901">
        <w:rPr>
          <w:rtl/>
          <w:lang w:bidi="fa-IR"/>
        </w:rPr>
        <w:t>ی</w:t>
      </w:r>
      <w:r w:rsidRPr="00636792">
        <w:rPr>
          <w:rtl/>
          <w:lang w:bidi="fa-IR"/>
        </w:rPr>
        <w:t xml:space="preserve"> بسته</w:t>
      </w:r>
      <w:r w:rsidR="004A59C6">
        <w:rPr>
          <w:rtl/>
          <w:lang w:bidi="fa-IR"/>
        </w:rPr>
        <w:t xml:space="preserve"> </w:t>
      </w:r>
      <w:r w:rsidRPr="00636792">
        <w:rPr>
          <w:rtl/>
          <w:lang w:bidi="fa-IR"/>
        </w:rPr>
        <w:t>ايم كه با مسلمان</w:t>
      </w:r>
      <w:r w:rsidR="004A59C6">
        <w:rPr>
          <w:rtl/>
          <w:lang w:bidi="fa-IR"/>
        </w:rPr>
        <w:t xml:space="preserve"> </w:t>
      </w:r>
      <w:r w:rsidRPr="00636792">
        <w:rPr>
          <w:rtl/>
          <w:lang w:bidi="fa-IR"/>
        </w:rPr>
        <w:t>شدن</w:t>
      </w:r>
      <w:r w:rsidR="004A59C6">
        <w:rPr>
          <w:rtl/>
          <w:lang w:bidi="fa-IR"/>
        </w:rPr>
        <w:t xml:space="preserve"> </w:t>
      </w:r>
      <w:r w:rsidRPr="00636792">
        <w:rPr>
          <w:rtl/>
          <w:lang w:bidi="fa-IR"/>
        </w:rPr>
        <w:t>مان ناچاريم آنها را ناديده بگيريم شايسته نيست كه اگر خداوند به شما قدرت داد به سو</w:t>
      </w:r>
      <w:r w:rsidR="00C00901">
        <w:rPr>
          <w:rtl/>
          <w:lang w:bidi="fa-IR"/>
        </w:rPr>
        <w:t>ی</w:t>
      </w:r>
      <w:r w:rsidRPr="00636792">
        <w:rPr>
          <w:rtl/>
          <w:lang w:bidi="fa-IR"/>
        </w:rPr>
        <w:t xml:space="preserve"> قوم خود به مكه بازگرد</w:t>
      </w:r>
      <w:r w:rsidR="00C00901">
        <w:rPr>
          <w:rtl/>
          <w:lang w:bidi="fa-IR"/>
        </w:rPr>
        <w:t>ی</w:t>
      </w:r>
      <w:r w:rsidRPr="00636792">
        <w:rPr>
          <w:rtl/>
          <w:lang w:bidi="fa-IR"/>
        </w:rPr>
        <w:t>، و ما را رها كن</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پيغمبر تبسم</w:t>
      </w:r>
      <w:r w:rsidR="00C00901">
        <w:rPr>
          <w:rtl/>
          <w:lang w:bidi="fa-IR"/>
        </w:rPr>
        <w:t>ی</w:t>
      </w:r>
      <w:r w:rsidRPr="00636792">
        <w:rPr>
          <w:rtl/>
          <w:lang w:bidi="fa-IR"/>
        </w:rPr>
        <w:t xml:space="preserve"> كرد و فرمود: نه، پيمان من پيمان شماست، و احترام من بستگ</w:t>
      </w:r>
      <w:r w:rsidR="00C00901">
        <w:rPr>
          <w:rtl/>
          <w:lang w:bidi="fa-IR"/>
        </w:rPr>
        <w:t>ی</w:t>
      </w:r>
      <w:r w:rsidRPr="00636792">
        <w:rPr>
          <w:rtl/>
          <w:lang w:bidi="fa-IR"/>
        </w:rPr>
        <w:t xml:space="preserve"> به احترام شما دارد. شما از من هستيد و من هم از شمايم. با هر كس صلح كرديد صلح م</w:t>
      </w:r>
      <w:r w:rsidR="00C00901">
        <w:rPr>
          <w:rtl/>
          <w:lang w:bidi="fa-IR"/>
        </w:rPr>
        <w:t>ی</w:t>
      </w:r>
      <w:r w:rsidR="004A59C6">
        <w:rPr>
          <w:rtl/>
          <w:lang w:bidi="fa-IR"/>
        </w:rPr>
        <w:t xml:space="preserve"> </w:t>
      </w:r>
      <w:r w:rsidRPr="00636792">
        <w:rPr>
          <w:rtl/>
          <w:lang w:bidi="fa-IR"/>
        </w:rPr>
        <w:t>كنيم و با هر كس سر جنگ داستيد، جنگ خواهم كرد.</w:t>
      </w:r>
    </w:p>
    <w:p w:rsidR="00117879" w:rsidRDefault="00636792" w:rsidP="00636792">
      <w:pPr>
        <w:pStyle w:val="libNormal"/>
        <w:rPr>
          <w:rFonts w:hint="cs"/>
          <w:rtl/>
          <w:lang w:bidi="fa-IR"/>
        </w:rPr>
      </w:pPr>
      <w:r w:rsidRPr="00636792">
        <w:rPr>
          <w:rtl/>
          <w:lang w:bidi="fa-IR"/>
        </w:rPr>
        <w:t>آنگاه پيغمبر فرمود: از ميان خود دوازده تن را انتخاب كنيد و به من معرف</w:t>
      </w:r>
      <w:r w:rsidR="00C00901">
        <w:rPr>
          <w:rtl/>
          <w:lang w:bidi="fa-IR"/>
        </w:rPr>
        <w:t>ی</w:t>
      </w:r>
      <w:r w:rsidRPr="00636792">
        <w:rPr>
          <w:rtl/>
          <w:lang w:bidi="fa-IR"/>
        </w:rPr>
        <w:t xml:space="preserve"> نمائيد. آنها نيز نه نفر از قبيله خزرج وسه تن از قبيله اوس را به نمايندگ</w:t>
      </w:r>
      <w:r w:rsidR="00C00901">
        <w:rPr>
          <w:rtl/>
          <w:lang w:bidi="fa-IR"/>
        </w:rPr>
        <w:t>ی</w:t>
      </w:r>
      <w:r w:rsidRPr="00636792">
        <w:rPr>
          <w:rtl/>
          <w:lang w:bidi="fa-IR"/>
        </w:rPr>
        <w:t xml:space="preserve"> خود برگزيدند و به پيغمبر معرف</w:t>
      </w:r>
      <w:r w:rsidR="00C00901">
        <w:rPr>
          <w:rtl/>
          <w:lang w:bidi="fa-IR"/>
        </w:rPr>
        <w:t>ی</w:t>
      </w:r>
      <w:r w:rsidRPr="00636792">
        <w:rPr>
          <w:rtl/>
          <w:lang w:bidi="fa-IR"/>
        </w:rPr>
        <w:t xml:space="preserve"> كردند. سپس برخاستند و يك يك با پيغمبربيعت نمودند. نخستين كس</w:t>
      </w:r>
      <w:r w:rsidR="00C00901">
        <w:rPr>
          <w:rtl/>
          <w:lang w:bidi="fa-IR"/>
        </w:rPr>
        <w:t>ی</w:t>
      </w:r>
      <w:r w:rsidRPr="00636792">
        <w:rPr>
          <w:rtl/>
          <w:lang w:bidi="fa-IR"/>
        </w:rPr>
        <w:t xml:space="preserve"> كه بيعت كرد اسعد بن زراره بود، و گفته</w:t>
      </w:r>
      <w:r w:rsidR="004A59C6">
        <w:rPr>
          <w:rtl/>
          <w:lang w:bidi="fa-IR"/>
        </w:rPr>
        <w:t xml:space="preserve"> </w:t>
      </w:r>
      <w:r w:rsidRPr="00636792">
        <w:rPr>
          <w:rtl/>
          <w:lang w:bidi="fa-IR"/>
        </w:rPr>
        <w:t>اند ابوالهيثم ابن تيهان بود، و هم گفته</w:t>
      </w:r>
      <w:r w:rsidR="004A59C6">
        <w:rPr>
          <w:rtl/>
          <w:lang w:bidi="fa-IR"/>
        </w:rPr>
        <w:t xml:space="preserve"> </w:t>
      </w:r>
      <w:r w:rsidRPr="00636792">
        <w:rPr>
          <w:rtl/>
          <w:lang w:bidi="fa-IR"/>
        </w:rPr>
        <w:t>اند براء بن معرور بود.</w:t>
      </w:r>
    </w:p>
    <w:p w:rsidR="00636792" w:rsidRPr="00636792" w:rsidRDefault="00636792" w:rsidP="00636792">
      <w:pPr>
        <w:pStyle w:val="libNormal"/>
        <w:rPr>
          <w:lang w:bidi="fa-IR"/>
        </w:rPr>
      </w:pPr>
      <w:r w:rsidRPr="00636792">
        <w:rPr>
          <w:rtl/>
          <w:lang w:bidi="fa-IR"/>
        </w:rPr>
        <w:t>پس از آن بقيه هم پيش رفتند و يك يك بيعت كردند. آمدن اين عده به مكه و انجام بيعت دوم در عقبه كه آخر</w:t>
      </w:r>
      <w:r w:rsidR="00C00901">
        <w:rPr>
          <w:rtl/>
          <w:lang w:bidi="fa-IR"/>
        </w:rPr>
        <w:t>ی</w:t>
      </w:r>
      <w:r w:rsidRPr="00636792">
        <w:rPr>
          <w:rtl/>
          <w:lang w:bidi="fa-IR"/>
        </w:rPr>
        <w:t xml:space="preserve"> «بيعت جنگ و پيكار» نام گرفت، در ماه ذ</w:t>
      </w:r>
      <w:r w:rsidR="00C00901">
        <w:rPr>
          <w:rtl/>
          <w:lang w:bidi="fa-IR"/>
        </w:rPr>
        <w:t>ی</w:t>
      </w:r>
      <w:r w:rsidRPr="00636792">
        <w:rPr>
          <w:rtl/>
          <w:lang w:bidi="fa-IR"/>
        </w:rPr>
        <w:t xml:space="preserve"> الحجه بود. پيغمبر بقيه ماه ذ</w:t>
      </w:r>
      <w:r w:rsidR="00C00901">
        <w:rPr>
          <w:rtl/>
          <w:lang w:bidi="fa-IR"/>
        </w:rPr>
        <w:t>ی</w:t>
      </w:r>
      <w:r w:rsidRPr="00636792">
        <w:rPr>
          <w:rtl/>
          <w:lang w:bidi="fa-IR"/>
        </w:rPr>
        <w:t xml:space="preserve"> الحجه و ماه محرم و صفر را در مكه ماند، و در ١٢ ربيع الاول به مدينه هجرت كرد.</w:t>
      </w:r>
    </w:p>
    <w:p w:rsidR="00636792" w:rsidRPr="00636792" w:rsidRDefault="00636792" w:rsidP="00636792">
      <w:pPr>
        <w:pStyle w:val="libNormal"/>
        <w:rPr>
          <w:lang w:bidi="fa-IR"/>
        </w:rPr>
      </w:pPr>
      <w:r w:rsidRPr="00636792">
        <w:rPr>
          <w:rtl/>
          <w:lang w:bidi="fa-IR"/>
        </w:rPr>
        <w:lastRenderedPageBreak/>
        <w:t>پس از اين بيعت و پيش از آنكه حضرت خود روانه مدينه شود، دشتور داد مسلمانان، مرد و زن و پير و جوان به مدينه مهاجرت كنند. آنها نيز به مدينه كوچ كردند، و با گردهمائ</w:t>
      </w:r>
      <w:r w:rsidR="00C00901">
        <w:rPr>
          <w:rtl/>
          <w:lang w:bidi="fa-IR"/>
        </w:rPr>
        <w:t>ی</w:t>
      </w:r>
      <w:r w:rsidRPr="00636792">
        <w:rPr>
          <w:rtl/>
          <w:lang w:bidi="fa-IR"/>
        </w:rPr>
        <w:t xml:space="preserve"> خود زمينه را برا</w:t>
      </w:r>
      <w:r w:rsidR="00C00901">
        <w:rPr>
          <w:rtl/>
          <w:lang w:bidi="fa-IR"/>
        </w:rPr>
        <w:t>ی</w:t>
      </w:r>
      <w:r w:rsidRPr="00636792">
        <w:rPr>
          <w:rtl/>
          <w:lang w:bidi="fa-IR"/>
        </w:rPr>
        <w:t xml:space="preserve"> هجرت پيغمبر فراهم نمودند.</w:t>
      </w:r>
    </w:p>
    <w:p w:rsidR="00636792" w:rsidRPr="00636792" w:rsidRDefault="00636792" w:rsidP="00117879">
      <w:pPr>
        <w:pStyle w:val="libNormal"/>
        <w:rPr>
          <w:lang w:bidi="fa-IR"/>
        </w:rPr>
      </w:pPr>
      <w:r w:rsidRPr="00636792">
        <w:rPr>
          <w:rtl/>
          <w:lang w:bidi="fa-IR"/>
        </w:rPr>
        <w:t>بايد دانست كه چون از اين تاريخ بزرگان مدينه با پيغمبر بستند كه به ياريش قيام كنند «انصار» يعن</w:t>
      </w:r>
      <w:r w:rsidR="00C00901">
        <w:rPr>
          <w:rtl/>
          <w:lang w:bidi="fa-IR"/>
        </w:rPr>
        <w:t>ی</w:t>
      </w:r>
      <w:r w:rsidRPr="00636792">
        <w:rPr>
          <w:rtl/>
          <w:lang w:bidi="fa-IR"/>
        </w:rPr>
        <w:t xml:space="preserve"> ياوران پيغمبر خوانده شدند. در مقابل آنها «مهاجرين»</w:t>
      </w:r>
      <w:r w:rsidR="00117879">
        <w:rPr>
          <w:rFonts w:hint="cs"/>
          <w:rtl/>
          <w:lang w:bidi="fa-IR"/>
        </w:rPr>
        <w:t xml:space="preserve"> </w:t>
      </w:r>
      <w:r w:rsidRPr="00636792">
        <w:rPr>
          <w:rtl/>
          <w:lang w:bidi="fa-IR"/>
        </w:rPr>
        <w:t>از مردم مكه و ساير نقاط بودند كه قبل و بعد از هجرت پيغمبر به مدينه، به آن شهر مهاجرت نمودند.</w:t>
      </w:r>
    </w:p>
    <w:p w:rsidR="00636792" w:rsidRPr="00636792" w:rsidRDefault="00636792" w:rsidP="00117879">
      <w:pPr>
        <w:pStyle w:val="libNormal"/>
        <w:rPr>
          <w:lang w:bidi="fa-IR"/>
        </w:rPr>
      </w:pPr>
      <w:r w:rsidRPr="00636792">
        <w:rPr>
          <w:rtl/>
          <w:lang w:bidi="fa-IR"/>
        </w:rPr>
        <w:t>در تاريخ اسلام «انصار» به اهل مدينه، و «مهاجرين» بيشتر به اهل مكه گفته شده است.</w:t>
      </w:r>
    </w:p>
    <w:p w:rsidR="00636792" w:rsidRPr="00636792" w:rsidRDefault="00636792" w:rsidP="00636792">
      <w:pPr>
        <w:pStyle w:val="libNormal"/>
        <w:rPr>
          <w:lang w:bidi="fa-IR"/>
        </w:rPr>
      </w:pPr>
      <w:r w:rsidRPr="00636792">
        <w:rPr>
          <w:rtl/>
          <w:lang w:bidi="fa-IR"/>
        </w:rPr>
        <w:t>اسام</w:t>
      </w:r>
      <w:r w:rsidR="00C00901">
        <w:rPr>
          <w:rtl/>
          <w:lang w:bidi="fa-IR"/>
        </w:rPr>
        <w:t>ی</w:t>
      </w:r>
      <w:r w:rsidRPr="00636792">
        <w:rPr>
          <w:rtl/>
          <w:lang w:bidi="fa-IR"/>
        </w:rPr>
        <w:t xml:space="preserve"> بيعت كنندگان عقبه</w:t>
      </w:r>
    </w:p>
    <w:p w:rsidR="00636792" w:rsidRPr="00636792" w:rsidRDefault="00636792" w:rsidP="00636792">
      <w:pPr>
        <w:pStyle w:val="libNormal"/>
        <w:rPr>
          <w:lang w:bidi="fa-IR"/>
        </w:rPr>
      </w:pPr>
      <w:r w:rsidRPr="00636792">
        <w:rPr>
          <w:rtl/>
          <w:lang w:bidi="fa-IR"/>
        </w:rPr>
        <w:t>ابن هشام اسام</w:t>
      </w:r>
      <w:r w:rsidR="00C00901">
        <w:rPr>
          <w:rtl/>
          <w:lang w:bidi="fa-IR"/>
        </w:rPr>
        <w:t>ی</w:t>
      </w:r>
      <w:r w:rsidRPr="00636792">
        <w:rPr>
          <w:rtl/>
          <w:lang w:bidi="fa-IR"/>
        </w:rPr>
        <w:t xml:space="preserve"> ٧٥ نفر</w:t>
      </w:r>
      <w:r w:rsidR="00C00901">
        <w:rPr>
          <w:rtl/>
          <w:lang w:bidi="fa-IR"/>
        </w:rPr>
        <w:t>ی</w:t>
      </w:r>
      <w:r w:rsidRPr="00636792">
        <w:rPr>
          <w:rtl/>
          <w:lang w:bidi="fa-IR"/>
        </w:rPr>
        <w:t xml:space="preserve"> را كه آن شب در عقبه اوليبا پيغمبر بيعت كردند در فصل</w:t>
      </w:r>
      <w:r w:rsidR="00C00901">
        <w:rPr>
          <w:rtl/>
          <w:lang w:bidi="fa-IR"/>
        </w:rPr>
        <w:t>ی</w:t>
      </w:r>
      <w:r w:rsidRPr="00636792">
        <w:rPr>
          <w:rtl/>
          <w:lang w:bidi="fa-IR"/>
        </w:rPr>
        <w:t xml:space="preserve"> به نام «اسام</w:t>
      </w:r>
      <w:r w:rsidR="00C00901">
        <w:rPr>
          <w:rtl/>
          <w:lang w:bidi="fa-IR"/>
        </w:rPr>
        <w:t>ی</w:t>
      </w:r>
      <w:r w:rsidRPr="00636792">
        <w:rPr>
          <w:rtl/>
          <w:lang w:bidi="fa-IR"/>
        </w:rPr>
        <w:t xml:space="preserve"> كسان</w:t>
      </w:r>
      <w:r w:rsidR="00C00901">
        <w:rPr>
          <w:rtl/>
          <w:lang w:bidi="fa-IR"/>
        </w:rPr>
        <w:t>ی</w:t>
      </w:r>
      <w:r w:rsidRPr="00636792">
        <w:rPr>
          <w:rtl/>
          <w:lang w:bidi="fa-IR"/>
        </w:rPr>
        <w:t xml:space="preserve"> كه در بيعت عقبه حضور داشتند» با ذكر نسب آنها و انتصاب هر كدام به تيره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دو قبيله اوس و خزرج، و شركت بعد</w:t>
      </w:r>
      <w:r w:rsidR="00C00901">
        <w:rPr>
          <w:rtl/>
          <w:lang w:bidi="fa-IR"/>
        </w:rPr>
        <w:t>ی</w:t>
      </w:r>
      <w:r w:rsidRPr="00636792">
        <w:rPr>
          <w:rtl/>
          <w:lang w:bidi="fa-IR"/>
        </w:rPr>
        <w:t xml:space="preserve"> آنها در جنگها</w:t>
      </w:r>
      <w:r w:rsidR="00C00901">
        <w:rPr>
          <w:rtl/>
          <w:lang w:bidi="fa-IR"/>
        </w:rPr>
        <w:t>ی</w:t>
      </w:r>
      <w:r w:rsidRPr="00636792">
        <w:rPr>
          <w:rtl/>
          <w:lang w:bidi="fa-IR"/>
        </w:rPr>
        <w:t xml:space="preserve"> پيغمبر و سرنوشت هر كدام (جز چند نفر) را آورده است.</w:t>
      </w:r>
    </w:p>
    <w:p w:rsidR="00636792" w:rsidRPr="00636792" w:rsidRDefault="00636792" w:rsidP="00636792">
      <w:pPr>
        <w:pStyle w:val="libNormal"/>
        <w:rPr>
          <w:lang w:bidi="fa-IR"/>
        </w:rPr>
      </w:pPr>
      <w:r w:rsidRPr="00636792">
        <w:rPr>
          <w:rtl/>
          <w:lang w:bidi="fa-IR"/>
        </w:rPr>
        <w:t>البته ابن هشام اسام</w:t>
      </w:r>
      <w:r w:rsidR="00C00901">
        <w:rPr>
          <w:rtl/>
          <w:lang w:bidi="fa-IR"/>
        </w:rPr>
        <w:t>ی</w:t>
      </w:r>
      <w:r w:rsidRPr="00636792">
        <w:rPr>
          <w:rtl/>
          <w:lang w:bidi="fa-IR"/>
        </w:rPr>
        <w:t xml:space="preserve"> دوازده نفر نماينده آنها را قبلا در فصل</w:t>
      </w:r>
      <w:r w:rsidR="00C00901">
        <w:rPr>
          <w:rtl/>
          <w:lang w:bidi="fa-IR"/>
        </w:rPr>
        <w:t>ی</w:t>
      </w:r>
      <w:r w:rsidRPr="00636792">
        <w:rPr>
          <w:rtl/>
          <w:lang w:bidi="fa-IR"/>
        </w:rPr>
        <w:t xml:space="preserve"> جداگانه ذكر كرده و بعد به صورت جمع</w:t>
      </w:r>
      <w:r w:rsidR="00C00901">
        <w:rPr>
          <w:rtl/>
          <w:lang w:bidi="fa-IR"/>
        </w:rPr>
        <w:t>ی</w:t>
      </w:r>
      <w:r w:rsidRPr="00636792">
        <w:rPr>
          <w:rtl/>
          <w:lang w:bidi="fa-IR"/>
        </w:rPr>
        <w:t xml:space="preserve"> هم نام برده است.</w:t>
      </w:r>
    </w:p>
    <w:p w:rsidR="00636792" w:rsidRPr="00636792" w:rsidRDefault="00636792" w:rsidP="00636792">
      <w:pPr>
        <w:pStyle w:val="libNormal"/>
        <w:rPr>
          <w:lang w:bidi="fa-IR"/>
        </w:rPr>
      </w:pPr>
      <w:r w:rsidRPr="00636792">
        <w:rPr>
          <w:rtl/>
          <w:lang w:bidi="fa-IR"/>
        </w:rPr>
        <w:t>در اين جا ما نخست اسام</w:t>
      </w:r>
      <w:r w:rsidR="00C00901">
        <w:rPr>
          <w:rtl/>
          <w:lang w:bidi="fa-IR"/>
        </w:rPr>
        <w:t>ی</w:t>
      </w:r>
      <w:r w:rsidRPr="00636792">
        <w:rPr>
          <w:rtl/>
          <w:lang w:bidi="fa-IR"/>
        </w:rPr>
        <w:t xml:space="preserve"> ١٢ نفر نمايندگان آنها را ذكر م</w:t>
      </w:r>
      <w:r w:rsidR="00C00901">
        <w:rPr>
          <w:rtl/>
          <w:lang w:bidi="fa-IR"/>
        </w:rPr>
        <w:t>ی</w:t>
      </w:r>
      <w:r w:rsidR="004A59C6">
        <w:rPr>
          <w:rtl/>
          <w:lang w:bidi="fa-IR"/>
        </w:rPr>
        <w:t xml:space="preserve"> </w:t>
      </w:r>
      <w:r w:rsidRPr="00636792">
        <w:rPr>
          <w:rtl/>
          <w:lang w:bidi="fa-IR"/>
        </w:rPr>
        <w:t>كنيم، و سپس بقيه افراد را. به گفته ابن هشام يازده نفر از آنها كه همه مرد بودند ار قبيله اوس و بقيه از جمله دو زن از قبيله خزرج بودند.طرز بيعت كردن هم بدين گونه بود كه مردها دست پيغمبر را م</w:t>
      </w:r>
      <w:r w:rsidR="00C00901">
        <w:rPr>
          <w:rtl/>
          <w:lang w:bidi="fa-IR"/>
        </w:rPr>
        <w:t>ی</w:t>
      </w:r>
      <w:r w:rsidR="004A59C6">
        <w:rPr>
          <w:rtl/>
          <w:lang w:bidi="fa-IR"/>
        </w:rPr>
        <w:t xml:space="preserve"> </w:t>
      </w:r>
      <w:r w:rsidRPr="00636792">
        <w:rPr>
          <w:rtl/>
          <w:lang w:bidi="fa-IR"/>
        </w:rPr>
        <w:t>فشردند و م</w:t>
      </w:r>
      <w:r w:rsidR="00C00901">
        <w:rPr>
          <w:rtl/>
          <w:lang w:bidi="fa-IR"/>
        </w:rPr>
        <w:t>ی</w:t>
      </w:r>
      <w:r w:rsidR="004A59C6">
        <w:rPr>
          <w:rtl/>
          <w:lang w:bidi="fa-IR"/>
        </w:rPr>
        <w:t xml:space="preserve"> </w:t>
      </w:r>
      <w:r w:rsidRPr="00636792">
        <w:rPr>
          <w:rtl/>
          <w:lang w:bidi="fa-IR"/>
        </w:rPr>
        <w:t>گفتند بر اساس شروط</w:t>
      </w:r>
      <w:r w:rsidR="00C00901">
        <w:rPr>
          <w:rtl/>
          <w:lang w:bidi="fa-IR"/>
        </w:rPr>
        <w:t>ی</w:t>
      </w:r>
      <w:r w:rsidRPr="00636792">
        <w:rPr>
          <w:rtl/>
          <w:lang w:bidi="fa-IR"/>
        </w:rPr>
        <w:t xml:space="preserve"> كه فرمود</w:t>
      </w:r>
      <w:r w:rsidR="00C00901">
        <w:rPr>
          <w:rtl/>
          <w:lang w:bidi="fa-IR"/>
        </w:rPr>
        <w:t>ی</w:t>
      </w:r>
      <w:r w:rsidRPr="00636792">
        <w:rPr>
          <w:rtl/>
          <w:lang w:bidi="fa-IR"/>
        </w:rPr>
        <w:t xml:space="preserve"> بيعت م</w:t>
      </w:r>
      <w:r w:rsidR="00C00901">
        <w:rPr>
          <w:rtl/>
          <w:lang w:bidi="fa-IR"/>
        </w:rPr>
        <w:t>ی</w:t>
      </w:r>
      <w:r w:rsidR="004A59C6">
        <w:rPr>
          <w:rtl/>
          <w:lang w:bidi="fa-IR"/>
        </w:rPr>
        <w:t xml:space="preserve"> </w:t>
      </w:r>
      <w:r w:rsidRPr="00636792">
        <w:rPr>
          <w:rtl/>
          <w:lang w:bidi="fa-IR"/>
        </w:rPr>
        <w:t>كنيم.</w:t>
      </w:r>
    </w:p>
    <w:p w:rsidR="00636792" w:rsidRPr="00636792" w:rsidRDefault="00636792" w:rsidP="00117879">
      <w:pPr>
        <w:pStyle w:val="libNormal"/>
        <w:rPr>
          <w:lang w:bidi="fa-IR"/>
        </w:rPr>
      </w:pPr>
      <w:r w:rsidRPr="00636792">
        <w:rPr>
          <w:rtl/>
          <w:lang w:bidi="fa-IR"/>
        </w:rPr>
        <w:t>به گفته ابن هشام آن دو زن هم بيعت كردند، ول</w:t>
      </w:r>
      <w:r w:rsidR="00C00901">
        <w:rPr>
          <w:rtl/>
          <w:lang w:bidi="fa-IR"/>
        </w:rPr>
        <w:t>ی</w:t>
      </w:r>
      <w:r w:rsidRPr="00636792">
        <w:rPr>
          <w:rtl/>
          <w:lang w:bidi="fa-IR"/>
        </w:rPr>
        <w:t xml:space="preserve"> چون پيغمبر به زنان (نامحرم) دست نم</w:t>
      </w:r>
      <w:r w:rsidR="00C00901">
        <w:rPr>
          <w:rtl/>
          <w:lang w:bidi="fa-IR"/>
        </w:rPr>
        <w:t>ی</w:t>
      </w:r>
      <w:r w:rsidR="004A59C6">
        <w:rPr>
          <w:rtl/>
          <w:lang w:bidi="fa-IR"/>
        </w:rPr>
        <w:t xml:space="preserve"> </w:t>
      </w:r>
      <w:r w:rsidRPr="00636792">
        <w:rPr>
          <w:rtl/>
          <w:lang w:bidi="fa-IR"/>
        </w:rPr>
        <w:t>داد، وقت</w:t>
      </w:r>
      <w:r w:rsidR="00C00901">
        <w:rPr>
          <w:rtl/>
          <w:lang w:bidi="fa-IR"/>
        </w:rPr>
        <w:t>ی</w:t>
      </w:r>
      <w:r w:rsidRPr="00636792">
        <w:rPr>
          <w:rtl/>
          <w:lang w:bidi="fa-IR"/>
        </w:rPr>
        <w:t xml:space="preserve"> آنها اعتراف كدرند كه ما نيز اين شروط را قبول داريم پيغمبر ف</w:t>
      </w:r>
      <w:r w:rsidR="00117879">
        <w:rPr>
          <w:rFonts w:hint="cs"/>
          <w:rtl/>
          <w:lang w:bidi="fa-IR"/>
        </w:rPr>
        <w:t>ر</w:t>
      </w:r>
      <w:r w:rsidRPr="00636792">
        <w:rPr>
          <w:rtl/>
          <w:lang w:bidi="fa-IR"/>
        </w:rPr>
        <w:t>مود: با شما هم بيعت كردم.</w:t>
      </w:r>
    </w:p>
    <w:p w:rsidR="00636792" w:rsidRPr="00636792" w:rsidRDefault="00636792" w:rsidP="00A80BB5">
      <w:pPr>
        <w:pStyle w:val="libNormal"/>
        <w:rPr>
          <w:lang w:bidi="fa-IR"/>
        </w:rPr>
      </w:pPr>
      <w:r w:rsidRPr="00636792">
        <w:rPr>
          <w:rtl/>
          <w:lang w:bidi="fa-IR"/>
        </w:rPr>
        <w:t>اسام</w:t>
      </w:r>
      <w:r w:rsidR="00C00901">
        <w:rPr>
          <w:rtl/>
          <w:lang w:bidi="fa-IR"/>
        </w:rPr>
        <w:t>ی</w:t>
      </w:r>
      <w:r w:rsidRPr="00636792">
        <w:rPr>
          <w:rtl/>
          <w:lang w:bidi="fa-IR"/>
        </w:rPr>
        <w:t xml:space="preserve"> هفتاد و پنج نفر</w:t>
      </w:r>
      <w:r w:rsidR="00C00901">
        <w:rPr>
          <w:rtl/>
          <w:lang w:bidi="fa-IR"/>
        </w:rPr>
        <w:t>ی</w:t>
      </w:r>
      <w:r w:rsidRPr="00636792">
        <w:rPr>
          <w:rtl/>
          <w:lang w:bidi="fa-IR"/>
        </w:rPr>
        <w:t xml:space="preserve"> كه در عقبه با پيغمبر بيعت كردند به شرح زير است.نخست ١٢ تن نمايندگان آنها را كه در زبان عرب</w:t>
      </w:r>
      <w:r w:rsidR="00C00901">
        <w:rPr>
          <w:rtl/>
          <w:lang w:bidi="fa-IR"/>
        </w:rPr>
        <w:t>ی</w:t>
      </w:r>
      <w:r w:rsidRPr="00636792">
        <w:rPr>
          <w:rtl/>
          <w:lang w:bidi="fa-IR"/>
        </w:rPr>
        <w:t xml:space="preserve"> «نقبا» و به صورت مفرد «نقيب» يعن</w:t>
      </w:r>
      <w:r w:rsidR="00C00901">
        <w:rPr>
          <w:rtl/>
          <w:lang w:bidi="fa-IR"/>
        </w:rPr>
        <w:t>ی</w:t>
      </w:r>
      <w:r w:rsidRPr="00636792">
        <w:rPr>
          <w:rtl/>
          <w:lang w:bidi="fa-IR"/>
        </w:rPr>
        <w:t xml:space="preserve"> نماينده و سرپرست م</w:t>
      </w:r>
      <w:r w:rsidR="00C00901">
        <w:rPr>
          <w:rtl/>
          <w:lang w:bidi="fa-IR"/>
        </w:rPr>
        <w:t>ی</w:t>
      </w:r>
      <w:r w:rsidR="004A59C6">
        <w:rPr>
          <w:rtl/>
          <w:lang w:bidi="fa-IR"/>
        </w:rPr>
        <w:t xml:space="preserve"> </w:t>
      </w:r>
      <w:r w:rsidRPr="00636792">
        <w:rPr>
          <w:rtl/>
          <w:lang w:bidi="fa-IR"/>
        </w:rPr>
        <w:lastRenderedPageBreak/>
        <w:t>گويند م</w:t>
      </w:r>
      <w:r w:rsidR="00C00901">
        <w:rPr>
          <w:rtl/>
          <w:lang w:bidi="fa-IR"/>
        </w:rPr>
        <w:t>ی</w:t>
      </w:r>
      <w:r w:rsidR="004A59C6">
        <w:rPr>
          <w:rtl/>
          <w:lang w:bidi="fa-IR"/>
        </w:rPr>
        <w:t xml:space="preserve"> </w:t>
      </w:r>
      <w:r w:rsidRPr="00636792">
        <w:rPr>
          <w:rtl/>
          <w:lang w:bidi="fa-IR"/>
        </w:rPr>
        <w:t>آوريم، سپس بقيه را ذكر م</w:t>
      </w:r>
      <w:r w:rsidR="00C00901">
        <w:rPr>
          <w:rtl/>
          <w:lang w:bidi="fa-IR"/>
        </w:rPr>
        <w:t>ی</w:t>
      </w:r>
      <w:r w:rsidR="004A59C6">
        <w:rPr>
          <w:rtl/>
          <w:lang w:bidi="fa-IR"/>
        </w:rPr>
        <w:t xml:space="preserve"> </w:t>
      </w:r>
      <w:r w:rsidRPr="00636792">
        <w:rPr>
          <w:rtl/>
          <w:lang w:bidi="fa-IR"/>
        </w:rPr>
        <w:t>كنيم. بايد دانست كه اينان هر كدام در تاريخ اسلام نقش مهم</w:t>
      </w:r>
      <w:r w:rsidR="00C00901">
        <w:rPr>
          <w:rtl/>
          <w:lang w:bidi="fa-IR"/>
        </w:rPr>
        <w:t>ی</w:t>
      </w:r>
      <w:r w:rsidRPr="00636792">
        <w:rPr>
          <w:rtl/>
          <w:lang w:bidi="fa-IR"/>
        </w:rPr>
        <w:t xml:space="preserve"> به عهده داشتند و اغلب از مردان نامور و منشا اثر بودند:</w:t>
      </w:r>
    </w:p>
    <w:p w:rsidR="00636792" w:rsidRPr="00636792" w:rsidRDefault="00636792" w:rsidP="00636792">
      <w:pPr>
        <w:pStyle w:val="libNormal"/>
        <w:rPr>
          <w:lang w:bidi="fa-IR"/>
        </w:rPr>
      </w:pPr>
      <w:r w:rsidRPr="00636792">
        <w:rPr>
          <w:rtl/>
          <w:lang w:bidi="fa-IR"/>
        </w:rPr>
        <w:t>١- اسعد بن زراره - قبل از جنگ بدر در حال</w:t>
      </w:r>
      <w:r w:rsidR="00C00901">
        <w:rPr>
          <w:rtl/>
          <w:lang w:bidi="fa-IR"/>
        </w:rPr>
        <w:t>ی</w:t>
      </w:r>
      <w:r w:rsidRPr="00636792">
        <w:rPr>
          <w:rtl/>
          <w:lang w:bidi="fa-IR"/>
        </w:rPr>
        <w:t xml:space="preserve"> كه مسجد پيغمبر را بنا م</w:t>
      </w:r>
      <w:r w:rsidR="00C00901">
        <w:rPr>
          <w:rtl/>
          <w:lang w:bidi="fa-IR"/>
        </w:rPr>
        <w:t>ی</w:t>
      </w:r>
      <w:r w:rsidR="004A59C6">
        <w:rPr>
          <w:rtl/>
          <w:lang w:bidi="fa-IR"/>
        </w:rPr>
        <w:t xml:space="preserve"> </w:t>
      </w:r>
      <w:r w:rsidRPr="00636792">
        <w:rPr>
          <w:rtl/>
          <w:lang w:bidi="fa-IR"/>
        </w:rPr>
        <w:t>كردند در مدينه وفات يافت.</w:t>
      </w:r>
    </w:p>
    <w:p w:rsidR="00636792" w:rsidRPr="00636792" w:rsidRDefault="00636792" w:rsidP="00636792">
      <w:pPr>
        <w:pStyle w:val="libNormal"/>
        <w:rPr>
          <w:lang w:bidi="fa-IR"/>
        </w:rPr>
      </w:pPr>
      <w:r w:rsidRPr="00636792">
        <w:rPr>
          <w:rtl/>
          <w:lang w:bidi="fa-IR"/>
        </w:rPr>
        <w:t>٢- سعيد بن ربيع - در جنگ بدر حضور داشت، و در نبرد احد به شهادت رسيد.</w:t>
      </w:r>
    </w:p>
    <w:p w:rsidR="00636792" w:rsidRPr="00636792" w:rsidRDefault="00636792" w:rsidP="00636792">
      <w:pPr>
        <w:pStyle w:val="libNormal"/>
        <w:rPr>
          <w:lang w:bidi="fa-IR"/>
        </w:rPr>
      </w:pPr>
      <w:r w:rsidRPr="00636792">
        <w:rPr>
          <w:rtl/>
          <w:lang w:bidi="fa-IR"/>
        </w:rPr>
        <w:t>٣- عبدالله بن رواحه - در تمام جنگها</w:t>
      </w:r>
      <w:r w:rsidR="00C00901">
        <w:rPr>
          <w:rtl/>
          <w:lang w:bidi="fa-IR"/>
        </w:rPr>
        <w:t>ی</w:t>
      </w:r>
      <w:r w:rsidRPr="00636792">
        <w:rPr>
          <w:rtl/>
          <w:lang w:bidi="fa-IR"/>
        </w:rPr>
        <w:t xml:space="preserve"> پيغمبر غير از فتح مكه شركت داشت و در جنگ موته (بعد از رحلت پيغمبر) پس از شهادت جعفر بن ابيطالب و زيد بن حارثه سردار لشكر اسلام شد، و مانند آنها به شهادت رسيد.</w:t>
      </w:r>
    </w:p>
    <w:p w:rsidR="00636792" w:rsidRPr="00636792" w:rsidRDefault="00636792" w:rsidP="00636792">
      <w:pPr>
        <w:pStyle w:val="libNormal"/>
        <w:rPr>
          <w:lang w:bidi="fa-IR"/>
        </w:rPr>
      </w:pPr>
      <w:r w:rsidRPr="00636792">
        <w:rPr>
          <w:rtl/>
          <w:lang w:bidi="fa-IR"/>
        </w:rPr>
        <w:t>٤- رافع بن مالك بن عجلان - ابن هشام از سرنوشت او ياد</w:t>
      </w:r>
      <w:r w:rsidR="00C00901">
        <w:rPr>
          <w:rtl/>
          <w:lang w:bidi="fa-IR"/>
        </w:rPr>
        <w:t>ی</w:t>
      </w:r>
      <w:r w:rsidRPr="00636792">
        <w:rPr>
          <w:rtl/>
          <w:lang w:bidi="fa-IR"/>
        </w:rPr>
        <w:t xml:space="preserve"> نم</w:t>
      </w:r>
      <w:r w:rsidR="00C00901">
        <w:rPr>
          <w:rtl/>
          <w:lang w:bidi="fa-IR"/>
        </w:rPr>
        <w:t>ی</w:t>
      </w:r>
      <w:r w:rsidR="004A59C6">
        <w:rPr>
          <w:rtl/>
          <w:lang w:bidi="fa-IR"/>
        </w:rPr>
        <w:t xml:space="preserve"> </w:t>
      </w:r>
      <w:r w:rsidRPr="00636792">
        <w:rPr>
          <w:rtl/>
          <w:lang w:bidi="fa-IR"/>
        </w:rPr>
        <w:t>كند، مانند بعض</w:t>
      </w:r>
      <w:r w:rsidR="00C00901">
        <w:rPr>
          <w:rtl/>
          <w:lang w:bidi="fa-IR"/>
        </w:rPr>
        <w:t>ی</w:t>
      </w:r>
      <w:r w:rsidRPr="00636792">
        <w:rPr>
          <w:rtl/>
          <w:lang w:bidi="fa-IR"/>
        </w:rPr>
        <w:t xml:space="preserve"> ديگر.</w:t>
      </w:r>
    </w:p>
    <w:p w:rsidR="00636792" w:rsidRPr="00636792" w:rsidRDefault="00636792" w:rsidP="00636792">
      <w:pPr>
        <w:pStyle w:val="libNormal"/>
        <w:rPr>
          <w:lang w:bidi="fa-IR"/>
        </w:rPr>
      </w:pPr>
      <w:r w:rsidRPr="00636792">
        <w:rPr>
          <w:rtl/>
          <w:lang w:bidi="fa-IR"/>
        </w:rPr>
        <w:t>٥- براء بن معرور - پيش از آمدن پيغمبر به مدينه در آن شهر درگذشت.</w:t>
      </w:r>
    </w:p>
    <w:p w:rsidR="00636792" w:rsidRPr="00636792" w:rsidRDefault="00636792" w:rsidP="00636792">
      <w:pPr>
        <w:pStyle w:val="libNormal"/>
        <w:rPr>
          <w:lang w:bidi="fa-IR"/>
        </w:rPr>
      </w:pPr>
      <w:r w:rsidRPr="00636792">
        <w:rPr>
          <w:rtl/>
          <w:lang w:bidi="fa-IR"/>
        </w:rPr>
        <w:t>٦- عبدالله بن عمرو بن حرام - در جنگ بدر شركت داشت، و در جنگ احد به شهادت رسيد. او پدر جابر بن عبدالله انصار</w:t>
      </w:r>
      <w:r w:rsidR="00C00901">
        <w:rPr>
          <w:rtl/>
          <w:lang w:bidi="fa-IR"/>
        </w:rPr>
        <w:t>ی</w:t>
      </w:r>
      <w:r w:rsidRPr="00636792">
        <w:rPr>
          <w:rtl/>
          <w:lang w:bidi="fa-IR"/>
        </w:rPr>
        <w:t xml:space="preserve"> معروف است.</w:t>
      </w:r>
    </w:p>
    <w:p w:rsidR="00636792" w:rsidRPr="00636792" w:rsidRDefault="00636792" w:rsidP="00636792">
      <w:pPr>
        <w:pStyle w:val="libNormal"/>
        <w:rPr>
          <w:lang w:bidi="fa-IR"/>
        </w:rPr>
      </w:pPr>
      <w:r w:rsidRPr="00636792">
        <w:rPr>
          <w:rtl/>
          <w:lang w:bidi="fa-IR"/>
        </w:rPr>
        <w:t>٧- عبادة بن صامت - درتمام</w:t>
      </w:r>
      <w:r w:rsidR="00C00901">
        <w:rPr>
          <w:rtl/>
          <w:lang w:bidi="fa-IR"/>
        </w:rPr>
        <w:t>ی</w:t>
      </w:r>
      <w:r w:rsidRPr="00636792">
        <w:rPr>
          <w:rtl/>
          <w:lang w:bidi="fa-IR"/>
        </w:rPr>
        <w:t xml:space="preserve"> جنگها</w:t>
      </w:r>
      <w:r w:rsidR="00C00901">
        <w:rPr>
          <w:rtl/>
          <w:lang w:bidi="fa-IR"/>
        </w:rPr>
        <w:t>ی</w:t>
      </w:r>
      <w:r w:rsidRPr="00636792">
        <w:rPr>
          <w:rtl/>
          <w:lang w:bidi="fa-IR"/>
        </w:rPr>
        <w:t xml:space="preserve"> پيغمبر شركت داشت.</w:t>
      </w:r>
    </w:p>
    <w:p w:rsidR="00636792" w:rsidRPr="00636792" w:rsidRDefault="00636792" w:rsidP="00636792">
      <w:pPr>
        <w:pStyle w:val="libNormal"/>
        <w:rPr>
          <w:lang w:bidi="fa-IR"/>
        </w:rPr>
      </w:pPr>
      <w:r w:rsidRPr="00636792">
        <w:rPr>
          <w:rtl/>
          <w:lang w:bidi="fa-IR"/>
        </w:rPr>
        <w:t>٨- سعد بن عباده - او بزرگ قبيله خزرج بود، و در جنگها</w:t>
      </w:r>
      <w:r w:rsidR="00C00901">
        <w:rPr>
          <w:rtl/>
          <w:lang w:bidi="fa-IR"/>
        </w:rPr>
        <w:t>ی</w:t>
      </w:r>
      <w:r w:rsidRPr="00636792">
        <w:rPr>
          <w:rtl/>
          <w:lang w:bidi="fa-IR"/>
        </w:rPr>
        <w:t xml:space="preserve"> پيغمبر حضور داشت.</w:t>
      </w:r>
    </w:p>
    <w:p w:rsidR="00636792" w:rsidRPr="00636792" w:rsidRDefault="00636792" w:rsidP="00636792">
      <w:pPr>
        <w:pStyle w:val="libNormal"/>
        <w:rPr>
          <w:lang w:bidi="fa-IR"/>
        </w:rPr>
      </w:pPr>
      <w:r w:rsidRPr="00636792">
        <w:rPr>
          <w:rtl/>
          <w:lang w:bidi="fa-IR"/>
        </w:rPr>
        <w:t>٩- منذر بن عمر بن خنيس - در جنگ بدر و احد شركت داشت و در واقعه بئر معونه كه سرپرست مبلغان اسلام بود، به شهادت رسيد. اين نه نفر از قبيله خزرج بودند، و سه تن ديگر كه نام م</w:t>
      </w:r>
      <w:r w:rsidR="00C00901">
        <w:rPr>
          <w:rtl/>
          <w:lang w:bidi="fa-IR"/>
        </w:rPr>
        <w:t>ی</w:t>
      </w:r>
      <w:r w:rsidR="004A59C6">
        <w:rPr>
          <w:rtl/>
          <w:lang w:bidi="fa-IR"/>
        </w:rPr>
        <w:t xml:space="preserve"> </w:t>
      </w:r>
      <w:r w:rsidRPr="00636792">
        <w:rPr>
          <w:rtl/>
          <w:lang w:bidi="fa-IR"/>
        </w:rPr>
        <w:t>بريم و جزو نقبا و نمايندگان بودند از قبيله اوس م</w:t>
      </w:r>
      <w:r w:rsidR="00C00901">
        <w:rPr>
          <w:rtl/>
          <w:lang w:bidi="fa-IR"/>
        </w:rPr>
        <w:t>ی</w:t>
      </w:r>
      <w:r w:rsidR="004A59C6">
        <w:rPr>
          <w:rtl/>
          <w:lang w:bidi="fa-IR"/>
        </w:rPr>
        <w:t xml:space="preserve"> </w:t>
      </w:r>
      <w:r w:rsidRPr="00636792">
        <w:rPr>
          <w:rtl/>
          <w:lang w:bidi="fa-IR"/>
        </w:rPr>
        <w:t>باشند، و اينان:</w:t>
      </w:r>
    </w:p>
    <w:p w:rsidR="00636792" w:rsidRPr="00636792" w:rsidRDefault="00636792" w:rsidP="00636792">
      <w:pPr>
        <w:pStyle w:val="libNormal"/>
        <w:rPr>
          <w:lang w:bidi="fa-IR"/>
        </w:rPr>
      </w:pPr>
      <w:r w:rsidRPr="00636792">
        <w:rPr>
          <w:rtl/>
          <w:lang w:bidi="fa-IR"/>
        </w:rPr>
        <w:t>١٠- اسيد بن حضير - از سران قبيله اوس بود ول</w:t>
      </w:r>
      <w:r w:rsidR="00C00901">
        <w:rPr>
          <w:rtl/>
          <w:lang w:bidi="fa-IR"/>
        </w:rPr>
        <w:t>ی</w:t>
      </w:r>
      <w:r w:rsidRPr="00636792">
        <w:rPr>
          <w:rtl/>
          <w:lang w:bidi="fa-IR"/>
        </w:rPr>
        <w:t xml:space="preserve"> در جنگ بدر شركت نداشت.</w:t>
      </w:r>
    </w:p>
    <w:p w:rsidR="00636792" w:rsidRPr="00636792" w:rsidRDefault="00636792" w:rsidP="00636792">
      <w:pPr>
        <w:pStyle w:val="libNormal"/>
        <w:rPr>
          <w:lang w:bidi="fa-IR"/>
        </w:rPr>
      </w:pPr>
      <w:r w:rsidRPr="00636792">
        <w:rPr>
          <w:rtl/>
          <w:lang w:bidi="fa-IR"/>
        </w:rPr>
        <w:t>١١- سعد بن خيثمه - در جنگ بدر شركت داشت، و به شهادت رسيد.</w:t>
      </w:r>
    </w:p>
    <w:p w:rsidR="00636792" w:rsidRPr="00636792" w:rsidRDefault="00636792" w:rsidP="00636792">
      <w:pPr>
        <w:pStyle w:val="libNormal"/>
        <w:rPr>
          <w:lang w:bidi="fa-IR"/>
        </w:rPr>
      </w:pPr>
      <w:r w:rsidRPr="00636792">
        <w:rPr>
          <w:rtl/>
          <w:lang w:bidi="fa-IR"/>
        </w:rPr>
        <w:t>١٢- ابوالهيثم بن تيهان - در جنگ</w:t>
      </w:r>
      <w:r w:rsidR="004A59C6">
        <w:rPr>
          <w:rtl/>
          <w:lang w:bidi="fa-IR"/>
        </w:rPr>
        <w:t xml:space="preserve"> </w:t>
      </w:r>
      <w:r w:rsidRPr="00636792">
        <w:rPr>
          <w:rtl/>
          <w:lang w:bidi="fa-IR"/>
        </w:rPr>
        <w:t>ها</w:t>
      </w:r>
      <w:r w:rsidR="00C00901">
        <w:rPr>
          <w:rtl/>
          <w:lang w:bidi="fa-IR"/>
        </w:rPr>
        <w:t>ی</w:t>
      </w:r>
      <w:r w:rsidRPr="00636792">
        <w:rPr>
          <w:rtl/>
          <w:lang w:bidi="fa-IR"/>
        </w:rPr>
        <w:t xml:space="preserve"> ديگر پيغمبر شركت داشت.</w:t>
      </w:r>
    </w:p>
    <w:p w:rsidR="00636792" w:rsidRPr="00636792" w:rsidRDefault="00636792" w:rsidP="00636792">
      <w:pPr>
        <w:pStyle w:val="libNormal"/>
        <w:rPr>
          <w:lang w:bidi="fa-IR"/>
        </w:rPr>
      </w:pPr>
      <w:r w:rsidRPr="00636792">
        <w:rPr>
          <w:rtl/>
          <w:lang w:bidi="fa-IR"/>
        </w:rPr>
        <w:t>١٣- ظهير بن رافع بن عد</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١٤- ابو برده هان</w:t>
      </w:r>
      <w:r w:rsidR="00C00901">
        <w:rPr>
          <w:rtl/>
          <w:lang w:bidi="fa-IR"/>
        </w:rPr>
        <w:t>ی</w:t>
      </w:r>
      <w:r w:rsidRPr="00636792">
        <w:rPr>
          <w:rtl/>
          <w:lang w:bidi="fa-IR"/>
        </w:rPr>
        <w:t xml:space="preserve"> بن نيار - و</w:t>
      </w:r>
      <w:r w:rsidR="00C00901">
        <w:rPr>
          <w:rtl/>
          <w:lang w:bidi="fa-IR"/>
        </w:rPr>
        <w:t>ی</w:t>
      </w:r>
      <w:r w:rsidRPr="00636792">
        <w:rPr>
          <w:rtl/>
          <w:lang w:bidi="fa-IR"/>
        </w:rPr>
        <w:t xml:space="preserve"> در جنگ بدر شركت داشت.</w:t>
      </w:r>
    </w:p>
    <w:p w:rsidR="00636792" w:rsidRPr="00636792" w:rsidRDefault="00636792" w:rsidP="00636792">
      <w:pPr>
        <w:pStyle w:val="libNormal"/>
        <w:rPr>
          <w:lang w:bidi="fa-IR"/>
        </w:rPr>
      </w:pPr>
      <w:r w:rsidRPr="00636792">
        <w:rPr>
          <w:rtl/>
          <w:lang w:bidi="fa-IR"/>
        </w:rPr>
        <w:lastRenderedPageBreak/>
        <w:t>١٥- نهيز بن هيثم.</w:t>
      </w:r>
    </w:p>
    <w:p w:rsidR="00636792" w:rsidRPr="00636792" w:rsidRDefault="00636792" w:rsidP="00636792">
      <w:pPr>
        <w:pStyle w:val="libNormal"/>
        <w:rPr>
          <w:lang w:bidi="fa-IR"/>
        </w:rPr>
      </w:pPr>
      <w:r w:rsidRPr="00636792">
        <w:rPr>
          <w:rtl/>
          <w:lang w:bidi="fa-IR"/>
        </w:rPr>
        <w:t>١٦- رفاعة بن عبدالمنذر - دربدر شركت داشت و در احد شهيد شد.</w:t>
      </w:r>
    </w:p>
    <w:p w:rsidR="00636792" w:rsidRPr="00636792" w:rsidRDefault="00636792" w:rsidP="00636792">
      <w:pPr>
        <w:pStyle w:val="libNormal"/>
        <w:rPr>
          <w:lang w:bidi="fa-IR"/>
        </w:rPr>
      </w:pPr>
      <w:r w:rsidRPr="00636792">
        <w:rPr>
          <w:rtl/>
          <w:lang w:bidi="fa-IR"/>
        </w:rPr>
        <w:t>١٧- عبدالله بن جبير - در بدر شركت داشت. او در احد فرمانده تيراندازان بود و بر اثر خيانت</w:t>
      </w:r>
      <w:r w:rsidR="004A59C6">
        <w:rPr>
          <w:rtl/>
          <w:lang w:bidi="fa-IR"/>
        </w:rPr>
        <w:t xml:space="preserve"> </w:t>
      </w:r>
      <w:r w:rsidRPr="00636792">
        <w:rPr>
          <w:rtl/>
          <w:lang w:bidi="fa-IR"/>
        </w:rPr>
        <w:t>سربازانش و نيرنگ خالد بن وليد از فرماندهان سپاه مشركين، به شهادت رسيد.</w:t>
      </w:r>
    </w:p>
    <w:p w:rsidR="00636792" w:rsidRPr="00636792" w:rsidRDefault="00636792" w:rsidP="00636792">
      <w:pPr>
        <w:pStyle w:val="libNormal"/>
        <w:rPr>
          <w:lang w:bidi="fa-IR"/>
        </w:rPr>
      </w:pPr>
      <w:r w:rsidRPr="00636792">
        <w:rPr>
          <w:rtl/>
          <w:lang w:bidi="fa-IR"/>
        </w:rPr>
        <w:t>١٨- امية بن برك.</w:t>
      </w:r>
    </w:p>
    <w:p w:rsidR="00636792" w:rsidRPr="00636792" w:rsidRDefault="00636792" w:rsidP="00636792">
      <w:pPr>
        <w:pStyle w:val="libNormal"/>
        <w:rPr>
          <w:lang w:bidi="fa-IR"/>
        </w:rPr>
      </w:pPr>
      <w:r w:rsidRPr="00636792">
        <w:rPr>
          <w:rtl/>
          <w:lang w:bidi="fa-IR"/>
        </w:rPr>
        <w:t>١٩- معن بن عد</w:t>
      </w:r>
      <w:r w:rsidR="00C00901">
        <w:rPr>
          <w:rtl/>
          <w:lang w:bidi="fa-IR"/>
        </w:rPr>
        <w:t>ی</w:t>
      </w:r>
      <w:r w:rsidRPr="00636792">
        <w:rPr>
          <w:rtl/>
          <w:lang w:bidi="fa-IR"/>
        </w:rPr>
        <w:t xml:space="preserve"> - در تمام</w:t>
      </w:r>
      <w:r w:rsidR="00C00901">
        <w:rPr>
          <w:rtl/>
          <w:lang w:bidi="fa-IR"/>
        </w:rPr>
        <w:t>ی</w:t>
      </w:r>
      <w:r w:rsidRPr="00636792">
        <w:rPr>
          <w:rtl/>
          <w:lang w:bidi="fa-IR"/>
        </w:rPr>
        <w:t xml:space="preserve"> جنگ</w:t>
      </w:r>
      <w:r w:rsidR="004A59C6">
        <w:rPr>
          <w:rtl/>
          <w:lang w:bidi="fa-IR"/>
        </w:rPr>
        <w:t xml:space="preserve"> </w:t>
      </w:r>
      <w:r w:rsidRPr="00636792">
        <w:rPr>
          <w:rtl/>
          <w:lang w:bidi="fa-IR"/>
        </w:rPr>
        <w:t>ها</w:t>
      </w:r>
      <w:r w:rsidR="00C00901">
        <w:rPr>
          <w:rtl/>
          <w:lang w:bidi="fa-IR"/>
        </w:rPr>
        <w:t>ی</w:t>
      </w:r>
      <w:r w:rsidRPr="00636792">
        <w:rPr>
          <w:rtl/>
          <w:lang w:bidi="fa-IR"/>
        </w:rPr>
        <w:t xml:space="preserve"> پيغمبر شركت داشت، و در جنگ با مسيلمه كذاب شهيد شد.</w:t>
      </w:r>
    </w:p>
    <w:p w:rsidR="00636792" w:rsidRPr="00636792" w:rsidRDefault="00636792" w:rsidP="00636792">
      <w:pPr>
        <w:pStyle w:val="libNormal"/>
        <w:rPr>
          <w:lang w:bidi="fa-IR"/>
        </w:rPr>
      </w:pPr>
      <w:r w:rsidRPr="00636792">
        <w:rPr>
          <w:rtl/>
          <w:lang w:bidi="fa-IR"/>
        </w:rPr>
        <w:t>٢٠- عويم بن ساعده - در جنگ بدر و احد و خندق شركت داشت.</w:t>
      </w:r>
    </w:p>
    <w:p w:rsidR="00636792" w:rsidRPr="00636792" w:rsidRDefault="00636792" w:rsidP="00636792">
      <w:pPr>
        <w:pStyle w:val="libNormal"/>
        <w:rPr>
          <w:lang w:bidi="fa-IR"/>
        </w:rPr>
      </w:pPr>
      <w:r w:rsidRPr="00636792">
        <w:rPr>
          <w:rtl/>
          <w:lang w:bidi="fa-IR"/>
        </w:rPr>
        <w:t>اين يازده نفر از قبيله اوس بودند و بقيه كه از اين پس نام م</w:t>
      </w:r>
      <w:r w:rsidR="00C00901">
        <w:rPr>
          <w:rtl/>
          <w:lang w:bidi="fa-IR"/>
        </w:rPr>
        <w:t>ی</w:t>
      </w:r>
      <w:r w:rsidR="004A59C6">
        <w:rPr>
          <w:rtl/>
          <w:lang w:bidi="fa-IR"/>
        </w:rPr>
        <w:t xml:space="preserve"> </w:t>
      </w:r>
      <w:r w:rsidRPr="00636792">
        <w:rPr>
          <w:rtl/>
          <w:lang w:bidi="fa-IR"/>
        </w:rPr>
        <w:t>بريم همگ</w:t>
      </w:r>
      <w:r w:rsidR="00C00901">
        <w:rPr>
          <w:rtl/>
          <w:lang w:bidi="fa-IR"/>
        </w:rPr>
        <w:t>ی</w:t>
      </w:r>
      <w:r w:rsidRPr="00636792">
        <w:rPr>
          <w:rtl/>
          <w:lang w:bidi="fa-IR"/>
        </w:rPr>
        <w:t xml:space="preserve"> از قبيله خزرج م</w:t>
      </w:r>
      <w:r w:rsidR="00C00901">
        <w:rPr>
          <w:rtl/>
          <w:lang w:bidi="fa-IR"/>
        </w:rPr>
        <w:t>ی</w:t>
      </w:r>
      <w:r w:rsidR="004A59C6">
        <w:rPr>
          <w:rtl/>
          <w:lang w:bidi="fa-IR"/>
        </w:rPr>
        <w:t xml:space="preserve"> </w:t>
      </w:r>
      <w:r w:rsidRPr="00636792">
        <w:rPr>
          <w:rtl/>
          <w:lang w:bidi="fa-IR"/>
        </w:rPr>
        <w:t>باشند.</w:t>
      </w:r>
    </w:p>
    <w:p w:rsidR="00636792" w:rsidRPr="00636792" w:rsidRDefault="00636792" w:rsidP="00636792">
      <w:pPr>
        <w:pStyle w:val="libNormal"/>
        <w:rPr>
          <w:lang w:bidi="fa-IR"/>
        </w:rPr>
      </w:pPr>
      <w:r w:rsidRPr="00636792">
        <w:rPr>
          <w:rtl/>
          <w:lang w:bidi="fa-IR"/>
        </w:rPr>
        <w:t>٢١- خالد بن زيد ابوايوب انصار</w:t>
      </w:r>
      <w:r w:rsidR="00C00901">
        <w:rPr>
          <w:rtl/>
          <w:lang w:bidi="fa-IR"/>
        </w:rPr>
        <w:t>ی</w:t>
      </w:r>
      <w:r w:rsidRPr="00636792">
        <w:rPr>
          <w:rtl/>
          <w:lang w:bidi="fa-IR"/>
        </w:rPr>
        <w:t xml:space="preserve"> - در همه جنگ</w:t>
      </w:r>
      <w:r w:rsidR="004A59C6">
        <w:rPr>
          <w:rtl/>
          <w:lang w:bidi="fa-IR"/>
        </w:rPr>
        <w:t xml:space="preserve"> </w:t>
      </w:r>
      <w:r w:rsidRPr="00636792">
        <w:rPr>
          <w:rtl/>
          <w:lang w:bidi="fa-IR"/>
        </w:rPr>
        <w:t>ها</w:t>
      </w:r>
      <w:r w:rsidR="00C00901">
        <w:rPr>
          <w:rtl/>
          <w:lang w:bidi="fa-IR"/>
        </w:rPr>
        <w:t>ی</w:t>
      </w:r>
      <w:r w:rsidRPr="00636792">
        <w:rPr>
          <w:rtl/>
          <w:lang w:bidi="fa-IR"/>
        </w:rPr>
        <w:t xml:space="preserve"> پيغمبر حضور داشت، و پ</w:t>
      </w:r>
      <w:r w:rsidR="00C00901">
        <w:rPr>
          <w:rtl/>
          <w:lang w:bidi="fa-IR"/>
        </w:rPr>
        <w:t>ی</w:t>
      </w:r>
      <w:r w:rsidRPr="00636792">
        <w:rPr>
          <w:rtl/>
          <w:lang w:bidi="fa-IR"/>
        </w:rPr>
        <w:t xml:space="preserve"> از رحلت پيغمبر درجنگ با روميان در پشت ديوار قسطيطنيه شهيد شد و همان جا مدفون گرديد. پيغمبر هنگام ورود به مدينه وارد خانه او شد كه جوان</w:t>
      </w:r>
      <w:r w:rsidR="00C00901">
        <w:rPr>
          <w:rtl/>
          <w:lang w:bidi="fa-IR"/>
        </w:rPr>
        <w:t>ی</w:t>
      </w:r>
      <w:r w:rsidRPr="00636792">
        <w:rPr>
          <w:rtl/>
          <w:lang w:bidi="fa-IR"/>
        </w:rPr>
        <w:t xml:space="preserve"> از طبقه پائين يا متوسط بود، و فرمود: شترمن از جانب خدا مامور بود كه جلو خانه ابوايوب زانو بزند.</w:t>
      </w:r>
    </w:p>
    <w:p w:rsidR="00636792" w:rsidRPr="00636792" w:rsidRDefault="00636792" w:rsidP="00636792">
      <w:pPr>
        <w:pStyle w:val="libNormal"/>
        <w:rPr>
          <w:lang w:bidi="fa-IR"/>
        </w:rPr>
      </w:pPr>
      <w:r w:rsidRPr="00636792">
        <w:rPr>
          <w:rtl/>
          <w:lang w:bidi="fa-IR"/>
        </w:rPr>
        <w:t>٢٢- معاذ بن حارث بن رفاعه - در تمام جنگ</w:t>
      </w:r>
      <w:r w:rsidR="004A59C6">
        <w:rPr>
          <w:rtl/>
          <w:lang w:bidi="fa-IR"/>
        </w:rPr>
        <w:t xml:space="preserve"> </w:t>
      </w:r>
      <w:r w:rsidRPr="00636792">
        <w:rPr>
          <w:rtl/>
          <w:lang w:bidi="fa-IR"/>
        </w:rPr>
        <w:t>ها</w:t>
      </w:r>
      <w:r w:rsidR="00C00901">
        <w:rPr>
          <w:rtl/>
          <w:lang w:bidi="fa-IR"/>
        </w:rPr>
        <w:t>ی</w:t>
      </w:r>
      <w:r w:rsidRPr="00636792">
        <w:rPr>
          <w:rtl/>
          <w:lang w:bidi="fa-IR"/>
        </w:rPr>
        <w:t xml:space="preserve"> پيغمبر شركت داشت.</w:t>
      </w:r>
    </w:p>
    <w:p w:rsidR="00636792" w:rsidRPr="00636792" w:rsidRDefault="00636792" w:rsidP="00636792">
      <w:pPr>
        <w:pStyle w:val="libNormal"/>
        <w:rPr>
          <w:lang w:bidi="fa-IR"/>
        </w:rPr>
      </w:pPr>
      <w:r w:rsidRPr="00636792">
        <w:rPr>
          <w:rtl/>
          <w:lang w:bidi="fa-IR"/>
        </w:rPr>
        <w:t>٢٣- عوف بن حارث - برادر او كه در جنگ بدر شهيد شد.</w:t>
      </w:r>
    </w:p>
    <w:p w:rsidR="00636792" w:rsidRPr="00636792" w:rsidRDefault="00636792" w:rsidP="00636792">
      <w:pPr>
        <w:pStyle w:val="libNormal"/>
        <w:rPr>
          <w:lang w:bidi="fa-IR"/>
        </w:rPr>
      </w:pPr>
      <w:r w:rsidRPr="00636792">
        <w:rPr>
          <w:rtl/>
          <w:lang w:bidi="fa-IR"/>
        </w:rPr>
        <w:t>٢٤- معوذ بن حارث - برادر ديگر و</w:t>
      </w:r>
      <w:r w:rsidR="00C00901">
        <w:rPr>
          <w:rtl/>
          <w:lang w:bidi="fa-IR"/>
        </w:rPr>
        <w:t>ی</w:t>
      </w:r>
      <w:r w:rsidRPr="00636792">
        <w:rPr>
          <w:rtl/>
          <w:lang w:bidi="fa-IR"/>
        </w:rPr>
        <w:t>. او نز در جنگ بدر به شهادت رسيد. او بود كه ابوجهل را به قتل رسانيد.</w:t>
      </w:r>
    </w:p>
    <w:p w:rsidR="00636792" w:rsidRPr="00636792" w:rsidRDefault="00636792" w:rsidP="00636792">
      <w:pPr>
        <w:pStyle w:val="libNormal"/>
        <w:rPr>
          <w:lang w:bidi="fa-IR"/>
        </w:rPr>
      </w:pPr>
      <w:r w:rsidRPr="00636792">
        <w:rPr>
          <w:rtl/>
          <w:lang w:bidi="fa-IR"/>
        </w:rPr>
        <w:t>٢٥- رفاعة بن حارث.</w:t>
      </w:r>
    </w:p>
    <w:p w:rsidR="00636792" w:rsidRPr="00636792" w:rsidRDefault="00636792" w:rsidP="00636792">
      <w:pPr>
        <w:pStyle w:val="libNormal"/>
        <w:rPr>
          <w:lang w:bidi="fa-IR"/>
        </w:rPr>
      </w:pPr>
      <w:r w:rsidRPr="00636792">
        <w:rPr>
          <w:rtl/>
          <w:lang w:bidi="fa-IR"/>
        </w:rPr>
        <w:t>٢٦- عمارة بن حزم - در تمام جنگ</w:t>
      </w:r>
      <w:r w:rsidR="004A59C6">
        <w:rPr>
          <w:rtl/>
          <w:lang w:bidi="fa-IR"/>
        </w:rPr>
        <w:t xml:space="preserve"> </w:t>
      </w:r>
      <w:r w:rsidRPr="00636792">
        <w:rPr>
          <w:rtl/>
          <w:lang w:bidi="fa-IR"/>
        </w:rPr>
        <w:t>ها</w:t>
      </w:r>
      <w:r w:rsidR="00C00901">
        <w:rPr>
          <w:rtl/>
          <w:lang w:bidi="fa-IR"/>
        </w:rPr>
        <w:t>ی</w:t>
      </w:r>
      <w:r w:rsidRPr="00636792">
        <w:rPr>
          <w:rtl/>
          <w:lang w:bidi="fa-IR"/>
        </w:rPr>
        <w:t xml:space="preserve"> پيغمبر حضور داشت و در يمامه در جنگ با مسيلمه كذاب شهيد شد.</w:t>
      </w:r>
    </w:p>
    <w:p w:rsidR="00636792" w:rsidRPr="00636792" w:rsidRDefault="00636792" w:rsidP="00636792">
      <w:pPr>
        <w:pStyle w:val="libNormal"/>
        <w:rPr>
          <w:lang w:bidi="fa-IR"/>
        </w:rPr>
      </w:pPr>
      <w:r w:rsidRPr="00636792">
        <w:rPr>
          <w:rtl/>
          <w:lang w:bidi="fa-IR"/>
        </w:rPr>
        <w:t>٢٧- سهل بن عتيك بن ن٧عمان - در جنگ بدر شركت داشت.</w:t>
      </w:r>
    </w:p>
    <w:p w:rsidR="00636792" w:rsidRPr="00636792" w:rsidRDefault="00636792" w:rsidP="00636792">
      <w:pPr>
        <w:pStyle w:val="libNormal"/>
        <w:rPr>
          <w:lang w:bidi="fa-IR"/>
        </w:rPr>
      </w:pPr>
      <w:r w:rsidRPr="00636792">
        <w:rPr>
          <w:rtl/>
          <w:lang w:bidi="fa-IR"/>
        </w:rPr>
        <w:t>٢٨- اوس بن ثابت من منذر - در جنگ بدر شركت داشت.</w:t>
      </w:r>
    </w:p>
    <w:p w:rsidR="00636792" w:rsidRPr="00636792" w:rsidRDefault="00636792" w:rsidP="00636792">
      <w:pPr>
        <w:pStyle w:val="libNormal"/>
        <w:rPr>
          <w:lang w:bidi="fa-IR"/>
        </w:rPr>
      </w:pPr>
      <w:r w:rsidRPr="00636792">
        <w:rPr>
          <w:rtl/>
          <w:lang w:bidi="fa-IR"/>
        </w:rPr>
        <w:lastRenderedPageBreak/>
        <w:t>٢٩- ابو طلحة زيد بن سهل - در جنگ بدر شركت داشت.</w:t>
      </w:r>
    </w:p>
    <w:p w:rsidR="00636792" w:rsidRPr="00636792" w:rsidRDefault="00636792" w:rsidP="00636792">
      <w:pPr>
        <w:pStyle w:val="libNormal"/>
        <w:rPr>
          <w:lang w:bidi="fa-IR"/>
        </w:rPr>
      </w:pPr>
      <w:r w:rsidRPr="00636792">
        <w:rPr>
          <w:rtl/>
          <w:lang w:bidi="fa-IR"/>
        </w:rPr>
        <w:t>٣٠- عيس بن اب</w:t>
      </w:r>
      <w:r w:rsidR="00C00901">
        <w:rPr>
          <w:rtl/>
          <w:lang w:bidi="fa-IR"/>
        </w:rPr>
        <w:t>ی</w:t>
      </w:r>
      <w:r w:rsidRPr="00636792">
        <w:rPr>
          <w:rtl/>
          <w:lang w:bidi="fa-IR"/>
        </w:rPr>
        <w:t xml:space="preserve"> صعصعة - در جنگ بدر شركت داشت.</w:t>
      </w:r>
    </w:p>
    <w:p w:rsidR="00636792" w:rsidRPr="00636792" w:rsidRDefault="00636792" w:rsidP="00636792">
      <w:pPr>
        <w:pStyle w:val="libNormal"/>
        <w:rPr>
          <w:lang w:bidi="fa-IR"/>
        </w:rPr>
      </w:pPr>
      <w:r w:rsidRPr="00636792">
        <w:rPr>
          <w:rtl/>
          <w:lang w:bidi="fa-IR"/>
        </w:rPr>
        <w:t>٣١- عمرو بن غريه.</w:t>
      </w:r>
    </w:p>
    <w:p w:rsidR="00636792" w:rsidRPr="00636792" w:rsidRDefault="00636792" w:rsidP="00636792">
      <w:pPr>
        <w:pStyle w:val="libNormal"/>
        <w:rPr>
          <w:lang w:bidi="fa-IR"/>
        </w:rPr>
      </w:pPr>
      <w:r w:rsidRPr="00636792">
        <w:rPr>
          <w:rtl/>
          <w:lang w:bidi="fa-IR"/>
        </w:rPr>
        <w:t>٣٢- خارجة بن زيد - در جنگ بدر شركت داشت و در احد شهيد شد.</w:t>
      </w:r>
    </w:p>
    <w:p w:rsidR="00636792" w:rsidRPr="00636792" w:rsidRDefault="00636792" w:rsidP="00636792">
      <w:pPr>
        <w:pStyle w:val="libNormal"/>
        <w:rPr>
          <w:lang w:bidi="fa-IR"/>
        </w:rPr>
      </w:pPr>
      <w:r w:rsidRPr="00636792">
        <w:rPr>
          <w:rtl/>
          <w:lang w:bidi="fa-IR"/>
        </w:rPr>
        <w:t>٣٣- ابو نعمان بن بشير بن سعد بن ثعلبه - در جنگ بدر شركت داشت.</w:t>
      </w:r>
    </w:p>
    <w:p w:rsidR="00636792" w:rsidRPr="00636792" w:rsidRDefault="00636792" w:rsidP="00636792">
      <w:pPr>
        <w:pStyle w:val="libNormal"/>
        <w:rPr>
          <w:lang w:bidi="fa-IR"/>
        </w:rPr>
      </w:pPr>
      <w:r w:rsidRPr="00636792">
        <w:rPr>
          <w:rtl/>
          <w:lang w:bidi="fa-IR"/>
        </w:rPr>
        <w:t>٣٤- عبدلله بن زيد بن ثعلبه - در جنگ بدر شركت داشت.</w:t>
      </w:r>
    </w:p>
    <w:p w:rsidR="00636792" w:rsidRPr="00636792" w:rsidRDefault="00636792" w:rsidP="00636792">
      <w:pPr>
        <w:pStyle w:val="libNormal"/>
        <w:rPr>
          <w:lang w:bidi="fa-IR"/>
        </w:rPr>
      </w:pPr>
      <w:r w:rsidRPr="00636792">
        <w:rPr>
          <w:rtl/>
          <w:lang w:bidi="fa-IR"/>
        </w:rPr>
        <w:t>٣٥- خلاد بن سويد بن ثعلبه - در جنگ بدر و احد و خندق شركت داشت و در جنگ بن</w:t>
      </w:r>
      <w:r w:rsidR="00C00901">
        <w:rPr>
          <w:rtl/>
          <w:lang w:bidi="fa-IR"/>
        </w:rPr>
        <w:t>ی</w:t>
      </w:r>
      <w:r w:rsidRPr="00636792">
        <w:rPr>
          <w:rtl/>
          <w:lang w:bidi="fa-IR"/>
        </w:rPr>
        <w:t xml:space="preserve"> قريظه شهيد شد، و پيغمبر فرمود: پاداش دو شهيد دارد.</w:t>
      </w:r>
    </w:p>
    <w:p w:rsidR="00636792" w:rsidRPr="00636792" w:rsidRDefault="00636792" w:rsidP="00636792">
      <w:pPr>
        <w:pStyle w:val="libNormal"/>
        <w:rPr>
          <w:lang w:bidi="fa-IR"/>
        </w:rPr>
      </w:pPr>
      <w:r w:rsidRPr="00636792">
        <w:rPr>
          <w:rtl/>
          <w:lang w:bidi="fa-IR"/>
        </w:rPr>
        <w:t>٣٦- عقبة بن عمرو بن ثعلبه - او كوچكترين عضو هيات بود.</w:t>
      </w:r>
    </w:p>
    <w:p w:rsidR="00636792" w:rsidRPr="00636792" w:rsidRDefault="00636792" w:rsidP="00636792">
      <w:pPr>
        <w:pStyle w:val="libNormal"/>
        <w:rPr>
          <w:lang w:bidi="fa-IR"/>
        </w:rPr>
      </w:pPr>
      <w:r w:rsidRPr="00636792">
        <w:rPr>
          <w:rtl/>
          <w:lang w:bidi="fa-IR"/>
        </w:rPr>
        <w:t>٣٧- خالد بن قيسبن مالك - در جنگ بدر شركت داشت.</w:t>
      </w:r>
    </w:p>
    <w:p w:rsidR="00636792" w:rsidRPr="00636792" w:rsidRDefault="00636792" w:rsidP="00636792">
      <w:pPr>
        <w:pStyle w:val="libNormal"/>
        <w:rPr>
          <w:lang w:bidi="fa-IR"/>
        </w:rPr>
      </w:pPr>
      <w:r w:rsidRPr="00636792">
        <w:rPr>
          <w:rtl/>
          <w:lang w:bidi="fa-IR"/>
        </w:rPr>
        <w:t>٣٧- ذكوان بن عبد قيس - او پس از بيعت عقبه از مدينه به مكه رفت و نزد پيغمبر بود، سپس به مدينه آمد. به همين علت به و</w:t>
      </w:r>
      <w:r w:rsidR="00C00901">
        <w:rPr>
          <w:rtl/>
          <w:lang w:bidi="fa-IR"/>
        </w:rPr>
        <w:t>ی</w:t>
      </w:r>
      <w:r w:rsidRPr="00636792">
        <w:rPr>
          <w:rtl/>
          <w:lang w:bidi="fa-IR"/>
        </w:rPr>
        <w:t xml:space="preserve"> مهاجر انصار</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گفتند. در بدر شركت داشت و در احد شهيد شد.</w:t>
      </w:r>
    </w:p>
    <w:p w:rsidR="00636792" w:rsidRPr="00636792" w:rsidRDefault="00636792" w:rsidP="00636792">
      <w:pPr>
        <w:pStyle w:val="libNormal"/>
        <w:rPr>
          <w:lang w:bidi="fa-IR"/>
        </w:rPr>
      </w:pPr>
      <w:r w:rsidRPr="00636792">
        <w:rPr>
          <w:rtl/>
          <w:lang w:bidi="fa-IR"/>
        </w:rPr>
        <w:t>٣٩- حارث بن قيس بن خالد - در جنگ بدر شركت داشت.</w:t>
      </w:r>
    </w:p>
    <w:p w:rsidR="00636792" w:rsidRPr="00636792" w:rsidRDefault="00636792" w:rsidP="00636792">
      <w:pPr>
        <w:pStyle w:val="libNormal"/>
        <w:rPr>
          <w:lang w:bidi="fa-IR"/>
        </w:rPr>
      </w:pPr>
      <w:r w:rsidRPr="00636792">
        <w:rPr>
          <w:rtl/>
          <w:lang w:bidi="fa-IR"/>
        </w:rPr>
        <w:t>٤٠- سنان بن صيف</w:t>
      </w:r>
      <w:r w:rsidR="00C00901">
        <w:rPr>
          <w:rtl/>
          <w:lang w:bidi="fa-IR"/>
        </w:rPr>
        <w:t>ی</w:t>
      </w:r>
      <w:r w:rsidRPr="00636792">
        <w:rPr>
          <w:rtl/>
          <w:lang w:bidi="fa-IR"/>
        </w:rPr>
        <w:t xml:space="preserve"> - در بدر شركت داشت و در جنگ خندق شهيد شد.</w:t>
      </w:r>
    </w:p>
    <w:p w:rsidR="00636792" w:rsidRPr="00636792" w:rsidRDefault="00636792" w:rsidP="00636792">
      <w:pPr>
        <w:pStyle w:val="libNormal"/>
        <w:rPr>
          <w:lang w:bidi="fa-IR"/>
        </w:rPr>
      </w:pPr>
      <w:r w:rsidRPr="00636792">
        <w:rPr>
          <w:rtl/>
          <w:lang w:bidi="fa-IR"/>
        </w:rPr>
        <w:t>٤١- طفيل بن نعمان بن خنساء - در بدر شركت داشت و در جنگ خندق شهيد شد.</w:t>
      </w:r>
    </w:p>
    <w:p w:rsidR="00636792" w:rsidRPr="00636792" w:rsidRDefault="00636792" w:rsidP="00636792">
      <w:pPr>
        <w:pStyle w:val="libNormal"/>
        <w:rPr>
          <w:lang w:bidi="fa-IR"/>
        </w:rPr>
      </w:pPr>
      <w:r w:rsidRPr="00636792">
        <w:rPr>
          <w:rtl/>
          <w:lang w:bidi="fa-IR"/>
        </w:rPr>
        <w:t>٤٢- معقل بن منذر - در جنگ بدر شركت داشت.</w:t>
      </w:r>
    </w:p>
    <w:p w:rsidR="00636792" w:rsidRPr="00636792" w:rsidRDefault="00636792" w:rsidP="00636792">
      <w:pPr>
        <w:pStyle w:val="libNormal"/>
        <w:rPr>
          <w:lang w:bidi="fa-IR"/>
        </w:rPr>
      </w:pPr>
      <w:r w:rsidRPr="00636792">
        <w:rPr>
          <w:rtl/>
          <w:lang w:bidi="fa-IR"/>
        </w:rPr>
        <w:t>٤٣- مسعود بن يزيد بن سبيع.</w:t>
      </w:r>
    </w:p>
    <w:p w:rsidR="00636792" w:rsidRPr="00636792" w:rsidRDefault="00636792" w:rsidP="00636792">
      <w:pPr>
        <w:pStyle w:val="libNormal"/>
        <w:rPr>
          <w:lang w:bidi="fa-IR"/>
        </w:rPr>
      </w:pPr>
      <w:r w:rsidRPr="00636792">
        <w:rPr>
          <w:rtl/>
          <w:lang w:bidi="fa-IR"/>
        </w:rPr>
        <w:t>٤٤- ضحاك بن حارثة بن زيد - در جنگ بدر شركت داشت.</w:t>
      </w:r>
    </w:p>
    <w:p w:rsidR="00636792" w:rsidRPr="00636792" w:rsidRDefault="00636792" w:rsidP="00636792">
      <w:pPr>
        <w:pStyle w:val="libNormal"/>
        <w:rPr>
          <w:lang w:bidi="fa-IR"/>
        </w:rPr>
      </w:pPr>
      <w:r w:rsidRPr="00636792">
        <w:rPr>
          <w:rtl/>
          <w:lang w:bidi="fa-IR"/>
        </w:rPr>
        <w:t>٤٥- يزيد بن خزام.</w:t>
      </w:r>
    </w:p>
    <w:p w:rsidR="00636792" w:rsidRPr="00636792" w:rsidRDefault="00636792" w:rsidP="00636792">
      <w:pPr>
        <w:pStyle w:val="libNormal"/>
        <w:rPr>
          <w:lang w:bidi="fa-IR"/>
        </w:rPr>
      </w:pPr>
      <w:r w:rsidRPr="00636792">
        <w:rPr>
          <w:rtl/>
          <w:lang w:bidi="fa-IR"/>
        </w:rPr>
        <w:t>٤٦- جبار بن خصر بن امية بن خنساء - در بدر حضور داشت.</w:t>
      </w:r>
    </w:p>
    <w:p w:rsidR="00636792" w:rsidRPr="00636792" w:rsidRDefault="00636792" w:rsidP="00636792">
      <w:pPr>
        <w:pStyle w:val="libNormal"/>
        <w:rPr>
          <w:lang w:bidi="fa-IR"/>
        </w:rPr>
      </w:pPr>
      <w:r w:rsidRPr="00636792">
        <w:rPr>
          <w:rtl/>
          <w:lang w:bidi="fa-IR"/>
        </w:rPr>
        <w:t>٤٧- طفيل بن مالك بن خنساء - در بدر حضور داشت.</w:t>
      </w:r>
    </w:p>
    <w:p w:rsidR="00636792" w:rsidRPr="00636792" w:rsidRDefault="00636792" w:rsidP="00636792">
      <w:pPr>
        <w:pStyle w:val="libNormal"/>
        <w:rPr>
          <w:lang w:bidi="fa-IR"/>
        </w:rPr>
      </w:pPr>
      <w:r w:rsidRPr="00636792">
        <w:rPr>
          <w:rtl/>
          <w:lang w:bidi="fa-IR"/>
        </w:rPr>
        <w:t>٤٨- كعب بن مالك بن اب</w:t>
      </w:r>
      <w:r w:rsidR="00C00901">
        <w:rPr>
          <w:rtl/>
          <w:lang w:bidi="fa-IR"/>
        </w:rPr>
        <w:t>ی</w:t>
      </w:r>
      <w:r w:rsidRPr="00636792">
        <w:rPr>
          <w:rtl/>
          <w:lang w:bidi="fa-IR"/>
        </w:rPr>
        <w:t xml:space="preserve"> كعب.</w:t>
      </w:r>
    </w:p>
    <w:p w:rsidR="00636792" w:rsidRPr="00636792" w:rsidRDefault="00636792" w:rsidP="00636792">
      <w:pPr>
        <w:pStyle w:val="libNormal"/>
        <w:rPr>
          <w:lang w:bidi="fa-IR"/>
        </w:rPr>
      </w:pPr>
      <w:r w:rsidRPr="00636792">
        <w:rPr>
          <w:rtl/>
          <w:lang w:bidi="fa-IR"/>
        </w:rPr>
        <w:lastRenderedPageBreak/>
        <w:t>٤٩- سليم بن عمرو بن حديده - در جنگ بدر شركت داشت.</w:t>
      </w:r>
    </w:p>
    <w:p w:rsidR="00636792" w:rsidRPr="00636792" w:rsidRDefault="00636792" w:rsidP="00636792">
      <w:pPr>
        <w:pStyle w:val="libNormal"/>
        <w:rPr>
          <w:lang w:bidi="fa-IR"/>
        </w:rPr>
      </w:pPr>
      <w:r w:rsidRPr="00636792">
        <w:rPr>
          <w:rtl/>
          <w:lang w:bidi="fa-IR"/>
        </w:rPr>
        <w:t>٥٠- قطبة بن عامر بن حديده - در جنگ بدر شركت داشت.</w:t>
      </w:r>
    </w:p>
    <w:p w:rsidR="00636792" w:rsidRPr="00636792" w:rsidRDefault="00636792" w:rsidP="00636792">
      <w:pPr>
        <w:pStyle w:val="libNormal"/>
        <w:rPr>
          <w:lang w:bidi="fa-IR"/>
        </w:rPr>
      </w:pPr>
      <w:r w:rsidRPr="00636792">
        <w:rPr>
          <w:rtl/>
          <w:lang w:bidi="fa-IR"/>
        </w:rPr>
        <w:t>٥١- يزيد بن عامر - برادر و</w:t>
      </w:r>
      <w:r w:rsidR="00C00901">
        <w:rPr>
          <w:rtl/>
          <w:lang w:bidi="fa-IR"/>
        </w:rPr>
        <w:t>ی</w:t>
      </w:r>
      <w:r w:rsidRPr="00636792">
        <w:rPr>
          <w:rtl/>
          <w:lang w:bidi="fa-IR"/>
        </w:rPr>
        <w:t xml:space="preserve"> در جنگ بدر شركت داشت.</w:t>
      </w:r>
    </w:p>
    <w:p w:rsidR="00636792" w:rsidRPr="00636792" w:rsidRDefault="00636792" w:rsidP="00636792">
      <w:pPr>
        <w:pStyle w:val="libNormal"/>
        <w:rPr>
          <w:lang w:bidi="fa-IR"/>
        </w:rPr>
      </w:pPr>
      <w:r w:rsidRPr="00636792">
        <w:rPr>
          <w:rtl/>
          <w:lang w:bidi="fa-IR"/>
        </w:rPr>
        <w:t>٥٢- كعب بن عمرو بن عباد - در جنگ بدر شركت داشت.</w:t>
      </w:r>
    </w:p>
    <w:p w:rsidR="00636792" w:rsidRPr="00636792" w:rsidRDefault="00636792" w:rsidP="00636792">
      <w:pPr>
        <w:pStyle w:val="libNormal"/>
        <w:rPr>
          <w:lang w:bidi="fa-IR"/>
        </w:rPr>
      </w:pPr>
      <w:r w:rsidRPr="00636792">
        <w:rPr>
          <w:rtl/>
          <w:lang w:bidi="fa-IR"/>
        </w:rPr>
        <w:t>٥٣- صيف</w:t>
      </w:r>
      <w:r w:rsidR="00C00901">
        <w:rPr>
          <w:rtl/>
          <w:lang w:bidi="fa-IR"/>
        </w:rPr>
        <w:t>ی</w:t>
      </w:r>
      <w:r w:rsidRPr="00636792">
        <w:rPr>
          <w:rtl/>
          <w:lang w:bidi="fa-IR"/>
        </w:rPr>
        <w:t xml:space="preserve"> بن سواد بن عباد.</w:t>
      </w:r>
    </w:p>
    <w:p w:rsidR="00636792" w:rsidRPr="00636792" w:rsidRDefault="00636792" w:rsidP="00636792">
      <w:pPr>
        <w:pStyle w:val="libNormal"/>
        <w:rPr>
          <w:lang w:bidi="fa-IR"/>
        </w:rPr>
      </w:pPr>
      <w:r w:rsidRPr="00636792">
        <w:rPr>
          <w:rtl/>
          <w:lang w:bidi="fa-IR"/>
        </w:rPr>
        <w:t>٥٤- ثعلبة بن غنمة بن عد</w:t>
      </w:r>
      <w:r w:rsidR="00C00901">
        <w:rPr>
          <w:rtl/>
          <w:lang w:bidi="fa-IR"/>
        </w:rPr>
        <w:t>ی</w:t>
      </w:r>
      <w:r w:rsidRPr="00636792">
        <w:rPr>
          <w:rtl/>
          <w:lang w:bidi="fa-IR"/>
        </w:rPr>
        <w:t xml:space="preserve"> - در بدر شركت داشت و در خندق به شهادت رسيد.</w:t>
      </w:r>
    </w:p>
    <w:p w:rsidR="00636792" w:rsidRPr="00636792" w:rsidRDefault="00636792" w:rsidP="00636792">
      <w:pPr>
        <w:pStyle w:val="libNormal"/>
        <w:rPr>
          <w:lang w:bidi="fa-IR"/>
        </w:rPr>
      </w:pPr>
      <w:r w:rsidRPr="00636792">
        <w:rPr>
          <w:rtl/>
          <w:lang w:bidi="fa-IR"/>
        </w:rPr>
        <w:t>٥٥- عمرو بن غنمة بن عد</w:t>
      </w:r>
      <w:r w:rsidR="00C00901">
        <w:rPr>
          <w:rtl/>
          <w:lang w:bidi="fa-IR"/>
        </w:rPr>
        <w:t>ی</w:t>
      </w:r>
      <w:r w:rsidRPr="00636792">
        <w:rPr>
          <w:rtl/>
          <w:lang w:bidi="fa-IR"/>
        </w:rPr>
        <w:t xml:space="preserve"> - برادر و</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٥٦- عبس بن عامر بن عد</w:t>
      </w:r>
      <w:r w:rsidR="00C00901">
        <w:rPr>
          <w:rtl/>
          <w:lang w:bidi="fa-IR"/>
        </w:rPr>
        <w:t>ی</w:t>
      </w:r>
      <w:r w:rsidRPr="00636792">
        <w:rPr>
          <w:rtl/>
          <w:lang w:bidi="fa-IR"/>
        </w:rPr>
        <w:t xml:space="preserve"> - برادرزاده او در جنگ بدر شركت داشت.</w:t>
      </w:r>
    </w:p>
    <w:p w:rsidR="00636792" w:rsidRPr="00636792" w:rsidRDefault="00636792" w:rsidP="00636792">
      <w:pPr>
        <w:pStyle w:val="libNormal"/>
        <w:rPr>
          <w:lang w:bidi="fa-IR"/>
        </w:rPr>
      </w:pPr>
      <w:r w:rsidRPr="00636792">
        <w:rPr>
          <w:rtl/>
          <w:lang w:bidi="fa-IR"/>
        </w:rPr>
        <w:t>٥٧- خالد بن عمرو بن عد</w:t>
      </w:r>
      <w:r w:rsidR="00C00901">
        <w:rPr>
          <w:rtl/>
          <w:lang w:bidi="fa-IR"/>
        </w:rPr>
        <w:t>ی</w:t>
      </w:r>
      <w:r w:rsidRPr="00636792">
        <w:rPr>
          <w:rtl/>
          <w:lang w:bidi="fa-IR"/>
        </w:rPr>
        <w:t xml:space="preserve"> - برادرزاده ديگر و</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٥٨- عبدالله بن انيس از مردم قبيله قضاعه و هم پيمان بن</w:t>
      </w:r>
      <w:r w:rsidR="00C00901">
        <w:rPr>
          <w:rtl/>
          <w:lang w:bidi="fa-IR"/>
        </w:rPr>
        <w:t>ی</w:t>
      </w:r>
      <w:r w:rsidRPr="00636792">
        <w:rPr>
          <w:rtl/>
          <w:lang w:bidi="fa-IR"/>
        </w:rPr>
        <w:t xml:space="preserve"> عد</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٥٩- معاذ بن عمرو بن جموح بن زيد - در جنگ بدر شركت داشت.</w:t>
      </w:r>
    </w:p>
    <w:p w:rsidR="00636792" w:rsidRPr="00636792" w:rsidRDefault="00636792" w:rsidP="00636792">
      <w:pPr>
        <w:pStyle w:val="libNormal"/>
        <w:rPr>
          <w:lang w:bidi="fa-IR"/>
        </w:rPr>
      </w:pPr>
      <w:r w:rsidRPr="00636792">
        <w:rPr>
          <w:rtl/>
          <w:lang w:bidi="fa-IR"/>
        </w:rPr>
        <w:t>٦٠ ثعلبة بن حارث بن حرام - در بدر شركت داشت و در جنگ طائف شهيد شد.</w:t>
      </w:r>
    </w:p>
    <w:p w:rsidR="00636792" w:rsidRPr="00636792" w:rsidRDefault="00636792" w:rsidP="00636792">
      <w:pPr>
        <w:pStyle w:val="libNormal"/>
        <w:rPr>
          <w:lang w:bidi="fa-IR"/>
        </w:rPr>
      </w:pPr>
      <w:r w:rsidRPr="00636792">
        <w:rPr>
          <w:rtl/>
          <w:lang w:bidi="fa-IR"/>
        </w:rPr>
        <w:t>٦١- عمرو بن ثعلبه - در جنگ بدر شركت داشت.</w:t>
      </w:r>
    </w:p>
    <w:p w:rsidR="00636792" w:rsidRPr="00636792" w:rsidRDefault="00636792" w:rsidP="00636792">
      <w:pPr>
        <w:pStyle w:val="libNormal"/>
        <w:rPr>
          <w:lang w:bidi="fa-IR"/>
        </w:rPr>
      </w:pPr>
      <w:r w:rsidRPr="00636792">
        <w:rPr>
          <w:rtl/>
          <w:lang w:bidi="fa-IR"/>
        </w:rPr>
        <w:t>٦٢- خديج بن سلامة بن اوس - هم پيمان با قبيله حرام.</w:t>
      </w:r>
    </w:p>
    <w:p w:rsidR="00636792" w:rsidRPr="00636792" w:rsidRDefault="00636792" w:rsidP="00636792">
      <w:pPr>
        <w:pStyle w:val="libNormal"/>
        <w:rPr>
          <w:lang w:bidi="fa-IR"/>
        </w:rPr>
      </w:pPr>
      <w:r w:rsidRPr="00636792">
        <w:rPr>
          <w:rtl/>
          <w:lang w:bidi="fa-IR"/>
        </w:rPr>
        <w:t>٦٣- معاذ بن جبل - در تمام جنگ</w:t>
      </w:r>
      <w:r w:rsidR="004A59C6">
        <w:rPr>
          <w:rtl/>
          <w:lang w:bidi="fa-IR"/>
        </w:rPr>
        <w:t xml:space="preserve"> </w:t>
      </w:r>
      <w:r w:rsidRPr="00636792">
        <w:rPr>
          <w:rtl/>
          <w:lang w:bidi="fa-IR"/>
        </w:rPr>
        <w:t>ها</w:t>
      </w:r>
      <w:r w:rsidR="00C00901">
        <w:rPr>
          <w:rtl/>
          <w:lang w:bidi="fa-IR"/>
        </w:rPr>
        <w:t>ی</w:t>
      </w:r>
      <w:r w:rsidRPr="00636792">
        <w:rPr>
          <w:rtl/>
          <w:lang w:bidi="fa-IR"/>
        </w:rPr>
        <w:t xml:space="preserve"> پيغمبر شركت داشت و از طرف پيغمبر برا</w:t>
      </w:r>
      <w:r w:rsidR="00C00901">
        <w:rPr>
          <w:rtl/>
          <w:lang w:bidi="fa-IR"/>
        </w:rPr>
        <w:t>ی</w:t>
      </w:r>
      <w:r w:rsidRPr="00636792">
        <w:rPr>
          <w:rtl/>
          <w:lang w:bidi="fa-IR"/>
        </w:rPr>
        <w:t xml:space="preserve"> تبليغ به يمن رفت و در زمان خلافت عمر در شام وفات يافت.</w:t>
      </w:r>
    </w:p>
    <w:p w:rsidR="00636792" w:rsidRPr="00636792" w:rsidRDefault="00636792" w:rsidP="00636792">
      <w:pPr>
        <w:pStyle w:val="libNormal"/>
        <w:rPr>
          <w:lang w:bidi="fa-IR"/>
        </w:rPr>
      </w:pPr>
      <w:r w:rsidRPr="00636792">
        <w:rPr>
          <w:rtl/>
          <w:lang w:bidi="fa-IR"/>
        </w:rPr>
        <w:t>٦٤- عبا</w:t>
      </w:r>
      <w:r w:rsidR="00C00901">
        <w:rPr>
          <w:rtl/>
          <w:lang w:bidi="fa-IR"/>
        </w:rPr>
        <w:t>ی</w:t>
      </w:r>
      <w:r w:rsidRPr="00636792">
        <w:rPr>
          <w:rtl/>
          <w:lang w:bidi="fa-IR"/>
        </w:rPr>
        <w:t xml:space="preserve"> بن عبادة بن نضلة بن مالك - او از مدينه به مكه رفت و با پيغمبربود سپس به مدينه آمد و لذا به وينيز مهاجر انصار</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گفتند. او در جنگ احد به شهادت رسيد.</w:t>
      </w:r>
    </w:p>
    <w:p w:rsidR="00636792" w:rsidRPr="00636792" w:rsidRDefault="00636792" w:rsidP="00636792">
      <w:pPr>
        <w:pStyle w:val="libNormal"/>
        <w:rPr>
          <w:lang w:bidi="fa-IR"/>
        </w:rPr>
      </w:pPr>
      <w:r w:rsidRPr="00636792">
        <w:rPr>
          <w:rtl/>
          <w:lang w:bidi="fa-IR"/>
        </w:rPr>
        <w:t>٦٥-يزيد بن ثعلبه - هم پيمان آنها.</w:t>
      </w:r>
    </w:p>
    <w:p w:rsidR="00636792" w:rsidRPr="00636792" w:rsidRDefault="00636792" w:rsidP="00636792">
      <w:pPr>
        <w:pStyle w:val="libNormal"/>
        <w:rPr>
          <w:lang w:bidi="fa-IR"/>
        </w:rPr>
      </w:pPr>
      <w:r w:rsidRPr="00636792">
        <w:rPr>
          <w:rtl/>
          <w:lang w:bidi="fa-IR"/>
        </w:rPr>
        <w:t>٦٦- عمر بن حارث بن لبده.</w:t>
      </w:r>
    </w:p>
    <w:p w:rsidR="00636792" w:rsidRPr="00636792" w:rsidRDefault="00636792" w:rsidP="00636792">
      <w:pPr>
        <w:pStyle w:val="libNormal"/>
        <w:rPr>
          <w:lang w:bidi="fa-IR"/>
        </w:rPr>
      </w:pPr>
      <w:r w:rsidRPr="00636792">
        <w:rPr>
          <w:rtl/>
          <w:lang w:bidi="fa-IR"/>
        </w:rPr>
        <w:t>٦٧- ابو وليد رفاعة بن عمرو بن زياد - در جنگ بدر شركت داشت.</w:t>
      </w:r>
    </w:p>
    <w:p w:rsidR="00636792" w:rsidRPr="00636792" w:rsidRDefault="00636792" w:rsidP="00636792">
      <w:pPr>
        <w:pStyle w:val="libNormal"/>
        <w:rPr>
          <w:lang w:bidi="fa-IR"/>
        </w:rPr>
      </w:pPr>
      <w:r w:rsidRPr="00636792">
        <w:rPr>
          <w:rtl/>
          <w:lang w:bidi="fa-IR"/>
        </w:rPr>
        <w:t>٦٨- عقبة بن وهب بن كلده - در جنگ بدر شركت داشت. او نيز مهاجر انصار</w:t>
      </w:r>
      <w:r w:rsidR="00C00901">
        <w:rPr>
          <w:rtl/>
          <w:lang w:bidi="fa-IR"/>
        </w:rPr>
        <w:t>ی</w:t>
      </w:r>
      <w:r w:rsidRPr="00636792">
        <w:rPr>
          <w:rtl/>
          <w:lang w:bidi="fa-IR"/>
        </w:rPr>
        <w:t xml:space="preserve"> بود.</w:t>
      </w:r>
    </w:p>
    <w:p w:rsidR="00636792" w:rsidRPr="00636792" w:rsidRDefault="00636792" w:rsidP="00636792">
      <w:pPr>
        <w:pStyle w:val="libNormal"/>
        <w:rPr>
          <w:lang w:bidi="fa-IR"/>
        </w:rPr>
      </w:pPr>
      <w:r w:rsidRPr="00636792">
        <w:rPr>
          <w:rtl/>
          <w:lang w:bidi="fa-IR"/>
        </w:rPr>
        <w:lastRenderedPageBreak/>
        <w:t>٦٩- ثابت بن جذع - در جنگ بدر شركت داشت، و در جنگ طائف شهيد شد.</w:t>
      </w:r>
    </w:p>
    <w:p w:rsidR="00636792" w:rsidRPr="00636792" w:rsidRDefault="00636792" w:rsidP="00636792">
      <w:pPr>
        <w:pStyle w:val="libNormal"/>
        <w:rPr>
          <w:lang w:bidi="fa-IR"/>
        </w:rPr>
      </w:pPr>
      <w:r w:rsidRPr="00636792">
        <w:rPr>
          <w:rtl/>
          <w:lang w:bidi="fa-IR"/>
        </w:rPr>
        <w:t>٧٠- سلمة بن سلامه - در جنگ بدر شركت داشت.</w:t>
      </w:r>
    </w:p>
    <w:p w:rsidR="00636792" w:rsidRPr="00636792" w:rsidRDefault="00636792" w:rsidP="00636792">
      <w:pPr>
        <w:pStyle w:val="libNormal"/>
        <w:rPr>
          <w:lang w:bidi="fa-IR"/>
        </w:rPr>
      </w:pPr>
      <w:r w:rsidRPr="00636792">
        <w:rPr>
          <w:rtl/>
          <w:lang w:bidi="fa-IR"/>
        </w:rPr>
        <w:t>٧١- عغام بن مالك بن نجار.</w:t>
      </w:r>
    </w:p>
    <w:p w:rsidR="00636792" w:rsidRPr="00636792" w:rsidRDefault="00636792" w:rsidP="00636792">
      <w:pPr>
        <w:pStyle w:val="libNormal"/>
        <w:rPr>
          <w:lang w:bidi="fa-IR"/>
        </w:rPr>
      </w:pPr>
      <w:r w:rsidRPr="00636792">
        <w:rPr>
          <w:rtl/>
          <w:lang w:bidi="fa-IR"/>
        </w:rPr>
        <w:t>٧٢- زياد بن لبيد - در جنگ بدر حضور داشت.</w:t>
      </w:r>
    </w:p>
    <w:p w:rsidR="00636792" w:rsidRPr="00636792" w:rsidRDefault="00636792" w:rsidP="00636792">
      <w:pPr>
        <w:pStyle w:val="libNormal"/>
        <w:rPr>
          <w:lang w:bidi="fa-IR"/>
        </w:rPr>
      </w:pPr>
      <w:r w:rsidRPr="00636792">
        <w:rPr>
          <w:rtl/>
          <w:lang w:bidi="fa-IR"/>
        </w:rPr>
        <w:t>٧٣- فروة بن عمرو - در جنگ بدر حضور داشت.</w:t>
      </w:r>
    </w:p>
    <w:p w:rsidR="00636792" w:rsidRPr="00636792" w:rsidRDefault="00636792" w:rsidP="00636792">
      <w:pPr>
        <w:pStyle w:val="libNormal"/>
        <w:rPr>
          <w:lang w:bidi="fa-IR"/>
        </w:rPr>
      </w:pPr>
      <w:r w:rsidRPr="00636792">
        <w:rPr>
          <w:rtl/>
          <w:lang w:bidi="fa-IR"/>
        </w:rPr>
        <w:t>٧٤- ام منيع، اسماء - دختر عمرو بن عد</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٧٥- نسيبه - دختر كعب نب عمرو بن عوف. اين زن همان ام عماره بانو</w:t>
      </w:r>
      <w:r w:rsidR="00C00901">
        <w:rPr>
          <w:rtl/>
          <w:lang w:bidi="fa-IR"/>
        </w:rPr>
        <w:t>ی</w:t>
      </w:r>
      <w:r w:rsidRPr="00636792">
        <w:rPr>
          <w:rtl/>
          <w:lang w:bidi="fa-IR"/>
        </w:rPr>
        <w:t xml:space="preserve"> نامدار و دلير است. نسيبه با خواهر و همسرش زيد بن عاصم و فرزندانش حبيب و عبدالله بن زيد همراه پيغمبر در جنگ شركت جست.</w:t>
      </w:r>
    </w:p>
    <w:p w:rsidR="00636792" w:rsidRPr="00636792" w:rsidRDefault="00636792" w:rsidP="00636792">
      <w:pPr>
        <w:pStyle w:val="libNormal"/>
        <w:rPr>
          <w:lang w:bidi="fa-IR"/>
        </w:rPr>
      </w:pPr>
      <w:r w:rsidRPr="00636792">
        <w:rPr>
          <w:rtl/>
          <w:lang w:bidi="fa-IR"/>
        </w:rPr>
        <w:t>حبيب پسر او همان است كه مسيلمه كذاب (مسيلمه كذاب در زمان پيغمبر دريمامه ادعا</w:t>
      </w:r>
      <w:r w:rsidR="00C00901">
        <w:rPr>
          <w:rtl/>
          <w:lang w:bidi="fa-IR"/>
        </w:rPr>
        <w:t>ی</w:t>
      </w:r>
      <w:r w:rsidRPr="00636792">
        <w:rPr>
          <w:rtl/>
          <w:lang w:bidi="fa-IR"/>
        </w:rPr>
        <w:t xml:space="preserve"> پيغمبر</w:t>
      </w:r>
      <w:r w:rsidR="00C00901">
        <w:rPr>
          <w:rtl/>
          <w:lang w:bidi="fa-IR"/>
        </w:rPr>
        <w:t>ی</w:t>
      </w:r>
      <w:r w:rsidRPr="00636792">
        <w:rPr>
          <w:rtl/>
          <w:lang w:bidi="fa-IR"/>
        </w:rPr>
        <w:t xml:space="preserve"> كرد و عده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اعراب جاهل را گمراه ساخت. مسيلمه در جنگ با مسلمانان در زمان خلافت ابوبكر در يمامه كشته شد.) او را گرفت و گفت: آيا عقيده دار</w:t>
      </w:r>
      <w:r w:rsidR="00C00901">
        <w:rPr>
          <w:rtl/>
          <w:lang w:bidi="fa-IR"/>
        </w:rPr>
        <w:t>ی</w:t>
      </w:r>
      <w:r w:rsidRPr="00636792">
        <w:rPr>
          <w:rtl/>
          <w:lang w:bidi="fa-IR"/>
        </w:rPr>
        <w:t xml:space="preserve"> كه محمد رسول خدا است؟ حبيب گفت: آر</w:t>
      </w:r>
      <w:r w:rsidR="00C00901">
        <w:rPr>
          <w:rtl/>
          <w:lang w:bidi="fa-IR"/>
        </w:rPr>
        <w:t>ی</w:t>
      </w:r>
      <w:r w:rsidRPr="00636792">
        <w:rPr>
          <w:rtl/>
          <w:lang w:bidi="fa-IR"/>
        </w:rPr>
        <w:t>. مسيلمه گفت: گواه</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ده</w:t>
      </w:r>
      <w:r w:rsidR="00C00901">
        <w:rPr>
          <w:rtl/>
          <w:lang w:bidi="fa-IR"/>
        </w:rPr>
        <w:t>ی</w:t>
      </w:r>
      <w:r w:rsidRPr="00636792">
        <w:rPr>
          <w:rtl/>
          <w:lang w:bidi="fa-IR"/>
        </w:rPr>
        <w:t xml:space="preserve"> كه من پيغمبر خدا هستم؟ حبيب گفت: من نم</w:t>
      </w:r>
      <w:r w:rsidR="00C00901">
        <w:rPr>
          <w:rtl/>
          <w:lang w:bidi="fa-IR"/>
        </w:rPr>
        <w:t>ی</w:t>
      </w:r>
      <w:r w:rsidR="004A59C6">
        <w:rPr>
          <w:rtl/>
          <w:lang w:bidi="fa-IR"/>
        </w:rPr>
        <w:t xml:space="preserve"> </w:t>
      </w:r>
      <w:r w:rsidRPr="00636792">
        <w:rPr>
          <w:rtl/>
          <w:lang w:bidi="fa-IR"/>
        </w:rPr>
        <w:t>شنوم.</w:t>
      </w:r>
    </w:p>
    <w:p w:rsidR="00636792" w:rsidRPr="00636792" w:rsidRDefault="00636792" w:rsidP="00636792">
      <w:pPr>
        <w:pStyle w:val="libNormal"/>
        <w:rPr>
          <w:lang w:bidi="fa-IR"/>
        </w:rPr>
      </w:pPr>
      <w:r w:rsidRPr="00636792">
        <w:rPr>
          <w:rtl/>
          <w:lang w:bidi="fa-IR"/>
        </w:rPr>
        <w:t>مسيلمه اعضا</w:t>
      </w:r>
      <w:r w:rsidR="00C00901">
        <w:rPr>
          <w:rtl/>
          <w:lang w:bidi="fa-IR"/>
        </w:rPr>
        <w:t>ی</w:t>
      </w:r>
      <w:r w:rsidRPr="00636792">
        <w:rPr>
          <w:rtl/>
          <w:lang w:bidi="fa-IR"/>
        </w:rPr>
        <w:t xml:space="preserve"> بدن او را قطع كرد تا در دست او به شهادت رسيد. هنگام</w:t>
      </w:r>
      <w:r w:rsidR="00C00901">
        <w:rPr>
          <w:rtl/>
          <w:lang w:bidi="fa-IR"/>
        </w:rPr>
        <w:t>ی</w:t>
      </w:r>
      <w:r w:rsidRPr="00636792">
        <w:rPr>
          <w:rtl/>
          <w:lang w:bidi="fa-IR"/>
        </w:rPr>
        <w:t xml:space="preserve"> كه مسلمانان به يمامه رفتند تا به مسيلمه كذاب جنگ كنند، ام عماره نيز در جنگ شركت جست، تا اينكه مسيلمه به قتل رسيد، و ام عماره به مدينه بازگشت، در حال</w:t>
      </w:r>
      <w:r w:rsidR="00C00901">
        <w:rPr>
          <w:rtl/>
          <w:lang w:bidi="fa-IR"/>
        </w:rPr>
        <w:t>ی</w:t>
      </w:r>
      <w:r w:rsidRPr="00636792">
        <w:rPr>
          <w:rtl/>
          <w:lang w:bidi="fa-IR"/>
        </w:rPr>
        <w:t xml:space="preserve"> كه دوازده زخم بر بدن داشت. ((٣) سيره ابن هشام - جلد ٢ ص ٣١١ تا ٣٢٠)</w:t>
      </w:r>
    </w:p>
    <w:p w:rsidR="00A80BB5" w:rsidRDefault="00A80BB5" w:rsidP="00636792">
      <w:pPr>
        <w:pStyle w:val="libNormal"/>
        <w:rPr>
          <w:rFonts w:hint="cs"/>
          <w:rtl/>
          <w:lang w:bidi="fa-IR"/>
        </w:rPr>
      </w:pPr>
      <w:r>
        <w:rPr>
          <w:rtl/>
          <w:lang w:bidi="fa-IR"/>
        </w:rPr>
        <w:br w:type="page"/>
      </w:r>
    </w:p>
    <w:p w:rsidR="00636792" w:rsidRDefault="00636792" w:rsidP="00A80BB5">
      <w:pPr>
        <w:pStyle w:val="Heading2"/>
        <w:rPr>
          <w:rFonts w:hint="cs"/>
          <w:rtl/>
          <w:lang w:bidi="fa-IR"/>
        </w:rPr>
      </w:pPr>
      <w:bookmarkStart w:id="93" w:name="_Toc488051644"/>
      <w:r w:rsidRPr="00636792">
        <w:rPr>
          <w:rtl/>
          <w:lang w:bidi="fa-IR"/>
        </w:rPr>
        <w:t>چاره جوئ</w:t>
      </w:r>
      <w:r w:rsidR="00C00901">
        <w:rPr>
          <w:rtl/>
          <w:lang w:bidi="fa-IR"/>
        </w:rPr>
        <w:t>ی</w:t>
      </w:r>
      <w:r w:rsidRPr="00636792">
        <w:rPr>
          <w:rtl/>
          <w:lang w:bidi="fa-IR"/>
        </w:rPr>
        <w:t xml:space="preserve"> قريش برا</w:t>
      </w:r>
      <w:r w:rsidR="00C00901">
        <w:rPr>
          <w:rtl/>
          <w:lang w:bidi="fa-IR"/>
        </w:rPr>
        <w:t>ی</w:t>
      </w:r>
      <w:r w:rsidRPr="00636792">
        <w:rPr>
          <w:rtl/>
          <w:lang w:bidi="fa-IR"/>
        </w:rPr>
        <w:t xml:space="preserve"> جلوگير</w:t>
      </w:r>
      <w:r w:rsidR="00C00901">
        <w:rPr>
          <w:rtl/>
          <w:lang w:bidi="fa-IR"/>
        </w:rPr>
        <w:t>ی</w:t>
      </w:r>
      <w:r w:rsidRPr="00636792">
        <w:rPr>
          <w:rtl/>
          <w:lang w:bidi="fa-IR"/>
        </w:rPr>
        <w:t xml:space="preserve"> از مهاجرت پيغمبر</w:t>
      </w:r>
      <w:bookmarkEnd w:id="93"/>
    </w:p>
    <w:p w:rsidR="00636792" w:rsidRPr="00636792" w:rsidRDefault="00636792" w:rsidP="00636792">
      <w:pPr>
        <w:pStyle w:val="libNormal"/>
        <w:rPr>
          <w:lang w:bidi="fa-IR"/>
        </w:rPr>
      </w:pPr>
      <w:r w:rsidRPr="00636792">
        <w:rPr>
          <w:rtl/>
          <w:lang w:bidi="fa-IR"/>
        </w:rPr>
        <w:t>پس ازبيعت عقبه پيغمبر به مسلمانان دستور داد كه آرام آرام به مدينه كوچ كنند و در انتظار آمدن حضرت باشند. هنگام</w:t>
      </w:r>
      <w:r w:rsidR="00C00901">
        <w:rPr>
          <w:rtl/>
          <w:lang w:bidi="fa-IR"/>
        </w:rPr>
        <w:t>ی</w:t>
      </w:r>
      <w:r w:rsidRPr="00636792">
        <w:rPr>
          <w:rtl/>
          <w:lang w:bidi="fa-IR"/>
        </w:rPr>
        <w:t xml:space="preserve"> كه قريش متوجه شدند گروه</w:t>
      </w:r>
      <w:r w:rsidR="00C00901">
        <w:rPr>
          <w:rtl/>
          <w:lang w:bidi="fa-IR"/>
        </w:rPr>
        <w:t>ی</w:t>
      </w:r>
      <w:r w:rsidRPr="00636792">
        <w:rPr>
          <w:rtl/>
          <w:lang w:bidi="fa-IR"/>
        </w:rPr>
        <w:t xml:space="preserve"> از مردم يثرب از قبيله اوس و خزرج با پيغمبر بيعت كرده</w:t>
      </w:r>
      <w:r w:rsidR="004A59C6">
        <w:rPr>
          <w:rtl/>
          <w:lang w:bidi="fa-IR"/>
        </w:rPr>
        <w:t xml:space="preserve"> </w:t>
      </w:r>
      <w:r w:rsidRPr="00636792">
        <w:rPr>
          <w:rtl/>
          <w:lang w:bidi="fa-IR"/>
        </w:rPr>
        <w:t>اند، رسول خدا به آنها قول داده است كه به سرزمين آنان مهاجرت كند، به خصوص وقت</w:t>
      </w:r>
      <w:r w:rsidR="00C00901">
        <w:rPr>
          <w:rtl/>
          <w:lang w:bidi="fa-IR"/>
        </w:rPr>
        <w:t>ی</w:t>
      </w:r>
      <w:r w:rsidRPr="00636792">
        <w:rPr>
          <w:rtl/>
          <w:lang w:bidi="fa-IR"/>
        </w:rPr>
        <w:t xml:space="preserve"> ديدند مسلمانان دسته دسته به مدينه مهاجرت م</w:t>
      </w:r>
      <w:r w:rsidR="00C00901">
        <w:rPr>
          <w:rtl/>
          <w:lang w:bidi="fa-IR"/>
        </w:rPr>
        <w:t>ی</w:t>
      </w:r>
      <w:r w:rsidR="004A59C6">
        <w:rPr>
          <w:rtl/>
          <w:lang w:bidi="fa-IR"/>
        </w:rPr>
        <w:t xml:space="preserve"> </w:t>
      </w:r>
      <w:r w:rsidRPr="00636792">
        <w:rPr>
          <w:rtl/>
          <w:lang w:bidi="fa-IR"/>
        </w:rPr>
        <w:t>كنند، نخست درمقام جلوگير</w:t>
      </w:r>
      <w:r w:rsidR="00C00901">
        <w:rPr>
          <w:rtl/>
          <w:lang w:bidi="fa-IR"/>
        </w:rPr>
        <w:t>ی</w:t>
      </w:r>
      <w:r w:rsidRPr="00636792">
        <w:rPr>
          <w:rtl/>
          <w:lang w:bidi="fa-IR"/>
        </w:rPr>
        <w:t xml:space="preserve"> از مهاجرت بقيه مسلمانان كه افراد قبائل آنها بودند، برآمدند.</w:t>
      </w:r>
    </w:p>
    <w:p w:rsidR="00636792" w:rsidRPr="00636792" w:rsidRDefault="00636792" w:rsidP="00636792">
      <w:pPr>
        <w:pStyle w:val="libNormal"/>
        <w:rPr>
          <w:lang w:bidi="fa-IR"/>
        </w:rPr>
      </w:pPr>
      <w:r w:rsidRPr="00636792">
        <w:rPr>
          <w:rtl/>
          <w:lang w:bidi="fa-IR"/>
        </w:rPr>
        <w:t>چون م</w:t>
      </w:r>
      <w:r w:rsidR="00C00901">
        <w:rPr>
          <w:rtl/>
          <w:lang w:bidi="fa-IR"/>
        </w:rPr>
        <w:t>ی</w:t>
      </w:r>
      <w:r w:rsidR="004A59C6">
        <w:rPr>
          <w:rtl/>
          <w:lang w:bidi="fa-IR"/>
        </w:rPr>
        <w:t xml:space="preserve"> </w:t>
      </w:r>
      <w:r w:rsidRPr="00636792">
        <w:rPr>
          <w:rtl/>
          <w:lang w:bidi="fa-IR"/>
        </w:rPr>
        <w:t>دانستند كه اجتماع مسلمين در مدينه و پيوند آنها با اوس و خزرج خطر</w:t>
      </w:r>
      <w:r w:rsidR="00C00901">
        <w:rPr>
          <w:rtl/>
          <w:lang w:bidi="fa-IR"/>
        </w:rPr>
        <w:t>ی</w:t>
      </w:r>
      <w:r w:rsidRPr="00636792">
        <w:rPr>
          <w:rtl/>
          <w:lang w:bidi="fa-IR"/>
        </w:rPr>
        <w:t xml:space="preserve"> بزرگ برا</w:t>
      </w:r>
      <w:r w:rsidR="00C00901">
        <w:rPr>
          <w:rtl/>
          <w:lang w:bidi="fa-IR"/>
        </w:rPr>
        <w:t>ی</w:t>
      </w:r>
      <w:r w:rsidRPr="00636792">
        <w:rPr>
          <w:rtl/>
          <w:lang w:bidi="fa-IR"/>
        </w:rPr>
        <w:t xml:space="preserve"> آينده آنها خواهد بود.</w:t>
      </w:r>
    </w:p>
    <w:p w:rsidR="00636792" w:rsidRPr="00636792" w:rsidRDefault="00636792" w:rsidP="00636792">
      <w:pPr>
        <w:pStyle w:val="libNormal"/>
        <w:rPr>
          <w:lang w:bidi="fa-IR"/>
        </w:rPr>
      </w:pPr>
      <w:r w:rsidRPr="00636792">
        <w:rPr>
          <w:rtl/>
          <w:lang w:bidi="fa-IR"/>
        </w:rPr>
        <w:t>بعض</w:t>
      </w:r>
      <w:r w:rsidR="00C00901">
        <w:rPr>
          <w:rtl/>
          <w:lang w:bidi="fa-IR"/>
        </w:rPr>
        <w:t>ی</w:t>
      </w:r>
      <w:r w:rsidRPr="00636792">
        <w:rPr>
          <w:rtl/>
          <w:lang w:bidi="fa-IR"/>
        </w:rPr>
        <w:t xml:space="preserve"> از مسلمانان را گرفتند و به حبس انداختند، و از بعض</w:t>
      </w:r>
      <w:r w:rsidR="00C00901">
        <w:rPr>
          <w:rtl/>
          <w:lang w:bidi="fa-IR"/>
        </w:rPr>
        <w:t>ی</w:t>
      </w:r>
      <w:r w:rsidRPr="00636792">
        <w:rPr>
          <w:rtl/>
          <w:lang w:bidi="fa-IR"/>
        </w:rPr>
        <w:t xml:space="preserve"> ديگر فقط ممانعت به عمل آوردند تا به مدينه هجرت نكنند. طول</w:t>
      </w:r>
      <w:r w:rsidR="00C00901">
        <w:rPr>
          <w:rtl/>
          <w:lang w:bidi="fa-IR"/>
        </w:rPr>
        <w:t>ی</w:t>
      </w:r>
      <w:r w:rsidRPr="00636792">
        <w:rPr>
          <w:rtl/>
          <w:lang w:bidi="fa-IR"/>
        </w:rPr>
        <w:t xml:space="preserve"> نكشيد كه اطلاع يافتند مسلمانان مهاجر در مدينه اجتماع نموده و اوس و خزرج هم كه در انتظار آمدن پيغمبر بودند به حمايت و جادادن به آنان كمر همت بسته</w:t>
      </w:r>
      <w:r w:rsidR="004A59C6">
        <w:rPr>
          <w:rtl/>
          <w:lang w:bidi="fa-IR"/>
        </w:rPr>
        <w:t xml:space="preserve"> </w:t>
      </w:r>
      <w:r w:rsidRPr="00636792">
        <w:rPr>
          <w:rtl/>
          <w:lang w:bidi="fa-IR"/>
        </w:rPr>
        <w:t>اند، و فقط پيغمبر و تن</w:t>
      </w:r>
      <w:r w:rsidR="00C00901">
        <w:rPr>
          <w:rtl/>
          <w:lang w:bidi="fa-IR"/>
        </w:rPr>
        <w:t>ی</w:t>
      </w:r>
      <w:r w:rsidRPr="00636792">
        <w:rPr>
          <w:rtl/>
          <w:lang w:bidi="fa-IR"/>
        </w:rPr>
        <w:t xml:space="preserve"> چند از مسلمين محبوس يا بيمار در مكه باق</w:t>
      </w:r>
      <w:r w:rsidR="00C00901">
        <w:rPr>
          <w:rtl/>
          <w:lang w:bidi="fa-IR"/>
        </w:rPr>
        <w:t>ی</w:t>
      </w:r>
      <w:r w:rsidRPr="00636792">
        <w:rPr>
          <w:rtl/>
          <w:lang w:bidi="fa-IR"/>
        </w:rPr>
        <w:t xml:space="preserve"> مانده</w:t>
      </w:r>
      <w:r w:rsidR="004A59C6">
        <w:rPr>
          <w:rtl/>
          <w:lang w:bidi="fa-IR"/>
        </w:rPr>
        <w:t xml:space="preserve"> </w:t>
      </w:r>
      <w:r w:rsidRPr="00636792">
        <w:rPr>
          <w:rtl/>
          <w:lang w:bidi="fa-IR"/>
        </w:rPr>
        <w:t>اند.</w:t>
      </w:r>
    </w:p>
    <w:p w:rsidR="00636792" w:rsidRPr="00636792" w:rsidRDefault="00636792" w:rsidP="00636792">
      <w:pPr>
        <w:pStyle w:val="libNormal"/>
        <w:rPr>
          <w:lang w:bidi="fa-IR"/>
        </w:rPr>
      </w:pPr>
      <w:r w:rsidRPr="00636792">
        <w:rPr>
          <w:rtl/>
          <w:lang w:bidi="fa-IR"/>
        </w:rPr>
        <w:t>از طرف</w:t>
      </w:r>
      <w:r w:rsidR="00C00901">
        <w:rPr>
          <w:rtl/>
          <w:lang w:bidi="fa-IR"/>
        </w:rPr>
        <w:t>ی</w:t>
      </w:r>
      <w:r w:rsidRPr="00636792">
        <w:rPr>
          <w:rtl/>
          <w:lang w:bidi="fa-IR"/>
        </w:rPr>
        <w:t xml:space="preserve"> دو قبيله اوس و خزرج هم كه سالها تحت</w:t>
      </w:r>
      <w:r w:rsidR="004A59C6">
        <w:rPr>
          <w:rtl/>
          <w:lang w:bidi="fa-IR"/>
        </w:rPr>
        <w:t xml:space="preserve"> </w:t>
      </w:r>
      <w:r w:rsidRPr="00636792">
        <w:rPr>
          <w:rtl/>
          <w:lang w:bidi="fa-IR"/>
        </w:rPr>
        <w:t>سلطه اقتصاد</w:t>
      </w:r>
      <w:r w:rsidR="00C00901">
        <w:rPr>
          <w:rtl/>
          <w:lang w:bidi="fa-IR"/>
        </w:rPr>
        <w:t>ی</w:t>
      </w:r>
      <w:r w:rsidRPr="00636792">
        <w:rPr>
          <w:rtl/>
          <w:lang w:bidi="fa-IR"/>
        </w:rPr>
        <w:t xml:space="preserve"> يهود بودند، و ساليان دراز بود كه پوسته ميان آنها آتش جنگ زبانه م</w:t>
      </w:r>
      <w:r w:rsidR="00C00901">
        <w:rPr>
          <w:rtl/>
          <w:lang w:bidi="fa-IR"/>
        </w:rPr>
        <w:t>ی</w:t>
      </w:r>
      <w:r w:rsidR="004A59C6">
        <w:rPr>
          <w:rtl/>
          <w:lang w:bidi="fa-IR"/>
        </w:rPr>
        <w:t xml:space="preserve"> </w:t>
      </w:r>
      <w:r w:rsidRPr="00636792">
        <w:rPr>
          <w:rtl/>
          <w:lang w:bidi="fa-IR"/>
        </w:rPr>
        <w:t>كشيد، و از آن همه جنگ و جدال و تفرقه و دشمن</w:t>
      </w:r>
      <w:r w:rsidR="00C00901">
        <w:rPr>
          <w:rtl/>
          <w:lang w:bidi="fa-IR"/>
        </w:rPr>
        <w:t>ی</w:t>
      </w:r>
      <w:r w:rsidRPr="00636792">
        <w:rPr>
          <w:rtl/>
          <w:lang w:bidi="fa-IR"/>
        </w:rPr>
        <w:t xml:space="preserve"> و تسلط يهود به ستوه آمده بودند، مهاجرت مسلمانان مكه و هجرت پيغمبر را به فال نيك گرفتند و هر لحظه چشم به راه ورود خود پيغمبر </w:t>
      </w:r>
      <w:r w:rsidR="00A9790C" w:rsidRPr="00A9790C">
        <w:rPr>
          <w:rStyle w:val="libAlaemChar"/>
          <w:rtl/>
        </w:rPr>
        <w:t>صل</w:t>
      </w:r>
      <w:r w:rsidR="00C00901">
        <w:rPr>
          <w:rStyle w:val="libAlaemChar"/>
          <w:rtl/>
        </w:rPr>
        <w:t>ی</w:t>
      </w:r>
      <w:r w:rsidR="00A9790C" w:rsidRPr="00A9790C">
        <w:rPr>
          <w:rStyle w:val="libAlaemChar"/>
          <w:rtl/>
        </w:rPr>
        <w:t>‌الله‌عليه‌وآله‌وسلم</w:t>
      </w:r>
      <w:r w:rsidRPr="00636792">
        <w:rPr>
          <w:rtl/>
          <w:lang w:bidi="fa-IR"/>
        </w:rPr>
        <w:t xml:space="preserve"> بودند.</w:t>
      </w:r>
    </w:p>
    <w:p w:rsidR="00636792" w:rsidRPr="00636792" w:rsidRDefault="00636792" w:rsidP="00636792">
      <w:pPr>
        <w:pStyle w:val="libNormal"/>
        <w:rPr>
          <w:lang w:bidi="fa-IR"/>
        </w:rPr>
      </w:pPr>
      <w:r w:rsidRPr="00636792">
        <w:rPr>
          <w:rtl/>
          <w:lang w:bidi="fa-IR"/>
        </w:rPr>
        <w:t>سران قريش برا</w:t>
      </w:r>
      <w:r w:rsidR="00C00901">
        <w:rPr>
          <w:rtl/>
          <w:lang w:bidi="fa-IR"/>
        </w:rPr>
        <w:t>ی</w:t>
      </w:r>
      <w:r w:rsidRPr="00636792">
        <w:rPr>
          <w:rtl/>
          <w:lang w:bidi="fa-IR"/>
        </w:rPr>
        <w:t xml:space="preserve"> جلوگير</w:t>
      </w:r>
      <w:r w:rsidR="00C00901">
        <w:rPr>
          <w:rtl/>
          <w:lang w:bidi="fa-IR"/>
        </w:rPr>
        <w:t>ی</w:t>
      </w:r>
      <w:r w:rsidRPr="00636792">
        <w:rPr>
          <w:rtl/>
          <w:lang w:bidi="fa-IR"/>
        </w:rPr>
        <w:t xml:space="preserve"> از هجرت پيغمبر درمجلس</w:t>
      </w:r>
      <w:r w:rsidR="00C00901">
        <w:rPr>
          <w:rtl/>
          <w:lang w:bidi="fa-IR"/>
        </w:rPr>
        <w:t>ی</w:t>
      </w:r>
      <w:r w:rsidRPr="00636792">
        <w:rPr>
          <w:rtl/>
          <w:lang w:bidi="fa-IR"/>
        </w:rPr>
        <w:t xml:space="preserve"> مشورت</w:t>
      </w:r>
      <w:r w:rsidR="00C00901">
        <w:rPr>
          <w:rtl/>
          <w:lang w:bidi="fa-IR"/>
        </w:rPr>
        <w:t>ی</w:t>
      </w:r>
      <w:r w:rsidRPr="00636792">
        <w:rPr>
          <w:rtl/>
          <w:lang w:bidi="fa-IR"/>
        </w:rPr>
        <w:t xml:space="preserve"> خود «دارالندوه» كه جد چهارم پيغمبر قص</w:t>
      </w:r>
      <w:r w:rsidR="00C00901">
        <w:rPr>
          <w:rtl/>
          <w:lang w:bidi="fa-IR"/>
        </w:rPr>
        <w:t>ی</w:t>
      </w:r>
      <w:r w:rsidRPr="00636792">
        <w:rPr>
          <w:rtl/>
          <w:lang w:bidi="fa-IR"/>
        </w:rPr>
        <w:t xml:space="preserve"> بن كلاب در خانه خود جنب مسجدالحرام تاسيس كرده بود، اجتماع نمودند و به شور و تبادل نظر پيرامون نحوه ممانعت از خروج پيغمبر پرداختند. آنها چله نفر بودند.</w:t>
      </w:r>
    </w:p>
    <w:p w:rsidR="00636792" w:rsidRPr="00636792" w:rsidRDefault="00636792" w:rsidP="00636792">
      <w:pPr>
        <w:pStyle w:val="libNormal"/>
        <w:rPr>
          <w:lang w:bidi="fa-IR"/>
        </w:rPr>
      </w:pPr>
      <w:r w:rsidRPr="00636792">
        <w:rPr>
          <w:rtl/>
          <w:lang w:bidi="fa-IR"/>
        </w:rPr>
        <w:lastRenderedPageBreak/>
        <w:t>افراد سرشناس</w:t>
      </w:r>
      <w:r w:rsidR="00C00901">
        <w:rPr>
          <w:rtl/>
          <w:lang w:bidi="fa-IR"/>
        </w:rPr>
        <w:t>ی</w:t>
      </w:r>
      <w:r w:rsidRPr="00636792">
        <w:rPr>
          <w:rtl/>
          <w:lang w:bidi="fa-IR"/>
        </w:rPr>
        <w:t xml:space="preserve"> كه در اين جلسه حضور داشتند: عتبه و بدادرش شيبه، حارث بن عمر، طعيمة بن عد</w:t>
      </w:r>
      <w:r w:rsidR="00C00901">
        <w:rPr>
          <w:rtl/>
          <w:lang w:bidi="fa-IR"/>
        </w:rPr>
        <w:t>ی</w:t>
      </w:r>
      <w:r w:rsidRPr="00636792">
        <w:rPr>
          <w:rtl/>
          <w:lang w:bidi="fa-IR"/>
        </w:rPr>
        <w:t>، حبيب بن مطعم، نضربن حارث، ابوالبختر</w:t>
      </w:r>
      <w:r w:rsidR="00C00901">
        <w:rPr>
          <w:rtl/>
          <w:lang w:bidi="fa-IR"/>
        </w:rPr>
        <w:t>ی</w:t>
      </w:r>
      <w:r w:rsidRPr="00636792">
        <w:rPr>
          <w:rtl/>
          <w:lang w:bidi="fa-IR"/>
        </w:rPr>
        <w:t>، ربيعة بن اسود، حكيم بن حزام، نبيه و منبه فرزندان حجاج امية بن خلف و ابوجهل و ديگران بودند.</w:t>
      </w:r>
    </w:p>
    <w:p w:rsidR="00636792" w:rsidRPr="00636792" w:rsidRDefault="00636792" w:rsidP="00636792">
      <w:pPr>
        <w:pStyle w:val="libNormal"/>
        <w:rPr>
          <w:lang w:bidi="fa-IR"/>
        </w:rPr>
      </w:pPr>
      <w:r w:rsidRPr="00636792">
        <w:rPr>
          <w:rtl/>
          <w:lang w:bidi="fa-IR"/>
        </w:rPr>
        <w:t>نخست ابوجهل آغاز به سخن كرد و گفت: همه م</w:t>
      </w:r>
      <w:r w:rsidR="00C00901">
        <w:rPr>
          <w:rtl/>
          <w:lang w:bidi="fa-IR"/>
        </w:rPr>
        <w:t>ی</w:t>
      </w:r>
      <w:r w:rsidR="004A59C6">
        <w:rPr>
          <w:rtl/>
          <w:lang w:bidi="fa-IR"/>
        </w:rPr>
        <w:t xml:space="preserve"> </w:t>
      </w:r>
      <w:r w:rsidRPr="00636792">
        <w:rPr>
          <w:rtl/>
          <w:lang w:bidi="fa-IR"/>
        </w:rPr>
        <w:t>دانيد كه در ميان قبائل عرب كس</w:t>
      </w:r>
      <w:r w:rsidR="00C00901">
        <w:rPr>
          <w:rtl/>
          <w:lang w:bidi="fa-IR"/>
        </w:rPr>
        <w:t>ی</w:t>
      </w:r>
      <w:r w:rsidRPr="00636792">
        <w:rPr>
          <w:rtl/>
          <w:lang w:bidi="fa-IR"/>
        </w:rPr>
        <w:t xml:space="preserve"> ازم ا قريش محترم</w:t>
      </w:r>
      <w:r w:rsidR="004A59C6">
        <w:rPr>
          <w:rtl/>
          <w:lang w:bidi="fa-IR"/>
        </w:rPr>
        <w:t xml:space="preserve"> </w:t>
      </w:r>
      <w:r w:rsidRPr="00636792">
        <w:rPr>
          <w:rtl/>
          <w:lang w:bidi="fa-IR"/>
        </w:rPr>
        <w:t>تر نبود. ما مردم</w:t>
      </w:r>
      <w:r w:rsidR="00C00901">
        <w:rPr>
          <w:rtl/>
          <w:lang w:bidi="fa-IR"/>
        </w:rPr>
        <w:t>ی</w:t>
      </w:r>
      <w:r w:rsidRPr="00636792">
        <w:rPr>
          <w:rtl/>
          <w:lang w:bidi="fa-IR"/>
        </w:rPr>
        <w:t xml:space="preserve"> بوديم كه در حرم خدا و محل امن او جا</w:t>
      </w:r>
      <w:r w:rsidR="00C00901">
        <w:rPr>
          <w:rtl/>
          <w:lang w:bidi="fa-IR"/>
        </w:rPr>
        <w:t>ی</w:t>
      </w:r>
      <w:r w:rsidRPr="00636792">
        <w:rPr>
          <w:rtl/>
          <w:lang w:bidi="fa-IR"/>
        </w:rPr>
        <w:t xml:space="preserve"> داشتيم، و هر ساله قبائل عرب در دو نوبت به شهر ما م</w:t>
      </w:r>
      <w:r w:rsidR="00C00901">
        <w:rPr>
          <w:rtl/>
          <w:lang w:bidi="fa-IR"/>
        </w:rPr>
        <w:t>ی</w:t>
      </w:r>
      <w:r w:rsidR="004A59C6">
        <w:rPr>
          <w:rtl/>
          <w:lang w:bidi="fa-IR"/>
        </w:rPr>
        <w:t xml:space="preserve"> </w:t>
      </w:r>
      <w:r w:rsidRPr="00636792">
        <w:rPr>
          <w:rtl/>
          <w:lang w:bidi="fa-IR"/>
        </w:rPr>
        <w:t>آمدند، و كس</w:t>
      </w:r>
      <w:r w:rsidR="00C00901">
        <w:rPr>
          <w:rtl/>
          <w:lang w:bidi="fa-IR"/>
        </w:rPr>
        <w:t>ی</w:t>
      </w:r>
      <w:r w:rsidRPr="00636792">
        <w:rPr>
          <w:rtl/>
          <w:lang w:bidi="fa-IR"/>
        </w:rPr>
        <w:t xml:space="preserve"> مزاحم ما نبود.</w:t>
      </w:r>
    </w:p>
    <w:p w:rsidR="00A80BB5" w:rsidRDefault="00636792" w:rsidP="00A80BB5">
      <w:pPr>
        <w:pStyle w:val="libNormal"/>
        <w:rPr>
          <w:rFonts w:hint="cs"/>
          <w:rtl/>
          <w:lang w:bidi="fa-IR"/>
        </w:rPr>
      </w:pPr>
      <w:r w:rsidRPr="00636792">
        <w:rPr>
          <w:rtl/>
          <w:lang w:bidi="fa-IR"/>
        </w:rPr>
        <w:t>وقت</w:t>
      </w:r>
      <w:r w:rsidR="00C00901">
        <w:rPr>
          <w:rtl/>
          <w:lang w:bidi="fa-IR"/>
        </w:rPr>
        <w:t>ی</w:t>
      </w:r>
      <w:r w:rsidRPr="00636792">
        <w:rPr>
          <w:rtl/>
          <w:lang w:bidi="fa-IR"/>
        </w:rPr>
        <w:t xml:space="preserve"> محمد در ميان ما رشد كرد او را به خاطر شايستگ</w:t>
      </w:r>
      <w:r w:rsidR="00C00901">
        <w:rPr>
          <w:rtl/>
          <w:lang w:bidi="fa-IR"/>
        </w:rPr>
        <w:t>ی</w:t>
      </w:r>
      <w:r w:rsidRPr="00636792">
        <w:rPr>
          <w:rtl/>
          <w:lang w:bidi="fa-IR"/>
        </w:rPr>
        <w:t xml:space="preserve"> و امانت داريش «امين» خوانديم.تا ادعا كرد كه پيغمبر خدا است. خدايان ما را به زشت</w:t>
      </w:r>
      <w:r w:rsidR="00C00901">
        <w:rPr>
          <w:rtl/>
          <w:lang w:bidi="fa-IR"/>
        </w:rPr>
        <w:t>ی</w:t>
      </w:r>
      <w:r w:rsidRPr="00636792">
        <w:rPr>
          <w:rtl/>
          <w:lang w:bidi="fa-IR"/>
        </w:rPr>
        <w:t xml:space="preserve"> ياد كرد و ما را ريشخند نمود. جوانان ما را تباه گردانيد و اجتماع ما را پراكنده ساخت.</w:t>
      </w:r>
    </w:p>
    <w:p w:rsidR="00636792" w:rsidRPr="00636792" w:rsidRDefault="00636792" w:rsidP="00A80BB5">
      <w:pPr>
        <w:pStyle w:val="libNormal"/>
        <w:rPr>
          <w:lang w:bidi="fa-IR"/>
        </w:rPr>
      </w:pPr>
      <w:r w:rsidRPr="00636792">
        <w:rPr>
          <w:rtl/>
          <w:lang w:bidi="fa-IR"/>
        </w:rPr>
        <w:t>هم اكنون نظر من اين است كه تا دير نشده مرد</w:t>
      </w:r>
      <w:r w:rsidR="00C00901">
        <w:rPr>
          <w:rtl/>
          <w:lang w:bidi="fa-IR"/>
        </w:rPr>
        <w:t>ی</w:t>
      </w:r>
      <w:r w:rsidRPr="00636792">
        <w:rPr>
          <w:rtl/>
          <w:lang w:bidi="fa-IR"/>
        </w:rPr>
        <w:t xml:space="preserve"> را واداريم تا به طور ناشناس او را به قتل رساند. اگر بن</w:t>
      </w:r>
      <w:r w:rsidR="00C00901">
        <w:rPr>
          <w:rtl/>
          <w:lang w:bidi="fa-IR"/>
        </w:rPr>
        <w:t>ی</w:t>
      </w:r>
      <w:r w:rsidRPr="00636792">
        <w:rPr>
          <w:rtl/>
          <w:lang w:bidi="fa-IR"/>
        </w:rPr>
        <w:t xml:space="preserve"> هاشم برا</w:t>
      </w:r>
      <w:r w:rsidR="00C00901">
        <w:rPr>
          <w:rtl/>
          <w:lang w:bidi="fa-IR"/>
        </w:rPr>
        <w:t>ی</w:t>
      </w:r>
      <w:r w:rsidRPr="00636792">
        <w:rPr>
          <w:rtl/>
          <w:lang w:bidi="fa-IR"/>
        </w:rPr>
        <w:t xml:space="preserve"> گرفتن انتقام خون او با ما به نزاع برخاستند در برابر خونبهايش را م</w:t>
      </w:r>
      <w:r w:rsidR="00C00901">
        <w:rPr>
          <w:rtl/>
          <w:lang w:bidi="fa-IR"/>
        </w:rPr>
        <w:t>ی</w:t>
      </w:r>
      <w:r w:rsidR="004A59C6">
        <w:rPr>
          <w:rtl/>
          <w:lang w:bidi="fa-IR"/>
        </w:rPr>
        <w:t xml:space="preserve"> </w:t>
      </w:r>
      <w:r w:rsidRPr="00636792">
        <w:rPr>
          <w:rtl/>
          <w:lang w:bidi="fa-IR"/>
        </w:rPr>
        <w:t>دهيم و از خطر م</w:t>
      </w:r>
      <w:r w:rsidR="00C00901">
        <w:rPr>
          <w:rtl/>
          <w:lang w:bidi="fa-IR"/>
        </w:rPr>
        <w:t>ی</w:t>
      </w:r>
      <w:r w:rsidR="004A59C6">
        <w:rPr>
          <w:rtl/>
          <w:lang w:bidi="fa-IR"/>
        </w:rPr>
        <w:t xml:space="preserve"> </w:t>
      </w:r>
      <w:r w:rsidRPr="00636792">
        <w:rPr>
          <w:rtl/>
          <w:lang w:bidi="fa-IR"/>
        </w:rPr>
        <w:t>رهيم.</w:t>
      </w:r>
    </w:p>
    <w:p w:rsidR="00636792" w:rsidRPr="00636792" w:rsidRDefault="00636792" w:rsidP="00636792">
      <w:pPr>
        <w:pStyle w:val="libNormal"/>
        <w:rPr>
          <w:lang w:bidi="fa-IR"/>
        </w:rPr>
      </w:pPr>
      <w:r w:rsidRPr="00636792">
        <w:rPr>
          <w:rtl/>
          <w:lang w:bidi="fa-IR"/>
        </w:rPr>
        <w:t>پير</w:t>
      </w:r>
      <w:r w:rsidR="00C00901">
        <w:rPr>
          <w:rtl/>
          <w:lang w:bidi="fa-IR"/>
        </w:rPr>
        <w:t>ی</w:t>
      </w:r>
      <w:r w:rsidRPr="00636792">
        <w:rPr>
          <w:rtl/>
          <w:lang w:bidi="fa-IR"/>
        </w:rPr>
        <w:t xml:space="preserve"> نجد</w:t>
      </w:r>
      <w:r w:rsidR="00C00901">
        <w:rPr>
          <w:rtl/>
          <w:lang w:bidi="fa-IR"/>
        </w:rPr>
        <w:t>ی</w:t>
      </w:r>
      <w:r w:rsidRPr="00636792">
        <w:rPr>
          <w:rtl/>
          <w:lang w:bidi="fa-IR"/>
        </w:rPr>
        <w:t xml:space="preserve"> كه ريش سفيد مجلس بود گفت: اين نظر خطرناك</w:t>
      </w:r>
      <w:r w:rsidR="00C00901">
        <w:rPr>
          <w:rtl/>
          <w:lang w:bidi="fa-IR"/>
        </w:rPr>
        <w:t>ی</w:t>
      </w:r>
      <w:r w:rsidRPr="00636792">
        <w:rPr>
          <w:rtl/>
          <w:lang w:bidi="fa-IR"/>
        </w:rPr>
        <w:t xml:space="preserve"> است. زيرا بن</w:t>
      </w:r>
      <w:r w:rsidR="00C00901">
        <w:rPr>
          <w:rtl/>
          <w:lang w:bidi="fa-IR"/>
        </w:rPr>
        <w:t>ی</w:t>
      </w:r>
      <w:r w:rsidR="004A59C6">
        <w:rPr>
          <w:rtl/>
          <w:lang w:bidi="fa-IR"/>
        </w:rPr>
        <w:t xml:space="preserve"> </w:t>
      </w:r>
      <w:r w:rsidRPr="00636792">
        <w:rPr>
          <w:rtl/>
          <w:lang w:bidi="fa-IR"/>
        </w:rPr>
        <w:t>هاشم هرگز قاتل محمد را زنده نخواهند گذاشت، و در نتيجه جنگ داخل</w:t>
      </w:r>
      <w:r w:rsidR="00C00901">
        <w:rPr>
          <w:rtl/>
          <w:lang w:bidi="fa-IR"/>
        </w:rPr>
        <w:t>ی</w:t>
      </w:r>
      <w:r w:rsidRPr="00636792">
        <w:rPr>
          <w:rtl/>
          <w:lang w:bidi="fa-IR"/>
        </w:rPr>
        <w:t xml:space="preserve"> در منطقه حرم كه محل امن شماست درگير خواهد شد.</w:t>
      </w:r>
    </w:p>
    <w:p w:rsidR="00636792" w:rsidRPr="00636792" w:rsidRDefault="00636792" w:rsidP="00A80BB5">
      <w:pPr>
        <w:pStyle w:val="libNormal"/>
        <w:rPr>
          <w:lang w:bidi="fa-IR"/>
        </w:rPr>
      </w:pPr>
      <w:r w:rsidRPr="00636792">
        <w:rPr>
          <w:rtl/>
          <w:lang w:bidi="fa-IR"/>
        </w:rPr>
        <w:t>ديگر</w:t>
      </w:r>
      <w:r w:rsidR="00C00901">
        <w:rPr>
          <w:rtl/>
          <w:lang w:bidi="fa-IR"/>
        </w:rPr>
        <w:t>ی</w:t>
      </w:r>
      <w:r w:rsidRPr="00636792">
        <w:rPr>
          <w:rtl/>
          <w:lang w:bidi="fa-IR"/>
        </w:rPr>
        <w:t xml:space="preserve"> گفت: او را بگيريد و به زنجير بكشيد و در خانه در بسته</w:t>
      </w:r>
      <w:r w:rsidR="004A59C6">
        <w:rPr>
          <w:rtl/>
          <w:lang w:bidi="fa-IR"/>
        </w:rPr>
        <w:t xml:space="preserve"> </w:t>
      </w:r>
      <w:r w:rsidRPr="00636792">
        <w:rPr>
          <w:rtl/>
          <w:lang w:bidi="fa-IR"/>
        </w:rPr>
        <w:t>ا</w:t>
      </w:r>
      <w:r w:rsidR="00C00901">
        <w:rPr>
          <w:rtl/>
          <w:lang w:bidi="fa-IR"/>
        </w:rPr>
        <w:t>ی</w:t>
      </w:r>
      <w:r w:rsidRPr="00636792">
        <w:rPr>
          <w:rtl/>
          <w:lang w:bidi="fa-IR"/>
        </w:rPr>
        <w:t xml:space="preserve"> نگاه داريد تا مانند شعرا</w:t>
      </w:r>
      <w:r w:rsidR="00C00901">
        <w:rPr>
          <w:rtl/>
          <w:lang w:bidi="fa-IR"/>
        </w:rPr>
        <w:t>ی</w:t>
      </w:r>
      <w:r w:rsidRPr="00636792">
        <w:rPr>
          <w:rtl/>
          <w:lang w:bidi="fa-IR"/>
        </w:rPr>
        <w:t xml:space="preserve"> قبل از خود «زهير» و «نابغه» جان بسپارد.</w:t>
      </w:r>
    </w:p>
    <w:p w:rsidR="00636792" w:rsidRPr="00636792" w:rsidRDefault="00636792" w:rsidP="00636792">
      <w:pPr>
        <w:pStyle w:val="libNormal"/>
        <w:rPr>
          <w:lang w:bidi="fa-IR"/>
        </w:rPr>
      </w:pPr>
      <w:r w:rsidRPr="00636792">
        <w:rPr>
          <w:rtl/>
          <w:lang w:bidi="fa-IR"/>
        </w:rPr>
        <w:t>پير نجد گفت: اگر او را حبس كنيد خبر او به يارانش م</w:t>
      </w:r>
      <w:r w:rsidR="00C00901">
        <w:rPr>
          <w:rtl/>
          <w:lang w:bidi="fa-IR"/>
        </w:rPr>
        <w:t>ی</w:t>
      </w:r>
      <w:r w:rsidR="004A59C6">
        <w:rPr>
          <w:rtl/>
          <w:lang w:bidi="fa-IR"/>
        </w:rPr>
        <w:t xml:space="preserve"> </w:t>
      </w:r>
      <w:r w:rsidRPr="00636792">
        <w:rPr>
          <w:rtl/>
          <w:lang w:bidi="fa-IR"/>
        </w:rPr>
        <w:t>رسد و آنها هجوم آورده و از چنگ شما بيرونش م</w:t>
      </w:r>
      <w:r w:rsidR="00C00901">
        <w:rPr>
          <w:rtl/>
          <w:lang w:bidi="fa-IR"/>
        </w:rPr>
        <w:t>ی</w:t>
      </w:r>
      <w:r w:rsidR="004A59C6">
        <w:rPr>
          <w:rtl/>
          <w:lang w:bidi="fa-IR"/>
        </w:rPr>
        <w:t xml:space="preserve"> </w:t>
      </w:r>
      <w:r w:rsidRPr="00636792">
        <w:rPr>
          <w:rtl/>
          <w:lang w:bidi="fa-IR"/>
        </w:rPr>
        <w:t>آورند.</w:t>
      </w:r>
    </w:p>
    <w:p w:rsidR="00636792" w:rsidRPr="00636792" w:rsidRDefault="00636792" w:rsidP="00636792">
      <w:pPr>
        <w:pStyle w:val="libNormal"/>
        <w:rPr>
          <w:lang w:bidi="fa-IR"/>
        </w:rPr>
      </w:pPr>
      <w:r w:rsidRPr="00636792">
        <w:rPr>
          <w:rtl/>
          <w:lang w:bidi="fa-IR"/>
        </w:rPr>
        <w:t>سوم</w:t>
      </w:r>
      <w:r w:rsidR="00C00901">
        <w:rPr>
          <w:rtl/>
          <w:lang w:bidi="fa-IR"/>
        </w:rPr>
        <w:t>ی</w:t>
      </w:r>
      <w:r w:rsidRPr="00636792">
        <w:rPr>
          <w:rtl/>
          <w:lang w:bidi="fa-IR"/>
        </w:rPr>
        <w:t xml:space="preserve"> گفت: محمد را سوار بر شتر</w:t>
      </w:r>
      <w:r w:rsidR="00C00901">
        <w:rPr>
          <w:rtl/>
          <w:lang w:bidi="fa-IR"/>
        </w:rPr>
        <w:t>ی</w:t>
      </w:r>
      <w:r w:rsidRPr="00636792">
        <w:rPr>
          <w:rtl/>
          <w:lang w:bidi="fa-IR"/>
        </w:rPr>
        <w:t xml:space="preserve"> نموده و دست بسته از شهر بيرون م</w:t>
      </w:r>
      <w:r w:rsidR="00C00901">
        <w:rPr>
          <w:rtl/>
          <w:lang w:bidi="fa-IR"/>
        </w:rPr>
        <w:t>ی</w:t>
      </w:r>
      <w:r w:rsidRPr="00636792">
        <w:rPr>
          <w:rtl/>
          <w:lang w:bidi="fa-IR"/>
        </w:rPr>
        <w:t xml:space="preserve"> كنيم تا شتر او را در ميان كوه</w:t>
      </w:r>
      <w:r w:rsidR="004A59C6">
        <w:rPr>
          <w:rtl/>
          <w:lang w:bidi="fa-IR"/>
        </w:rPr>
        <w:t xml:space="preserve"> </w:t>
      </w:r>
      <w:r w:rsidRPr="00636792">
        <w:rPr>
          <w:rtl/>
          <w:lang w:bidi="fa-IR"/>
        </w:rPr>
        <w:t>ها و دره</w:t>
      </w:r>
      <w:r w:rsidR="004A59C6">
        <w:rPr>
          <w:rtl/>
          <w:lang w:bidi="fa-IR"/>
        </w:rPr>
        <w:t xml:space="preserve"> </w:t>
      </w:r>
      <w:r w:rsidRPr="00636792">
        <w:rPr>
          <w:rtl/>
          <w:lang w:bidi="fa-IR"/>
        </w:rPr>
        <w:t>ها برده و نابود گرداند و ديگر معلوم نباشد كه مسؤول كيست.</w:t>
      </w:r>
    </w:p>
    <w:p w:rsidR="00636792" w:rsidRPr="00636792" w:rsidRDefault="00636792" w:rsidP="00636792">
      <w:pPr>
        <w:pStyle w:val="libNormal"/>
        <w:rPr>
          <w:lang w:bidi="fa-IR"/>
        </w:rPr>
      </w:pPr>
      <w:r w:rsidRPr="00636792">
        <w:rPr>
          <w:rtl/>
          <w:lang w:bidi="fa-IR"/>
        </w:rPr>
        <w:lastRenderedPageBreak/>
        <w:t>پير نجد</w:t>
      </w:r>
      <w:r w:rsidR="00C00901">
        <w:rPr>
          <w:rtl/>
          <w:lang w:bidi="fa-IR"/>
        </w:rPr>
        <w:t>ی</w:t>
      </w:r>
      <w:r w:rsidRPr="00636792">
        <w:rPr>
          <w:rtl/>
          <w:lang w:bidi="fa-IR"/>
        </w:rPr>
        <w:t xml:space="preserve"> گفت: مگر نم</w:t>
      </w:r>
      <w:r w:rsidR="00C00901">
        <w:rPr>
          <w:rtl/>
          <w:lang w:bidi="fa-IR"/>
        </w:rPr>
        <w:t>ی</w:t>
      </w:r>
      <w:r w:rsidR="004A59C6">
        <w:rPr>
          <w:rtl/>
          <w:lang w:bidi="fa-IR"/>
        </w:rPr>
        <w:t xml:space="preserve"> </w:t>
      </w:r>
      <w:r w:rsidRPr="00636792">
        <w:rPr>
          <w:rtl/>
          <w:lang w:bidi="fa-IR"/>
        </w:rPr>
        <w:t>دانيد او چه گفتار شيرين</w:t>
      </w:r>
      <w:r w:rsidR="00C00901">
        <w:rPr>
          <w:rtl/>
          <w:lang w:bidi="fa-IR"/>
        </w:rPr>
        <w:t>ی</w:t>
      </w:r>
      <w:r w:rsidRPr="00636792">
        <w:rPr>
          <w:rtl/>
          <w:lang w:bidi="fa-IR"/>
        </w:rPr>
        <w:t xml:space="preserve"> دارد. اگر چنين كنيد به هر قبيله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عرب كه برسد با سخن شيرينش آنها را متوجه خود ساخته و به ياريش شتافته نجاتش م</w:t>
      </w:r>
      <w:r w:rsidR="00C00901">
        <w:rPr>
          <w:rtl/>
          <w:lang w:bidi="fa-IR"/>
        </w:rPr>
        <w:t>ی</w:t>
      </w:r>
      <w:r w:rsidR="004A59C6">
        <w:rPr>
          <w:rtl/>
          <w:lang w:bidi="fa-IR"/>
        </w:rPr>
        <w:t xml:space="preserve"> </w:t>
      </w:r>
      <w:r w:rsidRPr="00636792">
        <w:rPr>
          <w:rtl/>
          <w:lang w:bidi="fa-IR"/>
        </w:rPr>
        <w:t>دهند.</w:t>
      </w:r>
    </w:p>
    <w:p w:rsidR="00636792" w:rsidRPr="00636792" w:rsidRDefault="00636792" w:rsidP="00636792">
      <w:pPr>
        <w:pStyle w:val="libNormal"/>
        <w:rPr>
          <w:lang w:bidi="fa-IR"/>
        </w:rPr>
      </w:pPr>
      <w:r w:rsidRPr="00636792">
        <w:rPr>
          <w:rtl/>
          <w:lang w:bidi="fa-IR"/>
        </w:rPr>
        <w:t>چون سخن به اين جا رسيد حاضران مجلس گفتند: خوب ما آنچه م</w:t>
      </w:r>
      <w:r w:rsidR="00C00901">
        <w:rPr>
          <w:rtl/>
          <w:lang w:bidi="fa-IR"/>
        </w:rPr>
        <w:t>ی</w:t>
      </w:r>
      <w:r w:rsidR="004A59C6">
        <w:rPr>
          <w:rtl/>
          <w:lang w:bidi="fa-IR"/>
        </w:rPr>
        <w:t xml:space="preserve"> </w:t>
      </w:r>
      <w:r w:rsidRPr="00636792">
        <w:rPr>
          <w:rtl/>
          <w:lang w:bidi="fa-IR"/>
        </w:rPr>
        <w:t>دانستيم گفتم</w:t>
      </w:r>
      <w:r w:rsidR="00C00901">
        <w:rPr>
          <w:rtl/>
          <w:lang w:bidi="fa-IR"/>
        </w:rPr>
        <w:t>ی</w:t>
      </w:r>
      <w:r w:rsidRPr="00636792">
        <w:rPr>
          <w:rtl/>
          <w:lang w:bidi="fa-IR"/>
        </w:rPr>
        <w:t xml:space="preserve"> اكنون نظر شما چيست؟</w:t>
      </w:r>
    </w:p>
    <w:p w:rsidR="00636792" w:rsidRPr="00636792" w:rsidRDefault="00636792" w:rsidP="00636792">
      <w:pPr>
        <w:pStyle w:val="libNormal"/>
        <w:rPr>
          <w:lang w:bidi="fa-IR"/>
        </w:rPr>
      </w:pPr>
      <w:r w:rsidRPr="00636792">
        <w:rPr>
          <w:rtl/>
          <w:lang w:bidi="fa-IR"/>
        </w:rPr>
        <w:t>پير نجد</w:t>
      </w:r>
      <w:r w:rsidR="00C00901">
        <w:rPr>
          <w:rtl/>
          <w:lang w:bidi="fa-IR"/>
        </w:rPr>
        <w:t>ی</w:t>
      </w:r>
      <w:r w:rsidRPr="00636792">
        <w:rPr>
          <w:rtl/>
          <w:lang w:bidi="fa-IR"/>
        </w:rPr>
        <w:t xml:space="preserve"> كه گويند شيطان بوده است گفت: نظر من اين است كه از هرقبيله</w:t>
      </w:r>
      <w:r w:rsidR="004A59C6">
        <w:rPr>
          <w:rtl/>
          <w:lang w:bidi="fa-IR"/>
        </w:rPr>
        <w:t xml:space="preserve"> </w:t>
      </w:r>
      <w:r w:rsidRPr="00636792">
        <w:rPr>
          <w:rtl/>
          <w:lang w:bidi="fa-IR"/>
        </w:rPr>
        <w:t>ا</w:t>
      </w:r>
      <w:r w:rsidR="00C00901">
        <w:rPr>
          <w:rtl/>
          <w:lang w:bidi="fa-IR"/>
        </w:rPr>
        <w:t>ی</w:t>
      </w:r>
      <w:r w:rsidRPr="00636792">
        <w:rPr>
          <w:rtl/>
          <w:lang w:bidi="fa-IR"/>
        </w:rPr>
        <w:t xml:space="preserve"> يك نفر داوطلب شود، و در يك شب به خانه محمد هجوم آورده و او را در بستر خواب به قتل رسانند. در اين صورت ديگر بن</w:t>
      </w:r>
      <w:r w:rsidR="00C00901">
        <w:rPr>
          <w:rtl/>
          <w:lang w:bidi="fa-IR"/>
        </w:rPr>
        <w:t>ی</w:t>
      </w:r>
      <w:r w:rsidRPr="00636792">
        <w:rPr>
          <w:rtl/>
          <w:lang w:bidi="fa-IR"/>
        </w:rPr>
        <w:t xml:space="preserve"> هاشم نم</w:t>
      </w:r>
      <w:r w:rsidR="00C00901">
        <w:rPr>
          <w:rtl/>
          <w:lang w:bidi="fa-IR"/>
        </w:rPr>
        <w:t>ی</w:t>
      </w:r>
      <w:r w:rsidR="004A59C6">
        <w:rPr>
          <w:rtl/>
          <w:lang w:bidi="fa-IR"/>
        </w:rPr>
        <w:t xml:space="preserve"> </w:t>
      </w:r>
      <w:r w:rsidRPr="00636792">
        <w:rPr>
          <w:rtl/>
          <w:lang w:bidi="fa-IR"/>
        </w:rPr>
        <w:t>تواند به طلب خون او قيام كنند.</w:t>
      </w:r>
    </w:p>
    <w:p w:rsidR="00636792" w:rsidRPr="00636792" w:rsidRDefault="00636792" w:rsidP="00636792">
      <w:pPr>
        <w:pStyle w:val="libNormal"/>
        <w:rPr>
          <w:lang w:bidi="fa-IR"/>
        </w:rPr>
      </w:pPr>
      <w:r w:rsidRPr="00636792">
        <w:rPr>
          <w:rtl/>
          <w:lang w:bidi="fa-IR"/>
        </w:rPr>
        <w:t>چون اولا با چهل قبيله عرب مواجه خواهند شد، و ثانيا از خود بين هاشم هم يك نفر هست كه عمويش ابولهب باشد.</w:t>
      </w:r>
    </w:p>
    <w:p w:rsidR="00636792" w:rsidRPr="00636792" w:rsidRDefault="00636792" w:rsidP="0015104E">
      <w:pPr>
        <w:pStyle w:val="libNormal"/>
        <w:rPr>
          <w:lang w:bidi="fa-IR"/>
        </w:rPr>
      </w:pPr>
      <w:r w:rsidRPr="00636792">
        <w:rPr>
          <w:rtl/>
          <w:lang w:bidi="fa-IR"/>
        </w:rPr>
        <w:t>همگ</w:t>
      </w:r>
      <w:r w:rsidR="00C00901">
        <w:rPr>
          <w:rtl/>
          <w:lang w:bidi="fa-IR"/>
        </w:rPr>
        <w:t>ی</w:t>
      </w:r>
      <w:r w:rsidRPr="00636792">
        <w:rPr>
          <w:rtl/>
          <w:lang w:bidi="fa-IR"/>
        </w:rPr>
        <w:t xml:space="preserve"> اين را</w:t>
      </w:r>
      <w:r w:rsidR="00C00901">
        <w:rPr>
          <w:rtl/>
          <w:lang w:bidi="fa-IR"/>
        </w:rPr>
        <w:t>ی</w:t>
      </w:r>
      <w:r w:rsidRPr="00636792">
        <w:rPr>
          <w:rtl/>
          <w:lang w:bidi="fa-IR"/>
        </w:rPr>
        <w:t xml:space="preserve"> را پسنديدند و آن را تصويب نمودند و بنا گذاشتند چهل نفر به نمايندگ</w:t>
      </w:r>
      <w:r w:rsidR="00C00901">
        <w:rPr>
          <w:rtl/>
          <w:lang w:bidi="fa-IR"/>
        </w:rPr>
        <w:t>ی</w:t>
      </w:r>
      <w:r w:rsidRPr="00636792">
        <w:rPr>
          <w:rtl/>
          <w:lang w:bidi="fa-IR"/>
        </w:rPr>
        <w:t xml:space="preserve"> از چهل قبيله از جمله ابولهب عمو</w:t>
      </w:r>
      <w:r w:rsidR="00C00901">
        <w:rPr>
          <w:rtl/>
          <w:lang w:bidi="fa-IR"/>
        </w:rPr>
        <w:t>ی</w:t>
      </w:r>
      <w:r w:rsidRPr="00636792">
        <w:rPr>
          <w:rtl/>
          <w:lang w:bidi="fa-IR"/>
        </w:rPr>
        <w:t xml:space="preserve"> پيغمبر را احاطه نموده و يكباره هجوم آورده و حضرت را درخواب به قتل رسانند.</w:t>
      </w:r>
    </w:p>
    <w:p w:rsidR="0015104E" w:rsidRDefault="00636792" w:rsidP="0015104E">
      <w:pPr>
        <w:pStyle w:val="libNormal"/>
        <w:rPr>
          <w:rtl/>
          <w:lang w:bidi="fa-IR"/>
        </w:rPr>
      </w:pPr>
      <w:r w:rsidRPr="00636792">
        <w:rPr>
          <w:rtl/>
          <w:lang w:bidi="fa-IR"/>
        </w:rPr>
        <w:t>پس از آن جبرئيل امين نازل شد و اين آيه را خطاب به پيغمبر از جانب خداوند نازل كرد: «كافران نقشه كشيده</w:t>
      </w:r>
      <w:r w:rsidR="004A59C6">
        <w:rPr>
          <w:rtl/>
          <w:lang w:bidi="fa-IR"/>
        </w:rPr>
        <w:t xml:space="preserve"> </w:t>
      </w:r>
      <w:r w:rsidRPr="00636792">
        <w:rPr>
          <w:rtl/>
          <w:lang w:bidi="fa-IR"/>
        </w:rPr>
        <w:t>اند كه تو را بكشند، يا حبس نمايند، يا از شهر بيرون كنند، آنها نقشه م</w:t>
      </w:r>
      <w:r w:rsidR="00C00901">
        <w:rPr>
          <w:rtl/>
          <w:lang w:bidi="fa-IR"/>
        </w:rPr>
        <w:t>ی</w:t>
      </w:r>
      <w:r w:rsidR="004A59C6">
        <w:rPr>
          <w:rtl/>
          <w:lang w:bidi="fa-IR"/>
        </w:rPr>
        <w:t xml:space="preserve"> </w:t>
      </w:r>
      <w:r w:rsidRPr="00636792">
        <w:rPr>
          <w:rtl/>
          <w:lang w:bidi="fa-IR"/>
        </w:rPr>
        <w:t>كشند و خدا هم نقشه م</w:t>
      </w:r>
      <w:r w:rsidR="00C00901">
        <w:rPr>
          <w:rtl/>
          <w:lang w:bidi="fa-IR"/>
        </w:rPr>
        <w:t>ی</w:t>
      </w:r>
      <w:r w:rsidR="004A59C6">
        <w:rPr>
          <w:rtl/>
          <w:lang w:bidi="fa-IR"/>
        </w:rPr>
        <w:t xml:space="preserve"> </w:t>
      </w:r>
      <w:r w:rsidRPr="00636792">
        <w:rPr>
          <w:rtl/>
          <w:lang w:bidi="fa-IR"/>
        </w:rPr>
        <w:t>كشد، ول</w:t>
      </w:r>
      <w:r w:rsidR="00C00901">
        <w:rPr>
          <w:rtl/>
          <w:lang w:bidi="fa-IR"/>
        </w:rPr>
        <w:t>ی</w:t>
      </w:r>
      <w:r w:rsidRPr="00636792">
        <w:rPr>
          <w:rtl/>
          <w:lang w:bidi="fa-IR"/>
        </w:rPr>
        <w:t xml:space="preserve"> خدا بهترين نقشه كشان است.»</w:t>
      </w:r>
      <w:r w:rsidR="0015104E">
        <w:rPr>
          <w:rFonts w:hint="cs"/>
          <w:rtl/>
          <w:lang w:bidi="fa-IR"/>
        </w:rPr>
        <w:t xml:space="preserve"> </w:t>
      </w:r>
      <w:r w:rsidR="006C5FA6" w:rsidRPr="0015104E">
        <w:rPr>
          <w:rStyle w:val="libAlaemChar"/>
          <w:rtl/>
        </w:rPr>
        <w:t>(</w:t>
      </w:r>
      <w:r w:rsidR="0015104E" w:rsidRPr="0015104E">
        <w:rPr>
          <w:rStyle w:val="libAieChar"/>
          <w:rtl/>
          <w:lang w:bidi="fa-IR"/>
        </w:rPr>
        <w:t>وَإِذْ يَمْكُرُ بِكَ الَّذِينَ كَفَرُوا لِيُثْبِتُوكَ أَوْ يَقْتُلُوكَ أَوْ يُخْرِجُوكَ وَيَمْكُرُونَ وَيَمْكُرُ اللَّهُ وَاللَّهُ خَيْرُ الْمَاكِرِينَ</w:t>
      </w:r>
      <w:r w:rsidR="0015104E" w:rsidRPr="0015104E">
        <w:rPr>
          <w:rStyle w:val="libAlaemChar"/>
          <w:rFonts w:hint="cs"/>
          <w:rtl/>
        </w:rPr>
        <w:t>)</w:t>
      </w:r>
      <w:r w:rsidRPr="00636792">
        <w:rPr>
          <w:rtl/>
          <w:lang w:bidi="fa-IR"/>
        </w:rPr>
        <w:t>. (سوره انفال آيه ٢٩))</w:t>
      </w:r>
    </w:p>
    <w:p w:rsidR="00636792" w:rsidRPr="00636792" w:rsidRDefault="0015104E" w:rsidP="0015104E">
      <w:pPr>
        <w:pStyle w:val="libNormal"/>
        <w:rPr>
          <w:lang w:bidi="fa-IR"/>
        </w:rPr>
      </w:pPr>
      <w:r>
        <w:rPr>
          <w:rtl/>
          <w:lang w:bidi="fa-IR"/>
        </w:rPr>
        <w:br w:type="page"/>
      </w:r>
    </w:p>
    <w:p w:rsidR="00636792" w:rsidRDefault="00636792" w:rsidP="0015104E">
      <w:pPr>
        <w:pStyle w:val="Heading2"/>
        <w:rPr>
          <w:rFonts w:hint="cs"/>
          <w:rtl/>
          <w:lang w:bidi="fa-IR"/>
        </w:rPr>
      </w:pPr>
      <w:bookmarkStart w:id="94" w:name="_Toc488051645"/>
      <w:r w:rsidRPr="00636792">
        <w:rPr>
          <w:rtl/>
          <w:lang w:bidi="fa-IR"/>
        </w:rPr>
        <w:t>حمله به خانه پيغمبر</w:t>
      </w:r>
      <w:bookmarkEnd w:id="94"/>
    </w:p>
    <w:p w:rsidR="00636792" w:rsidRPr="00636792" w:rsidRDefault="00636792" w:rsidP="00636792">
      <w:pPr>
        <w:pStyle w:val="libNormal"/>
        <w:rPr>
          <w:lang w:bidi="fa-IR"/>
        </w:rPr>
      </w:pPr>
      <w:r w:rsidRPr="00636792">
        <w:rPr>
          <w:rtl/>
          <w:lang w:bidi="fa-IR"/>
        </w:rPr>
        <w:t>پيغمبر كه اين خبر را از جبرئيل شنيد در صدد برآمد تا به فرمان خداوند از شهر محبوبش مكه كه به صورت كانون خطر درآمده بود، خارج شود، و مكه را به قصد مدينه ترك كند. سپس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را كه جوان</w:t>
      </w:r>
      <w:r w:rsidR="00C00901">
        <w:rPr>
          <w:rtl/>
          <w:lang w:bidi="fa-IR"/>
        </w:rPr>
        <w:t>ی</w:t>
      </w:r>
      <w:r w:rsidRPr="00636792">
        <w:rPr>
          <w:rtl/>
          <w:lang w:bidi="fa-IR"/>
        </w:rPr>
        <w:t xml:space="preserve"> ٢٣ ساله بود خواست و فرمود: يا عل</w:t>
      </w:r>
      <w:r w:rsidR="00C00901">
        <w:rPr>
          <w:rtl/>
          <w:lang w:bidi="fa-IR"/>
        </w:rPr>
        <w:t>ی</w:t>
      </w:r>
      <w:r w:rsidRPr="00636792">
        <w:rPr>
          <w:rtl/>
          <w:lang w:bidi="fa-IR"/>
        </w:rPr>
        <w:t xml:space="preserve"> حاضر هست</w:t>
      </w:r>
      <w:r w:rsidR="00C00901">
        <w:rPr>
          <w:rtl/>
          <w:lang w:bidi="fa-IR"/>
        </w:rPr>
        <w:t>ی</w:t>
      </w:r>
      <w:r w:rsidRPr="00636792">
        <w:rPr>
          <w:rtl/>
          <w:lang w:bidi="fa-IR"/>
        </w:rPr>
        <w:t xml:space="preserve"> جانت را فدا</w:t>
      </w:r>
      <w:r w:rsidR="00C00901">
        <w:rPr>
          <w:rtl/>
          <w:lang w:bidi="fa-IR"/>
        </w:rPr>
        <w:t>ی</w:t>
      </w:r>
      <w:r w:rsidRPr="00636792">
        <w:rPr>
          <w:rtl/>
          <w:lang w:bidi="fa-IR"/>
        </w:rPr>
        <w:t xml:space="preserve"> من كن</w:t>
      </w:r>
      <w:r w:rsidR="00C00901">
        <w:rPr>
          <w:rtl/>
          <w:lang w:bidi="fa-IR"/>
        </w:rPr>
        <w:t>ی</w:t>
      </w:r>
      <w:r w:rsidRPr="00636792">
        <w:rPr>
          <w:rtl/>
          <w:lang w:bidi="fa-IR"/>
        </w:rPr>
        <w:t>؟ چون امشب چهل نفر داوطلب قبائل عرب به قصد كشتن من به اين خانه هجوم م</w:t>
      </w:r>
      <w:r w:rsidR="00C00901">
        <w:rPr>
          <w:rtl/>
          <w:lang w:bidi="fa-IR"/>
        </w:rPr>
        <w:t>ی</w:t>
      </w:r>
      <w:r w:rsidR="004A59C6">
        <w:rPr>
          <w:rtl/>
          <w:lang w:bidi="fa-IR"/>
        </w:rPr>
        <w:t xml:space="preserve"> </w:t>
      </w:r>
      <w:r w:rsidRPr="00636792">
        <w:rPr>
          <w:rtl/>
          <w:lang w:bidi="fa-IR"/>
        </w:rPr>
        <w:t>آورند.</w:t>
      </w:r>
    </w:p>
    <w:p w:rsidR="00636792" w:rsidRPr="00636792" w:rsidRDefault="00636792" w:rsidP="00636792">
      <w:pPr>
        <w:pStyle w:val="libNormal"/>
        <w:rPr>
          <w:lang w:bidi="fa-IR"/>
        </w:rPr>
      </w:pPr>
      <w:r w:rsidRPr="00636792">
        <w:rPr>
          <w:rtl/>
          <w:lang w:bidi="fa-IR"/>
        </w:rPr>
        <w:t>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عرض كرد: يا رسول الله! افتخار م</w:t>
      </w:r>
      <w:r w:rsidR="00C00901">
        <w:rPr>
          <w:rtl/>
          <w:lang w:bidi="fa-IR"/>
        </w:rPr>
        <w:t>ی</w:t>
      </w:r>
      <w:r w:rsidR="004A59C6">
        <w:rPr>
          <w:rtl/>
          <w:lang w:bidi="fa-IR"/>
        </w:rPr>
        <w:t xml:space="preserve"> </w:t>
      </w:r>
      <w:r w:rsidRPr="00636792">
        <w:rPr>
          <w:rtl/>
          <w:lang w:bidi="fa-IR"/>
        </w:rPr>
        <w:t>كنم، ول</w:t>
      </w:r>
      <w:r w:rsidR="00C00901">
        <w:rPr>
          <w:rtl/>
          <w:lang w:bidi="fa-IR"/>
        </w:rPr>
        <w:t>ی</w:t>
      </w:r>
      <w:r w:rsidRPr="00636792">
        <w:rPr>
          <w:rtl/>
          <w:lang w:bidi="fa-IR"/>
        </w:rPr>
        <w:t xml:space="preserve"> آيا اگر من با شما نباشم شما تامين جان</w:t>
      </w:r>
      <w:r w:rsidR="00C00901">
        <w:rPr>
          <w:rtl/>
          <w:lang w:bidi="fa-IR"/>
        </w:rPr>
        <w:t>ی</w:t>
      </w:r>
      <w:r w:rsidRPr="00636792">
        <w:rPr>
          <w:rtl/>
          <w:lang w:bidi="fa-IR"/>
        </w:rPr>
        <w:t xml:space="preserve"> داريد؟ پيغمبر فرمود: «آر</w:t>
      </w:r>
      <w:r w:rsidR="00C00901">
        <w:rPr>
          <w:rtl/>
          <w:lang w:bidi="fa-IR"/>
        </w:rPr>
        <w:t>ی</w:t>
      </w:r>
      <w:r w:rsidRPr="00636792">
        <w:rPr>
          <w:rtl/>
          <w:lang w:bidi="fa-IR"/>
        </w:rPr>
        <w:t>. جبرئيل به من گفته است از شهر خارج شو كه خدا تو را حفظ خواهد كرد.» اين خود امتحان</w:t>
      </w:r>
      <w:r w:rsidR="00C00901">
        <w:rPr>
          <w:rtl/>
          <w:lang w:bidi="fa-IR"/>
        </w:rPr>
        <w:t>ی</w:t>
      </w:r>
      <w:r w:rsidRPr="00636792">
        <w:rPr>
          <w:rtl/>
          <w:lang w:bidi="fa-IR"/>
        </w:rPr>
        <w:t xml:space="preserve"> برا</w:t>
      </w:r>
      <w:r w:rsidR="00C00901">
        <w:rPr>
          <w:rtl/>
          <w:lang w:bidi="fa-IR"/>
        </w:rPr>
        <w:t>ی</w:t>
      </w:r>
      <w:r w:rsidRPr="00636792">
        <w:rPr>
          <w:rtl/>
          <w:lang w:bidi="fa-IR"/>
        </w:rPr>
        <w:t xml:space="preserve"> ميزان ايثار و فداكاري</w:t>
      </w:r>
      <w:r w:rsidR="00C00901">
        <w:rPr>
          <w:rtl/>
          <w:lang w:bidi="fa-IR"/>
        </w:rPr>
        <w:t>ی</w:t>
      </w:r>
      <w:r w:rsidRPr="00636792">
        <w:rPr>
          <w:rtl/>
          <w:lang w:bidi="fa-IR"/>
        </w:rPr>
        <w:t xml:space="preserve">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بود تا در صورت قبول آن از طرف آن حضرت معلوم شود آن كس كه در حساس</w:t>
      </w:r>
      <w:r w:rsidR="004A59C6">
        <w:rPr>
          <w:rtl/>
          <w:lang w:bidi="fa-IR"/>
        </w:rPr>
        <w:t xml:space="preserve"> </w:t>
      </w:r>
      <w:r w:rsidRPr="00636792">
        <w:rPr>
          <w:rtl/>
          <w:lang w:bidi="fa-IR"/>
        </w:rPr>
        <w:t>ترين لحظه تاريخ حيات پيغمبر خاتم جان خود را سپر كرد تا او سالم بماند،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بود.</w:t>
      </w:r>
    </w:p>
    <w:p w:rsidR="00636792" w:rsidRPr="00636792" w:rsidRDefault="00636792" w:rsidP="00636792">
      <w:pPr>
        <w:pStyle w:val="libNormal"/>
        <w:rPr>
          <w:lang w:bidi="fa-IR"/>
        </w:rPr>
      </w:pPr>
      <w:r w:rsidRPr="00636792">
        <w:rPr>
          <w:rtl/>
          <w:lang w:bidi="fa-IR"/>
        </w:rPr>
        <w:t xml:space="preserve">به دنبال آن پيغمبر </w:t>
      </w:r>
      <w:r w:rsidR="00A9790C" w:rsidRPr="00A9790C">
        <w:rPr>
          <w:rStyle w:val="libAlaemChar"/>
          <w:rtl/>
        </w:rPr>
        <w:t>صل</w:t>
      </w:r>
      <w:r w:rsidR="00C00901">
        <w:rPr>
          <w:rStyle w:val="libAlaemChar"/>
          <w:rtl/>
        </w:rPr>
        <w:t>ی</w:t>
      </w:r>
      <w:r w:rsidR="00A9790C" w:rsidRPr="00A9790C">
        <w:rPr>
          <w:rStyle w:val="libAlaemChar"/>
          <w:rtl/>
        </w:rPr>
        <w:t>‌الله‌عليه‌وآله‌وسلم</w:t>
      </w:r>
      <w:r w:rsidRPr="00636792">
        <w:rPr>
          <w:rtl/>
          <w:lang w:bidi="fa-IR"/>
        </w:rPr>
        <w:t xml:space="preserve"> به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فرمود: پس از آن كه پاس</w:t>
      </w:r>
      <w:r w:rsidR="00C00901">
        <w:rPr>
          <w:rtl/>
          <w:lang w:bidi="fa-IR"/>
        </w:rPr>
        <w:t>ی</w:t>
      </w:r>
      <w:r w:rsidRPr="00636792">
        <w:rPr>
          <w:rtl/>
          <w:lang w:bidi="fa-IR"/>
        </w:rPr>
        <w:t xml:space="preserve"> از شب گذشت من از خانه خارج م</w:t>
      </w:r>
      <w:r w:rsidR="00C00901">
        <w:rPr>
          <w:rtl/>
          <w:lang w:bidi="fa-IR"/>
        </w:rPr>
        <w:t>ی</w:t>
      </w:r>
      <w:r w:rsidR="004A59C6">
        <w:rPr>
          <w:rtl/>
          <w:lang w:bidi="fa-IR"/>
        </w:rPr>
        <w:t xml:space="preserve"> </w:t>
      </w:r>
      <w:r w:rsidRPr="00636792">
        <w:rPr>
          <w:rtl/>
          <w:lang w:bidi="fa-IR"/>
        </w:rPr>
        <w:t>شوم و تو ردا</w:t>
      </w:r>
      <w:r w:rsidR="00C00901">
        <w:rPr>
          <w:rtl/>
          <w:lang w:bidi="fa-IR"/>
        </w:rPr>
        <w:t>ی</w:t>
      </w:r>
      <w:r w:rsidRPr="00636792">
        <w:rPr>
          <w:rtl/>
          <w:lang w:bidi="fa-IR"/>
        </w:rPr>
        <w:t xml:space="preserve"> مرا به دوش گرفته بخواب.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آمادگ</w:t>
      </w:r>
      <w:r w:rsidR="00C00901">
        <w:rPr>
          <w:rtl/>
          <w:lang w:bidi="fa-IR"/>
        </w:rPr>
        <w:t>ی</w:t>
      </w:r>
      <w:r w:rsidRPr="00636792">
        <w:rPr>
          <w:rtl/>
          <w:lang w:bidi="fa-IR"/>
        </w:rPr>
        <w:t xml:space="preserve"> كامل خود را برا</w:t>
      </w:r>
      <w:r w:rsidR="00C00901">
        <w:rPr>
          <w:rtl/>
          <w:lang w:bidi="fa-IR"/>
        </w:rPr>
        <w:t>ی</w:t>
      </w:r>
      <w:r w:rsidRPr="00636792">
        <w:rPr>
          <w:rtl/>
          <w:lang w:bidi="fa-IR"/>
        </w:rPr>
        <w:t xml:space="preserve"> اين جان</w:t>
      </w:r>
      <w:r w:rsidR="004A59C6">
        <w:rPr>
          <w:rtl/>
          <w:lang w:bidi="fa-IR"/>
        </w:rPr>
        <w:t xml:space="preserve"> </w:t>
      </w:r>
      <w:r w:rsidRPr="00636792">
        <w:rPr>
          <w:rtl/>
          <w:lang w:bidi="fa-IR"/>
        </w:rPr>
        <w:t>فشان</w:t>
      </w:r>
      <w:r w:rsidR="00C00901">
        <w:rPr>
          <w:rtl/>
          <w:lang w:bidi="fa-IR"/>
        </w:rPr>
        <w:t>ی</w:t>
      </w:r>
      <w:r w:rsidRPr="00636792">
        <w:rPr>
          <w:rtl/>
          <w:lang w:bidi="fa-IR"/>
        </w:rPr>
        <w:t xml:space="preserve"> اعلام داشت و متعاقب آن پيغمبر آماده خروج از خانه شد.</w:t>
      </w:r>
    </w:p>
    <w:p w:rsidR="00636792" w:rsidRPr="00636792" w:rsidRDefault="00636792" w:rsidP="00636792">
      <w:pPr>
        <w:pStyle w:val="libNormal"/>
        <w:rPr>
          <w:lang w:bidi="fa-IR"/>
        </w:rPr>
      </w:pPr>
      <w:r w:rsidRPr="00636792">
        <w:rPr>
          <w:rtl/>
          <w:lang w:bidi="fa-IR"/>
        </w:rPr>
        <w:t>در آن لحظه كه اواخر شب بود چهل نفر نمايندگان قبائل عرب با دل</w:t>
      </w:r>
      <w:r w:rsidR="00C00901">
        <w:rPr>
          <w:rtl/>
          <w:lang w:bidi="fa-IR"/>
        </w:rPr>
        <w:t>ی</w:t>
      </w:r>
      <w:r w:rsidRPr="00636792">
        <w:rPr>
          <w:rtl/>
          <w:lang w:bidi="fa-IR"/>
        </w:rPr>
        <w:t xml:space="preserve"> پر از خشم و كينه نسبت به رسول خدا شمشير به دست اطراف خانه را احاطه كرده و آماده بودند تا اندك</w:t>
      </w:r>
      <w:r w:rsidR="00C00901">
        <w:rPr>
          <w:rtl/>
          <w:lang w:bidi="fa-IR"/>
        </w:rPr>
        <w:t>ی</w:t>
      </w:r>
      <w:r w:rsidRPr="00636792">
        <w:rPr>
          <w:rtl/>
          <w:lang w:bidi="fa-IR"/>
        </w:rPr>
        <w:t xml:space="preserve"> بعد همگ</w:t>
      </w:r>
      <w:r w:rsidR="00C00901">
        <w:rPr>
          <w:rtl/>
          <w:lang w:bidi="fa-IR"/>
        </w:rPr>
        <w:t>ی</w:t>
      </w:r>
      <w:r w:rsidRPr="00636792">
        <w:rPr>
          <w:rtl/>
          <w:lang w:bidi="fa-IR"/>
        </w:rPr>
        <w:t xml:space="preserve"> حمله به خانه و هجوم به بستر پيغمبر را شروع كنند، و با اين حمله و هجوم پيغمبر را قطعه قطعه نمايند، و دنبال كار خود بروند، و همه چيز تمام شود.</w:t>
      </w:r>
    </w:p>
    <w:p w:rsidR="00636792" w:rsidRPr="00636792" w:rsidRDefault="00636792" w:rsidP="0015104E">
      <w:pPr>
        <w:pStyle w:val="libNormal"/>
        <w:rPr>
          <w:lang w:bidi="fa-IR"/>
        </w:rPr>
      </w:pPr>
      <w:r w:rsidRPr="00636792">
        <w:rPr>
          <w:rtl/>
          <w:lang w:bidi="fa-IR"/>
        </w:rPr>
        <w:t>همين كه پيغمبر خواست از خانه خارج شود شروع كرد به قرائت آيات اوائل سوره مباركه «يس». بدين گونه:</w:t>
      </w:r>
    </w:p>
    <w:p w:rsidR="0015104E" w:rsidRDefault="00636792" w:rsidP="00636792">
      <w:pPr>
        <w:pStyle w:val="libNormal"/>
        <w:rPr>
          <w:rFonts w:hint="cs"/>
          <w:rtl/>
          <w:lang w:bidi="fa-IR"/>
        </w:rPr>
      </w:pPr>
      <w:r w:rsidRPr="00636792">
        <w:rPr>
          <w:rtl/>
          <w:lang w:bidi="fa-IR"/>
        </w:rPr>
        <w:t>«بسم الله الرحمن الرحيم. سوگند به قرآن استوار كه تو از پيغمبران</w:t>
      </w:r>
      <w:r w:rsidR="00C00901">
        <w:rPr>
          <w:rtl/>
          <w:lang w:bidi="fa-IR"/>
        </w:rPr>
        <w:t>ی</w:t>
      </w:r>
      <w:r w:rsidRPr="00636792">
        <w:rPr>
          <w:rtl/>
          <w:lang w:bidi="fa-IR"/>
        </w:rPr>
        <w:t>، و بر راه راست قرار دار</w:t>
      </w:r>
      <w:r w:rsidR="00C00901">
        <w:rPr>
          <w:rtl/>
          <w:lang w:bidi="fa-IR"/>
        </w:rPr>
        <w:t>ی</w:t>
      </w:r>
      <w:r w:rsidRPr="00636792">
        <w:rPr>
          <w:rtl/>
          <w:lang w:bidi="fa-IR"/>
        </w:rPr>
        <w:t>. قرآن توهم از جانب خدا</w:t>
      </w:r>
      <w:r w:rsidR="00C00901">
        <w:rPr>
          <w:rtl/>
          <w:lang w:bidi="fa-IR"/>
        </w:rPr>
        <w:t>ی</w:t>
      </w:r>
      <w:r w:rsidRPr="00636792">
        <w:rPr>
          <w:rtl/>
          <w:lang w:bidi="fa-IR"/>
        </w:rPr>
        <w:t xml:space="preserve"> مقتدر مهربان نازل شده.</w:t>
      </w:r>
    </w:p>
    <w:p w:rsidR="0015104E" w:rsidRDefault="00636792" w:rsidP="00636792">
      <w:pPr>
        <w:pStyle w:val="libNormal"/>
        <w:rPr>
          <w:rFonts w:hint="cs"/>
          <w:rtl/>
          <w:lang w:bidi="fa-IR"/>
        </w:rPr>
      </w:pPr>
      <w:r w:rsidRPr="00636792">
        <w:rPr>
          <w:rtl/>
          <w:lang w:bidi="fa-IR"/>
        </w:rPr>
        <w:lastRenderedPageBreak/>
        <w:t>تا مردم</w:t>
      </w:r>
      <w:r w:rsidR="00C00901">
        <w:rPr>
          <w:rtl/>
          <w:lang w:bidi="fa-IR"/>
        </w:rPr>
        <w:t>ی</w:t>
      </w:r>
      <w:r w:rsidRPr="00636792">
        <w:rPr>
          <w:rtl/>
          <w:lang w:bidi="fa-IR"/>
        </w:rPr>
        <w:t xml:space="preserve"> را كه پدرانشان از عذاب اله</w:t>
      </w:r>
      <w:r w:rsidR="00C00901">
        <w:rPr>
          <w:rtl/>
          <w:lang w:bidi="fa-IR"/>
        </w:rPr>
        <w:t>ی</w:t>
      </w:r>
      <w:r w:rsidRPr="00636792">
        <w:rPr>
          <w:rtl/>
          <w:lang w:bidi="fa-IR"/>
        </w:rPr>
        <w:t xml:space="preserve"> بيم داده نشدند و درغفلت ماندند، بيم ده</w:t>
      </w:r>
      <w:r w:rsidR="00C00901">
        <w:rPr>
          <w:rtl/>
          <w:lang w:bidi="fa-IR"/>
        </w:rPr>
        <w:t>ی</w:t>
      </w:r>
      <w:r w:rsidRPr="00636792">
        <w:rPr>
          <w:rtl/>
          <w:lang w:bidi="fa-IR"/>
        </w:rPr>
        <w:t>. سخن خدا بر بيشتر آنان خوانده شد. با اين وصف ايمان نم</w:t>
      </w:r>
      <w:r w:rsidR="00C00901">
        <w:rPr>
          <w:rtl/>
          <w:lang w:bidi="fa-IR"/>
        </w:rPr>
        <w:t>ی</w:t>
      </w:r>
      <w:r w:rsidR="004A59C6">
        <w:rPr>
          <w:rtl/>
          <w:lang w:bidi="fa-IR"/>
        </w:rPr>
        <w:t xml:space="preserve"> </w:t>
      </w:r>
      <w:r w:rsidRPr="00636792">
        <w:rPr>
          <w:rtl/>
          <w:lang w:bidi="fa-IR"/>
        </w:rPr>
        <w:t>آورند. ما زنجيرهائ</w:t>
      </w:r>
      <w:r w:rsidR="00C00901">
        <w:rPr>
          <w:rtl/>
          <w:lang w:bidi="fa-IR"/>
        </w:rPr>
        <w:t>ی</w:t>
      </w:r>
      <w:r w:rsidRPr="00636792">
        <w:rPr>
          <w:rtl/>
          <w:lang w:bidi="fa-IR"/>
        </w:rPr>
        <w:t xml:space="preserve"> از آتش در گردنها</w:t>
      </w:r>
      <w:r w:rsidR="00C00901">
        <w:rPr>
          <w:rtl/>
          <w:lang w:bidi="fa-IR"/>
        </w:rPr>
        <w:t>ی</w:t>
      </w:r>
      <w:r w:rsidRPr="00636792">
        <w:rPr>
          <w:rtl/>
          <w:lang w:bidi="fa-IR"/>
        </w:rPr>
        <w:t xml:space="preserve"> آنها قرار داديم و دستها</w:t>
      </w:r>
      <w:r w:rsidR="00C00901">
        <w:rPr>
          <w:rtl/>
          <w:lang w:bidi="fa-IR"/>
        </w:rPr>
        <w:t>ی</w:t>
      </w:r>
      <w:r w:rsidRPr="00636792">
        <w:rPr>
          <w:rtl/>
          <w:lang w:bidi="fa-IR"/>
        </w:rPr>
        <w:t xml:space="preserve"> بسته</w:t>
      </w:r>
      <w:r w:rsidR="004A59C6">
        <w:rPr>
          <w:rtl/>
          <w:lang w:bidi="fa-IR"/>
        </w:rPr>
        <w:t xml:space="preserve"> </w:t>
      </w:r>
      <w:r w:rsidRPr="00636792">
        <w:rPr>
          <w:rtl/>
          <w:lang w:bidi="fa-IR"/>
        </w:rPr>
        <w:t>شان به چانه</w:t>
      </w:r>
      <w:r w:rsidR="004A59C6">
        <w:rPr>
          <w:rtl/>
          <w:lang w:bidi="fa-IR"/>
        </w:rPr>
        <w:t xml:space="preserve"> </w:t>
      </w:r>
      <w:r w:rsidRPr="00636792">
        <w:rPr>
          <w:rtl/>
          <w:lang w:bidi="fa-IR"/>
        </w:rPr>
        <w:t>ها رسيده و سرها ب</w:t>
      </w:r>
      <w:r w:rsidR="00C00901">
        <w:rPr>
          <w:rtl/>
          <w:lang w:bidi="fa-IR"/>
        </w:rPr>
        <w:t>ی</w:t>
      </w:r>
      <w:r w:rsidR="004A59C6">
        <w:rPr>
          <w:rtl/>
          <w:lang w:bidi="fa-IR"/>
        </w:rPr>
        <w:t xml:space="preserve"> </w:t>
      </w:r>
      <w:r w:rsidRPr="00636792">
        <w:rPr>
          <w:rtl/>
          <w:lang w:bidi="fa-IR"/>
        </w:rPr>
        <w:t>اختيار است. (يعن</w:t>
      </w:r>
      <w:r w:rsidR="00C00901">
        <w:rPr>
          <w:rtl/>
          <w:lang w:bidi="fa-IR"/>
        </w:rPr>
        <w:t>ی</w:t>
      </w:r>
      <w:r w:rsidRPr="00636792">
        <w:rPr>
          <w:rtl/>
          <w:lang w:bidi="fa-IR"/>
        </w:rPr>
        <w:t xml:space="preserve"> كفار گوئ</w:t>
      </w:r>
      <w:r w:rsidR="00C00901">
        <w:rPr>
          <w:rtl/>
          <w:lang w:bidi="fa-IR"/>
        </w:rPr>
        <w:t>ی</w:t>
      </w:r>
      <w:r w:rsidRPr="00636792">
        <w:rPr>
          <w:rtl/>
          <w:lang w:bidi="fa-IR"/>
        </w:rPr>
        <w:t xml:space="preserve"> چنين هستند، يا فردا</w:t>
      </w:r>
      <w:r w:rsidR="00C00901">
        <w:rPr>
          <w:rtl/>
          <w:lang w:bidi="fa-IR"/>
        </w:rPr>
        <w:t>ی</w:t>
      </w:r>
      <w:r w:rsidRPr="00636792">
        <w:rPr>
          <w:rtl/>
          <w:lang w:bidi="fa-IR"/>
        </w:rPr>
        <w:t xml:space="preserve"> قيامت چنين حال</w:t>
      </w:r>
      <w:r w:rsidR="00C00901">
        <w:rPr>
          <w:rtl/>
          <w:lang w:bidi="fa-IR"/>
        </w:rPr>
        <w:t>ی</w:t>
      </w:r>
      <w:r w:rsidRPr="00636792">
        <w:rPr>
          <w:rtl/>
          <w:lang w:bidi="fa-IR"/>
        </w:rPr>
        <w:t xml:space="preserve"> دارند.) ما از سمت مقابل و پشت</w:t>
      </w:r>
      <w:r w:rsidR="004A59C6">
        <w:rPr>
          <w:rtl/>
          <w:lang w:bidi="fa-IR"/>
        </w:rPr>
        <w:t xml:space="preserve"> </w:t>
      </w:r>
      <w:r w:rsidRPr="00636792">
        <w:rPr>
          <w:rtl/>
          <w:lang w:bidi="fa-IR"/>
        </w:rPr>
        <w:t>سر آنها سد</w:t>
      </w:r>
      <w:r w:rsidR="00C00901">
        <w:rPr>
          <w:rtl/>
          <w:lang w:bidi="fa-IR"/>
        </w:rPr>
        <w:t>ی</w:t>
      </w:r>
      <w:r w:rsidRPr="00636792">
        <w:rPr>
          <w:rtl/>
          <w:lang w:bidi="fa-IR"/>
        </w:rPr>
        <w:t xml:space="preserve"> قرار داديم، و آنها را چنان پوشانديم كه چيز</w:t>
      </w:r>
      <w:r w:rsidR="00C00901">
        <w:rPr>
          <w:rtl/>
          <w:lang w:bidi="fa-IR"/>
        </w:rPr>
        <w:t>ی</w:t>
      </w:r>
      <w:r w:rsidRPr="00636792">
        <w:rPr>
          <w:rtl/>
          <w:lang w:bidi="fa-IR"/>
        </w:rPr>
        <w:t xml:space="preserve"> را نبينند».</w:t>
      </w:r>
    </w:p>
    <w:p w:rsidR="00636792" w:rsidRPr="00636792" w:rsidRDefault="00636792" w:rsidP="0015104E">
      <w:pPr>
        <w:pStyle w:val="libNormal"/>
        <w:rPr>
          <w:lang w:bidi="fa-IR"/>
        </w:rPr>
      </w:pPr>
      <w:r w:rsidRPr="0015104E">
        <w:rPr>
          <w:rStyle w:val="libAlaemChar"/>
          <w:rtl/>
        </w:rPr>
        <w:t>(</w:t>
      </w:r>
      <w:r w:rsidR="0015104E" w:rsidRPr="0015104E">
        <w:rPr>
          <w:rStyle w:val="libAieChar"/>
          <w:rtl/>
          <w:lang w:bidi="fa-IR"/>
        </w:rPr>
        <w:t>بِسْمِ اللَّهِ الرَّحْمَٰنِ الرَّحِيمِ يس</w:t>
      </w:r>
      <w:r w:rsidR="0015104E" w:rsidRPr="0015104E">
        <w:rPr>
          <w:rStyle w:val="libAieChar"/>
          <w:rFonts w:hint="cs"/>
          <w:rtl/>
        </w:rPr>
        <w:t xml:space="preserve"> * </w:t>
      </w:r>
      <w:r w:rsidR="0015104E" w:rsidRPr="0015104E">
        <w:rPr>
          <w:rStyle w:val="libAieChar"/>
          <w:rtl/>
          <w:lang w:bidi="fa-IR"/>
        </w:rPr>
        <w:t>وَالْقُرْآنِ الْحَكِيمِ</w:t>
      </w:r>
      <w:r w:rsidR="0015104E" w:rsidRPr="0015104E">
        <w:rPr>
          <w:rStyle w:val="libAieChar"/>
          <w:rFonts w:hint="cs"/>
          <w:rtl/>
        </w:rPr>
        <w:t xml:space="preserve"> * </w:t>
      </w:r>
      <w:r w:rsidR="0015104E" w:rsidRPr="0015104E">
        <w:rPr>
          <w:rStyle w:val="libAieChar"/>
          <w:rtl/>
          <w:lang w:bidi="fa-IR"/>
        </w:rPr>
        <w:t>إِنَّكَ لَمِنَ الْمُرْسَلِينَ</w:t>
      </w:r>
      <w:r w:rsidR="0015104E" w:rsidRPr="0015104E">
        <w:rPr>
          <w:rStyle w:val="libAieChar"/>
          <w:rFonts w:hint="cs"/>
          <w:rtl/>
        </w:rPr>
        <w:t xml:space="preserve"> * </w:t>
      </w:r>
      <w:r w:rsidR="0015104E" w:rsidRPr="0015104E">
        <w:rPr>
          <w:rStyle w:val="libAieChar"/>
          <w:rtl/>
          <w:lang w:bidi="fa-IR"/>
        </w:rPr>
        <w:t>عَلَىٰ صِرَاطٍ مُّسْتَقِيمٍ</w:t>
      </w:r>
      <w:r w:rsidR="0015104E" w:rsidRPr="0015104E">
        <w:rPr>
          <w:rStyle w:val="libAieChar"/>
          <w:rFonts w:hint="cs"/>
          <w:rtl/>
        </w:rPr>
        <w:t xml:space="preserve"> * </w:t>
      </w:r>
      <w:r w:rsidR="0015104E" w:rsidRPr="0015104E">
        <w:rPr>
          <w:rStyle w:val="libAieChar"/>
          <w:rtl/>
          <w:lang w:bidi="fa-IR"/>
        </w:rPr>
        <w:t>تَنزِيلَ الْعَزِيزِ الرَّحِيمِ</w:t>
      </w:r>
      <w:r w:rsidR="0015104E" w:rsidRPr="0015104E">
        <w:rPr>
          <w:rStyle w:val="libAieChar"/>
          <w:rFonts w:hint="cs"/>
          <w:rtl/>
        </w:rPr>
        <w:t xml:space="preserve"> * </w:t>
      </w:r>
      <w:r w:rsidR="0015104E" w:rsidRPr="0015104E">
        <w:rPr>
          <w:rStyle w:val="libAieChar"/>
          <w:rtl/>
          <w:lang w:bidi="fa-IR"/>
        </w:rPr>
        <w:t>لِتُنذِرَ قَوْمًا مَّا أُنذِرَ آبَاؤُهُمْ فَهُمْ غَافِلُونَ</w:t>
      </w:r>
      <w:r w:rsidR="0015104E" w:rsidRPr="0015104E">
        <w:rPr>
          <w:rStyle w:val="libAieChar"/>
          <w:rFonts w:hint="cs"/>
          <w:rtl/>
        </w:rPr>
        <w:t xml:space="preserve"> * </w:t>
      </w:r>
      <w:r w:rsidR="0015104E" w:rsidRPr="0015104E">
        <w:rPr>
          <w:rStyle w:val="libAieChar"/>
          <w:rtl/>
          <w:lang w:bidi="fa-IR"/>
        </w:rPr>
        <w:t>لَقَدْ حَقَّ الْقَوْلُ عَلَىٰ أَكْثَرِهِمْ فَهُمْ لَا يُؤْمِنُونَ</w:t>
      </w:r>
      <w:r w:rsidR="0015104E" w:rsidRPr="0015104E">
        <w:rPr>
          <w:rStyle w:val="libAieChar"/>
          <w:rFonts w:hint="cs"/>
          <w:rtl/>
        </w:rPr>
        <w:t xml:space="preserve"> * </w:t>
      </w:r>
      <w:r w:rsidR="0015104E" w:rsidRPr="0015104E">
        <w:rPr>
          <w:rStyle w:val="libAieChar"/>
          <w:rtl/>
          <w:lang w:bidi="fa-IR"/>
        </w:rPr>
        <w:t>إِنَّا جَعَلْنَا فِي أَعْنَاقِهِمْ أَغْلَالًا فَهِيَ إِلَى الْأَذْقَانِ فَهُم مُّقْمَحُونَ</w:t>
      </w:r>
      <w:r w:rsidR="0015104E" w:rsidRPr="0015104E">
        <w:rPr>
          <w:rStyle w:val="libAieChar"/>
          <w:rFonts w:hint="cs"/>
          <w:rtl/>
        </w:rPr>
        <w:t xml:space="preserve"> * </w:t>
      </w:r>
      <w:r w:rsidR="0015104E" w:rsidRPr="0015104E">
        <w:rPr>
          <w:rStyle w:val="libAieChar"/>
          <w:rtl/>
          <w:lang w:bidi="fa-IR"/>
        </w:rPr>
        <w:t>وَجَعَلْنَا مِن بَيْنِ أَيْدِيهِمْ سَدًّا وَمِنْ خَلْفِهِمْ سَدًّا فَأَغْشَيْنَاهُمْ فَهُمْ لَا يُبْصِرُونَ</w:t>
      </w:r>
      <w:r w:rsidRPr="0015104E">
        <w:rPr>
          <w:rStyle w:val="libAlaemChar"/>
          <w:rtl/>
        </w:rPr>
        <w:t>)</w:t>
      </w:r>
    </w:p>
    <w:p w:rsidR="00636792" w:rsidRPr="00636792" w:rsidRDefault="00636792" w:rsidP="00636792">
      <w:pPr>
        <w:pStyle w:val="libNormal"/>
        <w:rPr>
          <w:lang w:bidi="fa-IR"/>
        </w:rPr>
      </w:pPr>
      <w:r w:rsidRPr="00636792">
        <w:rPr>
          <w:rtl/>
          <w:lang w:bidi="fa-IR"/>
        </w:rPr>
        <w:t>سپس خم شد و مشت</w:t>
      </w:r>
      <w:r w:rsidR="00C00901">
        <w:rPr>
          <w:rtl/>
          <w:lang w:bidi="fa-IR"/>
        </w:rPr>
        <w:t>ی</w:t>
      </w:r>
      <w:r w:rsidRPr="00636792">
        <w:rPr>
          <w:rtl/>
          <w:lang w:bidi="fa-IR"/>
        </w:rPr>
        <w:t xml:space="preserve"> خاك از زمين برداشت و در را گشود و به سر و صورت آنها كه جلو در خانه را گرفته بودند پاشيد و فرمود: صورت هاتان سياه باد. و از آن پس بدون اينكه كس</w:t>
      </w:r>
      <w:r w:rsidR="00C00901">
        <w:rPr>
          <w:rtl/>
          <w:lang w:bidi="fa-IR"/>
        </w:rPr>
        <w:t>ی</w:t>
      </w:r>
      <w:r w:rsidRPr="00636792">
        <w:rPr>
          <w:rtl/>
          <w:lang w:bidi="fa-IR"/>
        </w:rPr>
        <w:t xml:space="preserve"> حضرت را ببيند از ميان آنها گذشت.</w:t>
      </w:r>
    </w:p>
    <w:p w:rsidR="005F119A" w:rsidRDefault="00636792" w:rsidP="00636792">
      <w:pPr>
        <w:pStyle w:val="libNormal"/>
        <w:rPr>
          <w:rFonts w:hint="cs"/>
          <w:rtl/>
          <w:lang w:bidi="fa-IR"/>
        </w:rPr>
      </w:pPr>
      <w:r w:rsidRPr="00636792">
        <w:rPr>
          <w:rtl/>
          <w:lang w:bidi="fa-IR"/>
        </w:rPr>
        <w:t>پس از رفتن پيغمبر مهاجمين گفتند: چرا معطل هستيد؟ چرا حمله را شروع نم</w:t>
      </w:r>
      <w:r w:rsidR="00C00901">
        <w:rPr>
          <w:rtl/>
          <w:lang w:bidi="fa-IR"/>
        </w:rPr>
        <w:t>ی</w:t>
      </w:r>
      <w:r w:rsidR="004A59C6">
        <w:rPr>
          <w:rtl/>
          <w:lang w:bidi="fa-IR"/>
        </w:rPr>
        <w:t xml:space="preserve"> </w:t>
      </w:r>
      <w:r w:rsidRPr="00636792">
        <w:rPr>
          <w:rtl/>
          <w:lang w:bidi="fa-IR"/>
        </w:rPr>
        <w:t>كنيد؟ از لا</w:t>
      </w:r>
      <w:r w:rsidR="00C00901">
        <w:rPr>
          <w:rtl/>
          <w:lang w:bidi="fa-IR"/>
        </w:rPr>
        <w:t>ی</w:t>
      </w:r>
      <w:r w:rsidRPr="00636792">
        <w:rPr>
          <w:rtl/>
          <w:lang w:bidi="fa-IR"/>
        </w:rPr>
        <w:t xml:space="preserve"> در به درون خانه نگاهخ كردند و به نظرشان آمد كه پيغمبر در بستر خفته است. به دنبال آن در را گشودند و به طرف بستر پيغمبر هجوم بردند، وليناگهان ديدند كه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در جا</w:t>
      </w:r>
      <w:r w:rsidR="00C00901">
        <w:rPr>
          <w:rtl/>
          <w:lang w:bidi="fa-IR"/>
        </w:rPr>
        <w:t>ی</w:t>
      </w:r>
      <w:r w:rsidRPr="00636792">
        <w:rPr>
          <w:rtl/>
          <w:lang w:bidi="fa-IR"/>
        </w:rPr>
        <w:t xml:space="preserve"> پيغمبر خفته است.</w:t>
      </w:r>
    </w:p>
    <w:p w:rsidR="005F119A" w:rsidRDefault="00636792" w:rsidP="00636792">
      <w:pPr>
        <w:pStyle w:val="libNormal"/>
        <w:rPr>
          <w:rFonts w:hint="cs"/>
          <w:rtl/>
          <w:lang w:bidi="fa-IR"/>
        </w:rPr>
      </w:pPr>
      <w:r w:rsidRPr="00636792">
        <w:rPr>
          <w:rtl/>
          <w:lang w:bidi="fa-IR"/>
        </w:rPr>
        <w:t>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برخاست و با صدا</w:t>
      </w:r>
      <w:r w:rsidR="00C00901">
        <w:rPr>
          <w:rtl/>
          <w:lang w:bidi="fa-IR"/>
        </w:rPr>
        <w:t>ی</w:t>
      </w:r>
      <w:r w:rsidRPr="00636792">
        <w:rPr>
          <w:rtl/>
          <w:lang w:bidi="fa-IR"/>
        </w:rPr>
        <w:t xml:space="preserve"> بلند فرمود: چه م</w:t>
      </w:r>
      <w:r w:rsidR="00C00901">
        <w:rPr>
          <w:rtl/>
          <w:lang w:bidi="fa-IR"/>
        </w:rPr>
        <w:t>ی</w:t>
      </w:r>
      <w:r w:rsidR="004A59C6">
        <w:rPr>
          <w:rtl/>
          <w:lang w:bidi="fa-IR"/>
        </w:rPr>
        <w:t xml:space="preserve"> </w:t>
      </w:r>
      <w:r w:rsidRPr="00636792">
        <w:rPr>
          <w:rtl/>
          <w:lang w:bidi="fa-IR"/>
        </w:rPr>
        <w:t>خواهيد؟ گفتند: محمد كو؟ فرمود: شما خواستيد او را از شهر بيرون كنيد، و او كه چنين ديد خود از شهر خارج شده و من در جا</w:t>
      </w:r>
      <w:r w:rsidR="00C00901">
        <w:rPr>
          <w:rtl/>
          <w:lang w:bidi="fa-IR"/>
        </w:rPr>
        <w:t>ی</w:t>
      </w:r>
      <w:r w:rsidRPr="00636792">
        <w:rPr>
          <w:rtl/>
          <w:lang w:bidi="fa-IR"/>
        </w:rPr>
        <w:t xml:space="preserve"> او خوابيده</w:t>
      </w:r>
      <w:r w:rsidR="004A59C6">
        <w:rPr>
          <w:rtl/>
          <w:lang w:bidi="fa-IR"/>
        </w:rPr>
        <w:t xml:space="preserve"> </w:t>
      </w:r>
      <w:r w:rsidRPr="00636792">
        <w:rPr>
          <w:rtl/>
          <w:lang w:bidi="fa-IR"/>
        </w:rPr>
        <w:t>ام يك</w:t>
      </w:r>
      <w:r w:rsidR="00C00901">
        <w:rPr>
          <w:rtl/>
          <w:lang w:bidi="fa-IR"/>
        </w:rPr>
        <w:t>ی</w:t>
      </w:r>
      <w:r w:rsidRPr="00636792">
        <w:rPr>
          <w:rtl/>
          <w:lang w:bidi="fa-IR"/>
        </w:rPr>
        <w:t xml:space="preserve"> در آن ميان گفت: حال كه محمد را به چنگ نياورديد عل</w:t>
      </w:r>
      <w:r w:rsidR="00C00901">
        <w:rPr>
          <w:rtl/>
          <w:lang w:bidi="fa-IR"/>
        </w:rPr>
        <w:t>ی</w:t>
      </w:r>
      <w:r w:rsidRPr="00636792">
        <w:rPr>
          <w:rtl/>
          <w:lang w:bidi="fa-IR"/>
        </w:rPr>
        <w:t xml:space="preserve"> هم غنيمت است.</w:t>
      </w:r>
    </w:p>
    <w:p w:rsidR="005F119A" w:rsidRDefault="00636792" w:rsidP="00636792">
      <w:pPr>
        <w:pStyle w:val="libNormal"/>
        <w:rPr>
          <w:rtl/>
          <w:lang w:bidi="fa-IR"/>
        </w:rPr>
      </w:pPr>
      <w:r w:rsidRPr="00636792">
        <w:rPr>
          <w:rtl/>
          <w:lang w:bidi="fa-IR"/>
        </w:rPr>
        <w:t>او را بكشيد. ول</w:t>
      </w:r>
      <w:r w:rsidR="00C00901">
        <w:rPr>
          <w:rtl/>
          <w:lang w:bidi="fa-IR"/>
        </w:rPr>
        <w:t>ی</w:t>
      </w:r>
      <w:r w:rsidRPr="00636792">
        <w:rPr>
          <w:rtl/>
          <w:lang w:bidi="fa-IR"/>
        </w:rPr>
        <w:t xml:space="preserve"> با ايستادگ</w:t>
      </w:r>
      <w:r w:rsidR="00C00901">
        <w:rPr>
          <w:rtl/>
          <w:lang w:bidi="fa-IR"/>
        </w:rPr>
        <w:t>ی</w:t>
      </w:r>
      <w:r w:rsidRPr="00636792">
        <w:rPr>
          <w:rtl/>
          <w:lang w:bidi="fa-IR"/>
        </w:rPr>
        <w:t xml:space="preserve"> مردانه جوانمرد نام</w:t>
      </w:r>
      <w:r w:rsidR="00C00901">
        <w:rPr>
          <w:rtl/>
          <w:lang w:bidi="fa-IR"/>
        </w:rPr>
        <w:t>ی</w:t>
      </w:r>
      <w:r w:rsidRPr="00636792">
        <w:rPr>
          <w:rtl/>
          <w:lang w:bidi="fa-IR"/>
        </w:rPr>
        <w:t xml:space="preserve"> اسلام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و اختلاف نظر مهاجمين پس از زد و خورد</w:t>
      </w:r>
      <w:r w:rsidR="00C00901">
        <w:rPr>
          <w:rtl/>
          <w:lang w:bidi="fa-IR"/>
        </w:rPr>
        <w:t>ی</w:t>
      </w:r>
      <w:r w:rsidRPr="00636792">
        <w:rPr>
          <w:rtl/>
          <w:lang w:bidi="fa-IR"/>
        </w:rPr>
        <w:t xml:space="preserve"> با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خانه را ترك كردند و جان آن حضرت از خطر نجات يافت.</w:t>
      </w:r>
    </w:p>
    <w:p w:rsidR="00636792" w:rsidRPr="00636792" w:rsidRDefault="005F119A" w:rsidP="00636792">
      <w:pPr>
        <w:pStyle w:val="libNormal"/>
        <w:rPr>
          <w:lang w:bidi="fa-IR"/>
        </w:rPr>
      </w:pPr>
      <w:r>
        <w:rPr>
          <w:rtl/>
          <w:lang w:bidi="fa-IR"/>
        </w:rPr>
        <w:br w:type="page"/>
      </w:r>
    </w:p>
    <w:p w:rsidR="00636792" w:rsidRPr="005F119A" w:rsidRDefault="00636792" w:rsidP="005F119A">
      <w:pPr>
        <w:pStyle w:val="Heading2"/>
        <w:rPr>
          <w:rFonts w:hint="cs"/>
          <w:rtl/>
        </w:rPr>
      </w:pPr>
      <w:bookmarkStart w:id="95" w:name="_Toc488051646"/>
      <w:r w:rsidRPr="00636792">
        <w:rPr>
          <w:rtl/>
          <w:lang w:bidi="fa-IR"/>
        </w:rPr>
        <w:t>ايثار و فداكار</w:t>
      </w:r>
      <w:r w:rsidR="00C00901">
        <w:rPr>
          <w:rtl/>
          <w:lang w:bidi="fa-IR"/>
        </w:rPr>
        <w:t>ی</w:t>
      </w:r>
      <w:r w:rsidRPr="00636792">
        <w:rPr>
          <w:rtl/>
          <w:lang w:bidi="fa-IR"/>
        </w:rPr>
        <w:t xml:space="preserve">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نسبت به پيغمبر </w:t>
      </w:r>
      <w:r w:rsidR="00A9790C" w:rsidRPr="00A9790C">
        <w:rPr>
          <w:rStyle w:val="libAlaemChar"/>
          <w:rtl/>
        </w:rPr>
        <w:t>صل</w:t>
      </w:r>
      <w:r w:rsidR="00C00901">
        <w:rPr>
          <w:rStyle w:val="libAlaemChar"/>
          <w:rtl/>
        </w:rPr>
        <w:t>ی</w:t>
      </w:r>
      <w:r w:rsidR="00A9790C" w:rsidRPr="00A9790C">
        <w:rPr>
          <w:rStyle w:val="libAlaemChar"/>
          <w:rtl/>
        </w:rPr>
        <w:t>‌الله‌عليه‌وآله‌وسلم</w:t>
      </w:r>
      <w:bookmarkEnd w:id="95"/>
    </w:p>
    <w:p w:rsidR="00636792" w:rsidRPr="00636792" w:rsidRDefault="00636792" w:rsidP="005F119A">
      <w:pPr>
        <w:pStyle w:val="libNormal"/>
        <w:rPr>
          <w:lang w:bidi="fa-IR"/>
        </w:rPr>
      </w:pPr>
      <w:r w:rsidRPr="00636792">
        <w:rPr>
          <w:rtl/>
          <w:lang w:bidi="fa-IR"/>
        </w:rPr>
        <w:t>اين شب را كه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با ايثار و فداكار</w:t>
      </w:r>
      <w:r w:rsidR="00C00901">
        <w:rPr>
          <w:rtl/>
          <w:lang w:bidi="fa-IR"/>
        </w:rPr>
        <w:t>ی</w:t>
      </w:r>
      <w:r w:rsidRPr="00636792">
        <w:rPr>
          <w:rtl/>
          <w:lang w:bidi="fa-IR"/>
        </w:rPr>
        <w:t xml:space="preserve"> ب</w:t>
      </w:r>
      <w:r w:rsidR="00C00901">
        <w:rPr>
          <w:rtl/>
          <w:lang w:bidi="fa-IR"/>
        </w:rPr>
        <w:t>ی</w:t>
      </w:r>
      <w:r w:rsidR="004A59C6">
        <w:rPr>
          <w:rtl/>
          <w:lang w:bidi="fa-IR"/>
        </w:rPr>
        <w:t xml:space="preserve"> </w:t>
      </w:r>
      <w:r w:rsidRPr="00636792">
        <w:rPr>
          <w:rtl/>
          <w:lang w:bidi="fa-IR"/>
        </w:rPr>
        <w:t>نظير خود در حال</w:t>
      </w:r>
      <w:r w:rsidR="00C00901">
        <w:rPr>
          <w:rtl/>
          <w:lang w:bidi="fa-IR"/>
        </w:rPr>
        <w:t>ی</w:t>
      </w:r>
      <w:r w:rsidRPr="00636792">
        <w:rPr>
          <w:rtl/>
          <w:lang w:bidi="fa-IR"/>
        </w:rPr>
        <w:t xml:space="preserve"> كه جامه پيغمبر را پوشيده و با اعتماد به خداوند قادر متعال جان بر كف در بستر آن حضرت خوابيد، در حال</w:t>
      </w:r>
      <w:r w:rsidR="00C00901">
        <w:rPr>
          <w:rtl/>
          <w:lang w:bidi="fa-IR"/>
        </w:rPr>
        <w:t>ی</w:t>
      </w:r>
      <w:r w:rsidRPr="00636792">
        <w:rPr>
          <w:rtl/>
          <w:lang w:bidi="fa-IR"/>
        </w:rPr>
        <w:t xml:space="preserve"> كه م</w:t>
      </w:r>
      <w:r w:rsidR="00C00901">
        <w:rPr>
          <w:rtl/>
          <w:lang w:bidi="fa-IR"/>
        </w:rPr>
        <w:t>ی</w:t>
      </w:r>
      <w:r w:rsidR="004A59C6">
        <w:rPr>
          <w:rtl/>
          <w:lang w:bidi="fa-IR"/>
        </w:rPr>
        <w:t xml:space="preserve"> </w:t>
      </w:r>
      <w:r w:rsidRPr="00636792">
        <w:rPr>
          <w:rtl/>
          <w:lang w:bidi="fa-IR"/>
        </w:rPr>
        <w:t>دانست</w:t>
      </w:r>
      <w:r w:rsidR="004A59C6">
        <w:rPr>
          <w:rtl/>
          <w:lang w:bidi="fa-IR"/>
        </w:rPr>
        <w:t xml:space="preserve"> </w:t>
      </w:r>
      <w:r w:rsidRPr="00636792">
        <w:rPr>
          <w:rtl/>
          <w:lang w:bidi="fa-IR"/>
        </w:rPr>
        <w:t>يك لحظه ديگر چهل نفر با شمشيرها</w:t>
      </w:r>
      <w:r w:rsidR="00C00901">
        <w:rPr>
          <w:rtl/>
          <w:lang w:bidi="fa-IR"/>
        </w:rPr>
        <w:t>ی</w:t>
      </w:r>
      <w:r w:rsidRPr="00636792">
        <w:rPr>
          <w:rtl/>
          <w:lang w:bidi="fa-IR"/>
        </w:rPr>
        <w:t xml:space="preserve"> كشيده به و</w:t>
      </w:r>
      <w:r w:rsidR="00C00901">
        <w:rPr>
          <w:rtl/>
          <w:lang w:bidi="fa-IR"/>
        </w:rPr>
        <w:t>ی</w:t>
      </w:r>
      <w:r w:rsidRPr="00636792">
        <w:rPr>
          <w:rtl/>
          <w:lang w:bidi="fa-IR"/>
        </w:rPr>
        <w:t xml:space="preserve"> هجوم خواهند آورد «ليلة المبيت» يعن</w:t>
      </w:r>
      <w:r w:rsidR="00C00901">
        <w:rPr>
          <w:rtl/>
          <w:lang w:bidi="fa-IR"/>
        </w:rPr>
        <w:t>ی</w:t>
      </w:r>
      <w:r w:rsidRPr="00636792">
        <w:rPr>
          <w:rtl/>
          <w:lang w:bidi="fa-IR"/>
        </w:rPr>
        <w:t xml:space="preserve"> شب خوابيدن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در بستر پيغمبر در لحظه حساس خطرناك، م</w:t>
      </w:r>
      <w:r w:rsidR="00C00901">
        <w:rPr>
          <w:rtl/>
          <w:lang w:bidi="fa-IR"/>
        </w:rPr>
        <w:t>ی</w:t>
      </w:r>
      <w:r w:rsidR="004A59C6">
        <w:rPr>
          <w:rtl/>
          <w:lang w:bidi="fa-IR"/>
        </w:rPr>
        <w:t xml:space="preserve"> </w:t>
      </w:r>
      <w:r w:rsidRPr="00636792">
        <w:rPr>
          <w:rtl/>
          <w:lang w:bidi="fa-IR"/>
        </w:rPr>
        <w:t>خوانند.</w:t>
      </w:r>
    </w:p>
    <w:p w:rsidR="005F119A" w:rsidRDefault="00636792" w:rsidP="005F119A">
      <w:pPr>
        <w:pStyle w:val="libNormal"/>
        <w:rPr>
          <w:rFonts w:hint="cs"/>
          <w:rtl/>
          <w:lang w:bidi="fa-IR"/>
        </w:rPr>
      </w:pPr>
      <w:r w:rsidRPr="00636792">
        <w:rPr>
          <w:rtl/>
          <w:lang w:bidi="fa-IR"/>
        </w:rPr>
        <w:t>داستان ليلة المبيت و آن گذشت و جانفشان</w:t>
      </w:r>
      <w:r w:rsidR="00C00901">
        <w:rPr>
          <w:rtl/>
          <w:lang w:bidi="fa-IR"/>
        </w:rPr>
        <w:t>ی</w:t>
      </w:r>
      <w:r w:rsidRPr="00636792">
        <w:rPr>
          <w:rtl/>
          <w:lang w:bidi="fa-IR"/>
        </w:rPr>
        <w:t xml:space="preserve">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كه جان پيغمبر بود،از حوادث بسيار مهم تاريخ اسلام است كه بايد آن را با حروف برجسته ثبت و ضبط كرد.</w:t>
      </w:r>
    </w:p>
    <w:p w:rsidR="00636792" w:rsidRPr="00636792" w:rsidRDefault="00636792" w:rsidP="005F119A">
      <w:pPr>
        <w:pStyle w:val="libNormal"/>
        <w:rPr>
          <w:lang w:bidi="fa-IR"/>
        </w:rPr>
      </w:pPr>
      <w:r w:rsidRPr="00636792">
        <w:rPr>
          <w:rtl/>
          <w:lang w:bidi="fa-IR"/>
        </w:rPr>
        <w:t>احاديث آن در كتب تفسير و تاريخ سن</w:t>
      </w:r>
      <w:r w:rsidR="00C00901">
        <w:rPr>
          <w:rtl/>
          <w:lang w:bidi="fa-IR"/>
        </w:rPr>
        <w:t>ی</w:t>
      </w:r>
      <w:r w:rsidRPr="00636792">
        <w:rPr>
          <w:rtl/>
          <w:lang w:bidi="fa-IR"/>
        </w:rPr>
        <w:t xml:space="preserve"> و شيعه نقل شده است. از جمله سيد هاشم بحران</w:t>
      </w:r>
      <w:r w:rsidR="00C00901">
        <w:rPr>
          <w:rtl/>
          <w:lang w:bidi="fa-IR"/>
        </w:rPr>
        <w:t>ی</w:t>
      </w:r>
      <w:r w:rsidRPr="00636792">
        <w:rPr>
          <w:rtl/>
          <w:lang w:bidi="fa-IR"/>
        </w:rPr>
        <w:t xml:space="preserve"> دانشمند معروف شيعه در كتاب «غاية المرام» از تفسير ثعلب</w:t>
      </w:r>
      <w:r w:rsidR="00C00901">
        <w:rPr>
          <w:rtl/>
          <w:lang w:bidi="fa-IR"/>
        </w:rPr>
        <w:t>ی</w:t>
      </w:r>
      <w:r w:rsidRPr="00636792">
        <w:rPr>
          <w:rtl/>
          <w:lang w:bidi="fa-IR"/>
        </w:rPr>
        <w:t xml:space="preserve"> دانشمند بزرگ سن</w:t>
      </w:r>
      <w:r w:rsidR="00C00901">
        <w:rPr>
          <w:rtl/>
          <w:lang w:bidi="fa-IR"/>
        </w:rPr>
        <w:t>ی</w:t>
      </w:r>
      <w:r w:rsidRPr="00636792">
        <w:rPr>
          <w:rtl/>
          <w:lang w:bidi="fa-IR"/>
        </w:rPr>
        <w:t xml:space="preserve"> آنچه را گفتيم روايت م</w:t>
      </w:r>
      <w:r w:rsidR="00C00901">
        <w:rPr>
          <w:rtl/>
          <w:lang w:bidi="fa-IR"/>
        </w:rPr>
        <w:t>ی</w:t>
      </w:r>
      <w:r w:rsidR="004A59C6">
        <w:rPr>
          <w:rtl/>
          <w:lang w:bidi="fa-IR"/>
        </w:rPr>
        <w:t xml:space="preserve"> </w:t>
      </w:r>
      <w:r w:rsidRPr="00636792">
        <w:rPr>
          <w:rtl/>
          <w:lang w:bidi="fa-IR"/>
        </w:rPr>
        <w:t>كند و دنباله آن چنين است: «چون عل</w:t>
      </w:r>
      <w:r w:rsidR="00C00901">
        <w:rPr>
          <w:rtl/>
          <w:lang w:bidi="fa-IR"/>
        </w:rPr>
        <w:t>ی</w:t>
      </w:r>
      <w:r w:rsidRPr="00636792">
        <w:rPr>
          <w:rtl/>
          <w:lang w:bidi="fa-IR"/>
        </w:rPr>
        <w:t xml:space="preserve"> در بستر پيغمبر خوابيد، خداوند به جبرئيل و ميكائيل وح</w:t>
      </w:r>
      <w:r w:rsidR="00C00901">
        <w:rPr>
          <w:rtl/>
          <w:lang w:bidi="fa-IR"/>
        </w:rPr>
        <w:t>ی</w:t>
      </w:r>
      <w:r w:rsidRPr="00636792">
        <w:rPr>
          <w:rtl/>
          <w:lang w:bidi="fa-IR"/>
        </w:rPr>
        <w:t xml:space="preserve"> فرستاد كه من ميان شما پيمان برادر</w:t>
      </w:r>
      <w:r w:rsidR="00C00901">
        <w:rPr>
          <w:rtl/>
          <w:lang w:bidi="fa-IR"/>
        </w:rPr>
        <w:t>ی</w:t>
      </w:r>
      <w:r w:rsidRPr="00636792">
        <w:rPr>
          <w:rtl/>
          <w:lang w:bidi="fa-IR"/>
        </w:rPr>
        <w:t xml:space="preserve"> بستم و عمر يك</w:t>
      </w:r>
      <w:r w:rsidR="00C00901">
        <w:rPr>
          <w:rtl/>
          <w:lang w:bidi="fa-IR"/>
        </w:rPr>
        <w:t>ی</w:t>
      </w:r>
      <w:r w:rsidRPr="00636792">
        <w:rPr>
          <w:rtl/>
          <w:lang w:bidi="fa-IR"/>
        </w:rPr>
        <w:t xml:space="preserve"> را بيشتر از ديگر</w:t>
      </w:r>
      <w:r w:rsidR="00C00901">
        <w:rPr>
          <w:rtl/>
          <w:lang w:bidi="fa-IR"/>
        </w:rPr>
        <w:t>ی</w:t>
      </w:r>
      <w:r w:rsidRPr="00636792">
        <w:rPr>
          <w:rtl/>
          <w:lang w:bidi="fa-IR"/>
        </w:rPr>
        <w:t xml:space="preserve"> قرار دادم. اكنون كدام يك حاضر هستيد عمر خود را به ديگر</w:t>
      </w:r>
      <w:r w:rsidR="00C00901">
        <w:rPr>
          <w:rtl/>
          <w:lang w:bidi="fa-IR"/>
        </w:rPr>
        <w:t>ی</w:t>
      </w:r>
      <w:r w:rsidRPr="00636792">
        <w:rPr>
          <w:rtl/>
          <w:lang w:bidi="fa-IR"/>
        </w:rPr>
        <w:t xml:space="preserve"> ايثار كنيد؟</w:t>
      </w:r>
    </w:p>
    <w:p w:rsidR="00636792" w:rsidRPr="00636792" w:rsidRDefault="00636792" w:rsidP="00636792">
      <w:pPr>
        <w:pStyle w:val="libNormal"/>
        <w:rPr>
          <w:lang w:bidi="fa-IR"/>
        </w:rPr>
      </w:pPr>
      <w:r w:rsidRPr="00636792">
        <w:rPr>
          <w:rtl/>
          <w:lang w:bidi="fa-IR"/>
        </w:rPr>
        <w:t>هيچ كدام حاضر به ايثار نشدند.</w:t>
      </w:r>
    </w:p>
    <w:p w:rsidR="00636792" w:rsidRPr="00636792" w:rsidRDefault="00636792" w:rsidP="00636792">
      <w:pPr>
        <w:pStyle w:val="libNormal"/>
        <w:rPr>
          <w:lang w:bidi="fa-IR"/>
        </w:rPr>
      </w:pPr>
      <w:r w:rsidRPr="00636792">
        <w:rPr>
          <w:rtl/>
          <w:lang w:bidi="fa-IR"/>
        </w:rPr>
        <w:t>در اين هنگام خداوند به آنها وح</w:t>
      </w:r>
      <w:r w:rsidR="00C00901">
        <w:rPr>
          <w:rtl/>
          <w:lang w:bidi="fa-IR"/>
        </w:rPr>
        <w:t>ی</w:t>
      </w:r>
      <w:r w:rsidRPr="00636792">
        <w:rPr>
          <w:rtl/>
          <w:lang w:bidi="fa-IR"/>
        </w:rPr>
        <w:t xml:space="preserve"> كرد كه چرا شما مانند عل</w:t>
      </w:r>
      <w:r w:rsidR="00C00901">
        <w:rPr>
          <w:rtl/>
          <w:lang w:bidi="fa-IR"/>
        </w:rPr>
        <w:t>ی</w:t>
      </w:r>
      <w:r w:rsidRPr="00636792">
        <w:rPr>
          <w:rtl/>
          <w:lang w:bidi="fa-IR"/>
        </w:rPr>
        <w:t xml:space="preserve"> بن ابيطالب نيستيد؟ من ميان او و محمد پيمان برادر</w:t>
      </w:r>
      <w:r w:rsidR="00C00901">
        <w:rPr>
          <w:rtl/>
          <w:lang w:bidi="fa-IR"/>
        </w:rPr>
        <w:t>ی</w:t>
      </w:r>
      <w:r w:rsidRPr="00636792">
        <w:rPr>
          <w:rtl/>
          <w:lang w:bidi="fa-IR"/>
        </w:rPr>
        <w:t xml:space="preserve"> بستم، و اينك او در بستر محمد خوابيده است تا جان خود را فدا</w:t>
      </w:r>
      <w:r w:rsidR="00C00901">
        <w:rPr>
          <w:rtl/>
          <w:lang w:bidi="fa-IR"/>
        </w:rPr>
        <w:t>ی</w:t>
      </w:r>
      <w:r w:rsidRPr="00636792">
        <w:rPr>
          <w:rtl/>
          <w:lang w:bidi="fa-IR"/>
        </w:rPr>
        <w:t xml:space="preserve"> او كند، و زياد</w:t>
      </w:r>
      <w:r w:rsidR="00C00901">
        <w:rPr>
          <w:rtl/>
          <w:lang w:bidi="fa-IR"/>
        </w:rPr>
        <w:t>ی</w:t>
      </w:r>
      <w:r w:rsidRPr="00636792">
        <w:rPr>
          <w:rtl/>
          <w:lang w:bidi="fa-IR"/>
        </w:rPr>
        <w:t xml:space="preserve"> عمر خويش رابه و</w:t>
      </w:r>
      <w:r w:rsidR="00C00901">
        <w:rPr>
          <w:rtl/>
          <w:lang w:bidi="fa-IR"/>
        </w:rPr>
        <w:t>ی</w:t>
      </w:r>
      <w:r w:rsidRPr="00636792">
        <w:rPr>
          <w:rtl/>
          <w:lang w:bidi="fa-IR"/>
        </w:rPr>
        <w:t xml:space="preserve"> ايثار نمايد.</w:t>
      </w:r>
    </w:p>
    <w:p w:rsidR="005F119A" w:rsidRDefault="00636792" w:rsidP="005F119A">
      <w:pPr>
        <w:pStyle w:val="libNormal"/>
        <w:rPr>
          <w:rFonts w:hint="cs"/>
          <w:rtl/>
          <w:lang w:bidi="fa-IR"/>
        </w:rPr>
      </w:pPr>
      <w:r w:rsidRPr="00636792">
        <w:rPr>
          <w:rtl/>
          <w:lang w:bidi="fa-IR"/>
        </w:rPr>
        <w:t>ا</w:t>
      </w:r>
      <w:r w:rsidR="00C00901">
        <w:rPr>
          <w:rtl/>
          <w:lang w:bidi="fa-IR"/>
        </w:rPr>
        <w:t>ی</w:t>
      </w:r>
      <w:r w:rsidRPr="00636792">
        <w:rPr>
          <w:rtl/>
          <w:lang w:bidi="fa-IR"/>
        </w:rPr>
        <w:t xml:space="preserve"> جبرئيل و ا</w:t>
      </w:r>
      <w:r w:rsidR="00C00901">
        <w:rPr>
          <w:rtl/>
          <w:lang w:bidi="fa-IR"/>
        </w:rPr>
        <w:t>ی</w:t>
      </w:r>
      <w:r w:rsidRPr="00636792">
        <w:rPr>
          <w:rtl/>
          <w:lang w:bidi="fa-IR"/>
        </w:rPr>
        <w:t xml:space="preserve"> ميكائيل!</w:t>
      </w:r>
      <w:r w:rsidR="005F119A">
        <w:rPr>
          <w:rFonts w:hint="cs"/>
          <w:rtl/>
          <w:lang w:bidi="fa-IR"/>
        </w:rPr>
        <w:t xml:space="preserve"> </w:t>
      </w:r>
      <w:r w:rsidRPr="00636792">
        <w:rPr>
          <w:rtl/>
          <w:lang w:bidi="fa-IR"/>
        </w:rPr>
        <w:t>هر دو به زمين فرود آئيد و عل</w:t>
      </w:r>
      <w:r w:rsidR="00C00901">
        <w:rPr>
          <w:rtl/>
          <w:lang w:bidi="fa-IR"/>
        </w:rPr>
        <w:t>ی</w:t>
      </w:r>
      <w:r w:rsidRPr="00636792">
        <w:rPr>
          <w:rtl/>
          <w:lang w:bidi="fa-IR"/>
        </w:rPr>
        <w:t xml:space="preserve"> را از خطر دشمن حفظ كنيد. جبرئيل و ميكائيل به فرمان خدا فرود آمدند. جبرئيل در بالا</w:t>
      </w:r>
      <w:r w:rsidR="00C00901">
        <w:rPr>
          <w:rtl/>
          <w:lang w:bidi="fa-IR"/>
        </w:rPr>
        <w:t>ی</w:t>
      </w:r>
      <w:r w:rsidRPr="00636792">
        <w:rPr>
          <w:rtl/>
          <w:lang w:bidi="fa-IR"/>
        </w:rPr>
        <w:t xml:space="preserve"> سر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و ميكائيل پائين پائين پا</w:t>
      </w:r>
      <w:r w:rsidR="00C00901">
        <w:rPr>
          <w:rtl/>
          <w:lang w:bidi="fa-IR"/>
        </w:rPr>
        <w:t>ی</w:t>
      </w:r>
      <w:r w:rsidRPr="00636792">
        <w:rPr>
          <w:rtl/>
          <w:lang w:bidi="fa-IR"/>
        </w:rPr>
        <w:t xml:space="preserve"> آن حضرت نشستند. سپس جبرئيل گفت: «بخ بخ يا بن ابيطالب يباه</w:t>
      </w:r>
      <w:r w:rsidR="00C00901">
        <w:rPr>
          <w:rtl/>
          <w:lang w:bidi="fa-IR"/>
        </w:rPr>
        <w:t>ی</w:t>
      </w:r>
      <w:r w:rsidRPr="00636792">
        <w:rPr>
          <w:rtl/>
          <w:lang w:bidi="fa-IR"/>
        </w:rPr>
        <w:t xml:space="preserve"> الله بك المائكة» يعن</w:t>
      </w:r>
      <w:r w:rsidR="00C00901">
        <w:rPr>
          <w:rtl/>
          <w:lang w:bidi="fa-IR"/>
        </w:rPr>
        <w:t>ی</w:t>
      </w:r>
      <w:r w:rsidRPr="00636792">
        <w:rPr>
          <w:rtl/>
          <w:lang w:bidi="fa-IR"/>
        </w:rPr>
        <w:t>: به! به! ا</w:t>
      </w:r>
      <w:r w:rsidR="00C00901">
        <w:rPr>
          <w:rtl/>
          <w:lang w:bidi="fa-IR"/>
        </w:rPr>
        <w:t>ی</w:t>
      </w:r>
      <w:r w:rsidRPr="00636792">
        <w:rPr>
          <w:rtl/>
          <w:lang w:bidi="fa-IR"/>
        </w:rPr>
        <w:t xml:space="preserve"> پسر ابوطالب! خداوند ا اين كار تو بر فرشتگان مباهات م</w:t>
      </w:r>
      <w:r w:rsidR="00C00901">
        <w:rPr>
          <w:rtl/>
          <w:lang w:bidi="fa-IR"/>
        </w:rPr>
        <w:t>ی</w:t>
      </w:r>
      <w:r w:rsidR="004A59C6">
        <w:rPr>
          <w:rtl/>
          <w:lang w:bidi="fa-IR"/>
        </w:rPr>
        <w:t xml:space="preserve"> </w:t>
      </w:r>
      <w:r w:rsidRPr="00636792">
        <w:rPr>
          <w:rtl/>
          <w:lang w:bidi="fa-IR"/>
        </w:rPr>
        <w:t>كند.</w:t>
      </w:r>
    </w:p>
    <w:p w:rsidR="00636792" w:rsidRPr="00636792" w:rsidRDefault="00636792" w:rsidP="005F119A">
      <w:pPr>
        <w:pStyle w:val="libNormal"/>
        <w:rPr>
          <w:lang w:bidi="fa-IR"/>
        </w:rPr>
      </w:pPr>
      <w:r w:rsidRPr="00636792">
        <w:rPr>
          <w:rtl/>
          <w:lang w:bidi="fa-IR"/>
        </w:rPr>
        <w:lastRenderedPageBreak/>
        <w:t>سپس اين آيه شريفه را از جانب خداوند بر پيغمبر كه عازم مدينه بود نازل كرد: «بعض</w:t>
      </w:r>
      <w:r w:rsidR="00C00901">
        <w:rPr>
          <w:rtl/>
          <w:lang w:bidi="fa-IR"/>
        </w:rPr>
        <w:t>ی</w:t>
      </w:r>
      <w:r w:rsidRPr="00636792">
        <w:rPr>
          <w:rtl/>
          <w:lang w:bidi="fa-IR"/>
        </w:rPr>
        <w:t xml:space="preserve"> از مردم جان خود را در راه خدا فدا م</w:t>
      </w:r>
      <w:r w:rsidR="00C00901">
        <w:rPr>
          <w:rtl/>
          <w:lang w:bidi="fa-IR"/>
        </w:rPr>
        <w:t>ی</w:t>
      </w:r>
      <w:r w:rsidR="004A59C6">
        <w:rPr>
          <w:rtl/>
          <w:lang w:bidi="fa-IR"/>
        </w:rPr>
        <w:t xml:space="preserve"> </w:t>
      </w:r>
      <w:r w:rsidRPr="00636792">
        <w:rPr>
          <w:rtl/>
          <w:lang w:bidi="fa-IR"/>
        </w:rPr>
        <w:t>كنند تا در مقابل، خشنود</w:t>
      </w:r>
      <w:r w:rsidR="00C00901">
        <w:rPr>
          <w:rtl/>
          <w:lang w:bidi="fa-IR"/>
        </w:rPr>
        <w:t>ی</w:t>
      </w:r>
      <w:r w:rsidRPr="00636792">
        <w:rPr>
          <w:rtl/>
          <w:lang w:bidi="fa-IR"/>
        </w:rPr>
        <w:t xml:space="preserve"> خدا را جلب نمايند، و خداوند نسبت به بندگانش رؤوف و مهربان است.»</w:t>
      </w:r>
      <w:r w:rsidR="005F119A">
        <w:rPr>
          <w:rFonts w:hint="cs"/>
          <w:rtl/>
          <w:lang w:bidi="fa-IR"/>
        </w:rPr>
        <w:t xml:space="preserve"> </w:t>
      </w:r>
      <w:r w:rsidRPr="00636792">
        <w:rPr>
          <w:rtl/>
          <w:lang w:bidi="fa-IR"/>
        </w:rPr>
        <w:t>(</w:t>
      </w:r>
      <w:r w:rsidR="005F119A" w:rsidRPr="005F119A">
        <w:rPr>
          <w:rStyle w:val="libAieChar"/>
          <w:rtl/>
          <w:lang w:bidi="fa-IR"/>
        </w:rPr>
        <w:t>وَمِنَ النَّاسِ مَن يَشْرِي نَفْسَهُ ابْتِغَاءَ مَرْضَاتِ اللَّهِ وَاللَّهُ رَءُوفٌ بِالْعِبَادِ</w:t>
      </w:r>
      <w:r w:rsidR="005F119A">
        <w:rPr>
          <w:rFonts w:hint="cs"/>
          <w:rtl/>
          <w:lang w:bidi="fa-IR"/>
        </w:rPr>
        <w:t>)</w:t>
      </w:r>
      <w:r w:rsidRPr="00636792">
        <w:rPr>
          <w:rtl/>
          <w:lang w:bidi="fa-IR"/>
        </w:rPr>
        <w:t xml:space="preserve"> </w:t>
      </w:r>
      <w:r w:rsidR="005F119A">
        <w:rPr>
          <w:rFonts w:hint="cs"/>
          <w:rtl/>
          <w:lang w:bidi="fa-IR"/>
        </w:rPr>
        <w:t>(</w:t>
      </w:r>
      <w:r w:rsidRPr="00636792">
        <w:rPr>
          <w:rtl/>
          <w:lang w:bidi="fa-IR"/>
        </w:rPr>
        <w:t>بقره ٢٠٧)</w:t>
      </w:r>
    </w:p>
    <w:p w:rsidR="00636792" w:rsidRPr="00636792" w:rsidRDefault="00636792" w:rsidP="00636792">
      <w:pPr>
        <w:pStyle w:val="libNormal"/>
        <w:rPr>
          <w:lang w:bidi="fa-IR"/>
        </w:rPr>
      </w:pPr>
      <w:r w:rsidRPr="00636792">
        <w:rPr>
          <w:rtl/>
          <w:lang w:bidi="fa-IR"/>
        </w:rPr>
        <w:t>موضوع به همين گونه در «ليلة المبيت</w:t>
      </w:r>
      <w:r w:rsidR="004A59C6">
        <w:rPr>
          <w:rtl/>
          <w:lang w:bidi="fa-IR"/>
        </w:rPr>
        <w:t xml:space="preserve"> </w:t>
      </w:r>
      <w:r w:rsidRPr="00636792">
        <w:rPr>
          <w:rtl/>
          <w:lang w:bidi="fa-IR"/>
        </w:rPr>
        <w:t>» و نزول اين آيه شريفه درباره جان باز</w:t>
      </w:r>
      <w:r w:rsidR="00C00901">
        <w:rPr>
          <w:rtl/>
          <w:lang w:bidi="fa-IR"/>
        </w:rPr>
        <w:t>ی</w:t>
      </w:r>
      <w:r w:rsidRPr="00636792">
        <w:rPr>
          <w:rtl/>
          <w:lang w:bidi="fa-IR"/>
        </w:rPr>
        <w:t xml:space="preserve"> و ايثار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نسبت به پيغمبرخدا، گذشته از احاديث و تفاسير شيعه، درتفاسير و كتب اخبار و تاريخ اهل تسنن هم آمده است.</w:t>
      </w:r>
      <w:r w:rsidR="005F119A">
        <w:rPr>
          <w:rFonts w:hint="cs"/>
          <w:rtl/>
          <w:lang w:bidi="fa-IR"/>
        </w:rPr>
        <w:t xml:space="preserve"> </w:t>
      </w:r>
      <w:r w:rsidRPr="00636792">
        <w:rPr>
          <w:rtl/>
          <w:lang w:bidi="fa-IR"/>
        </w:rPr>
        <w:t>(نگاه كنيد به تفسير فخر راز</w:t>
      </w:r>
      <w:r w:rsidR="00C00901">
        <w:rPr>
          <w:rtl/>
          <w:lang w:bidi="fa-IR"/>
        </w:rPr>
        <w:t>ی</w:t>
      </w:r>
      <w:r w:rsidRPr="00636792">
        <w:rPr>
          <w:rtl/>
          <w:lang w:bidi="fa-IR"/>
        </w:rPr>
        <w:t xml:space="preserve"> و تفسير در المنثور سيوط</w:t>
      </w:r>
      <w:r w:rsidR="00C00901">
        <w:rPr>
          <w:rtl/>
          <w:lang w:bidi="fa-IR"/>
        </w:rPr>
        <w:t>ی</w:t>
      </w:r>
      <w:r w:rsidRPr="00636792">
        <w:rPr>
          <w:rtl/>
          <w:lang w:bidi="fa-IR"/>
        </w:rPr>
        <w:t xml:space="preserve"> ذيل آيه مزبور، و نيز الصول المهمه ابن صباغ مالك</w:t>
      </w:r>
      <w:r w:rsidR="00C00901">
        <w:rPr>
          <w:rtl/>
          <w:lang w:bidi="fa-IR"/>
        </w:rPr>
        <w:t>ی</w:t>
      </w:r>
      <w:r w:rsidRPr="00636792">
        <w:rPr>
          <w:rtl/>
          <w:lang w:bidi="fa-IR"/>
        </w:rPr>
        <w:t xml:space="preserve"> به نقل از احياء علوم الدين غزال</w:t>
      </w:r>
      <w:r w:rsidR="00C00901">
        <w:rPr>
          <w:rtl/>
          <w:lang w:bidi="fa-IR"/>
        </w:rPr>
        <w:t>ی</w:t>
      </w:r>
      <w:r w:rsidRPr="00636792">
        <w:rPr>
          <w:rtl/>
          <w:lang w:bidi="fa-IR"/>
        </w:rPr>
        <w:t>، اسد الغابه ابن اثير جلد ٤ ص ٢٥، نورالابصار شبلنج</w:t>
      </w:r>
      <w:r w:rsidR="00C00901">
        <w:rPr>
          <w:rtl/>
          <w:lang w:bidi="fa-IR"/>
        </w:rPr>
        <w:t>ی</w:t>
      </w:r>
      <w:r w:rsidR="00237D92">
        <w:rPr>
          <w:rtl/>
          <w:lang w:bidi="fa-IR"/>
        </w:rPr>
        <w:t>،</w:t>
      </w:r>
      <w:r w:rsidRPr="00636792">
        <w:rPr>
          <w:rtl/>
          <w:lang w:bidi="fa-IR"/>
        </w:rPr>
        <w:t xml:space="preserve"> كنوز الحقايق مناو</w:t>
      </w:r>
      <w:r w:rsidR="00C00901">
        <w:rPr>
          <w:rtl/>
          <w:lang w:bidi="fa-IR"/>
        </w:rPr>
        <w:t>ی</w:t>
      </w:r>
      <w:r w:rsidR="00237D92">
        <w:rPr>
          <w:rtl/>
          <w:lang w:bidi="fa-IR"/>
        </w:rPr>
        <w:t>،</w:t>
      </w:r>
      <w:r w:rsidRPr="00636792">
        <w:rPr>
          <w:rtl/>
          <w:lang w:bidi="fa-IR"/>
        </w:rPr>
        <w:t xml:space="preserve"> خصائص نسائ</w:t>
      </w:r>
      <w:r w:rsidR="00C00901">
        <w:rPr>
          <w:rtl/>
          <w:lang w:bidi="fa-IR"/>
        </w:rPr>
        <w:t>ی</w:t>
      </w:r>
      <w:r w:rsidR="00237D92">
        <w:rPr>
          <w:rtl/>
          <w:lang w:bidi="fa-IR"/>
        </w:rPr>
        <w:t>،</w:t>
      </w:r>
      <w:r w:rsidRPr="00636792">
        <w:rPr>
          <w:rtl/>
          <w:lang w:bidi="fa-IR"/>
        </w:rPr>
        <w:t xml:space="preserve"> مستدرك حاكم نيشابور</w:t>
      </w:r>
      <w:r w:rsidR="00C00901">
        <w:rPr>
          <w:rtl/>
          <w:lang w:bidi="fa-IR"/>
        </w:rPr>
        <w:t>ی</w:t>
      </w:r>
      <w:r w:rsidRPr="00636792">
        <w:rPr>
          <w:rtl/>
          <w:lang w:bidi="fa-IR"/>
        </w:rPr>
        <w:t xml:space="preserve"> جلد ٣ مسند احمد حنبل جلد اول</w:t>
      </w:r>
      <w:r w:rsidR="00237D92">
        <w:rPr>
          <w:rtl/>
          <w:lang w:bidi="fa-IR"/>
        </w:rPr>
        <w:t>،</w:t>
      </w:r>
      <w:r w:rsidRPr="00636792">
        <w:rPr>
          <w:rtl/>
          <w:lang w:bidi="fa-IR"/>
        </w:rPr>
        <w:t xml:space="preserve"> و تاريخ بغداد جلد ١٣ و غيره.)</w:t>
      </w:r>
    </w:p>
    <w:p w:rsidR="00636792" w:rsidRPr="00636792" w:rsidRDefault="00636792" w:rsidP="005F119A">
      <w:pPr>
        <w:pStyle w:val="libNormal"/>
        <w:rPr>
          <w:lang w:bidi="fa-IR"/>
        </w:rPr>
      </w:pPr>
      <w:r w:rsidRPr="00636792">
        <w:rPr>
          <w:rtl/>
          <w:lang w:bidi="fa-IR"/>
        </w:rPr>
        <w:t>در اين جا مناسب م</w:t>
      </w:r>
      <w:r w:rsidR="00C00901">
        <w:rPr>
          <w:rtl/>
          <w:lang w:bidi="fa-IR"/>
        </w:rPr>
        <w:t>ی</w:t>
      </w:r>
      <w:r w:rsidR="004A59C6">
        <w:rPr>
          <w:rtl/>
          <w:lang w:bidi="fa-IR"/>
        </w:rPr>
        <w:t xml:space="preserve"> </w:t>
      </w:r>
      <w:r w:rsidRPr="00636792">
        <w:rPr>
          <w:rtl/>
          <w:lang w:bidi="fa-IR"/>
        </w:rPr>
        <w:t>دانم دو بيت جالب و پرشور راغب اصفهان</w:t>
      </w:r>
      <w:r w:rsidR="00C00901">
        <w:rPr>
          <w:rtl/>
          <w:lang w:bidi="fa-IR"/>
        </w:rPr>
        <w:t>ی</w:t>
      </w:r>
      <w:r w:rsidRPr="00636792">
        <w:rPr>
          <w:rtl/>
          <w:lang w:bidi="fa-IR"/>
        </w:rPr>
        <w:t xml:space="preserve"> دانشمند بزرگ اهل تسنن از علما</w:t>
      </w:r>
      <w:r w:rsidR="00C00901">
        <w:rPr>
          <w:rtl/>
          <w:lang w:bidi="fa-IR"/>
        </w:rPr>
        <w:t>ی</w:t>
      </w:r>
      <w:r w:rsidRPr="00636792">
        <w:rPr>
          <w:rtl/>
          <w:lang w:bidi="fa-IR"/>
        </w:rPr>
        <w:t xml:space="preserve"> قرن پنجم هجر</w:t>
      </w:r>
      <w:r w:rsidR="00C00901">
        <w:rPr>
          <w:rtl/>
          <w:lang w:bidi="fa-IR"/>
        </w:rPr>
        <w:t>ی</w:t>
      </w:r>
      <w:r w:rsidRPr="00636792">
        <w:rPr>
          <w:rtl/>
          <w:lang w:bidi="fa-IR"/>
        </w:rPr>
        <w:t xml:space="preserve"> را بياورم. راغب اصفهان</w:t>
      </w:r>
      <w:r w:rsidR="00C00901">
        <w:rPr>
          <w:rtl/>
          <w:lang w:bidi="fa-IR"/>
        </w:rPr>
        <w:t>ی</w:t>
      </w:r>
      <w:r w:rsidRPr="00636792">
        <w:rPr>
          <w:rtl/>
          <w:lang w:bidi="fa-IR"/>
        </w:rPr>
        <w:t xml:space="preserve"> مؤلف كتابها</w:t>
      </w:r>
      <w:r w:rsidR="00C00901">
        <w:rPr>
          <w:rtl/>
          <w:lang w:bidi="fa-IR"/>
        </w:rPr>
        <w:t>ی</w:t>
      </w:r>
      <w:r w:rsidRPr="00636792">
        <w:rPr>
          <w:rtl/>
          <w:lang w:bidi="fa-IR"/>
        </w:rPr>
        <w:t xml:space="preserve"> گرانقدر «محاضرات</w:t>
      </w:r>
      <w:r w:rsidR="004A59C6">
        <w:rPr>
          <w:rtl/>
          <w:lang w:bidi="fa-IR"/>
        </w:rPr>
        <w:t xml:space="preserve"> </w:t>
      </w:r>
      <w:r w:rsidRPr="00636792">
        <w:rPr>
          <w:rtl/>
          <w:lang w:bidi="fa-IR"/>
        </w:rPr>
        <w:t>» و «مفردات</w:t>
      </w:r>
      <w:r w:rsidR="004A59C6">
        <w:rPr>
          <w:rtl/>
          <w:lang w:bidi="fa-IR"/>
        </w:rPr>
        <w:t xml:space="preserve"> </w:t>
      </w:r>
      <w:r w:rsidRPr="00636792">
        <w:rPr>
          <w:rtl/>
          <w:lang w:bidi="fa-IR"/>
        </w:rPr>
        <w:t>» و غيره كس</w:t>
      </w:r>
      <w:r w:rsidR="00C00901">
        <w:rPr>
          <w:rtl/>
          <w:lang w:bidi="fa-IR"/>
        </w:rPr>
        <w:t>ی</w:t>
      </w:r>
      <w:r w:rsidRPr="00636792">
        <w:rPr>
          <w:rtl/>
          <w:lang w:bidi="fa-IR"/>
        </w:rPr>
        <w:t xml:space="preserve"> است كه فيلسوف نام</w:t>
      </w:r>
      <w:r w:rsidR="00C00901">
        <w:rPr>
          <w:rtl/>
          <w:lang w:bidi="fa-IR"/>
        </w:rPr>
        <w:t>ی</w:t>
      </w:r>
      <w:r w:rsidRPr="00636792">
        <w:rPr>
          <w:rtl/>
          <w:lang w:bidi="fa-IR"/>
        </w:rPr>
        <w:t xml:space="preserve"> جلال الدين دوان</w:t>
      </w:r>
      <w:r w:rsidR="00C00901">
        <w:rPr>
          <w:rtl/>
          <w:lang w:bidi="fa-IR"/>
        </w:rPr>
        <w:t>ی</w:t>
      </w:r>
      <w:r w:rsidRPr="00636792">
        <w:rPr>
          <w:rtl/>
          <w:lang w:bidi="fa-IR"/>
        </w:rPr>
        <w:t xml:space="preserve"> در گذشت ٩٠٨ ه با آن قدرت عليم كه در تمام</w:t>
      </w:r>
      <w:r w:rsidR="00C00901">
        <w:rPr>
          <w:rtl/>
          <w:lang w:bidi="fa-IR"/>
        </w:rPr>
        <w:t>ی</w:t>
      </w:r>
      <w:r w:rsidRPr="00636792">
        <w:rPr>
          <w:rtl/>
          <w:lang w:bidi="fa-IR"/>
        </w:rPr>
        <w:t xml:space="preserve"> فنون عقل</w:t>
      </w:r>
      <w:r w:rsidR="00C00901">
        <w:rPr>
          <w:rtl/>
          <w:lang w:bidi="fa-IR"/>
        </w:rPr>
        <w:t>ی</w:t>
      </w:r>
      <w:r w:rsidRPr="00636792">
        <w:rPr>
          <w:rtl/>
          <w:lang w:bidi="fa-IR"/>
        </w:rPr>
        <w:t xml:space="preserve"> ونقل</w:t>
      </w:r>
      <w:r w:rsidR="00C00901">
        <w:rPr>
          <w:rtl/>
          <w:lang w:bidi="fa-IR"/>
        </w:rPr>
        <w:t>ی</w:t>
      </w:r>
      <w:r w:rsidRPr="00636792">
        <w:rPr>
          <w:rtl/>
          <w:lang w:bidi="fa-IR"/>
        </w:rPr>
        <w:t xml:space="preserve"> داشته است از و</w:t>
      </w:r>
      <w:r w:rsidR="00C00901">
        <w:rPr>
          <w:rtl/>
          <w:lang w:bidi="fa-IR"/>
        </w:rPr>
        <w:t>ی</w:t>
      </w:r>
      <w:r w:rsidRPr="00636792">
        <w:rPr>
          <w:rtl/>
          <w:lang w:bidi="fa-IR"/>
        </w:rPr>
        <w:t xml:space="preserve"> به «استاد راغب اصفهان</w:t>
      </w:r>
      <w:r w:rsidR="00C00901">
        <w:rPr>
          <w:rtl/>
          <w:lang w:bidi="fa-IR"/>
        </w:rPr>
        <w:t>ی</w:t>
      </w:r>
      <w:r w:rsidRPr="00636792">
        <w:rPr>
          <w:rtl/>
          <w:lang w:bidi="fa-IR"/>
        </w:rPr>
        <w:t>» تعبير م</w:t>
      </w:r>
      <w:r w:rsidR="00C00901">
        <w:rPr>
          <w:rtl/>
          <w:lang w:bidi="fa-IR"/>
        </w:rPr>
        <w:t>ی</w:t>
      </w:r>
      <w:r w:rsidR="004A59C6">
        <w:rPr>
          <w:rtl/>
          <w:lang w:bidi="fa-IR"/>
        </w:rPr>
        <w:t xml:space="preserve"> </w:t>
      </w:r>
      <w:r w:rsidRPr="00636792">
        <w:rPr>
          <w:rtl/>
          <w:lang w:bidi="fa-IR"/>
        </w:rPr>
        <w:t>كند. دو بيت راغب اين است:</w:t>
      </w:r>
    </w:p>
    <w:p w:rsidR="00636792" w:rsidRPr="00636792" w:rsidRDefault="00636792" w:rsidP="00636792">
      <w:pPr>
        <w:pStyle w:val="libNormal"/>
        <w:rPr>
          <w:lang w:bidi="fa-IR"/>
        </w:rPr>
      </w:pPr>
      <w:r w:rsidRPr="00636792">
        <w:rPr>
          <w:rtl/>
          <w:lang w:bidi="fa-IR"/>
        </w:rPr>
        <w:t>ز صد هزار محمد كه در جهان آيد يك</w:t>
      </w:r>
      <w:r w:rsidR="00C00901">
        <w:rPr>
          <w:rtl/>
          <w:lang w:bidi="fa-IR"/>
        </w:rPr>
        <w:t>ی</w:t>
      </w:r>
      <w:r w:rsidRPr="00636792">
        <w:rPr>
          <w:rtl/>
          <w:lang w:bidi="fa-IR"/>
        </w:rPr>
        <w:t xml:space="preserve"> به منزلت و جاه مصطف</w:t>
      </w:r>
      <w:r w:rsidR="00C00901">
        <w:rPr>
          <w:rtl/>
          <w:lang w:bidi="fa-IR"/>
        </w:rPr>
        <w:t>ی</w:t>
      </w:r>
      <w:r w:rsidRPr="00636792">
        <w:rPr>
          <w:rtl/>
          <w:lang w:bidi="fa-IR"/>
        </w:rPr>
        <w:t xml:space="preserve"> نشود و گر كه عرصه عالم بر از عل</w:t>
      </w:r>
      <w:r w:rsidR="00C00901">
        <w:rPr>
          <w:rtl/>
          <w:lang w:bidi="fa-IR"/>
        </w:rPr>
        <w:t>ی</w:t>
      </w:r>
      <w:r w:rsidRPr="00636792">
        <w:rPr>
          <w:rtl/>
          <w:lang w:bidi="fa-IR"/>
        </w:rPr>
        <w:t xml:space="preserve"> گردد يك</w:t>
      </w:r>
      <w:r w:rsidR="00C00901">
        <w:rPr>
          <w:rtl/>
          <w:lang w:bidi="fa-IR"/>
        </w:rPr>
        <w:t>ی</w:t>
      </w:r>
      <w:r w:rsidRPr="00636792">
        <w:rPr>
          <w:rtl/>
          <w:lang w:bidi="fa-IR"/>
        </w:rPr>
        <w:t xml:space="preserve"> به علم و شجاعت چو مرتض</w:t>
      </w:r>
      <w:r w:rsidR="00C00901">
        <w:rPr>
          <w:rtl/>
          <w:lang w:bidi="fa-IR"/>
        </w:rPr>
        <w:t>ی</w:t>
      </w:r>
      <w:r w:rsidRPr="00636792">
        <w:rPr>
          <w:rtl/>
          <w:lang w:bidi="fa-IR"/>
        </w:rPr>
        <w:t xml:space="preserve"> نشوداين رباع</w:t>
      </w:r>
      <w:r w:rsidR="00C00901">
        <w:rPr>
          <w:rtl/>
          <w:lang w:bidi="fa-IR"/>
        </w:rPr>
        <w:t>ی</w:t>
      </w:r>
      <w:r w:rsidRPr="00636792">
        <w:rPr>
          <w:rtl/>
          <w:lang w:bidi="fa-IR"/>
        </w:rPr>
        <w:t xml:space="preserve"> هم ازخود جلال الدين دوان</w:t>
      </w:r>
      <w:r w:rsidR="00C00901">
        <w:rPr>
          <w:rtl/>
          <w:lang w:bidi="fa-IR"/>
        </w:rPr>
        <w:t>ی</w:t>
      </w:r>
      <w:r w:rsidRPr="00636792">
        <w:rPr>
          <w:rtl/>
          <w:lang w:bidi="fa-IR"/>
        </w:rPr>
        <w:t xml:space="preserve"> حكيم مشهور و همشهر</w:t>
      </w:r>
      <w:r w:rsidR="00C00901">
        <w:rPr>
          <w:rtl/>
          <w:lang w:bidi="fa-IR"/>
        </w:rPr>
        <w:t>ی</w:t>
      </w:r>
      <w:r w:rsidRPr="00636792">
        <w:rPr>
          <w:rtl/>
          <w:lang w:bidi="fa-IR"/>
        </w:rPr>
        <w:t xml:space="preserve"> ما كه قبلا هم از و</w:t>
      </w:r>
      <w:r w:rsidR="00C00901">
        <w:rPr>
          <w:rtl/>
          <w:lang w:bidi="fa-IR"/>
        </w:rPr>
        <w:t>ی</w:t>
      </w:r>
      <w:r w:rsidRPr="00636792">
        <w:rPr>
          <w:rtl/>
          <w:lang w:bidi="fa-IR"/>
        </w:rPr>
        <w:t xml:space="preserve"> نام برديم و تا اواخر عمر از علما</w:t>
      </w:r>
      <w:r w:rsidR="00C00901">
        <w:rPr>
          <w:rtl/>
          <w:lang w:bidi="fa-IR"/>
        </w:rPr>
        <w:t>ی</w:t>
      </w:r>
      <w:r w:rsidRPr="00636792">
        <w:rPr>
          <w:rtl/>
          <w:lang w:bidi="fa-IR"/>
        </w:rPr>
        <w:t xml:space="preserve"> عامه بوده است، در اين جا كمال مناسبت دارد:</w:t>
      </w:r>
    </w:p>
    <w:p w:rsidR="005F119A" w:rsidRDefault="00636792" w:rsidP="005F119A">
      <w:pPr>
        <w:pStyle w:val="libNormal"/>
        <w:rPr>
          <w:rFonts w:hint="cs"/>
          <w:rtl/>
          <w:lang w:bidi="fa-IR"/>
        </w:rPr>
      </w:pPr>
      <w:r w:rsidRPr="00636792">
        <w:rPr>
          <w:rtl/>
          <w:lang w:bidi="fa-IR"/>
        </w:rPr>
        <w:t>خورسيد كمال است نب</w:t>
      </w:r>
      <w:r w:rsidR="00C00901">
        <w:rPr>
          <w:rtl/>
          <w:lang w:bidi="fa-IR"/>
        </w:rPr>
        <w:t>ی</w:t>
      </w:r>
      <w:r w:rsidRPr="00636792">
        <w:rPr>
          <w:rtl/>
          <w:lang w:bidi="fa-IR"/>
        </w:rPr>
        <w:t xml:space="preserve"> ماه ول</w:t>
      </w:r>
      <w:r w:rsidR="00C00901">
        <w:rPr>
          <w:rtl/>
          <w:lang w:bidi="fa-IR"/>
        </w:rPr>
        <w:t>ی</w:t>
      </w:r>
      <w:r w:rsidRPr="00636792">
        <w:rPr>
          <w:rtl/>
          <w:lang w:bidi="fa-IR"/>
        </w:rPr>
        <w:t xml:space="preserve"> اسلام محمد است و ايمان عل</w:t>
      </w:r>
      <w:r w:rsidR="00C00901">
        <w:rPr>
          <w:rtl/>
          <w:lang w:bidi="fa-IR"/>
        </w:rPr>
        <w:t>ی</w:t>
      </w:r>
      <w:r w:rsidRPr="00636792">
        <w:rPr>
          <w:rtl/>
          <w:lang w:bidi="fa-IR"/>
        </w:rPr>
        <w:t xml:space="preserve"> گر بينه</w:t>
      </w:r>
      <w:r w:rsidR="004A59C6">
        <w:rPr>
          <w:rtl/>
          <w:lang w:bidi="fa-IR"/>
        </w:rPr>
        <w:t xml:space="preserve"> </w:t>
      </w:r>
      <w:r w:rsidRPr="00636792">
        <w:rPr>
          <w:rtl/>
          <w:lang w:bidi="fa-IR"/>
        </w:rPr>
        <w:t>ا</w:t>
      </w:r>
      <w:r w:rsidR="00C00901">
        <w:rPr>
          <w:rtl/>
          <w:lang w:bidi="fa-IR"/>
        </w:rPr>
        <w:t>ی</w:t>
      </w:r>
      <w:r w:rsidRPr="00636792">
        <w:rPr>
          <w:rtl/>
          <w:lang w:bidi="fa-IR"/>
        </w:rPr>
        <w:t xml:space="preserve"> بر اين سخن م</w:t>
      </w:r>
      <w:r w:rsidR="00C00901">
        <w:rPr>
          <w:rtl/>
          <w:lang w:bidi="fa-IR"/>
        </w:rPr>
        <w:t>ی</w:t>
      </w:r>
      <w:r w:rsidR="004A59C6">
        <w:rPr>
          <w:rtl/>
          <w:lang w:bidi="fa-IR"/>
        </w:rPr>
        <w:t xml:space="preserve"> </w:t>
      </w:r>
      <w:r w:rsidRPr="00636792">
        <w:rPr>
          <w:rtl/>
          <w:lang w:bidi="fa-IR"/>
        </w:rPr>
        <w:t>طلب</w:t>
      </w:r>
      <w:r w:rsidR="00C00901">
        <w:rPr>
          <w:rtl/>
          <w:lang w:bidi="fa-IR"/>
        </w:rPr>
        <w:t>ی</w:t>
      </w:r>
      <w:r w:rsidRPr="00636792">
        <w:rPr>
          <w:rtl/>
          <w:lang w:bidi="fa-IR"/>
        </w:rPr>
        <w:t xml:space="preserve"> بنگر كه زبينات اسماست جل</w:t>
      </w:r>
      <w:r w:rsidR="00C00901">
        <w:rPr>
          <w:rtl/>
          <w:lang w:bidi="fa-IR"/>
        </w:rPr>
        <w:t>ی</w:t>
      </w:r>
      <w:r w:rsidRPr="00636792">
        <w:rPr>
          <w:rtl/>
          <w:lang w:bidi="fa-IR"/>
        </w:rPr>
        <w:t xml:space="preserve"> </w:t>
      </w:r>
      <w:r w:rsidR="006C5FA6">
        <w:rPr>
          <w:rtl/>
          <w:lang w:bidi="fa-IR"/>
        </w:rPr>
        <w:t>(</w:t>
      </w:r>
      <w:r w:rsidRPr="00636792">
        <w:rPr>
          <w:rtl/>
          <w:lang w:bidi="fa-IR"/>
        </w:rPr>
        <w:t>علما</w:t>
      </w:r>
      <w:r w:rsidR="00C00901">
        <w:rPr>
          <w:rtl/>
          <w:lang w:bidi="fa-IR"/>
        </w:rPr>
        <w:t>ی</w:t>
      </w:r>
      <w:r w:rsidRPr="00636792">
        <w:rPr>
          <w:rtl/>
          <w:lang w:bidi="fa-IR"/>
        </w:rPr>
        <w:t xml:space="preserve"> حروف م</w:t>
      </w:r>
      <w:r w:rsidR="00C00901">
        <w:rPr>
          <w:rtl/>
          <w:lang w:bidi="fa-IR"/>
        </w:rPr>
        <w:t>ی</w:t>
      </w:r>
      <w:r w:rsidR="004A59C6">
        <w:rPr>
          <w:rtl/>
          <w:lang w:bidi="fa-IR"/>
        </w:rPr>
        <w:t xml:space="preserve"> </w:t>
      </w:r>
      <w:r w:rsidRPr="00636792">
        <w:rPr>
          <w:rtl/>
          <w:lang w:bidi="fa-IR"/>
        </w:rPr>
        <w:t>گويند هر حرف</w:t>
      </w:r>
      <w:r w:rsidR="00C00901">
        <w:rPr>
          <w:rtl/>
          <w:lang w:bidi="fa-IR"/>
        </w:rPr>
        <w:t>ی</w:t>
      </w:r>
      <w:r w:rsidRPr="00636792">
        <w:rPr>
          <w:rtl/>
          <w:lang w:bidi="fa-IR"/>
        </w:rPr>
        <w:t xml:space="preserve"> دارا</w:t>
      </w:r>
      <w:r w:rsidR="00C00901">
        <w:rPr>
          <w:rtl/>
          <w:lang w:bidi="fa-IR"/>
        </w:rPr>
        <w:t>ی</w:t>
      </w:r>
      <w:r w:rsidRPr="00636792">
        <w:rPr>
          <w:rtl/>
          <w:lang w:bidi="fa-IR"/>
        </w:rPr>
        <w:t xml:space="preserve"> زبر و بينه است، مثلا زبر «د» دال است، و بينه آن همان «د» م</w:t>
      </w:r>
      <w:r w:rsidR="00C00901">
        <w:rPr>
          <w:rtl/>
          <w:lang w:bidi="fa-IR"/>
        </w:rPr>
        <w:t>ی</w:t>
      </w:r>
      <w:r w:rsidR="004A59C6">
        <w:rPr>
          <w:rtl/>
          <w:lang w:bidi="fa-IR"/>
        </w:rPr>
        <w:t xml:space="preserve"> </w:t>
      </w:r>
      <w:r w:rsidRPr="00636792">
        <w:rPr>
          <w:rtl/>
          <w:lang w:bidi="fa-IR"/>
        </w:rPr>
        <w:t>باشد. ما چندان عقيده به علم حروف و خواص آن نداريم، ول</w:t>
      </w:r>
      <w:r w:rsidR="00C00901">
        <w:rPr>
          <w:rtl/>
          <w:lang w:bidi="fa-IR"/>
        </w:rPr>
        <w:t>ی</w:t>
      </w:r>
      <w:r w:rsidRPr="00636792">
        <w:rPr>
          <w:rtl/>
          <w:lang w:bidi="fa-IR"/>
        </w:rPr>
        <w:t xml:space="preserve"> </w:t>
      </w:r>
      <w:r w:rsidRPr="00636792">
        <w:rPr>
          <w:rtl/>
          <w:lang w:bidi="fa-IR"/>
        </w:rPr>
        <w:lastRenderedPageBreak/>
        <w:t>جلال الدين كه مانند برخ</w:t>
      </w:r>
      <w:r w:rsidR="00C00901">
        <w:rPr>
          <w:rtl/>
          <w:lang w:bidi="fa-IR"/>
        </w:rPr>
        <w:t>ی</w:t>
      </w:r>
      <w:r w:rsidRPr="00636792">
        <w:rPr>
          <w:rtl/>
          <w:lang w:bidi="fa-IR"/>
        </w:rPr>
        <w:t xml:space="preserve"> از عرفا و صوفيه معتقد به علم حروف و خواص آن بوده است، در اين رباع</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گويد: بينه لفظ «اسلام» با بينه اسم «محمد» و بينات «ايمان» و «عل</w:t>
      </w:r>
      <w:r w:rsidR="00C00901">
        <w:rPr>
          <w:rtl/>
          <w:lang w:bidi="fa-IR"/>
        </w:rPr>
        <w:t>ی</w:t>
      </w:r>
      <w:r w:rsidRPr="00636792">
        <w:rPr>
          <w:rtl/>
          <w:lang w:bidi="fa-IR"/>
        </w:rPr>
        <w:t>» با هم موافقت دارند، و اين م</w:t>
      </w:r>
      <w:r w:rsidR="00C00901">
        <w:rPr>
          <w:rtl/>
          <w:lang w:bidi="fa-IR"/>
        </w:rPr>
        <w:t>ی</w:t>
      </w:r>
      <w:r w:rsidR="004A59C6">
        <w:rPr>
          <w:rtl/>
          <w:lang w:bidi="fa-IR"/>
        </w:rPr>
        <w:t xml:space="preserve"> </w:t>
      </w:r>
      <w:r w:rsidRPr="00636792">
        <w:rPr>
          <w:rtl/>
          <w:lang w:bidi="fa-IR"/>
        </w:rPr>
        <w:t>رساند كه پيغمبر حقيقت اسلام، و عل</w:t>
      </w:r>
      <w:r w:rsidR="00C00901">
        <w:rPr>
          <w:rtl/>
          <w:lang w:bidi="fa-IR"/>
        </w:rPr>
        <w:t>ی</w:t>
      </w:r>
      <w:r w:rsidRPr="00636792">
        <w:rPr>
          <w:rtl/>
          <w:lang w:bidi="fa-IR"/>
        </w:rPr>
        <w:t xml:space="preserve"> حقيقت ايمان است.</w:t>
      </w:r>
    </w:p>
    <w:p w:rsidR="005F119A" w:rsidRDefault="00636792" w:rsidP="005F119A">
      <w:pPr>
        <w:pStyle w:val="libNormal"/>
        <w:rPr>
          <w:rtl/>
          <w:lang w:bidi="fa-IR"/>
        </w:rPr>
      </w:pPr>
      <w:r w:rsidRPr="00636792">
        <w:rPr>
          <w:rtl/>
          <w:lang w:bidi="fa-IR"/>
        </w:rPr>
        <w:t>همان طور كه پيغمبر خورشيد كمال است، و عل</w:t>
      </w:r>
      <w:r w:rsidR="00C00901">
        <w:rPr>
          <w:rtl/>
          <w:lang w:bidi="fa-IR"/>
        </w:rPr>
        <w:t>ی</w:t>
      </w:r>
      <w:r w:rsidRPr="00636792">
        <w:rPr>
          <w:rtl/>
          <w:lang w:bidi="fa-IR"/>
        </w:rPr>
        <w:t xml:space="preserve"> ماه است كه همه جا به دنبال خورشيد م</w:t>
      </w:r>
      <w:r w:rsidR="00C00901">
        <w:rPr>
          <w:rtl/>
          <w:lang w:bidi="fa-IR"/>
        </w:rPr>
        <w:t>ی</w:t>
      </w:r>
      <w:r w:rsidR="004A59C6">
        <w:rPr>
          <w:rtl/>
          <w:lang w:bidi="fa-IR"/>
        </w:rPr>
        <w:t xml:space="preserve"> </w:t>
      </w:r>
      <w:r w:rsidRPr="00636792">
        <w:rPr>
          <w:rtl/>
          <w:lang w:bidi="fa-IR"/>
        </w:rPr>
        <w:t>باشد، و در هر صورت رباع</w:t>
      </w:r>
      <w:r w:rsidR="00C00901">
        <w:rPr>
          <w:rtl/>
          <w:lang w:bidi="fa-IR"/>
        </w:rPr>
        <w:t>ی</w:t>
      </w:r>
      <w:r w:rsidRPr="00636792">
        <w:rPr>
          <w:rtl/>
          <w:lang w:bidi="fa-IR"/>
        </w:rPr>
        <w:t xml:space="preserve"> جالب و گرانقدر</w:t>
      </w:r>
      <w:r w:rsidR="00C00901">
        <w:rPr>
          <w:rtl/>
          <w:lang w:bidi="fa-IR"/>
        </w:rPr>
        <w:t>ی</w:t>
      </w:r>
      <w:r w:rsidRPr="00636792">
        <w:rPr>
          <w:rtl/>
          <w:lang w:bidi="fa-IR"/>
        </w:rPr>
        <w:t xml:space="preserve"> است.)</w:t>
      </w:r>
    </w:p>
    <w:p w:rsidR="00636792" w:rsidRPr="00636792" w:rsidRDefault="005F119A" w:rsidP="005F119A">
      <w:pPr>
        <w:pStyle w:val="libNormal"/>
        <w:rPr>
          <w:lang w:bidi="fa-IR"/>
        </w:rPr>
      </w:pPr>
      <w:r>
        <w:rPr>
          <w:rtl/>
          <w:lang w:bidi="fa-IR"/>
        </w:rPr>
        <w:br w:type="page"/>
      </w:r>
    </w:p>
    <w:p w:rsidR="00636792" w:rsidRDefault="00636792" w:rsidP="005F119A">
      <w:pPr>
        <w:pStyle w:val="Heading2"/>
        <w:rPr>
          <w:rFonts w:hint="cs"/>
          <w:rtl/>
          <w:lang w:bidi="fa-IR"/>
        </w:rPr>
      </w:pPr>
      <w:bookmarkStart w:id="96" w:name="_Toc488051647"/>
      <w:r w:rsidRPr="00636792">
        <w:rPr>
          <w:rtl/>
          <w:lang w:bidi="fa-IR"/>
        </w:rPr>
        <w:t>هجرت پيغمبر به مدينه</w:t>
      </w:r>
      <w:bookmarkEnd w:id="96"/>
    </w:p>
    <w:p w:rsidR="00636792" w:rsidRPr="00636792" w:rsidRDefault="00636792" w:rsidP="00636792">
      <w:pPr>
        <w:pStyle w:val="libNormal"/>
        <w:rPr>
          <w:lang w:bidi="fa-IR"/>
        </w:rPr>
      </w:pPr>
      <w:r w:rsidRPr="00636792">
        <w:rPr>
          <w:rtl/>
          <w:lang w:bidi="fa-IR"/>
        </w:rPr>
        <w:t>همين كه پيغمبر از خانه خارج شد جبرئيل نازل گرديد و گفت: يا رسول الله! راه «غار ثور» را پيش گير. غار ثور در كوه</w:t>
      </w:r>
      <w:r w:rsidR="00C00901">
        <w:rPr>
          <w:rtl/>
          <w:lang w:bidi="fa-IR"/>
        </w:rPr>
        <w:t>ی</w:t>
      </w:r>
      <w:r w:rsidRPr="00636792">
        <w:rPr>
          <w:rtl/>
          <w:lang w:bidi="fa-IR"/>
        </w:rPr>
        <w:t xml:space="preserve"> در مسير «منا» است. چون بلند</w:t>
      </w:r>
      <w:r w:rsidR="00C00901">
        <w:rPr>
          <w:rtl/>
          <w:lang w:bidi="fa-IR"/>
        </w:rPr>
        <w:t>ی</w:t>
      </w:r>
      <w:r w:rsidRPr="00636792">
        <w:rPr>
          <w:rtl/>
          <w:lang w:bidi="fa-IR"/>
        </w:rPr>
        <w:t xml:space="preserve"> كوه مانند شاخ</w:t>
      </w:r>
      <w:r w:rsidR="004A59C6">
        <w:rPr>
          <w:rtl/>
          <w:lang w:bidi="fa-IR"/>
        </w:rPr>
        <w:t xml:space="preserve"> </w:t>
      </w:r>
      <w:r w:rsidRPr="00636792">
        <w:rPr>
          <w:rtl/>
          <w:lang w:bidi="fa-IR"/>
        </w:rPr>
        <w:t>ها</w:t>
      </w:r>
      <w:r w:rsidR="00C00901">
        <w:rPr>
          <w:rtl/>
          <w:lang w:bidi="fa-IR"/>
        </w:rPr>
        <w:t>ی</w:t>
      </w:r>
      <w:r w:rsidRPr="00636792">
        <w:rPr>
          <w:rtl/>
          <w:lang w:bidi="fa-IR"/>
        </w:rPr>
        <w:t xml:space="preserve"> گاو است، آن را «ثور» يعن</w:t>
      </w:r>
      <w:r w:rsidR="00C00901">
        <w:rPr>
          <w:rtl/>
          <w:lang w:bidi="fa-IR"/>
        </w:rPr>
        <w:t>ی</w:t>
      </w:r>
      <w:r w:rsidRPr="00636792">
        <w:rPr>
          <w:rtl/>
          <w:lang w:bidi="fa-IR"/>
        </w:rPr>
        <w:t xml:space="preserve"> گاو م</w:t>
      </w:r>
      <w:r w:rsidR="00C00901">
        <w:rPr>
          <w:rtl/>
          <w:lang w:bidi="fa-IR"/>
        </w:rPr>
        <w:t>ی</w:t>
      </w:r>
      <w:r w:rsidR="004A59C6">
        <w:rPr>
          <w:rtl/>
          <w:lang w:bidi="fa-IR"/>
        </w:rPr>
        <w:t xml:space="preserve"> </w:t>
      </w:r>
      <w:r w:rsidRPr="00636792">
        <w:rPr>
          <w:rtl/>
          <w:lang w:bidi="fa-IR"/>
        </w:rPr>
        <w:t>خواندند.</w:t>
      </w:r>
    </w:p>
    <w:p w:rsidR="005F119A" w:rsidRDefault="00636792" w:rsidP="00636792">
      <w:pPr>
        <w:pStyle w:val="libNormal"/>
        <w:rPr>
          <w:rFonts w:hint="cs"/>
          <w:rtl/>
          <w:lang w:bidi="fa-IR"/>
        </w:rPr>
      </w:pPr>
      <w:r w:rsidRPr="00636792">
        <w:rPr>
          <w:rtl/>
          <w:lang w:bidi="fa-IR"/>
        </w:rPr>
        <w:t>پيغمبر راه منا را پيش گرفت و با توكل به خدا از مكه خارج شد. در ميان راه با ابوبكر برخورد نمود. ابوبكر كه موضوع را از پيغمبر شنيد، از حضرت خواست او را با خودبرد تا پس از خارج شدن پيغمبر از مكه از آسيب قريش در امان باشد، پيغمبر هم پذيرفت.</w:t>
      </w:r>
    </w:p>
    <w:p w:rsidR="00636792" w:rsidRPr="00636792" w:rsidRDefault="00636792" w:rsidP="00636792">
      <w:pPr>
        <w:pStyle w:val="libNormal"/>
        <w:rPr>
          <w:lang w:bidi="fa-IR"/>
        </w:rPr>
      </w:pPr>
      <w:r w:rsidRPr="00636792">
        <w:rPr>
          <w:rtl/>
          <w:lang w:bidi="fa-IR"/>
        </w:rPr>
        <w:t>وقت</w:t>
      </w:r>
      <w:r w:rsidR="00C00901">
        <w:rPr>
          <w:rtl/>
          <w:lang w:bidi="fa-IR"/>
        </w:rPr>
        <w:t>ی</w:t>
      </w:r>
      <w:r w:rsidRPr="00636792">
        <w:rPr>
          <w:rtl/>
          <w:lang w:bidi="fa-IR"/>
        </w:rPr>
        <w:t xml:space="preserve"> به كوه ثور رسيدند داخل غار شدند. از آن طرف همين كه هوا روشن شد سران قريش به جستجو</w:t>
      </w:r>
      <w:r w:rsidR="00C00901">
        <w:rPr>
          <w:rtl/>
          <w:lang w:bidi="fa-IR"/>
        </w:rPr>
        <w:t>ی</w:t>
      </w:r>
      <w:r w:rsidRPr="00636792">
        <w:rPr>
          <w:rtl/>
          <w:lang w:bidi="fa-IR"/>
        </w:rPr>
        <w:t xml:space="preserve"> پيغمبر پرداختند. مرد</w:t>
      </w:r>
      <w:r w:rsidR="00C00901">
        <w:rPr>
          <w:rtl/>
          <w:lang w:bidi="fa-IR"/>
        </w:rPr>
        <w:t>ی</w:t>
      </w:r>
      <w:r w:rsidRPr="00636792">
        <w:rPr>
          <w:rtl/>
          <w:lang w:bidi="fa-IR"/>
        </w:rPr>
        <w:t xml:space="preserve"> در ميان آنها بود كه از علم قيافه و شناسائ</w:t>
      </w:r>
      <w:r w:rsidR="00C00901">
        <w:rPr>
          <w:rtl/>
          <w:lang w:bidi="fa-IR"/>
        </w:rPr>
        <w:t>ی</w:t>
      </w:r>
      <w:r w:rsidRPr="00636792">
        <w:rPr>
          <w:rtl/>
          <w:lang w:bidi="fa-IR"/>
        </w:rPr>
        <w:t xml:space="preserve"> جا</w:t>
      </w:r>
      <w:r w:rsidR="00C00901">
        <w:rPr>
          <w:rtl/>
          <w:lang w:bidi="fa-IR"/>
        </w:rPr>
        <w:t>ی</w:t>
      </w:r>
      <w:r w:rsidRPr="00636792">
        <w:rPr>
          <w:rtl/>
          <w:lang w:bidi="fa-IR"/>
        </w:rPr>
        <w:t xml:space="preserve"> پا</w:t>
      </w:r>
      <w:r w:rsidR="00C00901">
        <w:rPr>
          <w:rtl/>
          <w:lang w:bidi="fa-IR"/>
        </w:rPr>
        <w:t>ی</w:t>
      </w:r>
      <w:r w:rsidRPr="00636792">
        <w:rPr>
          <w:rtl/>
          <w:lang w:bidi="fa-IR"/>
        </w:rPr>
        <w:t xml:space="preserve"> افراد بر روز خاك بهره</w:t>
      </w:r>
      <w:r w:rsidR="004A59C6">
        <w:rPr>
          <w:rtl/>
          <w:lang w:bidi="fa-IR"/>
        </w:rPr>
        <w:t xml:space="preserve"> </w:t>
      </w:r>
      <w:r w:rsidRPr="00636792">
        <w:rPr>
          <w:rtl/>
          <w:lang w:bidi="fa-IR"/>
        </w:rPr>
        <w:t>مند بود.</w:t>
      </w:r>
    </w:p>
    <w:p w:rsidR="00636792" w:rsidRPr="00636792" w:rsidRDefault="00636792" w:rsidP="00636792">
      <w:pPr>
        <w:pStyle w:val="libNormal"/>
        <w:rPr>
          <w:lang w:bidi="fa-IR"/>
        </w:rPr>
      </w:pPr>
      <w:r w:rsidRPr="00636792">
        <w:rPr>
          <w:rtl/>
          <w:lang w:bidi="fa-IR"/>
        </w:rPr>
        <w:t>نخست آمدند به در خانه پيغمبر و مرد قيافه شناس به نام «ابوكرز» را آوردند تا ببينند پبغمبر از در خانه به كجا رفته است. محيط مكه و مدينه به واسطه وجود شن طور</w:t>
      </w:r>
      <w:r w:rsidR="00C00901">
        <w:rPr>
          <w:rtl/>
          <w:lang w:bidi="fa-IR"/>
        </w:rPr>
        <w:t>ی</w:t>
      </w:r>
      <w:r w:rsidRPr="00636792">
        <w:rPr>
          <w:rtl/>
          <w:lang w:bidi="fa-IR"/>
        </w:rPr>
        <w:t xml:space="preserve"> است كه آدم</w:t>
      </w:r>
      <w:r w:rsidR="00C00901">
        <w:rPr>
          <w:rtl/>
          <w:lang w:bidi="fa-IR"/>
        </w:rPr>
        <w:t>ی</w:t>
      </w:r>
      <w:r w:rsidRPr="00636792">
        <w:rPr>
          <w:rtl/>
          <w:lang w:bidi="fa-IR"/>
        </w:rPr>
        <w:t xml:space="preserve"> ترجيح م</w:t>
      </w:r>
      <w:r w:rsidR="00C00901">
        <w:rPr>
          <w:rtl/>
          <w:lang w:bidi="fa-IR"/>
        </w:rPr>
        <w:t>ی</w:t>
      </w:r>
      <w:r w:rsidR="004A59C6">
        <w:rPr>
          <w:rtl/>
          <w:lang w:bidi="fa-IR"/>
        </w:rPr>
        <w:t xml:space="preserve"> </w:t>
      </w:r>
      <w:r w:rsidRPr="00636792">
        <w:rPr>
          <w:rtl/>
          <w:lang w:bidi="fa-IR"/>
        </w:rPr>
        <w:t>دهد پاپوش را از پا درآورد و با پا</w:t>
      </w:r>
      <w:r w:rsidR="00C00901">
        <w:rPr>
          <w:rtl/>
          <w:lang w:bidi="fa-IR"/>
        </w:rPr>
        <w:t>ی</w:t>
      </w:r>
      <w:r w:rsidRPr="00636792">
        <w:rPr>
          <w:rtl/>
          <w:lang w:bidi="fa-IR"/>
        </w:rPr>
        <w:t xml:space="preserve"> برهنه راه برود.</w:t>
      </w:r>
    </w:p>
    <w:p w:rsidR="00636792" w:rsidRPr="00636792" w:rsidRDefault="00636792" w:rsidP="00636792">
      <w:pPr>
        <w:pStyle w:val="libNormal"/>
        <w:rPr>
          <w:lang w:bidi="fa-IR"/>
        </w:rPr>
      </w:pPr>
      <w:r w:rsidRPr="00636792">
        <w:rPr>
          <w:rtl/>
          <w:lang w:bidi="fa-IR"/>
        </w:rPr>
        <w:t>ابوكرز گفت: به خدا اين جا</w:t>
      </w:r>
      <w:r w:rsidR="00C00901">
        <w:rPr>
          <w:rtl/>
          <w:lang w:bidi="fa-IR"/>
        </w:rPr>
        <w:t>ی</w:t>
      </w:r>
      <w:r w:rsidRPr="00636792">
        <w:rPr>
          <w:rtl/>
          <w:lang w:bidi="fa-IR"/>
        </w:rPr>
        <w:t xml:space="preserve"> پا نظير جا</w:t>
      </w:r>
      <w:r w:rsidR="00C00901">
        <w:rPr>
          <w:rtl/>
          <w:lang w:bidi="fa-IR"/>
        </w:rPr>
        <w:t>ی</w:t>
      </w:r>
      <w:r w:rsidRPr="00636792">
        <w:rPr>
          <w:rtl/>
          <w:lang w:bidi="fa-IR"/>
        </w:rPr>
        <w:t xml:space="preserve"> پا</w:t>
      </w:r>
      <w:r w:rsidR="00C00901">
        <w:rPr>
          <w:rtl/>
          <w:lang w:bidi="fa-IR"/>
        </w:rPr>
        <w:t>ی</w:t>
      </w:r>
      <w:r w:rsidRPr="00636792">
        <w:rPr>
          <w:rtl/>
          <w:lang w:bidi="fa-IR"/>
        </w:rPr>
        <w:t xml:space="preserve"> حضرت ابراهيم است كه در سنگ «مقام ابراهيم</w:t>
      </w:r>
      <w:r w:rsidR="004A59C6">
        <w:rPr>
          <w:rtl/>
          <w:lang w:bidi="fa-IR"/>
        </w:rPr>
        <w:t xml:space="preserve"> </w:t>
      </w:r>
      <w:r w:rsidRPr="00636792">
        <w:rPr>
          <w:rtl/>
          <w:lang w:bidi="fa-IR"/>
        </w:rPr>
        <w:t>» وجود دارد. معلوم شد جا</w:t>
      </w:r>
      <w:r w:rsidR="00C00901">
        <w:rPr>
          <w:rtl/>
          <w:lang w:bidi="fa-IR"/>
        </w:rPr>
        <w:t>ی</w:t>
      </w:r>
      <w:r w:rsidRPr="00636792">
        <w:rPr>
          <w:rtl/>
          <w:lang w:bidi="fa-IR"/>
        </w:rPr>
        <w:t xml:space="preserve"> پاها</w:t>
      </w:r>
      <w:r w:rsidR="00C00901">
        <w:rPr>
          <w:rtl/>
          <w:lang w:bidi="fa-IR"/>
        </w:rPr>
        <w:t>ی</w:t>
      </w:r>
      <w:r w:rsidRPr="00636792">
        <w:rPr>
          <w:rtl/>
          <w:lang w:bidi="fa-IR"/>
        </w:rPr>
        <w:t xml:space="preserve"> پيغمبر است.</w:t>
      </w:r>
    </w:p>
    <w:p w:rsidR="00636792" w:rsidRPr="00636792" w:rsidRDefault="00636792" w:rsidP="00636792">
      <w:pPr>
        <w:pStyle w:val="libNormal"/>
        <w:rPr>
          <w:lang w:bidi="fa-IR"/>
        </w:rPr>
      </w:pPr>
      <w:r w:rsidRPr="00636792">
        <w:rPr>
          <w:rtl/>
          <w:lang w:bidi="fa-IR"/>
        </w:rPr>
        <w:t>جا</w:t>
      </w:r>
      <w:r w:rsidR="00C00901">
        <w:rPr>
          <w:rtl/>
          <w:lang w:bidi="fa-IR"/>
        </w:rPr>
        <w:t>ی</w:t>
      </w:r>
      <w:r w:rsidRPr="00636792">
        <w:rPr>
          <w:rtl/>
          <w:lang w:bidi="fa-IR"/>
        </w:rPr>
        <w:t xml:space="preserve"> پاها</w:t>
      </w:r>
      <w:r w:rsidR="00C00901">
        <w:rPr>
          <w:rtl/>
          <w:lang w:bidi="fa-IR"/>
        </w:rPr>
        <w:t>ی</w:t>
      </w:r>
      <w:r w:rsidRPr="00636792">
        <w:rPr>
          <w:rtl/>
          <w:lang w:bidi="fa-IR"/>
        </w:rPr>
        <w:t xml:space="preserve"> حضرت را دنبال كردند تا جائ</w:t>
      </w:r>
      <w:r w:rsidR="00C00901">
        <w:rPr>
          <w:rtl/>
          <w:lang w:bidi="fa-IR"/>
        </w:rPr>
        <w:t>ی</w:t>
      </w:r>
      <w:r w:rsidRPr="00636792">
        <w:rPr>
          <w:rtl/>
          <w:lang w:bidi="fa-IR"/>
        </w:rPr>
        <w:t xml:space="preserve"> كه يك نفر ديگر هم با پيغمبر همراه شده است. قريش از ابوكرز خواستند ببيند جا</w:t>
      </w:r>
      <w:r w:rsidR="00C00901">
        <w:rPr>
          <w:rtl/>
          <w:lang w:bidi="fa-IR"/>
        </w:rPr>
        <w:t>ی</w:t>
      </w:r>
      <w:r w:rsidRPr="00636792">
        <w:rPr>
          <w:rtl/>
          <w:lang w:bidi="fa-IR"/>
        </w:rPr>
        <w:t xml:space="preserve"> پا</w:t>
      </w:r>
      <w:r w:rsidR="00C00901">
        <w:rPr>
          <w:rtl/>
          <w:lang w:bidi="fa-IR"/>
        </w:rPr>
        <w:t>ی</w:t>
      </w:r>
      <w:r w:rsidRPr="00636792">
        <w:rPr>
          <w:rtl/>
          <w:lang w:bidi="fa-IR"/>
        </w:rPr>
        <w:t xml:space="preserve"> كيست؟ ابوكرز پس از بررس</w:t>
      </w:r>
      <w:r w:rsidR="00C00901">
        <w:rPr>
          <w:rtl/>
          <w:lang w:bidi="fa-IR"/>
        </w:rPr>
        <w:t>ی</w:t>
      </w:r>
      <w:r w:rsidRPr="00636792">
        <w:rPr>
          <w:rtl/>
          <w:lang w:bidi="fa-IR"/>
        </w:rPr>
        <w:t xml:space="preserve"> گفت: جا</w:t>
      </w:r>
      <w:r w:rsidR="00C00901">
        <w:rPr>
          <w:rtl/>
          <w:lang w:bidi="fa-IR"/>
        </w:rPr>
        <w:t>ی</w:t>
      </w:r>
      <w:r w:rsidRPr="00636792">
        <w:rPr>
          <w:rtl/>
          <w:lang w:bidi="fa-IR"/>
        </w:rPr>
        <w:t xml:space="preserve"> پا</w:t>
      </w:r>
      <w:r w:rsidR="00C00901">
        <w:rPr>
          <w:rtl/>
          <w:lang w:bidi="fa-IR"/>
        </w:rPr>
        <w:t>ی</w:t>
      </w:r>
      <w:r w:rsidRPr="00636792">
        <w:rPr>
          <w:rtl/>
          <w:lang w:bidi="fa-IR"/>
        </w:rPr>
        <w:t xml:space="preserve"> ابوقحافه يا پسر او ابوبكر است.</w:t>
      </w:r>
    </w:p>
    <w:p w:rsidR="00636792" w:rsidRPr="00636792" w:rsidRDefault="00636792" w:rsidP="00636792">
      <w:pPr>
        <w:pStyle w:val="libNormal"/>
        <w:rPr>
          <w:lang w:bidi="fa-IR"/>
        </w:rPr>
      </w:pPr>
      <w:r w:rsidRPr="00636792">
        <w:rPr>
          <w:rtl/>
          <w:lang w:bidi="fa-IR"/>
        </w:rPr>
        <w:t>آنها همراه ابوكرز همچنان به دنبال جا</w:t>
      </w:r>
      <w:r w:rsidR="00C00901">
        <w:rPr>
          <w:rtl/>
          <w:lang w:bidi="fa-IR"/>
        </w:rPr>
        <w:t>ی</w:t>
      </w:r>
      <w:r w:rsidRPr="00636792">
        <w:rPr>
          <w:rtl/>
          <w:lang w:bidi="fa-IR"/>
        </w:rPr>
        <w:t xml:space="preserve"> پاها پيش رفتند تا به غار رسيدند، ول</w:t>
      </w:r>
      <w:r w:rsidR="00C00901">
        <w:rPr>
          <w:rtl/>
          <w:lang w:bidi="fa-IR"/>
        </w:rPr>
        <w:t>ی</w:t>
      </w:r>
      <w:r w:rsidRPr="00636792">
        <w:rPr>
          <w:rtl/>
          <w:lang w:bidi="fa-IR"/>
        </w:rPr>
        <w:t xml:space="preserve"> خداوند كه حافظ پيغمبر بود مانع ازآن شد كه آنها احتمال دهند پيغمبر در غار است.</w:t>
      </w:r>
    </w:p>
    <w:p w:rsidR="00636792" w:rsidRPr="00636792" w:rsidRDefault="00636792" w:rsidP="00636792">
      <w:pPr>
        <w:pStyle w:val="libNormal"/>
        <w:rPr>
          <w:lang w:bidi="fa-IR"/>
        </w:rPr>
      </w:pPr>
      <w:r w:rsidRPr="00636792">
        <w:rPr>
          <w:rtl/>
          <w:lang w:bidi="fa-IR"/>
        </w:rPr>
        <w:lastRenderedPageBreak/>
        <w:t>به همين جهت از همان جا برگشتند، و در نقاط ديگر ميان كوه</w:t>
      </w:r>
      <w:r w:rsidR="004A59C6">
        <w:rPr>
          <w:rtl/>
          <w:lang w:bidi="fa-IR"/>
        </w:rPr>
        <w:t xml:space="preserve"> </w:t>
      </w:r>
      <w:r w:rsidRPr="00636792">
        <w:rPr>
          <w:rtl/>
          <w:lang w:bidi="fa-IR"/>
        </w:rPr>
        <w:t>ها و دره</w:t>
      </w:r>
      <w:r w:rsidR="004A59C6">
        <w:rPr>
          <w:rtl/>
          <w:lang w:bidi="fa-IR"/>
        </w:rPr>
        <w:t xml:space="preserve"> </w:t>
      </w:r>
      <w:r w:rsidRPr="00636792">
        <w:rPr>
          <w:rtl/>
          <w:lang w:bidi="fa-IR"/>
        </w:rPr>
        <w:t>ها و بيابان</w:t>
      </w:r>
      <w:r w:rsidR="004A59C6">
        <w:rPr>
          <w:rtl/>
          <w:lang w:bidi="fa-IR"/>
        </w:rPr>
        <w:t xml:space="preserve"> </w:t>
      </w:r>
      <w:r w:rsidRPr="00636792">
        <w:rPr>
          <w:rtl/>
          <w:lang w:bidi="fa-IR"/>
        </w:rPr>
        <w:t>ها</w:t>
      </w:r>
      <w:r w:rsidR="00C00901">
        <w:rPr>
          <w:rtl/>
          <w:lang w:bidi="fa-IR"/>
        </w:rPr>
        <w:t>ی</w:t>
      </w:r>
      <w:r w:rsidRPr="00636792">
        <w:rPr>
          <w:rtl/>
          <w:lang w:bidi="fa-IR"/>
        </w:rPr>
        <w:t xml:space="preserve"> اطراف مكه به جستجو</w:t>
      </w:r>
      <w:r w:rsidR="00C00901">
        <w:rPr>
          <w:rtl/>
          <w:lang w:bidi="fa-IR"/>
        </w:rPr>
        <w:t>ی</w:t>
      </w:r>
      <w:r w:rsidRPr="00636792">
        <w:rPr>
          <w:rtl/>
          <w:lang w:bidi="fa-IR"/>
        </w:rPr>
        <w:t xml:space="preserve"> حضرت پرداختند. حت</w:t>
      </w:r>
      <w:r w:rsidR="00C00901">
        <w:rPr>
          <w:rtl/>
          <w:lang w:bidi="fa-IR"/>
        </w:rPr>
        <w:t>ی</w:t>
      </w:r>
      <w:r w:rsidRPr="00636792">
        <w:rPr>
          <w:rtl/>
          <w:lang w:bidi="fa-IR"/>
        </w:rPr>
        <w:t xml:space="preserve"> برا</w:t>
      </w:r>
      <w:r w:rsidR="00C00901">
        <w:rPr>
          <w:rtl/>
          <w:lang w:bidi="fa-IR"/>
        </w:rPr>
        <w:t>ی</w:t>
      </w:r>
      <w:r w:rsidRPr="00636792">
        <w:rPr>
          <w:rtl/>
          <w:lang w:bidi="fa-IR"/>
        </w:rPr>
        <w:t xml:space="preserve"> كس</w:t>
      </w:r>
      <w:r w:rsidR="00C00901">
        <w:rPr>
          <w:rtl/>
          <w:lang w:bidi="fa-IR"/>
        </w:rPr>
        <w:t>ی</w:t>
      </w:r>
      <w:r w:rsidRPr="00636792">
        <w:rPr>
          <w:rtl/>
          <w:lang w:bidi="fa-IR"/>
        </w:rPr>
        <w:t xml:space="preserve"> كه اطلاع</w:t>
      </w:r>
      <w:r w:rsidR="00C00901">
        <w:rPr>
          <w:rtl/>
          <w:lang w:bidi="fa-IR"/>
        </w:rPr>
        <w:t>ی</w:t>
      </w:r>
      <w:r w:rsidRPr="00636792">
        <w:rPr>
          <w:rtl/>
          <w:lang w:bidi="fa-IR"/>
        </w:rPr>
        <w:t xml:space="preserve"> از پيغمبر بياورد جايزه هم قرار دادند. جايزه صد شتر بود.</w:t>
      </w:r>
    </w:p>
    <w:p w:rsidR="00636792" w:rsidRPr="00636792" w:rsidRDefault="00636792" w:rsidP="005F119A">
      <w:pPr>
        <w:pStyle w:val="libNormal"/>
        <w:rPr>
          <w:lang w:bidi="fa-IR"/>
        </w:rPr>
      </w:pPr>
      <w:r w:rsidRPr="00636792">
        <w:rPr>
          <w:rtl/>
          <w:lang w:bidi="fa-IR"/>
        </w:rPr>
        <w:t>پس از رفع خطر پيغمبر از غار بيرون آمد و ديد كه چوپان</w:t>
      </w:r>
      <w:r w:rsidR="00C00901">
        <w:rPr>
          <w:rtl/>
          <w:lang w:bidi="fa-IR"/>
        </w:rPr>
        <w:t>ی</w:t>
      </w:r>
      <w:r w:rsidRPr="00636792">
        <w:rPr>
          <w:rtl/>
          <w:lang w:bidi="fa-IR"/>
        </w:rPr>
        <w:t xml:space="preserve"> به نام «ابن اريقط» پيش م</w:t>
      </w:r>
      <w:r w:rsidR="00C00901">
        <w:rPr>
          <w:rtl/>
          <w:lang w:bidi="fa-IR"/>
        </w:rPr>
        <w:t>ی</w:t>
      </w:r>
      <w:r w:rsidR="004A59C6">
        <w:rPr>
          <w:rtl/>
          <w:lang w:bidi="fa-IR"/>
        </w:rPr>
        <w:t xml:space="preserve"> </w:t>
      </w:r>
      <w:r w:rsidRPr="00636792">
        <w:rPr>
          <w:rtl/>
          <w:lang w:bidi="fa-IR"/>
        </w:rPr>
        <w:t>آيد. پيغمبر او را خواست و از و</w:t>
      </w:r>
      <w:r w:rsidR="00C00901">
        <w:rPr>
          <w:rtl/>
          <w:lang w:bidi="fa-IR"/>
        </w:rPr>
        <w:t>ی</w:t>
      </w:r>
      <w:r w:rsidRPr="00636792">
        <w:rPr>
          <w:rtl/>
          <w:lang w:bidi="fa-IR"/>
        </w:rPr>
        <w:t xml:space="preserve"> تضمين گرفت كه خبر او را به اهل مكه نرساند.</w:t>
      </w:r>
    </w:p>
    <w:p w:rsidR="00636792" w:rsidRPr="00636792" w:rsidRDefault="00636792" w:rsidP="00636792">
      <w:pPr>
        <w:pStyle w:val="libNormal"/>
        <w:rPr>
          <w:lang w:bidi="fa-IR"/>
        </w:rPr>
      </w:pPr>
      <w:r w:rsidRPr="00636792">
        <w:rPr>
          <w:rtl/>
          <w:lang w:bidi="fa-IR"/>
        </w:rPr>
        <w:t>چوپان پرسيد: قصد كجا داريد؟ حضرت فرمود: يثرب. چوپان گفت: من شما را از راه</w:t>
      </w:r>
      <w:r w:rsidR="00C00901">
        <w:rPr>
          <w:rtl/>
          <w:lang w:bidi="fa-IR"/>
        </w:rPr>
        <w:t>ی</w:t>
      </w:r>
      <w:r w:rsidRPr="00636792">
        <w:rPr>
          <w:rtl/>
          <w:lang w:bidi="fa-IR"/>
        </w:rPr>
        <w:t xml:space="preserve"> خواهم برد كه هيچ كس اطلاع نيابد.</w:t>
      </w:r>
    </w:p>
    <w:p w:rsidR="00636792" w:rsidRPr="00636792" w:rsidRDefault="00636792" w:rsidP="00636792">
      <w:pPr>
        <w:pStyle w:val="libNormal"/>
        <w:rPr>
          <w:lang w:bidi="fa-IR"/>
        </w:rPr>
      </w:pPr>
      <w:r w:rsidRPr="00636792">
        <w:rPr>
          <w:rtl/>
          <w:lang w:bidi="fa-IR"/>
        </w:rPr>
        <w:t>پيغمبر فرمود: پس برو به شهر و به عل</w:t>
      </w:r>
      <w:r w:rsidR="00C00901">
        <w:rPr>
          <w:rtl/>
          <w:lang w:bidi="fa-IR"/>
        </w:rPr>
        <w:t>ی</w:t>
      </w:r>
      <w:r w:rsidRPr="00636792">
        <w:rPr>
          <w:rtl/>
          <w:lang w:bidi="fa-IR"/>
        </w:rPr>
        <w:t xml:space="preserve"> بگو توشه و شتر</w:t>
      </w:r>
      <w:r w:rsidR="00C00901">
        <w:rPr>
          <w:rtl/>
          <w:lang w:bidi="fa-IR"/>
        </w:rPr>
        <w:t>ی</w:t>
      </w:r>
      <w:r w:rsidRPr="00636792">
        <w:rPr>
          <w:rtl/>
          <w:lang w:bidi="fa-IR"/>
        </w:rPr>
        <w:t xml:space="preserve"> برا</w:t>
      </w:r>
      <w:r w:rsidR="00C00901">
        <w:rPr>
          <w:rtl/>
          <w:lang w:bidi="fa-IR"/>
        </w:rPr>
        <w:t>ی</w:t>
      </w:r>
      <w:r w:rsidRPr="00636792">
        <w:rPr>
          <w:rtl/>
          <w:lang w:bidi="fa-IR"/>
        </w:rPr>
        <w:t xml:space="preserve"> من تهيه كند و بياورد. ابوبكر هم گفت: سر</w:t>
      </w:r>
      <w:r w:rsidR="00C00901">
        <w:rPr>
          <w:rtl/>
          <w:lang w:bidi="fa-IR"/>
        </w:rPr>
        <w:t>ی</w:t>
      </w:r>
      <w:r w:rsidRPr="00636792">
        <w:rPr>
          <w:rtl/>
          <w:lang w:bidi="fa-IR"/>
        </w:rPr>
        <w:t xml:space="preserve"> هم به خانه ما بزن و به دخترم اسماء بگو توشه و دو شتر برا</w:t>
      </w:r>
      <w:r w:rsidR="00C00901">
        <w:rPr>
          <w:rtl/>
          <w:lang w:bidi="fa-IR"/>
        </w:rPr>
        <w:t>ی</w:t>
      </w:r>
      <w:r w:rsidRPr="00636792">
        <w:rPr>
          <w:rtl/>
          <w:lang w:bidi="fa-IR"/>
        </w:rPr>
        <w:t xml:space="preserve"> من آماده سازد و عامر بن فهيره آنها را بياورد. عامر غلام ابوبكر و مسلمان بود.</w:t>
      </w:r>
    </w:p>
    <w:p w:rsidR="00636792" w:rsidRPr="00636792" w:rsidRDefault="00636792" w:rsidP="00636792">
      <w:pPr>
        <w:pStyle w:val="libNormal"/>
        <w:rPr>
          <w:lang w:bidi="fa-IR"/>
        </w:rPr>
      </w:pPr>
      <w:r w:rsidRPr="00636792">
        <w:rPr>
          <w:rtl/>
          <w:lang w:bidi="fa-IR"/>
        </w:rPr>
        <w:t>ابن اريقط به مكه آمد و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را ديد و پيغام رسول خدا را رسانيد. به خانه ابوبكر هم رفت و سفارش ابوبكر را به دخترش گفت و به دنبال آن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و عام بن فهيره و ابن اريقط با توشه و شتران سر رسيدند.</w:t>
      </w:r>
    </w:p>
    <w:p w:rsidR="005F119A" w:rsidRDefault="00636792" w:rsidP="005F119A">
      <w:pPr>
        <w:pStyle w:val="libNormal"/>
        <w:rPr>
          <w:rFonts w:hint="cs"/>
          <w:rtl/>
          <w:lang w:bidi="fa-IR"/>
        </w:rPr>
      </w:pPr>
      <w:r w:rsidRPr="00636792">
        <w:rPr>
          <w:rtl/>
          <w:lang w:bidi="fa-IR"/>
        </w:rPr>
        <w:t>در آنجا به گفته شيخ طوس</w:t>
      </w:r>
      <w:r w:rsidR="00C00901">
        <w:rPr>
          <w:rtl/>
          <w:lang w:bidi="fa-IR"/>
        </w:rPr>
        <w:t>ی</w:t>
      </w:r>
      <w:r w:rsidRPr="00636792">
        <w:rPr>
          <w:rtl/>
          <w:lang w:bidi="fa-IR"/>
        </w:rPr>
        <w:t xml:space="preserve"> در «امال</w:t>
      </w:r>
      <w:r w:rsidR="00C00901">
        <w:rPr>
          <w:rtl/>
          <w:lang w:bidi="fa-IR"/>
        </w:rPr>
        <w:t>ی</w:t>
      </w:r>
      <w:r w:rsidRPr="00636792">
        <w:rPr>
          <w:rtl/>
          <w:lang w:bidi="fa-IR"/>
        </w:rPr>
        <w:t>» پيغمبر پس از تحويل گرفتن آنچه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آورده بود به و</w:t>
      </w:r>
      <w:r w:rsidR="00C00901">
        <w:rPr>
          <w:rtl/>
          <w:lang w:bidi="fa-IR"/>
        </w:rPr>
        <w:t>ی</w:t>
      </w:r>
      <w:r w:rsidRPr="00636792">
        <w:rPr>
          <w:rtl/>
          <w:lang w:bidi="fa-IR"/>
        </w:rPr>
        <w:t xml:space="preserve"> فرمود: يا عل</w:t>
      </w:r>
      <w:r w:rsidR="00C00901">
        <w:rPr>
          <w:rtl/>
          <w:lang w:bidi="fa-IR"/>
        </w:rPr>
        <w:t>ی</w:t>
      </w:r>
      <w:r w:rsidRPr="00636792">
        <w:rPr>
          <w:rtl/>
          <w:lang w:bidi="fa-IR"/>
        </w:rPr>
        <w:t>! ما به سو</w:t>
      </w:r>
      <w:r w:rsidR="00C00901">
        <w:rPr>
          <w:rtl/>
          <w:lang w:bidi="fa-IR"/>
        </w:rPr>
        <w:t>ی</w:t>
      </w:r>
      <w:r w:rsidRPr="00636792">
        <w:rPr>
          <w:rtl/>
          <w:lang w:bidi="fa-IR"/>
        </w:rPr>
        <w:t xml:space="preserve"> مدينه هجرت م</w:t>
      </w:r>
      <w:r w:rsidR="00C00901">
        <w:rPr>
          <w:rtl/>
          <w:lang w:bidi="fa-IR"/>
        </w:rPr>
        <w:t>ی</w:t>
      </w:r>
      <w:r w:rsidR="004A59C6">
        <w:rPr>
          <w:rtl/>
          <w:lang w:bidi="fa-IR"/>
        </w:rPr>
        <w:t xml:space="preserve"> </w:t>
      </w:r>
      <w:r w:rsidRPr="00636792">
        <w:rPr>
          <w:rtl/>
          <w:lang w:bidi="fa-IR"/>
        </w:rPr>
        <w:t>كنيم تو برگرد به مكه و در روز روشن با صدا</w:t>
      </w:r>
      <w:r w:rsidR="00C00901">
        <w:rPr>
          <w:rtl/>
          <w:lang w:bidi="fa-IR"/>
        </w:rPr>
        <w:t>ی</w:t>
      </w:r>
      <w:r w:rsidRPr="00636792">
        <w:rPr>
          <w:rtl/>
          <w:lang w:bidi="fa-IR"/>
        </w:rPr>
        <w:t xml:space="preserve"> رسا اعلام كن كه محمد از شهر خارج شده، هر كس امانت</w:t>
      </w:r>
      <w:r w:rsidR="00C00901">
        <w:rPr>
          <w:rtl/>
          <w:lang w:bidi="fa-IR"/>
        </w:rPr>
        <w:t>ی</w:t>
      </w:r>
      <w:r w:rsidRPr="00636792">
        <w:rPr>
          <w:rtl/>
          <w:lang w:bidi="fa-IR"/>
        </w:rPr>
        <w:t xml:space="preserve"> در نزد او دارد يا از و</w:t>
      </w:r>
      <w:r w:rsidR="00C00901">
        <w:rPr>
          <w:rtl/>
          <w:lang w:bidi="fa-IR"/>
        </w:rPr>
        <w:t>ی</w:t>
      </w:r>
      <w:r w:rsidRPr="00636792">
        <w:rPr>
          <w:rtl/>
          <w:lang w:bidi="fa-IR"/>
        </w:rPr>
        <w:t xml:space="preserve"> طلبكار است، بيايد و امانت و طلب خود را بگيرد.</w:t>
      </w:r>
    </w:p>
    <w:p w:rsidR="00636792" w:rsidRPr="00636792" w:rsidRDefault="00636792" w:rsidP="005F119A">
      <w:pPr>
        <w:pStyle w:val="libNormal"/>
        <w:rPr>
          <w:lang w:bidi="fa-IR"/>
        </w:rPr>
      </w:pPr>
      <w:r w:rsidRPr="00636792">
        <w:rPr>
          <w:rtl/>
          <w:lang w:bidi="fa-IR"/>
        </w:rPr>
        <w:t>پس از استرداد امانات مردم و پرداختن قرض</w:t>
      </w:r>
      <w:r w:rsidR="004A59C6">
        <w:rPr>
          <w:rtl/>
          <w:lang w:bidi="fa-IR"/>
        </w:rPr>
        <w:t xml:space="preserve"> </w:t>
      </w:r>
      <w:r w:rsidRPr="00636792">
        <w:rPr>
          <w:rtl/>
          <w:lang w:bidi="fa-IR"/>
        </w:rPr>
        <w:t>ها</w:t>
      </w:r>
      <w:r w:rsidR="00C00901">
        <w:rPr>
          <w:rtl/>
          <w:lang w:bidi="fa-IR"/>
        </w:rPr>
        <w:t>ی</w:t>
      </w:r>
      <w:r w:rsidRPr="00636792">
        <w:rPr>
          <w:rtl/>
          <w:lang w:bidi="fa-IR"/>
        </w:rPr>
        <w:t xml:space="preserve"> من، وسيله مسافرت دخترم زهرا و مادرت فاطمه دختر اسد، و هر كس از بن</w:t>
      </w:r>
      <w:r w:rsidR="00C00901">
        <w:rPr>
          <w:rtl/>
          <w:lang w:bidi="fa-IR"/>
        </w:rPr>
        <w:t>ی</w:t>
      </w:r>
      <w:r w:rsidRPr="00636792">
        <w:rPr>
          <w:rtl/>
          <w:lang w:bidi="fa-IR"/>
        </w:rPr>
        <w:t xml:space="preserve"> هاشم را كه مايل به هجرت باشد فراهم كن و با خود به مدينه بياور، و بدان كه ديگر گزند</w:t>
      </w:r>
      <w:r w:rsidR="00C00901">
        <w:rPr>
          <w:rtl/>
          <w:lang w:bidi="fa-IR"/>
        </w:rPr>
        <w:t>ی</w:t>
      </w:r>
      <w:r w:rsidRPr="00636792">
        <w:rPr>
          <w:rtl/>
          <w:lang w:bidi="fa-IR"/>
        </w:rPr>
        <w:t xml:space="preserve"> به تو نخواهد رسيد.</w:t>
      </w:r>
    </w:p>
    <w:p w:rsidR="005F119A" w:rsidRDefault="00636792" w:rsidP="00636792">
      <w:pPr>
        <w:pStyle w:val="libNormal"/>
        <w:rPr>
          <w:rFonts w:hint="cs"/>
          <w:rtl/>
          <w:lang w:bidi="fa-IR"/>
        </w:rPr>
      </w:pPr>
      <w:r w:rsidRPr="00636792">
        <w:rPr>
          <w:rtl/>
          <w:lang w:bidi="fa-IR"/>
        </w:rPr>
        <w:t>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به مدينه بازگشت و پيغبمر با راهنما</w:t>
      </w:r>
      <w:r w:rsidR="00C00901">
        <w:rPr>
          <w:rtl/>
          <w:lang w:bidi="fa-IR"/>
        </w:rPr>
        <w:t>ی</w:t>
      </w:r>
      <w:r w:rsidRPr="00636792">
        <w:rPr>
          <w:rtl/>
          <w:lang w:bidi="fa-IR"/>
        </w:rPr>
        <w:t xml:space="preserve"> خود ابن اريقط رهسپار مدينه شدند. در ميان راه به خيمه «ام معبد» در آمدند و آن زن با كمال از آنها پزيرائ</w:t>
      </w:r>
      <w:r w:rsidR="00C00901">
        <w:rPr>
          <w:rtl/>
          <w:lang w:bidi="fa-IR"/>
        </w:rPr>
        <w:t>ی</w:t>
      </w:r>
      <w:r w:rsidRPr="00636792">
        <w:rPr>
          <w:rtl/>
          <w:lang w:bidi="fa-IR"/>
        </w:rPr>
        <w:t xml:space="preserve"> نمود كه خود داستان</w:t>
      </w:r>
      <w:r w:rsidR="00C00901">
        <w:rPr>
          <w:rtl/>
          <w:lang w:bidi="fa-IR"/>
        </w:rPr>
        <w:t>ی</w:t>
      </w:r>
      <w:r w:rsidRPr="00636792">
        <w:rPr>
          <w:rtl/>
          <w:lang w:bidi="fa-IR"/>
        </w:rPr>
        <w:t xml:space="preserve"> مفصل دارد.</w:t>
      </w:r>
    </w:p>
    <w:p w:rsidR="00636792" w:rsidRPr="00636792" w:rsidRDefault="00636792" w:rsidP="00636792">
      <w:pPr>
        <w:pStyle w:val="libNormal"/>
        <w:rPr>
          <w:lang w:bidi="fa-IR"/>
        </w:rPr>
      </w:pPr>
      <w:r w:rsidRPr="00636792">
        <w:rPr>
          <w:rtl/>
          <w:lang w:bidi="fa-IR"/>
        </w:rPr>
        <w:lastRenderedPageBreak/>
        <w:t>همچنين با سراقة بن مالك كه از جانب سران قريش ماموريت</w:t>
      </w:r>
      <w:r w:rsidR="004A59C6">
        <w:rPr>
          <w:rtl/>
          <w:lang w:bidi="fa-IR"/>
        </w:rPr>
        <w:t xml:space="preserve"> </w:t>
      </w:r>
      <w:r w:rsidRPr="00636792">
        <w:rPr>
          <w:rtl/>
          <w:lang w:bidi="fa-IR"/>
        </w:rPr>
        <w:t>يافته بود در نقاط مختلف برا</w:t>
      </w:r>
      <w:r w:rsidR="00C00901">
        <w:rPr>
          <w:rtl/>
          <w:lang w:bidi="fa-IR"/>
        </w:rPr>
        <w:t>ی</w:t>
      </w:r>
      <w:r w:rsidRPr="00636792">
        <w:rPr>
          <w:rtl/>
          <w:lang w:bidi="fa-IR"/>
        </w:rPr>
        <w:t xml:space="preserve"> ردياب</w:t>
      </w:r>
      <w:r w:rsidR="00C00901">
        <w:rPr>
          <w:rtl/>
          <w:lang w:bidi="fa-IR"/>
        </w:rPr>
        <w:t>ی</w:t>
      </w:r>
      <w:r w:rsidRPr="00636792">
        <w:rPr>
          <w:rtl/>
          <w:lang w:bidi="fa-IR"/>
        </w:rPr>
        <w:t xml:space="preserve"> سفر پيغمبر اهتمام ورزد برخورد نمود كه چون پا</w:t>
      </w:r>
      <w:r w:rsidR="00C00901">
        <w:rPr>
          <w:rtl/>
          <w:lang w:bidi="fa-IR"/>
        </w:rPr>
        <w:t>ی</w:t>
      </w:r>
      <w:r w:rsidRPr="00636792">
        <w:rPr>
          <w:rtl/>
          <w:lang w:bidi="fa-IR"/>
        </w:rPr>
        <w:t xml:space="preserve"> اسب سراقه در شن فرو رفت و آن را به فال بد گرفت، از پيغمبر خواست دعا كند اسبش گزند</w:t>
      </w:r>
      <w:r w:rsidR="00C00901">
        <w:rPr>
          <w:rtl/>
          <w:lang w:bidi="fa-IR"/>
        </w:rPr>
        <w:t>ی</w:t>
      </w:r>
      <w:r w:rsidRPr="00636792">
        <w:rPr>
          <w:rtl/>
          <w:lang w:bidi="fa-IR"/>
        </w:rPr>
        <w:t xml:space="preserve"> نبيند، و در عوض تعهد خواهد كرد كه خط سير حضرت را به قريش اطلاع ندهد. به دنبال آن اسبش از شن</w:t>
      </w:r>
      <w:r w:rsidR="004A59C6">
        <w:rPr>
          <w:rtl/>
          <w:lang w:bidi="fa-IR"/>
        </w:rPr>
        <w:t xml:space="preserve"> </w:t>
      </w:r>
      <w:r w:rsidRPr="00636792">
        <w:rPr>
          <w:rtl/>
          <w:lang w:bidi="fa-IR"/>
        </w:rPr>
        <w:t>ها بيرون آمد، و او هم به مكه بازگشت.</w:t>
      </w:r>
    </w:p>
    <w:p w:rsidR="00636792" w:rsidRPr="00636792" w:rsidRDefault="00636792" w:rsidP="00636792">
      <w:pPr>
        <w:pStyle w:val="libNormal"/>
        <w:rPr>
          <w:lang w:bidi="fa-IR"/>
        </w:rPr>
      </w:pPr>
      <w:r w:rsidRPr="00636792">
        <w:rPr>
          <w:rtl/>
          <w:lang w:bidi="fa-IR"/>
        </w:rPr>
        <w:t>پيغمبر در روز ١٢ ماه ربيع الاول سال يازدهم وارد حومه مدينه و دهكده «قبا» شد. مردم مدينه كه اطلاع يافتند پيغمبر وارد خواهد شد، مرد و زن و پير و جوان همراه مسلمانان مهاجر تا قبا به استقبال آمده بودند، و چون پيغمبر را ديدند هلهله كنان شاد</w:t>
      </w:r>
      <w:r w:rsidR="00C00901">
        <w:rPr>
          <w:rtl/>
          <w:lang w:bidi="fa-IR"/>
        </w:rPr>
        <w:t>ی</w:t>
      </w:r>
      <w:r w:rsidR="004A59C6">
        <w:rPr>
          <w:rtl/>
          <w:lang w:bidi="fa-IR"/>
        </w:rPr>
        <w:t xml:space="preserve"> </w:t>
      </w:r>
      <w:r w:rsidRPr="00636792">
        <w:rPr>
          <w:rtl/>
          <w:lang w:bidi="fa-IR"/>
        </w:rPr>
        <w:t>ها نمودند.</w:t>
      </w:r>
    </w:p>
    <w:p w:rsidR="00636792" w:rsidRPr="00636792" w:rsidRDefault="00636792" w:rsidP="00636792">
      <w:pPr>
        <w:pStyle w:val="libNormal"/>
        <w:rPr>
          <w:lang w:bidi="fa-IR"/>
        </w:rPr>
      </w:pPr>
      <w:r w:rsidRPr="00636792">
        <w:rPr>
          <w:rtl/>
          <w:lang w:bidi="fa-IR"/>
        </w:rPr>
        <w:t>زنان و دختران و كودكان مدينه در پشت</w:t>
      </w:r>
      <w:r w:rsidR="004A59C6">
        <w:rPr>
          <w:rtl/>
          <w:lang w:bidi="fa-IR"/>
        </w:rPr>
        <w:t xml:space="preserve"> </w:t>
      </w:r>
      <w:r w:rsidRPr="00636792">
        <w:rPr>
          <w:rtl/>
          <w:lang w:bidi="fa-IR"/>
        </w:rPr>
        <w:t>بامها با صدا</w:t>
      </w:r>
      <w:r w:rsidR="00C00901">
        <w:rPr>
          <w:rtl/>
          <w:lang w:bidi="fa-IR"/>
        </w:rPr>
        <w:t>ی</w:t>
      </w:r>
      <w:r w:rsidRPr="00636792">
        <w:rPr>
          <w:rtl/>
          <w:lang w:bidi="fa-IR"/>
        </w:rPr>
        <w:t xml:space="preserve"> بلند اين سرود پرشور و دلنشين را م</w:t>
      </w:r>
      <w:r w:rsidR="00C00901">
        <w:rPr>
          <w:rtl/>
          <w:lang w:bidi="fa-IR"/>
        </w:rPr>
        <w:t>ی</w:t>
      </w:r>
      <w:r w:rsidR="004A59C6">
        <w:rPr>
          <w:rtl/>
          <w:lang w:bidi="fa-IR"/>
        </w:rPr>
        <w:t xml:space="preserve"> </w:t>
      </w:r>
      <w:r w:rsidRPr="00636792">
        <w:rPr>
          <w:rtl/>
          <w:lang w:bidi="fa-IR"/>
        </w:rPr>
        <w:t>خواندند.</w:t>
      </w:r>
    </w:p>
    <w:p w:rsidR="00636792" w:rsidRPr="00636792" w:rsidRDefault="005F119A" w:rsidP="00636792">
      <w:pPr>
        <w:pStyle w:val="libNormal"/>
        <w:rPr>
          <w:lang w:bidi="fa-IR"/>
        </w:rPr>
      </w:pPr>
      <w:r>
        <w:rPr>
          <w:rFonts w:hint="cs"/>
          <w:rtl/>
          <w:lang w:bidi="fa-IR"/>
        </w:rPr>
        <w:t>«</w:t>
      </w:r>
      <w:r w:rsidR="00636792" w:rsidRPr="005F119A">
        <w:rPr>
          <w:rStyle w:val="libHadeesChar"/>
          <w:rtl/>
        </w:rPr>
        <w:t>طلع البدر علينا من ثنيات الوداع وجب الشكر علينا ما دعا لله داع ايها المبعوث فينا جئت بالامر المطاع</w:t>
      </w:r>
      <w:r>
        <w:rPr>
          <w:rFonts w:hint="cs"/>
          <w:rtl/>
          <w:lang w:bidi="fa-IR"/>
        </w:rPr>
        <w:t>»</w:t>
      </w:r>
      <w:r w:rsidR="004A59C6">
        <w:rPr>
          <w:rtl/>
          <w:lang w:bidi="fa-IR"/>
        </w:rPr>
        <w:t xml:space="preserve"> </w:t>
      </w:r>
      <w:r w:rsidR="00636792" w:rsidRPr="00636792">
        <w:rPr>
          <w:rtl/>
          <w:lang w:bidi="fa-IR"/>
        </w:rPr>
        <w:t>يعن</w:t>
      </w:r>
      <w:r w:rsidR="00C00901">
        <w:rPr>
          <w:rtl/>
          <w:lang w:bidi="fa-IR"/>
        </w:rPr>
        <w:t>ی</w:t>
      </w:r>
      <w:r w:rsidR="00636792" w:rsidRPr="00636792">
        <w:rPr>
          <w:rtl/>
          <w:lang w:bidi="fa-IR"/>
        </w:rPr>
        <w:t>: ماه تابان به سو</w:t>
      </w:r>
      <w:r w:rsidR="00C00901">
        <w:rPr>
          <w:rtl/>
          <w:lang w:bidi="fa-IR"/>
        </w:rPr>
        <w:t>ی</w:t>
      </w:r>
      <w:r w:rsidR="00636792" w:rsidRPr="00636792">
        <w:rPr>
          <w:rtl/>
          <w:lang w:bidi="fa-IR"/>
        </w:rPr>
        <w:t xml:space="preserve"> ما طلوع كرد.</w:t>
      </w:r>
    </w:p>
    <w:p w:rsidR="00636792" w:rsidRPr="00636792" w:rsidRDefault="00636792" w:rsidP="00636792">
      <w:pPr>
        <w:pStyle w:val="libNormal"/>
        <w:rPr>
          <w:lang w:bidi="fa-IR"/>
        </w:rPr>
      </w:pPr>
      <w:r w:rsidRPr="00636792">
        <w:rPr>
          <w:rtl/>
          <w:lang w:bidi="fa-IR"/>
        </w:rPr>
        <w:t>از نقطه ثنية الوداع (ثنية الوداع نقطه</w:t>
      </w:r>
      <w:r w:rsidR="004A59C6">
        <w:rPr>
          <w:rtl/>
          <w:lang w:bidi="fa-IR"/>
        </w:rPr>
        <w:t xml:space="preserve"> </w:t>
      </w:r>
      <w:r w:rsidRPr="00636792">
        <w:rPr>
          <w:rtl/>
          <w:lang w:bidi="fa-IR"/>
        </w:rPr>
        <w:t>ا</w:t>
      </w:r>
      <w:r w:rsidR="00C00901">
        <w:rPr>
          <w:rtl/>
          <w:lang w:bidi="fa-IR"/>
        </w:rPr>
        <w:t>ی</w:t>
      </w:r>
      <w:r w:rsidRPr="00636792">
        <w:rPr>
          <w:rtl/>
          <w:lang w:bidi="fa-IR"/>
        </w:rPr>
        <w:t xml:space="preserve"> بوده كه مسافرين مدينه را تا آنجا توديع و بدرقه م</w:t>
      </w:r>
      <w:r w:rsidR="00C00901">
        <w:rPr>
          <w:rtl/>
          <w:lang w:bidi="fa-IR"/>
        </w:rPr>
        <w:t>ی</w:t>
      </w:r>
      <w:r w:rsidR="004A59C6">
        <w:rPr>
          <w:rtl/>
          <w:lang w:bidi="fa-IR"/>
        </w:rPr>
        <w:t xml:space="preserve"> </w:t>
      </w:r>
      <w:r w:rsidRPr="00636792">
        <w:rPr>
          <w:rtl/>
          <w:lang w:bidi="fa-IR"/>
        </w:rPr>
        <w:t>كردند.)شكر اين نعمت بر ما واجب است.</w:t>
      </w:r>
    </w:p>
    <w:p w:rsidR="00636792" w:rsidRPr="00636792" w:rsidRDefault="00636792" w:rsidP="00636792">
      <w:pPr>
        <w:pStyle w:val="libNormal"/>
        <w:rPr>
          <w:lang w:bidi="fa-IR"/>
        </w:rPr>
      </w:pPr>
      <w:r w:rsidRPr="00636792">
        <w:rPr>
          <w:rtl/>
          <w:lang w:bidi="fa-IR"/>
        </w:rPr>
        <w:t>تا هنگام</w:t>
      </w:r>
      <w:r w:rsidR="00C00901">
        <w:rPr>
          <w:rtl/>
          <w:lang w:bidi="fa-IR"/>
        </w:rPr>
        <w:t>ی</w:t>
      </w:r>
      <w:r w:rsidRPr="00636792">
        <w:rPr>
          <w:rtl/>
          <w:lang w:bidi="fa-IR"/>
        </w:rPr>
        <w:t xml:space="preserve"> كه كس</w:t>
      </w:r>
      <w:r w:rsidR="00C00901">
        <w:rPr>
          <w:rtl/>
          <w:lang w:bidi="fa-IR"/>
        </w:rPr>
        <w:t>ی</w:t>
      </w:r>
      <w:r w:rsidRPr="00636792">
        <w:rPr>
          <w:rtl/>
          <w:lang w:bidi="fa-IR"/>
        </w:rPr>
        <w:t xml:space="preserve"> خدا را م</w:t>
      </w:r>
      <w:r w:rsidR="00C00901">
        <w:rPr>
          <w:rtl/>
          <w:lang w:bidi="fa-IR"/>
        </w:rPr>
        <w:t>ی</w:t>
      </w:r>
      <w:r w:rsidR="004A59C6">
        <w:rPr>
          <w:rtl/>
          <w:lang w:bidi="fa-IR"/>
        </w:rPr>
        <w:t xml:space="preserve"> </w:t>
      </w:r>
      <w:r w:rsidRPr="00636792">
        <w:rPr>
          <w:rtl/>
          <w:lang w:bidi="fa-IR"/>
        </w:rPr>
        <w:t>خواند.</w:t>
      </w:r>
    </w:p>
    <w:p w:rsidR="00636792" w:rsidRPr="00636792" w:rsidRDefault="00636792" w:rsidP="00636792">
      <w:pPr>
        <w:pStyle w:val="libNormal"/>
        <w:rPr>
          <w:lang w:bidi="fa-IR"/>
        </w:rPr>
      </w:pPr>
      <w:r w:rsidRPr="00636792">
        <w:rPr>
          <w:rtl/>
          <w:lang w:bidi="fa-IR"/>
        </w:rPr>
        <w:t>ا</w:t>
      </w:r>
      <w:r w:rsidR="00C00901">
        <w:rPr>
          <w:rtl/>
          <w:lang w:bidi="fa-IR"/>
        </w:rPr>
        <w:t>ی</w:t>
      </w:r>
      <w:r w:rsidRPr="00636792">
        <w:rPr>
          <w:rtl/>
          <w:lang w:bidi="fa-IR"/>
        </w:rPr>
        <w:t xml:space="preserve"> پيغمبر</w:t>
      </w:r>
      <w:r w:rsidR="00C00901">
        <w:rPr>
          <w:rtl/>
          <w:lang w:bidi="fa-IR"/>
        </w:rPr>
        <w:t>ی</w:t>
      </w:r>
      <w:r w:rsidRPr="00636792">
        <w:rPr>
          <w:rtl/>
          <w:lang w:bidi="fa-IR"/>
        </w:rPr>
        <w:t xml:space="preserve"> كه در ميان ما برانگيخته شده</w:t>
      </w:r>
      <w:r w:rsidR="004A59C6">
        <w:rPr>
          <w:rtl/>
          <w:lang w:bidi="fa-IR"/>
        </w:rPr>
        <w:t xml:space="preserve"> </w:t>
      </w:r>
      <w:r w:rsidRPr="00636792">
        <w:rPr>
          <w:rtl/>
          <w:lang w:bidi="fa-IR"/>
        </w:rPr>
        <w:t>ا</w:t>
      </w:r>
      <w:r w:rsidR="00C00901">
        <w:rPr>
          <w:rtl/>
          <w:lang w:bidi="fa-IR"/>
        </w:rPr>
        <w:t>ی</w:t>
      </w:r>
      <w:r w:rsidRPr="00636792">
        <w:rPr>
          <w:rtl/>
          <w:lang w:bidi="fa-IR"/>
        </w:rPr>
        <w:t>!فرمان</w:t>
      </w:r>
      <w:r w:rsidR="00C00901">
        <w:rPr>
          <w:rtl/>
          <w:lang w:bidi="fa-IR"/>
        </w:rPr>
        <w:t>ی</w:t>
      </w:r>
      <w:r w:rsidRPr="00636792">
        <w:rPr>
          <w:rtl/>
          <w:lang w:bidi="fa-IR"/>
        </w:rPr>
        <w:t xml:space="preserve"> مطاع از جانب خدا آورده</w:t>
      </w:r>
      <w:r w:rsidR="004A59C6">
        <w:rPr>
          <w:rtl/>
          <w:lang w:bidi="fa-IR"/>
        </w:rPr>
        <w:t xml:space="preserve"> </w:t>
      </w:r>
      <w:r w:rsidRPr="00636792">
        <w:rPr>
          <w:rtl/>
          <w:lang w:bidi="fa-IR"/>
        </w:rPr>
        <w:t>ا</w:t>
      </w:r>
      <w:r w:rsidR="00C00901">
        <w:rPr>
          <w:rtl/>
          <w:lang w:bidi="fa-IR"/>
        </w:rPr>
        <w:t>ی</w:t>
      </w:r>
      <w:r w:rsidRPr="00636792">
        <w:rPr>
          <w:rtl/>
          <w:lang w:bidi="fa-IR"/>
        </w:rPr>
        <w:t>.</w:t>
      </w:r>
    </w:p>
    <w:p w:rsidR="00636792" w:rsidRPr="00636792" w:rsidRDefault="00636792" w:rsidP="00636792">
      <w:pPr>
        <w:pStyle w:val="libNormal"/>
        <w:rPr>
          <w:lang w:bidi="fa-IR"/>
        </w:rPr>
      </w:pPr>
      <w:r w:rsidRPr="00636792">
        <w:rPr>
          <w:rtl/>
          <w:lang w:bidi="fa-IR"/>
        </w:rPr>
        <w:t>پيغمبر ضمن قدردان</w:t>
      </w:r>
      <w:r w:rsidR="00C00901">
        <w:rPr>
          <w:rtl/>
          <w:lang w:bidi="fa-IR"/>
        </w:rPr>
        <w:t>ی</w:t>
      </w:r>
      <w:r w:rsidRPr="00636792">
        <w:rPr>
          <w:rtl/>
          <w:lang w:bidi="fa-IR"/>
        </w:rPr>
        <w:t xml:space="preserve"> از مردم مدينه از پيران و زنان و كودكان خواست تا به شهر برگردند، و خود با بقيه مردم مدينه و مهاجرين چند روز در قبا ماند، تا اينكه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از مكه رسيد و با رسيدن و</w:t>
      </w:r>
      <w:r w:rsidR="00C00901">
        <w:rPr>
          <w:rtl/>
          <w:lang w:bidi="fa-IR"/>
        </w:rPr>
        <w:t>ی</w:t>
      </w:r>
      <w:r w:rsidRPr="00636792">
        <w:rPr>
          <w:rtl/>
          <w:lang w:bidi="fa-IR"/>
        </w:rPr>
        <w:t xml:space="preserve"> پيغمبر آماده شد تا وارد مدينه شود.</w:t>
      </w:r>
    </w:p>
    <w:p w:rsidR="00636792" w:rsidRPr="00636792" w:rsidRDefault="00636792" w:rsidP="00636792">
      <w:pPr>
        <w:pStyle w:val="libNormal"/>
        <w:rPr>
          <w:lang w:bidi="fa-IR"/>
        </w:rPr>
      </w:pPr>
      <w:r w:rsidRPr="00636792">
        <w:rPr>
          <w:rtl/>
          <w:lang w:bidi="fa-IR"/>
        </w:rPr>
        <w:t>ابن اثير م</w:t>
      </w:r>
      <w:r w:rsidR="00C00901">
        <w:rPr>
          <w:rtl/>
          <w:lang w:bidi="fa-IR"/>
        </w:rPr>
        <w:t>ی</w:t>
      </w:r>
      <w:r w:rsidR="004A59C6">
        <w:rPr>
          <w:rtl/>
          <w:lang w:bidi="fa-IR"/>
        </w:rPr>
        <w:t xml:space="preserve"> </w:t>
      </w:r>
      <w:r w:rsidRPr="00636792">
        <w:rPr>
          <w:rtl/>
          <w:lang w:bidi="fa-IR"/>
        </w:rPr>
        <w:t>نويسد: چون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از انجام آنچه پيغمبر به و</w:t>
      </w:r>
      <w:r w:rsidR="00C00901">
        <w:rPr>
          <w:rtl/>
          <w:lang w:bidi="fa-IR"/>
        </w:rPr>
        <w:t>ی</w:t>
      </w:r>
      <w:r w:rsidRPr="00636792">
        <w:rPr>
          <w:rtl/>
          <w:lang w:bidi="fa-IR"/>
        </w:rPr>
        <w:t xml:space="preserve"> دستور داده بود در مكه فراغت</w:t>
      </w:r>
      <w:r w:rsidR="004A59C6">
        <w:rPr>
          <w:rtl/>
          <w:lang w:bidi="fa-IR"/>
        </w:rPr>
        <w:t xml:space="preserve"> </w:t>
      </w:r>
      <w:r w:rsidRPr="00636792">
        <w:rPr>
          <w:rtl/>
          <w:lang w:bidi="fa-IR"/>
        </w:rPr>
        <w:t>يافت، مكه را ترك گفت و به مدينه هجرت نمود. شب</w:t>
      </w:r>
      <w:r w:rsidR="004A59C6">
        <w:rPr>
          <w:rtl/>
          <w:lang w:bidi="fa-IR"/>
        </w:rPr>
        <w:t xml:space="preserve"> </w:t>
      </w:r>
      <w:r w:rsidRPr="00636792">
        <w:rPr>
          <w:rtl/>
          <w:lang w:bidi="fa-IR"/>
        </w:rPr>
        <w:t>ها در حركمت بود و روزها خود را پنهان م</w:t>
      </w:r>
      <w:r w:rsidR="00C00901">
        <w:rPr>
          <w:rtl/>
          <w:lang w:bidi="fa-IR"/>
        </w:rPr>
        <w:t>ی</w:t>
      </w:r>
      <w:r w:rsidR="004A59C6">
        <w:rPr>
          <w:rtl/>
          <w:lang w:bidi="fa-IR"/>
        </w:rPr>
        <w:t xml:space="preserve"> </w:t>
      </w:r>
      <w:r w:rsidRPr="00636792">
        <w:rPr>
          <w:rtl/>
          <w:lang w:bidi="fa-IR"/>
        </w:rPr>
        <w:t>كرد تا وارد مدينه شد در حال</w:t>
      </w:r>
      <w:r w:rsidR="00C00901">
        <w:rPr>
          <w:rtl/>
          <w:lang w:bidi="fa-IR"/>
        </w:rPr>
        <w:t>ی</w:t>
      </w:r>
      <w:r w:rsidRPr="00636792">
        <w:rPr>
          <w:rtl/>
          <w:lang w:bidi="fa-IR"/>
        </w:rPr>
        <w:t xml:space="preserve"> كه پاهايش مجروح شده بود.</w:t>
      </w:r>
    </w:p>
    <w:p w:rsidR="00636792" w:rsidRPr="00636792" w:rsidRDefault="00636792" w:rsidP="005F119A">
      <w:pPr>
        <w:pStyle w:val="libNormal"/>
        <w:rPr>
          <w:lang w:bidi="fa-IR"/>
        </w:rPr>
      </w:pPr>
      <w:r w:rsidRPr="00636792">
        <w:rPr>
          <w:rtl/>
          <w:lang w:bidi="fa-IR"/>
        </w:rPr>
        <w:lastRenderedPageBreak/>
        <w:t>همين كه پيغمبر از آمدن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آگاه</w:t>
      </w:r>
      <w:r w:rsidR="00C00901">
        <w:rPr>
          <w:rtl/>
          <w:lang w:bidi="fa-IR"/>
        </w:rPr>
        <w:t>ی</w:t>
      </w:r>
      <w:r w:rsidRPr="00636792">
        <w:rPr>
          <w:rtl/>
          <w:lang w:bidi="fa-IR"/>
        </w:rPr>
        <w:t xml:space="preserve"> يافت فرمود: بگوئيد عل</w:t>
      </w:r>
      <w:r w:rsidR="00C00901">
        <w:rPr>
          <w:rtl/>
          <w:lang w:bidi="fa-IR"/>
        </w:rPr>
        <w:t>ی</w:t>
      </w:r>
      <w:r w:rsidRPr="00636792">
        <w:rPr>
          <w:rtl/>
          <w:lang w:bidi="fa-IR"/>
        </w:rPr>
        <w:t xml:space="preserve"> بيايد. عرض كردند:يا رسول الله! عل</w:t>
      </w:r>
      <w:r w:rsidR="00C00901">
        <w:rPr>
          <w:rtl/>
          <w:lang w:bidi="fa-IR"/>
        </w:rPr>
        <w:t>ی</w:t>
      </w:r>
      <w:r w:rsidRPr="00636792">
        <w:rPr>
          <w:rtl/>
          <w:lang w:bidi="fa-IR"/>
        </w:rPr>
        <w:t xml:space="preserve"> نم</w:t>
      </w:r>
      <w:r w:rsidR="00C00901">
        <w:rPr>
          <w:rtl/>
          <w:lang w:bidi="fa-IR"/>
        </w:rPr>
        <w:t>ی</w:t>
      </w:r>
      <w:r w:rsidR="004A59C6">
        <w:rPr>
          <w:rtl/>
          <w:lang w:bidi="fa-IR"/>
        </w:rPr>
        <w:t xml:space="preserve"> </w:t>
      </w:r>
      <w:r w:rsidRPr="00636792">
        <w:rPr>
          <w:rtl/>
          <w:lang w:bidi="fa-IR"/>
        </w:rPr>
        <w:t xml:space="preserve">تواند راه برود. پيغمبر </w:t>
      </w:r>
      <w:r w:rsidR="002C544C" w:rsidRPr="002C544C">
        <w:rPr>
          <w:rStyle w:val="libAlaemChar"/>
          <w:rtl/>
        </w:rPr>
        <w:t>صل</w:t>
      </w:r>
      <w:r w:rsidR="00C00901">
        <w:rPr>
          <w:rStyle w:val="libAlaemChar"/>
          <w:rtl/>
        </w:rPr>
        <w:t>ی</w:t>
      </w:r>
      <w:r w:rsidR="002C544C" w:rsidRPr="002C544C">
        <w:rPr>
          <w:rStyle w:val="libAlaemChar"/>
          <w:rtl/>
        </w:rPr>
        <w:t>‌الله‌عليه‌وآله‌وسلم</w:t>
      </w:r>
      <w:r w:rsidRPr="00636792">
        <w:rPr>
          <w:rtl/>
          <w:lang w:bidi="fa-IR"/>
        </w:rPr>
        <w:t xml:space="preserve"> خود آمد و 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را در آغوش گرفت و از مشاهده ورم پاها</w:t>
      </w:r>
      <w:r w:rsidR="00C00901">
        <w:rPr>
          <w:rtl/>
          <w:lang w:bidi="fa-IR"/>
        </w:rPr>
        <w:t>ی</w:t>
      </w:r>
      <w:r w:rsidRPr="00636792">
        <w:rPr>
          <w:rtl/>
          <w:lang w:bidi="fa-IR"/>
        </w:rPr>
        <w:t xml:space="preserve"> او گريست. سپس دست برد و با آب دهان مبارك خود پاها</w:t>
      </w:r>
      <w:r w:rsidR="00C00901">
        <w:rPr>
          <w:rtl/>
          <w:lang w:bidi="fa-IR"/>
        </w:rPr>
        <w:t>ی</w:t>
      </w:r>
      <w:r w:rsidRPr="00636792">
        <w:rPr>
          <w:rtl/>
          <w:lang w:bidi="fa-IR"/>
        </w:rPr>
        <w:t xml:space="preserve"> مجروح عل</w:t>
      </w:r>
      <w:r w:rsidR="00C00901">
        <w:rPr>
          <w:rtl/>
          <w:lang w:bidi="fa-IR"/>
        </w:rPr>
        <w:t>ی</w:t>
      </w:r>
      <w:r w:rsidRPr="00636792">
        <w:rPr>
          <w:rtl/>
          <w:lang w:bidi="fa-IR"/>
        </w:rPr>
        <w:t xml:space="preserve"> </w:t>
      </w:r>
      <w:r w:rsidR="005F119A" w:rsidRPr="00E63EA5">
        <w:rPr>
          <w:rStyle w:val="libAlaemChar"/>
          <w:rtl/>
        </w:rPr>
        <w:t>عليه‌السلام</w:t>
      </w:r>
      <w:r w:rsidR="005F119A" w:rsidRPr="00636792">
        <w:rPr>
          <w:rtl/>
          <w:lang w:bidi="fa-IR"/>
        </w:rPr>
        <w:t xml:space="preserve"> </w:t>
      </w:r>
      <w:r w:rsidRPr="00636792">
        <w:rPr>
          <w:rtl/>
          <w:lang w:bidi="fa-IR"/>
        </w:rPr>
        <w:t>را مالش داد، و همين موجب شد كه عل</w:t>
      </w:r>
      <w:r w:rsidR="00C00901">
        <w:rPr>
          <w:rtl/>
          <w:lang w:bidi="fa-IR"/>
        </w:rPr>
        <w:t>ی</w:t>
      </w:r>
      <w:r w:rsidRPr="00636792">
        <w:rPr>
          <w:rtl/>
          <w:lang w:bidi="fa-IR"/>
        </w:rPr>
        <w:t xml:space="preserve"> </w:t>
      </w:r>
      <w:r w:rsidR="00EC2063" w:rsidRPr="00EC2063">
        <w:rPr>
          <w:rStyle w:val="libAlaemChar"/>
          <w:rtl/>
        </w:rPr>
        <w:t>عليه‌السلام</w:t>
      </w:r>
      <w:r w:rsidRPr="00636792">
        <w:rPr>
          <w:rtl/>
          <w:lang w:bidi="fa-IR"/>
        </w:rPr>
        <w:t xml:space="preserve"> تا هنگام شهادت ديگر از ناحيه پا ناراحت</w:t>
      </w:r>
      <w:r w:rsidR="00C00901">
        <w:rPr>
          <w:rtl/>
          <w:lang w:bidi="fa-IR"/>
        </w:rPr>
        <w:t>ی</w:t>
      </w:r>
      <w:r w:rsidRPr="00636792">
        <w:rPr>
          <w:rtl/>
          <w:lang w:bidi="fa-IR"/>
        </w:rPr>
        <w:t xml:space="preserve"> نديد.</w:t>
      </w:r>
      <w:r w:rsidR="006C5FA6">
        <w:rPr>
          <w:rtl/>
          <w:lang w:bidi="fa-IR"/>
        </w:rPr>
        <w:t>(</w:t>
      </w:r>
      <w:r w:rsidRPr="00636792">
        <w:rPr>
          <w:rtl/>
          <w:lang w:bidi="fa-IR"/>
        </w:rPr>
        <w:t>كامل ابن اثير، ج ٢ ص ٧٥)</w:t>
      </w:r>
    </w:p>
    <w:p w:rsidR="00636792" w:rsidRPr="00636792" w:rsidRDefault="00636792" w:rsidP="00636792">
      <w:pPr>
        <w:pStyle w:val="libNormal"/>
        <w:rPr>
          <w:lang w:bidi="fa-IR"/>
        </w:rPr>
      </w:pPr>
      <w:r w:rsidRPr="00636792">
        <w:rPr>
          <w:rtl/>
          <w:lang w:bidi="fa-IR"/>
        </w:rPr>
        <w:t>عل</w:t>
      </w:r>
      <w:r w:rsidR="00C00901">
        <w:rPr>
          <w:rtl/>
          <w:lang w:bidi="fa-IR"/>
        </w:rPr>
        <w:t>ی</w:t>
      </w:r>
      <w:r w:rsidRPr="00636792">
        <w:rPr>
          <w:rtl/>
          <w:lang w:bidi="fa-IR"/>
        </w:rPr>
        <w:t xml:space="preserve"> </w:t>
      </w:r>
      <w:r w:rsidR="00E63EA5" w:rsidRPr="00E63EA5">
        <w:rPr>
          <w:rStyle w:val="libAlaemChar"/>
          <w:rtl/>
        </w:rPr>
        <w:t>عليه‌السلام</w:t>
      </w:r>
      <w:r w:rsidRPr="00636792">
        <w:rPr>
          <w:rtl/>
          <w:lang w:bidi="fa-IR"/>
        </w:rPr>
        <w:t xml:space="preserve"> خود تنها هجرت كرده بود و زن و دختران پيغمبر كسان ديگر بعدا هجرت نمودند.</w:t>
      </w:r>
    </w:p>
    <w:p w:rsidR="00636792" w:rsidRPr="00636792" w:rsidRDefault="00636792" w:rsidP="00636792">
      <w:pPr>
        <w:pStyle w:val="libNormal"/>
        <w:rPr>
          <w:lang w:bidi="fa-IR"/>
        </w:rPr>
      </w:pPr>
      <w:r w:rsidRPr="00636792">
        <w:rPr>
          <w:rtl/>
          <w:lang w:bidi="fa-IR"/>
        </w:rPr>
        <w:t>قبل از حركت، پيغمبر قطعه زمين</w:t>
      </w:r>
      <w:r w:rsidR="00C00901">
        <w:rPr>
          <w:rtl/>
          <w:lang w:bidi="fa-IR"/>
        </w:rPr>
        <w:t>ی</w:t>
      </w:r>
      <w:r w:rsidRPr="00636792">
        <w:rPr>
          <w:rtl/>
          <w:lang w:bidi="fa-IR"/>
        </w:rPr>
        <w:t xml:space="preserve"> را در آنجا تعلق به دو نفر يتيم داشت به دو برابر قيمت از قيم آنها خريد و به ياد چند روز</w:t>
      </w:r>
      <w:r w:rsidR="00C00901">
        <w:rPr>
          <w:rtl/>
          <w:lang w:bidi="fa-IR"/>
        </w:rPr>
        <w:t>ی</w:t>
      </w:r>
      <w:r w:rsidRPr="00636792">
        <w:rPr>
          <w:rtl/>
          <w:lang w:bidi="fa-IR"/>
        </w:rPr>
        <w:t xml:space="preserve"> كه در آنجا اقامت داشته است، نقشه اولين مسجد را با گچ ريخت و در آن نماز گزارد. همان جا اين آيه شريفه نازل شد:</w:t>
      </w:r>
    </w:p>
    <w:p w:rsidR="00636792" w:rsidRPr="00636792" w:rsidRDefault="00636792" w:rsidP="004C2C98">
      <w:pPr>
        <w:pStyle w:val="libNormal"/>
        <w:rPr>
          <w:lang w:bidi="fa-IR"/>
        </w:rPr>
      </w:pPr>
      <w:r w:rsidRPr="00636792">
        <w:rPr>
          <w:rtl/>
          <w:lang w:bidi="fa-IR"/>
        </w:rPr>
        <w:t>«مسجد</w:t>
      </w:r>
      <w:r w:rsidR="00C00901">
        <w:rPr>
          <w:rtl/>
          <w:lang w:bidi="fa-IR"/>
        </w:rPr>
        <w:t>ی</w:t>
      </w:r>
      <w:r w:rsidRPr="00636792">
        <w:rPr>
          <w:rtl/>
          <w:lang w:bidi="fa-IR"/>
        </w:rPr>
        <w:t xml:space="preserve"> كه بر اساس تقوا در نخستين روز تاسيس يافته است، جا دارد كه در آن نماز گزارند. در اين مسجد مردان</w:t>
      </w:r>
      <w:r w:rsidR="00C00901">
        <w:rPr>
          <w:rtl/>
          <w:lang w:bidi="fa-IR"/>
        </w:rPr>
        <w:t>ی</w:t>
      </w:r>
      <w:r w:rsidRPr="00636792">
        <w:rPr>
          <w:rtl/>
          <w:lang w:bidi="fa-IR"/>
        </w:rPr>
        <w:t xml:space="preserve"> هستند كه م</w:t>
      </w:r>
      <w:r w:rsidR="00C00901">
        <w:rPr>
          <w:rtl/>
          <w:lang w:bidi="fa-IR"/>
        </w:rPr>
        <w:t>ی</w:t>
      </w:r>
      <w:r w:rsidR="004A59C6">
        <w:rPr>
          <w:rtl/>
          <w:lang w:bidi="fa-IR"/>
        </w:rPr>
        <w:t xml:space="preserve"> </w:t>
      </w:r>
      <w:r w:rsidRPr="00636792">
        <w:rPr>
          <w:rtl/>
          <w:lang w:bidi="fa-IR"/>
        </w:rPr>
        <w:t>خواهند پاك بمانند.»</w:t>
      </w:r>
      <w:r w:rsidR="005F119A">
        <w:rPr>
          <w:rFonts w:hint="cs"/>
          <w:rtl/>
          <w:lang w:bidi="fa-IR"/>
        </w:rPr>
        <w:t xml:space="preserve"> </w:t>
      </w:r>
      <w:r w:rsidRPr="004C2C98">
        <w:rPr>
          <w:rStyle w:val="libAlaemChar"/>
          <w:rtl/>
        </w:rPr>
        <w:t>(</w:t>
      </w:r>
      <w:r w:rsidR="004C2C98" w:rsidRPr="004C2C98">
        <w:rPr>
          <w:rStyle w:val="libAieChar"/>
          <w:rtl/>
          <w:lang w:bidi="fa-IR"/>
        </w:rPr>
        <w:t>لَّمَسْجِدٌ أُسِّسَ عَلَى التَّقْوَىٰ مِنْ أَوَّلِ يَوْمٍ أَحَقُّ أَن تَقُومَ فِيهِ فِيهِ رِجَالٌ يُحِبُّونَ أَن يَتَطَهَّرُوا</w:t>
      </w:r>
      <w:r w:rsidR="004C2C98" w:rsidRPr="004C2C98">
        <w:rPr>
          <w:rStyle w:val="libAlaemChar"/>
          <w:rFonts w:hint="cs"/>
          <w:rtl/>
        </w:rPr>
        <w:t>)</w:t>
      </w:r>
      <w:r w:rsidRPr="00636792">
        <w:rPr>
          <w:rtl/>
          <w:lang w:bidi="fa-IR"/>
        </w:rPr>
        <w:t xml:space="preserve"> </w:t>
      </w:r>
      <w:r w:rsidR="004C2C98">
        <w:rPr>
          <w:rFonts w:hint="cs"/>
          <w:rtl/>
          <w:lang w:bidi="fa-IR"/>
        </w:rPr>
        <w:t>(</w:t>
      </w:r>
      <w:r w:rsidRPr="00636792">
        <w:rPr>
          <w:rtl/>
          <w:lang w:bidi="fa-IR"/>
        </w:rPr>
        <w:t>سوره توبه آيه ١٠٨)</w:t>
      </w:r>
    </w:p>
    <w:p w:rsidR="00636792" w:rsidRDefault="00636792" w:rsidP="00636792">
      <w:pPr>
        <w:pStyle w:val="libNormal"/>
        <w:rPr>
          <w:rFonts w:hint="cs"/>
          <w:rtl/>
          <w:lang w:bidi="fa-IR"/>
        </w:rPr>
      </w:pPr>
      <w:r w:rsidRPr="00636792">
        <w:rPr>
          <w:rtl/>
          <w:lang w:bidi="fa-IR"/>
        </w:rPr>
        <w:t>سپس پيغمبر و همراهان در ميان هلهله و شاد</w:t>
      </w:r>
      <w:r w:rsidR="00C00901">
        <w:rPr>
          <w:rtl/>
          <w:lang w:bidi="fa-IR"/>
        </w:rPr>
        <w:t>ی</w:t>
      </w:r>
      <w:r w:rsidRPr="00636792">
        <w:rPr>
          <w:rtl/>
          <w:lang w:bidi="fa-IR"/>
        </w:rPr>
        <w:t xml:space="preserve"> ب</w:t>
      </w:r>
      <w:r w:rsidR="00C00901">
        <w:rPr>
          <w:rtl/>
          <w:lang w:bidi="fa-IR"/>
        </w:rPr>
        <w:t>ی</w:t>
      </w:r>
      <w:r w:rsidRPr="00636792">
        <w:rPr>
          <w:rtl/>
          <w:lang w:bidi="fa-IR"/>
        </w:rPr>
        <w:t xml:space="preserve"> نظير مردم مدينه وارد آن شهر تاريخ</w:t>
      </w:r>
      <w:r w:rsidR="00C00901">
        <w:rPr>
          <w:rtl/>
          <w:lang w:bidi="fa-IR"/>
        </w:rPr>
        <w:t>ی</w:t>
      </w:r>
      <w:r w:rsidRPr="00636792">
        <w:rPr>
          <w:rtl/>
          <w:lang w:bidi="fa-IR"/>
        </w:rPr>
        <w:t xml:space="preserve"> گرديد و ده سال آخر عمر پربركتش را در آنجا به سر آورد.پيغمبر ١٣ سال در مكه و ١٠سال درمدينه دوران نبوت خود را گذرانيد، و در اين مدت و بيشتر ده سال</w:t>
      </w:r>
      <w:r w:rsidR="00C00901">
        <w:rPr>
          <w:rtl/>
          <w:lang w:bidi="fa-IR"/>
        </w:rPr>
        <w:t>ی</w:t>
      </w:r>
      <w:r w:rsidRPr="00636792">
        <w:rPr>
          <w:rtl/>
          <w:lang w:bidi="fa-IR"/>
        </w:rPr>
        <w:t xml:space="preserve"> كه در مدينه بود توانست در سايه لياقت ذات</w:t>
      </w:r>
      <w:r w:rsidR="00C00901">
        <w:rPr>
          <w:rtl/>
          <w:lang w:bidi="fa-IR"/>
        </w:rPr>
        <w:t>ی</w:t>
      </w:r>
      <w:r w:rsidRPr="00636792">
        <w:rPr>
          <w:rtl/>
          <w:lang w:bidi="fa-IR"/>
        </w:rPr>
        <w:t xml:space="preserve"> و زحمات خارق العاده</w:t>
      </w:r>
      <w:r w:rsidR="004A59C6">
        <w:rPr>
          <w:rtl/>
          <w:lang w:bidi="fa-IR"/>
        </w:rPr>
        <w:t xml:space="preserve"> </w:t>
      </w:r>
      <w:r w:rsidRPr="00636792">
        <w:rPr>
          <w:rtl/>
          <w:lang w:bidi="fa-IR"/>
        </w:rPr>
        <w:t>اش ملت عرب را از خواب گران</w:t>
      </w:r>
      <w:r w:rsidR="00C00901">
        <w:rPr>
          <w:rtl/>
          <w:lang w:bidi="fa-IR"/>
        </w:rPr>
        <w:t>ی</w:t>
      </w:r>
      <w:r w:rsidRPr="00636792">
        <w:rPr>
          <w:rtl/>
          <w:lang w:bidi="fa-IR"/>
        </w:rPr>
        <w:t xml:space="preserve"> كه در ان فرو رفته بودند بيدار كند، و با تكميل قرآن مجيد كه نزول آيات و سوره</w:t>
      </w:r>
      <w:r w:rsidR="004A59C6">
        <w:rPr>
          <w:rtl/>
          <w:lang w:bidi="fa-IR"/>
        </w:rPr>
        <w:t xml:space="preserve"> </w:t>
      </w:r>
      <w:r w:rsidRPr="00636792">
        <w:rPr>
          <w:rtl/>
          <w:lang w:bidi="fa-IR"/>
        </w:rPr>
        <w:t>ها</w:t>
      </w:r>
      <w:r w:rsidR="00C00901">
        <w:rPr>
          <w:rtl/>
          <w:lang w:bidi="fa-IR"/>
        </w:rPr>
        <w:t>ی</w:t>
      </w:r>
      <w:r w:rsidRPr="00636792">
        <w:rPr>
          <w:rtl/>
          <w:lang w:bidi="fa-IR"/>
        </w:rPr>
        <w:t xml:space="preserve"> آن تا سال دهم هجرت ادامه داشت، عال</w:t>
      </w:r>
      <w:r w:rsidR="00C00901">
        <w:rPr>
          <w:rtl/>
          <w:lang w:bidi="fa-IR"/>
        </w:rPr>
        <w:t>ی</w:t>
      </w:r>
      <w:r w:rsidR="004A59C6">
        <w:rPr>
          <w:rtl/>
          <w:lang w:bidi="fa-IR"/>
        </w:rPr>
        <w:t xml:space="preserve"> </w:t>
      </w:r>
      <w:r w:rsidRPr="00636792">
        <w:rPr>
          <w:rtl/>
          <w:lang w:bidi="fa-IR"/>
        </w:rPr>
        <w:t>ترين تعاليم حيات</w:t>
      </w:r>
      <w:r w:rsidR="004C2C98">
        <w:rPr>
          <w:rFonts w:hint="cs"/>
          <w:rtl/>
          <w:lang w:bidi="fa-IR"/>
        </w:rPr>
        <w:t xml:space="preserve"> </w:t>
      </w:r>
      <w:r w:rsidRPr="00636792">
        <w:rPr>
          <w:rtl/>
          <w:lang w:bidi="fa-IR"/>
        </w:rPr>
        <w:t>بخش آسمان</w:t>
      </w:r>
      <w:r w:rsidR="00C00901">
        <w:rPr>
          <w:rtl/>
          <w:lang w:bidi="fa-IR"/>
        </w:rPr>
        <w:t>ی</w:t>
      </w:r>
      <w:r w:rsidRPr="00636792">
        <w:rPr>
          <w:rtl/>
          <w:lang w:bidi="fa-IR"/>
        </w:rPr>
        <w:t xml:space="preserve"> را به منظور ساختن انسانها</w:t>
      </w:r>
      <w:r w:rsidR="00C00901">
        <w:rPr>
          <w:rtl/>
          <w:lang w:bidi="fa-IR"/>
        </w:rPr>
        <w:t>ی</w:t>
      </w:r>
      <w:r w:rsidRPr="00636792">
        <w:rPr>
          <w:rtl/>
          <w:lang w:bidi="fa-IR"/>
        </w:rPr>
        <w:t xml:space="preserve"> نمونه و جهان</w:t>
      </w:r>
      <w:r w:rsidR="00C00901">
        <w:rPr>
          <w:rtl/>
          <w:lang w:bidi="fa-IR"/>
        </w:rPr>
        <w:t>ی</w:t>
      </w:r>
      <w:r w:rsidRPr="00636792">
        <w:rPr>
          <w:rtl/>
          <w:lang w:bidi="fa-IR"/>
        </w:rPr>
        <w:t xml:space="preserve"> نو بر اساس يكتا پرست</w:t>
      </w:r>
      <w:r w:rsidR="00C00901">
        <w:rPr>
          <w:rtl/>
          <w:lang w:bidi="fa-IR"/>
        </w:rPr>
        <w:t>ی</w:t>
      </w:r>
      <w:r w:rsidRPr="00636792">
        <w:rPr>
          <w:rtl/>
          <w:lang w:bidi="fa-IR"/>
        </w:rPr>
        <w:t xml:space="preserve"> و عدالت فرد</w:t>
      </w:r>
      <w:r w:rsidR="00C00901">
        <w:rPr>
          <w:rtl/>
          <w:lang w:bidi="fa-IR"/>
        </w:rPr>
        <w:t>ی</w:t>
      </w:r>
      <w:r w:rsidRPr="00636792">
        <w:rPr>
          <w:rtl/>
          <w:lang w:bidi="fa-IR"/>
        </w:rPr>
        <w:t xml:space="preserve"> و اجتماع</w:t>
      </w:r>
      <w:r w:rsidR="00C00901">
        <w:rPr>
          <w:rtl/>
          <w:lang w:bidi="fa-IR"/>
        </w:rPr>
        <w:t>ی</w:t>
      </w:r>
      <w:r w:rsidRPr="00636792">
        <w:rPr>
          <w:rtl/>
          <w:lang w:bidi="fa-IR"/>
        </w:rPr>
        <w:t xml:space="preserve"> و نجات بشريت از سقوط اخلاق</w:t>
      </w:r>
      <w:r w:rsidR="00C00901">
        <w:rPr>
          <w:rtl/>
          <w:lang w:bidi="fa-IR"/>
        </w:rPr>
        <w:t>ی</w:t>
      </w:r>
      <w:r w:rsidRPr="00636792">
        <w:rPr>
          <w:rtl/>
          <w:lang w:bidi="fa-IR"/>
        </w:rPr>
        <w:t xml:space="preserve"> و ظلم و فساد و تبعيض و ب</w:t>
      </w:r>
      <w:r w:rsidR="00C00901">
        <w:rPr>
          <w:rtl/>
          <w:lang w:bidi="fa-IR"/>
        </w:rPr>
        <w:t>ی</w:t>
      </w:r>
      <w:r w:rsidR="004A59C6">
        <w:rPr>
          <w:rtl/>
          <w:lang w:bidi="fa-IR"/>
        </w:rPr>
        <w:t xml:space="preserve"> </w:t>
      </w:r>
      <w:r w:rsidRPr="00636792">
        <w:rPr>
          <w:rtl/>
          <w:lang w:bidi="fa-IR"/>
        </w:rPr>
        <w:t>عدالت</w:t>
      </w:r>
      <w:r w:rsidR="00C00901">
        <w:rPr>
          <w:rtl/>
          <w:lang w:bidi="fa-IR"/>
        </w:rPr>
        <w:t>ی</w:t>
      </w:r>
      <w:r w:rsidRPr="00636792">
        <w:rPr>
          <w:rtl/>
          <w:lang w:bidi="fa-IR"/>
        </w:rPr>
        <w:t xml:space="preserve"> و مقاسد اجتماع</w:t>
      </w:r>
      <w:r w:rsidR="00C00901">
        <w:rPr>
          <w:rtl/>
          <w:lang w:bidi="fa-IR"/>
        </w:rPr>
        <w:t>ی</w:t>
      </w:r>
      <w:r w:rsidRPr="00636792">
        <w:rPr>
          <w:rtl/>
          <w:lang w:bidi="fa-IR"/>
        </w:rPr>
        <w:t>، در اختيار جهانيان قرار دهد. به ياد شيخ مصلح الدين سعد</w:t>
      </w:r>
      <w:r w:rsidR="00C00901">
        <w:rPr>
          <w:rtl/>
          <w:lang w:bidi="fa-IR"/>
        </w:rPr>
        <w:t>ی</w:t>
      </w:r>
      <w:r w:rsidRPr="00636792">
        <w:rPr>
          <w:rtl/>
          <w:lang w:bidi="fa-IR"/>
        </w:rPr>
        <w:t xml:space="preserve"> شيراز</w:t>
      </w:r>
      <w:r w:rsidR="00C00901">
        <w:rPr>
          <w:rtl/>
          <w:lang w:bidi="fa-IR"/>
        </w:rPr>
        <w:t>ی</w:t>
      </w:r>
      <w:r w:rsidRPr="00636792">
        <w:rPr>
          <w:rtl/>
          <w:lang w:bidi="fa-IR"/>
        </w:rPr>
        <w:t>:</w:t>
      </w:r>
    </w:p>
    <w:tbl>
      <w:tblPr>
        <w:tblStyle w:val="TableGrid"/>
        <w:bidiVisual/>
        <w:tblW w:w="4562" w:type="pct"/>
        <w:tblInd w:w="384" w:type="dxa"/>
        <w:tblLook w:val="01E0"/>
      </w:tblPr>
      <w:tblGrid>
        <w:gridCol w:w="4278"/>
        <w:gridCol w:w="305"/>
        <w:gridCol w:w="4236"/>
      </w:tblGrid>
      <w:tr w:rsidR="003B63A5" w:rsidTr="003B63A5">
        <w:trPr>
          <w:trHeight w:val="350"/>
        </w:trPr>
        <w:tc>
          <w:tcPr>
            <w:tcW w:w="4278" w:type="dxa"/>
            <w:shd w:val="clear" w:color="auto" w:fill="auto"/>
          </w:tcPr>
          <w:p w:rsidR="003B63A5" w:rsidRDefault="003B63A5" w:rsidP="008E1F28">
            <w:pPr>
              <w:pStyle w:val="libPoem"/>
            </w:pPr>
            <w:r w:rsidRPr="00636792">
              <w:rPr>
                <w:rtl/>
                <w:lang w:bidi="fa-IR"/>
              </w:rPr>
              <w:t>كريم السجايا، جميل الشيم</w:t>
            </w:r>
            <w:r w:rsidRPr="00725071">
              <w:rPr>
                <w:rStyle w:val="libPoemTiniChar0"/>
                <w:rtl/>
              </w:rPr>
              <w:br/>
              <w:t> </w:t>
            </w:r>
          </w:p>
        </w:tc>
        <w:tc>
          <w:tcPr>
            <w:tcW w:w="305" w:type="dxa"/>
            <w:shd w:val="clear" w:color="auto" w:fill="auto"/>
          </w:tcPr>
          <w:p w:rsidR="003B63A5" w:rsidRDefault="003B63A5" w:rsidP="008E1F28">
            <w:pPr>
              <w:pStyle w:val="libPoem"/>
              <w:rPr>
                <w:rtl/>
              </w:rPr>
            </w:pPr>
          </w:p>
        </w:tc>
        <w:tc>
          <w:tcPr>
            <w:tcW w:w="4236" w:type="dxa"/>
            <w:shd w:val="clear" w:color="auto" w:fill="auto"/>
          </w:tcPr>
          <w:p w:rsidR="003B63A5" w:rsidRDefault="003B63A5" w:rsidP="008E1F28">
            <w:pPr>
              <w:pStyle w:val="libPoem"/>
            </w:pPr>
            <w:r w:rsidRPr="00636792">
              <w:rPr>
                <w:rtl/>
                <w:lang w:bidi="fa-IR"/>
              </w:rPr>
              <w:t>نب</w:t>
            </w:r>
            <w:r>
              <w:rPr>
                <w:rtl/>
                <w:lang w:bidi="fa-IR"/>
              </w:rPr>
              <w:t>ی</w:t>
            </w:r>
            <w:r w:rsidRPr="00636792">
              <w:rPr>
                <w:rtl/>
                <w:lang w:bidi="fa-IR"/>
              </w:rPr>
              <w:t xml:space="preserve"> البرايا، شفيع الامم</w:t>
            </w:r>
            <w:r w:rsidRPr="00725071">
              <w:rPr>
                <w:rStyle w:val="libPoemTiniChar0"/>
                <w:rtl/>
              </w:rPr>
              <w:br/>
              <w:t> </w:t>
            </w:r>
          </w:p>
        </w:tc>
      </w:tr>
      <w:tr w:rsidR="003B63A5" w:rsidTr="003B63A5">
        <w:trPr>
          <w:trHeight w:val="350"/>
        </w:trPr>
        <w:tc>
          <w:tcPr>
            <w:tcW w:w="4278" w:type="dxa"/>
          </w:tcPr>
          <w:p w:rsidR="003B63A5" w:rsidRDefault="003B63A5" w:rsidP="008E1F28">
            <w:pPr>
              <w:pStyle w:val="libPoem"/>
            </w:pPr>
            <w:r w:rsidRPr="00636792">
              <w:rPr>
                <w:rtl/>
                <w:lang w:bidi="fa-IR"/>
              </w:rPr>
              <w:t>امام رسل، پيشوا</w:t>
            </w:r>
            <w:r>
              <w:rPr>
                <w:rtl/>
                <w:lang w:bidi="fa-IR"/>
              </w:rPr>
              <w:t>ی</w:t>
            </w:r>
            <w:r w:rsidRPr="00636792">
              <w:rPr>
                <w:rtl/>
                <w:lang w:bidi="fa-IR"/>
              </w:rPr>
              <w:t xml:space="preserve"> سبيل</w:t>
            </w:r>
            <w:r w:rsidRPr="00725071">
              <w:rPr>
                <w:rStyle w:val="libPoemTiniChar0"/>
                <w:rtl/>
              </w:rPr>
              <w:br/>
              <w:t> </w:t>
            </w:r>
          </w:p>
        </w:tc>
        <w:tc>
          <w:tcPr>
            <w:tcW w:w="305" w:type="dxa"/>
          </w:tcPr>
          <w:p w:rsidR="003B63A5" w:rsidRDefault="003B63A5" w:rsidP="008E1F28">
            <w:pPr>
              <w:pStyle w:val="libPoem"/>
              <w:rPr>
                <w:rtl/>
              </w:rPr>
            </w:pPr>
          </w:p>
        </w:tc>
        <w:tc>
          <w:tcPr>
            <w:tcW w:w="4236" w:type="dxa"/>
          </w:tcPr>
          <w:p w:rsidR="003B63A5" w:rsidRDefault="003B63A5" w:rsidP="008E1F28">
            <w:pPr>
              <w:pStyle w:val="libPoem"/>
            </w:pPr>
            <w:r w:rsidRPr="00636792">
              <w:rPr>
                <w:rtl/>
                <w:lang w:bidi="fa-IR"/>
              </w:rPr>
              <w:t>امين خدا، مهبط جبرئيل</w:t>
            </w:r>
            <w:r w:rsidRPr="00725071">
              <w:rPr>
                <w:rStyle w:val="libPoemTiniChar0"/>
                <w:rtl/>
              </w:rPr>
              <w:br/>
              <w:t> </w:t>
            </w:r>
          </w:p>
        </w:tc>
      </w:tr>
      <w:tr w:rsidR="003B63A5" w:rsidTr="003B63A5">
        <w:trPr>
          <w:trHeight w:val="350"/>
        </w:trPr>
        <w:tc>
          <w:tcPr>
            <w:tcW w:w="4278" w:type="dxa"/>
          </w:tcPr>
          <w:p w:rsidR="003B63A5" w:rsidRDefault="003B63A5" w:rsidP="008E1F28">
            <w:pPr>
              <w:pStyle w:val="libPoem"/>
            </w:pPr>
            <w:r w:rsidRPr="00636792">
              <w:rPr>
                <w:rtl/>
                <w:lang w:bidi="fa-IR"/>
              </w:rPr>
              <w:lastRenderedPageBreak/>
              <w:t>شفيع الور</w:t>
            </w:r>
            <w:r>
              <w:rPr>
                <w:rtl/>
                <w:lang w:bidi="fa-IR"/>
              </w:rPr>
              <w:t>ی</w:t>
            </w:r>
            <w:r w:rsidRPr="00636792">
              <w:rPr>
                <w:rtl/>
                <w:lang w:bidi="fa-IR"/>
              </w:rPr>
              <w:t>، خواجه بعثت و نشر</w:t>
            </w:r>
            <w:r w:rsidRPr="00725071">
              <w:rPr>
                <w:rStyle w:val="libPoemTiniChar0"/>
                <w:rtl/>
              </w:rPr>
              <w:br/>
              <w:t> </w:t>
            </w:r>
          </w:p>
        </w:tc>
        <w:tc>
          <w:tcPr>
            <w:tcW w:w="305" w:type="dxa"/>
          </w:tcPr>
          <w:p w:rsidR="003B63A5" w:rsidRDefault="003B63A5" w:rsidP="008E1F28">
            <w:pPr>
              <w:pStyle w:val="libPoem"/>
              <w:rPr>
                <w:rtl/>
              </w:rPr>
            </w:pPr>
          </w:p>
        </w:tc>
        <w:tc>
          <w:tcPr>
            <w:tcW w:w="4236" w:type="dxa"/>
          </w:tcPr>
          <w:p w:rsidR="003B63A5" w:rsidRDefault="003B63A5" w:rsidP="008E1F28">
            <w:pPr>
              <w:pStyle w:val="libPoem"/>
            </w:pPr>
            <w:r w:rsidRPr="00636792">
              <w:rPr>
                <w:rtl/>
                <w:lang w:bidi="fa-IR"/>
              </w:rPr>
              <w:t>امام الهد</w:t>
            </w:r>
            <w:r>
              <w:rPr>
                <w:rtl/>
                <w:lang w:bidi="fa-IR"/>
              </w:rPr>
              <w:t>ی</w:t>
            </w:r>
            <w:r w:rsidRPr="00636792">
              <w:rPr>
                <w:rtl/>
                <w:lang w:bidi="fa-IR"/>
              </w:rPr>
              <w:t>، صدر ديوان حشر</w:t>
            </w:r>
            <w:r w:rsidRPr="00725071">
              <w:rPr>
                <w:rStyle w:val="libPoemTiniChar0"/>
                <w:rtl/>
              </w:rPr>
              <w:br/>
              <w:t> </w:t>
            </w:r>
          </w:p>
        </w:tc>
      </w:tr>
      <w:tr w:rsidR="003B63A5" w:rsidTr="003B63A5">
        <w:trPr>
          <w:trHeight w:val="350"/>
        </w:trPr>
        <w:tc>
          <w:tcPr>
            <w:tcW w:w="4278" w:type="dxa"/>
          </w:tcPr>
          <w:p w:rsidR="003B63A5" w:rsidRDefault="003B63A5" w:rsidP="008E1F28">
            <w:pPr>
              <w:pStyle w:val="libPoem"/>
            </w:pPr>
            <w:r w:rsidRPr="00636792">
              <w:rPr>
                <w:rtl/>
                <w:lang w:bidi="fa-IR"/>
              </w:rPr>
              <w:t>كليم</w:t>
            </w:r>
            <w:r>
              <w:rPr>
                <w:rtl/>
                <w:lang w:bidi="fa-IR"/>
              </w:rPr>
              <w:t>ی</w:t>
            </w:r>
            <w:r w:rsidRPr="00636792">
              <w:rPr>
                <w:rtl/>
                <w:lang w:bidi="fa-IR"/>
              </w:rPr>
              <w:t xml:space="preserve"> كه طوق فلك طور اوست</w:t>
            </w:r>
            <w:r w:rsidRPr="00725071">
              <w:rPr>
                <w:rStyle w:val="libPoemTiniChar0"/>
                <w:rtl/>
              </w:rPr>
              <w:br/>
              <w:t> </w:t>
            </w:r>
          </w:p>
        </w:tc>
        <w:tc>
          <w:tcPr>
            <w:tcW w:w="305" w:type="dxa"/>
          </w:tcPr>
          <w:p w:rsidR="003B63A5" w:rsidRDefault="003B63A5" w:rsidP="008E1F28">
            <w:pPr>
              <w:pStyle w:val="libPoem"/>
              <w:rPr>
                <w:rtl/>
              </w:rPr>
            </w:pPr>
          </w:p>
        </w:tc>
        <w:tc>
          <w:tcPr>
            <w:tcW w:w="4236" w:type="dxa"/>
          </w:tcPr>
          <w:p w:rsidR="003B63A5" w:rsidRDefault="003B63A5" w:rsidP="003B63A5">
            <w:pPr>
              <w:pStyle w:val="libPoem"/>
            </w:pPr>
            <w:r w:rsidRPr="00636792">
              <w:rPr>
                <w:rtl/>
                <w:lang w:bidi="fa-IR"/>
              </w:rPr>
              <w:t xml:space="preserve">مه نورها </w:t>
            </w:r>
            <w:r>
              <w:rPr>
                <w:rFonts w:hint="cs"/>
                <w:rtl/>
                <w:lang w:bidi="fa-IR"/>
              </w:rPr>
              <w:t>پ</w:t>
            </w:r>
            <w:r w:rsidRPr="00636792">
              <w:rPr>
                <w:rtl/>
                <w:lang w:bidi="fa-IR"/>
              </w:rPr>
              <w:t>رتو نور اوست</w:t>
            </w:r>
            <w:r w:rsidRPr="00725071">
              <w:rPr>
                <w:rStyle w:val="libPoemTiniChar0"/>
                <w:rtl/>
              </w:rPr>
              <w:br/>
              <w:t> </w:t>
            </w:r>
          </w:p>
        </w:tc>
      </w:tr>
      <w:tr w:rsidR="003B63A5" w:rsidTr="003B63A5">
        <w:trPr>
          <w:trHeight w:val="350"/>
        </w:trPr>
        <w:tc>
          <w:tcPr>
            <w:tcW w:w="4278" w:type="dxa"/>
          </w:tcPr>
          <w:p w:rsidR="003B63A5" w:rsidRDefault="003B63A5" w:rsidP="008E1F28">
            <w:pPr>
              <w:pStyle w:val="libPoem"/>
            </w:pPr>
            <w:r w:rsidRPr="00636792">
              <w:rPr>
                <w:rtl/>
                <w:lang w:bidi="fa-IR"/>
              </w:rPr>
              <w:t>يتيم</w:t>
            </w:r>
            <w:r>
              <w:rPr>
                <w:rtl/>
                <w:lang w:bidi="fa-IR"/>
              </w:rPr>
              <w:t>ی</w:t>
            </w:r>
            <w:r w:rsidRPr="00636792">
              <w:rPr>
                <w:rtl/>
                <w:lang w:bidi="fa-IR"/>
              </w:rPr>
              <w:t xml:space="preserve"> كه ناخوانده ابجد درست</w:t>
            </w:r>
            <w:r w:rsidRPr="00725071">
              <w:rPr>
                <w:rStyle w:val="libPoemTiniChar0"/>
                <w:rtl/>
              </w:rPr>
              <w:br/>
              <w:t> </w:t>
            </w:r>
          </w:p>
        </w:tc>
        <w:tc>
          <w:tcPr>
            <w:tcW w:w="305" w:type="dxa"/>
          </w:tcPr>
          <w:p w:rsidR="003B63A5" w:rsidRDefault="003B63A5" w:rsidP="008E1F28">
            <w:pPr>
              <w:pStyle w:val="libPoem"/>
              <w:rPr>
                <w:rtl/>
              </w:rPr>
            </w:pPr>
          </w:p>
        </w:tc>
        <w:tc>
          <w:tcPr>
            <w:tcW w:w="4236" w:type="dxa"/>
          </w:tcPr>
          <w:p w:rsidR="003B63A5" w:rsidRDefault="003B63A5" w:rsidP="008E1F28">
            <w:pPr>
              <w:pStyle w:val="libPoem"/>
            </w:pPr>
            <w:r w:rsidRPr="00636792">
              <w:rPr>
                <w:rtl/>
                <w:lang w:bidi="fa-IR"/>
              </w:rPr>
              <w:t>كتب خانه هفت ملت بشست</w:t>
            </w:r>
            <w:r w:rsidRPr="00725071">
              <w:rPr>
                <w:rStyle w:val="libPoemTiniChar0"/>
                <w:rtl/>
              </w:rPr>
              <w:br/>
              <w:t> </w:t>
            </w:r>
          </w:p>
        </w:tc>
      </w:tr>
      <w:tr w:rsidR="003B63A5" w:rsidTr="003B63A5">
        <w:tblPrEx>
          <w:tblLook w:val="04A0"/>
        </w:tblPrEx>
        <w:trPr>
          <w:trHeight w:val="350"/>
        </w:trPr>
        <w:tc>
          <w:tcPr>
            <w:tcW w:w="4278" w:type="dxa"/>
          </w:tcPr>
          <w:p w:rsidR="003B63A5" w:rsidRDefault="003B63A5" w:rsidP="008E1F28">
            <w:pPr>
              <w:pStyle w:val="libPoem"/>
            </w:pPr>
            <w:r w:rsidRPr="00636792">
              <w:rPr>
                <w:rtl/>
                <w:lang w:bidi="fa-IR"/>
              </w:rPr>
              <w:t>چو صيتش در افواه دنيا فتاد</w:t>
            </w:r>
            <w:r w:rsidRPr="00725071">
              <w:rPr>
                <w:rStyle w:val="libPoemTiniChar0"/>
                <w:rtl/>
              </w:rPr>
              <w:br/>
              <w:t> </w:t>
            </w:r>
          </w:p>
        </w:tc>
        <w:tc>
          <w:tcPr>
            <w:tcW w:w="305" w:type="dxa"/>
          </w:tcPr>
          <w:p w:rsidR="003B63A5" w:rsidRDefault="003B63A5" w:rsidP="008E1F28">
            <w:pPr>
              <w:pStyle w:val="libPoem"/>
              <w:rPr>
                <w:rtl/>
              </w:rPr>
            </w:pPr>
          </w:p>
        </w:tc>
        <w:tc>
          <w:tcPr>
            <w:tcW w:w="4236" w:type="dxa"/>
          </w:tcPr>
          <w:p w:rsidR="003B63A5" w:rsidRDefault="003B63A5" w:rsidP="008E1F28">
            <w:pPr>
              <w:pStyle w:val="libPoem"/>
            </w:pPr>
            <w:r w:rsidRPr="00636792">
              <w:rPr>
                <w:rtl/>
                <w:lang w:bidi="fa-IR"/>
              </w:rPr>
              <w:t>تزلزل در ايوان كسر</w:t>
            </w:r>
            <w:r>
              <w:rPr>
                <w:rtl/>
                <w:lang w:bidi="fa-IR"/>
              </w:rPr>
              <w:t>ی</w:t>
            </w:r>
            <w:r w:rsidRPr="00636792">
              <w:rPr>
                <w:rtl/>
                <w:lang w:bidi="fa-IR"/>
              </w:rPr>
              <w:t xml:space="preserve"> فتاد</w:t>
            </w:r>
            <w:r w:rsidRPr="00725071">
              <w:rPr>
                <w:rStyle w:val="libPoemTiniChar0"/>
                <w:rtl/>
              </w:rPr>
              <w:br/>
              <w:t> </w:t>
            </w:r>
          </w:p>
        </w:tc>
      </w:tr>
      <w:tr w:rsidR="003B63A5" w:rsidTr="003B63A5">
        <w:tblPrEx>
          <w:tblLook w:val="04A0"/>
        </w:tblPrEx>
        <w:trPr>
          <w:trHeight w:val="350"/>
        </w:trPr>
        <w:tc>
          <w:tcPr>
            <w:tcW w:w="4278" w:type="dxa"/>
          </w:tcPr>
          <w:p w:rsidR="003B63A5" w:rsidRDefault="003B63A5" w:rsidP="003B63A5">
            <w:pPr>
              <w:pStyle w:val="libPoem"/>
            </w:pPr>
            <w:r w:rsidRPr="00636792">
              <w:rPr>
                <w:rtl/>
                <w:lang w:bidi="fa-IR"/>
              </w:rPr>
              <w:t>به لا قامت لات بشكست خرد</w:t>
            </w:r>
            <w:r w:rsidRPr="00725071">
              <w:rPr>
                <w:rStyle w:val="libPoemTiniChar0"/>
                <w:rtl/>
              </w:rPr>
              <w:br/>
              <w:t> </w:t>
            </w:r>
          </w:p>
        </w:tc>
        <w:tc>
          <w:tcPr>
            <w:tcW w:w="305" w:type="dxa"/>
          </w:tcPr>
          <w:p w:rsidR="003B63A5" w:rsidRDefault="003B63A5" w:rsidP="008E1F28">
            <w:pPr>
              <w:pStyle w:val="libPoem"/>
              <w:rPr>
                <w:rtl/>
              </w:rPr>
            </w:pPr>
          </w:p>
        </w:tc>
        <w:tc>
          <w:tcPr>
            <w:tcW w:w="4236" w:type="dxa"/>
          </w:tcPr>
          <w:p w:rsidR="003B63A5" w:rsidRDefault="003B63A5" w:rsidP="003B63A5">
            <w:pPr>
              <w:pStyle w:val="libPoem"/>
            </w:pPr>
            <w:r w:rsidRPr="00636792">
              <w:rPr>
                <w:rtl/>
                <w:lang w:bidi="fa-IR"/>
              </w:rPr>
              <w:t>به اعزاز دين آب «عز</w:t>
            </w:r>
            <w:r>
              <w:rPr>
                <w:rtl/>
                <w:lang w:bidi="fa-IR"/>
              </w:rPr>
              <w:t>ی</w:t>
            </w:r>
            <w:r w:rsidRPr="00636792">
              <w:rPr>
                <w:rtl/>
                <w:lang w:bidi="fa-IR"/>
              </w:rPr>
              <w:t>» ببرد</w:t>
            </w:r>
            <w:r w:rsidRPr="00725071">
              <w:rPr>
                <w:rStyle w:val="libPoemTiniChar0"/>
                <w:rtl/>
              </w:rPr>
              <w:br/>
              <w:t> </w:t>
            </w:r>
          </w:p>
        </w:tc>
      </w:tr>
      <w:tr w:rsidR="003B63A5" w:rsidTr="003B63A5">
        <w:tblPrEx>
          <w:tblLook w:val="04A0"/>
        </w:tblPrEx>
        <w:trPr>
          <w:trHeight w:val="350"/>
        </w:trPr>
        <w:tc>
          <w:tcPr>
            <w:tcW w:w="4278" w:type="dxa"/>
          </w:tcPr>
          <w:p w:rsidR="003B63A5" w:rsidRDefault="003B63A5" w:rsidP="003B63A5">
            <w:pPr>
              <w:pStyle w:val="libPoem"/>
            </w:pPr>
            <w:r w:rsidRPr="00636792">
              <w:rPr>
                <w:rtl/>
                <w:lang w:bidi="fa-IR"/>
              </w:rPr>
              <w:t xml:space="preserve">نه </w:t>
            </w:r>
            <w:r>
              <w:rPr>
                <w:rFonts w:hint="cs"/>
                <w:rtl/>
                <w:lang w:bidi="fa-IR"/>
              </w:rPr>
              <w:t>از</w:t>
            </w:r>
            <w:r w:rsidRPr="00636792">
              <w:rPr>
                <w:rtl/>
                <w:lang w:bidi="fa-IR"/>
              </w:rPr>
              <w:t xml:space="preserve"> لات و عز</w:t>
            </w:r>
            <w:r>
              <w:rPr>
                <w:rtl/>
                <w:lang w:bidi="fa-IR"/>
              </w:rPr>
              <w:t>ی</w:t>
            </w:r>
            <w:r w:rsidRPr="00636792">
              <w:rPr>
                <w:rtl/>
                <w:lang w:bidi="fa-IR"/>
              </w:rPr>
              <w:t xml:space="preserve"> برآورد </w:t>
            </w:r>
            <w:r>
              <w:rPr>
                <w:rFonts w:hint="cs"/>
                <w:rtl/>
                <w:lang w:bidi="fa-IR"/>
              </w:rPr>
              <w:t>ک</w:t>
            </w:r>
            <w:r w:rsidRPr="00636792">
              <w:rPr>
                <w:rtl/>
                <w:lang w:bidi="fa-IR"/>
              </w:rPr>
              <w:t>رد</w:t>
            </w:r>
            <w:r w:rsidRPr="00725071">
              <w:rPr>
                <w:rStyle w:val="libPoemTiniChar0"/>
                <w:rtl/>
              </w:rPr>
              <w:br/>
              <w:t> </w:t>
            </w:r>
          </w:p>
        </w:tc>
        <w:tc>
          <w:tcPr>
            <w:tcW w:w="305" w:type="dxa"/>
          </w:tcPr>
          <w:p w:rsidR="003B63A5" w:rsidRDefault="003B63A5" w:rsidP="008E1F28">
            <w:pPr>
              <w:pStyle w:val="libPoem"/>
              <w:rPr>
                <w:rtl/>
              </w:rPr>
            </w:pPr>
          </w:p>
        </w:tc>
        <w:tc>
          <w:tcPr>
            <w:tcW w:w="4236" w:type="dxa"/>
          </w:tcPr>
          <w:p w:rsidR="003B63A5" w:rsidRDefault="003B63A5" w:rsidP="008E1F28">
            <w:pPr>
              <w:pStyle w:val="libPoem"/>
            </w:pPr>
            <w:r w:rsidRPr="00636792">
              <w:rPr>
                <w:rtl/>
                <w:lang w:bidi="fa-IR"/>
              </w:rPr>
              <w:t>كه انجيل و تورات منسوخ كرد</w:t>
            </w:r>
            <w:r w:rsidRPr="00725071">
              <w:rPr>
                <w:rStyle w:val="libPoemTiniChar0"/>
                <w:rtl/>
              </w:rPr>
              <w:br/>
              <w:t> </w:t>
            </w:r>
          </w:p>
        </w:tc>
      </w:tr>
      <w:tr w:rsidR="003B63A5" w:rsidTr="003B63A5">
        <w:tblPrEx>
          <w:tblLook w:val="04A0"/>
        </w:tblPrEx>
        <w:trPr>
          <w:trHeight w:val="350"/>
        </w:trPr>
        <w:tc>
          <w:tcPr>
            <w:tcW w:w="4278" w:type="dxa"/>
          </w:tcPr>
          <w:p w:rsidR="003B63A5" w:rsidRDefault="003B63A5" w:rsidP="008E1F28">
            <w:pPr>
              <w:pStyle w:val="libPoem"/>
            </w:pPr>
            <w:r w:rsidRPr="00636792">
              <w:rPr>
                <w:rtl/>
                <w:lang w:bidi="fa-IR"/>
              </w:rPr>
              <w:t>بلند آسمان پيش قدرت خجل تو</w:t>
            </w:r>
            <w:r w:rsidRPr="00725071">
              <w:rPr>
                <w:rStyle w:val="libPoemTiniChar0"/>
                <w:rtl/>
              </w:rPr>
              <w:br/>
              <w:t> </w:t>
            </w:r>
          </w:p>
        </w:tc>
        <w:tc>
          <w:tcPr>
            <w:tcW w:w="305" w:type="dxa"/>
          </w:tcPr>
          <w:p w:rsidR="003B63A5" w:rsidRDefault="003B63A5" w:rsidP="008E1F28">
            <w:pPr>
              <w:pStyle w:val="libPoem"/>
              <w:rPr>
                <w:rtl/>
              </w:rPr>
            </w:pPr>
          </w:p>
        </w:tc>
        <w:tc>
          <w:tcPr>
            <w:tcW w:w="4236" w:type="dxa"/>
          </w:tcPr>
          <w:p w:rsidR="003B63A5" w:rsidRDefault="003B63A5" w:rsidP="008E1F28">
            <w:pPr>
              <w:pStyle w:val="libPoem"/>
            </w:pPr>
            <w:r w:rsidRPr="00636792">
              <w:rPr>
                <w:rtl/>
                <w:lang w:bidi="fa-IR"/>
              </w:rPr>
              <w:t>مخلوق و آدم هنوز آب و گل تو</w:t>
            </w:r>
            <w:r w:rsidRPr="00725071">
              <w:rPr>
                <w:rStyle w:val="libPoemTiniChar0"/>
                <w:rtl/>
              </w:rPr>
              <w:br/>
              <w:t> </w:t>
            </w:r>
          </w:p>
        </w:tc>
      </w:tr>
      <w:tr w:rsidR="003B63A5" w:rsidTr="003B63A5">
        <w:tblPrEx>
          <w:tblLook w:val="04A0"/>
        </w:tblPrEx>
        <w:trPr>
          <w:trHeight w:val="350"/>
        </w:trPr>
        <w:tc>
          <w:tcPr>
            <w:tcW w:w="4278" w:type="dxa"/>
          </w:tcPr>
          <w:p w:rsidR="003B63A5" w:rsidRDefault="003B63A5" w:rsidP="008E1F28">
            <w:pPr>
              <w:pStyle w:val="libPoem"/>
            </w:pPr>
            <w:r w:rsidRPr="00636792">
              <w:rPr>
                <w:rtl/>
                <w:lang w:bidi="fa-IR"/>
              </w:rPr>
              <w:t>اصل وجود آمد</w:t>
            </w:r>
            <w:r>
              <w:rPr>
                <w:rtl/>
                <w:lang w:bidi="fa-IR"/>
              </w:rPr>
              <w:t>ی</w:t>
            </w:r>
            <w:r w:rsidRPr="00636792">
              <w:rPr>
                <w:rtl/>
                <w:lang w:bidi="fa-IR"/>
              </w:rPr>
              <w:t xml:space="preserve"> از نخست دگر</w:t>
            </w:r>
            <w:r w:rsidRPr="00725071">
              <w:rPr>
                <w:rStyle w:val="libPoemTiniChar0"/>
                <w:rtl/>
              </w:rPr>
              <w:br/>
              <w:t> </w:t>
            </w:r>
          </w:p>
        </w:tc>
        <w:tc>
          <w:tcPr>
            <w:tcW w:w="305" w:type="dxa"/>
          </w:tcPr>
          <w:p w:rsidR="003B63A5" w:rsidRDefault="003B63A5" w:rsidP="008E1F28">
            <w:pPr>
              <w:pStyle w:val="libPoem"/>
              <w:rPr>
                <w:rtl/>
              </w:rPr>
            </w:pPr>
          </w:p>
        </w:tc>
        <w:tc>
          <w:tcPr>
            <w:tcW w:w="4236" w:type="dxa"/>
          </w:tcPr>
          <w:p w:rsidR="003B63A5" w:rsidRDefault="003B63A5" w:rsidP="008E1F28">
            <w:pPr>
              <w:pStyle w:val="libPoem"/>
            </w:pPr>
            <w:r w:rsidRPr="00636792">
              <w:rPr>
                <w:rtl/>
                <w:lang w:bidi="fa-IR"/>
              </w:rPr>
              <w:t>هر چه موجود شد فرع تست</w:t>
            </w:r>
            <w:r w:rsidRPr="00725071">
              <w:rPr>
                <w:rStyle w:val="libPoemTiniChar0"/>
                <w:rtl/>
              </w:rPr>
              <w:br/>
              <w:t> </w:t>
            </w:r>
          </w:p>
        </w:tc>
      </w:tr>
      <w:tr w:rsidR="003B63A5" w:rsidTr="003B63A5">
        <w:tblPrEx>
          <w:tblLook w:val="04A0"/>
        </w:tblPrEx>
        <w:trPr>
          <w:trHeight w:val="350"/>
        </w:trPr>
        <w:tc>
          <w:tcPr>
            <w:tcW w:w="4278" w:type="dxa"/>
          </w:tcPr>
          <w:p w:rsidR="003B63A5" w:rsidRDefault="003B63A5" w:rsidP="008E1F28">
            <w:pPr>
              <w:pStyle w:val="libPoem"/>
            </w:pPr>
            <w:r w:rsidRPr="00636792">
              <w:rPr>
                <w:rtl/>
                <w:lang w:bidi="fa-IR"/>
              </w:rPr>
              <w:t>ندانم كدامين سخن گويمت كه والاتر</w:t>
            </w:r>
            <w:r>
              <w:rPr>
                <w:rtl/>
                <w:lang w:bidi="fa-IR"/>
              </w:rPr>
              <w:t>ی</w:t>
            </w:r>
            <w:r w:rsidRPr="00725071">
              <w:rPr>
                <w:rStyle w:val="libPoemTiniChar0"/>
                <w:rtl/>
              </w:rPr>
              <w:br/>
              <w:t> </w:t>
            </w:r>
          </w:p>
        </w:tc>
        <w:tc>
          <w:tcPr>
            <w:tcW w:w="305" w:type="dxa"/>
          </w:tcPr>
          <w:p w:rsidR="003B63A5" w:rsidRDefault="003B63A5" w:rsidP="008E1F28">
            <w:pPr>
              <w:pStyle w:val="libPoem"/>
              <w:rPr>
                <w:rtl/>
              </w:rPr>
            </w:pPr>
          </w:p>
        </w:tc>
        <w:tc>
          <w:tcPr>
            <w:tcW w:w="4236" w:type="dxa"/>
          </w:tcPr>
          <w:p w:rsidR="003B63A5" w:rsidRDefault="003B63A5" w:rsidP="008E1F28">
            <w:pPr>
              <w:pStyle w:val="libPoem"/>
            </w:pPr>
            <w:r w:rsidRPr="00636792">
              <w:rPr>
                <w:rtl/>
                <w:lang w:bidi="fa-IR"/>
              </w:rPr>
              <w:t>زآنچه من گويمت بلغ العل</w:t>
            </w:r>
            <w:r>
              <w:rPr>
                <w:rtl/>
                <w:lang w:bidi="fa-IR"/>
              </w:rPr>
              <w:t>ی</w:t>
            </w:r>
            <w:r w:rsidRPr="00725071">
              <w:rPr>
                <w:rStyle w:val="libPoemTiniChar0"/>
                <w:rtl/>
              </w:rPr>
              <w:br/>
              <w:t> </w:t>
            </w:r>
          </w:p>
        </w:tc>
      </w:tr>
      <w:tr w:rsidR="003B63A5" w:rsidTr="003B63A5">
        <w:tblPrEx>
          <w:tblLook w:val="04A0"/>
        </w:tblPrEx>
        <w:trPr>
          <w:trHeight w:val="350"/>
        </w:trPr>
        <w:tc>
          <w:tcPr>
            <w:tcW w:w="4278" w:type="dxa"/>
          </w:tcPr>
          <w:p w:rsidR="003B63A5" w:rsidRDefault="003B63A5" w:rsidP="008E1F28">
            <w:pPr>
              <w:pStyle w:val="libPoem"/>
            </w:pPr>
            <w:r w:rsidRPr="00636792">
              <w:rPr>
                <w:rtl/>
                <w:lang w:bidi="fa-IR"/>
              </w:rPr>
              <w:t>بكماله كشف الدج</w:t>
            </w:r>
            <w:r>
              <w:rPr>
                <w:rtl/>
                <w:lang w:bidi="fa-IR"/>
              </w:rPr>
              <w:t>ی</w:t>
            </w:r>
            <w:r w:rsidRPr="00636792">
              <w:rPr>
                <w:rtl/>
                <w:lang w:bidi="fa-IR"/>
              </w:rPr>
              <w:t xml:space="preserve"> بجماله</w:t>
            </w:r>
            <w:r w:rsidRPr="00725071">
              <w:rPr>
                <w:rStyle w:val="libPoemTiniChar0"/>
                <w:rtl/>
              </w:rPr>
              <w:br/>
              <w:t> </w:t>
            </w:r>
          </w:p>
        </w:tc>
        <w:tc>
          <w:tcPr>
            <w:tcW w:w="305" w:type="dxa"/>
          </w:tcPr>
          <w:p w:rsidR="003B63A5" w:rsidRDefault="003B63A5" w:rsidP="008E1F28">
            <w:pPr>
              <w:pStyle w:val="libPoem"/>
              <w:rPr>
                <w:rtl/>
              </w:rPr>
            </w:pPr>
          </w:p>
        </w:tc>
        <w:tc>
          <w:tcPr>
            <w:tcW w:w="4236" w:type="dxa"/>
          </w:tcPr>
          <w:p w:rsidR="003B63A5" w:rsidRDefault="003B63A5" w:rsidP="008E1F28">
            <w:pPr>
              <w:pStyle w:val="libPoem"/>
            </w:pPr>
            <w:r w:rsidRPr="00636792">
              <w:rPr>
                <w:rtl/>
                <w:lang w:bidi="fa-IR"/>
              </w:rPr>
              <w:t>حسنت جميع خصاله صلوا عليه و آله</w:t>
            </w:r>
            <w:r w:rsidRPr="00725071">
              <w:rPr>
                <w:rStyle w:val="libPoemTiniChar0"/>
                <w:rtl/>
              </w:rPr>
              <w:br/>
              <w:t> </w:t>
            </w:r>
          </w:p>
        </w:tc>
      </w:tr>
    </w:tbl>
    <w:p w:rsidR="003B63A5" w:rsidRDefault="003B63A5" w:rsidP="00636792">
      <w:pPr>
        <w:pStyle w:val="libNormal"/>
        <w:rPr>
          <w:rtl/>
          <w:lang w:bidi="fa-IR"/>
        </w:rPr>
      </w:pPr>
    </w:p>
    <w:p w:rsidR="003B63A5" w:rsidRDefault="003B63A5" w:rsidP="00636792">
      <w:pPr>
        <w:pStyle w:val="libNormal"/>
        <w:rPr>
          <w:rFonts w:hint="cs"/>
          <w:rtl/>
          <w:lang w:bidi="fa-IR"/>
        </w:rPr>
      </w:pPr>
      <w:r>
        <w:rPr>
          <w:rtl/>
          <w:lang w:bidi="fa-IR"/>
        </w:rPr>
        <w:br w:type="page"/>
      </w:r>
    </w:p>
    <w:p w:rsidR="00636792" w:rsidRDefault="00636792" w:rsidP="003B63A5">
      <w:pPr>
        <w:pStyle w:val="Heading2"/>
        <w:rPr>
          <w:rFonts w:hint="cs"/>
          <w:rtl/>
          <w:lang w:bidi="fa-IR"/>
        </w:rPr>
      </w:pPr>
      <w:bookmarkStart w:id="97" w:name="_Toc488051648"/>
      <w:r w:rsidRPr="00636792">
        <w:rPr>
          <w:rtl/>
          <w:lang w:bidi="fa-IR"/>
        </w:rPr>
        <w:t>معراج از ديد علم</w:t>
      </w:r>
      <w:r w:rsidR="00C00901">
        <w:rPr>
          <w:rtl/>
          <w:lang w:bidi="fa-IR"/>
        </w:rPr>
        <w:t>ی</w:t>
      </w:r>
      <w:bookmarkEnd w:id="97"/>
    </w:p>
    <w:p w:rsidR="00636792" w:rsidRPr="00636792" w:rsidRDefault="00636792" w:rsidP="00636792">
      <w:pPr>
        <w:pStyle w:val="libNormal"/>
        <w:rPr>
          <w:lang w:bidi="fa-IR"/>
        </w:rPr>
      </w:pPr>
      <w:r w:rsidRPr="00636792">
        <w:rPr>
          <w:rtl/>
          <w:lang w:bidi="fa-IR"/>
        </w:rPr>
        <w:t>(اين قسمت متمم بحث معراج است كه در بخش مخصوص به خود در متن كتاب آمده است.)</w:t>
      </w:r>
    </w:p>
    <w:p w:rsidR="00636792" w:rsidRPr="00636792" w:rsidRDefault="00636792" w:rsidP="00636792">
      <w:pPr>
        <w:pStyle w:val="libNormal"/>
        <w:rPr>
          <w:lang w:bidi="fa-IR"/>
        </w:rPr>
      </w:pPr>
      <w:r w:rsidRPr="00636792">
        <w:rPr>
          <w:rtl/>
          <w:lang w:bidi="fa-IR"/>
        </w:rPr>
        <w:t>با اينكه گفتيم ما معراج پيغمبر را يك معجزه م</w:t>
      </w:r>
      <w:r w:rsidR="00C00901">
        <w:rPr>
          <w:rtl/>
          <w:lang w:bidi="fa-IR"/>
        </w:rPr>
        <w:t>ی</w:t>
      </w:r>
      <w:r w:rsidR="004A59C6">
        <w:rPr>
          <w:rtl/>
          <w:lang w:bidi="fa-IR"/>
        </w:rPr>
        <w:t xml:space="preserve"> </w:t>
      </w:r>
      <w:r w:rsidRPr="00636792">
        <w:rPr>
          <w:rtl/>
          <w:lang w:bidi="fa-IR"/>
        </w:rPr>
        <w:t>دانيم كه با قدرت اله</w:t>
      </w:r>
      <w:r w:rsidR="00C00901">
        <w:rPr>
          <w:rtl/>
          <w:lang w:bidi="fa-IR"/>
        </w:rPr>
        <w:t>ی</w:t>
      </w:r>
      <w:r w:rsidRPr="00636792">
        <w:rPr>
          <w:rtl/>
          <w:lang w:bidi="fa-IR"/>
        </w:rPr>
        <w:t xml:space="preserve"> انجام گرفته است، مع الوصف بايد دانست كه در روايات اسلام</w:t>
      </w:r>
      <w:r w:rsidR="00C00901">
        <w:rPr>
          <w:rtl/>
          <w:lang w:bidi="fa-IR"/>
        </w:rPr>
        <w:t>ی</w:t>
      </w:r>
      <w:r w:rsidRPr="00636792">
        <w:rPr>
          <w:rtl/>
          <w:lang w:bidi="fa-IR"/>
        </w:rPr>
        <w:t xml:space="preserve"> راجع به معراج به نكات</w:t>
      </w:r>
      <w:r w:rsidR="00C00901">
        <w:rPr>
          <w:rtl/>
          <w:lang w:bidi="fa-IR"/>
        </w:rPr>
        <w:t>ی</w:t>
      </w:r>
      <w:r w:rsidRPr="00636792">
        <w:rPr>
          <w:rtl/>
          <w:lang w:bidi="fa-IR"/>
        </w:rPr>
        <w:t xml:space="preserve"> برخورد م</w:t>
      </w:r>
      <w:r w:rsidR="00C00901">
        <w:rPr>
          <w:rtl/>
          <w:lang w:bidi="fa-IR"/>
        </w:rPr>
        <w:t>ی</w:t>
      </w:r>
      <w:r w:rsidR="004A59C6">
        <w:rPr>
          <w:rtl/>
          <w:lang w:bidi="fa-IR"/>
        </w:rPr>
        <w:t xml:space="preserve"> </w:t>
      </w:r>
      <w:r w:rsidRPr="00636792">
        <w:rPr>
          <w:rtl/>
          <w:lang w:bidi="fa-IR"/>
        </w:rPr>
        <w:t>كنيم كه م</w:t>
      </w:r>
      <w:r w:rsidR="00C00901">
        <w:rPr>
          <w:rtl/>
          <w:lang w:bidi="fa-IR"/>
        </w:rPr>
        <w:t>ی</w:t>
      </w:r>
      <w:r w:rsidR="004A59C6">
        <w:rPr>
          <w:rtl/>
          <w:lang w:bidi="fa-IR"/>
        </w:rPr>
        <w:t xml:space="preserve"> </w:t>
      </w:r>
      <w:r w:rsidRPr="00636792">
        <w:rPr>
          <w:rtl/>
          <w:lang w:bidi="fa-IR"/>
        </w:rPr>
        <w:t>توانيم پس از تسخير فضا و پيشرفت علوم فضائ</w:t>
      </w:r>
      <w:r w:rsidR="00C00901">
        <w:rPr>
          <w:rtl/>
          <w:lang w:bidi="fa-IR"/>
        </w:rPr>
        <w:t>ی</w:t>
      </w:r>
      <w:r w:rsidRPr="00636792">
        <w:rPr>
          <w:rtl/>
          <w:lang w:bidi="fa-IR"/>
        </w:rPr>
        <w:t xml:space="preserve"> ان را از ديد علم</w:t>
      </w:r>
      <w:r w:rsidR="00C00901">
        <w:rPr>
          <w:rtl/>
          <w:lang w:bidi="fa-IR"/>
        </w:rPr>
        <w:t>ی</w:t>
      </w:r>
      <w:r w:rsidRPr="00636792">
        <w:rPr>
          <w:rtl/>
          <w:lang w:bidi="fa-IR"/>
        </w:rPr>
        <w:t xml:space="preserve"> هم مورد توجه قرار دهيم:</w:t>
      </w:r>
    </w:p>
    <w:p w:rsidR="00636792" w:rsidRPr="00636792" w:rsidRDefault="00636792" w:rsidP="00636792">
      <w:pPr>
        <w:pStyle w:val="libNormal"/>
        <w:rPr>
          <w:lang w:bidi="fa-IR"/>
        </w:rPr>
      </w:pPr>
      <w:r w:rsidRPr="00636792">
        <w:rPr>
          <w:rtl/>
          <w:lang w:bidi="fa-IR"/>
        </w:rPr>
        <w:t>مجله فضا شماره ٦ به تاريخ ٥/١/١٣٥١ شمس</w:t>
      </w:r>
      <w:r w:rsidR="00C00901">
        <w:rPr>
          <w:rtl/>
          <w:lang w:bidi="fa-IR"/>
        </w:rPr>
        <w:t>ی</w:t>
      </w:r>
      <w:r w:rsidRPr="00636792">
        <w:rPr>
          <w:rtl/>
          <w:lang w:bidi="fa-IR"/>
        </w:rPr>
        <w:t xml:space="preserve"> در مقاله</w:t>
      </w:r>
      <w:r w:rsidR="004A59C6">
        <w:rPr>
          <w:rtl/>
          <w:lang w:bidi="fa-IR"/>
        </w:rPr>
        <w:t xml:space="preserve"> </w:t>
      </w:r>
      <w:r w:rsidRPr="00636792">
        <w:rPr>
          <w:rtl/>
          <w:lang w:bidi="fa-IR"/>
        </w:rPr>
        <w:t>ا</w:t>
      </w:r>
      <w:r w:rsidR="00C00901">
        <w:rPr>
          <w:rtl/>
          <w:lang w:bidi="fa-IR"/>
        </w:rPr>
        <w:t>ی</w:t>
      </w:r>
      <w:r w:rsidRPr="00636792">
        <w:rPr>
          <w:rtl/>
          <w:lang w:bidi="fa-IR"/>
        </w:rPr>
        <w:t xml:space="preserve"> تحت عنوان «رصدخانه پالومار عظمت جهان بالا را چنين توصيف م</w:t>
      </w:r>
      <w:r w:rsidR="00C00901">
        <w:rPr>
          <w:rtl/>
          <w:lang w:bidi="fa-IR"/>
        </w:rPr>
        <w:t>ی</w:t>
      </w:r>
      <w:r w:rsidR="004A59C6">
        <w:rPr>
          <w:rtl/>
          <w:lang w:bidi="fa-IR"/>
        </w:rPr>
        <w:t xml:space="preserve"> </w:t>
      </w:r>
      <w:r w:rsidRPr="00636792">
        <w:rPr>
          <w:rtl/>
          <w:lang w:bidi="fa-IR"/>
        </w:rPr>
        <w:t>كند» از جمله توشته بود: «تنها در كهكشان</w:t>
      </w:r>
      <w:r w:rsidR="00C00901">
        <w:rPr>
          <w:rtl/>
          <w:lang w:bidi="fa-IR"/>
        </w:rPr>
        <w:t>ی</w:t>
      </w:r>
      <w:r w:rsidRPr="00636792">
        <w:rPr>
          <w:rtl/>
          <w:lang w:bidi="fa-IR"/>
        </w:rPr>
        <w:t xml:space="preserve"> كه منظومه شمس</w:t>
      </w:r>
      <w:r w:rsidR="00C00901">
        <w:rPr>
          <w:rtl/>
          <w:lang w:bidi="fa-IR"/>
        </w:rPr>
        <w:t>ی</w:t>
      </w:r>
      <w:r w:rsidRPr="00636792">
        <w:rPr>
          <w:rtl/>
          <w:lang w:bidi="fa-IR"/>
        </w:rPr>
        <w:t xml:space="preserve"> ما جزئ</w:t>
      </w:r>
      <w:r w:rsidR="00C00901">
        <w:rPr>
          <w:rtl/>
          <w:lang w:bidi="fa-IR"/>
        </w:rPr>
        <w:t>ی</w:t>
      </w:r>
      <w:r w:rsidRPr="00636792">
        <w:rPr>
          <w:rtl/>
          <w:lang w:bidi="fa-IR"/>
        </w:rPr>
        <w:t xml:space="preserve"> از آن است و يك</w:t>
      </w:r>
      <w:r w:rsidR="00C00901">
        <w:rPr>
          <w:rtl/>
          <w:lang w:bidi="fa-IR"/>
        </w:rPr>
        <w:t>ی</w:t>
      </w:r>
      <w:r w:rsidRPr="00636792">
        <w:rPr>
          <w:rtl/>
          <w:lang w:bidi="fa-IR"/>
        </w:rPr>
        <w:t xml:space="preserve"> از هزاران كهكشان</w:t>
      </w:r>
      <w:r w:rsidR="004A59C6">
        <w:rPr>
          <w:rtl/>
          <w:lang w:bidi="fa-IR"/>
        </w:rPr>
        <w:t xml:space="preserve"> </w:t>
      </w:r>
      <w:r w:rsidRPr="00636792">
        <w:rPr>
          <w:rtl/>
          <w:lang w:bidi="fa-IR"/>
        </w:rPr>
        <w:t>ها</w:t>
      </w:r>
      <w:r w:rsidR="00C00901">
        <w:rPr>
          <w:rtl/>
          <w:lang w:bidi="fa-IR"/>
        </w:rPr>
        <w:t>ی</w:t>
      </w:r>
      <w:r w:rsidRPr="00636792">
        <w:rPr>
          <w:rtl/>
          <w:lang w:bidi="fa-IR"/>
        </w:rPr>
        <w:t xml:space="preserve"> عالم بالاست، صدها ميليون خورشيد و ستاره درخشان است كه در ميان آنها روز محاسبات دانشمندان ميليون</w:t>
      </w:r>
      <w:r w:rsidR="004A59C6">
        <w:rPr>
          <w:rtl/>
          <w:lang w:bidi="fa-IR"/>
        </w:rPr>
        <w:t xml:space="preserve"> </w:t>
      </w:r>
      <w:r w:rsidRPr="00636792">
        <w:rPr>
          <w:rtl/>
          <w:lang w:bidi="fa-IR"/>
        </w:rPr>
        <w:t>ها سياره مسكون با ميلياردها موجود زنده وجود دارد.»</w:t>
      </w:r>
    </w:p>
    <w:p w:rsidR="00636792" w:rsidRPr="00636792" w:rsidRDefault="00636792" w:rsidP="00636792">
      <w:pPr>
        <w:pStyle w:val="libNormal"/>
        <w:rPr>
          <w:lang w:bidi="fa-IR"/>
        </w:rPr>
      </w:pPr>
      <w:r w:rsidRPr="00636792">
        <w:rPr>
          <w:rtl/>
          <w:lang w:bidi="fa-IR"/>
        </w:rPr>
        <w:t>اين يك نمونه از اعترافات دانش فضائ</w:t>
      </w:r>
      <w:r w:rsidR="00C00901">
        <w:rPr>
          <w:rtl/>
          <w:lang w:bidi="fa-IR"/>
        </w:rPr>
        <w:t>ی</w:t>
      </w:r>
      <w:r w:rsidRPr="00636792">
        <w:rPr>
          <w:rtl/>
          <w:lang w:bidi="fa-IR"/>
        </w:rPr>
        <w:t xml:space="preserve"> امروز بشر است كه عقيده دارند در بعض</w:t>
      </w:r>
      <w:r w:rsidR="00C00901">
        <w:rPr>
          <w:rtl/>
          <w:lang w:bidi="fa-IR"/>
        </w:rPr>
        <w:t>ی</w:t>
      </w:r>
      <w:r w:rsidRPr="00636792">
        <w:rPr>
          <w:rtl/>
          <w:lang w:bidi="fa-IR"/>
        </w:rPr>
        <w:t xml:space="preserve"> از سيارات عالم بالا موجود زنده هست. بارها در تحقيقات دانشمندان علم فضا خوانده</w:t>
      </w:r>
      <w:r w:rsidR="004A59C6">
        <w:rPr>
          <w:rtl/>
          <w:lang w:bidi="fa-IR"/>
        </w:rPr>
        <w:t xml:space="preserve"> </w:t>
      </w:r>
      <w:r w:rsidRPr="00636792">
        <w:rPr>
          <w:rtl/>
          <w:lang w:bidi="fa-IR"/>
        </w:rPr>
        <w:t>ايم كه از موجود زنده كرات آسمان</w:t>
      </w:r>
      <w:r w:rsidR="00C00901">
        <w:rPr>
          <w:rtl/>
          <w:lang w:bidi="fa-IR"/>
        </w:rPr>
        <w:t>ی</w:t>
      </w:r>
      <w:r w:rsidRPr="00636792">
        <w:rPr>
          <w:rtl/>
          <w:lang w:bidi="fa-IR"/>
        </w:rPr>
        <w:t xml:space="preserve"> سخن به ميان آورده</w:t>
      </w:r>
      <w:r w:rsidR="004A59C6">
        <w:rPr>
          <w:rtl/>
          <w:lang w:bidi="fa-IR"/>
        </w:rPr>
        <w:t xml:space="preserve"> </w:t>
      </w:r>
      <w:r w:rsidRPr="00636792">
        <w:rPr>
          <w:rtl/>
          <w:lang w:bidi="fa-IR"/>
        </w:rPr>
        <w:t>اند، و در صددند كه اگر علم و تكنيك آنها قادر باشد آن سيارات را كشف كنند و بتوانند با موجودات زنده آنها ارتباط برقرار سازند.</w:t>
      </w:r>
    </w:p>
    <w:p w:rsidR="00636792" w:rsidRPr="00636792" w:rsidRDefault="00636792" w:rsidP="00636792">
      <w:pPr>
        <w:pStyle w:val="libNormal"/>
        <w:rPr>
          <w:lang w:bidi="fa-IR"/>
        </w:rPr>
      </w:pPr>
      <w:r w:rsidRPr="00636792">
        <w:rPr>
          <w:rtl/>
          <w:lang w:bidi="fa-IR"/>
        </w:rPr>
        <w:t>اين دانشمندان حت</w:t>
      </w:r>
      <w:r w:rsidR="00C00901">
        <w:rPr>
          <w:rtl/>
          <w:lang w:bidi="fa-IR"/>
        </w:rPr>
        <w:t>ی</w:t>
      </w:r>
      <w:r w:rsidRPr="00636792">
        <w:rPr>
          <w:rtl/>
          <w:lang w:bidi="fa-IR"/>
        </w:rPr>
        <w:t xml:space="preserve"> عقيده دارند در بعض</w:t>
      </w:r>
      <w:r w:rsidR="00C00901">
        <w:rPr>
          <w:rtl/>
          <w:lang w:bidi="fa-IR"/>
        </w:rPr>
        <w:t>ی</w:t>
      </w:r>
      <w:r w:rsidRPr="00636792">
        <w:rPr>
          <w:rtl/>
          <w:lang w:bidi="fa-IR"/>
        </w:rPr>
        <w:t xml:space="preserve"> ازكرات آسمان</w:t>
      </w:r>
      <w:r w:rsidR="00C00901">
        <w:rPr>
          <w:rtl/>
          <w:lang w:bidi="fa-IR"/>
        </w:rPr>
        <w:t>ی</w:t>
      </w:r>
      <w:r w:rsidRPr="00636792">
        <w:rPr>
          <w:rtl/>
          <w:lang w:bidi="fa-IR"/>
        </w:rPr>
        <w:t xml:space="preserve"> تمدن</w:t>
      </w:r>
      <w:r w:rsidR="00C00901">
        <w:rPr>
          <w:rtl/>
          <w:lang w:bidi="fa-IR"/>
        </w:rPr>
        <w:t>ی</w:t>
      </w:r>
      <w:r w:rsidRPr="00636792">
        <w:rPr>
          <w:rtl/>
          <w:lang w:bidi="fa-IR"/>
        </w:rPr>
        <w:t xml:space="preserve"> به مراتب درخشان</w:t>
      </w:r>
      <w:r w:rsidR="004A59C6">
        <w:rPr>
          <w:rtl/>
          <w:lang w:bidi="fa-IR"/>
        </w:rPr>
        <w:t xml:space="preserve"> </w:t>
      </w:r>
      <w:r w:rsidRPr="00636792">
        <w:rPr>
          <w:rtl/>
          <w:lang w:bidi="fa-IR"/>
        </w:rPr>
        <w:t>تر از آنچه در كره زمين است وجود دارد.</w:t>
      </w:r>
      <w:r w:rsidR="003B63A5">
        <w:rPr>
          <w:rFonts w:hint="cs"/>
          <w:rtl/>
          <w:lang w:bidi="fa-IR"/>
        </w:rPr>
        <w:t xml:space="preserve"> </w:t>
      </w:r>
      <w:r w:rsidRPr="00636792">
        <w:rPr>
          <w:rtl/>
          <w:lang w:bidi="fa-IR"/>
        </w:rPr>
        <w:t>(پرفسور هشترود</w:t>
      </w:r>
      <w:r w:rsidR="00C00901">
        <w:rPr>
          <w:rtl/>
          <w:lang w:bidi="fa-IR"/>
        </w:rPr>
        <w:t>ی</w:t>
      </w:r>
      <w:r w:rsidRPr="00636792">
        <w:rPr>
          <w:rtl/>
          <w:lang w:bidi="fa-IR"/>
        </w:rPr>
        <w:t xml:space="preserve"> رياضيدان معروف ايران</w:t>
      </w:r>
      <w:r w:rsidR="00C00901">
        <w:rPr>
          <w:rtl/>
          <w:lang w:bidi="fa-IR"/>
        </w:rPr>
        <w:t>ی</w:t>
      </w:r>
      <w:r w:rsidRPr="00636792">
        <w:rPr>
          <w:rtl/>
          <w:lang w:bidi="fa-IR"/>
        </w:rPr>
        <w:t xml:space="preserve"> هم با آنكه فرد</w:t>
      </w:r>
      <w:r w:rsidR="00C00901">
        <w:rPr>
          <w:rtl/>
          <w:lang w:bidi="fa-IR"/>
        </w:rPr>
        <w:t>ی</w:t>
      </w:r>
      <w:r w:rsidRPr="00636792">
        <w:rPr>
          <w:rtl/>
          <w:lang w:bidi="fa-IR"/>
        </w:rPr>
        <w:t xml:space="preserve"> ماد</w:t>
      </w:r>
      <w:r w:rsidR="00C00901">
        <w:rPr>
          <w:rtl/>
          <w:lang w:bidi="fa-IR"/>
        </w:rPr>
        <w:t>ی</w:t>
      </w:r>
      <w:r w:rsidRPr="00636792">
        <w:rPr>
          <w:rtl/>
          <w:lang w:bidi="fa-IR"/>
        </w:rPr>
        <w:t xml:space="preserve"> بود مانند بسيرا</w:t>
      </w:r>
      <w:r w:rsidR="00C00901">
        <w:rPr>
          <w:rtl/>
          <w:lang w:bidi="fa-IR"/>
        </w:rPr>
        <w:t>ی</w:t>
      </w:r>
      <w:r w:rsidRPr="00636792">
        <w:rPr>
          <w:rtl/>
          <w:lang w:bidi="fa-IR"/>
        </w:rPr>
        <w:t xml:space="preserve"> از دانشمندان غرب</w:t>
      </w:r>
      <w:r w:rsidR="00C00901">
        <w:rPr>
          <w:rtl/>
          <w:lang w:bidi="fa-IR"/>
        </w:rPr>
        <w:t>ی</w:t>
      </w:r>
      <w:r w:rsidRPr="00636792">
        <w:rPr>
          <w:rtl/>
          <w:lang w:bidi="fa-IR"/>
        </w:rPr>
        <w:t xml:space="preserve"> معتقد به موجوديت زنده آسمان</w:t>
      </w:r>
      <w:r w:rsidR="00C00901">
        <w:rPr>
          <w:rtl/>
          <w:lang w:bidi="fa-IR"/>
        </w:rPr>
        <w:t>ی</w:t>
      </w:r>
      <w:r w:rsidRPr="00636792">
        <w:rPr>
          <w:rtl/>
          <w:lang w:bidi="fa-IR"/>
        </w:rPr>
        <w:t xml:space="preserve"> و تمدن پيشرفته و اثر مستقيم آنها در كره زمين بود.) اكنون به اين آيات قرآن</w:t>
      </w:r>
      <w:r w:rsidR="00C00901">
        <w:rPr>
          <w:rtl/>
          <w:lang w:bidi="fa-IR"/>
        </w:rPr>
        <w:t>ی</w:t>
      </w:r>
      <w:r w:rsidRPr="00636792">
        <w:rPr>
          <w:rtl/>
          <w:lang w:bidi="fa-IR"/>
        </w:rPr>
        <w:t xml:space="preserve"> و روايات جالب اسلام</w:t>
      </w:r>
      <w:r w:rsidR="00C00901">
        <w:rPr>
          <w:rtl/>
          <w:lang w:bidi="fa-IR"/>
        </w:rPr>
        <w:t>ی</w:t>
      </w:r>
      <w:r w:rsidRPr="00636792">
        <w:rPr>
          <w:rtl/>
          <w:lang w:bidi="fa-IR"/>
        </w:rPr>
        <w:t xml:space="preserve"> در اين زمينه توجه كنيد:</w:t>
      </w:r>
    </w:p>
    <w:p w:rsidR="00636792" w:rsidRPr="00636792" w:rsidRDefault="00636792" w:rsidP="003B63A5">
      <w:pPr>
        <w:pStyle w:val="libNormal"/>
        <w:rPr>
          <w:lang w:bidi="fa-IR"/>
        </w:rPr>
      </w:pPr>
      <w:r w:rsidRPr="00636792">
        <w:rPr>
          <w:rtl/>
          <w:lang w:bidi="fa-IR"/>
        </w:rPr>
        <w:t>خدا در قرآن م</w:t>
      </w:r>
      <w:r w:rsidR="00C00901">
        <w:rPr>
          <w:rtl/>
          <w:lang w:bidi="fa-IR"/>
        </w:rPr>
        <w:t>ی</w:t>
      </w:r>
      <w:r w:rsidR="004A59C6">
        <w:rPr>
          <w:rtl/>
          <w:lang w:bidi="fa-IR"/>
        </w:rPr>
        <w:t xml:space="preserve"> </w:t>
      </w:r>
      <w:r w:rsidRPr="00636792">
        <w:rPr>
          <w:rtl/>
          <w:lang w:bidi="fa-IR"/>
        </w:rPr>
        <w:t>فرمايد: «از نشانه</w:t>
      </w:r>
      <w:r w:rsidR="004A59C6">
        <w:rPr>
          <w:rtl/>
          <w:lang w:bidi="fa-IR"/>
        </w:rPr>
        <w:t xml:space="preserve"> </w:t>
      </w:r>
      <w:r w:rsidRPr="00636792">
        <w:rPr>
          <w:rtl/>
          <w:lang w:bidi="fa-IR"/>
        </w:rPr>
        <w:t>ها</w:t>
      </w:r>
      <w:r w:rsidR="00C00901">
        <w:rPr>
          <w:rtl/>
          <w:lang w:bidi="fa-IR"/>
        </w:rPr>
        <w:t>ی</w:t>
      </w:r>
      <w:r w:rsidRPr="00636792">
        <w:rPr>
          <w:rtl/>
          <w:lang w:bidi="fa-IR"/>
        </w:rPr>
        <w:t xml:space="preserve"> قدرت خدا اين است كه آسمان</w:t>
      </w:r>
      <w:r w:rsidR="004A59C6">
        <w:rPr>
          <w:rtl/>
          <w:lang w:bidi="fa-IR"/>
        </w:rPr>
        <w:t xml:space="preserve"> </w:t>
      </w:r>
      <w:r w:rsidRPr="00636792">
        <w:rPr>
          <w:rtl/>
          <w:lang w:bidi="fa-IR"/>
        </w:rPr>
        <w:t>ها و زمين و موجودات زنده را كه در آنها پراكنده است آفريد.»</w:t>
      </w:r>
      <w:r w:rsidR="003B63A5">
        <w:rPr>
          <w:rFonts w:hint="cs"/>
          <w:rtl/>
          <w:lang w:bidi="fa-IR"/>
        </w:rPr>
        <w:t xml:space="preserve"> </w:t>
      </w:r>
      <w:r w:rsidRPr="003B63A5">
        <w:rPr>
          <w:rStyle w:val="libAlaemChar"/>
          <w:rtl/>
        </w:rPr>
        <w:t>(</w:t>
      </w:r>
      <w:r w:rsidR="003B63A5" w:rsidRPr="003B63A5">
        <w:rPr>
          <w:rStyle w:val="libAieChar"/>
          <w:rtl/>
          <w:lang w:bidi="fa-IR"/>
        </w:rPr>
        <w:t>وَمِنْ آيَاتِهِ خَلْقُ السَّمَاوَاتِ وَالْأَرْضِ وَمَا بَثَّ فِيهِمَا مِن دَابَّةٍ</w:t>
      </w:r>
      <w:r w:rsidR="003B63A5" w:rsidRPr="003B63A5">
        <w:rPr>
          <w:rStyle w:val="libAlaemChar"/>
          <w:rFonts w:hint="cs"/>
          <w:rtl/>
        </w:rPr>
        <w:t>)</w:t>
      </w:r>
      <w:r w:rsidRPr="00636792">
        <w:rPr>
          <w:rtl/>
          <w:lang w:bidi="fa-IR"/>
        </w:rPr>
        <w:t xml:space="preserve"> </w:t>
      </w:r>
      <w:r w:rsidR="003B63A5">
        <w:rPr>
          <w:rFonts w:hint="cs"/>
          <w:rtl/>
          <w:lang w:bidi="fa-IR"/>
        </w:rPr>
        <w:t>(</w:t>
      </w:r>
      <w:r w:rsidRPr="00636792">
        <w:rPr>
          <w:rtl/>
          <w:lang w:bidi="fa-IR"/>
        </w:rPr>
        <w:t>سوره شور</w:t>
      </w:r>
      <w:r w:rsidR="00C00901">
        <w:rPr>
          <w:rtl/>
          <w:lang w:bidi="fa-IR"/>
        </w:rPr>
        <w:t>ی</w:t>
      </w:r>
      <w:r w:rsidRPr="00636792">
        <w:rPr>
          <w:rtl/>
          <w:lang w:bidi="fa-IR"/>
        </w:rPr>
        <w:t xml:space="preserve"> آيه ٢٩)</w:t>
      </w:r>
    </w:p>
    <w:p w:rsidR="00636792" w:rsidRPr="00636792" w:rsidRDefault="00636792" w:rsidP="003B63A5">
      <w:pPr>
        <w:pStyle w:val="libNormal"/>
        <w:rPr>
          <w:lang w:bidi="fa-IR"/>
        </w:rPr>
      </w:pPr>
      <w:r w:rsidRPr="00636792">
        <w:rPr>
          <w:rtl/>
          <w:lang w:bidi="fa-IR"/>
        </w:rPr>
        <w:lastRenderedPageBreak/>
        <w:t>چقدر جالب است كه قرآن صريحا م</w:t>
      </w:r>
      <w:r w:rsidR="00C00901">
        <w:rPr>
          <w:rtl/>
          <w:lang w:bidi="fa-IR"/>
        </w:rPr>
        <w:t>ی</w:t>
      </w:r>
      <w:r w:rsidR="004A59C6">
        <w:rPr>
          <w:rtl/>
          <w:lang w:bidi="fa-IR"/>
        </w:rPr>
        <w:t xml:space="preserve"> </w:t>
      </w:r>
      <w:r w:rsidRPr="00636792">
        <w:rPr>
          <w:rtl/>
          <w:lang w:bidi="fa-IR"/>
        </w:rPr>
        <w:t>گويد: «آيا نم</w:t>
      </w:r>
      <w:r w:rsidR="00C00901">
        <w:rPr>
          <w:rtl/>
          <w:lang w:bidi="fa-IR"/>
        </w:rPr>
        <w:t>ی</w:t>
      </w:r>
      <w:r w:rsidR="004A59C6">
        <w:rPr>
          <w:rtl/>
          <w:lang w:bidi="fa-IR"/>
        </w:rPr>
        <w:t xml:space="preserve"> </w:t>
      </w:r>
      <w:r w:rsidRPr="00636792">
        <w:rPr>
          <w:rtl/>
          <w:lang w:bidi="fa-IR"/>
        </w:rPr>
        <w:t>بينيد كه خدا آنچه را در آسمان</w:t>
      </w:r>
      <w:r w:rsidR="004A59C6">
        <w:rPr>
          <w:rtl/>
          <w:lang w:bidi="fa-IR"/>
        </w:rPr>
        <w:t xml:space="preserve"> </w:t>
      </w:r>
      <w:r w:rsidRPr="00636792">
        <w:rPr>
          <w:rtl/>
          <w:lang w:bidi="fa-IR"/>
        </w:rPr>
        <w:t>ها و زمين است، برا</w:t>
      </w:r>
      <w:r w:rsidR="00C00901">
        <w:rPr>
          <w:rtl/>
          <w:lang w:bidi="fa-IR"/>
        </w:rPr>
        <w:t>ی</w:t>
      </w:r>
      <w:r w:rsidRPr="00636792">
        <w:rPr>
          <w:rtl/>
          <w:lang w:bidi="fa-IR"/>
        </w:rPr>
        <w:t xml:space="preserve"> بشر مسخر كرده است</w:t>
      </w:r>
      <w:r w:rsidR="004A59C6">
        <w:rPr>
          <w:rtl/>
          <w:lang w:bidi="fa-IR"/>
        </w:rPr>
        <w:t xml:space="preserve"> </w:t>
      </w:r>
      <w:r w:rsidRPr="00636792">
        <w:rPr>
          <w:rtl/>
          <w:lang w:bidi="fa-IR"/>
        </w:rPr>
        <w:t>»</w:t>
      </w:r>
      <w:r w:rsidR="003B63A5">
        <w:rPr>
          <w:rFonts w:hint="cs"/>
          <w:rtl/>
          <w:lang w:bidi="fa-IR"/>
        </w:rPr>
        <w:t xml:space="preserve"> </w:t>
      </w:r>
      <w:r w:rsidRPr="003B63A5">
        <w:rPr>
          <w:rStyle w:val="libAlaemChar"/>
          <w:rtl/>
        </w:rPr>
        <w:t>(</w:t>
      </w:r>
      <w:r w:rsidR="003B63A5" w:rsidRPr="003B63A5">
        <w:rPr>
          <w:rStyle w:val="libAieChar"/>
          <w:rtl/>
          <w:lang w:bidi="fa-IR"/>
        </w:rPr>
        <w:t>أَلَمْ تَرَوْا أَنَّ اللَّهَ سَخَّرَ لَكُم مَّا فِي السَّمَاوَاتِ وَمَا فِي الْأَرْضِ</w:t>
      </w:r>
      <w:r w:rsidR="003B63A5" w:rsidRPr="003B63A5">
        <w:rPr>
          <w:rStyle w:val="libAlaemChar"/>
          <w:rFonts w:hint="cs"/>
          <w:rtl/>
        </w:rPr>
        <w:t>)</w:t>
      </w:r>
      <w:r w:rsidRPr="00636792">
        <w:rPr>
          <w:rtl/>
          <w:lang w:bidi="fa-IR"/>
        </w:rPr>
        <w:t xml:space="preserve"> </w:t>
      </w:r>
      <w:r w:rsidR="003B63A5">
        <w:rPr>
          <w:rFonts w:hint="cs"/>
          <w:rtl/>
          <w:lang w:bidi="fa-IR"/>
        </w:rPr>
        <w:t>(</w:t>
      </w:r>
      <w:r w:rsidRPr="00636792">
        <w:rPr>
          <w:rtl/>
          <w:lang w:bidi="fa-IR"/>
        </w:rPr>
        <w:t>سوره لقمان آيه ٢١)</w:t>
      </w:r>
    </w:p>
    <w:p w:rsidR="00636792" w:rsidRPr="00636792" w:rsidRDefault="00636792" w:rsidP="00636792">
      <w:pPr>
        <w:pStyle w:val="libNormal"/>
        <w:rPr>
          <w:lang w:bidi="fa-IR"/>
        </w:rPr>
      </w:pPr>
      <w:r w:rsidRPr="00636792">
        <w:rPr>
          <w:rtl/>
          <w:lang w:bidi="fa-IR"/>
        </w:rPr>
        <w:t>اين آيه و نظائر آن به خوب</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رساند كه بشر قادر است به آسمان</w:t>
      </w:r>
      <w:r w:rsidR="004A59C6">
        <w:rPr>
          <w:rtl/>
          <w:lang w:bidi="fa-IR"/>
        </w:rPr>
        <w:t xml:space="preserve"> </w:t>
      </w:r>
      <w:r w:rsidRPr="00636792">
        <w:rPr>
          <w:rtl/>
          <w:lang w:bidi="fa-IR"/>
        </w:rPr>
        <w:t>ها و آنچه در آنهاست راه يابد. راه بر او مسدود نيست و خدا او را دارا</w:t>
      </w:r>
      <w:r w:rsidR="00C00901">
        <w:rPr>
          <w:rtl/>
          <w:lang w:bidi="fa-IR"/>
        </w:rPr>
        <w:t>ی</w:t>
      </w:r>
      <w:r w:rsidRPr="00636792">
        <w:rPr>
          <w:rtl/>
          <w:lang w:bidi="fa-IR"/>
        </w:rPr>
        <w:t xml:space="preserve"> چنين قدرت</w:t>
      </w:r>
      <w:r w:rsidR="00C00901">
        <w:rPr>
          <w:rtl/>
          <w:lang w:bidi="fa-IR"/>
        </w:rPr>
        <w:t>ی</w:t>
      </w:r>
      <w:r w:rsidRPr="00636792">
        <w:rPr>
          <w:rtl/>
          <w:lang w:bidi="fa-IR"/>
        </w:rPr>
        <w:t xml:space="preserve"> دانسته است!</w:t>
      </w:r>
    </w:p>
    <w:p w:rsidR="00636792" w:rsidRPr="00636792" w:rsidRDefault="00636792" w:rsidP="003B63A5">
      <w:pPr>
        <w:pStyle w:val="libNormal"/>
        <w:rPr>
          <w:lang w:bidi="fa-IR"/>
        </w:rPr>
      </w:pPr>
      <w:r w:rsidRPr="00636792">
        <w:rPr>
          <w:rtl/>
          <w:lang w:bidi="fa-IR"/>
        </w:rPr>
        <w:t>امين الدين طبرس</w:t>
      </w:r>
      <w:r w:rsidR="00C00901">
        <w:rPr>
          <w:rtl/>
          <w:lang w:bidi="fa-IR"/>
        </w:rPr>
        <w:t>ی</w:t>
      </w:r>
      <w:r w:rsidRPr="00636792">
        <w:rPr>
          <w:rtl/>
          <w:lang w:bidi="fa-IR"/>
        </w:rPr>
        <w:t xml:space="preserve"> دانشمند نام</w:t>
      </w:r>
      <w:r w:rsidR="00C00901">
        <w:rPr>
          <w:rtl/>
          <w:lang w:bidi="fa-IR"/>
        </w:rPr>
        <w:t>ی</w:t>
      </w:r>
      <w:r w:rsidRPr="00636792">
        <w:rPr>
          <w:rtl/>
          <w:lang w:bidi="fa-IR"/>
        </w:rPr>
        <w:t xml:space="preserve"> شيعه متوف</w:t>
      </w:r>
      <w:r w:rsidR="00C00901">
        <w:rPr>
          <w:rtl/>
          <w:lang w:bidi="fa-IR"/>
        </w:rPr>
        <w:t>ی</w:t>
      </w:r>
      <w:r w:rsidRPr="00636792">
        <w:rPr>
          <w:rtl/>
          <w:lang w:bidi="fa-IR"/>
        </w:rPr>
        <w:t xml:space="preserve"> به سال ٥٤٨ ه در تفسير گرانقدرش «مجمع البيان</w:t>
      </w:r>
      <w:r w:rsidR="004A59C6">
        <w:rPr>
          <w:rtl/>
          <w:lang w:bidi="fa-IR"/>
        </w:rPr>
        <w:t xml:space="preserve"> </w:t>
      </w:r>
      <w:r w:rsidRPr="00636792">
        <w:rPr>
          <w:rtl/>
          <w:lang w:bidi="fa-IR"/>
        </w:rPr>
        <w:t>» كه نزد علما</w:t>
      </w:r>
      <w:r w:rsidR="00C00901">
        <w:rPr>
          <w:rtl/>
          <w:lang w:bidi="fa-IR"/>
        </w:rPr>
        <w:t>ی</w:t>
      </w:r>
      <w:r w:rsidRPr="00636792">
        <w:rPr>
          <w:rtl/>
          <w:lang w:bidi="fa-IR"/>
        </w:rPr>
        <w:t xml:space="preserve"> شيعه و سن</w:t>
      </w:r>
      <w:r w:rsidR="00C00901">
        <w:rPr>
          <w:rtl/>
          <w:lang w:bidi="fa-IR"/>
        </w:rPr>
        <w:t>ی</w:t>
      </w:r>
      <w:r w:rsidRPr="00636792">
        <w:rPr>
          <w:rtl/>
          <w:lang w:bidi="fa-IR"/>
        </w:rPr>
        <w:t xml:space="preserve"> از اعتبار خاص</w:t>
      </w:r>
      <w:r w:rsidR="00C00901">
        <w:rPr>
          <w:rtl/>
          <w:lang w:bidi="fa-IR"/>
        </w:rPr>
        <w:t>ی</w:t>
      </w:r>
      <w:r w:rsidRPr="00636792">
        <w:rPr>
          <w:rtl/>
          <w:lang w:bidi="fa-IR"/>
        </w:rPr>
        <w:t xml:space="preserve"> برخوردار است،</w:t>
      </w:r>
      <w:r w:rsidR="003B63A5">
        <w:rPr>
          <w:rFonts w:hint="cs"/>
          <w:rtl/>
          <w:lang w:bidi="fa-IR"/>
        </w:rPr>
        <w:t xml:space="preserve"> </w:t>
      </w:r>
      <w:r w:rsidRPr="00636792">
        <w:rPr>
          <w:rtl/>
          <w:lang w:bidi="fa-IR"/>
        </w:rPr>
        <w:t xml:space="preserve">در تفسير آيه شريفه </w:t>
      </w:r>
      <w:r w:rsidR="003B63A5" w:rsidRPr="003B63A5">
        <w:rPr>
          <w:rStyle w:val="libAlaemChar"/>
          <w:rFonts w:hint="cs"/>
          <w:rtl/>
        </w:rPr>
        <w:t>(</w:t>
      </w:r>
      <w:r w:rsidR="003B63A5" w:rsidRPr="003B63A5">
        <w:rPr>
          <w:rStyle w:val="libAieChar"/>
          <w:rtl/>
          <w:lang w:bidi="fa-IR"/>
        </w:rPr>
        <w:t>يَا مَعْشَرَ الْجِنِّ وَالْإِنسِ إِنِ اسْتَطَعْتُمْ أَن تَنفُذُوا مِنْ أَقْطَارِ السَّمَاوَاتِ وَالْأَرْضِ فَانفُذُوا لَا تَنفُذُونَ إِلَّا بِسُلْطَانٍ</w:t>
      </w:r>
      <w:r w:rsidR="003B63A5" w:rsidRPr="003B63A5">
        <w:rPr>
          <w:rStyle w:val="libAlaemChar"/>
          <w:rFonts w:hint="cs"/>
          <w:rtl/>
        </w:rPr>
        <w:t>)</w:t>
      </w:r>
      <w:r w:rsidR="003B63A5">
        <w:rPr>
          <w:rFonts w:hint="cs"/>
          <w:rtl/>
          <w:lang w:bidi="fa-IR"/>
        </w:rPr>
        <w:t xml:space="preserve"> </w:t>
      </w:r>
      <w:r w:rsidR="006C5FA6">
        <w:rPr>
          <w:rtl/>
          <w:lang w:bidi="fa-IR"/>
        </w:rPr>
        <w:t>(</w:t>
      </w:r>
      <w:r w:rsidRPr="00636792">
        <w:rPr>
          <w:rtl/>
          <w:lang w:bidi="fa-IR"/>
        </w:rPr>
        <w:t>سوره الرحمن آيه ٣٢)</w:t>
      </w:r>
      <w:r w:rsidR="003B63A5">
        <w:rPr>
          <w:rFonts w:hint="cs"/>
          <w:rtl/>
          <w:lang w:bidi="fa-IR"/>
        </w:rPr>
        <w:t xml:space="preserve"> </w:t>
      </w:r>
      <w:r w:rsidRPr="00636792">
        <w:rPr>
          <w:rtl/>
          <w:lang w:bidi="fa-IR"/>
        </w:rPr>
        <w:t>يعن</w:t>
      </w:r>
      <w:r w:rsidR="00C00901">
        <w:rPr>
          <w:rtl/>
          <w:lang w:bidi="fa-IR"/>
        </w:rPr>
        <w:t>ی</w:t>
      </w:r>
      <w:r w:rsidRPr="00636792">
        <w:rPr>
          <w:rtl/>
          <w:lang w:bidi="fa-IR"/>
        </w:rPr>
        <w:t>: ا</w:t>
      </w:r>
      <w:r w:rsidR="00C00901">
        <w:rPr>
          <w:rtl/>
          <w:lang w:bidi="fa-IR"/>
        </w:rPr>
        <w:t>ی</w:t>
      </w:r>
      <w:r w:rsidRPr="00636792">
        <w:rPr>
          <w:rtl/>
          <w:lang w:bidi="fa-IR"/>
        </w:rPr>
        <w:t xml:space="preserve"> جن و انس اگر بخواهيد به نقاط مختلف آسمان</w:t>
      </w:r>
      <w:r w:rsidR="004A59C6">
        <w:rPr>
          <w:rtl/>
          <w:lang w:bidi="fa-IR"/>
        </w:rPr>
        <w:t xml:space="preserve"> </w:t>
      </w:r>
      <w:r w:rsidRPr="00636792">
        <w:rPr>
          <w:rtl/>
          <w:lang w:bidi="fa-IR"/>
        </w:rPr>
        <w:t>ها و زمين راه يابيد، بيائيد كه راه باز است، ول</w:t>
      </w:r>
      <w:r w:rsidR="00C00901">
        <w:rPr>
          <w:rtl/>
          <w:lang w:bidi="fa-IR"/>
        </w:rPr>
        <w:t>ی</w:t>
      </w:r>
      <w:r w:rsidRPr="00636792">
        <w:rPr>
          <w:rtl/>
          <w:lang w:bidi="fa-IR"/>
        </w:rPr>
        <w:t xml:space="preserve"> بدون قدرت قادر نخواهيد بود، از جمله م</w:t>
      </w:r>
      <w:r w:rsidR="00C00901">
        <w:rPr>
          <w:rtl/>
          <w:lang w:bidi="fa-IR"/>
        </w:rPr>
        <w:t>ی</w:t>
      </w:r>
      <w:r w:rsidR="004A59C6">
        <w:rPr>
          <w:rtl/>
          <w:lang w:bidi="fa-IR"/>
        </w:rPr>
        <w:t xml:space="preserve"> </w:t>
      </w:r>
      <w:r w:rsidRPr="00636792">
        <w:rPr>
          <w:rtl/>
          <w:lang w:bidi="fa-IR"/>
        </w:rPr>
        <w:t>نويسد:</w:t>
      </w:r>
    </w:p>
    <w:p w:rsidR="00636792" w:rsidRPr="00636792" w:rsidRDefault="00636792" w:rsidP="00636792">
      <w:pPr>
        <w:pStyle w:val="libNormal"/>
        <w:rPr>
          <w:lang w:bidi="fa-IR"/>
        </w:rPr>
      </w:pPr>
      <w:r w:rsidRPr="00636792">
        <w:rPr>
          <w:rtl/>
          <w:lang w:bidi="fa-IR"/>
        </w:rPr>
        <w:t>...و نيز گفته شده كه معن</w:t>
      </w:r>
      <w:r w:rsidR="00C00901">
        <w:rPr>
          <w:rtl/>
          <w:lang w:bidi="fa-IR"/>
        </w:rPr>
        <w:t>ی</w:t>
      </w:r>
      <w:r w:rsidRPr="00636792">
        <w:rPr>
          <w:rtl/>
          <w:lang w:bidi="fa-IR"/>
        </w:rPr>
        <w:t xml:space="preserve"> آيه چنين است: «اگر بخواهيد از آنچه در آسمان</w:t>
      </w:r>
      <w:r w:rsidR="004A59C6">
        <w:rPr>
          <w:rtl/>
          <w:lang w:bidi="fa-IR"/>
        </w:rPr>
        <w:t xml:space="preserve"> </w:t>
      </w:r>
      <w:r w:rsidRPr="00636792">
        <w:rPr>
          <w:rtl/>
          <w:lang w:bidi="fa-IR"/>
        </w:rPr>
        <w:t>ها و زمين است آگاه</w:t>
      </w:r>
      <w:r w:rsidR="00C00901">
        <w:rPr>
          <w:rtl/>
          <w:lang w:bidi="fa-IR"/>
        </w:rPr>
        <w:t>ی</w:t>
      </w:r>
      <w:r w:rsidRPr="00636792">
        <w:rPr>
          <w:rtl/>
          <w:lang w:bidi="fa-IR"/>
        </w:rPr>
        <w:t xml:space="preserve"> يابيد، جز با حجت و بيان (توانائ</w:t>
      </w:r>
      <w:r w:rsidR="00C00901">
        <w:rPr>
          <w:rtl/>
          <w:lang w:bidi="fa-IR"/>
        </w:rPr>
        <w:t>ی</w:t>
      </w:r>
      <w:r w:rsidRPr="00636792">
        <w:rPr>
          <w:rtl/>
          <w:lang w:bidi="fa-IR"/>
        </w:rPr>
        <w:t xml:space="preserve"> و ديد علم</w:t>
      </w:r>
      <w:r w:rsidR="00C00901">
        <w:rPr>
          <w:rtl/>
          <w:lang w:bidi="fa-IR"/>
        </w:rPr>
        <w:t>ی</w:t>
      </w:r>
      <w:r w:rsidRPr="00636792">
        <w:rPr>
          <w:rtl/>
          <w:lang w:bidi="fa-IR"/>
        </w:rPr>
        <w:t>) قادر نخواهيد بود.</w:t>
      </w:r>
    </w:p>
    <w:p w:rsidR="00636792" w:rsidRPr="00636792" w:rsidRDefault="00636792" w:rsidP="003B63A5">
      <w:pPr>
        <w:pStyle w:val="libNormal"/>
        <w:rPr>
          <w:lang w:bidi="fa-IR"/>
        </w:rPr>
      </w:pPr>
      <w:r w:rsidRPr="00636792">
        <w:rPr>
          <w:rtl/>
          <w:lang w:bidi="fa-IR"/>
        </w:rPr>
        <w:t>شيخ فخر الدين طريح</w:t>
      </w:r>
      <w:r w:rsidR="00C00901">
        <w:rPr>
          <w:rtl/>
          <w:lang w:bidi="fa-IR"/>
        </w:rPr>
        <w:t>ی</w:t>
      </w:r>
      <w:r w:rsidRPr="00636792">
        <w:rPr>
          <w:rtl/>
          <w:lang w:bidi="fa-IR"/>
        </w:rPr>
        <w:t xml:space="preserve"> متوف</w:t>
      </w:r>
      <w:r w:rsidR="00C00901">
        <w:rPr>
          <w:rtl/>
          <w:lang w:bidi="fa-IR"/>
        </w:rPr>
        <w:t>ی</w:t>
      </w:r>
      <w:r w:rsidRPr="00636792">
        <w:rPr>
          <w:rtl/>
          <w:lang w:bidi="fa-IR"/>
        </w:rPr>
        <w:t xml:space="preserve"> در نجف اشرف به سال ١٠٨٥ ه از دانشمندان عاليقدر ما دركتاب مشهور «مجمع البحرين» كه شرح لغات قرآن و حديث است، لفظ «كوكب» از حضرت اميرالمؤمنين </w:t>
      </w:r>
      <w:r w:rsidR="00EC2063" w:rsidRPr="00EC2063">
        <w:rPr>
          <w:rStyle w:val="libAlaemChar"/>
          <w:rtl/>
        </w:rPr>
        <w:t>عليه‌السلام</w:t>
      </w:r>
      <w:r w:rsidRPr="00636792">
        <w:rPr>
          <w:rtl/>
          <w:lang w:bidi="fa-IR"/>
        </w:rPr>
        <w:t xml:space="preserve"> روايت م</w:t>
      </w:r>
      <w:r w:rsidR="00C00901">
        <w:rPr>
          <w:rtl/>
          <w:lang w:bidi="fa-IR"/>
        </w:rPr>
        <w:t>ی</w:t>
      </w:r>
      <w:r w:rsidR="004A59C6">
        <w:rPr>
          <w:rtl/>
          <w:lang w:bidi="fa-IR"/>
        </w:rPr>
        <w:t xml:space="preserve"> </w:t>
      </w:r>
      <w:r w:rsidRPr="00636792">
        <w:rPr>
          <w:rtl/>
          <w:lang w:bidi="fa-IR"/>
        </w:rPr>
        <w:t>كند كه فرمود: «اين ستاره</w:t>
      </w:r>
      <w:r w:rsidR="004A59C6">
        <w:rPr>
          <w:rtl/>
          <w:lang w:bidi="fa-IR"/>
        </w:rPr>
        <w:t xml:space="preserve"> </w:t>
      </w:r>
      <w:r w:rsidRPr="00636792">
        <w:rPr>
          <w:rtl/>
          <w:lang w:bidi="fa-IR"/>
        </w:rPr>
        <w:t>ها كه در آسمان هستند شهرهائ</w:t>
      </w:r>
      <w:r w:rsidR="00C00901">
        <w:rPr>
          <w:rtl/>
          <w:lang w:bidi="fa-IR"/>
        </w:rPr>
        <w:t>ی</w:t>
      </w:r>
      <w:r w:rsidRPr="00636792">
        <w:rPr>
          <w:rtl/>
          <w:lang w:bidi="fa-IR"/>
        </w:rPr>
        <w:t xml:space="preserve"> است مانند شهرهائ</w:t>
      </w:r>
      <w:r w:rsidR="00C00901">
        <w:rPr>
          <w:rtl/>
          <w:lang w:bidi="fa-IR"/>
        </w:rPr>
        <w:t>ی</w:t>
      </w:r>
      <w:r w:rsidRPr="00636792">
        <w:rPr>
          <w:rtl/>
          <w:lang w:bidi="fa-IR"/>
        </w:rPr>
        <w:t xml:space="preserve"> كه در زمين است</w:t>
      </w:r>
      <w:r w:rsidR="004A59C6">
        <w:rPr>
          <w:rtl/>
          <w:lang w:bidi="fa-IR"/>
        </w:rPr>
        <w:t xml:space="preserve"> </w:t>
      </w:r>
      <w:r w:rsidRPr="00636792">
        <w:rPr>
          <w:rtl/>
          <w:lang w:bidi="fa-IR"/>
        </w:rPr>
        <w:t>»</w:t>
      </w:r>
      <w:r w:rsidR="003B63A5">
        <w:rPr>
          <w:rFonts w:hint="cs"/>
          <w:rtl/>
          <w:lang w:bidi="fa-IR"/>
        </w:rPr>
        <w:t xml:space="preserve"> «</w:t>
      </w:r>
      <w:r w:rsidRPr="003B63A5">
        <w:rPr>
          <w:rStyle w:val="libHadeesChar"/>
          <w:rtl/>
        </w:rPr>
        <w:t>هذه النجوم الت</w:t>
      </w:r>
      <w:r w:rsidR="00C00901" w:rsidRPr="003B63A5">
        <w:rPr>
          <w:rStyle w:val="libHadeesChar"/>
          <w:rtl/>
        </w:rPr>
        <w:t>ی</w:t>
      </w:r>
      <w:r w:rsidRPr="003B63A5">
        <w:rPr>
          <w:rStyle w:val="libHadeesChar"/>
          <w:rtl/>
        </w:rPr>
        <w:t xml:space="preserve"> ف</w:t>
      </w:r>
      <w:r w:rsidR="00C00901" w:rsidRPr="003B63A5">
        <w:rPr>
          <w:rStyle w:val="libHadeesChar"/>
          <w:rtl/>
        </w:rPr>
        <w:t>ی</w:t>
      </w:r>
      <w:r w:rsidRPr="003B63A5">
        <w:rPr>
          <w:rStyle w:val="libHadeesChar"/>
          <w:rtl/>
        </w:rPr>
        <w:t xml:space="preserve"> السماء مدائن مثل مدائن الت</w:t>
      </w:r>
      <w:r w:rsidR="00C00901" w:rsidRPr="003B63A5">
        <w:rPr>
          <w:rStyle w:val="libHadeesChar"/>
          <w:rtl/>
        </w:rPr>
        <w:t>ی</w:t>
      </w:r>
      <w:r w:rsidRPr="003B63A5">
        <w:rPr>
          <w:rStyle w:val="libHadeesChar"/>
          <w:rtl/>
        </w:rPr>
        <w:t xml:space="preserve"> ف</w:t>
      </w:r>
      <w:r w:rsidR="00C00901" w:rsidRPr="003B63A5">
        <w:rPr>
          <w:rStyle w:val="libHadeesChar"/>
          <w:rtl/>
        </w:rPr>
        <w:t>ی</w:t>
      </w:r>
      <w:r w:rsidRPr="003B63A5">
        <w:rPr>
          <w:rStyle w:val="libHadeesChar"/>
          <w:rtl/>
        </w:rPr>
        <w:t xml:space="preserve"> الارض</w:t>
      </w:r>
      <w:r w:rsidR="003B63A5">
        <w:rPr>
          <w:rFonts w:hint="cs"/>
          <w:rtl/>
          <w:lang w:bidi="fa-IR"/>
        </w:rPr>
        <w:t>»</w:t>
      </w:r>
    </w:p>
    <w:p w:rsidR="00636792" w:rsidRPr="00636792" w:rsidRDefault="00636792" w:rsidP="003B63A5">
      <w:pPr>
        <w:pStyle w:val="libNormal"/>
        <w:rPr>
          <w:lang w:bidi="fa-IR"/>
        </w:rPr>
      </w:pPr>
      <w:r w:rsidRPr="00636792">
        <w:rPr>
          <w:rtl/>
          <w:lang w:bidi="fa-IR"/>
        </w:rPr>
        <w:t>و نيز در همان جا از آن حضرت روايت م</w:t>
      </w:r>
      <w:r w:rsidR="00C00901">
        <w:rPr>
          <w:rtl/>
          <w:lang w:bidi="fa-IR"/>
        </w:rPr>
        <w:t>ی</w:t>
      </w:r>
      <w:r w:rsidR="004A59C6">
        <w:rPr>
          <w:rtl/>
          <w:lang w:bidi="fa-IR"/>
        </w:rPr>
        <w:t xml:space="preserve"> </w:t>
      </w:r>
      <w:r w:rsidRPr="00636792">
        <w:rPr>
          <w:rtl/>
          <w:lang w:bidi="fa-IR"/>
        </w:rPr>
        <w:t>كند كه فرمود: ستارگان مانند بزرگترين كوه زمين هستند.</w:t>
      </w:r>
      <w:r w:rsidR="003B63A5">
        <w:rPr>
          <w:rFonts w:hint="cs"/>
          <w:rtl/>
          <w:lang w:bidi="fa-IR"/>
        </w:rPr>
        <w:t xml:space="preserve"> «</w:t>
      </w:r>
      <w:r w:rsidRPr="003B63A5">
        <w:rPr>
          <w:rStyle w:val="libHadeesChar"/>
          <w:rtl/>
        </w:rPr>
        <w:t>الكواكب كاعظم جبل عل</w:t>
      </w:r>
      <w:r w:rsidR="00C00901" w:rsidRPr="003B63A5">
        <w:rPr>
          <w:rStyle w:val="libHadeesChar"/>
          <w:rtl/>
        </w:rPr>
        <w:t>ی</w:t>
      </w:r>
      <w:r w:rsidRPr="003B63A5">
        <w:rPr>
          <w:rStyle w:val="libHadeesChar"/>
          <w:rtl/>
        </w:rPr>
        <w:t xml:space="preserve"> الارض</w:t>
      </w:r>
      <w:r w:rsidR="003B63A5">
        <w:rPr>
          <w:rFonts w:hint="cs"/>
          <w:rtl/>
          <w:lang w:bidi="fa-IR"/>
        </w:rPr>
        <w:t>»</w:t>
      </w:r>
    </w:p>
    <w:p w:rsidR="00636792" w:rsidRPr="00636792" w:rsidRDefault="00636792" w:rsidP="00636792">
      <w:pPr>
        <w:pStyle w:val="libNormal"/>
        <w:rPr>
          <w:lang w:bidi="fa-IR"/>
        </w:rPr>
      </w:pPr>
      <w:r w:rsidRPr="00636792">
        <w:rPr>
          <w:rtl/>
          <w:lang w:bidi="fa-IR"/>
        </w:rPr>
        <w:t>در دعا</w:t>
      </w:r>
      <w:r w:rsidR="00C00901">
        <w:rPr>
          <w:rtl/>
          <w:lang w:bidi="fa-IR"/>
        </w:rPr>
        <w:t>ی</w:t>
      </w:r>
      <w:r w:rsidRPr="00636792">
        <w:rPr>
          <w:rtl/>
          <w:lang w:bidi="fa-IR"/>
        </w:rPr>
        <w:t xml:space="preserve"> جوشن كبير كه آن را امام زين العابدين از پدرش امام حسين از جدش رسول اكرم </w:t>
      </w:r>
      <w:r w:rsidR="00B52999" w:rsidRPr="00B52999">
        <w:rPr>
          <w:rStyle w:val="libAlaemChar"/>
          <w:rtl/>
        </w:rPr>
        <w:t>عليهم‌السلام</w:t>
      </w:r>
      <w:r w:rsidRPr="00636792">
        <w:rPr>
          <w:rtl/>
          <w:lang w:bidi="fa-IR"/>
        </w:rPr>
        <w:t xml:space="preserve"> روايت نموده است در راز و نياز با خداوند جهان م</w:t>
      </w:r>
      <w:r w:rsidR="00C00901">
        <w:rPr>
          <w:rtl/>
          <w:lang w:bidi="fa-IR"/>
        </w:rPr>
        <w:t>ی</w:t>
      </w:r>
      <w:r w:rsidR="004A59C6">
        <w:rPr>
          <w:rtl/>
          <w:lang w:bidi="fa-IR"/>
        </w:rPr>
        <w:t xml:space="preserve"> </w:t>
      </w:r>
      <w:r w:rsidRPr="00636792">
        <w:rPr>
          <w:rtl/>
          <w:lang w:bidi="fa-IR"/>
        </w:rPr>
        <w:t>خوانيم كه پيغمبر اسلام عرض م</w:t>
      </w:r>
      <w:r w:rsidR="00C00901">
        <w:rPr>
          <w:rtl/>
          <w:lang w:bidi="fa-IR"/>
        </w:rPr>
        <w:t>ی</w:t>
      </w:r>
      <w:r w:rsidR="004A59C6">
        <w:rPr>
          <w:rtl/>
          <w:lang w:bidi="fa-IR"/>
        </w:rPr>
        <w:t xml:space="preserve"> </w:t>
      </w:r>
      <w:r w:rsidRPr="00636792">
        <w:rPr>
          <w:rtl/>
          <w:lang w:bidi="fa-IR"/>
        </w:rPr>
        <w:t xml:space="preserve">كند: </w:t>
      </w:r>
      <w:r w:rsidR="003B63A5">
        <w:rPr>
          <w:rFonts w:hint="cs"/>
          <w:rtl/>
          <w:lang w:bidi="fa-IR"/>
        </w:rPr>
        <w:t>«</w:t>
      </w:r>
      <w:r w:rsidRPr="003B63A5">
        <w:rPr>
          <w:rStyle w:val="libHadeesChar"/>
          <w:rtl/>
        </w:rPr>
        <w:t>يا من له الهواء و الفضاء يا من ف</w:t>
      </w:r>
      <w:r w:rsidR="00C00901" w:rsidRPr="003B63A5">
        <w:rPr>
          <w:rStyle w:val="libHadeesChar"/>
          <w:rtl/>
        </w:rPr>
        <w:t>ی</w:t>
      </w:r>
      <w:r w:rsidRPr="003B63A5">
        <w:rPr>
          <w:rStyle w:val="libHadeesChar"/>
          <w:rtl/>
        </w:rPr>
        <w:t xml:space="preserve"> السماء عظمته</w:t>
      </w:r>
      <w:r w:rsidR="00176E35">
        <w:rPr>
          <w:rtl/>
          <w:lang w:bidi="fa-IR"/>
        </w:rPr>
        <w:t>؛</w:t>
      </w:r>
      <w:r w:rsidRPr="00636792">
        <w:rPr>
          <w:rtl/>
          <w:lang w:bidi="fa-IR"/>
        </w:rPr>
        <w:t xml:space="preserve"> ا</w:t>
      </w:r>
      <w:r w:rsidR="00C00901">
        <w:rPr>
          <w:rtl/>
          <w:lang w:bidi="fa-IR"/>
        </w:rPr>
        <w:t>ی</w:t>
      </w:r>
      <w:r w:rsidRPr="00636792">
        <w:rPr>
          <w:rtl/>
          <w:lang w:bidi="fa-IR"/>
        </w:rPr>
        <w:t xml:space="preserve"> خدائ</w:t>
      </w:r>
      <w:r w:rsidR="00C00901">
        <w:rPr>
          <w:rtl/>
          <w:lang w:bidi="fa-IR"/>
        </w:rPr>
        <w:t>ی</w:t>
      </w:r>
      <w:r w:rsidRPr="00636792">
        <w:rPr>
          <w:rtl/>
          <w:lang w:bidi="fa-IR"/>
        </w:rPr>
        <w:t xml:space="preserve"> كه هوا و فضا از آن اوست، و ا</w:t>
      </w:r>
      <w:r w:rsidR="00C00901">
        <w:rPr>
          <w:rtl/>
          <w:lang w:bidi="fa-IR"/>
        </w:rPr>
        <w:t>ی</w:t>
      </w:r>
      <w:r w:rsidRPr="00636792">
        <w:rPr>
          <w:rtl/>
          <w:lang w:bidi="fa-IR"/>
        </w:rPr>
        <w:t xml:space="preserve"> خدائ</w:t>
      </w:r>
      <w:r w:rsidR="00C00901">
        <w:rPr>
          <w:rtl/>
          <w:lang w:bidi="fa-IR"/>
        </w:rPr>
        <w:t>ی</w:t>
      </w:r>
      <w:r w:rsidRPr="00636792">
        <w:rPr>
          <w:rtl/>
          <w:lang w:bidi="fa-IR"/>
        </w:rPr>
        <w:t xml:space="preserve"> كه عظمت و بزرگيت در آسمان است.</w:t>
      </w:r>
      <w:r w:rsidR="003B63A5">
        <w:rPr>
          <w:rFonts w:hint="cs"/>
          <w:rtl/>
          <w:lang w:bidi="fa-IR"/>
        </w:rPr>
        <w:t>»</w:t>
      </w:r>
    </w:p>
    <w:p w:rsidR="00636792" w:rsidRPr="00636792" w:rsidRDefault="00636792" w:rsidP="00636792">
      <w:pPr>
        <w:pStyle w:val="libNormal"/>
        <w:rPr>
          <w:lang w:bidi="fa-IR"/>
        </w:rPr>
      </w:pPr>
      <w:r w:rsidRPr="00636792">
        <w:rPr>
          <w:rtl/>
          <w:lang w:bidi="fa-IR"/>
        </w:rPr>
        <w:lastRenderedPageBreak/>
        <w:t>با توجه به اين مطالب كه به عنوان نمونه آورده</w:t>
      </w:r>
      <w:r w:rsidR="004A59C6">
        <w:rPr>
          <w:rtl/>
          <w:lang w:bidi="fa-IR"/>
        </w:rPr>
        <w:t xml:space="preserve"> </w:t>
      </w:r>
      <w:r w:rsidRPr="00636792">
        <w:rPr>
          <w:rtl/>
          <w:lang w:bidi="fa-IR"/>
        </w:rPr>
        <w:t>ايم بايد بگوئيم چهارده قرن پيش از آن كه علم فضا و رصدخانه</w:t>
      </w:r>
      <w:r w:rsidR="004A59C6">
        <w:rPr>
          <w:rtl/>
          <w:lang w:bidi="fa-IR"/>
        </w:rPr>
        <w:t xml:space="preserve"> </w:t>
      </w:r>
      <w:r w:rsidRPr="00636792">
        <w:rPr>
          <w:rtl/>
          <w:lang w:bidi="fa-IR"/>
        </w:rPr>
        <w:t>ها</w:t>
      </w:r>
      <w:r w:rsidR="00C00901">
        <w:rPr>
          <w:rtl/>
          <w:lang w:bidi="fa-IR"/>
        </w:rPr>
        <w:t>ی</w:t>
      </w:r>
      <w:r w:rsidRPr="00636792">
        <w:rPr>
          <w:rtl/>
          <w:lang w:bidi="fa-IR"/>
        </w:rPr>
        <w:t xml:space="preserve"> بزرگ از وجود موجود زنده در بعض</w:t>
      </w:r>
      <w:r w:rsidR="00C00901">
        <w:rPr>
          <w:rtl/>
          <w:lang w:bidi="fa-IR"/>
        </w:rPr>
        <w:t>ی</w:t>
      </w:r>
      <w:r w:rsidRPr="00636792">
        <w:rPr>
          <w:rtl/>
          <w:lang w:bidi="fa-IR"/>
        </w:rPr>
        <w:t xml:space="preserve"> از سيارات و كرات آسمان</w:t>
      </w:r>
      <w:r w:rsidR="00C00901">
        <w:rPr>
          <w:rtl/>
          <w:lang w:bidi="fa-IR"/>
        </w:rPr>
        <w:t>ی</w:t>
      </w:r>
      <w:r w:rsidRPr="00636792">
        <w:rPr>
          <w:rtl/>
          <w:lang w:bidi="fa-IR"/>
        </w:rPr>
        <w:t xml:space="preserve"> سخن بگويند، و دانش بشر</w:t>
      </w:r>
      <w:r w:rsidR="00C00901">
        <w:rPr>
          <w:rtl/>
          <w:lang w:bidi="fa-IR"/>
        </w:rPr>
        <w:t>ی</w:t>
      </w:r>
      <w:r w:rsidRPr="00636792">
        <w:rPr>
          <w:rtl/>
          <w:lang w:bidi="fa-IR"/>
        </w:rPr>
        <w:t xml:space="preserve"> اعلام كند كه از صد كيلومتر تا هزار كيلومتر اطراف كره زمين را كه به صورت شلغم است و فرورفتگ</w:t>
      </w:r>
      <w:r w:rsidR="00C00901">
        <w:rPr>
          <w:rtl/>
          <w:lang w:bidi="fa-IR"/>
        </w:rPr>
        <w:t>ی</w:t>
      </w:r>
      <w:r w:rsidRPr="00636792">
        <w:rPr>
          <w:rtl/>
          <w:lang w:bidi="fa-IR"/>
        </w:rPr>
        <w:t xml:space="preserve"> و بلند</w:t>
      </w:r>
      <w:r w:rsidR="00C00901">
        <w:rPr>
          <w:rtl/>
          <w:lang w:bidi="fa-IR"/>
        </w:rPr>
        <w:t>ی</w:t>
      </w:r>
      <w:r w:rsidRPr="00636792">
        <w:rPr>
          <w:rtl/>
          <w:lang w:bidi="fa-IR"/>
        </w:rPr>
        <w:t xml:space="preserve"> دارد، قشر</w:t>
      </w:r>
      <w:r w:rsidR="00C00901">
        <w:rPr>
          <w:rtl/>
          <w:lang w:bidi="fa-IR"/>
        </w:rPr>
        <w:t>ی</w:t>
      </w:r>
      <w:r w:rsidRPr="00636792">
        <w:rPr>
          <w:rtl/>
          <w:lang w:bidi="fa-IR"/>
        </w:rPr>
        <w:t xml:space="preserve"> از گاز گرفته كه آن را «جو» و «هوا» م</w:t>
      </w:r>
      <w:r w:rsidR="00C00901">
        <w:rPr>
          <w:rtl/>
          <w:lang w:bidi="fa-IR"/>
        </w:rPr>
        <w:t>ی</w:t>
      </w:r>
      <w:r w:rsidR="004A59C6">
        <w:rPr>
          <w:rtl/>
          <w:lang w:bidi="fa-IR"/>
        </w:rPr>
        <w:t xml:space="preserve"> </w:t>
      </w:r>
      <w:r w:rsidRPr="00636792">
        <w:rPr>
          <w:rtl/>
          <w:lang w:bidi="fa-IR"/>
        </w:rPr>
        <w:t>گوييم، و بالاتر آن «خلاء» و «فضا» است، و خلاصه هوا با فضا فرق دارد، و دو چيز است، اين واقعيت</w:t>
      </w:r>
      <w:r w:rsidR="004A59C6">
        <w:rPr>
          <w:rtl/>
          <w:lang w:bidi="fa-IR"/>
        </w:rPr>
        <w:t xml:space="preserve"> </w:t>
      </w:r>
      <w:r w:rsidRPr="00636792">
        <w:rPr>
          <w:rtl/>
          <w:lang w:bidi="fa-IR"/>
        </w:rPr>
        <w:t>ها را در گفتار پيغمبر و اميرالمؤمنين و ائمه طاهرين صلوات الله عليهم اجمعين م</w:t>
      </w:r>
      <w:r w:rsidR="00C00901">
        <w:rPr>
          <w:rtl/>
          <w:lang w:bidi="fa-IR"/>
        </w:rPr>
        <w:t>ی</w:t>
      </w:r>
      <w:r w:rsidR="004A59C6">
        <w:rPr>
          <w:rtl/>
          <w:lang w:bidi="fa-IR"/>
        </w:rPr>
        <w:t xml:space="preserve"> </w:t>
      </w:r>
      <w:r w:rsidRPr="00636792">
        <w:rPr>
          <w:rtl/>
          <w:lang w:bidi="fa-IR"/>
        </w:rPr>
        <w:t>بينيم.</w:t>
      </w:r>
    </w:p>
    <w:p w:rsidR="00636792" w:rsidRPr="00636792" w:rsidRDefault="00636792" w:rsidP="00636792">
      <w:pPr>
        <w:pStyle w:val="libNormal"/>
        <w:rPr>
          <w:lang w:bidi="fa-IR"/>
        </w:rPr>
      </w:pPr>
      <w:r w:rsidRPr="00636792">
        <w:rPr>
          <w:rtl/>
          <w:lang w:bidi="fa-IR"/>
        </w:rPr>
        <w:t>شواهد و قرائن اسلام</w:t>
      </w:r>
      <w:r w:rsidR="00C00901">
        <w:rPr>
          <w:rtl/>
          <w:lang w:bidi="fa-IR"/>
        </w:rPr>
        <w:t>ی</w:t>
      </w:r>
      <w:r w:rsidRPr="00636792">
        <w:rPr>
          <w:rtl/>
          <w:lang w:bidi="fa-IR"/>
        </w:rPr>
        <w:t xml:space="preserve"> چه در آيات قرآن</w:t>
      </w:r>
      <w:r w:rsidR="00C00901">
        <w:rPr>
          <w:rtl/>
          <w:lang w:bidi="fa-IR"/>
        </w:rPr>
        <w:t>ی</w:t>
      </w:r>
      <w:r w:rsidRPr="00636792">
        <w:rPr>
          <w:rtl/>
          <w:lang w:bidi="fa-IR"/>
        </w:rPr>
        <w:t xml:space="preserve"> و چه در احاديث و اخبار و آگاه</w:t>
      </w:r>
      <w:r w:rsidR="00C00901">
        <w:rPr>
          <w:rtl/>
          <w:lang w:bidi="fa-IR"/>
        </w:rPr>
        <w:t>ی</w:t>
      </w:r>
      <w:r w:rsidRPr="00636792">
        <w:rPr>
          <w:rtl/>
          <w:lang w:bidi="fa-IR"/>
        </w:rPr>
        <w:t xml:space="preserve"> دانشمندان ما از وجود موجود زنده در آسمان</w:t>
      </w:r>
      <w:r w:rsidR="004A59C6">
        <w:rPr>
          <w:rtl/>
          <w:lang w:bidi="fa-IR"/>
        </w:rPr>
        <w:t xml:space="preserve"> </w:t>
      </w:r>
      <w:r w:rsidRPr="00636792">
        <w:rPr>
          <w:rtl/>
          <w:lang w:bidi="fa-IR"/>
        </w:rPr>
        <w:t>ها و اين كه كرات آسمان</w:t>
      </w:r>
      <w:r w:rsidR="00C00901">
        <w:rPr>
          <w:rtl/>
          <w:lang w:bidi="fa-IR"/>
        </w:rPr>
        <w:t>ی</w:t>
      </w:r>
      <w:r w:rsidRPr="00636792">
        <w:rPr>
          <w:rtl/>
          <w:lang w:bidi="fa-IR"/>
        </w:rPr>
        <w:t xml:space="preserve"> و سيارات عالم بالا بدين كوچك</w:t>
      </w:r>
      <w:r w:rsidR="00C00901">
        <w:rPr>
          <w:rtl/>
          <w:lang w:bidi="fa-IR"/>
        </w:rPr>
        <w:t>ی</w:t>
      </w:r>
      <w:r w:rsidRPr="00636792">
        <w:rPr>
          <w:rtl/>
          <w:lang w:bidi="fa-IR"/>
        </w:rPr>
        <w:t xml:space="preserve"> نيست كه ما م</w:t>
      </w:r>
      <w:r w:rsidR="00C00901">
        <w:rPr>
          <w:rtl/>
          <w:lang w:bidi="fa-IR"/>
        </w:rPr>
        <w:t>ی</w:t>
      </w:r>
      <w:r w:rsidR="004A59C6">
        <w:rPr>
          <w:rtl/>
          <w:lang w:bidi="fa-IR"/>
        </w:rPr>
        <w:t xml:space="preserve"> </w:t>
      </w:r>
      <w:r w:rsidRPr="00636792">
        <w:rPr>
          <w:rtl/>
          <w:lang w:bidi="fa-IR"/>
        </w:rPr>
        <w:t>بينيم، آنقدر زياد اس، و نزد ما مسلمين امر عاد</w:t>
      </w:r>
      <w:r w:rsidR="00C00901">
        <w:rPr>
          <w:rtl/>
          <w:lang w:bidi="fa-IR"/>
        </w:rPr>
        <w:t>ی</w:t>
      </w:r>
      <w:r w:rsidRPr="00636792">
        <w:rPr>
          <w:rtl/>
          <w:lang w:bidi="fa-IR"/>
        </w:rPr>
        <w:t xml:space="preserve"> بوده و هست كه هفتاد سال پيش شاعر دانشمند و متفكر اسلام</w:t>
      </w:r>
      <w:r w:rsidR="00C00901">
        <w:rPr>
          <w:rtl/>
          <w:lang w:bidi="fa-IR"/>
        </w:rPr>
        <w:t>ی</w:t>
      </w:r>
      <w:r w:rsidRPr="00636792">
        <w:rPr>
          <w:rtl/>
          <w:lang w:bidi="fa-IR"/>
        </w:rPr>
        <w:t xml:space="preserve"> اقبال لاهور</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گويد:</w:t>
      </w:r>
    </w:p>
    <w:p w:rsidR="00636792" w:rsidRPr="00636792" w:rsidRDefault="00636792" w:rsidP="00636792">
      <w:pPr>
        <w:pStyle w:val="libNormal"/>
        <w:rPr>
          <w:lang w:bidi="fa-IR"/>
        </w:rPr>
      </w:pPr>
      <w:r w:rsidRPr="00636792">
        <w:rPr>
          <w:rtl/>
          <w:lang w:bidi="fa-IR"/>
        </w:rPr>
        <w:t>خيال من به تماشا</w:t>
      </w:r>
      <w:r w:rsidR="00C00901">
        <w:rPr>
          <w:rtl/>
          <w:lang w:bidi="fa-IR"/>
        </w:rPr>
        <w:t>ی</w:t>
      </w:r>
      <w:r w:rsidRPr="00636792">
        <w:rPr>
          <w:rtl/>
          <w:lang w:bidi="fa-IR"/>
        </w:rPr>
        <w:t xml:space="preserve"> آسمان بوده است بدوش ماه و به آغوش كهكشان بوده است</w:t>
      </w:r>
      <w:r w:rsidR="004A59C6">
        <w:rPr>
          <w:rtl/>
          <w:lang w:bidi="fa-IR"/>
        </w:rPr>
        <w:t xml:space="preserve"> </w:t>
      </w:r>
      <w:r w:rsidRPr="00636792">
        <w:rPr>
          <w:rtl/>
          <w:lang w:bidi="fa-IR"/>
        </w:rPr>
        <w:t>گمان مبر كه همين خاكدان نشيمن ماست كه هر ستاره جهان</w:t>
      </w:r>
      <w:r w:rsidR="00C00901">
        <w:rPr>
          <w:rtl/>
          <w:lang w:bidi="fa-IR"/>
        </w:rPr>
        <w:t>ی</w:t>
      </w:r>
      <w:r w:rsidRPr="00636792">
        <w:rPr>
          <w:rtl/>
          <w:lang w:bidi="fa-IR"/>
        </w:rPr>
        <w:t xml:space="preserve"> است</w:t>
      </w:r>
      <w:r w:rsidR="004A59C6">
        <w:rPr>
          <w:rtl/>
          <w:lang w:bidi="fa-IR"/>
        </w:rPr>
        <w:t xml:space="preserve"> </w:t>
      </w:r>
      <w:r w:rsidRPr="00636792">
        <w:rPr>
          <w:rtl/>
          <w:lang w:bidi="fa-IR"/>
        </w:rPr>
        <w:t>يا جهان بوده است</w:t>
      </w:r>
      <w:r w:rsidR="004A59C6">
        <w:rPr>
          <w:rtl/>
          <w:lang w:bidi="fa-IR"/>
        </w:rPr>
        <w:t xml:space="preserve"> </w:t>
      </w:r>
      <w:r w:rsidRPr="00636792">
        <w:rPr>
          <w:rtl/>
          <w:lang w:bidi="fa-IR"/>
        </w:rPr>
        <w:t>گويا اقبال لاهور</w:t>
      </w:r>
      <w:r w:rsidR="00C00901">
        <w:rPr>
          <w:rtl/>
          <w:lang w:bidi="fa-IR"/>
        </w:rPr>
        <w:t>ی</w:t>
      </w:r>
      <w:r w:rsidRPr="00636792">
        <w:rPr>
          <w:rtl/>
          <w:lang w:bidi="fa-IR"/>
        </w:rPr>
        <w:t>، با توجه با اين ابيات امير خسرو دهلو</w:t>
      </w:r>
      <w:r w:rsidR="00C00901">
        <w:rPr>
          <w:rtl/>
          <w:lang w:bidi="fa-IR"/>
        </w:rPr>
        <w:t>ی</w:t>
      </w:r>
      <w:r w:rsidRPr="00636792">
        <w:rPr>
          <w:rtl/>
          <w:lang w:bidi="fa-IR"/>
        </w:rPr>
        <w:t>، دو بيت مزبور را سروده است:</w:t>
      </w:r>
    </w:p>
    <w:p w:rsidR="00636792" w:rsidRPr="00636792" w:rsidRDefault="00636792" w:rsidP="00636792">
      <w:pPr>
        <w:pStyle w:val="libNormal"/>
        <w:rPr>
          <w:lang w:bidi="fa-IR"/>
        </w:rPr>
      </w:pPr>
      <w:r w:rsidRPr="00636792">
        <w:rPr>
          <w:rtl/>
          <w:lang w:bidi="fa-IR"/>
        </w:rPr>
        <w:t>تو پندار</w:t>
      </w:r>
      <w:r w:rsidR="00C00901">
        <w:rPr>
          <w:rtl/>
          <w:lang w:bidi="fa-IR"/>
        </w:rPr>
        <w:t>ی</w:t>
      </w:r>
      <w:r w:rsidRPr="00636792">
        <w:rPr>
          <w:rtl/>
          <w:lang w:bidi="fa-IR"/>
        </w:rPr>
        <w:t xml:space="preserve"> جهان غير از اين نيست زمين و آسمان</w:t>
      </w:r>
      <w:r w:rsidR="00C00901">
        <w:rPr>
          <w:rtl/>
          <w:lang w:bidi="fa-IR"/>
        </w:rPr>
        <w:t>ی</w:t>
      </w:r>
      <w:r w:rsidRPr="00636792">
        <w:rPr>
          <w:rtl/>
          <w:lang w:bidi="fa-IR"/>
        </w:rPr>
        <w:t xml:space="preserve"> غير از اين نيست چو آن كرم</w:t>
      </w:r>
      <w:r w:rsidR="00C00901">
        <w:rPr>
          <w:rtl/>
          <w:lang w:bidi="fa-IR"/>
        </w:rPr>
        <w:t>ی</w:t>
      </w:r>
      <w:r w:rsidRPr="00636792">
        <w:rPr>
          <w:rtl/>
          <w:lang w:bidi="fa-IR"/>
        </w:rPr>
        <w:t xml:space="preserve"> كه در گندم نهانست زمين و آسمان او همانست شنيدستم كه هر كوكب جهان</w:t>
      </w:r>
      <w:r w:rsidR="00C00901">
        <w:rPr>
          <w:rtl/>
          <w:lang w:bidi="fa-IR"/>
        </w:rPr>
        <w:t>ی</w:t>
      </w:r>
      <w:r w:rsidR="004A59C6">
        <w:rPr>
          <w:rtl/>
          <w:lang w:bidi="fa-IR"/>
        </w:rPr>
        <w:t xml:space="preserve"> </w:t>
      </w:r>
      <w:r w:rsidRPr="00636792">
        <w:rPr>
          <w:rtl/>
          <w:lang w:bidi="fa-IR"/>
        </w:rPr>
        <w:t>است جداگانه زمين و آسمان</w:t>
      </w:r>
      <w:r w:rsidR="00C00901">
        <w:rPr>
          <w:rtl/>
          <w:lang w:bidi="fa-IR"/>
        </w:rPr>
        <w:t>ی</w:t>
      </w:r>
      <w:r w:rsidRPr="00636792">
        <w:rPr>
          <w:rtl/>
          <w:lang w:bidi="fa-IR"/>
        </w:rPr>
        <w:t xml:space="preserve"> است</w:t>
      </w:r>
      <w:r w:rsidR="004A59C6">
        <w:rPr>
          <w:rtl/>
          <w:lang w:bidi="fa-IR"/>
        </w:rPr>
        <w:t xml:space="preserve"> </w:t>
      </w:r>
      <w:r w:rsidRPr="00636792">
        <w:rPr>
          <w:rtl/>
          <w:lang w:bidi="fa-IR"/>
        </w:rPr>
        <w:t xml:space="preserve">نكته جالب توجه اينجاست كه پيغمبر اكرم و ائمه اطهار </w:t>
      </w:r>
      <w:r w:rsidR="00B52999" w:rsidRPr="00B52999">
        <w:rPr>
          <w:rStyle w:val="libAlaemChar"/>
          <w:rtl/>
        </w:rPr>
        <w:t>عليهم‌السلام</w:t>
      </w:r>
      <w:r w:rsidRPr="00636792">
        <w:rPr>
          <w:rtl/>
          <w:lang w:bidi="fa-IR"/>
        </w:rPr>
        <w:t xml:space="preserve"> و دانشمندان بزرگ و حت</w:t>
      </w:r>
      <w:r w:rsidR="00C00901">
        <w:rPr>
          <w:rtl/>
          <w:lang w:bidi="fa-IR"/>
        </w:rPr>
        <w:t>ی</w:t>
      </w:r>
      <w:r w:rsidRPr="00636792">
        <w:rPr>
          <w:rtl/>
          <w:lang w:bidi="fa-IR"/>
        </w:rPr>
        <w:t xml:space="preserve"> شعرا</w:t>
      </w:r>
      <w:r w:rsidR="00C00901">
        <w:rPr>
          <w:rtl/>
          <w:lang w:bidi="fa-IR"/>
        </w:rPr>
        <w:t>ی</w:t>
      </w:r>
      <w:r w:rsidRPr="00636792">
        <w:rPr>
          <w:rtl/>
          <w:lang w:bidi="fa-IR"/>
        </w:rPr>
        <w:t xml:space="preserve"> ما در عصر از وجود شهرها و ستارگان و موجود زنده و تمدن آنها و فرق بين هوا و فضا، و بزرگ</w:t>
      </w:r>
      <w:r w:rsidR="00C00901">
        <w:rPr>
          <w:rtl/>
          <w:lang w:bidi="fa-IR"/>
        </w:rPr>
        <w:t>ی</w:t>
      </w:r>
      <w:r w:rsidRPr="00636792">
        <w:rPr>
          <w:rtl/>
          <w:lang w:bidi="fa-IR"/>
        </w:rPr>
        <w:t xml:space="preserve"> ستارگان به اندازه برزگترين كوه زمين (به تعبير</w:t>
      </w:r>
      <w:r w:rsidR="00C00901">
        <w:rPr>
          <w:rtl/>
          <w:lang w:bidi="fa-IR"/>
        </w:rPr>
        <w:t>ی</w:t>
      </w:r>
      <w:r w:rsidRPr="00636792">
        <w:rPr>
          <w:rtl/>
          <w:lang w:bidi="fa-IR"/>
        </w:rPr>
        <w:t xml:space="preserve"> كه مردم آن روز باور كنند) سخن به ميان آورده</w:t>
      </w:r>
      <w:r w:rsidR="004A59C6">
        <w:rPr>
          <w:rtl/>
          <w:lang w:bidi="fa-IR"/>
        </w:rPr>
        <w:t xml:space="preserve"> </w:t>
      </w:r>
      <w:r w:rsidRPr="00636792">
        <w:rPr>
          <w:rtl/>
          <w:lang w:bidi="fa-IR"/>
        </w:rPr>
        <w:t>اند، كه روشن فكران و دانشمندان آن عهد بر اساس فرضيه بطلميوس حكيم يونان</w:t>
      </w:r>
      <w:r w:rsidR="00C00901">
        <w:rPr>
          <w:rtl/>
          <w:lang w:bidi="fa-IR"/>
        </w:rPr>
        <w:t>ی</w:t>
      </w:r>
      <w:r w:rsidRPr="00636792">
        <w:rPr>
          <w:rtl/>
          <w:lang w:bidi="fa-IR"/>
        </w:rPr>
        <w:t xml:space="preserve"> مقيم اسكندريه عقيده داشتند آسمان</w:t>
      </w:r>
      <w:r w:rsidR="004A59C6">
        <w:rPr>
          <w:rtl/>
          <w:lang w:bidi="fa-IR"/>
        </w:rPr>
        <w:t xml:space="preserve"> </w:t>
      </w:r>
      <w:r w:rsidRPr="00636792">
        <w:rPr>
          <w:rtl/>
          <w:lang w:bidi="fa-IR"/>
        </w:rPr>
        <w:t>ها جسم است و مانند پوست پياز</w:t>
      </w:r>
      <w:r w:rsidR="00C00901">
        <w:rPr>
          <w:rtl/>
          <w:lang w:bidi="fa-IR"/>
        </w:rPr>
        <w:t>ی</w:t>
      </w:r>
      <w:r w:rsidRPr="00636792">
        <w:rPr>
          <w:rtl/>
          <w:lang w:bidi="fa-IR"/>
        </w:rPr>
        <w:t xml:space="preserve"> تو درتو</w:t>
      </w:r>
      <w:r w:rsidR="00C00901">
        <w:rPr>
          <w:rtl/>
          <w:lang w:bidi="fa-IR"/>
        </w:rPr>
        <w:t>ی</w:t>
      </w:r>
      <w:r w:rsidRPr="00636792">
        <w:rPr>
          <w:rtl/>
          <w:lang w:bidi="fa-IR"/>
        </w:rPr>
        <w:t xml:space="preserve"> هم م</w:t>
      </w:r>
      <w:r w:rsidR="00C00901">
        <w:rPr>
          <w:rtl/>
          <w:lang w:bidi="fa-IR"/>
        </w:rPr>
        <w:t>ی</w:t>
      </w:r>
      <w:r w:rsidR="004A59C6">
        <w:rPr>
          <w:rtl/>
          <w:lang w:bidi="fa-IR"/>
        </w:rPr>
        <w:t xml:space="preserve"> </w:t>
      </w:r>
      <w:r w:rsidRPr="00636792">
        <w:rPr>
          <w:rtl/>
          <w:lang w:bidi="fa-IR"/>
        </w:rPr>
        <w:t>باشد، و ستارگان ميخ</w:t>
      </w:r>
      <w:r w:rsidR="004A59C6">
        <w:rPr>
          <w:rtl/>
          <w:lang w:bidi="fa-IR"/>
        </w:rPr>
        <w:t xml:space="preserve"> </w:t>
      </w:r>
      <w:r w:rsidRPr="00636792">
        <w:rPr>
          <w:rtl/>
          <w:lang w:bidi="fa-IR"/>
        </w:rPr>
        <w:t>ها</w:t>
      </w:r>
      <w:r w:rsidR="00C00901">
        <w:rPr>
          <w:rtl/>
          <w:lang w:bidi="fa-IR"/>
        </w:rPr>
        <w:t>ی</w:t>
      </w:r>
      <w:r w:rsidRPr="00636792">
        <w:rPr>
          <w:rtl/>
          <w:lang w:bidi="fa-IR"/>
        </w:rPr>
        <w:t xml:space="preserve"> زرين</w:t>
      </w:r>
      <w:r w:rsidR="00C00901">
        <w:rPr>
          <w:rtl/>
          <w:lang w:bidi="fa-IR"/>
        </w:rPr>
        <w:t>ی</w:t>
      </w:r>
      <w:r w:rsidRPr="00636792">
        <w:rPr>
          <w:rtl/>
          <w:lang w:bidi="fa-IR"/>
        </w:rPr>
        <w:t xml:space="preserve"> هستند كه خداوند به آسمان كوفته تا بر سر اهل زمين خراب نشوند!</w:t>
      </w:r>
    </w:p>
    <w:p w:rsidR="00636792" w:rsidRPr="00636792" w:rsidRDefault="00636792" w:rsidP="00636792">
      <w:pPr>
        <w:pStyle w:val="libNormal"/>
        <w:rPr>
          <w:lang w:bidi="fa-IR"/>
        </w:rPr>
      </w:pPr>
      <w:r w:rsidRPr="00636792">
        <w:rPr>
          <w:rtl/>
          <w:lang w:bidi="fa-IR"/>
        </w:rPr>
        <w:lastRenderedPageBreak/>
        <w:t>راجع به وسيله</w:t>
      </w:r>
      <w:r w:rsidR="004A59C6">
        <w:rPr>
          <w:rtl/>
          <w:lang w:bidi="fa-IR"/>
        </w:rPr>
        <w:t xml:space="preserve"> </w:t>
      </w:r>
      <w:r w:rsidRPr="00636792">
        <w:rPr>
          <w:rtl/>
          <w:lang w:bidi="fa-IR"/>
        </w:rPr>
        <w:t>ا</w:t>
      </w:r>
      <w:r w:rsidR="00C00901">
        <w:rPr>
          <w:rtl/>
          <w:lang w:bidi="fa-IR"/>
        </w:rPr>
        <w:t>ی</w:t>
      </w:r>
      <w:r w:rsidRPr="00636792">
        <w:rPr>
          <w:rtl/>
          <w:lang w:bidi="fa-IR"/>
        </w:rPr>
        <w:t xml:space="preserve"> كه پيغمبر در اين سير فضائ</w:t>
      </w:r>
      <w:r w:rsidR="00C00901">
        <w:rPr>
          <w:rtl/>
          <w:lang w:bidi="fa-IR"/>
        </w:rPr>
        <w:t>ی</w:t>
      </w:r>
      <w:r w:rsidRPr="00636792">
        <w:rPr>
          <w:rtl/>
          <w:lang w:bidi="fa-IR"/>
        </w:rPr>
        <w:t xml:space="preserve"> سوار آن شد و به آسمانها رفت و برگشت نيز در روايات و گفتار دانشمندان اسلام</w:t>
      </w:r>
      <w:r w:rsidR="00C00901">
        <w:rPr>
          <w:rtl/>
          <w:lang w:bidi="fa-IR"/>
        </w:rPr>
        <w:t>ی</w:t>
      </w:r>
      <w:r w:rsidRPr="00636792">
        <w:rPr>
          <w:rtl/>
          <w:lang w:bidi="fa-IR"/>
        </w:rPr>
        <w:t xml:space="preserve"> به مطالب جالب</w:t>
      </w:r>
      <w:r w:rsidR="00C00901">
        <w:rPr>
          <w:rtl/>
          <w:lang w:bidi="fa-IR"/>
        </w:rPr>
        <w:t>ی</w:t>
      </w:r>
      <w:r w:rsidRPr="00636792">
        <w:rPr>
          <w:rtl/>
          <w:lang w:bidi="fa-IR"/>
        </w:rPr>
        <w:t xml:space="preserve"> بر م</w:t>
      </w:r>
      <w:r w:rsidR="00C00901">
        <w:rPr>
          <w:rtl/>
          <w:lang w:bidi="fa-IR"/>
        </w:rPr>
        <w:t>ی</w:t>
      </w:r>
      <w:r w:rsidR="004A59C6">
        <w:rPr>
          <w:rtl/>
          <w:lang w:bidi="fa-IR"/>
        </w:rPr>
        <w:t xml:space="preserve"> </w:t>
      </w:r>
      <w:r w:rsidRPr="00636792">
        <w:rPr>
          <w:rtl/>
          <w:lang w:bidi="fa-IR"/>
        </w:rPr>
        <w:t>خوريم كه حائز كمال اهميت است.</w:t>
      </w:r>
    </w:p>
    <w:p w:rsidR="00636792" w:rsidRPr="00636792" w:rsidRDefault="00636792" w:rsidP="00636792">
      <w:pPr>
        <w:pStyle w:val="libNormal"/>
        <w:rPr>
          <w:lang w:bidi="fa-IR"/>
        </w:rPr>
      </w:pPr>
      <w:r w:rsidRPr="00636792">
        <w:rPr>
          <w:rtl/>
          <w:lang w:bidi="fa-IR"/>
        </w:rPr>
        <w:t>در روايات م</w:t>
      </w:r>
      <w:r w:rsidR="00C00901">
        <w:rPr>
          <w:rtl/>
          <w:lang w:bidi="fa-IR"/>
        </w:rPr>
        <w:t>ی</w:t>
      </w:r>
      <w:r w:rsidR="004A59C6">
        <w:rPr>
          <w:rtl/>
          <w:lang w:bidi="fa-IR"/>
        </w:rPr>
        <w:t xml:space="preserve"> </w:t>
      </w:r>
      <w:r w:rsidRPr="00636792">
        <w:rPr>
          <w:rtl/>
          <w:lang w:bidi="fa-IR"/>
        </w:rPr>
        <w:t>گويند براق وسيله</w:t>
      </w:r>
      <w:r w:rsidR="004A59C6">
        <w:rPr>
          <w:rtl/>
          <w:lang w:bidi="fa-IR"/>
        </w:rPr>
        <w:t xml:space="preserve"> </w:t>
      </w:r>
      <w:r w:rsidRPr="00636792">
        <w:rPr>
          <w:rtl/>
          <w:lang w:bidi="fa-IR"/>
        </w:rPr>
        <w:t>ا</w:t>
      </w:r>
      <w:r w:rsidR="00C00901">
        <w:rPr>
          <w:rtl/>
          <w:lang w:bidi="fa-IR"/>
        </w:rPr>
        <w:t>ی</w:t>
      </w:r>
      <w:r w:rsidRPr="00636792">
        <w:rPr>
          <w:rtl/>
          <w:lang w:bidi="fa-IR"/>
        </w:rPr>
        <w:t xml:space="preserve"> بوده است كه در اختيار همه پيغمبران قرار داشته است. روايت</w:t>
      </w:r>
      <w:r w:rsidR="004A59C6">
        <w:rPr>
          <w:rtl/>
          <w:lang w:bidi="fa-IR"/>
        </w:rPr>
        <w:t xml:space="preserve"> </w:t>
      </w:r>
      <w:r w:rsidRPr="00636792">
        <w:rPr>
          <w:rtl/>
          <w:lang w:bidi="fa-IR"/>
        </w:rPr>
        <w:t>شده وسيله</w:t>
      </w:r>
      <w:r w:rsidR="004A59C6">
        <w:rPr>
          <w:rtl/>
          <w:lang w:bidi="fa-IR"/>
        </w:rPr>
        <w:t xml:space="preserve"> </w:t>
      </w:r>
      <w:r w:rsidRPr="00636792">
        <w:rPr>
          <w:rtl/>
          <w:lang w:bidi="fa-IR"/>
        </w:rPr>
        <w:t>ا</w:t>
      </w:r>
      <w:r w:rsidR="00C00901">
        <w:rPr>
          <w:rtl/>
          <w:lang w:bidi="fa-IR"/>
        </w:rPr>
        <w:t>ی</w:t>
      </w:r>
      <w:r w:rsidRPr="00636792">
        <w:rPr>
          <w:rtl/>
          <w:lang w:bidi="fa-IR"/>
        </w:rPr>
        <w:t xml:space="preserve"> كه حضرت ابراهيم و هاجر و كودك خردسالش اسماعيل را از فلسطين به مكه آورد، همان براق بوده و در تاريخ ابن ازرق روايت م</w:t>
      </w:r>
      <w:r w:rsidR="00C00901">
        <w:rPr>
          <w:rtl/>
          <w:lang w:bidi="fa-IR"/>
        </w:rPr>
        <w:t>ی</w:t>
      </w:r>
      <w:r w:rsidR="004A59C6">
        <w:rPr>
          <w:rtl/>
          <w:lang w:bidi="fa-IR"/>
        </w:rPr>
        <w:t xml:space="preserve"> </w:t>
      </w:r>
      <w:r w:rsidRPr="00636792">
        <w:rPr>
          <w:rtl/>
          <w:lang w:bidi="fa-IR"/>
        </w:rPr>
        <w:t>كند كه حضرت ابراهيم هر ساله با براق از فلسطين برا</w:t>
      </w:r>
      <w:r w:rsidR="00C00901">
        <w:rPr>
          <w:rtl/>
          <w:lang w:bidi="fa-IR"/>
        </w:rPr>
        <w:t>ی</w:t>
      </w:r>
      <w:r w:rsidRPr="00636792">
        <w:rPr>
          <w:rtl/>
          <w:lang w:bidi="fa-IR"/>
        </w:rPr>
        <w:t xml:space="preserve"> حج به مكه م</w:t>
      </w:r>
      <w:r w:rsidR="00C00901">
        <w:rPr>
          <w:rtl/>
          <w:lang w:bidi="fa-IR"/>
        </w:rPr>
        <w:t>ی</w:t>
      </w:r>
      <w:r w:rsidR="004A59C6">
        <w:rPr>
          <w:rtl/>
          <w:lang w:bidi="fa-IR"/>
        </w:rPr>
        <w:t xml:space="preserve"> </w:t>
      </w:r>
      <w:r w:rsidRPr="00636792">
        <w:rPr>
          <w:rtl/>
          <w:lang w:bidi="fa-IR"/>
        </w:rPr>
        <w:t>آمد.</w:t>
      </w:r>
    </w:p>
    <w:p w:rsidR="00636792" w:rsidRPr="00636792" w:rsidRDefault="00636792" w:rsidP="00636792">
      <w:pPr>
        <w:pStyle w:val="libNormal"/>
        <w:rPr>
          <w:lang w:bidi="fa-IR"/>
        </w:rPr>
      </w:pPr>
      <w:r w:rsidRPr="00636792">
        <w:rPr>
          <w:rtl/>
          <w:lang w:bidi="fa-IR"/>
        </w:rPr>
        <w:t>و اما براق چه بوده است؟ حيوان يا وسيله مصنوع</w:t>
      </w:r>
      <w:r w:rsidR="00C00901">
        <w:rPr>
          <w:rtl/>
          <w:lang w:bidi="fa-IR"/>
        </w:rPr>
        <w:t>ی</w:t>
      </w:r>
      <w:r w:rsidRPr="00636792">
        <w:rPr>
          <w:rtl/>
          <w:lang w:bidi="fa-IR"/>
        </w:rPr>
        <w:t xml:space="preserve"> از جهان ديگر بوده آنهم جالب است و بايد از آن اطلاع داشته باشيم.</w:t>
      </w:r>
    </w:p>
    <w:p w:rsidR="003B63A5" w:rsidRDefault="00636792" w:rsidP="003B63A5">
      <w:pPr>
        <w:pStyle w:val="libNormal"/>
        <w:rPr>
          <w:rFonts w:hint="cs"/>
          <w:rtl/>
          <w:lang w:bidi="fa-IR"/>
        </w:rPr>
      </w:pPr>
      <w:r w:rsidRPr="00636792">
        <w:rPr>
          <w:rtl/>
          <w:lang w:bidi="fa-IR"/>
        </w:rPr>
        <w:t>شيخ فخرالدين طريح</w:t>
      </w:r>
      <w:r w:rsidR="00C00901">
        <w:rPr>
          <w:rtl/>
          <w:lang w:bidi="fa-IR"/>
        </w:rPr>
        <w:t>ی</w:t>
      </w:r>
      <w:r w:rsidRPr="00636792">
        <w:rPr>
          <w:rtl/>
          <w:lang w:bidi="fa-IR"/>
        </w:rPr>
        <w:t xml:space="preserve"> دانشمند نامبرده در «مجمع البحرين» ماده «براق» م</w:t>
      </w:r>
      <w:r w:rsidR="00C00901">
        <w:rPr>
          <w:rtl/>
          <w:lang w:bidi="fa-IR"/>
        </w:rPr>
        <w:t>ی</w:t>
      </w:r>
      <w:r w:rsidR="004A59C6">
        <w:rPr>
          <w:rtl/>
          <w:lang w:bidi="fa-IR"/>
        </w:rPr>
        <w:t xml:space="preserve"> </w:t>
      </w:r>
      <w:r w:rsidRPr="00636792">
        <w:rPr>
          <w:rtl/>
          <w:lang w:bidi="fa-IR"/>
        </w:rPr>
        <w:t>نويسد: «براق به ضم باء جنبندا</w:t>
      </w:r>
      <w:r w:rsidR="00C00901">
        <w:rPr>
          <w:rtl/>
          <w:lang w:bidi="fa-IR"/>
        </w:rPr>
        <w:t>ی</w:t>
      </w:r>
      <w:r w:rsidRPr="00636792">
        <w:rPr>
          <w:rtl/>
          <w:lang w:bidi="fa-IR"/>
        </w:rPr>
        <w:t xml:space="preserve"> بوده كه پيغمبر در شب معراج سوار آن شد. اينكه براق (يعن</w:t>
      </w:r>
      <w:r w:rsidR="00C00901">
        <w:rPr>
          <w:rtl/>
          <w:lang w:bidi="fa-IR"/>
        </w:rPr>
        <w:t>ی</w:t>
      </w:r>
      <w:r w:rsidRPr="00636792">
        <w:rPr>
          <w:rtl/>
          <w:lang w:bidi="fa-IR"/>
        </w:rPr>
        <w:t xml:space="preserve"> دارنده برق) گفته</w:t>
      </w:r>
      <w:r w:rsidR="004A59C6">
        <w:rPr>
          <w:rtl/>
          <w:lang w:bidi="fa-IR"/>
        </w:rPr>
        <w:t xml:space="preserve"> </w:t>
      </w:r>
      <w:r w:rsidRPr="00636792">
        <w:rPr>
          <w:rtl/>
          <w:lang w:bidi="fa-IR"/>
        </w:rPr>
        <w:t>اند به خاطر آن است كه دارا</w:t>
      </w:r>
      <w:r w:rsidR="00C00901">
        <w:rPr>
          <w:rtl/>
          <w:lang w:bidi="fa-IR"/>
        </w:rPr>
        <w:t>ی</w:t>
      </w:r>
      <w:r w:rsidRPr="00636792">
        <w:rPr>
          <w:rtl/>
          <w:lang w:bidi="fa-IR"/>
        </w:rPr>
        <w:t xml:space="preserve"> رنگ</w:t>
      </w:r>
      <w:r w:rsidR="00C00901">
        <w:rPr>
          <w:rtl/>
          <w:lang w:bidi="fa-IR"/>
        </w:rPr>
        <w:t>ی</w:t>
      </w:r>
      <w:r w:rsidRPr="00636792">
        <w:rPr>
          <w:rtl/>
          <w:lang w:bidi="fa-IR"/>
        </w:rPr>
        <w:t xml:space="preserve"> درخشان و روشن</w:t>
      </w:r>
      <w:r w:rsidR="00C00901">
        <w:rPr>
          <w:rtl/>
          <w:lang w:bidi="fa-IR"/>
        </w:rPr>
        <w:t>ی</w:t>
      </w:r>
      <w:r w:rsidRPr="00636792">
        <w:rPr>
          <w:rtl/>
          <w:lang w:bidi="fa-IR"/>
        </w:rPr>
        <w:t xml:space="preserve"> زياد</w:t>
      </w:r>
      <w:r w:rsidR="00C00901">
        <w:rPr>
          <w:rtl/>
          <w:lang w:bidi="fa-IR"/>
        </w:rPr>
        <w:t>ی</w:t>
      </w:r>
      <w:r w:rsidRPr="00636792">
        <w:rPr>
          <w:rtl/>
          <w:lang w:bidi="fa-IR"/>
        </w:rPr>
        <w:t xml:space="preserve"> بوده است.</w:t>
      </w:r>
    </w:p>
    <w:p w:rsidR="00636792" w:rsidRPr="00636792" w:rsidRDefault="00636792" w:rsidP="003B63A5">
      <w:pPr>
        <w:pStyle w:val="libNormal"/>
        <w:rPr>
          <w:lang w:bidi="fa-IR"/>
        </w:rPr>
      </w:pPr>
      <w:r w:rsidRPr="00636792">
        <w:rPr>
          <w:rtl/>
          <w:lang w:bidi="fa-IR"/>
        </w:rPr>
        <w:t>بعض</w:t>
      </w:r>
      <w:r w:rsidR="00C00901">
        <w:rPr>
          <w:rtl/>
          <w:lang w:bidi="fa-IR"/>
        </w:rPr>
        <w:t>ی</w:t>
      </w:r>
      <w:r w:rsidRPr="00636792">
        <w:rPr>
          <w:rtl/>
          <w:lang w:bidi="fa-IR"/>
        </w:rPr>
        <w:t xml:space="preserve"> هم گفته</w:t>
      </w:r>
      <w:r w:rsidR="004A59C6">
        <w:rPr>
          <w:rtl/>
          <w:lang w:bidi="fa-IR"/>
        </w:rPr>
        <w:t xml:space="preserve"> </w:t>
      </w:r>
      <w:r w:rsidRPr="00636792">
        <w:rPr>
          <w:rtl/>
          <w:lang w:bidi="fa-IR"/>
        </w:rPr>
        <w:t>اند: به واسطه سرعت</w:t>
      </w:r>
      <w:r w:rsidR="004A59C6">
        <w:rPr>
          <w:rtl/>
          <w:lang w:bidi="fa-IR"/>
        </w:rPr>
        <w:t xml:space="preserve"> </w:t>
      </w:r>
      <w:r w:rsidRPr="00636792">
        <w:rPr>
          <w:rtl/>
          <w:lang w:bidi="fa-IR"/>
        </w:rPr>
        <w:t>حركتش كه مانند برق م</w:t>
      </w:r>
      <w:r w:rsidR="00C00901">
        <w:rPr>
          <w:rtl/>
          <w:lang w:bidi="fa-IR"/>
        </w:rPr>
        <w:t>ی</w:t>
      </w:r>
      <w:r w:rsidR="004A59C6">
        <w:rPr>
          <w:rtl/>
          <w:lang w:bidi="fa-IR"/>
        </w:rPr>
        <w:t xml:space="preserve"> </w:t>
      </w:r>
      <w:r w:rsidRPr="00636792">
        <w:rPr>
          <w:rtl/>
          <w:lang w:bidi="fa-IR"/>
        </w:rPr>
        <w:t>رفت آن را براق ناميدند. گام</w:t>
      </w:r>
      <w:r w:rsidR="004A59C6">
        <w:rPr>
          <w:rtl/>
          <w:lang w:bidi="fa-IR"/>
        </w:rPr>
        <w:t xml:space="preserve"> </w:t>
      </w:r>
      <w:r w:rsidRPr="00636792">
        <w:rPr>
          <w:rtl/>
          <w:lang w:bidi="fa-IR"/>
        </w:rPr>
        <w:t>ها</w:t>
      </w:r>
      <w:r w:rsidR="00C00901">
        <w:rPr>
          <w:rtl/>
          <w:lang w:bidi="fa-IR"/>
        </w:rPr>
        <w:t>ی</w:t>
      </w:r>
      <w:r w:rsidRPr="00636792">
        <w:rPr>
          <w:rtl/>
          <w:lang w:bidi="fa-IR"/>
        </w:rPr>
        <w:t xml:space="preserve"> او به اندازه ديدگاهش بود. هنگام</w:t>
      </w:r>
      <w:r w:rsidR="00C00901">
        <w:rPr>
          <w:rtl/>
          <w:lang w:bidi="fa-IR"/>
        </w:rPr>
        <w:t>ی</w:t>
      </w:r>
      <w:r w:rsidRPr="00636792">
        <w:rPr>
          <w:rtl/>
          <w:lang w:bidi="fa-IR"/>
        </w:rPr>
        <w:t xml:space="preserve"> كه به كوه</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رسيد دست</w:t>
      </w:r>
      <w:r w:rsidR="004A59C6">
        <w:rPr>
          <w:rtl/>
          <w:lang w:bidi="fa-IR"/>
        </w:rPr>
        <w:t xml:space="preserve"> </w:t>
      </w:r>
      <w:r w:rsidRPr="00636792">
        <w:rPr>
          <w:rtl/>
          <w:lang w:bidi="fa-IR"/>
        </w:rPr>
        <w:t>هايش كوتاه م</w:t>
      </w:r>
      <w:r w:rsidR="00C00901">
        <w:rPr>
          <w:rtl/>
          <w:lang w:bidi="fa-IR"/>
        </w:rPr>
        <w:t>ی</w:t>
      </w:r>
      <w:r w:rsidR="004A59C6">
        <w:rPr>
          <w:rtl/>
          <w:lang w:bidi="fa-IR"/>
        </w:rPr>
        <w:t xml:space="preserve"> </w:t>
      </w:r>
      <w:r w:rsidRPr="00636792">
        <w:rPr>
          <w:rtl/>
          <w:lang w:bidi="fa-IR"/>
        </w:rPr>
        <w:t>شد، و پاهايش طولان</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گرديد و چون فرود م</w:t>
      </w:r>
      <w:r w:rsidR="00C00901">
        <w:rPr>
          <w:rtl/>
          <w:lang w:bidi="fa-IR"/>
        </w:rPr>
        <w:t>ی</w:t>
      </w:r>
      <w:r w:rsidR="004A59C6">
        <w:rPr>
          <w:rtl/>
          <w:lang w:bidi="fa-IR"/>
        </w:rPr>
        <w:t xml:space="preserve"> </w:t>
      </w:r>
      <w:r w:rsidRPr="00636792">
        <w:rPr>
          <w:rtl/>
          <w:lang w:bidi="fa-IR"/>
        </w:rPr>
        <w:t>آمد دستهايش بلند و پاهايش كوتاه م</w:t>
      </w:r>
      <w:r w:rsidR="00C00901">
        <w:rPr>
          <w:rtl/>
          <w:lang w:bidi="fa-IR"/>
        </w:rPr>
        <w:t>ی</w:t>
      </w:r>
      <w:r w:rsidR="004A59C6">
        <w:rPr>
          <w:rtl/>
          <w:lang w:bidi="fa-IR"/>
        </w:rPr>
        <w:t xml:space="preserve"> </w:t>
      </w:r>
      <w:r w:rsidRPr="00636792">
        <w:rPr>
          <w:rtl/>
          <w:lang w:bidi="fa-IR"/>
        </w:rPr>
        <w:t>گرديد، و در شت</w:t>
      </w:r>
      <w:r w:rsidR="004A59C6">
        <w:rPr>
          <w:rtl/>
          <w:lang w:bidi="fa-IR"/>
        </w:rPr>
        <w:t xml:space="preserve"> </w:t>
      </w:r>
      <w:r w:rsidRPr="00636792">
        <w:rPr>
          <w:rtl/>
          <w:lang w:bidi="fa-IR"/>
        </w:rPr>
        <w:t>خود دو بال داشت.»</w:t>
      </w:r>
    </w:p>
    <w:p w:rsidR="00636792" w:rsidRPr="00636792" w:rsidRDefault="00636792" w:rsidP="00636792">
      <w:pPr>
        <w:pStyle w:val="libNormal"/>
        <w:rPr>
          <w:lang w:bidi="fa-IR"/>
        </w:rPr>
      </w:pPr>
      <w:r w:rsidRPr="00636792">
        <w:rPr>
          <w:rtl/>
          <w:lang w:bidi="fa-IR"/>
        </w:rPr>
        <w:t>برهان الدين حلب</w:t>
      </w:r>
      <w:r w:rsidR="00C00901">
        <w:rPr>
          <w:rtl/>
          <w:lang w:bidi="fa-IR"/>
        </w:rPr>
        <w:t>ی</w:t>
      </w:r>
      <w:r w:rsidRPr="00636792">
        <w:rPr>
          <w:rtl/>
          <w:lang w:bidi="fa-IR"/>
        </w:rPr>
        <w:t xml:space="preserve"> دانشمند معروف عامه در «سيره حلبيه</w:t>
      </w:r>
      <w:r w:rsidR="004A59C6">
        <w:rPr>
          <w:rtl/>
          <w:lang w:bidi="fa-IR"/>
        </w:rPr>
        <w:t xml:space="preserve"> </w:t>
      </w:r>
      <w:r w:rsidRPr="00636792">
        <w:rPr>
          <w:rtl/>
          <w:lang w:bidi="fa-IR"/>
        </w:rPr>
        <w:t>»در بحث معراج شرح مفصل</w:t>
      </w:r>
      <w:r w:rsidR="00C00901">
        <w:rPr>
          <w:rtl/>
          <w:lang w:bidi="fa-IR"/>
        </w:rPr>
        <w:t>ی</w:t>
      </w:r>
      <w:r w:rsidRPr="00636792">
        <w:rPr>
          <w:rtl/>
          <w:lang w:bidi="fa-IR"/>
        </w:rPr>
        <w:t xml:space="preserve"> راجع به براق دارد، و از مجموع مدارك و مآخذ آن را شناسانده</w:t>
      </w:r>
      <w:r w:rsidR="004A59C6">
        <w:rPr>
          <w:rtl/>
          <w:lang w:bidi="fa-IR"/>
        </w:rPr>
        <w:t xml:space="preserve"> </w:t>
      </w:r>
      <w:r w:rsidRPr="00636792">
        <w:rPr>
          <w:rtl/>
          <w:lang w:bidi="fa-IR"/>
        </w:rPr>
        <w:t>است. از جمله م</w:t>
      </w:r>
      <w:r w:rsidR="00C00901">
        <w:rPr>
          <w:rtl/>
          <w:lang w:bidi="fa-IR"/>
        </w:rPr>
        <w:t>ی</w:t>
      </w:r>
      <w:r w:rsidR="004A59C6">
        <w:rPr>
          <w:rtl/>
          <w:lang w:bidi="fa-IR"/>
        </w:rPr>
        <w:t xml:space="preserve"> </w:t>
      </w:r>
      <w:r w:rsidRPr="00636792">
        <w:rPr>
          <w:rtl/>
          <w:lang w:bidi="fa-IR"/>
        </w:rPr>
        <w:t>گويد: براق جنبنده سفيد</w:t>
      </w:r>
      <w:r w:rsidR="00C00901">
        <w:rPr>
          <w:rtl/>
          <w:lang w:bidi="fa-IR"/>
        </w:rPr>
        <w:t>ی</w:t>
      </w:r>
      <w:r w:rsidRPr="00636792">
        <w:rPr>
          <w:rtl/>
          <w:lang w:bidi="fa-IR"/>
        </w:rPr>
        <w:t xml:space="preserve"> بود و به همين جهت به آن براق م</w:t>
      </w:r>
      <w:r w:rsidR="00C00901">
        <w:rPr>
          <w:rtl/>
          <w:lang w:bidi="fa-IR"/>
        </w:rPr>
        <w:t>ی</w:t>
      </w:r>
      <w:r w:rsidR="004A59C6">
        <w:rPr>
          <w:rtl/>
          <w:lang w:bidi="fa-IR"/>
        </w:rPr>
        <w:t xml:space="preserve"> </w:t>
      </w:r>
      <w:r w:rsidRPr="00636792">
        <w:rPr>
          <w:rtl/>
          <w:lang w:bidi="fa-IR"/>
        </w:rPr>
        <w:t>گفتند. به خاطر روشن</w:t>
      </w:r>
      <w:r w:rsidR="00C00901">
        <w:rPr>
          <w:rtl/>
          <w:lang w:bidi="fa-IR"/>
        </w:rPr>
        <w:t>ی</w:t>
      </w:r>
      <w:r w:rsidRPr="00636792">
        <w:rPr>
          <w:rtl/>
          <w:lang w:bidi="fa-IR"/>
        </w:rPr>
        <w:t xml:space="preserve"> شديد</w:t>
      </w:r>
      <w:r w:rsidR="00C00901">
        <w:rPr>
          <w:rtl/>
          <w:lang w:bidi="fa-IR"/>
        </w:rPr>
        <w:t>ی</w:t>
      </w:r>
      <w:r w:rsidRPr="00636792">
        <w:rPr>
          <w:rtl/>
          <w:lang w:bidi="fa-IR"/>
        </w:rPr>
        <w:t xml:space="preserve"> كه داشته است، و هم گفته</w:t>
      </w:r>
      <w:r w:rsidR="004A59C6">
        <w:rPr>
          <w:rtl/>
          <w:lang w:bidi="fa-IR"/>
        </w:rPr>
        <w:t xml:space="preserve"> </w:t>
      </w:r>
      <w:r w:rsidRPr="00636792">
        <w:rPr>
          <w:rtl/>
          <w:lang w:bidi="fa-IR"/>
        </w:rPr>
        <w:t>اند براق را به علت</w:t>
      </w:r>
      <w:r w:rsidR="004A59C6">
        <w:rPr>
          <w:rtl/>
          <w:lang w:bidi="fa-IR"/>
        </w:rPr>
        <w:t xml:space="preserve"> </w:t>
      </w:r>
      <w:r w:rsidRPr="00636792">
        <w:rPr>
          <w:rtl/>
          <w:lang w:bidi="fa-IR"/>
        </w:rPr>
        <w:t>سرعتش براق ناميده</w:t>
      </w:r>
      <w:r w:rsidR="004A59C6">
        <w:rPr>
          <w:rtl/>
          <w:lang w:bidi="fa-IR"/>
        </w:rPr>
        <w:t xml:space="preserve"> </w:t>
      </w:r>
      <w:r w:rsidRPr="00636792">
        <w:rPr>
          <w:rtl/>
          <w:lang w:bidi="fa-IR"/>
        </w:rPr>
        <w:t>اند، يعن</w:t>
      </w:r>
      <w:r w:rsidR="00C00901">
        <w:rPr>
          <w:rtl/>
          <w:lang w:bidi="fa-IR"/>
        </w:rPr>
        <w:t>ی</w:t>
      </w:r>
      <w:r w:rsidRPr="00636792">
        <w:rPr>
          <w:rtl/>
          <w:lang w:bidi="fa-IR"/>
        </w:rPr>
        <w:t xml:space="preserve"> مانند برق بوده است.</w:t>
      </w:r>
    </w:p>
    <w:p w:rsidR="00636792" w:rsidRPr="00636792" w:rsidRDefault="00636792" w:rsidP="00636792">
      <w:pPr>
        <w:pStyle w:val="libNormal"/>
        <w:rPr>
          <w:lang w:bidi="fa-IR"/>
        </w:rPr>
      </w:pPr>
      <w:r w:rsidRPr="00636792">
        <w:rPr>
          <w:rtl/>
          <w:lang w:bidi="fa-IR"/>
        </w:rPr>
        <w:t>گوشهايش تحرك داشت، هنگام</w:t>
      </w:r>
      <w:r w:rsidR="00C00901">
        <w:rPr>
          <w:rtl/>
          <w:lang w:bidi="fa-IR"/>
        </w:rPr>
        <w:t>ی</w:t>
      </w:r>
      <w:r w:rsidRPr="00636792">
        <w:rPr>
          <w:rtl/>
          <w:lang w:bidi="fa-IR"/>
        </w:rPr>
        <w:t xml:space="preserve"> كه م</w:t>
      </w:r>
      <w:r w:rsidR="00C00901">
        <w:rPr>
          <w:rtl/>
          <w:lang w:bidi="fa-IR"/>
        </w:rPr>
        <w:t>ی</w:t>
      </w:r>
      <w:r w:rsidR="004A59C6">
        <w:rPr>
          <w:rtl/>
          <w:lang w:bidi="fa-IR"/>
        </w:rPr>
        <w:t xml:space="preserve"> </w:t>
      </w:r>
      <w:r w:rsidRPr="00636792">
        <w:rPr>
          <w:rtl/>
          <w:lang w:bidi="fa-IR"/>
        </w:rPr>
        <w:t>نشسد دستهايش بلند و پاهايش كوتاه م</w:t>
      </w:r>
      <w:r w:rsidR="00C00901">
        <w:rPr>
          <w:rtl/>
          <w:lang w:bidi="fa-IR"/>
        </w:rPr>
        <w:t>ی</w:t>
      </w:r>
      <w:r w:rsidR="004A59C6">
        <w:rPr>
          <w:rtl/>
          <w:lang w:bidi="fa-IR"/>
        </w:rPr>
        <w:t xml:space="preserve"> </w:t>
      </w:r>
      <w:r w:rsidRPr="00636792">
        <w:rPr>
          <w:rtl/>
          <w:lang w:bidi="fa-IR"/>
        </w:rPr>
        <w:t>شد، و چون برم</w:t>
      </w:r>
      <w:r w:rsidR="00C00901">
        <w:rPr>
          <w:rtl/>
          <w:lang w:bidi="fa-IR"/>
        </w:rPr>
        <w:t>ی</w:t>
      </w:r>
      <w:r w:rsidR="004A59C6">
        <w:rPr>
          <w:rtl/>
          <w:lang w:bidi="fa-IR"/>
        </w:rPr>
        <w:t xml:space="preserve"> </w:t>
      </w:r>
      <w:r w:rsidRPr="00636792">
        <w:rPr>
          <w:rtl/>
          <w:lang w:bidi="fa-IR"/>
        </w:rPr>
        <w:t>خاست پاهايش بلند و دستهايش كوتاه م</w:t>
      </w:r>
      <w:r w:rsidR="00C00901">
        <w:rPr>
          <w:rtl/>
          <w:lang w:bidi="fa-IR"/>
        </w:rPr>
        <w:t>ی</w:t>
      </w:r>
      <w:r w:rsidR="004A59C6">
        <w:rPr>
          <w:rtl/>
          <w:lang w:bidi="fa-IR"/>
        </w:rPr>
        <w:t xml:space="preserve"> </w:t>
      </w:r>
      <w:r w:rsidRPr="00636792">
        <w:rPr>
          <w:rtl/>
          <w:lang w:bidi="fa-IR"/>
        </w:rPr>
        <w:t>گرديد. و در روايت</w:t>
      </w:r>
      <w:r w:rsidR="00C00901">
        <w:rPr>
          <w:rtl/>
          <w:lang w:bidi="fa-IR"/>
        </w:rPr>
        <w:t>ی</w:t>
      </w:r>
      <w:r w:rsidRPr="00636792">
        <w:rPr>
          <w:rtl/>
          <w:lang w:bidi="fa-IR"/>
        </w:rPr>
        <w:t xml:space="preserve"> م</w:t>
      </w:r>
      <w:r w:rsidR="00C00901">
        <w:rPr>
          <w:rtl/>
          <w:lang w:bidi="fa-IR"/>
        </w:rPr>
        <w:t>ی</w:t>
      </w:r>
      <w:r w:rsidR="004A59C6">
        <w:rPr>
          <w:rtl/>
          <w:lang w:bidi="fa-IR"/>
        </w:rPr>
        <w:t xml:space="preserve"> </w:t>
      </w:r>
      <w:r w:rsidRPr="00636792">
        <w:rPr>
          <w:rtl/>
          <w:lang w:bidi="fa-IR"/>
        </w:rPr>
        <w:t>گويد: يك گام براق به اندازه كشش ديدش بود.</w:t>
      </w:r>
    </w:p>
    <w:p w:rsidR="00636792" w:rsidRPr="00636792" w:rsidRDefault="00636792" w:rsidP="00636792">
      <w:pPr>
        <w:pStyle w:val="libNormal"/>
        <w:rPr>
          <w:lang w:bidi="fa-IR"/>
        </w:rPr>
      </w:pPr>
      <w:r w:rsidRPr="00636792">
        <w:rPr>
          <w:rtl/>
          <w:lang w:bidi="fa-IR"/>
        </w:rPr>
        <w:lastRenderedPageBreak/>
        <w:t>ابن منير گفته است: بنابر پيمودن زمين تا آسمان يك گام انجام گرفته است. زيرا چشم</w:t>
      </w:r>
      <w:r w:rsidR="00C00901">
        <w:rPr>
          <w:rtl/>
          <w:lang w:bidi="fa-IR"/>
        </w:rPr>
        <w:t>ی</w:t>
      </w:r>
      <w:r w:rsidRPr="00636792">
        <w:rPr>
          <w:rtl/>
          <w:lang w:bidi="fa-IR"/>
        </w:rPr>
        <w:t xml:space="preserve"> كه در زمين است آسمان را م</w:t>
      </w:r>
      <w:r w:rsidR="00C00901">
        <w:rPr>
          <w:rtl/>
          <w:lang w:bidi="fa-IR"/>
        </w:rPr>
        <w:t>ی</w:t>
      </w:r>
      <w:r w:rsidR="004A59C6">
        <w:rPr>
          <w:rtl/>
          <w:lang w:bidi="fa-IR"/>
        </w:rPr>
        <w:t xml:space="preserve"> </w:t>
      </w:r>
      <w:r w:rsidRPr="00636792">
        <w:rPr>
          <w:rtl/>
          <w:lang w:bidi="fa-IR"/>
        </w:rPr>
        <w:t>بيند، عليهذا براق با هفت گام به بالاترين آسمان</w:t>
      </w:r>
      <w:r w:rsidR="004A59C6">
        <w:rPr>
          <w:rtl/>
          <w:lang w:bidi="fa-IR"/>
        </w:rPr>
        <w:t xml:space="preserve"> </w:t>
      </w:r>
      <w:r w:rsidRPr="00636792">
        <w:rPr>
          <w:rtl/>
          <w:lang w:bidi="fa-IR"/>
        </w:rPr>
        <w:t>ها رسيده است.</w:t>
      </w:r>
    </w:p>
    <w:p w:rsidR="00636792" w:rsidRPr="00636792" w:rsidRDefault="00636792" w:rsidP="00636792">
      <w:pPr>
        <w:pStyle w:val="libNormal"/>
        <w:rPr>
          <w:lang w:bidi="fa-IR"/>
        </w:rPr>
      </w:pPr>
      <w:r w:rsidRPr="00636792">
        <w:rPr>
          <w:rtl/>
          <w:lang w:bidi="fa-IR"/>
        </w:rPr>
        <w:t>و در روايت</w:t>
      </w:r>
      <w:r w:rsidR="00C00901">
        <w:rPr>
          <w:rtl/>
          <w:lang w:bidi="fa-IR"/>
        </w:rPr>
        <w:t>ی</w:t>
      </w:r>
      <w:r w:rsidRPr="00636792">
        <w:rPr>
          <w:rtl/>
          <w:lang w:bidi="fa-IR"/>
        </w:rPr>
        <w:t xml:space="preserve"> پيغمبر م</w:t>
      </w:r>
      <w:r w:rsidR="00C00901">
        <w:rPr>
          <w:rtl/>
          <w:lang w:bidi="fa-IR"/>
        </w:rPr>
        <w:t>ی</w:t>
      </w:r>
      <w:r w:rsidR="004A59C6">
        <w:rPr>
          <w:rtl/>
          <w:lang w:bidi="fa-IR"/>
        </w:rPr>
        <w:t xml:space="preserve"> </w:t>
      </w:r>
      <w:r w:rsidRPr="00636792">
        <w:rPr>
          <w:rtl/>
          <w:lang w:bidi="fa-IR"/>
        </w:rPr>
        <w:t>فرمايد: وقت</w:t>
      </w:r>
      <w:r w:rsidR="00C00901">
        <w:rPr>
          <w:rtl/>
          <w:lang w:bidi="fa-IR"/>
        </w:rPr>
        <w:t>ی</w:t>
      </w:r>
      <w:r w:rsidRPr="00636792">
        <w:rPr>
          <w:rtl/>
          <w:lang w:bidi="fa-IR"/>
        </w:rPr>
        <w:t xml:space="preserve"> نزديك رفتم تا سوار شوم، براق گوشها</w:t>
      </w:r>
      <w:r w:rsidR="00C00901">
        <w:rPr>
          <w:rtl/>
          <w:lang w:bidi="fa-IR"/>
        </w:rPr>
        <w:t>ی</w:t>
      </w:r>
      <w:r w:rsidRPr="00636792">
        <w:rPr>
          <w:rtl/>
          <w:lang w:bidi="fa-IR"/>
        </w:rPr>
        <w:t xml:space="preserve"> خود را جمع كرد. و نيز پيغمبر فرمود: در شب معراج در پشت</w:t>
      </w:r>
      <w:r w:rsidR="004A59C6">
        <w:rPr>
          <w:rtl/>
          <w:lang w:bidi="fa-IR"/>
        </w:rPr>
        <w:t xml:space="preserve"> </w:t>
      </w:r>
      <w:r w:rsidRPr="00636792">
        <w:rPr>
          <w:rtl/>
          <w:lang w:bidi="fa-IR"/>
        </w:rPr>
        <w:t>سر جبرئيل بر براق سوار بودم.</w:t>
      </w:r>
    </w:p>
    <w:p w:rsidR="00636792" w:rsidRPr="00636792" w:rsidRDefault="00636792" w:rsidP="003B63A5">
      <w:pPr>
        <w:pStyle w:val="libNormal"/>
        <w:rPr>
          <w:lang w:bidi="fa-IR"/>
        </w:rPr>
      </w:pPr>
      <w:r w:rsidRPr="00636792">
        <w:rPr>
          <w:rtl/>
          <w:lang w:bidi="fa-IR"/>
        </w:rPr>
        <w:t>ابن هشام از ابو سعيد خدر</w:t>
      </w:r>
      <w:r w:rsidR="00C00901">
        <w:rPr>
          <w:rtl/>
          <w:lang w:bidi="fa-IR"/>
        </w:rPr>
        <w:t>ی</w:t>
      </w:r>
      <w:r w:rsidRPr="00636792">
        <w:rPr>
          <w:rtl/>
          <w:lang w:bidi="fa-IR"/>
        </w:rPr>
        <w:t xml:space="preserve"> روايت م</w:t>
      </w:r>
      <w:r w:rsidR="00C00901">
        <w:rPr>
          <w:rtl/>
          <w:lang w:bidi="fa-IR"/>
        </w:rPr>
        <w:t>ی</w:t>
      </w:r>
      <w:r w:rsidR="004A59C6">
        <w:rPr>
          <w:rtl/>
          <w:lang w:bidi="fa-IR"/>
        </w:rPr>
        <w:t xml:space="preserve"> </w:t>
      </w:r>
      <w:r w:rsidRPr="00636792">
        <w:rPr>
          <w:rtl/>
          <w:lang w:bidi="fa-IR"/>
        </w:rPr>
        <w:t>كند كه پيغمبر فرمود: هنگام</w:t>
      </w:r>
      <w:r w:rsidR="00C00901">
        <w:rPr>
          <w:rtl/>
          <w:lang w:bidi="fa-IR"/>
        </w:rPr>
        <w:t>ی</w:t>
      </w:r>
      <w:r w:rsidRPr="00636792">
        <w:rPr>
          <w:rtl/>
          <w:lang w:bidi="fa-IR"/>
        </w:rPr>
        <w:t xml:space="preserve"> كه از بازديد بيت المقدس فارغ شدم مرا به معراج بردند، و هرگز چيز</w:t>
      </w:r>
      <w:r w:rsidR="00C00901">
        <w:rPr>
          <w:rtl/>
          <w:lang w:bidi="fa-IR"/>
        </w:rPr>
        <w:t>ی</w:t>
      </w:r>
      <w:r w:rsidRPr="00636792">
        <w:rPr>
          <w:rtl/>
          <w:lang w:bidi="fa-IR"/>
        </w:rPr>
        <w:t xml:space="preserve"> بهتر از آن سير و سفر نديدم.</w:t>
      </w:r>
      <w:r w:rsidR="003B63A5">
        <w:rPr>
          <w:rFonts w:hint="cs"/>
          <w:rtl/>
          <w:lang w:bidi="fa-IR"/>
        </w:rPr>
        <w:t xml:space="preserve"> «</w:t>
      </w:r>
      <w:r w:rsidRPr="003B63A5">
        <w:rPr>
          <w:rStyle w:val="libHadeesChar"/>
          <w:rtl/>
        </w:rPr>
        <w:t>و لم ارشيئا قط احسن منه</w:t>
      </w:r>
      <w:r w:rsidRPr="00636792">
        <w:rPr>
          <w:rtl/>
          <w:lang w:bidi="fa-IR"/>
        </w:rPr>
        <w:t>.</w:t>
      </w:r>
      <w:r w:rsidR="003B63A5">
        <w:rPr>
          <w:rFonts w:hint="cs"/>
          <w:rtl/>
          <w:lang w:bidi="fa-IR"/>
        </w:rPr>
        <w:t>»</w:t>
      </w:r>
      <w:r w:rsidRPr="00636792">
        <w:rPr>
          <w:rtl/>
          <w:lang w:bidi="fa-IR"/>
        </w:rPr>
        <w:t xml:space="preserve"> </w:t>
      </w:r>
      <w:r w:rsidR="003B63A5">
        <w:rPr>
          <w:rFonts w:hint="cs"/>
          <w:rtl/>
          <w:lang w:bidi="fa-IR"/>
        </w:rPr>
        <w:t>(</w:t>
      </w:r>
      <w:r w:rsidRPr="00636792">
        <w:rPr>
          <w:rtl/>
          <w:lang w:bidi="fa-IR"/>
        </w:rPr>
        <w:t>سيره ابن هشام - جلد ٢ ص ٢٧٣)</w:t>
      </w:r>
    </w:p>
    <w:p w:rsidR="00636792" w:rsidRPr="00636792" w:rsidRDefault="00636792" w:rsidP="00636792">
      <w:pPr>
        <w:pStyle w:val="libNormal"/>
        <w:rPr>
          <w:lang w:bidi="fa-IR"/>
        </w:rPr>
      </w:pPr>
      <w:r w:rsidRPr="00636792">
        <w:rPr>
          <w:rtl/>
          <w:lang w:bidi="fa-IR"/>
        </w:rPr>
        <w:t>با در نظر گرفتن آنچه به طور اجمال گفتيم م</w:t>
      </w:r>
      <w:r w:rsidR="00C00901">
        <w:rPr>
          <w:rtl/>
          <w:lang w:bidi="fa-IR"/>
        </w:rPr>
        <w:t>ی</w:t>
      </w:r>
      <w:r w:rsidR="004A59C6">
        <w:rPr>
          <w:rtl/>
          <w:lang w:bidi="fa-IR"/>
        </w:rPr>
        <w:t xml:space="preserve"> </w:t>
      </w:r>
      <w:r w:rsidRPr="00636792">
        <w:rPr>
          <w:rtl/>
          <w:lang w:bidi="fa-IR"/>
        </w:rPr>
        <w:t>توانيم معراج پيغبر اسلام را با ديد علم</w:t>
      </w:r>
      <w:r w:rsidR="00C00901">
        <w:rPr>
          <w:rtl/>
          <w:lang w:bidi="fa-IR"/>
        </w:rPr>
        <w:t>ی</w:t>
      </w:r>
      <w:r w:rsidRPr="00636792">
        <w:rPr>
          <w:rtl/>
          <w:lang w:bidi="fa-IR"/>
        </w:rPr>
        <w:t xml:space="preserve"> به شرح زير ترسيم كنيم</w:t>
      </w:r>
      <w:r w:rsidR="00176E35">
        <w:rPr>
          <w:rtl/>
          <w:lang w:bidi="fa-IR"/>
        </w:rPr>
        <w:t>؛</w:t>
      </w:r>
      <w:r w:rsidRPr="00636792">
        <w:rPr>
          <w:rtl/>
          <w:lang w:bidi="fa-IR"/>
        </w:rPr>
        <w:t xml:space="preserve"> تا چه قبول افتد و چه در نظر آيد:</w:t>
      </w:r>
    </w:p>
    <w:p w:rsidR="00636792" w:rsidRPr="00636792" w:rsidRDefault="00636792" w:rsidP="003B63A5">
      <w:pPr>
        <w:pStyle w:val="libNormal"/>
        <w:rPr>
          <w:lang w:bidi="fa-IR"/>
        </w:rPr>
      </w:pPr>
      <w:r w:rsidRPr="00636792">
        <w:rPr>
          <w:rtl/>
          <w:lang w:bidi="fa-IR"/>
        </w:rPr>
        <w:t>١- براق كه به تعبير پيغمبر برا</w:t>
      </w:r>
      <w:r w:rsidR="00C00901">
        <w:rPr>
          <w:rtl/>
          <w:lang w:bidi="fa-IR"/>
        </w:rPr>
        <w:t>ی</w:t>
      </w:r>
      <w:r w:rsidRPr="00636792">
        <w:rPr>
          <w:rtl/>
          <w:lang w:bidi="fa-IR"/>
        </w:rPr>
        <w:t xml:space="preserve"> مردم آن روز، «دابه» يعن</w:t>
      </w:r>
      <w:r w:rsidR="00C00901">
        <w:rPr>
          <w:rtl/>
          <w:lang w:bidi="fa-IR"/>
        </w:rPr>
        <w:t>ی</w:t>
      </w:r>
      <w:r w:rsidRPr="00636792">
        <w:rPr>
          <w:rtl/>
          <w:lang w:bidi="fa-IR"/>
        </w:rPr>
        <w:t xml:space="preserve"> جنبنده و شيئ</w:t>
      </w:r>
      <w:r w:rsidR="00C00901">
        <w:rPr>
          <w:rtl/>
          <w:lang w:bidi="fa-IR"/>
        </w:rPr>
        <w:t>ی</w:t>
      </w:r>
      <w:r w:rsidRPr="00636792">
        <w:rPr>
          <w:rtl/>
          <w:lang w:bidi="fa-IR"/>
        </w:rPr>
        <w:t xml:space="preserve"> متحرك خوانده شده و جز اين هم راه</w:t>
      </w:r>
      <w:r w:rsidR="00C00901">
        <w:rPr>
          <w:rtl/>
          <w:lang w:bidi="fa-IR"/>
        </w:rPr>
        <w:t>ی</w:t>
      </w:r>
      <w:r w:rsidRPr="00636792">
        <w:rPr>
          <w:rtl/>
          <w:lang w:bidi="fa-IR"/>
        </w:rPr>
        <w:t xml:space="preserve"> برا</w:t>
      </w:r>
      <w:r w:rsidR="00C00901">
        <w:rPr>
          <w:rtl/>
          <w:lang w:bidi="fa-IR"/>
        </w:rPr>
        <w:t>ی</w:t>
      </w:r>
      <w:r w:rsidRPr="00636792">
        <w:rPr>
          <w:rtl/>
          <w:lang w:bidi="fa-IR"/>
        </w:rPr>
        <w:t xml:space="preserve"> تفهيم مطلب خود نداشته است، مركب سوار</w:t>
      </w:r>
      <w:r w:rsidR="00C00901">
        <w:rPr>
          <w:rtl/>
          <w:lang w:bidi="fa-IR"/>
        </w:rPr>
        <w:t>ی</w:t>
      </w:r>
      <w:r w:rsidRPr="00636792">
        <w:rPr>
          <w:rtl/>
          <w:lang w:bidi="fa-IR"/>
        </w:rPr>
        <w:t xml:space="preserve"> پيغبر بوده كه درشب معراج جبرئيل راهنمائ</w:t>
      </w:r>
      <w:r w:rsidR="00C00901">
        <w:rPr>
          <w:rtl/>
          <w:lang w:bidi="fa-IR"/>
        </w:rPr>
        <w:t>ی</w:t>
      </w:r>
      <w:r w:rsidRPr="00636792">
        <w:rPr>
          <w:rtl/>
          <w:lang w:bidi="fa-IR"/>
        </w:rPr>
        <w:t xml:space="preserve"> آنرا بعهده داشت و پيغمبر در كنار يا پشت</w:t>
      </w:r>
      <w:r w:rsidR="004A59C6">
        <w:rPr>
          <w:rtl/>
          <w:lang w:bidi="fa-IR"/>
        </w:rPr>
        <w:t xml:space="preserve"> </w:t>
      </w:r>
      <w:r w:rsidRPr="00636792">
        <w:rPr>
          <w:rtl/>
          <w:lang w:bidi="fa-IR"/>
        </w:rPr>
        <w:t>سر او نشسته و به آسمان</w:t>
      </w:r>
      <w:r w:rsidR="004A59C6">
        <w:rPr>
          <w:rtl/>
          <w:lang w:bidi="fa-IR"/>
        </w:rPr>
        <w:t xml:space="preserve"> </w:t>
      </w:r>
      <w:r w:rsidRPr="00636792">
        <w:rPr>
          <w:rtl/>
          <w:lang w:bidi="fa-IR"/>
        </w:rPr>
        <w:t>ها رفته است.</w:t>
      </w:r>
    </w:p>
    <w:p w:rsidR="00636792" w:rsidRPr="00636792" w:rsidRDefault="00636792" w:rsidP="00636792">
      <w:pPr>
        <w:pStyle w:val="libNormal"/>
        <w:rPr>
          <w:lang w:bidi="fa-IR"/>
        </w:rPr>
      </w:pPr>
      <w:r w:rsidRPr="00636792">
        <w:rPr>
          <w:rtl/>
          <w:lang w:bidi="fa-IR"/>
        </w:rPr>
        <w:t>آيا نم</w:t>
      </w:r>
      <w:r w:rsidR="00C00901">
        <w:rPr>
          <w:rtl/>
          <w:lang w:bidi="fa-IR"/>
        </w:rPr>
        <w:t>ی</w:t>
      </w:r>
      <w:r w:rsidR="004A59C6">
        <w:rPr>
          <w:rtl/>
          <w:lang w:bidi="fa-IR"/>
        </w:rPr>
        <w:t xml:space="preserve"> </w:t>
      </w:r>
      <w:r w:rsidRPr="00636792">
        <w:rPr>
          <w:rtl/>
          <w:lang w:bidi="fa-IR"/>
        </w:rPr>
        <w:t>توان احتمال داد اين مركب سريع السير كه پيغمبر آن را براق از ماده برق و انرژ</w:t>
      </w:r>
      <w:r w:rsidR="00C00901">
        <w:rPr>
          <w:rtl/>
          <w:lang w:bidi="fa-IR"/>
        </w:rPr>
        <w:t>ی</w:t>
      </w:r>
      <w:r w:rsidRPr="00636792">
        <w:rPr>
          <w:rtl/>
          <w:lang w:bidi="fa-IR"/>
        </w:rPr>
        <w:t xml:space="preserve"> خوانده است،</w:t>
      </w:r>
      <w:r w:rsidR="003B63A5">
        <w:rPr>
          <w:rFonts w:hint="cs"/>
          <w:rtl/>
          <w:lang w:bidi="fa-IR"/>
        </w:rPr>
        <w:t xml:space="preserve"> </w:t>
      </w:r>
      <w:r w:rsidRPr="00636792">
        <w:rPr>
          <w:rtl/>
          <w:lang w:bidi="fa-IR"/>
        </w:rPr>
        <w:t>وسيله سريع السير</w:t>
      </w:r>
      <w:r w:rsidR="00C00901">
        <w:rPr>
          <w:rtl/>
          <w:lang w:bidi="fa-IR"/>
        </w:rPr>
        <w:t>ی</w:t>
      </w:r>
      <w:r w:rsidRPr="00636792">
        <w:rPr>
          <w:rtl/>
          <w:lang w:bidi="fa-IR"/>
        </w:rPr>
        <w:t xml:space="preserve"> از تمدن شگفت</w:t>
      </w:r>
      <w:r w:rsidR="004A59C6">
        <w:rPr>
          <w:rtl/>
          <w:lang w:bidi="fa-IR"/>
        </w:rPr>
        <w:t xml:space="preserve"> </w:t>
      </w:r>
      <w:r w:rsidRPr="00636792">
        <w:rPr>
          <w:rtl/>
          <w:lang w:bidi="fa-IR"/>
        </w:rPr>
        <w:t>انگيز يك</w:t>
      </w:r>
      <w:r w:rsidR="00C00901">
        <w:rPr>
          <w:rtl/>
          <w:lang w:bidi="fa-IR"/>
        </w:rPr>
        <w:t>ی</w:t>
      </w:r>
      <w:r w:rsidRPr="00636792">
        <w:rPr>
          <w:rtl/>
          <w:lang w:bidi="fa-IR"/>
        </w:rPr>
        <w:t xml:space="preserve"> از سيارات ديگر بوده؟ تمدن</w:t>
      </w:r>
      <w:r w:rsidR="00C00901">
        <w:rPr>
          <w:rtl/>
          <w:lang w:bidi="fa-IR"/>
        </w:rPr>
        <w:t>ی</w:t>
      </w:r>
      <w:r w:rsidRPr="00636792">
        <w:rPr>
          <w:rtl/>
          <w:lang w:bidi="fa-IR"/>
        </w:rPr>
        <w:t xml:space="preserve"> به مراتب درخشان</w:t>
      </w:r>
      <w:r w:rsidR="004A59C6">
        <w:rPr>
          <w:rtl/>
          <w:lang w:bidi="fa-IR"/>
        </w:rPr>
        <w:t xml:space="preserve"> </w:t>
      </w:r>
      <w:r w:rsidRPr="00636792">
        <w:rPr>
          <w:rtl/>
          <w:lang w:bidi="fa-IR"/>
        </w:rPr>
        <w:t>تر و شكوفاتر از تمدن ما و با سرعت</w:t>
      </w:r>
      <w:r w:rsidR="00C00901">
        <w:rPr>
          <w:rtl/>
          <w:lang w:bidi="fa-IR"/>
        </w:rPr>
        <w:t>ی</w:t>
      </w:r>
      <w:r w:rsidRPr="00636792">
        <w:rPr>
          <w:rtl/>
          <w:lang w:bidi="fa-IR"/>
        </w:rPr>
        <w:t xml:space="preserve"> كه برا</w:t>
      </w:r>
      <w:r w:rsidR="00C00901">
        <w:rPr>
          <w:rtl/>
          <w:lang w:bidi="fa-IR"/>
        </w:rPr>
        <w:t>ی</w:t>
      </w:r>
      <w:r w:rsidRPr="00636792">
        <w:rPr>
          <w:rtl/>
          <w:lang w:bidi="fa-IR"/>
        </w:rPr>
        <w:t xml:space="preserve"> ما قابل فهم نيست؟</w:t>
      </w:r>
    </w:p>
    <w:p w:rsidR="00636792" w:rsidRPr="00636792" w:rsidRDefault="00636792" w:rsidP="003B63A5">
      <w:pPr>
        <w:pStyle w:val="libNormal"/>
        <w:rPr>
          <w:lang w:bidi="fa-IR"/>
        </w:rPr>
      </w:pPr>
      <w:r w:rsidRPr="00636792">
        <w:rPr>
          <w:rtl/>
          <w:lang w:bidi="fa-IR"/>
        </w:rPr>
        <w:t>٢- ممكن است بگويند چطور م</w:t>
      </w:r>
      <w:r w:rsidR="00C00901">
        <w:rPr>
          <w:rtl/>
          <w:lang w:bidi="fa-IR"/>
        </w:rPr>
        <w:t>ی</w:t>
      </w:r>
      <w:r w:rsidR="004A59C6">
        <w:rPr>
          <w:rtl/>
          <w:lang w:bidi="fa-IR"/>
        </w:rPr>
        <w:t xml:space="preserve"> </w:t>
      </w:r>
      <w:r w:rsidRPr="00636792">
        <w:rPr>
          <w:rtl/>
          <w:lang w:bidi="fa-IR"/>
        </w:rPr>
        <w:t>شود اين مسافت بسيار طولان</w:t>
      </w:r>
      <w:r w:rsidR="00C00901">
        <w:rPr>
          <w:rtl/>
          <w:lang w:bidi="fa-IR"/>
        </w:rPr>
        <w:t>ی</w:t>
      </w:r>
      <w:r w:rsidRPr="00636792">
        <w:rPr>
          <w:rtl/>
          <w:lang w:bidi="fa-IR"/>
        </w:rPr>
        <w:t xml:space="preserve"> و سير فضائ</w:t>
      </w:r>
      <w:r w:rsidR="00C00901">
        <w:rPr>
          <w:rtl/>
          <w:lang w:bidi="fa-IR"/>
        </w:rPr>
        <w:t>ی</w:t>
      </w:r>
      <w:r w:rsidRPr="00636792">
        <w:rPr>
          <w:rtl/>
          <w:lang w:bidi="fa-IR"/>
        </w:rPr>
        <w:t xml:space="preserve"> در يك شب انجام گرفته باشد؟ در جواب م</w:t>
      </w:r>
      <w:r w:rsidR="00C00901">
        <w:rPr>
          <w:rtl/>
          <w:lang w:bidi="fa-IR"/>
        </w:rPr>
        <w:t>ی</w:t>
      </w:r>
      <w:r w:rsidR="004A59C6">
        <w:rPr>
          <w:rtl/>
          <w:lang w:bidi="fa-IR"/>
        </w:rPr>
        <w:t xml:space="preserve"> </w:t>
      </w:r>
      <w:r w:rsidRPr="00636792">
        <w:rPr>
          <w:rtl/>
          <w:lang w:bidi="fa-IR"/>
        </w:rPr>
        <w:t>گوئيم در قرآن م</w:t>
      </w:r>
      <w:r w:rsidR="00C00901">
        <w:rPr>
          <w:rtl/>
          <w:lang w:bidi="fa-IR"/>
        </w:rPr>
        <w:t>ی</w:t>
      </w:r>
      <w:r w:rsidR="004A59C6">
        <w:rPr>
          <w:rtl/>
          <w:lang w:bidi="fa-IR"/>
        </w:rPr>
        <w:t xml:space="preserve"> </w:t>
      </w:r>
      <w:r w:rsidRPr="00636792">
        <w:rPr>
          <w:rtl/>
          <w:lang w:bidi="fa-IR"/>
        </w:rPr>
        <w:t>گويدحركت از مسجد الحرام تا مسجد القص</w:t>
      </w:r>
      <w:r w:rsidR="00C00901">
        <w:rPr>
          <w:rtl/>
          <w:lang w:bidi="fa-IR"/>
        </w:rPr>
        <w:t>ی</w:t>
      </w:r>
      <w:r w:rsidRPr="00636792">
        <w:rPr>
          <w:rtl/>
          <w:lang w:bidi="fa-IR"/>
        </w:rPr>
        <w:t xml:space="preserve"> در شب</w:t>
      </w:r>
      <w:r w:rsidR="00C00901">
        <w:rPr>
          <w:rtl/>
          <w:lang w:bidi="fa-IR"/>
        </w:rPr>
        <w:t>ی</w:t>
      </w:r>
      <w:r w:rsidRPr="00636792">
        <w:rPr>
          <w:rtl/>
          <w:lang w:bidi="fa-IR"/>
        </w:rPr>
        <w:t xml:space="preserve"> يا پاس</w:t>
      </w:r>
      <w:r w:rsidR="00C00901">
        <w:rPr>
          <w:rtl/>
          <w:lang w:bidi="fa-IR"/>
        </w:rPr>
        <w:t>ی</w:t>
      </w:r>
      <w:r w:rsidRPr="00636792">
        <w:rPr>
          <w:rtl/>
          <w:lang w:bidi="fa-IR"/>
        </w:rPr>
        <w:t xml:space="preserve"> از يك شب انجام گرفته است، و ديگر نم</w:t>
      </w:r>
      <w:r w:rsidR="00C00901">
        <w:rPr>
          <w:rtl/>
          <w:lang w:bidi="fa-IR"/>
        </w:rPr>
        <w:t>ی</w:t>
      </w:r>
      <w:r w:rsidR="004A59C6">
        <w:rPr>
          <w:rtl/>
          <w:lang w:bidi="fa-IR"/>
        </w:rPr>
        <w:t xml:space="preserve"> </w:t>
      </w:r>
      <w:r w:rsidRPr="00636792">
        <w:rPr>
          <w:rtl/>
          <w:lang w:bidi="fa-IR"/>
        </w:rPr>
        <w:t>گويد كه رفتن و آمدن به آسمان</w:t>
      </w:r>
      <w:r w:rsidR="004A59C6">
        <w:rPr>
          <w:rtl/>
          <w:lang w:bidi="fa-IR"/>
        </w:rPr>
        <w:t xml:space="preserve"> </w:t>
      </w:r>
      <w:r w:rsidRPr="00636792">
        <w:rPr>
          <w:rtl/>
          <w:lang w:bidi="fa-IR"/>
        </w:rPr>
        <w:t>ها جمعا در يك شب يا پاس</w:t>
      </w:r>
      <w:r w:rsidR="00C00901">
        <w:rPr>
          <w:rtl/>
          <w:lang w:bidi="fa-IR"/>
        </w:rPr>
        <w:t>ی</w:t>
      </w:r>
      <w:r w:rsidRPr="00636792">
        <w:rPr>
          <w:rtl/>
          <w:lang w:bidi="fa-IR"/>
        </w:rPr>
        <w:t xml:space="preserve"> از شب واقع شده است. البته در روايات مطالب</w:t>
      </w:r>
      <w:r w:rsidR="00C00901">
        <w:rPr>
          <w:rtl/>
          <w:lang w:bidi="fa-IR"/>
        </w:rPr>
        <w:t>ی</w:t>
      </w:r>
      <w:r w:rsidRPr="00636792">
        <w:rPr>
          <w:rtl/>
          <w:lang w:bidi="fa-IR"/>
        </w:rPr>
        <w:t xml:space="preserve"> هست، ول</w:t>
      </w:r>
      <w:r w:rsidR="00C00901">
        <w:rPr>
          <w:rtl/>
          <w:lang w:bidi="fa-IR"/>
        </w:rPr>
        <w:t>ی</w:t>
      </w:r>
      <w:r w:rsidRPr="00636792">
        <w:rPr>
          <w:rtl/>
          <w:lang w:bidi="fa-IR"/>
        </w:rPr>
        <w:t xml:space="preserve"> صريح قرآن مقدم بر روايات است، به خصوص كه آن روايات هم محل بحث و گفتگو است.</w:t>
      </w:r>
    </w:p>
    <w:p w:rsidR="00262A7C" w:rsidRDefault="00636792" w:rsidP="00636792">
      <w:pPr>
        <w:pStyle w:val="libNormal"/>
        <w:rPr>
          <w:rFonts w:hint="cs"/>
          <w:rtl/>
          <w:lang w:bidi="fa-IR"/>
        </w:rPr>
      </w:pPr>
      <w:r w:rsidRPr="00636792">
        <w:rPr>
          <w:rtl/>
          <w:lang w:bidi="fa-IR"/>
        </w:rPr>
        <w:t>٣- حد اكثر سرعت</w:t>
      </w:r>
      <w:r w:rsidR="00C00901">
        <w:rPr>
          <w:rtl/>
          <w:lang w:bidi="fa-IR"/>
        </w:rPr>
        <w:t>ی</w:t>
      </w:r>
      <w:r w:rsidRPr="00636792">
        <w:rPr>
          <w:rtl/>
          <w:lang w:bidi="fa-IR"/>
        </w:rPr>
        <w:t xml:space="preserve"> كه ما در تمدن زمين تا كنون شناخته</w:t>
      </w:r>
      <w:r w:rsidR="004A59C6">
        <w:rPr>
          <w:rtl/>
          <w:lang w:bidi="fa-IR"/>
        </w:rPr>
        <w:t xml:space="preserve"> </w:t>
      </w:r>
      <w:r w:rsidRPr="00636792">
        <w:rPr>
          <w:rtl/>
          <w:lang w:bidi="fa-IR"/>
        </w:rPr>
        <w:t>ايم سرعت نور است كه تقريبا در ثانيه قادر بوده كه از زمين تا كره ماه برود كه فاصله آن تا زمين چهارصد هزار كيلو متر است.</w:t>
      </w:r>
    </w:p>
    <w:p w:rsidR="00636792" w:rsidRPr="00636792" w:rsidRDefault="00636792" w:rsidP="00636792">
      <w:pPr>
        <w:pStyle w:val="libNormal"/>
        <w:rPr>
          <w:lang w:bidi="fa-IR"/>
        </w:rPr>
      </w:pPr>
      <w:r w:rsidRPr="00636792">
        <w:rPr>
          <w:rtl/>
          <w:lang w:bidi="fa-IR"/>
        </w:rPr>
        <w:lastRenderedPageBreak/>
        <w:t>حال اگر گوئيم براق وسيله برق آسائ</w:t>
      </w:r>
      <w:r w:rsidR="00C00901">
        <w:rPr>
          <w:rtl/>
          <w:lang w:bidi="fa-IR"/>
        </w:rPr>
        <w:t>ی</w:t>
      </w:r>
      <w:r w:rsidRPr="00636792">
        <w:rPr>
          <w:rtl/>
          <w:lang w:bidi="fa-IR"/>
        </w:rPr>
        <w:t xml:space="preserve"> از تمدن شكوفاتر از تمدن ما ساكنان زمين بوده، و در آن تمدن سرعت</w:t>
      </w:r>
      <w:r w:rsidR="00C00901">
        <w:rPr>
          <w:rtl/>
          <w:lang w:bidi="fa-IR"/>
        </w:rPr>
        <w:t>ی</w:t>
      </w:r>
      <w:r w:rsidRPr="00636792">
        <w:rPr>
          <w:rtl/>
          <w:lang w:bidi="fa-IR"/>
        </w:rPr>
        <w:t xml:space="preserve"> به مراتب سريع</w:t>
      </w:r>
      <w:r w:rsidR="004A59C6">
        <w:rPr>
          <w:rtl/>
          <w:lang w:bidi="fa-IR"/>
        </w:rPr>
        <w:t xml:space="preserve"> </w:t>
      </w:r>
      <w:r w:rsidRPr="00636792">
        <w:rPr>
          <w:rtl/>
          <w:lang w:bidi="fa-IR"/>
        </w:rPr>
        <w:t>تر از نور وجود داشته و دارد، اين امكان هست كه درمدت چند ساعت</w:t>
      </w:r>
      <w:r w:rsidR="004A59C6">
        <w:rPr>
          <w:rtl/>
          <w:lang w:bidi="fa-IR"/>
        </w:rPr>
        <w:t xml:space="preserve"> </w:t>
      </w:r>
      <w:r w:rsidRPr="00636792">
        <w:rPr>
          <w:rtl/>
          <w:lang w:bidi="fa-IR"/>
        </w:rPr>
        <w:t>يا يك شب و بيشتر پيغمبر به بعض</w:t>
      </w:r>
      <w:r w:rsidR="00C00901">
        <w:rPr>
          <w:rtl/>
          <w:lang w:bidi="fa-IR"/>
        </w:rPr>
        <w:t>ی</w:t>
      </w:r>
      <w:r w:rsidRPr="00636792">
        <w:rPr>
          <w:rtl/>
          <w:lang w:bidi="fa-IR"/>
        </w:rPr>
        <w:t xml:space="preserve"> از سيارات منظومه شمس</w:t>
      </w:r>
      <w:r w:rsidR="00C00901">
        <w:rPr>
          <w:rtl/>
          <w:lang w:bidi="fa-IR"/>
        </w:rPr>
        <w:t>ی</w:t>
      </w:r>
      <w:r w:rsidRPr="00636792">
        <w:rPr>
          <w:rtl/>
          <w:lang w:bidi="fa-IR"/>
        </w:rPr>
        <w:t xml:space="preserve"> ما يا سايرمنظومه</w:t>
      </w:r>
      <w:r w:rsidR="004A59C6">
        <w:rPr>
          <w:rtl/>
          <w:lang w:bidi="fa-IR"/>
        </w:rPr>
        <w:t xml:space="preserve"> </w:t>
      </w:r>
      <w:r w:rsidRPr="00636792">
        <w:rPr>
          <w:rtl/>
          <w:lang w:bidi="fa-IR"/>
        </w:rPr>
        <w:t>ها و سحاب</w:t>
      </w:r>
      <w:r w:rsidR="00C00901">
        <w:rPr>
          <w:rtl/>
          <w:lang w:bidi="fa-IR"/>
        </w:rPr>
        <w:t>ی</w:t>
      </w:r>
      <w:r w:rsidR="004A59C6">
        <w:rPr>
          <w:rtl/>
          <w:lang w:bidi="fa-IR"/>
        </w:rPr>
        <w:t xml:space="preserve"> </w:t>
      </w:r>
      <w:r w:rsidRPr="00636792">
        <w:rPr>
          <w:rtl/>
          <w:lang w:bidi="fa-IR"/>
        </w:rPr>
        <w:t>ها و كهكشانها كه دارا</w:t>
      </w:r>
      <w:r w:rsidR="00C00901">
        <w:rPr>
          <w:rtl/>
          <w:lang w:bidi="fa-IR"/>
        </w:rPr>
        <w:t>ی</w:t>
      </w:r>
      <w:r w:rsidRPr="00636792">
        <w:rPr>
          <w:rtl/>
          <w:lang w:bidi="fa-IR"/>
        </w:rPr>
        <w:t xml:space="preserve"> موجود زنده و ديدن</w:t>
      </w:r>
      <w:r w:rsidR="00C00901">
        <w:rPr>
          <w:rtl/>
          <w:lang w:bidi="fa-IR"/>
        </w:rPr>
        <w:t>ی</w:t>
      </w:r>
      <w:r w:rsidR="004A59C6">
        <w:rPr>
          <w:rtl/>
          <w:lang w:bidi="fa-IR"/>
        </w:rPr>
        <w:t xml:space="preserve"> </w:t>
      </w:r>
      <w:r w:rsidRPr="00636792">
        <w:rPr>
          <w:rtl/>
          <w:lang w:bidi="fa-IR"/>
        </w:rPr>
        <w:t>ها بوده است رفته و پياده شده و با آنها گفتگو نموده و به زمين برگشته است.</w:t>
      </w:r>
    </w:p>
    <w:p w:rsidR="00636792" w:rsidRPr="00636792" w:rsidRDefault="00636792" w:rsidP="00636792">
      <w:pPr>
        <w:pStyle w:val="libNormal"/>
        <w:rPr>
          <w:lang w:bidi="fa-IR"/>
        </w:rPr>
      </w:pPr>
      <w:r w:rsidRPr="00636792">
        <w:rPr>
          <w:rtl/>
          <w:lang w:bidi="fa-IR"/>
        </w:rPr>
        <w:t>ما چه ميدانيم در عالم بالا و ساير كرات آسمان</w:t>
      </w:r>
      <w:r w:rsidR="00C00901">
        <w:rPr>
          <w:rtl/>
          <w:lang w:bidi="fa-IR"/>
        </w:rPr>
        <w:t>ی</w:t>
      </w:r>
      <w:r w:rsidRPr="00636792">
        <w:rPr>
          <w:rtl/>
          <w:lang w:bidi="fa-IR"/>
        </w:rPr>
        <w:t xml:space="preserve"> چه خبر است، و چه تمدن</w:t>
      </w:r>
      <w:r w:rsidR="00C00901">
        <w:rPr>
          <w:rtl/>
          <w:lang w:bidi="fa-IR"/>
        </w:rPr>
        <w:t>ی</w:t>
      </w:r>
      <w:r w:rsidRPr="00636792">
        <w:rPr>
          <w:rtl/>
          <w:lang w:bidi="fa-IR"/>
        </w:rPr>
        <w:t xml:space="preserve"> و چه موجودات</w:t>
      </w:r>
      <w:r w:rsidR="00C00901">
        <w:rPr>
          <w:rtl/>
          <w:lang w:bidi="fa-IR"/>
        </w:rPr>
        <w:t>ی</w:t>
      </w:r>
      <w:r w:rsidRPr="00636792">
        <w:rPr>
          <w:rtl/>
          <w:lang w:bidi="fa-IR"/>
        </w:rPr>
        <w:t xml:space="preserve"> و چه وسائل و اختراعات</w:t>
      </w:r>
      <w:r w:rsidR="00C00901">
        <w:rPr>
          <w:rtl/>
          <w:lang w:bidi="fa-IR"/>
        </w:rPr>
        <w:t>ی</w:t>
      </w:r>
      <w:r w:rsidRPr="00636792">
        <w:rPr>
          <w:rtl/>
          <w:lang w:bidi="fa-IR"/>
        </w:rPr>
        <w:t xml:space="preserve"> وجود دارد؟</w:t>
      </w:r>
    </w:p>
    <w:p w:rsidR="00636792" w:rsidRPr="00636792" w:rsidRDefault="00636792" w:rsidP="00636792">
      <w:pPr>
        <w:pStyle w:val="libNormal"/>
        <w:rPr>
          <w:lang w:bidi="fa-IR"/>
        </w:rPr>
      </w:pPr>
      <w:r w:rsidRPr="00636792">
        <w:rPr>
          <w:rtl/>
          <w:lang w:bidi="fa-IR"/>
        </w:rPr>
        <w:t>به سير قصه سيمرغ و قصه هدهد كس</w:t>
      </w:r>
      <w:r w:rsidR="00C00901">
        <w:rPr>
          <w:rtl/>
          <w:lang w:bidi="fa-IR"/>
        </w:rPr>
        <w:t>ی</w:t>
      </w:r>
      <w:r w:rsidRPr="00636792">
        <w:rPr>
          <w:rtl/>
          <w:lang w:bidi="fa-IR"/>
        </w:rPr>
        <w:t xml:space="preserve"> رسد كه شناسا</w:t>
      </w:r>
      <w:r w:rsidR="00C00901">
        <w:rPr>
          <w:rtl/>
          <w:lang w:bidi="fa-IR"/>
        </w:rPr>
        <w:t>ی</w:t>
      </w:r>
      <w:r w:rsidRPr="00636792">
        <w:rPr>
          <w:rtl/>
          <w:lang w:bidi="fa-IR"/>
        </w:rPr>
        <w:t xml:space="preserve"> منطق الطير است تو كز سرا</w:t>
      </w:r>
      <w:r w:rsidR="00C00901">
        <w:rPr>
          <w:rtl/>
          <w:lang w:bidi="fa-IR"/>
        </w:rPr>
        <w:t>ی</w:t>
      </w:r>
      <w:r w:rsidRPr="00636792">
        <w:rPr>
          <w:rtl/>
          <w:lang w:bidi="fa-IR"/>
        </w:rPr>
        <w:t xml:space="preserve"> طبيعت نم</w:t>
      </w:r>
      <w:r w:rsidR="00C00901">
        <w:rPr>
          <w:rtl/>
          <w:lang w:bidi="fa-IR"/>
        </w:rPr>
        <w:t>ی</w:t>
      </w:r>
      <w:r w:rsidR="004A59C6">
        <w:rPr>
          <w:rtl/>
          <w:lang w:bidi="fa-IR"/>
        </w:rPr>
        <w:t xml:space="preserve"> </w:t>
      </w:r>
      <w:r w:rsidRPr="00636792">
        <w:rPr>
          <w:rtl/>
          <w:lang w:bidi="fa-IR"/>
        </w:rPr>
        <w:t>رو</w:t>
      </w:r>
      <w:r w:rsidR="00C00901">
        <w:rPr>
          <w:rtl/>
          <w:lang w:bidi="fa-IR"/>
        </w:rPr>
        <w:t>ی</w:t>
      </w:r>
      <w:r w:rsidRPr="00636792">
        <w:rPr>
          <w:rtl/>
          <w:lang w:bidi="fa-IR"/>
        </w:rPr>
        <w:t xml:space="preserve"> بيرون كجا به كو</w:t>
      </w:r>
      <w:r w:rsidR="00C00901">
        <w:rPr>
          <w:rtl/>
          <w:lang w:bidi="fa-IR"/>
        </w:rPr>
        <w:t>ی</w:t>
      </w:r>
      <w:r w:rsidRPr="00636792">
        <w:rPr>
          <w:rtl/>
          <w:lang w:bidi="fa-IR"/>
        </w:rPr>
        <w:t xml:space="preserve"> حقيقت گذر توان</w:t>
      </w:r>
      <w:r w:rsidR="00C00901">
        <w:rPr>
          <w:rtl/>
          <w:lang w:bidi="fa-IR"/>
        </w:rPr>
        <w:t>ی</w:t>
      </w:r>
      <w:r w:rsidRPr="00636792">
        <w:rPr>
          <w:rtl/>
          <w:lang w:bidi="fa-IR"/>
        </w:rPr>
        <w:t xml:space="preserve"> كرد؟</w:t>
      </w:r>
    </w:p>
    <w:p w:rsidR="00636792" w:rsidRPr="00636792" w:rsidRDefault="00636792" w:rsidP="00636792">
      <w:pPr>
        <w:pStyle w:val="libNormal"/>
        <w:rPr>
          <w:lang w:bidi="fa-IR"/>
        </w:rPr>
      </w:pPr>
      <w:r w:rsidRPr="00636792">
        <w:rPr>
          <w:rtl/>
          <w:lang w:bidi="fa-IR"/>
        </w:rPr>
        <w:t>٤- هنوز جامعه بشر</w:t>
      </w:r>
      <w:r w:rsidR="00C00901">
        <w:rPr>
          <w:rtl/>
          <w:lang w:bidi="fa-IR"/>
        </w:rPr>
        <w:t>ی</w:t>
      </w:r>
      <w:r w:rsidRPr="00636792">
        <w:rPr>
          <w:rtl/>
          <w:lang w:bidi="fa-IR"/>
        </w:rPr>
        <w:t xml:space="preserve"> و دنيا</w:t>
      </w:r>
      <w:r w:rsidR="00C00901">
        <w:rPr>
          <w:rtl/>
          <w:lang w:bidi="fa-IR"/>
        </w:rPr>
        <w:t>ی</w:t>
      </w:r>
      <w:r w:rsidRPr="00636792">
        <w:rPr>
          <w:rtl/>
          <w:lang w:bidi="fa-IR"/>
        </w:rPr>
        <w:t xml:space="preserve"> علم از راز ساختمان اهرام مصر و تالار آفتاب در بعلبك لبنان ء تخت جمشيد در شيراز و عجايب سرزمين بابل و موجودات</w:t>
      </w:r>
      <w:r w:rsidR="00C00901">
        <w:rPr>
          <w:rtl/>
          <w:lang w:bidi="fa-IR"/>
        </w:rPr>
        <w:t>ی</w:t>
      </w:r>
      <w:r w:rsidRPr="00636792">
        <w:rPr>
          <w:rtl/>
          <w:lang w:bidi="fa-IR"/>
        </w:rPr>
        <w:t xml:space="preserve"> از كرات آسمان</w:t>
      </w:r>
      <w:r w:rsidR="00C00901">
        <w:rPr>
          <w:rtl/>
          <w:lang w:bidi="fa-IR"/>
        </w:rPr>
        <w:t>ی</w:t>
      </w:r>
      <w:r w:rsidRPr="00636792">
        <w:rPr>
          <w:rtl/>
          <w:lang w:bidi="fa-IR"/>
        </w:rPr>
        <w:t xml:space="preserve"> به زمين آمده و طرح آنها را ريخته و يا آنها را ساخته</w:t>
      </w:r>
      <w:r w:rsidR="004A59C6">
        <w:rPr>
          <w:rtl/>
          <w:lang w:bidi="fa-IR"/>
        </w:rPr>
        <w:t xml:space="preserve"> </w:t>
      </w:r>
      <w:r w:rsidRPr="00636792">
        <w:rPr>
          <w:rtl/>
          <w:lang w:bidi="fa-IR"/>
        </w:rPr>
        <w:t>اند.</w:t>
      </w:r>
    </w:p>
    <w:p w:rsidR="00636792" w:rsidRPr="00636792" w:rsidRDefault="00636792" w:rsidP="00636792">
      <w:pPr>
        <w:pStyle w:val="libNormal"/>
        <w:rPr>
          <w:lang w:bidi="fa-IR"/>
        </w:rPr>
      </w:pPr>
      <w:r w:rsidRPr="00636792">
        <w:rPr>
          <w:rtl/>
          <w:lang w:bidi="fa-IR"/>
        </w:rPr>
        <w:t>٥- سفينه</w:t>
      </w:r>
      <w:r w:rsidR="004A59C6">
        <w:rPr>
          <w:rtl/>
          <w:lang w:bidi="fa-IR"/>
        </w:rPr>
        <w:t xml:space="preserve"> </w:t>
      </w:r>
      <w:r w:rsidRPr="00636792">
        <w:rPr>
          <w:rtl/>
          <w:lang w:bidi="fa-IR"/>
        </w:rPr>
        <w:t>ها</w:t>
      </w:r>
      <w:r w:rsidR="00C00901">
        <w:rPr>
          <w:rtl/>
          <w:lang w:bidi="fa-IR"/>
        </w:rPr>
        <w:t>ی</w:t>
      </w:r>
      <w:r w:rsidRPr="00636792">
        <w:rPr>
          <w:rtl/>
          <w:lang w:bidi="fa-IR"/>
        </w:rPr>
        <w:t xml:space="preserve"> فضائ</w:t>
      </w:r>
      <w:r w:rsidR="00C00901">
        <w:rPr>
          <w:rtl/>
          <w:lang w:bidi="fa-IR"/>
        </w:rPr>
        <w:t>ی</w:t>
      </w:r>
      <w:r w:rsidRPr="00636792">
        <w:rPr>
          <w:rtl/>
          <w:lang w:bidi="fa-IR"/>
        </w:rPr>
        <w:t xml:space="preserve"> و كيهان نورد</w:t>
      </w:r>
      <w:r w:rsidR="00C00901">
        <w:rPr>
          <w:rtl/>
          <w:lang w:bidi="fa-IR"/>
        </w:rPr>
        <w:t>ی</w:t>
      </w:r>
      <w:r w:rsidRPr="00636792">
        <w:rPr>
          <w:rtl/>
          <w:lang w:bidi="fa-IR"/>
        </w:rPr>
        <w:t xml:space="preserve"> كه در چند سال گذشته توسط بلوك شرق و غرب به آسمان و كره ماه و مريخ و مشتر</w:t>
      </w:r>
      <w:r w:rsidR="00C00901">
        <w:rPr>
          <w:rtl/>
          <w:lang w:bidi="fa-IR"/>
        </w:rPr>
        <w:t>ی</w:t>
      </w:r>
      <w:r w:rsidRPr="00636792">
        <w:rPr>
          <w:rtl/>
          <w:lang w:bidi="fa-IR"/>
        </w:rPr>
        <w:t xml:space="preserve"> و زهره فرستاده شد، هنگام پرتاب از زمين و عبور از حوزه جاذبه زمين و شكافتن سپر جاذبه و عبور ازجو و ورود به فضا و ماورا</w:t>
      </w:r>
      <w:r w:rsidR="00C00901">
        <w:rPr>
          <w:rtl/>
          <w:lang w:bidi="fa-IR"/>
        </w:rPr>
        <w:t>ی</w:t>
      </w:r>
      <w:r w:rsidRPr="00636792">
        <w:rPr>
          <w:rtl/>
          <w:lang w:bidi="fa-IR"/>
        </w:rPr>
        <w:t xml:space="preserve"> جو كه همچون گوئ</w:t>
      </w:r>
      <w:r w:rsidR="00C00901">
        <w:rPr>
          <w:rtl/>
          <w:lang w:bidi="fa-IR"/>
        </w:rPr>
        <w:t>ی</w:t>
      </w:r>
      <w:r w:rsidRPr="00636792">
        <w:rPr>
          <w:rtl/>
          <w:lang w:bidi="fa-IR"/>
        </w:rPr>
        <w:t xml:space="preserve"> آتشين و با سرعت</w:t>
      </w:r>
      <w:r w:rsidR="00C00901">
        <w:rPr>
          <w:rtl/>
          <w:lang w:bidi="fa-IR"/>
        </w:rPr>
        <w:t>ی</w:t>
      </w:r>
      <w:r w:rsidRPr="00636792">
        <w:rPr>
          <w:rtl/>
          <w:lang w:bidi="fa-IR"/>
        </w:rPr>
        <w:t xml:space="preserve"> حيرت انگيز پيش م</w:t>
      </w:r>
      <w:r w:rsidR="00C00901">
        <w:rPr>
          <w:rtl/>
          <w:lang w:bidi="fa-IR"/>
        </w:rPr>
        <w:t>ی</w:t>
      </w:r>
      <w:r w:rsidR="004A59C6">
        <w:rPr>
          <w:rtl/>
          <w:lang w:bidi="fa-IR"/>
        </w:rPr>
        <w:t xml:space="preserve"> </w:t>
      </w:r>
      <w:r w:rsidRPr="00636792">
        <w:rPr>
          <w:rtl/>
          <w:lang w:bidi="fa-IR"/>
        </w:rPr>
        <w:t>رفته، و اينكه سفينه</w:t>
      </w:r>
      <w:r w:rsidR="004A59C6">
        <w:rPr>
          <w:rtl/>
          <w:lang w:bidi="fa-IR"/>
        </w:rPr>
        <w:t xml:space="preserve"> </w:t>
      </w:r>
      <w:r w:rsidRPr="00636792">
        <w:rPr>
          <w:rtl/>
          <w:lang w:bidi="fa-IR"/>
        </w:rPr>
        <w:t>ها سه قسمت بوده و قسمت</w:t>
      </w:r>
      <w:r w:rsidR="004A59C6">
        <w:rPr>
          <w:rtl/>
          <w:lang w:bidi="fa-IR"/>
        </w:rPr>
        <w:t xml:space="preserve"> </w:t>
      </w:r>
      <w:r w:rsidRPr="00636792">
        <w:rPr>
          <w:rtl/>
          <w:lang w:bidi="fa-IR"/>
        </w:rPr>
        <w:t>هائ</w:t>
      </w:r>
      <w:r w:rsidR="00C00901">
        <w:rPr>
          <w:rtl/>
          <w:lang w:bidi="fa-IR"/>
        </w:rPr>
        <w:t>ی</w:t>
      </w:r>
      <w:r w:rsidRPr="00636792">
        <w:rPr>
          <w:rtl/>
          <w:lang w:bidi="fa-IR"/>
        </w:rPr>
        <w:t xml:space="preserve"> از انها به خاطر اوضاع و شرايط خلا و موانع فضائ</w:t>
      </w:r>
      <w:r w:rsidR="00C00901">
        <w:rPr>
          <w:rtl/>
          <w:lang w:bidi="fa-IR"/>
        </w:rPr>
        <w:t>ی</w:t>
      </w:r>
      <w:r w:rsidRPr="00636792">
        <w:rPr>
          <w:rtl/>
          <w:lang w:bidi="fa-IR"/>
        </w:rPr>
        <w:t xml:space="preserve"> از هم جدا شده است، با تعبيرات</w:t>
      </w:r>
      <w:r w:rsidR="00C00901">
        <w:rPr>
          <w:rtl/>
          <w:lang w:bidi="fa-IR"/>
        </w:rPr>
        <w:t>ی</w:t>
      </w:r>
      <w:r w:rsidRPr="00636792">
        <w:rPr>
          <w:rtl/>
          <w:lang w:bidi="fa-IR"/>
        </w:rPr>
        <w:t xml:space="preserve"> كه راجع به براق و گوشها و دست و پاها</w:t>
      </w:r>
      <w:r w:rsidR="00C00901">
        <w:rPr>
          <w:rtl/>
          <w:lang w:bidi="fa-IR"/>
        </w:rPr>
        <w:t>ی</w:t>
      </w:r>
      <w:r w:rsidRPr="00636792">
        <w:rPr>
          <w:rtl/>
          <w:lang w:bidi="fa-IR"/>
        </w:rPr>
        <w:t xml:space="preserve"> آن، ان هم با تعبير چهارده قرن پيش خطاب به مردم عرب كه تازه از مرز جاهليت گذشته بودند و اكثريت قريب به اتفاق آنها هنوز به پيغمبر و اين گونه سخنان ايمان نداشتند، شباهت زياد</w:t>
      </w:r>
      <w:r w:rsidR="00C00901">
        <w:rPr>
          <w:rtl/>
          <w:lang w:bidi="fa-IR"/>
        </w:rPr>
        <w:t>ی</w:t>
      </w:r>
      <w:r w:rsidRPr="00636792">
        <w:rPr>
          <w:rtl/>
          <w:lang w:bidi="fa-IR"/>
        </w:rPr>
        <w:t xml:space="preserve"> دارد.</w:t>
      </w:r>
    </w:p>
    <w:p w:rsidR="00636792" w:rsidRPr="00636792" w:rsidRDefault="00636792" w:rsidP="00636792">
      <w:pPr>
        <w:pStyle w:val="libNormal"/>
        <w:rPr>
          <w:lang w:bidi="fa-IR"/>
        </w:rPr>
      </w:pPr>
      <w:r w:rsidRPr="00636792">
        <w:rPr>
          <w:rtl/>
          <w:lang w:bidi="fa-IR"/>
        </w:rPr>
        <w:t>م</w:t>
      </w:r>
      <w:r w:rsidR="00C00901">
        <w:rPr>
          <w:rtl/>
          <w:lang w:bidi="fa-IR"/>
        </w:rPr>
        <w:t>ی</w:t>
      </w:r>
      <w:r w:rsidR="004A59C6">
        <w:rPr>
          <w:rtl/>
          <w:lang w:bidi="fa-IR"/>
        </w:rPr>
        <w:t xml:space="preserve"> </w:t>
      </w:r>
      <w:r w:rsidRPr="00636792">
        <w:rPr>
          <w:rtl/>
          <w:lang w:bidi="fa-IR"/>
        </w:rPr>
        <w:t>توان گفت براق نيز همچون سفائن كيهان پيما هرگاه به موانع فضائ</w:t>
      </w:r>
      <w:r w:rsidR="00C00901">
        <w:rPr>
          <w:rtl/>
          <w:lang w:bidi="fa-IR"/>
        </w:rPr>
        <w:t>ی</w:t>
      </w:r>
      <w:r w:rsidRPr="00636792">
        <w:rPr>
          <w:rtl/>
          <w:lang w:bidi="fa-IR"/>
        </w:rPr>
        <w:t xml:space="preserve"> مانند اشعه ايكس يا سنگها</w:t>
      </w:r>
      <w:r w:rsidR="00C00901">
        <w:rPr>
          <w:rtl/>
          <w:lang w:bidi="fa-IR"/>
        </w:rPr>
        <w:t>ی</w:t>
      </w:r>
      <w:r w:rsidRPr="00636792">
        <w:rPr>
          <w:rtl/>
          <w:lang w:bidi="fa-IR"/>
        </w:rPr>
        <w:t xml:space="preserve"> آسمان</w:t>
      </w:r>
      <w:r w:rsidR="00C00901">
        <w:rPr>
          <w:rtl/>
          <w:lang w:bidi="fa-IR"/>
        </w:rPr>
        <w:t>ی</w:t>
      </w:r>
      <w:r w:rsidRPr="00636792">
        <w:rPr>
          <w:rtl/>
          <w:lang w:bidi="fa-IR"/>
        </w:rPr>
        <w:t xml:space="preserve"> برخورد م</w:t>
      </w:r>
      <w:r w:rsidR="00C00901">
        <w:rPr>
          <w:rtl/>
          <w:lang w:bidi="fa-IR"/>
        </w:rPr>
        <w:t>ی</w:t>
      </w:r>
      <w:r w:rsidR="004A59C6">
        <w:rPr>
          <w:rtl/>
          <w:lang w:bidi="fa-IR"/>
        </w:rPr>
        <w:t xml:space="preserve"> </w:t>
      </w:r>
      <w:r w:rsidRPr="00636792">
        <w:rPr>
          <w:rtl/>
          <w:lang w:bidi="fa-IR"/>
        </w:rPr>
        <w:t>كرد يا م</w:t>
      </w:r>
      <w:r w:rsidR="00C00901">
        <w:rPr>
          <w:rtl/>
          <w:lang w:bidi="fa-IR"/>
        </w:rPr>
        <w:t>ی</w:t>
      </w:r>
      <w:r w:rsidR="004A59C6">
        <w:rPr>
          <w:rtl/>
          <w:lang w:bidi="fa-IR"/>
        </w:rPr>
        <w:t xml:space="preserve"> </w:t>
      </w:r>
      <w:r w:rsidRPr="00636792">
        <w:rPr>
          <w:rtl/>
          <w:lang w:bidi="fa-IR"/>
        </w:rPr>
        <w:t xml:space="preserve">خواست اوج بگيرد يا بنشيند، آن حالات را درهوا وفضا </w:t>
      </w:r>
      <w:r w:rsidRPr="00636792">
        <w:rPr>
          <w:rtl/>
          <w:lang w:bidi="fa-IR"/>
        </w:rPr>
        <w:lastRenderedPageBreak/>
        <w:t>داشته است، گوش</w:t>
      </w:r>
      <w:r w:rsidR="004A59C6">
        <w:rPr>
          <w:rtl/>
          <w:lang w:bidi="fa-IR"/>
        </w:rPr>
        <w:t xml:space="preserve"> </w:t>
      </w:r>
      <w:r w:rsidRPr="00636792">
        <w:rPr>
          <w:rtl/>
          <w:lang w:bidi="fa-IR"/>
        </w:rPr>
        <w:t>ها و دست و پاهايش كه جمع يا باز م</w:t>
      </w:r>
      <w:r w:rsidR="00C00901">
        <w:rPr>
          <w:rtl/>
          <w:lang w:bidi="fa-IR"/>
        </w:rPr>
        <w:t>ی</w:t>
      </w:r>
      <w:r w:rsidR="004A59C6">
        <w:rPr>
          <w:rtl/>
          <w:lang w:bidi="fa-IR"/>
        </w:rPr>
        <w:t xml:space="preserve"> </w:t>
      </w:r>
      <w:r w:rsidRPr="00636792">
        <w:rPr>
          <w:rtl/>
          <w:lang w:bidi="fa-IR"/>
        </w:rPr>
        <w:t>شده اشاره به اين</w:t>
      </w:r>
      <w:r w:rsidR="004A59C6">
        <w:rPr>
          <w:rtl/>
          <w:lang w:bidi="fa-IR"/>
        </w:rPr>
        <w:t xml:space="preserve"> </w:t>
      </w:r>
      <w:r w:rsidRPr="00636792">
        <w:rPr>
          <w:rtl/>
          <w:lang w:bidi="fa-IR"/>
        </w:rPr>
        <w:t>هاست. به روايات سابق در بحث (معراج پيغمبر) مراجعه كنيد.</w:t>
      </w:r>
    </w:p>
    <w:p w:rsidR="00262A7C" w:rsidRDefault="00636792" w:rsidP="00636792">
      <w:pPr>
        <w:pStyle w:val="libNormal"/>
        <w:rPr>
          <w:rFonts w:hint="cs"/>
          <w:rtl/>
          <w:lang w:bidi="fa-IR"/>
        </w:rPr>
      </w:pPr>
      <w:r w:rsidRPr="00636792">
        <w:rPr>
          <w:rtl/>
          <w:lang w:bidi="fa-IR"/>
        </w:rPr>
        <w:t>٦- ديديم و خوانديم كه نخستين سفينه مه نورد ده روز طول كشيد كه به ماه رفت و برگشت ول</w:t>
      </w:r>
      <w:r w:rsidR="00C00901">
        <w:rPr>
          <w:rtl/>
          <w:lang w:bidi="fa-IR"/>
        </w:rPr>
        <w:t>ی</w:t>
      </w:r>
      <w:r w:rsidRPr="00636792">
        <w:rPr>
          <w:rtl/>
          <w:lang w:bidi="fa-IR"/>
        </w:rPr>
        <w:t xml:space="preserve"> آخرين آپولو پنج روز يا كمتر اين مسافت را ط</w:t>
      </w:r>
      <w:r w:rsidR="00C00901">
        <w:rPr>
          <w:rtl/>
          <w:lang w:bidi="fa-IR"/>
        </w:rPr>
        <w:t>ی</w:t>
      </w:r>
      <w:r w:rsidRPr="00636792">
        <w:rPr>
          <w:rtl/>
          <w:lang w:bidi="fa-IR"/>
        </w:rPr>
        <w:t xml:space="preserve"> نمود و گفتند در سفرها</w:t>
      </w:r>
      <w:r w:rsidR="00C00901">
        <w:rPr>
          <w:rtl/>
          <w:lang w:bidi="fa-IR"/>
        </w:rPr>
        <w:t>ی</w:t>
      </w:r>
      <w:r w:rsidRPr="00636792">
        <w:rPr>
          <w:rtl/>
          <w:lang w:bidi="fa-IR"/>
        </w:rPr>
        <w:t xml:space="preserve"> آينده از اين مدت تا يك روز هم تقليل خواهد يافت.</w:t>
      </w:r>
    </w:p>
    <w:p w:rsidR="00636792" w:rsidRPr="00636792" w:rsidRDefault="00636792" w:rsidP="00636792">
      <w:pPr>
        <w:pStyle w:val="libNormal"/>
        <w:rPr>
          <w:lang w:bidi="fa-IR"/>
        </w:rPr>
      </w:pPr>
      <w:r w:rsidRPr="00636792">
        <w:rPr>
          <w:rtl/>
          <w:lang w:bidi="fa-IR"/>
        </w:rPr>
        <w:t>روسها اعلام كردند سرگرم ساختن سفينه</w:t>
      </w:r>
      <w:r w:rsidR="004A59C6">
        <w:rPr>
          <w:rtl/>
          <w:lang w:bidi="fa-IR"/>
        </w:rPr>
        <w:t xml:space="preserve"> </w:t>
      </w:r>
      <w:r w:rsidRPr="00636792">
        <w:rPr>
          <w:rtl/>
          <w:lang w:bidi="fa-IR"/>
        </w:rPr>
        <w:t>ا</w:t>
      </w:r>
      <w:r w:rsidR="00C00901">
        <w:rPr>
          <w:rtl/>
          <w:lang w:bidi="fa-IR"/>
        </w:rPr>
        <w:t>ی</w:t>
      </w:r>
      <w:r w:rsidRPr="00636792">
        <w:rPr>
          <w:rtl/>
          <w:lang w:bidi="fa-IR"/>
        </w:rPr>
        <w:t xml:space="preserve"> هستند كه ظرف چهل دقيقه به كره ماه برسد، علي</w:t>
      </w:r>
      <w:r w:rsidR="00262A7C">
        <w:rPr>
          <w:rFonts w:hint="cs"/>
          <w:rtl/>
          <w:lang w:bidi="fa-IR"/>
        </w:rPr>
        <w:t xml:space="preserve"> </w:t>
      </w:r>
      <w:r w:rsidRPr="00636792">
        <w:rPr>
          <w:rtl/>
          <w:lang w:bidi="fa-IR"/>
        </w:rPr>
        <w:t>هذا م</w:t>
      </w:r>
      <w:r w:rsidR="00C00901">
        <w:rPr>
          <w:rtl/>
          <w:lang w:bidi="fa-IR"/>
        </w:rPr>
        <w:t>ی</w:t>
      </w:r>
      <w:r w:rsidR="004A59C6">
        <w:rPr>
          <w:rtl/>
          <w:lang w:bidi="fa-IR"/>
        </w:rPr>
        <w:t xml:space="preserve"> </w:t>
      </w:r>
      <w:r w:rsidRPr="00636792">
        <w:rPr>
          <w:rtl/>
          <w:lang w:bidi="fa-IR"/>
        </w:rPr>
        <w:t>توان در آينده و همين تمدن زمين</w:t>
      </w:r>
      <w:r w:rsidR="00C00901">
        <w:rPr>
          <w:rtl/>
          <w:lang w:bidi="fa-IR"/>
        </w:rPr>
        <w:t>ی</w:t>
      </w:r>
      <w:r w:rsidRPr="00636792">
        <w:rPr>
          <w:rtl/>
          <w:lang w:bidi="fa-IR"/>
        </w:rPr>
        <w:t xml:space="preserve"> در سايه كار و كوشش و تكنيك وسيله سريع السيرتر</w:t>
      </w:r>
      <w:r w:rsidR="00C00901">
        <w:rPr>
          <w:rtl/>
          <w:lang w:bidi="fa-IR"/>
        </w:rPr>
        <w:t>ی</w:t>
      </w:r>
      <w:r w:rsidRPr="00636792">
        <w:rPr>
          <w:rtl/>
          <w:lang w:bidi="fa-IR"/>
        </w:rPr>
        <w:t xml:space="preserve"> هم ساخت. حال اگر براق اين وسيله ساخته تمدن شگفت انگيز كرات ديگر چنان كه گفتيم با سرعت</w:t>
      </w:r>
      <w:r w:rsidR="00C00901">
        <w:rPr>
          <w:rtl/>
          <w:lang w:bidi="fa-IR"/>
        </w:rPr>
        <w:t>ی</w:t>
      </w:r>
      <w:r w:rsidRPr="00636792">
        <w:rPr>
          <w:rtl/>
          <w:lang w:bidi="fa-IR"/>
        </w:rPr>
        <w:t xml:space="preserve"> خارق العاده كه تعلق به تمدن آنجا داشته پيغمبر به آسمان</w:t>
      </w:r>
      <w:r w:rsidR="004A59C6">
        <w:rPr>
          <w:rtl/>
          <w:lang w:bidi="fa-IR"/>
        </w:rPr>
        <w:t xml:space="preserve"> </w:t>
      </w:r>
      <w:r w:rsidRPr="00636792">
        <w:rPr>
          <w:rtl/>
          <w:lang w:bidi="fa-IR"/>
        </w:rPr>
        <w:t>ها برده و برگردانده باشد، يا حضرت ابارهيم را در اندك زمان</w:t>
      </w:r>
      <w:r w:rsidR="00C00901">
        <w:rPr>
          <w:rtl/>
          <w:lang w:bidi="fa-IR"/>
        </w:rPr>
        <w:t>ی</w:t>
      </w:r>
      <w:r w:rsidRPr="00636792">
        <w:rPr>
          <w:rtl/>
          <w:lang w:bidi="fa-IR"/>
        </w:rPr>
        <w:t xml:space="preserve"> از فلسطين به مكه م</w:t>
      </w:r>
      <w:r w:rsidR="00C00901">
        <w:rPr>
          <w:rtl/>
          <w:lang w:bidi="fa-IR"/>
        </w:rPr>
        <w:t>ی</w:t>
      </w:r>
      <w:r w:rsidR="004A59C6">
        <w:rPr>
          <w:rtl/>
          <w:lang w:bidi="fa-IR"/>
        </w:rPr>
        <w:t xml:space="preserve"> </w:t>
      </w:r>
      <w:r w:rsidRPr="00636792">
        <w:rPr>
          <w:rtl/>
          <w:lang w:bidi="fa-IR"/>
        </w:rPr>
        <w:t>برده و برم</w:t>
      </w:r>
      <w:r w:rsidR="00C00901">
        <w:rPr>
          <w:rtl/>
          <w:lang w:bidi="fa-IR"/>
        </w:rPr>
        <w:t>ی</w:t>
      </w:r>
      <w:r w:rsidR="004A59C6">
        <w:rPr>
          <w:rtl/>
          <w:lang w:bidi="fa-IR"/>
        </w:rPr>
        <w:t xml:space="preserve"> </w:t>
      </w:r>
      <w:r w:rsidRPr="00636792">
        <w:rPr>
          <w:rtl/>
          <w:lang w:bidi="fa-IR"/>
        </w:rPr>
        <w:t>گشته، از ديد علم</w:t>
      </w:r>
      <w:r w:rsidR="00C00901">
        <w:rPr>
          <w:rtl/>
          <w:lang w:bidi="fa-IR"/>
        </w:rPr>
        <w:t>ی</w:t>
      </w:r>
      <w:r w:rsidRPr="00636792">
        <w:rPr>
          <w:rtl/>
          <w:lang w:bidi="fa-IR"/>
        </w:rPr>
        <w:t xml:space="preserve"> برا</w:t>
      </w:r>
      <w:r w:rsidR="00C00901">
        <w:rPr>
          <w:rtl/>
          <w:lang w:bidi="fa-IR"/>
        </w:rPr>
        <w:t>ی</w:t>
      </w:r>
      <w:r w:rsidRPr="00636792">
        <w:rPr>
          <w:rtl/>
          <w:lang w:bidi="fa-IR"/>
        </w:rPr>
        <w:t xml:space="preserve"> ما چندان مشكل نخواهد بود، و به نظر نم</w:t>
      </w:r>
      <w:r w:rsidR="00C00901">
        <w:rPr>
          <w:rtl/>
          <w:lang w:bidi="fa-IR"/>
        </w:rPr>
        <w:t>ی</w:t>
      </w:r>
      <w:r w:rsidR="004A59C6">
        <w:rPr>
          <w:rtl/>
          <w:lang w:bidi="fa-IR"/>
        </w:rPr>
        <w:t xml:space="preserve"> </w:t>
      </w:r>
      <w:r w:rsidRPr="00636792">
        <w:rPr>
          <w:rtl/>
          <w:lang w:bidi="fa-IR"/>
        </w:rPr>
        <w:t>رسد كه محال باشد. تا چه رسد كه گفتيم راز آن بر ما پوشيده است.</w:t>
      </w:r>
    </w:p>
    <w:p w:rsidR="00262A7C" w:rsidRDefault="00636792" w:rsidP="00636792">
      <w:pPr>
        <w:pStyle w:val="libNormal"/>
        <w:rPr>
          <w:rFonts w:hint="cs"/>
          <w:rtl/>
          <w:lang w:bidi="fa-IR"/>
        </w:rPr>
      </w:pPr>
      <w:r w:rsidRPr="00636792">
        <w:rPr>
          <w:rtl/>
          <w:lang w:bidi="fa-IR"/>
        </w:rPr>
        <w:t>٧- معراج و سير فضائ</w:t>
      </w:r>
      <w:r w:rsidR="00C00901">
        <w:rPr>
          <w:rtl/>
          <w:lang w:bidi="fa-IR"/>
        </w:rPr>
        <w:t>ی</w:t>
      </w:r>
      <w:r w:rsidRPr="00636792">
        <w:rPr>
          <w:rtl/>
          <w:lang w:bidi="fa-IR"/>
        </w:rPr>
        <w:t xml:space="preserve"> پيغمبر، جسمان</w:t>
      </w:r>
      <w:r w:rsidR="00C00901">
        <w:rPr>
          <w:rtl/>
          <w:lang w:bidi="fa-IR"/>
        </w:rPr>
        <w:t>ی</w:t>
      </w:r>
      <w:r w:rsidRPr="00636792">
        <w:rPr>
          <w:rtl/>
          <w:lang w:bidi="fa-IR"/>
        </w:rPr>
        <w:t xml:space="preserve"> بوده است. يعن</w:t>
      </w:r>
      <w:r w:rsidR="00C00901">
        <w:rPr>
          <w:rtl/>
          <w:lang w:bidi="fa-IR"/>
        </w:rPr>
        <w:t>ی</w:t>
      </w:r>
      <w:r w:rsidRPr="00636792">
        <w:rPr>
          <w:rtl/>
          <w:lang w:bidi="fa-IR"/>
        </w:rPr>
        <w:t xml:space="preserve"> پيغمبر با جسم و در حال بيدار</w:t>
      </w:r>
      <w:r w:rsidR="00C00901">
        <w:rPr>
          <w:rtl/>
          <w:lang w:bidi="fa-IR"/>
        </w:rPr>
        <w:t>ی</w:t>
      </w:r>
      <w:r w:rsidRPr="00636792">
        <w:rPr>
          <w:rtl/>
          <w:lang w:bidi="fa-IR"/>
        </w:rPr>
        <w:t xml:space="preserve"> سوار بر براق به سير آسمان</w:t>
      </w:r>
      <w:r w:rsidR="004A59C6">
        <w:rPr>
          <w:rtl/>
          <w:lang w:bidi="fa-IR"/>
        </w:rPr>
        <w:t xml:space="preserve"> </w:t>
      </w:r>
      <w:r w:rsidRPr="00636792">
        <w:rPr>
          <w:rtl/>
          <w:lang w:bidi="fa-IR"/>
        </w:rPr>
        <w:t>ها رفته و برگشته است، نه اين كه روحان</w:t>
      </w:r>
      <w:r w:rsidR="00C00901">
        <w:rPr>
          <w:rtl/>
          <w:lang w:bidi="fa-IR"/>
        </w:rPr>
        <w:t>ی</w:t>
      </w:r>
      <w:r w:rsidRPr="00636792">
        <w:rPr>
          <w:rtl/>
          <w:lang w:bidi="fa-IR"/>
        </w:rPr>
        <w:t xml:space="preserve"> و چيز</w:t>
      </w:r>
      <w:r w:rsidR="00C00901">
        <w:rPr>
          <w:rtl/>
          <w:lang w:bidi="fa-IR"/>
        </w:rPr>
        <w:t>ی</w:t>
      </w:r>
      <w:r w:rsidRPr="00636792">
        <w:rPr>
          <w:rtl/>
          <w:lang w:bidi="fa-IR"/>
        </w:rPr>
        <w:t xml:space="preserve"> شبيه خواب باشد كه قابل بحث نيست.</w:t>
      </w:r>
    </w:p>
    <w:p w:rsidR="00636792" w:rsidRPr="00636792" w:rsidRDefault="00636792" w:rsidP="00262A7C">
      <w:pPr>
        <w:pStyle w:val="libNormal"/>
        <w:rPr>
          <w:lang w:bidi="fa-IR"/>
        </w:rPr>
      </w:pPr>
      <w:r w:rsidRPr="00636792">
        <w:rPr>
          <w:rtl/>
          <w:lang w:bidi="fa-IR"/>
        </w:rPr>
        <w:t>به عبارت ديگر جسم پيغمبر به آسمان</w:t>
      </w:r>
      <w:r w:rsidR="004A59C6">
        <w:rPr>
          <w:rtl/>
          <w:lang w:bidi="fa-IR"/>
        </w:rPr>
        <w:t xml:space="preserve"> </w:t>
      </w:r>
      <w:r w:rsidRPr="00636792">
        <w:rPr>
          <w:rtl/>
          <w:lang w:bidi="fa-IR"/>
        </w:rPr>
        <w:t>ها رفته، نه روح آن حضرت. اين صريح قرآن است كه در همان آيه اول سوره اسراء خدا م</w:t>
      </w:r>
      <w:r w:rsidR="00C00901">
        <w:rPr>
          <w:rtl/>
          <w:lang w:bidi="fa-IR"/>
        </w:rPr>
        <w:t>ی</w:t>
      </w:r>
      <w:r w:rsidR="004A59C6">
        <w:rPr>
          <w:rtl/>
          <w:lang w:bidi="fa-IR"/>
        </w:rPr>
        <w:t xml:space="preserve"> </w:t>
      </w:r>
      <w:r w:rsidRPr="00636792">
        <w:rPr>
          <w:rtl/>
          <w:lang w:bidi="fa-IR"/>
        </w:rPr>
        <w:t>فرمايد: «اسر</w:t>
      </w:r>
      <w:r w:rsidR="00C00901">
        <w:rPr>
          <w:rtl/>
          <w:lang w:bidi="fa-IR"/>
        </w:rPr>
        <w:t>ی</w:t>
      </w:r>
      <w:r w:rsidRPr="00636792">
        <w:rPr>
          <w:rtl/>
          <w:lang w:bidi="fa-IR"/>
        </w:rPr>
        <w:t xml:space="preserve"> بعبده» يعن</w:t>
      </w:r>
      <w:r w:rsidR="00C00901">
        <w:rPr>
          <w:rtl/>
          <w:lang w:bidi="fa-IR"/>
        </w:rPr>
        <w:t>ی</w:t>
      </w:r>
      <w:r w:rsidRPr="00636792">
        <w:rPr>
          <w:rtl/>
          <w:lang w:bidi="fa-IR"/>
        </w:rPr>
        <w:t xml:space="preserve"> بنده خودش را سير داد، و «عبد» كلمه ايست كه اطلاق م</w:t>
      </w:r>
      <w:r w:rsidR="00C00901">
        <w:rPr>
          <w:rtl/>
          <w:lang w:bidi="fa-IR"/>
        </w:rPr>
        <w:t>ی</w:t>
      </w:r>
      <w:r w:rsidR="004A59C6">
        <w:rPr>
          <w:rtl/>
          <w:lang w:bidi="fa-IR"/>
        </w:rPr>
        <w:t xml:space="preserve"> </w:t>
      </w:r>
      <w:r w:rsidRPr="00636792">
        <w:rPr>
          <w:rtl/>
          <w:lang w:bidi="fa-IR"/>
        </w:rPr>
        <w:t>شود بر انسان مركب از جسم و روح، و اين كه در دعا</w:t>
      </w:r>
      <w:r w:rsidR="00C00901">
        <w:rPr>
          <w:rtl/>
          <w:lang w:bidi="fa-IR"/>
        </w:rPr>
        <w:t>ی</w:t>
      </w:r>
      <w:r w:rsidRPr="00636792">
        <w:rPr>
          <w:rtl/>
          <w:lang w:bidi="fa-IR"/>
        </w:rPr>
        <w:t xml:space="preserve"> ندبه به طور نسحه بدل گفته شده «و عرج بروحه» و بعض</w:t>
      </w:r>
      <w:r w:rsidR="00C00901">
        <w:rPr>
          <w:rtl/>
          <w:lang w:bidi="fa-IR"/>
        </w:rPr>
        <w:t>ی</w:t>
      </w:r>
      <w:r w:rsidR="004A59C6">
        <w:rPr>
          <w:rtl/>
          <w:lang w:bidi="fa-IR"/>
        </w:rPr>
        <w:t xml:space="preserve"> </w:t>
      </w:r>
      <w:r w:rsidRPr="00636792">
        <w:rPr>
          <w:rtl/>
          <w:lang w:bidi="fa-IR"/>
        </w:rPr>
        <w:t>ها معراج را روحان</w:t>
      </w:r>
      <w:r w:rsidR="00C00901">
        <w:rPr>
          <w:rtl/>
          <w:lang w:bidi="fa-IR"/>
        </w:rPr>
        <w:t>ی</w:t>
      </w:r>
      <w:r w:rsidRPr="00636792">
        <w:rPr>
          <w:rtl/>
          <w:lang w:bidi="fa-IR"/>
        </w:rPr>
        <w:t xml:space="preserve"> دانسته</w:t>
      </w:r>
      <w:r w:rsidR="004A59C6">
        <w:rPr>
          <w:rtl/>
          <w:lang w:bidi="fa-IR"/>
        </w:rPr>
        <w:t xml:space="preserve"> </w:t>
      </w:r>
      <w:r w:rsidRPr="00636792">
        <w:rPr>
          <w:rtl/>
          <w:lang w:bidi="fa-IR"/>
        </w:rPr>
        <w:t>اند، از آنجا ناش</w:t>
      </w:r>
      <w:r w:rsidR="00C00901">
        <w:rPr>
          <w:rtl/>
          <w:lang w:bidi="fa-IR"/>
        </w:rPr>
        <w:t>ی</w:t>
      </w:r>
      <w:r w:rsidRPr="00636792">
        <w:rPr>
          <w:rtl/>
          <w:lang w:bidi="fa-IR"/>
        </w:rPr>
        <w:t xml:space="preserve"> شده كه آنها تصور م</w:t>
      </w:r>
      <w:r w:rsidR="00C00901">
        <w:rPr>
          <w:rtl/>
          <w:lang w:bidi="fa-IR"/>
        </w:rPr>
        <w:t>ی</w:t>
      </w:r>
      <w:r w:rsidR="004A59C6">
        <w:rPr>
          <w:rtl/>
          <w:lang w:bidi="fa-IR"/>
        </w:rPr>
        <w:t xml:space="preserve"> </w:t>
      </w:r>
      <w:r w:rsidRPr="00636792">
        <w:rPr>
          <w:rtl/>
          <w:lang w:bidi="fa-IR"/>
        </w:rPr>
        <w:t>كردند آسمان جسم است، و اگر پيغمبر با جسم به آسمان رفته باشد م</w:t>
      </w:r>
      <w:r w:rsidR="00C00901">
        <w:rPr>
          <w:rtl/>
          <w:lang w:bidi="fa-IR"/>
        </w:rPr>
        <w:t>ی</w:t>
      </w:r>
      <w:r w:rsidR="004A59C6">
        <w:rPr>
          <w:rtl/>
          <w:lang w:bidi="fa-IR"/>
        </w:rPr>
        <w:t xml:space="preserve"> </w:t>
      </w:r>
      <w:r w:rsidRPr="00636792">
        <w:rPr>
          <w:rtl/>
          <w:lang w:bidi="fa-IR"/>
        </w:rPr>
        <w:t>بايد آسمان بشكافد و بهم بيايد و اين هم با عقل سازگار نيست.</w:t>
      </w:r>
    </w:p>
    <w:p w:rsidR="00636792" w:rsidRPr="00636792" w:rsidRDefault="00636792" w:rsidP="00713693">
      <w:pPr>
        <w:pStyle w:val="libNormal"/>
        <w:rPr>
          <w:lang w:bidi="fa-IR"/>
        </w:rPr>
      </w:pPr>
      <w:r w:rsidRPr="00636792">
        <w:rPr>
          <w:rtl/>
          <w:lang w:bidi="fa-IR"/>
        </w:rPr>
        <w:t>در صورت</w:t>
      </w:r>
      <w:r w:rsidR="00C00901">
        <w:rPr>
          <w:rtl/>
          <w:lang w:bidi="fa-IR"/>
        </w:rPr>
        <w:t>ی</w:t>
      </w:r>
      <w:r w:rsidRPr="00636792">
        <w:rPr>
          <w:rtl/>
          <w:lang w:bidi="fa-IR"/>
        </w:rPr>
        <w:t xml:space="preserve"> كه اولا دعا</w:t>
      </w:r>
      <w:r w:rsidR="00C00901">
        <w:rPr>
          <w:rtl/>
          <w:lang w:bidi="fa-IR"/>
        </w:rPr>
        <w:t>ی</w:t>
      </w:r>
      <w:r w:rsidRPr="00636792">
        <w:rPr>
          <w:rtl/>
          <w:lang w:bidi="fa-IR"/>
        </w:rPr>
        <w:t xml:space="preserve"> ندبه گفتار بعض</w:t>
      </w:r>
      <w:r w:rsidR="00C00901">
        <w:rPr>
          <w:rtl/>
          <w:lang w:bidi="fa-IR"/>
        </w:rPr>
        <w:t>ی</w:t>
      </w:r>
      <w:r w:rsidRPr="00636792">
        <w:rPr>
          <w:rtl/>
          <w:lang w:bidi="fa-IR"/>
        </w:rPr>
        <w:t xml:space="preserve"> از علما</w:t>
      </w:r>
      <w:r w:rsidR="00C00901">
        <w:rPr>
          <w:rtl/>
          <w:lang w:bidi="fa-IR"/>
        </w:rPr>
        <w:t>ی</w:t>
      </w:r>
      <w:r w:rsidRPr="00636792">
        <w:rPr>
          <w:rtl/>
          <w:lang w:bidi="fa-IR"/>
        </w:rPr>
        <w:t xml:space="preserve"> شيعه است و گفته امام معصوم نيست، و در متن آن هم «وعرج به» دارد، ول</w:t>
      </w:r>
      <w:r w:rsidR="00C00901">
        <w:rPr>
          <w:rtl/>
          <w:lang w:bidi="fa-IR"/>
        </w:rPr>
        <w:t>ی</w:t>
      </w:r>
      <w:r w:rsidRPr="00636792">
        <w:rPr>
          <w:rtl/>
          <w:lang w:bidi="fa-IR"/>
        </w:rPr>
        <w:t xml:space="preserve"> نسخه نويسان بعد</w:t>
      </w:r>
      <w:r w:rsidR="00C00901">
        <w:rPr>
          <w:rtl/>
          <w:lang w:bidi="fa-IR"/>
        </w:rPr>
        <w:t>ی</w:t>
      </w:r>
      <w:r w:rsidRPr="00636792">
        <w:rPr>
          <w:rtl/>
          <w:lang w:bidi="fa-IR"/>
        </w:rPr>
        <w:t xml:space="preserve"> كه نم</w:t>
      </w:r>
      <w:r w:rsidR="00C00901">
        <w:rPr>
          <w:rtl/>
          <w:lang w:bidi="fa-IR"/>
        </w:rPr>
        <w:t>ی</w:t>
      </w:r>
      <w:r w:rsidR="004A59C6">
        <w:rPr>
          <w:rtl/>
          <w:lang w:bidi="fa-IR"/>
        </w:rPr>
        <w:t xml:space="preserve"> </w:t>
      </w:r>
      <w:r w:rsidRPr="00636792">
        <w:rPr>
          <w:rtl/>
          <w:lang w:bidi="fa-IR"/>
        </w:rPr>
        <w:t>توانستند معراج جسمان</w:t>
      </w:r>
      <w:r w:rsidR="00C00901">
        <w:rPr>
          <w:rtl/>
          <w:lang w:bidi="fa-IR"/>
        </w:rPr>
        <w:t>ی</w:t>
      </w:r>
      <w:r w:rsidRPr="00636792">
        <w:rPr>
          <w:rtl/>
          <w:lang w:bidi="fa-IR"/>
        </w:rPr>
        <w:t xml:space="preserve"> را باور كنند، </w:t>
      </w:r>
      <w:r w:rsidRPr="00636792">
        <w:rPr>
          <w:rtl/>
          <w:lang w:bidi="fa-IR"/>
        </w:rPr>
        <w:lastRenderedPageBreak/>
        <w:t>برا</w:t>
      </w:r>
      <w:r w:rsidR="00C00901">
        <w:rPr>
          <w:rtl/>
          <w:lang w:bidi="fa-IR"/>
        </w:rPr>
        <w:t>ی</w:t>
      </w:r>
      <w:r w:rsidRPr="00636792">
        <w:rPr>
          <w:rtl/>
          <w:lang w:bidi="fa-IR"/>
        </w:rPr>
        <w:t xml:space="preserve"> رفع استعباد «و عرج بروحه» را اضافه نموده</w:t>
      </w:r>
      <w:r w:rsidR="004A59C6">
        <w:rPr>
          <w:rtl/>
          <w:lang w:bidi="fa-IR"/>
        </w:rPr>
        <w:t xml:space="preserve"> </w:t>
      </w:r>
      <w:r w:rsidRPr="00636792">
        <w:rPr>
          <w:rtl/>
          <w:lang w:bidi="fa-IR"/>
        </w:rPr>
        <w:t>اند ثانيا آنها كه قائل به خرق و التيام آسمان بوده و به همين جهت منكر معراج جسمان</w:t>
      </w:r>
      <w:r w:rsidR="00C00901">
        <w:rPr>
          <w:rtl/>
          <w:lang w:bidi="fa-IR"/>
        </w:rPr>
        <w:t>ی</w:t>
      </w:r>
      <w:r w:rsidRPr="00636792">
        <w:rPr>
          <w:rtl/>
          <w:lang w:bidi="fa-IR"/>
        </w:rPr>
        <w:t xml:space="preserve"> شده</w:t>
      </w:r>
      <w:r w:rsidR="004A59C6">
        <w:rPr>
          <w:rtl/>
          <w:lang w:bidi="fa-IR"/>
        </w:rPr>
        <w:t xml:space="preserve"> </w:t>
      </w:r>
      <w:r w:rsidRPr="00636792">
        <w:rPr>
          <w:rtl/>
          <w:lang w:bidi="fa-IR"/>
        </w:rPr>
        <w:t>اند، نيز افراد</w:t>
      </w:r>
      <w:r w:rsidR="00C00901">
        <w:rPr>
          <w:rtl/>
          <w:lang w:bidi="fa-IR"/>
        </w:rPr>
        <w:t>ی</w:t>
      </w:r>
      <w:r w:rsidRPr="00636792">
        <w:rPr>
          <w:rtl/>
          <w:lang w:bidi="fa-IR"/>
        </w:rPr>
        <w:t xml:space="preserve"> مهمل بوده</w:t>
      </w:r>
      <w:r w:rsidR="004A59C6">
        <w:rPr>
          <w:rtl/>
          <w:lang w:bidi="fa-IR"/>
        </w:rPr>
        <w:t xml:space="preserve"> </w:t>
      </w:r>
      <w:r w:rsidRPr="00636792">
        <w:rPr>
          <w:rtl/>
          <w:lang w:bidi="fa-IR"/>
        </w:rPr>
        <w:t>اند كه نتوانسته</w:t>
      </w:r>
      <w:r w:rsidR="004A59C6">
        <w:rPr>
          <w:rtl/>
          <w:lang w:bidi="fa-IR"/>
        </w:rPr>
        <w:t xml:space="preserve"> </w:t>
      </w:r>
      <w:r w:rsidRPr="00636792">
        <w:rPr>
          <w:rtl/>
          <w:lang w:bidi="fa-IR"/>
        </w:rPr>
        <w:t>اند از نظر علم</w:t>
      </w:r>
      <w:r w:rsidR="00C00901">
        <w:rPr>
          <w:rtl/>
          <w:lang w:bidi="fa-IR"/>
        </w:rPr>
        <w:t>ی</w:t>
      </w:r>
      <w:r w:rsidRPr="00636792">
        <w:rPr>
          <w:rtl/>
          <w:lang w:bidi="fa-IR"/>
        </w:rPr>
        <w:t xml:space="preserve"> پ</w:t>
      </w:r>
      <w:r w:rsidR="00C00901">
        <w:rPr>
          <w:rtl/>
          <w:lang w:bidi="fa-IR"/>
        </w:rPr>
        <w:t>ی</w:t>
      </w:r>
      <w:r w:rsidRPr="00636792">
        <w:rPr>
          <w:rtl/>
          <w:lang w:bidi="fa-IR"/>
        </w:rPr>
        <w:t xml:space="preserve"> به اصل مطلب و مقصود از معراج پيغمبر خاتم ببرند</w:t>
      </w:r>
      <w:r w:rsidR="00176E35">
        <w:rPr>
          <w:rtl/>
          <w:lang w:bidi="fa-IR"/>
        </w:rPr>
        <w:t>؛</w:t>
      </w:r>
      <w:r w:rsidRPr="00636792">
        <w:rPr>
          <w:rtl/>
          <w:lang w:bidi="fa-IR"/>
        </w:rPr>
        <w:t xml:space="preserve"> و چون نديدند حقيقت ره افسانه زدند.</w:t>
      </w:r>
    </w:p>
    <w:p w:rsidR="00636792" w:rsidRPr="00636792" w:rsidRDefault="00636792" w:rsidP="00636792">
      <w:pPr>
        <w:pStyle w:val="libNormal"/>
        <w:rPr>
          <w:lang w:bidi="fa-IR"/>
        </w:rPr>
      </w:pPr>
      <w:r w:rsidRPr="00636792">
        <w:rPr>
          <w:rtl/>
          <w:lang w:bidi="fa-IR"/>
        </w:rPr>
        <w:t>بنابر اين معراج كه از ضروريات اسلام اس، معراج جسمان</w:t>
      </w:r>
      <w:r w:rsidR="00C00901">
        <w:rPr>
          <w:rtl/>
          <w:lang w:bidi="fa-IR"/>
        </w:rPr>
        <w:t>ی</w:t>
      </w:r>
      <w:r w:rsidRPr="00636792">
        <w:rPr>
          <w:rtl/>
          <w:lang w:bidi="fa-IR"/>
        </w:rPr>
        <w:t xml:space="preserve"> است، و اهميت آن نيز در همين است، و اگر كس</w:t>
      </w:r>
      <w:r w:rsidR="00C00901">
        <w:rPr>
          <w:rtl/>
          <w:lang w:bidi="fa-IR"/>
        </w:rPr>
        <w:t>ی</w:t>
      </w:r>
      <w:r w:rsidRPr="00636792">
        <w:rPr>
          <w:rtl/>
          <w:lang w:bidi="fa-IR"/>
        </w:rPr>
        <w:t xml:space="preserve"> معتقد به روحان</w:t>
      </w:r>
      <w:r w:rsidR="00C00901">
        <w:rPr>
          <w:rtl/>
          <w:lang w:bidi="fa-IR"/>
        </w:rPr>
        <w:t>ی</w:t>
      </w:r>
      <w:r w:rsidRPr="00636792">
        <w:rPr>
          <w:rtl/>
          <w:lang w:bidi="fa-IR"/>
        </w:rPr>
        <w:t xml:space="preserve"> بودن معراج بود منحرف است، و بر خلاف ضروريات اسلام سخن گفته يا معتقد شده است.</w:t>
      </w:r>
    </w:p>
    <w:p w:rsidR="00636792" w:rsidRPr="00636792" w:rsidRDefault="00636792" w:rsidP="00636792">
      <w:pPr>
        <w:pStyle w:val="libNormal"/>
        <w:rPr>
          <w:lang w:bidi="fa-IR"/>
        </w:rPr>
      </w:pPr>
      <w:r w:rsidRPr="00636792">
        <w:rPr>
          <w:rtl/>
          <w:lang w:bidi="fa-IR"/>
        </w:rPr>
        <w:t>به طور خلاصه بايد گفت</w:t>
      </w:r>
      <w:r w:rsidR="004A59C6">
        <w:rPr>
          <w:rtl/>
          <w:lang w:bidi="fa-IR"/>
        </w:rPr>
        <w:t xml:space="preserve"> </w:t>
      </w:r>
      <w:r w:rsidRPr="00636792">
        <w:rPr>
          <w:rtl/>
          <w:lang w:bidi="fa-IR"/>
        </w:rPr>
        <w:t>خداوند جهان آفرين يا با معجزه به وسيله مركب</w:t>
      </w:r>
      <w:r w:rsidR="00C00901">
        <w:rPr>
          <w:rtl/>
          <w:lang w:bidi="fa-IR"/>
        </w:rPr>
        <w:t>ی</w:t>
      </w:r>
      <w:r w:rsidRPr="00636792">
        <w:rPr>
          <w:rtl/>
          <w:lang w:bidi="fa-IR"/>
        </w:rPr>
        <w:t xml:space="preserve"> به نام براق كه همچون برق سرعت داشته يا به وسيله</w:t>
      </w:r>
      <w:r w:rsidR="004A59C6">
        <w:rPr>
          <w:rtl/>
          <w:lang w:bidi="fa-IR"/>
        </w:rPr>
        <w:t xml:space="preserve"> </w:t>
      </w:r>
      <w:r w:rsidRPr="00636792">
        <w:rPr>
          <w:rtl/>
          <w:lang w:bidi="fa-IR"/>
        </w:rPr>
        <w:t>ا</w:t>
      </w:r>
      <w:r w:rsidR="00C00901">
        <w:rPr>
          <w:rtl/>
          <w:lang w:bidi="fa-IR"/>
        </w:rPr>
        <w:t>ی</w:t>
      </w:r>
      <w:r w:rsidRPr="00636792">
        <w:rPr>
          <w:rtl/>
          <w:lang w:bidi="fa-IR"/>
        </w:rPr>
        <w:t xml:space="preserve"> مصنوع</w:t>
      </w:r>
      <w:r w:rsidR="00C00901">
        <w:rPr>
          <w:rtl/>
          <w:lang w:bidi="fa-IR"/>
        </w:rPr>
        <w:t>ی</w:t>
      </w:r>
      <w:r w:rsidRPr="00636792">
        <w:rPr>
          <w:rtl/>
          <w:lang w:bidi="fa-IR"/>
        </w:rPr>
        <w:t xml:space="preserve"> از تمدن عالم بالا پيغمبر خود را در شب</w:t>
      </w:r>
      <w:r w:rsidR="00C00901">
        <w:rPr>
          <w:rtl/>
          <w:lang w:bidi="fa-IR"/>
        </w:rPr>
        <w:t>ی</w:t>
      </w:r>
      <w:r w:rsidRPr="00636792">
        <w:rPr>
          <w:rtl/>
          <w:lang w:bidi="fa-IR"/>
        </w:rPr>
        <w:t xml:space="preserve"> از مسجد القص</w:t>
      </w:r>
      <w:r w:rsidR="00C00901">
        <w:rPr>
          <w:rtl/>
          <w:lang w:bidi="fa-IR"/>
        </w:rPr>
        <w:t>ی</w:t>
      </w:r>
      <w:r w:rsidRPr="00636792">
        <w:rPr>
          <w:rtl/>
          <w:lang w:bidi="fa-IR"/>
        </w:rPr>
        <w:t xml:space="preserve"> در فلسطين، و از آنجا به بعض</w:t>
      </w:r>
      <w:r w:rsidR="00C00901">
        <w:rPr>
          <w:rtl/>
          <w:lang w:bidi="fa-IR"/>
        </w:rPr>
        <w:t>ی</w:t>
      </w:r>
      <w:r w:rsidRPr="00636792">
        <w:rPr>
          <w:rtl/>
          <w:lang w:bidi="fa-IR"/>
        </w:rPr>
        <w:t xml:space="preserve"> از كرات آسمان</w:t>
      </w:r>
      <w:r w:rsidR="00C00901">
        <w:rPr>
          <w:rtl/>
          <w:lang w:bidi="fa-IR"/>
        </w:rPr>
        <w:t>ی</w:t>
      </w:r>
      <w:r w:rsidRPr="00636792">
        <w:rPr>
          <w:rtl/>
          <w:lang w:bidi="fa-IR"/>
        </w:rPr>
        <w:t xml:space="preserve"> كه دارا</w:t>
      </w:r>
      <w:r w:rsidR="00C00901">
        <w:rPr>
          <w:rtl/>
          <w:lang w:bidi="fa-IR"/>
        </w:rPr>
        <w:t>ی</w:t>
      </w:r>
      <w:r w:rsidRPr="00636792">
        <w:rPr>
          <w:rtl/>
          <w:lang w:bidi="fa-IR"/>
        </w:rPr>
        <w:t xml:space="preserve"> سكنه بوده است، برد، تا شگفت</w:t>
      </w:r>
      <w:r w:rsidR="00C00901">
        <w:rPr>
          <w:rtl/>
          <w:lang w:bidi="fa-IR"/>
        </w:rPr>
        <w:t>ی</w:t>
      </w:r>
      <w:r w:rsidR="004A59C6">
        <w:rPr>
          <w:rtl/>
          <w:lang w:bidi="fa-IR"/>
        </w:rPr>
        <w:t xml:space="preserve"> </w:t>
      </w:r>
      <w:r w:rsidRPr="00636792">
        <w:rPr>
          <w:rtl/>
          <w:lang w:bidi="fa-IR"/>
        </w:rPr>
        <w:t>ها</w:t>
      </w:r>
      <w:r w:rsidR="00C00901">
        <w:rPr>
          <w:rtl/>
          <w:lang w:bidi="fa-IR"/>
        </w:rPr>
        <w:t>ی</w:t>
      </w:r>
      <w:r w:rsidRPr="00636792">
        <w:rPr>
          <w:rtl/>
          <w:lang w:bidi="fa-IR"/>
        </w:rPr>
        <w:t xml:space="preserve"> جهان خلقت را ببيند و فكر بلندش بلندتر شود و با تماشا</w:t>
      </w:r>
      <w:r w:rsidR="00C00901">
        <w:rPr>
          <w:rtl/>
          <w:lang w:bidi="fa-IR"/>
        </w:rPr>
        <w:t>ی</w:t>
      </w:r>
      <w:r w:rsidRPr="00636792">
        <w:rPr>
          <w:rtl/>
          <w:lang w:bidi="fa-IR"/>
        </w:rPr>
        <w:t xml:space="preserve"> انبوه سيارات و كرات آسمان</w:t>
      </w:r>
      <w:r w:rsidR="00C00901">
        <w:rPr>
          <w:rtl/>
          <w:lang w:bidi="fa-IR"/>
        </w:rPr>
        <w:t>ی</w:t>
      </w:r>
      <w:r w:rsidRPr="00636792">
        <w:rPr>
          <w:rtl/>
          <w:lang w:bidi="fa-IR"/>
        </w:rPr>
        <w:t>، و ديدن زمين از آن مسافت</w:t>
      </w:r>
      <w:r w:rsidR="004A59C6">
        <w:rPr>
          <w:rtl/>
          <w:lang w:bidi="fa-IR"/>
        </w:rPr>
        <w:t xml:space="preserve"> </w:t>
      </w:r>
      <w:r w:rsidRPr="00636792">
        <w:rPr>
          <w:rtl/>
          <w:lang w:bidi="fa-IR"/>
        </w:rPr>
        <w:t>ها و پ</w:t>
      </w:r>
      <w:r w:rsidR="00C00901">
        <w:rPr>
          <w:rtl/>
          <w:lang w:bidi="fa-IR"/>
        </w:rPr>
        <w:t>ی</w:t>
      </w:r>
      <w:r w:rsidRPr="00636792">
        <w:rPr>
          <w:rtl/>
          <w:lang w:bidi="fa-IR"/>
        </w:rPr>
        <w:t xml:space="preserve"> بردن به حد هوا و توسعه دامنه فضا و عجاب</w:t>
      </w:r>
      <w:r w:rsidR="00C00901">
        <w:rPr>
          <w:rtl/>
          <w:lang w:bidi="fa-IR"/>
        </w:rPr>
        <w:t>ی</w:t>
      </w:r>
      <w:r w:rsidRPr="00636792">
        <w:rPr>
          <w:rtl/>
          <w:lang w:bidi="fa-IR"/>
        </w:rPr>
        <w:t xml:space="preserve"> و غرائب گوشه</w:t>
      </w:r>
      <w:r w:rsidR="004A59C6">
        <w:rPr>
          <w:rtl/>
          <w:lang w:bidi="fa-IR"/>
        </w:rPr>
        <w:t xml:space="preserve"> </w:t>
      </w:r>
      <w:r w:rsidRPr="00636792">
        <w:rPr>
          <w:rtl/>
          <w:lang w:bidi="fa-IR"/>
        </w:rPr>
        <w:t>ا</w:t>
      </w:r>
      <w:r w:rsidR="00C00901">
        <w:rPr>
          <w:rtl/>
          <w:lang w:bidi="fa-IR"/>
        </w:rPr>
        <w:t>ی</w:t>
      </w:r>
      <w:r w:rsidRPr="00636792">
        <w:rPr>
          <w:rtl/>
          <w:lang w:bidi="fa-IR"/>
        </w:rPr>
        <w:t xml:space="preserve"> از عالم بالا بر معلوماتش بيش از هر پيغمبر</w:t>
      </w:r>
      <w:r w:rsidR="00C00901">
        <w:rPr>
          <w:rtl/>
          <w:lang w:bidi="fa-IR"/>
        </w:rPr>
        <w:t>ی</w:t>
      </w:r>
      <w:r w:rsidRPr="00636792">
        <w:rPr>
          <w:rtl/>
          <w:lang w:bidi="fa-IR"/>
        </w:rPr>
        <w:t xml:space="preserve"> افزوده شود. زيرا او پيغمبر خاتم بود ودين او آخرين دين است و بايد تا پايان روزگار پايدار بماند، و آخرين و بزرگترين پيغمبران هم آنچه را با عليم اليقين م</w:t>
      </w:r>
      <w:r w:rsidR="00C00901">
        <w:rPr>
          <w:rtl/>
          <w:lang w:bidi="fa-IR"/>
        </w:rPr>
        <w:t>ی</w:t>
      </w:r>
      <w:r w:rsidR="004A59C6">
        <w:rPr>
          <w:rtl/>
          <w:lang w:bidi="fa-IR"/>
        </w:rPr>
        <w:t xml:space="preserve"> </w:t>
      </w:r>
      <w:r w:rsidRPr="00636792">
        <w:rPr>
          <w:rtl/>
          <w:lang w:bidi="fa-IR"/>
        </w:rPr>
        <w:t>دانست،</w:t>
      </w:r>
      <w:r w:rsidR="00713693">
        <w:rPr>
          <w:rFonts w:hint="cs"/>
          <w:rtl/>
          <w:lang w:bidi="fa-IR"/>
        </w:rPr>
        <w:t xml:space="preserve"> </w:t>
      </w:r>
      <w:r w:rsidRPr="00636792">
        <w:rPr>
          <w:rtl/>
          <w:lang w:bidi="fa-IR"/>
        </w:rPr>
        <w:t>در اين سير فضائ</w:t>
      </w:r>
      <w:r w:rsidR="00C00901">
        <w:rPr>
          <w:rtl/>
          <w:lang w:bidi="fa-IR"/>
        </w:rPr>
        <w:t>ی</w:t>
      </w:r>
      <w:r w:rsidRPr="00636792">
        <w:rPr>
          <w:rtl/>
          <w:lang w:bidi="fa-IR"/>
        </w:rPr>
        <w:t xml:space="preserve"> و سفر شگفت</w:t>
      </w:r>
      <w:r w:rsidR="004A59C6">
        <w:rPr>
          <w:rtl/>
          <w:lang w:bidi="fa-IR"/>
        </w:rPr>
        <w:t xml:space="preserve"> </w:t>
      </w:r>
      <w:r w:rsidRPr="00636792">
        <w:rPr>
          <w:rtl/>
          <w:lang w:bidi="fa-IR"/>
        </w:rPr>
        <w:t>انگيز با عين اليقين ببيند، و در حقيقت آنچه ناديدن</w:t>
      </w:r>
      <w:r w:rsidR="00C00901">
        <w:rPr>
          <w:rtl/>
          <w:lang w:bidi="fa-IR"/>
        </w:rPr>
        <w:t>ی</w:t>
      </w:r>
      <w:r w:rsidRPr="00636792">
        <w:rPr>
          <w:rtl/>
          <w:lang w:bidi="fa-IR"/>
        </w:rPr>
        <w:t xml:space="preserve"> است آن بيند!</w:t>
      </w:r>
    </w:p>
    <w:p w:rsidR="00636792" w:rsidRPr="00636792" w:rsidRDefault="00636792" w:rsidP="00636792">
      <w:pPr>
        <w:pStyle w:val="libNormal"/>
        <w:rPr>
          <w:lang w:bidi="fa-IR"/>
        </w:rPr>
      </w:pPr>
      <w:r w:rsidRPr="00636792">
        <w:rPr>
          <w:rtl/>
          <w:lang w:bidi="fa-IR"/>
        </w:rPr>
        <w:t>٨- ممكن است بگويند چطور مردم مكه و بيت المقدس از آمد و رفت براق مطلع نشده</w:t>
      </w:r>
      <w:r w:rsidR="004A59C6">
        <w:rPr>
          <w:rtl/>
          <w:lang w:bidi="fa-IR"/>
        </w:rPr>
        <w:t xml:space="preserve"> </w:t>
      </w:r>
      <w:r w:rsidRPr="00636792">
        <w:rPr>
          <w:rtl/>
          <w:lang w:bidi="fa-IR"/>
        </w:rPr>
        <w:t>اند؟ م</w:t>
      </w:r>
      <w:r w:rsidR="00C00901">
        <w:rPr>
          <w:rtl/>
          <w:lang w:bidi="fa-IR"/>
        </w:rPr>
        <w:t>ی</w:t>
      </w:r>
      <w:r w:rsidR="004A59C6">
        <w:rPr>
          <w:rtl/>
          <w:lang w:bidi="fa-IR"/>
        </w:rPr>
        <w:t xml:space="preserve"> </w:t>
      </w:r>
      <w:r w:rsidRPr="00636792">
        <w:rPr>
          <w:rtl/>
          <w:lang w:bidi="fa-IR"/>
        </w:rPr>
        <w:t>گوييم اگر پيغمبر به طرز</w:t>
      </w:r>
      <w:r w:rsidR="00C00901">
        <w:rPr>
          <w:rtl/>
          <w:lang w:bidi="fa-IR"/>
        </w:rPr>
        <w:t>ی</w:t>
      </w:r>
      <w:r w:rsidRPr="00636792">
        <w:rPr>
          <w:rtl/>
          <w:lang w:bidi="fa-IR"/>
        </w:rPr>
        <w:t xml:space="preserve"> معجزه آسا به معراج رفته باشد اين هم جزو بقيه مطالب است، و چنان كه با ديد علم</w:t>
      </w:r>
      <w:r w:rsidR="00C00901">
        <w:rPr>
          <w:rtl/>
          <w:lang w:bidi="fa-IR"/>
        </w:rPr>
        <w:t>ی</w:t>
      </w:r>
      <w:r w:rsidRPr="00636792">
        <w:rPr>
          <w:rtl/>
          <w:lang w:bidi="fa-IR"/>
        </w:rPr>
        <w:t xml:space="preserve"> بنگريم ممكه است براق صدائ</w:t>
      </w:r>
      <w:r w:rsidR="00C00901">
        <w:rPr>
          <w:rtl/>
          <w:lang w:bidi="fa-IR"/>
        </w:rPr>
        <w:t>ی</w:t>
      </w:r>
      <w:r w:rsidRPr="00636792">
        <w:rPr>
          <w:rtl/>
          <w:lang w:bidi="fa-IR"/>
        </w:rPr>
        <w:t xml:space="preserve"> نداشته يا قابل كنترل بوده است.</w:t>
      </w:r>
    </w:p>
    <w:p w:rsidR="00636792" w:rsidRPr="00636792" w:rsidRDefault="00636792" w:rsidP="00713693">
      <w:pPr>
        <w:pStyle w:val="libNormal"/>
        <w:rPr>
          <w:lang w:bidi="fa-IR"/>
        </w:rPr>
      </w:pPr>
      <w:r w:rsidRPr="00636792">
        <w:rPr>
          <w:rtl/>
          <w:lang w:bidi="fa-IR"/>
        </w:rPr>
        <w:t>از حديث ابوسفيان با قيصر روم در تكذيب پيغمبر و از جمله ماجرا</w:t>
      </w:r>
      <w:r w:rsidR="00C00901">
        <w:rPr>
          <w:rtl/>
          <w:lang w:bidi="fa-IR"/>
        </w:rPr>
        <w:t>ی</w:t>
      </w:r>
      <w:r w:rsidRPr="00636792">
        <w:rPr>
          <w:rtl/>
          <w:lang w:bidi="fa-IR"/>
        </w:rPr>
        <w:t xml:space="preserve"> معراج پيغمبر و آمدن به بيت المقدس و تصديق «بطريق» تا حد</w:t>
      </w:r>
      <w:r w:rsidR="00C00901">
        <w:rPr>
          <w:rtl/>
          <w:lang w:bidi="fa-IR"/>
        </w:rPr>
        <w:t>ی</w:t>
      </w:r>
      <w:r w:rsidRPr="00636792">
        <w:rPr>
          <w:rtl/>
          <w:lang w:bidi="fa-IR"/>
        </w:rPr>
        <w:t xml:space="preserve"> اين مطلب روشن م</w:t>
      </w:r>
      <w:r w:rsidR="00C00901">
        <w:rPr>
          <w:rtl/>
          <w:lang w:bidi="fa-IR"/>
        </w:rPr>
        <w:t>ی</w:t>
      </w:r>
      <w:r w:rsidR="004A59C6">
        <w:rPr>
          <w:rtl/>
          <w:lang w:bidi="fa-IR"/>
        </w:rPr>
        <w:t xml:space="preserve"> </w:t>
      </w:r>
      <w:r w:rsidRPr="00636792">
        <w:rPr>
          <w:rtl/>
          <w:lang w:bidi="fa-IR"/>
        </w:rPr>
        <w:t>گردد.</w:t>
      </w:r>
      <w:r w:rsidR="00713693">
        <w:rPr>
          <w:rFonts w:hint="cs"/>
          <w:rtl/>
          <w:lang w:bidi="fa-IR"/>
        </w:rPr>
        <w:t xml:space="preserve"> </w:t>
      </w:r>
      <w:r w:rsidRPr="00636792">
        <w:rPr>
          <w:rtl/>
          <w:lang w:bidi="fa-IR"/>
        </w:rPr>
        <w:t>(نگاه كنيد به سيره حلبيه س جلد ٢ ص ٨٠)</w:t>
      </w:r>
    </w:p>
    <w:p w:rsidR="00636792" w:rsidRPr="00636792" w:rsidRDefault="00636792" w:rsidP="00636792">
      <w:pPr>
        <w:pStyle w:val="libNormal"/>
        <w:rPr>
          <w:lang w:bidi="fa-IR"/>
        </w:rPr>
      </w:pPr>
      <w:r w:rsidRPr="00636792">
        <w:rPr>
          <w:rtl/>
          <w:lang w:bidi="fa-IR"/>
        </w:rPr>
        <w:t>٩- پيغعمبر از افراد</w:t>
      </w:r>
      <w:r w:rsidR="00C00901">
        <w:rPr>
          <w:rtl/>
          <w:lang w:bidi="fa-IR"/>
        </w:rPr>
        <w:t>ی</w:t>
      </w:r>
      <w:r w:rsidRPr="00636792">
        <w:rPr>
          <w:rtl/>
          <w:lang w:bidi="fa-IR"/>
        </w:rPr>
        <w:t xml:space="preserve"> شب معراج موضوع را به اطلاع قريش رسانيد و آنها برا</w:t>
      </w:r>
      <w:r w:rsidR="00C00901">
        <w:rPr>
          <w:rtl/>
          <w:lang w:bidi="fa-IR"/>
        </w:rPr>
        <w:t>ی</w:t>
      </w:r>
      <w:r w:rsidRPr="00636792">
        <w:rPr>
          <w:rtl/>
          <w:lang w:bidi="fa-IR"/>
        </w:rPr>
        <w:t xml:space="preserve"> امتحان وصف بيت المقدس را از حضرت جويا شدند، و حضرت پاسخ لازم را داد.</w:t>
      </w:r>
    </w:p>
    <w:p w:rsidR="008F24C2" w:rsidRDefault="00636792" w:rsidP="00636792">
      <w:pPr>
        <w:pStyle w:val="libNormal"/>
        <w:rPr>
          <w:rFonts w:hint="cs"/>
          <w:rtl/>
          <w:lang w:bidi="fa-IR"/>
        </w:rPr>
      </w:pPr>
      <w:r w:rsidRPr="00636792">
        <w:rPr>
          <w:rtl/>
          <w:lang w:bidi="fa-IR"/>
        </w:rPr>
        <w:lastRenderedPageBreak/>
        <w:t>١٠- عكس العمل ابوطالب در آگاه</w:t>
      </w:r>
      <w:r w:rsidR="00C00901">
        <w:rPr>
          <w:rtl/>
          <w:lang w:bidi="fa-IR"/>
        </w:rPr>
        <w:t>ی</w:t>
      </w:r>
      <w:r w:rsidRPr="00636792">
        <w:rPr>
          <w:rtl/>
          <w:lang w:bidi="fa-IR"/>
        </w:rPr>
        <w:t xml:space="preserve"> از غيبت پيغمبر در شب معراج و خبردادن پيغمبر به قريش كه قافله آنها را در فلان مكان ديده است، و تحقيق مطلب از جانب قريش دز سيره ابن هشام جلد ٢ و اعلام الور</w:t>
      </w:r>
      <w:r w:rsidR="00C00901">
        <w:rPr>
          <w:rtl/>
          <w:lang w:bidi="fa-IR"/>
        </w:rPr>
        <w:t>ی</w:t>
      </w:r>
      <w:r w:rsidRPr="00636792">
        <w:rPr>
          <w:rtl/>
          <w:lang w:bidi="fa-IR"/>
        </w:rPr>
        <w:t xml:space="preserve"> و تاريخ يعقوب</w:t>
      </w:r>
      <w:r w:rsidR="00C00901">
        <w:rPr>
          <w:rtl/>
          <w:lang w:bidi="fa-IR"/>
        </w:rPr>
        <w:t>ی</w:t>
      </w:r>
      <w:r w:rsidRPr="00636792">
        <w:rPr>
          <w:rtl/>
          <w:lang w:bidi="fa-IR"/>
        </w:rPr>
        <w:t xml:space="preserve"> جلد ٢ آمده است.</w:t>
      </w:r>
    </w:p>
    <w:p w:rsidR="00A0506E" w:rsidRDefault="00A0506E" w:rsidP="00636792">
      <w:pPr>
        <w:pStyle w:val="libNormal"/>
        <w:rPr>
          <w:rFonts w:hint="cs"/>
          <w:rtl/>
          <w:lang w:bidi="fa-IR"/>
        </w:rPr>
      </w:pPr>
      <w:r>
        <w:rPr>
          <w:rtl/>
          <w:lang w:bidi="fa-IR"/>
        </w:rPr>
        <w:br w:type="page"/>
      </w:r>
    </w:p>
    <w:sdt>
      <w:sdtPr>
        <w:rPr>
          <w:rtl/>
        </w:rPr>
        <w:id w:val="503482313"/>
        <w:docPartObj>
          <w:docPartGallery w:val="Table of Contents"/>
          <w:docPartUnique/>
        </w:docPartObj>
      </w:sdtPr>
      <w:sdtEndPr>
        <w:rPr>
          <w:rFonts w:cs="Traditional Arabic"/>
          <w:b w:val="0"/>
          <w:bCs w:val="0"/>
          <w:sz w:val="24"/>
        </w:rPr>
      </w:sdtEndPr>
      <w:sdtContent>
        <w:p w:rsidR="00A0506E" w:rsidRDefault="00A0506E" w:rsidP="00A0506E">
          <w:pPr>
            <w:pStyle w:val="libBold1"/>
          </w:pPr>
          <w:r>
            <w:rPr>
              <w:rFonts w:hint="cs"/>
              <w:rtl/>
            </w:rPr>
            <w:t>فهرست مطالب</w:t>
          </w:r>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88051551" w:history="1">
            <w:r w:rsidRPr="00540449">
              <w:rPr>
                <w:rStyle w:val="Hyperlink"/>
                <w:rFonts w:hint="eastAsia"/>
                <w:noProof/>
                <w:rtl/>
                <w:lang w:bidi="fa-IR"/>
              </w:rPr>
              <w:t>حجاز</w:t>
            </w:r>
            <w:r w:rsidRPr="00540449">
              <w:rPr>
                <w:rStyle w:val="Hyperlink"/>
                <w:noProof/>
                <w:rtl/>
                <w:lang w:bidi="fa-IR"/>
              </w:rPr>
              <w:t xml:space="preserve"> </w:t>
            </w:r>
            <w:r w:rsidRPr="00540449">
              <w:rPr>
                <w:rStyle w:val="Hyperlink"/>
                <w:rFonts w:hint="eastAsia"/>
                <w:noProof/>
                <w:rtl/>
                <w:lang w:bidi="fa-IR"/>
              </w:rPr>
              <w:t>قلمرو</w:t>
            </w:r>
            <w:r w:rsidRPr="00540449">
              <w:rPr>
                <w:rStyle w:val="Hyperlink"/>
                <w:noProof/>
                <w:rtl/>
                <w:lang w:bidi="fa-IR"/>
              </w:rPr>
              <w:t xml:space="preserve"> </w:t>
            </w:r>
            <w:r w:rsidRPr="00540449">
              <w:rPr>
                <w:rStyle w:val="Hyperlink"/>
                <w:rFonts w:hint="eastAsia"/>
                <w:noProof/>
                <w:rtl/>
                <w:lang w:bidi="fa-IR"/>
              </w:rPr>
              <w:t>ظهور</w:t>
            </w:r>
            <w:r w:rsidRPr="00540449">
              <w:rPr>
                <w:rStyle w:val="Hyperlink"/>
                <w:noProof/>
                <w:rtl/>
                <w:lang w:bidi="fa-IR"/>
              </w:rPr>
              <w:t xml:space="preserve"> </w:t>
            </w:r>
            <w:r w:rsidRPr="00540449">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Toc488051551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52" w:history="1">
            <w:r w:rsidRPr="00540449">
              <w:rPr>
                <w:rStyle w:val="Hyperlink"/>
                <w:rFonts w:hint="eastAsia"/>
                <w:noProof/>
                <w:rtl/>
                <w:lang w:bidi="fa-IR"/>
              </w:rPr>
              <w:t>نام</w:t>
            </w:r>
            <w:r w:rsidRPr="00540449">
              <w:rPr>
                <w:rStyle w:val="Hyperlink"/>
                <w:noProof/>
                <w:rtl/>
                <w:lang w:bidi="fa-IR"/>
              </w:rPr>
              <w:t xml:space="preserve"> </w:t>
            </w:r>
            <w:r w:rsidRPr="00540449">
              <w:rPr>
                <w:rStyle w:val="Hyperlink"/>
                <w:rFonts w:hint="eastAsia"/>
                <w:noProof/>
                <w:rtl/>
                <w:lang w:bidi="fa-IR"/>
              </w:rPr>
              <w:t>و</w:t>
            </w:r>
            <w:r w:rsidRPr="00540449">
              <w:rPr>
                <w:rStyle w:val="Hyperlink"/>
                <w:noProof/>
                <w:rtl/>
                <w:lang w:bidi="fa-IR"/>
              </w:rPr>
              <w:t xml:space="preserve"> </w:t>
            </w:r>
            <w:r w:rsidRPr="00540449">
              <w:rPr>
                <w:rStyle w:val="Hyperlink"/>
                <w:rFonts w:hint="eastAsia"/>
                <w:noProof/>
                <w:rtl/>
                <w:lang w:bidi="fa-IR"/>
              </w:rPr>
              <w:t>نژاد</w:t>
            </w:r>
            <w:r w:rsidRPr="00540449">
              <w:rPr>
                <w:rStyle w:val="Hyperlink"/>
                <w:noProof/>
                <w:rtl/>
                <w:lang w:bidi="fa-IR"/>
              </w:rPr>
              <w:t xml:space="preserve"> </w:t>
            </w:r>
            <w:r w:rsidRPr="00540449">
              <w:rPr>
                <w:rStyle w:val="Hyperlink"/>
                <w:rFonts w:hint="eastAsia"/>
                <w:noProof/>
                <w:rtl/>
                <w:lang w:bidi="fa-IR"/>
              </w:rPr>
              <w:t>عرب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Toc488051552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A0506E" w:rsidRDefault="00A0506E" w:rsidP="00A0506E">
          <w:pPr>
            <w:pStyle w:val="TOC3"/>
            <w:rPr>
              <w:rFonts w:asciiTheme="minorHAnsi" w:eastAsiaTheme="minorEastAsia" w:hAnsiTheme="minorHAnsi" w:cstheme="minorBidi"/>
              <w:noProof/>
              <w:color w:val="auto"/>
              <w:sz w:val="22"/>
              <w:szCs w:val="22"/>
              <w:rtl/>
            </w:rPr>
          </w:pPr>
          <w:hyperlink w:anchor="_Toc488051553" w:history="1">
            <w:r w:rsidRPr="00540449">
              <w:rPr>
                <w:rStyle w:val="Hyperlink"/>
                <w:noProof/>
                <w:rtl/>
                <w:lang w:bidi="fa-IR"/>
              </w:rPr>
              <w:t xml:space="preserve">١- </w:t>
            </w:r>
            <w:r w:rsidRPr="00540449">
              <w:rPr>
                <w:rStyle w:val="Hyperlink"/>
                <w:rFonts w:hint="eastAsia"/>
                <w:noProof/>
                <w:rtl/>
                <w:lang w:bidi="fa-IR"/>
              </w:rPr>
              <w:t>اعراب</w:t>
            </w:r>
            <w:r w:rsidRPr="00540449">
              <w:rPr>
                <w:rStyle w:val="Hyperlink"/>
                <w:noProof/>
                <w:rtl/>
                <w:lang w:bidi="fa-IR"/>
              </w:rPr>
              <w:t xml:space="preserve"> </w:t>
            </w:r>
            <w:r w:rsidRPr="00540449">
              <w:rPr>
                <w:rStyle w:val="Hyperlink"/>
                <w:rFonts w:hint="eastAsia"/>
                <w:noProof/>
                <w:rtl/>
                <w:lang w:bidi="fa-IR"/>
              </w:rPr>
              <w:t>بائده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Toc488051553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A0506E" w:rsidRDefault="00A0506E" w:rsidP="00A0506E">
          <w:pPr>
            <w:pStyle w:val="TOC3"/>
            <w:rPr>
              <w:rFonts w:asciiTheme="minorHAnsi" w:eastAsiaTheme="minorEastAsia" w:hAnsiTheme="minorHAnsi" w:cstheme="minorBidi"/>
              <w:noProof/>
              <w:color w:val="auto"/>
              <w:sz w:val="22"/>
              <w:szCs w:val="22"/>
              <w:rtl/>
            </w:rPr>
          </w:pPr>
          <w:hyperlink w:anchor="_Toc488051554" w:history="1">
            <w:r w:rsidRPr="00540449">
              <w:rPr>
                <w:rStyle w:val="Hyperlink"/>
                <w:noProof/>
                <w:rtl/>
                <w:lang w:bidi="fa-IR"/>
              </w:rPr>
              <w:t xml:space="preserve">٢- </w:t>
            </w:r>
            <w:r w:rsidRPr="00540449">
              <w:rPr>
                <w:rStyle w:val="Hyperlink"/>
                <w:rFonts w:hint="eastAsia"/>
                <w:noProof/>
                <w:rtl/>
                <w:lang w:bidi="fa-IR"/>
              </w:rPr>
              <w:t>اعراب</w:t>
            </w:r>
            <w:r w:rsidRPr="00540449">
              <w:rPr>
                <w:rStyle w:val="Hyperlink"/>
                <w:noProof/>
                <w:rtl/>
                <w:lang w:bidi="fa-IR"/>
              </w:rPr>
              <w:t xml:space="preserve"> </w:t>
            </w:r>
            <w:r w:rsidRPr="00540449">
              <w:rPr>
                <w:rStyle w:val="Hyperlink"/>
                <w:rFonts w:hint="eastAsia"/>
                <w:noProof/>
                <w:rtl/>
                <w:lang w:bidi="fa-IR"/>
              </w:rPr>
              <w:t>نجد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Toc488051554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A0506E" w:rsidRDefault="00A0506E" w:rsidP="00A0506E">
          <w:pPr>
            <w:pStyle w:val="TOC3"/>
            <w:rPr>
              <w:rFonts w:asciiTheme="minorHAnsi" w:eastAsiaTheme="minorEastAsia" w:hAnsiTheme="minorHAnsi" w:cstheme="minorBidi"/>
              <w:noProof/>
              <w:color w:val="auto"/>
              <w:sz w:val="22"/>
              <w:szCs w:val="22"/>
              <w:rtl/>
            </w:rPr>
          </w:pPr>
          <w:hyperlink w:anchor="_Toc488051555" w:history="1">
            <w:r w:rsidRPr="00540449">
              <w:rPr>
                <w:rStyle w:val="Hyperlink"/>
                <w:noProof/>
                <w:rtl/>
                <w:lang w:bidi="fa-IR"/>
              </w:rPr>
              <w:t xml:space="preserve">٣- </w:t>
            </w:r>
            <w:r w:rsidRPr="00540449">
              <w:rPr>
                <w:rStyle w:val="Hyperlink"/>
                <w:rFonts w:hint="eastAsia"/>
                <w:noProof/>
                <w:rtl/>
                <w:lang w:bidi="fa-IR"/>
              </w:rPr>
              <w:t>اعراب</w:t>
            </w:r>
            <w:r w:rsidRPr="00540449">
              <w:rPr>
                <w:rStyle w:val="Hyperlink"/>
                <w:noProof/>
                <w:rtl/>
                <w:lang w:bidi="fa-IR"/>
              </w:rPr>
              <w:t xml:space="preserve"> </w:t>
            </w:r>
            <w:r w:rsidRPr="00540449">
              <w:rPr>
                <w:rStyle w:val="Hyperlink"/>
                <w:rFonts w:hint="eastAsia"/>
                <w:noProof/>
                <w:rtl/>
                <w:lang w:bidi="fa-IR"/>
              </w:rPr>
              <w:t>حجاز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Toc488051555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56" w:history="1">
            <w:r w:rsidRPr="00540449">
              <w:rPr>
                <w:rStyle w:val="Hyperlink"/>
                <w:rFonts w:hint="eastAsia"/>
                <w:noProof/>
                <w:rtl/>
                <w:lang w:bidi="fa-IR"/>
              </w:rPr>
              <w:t>اديان</w:t>
            </w:r>
            <w:r w:rsidRPr="00540449">
              <w:rPr>
                <w:rStyle w:val="Hyperlink"/>
                <w:noProof/>
                <w:rtl/>
                <w:lang w:bidi="fa-IR"/>
              </w:rPr>
              <w:t xml:space="preserve"> </w:t>
            </w:r>
            <w:r w:rsidRPr="00540449">
              <w:rPr>
                <w:rStyle w:val="Hyperlink"/>
                <w:rFonts w:hint="eastAsia"/>
                <w:noProof/>
                <w:rtl/>
                <w:lang w:bidi="fa-IR"/>
              </w:rPr>
              <w:t>عرب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Toc488051556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57" w:history="1">
            <w:r w:rsidRPr="00540449">
              <w:rPr>
                <w:rStyle w:val="Hyperlink"/>
                <w:rFonts w:hint="eastAsia"/>
                <w:noProof/>
                <w:rtl/>
                <w:lang w:bidi="fa-IR"/>
              </w:rPr>
              <w:t>اوهام</w:t>
            </w:r>
            <w:r w:rsidRPr="00540449">
              <w:rPr>
                <w:rStyle w:val="Hyperlink"/>
                <w:noProof/>
                <w:rtl/>
                <w:lang w:bidi="fa-IR"/>
              </w:rPr>
              <w:t xml:space="preserve"> </w:t>
            </w:r>
            <w:r w:rsidRPr="00540449">
              <w:rPr>
                <w:rStyle w:val="Hyperlink"/>
                <w:rFonts w:hint="eastAsia"/>
                <w:noProof/>
                <w:rtl/>
                <w:lang w:bidi="fa-IR"/>
              </w:rPr>
              <w:t>و</w:t>
            </w:r>
            <w:r w:rsidRPr="00540449">
              <w:rPr>
                <w:rStyle w:val="Hyperlink"/>
                <w:noProof/>
                <w:rtl/>
                <w:lang w:bidi="fa-IR"/>
              </w:rPr>
              <w:t xml:space="preserve"> </w:t>
            </w:r>
            <w:r w:rsidRPr="00540449">
              <w:rPr>
                <w:rStyle w:val="Hyperlink"/>
                <w:rFonts w:hint="eastAsia"/>
                <w:noProof/>
                <w:rtl/>
                <w:lang w:bidi="fa-IR"/>
              </w:rPr>
              <w:t>خرافات</w:t>
            </w:r>
            <w:r w:rsidRPr="00540449">
              <w:rPr>
                <w:rStyle w:val="Hyperlink"/>
                <w:noProof/>
                <w:rtl/>
                <w:lang w:bidi="fa-IR"/>
              </w:rPr>
              <w:t xml:space="preserve"> </w:t>
            </w:r>
            <w:r w:rsidRPr="00540449">
              <w:rPr>
                <w:rStyle w:val="Hyperlink"/>
                <w:rFonts w:hint="eastAsia"/>
                <w:noProof/>
                <w:rtl/>
                <w:lang w:bidi="fa-IR"/>
              </w:rPr>
              <w:t>رايج</w:t>
            </w:r>
            <w:r w:rsidRPr="00540449">
              <w:rPr>
                <w:rStyle w:val="Hyperlink"/>
                <w:noProof/>
                <w:rtl/>
                <w:lang w:bidi="fa-IR"/>
              </w:rPr>
              <w:t xml:space="preserve"> </w:t>
            </w:r>
            <w:r w:rsidRPr="00540449">
              <w:rPr>
                <w:rStyle w:val="Hyperlink"/>
                <w:rFonts w:hint="eastAsia"/>
                <w:noProof/>
                <w:rtl/>
                <w:lang w:bidi="fa-IR"/>
              </w:rPr>
              <w:t>در</w:t>
            </w:r>
            <w:r w:rsidRPr="00540449">
              <w:rPr>
                <w:rStyle w:val="Hyperlink"/>
                <w:noProof/>
                <w:rtl/>
                <w:lang w:bidi="fa-IR"/>
              </w:rPr>
              <w:t xml:space="preserve"> </w:t>
            </w:r>
            <w:r w:rsidRPr="00540449">
              <w:rPr>
                <w:rStyle w:val="Hyperlink"/>
                <w:rFonts w:hint="eastAsia"/>
                <w:noProof/>
                <w:rtl/>
                <w:lang w:bidi="fa-IR"/>
              </w:rPr>
              <w:t>ميان</w:t>
            </w:r>
            <w:r w:rsidRPr="00540449">
              <w:rPr>
                <w:rStyle w:val="Hyperlink"/>
                <w:noProof/>
                <w:rtl/>
                <w:lang w:bidi="fa-IR"/>
              </w:rPr>
              <w:t xml:space="preserve"> </w:t>
            </w:r>
            <w:r w:rsidRPr="00540449">
              <w:rPr>
                <w:rStyle w:val="Hyperlink"/>
                <w:rFonts w:hint="eastAsia"/>
                <w:noProof/>
                <w:rtl/>
                <w:lang w:bidi="fa-IR"/>
              </w:rPr>
              <w:t>قبائل</w:t>
            </w:r>
            <w:r w:rsidRPr="00540449">
              <w:rPr>
                <w:rStyle w:val="Hyperlink"/>
                <w:noProof/>
                <w:rtl/>
                <w:lang w:bidi="fa-IR"/>
              </w:rPr>
              <w:t xml:space="preserve"> </w:t>
            </w:r>
            <w:r w:rsidRPr="00540449">
              <w:rPr>
                <w:rStyle w:val="Hyperlink"/>
                <w:rFonts w:hint="eastAsia"/>
                <w:noProof/>
                <w:rtl/>
                <w:lang w:bidi="fa-IR"/>
              </w:rPr>
              <w:t>عرب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Toc488051557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58" w:history="1">
            <w:r w:rsidRPr="00540449">
              <w:rPr>
                <w:rStyle w:val="Hyperlink"/>
                <w:rFonts w:hint="eastAsia"/>
                <w:noProof/>
                <w:rtl/>
                <w:lang w:bidi="fa-IR"/>
              </w:rPr>
              <w:t>بت</w:t>
            </w:r>
            <w:r w:rsidRPr="00540449">
              <w:rPr>
                <w:rStyle w:val="Hyperlink"/>
                <w:noProof/>
                <w:rtl/>
                <w:lang w:bidi="fa-IR"/>
              </w:rPr>
              <w:t xml:space="preserve"> </w:t>
            </w:r>
            <w:r w:rsidRPr="00540449">
              <w:rPr>
                <w:rStyle w:val="Hyperlink"/>
                <w:rFonts w:hint="eastAsia"/>
                <w:noProof/>
                <w:rtl/>
                <w:lang w:bidi="fa-IR"/>
              </w:rPr>
              <w:t>ها</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عرب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Toc488051558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59" w:history="1">
            <w:r w:rsidRPr="00540449">
              <w:rPr>
                <w:rStyle w:val="Hyperlink"/>
                <w:rFonts w:hint="eastAsia"/>
                <w:noProof/>
                <w:rtl/>
                <w:lang w:bidi="fa-IR"/>
              </w:rPr>
              <w:t>تجارت</w:t>
            </w:r>
            <w:r w:rsidRPr="00540449">
              <w:rPr>
                <w:rStyle w:val="Hyperlink"/>
                <w:noProof/>
                <w:rtl/>
                <w:lang w:bidi="fa-IR"/>
              </w:rPr>
              <w:t xml:space="preserve"> </w:t>
            </w:r>
            <w:r w:rsidRPr="00540449">
              <w:rPr>
                <w:rStyle w:val="Hyperlink"/>
                <w:rFonts w:hint="eastAsia"/>
                <w:noProof/>
                <w:rtl/>
                <w:lang w:bidi="fa-IR"/>
              </w:rPr>
              <w:t>قريش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Toc488051559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60" w:history="1">
            <w:r w:rsidRPr="00540449">
              <w:rPr>
                <w:rStyle w:val="Hyperlink"/>
                <w:rFonts w:hint="eastAsia"/>
                <w:noProof/>
                <w:rtl/>
                <w:lang w:bidi="fa-IR"/>
              </w:rPr>
              <w:t>بازارها</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ده</w:t>
            </w:r>
            <w:r w:rsidRPr="00540449">
              <w:rPr>
                <w:rStyle w:val="Hyperlink"/>
                <w:noProof/>
                <w:rtl/>
                <w:lang w:bidi="fa-IR"/>
              </w:rPr>
              <w:t xml:space="preserve"> </w:t>
            </w:r>
            <w:r w:rsidRPr="00540449">
              <w:rPr>
                <w:rStyle w:val="Hyperlink"/>
                <w:rFonts w:hint="eastAsia"/>
                <w:noProof/>
                <w:rtl/>
                <w:lang w:bidi="fa-IR"/>
              </w:rPr>
              <w:t>گانه</w:t>
            </w:r>
            <w:r w:rsidRPr="00540449">
              <w:rPr>
                <w:rStyle w:val="Hyperlink"/>
                <w:noProof/>
                <w:rtl/>
                <w:lang w:bidi="fa-IR"/>
              </w:rPr>
              <w:t xml:space="preserve"> </w:t>
            </w:r>
            <w:r w:rsidRPr="00540449">
              <w:rPr>
                <w:rStyle w:val="Hyperlink"/>
                <w:rFonts w:hint="eastAsia"/>
                <w:noProof/>
                <w:rtl/>
                <w:lang w:bidi="fa-IR"/>
              </w:rPr>
              <w:t>عرب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Toc488051560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61" w:history="1">
            <w:r w:rsidRPr="00540449">
              <w:rPr>
                <w:rStyle w:val="Hyperlink"/>
                <w:rFonts w:hint="eastAsia"/>
                <w:noProof/>
                <w:rtl/>
                <w:lang w:bidi="fa-IR"/>
              </w:rPr>
              <w:t>علم</w:t>
            </w:r>
            <w:r w:rsidRPr="00540449">
              <w:rPr>
                <w:rStyle w:val="Hyperlink"/>
                <w:noProof/>
                <w:rtl/>
                <w:lang w:bidi="fa-IR"/>
              </w:rPr>
              <w:t xml:space="preserve"> </w:t>
            </w:r>
            <w:r w:rsidRPr="00540449">
              <w:rPr>
                <w:rStyle w:val="Hyperlink"/>
                <w:rFonts w:hint="eastAsia"/>
                <w:noProof/>
                <w:rtl/>
                <w:lang w:bidi="fa-IR"/>
              </w:rPr>
              <w:t>و</w:t>
            </w:r>
            <w:r w:rsidRPr="00540449">
              <w:rPr>
                <w:rStyle w:val="Hyperlink"/>
                <w:noProof/>
                <w:rtl/>
                <w:lang w:bidi="fa-IR"/>
              </w:rPr>
              <w:t xml:space="preserve"> </w:t>
            </w:r>
            <w:r w:rsidRPr="00540449">
              <w:rPr>
                <w:rStyle w:val="Hyperlink"/>
                <w:rFonts w:hint="eastAsia"/>
                <w:noProof/>
                <w:rtl/>
                <w:lang w:bidi="fa-IR"/>
              </w:rPr>
              <w:t>هنر</w:t>
            </w:r>
            <w:r w:rsidRPr="00540449">
              <w:rPr>
                <w:rStyle w:val="Hyperlink"/>
                <w:noProof/>
                <w:rtl/>
                <w:lang w:bidi="fa-IR"/>
              </w:rPr>
              <w:t xml:space="preserve"> </w:t>
            </w:r>
            <w:r w:rsidRPr="00540449">
              <w:rPr>
                <w:rStyle w:val="Hyperlink"/>
                <w:rFonts w:hint="eastAsia"/>
                <w:noProof/>
                <w:rtl/>
                <w:lang w:bidi="fa-IR"/>
              </w:rPr>
              <w:t>عرب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Toc488051561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62" w:history="1">
            <w:r w:rsidRPr="00540449">
              <w:rPr>
                <w:rStyle w:val="Hyperlink"/>
                <w:rFonts w:hint="eastAsia"/>
                <w:noProof/>
                <w:rtl/>
                <w:lang w:bidi="fa-IR"/>
              </w:rPr>
              <w:t>ماه</w:t>
            </w:r>
            <w:r w:rsidRPr="00540449">
              <w:rPr>
                <w:rStyle w:val="Hyperlink"/>
                <w:noProof/>
                <w:rtl/>
                <w:lang w:bidi="fa-IR"/>
              </w:rPr>
              <w:t xml:space="preserve"> </w:t>
            </w:r>
            <w:r w:rsidRPr="00540449">
              <w:rPr>
                <w:rStyle w:val="Hyperlink"/>
                <w:rFonts w:hint="eastAsia"/>
                <w:noProof/>
                <w:rtl/>
                <w:lang w:bidi="fa-IR"/>
              </w:rPr>
              <w:t>ها</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حرام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Toc488051562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63" w:history="1">
            <w:r w:rsidRPr="00540449">
              <w:rPr>
                <w:rStyle w:val="Hyperlink"/>
                <w:rFonts w:hint="eastAsia"/>
                <w:noProof/>
                <w:rtl/>
                <w:lang w:bidi="fa-IR"/>
              </w:rPr>
              <w:t>رباخوار</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قريش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Toc488051563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64" w:history="1">
            <w:r w:rsidRPr="00540449">
              <w:rPr>
                <w:rStyle w:val="Hyperlink"/>
                <w:rFonts w:hint="eastAsia"/>
                <w:noProof/>
                <w:rtl/>
                <w:lang w:bidi="fa-IR"/>
              </w:rPr>
              <w:t>روحيات</w:t>
            </w:r>
            <w:r w:rsidRPr="00540449">
              <w:rPr>
                <w:rStyle w:val="Hyperlink"/>
                <w:noProof/>
                <w:rtl/>
                <w:lang w:bidi="fa-IR"/>
              </w:rPr>
              <w:t xml:space="preserve"> </w:t>
            </w:r>
            <w:r w:rsidRPr="00540449">
              <w:rPr>
                <w:rStyle w:val="Hyperlink"/>
                <w:rFonts w:hint="eastAsia"/>
                <w:noProof/>
                <w:rtl/>
                <w:lang w:bidi="fa-IR"/>
              </w:rPr>
              <w:t>عرب</w:t>
            </w:r>
            <w:r w:rsidRPr="00540449">
              <w:rPr>
                <w:rStyle w:val="Hyperlink"/>
                <w:noProof/>
                <w:rtl/>
                <w:lang w:bidi="fa-IR"/>
              </w:rPr>
              <w:t xml:space="preserve"> </w:t>
            </w:r>
            <w:r w:rsidRPr="00540449">
              <w:rPr>
                <w:rStyle w:val="Hyperlink"/>
                <w:rFonts w:hint="eastAsia"/>
                <w:noProof/>
                <w:rtl/>
                <w:lang w:bidi="fa-IR"/>
              </w:rPr>
              <w:t>و</w:t>
            </w:r>
            <w:r w:rsidRPr="00540449">
              <w:rPr>
                <w:rStyle w:val="Hyperlink"/>
                <w:noProof/>
                <w:rtl/>
                <w:lang w:bidi="fa-IR"/>
              </w:rPr>
              <w:t xml:space="preserve"> </w:t>
            </w:r>
            <w:r w:rsidRPr="00540449">
              <w:rPr>
                <w:rStyle w:val="Hyperlink"/>
                <w:rFonts w:hint="eastAsia"/>
                <w:noProof/>
                <w:rtl/>
                <w:lang w:bidi="fa-IR"/>
              </w:rPr>
              <w:t>صفات</w:t>
            </w:r>
            <w:r w:rsidRPr="00540449">
              <w:rPr>
                <w:rStyle w:val="Hyperlink"/>
                <w:noProof/>
                <w:rtl/>
                <w:lang w:bidi="fa-IR"/>
              </w:rPr>
              <w:t xml:space="preserve"> </w:t>
            </w:r>
            <w:r w:rsidRPr="00540449">
              <w:rPr>
                <w:rStyle w:val="Hyperlink"/>
                <w:rFonts w:hint="eastAsia"/>
                <w:noProof/>
                <w:rtl/>
                <w:lang w:bidi="fa-IR"/>
              </w:rPr>
              <w:t>عموم</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قريش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Toc488051564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65" w:history="1">
            <w:r w:rsidRPr="00540449">
              <w:rPr>
                <w:rStyle w:val="Hyperlink"/>
                <w:rFonts w:hint="eastAsia"/>
                <w:noProof/>
                <w:rtl/>
                <w:lang w:bidi="fa-IR"/>
              </w:rPr>
              <w:t>شهر</w:t>
            </w:r>
            <w:r w:rsidRPr="00540449">
              <w:rPr>
                <w:rStyle w:val="Hyperlink"/>
                <w:noProof/>
                <w:rtl/>
                <w:lang w:bidi="fa-IR"/>
              </w:rPr>
              <w:t xml:space="preserve"> </w:t>
            </w:r>
            <w:r w:rsidRPr="00540449">
              <w:rPr>
                <w:rStyle w:val="Hyperlink"/>
                <w:rFonts w:hint="eastAsia"/>
                <w:noProof/>
                <w:rtl/>
                <w:lang w:bidi="fa-IR"/>
              </w:rPr>
              <w:t>مكه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Toc488051565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66" w:history="1">
            <w:r w:rsidRPr="00540449">
              <w:rPr>
                <w:rStyle w:val="Hyperlink"/>
                <w:rFonts w:hint="eastAsia"/>
                <w:noProof/>
                <w:rtl/>
                <w:lang w:bidi="fa-IR"/>
              </w:rPr>
              <w:t>توليت</w:t>
            </w:r>
            <w:r w:rsidRPr="00540449">
              <w:rPr>
                <w:rStyle w:val="Hyperlink"/>
                <w:noProof/>
                <w:rtl/>
                <w:lang w:bidi="fa-IR"/>
              </w:rPr>
              <w:t xml:space="preserve"> </w:t>
            </w:r>
            <w:r w:rsidRPr="00540449">
              <w:rPr>
                <w:rStyle w:val="Hyperlink"/>
                <w:rFonts w:hint="eastAsia"/>
                <w:noProof/>
                <w:rtl/>
                <w:lang w:bidi="fa-IR"/>
              </w:rPr>
              <w:t>كعبه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Toc488051566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67" w:history="1">
            <w:r w:rsidRPr="00540449">
              <w:rPr>
                <w:rStyle w:val="Hyperlink"/>
                <w:rFonts w:hint="eastAsia"/>
                <w:noProof/>
                <w:rtl/>
                <w:lang w:bidi="fa-IR"/>
              </w:rPr>
              <w:t>قبيله</w:t>
            </w:r>
            <w:r w:rsidRPr="00540449">
              <w:rPr>
                <w:rStyle w:val="Hyperlink"/>
                <w:noProof/>
                <w:rtl/>
                <w:lang w:bidi="fa-IR"/>
              </w:rPr>
              <w:t xml:space="preserve"> </w:t>
            </w:r>
            <w:r w:rsidRPr="00540449">
              <w:rPr>
                <w:rStyle w:val="Hyperlink"/>
                <w:rFonts w:hint="eastAsia"/>
                <w:noProof/>
                <w:rtl/>
                <w:lang w:bidi="fa-IR"/>
              </w:rPr>
              <w:t>قريش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Toc488051567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68" w:history="1">
            <w:r w:rsidRPr="00540449">
              <w:rPr>
                <w:rStyle w:val="Hyperlink"/>
                <w:rFonts w:hint="eastAsia"/>
                <w:noProof/>
                <w:rtl/>
                <w:lang w:bidi="fa-IR"/>
              </w:rPr>
              <w:t>نياكان</w:t>
            </w:r>
            <w:r w:rsidRPr="00540449">
              <w:rPr>
                <w:rStyle w:val="Hyperlink"/>
                <w:noProof/>
                <w:rtl/>
                <w:lang w:bidi="fa-IR"/>
              </w:rPr>
              <w:t xml:space="preserve"> </w:t>
            </w:r>
            <w:r w:rsidRPr="00540449">
              <w:rPr>
                <w:rStyle w:val="Hyperlink"/>
                <w:rFonts w:hint="eastAsia"/>
                <w:noProof/>
                <w:rtl/>
                <w:lang w:bidi="fa-IR"/>
              </w:rPr>
              <w:t>پيغمبر</w:t>
            </w:r>
            <w:r w:rsidRPr="00540449">
              <w:rPr>
                <w:rStyle w:val="Hyperlink"/>
                <w:rFonts w:cs="Rafed Alaem" w:hint="eastAsia"/>
                <w:noProof/>
                <w:rtl/>
              </w:rPr>
              <w:t>صل</w:t>
            </w:r>
            <w:r w:rsidRPr="00540449">
              <w:rPr>
                <w:rStyle w:val="Hyperlink"/>
                <w:rFonts w:cs="Rafed Alaem" w:hint="cs"/>
                <w:noProof/>
                <w:rtl/>
              </w:rPr>
              <w:t>ی</w:t>
            </w:r>
            <w:r w:rsidRPr="00540449">
              <w:rPr>
                <w:rStyle w:val="Hyperlink"/>
                <w:rFonts w:cs="Rafed Alaem" w:hint="eastAsia"/>
                <w:noProof/>
                <w:rtl/>
              </w:rPr>
              <w:t>‌الله‌عليه‌وآله‌وسلم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Toc488051568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69" w:history="1">
            <w:r w:rsidRPr="00540449">
              <w:rPr>
                <w:rStyle w:val="Hyperlink"/>
                <w:rFonts w:hint="eastAsia"/>
                <w:noProof/>
                <w:rtl/>
                <w:lang w:bidi="fa-IR"/>
              </w:rPr>
              <w:t>قص</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بن</w:t>
            </w:r>
            <w:r w:rsidRPr="00540449">
              <w:rPr>
                <w:rStyle w:val="Hyperlink"/>
                <w:noProof/>
                <w:rtl/>
                <w:lang w:bidi="fa-IR"/>
              </w:rPr>
              <w:t xml:space="preserve"> </w:t>
            </w:r>
            <w:r w:rsidRPr="00540449">
              <w:rPr>
                <w:rStyle w:val="Hyperlink"/>
                <w:rFonts w:hint="eastAsia"/>
                <w:noProof/>
                <w:rtl/>
                <w:lang w:bidi="fa-IR"/>
              </w:rPr>
              <w:t>كلاب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Toc488051569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70" w:history="1">
            <w:r w:rsidRPr="00540449">
              <w:rPr>
                <w:rStyle w:val="Hyperlink"/>
                <w:rFonts w:hint="eastAsia"/>
                <w:noProof/>
                <w:rtl/>
                <w:lang w:bidi="fa-IR"/>
              </w:rPr>
              <w:t>هاشم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Toc488051570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71" w:history="1">
            <w:r w:rsidRPr="00540449">
              <w:rPr>
                <w:rStyle w:val="Hyperlink"/>
                <w:rFonts w:hint="eastAsia"/>
                <w:noProof/>
                <w:rtl/>
                <w:lang w:bidi="fa-IR"/>
              </w:rPr>
              <w:t>عبد</w:t>
            </w:r>
            <w:r w:rsidRPr="00540449">
              <w:rPr>
                <w:rStyle w:val="Hyperlink"/>
                <w:noProof/>
                <w:rtl/>
                <w:lang w:bidi="fa-IR"/>
              </w:rPr>
              <w:t xml:space="preserve"> </w:t>
            </w:r>
            <w:r w:rsidRPr="00540449">
              <w:rPr>
                <w:rStyle w:val="Hyperlink"/>
                <w:rFonts w:hint="eastAsia"/>
                <w:noProof/>
                <w:rtl/>
                <w:lang w:bidi="fa-IR"/>
              </w:rPr>
              <w:t>المطلب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Toc488051571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72" w:history="1">
            <w:r w:rsidRPr="00540449">
              <w:rPr>
                <w:rStyle w:val="Hyperlink"/>
                <w:rFonts w:hint="eastAsia"/>
                <w:noProof/>
                <w:rtl/>
                <w:lang w:bidi="fa-IR"/>
              </w:rPr>
              <w:t>داستان</w:t>
            </w:r>
            <w:r w:rsidRPr="00540449">
              <w:rPr>
                <w:rStyle w:val="Hyperlink"/>
                <w:noProof/>
                <w:rtl/>
                <w:lang w:bidi="fa-IR"/>
              </w:rPr>
              <w:t xml:space="preserve"> </w:t>
            </w:r>
            <w:r w:rsidRPr="00540449">
              <w:rPr>
                <w:rStyle w:val="Hyperlink"/>
                <w:rFonts w:hint="eastAsia"/>
                <w:noProof/>
                <w:rtl/>
                <w:lang w:bidi="fa-IR"/>
              </w:rPr>
              <w:t>ساختگ</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نذر</w:t>
            </w:r>
            <w:r w:rsidRPr="00540449">
              <w:rPr>
                <w:rStyle w:val="Hyperlink"/>
                <w:noProof/>
                <w:rtl/>
                <w:lang w:bidi="fa-IR"/>
              </w:rPr>
              <w:t xml:space="preserve"> </w:t>
            </w:r>
            <w:r w:rsidRPr="00540449">
              <w:rPr>
                <w:rStyle w:val="Hyperlink"/>
                <w:rFonts w:hint="eastAsia"/>
                <w:noProof/>
                <w:rtl/>
                <w:lang w:bidi="fa-IR"/>
              </w:rPr>
              <w:t>عبدالمطلب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Toc488051572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73" w:history="1">
            <w:r w:rsidRPr="00540449">
              <w:rPr>
                <w:rStyle w:val="Hyperlink"/>
                <w:rFonts w:hint="eastAsia"/>
                <w:noProof/>
                <w:rtl/>
                <w:lang w:bidi="fa-IR"/>
              </w:rPr>
              <w:t>عبدالله</w:t>
            </w:r>
            <w:r w:rsidRPr="00540449">
              <w:rPr>
                <w:rStyle w:val="Hyperlink"/>
                <w:noProof/>
                <w:rtl/>
                <w:lang w:bidi="fa-IR"/>
              </w:rPr>
              <w:t xml:space="preserve"> </w:t>
            </w:r>
            <w:r w:rsidRPr="00540449">
              <w:rPr>
                <w:rStyle w:val="Hyperlink"/>
                <w:rFonts w:hint="eastAsia"/>
                <w:noProof/>
                <w:rtl/>
                <w:lang w:bidi="fa-IR"/>
              </w:rPr>
              <w:t>پدر</w:t>
            </w:r>
            <w:r w:rsidRPr="00540449">
              <w:rPr>
                <w:rStyle w:val="Hyperlink"/>
                <w:noProof/>
                <w:rtl/>
                <w:lang w:bidi="fa-IR"/>
              </w:rPr>
              <w:t xml:space="preserve"> </w:t>
            </w:r>
            <w:r w:rsidRPr="00540449">
              <w:rPr>
                <w:rStyle w:val="Hyperlink"/>
                <w:rFonts w:hint="eastAsia"/>
                <w:noProof/>
                <w:rtl/>
                <w:lang w:bidi="fa-IR"/>
              </w:rPr>
              <w:t>پيغمبر</w:t>
            </w:r>
            <w:r w:rsidRPr="00540449">
              <w:rPr>
                <w:rStyle w:val="Hyperlink"/>
                <w:rFonts w:cs="Rafed Alaem" w:hint="eastAsia"/>
                <w:noProof/>
                <w:rtl/>
              </w:rPr>
              <w:t>صل</w:t>
            </w:r>
            <w:r w:rsidRPr="00540449">
              <w:rPr>
                <w:rStyle w:val="Hyperlink"/>
                <w:rFonts w:cs="Rafed Alaem" w:hint="cs"/>
                <w:noProof/>
                <w:rtl/>
              </w:rPr>
              <w:t>ی</w:t>
            </w:r>
            <w:r w:rsidRPr="00540449">
              <w:rPr>
                <w:rStyle w:val="Hyperlink"/>
                <w:rFonts w:cs="Rafed Alaem" w:hint="eastAsia"/>
                <w:noProof/>
                <w:rtl/>
              </w:rPr>
              <w:t>‌الله‌عليه‌وآله‌وسلم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Toc488051573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74" w:history="1">
            <w:r w:rsidRPr="00540449">
              <w:rPr>
                <w:rStyle w:val="Hyperlink"/>
                <w:rFonts w:hint="eastAsia"/>
                <w:noProof/>
                <w:rtl/>
                <w:lang w:bidi="fa-IR"/>
              </w:rPr>
              <w:t>ولادت</w:t>
            </w:r>
            <w:r w:rsidRPr="00540449">
              <w:rPr>
                <w:rStyle w:val="Hyperlink"/>
                <w:noProof/>
                <w:rtl/>
                <w:lang w:bidi="fa-IR"/>
              </w:rPr>
              <w:t xml:space="preserve"> </w:t>
            </w:r>
            <w:r w:rsidRPr="00540449">
              <w:rPr>
                <w:rStyle w:val="Hyperlink"/>
                <w:rFonts w:hint="eastAsia"/>
                <w:noProof/>
                <w:rtl/>
                <w:lang w:bidi="fa-IR"/>
              </w:rPr>
              <w:t>و</w:t>
            </w:r>
            <w:r w:rsidRPr="00540449">
              <w:rPr>
                <w:rStyle w:val="Hyperlink"/>
                <w:noProof/>
                <w:rtl/>
                <w:lang w:bidi="fa-IR"/>
              </w:rPr>
              <w:t xml:space="preserve"> </w:t>
            </w:r>
            <w:r w:rsidRPr="00540449">
              <w:rPr>
                <w:rStyle w:val="Hyperlink"/>
                <w:rFonts w:hint="eastAsia"/>
                <w:noProof/>
                <w:rtl/>
                <w:lang w:bidi="fa-IR"/>
              </w:rPr>
              <w:t>پرورش</w:t>
            </w:r>
            <w:r w:rsidRPr="00540449">
              <w:rPr>
                <w:rStyle w:val="Hyperlink"/>
                <w:noProof/>
                <w:rtl/>
                <w:lang w:bidi="fa-IR"/>
              </w:rPr>
              <w:t xml:space="preserve"> </w:t>
            </w:r>
            <w:r w:rsidRPr="00540449">
              <w:rPr>
                <w:rStyle w:val="Hyperlink"/>
                <w:rFonts w:hint="eastAsia"/>
                <w:noProof/>
                <w:rtl/>
                <w:lang w:bidi="fa-IR"/>
              </w:rPr>
              <w:t>پيغمبر</w:t>
            </w:r>
            <w:r w:rsidRPr="00540449">
              <w:rPr>
                <w:rStyle w:val="Hyperlink"/>
                <w:rFonts w:cs="Rafed Alaem" w:hint="eastAsia"/>
                <w:noProof/>
                <w:rtl/>
              </w:rPr>
              <w:t>صل</w:t>
            </w:r>
            <w:r w:rsidRPr="00540449">
              <w:rPr>
                <w:rStyle w:val="Hyperlink"/>
                <w:rFonts w:cs="Rafed Alaem" w:hint="cs"/>
                <w:noProof/>
                <w:rtl/>
              </w:rPr>
              <w:t>ی</w:t>
            </w:r>
            <w:r w:rsidRPr="00540449">
              <w:rPr>
                <w:rStyle w:val="Hyperlink"/>
                <w:rFonts w:cs="Rafed Alaem" w:hint="eastAsia"/>
                <w:noProof/>
                <w:rtl/>
              </w:rPr>
              <w:t>‌الله‌عليه‌وآله‌وسلم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Toc488051574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75" w:history="1">
            <w:r w:rsidRPr="00540449">
              <w:rPr>
                <w:rStyle w:val="Hyperlink"/>
                <w:rFonts w:hint="eastAsia"/>
                <w:noProof/>
                <w:rtl/>
                <w:lang w:bidi="fa-IR"/>
              </w:rPr>
              <w:t>سفر</w:t>
            </w:r>
            <w:r w:rsidRPr="00540449">
              <w:rPr>
                <w:rStyle w:val="Hyperlink"/>
                <w:noProof/>
                <w:rtl/>
                <w:lang w:bidi="fa-IR"/>
              </w:rPr>
              <w:t xml:space="preserve"> </w:t>
            </w:r>
            <w:r w:rsidRPr="00540449">
              <w:rPr>
                <w:rStyle w:val="Hyperlink"/>
                <w:rFonts w:hint="eastAsia"/>
                <w:noProof/>
                <w:rtl/>
                <w:lang w:bidi="fa-IR"/>
              </w:rPr>
              <w:t>پيغمبر</w:t>
            </w:r>
            <w:r w:rsidRPr="00540449">
              <w:rPr>
                <w:rStyle w:val="Hyperlink"/>
                <w:noProof/>
                <w:rtl/>
                <w:lang w:bidi="fa-IR"/>
              </w:rPr>
              <w:t xml:space="preserve"> </w:t>
            </w:r>
            <w:r w:rsidRPr="00540449">
              <w:rPr>
                <w:rStyle w:val="Hyperlink"/>
                <w:rFonts w:hint="eastAsia"/>
                <w:noProof/>
                <w:rtl/>
                <w:lang w:bidi="fa-IR"/>
              </w:rPr>
              <w:t>به</w:t>
            </w:r>
            <w:r w:rsidRPr="00540449">
              <w:rPr>
                <w:rStyle w:val="Hyperlink"/>
                <w:noProof/>
                <w:rtl/>
                <w:lang w:bidi="fa-IR"/>
              </w:rPr>
              <w:t xml:space="preserve"> </w:t>
            </w:r>
            <w:r w:rsidRPr="00540449">
              <w:rPr>
                <w:rStyle w:val="Hyperlink"/>
                <w:rFonts w:hint="eastAsia"/>
                <w:noProof/>
                <w:rtl/>
                <w:lang w:bidi="fa-IR"/>
              </w:rPr>
              <w:t>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Toc488051575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76" w:history="1">
            <w:r w:rsidRPr="00540449">
              <w:rPr>
                <w:rStyle w:val="Hyperlink"/>
                <w:rFonts w:hint="eastAsia"/>
                <w:noProof/>
                <w:rtl/>
                <w:lang w:bidi="fa-IR"/>
              </w:rPr>
              <w:t>شركت</w:t>
            </w:r>
            <w:r w:rsidRPr="00540449">
              <w:rPr>
                <w:rStyle w:val="Hyperlink"/>
                <w:noProof/>
                <w:rtl/>
                <w:lang w:bidi="fa-IR"/>
              </w:rPr>
              <w:t xml:space="preserve"> </w:t>
            </w:r>
            <w:r w:rsidRPr="00540449">
              <w:rPr>
                <w:rStyle w:val="Hyperlink"/>
                <w:rFonts w:hint="eastAsia"/>
                <w:noProof/>
                <w:rtl/>
                <w:lang w:bidi="fa-IR"/>
              </w:rPr>
              <w:t>پيغمبر</w:t>
            </w:r>
            <w:r w:rsidRPr="00540449">
              <w:rPr>
                <w:rStyle w:val="Hyperlink"/>
                <w:noProof/>
                <w:rtl/>
                <w:lang w:bidi="fa-IR"/>
              </w:rPr>
              <w:t xml:space="preserve"> </w:t>
            </w:r>
            <w:r w:rsidRPr="00540449">
              <w:rPr>
                <w:rStyle w:val="Hyperlink"/>
                <w:rFonts w:hint="eastAsia"/>
                <w:noProof/>
                <w:rtl/>
                <w:lang w:bidi="fa-IR"/>
              </w:rPr>
              <w:t>در</w:t>
            </w:r>
            <w:r w:rsidRPr="00540449">
              <w:rPr>
                <w:rStyle w:val="Hyperlink"/>
                <w:noProof/>
                <w:rtl/>
                <w:lang w:bidi="fa-IR"/>
              </w:rPr>
              <w:t xml:space="preserve"> </w:t>
            </w:r>
            <w:r w:rsidRPr="00540449">
              <w:rPr>
                <w:rStyle w:val="Hyperlink"/>
                <w:rFonts w:hint="eastAsia"/>
                <w:noProof/>
                <w:rtl/>
                <w:lang w:bidi="fa-IR"/>
              </w:rPr>
              <w:t>جنگ</w:t>
            </w:r>
            <w:r w:rsidRPr="00540449">
              <w:rPr>
                <w:rStyle w:val="Hyperlink"/>
                <w:noProof/>
                <w:rtl/>
                <w:lang w:bidi="fa-IR"/>
              </w:rPr>
              <w:t xml:space="preserve"> </w:t>
            </w:r>
            <w:r w:rsidRPr="00540449">
              <w:rPr>
                <w:rStyle w:val="Hyperlink"/>
                <w:rFonts w:hint="eastAsia"/>
                <w:noProof/>
                <w:rtl/>
                <w:lang w:bidi="fa-IR"/>
              </w:rPr>
              <w:t>فجار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Toc488051576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77" w:history="1">
            <w:r w:rsidRPr="00540449">
              <w:rPr>
                <w:rStyle w:val="Hyperlink"/>
                <w:rFonts w:hint="eastAsia"/>
                <w:noProof/>
                <w:rtl/>
                <w:lang w:bidi="fa-IR"/>
              </w:rPr>
              <w:t>پيمان</w:t>
            </w:r>
            <w:r w:rsidRPr="00540449">
              <w:rPr>
                <w:rStyle w:val="Hyperlink"/>
                <w:noProof/>
                <w:rtl/>
                <w:lang w:bidi="fa-IR"/>
              </w:rPr>
              <w:t xml:space="preserve"> </w:t>
            </w:r>
            <w:r w:rsidRPr="00540449">
              <w:rPr>
                <w:rStyle w:val="Hyperlink"/>
                <w:rFonts w:hint="eastAsia"/>
                <w:noProof/>
                <w:rtl/>
                <w:lang w:bidi="fa-IR"/>
              </w:rPr>
              <w:t>جوانمردان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Toc488051577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78" w:history="1">
            <w:r w:rsidRPr="00540449">
              <w:rPr>
                <w:rStyle w:val="Hyperlink"/>
                <w:rFonts w:hint="eastAsia"/>
                <w:noProof/>
                <w:rtl/>
                <w:lang w:bidi="fa-IR"/>
              </w:rPr>
              <w:t>ازدواج</w:t>
            </w:r>
            <w:r w:rsidRPr="00540449">
              <w:rPr>
                <w:rStyle w:val="Hyperlink"/>
                <w:noProof/>
                <w:rtl/>
                <w:lang w:bidi="fa-IR"/>
              </w:rPr>
              <w:t xml:space="preserve"> </w:t>
            </w:r>
            <w:r w:rsidRPr="00540449">
              <w:rPr>
                <w:rStyle w:val="Hyperlink"/>
                <w:rFonts w:hint="eastAsia"/>
                <w:noProof/>
                <w:rtl/>
                <w:lang w:bidi="fa-IR"/>
              </w:rPr>
              <w:t>با</w:t>
            </w:r>
            <w:r w:rsidRPr="00540449">
              <w:rPr>
                <w:rStyle w:val="Hyperlink"/>
                <w:noProof/>
                <w:rtl/>
                <w:lang w:bidi="fa-IR"/>
              </w:rPr>
              <w:t xml:space="preserve"> </w:t>
            </w:r>
            <w:r w:rsidRPr="00540449">
              <w:rPr>
                <w:rStyle w:val="Hyperlink"/>
                <w:rFonts w:hint="eastAsia"/>
                <w:noProof/>
                <w:rtl/>
                <w:lang w:bidi="fa-IR"/>
              </w:rPr>
              <w:t>خديجه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Toc488051578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79" w:history="1">
            <w:r w:rsidRPr="00540449">
              <w:rPr>
                <w:rStyle w:val="Hyperlink"/>
                <w:rFonts w:hint="eastAsia"/>
                <w:noProof/>
                <w:rtl/>
                <w:lang w:bidi="fa-IR"/>
              </w:rPr>
              <w:t>ولادت</w:t>
            </w:r>
            <w:r w:rsidRPr="00540449">
              <w:rPr>
                <w:rStyle w:val="Hyperlink"/>
                <w:noProof/>
                <w:rtl/>
                <w:lang w:bidi="fa-IR"/>
              </w:rPr>
              <w:t xml:space="preserve"> </w:t>
            </w:r>
            <w:r w:rsidRPr="00540449">
              <w:rPr>
                <w:rStyle w:val="Hyperlink"/>
                <w:rFonts w:hint="eastAsia"/>
                <w:noProof/>
                <w:rtl/>
                <w:lang w:bidi="fa-IR"/>
              </w:rPr>
              <w:t>عل</w:t>
            </w:r>
            <w:r w:rsidRPr="00540449">
              <w:rPr>
                <w:rStyle w:val="Hyperlink"/>
                <w:rFonts w:hint="cs"/>
                <w:noProof/>
                <w:rtl/>
                <w:lang w:bidi="fa-IR"/>
              </w:rPr>
              <w:t>ی</w:t>
            </w:r>
            <w:r w:rsidRPr="00540449">
              <w:rPr>
                <w:rStyle w:val="Hyperlink"/>
                <w:noProof/>
                <w:rtl/>
                <w:lang w:bidi="fa-IR"/>
              </w:rPr>
              <w:t xml:space="preserve"> </w:t>
            </w:r>
            <w:r w:rsidRPr="0054044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Toc488051579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80" w:history="1">
            <w:r w:rsidRPr="00540449">
              <w:rPr>
                <w:rStyle w:val="Hyperlink"/>
                <w:rFonts w:hint="eastAsia"/>
                <w:noProof/>
                <w:rtl/>
                <w:lang w:bidi="fa-IR"/>
              </w:rPr>
              <w:t>نصب</w:t>
            </w:r>
            <w:r w:rsidRPr="00540449">
              <w:rPr>
                <w:rStyle w:val="Hyperlink"/>
                <w:noProof/>
                <w:rtl/>
                <w:lang w:bidi="fa-IR"/>
              </w:rPr>
              <w:t xml:space="preserve"> </w:t>
            </w:r>
            <w:r w:rsidRPr="00540449">
              <w:rPr>
                <w:rStyle w:val="Hyperlink"/>
                <w:rFonts w:hint="eastAsia"/>
                <w:noProof/>
                <w:rtl/>
                <w:lang w:bidi="fa-IR"/>
              </w:rPr>
              <w:t>حجر</w:t>
            </w:r>
            <w:r w:rsidRPr="00540449">
              <w:rPr>
                <w:rStyle w:val="Hyperlink"/>
                <w:noProof/>
                <w:rtl/>
                <w:lang w:bidi="fa-IR"/>
              </w:rPr>
              <w:t xml:space="preserve"> </w:t>
            </w:r>
            <w:r w:rsidRPr="00540449">
              <w:rPr>
                <w:rStyle w:val="Hyperlink"/>
                <w:rFonts w:hint="eastAsia"/>
                <w:noProof/>
                <w:rtl/>
                <w:lang w:bidi="fa-IR"/>
              </w:rPr>
              <w:t>الاسود</w:t>
            </w:r>
            <w:r w:rsidRPr="00540449">
              <w:rPr>
                <w:rStyle w:val="Hyperlink"/>
                <w:noProof/>
                <w:rtl/>
                <w:lang w:bidi="fa-IR"/>
              </w:rPr>
              <w:t xml:space="preserve"> </w:t>
            </w:r>
            <w:r w:rsidRPr="00540449">
              <w:rPr>
                <w:rStyle w:val="Hyperlink"/>
                <w:rFonts w:hint="eastAsia"/>
                <w:noProof/>
                <w:rtl/>
                <w:lang w:bidi="fa-IR"/>
              </w:rPr>
              <w:t>توسط</w:t>
            </w:r>
            <w:r w:rsidRPr="00540449">
              <w:rPr>
                <w:rStyle w:val="Hyperlink"/>
                <w:noProof/>
                <w:rtl/>
                <w:lang w:bidi="fa-IR"/>
              </w:rPr>
              <w:t xml:space="preserve"> </w:t>
            </w:r>
            <w:r w:rsidRPr="00540449">
              <w:rPr>
                <w:rStyle w:val="Hyperlink"/>
                <w:rFonts w:hint="eastAsia"/>
                <w:noProof/>
                <w:rtl/>
                <w:lang w:bidi="fa-IR"/>
              </w:rPr>
              <w:t>پيغمبر</w:t>
            </w:r>
            <w:r w:rsidRPr="00540449">
              <w:rPr>
                <w:rStyle w:val="Hyperlink"/>
                <w:rFonts w:cs="Rafed Alaem" w:hint="eastAsia"/>
                <w:noProof/>
                <w:rtl/>
              </w:rPr>
              <w:t>صل</w:t>
            </w:r>
            <w:r w:rsidRPr="00540449">
              <w:rPr>
                <w:rStyle w:val="Hyperlink"/>
                <w:rFonts w:cs="Rafed Alaem" w:hint="cs"/>
                <w:noProof/>
                <w:rtl/>
              </w:rPr>
              <w:t>ی</w:t>
            </w:r>
            <w:r w:rsidRPr="00540449">
              <w:rPr>
                <w:rStyle w:val="Hyperlink"/>
                <w:rFonts w:cs="Rafed Alaem" w:hint="eastAsia"/>
                <w:noProof/>
                <w:rtl/>
              </w:rPr>
              <w:t>‌الله‌عليه‌وآله‌وسلم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Toc488051580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81" w:history="1">
            <w:r w:rsidRPr="00540449">
              <w:rPr>
                <w:rStyle w:val="Hyperlink"/>
                <w:rFonts w:hint="eastAsia"/>
                <w:noProof/>
                <w:rtl/>
                <w:lang w:bidi="fa-IR"/>
              </w:rPr>
              <w:t>فرزندان</w:t>
            </w:r>
            <w:r w:rsidRPr="00540449">
              <w:rPr>
                <w:rStyle w:val="Hyperlink"/>
                <w:noProof/>
                <w:rtl/>
                <w:lang w:bidi="fa-IR"/>
              </w:rPr>
              <w:t xml:space="preserve"> </w:t>
            </w:r>
            <w:r w:rsidRPr="00540449">
              <w:rPr>
                <w:rStyle w:val="Hyperlink"/>
                <w:rFonts w:hint="eastAsia"/>
                <w:noProof/>
                <w:rtl/>
                <w:lang w:bidi="fa-IR"/>
              </w:rPr>
              <w:t>پيغمبر</w:t>
            </w:r>
            <w:r w:rsidRPr="00540449">
              <w:rPr>
                <w:rStyle w:val="Hyperlink"/>
                <w:rFonts w:cs="Rafed Alaem" w:hint="eastAsia"/>
                <w:noProof/>
                <w:rtl/>
              </w:rPr>
              <w:t>صل</w:t>
            </w:r>
            <w:r w:rsidRPr="00540449">
              <w:rPr>
                <w:rStyle w:val="Hyperlink"/>
                <w:rFonts w:cs="Rafed Alaem" w:hint="cs"/>
                <w:noProof/>
                <w:rtl/>
              </w:rPr>
              <w:t>ی</w:t>
            </w:r>
            <w:r w:rsidRPr="00540449">
              <w:rPr>
                <w:rStyle w:val="Hyperlink"/>
                <w:rFonts w:cs="Rafed Alaem" w:hint="eastAsia"/>
                <w:noProof/>
                <w:rtl/>
              </w:rPr>
              <w:t>‌الله‌عليه‌وآله‌وسلم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Toc488051581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82" w:history="1">
            <w:r w:rsidRPr="00540449">
              <w:rPr>
                <w:rStyle w:val="Hyperlink"/>
                <w:rFonts w:hint="eastAsia"/>
                <w:noProof/>
                <w:rtl/>
                <w:lang w:bidi="fa-IR"/>
              </w:rPr>
              <w:t>پيغمبر</w:t>
            </w:r>
            <w:r w:rsidRPr="00540449">
              <w:rPr>
                <w:rStyle w:val="Hyperlink"/>
                <w:noProof/>
                <w:rtl/>
                <w:lang w:bidi="fa-IR"/>
              </w:rPr>
              <w:t xml:space="preserve"> </w:t>
            </w:r>
            <w:r w:rsidRPr="00540449">
              <w:rPr>
                <w:rStyle w:val="Hyperlink"/>
                <w:rFonts w:hint="eastAsia"/>
                <w:noProof/>
                <w:rtl/>
                <w:lang w:bidi="fa-IR"/>
              </w:rPr>
              <w:t>با</w:t>
            </w:r>
            <w:r w:rsidRPr="00540449">
              <w:rPr>
                <w:rStyle w:val="Hyperlink"/>
                <w:noProof/>
                <w:rtl/>
                <w:lang w:bidi="fa-IR"/>
              </w:rPr>
              <w:t xml:space="preserve"> </w:t>
            </w:r>
            <w:r w:rsidRPr="00540449">
              <w:rPr>
                <w:rStyle w:val="Hyperlink"/>
                <w:rFonts w:hint="eastAsia"/>
                <w:noProof/>
                <w:rtl/>
                <w:lang w:bidi="fa-IR"/>
              </w:rPr>
              <w:t>ثروت</w:t>
            </w:r>
            <w:r w:rsidRPr="00540449">
              <w:rPr>
                <w:rStyle w:val="Hyperlink"/>
                <w:noProof/>
                <w:rtl/>
                <w:lang w:bidi="fa-IR"/>
              </w:rPr>
              <w:t xml:space="preserve"> </w:t>
            </w:r>
            <w:r w:rsidRPr="00540449">
              <w:rPr>
                <w:rStyle w:val="Hyperlink"/>
                <w:rFonts w:hint="eastAsia"/>
                <w:noProof/>
                <w:rtl/>
                <w:lang w:bidi="fa-IR"/>
              </w:rPr>
              <w:t>خديجه</w:t>
            </w:r>
            <w:r w:rsidRPr="00540449">
              <w:rPr>
                <w:rStyle w:val="Hyperlink"/>
                <w:noProof/>
                <w:rtl/>
                <w:lang w:bidi="fa-IR"/>
              </w:rPr>
              <w:t xml:space="preserve"> </w:t>
            </w:r>
            <w:r w:rsidRPr="00540449">
              <w:rPr>
                <w:rStyle w:val="Hyperlink"/>
                <w:rFonts w:hint="eastAsia"/>
                <w:noProof/>
                <w:rtl/>
                <w:lang w:bidi="fa-IR"/>
              </w:rPr>
              <w:t>چه</w:t>
            </w:r>
            <w:r w:rsidRPr="00540449">
              <w:rPr>
                <w:rStyle w:val="Hyperlink"/>
                <w:noProof/>
                <w:rtl/>
                <w:lang w:bidi="fa-IR"/>
              </w:rPr>
              <w:t xml:space="preserve"> </w:t>
            </w:r>
            <w:r w:rsidRPr="00540449">
              <w:rPr>
                <w:rStyle w:val="Hyperlink"/>
                <w:rFonts w:hint="eastAsia"/>
                <w:noProof/>
                <w:rtl/>
                <w:lang w:bidi="fa-IR"/>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Toc488051582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83" w:history="1">
            <w:r w:rsidRPr="00540449">
              <w:rPr>
                <w:rStyle w:val="Hyperlink"/>
                <w:rFonts w:hint="eastAsia"/>
                <w:noProof/>
                <w:rtl/>
                <w:lang w:bidi="fa-IR"/>
              </w:rPr>
              <w:t>دين</w:t>
            </w:r>
            <w:r w:rsidRPr="00540449">
              <w:rPr>
                <w:rStyle w:val="Hyperlink"/>
                <w:noProof/>
                <w:rtl/>
                <w:lang w:bidi="fa-IR"/>
              </w:rPr>
              <w:t xml:space="preserve"> </w:t>
            </w:r>
            <w:r w:rsidRPr="00540449">
              <w:rPr>
                <w:rStyle w:val="Hyperlink"/>
                <w:rFonts w:hint="eastAsia"/>
                <w:noProof/>
                <w:rtl/>
                <w:lang w:bidi="fa-IR"/>
              </w:rPr>
              <w:t>پيغمبر</w:t>
            </w:r>
            <w:r w:rsidRPr="00540449">
              <w:rPr>
                <w:rStyle w:val="Hyperlink"/>
                <w:noProof/>
                <w:rtl/>
                <w:lang w:bidi="fa-IR"/>
              </w:rPr>
              <w:t xml:space="preserve"> </w:t>
            </w:r>
            <w:r w:rsidRPr="00540449">
              <w:rPr>
                <w:rStyle w:val="Hyperlink"/>
                <w:rFonts w:hint="eastAsia"/>
                <w:noProof/>
                <w:rtl/>
                <w:lang w:bidi="fa-IR"/>
              </w:rPr>
              <w:t>قبل</w:t>
            </w:r>
            <w:r w:rsidRPr="00540449">
              <w:rPr>
                <w:rStyle w:val="Hyperlink"/>
                <w:noProof/>
                <w:rtl/>
                <w:lang w:bidi="fa-IR"/>
              </w:rPr>
              <w:t xml:space="preserve"> </w:t>
            </w:r>
            <w:r w:rsidRPr="00540449">
              <w:rPr>
                <w:rStyle w:val="Hyperlink"/>
                <w:rFonts w:hint="eastAsia"/>
                <w:noProof/>
                <w:rtl/>
                <w:lang w:bidi="fa-IR"/>
              </w:rPr>
              <w:t>از</w:t>
            </w:r>
            <w:r w:rsidRPr="00540449">
              <w:rPr>
                <w:rStyle w:val="Hyperlink"/>
                <w:noProof/>
                <w:rtl/>
                <w:lang w:bidi="fa-IR"/>
              </w:rPr>
              <w:t xml:space="preserve"> </w:t>
            </w:r>
            <w:r w:rsidRPr="00540449">
              <w:rPr>
                <w:rStyle w:val="Hyperlink"/>
                <w:rFonts w:hint="eastAsia"/>
                <w:noProof/>
                <w:rtl/>
                <w:lang w:bidi="fa-IR"/>
              </w:rPr>
              <w:t>بعثت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Toc488051583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84" w:history="1">
            <w:r w:rsidRPr="00540449">
              <w:rPr>
                <w:rStyle w:val="Hyperlink"/>
                <w:rFonts w:hint="eastAsia"/>
                <w:noProof/>
                <w:rtl/>
                <w:lang w:bidi="fa-IR"/>
              </w:rPr>
              <w:t>وضع</w:t>
            </w:r>
            <w:r w:rsidRPr="00540449">
              <w:rPr>
                <w:rStyle w:val="Hyperlink"/>
                <w:noProof/>
                <w:rtl/>
                <w:lang w:bidi="fa-IR"/>
              </w:rPr>
              <w:t xml:space="preserve"> </w:t>
            </w:r>
            <w:r w:rsidRPr="00540449">
              <w:rPr>
                <w:rStyle w:val="Hyperlink"/>
                <w:rFonts w:hint="eastAsia"/>
                <w:noProof/>
                <w:rtl/>
                <w:lang w:bidi="fa-IR"/>
              </w:rPr>
              <w:t>عموم</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پيغمبر</w:t>
            </w:r>
            <w:r w:rsidRPr="00540449">
              <w:rPr>
                <w:rStyle w:val="Hyperlink"/>
                <w:noProof/>
                <w:rtl/>
                <w:lang w:bidi="fa-IR"/>
              </w:rPr>
              <w:t xml:space="preserve"> </w:t>
            </w:r>
            <w:r w:rsidRPr="00540449">
              <w:rPr>
                <w:rStyle w:val="Hyperlink"/>
                <w:rFonts w:hint="eastAsia"/>
                <w:noProof/>
                <w:rtl/>
                <w:lang w:bidi="fa-IR"/>
              </w:rPr>
              <w:t>قبل</w:t>
            </w:r>
            <w:r w:rsidRPr="00540449">
              <w:rPr>
                <w:rStyle w:val="Hyperlink"/>
                <w:noProof/>
                <w:rtl/>
                <w:lang w:bidi="fa-IR"/>
              </w:rPr>
              <w:t xml:space="preserve"> </w:t>
            </w:r>
            <w:r w:rsidRPr="00540449">
              <w:rPr>
                <w:rStyle w:val="Hyperlink"/>
                <w:rFonts w:hint="eastAsia"/>
                <w:noProof/>
                <w:rtl/>
                <w:lang w:bidi="fa-IR"/>
              </w:rPr>
              <w:t>از</w:t>
            </w:r>
            <w:r w:rsidRPr="00540449">
              <w:rPr>
                <w:rStyle w:val="Hyperlink"/>
                <w:noProof/>
                <w:rtl/>
                <w:lang w:bidi="fa-IR"/>
              </w:rPr>
              <w:t xml:space="preserve"> </w:t>
            </w:r>
            <w:r w:rsidRPr="00540449">
              <w:rPr>
                <w:rStyle w:val="Hyperlink"/>
                <w:rFonts w:hint="eastAsia"/>
                <w:noProof/>
                <w:rtl/>
                <w:lang w:bidi="fa-IR"/>
              </w:rPr>
              <w:t>بعثت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Toc488051584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85" w:history="1">
            <w:r w:rsidRPr="00540449">
              <w:rPr>
                <w:rStyle w:val="Hyperlink"/>
                <w:rFonts w:hint="eastAsia"/>
                <w:noProof/>
                <w:rtl/>
                <w:lang w:bidi="fa-IR"/>
              </w:rPr>
              <w:t>بعثت</w:t>
            </w:r>
            <w:r w:rsidRPr="00540449">
              <w:rPr>
                <w:rStyle w:val="Hyperlink"/>
                <w:noProof/>
                <w:rtl/>
                <w:lang w:bidi="fa-IR"/>
              </w:rPr>
              <w:t xml:space="preserve"> </w:t>
            </w:r>
            <w:r w:rsidRPr="00540449">
              <w:rPr>
                <w:rStyle w:val="Hyperlink"/>
                <w:rFonts w:hint="eastAsia"/>
                <w:noProof/>
                <w:rtl/>
                <w:lang w:bidi="fa-IR"/>
              </w:rPr>
              <w:t>پيغمبر</w:t>
            </w:r>
            <w:r w:rsidRPr="00540449">
              <w:rPr>
                <w:rStyle w:val="Hyperlink"/>
                <w:rFonts w:cs="Rafed Alaem" w:hint="eastAsia"/>
                <w:noProof/>
                <w:rtl/>
              </w:rPr>
              <w:t>صل</w:t>
            </w:r>
            <w:r w:rsidRPr="00540449">
              <w:rPr>
                <w:rStyle w:val="Hyperlink"/>
                <w:rFonts w:cs="Rafed Alaem" w:hint="cs"/>
                <w:noProof/>
                <w:rtl/>
              </w:rPr>
              <w:t>ی</w:t>
            </w:r>
            <w:r w:rsidRPr="00540449">
              <w:rPr>
                <w:rStyle w:val="Hyperlink"/>
                <w:rFonts w:cs="Rafed Alaem" w:hint="eastAsia"/>
                <w:noProof/>
                <w:rtl/>
              </w:rPr>
              <w:t>‌الله‌عليه‌وآله‌وسلم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Toc488051585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86" w:history="1">
            <w:r w:rsidRPr="00540449">
              <w:rPr>
                <w:rStyle w:val="Hyperlink"/>
                <w:rFonts w:hint="eastAsia"/>
                <w:noProof/>
                <w:rtl/>
                <w:lang w:bidi="fa-IR"/>
              </w:rPr>
              <w:t>نگاه</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به</w:t>
            </w:r>
            <w:r w:rsidRPr="00540449">
              <w:rPr>
                <w:rStyle w:val="Hyperlink"/>
                <w:noProof/>
                <w:rtl/>
                <w:lang w:bidi="fa-IR"/>
              </w:rPr>
              <w:t xml:space="preserve"> </w:t>
            </w:r>
            <w:r w:rsidRPr="00540449">
              <w:rPr>
                <w:rStyle w:val="Hyperlink"/>
                <w:rFonts w:hint="eastAsia"/>
                <w:noProof/>
                <w:rtl/>
                <w:lang w:bidi="fa-IR"/>
              </w:rPr>
              <w:t>احاديث</w:t>
            </w:r>
            <w:r w:rsidRPr="00540449">
              <w:rPr>
                <w:rStyle w:val="Hyperlink"/>
                <w:noProof/>
                <w:rtl/>
                <w:lang w:bidi="fa-IR"/>
              </w:rPr>
              <w:t xml:space="preserve"> </w:t>
            </w:r>
            <w:r w:rsidRPr="00540449">
              <w:rPr>
                <w:rStyle w:val="Hyperlink"/>
                <w:rFonts w:hint="eastAsia"/>
                <w:noProof/>
                <w:rtl/>
                <w:lang w:bidi="fa-IR"/>
              </w:rPr>
              <w:t>بعثت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Toc488051586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87" w:history="1">
            <w:r w:rsidRPr="00540449">
              <w:rPr>
                <w:rStyle w:val="Hyperlink"/>
                <w:rFonts w:hint="eastAsia"/>
                <w:noProof/>
                <w:rtl/>
                <w:lang w:bidi="fa-IR"/>
              </w:rPr>
              <w:t>ايراد</w:t>
            </w:r>
            <w:r w:rsidRPr="00540449">
              <w:rPr>
                <w:rStyle w:val="Hyperlink"/>
                <w:noProof/>
                <w:rtl/>
                <w:lang w:bidi="fa-IR"/>
              </w:rPr>
              <w:t xml:space="preserve"> </w:t>
            </w:r>
            <w:r w:rsidRPr="00540449">
              <w:rPr>
                <w:rStyle w:val="Hyperlink"/>
                <w:rFonts w:hint="eastAsia"/>
                <w:noProof/>
                <w:rtl/>
                <w:lang w:bidi="fa-IR"/>
              </w:rPr>
              <w:t>ما</w:t>
            </w:r>
            <w:r w:rsidRPr="00540449">
              <w:rPr>
                <w:rStyle w:val="Hyperlink"/>
                <w:noProof/>
                <w:rtl/>
                <w:lang w:bidi="fa-IR"/>
              </w:rPr>
              <w:t xml:space="preserve"> </w:t>
            </w:r>
            <w:r w:rsidRPr="00540449">
              <w:rPr>
                <w:rStyle w:val="Hyperlink"/>
                <w:rFonts w:hint="eastAsia"/>
                <w:noProof/>
                <w:rtl/>
                <w:lang w:bidi="fa-IR"/>
              </w:rPr>
              <w:t>به</w:t>
            </w:r>
            <w:r w:rsidRPr="00540449">
              <w:rPr>
                <w:rStyle w:val="Hyperlink"/>
                <w:noProof/>
                <w:rtl/>
                <w:lang w:bidi="fa-IR"/>
              </w:rPr>
              <w:t xml:space="preserve"> </w:t>
            </w:r>
            <w:r w:rsidRPr="00540449">
              <w:rPr>
                <w:rStyle w:val="Hyperlink"/>
                <w:rFonts w:hint="eastAsia"/>
                <w:noProof/>
                <w:rtl/>
                <w:lang w:bidi="fa-IR"/>
              </w:rPr>
              <w:t>احاديث</w:t>
            </w:r>
            <w:r w:rsidRPr="00540449">
              <w:rPr>
                <w:rStyle w:val="Hyperlink"/>
                <w:noProof/>
                <w:rtl/>
                <w:lang w:bidi="fa-IR"/>
              </w:rPr>
              <w:t xml:space="preserve"> </w:t>
            </w:r>
            <w:r w:rsidRPr="00540449">
              <w:rPr>
                <w:rStyle w:val="Hyperlink"/>
                <w:rFonts w:hint="eastAsia"/>
                <w:noProof/>
                <w:rtl/>
                <w:lang w:bidi="fa-IR"/>
              </w:rPr>
              <w:t>بعثت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Toc488051587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88" w:history="1">
            <w:r w:rsidRPr="00540449">
              <w:rPr>
                <w:rStyle w:val="Hyperlink"/>
                <w:rFonts w:hint="eastAsia"/>
                <w:noProof/>
                <w:rtl/>
                <w:lang w:bidi="fa-IR"/>
              </w:rPr>
              <w:t>واقعيت</w:t>
            </w:r>
            <w:r w:rsidRPr="00540449">
              <w:rPr>
                <w:rStyle w:val="Hyperlink"/>
                <w:noProof/>
                <w:rtl/>
                <w:lang w:bidi="fa-IR"/>
              </w:rPr>
              <w:t xml:space="preserve"> </w:t>
            </w:r>
            <w:r w:rsidRPr="00540449">
              <w:rPr>
                <w:rStyle w:val="Hyperlink"/>
                <w:rFonts w:hint="eastAsia"/>
                <w:noProof/>
                <w:rtl/>
                <w:lang w:bidi="fa-IR"/>
              </w:rPr>
              <w:t>بعثت</w:t>
            </w:r>
            <w:r w:rsidRPr="00540449">
              <w:rPr>
                <w:rStyle w:val="Hyperlink"/>
                <w:noProof/>
                <w:rtl/>
                <w:lang w:bidi="fa-IR"/>
              </w:rPr>
              <w:t xml:space="preserve"> </w:t>
            </w:r>
            <w:r w:rsidRPr="00540449">
              <w:rPr>
                <w:rStyle w:val="Hyperlink"/>
                <w:rFonts w:hint="eastAsia"/>
                <w:noProof/>
                <w:rtl/>
                <w:lang w:bidi="fa-IR"/>
              </w:rPr>
              <w:t>از</w:t>
            </w:r>
            <w:r w:rsidRPr="00540449">
              <w:rPr>
                <w:rStyle w:val="Hyperlink"/>
                <w:noProof/>
                <w:rtl/>
                <w:lang w:bidi="fa-IR"/>
              </w:rPr>
              <w:t xml:space="preserve"> </w:t>
            </w:r>
            <w:r w:rsidRPr="00540449">
              <w:rPr>
                <w:rStyle w:val="Hyperlink"/>
                <w:rFonts w:hint="eastAsia"/>
                <w:noProof/>
                <w:rtl/>
                <w:lang w:bidi="fa-IR"/>
              </w:rPr>
              <w:t>ديدگاه</w:t>
            </w:r>
            <w:r w:rsidRPr="00540449">
              <w:rPr>
                <w:rStyle w:val="Hyperlink"/>
                <w:noProof/>
                <w:rtl/>
                <w:lang w:bidi="fa-IR"/>
              </w:rPr>
              <w:t xml:space="preserve"> </w:t>
            </w:r>
            <w:r w:rsidRPr="00540449">
              <w:rPr>
                <w:rStyle w:val="Hyperlink"/>
                <w:rFonts w:hint="eastAsia"/>
                <w:noProof/>
                <w:rtl/>
                <w:lang w:bidi="fa-IR"/>
              </w:rPr>
              <w:t>شيعه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Toc488051588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89" w:history="1">
            <w:r w:rsidRPr="00540449">
              <w:rPr>
                <w:rStyle w:val="Hyperlink"/>
                <w:rFonts w:hint="eastAsia"/>
                <w:noProof/>
                <w:rtl/>
                <w:lang w:bidi="fa-IR"/>
              </w:rPr>
              <w:t>نظر</w:t>
            </w:r>
            <w:r w:rsidRPr="00540449">
              <w:rPr>
                <w:rStyle w:val="Hyperlink"/>
                <w:noProof/>
                <w:rtl/>
                <w:lang w:bidi="fa-IR"/>
              </w:rPr>
              <w:t xml:space="preserve"> </w:t>
            </w:r>
            <w:r w:rsidRPr="00540449">
              <w:rPr>
                <w:rStyle w:val="Hyperlink"/>
                <w:rFonts w:hint="eastAsia"/>
                <w:noProof/>
                <w:rtl/>
                <w:lang w:bidi="fa-IR"/>
              </w:rPr>
              <w:t>ما</w:t>
            </w:r>
            <w:r w:rsidRPr="00540449">
              <w:rPr>
                <w:rStyle w:val="Hyperlink"/>
                <w:noProof/>
                <w:rtl/>
                <w:lang w:bidi="fa-IR"/>
              </w:rPr>
              <w:t xml:space="preserve"> </w:t>
            </w:r>
            <w:r w:rsidRPr="00540449">
              <w:rPr>
                <w:rStyle w:val="Hyperlink"/>
                <w:rFonts w:hint="eastAsia"/>
                <w:noProof/>
                <w:rtl/>
                <w:lang w:bidi="fa-IR"/>
              </w:rPr>
              <w:t>در</w:t>
            </w:r>
            <w:r w:rsidRPr="00540449">
              <w:rPr>
                <w:rStyle w:val="Hyperlink"/>
                <w:noProof/>
                <w:rtl/>
                <w:lang w:bidi="fa-IR"/>
              </w:rPr>
              <w:t xml:space="preserve"> </w:t>
            </w:r>
            <w:r w:rsidRPr="00540449">
              <w:rPr>
                <w:rStyle w:val="Hyperlink"/>
                <w:rFonts w:hint="eastAsia"/>
                <w:noProof/>
                <w:rtl/>
                <w:lang w:bidi="fa-IR"/>
              </w:rPr>
              <w:t>پيرامون</w:t>
            </w:r>
            <w:r w:rsidRPr="00540449">
              <w:rPr>
                <w:rStyle w:val="Hyperlink"/>
                <w:noProof/>
                <w:rtl/>
                <w:lang w:bidi="fa-IR"/>
              </w:rPr>
              <w:t xml:space="preserve"> </w:t>
            </w:r>
            <w:r w:rsidRPr="00540449">
              <w:rPr>
                <w:rStyle w:val="Hyperlink"/>
                <w:rFonts w:hint="eastAsia"/>
                <w:noProof/>
                <w:rtl/>
                <w:lang w:bidi="fa-IR"/>
              </w:rPr>
              <w:t>بعثت</w:t>
            </w:r>
            <w:r w:rsidRPr="00540449">
              <w:rPr>
                <w:rStyle w:val="Hyperlink"/>
                <w:noProof/>
                <w:rtl/>
                <w:lang w:bidi="fa-IR"/>
              </w:rPr>
              <w:t xml:space="preserve"> </w:t>
            </w:r>
            <w:r w:rsidRPr="00540449">
              <w:rPr>
                <w:rStyle w:val="Hyperlink"/>
                <w:rFonts w:hint="eastAsia"/>
                <w:noProof/>
                <w:rtl/>
                <w:lang w:bidi="fa-IR"/>
              </w:rPr>
              <w:t>پيغمبر</w:t>
            </w:r>
            <w:r w:rsidRPr="00540449">
              <w:rPr>
                <w:rStyle w:val="Hyperlink"/>
                <w:noProof/>
                <w:rtl/>
                <w:lang w:bidi="fa-IR"/>
              </w:rPr>
              <w:t xml:space="preserve"> </w:t>
            </w:r>
            <w:r w:rsidRPr="00540449">
              <w:rPr>
                <w:rStyle w:val="Hyperlink"/>
                <w:rFonts w:cs="Rafed Alaem" w:hint="eastAsia"/>
                <w:noProof/>
                <w:rtl/>
              </w:rPr>
              <w:t>صل</w:t>
            </w:r>
            <w:r w:rsidRPr="00540449">
              <w:rPr>
                <w:rStyle w:val="Hyperlink"/>
                <w:rFonts w:cs="Rafed Alaem" w:hint="cs"/>
                <w:noProof/>
                <w:rtl/>
              </w:rPr>
              <w:t>ی</w:t>
            </w:r>
            <w:r w:rsidRPr="00540449">
              <w:rPr>
                <w:rStyle w:val="Hyperlink"/>
                <w:rFonts w:cs="Rafed Alaem" w:hint="eastAsia"/>
                <w:noProof/>
              </w:rPr>
              <w:t>‌</w:t>
            </w:r>
            <w:r w:rsidRPr="00540449">
              <w:rPr>
                <w:rStyle w:val="Hyperlink"/>
                <w:rFonts w:cs="Rafed Alaem" w:hint="eastAsia"/>
                <w:noProof/>
                <w:rtl/>
              </w:rPr>
              <w:t>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Toc488051589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90" w:history="1">
            <w:r w:rsidRPr="00540449">
              <w:rPr>
                <w:rStyle w:val="Hyperlink"/>
                <w:rFonts w:hint="eastAsia"/>
                <w:noProof/>
                <w:rtl/>
                <w:lang w:bidi="fa-IR"/>
              </w:rPr>
              <w:t>بعد</w:t>
            </w:r>
            <w:r w:rsidRPr="00540449">
              <w:rPr>
                <w:rStyle w:val="Hyperlink"/>
                <w:noProof/>
                <w:rtl/>
                <w:lang w:bidi="fa-IR"/>
              </w:rPr>
              <w:t xml:space="preserve"> </w:t>
            </w:r>
            <w:r w:rsidRPr="00540449">
              <w:rPr>
                <w:rStyle w:val="Hyperlink"/>
                <w:rFonts w:hint="eastAsia"/>
                <w:noProof/>
                <w:rtl/>
                <w:lang w:bidi="fa-IR"/>
              </w:rPr>
              <w:t>از</w:t>
            </w:r>
            <w:r w:rsidRPr="00540449">
              <w:rPr>
                <w:rStyle w:val="Hyperlink"/>
                <w:noProof/>
                <w:rtl/>
                <w:lang w:bidi="fa-IR"/>
              </w:rPr>
              <w:t xml:space="preserve"> </w:t>
            </w:r>
            <w:r w:rsidRPr="00540449">
              <w:rPr>
                <w:rStyle w:val="Hyperlink"/>
                <w:rFonts w:hint="eastAsia"/>
                <w:noProof/>
                <w:rtl/>
                <w:lang w:bidi="fa-IR"/>
              </w:rPr>
              <w:t>بعثت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Toc488051590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91" w:history="1">
            <w:r w:rsidRPr="00540449">
              <w:rPr>
                <w:rStyle w:val="Hyperlink"/>
                <w:rFonts w:hint="eastAsia"/>
                <w:noProof/>
                <w:rtl/>
                <w:lang w:bidi="fa-IR"/>
              </w:rPr>
              <w:t>دورنما</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عصر</w:t>
            </w:r>
            <w:r w:rsidRPr="00540449">
              <w:rPr>
                <w:rStyle w:val="Hyperlink"/>
                <w:noProof/>
                <w:rtl/>
                <w:lang w:bidi="fa-IR"/>
              </w:rPr>
              <w:t xml:space="preserve"> </w:t>
            </w:r>
            <w:r w:rsidRPr="00540449">
              <w:rPr>
                <w:rStyle w:val="Hyperlink"/>
                <w:rFonts w:hint="eastAsia"/>
                <w:noProof/>
                <w:rtl/>
                <w:lang w:bidi="fa-IR"/>
              </w:rPr>
              <w:t>جاهليت</w:t>
            </w:r>
            <w:r w:rsidRPr="00540449">
              <w:rPr>
                <w:rStyle w:val="Hyperlink"/>
                <w:noProof/>
                <w:rtl/>
                <w:lang w:bidi="fa-IR"/>
              </w:rPr>
              <w:t xml:space="preserve"> </w:t>
            </w:r>
            <w:r w:rsidRPr="00540449">
              <w:rPr>
                <w:rStyle w:val="Hyperlink"/>
                <w:rFonts w:hint="eastAsia"/>
                <w:noProof/>
                <w:rtl/>
                <w:lang w:bidi="fa-IR"/>
              </w:rPr>
              <w:t>قبل</w:t>
            </w:r>
            <w:r w:rsidRPr="00540449">
              <w:rPr>
                <w:rStyle w:val="Hyperlink"/>
                <w:noProof/>
                <w:rtl/>
                <w:lang w:bidi="fa-IR"/>
              </w:rPr>
              <w:t xml:space="preserve"> </w:t>
            </w:r>
            <w:r w:rsidRPr="00540449">
              <w:rPr>
                <w:rStyle w:val="Hyperlink"/>
                <w:rFonts w:hint="eastAsia"/>
                <w:noProof/>
                <w:rtl/>
                <w:lang w:bidi="fa-IR"/>
              </w:rPr>
              <w:t>از</w:t>
            </w:r>
            <w:r w:rsidRPr="00540449">
              <w:rPr>
                <w:rStyle w:val="Hyperlink"/>
                <w:noProof/>
                <w:rtl/>
                <w:lang w:bidi="fa-IR"/>
              </w:rPr>
              <w:t xml:space="preserve"> </w:t>
            </w:r>
            <w:r w:rsidRPr="00540449">
              <w:rPr>
                <w:rStyle w:val="Hyperlink"/>
                <w:rFonts w:hint="eastAsia"/>
                <w:noProof/>
                <w:rtl/>
                <w:lang w:bidi="fa-IR"/>
              </w:rPr>
              <w:t>بعثت</w:t>
            </w:r>
            <w:r w:rsidRPr="00540449">
              <w:rPr>
                <w:rStyle w:val="Hyperlink"/>
                <w:noProof/>
                <w:rtl/>
                <w:lang w:bidi="fa-IR"/>
              </w:rPr>
              <w:t xml:space="preserve"> </w:t>
            </w:r>
            <w:r w:rsidRPr="00540449">
              <w:rPr>
                <w:rStyle w:val="Hyperlink"/>
                <w:rFonts w:hint="eastAsia"/>
                <w:noProof/>
                <w:rtl/>
                <w:lang w:bidi="fa-IR"/>
              </w:rPr>
              <w:t>خاتم</w:t>
            </w:r>
            <w:r w:rsidRPr="00540449">
              <w:rPr>
                <w:rStyle w:val="Hyperlink"/>
                <w:noProof/>
                <w:rtl/>
                <w:lang w:bidi="fa-IR"/>
              </w:rPr>
              <w:t xml:space="preserve"> </w:t>
            </w:r>
            <w:r w:rsidRPr="00540449">
              <w:rPr>
                <w:rStyle w:val="Hyperlink"/>
                <w:rFonts w:cs="Rafed Alaem" w:hint="eastAsia"/>
                <w:noProof/>
                <w:rtl/>
              </w:rPr>
              <w:t>صل</w:t>
            </w:r>
            <w:r w:rsidRPr="00540449">
              <w:rPr>
                <w:rStyle w:val="Hyperlink"/>
                <w:rFonts w:cs="Rafed Alaem" w:hint="cs"/>
                <w:noProof/>
                <w:rtl/>
              </w:rPr>
              <w:t>ی</w:t>
            </w:r>
            <w:r w:rsidRPr="00540449">
              <w:rPr>
                <w:rStyle w:val="Hyperlink"/>
                <w:rFonts w:cs="Rafed Alaem" w:hint="eastAsia"/>
                <w:noProof/>
                <w:rtl/>
              </w:rPr>
              <w:t>‌الله‌عليه‌وآله‌وسلم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Toc488051591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92" w:history="1">
            <w:r w:rsidRPr="00540449">
              <w:rPr>
                <w:rStyle w:val="Hyperlink"/>
                <w:rFonts w:hint="eastAsia"/>
                <w:noProof/>
                <w:rtl/>
                <w:lang w:bidi="fa-IR"/>
              </w:rPr>
              <w:t>عل</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ع</w:t>
            </w:r>
            <w:r w:rsidRPr="00540449">
              <w:rPr>
                <w:rStyle w:val="Hyperlink"/>
                <w:noProof/>
                <w:rtl/>
                <w:lang w:bidi="fa-IR"/>
              </w:rPr>
              <w:t xml:space="preserve">) </w:t>
            </w:r>
            <w:r w:rsidRPr="00540449">
              <w:rPr>
                <w:rStyle w:val="Hyperlink"/>
                <w:rFonts w:hint="eastAsia"/>
                <w:noProof/>
                <w:rtl/>
                <w:lang w:bidi="fa-IR"/>
              </w:rPr>
              <w:t>نخستين</w:t>
            </w:r>
            <w:r w:rsidRPr="00540449">
              <w:rPr>
                <w:rStyle w:val="Hyperlink"/>
                <w:noProof/>
                <w:rtl/>
                <w:lang w:bidi="fa-IR"/>
              </w:rPr>
              <w:t xml:space="preserve"> </w:t>
            </w:r>
            <w:r w:rsidRPr="00540449">
              <w:rPr>
                <w:rStyle w:val="Hyperlink"/>
                <w:rFonts w:hint="eastAsia"/>
                <w:noProof/>
                <w:rtl/>
                <w:lang w:bidi="fa-IR"/>
              </w:rPr>
              <w:t>كس</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كه</w:t>
            </w:r>
            <w:r w:rsidRPr="00540449">
              <w:rPr>
                <w:rStyle w:val="Hyperlink"/>
                <w:noProof/>
                <w:rtl/>
                <w:lang w:bidi="fa-IR"/>
              </w:rPr>
              <w:t xml:space="preserve"> </w:t>
            </w:r>
            <w:r w:rsidRPr="00540449">
              <w:rPr>
                <w:rStyle w:val="Hyperlink"/>
                <w:rFonts w:hint="eastAsia"/>
                <w:noProof/>
                <w:rtl/>
                <w:lang w:bidi="fa-IR"/>
              </w:rPr>
              <w:t>به</w:t>
            </w:r>
            <w:r w:rsidRPr="00540449">
              <w:rPr>
                <w:rStyle w:val="Hyperlink"/>
                <w:noProof/>
                <w:rtl/>
                <w:lang w:bidi="fa-IR"/>
              </w:rPr>
              <w:t xml:space="preserve"> </w:t>
            </w:r>
            <w:r w:rsidRPr="00540449">
              <w:rPr>
                <w:rStyle w:val="Hyperlink"/>
                <w:rFonts w:hint="eastAsia"/>
                <w:noProof/>
                <w:rtl/>
                <w:lang w:bidi="fa-IR"/>
              </w:rPr>
              <w:t>پيغمبر</w:t>
            </w:r>
            <w:r w:rsidRPr="00540449">
              <w:rPr>
                <w:rStyle w:val="Hyperlink"/>
                <w:noProof/>
                <w:rtl/>
                <w:lang w:bidi="fa-IR"/>
              </w:rPr>
              <w:t xml:space="preserve"> </w:t>
            </w:r>
            <w:r w:rsidRPr="00540449">
              <w:rPr>
                <w:rStyle w:val="Hyperlink"/>
                <w:rFonts w:hint="eastAsia"/>
                <w:noProof/>
                <w:rtl/>
                <w:lang w:bidi="fa-IR"/>
              </w:rPr>
              <w:t>ايمان</w:t>
            </w:r>
            <w:r w:rsidRPr="00540449">
              <w:rPr>
                <w:rStyle w:val="Hyperlink"/>
                <w:noProof/>
                <w:rtl/>
                <w:lang w:bidi="fa-IR"/>
              </w:rPr>
              <w:t xml:space="preserve"> </w:t>
            </w:r>
            <w:r w:rsidRPr="00540449">
              <w:rPr>
                <w:rStyle w:val="Hyperlink"/>
                <w:rFonts w:hint="eastAsia"/>
                <w:noProof/>
                <w:rtl/>
                <w:lang w:bidi="fa-IR"/>
              </w:rPr>
              <w:t>آورد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Toc488051592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93" w:history="1">
            <w:r w:rsidRPr="00540449">
              <w:rPr>
                <w:rStyle w:val="Hyperlink"/>
                <w:rFonts w:hint="eastAsia"/>
                <w:noProof/>
                <w:rtl/>
                <w:lang w:bidi="fa-IR"/>
              </w:rPr>
              <w:t>انقطاع</w:t>
            </w:r>
            <w:r w:rsidRPr="00540449">
              <w:rPr>
                <w:rStyle w:val="Hyperlink"/>
                <w:noProof/>
                <w:rtl/>
                <w:lang w:bidi="fa-IR"/>
              </w:rPr>
              <w:t xml:space="preserve"> </w:t>
            </w:r>
            <w:r w:rsidRPr="00540449">
              <w:rPr>
                <w:rStyle w:val="Hyperlink"/>
                <w:rFonts w:hint="eastAsia"/>
                <w:noProof/>
                <w:rtl/>
                <w:lang w:bidi="fa-IR"/>
              </w:rPr>
              <w:t>وح</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و</w:t>
            </w:r>
            <w:r w:rsidRPr="00540449">
              <w:rPr>
                <w:rStyle w:val="Hyperlink"/>
                <w:noProof/>
                <w:rtl/>
                <w:lang w:bidi="fa-IR"/>
              </w:rPr>
              <w:t xml:space="preserve"> </w:t>
            </w:r>
            <w:r w:rsidRPr="00540449">
              <w:rPr>
                <w:rStyle w:val="Hyperlink"/>
                <w:rFonts w:hint="eastAsia"/>
                <w:noProof/>
                <w:rtl/>
                <w:lang w:bidi="fa-IR"/>
              </w:rPr>
              <w:t>نزول</w:t>
            </w:r>
            <w:r w:rsidRPr="00540449">
              <w:rPr>
                <w:rStyle w:val="Hyperlink"/>
                <w:noProof/>
                <w:rtl/>
                <w:lang w:bidi="fa-IR"/>
              </w:rPr>
              <w:t xml:space="preserve"> </w:t>
            </w:r>
            <w:r w:rsidRPr="00540449">
              <w:rPr>
                <w:rStyle w:val="Hyperlink"/>
                <w:rFonts w:hint="eastAsia"/>
                <w:noProof/>
                <w:rtl/>
                <w:lang w:bidi="fa-IR"/>
              </w:rPr>
              <w:t>مجدد</w:t>
            </w:r>
            <w:r w:rsidRPr="00540449">
              <w:rPr>
                <w:rStyle w:val="Hyperlink"/>
                <w:noProof/>
                <w:rtl/>
                <w:lang w:bidi="fa-IR"/>
              </w:rPr>
              <w:t xml:space="preserve"> </w:t>
            </w:r>
            <w:r w:rsidRPr="00540449">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Toc488051593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94" w:history="1">
            <w:r w:rsidRPr="00540449">
              <w:rPr>
                <w:rStyle w:val="Hyperlink"/>
                <w:rFonts w:hint="eastAsia"/>
                <w:noProof/>
                <w:rtl/>
                <w:lang w:bidi="fa-IR"/>
              </w:rPr>
              <w:t>پيغمبر</w:t>
            </w:r>
            <w:r w:rsidRPr="00540449">
              <w:rPr>
                <w:rStyle w:val="Hyperlink"/>
                <w:noProof/>
                <w:rtl/>
                <w:lang w:bidi="fa-IR"/>
              </w:rPr>
              <w:t xml:space="preserve"> </w:t>
            </w:r>
            <w:r w:rsidRPr="00540449">
              <w:rPr>
                <w:rStyle w:val="Hyperlink"/>
                <w:rFonts w:hint="eastAsia"/>
                <w:noProof/>
                <w:rtl/>
                <w:lang w:bidi="fa-IR"/>
              </w:rPr>
              <w:t>دعوت</w:t>
            </w:r>
            <w:r w:rsidRPr="00540449">
              <w:rPr>
                <w:rStyle w:val="Hyperlink"/>
                <w:noProof/>
                <w:rtl/>
                <w:lang w:bidi="fa-IR"/>
              </w:rPr>
              <w:t xml:space="preserve"> </w:t>
            </w:r>
            <w:r w:rsidRPr="00540449">
              <w:rPr>
                <w:rStyle w:val="Hyperlink"/>
                <w:rFonts w:hint="eastAsia"/>
                <w:noProof/>
                <w:rtl/>
                <w:lang w:bidi="fa-IR"/>
              </w:rPr>
              <w:t>خود</w:t>
            </w:r>
            <w:r w:rsidRPr="00540449">
              <w:rPr>
                <w:rStyle w:val="Hyperlink"/>
                <w:noProof/>
                <w:rtl/>
                <w:lang w:bidi="fa-IR"/>
              </w:rPr>
              <w:t xml:space="preserve"> </w:t>
            </w:r>
            <w:r w:rsidRPr="00540449">
              <w:rPr>
                <w:rStyle w:val="Hyperlink"/>
                <w:rFonts w:hint="eastAsia"/>
                <w:noProof/>
                <w:rtl/>
                <w:lang w:bidi="fa-IR"/>
              </w:rPr>
              <w:t>را</w:t>
            </w:r>
            <w:r w:rsidRPr="00540449">
              <w:rPr>
                <w:rStyle w:val="Hyperlink"/>
                <w:noProof/>
                <w:rtl/>
                <w:lang w:bidi="fa-IR"/>
              </w:rPr>
              <w:t xml:space="preserve"> </w:t>
            </w:r>
            <w:r w:rsidRPr="00540449">
              <w:rPr>
                <w:rStyle w:val="Hyperlink"/>
                <w:rFonts w:hint="eastAsia"/>
                <w:noProof/>
                <w:rtl/>
                <w:lang w:bidi="fa-IR"/>
              </w:rPr>
              <w:t>آشكار</w:t>
            </w:r>
            <w:r w:rsidRPr="00540449">
              <w:rPr>
                <w:rStyle w:val="Hyperlink"/>
                <w:noProof/>
                <w:rtl/>
                <w:lang w:bidi="fa-IR"/>
              </w:rPr>
              <w:t xml:space="preserve"> </w:t>
            </w:r>
            <w:r w:rsidRPr="00540449">
              <w:rPr>
                <w:rStyle w:val="Hyperlink"/>
                <w:rFonts w:hint="eastAsia"/>
                <w:noProof/>
                <w:rtl/>
                <w:lang w:bidi="fa-IR"/>
              </w:rPr>
              <w:t>م</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سازد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Toc488051594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95" w:history="1">
            <w:r w:rsidRPr="00540449">
              <w:rPr>
                <w:rStyle w:val="Hyperlink"/>
                <w:rFonts w:hint="eastAsia"/>
                <w:noProof/>
                <w:rtl/>
                <w:lang w:bidi="fa-IR"/>
              </w:rPr>
              <w:t>دعوت</w:t>
            </w:r>
            <w:r w:rsidRPr="00540449">
              <w:rPr>
                <w:rStyle w:val="Hyperlink"/>
                <w:noProof/>
                <w:rtl/>
                <w:lang w:bidi="fa-IR"/>
              </w:rPr>
              <w:t xml:space="preserve"> </w:t>
            </w:r>
            <w:r w:rsidRPr="00540449">
              <w:rPr>
                <w:rStyle w:val="Hyperlink"/>
                <w:rFonts w:hint="eastAsia"/>
                <w:noProof/>
                <w:rtl/>
                <w:lang w:bidi="fa-IR"/>
              </w:rPr>
              <w:t>بن</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هاشم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Toc488051595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96" w:history="1">
            <w:r w:rsidRPr="00540449">
              <w:rPr>
                <w:rStyle w:val="Hyperlink"/>
                <w:rFonts w:hint="eastAsia"/>
                <w:noProof/>
                <w:rtl/>
                <w:lang w:bidi="fa-IR"/>
              </w:rPr>
              <w:t>دعوت</w:t>
            </w:r>
            <w:r w:rsidRPr="00540449">
              <w:rPr>
                <w:rStyle w:val="Hyperlink"/>
                <w:noProof/>
                <w:rtl/>
                <w:lang w:bidi="fa-IR"/>
              </w:rPr>
              <w:t xml:space="preserve"> </w:t>
            </w:r>
            <w:r w:rsidRPr="00540449">
              <w:rPr>
                <w:rStyle w:val="Hyperlink"/>
                <w:rFonts w:hint="eastAsia"/>
                <w:noProof/>
                <w:rtl/>
                <w:lang w:bidi="fa-IR"/>
              </w:rPr>
              <w:t>عموم</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قريش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Toc488051596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97" w:history="1">
            <w:r w:rsidRPr="00540449">
              <w:rPr>
                <w:rStyle w:val="Hyperlink"/>
                <w:rFonts w:hint="eastAsia"/>
                <w:noProof/>
                <w:rtl/>
                <w:lang w:bidi="fa-IR"/>
              </w:rPr>
              <w:t>عكس</w:t>
            </w:r>
            <w:r w:rsidRPr="00540449">
              <w:rPr>
                <w:rStyle w:val="Hyperlink"/>
                <w:noProof/>
                <w:rtl/>
                <w:lang w:bidi="fa-IR"/>
              </w:rPr>
              <w:t xml:space="preserve"> </w:t>
            </w:r>
            <w:r w:rsidRPr="00540449">
              <w:rPr>
                <w:rStyle w:val="Hyperlink"/>
                <w:rFonts w:hint="eastAsia"/>
                <w:noProof/>
                <w:rtl/>
                <w:lang w:bidi="fa-IR"/>
              </w:rPr>
              <w:t>العمل</w:t>
            </w:r>
            <w:r w:rsidRPr="00540449">
              <w:rPr>
                <w:rStyle w:val="Hyperlink"/>
                <w:noProof/>
                <w:rtl/>
                <w:lang w:bidi="fa-IR"/>
              </w:rPr>
              <w:t xml:space="preserve"> </w:t>
            </w:r>
            <w:r w:rsidRPr="00540449">
              <w:rPr>
                <w:rStyle w:val="Hyperlink"/>
                <w:rFonts w:hint="eastAsia"/>
                <w:noProof/>
                <w:rtl/>
                <w:lang w:bidi="fa-IR"/>
              </w:rPr>
              <w:t>قريش</w:t>
            </w:r>
            <w:r w:rsidRPr="00540449">
              <w:rPr>
                <w:rStyle w:val="Hyperlink"/>
                <w:noProof/>
                <w:rtl/>
                <w:lang w:bidi="fa-IR"/>
              </w:rPr>
              <w:t xml:space="preserve"> </w:t>
            </w:r>
            <w:r w:rsidRPr="00540449">
              <w:rPr>
                <w:rStyle w:val="Hyperlink"/>
                <w:rFonts w:hint="eastAsia"/>
                <w:noProof/>
                <w:rtl/>
                <w:lang w:bidi="fa-IR"/>
              </w:rPr>
              <w:t>نسبت</w:t>
            </w:r>
            <w:r w:rsidRPr="00540449">
              <w:rPr>
                <w:rStyle w:val="Hyperlink"/>
                <w:noProof/>
                <w:rtl/>
                <w:lang w:bidi="fa-IR"/>
              </w:rPr>
              <w:t xml:space="preserve"> </w:t>
            </w:r>
            <w:r w:rsidRPr="00540449">
              <w:rPr>
                <w:rStyle w:val="Hyperlink"/>
                <w:rFonts w:hint="eastAsia"/>
                <w:noProof/>
                <w:rtl/>
                <w:lang w:bidi="fa-IR"/>
              </w:rPr>
              <w:t>به</w:t>
            </w:r>
            <w:r w:rsidRPr="00540449">
              <w:rPr>
                <w:rStyle w:val="Hyperlink"/>
                <w:noProof/>
                <w:rtl/>
                <w:lang w:bidi="fa-IR"/>
              </w:rPr>
              <w:t xml:space="preserve"> </w:t>
            </w:r>
            <w:r w:rsidRPr="00540449">
              <w:rPr>
                <w:rStyle w:val="Hyperlink"/>
                <w:rFonts w:hint="eastAsia"/>
                <w:noProof/>
                <w:rtl/>
                <w:lang w:bidi="fa-IR"/>
              </w:rPr>
              <w:t>دعوت</w:t>
            </w:r>
            <w:r w:rsidRPr="00540449">
              <w:rPr>
                <w:rStyle w:val="Hyperlink"/>
                <w:noProof/>
                <w:rtl/>
                <w:lang w:bidi="fa-IR"/>
              </w:rPr>
              <w:t xml:space="preserve"> </w:t>
            </w:r>
            <w:r w:rsidRPr="00540449">
              <w:rPr>
                <w:rStyle w:val="Hyperlink"/>
                <w:rFonts w:hint="eastAsia"/>
                <w:noProof/>
                <w:rtl/>
                <w:lang w:bidi="fa-IR"/>
              </w:rPr>
              <w:t>پيغمبر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Toc488051597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98" w:history="1">
            <w:r w:rsidRPr="00540449">
              <w:rPr>
                <w:rStyle w:val="Hyperlink"/>
                <w:rFonts w:hint="eastAsia"/>
                <w:noProof/>
                <w:rtl/>
                <w:lang w:bidi="fa-IR"/>
              </w:rPr>
              <w:t>خشونت</w:t>
            </w:r>
            <w:r w:rsidRPr="00540449">
              <w:rPr>
                <w:rStyle w:val="Hyperlink"/>
                <w:noProof/>
                <w:rtl/>
                <w:lang w:bidi="fa-IR"/>
              </w:rPr>
              <w:t xml:space="preserve"> </w:t>
            </w:r>
            <w:r w:rsidRPr="00540449">
              <w:rPr>
                <w:rStyle w:val="Hyperlink"/>
                <w:rFonts w:hint="eastAsia"/>
                <w:noProof/>
                <w:rtl/>
                <w:lang w:bidi="fa-IR"/>
              </w:rPr>
              <w:t>بالا</w:t>
            </w:r>
            <w:r w:rsidRPr="00540449">
              <w:rPr>
                <w:rStyle w:val="Hyperlink"/>
                <w:noProof/>
                <w:rtl/>
                <w:lang w:bidi="fa-IR"/>
              </w:rPr>
              <w:t xml:space="preserve"> </w:t>
            </w:r>
            <w:r w:rsidRPr="00540449">
              <w:rPr>
                <w:rStyle w:val="Hyperlink"/>
                <w:rFonts w:hint="eastAsia"/>
                <w:noProof/>
                <w:rtl/>
                <w:lang w:bidi="fa-IR"/>
              </w:rPr>
              <w:t>گرفت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Toc488051598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599" w:history="1">
            <w:r w:rsidRPr="00540449">
              <w:rPr>
                <w:rStyle w:val="Hyperlink"/>
                <w:rFonts w:hint="eastAsia"/>
                <w:noProof/>
                <w:rtl/>
                <w:lang w:bidi="fa-IR"/>
              </w:rPr>
              <w:t>اسلام</w:t>
            </w:r>
            <w:r w:rsidRPr="00540449">
              <w:rPr>
                <w:rStyle w:val="Hyperlink"/>
                <w:noProof/>
                <w:rtl/>
                <w:lang w:bidi="fa-IR"/>
              </w:rPr>
              <w:t xml:space="preserve"> </w:t>
            </w:r>
            <w:r w:rsidRPr="00540449">
              <w:rPr>
                <w:rStyle w:val="Hyperlink"/>
                <w:rFonts w:hint="eastAsia"/>
                <w:noProof/>
                <w:rtl/>
                <w:lang w:bidi="fa-IR"/>
              </w:rPr>
              <w:t>آوردن</w:t>
            </w:r>
            <w:r w:rsidRPr="00540449">
              <w:rPr>
                <w:rStyle w:val="Hyperlink"/>
                <w:noProof/>
                <w:rtl/>
                <w:lang w:bidi="fa-IR"/>
              </w:rPr>
              <w:t xml:space="preserve"> </w:t>
            </w:r>
            <w:r w:rsidRPr="00540449">
              <w:rPr>
                <w:rStyle w:val="Hyperlink"/>
                <w:rFonts w:hint="eastAsia"/>
                <w:noProof/>
                <w:rtl/>
                <w:lang w:bidi="fa-IR"/>
              </w:rPr>
              <w:t>ابوذر</w:t>
            </w:r>
            <w:r w:rsidRPr="00540449">
              <w:rPr>
                <w:rStyle w:val="Hyperlink"/>
                <w:noProof/>
                <w:rtl/>
                <w:lang w:bidi="fa-IR"/>
              </w:rPr>
              <w:t xml:space="preserve"> </w:t>
            </w:r>
            <w:r w:rsidRPr="00540449">
              <w:rPr>
                <w:rStyle w:val="Hyperlink"/>
                <w:rFonts w:hint="eastAsia"/>
                <w:noProof/>
                <w:rtl/>
                <w:lang w:bidi="fa-IR"/>
              </w:rPr>
              <w:t>غفار</w:t>
            </w:r>
            <w:r w:rsidRPr="0054044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Toc488051599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00" w:history="1">
            <w:r w:rsidRPr="00540449">
              <w:rPr>
                <w:rStyle w:val="Hyperlink"/>
                <w:rFonts w:hint="eastAsia"/>
                <w:noProof/>
                <w:rtl/>
                <w:lang w:bidi="fa-IR"/>
              </w:rPr>
              <w:t>معراج</w:t>
            </w:r>
            <w:r w:rsidRPr="00540449">
              <w:rPr>
                <w:rStyle w:val="Hyperlink"/>
                <w:noProof/>
                <w:rtl/>
                <w:lang w:bidi="fa-IR"/>
              </w:rPr>
              <w:t xml:space="preserve"> </w:t>
            </w:r>
            <w:r w:rsidRPr="00540449">
              <w:rPr>
                <w:rStyle w:val="Hyperlink"/>
                <w:rFonts w:hint="eastAsia"/>
                <w:noProof/>
                <w:rtl/>
                <w:lang w:bidi="fa-IR"/>
              </w:rPr>
              <w:t>پيغمبر</w:t>
            </w:r>
            <w:r w:rsidRPr="00540449">
              <w:rPr>
                <w:rStyle w:val="Hyperlink"/>
                <w:noProof/>
                <w:rtl/>
                <w:lang w:bidi="fa-IR"/>
              </w:rPr>
              <w:t xml:space="preserve"> </w:t>
            </w:r>
            <w:r w:rsidRPr="00540449">
              <w:rPr>
                <w:rStyle w:val="Hyperlink"/>
                <w:rFonts w:cs="Rafed Alaem" w:hint="eastAsia"/>
                <w:noProof/>
                <w:rtl/>
              </w:rPr>
              <w:t>صل</w:t>
            </w:r>
            <w:r w:rsidRPr="00540449">
              <w:rPr>
                <w:rStyle w:val="Hyperlink"/>
                <w:rFonts w:cs="Rafed Alaem" w:hint="cs"/>
                <w:noProof/>
                <w:rtl/>
              </w:rPr>
              <w:t>ی</w:t>
            </w:r>
            <w:r w:rsidRPr="00540449">
              <w:rPr>
                <w:rStyle w:val="Hyperlink"/>
                <w:rFonts w:cs="Rafed Alaem" w:hint="eastAsia"/>
                <w:noProof/>
                <w:rtl/>
              </w:rPr>
              <w:t>‌الله‌عليه‌وآله‌وسلم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Toc488051600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01" w:history="1">
            <w:r w:rsidRPr="00540449">
              <w:rPr>
                <w:rStyle w:val="Hyperlink"/>
                <w:rFonts w:hint="eastAsia"/>
                <w:noProof/>
                <w:rtl/>
                <w:lang w:bidi="fa-IR"/>
              </w:rPr>
              <w:t>قرآن</w:t>
            </w:r>
            <w:r w:rsidRPr="00540449">
              <w:rPr>
                <w:rStyle w:val="Hyperlink"/>
                <w:noProof/>
                <w:rtl/>
                <w:lang w:bidi="fa-IR"/>
              </w:rPr>
              <w:t xml:space="preserve"> </w:t>
            </w:r>
            <w:r w:rsidRPr="00540449">
              <w:rPr>
                <w:rStyle w:val="Hyperlink"/>
                <w:rFonts w:hint="eastAsia"/>
                <w:noProof/>
                <w:rtl/>
                <w:lang w:bidi="fa-IR"/>
              </w:rPr>
              <w:t>مجيد</w:t>
            </w:r>
            <w:r w:rsidRPr="00540449">
              <w:rPr>
                <w:rStyle w:val="Hyperlink"/>
                <w:noProof/>
                <w:rtl/>
                <w:lang w:bidi="fa-IR"/>
              </w:rPr>
              <w:t xml:space="preserve"> </w:t>
            </w:r>
            <w:r w:rsidRPr="00540449">
              <w:rPr>
                <w:rStyle w:val="Hyperlink"/>
                <w:rFonts w:hint="eastAsia"/>
                <w:noProof/>
                <w:rtl/>
                <w:lang w:bidi="fa-IR"/>
              </w:rPr>
              <w:t>معجزه</w:t>
            </w:r>
            <w:r w:rsidRPr="00540449">
              <w:rPr>
                <w:rStyle w:val="Hyperlink"/>
                <w:noProof/>
                <w:rtl/>
                <w:lang w:bidi="fa-IR"/>
              </w:rPr>
              <w:t xml:space="preserve"> </w:t>
            </w:r>
            <w:r w:rsidRPr="00540449">
              <w:rPr>
                <w:rStyle w:val="Hyperlink"/>
                <w:rFonts w:hint="eastAsia"/>
                <w:noProof/>
                <w:rtl/>
                <w:lang w:bidi="fa-IR"/>
              </w:rPr>
              <w:t>بزرگ</w:t>
            </w:r>
            <w:r w:rsidRPr="00540449">
              <w:rPr>
                <w:rStyle w:val="Hyperlink"/>
                <w:noProof/>
                <w:rtl/>
                <w:lang w:bidi="fa-IR"/>
              </w:rPr>
              <w:t xml:space="preserve"> </w:t>
            </w:r>
            <w:r w:rsidRPr="00540449">
              <w:rPr>
                <w:rStyle w:val="Hyperlink"/>
                <w:rFonts w:hint="eastAsia"/>
                <w:noProof/>
                <w:rtl/>
                <w:lang w:bidi="fa-IR"/>
              </w:rPr>
              <w:t>پيغمبر</w:t>
            </w:r>
            <w:r w:rsidRPr="00540449">
              <w:rPr>
                <w:rStyle w:val="Hyperlink"/>
                <w:noProof/>
                <w:rtl/>
                <w:lang w:bidi="fa-IR"/>
              </w:rPr>
              <w:t xml:space="preserve"> </w:t>
            </w:r>
            <w:r w:rsidRPr="00540449">
              <w:rPr>
                <w:rStyle w:val="Hyperlink"/>
                <w:rFonts w:cs="Rafed Alaem" w:hint="eastAsia"/>
                <w:noProof/>
                <w:rtl/>
              </w:rPr>
              <w:t>صل</w:t>
            </w:r>
            <w:r w:rsidRPr="00540449">
              <w:rPr>
                <w:rStyle w:val="Hyperlink"/>
                <w:rFonts w:cs="Rafed Alaem" w:hint="cs"/>
                <w:noProof/>
                <w:rtl/>
              </w:rPr>
              <w:t>ی</w:t>
            </w:r>
            <w:r w:rsidRPr="00540449">
              <w:rPr>
                <w:rStyle w:val="Hyperlink"/>
                <w:rFonts w:cs="Rafed Alaem" w:hint="eastAsia"/>
                <w:noProof/>
                <w:rtl/>
              </w:rPr>
              <w:t>‌الله‌عليه‌وآله‌وسلم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Toc488051601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02" w:history="1">
            <w:r w:rsidRPr="00540449">
              <w:rPr>
                <w:rStyle w:val="Hyperlink"/>
                <w:rFonts w:hint="eastAsia"/>
                <w:noProof/>
                <w:rtl/>
                <w:lang w:bidi="fa-IR"/>
              </w:rPr>
              <w:t>داستان</w:t>
            </w:r>
            <w:r w:rsidRPr="00540449">
              <w:rPr>
                <w:rStyle w:val="Hyperlink"/>
                <w:noProof/>
                <w:rtl/>
                <w:lang w:bidi="fa-IR"/>
              </w:rPr>
              <w:t xml:space="preserve"> </w:t>
            </w:r>
            <w:r w:rsidRPr="00540449">
              <w:rPr>
                <w:rStyle w:val="Hyperlink"/>
                <w:rFonts w:hint="eastAsia"/>
                <w:noProof/>
                <w:rtl/>
                <w:lang w:bidi="fa-IR"/>
              </w:rPr>
              <w:t>وليد</w:t>
            </w:r>
            <w:r w:rsidRPr="00540449">
              <w:rPr>
                <w:rStyle w:val="Hyperlink"/>
                <w:noProof/>
                <w:rtl/>
                <w:lang w:bidi="fa-IR"/>
              </w:rPr>
              <w:t xml:space="preserve"> </w:t>
            </w:r>
            <w:r w:rsidRPr="00540449">
              <w:rPr>
                <w:rStyle w:val="Hyperlink"/>
                <w:rFonts w:hint="eastAsia"/>
                <w:noProof/>
                <w:rtl/>
                <w:lang w:bidi="fa-IR"/>
              </w:rPr>
              <w:t>بن</w:t>
            </w:r>
            <w:r w:rsidRPr="00540449">
              <w:rPr>
                <w:rStyle w:val="Hyperlink"/>
                <w:noProof/>
                <w:rtl/>
                <w:lang w:bidi="fa-IR"/>
              </w:rPr>
              <w:t xml:space="preserve"> </w:t>
            </w:r>
            <w:r w:rsidRPr="00540449">
              <w:rPr>
                <w:rStyle w:val="Hyperlink"/>
                <w:rFonts w:hint="eastAsia"/>
                <w:noProof/>
                <w:rtl/>
                <w:lang w:bidi="fa-IR"/>
              </w:rPr>
              <w:t>مغيره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Toc488051602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03" w:history="1">
            <w:r w:rsidRPr="00540449">
              <w:rPr>
                <w:rStyle w:val="Hyperlink"/>
                <w:rFonts w:hint="eastAsia"/>
                <w:noProof/>
                <w:rtl/>
                <w:lang w:bidi="fa-IR"/>
              </w:rPr>
              <w:t>پيغمبر</w:t>
            </w:r>
            <w:r w:rsidRPr="00540449">
              <w:rPr>
                <w:rStyle w:val="Hyperlink"/>
                <w:noProof/>
                <w:rtl/>
                <w:lang w:bidi="fa-IR"/>
              </w:rPr>
              <w:t xml:space="preserve"> </w:t>
            </w:r>
            <w:r w:rsidRPr="00540449">
              <w:rPr>
                <w:rStyle w:val="Hyperlink"/>
                <w:rFonts w:hint="eastAsia"/>
                <w:noProof/>
                <w:rtl/>
                <w:lang w:bidi="fa-IR"/>
              </w:rPr>
              <w:t>و</w:t>
            </w:r>
            <w:r w:rsidRPr="00540449">
              <w:rPr>
                <w:rStyle w:val="Hyperlink"/>
                <w:noProof/>
                <w:rtl/>
                <w:lang w:bidi="fa-IR"/>
              </w:rPr>
              <w:t xml:space="preserve"> </w:t>
            </w:r>
            <w:r w:rsidRPr="00540449">
              <w:rPr>
                <w:rStyle w:val="Hyperlink"/>
                <w:rFonts w:hint="eastAsia"/>
                <w:noProof/>
                <w:rtl/>
                <w:lang w:bidi="fa-IR"/>
              </w:rPr>
              <w:t>عتبة</w:t>
            </w:r>
            <w:r w:rsidRPr="00540449">
              <w:rPr>
                <w:rStyle w:val="Hyperlink"/>
                <w:noProof/>
                <w:rtl/>
                <w:lang w:bidi="fa-IR"/>
              </w:rPr>
              <w:t xml:space="preserve"> </w:t>
            </w:r>
            <w:r w:rsidRPr="00540449">
              <w:rPr>
                <w:rStyle w:val="Hyperlink"/>
                <w:rFonts w:hint="eastAsia"/>
                <w:noProof/>
                <w:rtl/>
                <w:lang w:bidi="fa-IR"/>
              </w:rPr>
              <w:t>بن</w:t>
            </w:r>
            <w:r w:rsidRPr="00540449">
              <w:rPr>
                <w:rStyle w:val="Hyperlink"/>
                <w:noProof/>
                <w:rtl/>
                <w:lang w:bidi="fa-IR"/>
              </w:rPr>
              <w:t xml:space="preserve"> </w:t>
            </w:r>
            <w:r w:rsidRPr="00540449">
              <w:rPr>
                <w:rStyle w:val="Hyperlink"/>
                <w:rFonts w:hint="eastAsia"/>
                <w:noProof/>
                <w:rtl/>
                <w:lang w:bidi="fa-IR"/>
              </w:rPr>
              <w:t>ربيعه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Toc488051603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04" w:history="1">
            <w:r w:rsidRPr="00540449">
              <w:rPr>
                <w:rStyle w:val="Hyperlink"/>
                <w:rFonts w:hint="eastAsia"/>
                <w:noProof/>
                <w:rtl/>
                <w:lang w:bidi="fa-IR"/>
              </w:rPr>
              <w:t>ناتوان</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قريش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Toc488051604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05" w:history="1">
            <w:r w:rsidRPr="00540449">
              <w:rPr>
                <w:rStyle w:val="Hyperlink"/>
                <w:rFonts w:hint="eastAsia"/>
                <w:noProof/>
                <w:rtl/>
                <w:lang w:bidi="fa-IR"/>
              </w:rPr>
              <w:t>يار</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جستن</w:t>
            </w:r>
            <w:r w:rsidRPr="00540449">
              <w:rPr>
                <w:rStyle w:val="Hyperlink"/>
                <w:noProof/>
                <w:rtl/>
                <w:lang w:bidi="fa-IR"/>
              </w:rPr>
              <w:t xml:space="preserve"> </w:t>
            </w:r>
            <w:r w:rsidRPr="00540449">
              <w:rPr>
                <w:rStyle w:val="Hyperlink"/>
                <w:rFonts w:hint="eastAsia"/>
                <w:noProof/>
                <w:rtl/>
                <w:lang w:bidi="fa-IR"/>
              </w:rPr>
              <w:t>قريش</w:t>
            </w:r>
            <w:r w:rsidRPr="00540449">
              <w:rPr>
                <w:rStyle w:val="Hyperlink"/>
                <w:noProof/>
                <w:rtl/>
                <w:lang w:bidi="fa-IR"/>
              </w:rPr>
              <w:t xml:space="preserve"> </w:t>
            </w:r>
            <w:r w:rsidRPr="00540449">
              <w:rPr>
                <w:rStyle w:val="Hyperlink"/>
                <w:rFonts w:hint="eastAsia"/>
                <w:noProof/>
                <w:rtl/>
                <w:lang w:bidi="fa-IR"/>
              </w:rPr>
              <w:t>از</w:t>
            </w:r>
            <w:r w:rsidRPr="00540449">
              <w:rPr>
                <w:rStyle w:val="Hyperlink"/>
                <w:noProof/>
                <w:rtl/>
                <w:lang w:bidi="fa-IR"/>
              </w:rPr>
              <w:t xml:space="preserve"> </w:t>
            </w:r>
            <w:r w:rsidRPr="00540449">
              <w:rPr>
                <w:rStyle w:val="Hyperlink"/>
                <w:rFonts w:hint="eastAsia"/>
                <w:noProof/>
                <w:rtl/>
                <w:lang w:bidi="fa-IR"/>
              </w:rPr>
              <w:t>يهود</w:t>
            </w:r>
            <w:r w:rsidRPr="00540449">
              <w:rPr>
                <w:rStyle w:val="Hyperlink"/>
                <w:noProof/>
                <w:rtl/>
                <w:lang w:bidi="fa-IR"/>
              </w:rPr>
              <w:t xml:space="preserve"> </w:t>
            </w:r>
            <w:r w:rsidRPr="00540449">
              <w:rPr>
                <w:rStyle w:val="Hyperlink"/>
                <w:rFonts w:hint="eastAsia"/>
                <w:noProof/>
                <w:rtl/>
                <w:lang w:bidi="fa-IR"/>
              </w:rPr>
              <w:t>مدينه</w:t>
            </w:r>
            <w:r w:rsidRPr="00540449">
              <w:rPr>
                <w:rStyle w:val="Hyperlink"/>
                <w:noProof/>
                <w:rtl/>
                <w:lang w:bidi="fa-IR"/>
              </w:rPr>
              <w:t xml:space="preserve"> </w:t>
            </w:r>
            <w:r w:rsidRPr="00540449">
              <w:rPr>
                <w:rStyle w:val="Hyperlink"/>
                <w:rFonts w:hint="eastAsia"/>
                <w:noProof/>
                <w:rtl/>
                <w:lang w:bidi="fa-IR"/>
              </w:rPr>
              <w:t>در</w:t>
            </w:r>
            <w:r w:rsidRPr="00540449">
              <w:rPr>
                <w:rStyle w:val="Hyperlink"/>
                <w:noProof/>
                <w:rtl/>
                <w:lang w:bidi="fa-IR"/>
              </w:rPr>
              <w:t xml:space="preserve"> </w:t>
            </w:r>
            <w:r w:rsidRPr="00540449">
              <w:rPr>
                <w:rStyle w:val="Hyperlink"/>
                <w:rFonts w:hint="eastAsia"/>
                <w:noProof/>
                <w:rtl/>
                <w:lang w:bidi="fa-IR"/>
              </w:rPr>
              <w:t>مبارزه</w:t>
            </w:r>
            <w:r w:rsidRPr="00540449">
              <w:rPr>
                <w:rStyle w:val="Hyperlink"/>
                <w:noProof/>
                <w:rtl/>
                <w:lang w:bidi="fa-IR"/>
              </w:rPr>
              <w:t xml:space="preserve"> </w:t>
            </w:r>
            <w:r w:rsidRPr="00540449">
              <w:rPr>
                <w:rStyle w:val="Hyperlink"/>
                <w:rFonts w:hint="eastAsia"/>
                <w:noProof/>
                <w:rtl/>
                <w:lang w:bidi="fa-IR"/>
              </w:rPr>
              <w:t>با</w:t>
            </w:r>
            <w:r w:rsidRPr="00540449">
              <w:rPr>
                <w:rStyle w:val="Hyperlink"/>
                <w:noProof/>
                <w:rtl/>
                <w:lang w:bidi="fa-IR"/>
              </w:rPr>
              <w:t xml:space="preserve"> </w:t>
            </w:r>
            <w:r w:rsidRPr="00540449">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Toc488051605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06" w:history="1">
            <w:r w:rsidRPr="00540449">
              <w:rPr>
                <w:rStyle w:val="Hyperlink"/>
                <w:rFonts w:hint="eastAsia"/>
                <w:noProof/>
                <w:rtl/>
                <w:lang w:bidi="fa-IR"/>
              </w:rPr>
              <w:t>بهانه</w:t>
            </w:r>
            <w:r w:rsidRPr="00540449">
              <w:rPr>
                <w:rStyle w:val="Hyperlink"/>
                <w:noProof/>
                <w:rtl/>
                <w:lang w:bidi="fa-IR"/>
              </w:rPr>
              <w:t xml:space="preserve"> </w:t>
            </w:r>
            <w:r w:rsidRPr="00540449">
              <w:rPr>
                <w:rStyle w:val="Hyperlink"/>
                <w:rFonts w:hint="eastAsia"/>
                <w:noProof/>
                <w:rtl/>
                <w:lang w:bidi="fa-IR"/>
              </w:rPr>
              <w:t>جوئ</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ها</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قريش</w:t>
            </w:r>
            <w:r w:rsidRPr="00540449">
              <w:rPr>
                <w:rStyle w:val="Hyperlink"/>
                <w:noProof/>
                <w:rtl/>
                <w:lang w:bidi="fa-IR"/>
              </w:rPr>
              <w:t xml:space="preserve"> </w:t>
            </w:r>
            <w:r w:rsidRPr="00540449">
              <w:rPr>
                <w:rStyle w:val="Hyperlink"/>
                <w:rFonts w:hint="eastAsia"/>
                <w:noProof/>
                <w:rtl/>
                <w:lang w:bidi="fa-IR"/>
              </w:rPr>
              <w:t>و</w:t>
            </w:r>
            <w:r w:rsidRPr="00540449">
              <w:rPr>
                <w:rStyle w:val="Hyperlink"/>
                <w:noProof/>
                <w:rtl/>
                <w:lang w:bidi="fa-IR"/>
              </w:rPr>
              <w:t xml:space="preserve"> </w:t>
            </w:r>
            <w:r w:rsidRPr="00540449">
              <w:rPr>
                <w:rStyle w:val="Hyperlink"/>
                <w:rFonts w:hint="eastAsia"/>
                <w:noProof/>
                <w:rtl/>
                <w:lang w:bidi="fa-IR"/>
              </w:rPr>
              <w:t>پاسخ</w:t>
            </w:r>
            <w:r w:rsidRPr="00540449">
              <w:rPr>
                <w:rStyle w:val="Hyperlink"/>
                <w:noProof/>
                <w:rtl/>
                <w:lang w:bidi="fa-IR"/>
              </w:rPr>
              <w:t xml:space="preserve"> </w:t>
            </w:r>
            <w:r w:rsidRPr="00540449">
              <w:rPr>
                <w:rStyle w:val="Hyperlink"/>
                <w:rFonts w:hint="eastAsia"/>
                <w:noProof/>
                <w:rtl/>
                <w:lang w:bidi="fa-IR"/>
              </w:rPr>
              <w:t>قرآن</w:t>
            </w:r>
            <w:r w:rsidRPr="00540449">
              <w:rPr>
                <w:rStyle w:val="Hyperlink"/>
                <w:noProof/>
                <w:rtl/>
                <w:lang w:bidi="fa-IR"/>
              </w:rPr>
              <w:t xml:space="preserve"> </w:t>
            </w:r>
            <w:r w:rsidRPr="00540449">
              <w:rPr>
                <w:rStyle w:val="Hyperlink"/>
                <w:rFonts w:hint="eastAsia"/>
                <w:noProof/>
                <w:rtl/>
                <w:lang w:bidi="fa-IR"/>
              </w:rPr>
              <w:t>مجيد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Toc488051606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07" w:history="1">
            <w:r w:rsidRPr="00540449">
              <w:rPr>
                <w:rStyle w:val="Hyperlink"/>
                <w:rFonts w:hint="eastAsia"/>
                <w:noProof/>
                <w:rtl/>
                <w:lang w:bidi="fa-IR"/>
              </w:rPr>
              <w:t>جاذبه</w:t>
            </w:r>
            <w:r w:rsidRPr="00540449">
              <w:rPr>
                <w:rStyle w:val="Hyperlink"/>
                <w:noProof/>
                <w:rtl/>
                <w:lang w:bidi="fa-IR"/>
              </w:rPr>
              <w:t xml:space="preserve"> </w:t>
            </w:r>
            <w:r w:rsidRPr="00540449">
              <w:rPr>
                <w:rStyle w:val="Hyperlink"/>
                <w:rFonts w:hint="eastAsia"/>
                <w:noProof/>
                <w:rtl/>
                <w:lang w:bidi="fa-IR"/>
              </w:rPr>
              <w:t>قرآن</w:t>
            </w:r>
            <w:r w:rsidRPr="00540449">
              <w:rPr>
                <w:rStyle w:val="Hyperlink"/>
                <w:noProof/>
                <w:rtl/>
                <w:lang w:bidi="fa-IR"/>
              </w:rPr>
              <w:t xml:space="preserve"> </w:t>
            </w:r>
            <w:r w:rsidRPr="00540449">
              <w:rPr>
                <w:rStyle w:val="Hyperlink"/>
                <w:rFonts w:hint="eastAsia"/>
                <w:noProof/>
                <w:rtl/>
                <w:lang w:bidi="fa-IR"/>
              </w:rPr>
              <w:t>مجيد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Toc488051607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08" w:history="1">
            <w:r w:rsidRPr="00540449">
              <w:rPr>
                <w:rStyle w:val="Hyperlink"/>
                <w:rFonts w:hint="eastAsia"/>
                <w:noProof/>
                <w:rtl/>
                <w:lang w:bidi="fa-IR"/>
              </w:rPr>
              <w:t>پيشنهاد</w:t>
            </w:r>
            <w:r w:rsidRPr="00540449">
              <w:rPr>
                <w:rStyle w:val="Hyperlink"/>
                <w:noProof/>
                <w:rtl/>
                <w:lang w:bidi="fa-IR"/>
              </w:rPr>
              <w:t xml:space="preserve"> </w:t>
            </w:r>
            <w:r w:rsidRPr="00540449">
              <w:rPr>
                <w:rStyle w:val="Hyperlink"/>
                <w:rFonts w:hint="eastAsia"/>
                <w:noProof/>
                <w:rtl/>
                <w:lang w:bidi="fa-IR"/>
              </w:rPr>
              <w:t>قريش</w:t>
            </w:r>
            <w:r w:rsidRPr="00540449">
              <w:rPr>
                <w:rStyle w:val="Hyperlink"/>
                <w:noProof/>
                <w:rtl/>
                <w:lang w:bidi="fa-IR"/>
              </w:rPr>
              <w:t xml:space="preserve"> </w:t>
            </w:r>
            <w:r w:rsidRPr="00540449">
              <w:rPr>
                <w:rStyle w:val="Hyperlink"/>
                <w:rFonts w:hint="eastAsia"/>
                <w:noProof/>
                <w:rtl/>
                <w:lang w:bidi="fa-IR"/>
              </w:rPr>
              <w:t>و</w:t>
            </w:r>
            <w:r w:rsidRPr="00540449">
              <w:rPr>
                <w:rStyle w:val="Hyperlink"/>
                <w:noProof/>
                <w:rtl/>
                <w:lang w:bidi="fa-IR"/>
              </w:rPr>
              <w:t xml:space="preserve"> </w:t>
            </w:r>
            <w:r w:rsidRPr="00540449">
              <w:rPr>
                <w:rStyle w:val="Hyperlink"/>
                <w:rFonts w:hint="eastAsia"/>
                <w:noProof/>
                <w:rtl/>
                <w:lang w:bidi="fa-IR"/>
              </w:rPr>
              <w:t>رد</w:t>
            </w:r>
            <w:r w:rsidRPr="00540449">
              <w:rPr>
                <w:rStyle w:val="Hyperlink"/>
                <w:noProof/>
                <w:rtl/>
                <w:lang w:bidi="fa-IR"/>
              </w:rPr>
              <w:t xml:space="preserve"> </w:t>
            </w:r>
            <w:r w:rsidRPr="00540449">
              <w:rPr>
                <w:rStyle w:val="Hyperlink"/>
                <w:rFonts w:hint="eastAsia"/>
                <w:noProof/>
                <w:rtl/>
                <w:lang w:bidi="fa-IR"/>
              </w:rPr>
              <w:t>آن</w:t>
            </w:r>
            <w:r w:rsidRPr="00540449">
              <w:rPr>
                <w:rStyle w:val="Hyperlink"/>
                <w:noProof/>
                <w:rtl/>
                <w:lang w:bidi="fa-IR"/>
              </w:rPr>
              <w:t xml:space="preserve"> </w:t>
            </w:r>
            <w:r w:rsidRPr="00540449">
              <w:rPr>
                <w:rStyle w:val="Hyperlink"/>
                <w:rFonts w:hint="eastAsia"/>
                <w:noProof/>
                <w:rtl/>
                <w:lang w:bidi="fa-IR"/>
              </w:rPr>
              <w:t>از</w:t>
            </w:r>
            <w:r w:rsidRPr="00540449">
              <w:rPr>
                <w:rStyle w:val="Hyperlink"/>
                <w:noProof/>
                <w:rtl/>
                <w:lang w:bidi="fa-IR"/>
              </w:rPr>
              <w:t xml:space="preserve"> </w:t>
            </w:r>
            <w:r w:rsidRPr="00540449">
              <w:rPr>
                <w:rStyle w:val="Hyperlink"/>
                <w:rFonts w:hint="eastAsia"/>
                <w:noProof/>
                <w:rtl/>
                <w:lang w:bidi="fa-IR"/>
              </w:rPr>
              <w:t>جانب</w:t>
            </w:r>
            <w:r w:rsidRPr="00540449">
              <w:rPr>
                <w:rStyle w:val="Hyperlink"/>
                <w:noProof/>
                <w:rtl/>
                <w:lang w:bidi="fa-IR"/>
              </w:rPr>
              <w:t xml:space="preserve"> </w:t>
            </w:r>
            <w:r w:rsidRPr="00540449">
              <w:rPr>
                <w:rStyle w:val="Hyperlink"/>
                <w:rFonts w:hint="eastAsia"/>
                <w:noProof/>
                <w:rtl/>
                <w:lang w:bidi="fa-IR"/>
              </w:rPr>
              <w:t>پيغمبر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Toc488051608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09" w:history="1">
            <w:r w:rsidRPr="00540449">
              <w:rPr>
                <w:rStyle w:val="Hyperlink"/>
                <w:rFonts w:hint="eastAsia"/>
                <w:noProof/>
                <w:rtl/>
                <w:lang w:bidi="fa-IR"/>
              </w:rPr>
              <w:t>مسلمان</w:t>
            </w:r>
            <w:r w:rsidRPr="00540449">
              <w:rPr>
                <w:rStyle w:val="Hyperlink"/>
                <w:noProof/>
                <w:rtl/>
                <w:lang w:bidi="fa-IR"/>
              </w:rPr>
              <w:t xml:space="preserve"> </w:t>
            </w:r>
            <w:r w:rsidRPr="00540449">
              <w:rPr>
                <w:rStyle w:val="Hyperlink"/>
                <w:rFonts w:hint="eastAsia"/>
                <w:noProof/>
                <w:rtl/>
                <w:lang w:bidi="fa-IR"/>
              </w:rPr>
              <w:t>شدن</w:t>
            </w:r>
            <w:r w:rsidRPr="00540449">
              <w:rPr>
                <w:rStyle w:val="Hyperlink"/>
                <w:noProof/>
                <w:rtl/>
                <w:lang w:bidi="fa-IR"/>
              </w:rPr>
              <w:t xml:space="preserve"> </w:t>
            </w:r>
            <w:r w:rsidRPr="00540449">
              <w:rPr>
                <w:rStyle w:val="Hyperlink"/>
                <w:rFonts w:hint="eastAsia"/>
                <w:noProof/>
                <w:rtl/>
                <w:lang w:bidi="fa-IR"/>
              </w:rPr>
              <w:t>طفيل</w:t>
            </w:r>
            <w:r w:rsidRPr="00540449">
              <w:rPr>
                <w:rStyle w:val="Hyperlink"/>
                <w:noProof/>
                <w:rtl/>
                <w:lang w:bidi="fa-IR"/>
              </w:rPr>
              <w:t xml:space="preserve"> </w:t>
            </w:r>
            <w:r w:rsidRPr="00540449">
              <w:rPr>
                <w:rStyle w:val="Hyperlink"/>
                <w:rFonts w:hint="eastAsia"/>
                <w:noProof/>
                <w:rtl/>
                <w:lang w:bidi="fa-IR"/>
              </w:rPr>
              <w:t>بن</w:t>
            </w:r>
            <w:r w:rsidRPr="00540449">
              <w:rPr>
                <w:rStyle w:val="Hyperlink"/>
                <w:noProof/>
                <w:rtl/>
                <w:lang w:bidi="fa-IR"/>
              </w:rPr>
              <w:t xml:space="preserve"> </w:t>
            </w:r>
            <w:r w:rsidRPr="00540449">
              <w:rPr>
                <w:rStyle w:val="Hyperlink"/>
                <w:rFonts w:hint="eastAsia"/>
                <w:noProof/>
                <w:rtl/>
                <w:lang w:bidi="fa-IR"/>
              </w:rPr>
              <w:t>عمرو</w:t>
            </w:r>
            <w:r w:rsidRPr="00540449">
              <w:rPr>
                <w:rStyle w:val="Hyperlink"/>
                <w:noProof/>
                <w:rtl/>
                <w:lang w:bidi="fa-IR"/>
              </w:rPr>
              <w:t xml:space="preserve"> </w:t>
            </w:r>
            <w:r w:rsidRPr="00540449">
              <w:rPr>
                <w:rStyle w:val="Hyperlink"/>
                <w:rFonts w:hint="eastAsia"/>
                <w:noProof/>
                <w:rtl/>
                <w:lang w:bidi="fa-IR"/>
              </w:rPr>
              <w:t>دوس</w:t>
            </w:r>
            <w:r w:rsidRPr="0054044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Toc488051609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10" w:history="1">
            <w:r w:rsidRPr="00540449">
              <w:rPr>
                <w:rStyle w:val="Hyperlink"/>
                <w:rFonts w:hint="eastAsia"/>
                <w:noProof/>
                <w:rtl/>
                <w:lang w:bidi="fa-IR"/>
              </w:rPr>
              <w:t>ولادت</w:t>
            </w:r>
            <w:r w:rsidRPr="00540449">
              <w:rPr>
                <w:rStyle w:val="Hyperlink"/>
                <w:noProof/>
                <w:rtl/>
                <w:lang w:bidi="fa-IR"/>
              </w:rPr>
              <w:t xml:space="preserve"> </w:t>
            </w:r>
            <w:r w:rsidRPr="00540449">
              <w:rPr>
                <w:rStyle w:val="Hyperlink"/>
                <w:rFonts w:hint="eastAsia"/>
                <w:noProof/>
                <w:rtl/>
                <w:lang w:bidi="fa-IR"/>
              </w:rPr>
              <w:t>حضرت</w:t>
            </w:r>
            <w:r w:rsidRPr="00540449">
              <w:rPr>
                <w:rStyle w:val="Hyperlink"/>
                <w:noProof/>
                <w:rtl/>
                <w:lang w:bidi="fa-IR"/>
              </w:rPr>
              <w:t xml:space="preserve"> </w:t>
            </w:r>
            <w:r w:rsidRPr="00540449">
              <w:rPr>
                <w:rStyle w:val="Hyperlink"/>
                <w:rFonts w:hint="eastAsia"/>
                <w:noProof/>
                <w:rtl/>
                <w:lang w:bidi="fa-IR"/>
              </w:rPr>
              <w:t>فاطمه</w:t>
            </w:r>
            <w:r w:rsidRPr="00540449">
              <w:rPr>
                <w:rStyle w:val="Hyperlink"/>
                <w:noProof/>
                <w:rtl/>
                <w:lang w:bidi="fa-IR"/>
              </w:rPr>
              <w:t xml:space="preserve"> </w:t>
            </w:r>
            <w:r w:rsidRPr="00540449">
              <w:rPr>
                <w:rStyle w:val="Hyperlink"/>
                <w:rFonts w:hint="eastAsia"/>
                <w:noProof/>
                <w:rtl/>
                <w:lang w:bidi="fa-IR"/>
              </w:rPr>
              <w:t>زهرا</w:t>
            </w:r>
            <w:r w:rsidRPr="00540449">
              <w:rPr>
                <w:rStyle w:val="Hyperlink"/>
                <w:noProof/>
                <w:rtl/>
                <w:lang w:bidi="fa-IR"/>
              </w:rPr>
              <w:t xml:space="preserve"> (</w:t>
            </w:r>
            <w:r w:rsidRPr="00540449">
              <w:rPr>
                <w:rStyle w:val="Hyperlink"/>
                <w:rFonts w:hint="eastAsia"/>
                <w:noProof/>
                <w:rtl/>
                <w:lang w:bidi="fa-IR"/>
              </w:rPr>
              <w:t>سلام</w:t>
            </w:r>
            <w:r w:rsidRPr="00540449">
              <w:rPr>
                <w:rStyle w:val="Hyperlink"/>
                <w:noProof/>
                <w:rtl/>
                <w:lang w:bidi="fa-IR"/>
              </w:rPr>
              <w:t xml:space="preserve"> </w:t>
            </w:r>
            <w:r w:rsidRPr="00540449">
              <w:rPr>
                <w:rStyle w:val="Hyperlink"/>
                <w:rFonts w:hint="eastAsia"/>
                <w:noProof/>
                <w:rtl/>
                <w:lang w:bidi="fa-IR"/>
              </w:rPr>
              <w:t>الله</w:t>
            </w:r>
            <w:r w:rsidRPr="00540449">
              <w:rPr>
                <w:rStyle w:val="Hyperlink"/>
                <w:noProof/>
                <w:rtl/>
                <w:lang w:bidi="fa-IR"/>
              </w:rPr>
              <w:t xml:space="preserve"> </w:t>
            </w:r>
            <w:r w:rsidRPr="00540449">
              <w:rPr>
                <w:rStyle w:val="Hyperlink"/>
                <w:rFonts w:hint="eastAsia"/>
                <w:noProof/>
                <w:rtl/>
                <w:lang w:bidi="fa-IR"/>
              </w:rPr>
              <w:t>عليها</w:t>
            </w:r>
            <w:r w:rsidRPr="005404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Toc488051610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11" w:history="1">
            <w:r w:rsidRPr="00540449">
              <w:rPr>
                <w:rStyle w:val="Hyperlink"/>
                <w:rFonts w:hint="eastAsia"/>
                <w:noProof/>
                <w:rtl/>
                <w:lang w:bidi="fa-IR"/>
              </w:rPr>
              <w:t>آزار</w:t>
            </w:r>
            <w:r w:rsidRPr="00540449">
              <w:rPr>
                <w:rStyle w:val="Hyperlink"/>
                <w:noProof/>
                <w:rtl/>
                <w:lang w:bidi="fa-IR"/>
              </w:rPr>
              <w:t xml:space="preserve"> </w:t>
            </w:r>
            <w:r w:rsidRPr="00540449">
              <w:rPr>
                <w:rStyle w:val="Hyperlink"/>
                <w:rFonts w:hint="eastAsia"/>
                <w:noProof/>
                <w:rtl/>
                <w:lang w:bidi="fa-IR"/>
              </w:rPr>
              <w:t>رساندن</w:t>
            </w:r>
            <w:r w:rsidRPr="00540449">
              <w:rPr>
                <w:rStyle w:val="Hyperlink"/>
                <w:noProof/>
                <w:rtl/>
                <w:lang w:bidi="fa-IR"/>
              </w:rPr>
              <w:t xml:space="preserve"> </w:t>
            </w:r>
            <w:r w:rsidRPr="00540449">
              <w:rPr>
                <w:rStyle w:val="Hyperlink"/>
                <w:rFonts w:hint="eastAsia"/>
                <w:noProof/>
                <w:rtl/>
                <w:lang w:bidi="fa-IR"/>
              </w:rPr>
              <w:t>قريش</w:t>
            </w:r>
            <w:r w:rsidRPr="00540449">
              <w:rPr>
                <w:rStyle w:val="Hyperlink"/>
                <w:noProof/>
                <w:rtl/>
                <w:lang w:bidi="fa-IR"/>
              </w:rPr>
              <w:t xml:space="preserve"> </w:t>
            </w:r>
            <w:r w:rsidRPr="00540449">
              <w:rPr>
                <w:rStyle w:val="Hyperlink"/>
                <w:rFonts w:hint="eastAsia"/>
                <w:noProof/>
                <w:rtl/>
                <w:lang w:bidi="fa-IR"/>
              </w:rPr>
              <w:t>به</w:t>
            </w:r>
            <w:r w:rsidRPr="00540449">
              <w:rPr>
                <w:rStyle w:val="Hyperlink"/>
                <w:noProof/>
                <w:rtl/>
                <w:lang w:bidi="fa-IR"/>
              </w:rPr>
              <w:t xml:space="preserve"> </w:t>
            </w:r>
            <w:r w:rsidRPr="00540449">
              <w:rPr>
                <w:rStyle w:val="Hyperlink"/>
                <w:rFonts w:hint="eastAsia"/>
                <w:noProof/>
                <w:rtl/>
                <w:lang w:bidi="fa-IR"/>
              </w:rPr>
              <w:t>نو</w:t>
            </w:r>
            <w:r w:rsidRPr="00540449">
              <w:rPr>
                <w:rStyle w:val="Hyperlink"/>
                <w:noProof/>
                <w:rtl/>
                <w:lang w:bidi="fa-IR"/>
              </w:rPr>
              <w:t xml:space="preserve"> </w:t>
            </w:r>
            <w:r w:rsidRPr="00540449">
              <w:rPr>
                <w:rStyle w:val="Hyperlink"/>
                <w:rFonts w:hint="eastAsia"/>
                <w:noProof/>
                <w:rtl/>
                <w:lang w:bidi="fa-IR"/>
              </w:rPr>
              <w:t>مسلمانان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Toc488051611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12" w:history="1">
            <w:r w:rsidRPr="00540449">
              <w:rPr>
                <w:rStyle w:val="Hyperlink"/>
                <w:rFonts w:hint="eastAsia"/>
                <w:noProof/>
                <w:rtl/>
                <w:lang w:bidi="fa-IR"/>
              </w:rPr>
              <w:t>مهاجرت</w:t>
            </w:r>
            <w:r w:rsidRPr="00540449">
              <w:rPr>
                <w:rStyle w:val="Hyperlink"/>
                <w:noProof/>
                <w:rtl/>
                <w:lang w:bidi="fa-IR"/>
              </w:rPr>
              <w:t xml:space="preserve"> </w:t>
            </w:r>
            <w:r w:rsidRPr="00540449">
              <w:rPr>
                <w:rStyle w:val="Hyperlink"/>
                <w:rFonts w:hint="eastAsia"/>
                <w:noProof/>
                <w:rtl/>
                <w:lang w:bidi="fa-IR"/>
              </w:rPr>
              <w:t>مسلمانان</w:t>
            </w:r>
            <w:r w:rsidRPr="00540449">
              <w:rPr>
                <w:rStyle w:val="Hyperlink"/>
                <w:noProof/>
                <w:rtl/>
                <w:lang w:bidi="fa-IR"/>
              </w:rPr>
              <w:t xml:space="preserve"> </w:t>
            </w:r>
            <w:r w:rsidRPr="00540449">
              <w:rPr>
                <w:rStyle w:val="Hyperlink"/>
                <w:rFonts w:hint="eastAsia"/>
                <w:noProof/>
                <w:rtl/>
                <w:lang w:bidi="fa-IR"/>
              </w:rPr>
              <w:t>به</w:t>
            </w:r>
            <w:r w:rsidRPr="00540449">
              <w:rPr>
                <w:rStyle w:val="Hyperlink"/>
                <w:noProof/>
                <w:rtl/>
                <w:lang w:bidi="fa-IR"/>
              </w:rPr>
              <w:t xml:space="preserve"> </w:t>
            </w:r>
            <w:r w:rsidRPr="00540449">
              <w:rPr>
                <w:rStyle w:val="Hyperlink"/>
                <w:rFonts w:hint="eastAsia"/>
                <w:noProof/>
                <w:rtl/>
                <w:lang w:bidi="fa-IR"/>
              </w:rPr>
              <w:t>حبشه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Toc488051612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13" w:history="1">
            <w:r w:rsidRPr="00540449">
              <w:rPr>
                <w:rStyle w:val="Hyperlink"/>
                <w:rFonts w:hint="eastAsia"/>
                <w:noProof/>
                <w:rtl/>
                <w:lang w:bidi="fa-IR"/>
              </w:rPr>
              <w:t>نخستين</w:t>
            </w:r>
            <w:r w:rsidRPr="00540449">
              <w:rPr>
                <w:rStyle w:val="Hyperlink"/>
                <w:noProof/>
                <w:rtl/>
                <w:lang w:bidi="fa-IR"/>
              </w:rPr>
              <w:t xml:space="preserve"> </w:t>
            </w:r>
            <w:r w:rsidRPr="00540449">
              <w:rPr>
                <w:rStyle w:val="Hyperlink"/>
                <w:rFonts w:hint="eastAsia"/>
                <w:noProof/>
                <w:rtl/>
                <w:lang w:bidi="fa-IR"/>
              </w:rPr>
              <w:t>گروه</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كه</w:t>
            </w:r>
            <w:r w:rsidRPr="00540449">
              <w:rPr>
                <w:rStyle w:val="Hyperlink"/>
                <w:noProof/>
                <w:rtl/>
                <w:lang w:bidi="fa-IR"/>
              </w:rPr>
              <w:t xml:space="preserve"> </w:t>
            </w:r>
            <w:r w:rsidRPr="00540449">
              <w:rPr>
                <w:rStyle w:val="Hyperlink"/>
                <w:rFonts w:hint="eastAsia"/>
                <w:noProof/>
                <w:rtl/>
                <w:lang w:bidi="fa-IR"/>
              </w:rPr>
              <w:t>هجرت</w:t>
            </w:r>
            <w:r w:rsidRPr="00540449">
              <w:rPr>
                <w:rStyle w:val="Hyperlink"/>
                <w:noProof/>
                <w:rtl/>
                <w:lang w:bidi="fa-IR"/>
              </w:rPr>
              <w:t xml:space="preserve"> </w:t>
            </w:r>
            <w:r w:rsidRPr="00540449">
              <w:rPr>
                <w:rStyle w:val="Hyperlink"/>
                <w:rFonts w:hint="eastAsia"/>
                <w:noProof/>
                <w:rtl/>
                <w:lang w:bidi="fa-IR"/>
              </w:rPr>
              <w:t>كردند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Toc488051613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14" w:history="1">
            <w:r w:rsidRPr="00540449">
              <w:rPr>
                <w:rStyle w:val="Hyperlink"/>
                <w:rFonts w:hint="eastAsia"/>
                <w:noProof/>
                <w:rtl/>
                <w:lang w:bidi="fa-IR"/>
              </w:rPr>
              <w:t>دومين</w:t>
            </w:r>
            <w:r w:rsidRPr="00540449">
              <w:rPr>
                <w:rStyle w:val="Hyperlink"/>
                <w:noProof/>
                <w:rtl/>
                <w:lang w:bidi="fa-IR"/>
              </w:rPr>
              <w:t xml:space="preserve"> </w:t>
            </w:r>
            <w:r w:rsidRPr="00540449">
              <w:rPr>
                <w:rStyle w:val="Hyperlink"/>
                <w:rFonts w:hint="eastAsia"/>
                <w:noProof/>
                <w:rtl/>
                <w:lang w:bidi="fa-IR"/>
              </w:rPr>
              <w:t>گروه</w:t>
            </w:r>
            <w:r w:rsidRPr="00540449">
              <w:rPr>
                <w:rStyle w:val="Hyperlink"/>
                <w:noProof/>
                <w:rtl/>
                <w:lang w:bidi="fa-IR"/>
              </w:rPr>
              <w:t xml:space="preserve"> </w:t>
            </w:r>
            <w:r w:rsidRPr="00540449">
              <w:rPr>
                <w:rStyle w:val="Hyperlink"/>
                <w:rFonts w:hint="eastAsia"/>
                <w:noProof/>
                <w:rtl/>
                <w:lang w:bidi="fa-IR"/>
              </w:rPr>
              <w:t>مهاجرين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Toc488051614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15" w:history="1">
            <w:r w:rsidRPr="00540449">
              <w:rPr>
                <w:rStyle w:val="Hyperlink"/>
                <w:rFonts w:hint="eastAsia"/>
                <w:noProof/>
                <w:rtl/>
                <w:lang w:bidi="fa-IR"/>
              </w:rPr>
              <w:t>زنان</w:t>
            </w:r>
            <w:r w:rsidRPr="00540449">
              <w:rPr>
                <w:rStyle w:val="Hyperlink"/>
                <w:noProof/>
                <w:rtl/>
                <w:lang w:bidi="fa-IR"/>
              </w:rPr>
              <w:t xml:space="preserve"> </w:t>
            </w:r>
            <w:r w:rsidRPr="00540449">
              <w:rPr>
                <w:rStyle w:val="Hyperlink"/>
                <w:rFonts w:hint="eastAsia"/>
                <w:noProof/>
                <w:rtl/>
                <w:lang w:bidi="fa-IR"/>
              </w:rPr>
              <w:t>مهاجرين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Toc488051615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16" w:history="1">
            <w:r w:rsidRPr="00540449">
              <w:rPr>
                <w:rStyle w:val="Hyperlink"/>
                <w:rFonts w:hint="eastAsia"/>
                <w:noProof/>
                <w:rtl/>
                <w:lang w:bidi="fa-IR"/>
              </w:rPr>
              <w:t>فرزندان</w:t>
            </w:r>
            <w:r w:rsidRPr="00540449">
              <w:rPr>
                <w:rStyle w:val="Hyperlink"/>
                <w:noProof/>
                <w:rtl/>
                <w:lang w:bidi="fa-IR"/>
              </w:rPr>
              <w:t xml:space="preserve"> </w:t>
            </w:r>
            <w:r w:rsidRPr="00540449">
              <w:rPr>
                <w:rStyle w:val="Hyperlink"/>
                <w:rFonts w:hint="eastAsia"/>
                <w:noProof/>
                <w:rtl/>
                <w:lang w:bidi="fa-IR"/>
              </w:rPr>
              <w:t>مهاجرين</w:t>
            </w:r>
            <w:r w:rsidRPr="00540449">
              <w:rPr>
                <w:rStyle w:val="Hyperlink"/>
                <w:noProof/>
                <w:rtl/>
                <w:lang w:bidi="fa-IR"/>
              </w:rPr>
              <w:t xml:space="preserve"> </w:t>
            </w:r>
            <w:r w:rsidRPr="00540449">
              <w:rPr>
                <w:rStyle w:val="Hyperlink"/>
                <w:rFonts w:hint="eastAsia"/>
                <w:noProof/>
                <w:rtl/>
                <w:lang w:bidi="fa-IR"/>
              </w:rPr>
              <w:t>كه</w:t>
            </w:r>
            <w:r w:rsidRPr="00540449">
              <w:rPr>
                <w:rStyle w:val="Hyperlink"/>
                <w:noProof/>
                <w:rtl/>
                <w:lang w:bidi="fa-IR"/>
              </w:rPr>
              <w:t xml:space="preserve"> </w:t>
            </w:r>
            <w:r w:rsidRPr="00540449">
              <w:rPr>
                <w:rStyle w:val="Hyperlink"/>
                <w:rFonts w:hint="eastAsia"/>
                <w:noProof/>
                <w:rtl/>
                <w:lang w:bidi="fa-IR"/>
              </w:rPr>
              <w:t>همراه</w:t>
            </w:r>
            <w:r w:rsidRPr="00540449">
              <w:rPr>
                <w:rStyle w:val="Hyperlink"/>
                <w:noProof/>
                <w:rtl/>
                <w:lang w:bidi="fa-IR"/>
              </w:rPr>
              <w:t xml:space="preserve"> </w:t>
            </w:r>
            <w:r w:rsidRPr="00540449">
              <w:rPr>
                <w:rStyle w:val="Hyperlink"/>
                <w:rFonts w:hint="eastAsia"/>
                <w:noProof/>
                <w:rtl/>
                <w:lang w:bidi="fa-IR"/>
              </w:rPr>
              <w:t>آنها</w:t>
            </w:r>
            <w:r w:rsidRPr="00540449">
              <w:rPr>
                <w:rStyle w:val="Hyperlink"/>
                <w:noProof/>
                <w:rtl/>
                <w:lang w:bidi="fa-IR"/>
              </w:rPr>
              <w:t xml:space="preserve"> </w:t>
            </w:r>
            <w:r w:rsidRPr="00540449">
              <w:rPr>
                <w:rStyle w:val="Hyperlink"/>
                <w:rFonts w:hint="eastAsia"/>
                <w:noProof/>
                <w:rtl/>
                <w:lang w:bidi="fa-IR"/>
              </w:rPr>
              <w:t>بودند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Toc488051616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17" w:history="1">
            <w:r w:rsidRPr="00540449">
              <w:rPr>
                <w:rStyle w:val="Hyperlink"/>
                <w:rFonts w:hint="eastAsia"/>
                <w:noProof/>
                <w:rtl/>
                <w:lang w:bidi="fa-IR"/>
              </w:rPr>
              <w:t>مسلمانان</w:t>
            </w:r>
            <w:r w:rsidRPr="00540449">
              <w:rPr>
                <w:rStyle w:val="Hyperlink"/>
                <w:noProof/>
                <w:rtl/>
                <w:lang w:bidi="fa-IR"/>
              </w:rPr>
              <w:t xml:space="preserve"> </w:t>
            </w:r>
            <w:r w:rsidRPr="00540449">
              <w:rPr>
                <w:rStyle w:val="Hyperlink"/>
                <w:rFonts w:hint="eastAsia"/>
                <w:noProof/>
                <w:rtl/>
                <w:lang w:bidi="fa-IR"/>
              </w:rPr>
              <w:t>مهاجر</w:t>
            </w:r>
            <w:r w:rsidRPr="00540449">
              <w:rPr>
                <w:rStyle w:val="Hyperlink"/>
                <w:noProof/>
                <w:rtl/>
                <w:lang w:bidi="fa-IR"/>
              </w:rPr>
              <w:t xml:space="preserve"> </w:t>
            </w:r>
            <w:r w:rsidRPr="00540449">
              <w:rPr>
                <w:rStyle w:val="Hyperlink"/>
                <w:rFonts w:hint="eastAsia"/>
                <w:noProof/>
                <w:rtl/>
                <w:lang w:bidi="fa-IR"/>
              </w:rPr>
              <w:t>در</w:t>
            </w:r>
            <w:r w:rsidRPr="00540449">
              <w:rPr>
                <w:rStyle w:val="Hyperlink"/>
                <w:noProof/>
                <w:rtl/>
                <w:lang w:bidi="fa-IR"/>
              </w:rPr>
              <w:t xml:space="preserve"> </w:t>
            </w:r>
            <w:r w:rsidRPr="00540449">
              <w:rPr>
                <w:rStyle w:val="Hyperlink"/>
                <w:rFonts w:hint="eastAsia"/>
                <w:noProof/>
                <w:rtl/>
                <w:lang w:bidi="fa-IR"/>
              </w:rPr>
              <w:t>حبشه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Toc488051617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18" w:history="1">
            <w:r w:rsidRPr="00540449">
              <w:rPr>
                <w:rStyle w:val="Hyperlink"/>
                <w:rFonts w:hint="eastAsia"/>
                <w:noProof/>
                <w:rtl/>
                <w:lang w:bidi="fa-IR"/>
              </w:rPr>
              <w:t>نمايندگان</w:t>
            </w:r>
            <w:r w:rsidRPr="00540449">
              <w:rPr>
                <w:rStyle w:val="Hyperlink"/>
                <w:noProof/>
                <w:rtl/>
                <w:lang w:bidi="fa-IR"/>
              </w:rPr>
              <w:t xml:space="preserve"> </w:t>
            </w:r>
            <w:r w:rsidRPr="00540449">
              <w:rPr>
                <w:rStyle w:val="Hyperlink"/>
                <w:rFonts w:hint="eastAsia"/>
                <w:noProof/>
                <w:rtl/>
                <w:lang w:bidi="fa-IR"/>
              </w:rPr>
              <w:t>قريش</w:t>
            </w:r>
            <w:r w:rsidRPr="00540449">
              <w:rPr>
                <w:rStyle w:val="Hyperlink"/>
                <w:noProof/>
                <w:rtl/>
                <w:lang w:bidi="fa-IR"/>
              </w:rPr>
              <w:t xml:space="preserve"> </w:t>
            </w:r>
            <w:r w:rsidRPr="00540449">
              <w:rPr>
                <w:rStyle w:val="Hyperlink"/>
                <w:rFonts w:hint="eastAsia"/>
                <w:noProof/>
                <w:rtl/>
                <w:lang w:bidi="fa-IR"/>
              </w:rPr>
              <w:t>در</w:t>
            </w:r>
            <w:r w:rsidRPr="00540449">
              <w:rPr>
                <w:rStyle w:val="Hyperlink"/>
                <w:noProof/>
                <w:rtl/>
                <w:lang w:bidi="fa-IR"/>
              </w:rPr>
              <w:t xml:space="preserve"> </w:t>
            </w:r>
            <w:r w:rsidRPr="00540449">
              <w:rPr>
                <w:rStyle w:val="Hyperlink"/>
                <w:rFonts w:hint="eastAsia"/>
                <w:noProof/>
                <w:rtl/>
                <w:lang w:bidi="fa-IR"/>
              </w:rPr>
              <w:t>تعقيب</w:t>
            </w:r>
            <w:r w:rsidRPr="00540449">
              <w:rPr>
                <w:rStyle w:val="Hyperlink"/>
                <w:noProof/>
                <w:rtl/>
                <w:lang w:bidi="fa-IR"/>
              </w:rPr>
              <w:t xml:space="preserve"> </w:t>
            </w:r>
            <w:r w:rsidRPr="00540449">
              <w:rPr>
                <w:rStyle w:val="Hyperlink"/>
                <w:rFonts w:hint="eastAsia"/>
                <w:noProof/>
                <w:rtl/>
                <w:lang w:bidi="fa-IR"/>
              </w:rPr>
              <w:t>مهاجرين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Toc488051618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19" w:history="1">
            <w:r w:rsidRPr="00540449">
              <w:rPr>
                <w:rStyle w:val="Hyperlink"/>
                <w:rFonts w:hint="eastAsia"/>
                <w:noProof/>
                <w:rtl/>
                <w:lang w:bidi="fa-IR"/>
              </w:rPr>
              <w:t>شعر</w:t>
            </w:r>
            <w:r w:rsidRPr="00540449">
              <w:rPr>
                <w:rStyle w:val="Hyperlink"/>
                <w:noProof/>
                <w:rtl/>
                <w:lang w:bidi="fa-IR"/>
              </w:rPr>
              <w:t xml:space="preserve"> </w:t>
            </w:r>
            <w:r w:rsidRPr="00540449">
              <w:rPr>
                <w:rStyle w:val="Hyperlink"/>
                <w:rFonts w:hint="eastAsia"/>
                <w:noProof/>
                <w:rtl/>
                <w:lang w:bidi="fa-IR"/>
              </w:rPr>
              <w:t>ابوطالب</w:t>
            </w:r>
            <w:r w:rsidRPr="00540449">
              <w:rPr>
                <w:rStyle w:val="Hyperlink"/>
                <w:noProof/>
                <w:rtl/>
                <w:lang w:bidi="fa-IR"/>
              </w:rPr>
              <w:t xml:space="preserve"> </w:t>
            </w:r>
            <w:r w:rsidRPr="00540449">
              <w:rPr>
                <w:rStyle w:val="Hyperlink"/>
                <w:rFonts w:hint="eastAsia"/>
                <w:noProof/>
                <w:rtl/>
                <w:lang w:bidi="fa-IR"/>
              </w:rPr>
              <w:t>در</w:t>
            </w:r>
            <w:r w:rsidRPr="00540449">
              <w:rPr>
                <w:rStyle w:val="Hyperlink"/>
                <w:noProof/>
                <w:rtl/>
                <w:lang w:bidi="fa-IR"/>
              </w:rPr>
              <w:t xml:space="preserve"> </w:t>
            </w:r>
            <w:r w:rsidRPr="00540449">
              <w:rPr>
                <w:rStyle w:val="Hyperlink"/>
                <w:rFonts w:hint="eastAsia"/>
                <w:noProof/>
                <w:rtl/>
                <w:lang w:bidi="fa-IR"/>
              </w:rPr>
              <w:t>تشويق</w:t>
            </w:r>
            <w:r w:rsidRPr="00540449">
              <w:rPr>
                <w:rStyle w:val="Hyperlink"/>
                <w:noProof/>
                <w:rtl/>
                <w:lang w:bidi="fa-IR"/>
              </w:rPr>
              <w:t xml:space="preserve"> </w:t>
            </w:r>
            <w:r w:rsidRPr="00540449">
              <w:rPr>
                <w:rStyle w:val="Hyperlink"/>
                <w:rFonts w:hint="eastAsia"/>
                <w:noProof/>
                <w:rtl/>
                <w:lang w:bidi="fa-IR"/>
              </w:rPr>
              <w:t>پادشاه</w:t>
            </w:r>
            <w:r w:rsidRPr="00540449">
              <w:rPr>
                <w:rStyle w:val="Hyperlink"/>
                <w:noProof/>
                <w:rtl/>
                <w:lang w:bidi="fa-IR"/>
              </w:rPr>
              <w:t xml:space="preserve"> </w:t>
            </w:r>
            <w:r w:rsidRPr="00540449">
              <w:rPr>
                <w:rStyle w:val="Hyperlink"/>
                <w:rFonts w:hint="eastAsia"/>
                <w:noProof/>
                <w:rtl/>
                <w:lang w:bidi="fa-IR"/>
              </w:rPr>
              <w:t>حبشه</w:t>
            </w:r>
            <w:r w:rsidRPr="00540449">
              <w:rPr>
                <w:rStyle w:val="Hyperlink"/>
                <w:noProof/>
                <w:rtl/>
                <w:lang w:bidi="fa-IR"/>
              </w:rPr>
              <w:t xml:space="preserve"> </w:t>
            </w:r>
            <w:r w:rsidRPr="00540449">
              <w:rPr>
                <w:rStyle w:val="Hyperlink"/>
                <w:rFonts w:hint="eastAsia"/>
                <w:noProof/>
                <w:rtl/>
                <w:lang w:bidi="fa-IR"/>
              </w:rPr>
              <w:t>نسبت</w:t>
            </w:r>
            <w:r w:rsidRPr="00540449">
              <w:rPr>
                <w:rStyle w:val="Hyperlink"/>
                <w:noProof/>
                <w:rtl/>
                <w:lang w:bidi="fa-IR"/>
              </w:rPr>
              <w:t xml:space="preserve"> </w:t>
            </w:r>
            <w:r w:rsidRPr="00540449">
              <w:rPr>
                <w:rStyle w:val="Hyperlink"/>
                <w:rFonts w:hint="eastAsia"/>
                <w:noProof/>
                <w:rtl/>
                <w:lang w:bidi="fa-IR"/>
              </w:rPr>
              <w:t>به</w:t>
            </w:r>
            <w:r w:rsidRPr="00540449">
              <w:rPr>
                <w:rStyle w:val="Hyperlink"/>
                <w:noProof/>
                <w:rtl/>
                <w:lang w:bidi="fa-IR"/>
              </w:rPr>
              <w:t xml:space="preserve"> </w:t>
            </w:r>
            <w:r w:rsidRPr="00540449">
              <w:rPr>
                <w:rStyle w:val="Hyperlink"/>
                <w:rFonts w:hint="eastAsia"/>
                <w:noProof/>
                <w:rtl/>
                <w:lang w:bidi="fa-IR"/>
              </w:rPr>
              <w:t>مهاجرين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Toc488051619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20" w:history="1">
            <w:r w:rsidRPr="00540449">
              <w:rPr>
                <w:rStyle w:val="Hyperlink"/>
                <w:rFonts w:hint="eastAsia"/>
                <w:noProof/>
                <w:rtl/>
                <w:lang w:bidi="fa-IR"/>
              </w:rPr>
              <w:t>گفتگو</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هيات</w:t>
            </w:r>
            <w:r w:rsidRPr="00540449">
              <w:rPr>
                <w:rStyle w:val="Hyperlink"/>
                <w:noProof/>
                <w:rtl/>
                <w:lang w:bidi="fa-IR"/>
              </w:rPr>
              <w:t xml:space="preserve"> </w:t>
            </w:r>
            <w:r w:rsidRPr="00540449">
              <w:rPr>
                <w:rStyle w:val="Hyperlink"/>
                <w:rFonts w:hint="eastAsia"/>
                <w:noProof/>
                <w:rtl/>
                <w:lang w:bidi="fa-IR"/>
              </w:rPr>
              <w:t>اعزام</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قريش</w:t>
            </w:r>
            <w:r w:rsidRPr="00540449">
              <w:rPr>
                <w:rStyle w:val="Hyperlink"/>
                <w:noProof/>
                <w:rtl/>
                <w:lang w:bidi="fa-IR"/>
              </w:rPr>
              <w:t xml:space="preserve"> </w:t>
            </w:r>
            <w:r w:rsidRPr="00540449">
              <w:rPr>
                <w:rStyle w:val="Hyperlink"/>
                <w:rFonts w:hint="eastAsia"/>
                <w:noProof/>
                <w:rtl/>
                <w:lang w:bidi="fa-IR"/>
              </w:rPr>
              <w:t>با</w:t>
            </w:r>
            <w:r w:rsidRPr="00540449">
              <w:rPr>
                <w:rStyle w:val="Hyperlink"/>
                <w:noProof/>
                <w:rtl/>
                <w:lang w:bidi="fa-IR"/>
              </w:rPr>
              <w:t xml:space="preserve"> </w:t>
            </w:r>
            <w:r w:rsidRPr="00540449">
              <w:rPr>
                <w:rStyle w:val="Hyperlink"/>
                <w:rFonts w:hint="eastAsia"/>
                <w:noProof/>
                <w:rtl/>
                <w:lang w:bidi="fa-IR"/>
              </w:rPr>
              <w:t>نجاش</w:t>
            </w:r>
            <w:r w:rsidRPr="0054044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Toc488051620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21" w:history="1">
            <w:r w:rsidRPr="00540449">
              <w:rPr>
                <w:rStyle w:val="Hyperlink"/>
                <w:rFonts w:hint="eastAsia"/>
                <w:noProof/>
                <w:rtl/>
                <w:lang w:bidi="fa-IR"/>
              </w:rPr>
              <w:t>جعفر</w:t>
            </w:r>
            <w:r w:rsidRPr="00540449">
              <w:rPr>
                <w:rStyle w:val="Hyperlink"/>
                <w:noProof/>
                <w:rtl/>
                <w:lang w:bidi="fa-IR"/>
              </w:rPr>
              <w:t xml:space="preserve"> </w:t>
            </w:r>
            <w:r w:rsidRPr="00540449">
              <w:rPr>
                <w:rStyle w:val="Hyperlink"/>
                <w:rFonts w:hint="eastAsia"/>
                <w:noProof/>
                <w:rtl/>
                <w:lang w:bidi="fa-IR"/>
              </w:rPr>
              <w:t>بن</w:t>
            </w:r>
            <w:r w:rsidRPr="00540449">
              <w:rPr>
                <w:rStyle w:val="Hyperlink"/>
                <w:noProof/>
                <w:rtl/>
                <w:lang w:bidi="fa-IR"/>
              </w:rPr>
              <w:t xml:space="preserve"> </w:t>
            </w:r>
            <w:r w:rsidRPr="00540449">
              <w:rPr>
                <w:rStyle w:val="Hyperlink"/>
                <w:rFonts w:hint="eastAsia"/>
                <w:noProof/>
                <w:rtl/>
                <w:lang w:bidi="fa-IR"/>
              </w:rPr>
              <w:t>ابيطالب</w:t>
            </w:r>
            <w:r w:rsidRPr="00540449">
              <w:rPr>
                <w:rStyle w:val="Hyperlink"/>
                <w:noProof/>
                <w:rtl/>
                <w:lang w:bidi="fa-IR"/>
              </w:rPr>
              <w:t xml:space="preserve"> </w:t>
            </w:r>
            <w:r w:rsidRPr="00540449">
              <w:rPr>
                <w:rStyle w:val="Hyperlink"/>
                <w:rFonts w:hint="eastAsia"/>
                <w:noProof/>
                <w:rtl/>
                <w:lang w:bidi="fa-IR"/>
              </w:rPr>
              <w:t>سخنگو</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مسلمين</w:t>
            </w:r>
            <w:r w:rsidRPr="00540449">
              <w:rPr>
                <w:rStyle w:val="Hyperlink"/>
                <w:noProof/>
                <w:rtl/>
                <w:lang w:bidi="fa-IR"/>
              </w:rPr>
              <w:t xml:space="preserve"> </w:t>
            </w:r>
            <w:r w:rsidRPr="00540449">
              <w:rPr>
                <w:rStyle w:val="Hyperlink"/>
                <w:rFonts w:hint="eastAsia"/>
                <w:noProof/>
                <w:rtl/>
                <w:lang w:bidi="fa-IR"/>
              </w:rPr>
              <w:t>در</w:t>
            </w:r>
            <w:r w:rsidRPr="00540449">
              <w:rPr>
                <w:rStyle w:val="Hyperlink"/>
                <w:noProof/>
                <w:rtl/>
                <w:lang w:bidi="fa-IR"/>
              </w:rPr>
              <w:t xml:space="preserve"> </w:t>
            </w:r>
            <w:r w:rsidRPr="00540449">
              <w:rPr>
                <w:rStyle w:val="Hyperlink"/>
                <w:rFonts w:hint="eastAsia"/>
                <w:noProof/>
                <w:rtl/>
                <w:lang w:bidi="fa-IR"/>
              </w:rPr>
              <w:t>دربار</w:t>
            </w:r>
            <w:r w:rsidRPr="00540449">
              <w:rPr>
                <w:rStyle w:val="Hyperlink"/>
                <w:noProof/>
                <w:rtl/>
                <w:lang w:bidi="fa-IR"/>
              </w:rPr>
              <w:t xml:space="preserve"> </w:t>
            </w:r>
            <w:r w:rsidRPr="00540449">
              <w:rPr>
                <w:rStyle w:val="Hyperlink"/>
                <w:rFonts w:hint="eastAsia"/>
                <w:noProof/>
                <w:rtl/>
                <w:lang w:bidi="fa-IR"/>
              </w:rPr>
              <w:t>نجاش</w:t>
            </w:r>
            <w:r w:rsidRPr="0054044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Toc488051621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22" w:history="1">
            <w:r w:rsidRPr="00540449">
              <w:rPr>
                <w:rStyle w:val="Hyperlink"/>
                <w:rFonts w:hint="eastAsia"/>
                <w:noProof/>
                <w:rtl/>
                <w:lang w:bidi="fa-IR"/>
              </w:rPr>
              <w:t>عكس</w:t>
            </w:r>
            <w:r w:rsidRPr="00540449">
              <w:rPr>
                <w:rStyle w:val="Hyperlink"/>
                <w:noProof/>
                <w:rtl/>
                <w:lang w:bidi="fa-IR"/>
              </w:rPr>
              <w:t xml:space="preserve"> </w:t>
            </w:r>
            <w:r w:rsidRPr="00540449">
              <w:rPr>
                <w:rStyle w:val="Hyperlink"/>
                <w:rFonts w:hint="eastAsia"/>
                <w:noProof/>
                <w:rtl/>
                <w:lang w:bidi="fa-IR"/>
              </w:rPr>
              <w:t>العمل</w:t>
            </w:r>
            <w:r w:rsidRPr="00540449">
              <w:rPr>
                <w:rStyle w:val="Hyperlink"/>
                <w:noProof/>
                <w:rtl/>
                <w:lang w:bidi="fa-IR"/>
              </w:rPr>
              <w:t xml:space="preserve"> </w:t>
            </w:r>
            <w:r w:rsidRPr="00540449">
              <w:rPr>
                <w:rStyle w:val="Hyperlink"/>
                <w:rFonts w:hint="eastAsia"/>
                <w:noProof/>
                <w:rtl/>
                <w:lang w:bidi="fa-IR"/>
              </w:rPr>
              <w:t>سخنران</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جعفر</w:t>
            </w:r>
            <w:r w:rsidRPr="00540449">
              <w:rPr>
                <w:rStyle w:val="Hyperlink"/>
                <w:noProof/>
                <w:rtl/>
                <w:lang w:bidi="fa-IR"/>
              </w:rPr>
              <w:t xml:space="preserve"> </w:t>
            </w:r>
            <w:r w:rsidRPr="00540449">
              <w:rPr>
                <w:rStyle w:val="Hyperlink"/>
                <w:rFonts w:hint="eastAsia"/>
                <w:noProof/>
                <w:rtl/>
                <w:lang w:bidi="fa-IR"/>
              </w:rPr>
              <w:t>بن</w:t>
            </w:r>
            <w:r w:rsidRPr="00540449">
              <w:rPr>
                <w:rStyle w:val="Hyperlink"/>
                <w:noProof/>
                <w:rtl/>
                <w:lang w:bidi="fa-IR"/>
              </w:rPr>
              <w:t xml:space="preserve"> </w:t>
            </w:r>
            <w:r w:rsidRPr="00540449">
              <w:rPr>
                <w:rStyle w:val="Hyperlink"/>
                <w:rFonts w:hint="eastAsia"/>
                <w:noProof/>
                <w:rtl/>
                <w:lang w:bidi="fa-IR"/>
              </w:rPr>
              <w:t>ابيطالب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Toc488051622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23" w:history="1">
            <w:r w:rsidRPr="00540449">
              <w:rPr>
                <w:rStyle w:val="Hyperlink"/>
                <w:rFonts w:hint="eastAsia"/>
                <w:noProof/>
                <w:rtl/>
                <w:lang w:bidi="fa-IR"/>
              </w:rPr>
              <w:t>نيرنگ</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كه</w:t>
            </w:r>
            <w:r w:rsidRPr="00540449">
              <w:rPr>
                <w:rStyle w:val="Hyperlink"/>
                <w:noProof/>
                <w:rtl/>
                <w:lang w:bidi="fa-IR"/>
              </w:rPr>
              <w:t xml:space="preserve"> </w:t>
            </w:r>
            <w:r w:rsidRPr="00540449">
              <w:rPr>
                <w:rStyle w:val="Hyperlink"/>
                <w:rFonts w:hint="eastAsia"/>
                <w:noProof/>
                <w:rtl/>
                <w:lang w:bidi="fa-IR"/>
              </w:rPr>
              <w:t>عمرو</w:t>
            </w:r>
            <w:r w:rsidRPr="00540449">
              <w:rPr>
                <w:rStyle w:val="Hyperlink"/>
                <w:noProof/>
                <w:rtl/>
                <w:lang w:bidi="fa-IR"/>
              </w:rPr>
              <w:t xml:space="preserve"> </w:t>
            </w:r>
            <w:r w:rsidRPr="00540449">
              <w:rPr>
                <w:rStyle w:val="Hyperlink"/>
                <w:rFonts w:hint="eastAsia"/>
                <w:noProof/>
                <w:rtl/>
                <w:lang w:bidi="fa-IR"/>
              </w:rPr>
              <w:t>عاص</w:t>
            </w:r>
            <w:r w:rsidRPr="00540449">
              <w:rPr>
                <w:rStyle w:val="Hyperlink"/>
                <w:noProof/>
                <w:rtl/>
                <w:lang w:bidi="fa-IR"/>
              </w:rPr>
              <w:t xml:space="preserve"> </w:t>
            </w:r>
            <w:r w:rsidRPr="00540449">
              <w:rPr>
                <w:rStyle w:val="Hyperlink"/>
                <w:rFonts w:hint="eastAsia"/>
                <w:noProof/>
                <w:rtl/>
                <w:lang w:bidi="fa-IR"/>
              </w:rPr>
              <w:t>به</w:t>
            </w:r>
            <w:r w:rsidRPr="00540449">
              <w:rPr>
                <w:rStyle w:val="Hyperlink"/>
                <w:noProof/>
                <w:rtl/>
                <w:lang w:bidi="fa-IR"/>
              </w:rPr>
              <w:t xml:space="preserve"> </w:t>
            </w:r>
            <w:r w:rsidRPr="00540449">
              <w:rPr>
                <w:rStyle w:val="Hyperlink"/>
                <w:rFonts w:hint="eastAsia"/>
                <w:noProof/>
                <w:rtl/>
                <w:lang w:bidi="fa-IR"/>
              </w:rPr>
              <w:t>كار</w:t>
            </w:r>
            <w:r w:rsidRPr="00540449">
              <w:rPr>
                <w:rStyle w:val="Hyperlink"/>
                <w:noProof/>
                <w:rtl/>
                <w:lang w:bidi="fa-IR"/>
              </w:rPr>
              <w:t xml:space="preserve"> </w:t>
            </w:r>
            <w:r w:rsidRPr="00540449">
              <w:rPr>
                <w:rStyle w:val="Hyperlink"/>
                <w:rFonts w:hint="eastAsia"/>
                <w:noProof/>
                <w:rtl/>
                <w:lang w:bidi="fa-IR"/>
              </w:rPr>
              <w:t>برد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Toc488051623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24" w:history="1">
            <w:r w:rsidRPr="00540449">
              <w:rPr>
                <w:rStyle w:val="Hyperlink"/>
                <w:rFonts w:hint="eastAsia"/>
                <w:noProof/>
                <w:rtl/>
                <w:lang w:bidi="fa-IR"/>
              </w:rPr>
              <w:t>سرنوشت</w:t>
            </w:r>
            <w:r w:rsidRPr="00540449">
              <w:rPr>
                <w:rStyle w:val="Hyperlink"/>
                <w:noProof/>
                <w:rtl/>
                <w:lang w:bidi="fa-IR"/>
              </w:rPr>
              <w:t xml:space="preserve"> </w:t>
            </w:r>
            <w:r w:rsidRPr="00540449">
              <w:rPr>
                <w:rStyle w:val="Hyperlink"/>
                <w:rFonts w:hint="eastAsia"/>
                <w:noProof/>
                <w:rtl/>
                <w:lang w:bidi="fa-IR"/>
              </w:rPr>
              <w:t>مسلمانان</w:t>
            </w:r>
            <w:r w:rsidRPr="00540449">
              <w:rPr>
                <w:rStyle w:val="Hyperlink"/>
                <w:noProof/>
                <w:rtl/>
                <w:lang w:bidi="fa-IR"/>
              </w:rPr>
              <w:t xml:space="preserve"> </w:t>
            </w:r>
            <w:r w:rsidRPr="00540449">
              <w:rPr>
                <w:rStyle w:val="Hyperlink"/>
                <w:rFonts w:hint="eastAsia"/>
                <w:noProof/>
                <w:rtl/>
                <w:lang w:bidi="fa-IR"/>
              </w:rPr>
              <w:t>مهاجر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Toc488051624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25" w:history="1">
            <w:r w:rsidRPr="00540449">
              <w:rPr>
                <w:rStyle w:val="Hyperlink"/>
                <w:rFonts w:hint="eastAsia"/>
                <w:noProof/>
                <w:rtl/>
                <w:lang w:bidi="fa-IR"/>
              </w:rPr>
              <w:t>مهاجرين</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كه</w:t>
            </w:r>
            <w:r w:rsidRPr="00540449">
              <w:rPr>
                <w:rStyle w:val="Hyperlink"/>
                <w:noProof/>
                <w:rtl/>
                <w:lang w:bidi="fa-IR"/>
              </w:rPr>
              <w:t xml:space="preserve"> </w:t>
            </w:r>
            <w:r w:rsidRPr="00540449">
              <w:rPr>
                <w:rStyle w:val="Hyperlink"/>
                <w:rFonts w:hint="eastAsia"/>
                <w:noProof/>
                <w:rtl/>
                <w:lang w:bidi="fa-IR"/>
              </w:rPr>
              <w:t>در</w:t>
            </w:r>
            <w:r w:rsidRPr="00540449">
              <w:rPr>
                <w:rStyle w:val="Hyperlink"/>
                <w:noProof/>
                <w:rtl/>
                <w:lang w:bidi="fa-IR"/>
              </w:rPr>
              <w:t xml:space="preserve"> </w:t>
            </w:r>
            <w:r w:rsidRPr="00540449">
              <w:rPr>
                <w:rStyle w:val="Hyperlink"/>
                <w:rFonts w:hint="eastAsia"/>
                <w:noProof/>
                <w:rtl/>
                <w:lang w:bidi="fa-IR"/>
              </w:rPr>
              <w:t>مكه</w:t>
            </w:r>
            <w:r w:rsidRPr="00540449">
              <w:rPr>
                <w:rStyle w:val="Hyperlink"/>
                <w:noProof/>
                <w:rtl/>
                <w:lang w:bidi="fa-IR"/>
              </w:rPr>
              <w:t xml:space="preserve"> </w:t>
            </w:r>
            <w:r w:rsidRPr="00540449">
              <w:rPr>
                <w:rStyle w:val="Hyperlink"/>
                <w:rFonts w:hint="eastAsia"/>
                <w:noProof/>
                <w:rtl/>
                <w:lang w:bidi="fa-IR"/>
              </w:rPr>
              <w:t>ماندگار</w:t>
            </w:r>
            <w:r w:rsidRPr="00540449">
              <w:rPr>
                <w:rStyle w:val="Hyperlink"/>
                <w:noProof/>
                <w:rtl/>
                <w:lang w:bidi="fa-IR"/>
              </w:rPr>
              <w:t xml:space="preserve"> </w:t>
            </w:r>
            <w:r w:rsidRPr="00540449">
              <w:rPr>
                <w:rStyle w:val="Hyperlink"/>
                <w:rFonts w:hint="eastAsia"/>
                <w:noProof/>
                <w:rtl/>
                <w:lang w:bidi="fa-IR"/>
              </w:rPr>
              <w:t>شدند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Toc488051625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26" w:history="1">
            <w:r w:rsidRPr="00540449">
              <w:rPr>
                <w:rStyle w:val="Hyperlink"/>
                <w:rFonts w:hint="eastAsia"/>
                <w:noProof/>
                <w:rtl/>
                <w:lang w:bidi="fa-IR"/>
              </w:rPr>
              <w:t>داستان</w:t>
            </w:r>
            <w:r w:rsidRPr="00540449">
              <w:rPr>
                <w:rStyle w:val="Hyperlink"/>
                <w:noProof/>
                <w:rtl/>
                <w:lang w:bidi="fa-IR"/>
              </w:rPr>
              <w:t xml:space="preserve"> </w:t>
            </w:r>
            <w:r w:rsidRPr="00540449">
              <w:rPr>
                <w:rStyle w:val="Hyperlink"/>
                <w:rFonts w:hint="eastAsia"/>
                <w:noProof/>
                <w:rtl/>
                <w:lang w:bidi="fa-IR"/>
              </w:rPr>
              <w:t>عثمان</w:t>
            </w:r>
            <w:r w:rsidRPr="00540449">
              <w:rPr>
                <w:rStyle w:val="Hyperlink"/>
                <w:noProof/>
                <w:rtl/>
                <w:lang w:bidi="fa-IR"/>
              </w:rPr>
              <w:t xml:space="preserve"> </w:t>
            </w:r>
            <w:r w:rsidRPr="00540449">
              <w:rPr>
                <w:rStyle w:val="Hyperlink"/>
                <w:rFonts w:hint="eastAsia"/>
                <w:noProof/>
                <w:rtl/>
                <w:lang w:bidi="fa-IR"/>
              </w:rPr>
              <w:t>بن</w:t>
            </w:r>
            <w:r w:rsidRPr="00540449">
              <w:rPr>
                <w:rStyle w:val="Hyperlink"/>
                <w:noProof/>
                <w:rtl/>
                <w:lang w:bidi="fa-IR"/>
              </w:rPr>
              <w:t xml:space="preserve"> </w:t>
            </w:r>
            <w:r w:rsidRPr="00540449">
              <w:rPr>
                <w:rStyle w:val="Hyperlink"/>
                <w:rFonts w:hint="eastAsia"/>
                <w:noProof/>
                <w:rtl/>
                <w:lang w:bidi="fa-IR"/>
              </w:rPr>
              <w:t>مظعون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Toc488051626 \h</w:instrText>
            </w:r>
            <w:r>
              <w:rPr>
                <w:noProof/>
                <w:webHidden/>
                <w:rtl/>
              </w:rPr>
              <w:instrText xml:space="preserve"> </w:instrText>
            </w:r>
            <w:r>
              <w:rPr>
                <w:noProof/>
                <w:webHidden/>
                <w:rtl/>
              </w:rPr>
            </w:r>
            <w:r>
              <w:rPr>
                <w:noProof/>
                <w:webHidden/>
                <w:rtl/>
              </w:rPr>
              <w:fldChar w:fldCharType="separate"/>
            </w:r>
            <w:r>
              <w:rPr>
                <w:noProof/>
                <w:webHidden/>
                <w:rtl/>
              </w:rPr>
              <w:t>194</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27" w:history="1">
            <w:r w:rsidRPr="00540449">
              <w:rPr>
                <w:rStyle w:val="Hyperlink"/>
                <w:rFonts w:hint="eastAsia"/>
                <w:noProof/>
                <w:rtl/>
                <w:lang w:bidi="fa-IR"/>
              </w:rPr>
              <w:t>مسلمان</w:t>
            </w:r>
            <w:r w:rsidRPr="00540449">
              <w:rPr>
                <w:rStyle w:val="Hyperlink"/>
                <w:noProof/>
                <w:rtl/>
                <w:lang w:bidi="fa-IR"/>
              </w:rPr>
              <w:t xml:space="preserve"> </w:t>
            </w:r>
            <w:r w:rsidRPr="00540449">
              <w:rPr>
                <w:rStyle w:val="Hyperlink"/>
                <w:rFonts w:hint="eastAsia"/>
                <w:noProof/>
                <w:rtl/>
                <w:lang w:bidi="fa-IR"/>
              </w:rPr>
              <w:t>شدن</w:t>
            </w:r>
            <w:r w:rsidRPr="00540449">
              <w:rPr>
                <w:rStyle w:val="Hyperlink"/>
                <w:noProof/>
                <w:rtl/>
                <w:lang w:bidi="fa-IR"/>
              </w:rPr>
              <w:t xml:space="preserve"> </w:t>
            </w:r>
            <w:r w:rsidRPr="00540449">
              <w:rPr>
                <w:rStyle w:val="Hyperlink"/>
                <w:rFonts w:hint="eastAsia"/>
                <w:noProof/>
                <w:rtl/>
                <w:lang w:bidi="fa-IR"/>
              </w:rPr>
              <w:t>هيات</w:t>
            </w:r>
            <w:r w:rsidRPr="00540449">
              <w:rPr>
                <w:rStyle w:val="Hyperlink"/>
                <w:noProof/>
                <w:rtl/>
                <w:lang w:bidi="fa-IR"/>
              </w:rPr>
              <w:t xml:space="preserve"> </w:t>
            </w:r>
            <w:r w:rsidRPr="00540449">
              <w:rPr>
                <w:rStyle w:val="Hyperlink"/>
                <w:rFonts w:hint="eastAsia"/>
                <w:noProof/>
                <w:rtl/>
                <w:lang w:bidi="fa-IR"/>
              </w:rPr>
              <w:t>اعزام</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نصار</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حبشه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Toc488051627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28" w:history="1">
            <w:r w:rsidRPr="00540449">
              <w:rPr>
                <w:rStyle w:val="Hyperlink"/>
                <w:rFonts w:hint="eastAsia"/>
                <w:noProof/>
                <w:rtl/>
                <w:lang w:bidi="fa-IR"/>
              </w:rPr>
              <w:t>گرايش</w:t>
            </w:r>
            <w:r w:rsidRPr="00540449">
              <w:rPr>
                <w:rStyle w:val="Hyperlink"/>
                <w:noProof/>
                <w:rtl/>
                <w:lang w:bidi="fa-IR"/>
              </w:rPr>
              <w:t xml:space="preserve"> </w:t>
            </w:r>
            <w:r w:rsidRPr="00540449">
              <w:rPr>
                <w:rStyle w:val="Hyperlink"/>
                <w:rFonts w:hint="eastAsia"/>
                <w:noProof/>
                <w:rtl/>
                <w:lang w:bidi="fa-IR"/>
              </w:rPr>
              <w:t>حمزه</w:t>
            </w:r>
            <w:r w:rsidRPr="00540449">
              <w:rPr>
                <w:rStyle w:val="Hyperlink"/>
                <w:noProof/>
                <w:rtl/>
                <w:lang w:bidi="fa-IR"/>
              </w:rPr>
              <w:t xml:space="preserve"> </w:t>
            </w:r>
            <w:r w:rsidRPr="00540449">
              <w:rPr>
                <w:rStyle w:val="Hyperlink"/>
                <w:rFonts w:hint="eastAsia"/>
                <w:noProof/>
                <w:rtl/>
                <w:lang w:bidi="fa-IR"/>
              </w:rPr>
              <w:t>عمو</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پيغمبر</w:t>
            </w:r>
            <w:r w:rsidRPr="00540449">
              <w:rPr>
                <w:rStyle w:val="Hyperlink"/>
                <w:noProof/>
                <w:rtl/>
                <w:lang w:bidi="fa-IR"/>
              </w:rPr>
              <w:t xml:space="preserve"> </w:t>
            </w:r>
            <w:r w:rsidRPr="00540449">
              <w:rPr>
                <w:rStyle w:val="Hyperlink"/>
                <w:rFonts w:hint="eastAsia"/>
                <w:noProof/>
                <w:rtl/>
                <w:lang w:bidi="fa-IR"/>
              </w:rPr>
              <w:t>به</w:t>
            </w:r>
            <w:r w:rsidRPr="00540449">
              <w:rPr>
                <w:rStyle w:val="Hyperlink"/>
                <w:noProof/>
                <w:rtl/>
                <w:lang w:bidi="fa-IR"/>
              </w:rPr>
              <w:t xml:space="preserve"> </w:t>
            </w:r>
            <w:r w:rsidRPr="00540449">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Toc488051628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29" w:history="1">
            <w:r w:rsidRPr="00540449">
              <w:rPr>
                <w:rStyle w:val="Hyperlink"/>
                <w:rFonts w:hint="eastAsia"/>
                <w:noProof/>
                <w:rtl/>
                <w:lang w:bidi="fa-IR"/>
              </w:rPr>
              <w:t>قرآن</w:t>
            </w:r>
            <w:r w:rsidRPr="00540449">
              <w:rPr>
                <w:rStyle w:val="Hyperlink"/>
                <w:noProof/>
                <w:rtl/>
                <w:lang w:bidi="fa-IR"/>
              </w:rPr>
              <w:t xml:space="preserve"> </w:t>
            </w:r>
            <w:r w:rsidRPr="00540449">
              <w:rPr>
                <w:rStyle w:val="Hyperlink"/>
                <w:rFonts w:hint="eastAsia"/>
                <w:noProof/>
                <w:rtl/>
                <w:lang w:bidi="fa-IR"/>
              </w:rPr>
              <w:t>خواندن</w:t>
            </w:r>
            <w:r w:rsidRPr="00540449">
              <w:rPr>
                <w:rStyle w:val="Hyperlink"/>
                <w:noProof/>
                <w:rtl/>
                <w:lang w:bidi="fa-IR"/>
              </w:rPr>
              <w:t xml:space="preserve"> </w:t>
            </w:r>
            <w:r w:rsidRPr="00540449">
              <w:rPr>
                <w:rStyle w:val="Hyperlink"/>
                <w:rFonts w:hint="eastAsia"/>
                <w:noProof/>
                <w:rtl/>
                <w:lang w:bidi="fa-IR"/>
              </w:rPr>
              <w:t>عبدالله</w:t>
            </w:r>
            <w:r w:rsidRPr="00540449">
              <w:rPr>
                <w:rStyle w:val="Hyperlink"/>
                <w:noProof/>
                <w:rtl/>
                <w:lang w:bidi="fa-IR"/>
              </w:rPr>
              <w:t xml:space="preserve"> </w:t>
            </w:r>
            <w:r w:rsidRPr="00540449">
              <w:rPr>
                <w:rStyle w:val="Hyperlink"/>
                <w:rFonts w:hint="eastAsia"/>
                <w:noProof/>
                <w:rtl/>
                <w:lang w:bidi="fa-IR"/>
              </w:rPr>
              <w:t>مسعود</w:t>
            </w:r>
            <w:r w:rsidRPr="00540449">
              <w:rPr>
                <w:rStyle w:val="Hyperlink"/>
                <w:noProof/>
                <w:rtl/>
                <w:lang w:bidi="fa-IR"/>
              </w:rPr>
              <w:t xml:space="preserve"> </w:t>
            </w:r>
            <w:r w:rsidRPr="00540449">
              <w:rPr>
                <w:rStyle w:val="Hyperlink"/>
                <w:rFonts w:hint="eastAsia"/>
                <w:noProof/>
                <w:rtl/>
                <w:lang w:bidi="fa-IR"/>
              </w:rPr>
              <w:t>در</w:t>
            </w:r>
            <w:r w:rsidRPr="00540449">
              <w:rPr>
                <w:rStyle w:val="Hyperlink"/>
                <w:noProof/>
                <w:rtl/>
                <w:lang w:bidi="fa-IR"/>
              </w:rPr>
              <w:t xml:space="preserve"> </w:t>
            </w:r>
            <w:r w:rsidRPr="00540449">
              <w:rPr>
                <w:rStyle w:val="Hyperlink"/>
                <w:rFonts w:hint="eastAsia"/>
                <w:noProof/>
                <w:rtl/>
                <w:lang w:bidi="fa-IR"/>
              </w:rPr>
              <w:t>انجمن</w:t>
            </w:r>
            <w:r w:rsidRPr="00540449">
              <w:rPr>
                <w:rStyle w:val="Hyperlink"/>
                <w:noProof/>
                <w:rtl/>
                <w:lang w:bidi="fa-IR"/>
              </w:rPr>
              <w:t xml:space="preserve"> </w:t>
            </w:r>
            <w:r w:rsidRPr="00540449">
              <w:rPr>
                <w:rStyle w:val="Hyperlink"/>
                <w:rFonts w:hint="eastAsia"/>
                <w:noProof/>
                <w:rtl/>
                <w:lang w:bidi="fa-IR"/>
              </w:rPr>
              <w:t>قريش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Toc488051629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30" w:history="1">
            <w:r w:rsidRPr="00540449">
              <w:rPr>
                <w:rStyle w:val="Hyperlink"/>
                <w:rFonts w:hint="eastAsia"/>
                <w:noProof/>
                <w:rtl/>
                <w:lang w:bidi="fa-IR"/>
              </w:rPr>
              <w:t>اسلام</w:t>
            </w:r>
            <w:r w:rsidRPr="00540449">
              <w:rPr>
                <w:rStyle w:val="Hyperlink"/>
                <w:noProof/>
                <w:rtl/>
                <w:lang w:bidi="fa-IR"/>
              </w:rPr>
              <w:t xml:space="preserve"> </w:t>
            </w:r>
            <w:r w:rsidRPr="00540449">
              <w:rPr>
                <w:rStyle w:val="Hyperlink"/>
                <w:rFonts w:hint="eastAsia"/>
                <w:noProof/>
                <w:rtl/>
                <w:lang w:bidi="fa-IR"/>
              </w:rPr>
              <w:t>آوردن</w:t>
            </w:r>
            <w:r w:rsidRPr="00540449">
              <w:rPr>
                <w:rStyle w:val="Hyperlink"/>
                <w:noProof/>
                <w:rtl/>
                <w:lang w:bidi="fa-IR"/>
              </w:rPr>
              <w:t xml:space="preserve"> </w:t>
            </w:r>
            <w:r w:rsidRPr="00540449">
              <w:rPr>
                <w:rStyle w:val="Hyperlink"/>
                <w:rFonts w:hint="eastAsia"/>
                <w:noProof/>
                <w:rtl/>
                <w:lang w:bidi="fa-IR"/>
              </w:rPr>
              <w:t>عمر</w:t>
            </w:r>
            <w:r w:rsidRPr="00540449">
              <w:rPr>
                <w:rStyle w:val="Hyperlink"/>
                <w:noProof/>
                <w:rtl/>
                <w:lang w:bidi="fa-IR"/>
              </w:rPr>
              <w:t xml:space="preserve"> </w:t>
            </w:r>
            <w:r w:rsidRPr="00540449">
              <w:rPr>
                <w:rStyle w:val="Hyperlink"/>
                <w:rFonts w:hint="eastAsia"/>
                <w:noProof/>
                <w:rtl/>
                <w:lang w:bidi="fa-IR"/>
              </w:rPr>
              <w:t>بن</w:t>
            </w:r>
            <w:r w:rsidRPr="00540449">
              <w:rPr>
                <w:rStyle w:val="Hyperlink"/>
                <w:noProof/>
                <w:rtl/>
                <w:lang w:bidi="fa-IR"/>
              </w:rPr>
              <w:t xml:space="preserve"> </w:t>
            </w:r>
            <w:r w:rsidRPr="00540449">
              <w:rPr>
                <w:rStyle w:val="Hyperlink"/>
                <w:rFonts w:hint="eastAsia"/>
                <w:noProof/>
                <w:rtl/>
                <w:lang w:bidi="fa-IR"/>
              </w:rPr>
              <w:t>خطاب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Toc488051630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31" w:history="1">
            <w:r w:rsidRPr="00540449">
              <w:rPr>
                <w:rStyle w:val="Hyperlink"/>
                <w:rFonts w:hint="eastAsia"/>
                <w:noProof/>
                <w:rtl/>
                <w:lang w:bidi="fa-IR"/>
              </w:rPr>
              <w:t>محاصره</w:t>
            </w:r>
            <w:r w:rsidRPr="00540449">
              <w:rPr>
                <w:rStyle w:val="Hyperlink"/>
                <w:noProof/>
                <w:rtl/>
                <w:lang w:bidi="fa-IR"/>
              </w:rPr>
              <w:t xml:space="preserve"> </w:t>
            </w:r>
            <w:r w:rsidRPr="00540449">
              <w:rPr>
                <w:rStyle w:val="Hyperlink"/>
                <w:rFonts w:hint="eastAsia"/>
                <w:noProof/>
                <w:rtl/>
                <w:lang w:bidi="fa-IR"/>
              </w:rPr>
              <w:t>پيغمبر</w:t>
            </w:r>
            <w:r w:rsidRPr="00540449">
              <w:rPr>
                <w:rStyle w:val="Hyperlink"/>
                <w:noProof/>
                <w:rtl/>
                <w:lang w:bidi="fa-IR"/>
              </w:rPr>
              <w:t xml:space="preserve"> </w:t>
            </w:r>
            <w:r w:rsidRPr="00540449">
              <w:rPr>
                <w:rStyle w:val="Hyperlink"/>
                <w:rFonts w:hint="eastAsia"/>
                <w:noProof/>
                <w:rtl/>
                <w:lang w:bidi="fa-IR"/>
              </w:rPr>
              <w:t>و</w:t>
            </w:r>
            <w:r w:rsidRPr="00540449">
              <w:rPr>
                <w:rStyle w:val="Hyperlink"/>
                <w:noProof/>
                <w:rtl/>
                <w:lang w:bidi="fa-IR"/>
              </w:rPr>
              <w:t xml:space="preserve"> </w:t>
            </w:r>
            <w:r w:rsidRPr="00540449">
              <w:rPr>
                <w:rStyle w:val="Hyperlink"/>
                <w:rFonts w:hint="eastAsia"/>
                <w:noProof/>
                <w:rtl/>
                <w:lang w:bidi="fa-IR"/>
              </w:rPr>
              <w:t>بن</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هاشم</w:t>
            </w:r>
            <w:r w:rsidRPr="00540449">
              <w:rPr>
                <w:rStyle w:val="Hyperlink"/>
                <w:noProof/>
                <w:rtl/>
                <w:lang w:bidi="fa-IR"/>
              </w:rPr>
              <w:t xml:space="preserve"> </w:t>
            </w:r>
            <w:r w:rsidRPr="00540449">
              <w:rPr>
                <w:rStyle w:val="Hyperlink"/>
                <w:rFonts w:hint="eastAsia"/>
                <w:noProof/>
                <w:rtl/>
                <w:lang w:bidi="fa-IR"/>
              </w:rPr>
              <w:t>از</w:t>
            </w:r>
            <w:r w:rsidRPr="00540449">
              <w:rPr>
                <w:rStyle w:val="Hyperlink"/>
                <w:noProof/>
                <w:rtl/>
                <w:lang w:bidi="fa-IR"/>
              </w:rPr>
              <w:t xml:space="preserve"> </w:t>
            </w:r>
            <w:r w:rsidRPr="00540449">
              <w:rPr>
                <w:rStyle w:val="Hyperlink"/>
                <w:rFonts w:hint="eastAsia"/>
                <w:noProof/>
                <w:rtl/>
                <w:lang w:bidi="fa-IR"/>
              </w:rPr>
              <w:t>طرف</w:t>
            </w:r>
            <w:r w:rsidRPr="00540449">
              <w:rPr>
                <w:rStyle w:val="Hyperlink"/>
                <w:noProof/>
                <w:rtl/>
                <w:lang w:bidi="fa-IR"/>
              </w:rPr>
              <w:t xml:space="preserve"> </w:t>
            </w:r>
            <w:r w:rsidRPr="00540449">
              <w:rPr>
                <w:rStyle w:val="Hyperlink"/>
                <w:rFonts w:hint="eastAsia"/>
                <w:noProof/>
                <w:rtl/>
                <w:lang w:bidi="fa-IR"/>
              </w:rPr>
              <w:t>قريش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Toc488051631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32" w:history="1">
            <w:r w:rsidRPr="00540449">
              <w:rPr>
                <w:rStyle w:val="Hyperlink"/>
                <w:rFonts w:hint="eastAsia"/>
                <w:noProof/>
                <w:rtl/>
                <w:lang w:bidi="fa-IR"/>
              </w:rPr>
              <w:t>دو</w:t>
            </w:r>
            <w:r w:rsidRPr="00540449">
              <w:rPr>
                <w:rStyle w:val="Hyperlink"/>
                <w:noProof/>
                <w:rtl/>
                <w:lang w:bidi="fa-IR"/>
              </w:rPr>
              <w:t xml:space="preserve"> </w:t>
            </w:r>
            <w:r w:rsidRPr="00540449">
              <w:rPr>
                <w:rStyle w:val="Hyperlink"/>
                <w:rFonts w:hint="eastAsia"/>
                <w:noProof/>
                <w:rtl/>
                <w:lang w:bidi="fa-IR"/>
              </w:rPr>
              <w:t>تن</w:t>
            </w:r>
            <w:r w:rsidRPr="00540449">
              <w:rPr>
                <w:rStyle w:val="Hyperlink"/>
                <w:noProof/>
                <w:rtl/>
                <w:lang w:bidi="fa-IR"/>
              </w:rPr>
              <w:t xml:space="preserve"> </w:t>
            </w:r>
            <w:r w:rsidRPr="00540449">
              <w:rPr>
                <w:rStyle w:val="Hyperlink"/>
                <w:rFonts w:hint="eastAsia"/>
                <w:noProof/>
                <w:rtl/>
                <w:lang w:bidi="fa-IR"/>
              </w:rPr>
              <w:t>از</w:t>
            </w:r>
            <w:r w:rsidRPr="00540449">
              <w:rPr>
                <w:rStyle w:val="Hyperlink"/>
                <w:noProof/>
                <w:rtl/>
                <w:lang w:bidi="fa-IR"/>
              </w:rPr>
              <w:t xml:space="preserve"> </w:t>
            </w:r>
            <w:r w:rsidRPr="00540449">
              <w:rPr>
                <w:rStyle w:val="Hyperlink"/>
                <w:rFonts w:hint="eastAsia"/>
                <w:noProof/>
                <w:rtl/>
                <w:lang w:bidi="fa-IR"/>
              </w:rPr>
              <w:t>قبيله</w:t>
            </w:r>
            <w:r w:rsidRPr="00540449">
              <w:rPr>
                <w:rStyle w:val="Hyperlink"/>
                <w:noProof/>
                <w:rtl/>
                <w:lang w:bidi="fa-IR"/>
              </w:rPr>
              <w:t xml:space="preserve"> </w:t>
            </w:r>
            <w:r w:rsidRPr="00540449">
              <w:rPr>
                <w:rStyle w:val="Hyperlink"/>
                <w:rFonts w:hint="eastAsia"/>
                <w:noProof/>
                <w:rtl/>
                <w:lang w:bidi="fa-IR"/>
              </w:rPr>
              <w:t>اوس</w:t>
            </w:r>
            <w:r w:rsidRPr="00540449">
              <w:rPr>
                <w:rStyle w:val="Hyperlink"/>
                <w:noProof/>
                <w:rtl/>
                <w:lang w:bidi="fa-IR"/>
              </w:rPr>
              <w:t xml:space="preserve"> </w:t>
            </w:r>
            <w:r w:rsidRPr="00540449">
              <w:rPr>
                <w:rStyle w:val="Hyperlink"/>
                <w:rFonts w:hint="eastAsia"/>
                <w:noProof/>
                <w:rtl/>
                <w:lang w:bidi="fa-IR"/>
              </w:rPr>
              <w:t>و</w:t>
            </w:r>
            <w:r w:rsidRPr="00540449">
              <w:rPr>
                <w:rStyle w:val="Hyperlink"/>
                <w:noProof/>
                <w:rtl/>
                <w:lang w:bidi="fa-IR"/>
              </w:rPr>
              <w:t xml:space="preserve"> </w:t>
            </w:r>
            <w:r w:rsidRPr="00540449">
              <w:rPr>
                <w:rStyle w:val="Hyperlink"/>
                <w:rFonts w:hint="eastAsia"/>
                <w:noProof/>
                <w:rtl/>
                <w:lang w:bidi="fa-IR"/>
              </w:rPr>
              <w:t>خزرج</w:t>
            </w:r>
            <w:r w:rsidRPr="00540449">
              <w:rPr>
                <w:rStyle w:val="Hyperlink"/>
                <w:noProof/>
                <w:rtl/>
                <w:lang w:bidi="fa-IR"/>
              </w:rPr>
              <w:t xml:space="preserve"> </w:t>
            </w:r>
            <w:r w:rsidRPr="00540449">
              <w:rPr>
                <w:rStyle w:val="Hyperlink"/>
                <w:rFonts w:hint="eastAsia"/>
                <w:noProof/>
                <w:rtl/>
                <w:lang w:bidi="fa-IR"/>
              </w:rPr>
              <w:t>به</w:t>
            </w:r>
            <w:r w:rsidRPr="00540449">
              <w:rPr>
                <w:rStyle w:val="Hyperlink"/>
                <w:noProof/>
                <w:rtl/>
                <w:lang w:bidi="fa-IR"/>
              </w:rPr>
              <w:t xml:space="preserve"> </w:t>
            </w:r>
            <w:r w:rsidRPr="00540449">
              <w:rPr>
                <w:rStyle w:val="Hyperlink"/>
                <w:rFonts w:hint="eastAsia"/>
                <w:noProof/>
                <w:rtl/>
                <w:lang w:bidi="fa-IR"/>
              </w:rPr>
              <w:t>اسلام</w:t>
            </w:r>
            <w:r w:rsidRPr="00540449">
              <w:rPr>
                <w:rStyle w:val="Hyperlink"/>
                <w:noProof/>
                <w:rtl/>
                <w:lang w:bidi="fa-IR"/>
              </w:rPr>
              <w:t xml:space="preserve"> </w:t>
            </w:r>
            <w:r w:rsidRPr="00540449">
              <w:rPr>
                <w:rStyle w:val="Hyperlink"/>
                <w:rFonts w:hint="eastAsia"/>
                <w:noProof/>
                <w:rtl/>
                <w:lang w:bidi="fa-IR"/>
              </w:rPr>
              <w:t>م</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گروند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Toc488051632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33" w:history="1">
            <w:r w:rsidRPr="00540449">
              <w:rPr>
                <w:rStyle w:val="Hyperlink"/>
                <w:rFonts w:hint="eastAsia"/>
                <w:noProof/>
                <w:rtl/>
                <w:lang w:bidi="fa-IR"/>
              </w:rPr>
              <w:t>مسلمان</w:t>
            </w:r>
            <w:r w:rsidRPr="00540449">
              <w:rPr>
                <w:rStyle w:val="Hyperlink"/>
                <w:noProof/>
                <w:rtl/>
                <w:lang w:bidi="fa-IR"/>
              </w:rPr>
              <w:t xml:space="preserve"> </w:t>
            </w:r>
            <w:r w:rsidRPr="00540449">
              <w:rPr>
                <w:rStyle w:val="Hyperlink"/>
                <w:rFonts w:hint="eastAsia"/>
                <w:noProof/>
                <w:rtl/>
                <w:lang w:bidi="fa-IR"/>
              </w:rPr>
              <w:t>شدن</w:t>
            </w:r>
            <w:r w:rsidRPr="00540449">
              <w:rPr>
                <w:rStyle w:val="Hyperlink"/>
                <w:noProof/>
                <w:rtl/>
                <w:lang w:bidi="fa-IR"/>
              </w:rPr>
              <w:t xml:space="preserve"> </w:t>
            </w:r>
            <w:r w:rsidRPr="00540449">
              <w:rPr>
                <w:rStyle w:val="Hyperlink"/>
                <w:rFonts w:hint="eastAsia"/>
                <w:noProof/>
                <w:rtl/>
                <w:lang w:bidi="fa-IR"/>
              </w:rPr>
              <w:t>او</w:t>
            </w:r>
            <w:r w:rsidRPr="00540449">
              <w:rPr>
                <w:rStyle w:val="Hyperlink"/>
                <w:noProof/>
                <w:rtl/>
                <w:lang w:bidi="fa-IR"/>
              </w:rPr>
              <w:t xml:space="preserve"> </w:t>
            </w:r>
            <w:r w:rsidRPr="00540449">
              <w:rPr>
                <w:rStyle w:val="Hyperlink"/>
                <w:rFonts w:hint="eastAsia"/>
                <w:noProof/>
                <w:rtl/>
                <w:lang w:bidi="fa-IR"/>
              </w:rPr>
              <w:t>تن</w:t>
            </w:r>
            <w:r w:rsidRPr="00540449">
              <w:rPr>
                <w:rStyle w:val="Hyperlink"/>
                <w:noProof/>
                <w:rtl/>
                <w:lang w:bidi="fa-IR"/>
              </w:rPr>
              <w:t xml:space="preserve"> </w:t>
            </w:r>
            <w:r w:rsidRPr="00540449">
              <w:rPr>
                <w:rStyle w:val="Hyperlink"/>
                <w:rFonts w:hint="eastAsia"/>
                <w:noProof/>
                <w:rtl/>
                <w:lang w:bidi="fa-IR"/>
              </w:rPr>
              <w:t>از</w:t>
            </w:r>
            <w:r w:rsidRPr="00540449">
              <w:rPr>
                <w:rStyle w:val="Hyperlink"/>
                <w:noProof/>
                <w:rtl/>
                <w:lang w:bidi="fa-IR"/>
              </w:rPr>
              <w:t xml:space="preserve"> </w:t>
            </w:r>
            <w:r w:rsidRPr="00540449">
              <w:rPr>
                <w:rStyle w:val="Hyperlink"/>
                <w:rFonts w:hint="eastAsia"/>
                <w:noProof/>
                <w:rtl/>
                <w:lang w:bidi="fa-IR"/>
              </w:rPr>
              <w:t>سران</w:t>
            </w:r>
            <w:r w:rsidRPr="00540449">
              <w:rPr>
                <w:rStyle w:val="Hyperlink"/>
                <w:noProof/>
                <w:rtl/>
                <w:lang w:bidi="fa-IR"/>
              </w:rPr>
              <w:t xml:space="preserve"> </w:t>
            </w:r>
            <w:r w:rsidRPr="00540449">
              <w:rPr>
                <w:rStyle w:val="Hyperlink"/>
                <w:rFonts w:hint="eastAsia"/>
                <w:noProof/>
                <w:rtl/>
                <w:lang w:bidi="fa-IR"/>
              </w:rPr>
              <w:t>مدينه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Toc488051633 \h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34" w:history="1">
            <w:r w:rsidRPr="00540449">
              <w:rPr>
                <w:rStyle w:val="Hyperlink"/>
                <w:rFonts w:hint="eastAsia"/>
                <w:noProof/>
                <w:rtl/>
                <w:lang w:bidi="fa-IR"/>
              </w:rPr>
              <w:t>وفات</w:t>
            </w:r>
            <w:r w:rsidRPr="00540449">
              <w:rPr>
                <w:rStyle w:val="Hyperlink"/>
                <w:noProof/>
                <w:rtl/>
                <w:lang w:bidi="fa-IR"/>
              </w:rPr>
              <w:t xml:space="preserve"> </w:t>
            </w:r>
            <w:r w:rsidRPr="00540449">
              <w:rPr>
                <w:rStyle w:val="Hyperlink"/>
                <w:rFonts w:hint="eastAsia"/>
                <w:noProof/>
                <w:rtl/>
                <w:lang w:bidi="fa-IR"/>
              </w:rPr>
              <w:t>ابوطالب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Toc488051634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35" w:history="1">
            <w:r w:rsidRPr="00540449">
              <w:rPr>
                <w:rStyle w:val="Hyperlink"/>
                <w:rFonts w:hint="eastAsia"/>
                <w:noProof/>
                <w:rtl/>
                <w:lang w:bidi="fa-IR"/>
              </w:rPr>
              <w:t>راجع</w:t>
            </w:r>
            <w:r w:rsidRPr="00540449">
              <w:rPr>
                <w:rStyle w:val="Hyperlink"/>
                <w:noProof/>
                <w:rtl/>
                <w:lang w:bidi="fa-IR"/>
              </w:rPr>
              <w:t xml:space="preserve"> </w:t>
            </w:r>
            <w:r w:rsidRPr="00540449">
              <w:rPr>
                <w:rStyle w:val="Hyperlink"/>
                <w:rFonts w:hint="eastAsia"/>
                <w:noProof/>
                <w:rtl/>
                <w:lang w:bidi="fa-IR"/>
              </w:rPr>
              <w:t>به</w:t>
            </w:r>
            <w:r w:rsidRPr="00540449">
              <w:rPr>
                <w:rStyle w:val="Hyperlink"/>
                <w:noProof/>
                <w:rtl/>
                <w:lang w:bidi="fa-IR"/>
              </w:rPr>
              <w:t xml:space="preserve"> </w:t>
            </w:r>
            <w:r w:rsidRPr="00540449">
              <w:rPr>
                <w:rStyle w:val="Hyperlink"/>
                <w:rFonts w:hint="eastAsia"/>
                <w:noProof/>
                <w:rtl/>
                <w:lang w:bidi="fa-IR"/>
              </w:rPr>
              <w:t>ايمان</w:t>
            </w:r>
            <w:r w:rsidRPr="00540449">
              <w:rPr>
                <w:rStyle w:val="Hyperlink"/>
                <w:noProof/>
                <w:rtl/>
                <w:lang w:bidi="fa-IR"/>
              </w:rPr>
              <w:t xml:space="preserve"> </w:t>
            </w:r>
            <w:r w:rsidRPr="00540449">
              <w:rPr>
                <w:rStyle w:val="Hyperlink"/>
                <w:rFonts w:hint="eastAsia"/>
                <w:noProof/>
                <w:rtl/>
                <w:lang w:bidi="fa-IR"/>
              </w:rPr>
              <w:t>ابوطالب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Toc488051635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36" w:history="1">
            <w:r w:rsidRPr="00540449">
              <w:rPr>
                <w:rStyle w:val="Hyperlink"/>
                <w:rFonts w:hint="eastAsia"/>
                <w:noProof/>
                <w:rtl/>
                <w:lang w:bidi="fa-IR"/>
              </w:rPr>
              <w:t>سخن</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درباره</w:t>
            </w:r>
            <w:r w:rsidRPr="00540449">
              <w:rPr>
                <w:rStyle w:val="Hyperlink"/>
                <w:noProof/>
                <w:rtl/>
                <w:lang w:bidi="fa-IR"/>
              </w:rPr>
              <w:t xml:space="preserve"> </w:t>
            </w:r>
            <w:r w:rsidRPr="00540449">
              <w:rPr>
                <w:rStyle w:val="Hyperlink"/>
                <w:rFonts w:hint="eastAsia"/>
                <w:noProof/>
                <w:rtl/>
                <w:lang w:bidi="fa-IR"/>
              </w:rPr>
              <w:t>ابوسفيان</w:t>
            </w:r>
            <w:r w:rsidRPr="00540449">
              <w:rPr>
                <w:rStyle w:val="Hyperlink"/>
                <w:noProof/>
                <w:rtl/>
                <w:lang w:bidi="fa-IR"/>
              </w:rPr>
              <w:t xml:space="preserve"> </w:t>
            </w:r>
            <w:r w:rsidRPr="00540449">
              <w:rPr>
                <w:rStyle w:val="Hyperlink"/>
                <w:rFonts w:hint="eastAsia"/>
                <w:noProof/>
                <w:rtl/>
                <w:lang w:bidi="fa-IR"/>
              </w:rPr>
              <w:t>و</w:t>
            </w:r>
            <w:r w:rsidRPr="00540449">
              <w:rPr>
                <w:rStyle w:val="Hyperlink"/>
                <w:noProof/>
                <w:rtl/>
                <w:lang w:bidi="fa-IR"/>
              </w:rPr>
              <w:t xml:space="preserve"> </w:t>
            </w:r>
            <w:r w:rsidRPr="00540449">
              <w:rPr>
                <w:rStyle w:val="Hyperlink"/>
                <w:rFonts w:hint="eastAsia"/>
                <w:noProof/>
                <w:rtl/>
                <w:lang w:bidi="fa-IR"/>
              </w:rPr>
              <w:t>بن</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اميه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Toc488051636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37" w:history="1">
            <w:r w:rsidRPr="00540449">
              <w:rPr>
                <w:rStyle w:val="Hyperlink"/>
                <w:rFonts w:hint="eastAsia"/>
                <w:noProof/>
                <w:rtl/>
                <w:lang w:bidi="fa-IR"/>
              </w:rPr>
              <w:t>گفتار</w:t>
            </w:r>
            <w:r w:rsidRPr="00540449">
              <w:rPr>
                <w:rStyle w:val="Hyperlink"/>
                <w:noProof/>
                <w:rtl/>
                <w:lang w:bidi="fa-IR"/>
              </w:rPr>
              <w:t xml:space="preserve"> </w:t>
            </w:r>
            <w:r w:rsidRPr="00540449">
              <w:rPr>
                <w:rStyle w:val="Hyperlink"/>
                <w:rFonts w:hint="eastAsia"/>
                <w:noProof/>
                <w:rtl/>
                <w:lang w:bidi="fa-IR"/>
              </w:rPr>
              <w:t>ابن</w:t>
            </w:r>
            <w:r w:rsidRPr="00540449">
              <w:rPr>
                <w:rStyle w:val="Hyperlink"/>
                <w:noProof/>
                <w:rtl/>
                <w:lang w:bidi="fa-IR"/>
              </w:rPr>
              <w:t xml:space="preserve"> </w:t>
            </w:r>
            <w:r w:rsidRPr="00540449">
              <w:rPr>
                <w:rStyle w:val="Hyperlink"/>
                <w:rFonts w:hint="eastAsia"/>
                <w:noProof/>
                <w:rtl/>
                <w:lang w:bidi="fa-IR"/>
              </w:rPr>
              <w:t>اب</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الحديد</w:t>
            </w:r>
            <w:r w:rsidRPr="00540449">
              <w:rPr>
                <w:rStyle w:val="Hyperlink"/>
                <w:noProof/>
                <w:rtl/>
                <w:lang w:bidi="fa-IR"/>
              </w:rPr>
              <w:t xml:space="preserve"> </w:t>
            </w:r>
            <w:r w:rsidRPr="00540449">
              <w:rPr>
                <w:rStyle w:val="Hyperlink"/>
                <w:rFonts w:hint="eastAsia"/>
                <w:noProof/>
                <w:rtl/>
                <w:lang w:bidi="fa-IR"/>
              </w:rPr>
              <w:t>راجع</w:t>
            </w:r>
            <w:r w:rsidRPr="00540449">
              <w:rPr>
                <w:rStyle w:val="Hyperlink"/>
                <w:noProof/>
                <w:rtl/>
                <w:lang w:bidi="fa-IR"/>
              </w:rPr>
              <w:t xml:space="preserve"> </w:t>
            </w:r>
            <w:r w:rsidRPr="00540449">
              <w:rPr>
                <w:rStyle w:val="Hyperlink"/>
                <w:rFonts w:hint="eastAsia"/>
                <w:noProof/>
                <w:rtl/>
                <w:lang w:bidi="fa-IR"/>
              </w:rPr>
              <w:t>به</w:t>
            </w:r>
            <w:r w:rsidRPr="00540449">
              <w:rPr>
                <w:rStyle w:val="Hyperlink"/>
                <w:noProof/>
                <w:rtl/>
                <w:lang w:bidi="fa-IR"/>
              </w:rPr>
              <w:t xml:space="preserve"> </w:t>
            </w:r>
            <w:r w:rsidRPr="00540449">
              <w:rPr>
                <w:rStyle w:val="Hyperlink"/>
                <w:rFonts w:hint="eastAsia"/>
                <w:noProof/>
                <w:rtl/>
                <w:lang w:bidi="fa-IR"/>
              </w:rPr>
              <w:t>ابوطالب</w:t>
            </w:r>
            <w:r w:rsidRPr="00540449">
              <w:rPr>
                <w:rStyle w:val="Hyperlink"/>
                <w:noProof/>
                <w:rtl/>
                <w:lang w:bidi="fa-IR"/>
              </w:rPr>
              <w:t xml:space="preserve"> </w:t>
            </w:r>
            <w:r w:rsidRPr="00540449">
              <w:rPr>
                <w:rStyle w:val="Hyperlink"/>
                <w:rFonts w:hint="eastAsia"/>
                <w:noProof/>
                <w:rtl/>
                <w:lang w:bidi="fa-IR"/>
              </w:rPr>
              <w:t>و</w:t>
            </w:r>
            <w:r w:rsidRPr="00540449">
              <w:rPr>
                <w:rStyle w:val="Hyperlink"/>
                <w:noProof/>
                <w:rtl/>
                <w:lang w:bidi="fa-IR"/>
              </w:rPr>
              <w:t xml:space="preserve"> </w:t>
            </w:r>
            <w:r w:rsidRPr="00540449">
              <w:rPr>
                <w:rStyle w:val="Hyperlink"/>
                <w:rFonts w:hint="eastAsia"/>
                <w:noProof/>
                <w:rtl/>
                <w:lang w:bidi="fa-IR"/>
              </w:rPr>
              <w:t>همسرش</w:t>
            </w:r>
            <w:r w:rsidRPr="00540449">
              <w:rPr>
                <w:rStyle w:val="Hyperlink"/>
                <w:noProof/>
                <w:rtl/>
                <w:lang w:bidi="fa-IR"/>
              </w:rPr>
              <w:t xml:space="preserve"> </w:t>
            </w:r>
            <w:r w:rsidRPr="00540449">
              <w:rPr>
                <w:rStyle w:val="Hyperlink"/>
                <w:rFonts w:hint="eastAsia"/>
                <w:noProof/>
                <w:rtl/>
                <w:lang w:bidi="fa-IR"/>
              </w:rPr>
              <w:t>دختر</w:t>
            </w:r>
            <w:r w:rsidRPr="00540449">
              <w:rPr>
                <w:rStyle w:val="Hyperlink"/>
                <w:noProof/>
                <w:rtl/>
                <w:lang w:bidi="fa-IR"/>
              </w:rPr>
              <w:t xml:space="preserve"> </w:t>
            </w:r>
            <w:r w:rsidRPr="00540449">
              <w:rPr>
                <w:rStyle w:val="Hyperlink"/>
                <w:rFonts w:hint="eastAsia"/>
                <w:noProof/>
                <w:rtl/>
                <w:lang w:bidi="fa-IR"/>
              </w:rPr>
              <w:t>اسد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Toc488051637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38" w:history="1">
            <w:r w:rsidRPr="00540449">
              <w:rPr>
                <w:rStyle w:val="Hyperlink"/>
                <w:rFonts w:hint="eastAsia"/>
                <w:noProof/>
                <w:rtl/>
                <w:lang w:bidi="fa-IR"/>
              </w:rPr>
              <w:t>وفات</w:t>
            </w:r>
            <w:r w:rsidRPr="00540449">
              <w:rPr>
                <w:rStyle w:val="Hyperlink"/>
                <w:noProof/>
                <w:rtl/>
                <w:lang w:bidi="fa-IR"/>
              </w:rPr>
              <w:t xml:space="preserve"> </w:t>
            </w:r>
            <w:r w:rsidRPr="00540449">
              <w:rPr>
                <w:rStyle w:val="Hyperlink"/>
                <w:rFonts w:hint="eastAsia"/>
                <w:noProof/>
                <w:rtl/>
                <w:lang w:bidi="fa-IR"/>
              </w:rPr>
              <w:t>خديجه</w:t>
            </w:r>
            <w:r w:rsidRPr="00540449">
              <w:rPr>
                <w:rStyle w:val="Hyperlink"/>
                <w:noProof/>
                <w:rtl/>
                <w:lang w:bidi="fa-IR"/>
              </w:rPr>
              <w:t xml:space="preserve"> </w:t>
            </w:r>
            <w:r w:rsidRPr="00540449">
              <w:rPr>
                <w:rStyle w:val="Hyperlink"/>
                <w:rFonts w:hint="eastAsia"/>
                <w:noProof/>
                <w:rtl/>
                <w:lang w:bidi="fa-IR"/>
              </w:rPr>
              <w:t>همسر</w:t>
            </w:r>
            <w:r w:rsidRPr="00540449">
              <w:rPr>
                <w:rStyle w:val="Hyperlink"/>
                <w:noProof/>
                <w:rtl/>
                <w:lang w:bidi="fa-IR"/>
              </w:rPr>
              <w:t xml:space="preserve"> </w:t>
            </w:r>
            <w:r w:rsidRPr="00540449">
              <w:rPr>
                <w:rStyle w:val="Hyperlink"/>
                <w:rFonts w:hint="eastAsia"/>
                <w:noProof/>
                <w:rtl/>
                <w:lang w:bidi="fa-IR"/>
              </w:rPr>
              <w:t>پيغمبر</w:t>
            </w:r>
            <w:r w:rsidRPr="00540449">
              <w:rPr>
                <w:rStyle w:val="Hyperlink"/>
                <w:noProof/>
                <w:rtl/>
                <w:lang w:bidi="fa-IR"/>
              </w:rPr>
              <w:t xml:space="preserve"> </w:t>
            </w:r>
            <w:r w:rsidRPr="00540449">
              <w:rPr>
                <w:rStyle w:val="Hyperlink"/>
                <w:rFonts w:cs="Rafed Alaem" w:hint="eastAsia"/>
                <w:noProof/>
                <w:rtl/>
              </w:rPr>
              <w:t>صل</w:t>
            </w:r>
            <w:r w:rsidRPr="00540449">
              <w:rPr>
                <w:rStyle w:val="Hyperlink"/>
                <w:rFonts w:cs="Rafed Alaem" w:hint="cs"/>
                <w:noProof/>
                <w:rtl/>
              </w:rPr>
              <w:t>ی</w:t>
            </w:r>
            <w:r w:rsidRPr="00540449">
              <w:rPr>
                <w:rStyle w:val="Hyperlink"/>
                <w:rFonts w:cs="Rafed Alaem" w:hint="eastAsia"/>
                <w:noProof/>
                <w:rtl/>
              </w:rPr>
              <w:t>‌الله‌عليه‌وآله‌وسلم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Toc488051638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39" w:history="1">
            <w:r w:rsidRPr="00540449">
              <w:rPr>
                <w:rStyle w:val="Hyperlink"/>
                <w:rFonts w:hint="eastAsia"/>
                <w:noProof/>
                <w:rtl/>
                <w:lang w:bidi="fa-IR"/>
              </w:rPr>
              <w:t>سفر</w:t>
            </w:r>
            <w:r w:rsidRPr="00540449">
              <w:rPr>
                <w:rStyle w:val="Hyperlink"/>
                <w:noProof/>
                <w:rtl/>
                <w:lang w:bidi="fa-IR"/>
              </w:rPr>
              <w:t xml:space="preserve"> </w:t>
            </w:r>
            <w:r w:rsidRPr="00540449">
              <w:rPr>
                <w:rStyle w:val="Hyperlink"/>
                <w:rFonts w:hint="eastAsia"/>
                <w:noProof/>
                <w:rtl/>
                <w:lang w:bidi="fa-IR"/>
              </w:rPr>
              <w:t>پيغمبر</w:t>
            </w:r>
            <w:r w:rsidRPr="00540449">
              <w:rPr>
                <w:rStyle w:val="Hyperlink"/>
                <w:noProof/>
                <w:rtl/>
                <w:lang w:bidi="fa-IR"/>
              </w:rPr>
              <w:t xml:space="preserve"> </w:t>
            </w:r>
            <w:r w:rsidRPr="00540449">
              <w:rPr>
                <w:rStyle w:val="Hyperlink"/>
                <w:rFonts w:hint="eastAsia"/>
                <w:noProof/>
                <w:rtl/>
                <w:lang w:bidi="fa-IR"/>
              </w:rPr>
              <w:t>به</w:t>
            </w:r>
            <w:r w:rsidRPr="00540449">
              <w:rPr>
                <w:rStyle w:val="Hyperlink"/>
                <w:noProof/>
                <w:rtl/>
                <w:lang w:bidi="fa-IR"/>
              </w:rPr>
              <w:t xml:space="preserve"> </w:t>
            </w:r>
            <w:r w:rsidRPr="00540449">
              <w:rPr>
                <w:rStyle w:val="Hyperlink"/>
                <w:rFonts w:hint="eastAsia"/>
                <w:noProof/>
                <w:rtl/>
                <w:lang w:bidi="fa-IR"/>
              </w:rPr>
              <w:t>طائف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Toc488051639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40" w:history="1">
            <w:r w:rsidRPr="00540449">
              <w:rPr>
                <w:rStyle w:val="Hyperlink"/>
                <w:rFonts w:hint="eastAsia"/>
                <w:noProof/>
                <w:rtl/>
                <w:lang w:bidi="fa-IR"/>
              </w:rPr>
              <w:t>بازگشت</w:t>
            </w:r>
            <w:r w:rsidRPr="00540449">
              <w:rPr>
                <w:rStyle w:val="Hyperlink"/>
                <w:noProof/>
                <w:rtl/>
                <w:lang w:bidi="fa-IR"/>
              </w:rPr>
              <w:t xml:space="preserve"> </w:t>
            </w:r>
            <w:r w:rsidRPr="00540449">
              <w:rPr>
                <w:rStyle w:val="Hyperlink"/>
                <w:rFonts w:hint="eastAsia"/>
                <w:noProof/>
                <w:rtl/>
                <w:lang w:bidi="fa-IR"/>
              </w:rPr>
              <w:t>پيغمبر</w:t>
            </w:r>
            <w:r w:rsidRPr="00540449">
              <w:rPr>
                <w:rStyle w:val="Hyperlink"/>
                <w:noProof/>
                <w:rtl/>
                <w:lang w:bidi="fa-IR"/>
              </w:rPr>
              <w:t xml:space="preserve"> </w:t>
            </w:r>
            <w:r w:rsidRPr="00540449">
              <w:rPr>
                <w:rStyle w:val="Hyperlink"/>
                <w:rFonts w:hint="eastAsia"/>
                <w:noProof/>
                <w:rtl/>
                <w:lang w:bidi="fa-IR"/>
              </w:rPr>
              <w:t>از</w:t>
            </w:r>
            <w:r w:rsidRPr="00540449">
              <w:rPr>
                <w:rStyle w:val="Hyperlink"/>
                <w:noProof/>
                <w:rtl/>
                <w:lang w:bidi="fa-IR"/>
              </w:rPr>
              <w:t xml:space="preserve"> </w:t>
            </w:r>
            <w:r w:rsidRPr="00540449">
              <w:rPr>
                <w:rStyle w:val="Hyperlink"/>
                <w:rFonts w:hint="eastAsia"/>
                <w:noProof/>
                <w:rtl/>
                <w:lang w:bidi="fa-IR"/>
              </w:rPr>
              <w:t>طائف</w:t>
            </w:r>
            <w:r w:rsidRPr="00540449">
              <w:rPr>
                <w:rStyle w:val="Hyperlink"/>
                <w:noProof/>
                <w:rtl/>
                <w:lang w:bidi="fa-IR"/>
              </w:rPr>
              <w:t xml:space="preserve"> </w:t>
            </w:r>
            <w:r w:rsidRPr="00540449">
              <w:rPr>
                <w:rStyle w:val="Hyperlink"/>
                <w:rFonts w:hint="eastAsia"/>
                <w:noProof/>
                <w:rtl/>
                <w:lang w:bidi="fa-IR"/>
              </w:rPr>
              <w:t>و</w:t>
            </w:r>
            <w:r w:rsidRPr="00540449">
              <w:rPr>
                <w:rStyle w:val="Hyperlink"/>
                <w:noProof/>
                <w:rtl/>
                <w:lang w:bidi="fa-IR"/>
              </w:rPr>
              <w:t xml:space="preserve"> </w:t>
            </w:r>
            <w:r w:rsidRPr="00540449">
              <w:rPr>
                <w:rStyle w:val="Hyperlink"/>
                <w:rFonts w:hint="eastAsia"/>
                <w:noProof/>
                <w:rtl/>
                <w:lang w:bidi="fa-IR"/>
              </w:rPr>
              <w:t>برخورد</w:t>
            </w:r>
            <w:r w:rsidRPr="00540449">
              <w:rPr>
                <w:rStyle w:val="Hyperlink"/>
                <w:noProof/>
                <w:rtl/>
                <w:lang w:bidi="fa-IR"/>
              </w:rPr>
              <w:t xml:space="preserve"> </w:t>
            </w:r>
            <w:r w:rsidRPr="00540449">
              <w:rPr>
                <w:rStyle w:val="Hyperlink"/>
                <w:rFonts w:hint="eastAsia"/>
                <w:noProof/>
                <w:rtl/>
                <w:lang w:bidi="fa-IR"/>
              </w:rPr>
              <w:t>با</w:t>
            </w:r>
            <w:r w:rsidRPr="00540449">
              <w:rPr>
                <w:rStyle w:val="Hyperlink"/>
                <w:noProof/>
                <w:rtl/>
                <w:lang w:bidi="fa-IR"/>
              </w:rPr>
              <w:t xml:space="preserve"> </w:t>
            </w:r>
            <w:r w:rsidRPr="00540449">
              <w:rPr>
                <w:rStyle w:val="Hyperlink"/>
                <w:rFonts w:hint="eastAsia"/>
                <w:noProof/>
                <w:rtl/>
                <w:lang w:bidi="fa-IR"/>
              </w:rPr>
              <w:t>قبائل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Toc488051640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41" w:history="1">
            <w:r w:rsidRPr="00540449">
              <w:rPr>
                <w:rStyle w:val="Hyperlink"/>
                <w:rFonts w:hint="eastAsia"/>
                <w:noProof/>
                <w:rtl/>
                <w:lang w:bidi="fa-IR"/>
              </w:rPr>
              <w:t>كسان</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كه</w:t>
            </w:r>
            <w:r w:rsidRPr="00540449">
              <w:rPr>
                <w:rStyle w:val="Hyperlink"/>
                <w:noProof/>
                <w:rtl/>
                <w:lang w:bidi="fa-IR"/>
              </w:rPr>
              <w:t xml:space="preserve"> </w:t>
            </w:r>
            <w:r w:rsidRPr="00540449">
              <w:rPr>
                <w:rStyle w:val="Hyperlink"/>
                <w:rFonts w:hint="eastAsia"/>
                <w:noProof/>
                <w:rtl/>
                <w:lang w:bidi="fa-IR"/>
              </w:rPr>
              <w:t>بيشتر</w:t>
            </w:r>
            <w:r w:rsidRPr="00540449">
              <w:rPr>
                <w:rStyle w:val="Hyperlink"/>
                <w:noProof/>
                <w:rtl/>
                <w:lang w:bidi="fa-IR"/>
              </w:rPr>
              <w:t xml:space="preserve"> </w:t>
            </w:r>
            <w:r w:rsidRPr="00540449">
              <w:rPr>
                <w:rStyle w:val="Hyperlink"/>
                <w:rFonts w:hint="eastAsia"/>
                <w:noProof/>
                <w:rtl/>
                <w:lang w:bidi="fa-IR"/>
              </w:rPr>
              <w:t>به</w:t>
            </w:r>
            <w:r w:rsidRPr="00540449">
              <w:rPr>
                <w:rStyle w:val="Hyperlink"/>
                <w:noProof/>
                <w:rtl/>
                <w:lang w:bidi="fa-IR"/>
              </w:rPr>
              <w:t xml:space="preserve"> </w:t>
            </w:r>
            <w:r w:rsidRPr="00540449">
              <w:rPr>
                <w:rStyle w:val="Hyperlink"/>
                <w:rFonts w:hint="eastAsia"/>
                <w:noProof/>
                <w:rtl/>
                <w:lang w:bidi="fa-IR"/>
              </w:rPr>
              <w:t>پيغمبر</w:t>
            </w:r>
            <w:r w:rsidRPr="00540449">
              <w:rPr>
                <w:rStyle w:val="Hyperlink"/>
                <w:noProof/>
                <w:rtl/>
                <w:lang w:bidi="fa-IR"/>
              </w:rPr>
              <w:t xml:space="preserve"> </w:t>
            </w:r>
            <w:r w:rsidRPr="00540449">
              <w:rPr>
                <w:rStyle w:val="Hyperlink"/>
                <w:rFonts w:hint="eastAsia"/>
                <w:noProof/>
                <w:rtl/>
                <w:lang w:bidi="fa-IR"/>
              </w:rPr>
              <w:t>آزار</w:t>
            </w:r>
            <w:r w:rsidRPr="00540449">
              <w:rPr>
                <w:rStyle w:val="Hyperlink"/>
                <w:noProof/>
                <w:rtl/>
                <w:lang w:bidi="fa-IR"/>
              </w:rPr>
              <w:t xml:space="preserve"> </w:t>
            </w:r>
            <w:r w:rsidRPr="00540449">
              <w:rPr>
                <w:rStyle w:val="Hyperlink"/>
                <w:rFonts w:hint="eastAsia"/>
                <w:noProof/>
                <w:rtl/>
                <w:lang w:bidi="fa-IR"/>
              </w:rPr>
              <w:t>رساندند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Toc488051641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42" w:history="1">
            <w:r w:rsidRPr="00540449">
              <w:rPr>
                <w:rStyle w:val="Hyperlink"/>
                <w:rFonts w:hint="eastAsia"/>
                <w:noProof/>
                <w:rtl/>
                <w:lang w:bidi="fa-IR"/>
              </w:rPr>
              <w:t>بيعت</w:t>
            </w:r>
            <w:r w:rsidRPr="00540449">
              <w:rPr>
                <w:rStyle w:val="Hyperlink"/>
                <w:noProof/>
                <w:rtl/>
                <w:lang w:bidi="fa-IR"/>
              </w:rPr>
              <w:t xml:space="preserve"> </w:t>
            </w:r>
            <w:r w:rsidRPr="00540449">
              <w:rPr>
                <w:rStyle w:val="Hyperlink"/>
                <w:rFonts w:hint="eastAsia"/>
                <w:noProof/>
                <w:rtl/>
                <w:lang w:bidi="fa-IR"/>
              </w:rPr>
              <w:t>گروه</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از</w:t>
            </w:r>
            <w:r w:rsidRPr="00540449">
              <w:rPr>
                <w:rStyle w:val="Hyperlink"/>
                <w:noProof/>
                <w:rtl/>
                <w:lang w:bidi="fa-IR"/>
              </w:rPr>
              <w:t xml:space="preserve"> </w:t>
            </w:r>
            <w:r w:rsidRPr="00540449">
              <w:rPr>
                <w:rStyle w:val="Hyperlink"/>
                <w:rFonts w:hint="eastAsia"/>
                <w:noProof/>
                <w:rtl/>
                <w:lang w:bidi="fa-IR"/>
              </w:rPr>
              <w:t>اهل</w:t>
            </w:r>
            <w:r w:rsidRPr="00540449">
              <w:rPr>
                <w:rStyle w:val="Hyperlink"/>
                <w:noProof/>
                <w:rtl/>
                <w:lang w:bidi="fa-IR"/>
              </w:rPr>
              <w:t xml:space="preserve"> </w:t>
            </w:r>
            <w:r w:rsidRPr="00540449">
              <w:rPr>
                <w:rStyle w:val="Hyperlink"/>
                <w:rFonts w:hint="eastAsia"/>
                <w:noProof/>
                <w:rtl/>
                <w:lang w:bidi="fa-IR"/>
              </w:rPr>
              <w:t>مدينه</w:t>
            </w:r>
            <w:r w:rsidRPr="00540449">
              <w:rPr>
                <w:rStyle w:val="Hyperlink"/>
                <w:noProof/>
                <w:rtl/>
                <w:lang w:bidi="fa-IR"/>
              </w:rPr>
              <w:t xml:space="preserve"> </w:t>
            </w:r>
            <w:r w:rsidRPr="00540449">
              <w:rPr>
                <w:rStyle w:val="Hyperlink"/>
                <w:rFonts w:hint="eastAsia"/>
                <w:noProof/>
                <w:rtl/>
                <w:lang w:bidi="fa-IR"/>
              </w:rPr>
              <w:t>با</w:t>
            </w:r>
            <w:r w:rsidRPr="00540449">
              <w:rPr>
                <w:rStyle w:val="Hyperlink"/>
                <w:noProof/>
                <w:rtl/>
                <w:lang w:bidi="fa-IR"/>
              </w:rPr>
              <w:t xml:space="preserve"> </w:t>
            </w:r>
            <w:r w:rsidRPr="00540449">
              <w:rPr>
                <w:rStyle w:val="Hyperlink"/>
                <w:rFonts w:hint="eastAsia"/>
                <w:noProof/>
                <w:rtl/>
                <w:lang w:bidi="fa-IR"/>
              </w:rPr>
              <w:t>پيغمبر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Toc488051642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43" w:history="1">
            <w:r w:rsidRPr="00540449">
              <w:rPr>
                <w:rStyle w:val="Hyperlink"/>
                <w:rFonts w:hint="eastAsia"/>
                <w:noProof/>
                <w:rtl/>
                <w:lang w:bidi="fa-IR"/>
              </w:rPr>
              <w:t>دومين</w:t>
            </w:r>
            <w:r w:rsidRPr="00540449">
              <w:rPr>
                <w:rStyle w:val="Hyperlink"/>
                <w:noProof/>
                <w:rtl/>
                <w:lang w:bidi="fa-IR"/>
              </w:rPr>
              <w:t xml:space="preserve"> </w:t>
            </w:r>
            <w:r w:rsidRPr="00540449">
              <w:rPr>
                <w:rStyle w:val="Hyperlink"/>
                <w:rFonts w:hint="eastAsia"/>
                <w:noProof/>
                <w:rtl/>
                <w:lang w:bidi="fa-IR"/>
              </w:rPr>
              <w:t>بيعت</w:t>
            </w:r>
            <w:r w:rsidRPr="00540449">
              <w:rPr>
                <w:rStyle w:val="Hyperlink"/>
                <w:noProof/>
                <w:rtl/>
                <w:lang w:bidi="fa-IR"/>
              </w:rPr>
              <w:t xml:space="preserve"> </w:t>
            </w:r>
            <w:r w:rsidRPr="00540449">
              <w:rPr>
                <w:rStyle w:val="Hyperlink"/>
                <w:rFonts w:hint="eastAsia"/>
                <w:noProof/>
                <w:rtl/>
                <w:lang w:bidi="fa-IR"/>
              </w:rPr>
              <w:t>اهل</w:t>
            </w:r>
            <w:r w:rsidRPr="00540449">
              <w:rPr>
                <w:rStyle w:val="Hyperlink"/>
                <w:noProof/>
                <w:rtl/>
                <w:lang w:bidi="fa-IR"/>
              </w:rPr>
              <w:t xml:space="preserve"> </w:t>
            </w:r>
            <w:r w:rsidRPr="00540449">
              <w:rPr>
                <w:rStyle w:val="Hyperlink"/>
                <w:rFonts w:hint="eastAsia"/>
                <w:noProof/>
                <w:rtl/>
                <w:lang w:bidi="fa-IR"/>
              </w:rPr>
              <w:t>مدينه</w:t>
            </w:r>
            <w:r w:rsidRPr="00540449">
              <w:rPr>
                <w:rStyle w:val="Hyperlink"/>
                <w:noProof/>
                <w:rtl/>
                <w:lang w:bidi="fa-IR"/>
              </w:rPr>
              <w:t xml:space="preserve"> </w:t>
            </w:r>
            <w:r w:rsidRPr="00540449">
              <w:rPr>
                <w:rStyle w:val="Hyperlink"/>
                <w:rFonts w:hint="eastAsia"/>
                <w:noProof/>
                <w:rtl/>
                <w:lang w:bidi="fa-IR"/>
              </w:rPr>
              <w:t>با</w:t>
            </w:r>
            <w:r w:rsidRPr="00540449">
              <w:rPr>
                <w:rStyle w:val="Hyperlink"/>
                <w:noProof/>
                <w:rtl/>
                <w:lang w:bidi="fa-IR"/>
              </w:rPr>
              <w:t xml:space="preserve"> </w:t>
            </w:r>
            <w:r w:rsidRPr="00540449">
              <w:rPr>
                <w:rStyle w:val="Hyperlink"/>
                <w:rFonts w:hint="eastAsia"/>
                <w:noProof/>
                <w:rtl/>
                <w:lang w:bidi="fa-IR"/>
              </w:rPr>
              <w:t>پيغمبر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Toc488051643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44" w:history="1">
            <w:r w:rsidRPr="00540449">
              <w:rPr>
                <w:rStyle w:val="Hyperlink"/>
                <w:rFonts w:hint="eastAsia"/>
                <w:noProof/>
                <w:rtl/>
                <w:lang w:bidi="fa-IR"/>
              </w:rPr>
              <w:t>چاره</w:t>
            </w:r>
            <w:r w:rsidRPr="00540449">
              <w:rPr>
                <w:rStyle w:val="Hyperlink"/>
                <w:noProof/>
                <w:rtl/>
                <w:lang w:bidi="fa-IR"/>
              </w:rPr>
              <w:t xml:space="preserve"> </w:t>
            </w:r>
            <w:r w:rsidRPr="00540449">
              <w:rPr>
                <w:rStyle w:val="Hyperlink"/>
                <w:rFonts w:hint="eastAsia"/>
                <w:noProof/>
                <w:rtl/>
                <w:lang w:bidi="fa-IR"/>
              </w:rPr>
              <w:t>جوئ</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قريش</w:t>
            </w:r>
            <w:r w:rsidRPr="00540449">
              <w:rPr>
                <w:rStyle w:val="Hyperlink"/>
                <w:noProof/>
                <w:rtl/>
                <w:lang w:bidi="fa-IR"/>
              </w:rPr>
              <w:t xml:space="preserve"> </w:t>
            </w:r>
            <w:r w:rsidRPr="00540449">
              <w:rPr>
                <w:rStyle w:val="Hyperlink"/>
                <w:rFonts w:hint="eastAsia"/>
                <w:noProof/>
                <w:rtl/>
                <w:lang w:bidi="fa-IR"/>
              </w:rPr>
              <w:t>برا</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جلوگير</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از</w:t>
            </w:r>
            <w:r w:rsidRPr="00540449">
              <w:rPr>
                <w:rStyle w:val="Hyperlink"/>
                <w:noProof/>
                <w:rtl/>
                <w:lang w:bidi="fa-IR"/>
              </w:rPr>
              <w:t xml:space="preserve"> </w:t>
            </w:r>
            <w:r w:rsidRPr="00540449">
              <w:rPr>
                <w:rStyle w:val="Hyperlink"/>
                <w:rFonts w:hint="eastAsia"/>
                <w:noProof/>
                <w:rtl/>
                <w:lang w:bidi="fa-IR"/>
              </w:rPr>
              <w:t>مهاجرت</w:t>
            </w:r>
            <w:r w:rsidRPr="00540449">
              <w:rPr>
                <w:rStyle w:val="Hyperlink"/>
                <w:noProof/>
                <w:rtl/>
                <w:lang w:bidi="fa-IR"/>
              </w:rPr>
              <w:t xml:space="preserve"> </w:t>
            </w:r>
            <w:r w:rsidRPr="00540449">
              <w:rPr>
                <w:rStyle w:val="Hyperlink"/>
                <w:rFonts w:hint="eastAsia"/>
                <w:noProof/>
                <w:rtl/>
                <w:lang w:bidi="fa-IR"/>
              </w:rPr>
              <w:t>پيغمبر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Toc488051644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45" w:history="1">
            <w:r w:rsidRPr="00540449">
              <w:rPr>
                <w:rStyle w:val="Hyperlink"/>
                <w:rFonts w:hint="eastAsia"/>
                <w:noProof/>
                <w:rtl/>
                <w:lang w:bidi="fa-IR"/>
              </w:rPr>
              <w:t>حمله</w:t>
            </w:r>
            <w:r w:rsidRPr="00540449">
              <w:rPr>
                <w:rStyle w:val="Hyperlink"/>
                <w:noProof/>
                <w:rtl/>
                <w:lang w:bidi="fa-IR"/>
              </w:rPr>
              <w:t xml:space="preserve"> </w:t>
            </w:r>
            <w:r w:rsidRPr="00540449">
              <w:rPr>
                <w:rStyle w:val="Hyperlink"/>
                <w:rFonts w:hint="eastAsia"/>
                <w:noProof/>
                <w:rtl/>
                <w:lang w:bidi="fa-IR"/>
              </w:rPr>
              <w:t>به</w:t>
            </w:r>
            <w:r w:rsidRPr="00540449">
              <w:rPr>
                <w:rStyle w:val="Hyperlink"/>
                <w:noProof/>
                <w:rtl/>
                <w:lang w:bidi="fa-IR"/>
              </w:rPr>
              <w:t xml:space="preserve"> </w:t>
            </w:r>
            <w:r w:rsidRPr="00540449">
              <w:rPr>
                <w:rStyle w:val="Hyperlink"/>
                <w:rFonts w:hint="eastAsia"/>
                <w:noProof/>
                <w:rtl/>
                <w:lang w:bidi="fa-IR"/>
              </w:rPr>
              <w:t>خانه</w:t>
            </w:r>
            <w:r w:rsidRPr="00540449">
              <w:rPr>
                <w:rStyle w:val="Hyperlink"/>
                <w:noProof/>
                <w:rtl/>
                <w:lang w:bidi="fa-IR"/>
              </w:rPr>
              <w:t xml:space="preserve"> </w:t>
            </w:r>
            <w:r w:rsidRPr="00540449">
              <w:rPr>
                <w:rStyle w:val="Hyperlink"/>
                <w:rFonts w:hint="eastAsia"/>
                <w:noProof/>
                <w:rtl/>
                <w:lang w:bidi="fa-IR"/>
              </w:rPr>
              <w:t>پيغمبر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Toc488051645 \h</w:instrText>
            </w:r>
            <w:r>
              <w:rPr>
                <w:noProof/>
                <w:webHidden/>
                <w:rtl/>
              </w:rPr>
              <w:instrText xml:space="preserve"> </w:instrText>
            </w:r>
            <w:r>
              <w:rPr>
                <w:noProof/>
                <w:webHidden/>
                <w:rtl/>
              </w:rPr>
            </w:r>
            <w:r>
              <w:rPr>
                <w:noProof/>
                <w:webHidden/>
                <w:rtl/>
              </w:rPr>
              <w:fldChar w:fldCharType="separate"/>
            </w:r>
            <w:r>
              <w:rPr>
                <w:noProof/>
                <w:webHidden/>
                <w:rtl/>
              </w:rPr>
              <w:t>250</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46" w:history="1">
            <w:r w:rsidRPr="00540449">
              <w:rPr>
                <w:rStyle w:val="Hyperlink"/>
                <w:rFonts w:hint="eastAsia"/>
                <w:noProof/>
                <w:rtl/>
                <w:lang w:bidi="fa-IR"/>
              </w:rPr>
              <w:t>ايثار</w:t>
            </w:r>
            <w:r w:rsidRPr="00540449">
              <w:rPr>
                <w:rStyle w:val="Hyperlink"/>
                <w:noProof/>
                <w:rtl/>
                <w:lang w:bidi="fa-IR"/>
              </w:rPr>
              <w:t xml:space="preserve"> </w:t>
            </w:r>
            <w:r w:rsidRPr="00540449">
              <w:rPr>
                <w:rStyle w:val="Hyperlink"/>
                <w:rFonts w:hint="eastAsia"/>
                <w:noProof/>
                <w:rtl/>
                <w:lang w:bidi="fa-IR"/>
              </w:rPr>
              <w:t>و</w:t>
            </w:r>
            <w:r w:rsidRPr="00540449">
              <w:rPr>
                <w:rStyle w:val="Hyperlink"/>
                <w:noProof/>
                <w:rtl/>
                <w:lang w:bidi="fa-IR"/>
              </w:rPr>
              <w:t xml:space="preserve"> </w:t>
            </w:r>
            <w:r w:rsidRPr="00540449">
              <w:rPr>
                <w:rStyle w:val="Hyperlink"/>
                <w:rFonts w:hint="eastAsia"/>
                <w:noProof/>
                <w:rtl/>
                <w:lang w:bidi="fa-IR"/>
              </w:rPr>
              <w:t>فداكار</w:t>
            </w:r>
            <w:r w:rsidRPr="00540449">
              <w:rPr>
                <w:rStyle w:val="Hyperlink"/>
                <w:rFonts w:hint="cs"/>
                <w:noProof/>
                <w:rtl/>
                <w:lang w:bidi="fa-IR"/>
              </w:rPr>
              <w:t>ی</w:t>
            </w:r>
            <w:r w:rsidRPr="00540449">
              <w:rPr>
                <w:rStyle w:val="Hyperlink"/>
                <w:noProof/>
                <w:rtl/>
                <w:lang w:bidi="fa-IR"/>
              </w:rPr>
              <w:t xml:space="preserve"> </w:t>
            </w:r>
            <w:r w:rsidRPr="00540449">
              <w:rPr>
                <w:rStyle w:val="Hyperlink"/>
                <w:rFonts w:hint="eastAsia"/>
                <w:noProof/>
                <w:rtl/>
                <w:lang w:bidi="fa-IR"/>
              </w:rPr>
              <w:t>عل</w:t>
            </w:r>
            <w:r w:rsidRPr="00540449">
              <w:rPr>
                <w:rStyle w:val="Hyperlink"/>
                <w:rFonts w:hint="cs"/>
                <w:noProof/>
                <w:rtl/>
                <w:lang w:bidi="fa-IR"/>
              </w:rPr>
              <w:t>ی</w:t>
            </w:r>
            <w:r w:rsidRPr="00540449">
              <w:rPr>
                <w:rStyle w:val="Hyperlink"/>
                <w:noProof/>
                <w:rtl/>
                <w:lang w:bidi="fa-IR"/>
              </w:rPr>
              <w:t xml:space="preserve"> </w:t>
            </w:r>
            <w:r w:rsidRPr="00540449">
              <w:rPr>
                <w:rStyle w:val="Hyperlink"/>
                <w:rFonts w:cs="Rafed Alaem" w:hint="eastAsia"/>
                <w:noProof/>
                <w:rtl/>
              </w:rPr>
              <w:t>عليه‌السلام</w:t>
            </w:r>
            <w:r w:rsidRPr="00540449">
              <w:rPr>
                <w:rStyle w:val="Hyperlink"/>
                <w:noProof/>
                <w:rtl/>
                <w:lang w:bidi="fa-IR"/>
              </w:rPr>
              <w:t xml:space="preserve"> </w:t>
            </w:r>
            <w:r w:rsidRPr="00540449">
              <w:rPr>
                <w:rStyle w:val="Hyperlink"/>
                <w:rFonts w:hint="eastAsia"/>
                <w:noProof/>
                <w:rtl/>
                <w:lang w:bidi="fa-IR"/>
              </w:rPr>
              <w:t>نسبت</w:t>
            </w:r>
            <w:r w:rsidRPr="00540449">
              <w:rPr>
                <w:rStyle w:val="Hyperlink"/>
                <w:noProof/>
                <w:rtl/>
                <w:lang w:bidi="fa-IR"/>
              </w:rPr>
              <w:t xml:space="preserve"> </w:t>
            </w:r>
            <w:r w:rsidRPr="00540449">
              <w:rPr>
                <w:rStyle w:val="Hyperlink"/>
                <w:rFonts w:hint="eastAsia"/>
                <w:noProof/>
                <w:rtl/>
                <w:lang w:bidi="fa-IR"/>
              </w:rPr>
              <w:t>به</w:t>
            </w:r>
            <w:r w:rsidRPr="00540449">
              <w:rPr>
                <w:rStyle w:val="Hyperlink"/>
                <w:noProof/>
                <w:rtl/>
                <w:lang w:bidi="fa-IR"/>
              </w:rPr>
              <w:t xml:space="preserve"> </w:t>
            </w:r>
            <w:r w:rsidRPr="00540449">
              <w:rPr>
                <w:rStyle w:val="Hyperlink"/>
                <w:rFonts w:hint="eastAsia"/>
                <w:noProof/>
                <w:rtl/>
                <w:lang w:bidi="fa-IR"/>
              </w:rPr>
              <w:t>پيغمبر</w:t>
            </w:r>
            <w:r w:rsidRPr="00540449">
              <w:rPr>
                <w:rStyle w:val="Hyperlink"/>
                <w:noProof/>
                <w:rtl/>
                <w:lang w:bidi="fa-IR"/>
              </w:rPr>
              <w:t xml:space="preserve"> </w:t>
            </w:r>
            <w:r w:rsidRPr="00540449">
              <w:rPr>
                <w:rStyle w:val="Hyperlink"/>
                <w:rFonts w:cs="Rafed Alaem" w:hint="eastAsia"/>
                <w:noProof/>
                <w:rtl/>
              </w:rPr>
              <w:t>صل</w:t>
            </w:r>
            <w:r w:rsidRPr="00540449">
              <w:rPr>
                <w:rStyle w:val="Hyperlink"/>
                <w:rFonts w:cs="Rafed Alaem" w:hint="cs"/>
                <w:noProof/>
                <w:rtl/>
              </w:rPr>
              <w:t>ی</w:t>
            </w:r>
            <w:r w:rsidRPr="00540449">
              <w:rPr>
                <w:rStyle w:val="Hyperlink"/>
                <w:rFonts w:cs="Rafed Alaem" w:hint="eastAsia"/>
                <w:noProof/>
                <w:rtl/>
              </w:rPr>
              <w:t>‌الله‌عليه‌وآله‌وسلم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Toc488051646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47" w:history="1">
            <w:r w:rsidRPr="00540449">
              <w:rPr>
                <w:rStyle w:val="Hyperlink"/>
                <w:rFonts w:hint="eastAsia"/>
                <w:noProof/>
                <w:rtl/>
                <w:lang w:bidi="fa-IR"/>
              </w:rPr>
              <w:t>هجرت</w:t>
            </w:r>
            <w:r w:rsidRPr="00540449">
              <w:rPr>
                <w:rStyle w:val="Hyperlink"/>
                <w:noProof/>
                <w:rtl/>
                <w:lang w:bidi="fa-IR"/>
              </w:rPr>
              <w:t xml:space="preserve"> </w:t>
            </w:r>
            <w:r w:rsidRPr="00540449">
              <w:rPr>
                <w:rStyle w:val="Hyperlink"/>
                <w:rFonts w:hint="eastAsia"/>
                <w:noProof/>
                <w:rtl/>
                <w:lang w:bidi="fa-IR"/>
              </w:rPr>
              <w:t>پيغمبر</w:t>
            </w:r>
            <w:r w:rsidRPr="00540449">
              <w:rPr>
                <w:rStyle w:val="Hyperlink"/>
                <w:noProof/>
                <w:rtl/>
                <w:lang w:bidi="fa-IR"/>
              </w:rPr>
              <w:t xml:space="preserve"> </w:t>
            </w:r>
            <w:r w:rsidRPr="00540449">
              <w:rPr>
                <w:rStyle w:val="Hyperlink"/>
                <w:rFonts w:hint="eastAsia"/>
                <w:noProof/>
                <w:rtl/>
                <w:lang w:bidi="fa-IR"/>
              </w:rPr>
              <w:t>به</w:t>
            </w:r>
            <w:r w:rsidRPr="00540449">
              <w:rPr>
                <w:rStyle w:val="Hyperlink"/>
                <w:noProof/>
                <w:rtl/>
                <w:lang w:bidi="fa-IR"/>
              </w:rPr>
              <w:t xml:space="preserve"> </w:t>
            </w:r>
            <w:r w:rsidRPr="00540449">
              <w:rPr>
                <w:rStyle w:val="Hyperlink"/>
                <w:rFonts w:hint="eastAsia"/>
                <w:noProof/>
                <w:rtl/>
                <w:lang w:bidi="fa-IR"/>
              </w:rPr>
              <w:t>مدينه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Toc488051647 \h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A0506E" w:rsidRDefault="00A0506E">
          <w:pPr>
            <w:pStyle w:val="TOC2"/>
            <w:tabs>
              <w:tab w:val="right" w:leader="dot" w:pos="9440"/>
            </w:tabs>
            <w:rPr>
              <w:rFonts w:asciiTheme="minorHAnsi" w:eastAsiaTheme="minorEastAsia" w:hAnsiTheme="minorHAnsi" w:cstheme="minorBidi"/>
              <w:noProof/>
              <w:color w:val="auto"/>
              <w:sz w:val="22"/>
              <w:szCs w:val="22"/>
              <w:rtl/>
            </w:rPr>
          </w:pPr>
          <w:hyperlink w:anchor="_Toc488051648" w:history="1">
            <w:r w:rsidRPr="00540449">
              <w:rPr>
                <w:rStyle w:val="Hyperlink"/>
                <w:rFonts w:hint="eastAsia"/>
                <w:noProof/>
                <w:rtl/>
                <w:lang w:bidi="fa-IR"/>
              </w:rPr>
              <w:t>معراج</w:t>
            </w:r>
            <w:r w:rsidRPr="00540449">
              <w:rPr>
                <w:rStyle w:val="Hyperlink"/>
                <w:noProof/>
                <w:rtl/>
                <w:lang w:bidi="fa-IR"/>
              </w:rPr>
              <w:t xml:space="preserve"> </w:t>
            </w:r>
            <w:r w:rsidRPr="00540449">
              <w:rPr>
                <w:rStyle w:val="Hyperlink"/>
                <w:rFonts w:hint="eastAsia"/>
                <w:noProof/>
                <w:rtl/>
                <w:lang w:bidi="fa-IR"/>
              </w:rPr>
              <w:t>از</w:t>
            </w:r>
            <w:r w:rsidRPr="00540449">
              <w:rPr>
                <w:rStyle w:val="Hyperlink"/>
                <w:noProof/>
                <w:rtl/>
                <w:lang w:bidi="fa-IR"/>
              </w:rPr>
              <w:t xml:space="preserve"> </w:t>
            </w:r>
            <w:r w:rsidRPr="00540449">
              <w:rPr>
                <w:rStyle w:val="Hyperlink"/>
                <w:rFonts w:hint="eastAsia"/>
                <w:noProof/>
                <w:rtl/>
                <w:lang w:bidi="fa-IR"/>
              </w:rPr>
              <w:t>ديد</w:t>
            </w:r>
            <w:r w:rsidRPr="00540449">
              <w:rPr>
                <w:rStyle w:val="Hyperlink"/>
                <w:noProof/>
                <w:rtl/>
                <w:lang w:bidi="fa-IR"/>
              </w:rPr>
              <w:t xml:space="preserve"> </w:t>
            </w:r>
            <w:r w:rsidRPr="00540449">
              <w:rPr>
                <w:rStyle w:val="Hyperlink"/>
                <w:rFonts w:hint="eastAsia"/>
                <w:noProof/>
                <w:rtl/>
                <w:lang w:bidi="fa-IR"/>
              </w:rPr>
              <w:t>علم</w:t>
            </w:r>
            <w:r w:rsidRPr="00540449">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Toc488051648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A0506E" w:rsidRDefault="00A0506E">
          <w:r>
            <w:fldChar w:fldCharType="end"/>
          </w:r>
        </w:p>
      </w:sdtContent>
    </w:sdt>
    <w:p w:rsidR="00A0506E" w:rsidRPr="00B300E7" w:rsidRDefault="00A0506E" w:rsidP="00636792">
      <w:pPr>
        <w:pStyle w:val="libNormal"/>
        <w:rPr>
          <w:rtl/>
          <w:lang w:bidi="fa-IR"/>
        </w:rPr>
      </w:pPr>
    </w:p>
    <w:sectPr w:rsidR="00A0506E" w:rsidRPr="00B300E7" w:rsidSect="00BF2FEC">
      <w:footerReference w:type="even" r:id="rId8"/>
      <w:footerReference w:type="default" r:id="rId9"/>
      <w:footerReference w:type="first" r:id="rId10"/>
      <w:type w:val="continuous"/>
      <w:pgSz w:w="11907" w:h="16840" w:code="9"/>
      <w:pgMar w:top="1701" w:right="1107" w:bottom="1701" w:left="135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60E" w:rsidRDefault="0055460E">
      <w:r>
        <w:separator/>
      </w:r>
    </w:p>
  </w:endnote>
  <w:endnote w:type="continuationSeparator" w:id="0">
    <w:p w:rsidR="0055460E" w:rsidRDefault="005546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AEE" w:rsidRDefault="00190AEE">
    <w:pPr>
      <w:pStyle w:val="Footer"/>
    </w:pPr>
    <w:fldSimple w:instr=" PAGE   \* MERGEFORMAT ">
      <w:r w:rsidR="00A075F0">
        <w:rPr>
          <w:noProof/>
          <w:rtl/>
        </w:rPr>
        <w:t>238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AEE" w:rsidRDefault="00190AEE">
    <w:pPr>
      <w:pStyle w:val="Footer"/>
    </w:pPr>
    <w:fldSimple w:instr=" PAGE   \* MERGEFORMAT ">
      <w:r w:rsidR="00A075F0">
        <w:rPr>
          <w:noProof/>
          <w:rtl/>
        </w:rPr>
        <w:t>237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AEE" w:rsidRDefault="00190AEE">
    <w:pPr>
      <w:pStyle w:val="Footer"/>
    </w:pPr>
    <w:fldSimple w:instr=" PAGE   \* MERGEFORMAT ">
      <w:r w:rsidR="00A075F0">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60E" w:rsidRDefault="0055460E">
      <w:r>
        <w:separator/>
      </w:r>
    </w:p>
  </w:footnote>
  <w:footnote w:type="continuationSeparator" w:id="0">
    <w:p w:rsidR="0055460E" w:rsidRDefault="005546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F4FD0"/>
    <w:rsid w:val="00005A19"/>
    <w:rsid w:val="00010942"/>
    <w:rsid w:val="000217A6"/>
    <w:rsid w:val="00024AA0"/>
    <w:rsid w:val="000267FE"/>
    <w:rsid w:val="00030622"/>
    <w:rsid w:val="00031D50"/>
    <w:rsid w:val="00035EA1"/>
    <w:rsid w:val="000375E4"/>
    <w:rsid w:val="00040272"/>
    <w:rsid w:val="00040798"/>
    <w:rsid w:val="000413CA"/>
    <w:rsid w:val="00043023"/>
    <w:rsid w:val="0004392A"/>
    <w:rsid w:val="00054406"/>
    <w:rsid w:val="0006216A"/>
    <w:rsid w:val="00067F84"/>
    <w:rsid w:val="00071C97"/>
    <w:rsid w:val="000761F7"/>
    <w:rsid w:val="00076A3A"/>
    <w:rsid w:val="00092805"/>
    <w:rsid w:val="00092A0C"/>
    <w:rsid w:val="00096C12"/>
    <w:rsid w:val="000A7750"/>
    <w:rsid w:val="000B3A56"/>
    <w:rsid w:val="000B77AC"/>
    <w:rsid w:val="000C0A89"/>
    <w:rsid w:val="000C7722"/>
    <w:rsid w:val="000D0932"/>
    <w:rsid w:val="000D180B"/>
    <w:rsid w:val="000D1BDF"/>
    <w:rsid w:val="000D1D47"/>
    <w:rsid w:val="000D6255"/>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17879"/>
    <w:rsid w:val="0012268F"/>
    <w:rsid w:val="00122C67"/>
    <w:rsid w:val="001243ED"/>
    <w:rsid w:val="00126471"/>
    <w:rsid w:val="00127089"/>
    <w:rsid w:val="00135E90"/>
    <w:rsid w:val="00136268"/>
    <w:rsid w:val="00136E6F"/>
    <w:rsid w:val="0014341C"/>
    <w:rsid w:val="0014356A"/>
    <w:rsid w:val="00143EEA"/>
    <w:rsid w:val="0014526B"/>
    <w:rsid w:val="00147ED8"/>
    <w:rsid w:val="0015104E"/>
    <w:rsid w:val="0015176C"/>
    <w:rsid w:val="00151C03"/>
    <w:rsid w:val="00153917"/>
    <w:rsid w:val="00157306"/>
    <w:rsid w:val="001577EA"/>
    <w:rsid w:val="00160F76"/>
    <w:rsid w:val="00163206"/>
    <w:rsid w:val="00163D83"/>
    <w:rsid w:val="00164767"/>
    <w:rsid w:val="00164810"/>
    <w:rsid w:val="001712E1"/>
    <w:rsid w:val="00176E35"/>
    <w:rsid w:val="00182CD3"/>
    <w:rsid w:val="0018664D"/>
    <w:rsid w:val="00187017"/>
    <w:rsid w:val="00187246"/>
    <w:rsid w:val="00190AEE"/>
    <w:rsid w:val="001937F7"/>
    <w:rsid w:val="001A1408"/>
    <w:rsid w:val="001A3110"/>
    <w:rsid w:val="001A4C37"/>
    <w:rsid w:val="001A4D9B"/>
    <w:rsid w:val="001A6EC0"/>
    <w:rsid w:val="001B00F6"/>
    <w:rsid w:val="001B07B7"/>
    <w:rsid w:val="001B16FD"/>
    <w:rsid w:val="001B3981"/>
    <w:rsid w:val="001B577F"/>
    <w:rsid w:val="001B702D"/>
    <w:rsid w:val="001B7407"/>
    <w:rsid w:val="001C5DC5"/>
    <w:rsid w:val="001C5EDB"/>
    <w:rsid w:val="001D1C07"/>
    <w:rsid w:val="001D41A1"/>
    <w:rsid w:val="001D60DA"/>
    <w:rsid w:val="001D67C0"/>
    <w:rsid w:val="001E25DC"/>
    <w:rsid w:val="001E4B5F"/>
    <w:rsid w:val="001E6B95"/>
    <w:rsid w:val="001F0713"/>
    <w:rsid w:val="001F160F"/>
    <w:rsid w:val="001F2C2C"/>
    <w:rsid w:val="001F4FD0"/>
    <w:rsid w:val="00202C7B"/>
    <w:rsid w:val="002054C5"/>
    <w:rsid w:val="00213662"/>
    <w:rsid w:val="002139CB"/>
    <w:rsid w:val="00214801"/>
    <w:rsid w:val="002156BC"/>
    <w:rsid w:val="00224964"/>
    <w:rsid w:val="002267C7"/>
    <w:rsid w:val="00227FEE"/>
    <w:rsid w:val="00237D92"/>
    <w:rsid w:val="00240F71"/>
    <w:rsid w:val="00241A11"/>
    <w:rsid w:val="00241F59"/>
    <w:rsid w:val="00242559"/>
    <w:rsid w:val="0024265C"/>
    <w:rsid w:val="00244C2E"/>
    <w:rsid w:val="00250E0A"/>
    <w:rsid w:val="00250E72"/>
    <w:rsid w:val="00251E02"/>
    <w:rsid w:val="00257657"/>
    <w:rsid w:val="00262A7C"/>
    <w:rsid w:val="00263F56"/>
    <w:rsid w:val="00264016"/>
    <w:rsid w:val="00264F12"/>
    <w:rsid w:val="0027369F"/>
    <w:rsid w:val="002818EF"/>
    <w:rsid w:val="0028271F"/>
    <w:rsid w:val="00291C71"/>
    <w:rsid w:val="00294EFB"/>
    <w:rsid w:val="002A0284"/>
    <w:rsid w:val="002A09E7"/>
    <w:rsid w:val="002A338C"/>
    <w:rsid w:val="002A60A9"/>
    <w:rsid w:val="002A717D"/>
    <w:rsid w:val="002A73D7"/>
    <w:rsid w:val="002A79BA"/>
    <w:rsid w:val="002B2B15"/>
    <w:rsid w:val="002B71A8"/>
    <w:rsid w:val="002B7989"/>
    <w:rsid w:val="002B7B06"/>
    <w:rsid w:val="002C1009"/>
    <w:rsid w:val="002C3E3A"/>
    <w:rsid w:val="002C4FEF"/>
    <w:rsid w:val="002C544C"/>
    <w:rsid w:val="002C5C66"/>
    <w:rsid w:val="002C6427"/>
    <w:rsid w:val="002D0E5C"/>
    <w:rsid w:val="002D19A9"/>
    <w:rsid w:val="002D2485"/>
    <w:rsid w:val="002D4021"/>
    <w:rsid w:val="002D4CD3"/>
    <w:rsid w:val="002D580E"/>
    <w:rsid w:val="002E19EE"/>
    <w:rsid w:val="002E4D3D"/>
    <w:rsid w:val="002E5CA1"/>
    <w:rsid w:val="002E6022"/>
    <w:rsid w:val="002F3626"/>
    <w:rsid w:val="002F44AD"/>
    <w:rsid w:val="00301EBF"/>
    <w:rsid w:val="00307056"/>
    <w:rsid w:val="00307C3A"/>
    <w:rsid w:val="00310D1D"/>
    <w:rsid w:val="003120A6"/>
    <w:rsid w:val="00317E22"/>
    <w:rsid w:val="00322466"/>
    <w:rsid w:val="00324B78"/>
    <w:rsid w:val="00325A62"/>
    <w:rsid w:val="00330D70"/>
    <w:rsid w:val="003339D0"/>
    <w:rsid w:val="003353BB"/>
    <w:rsid w:val="0033620A"/>
    <w:rsid w:val="0034239A"/>
    <w:rsid w:val="00347770"/>
    <w:rsid w:val="00351273"/>
    <w:rsid w:val="0035368E"/>
    <w:rsid w:val="00354493"/>
    <w:rsid w:val="00360A5F"/>
    <w:rsid w:val="003618AA"/>
    <w:rsid w:val="00362F97"/>
    <w:rsid w:val="00363C94"/>
    <w:rsid w:val="0036400D"/>
    <w:rsid w:val="00373085"/>
    <w:rsid w:val="003749E6"/>
    <w:rsid w:val="003854C8"/>
    <w:rsid w:val="0038683D"/>
    <w:rsid w:val="00391259"/>
    <w:rsid w:val="00395646"/>
    <w:rsid w:val="00395DC2"/>
    <w:rsid w:val="003963F3"/>
    <w:rsid w:val="00396B21"/>
    <w:rsid w:val="0039787F"/>
    <w:rsid w:val="00397DC2"/>
    <w:rsid w:val="003A1475"/>
    <w:rsid w:val="003A15F0"/>
    <w:rsid w:val="003A3298"/>
    <w:rsid w:val="003A4587"/>
    <w:rsid w:val="003A661E"/>
    <w:rsid w:val="003A6B2A"/>
    <w:rsid w:val="003B0913"/>
    <w:rsid w:val="003B20C5"/>
    <w:rsid w:val="003B5031"/>
    <w:rsid w:val="003B63A5"/>
    <w:rsid w:val="003B6720"/>
    <w:rsid w:val="003B775B"/>
    <w:rsid w:val="003B7922"/>
    <w:rsid w:val="003B7FA9"/>
    <w:rsid w:val="003C7C08"/>
    <w:rsid w:val="003D145D"/>
    <w:rsid w:val="003D2459"/>
    <w:rsid w:val="003D28ED"/>
    <w:rsid w:val="003D3107"/>
    <w:rsid w:val="003D4E3A"/>
    <w:rsid w:val="003E148D"/>
    <w:rsid w:val="003E33A9"/>
    <w:rsid w:val="003E3600"/>
    <w:rsid w:val="003F33DE"/>
    <w:rsid w:val="003F52A9"/>
    <w:rsid w:val="0040114A"/>
    <w:rsid w:val="00402C65"/>
    <w:rsid w:val="004035D1"/>
    <w:rsid w:val="00404EB7"/>
    <w:rsid w:val="00406DAF"/>
    <w:rsid w:val="00407D56"/>
    <w:rsid w:val="0041255C"/>
    <w:rsid w:val="00412792"/>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071D"/>
    <w:rsid w:val="00481FD0"/>
    <w:rsid w:val="00482060"/>
    <w:rsid w:val="0048221F"/>
    <w:rsid w:val="004857ED"/>
    <w:rsid w:val="00487AE8"/>
    <w:rsid w:val="004919C3"/>
    <w:rsid w:val="00494861"/>
    <w:rsid w:val="004953C3"/>
    <w:rsid w:val="00497042"/>
    <w:rsid w:val="004A0866"/>
    <w:rsid w:val="004A59C6"/>
    <w:rsid w:val="004A5E75"/>
    <w:rsid w:val="004B17F4"/>
    <w:rsid w:val="004B3F28"/>
    <w:rsid w:val="004C2C98"/>
    <w:rsid w:val="004C3E90"/>
    <w:rsid w:val="004C4336"/>
    <w:rsid w:val="004C77B5"/>
    <w:rsid w:val="004D6BCF"/>
    <w:rsid w:val="004D7678"/>
    <w:rsid w:val="004D7CD7"/>
    <w:rsid w:val="004E6E95"/>
    <w:rsid w:val="004F4A9B"/>
    <w:rsid w:val="004F4B1F"/>
    <w:rsid w:val="004F58BA"/>
    <w:rsid w:val="005022E5"/>
    <w:rsid w:val="00502651"/>
    <w:rsid w:val="005077E7"/>
    <w:rsid w:val="0051305D"/>
    <w:rsid w:val="00520645"/>
    <w:rsid w:val="00524200"/>
    <w:rsid w:val="005254BC"/>
    <w:rsid w:val="0052588D"/>
    <w:rsid w:val="005261CF"/>
    <w:rsid w:val="00526724"/>
    <w:rsid w:val="005358E7"/>
    <w:rsid w:val="005405D5"/>
    <w:rsid w:val="00542EEF"/>
    <w:rsid w:val="00550B2F"/>
    <w:rsid w:val="00551712"/>
    <w:rsid w:val="00551E02"/>
    <w:rsid w:val="005529FE"/>
    <w:rsid w:val="00552C63"/>
    <w:rsid w:val="00553E8E"/>
    <w:rsid w:val="0055460E"/>
    <w:rsid w:val="005549DE"/>
    <w:rsid w:val="00557FB6"/>
    <w:rsid w:val="00560533"/>
    <w:rsid w:val="00561C58"/>
    <w:rsid w:val="00562EED"/>
    <w:rsid w:val="00565700"/>
    <w:rsid w:val="005673A9"/>
    <w:rsid w:val="0057006C"/>
    <w:rsid w:val="00571BF1"/>
    <w:rsid w:val="0057612B"/>
    <w:rsid w:val="005772C4"/>
    <w:rsid w:val="00577577"/>
    <w:rsid w:val="0058088A"/>
    <w:rsid w:val="00582C32"/>
    <w:rsid w:val="00584801"/>
    <w:rsid w:val="00590D76"/>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D692A"/>
    <w:rsid w:val="005E17BA"/>
    <w:rsid w:val="005E2913"/>
    <w:rsid w:val="005E4DD0"/>
    <w:rsid w:val="005E7821"/>
    <w:rsid w:val="005E7FA2"/>
    <w:rsid w:val="005F119A"/>
    <w:rsid w:val="00610799"/>
    <w:rsid w:val="00613E8E"/>
    <w:rsid w:val="00614301"/>
    <w:rsid w:val="00620B12"/>
    <w:rsid w:val="00620E4A"/>
    <w:rsid w:val="006210F4"/>
    <w:rsid w:val="006224EE"/>
    <w:rsid w:val="0062255C"/>
    <w:rsid w:val="00625C71"/>
    <w:rsid w:val="00627A7B"/>
    <w:rsid w:val="006357C1"/>
    <w:rsid w:val="00636792"/>
    <w:rsid w:val="00641A2D"/>
    <w:rsid w:val="00643F5E"/>
    <w:rsid w:val="00646D08"/>
    <w:rsid w:val="00651640"/>
    <w:rsid w:val="00651ADF"/>
    <w:rsid w:val="0065490F"/>
    <w:rsid w:val="006574EA"/>
    <w:rsid w:val="00663284"/>
    <w:rsid w:val="00665B79"/>
    <w:rsid w:val="006671FD"/>
    <w:rsid w:val="006702C6"/>
    <w:rsid w:val="006726F6"/>
    <w:rsid w:val="00672E5A"/>
    <w:rsid w:val="006747DF"/>
    <w:rsid w:val="00682902"/>
    <w:rsid w:val="00682BFA"/>
    <w:rsid w:val="00684527"/>
    <w:rsid w:val="0068652E"/>
    <w:rsid w:val="00687928"/>
    <w:rsid w:val="0069163F"/>
    <w:rsid w:val="00691DBB"/>
    <w:rsid w:val="00697257"/>
    <w:rsid w:val="006A5DFA"/>
    <w:rsid w:val="006A77BD"/>
    <w:rsid w:val="006A7D4D"/>
    <w:rsid w:val="006B5C71"/>
    <w:rsid w:val="006B7F0E"/>
    <w:rsid w:val="006C4B43"/>
    <w:rsid w:val="006C5FA6"/>
    <w:rsid w:val="006D36EC"/>
    <w:rsid w:val="006D6DC1"/>
    <w:rsid w:val="006D6F9A"/>
    <w:rsid w:val="006E2C8E"/>
    <w:rsid w:val="006E446F"/>
    <w:rsid w:val="006E6291"/>
    <w:rsid w:val="006F0195"/>
    <w:rsid w:val="006F2E14"/>
    <w:rsid w:val="006F7CE8"/>
    <w:rsid w:val="007000EB"/>
    <w:rsid w:val="00700595"/>
    <w:rsid w:val="00701353"/>
    <w:rsid w:val="0070524C"/>
    <w:rsid w:val="00710619"/>
    <w:rsid w:val="00713634"/>
    <w:rsid w:val="00713693"/>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08A3"/>
    <w:rsid w:val="007515BE"/>
    <w:rsid w:val="007571E2"/>
    <w:rsid w:val="00757A95"/>
    <w:rsid w:val="00760354"/>
    <w:rsid w:val="00761F69"/>
    <w:rsid w:val="00764EF9"/>
    <w:rsid w:val="00765BEF"/>
    <w:rsid w:val="007735AB"/>
    <w:rsid w:val="00773E4E"/>
    <w:rsid w:val="00775FFA"/>
    <w:rsid w:val="00777AC5"/>
    <w:rsid w:val="0078259F"/>
    <w:rsid w:val="00782872"/>
    <w:rsid w:val="00783ED5"/>
    <w:rsid w:val="00784287"/>
    <w:rsid w:val="007860ED"/>
    <w:rsid w:val="00794D9A"/>
    <w:rsid w:val="00796AAA"/>
    <w:rsid w:val="007A0E4E"/>
    <w:rsid w:val="007A6185"/>
    <w:rsid w:val="007B10B3"/>
    <w:rsid w:val="007B1D12"/>
    <w:rsid w:val="007B2F17"/>
    <w:rsid w:val="007B46B3"/>
    <w:rsid w:val="007B53D2"/>
    <w:rsid w:val="007B5CD8"/>
    <w:rsid w:val="007B6D51"/>
    <w:rsid w:val="007C23F4"/>
    <w:rsid w:val="007C3DC9"/>
    <w:rsid w:val="007C6995"/>
    <w:rsid w:val="007D1D2B"/>
    <w:rsid w:val="007D4810"/>
    <w:rsid w:val="007D48CE"/>
    <w:rsid w:val="007D5FD1"/>
    <w:rsid w:val="007E2EBF"/>
    <w:rsid w:val="007E6DD9"/>
    <w:rsid w:val="007F3E8A"/>
    <w:rsid w:val="007F4190"/>
    <w:rsid w:val="007F4E53"/>
    <w:rsid w:val="007F7793"/>
    <w:rsid w:val="0080155A"/>
    <w:rsid w:val="00806335"/>
    <w:rsid w:val="008105E2"/>
    <w:rsid w:val="008128CA"/>
    <w:rsid w:val="00813440"/>
    <w:rsid w:val="00821493"/>
    <w:rsid w:val="00826B87"/>
    <w:rsid w:val="008273AA"/>
    <w:rsid w:val="00827AB8"/>
    <w:rsid w:val="00831B8F"/>
    <w:rsid w:val="0083344E"/>
    <w:rsid w:val="00837259"/>
    <w:rsid w:val="00842078"/>
    <w:rsid w:val="0084238B"/>
    <w:rsid w:val="0084318E"/>
    <w:rsid w:val="0084496F"/>
    <w:rsid w:val="00850983"/>
    <w:rsid w:val="00852DEA"/>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28E1"/>
    <w:rsid w:val="008830EF"/>
    <w:rsid w:val="008933CF"/>
    <w:rsid w:val="00895362"/>
    <w:rsid w:val="008A225D"/>
    <w:rsid w:val="008A4630"/>
    <w:rsid w:val="008A756D"/>
    <w:rsid w:val="008B3A9B"/>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2087"/>
    <w:rsid w:val="009036AC"/>
    <w:rsid w:val="009046DF"/>
    <w:rsid w:val="0091682D"/>
    <w:rsid w:val="00920000"/>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4C5E"/>
    <w:rsid w:val="0095736F"/>
    <w:rsid w:val="00960F67"/>
    <w:rsid w:val="00961CD2"/>
    <w:rsid w:val="00962B76"/>
    <w:rsid w:val="0097061F"/>
    <w:rsid w:val="00972C70"/>
    <w:rsid w:val="009741DD"/>
    <w:rsid w:val="00974224"/>
    <w:rsid w:val="00974FF1"/>
    <w:rsid w:val="00976899"/>
    <w:rsid w:val="00986588"/>
    <w:rsid w:val="00991DD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3F28"/>
    <w:rsid w:val="009E4824"/>
    <w:rsid w:val="009E67C9"/>
    <w:rsid w:val="009E6DE8"/>
    <w:rsid w:val="009E7AB9"/>
    <w:rsid w:val="009E7CF8"/>
    <w:rsid w:val="009E7E1D"/>
    <w:rsid w:val="009F121F"/>
    <w:rsid w:val="009F2C77"/>
    <w:rsid w:val="009F4A72"/>
    <w:rsid w:val="009F5327"/>
    <w:rsid w:val="009F6DDF"/>
    <w:rsid w:val="00A00A9C"/>
    <w:rsid w:val="00A0506E"/>
    <w:rsid w:val="00A05A22"/>
    <w:rsid w:val="00A05BE4"/>
    <w:rsid w:val="00A075F0"/>
    <w:rsid w:val="00A10F83"/>
    <w:rsid w:val="00A16415"/>
    <w:rsid w:val="00A209AB"/>
    <w:rsid w:val="00A20A87"/>
    <w:rsid w:val="00A21090"/>
    <w:rsid w:val="00A22363"/>
    <w:rsid w:val="00A2310F"/>
    <w:rsid w:val="00A2642A"/>
    <w:rsid w:val="00A26AD5"/>
    <w:rsid w:val="00A30F05"/>
    <w:rsid w:val="00A33796"/>
    <w:rsid w:val="00A338AC"/>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0D1A"/>
    <w:rsid w:val="00A745EB"/>
    <w:rsid w:val="00A749A9"/>
    <w:rsid w:val="00A751DD"/>
    <w:rsid w:val="00A80BB5"/>
    <w:rsid w:val="00A86979"/>
    <w:rsid w:val="00A86A9E"/>
    <w:rsid w:val="00A91F7E"/>
    <w:rsid w:val="00A9330B"/>
    <w:rsid w:val="00A93392"/>
    <w:rsid w:val="00A971B5"/>
    <w:rsid w:val="00A9790C"/>
    <w:rsid w:val="00AA378D"/>
    <w:rsid w:val="00AB0435"/>
    <w:rsid w:val="00AB1F96"/>
    <w:rsid w:val="00AB49D8"/>
    <w:rsid w:val="00AB5AFC"/>
    <w:rsid w:val="00AB5B22"/>
    <w:rsid w:val="00AC214F"/>
    <w:rsid w:val="00AC225D"/>
    <w:rsid w:val="00AC28CD"/>
    <w:rsid w:val="00AC482F"/>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653"/>
    <w:rsid w:val="00B10CA1"/>
    <w:rsid w:val="00B11AF5"/>
    <w:rsid w:val="00B129E5"/>
    <w:rsid w:val="00B12ED2"/>
    <w:rsid w:val="00B13AFD"/>
    <w:rsid w:val="00B17010"/>
    <w:rsid w:val="00B24ABA"/>
    <w:rsid w:val="00B26405"/>
    <w:rsid w:val="00B300E7"/>
    <w:rsid w:val="00B37FEA"/>
    <w:rsid w:val="00B426ED"/>
    <w:rsid w:val="00B42E0C"/>
    <w:rsid w:val="00B42F97"/>
    <w:rsid w:val="00B47827"/>
    <w:rsid w:val="00B50444"/>
    <w:rsid w:val="00B506FA"/>
    <w:rsid w:val="00B52999"/>
    <w:rsid w:val="00B5695E"/>
    <w:rsid w:val="00B57C96"/>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01C1"/>
    <w:rsid w:val="00BA20DE"/>
    <w:rsid w:val="00BB5951"/>
    <w:rsid w:val="00BB5C83"/>
    <w:rsid w:val="00BB643C"/>
    <w:rsid w:val="00BB7E82"/>
    <w:rsid w:val="00BB7FC3"/>
    <w:rsid w:val="00BC499A"/>
    <w:rsid w:val="00BC717E"/>
    <w:rsid w:val="00BD0C8C"/>
    <w:rsid w:val="00BD438E"/>
    <w:rsid w:val="00BD4DFE"/>
    <w:rsid w:val="00BD593F"/>
    <w:rsid w:val="00BD6706"/>
    <w:rsid w:val="00BD67F3"/>
    <w:rsid w:val="00BE0D08"/>
    <w:rsid w:val="00BE5940"/>
    <w:rsid w:val="00BE7ED8"/>
    <w:rsid w:val="00BF2FEC"/>
    <w:rsid w:val="00BF3B5E"/>
    <w:rsid w:val="00C005CF"/>
    <w:rsid w:val="00C00901"/>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37C6"/>
    <w:rsid w:val="00C64447"/>
    <w:rsid w:val="00C667E4"/>
    <w:rsid w:val="00C763D6"/>
    <w:rsid w:val="00C76A9C"/>
    <w:rsid w:val="00C81C96"/>
    <w:rsid w:val="00C9021F"/>
    <w:rsid w:val="00C9028D"/>
    <w:rsid w:val="00C906FE"/>
    <w:rsid w:val="00C91000"/>
    <w:rsid w:val="00C97009"/>
    <w:rsid w:val="00CA2801"/>
    <w:rsid w:val="00CA41BF"/>
    <w:rsid w:val="00CB22FF"/>
    <w:rsid w:val="00CB5B17"/>
    <w:rsid w:val="00CB686E"/>
    <w:rsid w:val="00CC0833"/>
    <w:rsid w:val="00CC12EE"/>
    <w:rsid w:val="00CC156E"/>
    <w:rsid w:val="00CC1B44"/>
    <w:rsid w:val="00CC4FE6"/>
    <w:rsid w:val="00CC5FEC"/>
    <w:rsid w:val="00CD1FC1"/>
    <w:rsid w:val="00CD66FF"/>
    <w:rsid w:val="00CD72D4"/>
    <w:rsid w:val="00CD7D20"/>
    <w:rsid w:val="00CE30CD"/>
    <w:rsid w:val="00CF00F5"/>
    <w:rsid w:val="00CF0104"/>
    <w:rsid w:val="00CF137D"/>
    <w:rsid w:val="00CF4ED0"/>
    <w:rsid w:val="00D0405E"/>
    <w:rsid w:val="00D0599C"/>
    <w:rsid w:val="00D10971"/>
    <w:rsid w:val="00D20EAE"/>
    <w:rsid w:val="00D212D5"/>
    <w:rsid w:val="00D24B24"/>
    <w:rsid w:val="00D24EB0"/>
    <w:rsid w:val="00D25987"/>
    <w:rsid w:val="00D265C1"/>
    <w:rsid w:val="00D310F8"/>
    <w:rsid w:val="00D33A32"/>
    <w:rsid w:val="00D40BA9"/>
    <w:rsid w:val="00D449F0"/>
    <w:rsid w:val="00D46C32"/>
    <w:rsid w:val="00D52EC6"/>
    <w:rsid w:val="00D539DC"/>
    <w:rsid w:val="00D53C02"/>
    <w:rsid w:val="00D54728"/>
    <w:rsid w:val="00D6145E"/>
    <w:rsid w:val="00D6276C"/>
    <w:rsid w:val="00D66EE9"/>
    <w:rsid w:val="00D67101"/>
    <w:rsid w:val="00D70D85"/>
    <w:rsid w:val="00D718B1"/>
    <w:rsid w:val="00D7331A"/>
    <w:rsid w:val="00D7499D"/>
    <w:rsid w:val="00D7738F"/>
    <w:rsid w:val="00D84ECA"/>
    <w:rsid w:val="00D854D7"/>
    <w:rsid w:val="00D91A69"/>
    <w:rsid w:val="00D91B67"/>
    <w:rsid w:val="00D92CDF"/>
    <w:rsid w:val="00D940E2"/>
    <w:rsid w:val="00DA4E5F"/>
    <w:rsid w:val="00DA5931"/>
    <w:rsid w:val="00DA722B"/>
    <w:rsid w:val="00DB2424"/>
    <w:rsid w:val="00DB3E84"/>
    <w:rsid w:val="00DC02A0"/>
    <w:rsid w:val="00DC0B08"/>
    <w:rsid w:val="00DC0E27"/>
    <w:rsid w:val="00DC51D2"/>
    <w:rsid w:val="00DD1BB4"/>
    <w:rsid w:val="00DD6547"/>
    <w:rsid w:val="00DD78A5"/>
    <w:rsid w:val="00DE4448"/>
    <w:rsid w:val="00DE49C9"/>
    <w:rsid w:val="00DE7035"/>
    <w:rsid w:val="00DF44C8"/>
    <w:rsid w:val="00DF5E1E"/>
    <w:rsid w:val="00DF6442"/>
    <w:rsid w:val="00E022DC"/>
    <w:rsid w:val="00E024D3"/>
    <w:rsid w:val="00E07A7B"/>
    <w:rsid w:val="00E10B3C"/>
    <w:rsid w:val="00E11357"/>
    <w:rsid w:val="00E12933"/>
    <w:rsid w:val="00E14435"/>
    <w:rsid w:val="00E146D5"/>
    <w:rsid w:val="00E206F5"/>
    <w:rsid w:val="00E21598"/>
    <w:rsid w:val="00E23950"/>
    <w:rsid w:val="00E259BC"/>
    <w:rsid w:val="00E25F24"/>
    <w:rsid w:val="00E264A4"/>
    <w:rsid w:val="00E369FC"/>
    <w:rsid w:val="00E40FCC"/>
    <w:rsid w:val="00E43122"/>
    <w:rsid w:val="00E44003"/>
    <w:rsid w:val="00E456A5"/>
    <w:rsid w:val="00E50FF4"/>
    <w:rsid w:val="00E5512D"/>
    <w:rsid w:val="00E574E5"/>
    <w:rsid w:val="00E6232E"/>
    <w:rsid w:val="00E63C51"/>
    <w:rsid w:val="00E63EA5"/>
    <w:rsid w:val="00E6587A"/>
    <w:rsid w:val="00E71139"/>
    <w:rsid w:val="00E74F63"/>
    <w:rsid w:val="00E7602E"/>
    <w:rsid w:val="00E82FE6"/>
    <w:rsid w:val="00E90664"/>
    <w:rsid w:val="00E917D6"/>
    <w:rsid w:val="00E93A84"/>
    <w:rsid w:val="00E96F05"/>
    <w:rsid w:val="00EA340E"/>
    <w:rsid w:val="00EA3B1F"/>
    <w:rsid w:val="00EB55D0"/>
    <w:rsid w:val="00EB5646"/>
    <w:rsid w:val="00EB5ADB"/>
    <w:rsid w:val="00EB61F4"/>
    <w:rsid w:val="00EC0F78"/>
    <w:rsid w:val="00EC1193"/>
    <w:rsid w:val="00EC1A32"/>
    <w:rsid w:val="00EC1A39"/>
    <w:rsid w:val="00EC2063"/>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57666"/>
    <w:rsid w:val="00F625FB"/>
    <w:rsid w:val="00F62C2A"/>
    <w:rsid w:val="00F638A5"/>
    <w:rsid w:val="00F65587"/>
    <w:rsid w:val="00F715FC"/>
    <w:rsid w:val="00F71859"/>
    <w:rsid w:val="00F74FDC"/>
    <w:rsid w:val="00F82A57"/>
    <w:rsid w:val="00F83A2C"/>
    <w:rsid w:val="00F83E9D"/>
    <w:rsid w:val="00F86C5B"/>
    <w:rsid w:val="00F940AF"/>
    <w:rsid w:val="00F94147"/>
    <w:rsid w:val="00F97A32"/>
    <w:rsid w:val="00FA3B58"/>
    <w:rsid w:val="00FA5484"/>
    <w:rsid w:val="00FA6127"/>
    <w:rsid w:val="00FB1A72"/>
    <w:rsid w:val="00FB29C7"/>
    <w:rsid w:val="00FB3EBB"/>
    <w:rsid w:val="00FB4C28"/>
    <w:rsid w:val="00FB7CFB"/>
    <w:rsid w:val="00FC002F"/>
    <w:rsid w:val="00FC1321"/>
    <w:rsid w:val="00FC7297"/>
    <w:rsid w:val="00FD04E0"/>
    <w:rsid w:val="00FD2AA4"/>
    <w:rsid w:val="00FD3E49"/>
    <w:rsid w:val="00FE01AC"/>
    <w:rsid w:val="00FE0BFA"/>
    <w:rsid w:val="00FE0D85"/>
    <w:rsid w:val="00FE237A"/>
    <w:rsid w:val="00FF08F6"/>
    <w:rsid w:val="00FF506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63A5"/>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A0506E"/>
    <w:pPr>
      <w:tabs>
        <w:tab w:val="right" w:leader="dot" w:pos="9450"/>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styleId="TOC6">
    <w:name w:val="toc 6"/>
    <w:basedOn w:val="Normal"/>
    <w:next w:val="Normal"/>
    <w:autoRedefine/>
    <w:uiPriority w:val="39"/>
    <w:unhideWhenUsed/>
    <w:rsid w:val="00A0506E"/>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A0506E"/>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A0506E"/>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A0506E"/>
    <w:pPr>
      <w:bidi w:val="0"/>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notice0">
    <w:name w:val="libnotice"/>
    <w:basedOn w:val="Normal"/>
    <w:rsid w:val="00A075F0"/>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2E5EB-02DB-4DB2-B1E9-7EA415F1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282</TotalTime>
  <Pages>273</Pages>
  <Words>53140</Words>
  <Characters>302902</Characters>
  <Application>Microsoft Office Word</Application>
  <DocSecurity>0</DocSecurity>
  <Lines>2524</Lines>
  <Paragraphs>710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355332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Rahimi2</dc:creator>
  <cp:lastModifiedBy>Rahimi2</cp:lastModifiedBy>
  <cp:revision>140</cp:revision>
  <cp:lastPrinted>1601-01-01T00:00:00Z</cp:lastPrinted>
  <dcterms:created xsi:type="dcterms:W3CDTF">2017-07-16T06:41:00Z</dcterms:created>
  <dcterms:modified xsi:type="dcterms:W3CDTF">2017-07-17T06:14:00Z</dcterms:modified>
</cp:coreProperties>
</file>