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FF7" w:rsidRDefault="00EA4FF7" w:rsidP="00EA4FF7">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EA4FF7" w:rsidRDefault="00EA4FF7" w:rsidP="00EA4FF7">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971F58" w:rsidRPr="00971F58" w:rsidRDefault="0014237E" w:rsidP="00971F58">
      <w:pPr>
        <w:pStyle w:val="libNormal"/>
        <w:rPr>
          <w:lang w:bidi="fa-IR"/>
        </w:rPr>
      </w:pPr>
      <w:r>
        <w:rPr>
          <w:rtl/>
          <w:lang w:bidi="fa-IR"/>
        </w:rPr>
        <w:br w:type="page"/>
      </w:r>
    </w:p>
    <w:p w:rsidR="00971F58" w:rsidRDefault="00971F58" w:rsidP="0014237E">
      <w:pPr>
        <w:pStyle w:val="libTitr1"/>
        <w:rPr>
          <w:rtl/>
          <w:lang w:bidi="fa-IR"/>
        </w:rPr>
      </w:pPr>
      <w:r w:rsidRPr="00971F58">
        <w:rPr>
          <w:rtl/>
          <w:lang w:bidi="fa-IR"/>
        </w:rPr>
        <w:t>بيت المال از ديدگاه نهج البلاغه</w:t>
      </w:r>
    </w:p>
    <w:p w:rsidR="00971F58" w:rsidRDefault="00971F58" w:rsidP="0014237E">
      <w:pPr>
        <w:pStyle w:val="libTitr1"/>
        <w:rPr>
          <w:rtl/>
          <w:lang w:bidi="fa-IR"/>
        </w:rPr>
      </w:pPr>
      <w:r w:rsidRPr="00971F58">
        <w:rPr>
          <w:rtl/>
          <w:lang w:bidi="fa-IR"/>
        </w:rPr>
        <w:t>نويسنده</w:t>
      </w:r>
      <w:r w:rsidR="0014237E">
        <w:rPr>
          <w:rtl/>
          <w:lang w:bidi="fa-IR"/>
        </w:rPr>
        <w:t>:</w:t>
      </w:r>
      <w:r w:rsidRPr="00971F58">
        <w:rPr>
          <w:rtl/>
          <w:lang w:bidi="fa-IR"/>
        </w:rPr>
        <w:t xml:space="preserve"> آيت الله العظمى حسين نورى همدانى</w:t>
      </w:r>
    </w:p>
    <w:p w:rsidR="0014237E" w:rsidRDefault="0014237E" w:rsidP="00971F58">
      <w:pPr>
        <w:pStyle w:val="libNormal"/>
        <w:rPr>
          <w:rtl/>
          <w:lang w:bidi="fa-IR"/>
        </w:rPr>
      </w:pPr>
    </w:p>
    <w:p w:rsidR="00971F58" w:rsidRPr="00971F58" w:rsidRDefault="0014237E" w:rsidP="00971F58">
      <w:pPr>
        <w:pStyle w:val="libNormal"/>
        <w:rPr>
          <w:lang w:bidi="fa-IR"/>
        </w:rPr>
      </w:pPr>
      <w:r>
        <w:rPr>
          <w:rtl/>
          <w:lang w:bidi="fa-IR"/>
        </w:rPr>
        <w:br w:type="page"/>
      </w:r>
    </w:p>
    <w:p w:rsidR="00971F58" w:rsidRDefault="00971F58" w:rsidP="0014237E">
      <w:pPr>
        <w:pStyle w:val="Heading2"/>
        <w:rPr>
          <w:rtl/>
          <w:lang w:bidi="fa-IR"/>
        </w:rPr>
      </w:pPr>
      <w:bookmarkStart w:id="0" w:name="_Toc488833143"/>
      <w:r w:rsidRPr="00971F58">
        <w:rPr>
          <w:rtl/>
          <w:lang w:bidi="fa-IR"/>
        </w:rPr>
        <w:t>پيشگفتار</w:t>
      </w:r>
      <w:bookmarkEnd w:id="0"/>
    </w:p>
    <w:p w:rsidR="00971F58" w:rsidRPr="00971F58" w:rsidRDefault="00971F58" w:rsidP="00971F58">
      <w:pPr>
        <w:pStyle w:val="libNormal"/>
        <w:rPr>
          <w:lang w:bidi="fa-IR"/>
        </w:rPr>
      </w:pPr>
      <w:r w:rsidRPr="00971F58">
        <w:rPr>
          <w:rtl/>
          <w:lang w:bidi="fa-IR"/>
        </w:rPr>
        <w:t>اقتصاد يكى از اركان مهم هر جامعه و حكومت است و از آن زمان كه جوامع انسانى پديد آمده و حكومتها و دولتها بر پا شده، نهادهاى اقتصادى جامعه از اهميت خاصى برخوردار بوده است. دست اندركاران برنامه هاى حكومتى، هر يك بر پايه انديشه ها و آراء خود، مبانى و اصولى را براى پى ريزى اقتصاد جامعه ى خويش در نظر گرفته و به اجراى طرحهاى اقتصادى خود مى پرداختند.</w:t>
      </w:r>
    </w:p>
    <w:p w:rsidR="00B05293" w:rsidRDefault="00971F58" w:rsidP="00971F58">
      <w:pPr>
        <w:pStyle w:val="libNormal"/>
        <w:rPr>
          <w:rtl/>
          <w:lang w:bidi="fa-IR"/>
        </w:rPr>
      </w:pPr>
      <w:r w:rsidRPr="00971F58">
        <w:rPr>
          <w:rtl/>
          <w:lang w:bidi="fa-IR"/>
        </w:rPr>
        <w:t>در اين ميان، اسلام به عنوان پديده اى دگرگون ساز در تاريخ بشريت ظهور كرد و طرحى نوين را در عرصه ى اجتماع درانداخت، و از جمله برنامه هاى اقتصادى پيشرفته اى را به جامعه انسانى هديه كرد، هر اصلى را كه نزد مردم به اسم قانون پذيرفته شده ولى در حقيقت به زيان حركت كلى جامعه بود مردود شمرد و انديشه هاى مترقى و خيرخواهانه ى خود را جايگزين آن ساخت.</w:t>
      </w:r>
    </w:p>
    <w:p w:rsidR="00971F58" w:rsidRPr="00971F58" w:rsidRDefault="00971F58" w:rsidP="00971F58">
      <w:pPr>
        <w:pStyle w:val="libNormal"/>
        <w:rPr>
          <w:lang w:bidi="fa-IR"/>
        </w:rPr>
      </w:pPr>
      <w:r w:rsidRPr="00971F58">
        <w:rPr>
          <w:rtl/>
          <w:lang w:bidi="fa-IR"/>
        </w:rPr>
        <w:t xml:space="preserve">اما متاسفانه به جز چند سالى كه وجود پر بركت پيامبر اسلام </w:t>
      </w:r>
      <w:r w:rsidR="00B05293" w:rsidRPr="00B05293">
        <w:rPr>
          <w:rStyle w:val="libAlaemChar"/>
          <w:rtl/>
        </w:rPr>
        <w:t>صلى‌الله‌عليه‌وآله‌وسلم</w:t>
      </w:r>
      <w:r w:rsidRPr="00971F58">
        <w:rPr>
          <w:rtl/>
          <w:lang w:bidi="fa-IR"/>
        </w:rPr>
        <w:t xml:space="preserve"> در ميان امت بود، و دوران كوتاهى كه زمامدارى جامعه اسلامى را اميرالمومنين </w:t>
      </w:r>
      <w:r w:rsidR="00B05293" w:rsidRPr="00B05293">
        <w:rPr>
          <w:rStyle w:val="libAlaemChar"/>
          <w:rtl/>
        </w:rPr>
        <w:t>عليه‌السلام</w:t>
      </w:r>
      <w:r w:rsidRPr="00971F58">
        <w:rPr>
          <w:rtl/>
          <w:lang w:bidi="fa-IR"/>
        </w:rPr>
        <w:t xml:space="preserve"> به عهده داشت، قوانين و اصول اسلامى كم و بيش دستخوش تحولات گوناگون گشت، و چه بسا كه در مواردى حاكمان به ظاهر اسلامى آشكارا آنها را زير پا گذاشته و مورد استهزاء و تمسخر قرار مى دادند.</w:t>
      </w:r>
    </w:p>
    <w:p w:rsidR="00B05293" w:rsidRDefault="00971F58" w:rsidP="00B05293">
      <w:pPr>
        <w:pStyle w:val="libNormal"/>
        <w:rPr>
          <w:rtl/>
          <w:lang w:bidi="fa-IR"/>
        </w:rPr>
      </w:pPr>
      <w:r w:rsidRPr="00971F58">
        <w:rPr>
          <w:rtl/>
          <w:lang w:bidi="fa-IR"/>
        </w:rPr>
        <w:t xml:space="preserve">يكى از عناصر مهم حوزه اقتصاد اسلامى كه همواره از ناحيه ى زمامداران جامعه نسبت به آن حساسيت ويژه اى ابراز مى شده، پديده ى بيت المال است كه از آن به </w:t>
      </w:r>
      <w:r w:rsidR="00B05293">
        <w:rPr>
          <w:rFonts w:hint="cs"/>
          <w:rtl/>
          <w:lang w:bidi="fa-IR"/>
        </w:rPr>
        <w:t>(</w:t>
      </w:r>
      <w:r w:rsidRPr="00971F58">
        <w:rPr>
          <w:rtl/>
          <w:lang w:bidi="fa-IR"/>
        </w:rPr>
        <w:t>مال الله</w:t>
      </w:r>
      <w:r w:rsidR="00B05293">
        <w:rPr>
          <w:rFonts w:hint="cs"/>
          <w:rtl/>
          <w:lang w:bidi="fa-IR"/>
        </w:rPr>
        <w:t>)</w:t>
      </w:r>
      <w:r w:rsidRPr="00971F58">
        <w:rPr>
          <w:rtl/>
          <w:lang w:bidi="fa-IR"/>
        </w:rPr>
        <w:t xml:space="preserve"> تعبير شده و متعلق به آحاد مسلمين است و بايد در ميان آنان تقسيم شده و به مصارف عمومى جامعه برسد.</w:t>
      </w:r>
    </w:p>
    <w:p w:rsidR="00971F58" w:rsidRPr="00971F58" w:rsidRDefault="00971F58" w:rsidP="00B05293">
      <w:pPr>
        <w:pStyle w:val="libNormal"/>
        <w:rPr>
          <w:lang w:bidi="fa-IR"/>
        </w:rPr>
      </w:pPr>
      <w:r w:rsidRPr="00971F58">
        <w:rPr>
          <w:rtl/>
          <w:lang w:bidi="fa-IR"/>
        </w:rPr>
        <w:t>منابع مختلف ذخيره هاى بيت المال، مصارف گوناگون آن و تاريخچه ى تحولات و دگرگونى هائيكه بر آن عارض شده، بحثهائى است كه اين كتاب جهت تبيين آن نگارش يافته است.</w:t>
      </w:r>
    </w:p>
    <w:p w:rsidR="00971F58" w:rsidRPr="00971F58" w:rsidRDefault="00971F58" w:rsidP="00971F58">
      <w:pPr>
        <w:pStyle w:val="libNormal"/>
        <w:rPr>
          <w:lang w:bidi="fa-IR"/>
        </w:rPr>
      </w:pPr>
      <w:r w:rsidRPr="00971F58">
        <w:rPr>
          <w:rtl/>
          <w:lang w:bidi="fa-IR"/>
        </w:rPr>
        <w:t xml:space="preserve">در اين نوشتار نيز سعى بر اين است تا اين مطالب مورد كنكاش واقع شود كه بيت المال چه نقش مهمى را در ساختار اقتصادى جامعه به عهده دارد، و چگونه بايد آنرا مورد بهره بردارى سالم </w:t>
      </w:r>
      <w:r w:rsidRPr="00971F58">
        <w:rPr>
          <w:rtl/>
          <w:lang w:bidi="fa-IR"/>
        </w:rPr>
        <w:lastRenderedPageBreak/>
        <w:t xml:space="preserve">و صحيح قرار داد، و اينكه امام على </w:t>
      </w:r>
      <w:r w:rsidR="00B05293" w:rsidRPr="00B05293">
        <w:rPr>
          <w:rStyle w:val="libAlaemChar"/>
          <w:rtl/>
        </w:rPr>
        <w:t>عليه‌السلام</w:t>
      </w:r>
      <w:r w:rsidRPr="00971F58">
        <w:rPr>
          <w:rtl/>
          <w:lang w:bidi="fa-IR"/>
        </w:rPr>
        <w:t xml:space="preserve"> در دوران حكومت خود چه عنايت خاصى نسبت به ذخيره ى بيت المال و بودجه مسلمين داشته و آن را همواره تحت اشراف عالى خود قرار داده است.</w:t>
      </w:r>
    </w:p>
    <w:p w:rsidR="00971F58" w:rsidRPr="00971F58" w:rsidRDefault="00971F58" w:rsidP="00971F58">
      <w:pPr>
        <w:pStyle w:val="libNormal"/>
        <w:rPr>
          <w:lang w:bidi="fa-IR"/>
        </w:rPr>
      </w:pPr>
      <w:r w:rsidRPr="00971F58">
        <w:rPr>
          <w:rtl/>
          <w:lang w:bidi="fa-IR"/>
        </w:rPr>
        <w:t>لازم به توضيح است كه مجموع اين كتاب سلسله بحثهائى از استاد معظم جناب آقاى حسين نورى دامت افاضاته مى باشد كه بخش دوم آن پيش از اين در يادنامه ى اول كنگره ى نهج البلاغه به چاپ رسيده و بخش نخست آن نيز توسط آقاى محمدى اشتهاردى تهيه و تنظيم شده است.</w:t>
      </w:r>
    </w:p>
    <w:p w:rsidR="00B05293" w:rsidRDefault="00971F58" w:rsidP="00971F58">
      <w:pPr>
        <w:pStyle w:val="libNormal"/>
        <w:rPr>
          <w:rtl/>
          <w:lang w:bidi="fa-IR"/>
        </w:rPr>
      </w:pPr>
      <w:r w:rsidRPr="00971F58">
        <w:rPr>
          <w:rtl/>
          <w:lang w:bidi="fa-IR"/>
        </w:rPr>
        <w:t>ضمن تشكر از ايشان، نظر به اينكه اينگونه بحث ها در اين مقطع خاص از انقلاب اسلامى داراى اهميت ويژه اى است و ديدگاههاى اقتصادى تاثير عميقى در بنياد اجتماعى جامعه دارد اينك اين دو بخش در يك مجموعه زير نظر مولف محترم، خدمت خوانندگان محترم ارائه مى شود، باشد كه مورد استفاده كامل قرار گرفته و همگان را به عنايت بيشتر بر حفظ بيت المال مسلمين و توجه بيشتر به نظريات اصيل اقتصادى رهنمون گردد. ان شاء الله تعالى.</w:t>
      </w:r>
    </w:p>
    <w:p w:rsidR="00971F58" w:rsidRPr="00971F58" w:rsidRDefault="00B05293" w:rsidP="00971F58">
      <w:pPr>
        <w:pStyle w:val="libNormal"/>
        <w:rPr>
          <w:lang w:bidi="fa-IR"/>
        </w:rPr>
      </w:pPr>
      <w:r>
        <w:rPr>
          <w:rtl/>
          <w:lang w:bidi="fa-IR"/>
        </w:rPr>
        <w:br w:type="page"/>
      </w:r>
    </w:p>
    <w:p w:rsidR="00971F58" w:rsidRDefault="00971F58" w:rsidP="00B05293">
      <w:pPr>
        <w:pStyle w:val="Heading2"/>
        <w:rPr>
          <w:rtl/>
          <w:lang w:bidi="fa-IR"/>
        </w:rPr>
      </w:pPr>
      <w:bookmarkStart w:id="1" w:name="_Toc488833144"/>
      <w:r w:rsidRPr="00971F58">
        <w:rPr>
          <w:rtl/>
          <w:lang w:bidi="fa-IR"/>
        </w:rPr>
        <w:t>بنياد نهج البلاغه</w:t>
      </w:r>
      <w:bookmarkEnd w:id="1"/>
    </w:p>
    <w:p w:rsidR="00971F58" w:rsidRPr="00971F58" w:rsidRDefault="00971F58" w:rsidP="006A568B">
      <w:pPr>
        <w:pStyle w:val="libBold1"/>
        <w:rPr>
          <w:lang w:bidi="fa-IR"/>
        </w:rPr>
      </w:pPr>
      <w:r w:rsidRPr="00971F58">
        <w:rPr>
          <w:rtl/>
          <w:lang w:bidi="fa-IR"/>
        </w:rPr>
        <w:t>لزوم تشکيل حکومت در هر زمان</w:t>
      </w:r>
    </w:p>
    <w:p w:rsidR="00971F58" w:rsidRPr="00971F58" w:rsidRDefault="00971F58" w:rsidP="00971F58">
      <w:pPr>
        <w:pStyle w:val="libNormal"/>
        <w:rPr>
          <w:lang w:bidi="fa-IR"/>
        </w:rPr>
      </w:pPr>
      <w:r w:rsidRPr="00971F58">
        <w:rPr>
          <w:rtl/>
          <w:lang w:bidi="fa-IR"/>
        </w:rPr>
        <w:t>ترديدى نيست كه بشر اجتماعى است و براى پيشروى در راه تكامل همه جانبه در هر زمان نياز به تشكيل حكومت دارد تا در پرتو قانون و تعهد آن حكومت بتواند به پيش برود و از هرج و مرج و بى نظمى و عوامل ضد تكامل محفوظ گردد.</w:t>
      </w:r>
    </w:p>
    <w:p w:rsidR="00971F58" w:rsidRPr="00971F58" w:rsidRDefault="00971F58" w:rsidP="00971F58">
      <w:pPr>
        <w:pStyle w:val="libNormal"/>
        <w:rPr>
          <w:lang w:bidi="fa-IR"/>
        </w:rPr>
      </w:pPr>
      <w:r w:rsidRPr="00971F58">
        <w:rPr>
          <w:rtl/>
          <w:lang w:bidi="fa-IR"/>
        </w:rPr>
        <w:t>اسلام كه آئين مترقى جهانى است تنها دين اخلاقيات و عبادات و فروعات زندگى نيست، بلكه كاملا به اصول و تكامل و نيازهاى افراد جامعه توجه دارد، و بر همين اساس تشكيل حكومت سالم و عادلانه از اركان اساسى آن است.</w:t>
      </w:r>
    </w:p>
    <w:p w:rsidR="00971F58" w:rsidRPr="00971F58" w:rsidRDefault="00971F58" w:rsidP="00971F58">
      <w:pPr>
        <w:pStyle w:val="libNormal"/>
        <w:rPr>
          <w:lang w:bidi="fa-IR"/>
        </w:rPr>
      </w:pPr>
      <w:r w:rsidRPr="00971F58">
        <w:rPr>
          <w:rtl/>
          <w:lang w:bidi="fa-IR"/>
        </w:rPr>
        <w:t xml:space="preserve">از اينرو هنگامى كه رهبر بزرگ اسلام پيامبر </w:t>
      </w:r>
      <w:r w:rsidR="006A568B" w:rsidRPr="006A568B">
        <w:rPr>
          <w:rStyle w:val="libAlaemChar"/>
          <w:rtl/>
        </w:rPr>
        <w:t>صلى‌الله‌عليه‌وآله‌وسلم</w:t>
      </w:r>
      <w:r w:rsidRPr="00971F58">
        <w:rPr>
          <w:rtl/>
          <w:lang w:bidi="fa-IR"/>
        </w:rPr>
        <w:t xml:space="preserve"> به مدينه آمد به محض اينكه اسلام نضج گرفت و طرفدارانى پيدا كرد، به تشكيل حكومت مبادرت نمود، تا نظام اجتماع تحت نظارت دقيق حكومت كنترل و رهبرى گردد.</w:t>
      </w:r>
    </w:p>
    <w:p w:rsidR="00971F58" w:rsidRPr="00971F58" w:rsidRDefault="006A568B" w:rsidP="00971F58">
      <w:pPr>
        <w:pStyle w:val="libNormal"/>
        <w:rPr>
          <w:lang w:bidi="fa-IR"/>
        </w:rPr>
      </w:pPr>
      <w:r>
        <w:rPr>
          <w:rtl/>
          <w:lang w:bidi="fa-IR"/>
        </w:rPr>
        <w:br w:type="page"/>
      </w:r>
    </w:p>
    <w:p w:rsidR="00971F58" w:rsidRDefault="00971F58" w:rsidP="006A568B">
      <w:pPr>
        <w:pStyle w:val="Heading2"/>
        <w:rPr>
          <w:rtl/>
          <w:lang w:bidi="fa-IR"/>
        </w:rPr>
      </w:pPr>
      <w:bookmarkStart w:id="2" w:name="_Toc488833145"/>
      <w:r w:rsidRPr="00971F58">
        <w:rPr>
          <w:rtl/>
          <w:lang w:bidi="fa-IR"/>
        </w:rPr>
        <w:t>نقش اقتصاد در پايدارى حکومت</w:t>
      </w:r>
      <w:bookmarkEnd w:id="2"/>
    </w:p>
    <w:p w:rsidR="00971F58" w:rsidRPr="00971F58" w:rsidRDefault="00971F58" w:rsidP="00971F58">
      <w:pPr>
        <w:pStyle w:val="libNormal"/>
        <w:rPr>
          <w:lang w:bidi="fa-IR"/>
        </w:rPr>
      </w:pPr>
      <w:r w:rsidRPr="00971F58">
        <w:rPr>
          <w:rtl/>
          <w:lang w:bidi="fa-IR"/>
        </w:rPr>
        <w:t>باز ترديدى نيست كه از اصول اساسى حكومت سالم، تامين نيازمنديها و پر كردن خلاهاى اقتصادى انسانها است، و حفظ و پايدارى حكومت سالم كه هدفش حفظ نظم و پيشروى همه جانبه ملت است، رابطه مستقيم با اقتصاد خوب و درآمدهاى مستمر دارد، بگونه اى كه اقتصاد در سرنوشت حكومت دخالت بنيادى دارد و از پايه ها آن است.</w:t>
      </w:r>
    </w:p>
    <w:p w:rsidR="00971F58" w:rsidRPr="00971F58" w:rsidRDefault="00971F58" w:rsidP="00971F58">
      <w:pPr>
        <w:pStyle w:val="libNormal"/>
        <w:rPr>
          <w:lang w:bidi="fa-IR"/>
        </w:rPr>
      </w:pPr>
      <w:r w:rsidRPr="00971F58">
        <w:rPr>
          <w:rtl/>
          <w:lang w:bidi="fa-IR"/>
        </w:rPr>
        <w:t>و از بحثهائى كه از دير زمان ادامه دارد و امروز از مسائل پيچيده قرار گرفته و منشا اختلافات عقيدتى و كشمكشهاى گسترده شده مساله اقتصاد، و حل مسائل اقتصادى، مخصوصا حل مشكل طبقاتى است.</w:t>
      </w:r>
    </w:p>
    <w:p w:rsidR="00971F58" w:rsidRPr="00971F58" w:rsidRDefault="00971F58" w:rsidP="00971F58">
      <w:pPr>
        <w:pStyle w:val="libNormal"/>
        <w:rPr>
          <w:lang w:bidi="fa-IR"/>
        </w:rPr>
      </w:pPr>
      <w:r w:rsidRPr="00971F58">
        <w:rPr>
          <w:rtl/>
          <w:lang w:bidi="fa-IR"/>
        </w:rPr>
        <w:t>امروز همه متفكران و انديشمندان با وجدان برآنند، كه حكومت سالم و مردمى، حكومتى است كه داراى سيستم اقتصادى خوب باشد، و انسانها را از فقر و بيكارى و شكاف عميق طبقاتى نجات بخشد.</w:t>
      </w:r>
    </w:p>
    <w:p w:rsidR="00971F58" w:rsidRPr="00971F58" w:rsidRDefault="00971F58" w:rsidP="00971F58">
      <w:pPr>
        <w:pStyle w:val="libNormal"/>
        <w:rPr>
          <w:lang w:bidi="fa-IR"/>
        </w:rPr>
      </w:pPr>
      <w:r w:rsidRPr="00971F58">
        <w:rPr>
          <w:rtl/>
          <w:lang w:bidi="fa-IR"/>
        </w:rPr>
        <w:t>اسلام در همان بدو تشكيل حكومت خود، كاملا به اين مساله توجه داشت و براى پر كردن اين خلا، و زدودن فقر و طبقه بندى و خلاصه به وجود آوردن برابرى و مساوات، تشكيل بيت المال رادر متن حكومت خود قرار داد، تا در پرتو اين قانون مهم، همه ى مشكلات اقتصادى حل گردد و به همه نيازهاى فردى و اجتماعى، پاسخ عملى مثبت داده شود.</w:t>
      </w:r>
    </w:p>
    <w:p w:rsidR="00971F58" w:rsidRPr="00971F58" w:rsidRDefault="00971F58" w:rsidP="006B1514">
      <w:pPr>
        <w:pStyle w:val="libNormal"/>
        <w:rPr>
          <w:lang w:bidi="fa-IR"/>
        </w:rPr>
      </w:pPr>
      <w:r w:rsidRPr="00971F58">
        <w:rPr>
          <w:rtl/>
          <w:lang w:bidi="fa-IR"/>
        </w:rPr>
        <w:t xml:space="preserve">بررسى چگونگى </w:t>
      </w:r>
      <w:r w:rsidR="006B1514">
        <w:rPr>
          <w:rFonts w:hint="cs"/>
          <w:rtl/>
          <w:lang w:bidi="fa-IR"/>
        </w:rPr>
        <w:t>«</w:t>
      </w:r>
      <w:r w:rsidRPr="00971F58">
        <w:rPr>
          <w:rtl/>
          <w:lang w:bidi="fa-IR"/>
        </w:rPr>
        <w:t>بيت المال</w:t>
      </w:r>
      <w:r w:rsidR="006B1514">
        <w:rPr>
          <w:rFonts w:hint="cs"/>
          <w:rtl/>
          <w:lang w:bidi="fa-IR"/>
        </w:rPr>
        <w:t>»</w:t>
      </w:r>
      <w:r w:rsidRPr="00971F58">
        <w:rPr>
          <w:rtl/>
          <w:lang w:bidi="fa-IR"/>
        </w:rPr>
        <w:t xml:space="preserve"> و آشنائى با تاريخچه و منابع آن و همچنين شناخت چگونگى تقسيم آن بين مسلمين، از اساسى ترين مباحث اقتصادى اسلام است كه هر مسلمان آگاهى علاقمند است پيرامون آن به تحقيق و مطالعه بنشيند، و براستى بخصوص در اين عصر از ضرورى ترين مباحث اسلامى است كه بايد بطور گسترده اى طرح و در اختيار همه مسلمين بويژه نسل جوان قرار گيرد.</w:t>
      </w:r>
    </w:p>
    <w:p w:rsidR="00971F58" w:rsidRPr="00971F58" w:rsidRDefault="00971F58" w:rsidP="00971F58">
      <w:pPr>
        <w:pStyle w:val="libNormal"/>
        <w:rPr>
          <w:lang w:bidi="fa-IR"/>
        </w:rPr>
      </w:pPr>
      <w:r w:rsidRPr="00971F58">
        <w:rPr>
          <w:rtl/>
          <w:lang w:bidi="fa-IR"/>
        </w:rPr>
        <w:lastRenderedPageBreak/>
        <w:t>متاسفانه تا كنون كتاب مستقلى كه نمايشگر همه ى ابعاد و جوانب 'بيت المال' بطور جامع باشد، تدوين نشده است.</w:t>
      </w:r>
    </w:p>
    <w:p w:rsidR="00971F58" w:rsidRPr="00971F58" w:rsidRDefault="00971F58" w:rsidP="006B1514">
      <w:pPr>
        <w:pStyle w:val="libNormal"/>
        <w:rPr>
          <w:lang w:bidi="fa-IR"/>
        </w:rPr>
      </w:pPr>
      <w:r w:rsidRPr="00971F58">
        <w:rPr>
          <w:rtl/>
          <w:lang w:bidi="fa-IR"/>
        </w:rPr>
        <w:t xml:space="preserve">گرچه </w:t>
      </w:r>
      <w:r w:rsidR="006B1514">
        <w:rPr>
          <w:rFonts w:hint="cs"/>
          <w:rtl/>
          <w:lang w:bidi="fa-IR"/>
        </w:rPr>
        <w:t>(</w:t>
      </w:r>
      <w:r w:rsidRPr="00971F58">
        <w:rPr>
          <w:rtl/>
          <w:lang w:bidi="fa-IR"/>
        </w:rPr>
        <w:t>ابويوسف</w:t>
      </w:r>
      <w:r w:rsidR="006B1514">
        <w:rPr>
          <w:rFonts w:hint="cs"/>
          <w:rtl/>
          <w:lang w:bidi="fa-IR"/>
        </w:rPr>
        <w:t>)</w:t>
      </w:r>
      <w:r w:rsidRPr="00971F58">
        <w:rPr>
          <w:rtl/>
          <w:lang w:bidi="fa-IR"/>
        </w:rPr>
        <w:t xml:space="preserve"> در كتاب </w:t>
      </w:r>
      <w:r w:rsidR="006B1514">
        <w:rPr>
          <w:rFonts w:hint="cs"/>
          <w:rtl/>
          <w:lang w:bidi="fa-IR"/>
        </w:rPr>
        <w:t>«</w:t>
      </w:r>
      <w:r w:rsidRPr="00971F58">
        <w:rPr>
          <w:rtl/>
          <w:lang w:bidi="fa-IR"/>
        </w:rPr>
        <w:t>الخراج</w:t>
      </w:r>
      <w:r w:rsidR="006B1514">
        <w:rPr>
          <w:rFonts w:hint="cs"/>
          <w:rtl/>
          <w:lang w:bidi="fa-IR"/>
        </w:rPr>
        <w:t>»</w:t>
      </w:r>
      <w:r w:rsidRPr="00971F58">
        <w:rPr>
          <w:rtl/>
          <w:lang w:bidi="fa-IR"/>
        </w:rPr>
        <w:t xml:space="preserve"> مطالبى را پيرامون </w:t>
      </w:r>
      <w:r w:rsidR="006B1514">
        <w:rPr>
          <w:rFonts w:hint="cs"/>
          <w:rtl/>
          <w:lang w:bidi="fa-IR"/>
        </w:rPr>
        <w:t>«</w:t>
      </w:r>
      <w:r w:rsidRPr="00971F58">
        <w:rPr>
          <w:rtl/>
          <w:lang w:bidi="fa-IR"/>
        </w:rPr>
        <w:t>فيئى</w:t>
      </w:r>
      <w:r w:rsidR="006B1514">
        <w:rPr>
          <w:rFonts w:hint="cs"/>
          <w:rtl/>
          <w:lang w:bidi="fa-IR"/>
        </w:rPr>
        <w:t>»</w:t>
      </w:r>
      <w:r w:rsidRPr="00971F58">
        <w:rPr>
          <w:rtl/>
          <w:lang w:bidi="fa-IR"/>
        </w:rPr>
        <w:t xml:space="preserve"> و </w:t>
      </w:r>
      <w:r w:rsidR="006B1514">
        <w:rPr>
          <w:rFonts w:hint="cs"/>
          <w:rtl/>
          <w:lang w:bidi="fa-IR"/>
        </w:rPr>
        <w:t>«</w:t>
      </w:r>
      <w:r w:rsidRPr="00971F58">
        <w:rPr>
          <w:rtl/>
          <w:lang w:bidi="fa-IR"/>
        </w:rPr>
        <w:t>جزيه</w:t>
      </w:r>
      <w:r w:rsidR="006B1514">
        <w:rPr>
          <w:rFonts w:hint="cs"/>
          <w:rtl/>
          <w:lang w:bidi="fa-IR"/>
        </w:rPr>
        <w:t>»</w:t>
      </w:r>
      <w:r w:rsidRPr="00971F58">
        <w:rPr>
          <w:rtl/>
          <w:lang w:bidi="fa-IR"/>
        </w:rPr>
        <w:t xml:space="preserve"> و </w:t>
      </w:r>
      <w:r w:rsidR="006B1514">
        <w:rPr>
          <w:rFonts w:hint="cs"/>
          <w:rtl/>
          <w:lang w:bidi="fa-IR"/>
        </w:rPr>
        <w:t>«</w:t>
      </w:r>
      <w:r w:rsidRPr="00971F58">
        <w:rPr>
          <w:rtl/>
          <w:lang w:bidi="fa-IR"/>
        </w:rPr>
        <w:t>خراج</w:t>
      </w:r>
      <w:r w:rsidR="006B1514">
        <w:rPr>
          <w:rFonts w:hint="cs"/>
          <w:rtl/>
          <w:lang w:bidi="fa-IR"/>
        </w:rPr>
        <w:t>»</w:t>
      </w:r>
      <w:r w:rsidRPr="00971F58">
        <w:rPr>
          <w:rtl/>
          <w:lang w:bidi="fa-IR"/>
        </w:rPr>
        <w:t xml:space="preserve"> </w:t>
      </w:r>
      <w:r w:rsidR="006B1514">
        <w:rPr>
          <w:rFonts w:hint="cs"/>
          <w:rtl/>
          <w:lang w:bidi="fa-IR"/>
        </w:rPr>
        <w:t>«</w:t>
      </w:r>
      <w:r w:rsidRPr="00971F58">
        <w:rPr>
          <w:rtl/>
          <w:lang w:bidi="fa-IR"/>
        </w:rPr>
        <w:t>كه سهم عمده اى از درآمد بيت المال بشمار مى روند. و بعدا به شرح آنها مى پردازيم</w:t>
      </w:r>
      <w:r w:rsidR="006B1514">
        <w:rPr>
          <w:rFonts w:hint="cs"/>
          <w:rtl/>
          <w:lang w:bidi="fa-IR"/>
        </w:rPr>
        <w:t>»</w:t>
      </w:r>
      <w:r w:rsidRPr="00971F58">
        <w:rPr>
          <w:rtl/>
          <w:lang w:bidi="fa-IR"/>
        </w:rPr>
        <w:t xml:space="preserve"> و پاره اى از مسائل ديگر خاطر نشان ساخته و نيز در دو كتاب </w:t>
      </w:r>
      <w:r w:rsidR="006B1514">
        <w:rPr>
          <w:rFonts w:hint="cs"/>
          <w:rtl/>
          <w:lang w:bidi="fa-IR"/>
        </w:rPr>
        <w:t>(</w:t>
      </w:r>
      <w:r w:rsidRPr="00971F58">
        <w:rPr>
          <w:rtl/>
          <w:lang w:bidi="fa-IR"/>
        </w:rPr>
        <w:t>عصر الانطلاق</w:t>
      </w:r>
      <w:r w:rsidR="006B1514">
        <w:rPr>
          <w:rFonts w:hint="cs"/>
          <w:rtl/>
          <w:lang w:bidi="fa-IR"/>
        </w:rPr>
        <w:t>)</w:t>
      </w:r>
      <w:r w:rsidRPr="00971F58">
        <w:rPr>
          <w:rtl/>
          <w:lang w:bidi="fa-IR"/>
        </w:rPr>
        <w:t xml:space="preserve"> و </w:t>
      </w:r>
      <w:r w:rsidR="006B1514">
        <w:rPr>
          <w:rFonts w:hint="cs"/>
          <w:rtl/>
          <w:lang w:bidi="fa-IR"/>
        </w:rPr>
        <w:t>(</w:t>
      </w:r>
      <w:r w:rsidRPr="00971F58">
        <w:rPr>
          <w:rtl/>
          <w:lang w:bidi="fa-IR"/>
        </w:rPr>
        <w:t>دائره المعارف الاسلاميه</w:t>
      </w:r>
      <w:r w:rsidR="006B1514">
        <w:rPr>
          <w:rFonts w:hint="cs"/>
          <w:rtl/>
          <w:lang w:bidi="fa-IR"/>
        </w:rPr>
        <w:t>)</w:t>
      </w:r>
      <w:r w:rsidRPr="00971F58">
        <w:rPr>
          <w:rtl/>
          <w:lang w:bidi="fa-IR"/>
        </w:rPr>
        <w:t xml:space="preserve"> فصلى درباره ى سير تاريخى بيت المال، طرح گرديده، اما بحث مستقل و گسترده اى در زمينه همه ى مسائل بيت المال تحرير نشده است.</w:t>
      </w:r>
    </w:p>
    <w:p w:rsidR="00971F58" w:rsidRPr="00971F58" w:rsidRDefault="00971F58" w:rsidP="00971F58">
      <w:pPr>
        <w:pStyle w:val="libNormal"/>
        <w:rPr>
          <w:lang w:bidi="fa-IR"/>
        </w:rPr>
      </w:pPr>
      <w:r w:rsidRPr="00971F58">
        <w:rPr>
          <w:rtl/>
          <w:lang w:bidi="fa-IR"/>
        </w:rPr>
        <w:t>اميد آنكه اين كتاب در عين اختصار راهگشا و طليعه اى براى بحثهاى گسترده ترى در آينده گردد.</w:t>
      </w:r>
    </w:p>
    <w:p w:rsidR="00971F58" w:rsidRPr="00971F58" w:rsidRDefault="006B1514" w:rsidP="00971F58">
      <w:pPr>
        <w:pStyle w:val="libNormal"/>
        <w:rPr>
          <w:lang w:bidi="fa-IR"/>
        </w:rPr>
      </w:pPr>
      <w:r>
        <w:rPr>
          <w:rtl/>
          <w:lang w:bidi="fa-IR"/>
        </w:rPr>
        <w:br w:type="page"/>
      </w:r>
    </w:p>
    <w:p w:rsidR="00971F58" w:rsidRDefault="00971F58" w:rsidP="006B1514">
      <w:pPr>
        <w:pStyle w:val="Heading2"/>
        <w:rPr>
          <w:rtl/>
          <w:lang w:bidi="fa-IR"/>
        </w:rPr>
      </w:pPr>
      <w:bookmarkStart w:id="3" w:name="_Toc488833146"/>
      <w:r w:rsidRPr="00971F58">
        <w:rPr>
          <w:rtl/>
          <w:lang w:bidi="fa-IR"/>
        </w:rPr>
        <w:t>بيت المال چيست</w:t>
      </w:r>
      <w:r w:rsidR="0014237E">
        <w:rPr>
          <w:rtl/>
          <w:lang w:bidi="fa-IR"/>
        </w:rPr>
        <w:t>؟</w:t>
      </w:r>
      <w:bookmarkEnd w:id="3"/>
    </w:p>
    <w:p w:rsidR="00307DFD" w:rsidRDefault="00971F58" w:rsidP="00307DFD">
      <w:pPr>
        <w:pStyle w:val="libNormal"/>
        <w:rPr>
          <w:rtl/>
          <w:lang w:bidi="fa-IR"/>
        </w:rPr>
      </w:pPr>
      <w:r w:rsidRPr="00971F58">
        <w:rPr>
          <w:rtl/>
          <w:lang w:bidi="fa-IR"/>
        </w:rPr>
        <w:t xml:space="preserve">بيت به معنى خانه است، از آنجا به دستور حكومت، اموالى از درآمد منابع بيت المال در خانه هاى امنى قرار مى گرفت تا به موقع در راه نيازهاى مردم و اجتماع صرف گردد، نام آن درآمدها به مناسبت محل امن آنها به عنوان </w:t>
      </w:r>
      <w:r w:rsidR="00307DFD">
        <w:rPr>
          <w:rFonts w:hint="cs"/>
          <w:rtl/>
          <w:lang w:bidi="fa-IR"/>
        </w:rPr>
        <w:t>(</w:t>
      </w:r>
      <w:r w:rsidRPr="00971F58">
        <w:rPr>
          <w:rtl/>
          <w:lang w:bidi="fa-IR"/>
        </w:rPr>
        <w:t>بيت المال</w:t>
      </w:r>
      <w:r w:rsidR="00307DFD">
        <w:rPr>
          <w:rFonts w:hint="cs"/>
          <w:rtl/>
          <w:lang w:bidi="fa-IR"/>
        </w:rPr>
        <w:t>)</w:t>
      </w:r>
      <w:r w:rsidRPr="00971F58">
        <w:rPr>
          <w:rtl/>
          <w:lang w:bidi="fa-IR"/>
        </w:rPr>
        <w:t xml:space="preserve"> خوانده شد. </w:t>
      </w:r>
      <w:r w:rsidR="00307DFD" w:rsidRPr="00CC1C19">
        <w:rPr>
          <w:rStyle w:val="libFootnotenumChar"/>
          <w:rFonts w:hint="cs"/>
          <w:rtl/>
        </w:rPr>
        <w:t>(1)</w:t>
      </w:r>
      <w:r w:rsidRPr="00971F58">
        <w:rPr>
          <w:rtl/>
          <w:lang w:bidi="fa-IR"/>
        </w:rPr>
        <w:t xml:space="preserve"> مثلا به خانه اى كه از آن دانشمندانى برخاسته اند، </w:t>
      </w:r>
      <w:r w:rsidR="00307DFD">
        <w:rPr>
          <w:rFonts w:hint="cs"/>
          <w:rtl/>
          <w:lang w:bidi="fa-IR"/>
        </w:rPr>
        <w:t>(</w:t>
      </w:r>
      <w:r w:rsidRPr="00971F58">
        <w:rPr>
          <w:rtl/>
          <w:lang w:bidi="fa-IR"/>
        </w:rPr>
        <w:t>بيت العلم</w:t>
      </w:r>
      <w:r w:rsidR="00307DFD">
        <w:rPr>
          <w:rFonts w:hint="cs"/>
          <w:rtl/>
          <w:lang w:bidi="fa-IR"/>
        </w:rPr>
        <w:t>)</w:t>
      </w:r>
      <w:r w:rsidRPr="00971F58">
        <w:rPr>
          <w:rtl/>
          <w:lang w:bidi="fa-IR"/>
        </w:rPr>
        <w:t xml:space="preserve"> گويند، اشاره به اينكه در اين خانه علم و كمال به ساير خانه ها مى رسد، نيز از اينرو به درآمدهاى منابع بيت المال گفته مى شود، چون آن درآمدها بر اساس عدل و احسان به نيازمندان مى رسد و در مسير نيازهاى اجتماع مصرف مى گردد، نيازهاى واقعى و طبيعى </w:t>
      </w:r>
      <w:r w:rsidR="00307DFD">
        <w:rPr>
          <w:rFonts w:hint="cs"/>
          <w:rtl/>
          <w:lang w:bidi="fa-IR"/>
        </w:rPr>
        <w:t>«</w:t>
      </w:r>
      <w:r w:rsidRPr="00971F58">
        <w:rPr>
          <w:rtl/>
          <w:lang w:bidi="fa-IR"/>
        </w:rPr>
        <w:t>نه نيازهاى مصنوعى</w:t>
      </w:r>
      <w:r w:rsidR="00307DFD">
        <w:rPr>
          <w:rFonts w:hint="cs"/>
          <w:rtl/>
          <w:lang w:bidi="fa-IR"/>
        </w:rPr>
        <w:t>»</w:t>
      </w:r>
      <w:r w:rsidRPr="00971F58">
        <w:rPr>
          <w:rtl/>
          <w:lang w:bidi="fa-IR"/>
        </w:rPr>
        <w:t xml:space="preserve"> در سر حد خودكفائى و استقلال كامل.</w:t>
      </w:r>
    </w:p>
    <w:p w:rsidR="00971F58" w:rsidRPr="00971F58" w:rsidRDefault="00307DFD" w:rsidP="00307DFD">
      <w:pPr>
        <w:pStyle w:val="libNormal"/>
        <w:rPr>
          <w:lang w:bidi="fa-IR"/>
        </w:rPr>
      </w:pPr>
      <w:r>
        <w:rPr>
          <w:rtl/>
          <w:lang w:bidi="fa-IR"/>
        </w:rPr>
        <w:br w:type="page"/>
      </w:r>
    </w:p>
    <w:p w:rsidR="00971F58" w:rsidRDefault="00971F58" w:rsidP="00307DFD">
      <w:pPr>
        <w:pStyle w:val="Heading2"/>
        <w:rPr>
          <w:rtl/>
          <w:lang w:bidi="fa-IR"/>
        </w:rPr>
      </w:pPr>
      <w:bookmarkStart w:id="4" w:name="_Toc488833147"/>
      <w:r w:rsidRPr="00971F58">
        <w:rPr>
          <w:rtl/>
          <w:lang w:bidi="fa-IR"/>
        </w:rPr>
        <w:t>تاريخچ</w:t>
      </w:r>
      <w:r w:rsidR="00307DFD">
        <w:rPr>
          <w:rFonts w:hint="cs"/>
          <w:rtl/>
          <w:lang w:bidi="fa-IR"/>
        </w:rPr>
        <w:t>ه</w:t>
      </w:r>
      <w:r w:rsidRPr="00971F58">
        <w:rPr>
          <w:rtl/>
          <w:lang w:bidi="fa-IR"/>
        </w:rPr>
        <w:t xml:space="preserve"> بيت المال</w:t>
      </w:r>
      <w:bookmarkEnd w:id="4"/>
    </w:p>
    <w:p w:rsidR="00971F58" w:rsidRPr="00971F58" w:rsidRDefault="00971F58" w:rsidP="00971F58">
      <w:pPr>
        <w:pStyle w:val="libNormal"/>
        <w:rPr>
          <w:lang w:bidi="fa-IR"/>
        </w:rPr>
      </w:pPr>
      <w:r w:rsidRPr="00971F58">
        <w:rPr>
          <w:rtl/>
          <w:lang w:bidi="fa-IR"/>
        </w:rPr>
        <w:t>تا آنجا كه قرائن و شواهد تاريخى نشان مى دهد، در هر عصرى كه حكومتى بويژه حكومت الهى و پيامبران به وجود آمده است، در آن مساله تعاون و همكارى اقتصادى مطرح بوده و قوانينى در مورد رفع نيازمنديهاى اقتصادى به عناوين مختلف تصويب مى شده است، گرچه بصورت بيت المال كه در اسلام بطور گسترده مورد توجه است نبوده.</w:t>
      </w:r>
    </w:p>
    <w:p w:rsidR="00971F58" w:rsidRPr="00971F58" w:rsidRDefault="00971F58" w:rsidP="00971F58">
      <w:pPr>
        <w:pStyle w:val="libNormal"/>
        <w:rPr>
          <w:lang w:bidi="fa-IR"/>
        </w:rPr>
      </w:pPr>
      <w:r w:rsidRPr="00971F58">
        <w:rPr>
          <w:rtl/>
          <w:lang w:bidi="fa-IR"/>
        </w:rPr>
        <w:t xml:space="preserve">مثلا در آيه </w:t>
      </w:r>
      <w:r w:rsidR="00953F51">
        <w:rPr>
          <w:rtl/>
          <w:lang w:bidi="fa-IR"/>
        </w:rPr>
        <w:t>73</w:t>
      </w:r>
      <w:r w:rsidRPr="00971F58">
        <w:rPr>
          <w:rtl/>
          <w:lang w:bidi="fa-IR"/>
        </w:rPr>
        <w:t xml:space="preserve"> سوره ى انبياء مى خوانيم خداوند مى فرمايد:</w:t>
      </w:r>
    </w:p>
    <w:p w:rsidR="00971F58" w:rsidRPr="00971F58" w:rsidRDefault="00307DFD" w:rsidP="00307DFD">
      <w:pPr>
        <w:pStyle w:val="libNormal"/>
        <w:rPr>
          <w:lang w:bidi="fa-IR"/>
        </w:rPr>
      </w:pPr>
      <w:r>
        <w:rPr>
          <w:rFonts w:hint="cs"/>
          <w:rtl/>
          <w:lang w:bidi="fa-IR"/>
        </w:rPr>
        <w:t>(</w:t>
      </w:r>
      <w:r w:rsidR="00971F58" w:rsidRPr="00971F58">
        <w:rPr>
          <w:rtl/>
          <w:lang w:bidi="fa-IR"/>
        </w:rPr>
        <w:t xml:space="preserve">ما ايشان </w:t>
      </w:r>
      <w:r>
        <w:rPr>
          <w:rFonts w:hint="cs"/>
          <w:rtl/>
          <w:lang w:bidi="fa-IR"/>
        </w:rPr>
        <w:t>«</w:t>
      </w:r>
      <w:r w:rsidR="00971F58" w:rsidRPr="00971F58">
        <w:rPr>
          <w:rtl/>
          <w:lang w:bidi="fa-IR"/>
        </w:rPr>
        <w:t>اسحاق و يعقوب</w:t>
      </w:r>
      <w:r>
        <w:rPr>
          <w:rFonts w:hint="cs"/>
          <w:rtl/>
          <w:lang w:bidi="fa-IR"/>
        </w:rPr>
        <w:t>»</w:t>
      </w:r>
      <w:r w:rsidR="00971F58" w:rsidRPr="00971F58">
        <w:rPr>
          <w:rtl/>
          <w:lang w:bidi="fa-IR"/>
        </w:rPr>
        <w:t xml:space="preserve"> را پيشوايانى ساختيم كه به امر ما هدايت مى كنند و به آنها انجام كارهاى نيك و بر داشتن نماز و دادن زكات را وحى كرديم و آنها پرستنده و مطيع ما بودند</w:t>
      </w:r>
      <w:r>
        <w:rPr>
          <w:rFonts w:hint="cs"/>
          <w:rtl/>
          <w:lang w:bidi="fa-IR"/>
        </w:rPr>
        <w:t>)</w:t>
      </w:r>
      <w:r w:rsidR="00971F58" w:rsidRPr="00971F58">
        <w:rPr>
          <w:rtl/>
          <w:lang w:bidi="fa-IR"/>
        </w:rPr>
        <w:t xml:space="preserve"> </w:t>
      </w:r>
      <w:r w:rsidRPr="00CC1C19">
        <w:rPr>
          <w:rStyle w:val="libFootnotenumChar"/>
          <w:rFonts w:hint="cs"/>
          <w:rtl/>
        </w:rPr>
        <w:t>(2)</w:t>
      </w:r>
      <w:r>
        <w:rPr>
          <w:rFonts w:hint="cs"/>
          <w:rtl/>
          <w:lang w:bidi="fa-IR"/>
        </w:rPr>
        <w:t xml:space="preserve"> </w:t>
      </w:r>
    </w:p>
    <w:p w:rsidR="00971F58" w:rsidRPr="00971F58" w:rsidRDefault="00971F58" w:rsidP="00307DFD">
      <w:pPr>
        <w:pStyle w:val="libNormal"/>
        <w:rPr>
          <w:lang w:bidi="fa-IR"/>
        </w:rPr>
      </w:pPr>
      <w:r w:rsidRPr="00971F58">
        <w:rPr>
          <w:rtl/>
          <w:lang w:bidi="fa-IR"/>
        </w:rPr>
        <w:t xml:space="preserve">از اين آيه استفاده مى شود كه زكات </w:t>
      </w:r>
      <w:r w:rsidR="00307DFD">
        <w:rPr>
          <w:rFonts w:hint="cs"/>
          <w:rtl/>
          <w:lang w:bidi="fa-IR"/>
        </w:rPr>
        <w:t>«</w:t>
      </w:r>
      <w:r w:rsidRPr="00971F58">
        <w:rPr>
          <w:rtl/>
          <w:lang w:bidi="fa-IR"/>
        </w:rPr>
        <w:t>كه يكى از درآمدهاى منابع بيت المال در اسلام است</w:t>
      </w:r>
      <w:r w:rsidR="00307DFD">
        <w:rPr>
          <w:rFonts w:hint="cs"/>
          <w:rtl/>
          <w:lang w:bidi="fa-IR"/>
        </w:rPr>
        <w:t>»</w:t>
      </w:r>
      <w:r w:rsidRPr="00971F58">
        <w:rPr>
          <w:rtl/>
          <w:lang w:bidi="fa-IR"/>
        </w:rPr>
        <w:t xml:space="preserve"> قبل از اسلام نيز بوده است.</w:t>
      </w:r>
    </w:p>
    <w:p w:rsidR="00971F58" w:rsidRPr="00971F58" w:rsidRDefault="00971F58" w:rsidP="00307DFD">
      <w:pPr>
        <w:pStyle w:val="libNormal"/>
        <w:rPr>
          <w:lang w:bidi="fa-IR"/>
        </w:rPr>
      </w:pPr>
      <w:r w:rsidRPr="00971F58">
        <w:rPr>
          <w:rtl/>
          <w:lang w:bidi="fa-IR"/>
        </w:rPr>
        <w:t xml:space="preserve">و يا در مورد حضرت اسماعيل در قرآن آمده كه: </w:t>
      </w:r>
      <w:r w:rsidR="00307DFD">
        <w:rPr>
          <w:rFonts w:hint="cs"/>
          <w:rtl/>
          <w:lang w:bidi="fa-IR"/>
        </w:rPr>
        <w:t>«</w:t>
      </w:r>
      <w:r w:rsidRPr="00971F58">
        <w:rPr>
          <w:rtl/>
          <w:lang w:bidi="fa-IR"/>
        </w:rPr>
        <w:t>او كسان خويش را به نماز و زكات فرمان مى داد</w:t>
      </w:r>
      <w:r w:rsidR="00307DFD">
        <w:rPr>
          <w:rFonts w:hint="cs"/>
          <w:rtl/>
          <w:lang w:bidi="fa-IR"/>
        </w:rPr>
        <w:t>»</w:t>
      </w:r>
      <w:r w:rsidRPr="00971F58">
        <w:rPr>
          <w:rtl/>
          <w:lang w:bidi="fa-IR"/>
        </w:rPr>
        <w:t xml:space="preserve"> </w:t>
      </w:r>
      <w:r w:rsidR="00307DFD" w:rsidRPr="00CC1C19">
        <w:rPr>
          <w:rStyle w:val="libFootnotenumChar"/>
          <w:rFonts w:hint="cs"/>
          <w:rtl/>
        </w:rPr>
        <w:t>(3)</w:t>
      </w:r>
      <w:r w:rsidRPr="00971F58">
        <w:rPr>
          <w:rtl/>
          <w:lang w:bidi="fa-IR"/>
        </w:rPr>
        <w:t xml:space="preserve"> و در مورد حضرت عيسى آمده كه گفت: </w:t>
      </w:r>
      <w:r w:rsidR="00307DFD">
        <w:rPr>
          <w:rFonts w:hint="cs"/>
          <w:rtl/>
          <w:lang w:bidi="fa-IR"/>
        </w:rPr>
        <w:t>«</w:t>
      </w:r>
      <w:r w:rsidRPr="00971F58">
        <w:rPr>
          <w:rtl/>
          <w:lang w:bidi="fa-IR"/>
        </w:rPr>
        <w:t>خداوند مرا به نماز و زكات تا وقتى كه زنده ام توصيه فرمود</w:t>
      </w:r>
      <w:r w:rsidR="00307DFD">
        <w:rPr>
          <w:rFonts w:hint="cs"/>
          <w:rtl/>
          <w:lang w:bidi="fa-IR"/>
        </w:rPr>
        <w:t>»</w:t>
      </w:r>
      <w:r w:rsidRPr="00971F58">
        <w:rPr>
          <w:rtl/>
          <w:lang w:bidi="fa-IR"/>
        </w:rPr>
        <w:t xml:space="preserve"> </w:t>
      </w:r>
      <w:r w:rsidR="00307DFD" w:rsidRPr="00CC1C19">
        <w:rPr>
          <w:rStyle w:val="libFootnotenumChar"/>
          <w:rFonts w:hint="cs"/>
          <w:rtl/>
        </w:rPr>
        <w:t>(4)</w:t>
      </w:r>
      <w:r w:rsidR="00307DFD">
        <w:rPr>
          <w:rFonts w:hint="cs"/>
          <w:rtl/>
          <w:lang w:bidi="fa-IR"/>
        </w:rPr>
        <w:t xml:space="preserve"> </w:t>
      </w:r>
    </w:p>
    <w:p w:rsidR="00971F58" w:rsidRPr="00971F58" w:rsidRDefault="00971F58" w:rsidP="00307DFD">
      <w:pPr>
        <w:pStyle w:val="libNormal"/>
        <w:rPr>
          <w:lang w:bidi="fa-IR"/>
        </w:rPr>
      </w:pPr>
      <w:r w:rsidRPr="00971F58">
        <w:rPr>
          <w:rtl/>
          <w:lang w:bidi="fa-IR"/>
        </w:rPr>
        <w:t xml:space="preserve">در روايات نيز اشاره اى به اين مطلب شده از جمله حديث معروفى است كه </w:t>
      </w:r>
      <w:r w:rsidR="00307DFD">
        <w:rPr>
          <w:rFonts w:hint="cs"/>
          <w:rtl/>
          <w:lang w:bidi="fa-IR"/>
        </w:rPr>
        <w:t>«</w:t>
      </w:r>
      <w:r w:rsidRPr="00971F58">
        <w:rPr>
          <w:rtl/>
          <w:lang w:bidi="fa-IR"/>
        </w:rPr>
        <w:t>خداوند به حضرت داود پيامبر، وحى كرد تو نيكو بنده اى بودى اگر از بيت المال ارتزاق نمى كردى...</w:t>
      </w:r>
      <w:r w:rsidR="00307DFD">
        <w:rPr>
          <w:rFonts w:hint="cs"/>
          <w:rtl/>
          <w:lang w:bidi="fa-IR"/>
        </w:rPr>
        <w:t>»</w:t>
      </w:r>
      <w:r w:rsidRPr="00971F58">
        <w:rPr>
          <w:rtl/>
          <w:lang w:bidi="fa-IR"/>
        </w:rPr>
        <w:t xml:space="preserve"> </w:t>
      </w:r>
      <w:r w:rsidR="00307DFD" w:rsidRPr="00CC1C19">
        <w:rPr>
          <w:rStyle w:val="libFootnotenumChar"/>
          <w:rFonts w:hint="cs"/>
          <w:rtl/>
        </w:rPr>
        <w:t>(5)</w:t>
      </w:r>
      <w:r w:rsidRPr="00971F58">
        <w:rPr>
          <w:rtl/>
          <w:lang w:bidi="fa-IR"/>
        </w:rPr>
        <w:t xml:space="preserve"> و همچنين در روايات آمده: </w:t>
      </w:r>
      <w:r w:rsidR="00307DFD">
        <w:rPr>
          <w:rFonts w:hint="cs"/>
          <w:rtl/>
          <w:lang w:bidi="fa-IR"/>
        </w:rPr>
        <w:t>«</w:t>
      </w:r>
      <w:r w:rsidRPr="00971F58">
        <w:rPr>
          <w:rtl/>
          <w:lang w:bidi="fa-IR"/>
        </w:rPr>
        <w:t>نخستين كسى كه خمس اموال خود را به مصرفش رساند، حضرت ابراهيم خليل بود</w:t>
      </w:r>
      <w:r w:rsidR="00307DFD">
        <w:rPr>
          <w:rFonts w:hint="cs"/>
          <w:rtl/>
          <w:lang w:bidi="fa-IR"/>
        </w:rPr>
        <w:t>»</w:t>
      </w:r>
      <w:r w:rsidRPr="00971F58">
        <w:rPr>
          <w:rtl/>
          <w:lang w:bidi="fa-IR"/>
        </w:rPr>
        <w:t xml:space="preserve"> </w:t>
      </w:r>
      <w:r w:rsidR="00307DFD" w:rsidRPr="00CC1C19">
        <w:rPr>
          <w:rStyle w:val="libFootnotenumChar"/>
          <w:rFonts w:hint="cs"/>
          <w:rtl/>
        </w:rPr>
        <w:t>(6)</w:t>
      </w:r>
    </w:p>
    <w:p w:rsidR="00971F58" w:rsidRPr="00971F58" w:rsidRDefault="00971F58" w:rsidP="00307DFD">
      <w:pPr>
        <w:pStyle w:val="libNormal"/>
        <w:rPr>
          <w:lang w:bidi="fa-IR"/>
        </w:rPr>
      </w:pPr>
      <w:r w:rsidRPr="00971F58">
        <w:rPr>
          <w:rtl/>
          <w:lang w:bidi="fa-IR"/>
        </w:rPr>
        <w:t xml:space="preserve">از اين دو حديث استفاده مى شود كه بيت المال و خمس در زمان حضرت داود و حضرت ابراهيم بوده است. </w:t>
      </w:r>
      <w:r w:rsidR="00307DFD" w:rsidRPr="00CC1C19">
        <w:rPr>
          <w:rStyle w:val="libFootnotenumChar"/>
          <w:rFonts w:hint="cs"/>
          <w:rtl/>
        </w:rPr>
        <w:t>(7)</w:t>
      </w:r>
    </w:p>
    <w:p w:rsidR="00971F58" w:rsidRPr="00971F58" w:rsidRDefault="00971F58" w:rsidP="00971F58">
      <w:pPr>
        <w:pStyle w:val="libNormal"/>
        <w:rPr>
          <w:lang w:bidi="fa-IR"/>
        </w:rPr>
      </w:pPr>
      <w:r w:rsidRPr="00971F58">
        <w:rPr>
          <w:rtl/>
          <w:lang w:bidi="fa-IR"/>
        </w:rPr>
        <w:t xml:space="preserve">نتيجه اينكه طبق شواهد و قرائن تاريخى، از همان آغاز عصر حضرت آدم </w:t>
      </w:r>
      <w:r w:rsidR="00D3681C" w:rsidRPr="00D3681C">
        <w:rPr>
          <w:rStyle w:val="libAlaemChar"/>
          <w:rtl/>
        </w:rPr>
        <w:t>عليه‌السلام</w:t>
      </w:r>
      <w:r w:rsidRPr="00971F58">
        <w:rPr>
          <w:rtl/>
          <w:lang w:bidi="fa-IR"/>
        </w:rPr>
        <w:t xml:space="preserve"> يك نوع تعاون هائى به عنوان زكات يا خمس يا عناوين ديگر بوده است، و اصولا اين نوع تعاونها همانگونه كه </w:t>
      </w:r>
      <w:r w:rsidRPr="00971F58">
        <w:rPr>
          <w:rtl/>
          <w:lang w:bidi="fa-IR"/>
        </w:rPr>
        <w:lastRenderedPageBreak/>
        <w:t>گفتيم لازمه هر حكومت سالمى است و در اسلام، همانگونه كه همه ى دستوراتش در حد كمال با بينش جهانى و جاودانى پى ريزى شده، در مورد بيت المال نيز بطور گسترده و كامل و همه جانبه توجه شده است.</w:t>
      </w:r>
    </w:p>
    <w:p w:rsidR="00971F58" w:rsidRPr="00971F58" w:rsidRDefault="00971F58" w:rsidP="00EB1ABF">
      <w:pPr>
        <w:pStyle w:val="libNormal"/>
        <w:rPr>
          <w:lang w:bidi="fa-IR"/>
        </w:rPr>
      </w:pPr>
      <w:r w:rsidRPr="00971F58">
        <w:rPr>
          <w:rtl/>
          <w:lang w:bidi="fa-IR"/>
        </w:rPr>
        <w:t xml:space="preserve">در اسلام نخستين كسى كه </w:t>
      </w:r>
      <w:r w:rsidR="00EB1ABF">
        <w:rPr>
          <w:rFonts w:hint="cs"/>
          <w:rtl/>
          <w:lang w:bidi="fa-IR"/>
        </w:rPr>
        <w:t>(</w:t>
      </w:r>
      <w:r w:rsidRPr="00971F58">
        <w:rPr>
          <w:rtl/>
          <w:lang w:bidi="fa-IR"/>
        </w:rPr>
        <w:t>بيت المال</w:t>
      </w:r>
      <w:r w:rsidR="00EB1ABF">
        <w:rPr>
          <w:rFonts w:hint="cs"/>
          <w:rtl/>
          <w:lang w:bidi="fa-IR"/>
        </w:rPr>
        <w:t>)</w:t>
      </w:r>
      <w:r w:rsidRPr="00971F58">
        <w:rPr>
          <w:rtl/>
          <w:lang w:bidi="fa-IR"/>
        </w:rPr>
        <w:t xml:space="preserve"> را تاسيس كرد، شخص رهبر عاليقدر اسلام حضرت محمد </w:t>
      </w:r>
      <w:r w:rsidR="006A568B" w:rsidRPr="006A568B">
        <w:rPr>
          <w:rStyle w:val="libAlaemChar"/>
          <w:rtl/>
        </w:rPr>
        <w:t>صلى‌الله‌عليه‌وآله‌وسلم</w:t>
      </w:r>
      <w:r w:rsidRPr="00971F58">
        <w:rPr>
          <w:rtl/>
          <w:lang w:bidi="fa-IR"/>
        </w:rPr>
        <w:t xml:space="preserve"> بود. </w:t>
      </w:r>
      <w:r w:rsidR="00EB1ABF" w:rsidRPr="00CC1C19">
        <w:rPr>
          <w:rStyle w:val="libFootnotenumChar"/>
          <w:rFonts w:hint="cs"/>
          <w:rtl/>
        </w:rPr>
        <w:t>(8)</w:t>
      </w:r>
    </w:p>
    <w:p w:rsidR="00971F58" w:rsidRPr="00971F58" w:rsidRDefault="00971F58" w:rsidP="00971F58">
      <w:pPr>
        <w:pStyle w:val="libNormal"/>
        <w:rPr>
          <w:lang w:bidi="fa-IR"/>
        </w:rPr>
      </w:pPr>
      <w:r w:rsidRPr="00971F58">
        <w:rPr>
          <w:rtl/>
          <w:lang w:bidi="fa-IR"/>
        </w:rPr>
        <w:t xml:space="preserve">بيت المال نخست به صورت ابتدائى در خانه ى رسول اكرم </w:t>
      </w:r>
      <w:r w:rsidR="006A568B" w:rsidRPr="006A568B">
        <w:rPr>
          <w:rStyle w:val="libAlaemChar"/>
          <w:rtl/>
        </w:rPr>
        <w:t>صلى‌الله‌عليه‌وآله‌وسلم</w:t>
      </w:r>
      <w:r w:rsidRPr="00971F58">
        <w:rPr>
          <w:rtl/>
          <w:lang w:bidi="fa-IR"/>
        </w:rPr>
        <w:t xml:space="preserve"> و بدست آن حضرت تشكيل يافت، و هر چه بر وسعت تشكيلات مسلمين و قلمرو حكومت اسلامى مى افزود، به تدريج دائره بيت المال نيز توسعه مى يافت.</w:t>
      </w:r>
    </w:p>
    <w:p w:rsidR="00971F58" w:rsidRPr="00971F58" w:rsidRDefault="00971F58" w:rsidP="00971F58">
      <w:pPr>
        <w:pStyle w:val="libNormal"/>
        <w:rPr>
          <w:lang w:bidi="fa-IR"/>
        </w:rPr>
      </w:pPr>
      <w:r w:rsidRPr="00971F58">
        <w:rPr>
          <w:rtl/>
          <w:lang w:bidi="fa-IR"/>
        </w:rPr>
        <w:t xml:space="preserve">به دستور شخص رسول اكرم </w:t>
      </w:r>
      <w:r w:rsidR="006A568B" w:rsidRPr="006A568B">
        <w:rPr>
          <w:rStyle w:val="libAlaemChar"/>
          <w:rtl/>
        </w:rPr>
        <w:t>صلى‌الله‌عليه‌وآله‌وسلم</w:t>
      </w:r>
      <w:r w:rsidRPr="00971F58">
        <w:rPr>
          <w:rtl/>
          <w:lang w:bidi="fa-IR"/>
        </w:rPr>
        <w:t xml:space="preserve"> دفتر ويژه اى ترتيب يافت كه در آن اسامى نظاميان و شركت كنندگان در ميدان جنگ، ثبت مى گرديد و به فرمان آن حضرت به هر يك از مجردين يك سهم و به افراد متاهل دو سهم مقرر شد، نيز به اشخاص عائله مند كه نياز بيشترى داشتند، سهم زيادترى تعلق گرفت.</w:t>
      </w:r>
    </w:p>
    <w:p w:rsidR="00971F58" w:rsidRPr="00971F58" w:rsidRDefault="00971F58" w:rsidP="00EB1ABF">
      <w:pPr>
        <w:pStyle w:val="libNormal"/>
        <w:rPr>
          <w:lang w:bidi="fa-IR"/>
        </w:rPr>
      </w:pPr>
      <w:r w:rsidRPr="00971F58">
        <w:rPr>
          <w:rtl/>
          <w:lang w:bidi="fa-IR"/>
        </w:rPr>
        <w:t xml:space="preserve">رسول اكرم </w:t>
      </w:r>
      <w:r w:rsidR="006A568B" w:rsidRPr="006A568B">
        <w:rPr>
          <w:rStyle w:val="libAlaemChar"/>
          <w:rtl/>
        </w:rPr>
        <w:t>صلى‌الله‌عليه‌وآله‌وسلم</w:t>
      </w:r>
      <w:r w:rsidRPr="00971F58">
        <w:rPr>
          <w:rtl/>
          <w:lang w:bidi="fa-IR"/>
        </w:rPr>
        <w:t xml:space="preserve"> به افرادى ماموريت مى داد تا به ميان قبائل مختلف بروند و از حيوانات و نباتات و زراعت آنان ماليات بگيرند. </w:t>
      </w:r>
      <w:r w:rsidR="00EB1ABF" w:rsidRPr="00CC1C19">
        <w:rPr>
          <w:rStyle w:val="libFootnotenumChar"/>
          <w:rFonts w:hint="cs"/>
          <w:rtl/>
        </w:rPr>
        <w:t>(9)</w:t>
      </w:r>
    </w:p>
    <w:p w:rsidR="00971F58" w:rsidRPr="00971F58" w:rsidRDefault="00971F58" w:rsidP="00EB1ABF">
      <w:pPr>
        <w:pStyle w:val="libNormal"/>
        <w:rPr>
          <w:lang w:bidi="fa-IR"/>
        </w:rPr>
      </w:pPr>
      <w:r w:rsidRPr="00971F58">
        <w:rPr>
          <w:rtl/>
          <w:lang w:bidi="fa-IR"/>
        </w:rPr>
        <w:t xml:space="preserve">بنابراين همانگونه كه </w:t>
      </w:r>
      <w:r w:rsidR="00EB1ABF">
        <w:rPr>
          <w:rFonts w:hint="cs"/>
          <w:rtl/>
          <w:lang w:bidi="fa-IR"/>
        </w:rPr>
        <w:t>(</w:t>
      </w:r>
      <w:r w:rsidRPr="00971F58">
        <w:rPr>
          <w:rtl/>
          <w:lang w:bidi="fa-IR"/>
        </w:rPr>
        <w:t>محمد اسعد</w:t>
      </w:r>
      <w:r w:rsidR="00EB1ABF">
        <w:rPr>
          <w:rFonts w:hint="cs"/>
          <w:rtl/>
          <w:lang w:bidi="fa-IR"/>
        </w:rPr>
        <w:t>)</w:t>
      </w:r>
      <w:r w:rsidRPr="00971F58">
        <w:rPr>
          <w:rtl/>
          <w:lang w:bidi="fa-IR"/>
        </w:rPr>
        <w:t xml:space="preserve"> در كتاب خود </w:t>
      </w:r>
      <w:r w:rsidR="00EB1ABF">
        <w:rPr>
          <w:rFonts w:hint="cs"/>
          <w:rtl/>
          <w:lang w:bidi="fa-IR"/>
        </w:rPr>
        <w:t>(</w:t>
      </w:r>
      <w:r w:rsidRPr="00971F58">
        <w:rPr>
          <w:rtl/>
          <w:lang w:bidi="fa-IR"/>
        </w:rPr>
        <w:t>عصر الانطلاق</w:t>
      </w:r>
      <w:r w:rsidR="00EB1ABF">
        <w:rPr>
          <w:rFonts w:hint="cs"/>
          <w:rtl/>
          <w:lang w:bidi="fa-IR"/>
        </w:rPr>
        <w:t>)</w:t>
      </w:r>
      <w:r w:rsidRPr="00971F58">
        <w:rPr>
          <w:rtl/>
          <w:lang w:bidi="fa-IR"/>
        </w:rPr>
        <w:t xml:space="preserve"> مى گويد و تاريخ بر اين مطلب گواه است، بيت المال را در اسلام براى اولين بار شخص پيامبر </w:t>
      </w:r>
      <w:r w:rsidR="006A568B" w:rsidRPr="006A568B">
        <w:rPr>
          <w:rStyle w:val="libAlaemChar"/>
          <w:rtl/>
        </w:rPr>
        <w:t>صلى‌الله‌عليه‌وآله‌وسلم</w:t>
      </w:r>
      <w:r w:rsidRPr="00971F58">
        <w:rPr>
          <w:rtl/>
          <w:lang w:bidi="fa-IR"/>
        </w:rPr>
        <w:t xml:space="preserve"> پى ريزى كرد و تدريجا با گسترش جامعه ى اسلامى، بر شعاع آن افزوده شد و تشكيلات منظم ترى پيدا كرد.</w:t>
      </w:r>
    </w:p>
    <w:p w:rsidR="00971F58" w:rsidRPr="00971F58" w:rsidRDefault="00971F58" w:rsidP="00EB1ABF">
      <w:pPr>
        <w:pStyle w:val="libNormal"/>
        <w:rPr>
          <w:lang w:bidi="fa-IR"/>
        </w:rPr>
      </w:pPr>
      <w:r w:rsidRPr="00971F58">
        <w:rPr>
          <w:rtl/>
          <w:lang w:bidi="fa-IR"/>
        </w:rPr>
        <w:t xml:space="preserve">از امورى كه اين مطلب را تائيد مى كند، مساله تشريع زكات و خمس و... است كه از مهمترين درآمدهاى بيت المال مى باشند، از ظاهر بعضى از آيات قرآن استفاده مى شود كه قانون زكات پيش از هجرت پيامبر </w:t>
      </w:r>
      <w:r w:rsidR="006A568B" w:rsidRPr="006A568B">
        <w:rPr>
          <w:rStyle w:val="libAlaemChar"/>
          <w:rtl/>
        </w:rPr>
        <w:t>صلى‌الله‌عليه‌وآله‌وسلم</w:t>
      </w:r>
      <w:r w:rsidRPr="00971F58">
        <w:rPr>
          <w:rtl/>
          <w:lang w:bidi="fa-IR"/>
        </w:rPr>
        <w:t xml:space="preserve"> تشريع شده است، چنانكه در ضمن آيات سوره ى روم </w:t>
      </w:r>
      <w:r w:rsidR="00EB1ABF">
        <w:rPr>
          <w:rFonts w:hint="cs"/>
          <w:rtl/>
          <w:lang w:bidi="fa-IR"/>
        </w:rPr>
        <w:t>«</w:t>
      </w:r>
      <w:r w:rsidRPr="00971F58">
        <w:rPr>
          <w:rtl/>
          <w:lang w:bidi="fa-IR"/>
        </w:rPr>
        <w:t xml:space="preserve">آيه </w:t>
      </w:r>
      <w:r w:rsidR="00953F51">
        <w:rPr>
          <w:rtl/>
          <w:lang w:bidi="fa-IR"/>
        </w:rPr>
        <w:t>3</w:t>
      </w:r>
      <w:r w:rsidR="00C728FB">
        <w:rPr>
          <w:rtl/>
          <w:lang w:bidi="fa-IR"/>
        </w:rPr>
        <w:t>9</w:t>
      </w:r>
      <w:r w:rsidR="00EB1ABF">
        <w:rPr>
          <w:rFonts w:hint="cs"/>
          <w:rtl/>
          <w:lang w:bidi="fa-IR"/>
        </w:rPr>
        <w:t>»</w:t>
      </w:r>
      <w:r w:rsidRPr="00971F58">
        <w:rPr>
          <w:rtl/>
          <w:lang w:bidi="fa-IR"/>
        </w:rPr>
        <w:t xml:space="preserve"> و سوره ى مومنون </w:t>
      </w:r>
      <w:r w:rsidR="00EB1ABF">
        <w:rPr>
          <w:rFonts w:hint="cs"/>
          <w:rtl/>
          <w:lang w:bidi="fa-IR"/>
        </w:rPr>
        <w:t>«</w:t>
      </w:r>
      <w:r w:rsidRPr="00971F58">
        <w:rPr>
          <w:rtl/>
          <w:lang w:bidi="fa-IR"/>
        </w:rPr>
        <w:t xml:space="preserve">آيه </w:t>
      </w:r>
      <w:r w:rsidR="00953F51">
        <w:rPr>
          <w:rtl/>
          <w:lang w:bidi="fa-IR"/>
        </w:rPr>
        <w:t>4</w:t>
      </w:r>
      <w:r w:rsidR="00EB1ABF">
        <w:rPr>
          <w:rFonts w:hint="cs"/>
          <w:rtl/>
          <w:lang w:bidi="fa-IR"/>
        </w:rPr>
        <w:t>»</w:t>
      </w:r>
      <w:r w:rsidRPr="00971F58">
        <w:rPr>
          <w:rtl/>
          <w:lang w:bidi="fa-IR"/>
        </w:rPr>
        <w:t xml:space="preserve"> و سوره ى ماعون </w:t>
      </w:r>
      <w:r w:rsidR="00EB1ABF">
        <w:rPr>
          <w:rFonts w:hint="cs"/>
          <w:rtl/>
          <w:lang w:bidi="fa-IR"/>
        </w:rPr>
        <w:t>«</w:t>
      </w:r>
      <w:r w:rsidRPr="00971F58">
        <w:rPr>
          <w:rtl/>
          <w:lang w:bidi="fa-IR"/>
        </w:rPr>
        <w:t xml:space="preserve">آيه </w:t>
      </w:r>
      <w:r w:rsidR="00953F51">
        <w:rPr>
          <w:rtl/>
          <w:lang w:bidi="fa-IR"/>
        </w:rPr>
        <w:t>7</w:t>
      </w:r>
      <w:r w:rsidR="00EB1ABF">
        <w:rPr>
          <w:rFonts w:hint="cs"/>
          <w:rtl/>
          <w:lang w:bidi="fa-IR"/>
        </w:rPr>
        <w:t>»</w:t>
      </w:r>
      <w:r w:rsidRPr="00971F58">
        <w:rPr>
          <w:rtl/>
          <w:lang w:bidi="fa-IR"/>
        </w:rPr>
        <w:t xml:space="preserve"> كه هر سه سوره از سوره هائى است كه در </w:t>
      </w:r>
      <w:r w:rsidRPr="00971F58">
        <w:rPr>
          <w:rtl/>
          <w:lang w:bidi="fa-IR"/>
        </w:rPr>
        <w:lastRenderedPageBreak/>
        <w:t>مكه نازل شده اين مطلب به چشم مى خورد، ولى عملا اجراى آن در مدينه سالهاى آخر هجرت انجام شد.</w:t>
      </w:r>
    </w:p>
    <w:p w:rsidR="00EB1ABF" w:rsidRDefault="00971F58" w:rsidP="00EB1ABF">
      <w:pPr>
        <w:pStyle w:val="libNormal"/>
        <w:rPr>
          <w:rtl/>
          <w:lang w:bidi="fa-IR"/>
        </w:rPr>
      </w:pPr>
      <w:r w:rsidRPr="00971F58">
        <w:rPr>
          <w:rtl/>
          <w:lang w:bidi="fa-IR"/>
        </w:rPr>
        <w:t xml:space="preserve">و ابتداى دستور اجراى زكات فطره هيجده ماه پس از هجرت بود، پيش از آنكه دستور اجراى زكات اموال صادر گردد. </w:t>
      </w:r>
      <w:r w:rsidR="00EB1ABF" w:rsidRPr="00CC1C19">
        <w:rPr>
          <w:rStyle w:val="libFootnotenumChar"/>
          <w:rFonts w:hint="cs"/>
          <w:rtl/>
        </w:rPr>
        <w:t>(10)</w:t>
      </w:r>
      <w:r w:rsidRPr="00971F58">
        <w:rPr>
          <w:rtl/>
          <w:lang w:bidi="fa-IR"/>
        </w:rPr>
        <w:t xml:space="preserve"> اما در مورد خمس، آيه ى شريفه ى </w:t>
      </w:r>
      <w:r w:rsidR="00953F51">
        <w:rPr>
          <w:rtl/>
          <w:lang w:bidi="fa-IR"/>
        </w:rPr>
        <w:t>41</w:t>
      </w:r>
      <w:r w:rsidRPr="00971F58">
        <w:rPr>
          <w:rtl/>
          <w:lang w:bidi="fa-IR"/>
        </w:rPr>
        <w:t xml:space="preserve"> سوره انفال </w:t>
      </w:r>
      <w:r w:rsidR="00EB1ABF" w:rsidRPr="00EB1ABF">
        <w:rPr>
          <w:rStyle w:val="libAlaemChar"/>
          <w:rFonts w:hint="cs"/>
          <w:rtl/>
        </w:rPr>
        <w:t>(</w:t>
      </w:r>
      <w:r w:rsidR="00EB1ABF" w:rsidRPr="00EB1ABF">
        <w:rPr>
          <w:rStyle w:val="libAieChar"/>
          <w:rtl/>
          <w:lang w:bidi="fa-IR"/>
        </w:rPr>
        <w:t>وَاعْلَمُوا أَنَّمَا غَنِمْتُم</w:t>
      </w:r>
      <w:r w:rsidRPr="00971F58">
        <w:rPr>
          <w:rtl/>
          <w:lang w:bidi="fa-IR"/>
        </w:rPr>
        <w:t>...</w:t>
      </w:r>
      <w:r w:rsidR="00EB1ABF" w:rsidRPr="00EB1ABF">
        <w:rPr>
          <w:rStyle w:val="libAlaemChar"/>
          <w:rFonts w:hint="cs"/>
          <w:rtl/>
        </w:rPr>
        <w:t>)</w:t>
      </w:r>
      <w:r w:rsidRPr="00971F58">
        <w:rPr>
          <w:rtl/>
          <w:lang w:bidi="fa-IR"/>
        </w:rPr>
        <w:t xml:space="preserve"> كه در مورد خمس آمده يا در غزوه ى بنى قينقاع نازل شده </w:t>
      </w:r>
      <w:r w:rsidR="00EB1ABF">
        <w:rPr>
          <w:rFonts w:hint="cs"/>
          <w:rtl/>
          <w:lang w:bidi="fa-IR"/>
        </w:rPr>
        <w:t>«</w:t>
      </w:r>
      <w:r w:rsidRPr="00971F58">
        <w:rPr>
          <w:rtl/>
          <w:lang w:bidi="fa-IR"/>
        </w:rPr>
        <w:t xml:space="preserve">چنانكه از تفسير طبرى جلد </w:t>
      </w:r>
      <w:r w:rsidR="00953F51">
        <w:rPr>
          <w:rtl/>
          <w:lang w:bidi="fa-IR"/>
        </w:rPr>
        <w:t>2</w:t>
      </w:r>
      <w:r w:rsidRPr="00971F58">
        <w:rPr>
          <w:rtl/>
          <w:lang w:bidi="fa-IR"/>
        </w:rPr>
        <w:t xml:space="preserve"> استفاده مى شود</w:t>
      </w:r>
      <w:r w:rsidR="00EB1ABF">
        <w:rPr>
          <w:rFonts w:hint="cs"/>
          <w:rtl/>
          <w:lang w:bidi="fa-IR"/>
        </w:rPr>
        <w:t>»</w:t>
      </w:r>
      <w:r w:rsidRPr="00971F58">
        <w:rPr>
          <w:rtl/>
          <w:lang w:bidi="fa-IR"/>
        </w:rPr>
        <w:t xml:space="preserve"> و يا در جنگ احد نازل شده </w:t>
      </w:r>
      <w:r w:rsidR="00EB1ABF">
        <w:rPr>
          <w:rFonts w:hint="cs"/>
          <w:rtl/>
          <w:lang w:bidi="fa-IR"/>
        </w:rPr>
        <w:t>«</w:t>
      </w:r>
      <w:r w:rsidRPr="00971F58">
        <w:rPr>
          <w:rtl/>
          <w:lang w:bidi="fa-IR"/>
        </w:rPr>
        <w:t xml:space="preserve">چنانكه علامه طبرسى در تفسير خود مجمع البيان جلد </w:t>
      </w:r>
      <w:r w:rsidR="00953F51">
        <w:rPr>
          <w:rtl/>
          <w:lang w:bidi="fa-IR"/>
        </w:rPr>
        <w:t>4</w:t>
      </w:r>
      <w:r w:rsidRPr="00971F58">
        <w:rPr>
          <w:rtl/>
          <w:lang w:bidi="fa-IR"/>
        </w:rPr>
        <w:t xml:space="preserve"> از كلبى نقل كرده</w:t>
      </w:r>
      <w:r w:rsidR="00EB1ABF">
        <w:rPr>
          <w:rFonts w:hint="cs"/>
          <w:rtl/>
          <w:lang w:bidi="fa-IR"/>
        </w:rPr>
        <w:t>»</w:t>
      </w:r>
      <w:r w:rsidRPr="00971F58">
        <w:rPr>
          <w:rtl/>
          <w:lang w:bidi="fa-IR"/>
        </w:rPr>
        <w:t xml:space="preserve"> و يا در جنگ بدر نازل شده كه بعضى ديگر گويند، به هر حال در سالهاى اول هجرت بوده است</w:t>
      </w:r>
      <w:r w:rsidR="00EB1ABF">
        <w:rPr>
          <w:rFonts w:hint="cs"/>
          <w:rtl/>
          <w:lang w:bidi="fa-IR"/>
        </w:rPr>
        <w:t>؛</w:t>
      </w:r>
      <w:r w:rsidRPr="00971F58">
        <w:rPr>
          <w:rtl/>
          <w:lang w:bidi="fa-IR"/>
        </w:rPr>
        <w:t xml:space="preserve"> زيرا غزوه ى بنى قينقاع در سال دوم </w:t>
      </w:r>
      <w:r w:rsidR="00EB1ABF">
        <w:rPr>
          <w:rFonts w:hint="cs"/>
          <w:rtl/>
          <w:lang w:bidi="fa-IR"/>
        </w:rPr>
        <w:t>«</w:t>
      </w:r>
      <w:r w:rsidRPr="00971F58">
        <w:rPr>
          <w:rtl/>
          <w:lang w:bidi="fa-IR"/>
        </w:rPr>
        <w:t>ماه شوال</w:t>
      </w:r>
      <w:r w:rsidR="00EB1ABF">
        <w:rPr>
          <w:rFonts w:hint="cs"/>
          <w:rtl/>
          <w:lang w:bidi="fa-IR"/>
        </w:rPr>
        <w:t>»</w:t>
      </w:r>
      <w:r w:rsidRPr="00971F58">
        <w:rPr>
          <w:rtl/>
          <w:lang w:bidi="fa-IR"/>
        </w:rPr>
        <w:t xml:space="preserve"> و غزوه ى بدر نيز سال دوم </w:t>
      </w:r>
      <w:r w:rsidR="00EB1ABF">
        <w:rPr>
          <w:rFonts w:hint="cs"/>
          <w:rtl/>
          <w:lang w:bidi="fa-IR"/>
        </w:rPr>
        <w:t>«</w:t>
      </w:r>
      <w:r w:rsidRPr="00971F58">
        <w:rPr>
          <w:rtl/>
          <w:lang w:bidi="fa-IR"/>
        </w:rPr>
        <w:t>ماه رمضان</w:t>
      </w:r>
      <w:r w:rsidR="00EB1ABF">
        <w:rPr>
          <w:rFonts w:hint="cs"/>
          <w:rtl/>
          <w:lang w:bidi="fa-IR"/>
        </w:rPr>
        <w:t>»</w:t>
      </w:r>
      <w:r w:rsidRPr="00971F58">
        <w:rPr>
          <w:rtl/>
          <w:lang w:bidi="fa-IR"/>
        </w:rPr>
        <w:t xml:space="preserve"> و غزوه ى </w:t>
      </w:r>
      <w:r w:rsidR="00EB1ABF">
        <w:rPr>
          <w:rtl/>
          <w:lang w:bidi="fa-IR"/>
        </w:rPr>
        <w:t>احد شوال سال سوم هجرت بوده است.</w:t>
      </w:r>
    </w:p>
    <w:p w:rsidR="00971F58" w:rsidRPr="00971F58" w:rsidRDefault="00971F58" w:rsidP="00EB1ABF">
      <w:pPr>
        <w:pStyle w:val="libNormal"/>
        <w:rPr>
          <w:lang w:bidi="fa-IR"/>
        </w:rPr>
      </w:pPr>
      <w:r w:rsidRPr="00971F58">
        <w:rPr>
          <w:rtl/>
          <w:lang w:bidi="fa-IR"/>
        </w:rPr>
        <w:t xml:space="preserve">و همچنين آيه اول سوره انفال كه درباره ى انفال </w:t>
      </w:r>
      <w:r w:rsidR="00EB1ABF">
        <w:rPr>
          <w:rFonts w:hint="cs"/>
          <w:rtl/>
          <w:lang w:bidi="fa-IR"/>
        </w:rPr>
        <w:t>«</w:t>
      </w:r>
      <w:r w:rsidRPr="00971F58">
        <w:rPr>
          <w:rtl/>
          <w:lang w:bidi="fa-IR"/>
        </w:rPr>
        <w:t>غنائم و اموال بى مالك</w:t>
      </w:r>
      <w:r w:rsidR="00EB1ABF">
        <w:rPr>
          <w:rFonts w:hint="cs"/>
          <w:rtl/>
          <w:lang w:bidi="fa-IR"/>
        </w:rPr>
        <w:t>»</w:t>
      </w:r>
      <w:r w:rsidRPr="00971F58">
        <w:rPr>
          <w:rtl/>
          <w:lang w:bidi="fa-IR"/>
        </w:rPr>
        <w:t xml:space="preserve"> كه يكى از درآمدهاى بيت المال است پس از جنگ بدر يعنى در سال دوم هجرتنازل شده است. </w:t>
      </w:r>
      <w:r w:rsidR="00EB1ABF" w:rsidRPr="00CC1C19">
        <w:rPr>
          <w:rStyle w:val="libFootnotenumChar"/>
          <w:rFonts w:hint="cs"/>
          <w:rtl/>
        </w:rPr>
        <w:t>(11)</w:t>
      </w:r>
    </w:p>
    <w:p w:rsidR="00971F58" w:rsidRPr="00971F58" w:rsidRDefault="00971F58" w:rsidP="00EB1ABF">
      <w:pPr>
        <w:pStyle w:val="libNormal"/>
        <w:rPr>
          <w:lang w:bidi="fa-IR"/>
        </w:rPr>
      </w:pPr>
      <w:r w:rsidRPr="00971F58">
        <w:rPr>
          <w:rtl/>
          <w:lang w:bidi="fa-IR"/>
        </w:rPr>
        <w:t xml:space="preserve">جزيه نيز كه يكى از درآمدهاى بيت المال است و مى توان آنرا مالياتسرانه سالانه كه از اهل كتاب </w:t>
      </w:r>
      <w:r w:rsidR="00EB1ABF">
        <w:rPr>
          <w:rFonts w:hint="cs"/>
          <w:rtl/>
          <w:lang w:bidi="fa-IR"/>
        </w:rPr>
        <w:t>«</w:t>
      </w:r>
      <w:r w:rsidRPr="00971F58">
        <w:rPr>
          <w:rtl/>
          <w:lang w:bidi="fa-IR"/>
        </w:rPr>
        <w:t>يهود ونصارى و مجوس</w:t>
      </w:r>
      <w:r w:rsidR="00EB1ABF">
        <w:rPr>
          <w:rFonts w:hint="cs"/>
          <w:rtl/>
          <w:lang w:bidi="fa-IR"/>
        </w:rPr>
        <w:t>»</w:t>
      </w:r>
      <w:r w:rsidRPr="00971F58">
        <w:rPr>
          <w:rtl/>
          <w:lang w:bidi="fa-IR"/>
        </w:rPr>
        <w:t xml:space="preserve"> گرفته مى شد دانست از دستوراتى است كه در زمان پيامبر </w:t>
      </w:r>
      <w:r w:rsidR="006A568B" w:rsidRPr="006A568B">
        <w:rPr>
          <w:rStyle w:val="libAlaemChar"/>
          <w:rtl/>
        </w:rPr>
        <w:t>صلى‌الله‌عليه‌وآله‌وسلم</w:t>
      </w:r>
      <w:r w:rsidRPr="00971F58">
        <w:rPr>
          <w:rtl/>
          <w:lang w:bidi="fa-IR"/>
        </w:rPr>
        <w:t xml:space="preserve"> </w:t>
      </w:r>
      <w:r w:rsidR="00EB1ABF">
        <w:rPr>
          <w:rFonts w:hint="cs"/>
          <w:rtl/>
          <w:lang w:bidi="fa-IR"/>
        </w:rPr>
        <w:t>«</w:t>
      </w:r>
      <w:r w:rsidRPr="00971F58">
        <w:rPr>
          <w:rtl/>
          <w:lang w:bidi="fa-IR"/>
        </w:rPr>
        <w:t>اواخر هجرت</w:t>
      </w:r>
      <w:r w:rsidR="00EB1ABF">
        <w:rPr>
          <w:rFonts w:hint="cs"/>
          <w:rtl/>
          <w:lang w:bidi="fa-IR"/>
        </w:rPr>
        <w:t>»</w:t>
      </w:r>
      <w:r w:rsidRPr="00971F58">
        <w:rPr>
          <w:rtl/>
          <w:lang w:bidi="fa-IR"/>
        </w:rPr>
        <w:t xml:space="preserve"> در ضمن آيه ى </w:t>
      </w:r>
      <w:r w:rsidR="00953F51">
        <w:rPr>
          <w:rtl/>
          <w:lang w:bidi="fa-IR"/>
        </w:rPr>
        <w:t>2</w:t>
      </w:r>
      <w:r w:rsidR="00C728FB">
        <w:rPr>
          <w:rtl/>
          <w:lang w:bidi="fa-IR"/>
        </w:rPr>
        <w:t>9</w:t>
      </w:r>
      <w:r w:rsidRPr="00971F58">
        <w:rPr>
          <w:rtl/>
          <w:lang w:bidi="fa-IR"/>
        </w:rPr>
        <w:t xml:space="preserve"> سوره ى توبه ابلاغ شد.</w:t>
      </w:r>
    </w:p>
    <w:p w:rsidR="00971F58" w:rsidRPr="00971F58" w:rsidRDefault="00EB1ABF" w:rsidP="00971F58">
      <w:pPr>
        <w:pStyle w:val="libNormal"/>
        <w:rPr>
          <w:lang w:bidi="fa-IR"/>
        </w:rPr>
      </w:pPr>
      <w:r>
        <w:rPr>
          <w:rtl/>
          <w:lang w:bidi="fa-IR"/>
        </w:rPr>
        <w:br w:type="page"/>
      </w:r>
    </w:p>
    <w:p w:rsidR="00971F58" w:rsidRDefault="00971F58" w:rsidP="00EB1ABF">
      <w:pPr>
        <w:pStyle w:val="Heading2"/>
        <w:rPr>
          <w:rtl/>
          <w:lang w:bidi="fa-IR"/>
        </w:rPr>
      </w:pPr>
      <w:bookmarkStart w:id="5" w:name="_Toc488833148"/>
      <w:r w:rsidRPr="00971F58">
        <w:rPr>
          <w:rtl/>
          <w:lang w:bidi="fa-IR"/>
        </w:rPr>
        <w:t>فرق بين ماليات و بيت المال</w:t>
      </w:r>
      <w:bookmarkEnd w:id="5"/>
    </w:p>
    <w:p w:rsidR="00971F58" w:rsidRPr="00971F58" w:rsidRDefault="00971F58" w:rsidP="00971F58">
      <w:pPr>
        <w:pStyle w:val="libNormal"/>
        <w:rPr>
          <w:lang w:bidi="fa-IR"/>
        </w:rPr>
      </w:pPr>
      <w:r w:rsidRPr="00971F58">
        <w:rPr>
          <w:rtl/>
          <w:lang w:bidi="fa-IR"/>
        </w:rPr>
        <w:t>ماليات عبارت است از پول هايى که مأمورين وزارت دارايى هر کشورى طبق قانونى که دولت آن کشور تصويب کرده از کشاورزان و تجار و پيشه وران و ملاکين بر اساس برنامه خاصى سالانه مى گيرد و به مصرف نيازهاى عمومى مى رساند</w:t>
      </w:r>
      <w:r w:rsidR="0014237E">
        <w:rPr>
          <w:rtl/>
          <w:lang w:bidi="fa-IR"/>
        </w:rPr>
        <w:t>،</w:t>
      </w:r>
      <w:r w:rsidRPr="00971F58">
        <w:rPr>
          <w:rtl/>
          <w:lang w:bidi="fa-IR"/>
        </w:rPr>
        <w:t xml:space="preserve"> و اين قرارداد مالياتى يک قرارداد مالياتى يک قرارداد ثابتى نيست</w:t>
      </w:r>
      <w:r w:rsidR="0014237E">
        <w:rPr>
          <w:rtl/>
          <w:lang w:bidi="fa-IR"/>
        </w:rPr>
        <w:t>،</w:t>
      </w:r>
      <w:r w:rsidRPr="00971F58">
        <w:rPr>
          <w:rtl/>
          <w:lang w:bidi="fa-IR"/>
        </w:rPr>
        <w:t xml:space="preserve"> بلکه طبق شرايط</w:t>
      </w:r>
      <w:r w:rsidR="0014237E">
        <w:rPr>
          <w:rtl/>
          <w:lang w:bidi="fa-IR"/>
        </w:rPr>
        <w:t>،</w:t>
      </w:r>
      <w:r w:rsidRPr="00971F58">
        <w:rPr>
          <w:rtl/>
          <w:lang w:bidi="fa-IR"/>
        </w:rPr>
        <w:t xml:space="preserve"> تغيير و تبديل مى يابد</w:t>
      </w:r>
      <w:r w:rsidR="00EB1ABF">
        <w:rPr>
          <w:rtl/>
          <w:lang w:bidi="fa-IR"/>
        </w:rPr>
        <w:t>.</w:t>
      </w:r>
    </w:p>
    <w:p w:rsidR="00971F58" w:rsidRPr="00971F58" w:rsidRDefault="00971F58" w:rsidP="00EB1ABF">
      <w:pPr>
        <w:pStyle w:val="libNormal"/>
        <w:rPr>
          <w:lang w:bidi="fa-IR"/>
        </w:rPr>
      </w:pPr>
      <w:r w:rsidRPr="00971F58">
        <w:rPr>
          <w:rtl/>
          <w:lang w:bidi="fa-IR"/>
        </w:rPr>
        <w:t>اما بيت المال اموالى است که از منابع متعدد گردآورى مى شود</w:t>
      </w:r>
      <w:r w:rsidR="0014237E">
        <w:rPr>
          <w:rtl/>
          <w:lang w:bidi="fa-IR"/>
        </w:rPr>
        <w:t>،</w:t>
      </w:r>
      <w:r w:rsidRPr="00971F58">
        <w:rPr>
          <w:rtl/>
          <w:lang w:bidi="fa-IR"/>
        </w:rPr>
        <w:t xml:space="preserve"> از طريق زکات</w:t>
      </w:r>
      <w:r w:rsidR="0014237E">
        <w:rPr>
          <w:rtl/>
          <w:lang w:bidi="fa-IR"/>
        </w:rPr>
        <w:t>،</w:t>
      </w:r>
      <w:r w:rsidRPr="00971F58">
        <w:rPr>
          <w:rtl/>
          <w:lang w:bidi="fa-IR"/>
        </w:rPr>
        <w:t xml:space="preserve"> انفال</w:t>
      </w:r>
      <w:r w:rsidR="0014237E">
        <w:rPr>
          <w:rtl/>
          <w:lang w:bidi="fa-IR"/>
        </w:rPr>
        <w:t>،</w:t>
      </w:r>
      <w:r w:rsidRPr="00971F58">
        <w:rPr>
          <w:rtl/>
          <w:lang w:bidi="fa-IR"/>
        </w:rPr>
        <w:t xml:space="preserve"> خراج</w:t>
      </w:r>
      <w:r w:rsidR="0014237E">
        <w:rPr>
          <w:rtl/>
          <w:lang w:bidi="fa-IR"/>
        </w:rPr>
        <w:t>،</w:t>
      </w:r>
      <w:r w:rsidRPr="00971F58">
        <w:rPr>
          <w:rtl/>
          <w:lang w:bidi="fa-IR"/>
        </w:rPr>
        <w:t xml:space="preserve"> جزيه و گرچه به نظر کلى و وسيع</w:t>
      </w:r>
      <w:r w:rsidR="0014237E">
        <w:rPr>
          <w:rtl/>
          <w:lang w:bidi="fa-IR"/>
        </w:rPr>
        <w:t>،</w:t>
      </w:r>
      <w:r w:rsidRPr="00971F58">
        <w:rPr>
          <w:rtl/>
          <w:lang w:bidi="fa-IR"/>
        </w:rPr>
        <w:t xml:space="preserve"> مى توان همه اين منابع را يک نوع ماليات مخصوص ناميد</w:t>
      </w:r>
      <w:r w:rsidR="0014237E">
        <w:rPr>
          <w:rtl/>
          <w:lang w:bidi="fa-IR"/>
        </w:rPr>
        <w:t>،</w:t>
      </w:r>
      <w:r w:rsidRPr="00971F58">
        <w:rPr>
          <w:rtl/>
          <w:lang w:bidi="fa-IR"/>
        </w:rPr>
        <w:t xml:space="preserve"> ولى آنچه در ميان آنها شبيه تر به ماليات به نظر مى رسد «خراج» است</w:t>
      </w:r>
      <w:r w:rsidR="0014237E">
        <w:rPr>
          <w:rtl/>
          <w:lang w:bidi="fa-IR"/>
        </w:rPr>
        <w:t>،</w:t>
      </w:r>
      <w:r w:rsidRPr="00971F58">
        <w:rPr>
          <w:rtl/>
          <w:lang w:bidi="fa-IR"/>
        </w:rPr>
        <w:t xml:space="preserve"> زيرا «خراج» در اسلام چنانکه شرح آن خواهد آمد</w:t>
      </w:r>
      <w:r w:rsidR="0014237E">
        <w:rPr>
          <w:rtl/>
          <w:lang w:bidi="fa-IR"/>
        </w:rPr>
        <w:t>،</w:t>
      </w:r>
      <w:r w:rsidRPr="00971F58">
        <w:rPr>
          <w:rtl/>
          <w:lang w:bidi="fa-IR"/>
        </w:rPr>
        <w:t xml:space="preserve"> يک نوع مالياتى است که حاکم اسلام با در نظر گرفتن مصالح عمومى و نيازهاى اجتماعى ملت</w:t>
      </w:r>
      <w:r w:rsidR="0014237E">
        <w:rPr>
          <w:rtl/>
          <w:lang w:bidi="fa-IR"/>
        </w:rPr>
        <w:t>،</w:t>
      </w:r>
      <w:r w:rsidRPr="00971F58">
        <w:rPr>
          <w:rtl/>
          <w:lang w:bidi="fa-IR"/>
        </w:rPr>
        <w:t xml:space="preserve"> و با توجه به وضع و شرايط و درآمد خراج دهندگان از آنها طبق موازينى مى گيرد</w:t>
      </w:r>
      <w:r w:rsidR="0014237E">
        <w:rPr>
          <w:rtl/>
          <w:lang w:bidi="fa-IR"/>
        </w:rPr>
        <w:t>،</w:t>
      </w:r>
      <w:r w:rsidRPr="00971F58">
        <w:rPr>
          <w:rtl/>
          <w:lang w:bidi="fa-IR"/>
        </w:rPr>
        <w:t xml:space="preserve"> نهايت اينکه در خراج اسلامى کاملاً رعايت عدل و انصاف وتوجه به مصالح عمومى و فردى ملت خواهد شد</w:t>
      </w:r>
      <w:r w:rsidR="0014237E">
        <w:rPr>
          <w:rtl/>
          <w:lang w:bidi="fa-IR"/>
        </w:rPr>
        <w:t>،</w:t>
      </w:r>
      <w:r w:rsidRPr="00971F58">
        <w:rPr>
          <w:rtl/>
          <w:lang w:bidi="fa-IR"/>
        </w:rPr>
        <w:t xml:space="preserve"> و نيز مى توان جزيه را يک نوع ماليات سرانه سالانه نسبت به اهل کتاب دانست که طبق شرايطى از آنها گرفته مى شود</w:t>
      </w:r>
      <w:r w:rsidR="00EB1ABF">
        <w:rPr>
          <w:rtl/>
          <w:lang w:bidi="fa-IR"/>
        </w:rPr>
        <w:t>.</w:t>
      </w:r>
    </w:p>
    <w:p w:rsidR="00971F58" w:rsidRPr="00971F58" w:rsidRDefault="00971F58" w:rsidP="00EB1ABF">
      <w:pPr>
        <w:pStyle w:val="libNormal"/>
        <w:rPr>
          <w:lang w:bidi="fa-IR"/>
        </w:rPr>
      </w:pPr>
      <w:r w:rsidRPr="00971F58">
        <w:rPr>
          <w:rtl/>
          <w:lang w:bidi="fa-IR"/>
        </w:rPr>
        <w:t xml:space="preserve">در اينجا بايد توجه داشت كه بر اساس </w:t>
      </w:r>
      <w:r w:rsidR="00EB1ABF">
        <w:rPr>
          <w:rFonts w:hint="cs"/>
          <w:rtl/>
          <w:lang w:bidi="fa-IR"/>
        </w:rPr>
        <w:t>(</w:t>
      </w:r>
      <w:r w:rsidRPr="00971F58">
        <w:rPr>
          <w:rtl/>
          <w:lang w:bidi="fa-IR"/>
        </w:rPr>
        <w:t>ولايت فقيه</w:t>
      </w:r>
      <w:r w:rsidR="00EB1ABF">
        <w:rPr>
          <w:rFonts w:hint="cs"/>
          <w:rtl/>
          <w:lang w:bidi="fa-IR"/>
        </w:rPr>
        <w:t>)</w:t>
      </w:r>
      <w:r w:rsidRPr="00971F58">
        <w:rPr>
          <w:rtl/>
          <w:lang w:bidi="fa-IR"/>
        </w:rPr>
        <w:t xml:space="preserve"> كه در اسلام راستين وجود دارد، هرگاه شرائط طورى بود كه منابع بيت المال براى رفع نيازهاى فردى و اجتماعى، و براى جبران كمبودهاى اقتصادى كافى نبود </w:t>
      </w:r>
      <w:r w:rsidR="00EB1ABF" w:rsidRPr="00CC1C19">
        <w:rPr>
          <w:rStyle w:val="libFootnotenumChar"/>
          <w:rFonts w:hint="cs"/>
          <w:rtl/>
        </w:rPr>
        <w:t>(12)</w:t>
      </w:r>
      <w:r w:rsidRPr="00971F58">
        <w:rPr>
          <w:rtl/>
          <w:lang w:bidi="fa-IR"/>
        </w:rPr>
        <w:t xml:space="preserve"> </w:t>
      </w:r>
      <w:r w:rsidR="00EB1ABF">
        <w:rPr>
          <w:rFonts w:hint="cs"/>
          <w:rtl/>
          <w:lang w:bidi="fa-IR"/>
        </w:rPr>
        <w:t>(</w:t>
      </w:r>
      <w:r w:rsidRPr="00971F58">
        <w:rPr>
          <w:rtl/>
          <w:lang w:bidi="fa-IR"/>
        </w:rPr>
        <w:t>ولى امر</w:t>
      </w:r>
      <w:r w:rsidR="00EB1ABF">
        <w:rPr>
          <w:rFonts w:hint="cs"/>
          <w:rtl/>
          <w:lang w:bidi="fa-IR"/>
        </w:rPr>
        <w:t>)</w:t>
      </w:r>
      <w:r w:rsidRPr="00971F58">
        <w:rPr>
          <w:rtl/>
          <w:lang w:bidi="fa-IR"/>
        </w:rPr>
        <w:t xml:space="preserve"> </w:t>
      </w:r>
      <w:r w:rsidR="00EB1ABF">
        <w:rPr>
          <w:rFonts w:hint="cs"/>
          <w:rtl/>
          <w:lang w:bidi="fa-IR"/>
        </w:rPr>
        <w:t>«</w:t>
      </w:r>
      <w:r w:rsidRPr="00971F58">
        <w:rPr>
          <w:rtl/>
          <w:lang w:bidi="fa-IR"/>
        </w:rPr>
        <w:t>حاكم شرع</w:t>
      </w:r>
      <w:r w:rsidR="00EB1ABF">
        <w:rPr>
          <w:rFonts w:hint="cs"/>
          <w:rtl/>
          <w:lang w:bidi="fa-IR"/>
        </w:rPr>
        <w:t>»</w:t>
      </w:r>
      <w:r w:rsidRPr="00971F58">
        <w:rPr>
          <w:rtl/>
          <w:lang w:bidi="fa-IR"/>
        </w:rPr>
        <w:t xml:space="preserve"> طبق اختيارى كه از طرف مالك اصلى </w:t>
      </w:r>
      <w:r w:rsidR="00EB1ABF">
        <w:rPr>
          <w:rFonts w:hint="cs"/>
          <w:rtl/>
          <w:lang w:bidi="fa-IR"/>
        </w:rPr>
        <w:t>«</w:t>
      </w:r>
      <w:r w:rsidRPr="00971F58">
        <w:rPr>
          <w:rtl/>
          <w:lang w:bidi="fa-IR"/>
        </w:rPr>
        <w:t>خدا</w:t>
      </w:r>
      <w:r w:rsidR="00EB1ABF">
        <w:rPr>
          <w:rFonts w:hint="cs"/>
          <w:rtl/>
          <w:lang w:bidi="fa-IR"/>
        </w:rPr>
        <w:t>»</w:t>
      </w:r>
      <w:r w:rsidRPr="00971F58">
        <w:rPr>
          <w:rtl/>
          <w:lang w:bidi="fa-IR"/>
        </w:rPr>
        <w:t xml:space="preserve"> دارد </w:t>
      </w:r>
      <w:r w:rsidR="00EB1ABF" w:rsidRPr="00CC1C19">
        <w:rPr>
          <w:rStyle w:val="libFootnotenumChar"/>
          <w:rFonts w:hint="cs"/>
          <w:rtl/>
        </w:rPr>
        <w:t>(13)</w:t>
      </w:r>
      <w:r w:rsidRPr="00971F58">
        <w:rPr>
          <w:rtl/>
          <w:lang w:bidi="fa-IR"/>
        </w:rPr>
        <w:t xml:space="preserve"> مى تواند، مالياتهاى جديدى فراخوار امكانات افراد، و شرائط زمان براى عده اى قرار دهد.</w:t>
      </w:r>
    </w:p>
    <w:p w:rsidR="00971F58" w:rsidRPr="00971F58" w:rsidRDefault="00EB1ABF" w:rsidP="00971F58">
      <w:pPr>
        <w:pStyle w:val="libNormal"/>
        <w:rPr>
          <w:lang w:bidi="fa-IR"/>
        </w:rPr>
      </w:pPr>
      <w:r>
        <w:rPr>
          <w:rtl/>
          <w:lang w:bidi="fa-IR"/>
        </w:rPr>
        <w:br w:type="page"/>
      </w:r>
    </w:p>
    <w:p w:rsidR="00971F58" w:rsidRDefault="00971F58" w:rsidP="00EB1ABF">
      <w:pPr>
        <w:pStyle w:val="Heading2"/>
        <w:rPr>
          <w:rtl/>
          <w:lang w:bidi="fa-IR"/>
        </w:rPr>
      </w:pPr>
      <w:bookmarkStart w:id="6" w:name="_Toc488833149"/>
      <w:r w:rsidRPr="00971F58">
        <w:rPr>
          <w:rtl/>
          <w:lang w:bidi="fa-IR"/>
        </w:rPr>
        <w:t>منابع درآمد بيت المال در اسلام</w:t>
      </w:r>
      <w:bookmarkEnd w:id="6"/>
    </w:p>
    <w:p w:rsidR="00971F58" w:rsidRPr="00971F58" w:rsidRDefault="00971F58" w:rsidP="00971F58">
      <w:pPr>
        <w:pStyle w:val="libNormal"/>
        <w:rPr>
          <w:lang w:bidi="fa-IR"/>
        </w:rPr>
      </w:pPr>
      <w:r w:rsidRPr="00971F58">
        <w:rPr>
          <w:rtl/>
          <w:lang w:bidi="fa-IR"/>
        </w:rPr>
        <w:t>بيت المال اسلامى از منابع متعددى گردآورى مى شود که مى توان موارد ذيل را منابع اصلى آن دانست</w:t>
      </w:r>
      <w:r w:rsidR="0014237E">
        <w:rPr>
          <w:rtl/>
          <w:lang w:bidi="fa-IR"/>
        </w:rPr>
        <w:t>:</w:t>
      </w:r>
    </w:p>
    <w:p w:rsidR="00971F58" w:rsidRPr="00971F58" w:rsidRDefault="00EB1ABF" w:rsidP="00971F58">
      <w:pPr>
        <w:pStyle w:val="libNormal"/>
        <w:rPr>
          <w:lang w:bidi="fa-IR"/>
        </w:rPr>
      </w:pPr>
      <w:r>
        <w:rPr>
          <w:rFonts w:hint="cs"/>
          <w:rtl/>
          <w:lang w:bidi="fa-IR"/>
        </w:rPr>
        <w:t>1.</w:t>
      </w:r>
      <w:r w:rsidR="00971F58" w:rsidRPr="00971F58">
        <w:rPr>
          <w:rtl/>
          <w:lang w:bidi="fa-IR"/>
        </w:rPr>
        <w:t xml:space="preserve"> از راه زکات</w:t>
      </w:r>
    </w:p>
    <w:p w:rsidR="00971F58" w:rsidRPr="00971F58" w:rsidRDefault="00EB1ABF" w:rsidP="00971F58">
      <w:pPr>
        <w:pStyle w:val="libNormal"/>
        <w:rPr>
          <w:lang w:bidi="fa-IR"/>
        </w:rPr>
      </w:pPr>
      <w:r>
        <w:rPr>
          <w:rFonts w:hint="cs"/>
          <w:rtl/>
          <w:lang w:bidi="fa-IR"/>
        </w:rPr>
        <w:t>2.</w:t>
      </w:r>
      <w:r w:rsidR="00971F58" w:rsidRPr="00971F58">
        <w:rPr>
          <w:rtl/>
          <w:lang w:bidi="fa-IR"/>
        </w:rPr>
        <w:t xml:space="preserve"> از راه خمس</w:t>
      </w:r>
    </w:p>
    <w:p w:rsidR="00971F58" w:rsidRPr="00971F58" w:rsidRDefault="00EB1ABF" w:rsidP="00971F58">
      <w:pPr>
        <w:pStyle w:val="libNormal"/>
        <w:rPr>
          <w:lang w:bidi="fa-IR"/>
        </w:rPr>
      </w:pPr>
      <w:r>
        <w:rPr>
          <w:rFonts w:hint="cs"/>
          <w:rtl/>
          <w:lang w:bidi="fa-IR"/>
        </w:rPr>
        <w:t>3.</w:t>
      </w:r>
      <w:r w:rsidR="00971F58" w:rsidRPr="00971F58">
        <w:rPr>
          <w:rtl/>
          <w:lang w:bidi="fa-IR"/>
        </w:rPr>
        <w:t xml:space="preserve"> از راه انفال</w:t>
      </w:r>
    </w:p>
    <w:p w:rsidR="00971F58" w:rsidRPr="00971F58" w:rsidRDefault="00EB1ABF" w:rsidP="00971F58">
      <w:pPr>
        <w:pStyle w:val="libNormal"/>
        <w:rPr>
          <w:lang w:bidi="fa-IR"/>
        </w:rPr>
      </w:pPr>
      <w:r>
        <w:rPr>
          <w:rFonts w:hint="cs"/>
          <w:rtl/>
          <w:lang w:bidi="fa-IR"/>
        </w:rPr>
        <w:t>4.</w:t>
      </w:r>
      <w:r w:rsidR="00971F58" w:rsidRPr="00971F58">
        <w:rPr>
          <w:rtl/>
          <w:lang w:bidi="fa-IR"/>
        </w:rPr>
        <w:t xml:space="preserve"> از راه فيئى</w:t>
      </w:r>
    </w:p>
    <w:p w:rsidR="00971F58" w:rsidRPr="00971F58" w:rsidRDefault="00EB1ABF" w:rsidP="00971F58">
      <w:pPr>
        <w:pStyle w:val="libNormal"/>
        <w:rPr>
          <w:lang w:bidi="fa-IR"/>
        </w:rPr>
      </w:pPr>
      <w:r>
        <w:rPr>
          <w:rFonts w:hint="cs"/>
          <w:rtl/>
          <w:lang w:bidi="fa-IR"/>
        </w:rPr>
        <w:t>5.</w:t>
      </w:r>
      <w:r w:rsidR="00971F58" w:rsidRPr="00971F58">
        <w:rPr>
          <w:rtl/>
          <w:lang w:bidi="fa-IR"/>
        </w:rPr>
        <w:t xml:space="preserve"> از راه جزيه</w:t>
      </w:r>
    </w:p>
    <w:p w:rsidR="00971F58" w:rsidRPr="00971F58" w:rsidRDefault="00EB1ABF" w:rsidP="00971F58">
      <w:pPr>
        <w:pStyle w:val="libNormal"/>
        <w:rPr>
          <w:lang w:bidi="fa-IR"/>
        </w:rPr>
      </w:pPr>
      <w:r>
        <w:rPr>
          <w:rFonts w:hint="cs"/>
          <w:rtl/>
          <w:lang w:bidi="fa-IR"/>
        </w:rPr>
        <w:t>6.</w:t>
      </w:r>
      <w:r w:rsidR="00971F58" w:rsidRPr="00971F58">
        <w:rPr>
          <w:rtl/>
          <w:lang w:bidi="fa-IR"/>
        </w:rPr>
        <w:t xml:space="preserve"> از راه خراج</w:t>
      </w:r>
    </w:p>
    <w:p w:rsidR="00971F58" w:rsidRPr="00971F58" w:rsidRDefault="00971F58" w:rsidP="00EB1ABF">
      <w:pPr>
        <w:pStyle w:val="libNormal"/>
        <w:rPr>
          <w:lang w:bidi="fa-IR"/>
        </w:rPr>
      </w:pPr>
      <w:r w:rsidRPr="00971F58">
        <w:rPr>
          <w:rtl/>
          <w:lang w:bidi="fa-IR"/>
        </w:rPr>
        <w:t>جزيه هاى مالى (کفارات) و اموال پيدا شده ( لقطه) و مجهول المالک و تعاون هاى مستجبى و قرض الحسنه و</w:t>
      </w:r>
      <w:r w:rsidR="00EB1ABF">
        <w:rPr>
          <w:rFonts w:hint="cs"/>
          <w:rtl/>
          <w:lang w:bidi="fa-IR"/>
        </w:rPr>
        <w:t xml:space="preserve"> </w:t>
      </w:r>
      <w:r w:rsidRPr="00971F58">
        <w:rPr>
          <w:rFonts w:hint="cs"/>
          <w:rtl/>
          <w:lang w:bidi="fa-IR"/>
        </w:rPr>
        <w:t>را نيز مى توان پشتوانه اى براى رفع نيازهاى اقتصادى ملت اسلامى قلمداد کرد</w:t>
      </w:r>
      <w:r w:rsidR="00EB1ABF">
        <w:rPr>
          <w:rFonts w:hint="cs"/>
          <w:rtl/>
          <w:lang w:bidi="fa-IR"/>
        </w:rPr>
        <w:t>.</w:t>
      </w:r>
    </w:p>
    <w:p w:rsidR="00971F58" w:rsidRPr="00971F58" w:rsidRDefault="00971F58" w:rsidP="00971F58">
      <w:pPr>
        <w:pStyle w:val="libNormal"/>
        <w:rPr>
          <w:lang w:bidi="fa-IR"/>
        </w:rPr>
      </w:pPr>
      <w:r w:rsidRPr="00971F58">
        <w:rPr>
          <w:rtl/>
          <w:lang w:bidi="fa-IR"/>
        </w:rPr>
        <w:t>اکنون بطور فشرده به شرح هر يک از منابع مذکور پرداخته</w:t>
      </w:r>
      <w:r w:rsidR="0014237E">
        <w:rPr>
          <w:rtl/>
          <w:lang w:bidi="fa-IR"/>
        </w:rPr>
        <w:t>،</w:t>
      </w:r>
      <w:r w:rsidRPr="00971F58">
        <w:rPr>
          <w:rtl/>
          <w:lang w:bidi="fa-IR"/>
        </w:rPr>
        <w:t>تا با دانستن اين امور</w:t>
      </w:r>
      <w:r w:rsidR="0014237E">
        <w:rPr>
          <w:rtl/>
          <w:lang w:bidi="fa-IR"/>
        </w:rPr>
        <w:t>،</w:t>
      </w:r>
      <w:r w:rsidRPr="00971F58">
        <w:rPr>
          <w:rtl/>
          <w:lang w:bidi="fa-IR"/>
        </w:rPr>
        <w:t xml:space="preserve"> به بحث هاى ديگر بپردازيم</w:t>
      </w:r>
      <w:r w:rsidR="00EB1ABF">
        <w:rPr>
          <w:rtl/>
          <w:lang w:bidi="fa-IR"/>
        </w:rPr>
        <w:t>.</w:t>
      </w:r>
    </w:p>
    <w:p w:rsidR="00971F58" w:rsidRPr="00971F58" w:rsidRDefault="00EB1ABF" w:rsidP="00971F58">
      <w:pPr>
        <w:pStyle w:val="libNormal"/>
        <w:rPr>
          <w:lang w:bidi="fa-IR"/>
        </w:rPr>
      </w:pPr>
      <w:r>
        <w:rPr>
          <w:rtl/>
          <w:lang w:bidi="fa-IR"/>
        </w:rPr>
        <w:br w:type="page"/>
      </w:r>
    </w:p>
    <w:p w:rsidR="00971F58" w:rsidRDefault="00953F51" w:rsidP="00EB1ABF">
      <w:pPr>
        <w:pStyle w:val="Heading2"/>
        <w:rPr>
          <w:rtl/>
          <w:lang w:bidi="fa-IR"/>
        </w:rPr>
      </w:pPr>
      <w:bookmarkStart w:id="7" w:name="_Toc488833150"/>
      <w:r>
        <w:rPr>
          <w:rtl/>
          <w:lang w:bidi="fa-IR"/>
        </w:rPr>
        <w:t>1</w:t>
      </w:r>
      <w:r w:rsidR="00971F58" w:rsidRPr="00971F58">
        <w:rPr>
          <w:rtl/>
          <w:lang w:bidi="fa-IR"/>
        </w:rPr>
        <w:t>- زکات</w:t>
      </w:r>
      <w:bookmarkEnd w:id="7"/>
    </w:p>
    <w:p w:rsidR="00971F58" w:rsidRPr="00971F58" w:rsidRDefault="00971F58" w:rsidP="00971F58">
      <w:pPr>
        <w:pStyle w:val="libNormal"/>
        <w:rPr>
          <w:lang w:bidi="fa-IR"/>
        </w:rPr>
      </w:pPr>
      <w:r w:rsidRPr="00971F58">
        <w:rPr>
          <w:rtl/>
          <w:lang w:bidi="fa-IR"/>
        </w:rPr>
        <w:t>زکات در اسلام يک دستور تعاونى مؤکد و لازمى است</w:t>
      </w:r>
      <w:r w:rsidR="0014237E">
        <w:rPr>
          <w:rtl/>
          <w:lang w:bidi="fa-IR"/>
        </w:rPr>
        <w:t>،</w:t>
      </w:r>
      <w:r w:rsidRPr="00971F58">
        <w:rPr>
          <w:rtl/>
          <w:lang w:bidi="fa-IR"/>
        </w:rPr>
        <w:t xml:space="preserve"> اسلام آن را بر ثروتمندان واجب کرده تا بدين وسيله ضعف مالى و اقتصادى تهي</w:t>
      </w:r>
      <w:r w:rsidR="00D3681C">
        <w:rPr>
          <w:rFonts w:hint="cs"/>
          <w:rtl/>
          <w:lang w:bidi="fa-IR"/>
        </w:rPr>
        <w:t xml:space="preserve"> </w:t>
      </w:r>
      <w:r w:rsidRPr="00971F58">
        <w:rPr>
          <w:rtl/>
          <w:lang w:bidi="fa-IR"/>
        </w:rPr>
        <w:t>دستان جبران گردد</w:t>
      </w:r>
      <w:r w:rsidR="0014237E">
        <w:rPr>
          <w:rtl/>
          <w:lang w:bidi="fa-IR"/>
        </w:rPr>
        <w:t>،</w:t>
      </w:r>
      <w:r w:rsidRPr="00971F58">
        <w:rPr>
          <w:rtl/>
          <w:lang w:bidi="fa-IR"/>
        </w:rPr>
        <w:t xml:space="preserve"> تا حدى که کاملاً از احتياج بيرون آيند و غنى گردند</w:t>
      </w:r>
      <w:r w:rsidR="00EB1ABF">
        <w:rPr>
          <w:rtl/>
          <w:lang w:bidi="fa-IR"/>
        </w:rPr>
        <w:t>.</w:t>
      </w:r>
    </w:p>
    <w:p w:rsidR="00971F58" w:rsidRPr="00971F58" w:rsidRDefault="00971F58" w:rsidP="00D3681C">
      <w:pPr>
        <w:pStyle w:val="libNormal"/>
        <w:rPr>
          <w:lang w:bidi="fa-IR"/>
        </w:rPr>
      </w:pPr>
      <w:r w:rsidRPr="00971F58">
        <w:rPr>
          <w:rtl/>
          <w:lang w:bidi="fa-IR"/>
        </w:rPr>
        <w:t xml:space="preserve">امام صادق </w:t>
      </w:r>
      <w:r w:rsidR="00D3681C" w:rsidRPr="00D3681C">
        <w:rPr>
          <w:rStyle w:val="libAlaemChar"/>
          <w:rtl/>
        </w:rPr>
        <w:t>عليه‌السلام</w:t>
      </w:r>
      <w:r w:rsidRPr="00971F58">
        <w:rPr>
          <w:rtl/>
          <w:lang w:bidi="fa-IR"/>
        </w:rPr>
        <w:t xml:space="preserve"> فرمود: </w:t>
      </w:r>
      <w:r w:rsidR="00D3681C">
        <w:rPr>
          <w:rFonts w:hint="cs"/>
          <w:rtl/>
          <w:lang w:bidi="fa-IR"/>
        </w:rPr>
        <w:t>(</w:t>
      </w:r>
      <w:r w:rsidRPr="00971F58">
        <w:rPr>
          <w:rtl/>
          <w:lang w:bidi="fa-IR"/>
        </w:rPr>
        <w:t xml:space="preserve">اگر مردم زكات مال خود را مى دادند، هيچ فرد مسلمانى فقير نمى شد و تمام تهيدستان در پرتو اين فريضه ى حقوق الهى بى نياز مى شدند و مردم، فقير و نيازمند و گرسنه و برهنه نمى گردند مگر بخاطر گناه </w:t>
      </w:r>
      <w:r w:rsidR="00D3681C">
        <w:rPr>
          <w:rFonts w:hint="cs"/>
          <w:rtl/>
          <w:lang w:bidi="fa-IR"/>
        </w:rPr>
        <w:t>«</w:t>
      </w:r>
      <w:r w:rsidRPr="00971F58">
        <w:rPr>
          <w:rtl/>
          <w:lang w:bidi="fa-IR"/>
        </w:rPr>
        <w:t>و عدم اطاعت</w:t>
      </w:r>
      <w:r w:rsidR="00D3681C">
        <w:rPr>
          <w:rFonts w:hint="cs"/>
          <w:rtl/>
          <w:lang w:bidi="fa-IR"/>
        </w:rPr>
        <w:t>»</w:t>
      </w:r>
      <w:r w:rsidRPr="00971F58">
        <w:rPr>
          <w:rtl/>
          <w:lang w:bidi="fa-IR"/>
        </w:rPr>
        <w:t xml:space="preserve"> ثروتمندان </w:t>
      </w:r>
      <w:r w:rsidR="00D3681C">
        <w:rPr>
          <w:rFonts w:hint="cs"/>
          <w:rtl/>
          <w:lang w:bidi="fa-IR"/>
        </w:rPr>
        <w:t>«</w:t>
      </w:r>
      <w:r w:rsidRPr="00971F58">
        <w:rPr>
          <w:rtl/>
          <w:lang w:bidi="fa-IR"/>
        </w:rPr>
        <w:t>از قانون زكات</w:t>
      </w:r>
      <w:r w:rsidR="00D3681C">
        <w:rPr>
          <w:rFonts w:hint="cs"/>
          <w:rtl/>
          <w:lang w:bidi="fa-IR"/>
        </w:rPr>
        <w:t>»</w:t>
      </w:r>
      <w:r w:rsidRPr="00971F58">
        <w:rPr>
          <w:rtl/>
          <w:lang w:bidi="fa-IR"/>
        </w:rPr>
        <w:t xml:space="preserve"> </w:t>
      </w:r>
      <w:r w:rsidR="00D3681C" w:rsidRPr="00CC1C19">
        <w:rPr>
          <w:rStyle w:val="libFootnotenumChar"/>
          <w:rFonts w:hint="cs"/>
          <w:rtl/>
        </w:rPr>
        <w:t>(14)</w:t>
      </w:r>
      <w:r w:rsidRPr="00971F58">
        <w:rPr>
          <w:rtl/>
          <w:lang w:bidi="fa-IR"/>
        </w:rPr>
        <w:t xml:space="preserve"> تا آنجا كه آن حضرت فرمود، فقير مى تواند زكات بگيرد و با آن به مكه رود، و حتى اگر داراى خدمتكار و خانه باشد، در صورت داشتن خانه و خدمتكار، مى تواند بر ساير احتياجات خود زكات بگيرد. </w:t>
      </w:r>
      <w:r w:rsidR="00D3681C" w:rsidRPr="00CC1C19">
        <w:rPr>
          <w:rStyle w:val="libFootnotenumChar"/>
          <w:rFonts w:hint="cs"/>
          <w:rtl/>
        </w:rPr>
        <w:t>(15)</w:t>
      </w:r>
    </w:p>
    <w:p w:rsidR="00971F58" w:rsidRPr="00971F58" w:rsidRDefault="00971F58" w:rsidP="00D3681C">
      <w:pPr>
        <w:pStyle w:val="libNormal"/>
        <w:rPr>
          <w:lang w:bidi="fa-IR"/>
        </w:rPr>
      </w:pPr>
      <w:r w:rsidRPr="00971F58">
        <w:rPr>
          <w:rtl/>
          <w:lang w:bidi="fa-IR"/>
        </w:rPr>
        <w:t xml:space="preserve">نيز فرمود: خداوند از اموال ثروتمندان، براى فقرا حقى قرار داد، كه اگر ادا شود، نيازهاى فقرا تامين مى گردد، اگر تامين نمى شد، آن حق را زيادتر مى كرد. </w:t>
      </w:r>
      <w:r w:rsidR="00D3681C" w:rsidRPr="00CC1C19">
        <w:rPr>
          <w:rStyle w:val="libFootnotenumChar"/>
          <w:rFonts w:hint="cs"/>
          <w:rtl/>
        </w:rPr>
        <w:t>(16)</w:t>
      </w:r>
    </w:p>
    <w:p w:rsidR="00971F58" w:rsidRPr="00971F58" w:rsidRDefault="00971F58" w:rsidP="00971F58">
      <w:pPr>
        <w:pStyle w:val="libNormal"/>
        <w:rPr>
          <w:lang w:bidi="fa-IR"/>
        </w:rPr>
      </w:pPr>
      <w:r w:rsidRPr="00971F58">
        <w:rPr>
          <w:rtl/>
          <w:lang w:bidi="fa-IR"/>
        </w:rPr>
        <w:t>از اين روايت استفاده مى شود كه قانون زكات كه يكى از منابع عظيم بيت المال اسلامى است، اگر درست اجرا شود، براى همه ى نيازهاى مستمندان و فقرا كافى است، و به آنها استقلال مالى مى دهد و آنها را از مشكلات اقتصادى رهائى مى بخشد.</w:t>
      </w:r>
    </w:p>
    <w:p w:rsidR="00971F58" w:rsidRPr="00971F58" w:rsidRDefault="00971F58" w:rsidP="00971F58">
      <w:pPr>
        <w:pStyle w:val="libNormal"/>
        <w:rPr>
          <w:lang w:bidi="fa-IR"/>
        </w:rPr>
      </w:pPr>
      <w:r w:rsidRPr="00971F58">
        <w:rPr>
          <w:rtl/>
          <w:lang w:bidi="fa-IR"/>
        </w:rPr>
        <w:t>زكات در اسلام به نه چيز تعلق مى گيرد، كه در واقع اين نه چيز اصول و محور داد و ستد و ارتزاق و قوام زندگى اقتصادى اجتماع است كه عبارتند از:</w:t>
      </w:r>
    </w:p>
    <w:p w:rsidR="00971F58" w:rsidRPr="00971F58" w:rsidRDefault="00953F51" w:rsidP="00971F58">
      <w:pPr>
        <w:pStyle w:val="libNormal"/>
        <w:rPr>
          <w:lang w:bidi="fa-IR"/>
        </w:rPr>
      </w:pPr>
      <w:r>
        <w:rPr>
          <w:rtl/>
          <w:lang w:bidi="fa-IR"/>
        </w:rPr>
        <w:t>1</w:t>
      </w:r>
      <w:r w:rsidR="00971F58" w:rsidRPr="00971F58">
        <w:rPr>
          <w:rtl/>
          <w:lang w:bidi="fa-IR"/>
        </w:rPr>
        <w:t xml:space="preserve">- گندم </w:t>
      </w:r>
      <w:r>
        <w:rPr>
          <w:rtl/>
          <w:lang w:bidi="fa-IR"/>
        </w:rPr>
        <w:t>2</w:t>
      </w:r>
      <w:r w:rsidR="00971F58" w:rsidRPr="00971F58">
        <w:rPr>
          <w:rtl/>
          <w:lang w:bidi="fa-IR"/>
        </w:rPr>
        <w:t xml:space="preserve">- جو </w:t>
      </w:r>
      <w:r>
        <w:rPr>
          <w:rtl/>
          <w:lang w:bidi="fa-IR"/>
        </w:rPr>
        <w:t>3</w:t>
      </w:r>
      <w:r w:rsidR="00971F58" w:rsidRPr="00971F58">
        <w:rPr>
          <w:rtl/>
          <w:lang w:bidi="fa-IR"/>
        </w:rPr>
        <w:t xml:space="preserve">- خرما </w:t>
      </w:r>
      <w:r>
        <w:rPr>
          <w:rtl/>
          <w:lang w:bidi="fa-IR"/>
        </w:rPr>
        <w:t>4</w:t>
      </w:r>
      <w:r w:rsidR="00971F58" w:rsidRPr="00971F58">
        <w:rPr>
          <w:rtl/>
          <w:lang w:bidi="fa-IR"/>
        </w:rPr>
        <w:t xml:space="preserve">- كشمش </w:t>
      </w:r>
      <w:r>
        <w:rPr>
          <w:rtl/>
          <w:lang w:bidi="fa-IR"/>
        </w:rPr>
        <w:t>5</w:t>
      </w:r>
      <w:r w:rsidR="00971F58" w:rsidRPr="00971F58">
        <w:rPr>
          <w:rtl/>
          <w:lang w:bidi="fa-IR"/>
        </w:rPr>
        <w:t xml:space="preserve">- طلا </w:t>
      </w:r>
      <w:r>
        <w:rPr>
          <w:rtl/>
          <w:lang w:bidi="fa-IR"/>
        </w:rPr>
        <w:t>6</w:t>
      </w:r>
      <w:r w:rsidR="00971F58" w:rsidRPr="00971F58">
        <w:rPr>
          <w:rtl/>
          <w:lang w:bidi="fa-IR"/>
        </w:rPr>
        <w:t xml:space="preserve">- نقره </w:t>
      </w:r>
      <w:r>
        <w:rPr>
          <w:rtl/>
          <w:lang w:bidi="fa-IR"/>
        </w:rPr>
        <w:t>7</w:t>
      </w:r>
      <w:r w:rsidR="00971F58" w:rsidRPr="00971F58">
        <w:rPr>
          <w:rtl/>
          <w:lang w:bidi="fa-IR"/>
        </w:rPr>
        <w:t xml:space="preserve">- شتر </w:t>
      </w:r>
      <w:r>
        <w:rPr>
          <w:rtl/>
          <w:lang w:bidi="fa-IR"/>
        </w:rPr>
        <w:t>8</w:t>
      </w:r>
      <w:r w:rsidR="00971F58" w:rsidRPr="00971F58">
        <w:rPr>
          <w:rtl/>
          <w:lang w:bidi="fa-IR"/>
        </w:rPr>
        <w:t xml:space="preserve">- گاو </w:t>
      </w:r>
      <w:r w:rsidR="00C728FB">
        <w:rPr>
          <w:rtl/>
          <w:lang w:bidi="fa-IR"/>
        </w:rPr>
        <w:t>9</w:t>
      </w:r>
      <w:r w:rsidR="00971F58" w:rsidRPr="00971F58">
        <w:rPr>
          <w:rtl/>
          <w:lang w:bidi="fa-IR"/>
        </w:rPr>
        <w:t>- گوسفند.</w:t>
      </w:r>
    </w:p>
    <w:p w:rsidR="00971F58" w:rsidRPr="00971F58" w:rsidRDefault="00971F58" w:rsidP="00971F58">
      <w:pPr>
        <w:pStyle w:val="libNormal"/>
        <w:rPr>
          <w:lang w:bidi="fa-IR"/>
        </w:rPr>
      </w:pPr>
      <w:r w:rsidRPr="00971F58">
        <w:rPr>
          <w:rtl/>
          <w:lang w:bidi="fa-IR"/>
        </w:rPr>
        <w:t xml:space="preserve">كه با شرائطى مخصوص و عادلانه بى آنكه به دارندگان اين مواد، ستم و بى انصافى شده باشد پرداخته مى شود، زكات گندم و جو و خرما و كشمش يكدهم و گاهى يك بيستم، زكات طلا و </w:t>
      </w:r>
      <w:r w:rsidRPr="00971F58">
        <w:rPr>
          <w:rtl/>
          <w:lang w:bidi="fa-IR"/>
        </w:rPr>
        <w:lastRenderedPageBreak/>
        <w:t>نقره يك چهلم، زكات گوسفند و شتر و گاو نيز با شرائطى با در نظر گرفتن حد نصابهاى آن تفاوت مى كند كه شرح مفصل همه ى آنها در رساله هاى علميه آمده است.</w:t>
      </w:r>
    </w:p>
    <w:p w:rsidR="00971F58" w:rsidRPr="00971F58" w:rsidRDefault="00971F58" w:rsidP="00D3681C">
      <w:pPr>
        <w:pStyle w:val="libNormal"/>
        <w:rPr>
          <w:lang w:bidi="fa-IR"/>
        </w:rPr>
      </w:pPr>
      <w:r w:rsidRPr="00971F58">
        <w:rPr>
          <w:rtl/>
          <w:lang w:bidi="fa-IR"/>
        </w:rPr>
        <w:t xml:space="preserve">اسلام علاوه بر زكات واجب، زكات متسحبى و تعاونهاى بشر دوستانه ديگر از نفاقات و صدقات مستحبى اطعامها و... نيز دارد كه هر يك از آنها نقش موثرى در بهبود بحران اقتصادى خواهند داشت كه اينجا جاى شرح آن نيست. </w:t>
      </w:r>
      <w:r w:rsidR="00D3681C" w:rsidRPr="00CC1C19">
        <w:rPr>
          <w:rStyle w:val="libFootnotenumChar"/>
          <w:rFonts w:hint="cs"/>
          <w:rtl/>
        </w:rPr>
        <w:t>(17)</w:t>
      </w:r>
    </w:p>
    <w:p w:rsidR="00971F58" w:rsidRPr="00971F58" w:rsidRDefault="00971F58" w:rsidP="00971F58">
      <w:pPr>
        <w:pStyle w:val="libNormal"/>
        <w:rPr>
          <w:lang w:bidi="fa-IR"/>
        </w:rPr>
      </w:pPr>
      <w:r w:rsidRPr="00971F58">
        <w:rPr>
          <w:rtl/>
          <w:lang w:bidi="fa-IR"/>
        </w:rPr>
        <w:t>نكته قابل توجه اينكه زكات بايد كاملا محترمانه به فقرا داده شود، تا شخصيت آنها بطور كامل حفظ گردد.</w:t>
      </w:r>
    </w:p>
    <w:p w:rsidR="00971F58" w:rsidRPr="00971F58" w:rsidRDefault="00971F58" w:rsidP="00D3681C">
      <w:pPr>
        <w:pStyle w:val="libNormal"/>
        <w:rPr>
          <w:lang w:bidi="fa-IR"/>
        </w:rPr>
      </w:pPr>
      <w:r w:rsidRPr="00971F58">
        <w:rPr>
          <w:rtl/>
          <w:lang w:bidi="fa-IR"/>
        </w:rPr>
        <w:t xml:space="preserve">در قرآن مى خوانيم خداوند مى فرمايد: </w:t>
      </w:r>
      <w:r w:rsidR="00D3681C">
        <w:rPr>
          <w:rFonts w:hint="cs"/>
          <w:rtl/>
          <w:lang w:bidi="fa-IR"/>
        </w:rPr>
        <w:t>«</w:t>
      </w:r>
      <w:r w:rsidRPr="00971F58">
        <w:rPr>
          <w:rtl/>
          <w:lang w:bidi="fa-IR"/>
        </w:rPr>
        <w:t>اى كسانى كه ايمان آورده ايد بخششهاى خود را با منت و آزار باطل نسازيد</w:t>
      </w:r>
      <w:r w:rsidR="00D3681C">
        <w:rPr>
          <w:rFonts w:hint="cs"/>
          <w:rtl/>
          <w:lang w:bidi="fa-IR"/>
        </w:rPr>
        <w:t>»</w:t>
      </w:r>
      <w:r w:rsidRPr="00971F58">
        <w:rPr>
          <w:rtl/>
          <w:lang w:bidi="fa-IR"/>
        </w:rPr>
        <w:t xml:space="preserve"> </w:t>
      </w:r>
      <w:r w:rsidR="00D3681C" w:rsidRPr="00CC1C19">
        <w:rPr>
          <w:rStyle w:val="libFootnotenumChar"/>
          <w:rFonts w:hint="cs"/>
          <w:rtl/>
        </w:rPr>
        <w:t>(18)</w:t>
      </w:r>
    </w:p>
    <w:p w:rsidR="00971F58" w:rsidRPr="00971F58" w:rsidRDefault="00971F58" w:rsidP="00D3681C">
      <w:pPr>
        <w:pStyle w:val="libNormal"/>
        <w:rPr>
          <w:lang w:bidi="fa-IR"/>
        </w:rPr>
      </w:pPr>
      <w:r w:rsidRPr="00971F58">
        <w:rPr>
          <w:rtl/>
          <w:lang w:bidi="fa-IR"/>
        </w:rPr>
        <w:t xml:space="preserve">اسحاق بن عمار يكى از ياران امام صادق </w:t>
      </w:r>
      <w:r w:rsidR="00D3681C" w:rsidRPr="00D3681C">
        <w:rPr>
          <w:rStyle w:val="libAlaemChar"/>
          <w:rtl/>
        </w:rPr>
        <w:t>عليه‌السلام</w:t>
      </w:r>
      <w:r w:rsidRPr="00971F58">
        <w:rPr>
          <w:rtl/>
          <w:lang w:bidi="fa-IR"/>
        </w:rPr>
        <w:t xml:space="preserve"> گويد: امام به من فرمود: زكات مالت را چگونه مى پردازى؟ گفتم: فقرا به در خانه ى من مى آيند و از من زكات مى گيرند، فرمود: اى اسحاق تو با اين عمل خود مومنين را خوار و ذليل گرداندى، حتما از اين كار بپرهيز </w:t>
      </w:r>
      <w:r w:rsidR="00D3681C">
        <w:rPr>
          <w:rFonts w:hint="cs"/>
          <w:rtl/>
          <w:lang w:bidi="fa-IR"/>
        </w:rPr>
        <w:t>«</w:t>
      </w:r>
      <w:r w:rsidRPr="00971F58">
        <w:rPr>
          <w:rtl/>
          <w:lang w:bidi="fa-IR"/>
        </w:rPr>
        <w:t>زكات را محترمانه در خانه ى آنها بفرست</w:t>
      </w:r>
      <w:r w:rsidR="00D3681C">
        <w:rPr>
          <w:rFonts w:hint="cs"/>
          <w:rtl/>
          <w:lang w:bidi="fa-IR"/>
        </w:rPr>
        <w:t>»</w:t>
      </w:r>
      <w:r w:rsidRPr="00971F58">
        <w:rPr>
          <w:rtl/>
          <w:lang w:bidi="fa-IR"/>
        </w:rPr>
        <w:t xml:space="preserve"> زيرا خداوند مى فرمايد: هر كسى يكى از دوستان مرا خوار كند مانند آنست كه خود را براى جنگ با من آماده ساخته است. </w:t>
      </w:r>
      <w:r w:rsidR="00D3681C" w:rsidRPr="00CC1C19">
        <w:rPr>
          <w:rStyle w:val="libFootnotenumChar"/>
          <w:rFonts w:hint="cs"/>
          <w:rtl/>
        </w:rPr>
        <w:t>(19)</w:t>
      </w:r>
    </w:p>
    <w:p w:rsidR="00971F58" w:rsidRPr="00971F58" w:rsidRDefault="00D3681C" w:rsidP="00971F58">
      <w:pPr>
        <w:pStyle w:val="libNormal"/>
        <w:rPr>
          <w:lang w:bidi="fa-IR"/>
        </w:rPr>
      </w:pPr>
      <w:r>
        <w:rPr>
          <w:rtl/>
          <w:lang w:bidi="fa-IR"/>
        </w:rPr>
        <w:br w:type="page"/>
      </w:r>
    </w:p>
    <w:p w:rsidR="00971F58" w:rsidRDefault="00971F58" w:rsidP="00C728FB">
      <w:pPr>
        <w:pStyle w:val="Heading3"/>
        <w:rPr>
          <w:rtl/>
        </w:rPr>
      </w:pPr>
      <w:bookmarkStart w:id="8" w:name="_Toc488833151"/>
      <w:r w:rsidRPr="00971F58">
        <w:rPr>
          <w:rtl/>
        </w:rPr>
        <w:t>مصرف زکات</w:t>
      </w:r>
      <w:bookmarkEnd w:id="8"/>
    </w:p>
    <w:p w:rsidR="00971F58" w:rsidRPr="00971F58" w:rsidRDefault="00971F58" w:rsidP="00D3681C">
      <w:pPr>
        <w:pStyle w:val="libNormal"/>
        <w:rPr>
          <w:lang w:bidi="fa-IR"/>
        </w:rPr>
      </w:pPr>
      <w:r w:rsidRPr="00971F58">
        <w:rPr>
          <w:rtl/>
          <w:lang w:bidi="fa-IR"/>
        </w:rPr>
        <w:t xml:space="preserve">قرآن در آيه </w:t>
      </w:r>
      <w:r w:rsidR="00953F51">
        <w:rPr>
          <w:rtl/>
          <w:lang w:bidi="fa-IR"/>
        </w:rPr>
        <w:t>60</w:t>
      </w:r>
      <w:r w:rsidRPr="00971F58">
        <w:rPr>
          <w:rtl/>
          <w:lang w:bidi="fa-IR"/>
        </w:rPr>
        <w:t xml:space="preserve"> سوره توبه در مورد مصرف زکات مى فرمايد</w:t>
      </w:r>
      <w:r w:rsidR="0014237E">
        <w:rPr>
          <w:rtl/>
          <w:lang w:bidi="fa-IR"/>
        </w:rPr>
        <w:t>:</w:t>
      </w:r>
      <w:r w:rsidRPr="00971F58">
        <w:rPr>
          <w:rtl/>
          <w:lang w:bidi="fa-IR"/>
        </w:rPr>
        <w:t xml:space="preserve"> </w:t>
      </w:r>
      <w:r w:rsidR="00D3681C" w:rsidRPr="00D3681C">
        <w:rPr>
          <w:rStyle w:val="libAlaemChar"/>
          <w:rFonts w:hint="cs"/>
          <w:rtl/>
        </w:rPr>
        <w:t>(</w:t>
      </w:r>
      <w:r w:rsidRPr="00D3681C">
        <w:rPr>
          <w:rStyle w:val="libAieChar"/>
          <w:rtl/>
        </w:rPr>
        <w:t>إنَّما الصَّدَقاتُ لِلفُقَراءِ وَ المَساکينِ وَ العامِلينَ عَلَيها وَ المُؤَلَّفَهِ قُلُوبُهُم وَ فى الرِّقابِ وَ الغارِمينَ وَ فى سَبيل الله وَ ابنِ السَّبيل</w:t>
      </w:r>
      <w:r w:rsidR="00D3681C" w:rsidRPr="00D3681C">
        <w:rPr>
          <w:rStyle w:val="libAlaemChar"/>
          <w:rFonts w:hint="cs"/>
          <w:rtl/>
        </w:rPr>
        <w:t>)</w:t>
      </w:r>
      <w:r w:rsidR="0014237E">
        <w:rPr>
          <w:rtl/>
          <w:lang w:bidi="fa-IR"/>
        </w:rPr>
        <w:t>:</w:t>
      </w:r>
      <w:r w:rsidRPr="00971F58">
        <w:rPr>
          <w:rtl/>
          <w:lang w:bidi="fa-IR"/>
        </w:rPr>
        <w:t xml:space="preserve"> «جز اين نيست که صدقات (زکات) براى فقيران و مستمندان و مامورين گردآورى زکات</w:t>
      </w:r>
      <w:r w:rsidR="0014237E">
        <w:rPr>
          <w:rtl/>
          <w:lang w:bidi="fa-IR"/>
        </w:rPr>
        <w:t>،</w:t>
      </w:r>
      <w:r w:rsidRPr="00971F58">
        <w:rPr>
          <w:rtl/>
          <w:lang w:bidi="fa-IR"/>
        </w:rPr>
        <w:t xml:space="preserve"> و آنانکه به وسيله زکات دل هايشان به اسلام متمايل مى شود</w:t>
      </w:r>
      <w:r w:rsidR="0014237E">
        <w:rPr>
          <w:rtl/>
          <w:lang w:bidi="fa-IR"/>
        </w:rPr>
        <w:t>،</w:t>
      </w:r>
      <w:r w:rsidRPr="00971F58">
        <w:rPr>
          <w:rtl/>
          <w:lang w:bidi="fa-IR"/>
        </w:rPr>
        <w:t xml:space="preserve"> و براى آزاد کردن بندگان و اداى قرضبدهکاران و در راه خدا و براى درماندگان راه است»</w:t>
      </w:r>
      <w:r w:rsidR="00EB1ABF">
        <w:rPr>
          <w:rtl/>
          <w:lang w:bidi="fa-IR"/>
        </w:rPr>
        <w:t>.</w:t>
      </w:r>
    </w:p>
    <w:p w:rsidR="00971F58" w:rsidRPr="00971F58" w:rsidRDefault="00971F58" w:rsidP="00971F58">
      <w:pPr>
        <w:pStyle w:val="libNormal"/>
        <w:rPr>
          <w:lang w:bidi="fa-IR"/>
        </w:rPr>
      </w:pPr>
      <w:r w:rsidRPr="00971F58">
        <w:rPr>
          <w:rtl/>
          <w:lang w:bidi="fa-IR"/>
        </w:rPr>
        <w:t>از اين آيه استفاده مى شود که زکات بايد در هشت مورد مصرف گردد</w:t>
      </w:r>
      <w:r w:rsidR="0014237E">
        <w:rPr>
          <w:rtl/>
          <w:lang w:bidi="fa-IR"/>
        </w:rPr>
        <w:t>:</w:t>
      </w:r>
    </w:p>
    <w:p w:rsidR="00971F58" w:rsidRPr="00971F58" w:rsidRDefault="00D3681C" w:rsidP="00D3681C">
      <w:pPr>
        <w:pStyle w:val="libNormal"/>
        <w:rPr>
          <w:lang w:bidi="fa-IR"/>
        </w:rPr>
      </w:pPr>
      <w:r>
        <w:rPr>
          <w:rFonts w:hint="cs"/>
          <w:rtl/>
          <w:lang w:bidi="fa-IR"/>
        </w:rPr>
        <w:t>1.</w:t>
      </w:r>
      <w:r w:rsidR="00971F58" w:rsidRPr="00971F58">
        <w:rPr>
          <w:rtl/>
          <w:lang w:bidi="fa-IR"/>
        </w:rPr>
        <w:t xml:space="preserve"> نيازمندانى که در تأمين مخارج زندگى کمبود دارند</w:t>
      </w:r>
      <w:r w:rsidR="00EB1ABF">
        <w:rPr>
          <w:rtl/>
          <w:lang w:bidi="fa-IR"/>
        </w:rPr>
        <w:t>.</w:t>
      </w:r>
    </w:p>
    <w:p w:rsidR="00971F58" w:rsidRPr="00971F58" w:rsidRDefault="00D3681C" w:rsidP="00971F58">
      <w:pPr>
        <w:pStyle w:val="libNormal"/>
        <w:rPr>
          <w:lang w:bidi="fa-IR"/>
        </w:rPr>
      </w:pPr>
      <w:r>
        <w:rPr>
          <w:rFonts w:hint="cs"/>
          <w:rtl/>
          <w:lang w:bidi="fa-IR"/>
        </w:rPr>
        <w:t>2.</w:t>
      </w:r>
      <w:r w:rsidR="00971F58" w:rsidRPr="00971F58">
        <w:rPr>
          <w:rtl/>
          <w:lang w:bidi="fa-IR"/>
        </w:rPr>
        <w:t xml:space="preserve"> مستمندانى که حتى مخارج روزانه خود را دارا نيستند</w:t>
      </w:r>
      <w:r w:rsidR="00EB1ABF">
        <w:rPr>
          <w:rtl/>
          <w:lang w:bidi="fa-IR"/>
        </w:rPr>
        <w:t>.</w:t>
      </w:r>
    </w:p>
    <w:p w:rsidR="00971F58" w:rsidRPr="00971F58" w:rsidRDefault="00D3681C" w:rsidP="00971F58">
      <w:pPr>
        <w:pStyle w:val="libNormal"/>
        <w:rPr>
          <w:lang w:bidi="fa-IR"/>
        </w:rPr>
      </w:pPr>
      <w:r>
        <w:rPr>
          <w:rFonts w:hint="cs"/>
          <w:rtl/>
          <w:lang w:bidi="fa-IR"/>
        </w:rPr>
        <w:t>3.</w:t>
      </w:r>
      <w:r w:rsidR="00971F58" w:rsidRPr="00971F58">
        <w:rPr>
          <w:rtl/>
          <w:lang w:bidi="fa-IR"/>
        </w:rPr>
        <w:t xml:space="preserve"> مأمورينى که براى گردآورى و حفظ زکات مى کوشند</w:t>
      </w:r>
      <w:r w:rsidR="00EB1ABF">
        <w:rPr>
          <w:rtl/>
          <w:lang w:bidi="fa-IR"/>
        </w:rPr>
        <w:t>.</w:t>
      </w:r>
    </w:p>
    <w:p w:rsidR="00971F58" w:rsidRPr="00971F58" w:rsidRDefault="00D3681C" w:rsidP="00971F58">
      <w:pPr>
        <w:pStyle w:val="libNormal"/>
        <w:rPr>
          <w:lang w:bidi="fa-IR"/>
        </w:rPr>
      </w:pPr>
      <w:r>
        <w:rPr>
          <w:rFonts w:hint="cs"/>
          <w:rtl/>
          <w:lang w:bidi="fa-IR"/>
        </w:rPr>
        <w:t>4.</w:t>
      </w:r>
      <w:r w:rsidR="00971F58" w:rsidRPr="00971F58">
        <w:rPr>
          <w:rtl/>
          <w:lang w:bidi="fa-IR"/>
        </w:rPr>
        <w:t xml:space="preserve"> براى متمايل کردن بيگانگان به آيين اسلام</w:t>
      </w:r>
      <w:r w:rsidR="00EB1ABF">
        <w:rPr>
          <w:rtl/>
          <w:lang w:bidi="fa-IR"/>
        </w:rPr>
        <w:t>.</w:t>
      </w:r>
    </w:p>
    <w:p w:rsidR="00971F58" w:rsidRPr="00971F58" w:rsidRDefault="00D3681C" w:rsidP="00971F58">
      <w:pPr>
        <w:pStyle w:val="libNormal"/>
        <w:rPr>
          <w:lang w:bidi="fa-IR"/>
        </w:rPr>
      </w:pPr>
      <w:r>
        <w:rPr>
          <w:rFonts w:hint="cs"/>
          <w:rtl/>
          <w:lang w:bidi="fa-IR"/>
        </w:rPr>
        <w:t>5.</w:t>
      </w:r>
      <w:r w:rsidR="00971F58" w:rsidRPr="00971F58">
        <w:rPr>
          <w:rtl/>
          <w:lang w:bidi="fa-IR"/>
        </w:rPr>
        <w:t xml:space="preserve"> آزاد کردن بردگان</w:t>
      </w:r>
      <w:r w:rsidR="00EB1ABF">
        <w:rPr>
          <w:rtl/>
          <w:lang w:bidi="fa-IR"/>
        </w:rPr>
        <w:t>.</w:t>
      </w:r>
    </w:p>
    <w:p w:rsidR="00971F58" w:rsidRPr="00971F58" w:rsidRDefault="00D3681C" w:rsidP="00971F58">
      <w:pPr>
        <w:pStyle w:val="libNormal"/>
        <w:rPr>
          <w:lang w:bidi="fa-IR"/>
        </w:rPr>
      </w:pPr>
      <w:r>
        <w:rPr>
          <w:rFonts w:hint="cs"/>
          <w:rtl/>
          <w:lang w:bidi="fa-IR"/>
        </w:rPr>
        <w:t>6.</w:t>
      </w:r>
      <w:r w:rsidR="00971F58" w:rsidRPr="00971F58">
        <w:rPr>
          <w:rtl/>
          <w:lang w:bidi="fa-IR"/>
        </w:rPr>
        <w:t xml:space="preserve"> دادن قرض بدهکاران</w:t>
      </w:r>
      <w:r w:rsidR="00EB1ABF">
        <w:rPr>
          <w:rtl/>
          <w:lang w:bidi="fa-IR"/>
        </w:rPr>
        <w:t>.</w:t>
      </w:r>
    </w:p>
    <w:p w:rsidR="00971F58" w:rsidRPr="00971F58" w:rsidRDefault="00D3681C" w:rsidP="00971F58">
      <w:pPr>
        <w:pStyle w:val="libNormal"/>
        <w:rPr>
          <w:lang w:bidi="fa-IR"/>
        </w:rPr>
      </w:pPr>
      <w:r>
        <w:rPr>
          <w:rFonts w:hint="cs"/>
          <w:rtl/>
          <w:lang w:bidi="fa-IR"/>
        </w:rPr>
        <w:t>7.</w:t>
      </w:r>
      <w:r w:rsidR="00971F58" w:rsidRPr="00971F58">
        <w:rPr>
          <w:rtl/>
          <w:lang w:bidi="fa-IR"/>
        </w:rPr>
        <w:t xml:space="preserve"> هر کارى که براى خشنودى خدا باشد مانند ساختن مسجد</w:t>
      </w:r>
      <w:r w:rsidR="0014237E">
        <w:rPr>
          <w:rtl/>
          <w:lang w:bidi="fa-IR"/>
        </w:rPr>
        <w:t>،</w:t>
      </w:r>
      <w:r w:rsidR="00971F58" w:rsidRPr="00971F58">
        <w:rPr>
          <w:rtl/>
          <w:lang w:bidi="fa-IR"/>
        </w:rPr>
        <w:t xml:space="preserve"> پل</w:t>
      </w:r>
      <w:r w:rsidR="0014237E">
        <w:rPr>
          <w:rtl/>
          <w:lang w:bidi="fa-IR"/>
        </w:rPr>
        <w:t>،</w:t>
      </w:r>
      <w:r w:rsidR="00971F58" w:rsidRPr="00971F58">
        <w:rPr>
          <w:rtl/>
          <w:lang w:bidi="fa-IR"/>
        </w:rPr>
        <w:t xml:space="preserve"> کتابخانه و کارهاى عام المنفعه</w:t>
      </w:r>
      <w:r w:rsidR="00EB1ABF">
        <w:rPr>
          <w:rtl/>
          <w:lang w:bidi="fa-IR"/>
        </w:rPr>
        <w:t>.</w:t>
      </w:r>
    </w:p>
    <w:p w:rsidR="00971F58" w:rsidRPr="00971F58" w:rsidRDefault="00D3681C" w:rsidP="00D3681C">
      <w:pPr>
        <w:pStyle w:val="libNormal"/>
        <w:rPr>
          <w:lang w:bidi="fa-IR"/>
        </w:rPr>
      </w:pPr>
      <w:r>
        <w:rPr>
          <w:rFonts w:hint="cs"/>
          <w:rtl/>
          <w:lang w:bidi="fa-IR"/>
        </w:rPr>
        <w:t>8.</w:t>
      </w:r>
      <w:r w:rsidR="00971F58" w:rsidRPr="00971F58">
        <w:rPr>
          <w:rtl/>
          <w:lang w:bidi="fa-IR"/>
        </w:rPr>
        <w:t xml:space="preserve"> براى درماندگان راه</w:t>
      </w:r>
      <w:r w:rsidR="0014237E">
        <w:rPr>
          <w:rtl/>
          <w:lang w:bidi="fa-IR"/>
        </w:rPr>
        <w:t>،</w:t>
      </w:r>
      <w:r w:rsidR="00971F58" w:rsidRPr="00971F58">
        <w:rPr>
          <w:rtl/>
          <w:lang w:bidi="fa-IR"/>
        </w:rPr>
        <w:t xml:space="preserve"> يعنى کسانى که از وطن دورمانده و براى رسيدن به طون نياز به کمک دارند</w:t>
      </w:r>
      <w:r w:rsidR="00EB1ABF">
        <w:rPr>
          <w:rtl/>
          <w:lang w:bidi="fa-IR"/>
        </w:rPr>
        <w:t>.</w:t>
      </w:r>
    </w:p>
    <w:p w:rsidR="00971F58" w:rsidRPr="00971F58" w:rsidRDefault="00971F58" w:rsidP="00971F58">
      <w:pPr>
        <w:pStyle w:val="libNormal"/>
        <w:rPr>
          <w:lang w:bidi="fa-IR"/>
        </w:rPr>
      </w:pPr>
      <w:r w:rsidRPr="00971F58">
        <w:rPr>
          <w:rtl/>
          <w:lang w:bidi="fa-IR"/>
        </w:rPr>
        <w:t>مردم مى توانند بدون هيچ واسطه اى</w:t>
      </w:r>
      <w:r w:rsidR="0014237E">
        <w:rPr>
          <w:rtl/>
          <w:lang w:bidi="fa-IR"/>
        </w:rPr>
        <w:t>،</w:t>
      </w:r>
      <w:r w:rsidRPr="00971F58">
        <w:rPr>
          <w:rtl/>
          <w:lang w:bidi="fa-IR"/>
        </w:rPr>
        <w:t xml:space="preserve"> شخصاً زکات خود را در موارد مذکور مصرف کنند</w:t>
      </w:r>
      <w:r w:rsidR="0014237E">
        <w:rPr>
          <w:rtl/>
          <w:lang w:bidi="fa-IR"/>
        </w:rPr>
        <w:t>،</w:t>
      </w:r>
      <w:r w:rsidRPr="00971F58">
        <w:rPr>
          <w:rtl/>
          <w:lang w:bidi="fa-IR"/>
        </w:rPr>
        <w:t xml:space="preserve"> ولى اگر امام وقت حضور داشته باشد و از مردم</w:t>
      </w:r>
      <w:r w:rsidR="00D3681C">
        <w:rPr>
          <w:rFonts w:hint="cs"/>
          <w:rtl/>
          <w:lang w:bidi="fa-IR"/>
        </w:rPr>
        <w:t xml:space="preserve"> </w:t>
      </w:r>
      <w:r w:rsidRPr="00971F58">
        <w:rPr>
          <w:rtl/>
          <w:lang w:bidi="fa-IR"/>
        </w:rPr>
        <w:t>درخواست زکات کند</w:t>
      </w:r>
      <w:r w:rsidR="0014237E">
        <w:rPr>
          <w:rtl/>
          <w:lang w:bidi="fa-IR"/>
        </w:rPr>
        <w:t>،</w:t>
      </w:r>
      <w:r w:rsidRPr="00971F58">
        <w:rPr>
          <w:rtl/>
          <w:lang w:bidi="fa-IR"/>
        </w:rPr>
        <w:t xml:space="preserve"> بر مردم واجب است زکات را به امام پرداخت کنند و لازم نيست امام مستقيماً درخواست زکات نمايد</w:t>
      </w:r>
      <w:r w:rsidR="0014237E">
        <w:rPr>
          <w:rtl/>
          <w:lang w:bidi="fa-IR"/>
        </w:rPr>
        <w:t>،</w:t>
      </w:r>
      <w:r w:rsidRPr="00971F58">
        <w:rPr>
          <w:rtl/>
          <w:lang w:bidi="fa-IR"/>
        </w:rPr>
        <w:t xml:space="preserve"> بلکه اگر مامورينى هم بفرستد</w:t>
      </w:r>
      <w:r w:rsidR="0014237E">
        <w:rPr>
          <w:rtl/>
          <w:lang w:bidi="fa-IR"/>
        </w:rPr>
        <w:t>،</w:t>
      </w:r>
      <w:r w:rsidRPr="00971F58">
        <w:rPr>
          <w:rtl/>
          <w:lang w:bidi="fa-IR"/>
        </w:rPr>
        <w:t xml:space="preserve"> بر مردم واجب است که زکات خود را به وسيله مامورين امام به امام برسانند</w:t>
      </w:r>
      <w:r w:rsidR="0014237E">
        <w:rPr>
          <w:rtl/>
          <w:lang w:bidi="fa-IR"/>
        </w:rPr>
        <w:t>،</w:t>
      </w:r>
      <w:r w:rsidRPr="00971F58">
        <w:rPr>
          <w:rtl/>
          <w:lang w:bidi="fa-IR"/>
        </w:rPr>
        <w:t xml:space="preserve"> چنانکه پيامبر </w:t>
      </w:r>
      <w:r w:rsidR="00D3681C" w:rsidRPr="00D3681C">
        <w:rPr>
          <w:rStyle w:val="libAlaemChar"/>
          <w:rtl/>
        </w:rPr>
        <w:t>صلى‌الله‌عليه‌وآله‌وسلم</w:t>
      </w:r>
      <w:r w:rsidRPr="00971F58">
        <w:rPr>
          <w:rtl/>
          <w:lang w:bidi="fa-IR"/>
        </w:rPr>
        <w:t xml:space="preserve"> مامورينى داشت که براى گردآورى زکات</w:t>
      </w:r>
      <w:r w:rsidR="0014237E">
        <w:rPr>
          <w:rtl/>
          <w:lang w:bidi="fa-IR"/>
        </w:rPr>
        <w:t>،</w:t>
      </w:r>
      <w:r w:rsidRPr="00971F58">
        <w:rPr>
          <w:rtl/>
          <w:lang w:bidi="fa-IR"/>
        </w:rPr>
        <w:t xml:space="preserve"> ميان قبيله هاى اطراف مى فرستاد</w:t>
      </w:r>
      <w:r w:rsidR="00EB1ABF">
        <w:rPr>
          <w:rtl/>
          <w:lang w:bidi="fa-IR"/>
        </w:rPr>
        <w:t>.</w:t>
      </w:r>
    </w:p>
    <w:p w:rsidR="00D3681C" w:rsidRDefault="00971F58" w:rsidP="00D3681C">
      <w:pPr>
        <w:pStyle w:val="libNormal"/>
        <w:rPr>
          <w:rtl/>
          <w:lang w:bidi="fa-IR"/>
        </w:rPr>
      </w:pPr>
      <w:r w:rsidRPr="00971F58">
        <w:rPr>
          <w:rtl/>
          <w:lang w:bidi="fa-IR"/>
        </w:rPr>
        <w:lastRenderedPageBreak/>
        <w:t>ولى اكنون كه امام از ديده ها پنهان است و به جاى وى فقيه جامع الشرائط بايد عهده دار امور گردد. اگر درخواست زكات از مردم كند، در اينكه آيا بر مردم واجب است آنرا به امام بدهند، يا در اين مورد نيز مى توانند مستقيما به مصرف برسانند.</w:t>
      </w:r>
    </w:p>
    <w:p w:rsidR="00971F58" w:rsidRPr="00971F58" w:rsidRDefault="00971F58" w:rsidP="00D3681C">
      <w:pPr>
        <w:pStyle w:val="libNormal"/>
        <w:rPr>
          <w:lang w:bidi="fa-IR"/>
        </w:rPr>
      </w:pPr>
      <w:r w:rsidRPr="00971F58">
        <w:rPr>
          <w:rtl/>
          <w:lang w:bidi="fa-IR"/>
        </w:rPr>
        <w:t xml:space="preserve">در اين مساله بين فقهاى شيعه اختلاف نظر است. بعضى گويند واجب است و بعضى مانند مرحوم صاحب جواهر آنرا مستحب مى دانند </w:t>
      </w:r>
      <w:r w:rsidR="00D3681C" w:rsidRPr="00CC1C19">
        <w:rPr>
          <w:rStyle w:val="libFootnotenumChar"/>
          <w:rFonts w:hint="cs"/>
          <w:rtl/>
        </w:rPr>
        <w:t>(20)</w:t>
      </w:r>
      <w:r w:rsidRPr="00971F58">
        <w:rPr>
          <w:rtl/>
          <w:lang w:bidi="fa-IR"/>
        </w:rPr>
        <w:t xml:space="preserve"> ولى بى ترديد بر اساس </w:t>
      </w:r>
      <w:r w:rsidR="00D3681C">
        <w:rPr>
          <w:rFonts w:hint="cs"/>
          <w:rtl/>
          <w:lang w:bidi="fa-IR"/>
        </w:rPr>
        <w:t>(</w:t>
      </w:r>
      <w:r w:rsidRPr="00971F58">
        <w:rPr>
          <w:rtl/>
          <w:lang w:bidi="fa-IR"/>
        </w:rPr>
        <w:t>ولايت فقيه</w:t>
      </w:r>
      <w:r w:rsidR="00D3681C">
        <w:rPr>
          <w:rFonts w:hint="cs"/>
          <w:rtl/>
          <w:lang w:bidi="fa-IR"/>
        </w:rPr>
        <w:t>)</w:t>
      </w:r>
      <w:r w:rsidRPr="00971F58">
        <w:rPr>
          <w:rtl/>
          <w:lang w:bidi="fa-IR"/>
        </w:rPr>
        <w:t xml:space="preserve"> در شرائط خاصى، اطاعت از حكم و فرمان فقيه جامع الشرائط، واجب است.</w:t>
      </w:r>
    </w:p>
    <w:p w:rsidR="00971F58" w:rsidRPr="00971F58" w:rsidRDefault="00D3681C" w:rsidP="00971F58">
      <w:pPr>
        <w:pStyle w:val="libNormal"/>
        <w:rPr>
          <w:lang w:bidi="fa-IR"/>
        </w:rPr>
      </w:pPr>
      <w:r>
        <w:rPr>
          <w:rtl/>
          <w:lang w:bidi="fa-IR"/>
        </w:rPr>
        <w:br w:type="page"/>
      </w:r>
    </w:p>
    <w:p w:rsidR="00971F58" w:rsidRDefault="00953F51" w:rsidP="00D3681C">
      <w:pPr>
        <w:pStyle w:val="Heading2"/>
        <w:rPr>
          <w:rtl/>
          <w:lang w:bidi="fa-IR"/>
        </w:rPr>
      </w:pPr>
      <w:bookmarkStart w:id="9" w:name="_Toc488833152"/>
      <w:r>
        <w:rPr>
          <w:rtl/>
          <w:lang w:bidi="fa-IR"/>
        </w:rPr>
        <w:t>2</w:t>
      </w:r>
      <w:r w:rsidR="00971F58" w:rsidRPr="00971F58">
        <w:rPr>
          <w:rtl/>
          <w:lang w:bidi="fa-IR"/>
        </w:rPr>
        <w:t>- خمس</w:t>
      </w:r>
      <w:bookmarkEnd w:id="9"/>
    </w:p>
    <w:p w:rsidR="00971F58" w:rsidRPr="00971F58" w:rsidRDefault="00971F58" w:rsidP="00971F58">
      <w:pPr>
        <w:pStyle w:val="libNormal"/>
        <w:rPr>
          <w:lang w:bidi="fa-IR"/>
        </w:rPr>
      </w:pPr>
      <w:r w:rsidRPr="00971F58">
        <w:rPr>
          <w:rtl/>
          <w:lang w:bidi="fa-IR"/>
        </w:rPr>
        <w:t xml:space="preserve">خمس که عبارت از يک پنجم اموال باشد نيز از مهمترين منابع درآمد بيت المال است که در قرآن در ضمن آيه </w:t>
      </w:r>
      <w:r w:rsidR="00953F51">
        <w:rPr>
          <w:rtl/>
          <w:lang w:bidi="fa-IR"/>
        </w:rPr>
        <w:t>41</w:t>
      </w:r>
      <w:r w:rsidRPr="00971F58">
        <w:rPr>
          <w:rtl/>
          <w:lang w:bidi="fa-IR"/>
        </w:rPr>
        <w:t xml:space="preserve"> سوره انفال چنين بيان شده است</w:t>
      </w:r>
      <w:r w:rsidR="0014237E">
        <w:rPr>
          <w:rtl/>
          <w:lang w:bidi="fa-IR"/>
        </w:rPr>
        <w:t>:</w:t>
      </w:r>
    </w:p>
    <w:p w:rsidR="00971F58" w:rsidRPr="00971F58" w:rsidRDefault="00D3681C" w:rsidP="00971F58">
      <w:pPr>
        <w:pStyle w:val="libNormal"/>
        <w:rPr>
          <w:lang w:bidi="fa-IR"/>
        </w:rPr>
      </w:pPr>
      <w:r w:rsidRPr="00D3681C">
        <w:rPr>
          <w:rStyle w:val="libAlaemChar"/>
          <w:rFonts w:hint="cs"/>
          <w:rtl/>
        </w:rPr>
        <w:t>(</w:t>
      </w:r>
      <w:r w:rsidR="00971F58" w:rsidRPr="00D3681C">
        <w:rPr>
          <w:rStyle w:val="libAieChar"/>
          <w:rtl/>
        </w:rPr>
        <w:t>وَ اعْلَمُوا اَنَّما غَنِمتُم مِن شَيى ءٍ فَاَنَّ لِلّهِ خُمُسَهُ وَ لِلرَّسولِ وَلِذى القُربى وَ اليَتامى وَ المَساکينِ وَ ابنِ السَّبيلِ</w:t>
      </w:r>
      <w:r w:rsidRPr="00D3681C">
        <w:rPr>
          <w:rStyle w:val="libAlaemChar"/>
          <w:rFonts w:hint="cs"/>
          <w:rtl/>
        </w:rPr>
        <w:t>)</w:t>
      </w:r>
      <w:r w:rsidR="0014237E">
        <w:rPr>
          <w:rtl/>
          <w:lang w:bidi="fa-IR"/>
        </w:rPr>
        <w:t>:</w:t>
      </w:r>
      <w:r w:rsidR="00971F58" w:rsidRPr="00971F58">
        <w:rPr>
          <w:rtl/>
          <w:lang w:bidi="fa-IR"/>
        </w:rPr>
        <w:t xml:space="preserve"> «بدانيد هر غنيمتى که تصحيل کنيد يک پيجم آن براى خدا و پيغمبر و اهل بيت او و يتيمان و مستمندان و درماندگان راه مى باشد»</w:t>
      </w:r>
      <w:r w:rsidR="00EB1ABF">
        <w:rPr>
          <w:rtl/>
          <w:lang w:bidi="fa-IR"/>
        </w:rPr>
        <w:t>.</w:t>
      </w:r>
    </w:p>
    <w:p w:rsidR="00971F58" w:rsidRPr="00971F58" w:rsidRDefault="00971F58" w:rsidP="00971F58">
      <w:pPr>
        <w:pStyle w:val="libNormal"/>
        <w:rPr>
          <w:lang w:bidi="fa-IR"/>
        </w:rPr>
      </w:pPr>
      <w:r w:rsidRPr="00971F58">
        <w:rPr>
          <w:rtl/>
          <w:lang w:bidi="fa-IR"/>
        </w:rPr>
        <w:t>منظور از غنيمت در اين آيه تنها غنائم جنگى نيست بلکه هر گونه درآمد را شامل مى شود</w:t>
      </w:r>
      <w:r w:rsidR="0014237E">
        <w:rPr>
          <w:rtl/>
          <w:lang w:bidi="fa-IR"/>
        </w:rPr>
        <w:t>،</w:t>
      </w:r>
      <w:r w:rsidRPr="00971F58">
        <w:rPr>
          <w:rtl/>
          <w:lang w:bidi="fa-IR"/>
        </w:rPr>
        <w:t xml:space="preserve"> چنانکه هم کتب معروف لغت شاهد اين مطلب است و هم روايات</w:t>
      </w:r>
      <w:r w:rsidR="00EB1ABF">
        <w:rPr>
          <w:rtl/>
          <w:lang w:bidi="fa-IR"/>
        </w:rPr>
        <w:t>.</w:t>
      </w:r>
    </w:p>
    <w:p w:rsidR="00971F58" w:rsidRPr="00971F58" w:rsidRDefault="00971F58" w:rsidP="00D3681C">
      <w:pPr>
        <w:pStyle w:val="libNormal"/>
        <w:rPr>
          <w:lang w:bidi="fa-IR"/>
        </w:rPr>
      </w:pPr>
      <w:r w:rsidRPr="00971F58">
        <w:rPr>
          <w:rtl/>
          <w:lang w:bidi="fa-IR"/>
        </w:rPr>
        <w:t xml:space="preserve">علامه طبرسى در تفسير مجمع البيان گويد: علماى شيعه گويند خمس به هر گونه درآمدى كه انسان به دست مى آورد واجب است، خواه از راه تجارت باشد يا از راه گنج و معدن و آنچه با غوص از درياها بيرون مى آورند و امور ديگرى كه در كتب فقهى آمده، مى توان براى همه ى اين امور به اين آيه استدلال كرد زيرا در عرف لغت به همه ى اين امور غنيمت گفته مى شود. </w:t>
      </w:r>
      <w:r w:rsidR="00D3681C" w:rsidRPr="00CC1C19">
        <w:rPr>
          <w:rStyle w:val="libFootnotenumChar"/>
          <w:rFonts w:hint="cs"/>
          <w:rtl/>
        </w:rPr>
        <w:t>(21)</w:t>
      </w:r>
    </w:p>
    <w:p w:rsidR="00971F58" w:rsidRPr="00971F58" w:rsidRDefault="00971F58" w:rsidP="00D3681C">
      <w:pPr>
        <w:pStyle w:val="libNormal"/>
        <w:rPr>
          <w:lang w:bidi="fa-IR"/>
        </w:rPr>
      </w:pPr>
      <w:r w:rsidRPr="00971F58">
        <w:rPr>
          <w:rtl/>
          <w:lang w:bidi="fa-IR"/>
        </w:rPr>
        <w:t xml:space="preserve">آنگونه كه از روايات استفاده مى شود </w:t>
      </w:r>
      <w:r w:rsidR="00D3681C" w:rsidRPr="00CC1C19">
        <w:rPr>
          <w:rStyle w:val="libFootnotenumChar"/>
          <w:rFonts w:hint="cs"/>
          <w:rtl/>
        </w:rPr>
        <w:t>(22)</w:t>
      </w:r>
      <w:r w:rsidRPr="00971F58">
        <w:rPr>
          <w:rtl/>
          <w:lang w:bidi="fa-IR"/>
        </w:rPr>
        <w:t xml:space="preserve"> در هفت چيز طبق شرائطى خمس است: </w:t>
      </w:r>
      <w:r w:rsidR="00953F51">
        <w:rPr>
          <w:rtl/>
          <w:lang w:bidi="fa-IR"/>
        </w:rPr>
        <w:t>1</w:t>
      </w:r>
      <w:r w:rsidRPr="00971F58">
        <w:rPr>
          <w:rtl/>
          <w:lang w:bidi="fa-IR"/>
        </w:rPr>
        <w:t xml:space="preserve">- منفعت كسب </w:t>
      </w:r>
      <w:r w:rsidR="00953F51">
        <w:rPr>
          <w:rtl/>
          <w:lang w:bidi="fa-IR"/>
        </w:rPr>
        <w:t>2</w:t>
      </w:r>
      <w:r w:rsidRPr="00971F58">
        <w:rPr>
          <w:rtl/>
          <w:lang w:bidi="fa-IR"/>
        </w:rPr>
        <w:t xml:space="preserve">- معدن </w:t>
      </w:r>
      <w:r w:rsidR="00953F51">
        <w:rPr>
          <w:rtl/>
          <w:lang w:bidi="fa-IR"/>
        </w:rPr>
        <w:t>3</w:t>
      </w:r>
      <w:r w:rsidRPr="00971F58">
        <w:rPr>
          <w:rtl/>
          <w:lang w:bidi="fa-IR"/>
        </w:rPr>
        <w:t xml:space="preserve">- گنج </w:t>
      </w:r>
      <w:r w:rsidR="00953F51">
        <w:rPr>
          <w:rtl/>
          <w:lang w:bidi="fa-IR"/>
        </w:rPr>
        <w:t>4</w:t>
      </w:r>
      <w:r w:rsidRPr="00971F58">
        <w:rPr>
          <w:rtl/>
          <w:lang w:bidi="fa-IR"/>
        </w:rPr>
        <w:t xml:space="preserve">- مال حلال مخلوط به حرام </w:t>
      </w:r>
      <w:r w:rsidR="00953F51">
        <w:rPr>
          <w:rtl/>
          <w:lang w:bidi="fa-IR"/>
        </w:rPr>
        <w:t>5</w:t>
      </w:r>
      <w:r w:rsidRPr="00971F58">
        <w:rPr>
          <w:rtl/>
          <w:lang w:bidi="fa-IR"/>
        </w:rPr>
        <w:t xml:space="preserve">- جواهرى كه بواسطه فرورفتن در دريا بدست مى آيد </w:t>
      </w:r>
      <w:r w:rsidR="00953F51">
        <w:rPr>
          <w:rtl/>
          <w:lang w:bidi="fa-IR"/>
        </w:rPr>
        <w:t>6</w:t>
      </w:r>
      <w:r w:rsidRPr="00971F58">
        <w:rPr>
          <w:rtl/>
          <w:lang w:bidi="fa-IR"/>
        </w:rPr>
        <w:t xml:space="preserve">- غنيمت </w:t>
      </w:r>
      <w:r w:rsidR="00953F51">
        <w:rPr>
          <w:rtl/>
          <w:lang w:bidi="fa-IR"/>
        </w:rPr>
        <w:t>7</w:t>
      </w:r>
      <w:r w:rsidRPr="00971F58">
        <w:rPr>
          <w:rtl/>
          <w:lang w:bidi="fa-IR"/>
        </w:rPr>
        <w:t xml:space="preserve">- زمينى كه كافر ذمى از مسلمان بخرد. </w:t>
      </w:r>
      <w:r w:rsidR="00D3681C" w:rsidRPr="00CC1C19">
        <w:rPr>
          <w:rStyle w:val="libFootnotenumChar"/>
          <w:rFonts w:hint="cs"/>
          <w:rtl/>
        </w:rPr>
        <w:t>(23)</w:t>
      </w:r>
    </w:p>
    <w:p w:rsidR="00971F58" w:rsidRPr="00971F58" w:rsidRDefault="00971F58" w:rsidP="00D3681C">
      <w:pPr>
        <w:pStyle w:val="libNormal"/>
        <w:rPr>
          <w:lang w:bidi="fa-IR"/>
        </w:rPr>
      </w:pPr>
      <w:r w:rsidRPr="00971F58">
        <w:rPr>
          <w:rtl/>
          <w:lang w:bidi="fa-IR"/>
        </w:rPr>
        <w:t xml:space="preserve">در زمان پيامبر </w:t>
      </w:r>
      <w:r w:rsidR="00B05293" w:rsidRPr="00B05293">
        <w:rPr>
          <w:rStyle w:val="libAlaemChar"/>
          <w:rtl/>
        </w:rPr>
        <w:t>صلى‌الله‌عليه‌وآله‌وسلم</w:t>
      </w:r>
      <w:r w:rsidRPr="00971F58">
        <w:rPr>
          <w:rtl/>
          <w:lang w:bidi="fa-IR"/>
        </w:rPr>
        <w:t xml:space="preserve"> و على </w:t>
      </w:r>
      <w:r w:rsidR="00B05293" w:rsidRPr="00B05293">
        <w:rPr>
          <w:rStyle w:val="libAlaemChar"/>
          <w:rtl/>
        </w:rPr>
        <w:t>عليه‌السلام</w:t>
      </w:r>
      <w:r w:rsidRPr="00971F58">
        <w:rPr>
          <w:rtl/>
          <w:lang w:bidi="fa-IR"/>
        </w:rPr>
        <w:t xml:space="preserve"> خمس بعضى از امور فوق </w:t>
      </w:r>
      <w:r w:rsidR="00D3681C">
        <w:rPr>
          <w:rFonts w:hint="cs"/>
          <w:rtl/>
          <w:lang w:bidi="fa-IR"/>
        </w:rPr>
        <w:t>«</w:t>
      </w:r>
      <w:r w:rsidRPr="00971F58">
        <w:rPr>
          <w:rtl/>
          <w:lang w:bidi="fa-IR"/>
        </w:rPr>
        <w:t>مانند غنائم و معادن و گنجها</w:t>
      </w:r>
      <w:r w:rsidR="00D3681C">
        <w:rPr>
          <w:rFonts w:hint="cs"/>
          <w:rtl/>
          <w:lang w:bidi="fa-IR"/>
        </w:rPr>
        <w:t>»</w:t>
      </w:r>
      <w:r w:rsidRPr="00971F58">
        <w:rPr>
          <w:rtl/>
          <w:lang w:bidi="fa-IR"/>
        </w:rPr>
        <w:t xml:space="preserve"> از مردم گرفته مى شد، اما خمس ساير امور در زمان ائمه اطهار </w:t>
      </w:r>
      <w:r w:rsidR="00B05293" w:rsidRPr="00B05293">
        <w:rPr>
          <w:rStyle w:val="libAlaemChar"/>
          <w:rtl/>
        </w:rPr>
        <w:t>عليه‌السلام</w:t>
      </w:r>
      <w:r w:rsidRPr="00971F58">
        <w:rPr>
          <w:rtl/>
          <w:lang w:bidi="fa-IR"/>
        </w:rPr>
        <w:t xml:space="preserve"> گرفته مى شد، علتش اين بود كه در زمان پيامبر و على </w:t>
      </w:r>
      <w:r w:rsidR="00B05293" w:rsidRPr="00B05293">
        <w:rPr>
          <w:rStyle w:val="libAlaemChar"/>
          <w:rtl/>
        </w:rPr>
        <w:t>عليه‌السلام</w:t>
      </w:r>
      <w:r w:rsidRPr="00971F58">
        <w:rPr>
          <w:rtl/>
          <w:lang w:bidi="fa-IR"/>
        </w:rPr>
        <w:t xml:space="preserve"> كه درآمدهاى زيادى از طريق غنائم و زمين هاى خراجى و... بدست مى آمد خزانه را پر مى ساخت با اين وصف </w:t>
      </w:r>
      <w:r w:rsidR="00D3681C">
        <w:rPr>
          <w:rFonts w:hint="cs"/>
          <w:rtl/>
          <w:lang w:bidi="fa-IR"/>
        </w:rPr>
        <w:t>«</w:t>
      </w:r>
      <w:r w:rsidRPr="00971F58">
        <w:rPr>
          <w:rtl/>
          <w:lang w:bidi="fa-IR"/>
        </w:rPr>
        <w:t>با توجه به وضع آشفته مسلمانان</w:t>
      </w:r>
      <w:r w:rsidR="00D3681C">
        <w:rPr>
          <w:rFonts w:hint="cs"/>
          <w:rtl/>
          <w:lang w:bidi="fa-IR"/>
        </w:rPr>
        <w:t>»</w:t>
      </w:r>
      <w:r w:rsidRPr="00971F58">
        <w:rPr>
          <w:rtl/>
          <w:lang w:bidi="fa-IR"/>
        </w:rPr>
        <w:t xml:space="preserve"> ديگر خمس ساير امور از آنها گرفته نمى شد، ولى در عصر ائمه </w:t>
      </w:r>
      <w:r w:rsidR="00B05293" w:rsidRPr="00B05293">
        <w:rPr>
          <w:rStyle w:val="libAlaemChar"/>
          <w:rtl/>
        </w:rPr>
        <w:t>عليه‌السلام</w:t>
      </w:r>
      <w:r w:rsidRPr="00971F58">
        <w:rPr>
          <w:rtl/>
          <w:lang w:bidi="fa-IR"/>
        </w:rPr>
        <w:t xml:space="preserve"> كه درآمدهاى سرشار از طريق </w:t>
      </w:r>
      <w:r w:rsidRPr="00971F58">
        <w:rPr>
          <w:rtl/>
          <w:lang w:bidi="fa-IR"/>
        </w:rPr>
        <w:lastRenderedPageBreak/>
        <w:t>غنائم و زمينهاى خراجى به جيب خلفاء غاصب مى ريخت، امامان مطالبه خمس ساير امور را از مردم مى كردند.</w:t>
      </w:r>
    </w:p>
    <w:p w:rsidR="00971F58" w:rsidRPr="00971F58" w:rsidRDefault="00971F58" w:rsidP="00971F58">
      <w:pPr>
        <w:pStyle w:val="libNormal"/>
        <w:rPr>
          <w:lang w:bidi="fa-IR"/>
        </w:rPr>
      </w:pPr>
      <w:r w:rsidRPr="00971F58">
        <w:rPr>
          <w:rtl/>
          <w:lang w:bidi="fa-IR"/>
        </w:rPr>
        <w:t>به هر حال با توجه به اين هفت چيز، بويژه در شرائط فعلى كه ترقيات صنعتى و علمى چشمگيرى همه جا را فراگرفته، به خوبى بدست مى آوريم كه چه رقم فوق العاده اى از اين منابع سرشار به خزانه حكومت اسلامى به عنوان بيت المال سرازير مى شود</w:t>
      </w:r>
      <w:r w:rsidR="0014237E">
        <w:rPr>
          <w:rtl/>
          <w:lang w:bidi="fa-IR"/>
        </w:rPr>
        <w:t>!</w:t>
      </w:r>
    </w:p>
    <w:p w:rsidR="00971F58" w:rsidRPr="00971F58" w:rsidRDefault="00D3681C" w:rsidP="00971F58">
      <w:pPr>
        <w:pStyle w:val="libNormal"/>
        <w:rPr>
          <w:lang w:bidi="fa-IR"/>
        </w:rPr>
      </w:pPr>
      <w:r>
        <w:rPr>
          <w:rtl/>
          <w:lang w:bidi="fa-IR"/>
        </w:rPr>
        <w:br w:type="page"/>
      </w:r>
    </w:p>
    <w:p w:rsidR="00971F58" w:rsidRDefault="00971F58" w:rsidP="00D3681C">
      <w:pPr>
        <w:pStyle w:val="Heading2"/>
        <w:rPr>
          <w:rtl/>
          <w:lang w:bidi="fa-IR"/>
        </w:rPr>
      </w:pPr>
      <w:bookmarkStart w:id="10" w:name="_Toc488833153"/>
      <w:r w:rsidRPr="00971F58">
        <w:rPr>
          <w:rtl/>
          <w:lang w:bidi="fa-IR"/>
        </w:rPr>
        <w:t>مصرف خمس</w:t>
      </w:r>
      <w:bookmarkEnd w:id="10"/>
    </w:p>
    <w:p w:rsidR="00971F58" w:rsidRPr="00971F58" w:rsidRDefault="00971F58" w:rsidP="00971F58">
      <w:pPr>
        <w:pStyle w:val="libNormal"/>
        <w:rPr>
          <w:lang w:bidi="fa-IR"/>
        </w:rPr>
      </w:pPr>
      <w:r w:rsidRPr="00971F58">
        <w:rPr>
          <w:rtl/>
          <w:lang w:bidi="fa-IR"/>
        </w:rPr>
        <w:t xml:space="preserve">چنانکه در آيه </w:t>
      </w:r>
      <w:r w:rsidR="00953F51">
        <w:rPr>
          <w:rtl/>
          <w:lang w:bidi="fa-IR"/>
        </w:rPr>
        <w:t>41</w:t>
      </w:r>
      <w:r w:rsidRPr="00971F58">
        <w:rPr>
          <w:rtl/>
          <w:lang w:bidi="fa-IR"/>
        </w:rPr>
        <w:t xml:space="preserve"> سوره انفال آمده</w:t>
      </w:r>
      <w:r w:rsidR="0014237E">
        <w:rPr>
          <w:rtl/>
          <w:lang w:bidi="fa-IR"/>
        </w:rPr>
        <w:t>،</w:t>
      </w:r>
      <w:r w:rsidRPr="00971F58">
        <w:rPr>
          <w:rtl/>
          <w:lang w:bidi="fa-IR"/>
        </w:rPr>
        <w:t xml:space="preserve"> مصرف خمس به شش مورد تقسيم مى گردد</w:t>
      </w:r>
    </w:p>
    <w:p w:rsidR="00971F58" w:rsidRPr="00971F58" w:rsidRDefault="00953F51" w:rsidP="00971F58">
      <w:pPr>
        <w:pStyle w:val="libNormal"/>
        <w:rPr>
          <w:lang w:bidi="fa-IR"/>
        </w:rPr>
      </w:pPr>
      <w:r>
        <w:rPr>
          <w:rtl/>
          <w:lang w:bidi="fa-IR"/>
        </w:rPr>
        <w:t>1</w:t>
      </w:r>
      <w:r w:rsidR="00971F58" w:rsidRPr="00971F58">
        <w:rPr>
          <w:rtl/>
          <w:lang w:bidi="fa-IR"/>
        </w:rPr>
        <w:t>- خدا</w:t>
      </w:r>
    </w:p>
    <w:p w:rsidR="00971F58" w:rsidRPr="00971F58" w:rsidRDefault="00953F51" w:rsidP="00971F58">
      <w:pPr>
        <w:pStyle w:val="libNormal"/>
        <w:rPr>
          <w:lang w:bidi="fa-IR"/>
        </w:rPr>
      </w:pPr>
      <w:r>
        <w:rPr>
          <w:rtl/>
          <w:lang w:bidi="fa-IR"/>
        </w:rPr>
        <w:t>2</w:t>
      </w:r>
      <w:r w:rsidR="00971F58" w:rsidRPr="00971F58">
        <w:rPr>
          <w:rtl/>
          <w:lang w:bidi="fa-IR"/>
        </w:rPr>
        <w:t>- رسول</w:t>
      </w:r>
    </w:p>
    <w:p w:rsidR="00971F58" w:rsidRPr="00971F58" w:rsidRDefault="00953F51" w:rsidP="00D3681C">
      <w:pPr>
        <w:pStyle w:val="libNormal"/>
        <w:rPr>
          <w:lang w:bidi="fa-IR"/>
        </w:rPr>
      </w:pPr>
      <w:r>
        <w:rPr>
          <w:rtl/>
          <w:lang w:bidi="fa-IR"/>
        </w:rPr>
        <w:t>3</w:t>
      </w:r>
      <w:r w:rsidR="00971F58" w:rsidRPr="00971F58">
        <w:rPr>
          <w:rtl/>
          <w:lang w:bidi="fa-IR"/>
        </w:rPr>
        <w:t xml:space="preserve">- ذى القربى </w:t>
      </w:r>
      <w:r w:rsidR="00D3681C">
        <w:rPr>
          <w:rFonts w:hint="cs"/>
          <w:rtl/>
          <w:lang w:bidi="fa-IR"/>
        </w:rPr>
        <w:t>«</w:t>
      </w:r>
      <w:r w:rsidR="00971F58" w:rsidRPr="00971F58">
        <w:rPr>
          <w:rtl/>
          <w:lang w:bidi="fa-IR"/>
        </w:rPr>
        <w:t>ائمه اطهار</w:t>
      </w:r>
      <w:r w:rsidR="00D3681C">
        <w:rPr>
          <w:rFonts w:hint="cs"/>
          <w:rtl/>
          <w:lang w:bidi="fa-IR"/>
        </w:rPr>
        <w:t>»</w:t>
      </w:r>
    </w:p>
    <w:p w:rsidR="00971F58" w:rsidRPr="00971F58" w:rsidRDefault="00953F51" w:rsidP="00971F58">
      <w:pPr>
        <w:pStyle w:val="libNormal"/>
        <w:rPr>
          <w:lang w:bidi="fa-IR"/>
        </w:rPr>
      </w:pPr>
      <w:r>
        <w:rPr>
          <w:rtl/>
          <w:lang w:bidi="fa-IR"/>
        </w:rPr>
        <w:t>4</w:t>
      </w:r>
      <w:r w:rsidR="00971F58" w:rsidRPr="00971F58">
        <w:rPr>
          <w:rtl/>
          <w:lang w:bidi="fa-IR"/>
        </w:rPr>
        <w:t>- يتيمان</w:t>
      </w:r>
    </w:p>
    <w:p w:rsidR="00971F58" w:rsidRPr="00971F58" w:rsidRDefault="00953F51" w:rsidP="00971F58">
      <w:pPr>
        <w:pStyle w:val="libNormal"/>
        <w:rPr>
          <w:lang w:bidi="fa-IR"/>
        </w:rPr>
      </w:pPr>
      <w:r>
        <w:rPr>
          <w:rtl/>
          <w:lang w:bidi="fa-IR"/>
        </w:rPr>
        <w:t>5</w:t>
      </w:r>
      <w:r w:rsidR="00971F58" w:rsidRPr="00971F58">
        <w:rPr>
          <w:rtl/>
          <w:lang w:bidi="fa-IR"/>
        </w:rPr>
        <w:t>- مستمندان</w:t>
      </w:r>
    </w:p>
    <w:p w:rsidR="00971F58" w:rsidRPr="00971F58" w:rsidRDefault="00953F51" w:rsidP="00971F58">
      <w:pPr>
        <w:pStyle w:val="libNormal"/>
        <w:rPr>
          <w:lang w:bidi="fa-IR"/>
        </w:rPr>
      </w:pPr>
      <w:r>
        <w:rPr>
          <w:rtl/>
          <w:lang w:bidi="fa-IR"/>
        </w:rPr>
        <w:t>6</w:t>
      </w:r>
      <w:r w:rsidR="00971F58" w:rsidRPr="00971F58">
        <w:rPr>
          <w:rtl/>
          <w:lang w:bidi="fa-IR"/>
        </w:rPr>
        <w:t>- درماندگان راه.</w:t>
      </w:r>
    </w:p>
    <w:p w:rsidR="00971F58" w:rsidRPr="00971F58" w:rsidRDefault="00971F58" w:rsidP="00D3681C">
      <w:pPr>
        <w:pStyle w:val="libNormal"/>
        <w:rPr>
          <w:lang w:bidi="fa-IR"/>
        </w:rPr>
      </w:pPr>
      <w:r w:rsidRPr="00971F58">
        <w:rPr>
          <w:rtl/>
          <w:lang w:bidi="fa-IR"/>
        </w:rPr>
        <w:t xml:space="preserve">به عبارت روشنتر خمس به دو قسمت مى شود، يك قسمت آن از آن خدا و رسول و ائمه اطهار است و يك قسمت آن از آن سادات يتيم و فقير و درمانده در راه مى باشد. </w:t>
      </w:r>
      <w:r w:rsidR="00D3681C" w:rsidRPr="00CC1C19">
        <w:rPr>
          <w:rStyle w:val="libFootnotenumChar"/>
          <w:rFonts w:hint="cs"/>
          <w:rtl/>
        </w:rPr>
        <w:t>(24)</w:t>
      </w:r>
    </w:p>
    <w:p w:rsidR="00971F58" w:rsidRPr="00971F58" w:rsidRDefault="00971F58" w:rsidP="00D3681C">
      <w:pPr>
        <w:pStyle w:val="libNormal"/>
        <w:rPr>
          <w:lang w:bidi="fa-IR"/>
        </w:rPr>
      </w:pPr>
      <w:r w:rsidRPr="00971F58">
        <w:rPr>
          <w:rtl/>
          <w:lang w:bidi="fa-IR"/>
        </w:rPr>
        <w:t xml:space="preserve">در حقيقت قسمت اول متعلق به </w:t>
      </w:r>
      <w:r w:rsidR="00D3681C">
        <w:rPr>
          <w:rFonts w:hint="cs"/>
          <w:rtl/>
          <w:lang w:bidi="fa-IR"/>
        </w:rPr>
        <w:t>(</w:t>
      </w:r>
      <w:r w:rsidRPr="00971F58">
        <w:rPr>
          <w:rtl/>
          <w:lang w:bidi="fa-IR"/>
        </w:rPr>
        <w:t>رهبر حكومت اسلامى</w:t>
      </w:r>
      <w:r w:rsidR="00D3681C">
        <w:rPr>
          <w:rFonts w:hint="cs"/>
          <w:rtl/>
          <w:lang w:bidi="fa-IR"/>
        </w:rPr>
        <w:t>)</w:t>
      </w:r>
      <w:r w:rsidRPr="00971F58">
        <w:rPr>
          <w:rtl/>
          <w:lang w:bidi="fa-IR"/>
        </w:rPr>
        <w:t xml:space="preserve"> است كه در راه رهبرى امت مصرف مى كند و قسمت دوم به نيازمندان از خويشان پيامبر </w:t>
      </w:r>
      <w:r w:rsidR="00B05293" w:rsidRPr="00B05293">
        <w:rPr>
          <w:rStyle w:val="libAlaemChar"/>
          <w:rtl/>
        </w:rPr>
        <w:t>صلى‌الله‌عليه‌وآله‌وسلم</w:t>
      </w:r>
      <w:r w:rsidRPr="00971F58">
        <w:rPr>
          <w:rtl/>
          <w:lang w:bidi="fa-IR"/>
        </w:rPr>
        <w:t xml:space="preserve"> يعنى سادات تعلق مى گيرد.</w:t>
      </w:r>
    </w:p>
    <w:p w:rsidR="00971F58" w:rsidRPr="00971F58" w:rsidRDefault="00971F58" w:rsidP="00D3681C">
      <w:pPr>
        <w:pStyle w:val="libNormal"/>
        <w:rPr>
          <w:lang w:bidi="fa-IR"/>
        </w:rPr>
      </w:pPr>
      <w:r w:rsidRPr="00971F58">
        <w:rPr>
          <w:rtl/>
          <w:lang w:bidi="fa-IR"/>
        </w:rPr>
        <w:t xml:space="preserve">محقق معروف صاحب جواهر گويد: خمس همانند انفال از آن امام </w:t>
      </w:r>
      <w:r w:rsidR="00B05293" w:rsidRPr="00B05293">
        <w:rPr>
          <w:rStyle w:val="libAlaemChar"/>
          <w:rtl/>
        </w:rPr>
        <w:t>عليه‌السلام</w:t>
      </w:r>
      <w:r w:rsidRPr="00971F58">
        <w:rPr>
          <w:rtl/>
          <w:lang w:bidi="fa-IR"/>
        </w:rPr>
        <w:t xml:space="preserve"> است، ولى امام </w:t>
      </w:r>
      <w:r w:rsidR="00B05293" w:rsidRPr="00B05293">
        <w:rPr>
          <w:rStyle w:val="libAlaemChar"/>
          <w:rtl/>
        </w:rPr>
        <w:t>عليه‌السلام</w:t>
      </w:r>
      <w:r w:rsidRPr="00971F58">
        <w:rPr>
          <w:rtl/>
          <w:lang w:bidi="fa-IR"/>
        </w:rPr>
        <w:t xml:space="preserve"> بايد هنگام تقسيم آن به سادات نيز به اندازه ى نيازشان بپردازد، و سادات هرگز مالك خمس نيستند، چون امام رهبر واقعى حكومت اسلامى است. </w:t>
      </w:r>
      <w:r w:rsidR="00D3681C" w:rsidRPr="00CC1C19">
        <w:rPr>
          <w:rStyle w:val="libFootnotenumChar"/>
          <w:rFonts w:hint="cs"/>
          <w:rtl/>
        </w:rPr>
        <w:t>(25)</w:t>
      </w:r>
    </w:p>
    <w:p w:rsidR="00971F58" w:rsidRPr="00971F58" w:rsidRDefault="00971F58" w:rsidP="00D3681C">
      <w:pPr>
        <w:pStyle w:val="libNormal"/>
        <w:rPr>
          <w:lang w:bidi="fa-IR"/>
        </w:rPr>
      </w:pPr>
      <w:r w:rsidRPr="00971F58">
        <w:rPr>
          <w:rtl/>
          <w:lang w:bidi="fa-IR"/>
        </w:rPr>
        <w:t xml:space="preserve">اكنون كه زمان غيبت امام </w:t>
      </w:r>
      <w:r w:rsidR="00B05293" w:rsidRPr="00B05293">
        <w:rPr>
          <w:rStyle w:val="libAlaemChar"/>
          <w:rtl/>
        </w:rPr>
        <w:t>عليه‌السلام</w:t>
      </w:r>
      <w:r w:rsidRPr="00971F58">
        <w:rPr>
          <w:rtl/>
          <w:lang w:bidi="fa-IR"/>
        </w:rPr>
        <w:t xml:space="preserve"> است، خمس به دو قسمت مى شود يك قسمت آن به نايب امام يعنى مجتهدى كه جامع شرائط فتوا باشد داده مى شود و قسمت ديگر آن به نيازمندان از سادات بطورى كه اگر سهم آنها از نيازمنديهايشان بيشتر باشد، آن را به بيت المال ملحق مى كنند همچنانكه اگر سهم آنها كفايت براى نيازمنديهاى آنان نكرد، از بيت المال يا از زكات جبران مى نمايند. </w:t>
      </w:r>
      <w:r w:rsidR="00D3681C" w:rsidRPr="00CC1C19">
        <w:rPr>
          <w:rStyle w:val="libFootnotenumChar"/>
          <w:rFonts w:hint="cs"/>
          <w:rtl/>
        </w:rPr>
        <w:t>(26)</w:t>
      </w:r>
      <w:r w:rsidRPr="00971F58">
        <w:rPr>
          <w:rtl/>
          <w:lang w:bidi="fa-IR"/>
        </w:rPr>
        <w:t xml:space="preserve"> ولى به عقيده ى بعضى از علماء از جمله صاحب جواهر، سه سهم اول در زمان پيامبر مخصوص پيامبر و پس از او به ذى القربى </w:t>
      </w:r>
      <w:r w:rsidR="00D3681C">
        <w:rPr>
          <w:rFonts w:hint="cs"/>
          <w:rtl/>
          <w:lang w:bidi="fa-IR"/>
        </w:rPr>
        <w:t>«</w:t>
      </w:r>
      <w:r w:rsidRPr="00971F58">
        <w:rPr>
          <w:rtl/>
          <w:lang w:bidi="fa-IR"/>
        </w:rPr>
        <w:t>امامان واقعى بعد از او</w:t>
      </w:r>
      <w:r w:rsidR="00D3681C">
        <w:rPr>
          <w:rFonts w:hint="cs"/>
          <w:rtl/>
          <w:lang w:bidi="fa-IR"/>
        </w:rPr>
        <w:t>»</w:t>
      </w:r>
      <w:r w:rsidRPr="00971F58">
        <w:rPr>
          <w:rtl/>
          <w:lang w:bidi="fa-IR"/>
        </w:rPr>
        <w:t xml:space="preserve"> داده مى شد. و سه سهم ديگر </w:t>
      </w:r>
      <w:r w:rsidRPr="00971F58">
        <w:rPr>
          <w:rtl/>
          <w:lang w:bidi="fa-IR"/>
        </w:rPr>
        <w:lastRenderedPageBreak/>
        <w:t xml:space="preserve">را امام و يا فقيه </w:t>
      </w:r>
      <w:r w:rsidR="00D3681C">
        <w:rPr>
          <w:rFonts w:hint="cs"/>
          <w:rtl/>
          <w:lang w:bidi="fa-IR"/>
        </w:rPr>
        <w:t>«</w:t>
      </w:r>
      <w:r w:rsidRPr="00971F58">
        <w:rPr>
          <w:rtl/>
          <w:lang w:bidi="fa-IR"/>
        </w:rPr>
        <w:t>نايب امام</w:t>
      </w:r>
      <w:r w:rsidR="00D3681C">
        <w:rPr>
          <w:rFonts w:hint="cs"/>
          <w:rtl/>
          <w:lang w:bidi="fa-IR"/>
        </w:rPr>
        <w:t>»</w:t>
      </w:r>
      <w:r w:rsidRPr="00971F58">
        <w:rPr>
          <w:rtl/>
          <w:lang w:bidi="fa-IR"/>
        </w:rPr>
        <w:t xml:space="preserve"> به اندازه ى نياز طبقات سه گانه </w:t>
      </w:r>
      <w:r w:rsidR="00D3681C">
        <w:rPr>
          <w:rFonts w:hint="cs"/>
          <w:rtl/>
          <w:lang w:bidi="fa-IR"/>
        </w:rPr>
        <w:t>«</w:t>
      </w:r>
      <w:r w:rsidRPr="00971F58">
        <w:rPr>
          <w:rtl/>
          <w:lang w:bidi="fa-IR"/>
        </w:rPr>
        <w:t>ايتام و مساكين و درماندگان سفر از سادات</w:t>
      </w:r>
      <w:r w:rsidR="00D3681C">
        <w:rPr>
          <w:rFonts w:hint="cs"/>
          <w:rtl/>
          <w:lang w:bidi="fa-IR"/>
        </w:rPr>
        <w:t>»</w:t>
      </w:r>
      <w:r w:rsidRPr="00971F58">
        <w:rPr>
          <w:rtl/>
          <w:lang w:bidi="fa-IR"/>
        </w:rPr>
        <w:t xml:space="preserve"> مى داد. </w:t>
      </w:r>
      <w:r w:rsidR="00B5299D" w:rsidRPr="00CC1C19">
        <w:rPr>
          <w:rStyle w:val="libFootnotenumChar"/>
          <w:rtl/>
        </w:rPr>
        <w:t>(</w:t>
      </w:r>
      <w:r w:rsidR="00953F51" w:rsidRPr="00CC1C19">
        <w:rPr>
          <w:rStyle w:val="libFootnotenumChar"/>
          <w:rtl/>
        </w:rPr>
        <w:t>27</w:t>
      </w:r>
      <w:r w:rsidR="00B5299D" w:rsidRPr="00CC1C19">
        <w:rPr>
          <w:rStyle w:val="libFootnotenumChar"/>
          <w:rtl/>
        </w:rPr>
        <w:t>)</w:t>
      </w:r>
    </w:p>
    <w:p w:rsidR="00971F58" w:rsidRPr="00971F58" w:rsidRDefault="00971F58" w:rsidP="00B5299D">
      <w:pPr>
        <w:pStyle w:val="libNormal"/>
        <w:rPr>
          <w:lang w:bidi="fa-IR"/>
        </w:rPr>
      </w:pPr>
      <w:r w:rsidRPr="00971F58">
        <w:rPr>
          <w:rtl/>
          <w:lang w:bidi="fa-IR"/>
        </w:rPr>
        <w:t xml:space="preserve">ضمنا بايد توجه داشت كه سهم امام پس از تامين نيازهاى شخص امام </w:t>
      </w:r>
      <w:r w:rsidR="00B5299D">
        <w:rPr>
          <w:rFonts w:hint="cs"/>
          <w:rtl/>
          <w:lang w:bidi="fa-IR"/>
        </w:rPr>
        <w:t>«</w:t>
      </w:r>
      <w:r w:rsidRPr="00971F58">
        <w:rPr>
          <w:rtl/>
          <w:lang w:bidi="fa-IR"/>
        </w:rPr>
        <w:t>يا نايبش</w:t>
      </w:r>
      <w:r w:rsidR="00B5299D">
        <w:rPr>
          <w:rFonts w:hint="cs"/>
          <w:rtl/>
          <w:lang w:bidi="fa-IR"/>
        </w:rPr>
        <w:t>»</w:t>
      </w:r>
      <w:r w:rsidRPr="00971F58">
        <w:rPr>
          <w:rtl/>
          <w:lang w:bidi="fa-IR"/>
        </w:rPr>
        <w:t xml:space="preserve"> صرف در رهبرى امت و توسعه ى حكومت اسلامى و شعائر دينى كه زير بناى عدالت فردى و اجتماعى و امنيت و سعادت اجتماع است مى گردد</w:t>
      </w:r>
      <w:r w:rsidR="00EB1ABF">
        <w:rPr>
          <w:rtl/>
          <w:lang w:bidi="fa-IR"/>
        </w:rPr>
        <w:t>.</w:t>
      </w:r>
    </w:p>
    <w:p w:rsidR="00971F58" w:rsidRPr="00971F58" w:rsidRDefault="00B5299D" w:rsidP="00971F58">
      <w:pPr>
        <w:pStyle w:val="libNormal"/>
        <w:rPr>
          <w:lang w:bidi="fa-IR"/>
        </w:rPr>
      </w:pPr>
      <w:r>
        <w:rPr>
          <w:rtl/>
          <w:lang w:bidi="fa-IR"/>
        </w:rPr>
        <w:br w:type="page"/>
      </w:r>
    </w:p>
    <w:p w:rsidR="00971F58" w:rsidRDefault="00953F51" w:rsidP="00B5299D">
      <w:pPr>
        <w:pStyle w:val="Heading2"/>
        <w:rPr>
          <w:rtl/>
          <w:lang w:bidi="fa-IR"/>
        </w:rPr>
      </w:pPr>
      <w:bookmarkStart w:id="11" w:name="_Toc488833154"/>
      <w:r>
        <w:rPr>
          <w:rtl/>
          <w:lang w:bidi="fa-IR"/>
        </w:rPr>
        <w:t>3</w:t>
      </w:r>
      <w:r w:rsidR="00971F58" w:rsidRPr="00971F58">
        <w:rPr>
          <w:rtl/>
          <w:lang w:bidi="fa-IR"/>
        </w:rPr>
        <w:t>- انفال</w:t>
      </w:r>
      <w:bookmarkEnd w:id="11"/>
    </w:p>
    <w:p w:rsidR="00971F58" w:rsidRPr="00971F58" w:rsidRDefault="00971F58" w:rsidP="00971F58">
      <w:pPr>
        <w:pStyle w:val="libNormal"/>
        <w:rPr>
          <w:lang w:bidi="fa-IR"/>
        </w:rPr>
      </w:pPr>
      <w:r w:rsidRPr="00971F58">
        <w:rPr>
          <w:rtl/>
          <w:lang w:bidi="fa-IR"/>
        </w:rPr>
        <w:t>انفال در لغت از «نفل» گرفته شده به معنى زيادى است</w:t>
      </w:r>
      <w:r w:rsidR="00EB1ABF">
        <w:rPr>
          <w:rtl/>
          <w:lang w:bidi="fa-IR"/>
        </w:rPr>
        <w:t>.</w:t>
      </w:r>
      <w:r w:rsidRPr="00971F58">
        <w:rPr>
          <w:rtl/>
          <w:lang w:bidi="fa-IR"/>
        </w:rPr>
        <w:t xml:space="preserve"> اطلاع «نافله» بر نمازهاى مستحبى نيز از باب اضافه بودن آنها بر نمازهاى واجب است</w:t>
      </w:r>
      <w:r w:rsidR="00EB1ABF">
        <w:rPr>
          <w:rtl/>
          <w:lang w:bidi="fa-IR"/>
        </w:rPr>
        <w:t>.</w:t>
      </w:r>
      <w:r w:rsidRPr="00971F58">
        <w:rPr>
          <w:rtl/>
          <w:lang w:bidi="fa-IR"/>
        </w:rPr>
        <w:t xml:space="preserve"> آن طور که از روايات استفاده انفال يک معنى وسيعى دارد و شامل يک سلسله امولال اضافى و بدون صاحب مشخص مى گردد</w:t>
      </w:r>
      <w:r w:rsidR="00EB1ABF">
        <w:rPr>
          <w:rtl/>
          <w:lang w:bidi="fa-IR"/>
        </w:rPr>
        <w:t>.</w:t>
      </w:r>
    </w:p>
    <w:p w:rsidR="00971F58" w:rsidRPr="00971F58" w:rsidRDefault="00971F58" w:rsidP="00B5299D">
      <w:pPr>
        <w:pStyle w:val="libNormal"/>
        <w:rPr>
          <w:lang w:bidi="fa-IR"/>
        </w:rPr>
      </w:pPr>
      <w:r w:rsidRPr="00971F58">
        <w:rPr>
          <w:rtl/>
          <w:lang w:bidi="fa-IR"/>
        </w:rPr>
        <w:t xml:space="preserve">از جمله در كتاب كافى آمده امام فرمود: </w:t>
      </w:r>
      <w:r w:rsidR="00B5299D">
        <w:rPr>
          <w:rFonts w:hint="cs"/>
          <w:rtl/>
          <w:lang w:bidi="fa-IR"/>
        </w:rPr>
        <w:t>(</w:t>
      </w:r>
      <w:r w:rsidRPr="00971F58">
        <w:rPr>
          <w:rtl/>
          <w:lang w:bidi="fa-IR"/>
        </w:rPr>
        <w:t>انفال، هر زمين خرابى است كه صاحبش آنرا ترك كرده، و هر زمينى كه با زور نبرد و جنگ گرفته نشده بلكه بدون جنگ از روى مصالحه از ناحيه ى كفار داده شده است</w:t>
      </w:r>
      <w:r w:rsidR="00B5299D">
        <w:rPr>
          <w:rFonts w:hint="cs"/>
          <w:rtl/>
          <w:lang w:bidi="fa-IR"/>
        </w:rPr>
        <w:t>)</w:t>
      </w:r>
      <w:r w:rsidRPr="00971F58">
        <w:rPr>
          <w:rtl/>
          <w:lang w:bidi="fa-IR"/>
        </w:rPr>
        <w:t xml:space="preserve"> سپس فرمود: قله كوهها، دره ها، بيشه زارها </w:t>
      </w:r>
      <w:r w:rsidR="00B5299D">
        <w:rPr>
          <w:rFonts w:hint="cs"/>
          <w:rtl/>
          <w:lang w:bidi="fa-IR"/>
        </w:rPr>
        <w:t>«</w:t>
      </w:r>
      <w:r w:rsidRPr="00971F58">
        <w:rPr>
          <w:rtl/>
          <w:lang w:bidi="fa-IR"/>
        </w:rPr>
        <w:t>جنگلها</w:t>
      </w:r>
      <w:r w:rsidR="00B5299D">
        <w:rPr>
          <w:rFonts w:hint="cs"/>
          <w:rtl/>
          <w:lang w:bidi="fa-IR"/>
        </w:rPr>
        <w:t>»</w:t>
      </w:r>
      <w:r w:rsidRPr="00971F58">
        <w:rPr>
          <w:rtl/>
          <w:lang w:bidi="fa-IR"/>
        </w:rPr>
        <w:t xml:space="preserve"> و سرزمينهاى موات كه صاحب ندارد همه از آن حاكم اسلام است </w:t>
      </w:r>
      <w:r w:rsidR="00B5299D" w:rsidRPr="00CC1C19">
        <w:rPr>
          <w:rStyle w:val="libFootnotenumChar"/>
          <w:rtl/>
        </w:rPr>
        <w:t>(</w:t>
      </w:r>
      <w:r w:rsidR="00953F51" w:rsidRPr="00CC1C19">
        <w:rPr>
          <w:rStyle w:val="libFootnotenumChar"/>
          <w:rtl/>
        </w:rPr>
        <w:t>28</w:t>
      </w:r>
      <w:r w:rsidR="00B5299D" w:rsidRPr="00CC1C19">
        <w:rPr>
          <w:rStyle w:val="libFootnotenumChar"/>
          <w:rtl/>
        </w:rPr>
        <w:t>)</w:t>
      </w:r>
    </w:p>
    <w:p w:rsidR="00971F58" w:rsidRPr="00971F58" w:rsidRDefault="00971F58" w:rsidP="00B5299D">
      <w:pPr>
        <w:pStyle w:val="libNormal"/>
        <w:rPr>
          <w:lang w:bidi="fa-IR"/>
        </w:rPr>
      </w:pPr>
      <w:r w:rsidRPr="00971F58">
        <w:rPr>
          <w:rtl/>
          <w:lang w:bidi="fa-IR"/>
        </w:rPr>
        <w:t xml:space="preserve">در روايت ديگر آمده امام صادق </w:t>
      </w:r>
      <w:r w:rsidR="00B5299D" w:rsidRPr="00B05293">
        <w:rPr>
          <w:rStyle w:val="libAlaemChar"/>
          <w:rtl/>
        </w:rPr>
        <w:t>عليه‌السلام</w:t>
      </w:r>
      <w:r w:rsidR="00B5299D" w:rsidRPr="00971F58">
        <w:rPr>
          <w:rtl/>
          <w:lang w:bidi="fa-IR"/>
        </w:rPr>
        <w:t xml:space="preserve"> </w:t>
      </w:r>
      <w:r w:rsidRPr="00971F58">
        <w:rPr>
          <w:rtl/>
          <w:lang w:bidi="fa-IR"/>
        </w:rPr>
        <w:t xml:space="preserve">فرمود: </w:t>
      </w:r>
      <w:r w:rsidR="00B5299D">
        <w:rPr>
          <w:rFonts w:hint="cs"/>
          <w:rtl/>
          <w:lang w:bidi="fa-IR"/>
        </w:rPr>
        <w:t>(</w:t>
      </w:r>
      <w:r w:rsidRPr="00971F58">
        <w:rPr>
          <w:rtl/>
          <w:lang w:bidi="fa-IR"/>
        </w:rPr>
        <w:t>كسى كه بميرد ولى وارثى نداشته باشد، مال او جزء انفال است</w:t>
      </w:r>
      <w:r w:rsidR="00B5299D">
        <w:rPr>
          <w:rFonts w:hint="cs"/>
          <w:rtl/>
          <w:lang w:bidi="fa-IR"/>
        </w:rPr>
        <w:t>)</w:t>
      </w:r>
      <w:r w:rsidRPr="00971F58">
        <w:rPr>
          <w:rtl/>
          <w:lang w:bidi="fa-IR"/>
        </w:rPr>
        <w:t xml:space="preserve"> </w:t>
      </w:r>
      <w:r w:rsidR="00B5299D" w:rsidRPr="00CC1C19">
        <w:rPr>
          <w:rStyle w:val="libFootnotenumChar"/>
          <w:rtl/>
        </w:rPr>
        <w:t>(</w:t>
      </w:r>
      <w:r w:rsidR="00953F51" w:rsidRPr="00CC1C19">
        <w:rPr>
          <w:rStyle w:val="libFootnotenumChar"/>
          <w:rtl/>
        </w:rPr>
        <w:t>2</w:t>
      </w:r>
      <w:r w:rsidR="00C728FB" w:rsidRPr="00CC1C19">
        <w:rPr>
          <w:rStyle w:val="libFootnotenumChar"/>
          <w:rtl/>
        </w:rPr>
        <w:t>9</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از بررسى روايات نتيجه مى گيريم كه امور ذيل جز انفال است:</w:t>
      </w:r>
    </w:p>
    <w:p w:rsidR="00971F58" w:rsidRPr="00971F58" w:rsidRDefault="00953F51" w:rsidP="00971F58">
      <w:pPr>
        <w:pStyle w:val="libNormal"/>
        <w:rPr>
          <w:lang w:bidi="fa-IR"/>
        </w:rPr>
      </w:pPr>
      <w:r>
        <w:rPr>
          <w:rtl/>
          <w:lang w:bidi="fa-IR"/>
        </w:rPr>
        <w:t>1</w:t>
      </w:r>
      <w:r w:rsidR="00971F58" w:rsidRPr="00971F58">
        <w:rPr>
          <w:rtl/>
          <w:lang w:bidi="fa-IR"/>
        </w:rPr>
        <w:t>- اموالى كه از محل جنگ بدون جنگ گرفته شده</w:t>
      </w:r>
    </w:p>
    <w:p w:rsidR="00971F58" w:rsidRPr="00971F58" w:rsidRDefault="00953F51" w:rsidP="00971F58">
      <w:pPr>
        <w:pStyle w:val="libNormal"/>
        <w:rPr>
          <w:lang w:bidi="fa-IR"/>
        </w:rPr>
      </w:pPr>
      <w:r>
        <w:rPr>
          <w:rtl/>
          <w:lang w:bidi="fa-IR"/>
        </w:rPr>
        <w:t>2</w:t>
      </w:r>
      <w:r w:rsidR="00971F58" w:rsidRPr="00971F58">
        <w:rPr>
          <w:rtl/>
          <w:lang w:bidi="fa-IR"/>
        </w:rPr>
        <w:t>- ميراث كسى كه وارث نداشته باشد</w:t>
      </w:r>
    </w:p>
    <w:p w:rsidR="00971F58" w:rsidRPr="00971F58" w:rsidRDefault="00953F51" w:rsidP="00971F58">
      <w:pPr>
        <w:pStyle w:val="libNormal"/>
        <w:rPr>
          <w:lang w:bidi="fa-IR"/>
        </w:rPr>
      </w:pPr>
      <w:r>
        <w:rPr>
          <w:rtl/>
          <w:lang w:bidi="fa-IR"/>
        </w:rPr>
        <w:t>3</w:t>
      </w:r>
      <w:r w:rsidR="00971F58" w:rsidRPr="00971F58">
        <w:rPr>
          <w:rtl/>
          <w:lang w:bidi="fa-IR"/>
        </w:rPr>
        <w:t xml:space="preserve">- زمينى كه اهلش آنرا ترك كرده باشند </w:t>
      </w:r>
      <w:r w:rsidR="00B5299D" w:rsidRPr="00CC1C19">
        <w:rPr>
          <w:rStyle w:val="libFootnotenumChar"/>
          <w:rtl/>
        </w:rPr>
        <w:t>(</w:t>
      </w:r>
      <w:r w:rsidRPr="00CC1C19">
        <w:rPr>
          <w:rStyle w:val="libFootnotenumChar"/>
          <w:rtl/>
        </w:rPr>
        <w:t>30</w:t>
      </w:r>
      <w:r w:rsidR="00B5299D" w:rsidRPr="00CC1C19">
        <w:rPr>
          <w:rStyle w:val="libFootnotenumChar"/>
          <w:rtl/>
        </w:rPr>
        <w:t>)</w:t>
      </w:r>
    </w:p>
    <w:p w:rsidR="00971F58" w:rsidRPr="00971F58" w:rsidRDefault="00953F51" w:rsidP="00971F58">
      <w:pPr>
        <w:pStyle w:val="libNormal"/>
        <w:rPr>
          <w:lang w:bidi="fa-IR"/>
        </w:rPr>
      </w:pPr>
      <w:r>
        <w:rPr>
          <w:rtl/>
          <w:lang w:bidi="fa-IR"/>
        </w:rPr>
        <w:t>4</w:t>
      </w:r>
      <w:r w:rsidR="00971F58" w:rsidRPr="00971F58">
        <w:rPr>
          <w:rtl/>
          <w:lang w:bidi="fa-IR"/>
        </w:rPr>
        <w:t>- بيشه زارها و جنگلها و قله كوهها و دره ها</w:t>
      </w:r>
    </w:p>
    <w:p w:rsidR="00971F58" w:rsidRPr="00971F58" w:rsidRDefault="00953F51" w:rsidP="00971F58">
      <w:pPr>
        <w:pStyle w:val="libNormal"/>
        <w:rPr>
          <w:lang w:bidi="fa-IR"/>
        </w:rPr>
      </w:pPr>
      <w:r>
        <w:rPr>
          <w:rtl/>
          <w:lang w:bidi="fa-IR"/>
        </w:rPr>
        <w:t>5</w:t>
      </w:r>
      <w:r w:rsidR="00971F58" w:rsidRPr="00971F58">
        <w:rPr>
          <w:rtl/>
          <w:lang w:bidi="fa-IR"/>
        </w:rPr>
        <w:t>- سرزمينهاى موات كه صاحبى ندارند.</w:t>
      </w:r>
    </w:p>
    <w:p w:rsidR="00971F58" w:rsidRPr="00971F58" w:rsidRDefault="00953F51" w:rsidP="00971F58">
      <w:pPr>
        <w:pStyle w:val="libNormal"/>
        <w:rPr>
          <w:lang w:bidi="fa-IR"/>
        </w:rPr>
      </w:pPr>
      <w:r>
        <w:rPr>
          <w:rtl/>
          <w:lang w:bidi="fa-IR"/>
        </w:rPr>
        <w:t>6</w:t>
      </w:r>
      <w:r w:rsidR="00971F58" w:rsidRPr="00971F58">
        <w:rPr>
          <w:rtl/>
          <w:lang w:bidi="fa-IR"/>
        </w:rPr>
        <w:t xml:space="preserve">- غنائم جنگى </w:t>
      </w:r>
      <w:r w:rsidR="00B5299D" w:rsidRPr="00CC1C19">
        <w:rPr>
          <w:rStyle w:val="libFootnotenumChar"/>
          <w:rtl/>
        </w:rPr>
        <w:t>(</w:t>
      </w:r>
      <w:r w:rsidRPr="00CC1C19">
        <w:rPr>
          <w:rStyle w:val="libFootnotenumChar"/>
          <w:rtl/>
        </w:rPr>
        <w:t>31</w:t>
      </w:r>
      <w:r w:rsidR="00B5299D" w:rsidRPr="00CC1C19">
        <w:rPr>
          <w:rStyle w:val="libFootnotenumChar"/>
          <w:rtl/>
        </w:rPr>
        <w:t>)</w:t>
      </w:r>
    </w:p>
    <w:p w:rsidR="00971F58" w:rsidRPr="00971F58" w:rsidRDefault="00953F51" w:rsidP="00B5299D">
      <w:pPr>
        <w:pStyle w:val="libNormal"/>
        <w:rPr>
          <w:lang w:bidi="fa-IR"/>
        </w:rPr>
      </w:pPr>
      <w:r>
        <w:rPr>
          <w:rtl/>
          <w:lang w:bidi="fa-IR"/>
        </w:rPr>
        <w:t>7</w:t>
      </w:r>
      <w:r w:rsidR="00971F58" w:rsidRPr="00971F58">
        <w:rPr>
          <w:rtl/>
          <w:lang w:bidi="fa-IR"/>
        </w:rPr>
        <w:t xml:space="preserve">- اشياء برجسته اى كه پادشاهان براى خود بگزيده اند </w:t>
      </w:r>
      <w:r w:rsidR="00B5299D">
        <w:rPr>
          <w:rFonts w:hint="cs"/>
          <w:rtl/>
          <w:lang w:bidi="fa-IR"/>
        </w:rPr>
        <w:t>«</w:t>
      </w:r>
      <w:r w:rsidR="00971F58" w:rsidRPr="00971F58">
        <w:rPr>
          <w:rtl/>
          <w:lang w:bidi="fa-IR"/>
        </w:rPr>
        <w:t>صوافى الملوك</w:t>
      </w:r>
      <w:r w:rsidR="00B5299D">
        <w:rPr>
          <w:rFonts w:hint="cs"/>
          <w:rtl/>
          <w:lang w:bidi="fa-IR"/>
        </w:rPr>
        <w:t>»</w:t>
      </w:r>
      <w:r w:rsidR="00971F58" w:rsidRPr="00971F58">
        <w:rPr>
          <w:rtl/>
          <w:lang w:bidi="fa-IR"/>
        </w:rPr>
        <w:t xml:space="preserve"> و همچنين بخششهاى آنها، هر گاه صاحب شرعى نداشته باشد. </w:t>
      </w:r>
      <w:r w:rsidR="00B5299D" w:rsidRPr="00CC1C19">
        <w:rPr>
          <w:rStyle w:val="libFootnotenumChar"/>
          <w:rtl/>
        </w:rPr>
        <w:t>(</w:t>
      </w:r>
      <w:r w:rsidRPr="00CC1C19">
        <w:rPr>
          <w:rStyle w:val="libFootnotenumChar"/>
          <w:rtl/>
        </w:rPr>
        <w:t>32</w:t>
      </w:r>
      <w:r w:rsidR="00B5299D" w:rsidRPr="00CC1C19">
        <w:rPr>
          <w:rStyle w:val="libFootnotenumChar"/>
          <w:rtl/>
        </w:rPr>
        <w:t>)</w:t>
      </w:r>
    </w:p>
    <w:p w:rsidR="00971F58" w:rsidRPr="00971F58" w:rsidRDefault="00971F58" w:rsidP="00B5299D">
      <w:pPr>
        <w:pStyle w:val="libNormal"/>
        <w:rPr>
          <w:lang w:bidi="fa-IR"/>
        </w:rPr>
      </w:pPr>
      <w:r w:rsidRPr="00971F58">
        <w:rPr>
          <w:rtl/>
          <w:lang w:bidi="fa-IR"/>
        </w:rPr>
        <w:t xml:space="preserve">در كتاب مجمع البحرين </w:t>
      </w:r>
      <w:r w:rsidR="00B5299D">
        <w:rPr>
          <w:rFonts w:hint="cs"/>
          <w:rtl/>
          <w:lang w:bidi="fa-IR"/>
        </w:rPr>
        <w:t>«</w:t>
      </w:r>
      <w:r w:rsidRPr="00971F58">
        <w:rPr>
          <w:rtl/>
          <w:lang w:bidi="fa-IR"/>
        </w:rPr>
        <w:t>ماده نفل</w:t>
      </w:r>
      <w:r w:rsidR="00B5299D">
        <w:rPr>
          <w:rFonts w:hint="cs"/>
          <w:rtl/>
          <w:lang w:bidi="fa-IR"/>
        </w:rPr>
        <w:t>»</w:t>
      </w:r>
      <w:r w:rsidRPr="00971F58">
        <w:rPr>
          <w:rtl/>
          <w:lang w:bidi="fa-IR"/>
        </w:rPr>
        <w:t xml:space="preserve"> آمده: </w:t>
      </w:r>
      <w:r w:rsidR="00B5299D">
        <w:rPr>
          <w:rFonts w:hint="cs"/>
          <w:rtl/>
          <w:lang w:bidi="fa-IR"/>
        </w:rPr>
        <w:t>(</w:t>
      </w:r>
      <w:r w:rsidRPr="00971F58">
        <w:rPr>
          <w:rtl/>
          <w:lang w:bidi="fa-IR"/>
        </w:rPr>
        <w:t xml:space="preserve">سرزمينهائى كه بدون جنگ بدست آمده مخصوص خدا و رسول است، و فدك </w:t>
      </w:r>
      <w:r w:rsidR="00B5299D">
        <w:rPr>
          <w:rFonts w:hint="cs"/>
          <w:rtl/>
          <w:lang w:bidi="fa-IR"/>
        </w:rPr>
        <w:t>«</w:t>
      </w:r>
      <w:r w:rsidRPr="00971F58">
        <w:rPr>
          <w:rtl/>
          <w:lang w:bidi="fa-IR"/>
        </w:rPr>
        <w:t>كه چنين بود</w:t>
      </w:r>
      <w:r w:rsidR="00B5299D">
        <w:rPr>
          <w:rFonts w:hint="cs"/>
          <w:rtl/>
          <w:lang w:bidi="fa-IR"/>
        </w:rPr>
        <w:t>»</w:t>
      </w:r>
      <w:r w:rsidRPr="00971F58">
        <w:rPr>
          <w:rtl/>
          <w:lang w:bidi="fa-IR"/>
        </w:rPr>
        <w:t xml:space="preserve"> از انفال مى باشد</w:t>
      </w:r>
      <w:r w:rsidR="00B5299D">
        <w:rPr>
          <w:rFonts w:hint="cs"/>
          <w:rtl/>
          <w:lang w:bidi="fa-IR"/>
        </w:rPr>
        <w:t>)</w:t>
      </w:r>
      <w:r w:rsidRPr="00971F58">
        <w:rPr>
          <w:rtl/>
          <w:lang w:bidi="fa-IR"/>
        </w:rPr>
        <w:t>.</w:t>
      </w:r>
    </w:p>
    <w:p w:rsidR="00971F58" w:rsidRPr="00971F58" w:rsidRDefault="00B5299D" w:rsidP="00971F58">
      <w:pPr>
        <w:pStyle w:val="libNormal"/>
        <w:rPr>
          <w:lang w:bidi="fa-IR"/>
        </w:rPr>
      </w:pPr>
      <w:r>
        <w:rPr>
          <w:rtl/>
          <w:lang w:bidi="fa-IR"/>
        </w:rPr>
        <w:br w:type="page"/>
      </w:r>
    </w:p>
    <w:p w:rsidR="00971F58" w:rsidRDefault="00971F58" w:rsidP="00B5299D">
      <w:pPr>
        <w:pStyle w:val="Heading2"/>
        <w:rPr>
          <w:rtl/>
          <w:lang w:bidi="fa-IR"/>
        </w:rPr>
      </w:pPr>
      <w:bookmarkStart w:id="12" w:name="_Toc488833155"/>
      <w:r w:rsidRPr="00971F58">
        <w:rPr>
          <w:rtl/>
          <w:lang w:bidi="fa-IR"/>
        </w:rPr>
        <w:t>مصرف انفال</w:t>
      </w:r>
      <w:bookmarkEnd w:id="12"/>
    </w:p>
    <w:p w:rsidR="00971F58" w:rsidRPr="00971F58" w:rsidRDefault="00971F58" w:rsidP="00971F58">
      <w:pPr>
        <w:pStyle w:val="libNormal"/>
        <w:rPr>
          <w:lang w:bidi="fa-IR"/>
        </w:rPr>
      </w:pPr>
      <w:r w:rsidRPr="00971F58">
        <w:rPr>
          <w:rtl/>
          <w:lang w:bidi="fa-IR"/>
        </w:rPr>
        <w:t>در آيه اول سوره انفال مى خوانيم</w:t>
      </w:r>
      <w:r w:rsidR="0014237E">
        <w:rPr>
          <w:rtl/>
          <w:lang w:bidi="fa-IR"/>
        </w:rPr>
        <w:t>:</w:t>
      </w:r>
    </w:p>
    <w:p w:rsidR="00971F58" w:rsidRPr="00971F58" w:rsidRDefault="00B5299D" w:rsidP="00953F51">
      <w:pPr>
        <w:pStyle w:val="libNormal"/>
        <w:rPr>
          <w:lang w:bidi="fa-IR"/>
        </w:rPr>
      </w:pPr>
      <w:r w:rsidRPr="00B5299D">
        <w:rPr>
          <w:rStyle w:val="libAlaemChar"/>
          <w:rFonts w:hint="cs"/>
          <w:rtl/>
        </w:rPr>
        <w:t>(</w:t>
      </w:r>
      <w:r w:rsidR="00971F58" w:rsidRPr="00B5299D">
        <w:rPr>
          <w:rStyle w:val="libAieChar"/>
          <w:rtl/>
        </w:rPr>
        <w:t>يَسئَلونَکَ عَنِ الاَنفالُ قُل الاَنفالُ للهِ وَ الرَّسولِ فَاتّقُوا اللهِ وَ اَصلِحُوا ذاتَ بَينِکُم</w:t>
      </w:r>
      <w:r w:rsidRPr="00B5299D">
        <w:rPr>
          <w:rStyle w:val="libAlaemChar"/>
          <w:rFonts w:hint="cs"/>
          <w:rtl/>
        </w:rPr>
        <w:t>)</w:t>
      </w:r>
      <w:r w:rsidR="00971F58" w:rsidRPr="00971F58">
        <w:rPr>
          <w:rFonts w:hint="cs"/>
          <w:rtl/>
          <w:lang w:bidi="fa-IR"/>
        </w:rPr>
        <w:t xml:space="preserve"> «از تو درباره انفال مى پرسند</w:t>
      </w:r>
      <w:r w:rsidR="0014237E">
        <w:rPr>
          <w:rFonts w:hint="cs"/>
          <w:rtl/>
          <w:lang w:bidi="fa-IR"/>
        </w:rPr>
        <w:t>،</w:t>
      </w:r>
      <w:r w:rsidR="00971F58" w:rsidRPr="00971F58">
        <w:rPr>
          <w:rFonts w:hint="cs"/>
          <w:rtl/>
          <w:lang w:bidi="fa-IR"/>
        </w:rPr>
        <w:t xml:space="preserve"> بگو انفال مخصوص خدا و پيامبر است</w:t>
      </w:r>
      <w:r w:rsidR="0014237E">
        <w:rPr>
          <w:rFonts w:hint="cs"/>
          <w:rtl/>
          <w:lang w:bidi="fa-IR"/>
        </w:rPr>
        <w:t>،</w:t>
      </w:r>
      <w:r w:rsidR="00971F58" w:rsidRPr="00971F58">
        <w:rPr>
          <w:rFonts w:hint="cs"/>
          <w:rtl/>
          <w:lang w:bidi="fa-IR"/>
        </w:rPr>
        <w:t xml:space="preserve"> و از نافرمانى خدا بپرهيزيد و بين خود را اصلاح کنيد»</w:t>
      </w:r>
      <w:r w:rsidR="00EB1ABF">
        <w:rPr>
          <w:rFonts w:hint="cs"/>
          <w:rtl/>
          <w:lang w:bidi="fa-IR"/>
        </w:rPr>
        <w:t>.</w:t>
      </w:r>
    </w:p>
    <w:p w:rsidR="00971F58" w:rsidRPr="00971F58" w:rsidRDefault="00971F58" w:rsidP="00971F58">
      <w:pPr>
        <w:pStyle w:val="libNormal"/>
        <w:rPr>
          <w:lang w:bidi="fa-IR"/>
        </w:rPr>
      </w:pPr>
      <w:r w:rsidRPr="00971F58">
        <w:rPr>
          <w:rtl/>
          <w:lang w:bidi="fa-IR"/>
        </w:rPr>
        <w:t xml:space="preserve">طبق اين آيه انفال متعلق به خدا و پيامبر است، و روشن است كه بعد از پيامبر </w:t>
      </w:r>
      <w:r w:rsidR="00B05293" w:rsidRPr="00B05293">
        <w:rPr>
          <w:rStyle w:val="libAlaemChar"/>
          <w:rtl/>
        </w:rPr>
        <w:t>صلى‌الله‌عليه‌وآله‌وسلم</w:t>
      </w:r>
      <w:r w:rsidRPr="00971F58">
        <w:rPr>
          <w:rtl/>
          <w:lang w:bidi="fa-IR"/>
        </w:rPr>
        <w:t xml:space="preserve"> مخصوص كسى است كه قائم مقام واقعى پيامبر است يعنى آن كسى كه رهبر واقعى اسلام مى باشد، كه در اين عصر، نايب امام </w:t>
      </w:r>
      <w:r w:rsidR="00B05293" w:rsidRPr="00B05293">
        <w:rPr>
          <w:rStyle w:val="libAlaemChar"/>
          <w:rtl/>
        </w:rPr>
        <w:t>عليه‌السلام</w:t>
      </w:r>
      <w:r w:rsidRPr="00971F58">
        <w:rPr>
          <w:rtl/>
          <w:lang w:bidi="fa-IR"/>
        </w:rPr>
        <w:t xml:space="preserve"> است، به عبارت روشنتر مربوط به حكومت اسلامى است، و طبق نظر امام و قائم مقام آن در راه منافع عموم مسلمانان مصرف گردد. </w:t>
      </w:r>
      <w:r w:rsidR="00B5299D" w:rsidRPr="00CC1C19">
        <w:rPr>
          <w:rStyle w:val="libFootnotenumChar"/>
          <w:rtl/>
        </w:rPr>
        <w:t>(</w:t>
      </w:r>
      <w:r w:rsidR="00953F51" w:rsidRPr="00CC1C19">
        <w:rPr>
          <w:rStyle w:val="libFootnotenumChar"/>
          <w:rtl/>
        </w:rPr>
        <w:t>33</w:t>
      </w:r>
      <w:r w:rsidR="00B5299D" w:rsidRPr="00CC1C19">
        <w:rPr>
          <w:rStyle w:val="libFootnotenumChar"/>
          <w:rtl/>
        </w:rPr>
        <w:t>)</w:t>
      </w:r>
      <w:r w:rsidRPr="00971F58">
        <w:rPr>
          <w:rtl/>
          <w:lang w:bidi="fa-IR"/>
        </w:rPr>
        <w:t xml:space="preserve"> ولى در مورد غنائم جنگى كه آنرا جزء انفال دانستيم، شرحى لازم است كه اينك به آن مى پردازيم:</w:t>
      </w:r>
    </w:p>
    <w:p w:rsidR="00971F58" w:rsidRPr="00971F58" w:rsidRDefault="00953F51" w:rsidP="00971F58">
      <w:pPr>
        <w:pStyle w:val="libNormal"/>
        <w:rPr>
          <w:lang w:bidi="fa-IR"/>
        </w:rPr>
      </w:pPr>
      <w:r>
        <w:rPr>
          <w:rtl/>
          <w:lang w:bidi="fa-IR"/>
        </w:rPr>
        <w:br w:type="page"/>
      </w:r>
    </w:p>
    <w:p w:rsidR="00971F58" w:rsidRDefault="00971F58" w:rsidP="00953F51">
      <w:pPr>
        <w:pStyle w:val="Heading2"/>
        <w:rPr>
          <w:rtl/>
          <w:lang w:bidi="fa-IR"/>
        </w:rPr>
      </w:pPr>
      <w:bookmarkStart w:id="13" w:name="_Toc488833156"/>
      <w:r w:rsidRPr="00971F58">
        <w:rPr>
          <w:rtl/>
          <w:lang w:bidi="fa-IR"/>
        </w:rPr>
        <w:t>مصرف غنائم جنگى</w:t>
      </w:r>
      <w:bookmarkEnd w:id="13"/>
    </w:p>
    <w:p w:rsidR="00971F58" w:rsidRPr="00971F58" w:rsidRDefault="00971F58" w:rsidP="00971F58">
      <w:pPr>
        <w:pStyle w:val="libNormal"/>
        <w:rPr>
          <w:lang w:bidi="fa-IR"/>
        </w:rPr>
      </w:pPr>
      <w:r w:rsidRPr="00971F58">
        <w:rPr>
          <w:rtl/>
          <w:lang w:bidi="fa-IR"/>
        </w:rPr>
        <w:t>هنگام فتح و پيروزى در جنگ با مشرکان</w:t>
      </w:r>
      <w:r w:rsidR="0014237E">
        <w:rPr>
          <w:rtl/>
          <w:lang w:bidi="fa-IR"/>
        </w:rPr>
        <w:t>،</w:t>
      </w:r>
      <w:r w:rsidRPr="00971F58">
        <w:rPr>
          <w:rtl/>
          <w:lang w:bidi="fa-IR"/>
        </w:rPr>
        <w:t xml:space="preserve"> غنائمى که بدست مى آيد</w:t>
      </w:r>
      <w:r w:rsidR="0014237E">
        <w:rPr>
          <w:rtl/>
          <w:lang w:bidi="fa-IR"/>
        </w:rPr>
        <w:t>،</w:t>
      </w:r>
      <w:r w:rsidRPr="00971F58">
        <w:rPr>
          <w:rtl/>
          <w:lang w:bidi="fa-IR"/>
        </w:rPr>
        <w:t xml:space="preserve"> سه گونه است</w:t>
      </w:r>
      <w:r w:rsidR="0014237E">
        <w:rPr>
          <w:rtl/>
          <w:lang w:bidi="fa-IR"/>
        </w:rPr>
        <w:t>:</w:t>
      </w:r>
    </w:p>
    <w:p w:rsidR="00971F58" w:rsidRPr="00971F58" w:rsidRDefault="00953F51" w:rsidP="00971F58">
      <w:pPr>
        <w:pStyle w:val="libNormal"/>
        <w:rPr>
          <w:lang w:bidi="fa-IR"/>
        </w:rPr>
      </w:pPr>
      <w:r>
        <w:rPr>
          <w:rtl/>
          <w:lang w:bidi="fa-IR"/>
        </w:rPr>
        <w:t>1</w:t>
      </w:r>
      <w:r w:rsidR="00971F58" w:rsidRPr="00971F58">
        <w:rPr>
          <w:rtl/>
          <w:lang w:bidi="fa-IR"/>
        </w:rPr>
        <w:t>- اموال قابل نقل و انتقال مانند پول و اثاث</w:t>
      </w:r>
      <w:r w:rsidR="00EB1ABF">
        <w:rPr>
          <w:rtl/>
          <w:lang w:bidi="fa-IR"/>
        </w:rPr>
        <w:t>.</w:t>
      </w:r>
    </w:p>
    <w:p w:rsidR="00971F58" w:rsidRPr="00971F58" w:rsidRDefault="00953F51" w:rsidP="00971F58">
      <w:pPr>
        <w:pStyle w:val="libNormal"/>
        <w:rPr>
          <w:lang w:bidi="fa-IR"/>
        </w:rPr>
      </w:pPr>
      <w:r>
        <w:rPr>
          <w:rtl/>
          <w:lang w:bidi="fa-IR"/>
        </w:rPr>
        <w:t>2</w:t>
      </w:r>
      <w:r w:rsidR="00971F58" w:rsidRPr="00971F58">
        <w:rPr>
          <w:rtl/>
          <w:lang w:bidi="fa-IR"/>
        </w:rPr>
        <w:t>- زنان و کودکان</w:t>
      </w:r>
      <w:r w:rsidR="00EB1ABF">
        <w:rPr>
          <w:rtl/>
          <w:lang w:bidi="fa-IR"/>
        </w:rPr>
        <w:t>.</w:t>
      </w:r>
    </w:p>
    <w:p w:rsidR="00971F58" w:rsidRPr="00971F58" w:rsidRDefault="00953F51" w:rsidP="00971F58">
      <w:pPr>
        <w:pStyle w:val="libNormal"/>
        <w:rPr>
          <w:lang w:bidi="fa-IR"/>
        </w:rPr>
      </w:pPr>
      <w:r>
        <w:rPr>
          <w:rtl/>
          <w:lang w:bidi="fa-IR"/>
        </w:rPr>
        <w:t>3</w:t>
      </w:r>
      <w:r w:rsidR="00971F58" w:rsidRPr="00971F58">
        <w:rPr>
          <w:rtl/>
          <w:lang w:bidi="fa-IR"/>
        </w:rPr>
        <w:t>- اموالى که قابل نقل و انتقال نيست</w:t>
      </w:r>
      <w:r w:rsidR="0014237E">
        <w:rPr>
          <w:rtl/>
          <w:lang w:bidi="fa-IR"/>
        </w:rPr>
        <w:t>،</w:t>
      </w:r>
      <w:r w:rsidR="00971F58" w:rsidRPr="00971F58">
        <w:rPr>
          <w:rtl/>
          <w:lang w:bidi="fa-IR"/>
        </w:rPr>
        <w:t xml:space="preserve"> مانند زمين ها و درختها و باغها و مزارع و خانه ها</w:t>
      </w:r>
    </w:p>
    <w:p w:rsidR="00971F58" w:rsidRPr="00971F58" w:rsidRDefault="00971F58" w:rsidP="00953F51">
      <w:pPr>
        <w:pStyle w:val="libNormal"/>
        <w:rPr>
          <w:lang w:bidi="fa-IR"/>
        </w:rPr>
      </w:pPr>
      <w:r w:rsidRPr="00971F58">
        <w:rPr>
          <w:rtl/>
          <w:lang w:bidi="fa-IR"/>
        </w:rPr>
        <w:t xml:space="preserve">قسم سوم مربوط به مساله </w:t>
      </w:r>
      <w:r w:rsidR="00953F51">
        <w:rPr>
          <w:rFonts w:hint="cs"/>
          <w:rtl/>
          <w:lang w:bidi="fa-IR"/>
        </w:rPr>
        <w:t>(</w:t>
      </w:r>
      <w:r w:rsidRPr="00971F58">
        <w:rPr>
          <w:rtl/>
          <w:lang w:bidi="fa-IR"/>
        </w:rPr>
        <w:t>خراج</w:t>
      </w:r>
      <w:r w:rsidR="00953F51">
        <w:rPr>
          <w:rFonts w:hint="cs"/>
          <w:rtl/>
          <w:lang w:bidi="fa-IR"/>
        </w:rPr>
        <w:t>)</w:t>
      </w:r>
      <w:r w:rsidRPr="00971F58">
        <w:rPr>
          <w:rtl/>
          <w:lang w:bidi="fa-IR"/>
        </w:rPr>
        <w:t xml:space="preserve"> است كه بعدا بحث خواهيم كرد. </w:t>
      </w:r>
      <w:r w:rsidR="00B5299D" w:rsidRPr="00CC1C19">
        <w:rPr>
          <w:rStyle w:val="libFootnotenumChar"/>
          <w:rtl/>
        </w:rPr>
        <w:t>(</w:t>
      </w:r>
      <w:r w:rsidR="00953F51" w:rsidRPr="00CC1C19">
        <w:rPr>
          <w:rStyle w:val="libFootnotenumChar"/>
          <w:rtl/>
        </w:rPr>
        <w:t>34</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قسم دوم جزء اسيران خواهد شد كه احكام اسيران را خواهد داشت.</w:t>
      </w:r>
    </w:p>
    <w:p w:rsidR="00971F58" w:rsidRPr="00971F58" w:rsidRDefault="00971F58" w:rsidP="00971F58">
      <w:pPr>
        <w:pStyle w:val="libNormal"/>
        <w:rPr>
          <w:lang w:bidi="fa-IR"/>
        </w:rPr>
      </w:pPr>
      <w:r w:rsidRPr="00971F58">
        <w:rPr>
          <w:rtl/>
          <w:lang w:bidi="fa-IR"/>
        </w:rPr>
        <w:t>اما قسم اول، يعنى دارائى هائى كه قابل نقل و انتقال است، بايد در ميان جنگجويان پس از توجه به امور ذيل تقسيم گردد:</w:t>
      </w:r>
    </w:p>
    <w:p w:rsidR="00971F58" w:rsidRPr="00971F58" w:rsidRDefault="00971F58" w:rsidP="00971F58">
      <w:pPr>
        <w:pStyle w:val="libNormal"/>
        <w:rPr>
          <w:lang w:bidi="fa-IR"/>
        </w:rPr>
      </w:pPr>
      <w:r w:rsidRPr="00971F58">
        <w:rPr>
          <w:rtl/>
          <w:lang w:bidi="fa-IR"/>
        </w:rPr>
        <w:t>قبل از تقسيم غنائم، مخارج امور ذيل بايد از غنائم تامين گردد:</w:t>
      </w:r>
    </w:p>
    <w:p w:rsidR="00971F58" w:rsidRPr="00971F58" w:rsidRDefault="00953F51" w:rsidP="00953F51">
      <w:pPr>
        <w:pStyle w:val="libNormal"/>
        <w:rPr>
          <w:lang w:bidi="fa-IR"/>
        </w:rPr>
      </w:pPr>
      <w:r>
        <w:rPr>
          <w:rtl/>
          <w:lang w:bidi="fa-IR"/>
        </w:rPr>
        <w:t>1</w:t>
      </w:r>
      <w:r w:rsidR="00971F58" w:rsidRPr="00971F58">
        <w:rPr>
          <w:rtl/>
          <w:lang w:bidi="fa-IR"/>
        </w:rPr>
        <w:t xml:space="preserve">- </w:t>
      </w:r>
      <w:r>
        <w:rPr>
          <w:rFonts w:hint="cs"/>
          <w:rtl/>
          <w:lang w:bidi="fa-IR"/>
        </w:rPr>
        <w:t>(</w:t>
      </w:r>
      <w:r w:rsidR="00971F58" w:rsidRPr="00971F58">
        <w:rPr>
          <w:rtl/>
          <w:lang w:bidi="fa-IR"/>
        </w:rPr>
        <w:t>جعائل</w:t>
      </w:r>
      <w:r>
        <w:rPr>
          <w:rFonts w:hint="cs"/>
          <w:rtl/>
          <w:lang w:bidi="fa-IR"/>
        </w:rPr>
        <w:t>)</w:t>
      </w:r>
      <w:r w:rsidR="00971F58" w:rsidRPr="00971F58">
        <w:rPr>
          <w:rtl/>
          <w:lang w:bidi="fa-IR"/>
        </w:rPr>
        <w:t xml:space="preserve"> يعنى قراردادهائى كه امام در موقع جنگ براى مصالحى برقرار نموده مانند قراردادى كه با راهنماها براى آگاهى به طرق و راههاى مخفى شده است.</w:t>
      </w:r>
    </w:p>
    <w:p w:rsidR="00971F58" w:rsidRPr="00971F58" w:rsidRDefault="00953F51" w:rsidP="00953F51">
      <w:pPr>
        <w:pStyle w:val="libNormal"/>
        <w:rPr>
          <w:lang w:bidi="fa-IR"/>
        </w:rPr>
      </w:pPr>
      <w:r>
        <w:rPr>
          <w:rtl/>
          <w:lang w:bidi="fa-IR"/>
        </w:rPr>
        <w:t>2</w:t>
      </w:r>
      <w:r w:rsidR="00971F58" w:rsidRPr="00971F58">
        <w:rPr>
          <w:rtl/>
          <w:lang w:bidi="fa-IR"/>
        </w:rPr>
        <w:t xml:space="preserve">- </w:t>
      </w:r>
      <w:r>
        <w:rPr>
          <w:rFonts w:hint="cs"/>
          <w:rtl/>
          <w:lang w:bidi="fa-IR"/>
        </w:rPr>
        <w:t>(</w:t>
      </w:r>
      <w:r w:rsidR="00971F58" w:rsidRPr="00971F58">
        <w:rPr>
          <w:rtl/>
          <w:lang w:bidi="fa-IR"/>
        </w:rPr>
        <w:t>سلب</w:t>
      </w:r>
      <w:r>
        <w:rPr>
          <w:rFonts w:hint="cs"/>
          <w:rtl/>
          <w:lang w:bidi="fa-IR"/>
        </w:rPr>
        <w:t>)</w:t>
      </w:r>
      <w:r w:rsidR="00971F58" w:rsidRPr="00971F58">
        <w:rPr>
          <w:rtl/>
          <w:lang w:bidi="fa-IR"/>
        </w:rPr>
        <w:t xml:space="preserve"> يعنى لباس و مركب و آلات جنگى و انگشتر و كمربند و... مقتول به قاتل او داده مى شود، مشروط به اينكه قبلا امام اين شرط را كرده باشد. چنانكه پيامبر </w:t>
      </w:r>
      <w:r w:rsidR="00B05293" w:rsidRPr="00B05293">
        <w:rPr>
          <w:rStyle w:val="libAlaemChar"/>
          <w:rtl/>
        </w:rPr>
        <w:t>صلى‌الله‌عليه‌وآله‌وسلم</w:t>
      </w:r>
      <w:r w:rsidR="00971F58" w:rsidRPr="00971F58">
        <w:rPr>
          <w:rtl/>
          <w:lang w:bidi="fa-IR"/>
        </w:rPr>
        <w:t xml:space="preserve"> در جنگ خيبر فرموده بود: </w:t>
      </w:r>
      <w:r>
        <w:rPr>
          <w:rFonts w:hint="cs"/>
          <w:rtl/>
          <w:lang w:bidi="fa-IR"/>
        </w:rPr>
        <w:t>«</w:t>
      </w:r>
      <w:r w:rsidR="00971F58" w:rsidRPr="00971F58">
        <w:rPr>
          <w:rtl/>
          <w:lang w:bidi="fa-IR"/>
        </w:rPr>
        <w:t xml:space="preserve">هر كس يكى از دشمنان را بقتل رساند، </w:t>
      </w:r>
      <w:r>
        <w:rPr>
          <w:rFonts w:hint="cs"/>
          <w:rtl/>
          <w:lang w:bidi="fa-IR"/>
        </w:rPr>
        <w:t>(</w:t>
      </w:r>
      <w:r w:rsidR="00971F58" w:rsidRPr="00971F58">
        <w:rPr>
          <w:rtl/>
          <w:lang w:bidi="fa-IR"/>
        </w:rPr>
        <w:t>سلب</w:t>
      </w:r>
      <w:r>
        <w:rPr>
          <w:rFonts w:hint="cs"/>
          <w:rtl/>
          <w:lang w:bidi="fa-IR"/>
        </w:rPr>
        <w:t>)</w:t>
      </w:r>
      <w:r w:rsidR="00971F58" w:rsidRPr="00971F58">
        <w:rPr>
          <w:rtl/>
          <w:lang w:bidi="fa-IR"/>
        </w:rPr>
        <w:t xml:space="preserve"> آن مقتول مال او است</w:t>
      </w:r>
      <w:r>
        <w:rPr>
          <w:rFonts w:hint="cs"/>
          <w:rtl/>
          <w:lang w:bidi="fa-IR"/>
        </w:rPr>
        <w:t>»</w:t>
      </w:r>
      <w:r w:rsidR="00971F58" w:rsidRPr="00971F58">
        <w:rPr>
          <w:rtl/>
          <w:lang w:bidi="fa-IR"/>
        </w:rPr>
        <w:t xml:space="preserve"> در اين صورت قاتل مى تواند بدون اجازه ثانوى امام، آنها را براى خود بردارد.</w:t>
      </w:r>
    </w:p>
    <w:p w:rsidR="00971F58" w:rsidRPr="00971F58" w:rsidRDefault="00953F51" w:rsidP="00971F58">
      <w:pPr>
        <w:pStyle w:val="libNormal"/>
        <w:rPr>
          <w:lang w:bidi="fa-IR"/>
        </w:rPr>
      </w:pPr>
      <w:r>
        <w:rPr>
          <w:rtl/>
          <w:lang w:bidi="fa-IR"/>
        </w:rPr>
        <w:t>3</w:t>
      </w:r>
      <w:r w:rsidR="00971F58" w:rsidRPr="00971F58">
        <w:rPr>
          <w:rtl/>
          <w:lang w:bidi="fa-IR"/>
        </w:rPr>
        <w:t>- هزينه ى حفظ و نقل و انتقال غنائم نيز، بايد قبل از تقسيم غنائم به نگهبانان و مسئولان آن داده شود.</w:t>
      </w:r>
    </w:p>
    <w:p w:rsidR="00971F58" w:rsidRPr="00971F58" w:rsidRDefault="00953F51" w:rsidP="00953F51">
      <w:pPr>
        <w:pStyle w:val="libNormal"/>
        <w:rPr>
          <w:lang w:bidi="fa-IR"/>
        </w:rPr>
      </w:pPr>
      <w:r>
        <w:rPr>
          <w:rtl/>
          <w:lang w:bidi="fa-IR"/>
        </w:rPr>
        <w:t>4</w:t>
      </w:r>
      <w:r w:rsidR="00971F58" w:rsidRPr="00971F58">
        <w:rPr>
          <w:rtl/>
          <w:lang w:bidi="fa-IR"/>
        </w:rPr>
        <w:t xml:space="preserve">- </w:t>
      </w:r>
      <w:r>
        <w:rPr>
          <w:rFonts w:hint="cs"/>
          <w:rtl/>
          <w:lang w:bidi="fa-IR"/>
        </w:rPr>
        <w:t>(</w:t>
      </w:r>
      <w:r w:rsidR="00971F58" w:rsidRPr="00971F58">
        <w:rPr>
          <w:rtl/>
          <w:lang w:bidi="fa-IR"/>
        </w:rPr>
        <w:t>رضح</w:t>
      </w:r>
      <w:r>
        <w:rPr>
          <w:rFonts w:hint="cs"/>
          <w:rtl/>
          <w:lang w:bidi="fa-IR"/>
        </w:rPr>
        <w:t>)</w:t>
      </w:r>
      <w:r w:rsidR="00971F58" w:rsidRPr="00971F58">
        <w:rPr>
          <w:rtl/>
          <w:lang w:bidi="fa-IR"/>
        </w:rPr>
        <w:t xml:space="preserve"> يعنى عطايائى كه امام براى زنان و بردگان و كفار در مقابل كمك و همكارى آنها در صف جنگ مسلمين، با اجازه ى امام كرده اند مى پردازد، اين عطايا، قبل از تقسيم غنائم برداشته و به آنها داده مى شود.</w:t>
      </w:r>
    </w:p>
    <w:p w:rsidR="00971F58" w:rsidRPr="00971F58" w:rsidRDefault="00953F51" w:rsidP="00971F58">
      <w:pPr>
        <w:pStyle w:val="libNormal"/>
        <w:rPr>
          <w:lang w:bidi="fa-IR"/>
        </w:rPr>
      </w:pPr>
      <w:r>
        <w:rPr>
          <w:rtl/>
          <w:lang w:bidi="fa-IR"/>
        </w:rPr>
        <w:lastRenderedPageBreak/>
        <w:t>5</w:t>
      </w:r>
      <w:r w:rsidR="00971F58" w:rsidRPr="00971F58">
        <w:rPr>
          <w:rtl/>
          <w:lang w:bidi="fa-IR"/>
        </w:rPr>
        <w:t xml:space="preserve">- </w:t>
      </w:r>
      <w:r w:rsidR="00971F58" w:rsidRPr="00953F51">
        <w:rPr>
          <w:rStyle w:val="libBold1Char"/>
          <w:rtl/>
        </w:rPr>
        <w:t>خمس</w:t>
      </w:r>
      <w:r w:rsidR="00971F58" w:rsidRPr="00971F58">
        <w:rPr>
          <w:rtl/>
          <w:lang w:bidi="fa-IR"/>
        </w:rPr>
        <w:t xml:space="preserve">، يعنى قبل از تقسيم غنائم، و پس از اخراج مخارج مراتب قبل، يك پنجم غنائم به عنوان خمس از آن امام </w:t>
      </w:r>
      <w:r w:rsidR="00B05293" w:rsidRPr="00B05293">
        <w:rPr>
          <w:rStyle w:val="libAlaemChar"/>
          <w:rtl/>
        </w:rPr>
        <w:t>عليه‌السلام</w:t>
      </w:r>
      <w:r w:rsidR="00971F58" w:rsidRPr="00971F58">
        <w:rPr>
          <w:rtl/>
          <w:lang w:bidi="fa-IR"/>
        </w:rPr>
        <w:t xml:space="preserve"> است تا در راه رهبرى خود مصرف كند- گر چه بعضى از فقهاء گفته اند خمس بايد در مرحله ى اول جدا شود ولى بهتر آنست كه در مرحله پنجم جدا گردد. </w:t>
      </w:r>
      <w:r w:rsidR="00B5299D" w:rsidRPr="00CC1C19">
        <w:rPr>
          <w:rStyle w:val="libFootnotenumChar"/>
          <w:rtl/>
        </w:rPr>
        <w:t>(</w:t>
      </w:r>
      <w:r w:rsidRPr="00CC1C19">
        <w:rPr>
          <w:rStyle w:val="libFootnotenumChar"/>
          <w:rtl/>
        </w:rPr>
        <w:t>35</w:t>
      </w:r>
      <w:r w:rsidR="00B5299D" w:rsidRPr="00CC1C19">
        <w:rPr>
          <w:rStyle w:val="libFootnotenumChar"/>
          <w:rtl/>
        </w:rPr>
        <w:t>)</w:t>
      </w:r>
    </w:p>
    <w:p w:rsidR="00971F58" w:rsidRPr="00971F58" w:rsidRDefault="00953F51" w:rsidP="00953F51">
      <w:pPr>
        <w:pStyle w:val="libNormal"/>
        <w:rPr>
          <w:lang w:bidi="fa-IR"/>
        </w:rPr>
      </w:pPr>
      <w:r>
        <w:rPr>
          <w:rtl/>
          <w:lang w:bidi="fa-IR"/>
        </w:rPr>
        <w:t>6</w:t>
      </w:r>
      <w:r w:rsidR="00971F58" w:rsidRPr="00971F58">
        <w:rPr>
          <w:rtl/>
          <w:lang w:bidi="fa-IR"/>
        </w:rPr>
        <w:t xml:space="preserve">- </w:t>
      </w:r>
      <w:r>
        <w:rPr>
          <w:rFonts w:hint="cs"/>
          <w:rtl/>
          <w:lang w:bidi="fa-IR"/>
        </w:rPr>
        <w:t>(</w:t>
      </w:r>
      <w:r w:rsidR="00971F58" w:rsidRPr="00971F58">
        <w:rPr>
          <w:rtl/>
          <w:lang w:bidi="fa-IR"/>
        </w:rPr>
        <w:t>نفل</w:t>
      </w:r>
      <w:r>
        <w:rPr>
          <w:rFonts w:hint="cs"/>
          <w:rtl/>
          <w:lang w:bidi="fa-IR"/>
        </w:rPr>
        <w:t>)</w:t>
      </w:r>
      <w:r w:rsidR="00971F58" w:rsidRPr="00971F58">
        <w:rPr>
          <w:rtl/>
          <w:lang w:bidi="fa-IR"/>
        </w:rPr>
        <w:t xml:space="preserve"> </w:t>
      </w:r>
      <w:r>
        <w:rPr>
          <w:rFonts w:hint="cs"/>
          <w:rtl/>
          <w:lang w:bidi="fa-IR"/>
        </w:rPr>
        <w:t>«</w:t>
      </w:r>
      <w:r w:rsidR="00971F58" w:rsidRPr="00971F58">
        <w:rPr>
          <w:rtl/>
          <w:lang w:bidi="fa-IR"/>
        </w:rPr>
        <w:t>بر وزن محل</w:t>
      </w:r>
      <w:r>
        <w:rPr>
          <w:rFonts w:hint="cs"/>
          <w:rtl/>
          <w:lang w:bidi="fa-IR"/>
        </w:rPr>
        <w:t>»</w:t>
      </w:r>
      <w:r w:rsidR="00971F58" w:rsidRPr="00971F58">
        <w:rPr>
          <w:rtl/>
          <w:lang w:bidi="fa-IR"/>
        </w:rPr>
        <w:t xml:space="preserve"> يعنى عطاياى اضافى كه امام </w:t>
      </w:r>
      <w:r w:rsidR="00B05293" w:rsidRPr="00B05293">
        <w:rPr>
          <w:rStyle w:val="libAlaemChar"/>
          <w:rtl/>
        </w:rPr>
        <w:t>عليه‌السلام</w:t>
      </w:r>
      <w:r w:rsidR="00971F58" w:rsidRPr="00971F58">
        <w:rPr>
          <w:rtl/>
          <w:lang w:bidi="fa-IR"/>
        </w:rPr>
        <w:t xml:space="preserve"> طبق مصالح به بعضى از جنگجويان </w:t>
      </w:r>
      <w:r>
        <w:rPr>
          <w:rFonts w:hint="cs"/>
          <w:rtl/>
          <w:lang w:bidi="fa-IR"/>
        </w:rPr>
        <w:t>«</w:t>
      </w:r>
      <w:r w:rsidR="00971F58" w:rsidRPr="00971F58">
        <w:rPr>
          <w:rtl/>
          <w:lang w:bidi="fa-IR"/>
        </w:rPr>
        <w:t>اضافه بر سهمشان</w:t>
      </w:r>
      <w:r>
        <w:rPr>
          <w:rFonts w:hint="cs"/>
          <w:rtl/>
          <w:lang w:bidi="fa-IR"/>
        </w:rPr>
        <w:t>»</w:t>
      </w:r>
      <w:r w:rsidR="00971F58" w:rsidRPr="00971F58">
        <w:rPr>
          <w:rtl/>
          <w:lang w:bidi="fa-IR"/>
        </w:rPr>
        <w:t xml:space="preserve"> مى دهد مانند آنهائى كه در پيشاپيش لشگر مى روند، و بيشتر براى سركوبى و ضعف دشمن فعاليت مى كنند.</w:t>
      </w:r>
    </w:p>
    <w:p w:rsidR="00971F58" w:rsidRPr="00971F58" w:rsidRDefault="00953F51" w:rsidP="00953F51">
      <w:pPr>
        <w:pStyle w:val="libNormal"/>
        <w:rPr>
          <w:lang w:bidi="fa-IR"/>
        </w:rPr>
      </w:pPr>
      <w:r>
        <w:rPr>
          <w:rtl/>
          <w:lang w:bidi="fa-IR"/>
        </w:rPr>
        <w:t>7</w:t>
      </w:r>
      <w:r w:rsidR="00971F58" w:rsidRPr="00971F58">
        <w:rPr>
          <w:rtl/>
          <w:lang w:bidi="fa-IR"/>
        </w:rPr>
        <w:t xml:space="preserve">- </w:t>
      </w:r>
      <w:r>
        <w:rPr>
          <w:rFonts w:hint="cs"/>
          <w:rtl/>
          <w:lang w:bidi="fa-IR"/>
        </w:rPr>
        <w:t>(</w:t>
      </w:r>
      <w:r w:rsidR="00971F58" w:rsidRPr="00971F58">
        <w:rPr>
          <w:rtl/>
          <w:lang w:bidi="fa-IR"/>
        </w:rPr>
        <w:t>صفايا</w:t>
      </w:r>
      <w:r>
        <w:rPr>
          <w:rFonts w:hint="cs"/>
          <w:rtl/>
          <w:lang w:bidi="fa-IR"/>
        </w:rPr>
        <w:t>)</w:t>
      </w:r>
      <w:r w:rsidR="00971F58" w:rsidRPr="00971F58">
        <w:rPr>
          <w:rtl/>
          <w:lang w:bidi="fa-IR"/>
        </w:rPr>
        <w:t xml:space="preserve"> يعنى آنچه را كه امام از شمشير و اسب خوب و... براى خود بر مى گزيند. </w:t>
      </w:r>
      <w:r w:rsidR="00B5299D" w:rsidRPr="00CC1C19">
        <w:rPr>
          <w:rStyle w:val="libFootnotenumChar"/>
          <w:rtl/>
        </w:rPr>
        <w:t>(</w:t>
      </w:r>
      <w:r w:rsidRPr="00CC1C19">
        <w:rPr>
          <w:rStyle w:val="libFootnotenumChar"/>
          <w:rtl/>
        </w:rPr>
        <w:t>36</w:t>
      </w:r>
      <w:r w:rsidR="00B5299D" w:rsidRPr="00CC1C19">
        <w:rPr>
          <w:rStyle w:val="libFootnotenumChar"/>
          <w:rtl/>
        </w:rPr>
        <w:t>)</w:t>
      </w:r>
    </w:p>
    <w:p w:rsidR="00971F58" w:rsidRPr="00971F58" w:rsidRDefault="00971F58" w:rsidP="00953F51">
      <w:pPr>
        <w:pStyle w:val="libNormal"/>
        <w:rPr>
          <w:lang w:bidi="fa-IR"/>
        </w:rPr>
      </w:pPr>
      <w:r w:rsidRPr="00971F58">
        <w:rPr>
          <w:rtl/>
          <w:lang w:bidi="fa-IR"/>
        </w:rPr>
        <w:t xml:space="preserve">در كتاب مجمع البحرين </w:t>
      </w:r>
      <w:r w:rsidR="00953F51">
        <w:rPr>
          <w:rFonts w:hint="cs"/>
          <w:rtl/>
          <w:lang w:bidi="fa-IR"/>
        </w:rPr>
        <w:t>«</w:t>
      </w:r>
      <w:r w:rsidRPr="00971F58">
        <w:rPr>
          <w:rtl/>
          <w:lang w:bidi="fa-IR"/>
        </w:rPr>
        <w:t>واژه صفا</w:t>
      </w:r>
      <w:r w:rsidR="00953F51">
        <w:rPr>
          <w:rFonts w:hint="cs"/>
          <w:rtl/>
          <w:lang w:bidi="fa-IR"/>
        </w:rPr>
        <w:t>»</w:t>
      </w:r>
      <w:r w:rsidRPr="00971F58">
        <w:rPr>
          <w:rtl/>
          <w:lang w:bidi="fa-IR"/>
        </w:rPr>
        <w:t xml:space="preserve"> آمده كه امام فرمود: </w:t>
      </w:r>
      <w:r w:rsidR="00953F51">
        <w:rPr>
          <w:rFonts w:hint="cs"/>
          <w:rtl/>
          <w:lang w:bidi="fa-IR"/>
        </w:rPr>
        <w:t>«</w:t>
      </w:r>
      <w:r w:rsidRPr="00953F51">
        <w:rPr>
          <w:rStyle w:val="libHadeesChar"/>
          <w:rtl/>
        </w:rPr>
        <w:t>نحن قوم فرض الله طاغتنا لنا الانفال و لنا صفو المال</w:t>
      </w:r>
      <w:r w:rsidR="00953F51">
        <w:rPr>
          <w:rFonts w:hint="cs"/>
          <w:rtl/>
          <w:lang w:bidi="fa-IR"/>
        </w:rPr>
        <w:t>»</w:t>
      </w:r>
      <w:r w:rsidRPr="00971F58">
        <w:rPr>
          <w:rtl/>
          <w:lang w:bidi="fa-IR"/>
        </w:rPr>
        <w:t xml:space="preserve">: </w:t>
      </w:r>
      <w:r w:rsidR="00953F51">
        <w:rPr>
          <w:rFonts w:hint="cs"/>
          <w:rtl/>
          <w:lang w:bidi="fa-IR"/>
        </w:rPr>
        <w:t>(</w:t>
      </w:r>
      <w:r w:rsidRPr="00971F58">
        <w:rPr>
          <w:rtl/>
          <w:lang w:bidi="fa-IR"/>
        </w:rPr>
        <w:t>ما گروهى هستيم كه خداوند اطاعت از ما را واجب كرد، انفال و امال ممتاز مال ما است</w:t>
      </w:r>
      <w:r w:rsidR="00953F51">
        <w:rPr>
          <w:rFonts w:hint="cs"/>
          <w:rtl/>
          <w:lang w:bidi="fa-IR"/>
        </w:rPr>
        <w:t>)</w:t>
      </w:r>
      <w:r w:rsidRPr="00971F58">
        <w:rPr>
          <w:rtl/>
          <w:lang w:bidi="fa-IR"/>
        </w:rPr>
        <w:t>.</w:t>
      </w:r>
    </w:p>
    <w:p w:rsidR="00971F58" w:rsidRPr="00971F58" w:rsidRDefault="00971F58" w:rsidP="00953F51">
      <w:pPr>
        <w:pStyle w:val="libNormal"/>
        <w:rPr>
          <w:lang w:bidi="fa-IR"/>
        </w:rPr>
      </w:pPr>
      <w:r w:rsidRPr="00971F58">
        <w:rPr>
          <w:rtl/>
          <w:lang w:bidi="fa-IR"/>
        </w:rPr>
        <w:t xml:space="preserve">سپس مى گويد: </w:t>
      </w:r>
      <w:r w:rsidR="00953F51">
        <w:rPr>
          <w:rFonts w:hint="cs"/>
          <w:rtl/>
          <w:lang w:bidi="fa-IR"/>
        </w:rPr>
        <w:t>«</w:t>
      </w:r>
      <w:r w:rsidRPr="00971F58">
        <w:rPr>
          <w:rtl/>
          <w:lang w:bidi="fa-IR"/>
        </w:rPr>
        <w:t>صفو المال يعنى بهترين مال مانند كنيز خوب و شمشير بران و زره</w:t>
      </w:r>
      <w:r w:rsidR="00953F51">
        <w:rPr>
          <w:rFonts w:hint="cs"/>
          <w:rtl/>
          <w:lang w:bidi="fa-IR"/>
        </w:rPr>
        <w:t>»</w:t>
      </w:r>
      <w:r w:rsidRPr="00971F58">
        <w:rPr>
          <w:rtl/>
          <w:lang w:bidi="fa-IR"/>
        </w:rPr>
        <w:t xml:space="preserve"> در چند سطر بعد مى گويد پيامبر </w:t>
      </w:r>
      <w:r w:rsidR="00B05293" w:rsidRPr="00B05293">
        <w:rPr>
          <w:rStyle w:val="libAlaemChar"/>
          <w:rtl/>
        </w:rPr>
        <w:t>صلى‌الله‌عليه‌وآله‌وسلم</w:t>
      </w:r>
      <w:r w:rsidRPr="00971F58">
        <w:rPr>
          <w:rtl/>
          <w:lang w:bidi="fa-IR"/>
        </w:rPr>
        <w:t xml:space="preserve"> در جنگ بدر شمشير </w:t>
      </w:r>
      <w:r w:rsidR="00953F51">
        <w:rPr>
          <w:rFonts w:hint="cs"/>
          <w:rtl/>
          <w:lang w:bidi="fa-IR"/>
        </w:rPr>
        <w:t>(</w:t>
      </w:r>
      <w:r w:rsidRPr="00971F58">
        <w:rPr>
          <w:rtl/>
          <w:lang w:bidi="fa-IR"/>
        </w:rPr>
        <w:t>منيه بن حجاج</w:t>
      </w:r>
      <w:r w:rsidR="00953F51">
        <w:rPr>
          <w:rFonts w:hint="cs"/>
          <w:rtl/>
          <w:lang w:bidi="fa-IR"/>
        </w:rPr>
        <w:t>)</w:t>
      </w:r>
      <w:r w:rsidRPr="00971F58">
        <w:rPr>
          <w:rtl/>
          <w:lang w:bidi="fa-IR"/>
        </w:rPr>
        <w:t xml:space="preserve"> را كه ذوالفقار بود براى خود برگزيد. </w:t>
      </w:r>
      <w:r w:rsidR="00B5299D" w:rsidRPr="00CC1C19">
        <w:rPr>
          <w:rStyle w:val="libFootnotenumChar"/>
          <w:rtl/>
        </w:rPr>
        <w:t>(</w:t>
      </w:r>
      <w:r w:rsidR="00953F51" w:rsidRPr="00CC1C19">
        <w:rPr>
          <w:rStyle w:val="libFootnotenumChar"/>
          <w:rtl/>
        </w:rPr>
        <w:t>37</w:t>
      </w:r>
      <w:r w:rsidR="00B5299D" w:rsidRPr="00CC1C19">
        <w:rPr>
          <w:rStyle w:val="libFootnotenumChar"/>
          <w:rtl/>
        </w:rPr>
        <w:t>)</w:t>
      </w:r>
      <w:r w:rsidRPr="00971F58">
        <w:rPr>
          <w:rtl/>
          <w:lang w:bidi="fa-IR"/>
        </w:rPr>
        <w:t xml:space="preserve"> پس از اين مراحل بقيه ى غنائم جنگجويان و شركت كننندگان در جنگ- گرچه جنگ نكرده باشند حتى كودك خردسالى كه پيش از تقسيم به دنيا آمده و از فرزندان آنها است- تقسيم مى گردد.</w:t>
      </w:r>
    </w:p>
    <w:p w:rsidR="00971F58" w:rsidRPr="00971F58" w:rsidRDefault="00971F58" w:rsidP="00971F58">
      <w:pPr>
        <w:pStyle w:val="libNormal"/>
        <w:rPr>
          <w:lang w:bidi="fa-IR"/>
        </w:rPr>
      </w:pPr>
      <w:r w:rsidRPr="00971F58">
        <w:rPr>
          <w:rtl/>
          <w:lang w:bidi="fa-IR"/>
        </w:rPr>
        <w:t>تقسيم بقيه ى غنائيم به ترتيب ذيل است:</w:t>
      </w:r>
    </w:p>
    <w:p w:rsidR="00971F58" w:rsidRPr="00971F58" w:rsidRDefault="00953F51" w:rsidP="00953F51">
      <w:pPr>
        <w:pStyle w:val="libNormal"/>
        <w:rPr>
          <w:lang w:bidi="fa-IR"/>
        </w:rPr>
      </w:pPr>
      <w:r>
        <w:rPr>
          <w:rtl/>
          <w:lang w:bidi="fa-IR"/>
        </w:rPr>
        <w:t>1</w:t>
      </w:r>
      <w:r w:rsidR="00971F58" w:rsidRPr="00971F58">
        <w:rPr>
          <w:rtl/>
          <w:lang w:bidi="fa-IR"/>
        </w:rPr>
        <w:t xml:space="preserve">- دو سهم براى سوارگان </w:t>
      </w:r>
      <w:r>
        <w:rPr>
          <w:rFonts w:hint="cs"/>
          <w:rtl/>
          <w:lang w:bidi="fa-IR"/>
        </w:rPr>
        <w:t>«</w:t>
      </w:r>
      <w:r w:rsidR="00971F58" w:rsidRPr="00971F58">
        <w:rPr>
          <w:rtl/>
          <w:lang w:bidi="fa-IR"/>
        </w:rPr>
        <w:t>كسانى كه در كشتى مى جنگند سواره محسوب مى شوند</w:t>
      </w:r>
      <w:r>
        <w:rPr>
          <w:rFonts w:hint="cs"/>
          <w:rtl/>
          <w:lang w:bidi="fa-IR"/>
        </w:rPr>
        <w:t>»</w:t>
      </w:r>
    </w:p>
    <w:p w:rsidR="00971F58" w:rsidRPr="00971F58" w:rsidRDefault="00953F51" w:rsidP="00971F58">
      <w:pPr>
        <w:pStyle w:val="libNormal"/>
        <w:rPr>
          <w:lang w:bidi="fa-IR"/>
        </w:rPr>
      </w:pPr>
      <w:r>
        <w:rPr>
          <w:rtl/>
          <w:lang w:bidi="fa-IR"/>
        </w:rPr>
        <w:t>2</w:t>
      </w:r>
      <w:r w:rsidR="00971F58" w:rsidRPr="00971F58">
        <w:rPr>
          <w:rtl/>
          <w:lang w:bidi="fa-IR"/>
        </w:rPr>
        <w:t>- يك سهم براى پياده گان.</w:t>
      </w:r>
    </w:p>
    <w:p w:rsidR="00971F58" w:rsidRPr="00971F58" w:rsidRDefault="00953F51" w:rsidP="00971F58">
      <w:pPr>
        <w:pStyle w:val="libNormal"/>
        <w:rPr>
          <w:lang w:bidi="fa-IR"/>
        </w:rPr>
      </w:pPr>
      <w:r>
        <w:rPr>
          <w:rtl/>
          <w:lang w:bidi="fa-IR"/>
        </w:rPr>
        <w:t>3</w:t>
      </w:r>
      <w:r w:rsidR="00971F58" w:rsidRPr="00971F58">
        <w:rPr>
          <w:rtl/>
          <w:lang w:bidi="fa-IR"/>
        </w:rPr>
        <w:t xml:space="preserve">- سه سهم براى افرادى كه دو اسب يا بيشتر به ميدان جنگ آورده اند. </w:t>
      </w:r>
      <w:r w:rsidR="00B5299D" w:rsidRPr="00CC1C19">
        <w:rPr>
          <w:rStyle w:val="libFootnotenumChar"/>
          <w:rtl/>
        </w:rPr>
        <w:t>(</w:t>
      </w:r>
      <w:r w:rsidRPr="00CC1C19">
        <w:rPr>
          <w:rStyle w:val="libFootnotenumChar"/>
          <w:rtl/>
        </w:rPr>
        <w:t>38</w:t>
      </w:r>
      <w:r w:rsidR="00B5299D" w:rsidRPr="00CC1C19">
        <w:rPr>
          <w:rStyle w:val="libFootnotenumChar"/>
          <w:rtl/>
        </w:rPr>
        <w:t>)</w:t>
      </w:r>
    </w:p>
    <w:p w:rsidR="00971F58" w:rsidRPr="00971F58" w:rsidRDefault="00C728FB" w:rsidP="00971F58">
      <w:pPr>
        <w:pStyle w:val="libNormal"/>
        <w:rPr>
          <w:lang w:bidi="fa-IR"/>
        </w:rPr>
      </w:pPr>
      <w:r>
        <w:rPr>
          <w:rtl/>
          <w:lang w:bidi="fa-IR"/>
        </w:rPr>
        <w:br w:type="page"/>
      </w:r>
    </w:p>
    <w:p w:rsidR="00971F58" w:rsidRDefault="00953F51" w:rsidP="00C728FB">
      <w:pPr>
        <w:pStyle w:val="Heading2"/>
        <w:rPr>
          <w:rtl/>
          <w:lang w:bidi="fa-IR"/>
        </w:rPr>
      </w:pPr>
      <w:bookmarkStart w:id="14" w:name="_Toc488833157"/>
      <w:r>
        <w:rPr>
          <w:rtl/>
          <w:lang w:bidi="fa-IR"/>
        </w:rPr>
        <w:t>4</w:t>
      </w:r>
      <w:r w:rsidR="00971F58" w:rsidRPr="00971F58">
        <w:rPr>
          <w:rtl/>
          <w:lang w:bidi="fa-IR"/>
        </w:rPr>
        <w:t>- فيئى</w:t>
      </w:r>
      <w:bookmarkEnd w:id="14"/>
    </w:p>
    <w:p w:rsidR="00971F58" w:rsidRPr="00971F58" w:rsidRDefault="00971F58" w:rsidP="00C728FB">
      <w:pPr>
        <w:pStyle w:val="libNormal"/>
        <w:rPr>
          <w:lang w:bidi="fa-IR"/>
        </w:rPr>
      </w:pPr>
      <w:r w:rsidRPr="00971F58">
        <w:rPr>
          <w:rtl/>
          <w:lang w:bidi="fa-IR"/>
        </w:rPr>
        <w:t xml:space="preserve">فيئى به معنى بازگشت است، يعنى اموالى كه بدون جنگ، به پيامبر </w:t>
      </w:r>
      <w:r w:rsidR="00B05293" w:rsidRPr="00B05293">
        <w:rPr>
          <w:rStyle w:val="libAlaemChar"/>
          <w:rtl/>
        </w:rPr>
        <w:t>صلى‌الله‌عليه‌وآله‌وسلم</w:t>
      </w:r>
      <w:r w:rsidRPr="00971F58">
        <w:rPr>
          <w:rtl/>
          <w:lang w:bidi="fa-IR"/>
        </w:rPr>
        <w:t xml:space="preserve"> بازگردانده شده است </w:t>
      </w:r>
      <w:r w:rsidR="00B5299D" w:rsidRPr="00CC1C19">
        <w:rPr>
          <w:rStyle w:val="libFootnotenumChar"/>
          <w:rtl/>
        </w:rPr>
        <w:t>(</w:t>
      </w:r>
      <w:r w:rsidR="00953F51" w:rsidRPr="00CC1C19">
        <w:rPr>
          <w:rStyle w:val="libFootnotenumChar"/>
          <w:rtl/>
        </w:rPr>
        <w:t>3</w:t>
      </w:r>
      <w:r w:rsidR="00C728FB" w:rsidRPr="00CC1C19">
        <w:rPr>
          <w:rStyle w:val="libFootnotenumChar"/>
          <w:rtl/>
        </w:rPr>
        <w:t>9</w:t>
      </w:r>
      <w:r w:rsidR="00B5299D" w:rsidRPr="00CC1C19">
        <w:rPr>
          <w:rStyle w:val="libFootnotenumChar"/>
          <w:rtl/>
        </w:rPr>
        <w:t>)</w:t>
      </w:r>
      <w:r w:rsidRPr="00971F58">
        <w:rPr>
          <w:rtl/>
          <w:lang w:bidi="fa-IR"/>
        </w:rPr>
        <w:t xml:space="preserve"> </w:t>
      </w:r>
      <w:r w:rsidR="00C728FB">
        <w:rPr>
          <w:rFonts w:hint="cs"/>
          <w:rtl/>
          <w:lang w:bidi="fa-IR"/>
        </w:rPr>
        <w:t>«</w:t>
      </w:r>
      <w:r w:rsidRPr="00971F58">
        <w:rPr>
          <w:rtl/>
          <w:lang w:bidi="fa-IR"/>
        </w:rPr>
        <w:t xml:space="preserve">مانند باغ فدك، كه پس از فتح خيبر بدست مسلمين، خود يهود اين سرزمين را بدون جنگ در اختيار پيامبر </w:t>
      </w:r>
      <w:r w:rsidR="00B05293" w:rsidRPr="00B05293">
        <w:rPr>
          <w:rStyle w:val="libAlaemChar"/>
          <w:rtl/>
        </w:rPr>
        <w:t>صلى‌الله‌عليه‌وآله‌وسلم</w:t>
      </w:r>
      <w:r w:rsidRPr="00971F58">
        <w:rPr>
          <w:rtl/>
          <w:lang w:bidi="fa-IR"/>
        </w:rPr>
        <w:t xml:space="preserve"> گذاشتند</w:t>
      </w:r>
      <w:r w:rsidR="00C728FB">
        <w:rPr>
          <w:rFonts w:hint="cs"/>
          <w:rtl/>
          <w:lang w:bidi="fa-IR"/>
        </w:rPr>
        <w:t>»</w:t>
      </w:r>
      <w:r w:rsidRPr="00971F58">
        <w:rPr>
          <w:rtl/>
          <w:lang w:bidi="fa-IR"/>
        </w:rPr>
        <w:t xml:space="preserve"> </w:t>
      </w:r>
      <w:r w:rsidR="00B5299D" w:rsidRPr="00CC1C19">
        <w:rPr>
          <w:rStyle w:val="libFootnotenumChar"/>
          <w:rtl/>
        </w:rPr>
        <w:t>(</w:t>
      </w:r>
      <w:r w:rsidR="00953F51" w:rsidRPr="00CC1C19">
        <w:rPr>
          <w:rStyle w:val="libFootnotenumChar"/>
          <w:rtl/>
        </w:rPr>
        <w:t>40</w:t>
      </w:r>
      <w:r w:rsidR="00B5299D" w:rsidRPr="00CC1C19">
        <w:rPr>
          <w:rStyle w:val="libFootnotenumChar"/>
          <w:rtl/>
        </w:rPr>
        <w:t>)</w:t>
      </w:r>
    </w:p>
    <w:p w:rsidR="00971F58" w:rsidRDefault="00971F58" w:rsidP="00C728FB">
      <w:pPr>
        <w:pStyle w:val="Heading3"/>
        <w:rPr>
          <w:rtl/>
        </w:rPr>
      </w:pPr>
      <w:bookmarkStart w:id="15" w:name="_Toc488833158"/>
      <w:r w:rsidRPr="00971F58">
        <w:rPr>
          <w:rtl/>
        </w:rPr>
        <w:t>مصرف فيئى</w:t>
      </w:r>
      <w:bookmarkEnd w:id="15"/>
    </w:p>
    <w:p w:rsidR="00971F58" w:rsidRPr="00971F58" w:rsidRDefault="00971F58" w:rsidP="00C728FB">
      <w:pPr>
        <w:pStyle w:val="libNormal"/>
        <w:rPr>
          <w:lang w:bidi="fa-IR"/>
        </w:rPr>
      </w:pPr>
      <w:r w:rsidRPr="00971F58">
        <w:rPr>
          <w:rtl/>
          <w:lang w:bidi="fa-IR"/>
        </w:rPr>
        <w:t xml:space="preserve">در قرآن در سوره حشر آيه </w:t>
      </w:r>
      <w:r w:rsidR="00953F51">
        <w:rPr>
          <w:rtl/>
          <w:lang w:bidi="fa-IR"/>
        </w:rPr>
        <w:t>6</w:t>
      </w:r>
      <w:r w:rsidRPr="00971F58">
        <w:rPr>
          <w:rtl/>
          <w:lang w:bidi="fa-IR"/>
        </w:rPr>
        <w:t xml:space="preserve"> و </w:t>
      </w:r>
      <w:r w:rsidR="00953F51">
        <w:rPr>
          <w:rtl/>
          <w:lang w:bidi="fa-IR"/>
        </w:rPr>
        <w:t>7</w:t>
      </w:r>
      <w:r w:rsidRPr="00971F58">
        <w:rPr>
          <w:rtl/>
          <w:lang w:bidi="fa-IR"/>
        </w:rPr>
        <w:t xml:space="preserve"> مى خوانيم</w:t>
      </w:r>
      <w:r w:rsidR="0014237E">
        <w:rPr>
          <w:rtl/>
          <w:lang w:bidi="fa-IR"/>
        </w:rPr>
        <w:t>:</w:t>
      </w:r>
      <w:r w:rsidRPr="00971F58">
        <w:rPr>
          <w:rtl/>
          <w:lang w:bidi="fa-IR"/>
        </w:rPr>
        <w:t xml:space="preserve"> </w:t>
      </w:r>
      <w:r w:rsidR="00C728FB" w:rsidRPr="00C728FB">
        <w:rPr>
          <w:rStyle w:val="libAlaemChar"/>
          <w:rFonts w:hint="cs"/>
          <w:rtl/>
        </w:rPr>
        <w:t>(</w:t>
      </w:r>
      <w:r w:rsidR="00C728FB" w:rsidRPr="00C728FB">
        <w:rPr>
          <w:rStyle w:val="libAieChar"/>
          <w:rtl/>
          <w:lang w:bidi="fa-IR"/>
        </w:rPr>
        <w:t>وَمَا أَفَاءَ اللَّهُ عَلَىٰ رَسُولِهِ مِنْهُمْ فَمَا أَوْجَفْتُمْ عَلَيْهِ مِنْ خَيْلٍ وَلَا رِكَابٍ وَلَٰكِنَّ اللَّهَ يُسَلِّطُ رُسُلَهُ عَلَىٰ مَن يَشَاءُ وَاللَّهُ عَلَىٰ</w:t>
      </w:r>
      <w:r w:rsidR="00C728FB" w:rsidRPr="00C728FB">
        <w:rPr>
          <w:rStyle w:val="libAieChar"/>
          <w:rFonts w:hint="cs"/>
          <w:rtl/>
        </w:rPr>
        <w:t xml:space="preserve"> كُلِّ شَيْءٍ قَدِيرٌ * </w:t>
      </w:r>
      <w:r w:rsidR="00C728FB" w:rsidRPr="00C728FB">
        <w:rPr>
          <w:rStyle w:val="libAieChar"/>
          <w:rtl/>
          <w:lang w:bidi="fa-IR"/>
        </w:rPr>
        <w:t>مَّا أَفَاءَ اللَّهُ عَلَىٰ رَسُولِهِ مِنْ أَهْلِ الْقُرَىٰ فَلِلَّهِ وَلِلرَّسُولِ وَلِذِي الْقُرْبَىٰ وَالْيَتَامَىٰ وَا</w:t>
      </w:r>
      <w:r w:rsidR="00C728FB" w:rsidRPr="00C728FB">
        <w:rPr>
          <w:rStyle w:val="libAieChar"/>
          <w:rFonts w:hint="cs"/>
          <w:rtl/>
        </w:rPr>
        <w:t>لْمَسَاكِينِ وَابْنِ السَّبِيلِ</w:t>
      </w:r>
      <w:r w:rsidR="00C728FB" w:rsidRPr="00C728FB">
        <w:rPr>
          <w:rStyle w:val="libAlaemChar"/>
          <w:rFonts w:hint="cs"/>
          <w:rtl/>
        </w:rPr>
        <w:t>)</w:t>
      </w:r>
      <w:r w:rsidR="00EB1ABF">
        <w:rPr>
          <w:rtl/>
          <w:lang w:bidi="fa-IR"/>
        </w:rPr>
        <w:t>.</w:t>
      </w:r>
    </w:p>
    <w:p w:rsidR="00971F58" w:rsidRPr="00971F58" w:rsidRDefault="00971F58" w:rsidP="00307DFD">
      <w:pPr>
        <w:pStyle w:val="libNormal"/>
        <w:rPr>
          <w:lang w:bidi="fa-IR"/>
        </w:rPr>
      </w:pPr>
      <w:r w:rsidRPr="00971F58">
        <w:rPr>
          <w:rtl/>
          <w:lang w:bidi="fa-IR"/>
        </w:rPr>
        <w:t>يعنى هر آنچه را که خداوند به پيامبرش از آنها (کفار) بازگردانده و شما با راندن اسب و شتر</w:t>
      </w:r>
      <w:r w:rsidR="0014237E">
        <w:rPr>
          <w:rtl/>
          <w:lang w:bidi="fa-IR"/>
        </w:rPr>
        <w:t>،</w:t>
      </w:r>
      <w:r w:rsidRPr="00971F58">
        <w:rPr>
          <w:rtl/>
          <w:lang w:bidi="fa-IR"/>
        </w:rPr>
        <w:t xml:space="preserve"> رنج بدست آوردن آن را نديده ايد خداوند پيامبران خود را بر هر کس بخواهد مسلط مى سازد</w:t>
      </w:r>
      <w:r w:rsidR="00C728FB">
        <w:rPr>
          <w:rtl/>
          <w:lang w:bidi="fa-IR"/>
        </w:rPr>
        <w:t xml:space="preserve"> </w:t>
      </w:r>
      <w:r w:rsidRPr="00971F58">
        <w:rPr>
          <w:rFonts w:hint="cs"/>
          <w:rtl/>
          <w:lang w:bidi="fa-IR"/>
        </w:rPr>
        <w:t xml:space="preserve">اين اموال (فيئي) مال خدا و رسول و بستگى پيامبر </w:t>
      </w:r>
      <w:r w:rsidR="00D3681C" w:rsidRPr="00D3681C">
        <w:rPr>
          <w:rStyle w:val="libAlaemChar"/>
          <w:rFonts w:hint="cs"/>
          <w:rtl/>
        </w:rPr>
        <w:t>صلى‌الله‌عليه‌وآله‌وسلم</w:t>
      </w:r>
      <w:r w:rsidRPr="00971F58">
        <w:rPr>
          <w:rFonts w:hint="cs"/>
          <w:rtl/>
          <w:lang w:bidi="fa-IR"/>
        </w:rPr>
        <w:t xml:space="preserve"> و يتيمان و مستمندان و درماندگان راه است»</w:t>
      </w:r>
      <w:r w:rsidR="00EB1ABF">
        <w:rPr>
          <w:rFonts w:hint="cs"/>
          <w:rtl/>
          <w:lang w:bidi="fa-IR"/>
        </w:rPr>
        <w:t>.</w:t>
      </w:r>
    </w:p>
    <w:p w:rsidR="00971F58" w:rsidRPr="00971F58" w:rsidRDefault="00971F58" w:rsidP="00C728FB">
      <w:pPr>
        <w:pStyle w:val="libNormal"/>
        <w:rPr>
          <w:lang w:bidi="fa-IR"/>
        </w:rPr>
      </w:pPr>
      <w:r w:rsidRPr="00971F58">
        <w:rPr>
          <w:rtl/>
          <w:lang w:bidi="fa-IR"/>
        </w:rPr>
        <w:t>بنابر اين</w:t>
      </w:r>
      <w:r w:rsidR="0014237E">
        <w:rPr>
          <w:rtl/>
          <w:lang w:bidi="fa-IR"/>
        </w:rPr>
        <w:t>،</w:t>
      </w:r>
      <w:r w:rsidRPr="00971F58">
        <w:rPr>
          <w:rtl/>
          <w:lang w:bidi="fa-IR"/>
        </w:rPr>
        <w:t xml:space="preserve"> مصرف «فيئي» در اختيار پيامبر و بستگانش (مانند ائمه اهل بيت </w:t>
      </w:r>
      <w:r w:rsidR="00C728FB" w:rsidRPr="00C728FB">
        <w:rPr>
          <w:rStyle w:val="libAlaemChar"/>
          <w:rtl/>
        </w:rPr>
        <w:t>عليهم‌السلام</w:t>
      </w:r>
      <w:r w:rsidRPr="00971F58">
        <w:rPr>
          <w:rtl/>
          <w:lang w:bidi="fa-IR"/>
        </w:rPr>
        <w:t>) است</w:t>
      </w:r>
      <w:r w:rsidR="00EB1ABF">
        <w:rPr>
          <w:rtl/>
          <w:lang w:bidi="fa-IR"/>
        </w:rPr>
        <w:t>.</w:t>
      </w:r>
    </w:p>
    <w:p w:rsidR="00971F58" w:rsidRPr="00971F58" w:rsidRDefault="00971F58" w:rsidP="00C728FB">
      <w:pPr>
        <w:pStyle w:val="libNormal"/>
        <w:rPr>
          <w:lang w:bidi="fa-IR"/>
        </w:rPr>
      </w:pPr>
      <w:r w:rsidRPr="00971F58">
        <w:rPr>
          <w:rtl/>
          <w:lang w:bidi="fa-IR"/>
        </w:rPr>
        <w:t xml:space="preserve">روى اين اساس، </w:t>
      </w:r>
      <w:r w:rsidR="00C728FB">
        <w:rPr>
          <w:rFonts w:hint="cs"/>
          <w:rtl/>
          <w:lang w:bidi="fa-IR"/>
        </w:rPr>
        <w:t>(</w:t>
      </w:r>
      <w:r w:rsidRPr="00971F58">
        <w:rPr>
          <w:rtl/>
          <w:lang w:bidi="fa-IR"/>
        </w:rPr>
        <w:t>فيئى</w:t>
      </w:r>
      <w:r w:rsidR="00C728FB">
        <w:rPr>
          <w:rFonts w:hint="cs"/>
          <w:rtl/>
          <w:lang w:bidi="fa-IR"/>
        </w:rPr>
        <w:t>)</w:t>
      </w:r>
      <w:r w:rsidRPr="00971F58">
        <w:rPr>
          <w:rtl/>
          <w:lang w:bidi="fa-IR"/>
        </w:rPr>
        <w:t xml:space="preserve"> داخل در بيت المال نيست، و در زمان غيبت، اختيار آن با نائب عام امام زمان </w:t>
      </w:r>
      <w:r w:rsidR="00C728FB">
        <w:rPr>
          <w:rFonts w:hint="cs"/>
          <w:rtl/>
          <w:lang w:bidi="fa-IR"/>
        </w:rPr>
        <w:t>«</w:t>
      </w:r>
      <w:r w:rsidRPr="00971F58">
        <w:rPr>
          <w:rtl/>
          <w:lang w:bidi="fa-IR"/>
        </w:rPr>
        <w:t>ولى فقيه</w:t>
      </w:r>
      <w:r w:rsidR="00C728FB">
        <w:rPr>
          <w:rFonts w:hint="cs"/>
          <w:rtl/>
          <w:lang w:bidi="fa-IR"/>
        </w:rPr>
        <w:t>»</w:t>
      </w:r>
      <w:r w:rsidRPr="00971F58">
        <w:rPr>
          <w:rtl/>
          <w:lang w:bidi="fa-IR"/>
        </w:rPr>
        <w:t xml:space="preserve"> مى باشد. </w:t>
      </w:r>
      <w:r w:rsidR="00B5299D" w:rsidRPr="00CC1C19">
        <w:rPr>
          <w:rStyle w:val="libFootnotenumChar"/>
          <w:rtl/>
        </w:rPr>
        <w:t>(</w:t>
      </w:r>
      <w:r w:rsidR="00953F51" w:rsidRPr="00CC1C19">
        <w:rPr>
          <w:rStyle w:val="libFootnotenumChar"/>
          <w:rtl/>
        </w:rPr>
        <w:t>41</w:t>
      </w:r>
      <w:r w:rsidR="00B5299D" w:rsidRPr="00CC1C19">
        <w:rPr>
          <w:rStyle w:val="libFootnotenumChar"/>
          <w:rtl/>
        </w:rPr>
        <w:t>)</w:t>
      </w:r>
      <w:r w:rsidRPr="00971F58">
        <w:rPr>
          <w:rtl/>
          <w:lang w:bidi="fa-IR"/>
        </w:rPr>
        <w:t xml:space="preserve"> و فرق بين غنيمت جنگى و فيئى همين است كه غنيمت با قهر و غلبه بدست آمده ولى در تحصيل فيئى زحمتى نبوده است.</w:t>
      </w:r>
    </w:p>
    <w:p w:rsidR="00971F58" w:rsidRPr="00971F58" w:rsidRDefault="00971F58" w:rsidP="00C728FB">
      <w:pPr>
        <w:pStyle w:val="libNormal"/>
        <w:rPr>
          <w:lang w:bidi="fa-IR"/>
        </w:rPr>
      </w:pPr>
      <w:r w:rsidRPr="00971F58">
        <w:rPr>
          <w:rtl/>
          <w:lang w:bidi="fa-IR"/>
        </w:rPr>
        <w:t xml:space="preserve">چنانكه فخر رازى روايت مى كند: صحابه از پيامبر </w:t>
      </w:r>
      <w:r w:rsidR="00B05293" w:rsidRPr="00B05293">
        <w:rPr>
          <w:rStyle w:val="libAlaemChar"/>
          <w:rtl/>
        </w:rPr>
        <w:t>صلى‌الله‌عليه‌وآله‌وسلم</w:t>
      </w:r>
      <w:r w:rsidRPr="00971F58">
        <w:rPr>
          <w:rtl/>
          <w:lang w:bidi="fa-IR"/>
        </w:rPr>
        <w:t xml:space="preserve"> خواستند كه اموال </w:t>
      </w:r>
      <w:r w:rsidR="00C728FB">
        <w:rPr>
          <w:rFonts w:hint="cs"/>
          <w:rtl/>
          <w:lang w:bidi="fa-IR"/>
        </w:rPr>
        <w:t>(</w:t>
      </w:r>
      <w:r w:rsidRPr="00971F58">
        <w:rPr>
          <w:rtl/>
          <w:lang w:bidi="fa-IR"/>
        </w:rPr>
        <w:t>فيئى</w:t>
      </w:r>
      <w:r w:rsidR="00C728FB">
        <w:rPr>
          <w:rFonts w:hint="cs"/>
          <w:rtl/>
          <w:lang w:bidi="fa-IR"/>
        </w:rPr>
        <w:t>)</w:t>
      </w:r>
      <w:r w:rsidRPr="00971F58">
        <w:rPr>
          <w:rtl/>
          <w:lang w:bidi="fa-IR"/>
        </w:rPr>
        <w:t xml:space="preserve"> را مانند غنائم بين مسلمانان تقسيم كنند، حضرت فرمود: بين اين دو فرق است، براى تحصيل غنيمت، قدرت نظامى به كار رفته و مسلمين به زحمت افتاده اند، ولى براى تحصيل فيئى زحمتى نبوده است، بنابراين اموال فيئى مربوط به پيامبر </w:t>
      </w:r>
      <w:r w:rsidR="00B05293" w:rsidRPr="00B05293">
        <w:rPr>
          <w:rStyle w:val="libAlaemChar"/>
          <w:rtl/>
        </w:rPr>
        <w:t>صلى‌الله‌عليه‌وآله‌وسلم</w:t>
      </w:r>
      <w:r w:rsidRPr="00971F58">
        <w:rPr>
          <w:rtl/>
          <w:lang w:bidi="fa-IR"/>
        </w:rPr>
        <w:t xml:space="preserve"> است تا هر طور كه خواست آن را مصرف كند. </w:t>
      </w:r>
      <w:r w:rsidR="00B5299D" w:rsidRPr="00CC1C19">
        <w:rPr>
          <w:rStyle w:val="libFootnotenumChar"/>
          <w:rtl/>
        </w:rPr>
        <w:t>(</w:t>
      </w:r>
      <w:r w:rsidR="00953F51" w:rsidRPr="00CC1C19">
        <w:rPr>
          <w:rStyle w:val="libFootnotenumChar"/>
          <w:rtl/>
        </w:rPr>
        <w:t>42</w:t>
      </w:r>
      <w:r w:rsidR="00B5299D" w:rsidRPr="00CC1C19">
        <w:rPr>
          <w:rStyle w:val="libFootnotenumChar"/>
          <w:rtl/>
        </w:rPr>
        <w:t>)</w:t>
      </w:r>
      <w:r w:rsidRPr="00971F58">
        <w:rPr>
          <w:rtl/>
          <w:lang w:bidi="fa-IR"/>
        </w:rPr>
        <w:t xml:space="preserve"> بر همين اساس، پيامبر </w:t>
      </w:r>
      <w:r w:rsidR="00B05293" w:rsidRPr="00B05293">
        <w:rPr>
          <w:rStyle w:val="libAlaemChar"/>
          <w:rtl/>
        </w:rPr>
        <w:t>صلى‌الله‌عليه‌وآله‌وسلم</w:t>
      </w:r>
      <w:r w:rsidRPr="00971F58">
        <w:rPr>
          <w:rtl/>
          <w:lang w:bidi="fa-IR"/>
        </w:rPr>
        <w:t xml:space="preserve"> فدك را به حضرت فاطمه </w:t>
      </w:r>
      <w:r w:rsidR="00B05293" w:rsidRPr="00B05293">
        <w:rPr>
          <w:rStyle w:val="libAlaemChar"/>
          <w:rtl/>
        </w:rPr>
        <w:t>عليه‌السلام</w:t>
      </w:r>
      <w:r w:rsidRPr="00971F58">
        <w:rPr>
          <w:rtl/>
          <w:lang w:bidi="fa-IR"/>
        </w:rPr>
        <w:t xml:space="preserve"> بخشيد.</w:t>
      </w:r>
    </w:p>
    <w:p w:rsidR="00971F58" w:rsidRPr="00971F58" w:rsidRDefault="00C728FB" w:rsidP="00971F58">
      <w:pPr>
        <w:pStyle w:val="libNormal"/>
        <w:rPr>
          <w:lang w:bidi="fa-IR"/>
        </w:rPr>
      </w:pPr>
      <w:r>
        <w:rPr>
          <w:rtl/>
          <w:lang w:bidi="fa-IR"/>
        </w:rPr>
        <w:br w:type="page"/>
      </w:r>
    </w:p>
    <w:p w:rsidR="00971F58" w:rsidRDefault="00953F51" w:rsidP="00C728FB">
      <w:pPr>
        <w:pStyle w:val="Heading2"/>
        <w:rPr>
          <w:rtl/>
          <w:lang w:bidi="fa-IR"/>
        </w:rPr>
      </w:pPr>
      <w:bookmarkStart w:id="16" w:name="_Toc488833159"/>
      <w:r>
        <w:rPr>
          <w:rtl/>
          <w:lang w:bidi="fa-IR"/>
        </w:rPr>
        <w:t>5</w:t>
      </w:r>
      <w:r w:rsidR="00971F58" w:rsidRPr="00971F58">
        <w:rPr>
          <w:rtl/>
          <w:lang w:bidi="fa-IR"/>
        </w:rPr>
        <w:t>- جزيه</w:t>
      </w:r>
      <w:bookmarkEnd w:id="16"/>
    </w:p>
    <w:p w:rsidR="00971F58" w:rsidRPr="00971F58" w:rsidRDefault="00971F58" w:rsidP="00C728FB">
      <w:pPr>
        <w:pStyle w:val="libNormal"/>
        <w:rPr>
          <w:lang w:bidi="fa-IR"/>
        </w:rPr>
      </w:pPr>
      <w:r w:rsidRPr="00971F58">
        <w:rPr>
          <w:rtl/>
          <w:lang w:bidi="fa-IR"/>
        </w:rPr>
        <w:t xml:space="preserve">«جزيه» در لغت از ماده «جزاء» گرفته شده است و عبارت است از يک نوع ماليات سرانه سالانه كه از اهل كتاب </w:t>
      </w:r>
      <w:r w:rsidR="00C728FB">
        <w:rPr>
          <w:rFonts w:hint="cs"/>
          <w:rtl/>
          <w:lang w:bidi="fa-IR"/>
        </w:rPr>
        <w:t>«</w:t>
      </w:r>
      <w:r w:rsidRPr="00971F58">
        <w:rPr>
          <w:rtl/>
          <w:lang w:bidi="fa-IR"/>
        </w:rPr>
        <w:t>يهود و نصارى و مجوس</w:t>
      </w:r>
      <w:r w:rsidR="00C728FB">
        <w:rPr>
          <w:rFonts w:hint="cs"/>
          <w:rtl/>
          <w:lang w:bidi="fa-IR"/>
        </w:rPr>
        <w:t>»</w:t>
      </w:r>
      <w:r w:rsidRPr="00971F58">
        <w:rPr>
          <w:rtl/>
          <w:lang w:bidi="fa-IR"/>
        </w:rPr>
        <w:t xml:space="preserve"> كه در پناه حكومت اسلامى هستند گرفته مى شود، كه در حقيقت همانگونه كه از نامش پيدا است جزاء </w:t>
      </w:r>
      <w:r w:rsidR="00C728FB">
        <w:rPr>
          <w:rFonts w:hint="cs"/>
          <w:rtl/>
          <w:lang w:bidi="fa-IR"/>
        </w:rPr>
        <w:t>«</w:t>
      </w:r>
      <w:r w:rsidRPr="00971F58">
        <w:rPr>
          <w:rtl/>
          <w:lang w:bidi="fa-IR"/>
        </w:rPr>
        <w:t>دستمزدى</w:t>
      </w:r>
      <w:r w:rsidR="00C728FB">
        <w:rPr>
          <w:rFonts w:hint="cs"/>
          <w:rtl/>
          <w:lang w:bidi="fa-IR"/>
        </w:rPr>
        <w:t>»</w:t>
      </w:r>
      <w:r w:rsidRPr="00971F58">
        <w:rPr>
          <w:rtl/>
          <w:lang w:bidi="fa-IR"/>
        </w:rPr>
        <w:t xml:space="preserve"> است در برابر حفظ مال و جان و عرضشان، نه اينكه باج باشد. </w:t>
      </w:r>
      <w:r w:rsidR="00B5299D" w:rsidRPr="00CC1C19">
        <w:rPr>
          <w:rStyle w:val="libFootnotenumChar"/>
          <w:rtl/>
        </w:rPr>
        <w:t>(</w:t>
      </w:r>
      <w:r w:rsidR="00953F51" w:rsidRPr="00CC1C19">
        <w:rPr>
          <w:rStyle w:val="libFootnotenumChar"/>
          <w:rtl/>
        </w:rPr>
        <w:t>43</w:t>
      </w:r>
      <w:r w:rsidR="00B5299D" w:rsidRPr="00CC1C19">
        <w:rPr>
          <w:rStyle w:val="libFootnotenumChar"/>
          <w:rtl/>
        </w:rPr>
        <w:t>)</w:t>
      </w:r>
      <w:r w:rsidRPr="00971F58">
        <w:rPr>
          <w:rtl/>
          <w:lang w:bidi="fa-IR"/>
        </w:rPr>
        <w:t xml:space="preserve"> و كاملا معقول است كه گروهى كه در اقليت هستند تحت شرائطى براى حفظ امنيت خود، سالانه مبلغى به حكومت بپردازند، تا آن مبلغ صرف در هزينه ى نگهبانان و پاسداران امنيت و مصالح و منافع عموم گردد. </w:t>
      </w:r>
      <w:r w:rsidR="00B5299D" w:rsidRPr="00CC1C19">
        <w:rPr>
          <w:rStyle w:val="libFootnotenumChar"/>
          <w:rtl/>
        </w:rPr>
        <w:t>(</w:t>
      </w:r>
      <w:r w:rsidR="00953F51" w:rsidRPr="00CC1C19">
        <w:rPr>
          <w:rStyle w:val="libFootnotenumChar"/>
          <w:rtl/>
        </w:rPr>
        <w:t>44</w:t>
      </w:r>
      <w:r w:rsidR="00B5299D" w:rsidRPr="00CC1C19">
        <w:rPr>
          <w:rStyle w:val="libFootnotenumChar"/>
          <w:rtl/>
        </w:rPr>
        <w:t>)</w:t>
      </w:r>
    </w:p>
    <w:p w:rsidR="00971F58" w:rsidRPr="00971F58" w:rsidRDefault="00971F58" w:rsidP="00C728FB">
      <w:pPr>
        <w:pStyle w:val="libNormal"/>
        <w:rPr>
          <w:lang w:bidi="fa-IR"/>
        </w:rPr>
      </w:pPr>
      <w:r w:rsidRPr="00971F58">
        <w:rPr>
          <w:rtl/>
          <w:lang w:bidi="fa-IR"/>
        </w:rPr>
        <w:t xml:space="preserve">جزيه به زنان و كودكان و ديوانگان تعلق نمى گيرد، و مقدار آن بر حسب آنچه امام صلاح بداند مى باشد و آن، هم جايز است سرانه باشد يعنى هر فردى در سال فلان مبلغ به حكومت اسلامى بپردازد، و هم جايز است كه نسبت به زمينهائى كه اهل كتاب دارند وضع گردد. </w:t>
      </w:r>
      <w:r w:rsidR="00B5299D" w:rsidRPr="00CC1C19">
        <w:rPr>
          <w:rStyle w:val="libFootnotenumChar"/>
          <w:rtl/>
        </w:rPr>
        <w:t>(</w:t>
      </w:r>
      <w:r w:rsidR="00C728FB" w:rsidRPr="00CC1C19">
        <w:rPr>
          <w:rStyle w:val="libFootnotenumChar"/>
          <w:rFonts w:hint="cs"/>
          <w:rtl/>
        </w:rPr>
        <w:t>45</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 xml:space="preserve">هر گاه يكى از اهل كتاب قبل از پايان سال، مسلمان شد و يا بعد از پايان سال ولى قبل از اداء جزيه اسلام آورد، جزيه از او ساقط مى گردد. </w:t>
      </w:r>
      <w:r w:rsidR="00B5299D" w:rsidRPr="00CC1C19">
        <w:rPr>
          <w:rStyle w:val="libFootnotenumChar"/>
          <w:rtl/>
        </w:rPr>
        <w:t>(</w:t>
      </w:r>
      <w:r w:rsidR="00953F51" w:rsidRPr="00CC1C19">
        <w:rPr>
          <w:rStyle w:val="libFootnotenumChar"/>
          <w:rtl/>
        </w:rPr>
        <w:t>46</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بايد توجه داشت كه مقدار جزيه بستگى به توانائى جزيه دهندگان دارد، چنانكه اين موضوع در مورد خراج نيز بايد رعايت گردد، و چه آنكه قوانين اسلام بر اساس عدل و انصاف پى ريزى شده است.</w:t>
      </w:r>
    </w:p>
    <w:p w:rsidR="00971F58" w:rsidRPr="00971F58" w:rsidRDefault="00971F58" w:rsidP="00971F58">
      <w:pPr>
        <w:pStyle w:val="libNormal"/>
        <w:rPr>
          <w:lang w:bidi="fa-IR"/>
        </w:rPr>
      </w:pPr>
      <w:r w:rsidRPr="00971F58">
        <w:rPr>
          <w:rtl/>
          <w:lang w:bidi="fa-IR"/>
        </w:rPr>
        <w:t xml:space="preserve">در روايت آمده: على </w:t>
      </w:r>
      <w:r w:rsidR="00B05293" w:rsidRPr="00B05293">
        <w:rPr>
          <w:rStyle w:val="libAlaemChar"/>
          <w:rtl/>
        </w:rPr>
        <w:t>عليه‌السلام</w:t>
      </w:r>
      <w:r w:rsidRPr="00971F58">
        <w:rPr>
          <w:rtl/>
          <w:lang w:bidi="fa-IR"/>
        </w:rPr>
        <w:t xml:space="preserve"> اهل كتاب را تقسيم كرد، بر ثروتمندان آنها </w:t>
      </w:r>
      <w:r w:rsidR="00953F51">
        <w:rPr>
          <w:rtl/>
          <w:lang w:bidi="fa-IR"/>
        </w:rPr>
        <w:t>48</w:t>
      </w:r>
      <w:r w:rsidRPr="00971F58">
        <w:rPr>
          <w:rtl/>
          <w:lang w:bidi="fa-IR"/>
        </w:rPr>
        <w:t xml:space="preserve"> درهم و بر افراد متوسط آنها </w:t>
      </w:r>
      <w:r w:rsidR="00953F51">
        <w:rPr>
          <w:rtl/>
          <w:lang w:bidi="fa-IR"/>
        </w:rPr>
        <w:t>24</w:t>
      </w:r>
      <w:r w:rsidRPr="00971F58">
        <w:rPr>
          <w:rtl/>
          <w:lang w:bidi="fa-IR"/>
        </w:rPr>
        <w:t xml:space="preserve"> درهم و بر فقراء آنها </w:t>
      </w:r>
      <w:r w:rsidR="00953F51">
        <w:rPr>
          <w:rtl/>
          <w:lang w:bidi="fa-IR"/>
        </w:rPr>
        <w:t>14</w:t>
      </w:r>
      <w:r w:rsidRPr="00971F58">
        <w:rPr>
          <w:rtl/>
          <w:lang w:bidi="fa-IR"/>
        </w:rPr>
        <w:t xml:space="preserve"> درهم جزيه قرار داد، قبلا عمر بن خطاب نيز كه با على </w:t>
      </w:r>
      <w:r w:rsidR="00B05293" w:rsidRPr="00B05293">
        <w:rPr>
          <w:rStyle w:val="libAlaemChar"/>
          <w:rtl/>
        </w:rPr>
        <w:t>عليه‌السلام</w:t>
      </w:r>
      <w:r w:rsidRPr="00971F58">
        <w:rPr>
          <w:rtl/>
          <w:lang w:bidi="fa-IR"/>
        </w:rPr>
        <w:t xml:space="preserve"> در اين مورد مشورت كرده بود، چنين قرار داد. </w:t>
      </w:r>
      <w:r w:rsidR="00B5299D" w:rsidRPr="00CC1C19">
        <w:rPr>
          <w:rStyle w:val="libFootnotenumChar"/>
          <w:rtl/>
        </w:rPr>
        <w:t>(</w:t>
      </w:r>
      <w:r w:rsidR="00953F51" w:rsidRPr="00CC1C19">
        <w:rPr>
          <w:rStyle w:val="libFootnotenumChar"/>
          <w:rtl/>
        </w:rPr>
        <w:t>47</w:t>
      </w:r>
      <w:r w:rsidR="00B5299D" w:rsidRPr="00CC1C19">
        <w:rPr>
          <w:rStyle w:val="libFootnotenumChar"/>
          <w:rtl/>
        </w:rPr>
        <w:t>)</w:t>
      </w:r>
    </w:p>
    <w:p w:rsidR="00971F58" w:rsidRDefault="00971F58" w:rsidP="00C728FB">
      <w:pPr>
        <w:pStyle w:val="Heading3"/>
        <w:rPr>
          <w:rtl/>
        </w:rPr>
      </w:pPr>
      <w:bookmarkStart w:id="17" w:name="_Toc488833160"/>
      <w:r w:rsidRPr="00971F58">
        <w:rPr>
          <w:rtl/>
        </w:rPr>
        <w:t>مصرف جزيه</w:t>
      </w:r>
      <w:bookmarkEnd w:id="17"/>
    </w:p>
    <w:p w:rsidR="00971F58" w:rsidRPr="00971F58" w:rsidRDefault="00971F58" w:rsidP="00971F58">
      <w:pPr>
        <w:pStyle w:val="libNormal"/>
        <w:rPr>
          <w:lang w:bidi="fa-IR"/>
        </w:rPr>
      </w:pPr>
      <w:r w:rsidRPr="00971F58">
        <w:rPr>
          <w:rtl/>
          <w:lang w:bidi="fa-IR"/>
        </w:rPr>
        <w:t>اموالى که از راه جزيه بدست آمده</w:t>
      </w:r>
      <w:r w:rsidR="0014237E">
        <w:rPr>
          <w:rtl/>
          <w:lang w:bidi="fa-IR"/>
        </w:rPr>
        <w:t>،</w:t>
      </w:r>
      <w:r w:rsidRPr="00971F58">
        <w:rPr>
          <w:rtl/>
          <w:lang w:bidi="fa-IR"/>
        </w:rPr>
        <w:t xml:space="preserve"> جزء بيت المال است</w:t>
      </w:r>
      <w:r w:rsidR="0014237E">
        <w:rPr>
          <w:rtl/>
          <w:lang w:bidi="fa-IR"/>
        </w:rPr>
        <w:t>،</w:t>
      </w:r>
      <w:r w:rsidRPr="00971F58">
        <w:rPr>
          <w:rtl/>
          <w:lang w:bidi="fa-IR"/>
        </w:rPr>
        <w:t xml:space="preserve"> طبق صلاح امام يا قائم مقامش صرف در مصالح عمومى و امنيتى و منافع اجتماع مى گردد</w:t>
      </w:r>
      <w:r w:rsidR="00EB1ABF">
        <w:rPr>
          <w:rtl/>
          <w:lang w:bidi="fa-IR"/>
        </w:rPr>
        <w:t>.</w:t>
      </w:r>
    </w:p>
    <w:p w:rsidR="00971F58" w:rsidRPr="00971F58" w:rsidRDefault="00F915CC" w:rsidP="00971F58">
      <w:pPr>
        <w:pStyle w:val="libNormal"/>
        <w:rPr>
          <w:lang w:bidi="fa-IR"/>
        </w:rPr>
      </w:pPr>
      <w:r>
        <w:rPr>
          <w:rtl/>
          <w:lang w:bidi="fa-IR"/>
        </w:rPr>
        <w:br w:type="page"/>
      </w:r>
    </w:p>
    <w:p w:rsidR="00971F58" w:rsidRDefault="00953F51" w:rsidP="00F915CC">
      <w:pPr>
        <w:pStyle w:val="Heading2"/>
        <w:rPr>
          <w:rtl/>
          <w:lang w:bidi="fa-IR"/>
        </w:rPr>
      </w:pPr>
      <w:bookmarkStart w:id="18" w:name="_Toc488833161"/>
      <w:r>
        <w:rPr>
          <w:rtl/>
          <w:lang w:bidi="fa-IR"/>
        </w:rPr>
        <w:t>6</w:t>
      </w:r>
      <w:r w:rsidR="00971F58" w:rsidRPr="00971F58">
        <w:rPr>
          <w:rtl/>
          <w:lang w:bidi="fa-IR"/>
        </w:rPr>
        <w:t>- خراج</w:t>
      </w:r>
      <w:bookmarkEnd w:id="18"/>
    </w:p>
    <w:p w:rsidR="00971F58" w:rsidRPr="00971F58" w:rsidRDefault="00971F58" w:rsidP="00F915CC">
      <w:pPr>
        <w:pStyle w:val="libNormal"/>
        <w:rPr>
          <w:lang w:bidi="fa-IR"/>
        </w:rPr>
      </w:pPr>
      <w:r w:rsidRPr="00971F58">
        <w:rPr>
          <w:rtl/>
          <w:lang w:bidi="fa-IR"/>
        </w:rPr>
        <w:t xml:space="preserve">خراج مقدار مالى است كه طبق قرارداد بين حكومت اسلامى و كاركنان زمين از عين محصول زمين يا قيمت آن گرفته مى شود، و آن زمين بايد از اراضى خراجيه </w:t>
      </w:r>
      <w:r w:rsidR="00B5299D" w:rsidRPr="00CC1C19">
        <w:rPr>
          <w:rStyle w:val="libFootnotenumChar"/>
          <w:rtl/>
        </w:rPr>
        <w:t>(</w:t>
      </w:r>
      <w:r w:rsidR="00953F51" w:rsidRPr="00CC1C19">
        <w:rPr>
          <w:rStyle w:val="libFootnotenumChar"/>
          <w:rtl/>
        </w:rPr>
        <w:t>48</w:t>
      </w:r>
      <w:r w:rsidR="00B5299D" w:rsidRPr="00CC1C19">
        <w:rPr>
          <w:rStyle w:val="libFootnotenumChar"/>
          <w:rtl/>
        </w:rPr>
        <w:t>)</w:t>
      </w:r>
      <w:r w:rsidRPr="00971F58">
        <w:rPr>
          <w:rtl/>
          <w:lang w:bidi="fa-IR"/>
        </w:rPr>
        <w:t xml:space="preserve"> باشد، اين قرارداد بر اساس رضايت كاركنان زمين </w:t>
      </w:r>
      <w:r w:rsidR="00F915CC">
        <w:rPr>
          <w:rFonts w:hint="cs"/>
          <w:rtl/>
          <w:lang w:bidi="fa-IR"/>
        </w:rPr>
        <w:t>«</w:t>
      </w:r>
      <w:r w:rsidRPr="00971F58">
        <w:rPr>
          <w:rtl/>
          <w:lang w:bidi="fa-IR"/>
        </w:rPr>
        <w:t>اعم از كافر يا مسلمان</w:t>
      </w:r>
      <w:r w:rsidR="00F915CC">
        <w:rPr>
          <w:rFonts w:hint="cs"/>
          <w:rtl/>
          <w:lang w:bidi="fa-IR"/>
        </w:rPr>
        <w:t>»</w:t>
      </w:r>
      <w:r w:rsidRPr="00971F58">
        <w:rPr>
          <w:rtl/>
          <w:lang w:bidi="fa-IR"/>
        </w:rPr>
        <w:t xml:space="preserve"> و مصلحت عموم با توجه به موقعيت كاركنان و رعايت حقوق آنها و آبادى زمين بيته مى شود </w:t>
      </w:r>
      <w:r w:rsidR="00B5299D" w:rsidRPr="00CC1C19">
        <w:rPr>
          <w:rStyle w:val="libFootnotenumChar"/>
          <w:rtl/>
        </w:rPr>
        <w:t>(</w:t>
      </w:r>
      <w:r w:rsidR="00953F51" w:rsidRPr="00CC1C19">
        <w:rPr>
          <w:rStyle w:val="libFootnotenumChar"/>
          <w:rtl/>
        </w:rPr>
        <w:t>4</w:t>
      </w:r>
      <w:r w:rsidR="00C728FB" w:rsidRPr="00CC1C19">
        <w:rPr>
          <w:rStyle w:val="libFootnotenumChar"/>
          <w:rtl/>
        </w:rPr>
        <w:t>9</w:t>
      </w:r>
      <w:r w:rsidR="00B5299D" w:rsidRPr="00CC1C19">
        <w:rPr>
          <w:rStyle w:val="libFootnotenumChar"/>
          <w:rtl/>
        </w:rPr>
        <w:t>)</w:t>
      </w:r>
      <w:r w:rsidRPr="00971F58">
        <w:rPr>
          <w:rtl/>
          <w:lang w:bidi="fa-IR"/>
        </w:rPr>
        <w:t xml:space="preserve"> و مقدار آن نيز خواه از عين محصول خواه از قيمت آن بستگى به مصالح عموم و اختيار حاكم عادل اسلام دارد.</w:t>
      </w:r>
    </w:p>
    <w:p w:rsidR="00971F58" w:rsidRPr="00971F58" w:rsidRDefault="00971F58" w:rsidP="00971F58">
      <w:pPr>
        <w:pStyle w:val="libNormal"/>
        <w:rPr>
          <w:lang w:bidi="fa-IR"/>
        </w:rPr>
      </w:pPr>
      <w:r w:rsidRPr="00971F58">
        <w:rPr>
          <w:rtl/>
          <w:lang w:bidi="fa-IR"/>
        </w:rPr>
        <w:t>خراج بر خلاف جزيه كه به نص قرآن بود، از روى اجتهاد و تصميم گيرى حاكم اسلام مطابق مصلحت عموم است.</w:t>
      </w:r>
    </w:p>
    <w:p w:rsidR="00971F58" w:rsidRPr="00971F58" w:rsidRDefault="00971F58" w:rsidP="00F915CC">
      <w:pPr>
        <w:pStyle w:val="libNormal"/>
        <w:rPr>
          <w:lang w:bidi="fa-IR"/>
        </w:rPr>
      </w:pPr>
      <w:r w:rsidRPr="00971F58">
        <w:rPr>
          <w:rtl/>
          <w:lang w:bidi="fa-IR"/>
        </w:rPr>
        <w:t xml:space="preserve">مثلا مى بينيم پس از فتح خيبر، هنگامى كه مسلمين اراضى خيبر را بتصرف خود در آوردند، ساكنان خيبر تصميم گرفتند كه از آنجا كوچ كنند، پيامبر اسلام </w:t>
      </w:r>
      <w:r w:rsidR="00B05293" w:rsidRPr="00B05293">
        <w:rPr>
          <w:rStyle w:val="libAlaemChar"/>
          <w:rtl/>
        </w:rPr>
        <w:t>صلى‌الله‌عليه‌وآله‌وسلم</w:t>
      </w:r>
      <w:r w:rsidRPr="00971F58">
        <w:rPr>
          <w:rtl/>
          <w:lang w:bidi="fa-IR"/>
        </w:rPr>
        <w:t xml:space="preserve"> آنها را دعوت كرد كه اگر موافقت كنند اراضى را تحت اختيار آنها بگذارد، به اين شرط كه قسمتى از محصول آن اراضى مال آنها گردد و قسمت ديگر به حكومت اسلام پرداخته شود، آنها اين پيشنهاد را پذيرفتند. </w:t>
      </w:r>
      <w:r w:rsidR="00B5299D" w:rsidRPr="00CC1C19">
        <w:rPr>
          <w:rStyle w:val="libFootnotenumChar"/>
          <w:rtl/>
        </w:rPr>
        <w:t>(</w:t>
      </w:r>
      <w:r w:rsidR="00953F51" w:rsidRPr="00CC1C19">
        <w:rPr>
          <w:rStyle w:val="libFootnotenumChar"/>
          <w:rtl/>
        </w:rPr>
        <w:t>50</w:t>
      </w:r>
      <w:r w:rsidR="00B5299D" w:rsidRPr="00CC1C19">
        <w:rPr>
          <w:rStyle w:val="libFootnotenumChar"/>
          <w:rtl/>
        </w:rPr>
        <w:t>)</w:t>
      </w:r>
      <w:r w:rsidRPr="00971F58">
        <w:rPr>
          <w:rtl/>
          <w:lang w:bidi="fa-IR"/>
        </w:rPr>
        <w:t xml:space="preserve"> ولى رسول اكرم </w:t>
      </w:r>
      <w:r w:rsidR="00B05293" w:rsidRPr="00B05293">
        <w:rPr>
          <w:rStyle w:val="libAlaemChar"/>
          <w:rtl/>
        </w:rPr>
        <w:t>صلى‌الله‌عليه‌وآله‌وسلم</w:t>
      </w:r>
      <w:r w:rsidRPr="00971F58">
        <w:rPr>
          <w:rtl/>
          <w:lang w:bidi="fa-IR"/>
        </w:rPr>
        <w:t xml:space="preserve"> در فتح مكه، اراضى كفار را به آنها بخشيد و آنها را آزاد گذارد </w:t>
      </w:r>
      <w:r w:rsidR="00B5299D" w:rsidRPr="00CC1C19">
        <w:rPr>
          <w:rStyle w:val="libFootnotenumChar"/>
          <w:rtl/>
        </w:rPr>
        <w:t>(</w:t>
      </w:r>
      <w:r w:rsidR="00953F51" w:rsidRPr="00CC1C19">
        <w:rPr>
          <w:rStyle w:val="libFootnotenumChar"/>
          <w:rtl/>
        </w:rPr>
        <w:t>51</w:t>
      </w:r>
      <w:r w:rsidR="00B5299D" w:rsidRPr="00CC1C19">
        <w:rPr>
          <w:rStyle w:val="libFootnotenumChar"/>
          <w:rtl/>
        </w:rPr>
        <w:t>)</w:t>
      </w:r>
      <w:r w:rsidRPr="00971F58">
        <w:rPr>
          <w:rtl/>
          <w:lang w:bidi="fa-IR"/>
        </w:rPr>
        <w:t xml:space="preserve"> از اين دو مطلب استفاده مى كنيم كه قراردادى بنام </w:t>
      </w:r>
      <w:r w:rsidR="00F915CC">
        <w:rPr>
          <w:rFonts w:hint="cs"/>
          <w:rtl/>
          <w:lang w:bidi="fa-IR"/>
        </w:rPr>
        <w:t>(</w:t>
      </w:r>
      <w:r w:rsidRPr="00971F58">
        <w:rPr>
          <w:rtl/>
          <w:lang w:bidi="fa-IR"/>
        </w:rPr>
        <w:t>خراج</w:t>
      </w:r>
      <w:r w:rsidR="00F915CC">
        <w:rPr>
          <w:rFonts w:hint="cs"/>
          <w:rtl/>
          <w:lang w:bidi="fa-IR"/>
        </w:rPr>
        <w:t>)</w:t>
      </w:r>
      <w:r w:rsidRPr="00971F58">
        <w:rPr>
          <w:rtl/>
          <w:lang w:bidi="fa-IR"/>
        </w:rPr>
        <w:t xml:space="preserve"> بستگى به ضرورت آن و مصالح عمومى با تشخيص حاكم اسلام دارد.</w:t>
      </w:r>
    </w:p>
    <w:p w:rsidR="00971F58" w:rsidRPr="00971F58" w:rsidRDefault="00971F58" w:rsidP="00F915CC">
      <w:pPr>
        <w:pStyle w:val="libNormal"/>
        <w:rPr>
          <w:lang w:bidi="fa-IR"/>
        </w:rPr>
      </w:pPr>
      <w:r w:rsidRPr="00971F58">
        <w:rPr>
          <w:rtl/>
          <w:lang w:bidi="fa-IR"/>
        </w:rPr>
        <w:t xml:space="preserve">ضمنان ناگفته نماند كه واژه ى </w:t>
      </w:r>
      <w:r w:rsidR="00F915CC">
        <w:rPr>
          <w:rFonts w:hint="cs"/>
          <w:rtl/>
          <w:lang w:bidi="fa-IR"/>
        </w:rPr>
        <w:t>(</w:t>
      </w:r>
      <w:r w:rsidRPr="00971F58">
        <w:rPr>
          <w:rtl/>
          <w:lang w:bidi="fa-IR"/>
        </w:rPr>
        <w:t>خراج</w:t>
      </w:r>
      <w:r w:rsidR="00F915CC">
        <w:rPr>
          <w:rFonts w:hint="cs"/>
          <w:rtl/>
          <w:lang w:bidi="fa-IR"/>
        </w:rPr>
        <w:t>)</w:t>
      </w:r>
      <w:r w:rsidRPr="00971F58">
        <w:rPr>
          <w:rtl/>
          <w:lang w:bidi="fa-IR"/>
        </w:rPr>
        <w:t xml:space="preserve"> در زمان خلافت عمر، پس از فتح ايران به زبانها افتاد، و از آن زمان به بعد مالياتى كه در زمان رسول خدا </w:t>
      </w:r>
      <w:r w:rsidR="00B05293" w:rsidRPr="00B05293">
        <w:rPr>
          <w:rStyle w:val="libAlaemChar"/>
          <w:rtl/>
        </w:rPr>
        <w:t>صلى‌الله‌عليه‌وآله‌وسلم</w:t>
      </w:r>
      <w:r w:rsidRPr="00971F58">
        <w:rPr>
          <w:rtl/>
          <w:lang w:bidi="fa-IR"/>
        </w:rPr>
        <w:t xml:space="preserve"> به عنوان سرانه بر اهل ذمه بسته شده بود جزيه ناميده و مالياتى كه بر اراضى بسته شده بود خراج خواندند.</w:t>
      </w:r>
    </w:p>
    <w:p w:rsidR="00971F58" w:rsidRPr="00971F58" w:rsidRDefault="00971F58" w:rsidP="00971F58">
      <w:pPr>
        <w:pStyle w:val="libNormal"/>
        <w:rPr>
          <w:lang w:bidi="fa-IR"/>
        </w:rPr>
      </w:pPr>
      <w:r w:rsidRPr="00971F58">
        <w:rPr>
          <w:rtl/>
          <w:lang w:bidi="fa-IR"/>
        </w:rPr>
        <w:t xml:space="preserve">به هر حال، خراج بخصوص در زمان خلافت عمر به بعد با توجه به آنهمه فتوحات بيشمارى كه به وجود آمد، يكى از مهمترين راههاى درآمد بيت المال مسلمين بود كه همواره منبع سرشارى براى پشتوانه حكومت اسلامى بكار مى رفت، عاملان حكومت اسلامى اين اراضى متعدد و وسيع </w:t>
      </w:r>
      <w:r w:rsidRPr="00971F58">
        <w:rPr>
          <w:rtl/>
          <w:lang w:bidi="fa-IR"/>
        </w:rPr>
        <w:lastRenderedPageBreak/>
        <w:t xml:space="preserve">از ايران و عراق و شامات و مصر و آفريقا و... را به كاركنان و كشاورزان مسلمان و غير مسلمان كرايه يا اجاره مى دادند و طبق قرارداد عادله، محصول آن اراضى بين كاركنان و حكومت اسلامى بر اساس عدالت تقسيم مى گرديد. </w:t>
      </w:r>
      <w:r w:rsidR="00B5299D" w:rsidRPr="00CC1C19">
        <w:rPr>
          <w:rStyle w:val="libFootnotenumChar"/>
          <w:rtl/>
        </w:rPr>
        <w:t>(</w:t>
      </w:r>
      <w:r w:rsidR="00953F51" w:rsidRPr="00CC1C19">
        <w:rPr>
          <w:rStyle w:val="libFootnotenumChar"/>
          <w:rtl/>
        </w:rPr>
        <w:t>52</w:t>
      </w:r>
      <w:r w:rsidR="00B5299D" w:rsidRPr="00CC1C19">
        <w:rPr>
          <w:rStyle w:val="libFootnotenumChar"/>
          <w:rtl/>
        </w:rPr>
        <w:t>)</w:t>
      </w:r>
    </w:p>
    <w:p w:rsidR="00971F58" w:rsidRPr="00971F58" w:rsidRDefault="00F915CC" w:rsidP="00971F58">
      <w:pPr>
        <w:pStyle w:val="libNormal"/>
        <w:rPr>
          <w:lang w:bidi="fa-IR"/>
        </w:rPr>
      </w:pPr>
      <w:r>
        <w:rPr>
          <w:rtl/>
          <w:lang w:bidi="fa-IR"/>
        </w:rPr>
        <w:br w:type="page"/>
      </w:r>
    </w:p>
    <w:p w:rsidR="00971F58" w:rsidRDefault="00971F58" w:rsidP="00F915CC">
      <w:pPr>
        <w:pStyle w:val="Heading2"/>
        <w:rPr>
          <w:rtl/>
          <w:lang w:bidi="fa-IR"/>
        </w:rPr>
      </w:pPr>
      <w:bookmarkStart w:id="19" w:name="_Toc488833162"/>
      <w:r w:rsidRPr="00971F58">
        <w:rPr>
          <w:rtl/>
          <w:lang w:bidi="fa-IR"/>
        </w:rPr>
        <w:t>خراج در آثار اسلامى به سه معنى آمده</w:t>
      </w:r>
      <w:bookmarkEnd w:id="19"/>
    </w:p>
    <w:p w:rsidR="00971F58" w:rsidRPr="00971F58" w:rsidRDefault="00953F51" w:rsidP="00971F58">
      <w:pPr>
        <w:pStyle w:val="libNormal"/>
        <w:rPr>
          <w:lang w:bidi="fa-IR"/>
        </w:rPr>
      </w:pPr>
      <w:r>
        <w:rPr>
          <w:rtl/>
          <w:lang w:bidi="fa-IR"/>
        </w:rPr>
        <w:t>1</w:t>
      </w:r>
      <w:r w:rsidR="00971F58" w:rsidRPr="00971F58">
        <w:rPr>
          <w:rtl/>
          <w:lang w:bidi="fa-IR"/>
        </w:rPr>
        <w:t>- قراردادى که حکومت اسلامى با اهل ذمه به عنوان جزيه بر اراضى آنها مى بست آن را خراج مى گفتند که در واقع جزيه بود ولى از روى مجاز و مسامحه</w:t>
      </w:r>
      <w:r w:rsidR="0014237E">
        <w:rPr>
          <w:rtl/>
          <w:lang w:bidi="fa-IR"/>
        </w:rPr>
        <w:t>،</w:t>
      </w:r>
      <w:r w:rsidR="00971F58" w:rsidRPr="00971F58">
        <w:rPr>
          <w:rtl/>
          <w:lang w:bidi="fa-IR"/>
        </w:rPr>
        <w:t xml:space="preserve"> خراج گفتند</w:t>
      </w:r>
      <w:r w:rsidR="0014237E">
        <w:rPr>
          <w:rtl/>
          <w:lang w:bidi="fa-IR"/>
        </w:rPr>
        <w:t>،</w:t>
      </w:r>
      <w:r w:rsidR="00971F58" w:rsidRPr="00971F58">
        <w:rPr>
          <w:rtl/>
          <w:lang w:bidi="fa-IR"/>
        </w:rPr>
        <w:t xml:space="preserve"> و تعبير بهتر اين است که در اين مورد بگوييم خراج جزيه اى</w:t>
      </w:r>
      <w:r w:rsidR="00EB1ABF">
        <w:rPr>
          <w:rtl/>
          <w:lang w:bidi="fa-IR"/>
        </w:rPr>
        <w:t>.</w:t>
      </w:r>
    </w:p>
    <w:p w:rsidR="00971F58" w:rsidRPr="00971F58" w:rsidRDefault="00953F51" w:rsidP="00971F58">
      <w:pPr>
        <w:pStyle w:val="libNormal"/>
        <w:rPr>
          <w:lang w:bidi="fa-IR"/>
        </w:rPr>
      </w:pPr>
      <w:r>
        <w:rPr>
          <w:rtl/>
          <w:lang w:bidi="fa-IR"/>
        </w:rPr>
        <w:t>2</w:t>
      </w:r>
      <w:r w:rsidR="00971F58" w:rsidRPr="00971F58">
        <w:rPr>
          <w:rtl/>
          <w:lang w:bidi="fa-IR"/>
        </w:rPr>
        <w:t>- مجموع درآمد بيت المال را که از يک شهر يا يک منطقه جمع آورى مى شد خراج مى ناميدند</w:t>
      </w:r>
      <w:r w:rsidR="00EB1ABF">
        <w:rPr>
          <w:rtl/>
          <w:lang w:bidi="fa-IR"/>
        </w:rPr>
        <w:t>.</w:t>
      </w:r>
    </w:p>
    <w:p w:rsidR="00971F58" w:rsidRPr="00971F58" w:rsidRDefault="00953F51" w:rsidP="00971F58">
      <w:pPr>
        <w:pStyle w:val="libNormal"/>
        <w:rPr>
          <w:lang w:bidi="fa-IR"/>
        </w:rPr>
      </w:pPr>
      <w:r>
        <w:rPr>
          <w:rtl/>
          <w:lang w:bidi="fa-IR"/>
        </w:rPr>
        <w:t>3</w:t>
      </w:r>
      <w:r w:rsidR="00971F58" w:rsidRPr="00971F58">
        <w:rPr>
          <w:rtl/>
          <w:lang w:bidi="fa-IR"/>
        </w:rPr>
        <w:t>- اجاره و کرايه زمين که از کشاورزان مسلمان و غير مسلمان در اراضى خراجيه گرفته مى شد</w:t>
      </w:r>
      <w:r w:rsidR="0014237E">
        <w:rPr>
          <w:rtl/>
          <w:lang w:bidi="fa-IR"/>
        </w:rPr>
        <w:t>،</w:t>
      </w:r>
      <w:r w:rsidR="00971F58" w:rsidRPr="00971F58">
        <w:rPr>
          <w:rtl/>
          <w:lang w:bidi="fa-IR"/>
        </w:rPr>
        <w:t xml:space="preserve"> اين معنى همان مفهوم واقعى خراج است که در اينجا به شرح آن پرداختيم</w:t>
      </w:r>
      <w:r w:rsidR="00EB1ABF">
        <w:rPr>
          <w:rtl/>
          <w:lang w:bidi="fa-IR"/>
        </w:rPr>
        <w:t>.</w:t>
      </w:r>
    </w:p>
    <w:p w:rsidR="00971F58" w:rsidRPr="00971F58" w:rsidRDefault="00971F58" w:rsidP="00971F58">
      <w:pPr>
        <w:pStyle w:val="libNormal"/>
        <w:rPr>
          <w:lang w:bidi="fa-IR"/>
        </w:rPr>
      </w:pPr>
      <w:r w:rsidRPr="00971F58">
        <w:rPr>
          <w:rtl/>
          <w:lang w:bidi="fa-IR"/>
        </w:rPr>
        <w:t>بنابراين مالياتهايى که در اين عصر</w:t>
      </w:r>
      <w:r w:rsidR="0014237E">
        <w:rPr>
          <w:rtl/>
          <w:lang w:bidi="fa-IR"/>
        </w:rPr>
        <w:t>،</w:t>
      </w:r>
      <w:r w:rsidRPr="00971F58">
        <w:rPr>
          <w:rtl/>
          <w:lang w:bidi="fa-IR"/>
        </w:rPr>
        <w:t xml:space="preserve"> حکومت ها بر مغازه ها و تجارتگاه ها و کارگاه هاى صنعتى و خانه ها مى بندند</w:t>
      </w:r>
      <w:r w:rsidR="0014237E">
        <w:rPr>
          <w:rtl/>
          <w:lang w:bidi="fa-IR"/>
        </w:rPr>
        <w:t>،</w:t>
      </w:r>
      <w:r w:rsidRPr="00971F58">
        <w:rPr>
          <w:rtl/>
          <w:lang w:bidi="fa-IR"/>
        </w:rPr>
        <w:t xml:space="preserve"> جزء خراج نيست</w:t>
      </w:r>
      <w:r w:rsidR="0014237E">
        <w:rPr>
          <w:rtl/>
          <w:lang w:bidi="fa-IR"/>
        </w:rPr>
        <w:t>،</w:t>
      </w:r>
      <w:r w:rsidRPr="00971F58">
        <w:rPr>
          <w:rtl/>
          <w:lang w:bidi="fa-IR"/>
        </w:rPr>
        <w:t xml:space="preserve"> و در اين مورد حاکم عادل اسلامى در شرايط مخصوصى که براى مصالح کشور ضرورت داشته باشد به اين امر مبادرت مى کند</w:t>
      </w:r>
      <w:r w:rsidR="00EB1ABF">
        <w:rPr>
          <w:rtl/>
          <w:lang w:bidi="fa-IR"/>
        </w:rPr>
        <w:t>.</w:t>
      </w:r>
    </w:p>
    <w:p w:rsidR="00F915CC" w:rsidRDefault="00971F58" w:rsidP="00971F58">
      <w:pPr>
        <w:pStyle w:val="libNormal"/>
        <w:rPr>
          <w:rtl/>
          <w:lang w:bidi="fa-IR"/>
        </w:rPr>
      </w:pPr>
      <w:r w:rsidRPr="00971F58">
        <w:rPr>
          <w:rtl/>
          <w:lang w:bidi="fa-IR"/>
        </w:rPr>
        <w:t xml:space="preserve">يکى از منابع بيت المال در زمان پيامبر </w:t>
      </w:r>
      <w:r w:rsidR="00D3681C" w:rsidRPr="00D3681C">
        <w:rPr>
          <w:rStyle w:val="libAlaemChar"/>
          <w:rtl/>
        </w:rPr>
        <w:t>صلى‌الله‌عليه‌وآله‌وسلم</w:t>
      </w:r>
      <w:r w:rsidRPr="00971F58">
        <w:rPr>
          <w:rtl/>
          <w:lang w:bidi="fa-IR"/>
        </w:rPr>
        <w:t xml:space="preserve"> چنانکه در مورد اراضى خيبر گفتيم</w:t>
      </w:r>
      <w:r w:rsidR="0014237E">
        <w:rPr>
          <w:rtl/>
          <w:lang w:bidi="fa-IR"/>
        </w:rPr>
        <w:t>،</w:t>
      </w:r>
      <w:r w:rsidRPr="00971F58">
        <w:rPr>
          <w:rtl/>
          <w:lang w:bidi="fa-IR"/>
        </w:rPr>
        <w:t xml:space="preserve"> خراج بود</w:t>
      </w:r>
      <w:r w:rsidR="0014237E">
        <w:rPr>
          <w:rtl/>
          <w:lang w:bidi="fa-IR"/>
        </w:rPr>
        <w:t>،</w:t>
      </w:r>
      <w:r w:rsidRPr="00971F58">
        <w:rPr>
          <w:rtl/>
          <w:lang w:bidi="fa-IR"/>
        </w:rPr>
        <w:t xml:space="preserve"> ولى در آن زمان به حساب فتوحات کم</w:t>
      </w:r>
      <w:r w:rsidR="0014237E">
        <w:rPr>
          <w:rtl/>
          <w:lang w:bidi="fa-IR"/>
        </w:rPr>
        <w:t>،</w:t>
      </w:r>
      <w:r w:rsidRPr="00971F58">
        <w:rPr>
          <w:rtl/>
          <w:lang w:bidi="fa-IR"/>
        </w:rPr>
        <w:t xml:space="preserve"> اين درآمد خيلى نبود</w:t>
      </w:r>
      <w:r w:rsidR="0014237E">
        <w:rPr>
          <w:rtl/>
          <w:lang w:bidi="fa-IR"/>
        </w:rPr>
        <w:t>،</w:t>
      </w:r>
      <w:r w:rsidRPr="00971F58">
        <w:rPr>
          <w:rtl/>
          <w:lang w:bidi="fa-IR"/>
        </w:rPr>
        <w:t xml:space="preserve"> اما پس از پيامبر، در زمان خلافت ابو بکر که فتوحاتى ديگر نصيب مسلمين شد و سپس در زمان عمر</w:t>
      </w:r>
      <w:r w:rsidR="0014237E">
        <w:rPr>
          <w:rtl/>
          <w:lang w:bidi="fa-IR"/>
        </w:rPr>
        <w:t>،</w:t>
      </w:r>
      <w:r w:rsidRPr="00971F58">
        <w:rPr>
          <w:rtl/>
          <w:lang w:bidi="fa-IR"/>
        </w:rPr>
        <w:t xml:space="preserve"> که فتوحات بسيارى براى مسلمين شد و سپس در زمان عمر</w:t>
      </w:r>
      <w:r w:rsidR="0014237E">
        <w:rPr>
          <w:rtl/>
          <w:lang w:bidi="fa-IR"/>
        </w:rPr>
        <w:t>،</w:t>
      </w:r>
      <w:r w:rsidRPr="00971F58">
        <w:rPr>
          <w:rtl/>
          <w:lang w:bidi="fa-IR"/>
        </w:rPr>
        <w:t xml:space="preserve"> که فتوحات بسيارى براى مسلمين بوجود آمد</w:t>
      </w:r>
      <w:r w:rsidR="0014237E">
        <w:rPr>
          <w:rtl/>
          <w:lang w:bidi="fa-IR"/>
        </w:rPr>
        <w:t>،</w:t>
      </w:r>
      <w:r w:rsidRPr="00971F58">
        <w:rPr>
          <w:rtl/>
          <w:lang w:bidi="fa-IR"/>
        </w:rPr>
        <w:t xml:space="preserve"> خراج اراضى</w:t>
      </w:r>
      <w:r w:rsidR="0014237E">
        <w:rPr>
          <w:rtl/>
          <w:lang w:bidi="fa-IR"/>
        </w:rPr>
        <w:t>،</w:t>
      </w:r>
      <w:r w:rsidRPr="00971F58">
        <w:rPr>
          <w:rtl/>
          <w:lang w:bidi="fa-IR"/>
        </w:rPr>
        <w:t xml:space="preserve"> بزرگترين درآمد بيت المال بشمار مى رفت</w:t>
      </w:r>
      <w:r w:rsidR="00EB1ABF">
        <w:rPr>
          <w:rtl/>
          <w:lang w:bidi="fa-IR"/>
        </w:rPr>
        <w:t>.</w:t>
      </w:r>
      <w:r w:rsidRPr="00971F58">
        <w:rPr>
          <w:rtl/>
          <w:lang w:bidi="fa-IR"/>
        </w:rPr>
        <w:t xml:space="preserve"> بطورى که درآمدهاى منابع ديگر بيت المال نسبت به درآمد خراج بسيار ناچيز بود</w:t>
      </w:r>
      <w:r w:rsidR="00EB1ABF">
        <w:rPr>
          <w:rtl/>
          <w:lang w:bidi="fa-IR"/>
        </w:rPr>
        <w:t>.</w:t>
      </w:r>
    </w:p>
    <w:p w:rsidR="00971F58" w:rsidRPr="00971F58" w:rsidRDefault="00F915CC" w:rsidP="00971F58">
      <w:pPr>
        <w:pStyle w:val="libNormal"/>
        <w:rPr>
          <w:lang w:bidi="fa-IR"/>
        </w:rPr>
      </w:pPr>
      <w:r>
        <w:rPr>
          <w:rtl/>
          <w:lang w:bidi="fa-IR"/>
        </w:rPr>
        <w:br w:type="page"/>
      </w:r>
    </w:p>
    <w:p w:rsidR="00971F58" w:rsidRDefault="00971F58" w:rsidP="00F915CC">
      <w:pPr>
        <w:pStyle w:val="Heading2"/>
        <w:rPr>
          <w:rtl/>
          <w:lang w:bidi="fa-IR"/>
        </w:rPr>
      </w:pPr>
      <w:bookmarkStart w:id="20" w:name="_Toc488833163"/>
      <w:r w:rsidRPr="00971F58">
        <w:rPr>
          <w:rtl/>
          <w:lang w:bidi="fa-IR"/>
        </w:rPr>
        <w:t>مصرف خراج</w:t>
      </w:r>
      <w:bookmarkEnd w:id="20"/>
    </w:p>
    <w:p w:rsidR="00971F58" w:rsidRPr="00971F58" w:rsidRDefault="00971F58" w:rsidP="00971F58">
      <w:pPr>
        <w:pStyle w:val="libNormal"/>
        <w:rPr>
          <w:lang w:bidi="fa-IR"/>
        </w:rPr>
      </w:pPr>
      <w:r w:rsidRPr="00971F58">
        <w:rPr>
          <w:rtl/>
          <w:lang w:bidi="fa-IR"/>
        </w:rPr>
        <w:t xml:space="preserve">در تواريخ آمده در زمان خلافت ابوبكر مال بسيارى به عنوان خراج آوردند، ابوبكر آنها را بطور مساوى بين مسلمين تقسيم كرد، به هر نفرى بيست درهم رسيد. </w:t>
      </w:r>
      <w:r w:rsidR="00B5299D" w:rsidRPr="00CC1C19">
        <w:rPr>
          <w:rStyle w:val="libFootnotenumChar"/>
          <w:rtl/>
        </w:rPr>
        <w:t>(</w:t>
      </w:r>
      <w:r w:rsidR="00953F51" w:rsidRPr="00CC1C19">
        <w:rPr>
          <w:rStyle w:val="libFootnotenumChar"/>
          <w:rtl/>
        </w:rPr>
        <w:t>53</w:t>
      </w:r>
      <w:r w:rsidR="00B5299D" w:rsidRPr="00CC1C19">
        <w:rPr>
          <w:rStyle w:val="libFootnotenumChar"/>
          <w:rtl/>
        </w:rPr>
        <w:t>)</w:t>
      </w:r>
      <w:r w:rsidRPr="00971F58">
        <w:rPr>
          <w:rtl/>
          <w:lang w:bidi="fa-IR"/>
        </w:rPr>
        <w:t xml:space="preserve"> و در زمان خلافت عمر، پس از فتح روم و ايران، درآمد خراج آنچنان سرشار بود، كه مورخين مى نويسند عمر به هر نفر از مسلمين كه در جنگ بدر شركت كرده بودند پانصد هزار درهم داد!</w:t>
      </w:r>
    </w:p>
    <w:p w:rsidR="00971F58" w:rsidRPr="00971F58" w:rsidRDefault="00971F58" w:rsidP="00971F58">
      <w:pPr>
        <w:pStyle w:val="libNormal"/>
        <w:rPr>
          <w:lang w:bidi="fa-IR"/>
        </w:rPr>
      </w:pPr>
      <w:r w:rsidRPr="00971F58">
        <w:rPr>
          <w:rtl/>
          <w:lang w:bidi="fa-IR"/>
        </w:rPr>
        <w:t xml:space="preserve">نيز نقل كرده اند: ابوهريره تنها از بحرين، پانصد هزار درهم خراج نزد عمر آورد، و ابوموسى اشعرى از منطقه ديگر، يك ميليون درهم خراج آورده بود. </w:t>
      </w:r>
      <w:r w:rsidR="00B5299D" w:rsidRPr="00CC1C19">
        <w:rPr>
          <w:rStyle w:val="libFootnotenumChar"/>
          <w:rtl/>
        </w:rPr>
        <w:t>(</w:t>
      </w:r>
      <w:r w:rsidR="00953F51" w:rsidRPr="00CC1C19">
        <w:rPr>
          <w:rStyle w:val="libFootnotenumChar"/>
          <w:rtl/>
        </w:rPr>
        <w:t>54</w:t>
      </w:r>
      <w:r w:rsidR="00B5299D" w:rsidRPr="00CC1C19">
        <w:rPr>
          <w:rStyle w:val="libFootnotenumChar"/>
          <w:rtl/>
        </w:rPr>
        <w:t>)</w:t>
      </w:r>
    </w:p>
    <w:p w:rsidR="00971F58" w:rsidRPr="00971F58" w:rsidRDefault="00971F58" w:rsidP="00F915CC">
      <w:pPr>
        <w:pStyle w:val="libNormal"/>
        <w:rPr>
          <w:lang w:bidi="fa-IR"/>
        </w:rPr>
      </w:pPr>
      <w:r w:rsidRPr="00971F58">
        <w:rPr>
          <w:rtl/>
          <w:lang w:bidi="fa-IR"/>
        </w:rPr>
        <w:t xml:space="preserve">در تاريخ يعقوبى آمده: هنگامى كه سرزمين عراق فتح شد و به دست مسلمين افتاد، عمر در مورد آباديهاى عراق با اصحاب خود مشورت كرد، آنان گفتند </w:t>
      </w:r>
      <w:r w:rsidR="00F915CC">
        <w:rPr>
          <w:rFonts w:hint="cs"/>
          <w:rtl/>
          <w:lang w:bidi="fa-IR"/>
        </w:rPr>
        <w:t>«</w:t>
      </w:r>
      <w:r w:rsidRPr="00971F58">
        <w:rPr>
          <w:rtl/>
          <w:lang w:bidi="fa-IR"/>
        </w:rPr>
        <w:t>طبق دستور غنائم</w:t>
      </w:r>
      <w:r w:rsidR="00F915CC">
        <w:rPr>
          <w:rFonts w:hint="cs"/>
          <w:rtl/>
          <w:lang w:bidi="fa-IR"/>
        </w:rPr>
        <w:t>»</w:t>
      </w:r>
      <w:r w:rsidRPr="00971F58">
        <w:rPr>
          <w:rtl/>
          <w:lang w:bidi="fa-IR"/>
        </w:rPr>
        <w:t xml:space="preserve"> آنها را بين ما تقسيم كن، عمر با على </w:t>
      </w:r>
      <w:r w:rsidR="00B05293" w:rsidRPr="00B05293">
        <w:rPr>
          <w:rStyle w:val="libAlaemChar"/>
          <w:rtl/>
        </w:rPr>
        <w:t>عليه‌السلام</w:t>
      </w:r>
      <w:r w:rsidRPr="00971F58">
        <w:rPr>
          <w:rtl/>
          <w:lang w:bidi="fa-IR"/>
        </w:rPr>
        <w:t xml:space="preserve"> در اين باب مشورت كرد، حضرت فرمود: بگذار در دست صاحبانش باشد، تا به آبادى آنها بپردازند، اگر آنها را بين ما تقسيم كنى براى مسلمين آينده چيزى نمى ماند، عمر راى على </w:t>
      </w:r>
      <w:r w:rsidR="00B05293" w:rsidRPr="00B05293">
        <w:rPr>
          <w:rStyle w:val="libAlaemChar"/>
          <w:rtl/>
        </w:rPr>
        <w:t>عليه‌السلام</w:t>
      </w:r>
      <w:r w:rsidRPr="00971F58">
        <w:rPr>
          <w:rtl/>
          <w:lang w:bidi="fa-IR"/>
        </w:rPr>
        <w:t xml:space="preserve"> را پسنديد </w:t>
      </w:r>
      <w:r w:rsidR="00B5299D" w:rsidRPr="00CC1C19">
        <w:rPr>
          <w:rStyle w:val="libFootnotenumChar"/>
          <w:rtl/>
        </w:rPr>
        <w:t>(</w:t>
      </w:r>
      <w:r w:rsidR="00953F51" w:rsidRPr="00CC1C19">
        <w:rPr>
          <w:rStyle w:val="libFootnotenumChar"/>
          <w:rtl/>
        </w:rPr>
        <w:t>55</w:t>
      </w:r>
      <w:r w:rsidR="00B5299D" w:rsidRPr="00CC1C19">
        <w:rPr>
          <w:rStyle w:val="libFootnotenumChar"/>
          <w:rtl/>
        </w:rPr>
        <w:t>)</w:t>
      </w:r>
      <w:r w:rsidRPr="00971F58">
        <w:rPr>
          <w:rtl/>
          <w:lang w:bidi="fa-IR"/>
        </w:rPr>
        <w:t xml:space="preserve"> عثمان بن حنيف و حذيفه بن يمان را بسوى عراق فرستاد، اين دو نفر حدود آباديهاى آنجا را به مساحت درآوردند، خراج آنها هشتاد ميليون درهم شد. </w:t>
      </w:r>
      <w:r w:rsidR="00B5299D" w:rsidRPr="00CC1C19">
        <w:rPr>
          <w:rStyle w:val="libFootnotenumChar"/>
          <w:rtl/>
        </w:rPr>
        <w:t>(</w:t>
      </w:r>
      <w:r w:rsidR="00953F51" w:rsidRPr="00CC1C19">
        <w:rPr>
          <w:rStyle w:val="libFootnotenumChar"/>
          <w:rtl/>
        </w:rPr>
        <w:t>56</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 xml:space="preserve">باز نقل شده: عثمان بن حنيف وقتى كه براى رسيدگى به خراج عراق از طرف عمر مامور شد، به عراق كوچ كرد. در برابر هر يك جريب زمين، يك درهم و يك قفيز </w:t>
      </w:r>
      <w:r w:rsidR="00B5299D" w:rsidRPr="00CC1C19">
        <w:rPr>
          <w:rStyle w:val="libFootnotenumChar"/>
          <w:rtl/>
        </w:rPr>
        <w:t>(</w:t>
      </w:r>
      <w:r w:rsidR="00953F51" w:rsidRPr="00CC1C19">
        <w:rPr>
          <w:rStyle w:val="libFootnotenumChar"/>
          <w:rtl/>
        </w:rPr>
        <w:t>57</w:t>
      </w:r>
      <w:r w:rsidR="00B5299D" w:rsidRPr="00CC1C19">
        <w:rPr>
          <w:rStyle w:val="libFootnotenumChar"/>
          <w:rtl/>
        </w:rPr>
        <w:t>)</w:t>
      </w:r>
      <w:r w:rsidRPr="00971F58">
        <w:rPr>
          <w:rtl/>
          <w:lang w:bidi="fa-IR"/>
        </w:rPr>
        <w:t xml:space="preserve"> خراج قرار داد، با وضع اين قانون عادلانه، اراضى عراق روز بروز آبادتر مى شد و مردم با كمال ميل اين ماليات را مى پرداختند و تا يك سال قبل از فوت عمر، خراج عراق از صد ميليون درهم تجاوز كرد. </w:t>
      </w:r>
      <w:r w:rsidR="00B5299D" w:rsidRPr="00CC1C19">
        <w:rPr>
          <w:rStyle w:val="libFootnotenumChar"/>
          <w:rtl/>
        </w:rPr>
        <w:t>(</w:t>
      </w:r>
      <w:r w:rsidR="00953F51" w:rsidRPr="00CC1C19">
        <w:rPr>
          <w:rStyle w:val="libFootnotenumChar"/>
          <w:rtl/>
        </w:rPr>
        <w:t>58</w:t>
      </w:r>
      <w:r w:rsidR="00B5299D" w:rsidRPr="00CC1C19">
        <w:rPr>
          <w:rStyle w:val="libFootnotenumChar"/>
          <w:rtl/>
        </w:rPr>
        <w:t>)</w:t>
      </w:r>
    </w:p>
    <w:p w:rsidR="00971F58" w:rsidRPr="00971F58" w:rsidRDefault="00971F58" w:rsidP="00F915CC">
      <w:pPr>
        <w:pStyle w:val="libNormal"/>
        <w:rPr>
          <w:lang w:bidi="fa-IR"/>
        </w:rPr>
      </w:pPr>
      <w:r w:rsidRPr="00971F58">
        <w:rPr>
          <w:rtl/>
          <w:lang w:bidi="fa-IR"/>
        </w:rPr>
        <w:t xml:space="preserve">پس از عمر، همچنان درآمد خراج، رقم فوق العاده سرشارى بود كه به خزانه ى كشور اسلامى سرازير مى شد، ولى حيف و ميل عثمان در مورد اين اموال بقدرى بود كه چهار ميليون و سيصد و ده هزار دينار </w:t>
      </w:r>
      <w:r w:rsidR="00F915CC">
        <w:rPr>
          <w:rFonts w:hint="cs"/>
          <w:rtl/>
          <w:lang w:bidi="fa-IR"/>
        </w:rPr>
        <w:t>«</w:t>
      </w:r>
      <w:r w:rsidR="00953F51">
        <w:rPr>
          <w:rtl/>
          <w:lang w:bidi="fa-IR"/>
        </w:rPr>
        <w:t>4310000</w:t>
      </w:r>
      <w:r w:rsidR="00F915CC">
        <w:rPr>
          <w:rFonts w:hint="cs"/>
          <w:rtl/>
          <w:lang w:bidi="fa-IR"/>
        </w:rPr>
        <w:t>»</w:t>
      </w:r>
      <w:r w:rsidRPr="00971F58">
        <w:rPr>
          <w:rtl/>
          <w:lang w:bidi="fa-IR"/>
        </w:rPr>
        <w:t xml:space="preserve"> و صد و بيست و شش ميليون و هفتصد و هفتاد هزار درهم </w:t>
      </w:r>
      <w:r w:rsidR="00F915CC">
        <w:rPr>
          <w:rFonts w:hint="cs"/>
          <w:rtl/>
          <w:lang w:bidi="fa-IR"/>
        </w:rPr>
        <w:lastRenderedPageBreak/>
        <w:t>«</w:t>
      </w:r>
      <w:r w:rsidR="00953F51">
        <w:rPr>
          <w:rtl/>
          <w:lang w:bidi="fa-IR"/>
        </w:rPr>
        <w:t>126770000</w:t>
      </w:r>
      <w:r w:rsidR="00F915CC">
        <w:rPr>
          <w:rFonts w:hint="cs"/>
          <w:rtl/>
          <w:lang w:bidi="fa-IR"/>
        </w:rPr>
        <w:t>»</w:t>
      </w:r>
      <w:r w:rsidRPr="00971F58">
        <w:rPr>
          <w:rtl/>
          <w:lang w:bidi="fa-IR"/>
        </w:rPr>
        <w:t xml:space="preserve"> آنرا به خود و به چند نفر از خويشان و ياران جنايتكارش مانند طلحه و زبير و عبدالرحمن بن عوف اختصاص داد. </w:t>
      </w:r>
      <w:r w:rsidR="00B5299D" w:rsidRPr="00CC1C19">
        <w:rPr>
          <w:rStyle w:val="libFootnotenumChar"/>
          <w:rtl/>
        </w:rPr>
        <w:t>(</w:t>
      </w:r>
      <w:r w:rsidR="00953F51" w:rsidRPr="00CC1C19">
        <w:rPr>
          <w:rStyle w:val="libFootnotenumChar"/>
          <w:rtl/>
        </w:rPr>
        <w:t>5</w:t>
      </w:r>
      <w:r w:rsidR="00C728FB" w:rsidRPr="00CC1C19">
        <w:rPr>
          <w:rStyle w:val="libFootnotenumChar"/>
          <w:rtl/>
        </w:rPr>
        <w:t>9</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 xml:space="preserve">در زمان خلافت على </w:t>
      </w:r>
      <w:r w:rsidR="00B05293" w:rsidRPr="00B05293">
        <w:rPr>
          <w:rStyle w:val="libAlaemChar"/>
          <w:rtl/>
        </w:rPr>
        <w:t>عليه‌السلام</w:t>
      </w:r>
      <w:r w:rsidRPr="00971F58">
        <w:rPr>
          <w:rtl/>
          <w:lang w:bidi="fa-IR"/>
        </w:rPr>
        <w:t xml:space="preserve"> سپس خلفاء ديگر از بنى اميه و بنى عباس نيز، بزرگترين و مهمترين درآمد بيت المال، از طريق خراج بود.</w:t>
      </w:r>
    </w:p>
    <w:p w:rsidR="00971F58" w:rsidRPr="00971F58" w:rsidRDefault="00971F58" w:rsidP="00971F58">
      <w:pPr>
        <w:pStyle w:val="libNormal"/>
        <w:rPr>
          <w:lang w:bidi="fa-IR"/>
        </w:rPr>
      </w:pPr>
      <w:r w:rsidRPr="00971F58">
        <w:rPr>
          <w:rtl/>
          <w:lang w:bidi="fa-IR"/>
        </w:rPr>
        <w:t xml:space="preserve">على </w:t>
      </w:r>
      <w:r w:rsidR="00B05293" w:rsidRPr="00B05293">
        <w:rPr>
          <w:rStyle w:val="libAlaemChar"/>
          <w:rtl/>
        </w:rPr>
        <w:t>عليه‌السلام</w:t>
      </w:r>
      <w:r w:rsidRPr="00971F58">
        <w:rPr>
          <w:rtl/>
          <w:lang w:bidi="fa-IR"/>
        </w:rPr>
        <w:t xml:space="preserve"> چنانكه در صفحات بعد مى خوانيد كمال عدالت را در حفظ و صرف بيت المال رعايت مى كرد.</w:t>
      </w:r>
    </w:p>
    <w:p w:rsidR="00971F58" w:rsidRPr="00971F58" w:rsidRDefault="00971F58" w:rsidP="00307DFD">
      <w:pPr>
        <w:pStyle w:val="libNormal"/>
        <w:rPr>
          <w:lang w:bidi="fa-IR"/>
        </w:rPr>
      </w:pPr>
      <w:r w:rsidRPr="00971F58">
        <w:rPr>
          <w:rtl/>
          <w:lang w:bidi="fa-IR"/>
        </w:rPr>
        <w:t>خراج پس از جمع آورى طبق تشخيص و دستور حاکم واقعى اسلام</w:t>
      </w:r>
      <w:r w:rsidR="0014237E">
        <w:rPr>
          <w:rtl/>
          <w:lang w:bidi="fa-IR"/>
        </w:rPr>
        <w:t>،</w:t>
      </w:r>
      <w:r w:rsidRPr="00971F58">
        <w:rPr>
          <w:rtl/>
          <w:lang w:bidi="fa-IR"/>
        </w:rPr>
        <w:t xml:space="preserve"> در راه مصالح عمومى و امنيت و دفاع از مرزها و بالاخره آنچه که موجب تقويت و رشد جامعه اسلامى از نظر اقتصاد و سياست و</w:t>
      </w:r>
      <w:r w:rsidR="00C728FB">
        <w:rPr>
          <w:rtl/>
          <w:lang w:bidi="fa-IR"/>
        </w:rPr>
        <w:t xml:space="preserve"> </w:t>
      </w:r>
      <w:r w:rsidRPr="00971F58">
        <w:rPr>
          <w:rFonts w:hint="cs"/>
          <w:rtl/>
          <w:lang w:bidi="fa-IR"/>
        </w:rPr>
        <w:t>مى شود صرف مى گردد</w:t>
      </w:r>
      <w:r w:rsidR="00EB1ABF">
        <w:rPr>
          <w:rFonts w:hint="cs"/>
          <w:rtl/>
          <w:lang w:bidi="fa-IR"/>
        </w:rPr>
        <w:t>.</w:t>
      </w:r>
    </w:p>
    <w:p w:rsidR="00971F58" w:rsidRPr="00971F58" w:rsidRDefault="00971F58" w:rsidP="00971F58">
      <w:pPr>
        <w:pStyle w:val="libNormal"/>
        <w:rPr>
          <w:lang w:bidi="fa-IR"/>
        </w:rPr>
      </w:pPr>
      <w:r w:rsidRPr="00971F58">
        <w:rPr>
          <w:rtl/>
          <w:lang w:bidi="fa-IR"/>
        </w:rPr>
        <w:t xml:space="preserve">امير مومنان </w:t>
      </w:r>
      <w:r w:rsidR="00F915CC" w:rsidRPr="00F915CC">
        <w:rPr>
          <w:rStyle w:val="libAlaemChar"/>
          <w:rtl/>
        </w:rPr>
        <w:t>عليه‌السلام</w:t>
      </w:r>
      <w:r w:rsidRPr="00971F58">
        <w:rPr>
          <w:rtl/>
          <w:lang w:bidi="fa-IR"/>
        </w:rPr>
        <w:t xml:space="preserve"> در فرازى از عهد نامه مالک اشتر که در مورد خراج دهندگان توصيه هاى عميق و ارزنده اى مى کند</w:t>
      </w:r>
      <w:r w:rsidR="0014237E">
        <w:rPr>
          <w:rtl/>
          <w:lang w:bidi="fa-IR"/>
        </w:rPr>
        <w:t>،</w:t>
      </w:r>
      <w:r w:rsidRPr="00971F58">
        <w:rPr>
          <w:rtl/>
          <w:lang w:bidi="fa-IR"/>
        </w:rPr>
        <w:t xml:space="preserve"> در ضمن مى فرمايد</w:t>
      </w:r>
      <w:r w:rsidR="0014237E">
        <w:rPr>
          <w:rtl/>
          <w:lang w:bidi="fa-IR"/>
        </w:rPr>
        <w:t>:</w:t>
      </w:r>
    </w:p>
    <w:p w:rsidR="00971F58" w:rsidRPr="00971F58" w:rsidRDefault="00971F58" w:rsidP="00EE58CF">
      <w:pPr>
        <w:pStyle w:val="libNormal"/>
        <w:rPr>
          <w:lang w:bidi="fa-IR"/>
        </w:rPr>
      </w:pPr>
      <w:r w:rsidRPr="00971F58">
        <w:rPr>
          <w:rtl/>
          <w:lang w:bidi="fa-IR"/>
        </w:rPr>
        <w:t>«با توجه مهر آميز و عميق به اصلاح خراج دهندگان بپرداز</w:t>
      </w:r>
      <w:r w:rsidR="0014237E">
        <w:rPr>
          <w:rtl/>
          <w:lang w:bidi="fa-IR"/>
        </w:rPr>
        <w:t>،</w:t>
      </w:r>
      <w:r w:rsidRPr="00971F58">
        <w:rPr>
          <w:rtl/>
          <w:lang w:bidi="fa-IR"/>
        </w:rPr>
        <w:t xml:space="preserve"> زيرا اصلاح آنها در حقيقت اصلاح عموم مردم غير از آنها دارد </w:t>
      </w:r>
      <w:r w:rsidR="00EE58CF">
        <w:rPr>
          <w:rFonts w:hint="cs"/>
          <w:rtl/>
          <w:lang w:bidi="fa-IR"/>
        </w:rPr>
        <w:t>«</w:t>
      </w:r>
      <w:r w:rsidRPr="00EE58CF">
        <w:rPr>
          <w:rStyle w:val="libHadeesChar"/>
          <w:rtl/>
        </w:rPr>
        <w:t>لانَّ النَّاسَ کُلَّهُم عِيالٌ عَلى الخَراج وَ اهلِهِ</w:t>
      </w:r>
      <w:r w:rsidR="00EE58CF">
        <w:rPr>
          <w:rFonts w:hint="cs"/>
          <w:rtl/>
          <w:lang w:bidi="fa-IR"/>
        </w:rPr>
        <w:t>»</w:t>
      </w:r>
      <w:r w:rsidR="0014237E">
        <w:rPr>
          <w:rtl/>
          <w:lang w:bidi="fa-IR"/>
        </w:rPr>
        <w:t>:</w:t>
      </w:r>
      <w:r w:rsidRPr="00971F58">
        <w:rPr>
          <w:rtl/>
          <w:lang w:bidi="fa-IR"/>
        </w:rPr>
        <w:t xml:space="preserve"> «زيرا همگى روزى خوار خراج و خراج پردازنند</w:t>
      </w:r>
      <w:r w:rsidR="00EE58CF">
        <w:rPr>
          <w:rFonts w:hint="cs"/>
          <w:rtl/>
          <w:lang w:bidi="fa-IR"/>
        </w:rPr>
        <w:t>»</w:t>
      </w:r>
      <w:r w:rsidRPr="00971F58">
        <w:rPr>
          <w:rtl/>
          <w:lang w:bidi="fa-IR"/>
        </w:rPr>
        <w:t xml:space="preserve"> </w:t>
      </w:r>
      <w:r w:rsidR="00B5299D" w:rsidRPr="00CC1C19">
        <w:rPr>
          <w:rStyle w:val="libFootnotenumChar"/>
          <w:rtl/>
        </w:rPr>
        <w:t>(</w:t>
      </w:r>
      <w:r w:rsidR="00953F51" w:rsidRPr="00CC1C19">
        <w:rPr>
          <w:rStyle w:val="libFootnotenumChar"/>
          <w:rtl/>
        </w:rPr>
        <w:t>60</w:t>
      </w:r>
      <w:r w:rsidR="00B5299D" w:rsidRPr="00CC1C19">
        <w:rPr>
          <w:rStyle w:val="libFootnotenumChar"/>
          <w:rtl/>
        </w:rPr>
        <w:t>)</w:t>
      </w:r>
      <w:r w:rsidRPr="00971F58">
        <w:rPr>
          <w:rtl/>
          <w:lang w:bidi="fa-IR"/>
        </w:rPr>
        <w:t xml:space="preserve"> از اين عبارت به خوبى استفاده مى شود كه </w:t>
      </w:r>
      <w:r w:rsidR="00EE58CF">
        <w:rPr>
          <w:rFonts w:hint="cs"/>
          <w:rtl/>
          <w:lang w:bidi="fa-IR"/>
        </w:rPr>
        <w:t>«</w:t>
      </w:r>
      <w:r w:rsidRPr="00971F58">
        <w:rPr>
          <w:rtl/>
          <w:lang w:bidi="fa-IR"/>
        </w:rPr>
        <w:t>خراج</w:t>
      </w:r>
      <w:r w:rsidR="00EE58CF">
        <w:rPr>
          <w:rFonts w:hint="cs"/>
          <w:rtl/>
          <w:lang w:bidi="fa-IR"/>
        </w:rPr>
        <w:t>»</w:t>
      </w:r>
      <w:r w:rsidRPr="00971F58">
        <w:rPr>
          <w:rtl/>
          <w:lang w:bidi="fa-IR"/>
        </w:rPr>
        <w:t xml:space="preserve"> از بنيادهاى اساسى اقتصاد و رفاه زندگى عموم مسلمين و تامين معاش و مصالح آنها است، و به همين جهت بايد براى پربار كردن آن كوشش همه جانبه بعمل آيد.</w:t>
      </w:r>
    </w:p>
    <w:p w:rsidR="00EE58CF" w:rsidRPr="00971F58" w:rsidRDefault="00EE58CF" w:rsidP="00EE58CF">
      <w:pPr>
        <w:pStyle w:val="libNormal"/>
        <w:rPr>
          <w:lang w:bidi="fa-IR"/>
        </w:rPr>
      </w:pPr>
      <w:r>
        <w:rPr>
          <w:rtl/>
          <w:lang w:bidi="fa-IR"/>
        </w:rPr>
        <w:br w:type="page"/>
      </w:r>
    </w:p>
    <w:p w:rsidR="00971F58" w:rsidRDefault="00971F58" w:rsidP="009651A8">
      <w:pPr>
        <w:pStyle w:val="Heading2"/>
        <w:rPr>
          <w:rFonts w:hint="cs"/>
          <w:rtl/>
          <w:lang w:bidi="fa-IR"/>
        </w:rPr>
      </w:pPr>
      <w:bookmarkStart w:id="21" w:name="_Toc488833164"/>
      <w:r w:rsidRPr="00971F58">
        <w:rPr>
          <w:rtl/>
          <w:lang w:bidi="fa-IR"/>
        </w:rPr>
        <w:t xml:space="preserve">هدف على </w:t>
      </w:r>
      <w:r w:rsidR="00F915CC" w:rsidRPr="00F915CC">
        <w:rPr>
          <w:rStyle w:val="libAlaemChar"/>
          <w:rtl/>
        </w:rPr>
        <w:t>عليه‌السلام</w:t>
      </w:r>
      <w:r w:rsidRPr="00971F58">
        <w:rPr>
          <w:rtl/>
          <w:lang w:bidi="fa-IR"/>
        </w:rPr>
        <w:t xml:space="preserve"> از بدست گرفتن حکومت</w:t>
      </w:r>
      <w:bookmarkEnd w:id="21"/>
    </w:p>
    <w:p w:rsidR="00971F58" w:rsidRPr="00971F58" w:rsidRDefault="00971F58" w:rsidP="00971F58">
      <w:pPr>
        <w:pStyle w:val="libNormal"/>
        <w:rPr>
          <w:lang w:bidi="fa-IR"/>
        </w:rPr>
      </w:pPr>
      <w:r w:rsidRPr="00971F58">
        <w:rPr>
          <w:rtl/>
          <w:lang w:bidi="fa-IR"/>
        </w:rPr>
        <w:t>همانگونه که قبلاً گفتيم بحث و بررسى ما درباره بيت المال بطور فشرده از ديدگاه اسلام است</w:t>
      </w:r>
      <w:r w:rsidR="0014237E">
        <w:rPr>
          <w:rtl/>
          <w:lang w:bidi="fa-IR"/>
        </w:rPr>
        <w:t>،</w:t>
      </w:r>
      <w:r w:rsidRPr="00971F58">
        <w:rPr>
          <w:rtl/>
          <w:lang w:bidi="fa-IR"/>
        </w:rPr>
        <w:t xml:space="preserve"> پس از بررسى منابع درآمد بيت المال</w:t>
      </w:r>
      <w:r w:rsidR="0014237E">
        <w:rPr>
          <w:rtl/>
          <w:lang w:bidi="fa-IR"/>
        </w:rPr>
        <w:t>،</w:t>
      </w:r>
      <w:r w:rsidRPr="00971F58">
        <w:rPr>
          <w:rtl/>
          <w:lang w:bidi="fa-IR"/>
        </w:rPr>
        <w:t xml:space="preserve"> اکنون مناسب است که به طرزتوزيع عادلانه آن و به چگونگى شيوه اميرمومنان على </w:t>
      </w:r>
      <w:r w:rsidR="00F915CC" w:rsidRPr="00F915CC">
        <w:rPr>
          <w:rStyle w:val="libAlaemChar"/>
          <w:rtl/>
        </w:rPr>
        <w:t>عليه‌السلام</w:t>
      </w:r>
      <w:r w:rsidRPr="00971F58">
        <w:rPr>
          <w:rtl/>
          <w:lang w:bidi="fa-IR"/>
        </w:rPr>
        <w:t xml:space="preserve"> در مورد بيت المال از جنبه هاى گوناگون به بررسى بپردازيم</w:t>
      </w:r>
      <w:r w:rsidR="0014237E">
        <w:rPr>
          <w:rtl/>
          <w:lang w:bidi="fa-IR"/>
        </w:rPr>
        <w:t>،</w:t>
      </w:r>
      <w:r w:rsidRPr="00971F58">
        <w:rPr>
          <w:rtl/>
          <w:lang w:bidi="fa-IR"/>
        </w:rPr>
        <w:t xml:space="preserve"> با توجه به اينکه شيوه آن حضرت که به حق شخص دوم اسلام است</w:t>
      </w:r>
      <w:r w:rsidR="0014237E">
        <w:rPr>
          <w:rtl/>
          <w:lang w:bidi="fa-IR"/>
        </w:rPr>
        <w:t>،</w:t>
      </w:r>
      <w:r w:rsidRPr="00971F58">
        <w:rPr>
          <w:rtl/>
          <w:lang w:bidi="fa-IR"/>
        </w:rPr>
        <w:t xml:space="preserve"> تابلوى واقعى و راستين از اسلام راستين مى باشد</w:t>
      </w:r>
      <w:r w:rsidR="00EB1ABF">
        <w:rPr>
          <w:rtl/>
          <w:lang w:bidi="fa-IR"/>
        </w:rPr>
        <w:t>.</w:t>
      </w:r>
    </w:p>
    <w:p w:rsidR="00971F58" w:rsidRPr="00971F58" w:rsidRDefault="00971F58" w:rsidP="00971F58">
      <w:pPr>
        <w:pStyle w:val="libNormal"/>
        <w:rPr>
          <w:lang w:bidi="fa-IR"/>
        </w:rPr>
      </w:pPr>
      <w:r w:rsidRPr="00971F58">
        <w:rPr>
          <w:rtl/>
          <w:lang w:bidi="fa-IR"/>
        </w:rPr>
        <w:t>در اينجا نخست به فرازى از سخنان آن بزرگ مرد الهى که هدف از بدست گرفتن حکومت را بيان مى کند مى پردازيم</w:t>
      </w:r>
      <w:r w:rsidR="0014237E">
        <w:rPr>
          <w:rtl/>
          <w:lang w:bidi="fa-IR"/>
        </w:rPr>
        <w:t>،</w:t>
      </w:r>
      <w:r w:rsidRPr="00971F58">
        <w:rPr>
          <w:rtl/>
          <w:lang w:bidi="fa-IR"/>
        </w:rPr>
        <w:t xml:space="preserve"> که آن را اساس سياست خود قرار داده و همه شيوه هايش از اين اساس سرچشمه مى گيرد</w:t>
      </w:r>
      <w:r w:rsidR="00EB1ABF">
        <w:rPr>
          <w:rtl/>
          <w:lang w:bidi="fa-IR"/>
        </w:rPr>
        <w:t>.</w:t>
      </w:r>
    </w:p>
    <w:p w:rsidR="00971F58" w:rsidRPr="00971F58" w:rsidRDefault="00971F58" w:rsidP="00971F58">
      <w:pPr>
        <w:pStyle w:val="libNormal"/>
        <w:rPr>
          <w:lang w:bidi="fa-IR"/>
        </w:rPr>
      </w:pPr>
      <w:r w:rsidRPr="00971F58">
        <w:rPr>
          <w:rtl/>
          <w:lang w:bidi="fa-IR"/>
        </w:rPr>
        <w:t>او مى گويد</w:t>
      </w:r>
      <w:r w:rsidR="0014237E">
        <w:rPr>
          <w:rtl/>
          <w:lang w:bidi="fa-IR"/>
        </w:rPr>
        <w:t>:</w:t>
      </w:r>
    </w:p>
    <w:p w:rsidR="00971F58" w:rsidRPr="00971F58" w:rsidRDefault="009651A8" w:rsidP="00971F58">
      <w:pPr>
        <w:pStyle w:val="libNormal"/>
        <w:rPr>
          <w:lang w:bidi="fa-IR"/>
        </w:rPr>
      </w:pPr>
      <w:r>
        <w:rPr>
          <w:rFonts w:hint="cs"/>
          <w:rtl/>
          <w:lang w:bidi="fa-IR"/>
        </w:rPr>
        <w:t>«</w:t>
      </w:r>
      <w:r w:rsidR="00971F58" w:rsidRPr="009651A8">
        <w:rPr>
          <w:rStyle w:val="libHadeesChar"/>
          <w:rtl/>
        </w:rPr>
        <w:t>اما وَالّذى فَلَقَ الحَبَّهَ</w:t>
      </w:r>
      <w:r w:rsidR="0014237E" w:rsidRPr="009651A8">
        <w:rPr>
          <w:rStyle w:val="libHadeesChar"/>
          <w:rtl/>
        </w:rPr>
        <w:t>،</w:t>
      </w:r>
      <w:r w:rsidR="00971F58" w:rsidRPr="009651A8">
        <w:rPr>
          <w:rStyle w:val="libHadeesChar"/>
          <w:rtl/>
        </w:rPr>
        <w:t xml:space="preserve"> وَ بَرَءَ النَّسَمَهَ</w:t>
      </w:r>
      <w:r w:rsidR="0014237E" w:rsidRPr="009651A8">
        <w:rPr>
          <w:rStyle w:val="libHadeesChar"/>
          <w:rtl/>
        </w:rPr>
        <w:t>،</w:t>
      </w:r>
      <w:r w:rsidR="00971F58" w:rsidRPr="009651A8">
        <w:rPr>
          <w:rStyle w:val="libHadeesChar"/>
          <w:rtl/>
        </w:rPr>
        <w:t xml:space="preserve"> لّو لا حُضُورُ الحاضِرِ</w:t>
      </w:r>
      <w:r w:rsidR="0014237E" w:rsidRPr="009651A8">
        <w:rPr>
          <w:rStyle w:val="libHadeesChar"/>
          <w:rtl/>
        </w:rPr>
        <w:t>،</w:t>
      </w:r>
      <w:r w:rsidR="00971F58" w:rsidRPr="009651A8">
        <w:rPr>
          <w:rStyle w:val="libHadeesChar"/>
          <w:rtl/>
        </w:rPr>
        <w:t xml:space="preserve"> وَ قِيامُ الحُجَّهِ بِوُجُود النَّاصِر</w:t>
      </w:r>
      <w:r w:rsidR="0014237E" w:rsidRPr="009651A8">
        <w:rPr>
          <w:rStyle w:val="libHadeesChar"/>
          <w:rtl/>
        </w:rPr>
        <w:t>،</w:t>
      </w:r>
      <w:r w:rsidR="00971F58" w:rsidRPr="009651A8">
        <w:rPr>
          <w:rStyle w:val="libHadeesChar"/>
          <w:rtl/>
        </w:rPr>
        <w:t xml:space="preserve"> وَ ما اَخَذَ اللهُ عَلى العُلَماءِ أنْ لا يُقارُّوا عَلى کِظَّهِ ظالِمٍ وَ لا سَغبِ مَظلُومٍ لا لَقَيتُ حَبلَها عَلى غارِبِها وَ لَسَقيتُ آخِرَها بِکأسِ اوّلِها</w:t>
      </w:r>
      <w:r w:rsidR="00EB1ABF">
        <w:rPr>
          <w:rtl/>
          <w:lang w:bidi="fa-IR"/>
        </w:rPr>
        <w:t>.</w:t>
      </w:r>
      <w:r>
        <w:rPr>
          <w:rFonts w:hint="cs"/>
          <w:rtl/>
          <w:lang w:bidi="fa-IR"/>
        </w:rPr>
        <w:t>»</w:t>
      </w:r>
    </w:p>
    <w:p w:rsidR="00971F58" w:rsidRPr="00971F58" w:rsidRDefault="00971F58" w:rsidP="00971F58">
      <w:pPr>
        <w:pStyle w:val="libNormal"/>
        <w:rPr>
          <w:lang w:bidi="fa-IR"/>
        </w:rPr>
      </w:pPr>
      <w:r w:rsidRPr="00971F58">
        <w:rPr>
          <w:rtl/>
          <w:lang w:bidi="fa-IR"/>
        </w:rPr>
        <w:t>«آگاه باشيد</w:t>
      </w:r>
      <w:r w:rsidR="0014237E">
        <w:rPr>
          <w:rtl/>
          <w:lang w:bidi="fa-IR"/>
        </w:rPr>
        <w:t>،</w:t>
      </w:r>
      <w:r w:rsidRPr="00971F58">
        <w:rPr>
          <w:rtl/>
          <w:lang w:bidi="fa-IR"/>
        </w:rPr>
        <w:t xml:space="preserve"> سوگند به خداوندى که دانه را شکافت و انسان را آفريد اگر آن جمعيت بسيار براى بيعت</w:t>
      </w:r>
      <w:r w:rsidR="0014237E">
        <w:rPr>
          <w:rtl/>
          <w:lang w:bidi="fa-IR"/>
        </w:rPr>
        <w:t>،</w:t>
      </w:r>
      <w:r w:rsidRPr="00971F58">
        <w:rPr>
          <w:rtl/>
          <w:lang w:bidi="fa-IR"/>
        </w:rPr>
        <w:t xml:space="preserve"> حاضر نمى شدند</w:t>
      </w:r>
      <w:r w:rsidR="0014237E">
        <w:rPr>
          <w:rtl/>
          <w:lang w:bidi="fa-IR"/>
        </w:rPr>
        <w:t>،</w:t>
      </w:r>
      <w:r w:rsidRPr="00971F58">
        <w:rPr>
          <w:rtl/>
          <w:lang w:bidi="fa-IR"/>
        </w:rPr>
        <w:t xml:space="preserve"> و نبود پيمانى که خداوند بر دانشمندان آگاه گرفته که سيرى ستمگر و گرسنگى ستم ديده را نپسندند</w:t>
      </w:r>
      <w:r w:rsidR="0014237E">
        <w:rPr>
          <w:rtl/>
          <w:lang w:bidi="fa-IR"/>
        </w:rPr>
        <w:t>،</w:t>
      </w:r>
      <w:r w:rsidRPr="00971F58">
        <w:rPr>
          <w:rtl/>
          <w:lang w:bidi="fa-IR"/>
        </w:rPr>
        <w:t xml:space="preserve"> حتماً مهار شتر خلافت را بر کوهان آن مى انداختم</w:t>
      </w:r>
      <w:r w:rsidR="0014237E">
        <w:rPr>
          <w:rtl/>
          <w:lang w:bidi="fa-IR"/>
        </w:rPr>
        <w:t>،</w:t>
      </w:r>
      <w:r w:rsidRPr="00971F58">
        <w:rPr>
          <w:rtl/>
          <w:lang w:bidi="fa-IR"/>
        </w:rPr>
        <w:t xml:space="preserve"> و آخر خلافت را به کاسه اول آن (زمان خلفا) آب مى دادم »</w:t>
      </w:r>
      <w:r w:rsidR="00EB1ABF">
        <w:rPr>
          <w:rtl/>
          <w:lang w:bidi="fa-IR"/>
        </w:rPr>
        <w:t>.</w:t>
      </w:r>
      <w:r w:rsidR="00B5299D" w:rsidRPr="00CC1C19">
        <w:rPr>
          <w:rStyle w:val="libFootnotenumChar"/>
          <w:rtl/>
        </w:rPr>
        <w:t>(</w:t>
      </w:r>
      <w:r w:rsidR="00953F51" w:rsidRPr="00CC1C19">
        <w:rPr>
          <w:rStyle w:val="libFootnotenumChar"/>
          <w:rtl/>
        </w:rPr>
        <w:t>61</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 xml:space="preserve">در اين عبارت، على </w:t>
      </w:r>
      <w:r w:rsidR="00B05293" w:rsidRPr="00B05293">
        <w:rPr>
          <w:rStyle w:val="libAlaemChar"/>
          <w:rtl/>
        </w:rPr>
        <w:t>عليه‌السلام</w:t>
      </w:r>
      <w:r w:rsidRPr="00971F58">
        <w:rPr>
          <w:rtl/>
          <w:lang w:bidi="fa-IR"/>
        </w:rPr>
        <w:t xml:space="preserve"> دو اصل را پايه براى بدست گرفتن حكومت قرار داده يكى شركت و پذيرفتن مردم، دوم برقرارى عدالت، و جلوگيرى از ظلم.</w:t>
      </w:r>
    </w:p>
    <w:p w:rsidR="00971F58" w:rsidRPr="00971F58" w:rsidRDefault="00971F58" w:rsidP="009651A8">
      <w:pPr>
        <w:pStyle w:val="libNormal"/>
        <w:rPr>
          <w:lang w:bidi="fa-IR"/>
        </w:rPr>
      </w:pPr>
      <w:r w:rsidRPr="00971F58">
        <w:rPr>
          <w:rtl/>
          <w:lang w:bidi="fa-IR"/>
        </w:rPr>
        <w:t xml:space="preserve">از همينجا مى فهميم كه در همه ى موارد حكومت على </w:t>
      </w:r>
      <w:r w:rsidR="00D3681C" w:rsidRPr="00D3681C">
        <w:rPr>
          <w:rStyle w:val="libAlaemChar"/>
          <w:rtl/>
        </w:rPr>
        <w:t>عليه‌السلام</w:t>
      </w:r>
      <w:r w:rsidRPr="00971F58">
        <w:rPr>
          <w:rtl/>
          <w:lang w:bidi="fa-IR"/>
        </w:rPr>
        <w:t xml:space="preserve"> بويژه در بيت المال، هر گونه ظلم و ستم و تبعيض ممنوع است، و بطور جدى بايد از آن جلوگيرى شود.</w:t>
      </w:r>
    </w:p>
    <w:p w:rsidR="00971F58" w:rsidRPr="00971F58" w:rsidRDefault="009651A8" w:rsidP="00971F58">
      <w:pPr>
        <w:pStyle w:val="libNormal"/>
        <w:rPr>
          <w:lang w:bidi="fa-IR"/>
        </w:rPr>
      </w:pPr>
      <w:r>
        <w:rPr>
          <w:rtl/>
          <w:lang w:bidi="fa-IR"/>
        </w:rPr>
        <w:br w:type="page"/>
      </w:r>
    </w:p>
    <w:p w:rsidR="00971F58" w:rsidRDefault="00971F58" w:rsidP="009651A8">
      <w:pPr>
        <w:pStyle w:val="Heading2"/>
        <w:rPr>
          <w:rFonts w:hint="cs"/>
          <w:rtl/>
          <w:lang w:bidi="fa-IR"/>
        </w:rPr>
      </w:pPr>
      <w:bookmarkStart w:id="22" w:name="_Toc488833165"/>
      <w:r w:rsidRPr="00971F58">
        <w:rPr>
          <w:rtl/>
          <w:lang w:bidi="fa-IR"/>
        </w:rPr>
        <w:t>اعلام برنامه حکومت</w:t>
      </w:r>
      <w:bookmarkEnd w:id="22"/>
    </w:p>
    <w:p w:rsidR="009651A8" w:rsidRDefault="00971F58" w:rsidP="00971F58">
      <w:pPr>
        <w:pStyle w:val="libNormal"/>
        <w:rPr>
          <w:rFonts w:hint="cs"/>
          <w:rtl/>
          <w:lang w:bidi="fa-IR"/>
        </w:rPr>
      </w:pPr>
      <w:r w:rsidRPr="00971F58">
        <w:rPr>
          <w:rtl/>
          <w:lang w:bidi="fa-IR"/>
        </w:rPr>
        <w:t xml:space="preserve">برنامه حکومت على </w:t>
      </w:r>
      <w:r w:rsidR="00F915CC" w:rsidRPr="00F915CC">
        <w:rPr>
          <w:rStyle w:val="libAlaemChar"/>
          <w:rtl/>
        </w:rPr>
        <w:t>عليه‌السلام</w:t>
      </w:r>
      <w:r w:rsidRPr="00971F58">
        <w:rPr>
          <w:rtl/>
          <w:lang w:bidi="fa-IR"/>
        </w:rPr>
        <w:t xml:space="preserve"> بر پايه عدالت و احسان بنا شده بود</w:t>
      </w:r>
      <w:r w:rsidR="0014237E">
        <w:rPr>
          <w:rtl/>
          <w:lang w:bidi="fa-IR"/>
        </w:rPr>
        <w:t>،</w:t>
      </w:r>
      <w:r w:rsidRPr="00971F58">
        <w:rPr>
          <w:rtl/>
          <w:lang w:bidi="fa-IR"/>
        </w:rPr>
        <w:t xml:space="preserve"> روى اين اصل هر چيزى که مانع و يا مزاحم اين برنامه بود</w:t>
      </w:r>
      <w:r w:rsidR="0014237E">
        <w:rPr>
          <w:rtl/>
          <w:lang w:bidi="fa-IR"/>
        </w:rPr>
        <w:t>،</w:t>
      </w:r>
      <w:r w:rsidRPr="00971F58">
        <w:rPr>
          <w:rtl/>
          <w:lang w:bidi="fa-IR"/>
        </w:rPr>
        <w:t xml:space="preserve"> شديداً با آن پيکار مى کرد</w:t>
      </w:r>
      <w:r w:rsidR="0014237E">
        <w:rPr>
          <w:rtl/>
          <w:lang w:bidi="fa-IR"/>
        </w:rPr>
        <w:t>،</w:t>
      </w:r>
      <w:r w:rsidRPr="00971F58">
        <w:rPr>
          <w:rtl/>
          <w:lang w:bidi="fa-IR"/>
        </w:rPr>
        <w:t xml:space="preserve"> تا آن را از ميان بردارد</w:t>
      </w:r>
      <w:r w:rsidR="0014237E">
        <w:rPr>
          <w:rtl/>
          <w:lang w:bidi="fa-IR"/>
        </w:rPr>
        <w:t>،</w:t>
      </w:r>
      <w:r w:rsidRPr="00971F58">
        <w:rPr>
          <w:rtl/>
          <w:lang w:bidi="fa-IR"/>
        </w:rPr>
        <w:t xml:space="preserve"> يکى از موارد اين بود که ناشايستگان را گرچه با تردستى و چابکى خود پيشى گرفته بودند</w:t>
      </w:r>
      <w:r w:rsidR="0014237E">
        <w:rPr>
          <w:rtl/>
          <w:lang w:bidi="fa-IR"/>
        </w:rPr>
        <w:t>،</w:t>
      </w:r>
      <w:r w:rsidRPr="00971F58">
        <w:rPr>
          <w:rtl/>
          <w:lang w:bidi="fa-IR"/>
        </w:rPr>
        <w:t xml:space="preserve"> برکنار زند</w:t>
      </w:r>
      <w:r w:rsidR="0014237E">
        <w:rPr>
          <w:rtl/>
          <w:lang w:bidi="fa-IR"/>
        </w:rPr>
        <w:t>،</w:t>
      </w:r>
      <w:r w:rsidRPr="00971F58">
        <w:rPr>
          <w:rtl/>
          <w:lang w:bidi="fa-IR"/>
        </w:rPr>
        <w:t xml:space="preserve"> و شايستگان را در رأس امور قرار دهد</w:t>
      </w:r>
      <w:r w:rsidR="0014237E">
        <w:rPr>
          <w:rtl/>
          <w:lang w:bidi="fa-IR"/>
        </w:rPr>
        <w:t>،</w:t>
      </w:r>
      <w:r w:rsidRPr="00971F58">
        <w:rPr>
          <w:rtl/>
          <w:lang w:bidi="fa-IR"/>
        </w:rPr>
        <w:t xml:space="preserve"> و روشن است که براى حفظ عدالت و نگهدارى و صرف عادلانه بيت المال</w:t>
      </w:r>
      <w:r w:rsidR="0014237E">
        <w:rPr>
          <w:rtl/>
          <w:lang w:bidi="fa-IR"/>
        </w:rPr>
        <w:t>،</w:t>
      </w:r>
      <w:r w:rsidRPr="00971F58">
        <w:rPr>
          <w:rtl/>
          <w:lang w:bidi="fa-IR"/>
        </w:rPr>
        <w:t xml:space="preserve"> در مرحله اول قطع ايادى خائن و بکار گماردن افراد پاك لازم است. </w:t>
      </w:r>
      <w:r w:rsidR="00B5299D" w:rsidRPr="00CC1C19">
        <w:rPr>
          <w:rStyle w:val="libFootnotenumChar"/>
          <w:rtl/>
        </w:rPr>
        <w:t>(</w:t>
      </w:r>
      <w:r w:rsidR="00953F51" w:rsidRPr="00CC1C19">
        <w:rPr>
          <w:rStyle w:val="libFootnotenumChar"/>
          <w:rtl/>
        </w:rPr>
        <w:t>62</w:t>
      </w:r>
      <w:r w:rsidR="00B5299D" w:rsidRPr="00CC1C19">
        <w:rPr>
          <w:rStyle w:val="libFootnotenumChar"/>
          <w:rtl/>
        </w:rPr>
        <w:t>)</w:t>
      </w:r>
      <w:r w:rsidRPr="00971F58">
        <w:rPr>
          <w:rtl/>
          <w:lang w:bidi="fa-IR"/>
        </w:rPr>
        <w:t xml:space="preserve"> </w:t>
      </w:r>
    </w:p>
    <w:p w:rsidR="00971F58" w:rsidRPr="00971F58" w:rsidRDefault="00971F58" w:rsidP="00971F58">
      <w:pPr>
        <w:pStyle w:val="libNormal"/>
        <w:rPr>
          <w:lang w:bidi="fa-IR"/>
        </w:rPr>
      </w:pPr>
      <w:r w:rsidRPr="00971F58">
        <w:rPr>
          <w:rtl/>
          <w:lang w:bidi="fa-IR"/>
        </w:rPr>
        <w:t xml:space="preserve">از اينرو وقتى كه على </w:t>
      </w:r>
      <w:r w:rsidR="00F915CC" w:rsidRPr="00F915CC">
        <w:rPr>
          <w:rStyle w:val="libAlaemChar"/>
          <w:rtl/>
        </w:rPr>
        <w:t>عليه‌السلام</w:t>
      </w:r>
      <w:r w:rsidRPr="00971F58">
        <w:rPr>
          <w:rtl/>
          <w:lang w:bidi="fa-IR"/>
        </w:rPr>
        <w:t xml:space="preserve"> خلافت را پذيرفت</w:t>
      </w:r>
      <w:r w:rsidR="0014237E">
        <w:rPr>
          <w:rtl/>
          <w:lang w:bidi="fa-IR"/>
        </w:rPr>
        <w:t>،</w:t>
      </w:r>
      <w:r w:rsidRPr="00971F58">
        <w:rPr>
          <w:rtl/>
          <w:lang w:bidi="fa-IR"/>
        </w:rPr>
        <w:t xml:space="preserve"> دستور داد تا مردم به مسجد بروند</w:t>
      </w:r>
      <w:r w:rsidR="0014237E">
        <w:rPr>
          <w:rtl/>
          <w:lang w:bidi="fa-IR"/>
        </w:rPr>
        <w:t>،</w:t>
      </w:r>
      <w:r w:rsidRPr="00971F58">
        <w:rPr>
          <w:rtl/>
          <w:lang w:bidi="fa-IR"/>
        </w:rPr>
        <w:t xml:space="preserve"> که بر تعداد بيعت کنندگان بيفزايد</w:t>
      </w:r>
      <w:r w:rsidR="0014237E">
        <w:rPr>
          <w:rtl/>
          <w:lang w:bidi="fa-IR"/>
        </w:rPr>
        <w:t>،</w:t>
      </w:r>
      <w:r w:rsidRPr="00971F58">
        <w:rPr>
          <w:rtl/>
          <w:lang w:bidi="fa-IR"/>
        </w:rPr>
        <w:t xml:space="preserve"> مردم از پير و جوان و مرد و زن با شنيدن اين دستور با شوق و شور فراوان به مسجد سراسيمه شدند</w:t>
      </w:r>
      <w:r w:rsidR="0014237E">
        <w:rPr>
          <w:rtl/>
          <w:lang w:bidi="fa-IR"/>
        </w:rPr>
        <w:t>،</w:t>
      </w:r>
      <w:r w:rsidRPr="00971F58">
        <w:rPr>
          <w:rtl/>
          <w:lang w:bidi="fa-IR"/>
        </w:rPr>
        <w:t xml:space="preserve"> حتى کودکان خردسال و بچه هاى شير خوار که در آغوش مادران بودند به مسجد سرازير گشتند</w:t>
      </w:r>
      <w:r w:rsidR="0014237E">
        <w:rPr>
          <w:rtl/>
          <w:lang w:bidi="fa-IR"/>
        </w:rPr>
        <w:t>،</w:t>
      </w:r>
      <w:r w:rsidRPr="00971F58">
        <w:rPr>
          <w:rtl/>
          <w:lang w:bidi="fa-IR"/>
        </w:rPr>
        <w:t xml:space="preserve"> همه در حال انتظار بودند که ناگهان ديدند على </w:t>
      </w:r>
      <w:r w:rsidR="00F915CC" w:rsidRPr="00F915CC">
        <w:rPr>
          <w:rStyle w:val="libAlaemChar"/>
          <w:rtl/>
        </w:rPr>
        <w:t>عليه‌السلام</w:t>
      </w:r>
      <w:r w:rsidRPr="00971F58">
        <w:rPr>
          <w:rtl/>
          <w:lang w:bidi="fa-IR"/>
        </w:rPr>
        <w:t xml:space="preserve"> دو فرزندش حسن و حسين </w:t>
      </w:r>
      <w:r w:rsidR="00C728FB" w:rsidRPr="00C728FB">
        <w:rPr>
          <w:rStyle w:val="libAlaemChar"/>
          <w:rtl/>
        </w:rPr>
        <w:t>عليهم‌السلام</w:t>
      </w:r>
      <w:r w:rsidRPr="00971F58">
        <w:rPr>
          <w:rtl/>
          <w:lang w:bidi="fa-IR"/>
        </w:rPr>
        <w:t xml:space="preserve"> وارد مسجد شدند</w:t>
      </w:r>
      <w:r w:rsidR="00EB1ABF">
        <w:rPr>
          <w:rtl/>
          <w:lang w:bidi="fa-IR"/>
        </w:rPr>
        <w:t>.</w:t>
      </w:r>
    </w:p>
    <w:p w:rsidR="00971F58" w:rsidRPr="00971F58" w:rsidRDefault="00971F58" w:rsidP="00971F58">
      <w:pPr>
        <w:pStyle w:val="libNormal"/>
        <w:rPr>
          <w:lang w:bidi="fa-IR"/>
        </w:rPr>
      </w:pPr>
      <w:r w:rsidRPr="00971F58">
        <w:rPr>
          <w:rtl/>
          <w:lang w:bidi="fa-IR"/>
        </w:rPr>
        <w:t>او با گامهاى آهسته از ميان جمعيت عبور کرد</w:t>
      </w:r>
      <w:r w:rsidR="0014237E">
        <w:rPr>
          <w:rtl/>
          <w:lang w:bidi="fa-IR"/>
        </w:rPr>
        <w:t>،</w:t>
      </w:r>
      <w:r w:rsidRPr="00971F58">
        <w:rPr>
          <w:rtl/>
          <w:lang w:bidi="fa-IR"/>
        </w:rPr>
        <w:t xml:space="preserve"> که هر گامش شوقى تازه در دل مردم ايجاد مى نمود</w:t>
      </w:r>
      <w:r w:rsidR="0014237E">
        <w:rPr>
          <w:rtl/>
          <w:lang w:bidi="fa-IR"/>
        </w:rPr>
        <w:t>،</w:t>
      </w:r>
      <w:r w:rsidRPr="00971F58">
        <w:rPr>
          <w:rtl/>
          <w:lang w:bidi="fa-IR"/>
        </w:rPr>
        <w:t xml:space="preserve"> تا آنکه به پاى منبر رسيد و بر منبر بالا رفت و نشست</w:t>
      </w:r>
      <w:r w:rsidR="0014237E">
        <w:rPr>
          <w:rtl/>
          <w:lang w:bidi="fa-IR"/>
        </w:rPr>
        <w:t>،</w:t>
      </w:r>
      <w:r w:rsidRPr="00971F58">
        <w:rPr>
          <w:rtl/>
          <w:lang w:bidi="fa-IR"/>
        </w:rPr>
        <w:t xml:space="preserve"> سکوت آن چنان مسجد را فرا گرفت که گويا جاندارى در مسجد نيست</w:t>
      </w:r>
      <w:r w:rsidR="0014237E">
        <w:rPr>
          <w:rtl/>
          <w:lang w:bidi="fa-IR"/>
        </w:rPr>
        <w:t>،</w:t>
      </w:r>
      <w:r w:rsidRPr="00971F58">
        <w:rPr>
          <w:rtl/>
          <w:lang w:bidi="fa-IR"/>
        </w:rPr>
        <w:t xml:space="preserve"> و دلها در حال طپش متوجه على </w:t>
      </w:r>
      <w:r w:rsidR="00F915CC" w:rsidRPr="00F915CC">
        <w:rPr>
          <w:rStyle w:val="libAlaemChar"/>
          <w:rtl/>
        </w:rPr>
        <w:t>عليه‌السلام</w:t>
      </w:r>
      <w:r w:rsidRPr="00971F58">
        <w:rPr>
          <w:rtl/>
          <w:lang w:bidi="fa-IR"/>
        </w:rPr>
        <w:t xml:space="preserve"> است</w:t>
      </w:r>
      <w:r w:rsidR="0014237E">
        <w:rPr>
          <w:rtl/>
          <w:lang w:bidi="fa-IR"/>
        </w:rPr>
        <w:t>،</w:t>
      </w:r>
      <w:r w:rsidRPr="00971F58">
        <w:rPr>
          <w:rtl/>
          <w:lang w:bidi="fa-IR"/>
        </w:rPr>
        <w:t xml:space="preserve"> تا آنکه شنيدند آن بزرگمرد سخن خود را با اين جمله آغاز کرد</w:t>
      </w:r>
      <w:r w:rsidR="0014237E">
        <w:rPr>
          <w:rtl/>
          <w:lang w:bidi="fa-IR"/>
        </w:rPr>
        <w:t>:</w:t>
      </w:r>
    </w:p>
    <w:p w:rsidR="00971F58" w:rsidRPr="00971F58" w:rsidRDefault="00971F58" w:rsidP="00971F58">
      <w:pPr>
        <w:pStyle w:val="libNormal"/>
        <w:rPr>
          <w:lang w:bidi="fa-IR"/>
        </w:rPr>
      </w:pPr>
      <w:r w:rsidRPr="00971F58">
        <w:rPr>
          <w:rtl/>
          <w:lang w:bidi="fa-IR"/>
        </w:rPr>
        <w:t>«</w:t>
      </w:r>
      <w:r w:rsidRPr="009651A8">
        <w:rPr>
          <w:rStyle w:val="libHadeesChar"/>
          <w:rtl/>
        </w:rPr>
        <w:t>ذِمَّتى بِما اَقُولُ رَهينَهٌ وَ اَنَا بِهِ زَعيمٌ</w:t>
      </w:r>
      <w:r w:rsidRPr="00971F58">
        <w:rPr>
          <w:rtl/>
          <w:lang w:bidi="fa-IR"/>
        </w:rPr>
        <w:t>»</w:t>
      </w:r>
    </w:p>
    <w:p w:rsidR="00971F58" w:rsidRPr="00971F58" w:rsidRDefault="00971F58" w:rsidP="00971F58">
      <w:pPr>
        <w:pStyle w:val="libNormal"/>
        <w:rPr>
          <w:lang w:bidi="fa-IR"/>
        </w:rPr>
      </w:pPr>
      <w:r w:rsidRPr="00971F58">
        <w:rPr>
          <w:rtl/>
          <w:lang w:bidi="fa-IR"/>
        </w:rPr>
        <w:t>پيمان من در گرو گفته هاى من است</w:t>
      </w:r>
      <w:r w:rsidR="0014237E">
        <w:rPr>
          <w:rtl/>
          <w:lang w:bidi="fa-IR"/>
        </w:rPr>
        <w:t>،</w:t>
      </w:r>
      <w:r w:rsidRPr="00971F58">
        <w:rPr>
          <w:rtl/>
          <w:lang w:bidi="fa-IR"/>
        </w:rPr>
        <w:t xml:space="preserve"> و من آن گفته هايم را انجام خواهم داد</w:t>
      </w:r>
      <w:r w:rsidR="00EB1ABF">
        <w:rPr>
          <w:rtl/>
          <w:lang w:bidi="fa-IR"/>
        </w:rPr>
        <w:t>.</w:t>
      </w:r>
    </w:p>
    <w:p w:rsidR="00971F58" w:rsidRPr="00971F58" w:rsidRDefault="00971F58" w:rsidP="00971F58">
      <w:pPr>
        <w:pStyle w:val="libNormal"/>
        <w:rPr>
          <w:lang w:bidi="fa-IR"/>
        </w:rPr>
      </w:pPr>
      <w:r w:rsidRPr="00971F58">
        <w:rPr>
          <w:rtl/>
          <w:lang w:bidi="fa-IR"/>
        </w:rPr>
        <w:t>و پس از سخنانى ادامه داد که هان اى مردم</w:t>
      </w:r>
      <w:r w:rsidR="0014237E">
        <w:rPr>
          <w:rtl/>
          <w:lang w:bidi="fa-IR"/>
        </w:rPr>
        <w:t>!</w:t>
      </w:r>
    </w:p>
    <w:p w:rsidR="00971F58" w:rsidRPr="00971F58" w:rsidRDefault="00971F58" w:rsidP="00971F58">
      <w:pPr>
        <w:pStyle w:val="libNormal"/>
        <w:rPr>
          <w:lang w:bidi="fa-IR"/>
        </w:rPr>
      </w:pPr>
      <w:r w:rsidRPr="00971F58">
        <w:rPr>
          <w:rtl/>
          <w:lang w:bidi="fa-IR"/>
        </w:rPr>
        <w:t xml:space="preserve">سوگند به خدايى که محمد </w:t>
      </w:r>
      <w:r w:rsidR="00D3681C" w:rsidRPr="00D3681C">
        <w:rPr>
          <w:rStyle w:val="libAlaemChar"/>
          <w:rtl/>
        </w:rPr>
        <w:t>صلى‌الله‌عليه‌وآله‌وسلم</w:t>
      </w:r>
      <w:r w:rsidRPr="00971F58">
        <w:rPr>
          <w:rtl/>
          <w:lang w:bidi="fa-IR"/>
        </w:rPr>
        <w:t xml:space="preserve"> را به حق مبعوث کرد</w:t>
      </w:r>
      <w:r w:rsidR="0014237E">
        <w:rPr>
          <w:rtl/>
          <w:lang w:bidi="fa-IR"/>
        </w:rPr>
        <w:t>،</w:t>
      </w:r>
      <w:r w:rsidRPr="00971F58">
        <w:rPr>
          <w:rtl/>
          <w:lang w:bidi="fa-IR"/>
        </w:rPr>
        <w:t xml:space="preserve"> آنچنان به اضطراب خواهيد افتاد که تاکنون بدان گونه به اضطراب نيامده بوديد</w:t>
      </w:r>
      <w:r w:rsidR="0014237E">
        <w:rPr>
          <w:rtl/>
          <w:lang w:bidi="fa-IR"/>
        </w:rPr>
        <w:t>،</w:t>
      </w:r>
      <w:r w:rsidRPr="00971F58">
        <w:rPr>
          <w:rtl/>
          <w:lang w:bidi="fa-IR"/>
        </w:rPr>
        <w:t xml:space="preserve"> و آن چنان غربال و تصفيه خواهيد شد</w:t>
      </w:r>
      <w:r w:rsidR="0014237E">
        <w:rPr>
          <w:rtl/>
          <w:lang w:bidi="fa-IR"/>
        </w:rPr>
        <w:t>،</w:t>
      </w:r>
      <w:r w:rsidRPr="00971F58">
        <w:rPr>
          <w:rtl/>
          <w:lang w:bidi="fa-IR"/>
        </w:rPr>
        <w:t xml:space="preserve"> که تاکنون آن </w:t>
      </w:r>
      <w:r w:rsidRPr="00971F58">
        <w:rPr>
          <w:rtl/>
          <w:lang w:bidi="fa-IR"/>
        </w:rPr>
        <w:lastRenderedPageBreak/>
        <w:t>گونه نشده بوديد</w:t>
      </w:r>
      <w:r w:rsidR="0014237E">
        <w:rPr>
          <w:rtl/>
          <w:lang w:bidi="fa-IR"/>
        </w:rPr>
        <w:t>،</w:t>
      </w:r>
      <w:r w:rsidRPr="00971F58">
        <w:rPr>
          <w:rtl/>
          <w:lang w:bidi="fa-IR"/>
        </w:rPr>
        <w:t xml:space="preserve"> و آن چنان به هم زده شويد مانند به هم زدن خوراک داخل ديک</w:t>
      </w:r>
      <w:r w:rsidR="0014237E">
        <w:rPr>
          <w:rtl/>
          <w:lang w:bidi="fa-IR"/>
        </w:rPr>
        <w:t>،</w:t>
      </w:r>
      <w:r w:rsidRPr="00971F58">
        <w:rPr>
          <w:rtl/>
          <w:lang w:bidi="fa-IR"/>
        </w:rPr>
        <w:t xml:space="preserve"> به گونه اى که پايين شما بالا رود و بالاى شما پايين آيد</w:t>
      </w:r>
      <w:r w:rsidR="00EB1ABF">
        <w:rPr>
          <w:rtl/>
          <w:lang w:bidi="fa-IR"/>
        </w:rPr>
        <w:t>.</w:t>
      </w:r>
    </w:p>
    <w:p w:rsidR="00971F58" w:rsidRPr="00971F58" w:rsidRDefault="009651A8" w:rsidP="009651A8">
      <w:pPr>
        <w:pStyle w:val="libNormal"/>
        <w:rPr>
          <w:lang w:bidi="fa-IR"/>
        </w:rPr>
      </w:pPr>
      <w:r>
        <w:rPr>
          <w:rFonts w:hint="cs"/>
          <w:rtl/>
          <w:lang w:bidi="fa-IR"/>
        </w:rPr>
        <w:t>«</w:t>
      </w:r>
      <w:r w:rsidR="00971F58" w:rsidRPr="009651A8">
        <w:rPr>
          <w:rStyle w:val="libHadeesChar"/>
          <w:rtl/>
        </w:rPr>
        <w:t>وَ لَيَسْبِقَنَّ سابِقُونَ کانُوا قَصَّرُوا</w:t>
      </w:r>
      <w:r w:rsidR="0014237E" w:rsidRPr="009651A8">
        <w:rPr>
          <w:rStyle w:val="libHadeesChar"/>
          <w:rtl/>
        </w:rPr>
        <w:t>،</w:t>
      </w:r>
      <w:r w:rsidR="00971F58" w:rsidRPr="009651A8">
        <w:rPr>
          <w:rStyle w:val="libHadeesChar"/>
          <w:rtl/>
        </w:rPr>
        <w:t xml:space="preserve"> وَ لَيُقَصِّرنَّ سَبَّاقُونَ کانُوا سَبَقُوا</w:t>
      </w:r>
      <w:r>
        <w:rPr>
          <w:rFonts w:hint="cs"/>
          <w:rtl/>
          <w:lang w:bidi="fa-IR"/>
        </w:rPr>
        <w:t>»</w:t>
      </w:r>
    </w:p>
    <w:p w:rsidR="00971F58" w:rsidRPr="00971F58" w:rsidRDefault="00971F58" w:rsidP="00971F58">
      <w:pPr>
        <w:pStyle w:val="libNormal"/>
        <w:rPr>
          <w:lang w:bidi="fa-IR"/>
        </w:rPr>
      </w:pPr>
      <w:r w:rsidRPr="00971F58">
        <w:rPr>
          <w:rtl/>
          <w:lang w:bidi="fa-IR"/>
        </w:rPr>
        <w:t>آن پيشروان در اسلام که در جامعه</w:t>
      </w:r>
      <w:r w:rsidR="0014237E">
        <w:rPr>
          <w:rtl/>
          <w:lang w:bidi="fa-IR"/>
        </w:rPr>
        <w:t>،</w:t>
      </w:r>
      <w:r w:rsidRPr="00971F58">
        <w:rPr>
          <w:rtl/>
          <w:lang w:bidi="fa-IR"/>
        </w:rPr>
        <w:t xml:space="preserve"> به کنار زده شده بودند پيشى خواهند گرفت و آنانکه بدون شايستگى</w:t>
      </w:r>
      <w:r w:rsidR="0014237E">
        <w:rPr>
          <w:rtl/>
          <w:lang w:bidi="fa-IR"/>
        </w:rPr>
        <w:t>،</w:t>
      </w:r>
      <w:r w:rsidRPr="00971F58">
        <w:rPr>
          <w:rtl/>
          <w:lang w:bidi="fa-IR"/>
        </w:rPr>
        <w:t xml:space="preserve"> پيشى گرفته بودند برکنار خواهند شد... </w:t>
      </w:r>
      <w:r w:rsidR="00B5299D" w:rsidRPr="00CC1C19">
        <w:rPr>
          <w:rStyle w:val="libFootnotenumChar"/>
          <w:rtl/>
        </w:rPr>
        <w:t>(</w:t>
      </w:r>
      <w:r w:rsidR="00953F51" w:rsidRPr="00CC1C19">
        <w:rPr>
          <w:rStyle w:val="libFootnotenumChar"/>
          <w:rtl/>
        </w:rPr>
        <w:t>63</w:t>
      </w:r>
      <w:r w:rsidR="00B5299D" w:rsidRPr="00CC1C19">
        <w:rPr>
          <w:rStyle w:val="libFootnotenumChar"/>
          <w:rtl/>
        </w:rPr>
        <w:t>)</w:t>
      </w:r>
    </w:p>
    <w:p w:rsidR="00971F58" w:rsidRPr="00971F58" w:rsidRDefault="009651A8" w:rsidP="00971F58">
      <w:pPr>
        <w:pStyle w:val="libNormal"/>
        <w:rPr>
          <w:lang w:bidi="fa-IR"/>
        </w:rPr>
      </w:pPr>
      <w:r>
        <w:rPr>
          <w:rtl/>
          <w:lang w:bidi="fa-IR"/>
        </w:rPr>
        <w:br w:type="page"/>
      </w:r>
    </w:p>
    <w:p w:rsidR="00971F58" w:rsidRDefault="00971F58" w:rsidP="009651A8">
      <w:pPr>
        <w:pStyle w:val="Heading2"/>
        <w:rPr>
          <w:rFonts w:hint="cs"/>
          <w:rtl/>
          <w:lang w:bidi="fa-IR"/>
        </w:rPr>
      </w:pPr>
      <w:bookmarkStart w:id="23" w:name="_Toc488833166"/>
      <w:r w:rsidRPr="00971F58">
        <w:rPr>
          <w:rtl/>
          <w:lang w:bidi="fa-IR"/>
        </w:rPr>
        <w:t xml:space="preserve">برنامه اصلاحى کامل على </w:t>
      </w:r>
      <w:r w:rsidR="00F915CC" w:rsidRPr="00F915CC">
        <w:rPr>
          <w:rStyle w:val="libAlaemChar"/>
          <w:rtl/>
        </w:rPr>
        <w:t>عليه‌السلام</w:t>
      </w:r>
      <w:r w:rsidRPr="00971F58">
        <w:rPr>
          <w:rtl/>
          <w:lang w:bidi="fa-IR"/>
        </w:rPr>
        <w:t xml:space="preserve"> در بيت المال</w:t>
      </w:r>
      <w:bookmarkEnd w:id="23"/>
    </w:p>
    <w:p w:rsidR="00971F58" w:rsidRPr="00971F58" w:rsidRDefault="00971F58" w:rsidP="00971F58">
      <w:pPr>
        <w:pStyle w:val="libNormal"/>
        <w:rPr>
          <w:lang w:bidi="fa-IR"/>
        </w:rPr>
      </w:pPr>
      <w:r w:rsidRPr="00971F58">
        <w:rPr>
          <w:rtl/>
          <w:lang w:bidi="fa-IR"/>
        </w:rPr>
        <w:t xml:space="preserve">پس از آنکه هدف على </w:t>
      </w:r>
      <w:r w:rsidR="00F915CC" w:rsidRPr="00F915CC">
        <w:rPr>
          <w:rStyle w:val="libAlaemChar"/>
          <w:rtl/>
        </w:rPr>
        <w:t>عليه‌السلام</w:t>
      </w:r>
      <w:r w:rsidRPr="00971F58">
        <w:rPr>
          <w:rtl/>
          <w:lang w:bidi="fa-IR"/>
        </w:rPr>
        <w:t xml:space="preserve"> در بدست گرفتن حکومت و اساس برنامه حکومت على </w:t>
      </w:r>
      <w:r w:rsidR="00F915CC" w:rsidRPr="00F915CC">
        <w:rPr>
          <w:rStyle w:val="libAlaemChar"/>
          <w:rtl/>
        </w:rPr>
        <w:t>عليه‌السلام</w:t>
      </w:r>
      <w:r w:rsidRPr="00971F58">
        <w:rPr>
          <w:rtl/>
          <w:lang w:bidi="fa-IR"/>
        </w:rPr>
        <w:t xml:space="preserve"> را دانستيم و دريافتيم که على </w:t>
      </w:r>
      <w:r w:rsidR="00F915CC" w:rsidRPr="00F915CC">
        <w:rPr>
          <w:rStyle w:val="libAlaemChar"/>
          <w:rtl/>
        </w:rPr>
        <w:t>عليه‌السلام</w:t>
      </w:r>
      <w:r w:rsidRPr="00971F58">
        <w:rPr>
          <w:rtl/>
          <w:lang w:bidi="fa-IR"/>
        </w:rPr>
        <w:t xml:space="preserve"> تنها حرف نمى زند بلکه به گفته هايش عمل مى کند</w:t>
      </w:r>
      <w:r w:rsidR="0014237E">
        <w:rPr>
          <w:rtl/>
          <w:lang w:bidi="fa-IR"/>
        </w:rPr>
        <w:t>،</w:t>
      </w:r>
      <w:r w:rsidRPr="00971F58">
        <w:rPr>
          <w:rtl/>
          <w:lang w:bidi="fa-IR"/>
        </w:rPr>
        <w:t xml:space="preserve"> و عملش در حمايت از مستضعفين و جلوگيرى از فساد و تبقيض خلاصه مى شود و بر محور واقعيت هاى عينى جامعه دور مى زند</w:t>
      </w:r>
      <w:r w:rsidR="0014237E">
        <w:rPr>
          <w:rtl/>
          <w:lang w:bidi="fa-IR"/>
        </w:rPr>
        <w:t>،</w:t>
      </w:r>
      <w:r w:rsidRPr="00971F58">
        <w:rPr>
          <w:rtl/>
          <w:lang w:bidi="fa-IR"/>
        </w:rPr>
        <w:t xml:space="preserve"> اکنون به بررسى برنامه اصلاحى کامل على </w:t>
      </w:r>
      <w:r w:rsidR="00F915CC" w:rsidRPr="00F915CC">
        <w:rPr>
          <w:rStyle w:val="libAlaemChar"/>
          <w:rtl/>
        </w:rPr>
        <w:t>عليه‌السلام</w:t>
      </w:r>
      <w:r w:rsidRPr="00971F58">
        <w:rPr>
          <w:rtl/>
          <w:lang w:bidi="fa-IR"/>
        </w:rPr>
        <w:t xml:space="preserve"> که در مورد بيت المال اجرا کرد بپردازيم</w:t>
      </w:r>
      <w:r w:rsidR="0014237E">
        <w:rPr>
          <w:rtl/>
          <w:lang w:bidi="fa-IR"/>
        </w:rPr>
        <w:t>:</w:t>
      </w:r>
    </w:p>
    <w:p w:rsidR="00971F58" w:rsidRPr="00971F58" w:rsidRDefault="00971F58" w:rsidP="00971F58">
      <w:pPr>
        <w:pStyle w:val="libNormal"/>
        <w:rPr>
          <w:lang w:bidi="fa-IR"/>
        </w:rPr>
      </w:pPr>
      <w:r w:rsidRPr="00971F58">
        <w:rPr>
          <w:rtl/>
          <w:lang w:bidi="fa-IR"/>
        </w:rPr>
        <w:t>با دقت و بررسى عميق در گفتار و نامه هاى نهج البلاغه</w:t>
      </w:r>
      <w:r w:rsidR="0014237E">
        <w:rPr>
          <w:rtl/>
          <w:lang w:bidi="fa-IR"/>
        </w:rPr>
        <w:t>،</w:t>
      </w:r>
      <w:r w:rsidRPr="00971F58">
        <w:rPr>
          <w:rtl/>
          <w:lang w:bidi="fa-IR"/>
        </w:rPr>
        <w:t xml:space="preserve"> درمورد بيت المال يک سلسله برنامه هاى کلى به چشم مى خورد که مى توان همه آنها را به هفت موضوع ذيل</w:t>
      </w:r>
      <w:r w:rsidR="0014237E">
        <w:rPr>
          <w:rtl/>
          <w:lang w:bidi="fa-IR"/>
        </w:rPr>
        <w:t>،</w:t>
      </w:r>
      <w:r w:rsidRPr="00971F58">
        <w:rPr>
          <w:rtl/>
          <w:lang w:bidi="fa-IR"/>
        </w:rPr>
        <w:t xml:space="preserve"> خلاصه کرد</w:t>
      </w:r>
      <w:r w:rsidR="0014237E">
        <w:rPr>
          <w:rtl/>
          <w:lang w:bidi="fa-IR"/>
        </w:rPr>
        <w:t>:</w:t>
      </w:r>
    </w:p>
    <w:p w:rsidR="00971F58" w:rsidRPr="00971F58" w:rsidRDefault="00953F51" w:rsidP="00971F58">
      <w:pPr>
        <w:pStyle w:val="libNormal"/>
        <w:rPr>
          <w:lang w:bidi="fa-IR"/>
        </w:rPr>
      </w:pPr>
      <w:r>
        <w:rPr>
          <w:rtl/>
          <w:lang w:bidi="fa-IR"/>
        </w:rPr>
        <w:t>1</w:t>
      </w:r>
      <w:r w:rsidR="00971F58" w:rsidRPr="00971F58">
        <w:rPr>
          <w:rtl/>
          <w:lang w:bidi="fa-IR"/>
        </w:rPr>
        <w:t>) کوشش در آباد کردن زمينها و گسترش توليدات اقتصادى و حفاظت جدى از آنها</w:t>
      </w:r>
      <w:r w:rsidR="00EB1ABF">
        <w:rPr>
          <w:rtl/>
          <w:lang w:bidi="fa-IR"/>
        </w:rPr>
        <w:t>.</w:t>
      </w:r>
    </w:p>
    <w:p w:rsidR="00971F58" w:rsidRPr="00971F58" w:rsidRDefault="00953F51" w:rsidP="00971F58">
      <w:pPr>
        <w:pStyle w:val="libNormal"/>
        <w:rPr>
          <w:lang w:bidi="fa-IR"/>
        </w:rPr>
      </w:pPr>
      <w:r>
        <w:rPr>
          <w:rtl/>
          <w:lang w:bidi="fa-IR"/>
        </w:rPr>
        <w:t>2</w:t>
      </w:r>
      <w:r w:rsidR="00971F58" w:rsidRPr="00971F58">
        <w:rPr>
          <w:rtl/>
          <w:lang w:bidi="fa-IR"/>
        </w:rPr>
        <w:t>) چگونگى گردآورى و نگهدارى بيت المال</w:t>
      </w:r>
      <w:r w:rsidR="00EB1ABF">
        <w:rPr>
          <w:rtl/>
          <w:lang w:bidi="fa-IR"/>
        </w:rPr>
        <w:t>.</w:t>
      </w:r>
    </w:p>
    <w:p w:rsidR="00971F58" w:rsidRPr="00971F58" w:rsidRDefault="00953F51" w:rsidP="00971F58">
      <w:pPr>
        <w:pStyle w:val="libNormal"/>
        <w:rPr>
          <w:lang w:bidi="fa-IR"/>
        </w:rPr>
      </w:pPr>
      <w:r>
        <w:rPr>
          <w:rtl/>
          <w:lang w:bidi="fa-IR"/>
        </w:rPr>
        <w:t>3</w:t>
      </w:r>
      <w:r w:rsidR="00971F58" w:rsidRPr="00971F58">
        <w:rPr>
          <w:rtl/>
          <w:lang w:bidi="fa-IR"/>
        </w:rPr>
        <w:t>) شرايط کسانى که بيت المال تحت نظر آنها اداره مى شود</w:t>
      </w:r>
      <w:r w:rsidR="00EB1ABF">
        <w:rPr>
          <w:rtl/>
          <w:lang w:bidi="fa-IR"/>
        </w:rPr>
        <w:t>.</w:t>
      </w:r>
    </w:p>
    <w:p w:rsidR="00971F58" w:rsidRPr="00971F58" w:rsidRDefault="00953F51" w:rsidP="00971F58">
      <w:pPr>
        <w:pStyle w:val="libNormal"/>
        <w:rPr>
          <w:lang w:bidi="fa-IR"/>
        </w:rPr>
      </w:pPr>
      <w:r>
        <w:rPr>
          <w:rtl/>
          <w:lang w:bidi="fa-IR"/>
        </w:rPr>
        <w:t>4</w:t>
      </w:r>
      <w:r w:rsidR="00971F58" w:rsidRPr="00971F58">
        <w:rPr>
          <w:rtl/>
          <w:lang w:bidi="fa-IR"/>
        </w:rPr>
        <w:t>) مصارف بيت المال</w:t>
      </w:r>
      <w:r w:rsidR="00EB1ABF">
        <w:rPr>
          <w:rtl/>
          <w:lang w:bidi="fa-IR"/>
        </w:rPr>
        <w:t>.</w:t>
      </w:r>
    </w:p>
    <w:p w:rsidR="00971F58" w:rsidRPr="00971F58" w:rsidRDefault="00953F51" w:rsidP="00971F58">
      <w:pPr>
        <w:pStyle w:val="libNormal"/>
        <w:rPr>
          <w:lang w:bidi="fa-IR"/>
        </w:rPr>
      </w:pPr>
      <w:r>
        <w:rPr>
          <w:rtl/>
          <w:lang w:bidi="fa-IR"/>
        </w:rPr>
        <w:t>5</w:t>
      </w:r>
      <w:r w:rsidR="00971F58" w:rsidRPr="00971F58">
        <w:rPr>
          <w:rtl/>
          <w:lang w:bidi="fa-IR"/>
        </w:rPr>
        <w:t>) تقسيم بيت المال بطور مساوى و جلوگيرى از تبعيضات</w:t>
      </w:r>
      <w:r w:rsidR="00EB1ABF">
        <w:rPr>
          <w:rtl/>
          <w:lang w:bidi="fa-IR"/>
        </w:rPr>
        <w:t>.</w:t>
      </w:r>
    </w:p>
    <w:p w:rsidR="00971F58" w:rsidRPr="00971F58" w:rsidRDefault="00953F51" w:rsidP="00971F58">
      <w:pPr>
        <w:pStyle w:val="libNormal"/>
        <w:rPr>
          <w:lang w:bidi="fa-IR"/>
        </w:rPr>
      </w:pPr>
      <w:r>
        <w:rPr>
          <w:rtl/>
          <w:lang w:bidi="fa-IR"/>
        </w:rPr>
        <w:t>6</w:t>
      </w:r>
      <w:r w:rsidR="00971F58" w:rsidRPr="00971F58">
        <w:rPr>
          <w:rtl/>
          <w:lang w:bidi="fa-IR"/>
        </w:rPr>
        <w:t>) دقت در حفظ بيت المال و هشدار به کسانى که بيت المال در اختيار آنها است</w:t>
      </w:r>
      <w:r w:rsidR="00EB1ABF">
        <w:rPr>
          <w:rtl/>
          <w:lang w:bidi="fa-IR"/>
        </w:rPr>
        <w:t>.</w:t>
      </w:r>
    </w:p>
    <w:p w:rsidR="00971F58" w:rsidRPr="00971F58" w:rsidRDefault="00953F51" w:rsidP="00971F58">
      <w:pPr>
        <w:pStyle w:val="libNormal"/>
        <w:rPr>
          <w:lang w:bidi="fa-IR"/>
        </w:rPr>
      </w:pPr>
      <w:r>
        <w:rPr>
          <w:rtl/>
          <w:lang w:bidi="fa-IR"/>
        </w:rPr>
        <w:t>7</w:t>
      </w:r>
      <w:r w:rsidR="00971F58" w:rsidRPr="00971F58">
        <w:rPr>
          <w:rtl/>
          <w:lang w:bidi="fa-IR"/>
        </w:rPr>
        <w:t>) کيفر جنايتکاران به بيت المال</w:t>
      </w:r>
      <w:r w:rsidR="00EB1ABF">
        <w:rPr>
          <w:rtl/>
          <w:lang w:bidi="fa-IR"/>
        </w:rPr>
        <w:t>.</w:t>
      </w:r>
    </w:p>
    <w:p w:rsidR="00971F58" w:rsidRPr="00971F58" w:rsidRDefault="00971F58" w:rsidP="00971F58">
      <w:pPr>
        <w:pStyle w:val="libNormal"/>
        <w:rPr>
          <w:lang w:bidi="fa-IR"/>
        </w:rPr>
      </w:pPr>
      <w:r w:rsidRPr="00971F58">
        <w:rPr>
          <w:rtl/>
          <w:lang w:bidi="fa-IR"/>
        </w:rPr>
        <w:t>هر يک از فصول هفتگانه فوق نياز به بررسى و تحليل هاى فراوان دارد</w:t>
      </w:r>
      <w:r w:rsidR="0014237E">
        <w:rPr>
          <w:rtl/>
          <w:lang w:bidi="fa-IR"/>
        </w:rPr>
        <w:t>،</w:t>
      </w:r>
      <w:r w:rsidRPr="00971F58">
        <w:rPr>
          <w:rtl/>
          <w:lang w:bidi="fa-IR"/>
        </w:rPr>
        <w:t xml:space="preserve"> ولى نظر به اينکه از اول بناى اختنصار در اين کتاب بوده</w:t>
      </w:r>
      <w:r w:rsidR="0014237E">
        <w:rPr>
          <w:rtl/>
          <w:lang w:bidi="fa-IR"/>
        </w:rPr>
        <w:t>،</w:t>
      </w:r>
      <w:r w:rsidRPr="00971F58">
        <w:rPr>
          <w:rtl/>
          <w:lang w:bidi="fa-IR"/>
        </w:rPr>
        <w:t xml:space="preserve"> تنها به بررسى «توزيع عادلانه بيت المال» (ماده </w:t>
      </w:r>
      <w:r w:rsidR="00953F51">
        <w:rPr>
          <w:rtl/>
          <w:lang w:bidi="fa-IR"/>
        </w:rPr>
        <w:t>5</w:t>
      </w:r>
      <w:r w:rsidRPr="00971F58">
        <w:rPr>
          <w:rtl/>
          <w:lang w:bidi="fa-IR"/>
        </w:rPr>
        <w:t>) مى پردازيم و کتاب را به پايان مى رسانيم</w:t>
      </w:r>
      <w:r w:rsidR="0014237E">
        <w:rPr>
          <w:rtl/>
          <w:lang w:bidi="fa-IR"/>
        </w:rPr>
        <w:t>،</w:t>
      </w:r>
      <w:r w:rsidRPr="00971F58">
        <w:rPr>
          <w:rtl/>
          <w:lang w:bidi="fa-IR"/>
        </w:rPr>
        <w:t xml:space="preserve"> زيرا آنچه در اين کتاب هدف است</w:t>
      </w:r>
      <w:r w:rsidR="0014237E">
        <w:rPr>
          <w:rtl/>
          <w:lang w:bidi="fa-IR"/>
        </w:rPr>
        <w:t>،</w:t>
      </w:r>
      <w:r w:rsidRPr="00971F58">
        <w:rPr>
          <w:rtl/>
          <w:lang w:bidi="fa-IR"/>
        </w:rPr>
        <w:t xml:space="preserve"> دو چيز مى باشد</w:t>
      </w:r>
      <w:r w:rsidR="0014237E">
        <w:rPr>
          <w:rtl/>
          <w:lang w:bidi="fa-IR"/>
        </w:rPr>
        <w:t>:</w:t>
      </w:r>
    </w:p>
    <w:p w:rsidR="00971F58" w:rsidRPr="00971F58" w:rsidRDefault="00971F58" w:rsidP="00971F58">
      <w:pPr>
        <w:pStyle w:val="libNormal"/>
        <w:rPr>
          <w:lang w:bidi="fa-IR"/>
        </w:rPr>
      </w:pPr>
      <w:r w:rsidRPr="00971F58">
        <w:rPr>
          <w:rtl/>
          <w:lang w:bidi="fa-IR"/>
        </w:rPr>
        <w:t>يکى اينکه در اسلام منابع مهمى از درآمدهاى بيت المال وجود دارد که با اجراى آن همه مشکلات اقتصادى حل مى شود</w:t>
      </w:r>
      <w:r w:rsidR="0014237E">
        <w:rPr>
          <w:rtl/>
          <w:lang w:bidi="fa-IR"/>
        </w:rPr>
        <w:t>،</w:t>
      </w:r>
      <w:r w:rsidRPr="00971F58">
        <w:rPr>
          <w:rtl/>
          <w:lang w:bidi="fa-IR"/>
        </w:rPr>
        <w:t xml:space="preserve"> و يک اقتصاد سالم و معقول بر جامعه حکومت خواهد کرد (به </w:t>
      </w:r>
      <w:r w:rsidRPr="00971F58">
        <w:rPr>
          <w:rtl/>
          <w:lang w:bidi="fa-IR"/>
        </w:rPr>
        <w:lastRenderedPageBreak/>
        <w:t>اضافه نهى شديد از احتکار</w:t>
      </w:r>
      <w:r w:rsidR="0014237E">
        <w:rPr>
          <w:rtl/>
          <w:lang w:bidi="fa-IR"/>
        </w:rPr>
        <w:t>،</w:t>
      </w:r>
      <w:r w:rsidRPr="00971F58">
        <w:rPr>
          <w:rtl/>
          <w:lang w:bidi="fa-IR"/>
        </w:rPr>
        <w:t xml:space="preserve"> کنز</w:t>
      </w:r>
      <w:r w:rsidR="0014237E">
        <w:rPr>
          <w:rtl/>
          <w:lang w:bidi="fa-IR"/>
        </w:rPr>
        <w:t>،</w:t>
      </w:r>
      <w:r w:rsidRPr="00971F58">
        <w:rPr>
          <w:rtl/>
          <w:lang w:bidi="fa-IR"/>
        </w:rPr>
        <w:t xml:space="preserve"> گرانفروشى</w:t>
      </w:r>
      <w:r w:rsidR="0014237E">
        <w:rPr>
          <w:rtl/>
          <w:lang w:bidi="fa-IR"/>
        </w:rPr>
        <w:t>،</w:t>
      </w:r>
      <w:r w:rsidRPr="00971F58">
        <w:rPr>
          <w:rtl/>
          <w:lang w:bidi="fa-IR"/>
        </w:rPr>
        <w:t xml:space="preserve"> رباخوارى</w:t>
      </w:r>
      <w:r w:rsidR="0014237E">
        <w:rPr>
          <w:rtl/>
          <w:lang w:bidi="fa-IR"/>
        </w:rPr>
        <w:t>،</w:t>
      </w:r>
      <w:r w:rsidRPr="00971F58">
        <w:rPr>
          <w:rtl/>
          <w:lang w:bidi="fa-IR"/>
        </w:rPr>
        <w:t xml:space="preserve"> استثمار و هرگونه عوامل تجمع بى رويه و بى حساب ثروت)</w:t>
      </w:r>
      <w:r w:rsidR="00EB1ABF">
        <w:rPr>
          <w:rtl/>
          <w:lang w:bidi="fa-IR"/>
        </w:rPr>
        <w:t>.</w:t>
      </w:r>
    </w:p>
    <w:p w:rsidR="00971F58" w:rsidRPr="00971F58" w:rsidRDefault="00971F58" w:rsidP="00971F58">
      <w:pPr>
        <w:pStyle w:val="libNormal"/>
        <w:rPr>
          <w:lang w:bidi="fa-IR"/>
        </w:rPr>
      </w:pPr>
      <w:r w:rsidRPr="00971F58">
        <w:rPr>
          <w:rtl/>
          <w:lang w:bidi="fa-IR"/>
        </w:rPr>
        <w:t>دوم اينکه</w:t>
      </w:r>
      <w:r w:rsidR="0014237E">
        <w:rPr>
          <w:rtl/>
          <w:lang w:bidi="fa-IR"/>
        </w:rPr>
        <w:t>:</w:t>
      </w:r>
      <w:r w:rsidRPr="00971F58">
        <w:rPr>
          <w:rtl/>
          <w:lang w:bidi="fa-IR"/>
        </w:rPr>
        <w:t xml:space="preserve"> با توزيع عادلانه آن</w:t>
      </w:r>
      <w:r w:rsidR="0014237E">
        <w:rPr>
          <w:rtl/>
          <w:lang w:bidi="fa-IR"/>
        </w:rPr>
        <w:t>،</w:t>
      </w:r>
      <w:r w:rsidRPr="00971F58">
        <w:rPr>
          <w:rtl/>
          <w:lang w:bidi="fa-IR"/>
        </w:rPr>
        <w:t xml:space="preserve"> بر اساس عدالت و حقوق همه جانبه افراد</w:t>
      </w:r>
      <w:r w:rsidR="0014237E">
        <w:rPr>
          <w:rtl/>
          <w:lang w:bidi="fa-IR"/>
        </w:rPr>
        <w:t>،</w:t>
      </w:r>
      <w:r w:rsidRPr="00971F58">
        <w:rPr>
          <w:rtl/>
          <w:lang w:bidi="fa-IR"/>
        </w:rPr>
        <w:t xml:space="preserve"> هرگونه اشکال اقتصادى حل خواهد شد</w:t>
      </w:r>
      <w:r w:rsidR="00EB1ABF">
        <w:rPr>
          <w:rtl/>
          <w:lang w:bidi="fa-IR"/>
        </w:rPr>
        <w:t>.</w:t>
      </w:r>
      <w:r w:rsidRPr="00971F58">
        <w:rPr>
          <w:rtl/>
          <w:lang w:bidi="fa-IR"/>
        </w:rPr>
        <w:t xml:space="preserve"> اکنون لازم است مطالبى نيز درباره اين موضوع (توزيع عادلانه) در اينجا بياوريم</w:t>
      </w:r>
      <w:r w:rsidR="00EB1ABF">
        <w:rPr>
          <w:rtl/>
          <w:lang w:bidi="fa-IR"/>
        </w:rPr>
        <w:t>.</w:t>
      </w:r>
    </w:p>
    <w:p w:rsidR="00971F58" w:rsidRPr="00971F58" w:rsidRDefault="009651A8" w:rsidP="00971F58">
      <w:pPr>
        <w:pStyle w:val="libNormal"/>
        <w:rPr>
          <w:lang w:bidi="fa-IR"/>
        </w:rPr>
      </w:pPr>
      <w:r>
        <w:rPr>
          <w:rtl/>
          <w:lang w:bidi="fa-IR"/>
        </w:rPr>
        <w:br w:type="page"/>
      </w:r>
    </w:p>
    <w:p w:rsidR="00971F58" w:rsidRDefault="00971F58" w:rsidP="009651A8">
      <w:pPr>
        <w:pStyle w:val="Heading2"/>
        <w:rPr>
          <w:rFonts w:hint="cs"/>
          <w:rtl/>
          <w:lang w:bidi="fa-IR"/>
        </w:rPr>
      </w:pPr>
      <w:bookmarkStart w:id="24" w:name="_Toc488833167"/>
      <w:r w:rsidRPr="00971F58">
        <w:rPr>
          <w:rtl/>
          <w:lang w:bidi="fa-IR"/>
        </w:rPr>
        <w:t>توزيع بيت المال بر اساس مساوات</w:t>
      </w:r>
      <w:bookmarkEnd w:id="24"/>
    </w:p>
    <w:p w:rsidR="00971F58" w:rsidRPr="00971F58" w:rsidRDefault="00971F58" w:rsidP="00971F58">
      <w:pPr>
        <w:pStyle w:val="libNormal"/>
        <w:rPr>
          <w:lang w:bidi="fa-IR"/>
        </w:rPr>
      </w:pPr>
      <w:r w:rsidRPr="00971F58">
        <w:rPr>
          <w:rtl/>
          <w:lang w:bidi="fa-IR"/>
        </w:rPr>
        <w:t>پس از آنکه دانستيم «بيت المال» در چه مواردى بايد مصرف شود و نيز افرادى را که استحقاق براى استفاده از بيت المال داشتند شناختيم</w:t>
      </w:r>
      <w:r w:rsidR="0014237E">
        <w:rPr>
          <w:rtl/>
          <w:lang w:bidi="fa-IR"/>
        </w:rPr>
        <w:t>،</w:t>
      </w:r>
      <w:r w:rsidRPr="00971F58">
        <w:rPr>
          <w:rtl/>
          <w:lang w:bidi="fa-IR"/>
        </w:rPr>
        <w:t xml:space="preserve"> اکنون به بررسى قسمت ديگرى از سياست اقتصادى مکتب على </w:t>
      </w:r>
      <w:r w:rsidR="00F915CC" w:rsidRPr="00F915CC">
        <w:rPr>
          <w:rStyle w:val="libAlaemChar"/>
          <w:rtl/>
        </w:rPr>
        <w:t>عليه‌السلام</w:t>
      </w:r>
      <w:r w:rsidRPr="00971F58">
        <w:rPr>
          <w:rtl/>
          <w:lang w:bidi="fa-IR"/>
        </w:rPr>
        <w:t xml:space="preserve"> مى پردازيم که آن مساله «تقسيم بيت المال براساس مساوات و استحقاق» است</w:t>
      </w:r>
      <w:r w:rsidR="00EB1ABF">
        <w:rPr>
          <w:rtl/>
          <w:lang w:bidi="fa-IR"/>
        </w:rPr>
        <w:t>.</w:t>
      </w:r>
    </w:p>
    <w:p w:rsidR="00971F58" w:rsidRPr="00971F58" w:rsidRDefault="00971F58" w:rsidP="00971F58">
      <w:pPr>
        <w:pStyle w:val="libNormal"/>
        <w:rPr>
          <w:lang w:bidi="fa-IR"/>
        </w:rPr>
      </w:pPr>
      <w:r w:rsidRPr="00971F58">
        <w:rPr>
          <w:rtl/>
          <w:lang w:bidi="fa-IR"/>
        </w:rPr>
        <w:t>عمر و عثمان در طول مدت بيست و چند سال خلافت خود</w:t>
      </w:r>
      <w:r w:rsidR="0014237E">
        <w:rPr>
          <w:rtl/>
          <w:lang w:bidi="fa-IR"/>
        </w:rPr>
        <w:t>،</w:t>
      </w:r>
      <w:r w:rsidRPr="00971F58">
        <w:rPr>
          <w:rtl/>
          <w:lang w:bidi="fa-IR"/>
        </w:rPr>
        <w:t xml:space="preserve"> در مورد تقسيم بيت المال</w:t>
      </w:r>
      <w:r w:rsidR="0014237E">
        <w:rPr>
          <w:rtl/>
          <w:lang w:bidi="fa-IR"/>
        </w:rPr>
        <w:t>،</w:t>
      </w:r>
      <w:r w:rsidRPr="00971F58">
        <w:rPr>
          <w:rtl/>
          <w:lang w:bidi="fa-IR"/>
        </w:rPr>
        <w:t xml:space="preserve"> تبقيضات فردى و طبقاتى دردناکى بوجود آورده بودند و اين روش باطل در ميان مردم</w:t>
      </w:r>
      <w:r w:rsidR="0014237E">
        <w:rPr>
          <w:rtl/>
          <w:lang w:bidi="fa-IR"/>
        </w:rPr>
        <w:t>،</w:t>
      </w:r>
      <w:r w:rsidRPr="00971F58">
        <w:rPr>
          <w:rtl/>
          <w:lang w:bidi="fa-IR"/>
        </w:rPr>
        <w:t xml:space="preserve"> سنتى شده بود</w:t>
      </w:r>
      <w:r w:rsidR="00EB1ABF">
        <w:rPr>
          <w:rtl/>
          <w:lang w:bidi="fa-IR"/>
        </w:rPr>
        <w:t>.</w:t>
      </w:r>
    </w:p>
    <w:p w:rsidR="00971F58" w:rsidRPr="00971F58" w:rsidRDefault="00971F58" w:rsidP="00971F58">
      <w:pPr>
        <w:pStyle w:val="libNormal"/>
        <w:rPr>
          <w:lang w:bidi="fa-IR"/>
        </w:rPr>
      </w:pPr>
      <w:r w:rsidRPr="00971F58">
        <w:rPr>
          <w:rtl/>
          <w:lang w:bidi="fa-IR"/>
        </w:rPr>
        <w:t xml:space="preserve">على </w:t>
      </w:r>
      <w:r w:rsidR="00F915CC" w:rsidRPr="00F915CC">
        <w:rPr>
          <w:rStyle w:val="libAlaemChar"/>
          <w:rtl/>
        </w:rPr>
        <w:t>عليه‌السلام</w:t>
      </w:r>
      <w:r w:rsidRPr="00971F58">
        <w:rPr>
          <w:rtl/>
          <w:lang w:bidi="fa-IR"/>
        </w:rPr>
        <w:t xml:space="preserve"> وقتى که روى کار آمد</w:t>
      </w:r>
      <w:r w:rsidR="0014237E">
        <w:rPr>
          <w:rtl/>
          <w:lang w:bidi="fa-IR"/>
        </w:rPr>
        <w:t>،</w:t>
      </w:r>
      <w:r w:rsidRPr="00971F58">
        <w:rPr>
          <w:rtl/>
          <w:lang w:bidi="fa-IR"/>
        </w:rPr>
        <w:t xml:space="preserve"> با دشواريهاى سختى روبرو شد روش على در تقسيم بيت المال بر اساس مساوات استحقاق بود</w:t>
      </w:r>
      <w:r w:rsidR="0014237E">
        <w:rPr>
          <w:rtl/>
          <w:lang w:bidi="fa-IR"/>
        </w:rPr>
        <w:t>،</w:t>
      </w:r>
      <w:r w:rsidRPr="00971F58">
        <w:rPr>
          <w:rtl/>
          <w:lang w:bidi="fa-IR"/>
        </w:rPr>
        <w:t xml:space="preserve"> روشن است که بر هم زدن روش عمر و عثمان که سالها مردم با آن خو گرفته بودند آسان نبود</w:t>
      </w:r>
      <w:r w:rsidR="0014237E">
        <w:rPr>
          <w:rtl/>
          <w:lang w:bidi="fa-IR"/>
        </w:rPr>
        <w:t>،</w:t>
      </w:r>
      <w:r w:rsidRPr="00971F58">
        <w:rPr>
          <w:rtl/>
          <w:lang w:bidi="fa-IR"/>
        </w:rPr>
        <w:t xml:space="preserve"> او هرگونه تبعيض و طبقه بندى در تقسيم بيت المال را روا نمى دانست</w:t>
      </w:r>
      <w:r w:rsidR="00EB1ABF">
        <w:rPr>
          <w:rtl/>
          <w:lang w:bidi="fa-IR"/>
        </w:rPr>
        <w:t>.</w:t>
      </w:r>
    </w:p>
    <w:p w:rsidR="00971F58" w:rsidRPr="00971F58" w:rsidRDefault="00971F58" w:rsidP="00971F58">
      <w:pPr>
        <w:pStyle w:val="libNormal"/>
        <w:rPr>
          <w:lang w:bidi="fa-IR"/>
        </w:rPr>
      </w:pPr>
      <w:r w:rsidRPr="00971F58">
        <w:rPr>
          <w:rtl/>
          <w:lang w:bidi="fa-IR"/>
        </w:rPr>
        <w:t>اينک ببينيم اين مطلب از ديدگاه فقه اسلامى چگونه است</w:t>
      </w:r>
      <w:r w:rsidR="00EB1ABF">
        <w:rPr>
          <w:rtl/>
          <w:lang w:bidi="fa-IR"/>
        </w:rPr>
        <w:t>.</w:t>
      </w:r>
    </w:p>
    <w:p w:rsidR="00971F58" w:rsidRPr="00971F58" w:rsidRDefault="002537BD" w:rsidP="00971F58">
      <w:pPr>
        <w:pStyle w:val="libNormal"/>
        <w:rPr>
          <w:lang w:bidi="fa-IR"/>
        </w:rPr>
      </w:pPr>
      <w:r>
        <w:rPr>
          <w:rtl/>
          <w:lang w:bidi="fa-IR"/>
        </w:rPr>
        <w:br w:type="page"/>
      </w:r>
    </w:p>
    <w:p w:rsidR="00971F58" w:rsidRDefault="00971F58" w:rsidP="002537BD">
      <w:pPr>
        <w:pStyle w:val="Heading2"/>
        <w:rPr>
          <w:rFonts w:hint="cs"/>
          <w:rtl/>
          <w:lang w:bidi="fa-IR"/>
        </w:rPr>
      </w:pPr>
      <w:bookmarkStart w:id="25" w:name="_Toc488833168"/>
      <w:r w:rsidRPr="00971F58">
        <w:rPr>
          <w:rtl/>
          <w:lang w:bidi="fa-IR"/>
        </w:rPr>
        <w:t>تقسيم بيت المال بطور مساوى از ديدگاه فقه اسلامى</w:t>
      </w:r>
      <w:bookmarkEnd w:id="25"/>
    </w:p>
    <w:p w:rsidR="00971F58" w:rsidRPr="00971F58" w:rsidRDefault="00971F58" w:rsidP="00971F58">
      <w:pPr>
        <w:pStyle w:val="libNormal"/>
        <w:rPr>
          <w:lang w:bidi="fa-IR"/>
        </w:rPr>
      </w:pPr>
      <w:r w:rsidRPr="00971F58">
        <w:rPr>
          <w:rtl/>
          <w:lang w:bidi="fa-IR"/>
        </w:rPr>
        <w:t>يکى از مسائلى که در بحث بيت المال عنوان مى شود مساله چگونگى تقسيم بيت المال است</w:t>
      </w:r>
      <w:r w:rsidR="0014237E">
        <w:rPr>
          <w:rtl/>
          <w:lang w:bidi="fa-IR"/>
        </w:rPr>
        <w:t>،</w:t>
      </w:r>
      <w:r w:rsidRPr="00971F58">
        <w:rPr>
          <w:rtl/>
          <w:lang w:bidi="fa-IR"/>
        </w:rPr>
        <w:t xml:space="preserve"> اين مساله در کتب فقهى عنوان شده و در اين باره فقهاى مذاهب اسلامى اختلاف نظر دارند</w:t>
      </w:r>
      <w:r w:rsidR="00EB1ABF">
        <w:rPr>
          <w:rtl/>
          <w:lang w:bidi="fa-IR"/>
        </w:rPr>
        <w:t>.</w:t>
      </w:r>
    </w:p>
    <w:p w:rsidR="00971F58" w:rsidRPr="00971F58" w:rsidRDefault="00971F58" w:rsidP="00971F58">
      <w:pPr>
        <w:pStyle w:val="libNormal"/>
        <w:rPr>
          <w:lang w:bidi="fa-IR"/>
        </w:rPr>
      </w:pPr>
      <w:r w:rsidRPr="00971F58">
        <w:rPr>
          <w:rtl/>
          <w:lang w:bidi="fa-IR"/>
        </w:rPr>
        <w:t>اما از ديدگاه فقهاى تشيع</w:t>
      </w:r>
      <w:r w:rsidR="0014237E">
        <w:rPr>
          <w:rtl/>
          <w:lang w:bidi="fa-IR"/>
        </w:rPr>
        <w:t>،</w:t>
      </w:r>
      <w:r w:rsidRPr="00971F58">
        <w:rPr>
          <w:rtl/>
          <w:lang w:bidi="fa-IR"/>
        </w:rPr>
        <w:t xml:space="preserve"> بايد بيت المال بطور مساوى بين مستحقين تقسيم گردد</w:t>
      </w:r>
      <w:r w:rsidR="00EB1ABF">
        <w:rPr>
          <w:rtl/>
          <w:lang w:bidi="fa-IR"/>
        </w:rPr>
        <w:t>.</w:t>
      </w:r>
    </w:p>
    <w:p w:rsidR="00971F58" w:rsidRPr="00971F58" w:rsidRDefault="00971F58" w:rsidP="00971F58">
      <w:pPr>
        <w:pStyle w:val="libNormal"/>
        <w:rPr>
          <w:lang w:bidi="fa-IR"/>
        </w:rPr>
      </w:pPr>
      <w:r w:rsidRPr="00971F58">
        <w:rPr>
          <w:rtl/>
          <w:lang w:bidi="fa-IR"/>
        </w:rPr>
        <w:t xml:space="preserve">عالم بزرگ و معروف شيعه شيخ طوسى در کتاب «خلاف» خود ذيل باب «کتاب الغين و قسمه الغنيمه» پس از ذکر اين مساله از ديدگاه فقهاى مذاهب مختلف اسلامى در مساله </w:t>
      </w:r>
      <w:r w:rsidR="00953F51">
        <w:rPr>
          <w:rtl/>
          <w:lang w:bidi="fa-IR"/>
        </w:rPr>
        <w:t>44</w:t>
      </w:r>
      <w:r w:rsidRPr="00971F58">
        <w:rPr>
          <w:rtl/>
          <w:lang w:bidi="fa-IR"/>
        </w:rPr>
        <w:t xml:space="preserve"> چنين گويد</w:t>
      </w:r>
      <w:r w:rsidR="0014237E">
        <w:rPr>
          <w:rtl/>
          <w:lang w:bidi="fa-IR"/>
        </w:rPr>
        <w:t>:</w:t>
      </w:r>
    </w:p>
    <w:p w:rsidR="00971F58" w:rsidRPr="00971F58" w:rsidRDefault="00971F58" w:rsidP="00971F58">
      <w:pPr>
        <w:pStyle w:val="libNormal"/>
        <w:rPr>
          <w:lang w:bidi="fa-IR"/>
        </w:rPr>
      </w:pPr>
      <w:r w:rsidRPr="00971F58">
        <w:rPr>
          <w:rtl/>
          <w:lang w:bidi="fa-IR"/>
        </w:rPr>
        <w:t>«در مصرف بيت المال</w:t>
      </w:r>
      <w:r w:rsidR="0014237E">
        <w:rPr>
          <w:rtl/>
          <w:lang w:bidi="fa-IR"/>
        </w:rPr>
        <w:t>،</w:t>
      </w:r>
      <w:r w:rsidRPr="00971F58">
        <w:rPr>
          <w:rtl/>
          <w:lang w:bidi="fa-IR"/>
        </w:rPr>
        <w:t xml:space="preserve"> بين مردم بخاطر شرافت يا سابقه بيشتر در اسلام و يا دانش و زهد، فرقى نبايد گذاشت</w:t>
      </w:r>
      <w:r w:rsidR="0014237E">
        <w:rPr>
          <w:rtl/>
          <w:lang w:bidi="fa-IR"/>
        </w:rPr>
        <w:t>،</w:t>
      </w:r>
      <w:r w:rsidRPr="00971F58">
        <w:rPr>
          <w:rtl/>
          <w:lang w:bidi="fa-IR"/>
        </w:rPr>
        <w:t xml:space="preserve"> و شيوه على </w:t>
      </w:r>
      <w:r w:rsidR="00F915CC" w:rsidRPr="00F915CC">
        <w:rPr>
          <w:rStyle w:val="libAlaemChar"/>
          <w:rtl/>
        </w:rPr>
        <w:t>عليه‌السلام</w:t>
      </w:r>
      <w:r w:rsidRPr="00971F58">
        <w:rPr>
          <w:rtl/>
          <w:lang w:bidi="fa-IR"/>
        </w:rPr>
        <w:t xml:space="preserve"> همين بود که بيت المال را بطور مساوى قسمت مى کرد</w:t>
      </w:r>
      <w:r w:rsidR="0014237E">
        <w:rPr>
          <w:rtl/>
          <w:lang w:bidi="fa-IR"/>
        </w:rPr>
        <w:t>،</w:t>
      </w:r>
      <w:r w:rsidRPr="00971F58">
        <w:rPr>
          <w:rtl/>
          <w:lang w:bidi="fa-IR"/>
        </w:rPr>
        <w:t xml:space="preserve"> ابوبکر نيز همين روش را داشت</w:t>
      </w:r>
      <w:r w:rsidR="0014237E">
        <w:rPr>
          <w:rtl/>
          <w:lang w:bidi="fa-IR"/>
        </w:rPr>
        <w:t>،</w:t>
      </w:r>
      <w:r w:rsidRPr="00971F58">
        <w:rPr>
          <w:rtl/>
          <w:lang w:bidi="fa-IR"/>
        </w:rPr>
        <w:t xml:space="preserve"> حتى به افرادى که حاضر نمى شدند نيز به همان اندازه مى داد</w:t>
      </w:r>
      <w:r w:rsidR="0014237E">
        <w:rPr>
          <w:rtl/>
          <w:lang w:bidi="fa-IR"/>
        </w:rPr>
        <w:t>،</w:t>
      </w:r>
      <w:r w:rsidRPr="00971F58">
        <w:rPr>
          <w:rtl/>
          <w:lang w:bidi="fa-IR"/>
        </w:rPr>
        <w:t xml:space="preserve"> ولى عمر دسته اى را به دسته ديگر برترى مى بخشد</w:t>
      </w:r>
      <w:r w:rsidR="00EB1ABF">
        <w:rPr>
          <w:rtl/>
          <w:lang w:bidi="fa-IR"/>
        </w:rPr>
        <w:t>.</w:t>
      </w:r>
    </w:p>
    <w:p w:rsidR="00971F58" w:rsidRPr="00971F58" w:rsidRDefault="00971F58" w:rsidP="002537BD">
      <w:pPr>
        <w:pStyle w:val="libNormal"/>
        <w:rPr>
          <w:lang w:bidi="fa-IR"/>
        </w:rPr>
      </w:pPr>
      <w:r w:rsidRPr="00971F58">
        <w:rPr>
          <w:rtl/>
          <w:lang w:bidi="fa-IR"/>
        </w:rPr>
        <w:t xml:space="preserve">آنگاه اضافه مى كند: </w:t>
      </w:r>
      <w:r w:rsidR="002537BD">
        <w:rPr>
          <w:rFonts w:hint="cs"/>
          <w:rtl/>
          <w:lang w:bidi="fa-IR"/>
        </w:rPr>
        <w:t>«</w:t>
      </w:r>
      <w:r w:rsidRPr="00971F58">
        <w:rPr>
          <w:rtl/>
          <w:lang w:bidi="fa-IR"/>
        </w:rPr>
        <w:t xml:space="preserve">دليل بر تقسيم بيت المال بطور مساوى اين است كه اسم </w:t>
      </w:r>
      <w:r w:rsidR="002537BD">
        <w:rPr>
          <w:rFonts w:hint="cs"/>
          <w:rtl/>
          <w:lang w:bidi="fa-IR"/>
        </w:rPr>
        <w:t>(</w:t>
      </w:r>
      <w:r w:rsidRPr="00971F58">
        <w:rPr>
          <w:rtl/>
          <w:lang w:bidi="fa-IR"/>
        </w:rPr>
        <w:t>بيت المال</w:t>
      </w:r>
      <w:r w:rsidR="002537BD">
        <w:rPr>
          <w:rFonts w:hint="cs"/>
          <w:rtl/>
          <w:lang w:bidi="fa-IR"/>
        </w:rPr>
        <w:t>)</w:t>
      </w:r>
      <w:r w:rsidRPr="00971F58">
        <w:rPr>
          <w:rtl/>
          <w:lang w:bidi="fa-IR"/>
        </w:rPr>
        <w:t xml:space="preserve"> مطلق است و شامل همه ى مردم مى شود، و هر كسى از هر طبقه اى باشد، در اين جهت هيچگونه امتيازى ندارد، و برترى دادن بعضى بر بعض ديگر جايز نيست، زيرا برترى دادن نياز به دليل دارد و در اينجا دليلى براى برترى دادن بعضى بر بعض ديگر جايز نيست، زيرا برترى دادن نياز به دليل دارد و در اينجا دليلى براى برترى دادن اشخاص وجود ندارد</w:t>
      </w:r>
      <w:r w:rsidR="002537BD">
        <w:rPr>
          <w:rFonts w:hint="cs"/>
          <w:rtl/>
          <w:lang w:bidi="fa-IR"/>
        </w:rPr>
        <w:t>»</w:t>
      </w:r>
      <w:r w:rsidRPr="00971F58">
        <w:rPr>
          <w:rtl/>
          <w:lang w:bidi="fa-IR"/>
        </w:rPr>
        <w:t xml:space="preserve"> </w:t>
      </w:r>
      <w:r w:rsidR="00B5299D" w:rsidRPr="00CC1C19">
        <w:rPr>
          <w:rStyle w:val="libFootnotenumChar"/>
          <w:rtl/>
        </w:rPr>
        <w:t>(</w:t>
      </w:r>
      <w:r w:rsidR="00953F51" w:rsidRPr="00CC1C19">
        <w:rPr>
          <w:rStyle w:val="libFootnotenumChar"/>
          <w:rtl/>
        </w:rPr>
        <w:t>64</w:t>
      </w:r>
      <w:r w:rsidR="00B5299D" w:rsidRPr="00CC1C19">
        <w:rPr>
          <w:rStyle w:val="libFootnotenumChar"/>
          <w:rtl/>
        </w:rPr>
        <w:t>)</w:t>
      </w:r>
    </w:p>
    <w:p w:rsidR="00971F58" w:rsidRPr="00971F58" w:rsidRDefault="00971F58" w:rsidP="001E07BE">
      <w:pPr>
        <w:pStyle w:val="libNormal"/>
        <w:rPr>
          <w:lang w:bidi="fa-IR"/>
        </w:rPr>
      </w:pPr>
      <w:r w:rsidRPr="00971F58">
        <w:rPr>
          <w:rtl/>
          <w:lang w:bidi="fa-IR"/>
        </w:rPr>
        <w:t xml:space="preserve">محقق عاليقدر صاحب جواهر گويد: </w:t>
      </w:r>
      <w:r w:rsidR="001E07BE">
        <w:rPr>
          <w:rFonts w:hint="cs"/>
          <w:rtl/>
          <w:lang w:bidi="fa-IR"/>
        </w:rPr>
        <w:t>«</w:t>
      </w:r>
      <w:r w:rsidRPr="00971F58">
        <w:rPr>
          <w:rtl/>
          <w:lang w:bidi="fa-IR"/>
        </w:rPr>
        <w:t xml:space="preserve">روايات صحيح و فراوان بر اين معنى دلالت مى كند كه حضرت على </w:t>
      </w:r>
      <w:r w:rsidR="00B05293" w:rsidRPr="00B05293">
        <w:rPr>
          <w:rStyle w:val="libAlaemChar"/>
          <w:rtl/>
        </w:rPr>
        <w:t>عليه‌السلام</w:t>
      </w:r>
      <w:r w:rsidRPr="00971F58">
        <w:rPr>
          <w:rtl/>
          <w:lang w:bidi="fa-IR"/>
        </w:rPr>
        <w:t xml:space="preserve"> بيت المال را بطور مساوى بين مردم تقسيم كرد، و رعايت عدالت در اين مورد از صفات خاص آن حضرت بشمار آمده بود</w:t>
      </w:r>
      <w:r w:rsidR="001E07BE">
        <w:rPr>
          <w:rFonts w:hint="cs"/>
          <w:rtl/>
          <w:lang w:bidi="fa-IR"/>
        </w:rPr>
        <w:t>»</w:t>
      </w:r>
      <w:r w:rsidRPr="00971F58">
        <w:rPr>
          <w:rtl/>
          <w:lang w:bidi="fa-IR"/>
        </w:rPr>
        <w:t xml:space="preserve"> </w:t>
      </w:r>
      <w:r w:rsidR="00B5299D" w:rsidRPr="00CC1C19">
        <w:rPr>
          <w:rStyle w:val="libFootnotenumChar"/>
          <w:rtl/>
        </w:rPr>
        <w:t>(</w:t>
      </w:r>
      <w:r w:rsidR="00953F51" w:rsidRPr="00CC1C19">
        <w:rPr>
          <w:rStyle w:val="libFootnotenumChar"/>
          <w:rtl/>
        </w:rPr>
        <w:t>65</w:t>
      </w:r>
      <w:r w:rsidR="00B5299D" w:rsidRPr="00CC1C19">
        <w:rPr>
          <w:rStyle w:val="libFootnotenumChar"/>
          <w:rtl/>
        </w:rPr>
        <w:t>)</w:t>
      </w:r>
      <w:r w:rsidRPr="00971F58">
        <w:rPr>
          <w:rtl/>
          <w:lang w:bidi="fa-IR"/>
        </w:rPr>
        <w:t xml:space="preserve"> در اينجا در ميان روايات فراوان به ذكر دو نمونه اكتفا مى كنيم:</w:t>
      </w:r>
    </w:p>
    <w:p w:rsidR="00971F58" w:rsidRPr="00971F58" w:rsidRDefault="00953F51" w:rsidP="00971F58">
      <w:pPr>
        <w:pStyle w:val="libNormal"/>
        <w:rPr>
          <w:lang w:bidi="fa-IR"/>
        </w:rPr>
      </w:pPr>
      <w:r>
        <w:rPr>
          <w:rtl/>
          <w:lang w:bidi="fa-IR"/>
        </w:rPr>
        <w:lastRenderedPageBreak/>
        <w:t>1</w:t>
      </w:r>
      <w:r w:rsidR="00971F58" w:rsidRPr="00971F58">
        <w:rPr>
          <w:rtl/>
          <w:lang w:bidi="fa-IR"/>
        </w:rPr>
        <w:t xml:space="preserve">- على </w:t>
      </w:r>
      <w:r w:rsidR="00B05293" w:rsidRPr="00B05293">
        <w:rPr>
          <w:rStyle w:val="libAlaemChar"/>
          <w:rtl/>
        </w:rPr>
        <w:t>عليه‌السلام</w:t>
      </w:r>
      <w:r w:rsidR="00971F58" w:rsidRPr="00971F58">
        <w:rPr>
          <w:rtl/>
          <w:lang w:bidi="fa-IR"/>
        </w:rPr>
        <w:t xml:space="preserve"> فرمود: در روز قيامت در مورد هفت چيز بازخواست مى كنند كه عبارتند از: انجام نماز، پرداخت زكات، امر به معروف و نهى از منكرو تقسيم بيت المال بطور مساوى و رعايت عدالت در ميان مردم، و اجراى حدود الهى </w:t>
      </w:r>
      <w:r w:rsidR="00B5299D" w:rsidRPr="00CC1C19">
        <w:rPr>
          <w:rStyle w:val="libFootnotenumChar"/>
          <w:rtl/>
        </w:rPr>
        <w:t>(</w:t>
      </w:r>
      <w:r w:rsidRPr="00CC1C19">
        <w:rPr>
          <w:rStyle w:val="libFootnotenumChar"/>
          <w:rtl/>
        </w:rPr>
        <w:t>66</w:t>
      </w:r>
      <w:r w:rsidR="00B5299D" w:rsidRPr="00CC1C19">
        <w:rPr>
          <w:rStyle w:val="libFootnotenumChar"/>
          <w:rtl/>
        </w:rPr>
        <w:t>)</w:t>
      </w:r>
    </w:p>
    <w:p w:rsidR="001E07BE" w:rsidRPr="001E07BE" w:rsidRDefault="00953F51" w:rsidP="001E07BE">
      <w:pPr>
        <w:pStyle w:val="libNormal"/>
        <w:rPr>
          <w:rFonts w:hint="cs"/>
          <w:rtl/>
        </w:rPr>
      </w:pPr>
      <w:r w:rsidRPr="001E07BE">
        <w:rPr>
          <w:rtl/>
        </w:rPr>
        <w:t>2</w:t>
      </w:r>
      <w:r w:rsidR="00971F58" w:rsidRPr="001E07BE">
        <w:rPr>
          <w:rtl/>
        </w:rPr>
        <w:t xml:space="preserve">- عاصم بن كليب از پدرش نقل مى كند كه گفت: من در حضور على </w:t>
      </w:r>
      <w:r w:rsidR="00B05293" w:rsidRPr="001E07BE">
        <w:rPr>
          <w:rStyle w:val="libAlaemChar"/>
          <w:rtl/>
        </w:rPr>
        <w:t>عليه‌السلام</w:t>
      </w:r>
      <w:r w:rsidR="00971F58" w:rsidRPr="001E07BE">
        <w:rPr>
          <w:rtl/>
        </w:rPr>
        <w:t xml:space="preserve"> بودم كه اموالى مربوط به بيت المال از يكى از نواحى ايران آورده بودند، حضرت برخاست و تصميم به تقسيم آن گرفت و ما نيز با او برخاستيم، مردم براى دريافت آن هجوم مى آوردند، حضرت براى رعايت انضباط،</w:t>
      </w:r>
      <w:r w:rsidR="001E07BE" w:rsidRPr="001E07BE">
        <w:rPr>
          <w:rFonts w:hint="cs"/>
          <w:rtl/>
        </w:rPr>
        <w:t xml:space="preserve"> </w:t>
      </w:r>
      <w:r w:rsidR="00971F58" w:rsidRPr="001E07BE">
        <w:rPr>
          <w:rtl/>
        </w:rPr>
        <w:t>دستور فرمودند طنابى به عنوان حائل اطراف اموال كشيده، تا جمعيت در آن طرف طناب قرار گيرند و فرمود:</w:t>
      </w:r>
    </w:p>
    <w:p w:rsidR="00971F58" w:rsidRPr="00971F58" w:rsidRDefault="00971F58" w:rsidP="001E07BE">
      <w:pPr>
        <w:pStyle w:val="libNormal"/>
        <w:rPr>
          <w:lang w:bidi="fa-IR"/>
        </w:rPr>
      </w:pPr>
      <w:r w:rsidRPr="00971F58">
        <w:rPr>
          <w:rtl/>
          <w:lang w:bidi="fa-IR"/>
        </w:rPr>
        <w:t xml:space="preserve">اجازه نيست كه كسى از اين ريسمان عبور كند، مردم آن طرف طناب نشستند، و خود داخل طناب شد و فرمود: روساى هفتگانه كجايند؟ </w:t>
      </w:r>
      <w:r w:rsidR="001E07BE">
        <w:rPr>
          <w:rFonts w:hint="cs"/>
          <w:rtl/>
          <w:lang w:bidi="fa-IR"/>
        </w:rPr>
        <w:t>«</w:t>
      </w:r>
      <w:r w:rsidRPr="00971F58">
        <w:rPr>
          <w:rtl/>
          <w:lang w:bidi="fa-IR"/>
        </w:rPr>
        <w:t>آنروز در كوفه هفت قبيله از مسلمين زندگى مى كردند كه هر كدام نماينده ى خاص داشتند</w:t>
      </w:r>
      <w:r w:rsidR="001E07BE">
        <w:rPr>
          <w:rFonts w:hint="cs"/>
          <w:rtl/>
          <w:lang w:bidi="fa-IR"/>
        </w:rPr>
        <w:t>»</w:t>
      </w:r>
      <w:r w:rsidRPr="00971F58">
        <w:rPr>
          <w:rtl/>
          <w:lang w:bidi="fa-IR"/>
        </w:rPr>
        <w:t xml:space="preserve"> حضرت سهم هر يك از قبائل را به نماينده ى آن قبيله تحويل دادند تا آنها بطور مساوى آنرا در ميان اعضاء قبيله خود تقسيم كنند، در كنار اموال در داخل ظرفهاى خالى شده يك قرص نان بدست آمد، على </w:t>
      </w:r>
      <w:r w:rsidR="00B05293" w:rsidRPr="00B05293">
        <w:rPr>
          <w:rStyle w:val="libAlaemChar"/>
          <w:rtl/>
        </w:rPr>
        <w:t>عليه‌السلام</w:t>
      </w:r>
      <w:r w:rsidRPr="00971F58">
        <w:rPr>
          <w:rtl/>
          <w:lang w:bidi="fa-IR"/>
        </w:rPr>
        <w:t xml:space="preserve"> فرمود: اين قرص نان را هفت قسمت كنيد و براى هر قبيله اى از قبائل هفت گانه، يك قسمت آن را بگذاريد، سپس فرمود:</w:t>
      </w:r>
    </w:p>
    <w:p w:rsidR="00971F58" w:rsidRPr="00971F58" w:rsidRDefault="001E07BE" w:rsidP="001E07BE">
      <w:pPr>
        <w:pStyle w:val="libNormal"/>
        <w:rPr>
          <w:lang w:bidi="fa-IR"/>
        </w:rPr>
      </w:pPr>
      <w:r>
        <w:rPr>
          <w:rFonts w:hint="cs"/>
          <w:rtl/>
          <w:lang w:bidi="fa-IR"/>
        </w:rPr>
        <w:t>«</w:t>
      </w:r>
      <w:r w:rsidR="00971F58" w:rsidRPr="001E07BE">
        <w:rPr>
          <w:rStyle w:val="libHadeesChar"/>
          <w:rtl/>
        </w:rPr>
        <w:t>هذا جناى و خياره فيه</w:t>
      </w:r>
      <w:r>
        <w:rPr>
          <w:rStyle w:val="libHadeesChar"/>
          <w:rFonts w:hint="cs"/>
          <w:rtl/>
        </w:rPr>
        <w:t>،</w:t>
      </w:r>
      <w:r>
        <w:rPr>
          <w:rFonts w:hint="cs"/>
          <w:rtl/>
          <w:lang w:bidi="fa-IR"/>
        </w:rPr>
        <w:t xml:space="preserve"> </w:t>
      </w:r>
      <w:r w:rsidR="00971F58" w:rsidRPr="001E07BE">
        <w:rPr>
          <w:rStyle w:val="libHadeesChar"/>
          <w:rtl/>
        </w:rPr>
        <w:t>اذ کل جان يده الى فيه</w:t>
      </w:r>
      <w:r>
        <w:rPr>
          <w:rFonts w:hint="cs"/>
          <w:rtl/>
          <w:lang w:bidi="fa-IR"/>
        </w:rPr>
        <w:t>»</w:t>
      </w:r>
      <w:r w:rsidR="00971F58" w:rsidRPr="00971F58">
        <w:rPr>
          <w:rtl/>
          <w:lang w:bidi="fa-IR"/>
        </w:rPr>
        <w:t xml:space="preserve"> </w:t>
      </w:r>
      <w:r w:rsidR="00B5299D" w:rsidRPr="00CC1C19">
        <w:rPr>
          <w:rStyle w:val="libFootnotenumChar"/>
          <w:rtl/>
        </w:rPr>
        <w:t>(</w:t>
      </w:r>
      <w:r w:rsidR="00953F51" w:rsidRPr="00CC1C19">
        <w:rPr>
          <w:rStyle w:val="libFootnotenumChar"/>
          <w:rtl/>
        </w:rPr>
        <w:t>67</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 xml:space="preserve">يعنى اين چيده، بهترينش در ميانش است، زيرا هر چيننده دستش به طرف دهان خودش بر مى گردد، آنگاه همه ى آن اموال را تحويل نماينده ها داد، آنان در حضور آن حضرت، افراد قبيله ى خود را مى خواندند و اموال را در ميان آنها قسمت مى كردند. </w:t>
      </w:r>
      <w:r w:rsidR="00B5299D" w:rsidRPr="00CC1C19">
        <w:rPr>
          <w:rStyle w:val="libFootnotenumChar"/>
          <w:rtl/>
        </w:rPr>
        <w:t>(</w:t>
      </w:r>
      <w:r w:rsidR="00953F51" w:rsidRPr="00CC1C19">
        <w:rPr>
          <w:rStyle w:val="libFootnotenumChar"/>
          <w:rtl/>
        </w:rPr>
        <w:t>68</w:t>
      </w:r>
      <w:r w:rsidR="00B5299D" w:rsidRPr="00CC1C19">
        <w:rPr>
          <w:rStyle w:val="libFootnotenumChar"/>
          <w:rtl/>
        </w:rPr>
        <w:t>)</w:t>
      </w:r>
    </w:p>
    <w:p w:rsidR="00971F58" w:rsidRPr="00971F58" w:rsidRDefault="001E07BE" w:rsidP="00971F58">
      <w:pPr>
        <w:pStyle w:val="libNormal"/>
        <w:rPr>
          <w:lang w:bidi="fa-IR"/>
        </w:rPr>
      </w:pPr>
      <w:r>
        <w:rPr>
          <w:rtl/>
          <w:lang w:bidi="fa-IR"/>
        </w:rPr>
        <w:br w:type="page"/>
      </w:r>
    </w:p>
    <w:p w:rsidR="00971F58" w:rsidRDefault="00971F58" w:rsidP="001E07BE">
      <w:pPr>
        <w:pStyle w:val="Heading2"/>
        <w:rPr>
          <w:rFonts w:hint="cs"/>
          <w:rtl/>
          <w:lang w:bidi="fa-IR"/>
        </w:rPr>
      </w:pPr>
      <w:bookmarkStart w:id="26" w:name="_Toc488833169"/>
      <w:r w:rsidRPr="00971F58">
        <w:rPr>
          <w:rtl/>
          <w:lang w:bidi="fa-IR"/>
        </w:rPr>
        <w:t xml:space="preserve">شيوه على </w:t>
      </w:r>
      <w:r w:rsidR="00F915CC" w:rsidRPr="00F915CC">
        <w:rPr>
          <w:rStyle w:val="libAlaemChar"/>
          <w:rtl/>
        </w:rPr>
        <w:t>عليه‌السلام</w:t>
      </w:r>
      <w:r w:rsidRPr="00971F58">
        <w:rPr>
          <w:rtl/>
          <w:lang w:bidi="fa-IR"/>
        </w:rPr>
        <w:t xml:space="preserve"> در تقسيم بيت المال</w:t>
      </w:r>
      <w:bookmarkEnd w:id="26"/>
    </w:p>
    <w:p w:rsidR="00971F58" w:rsidRPr="00971F58" w:rsidRDefault="00971F58" w:rsidP="001E07BE">
      <w:pPr>
        <w:pStyle w:val="libNormal"/>
        <w:rPr>
          <w:lang w:bidi="fa-IR"/>
        </w:rPr>
      </w:pPr>
      <w:r w:rsidRPr="00971F58">
        <w:rPr>
          <w:rtl/>
          <w:lang w:bidi="fa-IR"/>
        </w:rPr>
        <w:t xml:space="preserve">طبق مبانى شيعه بطور كلى، تقسيم بيت المال بايد بطور مساوى بين افراد باشد، ولى در پاره اى از موارد بخاطر امورى در تقسيم به بعضى بيشتر داده مى شود، مثلا در تقسيم غنائم جنگى </w:t>
      </w:r>
      <w:r w:rsidR="001E07BE">
        <w:rPr>
          <w:rFonts w:hint="cs"/>
          <w:rtl/>
          <w:lang w:bidi="fa-IR"/>
        </w:rPr>
        <w:t>«</w:t>
      </w:r>
      <w:r w:rsidRPr="00971F58">
        <w:rPr>
          <w:rtl/>
          <w:lang w:bidi="fa-IR"/>
        </w:rPr>
        <w:t>كه يكى از منابع بيت المال است</w:t>
      </w:r>
      <w:r w:rsidR="001E07BE">
        <w:rPr>
          <w:rFonts w:hint="cs"/>
          <w:rtl/>
          <w:lang w:bidi="fa-IR"/>
        </w:rPr>
        <w:t>»</w:t>
      </w:r>
      <w:r w:rsidRPr="00971F58">
        <w:rPr>
          <w:rtl/>
          <w:lang w:bidi="fa-IR"/>
        </w:rPr>
        <w:t xml:space="preserve"> به جنگجويان پياده يك سهم داده مى شود اما به جنگجويانى كه سواره اند اگر يك اسب دارند، دو سهم داده مى شود و اگر چند اسب دارند سه سهم تعلق مى گيرد. </w:t>
      </w:r>
      <w:r w:rsidR="00B5299D" w:rsidRPr="00CC1C19">
        <w:rPr>
          <w:rStyle w:val="libFootnotenumChar"/>
          <w:rtl/>
        </w:rPr>
        <w:t>(</w:t>
      </w:r>
      <w:r w:rsidR="00953F51" w:rsidRPr="00CC1C19">
        <w:rPr>
          <w:rStyle w:val="libFootnotenumChar"/>
          <w:rtl/>
        </w:rPr>
        <w:t>6</w:t>
      </w:r>
      <w:r w:rsidR="00C728FB" w:rsidRPr="00CC1C19">
        <w:rPr>
          <w:rStyle w:val="libFootnotenumChar"/>
          <w:rtl/>
        </w:rPr>
        <w:t>9</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 xml:space="preserve">روشن است كه اين فرق بخاطر مخارج خوراكى و نگهدارى اسبها است، و با توجه به اين مطلب، مى فهميم كه اين موضوع حاكى از تبعيض در تقسيم بيت المال نيست. </w:t>
      </w:r>
      <w:r w:rsidR="00B5299D" w:rsidRPr="00CC1C19">
        <w:rPr>
          <w:rStyle w:val="libFootnotenumChar"/>
          <w:rtl/>
        </w:rPr>
        <w:t>(</w:t>
      </w:r>
      <w:r w:rsidR="00953F51" w:rsidRPr="00CC1C19">
        <w:rPr>
          <w:rStyle w:val="libFootnotenumChar"/>
          <w:rtl/>
        </w:rPr>
        <w:t>70</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 xml:space="preserve">ابن ابى الحديد صاحب شرح نهج البلاغه كه از بزرگان اهل تسنن است داستان ذيل را از ابوجعفر اسكافى </w:t>
      </w:r>
      <w:r w:rsidR="00B5299D" w:rsidRPr="00CC1C19">
        <w:rPr>
          <w:rStyle w:val="libFootnotenumChar"/>
          <w:rtl/>
        </w:rPr>
        <w:t>(</w:t>
      </w:r>
      <w:r w:rsidR="00953F51" w:rsidRPr="00CC1C19">
        <w:rPr>
          <w:rStyle w:val="libFootnotenumChar"/>
          <w:rtl/>
        </w:rPr>
        <w:t>71</w:t>
      </w:r>
      <w:r w:rsidR="00B5299D" w:rsidRPr="00CC1C19">
        <w:rPr>
          <w:rStyle w:val="libFootnotenumChar"/>
          <w:rtl/>
        </w:rPr>
        <w:t>)</w:t>
      </w:r>
      <w:r w:rsidRPr="00971F58">
        <w:rPr>
          <w:rtl/>
          <w:lang w:bidi="fa-IR"/>
        </w:rPr>
        <w:t xml:space="preserve"> نقل مى كند:</w:t>
      </w:r>
    </w:p>
    <w:p w:rsidR="00971F58" w:rsidRPr="00971F58" w:rsidRDefault="00971F58" w:rsidP="00971F58">
      <w:pPr>
        <w:pStyle w:val="libNormal"/>
        <w:rPr>
          <w:lang w:bidi="fa-IR"/>
        </w:rPr>
      </w:pPr>
      <w:r w:rsidRPr="00971F58">
        <w:rPr>
          <w:rtl/>
          <w:lang w:bidi="fa-IR"/>
        </w:rPr>
        <w:t xml:space="preserve">على </w:t>
      </w:r>
      <w:r w:rsidR="00B05293" w:rsidRPr="00B05293">
        <w:rPr>
          <w:rStyle w:val="libAlaemChar"/>
          <w:rtl/>
        </w:rPr>
        <w:t>عليه‌السلام</w:t>
      </w:r>
      <w:r w:rsidRPr="00971F58">
        <w:rPr>
          <w:rtl/>
          <w:lang w:bidi="fa-IR"/>
        </w:rPr>
        <w:t xml:space="preserve"> در دومين روز بيعت بر بالاى منبر رفت و پس از حمد و ثنا چنين فرمود:</w:t>
      </w:r>
    </w:p>
    <w:p w:rsidR="00971F58" w:rsidRPr="00971F58" w:rsidRDefault="00971F58" w:rsidP="00971F58">
      <w:pPr>
        <w:pStyle w:val="libNormal"/>
        <w:rPr>
          <w:lang w:bidi="fa-IR"/>
        </w:rPr>
      </w:pPr>
      <w:r w:rsidRPr="00971F58">
        <w:rPr>
          <w:rtl/>
          <w:lang w:bidi="fa-IR"/>
        </w:rPr>
        <w:t xml:space="preserve">هنگامى كه رسول خدا </w:t>
      </w:r>
      <w:r w:rsidR="00B05293" w:rsidRPr="00B05293">
        <w:rPr>
          <w:rStyle w:val="libAlaemChar"/>
          <w:rtl/>
        </w:rPr>
        <w:t>صلى‌الله‌عليه‌وآله‌وسلم</w:t>
      </w:r>
      <w:r w:rsidRPr="00971F58">
        <w:rPr>
          <w:rtl/>
          <w:lang w:bidi="fa-IR"/>
        </w:rPr>
        <w:t xml:space="preserve"> رحلت كرد، مردم ابوبكر را براى خلافت برگزيدند، و ابوبكر نيز عمر را خليفه ى بعد از خود قرار كرد، عمر به روش ابوبكر رفتار مى كرد، و سپس در پايان عمر، شوراى شش نفرى تشكيل داد كه در ميان آن شورا، خلافت به عثمان واگذار شد، او هر چه را كه شما نمى خواستيد انجام مى داد، تا آنكه به كارهاى او پى برديد، آنگاه محصور گرديد و كشته شد.</w:t>
      </w:r>
    </w:p>
    <w:p w:rsidR="00971F58" w:rsidRPr="00971F58" w:rsidRDefault="00971F58" w:rsidP="001E07BE">
      <w:pPr>
        <w:pStyle w:val="libNormal"/>
        <w:rPr>
          <w:lang w:bidi="fa-IR"/>
        </w:rPr>
      </w:pPr>
      <w:r w:rsidRPr="00971F58">
        <w:rPr>
          <w:rtl/>
          <w:lang w:bidi="fa-IR"/>
        </w:rPr>
        <w:t xml:space="preserve">پس از كشتن عثمان به سوى من آمديد، و من خلافت را پذيرفتم </w:t>
      </w:r>
      <w:r w:rsidR="001E07BE">
        <w:rPr>
          <w:rFonts w:hint="cs"/>
          <w:rtl/>
          <w:lang w:bidi="fa-IR"/>
        </w:rPr>
        <w:t>«</w:t>
      </w:r>
      <w:r w:rsidRPr="00971F58">
        <w:rPr>
          <w:rtl/>
          <w:lang w:bidi="fa-IR"/>
        </w:rPr>
        <w:t>من مردى هستم از شما و دارائى و جان شما را از آن خود مى دانم، و در نگهدارى آنها مى كوشم</w:t>
      </w:r>
      <w:r w:rsidR="001E07BE">
        <w:rPr>
          <w:rFonts w:hint="cs"/>
          <w:rtl/>
          <w:lang w:bidi="fa-IR"/>
        </w:rPr>
        <w:t>»</w:t>
      </w:r>
      <w:r w:rsidRPr="00971F58">
        <w:rPr>
          <w:rtl/>
          <w:lang w:bidi="fa-IR"/>
        </w:rPr>
        <w:t>.</w:t>
      </w:r>
    </w:p>
    <w:p w:rsidR="00971F58" w:rsidRPr="00971F58" w:rsidRDefault="00971F58" w:rsidP="00971F58">
      <w:pPr>
        <w:pStyle w:val="libNormal"/>
        <w:rPr>
          <w:lang w:bidi="fa-IR"/>
        </w:rPr>
      </w:pPr>
      <w:r w:rsidRPr="00971F58">
        <w:rPr>
          <w:rtl/>
          <w:lang w:bidi="fa-IR"/>
        </w:rPr>
        <w:t xml:space="preserve">براستى خداوند درهاى رحمت را به سوى شما و اهل قبله گشوده است و فتنه ها همچون شب تار رو آور شده است، كه جز افراد صبور و بينا و آگاه به رازها، تاب اين حوادث را ندارند، من شما رابه راه و رسم پيامبر اسلام </w:t>
      </w:r>
      <w:r w:rsidR="00B05293" w:rsidRPr="00B05293">
        <w:rPr>
          <w:rStyle w:val="libAlaemChar"/>
          <w:rtl/>
        </w:rPr>
        <w:t>صلى‌الله‌عليه‌وآله‌وسلم</w:t>
      </w:r>
      <w:r w:rsidRPr="00971F58">
        <w:rPr>
          <w:rtl/>
          <w:lang w:bidi="fa-IR"/>
        </w:rPr>
        <w:t xml:space="preserve"> سوق خواهم داد، و آنچه را كه به آن مامور شدم در ميان شما اجرا مى كنم، در صورتى كه از يارى من دست برنداريد، و من از خداوند يارى مى طلبم.</w:t>
      </w:r>
    </w:p>
    <w:p w:rsidR="00971F58" w:rsidRPr="00971F58" w:rsidRDefault="00971F58" w:rsidP="00971F58">
      <w:pPr>
        <w:pStyle w:val="libNormal"/>
        <w:rPr>
          <w:lang w:bidi="fa-IR"/>
        </w:rPr>
      </w:pPr>
      <w:r w:rsidRPr="00971F58">
        <w:rPr>
          <w:rtl/>
          <w:lang w:bidi="fa-IR"/>
        </w:rPr>
        <w:lastRenderedPageBreak/>
        <w:t xml:space="preserve">آگاه باشيد، گمان مبريد كه پس از درگذشت پيامبر خدا </w:t>
      </w:r>
      <w:r w:rsidR="00B05293" w:rsidRPr="00B05293">
        <w:rPr>
          <w:rStyle w:val="libAlaemChar"/>
          <w:rtl/>
        </w:rPr>
        <w:t>صلى‌الله‌عليه‌وآله‌وسلم</w:t>
      </w:r>
      <w:r w:rsidRPr="00971F58">
        <w:rPr>
          <w:rtl/>
          <w:lang w:bidi="fa-IR"/>
        </w:rPr>
        <w:t xml:space="preserve"> من دگرگون شده ام، بلكه من اكنون همان هستم كه در زمان رسول خدا بودم، پس هر فرمانى از جانب من به شما رسد، انجام دهيد، و در آنجا كه شما را پرهيز دهم گام بر نداريد و در كارها شتاب نكنيد، تا آن را براى شما روشن سازم و در حقيقت هر دستورى را كه نافرمانى كنيد ما عذر شما را نمى پذيريم.</w:t>
      </w:r>
    </w:p>
    <w:p w:rsidR="00971F58" w:rsidRPr="00971F58" w:rsidRDefault="00971F58" w:rsidP="00971F58">
      <w:pPr>
        <w:pStyle w:val="libNormal"/>
        <w:rPr>
          <w:lang w:bidi="fa-IR"/>
        </w:rPr>
      </w:pPr>
      <w:r w:rsidRPr="00971F58">
        <w:rPr>
          <w:rtl/>
          <w:lang w:bidi="fa-IR"/>
        </w:rPr>
        <w:t xml:space="preserve">آگاه باشيد، خداوند بيشتر از آسمان و عرش خود، داناتر است و مى داند كه من حكومت بر امت محمد </w:t>
      </w:r>
      <w:r w:rsidR="00B05293" w:rsidRPr="00B05293">
        <w:rPr>
          <w:rStyle w:val="libAlaemChar"/>
          <w:rtl/>
        </w:rPr>
        <w:t>صلى‌الله‌عليه‌وآله‌وسلم</w:t>
      </w:r>
      <w:r w:rsidRPr="00971F58">
        <w:rPr>
          <w:rtl/>
          <w:lang w:bidi="fa-IR"/>
        </w:rPr>
        <w:t xml:space="preserve"> را خوش نداشتم، تا اينكه خواسته ى تمام شما بر اين شد كه من آن را بپذيرم، براى اينكه من شنيدم پيامبر خدا مى گفت:</w:t>
      </w:r>
    </w:p>
    <w:p w:rsidR="00971F58" w:rsidRPr="00971F58" w:rsidRDefault="001E07BE" w:rsidP="001E07BE">
      <w:pPr>
        <w:pStyle w:val="libNormal"/>
        <w:rPr>
          <w:lang w:bidi="fa-IR"/>
        </w:rPr>
      </w:pPr>
      <w:r>
        <w:rPr>
          <w:rFonts w:hint="cs"/>
          <w:rtl/>
          <w:lang w:bidi="fa-IR"/>
        </w:rPr>
        <w:t>«</w:t>
      </w:r>
      <w:r w:rsidR="00971F58" w:rsidRPr="00971F58">
        <w:rPr>
          <w:rtl/>
          <w:lang w:bidi="fa-IR"/>
        </w:rPr>
        <w:t xml:space="preserve">هر حاكم كه زمام امور بعد از مرا به عهده گيرد، بر ميزان نگه داشته شود، و فرشتگان، صحيفه ى </w:t>
      </w:r>
      <w:r>
        <w:rPr>
          <w:rFonts w:hint="cs"/>
          <w:rtl/>
          <w:lang w:bidi="fa-IR"/>
        </w:rPr>
        <w:t>(</w:t>
      </w:r>
      <w:r w:rsidR="00971F58" w:rsidRPr="00971F58">
        <w:rPr>
          <w:rtl/>
          <w:lang w:bidi="fa-IR"/>
        </w:rPr>
        <w:t>آمار خير و شر</w:t>
      </w:r>
      <w:r>
        <w:rPr>
          <w:rFonts w:hint="cs"/>
          <w:rtl/>
          <w:lang w:bidi="fa-IR"/>
        </w:rPr>
        <w:t>)</w:t>
      </w:r>
      <w:r w:rsidR="00971F58" w:rsidRPr="00971F58">
        <w:rPr>
          <w:rtl/>
          <w:lang w:bidi="fa-IR"/>
        </w:rPr>
        <w:t xml:space="preserve"> وى را پخش مى كنند، پس اگر دادگر باشد خدا او را نجات مى دهد و اگر ستمگر باشد، ميزان به گونه اى تكان مى خورد كه استخوانهايش مى شكند، و سپس به سوى آتش سرازير مى شود...</w:t>
      </w:r>
      <w:r>
        <w:rPr>
          <w:rFonts w:hint="cs"/>
          <w:rtl/>
          <w:lang w:bidi="fa-IR"/>
        </w:rPr>
        <w:t>»</w:t>
      </w:r>
    </w:p>
    <w:p w:rsidR="00971F58" w:rsidRPr="00971F58" w:rsidRDefault="00971F58" w:rsidP="00971F58">
      <w:pPr>
        <w:pStyle w:val="libNormal"/>
        <w:rPr>
          <w:lang w:bidi="fa-IR"/>
        </w:rPr>
      </w:pPr>
      <w:r w:rsidRPr="00971F58">
        <w:rPr>
          <w:rtl/>
          <w:lang w:bidi="fa-IR"/>
        </w:rPr>
        <w:t xml:space="preserve">آنگاه على </w:t>
      </w:r>
      <w:r w:rsidR="00F915CC" w:rsidRPr="00F915CC">
        <w:rPr>
          <w:rStyle w:val="libAlaemChar"/>
          <w:rtl/>
        </w:rPr>
        <w:t>عليه‌السلام</w:t>
      </w:r>
      <w:r w:rsidRPr="00971F58">
        <w:rPr>
          <w:rtl/>
          <w:lang w:bidi="fa-IR"/>
        </w:rPr>
        <w:t xml:space="preserve"> به راست و چپ نگاهى کرد و گفت</w:t>
      </w:r>
      <w:r w:rsidR="0014237E">
        <w:rPr>
          <w:rtl/>
          <w:lang w:bidi="fa-IR"/>
        </w:rPr>
        <w:t>:</w:t>
      </w:r>
    </w:p>
    <w:p w:rsidR="00971F58" w:rsidRPr="00971F58" w:rsidRDefault="00971F58" w:rsidP="00971F58">
      <w:pPr>
        <w:pStyle w:val="libNormal"/>
        <w:rPr>
          <w:lang w:bidi="fa-IR"/>
        </w:rPr>
      </w:pPr>
      <w:r w:rsidRPr="00971F58">
        <w:rPr>
          <w:rtl/>
          <w:lang w:bidi="fa-IR"/>
        </w:rPr>
        <w:t>آگاه باشيد</w:t>
      </w:r>
      <w:r w:rsidR="0014237E">
        <w:rPr>
          <w:rtl/>
          <w:lang w:bidi="fa-IR"/>
        </w:rPr>
        <w:t>،</w:t>
      </w:r>
      <w:r w:rsidR="001E07BE">
        <w:rPr>
          <w:rFonts w:hint="cs"/>
          <w:rtl/>
          <w:lang w:bidi="fa-IR"/>
        </w:rPr>
        <w:t xml:space="preserve"> </w:t>
      </w:r>
      <w:r w:rsidRPr="00971F58">
        <w:rPr>
          <w:rtl/>
          <w:lang w:bidi="fa-IR"/>
        </w:rPr>
        <w:t>فردا که فرا رسد</w:t>
      </w:r>
      <w:r w:rsidR="0014237E">
        <w:rPr>
          <w:rtl/>
          <w:lang w:bidi="fa-IR"/>
        </w:rPr>
        <w:t>،</w:t>
      </w:r>
      <w:r w:rsidRPr="00971F58">
        <w:rPr>
          <w:rtl/>
          <w:lang w:bidi="fa-IR"/>
        </w:rPr>
        <w:t xml:space="preserve"> کسانى را که در دنيا فرو رفته اند و گنج هاى دنيا را ذخيره کرده اند و آن را (به ناحق) از خود مى دانند</w:t>
      </w:r>
      <w:r w:rsidR="0014237E">
        <w:rPr>
          <w:rtl/>
          <w:lang w:bidi="fa-IR"/>
        </w:rPr>
        <w:t>،</w:t>
      </w:r>
      <w:r w:rsidRPr="00971F58">
        <w:rPr>
          <w:rtl/>
          <w:lang w:bidi="fa-IR"/>
        </w:rPr>
        <w:t xml:space="preserve"> من آنها را از دستشان بيرون مى کنم</w:t>
      </w:r>
      <w:r w:rsidR="0014237E">
        <w:rPr>
          <w:rtl/>
          <w:lang w:bidi="fa-IR"/>
        </w:rPr>
        <w:t>،</w:t>
      </w:r>
      <w:r w:rsidRPr="00971F58">
        <w:rPr>
          <w:rtl/>
          <w:lang w:bidi="fa-IR"/>
        </w:rPr>
        <w:t xml:space="preserve"> در نتيجه آنان از رفتار من ناراحت مى شوند و مى گويند فرزند ابوطالب</w:t>
      </w:r>
      <w:r w:rsidR="0014237E">
        <w:rPr>
          <w:rtl/>
          <w:lang w:bidi="fa-IR"/>
        </w:rPr>
        <w:t>،</w:t>
      </w:r>
      <w:r w:rsidRPr="00971F58">
        <w:rPr>
          <w:rtl/>
          <w:lang w:bidi="fa-IR"/>
        </w:rPr>
        <w:t xml:space="preserve"> حقوق ما را بر ما حرام نموده است.</w:t>
      </w:r>
    </w:p>
    <w:p w:rsidR="00971F58" w:rsidRPr="00971F58" w:rsidRDefault="00971F58" w:rsidP="001E07BE">
      <w:pPr>
        <w:pStyle w:val="libNormal"/>
        <w:rPr>
          <w:lang w:bidi="fa-IR"/>
        </w:rPr>
      </w:pPr>
      <w:r w:rsidRPr="00971F58">
        <w:rPr>
          <w:rFonts w:hint="cs"/>
          <w:rtl/>
          <w:lang w:bidi="fa-IR"/>
        </w:rPr>
        <w:t>هرگاه به خواست خدا فردا فرا رسد</w:t>
      </w:r>
      <w:r w:rsidR="0014237E">
        <w:rPr>
          <w:rFonts w:hint="cs"/>
          <w:rtl/>
          <w:lang w:bidi="fa-IR"/>
        </w:rPr>
        <w:t>،</w:t>
      </w:r>
      <w:r w:rsidRPr="00971F58">
        <w:rPr>
          <w:rFonts w:hint="cs"/>
          <w:rtl/>
          <w:lang w:bidi="fa-IR"/>
        </w:rPr>
        <w:t xml:space="preserve"> نزد من بياييد</w:t>
      </w:r>
      <w:r w:rsidR="0014237E">
        <w:rPr>
          <w:rFonts w:hint="cs"/>
          <w:rtl/>
          <w:lang w:bidi="fa-IR"/>
        </w:rPr>
        <w:t>،</w:t>
      </w:r>
      <w:r w:rsidRPr="00971F58">
        <w:rPr>
          <w:rFonts w:hint="cs"/>
          <w:rtl/>
          <w:lang w:bidi="fa-IR"/>
        </w:rPr>
        <w:t xml:space="preserve"> تا مالى را که پيش ما وجود دارد در ميان شما تقسيم کنيم</w:t>
      </w:r>
      <w:r w:rsidR="0014237E">
        <w:rPr>
          <w:rFonts w:hint="cs"/>
          <w:rtl/>
          <w:lang w:bidi="fa-IR"/>
        </w:rPr>
        <w:t>،</w:t>
      </w:r>
      <w:r w:rsidRPr="00971F58">
        <w:rPr>
          <w:rFonts w:hint="cs"/>
          <w:rtl/>
          <w:lang w:bidi="fa-IR"/>
        </w:rPr>
        <w:t xml:space="preserve"> هيچيک از شما نبايد با ما مخالفت کند </w:t>
      </w:r>
      <w:r w:rsidRPr="00971F58">
        <w:rPr>
          <w:rtl/>
          <w:lang w:bidi="fa-IR"/>
        </w:rPr>
        <w:t>خواه عرب باشد يا عجم</w:t>
      </w:r>
      <w:r w:rsidR="0014237E">
        <w:rPr>
          <w:rtl/>
          <w:lang w:bidi="fa-IR"/>
        </w:rPr>
        <w:t>،</w:t>
      </w:r>
      <w:r w:rsidRPr="00971F58">
        <w:rPr>
          <w:rtl/>
          <w:lang w:bidi="fa-IR"/>
        </w:rPr>
        <w:t xml:space="preserve"> اهل بخشش باشد يا نباشد</w:t>
      </w:r>
      <w:r w:rsidR="00EB1ABF">
        <w:rPr>
          <w:rFonts w:hint="cs"/>
          <w:rtl/>
          <w:lang w:bidi="fa-IR"/>
        </w:rPr>
        <w:t>.</w:t>
      </w:r>
    </w:p>
    <w:p w:rsidR="00971F58" w:rsidRPr="00971F58" w:rsidRDefault="00971F58" w:rsidP="00307DFD">
      <w:pPr>
        <w:pStyle w:val="libNormal"/>
        <w:rPr>
          <w:lang w:bidi="fa-IR"/>
        </w:rPr>
      </w:pPr>
      <w:r w:rsidRPr="00971F58">
        <w:rPr>
          <w:rtl/>
          <w:lang w:bidi="fa-IR"/>
        </w:rPr>
        <w:t xml:space="preserve">نخستين مخالفت عده اى با امام </w:t>
      </w:r>
      <w:r w:rsidR="00F915CC" w:rsidRPr="00F915CC">
        <w:rPr>
          <w:rStyle w:val="libAlaemChar"/>
          <w:rtl/>
        </w:rPr>
        <w:t>عليه‌السلام</w:t>
      </w:r>
      <w:r w:rsidRPr="00971F58">
        <w:rPr>
          <w:rtl/>
          <w:lang w:bidi="fa-IR"/>
        </w:rPr>
        <w:t xml:space="preserve"> از اينجا شروع شد که او دستور تقسيم بيت المال را بطور مساوى صادر کرد</w:t>
      </w:r>
      <w:r w:rsidR="00C728FB">
        <w:rPr>
          <w:rtl/>
          <w:lang w:bidi="fa-IR"/>
        </w:rPr>
        <w:t xml:space="preserve"> </w:t>
      </w:r>
      <w:r w:rsidRPr="00971F58">
        <w:rPr>
          <w:rFonts w:hint="cs"/>
          <w:rtl/>
          <w:lang w:bidi="fa-IR"/>
        </w:rPr>
        <w:t>اينک دنبال ماجرا</w:t>
      </w:r>
      <w:r w:rsidR="0014237E">
        <w:rPr>
          <w:rFonts w:hint="cs"/>
          <w:rtl/>
          <w:lang w:bidi="fa-IR"/>
        </w:rPr>
        <w:t>:</w:t>
      </w:r>
    </w:p>
    <w:p w:rsidR="00971F58" w:rsidRPr="00971F58" w:rsidRDefault="00971F58" w:rsidP="00971F58">
      <w:pPr>
        <w:pStyle w:val="libNormal"/>
        <w:rPr>
          <w:lang w:bidi="fa-IR"/>
        </w:rPr>
      </w:pPr>
      <w:r w:rsidRPr="00971F58">
        <w:rPr>
          <w:rtl/>
          <w:lang w:bidi="fa-IR"/>
        </w:rPr>
        <w:t>فرداى آن روز</w:t>
      </w:r>
      <w:r w:rsidR="0014237E">
        <w:rPr>
          <w:rtl/>
          <w:lang w:bidi="fa-IR"/>
        </w:rPr>
        <w:t>،</w:t>
      </w:r>
      <w:r w:rsidRPr="00971F58">
        <w:rPr>
          <w:rtl/>
          <w:lang w:bidi="fa-IR"/>
        </w:rPr>
        <w:t xml:space="preserve"> مردم طبق دستور امام</w:t>
      </w:r>
      <w:r w:rsidR="0014237E">
        <w:rPr>
          <w:rtl/>
          <w:lang w:bidi="fa-IR"/>
        </w:rPr>
        <w:t>،</w:t>
      </w:r>
      <w:r w:rsidRPr="00971F58">
        <w:rPr>
          <w:rtl/>
          <w:lang w:bidi="fa-IR"/>
        </w:rPr>
        <w:t xml:space="preserve"> براى گرفتن سهم خود نزد امام حاضر شدند</w:t>
      </w:r>
      <w:r w:rsidR="0014237E">
        <w:rPr>
          <w:rtl/>
          <w:lang w:bidi="fa-IR"/>
        </w:rPr>
        <w:t>،</w:t>
      </w:r>
      <w:r w:rsidRPr="00971F58">
        <w:rPr>
          <w:rtl/>
          <w:lang w:bidi="fa-IR"/>
        </w:rPr>
        <w:t xml:space="preserve"> على </w:t>
      </w:r>
      <w:r w:rsidR="00F915CC" w:rsidRPr="00F915CC">
        <w:rPr>
          <w:rStyle w:val="libAlaemChar"/>
          <w:rtl/>
        </w:rPr>
        <w:t>عليه‌السلام</w:t>
      </w:r>
      <w:r w:rsidRPr="00971F58">
        <w:rPr>
          <w:rtl/>
          <w:lang w:bidi="fa-IR"/>
        </w:rPr>
        <w:t xml:space="preserve"> به خزانه دارش عبيد الله بن ابى رافع </w:t>
      </w:r>
      <w:r w:rsidR="00B5299D" w:rsidRPr="00CC1C19">
        <w:rPr>
          <w:rStyle w:val="libFootnotenumChar"/>
          <w:rtl/>
        </w:rPr>
        <w:t>(</w:t>
      </w:r>
      <w:r w:rsidR="00953F51" w:rsidRPr="00CC1C19">
        <w:rPr>
          <w:rStyle w:val="libFootnotenumChar"/>
          <w:rtl/>
        </w:rPr>
        <w:t>72</w:t>
      </w:r>
      <w:r w:rsidR="00B5299D" w:rsidRPr="00CC1C19">
        <w:rPr>
          <w:rStyle w:val="libFootnotenumChar"/>
          <w:rtl/>
        </w:rPr>
        <w:t>)</w:t>
      </w:r>
      <w:r w:rsidRPr="00971F58">
        <w:rPr>
          <w:rtl/>
          <w:lang w:bidi="fa-IR"/>
        </w:rPr>
        <w:t xml:space="preserve"> فرمود:</w:t>
      </w:r>
    </w:p>
    <w:p w:rsidR="00971F58" w:rsidRPr="00971F58" w:rsidRDefault="00971F58" w:rsidP="00971F58">
      <w:pPr>
        <w:pStyle w:val="libNormal"/>
        <w:rPr>
          <w:lang w:bidi="fa-IR"/>
        </w:rPr>
      </w:pPr>
      <w:r w:rsidRPr="00971F58">
        <w:rPr>
          <w:rtl/>
          <w:lang w:bidi="fa-IR"/>
        </w:rPr>
        <w:lastRenderedPageBreak/>
        <w:t>از مهاجرين آغاز کن و آنان را به حضور بطلب و به هر يک سه دينا بده</w:t>
      </w:r>
      <w:r w:rsidR="0014237E">
        <w:rPr>
          <w:rtl/>
          <w:lang w:bidi="fa-IR"/>
        </w:rPr>
        <w:t>،</w:t>
      </w:r>
      <w:r w:rsidRPr="00971F58">
        <w:rPr>
          <w:rtl/>
          <w:lang w:bidi="fa-IR"/>
        </w:rPr>
        <w:t xml:space="preserve"> سپس انصار را به حضور بطلب و به آنان نيز هر يک سه دينار بده</w:t>
      </w:r>
      <w:r w:rsidR="0014237E">
        <w:rPr>
          <w:rtl/>
          <w:lang w:bidi="fa-IR"/>
        </w:rPr>
        <w:t>،</w:t>
      </w:r>
      <w:r w:rsidRPr="00971F58">
        <w:rPr>
          <w:rtl/>
          <w:lang w:bidi="fa-IR"/>
        </w:rPr>
        <w:t xml:space="preserve"> و پس از آنها هر يک از مردم که حاضر شدند</w:t>
      </w:r>
      <w:r w:rsidR="0014237E">
        <w:rPr>
          <w:rtl/>
          <w:lang w:bidi="fa-IR"/>
        </w:rPr>
        <w:t>،</w:t>
      </w:r>
      <w:r w:rsidRPr="00971F58">
        <w:rPr>
          <w:rtl/>
          <w:lang w:bidi="fa-IR"/>
        </w:rPr>
        <w:t xml:space="preserve"> چه سرخ پوست باشند يا سياه پوست به همين مقدار بده</w:t>
      </w:r>
      <w:r w:rsidR="00EB1ABF">
        <w:rPr>
          <w:rtl/>
          <w:lang w:bidi="fa-IR"/>
        </w:rPr>
        <w:t>.</w:t>
      </w:r>
    </w:p>
    <w:p w:rsidR="00971F58" w:rsidRPr="00971F58" w:rsidRDefault="00971F58" w:rsidP="00971F58">
      <w:pPr>
        <w:pStyle w:val="libNormal"/>
        <w:rPr>
          <w:lang w:bidi="fa-IR"/>
        </w:rPr>
      </w:pPr>
      <w:r w:rsidRPr="00971F58">
        <w:rPr>
          <w:rtl/>
          <w:lang w:bidi="fa-IR"/>
        </w:rPr>
        <w:t>سهل بن حنيف (که به غلام سابقش همين مبلغ داده شده بود) به اعتراض برخاست و گفت</w:t>
      </w:r>
      <w:r w:rsidR="0014237E">
        <w:rPr>
          <w:rtl/>
          <w:lang w:bidi="fa-IR"/>
        </w:rPr>
        <w:t>:</w:t>
      </w:r>
      <w:r w:rsidRPr="00971F58">
        <w:rPr>
          <w:rtl/>
          <w:lang w:bidi="fa-IR"/>
        </w:rPr>
        <w:t xml:space="preserve"> اين شخص (غلام) ديروز غلام من بود</w:t>
      </w:r>
      <w:r w:rsidR="0014237E">
        <w:rPr>
          <w:rtl/>
          <w:lang w:bidi="fa-IR"/>
        </w:rPr>
        <w:t>،</w:t>
      </w:r>
      <w:r w:rsidRPr="00971F58">
        <w:rPr>
          <w:rtl/>
          <w:lang w:bidi="fa-IR"/>
        </w:rPr>
        <w:t xml:space="preserve"> و امروز او را آزاد کرده ام به او برابر من مى دهي؟</w:t>
      </w:r>
    </w:p>
    <w:p w:rsidR="00971F58" w:rsidRPr="00971F58" w:rsidRDefault="00971F58" w:rsidP="00971F58">
      <w:pPr>
        <w:pStyle w:val="libNormal"/>
        <w:rPr>
          <w:lang w:bidi="fa-IR"/>
        </w:rPr>
      </w:pPr>
      <w:r w:rsidRPr="00971F58">
        <w:rPr>
          <w:rtl/>
          <w:lang w:bidi="fa-IR"/>
        </w:rPr>
        <w:t xml:space="preserve">على </w:t>
      </w:r>
      <w:r w:rsidR="00F915CC" w:rsidRPr="00F915CC">
        <w:rPr>
          <w:rStyle w:val="libAlaemChar"/>
          <w:rtl/>
        </w:rPr>
        <w:t>عليه‌السلام</w:t>
      </w:r>
      <w:r w:rsidRPr="00971F58">
        <w:rPr>
          <w:rtl/>
          <w:lang w:bidi="fa-IR"/>
        </w:rPr>
        <w:t xml:space="preserve"> فرمود</w:t>
      </w:r>
      <w:r w:rsidR="0014237E">
        <w:rPr>
          <w:rtl/>
          <w:lang w:bidi="fa-IR"/>
        </w:rPr>
        <w:t>:</w:t>
      </w:r>
      <w:r w:rsidRPr="00971F58">
        <w:rPr>
          <w:rtl/>
          <w:lang w:bidi="fa-IR"/>
        </w:rPr>
        <w:t xml:space="preserve"> «هر چه به او داديم به تو نيز مى دهيم»</w:t>
      </w:r>
      <w:r w:rsidR="00EB1ABF">
        <w:rPr>
          <w:rtl/>
          <w:lang w:bidi="fa-IR"/>
        </w:rPr>
        <w:t>.</w:t>
      </w:r>
    </w:p>
    <w:p w:rsidR="00971F58" w:rsidRPr="00971F58" w:rsidRDefault="00971F58" w:rsidP="00307DFD">
      <w:pPr>
        <w:pStyle w:val="libNormal"/>
        <w:rPr>
          <w:lang w:bidi="fa-IR"/>
        </w:rPr>
      </w:pPr>
      <w:r w:rsidRPr="00971F58">
        <w:rPr>
          <w:rtl/>
          <w:lang w:bidi="fa-IR"/>
        </w:rPr>
        <w:t>به همه افراد سه دينار داد بى آنکه بين آنها فرقى بگذارد</w:t>
      </w:r>
      <w:r w:rsidR="0014237E">
        <w:rPr>
          <w:rtl/>
          <w:lang w:bidi="fa-IR"/>
        </w:rPr>
        <w:t>،</w:t>
      </w:r>
      <w:r w:rsidRPr="00971F58">
        <w:rPr>
          <w:rtl/>
          <w:lang w:bidi="fa-IR"/>
        </w:rPr>
        <w:t xml:space="preserve"> افرادى چون طلحه و زبير و عبدالله بن عمر و سعين بن عاص و مروان و عده اى از قريش و</w:t>
      </w:r>
      <w:r w:rsidR="00C728FB">
        <w:rPr>
          <w:rtl/>
          <w:lang w:bidi="fa-IR"/>
        </w:rPr>
        <w:t xml:space="preserve"> </w:t>
      </w:r>
      <w:r w:rsidRPr="00971F58">
        <w:rPr>
          <w:rFonts w:hint="cs"/>
          <w:rtl/>
          <w:lang w:bidi="fa-IR"/>
        </w:rPr>
        <w:t>با اين روش مخالفت کردند و دنبال آن را گرفتند</w:t>
      </w:r>
      <w:r w:rsidR="00EB1ABF">
        <w:rPr>
          <w:rFonts w:hint="cs"/>
          <w:rtl/>
          <w:lang w:bidi="fa-IR"/>
        </w:rPr>
        <w:t>.</w:t>
      </w:r>
      <w:r w:rsidRPr="00971F58">
        <w:rPr>
          <w:rFonts w:hint="cs"/>
          <w:rtl/>
          <w:lang w:bidi="fa-IR"/>
        </w:rPr>
        <w:t xml:space="preserve"> </w:t>
      </w:r>
      <w:r w:rsidR="00B5299D" w:rsidRPr="00CC1C19">
        <w:rPr>
          <w:rStyle w:val="libFootnotenumChar"/>
          <w:rFonts w:hint="cs"/>
          <w:rtl/>
        </w:rPr>
        <w:t>(</w:t>
      </w:r>
      <w:r w:rsidR="00953F51" w:rsidRPr="00CC1C19">
        <w:rPr>
          <w:rStyle w:val="libFootnotenumChar"/>
          <w:rFonts w:hint="cs"/>
          <w:rtl/>
        </w:rPr>
        <w:t>73</w:t>
      </w:r>
      <w:r w:rsidR="00B5299D" w:rsidRPr="00CC1C19">
        <w:rPr>
          <w:rStyle w:val="libFootnotenumChar"/>
          <w:rFonts w:hint="cs"/>
          <w:rtl/>
        </w:rPr>
        <w:t>)</w:t>
      </w:r>
    </w:p>
    <w:p w:rsidR="00971F58" w:rsidRPr="00971F58" w:rsidRDefault="00971F58" w:rsidP="00971F58">
      <w:pPr>
        <w:pStyle w:val="libNormal"/>
        <w:rPr>
          <w:lang w:bidi="fa-IR"/>
        </w:rPr>
      </w:pPr>
      <w:r w:rsidRPr="00971F58">
        <w:rPr>
          <w:rtl/>
          <w:lang w:bidi="fa-IR"/>
        </w:rPr>
        <w:t xml:space="preserve">تبعيضات و بخشش هاى نابجاى زمان عثمان چندين برابر بود </w:t>
      </w:r>
      <w:r w:rsidR="00B5299D" w:rsidRPr="00CC1C19">
        <w:rPr>
          <w:rStyle w:val="libFootnotenumChar"/>
          <w:rtl/>
        </w:rPr>
        <w:t>(</w:t>
      </w:r>
      <w:r w:rsidR="00953F51" w:rsidRPr="00CC1C19">
        <w:rPr>
          <w:rStyle w:val="libFootnotenumChar"/>
          <w:rtl/>
        </w:rPr>
        <w:t>74</w:t>
      </w:r>
      <w:r w:rsidR="00B5299D" w:rsidRPr="00CC1C19">
        <w:rPr>
          <w:rStyle w:val="libFootnotenumChar"/>
          <w:rtl/>
        </w:rPr>
        <w:t>)</w:t>
      </w:r>
      <w:r w:rsidRPr="00971F58">
        <w:rPr>
          <w:rtl/>
          <w:lang w:bidi="fa-IR"/>
        </w:rPr>
        <w:t xml:space="preserve"> آنها که بخاطر موقعيت مصنوعى خود</w:t>
      </w:r>
      <w:r w:rsidR="0014237E">
        <w:rPr>
          <w:rtl/>
          <w:lang w:bidi="fa-IR"/>
        </w:rPr>
        <w:t>،</w:t>
      </w:r>
      <w:r w:rsidRPr="00971F58">
        <w:rPr>
          <w:rtl/>
          <w:lang w:bidi="fa-IR"/>
        </w:rPr>
        <w:t xml:space="preserve"> از عثمان چندين برابر بيشتر از ديگران مى گرفتند از اين تقسيم عادلانه على </w:t>
      </w:r>
      <w:r w:rsidR="00F915CC" w:rsidRPr="00F915CC">
        <w:rPr>
          <w:rStyle w:val="libAlaemChar"/>
          <w:rtl/>
        </w:rPr>
        <w:t>عليه‌السلام</w:t>
      </w:r>
      <w:r w:rsidRPr="00971F58">
        <w:rPr>
          <w:rtl/>
          <w:lang w:bidi="fa-IR"/>
        </w:rPr>
        <w:t xml:space="preserve"> و اينکه على </w:t>
      </w:r>
      <w:r w:rsidR="00F915CC" w:rsidRPr="00F915CC">
        <w:rPr>
          <w:rStyle w:val="libAlaemChar"/>
          <w:rtl/>
        </w:rPr>
        <w:t>عليه‌السلام</w:t>
      </w:r>
      <w:r w:rsidRPr="00971F58">
        <w:rPr>
          <w:rtl/>
          <w:lang w:bidi="fa-IR"/>
        </w:rPr>
        <w:t xml:space="preserve"> همه آن بخشش ها و حيف و ميل ها را به راه شرعى خود برمى گرداند و خشم آمدند</w:t>
      </w:r>
      <w:r w:rsidR="0014237E">
        <w:rPr>
          <w:rtl/>
          <w:lang w:bidi="fa-IR"/>
        </w:rPr>
        <w:t>،</w:t>
      </w:r>
      <w:r w:rsidRPr="00971F58">
        <w:rPr>
          <w:rtl/>
          <w:lang w:bidi="fa-IR"/>
        </w:rPr>
        <w:t xml:space="preserve"> با هم به خلوت نشستند و ساز مخلفت با على </w:t>
      </w:r>
      <w:r w:rsidR="00F915CC" w:rsidRPr="00F915CC">
        <w:rPr>
          <w:rStyle w:val="libAlaemChar"/>
          <w:rtl/>
        </w:rPr>
        <w:t>عليه‌السلام</w:t>
      </w:r>
      <w:r w:rsidRPr="00971F58">
        <w:rPr>
          <w:rtl/>
          <w:lang w:bidi="fa-IR"/>
        </w:rPr>
        <w:t xml:space="preserve"> را نواختند اين روش و زمزمه به گوش على </w:t>
      </w:r>
      <w:r w:rsidR="00F915CC" w:rsidRPr="00F915CC">
        <w:rPr>
          <w:rStyle w:val="libAlaemChar"/>
          <w:rtl/>
        </w:rPr>
        <w:t>عليه‌السلام</w:t>
      </w:r>
      <w:r w:rsidRPr="00971F58">
        <w:rPr>
          <w:rtl/>
          <w:lang w:bidi="fa-IR"/>
        </w:rPr>
        <w:t xml:space="preserve"> رسيد</w:t>
      </w:r>
      <w:r w:rsidR="0014237E">
        <w:rPr>
          <w:rtl/>
          <w:lang w:bidi="fa-IR"/>
        </w:rPr>
        <w:t>،</w:t>
      </w:r>
      <w:r w:rsidRPr="00971F58">
        <w:rPr>
          <w:rtl/>
          <w:lang w:bidi="fa-IR"/>
        </w:rPr>
        <w:t xml:space="preserve"> آن بزرگمرد الهى در پاسخ آنها و کسانى که چنين مى انديشيدند فرمود</w:t>
      </w:r>
      <w:r w:rsidR="0014237E">
        <w:rPr>
          <w:rtl/>
          <w:lang w:bidi="fa-IR"/>
        </w:rPr>
        <w:t>:</w:t>
      </w:r>
    </w:p>
    <w:p w:rsidR="00971F58" w:rsidRPr="00971F58" w:rsidRDefault="001E07BE" w:rsidP="00971F58">
      <w:pPr>
        <w:pStyle w:val="libNormal"/>
        <w:rPr>
          <w:lang w:bidi="fa-IR"/>
        </w:rPr>
      </w:pPr>
      <w:r>
        <w:rPr>
          <w:rFonts w:hint="cs"/>
          <w:rtl/>
          <w:lang w:bidi="fa-IR"/>
        </w:rPr>
        <w:t>«</w:t>
      </w:r>
      <w:r w:rsidR="00971F58" w:rsidRPr="001E07BE">
        <w:rPr>
          <w:rStyle w:val="libHadeesChar"/>
          <w:rtl/>
        </w:rPr>
        <w:t>وَ اللهِ لَو وَجَدتُهُ قَد تُزُوِّجَ بِهِ النِساءُ وَ مُلِکَ بِه الاِماءُ</w:t>
      </w:r>
      <w:r w:rsidR="0014237E" w:rsidRPr="001E07BE">
        <w:rPr>
          <w:rStyle w:val="libHadeesChar"/>
          <w:rtl/>
        </w:rPr>
        <w:t>،</w:t>
      </w:r>
      <w:r w:rsidR="00971F58" w:rsidRPr="001E07BE">
        <w:rPr>
          <w:rStyle w:val="libHadeesChar"/>
          <w:rtl/>
        </w:rPr>
        <w:t xml:space="preserve"> لَرَدَدْتُهُ فَاِنَّ فى العَدلِ سِعَهً</w:t>
      </w:r>
      <w:r w:rsidR="0014237E" w:rsidRPr="001E07BE">
        <w:rPr>
          <w:rStyle w:val="libHadeesChar"/>
          <w:rtl/>
        </w:rPr>
        <w:t>،</w:t>
      </w:r>
      <w:r w:rsidR="00971F58" w:rsidRPr="001E07BE">
        <w:rPr>
          <w:rStyle w:val="libHadeesChar"/>
          <w:rtl/>
        </w:rPr>
        <w:t xml:space="preserve"> وَ مَن ضاقَ عَلَيهِ العَدلُ</w:t>
      </w:r>
      <w:r w:rsidR="0014237E" w:rsidRPr="001E07BE">
        <w:rPr>
          <w:rStyle w:val="libHadeesChar"/>
          <w:rtl/>
        </w:rPr>
        <w:t>،</w:t>
      </w:r>
      <w:r w:rsidR="00971F58" w:rsidRPr="001E07BE">
        <w:rPr>
          <w:rStyle w:val="libHadeesChar"/>
          <w:rtl/>
        </w:rPr>
        <w:t xml:space="preserve"> فَالجَورُ عَلَيهِ اَضيَقٌ</w:t>
      </w:r>
      <w:r>
        <w:rPr>
          <w:rFonts w:hint="cs"/>
          <w:rtl/>
          <w:lang w:bidi="fa-IR"/>
        </w:rPr>
        <w:t>»</w:t>
      </w:r>
      <w:r w:rsidR="00971F58" w:rsidRPr="00971F58">
        <w:rPr>
          <w:rtl/>
          <w:lang w:bidi="fa-IR"/>
        </w:rPr>
        <w:t xml:space="preserve"> </w:t>
      </w:r>
      <w:r w:rsidR="00B5299D" w:rsidRPr="00CC1C19">
        <w:rPr>
          <w:rStyle w:val="libFootnotenumChar"/>
          <w:rtl/>
        </w:rPr>
        <w:t>(</w:t>
      </w:r>
      <w:r w:rsidR="00953F51" w:rsidRPr="00CC1C19">
        <w:rPr>
          <w:rStyle w:val="libFootnotenumChar"/>
          <w:rtl/>
        </w:rPr>
        <w:t>75</w:t>
      </w:r>
      <w:r w:rsidR="00B5299D" w:rsidRPr="00CC1C19">
        <w:rPr>
          <w:rStyle w:val="libFootnotenumChar"/>
          <w:rtl/>
        </w:rPr>
        <w:t>)</w:t>
      </w:r>
      <w:r w:rsidR="00971F58" w:rsidRPr="00971F58">
        <w:rPr>
          <w:rtl/>
          <w:lang w:bidi="fa-IR"/>
        </w:rPr>
        <w:t>:</w:t>
      </w:r>
    </w:p>
    <w:p w:rsidR="00971F58" w:rsidRPr="00971F58" w:rsidRDefault="00971F58" w:rsidP="001E07BE">
      <w:pPr>
        <w:pStyle w:val="libNormal"/>
        <w:rPr>
          <w:lang w:bidi="fa-IR"/>
        </w:rPr>
      </w:pPr>
      <w:r w:rsidRPr="00971F58">
        <w:rPr>
          <w:rtl/>
          <w:lang w:bidi="fa-IR"/>
        </w:rPr>
        <w:t>«بخدا سوگند اگر بخشيده هاى عثمان را حتى درجايى که با آن همسرانى گرفته اند (و آن را که بين همسران قرار داده اند) و يا کنيزانى خريده باشند</w:t>
      </w:r>
      <w:r w:rsidR="0014237E">
        <w:rPr>
          <w:rtl/>
          <w:lang w:bidi="fa-IR"/>
        </w:rPr>
        <w:t>،</w:t>
      </w:r>
      <w:r w:rsidRPr="00971F58">
        <w:rPr>
          <w:rtl/>
          <w:lang w:bidi="fa-IR"/>
        </w:rPr>
        <w:t xml:space="preserve"> بيابم به صاحبشان بر مى گردانم</w:t>
      </w:r>
      <w:r w:rsidR="0014237E">
        <w:rPr>
          <w:rtl/>
          <w:lang w:bidi="fa-IR"/>
        </w:rPr>
        <w:t>،</w:t>
      </w:r>
      <w:r w:rsidRPr="00971F58">
        <w:rPr>
          <w:rtl/>
          <w:lang w:bidi="fa-IR"/>
        </w:rPr>
        <w:t xml:space="preserve"> زيرا در عدالت گشايشى است</w:t>
      </w:r>
      <w:r w:rsidR="0014237E">
        <w:rPr>
          <w:rtl/>
          <w:lang w:bidi="fa-IR"/>
        </w:rPr>
        <w:t>،</w:t>
      </w:r>
      <w:r w:rsidRPr="00971F58">
        <w:rPr>
          <w:rtl/>
          <w:lang w:bidi="fa-IR"/>
        </w:rPr>
        <w:t xml:space="preserve"> هر کسى ک عدالت او را به تنگ آورد</w:t>
      </w:r>
      <w:r w:rsidR="0014237E">
        <w:rPr>
          <w:rtl/>
          <w:lang w:bidi="fa-IR"/>
        </w:rPr>
        <w:t>،</w:t>
      </w:r>
      <w:r w:rsidRPr="00971F58">
        <w:rPr>
          <w:rtl/>
          <w:lang w:bidi="fa-IR"/>
        </w:rPr>
        <w:t xml:space="preserve"> ستم بر او تنگ تر خواهد بود</w:t>
      </w:r>
      <w:r w:rsidR="00EB1ABF">
        <w:rPr>
          <w:rtl/>
          <w:lang w:bidi="fa-IR"/>
        </w:rPr>
        <w:t>.</w:t>
      </w:r>
      <w:r w:rsidRPr="00971F58">
        <w:rPr>
          <w:rtl/>
          <w:lang w:bidi="fa-IR"/>
        </w:rPr>
        <w:t xml:space="preserve"> </w:t>
      </w:r>
      <w:r w:rsidR="00B5299D" w:rsidRPr="00CC1C19">
        <w:rPr>
          <w:rStyle w:val="libFootnotenumChar"/>
          <w:rtl/>
        </w:rPr>
        <w:t>(</w:t>
      </w:r>
      <w:r w:rsidR="00953F51" w:rsidRPr="00CC1C19">
        <w:rPr>
          <w:rStyle w:val="libFootnotenumChar"/>
          <w:rtl/>
        </w:rPr>
        <w:t>76</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اميرمومنان</w:t>
      </w:r>
      <w:r w:rsidR="0014237E">
        <w:rPr>
          <w:rtl/>
          <w:lang w:bidi="fa-IR"/>
        </w:rPr>
        <w:t>،</w:t>
      </w:r>
      <w:r w:rsidRPr="00971F58">
        <w:rPr>
          <w:rtl/>
          <w:lang w:bidi="fa-IR"/>
        </w:rPr>
        <w:t xml:space="preserve"> با اين بيان</w:t>
      </w:r>
      <w:r w:rsidR="0014237E">
        <w:rPr>
          <w:rtl/>
          <w:lang w:bidi="fa-IR"/>
        </w:rPr>
        <w:t>،</w:t>
      </w:r>
      <w:r w:rsidRPr="00971F58">
        <w:rPr>
          <w:rtl/>
          <w:lang w:bidi="fa-IR"/>
        </w:rPr>
        <w:t xml:space="preserve"> در حقيقت به قانون «از کجا آورده اي» که امروز از آن دفاع مى شود</w:t>
      </w:r>
      <w:r w:rsidR="0014237E">
        <w:rPr>
          <w:rtl/>
          <w:lang w:bidi="fa-IR"/>
        </w:rPr>
        <w:t>،</w:t>
      </w:r>
      <w:r w:rsidRPr="00971F58">
        <w:rPr>
          <w:rtl/>
          <w:lang w:bidi="fa-IR"/>
        </w:rPr>
        <w:t xml:space="preserve"> اشاره مى کند</w:t>
      </w:r>
      <w:r w:rsidR="0014237E">
        <w:rPr>
          <w:rtl/>
          <w:lang w:bidi="fa-IR"/>
        </w:rPr>
        <w:t>،</w:t>
      </w:r>
      <w:r w:rsidRPr="00971F58">
        <w:rPr>
          <w:rtl/>
          <w:lang w:bidi="fa-IR"/>
        </w:rPr>
        <w:t xml:space="preserve"> تا در پرتو آن جلو تجاوز و حيف و ميل در بيت المال گرفته شود</w:t>
      </w:r>
      <w:r w:rsidR="00EB1ABF">
        <w:rPr>
          <w:rtl/>
          <w:lang w:bidi="fa-IR"/>
        </w:rPr>
        <w:t>.</w:t>
      </w:r>
    </w:p>
    <w:p w:rsidR="00971F58" w:rsidRPr="00971F58" w:rsidRDefault="001E07BE" w:rsidP="00971F58">
      <w:pPr>
        <w:pStyle w:val="libNormal"/>
        <w:rPr>
          <w:lang w:bidi="fa-IR"/>
        </w:rPr>
      </w:pPr>
      <w:r>
        <w:rPr>
          <w:rtl/>
          <w:lang w:bidi="fa-IR"/>
        </w:rPr>
        <w:br w:type="page"/>
      </w:r>
    </w:p>
    <w:p w:rsidR="00971F58" w:rsidRPr="001E07BE" w:rsidRDefault="00971F58" w:rsidP="001E07BE">
      <w:pPr>
        <w:pStyle w:val="Heading2"/>
        <w:rPr>
          <w:rFonts w:hint="cs"/>
          <w:rtl/>
        </w:rPr>
      </w:pPr>
      <w:bookmarkStart w:id="27" w:name="_Toc488833170"/>
      <w:r w:rsidRPr="00971F58">
        <w:rPr>
          <w:rtl/>
          <w:lang w:bidi="fa-IR"/>
        </w:rPr>
        <w:t xml:space="preserve">عکس العمل مخالفان و پاسخ على </w:t>
      </w:r>
      <w:r w:rsidR="00F915CC" w:rsidRPr="00F915CC">
        <w:rPr>
          <w:rStyle w:val="libAlaemChar"/>
          <w:rtl/>
        </w:rPr>
        <w:t>عليه‌السلام</w:t>
      </w:r>
      <w:bookmarkEnd w:id="27"/>
    </w:p>
    <w:p w:rsidR="00971F58" w:rsidRPr="00971F58" w:rsidRDefault="00971F58" w:rsidP="00307DFD">
      <w:pPr>
        <w:pStyle w:val="libNormal"/>
        <w:rPr>
          <w:lang w:bidi="fa-IR"/>
        </w:rPr>
      </w:pPr>
      <w:r w:rsidRPr="00971F58">
        <w:rPr>
          <w:rtl/>
          <w:lang w:bidi="fa-IR"/>
        </w:rPr>
        <w:t xml:space="preserve">روش عادلانه على </w:t>
      </w:r>
      <w:r w:rsidR="00F915CC" w:rsidRPr="00F915CC">
        <w:rPr>
          <w:rStyle w:val="libAlaemChar"/>
          <w:rtl/>
        </w:rPr>
        <w:t>عليه‌السلام</w:t>
      </w:r>
      <w:r w:rsidRPr="00971F58">
        <w:rPr>
          <w:rtl/>
          <w:lang w:bidi="fa-IR"/>
        </w:rPr>
        <w:t xml:space="preserve"> در مورد تقسيم مساوى بيت المال</w:t>
      </w:r>
      <w:r w:rsidR="0014237E">
        <w:rPr>
          <w:rtl/>
          <w:lang w:bidi="fa-IR"/>
        </w:rPr>
        <w:t>،</w:t>
      </w:r>
      <w:r w:rsidRPr="00971F58">
        <w:rPr>
          <w:rtl/>
          <w:lang w:bidi="fa-IR"/>
        </w:rPr>
        <w:t xml:space="preserve"> عده اى پول پرست مانند طلحه و زبير و سعيد بن عاص و وليد بن عتبه و عبدالله بن عمر و</w:t>
      </w:r>
      <w:r w:rsidR="00C728FB">
        <w:rPr>
          <w:rtl/>
          <w:lang w:bidi="fa-IR"/>
        </w:rPr>
        <w:t xml:space="preserve"> </w:t>
      </w:r>
      <w:r w:rsidRPr="00971F58">
        <w:rPr>
          <w:rFonts w:hint="cs"/>
          <w:rtl/>
          <w:lang w:bidi="fa-IR"/>
        </w:rPr>
        <w:t>را سخت ناراحت کرده بود</w:t>
      </w:r>
      <w:r w:rsidR="0014237E">
        <w:rPr>
          <w:rFonts w:hint="cs"/>
          <w:rtl/>
          <w:lang w:bidi="fa-IR"/>
        </w:rPr>
        <w:t>،</w:t>
      </w:r>
      <w:r w:rsidRPr="00971F58">
        <w:rPr>
          <w:rFonts w:hint="cs"/>
          <w:rtl/>
          <w:lang w:bidi="fa-IR"/>
        </w:rPr>
        <w:t xml:space="preserve"> يعنى همان هايى که با شور و شوق فراوان</w:t>
      </w:r>
      <w:r w:rsidR="0014237E">
        <w:rPr>
          <w:rFonts w:hint="cs"/>
          <w:rtl/>
          <w:lang w:bidi="fa-IR"/>
        </w:rPr>
        <w:t>،</w:t>
      </w:r>
      <w:r w:rsidRPr="00971F58">
        <w:rPr>
          <w:rFonts w:hint="cs"/>
          <w:rtl/>
          <w:lang w:bidi="fa-IR"/>
        </w:rPr>
        <w:t xml:space="preserve"> با على </w:t>
      </w:r>
      <w:r w:rsidR="00F915CC" w:rsidRPr="00F915CC">
        <w:rPr>
          <w:rStyle w:val="libAlaemChar"/>
          <w:rFonts w:hint="cs"/>
          <w:rtl/>
        </w:rPr>
        <w:t>عليه‌السلام</w:t>
      </w:r>
      <w:r w:rsidRPr="00971F58">
        <w:rPr>
          <w:rFonts w:hint="cs"/>
          <w:rtl/>
          <w:lang w:bidi="fa-IR"/>
        </w:rPr>
        <w:t xml:space="preserve"> بيعت کردند</w:t>
      </w:r>
      <w:r w:rsidR="0014237E">
        <w:rPr>
          <w:rFonts w:hint="cs"/>
          <w:rtl/>
          <w:lang w:bidi="fa-IR"/>
        </w:rPr>
        <w:t>،</w:t>
      </w:r>
      <w:r w:rsidRPr="00971F58">
        <w:rPr>
          <w:rFonts w:hint="cs"/>
          <w:rtl/>
          <w:lang w:bidi="fa-IR"/>
        </w:rPr>
        <w:t xml:space="preserve"> وقتى که ديدند على </w:t>
      </w:r>
      <w:r w:rsidR="00F915CC" w:rsidRPr="00F915CC">
        <w:rPr>
          <w:rStyle w:val="libAlaemChar"/>
          <w:rFonts w:hint="cs"/>
          <w:rtl/>
        </w:rPr>
        <w:t>عليه‌السلام</w:t>
      </w:r>
      <w:r w:rsidRPr="00971F58">
        <w:rPr>
          <w:rFonts w:hint="cs"/>
          <w:rtl/>
          <w:lang w:bidi="fa-IR"/>
        </w:rPr>
        <w:t xml:space="preserve"> در مصرف بيت المال بين افراد فرقى نمى گذارد سخت ناراحت شدند</w:t>
      </w:r>
      <w:r w:rsidR="0014237E">
        <w:rPr>
          <w:rFonts w:hint="cs"/>
          <w:rtl/>
          <w:lang w:bidi="fa-IR"/>
        </w:rPr>
        <w:t>،</w:t>
      </w:r>
      <w:r w:rsidRPr="00971F58">
        <w:rPr>
          <w:rFonts w:hint="cs"/>
          <w:rtl/>
          <w:lang w:bidi="fa-IR"/>
        </w:rPr>
        <w:t xml:space="preserve"> تا آنجا که تصميم گرفتند</w:t>
      </w:r>
      <w:r w:rsidR="0014237E">
        <w:rPr>
          <w:rFonts w:hint="cs"/>
          <w:rtl/>
          <w:lang w:bidi="fa-IR"/>
        </w:rPr>
        <w:t>،</w:t>
      </w:r>
      <w:r w:rsidRPr="00971F58">
        <w:rPr>
          <w:rFonts w:hint="cs"/>
          <w:rtl/>
          <w:lang w:bidi="fa-IR"/>
        </w:rPr>
        <w:t xml:space="preserve"> در برابر </w:t>
      </w:r>
      <w:r w:rsidRPr="00971F58">
        <w:rPr>
          <w:rtl/>
          <w:lang w:bidi="fa-IR"/>
        </w:rPr>
        <w:t xml:space="preserve">حکومت عادلانه على </w:t>
      </w:r>
      <w:r w:rsidR="00F915CC" w:rsidRPr="00F915CC">
        <w:rPr>
          <w:rStyle w:val="libAlaemChar"/>
          <w:rtl/>
        </w:rPr>
        <w:t>عليه‌السلام</w:t>
      </w:r>
      <w:r w:rsidRPr="00971F58">
        <w:rPr>
          <w:rtl/>
          <w:lang w:bidi="fa-IR"/>
        </w:rPr>
        <w:t xml:space="preserve"> به قيام مسلحانه دست بزنند</w:t>
      </w:r>
      <w:r w:rsidR="0014237E">
        <w:rPr>
          <w:rtl/>
          <w:lang w:bidi="fa-IR"/>
        </w:rPr>
        <w:t>،</w:t>
      </w:r>
      <w:r w:rsidRPr="00971F58">
        <w:rPr>
          <w:rtl/>
          <w:lang w:bidi="fa-IR"/>
        </w:rPr>
        <w:t xml:space="preserve"> آنان براى اجراى مقاصد شوم خود</w:t>
      </w:r>
      <w:r w:rsidR="0014237E">
        <w:rPr>
          <w:rtl/>
          <w:lang w:bidi="fa-IR"/>
        </w:rPr>
        <w:t>،</w:t>
      </w:r>
      <w:r w:rsidRPr="00971F58">
        <w:rPr>
          <w:rtl/>
          <w:lang w:bidi="fa-IR"/>
        </w:rPr>
        <w:t xml:space="preserve"> در خفا جلسه تشکيل </w:t>
      </w:r>
      <w:r w:rsidR="001E07BE">
        <w:rPr>
          <w:rtl/>
          <w:lang w:bidi="fa-IR"/>
        </w:rPr>
        <w:t>مى دادند و به مشورت مى پرداختند</w:t>
      </w:r>
      <w:r w:rsidR="00EB1ABF">
        <w:rPr>
          <w:rFonts w:hint="cs"/>
          <w:rtl/>
          <w:lang w:bidi="fa-IR"/>
        </w:rPr>
        <w:t>.</w:t>
      </w:r>
    </w:p>
    <w:p w:rsidR="00971F58" w:rsidRPr="00971F58" w:rsidRDefault="00971F58" w:rsidP="00307DFD">
      <w:pPr>
        <w:pStyle w:val="libNormal"/>
        <w:rPr>
          <w:lang w:bidi="fa-IR"/>
        </w:rPr>
      </w:pPr>
      <w:r w:rsidRPr="00971F58">
        <w:rPr>
          <w:rtl/>
          <w:lang w:bidi="fa-IR"/>
        </w:rPr>
        <w:t xml:space="preserve">ياران آگاه و فداکار على </w:t>
      </w:r>
      <w:r w:rsidR="00F915CC" w:rsidRPr="00F915CC">
        <w:rPr>
          <w:rStyle w:val="libAlaemChar"/>
          <w:rtl/>
        </w:rPr>
        <w:t>عليه‌السلام</w:t>
      </w:r>
      <w:r w:rsidRPr="00971F58">
        <w:rPr>
          <w:rtl/>
          <w:lang w:bidi="fa-IR"/>
        </w:rPr>
        <w:t xml:space="preserve"> همچون عمار ياسر</w:t>
      </w:r>
      <w:r w:rsidR="0014237E">
        <w:rPr>
          <w:rtl/>
          <w:lang w:bidi="fa-IR"/>
        </w:rPr>
        <w:t>،</w:t>
      </w:r>
      <w:r w:rsidRPr="00971F58">
        <w:rPr>
          <w:rtl/>
          <w:lang w:bidi="fa-IR"/>
        </w:rPr>
        <w:t xml:space="preserve"> ابو الهيثم تيهان و</w:t>
      </w:r>
      <w:r w:rsidR="00C728FB">
        <w:rPr>
          <w:rtl/>
          <w:lang w:bidi="fa-IR"/>
        </w:rPr>
        <w:t xml:space="preserve"> </w:t>
      </w:r>
      <w:r w:rsidRPr="00971F58">
        <w:rPr>
          <w:rFonts w:hint="cs"/>
          <w:rtl/>
          <w:lang w:bidi="fa-IR"/>
        </w:rPr>
        <w:t>که از اوضاع اطلاع داشتند</w:t>
      </w:r>
      <w:r w:rsidR="0014237E">
        <w:rPr>
          <w:rFonts w:hint="cs"/>
          <w:rtl/>
          <w:lang w:bidi="fa-IR"/>
        </w:rPr>
        <w:t>،</w:t>
      </w:r>
      <w:r w:rsidRPr="00971F58">
        <w:rPr>
          <w:rFonts w:hint="cs"/>
          <w:rtl/>
          <w:lang w:bidi="fa-IR"/>
        </w:rPr>
        <w:t xml:space="preserve"> به حضور عل</w:t>
      </w:r>
      <w:r w:rsidRPr="00971F58">
        <w:rPr>
          <w:rtl/>
          <w:lang w:bidi="fa-IR"/>
        </w:rPr>
        <w:t xml:space="preserve">ى </w:t>
      </w:r>
      <w:r w:rsidR="00F915CC" w:rsidRPr="00F915CC">
        <w:rPr>
          <w:rStyle w:val="libAlaemChar"/>
          <w:rtl/>
        </w:rPr>
        <w:t>عليه‌السلام</w:t>
      </w:r>
      <w:r w:rsidRPr="00971F58">
        <w:rPr>
          <w:rtl/>
          <w:lang w:bidi="fa-IR"/>
        </w:rPr>
        <w:t xml:space="preserve"> رفته و به عرض رساندند که</w:t>
      </w:r>
      <w:r w:rsidR="0014237E">
        <w:rPr>
          <w:rtl/>
          <w:lang w:bidi="fa-IR"/>
        </w:rPr>
        <w:t>:</w:t>
      </w:r>
    </w:p>
    <w:p w:rsidR="00971F58" w:rsidRPr="00971F58" w:rsidRDefault="00971F58" w:rsidP="00971F58">
      <w:pPr>
        <w:pStyle w:val="libNormal"/>
        <w:rPr>
          <w:lang w:bidi="fa-IR"/>
        </w:rPr>
      </w:pPr>
      <w:r w:rsidRPr="00971F58">
        <w:rPr>
          <w:rtl/>
          <w:lang w:bidi="fa-IR"/>
        </w:rPr>
        <w:t>موقتاً انعطاف نشان دهيد و براى سران قوم امتيازى قائل شويد تا بر ضد حکومت تو شورش نکنند</w:t>
      </w:r>
      <w:r w:rsidR="0014237E">
        <w:rPr>
          <w:rtl/>
          <w:lang w:bidi="fa-IR"/>
        </w:rPr>
        <w:t>،</w:t>
      </w:r>
      <w:r w:rsidRPr="00971F58">
        <w:rPr>
          <w:rtl/>
          <w:lang w:bidi="fa-IR"/>
        </w:rPr>
        <w:t xml:space="preserve"> و بعضى از فرمانروايان ولايات را گرچه شايسته نباشند بر سر کار باقى بگذاريد</w:t>
      </w:r>
      <w:r w:rsidR="0014237E">
        <w:rPr>
          <w:rtl/>
          <w:lang w:bidi="fa-IR"/>
        </w:rPr>
        <w:t>،</w:t>
      </w:r>
      <w:r w:rsidRPr="00971F58">
        <w:rPr>
          <w:rtl/>
          <w:lang w:bidi="fa-IR"/>
        </w:rPr>
        <w:t xml:space="preserve"> اينها رضال قوم هستند نبايد ناراحت گردند</w:t>
      </w:r>
      <w:r w:rsidR="0014237E">
        <w:rPr>
          <w:rtl/>
          <w:lang w:bidi="fa-IR"/>
        </w:rPr>
        <w:t>،</w:t>
      </w:r>
      <w:r w:rsidRPr="00971F58">
        <w:rPr>
          <w:rtl/>
          <w:lang w:bidi="fa-IR"/>
        </w:rPr>
        <w:t xml:space="preserve"> ملاحظه آنها را بکنيد </w:t>
      </w:r>
      <w:r w:rsidR="00B5299D" w:rsidRPr="00CC1C19">
        <w:rPr>
          <w:rStyle w:val="libFootnotenumChar"/>
          <w:rtl/>
        </w:rPr>
        <w:t>(</w:t>
      </w:r>
      <w:r w:rsidR="00953F51" w:rsidRPr="00CC1C19">
        <w:rPr>
          <w:rStyle w:val="libFootnotenumChar"/>
          <w:rtl/>
        </w:rPr>
        <w:t>77</w:t>
      </w:r>
      <w:r w:rsidR="00B5299D" w:rsidRPr="00CC1C19">
        <w:rPr>
          <w:rStyle w:val="libFootnotenumChar"/>
          <w:rtl/>
        </w:rPr>
        <w:t>)</w:t>
      </w:r>
      <w:r w:rsidRPr="00971F58">
        <w:rPr>
          <w:rtl/>
          <w:lang w:bidi="fa-IR"/>
        </w:rPr>
        <w:t xml:space="preserve"> تا دهن آنها بسته شود</w:t>
      </w:r>
      <w:r w:rsidR="0014237E">
        <w:rPr>
          <w:rtl/>
          <w:lang w:bidi="fa-IR"/>
        </w:rPr>
        <w:t>،</w:t>
      </w:r>
      <w:r w:rsidRPr="00971F58">
        <w:rPr>
          <w:rtl/>
          <w:lang w:bidi="fa-IR"/>
        </w:rPr>
        <w:t xml:space="preserve"> تا شما از فرصت استفاده کرده و پايه هاى حکومت خود را استحکام بخشيد</w:t>
      </w:r>
      <w:r w:rsidR="0014237E">
        <w:rPr>
          <w:rtl/>
          <w:lang w:bidi="fa-IR"/>
        </w:rPr>
        <w:t>،</w:t>
      </w:r>
      <w:r w:rsidRPr="00971F58">
        <w:rPr>
          <w:rtl/>
          <w:lang w:bidi="fa-IR"/>
        </w:rPr>
        <w:t xml:space="preserve"> وقتى که فرصت مناسبى پيش آمد</w:t>
      </w:r>
      <w:r w:rsidR="0014237E">
        <w:rPr>
          <w:rtl/>
          <w:lang w:bidi="fa-IR"/>
        </w:rPr>
        <w:t>،</w:t>
      </w:r>
      <w:r w:rsidRPr="00971F58">
        <w:rPr>
          <w:rtl/>
          <w:lang w:bidi="fa-IR"/>
        </w:rPr>
        <w:t xml:space="preserve"> آنگاه نقشه واقعى خود را عملى سازيد</w:t>
      </w:r>
      <w:r w:rsidR="00EB1ABF">
        <w:rPr>
          <w:rtl/>
          <w:lang w:bidi="fa-IR"/>
        </w:rPr>
        <w:t>.</w:t>
      </w:r>
      <w:r w:rsidRPr="00971F58">
        <w:rPr>
          <w:rtl/>
          <w:lang w:bidi="fa-IR"/>
        </w:rPr>
        <w:t xml:space="preserve"> اميرمومنان در پاسخ آنان در مورد مساله اعتراض به تساوى در صرف بيت المال چنين فرمود</w:t>
      </w:r>
      <w:r w:rsidR="0014237E">
        <w:rPr>
          <w:rtl/>
          <w:lang w:bidi="fa-IR"/>
        </w:rPr>
        <w:t>:</w:t>
      </w:r>
    </w:p>
    <w:p w:rsidR="00971F58" w:rsidRPr="00971F58" w:rsidRDefault="001E07BE" w:rsidP="00971F58">
      <w:pPr>
        <w:pStyle w:val="libNormal"/>
        <w:rPr>
          <w:lang w:bidi="fa-IR"/>
        </w:rPr>
      </w:pPr>
      <w:r>
        <w:rPr>
          <w:rFonts w:hint="cs"/>
          <w:rtl/>
          <w:lang w:bidi="fa-IR"/>
        </w:rPr>
        <w:t>«</w:t>
      </w:r>
      <w:r w:rsidR="00971F58" w:rsidRPr="001E07BE">
        <w:rPr>
          <w:rStyle w:val="libHadeesChar"/>
          <w:rtl/>
        </w:rPr>
        <w:t>أتًأمُرُونى اَن اَطلُبَ النَّصرَ بِالجَورِ فيمَن وُلّيتُ عَلَيه</w:t>
      </w:r>
      <w:r w:rsidR="0014237E" w:rsidRPr="001E07BE">
        <w:rPr>
          <w:rStyle w:val="libHadeesChar"/>
          <w:rtl/>
        </w:rPr>
        <w:t>،</w:t>
      </w:r>
      <w:r w:rsidR="00971F58" w:rsidRPr="001E07BE">
        <w:rPr>
          <w:rStyle w:val="libHadeesChar"/>
          <w:rtl/>
        </w:rPr>
        <w:t xml:space="preserve"> وَ اللهِ لا اَطُورُ بِهِ</w:t>
      </w:r>
      <w:r w:rsidR="0014237E" w:rsidRPr="001E07BE">
        <w:rPr>
          <w:rStyle w:val="libHadeesChar"/>
          <w:rtl/>
        </w:rPr>
        <w:t>،</w:t>
      </w:r>
      <w:r w:rsidR="00971F58" w:rsidRPr="001E07BE">
        <w:rPr>
          <w:rStyle w:val="libHadeesChar"/>
          <w:rtl/>
        </w:rPr>
        <w:t xml:space="preserve"> ما سَمَرَ سَميرٌ وَ ما اَمَّ نَجمٌ فى السَّماء نَجماً وَ لَو کانَ المالُ لى لَسَوَّيتُ بَينَهُم فَکَيفَ وَ انَّما المَال مالُ الله</w:t>
      </w:r>
      <w:r w:rsidR="00EB1ABF">
        <w:rPr>
          <w:rtl/>
          <w:lang w:bidi="fa-IR"/>
        </w:rPr>
        <w:t>.</w:t>
      </w:r>
      <w:r>
        <w:rPr>
          <w:rFonts w:hint="cs"/>
          <w:rtl/>
          <w:lang w:bidi="fa-IR"/>
        </w:rPr>
        <w:t>»</w:t>
      </w:r>
    </w:p>
    <w:p w:rsidR="00971F58" w:rsidRPr="00971F58" w:rsidRDefault="001E07BE" w:rsidP="001E07BE">
      <w:pPr>
        <w:pStyle w:val="libNormal"/>
        <w:rPr>
          <w:lang w:bidi="fa-IR"/>
        </w:rPr>
      </w:pPr>
      <w:r>
        <w:rPr>
          <w:rFonts w:hint="cs"/>
          <w:rtl/>
          <w:lang w:bidi="fa-IR"/>
        </w:rPr>
        <w:t>«</w:t>
      </w:r>
      <w:r w:rsidR="00971F58" w:rsidRPr="001E07BE">
        <w:rPr>
          <w:rStyle w:val="libHadeesChar"/>
          <w:rtl/>
        </w:rPr>
        <w:t>ألا وَ اِنَّ إعطاءَ المالِ فى غَيرِ حَقَّهِ تَبذيرٌ وَ اسرافٌ وَ هُوَ يَرفَعُ صاحِبَهُ فى الدُّنيا وَ يَضَعُهُ فى الاخِرَهِ وَ يُکرِمُهُ فى النّاس وَ يُهينُهُ عِندَ الله وَ لَم يَضَع امرُءٌ فى غَير حَقَّه وَ عِندَ غَير اهلِه حَرَمَهُ اللهُ شُکرَهُم وَ کانَ لِغَيرِهِ وُدُّهُم فَاِن زَلَّت بِهِ النّعلُ يَوماً فاحتاجَ الى مَعُونَتِهِم فَشرُّ خَليلٍ وَ الامُ خَدينٍ</w:t>
      </w:r>
      <w:r>
        <w:rPr>
          <w:rFonts w:hint="cs"/>
          <w:rtl/>
          <w:lang w:bidi="fa-IR"/>
        </w:rPr>
        <w:t>»</w:t>
      </w:r>
    </w:p>
    <w:p w:rsidR="00971F58" w:rsidRPr="00971F58" w:rsidRDefault="00971F58" w:rsidP="00971F58">
      <w:pPr>
        <w:pStyle w:val="libNormal"/>
        <w:rPr>
          <w:lang w:bidi="fa-IR"/>
        </w:rPr>
      </w:pPr>
      <w:r w:rsidRPr="00971F58">
        <w:rPr>
          <w:rtl/>
          <w:lang w:bidi="fa-IR"/>
        </w:rPr>
        <w:lastRenderedPageBreak/>
        <w:t>«آيا به من دستور مى دهيد به کسانى که تحت فرمانروايى من هستند ستم کنم تا يارانى گرد آورم</w:t>
      </w:r>
      <w:r w:rsidR="0014237E">
        <w:rPr>
          <w:rtl/>
          <w:lang w:bidi="fa-IR"/>
        </w:rPr>
        <w:t>،</w:t>
      </w:r>
      <w:r w:rsidRPr="00971F58">
        <w:rPr>
          <w:rtl/>
          <w:lang w:bidi="fa-IR"/>
        </w:rPr>
        <w:t xml:space="preserve"> به خدا سوگند تا دنيا وجود دارد و تا ستاره اى دنبال ستاره ديگر حرکت مى کند اين کار را نخواهم کرد</w:t>
      </w:r>
      <w:r w:rsidR="0014237E">
        <w:rPr>
          <w:rtl/>
          <w:lang w:bidi="fa-IR"/>
        </w:rPr>
        <w:t>،</w:t>
      </w:r>
      <w:r w:rsidRPr="00971F58">
        <w:rPr>
          <w:rtl/>
          <w:lang w:bidi="fa-IR"/>
        </w:rPr>
        <w:t xml:space="preserve"> اگر مال از آن خودم بود</w:t>
      </w:r>
      <w:r w:rsidR="0014237E">
        <w:rPr>
          <w:rtl/>
          <w:lang w:bidi="fa-IR"/>
        </w:rPr>
        <w:t>،</w:t>
      </w:r>
      <w:r w:rsidRPr="00971F58">
        <w:rPr>
          <w:rtl/>
          <w:lang w:bidi="fa-IR"/>
        </w:rPr>
        <w:t xml:space="preserve"> آن را بطور مساوى تقسيم مى کردم</w:t>
      </w:r>
      <w:r w:rsidR="0014237E">
        <w:rPr>
          <w:rtl/>
          <w:lang w:bidi="fa-IR"/>
        </w:rPr>
        <w:t>،</w:t>
      </w:r>
      <w:r w:rsidRPr="00971F58">
        <w:rPr>
          <w:rtl/>
          <w:lang w:bidi="fa-IR"/>
        </w:rPr>
        <w:t xml:space="preserve"> چه رسد به اينکه مال</w:t>
      </w:r>
      <w:r w:rsidR="0014237E">
        <w:rPr>
          <w:rtl/>
          <w:lang w:bidi="fa-IR"/>
        </w:rPr>
        <w:t>،</w:t>
      </w:r>
      <w:r w:rsidRPr="00971F58">
        <w:rPr>
          <w:rtl/>
          <w:lang w:bidi="fa-IR"/>
        </w:rPr>
        <w:t xml:space="preserve"> مال خداست</w:t>
      </w:r>
      <w:r w:rsidR="00EB1ABF">
        <w:rPr>
          <w:rtl/>
          <w:lang w:bidi="fa-IR"/>
        </w:rPr>
        <w:t>.</w:t>
      </w:r>
    </w:p>
    <w:p w:rsidR="00971F58" w:rsidRPr="00971F58" w:rsidRDefault="00971F58" w:rsidP="00971F58">
      <w:pPr>
        <w:pStyle w:val="libNormal"/>
        <w:rPr>
          <w:lang w:bidi="fa-IR"/>
        </w:rPr>
      </w:pPr>
      <w:r w:rsidRPr="00971F58">
        <w:rPr>
          <w:rtl/>
          <w:lang w:bidi="fa-IR"/>
        </w:rPr>
        <w:t>آگاه باشيد که بخشيدن مال در جاى ناروا بريز و بپاش و بيهوده نمودن آن است و اين گونه بخشش بخشنده را در دنيا بالا مى برد</w:t>
      </w:r>
      <w:r w:rsidR="0014237E">
        <w:rPr>
          <w:rtl/>
          <w:lang w:bidi="fa-IR"/>
        </w:rPr>
        <w:t>،</w:t>
      </w:r>
      <w:r w:rsidRPr="00971F58">
        <w:rPr>
          <w:rtl/>
          <w:lang w:bidi="fa-IR"/>
        </w:rPr>
        <w:t xml:space="preserve"> ولى در روز رستاخيز به پايين مى کشاند و در پيش مردم او را محترم مى کند ولى در پيش خدا خوار مى گرداند</w:t>
      </w:r>
      <w:r w:rsidR="0014237E">
        <w:rPr>
          <w:rtl/>
          <w:lang w:bidi="fa-IR"/>
        </w:rPr>
        <w:t>،</w:t>
      </w:r>
      <w:r w:rsidRPr="00971F58">
        <w:rPr>
          <w:rtl/>
          <w:lang w:bidi="fa-IR"/>
        </w:rPr>
        <w:t xml:space="preserve"> و کسى مال خود را در جاى نادرست و نزد نااهلان نگذاشت مگر آنکه خداوند</w:t>
      </w:r>
      <w:r w:rsidR="0014237E">
        <w:rPr>
          <w:rtl/>
          <w:lang w:bidi="fa-IR"/>
        </w:rPr>
        <w:t>،</w:t>
      </w:r>
      <w:r w:rsidRPr="00971F58">
        <w:rPr>
          <w:rtl/>
          <w:lang w:bidi="fa-IR"/>
        </w:rPr>
        <w:t xml:space="preserve"> شکر آن مال را بر او حرام کرد</w:t>
      </w:r>
      <w:r w:rsidR="00EB1ABF">
        <w:rPr>
          <w:rtl/>
          <w:lang w:bidi="fa-IR"/>
        </w:rPr>
        <w:t>.</w:t>
      </w:r>
    </w:p>
    <w:p w:rsidR="00971F58" w:rsidRPr="00971F58" w:rsidRDefault="00971F58" w:rsidP="00971F58">
      <w:pPr>
        <w:pStyle w:val="libNormal"/>
        <w:rPr>
          <w:lang w:bidi="fa-IR"/>
        </w:rPr>
      </w:pPr>
      <w:r w:rsidRPr="00971F58">
        <w:rPr>
          <w:rtl/>
          <w:lang w:bidi="fa-IR"/>
        </w:rPr>
        <w:t>اين بخشش هاى نابجا و ناروا</w:t>
      </w:r>
      <w:r w:rsidR="0014237E">
        <w:rPr>
          <w:rtl/>
          <w:lang w:bidi="fa-IR"/>
        </w:rPr>
        <w:t>،</w:t>
      </w:r>
      <w:r w:rsidRPr="00971F58">
        <w:rPr>
          <w:rtl/>
          <w:lang w:bidi="fa-IR"/>
        </w:rPr>
        <w:t xml:space="preserve"> در دل مردم دوستى مى آفريند اما اگر روزى پيش آمد بدى براى او رخ داد و به يارى آنها نيازمند شد</w:t>
      </w:r>
      <w:r w:rsidR="0014237E">
        <w:rPr>
          <w:rtl/>
          <w:lang w:bidi="fa-IR"/>
        </w:rPr>
        <w:t>،</w:t>
      </w:r>
      <w:r w:rsidRPr="00971F58">
        <w:rPr>
          <w:rtl/>
          <w:lang w:bidi="fa-IR"/>
        </w:rPr>
        <w:t xml:space="preserve"> آنها بدترين و سرزنش کننده ترين يار و دوست خواهند بود</w:t>
      </w:r>
      <w:r w:rsidR="00EB1ABF">
        <w:rPr>
          <w:rtl/>
          <w:lang w:bidi="fa-IR"/>
        </w:rPr>
        <w:t>.</w:t>
      </w:r>
      <w:r w:rsidR="00B5299D" w:rsidRPr="00CC1C19">
        <w:rPr>
          <w:rStyle w:val="libFootnotenumChar"/>
          <w:rtl/>
        </w:rPr>
        <w:t>(</w:t>
      </w:r>
      <w:r w:rsidR="00953F51" w:rsidRPr="00CC1C19">
        <w:rPr>
          <w:rStyle w:val="libFootnotenumChar"/>
          <w:rtl/>
        </w:rPr>
        <w:t>78</w:t>
      </w:r>
      <w:r w:rsidR="00B5299D" w:rsidRPr="00CC1C19">
        <w:rPr>
          <w:rStyle w:val="libFootnotenumChar"/>
          <w:rtl/>
        </w:rPr>
        <w:t>)</w:t>
      </w:r>
    </w:p>
    <w:p w:rsidR="00971F58" w:rsidRPr="00971F58" w:rsidRDefault="001E07BE" w:rsidP="00971F58">
      <w:pPr>
        <w:pStyle w:val="libNormal"/>
        <w:rPr>
          <w:lang w:bidi="fa-IR"/>
        </w:rPr>
      </w:pPr>
      <w:r>
        <w:rPr>
          <w:rtl/>
          <w:lang w:bidi="fa-IR"/>
        </w:rPr>
        <w:br w:type="page"/>
      </w:r>
    </w:p>
    <w:p w:rsidR="00971F58" w:rsidRDefault="00971F58" w:rsidP="001E07BE">
      <w:pPr>
        <w:pStyle w:val="Heading2"/>
        <w:rPr>
          <w:rFonts w:hint="cs"/>
          <w:rtl/>
          <w:lang w:bidi="fa-IR"/>
        </w:rPr>
      </w:pPr>
      <w:bookmarkStart w:id="28" w:name="_Toc488833171"/>
      <w:r w:rsidRPr="00971F58">
        <w:rPr>
          <w:rtl/>
          <w:lang w:bidi="fa-IR"/>
        </w:rPr>
        <w:t>سخن جرج جرداق در اين باره:</w:t>
      </w:r>
      <w:bookmarkEnd w:id="28"/>
    </w:p>
    <w:p w:rsidR="00971F58" w:rsidRPr="00971F58" w:rsidRDefault="00971F58" w:rsidP="00971F58">
      <w:pPr>
        <w:pStyle w:val="libNormal"/>
        <w:rPr>
          <w:lang w:bidi="fa-IR"/>
        </w:rPr>
      </w:pPr>
      <w:r w:rsidRPr="00971F58">
        <w:rPr>
          <w:rtl/>
          <w:lang w:bidi="fa-IR"/>
        </w:rPr>
        <w:t xml:space="preserve">دانشمند و نويسنده معروف مسيحى لبنانى جرق جرداق آن چنان از اين روش على </w:t>
      </w:r>
      <w:r w:rsidR="00F915CC" w:rsidRPr="00F915CC">
        <w:rPr>
          <w:rStyle w:val="libAlaemChar"/>
          <w:rtl/>
        </w:rPr>
        <w:t>عليه‌السلام</w:t>
      </w:r>
      <w:r w:rsidRPr="00971F58">
        <w:rPr>
          <w:rtl/>
          <w:lang w:bidi="fa-IR"/>
        </w:rPr>
        <w:t xml:space="preserve"> تحت تأثير قرار گرفته که در ضمن گفتارى مى گويد</w:t>
      </w:r>
      <w:r w:rsidR="0014237E">
        <w:rPr>
          <w:rtl/>
          <w:lang w:bidi="fa-IR"/>
        </w:rPr>
        <w:t>:</w:t>
      </w:r>
    </w:p>
    <w:p w:rsidR="00971F58" w:rsidRPr="00971F58" w:rsidRDefault="00971F58" w:rsidP="001E07BE">
      <w:pPr>
        <w:pStyle w:val="libNormal"/>
        <w:rPr>
          <w:lang w:bidi="fa-IR"/>
        </w:rPr>
      </w:pPr>
      <w:r w:rsidRPr="00971F58">
        <w:rPr>
          <w:rtl/>
          <w:lang w:bidi="fa-IR"/>
        </w:rPr>
        <w:t xml:space="preserve">«على </w:t>
      </w:r>
      <w:r w:rsidR="00F915CC" w:rsidRPr="00F915CC">
        <w:rPr>
          <w:rStyle w:val="libAlaemChar"/>
          <w:rtl/>
        </w:rPr>
        <w:t>عليه‌السلام</w:t>
      </w:r>
      <w:r w:rsidRPr="00971F58">
        <w:rPr>
          <w:rtl/>
          <w:lang w:bidi="fa-IR"/>
        </w:rPr>
        <w:t xml:space="preserve"> نخستين متفکر شرقى است که درباره بيت المال تعبيراتى دارد حاکى از آن که</w:t>
      </w:r>
      <w:r w:rsidR="001E07BE">
        <w:rPr>
          <w:rFonts w:hint="cs"/>
          <w:rtl/>
          <w:lang w:bidi="fa-IR"/>
        </w:rPr>
        <w:t>»</w:t>
      </w:r>
      <w:r w:rsidRPr="00971F58">
        <w:rPr>
          <w:rtl/>
          <w:lang w:bidi="fa-IR"/>
        </w:rPr>
        <w:t xml:space="preserve"> بيت المال از آن همه توده ها است</w:t>
      </w:r>
      <w:r w:rsidR="0014237E">
        <w:rPr>
          <w:rtl/>
          <w:lang w:bidi="fa-IR"/>
        </w:rPr>
        <w:t>،</w:t>
      </w:r>
      <w:r w:rsidRPr="00971F58">
        <w:rPr>
          <w:rtl/>
          <w:lang w:bidi="fa-IR"/>
        </w:rPr>
        <w:t xml:space="preserve"> و همه بطور مساوى از آن مى برند</w:t>
      </w:r>
      <w:r w:rsidR="0014237E">
        <w:rPr>
          <w:rtl/>
          <w:lang w:bidi="fa-IR"/>
        </w:rPr>
        <w:t>،</w:t>
      </w:r>
      <w:r w:rsidRPr="00971F58">
        <w:rPr>
          <w:rtl/>
          <w:lang w:bidi="fa-IR"/>
        </w:rPr>
        <w:t xml:space="preserve"> از نظر على </w:t>
      </w:r>
      <w:r w:rsidR="00F915CC" w:rsidRPr="00F915CC">
        <w:rPr>
          <w:rStyle w:val="libAlaemChar"/>
          <w:rtl/>
        </w:rPr>
        <w:t>عليه‌السلام</w:t>
      </w:r>
      <w:r w:rsidRPr="00971F58">
        <w:rPr>
          <w:rtl/>
          <w:lang w:bidi="fa-IR"/>
        </w:rPr>
        <w:t xml:space="preserve"> بيت المال مال طبقه حاکم و طبقه اشراف نيست</w:t>
      </w:r>
      <w:r w:rsidR="0014237E">
        <w:rPr>
          <w:rtl/>
          <w:lang w:bidi="fa-IR"/>
        </w:rPr>
        <w:t>،</w:t>
      </w:r>
      <w:r w:rsidRPr="00971F58">
        <w:rPr>
          <w:rtl/>
          <w:lang w:bidi="fa-IR"/>
        </w:rPr>
        <w:t xml:space="preserve"> آن حضرت به متصديان بيت المال مي‌گويد</w:t>
      </w:r>
      <w:r w:rsidR="0014237E">
        <w:rPr>
          <w:rtl/>
          <w:lang w:bidi="fa-IR"/>
        </w:rPr>
        <w:t>:</w:t>
      </w:r>
    </w:p>
    <w:p w:rsidR="00971F58" w:rsidRPr="00971F58" w:rsidRDefault="00971F58" w:rsidP="00307DFD">
      <w:pPr>
        <w:pStyle w:val="libNormal"/>
        <w:rPr>
          <w:lang w:bidi="fa-IR"/>
        </w:rPr>
      </w:pPr>
      <w:r w:rsidRPr="00971F58">
        <w:rPr>
          <w:rtl/>
          <w:lang w:bidi="fa-IR"/>
        </w:rPr>
        <w:t xml:space="preserve">«شما خزانه دار ملت و وکلاى امت هستيد» على </w:t>
      </w:r>
      <w:r w:rsidR="00F915CC" w:rsidRPr="00F915CC">
        <w:rPr>
          <w:rStyle w:val="libAlaemChar"/>
          <w:rtl/>
        </w:rPr>
        <w:t>عليه‌السلام</w:t>
      </w:r>
      <w:r w:rsidRPr="00971F58">
        <w:rPr>
          <w:rtl/>
          <w:lang w:bidi="fa-IR"/>
        </w:rPr>
        <w:t xml:space="preserve"> نخستين متفکر شرقى است که درباره بيت المال اين نظر را ابراز داشته</w:t>
      </w:r>
      <w:r w:rsidR="0014237E">
        <w:rPr>
          <w:rtl/>
          <w:lang w:bidi="fa-IR"/>
        </w:rPr>
        <w:t>،</w:t>
      </w:r>
      <w:r w:rsidRPr="00971F58">
        <w:rPr>
          <w:rtl/>
          <w:lang w:bidi="fa-IR"/>
        </w:rPr>
        <w:t xml:space="preserve"> چنانکه اولين فرمانروايى است که علاوه بر ابراز اين نظر</w:t>
      </w:r>
      <w:r w:rsidR="0014237E">
        <w:rPr>
          <w:rtl/>
          <w:lang w:bidi="fa-IR"/>
        </w:rPr>
        <w:t>،</w:t>
      </w:r>
      <w:r w:rsidRPr="00971F58">
        <w:rPr>
          <w:rtl/>
          <w:lang w:bidi="fa-IR"/>
        </w:rPr>
        <w:t xml:space="preserve"> آن را اجرا کرده و به صورت قانون درآورده است</w:t>
      </w:r>
      <w:r w:rsidR="0014237E">
        <w:rPr>
          <w:rtl/>
          <w:lang w:bidi="fa-IR"/>
        </w:rPr>
        <w:t>،</w:t>
      </w:r>
      <w:r w:rsidRPr="00971F58">
        <w:rPr>
          <w:rtl/>
          <w:lang w:bidi="fa-IR"/>
        </w:rPr>
        <w:t xml:space="preserve"> نظر على </w:t>
      </w:r>
      <w:r w:rsidR="00F915CC" w:rsidRPr="00F915CC">
        <w:rPr>
          <w:rStyle w:val="libAlaemChar"/>
          <w:rtl/>
        </w:rPr>
        <w:t>عليه‌السلام</w:t>
      </w:r>
      <w:r w:rsidRPr="00971F58">
        <w:rPr>
          <w:rtl/>
          <w:lang w:bidi="fa-IR"/>
        </w:rPr>
        <w:t xml:space="preserve"> نظرى است که بايد سرمشق دنياى متمدن</w:t>
      </w:r>
      <w:r w:rsidR="0014237E">
        <w:rPr>
          <w:rtl/>
          <w:lang w:bidi="fa-IR"/>
        </w:rPr>
        <w:t>،</w:t>
      </w:r>
      <w:r w:rsidRPr="00971F58">
        <w:rPr>
          <w:rtl/>
          <w:lang w:bidi="fa-IR"/>
        </w:rPr>
        <w:t xml:space="preserve"> بلکه عاليترين دستور جهان بشريت باشد</w:t>
      </w:r>
      <w:r w:rsidR="0014237E">
        <w:rPr>
          <w:rtl/>
          <w:lang w:bidi="fa-IR"/>
        </w:rPr>
        <w:t>،</w:t>
      </w:r>
      <w:r w:rsidRPr="00971F58">
        <w:rPr>
          <w:rtl/>
          <w:lang w:bidi="fa-IR"/>
        </w:rPr>
        <w:t xml:space="preserve"> حقيقتى را که على </w:t>
      </w:r>
      <w:r w:rsidR="00F915CC" w:rsidRPr="00F915CC">
        <w:rPr>
          <w:rStyle w:val="libAlaemChar"/>
          <w:rtl/>
        </w:rPr>
        <w:t>عليه‌السلام</w:t>
      </w:r>
      <w:r w:rsidRPr="00971F58">
        <w:rPr>
          <w:rtl/>
          <w:lang w:bidi="fa-IR"/>
        </w:rPr>
        <w:t xml:space="preserve"> گفته</w:t>
      </w:r>
      <w:r w:rsidR="0014237E">
        <w:rPr>
          <w:rtl/>
          <w:lang w:bidi="fa-IR"/>
        </w:rPr>
        <w:t>،</w:t>
      </w:r>
      <w:r w:rsidRPr="00971F58">
        <w:rPr>
          <w:rtl/>
          <w:lang w:bidi="fa-IR"/>
        </w:rPr>
        <w:t xml:space="preserve"> چند قرن بعد از آن پاسکال </w:t>
      </w:r>
      <w:r w:rsidR="00B5299D" w:rsidRPr="00CC1C19">
        <w:rPr>
          <w:rStyle w:val="libFootnotenumChar"/>
          <w:rtl/>
        </w:rPr>
        <w:t>(</w:t>
      </w:r>
      <w:r w:rsidR="00953F51" w:rsidRPr="00CC1C19">
        <w:rPr>
          <w:rStyle w:val="libFootnotenumChar"/>
          <w:rtl/>
        </w:rPr>
        <w:t>7</w:t>
      </w:r>
      <w:r w:rsidR="00C728FB" w:rsidRPr="00CC1C19">
        <w:rPr>
          <w:rStyle w:val="libFootnotenumChar"/>
          <w:rtl/>
        </w:rPr>
        <w:t>9</w:t>
      </w:r>
      <w:r w:rsidR="00B5299D" w:rsidRPr="00CC1C19">
        <w:rPr>
          <w:rStyle w:val="libFootnotenumChar"/>
          <w:rtl/>
        </w:rPr>
        <w:t>)</w:t>
      </w:r>
      <w:r w:rsidRPr="00971F58">
        <w:rPr>
          <w:rtl/>
          <w:lang w:bidi="fa-IR"/>
        </w:rPr>
        <w:t xml:space="preserve"> فيلسوف فرانسوى به آن رسيده است </w:t>
      </w:r>
      <w:r w:rsidRPr="00971F58">
        <w:rPr>
          <w:rFonts w:hint="cs"/>
          <w:rtl/>
          <w:lang w:bidi="fa-IR"/>
        </w:rPr>
        <w:t>»</w:t>
      </w:r>
      <w:r w:rsidR="00EB1ABF">
        <w:rPr>
          <w:rFonts w:hint="cs"/>
          <w:rtl/>
          <w:lang w:bidi="fa-IR"/>
        </w:rPr>
        <w:t>.</w:t>
      </w:r>
      <w:r w:rsidR="00B5299D" w:rsidRPr="00CC1C19">
        <w:rPr>
          <w:rStyle w:val="libFootnotenumChar"/>
          <w:rFonts w:hint="cs"/>
          <w:rtl/>
        </w:rPr>
        <w:t>(</w:t>
      </w:r>
      <w:r w:rsidR="00953F51" w:rsidRPr="00CC1C19">
        <w:rPr>
          <w:rStyle w:val="libFootnotenumChar"/>
          <w:rFonts w:hint="cs"/>
          <w:rtl/>
        </w:rPr>
        <w:t>80</w:t>
      </w:r>
      <w:r w:rsidR="00B5299D" w:rsidRPr="00CC1C19">
        <w:rPr>
          <w:rStyle w:val="libFootnotenumChar"/>
          <w:rFonts w:hint="cs"/>
          <w:rtl/>
        </w:rPr>
        <w:t>)</w:t>
      </w:r>
    </w:p>
    <w:p w:rsidR="00971F58" w:rsidRPr="00971F58" w:rsidRDefault="001E07BE" w:rsidP="00971F58">
      <w:pPr>
        <w:pStyle w:val="libNormal"/>
        <w:rPr>
          <w:lang w:bidi="fa-IR"/>
        </w:rPr>
      </w:pPr>
      <w:r>
        <w:rPr>
          <w:rtl/>
          <w:lang w:bidi="fa-IR"/>
        </w:rPr>
        <w:br w:type="page"/>
      </w:r>
    </w:p>
    <w:p w:rsidR="00971F58" w:rsidRDefault="00971F58" w:rsidP="001E07BE">
      <w:pPr>
        <w:pStyle w:val="Heading2"/>
        <w:rPr>
          <w:rFonts w:hint="cs"/>
          <w:rtl/>
          <w:lang w:bidi="fa-IR"/>
        </w:rPr>
      </w:pPr>
      <w:bookmarkStart w:id="29" w:name="_Toc488833172"/>
      <w:r w:rsidRPr="00971F58">
        <w:rPr>
          <w:rtl/>
          <w:lang w:bidi="fa-IR"/>
        </w:rPr>
        <w:t xml:space="preserve">دو نمونه از احتياط و سختگيرى على </w:t>
      </w:r>
      <w:r w:rsidR="00F915CC" w:rsidRPr="00F915CC">
        <w:rPr>
          <w:rStyle w:val="libAlaemChar"/>
          <w:rtl/>
        </w:rPr>
        <w:t>عليه‌السلام</w:t>
      </w:r>
      <w:r w:rsidRPr="00971F58">
        <w:rPr>
          <w:rtl/>
          <w:lang w:bidi="fa-IR"/>
        </w:rPr>
        <w:t xml:space="preserve"> در بيت المال</w:t>
      </w:r>
      <w:bookmarkEnd w:id="29"/>
    </w:p>
    <w:p w:rsidR="00971F58" w:rsidRPr="00971F58" w:rsidRDefault="00953F51" w:rsidP="00971F58">
      <w:pPr>
        <w:pStyle w:val="libNormal"/>
        <w:rPr>
          <w:lang w:bidi="fa-IR"/>
        </w:rPr>
      </w:pPr>
      <w:r>
        <w:rPr>
          <w:rtl/>
          <w:lang w:bidi="fa-IR"/>
        </w:rPr>
        <w:t>1</w:t>
      </w:r>
      <w:r w:rsidR="00971F58" w:rsidRPr="00971F58">
        <w:rPr>
          <w:rtl/>
          <w:lang w:bidi="fa-IR"/>
        </w:rPr>
        <w:t xml:space="preserve">- در کتاب بحار آمده على </w:t>
      </w:r>
      <w:r w:rsidR="00F915CC" w:rsidRPr="00F915CC">
        <w:rPr>
          <w:rStyle w:val="libAlaemChar"/>
          <w:rtl/>
        </w:rPr>
        <w:t>عليه‌السلام</w:t>
      </w:r>
      <w:r w:rsidR="00971F58" w:rsidRPr="00971F58">
        <w:rPr>
          <w:rtl/>
          <w:lang w:bidi="fa-IR"/>
        </w:rPr>
        <w:t xml:space="preserve"> به عاملين خود نوشت</w:t>
      </w:r>
      <w:r w:rsidR="0014237E">
        <w:rPr>
          <w:rtl/>
          <w:lang w:bidi="fa-IR"/>
        </w:rPr>
        <w:t>:</w:t>
      </w:r>
      <w:r w:rsidR="00971F58" w:rsidRPr="00971F58">
        <w:rPr>
          <w:rtl/>
          <w:lang w:bidi="fa-IR"/>
        </w:rPr>
        <w:t xml:space="preserve"> «قلم هاى خود را دقيق بگيريد</w:t>
      </w:r>
      <w:r w:rsidR="0014237E">
        <w:rPr>
          <w:rtl/>
          <w:lang w:bidi="fa-IR"/>
        </w:rPr>
        <w:t>،</w:t>
      </w:r>
      <w:r w:rsidR="00971F58" w:rsidRPr="00971F58">
        <w:rPr>
          <w:rtl/>
          <w:lang w:bidi="fa-IR"/>
        </w:rPr>
        <w:t xml:space="preserve"> و نزديک بهم بنويسيد</w:t>
      </w:r>
      <w:r w:rsidR="0014237E">
        <w:rPr>
          <w:rtl/>
          <w:lang w:bidi="fa-IR"/>
        </w:rPr>
        <w:t>،</w:t>
      </w:r>
      <w:r w:rsidR="00971F58" w:rsidRPr="00971F58">
        <w:rPr>
          <w:rtl/>
          <w:lang w:bidi="fa-IR"/>
        </w:rPr>
        <w:t xml:space="preserve"> چيزى که برايم مى نويسيد</w:t>
      </w:r>
      <w:r w:rsidR="0014237E">
        <w:rPr>
          <w:rtl/>
          <w:lang w:bidi="fa-IR"/>
        </w:rPr>
        <w:t>،</w:t>
      </w:r>
      <w:r w:rsidR="00971F58" w:rsidRPr="00971F58">
        <w:rPr>
          <w:rtl/>
          <w:lang w:bidi="fa-IR"/>
        </w:rPr>
        <w:t xml:space="preserve"> مطالب غير ضرورى را حذف کنيد</w:t>
      </w:r>
      <w:r w:rsidR="0014237E">
        <w:rPr>
          <w:rtl/>
          <w:lang w:bidi="fa-IR"/>
        </w:rPr>
        <w:t>،</w:t>
      </w:r>
      <w:r w:rsidR="00971F58" w:rsidRPr="00971F58">
        <w:rPr>
          <w:rtl/>
          <w:lang w:bidi="fa-IR"/>
        </w:rPr>
        <w:t xml:space="preserve"> در القاء معانى ميانه روى نماييد</w:t>
      </w:r>
      <w:r w:rsidR="0014237E">
        <w:rPr>
          <w:rtl/>
          <w:lang w:bidi="fa-IR"/>
        </w:rPr>
        <w:t>،</w:t>
      </w:r>
      <w:r w:rsidR="00971F58" w:rsidRPr="00971F58">
        <w:rPr>
          <w:rtl/>
          <w:lang w:bidi="fa-IR"/>
        </w:rPr>
        <w:t xml:space="preserve"> از زياده روى دورى گزينيد</w:t>
      </w:r>
      <w:r w:rsidR="0014237E">
        <w:rPr>
          <w:rtl/>
          <w:lang w:bidi="fa-IR"/>
        </w:rPr>
        <w:t>،</w:t>
      </w:r>
      <w:r w:rsidR="00971F58" w:rsidRPr="00971F58">
        <w:rPr>
          <w:rtl/>
          <w:lang w:bidi="fa-IR"/>
        </w:rPr>
        <w:t xml:space="preserve"> زيرا اموال مسلمانان نبايد ضرر ببيند و حيف و ميل گردد»</w:t>
      </w:r>
      <w:r w:rsidR="00EB1ABF">
        <w:rPr>
          <w:rtl/>
          <w:lang w:bidi="fa-IR"/>
        </w:rPr>
        <w:t>.</w:t>
      </w:r>
      <w:r w:rsidR="00B5299D" w:rsidRPr="00CC1C19">
        <w:rPr>
          <w:rStyle w:val="libFootnotenumChar"/>
          <w:rtl/>
        </w:rPr>
        <w:t>(</w:t>
      </w:r>
      <w:r w:rsidRPr="00CC1C19">
        <w:rPr>
          <w:rStyle w:val="libFootnotenumChar"/>
          <w:rtl/>
        </w:rPr>
        <w:t>81</w:t>
      </w:r>
      <w:r w:rsidR="00B5299D" w:rsidRPr="00CC1C19">
        <w:rPr>
          <w:rStyle w:val="libFootnotenumChar"/>
          <w:rtl/>
        </w:rPr>
        <w:t>)</w:t>
      </w:r>
    </w:p>
    <w:p w:rsidR="00971F58" w:rsidRPr="00971F58" w:rsidRDefault="00953F51" w:rsidP="00971F58">
      <w:pPr>
        <w:pStyle w:val="libNormal"/>
        <w:rPr>
          <w:lang w:bidi="fa-IR"/>
        </w:rPr>
      </w:pPr>
      <w:r>
        <w:rPr>
          <w:rtl/>
          <w:lang w:bidi="fa-IR"/>
        </w:rPr>
        <w:t>2</w:t>
      </w:r>
      <w:r w:rsidR="00971F58" w:rsidRPr="00971F58">
        <w:rPr>
          <w:rtl/>
          <w:lang w:bidi="fa-IR"/>
        </w:rPr>
        <w:t xml:space="preserve">- در نامه اى على </w:t>
      </w:r>
      <w:r w:rsidR="00F915CC" w:rsidRPr="00F915CC">
        <w:rPr>
          <w:rStyle w:val="libAlaemChar"/>
          <w:rtl/>
        </w:rPr>
        <w:t>عليه‌السلام</w:t>
      </w:r>
      <w:r w:rsidR="00971F58" w:rsidRPr="00971F58">
        <w:rPr>
          <w:rtl/>
          <w:lang w:bidi="fa-IR"/>
        </w:rPr>
        <w:t xml:space="preserve"> به زياد بن ابيه جانشين فرماندارش عبدالله بن عباس که در بصره بود چنين نوشت</w:t>
      </w:r>
      <w:r w:rsidR="0014237E">
        <w:rPr>
          <w:rtl/>
          <w:lang w:bidi="fa-IR"/>
        </w:rPr>
        <w:t>:</w:t>
      </w:r>
      <w:r w:rsidR="00971F58" w:rsidRPr="00971F58">
        <w:rPr>
          <w:rtl/>
          <w:lang w:bidi="fa-IR"/>
        </w:rPr>
        <w:t xml:space="preserve"> «سوگند راست به خدا اگر به من خبر برسد که تو در اموال مسلمين چيز کم يا زيادى خيانت کرده اى</w:t>
      </w:r>
      <w:r w:rsidR="0014237E">
        <w:rPr>
          <w:rtl/>
          <w:lang w:bidi="fa-IR"/>
        </w:rPr>
        <w:t>،</w:t>
      </w:r>
      <w:r w:rsidR="00971F58" w:rsidRPr="00971F58">
        <w:rPr>
          <w:rtl/>
          <w:lang w:bidi="fa-IR"/>
        </w:rPr>
        <w:t xml:space="preserve"> آنچنان بر تو سخت گيرم که تو را کم مايه و گران پشت و ذليل و بر کنار شده از مقام گرداند»</w:t>
      </w:r>
      <w:r w:rsidR="00EB1ABF">
        <w:rPr>
          <w:rtl/>
          <w:lang w:bidi="fa-IR"/>
        </w:rPr>
        <w:t>.</w:t>
      </w:r>
      <w:r w:rsidR="00B5299D" w:rsidRPr="00CC1C19">
        <w:rPr>
          <w:rStyle w:val="libFootnotenumChar"/>
          <w:rtl/>
        </w:rPr>
        <w:t>(</w:t>
      </w:r>
      <w:r w:rsidRPr="00CC1C19">
        <w:rPr>
          <w:rStyle w:val="libFootnotenumChar"/>
          <w:rtl/>
        </w:rPr>
        <w:t>82</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(يعنى طورى با تو رفتار کنم که تهى دست گشته و توانايى کشيدن بار روزى خود و خانوادهات را نداشته باشى و در نتيجه خوار گردي)</w:t>
      </w:r>
      <w:r w:rsidR="00EB1ABF">
        <w:rPr>
          <w:rtl/>
          <w:lang w:bidi="fa-IR"/>
        </w:rPr>
        <w:t>.</w:t>
      </w:r>
    </w:p>
    <w:p w:rsidR="00971F58" w:rsidRPr="00971F58" w:rsidRDefault="001E07BE" w:rsidP="00971F58">
      <w:pPr>
        <w:pStyle w:val="libNormal"/>
        <w:rPr>
          <w:lang w:bidi="fa-IR"/>
        </w:rPr>
      </w:pPr>
      <w:r>
        <w:rPr>
          <w:rtl/>
          <w:lang w:bidi="fa-IR"/>
        </w:rPr>
        <w:br w:type="page"/>
      </w:r>
    </w:p>
    <w:p w:rsidR="00971F58" w:rsidRDefault="00971F58" w:rsidP="001E07BE">
      <w:pPr>
        <w:pStyle w:val="Heading2"/>
        <w:rPr>
          <w:rFonts w:hint="cs"/>
          <w:rtl/>
          <w:lang w:bidi="fa-IR"/>
        </w:rPr>
      </w:pPr>
      <w:bookmarkStart w:id="30" w:name="_Toc488833173"/>
      <w:r w:rsidRPr="00971F58">
        <w:rPr>
          <w:rtl/>
          <w:lang w:bidi="fa-IR"/>
        </w:rPr>
        <w:t>داستان آهن گداخته</w:t>
      </w:r>
      <w:bookmarkEnd w:id="30"/>
    </w:p>
    <w:p w:rsidR="00971F58" w:rsidRPr="00971F58" w:rsidRDefault="00971F58" w:rsidP="001E07BE">
      <w:pPr>
        <w:pStyle w:val="libNormal"/>
        <w:rPr>
          <w:lang w:bidi="fa-IR"/>
        </w:rPr>
      </w:pPr>
      <w:r w:rsidRPr="00971F58">
        <w:rPr>
          <w:rtl/>
          <w:lang w:bidi="fa-IR"/>
        </w:rPr>
        <w:t xml:space="preserve">از جمله مطالبى که حاکى از عدالت دقيق على </w:t>
      </w:r>
      <w:r w:rsidR="00F915CC" w:rsidRPr="00F915CC">
        <w:rPr>
          <w:rStyle w:val="libAlaemChar"/>
          <w:rtl/>
        </w:rPr>
        <w:t>عليه‌السلام</w:t>
      </w:r>
      <w:r w:rsidRPr="00971F58">
        <w:rPr>
          <w:rtl/>
          <w:lang w:bidi="fa-IR"/>
        </w:rPr>
        <w:t xml:space="preserve"> و نحوه تقسيم بيت المال بر اساس مساوات از ناحيه آن حضرت است</w:t>
      </w:r>
      <w:r w:rsidR="0014237E">
        <w:rPr>
          <w:rtl/>
          <w:lang w:bidi="fa-IR"/>
        </w:rPr>
        <w:t>،</w:t>
      </w:r>
      <w:r w:rsidRPr="00971F58">
        <w:rPr>
          <w:rtl/>
          <w:lang w:bidi="fa-IR"/>
        </w:rPr>
        <w:t xml:space="preserve"> داستان «آهن گداخته» با برادرش عقيل و ماجراى «رشوه» هديه نماى اشعث بن قيس است که شرح آن را در کلام </w:t>
      </w:r>
      <w:r w:rsidR="00953F51">
        <w:rPr>
          <w:rtl/>
          <w:lang w:bidi="fa-IR"/>
        </w:rPr>
        <w:t>224</w:t>
      </w:r>
      <w:r w:rsidRPr="00971F58">
        <w:rPr>
          <w:rtl/>
          <w:lang w:bidi="fa-IR"/>
        </w:rPr>
        <w:t xml:space="preserve"> نهج البلاغه چنين مى خوانيم</w:t>
      </w:r>
      <w:r w:rsidR="0014237E">
        <w:rPr>
          <w:rtl/>
          <w:lang w:bidi="fa-IR"/>
        </w:rPr>
        <w:t>:</w:t>
      </w:r>
    </w:p>
    <w:p w:rsidR="00971F58" w:rsidRPr="00971F58" w:rsidRDefault="001E07BE" w:rsidP="00971F58">
      <w:pPr>
        <w:pStyle w:val="libNormal"/>
        <w:rPr>
          <w:lang w:bidi="fa-IR"/>
        </w:rPr>
      </w:pPr>
      <w:r>
        <w:rPr>
          <w:rFonts w:hint="cs"/>
          <w:rtl/>
          <w:lang w:bidi="fa-IR"/>
        </w:rPr>
        <w:t>«</w:t>
      </w:r>
      <w:r w:rsidR="00971F58" w:rsidRPr="001E07BE">
        <w:rPr>
          <w:rStyle w:val="libHadeesChar"/>
          <w:rtl/>
        </w:rPr>
        <w:t>وَ الله لانْ اَبيتُ عَلى حَسَکِ السَعدانِ مُسَهَّدَاً وَ اجَرَّ فى الاغْلالِ مُصَفَّداً</w:t>
      </w:r>
      <w:r w:rsidR="0014237E" w:rsidRPr="001E07BE">
        <w:rPr>
          <w:rStyle w:val="libHadeesChar"/>
          <w:rtl/>
        </w:rPr>
        <w:t>،</w:t>
      </w:r>
      <w:r w:rsidR="00971F58" w:rsidRPr="001E07BE">
        <w:rPr>
          <w:rStyle w:val="libHadeesChar"/>
          <w:rtl/>
        </w:rPr>
        <w:t xml:space="preserve"> اَحَبُّ الَيَّ مِن اَنْ اَلْقى اللهَ وَ رَسُولَهُ يَومَ القيامَهِ ظالِماً لِبَعضِ العِبادِ وَ غاصِباً لِشَيئى مِنَ الحُطام</w:t>
      </w:r>
      <w:r w:rsidR="0014237E" w:rsidRPr="001E07BE">
        <w:rPr>
          <w:rStyle w:val="libHadeesChar"/>
          <w:rtl/>
        </w:rPr>
        <w:t>،</w:t>
      </w:r>
      <w:r w:rsidR="00971F58" w:rsidRPr="001E07BE">
        <w:rPr>
          <w:rStyle w:val="libHadeesChar"/>
          <w:rtl/>
        </w:rPr>
        <w:t xml:space="preserve"> وَ کَيفَ اظلِمُ اَحَداً لنَفسٍ يُسرِعُ الى البلى قفُولُها</w:t>
      </w:r>
      <w:r w:rsidR="0014237E" w:rsidRPr="001E07BE">
        <w:rPr>
          <w:rStyle w:val="libHadeesChar"/>
          <w:rtl/>
        </w:rPr>
        <w:t>،</w:t>
      </w:r>
      <w:r w:rsidR="00971F58" w:rsidRPr="001E07BE">
        <w:rPr>
          <w:rStyle w:val="libHadeesChar"/>
          <w:rtl/>
        </w:rPr>
        <w:t xml:space="preserve"> وَ يَطُولُ فى الثَّرى حُلُولُها وَ الله لَقَد رَأيتُ عقيلاً وَ قَد امْلَقَ حَتّى اسْتماحَنى مِن بُرِّکُم صاعاً وُ رَايتُ صِبيانَه شَعثَ الشُّعُور</w:t>
      </w:r>
      <w:r w:rsidR="0014237E" w:rsidRPr="001E07BE">
        <w:rPr>
          <w:rStyle w:val="libHadeesChar"/>
          <w:rtl/>
        </w:rPr>
        <w:t>،</w:t>
      </w:r>
      <w:r w:rsidR="00971F58" w:rsidRPr="001E07BE">
        <w:rPr>
          <w:rStyle w:val="libHadeesChar"/>
          <w:rtl/>
        </w:rPr>
        <w:t xml:space="preserve"> عُبرَ الاَلوان مِن فَقر هِم کَأنما سُوَدَتْ وُجُوهُهُم بِالعظلِم وَ عاوَدَنى مُؤَکَّداً وَ کَرَّرَ عَليَّ القولَ مُرَدِّداً فَأصْغَيتُ اليْهِ سَمعى فَظَنَّ أنّى أبِيعُهُ دينى وُ أتَّبعُ قِيادَهُ مُعارِفا طَريقَتى فَأحمَيتُ لَهُ حَديدَهً</w:t>
      </w:r>
      <w:r w:rsidR="0014237E" w:rsidRPr="001E07BE">
        <w:rPr>
          <w:rStyle w:val="libHadeesChar"/>
          <w:rtl/>
        </w:rPr>
        <w:t>،</w:t>
      </w:r>
      <w:r w:rsidR="00971F58" w:rsidRPr="001E07BE">
        <w:rPr>
          <w:rStyle w:val="libHadeesChar"/>
          <w:rtl/>
        </w:rPr>
        <w:t xml:space="preserve"> ثُمَّ أدْنَيتُها مِن جِسمِهِ لِيَعتَبِرَ بها</w:t>
      </w:r>
      <w:r w:rsidR="0014237E" w:rsidRPr="001E07BE">
        <w:rPr>
          <w:rStyle w:val="libHadeesChar"/>
          <w:rtl/>
        </w:rPr>
        <w:t>،</w:t>
      </w:r>
      <w:r w:rsidR="00971F58" w:rsidRPr="001E07BE">
        <w:rPr>
          <w:rStyle w:val="libHadeesChar"/>
          <w:rtl/>
        </w:rPr>
        <w:t xml:space="preserve"> فَضَجَّ ضَجيحَ ذى دَنَف مِنْ ألَمِها وَ کادَ أنْ يَحتَرِقَ مِن مِيسَمِها</w:t>
      </w:r>
      <w:r w:rsidR="0014237E" w:rsidRPr="001E07BE">
        <w:rPr>
          <w:rStyle w:val="libHadeesChar"/>
          <w:rtl/>
        </w:rPr>
        <w:t>،</w:t>
      </w:r>
      <w:r w:rsidR="00971F58" w:rsidRPr="001E07BE">
        <w:rPr>
          <w:rStyle w:val="libHadeesChar"/>
          <w:rtl/>
        </w:rPr>
        <w:t xml:space="preserve"> فَقُلتُ لَهُ</w:t>
      </w:r>
      <w:r w:rsidR="0014237E" w:rsidRPr="001E07BE">
        <w:rPr>
          <w:rStyle w:val="libHadeesChar"/>
          <w:rtl/>
        </w:rPr>
        <w:t>:</w:t>
      </w:r>
      <w:r w:rsidR="00971F58" w:rsidRPr="001E07BE">
        <w:rPr>
          <w:rStyle w:val="libHadeesChar"/>
          <w:rtl/>
        </w:rPr>
        <w:t xml:space="preserve"> ثَکِلتکَ الثَّواکِلُ يا عَقيلُ</w:t>
      </w:r>
      <w:r w:rsidR="0014237E" w:rsidRPr="001E07BE">
        <w:rPr>
          <w:rStyle w:val="libHadeesChar"/>
          <w:rtl/>
        </w:rPr>
        <w:t>،</w:t>
      </w:r>
      <w:r w:rsidR="00971F58" w:rsidRPr="001E07BE">
        <w:rPr>
          <w:rStyle w:val="libHadeesChar"/>
          <w:rtl/>
        </w:rPr>
        <w:t xml:space="preserve"> أتَئنُّ مِن حَديدَهٍ احماها انسانُها لِلعِبه وَ تَجُرُّنى الى نار سَجَرَها جَبَّارُها ذلک لِغَضَبِهِ أتئنُّ مِنَ الاذى وَ لا أئِنُّ مِن لَظى وَ أعْجَبُ مِنْ ذَلکَ طارق طَرَقَنا بِمَلفُوفَهٍ فى وِعائها وَ مَعجُونهٍ شَنِئتُها کانَّما عُجِبتْ بِريقِ حَيَّه اوْقيئها</w:t>
      </w:r>
      <w:r w:rsidR="00EB1ABF">
        <w:rPr>
          <w:rtl/>
          <w:lang w:bidi="fa-IR"/>
        </w:rPr>
        <w:t>.</w:t>
      </w:r>
      <w:r>
        <w:rPr>
          <w:rFonts w:hint="cs"/>
          <w:rtl/>
          <w:lang w:bidi="fa-IR"/>
        </w:rPr>
        <w:t>»</w:t>
      </w:r>
    </w:p>
    <w:p w:rsidR="00971F58" w:rsidRPr="00971F58" w:rsidRDefault="00971F58" w:rsidP="00971F58">
      <w:pPr>
        <w:pStyle w:val="libNormal"/>
        <w:rPr>
          <w:lang w:bidi="fa-IR"/>
        </w:rPr>
      </w:pPr>
      <w:r w:rsidRPr="00971F58">
        <w:rPr>
          <w:rtl/>
          <w:lang w:bidi="fa-IR"/>
        </w:rPr>
        <w:t>به خدا سوگند اگر روى خارهاى سعدان شب را به روز بياورم يا مرا در غل هاى آهنين بسته باشند</w:t>
      </w:r>
      <w:r w:rsidR="0014237E">
        <w:rPr>
          <w:rtl/>
          <w:lang w:bidi="fa-IR"/>
        </w:rPr>
        <w:t>،</w:t>
      </w:r>
      <w:r w:rsidRPr="00971F58">
        <w:rPr>
          <w:rtl/>
          <w:lang w:bidi="fa-IR"/>
        </w:rPr>
        <w:t xml:space="preserve"> نزد من بهتر از آن است که خدا و پيامبرش را در روز واپسين ملاقات کنم</w:t>
      </w:r>
      <w:r w:rsidR="0014237E">
        <w:rPr>
          <w:rtl/>
          <w:lang w:bidi="fa-IR"/>
        </w:rPr>
        <w:t>،</w:t>
      </w:r>
      <w:r w:rsidRPr="00971F58">
        <w:rPr>
          <w:rtl/>
          <w:lang w:bidi="fa-IR"/>
        </w:rPr>
        <w:t xml:space="preserve"> در حالى که به کسى از بندگان خدا ستم کرده و چيزى از ثروت زود گذر دنيا را براى خود غضب کرده باشم</w:t>
      </w:r>
      <w:r w:rsidR="00EB1ABF">
        <w:rPr>
          <w:rtl/>
          <w:lang w:bidi="fa-IR"/>
        </w:rPr>
        <w:t>.</w:t>
      </w:r>
    </w:p>
    <w:p w:rsidR="001E07BE" w:rsidRDefault="00971F58" w:rsidP="00971F58">
      <w:pPr>
        <w:pStyle w:val="libNormal"/>
        <w:rPr>
          <w:rFonts w:hint="cs"/>
          <w:rtl/>
          <w:lang w:bidi="fa-IR"/>
        </w:rPr>
      </w:pPr>
      <w:r w:rsidRPr="00971F58">
        <w:rPr>
          <w:rtl/>
          <w:lang w:bidi="fa-IR"/>
        </w:rPr>
        <w:t>چگونه بر کسى ستم کنم براى بدنى که به سرعت به سوى کهنگى و فرسودگى مى رود</w:t>
      </w:r>
      <w:r w:rsidR="0014237E">
        <w:rPr>
          <w:rtl/>
          <w:lang w:bidi="fa-IR"/>
        </w:rPr>
        <w:t>،</w:t>
      </w:r>
      <w:r w:rsidRPr="00971F58">
        <w:rPr>
          <w:rtl/>
          <w:lang w:bidi="fa-IR"/>
        </w:rPr>
        <w:t xml:space="preserve"> و براى مدت طولاتى زير خاک مى ماند</w:t>
      </w:r>
      <w:r w:rsidR="0014237E">
        <w:rPr>
          <w:rtl/>
          <w:lang w:bidi="fa-IR"/>
        </w:rPr>
        <w:t>،</w:t>
      </w:r>
      <w:r w:rsidRPr="00971F58">
        <w:rPr>
          <w:rtl/>
          <w:lang w:bidi="fa-IR"/>
        </w:rPr>
        <w:t xml:space="preserve"> به خدا سوگند (برادرم) عقيل را ديدم که در زير چنگال بى چيزى دست و پا مى زد تا آن جا از من خواست از گندمى که از حقوق شما است به او ببخشم</w:t>
      </w:r>
      <w:r w:rsidR="0014237E">
        <w:rPr>
          <w:rtl/>
          <w:lang w:bidi="fa-IR"/>
        </w:rPr>
        <w:t>،</w:t>
      </w:r>
      <w:r w:rsidRPr="00971F58">
        <w:rPr>
          <w:rtl/>
          <w:lang w:bidi="fa-IR"/>
        </w:rPr>
        <w:t xml:space="preserve"> در حالى که فرزندان او را از شدت فقر</w:t>
      </w:r>
      <w:r w:rsidR="0014237E">
        <w:rPr>
          <w:rtl/>
          <w:lang w:bidi="fa-IR"/>
        </w:rPr>
        <w:t>،</w:t>
      </w:r>
      <w:r w:rsidRPr="00971F58">
        <w:rPr>
          <w:rtl/>
          <w:lang w:bidi="fa-IR"/>
        </w:rPr>
        <w:t xml:space="preserve"> پريشان احوال</w:t>
      </w:r>
      <w:r w:rsidR="0014237E">
        <w:rPr>
          <w:rtl/>
          <w:lang w:bidi="fa-IR"/>
        </w:rPr>
        <w:t>،</w:t>
      </w:r>
      <w:r w:rsidRPr="00971F58">
        <w:rPr>
          <w:rtl/>
          <w:lang w:bidi="fa-IR"/>
        </w:rPr>
        <w:t xml:space="preserve"> و غبار آلود ديدم گويا صورتشان با نيل سياه شده است</w:t>
      </w:r>
      <w:r w:rsidR="0014237E">
        <w:rPr>
          <w:rtl/>
          <w:lang w:bidi="fa-IR"/>
        </w:rPr>
        <w:t>،</w:t>
      </w:r>
      <w:r w:rsidRPr="00971F58">
        <w:rPr>
          <w:rtl/>
          <w:lang w:bidi="fa-IR"/>
        </w:rPr>
        <w:t xml:space="preserve"> عقيل چند بار رفت و آمد</w:t>
      </w:r>
      <w:r w:rsidR="0014237E">
        <w:rPr>
          <w:rtl/>
          <w:lang w:bidi="fa-IR"/>
        </w:rPr>
        <w:t>،</w:t>
      </w:r>
      <w:r w:rsidRPr="00971F58">
        <w:rPr>
          <w:rtl/>
          <w:lang w:bidi="fa-IR"/>
        </w:rPr>
        <w:t xml:space="preserve"> و مکرر در هر بار با حالت رقت آور خواسته اش را بازگو </w:t>
      </w:r>
      <w:r w:rsidRPr="00971F58">
        <w:rPr>
          <w:rtl/>
          <w:lang w:bidi="fa-IR"/>
        </w:rPr>
        <w:lastRenderedPageBreak/>
        <w:t>کرد</w:t>
      </w:r>
      <w:r w:rsidR="0014237E">
        <w:rPr>
          <w:rtl/>
          <w:lang w:bidi="fa-IR"/>
        </w:rPr>
        <w:t>،</w:t>
      </w:r>
      <w:r w:rsidRPr="00971F58">
        <w:rPr>
          <w:rtl/>
          <w:lang w:bidi="fa-IR"/>
        </w:rPr>
        <w:t xml:space="preserve"> من حرف هاى او را گوش مى دادم</w:t>
      </w:r>
      <w:r w:rsidR="0014237E">
        <w:rPr>
          <w:rtl/>
          <w:lang w:bidi="fa-IR"/>
        </w:rPr>
        <w:t>،</w:t>
      </w:r>
      <w:r w:rsidRPr="00971F58">
        <w:rPr>
          <w:rtl/>
          <w:lang w:bidi="fa-IR"/>
        </w:rPr>
        <w:t xml:space="preserve"> او گمان کرد که من دينم را مى فروشم و از خواسته او اطاعت مى کنم و از شيوه خود دست بر مى دارم</w:t>
      </w:r>
      <w:r w:rsidR="00EB1ABF">
        <w:rPr>
          <w:rtl/>
          <w:lang w:bidi="fa-IR"/>
        </w:rPr>
        <w:t>.</w:t>
      </w:r>
    </w:p>
    <w:p w:rsidR="00971F58" w:rsidRPr="00971F58" w:rsidRDefault="00971F58" w:rsidP="00971F58">
      <w:pPr>
        <w:pStyle w:val="libNormal"/>
        <w:rPr>
          <w:lang w:bidi="fa-IR"/>
        </w:rPr>
      </w:pPr>
      <w:r w:rsidRPr="00971F58">
        <w:rPr>
          <w:rtl/>
          <w:lang w:bidi="fa-IR"/>
        </w:rPr>
        <w:t>در اين موقع آهنى را داغ کردم و سپس آن را به بدن او نزديک نمودم تا از آن درسى بگيرد</w:t>
      </w:r>
      <w:r w:rsidR="0014237E">
        <w:rPr>
          <w:rtl/>
          <w:lang w:bidi="fa-IR"/>
        </w:rPr>
        <w:t>،</w:t>
      </w:r>
      <w:r w:rsidRPr="00971F58">
        <w:rPr>
          <w:rtl/>
          <w:lang w:bidi="fa-IR"/>
        </w:rPr>
        <w:t xml:space="preserve"> او پس از احساس درد حرارت آهن</w:t>
      </w:r>
      <w:r w:rsidR="0014237E">
        <w:rPr>
          <w:rtl/>
          <w:lang w:bidi="fa-IR"/>
        </w:rPr>
        <w:t>،</w:t>
      </w:r>
      <w:r w:rsidRPr="00971F58">
        <w:rPr>
          <w:rtl/>
          <w:lang w:bidi="fa-IR"/>
        </w:rPr>
        <w:t xml:space="preserve"> ناله اى همانند ناله بيماران کشيد و نزديک بود از حرارت آهن تفتيده بسوزد</w:t>
      </w:r>
      <w:r w:rsidR="0014237E">
        <w:rPr>
          <w:rtl/>
          <w:lang w:bidi="fa-IR"/>
        </w:rPr>
        <w:t>،</w:t>
      </w:r>
      <w:r w:rsidRPr="00971F58">
        <w:rPr>
          <w:rtl/>
          <w:lang w:bidi="fa-IR"/>
        </w:rPr>
        <w:t xml:space="preserve"> به او گفتم زنان در سوگ تو بنشينند اى عقيل</w:t>
      </w:r>
      <w:r w:rsidR="0014237E">
        <w:rPr>
          <w:rtl/>
          <w:lang w:bidi="fa-IR"/>
        </w:rPr>
        <w:t>!</w:t>
      </w:r>
      <w:r w:rsidRPr="00971F58">
        <w:rPr>
          <w:rtl/>
          <w:lang w:bidi="fa-IR"/>
        </w:rPr>
        <w:t xml:space="preserve"> ايا از آتشى که انسان براى بازى خود آن را گداخته ناله مى کنى ولى مرا به سوى آتشى مى کشى که خداوند جبار آن را از خشم خود افروخته است</w:t>
      </w:r>
      <w:r w:rsidR="0014237E">
        <w:rPr>
          <w:rtl/>
          <w:lang w:bidi="fa-IR"/>
        </w:rPr>
        <w:t>،</w:t>
      </w:r>
      <w:r w:rsidRPr="00971F58">
        <w:rPr>
          <w:rtl/>
          <w:lang w:bidi="fa-IR"/>
        </w:rPr>
        <w:t xml:space="preserve"> تو از آزار کوتاه ناله مى کشى و من از آتش افروخته جهنم ناله نکشم</w:t>
      </w:r>
      <w:r w:rsidR="0014237E">
        <w:rPr>
          <w:rtl/>
          <w:lang w:bidi="fa-IR"/>
        </w:rPr>
        <w:t>؟</w:t>
      </w:r>
    </w:p>
    <w:p w:rsidR="001E07BE" w:rsidRDefault="00971F58" w:rsidP="00971F58">
      <w:pPr>
        <w:pStyle w:val="libNormal"/>
        <w:rPr>
          <w:rFonts w:hint="cs"/>
          <w:rtl/>
          <w:lang w:bidi="fa-IR"/>
        </w:rPr>
      </w:pPr>
      <w:r w:rsidRPr="00971F58">
        <w:rPr>
          <w:rtl/>
          <w:lang w:bidi="fa-IR"/>
        </w:rPr>
        <w:t>شگفت تر از اين ماجرا</w:t>
      </w:r>
      <w:r w:rsidR="0014237E">
        <w:rPr>
          <w:rtl/>
          <w:lang w:bidi="fa-IR"/>
        </w:rPr>
        <w:t>،</w:t>
      </w:r>
      <w:r w:rsidRPr="00971F58">
        <w:rPr>
          <w:rtl/>
          <w:lang w:bidi="fa-IR"/>
        </w:rPr>
        <w:t xml:space="preserve"> داستان شخصى </w:t>
      </w:r>
      <w:r w:rsidR="00B5299D" w:rsidRPr="00CC1C19">
        <w:rPr>
          <w:rStyle w:val="libFootnotenumChar"/>
          <w:rtl/>
        </w:rPr>
        <w:t>(</w:t>
      </w:r>
      <w:r w:rsidR="00953F51" w:rsidRPr="00CC1C19">
        <w:rPr>
          <w:rStyle w:val="libFootnotenumChar"/>
          <w:rtl/>
        </w:rPr>
        <w:t>83</w:t>
      </w:r>
      <w:r w:rsidR="00B5299D" w:rsidRPr="00CC1C19">
        <w:rPr>
          <w:rStyle w:val="libFootnotenumChar"/>
          <w:rtl/>
        </w:rPr>
        <w:t>)</w:t>
      </w:r>
      <w:r w:rsidRPr="00971F58">
        <w:rPr>
          <w:rtl/>
          <w:lang w:bidi="fa-IR"/>
        </w:rPr>
        <w:t xml:space="preserve"> است که در شب</w:t>
      </w:r>
      <w:r w:rsidR="0014237E">
        <w:rPr>
          <w:rtl/>
          <w:lang w:bidi="fa-IR"/>
        </w:rPr>
        <w:t>،</w:t>
      </w:r>
      <w:r w:rsidRPr="00971F58">
        <w:rPr>
          <w:rtl/>
          <w:lang w:bidi="fa-IR"/>
        </w:rPr>
        <w:t xml:space="preserve"> حلوايى درآوندش ريخته و کوبه بردرمازد</w:t>
      </w:r>
      <w:r w:rsidR="0014237E">
        <w:rPr>
          <w:rtl/>
          <w:lang w:bidi="fa-IR"/>
        </w:rPr>
        <w:t>،</w:t>
      </w:r>
      <w:r w:rsidRPr="00971F58">
        <w:rPr>
          <w:rtl/>
          <w:lang w:bidi="fa-IR"/>
        </w:rPr>
        <w:t xml:space="preserve"> و آن حلوا را با چيزى آميخته بود که من آن را نمى پسنديدم</w:t>
      </w:r>
      <w:r w:rsidR="0014237E">
        <w:rPr>
          <w:rtl/>
          <w:lang w:bidi="fa-IR"/>
        </w:rPr>
        <w:t>،</w:t>
      </w:r>
      <w:r w:rsidRPr="00971F58">
        <w:rPr>
          <w:rtl/>
          <w:lang w:bidi="fa-IR"/>
        </w:rPr>
        <w:t xml:space="preserve"> گويا آن حلوا با آب دهان مار (يا برگردانه مار) آميخته شده بود</w:t>
      </w:r>
      <w:r w:rsidR="0014237E">
        <w:rPr>
          <w:rtl/>
          <w:lang w:bidi="fa-IR"/>
        </w:rPr>
        <w:t>،</w:t>
      </w:r>
      <w:r w:rsidRPr="00971F58">
        <w:rPr>
          <w:rtl/>
          <w:lang w:bidi="fa-IR"/>
        </w:rPr>
        <w:t xml:space="preserve"> گفتم آيا بخشش است يا زکات و يا صدقه که زکات و صدقه بر خاندان ما حرام است</w:t>
      </w:r>
      <w:r w:rsidR="0014237E">
        <w:rPr>
          <w:rtl/>
          <w:lang w:bidi="fa-IR"/>
        </w:rPr>
        <w:t>،</w:t>
      </w:r>
      <w:r w:rsidRPr="00971F58">
        <w:rPr>
          <w:rtl/>
          <w:lang w:bidi="fa-IR"/>
        </w:rPr>
        <w:t xml:space="preserve"> گفت</w:t>
      </w:r>
      <w:r w:rsidR="0014237E">
        <w:rPr>
          <w:rtl/>
          <w:lang w:bidi="fa-IR"/>
        </w:rPr>
        <w:t>:</w:t>
      </w:r>
      <w:r w:rsidRPr="00971F58">
        <w:rPr>
          <w:rtl/>
          <w:lang w:bidi="fa-IR"/>
        </w:rPr>
        <w:t xml:space="preserve"> نه زکات است</w:t>
      </w:r>
      <w:r w:rsidR="0014237E">
        <w:rPr>
          <w:rtl/>
          <w:lang w:bidi="fa-IR"/>
        </w:rPr>
        <w:t>،</w:t>
      </w:r>
      <w:r w:rsidRPr="00971F58">
        <w:rPr>
          <w:rtl/>
          <w:lang w:bidi="fa-IR"/>
        </w:rPr>
        <w:t xml:space="preserve"> و نه صدقه</w:t>
      </w:r>
      <w:r w:rsidR="0014237E">
        <w:rPr>
          <w:rtl/>
          <w:lang w:bidi="fa-IR"/>
        </w:rPr>
        <w:t>،</w:t>
      </w:r>
      <w:r w:rsidRPr="00971F58">
        <w:rPr>
          <w:rtl/>
          <w:lang w:bidi="fa-IR"/>
        </w:rPr>
        <w:t xml:space="preserve"> بلکه هديه است گفتم سوگ کنندگان در سوگ تو بنشينند</w:t>
      </w:r>
      <w:r w:rsidR="0014237E">
        <w:rPr>
          <w:rtl/>
          <w:lang w:bidi="fa-IR"/>
        </w:rPr>
        <w:t>،</w:t>
      </w:r>
      <w:r w:rsidRPr="00971F58">
        <w:rPr>
          <w:rtl/>
          <w:lang w:bidi="fa-IR"/>
        </w:rPr>
        <w:t xml:space="preserve"> آيا از راه دين خدا وارد شده اى که مرا بفريبى</w:t>
      </w:r>
      <w:r w:rsidR="0014237E">
        <w:rPr>
          <w:rtl/>
          <w:lang w:bidi="fa-IR"/>
        </w:rPr>
        <w:t>؟</w:t>
      </w:r>
      <w:r w:rsidRPr="00971F58">
        <w:rPr>
          <w:rtl/>
          <w:lang w:bidi="fa-IR"/>
        </w:rPr>
        <w:t xml:space="preserve"> آيا نظام عقل توبه هم خورد يا ديوانه شده اى و يا هذيان مى گويى</w:t>
      </w:r>
      <w:r w:rsidR="0014237E">
        <w:rPr>
          <w:rtl/>
          <w:lang w:bidi="fa-IR"/>
        </w:rPr>
        <w:t>؟</w:t>
      </w:r>
    </w:p>
    <w:p w:rsidR="00971F58" w:rsidRPr="00971F58" w:rsidRDefault="00971F58" w:rsidP="00971F58">
      <w:pPr>
        <w:pStyle w:val="libNormal"/>
        <w:rPr>
          <w:lang w:bidi="fa-IR"/>
        </w:rPr>
      </w:pPr>
      <w:r w:rsidRPr="00971F58">
        <w:rPr>
          <w:rtl/>
          <w:lang w:bidi="fa-IR"/>
        </w:rPr>
        <w:t>به خدا سوگند اگر هفت اقليم را با آنچه در زير افلاک آن است به من ببخشند تا به عنوان گرفتن پوست جوى از دهان مورچه اى خدا را نافرمانى کنم</w:t>
      </w:r>
      <w:r w:rsidR="0014237E">
        <w:rPr>
          <w:rtl/>
          <w:lang w:bidi="fa-IR"/>
        </w:rPr>
        <w:t>،</w:t>
      </w:r>
      <w:r w:rsidRPr="00971F58">
        <w:rPr>
          <w:rtl/>
          <w:lang w:bidi="fa-IR"/>
        </w:rPr>
        <w:t xml:space="preserve"> نافرمانى نخواهم کرد و براستى که دنياى شما در پيش من از برگى که ملخ آن را به دندان گرفته و آن را به دندان گرفته و آن را جويده است</w:t>
      </w:r>
      <w:r w:rsidR="0014237E">
        <w:rPr>
          <w:rtl/>
          <w:lang w:bidi="fa-IR"/>
        </w:rPr>
        <w:t>،</w:t>
      </w:r>
      <w:r w:rsidRPr="00971F58">
        <w:rPr>
          <w:rtl/>
          <w:lang w:bidi="fa-IR"/>
        </w:rPr>
        <w:t xml:space="preserve"> پست تر است</w:t>
      </w:r>
      <w:r w:rsidR="0014237E">
        <w:rPr>
          <w:rtl/>
          <w:lang w:bidi="fa-IR"/>
        </w:rPr>
        <w:t>،</w:t>
      </w:r>
      <w:r w:rsidRPr="00971F58">
        <w:rPr>
          <w:rtl/>
          <w:lang w:bidi="fa-IR"/>
        </w:rPr>
        <w:t xml:space="preserve"> على را به نعمت فنا پذير و خوشى دنيا کارى نيست</w:t>
      </w:r>
      <w:r w:rsidR="0014237E">
        <w:rPr>
          <w:rtl/>
          <w:lang w:bidi="fa-IR"/>
        </w:rPr>
        <w:t>،</w:t>
      </w:r>
      <w:r w:rsidRPr="00971F58">
        <w:rPr>
          <w:rtl/>
          <w:lang w:bidi="fa-IR"/>
        </w:rPr>
        <w:t xml:space="preserve"> به خدا پناه مى برم</w:t>
      </w:r>
      <w:r w:rsidR="0014237E">
        <w:rPr>
          <w:rtl/>
          <w:lang w:bidi="fa-IR"/>
        </w:rPr>
        <w:t>،</w:t>
      </w:r>
      <w:r w:rsidRPr="00971F58">
        <w:rPr>
          <w:rtl/>
          <w:lang w:bidi="fa-IR"/>
        </w:rPr>
        <w:t xml:space="preserve"> از خواب عقل و زشتى لغزش ها و از او يارى مى جويم</w:t>
      </w:r>
      <w:r w:rsidR="00EB1ABF">
        <w:rPr>
          <w:rtl/>
          <w:lang w:bidi="fa-IR"/>
        </w:rPr>
        <w:t>.</w:t>
      </w:r>
      <w:r w:rsidR="00B5299D" w:rsidRPr="00CC1C19">
        <w:rPr>
          <w:rStyle w:val="libFootnotenumChar"/>
          <w:rtl/>
        </w:rPr>
        <w:t>(</w:t>
      </w:r>
      <w:r w:rsidR="00953F51" w:rsidRPr="00CC1C19">
        <w:rPr>
          <w:rStyle w:val="libFootnotenumChar"/>
          <w:rtl/>
        </w:rPr>
        <w:t>84</w:t>
      </w:r>
      <w:r w:rsidR="00B5299D" w:rsidRPr="00CC1C19">
        <w:rPr>
          <w:rStyle w:val="libFootnotenumChar"/>
          <w:rtl/>
        </w:rPr>
        <w:t>)</w:t>
      </w:r>
    </w:p>
    <w:p w:rsidR="00971F58" w:rsidRPr="00971F58" w:rsidRDefault="001E07BE" w:rsidP="00971F58">
      <w:pPr>
        <w:pStyle w:val="libNormal"/>
        <w:rPr>
          <w:lang w:bidi="fa-IR"/>
        </w:rPr>
      </w:pPr>
      <w:r>
        <w:rPr>
          <w:rFonts w:hint="cs"/>
          <w:rtl/>
          <w:lang w:bidi="fa-IR"/>
        </w:rPr>
        <w:t>«</w:t>
      </w:r>
      <w:r w:rsidR="00971F58" w:rsidRPr="001E07BE">
        <w:rPr>
          <w:rStyle w:val="libHadeesChar"/>
          <w:rtl/>
        </w:rPr>
        <w:t>فَقُلتُ اَصِلهٌ اَمْ زَکاهٌ</w:t>
      </w:r>
      <w:r w:rsidR="0014237E" w:rsidRPr="001E07BE">
        <w:rPr>
          <w:rStyle w:val="libHadeesChar"/>
          <w:rtl/>
        </w:rPr>
        <w:t>،</w:t>
      </w:r>
      <w:r w:rsidR="00971F58" w:rsidRPr="001E07BE">
        <w:rPr>
          <w:rStyle w:val="libHadeesChar"/>
          <w:rtl/>
        </w:rPr>
        <w:t xml:space="preserve"> اَمْ صَدَقهٌ فَذلِکَ مُحَرَّمٌ عَلَينا اَهلَ البَيتِ فَقالَ لا ذا وَ لا ذاکَ وَ لکِنَّها هَدِيَّهٌ. هَبِلَتکَ الهَبُولُ</w:t>
      </w:r>
      <w:r w:rsidR="0014237E" w:rsidRPr="001E07BE">
        <w:rPr>
          <w:rStyle w:val="libHadeesChar"/>
          <w:rtl/>
        </w:rPr>
        <w:t>،</w:t>
      </w:r>
      <w:r w:rsidR="00971F58" w:rsidRPr="001E07BE">
        <w:rPr>
          <w:rStyle w:val="libHadeesChar"/>
          <w:rtl/>
        </w:rPr>
        <w:t xml:space="preserve"> اَعَنْ دينِ اللهِ اَتَيتَنى لِتَخدَ عَنى اَمُختَبطُ انت امْ ذُو جِنَّهٍ ام تَهجُرُو اللهِ لَو اُعطيت الاقاليمَ السَّبعَهَ بِما تَحتَ افلاکِها عَلى اَنْ اَعصى اللهَ فى نَملَهٍ اَسلُبُها جُلبَ شَعيرهٍ ما فَعَلتُهُ وَ اِنَّ دنياکُم عِندى لا هُوَنُ مِنْ وَرَقَهٍ فى فَم جَرادَهٍ تَقضِمُها</w:t>
      </w:r>
      <w:r w:rsidR="0014237E" w:rsidRPr="001E07BE">
        <w:rPr>
          <w:rStyle w:val="libHadeesChar"/>
          <w:rtl/>
        </w:rPr>
        <w:t>،</w:t>
      </w:r>
      <w:r w:rsidR="00971F58" w:rsidRPr="001E07BE">
        <w:rPr>
          <w:rStyle w:val="libHadeesChar"/>
          <w:rtl/>
        </w:rPr>
        <w:t xml:space="preserve"> ما لِعَليٍّ وَ لِنَعيمٍ يَفنى</w:t>
      </w:r>
      <w:r w:rsidR="0014237E" w:rsidRPr="001E07BE">
        <w:rPr>
          <w:rStyle w:val="libHadeesChar"/>
          <w:rtl/>
        </w:rPr>
        <w:t>،</w:t>
      </w:r>
      <w:r w:rsidR="00971F58" w:rsidRPr="001E07BE">
        <w:rPr>
          <w:rStyle w:val="libHadeesChar"/>
          <w:rtl/>
        </w:rPr>
        <w:t xml:space="preserve"> وَلَذَّهٍ لا تَبقى نَعوذُ بِاللهِ مِن سُباتِ العَقلِ وَ قُبِح الزَّلَلِ وَ بِهِ نَستَعينُ</w:t>
      </w:r>
      <w:r w:rsidR="00EB1ABF">
        <w:rPr>
          <w:rtl/>
          <w:lang w:bidi="fa-IR"/>
        </w:rPr>
        <w:t>.</w:t>
      </w:r>
      <w:r>
        <w:rPr>
          <w:rFonts w:hint="cs"/>
          <w:rtl/>
          <w:lang w:bidi="fa-IR"/>
        </w:rPr>
        <w:t>»</w:t>
      </w:r>
    </w:p>
    <w:p w:rsidR="00971F58" w:rsidRPr="00971F58" w:rsidRDefault="00971F58" w:rsidP="00971F58">
      <w:pPr>
        <w:pStyle w:val="libNormal"/>
        <w:rPr>
          <w:lang w:bidi="fa-IR"/>
        </w:rPr>
      </w:pPr>
      <w:r w:rsidRPr="00971F58">
        <w:rPr>
          <w:rtl/>
          <w:lang w:bidi="fa-IR"/>
        </w:rPr>
        <w:lastRenderedPageBreak/>
        <w:t xml:space="preserve">از اين سخنان پر شور على </w:t>
      </w:r>
      <w:r w:rsidR="00F915CC" w:rsidRPr="00F915CC">
        <w:rPr>
          <w:rStyle w:val="libAlaemChar"/>
          <w:rtl/>
        </w:rPr>
        <w:t>عليه‌السلام</w:t>
      </w:r>
      <w:r w:rsidRPr="00971F58">
        <w:rPr>
          <w:rtl/>
          <w:lang w:bidi="fa-IR"/>
        </w:rPr>
        <w:t xml:space="preserve"> که در اوج فصاحت با سوز و گداز از دل سراسر عدل على </w:t>
      </w:r>
      <w:r w:rsidR="00F915CC" w:rsidRPr="00F915CC">
        <w:rPr>
          <w:rStyle w:val="libAlaemChar"/>
          <w:rtl/>
        </w:rPr>
        <w:t>عليه‌السلام</w:t>
      </w:r>
      <w:r w:rsidRPr="00971F58">
        <w:rPr>
          <w:rtl/>
          <w:lang w:bidi="fa-IR"/>
        </w:rPr>
        <w:t xml:space="preserve"> برخاسته</w:t>
      </w:r>
      <w:r w:rsidR="0014237E">
        <w:rPr>
          <w:rtl/>
          <w:lang w:bidi="fa-IR"/>
        </w:rPr>
        <w:t>،</w:t>
      </w:r>
      <w:r w:rsidRPr="00971F58">
        <w:rPr>
          <w:rtl/>
          <w:lang w:bidi="fa-IR"/>
        </w:rPr>
        <w:t xml:space="preserve"> علاوه بر مطالبى</w:t>
      </w:r>
      <w:r w:rsidR="0014237E">
        <w:rPr>
          <w:rtl/>
          <w:lang w:bidi="fa-IR"/>
        </w:rPr>
        <w:t>،</w:t>
      </w:r>
      <w:r w:rsidRPr="00971F58">
        <w:rPr>
          <w:rtl/>
          <w:lang w:bidi="fa-IR"/>
        </w:rPr>
        <w:t xml:space="preserve"> دو مطلب بدست مى آيد</w:t>
      </w:r>
      <w:r w:rsidR="0014237E">
        <w:rPr>
          <w:rtl/>
          <w:lang w:bidi="fa-IR"/>
        </w:rPr>
        <w:t>:</w:t>
      </w:r>
    </w:p>
    <w:p w:rsidR="00971F58" w:rsidRPr="00971F58" w:rsidRDefault="00953F51" w:rsidP="00971F58">
      <w:pPr>
        <w:pStyle w:val="libNormal"/>
        <w:rPr>
          <w:lang w:bidi="fa-IR"/>
        </w:rPr>
      </w:pPr>
      <w:r>
        <w:rPr>
          <w:rtl/>
          <w:lang w:bidi="fa-IR"/>
        </w:rPr>
        <w:t>1</w:t>
      </w:r>
      <w:r w:rsidR="00971F58" w:rsidRPr="00971F58">
        <w:rPr>
          <w:rtl/>
          <w:lang w:bidi="fa-IR"/>
        </w:rPr>
        <w:t>- حسن انعطاف برادرى و خويشاوندى (در مورد عقيل)</w:t>
      </w:r>
      <w:r w:rsidR="0014237E">
        <w:rPr>
          <w:rtl/>
          <w:lang w:bidi="fa-IR"/>
        </w:rPr>
        <w:t>،</w:t>
      </w:r>
      <w:r w:rsidR="00971F58" w:rsidRPr="00971F58">
        <w:rPr>
          <w:rtl/>
          <w:lang w:bidi="fa-IR"/>
        </w:rPr>
        <w:t xml:space="preserve"> على </w:t>
      </w:r>
      <w:r w:rsidR="00F915CC" w:rsidRPr="00F915CC">
        <w:rPr>
          <w:rStyle w:val="libAlaemChar"/>
          <w:rtl/>
        </w:rPr>
        <w:t>عليه‌السلام</w:t>
      </w:r>
      <w:r w:rsidR="00971F58" w:rsidRPr="00971F58">
        <w:rPr>
          <w:rtl/>
          <w:lang w:bidi="fa-IR"/>
        </w:rPr>
        <w:t xml:space="preserve"> را از اجراى عدالت و تقسيم بيت المال بر اساس مساوات باز نداشت</w:t>
      </w:r>
      <w:r w:rsidR="00EB1ABF">
        <w:rPr>
          <w:rtl/>
          <w:lang w:bidi="fa-IR"/>
        </w:rPr>
        <w:t>.</w:t>
      </w:r>
    </w:p>
    <w:p w:rsidR="00971F58" w:rsidRPr="00971F58" w:rsidRDefault="00953F51" w:rsidP="00971F58">
      <w:pPr>
        <w:pStyle w:val="libNormal"/>
        <w:rPr>
          <w:lang w:bidi="fa-IR"/>
        </w:rPr>
      </w:pPr>
      <w:r>
        <w:rPr>
          <w:rtl/>
          <w:lang w:bidi="fa-IR"/>
        </w:rPr>
        <w:t>2</w:t>
      </w:r>
      <w:r w:rsidR="00971F58" w:rsidRPr="00971F58">
        <w:rPr>
          <w:rtl/>
          <w:lang w:bidi="fa-IR"/>
        </w:rPr>
        <w:t>- تطميع و رشوه هديه نماى مردى (اشعث بن قيس) که در ظاهر</w:t>
      </w:r>
      <w:r w:rsidR="0014237E">
        <w:rPr>
          <w:rtl/>
          <w:lang w:bidi="fa-IR"/>
        </w:rPr>
        <w:t>،</w:t>
      </w:r>
      <w:r w:rsidR="00971F58" w:rsidRPr="00971F58">
        <w:rPr>
          <w:rtl/>
          <w:lang w:bidi="fa-IR"/>
        </w:rPr>
        <w:t xml:space="preserve"> يال و کوپالى داشت</w:t>
      </w:r>
      <w:r w:rsidR="0014237E">
        <w:rPr>
          <w:rtl/>
          <w:lang w:bidi="fa-IR"/>
        </w:rPr>
        <w:t>،</w:t>
      </w:r>
      <w:r w:rsidR="00971F58" w:rsidRPr="00971F58">
        <w:rPr>
          <w:rtl/>
          <w:lang w:bidi="fa-IR"/>
        </w:rPr>
        <w:t xml:space="preserve"> آن حضرت را از اجراى عدالت منحرف نساخت و با کوبنده ترين انتقاد دست رد بر سينه او زد</w:t>
      </w:r>
      <w:r w:rsidR="00EB1ABF">
        <w:rPr>
          <w:rtl/>
          <w:lang w:bidi="fa-IR"/>
        </w:rPr>
        <w:t>.</w:t>
      </w:r>
    </w:p>
    <w:p w:rsidR="00971F58" w:rsidRPr="00971F58" w:rsidRDefault="00971F58" w:rsidP="00971F58">
      <w:pPr>
        <w:pStyle w:val="libNormal"/>
        <w:rPr>
          <w:lang w:bidi="fa-IR"/>
        </w:rPr>
      </w:pPr>
      <w:r w:rsidRPr="00971F58">
        <w:rPr>
          <w:rtl/>
          <w:lang w:bidi="fa-IR"/>
        </w:rPr>
        <w:t>اين است راه و روش اقتصاد اسلامى</w:t>
      </w:r>
      <w:r w:rsidR="0014237E">
        <w:rPr>
          <w:rtl/>
          <w:lang w:bidi="fa-IR"/>
        </w:rPr>
        <w:t>،</w:t>
      </w:r>
      <w:r w:rsidRPr="00971F58">
        <w:rPr>
          <w:rtl/>
          <w:lang w:bidi="fa-IR"/>
        </w:rPr>
        <w:t xml:space="preserve"> که با رعايت همه اصول اسلامى</w:t>
      </w:r>
      <w:r w:rsidR="0014237E">
        <w:rPr>
          <w:rtl/>
          <w:lang w:bidi="fa-IR"/>
        </w:rPr>
        <w:t>،</w:t>
      </w:r>
      <w:r w:rsidRPr="00971F58">
        <w:rPr>
          <w:rtl/>
          <w:lang w:bidi="fa-IR"/>
        </w:rPr>
        <w:t xml:space="preserve"> بهترين و عاليترين و معقولترين روش در نظام اقتصادى جهان است</w:t>
      </w:r>
      <w:r w:rsidR="0014237E">
        <w:rPr>
          <w:rtl/>
          <w:lang w:bidi="fa-IR"/>
        </w:rPr>
        <w:t>،</w:t>
      </w:r>
      <w:r w:rsidRPr="00971F58">
        <w:rPr>
          <w:rtl/>
          <w:lang w:bidi="fa-IR"/>
        </w:rPr>
        <w:t xml:space="preserve"> که با پياده کردن آن</w:t>
      </w:r>
      <w:r w:rsidR="0014237E">
        <w:rPr>
          <w:rtl/>
          <w:lang w:bidi="fa-IR"/>
        </w:rPr>
        <w:t>،</w:t>
      </w:r>
      <w:r w:rsidRPr="00971F58">
        <w:rPr>
          <w:rtl/>
          <w:lang w:bidi="fa-IR"/>
        </w:rPr>
        <w:t xml:space="preserve"> جامعه از هر گونه فساد</w:t>
      </w:r>
      <w:r w:rsidR="0014237E">
        <w:rPr>
          <w:rtl/>
          <w:lang w:bidi="fa-IR"/>
        </w:rPr>
        <w:t>،</w:t>
      </w:r>
      <w:r w:rsidRPr="00971F58">
        <w:rPr>
          <w:rtl/>
          <w:lang w:bidi="fa-IR"/>
        </w:rPr>
        <w:t xml:space="preserve"> استمثار</w:t>
      </w:r>
      <w:r w:rsidR="0014237E">
        <w:rPr>
          <w:rtl/>
          <w:lang w:bidi="fa-IR"/>
        </w:rPr>
        <w:t>،</w:t>
      </w:r>
      <w:r w:rsidRPr="00971F58">
        <w:rPr>
          <w:rtl/>
          <w:lang w:bidi="fa-IR"/>
        </w:rPr>
        <w:t xml:space="preserve"> ثروت اندوزى بى رويه</w:t>
      </w:r>
      <w:r w:rsidR="0014237E">
        <w:rPr>
          <w:rtl/>
          <w:lang w:bidi="fa-IR"/>
        </w:rPr>
        <w:t>،</w:t>
      </w:r>
      <w:r w:rsidRPr="00971F58">
        <w:rPr>
          <w:rtl/>
          <w:lang w:bidi="fa-IR"/>
        </w:rPr>
        <w:t xml:space="preserve"> چپاول و غارت پاک شده و به يک جامعه ايده آل و درخشان و بهشتى مبدل خواهد شد.</w:t>
      </w:r>
    </w:p>
    <w:p w:rsidR="001E07BE" w:rsidRDefault="001E07BE" w:rsidP="00971F58">
      <w:pPr>
        <w:pStyle w:val="libNormal"/>
        <w:rPr>
          <w:rFonts w:hint="cs"/>
          <w:rtl/>
          <w:lang w:bidi="fa-IR"/>
        </w:rPr>
      </w:pPr>
      <w:r>
        <w:rPr>
          <w:rtl/>
          <w:lang w:bidi="fa-IR"/>
        </w:rPr>
        <w:br w:type="page"/>
      </w:r>
    </w:p>
    <w:p w:rsidR="00971F58" w:rsidRDefault="00971F58" w:rsidP="001E07BE">
      <w:pPr>
        <w:pStyle w:val="Heading2"/>
        <w:rPr>
          <w:rFonts w:hint="cs"/>
          <w:rtl/>
          <w:lang w:bidi="fa-IR"/>
        </w:rPr>
      </w:pPr>
      <w:bookmarkStart w:id="31" w:name="_Toc488833174"/>
      <w:r w:rsidRPr="00971F58">
        <w:rPr>
          <w:rtl/>
          <w:lang w:bidi="fa-IR"/>
        </w:rPr>
        <w:t>خطر سوء استفاده از بيت المال و شيوه و روش رهبران الهى</w:t>
      </w:r>
      <w:bookmarkEnd w:id="31"/>
    </w:p>
    <w:p w:rsidR="001E07BE" w:rsidRDefault="00971F58" w:rsidP="00971F58">
      <w:pPr>
        <w:pStyle w:val="libNormal"/>
        <w:rPr>
          <w:rFonts w:hint="cs"/>
          <w:rtl/>
          <w:lang w:bidi="fa-IR"/>
        </w:rPr>
      </w:pPr>
      <w:r w:rsidRPr="00971F58">
        <w:rPr>
          <w:rtl/>
          <w:lang w:bidi="fa-IR"/>
        </w:rPr>
        <w:t>شکى نيست که در اقتصاد اسلامى پس از اصل توليد</w:t>
      </w:r>
      <w:r w:rsidR="0014237E">
        <w:rPr>
          <w:rtl/>
          <w:lang w:bidi="fa-IR"/>
        </w:rPr>
        <w:t>،</w:t>
      </w:r>
      <w:r w:rsidRPr="00971F58">
        <w:rPr>
          <w:rtl/>
          <w:lang w:bidi="fa-IR"/>
        </w:rPr>
        <w:t xml:space="preserve"> هيچ اصلى بالاتر از اصل «توزيع عادلانه» نيست که به پاره اى از دستورات اکيد اسلام در اين باره اشاره کرديم</w:t>
      </w:r>
      <w:r w:rsidR="00EB1ABF">
        <w:rPr>
          <w:rtl/>
          <w:lang w:bidi="fa-IR"/>
        </w:rPr>
        <w:t>.</w:t>
      </w:r>
      <w:r w:rsidRPr="00971F58">
        <w:rPr>
          <w:rtl/>
          <w:lang w:bidi="fa-IR"/>
        </w:rPr>
        <w:t xml:space="preserve"> ضد اين اصل</w:t>
      </w:r>
      <w:r w:rsidR="0014237E">
        <w:rPr>
          <w:rtl/>
          <w:lang w:bidi="fa-IR"/>
        </w:rPr>
        <w:t>،</w:t>
      </w:r>
      <w:r w:rsidRPr="00971F58">
        <w:rPr>
          <w:rtl/>
          <w:lang w:bidi="fa-IR"/>
        </w:rPr>
        <w:t xml:space="preserve"> سوء استفاده از بيت المال و حيف و ميل آن است</w:t>
      </w:r>
      <w:r w:rsidR="0014237E">
        <w:rPr>
          <w:rtl/>
          <w:lang w:bidi="fa-IR"/>
        </w:rPr>
        <w:t>،</w:t>
      </w:r>
      <w:r w:rsidRPr="00971F58">
        <w:rPr>
          <w:rtl/>
          <w:lang w:bidi="fa-IR"/>
        </w:rPr>
        <w:t xml:space="preserve"> اگر براستى در طول تاريخ اسلام درآمدهاى کلانى که از منابع بيت المال اسلامى بدست مى آمد</w:t>
      </w:r>
      <w:r w:rsidR="0014237E">
        <w:rPr>
          <w:rtl/>
          <w:lang w:bidi="fa-IR"/>
        </w:rPr>
        <w:t>،</w:t>
      </w:r>
      <w:r w:rsidRPr="00971F58">
        <w:rPr>
          <w:rtl/>
          <w:lang w:bidi="fa-IR"/>
        </w:rPr>
        <w:t xml:space="preserve"> درست در راهش مصرف مى شد و سرپرستان بيت المال اسلامى «حفيظ و عليم» (امين و آگاه) مى بودند کوچکترين مشکل اقتصادى در قلمرو حکومت اسلام بوجود نمى آمد</w:t>
      </w:r>
      <w:r w:rsidR="00EB1ABF">
        <w:rPr>
          <w:rtl/>
          <w:lang w:bidi="fa-IR"/>
        </w:rPr>
        <w:t>.</w:t>
      </w:r>
    </w:p>
    <w:p w:rsidR="00971F58" w:rsidRPr="00971F58" w:rsidRDefault="00971F58" w:rsidP="00971F58">
      <w:pPr>
        <w:pStyle w:val="libNormal"/>
        <w:rPr>
          <w:lang w:bidi="fa-IR"/>
        </w:rPr>
      </w:pPr>
      <w:r w:rsidRPr="00971F58">
        <w:rPr>
          <w:rtl/>
          <w:lang w:bidi="fa-IR"/>
        </w:rPr>
        <w:t>اما افسوس که زمامداران مغرور و ستمگر هر کدام به سهم خود به حيف و ميل بيت المال پرداختند</w:t>
      </w:r>
      <w:r w:rsidR="0014237E">
        <w:rPr>
          <w:rtl/>
          <w:lang w:bidi="fa-IR"/>
        </w:rPr>
        <w:t>،</w:t>
      </w:r>
      <w:r w:rsidRPr="00971F58">
        <w:rPr>
          <w:rtl/>
          <w:lang w:bidi="fa-IR"/>
        </w:rPr>
        <w:t xml:space="preserve"> ما در اينجا نخست به تجزيه و تحليلى درباره سوء استفاده از بيت المال مى پردازيم و سپس به روش پيامبران و رهبران واقعى اسلام اشاره کرده تا از اين رهگذر نيز چگونگى «اقتصاد اسلامي» را دريابيم</w:t>
      </w:r>
      <w:r w:rsidR="00EB1ABF">
        <w:rPr>
          <w:rtl/>
          <w:lang w:bidi="fa-IR"/>
        </w:rPr>
        <w:t>.</w:t>
      </w:r>
    </w:p>
    <w:p w:rsidR="00971F58" w:rsidRPr="00971F58" w:rsidRDefault="00701042" w:rsidP="00971F58">
      <w:pPr>
        <w:pStyle w:val="libNormal"/>
        <w:rPr>
          <w:lang w:bidi="fa-IR"/>
        </w:rPr>
      </w:pPr>
      <w:r>
        <w:rPr>
          <w:rtl/>
          <w:lang w:bidi="fa-IR"/>
        </w:rPr>
        <w:br w:type="page"/>
      </w:r>
    </w:p>
    <w:p w:rsidR="00971F58" w:rsidRDefault="00971F58" w:rsidP="00701042">
      <w:pPr>
        <w:pStyle w:val="Heading2"/>
        <w:rPr>
          <w:rFonts w:hint="cs"/>
          <w:rtl/>
          <w:lang w:bidi="fa-IR"/>
        </w:rPr>
      </w:pPr>
      <w:bookmarkStart w:id="32" w:name="_Toc488833175"/>
      <w:r w:rsidRPr="00971F58">
        <w:rPr>
          <w:rtl/>
          <w:lang w:bidi="fa-IR"/>
        </w:rPr>
        <w:t>آغاز سوء استفاده ها از بيت المال</w:t>
      </w:r>
      <w:bookmarkEnd w:id="32"/>
    </w:p>
    <w:p w:rsidR="00701042" w:rsidRDefault="00971F58" w:rsidP="00971F58">
      <w:pPr>
        <w:pStyle w:val="libNormal"/>
        <w:rPr>
          <w:rFonts w:hint="cs"/>
          <w:rtl/>
          <w:lang w:bidi="fa-IR"/>
        </w:rPr>
      </w:pPr>
      <w:r w:rsidRPr="00971F58">
        <w:rPr>
          <w:rtl/>
          <w:lang w:bidi="fa-IR"/>
        </w:rPr>
        <w:t>با روى کار آمدن عثمان</w:t>
      </w:r>
      <w:r w:rsidR="0014237E">
        <w:rPr>
          <w:rtl/>
          <w:lang w:bidi="fa-IR"/>
        </w:rPr>
        <w:t>،</w:t>
      </w:r>
      <w:r w:rsidRPr="00971F58">
        <w:rPr>
          <w:rtl/>
          <w:lang w:bidi="fa-IR"/>
        </w:rPr>
        <w:t xml:space="preserve"> حکومت اسلامى چهره ديگرى بخود گرفت که هرگز با هدف و ايدئولوژى اسلام سازش نداشت زيرا او پس از آنکه پايه هاى حکومت غاصبانه خود را محکم ساخت تمام قوانين اسلامى را زير پا گذاشت و هدف هاى آن را ناديده گرفت</w:t>
      </w:r>
      <w:r w:rsidR="0014237E">
        <w:rPr>
          <w:rtl/>
          <w:lang w:bidi="fa-IR"/>
        </w:rPr>
        <w:t>،</w:t>
      </w:r>
      <w:r w:rsidRPr="00971F58">
        <w:rPr>
          <w:rtl/>
          <w:lang w:bidi="fa-IR"/>
        </w:rPr>
        <w:t xml:space="preserve"> درآمدها و اموالى که مى بايست با حمايت خليفه در مصالح عمومى و رشد و اعتلاى امت اسلامى صرف گردد وسيله پيشرفت و ترقى شخصى او قرار گرفت و در واقع گوى خلافت و زعامت در دست امويهاى ضد اسلام قرار گرفته بود</w:t>
      </w:r>
      <w:r w:rsidR="00EB1ABF">
        <w:rPr>
          <w:rtl/>
          <w:lang w:bidi="fa-IR"/>
        </w:rPr>
        <w:t>.</w:t>
      </w:r>
    </w:p>
    <w:p w:rsidR="00971F58" w:rsidRPr="00971F58" w:rsidRDefault="00971F58" w:rsidP="00971F58">
      <w:pPr>
        <w:pStyle w:val="libNormal"/>
        <w:rPr>
          <w:lang w:bidi="fa-IR"/>
        </w:rPr>
      </w:pPr>
      <w:r w:rsidRPr="00971F58">
        <w:rPr>
          <w:rtl/>
          <w:lang w:bidi="fa-IR"/>
        </w:rPr>
        <w:t>معاويه يکى از عمال پر کار عثمان بود که زمينه را براى فرمانروايى خود فراهم مى ساخت او در حيف و ميل اموال عمومى پر جرئت بود تا جايى که در شام مقر حکومت خود از بيت المال کاخى ساخته بود و مصارف سنگينى را جهت اداره آن مقرر مى داشت</w:t>
      </w:r>
      <w:r w:rsidR="00EB1ABF">
        <w:rPr>
          <w:rtl/>
          <w:lang w:bidi="fa-IR"/>
        </w:rPr>
        <w:t>.</w:t>
      </w:r>
      <w:r w:rsidRPr="00971F58">
        <w:rPr>
          <w:rtl/>
          <w:lang w:bidi="fa-IR"/>
        </w:rPr>
        <w:t xml:space="preserve"> پس از او فرزندان و نوادگانش در اسراف و حيف و ميل بيت المال مسلمين از يکديگر سبقت مى گرفتند</w:t>
      </w:r>
      <w:r w:rsidR="00EB1ABF">
        <w:rPr>
          <w:rtl/>
          <w:lang w:bidi="fa-IR"/>
        </w:rPr>
        <w:t>.</w:t>
      </w:r>
    </w:p>
    <w:p w:rsidR="00701042" w:rsidRDefault="00971F58" w:rsidP="00971F58">
      <w:pPr>
        <w:pStyle w:val="libNormal"/>
        <w:rPr>
          <w:rFonts w:hint="cs"/>
          <w:rtl/>
          <w:lang w:bidi="fa-IR"/>
        </w:rPr>
      </w:pPr>
      <w:r w:rsidRPr="00971F58">
        <w:rPr>
          <w:rtl/>
          <w:lang w:bidi="fa-IR"/>
        </w:rPr>
        <w:t>با انقراض بنى اميه</w:t>
      </w:r>
      <w:r w:rsidR="0014237E">
        <w:rPr>
          <w:rtl/>
          <w:lang w:bidi="fa-IR"/>
        </w:rPr>
        <w:t>،</w:t>
      </w:r>
      <w:r w:rsidRPr="00971F58">
        <w:rPr>
          <w:rtl/>
          <w:lang w:bidi="fa-IR"/>
        </w:rPr>
        <w:t xml:space="preserve"> عباسى ها که دست کمى از اميها نداشتند بيت المال را از آن خود دانسته و هزاران گونه تصرفات نابجا که هرگز با هدف هاى واقعى حکومت اسلام دمساز نبود به عمل آوردند و زمينه انحطاط و سقوط مسلمانان را عملاً فراهم ساختند</w:t>
      </w:r>
      <w:r w:rsidR="00EB1ABF">
        <w:rPr>
          <w:rtl/>
          <w:lang w:bidi="fa-IR"/>
        </w:rPr>
        <w:t>.</w:t>
      </w:r>
    </w:p>
    <w:p w:rsidR="00971F58" w:rsidRPr="00971F58" w:rsidRDefault="00971F58" w:rsidP="00971F58">
      <w:pPr>
        <w:pStyle w:val="libNormal"/>
        <w:rPr>
          <w:lang w:bidi="fa-IR"/>
        </w:rPr>
      </w:pPr>
      <w:r w:rsidRPr="00971F58">
        <w:rPr>
          <w:rtl/>
          <w:lang w:bidi="fa-IR"/>
        </w:rPr>
        <w:t xml:space="preserve">بنابراين يکى از عوامل مهمى که خلافت و رهبرى را از مسير خود منحرف ساخت و موجب انحطاط و سقوط حکومت اسلامى شد اسراف و اتراف خلفا و زمامداران مسلمين بود و در واقع آنچه را که على </w:t>
      </w:r>
      <w:r w:rsidR="00F915CC" w:rsidRPr="00F915CC">
        <w:rPr>
          <w:rStyle w:val="libAlaemChar"/>
          <w:rtl/>
        </w:rPr>
        <w:t>عليه‌السلام</w:t>
      </w:r>
      <w:r w:rsidRPr="00971F58">
        <w:rPr>
          <w:rtl/>
          <w:lang w:bidi="fa-IR"/>
        </w:rPr>
        <w:t xml:space="preserve"> درباره زمامدارى ملت مسلمان از آن بيمناک بود واقع شد</w:t>
      </w:r>
      <w:r w:rsidR="0014237E">
        <w:rPr>
          <w:rtl/>
          <w:lang w:bidi="fa-IR"/>
        </w:rPr>
        <w:t>،</w:t>
      </w:r>
      <w:r w:rsidRPr="00971F58">
        <w:rPr>
          <w:rtl/>
          <w:lang w:bidi="fa-IR"/>
        </w:rPr>
        <w:t xml:space="preserve"> زيرا حضرت در زمان حکومت خود اينگونه خطرها را گوشزد مى فرمود و بمردم از عواقب شوم زعامت فاسقين و نااهلان به اين صورت هشدار مى داد</w:t>
      </w:r>
      <w:r w:rsidR="00EB1ABF">
        <w:rPr>
          <w:rtl/>
          <w:lang w:bidi="fa-IR"/>
        </w:rPr>
        <w:t>.</w:t>
      </w:r>
    </w:p>
    <w:p w:rsidR="00971F58" w:rsidRPr="00971F58" w:rsidRDefault="00971F58" w:rsidP="00971F58">
      <w:pPr>
        <w:pStyle w:val="libNormal"/>
        <w:rPr>
          <w:lang w:bidi="fa-IR"/>
        </w:rPr>
      </w:pPr>
      <w:r w:rsidRPr="00971F58">
        <w:rPr>
          <w:rtl/>
          <w:lang w:bidi="fa-IR"/>
        </w:rPr>
        <w:t>«</w:t>
      </w:r>
      <w:r w:rsidRPr="00701042">
        <w:rPr>
          <w:rStyle w:val="libHadeesChar"/>
          <w:rtl/>
        </w:rPr>
        <w:t>وَلکنّى اَسى أن يَلِيَ أمَرْ هذه الامُّهِ سُفَهائُها وَ فَجّارُها فَيَتّخِذُوا مالَ اللهِ دُولاً وَ عبادَهُ خَوَلاً وَ الصالِحينّ حَرباً وَ الفاسِقينَ حِزْبا</w:t>
      </w:r>
      <w:r w:rsidRPr="00971F58">
        <w:rPr>
          <w:rtl/>
          <w:lang w:bidi="fa-IR"/>
        </w:rPr>
        <w:t>».</w:t>
      </w:r>
    </w:p>
    <w:p w:rsidR="00971F58" w:rsidRPr="00971F58" w:rsidRDefault="00971F58" w:rsidP="00971F58">
      <w:pPr>
        <w:pStyle w:val="libNormal"/>
        <w:rPr>
          <w:lang w:bidi="fa-IR"/>
        </w:rPr>
      </w:pPr>
      <w:r w:rsidRPr="00971F58">
        <w:rPr>
          <w:rtl/>
          <w:lang w:bidi="fa-IR"/>
        </w:rPr>
        <w:lastRenderedPageBreak/>
        <w:t>«من از آن بيمناکى که زمام امر اين ملت را نادانان و بدکاران بدست گيرند و در نتيجه مال خدا (بيت المال) را بجاى صرف در جهت تأمين مصالح و رشد امت بخود اختصاص دهند و دست بدست بگردانند و بندگان خدا را بنده و برده خود دانسته به استثمار آنها بپردازند و با مردم صالح و بيدار مبارزه کرده و آنها را سرکوب نمايند ودر عوض افراد ناپاک و ناشايست را حزب و ياور خود قرار دهند»</w:t>
      </w:r>
      <w:r w:rsidR="00EB1ABF">
        <w:rPr>
          <w:rtl/>
          <w:lang w:bidi="fa-IR"/>
        </w:rPr>
        <w:t>.</w:t>
      </w:r>
    </w:p>
    <w:p w:rsidR="00971F58" w:rsidRPr="00971F58" w:rsidRDefault="00701042" w:rsidP="00971F58">
      <w:pPr>
        <w:pStyle w:val="libNormal"/>
        <w:rPr>
          <w:lang w:bidi="fa-IR"/>
        </w:rPr>
      </w:pPr>
      <w:r>
        <w:rPr>
          <w:rtl/>
          <w:lang w:bidi="fa-IR"/>
        </w:rPr>
        <w:br w:type="page"/>
      </w:r>
    </w:p>
    <w:p w:rsidR="00971F58" w:rsidRDefault="00971F58" w:rsidP="00701042">
      <w:pPr>
        <w:pStyle w:val="Heading2"/>
        <w:rPr>
          <w:rFonts w:hint="cs"/>
          <w:rtl/>
          <w:lang w:bidi="fa-IR"/>
        </w:rPr>
      </w:pPr>
      <w:bookmarkStart w:id="33" w:name="_Toc488833176"/>
      <w:r w:rsidRPr="00971F58">
        <w:rPr>
          <w:rtl/>
          <w:lang w:bidi="fa-IR"/>
        </w:rPr>
        <w:t>موارد استعمال «اتراف» و «اسراف» در قرآن و روايات</w:t>
      </w:r>
      <w:bookmarkEnd w:id="33"/>
    </w:p>
    <w:p w:rsidR="00971F58" w:rsidRPr="00971F58" w:rsidRDefault="00971F58" w:rsidP="00971F58">
      <w:pPr>
        <w:pStyle w:val="libNormal"/>
        <w:rPr>
          <w:lang w:bidi="fa-IR"/>
        </w:rPr>
      </w:pPr>
      <w:r w:rsidRPr="00971F58">
        <w:rPr>
          <w:rtl/>
          <w:lang w:bidi="fa-IR"/>
        </w:rPr>
        <w:t>يکى از واژه هاى قرآن و روايات</w:t>
      </w:r>
      <w:r w:rsidR="0014237E">
        <w:rPr>
          <w:rtl/>
          <w:lang w:bidi="fa-IR"/>
        </w:rPr>
        <w:t>،</w:t>
      </w:r>
      <w:r w:rsidRPr="00971F58">
        <w:rPr>
          <w:rtl/>
          <w:lang w:bidi="fa-IR"/>
        </w:rPr>
        <w:t xml:space="preserve"> لغت اسراف و اتراف است که ناگزير لازم است بمناسبت موضوع مورد بحث</w:t>
      </w:r>
      <w:r w:rsidR="0014237E">
        <w:rPr>
          <w:rtl/>
          <w:lang w:bidi="fa-IR"/>
        </w:rPr>
        <w:t>،</w:t>
      </w:r>
      <w:r w:rsidRPr="00971F58">
        <w:rPr>
          <w:rtl/>
          <w:lang w:bidi="fa-IR"/>
        </w:rPr>
        <w:t xml:space="preserve"> توضيح کوتاهى درباره آن داده شود</w:t>
      </w:r>
      <w:r w:rsidR="00EB1ABF">
        <w:rPr>
          <w:rtl/>
          <w:lang w:bidi="fa-IR"/>
        </w:rPr>
        <w:t>.</w:t>
      </w:r>
    </w:p>
    <w:p w:rsidR="00971F58" w:rsidRPr="00971F58" w:rsidRDefault="00971F58" w:rsidP="00701042">
      <w:pPr>
        <w:pStyle w:val="libNormal"/>
        <w:rPr>
          <w:lang w:bidi="fa-IR"/>
        </w:rPr>
      </w:pPr>
      <w:r w:rsidRPr="00971F58">
        <w:rPr>
          <w:rtl/>
          <w:lang w:bidi="fa-IR"/>
        </w:rPr>
        <w:t xml:space="preserve">قرآن مجيد در </w:t>
      </w:r>
      <w:r w:rsidR="00953F51">
        <w:rPr>
          <w:rtl/>
          <w:lang w:bidi="fa-IR"/>
        </w:rPr>
        <w:t>23</w:t>
      </w:r>
      <w:r w:rsidRPr="00971F58">
        <w:rPr>
          <w:rtl/>
          <w:lang w:bidi="fa-IR"/>
        </w:rPr>
        <w:t xml:space="preserve"> مورد</w:t>
      </w:r>
      <w:r w:rsidR="0014237E">
        <w:rPr>
          <w:rtl/>
          <w:lang w:bidi="fa-IR"/>
        </w:rPr>
        <w:t>،</w:t>
      </w:r>
      <w:r w:rsidRPr="00971F58">
        <w:rPr>
          <w:rtl/>
          <w:lang w:bidi="fa-IR"/>
        </w:rPr>
        <w:t xml:space="preserve"> از اسراف نکوهش کرده است که در دو مورد آن کلمه </w:t>
      </w:r>
      <w:r w:rsidR="00701042" w:rsidRPr="00701042">
        <w:rPr>
          <w:rStyle w:val="libAlaemChar"/>
          <w:rFonts w:hint="cs"/>
          <w:rtl/>
        </w:rPr>
        <w:t>(</w:t>
      </w:r>
      <w:r w:rsidRPr="00701042">
        <w:rPr>
          <w:rStyle w:val="libAieChar"/>
          <w:rtl/>
        </w:rPr>
        <w:t>لا تُسرفُوا</w:t>
      </w:r>
      <w:r w:rsidR="00701042" w:rsidRPr="00701042">
        <w:rPr>
          <w:rStyle w:val="libAlaemChar"/>
          <w:rFonts w:hint="cs"/>
          <w:rtl/>
        </w:rPr>
        <w:t>)</w:t>
      </w:r>
      <w:r w:rsidRPr="00971F58">
        <w:rPr>
          <w:rtl/>
          <w:lang w:bidi="fa-IR"/>
        </w:rPr>
        <w:t xml:space="preserve"> و در دو مورد کلمه </w:t>
      </w:r>
      <w:r w:rsidR="00701042" w:rsidRPr="00701042">
        <w:rPr>
          <w:rStyle w:val="libAlaemChar"/>
          <w:rFonts w:hint="cs"/>
          <w:rtl/>
        </w:rPr>
        <w:t>(</w:t>
      </w:r>
      <w:r w:rsidRPr="00701042">
        <w:rPr>
          <w:rStyle w:val="libAieChar"/>
          <w:rtl/>
        </w:rPr>
        <w:t>إنَّه لا يُحبُّ المُسرفينَ</w:t>
      </w:r>
      <w:r w:rsidR="00701042" w:rsidRPr="00701042">
        <w:rPr>
          <w:rStyle w:val="libAlaemChar"/>
          <w:rFonts w:hint="cs"/>
          <w:rtl/>
        </w:rPr>
        <w:t>)</w:t>
      </w:r>
      <w:r w:rsidRPr="00971F58">
        <w:rPr>
          <w:rtl/>
          <w:lang w:bidi="fa-IR"/>
        </w:rPr>
        <w:t xml:space="preserve"> و در يک مورد کلمه </w:t>
      </w:r>
      <w:r w:rsidR="00701042" w:rsidRPr="00701042">
        <w:rPr>
          <w:rStyle w:val="libAlaemChar"/>
          <w:rFonts w:hint="cs"/>
          <w:rtl/>
        </w:rPr>
        <w:t>(</w:t>
      </w:r>
      <w:r w:rsidRPr="00701042">
        <w:rPr>
          <w:rStyle w:val="libAieChar"/>
          <w:rtl/>
        </w:rPr>
        <w:t>وَ لا تبذِّر تبذيرا</w:t>
      </w:r>
      <w:r w:rsidR="00701042" w:rsidRPr="00701042">
        <w:rPr>
          <w:rStyle w:val="libAlaemChar"/>
          <w:rFonts w:hint="cs"/>
          <w:rtl/>
        </w:rPr>
        <w:t>)</w:t>
      </w:r>
      <w:r w:rsidRPr="00971F58">
        <w:rPr>
          <w:rtl/>
          <w:lang w:bidi="fa-IR"/>
        </w:rPr>
        <w:t xml:space="preserve"> و در يک مورد کلمه </w:t>
      </w:r>
      <w:r w:rsidR="00701042" w:rsidRPr="00701042">
        <w:rPr>
          <w:rStyle w:val="libAlaemChar"/>
          <w:rFonts w:hint="cs"/>
          <w:rtl/>
        </w:rPr>
        <w:t>(</w:t>
      </w:r>
      <w:r w:rsidRPr="00701042">
        <w:rPr>
          <w:rStyle w:val="libAieChar"/>
          <w:rtl/>
        </w:rPr>
        <w:t>إنَّ الْمُبَذّرينَ کانُوا اخوانَ الشَّياطين</w:t>
      </w:r>
      <w:r w:rsidR="00701042" w:rsidRPr="00701042">
        <w:rPr>
          <w:rStyle w:val="libAlaemChar"/>
          <w:rFonts w:hint="cs"/>
          <w:rtl/>
        </w:rPr>
        <w:t>)</w:t>
      </w:r>
      <w:r w:rsidRPr="00971F58">
        <w:rPr>
          <w:rtl/>
          <w:lang w:bidi="fa-IR"/>
        </w:rPr>
        <w:t xml:space="preserve"> را به کار برده است</w:t>
      </w:r>
      <w:r w:rsidR="00EB1ABF">
        <w:rPr>
          <w:rtl/>
          <w:lang w:bidi="fa-IR"/>
        </w:rPr>
        <w:t>.</w:t>
      </w:r>
    </w:p>
    <w:p w:rsidR="00971F58" w:rsidRPr="00971F58" w:rsidRDefault="00971F58" w:rsidP="00971F58">
      <w:pPr>
        <w:pStyle w:val="libNormal"/>
        <w:rPr>
          <w:lang w:bidi="fa-IR"/>
        </w:rPr>
      </w:pPr>
      <w:r w:rsidRPr="00971F58">
        <w:rPr>
          <w:rtl/>
          <w:lang w:bidi="fa-IR"/>
        </w:rPr>
        <w:t>در نهج البلاغه</w:t>
      </w:r>
      <w:r w:rsidR="0014237E">
        <w:rPr>
          <w:rtl/>
          <w:lang w:bidi="fa-IR"/>
        </w:rPr>
        <w:t>،</w:t>
      </w:r>
      <w:r w:rsidRPr="00971F58">
        <w:rPr>
          <w:rtl/>
          <w:lang w:bidi="fa-IR"/>
        </w:rPr>
        <w:t xml:space="preserve"> على </w:t>
      </w:r>
      <w:r w:rsidR="00F915CC" w:rsidRPr="00F915CC">
        <w:rPr>
          <w:rStyle w:val="libAlaemChar"/>
          <w:rtl/>
        </w:rPr>
        <w:t>عليه‌السلام</w:t>
      </w:r>
      <w:r w:rsidRPr="00971F58">
        <w:rPr>
          <w:rtl/>
          <w:lang w:bidi="fa-IR"/>
        </w:rPr>
        <w:t xml:space="preserve"> در سه مورد از اسراف و دو مورد از تبذير انتقاد نموده است. اما درباره اتراف قرآن در </w:t>
      </w:r>
      <w:r w:rsidR="00953F51">
        <w:rPr>
          <w:rtl/>
          <w:lang w:bidi="fa-IR"/>
        </w:rPr>
        <w:t>8</w:t>
      </w:r>
      <w:r w:rsidRPr="00971F58">
        <w:rPr>
          <w:rtl/>
          <w:lang w:bidi="fa-IR"/>
        </w:rPr>
        <w:t xml:space="preserve"> مورد از آن انتقاد کرده و در نهج البلاغه هم از اتراف و مترفين به سختى انتقاد شده است</w:t>
      </w:r>
      <w:r w:rsidR="00EB1ABF">
        <w:rPr>
          <w:rtl/>
          <w:lang w:bidi="fa-IR"/>
        </w:rPr>
        <w:t>.</w:t>
      </w:r>
    </w:p>
    <w:p w:rsidR="00971F58" w:rsidRPr="00971F58" w:rsidRDefault="00701042" w:rsidP="00971F58">
      <w:pPr>
        <w:pStyle w:val="libNormal"/>
        <w:rPr>
          <w:lang w:bidi="fa-IR"/>
        </w:rPr>
      </w:pPr>
      <w:r>
        <w:rPr>
          <w:rtl/>
          <w:lang w:bidi="fa-IR"/>
        </w:rPr>
        <w:br w:type="page"/>
      </w:r>
    </w:p>
    <w:p w:rsidR="00971F58" w:rsidRDefault="00971F58" w:rsidP="00701042">
      <w:pPr>
        <w:pStyle w:val="Heading2"/>
        <w:rPr>
          <w:rFonts w:hint="cs"/>
          <w:rtl/>
          <w:lang w:bidi="fa-IR"/>
        </w:rPr>
      </w:pPr>
      <w:bookmarkStart w:id="34" w:name="_Toc488833177"/>
      <w:r w:rsidRPr="00971F58">
        <w:rPr>
          <w:rtl/>
          <w:lang w:bidi="fa-IR"/>
        </w:rPr>
        <w:t>لغت اسراف و اتراف</w:t>
      </w:r>
      <w:bookmarkEnd w:id="34"/>
    </w:p>
    <w:p w:rsidR="00971F58" w:rsidRPr="00971F58" w:rsidRDefault="00971F58" w:rsidP="00971F58">
      <w:pPr>
        <w:pStyle w:val="libNormal"/>
        <w:rPr>
          <w:lang w:bidi="fa-IR"/>
        </w:rPr>
      </w:pPr>
      <w:r w:rsidRPr="00971F58">
        <w:rPr>
          <w:rtl/>
          <w:lang w:bidi="fa-IR"/>
        </w:rPr>
        <w:t>در مورد لغت اسراف و اتراف لغت شناسان عرب چنين مى گويند</w:t>
      </w:r>
      <w:r w:rsidR="0014237E">
        <w:rPr>
          <w:rtl/>
          <w:lang w:bidi="fa-IR"/>
        </w:rPr>
        <w:t>:</w:t>
      </w:r>
    </w:p>
    <w:p w:rsidR="00971F58" w:rsidRPr="00971F58" w:rsidRDefault="00971F58" w:rsidP="00307DFD">
      <w:pPr>
        <w:pStyle w:val="libNormal"/>
        <w:rPr>
          <w:lang w:bidi="fa-IR"/>
        </w:rPr>
      </w:pPr>
      <w:r w:rsidRPr="00971F58">
        <w:rPr>
          <w:rtl/>
          <w:lang w:bidi="fa-IR"/>
        </w:rPr>
        <w:t>الف</w:t>
      </w:r>
      <w:r w:rsidR="00701042">
        <w:rPr>
          <w:rFonts w:hint="cs"/>
          <w:rtl/>
          <w:lang w:bidi="fa-IR"/>
        </w:rPr>
        <w:t>.</w:t>
      </w:r>
      <w:r w:rsidR="00C728FB">
        <w:rPr>
          <w:rtl/>
          <w:lang w:bidi="fa-IR"/>
        </w:rPr>
        <w:t xml:space="preserve"> </w:t>
      </w:r>
      <w:r w:rsidRPr="00701042">
        <w:rPr>
          <w:rStyle w:val="libBold1Char"/>
          <w:rFonts w:hint="cs"/>
          <w:rtl/>
        </w:rPr>
        <w:t>راغب اصفهانى</w:t>
      </w:r>
      <w:r w:rsidR="0014237E">
        <w:rPr>
          <w:rFonts w:hint="cs"/>
          <w:rtl/>
          <w:lang w:bidi="fa-IR"/>
        </w:rPr>
        <w:t>:</w:t>
      </w:r>
      <w:r w:rsidRPr="00971F58">
        <w:rPr>
          <w:rFonts w:hint="cs"/>
          <w:rtl/>
          <w:lang w:bidi="fa-IR"/>
        </w:rPr>
        <w:t xml:space="preserve"> ترف که از م</w:t>
      </w:r>
      <w:r w:rsidRPr="00971F58">
        <w:rPr>
          <w:rtl/>
          <w:lang w:bidi="fa-IR"/>
        </w:rPr>
        <w:t>اده اتراف است به معنى توسعه و گسترش و گسترش در نعمت</w:t>
      </w:r>
      <w:r w:rsidR="00EB1ABF">
        <w:rPr>
          <w:rtl/>
          <w:lang w:bidi="fa-IR"/>
        </w:rPr>
        <w:t>.</w:t>
      </w:r>
    </w:p>
    <w:p w:rsidR="00971F58" w:rsidRPr="00971F58" w:rsidRDefault="00971F58" w:rsidP="00307DFD">
      <w:pPr>
        <w:pStyle w:val="libNormal"/>
        <w:rPr>
          <w:lang w:bidi="fa-IR"/>
        </w:rPr>
      </w:pPr>
      <w:r w:rsidRPr="00971F58">
        <w:rPr>
          <w:rtl/>
          <w:lang w:bidi="fa-IR"/>
        </w:rPr>
        <w:t>ب</w:t>
      </w:r>
      <w:r w:rsidR="00701042">
        <w:rPr>
          <w:rFonts w:hint="cs"/>
          <w:rtl/>
          <w:lang w:bidi="fa-IR"/>
        </w:rPr>
        <w:t>.</w:t>
      </w:r>
      <w:r w:rsidR="00C728FB">
        <w:rPr>
          <w:rtl/>
          <w:lang w:bidi="fa-IR"/>
        </w:rPr>
        <w:t xml:space="preserve"> </w:t>
      </w:r>
      <w:r w:rsidRPr="00701042">
        <w:rPr>
          <w:rStyle w:val="libBold1Char"/>
          <w:rFonts w:hint="cs"/>
          <w:rtl/>
        </w:rPr>
        <w:t>صاحب مجمع البحرين</w:t>
      </w:r>
      <w:r w:rsidRPr="00971F58">
        <w:rPr>
          <w:rFonts w:hint="cs"/>
          <w:rtl/>
          <w:lang w:bidi="fa-IR"/>
        </w:rPr>
        <w:t xml:space="preserve"> مى گويد</w:t>
      </w:r>
      <w:r w:rsidR="0014237E">
        <w:rPr>
          <w:rFonts w:hint="cs"/>
          <w:rtl/>
          <w:lang w:bidi="fa-IR"/>
        </w:rPr>
        <w:t>:</w:t>
      </w:r>
      <w:r w:rsidRPr="00971F58">
        <w:rPr>
          <w:rFonts w:hint="cs"/>
          <w:rtl/>
          <w:lang w:bidi="fa-IR"/>
        </w:rPr>
        <w:t xml:space="preserve"> مترف به کسى گفتهمى شود که در استفاده از لذائذ و خوشى ها زياده روى کند و وقتى مى گويند فلانى را نعمت مترف کرده يعنى</w:t>
      </w:r>
      <w:r w:rsidR="0014237E">
        <w:rPr>
          <w:rFonts w:hint="cs"/>
          <w:rtl/>
          <w:lang w:bidi="fa-IR"/>
        </w:rPr>
        <w:t>:</w:t>
      </w:r>
      <w:r w:rsidRPr="00971F58">
        <w:rPr>
          <w:rFonts w:hint="cs"/>
          <w:rtl/>
          <w:lang w:bidi="fa-IR"/>
        </w:rPr>
        <w:t xml:space="preserve"> او را بطغيان و عياشى واداشت</w:t>
      </w:r>
      <w:r w:rsidR="00EB1ABF">
        <w:rPr>
          <w:rFonts w:hint="cs"/>
          <w:rtl/>
          <w:lang w:bidi="fa-IR"/>
        </w:rPr>
        <w:t>.</w:t>
      </w:r>
    </w:p>
    <w:p w:rsidR="00971F58" w:rsidRPr="00971F58" w:rsidRDefault="00971F58" w:rsidP="00971F58">
      <w:pPr>
        <w:pStyle w:val="libNormal"/>
        <w:rPr>
          <w:lang w:bidi="fa-IR"/>
        </w:rPr>
      </w:pPr>
      <w:r w:rsidRPr="00971F58">
        <w:rPr>
          <w:rtl/>
          <w:lang w:bidi="fa-IR"/>
        </w:rPr>
        <w:t>بنابر اين اتراف يعنى طغيان در سوء استفاده از نعمت و مى توان گفت مترف جنبه منفى و طاغوتى دارد</w:t>
      </w:r>
      <w:r w:rsidR="00EB1ABF">
        <w:rPr>
          <w:rtl/>
          <w:lang w:bidi="fa-IR"/>
        </w:rPr>
        <w:t>.</w:t>
      </w:r>
    </w:p>
    <w:p w:rsidR="00971F58" w:rsidRPr="00971F58" w:rsidRDefault="00971F58" w:rsidP="00701042">
      <w:pPr>
        <w:pStyle w:val="libNormal"/>
        <w:rPr>
          <w:lang w:bidi="fa-IR"/>
        </w:rPr>
      </w:pPr>
      <w:r w:rsidRPr="00971F58">
        <w:rPr>
          <w:rtl/>
          <w:lang w:bidi="fa-IR"/>
        </w:rPr>
        <w:t>اما درباره لغت اسراف راغب اصفهانى گويد</w:t>
      </w:r>
      <w:r w:rsidR="0014237E">
        <w:rPr>
          <w:rtl/>
          <w:lang w:bidi="fa-IR"/>
        </w:rPr>
        <w:t>:</w:t>
      </w:r>
      <w:r w:rsidRPr="00971F58">
        <w:rPr>
          <w:rtl/>
          <w:lang w:bidi="fa-IR"/>
        </w:rPr>
        <w:t xml:space="preserve"> گرچه اسراف در انفاق مشهور است چنانکه خداوند مى فرمايد</w:t>
      </w:r>
      <w:r w:rsidR="0014237E">
        <w:rPr>
          <w:rtl/>
          <w:lang w:bidi="fa-IR"/>
        </w:rPr>
        <w:t>:</w:t>
      </w:r>
      <w:r w:rsidRPr="00971F58">
        <w:rPr>
          <w:rtl/>
          <w:lang w:bidi="fa-IR"/>
        </w:rPr>
        <w:t xml:space="preserve"> </w:t>
      </w:r>
      <w:r w:rsidR="00701042" w:rsidRPr="00701042">
        <w:rPr>
          <w:rStyle w:val="libAlaemChar"/>
          <w:rFonts w:hint="cs"/>
          <w:rtl/>
        </w:rPr>
        <w:t>(</w:t>
      </w:r>
      <w:r w:rsidRPr="00701042">
        <w:rPr>
          <w:rStyle w:val="libAieChar"/>
          <w:rtl/>
        </w:rPr>
        <w:t>والَّذينَ اِذا اَنْفَقُوا لَم يُسرِفُوا</w:t>
      </w:r>
      <w:r w:rsidR="00701042" w:rsidRPr="00701042">
        <w:rPr>
          <w:rStyle w:val="libAlaemChar"/>
          <w:rFonts w:hint="cs"/>
          <w:rtl/>
        </w:rPr>
        <w:t>)</w:t>
      </w:r>
      <w:r w:rsidRPr="00971F58">
        <w:rPr>
          <w:rtl/>
          <w:lang w:bidi="fa-IR"/>
        </w:rPr>
        <w:t xml:space="preserve"> «سوره فرقان </w:t>
      </w:r>
      <w:r w:rsidR="00953F51">
        <w:rPr>
          <w:rtl/>
          <w:lang w:bidi="fa-IR"/>
        </w:rPr>
        <w:t>68</w:t>
      </w:r>
      <w:r w:rsidRPr="00971F58">
        <w:rPr>
          <w:rtl/>
          <w:lang w:bidi="fa-IR"/>
        </w:rPr>
        <w:t>» هنگاميکه انفاق مى نمايند اسراف نمى کنند</w:t>
      </w:r>
      <w:r w:rsidR="00EB1ABF">
        <w:rPr>
          <w:rtl/>
          <w:lang w:bidi="fa-IR"/>
        </w:rPr>
        <w:t>.</w:t>
      </w:r>
      <w:r w:rsidRPr="00971F58">
        <w:rPr>
          <w:rtl/>
          <w:lang w:bidi="fa-IR"/>
        </w:rPr>
        <w:t xml:space="preserve"> ولى در هر کارى که انسان زياده روى کند آن را اسراف مى گويند</w:t>
      </w:r>
      <w:r w:rsidR="00EB1ABF">
        <w:rPr>
          <w:rtl/>
          <w:lang w:bidi="fa-IR"/>
        </w:rPr>
        <w:t>.</w:t>
      </w:r>
    </w:p>
    <w:p w:rsidR="00971F58" w:rsidRPr="00971F58" w:rsidRDefault="00971F58" w:rsidP="00971F58">
      <w:pPr>
        <w:pStyle w:val="libNormal"/>
        <w:rPr>
          <w:lang w:bidi="fa-IR"/>
        </w:rPr>
      </w:pPr>
      <w:r w:rsidRPr="00971F58">
        <w:rPr>
          <w:rtl/>
          <w:lang w:bidi="fa-IR"/>
        </w:rPr>
        <w:t xml:space="preserve">نحوه استعمال اسراف گاهى در کميت و اندازه است چنانکهانسان در جايى که معمول است يک تومان خرج کند </w:t>
      </w:r>
      <w:r w:rsidR="00953F51">
        <w:rPr>
          <w:rtl/>
          <w:lang w:bidi="fa-IR"/>
        </w:rPr>
        <w:t>10</w:t>
      </w:r>
      <w:r w:rsidRPr="00971F58">
        <w:rPr>
          <w:rtl/>
          <w:lang w:bidi="fa-IR"/>
        </w:rPr>
        <w:t xml:space="preserve"> تومان خرج نمايد</w:t>
      </w:r>
      <w:r w:rsidR="0014237E">
        <w:rPr>
          <w:rtl/>
          <w:lang w:bidi="fa-IR"/>
        </w:rPr>
        <w:t>،</w:t>
      </w:r>
      <w:r w:rsidRPr="00971F58">
        <w:rPr>
          <w:rtl/>
          <w:lang w:bidi="fa-IR"/>
        </w:rPr>
        <w:t xml:space="preserve"> و گاهى در کيفيت استعمال است چنانکه انسان همان اندازه معمول را در خلافت مصلحت خرج کند</w:t>
      </w:r>
      <w:r w:rsidR="00EB1ABF">
        <w:rPr>
          <w:rtl/>
          <w:lang w:bidi="fa-IR"/>
        </w:rPr>
        <w:t>.</w:t>
      </w:r>
    </w:p>
    <w:p w:rsidR="00971F58" w:rsidRPr="00971F58" w:rsidRDefault="00701042" w:rsidP="00971F58">
      <w:pPr>
        <w:pStyle w:val="libNormal"/>
        <w:rPr>
          <w:lang w:bidi="fa-IR"/>
        </w:rPr>
      </w:pPr>
      <w:r>
        <w:rPr>
          <w:rtl/>
          <w:lang w:bidi="fa-IR"/>
        </w:rPr>
        <w:br w:type="page"/>
      </w:r>
    </w:p>
    <w:p w:rsidR="00971F58" w:rsidRDefault="00971F58" w:rsidP="00701042">
      <w:pPr>
        <w:pStyle w:val="Heading2"/>
        <w:rPr>
          <w:rFonts w:hint="cs"/>
          <w:rtl/>
          <w:lang w:bidi="fa-IR"/>
        </w:rPr>
      </w:pPr>
      <w:bookmarkStart w:id="35" w:name="_Toc488833178"/>
      <w:r w:rsidRPr="00971F58">
        <w:rPr>
          <w:rtl/>
          <w:lang w:bidi="fa-IR"/>
        </w:rPr>
        <w:t>کارشکنى مترفين در برابر پيامبران</w:t>
      </w:r>
      <w:bookmarkEnd w:id="35"/>
    </w:p>
    <w:p w:rsidR="00701042" w:rsidRDefault="00971F58" w:rsidP="00971F58">
      <w:pPr>
        <w:pStyle w:val="libNormal"/>
        <w:rPr>
          <w:rFonts w:hint="cs"/>
          <w:rtl/>
          <w:lang w:bidi="fa-IR"/>
        </w:rPr>
      </w:pPr>
      <w:r w:rsidRPr="00971F58">
        <w:rPr>
          <w:rtl/>
          <w:lang w:bidi="fa-IR"/>
        </w:rPr>
        <w:t>ضمن مطالعه سرگذشت پيامبران در قرآن مجيد متوجه مى شويم که گروه مترفين (عياشان طغيانگر) همواره در برابر پيامبران نقش خصمانه اى داشته اند خمصانهاى داشته اند چنانکه در قرآن کريم مى خوانيم</w:t>
      </w:r>
      <w:r w:rsidR="0014237E">
        <w:rPr>
          <w:rtl/>
          <w:lang w:bidi="fa-IR"/>
        </w:rPr>
        <w:t>:</w:t>
      </w:r>
      <w:r w:rsidRPr="00971F58">
        <w:rPr>
          <w:rtl/>
          <w:lang w:bidi="fa-IR"/>
        </w:rPr>
        <w:t xml:space="preserve"> </w:t>
      </w:r>
      <w:r w:rsidR="00701042" w:rsidRPr="00701042">
        <w:rPr>
          <w:rStyle w:val="libAlaemChar"/>
          <w:rFonts w:hint="cs"/>
          <w:rtl/>
        </w:rPr>
        <w:t>(</w:t>
      </w:r>
      <w:r w:rsidRPr="00701042">
        <w:rPr>
          <w:rStyle w:val="libAieChar"/>
          <w:rtl/>
        </w:rPr>
        <w:t>و ما اَرسَلنا فى قَرْيَهٍ مٍنْ نَذيرٍ اِلاّ قالَ مُترَفوُها إنَّا بِما اَرسِلتُم بِهِ کافِرُونَ</w:t>
      </w:r>
      <w:r w:rsidR="00701042" w:rsidRPr="00701042">
        <w:rPr>
          <w:rStyle w:val="libAlaemChar"/>
          <w:rFonts w:hint="cs"/>
          <w:rtl/>
        </w:rPr>
        <w:t>)</w:t>
      </w:r>
      <w:r w:rsidRPr="00971F58">
        <w:rPr>
          <w:rtl/>
          <w:lang w:bidi="fa-IR"/>
        </w:rPr>
        <w:t xml:space="preserve"> </w:t>
      </w:r>
      <w:r w:rsidR="00B5299D" w:rsidRPr="00CC1C19">
        <w:rPr>
          <w:rStyle w:val="libFootnotenumChar"/>
          <w:rtl/>
        </w:rPr>
        <w:t>(</w:t>
      </w:r>
      <w:r w:rsidR="00953F51" w:rsidRPr="00CC1C19">
        <w:rPr>
          <w:rStyle w:val="libFootnotenumChar"/>
          <w:rtl/>
        </w:rPr>
        <w:t>85</w:t>
      </w:r>
      <w:r w:rsidR="00B5299D" w:rsidRPr="00CC1C19">
        <w:rPr>
          <w:rStyle w:val="libFootnotenumChar"/>
          <w:rtl/>
        </w:rPr>
        <w:t>)</w:t>
      </w:r>
      <w:r w:rsidR="0014237E">
        <w:rPr>
          <w:rtl/>
          <w:lang w:bidi="fa-IR"/>
        </w:rPr>
        <w:t>:</w:t>
      </w:r>
      <w:r w:rsidRPr="00971F58">
        <w:rPr>
          <w:rtl/>
          <w:lang w:bidi="fa-IR"/>
        </w:rPr>
        <w:t xml:space="preserve"> «ما هر گاه بيم دهنده اى را ( پيامبران) براى آگاهى اهل قريه اى فرستاديم مترفين قريه گفتند ما به آنچه که شما به آن مأموريت يافته ايد کفر مى ورزيم»</w:t>
      </w:r>
      <w:r w:rsidR="00EB1ABF">
        <w:rPr>
          <w:rtl/>
          <w:lang w:bidi="fa-IR"/>
        </w:rPr>
        <w:t>.</w:t>
      </w:r>
    </w:p>
    <w:p w:rsidR="00701042" w:rsidRDefault="00971F58" w:rsidP="00971F58">
      <w:pPr>
        <w:pStyle w:val="libNormal"/>
        <w:rPr>
          <w:rFonts w:hint="cs"/>
          <w:rtl/>
          <w:lang w:bidi="fa-IR"/>
        </w:rPr>
      </w:pPr>
      <w:r w:rsidRPr="00971F58">
        <w:rPr>
          <w:rtl/>
          <w:lang w:bidi="fa-IR"/>
        </w:rPr>
        <w:t>در اين آيه مخالفت رسمى مترفين با حضرت نوح بيان شده است</w:t>
      </w:r>
      <w:r w:rsidR="00EB1ABF">
        <w:rPr>
          <w:rtl/>
          <w:lang w:bidi="fa-IR"/>
        </w:rPr>
        <w:t>.</w:t>
      </w:r>
      <w:r w:rsidRPr="00971F58">
        <w:rPr>
          <w:rtl/>
          <w:lang w:bidi="fa-IR"/>
        </w:rPr>
        <w:t xml:space="preserve"> نوح پيغمبر بزرگوار براى هدايت يک اجتماع بزرگ برگزيده شد و شب و روز آن مردم را بسوى حق دعوت مى کرد و آنها را از بت پرستى و کارهاى ناپسند نهى مى فرمود</w:t>
      </w:r>
      <w:r w:rsidR="00EB1ABF">
        <w:rPr>
          <w:rtl/>
          <w:lang w:bidi="fa-IR"/>
        </w:rPr>
        <w:t>.</w:t>
      </w:r>
    </w:p>
    <w:p w:rsidR="00971F58" w:rsidRPr="00971F58" w:rsidRDefault="00971F58" w:rsidP="00971F58">
      <w:pPr>
        <w:pStyle w:val="libNormal"/>
        <w:rPr>
          <w:lang w:bidi="fa-IR"/>
        </w:rPr>
      </w:pPr>
      <w:r w:rsidRPr="00971F58">
        <w:rPr>
          <w:rtl/>
          <w:lang w:bidi="fa-IR"/>
        </w:rPr>
        <w:t>اما هرچه نوح بيشتر اصرار و الحاح مى کرد کمتر در آن مردم اثر مى نمود</w:t>
      </w:r>
      <w:r w:rsidR="00EB1ABF">
        <w:rPr>
          <w:rtl/>
          <w:lang w:bidi="fa-IR"/>
        </w:rPr>
        <w:t>.</w:t>
      </w:r>
      <w:r w:rsidRPr="00971F58">
        <w:rPr>
          <w:rtl/>
          <w:lang w:bidi="fa-IR"/>
        </w:rPr>
        <w:t xml:space="preserve"> مهمترين گروه مخافت نوح که سد بزرگى براى ارشاد جامعه بودند ملأ و بزرگان و اشراف خوش گذران بودند که هدف نوح را مخالفت لجام گسيختگى خود مى دانستند</w:t>
      </w:r>
      <w:r w:rsidR="00EB1ABF">
        <w:rPr>
          <w:rtl/>
          <w:lang w:bidi="fa-IR"/>
        </w:rPr>
        <w:t>.</w:t>
      </w:r>
    </w:p>
    <w:p w:rsidR="00971F58" w:rsidRPr="00971F58" w:rsidRDefault="00971F58" w:rsidP="00971F58">
      <w:pPr>
        <w:pStyle w:val="libNormal"/>
        <w:rPr>
          <w:lang w:bidi="fa-IR"/>
        </w:rPr>
      </w:pPr>
      <w:r w:rsidRPr="00971F58">
        <w:rPr>
          <w:rtl/>
          <w:lang w:bidi="fa-IR"/>
        </w:rPr>
        <w:t xml:space="preserve">در سوره مومنون </w:t>
      </w:r>
      <w:r w:rsidR="00B5299D" w:rsidRPr="00CC1C19">
        <w:rPr>
          <w:rStyle w:val="libFootnotenumChar"/>
          <w:rtl/>
        </w:rPr>
        <w:t>(</w:t>
      </w:r>
      <w:r w:rsidR="00953F51" w:rsidRPr="00CC1C19">
        <w:rPr>
          <w:rStyle w:val="libFootnotenumChar"/>
          <w:rtl/>
        </w:rPr>
        <w:t>86</w:t>
      </w:r>
      <w:r w:rsidR="00B5299D" w:rsidRPr="00CC1C19">
        <w:rPr>
          <w:rStyle w:val="libFootnotenumChar"/>
          <w:rtl/>
        </w:rPr>
        <w:t>)</w:t>
      </w:r>
      <w:r w:rsidRPr="00971F58">
        <w:rPr>
          <w:rtl/>
          <w:lang w:bidi="fa-IR"/>
        </w:rPr>
        <w:t xml:space="preserve"> يادآورى شدهکه گروه مترفين در برابر نهضت هود پيغمبر سر سختانه مخالفت مى کرده اند</w:t>
      </w:r>
      <w:r w:rsidR="0014237E">
        <w:rPr>
          <w:rtl/>
          <w:lang w:bidi="fa-IR"/>
        </w:rPr>
        <w:t>:</w:t>
      </w:r>
      <w:r w:rsidRPr="00971F58">
        <w:rPr>
          <w:rtl/>
          <w:lang w:bidi="fa-IR"/>
        </w:rPr>
        <w:t xml:space="preserve"> هود</w:t>
      </w:r>
      <w:r w:rsidR="0014237E">
        <w:rPr>
          <w:rtl/>
          <w:lang w:bidi="fa-IR"/>
        </w:rPr>
        <w:t>،</w:t>
      </w:r>
      <w:r w:rsidRPr="00971F58">
        <w:rPr>
          <w:rtl/>
          <w:lang w:bidi="fa-IR"/>
        </w:rPr>
        <w:t xml:space="preserve"> پيامبر بزرگوار براى ارشاد جامعه عاد برگزيده شد آن مردم داراى نعمت ها و ثروت هاى فراوان بودند که بيشتر موجب طغيان و سرکشى آنها مى گشت</w:t>
      </w:r>
      <w:r w:rsidR="0014237E">
        <w:rPr>
          <w:rtl/>
          <w:lang w:bidi="fa-IR"/>
        </w:rPr>
        <w:t>،</w:t>
      </w:r>
      <w:r w:rsidRPr="00971F58">
        <w:rPr>
          <w:rtl/>
          <w:lang w:bidi="fa-IR"/>
        </w:rPr>
        <w:t xml:space="preserve"> هود دائماً به آنها هشدار مى داد و آنها را به سوى عباد خدا و اطاعت فرامين او دعوت مى کرد ولى بزرگان و ثروتمندان شان با کارشکنى هاى خود زحمات هود را خنثى مى کردند</w:t>
      </w:r>
      <w:r w:rsidR="00EB1ABF">
        <w:rPr>
          <w:rtl/>
          <w:lang w:bidi="fa-IR"/>
        </w:rPr>
        <w:t>.</w:t>
      </w:r>
    </w:p>
    <w:p w:rsidR="00971F58" w:rsidRPr="00971F58" w:rsidRDefault="00701042" w:rsidP="00971F58">
      <w:pPr>
        <w:pStyle w:val="libNormal"/>
        <w:rPr>
          <w:lang w:bidi="fa-IR"/>
        </w:rPr>
      </w:pPr>
      <w:r>
        <w:rPr>
          <w:rtl/>
          <w:lang w:bidi="fa-IR"/>
        </w:rPr>
        <w:br w:type="page"/>
      </w:r>
    </w:p>
    <w:p w:rsidR="00971F58" w:rsidRDefault="00971F58" w:rsidP="00701042">
      <w:pPr>
        <w:pStyle w:val="Heading2"/>
        <w:rPr>
          <w:rFonts w:hint="cs"/>
          <w:rtl/>
          <w:lang w:bidi="fa-IR"/>
        </w:rPr>
      </w:pPr>
      <w:bookmarkStart w:id="36" w:name="_Toc488833179"/>
      <w:r w:rsidRPr="00971F58">
        <w:rPr>
          <w:rtl/>
          <w:lang w:bidi="fa-IR"/>
        </w:rPr>
        <w:t>نهج البلاغه و مترفين</w:t>
      </w:r>
      <w:bookmarkEnd w:id="36"/>
    </w:p>
    <w:p w:rsidR="00701042" w:rsidRDefault="00971F58" w:rsidP="00307DFD">
      <w:pPr>
        <w:pStyle w:val="libNormal"/>
        <w:rPr>
          <w:rFonts w:hint="cs"/>
          <w:rtl/>
          <w:lang w:bidi="fa-IR"/>
        </w:rPr>
      </w:pPr>
      <w:r w:rsidRPr="00971F58">
        <w:rPr>
          <w:rtl/>
          <w:lang w:bidi="fa-IR"/>
        </w:rPr>
        <w:t xml:space="preserve">على </w:t>
      </w:r>
      <w:r w:rsidR="00F915CC" w:rsidRPr="00F915CC">
        <w:rPr>
          <w:rStyle w:val="libAlaemChar"/>
          <w:rtl/>
        </w:rPr>
        <w:t>عليه‌السلام</w:t>
      </w:r>
      <w:r w:rsidRPr="00971F58">
        <w:rPr>
          <w:rtl/>
          <w:lang w:bidi="fa-IR"/>
        </w:rPr>
        <w:t xml:space="preserve"> در چندمورد نهج البلاغه خطر مسرفين و مترفين را يادآور شده و درباره فسادى که از سوى آنان اجتماع اسلامى را تهديد مى کند به مردم هشدار داده است</w:t>
      </w:r>
      <w:r w:rsidR="00EB1ABF">
        <w:rPr>
          <w:rtl/>
          <w:lang w:bidi="fa-IR"/>
        </w:rPr>
        <w:t>.</w:t>
      </w:r>
      <w:r w:rsidRPr="00971F58">
        <w:rPr>
          <w:rtl/>
          <w:lang w:bidi="fa-IR"/>
        </w:rPr>
        <w:t xml:space="preserve"> يک قسمت عبادتى بود که از نامه </w:t>
      </w:r>
      <w:r w:rsidR="00953F51">
        <w:rPr>
          <w:rtl/>
          <w:lang w:bidi="fa-IR"/>
        </w:rPr>
        <w:t>62</w:t>
      </w:r>
      <w:r w:rsidRPr="00971F58">
        <w:rPr>
          <w:rtl/>
          <w:lang w:bidi="fa-IR"/>
        </w:rPr>
        <w:t xml:space="preserve"> در صفحات قبل بيان شد</w:t>
      </w:r>
      <w:r w:rsidR="00EB1ABF">
        <w:rPr>
          <w:rtl/>
          <w:lang w:bidi="fa-IR"/>
        </w:rPr>
        <w:t>.</w:t>
      </w:r>
    </w:p>
    <w:p w:rsidR="00971F58" w:rsidRPr="00971F58" w:rsidRDefault="00971F58" w:rsidP="00307DFD">
      <w:pPr>
        <w:pStyle w:val="libNormal"/>
        <w:rPr>
          <w:lang w:bidi="fa-IR"/>
        </w:rPr>
      </w:pPr>
      <w:r w:rsidRPr="00971F58">
        <w:rPr>
          <w:rtl/>
          <w:lang w:bidi="fa-IR"/>
        </w:rPr>
        <w:t>و در خطبه شقشقيه سخت از اسراف و اتراف خليفه و پيروانش انتقاد مى کند</w:t>
      </w:r>
      <w:r w:rsidR="00C728FB">
        <w:rPr>
          <w:rtl/>
          <w:lang w:bidi="fa-IR"/>
        </w:rPr>
        <w:t xml:space="preserve"> </w:t>
      </w:r>
      <w:r w:rsidR="00701042">
        <w:rPr>
          <w:rFonts w:hint="cs"/>
          <w:rtl/>
          <w:lang w:bidi="fa-IR"/>
        </w:rPr>
        <w:t>«</w:t>
      </w:r>
      <w:r w:rsidRPr="00701042">
        <w:rPr>
          <w:rStyle w:val="libHadeesChar"/>
          <w:rFonts w:hint="cs"/>
          <w:rtl/>
        </w:rPr>
        <w:t>الى أن قامِ ثالِثُ القُوم</w:t>
      </w:r>
      <w:r w:rsidRPr="00971F58">
        <w:rPr>
          <w:rFonts w:hint="cs"/>
          <w:rtl/>
          <w:lang w:bidi="fa-IR"/>
        </w:rPr>
        <w:t xml:space="preserve">» </w:t>
      </w:r>
      <w:r w:rsidR="00B5299D" w:rsidRPr="00CC1C19">
        <w:rPr>
          <w:rStyle w:val="libFootnotenumChar"/>
          <w:rFonts w:hint="cs"/>
          <w:rtl/>
        </w:rPr>
        <w:t>(</w:t>
      </w:r>
      <w:r w:rsidR="00953F51" w:rsidRPr="00CC1C19">
        <w:rPr>
          <w:rStyle w:val="libFootnotenumChar"/>
          <w:rFonts w:hint="cs"/>
          <w:rtl/>
        </w:rPr>
        <w:t>87</w:t>
      </w:r>
      <w:r w:rsidR="00B5299D" w:rsidRPr="00CC1C19">
        <w:rPr>
          <w:rStyle w:val="libFootnotenumChar"/>
          <w:rFonts w:hint="cs"/>
          <w:rtl/>
        </w:rPr>
        <w:t>)</w:t>
      </w:r>
      <w:r w:rsidR="00EB1ABF">
        <w:rPr>
          <w:rFonts w:hint="cs"/>
          <w:rtl/>
          <w:lang w:bidi="fa-IR"/>
        </w:rPr>
        <w:t>.</w:t>
      </w:r>
    </w:p>
    <w:p w:rsidR="00971F58" w:rsidRPr="00971F58" w:rsidRDefault="00971F58" w:rsidP="00971F58">
      <w:pPr>
        <w:pStyle w:val="libNormal"/>
        <w:rPr>
          <w:lang w:bidi="fa-IR"/>
        </w:rPr>
      </w:pPr>
      <w:r w:rsidRPr="00971F58">
        <w:rPr>
          <w:rtl/>
          <w:lang w:bidi="fa-IR"/>
        </w:rPr>
        <w:t>«تا آنکه سومين نفر آنان (خلفا) روى کار آمد در حالى که پهلوهايش از پرخورى باد کرده و تنها کارش پرکردن و خالى کردن شکم بود فرزندان پدرش با او بپاخاستند و مال خدا ( بيت المال) را همانند شترى که با ولع</w:t>
      </w:r>
      <w:r w:rsidR="0014237E">
        <w:rPr>
          <w:rtl/>
          <w:lang w:bidi="fa-IR"/>
        </w:rPr>
        <w:t>،</w:t>
      </w:r>
      <w:r w:rsidRPr="00971F58">
        <w:rPr>
          <w:rtl/>
          <w:lang w:bidi="fa-IR"/>
        </w:rPr>
        <w:t xml:space="preserve"> علف هاى بهارى را مى چرد</w:t>
      </w:r>
      <w:r w:rsidR="0014237E">
        <w:rPr>
          <w:rtl/>
          <w:lang w:bidi="fa-IR"/>
        </w:rPr>
        <w:t>،</w:t>
      </w:r>
      <w:r w:rsidRPr="00971F58">
        <w:rPr>
          <w:rtl/>
          <w:lang w:bidi="fa-IR"/>
        </w:rPr>
        <w:t xml:space="preserve"> چريدند تا آنکه آنچه تابيدهبود باز شد کردارش بر او پيشى گرفت و شکم پرستى او آشکار گشت»</w:t>
      </w:r>
      <w:r w:rsidR="00EB1ABF">
        <w:rPr>
          <w:rtl/>
          <w:lang w:bidi="fa-IR"/>
        </w:rPr>
        <w:t>.</w:t>
      </w:r>
    </w:p>
    <w:p w:rsidR="00971F58" w:rsidRPr="00971F58" w:rsidRDefault="00701042" w:rsidP="00971F58">
      <w:pPr>
        <w:pStyle w:val="libNormal"/>
        <w:rPr>
          <w:lang w:bidi="fa-IR"/>
        </w:rPr>
      </w:pPr>
      <w:r>
        <w:rPr>
          <w:rtl/>
          <w:lang w:bidi="fa-IR"/>
        </w:rPr>
        <w:br w:type="page"/>
      </w:r>
    </w:p>
    <w:p w:rsidR="00971F58" w:rsidRDefault="00971F58" w:rsidP="00701042">
      <w:pPr>
        <w:pStyle w:val="Heading2"/>
        <w:rPr>
          <w:rFonts w:hint="cs"/>
          <w:rtl/>
          <w:lang w:bidi="fa-IR"/>
        </w:rPr>
      </w:pPr>
      <w:bookmarkStart w:id="37" w:name="_Toc488833180"/>
      <w:r w:rsidRPr="00971F58">
        <w:rPr>
          <w:rtl/>
          <w:lang w:bidi="fa-IR"/>
        </w:rPr>
        <w:t>مسرفين از نظر پيامبر اسلام</w:t>
      </w:r>
      <w:bookmarkEnd w:id="37"/>
    </w:p>
    <w:p w:rsidR="00971F58" w:rsidRPr="00971F58" w:rsidRDefault="00971F58" w:rsidP="00701042">
      <w:pPr>
        <w:pStyle w:val="libNormal"/>
        <w:rPr>
          <w:lang w:bidi="fa-IR"/>
        </w:rPr>
      </w:pPr>
      <w:r w:rsidRPr="00971F58">
        <w:rPr>
          <w:rtl/>
          <w:lang w:bidi="fa-IR"/>
        </w:rPr>
        <w:t>پيامبر عاليقدر اسلام امت را از خطر مسرفين و مترفين بر حذر داشت خصوصاً طغيان زيانبار بنى اميه را در ضمن حديثى يادآور شدند که</w:t>
      </w:r>
      <w:r w:rsidR="0014237E">
        <w:rPr>
          <w:rtl/>
          <w:lang w:bidi="fa-IR"/>
        </w:rPr>
        <w:t>:</w:t>
      </w:r>
      <w:r w:rsidRPr="00971F58">
        <w:rPr>
          <w:rtl/>
          <w:lang w:bidi="fa-IR"/>
        </w:rPr>
        <w:t xml:space="preserve"> </w:t>
      </w:r>
      <w:r w:rsidR="00701042">
        <w:rPr>
          <w:rFonts w:hint="cs"/>
          <w:rtl/>
          <w:lang w:bidi="fa-IR"/>
        </w:rPr>
        <w:t>«</w:t>
      </w:r>
      <w:r w:rsidRPr="00701042">
        <w:rPr>
          <w:rStyle w:val="libHadeesChar"/>
          <w:rtl/>
        </w:rPr>
        <w:t>اذا بلغ بَنُو العاصِ ثَلاثينَ رَجُلاً اتّخَذوا مالَ اللهِ دُوَلاً وَ عبادَ اللهِ خَولاً</w:t>
      </w:r>
      <w:r w:rsidR="00701042">
        <w:rPr>
          <w:rFonts w:hint="cs"/>
          <w:rtl/>
          <w:lang w:bidi="fa-IR"/>
        </w:rPr>
        <w:t>»</w:t>
      </w:r>
      <w:r w:rsidRPr="00971F58">
        <w:rPr>
          <w:rtl/>
          <w:lang w:bidi="fa-IR"/>
        </w:rPr>
        <w:t xml:space="preserve"> هنگامى که فرزندان عاص به سى نفر برسند</w:t>
      </w:r>
      <w:r w:rsidR="00EB1ABF">
        <w:rPr>
          <w:rtl/>
          <w:lang w:bidi="fa-IR"/>
        </w:rPr>
        <w:t>.</w:t>
      </w:r>
      <w:r w:rsidRPr="00971F58">
        <w:rPr>
          <w:rtl/>
          <w:lang w:bidi="fa-IR"/>
        </w:rPr>
        <w:t xml:space="preserve"> مال خدا (بيت المال) را در دست خود بگردانند و بندگان خدا را برده و بنده خود سازند</w:t>
      </w:r>
      <w:r w:rsidR="00EB1ABF">
        <w:rPr>
          <w:rtl/>
          <w:lang w:bidi="fa-IR"/>
        </w:rPr>
        <w:t>.</w:t>
      </w:r>
    </w:p>
    <w:p w:rsidR="00971F58" w:rsidRPr="00971F58" w:rsidRDefault="00971F58" w:rsidP="00971F58">
      <w:pPr>
        <w:pStyle w:val="libNormal"/>
        <w:rPr>
          <w:lang w:bidi="fa-IR"/>
        </w:rPr>
      </w:pPr>
      <w:r w:rsidRPr="00971F58">
        <w:rPr>
          <w:rtl/>
          <w:lang w:bidi="fa-IR"/>
        </w:rPr>
        <w:t>بنابراين پيشوايان اسلام زيانهاى فلاکت بار ناشى از اين دو دسته خطرناک را به مسلمانان گوشزد کردند ولى متأسفانه اکثريت ملت اسلام توجهى به اين گونه هشدارها نکرده و با خمودى و غفلت خود</w:t>
      </w:r>
      <w:r w:rsidR="0014237E">
        <w:rPr>
          <w:rtl/>
          <w:lang w:bidi="fa-IR"/>
        </w:rPr>
        <w:t>،</w:t>
      </w:r>
      <w:r w:rsidRPr="00971F58">
        <w:rPr>
          <w:rtl/>
          <w:lang w:bidi="fa-IR"/>
        </w:rPr>
        <w:t xml:space="preserve"> زمينه را براى خودسرى و عياشى اين گروه فراهم ساخته و عملاً مسلمانان را به سقوط و نيستى نزديک ساختند</w:t>
      </w:r>
      <w:r w:rsidR="00EB1ABF">
        <w:rPr>
          <w:rtl/>
          <w:lang w:bidi="fa-IR"/>
        </w:rPr>
        <w:t>.</w:t>
      </w:r>
    </w:p>
    <w:p w:rsidR="00971F58" w:rsidRPr="00971F58" w:rsidRDefault="00701042" w:rsidP="00971F58">
      <w:pPr>
        <w:pStyle w:val="libNormal"/>
        <w:rPr>
          <w:lang w:bidi="fa-IR"/>
        </w:rPr>
      </w:pPr>
      <w:r>
        <w:rPr>
          <w:rtl/>
          <w:lang w:bidi="fa-IR"/>
        </w:rPr>
        <w:br w:type="page"/>
      </w:r>
    </w:p>
    <w:p w:rsidR="00971F58" w:rsidRDefault="00971F58" w:rsidP="00701042">
      <w:pPr>
        <w:pStyle w:val="Heading2"/>
        <w:rPr>
          <w:rFonts w:hint="cs"/>
          <w:rtl/>
          <w:lang w:bidi="fa-IR"/>
        </w:rPr>
      </w:pPr>
      <w:bookmarkStart w:id="38" w:name="_Toc488833181"/>
      <w:r w:rsidRPr="00971F58">
        <w:rPr>
          <w:rtl/>
          <w:lang w:bidi="fa-IR"/>
        </w:rPr>
        <w:t>اسراف و اتراف مقدمه سقوط ملتهاست</w:t>
      </w:r>
      <w:bookmarkEnd w:id="38"/>
    </w:p>
    <w:p w:rsidR="00971F58" w:rsidRPr="00971F58" w:rsidRDefault="00971F58" w:rsidP="00971F58">
      <w:pPr>
        <w:pStyle w:val="libNormal"/>
        <w:rPr>
          <w:lang w:bidi="fa-IR"/>
        </w:rPr>
      </w:pPr>
      <w:r w:rsidRPr="00971F58">
        <w:rPr>
          <w:rtl/>
          <w:lang w:bidi="fa-IR"/>
        </w:rPr>
        <w:t>بررسى و تحليل بيشتر مسائل حياتى جامعه ممکن است بهتر موجب آگاهى و هوشيارى افراد آن جامعه گردد</w:t>
      </w:r>
      <w:r w:rsidR="00EB1ABF">
        <w:rPr>
          <w:rtl/>
          <w:lang w:bidi="fa-IR"/>
        </w:rPr>
        <w:t>.</w:t>
      </w:r>
      <w:r w:rsidRPr="00971F58">
        <w:rPr>
          <w:rtl/>
          <w:lang w:bidi="fa-IR"/>
        </w:rPr>
        <w:t xml:space="preserve"> از اين رو دانشمندان دلسوز و جامعه شناسان اسلامى از اين وظيفه بزرگ غفلت نکرده و در کتابهاى خود به بررسى و تحقيق اين موضوع حياتى پرداخته اند که ما به برخى از گفتار آنان استشهاد خواهيم کرد</w:t>
      </w:r>
      <w:r w:rsidR="00EB1ABF">
        <w:rPr>
          <w:rtl/>
          <w:lang w:bidi="fa-IR"/>
        </w:rPr>
        <w:t>.</w:t>
      </w:r>
    </w:p>
    <w:p w:rsidR="00701042" w:rsidRDefault="00971F58" w:rsidP="00971F58">
      <w:pPr>
        <w:pStyle w:val="libNormal"/>
        <w:rPr>
          <w:rFonts w:hint="cs"/>
          <w:rtl/>
          <w:lang w:bidi="fa-IR"/>
        </w:rPr>
      </w:pPr>
      <w:r w:rsidRPr="00971F58">
        <w:rPr>
          <w:rtl/>
          <w:lang w:bidi="fa-IR"/>
        </w:rPr>
        <w:t>جامعه شناس بزرگ اسلامى ابن خلدون در کتاب معروف خود (مقدمه ابن خلدون) در فصل هجدهم باب دوم تحت عنوان «فراخى معيشت و تجمل و فرو رفتن در ناز نعمت</w:t>
      </w:r>
      <w:r w:rsidR="0014237E">
        <w:rPr>
          <w:rtl/>
          <w:lang w:bidi="fa-IR"/>
        </w:rPr>
        <w:t>،</w:t>
      </w:r>
      <w:r w:rsidRPr="00971F58">
        <w:rPr>
          <w:rtl/>
          <w:lang w:bidi="fa-IR"/>
        </w:rPr>
        <w:t xml:space="preserve"> از موانع پادشاهى و کشور دارى است» مى گويد</w:t>
      </w:r>
      <w:r w:rsidR="0014237E">
        <w:rPr>
          <w:rtl/>
          <w:lang w:bidi="fa-IR"/>
        </w:rPr>
        <w:t>:</w:t>
      </w:r>
    </w:p>
    <w:p w:rsidR="00701042" w:rsidRDefault="00971F58" w:rsidP="00971F58">
      <w:pPr>
        <w:pStyle w:val="libNormal"/>
        <w:rPr>
          <w:rFonts w:hint="cs"/>
          <w:rtl/>
          <w:lang w:bidi="fa-IR"/>
        </w:rPr>
      </w:pPr>
      <w:r w:rsidRPr="00971F58">
        <w:rPr>
          <w:rtl/>
          <w:lang w:bidi="fa-IR"/>
        </w:rPr>
        <w:t>هر گاه قبيله اى به نيروى عصبيت خويش به برخى از پيروزى ها نائل آيد به همان ميزان به وسايل رفاه دست مى يابد و با خداوندان ناز و نعمت و توانگران در آسايش و فراخى معيشت شرکت مى جويد</w:t>
      </w:r>
      <w:r w:rsidR="0014237E">
        <w:rPr>
          <w:rtl/>
          <w:lang w:bidi="fa-IR"/>
        </w:rPr>
        <w:t>،</w:t>
      </w:r>
      <w:r w:rsidRPr="00971F58">
        <w:rPr>
          <w:rtl/>
          <w:lang w:bidi="fa-IR"/>
        </w:rPr>
        <w:t xml:space="preserve"> و به ميزان پيروزى و غلبه اى که بدست مى آورد و به نسبتى که دولت به آن قبيله اتکاء مى کند از نعمت و توانگرى دولت بهره و سهمى مى برد و اگر دولت از لحاظ قدرت و نيرومندى در حدى باشد که هيچ کس در باز ستاندن فرمانروايى يا شرکت جستن در آن نتواند طمع بندد آن قبيله نيز به حاکميت دولت اعتراف مى کند و به همين اندازه خرسند مى شود که دولت روا مى دارد از نعمت بهره مند گردد و اعضاى آن قبيله را در گردآورى خراج ها شرکت دهد و ديگر آرزوهاى بلند در سر نمى پروراند که به درجات و مناصب دولت يا به دست آوردن موجبات آن نايل آيد</w:t>
      </w:r>
      <w:r w:rsidR="00EB1ABF">
        <w:rPr>
          <w:rtl/>
          <w:lang w:bidi="fa-IR"/>
        </w:rPr>
        <w:t>.</w:t>
      </w:r>
    </w:p>
    <w:p w:rsidR="00701042" w:rsidRDefault="00971F58" w:rsidP="00971F58">
      <w:pPr>
        <w:pStyle w:val="libNormal"/>
        <w:rPr>
          <w:rFonts w:hint="cs"/>
          <w:rtl/>
          <w:lang w:bidi="fa-IR"/>
        </w:rPr>
      </w:pPr>
      <w:r w:rsidRPr="00971F58">
        <w:rPr>
          <w:rtl/>
          <w:lang w:bidi="fa-IR"/>
        </w:rPr>
        <w:t xml:space="preserve">بلکه تنها همت آن قبيله اين است که نعمت و وسيله فراخى زندگى به دست آورد و در سايه دولت به آرامش و آسايش بسر برد و عادات و شيوه هاى پادشاهى را در ساختمان ها و پوشيدنى هاى نيکو فرا گيرد و هر چه بيشتر بر مقدار آنها بيفزايد و در بهتر کردن و زيبايى آنها به تناسب ثروت و وسايل ناز و نعمتى که به چنگ مى آورد بکوشد و از متفرعات آنها برخوردار گردد و </w:t>
      </w:r>
      <w:r w:rsidRPr="00971F58">
        <w:rPr>
          <w:rtl/>
          <w:lang w:bidi="fa-IR"/>
        </w:rPr>
        <w:lastRenderedPageBreak/>
        <w:t>پيداست که در اين صورت رفته رفته از خشونت باديه نشينى قبيله کاسته مى شود و عصبيت و دليرى آنان به سستى و زبونى تبديل مى گردد و از گشايش و رفاهى که خداوند به ايشان ارزانى مى دارد متنعم و برخوردار مى شوند و فرزندان و اعقاب ايشان نيز بر همين شيوه پرورش مى يابند بدانسان که به تن پرورى و برآوردن نيازمندى هاى گوناگون خويش مى پردازند و از ديگر امورى که در رشد و نيرومندى عصبيت ضرورت دارد سرباز مى زنند تا اينکه اين حالت چن خوى و جبلت در سرشت آنان جايگير مى شود و آن گاه عصبيت و دلاورى در نسل هاى آينده ايشان نقصان مى پذيرد تا سرانجام به کلى زايل مى گردد و سرانجام زمان انقراض قبيله آنان فرا مى رسد و به هر اندازه بيشتر در ناز و نعمت و تجمل خواهى فرو روند به همان ميزان به نابودى نزديکتر مى شوند تا چه رسد به اينکه داعيه پادشاهى در سر داشته باشند</w:t>
      </w:r>
      <w:r w:rsidR="00EB1ABF">
        <w:rPr>
          <w:rtl/>
          <w:lang w:bidi="fa-IR"/>
        </w:rPr>
        <w:t>.</w:t>
      </w:r>
    </w:p>
    <w:p w:rsidR="00971F58" w:rsidRPr="00971F58" w:rsidRDefault="00971F58" w:rsidP="00971F58">
      <w:pPr>
        <w:pStyle w:val="libNormal"/>
        <w:rPr>
          <w:lang w:bidi="fa-IR"/>
        </w:rPr>
      </w:pPr>
      <w:r w:rsidRPr="00971F58">
        <w:rPr>
          <w:rtl/>
          <w:lang w:bidi="fa-IR"/>
        </w:rPr>
        <w:t>زيرا عادات و رسوم تجمل پرستى و غرق شدن در ناز و نعمت و تن پرورى شدت عصبيت را که وسيله غلبه يافتن است در هم مى شکند و هر داه عصبيت زايل گردد نيروى حمايت و دفاع قبيله نقصان مى پذيرد تا چه رسد به اينکه به توسعه طلبى برخيزند و آن وقت ملتهاى ديگر آنان را مى بلعند و از ميان مى برند</w:t>
      </w:r>
      <w:r w:rsidR="00EB1ABF">
        <w:rPr>
          <w:rtl/>
          <w:lang w:bidi="fa-IR"/>
        </w:rPr>
        <w:t>.</w:t>
      </w:r>
      <w:r w:rsidRPr="00971F58">
        <w:rPr>
          <w:rtl/>
          <w:lang w:bidi="fa-IR"/>
        </w:rPr>
        <w:t xml:space="preserve"> بنابراين آشکار شد که فراخى معيشت و تجمل خواهى از موانع پادشاهى و کشور دارى است</w:t>
      </w:r>
      <w:r w:rsidR="00EB1ABF">
        <w:rPr>
          <w:rtl/>
          <w:lang w:bidi="fa-IR"/>
        </w:rPr>
        <w:t>.</w:t>
      </w:r>
      <w:r w:rsidRPr="00971F58">
        <w:rPr>
          <w:rtl/>
          <w:lang w:bidi="fa-IR"/>
        </w:rPr>
        <w:t xml:space="preserve"> </w:t>
      </w:r>
      <w:r w:rsidR="00B5299D" w:rsidRPr="00CC1C19">
        <w:rPr>
          <w:rStyle w:val="libFootnotenumChar"/>
          <w:rtl/>
        </w:rPr>
        <w:t>(</w:t>
      </w:r>
      <w:r w:rsidR="00953F51" w:rsidRPr="00CC1C19">
        <w:rPr>
          <w:rStyle w:val="libFootnotenumChar"/>
          <w:rtl/>
        </w:rPr>
        <w:t>88</w:t>
      </w:r>
      <w:r w:rsidR="00B5299D" w:rsidRPr="00CC1C19">
        <w:rPr>
          <w:rStyle w:val="libFootnotenumChar"/>
          <w:rtl/>
        </w:rPr>
        <w:t>)</w:t>
      </w:r>
    </w:p>
    <w:p w:rsidR="00971F58" w:rsidRPr="00971F58" w:rsidRDefault="00701042" w:rsidP="00971F58">
      <w:pPr>
        <w:pStyle w:val="libNormal"/>
        <w:rPr>
          <w:lang w:bidi="fa-IR"/>
        </w:rPr>
      </w:pPr>
      <w:r>
        <w:rPr>
          <w:rtl/>
          <w:lang w:bidi="fa-IR"/>
        </w:rPr>
        <w:br w:type="page"/>
      </w:r>
    </w:p>
    <w:p w:rsidR="00971F58" w:rsidRDefault="00971F58" w:rsidP="00701042">
      <w:pPr>
        <w:pStyle w:val="Heading2"/>
        <w:rPr>
          <w:rFonts w:hint="cs"/>
          <w:rtl/>
          <w:lang w:bidi="fa-IR"/>
        </w:rPr>
      </w:pPr>
      <w:bookmarkStart w:id="39" w:name="_Toc488833182"/>
      <w:r w:rsidRPr="00971F58">
        <w:rPr>
          <w:rtl/>
          <w:lang w:bidi="fa-IR"/>
        </w:rPr>
        <w:t>علت سقوط فرانسه</w:t>
      </w:r>
      <w:bookmarkEnd w:id="39"/>
    </w:p>
    <w:p w:rsidR="00701042" w:rsidRDefault="00971F58" w:rsidP="00971F58">
      <w:pPr>
        <w:pStyle w:val="libNormal"/>
        <w:rPr>
          <w:rFonts w:hint="cs"/>
          <w:rtl/>
          <w:lang w:bidi="fa-IR"/>
        </w:rPr>
      </w:pPr>
      <w:r w:rsidRPr="00971F58">
        <w:rPr>
          <w:rtl/>
          <w:lang w:bidi="fa-IR"/>
        </w:rPr>
        <w:t>در جنگ دوم جهانى</w:t>
      </w:r>
      <w:r w:rsidR="0014237E">
        <w:rPr>
          <w:rtl/>
          <w:lang w:bidi="fa-IR"/>
        </w:rPr>
        <w:t>،</w:t>
      </w:r>
      <w:r w:rsidRPr="00971F58">
        <w:rPr>
          <w:rtl/>
          <w:lang w:bidi="fa-IR"/>
        </w:rPr>
        <w:t xml:space="preserve"> فرانسه با تمام تجهيزات و امکاناتى که براى مقابله با دشمن داشت از ارتش آلمان شکست خورد و نتوانست از خود دفاع کند در بررسى علت اين شکست دانشمندان حقايق شگرفى را بيان کرده اند آقاى محمد قطب نويسنده تواناى مصرى مى نويسد</w:t>
      </w:r>
      <w:r w:rsidR="0014237E">
        <w:rPr>
          <w:rtl/>
          <w:lang w:bidi="fa-IR"/>
        </w:rPr>
        <w:t>:</w:t>
      </w:r>
    </w:p>
    <w:p w:rsidR="00701042" w:rsidRDefault="00971F58" w:rsidP="00971F58">
      <w:pPr>
        <w:pStyle w:val="libNormal"/>
        <w:rPr>
          <w:rFonts w:hint="cs"/>
          <w:rtl/>
          <w:lang w:bidi="fa-IR"/>
        </w:rPr>
      </w:pPr>
      <w:r w:rsidRPr="00971F58">
        <w:rPr>
          <w:rtl/>
          <w:lang w:bidi="fa-IR"/>
        </w:rPr>
        <w:t>فرانسه اى که در نخستين حمله ارتش آلمان پيشانيش به خاک ماليده شد و به سختى شکست خورد به اين خاطر نبود که کمبود ساز و برگ نظامى داشت بلکه برا اين بود که ملت فرانسه ارزش انسانى خود را از دست دادهو يک پارچه در مسير غرائز حيوانى و شهوى قرار گرفته بودند</w:t>
      </w:r>
      <w:r w:rsidR="00EB1ABF">
        <w:rPr>
          <w:rtl/>
          <w:lang w:bidi="fa-IR"/>
        </w:rPr>
        <w:t>.</w:t>
      </w:r>
    </w:p>
    <w:p w:rsidR="00701042" w:rsidRDefault="00971F58" w:rsidP="00971F58">
      <w:pPr>
        <w:pStyle w:val="libNormal"/>
        <w:rPr>
          <w:rFonts w:hint="cs"/>
          <w:rtl/>
          <w:lang w:bidi="fa-IR"/>
        </w:rPr>
      </w:pPr>
      <w:r w:rsidRPr="00971F58">
        <w:rPr>
          <w:rtl/>
          <w:lang w:bidi="fa-IR"/>
        </w:rPr>
        <w:t>آنها تمام نيروهاى خود را در بکار بردن تمايلات شهوى بکار مى بردند و حفظ و حراست از کاباره ها و کاخ هاى زيباى پاريس که مرکز عياشى و خوشگذرانى بود را از حفظ کيان و مليت خود بهتر مى دانستند و حاضر نشدند قطره خونى در اين مراکز براى دفاع از مملکت ريخته شود</w:t>
      </w:r>
      <w:r w:rsidR="00EB1ABF">
        <w:rPr>
          <w:rtl/>
          <w:lang w:bidi="fa-IR"/>
        </w:rPr>
        <w:t>.</w:t>
      </w:r>
    </w:p>
    <w:p w:rsidR="00971F58" w:rsidRPr="00971F58" w:rsidRDefault="00971F58" w:rsidP="00971F58">
      <w:pPr>
        <w:pStyle w:val="libNormal"/>
        <w:rPr>
          <w:lang w:bidi="fa-IR"/>
        </w:rPr>
      </w:pPr>
      <w:r w:rsidRPr="00971F58">
        <w:rPr>
          <w:rtl/>
          <w:lang w:bidi="fa-IR"/>
        </w:rPr>
        <w:t>اين بود که ناچار شکست و ذلت عمومى را پذيرفتند</w:t>
      </w:r>
      <w:r w:rsidR="00EB1ABF">
        <w:rPr>
          <w:rtl/>
          <w:lang w:bidi="fa-IR"/>
        </w:rPr>
        <w:t>.</w:t>
      </w:r>
      <w:r w:rsidRPr="00971F58">
        <w:rPr>
          <w:rtl/>
          <w:lang w:bidi="fa-IR"/>
        </w:rPr>
        <w:t xml:space="preserve"> </w:t>
      </w:r>
      <w:r w:rsidR="00B5299D" w:rsidRPr="00CC1C19">
        <w:rPr>
          <w:rStyle w:val="libFootnotenumChar"/>
          <w:rtl/>
        </w:rPr>
        <w:t>(</w:t>
      </w:r>
      <w:r w:rsidR="00953F51" w:rsidRPr="00CC1C19">
        <w:rPr>
          <w:rStyle w:val="libFootnotenumChar"/>
          <w:rtl/>
        </w:rPr>
        <w:t>8</w:t>
      </w:r>
      <w:r w:rsidR="00C728FB" w:rsidRPr="00CC1C19">
        <w:rPr>
          <w:rStyle w:val="libFootnotenumChar"/>
          <w:rtl/>
        </w:rPr>
        <w:t>9</w:t>
      </w:r>
      <w:r w:rsidR="00B5299D" w:rsidRPr="00CC1C19">
        <w:rPr>
          <w:rStyle w:val="libFootnotenumChar"/>
          <w:rtl/>
        </w:rPr>
        <w:t>)</w:t>
      </w:r>
      <w:r w:rsidRPr="00971F58">
        <w:rPr>
          <w:rtl/>
          <w:lang w:bidi="fa-IR"/>
        </w:rPr>
        <w:t xml:space="preserve"> عجيب اينجاست که مى نويسند در آن موقع که هواپيماهاى بمب افکن دشمن</w:t>
      </w:r>
      <w:r w:rsidR="0014237E">
        <w:rPr>
          <w:rtl/>
          <w:lang w:bidi="fa-IR"/>
        </w:rPr>
        <w:t>،</w:t>
      </w:r>
      <w:r w:rsidRPr="00971F58">
        <w:rPr>
          <w:rtl/>
          <w:lang w:bidi="fa-IR"/>
        </w:rPr>
        <w:t xml:space="preserve"> شهرهاى ما را زير بمب هاى آتش زا و مخرب خود به صورت جهنمى درآورده بود نخست وزير وقت مى خواست به وسيله تلفن از ستاد مشترک هوايى متفقين براى مبارزه با دشمن</w:t>
      </w:r>
      <w:r w:rsidR="0014237E">
        <w:rPr>
          <w:rtl/>
          <w:lang w:bidi="fa-IR"/>
        </w:rPr>
        <w:t>،</w:t>
      </w:r>
      <w:r w:rsidRPr="00971F58">
        <w:rPr>
          <w:rtl/>
          <w:lang w:bidi="fa-IR"/>
        </w:rPr>
        <w:t xml:space="preserve"> چند فروند هواپيما درخواست کند ولى با هر يک از سه تلفن روى ميزش که تماس مى گرفت صداى محبوبه اش بلند بود! </w:t>
      </w:r>
      <w:r w:rsidR="00B5299D" w:rsidRPr="00CC1C19">
        <w:rPr>
          <w:rStyle w:val="libFootnotenumChar"/>
          <w:rtl/>
        </w:rPr>
        <w:t>(</w:t>
      </w:r>
      <w:r w:rsidR="00C728FB" w:rsidRPr="00CC1C19">
        <w:rPr>
          <w:rStyle w:val="libFootnotenumChar"/>
          <w:rtl/>
        </w:rPr>
        <w:t>9</w:t>
      </w:r>
      <w:r w:rsidR="00953F51" w:rsidRPr="00CC1C19">
        <w:rPr>
          <w:rStyle w:val="libFootnotenumChar"/>
          <w:rtl/>
        </w:rPr>
        <w:t>0</w:t>
      </w:r>
      <w:r w:rsidR="00B5299D" w:rsidRPr="00CC1C19">
        <w:rPr>
          <w:rStyle w:val="libFootnotenumChar"/>
          <w:rtl/>
        </w:rPr>
        <w:t>)</w:t>
      </w:r>
    </w:p>
    <w:p w:rsidR="00971F58" w:rsidRPr="00971F58" w:rsidRDefault="00701042" w:rsidP="00971F58">
      <w:pPr>
        <w:pStyle w:val="libNormal"/>
        <w:rPr>
          <w:lang w:bidi="fa-IR"/>
        </w:rPr>
      </w:pPr>
      <w:r>
        <w:rPr>
          <w:rtl/>
          <w:lang w:bidi="fa-IR"/>
        </w:rPr>
        <w:br w:type="page"/>
      </w:r>
    </w:p>
    <w:p w:rsidR="00971F58" w:rsidRDefault="00971F58" w:rsidP="00701042">
      <w:pPr>
        <w:pStyle w:val="Heading2"/>
        <w:rPr>
          <w:rFonts w:hint="cs"/>
          <w:rtl/>
          <w:lang w:bidi="fa-IR"/>
        </w:rPr>
      </w:pPr>
      <w:bookmarkStart w:id="40" w:name="_Toc488833183"/>
      <w:r w:rsidRPr="00971F58">
        <w:rPr>
          <w:rtl/>
          <w:lang w:bidi="fa-IR"/>
        </w:rPr>
        <w:t>آمار مالياتها</w:t>
      </w:r>
      <w:bookmarkEnd w:id="40"/>
    </w:p>
    <w:p w:rsidR="00971F58" w:rsidRPr="00971F58" w:rsidRDefault="00971F58" w:rsidP="00971F58">
      <w:pPr>
        <w:pStyle w:val="libNormal"/>
        <w:rPr>
          <w:lang w:bidi="fa-IR"/>
        </w:rPr>
      </w:pPr>
      <w:r w:rsidRPr="00971F58">
        <w:rPr>
          <w:rtl/>
          <w:lang w:bidi="fa-IR"/>
        </w:rPr>
        <w:t>تأثر انگيزترين صفحات تاريخ لحظه ايست که انسان ارقام درشت مالياتها و درآمدهاى بيت المال را مى خواند که مى بايست اين بودجه سنگين و ثروت هنگفت صرف عمران و اصلاح امور ملت و بهسازى قلمرو حکومت اسلامى شود ولى با کمال تأسف در راه عياشى و خوشگذرانى خليفه و اطرافيانش مصرف مى شد و زمينه سقوط حکومت اسلامى فراهم مى گشت</w:t>
      </w:r>
      <w:r w:rsidR="00EB1ABF">
        <w:rPr>
          <w:rtl/>
          <w:lang w:bidi="fa-IR"/>
        </w:rPr>
        <w:t>.</w:t>
      </w:r>
    </w:p>
    <w:p w:rsidR="00971F58" w:rsidRPr="00971F58" w:rsidRDefault="00971F58" w:rsidP="00971F58">
      <w:pPr>
        <w:pStyle w:val="libNormal"/>
        <w:rPr>
          <w:lang w:bidi="fa-IR"/>
        </w:rPr>
      </w:pPr>
      <w:r w:rsidRPr="00971F58">
        <w:rPr>
          <w:rtl/>
          <w:lang w:bidi="fa-IR"/>
        </w:rPr>
        <w:t>آمار صحيحى از درآمدها و ماليات هاى دوران حکومت اموى ها در دست نيست ولى جرجى زيدان آمار منظمى از درآمد دولت عباسى را ضبط کرده که توجه به آن براى درک اهميت اين موضوع حياتى لازم است</w:t>
      </w:r>
      <w:r w:rsidR="0014237E">
        <w:rPr>
          <w:rtl/>
          <w:lang w:bidi="fa-IR"/>
        </w:rPr>
        <w:t>:</w:t>
      </w:r>
    </w:p>
    <w:p w:rsidR="00971F58" w:rsidRPr="00971F58" w:rsidRDefault="00971F58" w:rsidP="00971F58">
      <w:pPr>
        <w:pStyle w:val="libNormal"/>
        <w:rPr>
          <w:lang w:bidi="fa-IR"/>
        </w:rPr>
      </w:pPr>
      <w:r w:rsidRPr="00971F58">
        <w:rPr>
          <w:rtl/>
          <w:lang w:bidi="fa-IR"/>
        </w:rPr>
        <w:t>نام اقليم يا شهرستان نقد (درهم)</w:t>
      </w:r>
    </w:p>
    <w:p w:rsidR="00971F58" w:rsidRPr="00971F58" w:rsidRDefault="00971F58" w:rsidP="00971F58">
      <w:pPr>
        <w:pStyle w:val="libNormal"/>
        <w:rPr>
          <w:lang w:bidi="fa-IR"/>
        </w:rPr>
      </w:pPr>
      <w:r w:rsidRPr="00971F58">
        <w:rPr>
          <w:rtl/>
          <w:lang w:bidi="fa-IR"/>
        </w:rPr>
        <w:t xml:space="preserve">جنس اهواز </w:t>
      </w:r>
      <w:r w:rsidR="00953F51">
        <w:rPr>
          <w:rtl/>
          <w:lang w:bidi="fa-IR"/>
        </w:rPr>
        <w:t>25000000</w:t>
      </w:r>
    </w:p>
    <w:p w:rsidR="00971F58" w:rsidRPr="00971F58" w:rsidRDefault="00971F58" w:rsidP="00971F58">
      <w:pPr>
        <w:pStyle w:val="libNormal"/>
        <w:rPr>
          <w:lang w:bidi="fa-IR"/>
        </w:rPr>
      </w:pPr>
      <w:r w:rsidRPr="00971F58">
        <w:rPr>
          <w:rtl/>
          <w:lang w:bidi="fa-IR"/>
        </w:rPr>
        <w:t xml:space="preserve">سى هزار رطل شکر فارس </w:t>
      </w:r>
      <w:r w:rsidR="00953F51">
        <w:rPr>
          <w:rtl/>
          <w:lang w:bidi="fa-IR"/>
        </w:rPr>
        <w:t>27000000</w:t>
      </w:r>
    </w:p>
    <w:p w:rsidR="00971F58" w:rsidRPr="00971F58" w:rsidRDefault="00971F58" w:rsidP="00971F58">
      <w:pPr>
        <w:pStyle w:val="libNormal"/>
        <w:rPr>
          <w:lang w:bidi="fa-IR"/>
        </w:rPr>
      </w:pPr>
      <w:r w:rsidRPr="00971F58">
        <w:rPr>
          <w:rtl/>
          <w:lang w:bidi="fa-IR"/>
        </w:rPr>
        <w:t>سى هزار شيشه گلاب</w:t>
      </w:r>
      <w:r w:rsidR="0014237E">
        <w:rPr>
          <w:rtl/>
          <w:lang w:bidi="fa-IR"/>
        </w:rPr>
        <w:t>،</w:t>
      </w:r>
      <w:r w:rsidRPr="00971F58">
        <w:rPr>
          <w:rtl/>
          <w:lang w:bidi="fa-IR"/>
        </w:rPr>
        <w:t xml:space="preserve"> بيست هزار رطل روغن سياه </w:t>
      </w:r>
      <w:r w:rsidR="00B5299D" w:rsidRPr="00CC1C19">
        <w:rPr>
          <w:rStyle w:val="libFootnotenumChar"/>
          <w:rtl/>
        </w:rPr>
        <w:t>(</w:t>
      </w:r>
      <w:r w:rsidR="00C728FB" w:rsidRPr="00CC1C19">
        <w:rPr>
          <w:rStyle w:val="libFootnotenumChar"/>
          <w:rtl/>
        </w:rPr>
        <w:t>9</w:t>
      </w:r>
      <w:r w:rsidR="00953F51" w:rsidRPr="00CC1C19">
        <w:rPr>
          <w:rStyle w:val="libFootnotenumChar"/>
          <w:rtl/>
        </w:rPr>
        <w:t>1</w:t>
      </w:r>
      <w:r w:rsidR="00B5299D" w:rsidRPr="00CC1C19">
        <w:rPr>
          <w:rStyle w:val="libFootnotenumChar"/>
          <w:rtl/>
        </w:rPr>
        <w:t>)</w:t>
      </w:r>
      <w:r w:rsidRPr="00971F58">
        <w:rPr>
          <w:rtl/>
          <w:lang w:bidi="fa-IR"/>
        </w:rPr>
        <w:t xml:space="preserve"> کرمان </w:t>
      </w:r>
      <w:r w:rsidR="00953F51">
        <w:rPr>
          <w:rtl/>
          <w:lang w:bidi="fa-IR"/>
        </w:rPr>
        <w:t>4000000</w:t>
      </w:r>
    </w:p>
    <w:p w:rsidR="00971F58" w:rsidRPr="00971F58" w:rsidRDefault="00971F58" w:rsidP="00971F58">
      <w:pPr>
        <w:pStyle w:val="libNormal"/>
        <w:rPr>
          <w:lang w:bidi="fa-IR"/>
        </w:rPr>
      </w:pPr>
      <w:r w:rsidRPr="00971F58">
        <w:rPr>
          <w:rtl/>
          <w:lang w:bidi="fa-IR"/>
        </w:rPr>
        <w:t xml:space="preserve">سيصد جامه يمنى و بيست هزار رطل خرما سيستان </w:t>
      </w:r>
      <w:r w:rsidR="00953F51">
        <w:rPr>
          <w:rtl/>
          <w:lang w:bidi="fa-IR"/>
        </w:rPr>
        <w:t>40000000</w:t>
      </w:r>
    </w:p>
    <w:p w:rsidR="00971F58" w:rsidRPr="00971F58" w:rsidRDefault="00971F58" w:rsidP="00971F58">
      <w:pPr>
        <w:pStyle w:val="libNormal"/>
        <w:rPr>
          <w:lang w:bidi="fa-IR"/>
        </w:rPr>
      </w:pPr>
      <w:r w:rsidRPr="00971F58">
        <w:rPr>
          <w:rtl/>
          <w:lang w:bidi="fa-IR"/>
        </w:rPr>
        <w:t xml:space="preserve">سيصد جامه مخصوص و بيست هزار فانيد </w:t>
      </w:r>
      <w:r w:rsidR="00B5299D" w:rsidRPr="00CC1C19">
        <w:rPr>
          <w:rStyle w:val="libFootnotenumChar"/>
          <w:rtl/>
        </w:rPr>
        <w:t>(</w:t>
      </w:r>
      <w:r w:rsidR="00C728FB" w:rsidRPr="00CC1C19">
        <w:rPr>
          <w:rStyle w:val="libFootnotenumChar"/>
          <w:rtl/>
        </w:rPr>
        <w:t>9</w:t>
      </w:r>
      <w:r w:rsidR="00953F51" w:rsidRPr="00CC1C19">
        <w:rPr>
          <w:rStyle w:val="libFootnotenumChar"/>
          <w:rtl/>
        </w:rPr>
        <w:t>2</w:t>
      </w:r>
      <w:r w:rsidR="00B5299D" w:rsidRPr="00CC1C19">
        <w:rPr>
          <w:rStyle w:val="libFootnotenumChar"/>
          <w:rtl/>
        </w:rPr>
        <w:t>)</w:t>
      </w:r>
      <w:r w:rsidRPr="00971F58">
        <w:rPr>
          <w:rtl/>
          <w:lang w:bidi="fa-IR"/>
        </w:rPr>
        <w:t xml:space="preserve"> خراسان </w:t>
      </w:r>
      <w:r w:rsidR="00953F51">
        <w:rPr>
          <w:rtl/>
          <w:lang w:bidi="fa-IR"/>
        </w:rPr>
        <w:t>28000000</w:t>
      </w:r>
    </w:p>
    <w:p w:rsidR="00971F58" w:rsidRPr="00971F58" w:rsidRDefault="00971F58" w:rsidP="00971F58">
      <w:pPr>
        <w:pStyle w:val="libNormal"/>
        <w:rPr>
          <w:lang w:bidi="fa-IR"/>
        </w:rPr>
      </w:pPr>
      <w:r w:rsidRPr="00971F58">
        <w:rPr>
          <w:rtl/>
          <w:lang w:bidi="fa-IR"/>
        </w:rPr>
        <w:t>دو هزار شمش نقره</w:t>
      </w:r>
      <w:r w:rsidR="0014237E">
        <w:rPr>
          <w:rtl/>
          <w:lang w:bidi="fa-IR"/>
        </w:rPr>
        <w:t>،</w:t>
      </w:r>
      <w:r w:rsidRPr="00971F58">
        <w:rPr>
          <w:rtl/>
          <w:lang w:bidi="fa-IR"/>
        </w:rPr>
        <w:t xml:space="preserve"> چهار هزار يابو</w:t>
      </w:r>
      <w:r w:rsidR="0014237E">
        <w:rPr>
          <w:rtl/>
          <w:lang w:bidi="fa-IR"/>
        </w:rPr>
        <w:t>،</w:t>
      </w:r>
      <w:r w:rsidRPr="00971F58">
        <w:rPr>
          <w:rtl/>
          <w:lang w:bidi="fa-IR"/>
        </w:rPr>
        <w:t xml:space="preserve"> هزار برده و بيست هزار جامه</w:t>
      </w:r>
      <w:r w:rsidR="0014237E">
        <w:rPr>
          <w:rtl/>
          <w:lang w:bidi="fa-IR"/>
        </w:rPr>
        <w:t>،</w:t>
      </w:r>
      <w:r w:rsidRPr="00971F58">
        <w:rPr>
          <w:rtl/>
          <w:lang w:bidi="fa-IR"/>
        </w:rPr>
        <w:t xml:space="preserve"> سى هزار رطل هليله گرگان </w:t>
      </w:r>
      <w:r w:rsidR="00953F51">
        <w:rPr>
          <w:rtl/>
          <w:lang w:bidi="fa-IR"/>
        </w:rPr>
        <w:t>12000000</w:t>
      </w:r>
    </w:p>
    <w:p w:rsidR="00971F58" w:rsidRPr="00971F58" w:rsidRDefault="00971F58" w:rsidP="00971F58">
      <w:pPr>
        <w:pStyle w:val="libNormal"/>
        <w:rPr>
          <w:lang w:bidi="fa-IR"/>
        </w:rPr>
      </w:pPr>
      <w:r w:rsidRPr="00971F58">
        <w:rPr>
          <w:rtl/>
          <w:lang w:bidi="fa-IR"/>
        </w:rPr>
        <w:t xml:space="preserve">هزار کلاف ابريشم سمنان و دامغان </w:t>
      </w:r>
      <w:r w:rsidR="00953F51">
        <w:rPr>
          <w:rtl/>
          <w:lang w:bidi="fa-IR"/>
        </w:rPr>
        <w:t>1500000</w:t>
      </w:r>
    </w:p>
    <w:p w:rsidR="00971F58" w:rsidRPr="00971F58" w:rsidRDefault="00971F58" w:rsidP="00307DFD">
      <w:pPr>
        <w:pStyle w:val="libNormal"/>
        <w:rPr>
          <w:lang w:bidi="fa-IR"/>
        </w:rPr>
      </w:pPr>
      <w:r w:rsidRPr="00971F58">
        <w:rPr>
          <w:rtl/>
          <w:lang w:bidi="fa-IR"/>
        </w:rPr>
        <w:t>هزار شمش نقره ششصد فرش مازندرانى</w:t>
      </w:r>
      <w:r w:rsidR="0014237E">
        <w:rPr>
          <w:rtl/>
          <w:lang w:bidi="fa-IR"/>
        </w:rPr>
        <w:t>،</w:t>
      </w:r>
      <w:r w:rsidRPr="00971F58">
        <w:rPr>
          <w:rtl/>
          <w:lang w:bidi="fa-IR"/>
        </w:rPr>
        <w:t xml:space="preserve"> طبرستان</w:t>
      </w:r>
      <w:r w:rsidR="00C728FB">
        <w:rPr>
          <w:rtl/>
          <w:lang w:bidi="fa-IR"/>
        </w:rPr>
        <w:t xml:space="preserve"> </w:t>
      </w:r>
      <w:r w:rsidRPr="00971F58">
        <w:rPr>
          <w:rFonts w:hint="cs"/>
          <w:rtl/>
          <w:lang w:bidi="fa-IR"/>
        </w:rPr>
        <w:t xml:space="preserve">رويان و دماوند </w:t>
      </w:r>
      <w:r w:rsidR="00953F51">
        <w:rPr>
          <w:rtl/>
          <w:lang w:bidi="fa-IR"/>
        </w:rPr>
        <w:t>6300000</w:t>
      </w:r>
      <w:r w:rsidR="00701042">
        <w:rPr>
          <w:rFonts w:hint="cs"/>
          <w:rtl/>
          <w:lang w:bidi="fa-IR"/>
        </w:rPr>
        <w:t xml:space="preserve"> </w:t>
      </w:r>
      <w:r w:rsidRPr="00971F58">
        <w:rPr>
          <w:rtl/>
          <w:lang w:bidi="fa-IR"/>
        </w:rPr>
        <w:t>سيصد دستمال دويست عبا</w:t>
      </w:r>
      <w:r w:rsidR="0014237E">
        <w:rPr>
          <w:rtl/>
          <w:lang w:bidi="fa-IR"/>
        </w:rPr>
        <w:t>،</w:t>
      </w:r>
      <w:r w:rsidRPr="00971F58">
        <w:rPr>
          <w:rtl/>
          <w:lang w:bidi="fa-IR"/>
        </w:rPr>
        <w:t xml:space="preserve"> پانصد جامه</w:t>
      </w:r>
      <w:r w:rsidR="0014237E">
        <w:rPr>
          <w:rtl/>
          <w:lang w:bidi="fa-IR"/>
        </w:rPr>
        <w:t>،</w:t>
      </w:r>
      <w:r w:rsidRPr="00971F58">
        <w:rPr>
          <w:rtl/>
          <w:lang w:bidi="fa-IR"/>
        </w:rPr>
        <w:t xml:space="preserve"> سيصد جام</w:t>
      </w:r>
      <w:r w:rsidR="0014237E">
        <w:rPr>
          <w:rtl/>
          <w:lang w:bidi="fa-IR"/>
        </w:rPr>
        <w:t>،</w:t>
      </w:r>
    </w:p>
    <w:p w:rsidR="00971F58" w:rsidRPr="00971F58" w:rsidRDefault="00971F58" w:rsidP="00971F58">
      <w:pPr>
        <w:pStyle w:val="libNormal"/>
        <w:rPr>
          <w:lang w:bidi="fa-IR"/>
        </w:rPr>
      </w:pPr>
      <w:r w:rsidRPr="00971F58">
        <w:rPr>
          <w:rtl/>
          <w:lang w:bidi="fa-IR"/>
        </w:rPr>
        <w:t xml:space="preserve">رى </w:t>
      </w:r>
      <w:r w:rsidR="00953F51">
        <w:rPr>
          <w:rtl/>
          <w:lang w:bidi="fa-IR"/>
        </w:rPr>
        <w:t>12000000</w:t>
      </w:r>
      <w:r w:rsidRPr="00971F58">
        <w:rPr>
          <w:rtl/>
          <w:lang w:bidi="fa-IR"/>
        </w:rPr>
        <w:t xml:space="preserve"> بيست هزار رطل عسل همدان </w:t>
      </w:r>
      <w:r w:rsidR="00953F51">
        <w:rPr>
          <w:rtl/>
          <w:lang w:bidi="fa-IR"/>
        </w:rPr>
        <w:t>11300000</w:t>
      </w:r>
      <w:r w:rsidRPr="00971F58">
        <w:rPr>
          <w:rtl/>
          <w:lang w:bidi="fa-IR"/>
        </w:rPr>
        <w:t xml:space="preserve"> هزار رطل رب انار</w:t>
      </w:r>
      <w:r w:rsidR="0014237E">
        <w:rPr>
          <w:rtl/>
          <w:lang w:bidi="fa-IR"/>
        </w:rPr>
        <w:t>،</w:t>
      </w:r>
      <w:r w:rsidRPr="00971F58">
        <w:rPr>
          <w:rtl/>
          <w:lang w:bidi="fa-IR"/>
        </w:rPr>
        <w:t xml:space="preserve"> دوازده هزار رطل عسل آذربايجان </w:t>
      </w:r>
      <w:r w:rsidR="00953F51">
        <w:rPr>
          <w:rtl/>
          <w:lang w:bidi="fa-IR"/>
        </w:rPr>
        <w:t>4000000</w:t>
      </w:r>
      <w:r w:rsidRPr="00971F58">
        <w:rPr>
          <w:rtl/>
          <w:lang w:bidi="fa-IR"/>
        </w:rPr>
        <w:t xml:space="preserve"> بيست قطعه چوب منبتکارى</w:t>
      </w:r>
      <w:r w:rsidR="0014237E">
        <w:rPr>
          <w:rtl/>
          <w:lang w:bidi="fa-IR"/>
        </w:rPr>
        <w:t>،</w:t>
      </w:r>
      <w:r w:rsidRPr="00971F58">
        <w:rPr>
          <w:rtl/>
          <w:lang w:bidi="fa-IR"/>
        </w:rPr>
        <w:t xml:space="preserve"> پانصد و سيرطل پارچه پشم و </w:t>
      </w:r>
      <w:r w:rsidRPr="00971F58">
        <w:rPr>
          <w:rtl/>
          <w:lang w:bidi="fa-IR"/>
        </w:rPr>
        <w:lastRenderedPageBreak/>
        <w:t xml:space="preserve">ابريشم و خز ارمنستان </w:t>
      </w:r>
      <w:r w:rsidR="00953F51">
        <w:rPr>
          <w:rtl/>
          <w:lang w:bidi="fa-IR"/>
        </w:rPr>
        <w:t>13000000</w:t>
      </w:r>
      <w:r w:rsidRPr="00971F58">
        <w:rPr>
          <w:rtl/>
          <w:lang w:bidi="fa-IR"/>
        </w:rPr>
        <w:t xml:space="preserve"> صدو بيست تکه فرش آفريقا </w:t>
      </w:r>
      <w:r w:rsidR="00953F51">
        <w:rPr>
          <w:rtl/>
          <w:lang w:bidi="fa-IR"/>
        </w:rPr>
        <w:t>13000000</w:t>
      </w:r>
      <w:r w:rsidRPr="00971F58">
        <w:rPr>
          <w:rtl/>
          <w:lang w:bidi="fa-IR"/>
        </w:rPr>
        <w:t xml:space="preserve"> سيصد هزار رطل زيت فلسطين </w:t>
      </w:r>
      <w:r w:rsidR="00953F51">
        <w:rPr>
          <w:rtl/>
          <w:lang w:bidi="fa-IR"/>
        </w:rPr>
        <w:t>310000</w:t>
      </w:r>
      <w:r w:rsidRPr="00971F58">
        <w:rPr>
          <w:rtl/>
          <w:lang w:bidi="fa-IR"/>
        </w:rPr>
        <w:t xml:space="preserve"> دينار دمشق </w:t>
      </w:r>
      <w:r w:rsidR="00953F51">
        <w:rPr>
          <w:rtl/>
          <w:lang w:bidi="fa-IR"/>
        </w:rPr>
        <w:t>420000</w:t>
      </w:r>
      <w:r w:rsidRPr="00971F58">
        <w:rPr>
          <w:rtl/>
          <w:lang w:bidi="fa-IR"/>
        </w:rPr>
        <w:t xml:space="preserve"> دينار اردن </w:t>
      </w:r>
      <w:r w:rsidR="00C728FB">
        <w:rPr>
          <w:rtl/>
          <w:lang w:bidi="fa-IR"/>
        </w:rPr>
        <w:t>9</w:t>
      </w:r>
      <w:r w:rsidR="00953F51">
        <w:rPr>
          <w:rtl/>
          <w:lang w:bidi="fa-IR"/>
        </w:rPr>
        <w:t>7000</w:t>
      </w:r>
      <w:r w:rsidRPr="00971F58">
        <w:rPr>
          <w:rtl/>
          <w:lang w:bidi="fa-IR"/>
        </w:rPr>
        <w:t xml:space="preserve"> دينار مصر </w:t>
      </w:r>
      <w:r w:rsidR="00953F51">
        <w:rPr>
          <w:rtl/>
          <w:lang w:bidi="fa-IR"/>
        </w:rPr>
        <w:t>2</w:t>
      </w:r>
      <w:r w:rsidR="00C728FB">
        <w:rPr>
          <w:rtl/>
          <w:lang w:bidi="fa-IR"/>
        </w:rPr>
        <w:t>9</w:t>
      </w:r>
      <w:r w:rsidR="00953F51">
        <w:rPr>
          <w:rtl/>
          <w:lang w:bidi="fa-IR"/>
        </w:rPr>
        <w:t>20000</w:t>
      </w:r>
      <w:r w:rsidRPr="00971F58">
        <w:rPr>
          <w:rtl/>
          <w:lang w:bidi="fa-IR"/>
        </w:rPr>
        <w:t xml:space="preserve"> دينار يمن </w:t>
      </w:r>
      <w:r w:rsidR="00953F51">
        <w:rPr>
          <w:rtl/>
          <w:lang w:bidi="fa-IR"/>
        </w:rPr>
        <w:t>370000</w:t>
      </w:r>
      <w:r w:rsidRPr="00971F58">
        <w:rPr>
          <w:rtl/>
          <w:lang w:bidi="fa-IR"/>
        </w:rPr>
        <w:t xml:space="preserve"> دينار حجاز </w:t>
      </w:r>
      <w:r w:rsidR="00953F51">
        <w:rPr>
          <w:rtl/>
          <w:lang w:bidi="fa-IR"/>
        </w:rPr>
        <w:t>300000</w:t>
      </w:r>
      <w:r w:rsidRPr="00971F58">
        <w:rPr>
          <w:rtl/>
          <w:lang w:bidi="fa-IR"/>
        </w:rPr>
        <w:t xml:space="preserve"> دينار جمع کل ماليات ممالک شرقى</w:t>
      </w:r>
    </w:p>
    <w:p w:rsidR="00971F58" w:rsidRPr="00971F58" w:rsidRDefault="00971F58" w:rsidP="00971F58">
      <w:pPr>
        <w:pStyle w:val="libNormal"/>
        <w:rPr>
          <w:lang w:bidi="fa-IR"/>
        </w:rPr>
      </w:pPr>
      <w:r w:rsidRPr="00971F58">
        <w:rPr>
          <w:rtl/>
          <w:lang w:bidi="fa-IR"/>
        </w:rPr>
        <w:t xml:space="preserve">و غربى به درهم </w:t>
      </w:r>
      <w:r w:rsidR="00953F51">
        <w:rPr>
          <w:rtl/>
          <w:lang w:bidi="fa-IR"/>
        </w:rPr>
        <w:t>3</w:t>
      </w:r>
      <w:r w:rsidR="00C728FB">
        <w:rPr>
          <w:rtl/>
          <w:lang w:bidi="fa-IR"/>
        </w:rPr>
        <w:t>9</w:t>
      </w:r>
      <w:r w:rsidR="00953F51">
        <w:rPr>
          <w:rtl/>
          <w:lang w:bidi="fa-IR"/>
        </w:rPr>
        <w:t>0855000</w:t>
      </w:r>
    </w:p>
    <w:p w:rsidR="00971F58" w:rsidRPr="00971F58" w:rsidRDefault="00971F58" w:rsidP="00971F58">
      <w:pPr>
        <w:pStyle w:val="libNormal"/>
        <w:rPr>
          <w:lang w:bidi="fa-IR"/>
        </w:rPr>
      </w:pPr>
      <w:r w:rsidRPr="00971F58">
        <w:rPr>
          <w:rtl/>
          <w:lang w:bidi="fa-IR"/>
        </w:rPr>
        <w:t xml:space="preserve">اگر به حساب آن زمان هر پانزده درهم را يک دينار حساب کنيم مجموع دينارهاى اين ستون </w:t>
      </w:r>
      <w:r w:rsidR="00953F51">
        <w:rPr>
          <w:rtl/>
          <w:lang w:bidi="fa-IR"/>
        </w:rPr>
        <w:t>2657000</w:t>
      </w:r>
      <w:r w:rsidRPr="00971F58">
        <w:rPr>
          <w:rtl/>
          <w:lang w:bidi="fa-IR"/>
        </w:rPr>
        <w:t xml:space="preserve"> دينار مى شود</w:t>
      </w:r>
      <w:r w:rsidR="00EB1ABF">
        <w:rPr>
          <w:rtl/>
          <w:lang w:bidi="fa-IR"/>
        </w:rPr>
        <w:t>.</w:t>
      </w:r>
      <w:r w:rsidR="00B5299D">
        <w:rPr>
          <w:rtl/>
          <w:lang w:bidi="fa-IR"/>
        </w:rPr>
        <w:t>(</w:t>
      </w:r>
      <w:r w:rsidRPr="00971F58">
        <w:rPr>
          <w:rtl/>
          <w:lang w:bidi="fa-IR"/>
        </w:rPr>
        <w:t xml:space="preserve"> </w:t>
      </w:r>
      <w:r w:rsidR="00C728FB">
        <w:rPr>
          <w:rtl/>
          <w:lang w:bidi="fa-IR"/>
        </w:rPr>
        <w:t>9</w:t>
      </w:r>
      <w:r w:rsidR="00953F51">
        <w:rPr>
          <w:rtl/>
          <w:lang w:bidi="fa-IR"/>
        </w:rPr>
        <w:t>3</w:t>
      </w:r>
      <w:r w:rsidR="00B5299D">
        <w:rPr>
          <w:rtl/>
          <w:lang w:bidi="fa-IR"/>
        </w:rPr>
        <w:t>)</w:t>
      </w:r>
      <w:r w:rsidRPr="00971F58">
        <w:rPr>
          <w:rtl/>
          <w:lang w:bidi="fa-IR"/>
        </w:rPr>
        <w:t xml:space="preserve"> صورت ماليات زمان معتصم (ممالک شرقي)</w:t>
      </w:r>
    </w:p>
    <w:p w:rsidR="00971F58" w:rsidRPr="00971F58" w:rsidRDefault="00971F58" w:rsidP="00971F58">
      <w:pPr>
        <w:pStyle w:val="libNormal"/>
        <w:rPr>
          <w:lang w:bidi="fa-IR"/>
        </w:rPr>
      </w:pPr>
      <w:r w:rsidRPr="00971F58">
        <w:rPr>
          <w:rtl/>
          <w:lang w:bidi="fa-IR"/>
        </w:rPr>
        <w:t xml:space="preserve">نام مملکت مبلغ نقد به درهم نام مملکت مبلغ نقد به درهم سواد </w:t>
      </w:r>
      <w:r w:rsidR="00953F51">
        <w:rPr>
          <w:rtl/>
          <w:lang w:bidi="fa-IR"/>
        </w:rPr>
        <w:t>114457650</w:t>
      </w:r>
      <w:r w:rsidRPr="00971F58">
        <w:rPr>
          <w:rtl/>
          <w:lang w:bidi="fa-IR"/>
        </w:rPr>
        <w:t xml:space="preserve"> رى و دماوند </w:t>
      </w:r>
      <w:r w:rsidR="00953F51">
        <w:rPr>
          <w:rtl/>
          <w:lang w:bidi="fa-IR"/>
        </w:rPr>
        <w:t>20080000</w:t>
      </w:r>
      <w:r w:rsidRPr="00971F58">
        <w:rPr>
          <w:rtl/>
          <w:lang w:bidi="fa-IR"/>
        </w:rPr>
        <w:t xml:space="preserve"> اهواز </w:t>
      </w:r>
      <w:r w:rsidR="00953F51">
        <w:rPr>
          <w:rtl/>
          <w:lang w:bidi="fa-IR"/>
        </w:rPr>
        <w:t>23000000</w:t>
      </w:r>
      <w:r w:rsidRPr="00971F58">
        <w:rPr>
          <w:rtl/>
          <w:lang w:bidi="fa-IR"/>
        </w:rPr>
        <w:t xml:space="preserve"> قزوين و زنجان </w:t>
      </w:r>
      <w:r w:rsidR="00953F51">
        <w:rPr>
          <w:rtl/>
          <w:lang w:bidi="fa-IR"/>
        </w:rPr>
        <w:t>1828000</w:t>
      </w:r>
      <w:r w:rsidRPr="00971F58">
        <w:rPr>
          <w:rtl/>
          <w:lang w:bidi="fa-IR"/>
        </w:rPr>
        <w:t xml:space="preserve"> ارس </w:t>
      </w:r>
      <w:r w:rsidR="00953F51">
        <w:rPr>
          <w:rtl/>
          <w:lang w:bidi="fa-IR"/>
        </w:rPr>
        <w:t>24000000</w:t>
      </w:r>
      <w:r w:rsidRPr="00971F58">
        <w:rPr>
          <w:rtl/>
          <w:lang w:bidi="fa-IR"/>
        </w:rPr>
        <w:t xml:space="preserve"> ابهر کرمان </w:t>
      </w:r>
      <w:r w:rsidR="00953F51">
        <w:rPr>
          <w:rtl/>
          <w:lang w:bidi="fa-IR"/>
        </w:rPr>
        <w:t>6000000</w:t>
      </w:r>
      <w:r w:rsidRPr="00971F58">
        <w:rPr>
          <w:rtl/>
          <w:lang w:bidi="fa-IR"/>
        </w:rPr>
        <w:t xml:space="preserve"> قومس </w:t>
      </w:r>
      <w:r w:rsidR="00953F51">
        <w:rPr>
          <w:rtl/>
          <w:lang w:bidi="fa-IR"/>
        </w:rPr>
        <w:t>1150000</w:t>
      </w:r>
      <w:r w:rsidRPr="00971F58">
        <w:rPr>
          <w:rtl/>
          <w:lang w:bidi="fa-IR"/>
        </w:rPr>
        <w:t xml:space="preserve"> مکران </w:t>
      </w:r>
      <w:r w:rsidR="00953F51">
        <w:rPr>
          <w:rtl/>
          <w:lang w:bidi="fa-IR"/>
        </w:rPr>
        <w:t>1000000</w:t>
      </w:r>
      <w:r w:rsidRPr="00971F58">
        <w:rPr>
          <w:rtl/>
          <w:lang w:bidi="fa-IR"/>
        </w:rPr>
        <w:t xml:space="preserve"> گرگان </w:t>
      </w:r>
      <w:r w:rsidR="00953F51">
        <w:rPr>
          <w:rtl/>
          <w:lang w:bidi="fa-IR"/>
        </w:rPr>
        <w:t>4000000</w:t>
      </w:r>
      <w:r w:rsidRPr="00971F58">
        <w:rPr>
          <w:rtl/>
          <w:lang w:bidi="fa-IR"/>
        </w:rPr>
        <w:t xml:space="preserve"> اصفهان </w:t>
      </w:r>
      <w:r w:rsidR="00953F51">
        <w:rPr>
          <w:rtl/>
          <w:lang w:bidi="fa-IR"/>
        </w:rPr>
        <w:t>10500000</w:t>
      </w:r>
      <w:r w:rsidRPr="00971F58">
        <w:rPr>
          <w:rtl/>
          <w:lang w:bidi="fa-IR"/>
        </w:rPr>
        <w:t xml:space="preserve"> طبرستان </w:t>
      </w:r>
      <w:r w:rsidR="00953F51">
        <w:rPr>
          <w:rtl/>
          <w:lang w:bidi="fa-IR"/>
        </w:rPr>
        <w:t>4280700</w:t>
      </w:r>
      <w:r w:rsidRPr="00971F58">
        <w:rPr>
          <w:rtl/>
          <w:lang w:bidi="fa-IR"/>
        </w:rPr>
        <w:t xml:space="preserve"> سيستان </w:t>
      </w:r>
      <w:r w:rsidR="00953F51">
        <w:rPr>
          <w:rtl/>
          <w:lang w:bidi="fa-IR"/>
        </w:rPr>
        <w:t>1000000</w:t>
      </w:r>
      <w:r w:rsidRPr="00971F58">
        <w:rPr>
          <w:rtl/>
          <w:lang w:bidi="fa-IR"/>
        </w:rPr>
        <w:t xml:space="preserve"> تکريت و طيرهان </w:t>
      </w:r>
      <w:r w:rsidR="00C728FB">
        <w:rPr>
          <w:rtl/>
          <w:lang w:bidi="fa-IR"/>
        </w:rPr>
        <w:t>9</w:t>
      </w:r>
      <w:r w:rsidR="00953F51">
        <w:rPr>
          <w:rtl/>
          <w:lang w:bidi="fa-IR"/>
        </w:rPr>
        <w:t>00000</w:t>
      </w:r>
      <w:r w:rsidRPr="00971F58">
        <w:rPr>
          <w:rtl/>
          <w:lang w:bidi="fa-IR"/>
        </w:rPr>
        <w:t xml:space="preserve"> خراسان </w:t>
      </w:r>
      <w:r w:rsidR="00953F51">
        <w:rPr>
          <w:rtl/>
          <w:lang w:bidi="fa-IR"/>
        </w:rPr>
        <w:t>37000000</w:t>
      </w:r>
      <w:r w:rsidRPr="00971F58">
        <w:rPr>
          <w:rtl/>
          <w:lang w:bidi="fa-IR"/>
        </w:rPr>
        <w:t xml:space="preserve"> شهرزوروصامغان </w:t>
      </w:r>
      <w:r w:rsidR="00953F51">
        <w:rPr>
          <w:rtl/>
          <w:lang w:bidi="fa-IR"/>
        </w:rPr>
        <w:t>2750000</w:t>
      </w:r>
      <w:r w:rsidRPr="00971F58">
        <w:rPr>
          <w:rtl/>
          <w:lang w:bidi="fa-IR"/>
        </w:rPr>
        <w:t xml:space="preserve"> موصل و توابع </w:t>
      </w:r>
      <w:r w:rsidR="00953F51">
        <w:rPr>
          <w:rtl/>
          <w:lang w:bidi="fa-IR"/>
        </w:rPr>
        <w:t>6300000</w:t>
      </w:r>
      <w:r w:rsidRPr="00971F58">
        <w:rPr>
          <w:rtl/>
          <w:lang w:bidi="fa-IR"/>
        </w:rPr>
        <w:t xml:space="preserve"> اه کوفه </w:t>
      </w:r>
      <w:r w:rsidR="00953F51">
        <w:rPr>
          <w:rtl/>
          <w:lang w:bidi="fa-IR"/>
        </w:rPr>
        <w:t>5000000</w:t>
      </w:r>
      <w:r w:rsidRPr="00971F58">
        <w:rPr>
          <w:rtl/>
          <w:lang w:bidi="fa-IR"/>
        </w:rPr>
        <w:t xml:space="preserve"> قردى و بذيرى </w:t>
      </w:r>
      <w:r w:rsidR="00953F51">
        <w:rPr>
          <w:rtl/>
          <w:lang w:bidi="fa-IR"/>
        </w:rPr>
        <w:t>3200000</w:t>
      </w:r>
      <w:r w:rsidRPr="00971F58">
        <w:rPr>
          <w:rtl/>
          <w:lang w:bidi="fa-IR"/>
        </w:rPr>
        <w:t xml:space="preserve"> اه بصره </w:t>
      </w:r>
      <w:r w:rsidR="00953F51">
        <w:rPr>
          <w:rtl/>
          <w:lang w:bidi="fa-IR"/>
        </w:rPr>
        <w:t>4800000</w:t>
      </w:r>
      <w:r w:rsidRPr="00971F58">
        <w:rPr>
          <w:rtl/>
          <w:lang w:bidi="fa-IR"/>
        </w:rPr>
        <w:t xml:space="preserve"> ديار ربيعه </w:t>
      </w:r>
      <w:r w:rsidR="00C728FB">
        <w:rPr>
          <w:rtl/>
          <w:lang w:bidi="fa-IR"/>
        </w:rPr>
        <w:t>9</w:t>
      </w:r>
      <w:r w:rsidR="00953F51">
        <w:rPr>
          <w:rtl/>
          <w:lang w:bidi="fa-IR"/>
        </w:rPr>
        <w:t>625000</w:t>
      </w:r>
      <w:r w:rsidRPr="00971F58">
        <w:rPr>
          <w:rtl/>
          <w:lang w:bidi="fa-IR"/>
        </w:rPr>
        <w:t xml:space="preserve"> همدان </w:t>
      </w:r>
      <w:r w:rsidR="00953F51">
        <w:rPr>
          <w:rtl/>
          <w:lang w:bidi="fa-IR"/>
        </w:rPr>
        <w:t>1700000</w:t>
      </w:r>
      <w:r w:rsidRPr="00971F58">
        <w:rPr>
          <w:rtl/>
          <w:lang w:bidi="fa-IR"/>
        </w:rPr>
        <w:t xml:space="preserve"> ارزن و ميافارقين </w:t>
      </w:r>
      <w:r w:rsidR="00953F51">
        <w:rPr>
          <w:rtl/>
          <w:lang w:bidi="fa-IR"/>
        </w:rPr>
        <w:t>4300000</w:t>
      </w:r>
      <w:r w:rsidRPr="00971F58">
        <w:rPr>
          <w:rtl/>
          <w:lang w:bidi="fa-IR"/>
        </w:rPr>
        <w:t xml:space="preserve"> ماسبذان </w:t>
      </w:r>
      <w:r w:rsidR="00953F51">
        <w:rPr>
          <w:rtl/>
          <w:lang w:bidi="fa-IR"/>
        </w:rPr>
        <w:t>1200000</w:t>
      </w:r>
      <w:r w:rsidRPr="00971F58">
        <w:rPr>
          <w:rtl/>
          <w:lang w:bidi="fa-IR"/>
        </w:rPr>
        <w:t xml:space="preserve"> طرون </w:t>
      </w:r>
      <w:r w:rsidR="00953F51">
        <w:rPr>
          <w:rtl/>
          <w:lang w:bidi="fa-IR"/>
        </w:rPr>
        <w:t>100000</w:t>
      </w:r>
      <w:r w:rsidRPr="00971F58">
        <w:rPr>
          <w:rtl/>
          <w:lang w:bidi="fa-IR"/>
        </w:rPr>
        <w:t xml:space="preserve"> مهرگان قذق </w:t>
      </w:r>
      <w:r w:rsidR="00953F51">
        <w:rPr>
          <w:rtl/>
          <w:lang w:bidi="fa-IR"/>
        </w:rPr>
        <w:t>2861000</w:t>
      </w:r>
      <w:r w:rsidRPr="00971F58">
        <w:rPr>
          <w:rtl/>
          <w:lang w:bidi="fa-IR"/>
        </w:rPr>
        <w:t xml:space="preserve"> آمد </w:t>
      </w:r>
      <w:r w:rsidR="00953F51">
        <w:rPr>
          <w:rtl/>
          <w:lang w:bidi="fa-IR"/>
        </w:rPr>
        <w:t>2000000</w:t>
      </w:r>
      <w:r w:rsidRPr="00971F58">
        <w:rPr>
          <w:rtl/>
          <w:lang w:bidi="fa-IR"/>
        </w:rPr>
        <w:t xml:space="preserve"> يقارين </w:t>
      </w:r>
      <w:r w:rsidR="00953F51">
        <w:rPr>
          <w:rtl/>
          <w:lang w:bidi="fa-IR"/>
        </w:rPr>
        <w:t>2100000</w:t>
      </w:r>
      <w:r w:rsidRPr="00971F58">
        <w:rPr>
          <w:rtl/>
          <w:lang w:bidi="fa-IR"/>
        </w:rPr>
        <w:t xml:space="preserve"> ديار مضر </w:t>
      </w:r>
      <w:r w:rsidR="00953F51">
        <w:rPr>
          <w:rtl/>
          <w:lang w:bidi="fa-IR"/>
        </w:rPr>
        <w:t>6000000</w:t>
      </w:r>
      <w:r w:rsidRPr="00971F58">
        <w:rPr>
          <w:rtl/>
          <w:lang w:bidi="fa-IR"/>
        </w:rPr>
        <w:t xml:space="preserve"> قم و کاشان </w:t>
      </w:r>
      <w:r w:rsidR="00953F51">
        <w:rPr>
          <w:rtl/>
          <w:lang w:bidi="fa-IR"/>
        </w:rPr>
        <w:t>3000000</w:t>
      </w:r>
      <w:r w:rsidRPr="00971F58">
        <w:rPr>
          <w:rtl/>
          <w:lang w:bidi="fa-IR"/>
        </w:rPr>
        <w:t xml:space="preserve"> نواحى فرات </w:t>
      </w:r>
      <w:r w:rsidR="00953F51">
        <w:rPr>
          <w:rtl/>
          <w:lang w:bidi="fa-IR"/>
        </w:rPr>
        <w:t>2</w:t>
      </w:r>
      <w:r w:rsidR="00C728FB">
        <w:rPr>
          <w:rtl/>
          <w:lang w:bidi="fa-IR"/>
        </w:rPr>
        <w:t>9</w:t>
      </w:r>
      <w:r w:rsidR="00953F51">
        <w:rPr>
          <w:rtl/>
          <w:lang w:bidi="fa-IR"/>
        </w:rPr>
        <w:t>00000</w:t>
      </w:r>
      <w:r w:rsidRPr="00971F58">
        <w:rPr>
          <w:rtl/>
          <w:lang w:bidi="fa-IR"/>
        </w:rPr>
        <w:t xml:space="preserve"> آذربايجان </w:t>
      </w:r>
      <w:r w:rsidR="00953F51">
        <w:rPr>
          <w:rtl/>
          <w:lang w:bidi="fa-IR"/>
        </w:rPr>
        <w:t>4500000</w:t>
      </w:r>
    </w:p>
    <w:p w:rsidR="00971F58" w:rsidRPr="00971F58" w:rsidRDefault="00971F58" w:rsidP="00971F58">
      <w:pPr>
        <w:pStyle w:val="libNormal"/>
        <w:rPr>
          <w:lang w:bidi="fa-IR"/>
        </w:rPr>
      </w:pPr>
      <w:r w:rsidRPr="00971F58">
        <w:rPr>
          <w:rtl/>
          <w:lang w:bidi="fa-IR"/>
        </w:rPr>
        <w:t xml:space="preserve">جمع کل ماليات ممالک شرقى </w:t>
      </w:r>
      <w:r w:rsidR="00953F51">
        <w:rPr>
          <w:rtl/>
          <w:lang w:bidi="fa-IR"/>
        </w:rPr>
        <w:t>314671350</w:t>
      </w:r>
      <w:r w:rsidRPr="00971F58">
        <w:rPr>
          <w:rtl/>
          <w:lang w:bidi="fa-IR"/>
        </w:rPr>
        <w:t xml:space="preserve"> درهم صورت ماليات ممالک غربى (زمان معتصم)</w:t>
      </w:r>
    </w:p>
    <w:p w:rsidR="00971F58" w:rsidRPr="00971F58" w:rsidRDefault="00971F58" w:rsidP="00701042">
      <w:pPr>
        <w:pStyle w:val="libNormal"/>
        <w:rPr>
          <w:lang w:bidi="fa-IR"/>
        </w:rPr>
      </w:pPr>
      <w:r w:rsidRPr="00971F58">
        <w:rPr>
          <w:rtl/>
          <w:lang w:bidi="fa-IR"/>
        </w:rPr>
        <w:t>نام مملکت مبلغ نقد به درهم نام مملکت مبلغ نقد به دينار قنسرين و عاصمه ها</w:t>
      </w:r>
      <w:r w:rsidR="00701042">
        <w:rPr>
          <w:rFonts w:hint="cs"/>
          <w:rtl/>
          <w:lang w:bidi="fa-IR"/>
        </w:rPr>
        <w:t xml:space="preserve"> </w:t>
      </w:r>
      <w:r w:rsidR="00953F51">
        <w:rPr>
          <w:rtl/>
          <w:lang w:bidi="fa-IR"/>
        </w:rPr>
        <w:t>360000</w:t>
      </w:r>
    </w:p>
    <w:p w:rsidR="00701042" w:rsidRDefault="00971F58" w:rsidP="00701042">
      <w:pPr>
        <w:pStyle w:val="libNormal"/>
        <w:rPr>
          <w:rFonts w:hint="cs"/>
          <w:rtl/>
          <w:lang w:bidi="fa-IR"/>
        </w:rPr>
      </w:pPr>
      <w:r w:rsidRPr="00971F58">
        <w:rPr>
          <w:rtl/>
          <w:lang w:bidi="fa-IR"/>
        </w:rPr>
        <w:t>مصر و اسکندريه</w:t>
      </w:r>
      <w:r w:rsidR="00953F51">
        <w:rPr>
          <w:rtl/>
          <w:lang w:bidi="fa-IR"/>
        </w:rPr>
        <w:t>2500000</w:t>
      </w:r>
      <w:r w:rsidRPr="00971F58">
        <w:rPr>
          <w:rtl/>
          <w:lang w:bidi="fa-IR"/>
        </w:rPr>
        <w:t xml:space="preserve"> </w:t>
      </w:r>
    </w:p>
    <w:p w:rsidR="00971F58" w:rsidRPr="00971F58" w:rsidRDefault="00971F58" w:rsidP="00701042">
      <w:pPr>
        <w:pStyle w:val="libNormal"/>
        <w:rPr>
          <w:lang w:bidi="fa-IR"/>
        </w:rPr>
      </w:pPr>
      <w:r w:rsidRPr="00971F58">
        <w:rPr>
          <w:rtl/>
          <w:lang w:bidi="fa-IR"/>
        </w:rPr>
        <w:t>اردوگاه</w:t>
      </w:r>
      <w:r w:rsidR="00953F51">
        <w:rPr>
          <w:rtl/>
          <w:lang w:bidi="fa-IR"/>
        </w:rPr>
        <w:t>218000</w:t>
      </w:r>
    </w:p>
    <w:p w:rsidR="00701042" w:rsidRDefault="00971F58" w:rsidP="00701042">
      <w:pPr>
        <w:pStyle w:val="libNormal"/>
        <w:rPr>
          <w:rFonts w:hint="cs"/>
          <w:rtl/>
          <w:lang w:bidi="fa-IR"/>
        </w:rPr>
      </w:pPr>
      <w:r w:rsidRPr="00971F58">
        <w:rPr>
          <w:rtl/>
          <w:lang w:bidi="fa-IR"/>
        </w:rPr>
        <w:t>مکه و مدينه (حرمين)</w:t>
      </w:r>
      <w:r w:rsidR="00953F51">
        <w:rPr>
          <w:rtl/>
          <w:lang w:bidi="fa-IR"/>
        </w:rPr>
        <w:t>100000</w:t>
      </w:r>
    </w:p>
    <w:p w:rsidR="00971F58" w:rsidRPr="00971F58" w:rsidRDefault="00971F58" w:rsidP="00701042">
      <w:pPr>
        <w:pStyle w:val="libNormal"/>
        <w:rPr>
          <w:lang w:bidi="fa-IR"/>
        </w:rPr>
      </w:pPr>
      <w:r w:rsidRPr="00971F58">
        <w:rPr>
          <w:rtl/>
          <w:lang w:bidi="fa-IR"/>
        </w:rPr>
        <w:t>اردوگاه دمشق</w:t>
      </w:r>
      <w:r w:rsidR="00953F51">
        <w:rPr>
          <w:rtl/>
          <w:lang w:bidi="fa-IR"/>
        </w:rPr>
        <w:t>110000</w:t>
      </w:r>
    </w:p>
    <w:p w:rsidR="00701042" w:rsidRDefault="00971F58" w:rsidP="00701042">
      <w:pPr>
        <w:pStyle w:val="libNormal"/>
        <w:rPr>
          <w:rFonts w:hint="cs"/>
          <w:rtl/>
          <w:lang w:bidi="fa-IR"/>
        </w:rPr>
      </w:pPr>
      <w:r w:rsidRPr="00971F58">
        <w:rPr>
          <w:rtl/>
          <w:lang w:bidi="fa-IR"/>
        </w:rPr>
        <w:t>يمن</w:t>
      </w:r>
      <w:r w:rsidR="00953F51">
        <w:rPr>
          <w:rtl/>
          <w:lang w:bidi="fa-IR"/>
        </w:rPr>
        <w:t>600000</w:t>
      </w:r>
    </w:p>
    <w:p w:rsidR="00971F58" w:rsidRPr="00971F58" w:rsidRDefault="00971F58" w:rsidP="00701042">
      <w:pPr>
        <w:pStyle w:val="libNormal"/>
        <w:rPr>
          <w:lang w:bidi="fa-IR"/>
        </w:rPr>
      </w:pPr>
      <w:r w:rsidRPr="00971F58">
        <w:rPr>
          <w:rtl/>
          <w:lang w:bidi="fa-IR"/>
        </w:rPr>
        <w:lastRenderedPageBreak/>
        <w:t>اردوگاه اردن</w:t>
      </w:r>
      <w:r w:rsidR="00953F51">
        <w:rPr>
          <w:rtl/>
          <w:lang w:bidi="fa-IR"/>
        </w:rPr>
        <w:t>10</w:t>
      </w:r>
      <w:r w:rsidR="00C728FB">
        <w:rPr>
          <w:rtl/>
          <w:lang w:bidi="fa-IR"/>
        </w:rPr>
        <w:t>9</w:t>
      </w:r>
      <w:r w:rsidR="00953F51">
        <w:rPr>
          <w:rtl/>
          <w:lang w:bidi="fa-IR"/>
        </w:rPr>
        <w:t>000</w:t>
      </w:r>
    </w:p>
    <w:p w:rsidR="00701042" w:rsidRDefault="00971F58" w:rsidP="00701042">
      <w:pPr>
        <w:pStyle w:val="libNormal"/>
        <w:rPr>
          <w:rFonts w:hint="cs"/>
          <w:rtl/>
          <w:lang w:bidi="fa-IR"/>
        </w:rPr>
      </w:pPr>
      <w:r w:rsidRPr="00971F58">
        <w:rPr>
          <w:rtl/>
          <w:lang w:bidi="fa-IR"/>
        </w:rPr>
        <w:t>يمامه و مجرين</w:t>
      </w:r>
      <w:r w:rsidR="00953F51">
        <w:rPr>
          <w:rtl/>
          <w:lang w:bidi="fa-IR"/>
        </w:rPr>
        <w:t>510000</w:t>
      </w:r>
    </w:p>
    <w:p w:rsidR="00971F58" w:rsidRPr="00971F58" w:rsidRDefault="00971F58" w:rsidP="00701042">
      <w:pPr>
        <w:pStyle w:val="libNormal"/>
        <w:rPr>
          <w:lang w:bidi="fa-IR"/>
        </w:rPr>
      </w:pPr>
      <w:r w:rsidRPr="00971F58">
        <w:rPr>
          <w:rtl/>
          <w:lang w:bidi="fa-IR"/>
        </w:rPr>
        <w:t>اردوگاه فلسطين</w:t>
      </w:r>
      <w:r w:rsidR="00953F51">
        <w:rPr>
          <w:rtl/>
          <w:lang w:bidi="fa-IR"/>
        </w:rPr>
        <w:t>2</w:t>
      </w:r>
      <w:r w:rsidR="00C728FB">
        <w:rPr>
          <w:rtl/>
          <w:lang w:bidi="fa-IR"/>
        </w:rPr>
        <w:t>9</w:t>
      </w:r>
      <w:r w:rsidR="00953F51">
        <w:rPr>
          <w:rtl/>
          <w:lang w:bidi="fa-IR"/>
        </w:rPr>
        <w:t>5000</w:t>
      </w:r>
    </w:p>
    <w:p w:rsidR="00701042" w:rsidRDefault="00971F58" w:rsidP="00701042">
      <w:pPr>
        <w:pStyle w:val="libNormal"/>
        <w:rPr>
          <w:rFonts w:hint="cs"/>
          <w:rtl/>
          <w:lang w:bidi="fa-IR"/>
        </w:rPr>
      </w:pPr>
      <w:r w:rsidRPr="00971F58">
        <w:rPr>
          <w:rtl/>
          <w:lang w:bidi="fa-IR"/>
        </w:rPr>
        <w:t>عمان</w:t>
      </w:r>
      <w:r w:rsidR="00953F51">
        <w:rPr>
          <w:rtl/>
          <w:lang w:bidi="fa-IR"/>
        </w:rPr>
        <w:t>300000</w:t>
      </w:r>
    </w:p>
    <w:p w:rsidR="00971F58" w:rsidRPr="00971F58" w:rsidRDefault="00971F58" w:rsidP="00701042">
      <w:pPr>
        <w:pStyle w:val="libNormal"/>
        <w:rPr>
          <w:lang w:bidi="fa-IR"/>
        </w:rPr>
      </w:pPr>
      <w:r w:rsidRPr="00971F58">
        <w:rPr>
          <w:rtl/>
          <w:lang w:bidi="fa-IR"/>
        </w:rPr>
        <w:t>جمع کل</w:t>
      </w:r>
      <w:r w:rsidR="00953F51">
        <w:rPr>
          <w:rtl/>
          <w:lang w:bidi="fa-IR"/>
        </w:rPr>
        <w:t>5102000</w:t>
      </w:r>
      <w:r w:rsidRPr="00971F58">
        <w:rPr>
          <w:rtl/>
          <w:lang w:bidi="fa-IR"/>
        </w:rPr>
        <w:t xml:space="preserve"> دينار اگر دينارهاى فوق را از قرار هر دينارى پانزده درهم به درهم تبديل کنيم</w:t>
      </w:r>
      <w:r w:rsidR="0014237E">
        <w:rPr>
          <w:rtl/>
          <w:lang w:bidi="fa-IR"/>
        </w:rPr>
        <w:t>،</w:t>
      </w:r>
      <w:r w:rsidRPr="00971F58">
        <w:rPr>
          <w:rtl/>
          <w:lang w:bidi="fa-IR"/>
        </w:rPr>
        <w:t xml:space="preserve"> رقم زير بدست مى آيد</w:t>
      </w:r>
      <w:r w:rsidR="0014237E">
        <w:rPr>
          <w:rtl/>
          <w:lang w:bidi="fa-IR"/>
        </w:rPr>
        <w:t>:</w:t>
      </w:r>
      <w:r w:rsidRPr="00971F58">
        <w:rPr>
          <w:rtl/>
          <w:lang w:bidi="fa-IR"/>
        </w:rPr>
        <w:t xml:space="preserve"> «</w:t>
      </w:r>
      <w:r w:rsidR="00953F51">
        <w:rPr>
          <w:rtl/>
          <w:lang w:bidi="fa-IR"/>
        </w:rPr>
        <w:t>76710000</w:t>
      </w:r>
      <w:r w:rsidRPr="00971F58">
        <w:rPr>
          <w:rtl/>
          <w:lang w:bidi="fa-IR"/>
        </w:rPr>
        <w:t xml:space="preserve"> درهم» و چون اين مبلغ را به مجموع ماليات ممالک شرقى اضافه کنيم جمع کل «</w:t>
      </w:r>
      <w:r w:rsidR="00953F51">
        <w:rPr>
          <w:rtl/>
          <w:lang w:bidi="fa-IR"/>
        </w:rPr>
        <w:t>3882</w:t>
      </w:r>
      <w:r w:rsidR="00C728FB">
        <w:rPr>
          <w:rtl/>
          <w:lang w:bidi="fa-IR"/>
        </w:rPr>
        <w:t>9</w:t>
      </w:r>
      <w:r w:rsidR="00953F51">
        <w:rPr>
          <w:rtl/>
          <w:lang w:bidi="fa-IR"/>
        </w:rPr>
        <w:t>1350</w:t>
      </w:r>
      <w:r w:rsidRPr="00971F58">
        <w:rPr>
          <w:rtl/>
          <w:lang w:bidi="fa-IR"/>
        </w:rPr>
        <w:t xml:space="preserve"> درهم» مى شود</w:t>
      </w:r>
      <w:r w:rsidR="00EB1ABF">
        <w:rPr>
          <w:rtl/>
          <w:lang w:bidi="fa-IR"/>
        </w:rPr>
        <w:t>.</w:t>
      </w:r>
      <w:r w:rsidR="00B5299D" w:rsidRPr="00CC1C19">
        <w:rPr>
          <w:rStyle w:val="libFootnotenumChar"/>
          <w:rtl/>
        </w:rPr>
        <w:t>(</w:t>
      </w:r>
      <w:r w:rsidR="00C728FB" w:rsidRPr="00CC1C19">
        <w:rPr>
          <w:rStyle w:val="libFootnotenumChar"/>
          <w:rtl/>
        </w:rPr>
        <w:t>9</w:t>
      </w:r>
      <w:r w:rsidR="00953F51" w:rsidRPr="00CC1C19">
        <w:rPr>
          <w:rStyle w:val="libFootnotenumChar"/>
          <w:rtl/>
        </w:rPr>
        <w:t>4</w:t>
      </w:r>
      <w:r w:rsidR="00B5299D" w:rsidRPr="00CC1C19">
        <w:rPr>
          <w:rStyle w:val="libFootnotenumChar"/>
          <w:rtl/>
        </w:rPr>
        <w:t>)</w:t>
      </w:r>
    </w:p>
    <w:p w:rsidR="00971F58" w:rsidRPr="00971F58" w:rsidRDefault="00971F58" w:rsidP="00307DFD">
      <w:pPr>
        <w:pStyle w:val="libNormal"/>
        <w:rPr>
          <w:lang w:bidi="fa-IR"/>
        </w:rPr>
      </w:pPr>
      <w:r w:rsidRPr="00971F58">
        <w:rPr>
          <w:rtl/>
          <w:lang w:bidi="fa-IR"/>
        </w:rPr>
        <w:t>و اکنون تمام ماليات هاى زمان مأمون و معتصم را جمع بزنيم</w:t>
      </w:r>
      <w:r w:rsidR="00EB1ABF">
        <w:rPr>
          <w:rtl/>
          <w:lang w:bidi="fa-IR"/>
        </w:rPr>
        <w:t>.</w:t>
      </w:r>
      <w:r w:rsidRPr="00971F58">
        <w:rPr>
          <w:rtl/>
          <w:lang w:bidi="fa-IR"/>
        </w:rPr>
        <w:t xml:space="preserve"> </w:t>
      </w:r>
      <w:r w:rsidR="00953F51">
        <w:rPr>
          <w:rtl/>
          <w:lang w:bidi="fa-IR"/>
        </w:rPr>
        <w:t>80362</w:t>
      </w:r>
      <w:r w:rsidR="00C728FB">
        <w:rPr>
          <w:rtl/>
          <w:lang w:bidi="fa-IR"/>
        </w:rPr>
        <w:t>9</w:t>
      </w:r>
      <w:r w:rsidR="00953F51">
        <w:rPr>
          <w:rtl/>
          <w:lang w:bidi="fa-IR"/>
        </w:rPr>
        <w:t>0</w:t>
      </w:r>
      <w:r w:rsidRPr="00971F58">
        <w:rPr>
          <w:rtl/>
          <w:lang w:bidi="fa-IR"/>
        </w:rPr>
        <w:t xml:space="preserve"> دينار مى شود</w:t>
      </w:r>
      <w:r w:rsidR="0014237E">
        <w:rPr>
          <w:rtl/>
          <w:lang w:bidi="fa-IR"/>
        </w:rPr>
        <w:t>،</w:t>
      </w:r>
      <w:r w:rsidRPr="00971F58">
        <w:rPr>
          <w:rtl/>
          <w:lang w:bidi="fa-IR"/>
        </w:rPr>
        <w:t xml:space="preserve"> و اگر بخواهيم اين مبلغ را به طلا تبديل کنيم بايد در </w:t>
      </w:r>
      <w:r w:rsidR="00953F51">
        <w:rPr>
          <w:rtl/>
          <w:lang w:bidi="fa-IR"/>
        </w:rPr>
        <w:t>18</w:t>
      </w:r>
      <w:r w:rsidRPr="00971F58">
        <w:rPr>
          <w:rtl/>
          <w:lang w:bidi="fa-IR"/>
        </w:rPr>
        <w:t xml:space="preserve"> ضرب بکنيم چون هر دينار </w:t>
      </w:r>
      <w:r w:rsidR="00953F51">
        <w:rPr>
          <w:rtl/>
          <w:lang w:bidi="fa-IR"/>
        </w:rPr>
        <w:t>18</w:t>
      </w:r>
      <w:r w:rsidRPr="00971F58">
        <w:rPr>
          <w:rtl/>
          <w:lang w:bidi="fa-IR"/>
        </w:rPr>
        <w:t xml:space="preserve"> نخود طلا هست</w:t>
      </w:r>
      <w:r w:rsidR="00C728FB">
        <w:rPr>
          <w:rtl/>
          <w:lang w:bidi="fa-IR"/>
        </w:rPr>
        <w:t xml:space="preserve"> </w:t>
      </w:r>
      <w:r w:rsidRPr="00971F58">
        <w:rPr>
          <w:rFonts w:hint="cs"/>
          <w:rtl/>
          <w:lang w:bidi="fa-IR"/>
        </w:rPr>
        <w:t xml:space="preserve">بنابراين مبلغ مزبور </w:t>
      </w:r>
      <w:r w:rsidR="00953F51">
        <w:rPr>
          <w:rFonts w:hint="cs"/>
          <w:rtl/>
          <w:lang w:bidi="fa-IR"/>
        </w:rPr>
        <w:t>144653220</w:t>
      </w:r>
      <w:r w:rsidRPr="00971F58">
        <w:rPr>
          <w:rFonts w:hint="cs"/>
          <w:rtl/>
          <w:lang w:bidi="fa-IR"/>
        </w:rPr>
        <w:t xml:space="preserve"> نخود طلا مى شود</w:t>
      </w:r>
      <w:r w:rsidR="00EB1ABF">
        <w:rPr>
          <w:rFonts w:hint="cs"/>
          <w:rtl/>
          <w:lang w:bidi="fa-IR"/>
        </w:rPr>
        <w:t>.</w:t>
      </w:r>
    </w:p>
    <w:p w:rsidR="00971F58" w:rsidRPr="00971F58" w:rsidRDefault="00701042" w:rsidP="00971F58">
      <w:pPr>
        <w:pStyle w:val="libNormal"/>
        <w:rPr>
          <w:lang w:bidi="fa-IR"/>
        </w:rPr>
      </w:pPr>
      <w:r>
        <w:rPr>
          <w:rtl/>
          <w:lang w:bidi="fa-IR"/>
        </w:rPr>
        <w:br w:type="page"/>
      </w:r>
    </w:p>
    <w:p w:rsidR="00971F58" w:rsidRDefault="00971F58" w:rsidP="00701042">
      <w:pPr>
        <w:pStyle w:val="Heading2"/>
        <w:rPr>
          <w:rFonts w:hint="cs"/>
          <w:rtl/>
          <w:lang w:bidi="fa-IR"/>
        </w:rPr>
      </w:pPr>
      <w:bookmarkStart w:id="41" w:name="_Toc488833184"/>
      <w:r w:rsidRPr="00971F58">
        <w:rPr>
          <w:rtl/>
          <w:lang w:bidi="fa-IR"/>
        </w:rPr>
        <w:t>ثروت هاى خلفا</w:t>
      </w:r>
      <w:bookmarkEnd w:id="41"/>
    </w:p>
    <w:p w:rsidR="00971F58" w:rsidRPr="00971F58" w:rsidRDefault="00971F58" w:rsidP="00971F58">
      <w:pPr>
        <w:pStyle w:val="libNormal"/>
        <w:rPr>
          <w:lang w:bidi="fa-IR"/>
        </w:rPr>
      </w:pPr>
      <w:r w:rsidRPr="00971F58">
        <w:rPr>
          <w:rtl/>
          <w:lang w:bidi="fa-IR"/>
        </w:rPr>
        <w:t>براى بدست آوردن آمار تقريبى درآمدهاى هر يک از خلفا و فرمانفرمايان اسلامى نيازمند به يک بررسى دقيق در تاريخ حيات آنها هستيم و با توجه به مخارج سنگين کاخ هاى آنها و خصوصاً ثروت هاى بجا مانده آنها پس از مرگشان مى توان يک معيار تقريبى از درآمد بيت المال آن زمان بدست آورد</w:t>
      </w:r>
      <w:r w:rsidR="00EB1ABF">
        <w:rPr>
          <w:rtl/>
          <w:lang w:bidi="fa-IR"/>
        </w:rPr>
        <w:t>.</w:t>
      </w:r>
      <w:r w:rsidRPr="00971F58">
        <w:rPr>
          <w:rtl/>
          <w:lang w:bidi="fa-IR"/>
        </w:rPr>
        <w:t xml:space="preserve"> براى مثال چند مورد آن بررسى مى شود</w:t>
      </w:r>
      <w:r w:rsidR="0014237E">
        <w:rPr>
          <w:rtl/>
          <w:lang w:bidi="fa-IR"/>
        </w:rPr>
        <w:t>:</w:t>
      </w:r>
    </w:p>
    <w:p w:rsidR="00971F58" w:rsidRPr="00971F58" w:rsidRDefault="00971F58" w:rsidP="00971F58">
      <w:pPr>
        <w:pStyle w:val="libNormal"/>
        <w:rPr>
          <w:lang w:bidi="fa-IR"/>
        </w:rPr>
      </w:pPr>
      <w:r w:rsidRPr="00971F58">
        <w:rPr>
          <w:rtl/>
          <w:lang w:bidi="fa-IR"/>
        </w:rPr>
        <w:t xml:space="preserve">روزى که عثمان کشته شد مبلغ يک ميليون درهم و </w:t>
      </w:r>
      <w:r w:rsidR="00953F51">
        <w:rPr>
          <w:rtl/>
          <w:lang w:bidi="fa-IR"/>
        </w:rPr>
        <w:t>150</w:t>
      </w:r>
      <w:r w:rsidRPr="00971F58">
        <w:rPr>
          <w:rtl/>
          <w:lang w:bidi="fa-IR"/>
        </w:rPr>
        <w:t xml:space="preserve"> هزار دينار طلا نزد خزانه دار خود ذخيره کرده بود و ارزش املاک او در حنين و وادى القرى </w:t>
      </w:r>
      <w:r w:rsidR="00953F51">
        <w:rPr>
          <w:rtl/>
          <w:lang w:bidi="fa-IR"/>
        </w:rPr>
        <w:t>100</w:t>
      </w:r>
      <w:r w:rsidRPr="00971F58">
        <w:rPr>
          <w:rtl/>
          <w:lang w:bidi="fa-IR"/>
        </w:rPr>
        <w:t xml:space="preserve"> هزار دينار بود و مقدار زيادى هم ارزش شتران و گاو و گوسفند و احشام او بود</w:t>
      </w:r>
      <w:r w:rsidR="00EB1ABF">
        <w:rPr>
          <w:rtl/>
          <w:lang w:bidi="fa-IR"/>
        </w:rPr>
        <w:t>.</w:t>
      </w:r>
    </w:p>
    <w:p w:rsidR="00971F58" w:rsidRPr="00971F58" w:rsidRDefault="00971F58" w:rsidP="00971F58">
      <w:pPr>
        <w:pStyle w:val="libNormal"/>
        <w:rPr>
          <w:lang w:bidi="fa-IR"/>
        </w:rPr>
      </w:pPr>
      <w:r w:rsidRPr="00971F58">
        <w:rPr>
          <w:rtl/>
          <w:lang w:bidi="fa-IR"/>
        </w:rPr>
        <w:t xml:space="preserve">«زبير» پس از مرگش هزار اسب و هزار کنيز از خود باقى گذاشت که بهاى يکى از متروکات او </w:t>
      </w:r>
      <w:r w:rsidR="00953F51">
        <w:rPr>
          <w:rtl/>
          <w:lang w:bidi="fa-IR"/>
        </w:rPr>
        <w:t>50</w:t>
      </w:r>
      <w:r w:rsidRPr="00971F58">
        <w:rPr>
          <w:rtl/>
          <w:lang w:bidi="fa-IR"/>
        </w:rPr>
        <w:t xml:space="preserve"> هزار دنيا طلا مى شد</w:t>
      </w:r>
      <w:r w:rsidR="00EB1ABF">
        <w:rPr>
          <w:rtl/>
          <w:lang w:bidi="fa-IR"/>
        </w:rPr>
        <w:t>.</w:t>
      </w:r>
      <w:r w:rsidRPr="00971F58">
        <w:rPr>
          <w:rtl/>
          <w:lang w:bidi="fa-IR"/>
        </w:rPr>
        <w:t xml:space="preserve"> عوايد «طلحه» در عراق روزى هزار دينار طلا بود</w:t>
      </w:r>
      <w:r w:rsidR="00EB1ABF">
        <w:rPr>
          <w:rtl/>
          <w:lang w:bidi="fa-IR"/>
        </w:rPr>
        <w:t>.</w:t>
      </w:r>
    </w:p>
    <w:p w:rsidR="00971F58" w:rsidRPr="00971F58" w:rsidRDefault="00971F58" w:rsidP="00971F58">
      <w:pPr>
        <w:pStyle w:val="libNormal"/>
        <w:rPr>
          <w:lang w:bidi="fa-IR"/>
        </w:rPr>
      </w:pPr>
      <w:r w:rsidRPr="00971F58">
        <w:rPr>
          <w:rtl/>
          <w:lang w:bidi="fa-IR"/>
        </w:rPr>
        <w:t xml:space="preserve">در اصطبل «عبدالرحمن عوف» هزار اسب و هزار شتر و ده هزار گوسفند يافت مى شد که </w:t>
      </w:r>
      <w:r w:rsidR="00953F51">
        <w:rPr>
          <w:rtl/>
          <w:lang w:bidi="fa-IR"/>
        </w:rPr>
        <w:t>4</w:t>
      </w:r>
      <w:r w:rsidRPr="00971F58">
        <w:rPr>
          <w:rtl/>
          <w:lang w:bidi="fa-IR"/>
        </w:rPr>
        <w:t>/</w:t>
      </w:r>
      <w:r w:rsidR="00953F51">
        <w:rPr>
          <w:rtl/>
          <w:lang w:bidi="fa-IR"/>
        </w:rPr>
        <w:t>1</w:t>
      </w:r>
      <w:r w:rsidRPr="00971F58">
        <w:rPr>
          <w:rtl/>
          <w:lang w:bidi="fa-IR"/>
        </w:rPr>
        <w:t xml:space="preserve"> دارايى او پس از مرگش </w:t>
      </w:r>
      <w:r w:rsidR="00953F51">
        <w:rPr>
          <w:rtl/>
          <w:lang w:bidi="fa-IR"/>
        </w:rPr>
        <w:t>84</w:t>
      </w:r>
      <w:r w:rsidRPr="00971F58">
        <w:rPr>
          <w:rtl/>
          <w:lang w:bidi="fa-IR"/>
        </w:rPr>
        <w:t xml:space="preserve"> هزار دينار طلا به حساب آمد</w:t>
      </w:r>
      <w:r w:rsidR="00EB1ABF">
        <w:rPr>
          <w:rtl/>
          <w:lang w:bidi="fa-IR"/>
        </w:rPr>
        <w:t>.</w:t>
      </w:r>
    </w:p>
    <w:p w:rsidR="00971F58" w:rsidRPr="00971F58" w:rsidRDefault="00971F58" w:rsidP="00971F58">
      <w:pPr>
        <w:pStyle w:val="libNormal"/>
        <w:rPr>
          <w:lang w:bidi="fa-IR"/>
        </w:rPr>
      </w:pPr>
      <w:r w:rsidRPr="00971F58">
        <w:rPr>
          <w:rtl/>
          <w:lang w:bidi="fa-IR"/>
        </w:rPr>
        <w:t>«زيد بن ثابت» پس از مرگش بقدرى طلا و نقره از خود باقى گذاشت که وارث او آنها را با تبر خورد کرده و تقسيم کردند و املاک و مزرعه هاى او صد هزار دينار ارزش داشت</w:t>
      </w:r>
      <w:r w:rsidR="00EB1ABF">
        <w:rPr>
          <w:rtl/>
          <w:lang w:bidi="fa-IR"/>
        </w:rPr>
        <w:t>.</w:t>
      </w:r>
      <w:r w:rsidR="00B5299D" w:rsidRPr="00CC1C19">
        <w:rPr>
          <w:rStyle w:val="libFootnotenumChar"/>
          <w:rtl/>
        </w:rPr>
        <w:t>(</w:t>
      </w:r>
      <w:r w:rsidR="00C728FB" w:rsidRPr="00CC1C19">
        <w:rPr>
          <w:rStyle w:val="libFootnotenumChar"/>
          <w:rtl/>
        </w:rPr>
        <w:t>9</w:t>
      </w:r>
      <w:r w:rsidR="00953F51" w:rsidRPr="00CC1C19">
        <w:rPr>
          <w:rStyle w:val="libFootnotenumChar"/>
          <w:rtl/>
        </w:rPr>
        <w:t>5</w:t>
      </w:r>
      <w:r w:rsidR="00B5299D" w:rsidRPr="00CC1C19">
        <w:rPr>
          <w:rStyle w:val="libFootnotenumChar"/>
          <w:rtl/>
        </w:rPr>
        <w:t>)</w:t>
      </w:r>
    </w:p>
    <w:p w:rsidR="00744AF1" w:rsidRDefault="00971F58" w:rsidP="00971F58">
      <w:pPr>
        <w:pStyle w:val="libNormal"/>
        <w:rPr>
          <w:lang w:bidi="fa-IR"/>
        </w:rPr>
      </w:pPr>
      <w:r w:rsidRPr="00971F58">
        <w:rPr>
          <w:rtl/>
          <w:lang w:bidi="fa-IR"/>
        </w:rPr>
        <w:t>مسعودى تاريخ نويس معروف مى نويسد</w:t>
      </w:r>
      <w:r w:rsidR="0014237E">
        <w:rPr>
          <w:rtl/>
          <w:lang w:bidi="fa-IR"/>
        </w:rPr>
        <w:t>:</w:t>
      </w:r>
      <w:r w:rsidRPr="00971F58">
        <w:rPr>
          <w:rtl/>
          <w:lang w:bidi="fa-IR"/>
        </w:rPr>
        <w:t xml:space="preserve"> ابوجعفر منصور دومين خليفه عباسى هنگام مرگ </w:t>
      </w:r>
      <w:r w:rsidR="00953F51">
        <w:rPr>
          <w:rtl/>
          <w:lang w:bidi="fa-IR"/>
        </w:rPr>
        <w:t>600</w:t>
      </w:r>
      <w:r w:rsidRPr="00971F58">
        <w:rPr>
          <w:rtl/>
          <w:lang w:bidi="fa-IR"/>
        </w:rPr>
        <w:t xml:space="preserve"> ميليون درهم و </w:t>
      </w:r>
      <w:r w:rsidR="00953F51">
        <w:rPr>
          <w:rtl/>
          <w:lang w:bidi="fa-IR"/>
        </w:rPr>
        <w:t>14</w:t>
      </w:r>
      <w:r w:rsidRPr="00971F58">
        <w:rPr>
          <w:rtl/>
          <w:lang w:bidi="fa-IR"/>
        </w:rPr>
        <w:t xml:space="preserve"> ميليون دينار طلا از خود بجا گذاشت</w:t>
      </w:r>
      <w:r w:rsidR="00EB1ABF">
        <w:rPr>
          <w:rtl/>
          <w:lang w:bidi="fa-IR"/>
        </w:rPr>
        <w:t>.</w:t>
      </w:r>
      <w:r w:rsidRPr="00971F58">
        <w:rPr>
          <w:rtl/>
          <w:lang w:bidi="fa-IR"/>
        </w:rPr>
        <w:t xml:space="preserve"> </w:t>
      </w:r>
      <w:r w:rsidR="00B5299D" w:rsidRPr="00CC1C19">
        <w:rPr>
          <w:rStyle w:val="libFootnotenumChar"/>
          <w:rtl/>
        </w:rPr>
        <w:t>(</w:t>
      </w:r>
      <w:r w:rsidR="00C728FB" w:rsidRPr="00CC1C19">
        <w:rPr>
          <w:rStyle w:val="libFootnotenumChar"/>
          <w:rtl/>
        </w:rPr>
        <w:t>9</w:t>
      </w:r>
      <w:r w:rsidR="00953F51" w:rsidRPr="00CC1C19">
        <w:rPr>
          <w:rStyle w:val="libFootnotenumChar"/>
          <w:rtl/>
        </w:rPr>
        <w:t>6</w:t>
      </w:r>
      <w:r w:rsidR="00B5299D" w:rsidRPr="00CC1C19">
        <w:rPr>
          <w:rStyle w:val="libFootnotenumChar"/>
          <w:rtl/>
        </w:rPr>
        <w:t>)</w:t>
      </w:r>
      <w:r w:rsidRPr="00971F58">
        <w:rPr>
          <w:rtl/>
          <w:lang w:bidi="fa-IR"/>
        </w:rPr>
        <w:t xml:space="preserve"> که البته با اضافه کردن رقم سنگينى که او در جنگ با عبدالله بن حسن «نفس زکيه» مجاهد بزرگ از دودمان پيامبر اسلام صرف کرد و مبلغ هنگفتى که در ساختن شهر بغداد مصرف کرد و مخارج ديگر</w:t>
      </w:r>
      <w:r w:rsidR="0014237E">
        <w:rPr>
          <w:rtl/>
          <w:lang w:bidi="fa-IR"/>
        </w:rPr>
        <w:t>،</w:t>
      </w:r>
      <w:r w:rsidRPr="00971F58">
        <w:rPr>
          <w:rtl/>
          <w:lang w:bidi="fa-IR"/>
        </w:rPr>
        <w:t xml:space="preserve"> به بودجه سنگين حکومت او پى خواهيم برد</w:t>
      </w:r>
      <w:r w:rsidR="00EB1ABF">
        <w:rPr>
          <w:rtl/>
          <w:lang w:bidi="fa-IR"/>
        </w:rPr>
        <w:t>.</w:t>
      </w:r>
      <w:r w:rsidRPr="00971F58">
        <w:rPr>
          <w:rtl/>
          <w:lang w:bidi="fa-IR"/>
        </w:rPr>
        <w:t xml:space="preserve"> سيوطى در تاريخ الخفا مى نويسد</w:t>
      </w:r>
      <w:r w:rsidR="0014237E">
        <w:rPr>
          <w:rtl/>
          <w:lang w:bidi="fa-IR"/>
        </w:rPr>
        <w:t>:</w:t>
      </w:r>
    </w:p>
    <w:p w:rsidR="00971F58" w:rsidRPr="00971F58" w:rsidRDefault="00971F58" w:rsidP="00971F58">
      <w:pPr>
        <w:pStyle w:val="libNormal"/>
        <w:rPr>
          <w:lang w:bidi="fa-IR"/>
        </w:rPr>
      </w:pPr>
      <w:r w:rsidRPr="00971F58">
        <w:rPr>
          <w:rtl/>
          <w:lang w:bidi="fa-IR"/>
        </w:rPr>
        <w:t xml:space="preserve">درامد نحله « خيزران» مادر هارون الرشيد در سال به </w:t>
      </w:r>
      <w:r w:rsidR="00953F51">
        <w:rPr>
          <w:rtl/>
          <w:lang w:bidi="fa-IR"/>
        </w:rPr>
        <w:t>160</w:t>
      </w:r>
      <w:r w:rsidRPr="00971F58">
        <w:rPr>
          <w:rtl/>
          <w:lang w:bidi="fa-IR"/>
        </w:rPr>
        <w:t xml:space="preserve"> ميليون درهم رسيده بود اين رقم برابر با نصف ماليات کشور عباسيان در آن زمان بود. براى دقت بيشتر در ثروت اندوزى اين زن </w:t>
      </w:r>
      <w:r w:rsidRPr="00971F58">
        <w:rPr>
          <w:rtl/>
          <w:lang w:bidi="fa-IR"/>
        </w:rPr>
        <w:lastRenderedPageBreak/>
        <w:t xml:space="preserve">بايد توجه داشت که درآمد ساليانه «راکفلر» امريکايى سرمايه دار جهان امروز از </w:t>
      </w:r>
      <w:r w:rsidR="00953F51">
        <w:rPr>
          <w:rtl/>
          <w:lang w:bidi="fa-IR"/>
        </w:rPr>
        <w:t>3</w:t>
      </w:r>
      <w:r w:rsidRPr="00971F58">
        <w:rPr>
          <w:rtl/>
          <w:lang w:bidi="fa-IR"/>
        </w:rPr>
        <w:t>/</w:t>
      </w:r>
      <w:r w:rsidR="00953F51">
        <w:rPr>
          <w:rtl/>
          <w:lang w:bidi="fa-IR"/>
        </w:rPr>
        <w:t>2</w:t>
      </w:r>
      <w:r w:rsidRPr="00971F58">
        <w:rPr>
          <w:rtl/>
          <w:lang w:bidi="fa-IR"/>
        </w:rPr>
        <w:t xml:space="preserve"> درآمد خيزران تجاوز نمى کند زيرا مى گويند «راکفلر» در سال </w:t>
      </w:r>
      <w:r w:rsidR="00953F51">
        <w:rPr>
          <w:rtl/>
          <w:lang w:bidi="fa-IR"/>
        </w:rPr>
        <w:t>1500000</w:t>
      </w:r>
      <w:r w:rsidRPr="00971F58">
        <w:rPr>
          <w:rtl/>
          <w:lang w:bidi="fa-IR"/>
        </w:rPr>
        <w:t xml:space="preserve"> جنيه درآمد دارد با توجه به اينکه قيمت نقود در آن زمان سه برابر ارزش پول امروز است و يک دينار نصف جنيه حساب مى شود پس تقريباً درآمد راکفلر </w:t>
      </w:r>
      <w:r w:rsidR="00953F51">
        <w:rPr>
          <w:rtl/>
          <w:lang w:bidi="fa-IR"/>
        </w:rPr>
        <w:t>3</w:t>
      </w:r>
      <w:r w:rsidRPr="00971F58">
        <w:rPr>
          <w:rtl/>
          <w:lang w:bidi="fa-IR"/>
        </w:rPr>
        <w:t>/</w:t>
      </w:r>
      <w:r w:rsidR="00953F51">
        <w:rPr>
          <w:rtl/>
          <w:lang w:bidi="fa-IR"/>
        </w:rPr>
        <w:t>2</w:t>
      </w:r>
      <w:r w:rsidRPr="00971F58">
        <w:rPr>
          <w:rtl/>
          <w:lang w:bidi="fa-IR"/>
        </w:rPr>
        <w:t xml:space="preserve"> درآمد خيزران است</w:t>
      </w:r>
      <w:r w:rsidR="00EB1ABF">
        <w:rPr>
          <w:rtl/>
          <w:lang w:bidi="fa-IR"/>
        </w:rPr>
        <w:t>.</w:t>
      </w:r>
    </w:p>
    <w:p w:rsidR="00744AF1" w:rsidRDefault="00971F58" w:rsidP="00971F58">
      <w:pPr>
        <w:pStyle w:val="libNormal"/>
        <w:rPr>
          <w:lang w:bidi="fa-IR"/>
        </w:rPr>
      </w:pPr>
      <w:r w:rsidRPr="00971F58">
        <w:rPr>
          <w:rtl/>
          <w:lang w:bidi="fa-IR"/>
        </w:rPr>
        <w:t>خيزران زنى سخت گير و پر توقع و در انباشتن ثروت حريص و آزمند بود و به همين سبب وقتى احساس کرد فرزندش هادى</w:t>
      </w:r>
      <w:r w:rsidR="0014237E">
        <w:rPr>
          <w:rtl/>
          <w:lang w:bidi="fa-IR"/>
        </w:rPr>
        <w:t>،</w:t>
      </w:r>
      <w:r w:rsidRPr="00971F58">
        <w:rPr>
          <w:rtl/>
          <w:lang w:bidi="fa-IR"/>
        </w:rPr>
        <w:t xml:space="preserve"> اموالش را تهديد مى کند و قصد معارضه با او را دارد با طرح دسيسه اى او را به قتل رسانيد</w:t>
      </w:r>
      <w:r w:rsidR="00EB1ABF">
        <w:rPr>
          <w:rtl/>
          <w:lang w:bidi="fa-IR"/>
        </w:rPr>
        <w:t>.</w:t>
      </w:r>
    </w:p>
    <w:p w:rsidR="00744AF1" w:rsidRDefault="00971F58" w:rsidP="00971F58">
      <w:pPr>
        <w:pStyle w:val="libNormal"/>
        <w:rPr>
          <w:lang w:bidi="fa-IR"/>
        </w:rPr>
      </w:pPr>
      <w:r w:rsidRPr="00971F58">
        <w:rPr>
          <w:rtl/>
          <w:lang w:bidi="fa-IR"/>
        </w:rPr>
        <w:t>اين ثروت هنگفت نه تنها نتوانست در جامعه آن روز مثمر ثمر باشد و مشکلات اقتصادى مردم را بر طرف کند بلکه پس از مرگ خيزران بلافاصله تمام آن از طرف هارون الرشيد ضبط و مصادره شد و باز در اختيار عياشان و خود کامگان دستگاه خلافت قرار گرفت</w:t>
      </w:r>
      <w:r w:rsidR="00EB1ABF">
        <w:rPr>
          <w:rtl/>
          <w:lang w:bidi="fa-IR"/>
        </w:rPr>
        <w:t>.</w:t>
      </w:r>
      <w:r w:rsidRPr="00971F58">
        <w:rPr>
          <w:rtl/>
          <w:lang w:bidi="fa-IR"/>
        </w:rPr>
        <w:t xml:space="preserve"> </w:t>
      </w:r>
      <w:r w:rsidR="00B5299D" w:rsidRPr="00CC1C19">
        <w:rPr>
          <w:rStyle w:val="libFootnotenumChar"/>
          <w:rtl/>
        </w:rPr>
        <w:t>(</w:t>
      </w:r>
      <w:r w:rsidR="00C728FB" w:rsidRPr="00CC1C19">
        <w:rPr>
          <w:rStyle w:val="libFootnotenumChar"/>
          <w:rtl/>
        </w:rPr>
        <w:t>9</w:t>
      </w:r>
      <w:r w:rsidR="00953F51" w:rsidRPr="00CC1C19">
        <w:rPr>
          <w:rStyle w:val="libFootnotenumChar"/>
          <w:rtl/>
        </w:rPr>
        <w:t>7</w:t>
      </w:r>
      <w:r w:rsidR="00B5299D" w:rsidRPr="00CC1C19">
        <w:rPr>
          <w:rStyle w:val="libFootnotenumChar"/>
          <w:rtl/>
        </w:rPr>
        <w:t>)</w:t>
      </w:r>
      <w:r w:rsidRPr="00971F58">
        <w:rPr>
          <w:rtl/>
          <w:lang w:bidi="fa-IR"/>
        </w:rPr>
        <w:t xml:space="preserve"> </w:t>
      </w:r>
    </w:p>
    <w:p w:rsidR="00971F58" w:rsidRPr="00971F58" w:rsidRDefault="00971F58" w:rsidP="00971F58">
      <w:pPr>
        <w:pStyle w:val="libNormal"/>
        <w:rPr>
          <w:lang w:bidi="fa-IR"/>
        </w:rPr>
      </w:pPr>
      <w:r w:rsidRPr="00971F58">
        <w:rPr>
          <w:rtl/>
          <w:lang w:bidi="fa-IR"/>
        </w:rPr>
        <w:t>ثروت اندوزى خيزران در عصر ثروتمندى دولت عباسى آن قدرها مهم نيست</w:t>
      </w:r>
      <w:r w:rsidR="0014237E">
        <w:rPr>
          <w:rtl/>
          <w:lang w:bidi="fa-IR"/>
        </w:rPr>
        <w:t>،</w:t>
      </w:r>
      <w:r w:rsidRPr="00971F58">
        <w:rPr>
          <w:rtl/>
          <w:lang w:bidi="fa-IR"/>
        </w:rPr>
        <w:t xml:space="preserve"> اما تأثر و تأسف آن جاست که در عصر انحطاط حکومت اسلامى و خالى بودن بيت المال هنوز مادران خلفا دست از ثروت اندوزى و انباشتن آن برنمى داشتند تا لا اقل در مصالح خودشان مصرف شود</w:t>
      </w:r>
      <w:r w:rsidR="00EB1ABF">
        <w:rPr>
          <w:rtl/>
          <w:lang w:bidi="fa-IR"/>
        </w:rPr>
        <w:t>.</w:t>
      </w:r>
    </w:p>
    <w:p w:rsidR="00744AF1" w:rsidRDefault="00971F58" w:rsidP="00971F58">
      <w:pPr>
        <w:pStyle w:val="libNormal"/>
        <w:rPr>
          <w:lang w:bidi="fa-IR"/>
        </w:rPr>
      </w:pPr>
      <w:r w:rsidRPr="00971F58">
        <w:rPr>
          <w:rtl/>
          <w:lang w:bidi="fa-IR"/>
        </w:rPr>
        <w:t>در دهليز خانه و گنجينه هاى فتيحه مادر معتز خليفه</w:t>
      </w:r>
      <w:r w:rsidR="0014237E">
        <w:rPr>
          <w:rtl/>
          <w:lang w:bidi="fa-IR"/>
        </w:rPr>
        <w:t>،</w:t>
      </w:r>
      <w:r w:rsidRPr="00971F58">
        <w:rPr>
          <w:rtl/>
          <w:lang w:bidi="fa-IR"/>
        </w:rPr>
        <w:t xml:space="preserve"> </w:t>
      </w:r>
      <w:r w:rsidR="00953F51">
        <w:rPr>
          <w:rtl/>
          <w:lang w:bidi="fa-IR"/>
        </w:rPr>
        <w:t>2</w:t>
      </w:r>
      <w:r w:rsidRPr="00971F58">
        <w:rPr>
          <w:rtl/>
          <w:lang w:bidi="fa-IR"/>
        </w:rPr>
        <w:t xml:space="preserve"> ميليون دينار طلاى نقد و جواهرات و تحف بسيارى از قبيل زمرد و لؤ لؤ و ياقوت سرخ بود که آنها را قيمت گذارى نکردند</w:t>
      </w:r>
      <w:r w:rsidR="00EB1ABF">
        <w:rPr>
          <w:rtl/>
          <w:lang w:bidi="fa-IR"/>
        </w:rPr>
        <w:t>.</w:t>
      </w:r>
      <w:r w:rsidRPr="00971F58">
        <w:rPr>
          <w:rtl/>
          <w:lang w:bidi="fa-IR"/>
        </w:rPr>
        <w:t xml:space="preserve"> با اين همه</w:t>
      </w:r>
      <w:r w:rsidR="0014237E">
        <w:rPr>
          <w:rtl/>
          <w:lang w:bidi="fa-IR"/>
        </w:rPr>
        <w:t>،</w:t>
      </w:r>
      <w:r w:rsidRPr="00971F58">
        <w:rPr>
          <w:rtl/>
          <w:lang w:bidi="fa-IR"/>
        </w:rPr>
        <w:t xml:space="preserve"> فرزند او را بخاطر </w:t>
      </w:r>
      <w:r w:rsidR="00953F51">
        <w:rPr>
          <w:rtl/>
          <w:lang w:bidi="fa-IR"/>
        </w:rPr>
        <w:t>50000</w:t>
      </w:r>
      <w:r w:rsidRPr="00971F58">
        <w:rPr>
          <w:rtl/>
          <w:lang w:bidi="fa-IR"/>
        </w:rPr>
        <w:t xml:space="preserve"> دينار پول کشتند و او حاضر نشد با پرداختن آن مبلغ جان فرزندش را نجات دهد</w:t>
      </w:r>
      <w:r w:rsidR="00EB1ABF">
        <w:rPr>
          <w:rtl/>
          <w:lang w:bidi="fa-IR"/>
        </w:rPr>
        <w:t>.</w:t>
      </w:r>
      <w:r w:rsidRPr="00971F58">
        <w:rPr>
          <w:rtl/>
          <w:lang w:bidi="fa-IR"/>
        </w:rPr>
        <w:t xml:space="preserve"> </w:t>
      </w:r>
      <w:r w:rsidR="00B5299D" w:rsidRPr="00CC1C19">
        <w:rPr>
          <w:rStyle w:val="libFootnotenumChar"/>
          <w:rtl/>
        </w:rPr>
        <w:t>(</w:t>
      </w:r>
      <w:r w:rsidR="00C728FB" w:rsidRPr="00CC1C19">
        <w:rPr>
          <w:rStyle w:val="libFootnotenumChar"/>
          <w:rtl/>
        </w:rPr>
        <w:t>9</w:t>
      </w:r>
      <w:r w:rsidR="00953F51" w:rsidRPr="00CC1C19">
        <w:rPr>
          <w:rStyle w:val="libFootnotenumChar"/>
          <w:rtl/>
        </w:rPr>
        <w:t>8</w:t>
      </w:r>
      <w:r w:rsidR="00B5299D" w:rsidRPr="00CC1C19">
        <w:rPr>
          <w:rStyle w:val="libFootnotenumChar"/>
          <w:rtl/>
        </w:rPr>
        <w:t>)</w:t>
      </w:r>
      <w:r w:rsidRPr="00971F58">
        <w:rPr>
          <w:rtl/>
          <w:lang w:bidi="fa-IR"/>
        </w:rPr>
        <w:t xml:space="preserve"> </w:t>
      </w:r>
    </w:p>
    <w:p w:rsidR="00971F58" w:rsidRPr="00971F58" w:rsidRDefault="00971F58" w:rsidP="00971F58">
      <w:pPr>
        <w:pStyle w:val="libNormal"/>
        <w:rPr>
          <w:lang w:bidi="fa-IR"/>
        </w:rPr>
      </w:pPr>
      <w:r w:rsidRPr="00971F58">
        <w:rPr>
          <w:rtl/>
          <w:lang w:bidi="fa-IR"/>
        </w:rPr>
        <w:t>خلفاى عباسى به طرز نادرستى دست پدر و مادر و عشيره و خدمتگزاران خود را در حيف و ميل و ضبط اموال عمومى بازگذاشته بودند و آنها هم با حرص و ولع به کنز اين اموال مى پرداختند</w:t>
      </w:r>
      <w:r w:rsidR="00EB1ABF">
        <w:rPr>
          <w:rtl/>
          <w:lang w:bidi="fa-IR"/>
        </w:rPr>
        <w:t>.</w:t>
      </w:r>
      <w:r w:rsidRPr="00971F58">
        <w:rPr>
          <w:rtl/>
          <w:lang w:bidi="fa-IR"/>
        </w:rPr>
        <w:t xml:space="preserve"> المستعين بالله عباسى به مادر و دو خدمتگزار خود به نام «اماش» و «شاهک» اجازه داده بود که آنچه مى خواهد در ضبط اموال بيت المال انجام دهند و هر مالى که براى بيت المال مى رسيد اين سه نفر قسمتى از ان را در اختيار داشتند</w:t>
      </w:r>
      <w:r w:rsidR="00EB1ABF">
        <w:rPr>
          <w:rtl/>
          <w:lang w:bidi="fa-IR"/>
        </w:rPr>
        <w:t>.</w:t>
      </w:r>
    </w:p>
    <w:p w:rsidR="00971F58" w:rsidRPr="00971F58" w:rsidRDefault="00971F58" w:rsidP="00971F58">
      <w:pPr>
        <w:pStyle w:val="libNormal"/>
        <w:rPr>
          <w:lang w:bidi="fa-IR"/>
        </w:rPr>
      </w:pPr>
      <w:r w:rsidRPr="00971F58">
        <w:rPr>
          <w:rtl/>
          <w:lang w:bidi="fa-IR"/>
        </w:rPr>
        <w:lastRenderedPageBreak/>
        <w:t xml:space="preserve">درآمد ساليانه مادر محمد بن واثق به </w:t>
      </w:r>
      <w:r w:rsidR="00953F51">
        <w:rPr>
          <w:rtl/>
          <w:lang w:bidi="fa-IR"/>
        </w:rPr>
        <w:t>10</w:t>
      </w:r>
      <w:r w:rsidRPr="00971F58">
        <w:rPr>
          <w:rtl/>
          <w:lang w:bidi="fa-IR"/>
        </w:rPr>
        <w:t xml:space="preserve"> ميليون دينار مى رسيد و عجيب اينکه مادر مستعين بالله بساطى داشت که براى ساختن آن مبلغ </w:t>
      </w:r>
      <w:r w:rsidR="00953F51">
        <w:rPr>
          <w:rtl/>
          <w:lang w:bidi="fa-IR"/>
        </w:rPr>
        <w:t>130</w:t>
      </w:r>
      <w:r w:rsidRPr="00971F58">
        <w:rPr>
          <w:rtl/>
          <w:lang w:bidi="fa-IR"/>
        </w:rPr>
        <w:t xml:space="preserve"> ميليون دينار خرج کرده بود</w:t>
      </w:r>
      <w:r w:rsidR="00EB1ABF">
        <w:rPr>
          <w:rtl/>
          <w:lang w:bidi="fa-IR"/>
        </w:rPr>
        <w:t>.</w:t>
      </w:r>
      <w:r w:rsidRPr="00971F58">
        <w:rPr>
          <w:rtl/>
          <w:lang w:bidi="fa-IR"/>
        </w:rPr>
        <w:t xml:space="preserve"> اين بساط به طرز بى سابقه اى با طلا و جواهرات گران قيمت به منظره و اشکال مختلف حيوانات و پرندگان و خانه ها و چشمه هاى زيبا نقاشى و تزيين شده بود</w:t>
      </w:r>
      <w:r w:rsidR="00EB1ABF">
        <w:rPr>
          <w:rtl/>
          <w:lang w:bidi="fa-IR"/>
        </w:rPr>
        <w:t>.</w:t>
      </w:r>
      <w:r w:rsidRPr="00971F58">
        <w:rPr>
          <w:rtl/>
          <w:lang w:bidi="fa-IR"/>
        </w:rPr>
        <w:t xml:space="preserve"> </w:t>
      </w:r>
      <w:r w:rsidR="00B5299D" w:rsidRPr="00CC1C19">
        <w:rPr>
          <w:rStyle w:val="libFootnotenumChar"/>
          <w:rtl/>
        </w:rPr>
        <w:t>(</w:t>
      </w:r>
      <w:r w:rsidR="00C728FB" w:rsidRPr="00CC1C19">
        <w:rPr>
          <w:rStyle w:val="libFootnotenumChar"/>
          <w:rtl/>
        </w:rPr>
        <w:t>99</w:t>
      </w:r>
      <w:r w:rsidR="00B5299D" w:rsidRPr="00CC1C19">
        <w:rPr>
          <w:rStyle w:val="libFootnotenumChar"/>
          <w:rtl/>
        </w:rPr>
        <w:t>)</w:t>
      </w:r>
      <w:r w:rsidRPr="00971F58">
        <w:rPr>
          <w:rtl/>
          <w:lang w:bidi="fa-IR"/>
        </w:rPr>
        <w:t xml:space="preserve"> «المقتدر بالله» در يک بحران اقتصادى کمبود پولى بسر مى برد و بيت المال او خالى شده بود اما مادرش </w:t>
      </w:r>
      <w:r w:rsidR="00953F51">
        <w:rPr>
          <w:rtl/>
          <w:lang w:bidi="fa-IR"/>
        </w:rPr>
        <w:t>600</w:t>
      </w:r>
      <w:r w:rsidRPr="00971F58">
        <w:rPr>
          <w:rtl/>
          <w:lang w:bidi="fa-IR"/>
        </w:rPr>
        <w:t xml:space="preserve"> هزار دينار پول را مخفى کرده بود و کسى از آن آگاهى نداشت</w:t>
      </w:r>
      <w:r w:rsidR="00EB1ABF">
        <w:rPr>
          <w:rtl/>
          <w:lang w:bidi="fa-IR"/>
        </w:rPr>
        <w:t>.</w:t>
      </w:r>
    </w:p>
    <w:p w:rsidR="00971F58" w:rsidRPr="00971F58" w:rsidRDefault="00971F58" w:rsidP="00971F58">
      <w:pPr>
        <w:pStyle w:val="libNormal"/>
        <w:rPr>
          <w:lang w:bidi="fa-IR"/>
        </w:rPr>
      </w:pPr>
      <w:r w:rsidRPr="00971F58">
        <w:rPr>
          <w:rtl/>
          <w:lang w:bidi="fa-IR"/>
        </w:rPr>
        <w:t>هنگامى که «المکتفى بالله» از دنيا رفت فهرست اموال شخصى او به قرار ذيل بود</w:t>
      </w:r>
      <w:r w:rsidR="0014237E">
        <w:rPr>
          <w:rtl/>
          <w:lang w:bidi="fa-IR"/>
        </w:rPr>
        <w:t>:</w:t>
      </w:r>
      <w:r w:rsidR="00744AF1">
        <w:rPr>
          <w:lang w:bidi="fa-IR"/>
        </w:rPr>
        <w:t xml:space="preserve"> </w:t>
      </w:r>
      <w:r w:rsidR="00B5299D" w:rsidRPr="00CC1C19">
        <w:rPr>
          <w:rStyle w:val="libFootnotenumChar"/>
          <w:rtl/>
        </w:rPr>
        <w:t>(</w:t>
      </w:r>
      <w:r w:rsidR="00953F51" w:rsidRPr="00CC1C19">
        <w:rPr>
          <w:rStyle w:val="libFootnotenumChar"/>
          <w:rtl/>
        </w:rPr>
        <w:t>100</w:t>
      </w:r>
      <w:r w:rsidR="00B5299D" w:rsidRPr="00CC1C19">
        <w:rPr>
          <w:rStyle w:val="libFootnotenumChar"/>
          <w:rtl/>
        </w:rPr>
        <w:t>)</w:t>
      </w:r>
    </w:p>
    <w:p w:rsidR="00971F58" w:rsidRPr="00971F58" w:rsidRDefault="00953F51" w:rsidP="00971F58">
      <w:pPr>
        <w:pStyle w:val="libNormal"/>
        <w:rPr>
          <w:lang w:bidi="fa-IR"/>
        </w:rPr>
      </w:pPr>
      <w:r>
        <w:rPr>
          <w:rtl/>
          <w:lang w:bidi="fa-IR"/>
        </w:rPr>
        <w:t>1</w:t>
      </w:r>
      <w:r w:rsidR="00971F58" w:rsidRPr="00971F58">
        <w:rPr>
          <w:rtl/>
          <w:lang w:bidi="fa-IR"/>
        </w:rPr>
        <w:t xml:space="preserve">- پول نقد از زر و سيم و ظروف طلا و نقره </w:t>
      </w:r>
      <w:r>
        <w:rPr>
          <w:rtl/>
          <w:lang w:bidi="fa-IR"/>
        </w:rPr>
        <w:t>20000000</w:t>
      </w:r>
      <w:r w:rsidR="00971F58" w:rsidRPr="00971F58">
        <w:rPr>
          <w:rtl/>
          <w:lang w:bidi="fa-IR"/>
        </w:rPr>
        <w:t xml:space="preserve"> دينار</w:t>
      </w:r>
    </w:p>
    <w:p w:rsidR="00971F58" w:rsidRPr="00971F58" w:rsidRDefault="00953F51" w:rsidP="00971F58">
      <w:pPr>
        <w:pStyle w:val="libNormal"/>
        <w:rPr>
          <w:lang w:bidi="fa-IR"/>
        </w:rPr>
      </w:pPr>
      <w:r>
        <w:rPr>
          <w:rtl/>
          <w:lang w:bidi="fa-IR"/>
        </w:rPr>
        <w:t>2</w:t>
      </w:r>
      <w:r w:rsidR="00971F58" w:rsidRPr="00971F58">
        <w:rPr>
          <w:rtl/>
          <w:lang w:bidi="fa-IR"/>
        </w:rPr>
        <w:t xml:space="preserve">- فرش (قالى و قاليچه و امثال آن) به قيمت </w:t>
      </w:r>
      <w:r>
        <w:rPr>
          <w:rtl/>
          <w:lang w:bidi="fa-IR"/>
        </w:rPr>
        <w:t>20000000</w:t>
      </w:r>
      <w:r w:rsidR="00971F58" w:rsidRPr="00971F58">
        <w:rPr>
          <w:rtl/>
          <w:lang w:bidi="fa-IR"/>
        </w:rPr>
        <w:t xml:space="preserve"> دينار</w:t>
      </w:r>
    </w:p>
    <w:p w:rsidR="00971F58" w:rsidRPr="00971F58" w:rsidRDefault="00953F51" w:rsidP="00971F58">
      <w:pPr>
        <w:pStyle w:val="libNormal"/>
        <w:rPr>
          <w:lang w:bidi="fa-IR"/>
        </w:rPr>
      </w:pPr>
      <w:r>
        <w:rPr>
          <w:rtl/>
          <w:lang w:bidi="fa-IR"/>
        </w:rPr>
        <w:t>3</w:t>
      </w:r>
      <w:r w:rsidR="00971F58" w:rsidRPr="00971F58">
        <w:rPr>
          <w:rtl/>
          <w:lang w:bidi="fa-IR"/>
        </w:rPr>
        <w:t xml:space="preserve">- اسلحه و اثاث و غلام و کنيز به قيمت </w:t>
      </w:r>
      <w:r>
        <w:rPr>
          <w:rtl/>
          <w:lang w:bidi="fa-IR"/>
        </w:rPr>
        <w:t>20000000</w:t>
      </w:r>
      <w:r w:rsidR="00971F58" w:rsidRPr="00971F58">
        <w:rPr>
          <w:rtl/>
          <w:lang w:bidi="fa-IR"/>
        </w:rPr>
        <w:t xml:space="preserve"> دينار</w:t>
      </w:r>
    </w:p>
    <w:p w:rsidR="00971F58" w:rsidRPr="00971F58" w:rsidRDefault="00953F51" w:rsidP="00971F58">
      <w:pPr>
        <w:pStyle w:val="libNormal"/>
        <w:rPr>
          <w:lang w:bidi="fa-IR"/>
        </w:rPr>
      </w:pPr>
      <w:r>
        <w:rPr>
          <w:rtl/>
          <w:lang w:bidi="fa-IR"/>
        </w:rPr>
        <w:t>4</w:t>
      </w:r>
      <w:r w:rsidR="00971F58" w:rsidRPr="00971F58">
        <w:rPr>
          <w:rtl/>
          <w:lang w:bidi="fa-IR"/>
        </w:rPr>
        <w:t xml:space="preserve">- باغ و مزرعه و مستغلات به قيمت </w:t>
      </w:r>
      <w:r>
        <w:rPr>
          <w:rtl/>
          <w:lang w:bidi="fa-IR"/>
        </w:rPr>
        <w:t>20000000</w:t>
      </w:r>
      <w:r w:rsidR="00971F58" w:rsidRPr="00971F58">
        <w:rPr>
          <w:rtl/>
          <w:lang w:bidi="fa-IR"/>
        </w:rPr>
        <w:t xml:space="preserve"> دينار</w:t>
      </w:r>
    </w:p>
    <w:p w:rsidR="00971F58" w:rsidRPr="00971F58" w:rsidRDefault="00953F51" w:rsidP="00971F58">
      <w:pPr>
        <w:pStyle w:val="libNormal"/>
        <w:rPr>
          <w:lang w:bidi="fa-IR"/>
        </w:rPr>
      </w:pPr>
      <w:r>
        <w:rPr>
          <w:rtl/>
          <w:lang w:bidi="fa-IR"/>
        </w:rPr>
        <w:t>5</w:t>
      </w:r>
      <w:r w:rsidR="00971F58" w:rsidRPr="00971F58">
        <w:rPr>
          <w:rtl/>
          <w:lang w:bidi="fa-IR"/>
        </w:rPr>
        <w:t xml:space="preserve">- جواهرات و عطريات و امثال آن به قيمت </w:t>
      </w:r>
      <w:r>
        <w:rPr>
          <w:rtl/>
          <w:lang w:bidi="fa-IR"/>
        </w:rPr>
        <w:t>20000000</w:t>
      </w:r>
      <w:r w:rsidR="00971F58" w:rsidRPr="00971F58">
        <w:rPr>
          <w:rtl/>
          <w:lang w:bidi="fa-IR"/>
        </w:rPr>
        <w:t xml:space="preserve"> دينار</w:t>
      </w:r>
    </w:p>
    <w:p w:rsidR="00971F58" w:rsidRPr="00971F58" w:rsidRDefault="00971F58" w:rsidP="00971F58">
      <w:pPr>
        <w:pStyle w:val="libNormal"/>
        <w:rPr>
          <w:lang w:bidi="fa-IR"/>
        </w:rPr>
      </w:pPr>
      <w:r w:rsidRPr="00971F58">
        <w:rPr>
          <w:rtl/>
          <w:lang w:bidi="fa-IR"/>
        </w:rPr>
        <w:t xml:space="preserve">جمع کل </w:t>
      </w:r>
      <w:r w:rsidR="00953F51">
        <w:rPr>
          <w:rtl/>
          <w:lang w:bidi="fa-IR"/>
        </w:rPr>
        <w:t>100000000</w:t>
      </w:r>
      <w:r w:rsidRPr="00971F58">
        <w:rPr>
          <w:rtl/>
          <w:lang w:bidi="fa-IR"/>
        </w:rPr>
        <w:t xml:space="preserve"> دينار</w:t>
      </w:r>
    </w:p>
    <w:p w:rsidR="00744AF1" w:rsidRDefault="00971F58" w:rsidP="00971F58">
      <w:pPr>
        <w:pStyle w:val="libNormal"/>
        <w:rPr>
          <w:lang w:bidi="fa-IR"/>
        </w:rPr>
      </w:pPr>
      <w:r w:rsidRPr="00971F58">
        <w:rPr>
          <w:rtl/>
          <w:lang w:bidi="fa-IR"/>
        </w:rPr>
        <w:t xml:space="preserve">درآمد « خالد بن عبدالله» والى عراق در زمان هشام به </w:t>
      </w:r>
      <w:r w:rsidR="00953F51">
        <w:rPr>
          <w:rtl/>
          <w:lang w:bidi="fa-IR"/>
        </w:rPr>
        <w:t>13</w:t>
      </w:r>
      <w:r w:rsidRPr="00971F58">
        <w:rPr>
          <w:rtl/>
          <w:lang w:bidi="fa-IR"/>
        </w:rPr>
        <w:t xml:space="preserve"> ميليون درهم يعنى يک ميليون دينار مى رسيد</w:t>
      </w:r>
      <w:r w:rsidR="00EB1ABF">
        <w:rPr>
          <w:rtl/>
          <w:lang w:bidi="fa-IR"/>
        </w:rPr>
        <w:t>.</w:t>
      </w:r>
      <w:r w:rsidRPr="00971F58">
        <w:rPr>
          <w:rtl/>
          <w:lang w:bidi="fa-IR"/>
        </w:rPr>
        <w:t xml:space="preserve"> </w:t>
      </w:r>
      <w:r w:rsidR="00B5299D" w:rsidRPr="00CC1C19">
        <w:rPr>
          <w:rStyle w:val="libFootnotenumChar"/>
          <w:rtl/>
        </w:rPr>
        <w:t>(</w:t>
      </w:r>
      <w:r w:rsidR="00953F51" w:rsidRPr="00CC1C19">
        <w:rPr>
          <w:rStyle w:val="libFootnotenumChar"/>
          <w:rtl/>
        </w:rPr>
        <w:t>101</w:t>
      </w:r>
      <w:r w:rsidR="00B5299D" w:rsidRPr="00CC1C19">
        <w:rPr>
          <w:rStyle w:val="libFootnotenumChar"/>
          <w:rtl/>
        </w:rPr>
        <w:t>)</w:t>
      </w:r>
      <w:r w:rsidRPr="00971F58">
        <w:rPr>
          <w:rtl/>
          <w:lang w:bidi="fa-IR"/>
        </w:rPr>
        <w:t xml:space="preserve"> «عبدالرحمان ناصر» خليفه اموى که از </w:t>
      </w:r>
      <w:r w:rsidR="00953F51">
        <w:rPr>
          <w:rtl/>
          <w:lang w:bidi="fa-IR"/>
        </w:rPr>
        <w:t>300</w:t>
      </w:r>
      <w:r w:rsidRPr="00971F58">
        <w:rPr>
          <w:rtl/>
          <w:lang w:bidi="fa-IR"/>
        </w:rPr>
        <w:t xml:space="preserve"> تا </w:t>
      </w:r>
      <w:r w:rsidR="00953F51">
        <w:rPr>
          <w:rtl/>
          <w:lang w:bidi="fa-IR"/>
        </w:rPr>
        <w:t>350</w:t>
      </w:r>
      <w:r w:rsidRPr="00971F58">
        <w:rPr>
          <w:rtl/>
          <w:lang w:bidi="fa-IR"/>
        </w:rPr>
        <w:t xml:space="preserve"> هجرى در اندلس حکمرانى مى کرد هر سال </w:t>
      </w:r>
      <w:r w:rsidR="00953F51">
        <w:rPr>
          <w:rtl/>
          <w:lang w:bidi="fa-IR"/>
        </w:rPr>
        <w:t>20</w:t>
      </w:r>
      <w:r w:rsidRPr="00971F58">
        <w:rPr>
          <w:rtl/>
          <w:lang w:bidi="fa-IR"/>
        </w:rPr>
        <w:t xml:space="preserve"> ميليون دينار پس انداز مى کرد و پس از مرگ او </w:t>
      </w:r>
      <w:r w:rsidR="00953F51">
        <w:rPr>
          <w:rtl/>
          <w:lang w:bidi="fa-IR"/>
        </w:rPr>
        <w:t>5</w:t>
      </w:r>
      <w:r w:rsidRPr="00971F58">
        <w:rPr>
          <w:rtl/>
          <w:lang w:bidi="fa-IR"/>
        </w:rPr>
        <w:t xml:space="preserve"> هزار ميليون دينار پس انداز مى کرد و پس از مرگ او </w:t>
      </w:r>
      <w:r w:rsidR="00953F51">
        <w:rPr>
          <w:rtl/>
          <w:lang w:bidi="fa-IR"/>
        </w:rPr>
        <w:t>5</w:t>
      </w:r>
      <w:r w:rsidRPr="00971F58">
        <w:rPr>
          <w:rtl/>
          <w:lang w:bidi="fa-IR"/>
        </w:rPr>
        <w:t xml:space="preserve"> هزار ميليون دينار در خزانه او به جاى مانده بود</w:t>
      </w:r>
      <w:r w:rsidR="0014237E">
        <w:rPr>
          <w:rtl/>
          <w:lang w:bidi="fa-IR"/>
        </w:rPr>
        <w:t>،</w:t>
      </w:r>
      <w:r w:rsidRPr="00971F58">
        <w:rPr>
          <w:rtl/>
          <w:lang w:bidi="fa-IR"/>
        </w:rPr>
        <w:t xml:space="preserve"> </w:t>
      </w:r>
      <w:r w:rsidR="00B5299D" w:rsidRPr="00CC1C19">
        <w:rPr>
          <w:rStyle w:val="libFootnotenumChar"/>
          <w:rtl/>
        </w:rPr>
        <w:t>(</w:t>
      </w:r>
      <w:r w:rsidR="00953F51" w:rsidRPr="00CC1C19">
        <w:rPr>
          <w:rStyle w:val="libFootnotenumChar"/>
          <w:rtl/>
        </w:rPr>
        <w:t>102</w:t>
      </w:r>
      <w:r w:rsidR="00B5299D" w:rsidRPr="00CC1C19">
        <w:rPr>
          <w:rStyle w:val="libFootnotenumChar"/>
          <w:rtl/>
        </w:rPr>
        <w:t>)</w:t>
      </w:r>
      <w:r w:rsidRPr="00971F58">
        <w:rPr>
          <w:rtl/>
          <w:lang w:bidi="fa-IR"/>
        </w:rPr>
        <w:t xml:space="preserve"> جمع کل عايدات سالانه جبرائيل پزشک مخصوص هارون </w:t>
      </w:r>
      <w:r w:rsidR="00953F51">
        <w:rPr>
          <w:rtl/>
          <w:lang w:bidi="fa-IR"/>
        </w:rPr>
        <w:t>4</w:t>
      </w:r>
      <w:r w:rsidR="00C728FB">
        <w:rPr>
          <w:rtl/>
          <w:lang w:bidi="fa-IR"/>
        </w:rPr>
        <w:t>9</w:t>
      </w:r>
      <w:r w:rsidR="00953F51">
        <w:rPr>
          <w:rtl/>
          <w:lang w:bidi="fa-IR"/>
        </w:rPr>
        <w:t>00000</w:t>
      </w:r>
      <w:r w:rsidRPr="00971F58">
        <w:rPr>
          <w:rtl/>
          <w:lang w:bidi="fa-IR"/>
        </w:rPr>
        <w:t xml:space="preserve"> درهم بود</w:t>
      </w:r>
      <w:r w:rsidR="00EB1ABF">
        <w:rPr>
          <w:rtl/>
          <w:lang w:bidi="fa-IR"/>
        </w:rPr>
        <w:t>.</w:t>
      </w:r>
    </w:p>
    <w:p w:rsidR="00971F58" w:rsidRPr="00971F58" w:rsidRDefault="00971F58" w:rsidP="00971F58">
      <w:pPr>
        <w:pStyle w:val="libNormal"/>
        <w:rPr>
          <w:lang w:bidi="fa-IR"/>
        </w:rPr>
      </w:pPr>
      <w:r w:rsidRPr="00971F58">
        <w:rPr>
          <w:rtl/>
          <w:lang w:bidi="fa-IR"/>
        </w:rPr>
        <w:t>«افضل» سردار و وزير مستنصر فاطمى ثروتى اندوخته بود که مانند آن ديده نشده است</w:t>
      </w:r>
      <w:r w:rsidR="00EB1ABF">
        <w:rPr>
          <w:rtl/>
          <w:lang w:bidi="fa-IR"/>
        </w:rPr>
        <w:t>.</w:t>
      </w:r>
    </w:p>
    <w:p w:rsidR="00971F58" w:rsidRPr="00971F58" w:rsidRDefault="00971F58" w:rsidP="00971F58">
      <w:pPr>
        <w:pStyle w:val="libNormal"/>
        <w:rPr>
          <w:lang w:bidi="fa-IR"/>
        </w:rPr>
      </w:pPr>
      <w:r w:rsidRPr="00971F58">
        <w:rPr>
          <w:rtl/>
          <w:lang w:bidi="fa-IR"/>
        </w:rPr>
        <w:t xml:space="preserve">نقد </w:t>
      </w:r>
      <w:r w:rsidR="00953F51">
        <w:rPr>
          <w:rtl/>
          <w:lang w:bidi="fa-IR"/>
        </w:rPr>
        <w:t>6</w:t>
      </w:r>
      <w:r w:rsidRPr="00971F58">
        <w:rPr>
          <w:rtl/>
          <w:lang w:bidi="fa-IR"/>
        </w:rPr>
        <w:t xml:space="preserve"> ميليون دينار طلا</w:t>
      </w:r>
    </w:p>
    <w:p w:rsidR="00971F58" w:rsidRPr="00971F58" w:rsidRDefault="00971F58" w:rsidP="00971F58">
      <w:pPr>
        <w:pStyle w:val="libNormal"/>
        <w:rPr>
          <w:lang w:bidi="fa-IR"/>
        </w:rPr>
      </w:pPr>
      <w:r w:rsidRPr="00971F58">
        <w:rPr>
          <w:rtl/>
          <w:lang w:bidi="fa-IR"/>
        </w:rPr>
        <w:t xml:space="preserve">نقره </w:t>
      </w:r>
      <w:r w:rsidR="00953F51">
        <w:rPr>
          <w:rtl/>
          <w:lang w:bidi="fa-IR"/>
        </w:rPr>
        <w:t>250</w:t>
      </w:r>
      <w:r w:rsidRPr="00971F58">
        <w:rPr>
          <w:rtl/>
          <w:lang w:bidi="fa-IR"/>
        </w:rPr>
        <w:t xml:space="preserve"> اروب</w:t>
      </w:r>
    </w:p>
    <w:p w:rsidR="00971F58" w:rsidRPr="00971F58" w:rsidRDefault="00971F58" w:rsidP="00971F58">
      <w:pPr>
        <w:pStyle w:val="libNormal"/>
        <w:rPr>
          <w:lang w:bidi="fa-IR"/>
        </w:rPr>
      </w:pPr>
      <w:r w:rsidRPr="00971F58">
        <w:rPr>
          <w:rtl/>
          <w:lang w:bidi="fa-IR"/>
        </w:rPr>
        <w:t xml:space="preserve">لباس حرير </w:t>
      </w:r>
      <w:r w:rsidR="00953F51">
        <w:rPr>
          <w:rtl/>
          <w:lang w:bidi="fa-IR"/>
        </w:rPr>
        <w:t>75</w:t>
      </w:r>
      <w:r w:rsidRPr="00971F58">
        <w:rPr>
          <w:rtl/>
          <w:lang w:bidi="fa-IR"/>
        </w:rPr>
        <w:t xml:space="preserve"> هزاردست</w:t>
      </w:r>
    </w:p>
    <w:p w:rsidR="00971F58" w:rsidRPr="00971F58" w:rsidRDefault="00971F58" w:rsidP="00971F58">
      <w:pPr>
        <w:pStyle w:val="libNormal"/>
        <w:rPr>
          <w:lang w:bidi="fa-IR"/>
        </w:rPr>
      </w:pPr>
      <w:r w:rsidRPr="00971F58">
        <w:rPr>
          <w:rtl/>
          <w:lang w:bidi="fa-IR"/>
        </w:rPr>
        <w:lastRenderedPageBreak/>
        <w:t xml:space="preserve">طلاى عراقى </w:t>
      </w:r>
      <w:r w:rsidR="00953F51">
        <w:rPr>
          <w:rtl/>
          <w:lang w:bidi="fa-IR"/>
        </w:rPr>
        <w:t>3</w:t>
      </w:r>
      <w:r w:rsidRPr="00971F58">
        <w:rPr>
          <w:rtl/>
          <w:lang w:bidi="fa-IR"/>
        </w:rPr>
        <w:t xml:space="preserve"> بار شتر</w:t>
      </w:r>
    </w:p>
    <w:p w:rsidR="00971F58" w:rsidRPr="00971F58" w:rsidRDefault="00971F58" w:rsidP="00971F58">
      <w:pPr>
        <w:pStyle w:val="libNormal"/>
        <w:rPr>
          <w:lang w:bidi="fa-IR"/>
        </w:rPr>
      </w:pPr>
      <w:r w:rsidRPr="00971F58">
        <w:rPr>
          <w:rtl/>
          <w:lang w:bidi="fa-IR"/>
        </w:rPr>
        <w:t xml:space="preserve">دوات مرصع به ارزش </w:t>
      </w:r>
      <w:r w:rsidR="00953F51">
        <w:rPr>
          <w:rtl/>
          <w:lang w:bidi="fa-IR"/>
        </w:rPr>
        <w:t>12</w:t>
      </w:r>
      <w:r w:rsidRPr="00971F58">
        <w:rPr>
          <w:rtl/>
          <w:lang w:bidi="fa-IR"/>
        </w:rPr>
        <w:t xml:space="preserve"> هزار دينار</w:t>
      </w:r>
    </w:p>
    <w:p w:rsidR="00971F58" w:rsidRPr="00971F58" w:rsidRDefault="00971F58" w:rsidP="00971F58">
      <w:pPr>
        <w:pStyle w:val="libNormal"/>
        <w:rPr>
          <w:lang w:bidi="fa-IR"/>
        </w:rPr>
      </w:pPr>
      <w:r w:rsidRPr="00971F58">
        <w:rPr>
          <w:rtl/>
          <w:lang w:bidi="fa-IR"/>
        </w:rPr>
        <w:t>صندوق لباس</w:t>
      </w:r>
    </w:p>
    <w:p w:rsidR="00971F58" w:rsidRPr="00971F58" w:rsidRDefault="00971F58" w:rsidP="00971F58">
      <w:pPr>
        <w:pStyle w:val="libNormal"/>
        <w:rPr>
          <w:lang w:bidi="fa-IR"/>
        </w:rPr>
      </w:pPr>
      <w:r w:rsidRPr="00971F58">
        <w:rPr>
          <w:rtl/>
          <w:lang w:bidi="fa-IR"/>
        </w:rPr>
        <w:t>و عده بيشمارى کنيز و غلام و اسب و استر</w:t>
      </w:r>
      <w:r w:rsidR="00EB1ABF">
        <w:rPr>
          <w:rtl/>
          <w:lang w:bidi="fa-IR"/>
        </w:rPr>
        <w:t>.</w:t>
      </w:r>
      <w:r w:rsidR="00B5299D" w:rsidRPr="00CC1C19">
        <w:rPr>
          <w:rStyle w:val="libFootnotenumChar"/>
          <w:rtl/>
        </w:rPr>
        <w:t>(</w:t>
      </w:r>
      <w:r w:rsidR="00953F51" w:rsidRPr="00CC1C19">
        <w:rPr>
          <w:rStyle w:val="libFootnotenumChar"/>
          <w:rtl/>
        </w:rPr>
        <w:t>103</w:t>
      </w:r>
      <w:r w:rsidR="00B5299D" w:rsidRPr="00CC1C19">
        <w:rPr>
          <w:rStyle w:val="libFootnotenumChar"/>
          <w:rtl/>
        </w:rPr>
        <w:t>)</w:t>
      </w:r>
    </w:p>
    <w:p w:rsidR="00971F58" w:rsidRPr="00971F58" w:rsidRDefault="00744AF1" w:rsidP="00971F58">
      <w:pPr>
        <w:pStyle w:val="libNormal"/>
        <w:rPr>
          <w:lang w:bidi="fa-IR"/>
        </w:rPr>
      </w:pPr>
      <w:r>
        <w:rPr>
          <w:rtl/>
          <w:lang w:bidi="fa-IR"/>
        </w:rPr>
        <w:br w:type="page"/>
      </w:r>
    </w:p>
    <w:p w:rsidR="00971F58" w:rsidRDefault="00971F58" w:rsidP="00744AF1">
      <w:pPr>
        <w:pStyle w:val="Heading2"/>
        <w:rPr>
          <w:rFonts w:hint="cs"/>
          <w:rtl/>
          <w:lang w:bidi="fa-IR"/>
        </w:rPr>
      </w:pPr>
      <w:bookmarkStart w:id="42" w:name="_Toc488833185"/>
      <w:r w:rsidRPr="00971F58">
        <w:rPr>
          <w:rtl/>
          <w:lang w:bidi="fa-IR"/>
        </w:rPr>
        <w:t>غلول</w:t>
      </w:r>
      <w:bookmarkEnd w:id="42"/>
    </w:p>
    <w:p w:rsidR="00971F58" w:rsidRPr="00971F58" w:rsidRDefault="00971F58" w:rsidP="00971F58">
      <w:pPr>
        <w:pStyle w:val="libNormal"/>
        <w:rPr>
          <w:lang w:bidi="fa-IR"/>
        </w:rPr>
      </w:pPr>
      <w:r w:rsidRPr="00971F58">
        <w:rPr>
          <w:rtl/>
          <w:lang w:bidi="fa-IR"/>
        </w:rPr>
        <w:t>يکى از موضوعاتى که از نظر سازمان حکومتى اسلام و نظام اقتصادى آن مورد توجه قرآن و روايات قرار گرفته موضوع غلول است</w:t>
      </w:r>
      <w:r w:rsidR="00EB1ABF">
        <w:rPr>
          <w:rtl/>
          <w:lang w:bidi="fa-IR"/>
        </w:rPr>
        <w:t>.</w:t>
      </w:r>
    </w:p>
    <w:p w:rsidR="00971F58" w:rsidRPr="00971F58" w:rsidRDefault="00971F58" w:rsidP="00971F58">
      <w:pPr>
        <w:pStyle w:val="libNormal"/>
        <w:rPr>
          <w:lang w:bidi="fa-IR"/>
        </w:rPr>
      </w:pPr>
      <w:r w:rsidRPr="00971F58">
        <w:rPr>
          <w:rtl/>
          <w:lang w:bidi="fa-IR"/>
        </w:rPr>
        <w:t>غلول واژه ايست که در مورد خيانت به بيت المال استعمال مى شود و علت آن اين است که طبق روايتى که در مجمع البحرين مورد استشهاد است و شخصى که به بيت المال خيانت کرده در روز قيامت دست هايش را به « غل» و دستبند آهنين تبهکاران مى بندند</w:t>
      </w:r>
      <w:r w:rsidR="00EB1ABF">
        <w:rPr>
          <w:rtl/>
          <w:lang w:bidi="fa-IR"/>
        </w:rPr>
        <w:t>.</w:t>
      </w:r>
    </w:p>
    <w:p w:rsidR="00971F58" w:rsidRPr="00971F58" w:rsidRDefault="00971F58" w:rsidP="00971F58">
      <w:pPr>
        <w:pStyle w:val="libNormal"/>
        <w:rPr>
          <w:lang w:bidi="fa-IR"/>
        </w:rPr>
      </w:pPr>
      <w:r w:rsidRPr="00971F58">
        <w:rPr>
          <w:rtl/>
          <w:lang w:bidi="fa-IR"/>
        </w:rPr>
        <w:t>غلول از نظر قرآن کار بسيار ناپسند و حرامى است</w:t>
      </w:r>
      <w:r w:rsidR="0014237E">
        <w:rPr>
          <w:rtl/>
          <w:lang w:bidi="fa-IR"/>
        </w:rPr>
        <w:t>،</w:t>
      </w:r>
      <w:r w:rsidRPr="00971F58">
        <w:rPr>
          <w:rtl/>
          <w:lang w:bidi="fa-IR"/>
        </w:rPr>
        <w:t xml:space="preserve"> چنانکه در سوره آل عمران مى فرمايد</w:t>
      </w:r>
      <w:r w:rsidR="0014237E">
        <w:rPr>
          <w:rtl/>
          <w:lang w:bidi="fa-IR"/>
        </w:rPr>
        <w:t>:</w:t>
      </w:r>
    </w:p>
    <w:p w:rsidR="00971F58" w:rsidRPr="00971F58" w:rsidRDefault="00971F58" w:rsidP="00971F58">
      <w:pPr>
        <w:pStyle w:val="libNormal"/>
        <w:rPr>
          <w:lang w:bidi="fa-IR"/>
        </w:rPr>
      </w:pPr>
      <w:r w:rsidRPr="00971F58">
        <w:rPr>
          <w:rtl/>
          <w:lang w:bidi="fa-IR"/>
        </w:rPr>
        <w:t>«</w:t>
      </w:r>
      <w:r w:rsidRPr="00744AF1">
        <w:rPr>
          <w:rStyle w:val="libHadeesChar"/>
          <w:rtl/>
        </w:rPr>
        <w:t>وَما کانَ لِنَبيٍّ أنْ يَغُلَّ وَ مَنْ يَغْلُلْ يَأتِ بِما غلّ يَومَ القِيامَه</w:t>
      </w:r>
      <w:r w:rsidRPr="00971F58">
        <w:rPr>
          <w:rtl/>
          <w:lang w:bidi="fa-IR"/>
        </w:rPr>
        <w:t xml:space="preserve">» </w:t>
      </w:r>
      <w:r w:rsidR="00B5299D" w:rsidRPr="00CC1C19">
        <w:rPr>
          <w:rStyle w:val="libFootnotenumChar"/>
          <w:rtl/>
        </w:rPr>
        <w:t>(</w:t>
      </w:r>
      <w:r w:rsidR="00953F51" w:rsidRPr="00CC1C19">
        <w:rPr>
          <w:rStyle w:val="libFootnotenumChar"/>
          <w:rtl/>
        </w:rPr>
        <w:t>104</w:t>
      </w:r>
      <w:r w:rsidR="00B5299D" w:rsidRPr="00CC1C19">
        <w:rPr>
          <w:rStyle w:val="libFootnotenumChar"/>
          <w:rtl/>
        </w:rPr>
        <w:t>)</w:t>
      </w:r>
      <w:r w:rsidRPr="00971F58">
        <w:rPr>
          <w:rtl/>
          <w:lang w:bidi="fa-IR"/>
        </w:rPr>
        <w:t xml:space="preserve"> هيچ پيغمبرى در بيت المال خيانت نمى کند و هر کس مرتکب اين خيانت بزرگ شود در روز قيامت او را با آنچه که خيانت کرده جهت دادرسى و مجازات حاضر مى کنند</w:t>
      </w:r>
      <w:r w:rsidR="00EB1ABF">
        <w:rPr>
          <w:rtl/>
          <w:lang w:bidi="fa-IR"/>
        </w:rPr>
        <w:t>.</w:t>
      </w:r>
    </w:p>
    <w:p w:rsidR="00971F58" w:rsidRPr="00971F58" w:rsidRDefault="00971F58" w:rsidP="00971F58">
      <w:pPr>
        <w:pStyle w:val="libNormal"/>
        <w:rPr>
          <w:lang w:bidi="fa-IR"/>
        </w:rPr>
      </w:pPr>
      <w:r w:rsidRPr="00971F58">
        <w:rPr>
          <w:rtl/>
          <w:lang w:bidi="fa-IR"/>
        </w:rPr>
        <w:t>اين آيه زمانى از آسمان نازل شد که در جنگ بدر</w:t>
      </w:r>
      <w:r w:rsidR="0014237E">
        <w:rPr>
          <w:rtl/>
          <w:lang w:bidi="fa-IR"/>
        </w:rPr>
        <w:t>،</w:t>
      </w:r>
      <w:r w:rsidRPr="00971F58">
        <w:rPr>
          <w:rtl/>
          <w:lang w:bidi="fa-IR"/>
        </w:rPr>
        <w:t xml:space="preserve"> قطيفه سرخى از ميان غنائم ناپديد شد و برخى منافقين با تصور خام خود گمان کردند پيامبر مرتکب چنين خيانتى شده خداوند براى اثبات پاکيزگى و توجه به اينکه اين عمل ناشايست ممکن است از غير معصومين سر بزند و براى بيان مجازات سنگين آن اين آيه را فرستاد</w:t>
      </w:r>
      <w:r w:rsidR="00EB1ABF">
        <w:rPr>
          <w:rtl/>
          <w:lang w:bidi="fa-IR"/>
        </w:rPr>
        <w:t>.</w:t>
      </w:r>
      <w:r w:rsidR="00B5299D" w:rsidRPr="00CC1C19">
        <w:rPr>
          <w:rStyle w:val="libFootnotenumChar"/>
          <w:rtl/>
        </w:rPr>
        <w:t>(</w:t>
      </w:r>
      <w:r w:rsidR="00953F51" w:rsidRPr="00CC1C19">
        <w:rPr>
          <w:rStyle w:val="libFootnotenumChar"/>
          <w:rtl/>
        </w:rPr>
        <w:t>105</w:t>
      </w:r>
      <w:r w:rsidR="00B5299D" w:rsidRPr="00CC1C19">
        <w:rPr>
          <w:rStyle w:val="libFootnotenumChar"/>
          <w:rtl/>
        </w:rPr>
        <w:t>)</w:t>
      </w:r>
    </w:p>
    <w:p w:rsidR="00971F58" w:rsidRPr="00971F58" w:rsidRDefault="00744AF1" w:rsidP="00971F58">
      <w:pPr>
        <w:pStyle w:val="libNormal"/>
        <w:rPr>
          <w:lang w:bidi="fa-IR"/>
        </w:rPr>
      </w:pPr>
      <w:r>
        <w:rPr>
          <w:rtl/>
          <w:lang w:bidi="fa-IR"/>
        </w:rPr>
        <w:br w:type="page"/>
      </w:r>
    </w:p>
    <w:p w:rsidR="00971F58" w:rsidRDefault="00971F58" w:rsidP="00744AF1">
      <w:pPr>
        <w:pStyle w:val="Heading2"/>
        <w:rPr>
          <w:rFonts w:hint="cs"/>
          <w:rtl/>
          <w:lang w:bidi="fa-IR"/>
        </w:rPr>
      </w:pPr>
      <w:bookmarkStart w:id="43" w:name="_Toc488833186"/>
      <w:r w:rsidRPr="00971F58">
        <w:rPr>
          <w:rtl/>
          <w:lang w:bidi="fa-IR"/>
        </w:rPr>
        <w:t>پاسداران بيت المال</w:t>
      </w:r>
      <w:bookmarkEnd w:id="43"/>
    </w:p>
    <w:p w:rsidR="00744AF1" w:rsidRDefault="00971F58" w:rsidP="00971F58">
      <w:pPr>
        <w:pStyle w:val="libNormal"/>
        <w:rPr>
          <w:rFonts w:hint="cs"/>
          <w:rtl/>
          <w:lang w:bidi="fa-IR"/>
        </w:rPr>
      </w:pPr>
      <w:r w:rsidRPr="00971F58">
        <w:rPr>
          <w:rtl/>
          <w:lang w:bidi="fa-IR"/>
        </w:rPr>
        <w:t>يکى از شئون حکومت و وظايف خطير رهبر مسلمين</w:t>
      </w:r>
      <w:r w:rsidR="0014237E">
        <w:rPr>
          <w:rtl/>
          <w:lang w:bidi="fa-IR"/>
        </w:rPr>
        <w:t>،</w:t>
      </w:r>
      <w:r w:rsidRPr="00971F58">
        <w:rPr>
          <w:rtl/>
          <w:lang w:bidi="fa-IR"/>
        </w:rPr>
        <w:t xml:space="preserve"> پاسدارى از اموال عمومى و بيت المال است زيرا خيانت به بيت المال علاوه بر عواقب شوم معنوى آن باعث درهم شکستن نظام حکومت و عدالت اجتماعى طبقاتى مى گردد</w:t>
      </w:r>
      <w:r w:rsidR="00EB1ABF">
        <w:rPr>
          <w:rtl/>
          <w:lang w:bidi="fa-IR"/>
        </w:rPr>
        <w:t>.</w:t>
      </w:r>
    </w:p>
    <w:p w:rsidR="00971F58" w:rsidRPr="00971F58" w:rsidRDefault="00971F58" w:rsidP="00971F58">
      <w:pPr>
        <w:pStyle w:val="libNormal"/>
        <w:rPr>
          <w:lang w:bidi="fa-IR"/>
        </w:rPr>
      </w:pPr>
      <w:r w:rsidRPr="00971F58">
        <w:rPr>
          <w:rtl/>
          <w:lang w:bidi="fa-IR"/>
        </w:rPr>
        <w:t>از اين روست که رهبران الهى در انجام اين وظيفه و مسئوليت بزرگ سخت کوشا و جدى بوده اند</w:t>
      </w:r>
      <w:r w:rsidR="00EB1ABF">
        <w:rPr>
          <w:rtl/>
          <w:lang w:bidi="fa-IR"/>
        </w:rPr>
        <w:t>.</w:t>
      </w:r>
    </w:p>
    <w:p w:rsidR="00744AF1" w:rsidRDefault="00971F58" w:rsidP="00971F58">
      <w:pPr>
        <w:pStyle w:val="libNormal"/>
        <w:rPr>
          <w:rFonts w:hint="cs"/>
          <w:rtl/>
          <w:lang w:bidi="fa-IR"/>
        </w:rPr>
      </w:pPr>
      <w:r w:rsidRPr="00971F58">
        <w:rPr>
          <w:rtl/>
          <w:lang w:bidi="fa-IR"/>
        </w:rPr>
        <w:t>پس از پايان جنگ حنين و بازگرداندن اسيران هوازن</w:t>
      </w:r>
      <w:r w:rsidR="0014237E">
        <w:rPr>
          <w:rtl/>
          <w:lang w:bidi="fa-IR"/>
        </w:rPr>
        <w:t>،</w:t>
      </w:r>
      <w:r w:rsidRPr="00971F58">
        <w:rPr>
          <w:rtl/>
          <w:lang w:bidi="fa-IR"/>
        </w:rPr>
        <w:t xml:space="preserve"> پيامبر اسلام سوار بر مرکب شدند و سربازان مسلمان هم به پيروى از پيامبر سوار شدند و آماده حرکت بودند آنها با اصرار از پيغمبر تقاضا مى کردند که هر چه زودتر غنائم جنگ را بين آنها تقسيم کند و در اين امر به قدرى بى صبر بودند و به پيغمبر هجوم مى آوردند که حضرت بسوى درختى کشيده شد و عباى او از دوشش بر زمين افتاد حضرت از مردم خواست عباى او را به او برگردانند و فرمود</w:t>
      </w:r>
      <w:r w:rsidR="0014237E">
        <w:rPr>
          <w:rtl/>
          <w:lang w:bidi="fa-IR"/>
        </w:rPr>
        <w:t>:</w:t>
      </w:r>
    </w:p>
    <w:p w:rsidR="00744AF1" w:rsidRDefault="00971F58" w:rsidP="00971F58">
      <w:pPr>
        <w:pStyle w:val="libNormal"/>
        <w:rPr>
          <w:rFonts w:hint="cs"/>
          <w:rtl/>
          <w:lang w:bidi="fa-IR"/>
        </w:rPr>
      </w:pPr>
      <w:r w:rsidRPr="00971F58">
        <w:rPr>
          <w:rtl/>
          <w:lang w:bidi="fa-IR"/>
        </w:rPr>
        <w:t>«به خدا سوگند اگر به اندازه درخت هاى تهامه چهارپايانى نزد من باشد همه را بين شما تقسيم خواهم کرد و شما مرا بخيل و ترسو و درغگو نخواهيد پنداشت»</w:t>
      </w:r>
      <w:r w:rsidR="00EB1ABF">
        <w:rPr>
          <w:rtl/>
          <w:lang w:bidi="fa-IR"/>
        </w:rPr>
        <w:t>.</w:t>
      </w:r>
    </w:p>
    <w:p w:rsidR="00971F58" w:rsidRPr="00971F58" w:rsidRDefault="00971F58" w:rsidP="00971F58">
      <w:pPr>
        <w:pStyle w:val="libNormal"/>
        <w:rPr>
          <w:lang w:bidi="fa-IR"/>
        </w:rPr>
      </w:pPr>
      <w:r w:rsidRPr="00971F58">
        <w:rPr>
          <w:rtl/>
          <w:lang w:bidi="fa-IR"/>
        </w:rPr>
        <w:t>سپس يک نخ از کرک کوهان شتر برداشت و فرمود</w:t>
      </w:r>
      <w:r w:rsidR="0014237E">
        <w:rPr>
          <w:rtl/>
          <w:lang w:bidi="fa-IR"/>
        </w:rPr>
        <w:t>:</w:t>
      </w:r>
      <w:r w:rsidRPr="00971F58">
        <w:rPr>
          <w:rtl/>
          <w:lang w:bidi="fa-IR"/>
        </w:rPr>
        <w:t xml:space="preserve"> «از فيى ء و غنائم شما و از اين کرک جز يک پنجم آن حق من نيست و سهم من هم عاقبت به شما برگردانيد زيرا بر غلول و خيانتکار در روز قيامت عيب و آتش دوزخ و ننگ است هر چه خودسرانه برده ايد فوراً برگردانيد»</w:t>
      </w:r>
      <w:r w:rsidR="00EB1ABF">
        <w:rPr>
          <w:rtl/>
          <w:lang w:bidi="fa-IR"/>
        </w:rPr>
        <w:t>.</w:t>
      </w:r>
      <w:r w:rsidR="00B5299D" w:rsidRPr="00CC1C19">
        <w:rPr>
          <w:rStyle w:val="libFootnotenumChar"/>
          <w:rtl/>
        </w:rPr>
        <w:t>(</w:t>
      </w:r>
      <w:r w:rsidR="00953F51" w:rsidRPr="00CC1C19">
        <w:rPr>
          <w:rStyle w:val="libFootnotenumChar"/>
          <w:rtl/>
        </w:rPr>
        <w:t>106</w:t>
      </w:r>
      <w:r w:rsidR="00B5299D" w:rsidRPr="00CC1C19">
        <w:rPr>
          <w:rStyle w:val="libFootnotenumChar"/>
          <w:rtl/>
        </w:rPr>
        <w:t>)</w:t>
      </w:r>
    </w:p>
    <w:p w:rsidR="00744AF1" w:rsidRDefault="00971F58" w:rsidP="00971F58">
      <w:pPr>
        <w:pStyle w:val="libNormal"/>
        <w:rPr>
          <w:rFonts w:hint="cs"/>
          <w:rtl/>
          <w:lang w:bidi="fa-IR"/>
        </w:rPr>
      </w:pPr>
      <w:r w:rsidRPr="00971F58">
        <w:rPr>
          <w:rtl/>
          <w:lang w:bidi="fa-IR"/>
        </w:rPr>
        <w:t>پس از اين هشدار مردى از انصار پيش آمد و عرض کرد</w:t>
      </w:r>
      <w:r w:rsidR="0014237E">
        <w:rPr>
          <w:rtl/>
          <w:lang w:bidi="fa-IR"/>
        </w:rPr>
        <w:t>:</w:t>
      </w:r>
      <w:r w:rsidRPr="00971F58">
        <w:rPr>
          <w:rtl/>
          <w:lang w:bidi="fa-IR"/>
        </w:rPr>
        <w:t xml:space="preserve"> من چند نخ کرکى براى دوختن پالان شترم برداشتم</w:t>
      </w:r>
      <w:r w:rsidR="00EB1ABF">
        <w:rPr>
          <w:rtl/>
          <w:lang w:bidi="fa-IR"/>
        </w:rPr>
        <w:t>.</w:t>
      </w:r>
      <w:r w:rsidRPr="00971F58">
        <w:rPr>
          <w:rtl/>
          <w:lang w:bidi="fa-IR"/>
        </w:rPr>
        <w:t xml:space="preserve"> حضرت فرمود</w:t>
      </w:r>
      <w:r w:rsidR="0014237E">
        <w:rPr>
          <w:rtl/>
          <w:lang w:bidi="fa-IR"/>
        </w:rPr>
        <w:t>:</w:t>
      </w:r>
      <w:r w:rsidRPr="00971F58">
        <w:rPr>
          <w:rtl/>
          <w:lang w:bidi="fa-IR"/>
        </w:rPr>
        <w:t xml:space="preserve"> «من مى توانم سهم خودم را از اين نخها به تو ببخشم اما سهم مسلمين به اختيار آنهاست»</w:t>
      </w:r>
      <w:r w:rsidR="00EB1ABF">
        <w:rPr>
          <w:rtl/>
          <w:lang w:bidi="fa-IR"/>
        </w:rPr>
        <w:t>.</w:t>
      </w:r>
    </w:p>
    <w:p w:rsidR="00971F58" w:rsidRPr="00971F58" w:rsidRDefault="00971F58" w:rsidP="00971F58">
      <w:pPr>
        <w:pStyle w:val="libNormal"/>
        <w:rPr>
          <w:lang w:bidi="fa-IR"/>
        </w:rPr>
      </w:pPr>
      <w:r w:rsidRPr="00971F58">
        <w:rPr>
          <w:rtl/>
          <w:lang w:bidi="fa-IR"/>
        </w:rPr>
        <w:t>مرد انصارى گفت</w:t>
      </w:r>
      <w:r w:rsidR="0014237E">
        <w:rPr>
          <w:rtl/>
          <w:lang w:bidi="fa-IR"/>
        </w:rPr>
        <w:t>:</w:t>
      </w:r>
      <w:r w:rsidRPr="00971F58">
        <w:rPr>
          <w:rtl/>
          <w:lang w:bidi="fa-IR"/>
        </w:rPr>
        <w:t xml:space="preserve"> اکنون که مسئله اين قدر دقيق و با اهميت است من نيازى به اين نخ ها ندارم</w:t>
      </w:r>
      <w:r w:rsidR="00EB1ABF">
        <w:rPr>
          <w:rtl/>
          <w:lang w:bidi="fa-IR"/>
        </w:rPr>
        <w:t>.</w:t>
      </w:r>
      <w:r w:rsidRPr="00971F58">
        <w:rPr>
          <w:rtl/>
          <w:lang w:bidi="fa-IR"/>
        </w:rPr>
        <w:t xml:space="preserve"> و فوراً آن را روى اموال بيت المال انداخت</w:t>
      </w:r>
      <w:r w:rsidR="00EB1ABF">
        <w:rPr>
          <w:rtl/>
          <w:lang w:bidi="fa-IR"/>
        </w:rPr>
        <w:t>.</w:t>
      </w:r>
    </w:p>
    <w:p w:rsidR="00744AF1" w:rsidRDefault="00971F58" w:rsidP="00971F58">
      <w:pPr>
        <w:pStyle w:val="libNormal"/>
        <w:rPr>
          <w:rFonts w:hint="cs"/>
          <w:rtl/>
          <w:lang w:bidi="fa-IR"/>
        </w:rPr>
      </w:pPr>
      <w:r w:rsidRPr="00971F58">
        <w:rPr>
          <w:rtl/>
          <w:lang w:bidi="fa-IR"/>
        </w:rPr>
        <w:lastRenderedPageBreak/>
        <w:t>ولى متأسفانه على رغم فرمان خداوند و گفتار پيامبر راستين اسلام زمامداران غاصب اموى و عباسى که به عنوان خليفه المسلمين بر ملت حکومت کردند به طور ناجوانمردانه اى به حيف و ميل اموال بيت المال پرداختند و انواع و اقسام تصرفات نابجا را جايز شمردند که به هيچ وجه با طرح حکومت اسلامى و انديشه تابناک پيامبر اسلام سازگار نبود</w:t>
      </w:r>
      <w:r w:rsidR="00EB1ABF">
        <w:rPr>
          <w:rtl/>
          <w:lang w:bidi="fa-IR"/>
        </w:rPr>
        <w:t>.</w:t>
      </w:r>
      <w:r w:rsidRPr="00971F58">
        <w:rPr>
          <w:rtl/>
          <w:lang w:bidi="fa-IR"/>
        </w:rPr>
        <w:t xml:space="preserve"> شرح خيانت هاى آنان چنان نيست که بتوان در يک فصل و يک کتاب مختصر گنجانيد</w:t>
      </w:r>
      <w:r w:rsidR="00EB1ABF">
        <w:rPr>
          <w:rtl/>
          <w:lang w:bidi="fa-IR"/>
        </w:rPr>
        <w:t>.</w:t>
      </w:r>
    </w:p>
    <w:p w:rsidR="00971F58" w:rsidRPr="00971F58" w:rsidRDefault="00971F58" w:rsidP="00971F58">
      <w:pPr>
        <w:pStyle w:val="libNormal"/>
        <w:rPr>
          <w:lang w:bidi="fa-IR"/>
        </w:rPr>
      </w:pPr>
      <w:r w:rsidRPr="00971F58">
        <w:rPr>
          <w:rtl/>
          <w:lang w:bidi="fa-IR"/>
        </w:rPr>
        <w:t>ولى از باب نمونه براى هوشيارى و اگاهى بيشتر نسل نو و پژوهشگران مسائل حياتى و اجتماعى</w:t>
      </w:r>
      <w:r w:rsidR="0014237E">
        <w:rPr>
          <w:rtl/>
          <w:lang w:bidi="fa-IR"/>
        </w:rPr>
        <w:t>،</w:t>
      </w:r>
      <w:r w:rsidRPr="00971F58">
        <w:rPr>
          <w:rtl/>
          <w:lang w:bidi="fa-IR"/>
        </w:rPr>
        <w:t xml:space="preserve"> برخى از گشادبازى ها و مخارج بى حساب اين به ظاهر خليفه ها را که به سقوط و انحطاط حکومت اسلامى انجاميد خاطر نشان مى سازيم</w:t>
      </w:r>
      <w:r w:rsidR="00EB1ABF">
        <w:rPr>
          <w:rtl/>
          <w:lang w:bidi="fa-IR"/>
        </w:rPr>
        <w:t>.</w:t>
      </w:r>
    </w:p>
    <w:p w:rsidR="00971F58" w:rsidRPr="00744AF1" w:rsidRDefault="00744AF1" w:rsidP="00971F58">
      <w:pPr>
        <w:pStyle w:val="libNormal"/>
        <w:rPr>
          <w:lang w:bidi="fa-IR"/>
        </w:rPr>
      </w:pPr>
      <w:r>
        <w:rPr>
          <w:rtl/>
          <w:lang w:bidi="fa-IR"/>
        </w:rPr>
        <w:br w:type="page"/>
      </w:r>
    </w:p>
    <w:p w:rsidR="00971F58" w:rsidRDefault="00971F58" w:rsidP="00744AF1">
      <w:pPr>
        <w:pStyle w:val="Heading2"/>
        <w:rPr>
          <w:rFonts w:hint="cs"/>
          <w:rtl/>
          <w:lang w:bidi="fa-IR"/>
        </w:rPr>
      </w:pPr>
      <w:bookmarkStart w:id="44" w:name="_Toc488833187"/>
      <w:r w:rsidRPr="00971F58">
        <w:rPr>
          <w:rtl/>
          <w:lang w:bidi="fa-IR"/>
        </w:rPr>
        <w:t>اسراف در تجمل</w:t>
      </w:r>
      <w:bookmarkEnd w:id="44"/>
    </w:p>
    <w:p w:rsidR="00744AF1" w:rsidRDefault="00971F58" w:rsidP="00971F58">
      <w:pPr>
        <w:pStyle w:val="libNormal"/>
        <w:rPr>
          <w:rtl/>
          <w:lang w:bidi="fa-IR"/>
        </w:rPr>
      </w:pPr>
      <w:r w:rsidRPr="00971F58">
        <w:rPr>
          <w:rtl/>
          <w:lang w:bidi="fa-IR"/>
        </w:rPr>
        <w:t>قبل از بررسى در اين گونه مسائل بايد توجه داشت که اسلام بهره بردارى از نعمت هاى الهى و زيبايى هاى زندگى را از طريق مشروع و حلال آزاد و روا مى داند ولى اسراف و زياده روى و گذشتن از حد اعتدال و حرام و ناروا مى داند و اين بدان جهت است که هر فرد مسلمان به مقياس امکانات و توانايى خود نسبت به جامعه اسلامى مسئوليت دارد و به موازات وسعت و گستردگى امکانات بر مسئوليتش افزوده مى گردد در اين صورت فردى که در تجمل و ظواهر زندگى اسراف و زياده روى کند قهراً از اجراى مسئوليت ها و تعهدات اجتماعى خود باز خواهد ماند و از اين رهگذر ضربه اى بزرگ بر پيکر اجتماع اسلامى خواهد خورد همانگونه که فرمانروايان بر اثر تجمل پرستى و افراط در اين گونه اعمال قشرى از اجزاى تعهدات و مسئوليت هاى زعامت و رهبرى خود بازمانده و مسلمانان را به سوى پستى و انحطاط سوق دادند</w:t>
      </w:r>
      <w:r w:rsidR="00EB1ABF">
        <w:rPr>
          <w:rtl/>
          <w:lang w:bidi="fa-IR"/>
        </w:rPr>
        <w:t>.</w:t>
      </w:r>
      <w:r w:rsidRPr="00971F58">
        <w:rPr>
          <w:rtl/>
          <w:lang w:bidi="fa-IR"/>
        </w:rPr>
        <w:t xml:space="preserve"> براى روشن شدن بحث بايد به </w:t>
      </w:r>
      <w:r w:rsidR="00953F51">
        <w:rPr>
          <w:rtl/>
          <w:lang w:bidi="fa-IR"/>
        </w:rPr>
        <w:t>6</w:t>
      </w:r>
      <w:r w:rsidRPr="00971F58">
        <w:rPr>
          <w:rtl/>
          <w:lang w:bidi="fa-IR"/>
        </w:rPr>
        <w:t xml:space="preserve"> نکته تأثر بار توجه داشت</w:t>
      </w:r>
      <w:r w:rsidR="00EB1ABF">
        <w:rPr>
          <w:rtl/>
          <w:lang w:bidi="fa-IR"/>
        </w:rPr>
        <w:t>.</w:t>
      </w:r>
    </w:p>
    <w:p w:rsidR="00971F58" w:rsidRPr="00971F58" w:rsidRDefault="00744AF1" w:rsidP="00971F58">
      <w:pPr>
        <w:pStyle w:val="libNormal"/>
        <w:rPr>
          <w:lang w:bidi="fa-IR"/>
        </w:rPr>
      </w:pPr>
      <w:r>
        <w:rPr>
          <w:rtl/>
          <w:lang w:bidi="fa-IR"/>
        </w:rPr>
        <w:br w:type="page"/>
      </w:r>
    </w:p>
    <w:p w:rsidR="00971F58" w:rsidRDefault="00C027D1" w:rsidP="00C027D1">
      <w:pPr>
        <w:pStyle w:val="Heading3"/>
        <w:rPr>
          <w:rFonts w:hint="cs"/>
          <w:rtl/>
        </w:rPr>
      </w:pPr>
      <w:bookmarkStart w:id="45" w:name="_Toc488833188"/>
      <w:r>
        <w:rPr>
          <w:rFonts w:hint="cs"/>
          <w:rtl/>
        </w:rPr>
        <w:t xml:space="preserve">1- </w:t>
      </w:r>
      <w:r w:rsidR="00971F58" w:rsidRPr="00971F58">
        <w:rPr>
          <w:rtl/>
        </w:rPr>
        <w:t>تجمل در لباس</w:t>
      </w:r>
      <w:bookmarkEnd w:id="45"/>
    </w:p>
    <w:p w:rsidR="00971F58" w:rsidRPr="00971F58" w:rsidRDefault="00971F58" w:rsidP="00971F58">
      <w:pPr>
        <w:pStyle w:val="libNormal"/>
        <w:rPr>
          <w:lang w:bidi="fa-IR"/>
        </w:rPr>
      </w:pPr>
      <w:r w:rsidRPr="00971F58">
        <w:rPr>
          <w:rtl/>
          <w:lang w:bidi="fa-IR"/>
        </w:rPr>
        <w:t>جرجى زيدان مى نويسد</w:t>
      </w:r>
      <w:r w:rsidR="0014237E">
        <w:rPr>
          <w:rtl/>
          <w:lang w:bidi="fa-IR"/>
        </w:rPr>
        <w:t>:</w:t>
      </w:r>
      <w:r w:rsidRPr="00971F58">
        <w:rPr>
          <w:rtl/>
          <w:lang w:bidi="fa-IR"/>
        </w:rPr>
        <w:t xml:space="preserve"> افضل</w:t>
      </w:r>
      <w:r w:rsidR="0014237E">
        <w:rPr>
          <w:rtl/>
          <w:lang w:bidi="fa-IR"/>
        </w:rPr>
        <w:t>،</w:t>
      </w:r>
      <w:r w:rsidRPr="00971F58">
        <w:rPr>
          <w:rtl/>
          <w:lang w:bidi="fa-IR"/>
        </w:rPr>
        <w:t xml:space="preserve"> سردار و وزير مستنصر فاطمى </w:t>
      </w:r>
      <w:r w:rsidR="00953F51">
        <w:rPr>
          <w:rtl/>
          <w:lang w:bidi="fa-IR"/>
        </w:rPr>
        <w:t>500</w:t>
      </w:r>
      <w:r w:rsidRPr="00971F58">
        <w:rPr>
          <w:rtl/>
          <w:lang w:bidi="fa-IR"/>
        </w:rPr>
        <w:t xml:space="preserve"> صندوق لباس داشت و صد ميخ طلا که هر يک </w:t>
      </w:r>
      <w:r w:rsidR="00953F51">
        <w:rPr>
          <w:rtl/>
          <w:lang w:bidi="fa-IR"/>
        </w:rPr>
        <w:t>100</w:t>
      </w:r>
      <w:r w:rsidRPr="00971F58">
        <w:rPr>
          <w:rtl/>
          <w:lang w:bidi="fa-IR"/>
        </w:rPr>
        <w:t xml:space="preserve"> مثقال وزن داشت هر ده عدد آن را در يک اطاق به ديوار کوبيده بود و روى هر ميخ يک دستمال ظريف به رنگى که خود مى خواست آويخته بود</w:t>
      </w:r>
      <w:r w:rsidR="00EB1ABF">
        <w:rPr>
          <w:rtl/>
          <w:lang w:bidi="fa-IR"/>
        </w:rPr>
        <w:t>.</w:t>
      </w:r>
      <w:r w:rsidR="00B5299D" w:rsidRPr="00CC1C19">
        <w:rPr>
          <w:rStyle w:val="libFootnotenumChar"/>
          <w:rtl/>
        </w:rPr>
        <w:t>(</w:t>
      </w:r>
      <w:r w:rsidR="00953F51" w:rsidRPr="00CC1C19">
        <w:rPr>
          <w:rStyle w:val="libFootnotenumChar"/>
          <w:rtl/>
        </w:rPr>
        <w:t>107</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 xml:space="preserve">خلفاى بنى اميه پارچه هاى حرير گلدار و پر نقش و نگار را مى پسنديدند و «هشام بن عبدالملک» بيشتر از ديگران به اين نوع پارچه ها علاقه مند بود از اين رو لباس ها فراوانى براى خود تهيه کرده بود چنانکه مى گويند </w:t>
      </w:r>
      <w:r w:rsidR="00953F51">
        <w:rPr>
          <w:rtl/>
          <w:lang w:bidi="fa-IR"/>
        </w:rPr>
        <w:t>12</w:t>
      </w:r>
      <w:r w:rsidRPr="00971F58">
        <w:rPr>
          <w:rtl/>
          <w:lang w:bidi="fa-IR"/>
        </w:rPr>
        <w:t xml:space="preserve"> هزار لباس حرير و پرنقش و نگار و </w:t>
      </w:r>
      <w:r w:rsidR="00953F51">
        <w:rPr>
          <w:rtl/>
          <w:lang w:bidi="fa-IR"/>
        </w:rPr>
        <w:t>10</w:t>
      </w:r>
      <w:r w:rsidRPr="00971F58">
        <w:rPr>
          <w:rtl/>
          <w:lang w:bidi="fa-IR"/>
        </w:rPr>
        <w:t xml:space="preserve"> هزار بند زير جامه حرير در صندوق خانه مخصوص وى بود و هرگاه به سفر حج مى رفت </w:t>
      </w:r>
      <w:r w:rsidR="00953F51">
        <w:rPr>
          <w:rtl/>
          <w:lang w:bidi="fa-IR"/>
        </w:rPr>
        <w:t>700</w:t>
      </w:r>
      <w:r w:rsidRPr="00971F58">
        <w:rPr>
          <w:rtl/>
          <w:lang w:bidi="fa-IR"/>
        </w:rPr>
        <w:t xml:space="preserve"> شتر مخصوص حمل صندوق خانه و جامه دان هاى او بود</w:t>
      </w:r>
      <w:r w:rsidR="00EB1ABF">
        <w:rPr>
          <w:rtl/>
          <w:lang w:bidi="fa-IR"/>
        </w:rPr>
        <w:t>.</w:t>
      </w:r>
      <w:r w:rsidR="00B5299D" w:rsidRPr="00CC1C19">
        <w:rPr>
          <w:rStyle w:val="libFootnotenumChar"/>
          <w:rtl/>
        </w:rPr>
        <w:t>(</w:t>
      </w:r>
      <w:r w:rsidR="00953F51" w:rsidRPr="00CC1C19">
        <w:rPr>
          <w:rStyle w:val="libFootnotenumChar"/>
          <w:rtl/>
        </w:rPr>
        <w:t>108</w:t>
      </w:r>
      <w:r w:rsidR="00B5299D" w:rsidRPr="00CC1C19">
        <w:rPr>
          <w:rStyle w:val="libFootnotenumChar"/>
          <w:rtl/>
        </w:rPr>
        <w:t>)</w:t>
      </w:r>
    </w:p>
    <w:p w:rsidR="00744AF1" w:rsidRDefault="00971F58" w:rsidP="00971F58">
      <w:pPr>
        <w:pStyle w:val="libNormal"/>
        <w:rPr>
          <w:rFonts w:hint="cs"/>
          <w:rtl/>
          <w:lang w:bidi="fa-IR"/>
        </w:rPr>
      </w:pPr>
      <w:r w:rsidRPr="00971F58">
        <w:rPr>
          <w:rtl/>
          <w:lang w:bidi="fa-IR"/>
        </w:rPr>
        <w:t>توجه خليفه و رجال به پارچه هاى زيبا و قيمتى باعث شد که صاحبان صنايع بافندگى انواع و اقسام پارچه هاى زيبا تهيه کنند و در مقابل پول گزاف مترفين عرضه دارند و از اين راه سودهاى کلانى به دست آوردند</w:t>
      </w:r>
      <w:r w:rsidR="00EB1ABF">
        <w:rPr>
          <w:rtl/>
          <w:lang w:bidi="fa-IR"/>
        </w:rPr>
        <w:t>.</w:t>
      </w:r>
    </w:p>
    <w:p w:rsidR="00744AF1" w:rsidRDefault="00971F58" w:rsidP="00971F58">
      <w:pPr>
        <w:pStyle w:val="libNormal"/>
        <w:rPr>
          <w:rFonts w:hint="cs"/>
          <w:rtl/>
          <w:lang w:bidi="fa-IR"/>
        </w:rPr>
      </w:pPr>
      <w:r w:rsidRPr="00971F58">
        <w:rPr>
          <w:rtl/>
          <w:lang w:bidi="fa-IR"/>
        </w:rPr>
        <w:t>رجال متجمل هم هر روز خواستار مد جديدى از لباس هاى فاخر بودند و در مورد بالا بودن قيمت آن هيچ گونه امتناعى نداشتند تا آنجا که بهاى يک عمامه ديبا به پانصد دينار رسيد و در عين حال خريداران فراوان داشت</w:t>
      </w:r>
      <w:r w:rsidR="00EB1ABF">
        <w:rPr>
          <w:rtl/>
          <w:lang w:bidi="fa-IR"/>
        </w:rPr>
        <w:t>.</w:t>
      </w:r>
    </w:p>
    <w:p w:rsidR="00971F58" w:rsidRPr="00971F58" w:rsidRDefault="00971F58" w:rsidP="00971F58">
      <w:pPr>
        <w:pStyle w:val="libNormal"/>
        <w:rPr>
          <w:lang w:bidi="fa-IR"/>
        </w:rPr>
      </w:pPr>
      <w:r w:rsidRPr="00971F58">
        <w:rPr>
          <w:rtl/>
          <w:lang w:bidi="fa-IR"/>
        </w:rPr>
        <w:t xml:space="preserve">قابل توجه اينکه رقابتى عجيب براى پوشيدن لباسهاى مد و زيبا بين رجال خوشگذران پيش آمده بود که گاهى به خاطر تجمل بيشتر و جلب توجه ديگران يک فرد </w:t>
      </w:r>
      <w:r w:rsidR="00C728FB">
        <w:rPr>
          <w:rtl/>
          <w:lang w:bidi="fa-IR"/>
        </w:rPr>
        <w:t>9</w:t>
      </w:r>
      <w:r w:rsidRPr="00971F58">
        <w:rPr>
          <w:rtl/>
          <w:lang w:bidi="fa-IR"/>
        </w:rPr>
        <w:t xml:space="preserve"> قبا </w:t>
      </w:r>
      <w:r w:rsidR="00B5299D" w:rsidRPr="00CC1C19">
        <w:rPr>
          <w:rStyle w:val="libFootnotenumChar"/>
          <w:rtl/>
        </w:rPr>
        <w:t>(</w:t>
      </w:r>
      <w:r w:rsidR="00953F51" w:rsidRPr="00CC1C19">
        <w:rPr>
          <w:rStyle w:val="libFootnotenumChar"/>
          <w:rtl/>
        </w:rPr>
        <w:t>10</w:t>
      </w:r>
      <w:r w:rsidR="00C728FB" w:rsidRPr="00CC1C19">
        <w:rPr>
          <w:rStyle w:val="libFootnotenumChar"/>
          <w:rtl/>
        </w:rPr>
        <w:t>9</w:t>
      </w:r>
      <w:r w:rsidR="00B5299D" w:rsidRPr="00CC1C19">
        <w:rPr>
          <w:rStyle w:val="libFootnotenumChar"/>
          <w:rtl/>
        </w:rPr>
        <w:t>)</w:t>
      </w:r>
      <w:r w:rsidRPr="00971F58">
        <w:rPr>
          <w:rtl/>
          <w:lang w:bidi="fa-IR"/>
        </w:rPr>
        <w:t xml:space="preserve"> که هر کدام به رنگى مخصوص بود مى پوشيد</w:t>
      </w:r>
      <w:r w:rsidR="00EB1ABF">
        <w:rPr>
          <w:rtl/>
          <w:lang w:bidi="fa-IR"/>
        </w:rPr>
        <w:t>.</w:t>
      </w:r>
    </w:p>
    <w:p w:rsidR="00971F58" w:rsidRPr="00971F58" w:rsidRDefault="00971F58" w:rsidP="00971F58">
      <w:pPr>
        <w:pStyle w:val="libNormal"/>
        <w:rPr>
          <w:lang w:bidi="fa-IR"/>
        </w:rPr>
      </w:pPr>
      <w:r w:rsidRPr="00971F58">
        <w:rPr>
          <w:rtl/>
          <w:lang w:bidi="fa-IR"/>
        </w:rPr>
        <w:t>هميشه رجال و محترمين</w:t>
      </w:r>
      <w:r w:rsidR="0014237E">
        <w:rPr>
          <w:rtl/>
          <w:lang w:bidi="fa-IR"/>
        </w:rPr>
        <w:t>،</w:t>
      </w:r>
      <w:r w:rsidRPr="00971F58">
        <w:rPr>
          <w:rtl/>
          <w:lang w:bidi="fa-IR"/>
        </w:rPr>
        <w:t xml:space="preserve"> خصوصاً خلفا لباس هاى زيادى در صندوق خانه ذخيره داشتند که از احتياج آنها بيشتر بود مثلاً پس از مرگ «المکتفى بالله» خليفه عباسى لباس هاى بسيارى از او به جاى ماند به اين شرح</w:t>
      </w:r>
      <w:r w:rsidR="0014237E">
        <w:rPr>
          <w:rtl/>
          <w:lang w:bidi="fa-IR"/>
        </w:rPr>
        <w:t>:</w:t>
      </w:r>
    </w:p>
    <w:p w:rsidR="00971F58" w:rsidRPr="00971F58" w:rsidRDefault="00971F58" w:rsidP="00971F58">
      <w:pPr>
        <w:pStyle w:val="libNormal"/>
        <w:rPr>
          <w:lang w:bidi="fa-IR"/>
        </w:rPr>
      </w:pPr>
      <w:r w:rsidRPr="00971F58">
        <w:rPr>
          <w:rtl/>
          <w:lang w:bidi="fa-IR"/>
        </w:rPr>
        <w:t xml:space="preserve">لباس هاى دوخته و بريده </w:t>
      </w:r>
      <w:r w:rsidR="00953F51">
        <w:rPr>
          <w:rtl/>
          <w:lang w:bidi="fa-IR"/>
        </w:rPr>
        <w:t>40000</w:t>
      </w:r>
      <w:r w:rsidRPr="00971F58">
        <w:rPr>
          <w:rtl/>
          <w:lang w:bidi="fa-IR"/>
        </w:rPr>
        <w:t xml:space="preserve"> عدد</w:t>
      </w:r>
    </w:p>
    <w:p w:rsidR="00971F58" w:rsidRPr="00971F58" w:rsidRDefault="00971F58" w:rsidP="00971F58">
      <w:pPr>
        <w:pStyle w:val="libNormal"/>
        <w:rPr>
          <w:lang w:bidi="fa-IR"/>
        </w:rPr>
      </w:pPr>
      <w:r w:rsidRPr="00971F58">
        <w:rPr>
          <w:rtl/>
          <w:lang w:bidi="fa-IR"/>
        </w:rPr>
        <w:lastRenderedPageBreak/>
        <w:t xml:space="preserve">جامه هاى مروى و خراسانى </w:t>
      </w:r>
      <w:r w:rsidR="00953F51">
        <w:rPr>
          <w:rtl/>
          <w:lang w:bidi="fa-IR"/>
        </w:rPr>
        <w:t>63000</w:t>
      </w:r>
      <w:r w:rsidRPr="00971F58">
        <w:rPr>
          <w:rtl/>
          <w:lang w:bidi="fa-IR"/>
        </w:rPr>
        <w:t xml:space="preserve"> عدد</w:t>
      </w:r>
    </w:p>
    <w:p w:rsidR="00971F58" w:rsidRPr="00971F58" w:rsidRDefault="00971F58" w:rsidP="00971F58">
      <w:pPr>
        <w:pStyle w:val="libNormal"/>
        <w:rPr>
          <w:lang w:bidi="fa-IR"/>
        </w:rPr>
      </w:pPr>
      <w:r w:rsidRPr="00971F58">
        <w:rPr>
          <w:rtl/>
          <w:lang w:bidi="fa-IR"/>
        </w:rPr>
        <w:t xml:space="preserve">ملافه و امثال آن </w:t>
      </w:r>
      <w:r w:rsidR="00953F51">
        <w:rPr>
          <w:rtl/>
          <w:lang w:bidi="fa-IR"/>
        </w:rPr>
        <w:t>8000</w:t>
      </w:r>
      <w:r w:rsidRPr="00971F58">
        <w:rPr>
          <w:rtl/>
          <w:lang w:bidi="fa-IR"/>
        </w:rPr>
        <w:t xml:space="preserve"> عدد</w:t>
      </w:r>
    </w:p>
    <w:p w:rsidR="00971F58" w:rsidRPr="00971F58" w:rsidRDefault="00971F58" w:rsidP="00971F58">
      <w:pPr>
        <w:pStyle w:val="libNormal"/>
        <w:rPr>
          <w:lang w:bidi="fa-IR"/>
        </w:rPr>
      </w:pPr>
      <w:r w:rsidRPr="00971F58">
        <w:rPr>
          <w:rtl/>
          <w:lang w:bidi="fa-IR"/>
        </w:rPr>
        <w:t xml:space="preserve">عمامه هاى مروى </w:t>
      </w:r>
      <w:r w:rsidR="00953F51">
        <w:rPr>
          <w:rtl/>
          <w:lang w:bidi="fa-IR"/>
        </w:rPr>
        <w:t>13000</w:t>
      </w:r>
      <w:r w:rsidRPr="00971F58">
        <w:rPr>
          <w:rtl/>
          <w:lang w:bidi="fa-IR"/>
        </w:rPr>
        <w:t xml:space="preserve"> عدد</w:t>
      </w:r>
    </w:p>
    <w:p w:rsidR="00971F58" w:rsidRPr="00971F58" w:rsidRDefault="00971F58" w:rsidP="00971F58">
      <w:pPr>
        <w:pStyle w:val="libNormal"/>
        <w:rPr>
          <w:lang w:bidi="fa-IR"/>
        </w:rPr>
      </w:pPr>
      <w:r w:rsidRPr="00971F58">
        <w:rPr>
          <w:rtl/>
          <w:lang w:bidi="fa-IR"/>
        </w:rPr>
        <w:t xml:space="preserve">جامه هاى يمنى زربفت </w:t>
      </w:r>
      <w:r w:rsidR="00953F51">
        <w:rPr>
          <w:rtl/>
          <w:lang w:bidi="fa-IR"/>
        </w:rPr>
        <w:t>18000</w:t>
      </w:r>
      <w:r w:rsidRPr="00971F58">
        <w:rPr>
          <w:rtl/>
          <w:lang w:bidi="fa-IR"/>
        </w:rPr>
        <w:t xml:space="preserve"> عدد</w:t>
      </w:r>
    </w:p>
    <w:p w:rsidR="00971F58" w:rsidRPr="00971F58" w:rsidRDefault="00971F58" w:rsidP="00971F58">
      <w:pPr>
        <w:pStyle w:val="libNormal"/>
        <w:rPr>
          <w:lang w:bidi="fa-IR"/>
        </w:rPr>
      </w:pPr>
      <w:r w:rsidRPr="00971F58">
        <w:rPr>
          <w:rtl/>
          <w:lang w:bidi="fa-IR"/>
        </w:rPr>
        <w:t xml:space="preserve">شال هاى کرمانى </w:t>
      </w:r>
      <w:r w:rsidR="00953F51">
        <w:rPr>
          <w:rtl/>
          <w:lang w:bidi="fa-IR"/>
        </w:rPr>
        <w:t>18000</w:t>
      </w:r>
      <w:r w:rsidRPr="00971F58">
        <w:rPr>
          <w:rtl/>
          <w:lang w:bidi="fa-IR"/>
        </w:rPr>
        <w:t xml:space="preserve"> عدد</w:t>
      </w:r>
    </w:p>
    <w:p w:rsidR="00971F58" w:rsidRPr="00971F58" w:rsidRDefault="00971F58" w:rsidP="00971F58">
      <w:pPr>
        <w:pStyle w:val="libNormal"/>
        <w:rPr>
          <w:lang w:bidi="fa-IR"/>
        </w:rPr>
      </w:pPr>
      <w:r w:rsidRPr="00971F58">
        <w:rPr>
          <w:rtl/>
          <w:lang w:bidi="fa-IR"/>
        </w:rPr>
        <w:t xml:space="preserve">فرش هاى ارمنستان </w:t>
      </w:r>
      <w:r w:rsidR="00953F51">
        <w:rPr>
          <w:rtl/>
          <w:lang w:bidi="fa-IR"/>
        </w:rPr>
        <w:t>18000</w:t>
      </w:r>
      <w:r w:rsidRPr="00971F58">
        <w:rPr>
          <w:rtl/>
          <w:lang w:bidi="fa-IR"/>
        </w:rPr>
        <w:t xml:space="preserve"> عدد</w:t>
      </w:r>
    </w:p>
    <w:p w:rsidR="00971F58" w:rsidRPr="00971F58" w:rsidRDefault="00971F58" w:rsidP="00971F58">
      <w:pPr>
        <w:pStyle w:val="libNormal"/>
        <w:rPr>
          <w:lang w:bidi="fa-IR"/>
        </w:rPr>
      </w:pPr>
      <w:r w:rsidRPr="00971F58">
        <w:rPr>
          <w:rtl/>
          <w:lang w:bidi="fa-IR"/>
        </w:rPr>
        <w:t>همين که ذواليمينين مُرد هزار و سيصد شلوار در جامه دانهاى او به جا مانده بود که هيچ يک از آنها را نپوشيده بود</w:t>
      </w:r>
      <w:r w:rsidR="00EB1ABF">
        <w:rPr>
          <w:rtl/>
          <w:lang w:bidi="fa-IR"/>
        </w:rPr>
        <w:t>.</w:t>
      </w:r>
      <w:r w:rsidRPr="00971F58">
        <w:rPr>
          <w:rtl/>
          <w:lang w:bidi="fa-IR"/>
        </w:rPr>
        <w:t xml:space="preserve"> بختيشوع طبيب پس از مرگ </w:t>
      </w:r>
      <w:r w:rsidR="00953F51">
        <w:rPr>
          <w:rtl/>
          <w:lang w:bidi="fa-IR"/>
        </w:rPr>
        <w:t>400</w:t>
      </w:r>
      <w:r w:rsidRPr="00971F58">
        <w:rPr>
          <w:rtl/>
          <w:lang w:bidi="fa-IR"/>
        </w:rPr>
        <w:t xml:space="preserve"> شلوار حرير از خود باقى گذاشت</w:t>
      </w:r>
      <w:r w:rsidR="00EB1ABF">
        <w:rPr>
          <w:rtl/>
          <w:lang w:bidi="fa-IR"/>
        </w:rPr>
        <w:t>.</w:t>
      </w:r>
    </w:p>
    <w:p w:rsidR="00971F58" w:rsidRPr="00971F58" w:rsidRDefault="00971F58" w:rsidP="00971F58">
      <w:pPr>
        <w:pStyle w:val="libNormal"/>
        <w:rPr>
          <w:lang w:bidi="fa-IR"/>
        </w:rPr>
      </w:pPr>
      <w:r w:rsidRPr="00971F58">
        <w:rPr>
          <w:rtl/>
          <w:lang w:bidi="fa-IR"/>
        </w:rPr>
        <w:t>پس از قتل «بر جوان» وزير هزار شلوار حرير با هزار بند شلوار گلابتون از او بجاى ماند</w:t>
      </w:r>
      <w:r w:rsidR="00EB1ABF">
        <w:rPr>
          <w:rtl/>
          <w:lang w:bidi="fa-IR"/>
        </w:rPr>
        <w:t>.</w:t>
      </w:r>
      <w:r w:rsidRPr="00971F58">
        <w:rPr>
          <w:rtl/>
          <w:lang w:bidi="fa-IR"/>
        </w:rPr>
        <w:t xml:space="preserve"> رجال آن روز براى خودآرايى و اظهار تجمل بيشتر جل هاى اسب و استر و الاغ هاى خود را از حرير و مخمل قرار مى دادند</w:t>
      </w:r>
      <w:r w:rsidR="00EB1ABF">
        <w:rPr>
          <w:rtl/>
          <w:lang w:bidi="fa-IR"/>
        </w:rPr>
        <w:t>.</w:t>
      </w:r>
    </w:p>
    <w:p w:rsidR="00971F58" w:rsidRPr="00971F58" w:rsidRDefault="00971F58" w:rsidP="00971F58">
      <w:pPr>
        <w:pStyle w:val="libNormal"/>
        <w:rPr>
          <w:lang w:bidi="fa-IR"/>
        </w:rPr>
      </w:pPr>
      <w:r w:rsidRPr="00971F58">
        <w:rPr>
          <w:rtl/>
          <w:lang w:bidi="fa-IR"/>
        </w:rPr>
        <w:t>خلفاى فاطمى پاچه هاى حرير زربفت خسروانى روى فيل ها مى انداختند</w:t>
      </w:r>
      <w:r w:rsidR="00EB1ABF">
        <w:rPr>
          <w:rtl/>
          <w:lang w:bidi="fa-IR"/>
        </w:rPr>
        <w:t>.</w:t>
      </w:r>
    </w:p>
    <w:p w:rsidR="00971F58" w:rsidRPr="00971F58" w:rsidRDefault="00971F58" w:rsidP="00971F58">
      <w:pPr>
        <w:pStyle w:val="libNormal"/>
        <w:rPr>
          <w:lang w:bidi="fa-IR"/>
        </w:rPr>
      </w:pPr>
      <w:r w:rsidRPr="00971F58">
        <w:rPr>
          <w:rtl/>
          <w:lang w:bidi="fa-IR"/>
        </w:rPr>
        <w:t>در قاهره براى تأمين لباس هاى حرير کارگاه مهمى بود که آن را دارالديباج مى گفتند</w:t>
      </w:r>
      <w:r w:rsidR="00EB1ABF">
        <w:rPr>
          <w:rtl/>
          <w:lang w:bidi="fa-IR"/>
        </w:rPr>
        <w:t>.</w:t>
      </w:r>
    </w:p>
    <w:p w:rsidR="00971F58" w:rsidRPr="00971F58" w:rsidRDefault="00971F58" w:rsidP="00971F58">
      <w:pPr>
        <w:pStyle w:val="libNormal"/>
        <w:rPr>
          <w:lang w:bidi="fa-IR"/>
        </w:rPr>
      </w:pPr>
      <w:r w:rsidRPr="00971F58">
        <w:rPr>
          <w:rtl/>
          <w:lang w:bidi="fa-IR"/>
        </w:rPr>
        <w:t>فاطميان پاساژ بزرگ پوشاک ساخته بودند که نامش در آن عصر «دارالکسوه» بود در اين مؤسسه انواع و اقسام لباس هاى تابستانى و زمستانى تهيه مى شد و در اختيار خريداران قرار مى گرفت</w:t>
      </w:r>
      <w:r w:rsidR="00EB1ABF">
        <w:rPr>
          <w:rtl/>
          <w:lang w:bidi="fa-IR"/>
        </w:rPr>
        <w:t>.</w:t>
      </w:r>
      <w:r w:rsidR="00B5299D" w:rsidRPr="00CC1C19">
        <w:rPr>
          <w:rStyle w:val="libFootnotenumChar"/>
          <w:rtl/>
        </w:rPr>
        <w:t>(</w:t>
      </w:r>
      <w:r w:rsidR="00953F51" w:rsidRPr="00CC1C19">
        <w:rPr>
          <w:rStyle w:val="libFootnotenumChar"/>
          <w:rtl/>
        </w:rPr>
        <w:t>110</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جزء جهيزيه «قطر الندي» دختر خمار و يه فرمانرواى مصر هزار بند شلور گلابتون بود که هر يک ده دينار ارزش داشت و بهاى ساير ملبوسات عروس به همين نسبت بالا بود</w:t>
      </w:r>
      <w:r w:rsidR="00EB1ABF">
        <w:rPr>
          <w:rtl/>
          <w:lang w:bidi="fa-IR"/>
        </w:rPr>
        <w:t>.</w:t>
      </w:r>
      <w:r w:rsidR="00B5299D" w:rsidRPr="00CC1C19">
        <w:rPr>
          <w:rStyle w:val="libFootnotenumChar"/>
          <w:rtl/>
        </w:rPr>
        <w:t>(</w:t>
      </w:r>
      <w:r w:rsidR="00953F51" w:rsidRPr="00CC1C19">
        <w:rPr>
          <w:rStyle w:val="libFootnotenumChar"/>
          <w:rtl/>
        </w:rPr>
        <w:t>111</w:t>
      </w:r>
      <w:r w:rsidR="00B5299D" w:rsidRPr="00CC1C19">
        <w:rPr>
          <w:rStyle w:val="libFootnotenumChar"/>
          <w:rtl/>
        </w:rPr>
        <w:t>)</w:t>
      </w:r>
    </w:p>
    <w:p w:rsidR="00744AF1" w:rsidRDefault="00971F58" w:rsidP="00971F58">
      <w:pPr>
        <w:pStyle w:val="libNormal"/>
        <w:rPr>
          <w:rtl/>
          <w:lang w:bidi="fa-IR"/>
        </w:rPr>
      </w:pPr>
      <w:r w:rsidRPr="00971F58">
        <w:rPr>
          <w:rtl/>
          <w:lang w:bidi="fa-IR"/>
        </w:rPr>
        <w:t xml:space="preserve">آنچه «رشيده» دختر المعز بالله خليفه فاطمى پس از مرگ از خود به جاى گذاشت يک ميليون و هفتصد هزار دينار ارزش داشت و از آن جمله دو هزار دست لباس و فرش زرين بود که </w:t>
      </w:r>
      <w:r w:rsidR="00953F51">
        <w:rPr>
          <w:rtl/>
          <w:lang w:bidi="fa-IR"/>
        </w:rPr>
        <w:t>76</w:t>
      </w:r>
      <w:r w:rsidRPr="00971F58">
        <w:rPr>
          <w:rtl/>
          <w:lang w:bidi="fa-IR"/>
        </w:rPr>
        <w:t xml:space="preserve"> رطل وزن داشت</w:t>
      </w:r>
      <w:r w:rsidR="00EB1ABF">
        <w:rPr>
          <w:rtl/>
          <w:lang w:bidi="fa-IR"/>
        </w:rPr>
        <w:t>.</w:t>
      </w:r>
    </w:p>
    <w:p w:rsidR="00971F58" w:rsidRPr="00971F58" w:rsidRDefault="00744AF1" w:rsidP="00971F58">
      <w:pPr>
        <w:pStyle w:val="libNormal"/>
        <w:rPr>
          <w:lang w:bidi="fa-IR"/>
        </w:rPr>
      </w:pPr>
      <w:r>
        <w:rPr>
          <w:rtl/>
          <w:lang w:bidi="fa-IR"/>
        </w:rPr>
        <w:br w:type="page"/>
      </w:r>
    </w:p>
    <w:p w:rsidR="00971F58" w:rsidRDefault="00C027D1" w:rsidP="00C027D1">
      <w:pPr>
        <w:pStyle w:val="Heading3"/>
        <w:rPr>
          <w:rFonts w:hint="cs"/>
          <w:rtl/>
        </w:rPr>
      </w:pPr>
      <w:bookmarkStart w:id="46" w:name="_Toc488833189"/>
      <w:r>
        <w:rPr>
          <w:rFonts w:hint="cs"/>
          <w:rtl/>
        </w:rPr>
        <w:t xml:space="preserve">2- </w:t>
      </w:r>
      <w:r w:rsidR="00971F58" w:rsidRPr="00971F58">
        <w:rPr>
          <w:rtl/>
        </w:rPr>
        <w:t>تفنن در خوراک</w:t>
      </w:r>
      <w:bookmarkEnd w:id="46"/>
    </w:p>
    <w:p w:rsidR="00744AF1" w:rsidRDefault="00971F58" w:rsidP="00971F58">
      <w:pPr>
        <w:pStyle w:val="libNormal"/>
        <w:rPr>
          <w:rFonts w:hint="cs"/>
          <w:rtl/>
          <w:lang w:bidi="fa-IR"/>
        </w:rPr>
      </w:pPr>
      <w:r w:rsidRPr="00971F58">
        <w:rPr>
          <w:rtl/>
          <w:lang w:bidi="fa-IR"/>
        </w:rPr>
        <w:t>يکى از موارد اسراف و اتراف هول انگيز خلفا و رجال آن روز وضع افسانه اى آشپزخانه ها و تفنن در خوراک آنان مى باشد</w:t>
      </w:r>
      <w:r w:rsidR="00EB1ABF">
        <w:rPr>
          <w:rtl/>
          <w:lang w:bidi="fa-IR"/>
        </w:rPr>
        <w:t>.</w:t>
      </w:r>
      <w:r w:rsidRPr="00971F58">
        <w:rPr>
          <w:rtl/>
          <w:lang w:bidi="fa-IR"/>
        </w:rPr>
        <w:t xml:space="preserve"> واقعاً باعث تأثر است که اگر يک دهم توجه به خوراک را صرف امور ملت و جامعه آنروز مى کردند بسيارى از مشکلات ملل اسلامى حل شده بود</w:t>
      </w:r>
      <w:r w:rsidR="00EB1ABF">
        <w:rPr>
          <w:rtl/>
          <w:lang w:bidi="fa-IR"/>
        </w:rPr>
        <w:t>.</w:t>
      </w:r>
      <w:r w:rsidRPr="00971F58">
        <w:rPr>
          <w:rtl/>
          <w:lang w:bidi="fa-IR"/>
        </w:rPr>
        <w:t xml:space="preserve"> جرجى زيدان مى نويسد</w:t>
      </w:r>
      <w:r w:rsidR="0014237E">
        <w:rPr>
          <w:rtl/>
          <w:lang w:bidi="fa-IR"/>
        </w:rPr>
        <w:t>:</w:t>
      </w:r>
    </w:p>
    <w:p w:rsidR="00971F58" w:rsidRPr="00971F58" w:rsidRDefault="00971F58" w:rsidP="00971F58">
      <w:pPr>
        <w:pStyle w:val="libNormal"/>
        <w:rPr>
          <w:lang w:bidi="fa-IR"/>
        </w:rPr>
      </w:pPr>
      <w:r w:rsidRPr="00971F58">
        <w:rPr>
          <w:rtl/>
          <w:lang w:bidi="fa-IR"/>
        </w:rPr>
        <w:t>«خلفا و بزگان عباسى همين که سر سفره مى نشستند پزشکان مخصوص بالاى سر آنها مى ايستادند</w:t>
      </w:r>
      <w:r w:rsidR="00EB1ABF">
        <w:rPr>
          <w:rtl/>
          <w:lang w:bidi="fa-IR"/>
        </w:rPr>
        <w:t>.</w:t>
      </w:r>
      <w:r w:rsidRPr="00971F58">
        <w:rPr>
          <w:rtl/>
          <w:lang w:bidi="fa-IR"/>
        </w:rPr>
        <w:t xml:space="preserve"> اين پزشکان در زمستان شربت هاى اشتها آور و گرمى بخش و ادويه هاى متنوع به دست مى گرفتند و وسط غذا به خلفا عرضه مى کردند</w:t>
      </w:r>
      <w:r w:rsidR="00EB1ABF">
        <w:rPr>
          <w:rtl/>
          <w:lang w:bidi="fa-IR"/>
        </w:rPr>
        <w:t>.</w:t>
      </w:r>
      <w:r w:rsidRPr="00971F58">
        <w:rPr>
          <w:rtl/>
          <w:lang w:bidi="fa-IR"/>
        </w:rPr>
        <w:t xml:space="preserve"> ساير رجال هم به تبعيت از خليفه، پزشکان مخصوص استخدام مى کردند و در هر مورد براى صرف غذاهاى مطبوع و مناسب از پزشکان دستور مى گرفتند»</w:t>
      </w:r>
      <w:r w:rsidR="00EB1ABF">
        <w:rPr>
          <w:rtl/>
          <w:lang w:bidi="fa-IR"/>
        </w:rPr>
        <w:t>.</w:t>
      </w:r>
    </w:p>
    <w:p w:rsidR="00971F58" w:rsidRPr="00971F58" w:rsidRDefault="00971F58" w:rsidP="00971F58">
      <w:pPr>
        <w:pStyle w:val="libNormal"/>
        <w:rPr>
          <w:lang w:bidi="fa-IR"/>
        </w:rPr>
      </w:pPr>
      <w:r w:rsidRPr="00971F58">
        <w:rPr>
          <w:rtl/>
          <w:lang w:bidi="fa-IR"/>
        </w:rPr>
        <w:t xml:space="preserve">سيف الله همدانى </w:t>
      </w:r>
      <w:r w:rsidR="00953F51">
        <w:rPr>
          <w:rtl/>
          <w:lang w:bidi="fa-IR"/>
        </w:rPr>
        <w:t>24</w:t>
      </w:r>
      <w:r w:rsidRPr="00971F58">
        <w:rPr>
          <w:rtl/>
          <w:lang w:bidi="fa-IR"/>
        </w:rPr>
        <w:t xml:space="preserve"> پزشک مخصوص استخدام کرده بود که در موقع صرف شام و نهار بر سر سفره حاضر مى شدند و در باره غذا نظر مى دادند.</w:t>
      </w:r>
      <w:r w:rsidR="00B5299D" w:rsidRPr="00CC1C19">
        <w:rPr>
          <w:rStyle w:val="libFootnotenumChar"/>
          <w:rtl/>
        </w:rPr>
        <w:t>(</w:t>
      </w:r>
      <w:r w:rsidR="00953F51" w:rsidRPr="00CC1C19">
        <w:rPr>
          <w:rStyle w:val="libFootnotenumChar"/>
          <w:rtl/>
        </w:rPr>
        <w:t>112</w:t>
      </w:r>
      <w:r w:rsidR="00B5299D" w:rsidRPr="00CC1C19">
        <w:rPr>
          <w:rStyle w:val="libFootnotenumChar"/>
          <w:rtl/>
        </w:rPr>
        <w:t>)</w:t>
      </w:r>
    </w:p>
    <w:p w:rsidR="00744AF1" w:rsidRDefault="00971F58" w:rsidP="00971F58">
      <w:pPr>
        <w:pStyle w:val="libNormal"/>
        <w:rPr>
          <w:rFonts w:hint="cs"/>
          <w:rtl/>
          <w:lang w:bidi="fa-IR"/>
        </w:rPr>
      </w:pPr>
      <w:r w:rsidRPr="00971F58">
        <w:rPr>
          <w:rtl/>
          <w:lang w:bidi="fa-IR"/>
        </w:rPr>
        <w:t>هميشه دلالان و مأموران از نقاط دور دست با مخارج هنگفت و با زحمات فراوان انواع و اقسام ميوه ها و شکارها و سبزى هاى گوناگون تهيه مى کردند و به وسيله «بريد» (پست) به مرکز خلافت ارسال مى داشتند خلفا براى لذيذ شدن غذا و تسهيل هضم آن تصور مى کردند بايد به مرغان خانگى غذاى مقوى بدهند از اين رو دستور مى دادند از مغز گردو و شير گاو براى جوجه ها غذا تهيه کنند</w:t>
      </w:r>
      <w:r w:rsidR="00EB1ABF">
        <w:rPr>
          <w:rtl/>
          <w:lang w:bidi="fa-IR"/>
        </w:rPr>
        <w:t>.</w:t>
      </w:r>
    </w:p>
    <w:p w:rsidR="00744AF1" w:rsidRDefault="00971F58" w:rsidP="00971F58">
      <w:pPr>
        <w:pStyle w:val="libNormal"/>
        <w:rPr>
          <w:rFonts w:hint="cs"/>
          <w:rtl/>
          <w:lang w:bidi="fa-IR"/>
        </w:rPr>
      </w:pPr>
      <w:r w:rsidRPr="00971F58">
        <w:rPr>
          <w:rtl/>
          <w:lang w:bidi="fa-IR"/>
        </w:rPr>
        <w:t>مخصوصاً در ميمانى هاى خصوصى بيشتر شاهکارها و هنر نمايى هاى خود را عرضه مى کردند مثلاً موقعى که ابراهيم بن مهدى هارون را به مهمانى دعوت کرد هارون در ميان غذاها چشمش به ظرفى افتاد که گوشت هاى ريز در آن بود</w:t>
      </w:r>
      <w:r w:rsidR="00EB1ABF">
        <w:rPr>
          <w:rtl/>
          <w:lang w:bidi="fa-IR"/>
        </w:rPr>
        <w:t>.</w:t>
      </w:r>
      <w:r w:rsidRPr="00971F58">
        <w:rPr>
          <w:rtl/>
          <w:lang w:bidi="fa-IR"/>
        </w:rPr>
        <w:t xml:space="preserve"> ميزبان براى خليفه توضيح داد که اين غذا از زبان ماهى تهيه شده است</w:t>
      </w:r>
      <w:r w:rsidR="0014237E">
        <w:rPr>
          <w:rtl/>
          <w:lang w:bidi="fa-IR"/>
        </w:rPr>
        <w:t>!</w:t>
      </w:r>
      <w:r w:rsidRPr="00971F58">
        <w:rPr>
          <w:rtl/>
          <w:lang w:bidi="fa-IR"/>
        </w:rPr>
        <w:t xml:space="preserve"> و براى تهيه آن هزار درهم مصرف شده.</w:t>
      </w:r>
    </w:p>
    <w:p w:rsidR="00971F58" w:rsidRPr="00971F58" w:rsidRDefault="00971F58" w:rsidP="00971F58">
      <w:pPr>
        <w:pStyle w:val="libNormal"/>
        <w:rPr>
          <w:lang w:bidi="fa-IR"/>
        </w:rPr>
      </w:pPr>
      <w:r w:rsidRPr="00971F58">
        <w:rPr>
          <w:rtl/>
          <w:lang w:bidi="fa-IR"/>
        </w:rPr>
        <w:lastRenderedPageBreak/>
        <w:t>خليفه و رجال آن روز در سر سفره پالوده اى مى خوردند که خيلى گران تمام مى شد</w:t>
      </w:r>
      <w:r w:rsidR="00EB1ABF">
        <w:rPr>
          <w:rtl/>
          <w:lang w:bidi="fa-IR"/>
        </w:rPr>
        <w:t>.</w:t>
      </w:r>
      <w:r w:rsidRPr="00971F58">
        <w:rPr>
          <w:rtl/>
          <w:lang w:bidi="fa-IR"/>
        </w:rPr>
        <w:t xml:space="preserve"> زيرا مى بايست آن را از مغز بره و روغن پسته و عسل با شکر تهيه کنند</w:t>
      </w:r>
      <w:r w:rsidR="00EB1ABF">
        <w:rPr>
          <w:rtl/>
          <w:lang w:bidi="fa-IR"/>
        </w:rPr>
        <w:t>.</w:t>
      </w:r>
      <w:r w:rsidR="00B5299D" w:rsidRPr="00CC1C19">
        <w:rPr>
          <w:rStyle w:val="libFootnotenumChar"/>
          <w:rtl/>
        </w:rPr>
        <w:t>(</w:t>
      </w:r>
      <w:r w:rsidR="00953F51" w:rsidRPr="00CC1C19">
        <w:rPr>
          <w:rStyle w:val="libFootnotenumChar"/>
          <w:rtl/>
        </w:rPr>
        <w:t>113</w:t>
      </w:r>
      <w:r w:rsidR="00B5299D" w:rsidRPr="00CC1C19">
        <w:rPr>
          <w:rStyle w:val="libFootnotenumChar"/>
          <w:rtl/>
        </w:rPr>
        <w:t>)</w:t>
      </w:r>
    </w:p>
    <w:p w:rsidR="00744AF1" w:rsidRDefault="00971F58" w:rsidP="00971F58">
      <w:pPr>
        <w:pStyle w:val="libNormal"/>
        <w:rPr>
          <w:rFonts w:hint="cs"/>
          <w:rtl/>
          <w:lang w:bidi="fa-IR"/>
        </w:rPr>
      </w:pPr>
      <w:r w:rsidRPr="00971F58">
        <w:rPr>
          <w:rtl/>
          <w:lang w:bidi="fa-IR"/>
        </w:rPr>
        <w:t>قهراً براى تهيه اين گونه غذاها مى بايست هر روز امور آشپزخانه به وضع قابل توجهى توسعه يابد از اين رو آشپزخانه خلفا به صورت يک سازمان بزرگى در جنب سازمان هاى اداره مملکت درآمده بود</w:t>
      </w:r>
      <w:r w:rsidR="00EB1ABF">
        <w:rPr>
          <w:rtl/>
          <w:lang w:bidi="fa-IR"/>
        </w:rPr>
        <w:t>.</w:t>
      </w:r>
    </w:p>
    <w:p w:rsidR="00744AF1" w:rsidRDefault="00971F58" w:rsidP="00971F58">
      <w:pPr>
        <w:pStyle w:val="libNormal"/>
        <w:rPr>
          <w:rFonts w:hint="cs"/>
          <w:rtl/>
          <w:lang w:bidi="fa-IR"/>
        </w:rPr>
      </w:pPr>
      <w:r w:rsidRPr="00971F58">
        <w:rPr>
          <w:rtl/>
          <w:lang w:bidi="fa-IR"/>
        </w:rPr>
        <w:t>اين سازمان از قسمت هاى مختلف تشکيل مى شد که براى هر قسمت رئيس و مأمورين استخدام شده بودند</w:t>
      </w:r>
      <w:r w:rsidR="00EB1ABF">
        <w:rPr>
          <w:rtl/>
          <w:lang w:bidi="fa-IR"/>
        </w:rPr>
        <w:t>.</w:t>
      </w:r>
      <w:r w:rsidRPr="00971F58">
        <w:rPr>
          <w:rtl/>
          <w:lang w:bidi="fa-IR"/>
        </w:rPr>
        <w:t xml:space="preserve"> از آن جمله اداره اى براى پرورش طيور ترتيب داده بود که مبالغ هنگفتى بودجه آن بود</w:t>
      </w:r>
      <w:r w:rsidR="00EB1ABF">
        <w:rPr>
          <w:rtl/>
          <w:lang w:bidi="fa-IR"/>
        </w:rPr>
        <w:t>.</w:t>
      </w:r>
    </w:p>
    <w:p w:rsidR="00971F58" w:rsidRPr="00971F58" w:rsidRDefault="00971F58" w:rsidP="00971F58">
      <w:pPr>
        <w:pStyle w:val="libNormal"/>
        <w:rPr>
          <w:lang w:bidi="fa-IR"/>
        </w:rPr>
      </w:pPr>
      <w:r w:rsidRPr="00971F58">
        <w:rPr>
          <w:rtl/>
          <w:lang w:bidi="fa-IR"/>
        </w:rPr>
        <w:t>در زمان مقتدر عباسى هر ماه بودجه سنگينى براى خوراک مرغان آشپزخانه معين شده بود و ساير موارد را بايد به همين نسبت قياس کرد</w:t>
      </w:r>
      <w:r w:rsidR="00EB1ABF">
        <w:rPr>
          <w:rtl/>
          <w:lang w:bidi="fa-IR"/>
        </w:rPr>
        <w:t>.</w:t>
      </w:r>
    </w:p>
    <w:p w:rsidR="00971F58" w:rsidRPr="00971F58" w:rsidRDefault="00971F58" w:rsidP="00971F58">
      <w:pPr>
        <w:pStyle w:val="libNormal"/>
        <w:rPr>
          <w:lang w:bidi="fa-IR"/>
        </w:rPr>
      </w:pPr>
      <w:r w:rsidRPr="00971F58">
        <w:rPr>
          <w:rtl/>
          <w:lang w:bidi="fa-IR"/>
        </w:rPr>
        <w:t xml:space="preserve">آشپزخانه عمر بن ليث صفارى را </w:t>
      </w:r>
      <w:r w:rsidR="00953F51">
        <w:rPr>
          <w:rtl/>
          <w:lang w:bidi="fa-IR"/>
        </w:rPr>
        <w:t>600</w:t>
      </w:r>
      <w:r w:rsidRPr="00971F58">
        <w:rPr>
          <w:rtl/>
          <w:lang w:bidi="fa-IR"/>
        </w:rPr>
        <w:t xml:space="preserve"> شتر از محلى به محل ديگر حمل مى کرد</w:t>
      </w:r>
      <w:r w:rsidR="00EB1ABF">
        <w:rPr>
          <w:rtl/>
          <w:lang w:bidi="fa-IR"/>
        </w:rPr>
        <w:t>.</w:t>
      </w:r>
    </w:p>
    <w:p w:rsidR="00971F58" w:rsidRPr="00971F58" w:rsidRDefault="00971F58" w:rsidP="00971F58">
      <w:pPr>
        <w:pStyle w:val="libNormal"/>
        <w:rPr>
          <w:lang w:bidi="fa-IR"/>
        </w:rPr>
      </w:pPr>
      <w:r w:rsidRPr="00971F58">
        <w:rPr>
          <w:rtl/>
          <w:lang w:bidi="fa-IR"/>
        </w:rPr>
        <w:t xml:space="preserve">المتقى خليفه عباسى تنها </w:t>
      </w:r>
      <w:r w:rsidR="00953F51">
        <w:rPr>
          <w:rtl/>
          <w:lang w:bidi="fa-IR"/>
        </w:rPr>
        <w:t>80</w:t>
      </w:r>
      <w:r w:rsidRPr="00971F58">
        <w:rPr>
          <w:rtl/>
          <w:lang w:bidi="fa-IR"/>
        </w:rPr>
        <w:t xml:space="preserve"> شتر آبکش داشت که روزانه براى مطبخ و حرم سرا آب مي‌آوردند</w:t>
      </w:r>
      <w:r w:rsidR="00EB1ABF">
        <w:rPr>
          <w:rtl/>
          <w:lang w:bidi="fa-IR"/>
        </w:rPr>
        <w:t>.</w:t>
      </w:r>
    </w:p>
    <w:p w:rsidR="00971F58" w:rsidRPr="00971F58" w:rsidRDefault="00971F58" w:rsidP="00971F58">
      <w:pPr>
        <w:pStyle w:val="libNormal"/>
        <w:rPr>
          <w:lang w:bidi="fa-IR"/>
        </w:rPr>
      </w:pPr>
      <w:r w:rsidRPr="00971F58">
        <w:rPr>
          <w:rtl/>
          <w:lang w:bidi="fa-IR"/>
        </w:rPr>
        <w:t>آشپزخانه خلفا و امرا ملزم بود هر روز چند برابر احتياجات خود خوراک تهيه کند تا مبادا مهمانانى ناگهان برسند و غذا کم بيايد</w:t>
      </w:r>
      <w:r w:rsidR="00EB1ABF">
        <w:rPr>
          <w:rtl/>
          <w:lang w:bidi="fa-IR"/>
        </w:rPr>
        <w:t>.</w:t>
      </w:r>
      <w:r w:rsidRPr="00971F58">
        <w:rPr>
          <w:rtl/>
          <w:lang w:bidi="fa-IR"/>
        </w:rPr>
        <w:t xml:space="preserve"> در نتيجه هر روز مقدار زيادى غذا زياد مى آمد که ملازمان، آنها را براى خود مى فروختند</w:t>
      </w:r>
      <w:r w:rsidR="00EB1ABF">
        <w:rPr>
          <w:rtl/>
          <w:lang w:bidi="fa-IR"/>
        </w:rPr>
        <w:t>.</w:t>
      </w:r>
    </w:p>
    <w:p w:rsidR="00744AF1" w:rsidRDefault="00971F58" w:rsidP="00971F58">
      <w:pPr>
        <w:pStyle w:val="libNormal"/>
        <w:rPr>
          <w:rFonts w:hint="cs"/>
          <w:rtl/>
          <w:lang w:bidi="fa-IR"/>
        </w:rPr>
      </w:pPr>
      <w:r w:rsidRPr="00971F58">
        <w:rPr>
          <w:rtl/>
          <w:lang w:bidi="fa-IR"/>
        </w:rPr>
        <w:t>پرخورى در ميان خلفا و رجال آن روز رواج داشت</w:t>
      </w:r>
      <w:r w:rsidR="0014237E">
        <w:rPr>
          <w:rtl/>
          <w:lang w:bidi="fa-IR"/>
        </w:rPr>
        <w:t>،</w:t>
      </w:r>
      <w:r w:rsidRPr="00971F58">
        <w:rPr>
          <w:rtl/>
          <w:lang w:bidi="fa-IR"/>
        </w:rPr>
        <w:t xml:space="preserve"> زيرا قهراً با اين همه دقت در امر خوراک و لذيذ بودن آن اشتهاى بيشترى پيدا مى کردند</w:t>
      </w:r>
      <w:r w:rsidR="0014237E">
        <w:rPr>
          <w:rtl/>
          <w:lang w:bidi="fa-IR"/>
        </w:rPr>
        <w:t>،</w:t>
      </w:r>
      <w:r w:rsidRPr="00971F58">
        <w:rPr>
          <w:rtl/>
          <w:lang w:bidi="fa-IR"/>
        </w:rPr>
        <w:t xml:space="preserve"> افرادى که از همه بيشتر به پرخورى مشهور بودند عبارت بودند از</w:t>
      </w:r>
      <w:r w:rsidR="0014237E">
        <w:rPr>
          <w:rtl/>
          <w:lang w:bidi="fa-IR"/>
        </w:rPr>
        <w:t>:</w:t>
      </w:r>
    </w:p>
    <w:p w:rsidR="00971F58" w:rsidRPr="00971F58" w:rsidRDefault="00971F58" w:rsidP="00971F58">
      <w:pPr>
        <w:pStyle w:val="libNormal"/>
        <w:rPr>
          <w:lang w:bidi="fa-IR"/>
        </w:rPr>
      </w:pPr>
      <w:r w:rsidRPr="00971F58">
        <w:rPr>
          <w:rtl/>
          <w:lang w:bidi="fa-IR"/>
        </w:rPr>
        <w:t>معاويه بن ابى سفيان</w:t>
      </w:r>
      <w:r w:rsidR="0014237E">
        <w:rPr>
          <w:rtl/>
          <w:lang w:bidi="fa-IR"/>
        </w:rPr>
        <w:t>،</w:t>
      </w:r>
      <w:r w:rsidRPr="00971F58">
        <w:rPr>
          <w:rtl/>
          <w:lang w:bidi="fa-IR"/>
        </w:rPr>
        <w:t xml:space="preserve"> عبيدالله بن زياد</w:t>
      </w:r>
      <w:r w:rsidR="0014237E">
        <w:rPr>
          <w:rtl/>
          <w:lang w:bidi="fa-IR"/>
        </w:rPr>
        <w:t>،</w:t>
      </w:r>
      <w:r w:rsidRPr="00971F58">
        <w:rPr>
          <w:rtl/>
          <w:lang w:bidi="fa-IR"/>
        </w:rPr>
        <w:t xml:space="preserve"> حجاج بن يوسف</w:t>
      </w:r>
      <w:r w:rsidR="0014237E">
        <w:rPr>
          <w:rtl/>
          <w:lang w:bidi="fa-IR"/>
        </w:rPr>
        <w:t>،</w:t>
      </w:r>
      <w:r w:rsidRPr="00971F58">
        <w:rPr>
          <w:rtl/>
          <w:lang w:bidi="fa-IR"/>
        </w:rPr>
        <w:t xml:space="preserve"> سليمان بن عبدالملک و امين عباسى که بيش از حد معمول غذا مى خوردند</w:t>
      </w:r>
      <w:r w:rsidR="00EB1ABF">
        <w:rPr>
          <w:rtl/>
          <w:lang w:bidi="fa-IR"/>
        </w:rPr>
        <w:t>.</w:t>
      </w:r>
      <w:r w:rsidR="00B5299D" w:rsidRPr="00CC1C19">
        <w:rPr>
          <w:rStyle w:val="libFootnotenumChar"/>
          <w:rtl/>
        </w:rPr>
        <w:t>(</w:t>
      </w:r>
      <w:r w:rsidR="00953F51" w:rsidRPr="00CC1C19">
        <w:rPr>
          <w:rStyle w:val="libFootnotenumChar"/>
          <w:rtl/>
        </w:rPr>
        <w:t>114</w:t>
      </w:r>
      <w:r w:rsidR="00B5299D" w:rsidRPr="00CC1C19">
        <w:rPr>
          <w:rStyle w:val="libFootnotenumChar"/>
          <w:rtl/>
        </w:rPr>
        <w:t>)</w:t>
      </w:r>
    </w:p>
    <w:p w:rsidR="00744AF1" w:rsidRDefault="00971F58" w:rsidP="00971F58">
      <w:pPr>
        <w:pStyle w:val="libNormal"/>
        <w:rPr>
          <w:rtl/>
          <w:lang w:bidi="fa-IR"/>
        </w:rPr>
      </w:pPr>
      <w:r w:rsidRPr="00971F58">
        <w:rPr>
          <w:rtl/>
          <w:lang w:bidi="fa-IR"/>
        </w:rPr>
        <w:lastRenderedPageBreak/>
        <w:t>ثمره اين پرخورى ها و تفنن در تهيه غذا آن شد که غالب بزرگان دوره تمدن اسلامى به سوء هاضمه و قولنج و اسهال خونى و زخم معده دچار شدند و به واسطه افراط در مصرف گوشت گرفتار رماتيسم و نقرس و امثال آن مى شدند و هميشه تندخو و آتش مزاج بودند و به آسانى فرمان زدن و بستن و قتل مردم بى گناه را صادر مى کردند</w:t>
      </w:r>
      <w:r w:rsidR="0014237E">
        <w:rPr>
          <w:rtl/>
          <w:lang w:bidi="fa-IR"/>
        </w:rPr>
        <w:t>،</w:t>
      </w:r>
      <w:r w:rsidRPr="00971F58">
        <w:rPr>
          <w:rtl/>
          <w:lang w:bidi="fa-IR"/>
        </w:rPr>
        <w:t xml:space="preserve"> چنانکه اخبار زندگى روزانه آنان گواه بر اين مدعا است و اين از نظر طبى واضح است که پرخورى و افراط در مصرف گوشت و چربى و شيرينى انسان را به سوء هاضمه مبتلا مى کند و نتيجه سوء هاضمه تند خويى و بى حوصلگى خواهد بود</w:t>
      </w:r>
      <w:r w:rsidR="00EB1ABF">
        <w:rPr>
          <w:rtl/>
          <w:lang w:bidi="fa-IR"/>
        </w:rPr>
        <w:t>.</w:t>
      </w:r>
    </w:p>
    <w:p w:rsidR="00971F58" w:rsidRPr="00971F58" w:rsidRDefault="00744AF1" w:rsidP="00971F58">
      <w:pPr>
        <w:pStyle w:val="libNormal"/>
        <w:rPr>
          <w:lang w:bidi="fa-IR"/>
        </w:rPr>
      </w:pPr>
      <w:r>
        <w:rPr>
          <w:rtl/>
          <w:lang w:bidi="fa-IR"/>
        </w:rPr>
        <w:br w:type="page"/>
      </w:r>
    </w:p>
    <w:p w:rsidR="00971F58" w:rsidRDefault="00C027D1" w:rsidP="00C027D1">
      <w:pPr>
        <w:pStyle w:val="Heading3"/>
        <w:rPr>
          <w:rFonts w:hint="cs"/>
          <w:rtl/>
        </w:rPr>
      </w:pPr>
      <w:bookmarkStart w:id="47" w:name="_Toc488833190"/>
      <w:r>
        <w:rPr>
          <w:rFonts w:hint="cs"/>
          <w:rtl/>
        </w:rPr>
        <w:t xml:space="preserve">3- </w:t>
      </w:r>
      <w:r w:rsidR="00971F58" w:rsidRPr="00971F58">
        <w:rPr>
          <w:rtl/>
        </w:rPr>
        <w:t>تجمل در اثاث و جواهرات</w:t>
      </w:r>
      <w:bookmarkEnd w:id="47"/>
    </w:p>
    <w:p w:rsidR="00744AF1" w:rsidRDefault="00971F58" w:rsidP="00971F58">
      <w:pPr>
        <w:pStyle w:val="libNormal"/>
        <w:rPr>
          <w:rFonts w:hint="cs"/>
          <w:rtl/>
          <w:lang w:bidi="fa-IR"/>
        </w:rPr>
      </w:pPr>
      <w:r w:rsidRPr="00971F58">
        <w:rPr>
          <w:rtl/>
          <w:lang w:bidi="fa-IR"/>
        </w:rPr>
        <w:t>پس از پيامبر بزرگوار اسلام فرماندهان مسلمان با ارتش هاى شکست ناپذير خود در سايه جذابيت و حقانيت اسلام و قرآن دروازه هاى کشورها و شهرهاى مهم آن روز را بر وى مسلمانان باز مى کردند و مردم استثمار شده و محروم آن سامان را از قيد و بندهاى حکومتهاى ستمگر و عقائد خرافى رها مى ساختند</w:t>
      </w:r>
      <w:r w:rsidR="00EB1ABF">
        <w:rPr>
          <w:rtl/>
          <w:lang w:bidi="fa-IR"/>
        </w:rPr>
        <w:t>.</w:t>
      </w:r>
    </w:p>
    <w:p w:rsidR="00744AF1" w:rsidRDefault="00971F58" w:rsidP="00971F58">
      <w:pPr>
        <w:pStyle w:val="libNormal"/>
        <w:rPr>
          <w:rFonts w:hint="cs"/>
          <w:rtl/>
          <w:lang w:bidi="fa-IR"/>
        </w:rPr>
      </w:pPr>
      <w:r w:rsidRPr="00971F58">
        <w:rPr>
          <w:rtl/>
          <w:lang w:bidi="fa-IR"/>
        </w:rPr>
        <w:t>همزمان با اين پيروزى هاى معنوى ثروتهاى کلان مترفين و ستمگران کافر که مقاومت مى کردند و حاضر نبودند تسليم قوانين آسمانى اسلام شوند به صورت غنائم جنگى نصيب مسلمانان مى شد</w:t>
      </w:r>
      <w:r w:rsidR="00EB1ABF">
        <w:rPr>
          <w:rtl/>
          <w:lang w:bidi="fa-IR"/>
        </w:rPr>
        <w:t>.</w:t>
      </w:r>
    </w:p>
    <w:p w:rsidR="00744AF1" w:rsidRDefault="00971F58" w:rsidP="00971F58">
      <w:pPr>
        <w:pStyle w:val="libNormal"/>
        <w:rPr>
          <w:rFonts w:hint="cs"/>
          <w:rtl/>
          <w:lang w:bidi="fa-IR"/>
        </w:rPr>
      </w:pPr>
      <w:r w:rsidRPr="00971F58">
        <w:rPr>
          <w:rtl/>
          <w:lang w:bidi="fa-IR"/>
        </w:rPr>
        <w:t>اين غنائم غالباً طلا و جواهرات گرانبهاى کاخ هاى حکام و فرمانفرمايان ستمگر بود و قهراً مسلمانان با مسائل تازه اى از قبيل تمدن هاى جديد</w:t>
      </w:r>
      <w:r w:rsidR="0014237E">
        <w:rPr>
          <w:rtl/>
          <w:lang w:bidi="fa-IR"/>
        </w:rPr>
        <w:t>،</w:t>
      </w:r>
      <w:r w:rsidRPr="00971F58">
        <w:rPr>
          <w:rtl/>
          <w:lang w:bidi="fa-IR"/>
        </w:rPr>
        <w:t xml:space="preserve"> صنايع جديد</w:t>
      </w:r>
      <w:r w:rsidR="0014237E">
        <w:rPr>
          <w:rtl/>
          <w:lang w:bidi="fa-IR"/>
        </w:rPr>
        <w:t>،</w:t>
      </w:r>
      <w:r w:rsidRPr="00971F58">
        <w:rPr>
          <w:rtl/>
          <w:lang w:bidi="fa-IR"/>
        </w:rPr>
        <w:t xml:space="preserve"> زندگى هاى جديد</w:t>
      </w:r>
      <w:r w:rsidR="0014237E">
        <w:rPr>
          <w:rtl/>
          <w:lang w:bidi="fa-IR"/>
        </w:rPr>
        <w:t>،</w:t>
      </w:r>
      <w:r w:rsidRPr="00971F58">
        <w:rPr>
          <w:rtl/>
          <w:lang w:bidi="fa-IR"/>
        </w:rPr>
        <w:t xml:space="preserve"> لباس پوشيدنها و تجملات مردم ديگر روبرو مى شدند که قهراً بر روحيه آنه اثر مى گذاشت</w:t>
      </w:r>
      <w:r w:rsidR="0014237E">
        <w:rPr>
          <w:rtl/>
          <w:lang w:bidi="fa-IR"/>
        </w:rPr>
        <w:t>،</w:t>
      </w:r>
      <w:r w:rsidRPr="00971F58">
        <w:rPr>
          <w:rtl/>
          <w:lang w:bidi="fa-IR"/>
        </w:rPr>
        <w:t xml:space="preserve"> ولى تنها چيزى که جلوى آنها را مى گرفت نمى گذاشت رنگ ديگران را بخود بگيرند و به هيولاى تقليد مبتلا شوند آهنگ روح بخش وحى و هشدارهاى سخت پيامبر اسلام در اين موارد بود که اجازه نمى داد در زندگى</w:t>
      </w:r>
      <w:r w:rsidR="0014237E">
        <w:rPr>
          <w:rtl/>
          <w:lang w:bidi="fa-IR"/>
        </w:rPr>
        <w:t>،</w:t>
      </w:r>
      <w:r w:rsidRPr="00971F58">
        <w:rPr>
          <w:rtl/>
          <w:lang w:bidi="fa-IR"/>
        </w:rPr>
        <w:t xml:space="preserve"> دست به اسراف و اتراف و عياشى بزنند و خود را به دنيا و ماديات مشغول کنند</w:t>
      </w:r>
      <w:r w:rsidR="00EB1ABF">
        <w:rPr>
          <w:rtl/>
          <w:lang w:bidi="fa-IR"/>
        </w:rPr>
        <w:t>.</w:t>
      </w:r>
    </w:p>
    <w:p w:rsidR="00971F58" w:rsidRPr="00971F58" w:rsidRDefault="00971F58" w:rsidP="00971F58">
      <w:pPr>
        <w:pStyle w:val="libNormal"/>
        <w:rPr>
          <w:lang w:bidi="fa-IR"/>
        </w:rPr>
      </w:pPr>
      <w:r w:rsidRPr="00971F58">
        <w:rPr>
          <w:rtl/>
          <w:lang w:bidi="fa-IR"/>
        </w:rPr>
        <w:t>از همه مهم تر تسلط و اراده رهبر و پيشواى آنها مى توانست با قاطعيت جلوى آنها را بگيرد</w:t>
      </w:r>
      <w:r w:rsidR="00EB1ABF">
        <w:rPr>
          <w:rtl/>
          <w:lang w:bidi="fa-IR"/>
        </w:rPr>
        <w:t>.</w:t>
      </w:r>
      <w:r w:rsidRPr="00971F58">
        <w:rPr>
          <w:rtl/>
          <w:lang w:bidi="fa-IR"/>
        </w:rPr>
        <w:t xml:space="preserve"> در دوران زعامت ابوبکر و عمر تا اندازه اى از اين پيش آمدها جلوگيرى به عمل آمد چنانکه وقتى مدائن و کاخ هاى آن بدست مسلمانان فتح شد سربازان مسلمان ناگهان خود را بر خزائن کسرى و گنجينه هاى پر از طلا و جواهرات روبرو ديدند که قبل از آن قدرت تصور آن را هم نداشتند</w:t>
      </w:r>
      <w:r w:rsidR="00EB1ABF">
        <w:rPr>
          <w:rtl/>
          <w:lang w:bidi="fa-IR"/>
        </w:rPr>
        <w:t>.</w:t>
      </w:r>
    </w:p>
    <w:p w:rsidR="00744AF1" w:rsidRDefault="00971F58" w:rsidP="00971F58">
      <w:pPr>
        <w:pStyle w:val="libNormal"/>
        <w:rPr>
          <w:rFonts w:hint="cs"/>
          <w:rtl/>
          <w:lang w:bidi="fa-IR"/>
        </w:rPr>
      </w:pPr>
      <w:r w:rsidRPr="00971F58">
        <w:rPr>
          <w:rtl/>
          <w:lang w:bidi="fa-IR"/>
        </w:rPr>
        <w:lastRenderedPageBreak/>
        <w:t>پاره اى از غنائم کاخ مدائن عبارت بود از ظروف طلا و نقره مرصع تاج کسرى</w:t>
      </w:r>
      <w:r w:rsidR="0014237E">
        <w:rPr>
          <w:rtl/>
          <w:lang w:bidi="fa-IR"/>
        </w:rPr>
        <w:t>،</w:t>
      </w:r>
      <w:r w:rsidRPr="00971F58">
        <w:rPr>
          <w:rtl/>
          <w:lang w:bidi="fa-IR"/>
        </w:rPr>
        <w:t xml:space="preserve"> جامه هاى زيباى زربفت جواهر نشان</w:t>
      </w:r>
      <w:r w:rsidR="0014237E">
        <w:rPr>
          <w:rtl/>
          <w:lang w:bidi="fa-IR"/>
        </w:rPr>
        <w:t>،</w:t>
      </w:r>
      <w:r w:rsidRPr="00971F58">
        <w:rPr>
          <w:rtl/>
          <w:lang w:bidi="fa-IR"/>
        </w:rPr>
        <w:t xml:space="preserve"> صندوقى که درون آن مجسمه اسبى از طلا با زينى از نقره و دندانها و يال ياقوت و زمرد و مجسمه فردى که بر آن سوار بود تمام از نقره جواهر نشان بود</w:t>
      </w:r>
      <w:r w:rsidR="00EB1ABF">
        <w:rPr>
          <w:rtl/>
          <w:lang w:bidi="fa-IR"/>
        </w:rPr>
        <w:t>.</w:t>
      </w:r>
    </w:p>
    <w:p w:rsidR="00744AF1" w:rsidRDefault="00971F58" w:rsidP="00971F58">
      <w:pPr>
        <w:pStyle w:val="libNormal"/>
        <w:rPr>
          <w:rFonts w:hint="cs"/>
          <w:rtl/>
          <w:lang w:bidi="fa-IR"/>
        </w:rPr>
      </w:pPr>
      <w:r w:rsidRPr="00971F58">
        <w:rPr>
          <w:rtl/>
          <w:lang w:bidi="fa-IR"/>
        </w:rPr>
        <w:t xml:space="preserve">در صندوق ديگر شترى از نقره با جهاز زربفت جواهر نشان بود بساط و فرش زرنگار کسرى که طول و عرض آن </w:t>
      </w:r>
      <w:r w:rsidR="00953F51">
        <w:rPr>
          <w:rtl/>
          <w:lang w:bidi="fa-IR"/>
        </w:rPr>
        <w:t>60</w:t>
      </w:r>
      <w:r w:rsidRPr="00971F58">
        <w:rPr>
          <w:rtl/>
          <w:lang w:bidi="fa-IR"/>
        </w:rPr>
        <w:t xml:space="preserve"> ذرع به مساحت </w:t>
      </w:r>
      <w:r w:rsidR="00953F51">
        <w:rPr>
          <w:rtl/>
          <w:lang w:bidi="fa-IR"/>
        </w:rPr>
        <w:t>3600</w:t>
      </w:r>
      <w:r w:rsidRPr="00971F58">
        <w:rPr>
          <w:rtl/>
          <w:lang w:bidi="fa-IR"/>
        </w:rPr>
        <w:t xml:space="preserve"> متر مربع که زمينه فرش تمام از طلا و جوى هاى آب نقاشى شده از انواع جواهرات و تصوير درختان و بوته هايى از نقره با شاخه هايى از طلا و ميوه هايى از جواهرات گرانبهاى رنگارنگ بود</w:t>
      </w:r>
      <w:r w:rsidR="00EB1ABF">
        <w:rPr>
          <w:rtl/>
          <w:lang w:bidi="fa-IR"/>
        </w:rPr>
        <w:t>.</w:t>
      </w:r>
    </w:p>
    <w:p w:rsidR="00744AF1" w:rsidRDefault="00971F58" w:rsidP="00971F58">
      <w:pPr>
        <w:pStyle w:val="libNormal"/>
        <w:rPr>
          <w:rFonts w:hint="cs"/>
          <w:rtl/>
          <w:lang w:bidi="fa-IR"/>
        </w:rPr>
      </w:pPr>
      <w:r w:rsidRPr="00971F58">
        <w:rPr>
          <w:rtl/>
          <w:lang w:bidi="fa-IR"/>
        </w:rPr>
        <w:t>هنگامى که مسلمانان اين خزائن گرانبها را به مرکز خلافت مدينه حمل کردند و به بيت المال مسلمين تحويل دادند عمر تمام آنها را بر حسب قانون اسلام بين مسلمانان تقسيم کرد</w:t>
      </w:r>
      <w:r w:rsidR="00EB1ABF">
        <w:rPr>
          <w:rtl/>
          <w:lang w:bidi="fa-IR"/>
        </w:rPr>
        <w:t>.</w:t>
      </w:r>
      <w:r w:rsidRPr="00971F58">
        <w:rPr>
          <w:rtl/>
          <w:lang w:bidi="fa-IR"/>
        </w:rPr>
        <w:t xml:space="preserve"> اما آنچه که موجب تأثر عمر در اين پيروزى بزرگ شد و او را به گريه انداخت توجه به خطرى بود که نسبت به آينده مسلمانان پيش بينى مى کرد و باعث سقوط و نابودى آنان مى شد و آن اينکه پيامبر به طور جدى مسلمانان را از پوشيدن لباسهاى حرير و ابريشمى و استعمال ظروف طلا و نقره ممنوع ساخته و همه را بر آنها حرام کرده بود</w:t>
      </w:r>
      <w:r w:rsidR="00EB1ABF">
        <w:rPr>
          <w:rtl/>
          <w:lang w:bidi="fa-IR"/>
        </w:rPr>
        <w:t>.</w:t>
      </w:r>
    </w:p>
    <w:p w:rsidR="00971F58" w:rsidRPr="00971F58" w:rsidRDefault="00971F58" w:rsidP="00971F58">
      <w:pPr>
        <w:pStyle w:val="libNormal"/>
        <w:rPr>
          <w:lang w:bidi="fa-IR"/>
        </w:rPr>
      </w:pPr>
      <w:r w:rsidRPr="00971F58">
        <w:rPr>
          <w:rtl/>
          <w:lang w:bidi="fa-IR"/>
        </w:rPr>
        <w:t>عمر مى ترسيد که مسلمانان آن دستورات حکيمانه را فراموش کنند و گرايش مادى و روح عياشى در آنان جايگزين شود</w:t>
      </w:r>
      <w:r w:rsidR="00EB1ABF">
        <w:rPr>
          <w:rtl/>
          <w:lang w:bidi="fa-IR"/>
        </w:rPr>
        <w:t>.</w:t>
      </w:r>
    </w:p>
    <w:p w:rsidR="00744AF1" w:rsidRDefault="00971F58" w:rsidP="00971F58">
      <w:pPr>
        <w:pStyle w:val="libNormal"/>
        <w:rPr>
          <w:rFonts w:hint="cs"/>
          <w:rtl/>
          <w:lang w:bidi="fa-IR"/>
        </w:rPr>
      </w:pPr>
      <w:r w:rsidRPr="00971F58">
        <w:rPr>
          <w:rtl/>
          <w:lang w:bidi="fa-IR"/>
        </w:rPr>
        <w:t>در نتيجه</w:t>
      </w:r>
      <w:r w:rsidR="0014237E">
        <w:rPr>
          <w:rtl/>
          <w:lang w:bidi="fa-IR"/>
        </w:rPr>
        <w:t>،</w:t>
      </w:r>
      <w:r w:rsidRPr="00971F58">
        <w:rPr>
          <w:rtl/>
          <w:lang w:bidi="fa-IR"/>
        </w:rPr>
        <w:t xml:space="preserve"> اختلاف طبقاتى که فرزند نامشروع اين گونه عياشى ها و گشادبازى هاى رجال است به دنيا آمد و زمينه سقوط ملت اسلام فراهم گشت</w:t>
      </w:r>
      <w:r w:rsidR="00EB1ABF">
        <w:rPr>
          <w:rtl/>
          <w:lang w:bidi="fa-IR"/>
        </w:rPr>
        <w:t>.</w:t>
      </w:r>
    </w:p>
    <w:p w:rsidR="00971F58" w:rsidRPr="00971F58" w:rsidRDefault="00971F58" w:rsidP="00971F58">
      <w:pPr>
        <w:pStyle w:val="libNormal"/>
        <w:rPr>
          <w:lang w:bidi="fa-IR"/>
        </w:rPr>
      </w:pPr>
      <w:r w:rsidRPr="00971F58">
        <w:rPr>
          <w:rtl/>
          <w:lang w:bidi="fa-IR"/>
        </w:rPr>
        <w:t xml:space="preserve">اگر حکومت اسلامى به دست على </w:t>
      </w:r>
      <w:r w:rsidR="00F915CC" w:rsidRPr="00F915CC">
        <w:rPr>
          <w:rStyle w:val="libAlaemChar"/>
          <w:rtl/>
        </w:rPr>
        <w:t>عليه‌السلام</w:t>
      </w:r>
      <w:r w:rsidRPr="00971F58">
        <w:rPr>
          <w:rtl/>
          <w:lang w:bidi="fa-IR"/>
        </w:rPr>
        <w:t xml:space="preserve"> و فرزندانش سپرده شده بود هرگز تصور آن نمى رفت که روزى مسلمانان و رجال آنها گرايش غلط به امور مادى و عياشى هاى نابجا پيدا کنند</w:t>
      </w:r>
      <w:r w:rsidR="00EB1ABF">
        <w:rPr>
          <w:rtl/>
          <w:lang w:bidi="fa-IR"/>
        </w:rPr>
        <w:t>.</w:t>
      </w:r>
    </w:p>
    <w:p w:rsidR="00971F58" w:rsidRPr="00971F58" w:rsidRDefault="00971F58" w:rsidP="00971F58">
      <w:pPr>
        <w:pStyle w:val="libNormal"/>
        <w:rPr>
          <w:lang w:bidi="fa-IR"/>
        </w:rPr>
      </w:pPr>
      <w:r w:rsidRPr="00971F58">
        <w:rPr>
          <w:rtl/>
          <w:lang w:bidi="fa-IR"/>
        </w:rPr>
        <w:t>اينک با اندک توجهى به حرص و ولع خلفاى اموى و عباسى در استفاده از تجملات و زينت و زيورهاى نامشروع بايد بگوييم چه انحرافهاى بزرگى در حکومت اسلامى به وجود آمده که هرگز در حکومت هاى ظالمانه فرعون و نمرود و کسرى هم سابقه نداشته است</w:t>
      </w:r>
      <w:r w:rsidR="00EB1ABF">
        <w:rPr>
          <w:rtl/>
          <w:lang w:bidi="fa-IR"/>
        </w:rPr>
        <w:t>.</w:t>
      </w:r>
    </w:p>
    <w:p w:rsidR="00744AF1" w:rsidRDefault="00971F58" w:rsidP="00971F58">
      <w:pPr>
        <w:pStyle w:val="libNormal"/>
        <w:rPr>
          <w:rFonts w:hint="cs"/>
          <w:rtl/>
          <w:lang w:bidi="fa-IR"/>
        </w:rPr>
      </w:pPr>
      <w:r w:rsidRPr="00971F58">
        <w:rPr>
          <w:rtl/>
          <w:lang w:bidi="fa-IR"/>
        </w:rPr>
        <w:lastRenderedPageBreak/>
        <w:t>جرجى زيدان مى نويسد</w:t>
      </w:r>
      <w:r w:rsidR="0014237E">
        <w:rPr>
          <w:rtl/>
          <w:lang w:bidi="fa-IR"/>
        </w:rPr>
        <w:t>:</w:t>
      </w:r>
      <w:r w:rsidRPr="00971F58">
        <w:rPr>
          <w:rtl/>
          <w:lang w:bidi="fa-IR"/>
        </w:rPr>
        <w:t xml:space="preserve"> «تجمل پرستى و گرايش به ظاهر سازى از زمان بى اميه آغاز شد. زيرا آنان خلافت را به يک نوع سلطنت تبديل کردند و از حکومت شرعى چشم پوشيدند و به اندوختن زر و سيم و اسراف و اتراف پرداختند</w:t>
      </w:r>
      <w:r w:rsidR="00EB1ABF">
        <w:rPr>
          <w:rtl/>
          <w:lang w:bidi="fa-IR"/>
        </w:rPr>
        <w:t>.</w:t>
      </w:r>
      <w:r w:rsidRPr="00971F58">
        <w:rPr>
          <w:rtl/>
          <w:lang w:bidi="fa-IR"/>
        </w:rPr>
        <w:t xml:space="preserve"> وليد بن يزيد بقدرى گردن بند جواهر تهيه کرده بود که هر روز همانند تعويض لباس يک نوع و يک مدل مخصوص آن را به گردن مى انداخت و آن قدر در خريد جواهرات عشق مى ورزيد و از هر قيمتى باک نداشت که بهاى جواهرات در بازارهاى آن روز به طور بى سابقه اى بالا رفت»</w:t>
      </w:r>
      <w:r w:rsidR="00EB1ABF">
        <w:rPr>
          <w:rtl/>
          <w:lang w:bidi="fa-IR"/>
        </w:rPr>
        <w:t>.</w:t>
      </w:r>
    </w:p>
    <w:p w:rsidR="00744AF1" w:rsidRDefault="00971F58" w:rsidP="00971F58">
      <w:pPr>
        <w:pStyle w:val="libNormal"/>
        <w:rPr>
          <w:rFonts w:hint="cs"/>
          <w:rtl/>
          <w:lang w:bidi="fa-IR"/>
        </w:rPr>
      </w:pPr>
      <w:r w:rsidRPr="00971F58">
        <w:rPr>
          <w:rtl/>
          <w:lang w:bidi="fa-IR"/>
        </w:rPr>
        <w:t>سپس مى نويسد همين که خلافت به عباسيان رسيد سفاح و منصور براى استحکام مبانى دولت خود کوشيدند و پس از فراغ از آن به تقليد و پيروى از دولت هاى گذشته دست به عياشى و خودکامگى زدند</w:t>
      </w:r>
      <w:r w:rsidR="00EB1ABF">
        <w:rPr>
          <w:rtl/>
          <w:lang w:bidi="fa-IR"/>
        </w:rPr>
        <w:t>.</w:t>
      </w:r>
      <w:r w:rsidRPr="00971F58">
        <w:rPr>
          <w:rtl/>
          <w:lang w:bidi="fa-IR"/>
        </w:rPr>
        <w:t xml:space="preserve"> براى سلطنت خود تخت هاى طلاى مرصع نشان و آبنوس و عاج تهيه کردند</w:t>
      </w:r>
      <w:r w:rsidR="00EB1ABF">
        <w:rPr>
          <w:rtl/>
          <w:lang w:bidi="fa-IR"/>
        </w:rPr>
        <w:t>.</w:t>
      </w:r>
    </w:p>
    <w:p w:rsidR="00971F58" w:rsidRPr="00971F58" w:rsidRDefault="00971F58" w:rsidP="00971F58">
      <w:pPr>
        <w:pStyle w:val="libNormal"/>
        <w:rPr>
          <w:lang w:bidi="fa-IR"/>
        </w:rPr>
      </w:pPr>
      <w:r w:rsidRPr="00971F58">
        <w:rPr>
          <w:rtl/>
          <w:lang w:bidi="fa-IR"/>
        </w:rPr>
        <w:t>صندلى ها و پشتى ها و مخده هاى زيبا ساختند</w:t>
      </w:r>
      <w:r w:rsidR="00EB1ABF">
        <w:rPr>
          <w:rtl/>
          <w:lang w:bidi="fa-IR"/>
        </w:rPr>
        <w:t>.</w:t>
      </w:r>
      <w:r w:rsidRPr="00971F58">
        <w:rPr>
          <w:rtl/>
          <w:lang w:bidi="fa-IR"/>
        </w:rPr>
        <w:t xml:space="preserve"> شمعدان هاى طلا فراهم کردند و در آن شمع هاى عنبر و کافور سوزاندند</w:t>
      </w:r>
      <w:r w:rsidR="00EB1ABF">
        <w:rPr>
          <w:rtl/>
          <w:lang w:bidi="fa-IR"/>
        </w:rPr>
        <w:t>.</w:t>
      </w:r>
      <w:r w:rsidRPr="00971F58">
        <w:rPr>
          <w:rtl/>
          <w:lang w:bidi="fa-IR"/>
        </w:rPr>
        <w:t xml:space="preserve"> پرده هاى زربفت و حرير آويخته و فرش ها و بساطهاى ابريشمى و طلاکارى شده مرصع گستردند</w:t>
      </w:r>
      <w:r w:rsidR="00EB1ABF">
        <w:rPr>
          <w:rtl/>
          <w:lang w:bidi="fa-IR"/>
        </w:rPr>
        <w:t>.</w:t>
      </w:r>
    </w:p>
    <w:p w:rsidR="00744AF1" w:rsidRDefault="00971F58" w:rsidP="00971F58">
      <w:pPr>
        <w:pStyle w:val="libNormal"/>
        <w:rPr>
          <w:rFonts w:hint="cs"/>
          <w:rtl/>
          <w:lang w:bidi="fa-IR"/>
        </w:rPr>
      </w:pPr>
      <w:r w:rsidRPr="00971F58">
        <w:rPr>
          <w:rtl/>
          <w:lang w:bidi="fa-IR"/>
        </w:rPr>
        <w:t>ظروف طلا و نقره ساختند و از هر شهرى بهترين و گرانترين کالاها را وارد مى ساختند</w:t>
      </w:r>
      <w:r w:rsidR="00EB1ABF">
        <w:rPr>
          <w:rtl/>
          <w:lang w:bidi="fa-IR"/>
        </w:rPr>
        <w:t>.</w:t>
      </w:r>
      <w:r w:rsidRPr="00971F58">
        <w:rPr>
          <w:rtl/>
          <w:lang w:bidi="fa-IR"/>
        </w:rPr>
        <w:t xml:space="preserve"> مثلاً پرده هاى پر نقش و نگار را از فسا و سجاده ها و قاليچه ها را از شوشتر و بخارا و حصير را از آبادان و ظرف هاى شيشه اى و سفالين و سينى هاى چوبى را از مازندران و ظرف هاى شيشه اى و سفالين را از بصره به دست مى آوردند و شيشه هاى ظريف را از شام وارد مى ساختند</w:t>
      </w:r>
      <w:r w:rsidR="00EB1ABF">
        <w:rPr>
          <w:rtl/>
          <w:lang w:bidi="fa-IR"/>
        </w:rPr>
        <w:t>.</w:t>
      </w:r>
    </w:p>
    <w:p w:rsidR="00744AF1" w:rsidRDefault="00971F58" w:rsidP="00971F58">
      <w:pPr>
        <w:pStyle w:val="libNormal"/>
        <w:rPr>
          <w:rFonts w:hint="cs"/>
          <w:rtl/>
          <w:lang w:bidi="fa-IR"/>
        </w:rPr>
      </w:pPr>
      <w:r w:rsidRPr="00971F58">
        <w:rPr>
          <w:rtl/>
          <w:lang w:bidi="fa-IR"/>
        </w:rPr>
        <w:t>زيرا نازکيى و ظريفى اين شيشه ها ضرب المثل بود چنانکه مى گفتند فلان چيز از شيشه هاى شامى هم ظريفتر است</w:t>
      </w:r>
      <w:r w:rsidR="00EB1ABF">
        <w:rPr>
          <w:rtl/>
          <w:lang w:bidi="fa-IR"/>
        </w:rPr>
        <w:t>.</w:t>
      </w:r>
      <w:r w:rsidRPr="00971F58">
        <w:rPr>
          <w:rtl/>
          <w:lang w:bidi="fa-IR"/>
        </w:rPr>
        <w:t>عربها استعمال اين گونه وسائل را از ايرانيان و روميان فراگرفته و سپس به آنها رنگ عربى دادند</w:t>
      </w:r>
      <w:r w:rsidR="00EB1ABF">
        <w:rPr>
          <w:rtl/>
          <w:lang w:bidi="fa-IR"/>
        </w:rPr>
        <w:t>.</w:t>
      </w:r>
    </w:p>
    <w:p w:rsidR="00744AF1" w:rsidRDefault="00971F58" w:rsidP="00971F58">
      <w:pPr>
        <w:pStyle w:val="libNormal"/>
        <w:rPr>
          <w:rFonts w:hint="cs"/>
          <w:rtl/>
          <w:lang w:bidi="fa-IR"/>
        </w:rPr>
      </w:pPr>
      <w:r w:rsidRPr="00971F58">
        <w:rPr>
          <w:rtl/>
          <w:lang w:bidi="fa-IR"/>
        </w:rPr>
        <w:t>به اين معنى که امثال و اشعار و اندرزهايى به خط و زبان عربى بر آنها ترسيم کردند و در وسط آن اشکال حيوانات دريايى و صحرايى نگاشته و در حاشيه هاى زرنگار آن اشعار زيبا نوشتند تا جايى که در حاشيه يک بساط گاهى يک قصيده کامل مى نگاشتند</w:t>
      </w:r>
      <w:r w:rsidR="00EB1ABF">
        <w:rPr>
          <w:rtl/>
          <w:lang w:bidi="fa-IR"/>
        </w:rPr>
        <w:t>.</w:t>
      </w:r>
    </w:p>
    <w:p w:rsidR="00971F58" w:rsidRPr="00971F58" w:rsidRDefault="00971F58" w:rsidP="00971F58">
      <w:pPr>
        <w:pStyle w:val="libNormal"/>
        <w:rPr>
          <w:lang w:bidi="fa-IR"/>
        </w:rPr>
      </w:pPr>
      <w:r w:rsidRPr="00971F58">
        <w:rPr>
          <w:rtl/>
          <w:lang w:bidi="fa-IR"/>
        </w:rPr>
        <w:lastRenderedPageBreak/>
        <w:t xml:space="preserve">چنانکه قبلاً گفتيم مادرالمستعين بالله فرشى زيبا داشت که اشکال مختلف حيوانات را با جواهرات گوناگون روى آن کشيده بود و ارزش آن به </w:t>
      </w:r>
      <w:r w:rsidR="00953F51">
        <w:rPr>
          <w:rtl/>
          <w:lang w:bidi="fa-IR"/>
        </w:rPr>
        <w:t>130</w:t>
      </w:r>
      <w:r w:rsidRPr="00971F58">
        <w:rPr>
          <w:rtl/>
          <w:lang w:bidi="fa-IR"/>
        </w:rPr>
        <w:t xml:space="preserve"> ميليون درهم مى رسيد</w:t>
      </w:r>
      <w:r w:rsidR="00EB1ABF">
        <w:rPr>
          <w:rtl/>
          <w:lang w:bidi="fa-IR"/>
        </w:rPr>
        <w:t>.</w:t>
      </w:r>
    </w:p>
    <w:p w:rsidR="00744AF1" w:rsidRDefault="00971F58" w:rsidP="00744AF1">
      <w:pPr>
        <w:pStyle w:val="libNormal"/>
        <w:rPr>
          <w:rFonts w:hint="cs"/>
          <w:rtl/>
          <w:lang w:bidi="fa-IR"/>
        </w:rPr>
      </w:pPr>
      <w:r w:rsidRPr="00971F58">
        <w:rPr>
          <w:rtl/>
          <w:lang w:bidi="fa-IR"/>
        </w:rPr>
        <w:t>در زمان هارون استعمال فرش ها و پرده هاى زيبا بيشتر در بين مردم معممول گشت خلفاى عباسى جواهرات زيادى جمع اورى کردند و بيشتر به مرواريد درشت علاقمند بودند</w:t>
      </w:r>
      <w:r w:rsidR="00EB1ABF">
        <w:rPr>
          <w:rtl/>
          <w:lang w:bidi="fa-IR"/>
        </w:rPr>
        <w:t>.</w:t>
      </w:r>
      <w:r w:rsidRPr="00971F58">
        <w:rPr>
          <w:rtl/>
          <w:lang w:bidi="fa-IR"/>
        </w:rPr>
        <w:t xml:space="preserve"> آنها ياقوت سرخ را به قيمت گزاف مى خريدند</w:t>
      </w:r>
      <w:r w:rsidR="00EB1ABF">
        <w:rPr>
          <w:rtl/>
          <w:lang w:bidi="fa-IR"/>
        </w:rPr>
        <w:t>.</w:t>
      </w:r>
    </w:p>
    <w:p w:rsidR="00971F58" w:rsidRPr="00971F58" w:rsidRDefault="00971F58" w:rsidP="00744AF1">
      <w:pPr>
        <w:pStyle w:val="libNormal"/>
        <w:rPr>
          <w:lang w:bidi="fa-IR"/>
        </w:rPr>
      </w:pPr>
      <w:r w:rsidRPr="00971F58">
        <w:rPr>
          <w:rtl/>
          <w:lang w:bidi="fa-IR"/>
        </w:rPr>
        <w:t>ياقوت هاى ديگر به ترتيب ياقوت رمانى «به رنگ دانه هاى انار» و ياقوت کبود که آن را سابخونى (آسمانگوني) مى ناميدند و ياقوت زرد و طلايى مورد توجه آنها بود</w:t>
      </w:r>
      <w:r w:rsidR="00EB1ABF">
        <w:rPr>
          <w:rtl/>
          <w:lang w:bidi="fa-IR"/>
        </w:rPr>
        <w:t>.</w:t>
      </w:r>
    </w:p>
    <w:p w:rsidR="00971F58" w:rsidRPr="00971F58" w:rsidRDefault="00971F58" w:rsidP="00971F58">
      <w:pPr>
        <w:pStyle w:val="libNormal"/>
        <w:rPr>
          <w:lang w:bidi="fa-IR"/>
        </w:rPr>
      </w:pPr>
      <w:r w:rsidRPr="00971F58">
        <w:rPr>
          <w:rtl/>
          <w:lang w:bidi="fa-IR"/>
        </w:rPr>
        <w:t>عباسيان الماس گلى رنگ را بيشتر از الماس سفيد مى پسنديدند</w:t>
      </w:r>
      <w:r w:rsidR="00EB1ABF">
        <w:rPr>
          <w:rtl/>
          <w:lang w:bidi="fa-IR"/>
        </w:rPr>
        <w:t>.</w:t>
      </w:r>
    </w:p>
    <w:p w:rsidR="00971F58" w:rsidRPr="00971F58" w:rsidRDefault="00971F58" w:rsidP="00971F58">
      <w:pPr>
        <w:pStyle w:val="libNormal"/>
        <w:rPr>
          <w:lang w:bidi="fa-IR"/>
        </w:rPr>
      </w:pPr>
      <w:r w:rsidRPr="00971F58">
        <w:rPr>
          <w:rtl/>
          <w:lang w:bidi="fa-IR"/>
        </w:rPr>
        <w:t xml:space="preserve">هارون يک نگين ياقوت را به </w:t>
      </w:r>
      <w:r w:rsidR="00953F51">
        <w:rPr>
          <w:rtl/>
          <w:lang w:bidi="fa-IR"/>
        </w:rPr>
        <w:t>40</w:t>
      </w:r>
      <w:r w:rsidRPr="00971F58">
        <w:rPr>
          <w:rtl/>
          <w:lang w:bidi="fa-IR"/>
        </w:rPr>
        <w:t xml:space="preserve"> هزار دينار خريدارى کرد</w:t>
      </w:r>
      <w:r w:rsidR="00EB1ABF">
        <w:rPr>
          <w:rtl/>
          <w:lang w:bidi="fa-IR"/>
        </w:rPr>
        <w:t>.</w:t>
      </w:r>
      <w:r w:rsidRPr="00971F58">
        <w:rPr>
          <w:rtl/>
          <w:lang w:bidi="fa-IR"/>
        </w:rPr>
        <w:t xml:space="preserve"> اين ياقوت به قدرى بزرگ بود که آن را کوه مى گفتند او نگين ديگرى را به </w:t>
      </w:r>
      <w:r w:rsidR="00953F51">
        <w:rPr>
          <w:rtl/>
          <w:lang w:bidi="fa-IR"/>
        </w:rPr>
        <w:t>120</w:t>
      </w:r>
      <w:r w:rsidRPr="00971F58">
        <w:rPr>
          <w:rtl/>
          <w:lang w:bidi="fa-IR"/>
        </w:rPr>
        <w:t xml:space="preserve"> هزار درهم خريدارى کرد</w:t>
      </w:r>
      <w:r w:rsidR="00EB1ABF">
        <w:rPr>
          <w:rtl/>
          <w:lang w:bidi="fa-IR"/>
        </w:rPr>
        <w:t>.</w:t>
      </w:r>
    </w:p>
    <w:p w:rsidR="00971F58" w:rsidRPr="00971F58" w:rsidRDefault="00971F58" w:rsidP="00971F58">
      <w:pPr>
        <w:pStyle w:val="libNormal"/>
        <w:rPr>
          <w:lang w:bidi="fa-IR"/>
        </w:rPr>
      </w:pPr>
      <w:r w:rsidRPr="00971F58">
        <w:rPr>
          <w:rtl/>
          <w:lang w:bidi="fa-IR"/>
        </w:rPr>
        <w:t>يکى از جواهر فروشان بغداد جعبه جواهرى براى يحيى برمکى آورد که بهاى آن را هفت ميليون درهم پيشنهاد کرد</w:t>
      </w:r>
      <w:r w:rsidR="00EB1ABF">
        <w:rPr>
          <w:rtl/>
          <w:lang w:bidi="fa-IR"/>
        </w:rPr>
        <w:t>.</w:t>
      </w:r>
    </w:p>
    <w:p w:rsidR="00744AF1" w:rsidRDefault="00971F58" w:rsidP="00971F58">
      <w:pPr>
        <w:pStyle w:val="libNormal"/>
        <w:rPr>
          <w:rFonts w:hint="cs"/>
          <w:rtl/>
          <w:lang w:bidi="fa-IR"/>
        </w:rPr>
      </w:pPr>
      <w:r w:rsidRPr="00971F58">
        <w:rPr>
          <w:rtl/>
          <w:lang w:bidi="fa-IR"/>
        </w:rPr>
        <w:t xml:space="preserve">تعداد ظروف و لباس ها و جواهرات و زينت آلات عباسى ها را خدا مى داند فقط در اواسط قرن </w:t>
      </w:r>
      <w:r w:rsidR="00953F51">
        <w:rPr>
          <w:rtl/>
          <w:lang w:bidi="fa-IR"/>
        </w:rPr>
        <w:t>5</w:t>
      </w:r>
      <w:r w:rsidRPr="00971F58">
        <w:rPr>
          <w:rtl/>
          <w:lang w:bidi="fa-IR"/>
        </w:rPr>
        <w:t xml:space="preserve"> هجرى در فتنه «بساسيري» که در بغداد رخ داد قسمتى از اثاثيه دارالخلافه بغداد را به غارت بردند</w:t>
      </w:r>
      <w:r w:rsidR="00EB1ABF">
        <w:rPr>
          <w:rtl/>
          <w:lang w:bidi="fa-IR"/>
        </w:rPr>
        <w:t>.</w:t>
      </w:r>
    </w:p>
    <w:p w:rsidR="00744AF1" w:rsidRDefault="00971F58" w:rsidP="00971F58">
      <w:pPr>
        <w:pStyle w:val="libNormal"/>
        <w:rPr>
          <w:rFonts w:hint="cs"/>
          <w:rtl/>
          <w:lang w:bidi="fa-IR"/>
        </w:rPr>
      </w:pPr>
      <w:r w:rsidRPr="00971F58">
        <w:rPr>
          <w:rtl/>
          <w:lang w:bidi="fa-IR"/>
        </w:rPr>
        <w:t xml:space="preserve">از آن جمله </w:t>
      </w:r>
      <w:r w:rsidR="00953F51">
        <w:rPr>
          <w:rtl/>
          <w:lang w:bidi="fa-IR"/>
        </w:rPr>
        <w:t>65</w:t>
      </w:r>
      <w:r w:rsidRPr="00971F58">
        <w:rPr>
          <w:rtl/>
          <w:lang w:bidi="fa-IR"/>
        </w:rPr>
        <w:t xml:space="preserve"> هزار طاقه حرير و </w:t>
      </w:r>
      <w:r w:rsidR="00953F51">
        <w:rPr>
          <w:rtl/>
          <w:lang w:bidi="fa-IR"/>
        </w:rPr>
        <w:t>30</w:t>
      </w:r>
      <w:r w:rsidRPr="00971F58">
        <w:rPr>
          <w:rtl/>
          <w:lang w:bidi="fa-IR"/>
        </w:rPr>
        <w:t xml:space="preserve"> هزار شمشير بود</w:t>
      </w:r>
      <w:r w:rsidR="00EB1ABF">
        <w:rPr>
          <w:rtl/>
          <w:lang w:bidi="fa-IR"/>
        </w:rPr>
        <w:t>.</w:t>
      </w:r>
      <w:r w:rsidRPr="00971F58">
        <w:rPr>
          <w:rtl/>
          <w:lang w:bidi="fa-IR"/>
        </w:rPr>
        <w:t xml:space="preserve"> مأمون در شب عروسى پوراندخت هزار دانه ياقوت به وى هديه داد</w:t>
      </w:r>
      <w:r w:rsidR="00EB1ABF">
        <w:rPr>
          <w:rtl/>
          <w:lang w:bidi="fa-IR"/>
        </w:rPr>
        <w:t>.</w:t>
      </w:r>
      <w:r w:rsidRPr="00971F58">
        <w:rPr>
          <w:rtl/>
          <w:lang w:bidi="fa-IR"/>
        </w:rPr>
        <w:t xml:space="preserve"> شمع هايى از عنبر روشن کرده بودند که هر يک </w:t>
      </w:r>
      <w:r w:rsidR="00953F51">
        <w:rPr>
          <w:rtl/>
          <w:lang w:bidi="fa-IR"/>
        </w:rPr>
        <w:t>10023</w:t>
      </w:r>
      <w:r w:rsidRPr="00971F58">
        <w:rPr>
          <w:rtl/>
          <w:lang w:bidi="fa-IR"/>
        </w:rPr>
        <w:t xml:space="preserve"> من</w:t>
      </w:r>
      <w:r w:rsidR="0014237E">
        <w:rPr>
          <w:rtl/>
          <w:lang w:bidi="fa-IR"/>
        </w:rPr>
        <w:t>،</w:t>
      </w:r>
      <w:r w:rsidRPr="00971F58">
        <w:rPr>
          <w:rtl/>
          <w:lang w:bidi="fa-IR"/>
        </w:rPr>
        <w:t xml:space="preserve"> وزن داشت</w:t>
      </w:r>
      <w:r w:rsidR="00EB1ABF">
        <w:rPr>
          <w:rtl/>
          <w:lang w:bidi="fa-IR"/>
        </w:rPr>
        <w:t>.</w:t>
      </w:r>
      <w:r w:rsidRPr="00971F58">
        <w:rPr>
          <w:rtl/>
          <w:lang w:bidi="fa-IR"/>
        </w:rPr>
        <w:t xml:space="preserve"> اسب هايى با زين و برگ طلا و مجسمه هاى طلا و نقره جواهر نشان چشمگير بود</w:t>
      </w:r>
      <w:r w:rsidR="00EB1ABF">
        <w:rPr>
          <w:rtl/>
          <w:lang w:bidi="fa-IR"/>
        </w:rPr>
        <w:t>.</w:t>
      </w:r>
    </w:p>
    <w:p w:rsidR="00971F58" w:rsidRPr="00971F58" w:rsidRDefault="00971F58" w:rsidP="00971F58">
      <w:pPr>
        <w:pStyle w:val="libNormal"/>
        <w:rPr>
          <w:lang w:bidi="fa-IR"/>
        </w:rPr>
      </w:pPr>
      <w:r w:rsidRPr="00971F58">
        <w:rPr>
          <w:rtl/>
          <w:lang w:bidi="fa-IR"/>
        </w:rPr>
        <w:t>او مجسمه هايى از عود عنبر ساخته بود که چشمانشان از ياقوت قرمز بود کاسه هاى بلور با تصويرهاى زيبا و بشقابهاى ميناکارى جزء اثاث منزل او بود</w:t>
      </w:r>
      <w:r w:rsidR="00EB1ABF">
        <w:rPr>
          <w:rtl/>
          <w:lang w:bidi="fa-IR"/>
        </w:rPr>
        <w:t>.</w:t>
      </w:r>
      <w:r w:rsidRPr="00971F58">
        <w:rPr>
          <w:rtl/>
          <w:lang w:bidi="fa-IR"/>
        </w:rPr>
        <w:t xml:space="preserve"> المستنصر بالله </w:t>
      </w:r>
      <w:r w:rsidR="00953F51">
        <w:rPr>
          <w:rtl/>
          <w:lang w:bidi="fa-IR"/>
        </w:rPr>
        <w:t>18</w:t>
      </w:r>
      <w:r w:rsidRPr="00971F58">
        <w:rPr>
          <w:rtl/>
          <w:lang w:bidi="fa-IR"/>
        </w:rPr>
        <w:t xml:space="preserve"> هزار تکه بلور که بهاى هر يک </w:t>
      </w:r>
      <w:r w:rsidR="00953F51">
        <w:rPr>
          <w:rtl/>
          <w:lang w:bidi="fa-IR"/>
        </w:rPr>
        <w:t>10</w:t>
      </w:r>
      <w:r w:rsidRPr="00971F58">
        <w:rPr>
          <w:rtl/>
          <w:lang w:bidi="fa-IR"/>
        </w:rPr>
        <w:t xml:space="preserve"> هزار دينار بود و </w:t>
      </w:r>
      <w:r w:rsidR="00953F51">
        <w:rPr>
          <w:rtl/>
          <w:lang w:bidi="fa-IR"/>
        </w:rPr>
        <w:t>23</w:t>
      </w:r>
      <w:r w:rsidRPr="00971F58">
        <w:rPr>
          <w:rtl/>
          <w:lang w:bidi="fa-IR"/>
        </w:rPr>
        <w:t xml:space="preserve"> هزار مجسمه از عنبر داشت که کوچکترين آن </w:t>
      </w:r>
      <w:r w:rsidR="00953F51">
        <w:rPr>
          <w:rtl/>
          <w:lang w:bidi="fa-IR"/>
        </w:rPr>
        <w:t>12</w:t>
      </w:r>
      <w:r w:rsidRPr="00971F58">
        <w:rPr>
          <w:rtl/>
          <w:lang w:bidi="fa-IR"/>
        </w:rPr>
        <w:t xml:space="preserve"> من بود و </w:t>
      </w:r>
      <w:r w:rsidR="00953F51">
        <w:rPr>
          <w:rtl/>
          <w:lang w:bidi="fa-IR"/>
        </w:rPr>
        <w:lastRenderedPageBreak/>
        <w:t>4</w:t>
      </w:r>
      <w:r w:rsidRPr="00971F58">
        <w:rPr>
          <w:rtl/>
          <w:lang w:bidi="fa-IR"/>
        </w:rPr>
        <w:t xml:space="preserve"> هزار فرش خسروانى زربفت تالارهاى او را مفروش مى ساخت</w:t>
      </w:r>
      <w:r w:rsidR="00EB1ABF">
        <w:rPr>
          <w:rtl/>
          <w:lang w:bidi="fa-IR"/>
        </w:rPr>
        <w:t>.</w:t>
      </w:r>
      <w:r w:rsidRPr="00971F58">
        <w:rPr>
          <w:rtl/>
          <w:lang w:bidi="fa-IR"/>
        </w:rPr>
        <w:t xml:space="preserve"> در ايران نيز سلطان سنجر پسر ملکشاه سلجوقى </w:t>
      </w:r>
      <w:r w:rsidR="00953F51">
        <w:rPr>
          <w:rtl/>
          <w:lang w:bidi="fa-IR"/>
        </w:rPr>
        <w:t>1030</w:t>
      </w:r>
      <w:r w:rsidRPr="00971F58">
        <w:rPr>
          <w:rtl/>
          <w:lang w:bidi="fa-IR"/>
        </w:rPr>
        <w:t xml:space="preserve"> رطل جواهر گوناگون داشت</w:t>
      </w:r>
      <w:r w:rsidR="00EB1ABF">
        <w:rPr>
          <w:rtl/>
          <w:lang w:bidi="fa-IR"/>
        </w:rPr>
        <w:t>.</w:t>
      </w:r>
      <w:r w:rsidR="00B5299D" w:rsidRPr="00CC1C19">
        <w:rPr>
          <w:rStyle w:val="libFootnotenumChar"/>
          <w:rtl/>
        </w:rPr>
        <w:t>(</w:t>
      </w:r>
      <w:r w:rsidR="00953F51" w:rsidRPr="00CC1C19">
        <w:rPr>
          <w:rStyle w:val="libFootnotenumChar"/>
          <w:rtl/>
        </w:rPr>
        <w:t>115</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عباسيان با اين همه تجمل پرستى و توجه به ظواهر زندگى تازه نسبت به خلفاى فاطمى در درجات پايين ترى محسوب مى شدند</w:t>
      </w:r>
      <w:r w:rsidR="00EB1ABF">
        <w:rPr>
          <w:rtl/>
          <w:lang w:bidi="fa-IR"/>
        </w:rPr>
        <w:t>.</w:t>
      </w:r>
    </w:p>
    <w:p w:rsidR="00744AF1" w:rsidRDefault="00971F58" w:rsidP="00971F58">
      <w:pPr>
        <w:pStyle w:val="libNormal"/>
        <w:rPr>
          <w:rFonts w:hint="cs"/>
          <w:rtl/>
          <w:lang w:bidi="fa-IR"/>
        </w:rPr>
      </w:pPr>
      <w:r w:rsidRPr="00971F58">
        <w:rPr>
          <w:rtl/>
          <w:lang w:bidi="fa-IR"/>
        </w:rPr>
        <w:t>جرجى زيدان سپس به شرح تجملات زندگى خلفاى فاطمى و اندلسى مى پردازد که انسان را ديوانه مى کند</w:t>
      </w:r>
      <w:r w:rsidR="00EB1ABF">
        <w:rPr>
          <w:rtl/>
          <w:lang w:bidi="fa-IR"/>
        </w:rPr>
        <w:t>.</w:t>
      </w:r>
    </w:p>
    <w:p w:rsidR="00744AF1" w:rsidRDefault="00971F58" w:rsidP="00971F58">
      <w:pPr>
        <w:pStyle w:val="libNormal"/>
        <w:rPr>
          <w:rFonts w:hint="cs"/>
          <w:rtl/>
          <w:lang w:bidi="fa-IR"/>
        </w:rPr>
      </w:pPr>
      <w:r w:rsidRPr="00971F58">
        <w:rPr>
          <w:rtl/>
          <w:lang w:bidi="fa-IR"/>
        </w:rPr>
        <w:t>طنطاوى در تفسير معروفش مى نويسد خارويه پسر ابن طولون در ايوان خانه اش تالارى بنام بيت الذهب بود که تمام سقف و ديوار آن را بالا جورد و طلا و نقشه هاى زيبا و دقيق ترين ريزه کارى ها تزيين کرده بود و بر ديوارهاى آن تالار به اندازه يک برابر و نيم قد يک انسان بر روى چوب هايى صورت خود و همسرانش و اوازه خوانانى را که براى او آواز مى خواندند به بهترين نقشه ها و سرور انگيزترين تاجى از طلاى خالص و ناب به تناسب شأن آنان قرار داده بود و شنل هاى جواهرنشان در بر آنان و در گوش آن طنين اندازهاى سنگين وزن محکم کارى شده که در ديوارها ميخ کوب شده بودند و اجسام آنها را با رنگ هاى شگفت انگيز رنگ آميزى کرده بود اين خانه از شگفت انگيزترين بناهاى جهان بود در برابر اين عمارت فواره هايى پر از جيوه بود و علت احداث آن اين بود که وى از بى خوابى خود به پزشک شکايت کرد پزشک گفت بايد در جايى بخوابى که تو را تکان بدهند او اين حرف را رد کرد و گفت نمى توانم دست کسى را بر خودم احساس کنم</w:t>
      </w:r>
      <w:r w:rsidR="00EB1ABF">
        <w:rPr>
          <w:rtl/>
          <w:lang w:bidi="fa-IR"/>
        </w:rPr>
        <w:t>.</w:t>
      </w:r>
      <w:r w:rsidRPr="00971F58">
        <w:rPr>
          <w:rtl/>
          <w:lang w:bidi="fa-IR"/>
        </w:rPr>
        <w:t xml:space="preserve"> پزشک گفت فرمان مى دهى تا براى تو درياچه اى از جيوه بسازند</w:t>
      </w:r>
      <w:r w:rsidR="00EB1ABF">
        <w:rPr>
          <w:rtl/>
          <w:lang w:bidi="fa-IR"/>
        </w:rPr>
        <w:t>.</w:t>
      </w:r>
      <w:r w:rsidRPr="00971F58">
        <w:rPr>
          <w:rtl/>
          <w:lang w:bidi="fa-IR"/>
        </w:rPr>
        <w:t xml:space="preserve"> او دستور داد و با يک هزينه سنگين غير قابل حساب درياچه اى به مساحت </w:t>
      </w:r>
      <w:r w:rsidR="00953F51">
        <w:rPr>
          <w:rtl/>
          <w:lang w:bidi="fa-IR"/>
        </w:rPr>
        <w:t>50</w:t>
      </w:r>
      <w:r w:rsidRPr="00971F58">
        <w:rPr>
          <w:rtl/>
          <w:lang w:bidi="fa-IR"/>
        </w:rPr>
        <w:t xml:space="preserve"> ذرع در </w:t>
      </w:r>
      <w:r w:rsidR="00953F51">
        <w:rPr>
          <w:rtl/>
          <w:lang w:bidi="fa-IR"/>
        </w:rPr>
        <w:t>50</w:t>
      </w:r>
      <w:r w:rsidRPr="00971F58">
        <w:rPr>
          <w:rtl/>
          <w:lang w:bidi="fa-IR"/>
        </w:rPr>
        <w:t xml:space="preserve"> ذرع ساختند و ان را پر از جيوه کردند</w:t>
      </w:r>
      <w:r w:rsidR="00EB1ABF">
        <w:rPr>
          <w:rtl/>
          <w:lang w:bidi="fa-IR"/>
        </w:rPr>
        <w:t>.</w:t>
      </w:r>
    </w:p>
    <w:p w:rsidR="00744AF1" w:rsidRDefault="00971F58" w:rsidP="00971F58">
      <w:pPr>
        <w:pStyle w:val="libNormal"/>
        <w:rPr>
          <w:rFonts w:hint="cs"/>
          <w:rtl/>
          <w:lang w:bidi="fa-IR"/>
        </w:rPr>
      </w:pPr>
      <w:r w:rsidRPr="00971F58">
        <w:rPr>
          <w:rtl/>
          <w:lang w:bidi="fa-IR"/>
        </w:rPr>
        <w:t xml:space="preserve">در چهار گوشه درياچه ميله هايى از نقره خالص قرار دادند و در ميله ها ريسمان هايى از حرير محکم درون حلقه نصب کردند و تشکى از چرم تهيه کرده که آن را از باد پر مى کردند سپس آن را </w:t>
      </w:r>
      <w:r w:rsidRPr="00971F58">
        <w:rPr>
          <w:rtl/>
          <w:lang w:bidi="fa-IR"/>
        </w:rPr>
        <w:lastRenderedPageBreak/>
        <w:t>روى درياچه مى انداختند و ريسمان هاى حرير را که در حلقه هاى نقره بود به ميله هاى نقره اى مى بستند</w:t>
      </w:r>
      <w:r w:rsidR="00EB1ABF">
        <w:rPr>
          <w:rtl/>
          <w:lang w:bidi="fa-IR"/>
        </w:rPr>
        <w:t>.</w:t>
      </w:r>
    </w:p>
    <w:p w:rsidR="00744AF1" w:rsidRDefault="00971F58" w:rsidP="00971F58">
      <w:pPr>
        <w:pStyle w:val="libNormal"/>
        <w:rPr>
          <w:rtl/>
          <w:lang w:bidi="fa-IR"/>
        </w:rPr>
      </w:pPr>
      <w:r w:rsidRPr="00971F58">
        <w:rPr>
          <w:rtl/>
          <w:lang w:bidi="fa-IR"/>
        </w:rPr>
        <w:t>وى بر روى اين تشک با تکان جيوه آهسته آهسته حرکت مى کرد بطورى که تا آن هيچ پادشاهى چنان بسترى و اطاق خوابى براى خود تهيه نکرده بود</w:t>
      </w:r>
      <w:r w:rsidR="00EB1ABF">
        <w:rPr>
          <w:rtl/>
          <w:lang w:bidi="fa-IR"/>
        </w:rPr>
        <w:t>.</w:t>
      </w:r>
      <w:r w:rsidRPr="00971F58">
        <w:rPr>
          <w:rtl/>
          <w:lang w:bidi="fa-IR"/>
        </w:rPr>
        <w:t xml:space="preserve"> در شب هاى مهتابى همين که نور ماه به اين جيوه ها مى تابيد مثل آن بود که درياچه پر از الماس درخشان شده بود و منظره سرور انگيزى بوجود مى آورد</w:t>
      </w:r>
      <w:r w:rsidR="00EB1ABF">
        <w:rPr>
          <w:rtl/>
          <w:lang w:bidi="fa-IR"/>
        </w:rPr>
        <w:t>.</w:t>
      </w:r>
      <w:r w:rsidR="00B5299D" w:rsidRPr="00CC1C19">
        <w:rPr>
          <w:rStyle w:val="libFootnotenumChar"/>
          <w:rtl/>
        </w:rPr>
        <w:t>(</w:t>
      </w:r>
      <w:r w:rsidR="00953F51" w:rsidRPr="00CC1C19">
        <w:rPr>
          <w:rStyle w:val="libFootnotenumChar"/>
          <w:rtl/>
        </w:rPr>
        <w:t>116</w:t>
      </w:r>
      <w:r w:rsidR="00B5299D" w:rsidRPr="00CC1C19">
        <w:rPr>
          <w:rStyle w:val="libFootnotenumChar"/>
          <w:rtl/>
        </w:rPr>
        <w:t>)</w:t>
      </w:r>
    </w:p>
    <w:p w:rsidR="00971F58" w:rsidRPr="00971F58" w:rsidRDefault="00744AF1" w:rsidP="00971F58">
      <w:pPr>
        <w:pStyle w:val="libNormal"/>
        <w:rPr>
          <w:lang w:bidi="fa-IR"/>
        </w:rPr>
      </w:pPr>
      <w:r>
        <w:rPr>
          <w:rtl/>
          <w:lang w:bidi="fa-IR"/>
        </w:rPr>
        <w:br w:type="page"/>
      </w:r>
    </w:p>
    <w:p w:rsidR="00971F58" w:rsidRDefault="00C027D1" w:rsidP="00C027D1">
      <w:pPr>
        <w:pStyle w:val="Heading3"/>
        <w:rPr>
          <w:rFonts w:hint="cs"/>
          <w:rtl/>
        </w:rPr>
      </w:pPr>
      <w:bookmarkStart w:id="48" w:name="_Toc488833191"/>
      <w:r>
        <w:rPr>
          <w:rFonts w:hint="cs"/>
          <w:rtl/>
        </w:rPr>
        <w:t xml:space="preserve">4- </w:t>
      </w:r>
      <w:r w:rsidR="00971F58" w:rsidRPr="00971F58">
        <w:rPr>
          <w:rtl/>
        </w:rPr>
        <w:t>وضع اقتصادى مردم</w:t>
      </w:r>
      <w:bookmarkEnd w:id="48"/>
    </w:p>
    <w:p w:rsidR="00971F58" w:rsidRPr="00971F58" w:rsidRDefault="00971F58" w:rsidP="00971F58">
      <w:pPr>
        <w:pStyle w:val="libNormal"/>
        <w:rPr>
          <w:lang w:bidi="fa-IR"/>
        </w:rPr>
      </w:pPr>
      <w:r w:rsidRPr="00971F58">
        <w:rPr>
          <w:rtl/>
          <w:lang w:bidi="fa-IR"/>
        </w:rPr>
        <w:t>در آن زمان که فرمانروايان و خلفاى اسلامى بر اسراف و اتراف و ولخرجى در بيت المال مسلمانان مى پرداختند نوع مردم «که بيت المال از آن ايشان محسوب مى شد» در فقر و فاقه و فشار اقتصادى بسر مى بردند</w:t>
      </w:r>
      <w:r w:rsidR="00EB1ABF">
        <w:rPr>
          <w:rtl/>
          <w:lang w:bidi="fa-IR"/>
        </w:rPr>
        <w:t>.</w:t>
      </w:r>
    </w:p>
    <w:p w:rsidR="00744AF1" w:rsidRDefault="00971F58" w:rsidP="00971F58">
      <w:pPr>
        <w:pStyle w:val="libNormal"/>
        <w:rPr>
          <w:rFonts w:hint="cs"/>
          <w:rtl/>
          <w:lang w:bidi="fa-IR"/>
        </w:rPr>
      </w:pPr>
      <w:r w:rsidRPr="00971F58">
        <w:rPr>
          <w:rtl/>
          <w:lang w:bidi="fa-IR"/>
        </w:rPr>
        <w:t>باقر شريف قرشى در کتاب با ارزش خود به نام حياه الامام موسى بن جعفر در بررسى وضع مردم آن زمان چنين مى نويسد</w:t>
      </w:r>
      <w:r w:rsidR="0014237E">
        <w:rPr>
          <w:rtl/>
          <w:lang w:bidi="fa-IR"/>
        </w:rPr>
        <w:t>:</w:t>
      </w:r>
    </w:p>
    <w:p w:rsidR="00971F58" w:rsidRDefault="00971F58" w:rsidP="00971F58">
      <w:pPr>
        <w:pStyle w:val="libNormal"/>
        <w:rPr>
          <w:rFonts w:hint="cs"/>
          <w:rtl/>
          <w:lang w:bidi="fa-IR"/>
        </w:rPr>
      </w:pPr>
      <w:r w:rsidRPr="00971F58">
        <w:rPr>
          <w:rtl/>
          <w:lang w:bidi="fa-IR"/>
        </w:rPr>
        <w:t>«در شهرهاى اسلامى اکثريت مردم همدم با فقر و محروميت بودند و در زير کابوس فقر و ستم و تيره روزى از پاى در مى آمدند</w:t>
      </w:r>
      <w:r w:rsidR="00EB1ABF">
        <w:rPr>
          <w:rtl/>
          <w:lang w:bidi="fa-IR"/>
        </w:rPr>
        <w:t>.</w:t>
      </w:r>
      <w:r w:rsidRPr="00971F58">
        <w:rPr>
          <w:rtl/>
          <w:lang w:bidi="fa-IR"/>
        </w:rPr>
        <w:t xml:space="preserve"> ثروت ها و دارايى ها نزد طبقه اى مخصوص از آوازه خوانان و بى شرم هاى فسادگر تراکم يافته بود و آوازه خوانان در همه گونه لذت ها و خوشى ها بهره مند بودند به حدى که در خواسته هاى نفسانى زياده روى مى کردند ولى بر سر عامه مردم ستم حکمرانان ستمگر حکمرانان ستمگر و فشار وصول خراج و ماليات و گرسنگى و فقر سايه افکنده بود</w:t>
      </w:r>
      <w:r w:rsidR="00EB1ABF">
        <w:rPr>
          <w:rtl/>
          <w:lang w:bidi="fa-IR"/>
        </w:rPr>
        <w:t>.</w:t>
      </w:r>
      <w:r w:rsidRPr="00971F58">
        <w:rPr>
          <w:rtl/>
          <w:lang w:bidi="fa-IR"/>
        </w:rPr>
        <w:t xml:space="preserve"> شاعر معروف ابوالعتاهيه که وضع نابسامان اقتصادى مردم و فشار و شکنجه هاى حکام را درک مى کرد به عنوان صداى محرومان و ستمديدگان ملت حقايق را در قصيده اى که به امپراطور بغداد خطاب مى کرد افشا کرد</w:t>
      </w:r>
      <w:r w:rsidR="00EB1ABF">
        <w:rPr>
          <w:rtl/>
          <w:lang w:bidi="fa-IR"/>
        </w:rPr>
        <w:t>.</w:t>
      </w:r>
      <w:r w:rsidRPr="00971F58">
        <w:rPr>
          <w:rtl/>
          <w:lang w:bidi="fa-IR"/>
        </w:rPr>
        <w:t>»</w:t>
      </w:r>
    </w:p>
    <w:tbl>
      <w:tblPr>
        <w:tblStyle w:val="TableGrid"/>
        <w:bidiVisual/>
        <w:tblW w:w="4562" w:type="pct"/>
        <w:tblInd w:w="384" w:type="dxa"/>
        <w:tblLook w:val="01E0"/>
      </w:tblPr>
      <w:tblGrid>
        <w:gridCol w:w="4106"/>
        <w:gridCol w:w="311"/>
        <w:gridCol w:w="4074"/>
      </w:tblGrid>
      <w:tr w:rsidR="00324F45" w:rsidTr="00324F45">
        <w:trPr>
          <w:trHeight w:val="350"/>
        </w:trPr>
        <w:tc>
          <w:tcPr>
            <w:tcW w:w="3463" w:type="dxa"/>
            <w:shd w:val="clear" w:color="auto" w:fill="auto"/>
          </w:tcPr>
          <w:p w:rsidR="00324F45" w:rsidRDefault="00324F45" w:rsidP="00A8004F">
            <w:pPr>
              <w:pStyle w:val="libPoem"/>
            </w:pPr>
            <w:r>
              <w:rPr>
                <w:rFonts w:hint="cs"/>
                <w:rtl/>
                <w:lang w:bidi="fa-IR"/>
              </w:rPr>
              <w:t>«</w:t>
            </w:r>
            <w:r w:rsidRPr="00971F58">
              <w:rPr>
                <w:rtl/>
                <w:lang w:bidi="fa-IR"/>
              </w:rPr>
              <w:t>مَنْ مُبْلِغٍ عَنّى الإمامَ نَصائِحا مُتَوالِيه</w:t>
            </w:r>
            <w:r w:rsidRPr="00725071">
              <w:rPr>
                <w:rStyle w:val="libPoemTiniChar0"/>
                <w:rtl/>
              </w:rPr>
              <w:br/>
              <w:t> </w:t>
            </w:r>
          </w:p>
        </w:tc>
        <w:tc>
          <w:tcPr>
            <w:tcW w:w="262" w:type="dxa"/>
            <w:shd w:val="clear" w:color="auto" w:fill="auto"/>
          </w:tcPr>
          <w:p w:rsidR="00324F45" w:rsidRDefault="00324F45" w:rsidP="00A8004F">
            <w:pPr>
              <w:pStyle w:val="libPoem"/>
              <w:rPr>
                <w:rtl/>
              </w:rPr>
            </w:pPr>
          </w:p>
        </w:tc>
        <w:tc>
          <w:tcPr>
            <w:tcW w:w="3436" w:type="dxa"/>
            <w:shd w:val="clear" w:color="auto" w:fill="auto"/>
          </w:tcPr>
          <w:p w:rsidR="00324F45" w:rsidRDefault="00324F45" w:rsidP="00A8004F">
            <w:pPr>
              <w:pStyle w:val="libPoem"/>
            </w:pPr>
            <w:r w:rsidRPr="00971F58">
              <w:rPr>
                <w:rtl/>
                <w:lang w:bidi="fa-IR"/>
              </w:rPr>
              <w:t>إنّى آرى الأسعارَ أسْعار الرَّعِيّهِ غالَيه</w:t>
            </w:r>
            <w:r w:rsidRPr="00725071">
              <w:rPr>
                <w:rStyle w:val="libPoemTiniChar0"/>
                <w:rtl/>
              </w:rPr>
              <w:br/>
              <w:t> </w:t>
            </w:r>
          </w:p>
        </w:tc>
      </w:tr>
      <w:tr w:rsidR="00324F45" w:rsidTr="00324F45">
        <w:tblPrEx>
          <w:tblLook w:val="04A0"/>
        </w:tblPrEx>
        <w:trPr>
          <w:trHeight w:val="350"/>
        </w:trPr>
        <w:tc>
          <w:tcPr>
            <w:tcW w:w="3463" w:type="dxa"/>
          </w:tcPr>
          <w:p w:rsidR="00324F45" w:rsidRDefault="00324F45" w:rsidP="00324F45">
            <w:pPr>
              <w:pStyle w:val="libPoem"/>
            </w:pPr>
            <w:r w:rsidRPr="00971F58">
              <w:rPr>
                <w:rtl/>
                <w:lang w:bidi="fa-IR"/>
              </w:rPr>
              <w:t>وَأريَ المکاسِب نَزْرَهَّ وَأرَى الضَّرُورهَ فاشِيَه</w:t>
            </w:r>
            <w:r w:rsidRPr="00725071">
              <w:rPr>
                <w:rStyle w:val="libPoemTiniChar0"/>
                <w:rtl/>
              </w:rPr>
              <w:br/>
              <w:t> </w:t>
            </w:r>
          </w:p>
        </w:tc>
        <w:tc>
          <w:tcPr>
            <w:tcW w:w="262" w:type="dxa"/>
          </w:tcPr>
          <w:p w:rsidR="00324F45" w:rsidRDefault="00324F45" w:rsidP="00A8004F">
            <w:pPr>
              <w:pStyle w:val="libPoem"/>
              <w:rPr>
                <w:rtl/>
              </w:rPr>
            </w:pPr>
          </w:p>
        </w:tc>
        <w:tc>
          <w:tcPr>
            <w:tcW w:w="3436" w:type="dxa"/>
          </w:tcPr>
          <w:p w:rsidR="00324F45" w:rsidRDefault="00324F45" w:rsidP="00A8004F">
            <w:pPr>
              <w:pStyle w:val="libPoem"/>
            </w:pPr>
            <w:r w:rsidRPr="00971F58">
              <w:rPr>
                <w:rtl/>
                <w:lang w:bidi="fa-IR"/>
              </w:rPr>
              <w:t>وَ أرى غُموَم الدَهْرِ رائِحَهً تَمُرَّ وَ غادِيَه</w:t>
            </w:r>
            <w:r w:rsidRPr="00725071">
              <w:rPr>
                <w:rStyle w:val="libPoemTiniChar0"/>
                <w:rtl/>
              </w:rPr>
              <w:br/>
              <w:t> </w:t>
            </w:r>
          </w:p>
        </w:tc>
      </w:tr>
      <w:tr w:rsidR="00324F45" w:rsidTr="00324F45">
        <w:tblPrEx>
          <w:tblLook w:val="04A0"/>
        </w:tblPrEx>
        <w:trPr>
          <w:trHeight w:val="350"/>
        </w:trPr>
        <w:tc>
          <w:tcPr>
            <w:tcW w:w="3463" w:type="dxa"/>
          </w:tcPr>
          <w:p w:rsidR="00324F45" w:rsidRDefault="00324F45" w:rsidP="00A8004F">
            <w:pPr>
              <w:pStyle w:val="libPoem"/>
            </w:pPr>
            <w:r w:rsidRPr="00971F58">
              <w:rPr>
                <w:rtl/>
                <w:lang w:bidi="fa-IR"/>
              </w:rPr>
              <w:t>و أريَ اليَتامى فِى البُيُوتِ الخالَيه</w:t>
            </w:r>
            <w:r w:rsidRPr="00725071">
              <w:rPr>
                <w:rStyle w:val="libPoemTiniChar0"/>
                <w:rtl/>
              </w:rPr>
              <w:br/>
              <w:t> </w:t>
            </w:r>
          </w:p>
        </w:tc>
        <w:tc>
          <w:tcPr>
            <w:tcW w:w="262" w:type="dxa"/>
          </w:tcPr>
          <w:p w:rsidR="00324F45" w:rsidRDefault="00324F45" w:rsidP="00A8004F">
            <w:pPr>
              <w:pStyle w:val="libPoem"/>
              <w:rPr>
                <w:rtl/>
              </w:rPr>
            </w:pPr>
          </w:p>
        </w:tc>
        <w:tc>
          <w:tcPr>
            <w:tcW w:w="3436" w:type="dxa"/>
          </w:tcPr>
          <w:p w:rsidR="00324F45" w:rsidRDefault="00324F45" w:rsidP="00A8004F">
            <w:pPr>
              <w:pStyle w:val="libPoem"/>
            </w:pPr>
            <w:r w:rsidRPr="00971F58">
              <w:rPr>
                <w:rtl/>
                <w:lang w:bidi="fa-IR"/>
              </w:rPr>
              <w:t>مِنْ بَينَ راجٍ لَم يَزَلْ يَسمُو إليک وراجِيه</w:t>
            </w:r>
            <w:r w:rsidRPr="00725071">
              <w:rPr>
                <w:rStyle w:val="libPoemTiniChar0"/>
                <w:rtl/>
              </w:rPr>
              <w:br/>
              <w:t> </w:t>
            </w:r>
          </w:p>
        </w:tc>
      </w:tr>
      <w:tr w:rsidR="00324F45" w:rsidTr="00324F45">
        <w:tblPrEx>
          <w:tblLook w:val="04A0"/>
        </w:tblPrEx>
        <w:trPr>
          <w:trHeight w:val="350"/>
        </w:trPr>
        <w:tc>
          <w:tcPr>
            <w:tcW w:w="3463" w:type="dxa"/>
          </w:tcPr>
          <w:p w:rsidR="00324F45" w:rsidRDefault="00324F45" w:rsidP="00A8004F">
            <w:pPr>
              <w:pStyle w:val="libPoem"/>
            </w:pPr>
            <w:r w:rsidRPr="00971F58">
              <w:rPr>
                <w:rtl/>
                <w:lang w:bidi="fa-IR"/>
              </w:rPr>
              <w:t>يَشکُونَ مَجْهوداً بِأصواتٍ ضِعافٍ عاليِه</w:t>
            </w:r>
            <w:r w:rsidRPr="00725071">
              <w:rPr>
                <w:rStyle w:val="libPoemTiniChar0"/>
                <w:rtl/>
              </w:rPr>
              <w:br/>
              <w:t> </w:t>
            </w:r>
          </w:p>
        </w:tc>
        <w:tc>
          <w:tcPr>
            <w:tcW w:w="262" w:type="dxa"/>
          </w:tcPr>
          <w:p w:rsidR="00324F45" w:rsidRDefault="00324F45" w:rsidP="00A8004F">
            <w:pPr>
              <w:pStyle w:val="libPoem"/>
              <w:rPr>
                <w:rtl/>
              </w:rPr>
            </w:pPr>
          </w:p>
        </w:tc>
        <w:tc>
          <w:tcPr>
            <w:tcW w:w="3436" w:type="dxa"/>
          </w:tcPr>
          <w:p w:rsidR="00324F45" w:rsidRDefault="00324F45" w:rsidP="00A8004F">
            <w:pPr>
              <w:pStyle w:val="libPoem"/>
            </w:pPr>
            <w:r w:rsidRPr="00971F58">
              <w:rPr>
                <w:rtl/>
                <w:lang w:bidi="fa-IR"/>
              </w:rPr>
              <w:t>يَرجونَ رَفْقَکَ کى يَرَوْا مِمّا لَقُوهُ العافَيِه</w:t>
            </w:r>
            <w:r w:rsidRPr="00725071">
              <w:rPr>
                <w:rStyle w:val="libPoemTiniChar0"/>
                <w:rtl/>
              </w:rPr>
              <w:br/>
              <w:t> </w:t>
            </w:r>
          </w:p>
        </w:tc>
      </w:tr>
      <w:tr w:rsidR="00324F45" w:rsidTr="00324F45">
        <w:tblPrEx>
          <w:tblLook w:val="04A0"/>
        </w:tblPrEx>
        <w:trPr>
          <w:trHeight w:val="350"/>
        </w:trPr>
        <w:tc>
          <w:tcPr>
            <w:tcW w:w="3463" w:type="dxa"/>
          </w:tcPr>
          <w:p w:rsidR="00324F45" w:rsidRDefault="00324F45" w:rsidP="00A8004F">
            <w:pPr>
              <w:pStyle w:val="libPoem"/>
            </w:pPr>
            <w:r w:rsidRPr="00971F58">
              <w:rPr>
                <w:rtl/>
                <w:lang w:bidi="fa-IR"/>
              </w:rPr>
              <w:t>مِنْ مُصيبات جوعِ تُمْسى وَ تُصبِحُ طاوِيه</w:t>
            </w:r>
            <w:r w:rsidRPr="00725071">
              <w:rPr>
                <w:rStyle w:val="libPoemTiniChar0"/>
                <w:rtl/>
              </w:rPr>
              <w:br/>
              <w:t> </w:t>
            </w:r>
          </w:p>
        </w:tc>
        <w:tc>
          <w:tcPr>
            <w:tcW w:w="262" w:type="dxa"/>
          </w:tcPr>
          <w:p w:rsidR="00324F45" w:rsidRDefault="00324F45" w:rsidP="00A8004F">
            <w:pPr>
              <w:pStyle w:val="libPoem"/>
              <w:rPr>
                <w:rtl/>
              </w:rPr>
            </w:pPr>
          </w:p>
        </w:tc>
        <w:tc>
          <w:tcPr>
            <w:tcW w:w="3436" w:type="dxa"/>
          </w:tcPr>
          <w:p w:rsidR="00324F45" w:rsidRDefault="00324F45" w:rsidP="00A8004F">
            <w:pPr>
              <w:pStyle w:val="libPoem"/>
            </w:pPr>
            <w:r w:rsidRPr="00971F58">
              <w:rPr>
                <w:rtl/>
                <w:lang w:bidi="fa-IR"/>
              </w:rPr>
              <w:t>مَنْ للْبُطْونِ الجائِعاتِ وَ للْجِسوُم العارِيَه</w:t>
            </w:r>
            <w:r w:rsidRPr="00725071">
              <w:rPr>
                <w:rStyle w:val="libPoemTiniChar0"/>
                <w:rtl/>
              </w:rPr>
              <w:br/>
              <w:t> </w:t>
            </w:r>
          </w:p>
        </w:tc>
      </w:tr>
    </w:tbl>
    <w:p w:rsidR="00971F58" w:rsidRPr="00971F58" w:rsidRDefault="00971F58" w:rsidP="00324F45">
      <w:pPr>
        <w:pStyle w:val="libPoemCenter"/>
        <w:rPr>
          <w:lang w:bidi="fa-IR"/>
        </w:rPr>
      </w:pPr>
      <w:r w:rsidRPr="00971F58">
        <w:rPr>
          <w:rtl/>
          <w:lang w:bidi="fa-IR"/>
        </w:rPr>
        <w:t>ألقَيتُ أخباراً إليک مِنَ الرَّعيه شافيه»</w:t>
      </w:r>
    </w:p>
    <w:p w:rsidR="00971F58" w:rsidRPr="00971F58" w:rsidRDefault="00971F58" w:rsidP="00971F58">
      <w:pPr>
        <w:pStyle w:val="libNormal"/>
        <w:rPr>
          <w:lang w:bidi="fa-IR"/>
        </w:rPr>
      </w:pPr>
      <w:r w:rsidRPr="00971F58">
        <w:rPr>
          <w:rtl/>
          <w:lang w:bidi="fa-IR"/>
        </w:rPr>
        <w:lastRenderedPageBreak/>
        <w:t>«چه کسى پيام هاى خيرخواهانه مرا به زعيم مسلمانان مى رساند چون من نرخ هاى اجناس مورد نياز مردم را گران مى بينم</w:t>
      </w:r>
    </w:p>
    <w:p w:rsidR="00971F58" w:rsidRPr="00971F58" w:rsidRDefault="00971F58" w:rsidP="00971F58">
      <w:pPr>
        <w:pStyle w:val="libNormal"/>
        <w:rPr>
          <w:lang w:bidi="fa-IR"/>
        </w:rPr>
      </w:pPr>
      <w:r w:rsidRPr="00971F58">
        <w:rPr>
          <w:rtl/>
          <w:lang w:bidi="fa-IR"/>
        </w:rPr>
        <w:t>درآمدها را کم و نيازمندى و تهيدستى مردم را همه جا مى بينم</w:t>
      </w:r>
      <w:r w:rsidR="00EB1ABF">
        <w:rPr>
          <w:rtl/>
          <w:lang w:bidi="fa-IR"/>
        </w:rPr>
        <w:t>.</w:t>
      </w:r>
    </w:p>
    <w:p w:rsidR="00971F58" w:rsidRPr="00971F58" w:rsidRDefault="00971F58" w:rsidP="00971F58">
      <w:pPr>
        <w:pStyle w:val="libNormal"/>
        <w:rPr>
          <w:lang w:bidi="fa-IR"/>
        </w:rPr>
      </w:pPr>
      <w:r w:rsidRPr="00971F58">
        <w:rPr>
          <w:rtl/>
          <w:lang w:bidi="fa-IR"/>
        </w:rPr>
        <w:t>غم و اندوه روزگار صبح و شام در جولان و رفت و آمدند</w:t>
      </w:r>
      <w:r w:rsidR="00EB1ABF">
        <w:rPr>
          <w:rtl/>
          <w:lang w:bidi="fa-IR"/>
        </w:rPr>
        <w:t>.</w:t>
      </w:r>
    </w:p>
    <w:p w:rsidR="00971F58" w:rsidRPr="00971F58" w:rsidRDefault="00971F58" w:rsidP="00971F58">
      <w:pPr>
        <w:pStyle w:val="libNormal"/>
        <w:rPr>
          <w:lang w:bidi="fa-IR"/>
        </w:rPr>
      </w:pPr>
      <w:r w:rsidRPr="00971F58">
        <w:rPr>
          <w:rtl/>
          <w:lang w:bidi="fa-IR"/>
        </w:rPr>
        <w:t>يتيمان بى سرپرست در خانه هاى بدون غذا و وسايل بسر مى برند</w:t>
      </w:r>
      <w:r w:rsidR="00EB1ABF">
        <w:rPr>
          <w:rtl/>
          <w:lang w:bidi="fa-IR"/>
        </w:rPr>
        <w:t>.</w:t>
      </w:r>
    </w:p>
    <w:p w:rsidR="00971F58" w:rsidRPr="00971F58" w:rsidRDefault="00971F58" w:rsidP="00971F58">
      <w:pPr>
        <w:pStyle w:val="libNormal"/>
        <w:rPr>
          <w:lang w:bidi="fa-IR"/>
        </w:rPr>
      </w:pPr>
      <w:r w:rsidRPr="00971F58">
        <w:rPr>
          <w:rtl/>
          <w:lang w:bidi="fa-IR"/>
        </w:rPr>
        <w:t>اين فرياد مردم است که هميشه بسوى تو اوج مى گيرد</w:t>
      </w:r>
      <w:r w:rsidR="00EB1ABF">
        <w:rPr>
          <w:rtl/>
          <w:lang w:bidi="fa-IR"/>
        </w:rPr>
        <w:t>.</w:t>
      </w:r>
    </w:p>
    <w:p w:rsidR="00971F58" w:rsidRPr="00971F58" w:rsidRDefault="00971F58" w:rsidP="00971F58">
      <w:pPr>
        <w:pStyle w:val="libNormal"/>
        <w:rPr>
          <w:lang w:bidi="fa-IR"/>
        </w:rPr>
      </w:pPr>
      <w:r w:rsidRPr="00971F58">
        <w:rPr>
          <w:rtl/>
          <w:lang w:bidi="fa-IR"/>
        </w:rPr>
        <w:t>بيچاره ها با بى رمقى صداى ضعيف خود را بلند مى کنند</w:t>
      </w:r>
      <w:r w:rsidR="00EB1ABF">
        <w:rPr>
          <w:rtl/>
          <w:lang w:bidi="fa-IR"/>
        </w:rPr>
        <w:t>.</w:t>
      </w:r>
    </w:p>
    <w:p w:rsidR="00971F58" w:rsidRPr="00971F58" w:rsidRDefault="00971F58" w:rsidP="00971F58">
      <w:pPr>
        <w:pStyle w:val="libNormal"/>
        <w:rPr>
          <w:lang w:bidi="fa-IR"/>
        </w:rPr>
      </w:pPr>
      <w:r w:rsidRPr="00971F58">
        <w:rPr>
          <w:rtl/>
          <w:lang w:bidi="fa-IR"/>
        </w:rPr>
        <w:t>به اميد دلسوزى و خدمات تو در جستجوى نجات و عافيت هستند</w:t>
      </w:r>
      <w:r w:rsidR="00EB1ABF">
        <w:rPr>
          <w:rtl/>
          <w:lang w:bidi="fa-IR"/>
        </w:rPr>
        <w:t>.</w:t>
      </w:r>
    </w:p>
    <w:p w:rsidR="00971F58" w:rsidRPr="00971F58" w:rsidRDefault="00971F58" w:rsidP="00971F58">
      <w:pPr>
        <w:pStyle w:val="libNormal"/>
        <w:rPr>
          <w:lang w:bidi="fa-IR"/>
        </w:rPr>
      </w:pPr>
      <w:r w:rsidRPr="00971F58">
        <w:rPr>
          <w:rtl/>
          <w:lang w:bidi="fa-IR"/>
        </w:rPr>
        <w:t>نجات گرسنگى و بلاهايى که هر صبح و شام بر آنان مى گذرد</w:t>
      </w:r>
      <w:r w:rsidR="00EB1ABF">
        <w:rPr>
          <w:rtl/>
          <w:lang w:bidi="fa-IR"/>
        </w:rPr>
        <w:t>.</w:t>
      </w:r>
    </w:p>
    <w:p w:rsidR="00971F58" w:rsidRPr="00971F58" w:rsidRDefault="00971F58" w:rsidP="00971F58">
      <w:pPr>
        <w:pStyle w:val="libNormal"/>
        <w:rPr>
          <w:lang w:bidi="fa-IR"/>
        </w:rPr>
      </w:pPr>
      <w:r w:rsidRPr="00971F58">
        <w:rPr>
          <w:rtl/>
          <w:lang w:bidi="fa-IR"/>
        </w:rPr>
        <w:t>کيست که بداد شکم هاى گرسنه و بدن هاى برهنه برسد</w:t>
      </w:r>
      <w:r w:rsidR="00EB1ABF">
        <w:rPr>
          <w:rtl/>
          <w:lang w:bidi="fa-IR"/>
        </w:rPr>
        <w:t>.</w:t>
      </w:r>
    </w:p>
    <w:p w:rsidR="00971F58" w:rsidRPr="00971F58" w:rsidRDefault="00971F58" w:rsidP="00971F58">
      <w:pPr>
        <w:pStyle w:val="libNormal"/>
        <w:rPr>
          <w:lang w:bidi="fa-IR"/>
        </w:rPr>
      </w:pPr>
      <w:r w:rsidRPr="00971F58">
        <w:rPr>
          <w:rtl/>
          <w:lang w:bidi="fa-IR"/>
        </w:rPr>
        <w:t>اين صداى ملت بود که من بسوى تو ابلاغ کردم»</w:t>
      </w:r>
      <w:r w:rsidR="00EB1ABF">
        <w:rPr>
          <w:rtl/>
          <w:lang w:bidi="fa-IR"/>
        </w:rPr>
        <w:t>.</w:t>
      </w:r>
    </w:p>
    <w:p w:rsidR="00324F45" w:rsidRDefault="00971F58" w:rsidP="00971F58">
      <w:pPr>
        <w:pStyle w:val="libNormal"/>
        <w:rPr>
          <w:rFonts w:hint="cs"/>
          <w:rtl/>
          <w:lang w:bidi="fa-IR"/>
        </w:rPr>
      </w:pPr>
      <w:r w:rsidRPr="00971F58">
        <w:rPr>
          <w:rtl/>
          <w:lang w:bidi="fa-IR"/>
        </w:rPr>
        <w:t>جرجى زيدان مى نويسد</w:t>
      </w:r>
      <w:r w:rsidR="0014237E">
        <w:rPr>
          <w:rtl/>
          <w:lang w:bidi="fa-IR"/>
        </w:rPr>
        <w:t>:</w:t>
      </w:r>
      <w:r w:rsidRPr="00971F58">
        <w:rPr>
          <w:rtl/>
          <w:lang w:bidi="fa-IR"/>
        </w:rPr>
        <w:t xml:space="preserve">در آن روزگار </w:t>
      </w:r>
      <w:r w:rsidR="00B5299D" w:rsidRPr="00CC1C19">
        <w:rPr>
          <w:rStyle w:val="libFootnotenumChar"/>
          <w:rtl/>
        </w:rPr>
        <w:t>(</w:t>
      </w:r>
      <w:r w:rsidR="00953F51" w:rsidRPr="00CC1C19">
        <w:rPr>
          <w:rStyle w:val="libFootnotenumChar"/>
          <w:rtl/>
        </w:rPr>
        <w:t>117</w:t>
      </w:r>
      <w:r w:rsidR="00B5299D" w:rsidRPr="00CC1C19">
        <w:rPr>
          <w:rStyle w:val="libFootnotenumChar"/>
          <w:rtl/>
        </w:rPr>
        <w:t>)</w:t>
      </w:r>
      <w:r w:rsidRPr="00971F58">
        <w:rPr>
          <w:rtl/>
          <w:lang w:bidi="fa-IR"/>
        </w:rPr>
        <w:t xml:space="preserve"> ده نشينان همين قدر خوش بودند که مى توانستند با کشت و کار زندگى بخور و نميرى داشته باشند گرچه بيشتر آنان در منتهاى بى نوايى مى زيستند چه بسيار از روستاييان که در همه دوره زندگى خويش پول زر (دينار) نمى ديدند و اما دولتيان در شهرها نشسته و از دست رنج آنان هزاران دينار را بيهوده مى بخشيدند</w:t>
      </w:r>
      <w:r w:rsidR="00EB1ABF">
        <w:rPr>
          <w:rtl/>
          <w:lang w:bidi="fa-IR"/>
        </w:rPr>
        <w:t>.</w:t>
      </w:r>
    </w:p>
    <w:p w:rsidR="00324F45" w:rsidRDefault="00971F58" w:rsidP="00324F45">
      <w:pPr>
        <w:pStyle w:val="libNormal"/>
        <w:rPr>
          <w:rFonts w:hint="cs"/>
          <w:rtl/>
          <w:lang w:bidi="fa-IR"/>
        </w:rPr>
      </w:pPr>
      <w:r w:rsidRPr="00971F58">
        <w:rPr>
          <w:rtl/>
          <w:lang w:bidi="fa-IR"/>
        </w:rPr>
        <w:t>بيچارگى و گدايى روستايى به حدى که اگر اتفاقاً دينارى به دستش مى رسيد آن را دو سه بار مى بوسيد و اگر ده يا بيست دينار مى ديد از شدت خوشحالى مى مرد و يا ديوانه مى شد</w:t>
      </w:r>
      <w:r w:rsidR="00EB1ABF">
        <w:rPr>
          <w:rtl/>
          <w:lang w:bidi="fa-IR"/>
        </w:rPr>
        <w:t>.</w:t>
      </w:r>
      <w:r w:rsidRPr="00971F58">
        <w:rPr>
          <w:rtl/>
          <w:lang w:bidi="fa-IR"/>
        </w:rPr>
        <w:t xml:space="preserve"> مثلاً در قرن سوم هجرى «احمد بن طولون» که مرد با جود و کرمى بود فرمانرواى مصر گشت</w:t>
      </w:r>
      <w:r w:rsidR="00EB1ABF">
        <w:rPr>
          <w:rtl/>
          <w:lang w:bidi="fa-IR"/>
        </w:rPr>
        <w:t>.</w:t>
      </w:r>
      <w:r w:rsidRPr="00971F58">
        <w:rPr>
          <w:rtl/>
          <w:lang w:bidi="fa-IR"/>
        </w:rPr>
        <w:t xml:space="preserve"> او در يک روز سرد زمستانى براى گردش سوار شده بود تا با همراهيان خود از «مقس» به طرف فسطاط برود صيادى ژنده پوش را ديد که تقريباً تمام بدنش عريان و بدون پوشش بود و کودکى با همان بدبختى همراه وى بود و هر دو دامى به دريا افکنده بودند تا شايد ماهى صيد کنند</w:t>
      </w:r>
      <w:r w:rsidR="00EB1ABF">
        <w:rPr>
          <w:rtl/>
          <w:lang w:bidi="fa-IR"/>
        </w:rPr>
        <w:t>.</w:t>
      </w:r>
    </w:p>
    <w:p w:rsidR="00971F58" w:rsidRPr="00971F58" w:rsidRDefault="00971F58" w:rsidP="00324F45">
      <w:pPr>
        <w:pStyle w:val="libNormal"/>
        <w:rPr>
          <w:lang w:bidi="fa-IR"/>
        </w:rPr>
      </w:pPr>
      <w:r w:rsidRPr="00971F58">
        <w:rPr>
          <w:rtl/>
          <w:lang w:bidi="fa-IR"/>
        </w:rPr>
        <w:lastRenderedPageBreak/>
        <w:t xml:space="preserve">احمد دلش به حال آن پدر و پسر سوخت و بگماشته خود (نسيم) گفت </w:t>
      </w:r>
      <w:r w:rsidR="00953F51">
        <w:rPr>
          <w:rtl/>
          <w:lang w:bidi="fa-IR"/>
        </w:rPr>
        <w:t>20</w:t>
      </w:r>
      <w:r w:rsidRPr="00971F58">
        <w:rPr>
          <w:rtl/>
          <w:lang w:bidi="fa-IR"/>
        </w:rPr>
        <w:t xml:space="preserve"> دينار به اين صياد بده</w:t>
      </w:r>
      <w:r w:rsidR="0014237E">
        <w:rPr>
          <w:rtl/>
          <w:lang w:bidi="fa-IR"/>
        </w:rPr>
        <w:t>،</w:t>
      </w:r>
      <w:r w:rsidRPr="00971F58">
        <w:rPr>
          <w:rtl/>
          <w:lang w:bidi="fa-IR"/>
        </w:rPr>
        <w:t xml:space="preserve"> نسيم دستور احمد را اجرا کرد احمد بگردش ادامه داد پس از ساعتى مجدداً از همان راه بازگشتند با کمال تعجب ديدند صياد مرده و پسرش در کنار جسد او گريان است</w:t>
      </w:r>
      <w:r w:rsidR="00EB1ABF">
        <w:rPr>
          <w:rtl/>
          <w:lang w:bidi="fa-IR"/>
        </w:rPr>
        <w:t>.</w:t>
      </w:r>
    </w:p>
    <w:p w:rsidR="00971F58" w:rsidRPr="00971F58" w:rsidRDefault="00971F58" w:rsidP="00971F58">
      <w:pPr>
        <w:pStyle w:val="libNormal"/>
        <w:rPr>
          <w:lang w:bidi="fa-IR"/>
        </w:rPr>
      </w:pPr>
      <w:r w:rsidRPr="00971F58">
        <w:rPr>
          <w:rtl/>
          <w:lang w:bidi="fa-IR"/>
        </w:rPr>
        <w:t>احمد گفت گمانم کسى از سپاهيان يا غلامان ما اين مرد بيچاره را کشته باشد و پولهايش را ربوده باشد با ناراحتى نزديک آمد از پسر پرسيد که چرا پدرت مرد</w:t>
      </w:r>
      <w:r w:rsidR="0014237E">
        <w:rPr>
          <w:rtl/>
          <w:lang w:bidi="fa-IR"/>
        </w:rPr>
        <w:t>؟</w:t>
      </w:r>
      <w:r w:rsidRPr="00971F58">
        <w:rPr>
          <w:rtl/>
          <w:lang w:bidi="fa-IR"/>
        </w:rPr>
        <w:t xml:space="preserve"> پسر اشاره به نسيم کرد و گفت اين مرد پدرم را کشت چون من ديدم که او چيزهايى کف دست پدرم نهار پدرم آن چيزها را در دست گردانيد و لحظه اى به آنها خيره شد و سپس فريادى زده و از دنيا رفت</w:t>
      </w:r>
      <w:r w:rsidR="00EB1ABF">
        <w:rPr>
          <w:rtl/>
          <w:lang w:bidi="fa-IR"/>
        </w:rPr>
        <w:t>.</w:t>
      </w:r>
      <w:r w:rsidRPr="00971F58">
        <w:rPr>
          <w:rtl/>
          <w:lang w:bidi="fa-IR"/>
        </w:rPr>
        <w:t xml:space="preserve"> احمد به نسيم دستور داد او را بازرسى کرد تمام </w:t>
      </w:r>
      <w:r w:rsidR="00953F51">
        <w:rPr>
          <w:rtl/>
          <w:lang w:bidi="fa-IR"/>
        </w:rPr>
        <w:t>20</w:t>
      </w:r>
      <w:r w:rsidRPr="00971F58">
        <w:rPr>
          <w:rtl/>
          <w:lang w:bidi="fa-IR"/>
        </w:rPr>
        <w:t xml:space="preserve"> دينار را نزد وى يافت سپس هر چه اصرار کرد که پسر آن پول ها را بردارد او نپذيرفت و مى گفت اينها قاتل پدر من بود و مرا هم نيز خواهد کشت</w:t>
      </w:r>
      <w:r w:rsidR="00EB1ABF">
        <w:rPr>
          <w:rtl/>
          <w:lang w:bidi="fa-IR"/>
        </w:rPr>
        <w:t>.</w:t>
      </w:r>
    </w:p>
    <w:p w:rsidR="00324F45" w:rsidRDefault="00971F58" w:rsidP="00971F58">
      <w:pPr>
        <w:pStyle w:val="libNormal"/>
        <w:rPr>
          <w:rFonts w:hint="cs"/>
          <w:rtl/>
          <w:lang w:bidi="fa-IR"/>
        </w:rPr>
      </w:pPr>
      <w:r w:rsidRPr="00971F58">
        <w:rPr>
          <w:rtl/>
          <w:lang w:bidi="fa-IR"/>
        </w:rPr>
        <w:t xml:space="preserve">احمد براى جبران اين امر عجيب قاضى و پيرمردان آن قريه «مقس» را حاضر کرد و فرمان داد تا در آنجا براى کودک صياد ملکى به ارزش </w:t>
      </w:r>
      <w:r w:rsidR="00953F51">
        <w:rPr>
          <w:rtl/>
          <w:lang w:bidi="fa-IR"/>
        </w:rPr>
        <w:t>500</w:t>
      </w:r>
      <w:r w:rsidRPr="00971F58">
        <w:rPr>
          <w:rtl/>
          <w:lang w:bidi="fa-IR"/>
        </w:rPr>
        <w:t xml:space="preserve"> دينار خريدارى کنند و محصول آن را براى او حفظ کنند و نام کودک را در دفتر جيره خواران ثبت نمايند تا از مقررى دولت بهره مند شود</w:t>
      </w:r>
      <w:r w:rsidR="00EB1ABF">
        <w:rPr>
          <w:rtl/>
          <w:lang w:bidi="fa-IR"/>
        </w:rPr>
        <w:t>.</w:t>
      </w:r>
    </w:p>
    <w:p w:rsidR="00971F58" w:rsidRPr="00971F58" w:rsidRDefault="00971F58" w:rsidP="00971F58">
      <w:pPr>
        <w:pStyle w:val="libNormal"/>
        <w:rPr>
          <w:lang w:bidi="fa-IR"/>
        </w:rPr>
      </w:pPr>
      <w:r w:rsidRPr="00971F58">
        <w:rPr>
          <w:rtl/>
          <w:lang w:bidi="fa-IR"/>
        </w:rPr>
        <w:t xml:space="preserve">احمد مى گفت چون من باعث قتل پدر او شده ام اينک بايد نسبت به فرزندش تلافى کند «زيرا اگر من يک باره </w:t>
      </w:r>
      <w:r w:rsidR="00953F51">
        <w:rPr>
          <w:rtl/>
          <w:lang w:bidi="fa-IR"/>
        </w:rPr>
        <w:t>20</w:t>
      </w:r>
      <w:r w:rsidRPr="00971F58">
        <w:rPr>
          <w:rtl/>
          <w:lang w:bidi="fa-IR"/>
        </w:rPr>
        <w:t xml:space="preserve"> دينار به او نمى دادم او نمى مرد</w:t>
      </w:r>
      <w:r w:rsidR="00EB1ABF">
        <w:rPr>
          <w:rtl/>
          <w:lang w:bidi="fa-IR"/>
        </w:rPr>
        <w:t>.</w:t>
      </w:r>
      <w:r w:rsidRPr="00971F58">
        <w:rPr>
          <w:rtl/>
          <w:lang w:bidi="fa-IR"/>
        </w:rPr>
        <w:t xml:space="preserve"> مى بايست يک دينار يک دينار به او مى بخشيدم تا از شدت شوق جان ندهد»</w:t>
      </w:r>
      <w:r w:rsidR="00EB1ABF">
        <w:rPr>
          <w:rtl/>
          <w:lang w:bidi="fa-IR"/>
        </w:rPr>
        <w:t>.</w:t>
      </w:r>
    </w:p>
    <w:p w:rsidR="00971F58" w:rsidRPr="00971F58" w:rsidRDefault="00971F58" w:rsidP="00971F58">
      <w:pPr>
        <w:pStyle w:val="libNormal"/>
        <w:rPr>
          <w:lang w:bidi="fa-IR"/>
        </w:rPr>
      </w:pPr>
      <w:r w:rsidRPr="00971F58">
        <w:rPr>
          <w:rtl/>
          <w:lang w:bidi="fa-IR"/>
        </w:rPr>
        <w:t>جرجى زيدان مى گويد آرى صيادى که در مجاورت پايتخت مى زيسته به چنين وضع رقت بارى گرفتار بود و البته روستاييان و برزگرانى که دور از بساط عيش و نوش و تجمل امراء و خلفا در روستاهاى گوشه و کنار مملکت زندگى مى کردند قطعاً روزگارشان به مراتب سخت تر و تباه تر بوده است</w:t>
      </w:r>
      <w:r w:rsidR="00EB1ABF">
        <w:rPr>
          <w:rtl/>
          <w:lang w:bidi="fa-IR"/>
        </w:rPr>
        <w:t>.</w:t>
      </w:r>
      <w:r w:rsidR="00B5299D" w:rsidRPr="00CC1C19">
        <w:rPr>
          <w:rStyle w:val="libFootnotenumChar"/>
          <w:rtl/>
        </w:rPr>
        <w:t>(</w:t>
      </w:r>
      <w:r w:rsidR="00953F51" w:rsidRPr="00CC1C19">
        <w:rPr>
          <w:rStyle w:val="libFootnotenumChar"/>
          <w:rtl/>
        </w:rPr>
        <w:t>118</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در دوران خلفاى غاصب</w:t>
      </w:r>
      <w:r w:rsidR="0014237E">
        <w:rPr>
          <w:rtl/>
          <w:lang w:bidi="fa-IR"/>
        </w:rPr>
        <w:t>،</w:t>
      </w:r>
      <w:r w:rsidRPr="00971F58">
        <w:rPr>
          <w:rtl/>
          <w:lang w:bidi="fa-IR"/>
        </w:rPr>
        <w:t xml:space="preserve"> وضع زندگى علويين از همه طبقات آشفته تر بود</w:t>
      </w:r>
      <w:r w:rsidR="00EB1ABF">
        <w:rPr>
          <w:rtl/>
          <w:lang w:bidi="fa-IR"/>
        </w:rPr>
        <w:t>.</w:t>
      </w:r>
      <w:r w:rsidRPr="00971F58">
        <w:rPr>
          <w:rtl/>
          <w:lang w:bidi="fa-IR"/>
        </w:rPr>
        <w:t xml:space="preserve"> زيرا اين گروه چون ذيحق خلافت و رياست بر مردم بودند مى بايست بيشتر در شکنجه و فشار و تنگدستى بسر ببرند </w:t>
      </w:r>
      <w:r w:rsidRPr="00971F58">
        <w:rPr>
          <w:rtl/>
          <w:lang w:bidi="fa-IR"/>
        </w:rPr>
        <w:lastRenderedPageBreak/>
        <w:t>و همواره جان و مالشان مورد تهاجم و تهديد خلفل و حکمرانان آنان بود تا جايى که بيشتر پراکنده ديارهاى دور دست بودند و به گمنامى و فراغ زندگى مى کردند</w:t>
      </w:r>
      <w:r w:rsidR="00EB1ABF">
        <w:rPr>
          <w:rtl/>
          <w:lang w:bidi="fa-IR"/>
        </w:rPr>
        <w:t>.</w:t>
      </w:r>
    </w:p>
    <w:p w:rsidR="00971F58" w:rsidRPr="00971F58" w:rsidRDefault="00971F58" w:rsidP="00971F58">
      <w:pPr>
        <w:pStyle w:val="libNormal"/>
        <w:rPr>
          <w:lang w:bidi="fa-IR"/>
        </w:rPr>
      </w:pPr>
      <w:r w:rsidRPr="00971F58">
        <w:rPr>
          <w:rtl/>
          <w:lang w:bidi="fa-IR"/>
        </w:rPr>
        <w:t>ابوالفرج اصفهانى در کتاب مقاتل الطالبيين مى نويسد</w:t>
      </w:r>
      <w:r w:rsidR="0014237E">
        <w:rPr>
          <w:rtl/>
          <w:lang w:bidi="fa-IR"/>
        </w:rPr>
        <w:t>،</w:t>
      </w:r>
      <w:r w:rsidRPr="00971F58">
        <w:rPr>
          <w:rtl/>
          <w:lang w:bidi="fa-IR"/>
        </w:rPr>
        <w:t xml:space="preserve"> در دوره متوکل عباسى وضع زندگى و معيشت علويين به قدرى آشفته و درد انگيز بود که در ميان عده اى از زنان علويه «فرزندان علي» تنها يک پيراهن مناسب بود که هنگام نماز براى پوشش کامل به ترتيب هر کدام به تن مى کردند و با آن نماز مى گذاردند و در اوقات ديگر با همان پيراهن نيمدار و پاره خود بسر مى بردند و نخ ريسى مى کردند</w:t>
      </w:r>
      <w:r w:rsidR="00EB1ABF">
        <w:rPr>
          <w:rtl/>
          <w:lang w:bidi="fa-IR"/>
        </w:rPr>
        <w:t>.</w:t>
      </w:r>
      <w:r w:rsidR="00B5299D" w:rsidRPr="00CC1C19">
        <w:rPr>
          <w:rStyle w:val="libFootnotenumChar"/>
          <w:rtl/>
        </w:rPr>
        <w:t>(</w:t>
      </w:r>
      <w:r w:rsidR="00953F51" w:rsidRPr="00CC1C19">
        <w:rPr>
          <w:rStyle w:val="libFootnotenumChar"/>
          <w:rtl/>
        </w:rPr>
        <w:t>11</w:t>
      </w:r>
      <w:r w:rsidR="00C728FB" w:rsidRPr="00CC1C19">
        <w:rPr>
          <w:rStyle w:val="libFootnotenumChar"/>
          <w:rtl/>
        </w:rPr>
        <w:t>9</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اما در ميان کاخ ها و منازل رويايى</w:t>
      </w:r>
      <w:r w:rsidR="0014237E">
        <w:rPr>
          <w:rtl/>
          <w:lang w:bidi="fa-IR"/>
        </w:rPr>
        <w:t>،</w:t>
      </w:r>
      <w:r w:rsidRPr="00971F58">
        <w:rPr>
          <w:rtl/>
          <w:lang w:bidi="fa-IR"/>
        </w:rPr>
        <w:t xml:space="preserve"> زنان عباسى و همسران رجال و اشراف دائماً در حال دست بدست کردن جواهرات و لباسهاى فاخر و قيمتى بودند</w:t>
      </w:r>
      <w:r w:rsidR="00EB1ABF">
        <w:rPr>
          <w:rtl/>
          <w:lang w:bidi="fa-IR"/>
        </w:rPr>
        <w:t>.</w:t>
      </w:r>
      <w:r w:rsidR="00B5299D" w:rsidRPr="00CC1C19">
        <w:rPr>
          <w:rStyle w:val="libFootnotenumChar"/>
          <w:rtl/>
        </w:rPr>
        <w:t>(</w:t>
      </w:r>
      <w:r w:rsidR="00953F51" w:rsidRPr="00CC1C19">
        <w:rPr>
          <w:rStyle w:val="libFootnotenumChar"/>
          <w:rtl/>
        </w:rPr>
        <w:t>120</w:t>
      </w:r>
      <w:r w:rsidR="00B5299D" w:rsidRPr="00CC1C19">
        <w:rPr>
          <w:rStyle w:val="libFootnotenumChar"/>
          <w:rtl/>
        </w:rPr>
        <w:t>)</w:t>
      </w:r>
    </w:p>
    <w:p w:rsidR="00971F58" w:rsidRPr="00971F58" w:rsidRDefault="00324F45" w:rsidP="00971F58">
      <w:pPr>
        <w:pStyle w:val="libNormal"/>
        <w:rPr>
          <w:lang w:bidi="fa-IR"/>
        </w:rPr>
      </w:pPr>
      <w:r>
        <w:rPr>
          <w:rtl/>
          <w:lang w:bidi="fa-IR"/>
        </w:rPr>
        <w:br w:type="page"/>
      </w:r>
    </w:p>
    <w:p w:rsidR="00971F58" w:rsidRDefault="00971F58" w:rsidP="00324F45">
      <w:pPr>
        <w:pStyle w:val="Heading2"/>
        <w:rPr>
          <w:rFonts w:hint="cs"/>
          <w:rtl/>
          <w:lang w:bidi="fa-IR"/>
        </w:rPr>
      </w:pPr>
      <w:bookmarkStart w:id="49" w:name="_Toc488833192"/>
      <w:r w:rsidRPr="00971F58">
        <w:rPr>
          <w:rtl/>
          <w:lang w:bidi="fa-IR"/>
        </w:rPr>
        <w:t>چپاول سرسام آور شاه مخلوع در بيت المال</w:t>
      </w:r>
      <w:bookmarkEnd w:id="49"/>
    </w:p>
    <w:p w:rsidR="00971F58" w:rsidRPr="00971F58" w:rsidRDefault="00971F58" w:rsidP="00971F58">
      <w:pPr>
        <w:pStyle w:val="libNormal"/>
        <w:rPr>
          <w:lang w:bidi="fa-IR"/>
        </w:rPr>
      </w:pPr>
      <w:r w:rsidRPr="00971F58">
        <w:rPr>
          <w:rtl/>
          <w:lang w:bidi="fa-IR"/>
        </w:rPr>
        <w:t>به همين ترتيب زمامداران خودکامه و ستمگر به غارت بيت المال پرداختند و از اين مسير</w:t>
      </w:r>
      <w:r w:rsidR="0014237E">
        <w:rPr>
          <w:rtl/>
          <w:lang w:bidi="fa-IR"/>
        </w:rPr>
        <w:t>،</w:t>
      </w:r>
      <w:r w:rsidRPr="00971F58">
        <w:rPr>
          <w:rtl/>
          <w:lang w:bidi="fa-IR"/>
        </w:rPr>
        <w:t xml:space="preserve"> ضربات مهلکى به اسلام و مسلمين وارد آوردند</w:t>
      </w:r>
      <w:r w:rsidR="0014237E">
        <w:rPr>
          <w:rtl/>
          <w:lang w:bidi="fa-IR"/>
        </w:rPr>
        <w:t>،</w:t>
      </w:r>
      <w:r w:rsidRPr="00971F58">
        <w:rPr>
          <w:rtl/>
          <w:lang w:bidi="fa-IR"/>
        </w:rPr>
        <w:t xml:space="preserve"> براى رعايت اختصار از ذکر آنها خوددارى کرده فقط به عنوان اشاره اى به چپاول سرسام آور شاه مخلوع ايران محمدرضا پهلوى در عصر حاضر مى کنيم</w:t>
      </w:r>
      <w:r w:rsidR="0014237E">
        <w:rPr>
          <w:rtl/>
          <w:lang w:bidi="fa-IR"/>
        </w:rPr>
        <w:t>:</w:t>
      </w:r>
    </w:p>
    <w:p w:rsidR="00971F58" w:rsidRPr="00971F58" w:rsidRDefault="00971F58" w:rsidP="00971F58">
      <w:pPr>
        <w:pStyle w:val="libNormal"/>
        <w:rPr>
          <w:lang w:bidi="fa-IR"/>
        </w:rPr>
      </w:pPr>
      <w:r w:rsidRPr="00971F58">
        <w:rPr>
          <w:rtl/>
          <w:lang w:bidi="fa-IR"/>
        </w:rPr>
        <w:t>مقام رسمى سفارت ايران در کاراکاس براساس مدارکى اعلام کرد</w:t>
      </w:r>
      <w:r w:rsidR="0014237E">
        <w:rPr>
          <w:rtl/>
          <w:lang w:bidi="fa-IR"/>
        </w:rPr>
        <w:t>:</w:t>
      </w:r>
      <w:r w:rsidRPr="00971F58">
        <w:rPr>
          <w:rtl/>
          <w:lang w:bidi="fa-IR"/>
        </w:rPr>
        <w:t xml:space="preserve"> شاه مخلوع ايران تنها </w:t>
      </w:r>
      <w:r w:rsidR="00953F51">
        <w:rPr>
          <w:rtl/>
          <w:lang w:bidi="fa-IR"/>
        </w:rPr>
        <w:t>25</w:t>
      </w:r>
      <w:r w:rsidRPr="00971F58">
        <w:rPr>
          <w:rtl/>
          <w:lang w:bidi="fa-IR"/>
        </w:rPr>
        <w:t xml:space="preserve"> بيليون دلار ارز از کشور ايران خارج کرده است</w:t>
      </w:r>
      <w:r w:rsidR="00EB1ABF">
        <w:rPr>
          <w:rtl/>
          <w:lang w:bidi="fa-IR"/>
        </w:rPr>
        <w:t>.</w:t>
      </w:r>
      <w:r w:rsidR="00B5299D" w:rsidRPr="00CC1C19">
        <w:rPr>
          <w:rStyle w:val="libFootnotenumChar"/>
          <w:rtl/>
        </w:rPr>
        <w:t>(</w:t>
      </w:r>
      <w:r w:rsidR="00953F51" w:rsidRPr="00CC1C19">
        <w:rPr>
          <w:rStyle w:val="libFootnotenumChar"/>
          <w:rtl/>
        </w:rPr>
        <w:t>121</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 xml:space="preserve">اگر اين مبلغ را بر </w:t>
      </w:r>
      <w:r w:rsidR="00953F51">
        <w:rPr>
          <w:rtl/>
          <w:lang w:bidi="fa-IR"/>
        </w:rPr>
        <w:t>35</w:t>
      </w:r>
      <w:r w:rsidRPr="00971F58">
        <w:rPr>
          <w:rtl/>
          <w:lang w:bidi="fa-IR"/>
        </w:rPr>
        <w:t xml:space="preserve"> ميليون مردم ايران توزيع کنيم به هر نفرى حدود </w:t>
      </w:r>
      <w:r w:rsidR="00953F51">
        <w:rPr>
          <w:rtl/>
          <w:lang w:bidi="fa-IR"/>
        </w:rPr>
        <w:t>5714</w:t>
      </w:r>
      <w:r w:rsidRPr="00971F58">
        <w:rPr>
          <w:rtl/>
          <w:lang w:bidi="fa-IR"/>
        </w:rPr>
        <w:t xml:space="preserve"> ميليون مى رسد و هرگاه شاه مخلوع هزار سال عمر مى کرد</w:t>
      </w:r>
      <w:r w:rsidR="0014237E">
        <w:rPr>
          <w:rtl/>
          <w:lang w:bidi="fa-IR"/>
        </w:rPr>
        <w:t>،</w:t>
      </w:r>
      <w:r w:rsidRPr="00971F58">
        <w:rPr>
          <w:rtl/>
          <w:lang w:bidi="fa-IR"/>
        </w:rPr>
        <w:t xml:space="preserve"> بى آنکه سود اين مبلغ را حساب کنيم هر روز حدود پانصد و پنجاه هزار تومان از اين پول به او مى رسيد</w:t>
      </w:r>
      <w:r w:rsidR="0014237E">
        <w:rPr>
          <w:rtl/>
          <w:lang w:bidi="fa-IR"/>
        </w:rPr>
        <w:t>!</w:t>
      </w:r>
    </w:p>
    <w:p w:rsidR="00971F58" w:rsidRPr="00971F58" w:rsidRDefault="00971F58" w:rsidP="00307DFD">
      <w:pPr>
        <w:pStyle w:val="libNormal"/>
        <w:rPr>
          <w:lang w:bidi="fa-IR"/>
        </w:rPr>
      </w:pPr>
      <w:r w:rsidRPr="00971F58">
        <w:rPr>
          <w:rtl/>
          <w:lang w:bidi="fa-IR"/>
        </w:rPr>
        <w:t>تازه اين سوء استفاده از چپاول خودش است</w:t>
      </w:r>
      <w:r w:rsidR="0014237E">
        <w:rPr>
          <w:rtl/>
          <w:lang w:bidi="fa-IR"/>
        </w:rPr>
        <w:t>،</w:t>
      </w:r>
      <w:r w:rsidRPr="00971F58">
        <w:rPr>
          <w:rtl/>
          <w:lang w:bidi="fa-IR"/>
        </w:rPr>
        <w:t xml:space="preserve"> چپاول اطر</w:t>
      </w:r>
      <w:r w:rsidR="00324F45">
        <w:rPr>
          <w:rtl/>
          <w:lang w:bidi="fa-IR"/>
        </w:rPr>
        <w:t>افيان و بستگانش حساب ديگرى دارد</w:t>
      </w:r>
      <w:r w:rsidR="00EB1ABF">
        <w:rPr>
          <w:rFonts w:hint="cs"/>
          <w:rtl/>
          <w:lang w:bidi="fa-IR"/>
        </w:rPr>
        <w:t>.</w:t>
      </w:r>
    </w:p>
    <w:p w:rsidR="00971F58" w:rsidRPr="00971F58" w:rsidRDefault="00971F58" w:rsidP="00971F58">
      <w:pPr>
        <w:pStyle w:val="libNormal"/>
        <w:rPr>
          <w:lang w:bidi="fa-IR"/>
        </w:rPr>
      </w:pPr>
      <w:r w:rsidRPr="00971F58">
        <w:rPr>
          <w:rtl/>
          <w:lang w:bidi="fa-IR"/>
        </w:rPr>
        <w:t>به اين ترتيب روشن مى شود که وضع نابسامان اقتصادى در کشورهاى اسلامى و در طول تاريخ اسلام</w:t>
      </w:r>
      <w:r w:rsidR="0014237E">
        <w:rPr>
          <w:rtl/>
          <w:lang w:bidi="fa-IR"/>
        </w:rPr>
        <w:t>،</w:t>
      </w:r>
      <w:r w:rsidRPr="00971F58">
        <w:rPr>
          <w:rtl/>
          <w:lang w:bidi="fa-IR"/>
        </w:rPr>
        <w:t xml:space="preserve"> تقصير مکتب نيست که به مکتب ديگر رو آوريم بلکه تقصير اسلام نمايان دروغين است</w:t>
      </w:r>
      <w:r w:rsidR="00EB1ABF">
        <w:rPr>
          <w:rtl/>
          <w:lang w:bidi="fa-IR"/>
        </w:rPr>
        <w:t>.</w:t>
      </w:r>
    </w:p>
    <w:p w:rsidR="00971F58" w:rsidRPr="00971F58" w:rsidRDefault="00DE4939" w:rsidP="00971F58">
      <w:pPr>
        <w:pStyle w:val="libNormal"/>
        <w:rPr>
          <w:lang w:bidi="fa-IR"/>
        </w:rPr>
      </w:pPr>
      <w:r>
        <w:rPr>
          <w:rtl/>
          <w:lang w:bidi="fa-IR"/>
        </w:rPr>
        <w:br w:type="page"/>
      </w:r>
    </w:p>
    <w:p w:rsidR="00971F58" w:rsidRDefault="00971F58" w:rsidP="00DE4939">
      <w:pPr>
        <w:pStyle w:val="Heading2"/>
        <w:rPr>
          <w:rFonts w:hint="cs"/>
          <w:rtl/>
          <w:lang w:bidi="fa-IR"/>
        </w:rPr>
      </w:pPr>
      <w:bookmarkStart w:id="50" w:name="_Toc488833193"/>
      <w:r w:rsidRPr="00971F58">
        <w:rPr>
          <w:rtl/>
          <w:lang w:bidi="fa-IR"/>
        </w:rPr>
        <w:t>نگاهى به روش پيامبران و رهبران واقعى اسلام</w:t>
      </w:r>
      <w:bookmarkEnd w:id="50"/>
    </w:p>
    <w:p w:rsidR="00DE4939" w:rsidRDefault="00971F58" w:rsidP="00971F58">
      <w:pPr>
        <w:pStyle w:val="libNormal"/>
        <w:rPr>
          <w:rFonts w:hint="cs"/>
          <w:rtl/>
          <w:lang w:bidi="fa-IR"/>
        </w:rPr>
      </w:pPr>
      <w:r w:rsidRPr="00971F58">
        <w:rPr>
          <w:rtl/>
          <w:lang w:bidi="fa-IR"/>
        </w:rPr>
        <w:t>توجه به نحوه زندگانى رهبران واقعى اسلام ما را از ابتدا به خوبى با ايدئولوژى رهبرى در اسلام آشنا مى کند و سپس مساوات را مى توان عملاً بين زندگى طبقه حاکم و ملت تماشا کرد</w:t>
      </w:r>
      <w:r w:rsidR="00EB1ABF">
        <w:rPr>
          <w:rtl/>
          <w:lang w:bidi="fa-IR"/>
        </w:rPr>
        <w:t>.</w:t>
      </w:r>
    </w:p>
    <w:p w:rsidR="00971F58" w:rsidRPr="00971F58" w:rsidRDefault="00971F58" w:rsidP="00971F58">
      <w:pPr>
        <w:pStyle w:val="libNormal"/>
        <w:rPr>
          <w:lang w:bidi="fa-IR"/>
        </w:rPr>
      </w:pPr>
      <w:r w:rsidRPr="00971F58">
        <w:rPr>
          <w:rtl/>
          <w:lang w:bidi="fa-IR"/>
        </w:rPr>
        <w:t>راستى که بايد با مقايسه زندگانى ساده و بى آلايش رهبران الهى با زندگى اشرافى و رويايى زمامداران خودسر موجى از نفرت و خشم را به روح آنها نثار کرده و به راز عقب ماندگى ها و حرمان ها و اختلافات طبقاتى به خوبى آگاه گرديد</w:t>
      </w:r>
      <w:r w:rsidR="00EB1ABF">
        <w:rPr>
          <w:rtl/>
          <w:lang w:bidi="fa-IR"/>
        </w:rPr>
        <w:t>.</w:t>
      </w:r>
    </w:p>
    <w:p w:rsidR="00971F58" w:rsidRPr="00971F58" w:rsidRDefault="00971F58" w:rsidP="00971F58">
      <w:pPr>
        <w:pStyle w:val="libNormal"/>
        <w:rPr>
          <w:lang w:bidi="fa-IR"/>
        </w:rPr>
      </w:pPr>
      <w:r w:rsidRPr="00971F58">
        <w:rPr>
          <w:rtl/>
          <w:lang w:bidi="fa-IR"/>
        </w:rPr>
        <w:t xml:space="preserve">اميرمومنان </w:t>
      </w:r>
      <w:r w:rsidR="00F915CC" w:rsidRPr="00F915CC">
        <w:rPr>
          <w:rStyle w:val="libAlaemChar"/>
          <w:rtl/>
        </w:rPr>
        <w:t>عليه‌السلام</w:t>
      </w:r>
      <w:r w:rsidRPr="00971F58">
        <w:rPr>
          <w:rtl/>
          <w:lang w:bidi="fa-IR"/>
        </w:rPr>
        <w:t xml:space="preserve"> در يکى از خطبه هاى شيواى نهج البلاغه نحوه زندگانى پيامبران الهى را به خوبى بررسى کرده و براى ملت اسلام بازگو فرموده است</w:t>
      </w:r>
      <w:r w:rsidR="00EB1ABF">
        <w:rPr>
          <w:rtl/>
          <w:lang w:bidi="fa-IR"/>
        </w:rPr>
        <w:t>.</w:t>
      </w:r>
    </w:p>
    <w:p w:rsidR="00971F58" w:rsidRPr="00971F58" w:rsidRDefault="00953F51" w:rsidP="00971F58">
      <w:pPr>
        <w:pStyle w:val="libNormal"/>
        <w:rPr>
          <w:lang w:bidi="fa-IR"/>
        </w:rPr>
      </w:pPr>
      <w:r>
        <w:rPr>
          <w:rtl/>
          <w:lang w:bidi="fa-IR"/>
        </w:rPr>
        <w:t>5</w:t>
      </w:r>
      <w:r w:rsidR="00971F58" w:rsidRPr="00971F58">
        <w:rPr>
          <w:rtl/>
          <w:lang w:bidi="fa-IR"/>
        </w:rPr>
        <w:t>- توجه به روش پيامبران و رهبران واقعى اسلام</w:t>
      </w:r>
    </w:p>
    <w:p w:rsidR="00971F58" w:rsidRPr="00971F58" w:rsidRDefault="00971F58" w:rsidP="00971F58">
      <w:pPr>
        <w:pStyle w:val="libNormal"/>
        <w:rPr>
          <w:lang w:bidi="fa-IR"/>
        </w:rPr>
      </w:pPr>
      <w:r w:rsidRPr="00971F58">
        <w:rPr>
          <w:rtl/>
          <w:lang w:bidi="fa-IR"/>
        </w:rPr>
        <w:t>حال به زندگى پيشوايان راستين نگاهى بيفکنيم تا ببينيم که آنان چگونه بوده اند</w:t>
      </w:r>
      <w:r w:rsidR="00EB1ABF">
        <w:rPr>
          <w:rtl/>
          <w:lang w:bidi="fa-IR"/>
        </w:rPr>
        <w:t>.</w:t>
      </w:r>
      <w:r w:rsidRPr="00971F58">
        <w:rPr>
          <w:rtl/>
          <w:lang w:bidi="fa-IR"/>
        </w:rPr>
        <w:t xml:space="preserve"> آنگاه که زندگى پيامبران و رهبران واقعى را نگاه مى کنيم مى بينيم زندگانى آنان بسيار ساده و دور از هرگونه تشريفات بوده است</w:t>
      </w:r>
      <w:r w:rsidR="00EB1ABF">
        <w:rPr>
          <w:rtl/>
          <w:lang w:bidi="fa-IR"/>
        </w:rPr>
        <w:t>.</w:t>
      </w:r>
      <w:r w:rsidRPr="00971F58">
        <w:rPr>
          <w:rtl/>
          <w:lang w:bidi="fa-IR"/>
        </w:rPr>
        <w:t xml:space="preserve"> على </w:t>
      </w:r>
      <w:r w:rsidR="00F915CC" w:rsidRPr="00F915CC">
        <w:rPr>
          <w:rStyle w:val="libAlaemChar"/>
          <w:rtl/>
        </w:rPr>
        <w:t>عليه‌السلام</w:t>
      </w:r>
      <w:r w:rsidRPr="00971F58">
        <w:rPr>
          <w:rtl/>
          <w:lang w:bidi="fa-IR"/>
        </w:rPr>
        <w:t xml:space="preserve"> روش پيامبران را در خطبه اى چنين يادآور مى شود</w:t>
      </w:r>
      <w:r w:rsidR="00EB1ABF">
        <w:rPr>
          <w:rtl/>
          <w:lang w:bidi="fa-IR"/>
        </w:rPr>
        <w:t>.</w:t>
      </w:r>
    </w:p>
    <w:p w:rsidR="00971F58" w:rsidRPr="00971F58" w:rsidRDefault="00971F58" w:rsidP="00971F58">
      <w:pPr>
        <w:pStyle w:val="libNormal"/>
        <w:rPr>
          <w:lang w:bidi="fa-IR"/>
        </w:rPr>
      </w:pPr>
      <w:r w:rsidRPr="00971F58">
        <w:rPr>
          <w:rtl/>
          <w:lang w:bidi="fa-IR"/>
        </w:rPr>
        <w:t>(رسول الله)</w:t>
      </w:r>
    </w:p>
    <w:p w:rsidR="00971F58" w:rsidRPr="00971F58" w:rsidRDefault="00971F58" w:rsidP="00307DFD">
      <w:pPr>
        <w:pStyle w:val="libNormal"/>
        <w:rPr>
          <w:lang w:bidi="fa-IR"/>
        </w:rPr>
      </w:pPr>
      <w:r w:rsidRPr="00971F58">
        <w:rPr>
          <w:rtl/>
          <w:lang w:bidi="fa-IR"/>
        </w:rPr>
        <w:t>«</w:t>
      </w:r>
      <w:r w:rsidRPr="00DE4939">
        <w:rPr>
          <w:rStyle w:val="libHadeesChar"/>
          <w:rtl/>
        </w:rPr>
        <w:t>وَ لَقَد کانَ فى رَسولِ اللهِ</w:t>
      </w:r>
      <w:r w:rsidR="00C728FB" w:rsidRPr="00DE4939">
        <w:rPr>
          <w:rStyle w:val="libHadeesChar"/>
          <w:rtl/>
        </w:rPr>
        <w:t xml:space="preserve"> </w:t>
      </w:r>
      <w:r w:rsidRPr="00DE4939">
        <w:rPr>
          <w:rStyle w:val="libHadeesChar"/>
          <w:rFonts w:hint="cs"/>
          <w:rtl/>
        </w:rPr>
        <w:t>صلى الله عَلَيه وَ آلِهِ وَسَلَّمَ</w:t>
      </w:r>
      <w:r w:rsidR="00C728FB" w:rsidRPr="00DE4939">
        <w:rPr>
          <w:rStyle w:val="libHadeesChar"/>
          <w:rFonts w:hint="cs"/>
          <w:rtl/>
        </w:rPr>
        <w:t xml:space="preserve"> </w:t>
      </w:r>
      <w:r w:rsidRPr="00DE4939">
        <w:rPr>
          <w:rStyle w:val="libHadeesChar"/>
          <w:rFonts w:hint="cs"/>
          <w:rtl/>
        </w:rPr>
        <w:t>کافٍ لَکَ فى الاسْوَهِ</w:t>
      </w:r>
      <w:r w:rsidR="0014237E" w:rsidRPr="00DE4939">
        <w:rPr>
          <w:rStyle w:val="libHadeesChar"/>
          <w:rFonts w:hint="cs"/>
          <w:rtl/>
        </w:rPr>
        <w:t>،</w:t>
      </w:r>
      <w:r w:rsidRPr="00DE4939">
        <w:rPr>
          <w:rStyle w:val="libHadeesChar"/>
          <w:rFonts w:hint="cs"/>
          <w:rtl/>
        </w:rPr>
        <w:t xml:space="preserve"> وَ دَليلٌ لَکَ عَلى ذَمَ الدّ</w:t>
      </w:r>
      <w:r w:rsidRPr="00DE4939">
        <w:rPr>
          <w:rStyle w:val="libHadeesChar"/>
          <w:rtl/>
        </w:rPr>
        <w:t>ُنيا وَ عَيبِها</w:t>
      </w:r>
      <w:r w:rsidR="0014237E" w:rsidRPr="00DE4939">
        <w:rPr>
          <w:rStyle w:val="libHadeesChar"/>
          <w:rtl/>
        </w:rPr>
        <w:t>،</w:t>
      </w:r>
      <w:r w:rsidRPr="00DE4939">
        <w:rPr>
          <w:rStyle w:val="libHadeesChar"/>
          <w:rtl/>
        </w:rPr>
        <w:t xml:space="preserve"> وَ کَثرَهِ مَخازيها وَ مَساويها</w:t>
      </w:r>
      <w:r w:rsidR="0014237E" w:rsidRPr="00DE4939">
        <w:rPr>
          <w:rStyle w:val="libHadeesChar"/>
          <w:rtl/>
        </w:rPr>
        <w:t>،</w:t>
      </w:r>
      <w:r w:rsidRPr="00DE4939">
        <w:rPr>
          <w:rStyle w:val="libHadeesChar"/>
          <w:rtl/>
        </w:rPr>
        <w:t xml:space="preserve"> اِذْ قُبضَتْ عَنهُ اَطرافُها</w:t>
      </w:r>
      <w:r w:rsidR="0014237E" w:rsidRPr="00DE4939">
        <w:rPr>
          <w:rStyle w:val="libHadeesChar"/>
          <w:rtl/>
        </w:rPr>
        <w:t>،</w:t>
      </w:r>
      <w:r w:rsidRPr="00DE4939">
        <w:rPr>
          <w:rStyle w:val="libHadeesChar"/>
          <w:rtl/>
        </w:rPr>
        <w:t xml:space="preserve"> وَ وُطِّئَتْ لِغَيرِهِ اَکنافُها</w:t>
      </w:r>
      <w:r w:rsidR="0014237E" w:rsidRPr="00DE4939">
        <w:rPr>
          <w:rStyle w:val="libHadeesChar"/>
          <w:rtl/>
        </w:rPr>
        <w:t>،</w:t>
      </w:r>
      <w:r w:rsidRPr="00DE4939">
        <w:rPr>
          <w:rStyle w:val="libHadeesChar"/>
          <w:rtl/>
        </w:rPr>
        <w:t xml:space="preserve"> وَ فُطِمَ عَن رَضاعِها</w:t>
      </w:r>
      <w:r w:rsidR="0014237E" w:rsidRPr="00DE4939">
        <w:rPr>
          <w:rStyle w:val="libHadeesChar"/>
          <w:rtl/>
        </w:rPr>
        <w:t>،</w:t>
      </w:r>
      <w:r w:rsidRPr="00DE4939">
        <w:rPr>
          <w:rStyle w:val="libHadeesChar"/>
          <w:rtl/>
        </w:rPr>
        <w:t xml:space="preserve"> وَزُوِيَ عَن زَخارِفِها</w:t>
      </w:r>
      <w:r w:rsidRPr="00971F58">
        <w:rPr>
          <w:rtl/>
          <w:lang w:bidi="fa-IR"/>
        </w:rPr>
        <w:t>»</w:t>
      </w:r>
      <w:r w:rsidR="00EB1ABF">
        <w:rPr>
          <w:rtl/>
          <w:lang w:bidi="fa-IR"/>
        </w:rPr>
        <w:t>.</w:t>
      </w:r>
    </w:p>
    <w:p w:rsidR="00971F58" w:rsidRPr="00971F58" w:rsidRDefault="00971F58" w:rsidP="00971F58">
      <w:pPr>
        <w:pStyle w:val="libNormal"/>
        <w:rPr>
          <w:lang w:bidi="fa-IR"/>
        </w:rPr>
      </w:pPr>
      <w:r w:rsidRPr="00971F58">
        <w:rPr>
          <w:rtl/>
          <w:lang w:bidi="fa-IR"/>
        </w:rPr>
        <w:t>(پيامبر اسلام)</w:t>
      </w:r>
    </w:p>
    <w:p w:rsidR="00971F58" w:rsidRPr="00971F58" w:rsidRDefault="00971F58" w:rsidP="00971F58">
      <w:pPr>
        <w:pStyle w:val="libNormal"/>
        <w:rPr>
          <w:lang w:bidi="fa-IR"/>
        </w:rPr>
      </w:pPr>
      <w:r w:rsidRPr="00971F58">
        <w:rPr>
          <w:rtl/>
          <w:lang w:bidi="fa-IR"/>
        </w:rPr>
        <w:t>«رسول خدا بس است که از او پيروى کنى</w:t>
      </w:r>
      <w:r w:rsidR="0014237E">
        <w:rPr>
          <w:rtl/>
          <w:lang w:bidi="fa-IR"/>
        </w:rPr>
        <w:t>،</w:t>
      </w:r>
      <w:r w:rsidRPr="00971F58">
        <w:rPr>
          <w:rtl/>
          <w:lang w:bidi="fa-IR"/>
        </w:rPr>
        <w:t xml:space="preserve"> و براى تو در نکوهش و زشتى دنيا و بسيارى پستى و ننگ بودن آن راهنماى خوبى هست</w:t>
      </w:r>
      <w:r w:rsidR="0014237E">
        <w:rPr>
          <w:rtl/>
          <w:lang w:bidi="fa-IR"/>
        </w:rPr>
        <w:t>،</w:t>
      </w:r>
      <w:r w:rsidRPr="00971F58">
        <w:rPr>
          <w:rtl/>
          <w:lang w:bidi="fa-IR"/>
        </w:rPr>
        <w:t xml:space="preserve"> زيرا وابستگى هاى دنيا از او گرفته شد و براى غير او آماده گشت</w:t>
      </w:r>
      <w:r w:rsidR="0014237E">
        <w:rPr>
          <w:rtl/>
          <w:lang w:bidi="fa-IR"/>
        </w:rPr>
        <w:t>،</w:t>
      </w:r>
      <w:r w:rsidRPr="00971F58">
        <w:rPr>
          <w:rtl/>
          <w:lang w:bidi="fa-IR"/>
        </w:rPr>
        <w:t xml:space="preserve"> و از نوشيدن شير دنيا ممنوع و از زيورهاى آن دورى جست»</w:t>
      </w:r>
      <w:r w:rsidR="00EB1ABF">
        <w:rPr>
          <w:rtl/>
          <w:lang w:bidi="fa-IR"/>
        </w:rPr>
        <w:t>.</w:t>
      </w:r>
    </w:p>
    <w:p w:rsidR="00971F58" w:rsidRPr="00971F58" w:rsidRDefault="00971F58" w:rsidP="00971F58">
      <w:pPr>
        <w:pStyle w:val="libNormal"/>
        <w:rPr>
          <w:lang w:bidi="fa-IR"/>
        </w:rPr>
      </w:pPr>
      <w:r w:rsidRPr="00971F58">
        <w:rPr>
          <w:rtl/>
          <w:lang w:bidi="fa-IR"/>
        </w:rPr>
        <w:t>(موسي)</w:t>
      </w:r>
    </w:p>
    <w:p w:rsidR="00971F58" w:rsidRPr="00971F58" w:rsidRDefault="00971F58" w:rsidP="00307DFD">
      <w:pPr>
        <w:pStyle w:val="libNormal"/>
        <w:rPr>
          <w:lang w:bidi="fa-IR"/>
        </w:rPr>
      </w:pPr>
      <w:r w:rsidRPr="00971F58">
        <w:rPr>
          <w:rtl/>
          <w:lang w:bidi="fa-IR"/>
        </w:rPr>
        <w:lastRenderedPageBreak/>
        <w:t>«</w:t>
      </w:r>
      <w:r w:rsidRPr="00DE4939">
        <w:rPr>
          <w:rStyle w:val="libHadeesChar"/>
          <w:rtl/>
        </w:rPr>
        <w:t>وَ اِنْ شِئْتَ ثَنَّيُتُ بِمُوسى کَليمِ اللهِ - صَلَّى الله عَلَيه وَ سَلَّم</w:t>
      </w:r>
      <w:r w:rsidR="00C728FB" w:rsidRPr="00DE4939">
        <w:rPr>
          <w:rStyle w:val="libHadeesChar"/>
          <w:rtl/>
        </w:rPr>
        <w:t xml:space="preserve"> </w:t>
      </w:r>
      <w:r w:rsidRPr="00DE4939">
        <w:rPr>
          <w:rStyle w:val="libHadeesChar"/>
          <w:rFonts w:hint="cs"/>
          <w:rtl/>
        </w:rPr>
        <w:t>حيث يَ</w:t>
      </w:r>
      <w:r w:rsidRPr="00DE4939">
        <w:rPr>
          <w:rStyle w:val="libHadeesChar"/>
          <w:rtl/>
        </w:rPr>
        <w:t>قُولُ: «رَبِّ إنّى لِما اَنزَلتض اِلَّى مِنْ خَيرٍ فَقيرٌ»</w:t>
      </w:r>
      <w:r w:rsidR="00EB1ABF" w:rsidRPr="00DE4939">
        <w:rPr>
          <w:rStyle w:val="libHadeesChar"/>
          <w:rtl/>
        </w:rPr>
        <w:t>.</w:t>
      </w:r>
      <w:r w:rsidRPr="00DE4939">
        <w:rPr>
          <w:rStyle w:val="libHadeesChar"/>
          <w:rtl/>
        </w:rPr>
        <w:t xml:space="preserve"> وَ اللهِ</w:t>
      </w:r>
      <w:r w:rsidR="0014237E" w:rsidRPr="00DE4939">
        <w:rPr>
          <w:rStyle w:val="libHadeesChar"/>
          <w:rtl/>
        </w:rPr>
        <w:t>،</w:t>
      </w:r>
      <w:r w:rsidRPr="00DE4939">
        <w:rPr>
          <w:rStyle w:val="libHadeesChar"/>
          <w:rtl/>
        </w:rPr>
        <w:t xml:space="preserve"> مَا سَألَهُ اِلاّ خُبْزاً يَأکُلُهُ</w:t>
      </w:r>
      <w:r w:rsidR="0014237E" w:rsidRPr="00DE4939">
        <w:rPr>
          <w:rStyle w:val="libHadeesChar"/>
          <w:rtl/>
        </w:rPr>
        <w:t>،</w:t>
      </w:r>
      <w:r w:rsidRPr="00DE4939">
        <w:rPr>
          <w:rStyle w:val="libHadeesChar"/>
          <w:rtl/>
        </w:rPr>
        <w:t xml:space="preserve"> لانَّهُ يَأکُلُ بَقلَه الأرضِ</w:t>
      </w:r>
      <w:r w:rsidR="0014237E" w:rsidRPr="00DE4939">
        <w:rPr>
          <w:rStyle w:val="libHadeesChar"/>
          <w:rtl/>
        </w:rPr>
        <w:t>،</w:t>
      </w:r>
      <w:r w:rsidRPr="00DE4939">
        <w:rPr>
          <w:rStyle w:val="libHadeesChar"/>
          <w:rtl/>
        </w:rPr>
        <w:t xml:space="preserve"> وَ لَقَد کانَتْ خُضْرَهُ البَقْلِ تُرى مِنْ شَفيفِ صِفاقِ بَطْنِهِ</w:t>
      </w:r>
      <w:r w:rsidR="0014237E" w:rsidRPr="00DE4939">
        <w:rPr>
          <w:rStyle w:val="libHadeesChar"/>
          <w:rtl/>
        </w:rPr>
        <w:t>،</w:t>
      </w:r>
      <w:r w:rsidRPr="00DE4939">
        <w:rPr>
          <w:rStyle w:val="libHadeesChar"/>
          <w:rtl/>
        </w:rPr>
        <w:t xml:space="preserve"> لِهُزالِهِ وَ تَشَذُّبِ لَحْمِهِ</w:t>
      </w:r>
      <w:r w:rsidRPr="00971F58">
        <w:rPr>
          <w:rtl/>
          <w:lang w:bidi="fa-IR"/>
        </w:rPr>
        <w:t>»</w:t>
      </w:r>
      <w:r w:rsidR="00EB1ABF">
        <w:rPr>
          <w:rtl/>
          <w:lang w:bidi="fa-IR"/>
        </w:rPr>
        <w:t>.</w:t>
      </w:r>
    </w:p>
    <w:p w:rsidR="00971F58" w:rsidRPr="00971F58" w:rsidRDefault="00971F58" w:rsidP="00971F58">
      <w:pPr>
        <w:pStyle w:val="libNormal"/>
        <w:rPr>
          <w:lang w:bidi="fa-IR"/>
        </w:rPr>
      </w:pPr>
      <w:r w:rsidRPr="00971F58">
        <w:rPr>
          <w:rtl/>
          <w:lang w:bidi="fa-IR"/>
        </w:rPr>
        <w:t>(حضرت موسي)</w:t>
      </w:r>
    </w:p>
    <w:p w:rsidR="00971F58" w:rsidRPr="00971F58" w:rsidRDefault="00971F58" w:rsidP="00971F58">
      <w:pPr>
        <w:pStyle w:val="libNormal"/>
        <w:rPr>
          <w:lang w:bidi="fa-IR"/>
        </w:rPr>
      </w:pPr>
      <w:r w:rsidRPr="00971F58">
        <w:rPr>
          <w:rtl/>
          <w:lang w:bidi="fa-IR"/>
        </w:rPr>
        <w:t xml:space="preserve">«و اگر مى خواهى درباره موسى </w:t>
      </w:r>
      <w:r w:rsidR="00F915CC" w:rsidRPr="00F915CC">
        <w:rPr>
          <w:rStyle w:val="libAlaemChar"/>
          <w:rtl/>
        </w:rPr>
        <w:t>عليه‌السلام</w:t>
      </w:r>
      <w:r w:rsidRPr="00971F58">
        <w:rPr>
          <w:rtl/>
          <w:lang w:bidi="fa-IR"/>
        </w:rPr>
        <w:t xml:space="preserve"> دوست خدا نيز بگويم</w:t>
      </w:r>
      <w:r w:rsidR="0014237E">
        <w:rPr>
          <w:rtl/>
          <w:lang w:bidi="fa-IR"/>
        </w:rPr>
        <w:t>،</w:t>
      </w:r>
      <w:r w:rsidRPr="00971F58">
        <w:rPr>
          <w:rtl/>
          <w:lang w:bidi="fa-IR"/>
        </w:rPr>
        <w:t xml:space="preserve"> آنجا که موسى </w:t>
      </w:r>
      <w:r w:rsidR="00F915CC" w:rsidRPr="00F915CC">
        <w:rPr>
          <w:rStyle w:val="libAlaemChar"/>
          <w:rtl/>
        </w:rPr>
        <w:t>عليه‌السلام</w:t>
      </w:r>
      <w:r w:rsidRPr="00971F58">
        <w:rPr>
          <w:rtl/>
          <w:lang w:bidi="fa-IR"/>
        </w:rPr>
        <w:t xml:space="preserve"> مى گويد</w:t>
      </w:r>
      <w:r w:rsidR="0014237E">
        <w:rPr>
          <w:rtl/>
          <w:lang w:bidi="fa-IR"/>
        </w:rPr>
        <w:t>:</w:t>
      </w:r>
      <w:r w:rsidRPr="00971F58">
        <w:rPr>
          <w:rtl/>
          <w:lang w:bidi="fa-IR"/>
        </w:rPr>
        <w:t xml:space="preserve"> «معبودا</w:t>
      </w:r>
      <w:r w:rsidR="0014237E">
        <w:rPr>
          <w:rtl/>
          <w:lang w:bidi="fa-IR"/>
        </w:rPr>
        <w:t>،</w:t>
      </w:r>
      <w:r w:rsidRPr="00971F58">
        <w:rPr>
          <w:rtl/>
          <w:lang w:bidi="fa-IR"/>
        </w:rPr>
        <w:t xml:space="preserve"> من به نيکى هايى که تو براى منم فرستاده اى نيازمندم»</w:t>
      </w:r>
      <w:r w:rsidR="00EB1ABF">
        <w:rPr>
          <w:rtl/>
          <w:lang w:bidi="fa-IR"/>
        </w:rPr>
        <w:t>.</w:t>
      </w:r>
      <w:r w:rsidRPr="00971F58">
        <w:rPr>
          <w:rtl/>
          <w:lang w:bidi="fa-IR"/>
        </w:rPr>
        <w:t xml:space="preserve"> به خداى بزرگ سوگند</w:t>
      </w:r>
      <w:r w:rsidR="0014237E">
        <w:rPr>
          <w:rtl/>
          <w:lang w:bidi="fa-IR"/>
        </w:rPr>
        <w:t>!</w:t>
      </w:r>
      <w:r w:rsidRPr="00971F58">
        <w:rPr>
          <w:rtl/>
          <w:lang w:bidi="fa-IR"/>
        </w:rPr>
        <w:t xml:space="preserve"> موسى از خدا جز نانى را که بخورد نخواسته است</w:t>
      </w:r>
      <w:r w:rsidR="0014237E">
        <w:rPr>
          <w:rtl/>
          <w:lang w:bidi="fa-IR"/>
        </w:rPr>
        <w:t>،</w:t>
      </w:r>
      <w:r w:rsidRPr="00971F58">
        <w:rPr>
          <w:rtl/>
          <w:lang w:bidi="fa-IR"/>
        </w:rPr>
        <w:t xml:space="preserve"> زيرا وى گياه زمين را مى خورد</w:t>
      </w:r>
      <w:r w:rsidR="0014237E">
        <w:rPr>
          <w:rtl/>
          <w:lang w:bidi="fa-IR"/>
        </w:rPr>
        <w:t>،</w:t>
      </w:r>
      <w:r w:rsidRPr="00971F58">
        <w:rPr>
          <w:rtl/>
          <w:lang w:bidi="fa-IR"/>
        </w:rPr>
        <w:t xml:space="preserve"> به گونه اى که از لاغرى و کمى گوشت بدنش سبزى گياه از نازکى پوست شکمش ديده مى شد».</w:t>
      </w:r>
    </w:p>
    <w:p w:rsidR="00971F58" w:rsidRPr="00971F58" w:rsidRDefault="00971F58" w:rsidP="00971F58">
      <w:pPr>
        <w:pStyle w:val="libNormal"/>
        <w:rPr>
          <w:lang w:bidi="fa-IR"/>
        </w:rPr>
      </w:pPr>
      <w:r w:rsidRPr="00971F58">
        <w:rPr>
          <w:rtl/>
          <w:lang w:bidi="fa-IR"/>
        </w:rPr>
        <w:t>(داود)</w:t>
      </w:r>
    </w:p>
    <w:p w:rsidR="00971F58" w:rsidRPr="00971F58" w:rsidRDefault="00971F58" w:rsidP="00307DFD">
      <w:pPr>
        <w:pStyle w:val="libNormal"/>
        <w:rPr>
          <w:lang w:bidi="fa-IR"/>
        </w:rPr>
      </w:pPr>
      <w:r w:rsidRPr="00971F58">
        <w:rPr>
          <w:rtl/>
          <w:lang w:bidi="fa-IR"/>
        </w:rPr>
        <w:t>«</w:t>
      </w:r>
      <w:r w:rsidRPr="00DE4939">
        <w:rPr>
          <w:rStyle w:val="libHadeesChar"/>
          <w:rtl/>
        </w:rPr>
        <w:t>وَ إنْ شِئْتُ ثَلَّثْتُ بِداووَد</w:t>
      </w:r>
      <w:r w:rsidR="00C728FB" w:rsidRPr="00DE4939">
        <w:rPr>
          <w:rStyle w:val="libHadeesChar"/>
          <w:rtl/>
        </w:rPr>
        <w:t xml:space="preserve"> </w:t>
      </w:r>
      <w:r w:rsidRPr="00DE4939">
        <w:rPr>
          <w:rStyle w:val="libHadeesChar"/>
          <w:rFonts w:hint="cs"/>
          <w:rtl/>
        </w:rPr>
        <w:t>صلى الله عَلَيه وَ سَلَّم</w:t>
      </w:r>
      <w:r w:rsidR="00C728FB" w:rsidRPr="00DE4939">
        <w:rPr>
          <w:rStyle w:val="libHadeesChar"/>
          <w:rFonts w:hint="cs"/>
          <w:rtl/>
        </w:rPr>
        <w:t xml:space="preserve"> </w:t>
      </w:r>
      <w:r w:rsidRPr="00DE4939">
        <w:rPr>
          <w:rStyle w:val="libHadeesChar"/>
          <w:rFonts w:hint="cs"/>
          <w:rtl/>
        </w:rPr>
        <w:t>صاحبِ الْمَزاميرِ وقارِى ء اَهلِ الجنَّهِ فَلَقَد کانَ يَعمَلُ سَفائِفَ الخُوصِ بِيَدِهِ</w:t>
      </w:r>
      <w:r w:rsidR="0014237E" w:rsidRPr="00DE4939">
        <w:rPr>
          <w:rStyle w:val="libHadeesChar"/>
          <w:rFonts w:hint="cs"/>
          <w:rtl/>
        </w:rPr>
        <w:t>،</w:t>
      </w:r>
      <w:r w:rsidRPr="00DE4939">
        <w:rPr>
          <w:rStyle w:val="libHadeesChar"/>
          <w:rFonts w:hint="cs"/>
          <w:rtl/>
        </w:rPr>
        <w:t xml:space="preserve"> وَ يَقُولُ لِجُلَسائِهِ</w:t>
      </w:r>
      <w:r w:rsidR="0014237E" w:rsidRPr="00DE4939">
        <w:rPr>
          <w:rStyle w:val="libHadeesChar"/>
          <w:rFonts w:hint="cs"/>
          <w:rtl/>
        </w:rPr>
        <w:t>:</w:t>
      </w:r>
      <w:r w:rsidRPr="00DE4939">
        <w:rPr>
          <w:rStyle w:val="libHadeesChar"/>
          <w:rFonts w:hint="cs"/>
          <w:rtl/>
        </w:rPr>
        <w:t xml:space="preserve"> أَيَّکُمُ يَکْفينى بَيْعَها</w:t>
      </w:r>
      <w:r w:rsidR="0014237E" w:rsidRPr="00DE4939">
        <w:rPr>
          <w:rStyle w:val="libHadeesChar"/>
          <w:rFonts w:hint="cs"/>
          <w:rtl/>
        </w:rPr>
        <w:t>!</w:t>
      </w:r>
      <w:r w:rsidRPr="00DE4939">
        <w:rPr>
          <w:rStyle w:val="libHadeesChar"/>
          <w:rFonts w:hint="cs"/>
          <w:rtl/>
        </w:rPr>
        <w:t xml:space="preserve"> وَ يَأکُلُ قُرصَ الشَّعيرِ مِنْ ثَمَنِها</w:t>
      </w:r>
      <w:r w:rsidRPr="00971F58">
        <w:rPr>
          <w:rFonts w:hint="cs"/>
          <w:rtl/>
          <w:lang w:bidi="fa-IR"/>
        </w:rPr>
        <w:t>»</w:t>
      </w:r>
      <w:r w:rsidR="00EB1ABF">
        <w:rPr>
          <w:rFonts w:hint="cs"/>
          <w:rtl/>
          <w:lang w:bidi="fa-IR"/>
        </w:rPr>
        <w:t>.</w:t>
      </w:r>
    </w:p>
    <w:p w:rsidR="00971F58" w:rsidRPr="00971F58" w:rsidRDefault="00971F58" w:rsidP="00971F58">
      <w:pPr>
        <w:pStyle w:val="libNormal"/>
        <w:rPr>
          <w:lang w:bidi="fa-IR"/>
        </w:rPr>
      </w:pPr>
      <w:r w:rsidRPr="00971F58">
        <w:rPr>
          <w:rtl/>
          <w:lang w:bidi="fa-IR"/>
        </w:rPr>
        <w:t>(حضرت داوود)</w:t>
      </w:r>
    </w:p>
    <w:p w:rsidR="00971F58" w:rsidRPr="00971F58" w:rsidRDefault="00971F58" w:rsidP="00971F58">
      <w:pPr>
        <w:pStyle w:val="libNormal"/>
        <w:rPr>
          <w:lang w:bidi="fa-IR"/>
        </w:rPr>
      </w:pPr>
      <w:r w:rsidRPr="00971F58">
        <w:rPr>
          <w:rtl/>
          <w:lang w:bidi="fa-IR"/>
        </w:rPr>
        <w:t xml:space="preserve">«و اگر مى خواهى براى سومين بار از داوود </w:t>
      </w:r>
      <w:r w:rsidR="00F915CC" w:rsidRPr="00F915CC">
        <w:rPr>
          <w:rStyle w:val="libAlaemChar"/>
          <w:rtl/>
        </w:rPr>
        <w:t>عليه‌السلام</w:t>
      </w:r>
      <w:r w:rsidRPr="00971F58">
        <w:rPr>
          <w:rtl/>
          <w:lang w:bidi="fa-IR"/>
        </w:rPr>
        <w:t xml:space="preserve"> بگويم</w:t>
      </w:r>
      <w:r w:rsidR="0014237E">
        <w:rPr>
          <w:rtl/>
          <w:lang w:bidi="fa-IR"/>
        </w:rPr>
        <w:t>،</w:t>
      </w:r>
      <w:r w:rsidRPr="00971F58">
        <w:rPr>
          <w:rtl/>
          <w:lang w:bidi="fa-IR"/>
        </w:rPr>
        <w:t xml:space="preserve"> که صاحب مزمارها و خواننده بهشت است</w:t>
      </w:r>
      <w:r w:rsidR="0014237E">
        <w:rPr>
          <w:rtl/>
          <w:lang w:bidi="fa-IR"/>
        </w:rPr>
        <w:t>،</w:t>
      </w:r>
      <w:r w:rsidRPr="00971F58">
        <w:rPr>
          <w:rtl/>
          <w:lang w:bidi="fa-IR"/>
        </w:rPr>
        <w:t xml:space="preserve"> او زنبيل هايى از ليف خرما با دست خويش مى بافت</w:t>
      </w:r>
      <w:r w:rsidR="0014237E">
        <w:rPr>
          <w:rtl/>
          <w:lang w:bidi="fa-IR"/>
        </w:rPr>
        <w:t>،</w:t>
      </w:r>
      <w:r w:rsidRPr="00971F58">
        <w:rPr>
          <w:rtl/>
          <w:lang w:bidi="fa-IR"/>
        </w:rPr>
        <w:t xml:space="preserve"> و به همنشينانش مى گفت</w:t>
      </w:r>
      <w:r w:rsidR="0014237E">
        <w:rPr>
          <w:rtl/>
          <w:lang w:bidi="fa-IR"/>
        </w:rPr>
        <w:t>:</w:t>
      </w:r>
      <w:r w:rsidRPr="00971F58">
        <w:rPr>
          <w:rtl/>
          <w:lang w:bidi="fa-IR"/>
        </w:rPr>
        <w:t xml:space="preserve"> کداميک از شما در فروش اين زنبيل ها مرا کمک مى کنيد</w:t>
      </w:r>
      <w:r w:rsidR="0014237E">
        <w:rPr>
          <w:rtl/>
          <w:lang w:bidi="fa-IR"/>
        </w:rPr>
        <w:t>؟</w:t>
      </w:r>
      <w:r w:rsidRPr="00971F58">
        <w:rPr>
          <w:rtl/>
          <w:lang w:bidi="fa-IR"/>
        </w:rPr>
        <w:t xml:space="preserve"> و از پول ان زنبيل ها نان جوين مى خورد»</w:t>
      </w:r>
      <w:r w:rsidR="00EB1ABF">
        <w:rPr>
          <w:rtl/>
          <w:lang w:bidi="fa-IR"/>
        </w:rPr>
        <w:t>.</w:t>
      </w:r>
    </w:p>
    <w:p w:rsidR="00971F58" w:rsidRPr="00971F58" w:rsidRDefault="00971F58" w:rsidP="00971F58">
      <w:pPr>
        <w:pStyle w:val="libNormal"/>
        <w:rPr>
          <w:lang w:bidi="fa-IR"/>
        </w:rPr>
      </w:pPr>
      <w:r w:rsidRPr="00971F58">
        <w:rPr>
          <w:rtl/>
          <w:lang w:bidi="fa-IR"/>
        </w:rPr>
        <w:t>(عيسي)</w:t>
      </w:r>
    </w:p>
    <w:p w:rsidR="00971F58" w:rsidRPr="00971F58" w:rsidRDefault="00971F58" w:rsidP="00971F58">
      <w:pPr>
        <w:pStyle w:val="libNormal"/>
        <w:rPr>
          <w:lang w:bidi="fa-IR"/>
        </w:rPr>
      </w:pPr>
      <w:r w:rsidRPr="00971F58">
        <w:rPr>
          <w:rtl/>
          <w:lang w:bidi="fa-IR"/>
        </w:rPr>
        <w:t>«</w:t>
      </w:r>
      <w:r w:rsidRPr="00DE4939">
        <w:rPr>
          <w:rStyle w:val="libHadeesChar"/>
          <w:rtl/>
        </w:rPr>
        <w:t xml:space="preserve">وَ إنْ شِئْتَ قُلْتُ فى عيسى بْنِ مَريَمَ </w:t>
      </w:r>
      <w:r w:rsidR="00F915CC" w:rsidRPr="00DE4939">
        <w:rPr>
          <w:rStyle w:val="libAlaemChar"/>
          <w:rtl/>
        </w:rPr>
        <w:t>عليه‌السلام</w:t>
      </w:r>
      <w:r w:rsidR="0014237E" w:rsidRPr="00DE4939">
        <w:rPr>
          <w:rStyle w:val="libHadeesChar"/>
          <w:rtl/>
        </w:rPr>
        <w:t>،</w:t>
      </w:r>
      <w:r w:rsidRPr="00DE4939">
        <w:rPr>
          <w:rStyle w:val="libHadeesChar"/>
          <w:rtl/>
        </w:rPr>
        <w:t xml:space="preserve"> فَلَقَد کانَ يَتَوَسَّدُ الْحَجَرَ</w:t>
      </w:r>
      <w:r w:rsidR="0014237E" w:rsidRPr="00DE4939">
        <w:rPr>
          <w:rStyle w:val="libHadeesChar"/>
          <w:rtl/>
        </w:rPr>
        <w:t>،</w:t>
      </w:r>
      <w:r w:rsidRPr="00DE4939">
        <w:rPr>
          <w:rStyle w:val="libHadeesChar"/>
          <w:rtl/>
        </w:rPr>
        <w:t xml:space="preserve"> وَ يَلْبَسُ الْخَشِنَ</w:t>
      </w:r>
      <w:r w:rsidR="0014237E" w:rsidRPr="00DE4939">
        <w:rPr>
          <w:rStyle w:val="libHadeesChar"/>
          <w:rtl/>
        </w:rPr>
        <w:t>،</w:t>
      </w:r>
      <w:r w:rsidRPr="00DE4939">
        <w:rPr>
          <w:rStyle w:val="libHadeesChar"/>
          <w:rtl/>
        </w:rPr>
        <w:t xml:space="preserve"> وَ يَأکُلُ الْجَشَبَ</w:t>
      </w:r>
      <w:r w:rsidR="0014237E" w:rsidRPr="00DE4939">
        <w:rPr>
          <w:rStyle w:val="libHadeesChar"/>
          <w:rtl/>
        </w:rPr>
        <w:t>،</w:t>
      </w:r>
      <w:r w:rsidRPr="00DE4939">
        <w:rPr>
          <w:rStyle w:val="libHadeesChar"/>
          <w:rtl/>
        </w:rPr>
        <w:t xml:space="preserve"> وَ کان ادامُهُ الْجُوعَ وَ سِراجُهُ بِاللَّيلِ القَمَرَ</w:t>
      </w:r>
      <w:r w:rsidR="0014237E" w:rsidRPr="00DE4939">
        <w:rPr>
          <w:rStyle w:val="libHadeesChar"/>
          <w:rtl/>
        </w:rPr>
        <w:t>،</w:t>
      </w:r>
      <w:r w:rsidRPr="00DE4939">
        <w:rPr>
          <w:rStyle w:val="libHadeesChar"/>
          <w:rtl/>
        </w:rPr>
        <w:t xml:space="preserve"> وَ ظِلالُهُ فى الشّتاءِ مَشارقَ الأرضِ وَ مَغاربَها</w:t>
      </w:r>
      <w:r w:rsidR="0014237E" w:rsidRPr="00DE4939">
        <w:rPr>
          <w:rStyle w:val="libHadeesChar"/>
          <w:rtl/>
        </w:rPr>
        <w:t>،</w:t>
      </w:r>
      <w:r w:rsidRPr="00DE4939">
        <w:rPr>
          <w:rStyle w:val="libHadeesChar"/>
          <w:rtl/>
        </w:rPr>
        <w:t xml:space="preserve"> وَفا کِهَتُهُ وَ رَيحانُهُ ما تُنْبِتُ الأرضُ لِلْبَهائِم</w:t>
      </w:r>
      <w:r w:rsidR="0014237E" w:rsidRPr="00DE4939">
        <w:rPr>
          <w:rStyle w:val="libHadeesChar"/>
          <w:rtl/>
        </w:rPr>
        <w:t>،</w:t>
      </w:r>
      <w:r w:rsidRPr="00DE4939">
        <w:rPr>
          <w:rStyle w:val="libHadeesChar"/>
          <w:rtl/>
        </w:rPr>
        <w:t xml:space="preserve"> وَ لَم تَکُنْ لَهُ زَوجَهٌ تَفْتِنُهُ وَ لا وَلَدٌ يَحْزُنُهُ</w:t>
      </w:r>
      <w:r w:rsidR="0014237E" w:rsidRPr="00DE4939">
        <w:rPr>
          <w:rStyle w:val="libHadeesChar"/>
          <w:rtl/>
        </w:rPr>
        <w:t>،</w:t>
      </w:r>
      <w:r w:rsidRPr="00DE4939">
        <w:rPr>
          <w:rStyle w:val="libHadeesChar"/>
          <w:rtl/>
        </w:rPr>
        <w:t xml:space="preserve"> وَ لا مالٌ يَلْفِتُهُ</w:t>
      </w:r>
      <w:r w:rsidR="0014237E" w:rsidRPr="00DE4939">
        <w:rPr>
          <w:rStyle w:val="libHadeesChar"/>
          <w:rtl/>
        </w:rPr>
        <w:t>،</w:t>
      </w:r>
      <w:r w:rsidRPr="00DE4939">
        <w:rPr>
          <w:rStyle w:val="libHadeesChar"/>
          <w:rtl/>
        </w:rPr>
        <w:t xml:space="preserve"> وَ لا طَمَعٌ يُذِلُّهُ</w:t>
      </w:r>
      <w:r w:rsidR="00EB1ABF" w:rsidRPr="00DE4939">
        <w:rPr>
          <w:rStyle w:val="libHadeesChar"/>
          <w:rtl/>
        </w:rPr>
        <w:t>.</w:t>
      </w:r>
      <w:r w:rsidRPr="00DE4939">
        <w:rPr>
          <w:rStyle w:val="libHadeesChar"/>
          <w:rtl/>
        </w:rPr>
        <w:t xml:space="preserve"> دابَّتُهُ رِجْلاهُ</w:t>
      </w:r>
      <w:r w:rsidR="0014237E" w:rsidRPr="00DE4939">
        <w:rPr>
          <w:rStyle w:val="libHadeesChar"/>
          <w:rtl/>
        </w:rPr>
        <w:t>،</w:t>
      </w:r>
      <w:r w:rsidRPr="00DE4939">
        <w:rPr>
          <w:rStyle w:val="libHadeesChar"/>
          <w:rtl/>
        </w:rPr>
        <w:t xml:space="preserve"> وَ خادِمُهُ يَداهُ</w:t>
      </w:r>
      <w:r w:rsidR="0014237E">
        <w:rPr>
          <w:rtl/>
          <w:lang w:bidi="fa-IR"/>
        </w:rPr>
        <w:t>!</w:t>
      </w:r>
      <w:r w:rsidRPr="00971F58">
        <w:rPr>
          <w:rtl/>
          <w:lang w:bidi="fa-IR"/>
        </w:rPr>
        <w:t xml:space="preserve"> »</w:t>
      </w:r>
      <w:r w:rsidR="00EB1ABF">
        <w:rPr>
          <w:rtl/>
          <w:lang w:bidi="fa-IR"/>
        </w:rPr>
        <w:t>.</w:t>
      </w:r>
    </w:p>
    <w:p w:rsidR="00971F58" w:rsidRPr="00971F58" w:rsidRDefault="00971F58" w:rsidP="00971F58">
      <w:pPr>
        <w:pStyle w:val="libNormal"/>
        <w:rPr>
          <w:lang w:bidi="fa-IR"/>
        </w:rPr>
      </w:pPr>
      <w:r w:rsidRPr="00971F58">
        <w:rPr>
          <w:rtl/>
          <w:lang w:bidi="fa-IR"/>
        </w:rPr>
        <w:t>(حضرت عيسي)</w:t>
      </w:r>
    </w:p>
    <w:p w:rsidR="00971F58" w:rsidRPr="00971F58" w:rsidRDefault="00971F58" w:rsidP="00971F58">
      <w:pPr>
        <w:pStyle w:val="libNormal"/>
        <w:rPr>
          <w:lang w:bidi="fa-IR"/>
        </w:rPr>
      </w:pPr>
      <w:r w:rsidRPr="00971F58">
        <w:rPr>
          <w:rtl/>
          <w:lang w:bidi="fa-IR"/>
        </w:rPr>
        <w:t xml:space="preserve">«و اگر مى خواهى درباره عيسى بن مريم </w:t>
      </w:r>
      <w:r w:rsidR="00F915CC" w:rsidRPr="00F915CC">
        <w:rPr>
          <w:rStyle w:val="libAlaemChar"/>
          <w:rtl/>
        </w:rPr>
        <w:t>عليه‌السلام</w:t>
      </w:r>
      <w:r w:rsidRPr="00971F58">
        <w:rPr>
          <w:rtl/>
          <w:lang w:bidi="fa-IR"/>
        </w:rPr>
        <w:t xml:space="preserve"> بگويم</w:t>
      </w:r>
      <w:r w:rsidR="0014237E">
        <w:rPr>
          <w:rtl/>
          <w:lang w:bidi="fa-IR"/>
        </w:rPr>
        <w:t>،</w:t>
      </w:r>
      <w:r w:rsidRPr="00971F58">
        <w:rPr>
          <w:rtl/>
          <w:lang w:bidi="fa-IR"/>
        </w:rPr>
        <w:t xml:space="preserve"> بالش او سنگ بود</w:t>
      </w:r>
      <w:r w:rsidR="0014237E">
        <w:rPr>
          <w:rtl/>
          <w:lang w:bidi="fa-IR"/>
        </w:rPr>
        <w:t>،</w:t>
      </w:r>
      <w:r w:rsidRPr="00971F58">
        <w:rPr>
          <w:rtl/>
          <w:lang w:bidi="fa-IR"/>
        </w:rPr>
        <w:t xml:space="preserve"> و لباس زبر و خشن مى پوشيد و خوراک سخت مى خورد و خورشت او گرسنگى</w:t>
      </w:r>
      <w:r w:rsidR="0014237E">
        <w:rPr>
          <w:rtl/>
          <w:lang w:bidi="fa-IR"/>
        </w:rPr>
        <w:t>،</w:t>
      </w:r>
      <w:r w:rsidRPr="00971F58">
        <w:rPr>
          <w:rtl/>
          <w:lang w:bidi="fa-IR"/>
        </w:rPr>
        <w:t xml:space="preserve"> و چراغ شب وى ماه و سايبان </w:t>
      </w:r>
      <w:r w:rsidRPr="00971F58">
        <w:rPr>
          <w:rtl/>
          <w:lang w:bidi="fa-IR"/>
        </w:rPr>
        <w:lastRenderedPageBreak/>
        <w:t>زمستانش شرق و غرب زمين بود</w:t>
      </w:r>
      <w:r w:rsidR="0014237E">
        <w:rPr>
          <w:rtl/>
          <w:lang w:bidi="fa-IR"/>
        </w:rPr>
        <w:t>،</w:t>
      </w:r>
      <w:r w:rsidRPr="00971F58">
        <w:rPr>
          <w:rtl/>
          <w:lang w:bidi="fa-IR"/>
        </w:rPr>
        <w:t xml:space="preserve"> و ميوه ها و گل هاى او آن بود که در زمين براى چارپايان مى روئيد</w:t>
      </w:r>
      <w:r w:rsidR="00EB1ABF">
        <w:rPr>
          <w:rtl/>
          <w:lang w:bidi="fa-IR"/>
        </w:rPr>
        <w:t>.</w:t>
      </w:r>
      <w:r w:rsidRPr="00971F58">
        <w:rPr>
          <w:rtl/>
          <w:lang w:bidi="fa-IR"/>
        </w:rPr>
        <w:t xml:space="preserve"> نه زنى داشت که او را به خود مشغول دارد و نه فرزندى که او را اندوهگين سازد و نه ثروتى که توجهش را به خود جلب کند</w:t>
      </w:r>
      <w:r w:rsidR="0014237E">
        <w:rPr>
          <w:rtl/>
          <w:lang w:bidi="fa-IR"/>
        </w:rPr>
        <w:t>،</w:t>
      </w:r>
      <w:r w:rsidRPr="00971F58">
        <w:rPr>
          <w:rtl/>
          <w:lang w:bidi="fa-IR"/>
        </w:rPr>
        <w:t xml:space="preserve"> و نه طعمى داشت که او را خوار سازد</w:t>
      </w:r>
      <w:r w:rsidR="00EB1ABF">
        <w:rPr>
          <w:rtl/>
          <w:lang w:bidi="fa-IR"/>
        </w:rPr>
        <w:t>.</w:t>
      </w:r>
      <w:r w:rsidRPr="00971F58">
        <w:rPr>
          <w:rtl/>
          <w:lang w:bidi="fa-IR"/>
        </w:rPr>
        <w:t xml:space="preserve"> مرکب او دو پاى وى و خدمتکار او دو دست وى بود</w:t>
      </w:r>
      <w:r w:rsidR="0014237E">
        <w:rPr>
          <w:rtl/>
          <w:lang w:bidi="fa-IR"/>
        </w:rPr>
        <w:t>!</w:t>
      </w:r>
      <w:r w:rsidRPr="00971F58">
        <w:rPr>
          <w:rtl/>
          <w:lang w:bidi="fa-IR"/>
        </w:rPr>
        <w:t>»</w:t>
      </w:r>
      <w:r w:rsidR="00EB1ABF">
        <w:rPr>
          <w:rtl/>
          <w:lang w:bidi="fa-IR"/>
        </w:rPr>
        <w:t>.</w:t>
      </w:r>
    </w:p>
    <w:p w:rsidR="00971F58" w:rsidRPr="00971F58" w:rsidRDefault="00971F58" w:rsidP="00971F58">
      <w:pPr>
        <w:pStyle w:val="libNormal"/>
        <w:rPr>
          <w:lang w:bidi="fa-IR"/>
        </w:rPr>
      </w:pPr>
      <w:r w:rsidRPr="00971F58">
        <w:rPr>
          <w:rtl/>
          <w:lang w:bidi="fa-IR"/>
        </w:rPr>
        <w:t>(الرسول الاعظم)</w:t>
      </w:r>
    </w:p>
    <w:p w:rsidR="00971F58" w:rsidRPr="00971F58" w:rsidRDefault="00971F58" w:rsidP="00307DFD">
      <w:pPr>
        <w:pStyle w:val="libNormal"/>
        <w:rPr>
          <w:lang w:bidi="fa-IR"/>
        </w:rPr>
      </w:pPr>
      <w:r w:rsidRPr="00971F58">
        <w:rPr>
          <w:rtl/>
          <w:lang w:bidi="fa-IR"/>
        </w:rPr>
        <w:t>«</w:t>
      </w:r>
      <w:r w:rsidRPr="00DE4939">
        <w:rPr>
          <w:rStyle w:val="libHadeesChar"/>
          <w:rtl/>
        </w:rPr>
        <w:t>فَتَأَسّض بِنَبِيِّکَ الأطْيَبِ الاَطهَرِ</w:t>
      </w:r>
      <w:r w:rsidR="0014237E" w:rsidRPr="00DE4939">
        <w:rPr>
          <w:rStyle w:val="libHadeesChar"/>
          <w:rtl/>
        </w:rPr>
        <w:t>،</w:t>
      </w:r>
      <w:r w:rsidRPr="00DE4939">
        <w:rPr>
          <w:rStyle w:val="libHadeesChar"/>
          <w:rtl/>
        </w:rPr>
        <w:t xml:space="preserve"> صَلَّى الله عَلَيه وَ آله</w:t>
      </w:r>
      <w:r w:rsidR="0014237E" w:rsidRPr="00DE4939">
        <w:rPr>
          <w:rStyle w:val="libHadeesChar"/>
          <w:rtl/>
        </w:rPr>
        <w:t>،</w:t>
      </w:r>
      <w:r w:rsidRPr="00DE4939">
        <w:rPr>
          <w:rStyle w:val="libHadeesChar"/>
          <w:rtl/>
        </w:rPr>
        <w:t xml:space="preserve"> فَاِنَّ فيه أسوَهً لِمَنْ تَأَسّى</w:t>
      </w:r>
      <w:r w:rsidR="0014237E" w:rsidRPr="00DE4939">
        <w:rPr>
          <w:rStyle w:val="libHadeesChar"/>
          <w:rtl/>
        </w:rPr>
        <w:t>،</w:t>
      </w:r>
      <w:r w:rsidRPr="00DE4939">
        <w:rPr>
          <w:rStyle w:val="libHadeesChar"/>
          <w:rtl/>
        </w:rPr>
        <w:t xml:space="preserve"> وَ عَزاءً لِمَن تَعَزَّى</w:t>
      </w:r>
      <w:r w:rsidR="0014237E" w:rsidRPr="00DE4939">
        <w:rPr>
          <w:rStyle w:val="libHadeesChar"/>
          <w:rtl/>
        </w:rPr>
        <w:t>،</w:t>
      </w:r>
      <w:r w:rsidRPr="00DE4939">
        <w:rPr>
          <w:rStyle w:val="libHadeesChar"/>
          <w:rtl/>
        </w:rPr>
        <w:t xml:space="preserve"> وَ اَحَبُّ العِبادِ اِلى الله الْمُتَأَسّى بِنَبِيّهِ</w:t>
      </w:r>
      <w:r w:rsidR="0014237E" w:rsidRPr="00DE4939">
        <w:rPr>
          <w:rStyle w:val="libHadeesChar"/>
          <w:rtl/>
        </w:rPr>
        <w:t>،</w:t>
      </w:r>
      <w:r w:rsidRPr="00DE4939">
        <w:rPr>
          <w:rStyle w:val="libHadeesChar"/>
          <w:rtl/>
        </w:rPr>
        <w:t xml:space="preserve"> وَ الْمُقْتَصُّ لاَ ثَرهِ</w:t>
      </w:r>
      <w:r w:rsidR="0014237E" w:rsidRPr="00DE4939">
        <w:rPr>
          <w:rStyle w:val="libHadeesChar"/>
          <w:rtl/>
        </w:rPr>
        <w:t>،</w:t>
      </w:r>
      <w:r w:rsidRPr="00DE4939">
        <w:rPr>
          <w:rStyle w:val="libHadeesChar"/>
          <w:rtl/>
        </w:rPr>
        <w:t xml:space="preserve"> قَضَمَ الدُّنيا قَضماً</w:t>
      </w:r>
      <w:r w:rsidR="0014237E" w:rsidRPr="00DE4939">
        <w:rPr>
          <w:rStyle w:val="libHadeesChar"/>
          <w:rtl/>
        </w:rPr>
        <w:t>،</w:t>
      </w:r>
      <w:r w:rsidRPr="00DE4939">
        <w:rPr>
          <w:rStyle w:val="libHadeesChar"/>
          <w:rtl/>
        </w:rPr>
        <w:t xml:space="preserve"> وَ لَم يُعِرْها طَرفاً</w:t>
      </w:r>
      <w:r w:rsidR="0014237E" w:rsidRPr="00DE4939">
        <w:rPr>
          <w:rStyle w:val="libHadeesChar"/>
          <w:rtl/>
        </w:rPr>
        <w:t>،</w:t>
      </w:r>
      <w:r w:rsidRPr="00DE4939">
        <w:rPr>
          <w:rStyle w:val="libHadeesChar"/>
          <w:rtl/>
        </w:rPr>
        <w:t xml:space="preserve"> اَهضَمُ اَهلِ الدُّنيا کَشْحاً</w:t>
      </w:r>
      <w:r w:rsidR="0014237E" w:rsidRPr="00DE4939">
        <w:rPr>
          <w:rStyle w:val="libHadeesChar"/>
          <w:rtl/>
        </w:rPr>
        <w:t>،</w:t>
      </w:r>
      <w:r w:rsidRPr="00DE4939">
        <w:rPr>
          <w:rStyle w:val="libHadeesChar"/>
          <w:rtl/>
        </w:rPr>
        <w:t xml:space="preserve"> وَ أَخْمَصُهُم مِنَ الدَّنيا بَطناً</w:t>
      </w:r>
      <w:r w:rsidR="0014237E" w:rsidRPr="00DE4939">
        <w:rPr>
          <w:rStyle w:val="libHadeesChar"/>
          <w:rtl/>
        </w:rPr>
        <w:t>،</w:t>
      </w:r>
      <w:r w:rsidRPr="00DE4939">
        <w:rPr>
          <w:rStyle w:val="libHadeesChar"/>
          <w:rtl/>
        </w:rPr>
        <w:t xml:space="preserve"> عُرِضَتْ عَلَيهِ الدُّينا فَأبى اَنْ يَقبَلَها</w:t>
      </w:r>
      <w:r w:rsidR="0014237E" w:rsidRPr="00DE4939">
        <w:rPr>
          <w:rStyle w:val="libHadeesChar"/>
          <w:rtl/>
        </w:rPr>
        <w:t>،</w:t>
      </w:r>
      <w:r w:rsidRPr="00DE4939">
        <w:rPr>
          <w:rStyle w:val="libHadeesChar"/>
          <w:rtl/>
        </w:rPr>
        <w:t xml:space="preserve"> وَ عَلِمَ أنَّ اللهِ سُبحانه اَبْغَضَ شَيئاً فَاَبْغَضَهُ</w:t>
      </w:r>
      <w:r w:rsidR="0014237E" w:rsidRPr="00DE4939">
        <w:rPr>
          <w:rStyle w:val="libHadeesChar"/>
          <w:rtl/>
        </w:rPr>
        <w:t>،</w:t>
      </w:r>
      <w:r w:rsidRPr="00DE4939">
        <w:rPr>
          <w:rStyle w:val="libHadeesChar"/>
          <w:rtl/>
        </w:rPr>
        <w:t xml:space="preserve"> وَ حقَّرَ شَيئاً فَحَقَّرَهُ</w:t>
      </w:r>
      <w:r w:rsidR="0014237E" w:rsidRPr="00DE4939">
        <w:rPr>
          <w:rStyle w:val="libHadeesChar"/>
          <w:rtl/>
        </w:rPr>
        <w:t>،</w:t>
      </w:r>
      <w:r w:rsidRPr="00DE4939">
        <w:rPr>
          <w:rStyle w:val="libHadeesChar"/>
          <w:rtl/>
        </w:rPr>
        <w:t xml:space="preserve"> وَ صَغَّرَ شَيئاً فَصَغَّرَهُ</w:t>
      </w:r>
      <w:r w:rsidR="0014237E" w:rsidRPr="00DE4939">
        <w:rPr>
          <w:rStyle w:val="libHadeesChar"/>
          <w:rtl/>
        </w:rPr>
        <w:t>،</w:t>
      </w:r>
      <w:r w:rsidRPr="00DE4939">
        <w:rPr>
          <w:rStyle w:val="libHadeesChar"/>
          <w:rtl/>
        </w:rPr>
        <w:t xml:space="preserve"> وَ لَو لَم يَکُنْ فينا إِلاَّ حُبُّنا ما اَبْغَضَ الله وَ رَسولُهُ</w:t>
      </w:r>
      <w:r w:rsidR="0014237E" w:rsidRPr="00DE4939">
        <w:rPr>
          <w:rStyle w:val="libHadeesChar"/>
          <w:rtl/>
        </w:rPr>
        <w:t>،</w:t>
      </w:r>
      <w:r w:rsidRPr="00DE4939">
        <w:rPr>
          <w:rStyle w:val="libHadeesChar"/>
          <w:rtl/>
        </w:rPr>
        <w:t xml:space="preserve"> وَ تَعْظيمُنا ما صَغَّرَ الله وَ رَسولُهُ</w:t>
      </w:r>
      <w:r w:rsidR="0014237E" w:rsidRPr="00DE4939">
        <w:rPr>
          <w:rStyle w:val="libHadeesChar"/>
          <w:rtl/>
        </w:rPr>
        <w:t>،</w:t>
      </w:r>
      <w:r w:rsidRPr="00DE4939">
        <w:rPr>
          <w:rStyle w:val="libHadeesChar"/>
          <w:rtl/>
        </w:rPr>
        <w:t xml:space="preserve"> لَکَفى بِهِ شِقاقاً للهِ</w:t>
      </w:r>
      <w:r w:rsidR="0014237E" w:rsidRPr="00DE4939">
        <w:rPr>
          <w:rStyle w:val="libHadeesChar"/>
          <w:rtl/>
        </w:rPr>
        <w:t>،</w:t>
      </w:r>
      <w:r w:rsidRPr="00DE4939">
        <w:rPr>
          <w:rStyle w:val="libHadeesChar"/>
          <w:rtl/>
        </w:rPr>
        <w:t xml:space="preserve"> وَ مُحادَّهً عَن اَمرِ اللهِ</w:t>
      </w:r>
      <w:r w:rsidR="0014237E" w:rsidRPr="00DE4939">
        <w:rPr>
          <w:rStyle w:val="libHadeesChar"/>
          <w:rtl/>
        </w:rPr>
        <w:t>،</w:t>
      </w:r>
      <w:r w:rsidRPr="00DE4939">
        <w:rPr>
          <w:rStyle w:val="libHadeesChar"/>
          <w:rtl/>
        </w:rPr>
        <w:t xml:space="preserve"> وَ لَقَد کانَ</w:t>
      </w:r>
      <w:r w:rsidR="00C728FB" w:rsidRPr="00DE4939">
        <w:rPr>
          <w:rStyle w:val="libHadeesChar"/>
          <w:rtl/>
        </w:rPr>
        <w:t xml:space="preserve"> </w:t>
      </w:r>
      <w:r w:rsidRPr="00DE4939">
        <w:rPr>
          <w:rStyle w:val="libHadeesChar"/>
          <w:rFonts w:hint="cs"/>
          <w:rtl/>
        </w:rPr>
        <w:t>صلى الله عليه و آله و سَلَّم</w:t>
      </w:r>
      <w:r w:rsidR="00C728FB" w:rsidRPr="00DE4939">
        <w:rPr>
          <w:rStyle w:val="libHadeesChar"/>
          <w:rFonts w:hint="cs"/>
          <w:rtl/>
        </w:rPr>
        <w:t xml:space="preserve"> </w:t>
      </w:r>
      <w:r w:rsidRPr="00DE4939">
        <w:rPr>
          <w:rStyle w:val="libHadeesChar"/>
          <w:rFonts w:hint="cs"/>
          <w:rtl/>
        </w:rPr>
        <w:t>يأکلُ عَلَى الارضِ</w:t>
      </w:r>
      <w:r w:rsidR="0014237E" w:rsidRPr="00DE4939">
        <w:rPr>
          <w:rStyle w:val="libHadeesChar"/>
          <w:rFonts w:hint="cs"/>
          <w:rtl/>
        </w:rPr>
        <w:t>،</w:t>
      </w:r>
      <w:r w:rsidRPr="00DE4939">
        <w:rPr>
          <w:rStyle w:val="libHadeesChar"/>
          <w:rFonts w:hint="cs"/>
          <w:rtl/>
        </w:rPr>
        <w:t xml:space="preserve"> وَ يَجلِسُ جَلسَهَ العَبْدِ</w:t>
      </w:r>
      <w:r w:rsidR="0014237E" w:rsidRPr="00DE4939">
        <w:rPr>
          <w:rStyle w:val="libHadeesChar"/>
          <w:rFonts w:hint="cs"/>
          <w:rtl/>
        </w:rPr>
        <w:t>،</w:t>
      </w:r>
      <w:r w:rsidRPr="00DE4939">
        <w:rPr>
          <w:rStyle w:val="libHadeesChar"/>
          <w:rFonts w:hint="cs"/>
          <w:rtl/>
        </w:rPr>
        <w:t xml:space="preserve"> وَ يَخصِفُ بِيَدِهِ نَعْ</w:t>
      </w:r>
      <w:r w:rsidRPr="00DE4939">
        <w:rPr>
          <w:rStyle w:val="libHadeesChar"/>
          <w:rtl/>
        </w:rPr>
        <w:t>لَهُ</w:t>
      </w:r>
      <w:r w:rsidR="0014237E" w:rsidRPr="00DE4939">
        <w:rPr>
          <w:rStyle w:val="libHadeesChar"/>
          <w:rtl/>
        </w:rPr>
        <w:t>،</w:t>
      </w:r>
      <w:r w:rsidRPr="00DE4939">
        <w:rPr>
          <w:rStyle w:val="libHadeesChar"/>
          <w:rtl/>
        </w:rPr>
        <w:t xml:space="preserve"> وَ يَرقَعُ بِيَدِهِ ثُوبَهُ</w:t>
      </w:r>
      <w:r w:rsidR="0014237E" w:rsidRPr="00DE4939">
        <w:rPr>
          <w:rStyle w:val="libHadeesChar"/>
          <w:rtl/>
        </w:rPr>
        <w:t>،</w:t>
      </w:r>
      <w:r w:rsidRPr="00DE4939">
        <w:rPr>
          <w:rStyle w:val="libHadeesChar"/>
          <w:rtl/>
        </w:rPr>
        <w:t xml:space="preserve"> وَ يَرکَبُ الحِمارَ الْعارِيَ وَ يُرْدِفَ خَلفَهُ</w:t>
      </w:r>
      <w:r w:rsidR="0014237E" w:rsidRPr="00DE4939">
        <w:rPr>
          <w:rStyle w:val="libHadeesChar"/>
          <w:rtl/>
        </w:rPr>
        <w:t>،</w:t>
      </w:r>
      <w:r w:rsidRPr="00DE4939">
        <w:rPr>
          <w:rStyle w:val="libHadeesChar"/>
          <w:rtl/>
        </w:rPr>
        <w:t xml:space="preserve"> وَ يَکُونُ السِّتْرُ عَلى باب بَيتِهِ فَتَکُونُ فيه التّصاويرُ</w:t>
      </w:r>
      <w:r w:rsidR="0014237E" w:rsidRPr="00DE4939">
        <w:rPr>
          <w:rStyle w:val="libHadeesChar"/>
          <w:rtl/>
        </w:rPr>
        <w:t>،</w:t>
      </w:r>
      <w:r w:rsidRPr="00DE4939">
        <w:rPr>
          <w:rStyle w:val="libHadeesChar"/>
          <w:rtl/>
        </w:rPr>
        <w:t xml:space="preserve"> فَيَقُولُ</w:t>
      </w:r>
      <w:r w:rsidR="0014237E" w:rsidRPr="00DE4939">
        <w:rPr>
          <w:rStyle w:val="libHadeesChar"/>
          <w:rtl/>
        </w:rPr>
        <w:t>:</w:t>
      </w:r>
      <w:r w:rsidRPr="00DE4939">
        <w:rPr>
          <w:rStyle w:val="libHadeesChar"/>
          <w:rtl/>
        </w:rPr>
        <w:t xml:space="preserve"> «يا فُلانَهُ</w:t>
      </w:r>
      <w:r w:rsidR="00C728FB" w:rsidRPr="00DE4939">
        <w:rPr>
          <w:rStyle w:val="libHadeesChar"/>
          <w:rtl/>
        </w:rPr>
        <w:t xml:space="preserve"> </w:t>
      </w:r>
      <w:r w:rsidRPr="00DE4939">
        <w:rPr>
          <w:rStyle w:val="libHadeesChar"/>
          <w:rFonts w:hint="cs"/>
          <w:rtl/>
        </w:rPr>
        <w:t>لا حدى أزواجه</w:t>
      </w:r>
      <w:r w:rsidR="00C728FB" w:rsidRPr="00DE4939">
        <w:rPr>
          <w:rStyle w:val="libHadeesChar"/>
          <w:rFonts w:hint="cs"/>
          <w:rtl/>
        </w:rPr>
        <w:t xml:space="preserve"> </w:t>
      </w:r>
      <w:r w:rsidRPr="00DE4939">
        <w:rPr>
          <w:rStyle w:val="libHadeesChar"/>
          <w:rFonts w:hint="cs"/>
          <w:rtl/>
        </w:rPr>
        <w:t>غيبيه عَنّى</w:t>
      </w:r>
      <w:r w:rsidR="0014237E" w:rsidRPr="00DE4939">
        <w:rPr>
          <w:rStyle w:val="libHadeesChar"/>
          <w:rFonts w:hint="cs"/>
          <w:rtl/>
        </w:rPr>
        <w:t>،</w:t>
      </w:r>
      <w:r w:rsidRPr="00DE4939">
        <w:rPr>
          <w:rStyle w:val="libHadeesChar"/>
          <w:rFonts w:hint="cs"/>
          <w:rtl/>
        </w:rPr>
        <w:t xml:space="preserve"> فَاِنَّى اِذا نَظَرتُ اِلَيهِ ذَکَرتُ الدُّني</w:t>
      </w:r>
      <w:r w:rsidRPr="00DE4939">
        <w:rPr>
          <w:rStyle w:val="libHadeesChar"/>
          <w:rtl/>
        </w:rPr>
        <w:t>ا وَ زَخارِفَها» فَأعرَضَ عَن الدَّنيا بِقَلبِهِ</w:t>
      </w:r>
      <w:r w:rsidR="0014237E" w:rsidRPr="00DE4939">
        <w:rPr>
          <w:rStyle w:val="libHadeesChar"/>
          <w:rtl/>
        </w:rPr>
        <w:t>،</w:t>
      </w:r>
      <w:r w:rsidRPr="00DE4939">
        <w:rPr>
          <w:rStyle w:val="libHadeesChar"/>
          <w:rtl/>
        </w:rPr>
        <w:t xml:space="preserve"> وَ أماتَ ذِکرَها مِن نَفسِهِ</w:t>
      </w:r>
      <w:r w:rsidR="0014237E" w:rsidRPr="00DE4939">
        <w:rPr>
          <w:rStyle w:val="libHadeesChar"/>
          <w:rtl/>
        </w:rPr>
        <w:t>،</w:t>
      </w:r>
      <w:r w:rsidRPr="00DE4939">
        <w:rPr>
          <w:rStyle w:val="libHadeesChar"/>
          <w:rtl/>
        </w:rPr>
        <w:t xml:space="preserve"> وَ أحَبَّ اَنْ تَغيبَ زينَتُها عَن عَينِهِ لِکَيلا يَتَّخِذَ مِنها رِياشاً وَ لا يَعْقِدَها قَراراً</w:t>
      </w:r>
      <w:r w:rsidR="0014237E" w:rsidRPr="00DE4939">
        <w:rPr>
          <w:rStyle w:val="libHadeesChar"/>
          <w:rtl/>
        </w:rPr>
        <w:t>،</w:t>
      </w:r>
      <w:r w:rsidRPr="00DE4939">
        <w:rPr>
          <w:rStyle w:val="libHadeesChar"/>
          <w:rtl/>
        </w:rPr>
        <w:t xml:space="preserve"> وَ لا يَرجُوَ فيها مَقاماً</w:t>
      </w:r>
      <w:r w:rsidR="0014237E" w:rsidRPr="00DE4939">
        <w:rPr>
          <w:rStyle w:val="libHadeesChar"/>
          <w:rtl/>
        </w:rPr>
        <w:t>،</w:t>
      </w:r>
      <w:r w:rsidRPr="00DE4939">
        <w:rPr>
          <w:rStyle w:val="libHadeesChar"/>
          <w:rtl/>
        </w:rPr>
        <w:t xml:space="preserve"> فَأخْرَجَها مِنَ النَّفسِ</w:t>
      </w:r>
      <w:r w:rsidR="0014237E" w:rsidRPr="00DE4939">
        <w:rPr>
          <w:rStyle w:val="libHadeesChar"/>
          <w:rtl/>
        </w:rPr>
        <w:t>،</w:t>
      </w:r>
      <w:r w:rsidRPr="00DE4939">
        <w:rPr>
          <w:rStyle w:val="libHadeesChar"/>
          <w:rtl/>
        </w:rPr>
        <w:t xml:space="preserve"> وَ أشْخَصَها عَنِ القَلب</w:t>
      </w:r>
      <w:r w:rsidR="0014237E" w:rsidRPr="00DE4939">
        <w:rPr>
          <w:rStyle w:val="libHadeesChar"/>
          <w:rtl/>
        </w:rPr>
        <w:t>،</w:t>
      </w:r>
      <w:r w:rsidRPr="00DE4939">
        <w:rPr>
          <w:rStyle w:val="libHadeesChar"/>
          <w:rtl/>
        </w:rPr>
        <w:t xml:space="preserve"> وَ غَيَّبَها عَنِ البَصَر</w:t>
      </w:r>
      <w:r w:rsidR="0014237E" w:rsidRPr="00DE4939">
        <w:rPr>
          <w:rStyle w:val="libHadeesChar"/>
          <w:rtl/>
        </w:rPr>
        <w:t>،</w:t>
      </w:r>
      <w:r w:rsidRPr="00DE4939">
        <w:rPr>
          <w:rStyle w:val="libHadeesChar"/>
          <w:rtl/>
        </w:rPr>
        <w:t xml:space="preserve"> وَ کَذالِکَ مَن اَبغَضَ شَيئاً اَبغَضَ اَنْ يَنظُرَ الَيهِ وَ أنْ يُذْکُرَ عِندَهُ</w:t>
      </w:r>
      <w:r w:rsidRPr="00971F58">
        <w:rPr>
          <w:rtl/>
          <w:lang w:bidi="fa-IR"/>
        </w:rPr>
        <w:t>»</w:t>
      </w:r>
      <w:r w:rsidR="00EB1ABF">
        <w:rPr>
          <w:rtl/>
          <w:lang w:bidi="fa-IR"/>
        </w:rPr>
        <w:t>.</w:t>
      </w:r>
      <w:r w:rsidR="00B5299D" w:rsidRPr="00CC1C19">
        <w:rPr>
          <w:rStyle w:val="libFootnotenumChar"/>
          <w:rtl/>
        </w:rPr>
        <w:t>(</w:t>
      </w:r>
      <w:r w:rsidR="00953F51" w:rsidRPr="00CC1C19">
        <w:rPr>
          <w:rStyle w:val="libFootnotenumChar"/>
          <w:rtl/>
        </w:rPr>
        <w:t>122</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(پيامبر بزرگ اسلام)</w:t>
      </w:r>
    </w:p>
    <w:p w:rsidR="00971F58" w:rsidRPr="00971F58" w:rsidRDefault="00971F58" w:rsidP="00971F58">
      <w:pPr>
        <w:pStyle w:val="libNormal"/>
        <w:rPr>
          <w:lang w:bidi="fa-IR"/>
        </w:rPr>
      </w:pPr>
      <w:r w:rsidRPr="00971F58">
        <w:rPr>
          <w:rtl/>
          <w:lang w:bidi="fa-IR"/>
        </w:rPr>
        <w:t>«پس از پيامبر نيکو و پاکت پيروى کن</w:t>
      </w:r>
      <w:r w:rsidR="00EB1ABF">
        <w:rPr>
          <w:rtl/>
          <w:lang w:bidi="fa-IR"/>
        </w:rPr>
        <w:t>.</w:t>
      </w:r>
      <w:r w:rsidRPr="00971F58">
        <w:rPr>
          <w:rtl/>
          <w:lang w:bidi="fa-IR"/>
        </w:rPr>
        <w:t xml:space="preserve"> زيرا در او براى پيروى کنندگان وسيله پيروى و براى دلبستگان وسيله دلبستگى وجود دارد</w:t>
      </w:r>
      <w:r w:rsidR="00EB1ABF">
        <w:rPr>
          <w:rtl/>
          <w:lang w:bidi="fa-IR"/>
        </w:rPr>
        <w:t>.</w:t>
      </w:r>
      <w:r w:rsidRPr="00971F58">
        <w:rPr>
          <w:rtl/>
          <w:lang w:bidi="fa-IR"/>
        </w:rPr>
        <w:t xml:space="preserve"> و محبوب ترين بندگان نزد خدا آن کس است که از پيامبر اسلام صلى الله عليه و آله و سلم دنيا را آن گونه خورد که با نوک دندان بخورد و دنيا را به گوشه چشمى نگاه نکرد</w:t>
      </w:r>
      <w:r w:rsidR="00EB1ABF">
        <w:rPr>
          <w:rtl/>
          <w:lang w:bidi="fa-IR"/>
        </w:rPr>
        <w:t>.</w:t>
      </w:r>
    </w:p>
    <w:p w:rsidR="00971F58" w:rsidRPr="00971F58" w:rsidRDefault="00971F58" w:rsidP="00971F58">
      <w:pPr>
        <w:pStyle w:val="libNormal"/>
        <w:rPr>
          <w:lang w:bidi="fa-IR"/>
        </w:rPr>
      </w:pPr>
      <w:r w:rsidRPr="00971F58">
        <w:rPr>
          <w:rtl/>
          <w:lang w:bidi="fa-IR"/>
        </w:rPr>
        <w:t>گرسنه ترين مردم دنيا و شکم تهى ترين آنان بود</w:t>
      </w:r>
      <w:r w:rsidR="0014237E">
        <w:rPr>
          <w:rtl/>
          <w:lang w:bidi="fa-IR"/>
        </w:rPr>
        <w:t>،</w:t>
      </w:r>
      <w:r w:rsidRPr="00971F58">
        <w:rPr>
          <w:rtl/>
          <w:lang w:bidi="fa-IR"/>
        </w:rPr>
        <w:t xml:space="preserve"> دنيا به او پيشنهاد شد</w:t>
      </w:r>
      <w:r w:rsidR="0014237E">
        <w:rPr>
          <w:rtl/>
          <w:lang w:bidi="fa-IR"/>
        </w:rPr>
        <w:t>،</w:t>
      </w:r>
      <w:r w:rsidRPr="00971F58">
        <w:rPr>
          <w:rtl/>
          <w:lang w:bidi="fa-IR"/>
        </w:rPr>
        <w:t xml:space="preserve"> ولى از پذيرفتن آن خوددارى کرد</w:t>
      </w:r>
      <w:r w:rsidR="0014237E">
        <w:rPr>
          <w:rtl/>
          <w:lang w:bidi="fa-IR"/>
        </w:rPr>
        <w:t>،</w:t>
      </w:r>
      <w:r w:rsidRPr="00971F58">
        <w:rPr>
          <w:rtl/>
          <w:lang w:bidi="fa-IR"/>
        </w:rPr>
        <w:t xml:space="preserve"> آن گاه که دانست خداوند به چيزى خشمگين است</w:t>
      </w:r>
      <w:r w:rsidR="0014237E">
        <w:rPr>
          <w:rtl/>
          <w:lang w:bidi="fa-IR"/>
        </w:rPr>
        <w:t>،</w:t>
      </w:r>
      <w:r w:rsidRPr="00971F58">
        <w:rPr>
          <w:rtl/>
          <w:lang w:bidi="fa-IR"/>
        </w:rPr>
        <w:t xml:space="preserve"> او نيز آن را پست و کوچک انگاشت</w:t>
      </w:r>
      <w:r w:rsidR="0014237E">
        <w:rPr>
          <w:rtl/>
          <w:lang w:bidi="fa-IR"/>
        </w:rPr>
        <w:t>،</w:t>
      </w:r>
      <w:r w:rsidRPr="00971F58">
        <w:rPr>
          <w:rtl/>
          <w:lang w:bidi="fa-IR"/>
        </w:rPr>
        <w:t xml:space="preserve"> و اگر در ما جز دوستى آنچه را که خدا و رسولش کوچک انگاشته اند نبود</w:t>
      </w:r>
      <w:r w:rsidR="0014237E">
        <w:rPr>
          <w:rtl/>
          <w:lang w:bidi="fa-IR"/>
        </w:rPr>
        <w:t>،</w:t>
      </w:r>
      <w:r w:rsidRPr="00971F58">
        <w:rPr>
          <w:rtl/>
          <w:lang w:bidi="fa-IR"/>
        </w:rPr>
        <w:t xml:space="preserve"> همين مقدار </w:t>
      </w:r>
      <w:r w:rsidRPr="00971F58">
        <w:rPr>
          <w:rtl/>
          <w:lang w:bidi="fa-IR"/>
        </w:rPr>
        <w:lastRenderedPageBreak/>
        <w:t>دشمنى با خداوند و سرپيچى از فرمان او کافى بود</w:t>
      </w:r>
      <w:r w:rsidR="00EB1ABF">
        <w:rPr>
          <w:rtl/>
          <w:lang w:bidi="fa-IR"/>
        </w:rPr>
        <w:t>.</w:t>
      </w:r>
      <w:r w:rsidRPr="00971F58">
        <w:rPr>
          <w:rtl/>
          <w:lang w:bidi="fa-IR"/>
        </w:rPr>
        <w:t xml:space="preserve"> او بر روى زمين مى نشست و غذا مى خورد</w:t>
      </w:r>
      <w:r w:rsidR="0014237E">
        <w:rPr>
          <w:rtl/>
          <w:lang w:bidi="fa-IR"/>
        </w:rPr>
        <w:t>،</w:t>
      </w:r>
      <w:r w:rsidRPr="00971F58">
        <w:rPr>
          <w:rtl/>
          <w:lang w:bidi="fa-IR"/>
        </w:rPr>
        <w:t xml:space="preserve"> و همانند بندگان مى نشست</w:t>
      </w:r>
      <w:r w:rsidR="0014237E">
        <w:rPr>
          <w:rtl/>
          <w:lang w:bidi="fa-IR"/>
        </w:rPr>
        <w:t>،</w:t>
      </w:r>
      <w:r w:rsidRPr="00971F58">
        <w:rPr>
          <w:rtl/>
          <w:lang w:bidi="fa-IR"/>
        </w:rPr>
        <w:t xml:space="preserve"> و کفشش را با دست خود وصله مى زد</w:t>
      </w:r>
      <w:r w:rsidR="0014237E">
        <w:rPr>
          <w:rtl/>
          <w:lang w:bidi="fa-IR"/>
        </w:rPr>
        <w:t>،</w:t>
      </w:r>
      <w:r w:rsidRPr="00971F58">
        <w:rPr>
          <w:rtl/>
          <w:lang w:bidi="fa-IR"/>
        </w:rPr>
        <w:t xml:space="preserve"> و پوشا کش را با دست خود پينه مى کرد</w:t>
      </w:r>
      <w:r w:rsidR="0014237E">
        <w:rPr>
          <w:rtl/>
          <w:lang w:bidi="fa-IR"/>
        </w:rPr>
        <w:t>،</w:t>
      </w:r>
      <w:r w:rsidRPr="00971F58">
        <w:rPr>
          <w:rtl/>
          <w:lang w:bidi="fa-IR"/>
        </w:rPr>
        <w:t xml:space="preserve"> بر الاغ برهنه و بى پالان سوار مى شد و کسى را نيز به دنبال خود سوار مى کرد</w:t>
      </w:r>
      <w:r w:rsidR="0014237E">
        <w:rPr>
          <w:rtl/>
          <w:lang w:bidi="fa-IR"/>
        </w:rPr>
        <w:t>،</w:t>
      </w:r>
      <w:r w:rsidRPr="00971F58">
        <w:rPr>
          <w:rtl/>
          <w:lang w:bidi="fa-IR"/>
        </w:rPr>
        <w:t xml:space="preserve"> پرده اى بر در خانه اش بود که نقش هايى در آن بود</w:t>
      </w:r>
      <w:r w:rsidR="0014237E">
        <w:rPr>
          <w:rtl/>
          <w:lang w:bidi="fa-IR"/>
        </w:rPr>
        <w:t>،</w:t>
      </w:r>
      <w:r w:rsidRPr="00971F58">
        <w:rPr>
          <w:rtl/>
          <w:lang w:bidi="fa-IR"/>
        </w:rPr>
        <w:t xml:space="preserve"> به يکى از زنانش فرمود</w:t>
      </w:r>
      <w:r w:rsidR="0014237E">
        <w:rPr>
          <w:rtl/>
          <w:lang w:bidi="fa-IR"/>
        </w:rPr>
        <w:t>:</w:t>
      </w:r>
      <w:r w:rsidRPr="00971F58">
        <w:rPr>
          <w:rtl/>
          <w:lang w:bidi="fa-IR"/>
        </w:rPr>
        <w:t xml:space="preserve"> «اى فلانى</w:t>
      </w:r>
      <w:r w:rsidR="0014237E">
        <w:rPr>
          <w:rtl/>
          <w:lang w:bidi="fa-IR"/>
        </w:rPr>
        <w:t>!</w:t>
      </w:r>
      <w:r w:rsidRPr="00971F58">
        <w:rPr>
          <w:rtl/>
          <w:lang w:bidi="fa-IR"/>
        </w:rPr>
        <w:t xml:space="preserve"> آن را از ديدگان من به دور انداز زيرا آنگاه که من به سوى آن نظر افکنم به ياد دنيا و زيورهاى آن مى افتم»</w:t>
      </w:r>
      <w:r w:rsidR="00EB1ABF">
        <w:rPr>
          <w:rtl/>
          <w:lang w:bidi="fa-IR"/>
        </w:rPr>
        <w:t>.</w:t>
      </w:r>
    </w:p>
    <w:p w:rsidR="00DE4939" w:rsidRDefault="00971F58" w:rsidP="00971F58">
      <w:pPr>
        <w:pStyle w:val="libNormal"/>
        <w:rPr>
          <w:rFonts w:hint="cs"/>
          <w:rtl/>
          <w:lang w:bidi="fa-IR"/>
        </w:rPr>
      </w:pPr>
      <w:r w:rsidRPr="00971F58">
        <w:rPr>
          <w:rtl/>
          <w:lang w:bidi="fa-IR"/>
        </w:rPr>
        <w:t>پس از دنيا به دل دورى جست و ياد آن را در جان کشت</w:t>
      </w:r>
      <w:r w:rsidR="0014237E">
        <w:rPr>
          <w:rtl/>
          <w:lang w:bidi="fa-IR"/>
        </w:rPr>
        <w:t>،</w:t>
      </w:r>
      <w:r w:rsidRPr="00971F58">
        <w:rPr>
          <w:rtl/>
          <w:lang w:bidi="fa-IR"/>
        </w:rPr>
        <w:t xml:space="preserve"> و دوست داشت زيبايى هاى آن از ديدگانش پنهان باشد</w:t>
      </w:r>
      <w:r w:rsidR="0014237E">
        <w:rPr>
          <w:rtl/>
          <w:lang w:bidi="fa-IR"/>
        </w:rPr>
        <w:t>،</w:t>
      </w:r>
      <w:r w:rsidRPr="00971F58">
        <w:rPr>
          <w:rtl/>
          <w:lang w:bidi="fa-IR"/>
        </w:rPr>
        <w:t xml:space="preserve"> تا هرگز از دنيا لباس فاخر نگيرد</w:t>
      </w:r>
      <w:r w:rsidR="0014237E">
        <w:rPr>
          <w:rtl/>
          <w:lang w:bidi="fa-IR"/>
        </w:rPr>
        <w:t>،</w:t>
      </w:r>
      <w:r w:rsidRPr="00971F58">
        <w:rPr>
          <w:rtl/>
          <w:lang w:bidi="fa-IR"/>
        </w:rPr>
        <w:t xml:space="preserve"> و آن را جاى آرام نپندارد و تا در آن اميد و آرامش نداشته باشد</w:t>
      </w:r>
      <w:r w:rsidR="0014237E">
        <w:rPr>
          <w:rtl/>
          <w:lang w:bidi="fa-IR"/>
        </w:rPr>
        <w:t>،</w:t>
      </w:r>
      <w:r w:rsidRPr="00971F58">
        <w:rPr>
          <w:rtl/>
          <w:lang w:bidi="fa-IR"/>
        </w:rPr>
        <w:t xml:space="preserve"> پس دنيا را از جان خود بيرون افکنده و از دل به دور انداخت</w:t>
      </w:r>
      <w:r w:rsidR="0014237E">
        <w:rPr>
          <w:rtl/>
          <w:lang w:bidi="fa-IR"/>
        </w:rPr>
        <w:t>،</w:t>
      </w:r>
      <w:r w:rsidRPr="00971F58">
        <w:rPr>
          <w:rtl/>
          <w:lang w:bidi="fa-IR"/>
        </w:rPr>
        <w:t xml:space="preserve"> و از ديدگان پنهان کرد</w:t>
      </w:r>
      <w:r w:rsidR="00EB1ABF">
        <w:rPr>
          <w:rtl/>
          <w:lang w:bidi="fa-IR"/>
        </w:rPr>
        <w:t>.</w:t>
      </w:r>
    </w:p>
    <w:p w:rsidR="00971F58" w:rsidRPr="00971F58" w:rsidRDefault="00971F58" w:rsidP="00971F58">
      <w:pPr>
        <w:pStyle w:val="libNormal"/>
        <w:rPr>
          <w:lang w:bidi="fa-IR"/>
        </w:rPr>
      </w:pPr>
      <w:r w:rsidRPr="00971F58">
        <w:rPr>
          <w:rtl/>
          <w:lang w:bidi="fa-IR"/>
        </w:rPr>
        <w:t>مانند کسى که چيزى را دشمن داشته باشد او نيز دشمن مى داشت که به دنيا نگاه افکند</w:t>
      </w:r>
      <w:r w:rsidR="0014237E">
        <w:rPr>
          <w:rtl/>
          <w:lang w:bidi="fa-IR"/>
        </w:rPr>
        <w:t>،</w:t>
      </w:r>
      <w:r w:rsidRPr="00971F58">
        <w:rPr>
          <w:rtl/>
          <w:lang w:bidi="fa-IR"/>
        </w:rPr>
        <w:t xml:space="preserve"> و يا نزد او دنيا را به ياد آورد»</w:t>
      </w:r>
      <w:r w:rsidR="00EB1ABF">
        <w:rPr>
          <w:rtl/>
          <w:lang w:bidi="fa-IR"/>
        </w:rPr>
        <w:t>.</w:t>
      </w:r>
    </w:p>
    <w:p w:rsidR="00971F58" w:rsidRPr="00971F58" w:rsidRDefault="00971F58" w:rsidP="00307DFD">
      <w:pPr>
        <w:pStyle w:val="libNormal"/>
        <w:rPr>
          <w:lang w:bidi="fa-IR"/>
        </w:rPr>
      </w:pPr>
      <w:r w:rsidRPr="00971F58">
        <w:rPr>
          <w:rtl/>
          <w:lang w:bidi="fa-IR"/>
        </w:rPr>
        <w:t>«</w:t>
      </w:r>
      <w:r w:rsidRPr="00DE4939">
        <w:rPr>
          <w:rStyle w:val="libHadeesChar"/>
          <w:rtl/>
        </w:rPr>
        <w:t>وَلَقَد کانَ فى رَسولَ الله - صَلَّى الله عَلَيه وَ آله</w:t>
      </w:r>
      <w:r w:rsidR="00C728FB" w:rsidRPr="00DE4939">
        <w:rPr>
          <w:rStyle w:val="libHadeesChar"/>
          <w:rtl/>
        </w:rPr>
        <w:t xml:space="preserve"> </w:t>
      </w:r>
      <w:r w:rsidRPr="00DE4939">
        <w:rPr>
          <w:rStyle w:val="libHadeesChar"/>
          <w:rFonts w:hint="cs"/>
          <w:rtl/>
        </w:rPr>
        <w:t>ما يَدُلُّک عَلى مَساوى الدُّنيا وَ عُيُوبِها اِذْجاعَ فيها مَعَ خاصَّتِهِ وَ زُوِيَتْ عَنهُ زَخارِفُها مَعَ عَظيم زُلْفَتِهِ</w:t>
      </w:r>
      <w:r w:rsidR="0014237E" w:rsidRPr="00DE4939">
        <w:rPr>
          <w:rStyle w:val="libHadeesChar"/>
          <w:rFonts w:hint="cs"/>
          <w:rtl/>
        </w:rPr>
        <w:t>،</w:t>
      </w:r>
      <w:r w:rsidRPr="00DE4939">
        <w:rPr>
          <w:rStyle w:val="libHadeesChar"/>
          <w:rFonts w:hint="cs"/>
          <w:rtl/>
        </w:rPr>
        <w:t xml:space="preserve"> - فَلْيَنْظُرْ ناظِرٌ بِعَقلِهِ</w:t>
      </w:r>
      <w:r w:rsidR="0014237E" w:rsidRPr="00DE4939">
        <w:rPr>
          <w:rStyle w:val="libHadeesChar"/>
          <w:rFonts w:hint="cs"/>
          <w:rtl/>
        </w:rPr>
        <w:t>:</w:t>
      </w:r>
      <w:r w:rsidRPr="00DE4939">
        <w:rPr>
          <w:rStyle w:val="libHadeesChar"/>
          <w:rFonts w:hint="cs"/>
          <w:rtl/>
        </w:rPr>
        <w:t xml:space="preserve"> اَکرَمَ اللهُ مُحَمَّداً بِذال</w:t>
      </w:r>
      <w:r w:rsidRPr="00DE4939">
        <w:rPr>
          <w:rStyle w:val="libHadeesChar"/>
          <w:rtl/>
        </w:rPr>
        <w:t>ِکَ اَمْ اَهانَهُ</w:t>
      </w:r>
      <w:r w:rsidR="0014237E" w:rsidRPr="00DE4939">
        <w:rPr>
          <w:rStyle w:val="libHadeesChar"/>
          <w:rtl/>
        </w:rPr>
        <w:t>!</w:t>
      </w:r>
      <w:r w:rsidRPr="00DE4939">
        <w:rPr>
          <w:rStyle w:val="libHadeesChar"/>
          <w:rtl/>
        </w:rPr>
        <w:t xml:space="preserve"> فَاِنْ قالَ</w:t>
      </w:r>
      <w:r w:rsidR="0014237E" w:rsidRPr="00DE4939">
        <w:rPr>
          <w:rStyle w:val="libHadeesChar"/>
          <w:rtl/>
        </w:rPr>
        <w:t>:</w:t>
      </w:r>
      <w:r w:rsidRPr="00DE4939">
        <w:rPr>
          <w:rStyle w:val="libHadeesChar"/>
          <w:rtl/>
        </w:rPr>
        <w:t xml:space="preserve"> اَهانَهُ</w:t>
      </w:r>
      <w:r w:rsidR="0014237E" w:rsidRPr="00DE4939">
        <w:rPr>
          <w:rStyle w:val="libHadeesChar"/>
          <w:rtl/>
        </w:rPr>
        <w:t>،</w:t>
      </w:r>
      <w:r w:rsidRPr="00DE4939">
        <w:rPr>
          <w:rStyle w:val="libHadeesChar"/>
          <w:rtl/>
        </w:rPr>
        <w:t xml:space="preserve"> فَقَد کَذَبَ</w:t>
      </w:r>
      <w:r w:rsidR="00C728FB" w:rsidRPr="00DE4939">
        <w:rPr>
          <w:rStyle w:val="libHadeesChar"/>
          <w:rtl/>
        </w:rPr>
        <w:t xml:space="preserve"> </w:t>
      </w:r>
      <w:r w:rsidRPr="00DE4939">
        <w:rPr>
          <w:rStyle w:val="libHadeesChar"/>
          <w:rFonts w:hint="cs"/>
          <w:rtl/>
        </w:rPr>
        <w:t>وَاللهِ العَظيم</w:t>
      </w:r>
      <w:r w:rsidR="00C728FB" w:rsidRPr="00DE4939">
        <w:rPr>
          <w:rStyle w:val="libHadeesChar"/>
          <w:rFonts w:hint="cs"/>
          <w:rtl/>
        </w:rPr>
        <w:t xml:space="preserve"> </w:t>
      </w:r>
      <w:r w:rsidRPr="00DE4939">
        <w:rPr>
          <w:rStyle w:val="libHadeesChar"/>
          <w:rFonts w:hint="cs"/>
          <w:rtl/>
        </w:rPr>
        <w:t>وَ أتى بِالإفْکِ العَظيم وَ اِنْ قالَ</w:t>
      </w:r>
      <w:r w:rsidR="0014237E" w:rsidRPr="00DE4939">
        <w:rPr>
          <w:rStyle w:val="libHadeesChar"/>
          <w:rFonts w:hint="cs"/>
          <w:rtl/>
        </w:rPr>
        <w:t>:</w:t>
      </w:r>
      <w:r w:rsidRPr="00DE4939">
        <w:rPr>
          <w:rStyle w:val="libHadeesChar"/>
          <w:rFonts w:hint="cs"/>
          <w:rtl/>
        </w:rPr>
        <w:t xml:space="preserve"> اَکرَمَهَ</w:t>
      </w:r>
      <w:r w:rsidR="0014237E" w:rsidRPr="00DE4939">
        <w:rPr>
          <w:rStyle w:val="libHadeesChar"/>
          <w:rFonts w:hint="cs"/>
          <w:rtl/>
        </w:rPr>
        <w:t>،</w:t>
      </w:r>
      <w:r w:rsidRPr="00DE4939">
        <w:rPr>
          <w:rStyle w:val="libHadeesChar"/>
          <w:rFonts w:hint="cs"/>
          <w:rtl/>
        </w:rPr>
        <w:t xml:space="preserve"> فَليَعلَمٌ أنَّ اللهَ قَد أهانَ غَيرَهُ حَيثُ بَسَطَ الدَّنيا لَهُ</w:t>
      </w:r>
      <w:r w:rsidR="0014237E" w:rsidRPr="00DE4939">
        <w:rPr>
          <w:rStyle w:val="libHadeesChar"/>
          <w:rFonts w:hint="cs"/>
          <w:rtl/>
        </w:rPr>
        <w:t>،</w:t>
      </w:r>
      <w:r w:rsidRPr="00DE4939">
        <w:rPr>
          <w:rStyle w:val="libHadeesChar"/>
          <w:rFonts w:hint="cs"/>
          <w:rtl/>
        </w:rPr>
        <w:t xml:space="preserve"> وَزَواها عَن اَقْربِ النَّاسِ مِنهُ</w:t>
      </w:r>
      <w:r w:rsidR="0014237E" w:rsidRPr="00DE4939">
        <w:rPr>
          <w:rStyle w:val="libHadeesChar"/>
          <w:rFonts w:hint="cs"/>
          <w:rtl/>
        </w:rPr>
        <w:t>،</w:t>
      </w:r>
      <w:r w:rsidRPr="00DE4939">
        <w:rPr>
          <w:rStyle w:val="libHadeesChar"/>
          <w:rFonts w:hint="cs"/>
          <w:rtl/>
        </w:rPr>
        <w:t xml:space="preserve"> فَتَأسّى مُتَأَسّ ب</w:t>
      </w:r>
      <w:r w:rsidRPr="00DE4939">
        <w:rPr>
          <w:rStyle w:val="libHadeesChar"/>
          <w:rtl/>
        </w:rPr>
        <w:t>ِنَبِيه</w:t>
      </w:r>
      <w:r w:rsidR="0014237E" w:rsidRPr="00DE4939">
        <w:rPr>
          <w:rStyle w:val="libHadeesChar"/>
          <w:rtl/>
        </w:rPr>
        <w:t>،</w:t>
      </w:r>
      <w:r w:rsidRPr="00DE4939">
        <w:rPr>
          <w:rStyle w:val="libHadeesChar"/>
          <w:rtl/>
        </w:rPr>
        <w:t xml:space="preserve"> وَ اقْتَصَّ أثْرَهُ</w:t>
      </w:r>
      <w:r w:rsidR="0014237E" w:rsidRPr="00DE4939">
        <w:rPr>
          <w:rStyle w:val="libHadeesChar"/>
          <w:rtl/>
        </w:rPr>
        <w:t>،</w:t>
      </w:r>
      <w:r w:rsidRPr="00DE4939">
        <w:rPr>
          <w:rStyle w:val="libHadeesChar"/>
          <w:rtl/>
        </w:rPr>
        <w:t xml:space="preserve"> وَ وَلَجَ مَوْلِجَهُ</w:t>
      </w:r>
      <w:r w:rsidR="0014237E" w:rsidRPr="00DE4939">
        <w:rPr>
          <w:rStyle w:val="libHadeesChar"/>
          <w:rtl/>
        </w:rPr>
        <w:t>،</w:t>
      </w:r>
      <w:r w:rsidRPr="00DE4939">
        <w:rPr>
          <w:rStyle w:val="libHadeesChar"/>
          <w:rtl/>
        </w:rPr>
        <w:t xml:space="preserve"> وَ اِلاّ فَلا يَأمَنِ الهَلَکَه</w:t>
      </w:r>
      <w:r w:rsidR="0014237E" w:rsidRPr="00DE4939">
        <w:rPr>
          <w:rStyle w:val="libHadeesChar"/>
          <w:rtl/>
        </w:rPr>
        <w:t>،</w:t>
      </w:r>
      <w:r w:rsidRPr="00DE4939">
        <w:rPr>
          <w:rStyle w:val="libHadeesChar"/>
          <w:rtl/>
        </w:rPr>
        <w:t xml:space="preserve"> فَاِنَّ اللهَ جَعَلَ مُحَمَّداً صَلَّى الله عَليه وَ آلِهِ عَلَماً لِلسّاعَهِ</w:t>
      </w:r>
      <w:r w:rsidR="0014237E" w:rsidRPr="00DE4939">
        <w:rPr>
          <w:rStyle w:val="libHadeesChar"/>
          <w:rtl/>
        </w:rPr>
        <w:t>،</w:t>
      </w:r>
      <w:r w:rsidRPr="00DE4939">
        <w:rPr>
          <w:rStyle w:val="libHadeesChar"/>
          <w:rtl/>
        </w:rPr>
        <w:t xml:space="preserve"> وَ مُبَشِّراً بِالْجَنَّهِ</w:t>
      </w:r>
      <w:r w:rsidR="0014237E" w:rsidRPr="00DE4939">
        <w:rPr>
          <w:rStyle w:val="libHadeesChar"/>
          <w:rtl/>
        </w:rPr>
        <w:t>،</w:t>
      </w:r>
      <w:r w:rsidRPr="00DE4939">
        <w:rPr>
          <w:rStyle w:val="libHadeesChar"/>
          <w:rtl/>
        </w:rPr>
        <w:t xml:space="preserve"> وَ مُنذِراً بِالعُقُوبَهِ</w:t>
      </w:r>
      <w:r w:rsidR="0014237E" w:rsidRPr="00DE4939">
        <w:rPr>
          <w:rStyle w:val="libHadeesChar"/>
          <w:rtl/>
        </w:rPr>
        <w:t>،</w:t>
      </w:r>
      <w:r w:rsidRPr="00DE4939">
        <w:rPr>
          <w:rStyle w:val="libHadeesChar"/>
          <w:rtl/>
        </w:rPr>
        <w:t xml:space="preserve"> خَرَجَ مِنَ الدُّنيا خَميصاً</w:t>
      </w:r>
      <w:r w:rsidR="0014237E" w:rsidRPr="00DE4939">
        <w:rPr>
          <w:rStyle w:val="libHadeesChar"/>
          <w:rtl/>
        </w:rPr>
        <w:t>،</w:t>
      </w:r>
      <w:r w:rsidRPr="00DE4939">
        <w:rPr>
          <w:rStyle w:val="libHadeesChar"/>
          <w:rtl/>
        </w:rPr>
        <w:t xml:space="preserve"> وَ وَرَدَ الاخِرَهَ سَليماً</w:t>
      </w:r>
      <w:r w:rsidR="0014237E" w:rsidRPr="00DE4939">
        <w:rPr>
          <w:rStyle w:val="libHadeesChar"/>
          <w:rtl/>
        </w:rPr>
        <w:t>،</w:t>
      </w:r>
      <w:r w:rsidRPr="00DE4939">
        <w:rPr>
          <w:rStyle w:val="libHadeesChar"/>
          <w:rtl/>
        </w:rPr>
        <w:t xml:space="preserve"> لَم يَضَعْ حَجراً عَلى حَجَرِ حَتّى مَضى لِسَبيلِهِ</w:t>
      </w:r>
      <w:r w:rsidR="0014237E" w:rsidRPr="00DE4939">
        <w:rPr>
          <w:rStyle w:val="libHadeesChar"/>
          <w:rtl/>
        </w:rPr>
        <w:t>،</w:t>
      </w:r>
      <w:r w:rsidRPr="00DE4939">
        <w:rPr>
          <w:rStyle w:val="libHadeesChar"/>
          <w:rtl/>
        </w:rPr>
        <w:t xml:space="preserve"> وَ أجابَ داعِيَ رَبِّهِ</w:t>
      </w:r>
      <w:r w:rsidR="00EB1ABF" w:rsidRPr="00DE4939">
        <w:rPr>
          <w:rStyle w:val="libHadeesChar"/>
          <w:rtl/>
        </w:rPr>
        <w:t>.</w:t>
      </w:r>
      <w:r w:rsidRPr="00DE4939">
        <w:rPr>
          <w:rStyle w:val="libHadeesChar"/>
          <w:rtl/>
        </w:rPr>
        <w:t xml:space="preserve"> فَما اَعظَمَ مِنَّهَ الله عِندَنا حَينَ أنْعَمَ عَلَينا بِهِ سَلَفاً نَتَّبِعُهُ</w:t>
      </w:r>
      <w:r w:rsidR="0014237E" w:rsidRPr="00DE4939">
        <w:rPr>
          <w:rStyle w:val="libHadeesChar"/>
          <w:rtl/>
        </w:rPr>
        <w:t>،</w:t>
      </w:r>
      <w:r w:rsidRPr="00DE4939">
        <w:rPr>
          <w:rStyle w:val="libHadeesChar"/>
          <w:rtl/>
        </w:rPr>
        <w:t xml:space="preserve"> وَ قائِداً نَطاً عَقِبَهُ</w:t>
      </w:r>
      <w:r w:rsidRPr="00971F58">
        <w:rPr>
          <w:rtl/>
          <w:lang w:bidi="fa-IR"/>
        </w:rPr>
        <w:t>»</w:t>
      </w:r>
      <w:r w:rsidR="00EB1ABF">
        <w:rPr>
          <w:rtl/>
          <w:lang w:bidi="fa-IR"/>
        </w:rPr>
        <w:t>.</w:t>
      </w:r>
      <w:r w:rsidR="00B5299D" w:rsidRPr="00CC1C19">
        <w:rPr>
          <w:rStyle w:val="libFootnotenumChar"/>
          <w:rtl/>
        </w:rPr>
        <w:t>(</w:t>
      </w:r>
      <w:r w:rsidR="00953F51" w:rsidRPr="00CC1C19">
        <w:rPr>
          <w:rStyle w:val="libFootnotenumChar"/>
          <w:rtl/>
        </w:rPr>
        <w:t>123</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 xml:space="preserve">«و در وجود پيامبر </w:t>
      </w:r>
      <w:r w:rsidR="00D3681C" w:rsidRPr="00D3681C">
        <w:rPr>
          <w:rStyle w:val="libAlaemChar"/>
          <w:rtl/>
        </w:rPr>
        <w:t>صلى‌الله‌عليه‌وآله‌وسلم</w:t>
      </w:r>
      <w:r w:rsidRPr="00971F58">
        <w:rPr>
          <w:rtl/>
          <w:lang w:bidi="fa-IR"/>
        </w:rPr>
        <w:t xml:space="preserve"> آنچه که تو را در بدى ها و زشتى هاى دنيا راهنما باشد وجود دارد</w:t>
      </w:r>
      <w:r w:rsidR="0014237E">
        <w:rPr>
          <w:rtl/>
          <w:lang w:bidi="fa-IR"/>
        </w:rPr>
        <w:t>،</w:t>
      </w:r>
      <w:r w:rsidRPr="00971F58">
        <w:rPr>
          <w:rtl/>
          <w:lang w:bidi="fa-IR"/>
        </w:rPr>
        <w:t xml:space="preserve"> زيرا او با آنکه نزد خدا برتر بود در دنيا گرسنه ماند و با آنکه مقام وى نزد خدا بالاترين مقام ها بود دنيا از وى دور شد</w:t>
      </w:r>
      <w:r w:rsidR="00EB1ABF">
        <w:rPr>
          <w:rtl/>
          <w:lang w:bidi="fa-IR"/>
        </w:rPr>
        <w:t>.</w:t>
      </w:r>
    </w:p>
    <w:p w:rsidR="00971F58" w:rsidRPr="00971F58" w:rsidRDefault="00971F58" w:rsidP="00971F58">
      <w:pPr>
        <w:pStyle w:val="libNormal"/>
        <w:rPr>
          <w:lang w:bidi="fa-IR"/>
        </w:rPr>
      </w:pPr>
      <w:r w:rsidRPr="00971F58">
        <w:rPr>
          <w:rtl/>
          <w:lang w:bidi="fa-IR"/>
        </w:rPr>
        <w:lastRenderedPageBreak/>
        <w:t>پس بيننده بايد در خود انديشه کند</w:t>
      </w:r>
      <w:r w:rsidR="0014237E">
        <w:rPr>
          <w:rtl/>
          <w:lang w:bidi="fa-IR"/>
        </w:rPr>
        <w:t>:</w:t>
      </w:r>
      <w:r w:rsidRPr="00971F58">
        <w:rPr>
          <w:rtl/>
          <w:lang w:bidi="fa-IR"/>
        </w:rPr>
        <w:t xml:space="preserve"> که آيا خداوند محمد </w:t>
      </w:r>
      <w:r w:rsidR="00D3681C" w:rsidRPr="00D3681C">
        <w:rPr>
          <w:rStyle w:val="libAlaemChar"/>
          <w:rtl/>
        </w:rPr>
        <w:t>صلى‌الله‌عليه‌وآله‌وسلم</w:t>
      </w:r>
      <w:r w:rsidRPr="00971F58">
        <w:rPr>
          <w:rtl/>
          <w:lang w:bidi="fa-IR"/>
        </w:rPr>
        <w:t xml:space="preserve"> را با اين روش گرامى داشته است يا آنکه وى را پست گردانده است</w:t>
      </w:r>
      <w:r w:rsidR="0014237E">
        <w:rPr>
          <w:rtl/>
          <w:lang w:bidi="fa-IR"/>
        </w:rPr>
        <w:t>؟</w:t>
      </w:r>
    </w:p>
    <w:p w:rsidR="00DE4939" w:rsidRDefault="00971F58" w:rsidP="00307DFD">
      <w:pPr>
        <w:pStyle w:val="libNormal"/>
        <w:rPr>
          <w:rFonts w:hint="cs"/>
          <w:rtl/>
          <w:lang w:bidi="fa-IR"/>
        </w:rPr>
      </w:pPr>
      <w:r w:rsidRPr="00971F58">
        <w:rPr>
          <w:rtl/>
          <w:lang w:bidi="fa-IR"/>
        </w:rPr>
        <w:t>پس اگر بگويد</w:t>
      </w:r>
      <w:r w:rsidR="0014237E">
        <w:rPr>
          <w:rtl/>
          <w:lang w:bidi="fa-IR"/>
        </w:rPr>
        <w:t>:</w:t>
      </w:r>
      <w:r w:rsidRPr="00971F58">
        <w:rPr>
          <w:rtl/>
          <w:lang w:bidi="fa-IR"/>
        </w:rPr>
        <w:t xml:space="preserve"> وى را پست گردانده است</w:t>
      </w:r>
      <w:r w:rsidR="00C728FB">
        <w:rPr>
          <w:rtl/>
          <w:lang w:bidi="fa-IR"/>
        </w:rPr>
        <w:t xml:space="preserve"> </w:t>
      </w:r>
      <w:r w:rsidRPr="00971F58">
        <w:rPr>
          <w:rFonts w:hint="cs"/>
          <w:rtl/>
          <w:lang w:bidi="fa-IR"/>
        </w:rPr>
        <w:t>به خداى بزرگ سوگند</w:t>
      </w:r>
      <w:r w:rsidR="00C728FB">
        <w:rPr>
          <w:rFonts w:hint="cs"/>
          <w:rtl/>
          <w:lang w:bidi="fa-IR"/>
        </w:rPr>
        <w:t xml:space="preserve"> </w:t>
      </w:r>
      <w:r w:rsidRPr="00971F58">
        <w:rPr>
          <w:rFonts w:hint="cs"/>
          <w:rtl/>
          <w:lang w:bidi="fa-IR"/>
        </w:rPr>
        <w:t>با بهتان بزرگ دروغ گفته است</w:t>
      </w:r>
      <w:r w:rsidR="0014237E">
        <w:rPr>
          <w:rFonts w:hint="cs"/>
          <w:rtl/>
          <w:lang w:bidi="fa-IR"/>
        </w:rPr>
        <w:t>،</w:t>
      </w:r>
      <w:r w:rsidRPr="00971F58">
        <w:rPr>
          <w:rFonts w:hint="cs"/>
          <w:rtl/>
          <w:lang w:bidi="fa-IR"/>
        </w:rPr>
        <w:t xml:space="preserve"> و اگر بگويد</w:t>
      </w:r>
      <w:r w:rsidR="0014237E">
        <w:rPr>
          <w:rFonts w:hint="cs"/>
          <w:rtl/>
          <w:lang w:bidi="fa-IR"/>
        </w:rPr>
        <w:t>:</w:t>
      </w:r>
      <w:r w:rsidRPr="00971F58">
        <w:rPr>
          <w:rFonts w:hint="cs"/>
          <w:rtl/>
          <w:lang w:bidi="fa-IR"/>
        </w:rPr>
        <w:t xml:space="preserve"> محمد </w:t>
      </w:r>
      <w:r w:rsidR="00D3681C" w:rsidRPr="00D3681C">
        <w:rPr>
          <w:rStyle w:val="libAlaemChar"/>
          <w:rFonts w:hint="cs"/>
          <w:rtl/>
        </w:rPr>
        <w:t>صلى‌الله‌عليه‌وآله‌وسلم</w:t>
      </w:r>
      <w:r w:rsidRPr="00971F58">
        <w:rPr>
          <w:rFonts w:hint="cs"/>
          <w:rtl/>
          <w:lang w:bidi="fa-IR"/>
        </w:rPr>
        <w:t xml:space="preserve"> را گرامى داشته است</w:t>
      </w:r>
      <w:r w:rsidR="0014237E">
        <w:rPr>
          <w:rFonts w:hint="cs"/>
          <w:rtl/>
          <w:lang w:bidi="fa-IR"/>
        </w:rPr>
        <w:t>،</w:t>
      </w:r>
      <w:r w:rsidRPr="00971F58">
        <w:rPr>
          <w:rFonts w:hint="cs"/>
          <w:rtl/>
          <w:lang w:bidi="fa-IR"/>
        </w:rPr>
        <w:t xml:space="preserve"> پس بايد بداند که خ</w:t>
      </w:r>
      <w:r w:rsidRPr="00971F58">
        <w:rPr>
          <w:rtl/>
          <w:lang w:bidi="fa-IR"/>
        </w:rPr>
        <w:t>داوند جز او را خوار گردانيده است</w:t>
      </w:r>
      <w:r w:rsidR="0014237E">
        <w:rPr>
          <w:rtl/>
          <w:lang w:bidi="fa-IR"/>
        </w:rPr>
        <w:t>،</w:t>
      </w:r>
      <w:r w:rsidRPr="00971F58">
        <w:rPr>
          <w:rtl/>
          <w:lang w:bidi="fa-IR"/>
        </w:rPr>
        <w:t xml:space="preserve"> که دنيا را براى او گشاده کرده و آن را از نزديکترين مردم به خود دور گردانيده است</w:t>
      </w:r>
      <w:r w:rsidR="00EB1ABF">
        <w:rPr>
          <w:rtl/>
          <w:lang w:bidi="fa-IR"/>
        </w:rPr>
        <w:t>.</w:t>
      </w:r>
      <w:r w:rsidRPr="00971F58">
        <w:rPr>
          <w:rtl/>
          <w:lang w:bidi="fa-IR"/>
        </w:rPr>
        <w:t xml:space="preserve"> پس پيرو بايد از پيامبرش پيروى کند و پيرو نشانه او باشد</w:t>
      </w:r>
      <w:r w:rsidR="0014237E">
        <w:rPr>
          <w:rtl/>
          <w:lang w:bidi="fa-IR"/>
        </w:rPr>
        <w:t>،</w:t>
      </w:r>
      <w:r w:rsidRPr="00971F58">
        <w:rPr>
          <w:rtl/>
          <w:lang w:bidi="fa-IR"/>
        </w:rPr>
        <w:t xml:space="preserve"> و داخل شود آنجا که پيامبرش پيروى کند و پيرو نشانه او باشد</w:t>
      </w:r>
      <w:r w:rsidR="0014237E">
        <w:rPr>
          <w:rtl/>
          <w:lang w:bidi="fa-IR"/>
        </w:rPr>
        <w:t>،</w:t>
      </w:r>
      <w:r w:rsidRPr="00971F58">
        <w:rPr>
          <w:rtl/>
          <w:lang w:bidi="fa-IR"/>
        </w:rPr>
        <w:t xml:space="preserve"> و داخل شود آنجا که پيامبرش داخل مى شود</w:t>
      </w:r>
      <w:r w:rsidR="00EB1ABF">
        <w:rPr>
          <w:rtl/>
          <w:lang w:bidi="fa-IR"/>
        </w:rPr>
        <w:t>.</w:t>
      </w:r>
    </w:p>
    <w:p w:rsidR="00971F58" w:rsidRPr="00971F58" w:rsidRDefault="00971F58" w:rsidP="00307DFD">
      <w:pPr>
        <w:pStyle w:val="libNormal"/>
        <w:rPr>
          <w:lang w:bidi="fa-IR"/>
        </w:rPr>
      </w:pPr>
      <w:r w:rsidRPr="00971F58">
        <w:rPr>
          <w:rtl/>
          <w:lang w:bidi="fa-IR"/>
        </w:rPr>
        <w:t>و گرنه از نابودى ايمن نخواهد بود</w:t>
      </w:r>
      <w:r w:rsidR="0014237E">
        <w:rPr>
          <w:rtl/>
          <w:lang w:bidi="fa-IR"/>
        </w:rPr>
        <w:t>،</w:t>
      </w:r>
      <w:r w:rsidRPr="00971F58">
        <w:rPr>
          <w:rtl/>
          <w:lang w:bidi="fa-IR"/>
        </w:rPr>
        <w:t xml:space="preserve"> زيرا خداوند محمد </w:t>
      </w:r>
      <w:r w:rsidR="00D3681C" w:rsidRPr="00D3681C">
        <w:rPr>
          <w:rStyle w:val="libAlaemChar"/>
          <w:rtl/>
        </w:rPr>
        <w:t>صلى‌الله‌عليه‌وآله‌وسلم</w:t>
      </w:r>
      <w:r w:rsidRPr="00971F58">
        <w:rPr>
          <w:rtl/>
          <w:lang w:bidi="fa-IR"/>
        </w:rPr>
        <w:t xml:space="preserve"> را نشانه نزديک شدن روز واپسين و نويد دهنده بهشت و بيم دهندة کيفر قرار داده است</w:t>
      </w:r>
      <w:r w:rsidR="00EB1ABF">
        <w:rPr>
          <w:rtl/>
          <w:lang w:bidi="fa-IR"/>
        </w:rPr>
        <w:t>.</w:t>
      </w:r>
    </w:p>
    <w:p w:rsidR="00971F58" w:rsidRPr="00971F58" w:rsidRDefault="00971F58" w:rsidP="00971F58">
      <w:pPr>
        <w:pStyle w:val="libNormal"/>
        <w:rPr>
          <w:lang w:bidi="fa-IR"/>
        </w:rPr>
      </w:pPr>
      <w:r w:rsidRPr="00971F58">
        <w:rPr>
          <w:rtl/>
          <w:lang w:bidi="fa-IR"/>
        </w:rPr>
        <w:t>از دنياى بهره مندى بيرون رفت و به سراى ديگر با سلامت اندرون شد</w:t>
      </w:r>
      <w:r w:rsidR="00EB1ABF">
        <w:rPr>
          <w:rtl/>
          <w:lang w:bidi="fa-IR"/>
        </w:rPr>
        <w:t>.</w:t>
      </w:r>
      <w:r w:rsidRPr="00971F58">
        <w:rPr>
          <w:rtl/>
          <w:lang w:bidi="fa-IR"/>
        </w:rPr>
        <w:t xml:space="preserve"> سنگى را بر روى سنگى نگذاشت تا آنکه راه خود را سپرى کرد</w:t>
      </w:r>
      <w:r w:rsidR="0014237E">
        <w:rPr>
          <w:rtl/>
          <w:lang w:bidi="fa-IR"/>
        </w:rPr>
        <w:t>،</w:t>
      </w:r>
      <w:r w:rsidRPr="00971F58">
        <w:rPr>
          <w:rtl/>
          <w:lang w:bidi="fa-IR"/>
        </w:rPr>
        <w:t xml:space="preserve"> و نداى پروردگارش را پاسخ گفت</w:t>
      </w:r>
      <w:r w:rsidR="00EB1ABF">
        <w:rPr>
          <w:rtl/>
          <w:lang w:bidi="fa-IR"/>
        </w:rPr>
        <w:t>.</w:t>
      </w:r>
    </w:p>
    <w:p w:rsidR="00971F58" w:rsidRPr="00971F58" w:rsidRDefault="00971F58" w:rsidP="00971F58">
      <w:pPr>
        <w:pStyle w:val="libNormal"/>
        <w:rPr>
          <w:lang w:bidi="fa-IR"/>
        </w:rPr>
      </w:pPr>
      <w:r w:rsidRPr="00971F58">
        <w:rPr>
          <w:rtl/>
          <w:lang w:bidi="fa-IR"/>
        </w:rPr>
        <w:t xml:space="preserve">وه که احسان خداوند بر ما چه بسيار بزرگ است که با نعمتى چون محمد </w:t>
      </w:r>
      <w:r w:rsidR="00D3681C" w:rsidRPr="00D3681C">
        <w:rPr>
          <w:rStyle w:val="libAlaemChar"/>
          <w:rtl/>
        </w:rPr>
        <w:t>صلى‌الله‌عليه‌وآله‌وسلم</w:t>
      </w:r>
      <w:r w:rsidRPr="00971F58">
        <w:rPr>
          <w:rtl/>
          <w:lang w:bidi="fa-IR"/>
        </w:rPr>
        <w:t xml:space="preserve"> پيشينه اى براى ما قرار داده است که از او پيروى کنيم و پيشوايى قرار داده است تا با گامهاى او گام برداريم</w:t>
      </w:r>
      <w:r w:rsidR="0014237E">
        <w:rPr>
          <w:rtl/>
          <w:lang w:bidi="fa-IR"/>
        </w:rPr>
        <w:t>!</w:t>
      </w:r>
      <w:r w:rsidRPr="00971F58">
        <w:rPr>
          <w:rtl/>
          <w:lang w:bidi="fa-IR"/>
        </w:rPr>
        <w:t>»</w:t>
      </w:r>
      <w:r w:rsidR="00EB1ABF">
        <w:rPr>
          <w:rtl/>
          <w:lang w:bidi="fa-IR"/>
        </w:rPr>
        <w:t>.</w:t>
      </w:r>
    </w:p>
    <w:p w:rsidR="00971F58" w:rsidRPr="00971F58" w:rsidRDefault="00971F58" w:rsidP="00971F58">
      <w:pPr>
        <w:pStyle w:val="libNormal"/>
        <w:rPr>
          <w:lang w:bidi="fa-IR"/>
        </w:rPr>
      </w:pPr>
      <w:r w:rsidRPr="00971F58">
        <w:rPr>
          <w:rtl/>
          <w:lang w:bidi="fa-IR"/>
        </w:rPr>
        <w:t>شرح واژه ها</w:t>
      </w:r>
      <w:r w:rsidR="0014237E">
        <w:rPr>
          <w:rtl/>
          <w:lang w:bidi="fa-IR"/>
        </w:rPr>
        <w:t>:</w:t>
      </w:r>
    </w:p>
    <w:p w:rsidR="00971F58" w:rsidRPr="00971F58" w:rsidRDefault="00971F58" w:rsidP="00971F58">
      <w:pPr>
        <w:pStyle w:val="libNormal"/>
        <w:rPr>
          <w:lang w:bidi="fa-IR"/>
        </w:rPr>
      </w:pPr>
      <w:r w:rsidRPr="00971F58">
        <w:rPr>
          <w:rtl/>
          <w:lang w:bidi="fa-IR"/>
        </w:rPr>
        <w:t>(اسوه)</w:t>
      </w:r>
      <w:r w:rsidR="0014237E">
        <w:rPr>
          <w:rtl/>
          <w:lang w:bidi="fa-IR"/>
        </w:rPr>
        <w:t>:</w:t>
      </w:r>
      <w:r w:rsidRPr="00971F58">
        <w:rPr>
          <w:rtl/>
          <w:lang w:bidi="fa-IR"/>
        </w:rPr>
        <w:t xml:space="preserve"> پيروى راه و روش</w:t>
      </w:r>
      <w:r w:rsidR="00EB1ABF">
        <w:rPr>
          <w:rtl/>
          <w:lang w:bidi="fa-IR"/>
        </w:rPr>
        <w:t>.</w:t>
      </w:r>
    </w:p>
    <w:p w:rsidR="00971F58" w:rsidRPr="00971F58" w:rsidRDefault="00971F58" w:rsidP="00971F58">
      <w:pPr>
        <w:pStyle w:val="libNormal"/>
        <w:rPr>
          <w:lang w:bidi="fa-IR"/>
        </w:rPr>
      </w:pPr>
      <w:r w:rsidRPr="00971F58">
        <w:rPr>
          <w:rtl/>
          <w:lang w:bidi="fa-IR"/>
        </w:rPr>
        <w:t>(أکناف)</w:t>
      </w:r>
      <w:r w:rsidR="0014237E">
        <w:rPr>
          <w:rtl/>
          <w:lang w:bidi="fa-IR"/>
        </w:rPr>
        <w:t>:</w:t>
      </w:r>
      <w:r w:rsidRPr="00971F58">
        <w:rPr>
          <w:rtl/>
          <w:lang w:bidi="fa-IR"/>
        </w:rPr>
        <w:t xml:space="preserve"> جوانب</w:t>
      </w:r>
      <w:r w:rsidR="0014237E">
        <w:rPr>
          <w:rtl/>
          <w:lang w:bidi="fa-IR"/>
        </w:rPr>
        <w:t>،</w:t>
      </w:r>
      <w:r w:rsidRPr="00971F58">
        <w:rPr>
          <w:rtl/>
          <w:lang w:bidi="fa-IR"/>
        </w:rPr>
        <w:t xml:space="preserve"> پيرامون</w:t>
      </w:r>
      <w:r w:rsidR="00EB1ABF">
        <w:rPr>
          <w:rtl/>
          <w:lang w:bidi="fa-IR"/>
        </w:rPr>
        <w:t>.</w:t>
      </w:r>
    </w:p>
    <w:p w:rsidR="00971F58" w:rsidRPr="00971F58" w:rsidRDefault="00971F58" w:rsidP="00971F58">
      <w:pPr>
        <w:pStyle w:val="libNormal"/>
        <w:rPr>
          <w:lang w:bidi="fa-IR"/>
        </w:rPr>
      </w:pPr>
      <w:r w:rsidRPr="00971F58">
        <w:rPr>
          <w:rtl/>
          <w:lang w:bidi="fa-IR"/>
        </w:rPr>
        <w:t>(شفيف)</w:t>
      </w:r>
      <w:r w:rsidR="0014237E">
        <w:rPr>
          <w:rtl/>
          <w:lang w:bidi="fa-IR"/>
        </w:rPr>
        <w:t>:</w:t>
      </w:r>
      <w:r w:rsidRPr="00971F58">
        <w:rPr>
          <w:rtl/>
          <w:lang w:bidi="fa-IR"/>
        </w:rPr>
        <w:t xml:space="preserve"> رقيق</w:t>
      </w:r>
      <w:r w:rsidR="0014237E">
        <w:rPr>
          <w:rtl/>
          <w:lang w:bidi="fa-IR"/>
        </w:rPr>
        <w:t>،</w:t>
      </w:r>
      <w:r w:rsidRPr="00971F58">
        <w:rPr>
          <w:rtl/>
          <w:lang w:bidi="fa-IR"/>
        </w:rPr>
        <w:t xml:space="preserve"> نازک</w:t>
      </w:r>
      <w:r w:rsidR="0014237E">
        <w:rPr>
          <w:rtl/>
          <w:lang w:bidi="fa-IR"/>
        </w:rPr>
        <w:t>،</w:t>
      </w:r>
      <w:r w:rsidRPr="00971F58">
        <w:rPr>
          <w:rtl/>
          <w:lang w:bidi="fa-IR"/>
        </w:rPr>
        <w:t xml:space="preserve"> چيزى که آن طرفش معلوم باشد</w:t>
      </w:r>
      <w:r w:rsidR="0014237E">
        <w:rPr>
          <w:rtl/>
          <w:lang w:bidi="fa-IR"/>
        </w:rPr>
        <w:t>،</w:t>
      </w:r>
      <w:r w:rsidRPr="00971F58">
        <w:rPr>
          <w:rtl/>
          <w:lang w:bidi="fa-IR"/>
        </w:rPr>
        <w:t xml:space="preserve"> مانند شيشه</w:t>
      </w:r>
      <w:r w:rsidR="00EB1ABF">
        <w:rPr>
          <w:rtl/>
          <w:lang w:bidi="fa-IR"/>
        </w:rPr>
        <w:t>.</w:t>
      </w:r>
    </w:p>
    <w:p w:rsidR="00971F58" w:rsidRPr="00971F58" w:rsidRDefault="00971F58" w:rsidP="00971F58">
      <w:pPr>
        <w:pStyle w:val="libNormal"/>
        <w:rPr>
          <w:lang w:bidi="fa-IR"/>
        </w:rPr>
      </w:pPr>
      <w:r w:rsidRPr="00971F58">
        <w:rPr>
          <w:rtl/>
          <w:lang w:bidi="fa-IR"/>
        </w:rPr>
        <w:t>(صفاق)</w:t>
      </w:r>
      <w:r w:rsidR="0014237E">
        <w:rPr>
          <w:rtl/>
          <w:lang w:bidi="fa-IR"/>
        </w:rPr>
        <w:t>:</w:t>
      </w:r>
      <w:r w:rsidRPr="00971F58">
        <w:rPr>
          <w:rtl/>
          <w:lang w:bidi="fa-IR"/>
        </w:rPr>
        <w:t xml:space="preserve"> پوست داخلى شکم که روى آن پوست ظاهر و پيداى شکم قرار دارد</w:t>
      </w:r>
      <w:r w:rsidR="00EB1ABF">
        <w:rPr>
          <w:rtl/>
          <w:lang w:bidi="fa-IR"/>
        </w:rPr>
        <w:t>.</w:t>
      </w:r>
    </w:p>
    <w:p w:rsidR="00971F58" w:rsidRPr="00971F58" w:rsidRDefault="00971F58" w:rsidP="00971F58">
      <w:pPr>
        <w:pStyle w:val="libNormal"/>
        <w:rPr>
          <w:lang w:bidi="fa-IR"/>
        </w:rPr>
      </w:pPr>
      <w:r w:rsidRPr="00971F58">
        <w:rPr>
          <w:rtl/>
          <w:lang w:bidi="fa-IR"/>
        </w:rPr>
        <w:t>(تشذب لحمه)</w:t>
      </w:r>
      <w:r w:rsidR="0014237E">
        <w:rPr>
          <w:rtl/>
          <w:lang w:bidi="fa-IR"/>
        </w:rPr>
        <w:t>:</w:t>
      </w:r>
      <w:r w:rsidRPr="00971F58">
        <w:rPr>
          <w:rtl/>
          <w:lang w:bidi="fa-IR"/>
        </w:rPr>
        <w:t xml:space="preserve"> جدا بودن گوشت</w:t>
      </w:r>
      <w:r w:rsidR="0014237E">
        <w:rPr>
          <w:rtl/>
          <w:lang w:bidi="fa-IR"/>
        </w:rPr>
        <w:t>،</w:t>
      </w:r>
      <w:r w:rsidRPr="00971F58">
        <w:rPr>
          <w:rtl/>
          <w:lang w:bidi="fa-IR"/>
        </w:rPr>
        <w:t xml:space="preserve"> کنايه از اندک بودن گوشت</w:t>
      </w:r>
      <w:r w:rsidR="00EB1ABF">
        <w:rPr>
          <w:rtl/>
          <w:lang w:bidi="fa-IR"/>
        </w:rPr>
        <w:t>.</w:t>
      </w:r>
    </w:p>
    <w:p w:rsidR="00971F58" w:rsidRPr="00971F58" w:rsidRDefault="00971F58" w:rsidP="00971F58">
      <w:pPr>
        <w:pStyle w:val="libNormal"/>
        <w:rPr>
          <w:lang w:bidi="fa-IR"/>
        </w:rPr>
      </w:pPr>
      <w:r w:rsidRPr="00971F58">
        <w:rPr>
          <w:rtl/>
          <w:lang w:bidi="fa-IR"/>
        </w:rPr>
        <w:t>(سفائف)</w:t>
      </w:r>
      <w:r w:rsidR="0014237E">
        <w:rPr>
          <w:rtl/>
          <w:lang w:bidi="fa-IR"/>
        </w:rPr>
        <w:t>:</w:t>
      </w:r>
      <w:r w:rsidRPr="00971F58">
        <w:rPr>
          <w:rtl/>
          <w:lang w:bidi="fa-IR"/>
        </w:rPr>
        <w:t xml:space="preserve"> جمع سفيفه</w:t>
      </w:r>
      <w:r w:rsidR="0014237E">
        <w:rPr>
          <w:rtl/>
          <w:lang w:bidi="fa-IR"/>
        </w:rPr>
        <w:t>،</w:t>
      </w:r>
      <w:r w:rsidRPr="00971F58">
        <w:rPr>
          <w:rtl/>
          <w:lang w:bidi="fa-IR"/>
        </w:rPr>
        <w:t xml:space="preserve"> زنبيل و زنبيل ها</w:t>
      </w:r>
      <w:r w:rsidR="00EB1ABF">
        <w:rPr>
          <w:rtl/>
          <w:lang w:bidi="fa-IR"/>
        </w:rPr>
        <w:t>.</w:t>
      </w:r>
    </w:p>
    <w:p w:rsidR="00971F58" w:rsidRPr="00971F58" w:rsidRDefault="00971F58" w:rsidP="00971F58">
      <w:pPr>
        <w:pStyle w:val="libNormal"/>
        <w:rPr>
          <w:lang w:bidi="fa-IR"/>
        </w:rPr>
      </w:pPr>
      <w:r w:rsidRPr="00971F58">
        <w:rPr>
          <w:rtl/>
          <w:lang w:bidi="fa-IR"/>
        </w:rPr>
        <w:lastRenderedPageBreak/>
        <w:t>(ظلال)</w:t>
      </w:r>
      <w:r w:rsidR="0014237E">
        <w:rPr>
          <w:rtl/>
          <w:lang w:bidi="fa-IR"/>
        </w:rPr>
        <w:t>:</w:t>
      </w:r>
      <w:r w:rsidRPr="00971F58">
        <w:rPr>
          <w:rtl/>
          <w:lang w:bidi="fa-IR"/>
        </w:rPr>
        <w:t xml:space="preserve"> سايبان و مأوى و پناهگاه</w:t>
      </w:r>
      <w:r w:rsidR="0014237E">
        <w:rPr>
          <w:rtl/>
          <w:lang w:bidi="fa-IR"/>
        </w:rPr>
        <w:t>،</w:t>
      </w:r>
      <w:r w:rsidRPr="00971F58">
        <w:rPr>
          <w:rtl/>
          <w:lang w:bidi="fa-IR"/>
        </w:rPr>
        <w:t xml:space="preserve"> و کسى که پناهگاه او مشرق و مغرب باشد</w:t>
      </w:r>
      <w:r w:rsidR="0014237E">
        <w:rPr>
          <w:rtl/>
          <w:lang w:bidi="fa-IR"/>
        </w:rPr>
        <w:t>،</w:t>
      </w:r>
      <w:r w:rsidRPr="00971F58">
        <w:rPr>
          <w:rtl/>
          <w:lang w:bidi="fa-IR"/>
        </w:rPr>
        <w:t xml:space="preserve"> او پناهگاهى ندارد</w:t>
      </w:r>
      <w:r w:rsidR="00EB1ABF">
        <w:rPr>
          <w:rtl/>
          <w:lang w:bidi="fa-IR"/>
        </w:rPr>
        <w:t>.</w:t>
      </w:r>
    </w:p>
    <w:p w:rsidR="00971F58" w:rsidRPr="00971F58" w:rsidRDefault="00971F58" w:rsidP="00971F58">
      <w:pPr>
        <w:pStyle w:val="libNormal"/>
        <w:rPr>
          <w:lang w:bidi="fa-IR"/>
        </w:rPr>
      </w:pPr>
      <w:r w:rsidRPr="00971F58">
        <w:rPr>
          <w:rtl/>
          <w:lang w:bidi="fa-IR"/>
        </w:rPr>
        <w:t>(قضم)</w:t>
      </w:r>
      <w:r w:rsidR="0014237E">
        <w:rPr>
          <w:rtl/>
          <w:lang w:bidi="fa-IR"/>
        </w:rPr>
        <w:t>:</w:t>
      </w:r>
      <w:r w:rsidRPr="00971F58">
        <w:rPr>
          <w:rtl/>
          <w:lang w:bidi="fa-IR"/>
        </w:rPr>
        <w:t xml:space="preserve"> خوردن به اطراف دندان</w:t>
      </w:r>
      <w:r w:rsidR="00EB1ABF">
        <w:rPr>
          <w:rtl/>
          <w:lang w:bidi="fa-IR"/>
        </w:rPr>
        <w:t>.</w:t>
      </w:r>
    </w:p>
    <w:p w:rsidR="00971F58" w:rsidRPr="00971F58" w:rsidRDefault="00971F58" w:rsidP="00971F58">
      <w:pPr>
        <w:pStyle w:val="libNormal"/>
        <w:rPr>
          <w:lang w:bidi="fa-IR"/>
        </w:rPr>
      </w:pPr>
      <w:r w:rsidRPr="00971F58">
        <w:rPr>
          <w:rtl/>
          <w:lang w:bidi="fa-IR"/>
        </w:rPr>
        <w:t>(تأس)</w:t>
      </w:r>
      <w:r w:rsidR="0014237E">
        <w:rPr>
          <w:rtl/>
          <w:lang w:bidi="fa-IR"/>
        </w:rPr>
        <w:t>:</w:t>
      </w:r>
      <w:r w:rsidRPr="00971F58">
        <w:rPr>
          <w:rtl/>
          <w:lang w:bidi="fa-IR"/>
        </w:rPr>
        <w:t xml:space="preserve"> پيروى کن</w:t>
      </w:r>
      <w:r w:rsidR="00EB1ABF">
        <w:rPr>
          <w:rtl/>
          <w:lang w:bidi="fa-IR"/>
        </w:rPr>
        <w:t>.</w:t>
      </w:r>
    </w:p>
    <w:p w:rsidR="00971F58" w:rsidRPr="00971F58" w:rsidRDefault="00971F58" w:rsidP="00971F58">
      <w:pPr>
        <w:pStyle w:val="libNormal"/>
        <w:rPr>
          <w:lang w:bidi="fa-IR"/>
        </w:rPr>
      </w:pPr>
      <w:r w:rsidRPr="00971F58">
        <w:rPr>
          <w:rtl/>
          <w:lang w:bidi="fa-IR"/>
        </w:rPr>
        <w:t>(أهضم)</w:t>
      </w:r>
      <w:r w:rsidR="0014237E">
        <w:rPr>
          <w:rtl/>
          <w:lang w:bidi="fa-IR"/>
        </w:rPr>
        <w:t>:</w:t>
      </w:r>
      <w:r w:rsidRPr="00971F58">
        <w:rPr>
          <w:rtl/>
          <w:lang w:bidi="fa-IR"/>
        </w:rPr>
        <w:t xml:space="preserve"> خالى بودن شکم و چسبيدن شکم از شدت گرسنگى</w:t>
      </w:r>
      <w:r w:rsidR="00EB1ABF">
        <w:rPr>
          <w:rtl/>
          <w:lang w:bidi="fa-IR"/>
        </w:rPr>
        <w:t>.</w:t>
      </w:r>
    </w:p>
    <w:p w:rsidR="00971F58" w:rsidRPr="00971F58" w:rsidRDefault="00971F58" w:rsidP="00971F58">
      <w:pPr>
        <w:pStyle w:val="libNormal"/>
        <w:rPr>
          <w:lang w:bidi="fa-IR"/>
        </w:rPr>
      </w:pPr>
      <w:r w:rsidRPr="00971F58">
        <w:rPr>
          <w:rtl/>
          <w:lang w:bidi="fa-IR"/>
        </w:rPr>
        <w:t>(کشحا)</w:t>
      </w:r>
      <w:r w:rsidR="0014237E">
        <w:rPr>
          <w:rtl/>
          <w:lang w:bidi="fa-IR"/>
        </w:rPr>
        <w:t>:</w:t>
      </w:r>
      <w:r w:rsidRPr="00971F58">
        <w:rPr>
          <w:rtl/>
          <w:lang w:bidi="fa-IR"/>
        </w:rPr>
        <w:t xml:space="preserve"> پهلو</w:t>
      </w:r>
      <w:r w:rsidR="0014237E">
        <w:rPr>
          <w:rtl/>
          <w:lang w:bidi="fa-IR"/>
        </w:rPr>
        <w:t>،</w:t>
      </w:r>
      <w:r w:rsidRPr="00971F58">
        <w:rPr>
          <w:rtl/>
          <w:lang w:bidi="fa-IR"/>
        </w:rPr>
        <w:t xml:space="preserve"> ميان لگن خاصره و استخوان پشت</w:t>
      </w:r>
      <w:r w:rsidR="00EB1ABF">
        <w:rPr>
          <w:rtl/>
          <w:lang w:bidi="fa-IR"/>
        </w:rPr>
        <w:t>.</w:t>
      </w:r>
    </w:p>
    <w:p w:rsidR="00971F58" w:rsidRPr="00971F58" w:rsidRDefault="00971F58" w:rsidP="00971F58">
      <w:pPr>
        <w:pStyle w:val="libNormal"/>
        <w:rPr>
          <w:lang w:bidi="fa-IR"/>
        </w:rPr>
      </w:pPr>
      <w:r w:rsidRPr="00971F58">
        <w:rPr>
          <w:rtl/>
          <w:lang w:bidi="fa-IR"/>
        </w:rPr>
        <w:t>(أخمص)</w:t>
      </w:r>
      <w:r w:rsidR="0014237E">
        <w:rPr>
          <w:rtl/>
          <w:lang w:bidi="fa-IR"/>
        </w:rPr>
        <w:t>:</w:t>
      </w:r>
      <w:r w:rsidRPr="00971F58">
        <w:rPr>
          <w:rtl/>
          <w:lang w:bidi="fa-IR"/>
        </w:rPr>
        <w:t xml:space="preserve"> تهى ترين</w:t>
      </w:r>
      <w:r w:rsidR="00EB1ABF">
        <w:rPr>
          <w:rtl/>
          <w:lang w:bidi="fa-IR"/>
        </w:rPr>
        <w:t>.</w:t>
      </w:r>
    </w:p>
    <w:p w:rsidR="00971F58" w:rsidRPr="00971F58" w:rsidRDefault="00971F58" w:rsidP="00971F58">
      <w:pPr>
        <w:pStyle w:val="libNormal"/>
        <w:rPr>
          <w:lang w:bidi="fa-IR"/>
        </w:rPr>
      </w:pPr>
      <w:r w:rsidRPr="00971F58">
        <w:rPr>
          <w:rtl/>
          <w:lang w:bidi="fa-IR"/>
        </w:rPr>
        <w:t>(محادّه)</w:t>
      </w:r>
      <w:r w:rsidR="0014237E">
        <w:rPr>
          <w:rtl/>
          <w:lang w:bidi="fa-IR"/>
        </w:rPr>
        <w:t>:</w:t>
      </w:r>
      <w:r w:rsidRPr="00971F58">
        <w:rPr>
          <w:rtl/>
          <w:lang w:bidi="fa-IR"/>
        </w:rPr>
        <w:t xml:space="preserve"> دشمنى مخالف</w:t>
      </w:r>
      <w:r w:rsidR="00EB1ABF">
        <w:rPr>
          <w:rtl/>
          <w:lang w:bidi="fa-IR"/>
        </w:rPr>
        <w:t>.</w:t>
      </w:r>
    </w:p>
    <w:p w:rsidR="00971F58" w:rsidRPr="00971F58" w:rsidRDefault="00971F58" w:rsidP="00971F58">
      <w:pPr>
        <w:pStyle w:val="libNormal"/>
        <w:rPr>
          <w:lang w:bidi="fa-IR"/>
        </w:rPr>
      </w:pPr>
      <w:r w:rsidRPr="00971F58">
        <w:rPr>
          <w:rtl/>
          <w:lang w:bidi="fa-IR"/>
        </w:rPr>
        <w:t>(يخصف)</w:t>
      </w:r>
      <w:r w:rsidR="0014237E">
        <w:rPr>
          <w:rtl/>
          <w:lang w:bidi="fa-IR"/>
        </w:rPr>
        <w:t>:</w:t>
      </w:r>
      <w:r w:rsidRPr="00971F58">
        <w:rPr>
          <w:rtl/>
          <w:lang w:bidi="fa-IR"/>
        </w:rPr>
        <w:t xml:space="preserve"> وصله مى کرد</w:t>
      </w:r>
      <w:r w:rsidR="0014237E">
        <w:rPr>
          <w:rtl/>
          <w:lang w:bidi="fa-IR"/>
        </w:rPr>
        <w:t>،</w:t>
      </w:r>
      <w:r w:rsidRPr="00971F58">
        <w:rPr>
          <w:rtl/>
          <w:lang w:bidi="fa-IR"/>
        </w:rPr>
        <w:t xml:space="preserve"> پينه مى زد</w:t>
      </w:r>
      <w:r w:rsidR="00EB1ABF">
        <w:rPr>
          <w:rtl/>
          <w:lang w:bidi="fa-IR"/>
        </w:rPr>
        <w:t>.</w:t>
      </w:r>
    </w:p>
    <w:p w:rsidR="00971F58" w:rsidRPr="00971F58" w:rsidRDefault="00971F58" w:rsidP="00971F58">
      <w:pPr>
        <w:pStyle w:val="libNormal"/>
        <w:rPr>
          <w:lang w:bidi="fa-IR"/>
        </w:rPr>
      </w:pPr>
      <w:r w:rsidRPr="00971F58">
        <w:rPr>
          <w:rtl/>
          <w:lang w:bidi="fa-IR"/>
        </w:rPr>
        <w:t>(عادي)</w:t>
      </w:r>
      <w:r w:rsidR="0014237E">
        <w:rPr>
          <w:rtl/>
          <w:lang w:bidi="fa-IR"/>
        </w:rPr>
        <w:t>:</w:t>
      </w:r>
      <w:r w:rsidRPr="00971F58">
        <w:rPr>
          <w:rtl/>
          <w:lang w:bidi="fa-IR"/>
        </w:rPr>
        <w:t xml:space="preserve"> بى پشتى و بى پالان</w:t>
      </w:r>
      <w:r w:rsidR="00EB1ABF">
        <w:rPr>
          <w:rtl/>
          <w:lang w:bidi="fa-IR"/>
        </w:rPr>
        <w:t>.</w:t>
      </w:r>
    </w:p>
    <w:p w:rsidR="00971F58" w:rsidRPr="00971F58" w:rsidRDefault="00971F58" w:rsidP="00971F58">
      <w:pPr>
        <w:pStyle w:val="libNormal"/>
        <w:rPr>
          <w:lang w:bidi="fa-IR"/>
        </w:rPr>
      </w:pPr>
      <w:r w:rsidRPr="00971F58">
        <w:rPr>
          <w:rtl/>
          <w:lang w:bidi="fa-IR"/>
        </w:rPr>
        <w:t>(يردف)</w:t>
      </w:r>
      <w:r w:rsidR="0014237E">
        <w:rPr>
          <w:rtl/>
          <w:lang w:bidi="fa-IR"/>
        </w:rPr>
        <w:t>:</w:t>
      </w:r>
      <w:r w:rsidRPr="00971F58">
        <w:rPr>
          <w:rtl/>
          <w:lang w:bidi="fa-IR"/>
        </w:rPr>
        <w:t xml:space="preserve"> بر روى مرکب کسى را به دنبال خود سوار مى کرد و دو نفرى بر روى يک چارپا مى نشستند</w:t>
      </w:r>
      <w:r w:rsidR="00EB1ABF">
        <w:rPr>
          <w:rtl/>
          <w:lang w:bidi="fa-IR"/>
        </w:rPr>
        <w:t>.</w:t>
      </w:r>
    </w:p>
    <w:p w:rsidR="00971F58" w:rsidRPr="00971F58" w:rsidRDefault="00971F58" w:rsidP="00971F58">
      <w:pPr>
        <w:pStyle w:val="libNormal"/>
        <w:rPr>
          <w:lang w:bidi="fa-IR"/>
        </w:rPr>
      </w:pPr>
      <w:r w:rsidRPr="00971F58">
        <w:rPr>
          <w:rtl/>
          <w:lang w:bidi="fa-IR"/>
        </w:rPr>
        <w:t>(رياش)</w:t>
      </w:r>
      <w:r w:rsidR="0014237E">
        <w:rPr>
          <w:rtl/>
          <w:lang w:bidi="fa-IR"/>
        </w:rPr>
        <w:t>:</w:t>
      </w:r>
      <w:r w:rsidRPr="00971F58">
        <w:rPr>
          <w:rtl/>
          <w:lang w:bidi="fa-IR"/>
        </w:rPr>
        <w:t xml:space="preserve"> پوشيدنى فاخر</w:t>
      </w:r>
      <w:r w:rsidR="00EB1ABF">
        <w:rPr>
          <w:rtl/>
          <w:lang w:bidi="fa-IR"/>
        </w:rPr>
        <w:t>.</w:t>
      </w:r>
    </w:p>
    <w:p w:rsidR="00971F58" w:rsidRPr="00971F58" w:rsidRDefault="00971F58" w:rsidP="00971F58">
      <w:pPr>
        <w:pStyle w:val="libNormal"/>
        <w:rPr>
          <w:lang w:bidi="fa-IR"/>
        </w:rPr>
      </w:pPr>
      <w:r w:rsidRPr="00971F58">
        <w:rPr>
          <w:rtl/>
          <w:lang w:bidi="fa-IR"/>
        </w:rPr>
        <w:t>(اشخصها)</w:t>
      </w:r>
      <w:r w:rsidR="0014237E">
        <w:rPr>
          <w:rtl/>
          <w:lang w:bidi="fa-IR"/>
        </w:rPr>
        <w:t>:</w:t>
      </w:r>
      <w:r w:rsidRPr="00971F58">
        <w:rPr>
          <w:rtl/>
          <w:lang w:bidi="fa-IR"/>
        </w:rPr>
        <w:t xml:space="preserve"> دور گردانيد</w:t>
      </w:r>
      <w:r w:rsidR="00EB1ABF">
        <w:rPr>
          <w:rtl/>
          <w:lang w:bidi="fa-IR"/>
        </w:rPr>
        <w:t>.</w:t>
      </w:r>
    </w:p>
    <w:p w:rsidR="00971F58" w:rsidRPr="00971F58" w:rsidRDefault="00971F58" w:rsidP="00971F58">
      <w:pPr>
        <w:pStyle w:val="libNormal"/>
        <w:rPr>
          <w:lang w:bidi="fa-IR"/>
        </w:rPr>
      </w:pPr>
      <w:r w:rsidRPr="00971F58">
        <w:rPr>
          <w:rtl/>
          <w:lang w:bidi="fa-IR"/>
        </w:rPr>
        <w:t>(خاصته)</w:t>
      </w:r>
      <w:r w:rsidR="0014237E">
        <w:rPr>
          <w:rtl/>
          <w:lang w:bidi="fa-IR"/>
        </w:rPr>
        <w:t>:</w:t>
      </w:r>
      <w:r w:rsidRPr="00971F58">
        <w:rPr>
          <w:rtl/>
          <w:lang w:bidi="fa-IR"/>
        </w:rPr>
        <w:t xml:space="preserve"> اسم فاعل در معنى مصدر است</w:t>
      </w:r>
      <w:r w:rsidR="0014237E">
        <w:rPr>
          <w:rtl/>
          <w:lang w:bidi="fa-IR"/>
        </w:rPr>
        <w:t>،</w:t>
      </w:r>
      <w:r w:rsidRPr="00971F58">
        <w:rPr>
          <w:rtl/>
          <w:lang w:bidi="fa-IR"/>
        </w:rPr>
        <w:t xml:space="preserve"> يعنى با خصوصيت و برترى وى نزد پروردگارش</w:t>
      </w:r>
      <w:r w:rsidR="00EB1ABF">
        <w:rPr>
          <w:rtl/>
          <w:lang w:bidi="fa-IR"/>
        </w:rPr>
        <w:t>.</w:t>
      </w:r>
    </w:p>
    <w:p w:rsidR="00971F58" w:rsidRPr="00971F58" w:rsidRDefault="00971F58" w:rsidP="00971F58">
      <w:pPr>
        <w:pStyle w:val="libNormal"/>
        <w:rPr>
          <w:lang w:bidi="fa-IR"/>
        </w:rPr>
      </w:pPr>
      <w:r w:rsidRPr="00971F58">
        <w:rPr>
          <w:rtl/>
          <w:lang w:bidi="fa-IR"/>
        </w:rPr>
        <w:t>(زلفته)</w:t>
      </w:r>
      <w:r w:rsidR="0014237E">
        <w:rPr>
          <w:rtl/>
          <w:lang w:bidi="fa-IR"/>
        </w:rPr>
        <w:t>:</w:t>
      </w:r>
      <w:r w:rsidRPr="00971F58">
        <w:rPr>
          <w:rtl/>
          <w:lang w:bidi="fa-IR"/>
        </w:rPr>
        <w:t xml:space="preserve"> تقرب و نزديکى مقام وى</w:t>
      </w:r>
      <w:r w:rsidR="00EB1ABF">
        <w:rPr>
          <w:rtl/>
          <w:lang w:bidi="fa-IR"/>
        </w:rPr>
        <w:t>.</w:t>
      </w:r>
    </w:p>
    <w:p w:rsidR="00971F58" w:rsidRPr="00971F58" w:rsidRDefault="00971F58" w:rsidP="00971F58">
      <w:pPr>
        <w:pStyle w:val="libNormal"/>
        <w:rPr>
          <w:lang w:bidi="fa-IR"/>
        </w:rPr>
      </w:pPr>
      <w:r w:rsidRPr="00971F58">
        <w:rPr>
          <w:rtl/>
          <w:lang w:bidi="fa-IR"/>
        </w:rPr>
        <w:t>(زويت عنه)</w:t>
      </w:r>
      <w:r w:rsidR="0014237E">
        <w:rPr>
          <w:rtl/>
          <w:lang w:bidi="fa-IR"/>
        </w:rPr>
        <w:t>:</w:t>
      </w:r>
      <w:r w:rsidRPr="00971F58">
        <w:rPr>
          <w:rtl/>
          <w:lang w:bidi="fa-IR"/>
        </w:rPr>
        <w:t xml:space="preserve"> گوشه گرفت</w:t>
      </w:r>
      <w:r w:rsidR="0014237E">
        <w:rPr>
          <w:rtl/>
          <w:lang w:bidi="fa-IR"/>
        </w:rPr>
        <w:t>،</w:t>
      </w:r>
      <w:r w:rsidRPr="00971F58">
        <w:rPr>
          <w:rtl/>
          <w:lang w:bidi="fa-IR"/>
        </w:rPr>
        <w:t xml:space="preserve"> دور شد</w:t>
      </w:r>
      <w:r w:rsidR="00EB1ABF">
        <w:rPr>
          <w:rtl/>
          <w:lang w:bidi="fa-IR"/>
        </w:rPr>
        <w:t>.</w:t>
      </w:r>
    </w:p>
    <w:p w:rsidR="00971F58" w:rsidRPr="00971F58" w:rsidRDefault="00971F58" w:rsidP="00971F58">
      <w:pPr>
        <w:pStyle w:val="libNormal"/>
        <w:rPr>
          <w:lang w:bidi="fa-IR"/>
        </w:rPr>
      </w:pPr>
      <w:r w:rsidRPr="00971F58">
        <w:rPr>
          <w:rtl/>
          <w:lang w:bidi="fa-IR"/>
        </w:rPr>
        <w:t>(علما للساعه)</w:t>
      </w:r>
      <w:r w:rsidR="0014237E">
        <w:rPr>
          <w:rtl/>
          <w:lang w:bidi="fa-IR"/>
        </w:rPr>
        <w:t>:</w:t>
      </w:r>
      <w:r w:rsidRPr="00971F58">
        <w:rPr>
          <w:rtl/>
          <w:lang w:bidi="fa-IR"/>
        </w:rPr>
        <w:t xml:space="preserve"> يعنى</w:t>
      </w:r>
      <w:r w:rsidR="0014237E">
        <w:rPr>
          <w:rtl/>
          <w:lang w:bidi="fa-IR"/>
        </w:rPr>
        <w:t>:</w:t>
      </w:r>
      <w:r w:rsidRPr="00971F58">
        <w:rPr>
          <w:rtl/>
          <w:lang w:bidi="fa-IR"/>
        </w:rPr>
        <w:t xml:space="preserve"> خداوند برانگيختن محمد را نشانه نزديک شدن قيامت قرار داده است</w:t>
      </w:r>
      <w:r w:rsidR="0014237E">
        <w:rPr>
          <w:rtl/>
          <w:lang w:bidi="fa-IR"/>
        </w:rPr>
        <w:t>،</w:t>
      </w:r>
      <w:r w:rsidRPr="00971F58">
        <w:rPr>
          <w:rtl/>
          <w:lang w:bidi="fa-IR"/>
        </w:rPr>
        <w:t xml:space="preserve"> چون پيامبرى بعد از او نيست</w:t>
      </w:r>
      <w:r w:rsidR="00EB1ABF">
        <w:rPr>
          <w:rtl/>
          <w:lang w:bidi="fa-IR"/>
        </w:rPr>
        <w:t>.</w:t>
      </w:r>
    </w:p>
    <w:p w:rsidR="00971F58" w:rsidRPr="00971F58" w:rsidRDefault="00971F58" w:rsidP="00971F58">
      <w:pPr>
        <w:pStyle w:val="libNormal"/>
        <w:rPr>
          <w:lang w:bidi="fa-IR"/>
        </w:rPr>
      </w:pPr>
      <w:r w:rsidRPr="00971F58">
        <w:rPr>
          <w:rtl/>
          <w:lang w:bidi="fa-IR"/>
        </w:rPr>
        <w:t>(خميصا)</w:t>
      </w:r>
      <w:r w:rsidR="0014237E">
        <w:rPr>
          <w:rtl/>
          <w:lang w:bidi="fa-IR"/>
        </w:rPr>
        <w:t>:</w:t>
      </w:r>
      <w:r w:rsidRPr="00971F58">
        <w:rPr>
          <w:rtl/>
          <w:lang w:bidi="fa-IR"/>
        </w:rPr>
        <w:t xml:space="preserve"> شکم خالى</w:t>
      </w:r>
      <w:r w:rsidR="0014237E">
        <w:rPr>
          <w:rtl/>
          <w:lang w:bidi="fa-IR"/>
        </w:rPr>
        <w:t>،</w:t>
      </w:r>
      <w:r w:rsidRPr="00971F58">
        <w:rPr>
          <w:rtl/>
          <w:lang w:bidi="fa-IR"/>
        </w:rPr>
        <w:t xml:space="preserve"> کنايه از لذت بردن از دنيا است</w:t>
      </w:r>
      <w:r w:rsidR="00EB1ABF">
        <w:rPr>
          <w:rtl/>
          <w:lang w:bidi="fa-IR"/>
        </w:rPr>
        <w:t>.</w:t>
      </w:r>
    </w:p>
    <w:p w:rsidR="00971F58" w:rsidRPr="00971F58" w:rsidRDefault="00971F58" w:rsidP="00971F58">
      <w:pPr>
        <w:pStyle w:val="libNormal"/>
        <w:rPr>
          <w:lang w:bidi="fa-IR"/>
        </w:rPr>
      </w:pPr>
      <w:r w:rsidRPr="00971F58">
        <w:rPr>
          <w:rtl/>
          <w:lang w:bidi="fa-IR"/>
        </w:rPr>
        <w:t>(نطأعقبه)</w:t>
      </w:r>
      <w:r w:rsidR="0014237E">
        <w:rPr>
          <w:rtl/>
          <w:lang w:bidi="fa-IR"/>
        </w:rPr>
        <w:t>:</w:t>
      </w:r>
      <w:r w:rsidRPr="00971F58">
        <w:rPr>
          <w:rtl/>
          <w:lang w:bidi="fa-IR"/>
        </w:rPr>
        <w:t xml:space="preserve"> مبالغه در پيروى</w:t>
      </w:r>
      <w:r w:rsidR="0014237E">
        <w:rPr>
          <w:rtl/>
          <w:lang w:bidi="fa-IR"/>
        </w:rPr>
        <w:t>،</w:t>
      </w:r>
      <w:r w:rsidRPr="00971F58">
        <w:rPr>
          <w:rtl/>
          <w:lang w:bidi="fa-IR"/>
        </w:rPr>
        <w:t xml:space="preserve"> يعنى هر قدم او بر مى دارد ما نيز برداريم و گام در جاى گام او بگذاريم</w:t>
      </w:r>
      <w:r w:rsidR="00EB1ABF">
        <w:rPr>
          <w:rtl/>
          <w:lang w:bidi="fa-IR"/>
        </w:rPr>
        <w:t>.</w:t>
      </w:r>
    </w:p>
    <w:p w:rsidR="00971F58" w:rsidRPr="00971F58" w:rsidRDefault="00DE4939" w:rsidP="00971F58">
      <w:pPr>
        <w:pStyle w:val="libNormal"/>
        <w:rPr>
          <w:lang w:bidi="fa-IR"/>
        </w:rPr>
      </w:pPr>
      <w:r>
        <w:rPr>
          <w:rtl/>
          <w:lang w:bidi="fa-IR"/>
        </w:rPr>
        <w:br w:type="page"/>
      </w:r>
    </w:p>
    <w:p w:rsidR="00971F58" w:rsidRDefault="00971F58" w:rsidP="00DE4939">
      <w:pPr>
        <w:pStyle w:val="Heading2"/>
        <w:rPr>
          <w:rFonts w:hint="cs"/>
          <w:rtl/>
          <w:lang w:bidi="fa-IR"/>
        </w:rPr>
      </w:pPr>
      <w:bookmarkStart w:id="51" w:name="_Toc488833194"/>
      <w:r w:rsidRPr="00971F58">
        <w:rPr>
          <w:rtl/>
          <w:lang w:bidi="fa-IR"/>
        </w:rPr>
        <w:t>فاطمه و حکومت پدر</w:t>
      </w:r>
      <w:bookmarkEnd w:id="51"/>
    </w:p>
    <w:p w:rsidR="00DE4939" w:rsidRDefault="00971F58" w:rsidP="00971F58">
      <w:pPr>
        <w:pStyle w:val="libNormal"/>
        <w:rPr>
          <w:rFonts w:hint="cs"/>
          <w:rtl/>
          <w:lang w:bidi="fa-IR"/>
        </w:rPr>
      </w:pPr>
      <w:r w:rsidRPr="00971F58">
        <w:rPr>
          <w:rtl/>
          <w:lang w:bidi="fa-IR"/>
        </w:rPr>
        <w:t>زندگى نورانى بزرگ دختر پيامبر اسلام بزرگترين سرمشق براى بانوان و دوشيزگانى است که از موقعيت پدران و همسران و خويشان شخصى خود استفاده مى کنند و حقوق ملى ساير بانوان و محرومان را ناديده مى گيرند و گمان مى کنند تنها خود سزاوار هرگونه اسراف و اتراف و خودکامگى در سطح جامعه هستند</w:t>
      </w:r>
      <w:r w:rsidR="00EB1ABF">
        <w:rPr>
          <w:rtl/>
          <w:lang w:bidi="fa-IR"/>
        </w:rPr>
        <w:t>.</w:t>
      </w:r>
    </w:p>
    <w:p w:rsidR="00DE4939" w:rsidRDefault="00971F58" w:rsidP="00971F58">
      <w:pPr>
        <w:pStyle w:val="libNormal"/>
        <w:rPr>
          <w:rFonts w:hint="cs"/>
          <w:rtl/>
          <w:lang w:bidi="fa-IR"/>
        </w:rPr>
      </w:pPr>
      <w:r w:rsidRPr="00971F58">
        <w:rPr>
          <w:rtl/>
          <w:lang w:bidi="fa-IR"/>
        </w:rPr>
        <w:t xml:space="preserve">فاطمه </w:t>
      </w:r>
      <w:r w:rsidR="00DE4939" w:rsidRPr="00DE4939">
        <w:rPr>
          <w:rStyle w:val="libAlaemChar"/>
          <w:rtl/>
        </w:rPr>
        <w:t>عليها‌السلام</w:t>
      </w:r>
      <w:r w:rsidRPr="00971F58">
        <w:rPr>
          <w:rtl/>
          <w:lang w:bidi="fa-IR"/>
        </w:rPr>
        <w:t xml:space="preserve"> با اينکه در سايه قدرت و حکومت پدر و مادر و محبوبيت همسرش مى زيست زندگى ساده و دور از تشريفات داشت</w:t>
      </w:r>
      <w:r w:rsidR="00EB1ABF">
        <w:rPr>
          <w:rtl/>
          <w:lang w:bidi="fa-IR"/>
        </w:rPr>
        <w:t>.</w:t>
      </w:r>
      <w:r w:rsidRPr="00971F58">
        <w:rPr>
          <w:rtl/>
          <w:lang w:bidi="fa-IR"/>
        </w:rPr>
        <w:t xml:space="preserve"> او بخوبى به فلسفه اسلام و هدف حکومت اسلامى آگاهى داشت و هرگز خيال سوء استفاده از بيت المال را در سر نپرورانيد و گامى فراتر از زندگانى ساده يک زن مسلمان ننهاد</w:t>
      </w:r>
      <w:r w:rsidR="00EB1ABF">
        <w:rPr>
          <w:rtl/>
          <w:lang w:bidi="fa-IR"/>
        </w:rPr>
        <w:t>.</w:t>
      </w:r>
    </w:p>
    <w:p w:rsidR="00DE4939" w:rsidRDefault="00971F58" w:rsidP="00971F58">
      <w:pPr>
        <w:pStyle w:val="libNormal"/>
        <w:rPr>
          <w:rFonts w:hint="cs"/>
          <w:rtl/>
          <w:lang w:bidi="fa-IR"/>
        </w:rPr>
      </w:pPr>
      <w:r w:rsidRPr="00971F58">
        <w:rPr>
          <w:rtl/>
          <w:lang w:bidi="fa-IR"/>
        </w:rPr>
        <w:t>او چون خويش را در هاله عصمت نگاهداشته بود و به خوبى مى توانست توده مردم را درک کند و به فشارها و دردهاى اجتماعى مردم بينديشد گاه بود که حتى خود و فرزندانش را در سختى قرار مى داد و هر چه داشت به افراد ناتوان جامعه مى بخشيد چنانکه سوره «هل اتي» شاهد زنده ايست بر يک قسمت از زندگانى انسانى او</w:t>
      </w:r>
      <w:r w:rsidR="0014237E">
        <w:rPr>
          <w:rtl/>
          <w:lang w:bidi="fa-IR"/>
        </w:rPr>
        <w:t>،</w:t>
      </w:r>
      <w:r w:rsidRPr="00971F58">
        <w:rPr>
          <w:rtl/>
          <w:lang w:bidi="fa-IR"/>
        </w:rPr>
        <w:t xml:space="preserve"> همسر و فرزندانش</w:t>
      </w:r>
      <w:r w:rsidR="00EB1ABF">
        <w:rPr>
          <w:rtl/>
          <w:lang w:bidi="fa-IR"/>
        </w:rPr>
        <w:t>.</w:t>
      </w:r>
    </w:p>
    <w:p w:rsidR="00DE4939" w:rsidRDefault="00971F58" w:rsidP="00971F58">
      <w:pPr>
        <w:pStyle w:val="libNormal"/>
        <w:rPr>
          <w:rFonts w:hint="cs"/>
          <w:rtl/>
          <w:lang w:bidi="fa-IR"/>
        </w:rPr>
      </w:pPr>
      <w:r w:rsidRPr="00971F58">
        <w:rPr>
          <w:rtl/>
          <w:lang w:bidi="fa-IR"/>
        </w:rPr>
        <w:t>خانه فاطمه هيچگاه به روى افراد ملت بسته نشده و هرگز عقده اى براى افراد عادى بوجود نياورد چون آنها به هر کجاى اين خانه مى نگريستند چيزى فزونتر از خانه سايرين نداشت که نشان امتياز ظاهرى بى جا باشد</w:t>
      </w:r>
      <w:r w:rsidR="00EB1ABF">
        <w:rPr>
          <w:rtl/>
          <w:lang w:bidi="fa-IR"/>
        </w:rPr>
        <w:t>.</w:t>
      </w:r>
      <w:r w:rsidRPr="00971F58">
        <w:rPr>
          <w:rtl/>
          <w:lang w:bidi="fa-IR"/>
        </w:rPr>
        <w:t xml:space="preserve"> فاطمه در محيط خانه آن قدر دستاس کرد که دستهايش ورم کرده و مجروح شده بود و ان قدر دستاس کرد که دستهايش ورم کرده و مجروح شده بود</w:t>
      </w:r>
      <w:r w:rsidR="00EB1ABF">
        <w:rPr>
          <w:rtl/>
          <w:lang w:bidi="fa-IR"/>
        </w:rPr>
        <w:t>.</w:t>
      </w:r>
    </w:p>
    <w:p w:rsidR="00971F58" w:rsidRPr="00971F58" w:rsidRDefault="00971F58" w:rsidP="00971F58">
      <w:pPr>
        <w:pStyle w:val="libNormal"/>
        <w:rPr>
          <w:lang w:bidi="fa-IR"/>
        </w:rPr>
      </w:pPr>
      <w:r w:rsidRPr="00971F58">
        <w:rPr>
          <w:rtl/>
          <w:lang w:bidi="fa-IR"/>
        </w:rPr>
        <w:t>بناچار يک روز حضور پيامبر شرفياب شد و از دشوارى زندگى خود گله کرد</w:t>
      </w:r>
      <w:r w:rsidR="00EB1ABF">
        <w:rPr>
          <w:rtl/>
          <w:lang w:bidi="fa-IR"/>
        </w:rPr>
        <w:t>.</w:t>
      </w:r>
      <w:r w:rsidRPr="00971F58">
        <w:rPr>
          <w:rtl/>
          <w:lang w:bidi="fa-IR"/>
        </w:rPr>
        <w:t xml:space="preserve"> رسول خدا به گريه افتاد سپس فرمود اى فاطمه به خدايى که مرا به حقيقت مبعوث گردانيده در مسجد (مسجد النبي) چهارصد مرد مسلمان هستند که در شرايط سختى بسر مى برند آنها نه غذاى کافى و نه </w:t>
      </w:r>
      <w:r w:rsidRPr="00971F58">
        <w:rPr>
          <w:rtl/>
          <w:lang w:bidi="fa-IR"/>
        </w:rPr>
        <w:lastRenderedPageBreak/>
        <w:t>پوشاک و لباس مرتبى دارند اگر ترس از ناپسندى اين عمل نبود آنچه که تو مي‌خواستى به تو مى دادم</w:t>
      </w:r>
      <w:r w:rsidR="00EB1ABF">
        <w:rPr>
          <w:rtl/>
          <w:lang w:bidi="fa-IR"/>
        </w:rPr>
        <w:t>.</w:t>
      </w:r>
    </w:p>
    <w:p w:rsidR="00DE4939" w:rsidRDefault="00971F58" w:rsidP="00971F58">
      <w:pPr>
        <w:pStyle w:val="libNormal"/>
        <w:rPr>
          <w:rFonts w:hint="cs"/>
          <w:rtl/>
          <w:lang w:bidi="fa-IR"/>
        </w:rPr>
      </w:pPr>
      <w:r w:rsidRPr="00971F58">
        <w:rPr>
          <w:rtl/>
          <w:lang w:bidi="fa-IR"/>
        </w:rPr>
        <w:t>اى فاطمه من دوست ندارم که پاداش اين زحمات و رنج هاى تو در خانه على بن ابيطالب در روز قيامت به واسطه اينکه تو خدمتگزارى گرفتى در پيشگاه خداوند از تو شکايت کند</w:t>
      </w:r>
      <w:r w:rsidR="00EB1ABF">
        <w:rPr>
          <w:rtl/>
          <w:lang w:bidi="fa-IR"/>
        </w:rPr>
        <w:t>.</w:t>
      </w:r>
    </w:p>
    <w:p w:rsidR="00971F58" w:rsidRPr="00971F58" w:rsidRDefault="00971F58" w:rsidP="00971F58">
      <w:pPr>
        <w:pStyle w:val="libNormal"/>
        <w:rPr>
          <w:lang w:bidi="fa-IR"/>
        </w:rPr>
      </w:pPr>
      <w:r w:rsidRPr="00971F58">
        <w:rPr>
          <w:rtl/>
          <w:lang w:bidi="fa-IR"/>
        </w:rPr>
        <w:t>پيامبر خدا با اين سخنان منطقى دخترش را قانع ساخت و در لحظات آخر بخاطر تسلى دل فاطمه</w:t>
      </w:r>
      <w:r w:rsidR="0014237E">
        <w:rPr>
          <w:rtl/>
          <w:lang w:bidi="fa-IR"/>
        </w:rPr>
        <w:t>،</w:t>
      </w:r>
      <w:r w:rsidRPr="00971F58">
        <w:rPr>
          <w:rtl/>
          <w:lang w:bidi="fa-IR"/>
        </w:rPr>
        <w:t xml:space="preserve"> او را با يک نحوه تسبيح و ذکر خدا آشنا کرد که از آن پس به عنوان تسبيحات حضرت زهرا در بيت پيروانش معمول و معروف است و شيعيان آن را به عنوان تعقيب نمازهاى خود انجام مى دهند و به اين صورت خاطره آن روز زهرا و استقامتش را در برابر فشارهاى زندگى و ناملايمات آن گرامى و مقدس مى شمرند</w:t>
      </w:r>
      <w:r w:rsidR="00EB1ABF">
        <w:rPr>
          <w:rtl/>
          <w:lang w:bidi="fa-IR"/>
        </w:rPr>
        <w:t>.</w:t>
      </w:r>
    </w:p>
    <w:p w:rsidR="00971F58" w:rsidRPr="00971F58" w:rsidRDefault="00971F58" w:rsidP="00971F58">
      <w:pPr>
        <w:pStyle w:val="libNormal"/>
        <w:rPr>
          <w:lang w:bidi="fa-IR"/>
        </w:rPr>
      </w:pPr>
      <w:r w:rsidRPr="00971F58">
        <w:rPr>
          <w:rtl/>
          <w:lang w:bidi="fa-IR"/>
        </w:rPr>
        <w:t>در بازگشت زهرا به خانه اش</w:t>
      </w:r>
      <w:r w:rsidR="0014237E">
        <w:rPr>
          <w:rtl/>
          <w:lang w:bidi="fa-IR"/>
        </w:rPr>
        <w:t>،</w:t>
      </w:r>
      <w:r w:rsidRPr="00971F58">
        <w:rPr>
          <w:rtl/>
          <w:lang w:bidi="fa-IR"/>
        </w:rPr>
        <w:t xml:space="preserve"> همسر برومندش اميرمومنان فرمود</w:t>
      </w:r>
      <w:r w:rsidR="0014237E">
        <w:rPr>
          <w:rtl/>
          <w:lang w:bidi="fa-IR"/>
        </w:rPr>
        <w:t>:</w:t>
      </w:r>
      <w:r w:rsidRPr="00971F58">
        <w:rPr>
          <w:rtl/>
          <w:lang w:bidi="fa-IR"/>
        </w:rPr>
        <w:t xml:space="preserve"> فاطمه تو براى تأمين آسايش دنياى خود نزد پيامبر رفتى ولى خداوند در عوض پاداش اخروى و جاويدان به ما عطا فرمود</w:t>
      </w:r>
      <w:r w:rsidR="00EB1ABF">
        <w:rPr>
          <w:rtl/>
          <w:lang w:bidi="fa-IR"/>
        </w:rPr>
        <w:t>.</w:t>
      </w:r>
      <w:r w:rsidR="00B5299D" w:rsidRPr="00CC1C19">
        <w:rPr>
          <w:rStyle w:val="libFootnotenumChar"/>
          <w:rtl/>
        </w:rPr>
        <w:t>(</w:t>
      </w:r>
      <w:r w:rsidR="00953F51" w:rsidRPr="00CC1C19">
        <w:rPr>
          <w:rStyle w:val="libFootnotenumChar"/>
          <w:rtl/>
        </w:rPr>
        <w:t>124</w:t>
      </w:r>
      <w:r w:rsidR="00B5299D" w:rsidRPr="00CC1C19">
        <w:rPr>
          <w:rStyle w:val="libFootnotenumChar"/>
          <w:rtl/>
        </w:rPr>
        <w:t>)</w:t>
      </w:r>
    </w:p>
    <w:p w:rsidR="00971F58" w:rsidRPr="00971F58" w:rsidRDefault="00DE4939" w:rsidP="00971F58">
      <w:pPr>
        <w:pStyle w:val="libNormal"/>
        <w:rPr>
          <w:lang w:bidi="fa-IR"/>
        </w:rPr>
      </w:pPr>
      <w:r>
        <w:rPr>
          <w:rtl/>
          <w:lang w:bidi="fa-IR"/>
        </w:rPr>
        <w:br w:type="page"/>
      </w:r>
    </w:p>
    <w:p w:rsidR="00971F58" w:rsidRDefault="00971F58" w:rsidP="00DE4939">
      <w:pPr>
        <w:pStyle w:val="Heading2"/>
        <w:rPr>
          <w:rFonts w:hint="cs"/>
          <w:rtl/>
          <w:lang w:bidi="fa-IR"/>
        </w:rPr>
      </w:pPr>
      <w:bookmarkStart w:id="52" w:name="_Toc488833195"/>
      <w:r w:rsidRPr="00971F58">
        <w:rPr>
          <w:rtl/>
          <w:lang w:bidi="fa-IR"/>
        </w:rPr>
        <w:t>لباس پيامبر</w:t>
      </w:r>
      <w:bookmarkEnd w:id="52"/>
    </w:p>
    <w:p w:rsidR="00DE4939" w:rsidRDefault="00971F58" w:rsidP="00971F58">
      <w:pPr>
        <w:pStyle w:val="libNormal"/>
        <w:rPr>
          <w:rFonts w:hint="cs"/>
          <w:rtl/>
          <w:lang w:bidi="fa-IR"/>
        </w:rPr>
      </w:pPr>
      <w:r w:rsidRPr="00971F58">
        <w:rPr>
          <w:rtl/>
          <w:lang w:bidi="fa-IR"/>
        </w:rPr>
        <w:t>شخصى از نزديک پيامبر اسلام را ملاقات</w:t>
      </w:r>
      <w:r w:rsidR="0014237E">
        <w:rPr>
          <w:rtl/>
          <w:lang w:bidi="fa-IR"/>
        </w:rPr>
        <w:t>،</w:t>
      </w:r>
      <w:r w:rsidRPr="00971F58">
        <w:rPr>
          <w:rtl/>
          <w:lang w:bidi="fa-IR"/>
        </w:rPr>
        <w:t xml:space="preserve"> و وضع کهنگى لباس پيامبر او را متأثر ساخت با کمال ميل </w:t>
      </w:r>
      <w:r w:rsidR="00953F51">
        <w:rPr>
          <w:rtl/>
          <w:lang w:bidi="fa-IR"/>
        </w:rPr>
        <w:t>12</w:t>
      </w:r>
      <w:r w:rsidRPr="00971F58">
        <w:rPr>
          <w:rtl/>
          <w:lang w:bidi="fa-IR"/>
        </w:rPr>
        <w:t xml:space="preserve"> درهم از مال شخصى خود به پيغمبر داد و خواست که با آن لباس تهيه کند</w:t>
      </w:r>
      <w:r w:rsidR="00EB1ABF">
        <w:rPr>
          <w:rtl/>
          <w:lang w:bidi="fa-IR"/>
        </w:rPr>
        <w:t>.</w:t>
      </w:r>
      <w:r w:rsidRPr="00971F58">
        <w:rPr>
          <w:rtl/>
          <w:lang w:bidi="fa-IR"/>
        </w:rPr>
        <w:t xml:space="preserve"> پيامبر اسلام آن پول را به على </w:t>
      </w:r>
      <w:r w:rsidR="00F915CC" w:rsidRPr="00F915CC">
        <w:rPr>
          <w:rStyle w:val="libAlaemChar"/>
          <w:rtl/>
        </w:rPr>
        <w:t>عليه‌السلام</w:t>
      </w:r>
      <w:r w:rsidRPr="00971F58">
        <w:rPr>
          <w:rtl/>
          <w:lang w:bidi="fa-IR"/>
        </w:rPr>
        <w:t xml:space="preserve"> سپرد و از او خواست تا برايش پيراهنى خريدارى کند</w:t>
      </w:r>
      <w:r w:rsidR="00EB1ABF">
        <w:rPr>
          <w:rtl/>
          <w:lang w:bidi="fa-IR"/>
        </w:rPr>
        <w:t>.</w:t>
      </w:r>
      <w:r w:rsidRPr="00971F58">
        <w:rPr>
          <w:rtl/>
          <w:lang w:bidi="fa-IR"/>
        </w:rPr>
        <w:t xml:space="preserve"> على با آن پول از بازار پيراهنى خريد و نزد رسول خدا آورد</w:t>
      </w:r>
      <w:r w:rsidR="00EB1ABF">
        <w:rPr>
          <w:rtl/>
          <w:lang w:bidi="fa-IR"/>
        </w:rPr>
        <w:t>.</w:t>
      </w:r>
    </w:p>
    <w:p w:rsidR="00DE4939" w:rsidRDefault="00971F58" w:rsidP="00971F58">
      <w:pPr>
        <w:pStyle w:val="libNormal"/>
        <w:rPr>
          <w:rFonts w:hint="cs"/>
          <w:rtl/>
          <w:lang w:bidi="fa-IR"/>
        </w:rPr>
      </w:pPr>
      <w:r w:rsidRPr="00971F58">
        <w:rPr>
          <w:rtl/>
          <w:lang w:bidi="fa-IR"/>
        </w:rPr>
        <w:t>پيامبر نگاهى به آن پيراهن دوخت و فرمود</w:t>
      </w:r>
      <w:r w:rsidR="0014237E">
        <w:rPr>
          <w:rtl/>
          <w:lang w:bidi="fa-IR"/>
        </w:rPr>
        <w:t>:</w:t>
      </w:r>
      <w:r w:rsidRPr="00971F58">
        <w:rPr>
          <w:rtl/>
          <w:lang w:bidi="fa-IR"/>
        </w:rPr>
        <w:t xml:space="preserve"> نه</w:t>
      </w:r>
      <w:r w:rsidR="0014237E">
        <w:rPr>
          <w:rtl/>
          <w:lang w:bidi="fa-IR"/>
        </w:rPr>
        <w:t>،</w:t>
      </w:r>
      <w:r w:rsidRPr="00971F58">
        <w:rPr>
          <w:rtl/>
          <w:lang w:bidi="fa-IR"/>
        </w:rPr>
        <w:t xml:space="preserve"> اى على اين پيراهن را نمى پسندم</w:t>
      </w:r>
      <w:r w:rsidR="0014237E">
        <w:rPr>
          <w:rtl/>
          <w:lang w:bidi="fa-IR"/>
        </w:rPr>
        <w:t>،</w:t>
      </w:r>
      <w:r w:rsidRPr="00971F58">
        <w:rPr>
          <w:rtl/>
          <w:lang w:bidi="fa-IR"/>
        </w:rPr>
        <w:t xml:space="preserve"> آيا فروشنده حاضر است آن را پس بگيرد</w:t>
      </w:r>
      <w:r w:rsidR="0014237E">
        <w:rPr>
          <w:rtl/>
          <w:lang w:bidi="fa-IR"/>
        </w:rPr>
        <w:t>؟</w:t>
      </w:r>
      <w:r w:rsidRPr="00971F58">
        <w:rPr>
          <w:rtl/>
          <w:lang w:bidi="fa-IR"/>
        </w:rPr>
        <w:t xml:space="preserve"> على فرمود نمى دانم</w:t>
      </w:r>
      <w:r w:rsidR="00EB1ABF">
        <w:rPr>
          <w:rtl/>
          <w:lang w:bidi="fa-IR"/>
        </w:rPr>
        <w:t>.</w:t>
      </w:r>
      <w:r w:rsidRPr="00971F58">
        <w:rPr>
          <w:rtl/>
          <w:lang w:bidi="fa-IR"/>
        </w:rPr>
        <w:t xml:space="preserve"> پيغمبر فرمود شما برويد سوال کنيد شايد پس بگيرد</w:t>
      </w:r>
      <w:r w:rsidR="00EB1ABF">
        <w:rPr>
          <w:rtl/>
          <w:lang w:bidi="fa-IR"/>
        </w:rPr>
        <w:t>.</w:t>
      </w:r>
      <w:r w:rsidRPr="00971F58">
        <w:rPr>
          <w:rtl/>
          <w:lang w:bidi="fa-IR"/>
        </w:rPr>
        <w:t xml:space="preserve"> على نزد فروشنده رفت و فرمود پيامبر اسلام اين پيراهن را نپسنديد زيرا او پيراهنى ارزانتر مى خواهد</w:t>
      </w:r>
      <w:r w:rsidR="00EB1ABF">
        <w:rPr>
          <w:rtl/>
          <w:lang w:bidi="fa-IR"/>
        </w:rPr>
        <w:t>.</w:t>
      </w:r>
      <w:r w:rsidRPr="00971F58">
        <w:rPr>
          <w:rtl/>
          <w:lang w:bidi="fa-IR"/>
        </w:rPr>
        <w:t xml:space="preserve"> فروشنده پيراهن را پس گرفت</w:t>
      </w:r>
      <w:r w:rsidR="00EB1ABF">
        <w:rPr>
          <w:rtl/>
          <w:lang w:bidi="fa-IR"/>
        </w:rPr>
        <w:t>.</w:t>
      </w:r>
    </w:p>
    <w:p w:rsidR="00DE4939" w:rsidRDefault="00971F58" w:rsidP="00971F58">
      <w:pPr>
        <w:pStyle w:val="libNormal"/>
        <w:rPr>
          <w:rFonts w:hint="cs"/>
          <w:rtl/>
          <w:lang w:bidi="fa-IR"/>
        </w:rPr>
      </w:pPr>
      <w:r w:rsidRPr="00971F58">
        <w:rPr>
          <w:rtl/>
          <w:lang w:bidi="fa-IR"/>
        </w:rPr>
        <w:t>اين بار پيامبر با على به بازار رفتند در بين راه پيامبر کنيزکى را ديد که حيران گوشه ديوار ايستاده و مى گريد</w:t>
      </w:r>
      <w:r w:rsidR="00EB1ABF">
        <w:rPr>
          <w:rtl/>
          <w:lang w:bidi="fa-IR"/>
        </w:rPr>
        <w:t>.</w:t>
      </w:r>
      <w:r w:rsidRPr="00971F58">
        <w:rPr>
          <w:rtl/>
          <w:lang w:bidi="fa-IR"/>
        </w:rPr>
        <w:t xml:space="preserve"> رسول خدا فرمود چرا گريه مى کنى</w:t>
      </w:r>
      <w:r w:rsidR="0014237E">
        <w:rPr>
          <w:rtl/>
          <w:lang w:bidi="fa-IR"/>
        </w:rPr>
        <w:t>؟</w:t>
      </w:r>
      <w:r w:rsidRPr="00971F58">
        <w:rPr>
          <w:rtl/>
          <w:lang w:bidi="fa-IR"/>
        </w:rPr>
        <w:t xml:space="preserve"> کنيز گفت اهل خانه به من </w:t>
      </w:r>
      <w:r w:rsidR="00953F51">
        <w:rPr>
          <w:rtl/>
          <w:lang w:bidi="fa-IR"/>
        </w:rPr>
        <w:t>4</w:t>
      </w:r>
      <w:r w:rsidRPr="00971F58">
        <w:rPr>
          <w:rtl/>
          <w:lang w:bidi="fa-IR"/>
        </w:rPr>
        <w:t xml:space="preserve"> درهم سپردند تا از بازار چيزى براى آنها خريدارى کنم و من در بين آن را گم کرده ام و اينک مى ترسم به خانه برگردم</w:t>
      </w:r>
      <w:r w:rsidR="00EB1ABF">
        <w:rPr>
          <w:rtl/>
          <w:lang w:bidi="fa-IR"/>
        </w:rPr>
        <w:t>.</w:t>
      </w:r>
    </w:p>
    <w:p w:rsidR="00DE4939" w:rsidRDefault="00971F58" w:rsidP="00971F58">
      <w:pPr>
        <w:pStyle w:val="libNormal"/>
        <w:rPr>
          <w:rFonts w:hint="cs"/>
          <w:rtl/>
          <w:lang w:bidi="fa-IR"/>
        </w:rPr>
      </w:pPr>
      <w:r w:rsidRPr="00971F58">
        <w:rPr>
          <w:rtl/>
          <w:lang w:bidi="fa-IR"/>
        </w:rPr>
        <w:t xml:space="preserve">رسول خدا فوراً </w:t>
      </w:r>
      <w:r w:rsidR="00953F51">
        <w:rPr>
          <w:rtl/>
          <w:lang w:bidi="fa-IR"/>
        </w:rPr>
        <w:t>4</w:t>
      </w:r>
      <w:r w:rsidRPr="00971F58">
        <w:rPr>
          <w:rtl/>
          <w:lang w:bidi="fa-IR"/>
        </w:rPr>
        <w:t xml:space="preserve"> درهم از آن پول ها را به کنيزک دادند و فرمودند به خانه ات بازگرد رسول خدا راه خود را ادامه داد تا به بازار رسيد پيراهنى ساده به </w:t>
      </w:r>
      <w:r w:rsidR="00953F51">
        <w:rPr>
          <w:rtl/>
          <w:lang w:bidi="fa-IR"/>
        </w:rPr>
        <w:t>4</w:t>
      </w:r>
      <w:r w:rsidRPr="00971F58">
        <w:rPr>
          <w:rtl/>
          <w:lang w:bidi="fa-IR"/>
        </w:rPr>
        <w:t xml:space="preserve"> درهم خريدارى فرمودند و پس از پوشيدن خداى را ستايش کرد</w:t>
      </w:r>
      <w:r w:rsidR="00EB1ABF">
        <w:rPr>
          <w:rtl/>
          <w:lang w:bidi="fa-IR"/>
        </w:rPr>
        <w:t>.</w:t>
      </w:r>
      <w:r w:rsidRPr="00971F58">
        <w:rPr>
          <w:rtl/>
          <w:lang w:bidi="fa-IR"/>
        </w:rPr>
        <w:t xml:space="preserve"> در حين مراجعت مرد برهنه اى را ديدند که از مردم مى خواست هر کس مرا بپوشاند خداوند او را به لباس بهشتى بپوشاند</w:t>
      </w:r>
      <w:r w:rsidR="00EB1ABF">
        <w:rPr>
          <w:rtl/>
          <w:lang w:bidi="fa-IR"/>
        </w:rPr>
        <w:t>.</w:t>
      </w:r>
    </w:p>
    <w:p w:rsidR="00971F58" w:rsidRPr="00971F58" w:rsidRDefault="00971F58" w:rsidP="00971F58">
      <w:pPr>
        <w:pStyle w:val="libNormal"/>
        <w:rPr>
          <w:lang w:bidi="fa-IR"/>
        </w:rPr>
      </w:pPr>
      <w:r w:rsidRPr="00971F58">
        <w:rPr>
          <w:rtl/>
          <w:lang w:bidi="fa-IR"/>
        </w:rPr>
        <w:t>پيامبر پيراهنى که خريده بود از تن بيرون آورد و به آن سائل برهنه پوشانيد</w:t>
      </w:r>
      <w:r w:rsidR="00EB1ABF">
        <w:rPr>
          <w:rtl/>
          <w:lang w:bidi="fa-IR"/>
        </w:rPr>
        <w:t>.</w:t>
      </w:r>
      <w:r w:rsidRPr="00971F58">
        <w:rPr>
          <w:rtl/>
          <w:lang w:bidi="fa-IR"/>
        </w:rPr>
        <w:t xml:space="preserve"> پيامبر مجدداً به بازار برگشت و اين بار با باقى مانده پول که </w:t>
      </w:r>
      <w:r w:rsidR="00953F51">
        <w:rPr>
          <w:rtl/>
          <w:lang w:bidi="fa-IR"/>
        </w:rPr>
        <w:t>4</w:t>
      </w:r>
      <w:r w:rsidRPr="00971F58">
        <w:rPr>
          <w:rtl/>
          <w:lang w:bidi="fa-IR"/>
        </w:rPr>
        <w:t xml:space="preserve"> درهم بود پيراهن مناسب خريدارى کرده و به خانه خود بازگشتند</w:t>
      </w:r>
      <w:r w:rsidR="00EB1ABF">
        <w:rPr>
          <w:rtl/>
          <w:lang w:bidi="fa-IR"/>
        </w:rPr>
        <w:t>.</w:t>
      </w:r>
      <w:r w:rsidR="00B5299D" w:rsidRPr="00CC1C19">
        <w:rPr>
          <w:rStyle w:val="libFootnotenumChar"/>
          <w:rtl/>
        </w:rPr>
        <w:t>(</w:t>
      </w:r>
      <w:r w:rsidR="00953F51" w:rsidRPr="00CC1C19">
        <w:rPr>
          <w:rStyle w:val="libFootnotenumChar"/>
          <w:rtl/>
        </w:rPr>
        <w:t>125</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lastRenderedPageBreak/>
        <w:t>با مقايسه روش پيامبر در تهيه لباس شخصى خود و روش بعضى زمامداران غاصب که خود را جانشين پيامبر مى دانستند و براى هر روز خود مدلى زيبا از لباس و پوشاک گرانقيمت ترتيب داده بودند و براى تسهيل تهيه پوشاک صنايع نساجى را تقويت و بازار پوشاک بوجود آورده بودند انسان به اين حقيقت مى رسد که تا چه اندازه آنها به اتراف گراييده و بکلى هدف و ايدئولوژى اسلام را فراموش کرده بودند و به اين صورت زمينه در برابر سقوط ملت مسلمان فراهم ساختند</w:t>
      </w:r>
      <w:r w:rsidR="00EB1ABF">
        <w:rPr>
          <w:rtl/>
          <w:lang w:bidi="fa-IR"/>
        </w:rPr>
        <w:t>.</w:t>
      </w:r>
    </w:p>
    <w:p w:rsidR="00971F58" w:rsidRPr="00971F58" w:rsidRDefault="00DE4939" w:rsidP="00971F58">
      <w:pPr>
        <w:pStyle w:val="libNormal"/>
        <w:rPr>
          <w:lang w:bidi="fa-IR"/>
        </w:rPr>
      </w:pPr>
      <w:r>
        <w:rPr>
          <w:rtl/>
          <w:lang w:bidi="fa-IR"/>
        </w:rPr>
        <w:br w:type="page"/>
      </w:r>
    </w:p>
    <w:p w:rsidR="00971F58" w:rsidRDefault="00971F58" w:rsidP="00DE4939">
      <w:pPr>
        <w:pStyle w:val="Heading2"/>
        <w:rPr>
          <w:rFonts w:hint="cs"/>
          <w:rtl/>
          <w:lang w:bidi="fa-IR"/>
        </w:rPr>
      </w:pPr>
      <w:bookmarkStart w:id="53" w:name="_Toc488833196"/>
      <w:r w:rsidRPr="00971F58">
        <w:rPr>
          <w:rtl/>
          <w:lang w:bidi="fa-IR"/>
        </w:rPr>
        <w:t>على در برابر يک ثروتمند</w:t>
      </w:r>
      <w:bookmarkEnd w:id="53"/>
    </w:p>
    <w:p w:rsidR="00971F58" w:rsidRPr="00971F58" w:rsidRDefault="00971F58" w:rsidP="00971F58">
      <w:pPr>
        <w:pStyle w:val="libNormal"/>
        <w:rPr>
          <w:lang w:bidi="fa-IR"/>
        </w:rPr>
      </w:pPr>
      <w:r w:rsidRPr="00971F58">
        <w:rPr>
          <w:rtl/>
          <w:lang w:bidi="fa-IR"/>
        </w:rPr>
        <w:t xml:space="preserve">علاء بن زياد حارثى يکى از ياران على </w:t>
      </w:r>
      <w:r w:rsidR="00F915CC" w:rsidRPr="00F915CC">
        <w:rPr>
          <w:rStyle w:val="libAlaemChar"/>
          <w:rtl/>
        </w:rPr>
        <w:t>عليه‌السلام</w:t>
      </w:r>
      <w:r w:rsidRPr="00971F58">
        <w:rPr>
          <w:rtl/>
          <w:lang w:bidi="fa-IR"/>
        </w:rPr>
        <w:t xml:space="preserve"> بود او در بصره سکونت دارد و اکنون بيمار شده و در بستر خوابيده است على </w:t>
      </w:r>
      <w:r w:rsidR="00F915CC" w:rsidRPr="00F915CC">
        <w:rPr>
          <w:rStyle w:val="libAlaemChar"/>
          <w:rtl/>
        </w:rPr>
        <w:t>عليه‌السلام</w:t>
      </w:r>
      <w:r w:rsidRPr="00971F58">
        <w:rPr>
          <w:rtl/>
          <w:lang w:bidi="fa-IR"/>
        </w:rPr>
        <w:t xml:space="preserve"> براى عيادت او به خانه اش وارد شد</w:t>
      </w:r>
      <w:r w:rsidR="00EB1ABF">
        <w:rPr>
          <w:rtl/>
          <w:lang w:bidi="fa-IR"/>
        </w:rPr>
        <w:t>.</w:t>
      </w:r>
      <w:r w:rsidRPr="00971F58">
        <w:rPr>
          <w:rtl/>
          <w:lang w:bidi="fa-IR"/>
        </w:rPr>
        <w:t xml:space="preserve"> زيبايى و گشادگى منزل علاء و وضع مرتب آن از نظر على رهبر اسلام پوشيده نماند حضرت از راه دلسوزى و خيرخواهى ناگزير شد که به علاء هشدار بدهد و او را از عواقب گشادبازى و اتراف که ممکن بود که در کمين علاء باشد با خبر سازد از اين رو فرمود</w:t>
      </w:r>
      <w:r w:rsidR="0014237E">
        <w:rPr>
          <w:rtl/>
          <w:lang w:bidi="fa-IR"/>
        </w:rPr>
        <w:t>:</w:t>
      </w:r>
    </w:p>
    <w:p w:rsidR="00971F58" w:rsidRPr="00971F58" w:rsidRDefault="00971F58" w:rsidP="00971F58">
      <w:pPr>
        <w:pStyle w:val="libNormal"/>
        <w:rPr>
          <w:lang w:bidi="fa-IR"/>
        </w:rPr>
      </w:pPr>
      <w:r w:rsidRPr="00971F58">
        <w:rPr>
          <w:rtl/>
          <w:lang w:bidi="fa-IR"/>
        </w:rPr>
        <w:t>با فراخى اين منزل چه مى کنى</w:t>
      </w:r>
      <w:r w:rsidR="0014237E">
        <w:rPr>
          <w:rtl/>
          <w:lang w:bidi="fa-IR"/>
        </w:rPr>
        <w:t>؟</w:t>
      </w:r>
      <w:r w:rsidRPr="00971F58">
        <w:rPr>
          <w:rtl/>
          <w:lang w:bidi="fa-IR"/>
        </w:rPr>
        <w:t>!</w:t>
      </w:r>
    </w:p>
    <w:p w:rsidR="00971F58" w:rsidRPr="00971F58" w:rsidRDefault="00971F58" w:rsidP="00971F58">
      <w:pPr>
        <w:pStyle w:val="libNormal"/>
        <w:rPr>
          <w:lang w:bidi="fa-IR"/>
        </w:rPr>
      </w:pPr>
      <w:r w:rsidRPr="00971F58">
        <w:rPr>
          <w:rtl/>
          <w:lang w:bidi="fa-IR"/>
        </w:rPr>
        <w:t xml:space="preserve">کلام </w:t>
      </w:r>
      <w:r w:rsidR="00953F51">
        <w:rPr>
          <w:rtl/>
          <w:lang w:bidi="fa-IR"/>
        </w:rPr>
        <w:t>200</w:t>
      </w:r>
      <w:r w:rsidR="00B5299D" w:rsidRPr="00CC1C19">
        <w:rPr>
          <w:rStyle w:val="libFootnotenumChar"/>
          <w:rtl/>
        </w:rPr>
        <w:t>(</w:t>
      </w:r>
      <w:r w:rsidR="00953F51" w:rsidRPr="00CC1C19">
        <w:rPr>
          <w:rStyle w:val="libFootnotenumChar"/>
          <w:rtl/>
        </w:rPr>
        <w:t>126</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w:t>
      </w:r>
      <w:r w:rsidRPr="00DE4939">
        <w:rPr>
          <w:rStyle w:val="libHadeesChar"/>
          <w:rtl/>
        </w:rPr>
        <w:t>ما کُنتَ تَصْنَعُ بِسِعَهِ هذه الدّارِ فى الدُّنيا</w:t>
      </w:r>
      <w:r w:rsidR="0014237E" w:rsidRPr="00DE4939">
        <w:rPr>
          <w:rStyle w:val="libHadeesChar"/>
          <w:rtl/>
        </w:rPr>
        <w:t>؟</w:t>
      </w:r>
      <w:r w:rsidRPr="00DE4939">
        <w:rPr>
          <w:rStyle w:val="libHadeesChar"/>
          <w:rtl/>
        </w:rPr>
        <w:t xml:space="preserve"> وَ اَنتَ اِلَيْها فى الآخِرَهِ کُنتَ اَحْوَجَ</w:t>
      </w:r>
      <w:r w:rsidR="0014237E" w:rsidRPr="00DE4939">
        <w:rPr>
          <w:rStyle w:val="libHadeesChar"/>
          <w:rtl/>
        </w:rPr>
        <w:t>،</w:t>
      </w:r>
      <w:r w:rsidRPr="00DE4939">
        <w:rPr>
          <w:rStyle w:val="libHadeesChar"/>
          <w:rtl/>
        </w:rPr>
        <w:t xml:space="preserve"> وَ بَلى إِنْ شِئْتَ بَلَغْتَ بِها الآخِرَه</w:t>
      </w:r>
      <w:r w:rsidR="0014237E">
        <w:rPr>
          <w:rtl/>
          <w:lang w:bidi="fa-IR"/>
        </w:rPr>
        <w:t>:</w:t>
      </w:r>
    </w:p>
    <w:p w:rsidR="00971F58" w:rsidRPr="00971F58" w:rsidRDefault="00971F58" w:rsidP="00971F58">
      <w:pPr>
        <w:pStyle w:val="libNormal"/>
        <w:rPr>
          <w:lang w:bidi="fa-IR"/>
        </w:rPr>
      </w:pPr>
      <w:r w:rsidRPr="00DE4939">
        <w:rPr>
          <w:rStyle w:val="libHadeesChar"/>
          <w:rtl/>
        </w:rPr>
        <w:t>تَقْرى فيها الضَّيْفُ</w:t>
      </w:r>
      <w:r w:rsidR="0014237E" w:rsidRPr="00DE4939">
        <w:rPr>
          <w:rStyle w:val="libHadeesChar"/>
          <w:rtl/>
        </w:rPr>
        <w:t>،</w:t>
      </w:r>
      <w:r w:rsidRPr="00DE4939">
        <w:rPr>
          <w:rStyle w:val="libHadeesChar"/>
          <w:rtl/>
        </w:rPr>
        <w:t xml:space="preserve"> وَ تَصِلُ فيها الرَّحِمَ</w:t>
      </w:r>
      <w:r w:rsidR="0014237E" w:rsidRPr="00DE4939">
        <w:rPr>
          <w:rStyle w:val="libHadeesChar"/>
          <w:rtl/>
        </w:rPr>
        <w:t>،</w:t>
      </w:r>
      <w:r w:rsidRPr="00DE4939">
        <w:rPr>
          <w:rStyle w:val="libHadeesChar"/>
          <w:rtl/>
        </w:rPr>
        <w:t xml:space="preserve"> وَ تُطْلِعُ مِنها الْحُقُوقَ مُطالِعَها</w:t>
      </w:r>
      <w:r w:rsidR="0014237E" w:rsidRPr="00DE4939">
        <w:rPr>
          <w:rStyle w:val="libHadeesChar"/>
          <w:rtl/>
        </w:rPr>
        <w:t>،</w:t>
      </w:r>
      <w:r w:rsidRPr="00DE4939">
        <w:rPr>
          <w:rStyle w:val="libHadeesChar"/>
          <w:rtl/>
        </w:rPr>
        <w:t xml:space="preserve"> فَاِذا اَنتَ قَدْ بَلَغْتَ بها الآخِرَهَ</w:t>
      </w:r>
      <w:r w:rsidRPr="00971F58">
        <w:rPr>
          <w:rtl/>
          <w:lang w:bidi="fa-IR"/>
        </w:rPr>
        <w:t>»</w:t>
      </w:r>
      <w:r w:rsidR="00EB1ABF">
        <w:rPr>
          <w:rtl/>
          <w:lang w:bidi="fa-IR"/>
        </w:rPr>
        <w:t>.</w:t>
      </w:r>
    </w:p>
    <w:p w:rsidR="00971F58" w:rsidRPr="00971F58" w:rsidRDefault="00971F58" w:rsidP="00971F58">
      <w:pPr>
        <w:pStyle w:val="libNormal"/>
        <w:rPr>
          <w:lang w:bidi="fa-IR"/>
        </w:rPr>
      </w:pPr>
      <w:r w:rsidRPr="00971F58">
        <w:rPr>
          <w:rtl/>
          <w:lang w:bidi="fa-IR"/>
        </w:rPr>
        <w:t>«تو با فراخى اين منزل در دنيا چه مى کنى</w:t>
      </w:r>
      <w:r w:rsidR="0014237E">
        <w:rPr>
          <w:rtl/>
          <w:lang w:bidi="fa-IR"/>
        </w:rPr>
        <w:t>؟</w:t>
      </w:r>
      <w:r w:rsidRPr="00971F58">
        <w:rPr>
          <w:rtl/>
          <w:lang w:bidi="fa-IR"/>
        </w:rPr>
        <w:t xml:space="preserve"> در حالى که تو در روز قيامت به اين خانه نيازمندتر مى باشى</w:t>
      </w:r>
      <w:r w:rsidR="0014237E">
        <w:rPr>
          <w:rtl/>
          <w:lang w:bidi="fa-IR"/>
        </w:rPr>
        <w:t>؟</w:t>
      </w:r>
    </w:p>
    <w:p w:rsidR="00971F58" w:rsidRPr="00971F58" w:rsidRDefault="00971F58" w:rsidP="00971F58">
      <w:pPr>
        <w:pStyle w:val="libNormal"/>
        <w:rPr>
          <w:lang w:bidi="fa-IR"/>
        </w:rPr>
      </w:pPr>
      <w:r w:rsidRPr="00971F58">
        <w:rPr>
          <w:rtl/>
          <w:lang w:bidi="fa-IR"/>
        </w:rPr>
        <w:t>آرى اگر بخواهى باز اين خانه را در آخرت نيز دارا بشوى آن را از مهمان فزون گردان</w:t>
      </w:r>
      <w:r w:rsidR="0014237E">
        <w:rPr>
          <w:rtl/>
          <w:lang w:bidi="fa-IR"/>
        </w:rPr>
        <w:t>،</w:t>
      </w:r>
      <w:r w:rsidRPr="00971F58">
        <w:rPr>
          <w:rtl/>
          <w:lang w:bidi="fa-IR"/>
        </w:rPr>
        <w:t xml:space="preserve"> و در آن خويشانت را بازديد کن</w:t>
      </w:r>
      <w:r w:rsidR="0014237E">
        <w:rPr>
          <w:rtl/>
          <w:lang w:bidi="fa-IR"/>
        </w:rPr>
        <w:t>،</w:t>
      </w:r>
      <w:r w:rsidRPr="00971F58">
        <w:rPr>
          <w:rtl/>
          <w:lang w:bidi="fa-IR"/>
        </w:rPr>
        <w:t xml:space="preserve"> و حقوق خدا و مردم را آنچه بايد پرداخته شود بپرداز</w:t>
      </w:r>
      <w:r w:rsidR="0014237E">
        <w:rPr>
          <w:rtl/>
          <w:lang w:bidi="fa-IR"/>
        </w:rPr>
        <w:t>،</w:t>
      </w:r>
      <w:r w:rsidRPr="00971F58">
        <w:rPr>
          <w:rtl/>
          <w:lang w:bidi="fa-IR"/>
        </w:rPr>
        <w:t xml:space="preserve"> در اين صورت است که با اين خانه پايانت را نيز آماده کرده اي»</w:t>
      </w:r>
      <w:r w:rsidR="00EB1ABF">
        <w:rPr>
          <w:rtl/>
          <w:lang w:bidi="fa-IR"/>
        </w:rPr>
        <w:t>.</w:t>
      </w:r>
    </w:p>
    <w:p w:rsidR="00971F58" w:rsidRPr="00971F58" w:rsidRDefault="00971F58" w:rsidP="00971F58">
      <w:pPr>
        <w:pStyle w:val="libNormal"/>
        <w:rPr>
          <w:lang w:bidi="fa-IR"/>
        </w:rPr>
      </w:pPr>
      <w:r w:rsidRPr="00971F58">
        <w:rPr>
          <w:rtl/>
          <w:lang w:bidi="fa-IR"/>
        </w:rPr>
        <w:t xml:space="preserve">در اينجا «علاء بن زياد» به اميرالمومنين </w:t>
      </w:r>
      <w:r w:rsidR="00F915CC" w:rsidRPr="00F915CC">
        <w:rPr>
          <w:rStyle w:val="libAlaemChar"/>
          <w:rtl/>
        </w:rPr>
        <w:t>عليه‌السلام</w:t>
      </w:r>
      <w:r w:rsidRPr="00971F58">
        <w:rPr>
          <w:rtl/>
          <w:lang w:bidi="fa-IR"/>
        </w:rPr>
        <w:t xml:space="preserve"> گفت</w:t>
      </w:r>
      <w:r w:rsidR="0014237E">
        <w:rPr>
          <w:rtl/>
          <w:lang w:bidi="fa-IR"/>
        </w:rPr>
        <w:t>:</w:t>
      </w:r>
      <w:r w:rsidRPr="00971F58">
        <w:rPr>
          <w:rtl/>
          <w:lang w:bidi="fa-IR"/>
        </w:rPr>
        <w:t xml:space="preserve"> «اى امير مومنان</w:t>
      </w:r>
      <w:r w:rsidR="0014237E">
        <w:rPr>
          <w:rtl/>
          <w:lang w:bidi="fa-IR"/>
        </w:rPr>
        <w:t>،</w:t>
      </w:r>
      <w:r w:rsidRPr="00971F58">
        <w:rPr>
          <w:rtl/>
          <w:lang w:bidi="fa-IR"/>
        </w:rPr>
        <w:t xml:space="preserve"> من از برادرم (عاصم) نزد تو شکايت مى کنم»</w:t>
      </w:r>
      <w:r w:rsidR="0014237E">
        <w:rPr>
          <w:rtl/>
          <w:lang w:bidi="fa-IR"/>
        </w:rPr>
        <w:t>،</w:t>
      </w:r>
      <w:r w:rsidRPr="00971F58">
        <w:rPr>
          <w:rtl/>
          <w:lang w:bidi="fa-IR"/>
        </w:rPr>
        <w:t xml:space="preserve"> على </w:t>
      </w:r>
      <w:r w:rsidR="00F915CC" w:rsidRPr="00F915CC">
        <w:rPr>
          <w:rStyle w:val="libAlaemChar"/>
          <w:rtl/>
        </w:rPr>
        <w:t>عليه‌السلام</w:t>
      </w:r>
      <w:r w:rsidRPr="00971F58">
        <w:rPr>
          <w:rtl/>
          <w:lang w:bidi="fa-IR"/>
        </w:rPr>
        <w:t xml:space="preserve"> فرمود</w:t>
      </w:r>
      <w:r w:rsidR="0014237E">
        <w:rPr>
          <w:rtl/>
          <w:lang w:bidi="fa-IR"/>
        </w:rPr>
        <w:t>:</w:t>
      </w:r>
      <w:r w:rsidRPr="00971F58">
        <w:rPr>
          <w:rtl/>
          <w:lang w:bidi="fa-IR"/>
        </w:rPr>
        <w:t xml:space="preserve"> «او را چه شده است</w:t>
      </w:r>
      <w:r w:rsidR="0014237E">
        <w:rPr>
          <w:rtl/>
          <w:lang w:bidi="fa-IR"/>
        </w:rPr>
        <w:t>؟</w:t>
      </w:r>
      <w:r w:rsidRPr="00971F58">
        <w:rPr>
          <w:rtl/>
          <w:lang w:bidi="fa-IR"/>
        </w:rPr>
        <w:t>» علاء گفت</w:t>
      </w:r>
      <w:r w:rsidR="0014237E">
        <w:rPr>
          <w:rtl/>
          <w:lang w:bidi="fa-IR"/>
        </w:rPr>
        <w:t>:</w:t>
      </w:r>
      <w:r w:rsidRPr="00971F58">
        <w:rPr>
          <w:rtl/>
          <w:lang w:bidi="fa-IR"/>
        </w:rPr>
        <w:t xml:space="preserve"> «او عبا بر تن کرده و خود را از لذت دنيا تهى ساخت»</w:t>
      </w:r>
      <w:r w:rsidR="0014237E">
        <w:rPr>
          <w:rtl/>
          <w:lang w:bidi="fa-IR"/>
        </w:rPr>
        <w:t>،</w:t>
      </w:r>
      <w:r w:rsidRPr="00971F58">
        <w:rPr>
          <w:rtl/>
          <w:lang w:bidi="fa-IR"/>
        </w:rPr>
        <w:t xml:space="preserve"> على فرمود</w:t>
      </w:r>
      <w:r w:rsidR="0014237E">
        <w:rPr>
          <w:rtl/>
          <w:lang w:bidi="fa-IR"/>
        </w:rPr>
        <w:t>:</w:t>
      </w:r>
      <w:r w:rsidRPr="00971F58">
        <w:rPr>
          <w:rtl/>
          <w:lang w:bidi="fa-IR"/>
        </w:rPr>
        <w:t xml:space="preserve"> «او را نزد من بياوريد»</w:t>
      </w:r>
      <w:r w:rsidR="0014237E">
        <w:rPr>
          <w:rtl/>
          <w:lang w:bidi="fa-IR"/>
        </w:rPr>
        <w:t>،</w:t>
      </w:r>
      <w:r w:rsidRPr="00971F58">
        <w:rPr>
          <w:rtl/>
          <w:lang w:bidi="fa-IR"/>
        </w:rPr>
        <w:t xml:space="preserve"> آنگاه که عاصم را نزد على </w:t>
      </w:r>
      <w:r w:rsidR="00F915CC" w:rsidRPr="00F915CC">
        <w:rPr>
          <w:rStyle w:val="libAlaemChar"/>
          <w:rtl/>
        </w:rPr>
        <w:t>عليه‌السلام</w:t>
      </w:r>
      <w:r w:rsidRPr="00971F58">
        <w:rPr>
          <w:rtl/>
          <w:lang w:bidi="fa-IR"/>
        </w:rPr>
        <w:t xml:space="preserve"> آوردند فرمود)</w:t>
      </w:r>
      <w:r w:rsidR="0014237E">
        <w:rPr>
          <w:rtl/>
          <w:lang w:bidi="fa-IR"/>
        </w:rPr>
        <w:t>:</w:t>
      </w:r>
    </w:p>
    <w:p w:rsidR="00971F58" w:rsidRPr="00971F58" w:rsidRDefault="00971F58" w:rsidP="00971F58">
      <w:pPr>
        <w:pStyle w:val="libNormal"/>
        <w:rPr>
          <w:lang w:bidi="fa-IR"/>
        </w:rPr>
      </w:pPr>
      <w:r w:rsidRPr="00971F58">
        <w:rPr>
          <w:rtl/>
          <w:lang w:bidi="fa-IR"/>
        </w:rPr>
        <w:lastRenderedPageBreak/>
        <w:t>«</w:t>
      </w:r>
      <w:r w:rsidRPr="00DE4939">
        <w:rPr>
          <w:rStyle w:val="libHadeesChar"/>
          <w:rtl/>
        </w:rPr>
        <w:t>يا عُدَيَّ نَفسِهِ لَقَد اسْتَهامَ بِکَ الخَبيثُ</w:t>
      </w:r>
      <w:r w:rsidR="0014237E" w:rsidRPr="00DE4939">
        <w:rPr>
          <w:rStyle w:val="libHadeesChar"/>
          <w:rtl/>
        </w:rPr>
        <w:t>،</w:t>
      </w:r>
      <w:r w:rsidRPr="00DE4939">
        <w:rPr>
          <w:rStyle w:val="libHadeesChar"/>
          <w:rtl/>
        </w:rPr>
        <w:t xml:space="preserve"> أَما رَحِمتَ أهْلَکَ وَ وَلَدَکَ</w:t>
      </w:r>
      <w:r w:rsidR="0014237E" w:rsidRPr="00DE4939">
        <w:rPr>
          <w:rStyle w:val="libHadeesChar"/>
          <w:rtl/>
        </w:rPr>
        <w:t>؟</w:t>
      </w:r>
      <w:r w:rsidRPr="00DE4939">
        <w:rPr>
          <w:rStyle w:val="libHadeesChar"/>
          <w:rtl/>
        </w:rPr>
        <w:t xml:space="preserve"> اَتَرى اللهَ أَحَلَّ لَکَ الطَّيّباتِ وَ هُوَ يَکرَهُ اَنْ تَأخُذَها</w:t>
      </w:r>
      <w:r w:rsidR="0014237E" w:rsidRPr="00DE4939">
        <w:rPr>
          <w:rStyle w:val="libHadeesChar"/>
          <w:rtl/>
        </w:rPr>
        <w:t>؟</w:t>
      </w:r>
      <w:r w:rsidRPr="00DE4939">
        <w:rPr>
          <w:rStyle w:val="libHadeesChar"/>
          <w:rtl/>
        </w:rPr>
        <w:t xml:space="preserve"> اَنتَ اَهْوَنُ عَلى اللهِ مِنْ ذلِکَ</w:t>
      </w:r>
      <w:r w:rsidR="0014237E">
        <w:rPr>
          <w:rtl/>
          <w:lang w:bidi="fa-IR"/>
        </w:rPr>
        <w:t>!</w:t>
      </w:r>
      <w:r w:rsidRPr="00971F58">
        <w:rPr>
          <w:rtl/>
          <w:lang w:bidi="fa-IR"/>
        </w:rPr>
        <w:t>»</w:t>
      </w:r>
      <w:r w:rsidR="00EB1ABF">
        <w:rPr>
          <w:rtl/>
          <w:lang w:bidi="fa-IR"/>
        </w:rPr>
        <w:t>.</w:t>
      </w:r>
    </w:p>
    <w:p w:rsidR="00971F58" w:rsidRPr="00971F58" w:rsidRDefault="00971F58" w:rsidP="00971F58">
      <w:pPr>
        <w:pStyle w:val="libNormal"/>
        <w:rPr>
          <w:lang w:bidi="fa-IR"/>
        </w:rPr>
      </w:pPr>
      <w:r w:rsidRPr="00971F58">
        <w:rPr>
          <w:rtl/>
          <w:lang w:bidi="fa-IR"/>
        </w:rPr>
        <w:t>«اى دشمن جان خود</w:t>
      </w:r>
      <w:r w:rsidR="0014237E">
        <w:rPr>
          <w:rtl/>
          <w:lang w:bidi="fa-IR"/>
        </w:rPr>
        <w:t>!</w:t>
      </w:r>
      <w:r w:rsidRPr="00971F58">
        <w:rPr>
          <w:rtl/>
          <w:lang w:bidi="fa-IR"/>
        </w:rPr>
        <w:t xml:space="preserve"> مى بينم که شيطان به درون تو راه يافته است آيا به زن و فرزندت ترحم نمى کنى</w:t>
      </w:r>
      <w:r w:rsidR="0014237E">
        <w:rPr>
          <w:rtl/>
          <w:lang w:bidi="fa-IR"/>
        </w:rPr>
        <w:t>؟</w:t>
      </w:r>
      <w:r w:rsidRPr="00971F58">
        <w:rPr>
          <w:rtl/>
          <w:lang w:bidi="fa-IR"/>
        </w:rPr>
        <w:t xml:space="preserve"> آيا مى پندارى که خدايى که خوشى ها را بر تو حلال کرده است بيزار است که تو از آن بهره مند گردى</w:t>
      </w:r>
      <w:r w:rsidR="0014237E">
        <w:rPr>
          <w:rtl/>
          <w:lang w:bidi="fa-IR"/>
        </w:rPr>
        <w:t>؟</w:t>
      </w:r>
      <w:r w:rsidRPr="00971F58">
        <w:rPr>
          <w:rtl/>
          <w:lang w:bidi="fa-IR"/>
        </w:rPr>
        <w:t xml:space="preserve"> تو نزد خدا پست تر از اين مى باشي!»</w:t>
      </w:r>
      <w:r w:rsidR="00EB1ABF">
        <w:rPr>
          <w:rtl/>
          <w:lang w:bidi="fa-IR"/>
        </w:rPr>
        <w:t>.</w:t>
      </w:r>
    </w:p>
    <w:p w:rsidR="00971F58" w:rsidRPr="00971F58" w:rsidRDefault="00971F58" w:rsidP="00971F58">
      <w:pPr>
        <w:pStyle w:val="libNormal"/>
        <w:rPr>
          <w:lang w:bidi="fa-IR"/>
        </w:rPr>
      </w:pPr>
      <w:r w:rsidRPr="00971F58">
        <w:rPr>
          <w:rtl/>
          <w:lang w:bidi="fa-IR"/>
        </w:rPr>
        <w:t>«عاصم» به سخن آمد و گفت</w:t>
      </w:r>
      <w:r w:rsidR="0014237E">
        <w:rPr>
          <w:rtl/>
          <w:lang w:bidi="fa-IR"/>
        </w:rPr>
        <w:t>:</w:t>
      </w:r>
      <w:r w:rsidRPr="00971F58">
        <w:rPr>
          <w:rtl/>
          <w:lang w:bidi="fa-IR"/>
        </w:rPr>
        <w:t xml:space="preserve"> اى اميرمومنان اين تو هستى که در پوشاک خشن و در خوراک سخت مى باشى</w:t>
      </w:r>
      <w:r w:rsidR="0014237E">
        <w:rPr>
          <w:rtl/>
          <w:lang w:bidi="fa-IR"/>
        </w:rPr>
        <w:t>!</w:t>
      </w:r>
      <w:r w:rsidRPr="00971F58">
        <w:rPr>
          <w:rtl/>
          <w:lang w:bidi="fa-IR"/>
        </w:rPr>
        <w:t xml:space="preserve"> اميرمومنان در پاسخ فرمود</w:t>
      </w:r>
      <w:r w:rsidR="0014237E">
        <w:rPr>
          <w:rtl/>
          <w:lang w:bidi="fa-IR"/>
        </w:rPr>
        <w:t>:</w:t>
      </w:r>
    </w:p>
    <w:p w:rsidR="00971F58" w:rsidRPr="00971F58" w:rsidRDefault="00971F58" w:rsidP="00971F58">
      <w:pPr>
        <w:pStyle w:val="libNormal"/>
        <w:rPr>
          <w:lang w:bidi="fa-IR"/>
        </w:rPr>
      </w:pPr>
      <w:r w:rsidRPr="00971F58">
        <w:rPr>
          <w:rtl/>
          <w:lang w:bidi="fa-IR"/>
        </w:rPr>
        <w:t>«</w:t>
      </w:r>
      <w:r w:rsidRPr="00DE4939">
        <w:rPr>
          <w:rStyle w:val="libHadeesChar"/>
          <w:rtl/>
        </w:rPr>
        <w:t>وَ يْحَکَ إِنَّى لَستُ کانتَ</w:t>
      </w:r>
      <w:r w:rsidR="0014237E" w:rsidRPr="00DE4939">
        <w:rPr>
          <w:rStyle w:val="libHadeesChar"/>
          <w:rtl/>
        </w:rPr>
        <w:t>،</w:t>
      </w:r>
      <w:r w:rsidRPr="00DE4939">
        <w:rPr>
          <w:rStyle w:val="libHadeesChar"/>
          <w:rtl/>
        </w:rPr>
        <w:t xml:space="preserve"> إِنَّ الله تَعالى فَرَضَ عَلى أئِمَّهِ الْحَقِّ أنْ يُقَدِروُا أنفُسَهُم بِضَعَفَهِ النَّاسِ کَيْلا يَتَبَيَّغَ بِالفَقيرِ فَقْرُهُ</w:t>
      </w:r>
      <w:r w:rsidRPr="00971F58">
        <w:rPr>
          <w:rtl/>
          <w:lang w:bidi="fa-IR"/>
        </w:rPr>
        <w:t>»</w:t>
      </w:r>
      <w:r w:rsidR="00EB1ABF">
        <w:rPr>
          <w:rtl/>
          <w:lang w:bidi="fa-IR"/>
        </w:rPr>
        <w:t>.</w:t>
      </w:r>
      <w:r w:rsidR="00B5299D" w:rsidRPr="00CC1C19">
        <w:rPr>
          <w:rStyle w:val="libFootnotenumChar"/>
          <w:rtl/>
        </w:rPr>
        <w:t>(</w:t>
      </w:r>
      <w:r w:rsidR="00953F51" w:rsidRPr="00CC1C19">
        <w:rPr>
          <w:rStyle w:val="libFootnotenumChar"/>
          <w:rtl/>
        </w:rPr>
        <w:t>127</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«واى بر تو</w:t>
      </w:r>
      <w:r w:rsidR="0014237E">
        <w:rPr>
          <w:rtl/>
          <w:lang w:bidi="fa-IR"/>
        </w:rPr>
        <w:t>،</w:t>
      </w:r>
      <w:r w:rsidRPr="00971F58">
        <w:rPr>
          <w:rtl/>
          <w:lang w:bidi="fa-IR"/>
        </w:rPr>
        <w:t xml:space="preserve"> من همانند تو نيستم</w:t>
      </w:r>
      <w:r w:rsidR="0014237E">
        <w:rPr>
          <w:rtl/>
          <w:lang w:bidi="fa-IR"/>
        </w:rPr>
        <w:t>،</w:t>
      </w:r>
      <w:r w:rsidRPr="00971F58">
        <w:rPr>
          <w:rtl/>
          <w:lang w:bidi="fa-IR"/>
        </w:rPr>
        <w:t xml:space="preserve"> زيرا خداى بزرگ بر پيشوايان دادگستر واجب کرده است که خود را با ضعيف ترين مردم بسنجد</w:t>
      </w:r>
      <w:r w:rsidR="0014237E">
        <w:rPr>
          <w:rtl/>
          <w:lang w:bidi="fa-IR"/>
        </w:rPr>
        <w:t>،</w:t>
      </w:r>
      <w:r w:rsidRPr="00971F58">
        <w:rPr>
          <w:rtl/>
          <w:lang w:bidi="fa-IR"/>
        </w:rPr>
        <w:t xml:space="preserve"> تا مبادا نيازمند از نيازمنديش به درآمده و هلاک گردد»</w:t>
      </w:r>
      <w:r w:rsidR="00EB1ABF">
        <w:rPr>
          <w:rtl/>
          <w:lang w:bidi="fa-IR"/>
        </w:rPr>
        <w:t>.</w:t>
      </w:r>
    </w:p>
    <w:p w:rsidR="00971F58" w:rsidRPr="00971F58" w:rsidRDefault="00971F58" w:rsidP="00971F58">
      <w:pPr>
        <w:pStyle w:val="libNormal"/>
        <w:rPr>
          <w:lang w:bidi="fa-IR"/>
        </w:rPr>
      </w:pPr>
      <w:r w:rsidRPr="00971F58">
        <w:rPr>
          <w:rtl/>
          <w:lang w:bidi="fa-IR"/>
        </w:rPr>
        <w:t>اين بود يک مقايسه کوتاه بين کوتاه بين زندگانى رهبران واقعى</w:t>
      </w:r>
      <w:r w:rsidR="0014237E">
        <w:rPr>
          <w:rtl/>
          <w:lang w:bidi="fa-IR"/>
        </w:rPr>
        <w:t>،</w:t>
      </w:r>
      <w:r w:rsidRPr="00971F58">
        <w:rPr>
          <w:rtl/>
          <w:lang w:bidi="fa-IR"/>
        </w:rPr>
        <w:t xml:space="preserve"> و خلفاى خودسر اسلامى که حاوى نکاتى ارزنده و آگاهى بخش براى پژوهندگان متعهد مى باشد</w:t>
      </w:r>
      <w:r w:rsidR="00EB1ABF">
        <w:rPr>
          <w:rtl/>
          <w:lang w:bidi="fa-IR"/>
        </w:rPr>
        <w:t>.</w:t>
      </w:r>
    </w:p>
    <w:p w:rsidR="00971F58" w:rsidRPr="00971F58" w:rsidRDefault="00DE4939" w:rsidP="00971F58">
      <w:pPr>
        <w:pStyle w:val="libNormal"/>
        <w:rPr>
          <w:lang w:bidi="fa-IR"/>
        </w:rPr>
      </w:pPr>
      <w:r>
        <w:rPr>
          <w:rtl/>
          <w:lang w:bidi="fa-IR"/>
        </w:rPr>
        <w:br w:type="page"/>
      </w:r>
    </w:p>
    <w:p w:rsidR="00971F58" w:rsidRDefault="00971F58" w:rsidP="00DE4939">
      <w:pPr>
        <w:pStyle w:val="Heading2"/>
        <w:rPr>
          <w:rFonts w:hint="cs"/>
          <w:rtl/>
          <w:lang w:bidi="fa-IR"/>
        </w:rPr>
      </w:pPr>
      <w:bookmarkStart w:id="54" w:name="_Toc488833197"/>
      <w:r w:rsidRPr="00971F58">
        <w:rPr>
          <w:rtl/>
          <w:lang w:bidi="fa-IR"/>
        </w:rPr>
        <w:t>عواقب شوم اجتماعى اسراف</w:t>
      </w:r>
      <w:bookmarkEnd w:id="54"/>
    </w:p>
    <w:p w:rsidR="00971F58" w:rsidRPr="00971F58" w:rsidRDefault="00971F58" w:rsidP="00DE4939">
      <w:pPr>
        <w:pStyle w:val="libNormal"/>
        <w:rPr>
          <w:lang w:bidi="fa-IR"/>
        </w:rPr>
      </w:pPr>
      <w:r w:rsidRPr="00971F58">
        <w:rPr>
          <w:rtl/>
          <w:lang w:bidi="fa-IR"/>
        </w:rPr>
        <w:t>اسراف و اتراف فرمانروايان و رجال بزرگ اسلامى بالاخره اثر شوم خود را در اجتماع خواهد گذاشت و به نابودى و انفجار جامعه کمک خواهد کرد</w:t>
      </w:r>
      <w:r w:rsidR="00EB1ABF">
        <w:rPr>
          <w:rtl/>
          <w:lang w:bidi="fa-IR"/>
        </w:rPr>
        <w:t>.</w:t>
      </w:r>
      <w:r w:rsidRPr="00971F58">
        <w:rPr>
          <w:rtl/>
          <w:lang w:bidi="fa-IR"/>
        </w:rPr>
        <w:t xml:space="preserve"> قرآن مجيد اين حقيقت را در ضمن آيه به خوبى بيان فرموده و به پيروان خود هشدار داده است</w:t>
      </w:r>
      <w:r w:rsidR="0014237E">
        <w:rPr>
          <w:rtl/>
          <w:lang w:bidi="fa-IR"/>
        </w:rPr>
        <w:t>:</w:t>
      </w:r>
      <w:r w:rsidRPr="00971F58">
        <w:rPr>
          <w:rtl/>
          <w:lang w:bidi="fa-IR"/>
        </w:rPr>
        <w:t xml:space="preserve"> </w:t>
      </w:r>
      <w:r w:rsidR="00DE4939" w:rsidRPr="00DE4939">
        <w:rPr>
          <w:rStyle w:val="libAlaemChar"/>
          <w:rFonts w:hint="cs"/>
          <w:rtl/>
        </w:rPr>
        <w:t>(</w:t>
      </w:r>
      <w:r w:rsidRPr="00DE4939">
        <w:rPr>
          <w:rStyle w:val="libAieChar"/>
          <w:rtl/>
        </w:rPr>
        <w:t>وَ اَنْفِقُوا فى سَبيلِ اللهِ وَ لا تُلْقُوا بِأَيديکُم اِلى التَّهلُکَهِ</w:t>
      </w:r>
      <w:r w:rsidR="00DE4939" w:rsidRPr="00DE4939">
        <w:rPr>
          <w:rStyle w:val="libAlaemChar"/>
          <w:rFonts w:hint="cs"/>
          <w:rtl/>
        </w:rPr>
        <w:t>)</w:t>
      </w:r>
      <w:r w:rsidR="00EB1ABF">
        <w:rPr>
          <w:rtl/>
          <w:lang w:bidi="fa-IR"/>
        </w:rPr>
        <w:t>.</w:t>
      </w:r>
      <w:r w:rsidR="00DE4939">
        <w:rPr>
          <w:rFonts w:hint="cs"/>
          <w:rtl/>
          <w:lang w:bidi="fa-IR"/>
        </w:rPr>
        <w:t xml:space="preserve"> </w:t>
      </w:r>
      <w:r w:rsidR="00B5299D" w:rsidRPr="00CC1C19">
        <w:rPr>
          <w:rStyle w:val="libFootnotenumChar"/>
          <w:rtl/>
        </w:rPr>
        <w:t>(</w:t>
      </w:r>
      <w:r w:rsidR="00953F51" w:rsidRPr="00CC1C19">
        <w:rPr>
          <w:rStyle w:val="libFootnotenumChar"/>
          <w:rtl/>
        </w:rPr>
        <w:t>128</w:t>
      </w:r>
      <w:r w:rsidR="00B5299D" w:rsidRPr="00CC1C19">
        <w:rPr>
          <w:rStyle w:val="libFootnotenumChar"/>
          <w:rtl/>
        </w:rPr>
        <w:t>)</w:t>
      </w:r>
    </w:p>
    <w:p w:rsidR="00DE4939" w:rsidRDefault="00971F58" w:rsidP="00971F58">
      <w:pPr>
        <w:pStyle w:val="libNormal"/>
        <w:rPr>
          <w:rFonts w:hint="cs"/>
          <w:rtl/>
          <w:lang w:bidi="fa-IR"/>
        </w:rPr>
      </w:pPr>
      <w:r w:rsidRPr="00971F58">
        <w:rPr>
          <w:rtl/>
          <w:lang w:bidi="fa-IR"/>
        </w:rPr>
        <w:t>«از ثروت خود در راه خدا انفاق کنيد و با دست هاى خود</w:t>
      </w:r>
      <w:r w:rsidR="0014237E">
        <w:rPr>
          <w:rtl/>
          <w:lang w:bidi="fa-IR"/>
        </w:rPr>
        <w:t>،</w:t>
      </w:r>
      <w:r w:rsidRPr="00971F58">
        <w:rPr>
          <w:rtl/>
          <w:lang w:bidi="fa-IR"/>
        </w:rPr>
        <w:t xml:space="preserve"> خود را به مهلکه و نابودى نيفکنيد»</w:t>
      </w:r>
      <w:r w:rsidR="00EB1ABF">
        <w:rPr>
          <w:rtl/>
          <w:lang w:bidi="fa-IR"/>
        </w:rPr>
        <w:t>.</w:t>
      </w:r>
      <w:r w:rsidRPr="00971F58">
        <w:rPr>
          <w:rtl/>
          <w:lang w:bidi="fa-IR"/>
        </w:rPr>
        <w:t xml:space="preserve"> از اين آيه قرآن چنين استفاده مى شود که اگر ثروت ملى در راه خدا و به سود جامعه مصرف نشود سرنوشت آن ملت به هلاکت و سقوط مى انجامد</w:t>
      </w:r>
      <w:r w:rsidR="00EB1ABF">
        <w:rPr>
          <w:rtl/>
          <w:lang w:bidi="fa-IR"/>
        </w:rPr>
        <w:t>.</w:t>
      </w:r>
    </w:p>
    <w:p w:rsidR="00971F58" w:rsidRPr="00971F58" w:rsidRDefault="00971F58" w:rsidP="00971F58">
      <w:pPr>
        <w:pStyle w:val="libNormal"/>
        <w:rPr>
          <w:lang w:bidi="fa-IR"/>
        </w:rPr>
      </w:pPr>
      <w:r w:rsidRPr="00971F58">
        <w:rPr>
          <w:rtl/>
          <w:lang w:bidi="fa-IR"/>
        </w:rPr>
        <w:t>با توجه به اين آيه آن همه اسرافها و خودکامگى ها خلفا و رجال اسلامى که به پاره اى از آن ها اشاره کرديم و ناگزيريم قسمت ديگرى از آن ها را بنويسيم</w:t>
      </w:r>
      <w:r w:rsidR="0014237E">
        <w:rPr>
          <w:rtl/>
          <w:lang w:bidi="fa-IR"/>
        </w:rPr>
        <w:t>،</w:t>
      </w:r>
      <w:r w:rsidRPr="00971F58">
        <w:rPr>
          <w:rtl/>
          <w:lang w:bidi="fa-IR"/>
        </w:rPr>
        <w:t xml:space="preserve"> اگر در راه مصالح ملت مسلمان و تعليم و تربيت و ارشاد جامعه و پيشرفت اقتصادى و آبادى و عمران سرزمين هاى اسلامى و رفاه عمومى بکار مى رفت آيا هم اکنون باز هم شاهد اين هلاکت ها و فقر اقتصادى که گريبان گير ملل عقب افتاده اسلامى شده است بوديم</w:t>
      </w:r>
      <w:r w:rsidR="0014237E">
        <w:rPr>
          <w:rtl/>
          <w:lang w:bidi="fa-IR"/>
        </w:rPr>
        <w:t>؟</w:t>
      </w:r>
      <w:r w:rsidRPr="00971F58">
        <w:rPr>
          <w:rtl/>
          <w:lang w:bidi="fa-IR"/>
        </w:rPr>
        <w:t xml:space="preserve"> اگر اين ثروتها در راه اعتلاء و شکوهمندى مسلمانان صرف مى شد امروز سايه شوم استعمارگران و استثمارگران بى رحم را بر سر ملل ضعيف مسلمان مى ديديم</w:t>
      </w:r>
      <w:r w:rsidR="0014237E">
        <w:rPr>
          <w:rtl/>
          <w:lang w:bidi="fa-IR"/>
        </w:rPr>
        <w:t>؟</w:t>
      </w:r>
    </w:p>
    <w:p w:rsidR="00971F58" w:rsidRPr="00971F58" w:rsidRDefault="00DE4939" w:rsidP="00971F58">
      <w:pPr>
        <w:pStyle w:val="libNormal"/>
        <w:rPr>
          <w:lang w:bidi="fa-IR"/>
        </w:rPr>
      </w:pPr>
      <w:r>
        <w:rPr>
          <w:rtl/>
          <w:lang w:bidi="fa-IR"/>
        </w:rPr>
        <w:br w:type="page"/>
      </w:r>
    </w:p>
    <w:p w:rsidR="00971F58" w:rsidRDefault="00971F58" w:rsidP="00DE4939">
      <w:pPr>
        <w:pStyle w:val="Heading2"/>
        <w:rPr>
          <w:rFonts w:hint="cs"/>
          <w:rtl/>
          <w:lang w:bidi="fa-IR"/>
        </w:rPr>
      </w:pPr>
      <w:bookmarkStart w:id="55" w:name="_Toc488833198"/>
      <w:r w:rsidRPr="00971F58">
        <w:rPr>
          <w:rtl/>
          <w:lang w:bidi="fa-IR"/>
        </w:rPr>
        <w:t>کنيزان و غلامان خلفا</w:t>
      </w:r>
      <w:bookmarkEnd w:id="55"/>
    </w:p>
    <w:p w:rsidR="00971F58" w:rsidRPr="00971F58" w:rsidRDefault="00971F58" w:rsidP="00971F58">
      <w:pPr>
        <w:pStyle w:val="libNormal"/>
        <w:rPr>
          <w:lang w:bidi="fa-IR"/>
        </w:rPr>
      </w:pPr>
      <w:r w:rsidRPr="00971F58">
        <w:rPr>
          <w:rtl/>
          <w:lang w:bidi="fa-IR"/>
        </w:rPr>
        <w:t>يکى از ارقام بزرگ سوء استفاده هاى خلفا و فرمانروايان فاسد و خيانتکار از بيت المال مسلمانان خريد و تهيه کنيزان و غلامان فراوان بوده است که غالباً مقاصد شوم شهوى و حيوانى آنها را فراهم مى کردند و در توسعه عياشى و خوشگذرانى خليفه مى کوشيده اند و گاهى به جايى مى رسيده اند که تمام وقت خلفا را به خود و عشوه گرى ها مشغول مى ساختند</w:t>
      </w:r>
      <w:r w:rsidR="00EB1ABF">
        <w:rPr>
          <w:rtl/>
          <w:lang w:bidi="fa-IR"/>
        </w:rPr>
        <w:t>.</w:t>
      </w:r>
    </w:p>
    <w:p w:rsidR="00DE4939" w:rsidRDefault="00971F58" w:rsidP="00971F58">
      <w:pPr>
        <w:pStyle w:val="libNormal"/>
        <w:rPr>
          <w:rFonts w:hint="cs"/>
          <w:rtl/>
          <w:lang w:bidi="fa-IR"/>
        </w:rPr>
      </w:pPr>
      <w:r w:rsidRPr="00971F58">
        <w:rPr>
          <w:rtl/>
          <w:lang w:bidi="fa-IR"/>
        </w:rPr>
        <w:t>مسئله برده يکى از موضوعات اسلامى است زيرا در موارد زيادى مسئله برده به چشم مى خورد</w:t>
      </w:r>
      <w:r w:rsidR="00EB1ABF">
        <w:rPr>
          <w:rtl/>
          <w:lang w:bidi="fa-IR"/>
        </w:rPr>
        <w:t>.</w:t>
      </w:r>
      <w:r w:rsidRPr="00971F58">
        <w:rPr>
          <w:rtl/>
          <w:lang w:bidi="fa-IR"/>
        </w:rPr>
        <w:t xml:space="preserve"> ولى اين حقيقت پوشيده نيست که اسلام طرفدار جدى الغاء بردگى است آن هم با يک نحوه مخصوص به خود که در جهان بى نظير است</w:t>
      </w:r>
      <w:r w:rsidR="00EB1ABF">
        <w:rPr>
          <w:rtl/>
          <w:lang w:bidi="fa-IR"/>
        </w:rPr>
        <w:t>.</w:t>
      </w:r>
    </w:p>
    <w:p w:rsidR="00971F58" w:rsidRPr="00971F58" w:rsidRDefault="00971F58" w:rsidP="00971F58">
      <w:pPr>
        <w:pStyle w:val="libNormal"/>
        <w:rPr>
          <w:lang w:bidi="fa-IR"/>
        </w:rPr>
      </w:pPr>
      <w:r w:rsidRPr="00971F58">
        <w:rPr>
          <w:rtl/>
          <w:lang w:bidi="fa-IR"/>
        </w:rPr>
        <w:t>اما ممکن است اين سئوال پيش آيد که چرا اسلام يکباره بردگى را همانند ساير محارم تحريم نکرد تا اصولاً چنين اسراف بزرگى براى خلفا و عياشان پيش نيايد</w:t>
      </w:r>
      <w:r w:rsidR="0014237E">
        <w:rPr>
          <w:rtl/>
          <w:lang w:bidi="fa-IR"/>
        </w:rPr>
        <w:t>؟</w:t>
      </w:r>
    </w:p>
    <w:p w:rsidR="00971F58" w:rsidRPr="00971F58" w:rsidRDefault="00971F58" w:rsidP="00971F58">
      <w:pPr>
        <w:pStyle w:val="libNormal"/>
        <w:rPr>
          <w:lang w:bidi="fa-IR"/>
        </w:rPr>
      </w:pPr>
      <w:r w:rsidRPr="00971F58">
        <w:rPr>
          <w:rtl/>
          <w:lang w:bidi="fa-IR"/>
        </w:rPr>
        <w:t>براى تکميل بحث</w:t>
      </w:r>
      <w:r w:rsidR="0014237E">
        <w:rPr>
          <w:rtl/>
          <w:lang w:bidi="fa-IR"/>
        </w:rPr>
        <w:t>،</w:t>
      </w:r>
      <w:r w:rsidRPr="00971F58">
        <w:rPr>
          <w:rtl/>
          <w:lang w:bidi="fa-IR"/>
        </w:rPr>
        <w:t xml:space="preserve"> بطور خلاصه و فشرده فلسفه اسلام را در مورد الغاء بردگى مورد بررسى قرار مى دهيم</w:t>
      </w:r>
      <w:r w:rsidR="00EB1ABF">
        <w:rPr>
          <w:rtl/>
          <w:lang w:bidi="fa-IR"/>
        </w:rPr>
        <w:t>.</w:t>
      </w:r>
    </w:p>
    <w:p w:rsidR="00DE4939" w:rsidRDefault="00971F58" w:rsidP="00971F58">
      <w:pPr>
        <w:pStyle w:val="libNormal"/>
        <w:rPr>
          <w:rFonts w:hint="cs"/>
          <w:rtl/>
          <w:lang w:bidi="fa-IR"/>
        </w:rPr>
      </w:pPr>
      <w:r w:rsidRPr="00971F58">
        <w:rPr>
          <w:rtl/>
          <w:lang w:bidi="fa-IR"/>
        </w:rPr>
        <w:t>در آغاز پيدايش اسلام</w:t>
      </w:r>
      <w:r w:rsidR="0014237E">
        <w:rPr>
          <w:rtl/>
          <w:lang w:bidi="fa-IR"/>
        </w:rPr>
        <w:t>،</w:t>
      </w:r>
      <w:r w:rsidRPr="00971F58">
        <w:rPr>
          <w:rtl/>
          <w:lang w:bidi="fa-IR"/>
        </w:rPr>
        <w:t xml:space="preserve"> يکى از سرمايه هاى مهم سرمايه داران و فئودالها</w:t>
      </w:r>
      <w:r w:rsidR="0014237E">
        <w:rPr>
          <w:rtl/>
          <w:lang w:bidi="fa-IR"/>
        </w:rPr>
        <w:t>،</w:t>
      </w:r>
      <w:r w:rsidRPr="00971F58">
        <w:rPr>
          <w:rtl/>
          <w:lang w:bidi="fa-IR"/>
        </w:rPr>
        <w:t xml:space="preserve"> بردگان بودند و از اين راه سودهاى کلانى نصيب آدم فروشان قدرتمند مى گشت</w:t>
      </w:r>
      <w:r w:rsidR="00EB1ABF">
        <w:rPr>
          <w:rtl/>
          <w:lang w:bidi="fa-IR"/>
        </w:rPr>
        <w:t>.</w:t>
      </w:r>
      <w:r w:rsidRPr="00971F58">
        <w:rPr>
          <w:rtl/>
          <w:lang w:bidi="fa-IR"/>
        </w:rPr>
        <w:t xml:space="preserve"> اسلام در بدو ظهور با ضعف عده و عده مواجه است و با نرمش و احتياط در جامعه رخنه مى کند</w:t>
      </w:r>
      <w:r w:rsidR="00EB1ABF">
        <w:rPr>
          <w:rtl/>
          <w:lang w:bidi="fa-IR"/>
        </w:rPr>
        <w:t>.</w:t>
      </w:r>
    </w:p>
    <w:p w:rsidR="00DE4939" w:rsidRDefault="00971F58" w:rsidP="00971F58">
      <w:pPr>
        <w:pStyle w:val="libNormal"/>
        <w:rPr>
          <w:rFonts w:hint="cs"/>
          <w:rtl/>
          <w:lang w:bidi="fa-IR"/>
        </w:rPr>
      </w:pPr>
      <w:r w:rsidRPr="00971F58">
        <w:rPr>
          <w:rtl/>
          <w:lang w:bidi="fa-IR"/>
        </w:rPr>
        <w:t>اگر بنا مى شد تحريم معاملات بردگان و الغاء آن را اعلام کند در واقع ضربه مهلکى به منافع سرمايه داران وارد مى ساخت و آنها هم براى دفاع از منافع خود عکس العمل شديدى نشان مى دادند و با تمام نيرو و امکانات خود براى درهم کوبيدن اسلام جوان و پيامبر اسلام مى کوشيدند و در نتيجه اسلام از هدف اصلى خود باز مى ماند</w:t>
      </w:r>
      <w:r w:rsidR="00EB1ABF">
        <w:rPr>
          <w:rtl/>
          <w:lang w:bidi="fa-IR"/>
        </w:rPr>
        <w:t>.</w:t>
      </w:r>
    </w:p>
    <w:p w:rsidR="00971F58" w:rsidRPr="00971F58" w:rsidRDefault="00971F58" w:rsidP="00971F58">
      <w:pPr>
        <w:pStyle w:val="libNormal"/>
        <w:rPr>
          <w:lang w:bidi="fa-IR"/>
        </w:rPr>
      </w:pPr>
      <w:r w:rsidRPr="00971F58">
        <w:rPr>
          <w:rtl/>
          <w:lang w:bidi="fa-IR"/>
        </w:rPr>
        <w:t xml:space="preserve">از اين رو اسلام با يک تاکتيک مخصوص و مرموز براى آزادى بردگان استفاده کرد که در کتب فقهى محفوظ است و بايد گفت اسلام ذاتاً با مسئله بردگى مخالف است منتها در اجراى قانون </w:t>
      </w:r>
      <w:r w:rsidRPr="00971F58">
        <w:rPr>
          <w:rtl/>
          <w:lang w:bidi="fa-IR"/>
        </w:rPr>
        <w:lastRenderedPageBreak/>
        <w:t>تحريم و الغاء آن خشونت بکار نبرده و با احتياط تمام همانند کل مشکلات ديگر</w:t>
      </w:r>
      <w:r w:rsidR="0014237E">
        <w:rPr>
          <w:rtl/>
          <w:lang w:bidi="fa-IR"/>
        </w:rPr>
        <w:t>،</w:t>
      </w:r>
      <w:r w:rsidRPr="00971F58">
        <w:rPr>
          <w:rtl/>
          <w:lang w:bidi="fa-IR"/>
        </w:rPr>
        <w:t xml:space="preserve"> اين مسئله را نيز پشت سر گذاشته است</w:t>
      </w:r>
      <w:r w:rsidR="00EB1ABF">
        <w:rPr>
          <w:rtl/>
          <w:lang w:bidi="fa-IR"/>
        </w:rPr>
        <w:t>.</w:t>
      </w:r>
    </w:p>
    <w:p w:rsidR="00DE4939" w:rsidRDefault="00971F58" w:rsidP="00307DFD">
      <w:pPr>
        <w:pStyle w:val="libNormal"/>
        <w:rPr>
          <w:rFonts w:hint="cs"/>
          <w:rtl/>
          <w:lang w:bidi="fa-IR"/>
        </w:rPr>
      </w:pPr>
      <w:r w:rsidRPr="00971F58">
        <w:rPr>
          <w:rtl/>
          <w:lang w:bidi="fa-IR"/>
        </w:rPr>
        <w:t>امريکا چنديين قرن پس از اسلام به طور جدى و قاطعانه فرمان الغاء بردگى را صادر کرد و به عنوان يک مسئله حياتى پاى آن ايستاد اما اين مطلب براى آمريکا خيلى گران تمام شد و چندين سال يک جنگ خونين داخلى در امريکا ادامه داشت و زيانهاى فراوان به بار آورد</w:t>
      </w:r>
      <w:r w:rsidR="00EB1ABF">
        <w:rPr>
          <w:rtl/>
          <w:lang w:bidi="fa-IR"/>
        </w:rPr>
        <w:t>.</w:t>
      </w:r>
    </w:p>
    <w:p w:rsidR="00DE4939" w:rsidRDefault="00971F58" w:rsidP="00307DFD">
      <w:pPr>
        <w:pStyle w:val="libNormal"/>
        <w:rPr>
          <w:rFonts w:hint="cs"/>
          <w:rtl/>
          <w:lang w:bidi="fa-IR"/>
        </w:rPr>
      </w:pPr>
      <w:r w:rsidRPr="00971F58">
        <w:rPr>
          <w:rtl/>
          <w:lang w:bidi="fa-IR"/>
        </w:rPr>
        <w:t>علت اصلى آن به اين خاطر بود که دولت آمريکا با مخالفت شديد سرمايه داران و کمپانى هاى بردگى روبرو بود</w:t>
      </w:r>
      <w:r w:rsidR="00EB1ABF">
        <w:rPr>
          <w:rtl/>
          <w:lang w:bidi="fa-IR"/>
        </w:rPr>
        <w:t>.</w:t>
      </w:r>
      <w:r w:rsidRPr="00971F58">
        <w:rPr>
          <w:rtl/>
          <w:lang w:bidi="fa-IR"/>
        </w:rPr>
        <w:t xml:space="preserve"> در طى اين مدت چندين هزار کشته به جاى ماند و اين رشته آن قدر به درازا کشيد که يکى از رؤساى معروف جمهورى به نام (آبراهم لينکلن) جان خود را در اين را ه از دست داد</w:t>
      </w:r>
      <w:r w:rsidR="00EB1ABF">
        <w:rPr>
          <w:rtl/>
          <w:lang w:bidi="fa-IR"/>
        </w:rPr>
        <w:t>.</w:t>
      </w:r>
      <w:r w:rsidRPr="00971F58">
        <w:rPr>
          <w:rtl/>
          <w:lang w:bidi="fa-IR"/>
        </w:rPr>
        <w:t xml:space="preserve"> وقتى پى آمد تحريم آمريکا با آنکه تمام امکانات مادى و نيروهاى نظامى و پليس دولت پشتوانه آن بود اين قدر نکبت بار و خشونت آميز باشد انسان نتيجه مى گيرد که تاکتيک اسلام براى الغاء بردگى ستودنى و عقلايى بوده و تعليم افراد را محترم شمرده و سپس راه هاى مختلف آزادى آنها را گوشزد فرموده است</w:t>
      </w:r>
      <w:r w:rsidR="00EB1ABF">
        <w:rPr>
          <w:rtl/>
          <w:lang w:bidi="fa-IR"/>
        </w:rPr>
        <w:t>.</w:t>
      </w:r>
    </w:p>
    <w:p w:rsidR="00971F58" w:rsidRPr="00971F58" w:rsidRDefault="00971F58" w:rsidP="00307DFD">
      <w:pPr>
        <w:pStyle w:val="libNormal"/>
        <w:rPr>
          <w:lang w:bidi="fa-IR"/>
        </w:rPr>
      </w:pPr>
      <w:r w:rsidRPr="00971F58">
        <w:rPr>
          <w:rtl/>
          <w:lang w:bidi="fa-IR"/>
        </w:rPr>
        <w:t>مثلاً براى اداء کفارات</w:t>
      </w:r>
      <w:r w:rsidR="00C728FB">
        <w:rPr>
          <w:rtl/>
          <w:lang w:bidi="fa-IR"/>
        </w:rPr>
        <w:t xml:space="preserve"> </w:t>
      </w:r>
      <w:r w:rsidRPr="00971F58">
        <w:rPr>
          <w:rFonts w:hint="cs"/>
          <w:rtl/>
          <w:lang w:bidi="fa-IR"/>
        </w:rPr>
        <w:t>روزه</w:t>
      </w:r>
      <w:r w:rsidR="00C728FB">
        <w:rPr>
          <w:rFonts w:hint="cs"/>
          <w:rtl/>
          <w:lang w:bidi="fa-IR"/>
        </w:rPr>
        <w:t xml:space="preserve"> </w:t>
      </w:r>
      <w:r w:rsidRPr="00971F58">
        <w:rPr>
          <w:rFonts w:hint="cs"/>
          <w:rtl/>
          <w:lang w:bidi="fa-IR"/>
        </w:rPr>
        <w:t>حج</w:t>
      </w:r>
      <w:r w:rsidR="00C728FB">
        <w:rPr>
          <w:rFonts w:hint="cs"/>
          <w:rtl/>
          <w:lang w:bidi="fa-IR"/>
        </w:rPr>
        <w:t xml:space="preserve"> </w:t>
      </w:r>
      <w:r w:rsidRPr="00971F58">
        <w:rPr>
          <w:rFonts w:hint="cs"/>
          <w:rtl/>
          <w:lang w:bidi="fa-IR"/>
        </w:rPr>
        <w:t>ظهار</w:t>
      </w:r>
      <w:r w:rsidR="00C728FB">
        <w:rPr>
          <w:rFonts w:hint="cs"/>
          <w:rtl/>
          <w:lang w:bidi="fa-IR"/>
        </w:rPr>
        <w:t xml:space="preserve"> </w:t>
      </w:r>
      <w:r w:rsidRPr="00971F58">
        <w:rPr>
          <w:rFonts w:hint="cs"/>
          <w:rtl/>
          <w:lang w:bidi="fa-IR"/>
        </w:rPr>
        <w:t>نذر آزادى بردگان را مجزى دانست و با اجراء يک قرارداد و مکاتبه برده با تحويل مبلغى پول از درآمد خود آزاد مى شد و با</w:t>
      </w:r>
      <w:r w:rsidRPr="00971F58">
        <w:rPr>
          <w:rtl/>
          <w:lang w:bidi="fa-IR"/>
        </w:rPr>
        <w:t xml:space="preserve"> قرار مالک پس از مرگ هم يک راه آزادى برده بود که آن را قانون مدبر گويند</w:t>
      </w:r>
      <w:r w:rsidR="00EB1ABF">
        <w:rPr>
          <w:rtl/>
          <w:lang w:bidi="fa-IR"/>
        </w:rPr>
        <w:t>.</w:t>
      </w:r>
    </w:p>
    <w:p w:rsidR="00971F58" w:rsidRPr="00971F58" w:rsidRDefault="00971F58" w:rsidP="00971F58">
      <w:pPr>
        <w:pStyle w:val="libNormal"/>
        <w:rPr>
          <w:lang w:bidi="fa-IR"/>
        </w:rPr>
      </w:pPr>
      <w:r w:rsidRPr="00971F58">
        <w:rPr>
          <w:rtl/>
          <w:lang w:bidi="fa-IR"/>
        </w:rPr>
        <w:t>قانون استيلاد يکى از راه هاى آزادى بردگان است به اين صورت که وقتى کنيز از مالک بچه دار شود مادر جبراً آزاد مى شود.</w:t>
      </w:r>
    </w:p>
    <w:p w:rsidR="00DE4939" w:rsidRDefault="00971F58" w:rsidP="00971F58">
      <w:pPr>
        <w:pStyle w:val="libNormal"/>
        <w:rPr>
          <w:rFonts w:hint="cs"/>
          <w:rtl/>
          <w:lang w:bidi="fa-IR"/>
        </w:rPr>
      </w:pPr>
      <w:r w:rsidRPr="00971F58">
        <w:rPr>
          <w:rtl/>
          <w:lang w:bidi="fa-IR"/>
        </w:rPr>
        <w:t xml:space="preserve">اسلام يک سهم از </w:t>
      </w:r>
      <w:r w:rsidR="00953F51">
        <w:rPr>
          <w:rtl/>
          <w:lang w:bidi="fa-IR"/>
        </w:rPr>
        <w:t>8</w:t>
      </w:r>
      <w:r w:rsidRPr="00971F58">
        <w:rPr>
          <w:rtl/>
          <w:lang w:bidi="fa-IR"/>
        </w:rPr>
        <w:t xml:space="preserve"> سهم مصرف زکات</w:t>
      </w:r>
      <w:r w:rsidR="0014237E">
        <w:rPr>
          <w:rtl/>
          <w:lang w:bidi="fa-IR"/>
        </w:rPr>
        <w:t>،</w:t>
      </w:r>
      <w:r w:rsidRPr="00971F58">
        <w:rPr>
          <w:rtl/>
          <w:lang w:bidi="fa-IR"/>
        </w:rPr>
        <w:t xml:space="preserve"> رقم بزرگ درآمد بيت المال را</w:t>
      </w:r>
      <w:r w:rsidR="0014237E">
        <w:rPr>
          <w:rtl/>
          <w:lang w:bidi="fa-IR"/>
        </w:rPr>
        <w:t>،</w:t>
      </w:r>
      <w:r w:rsidRPr="00971F58">
        <w:rPr>
          <w:rtl/>
          <w:lang w:bidi="fa-IR"/>
        </w:rPr>
        <w:t xml:space="preserve"> خريد بردگان و آزادى آنها قرار داده که با اجراى همين قانون دولت مى توانست يک باره تمام بردگان را خريدارى کرده و آزاد سازد</w:t>
      </w:r>
      <w:r w:rsidR="00EB1ABF">
        <w:rPr>
          <w:rtl/>
          <w:lang w:bidi="fa-IR"/>
        </w:rPr>
        <w:t>.</w:t>
      </w:r>
    </w:p>
    <w:p w:rsidR="00DE4939" w:rsidRDefault="00971F58" w:rsidP="00971F58">
      <w:pPr>
        <w:pStyle w:val="libNormal"/>
        <w:rPr>
          <w:rFonts w:hint="cs"/>
          <w:rtl/>
          <w:lang w:bidi="fa-IR"/>
        </w:rPr>
      </w:pPr>
      <w:r w:rsidRPr="00971F58">
        <w:rPr>
          <w:rtl/>
          <w:lang w:bidi="fa-IR"/>
        </w:rPr>
        <w:t xml:space="preserve">راه ديگر اسلام که مربوط به مومنين و مسلمانان مطيع فرمان خدا است و ات ارتقاى معنوى و تقرب به درگاه خداوند و رهايى از دوزخ بود که با آزاد ساختن بردگان در راه خدا مى توانستند </w:t>
      </w:r>
      <w:r w:rsidRPr="00971F58">
        <w:rPr>
          <w:rtl/>
          <w:lang w:bidi="fa-IR"/>
        </w:rPr>
        <w:lastRenderedPageBreak/>
        <w:t>اين رهايى را کسب کنند</w:t>
      </w:r>
      <w:r w:rsidR="00EB1ABF">
        <w:rPr>
          <w:rtl/>
          <w:lang w:bidi="fa-IR"/>
        </w:rPr>
        <w:t>.</w:t>
      </w:r>
      <w:r w:rsidRPr="00971F58">
        <w:rPr>
          <w:rtl/>
          <w:lang w:bidi="fa-IR"/>
        </w:rPr>
        <w:t xml:space="preserve"> که معروف است پيشواى بزرگ اسلام حضرت على </w:t>
      </w:r>
      <w:r w:rsidR="00F915CC" w:rsidRPr="00F915CC">
        <w:rPr>
          <w:rStyle w:val="libAlaemChar"/>
          <w:rtl/>
        </w:rPr>
        <w:t>عليه‌السلام</w:t>
      </w:r>
      <w:r w:rsidRPr="00971F58">
        <w:rPr>
          <w:rtl/>
          <w:lang w:bidi="fa-IR"/>
        </w:rPr>
        <w:t xml:space="preserve"> با درآمد شخصى خود هزار بنده خريد و در راه خدا آزاد ساخت</w:t>
      </w:r>
      <w:r w:rsidR="00EB1ABF">
        <w:rPr>
          <w:rtl/>
          <w:lang w:bidi="fa-IR"/>
        </w:rPr>
        <w:t>.</w:t>
      </w:r>
    </w:p>
    <w:p w:rsidR="00971F58" w:rsidRPr="00971F58" w:rsidRDefault="00971F58" w:rsidP="00971F58">
      <w:pPr>
        <w:pStyle w:val="libNormal"/>
        <w:rPr>
          <w:lang w:bidi="fa-IR"/>
        </w:rPr>
      </w:pPr>
      <w:r w:rsidRPr="00971F58">
        <w:rPr>
          <w:rtl/>
          <w:lang w:bidi="fa-IR"/>
        </w:rPr>
        <w:t>بايد توجه داشت که طرح اسلام براى الغاء بردگى به طور تدريجى آن قدر دقيق و حساب شده بود که اگر بدون مانع نيم قرن عملى مى شدد حتى يک برده بر روى زمين يافت نمى شد ولى افسوس که خلفاى خيانتکار اموى و عباسى براى تأمين تمايلات نفسانى و راحتى هاى نامشروع خود در اجراى اين فرمان مقدس اسلام همانند ساير اوامر سازنده</w:t>
      </w:r>
      <w:r w:rsidR="0014237E">
        <w:rPr>
          <w:rtl/>
          <w:lang w:bidi="fa-IR"/>
        </w:rPr>
        <w:t>،</w:t>
      </w:r>
      <w:r w:rsidRPr="00971F58">
        <w:rPr>
          <w:rtl/>
          <w:lang w:bidi="fa-IR"/>
        </w:rPr>
        <w:t xml:space="preserve"> کوتاهى کردند و به جاى آنکه هدف اسلام را عملى سازند و در آزادى بردگان بکوشند خود پرچم بردگى را بر دوش گرفته و به ترويج و پرورش کنيزکان و غلامان مطلوب پرداختند که البته در پيشگاه وجدان هاى سليم و قضاوت هاى عادلانه</w:t>
      </w:r>
      <w:r w:rsidR="0014237E">
        <w:rPr>
          <w:rtl/>
          <w:lang w:bidi="fa-IR"/>
        </w:rPr>
        <w:t>،</w:t>
      </w:r>
      <w:r w:rsidRPr="00971F58">
        <w:rPr>
          <w:rtl/>
          <w:lang w:bidi="fa-IR"/>
        </w:rPr>
        <w:t xml:space="preserve"> عمل اين خيانتکاران را نبايد به حساب اسلام و اهداف مقدس آن گذاشت بلکه بايد اين افراد را موانع و سدهاى پولادين اجراى مقررات اسلام عزيز دانست</w:t>
      </w:r>
      <w:r w:rsidR="00EB1ABF">
        <w:rPr>
          <w:rtl/>
          <w:lang w:bidi="fa-IR"/>
        </w:rPr>
        <w:t>.</w:t>
      </w:r>
    </w:p>
    <w:p w:rsidR="00971F58" w:rsidRPr="00971F58" w:rsidRDefault="00DE4939" w:rsidP="00971F58">
      <w:pPr>
        <w:pStyle w:val="libNormal"/>
        <w:rPr>
          <w:lang w:bidi="fa-IR"/>
        </w:rPr>
      </w:pPr>
      <w:r>
        <w:rPr>
          <w:rtl/>
          <w:lang w:bidi="fa-IR"/>
        </w:rPr>
        <w:br w:type="page"/>
      </w:r>
    </w:p>
    <w:p w:rsidR="00971F58" w:rsidRPr="00971F58" w:rsidRDefault="00971F58" w:rsidP="00DE4939">
      <w:pPr>
        <w:pStyle w:val="libBold1"/>
        <w:rPr>
          <w:lang w:bidi="fa-IR"/>
        </w:rPr>
      </w:pPr>
      <w:r w:rsidRPr="00971F58">
        <w:rPr>
          <w:rtl/>
          <w:lang w:bidi="fa-IR"/>
        </w:rPr>
        <w:t>درباره سوء استفاده خلفا از مسئله بردگى به چند نکته دقيق بايد توجه کرد</w:t>
      </w:r>
    </w:p>
    <w:p w:rsidR="00971F58" w:rsidRPr="00C027D1" w:rsidRDefault="00C027D1" w:rsidP="00C027D1">
      <w:pPr>
        <w:pStyle w:val="Heading3"/>
        <w:rPr>
          <w:rFonts w:hint="cs"/>
          <w:rtl/>
        </w:rPr>
      </w:pPr>
      <w:bookmarkStart w:id="56" w:name="_Toc488833199"/>
      <w:r w:rsidRPr="00C027D1">
        <w:rPr>
          <w:rFonts w:hint="cs"/>
          <w:rtl/>
        </w:rPr>
        <w:t xml:space="preserve">1- </w:t>
      </w:r>
      <w:r w:rsidR="00971F58" w:rsidRPr="00C027D1">
        <w:rPr>
          <w:rtl/>
        </w:rPr>
        <w:t>تعداد کنيزان و غلامان خلفا</w:t>
      </w:r>
      <w:bookmarkEnd w:id="56"/>
    </w:p>
    <w:p w:rsidR="00DE4939" w:rsidRDefault="00971F58" w:rsidP="00971F58">
      <w:pPr>
        <w:pStyle w:val="libNormal"/>
        <w:rPr>
          <w:rFonts w:hint="cs"/>
          <w:rtl/>
          <w:lang w:bidi="fa-IR"/>
        </w:rPr>
      </w:pPr>
      <w:r w:rsidRPr="00971F58">
        <w:rPr>
          <w:rtl/>
          <w:lang w:bidi="fa-IR"/>
        </w:rPr>
        <w:t>هميشه سيل کنيزان و غلامان مطلوب بدر بار خلفا سرازير بود و مى توان گفت بزرگترين اجتماع بردگان را مى بايست در دربار خلفا و اشراف جستجو کرد نه در بازار برده فروشان</w:t>
      </w:r>
      <w:r w:rsidR="00EB1ABF">
        <w:rPr>
          <w:rtl/>
          <w:lang w:bidi="fa-IR"/>
        </w:rPr>
        <w:t>.</w:t>
      </w:r>
    </w:p>
    <w:p w:rsidR="00971F58" w:rsidRPr="00971F58" w:rsidRDefault="00971F58" w:rsidP="00971F58">
      <w:pPr>
        <w:pStyle w:val="libNormal"/>
        <w:rPr>
          <w:lang w:bidi="fa-IR"/>
        </w:rPr>
      </w:pPr>
      <w:r w:rsidRPr="00971F58">
        <w:rPr>
          <w:rtl/>
          <w:lang w:bidi="fa-IR"/>
        </w:rPr>
        <w:t>کنيزان و غلامان از راه هاى مختلف به دربار راه پيدا مى کردند يکى از راه ها خريد و تبليغ توسط واسطه ها و دلالان مخصوص اين کار بود</w:t>
      </w:r>
      <w:r w:rsidR="00EB1ABF">
        <w:rPr>
          <w:rtl/>
          <w:lang w:bidi="fa-IR"/>
        </w:rPr>
        <w:t>.</w:t>
      </w:r>
      <w:r w:rsidRPr="00971F58">
        <w:rPr>
          <w:rtl/>
          <w:lang w:bidi="fa-IR"/>
        </w:rPr>
        <w:t xml:space="preserve"> ديگرى از راه اهدا است که مى توان گفت اهداى مهمترين راه بوده است چون به اين وسيله افراد به دستگاه تقرب مى يافتند و از اين طريق مشکلات خود را حل مى نمودند</w:t>
      </w:r>
      <w:r w:rsidR="00EB1ABF">
        <w:rPr>
          <w:rtl/>
          <w:lang w:bidi="fa-IR"/>
        </w:rPr>
        <w:t>.</w:t>
      </w:r>
      <w:r w:rsidRPr="00971F58">
        <w:rPr>
          <w:rtl/>
          <w:lang w:bidi="fa-IR"/>
        </w:rPr>
        <w:t xml:space="preserve"> جرجى زيدان مى نويسد</w:t>
      </w:r>
      <w:r w:rsidR="0014237E">
        <w:rPr>
          <w:rtl/>
          <w:lang w:bidi="fa-IR"/>
        </w:rPr>
        <w:t>:</w:t>
      </w:r>
      <w:r w:rsidRPr="00971F58">
        <w:rPr>
          <w:rtl/>
          <w:lang w:bidi="fa-IR"/>
        </w:rPr>
        <w:t xml:space="preserve"> «هر کسى مى خواست به درگاه بزرگى راه يابد و به او تقرب جويد سعى مى کرد افکار و تمايلات آن بزرگ را بدست آورد</w:t>
      </w:r>
      <w:r w:rsidR="00EB1ABF">
        <w:rPr>
          <w:rtl/>
          <w:lang w:bidi="fa-IR"/>
        </w:rPr>
        <w:t>.</w:t>
      </w:r>
      <w:r w:rsidRPr="00971F58">
        <w:rPr>
          <w:rtl/>
          <w:lang w:bidi="fa-IR"/>
        </w:rPr>
        <w:t xml:space="preserve"> اگر مى فهميد طالب شعر و ترانه است برده شاعرى مى يافت و به او هديه مى کرد و اگر مى فهميد که طالب زيبايى و رقص و سرور است کنيزک خوش سيمايى که به اين گونه هنرها تربيت شده بود برايش هديه مى برد و اگر دوستدار موسيقى بود کنيز يا غلام نوازنده به دست مى آورد و هديه مى کرد و گاهى براى تقرب بيشتر چندين کنيز و غلام که هر يک هنرهاى مخصوصى داشتند يکجا به بزرگان اهداء مى کردند»</w:t>
      </w:r>
      <w:r w:rsidR="00EB1ABF">
        <w:rPr>
          <w:rtl/>
          <w:lang w:bidi="fa-IR"/>
        </w:rPr>
        <w:t>.</w:t>
      </w:r>
      <w:r w:rsidR="00B5299D" w:rsidRPr="00CC1C19">
        <w:rPr>
          <w:rStyle w:val="libFootnotenumChar"/>
          <w:rtl/>
        </w:rPr>
        <w:t>(</w:t>
      </w:r>
      <w:r w:rsidR="00953F51" w:rsidRPr="00CC1C19">
        <w:rPr>
          <w:rStyle w:val="libFootnotenumChar"/>
          <w:rtl/>
        </w:rPr>
        <w:t>12</w:t>
      </w:r>
      <w:r w:rsidR="00C728FB" w:rsidRPr="00CC1C19">
        <w:rPr>
          <w:rStyle w:val="libFootnotenumChar"/>
          <w:rtl/>
        </w:rPr>
        <w:t>9</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 xml:space="preserve">البته مسئله اهداء و تجمع بردگان در دربار ريشه قديمى دارد و قبل از اسلام هم رايج بوده چنانکه در دربار يکى از پادشاهان </w:t>
      </w:r>
      <w:r w:rsidR="00953F51">
        <w:rPr>
          <w:rtl/>
          <w:lang w:bidi="fa-IR"/>
        </w:rPr>
        <w:t>6</w:t>
      </w:r>
      <w:r w:rsidRPr="00971F58">
        <w:rPr>
          <w:rtl/>
          <w:lang w:bidi="fa-IR"/>
        </w:rPr>
        <w:t xml:space="preserve"> هزار کنيز مى زيسته که بايد براى اطلاع بيشتر به تاريخ آن مراجعه شود</w:t>
      </w:r>
      <w:r w:rsidR="00EB1ABF">
        <w:rPr>
          <w:rtl/>
          <w:lang w:bidi="fa-IR"/>
        </w:rPr>
        <w:t>.</w:t>
      </w:r>
      <w:r w:rsidR="00B5299D" w:rsidRPr="00CC1C19">
        <w:rPr>
          <w:rStyle w:val="libFootnotenumChar"/>
          <w:rtl/>
        </w:rPr>
        <w:t>(</w:t>
      </w:r>
      <w:r w:rsidR="00953F51" w:rsidRPr="00CC1C19">
        <w:rPr>
          <w:rStyle w:val="libFootnotenumChar"/>
          <w:rtl/>
        </w:rPr>
        <w:t>130</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وزيران و اميران گاهى براى خوش آمد خلفا و ارتقاء درجات خود بردگانى را به دربار تقديم مى کردند</w:t>
      </w:r>
      <w:r w:rsidR="00EB1ABF">
        <w:rPr>
          <w:rtl/>
          <w:lang w:bidi="fa-IR"/>
        </w:rPr>
        <w:t>.</w:t>
      </w:r>
    </w:p>
    <w:p w:rsidR="00DE4939" w:rsidRDefault="00971F58" w:rsidP="00971F58">
      <w:pPr>
        <w:pStyle w:val="libNormal"/>
        <w:rPr>
          <w:rFonts w:hint="cs"/>
          <w:rtl/>
          <w:lang w:bidi="fa-IR"/>
        </w:rPr>
      </w:pPr>
      <w:r w:rsidRPr="00971F58">
        <w:rPr>
          <w:rtl/>
          <w:lang w:bidi="fa-IR"/>
        </w:rPr>
        <w:t xml:space="preserve">ابن طاهر در يک روز </w:t>
      </w:r>
      <w:r w:rsidR="00953F51">
        <w:rPr>
          <w:rtl/>
          <w:lang w:bidi="fa-IR"/>
        </w:rPr>
        <w:t>200</w:t>
      </w:r>
      <w:r w:rsidRPr="00971F58">
        <w:rPr>
          <w:rtl/>
          <w:lang w:bidi="fa-IR"/>
        </w:rPr>
        <w:t xml:space="preserve"> پسر و دختر خوش صورت براى متوکل عباسى فرستاد</w:t>
      </w:r>
      <w:r w:rsidR="00EB1ABF">
        <w:rPr>
          <w:rtl/>
          <w:lang w:bidi="fa-IR"/>
        </w:rPr>
        <w:t>.</w:t>
      </w:r>
      <w:r w:rsidRPr="00971F58">
        <w:rPr>
          <w:rtl/>
          <w:lang w:bidi="fa-IR"/>
        </w:rPr>
        <w:t xml:space="preserve"> </w:t>
      </w:r>
      <w:r w:rsidR="00B5299D" w:rsidRPr="00CC1C19">
        <w:rPr>
          <w:rStyle w:val="libFootnotenumChar"/>
          <w:rtl/>
        </w:rPr>
        <w:t>(</w:t>
      </w:r>
      <w:r w:rsidR="00953F51" w:rsidRPr="00CC1C19">
        <w:rPr>
          <w:rStyle w:val="libFootnotenumChar"/>
          <w:rtl/>
        </w:rPr>
        <w:t>131</w:t>
      </w:r>
      <w:r w:rsidR="00B5299D" w:rsidRPr="00CC1C19">
        <w:rPr>
          <w:rStyle w:val="libFootnotenumChar"/>
          <w:rtl/>
        </w:rPr>
        <w:t>)</w:t>
      </w:r>
      <w:r w:rsidRPr="00971F58">
        <w:rPr>
          <w:rtl/>
          <w:lang w:bidi="fa-IR"/>
        </w:rPr>
        <w:t xml:space="preserve"> در نتيجه درمدت کوتاهى تعداد غلام بچه ها و کنيزان ماهر و در دربار خلفا فراوان مى شد</w:t>
      </w:r>
      <w:r w:rsidR="00EB1ABF">
        <w:rPr>
          <w:rtl/>
          <w:lang w:bidi="fa-IR"/>
        </w:rPr>
        <w:t>.</w:t>
      </w:r>
      <w:r w:rsidRPr="00971F58">
        <w:rPr>
          <w:rtl/>
          <w:lang w:bidi="fa-IR"/>
        </w:rPr>
        <w:t xml:space="preserve"> يعقوب يکى از وزيران خلفاى فاطمى در مصر بود که </w:t>
      </w:r>
      <w:r w:rsidR="00953F51">
        <w:rPr>
          <w:rtl/>
          <w:lang w:bidi="fa-IR"/>
        </w:rPr>
        <w:t>800</w:t>
      </w:r>
      <w:r w:rsidRPr="00971F58">
        <w:rPr>
          <w:rtl/>
          <w:lang w:bidi="fa-IR"/>
        </w:rPr>
        <w:t xml:space="preserve"> کنيز همخوابه گردآورده بود</w:t>
      </w:r>
      <w:r w:rsidR="00EB1ABF">
        <w:rPr>
          <w:rtl/>
          <w:lang w:bidi="fa-IR"/>
        </w:rPr>
        <w:t>.</w:t>
      </w:r>
      <w:r w:rsidR="00B5299D" w:rsidRPr="00CC1C19">
        <w:rPr>
          <w:rStyle w:val="libFootnotenumChar"/>
          <w:rtl/>
        </w:rPr>
        <w:t>(</w:t>
      </w:r>
      <w:r w:rsidR="00953F51" w:rsidRPr="00CC1C19">
        <w:rPr>
          <w:rStyle w:val="libFootnotenumChar"/>
          <w:rtl/>
        </w:rPr>
        <w:t>132</w:t>
      </w:r>
      <w:r w:rsidR="00B5299D" w:rsidRPr="00CC1C19">
        <w:rPr>
          <w:rStyle w:val="libFootnotenumChar"/>
          <w:rtl/>
        </w:rPr>
        <w:t>)</w:t>
      </w:r>
      <w:r w:rsidRPr="00971F58">
        <w:rPr>
          <w:rtl/>
          <w:lang w:bidi="fa-IR"/>
        </w:rPr>
        <w:t xml:space="preserve"> </w:t>
      </w:r>
    </w:p>
    <w:p w:rsidR="00971F58" w:rsidRPr="00971F58" w:rsidRDefault="00971F58" w:rsidP="00971F58">
      <w:pPr>
        <w:pStyle w:val="libNormal"/>
        <w:rPr>
          <w:lang w:bidi="fa-IR"/>
        </w:rPr>
      </w:pPr>
      <w:r w:rsidRPr="00971F58">
        <w:rPr>
          <w:rtl/>
          <w:lang w:bidi="fa-IR"/>
        </w:rPr>
        <w:lastRenderedPageBreak/>
        <w:t>مسعودى مى نويسد در حرم سراى متوکل عباسى چهار هزار کنيز مى زيست و متوکل با تمام آنها همخوابگى داشت</w:t>
      </w:r>
      <w:r w:rsidR="00EB1ABF">
        <w:rPr>
          <w:rtl/>
          <w:lang w:bidi="fa-IR"/>
        </w:rPr>
        <w:t>.</w:t>
      </w:r>
      <w:r w:rsidRPr="00971F58">
        <w:rPr>
          <w:rtl/>
          <w:lang w:bidi="fa-IR"/>
        </w:rPr>
        <w:t xml:space="preserve"> اميران که اين شور و شوق را در متوکل ديدند از اطراف براى او کنيز مى فرستادند از آن جمله طاهر </w:t>
      </w:r>
      <w:r w:rsidR="00953F51">
        <w:rPr>
          <w:rtl/>
          <w:lang w:bidi="fa-IR"/>
        </w:rPr>
        <w:t>400</w:t>
      </w:r>
      <w:r w:rsidRPr="00971F58">
        <w:rPr>
          <w:rtl/>
          <w:lang w:bidi="fa-IR"/>
        </w:rPr>
        <w:t xml:space="preserve"> کنيز براى او فرستاد</w:t>
      </w:r>
      <w:r w:rsidR="00EB1ABF">
        <w:rPr>
          <w:rtl/>
          <w:lang w:bidi="fa-IR"/>
        </w:rPr>
        <w:t>.</w:t>
      </w:r>
      <w:r w:rsidRPr="00971F58">
        <w:rPr>
          <w:rtl/>
          <w:lang w:bidi="fa-IR"/>
        </w:rPr>
        <w:t xml:space="preserve"> بصرالدوله فرمانرواى ميافارقين به عدد روزهاى سال </w:t>
      </w:r>
      <w:r w:rsidR="00953F51">
        <w:rPr>
          <w:rtl/>
          <w:lang w:bidi="fa-IR"/>
        </w:rPr>
        <w:t>360</w:t>
      </w:r>
      <w:r w:rsidRPr="00971F58">
        <w:rPr>
          <w:rtl/>
          <w:lang w:bidi="fa-IR"/>
        </w:rPr>
        <w:t xml:space="preserve"> کنيز براى هم خوابگى داشت و تعداد زيادى هم کنيزان نوازنده و آوازه خوان در حرم سراى وى مى زيستند</w:t>
      </w:r>
      <w:r w:rsidR="00EB1ABF">
        <w:rPr>
          <w:rtl/>
          <w:lang w:bidi="fa-IR"/>
        </w:rPr>
        <w:t>.</w:t>
      </w:r>
    </w:p>
    <w:p w:rsidR="00971F58" w:rsidRPr="00971F58" w:rsidRDefault="00971F58" w:rsidP="00971F58">
      <w:pPr>
        <w:pStyle w:val="libNormal"/>
        <w:rPr>
          <w:lang w:bidi="fa-IR"/>
        </w:rPr>
      </w:pPr>
      <w:r w:rsidRPr="00971F58">
        <w:rPr>
          <w:rtl/>
          <w:lang w:bidi="fa-IR"/>
        </w:rPr>
        <w:t xml:space="preserve">در حرم سراى هارون </w:t>
      </w:r>
      <w:r w:rsidR="00953F51">
        <w:rPr>
          <w:rtl/>
          <w:lang w:bidi="fa-IR"/>
        </w:rPr>
        <w:t>2</w:t>
      </w:r>
      <w:r w:rsidRPr="00971F58">
        <w:rPr>
          <w:rtl/>
          <w:lang w:bidi="fa-IR"/>
        </w:rPr>
        <w:t xml:space="preserve"> هزار کنيز مى زيستند که تنها </w:t>
      </w:r>
      <w:r w:rsidR="00953F51">
        <w:rPr>
          <w:rtl/>
          <w:lang w:bidi="fa-IR"/>
        </w:rPr>
        <w:t>300</w:t>
      </w:r>
      <w:r w:rsidRPr="00971F58">
        <w:rPr>
          <w:rtl/>
          <w:lang w:bidi="fa-IR"/>
        </w:rPr>
        <w:t xml:space="preserve"> نفر آن نوازنده و آوازه خوان بودند</w:t>
      </w:r>
      <w:r w:rsidR="00EB1ABF">
        <w:rPr>
          <w:rtl/>
          <w:lang w:bidi="fa-IR"/>
        </w:rPr>
        <w:t>.</w:t>
      </w:r>
      <w:r w:rsidR="00B5299D" w:rsidRPr="00CC1C19">
        <w:rPr>
          <w:rStyle w:val="libFootnotenumChar"/>
          <w:rtl/>
        </w:rPr>
        <w:t>(</w:t>
      </w:r>
      <w:r w:rsidR="00953F51" w:rsidRPr="00CC1C19">
        <w:rPr>
          <w:rStyle w:val="libFootnotenumChar"/>
          <w:rtl/>
        </w:rPr>
        <w:t>133</w:t>
      </w:r>
      <w:r w:rsidR="00B5299D" w:rsidRPr="00CC1C19">
        <w:rPr>
          <w:rStyle w:val="libFootnotenumChar"/>
          <w:rtl/>
        </w:rPr>
        <w:t>)</w:t>
      </w:r>
      <w:r w:rsidRPr="00971F58">
        <w:rPr>
          <w:rtl/>
          <w:lang w:bidi="fa-IR"/>
        </w:rPr>
        <w:t xml:space="preserve"> نگاهدارى کنيز به قدرى شايع و رايج شده بود که بانوان مقتدر هم براى تجمل و تشريفات خود کنيزان زيادى مى خريدند چنانکه مادر جعفر برمکى تنها </w:t>
      </w:r>
      <w:r w:rsidR="00953F51">
        <w:rPr>
          <w:rtl/>
          <w:lang w:bidi="fa-IR"/>
        </w:rPr>
        <w:t>400</w:t>
      </w:r>
      <w:r w:rsidRPr="00971F58">
        <w:rPr>
          <w:rtl/>
          <w:lang w:bidi="fa-IR"/>
        </w:rPr>
        <w:t xml:space="preserve"> کنيز خدمتگزار داشت</w:t>
      </w:r>
      <w:r w:rsidR="00EB1ABF">
        <w:rPr>
          <w:rtl/>
          <w:lang w:bidi="fa-IR"/>
        </w:rPr>
        <w:t>.</w:t>
      </w:r>
    </w:p>
    <w:p w:rsidR="00971F58" w:rsidRPr="00971F58" w:rsidRDefault="00971F58" w:rsidP="00971F58">
      <w:pPr>
        <w:pStyle w:val="libNormal"/>
        <w:rPr>
          <w:lang w:bidi="fa-IR"/>
        </w:rPr>
      </w:pPr>
      <w:r w:rsidRPr="00971F58">
        <w:rPr>
          <w:rtl/>
          <w:lang w:bidi="fa-IR"/>
        </w:rPr>
        <w:t xml:space="preserve">القادر بالله عباسى يک هنگ کنيز داشت که لباس مردانه به اندام آنان پوشانيده بود الحاکم بامرالله خليفه فاطمى در مصر بيش از ده هزار غلام و کنيز داشت خواهر الحاکم بامر الله «السيده الشريفه» نيز </w:t>
      </w:r>
      <w:r w:rsidR="00953F51">
        <w:rPr>
          <w:rtl/>
          <w:lang w:bidi="fa-IR"/>
        </w:rPr>
        <w:t>1800</w:t>
      </w:r>
      <w:r w:rsidRPr="00971F58">
        <w:rPr>
          <w:rtl/>
          <w:lang w:bidi="fa-IR"/>
        </w:rPr>
        <w:t xml:space="preserve"> کنيز داشت که </w:t>
      </w:r>
      <w:r w:rsidR="00953F51">
        <w:rPr>
          <w:rtl/>
          <w:lang w:bidi="fa-IR"/>
        </w:rPr>
        <w:t>1500</w:t>
      </w:r>
      <w:r w:rsidRPr="00971F58">
        <w:rPr>
          <w:rtl/>
          <w:lang w:bidi="fa-IR"/>
        </w:rPr>
        <w:t xml:space="preserve"> نفر آن دوشيزده بودند و هنگاميکه صلاح الدين ايوبى کاخهاى خلفاى فاطمى را تصرف کرد </w:t>
      </w:r>
      <w:r w:rsidR="00953F51">
        <w:rPr>
          <w:rtl/>
          <w:lang w:bidi="fa-IR"/>
        </w:rPr>
        <w:t>12000</w:t>
      </w:r>
      <w:r w:rsidRPr="00971F58">
        <w:rPr>
          <w:rtl/>
          <w:lang w:bidi="fa-IR"/>
        </w:rPr>
        <w:t xml:space="preserve"> کنيز در آن کاخ ها موجود بودند که جز خليفه و فرزندانش اشخاص ديگرى با آنها ارتباط نداشتند.</w:t>
      </w:r>
      <w:r w:rsidR="00B5299D" w:rsidRPr="00CC1C19">
        <w:rPr>
          <w:rStyle w:val="libFootnotenumChar"/>
          <w:rtl/>
        </w:rPr>
        <w:t>(</w:t>
      </w:r>
      <w:r w:rsidR="00953F51" w:rsidRPr="00CC1C19">
        <w:rPr>
          <w:rStyle w:val="libFootnotenumChar"/>
          <w:rtl/>
        </w:rPr>
        <w:t>134</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 xml:space="preserve">طنطاوى مى نويسد المقتدر بالله خليفه عباسى </w:t>
      </w:r>
      <w:r w:rsidR="00953F51">
        <w:rPr>
          <w:rtl/>
          <w:lang w:bidi="fa-IR"/>
        </w:rPr>
        <w:t>11</w:t>
      </w:r>
      <w:r w:rsidRPr="00971F58">
        <w:rPr>
          <w:rtl/>
          <w:lang w:bidi="fa-IR"/>
        </w:rPr>
        <w:t xml:space="preserve"> هزار خواجه از روم و سودان وارد کرده بود.</w:t>
      </w:r>
      <w:r w:rsidR="00B5299D" w:rsidRPr="00CC1C19">
        <w:rPr>
          <w:rStyle w:val="libFootnotenumChar"/>
          <w:rtl/>
        </w:rPr>
        <w:t>(</w:t>
      </w:r>
      <w:r w:rsidR="00953F51" w:rsidRPr="00CC1C19">
        <w:rPr>
          <w:rStyle w:val="libFootnotenumChar"/>
          <w:rtl/>
        </w:rPr>
        <w:t>135</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 xml:space="preserve">(اخشيد) فرمانرواى مصر </w:t>
      </w:r>
      <w:r w:rsidR="00953F51">
        <w:rPr>
          <w:rtl/>
          <w:lang w:bidi="fa-IR"/>
        </w:rPr>
        <w:t>8000</w:t>
      </w:r>
      <w:r w:rsidRPr="00971F58">
        <w:rPr>
          <w:rtl/>
          <w:lang w:bidi="fa-IR"/>
        </w:rPr>
        <w:t xml:space="preserve"> برده داشت که هر شب دو هزار نفر آنها ناز او پاسدارى مى کردند</w:t>
      </w:r>
      <w:r w:rsidR="00EB1ABF">
        <w:rPr>
          <w:rtl/>
          <w:lang w:bidi="fa-IR"/>
        </w:rPr>
        <w:t>.</w:t>
      </w:r>
      <w:r w:rsidR="00B5299D" w:rsidRPr="00CC1C19">
        <w:rPr>
          <w:rStyle w:val="libFootnotenumChar"/>
          <w:rtl/>
        </w:rPr>
        <w:t>(</w:t>
      </w:r>
      <w:r w:rsidR="00953F51" w:rsidRPr="00CC1C19">
        <w:rPr>
          <w:rStyle w:val="libFootnotenumChar"/>
          <w:rtl/>
        </w:rPr>
        <w:t>136</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ساير خلفا نيز در خريد و فروش کنيز و غلام شرکت داشتند</w:t>
      </w:r>
      <w:r w:rsidR="00EB1ABF">
        <w:rPr>
          <w:rtl/>
          <w:lang w:bidi="fa-IR"/>
        </w:rPr>
        <w:t>.</w:t>
      </w:r>
    </w:p>
    <w:p w:rsidR="00971F58" w:rsidRPr="00971F58" w:rsidRDefault="00DE4939" w:rsidP="00971F58">
      <w:pPr>
        <w:pStyle w:val="libNormal"/>
        <w:rPr>
          <w:lang w:bidi="fa-IR"/>
        </w:rPr>
      </w:pPr>
      <w:r>
        <w:rPr>
          <w:rtl/>
          <w:lang w:bidi="fa-IR"/>
        </w:rPr>
        <w:br w:type="page"/>
      </w:r>
    </w:p>
    <w:p w:rsidR="00971F58" w:rsidRDefault="00C027D1" w:rsidP="00C027D1">
      <w:pPr>
        <w:pStyle w:val="Heading3"/>
        <w:rPr>
          <w:rFonts w:hint="cs"/>
          <w:rtl/>
        </w:rPr>
      </w:pPr>
      <w:bookmarkStart w:id="57" w:name="_Toc488833200"/>
      <w:r>
        <w:rPr>
          <w:rFonts w:hint="cs"/>
          <w:rtl/>
        </w:rPr>
        <w:t xml:space="preserve">1- </w:t>
      </w:r>
      <w:r w:rsidR="00971F58" w:rsidRPr="00971F58">
        <w:rPr>
          <w:rtl/>
        </w:rPr>
        <w:t>قدرت کنيزان</w:t>
      </w:r>
      <w:bookmarkEnd w:id="57"/>
    </w:p>
    <w:p w:rsidR="00DE4939" w:rsidRDefault="00971F58" w:rsidP="00307DFD">
      <w:pPr>
        <w:pStyle w:val="libNormal"/>
        <w:rPr>
          <w:rFonts w:hint="cs"/>
          <w:rtl/>
          <w:lang w:bidi="fa-IR"/>
        </w:rPr>
      </w:pPr>
      <w:r w:rsidRPr="00971F58">
        <w:rPr>
          <w:rtl/>
          <w:lang w:bidi="fa-IR"/>
        </w:rPr>
        <w:t>جرجى زيدان مى نويسد</w:t>
      </w:r>
      <w:r w:rsidR="0014237E">
        <w:rPr>
          <w:rtl/>
          <w:lang w:bidi="fa-IR"/>
        </w:rPr>
        <w:t>:</w:t>
      </w:r>
      <w:r w:rsidRPr="00971F58">
        <w:rPr>
          <w:rtl/>
          <w:lang w:bidi="fa-IR"/>
        </w:rPr>
        <w:t xml:space="preserve"> «اين طبيعى است که خوب رويان نيرومند مى شوند زيرا زيبايى خود نيروى بزرگى است و اسلحه آن عشق مى باشد و به همين جهت حلفاى هوشيار کنيزان خوب روى نگاه نمى داشتند و اگر هم براى آنان هديه مى آوردند رد مى کردند</w:t>
      </w:r>
      <w:r w:rsidR="0014237E">
        <w:rPr>
          <w:rtl/>
          <w:lang w:bidi="fa-IR"/>
        </w:rPr>
        <w:t>،</w:t>
      </w:r>
      <w:r w:rsidRPr="00971F58">
        <w:rPr>
          <w:rtl/>
          <w:lang w:bidi="fa-IR"/>
        </w:rPr>
        <w:t xml:space="preserve"> به خصوص اشخاصى مثل معاويه و منصور و عبدالرحمن داخل که سر سلسله محسوب مى شدند</w:t>
      </w:r>
      <w:r w:rsidR="00C728FB">
        <w:rPr>
          <w:rtl/>
          <w:lang w:bidi="fa-IR"/>
        </w:rPr>
        <w:t xml:space="preserve"> </w:t>
      </w:r>
      <w:r w:rsidRPr="00971F58">
        <w:rPr>
          <w:rFonts w:hint="cs"/>
          <w:rtl/>
          <w:lang w:bidi="fa-IR"/>
        </w:rPr>
        <w:t>اما همين که س</w:t>
      </w:r>
      <w:r w:rsidRPr="00971F58">
        <w:rPr>
          <w:rtl/>
          <w:lang w:bidi="fa-IR"/>
        </w:rPr>
        <w:t>ر سلسله ازميان مى رفتند</w:t>
      </w:r>
      <w:r w:rsidR="0014237E">
        <w:rPr>
          <w:rtl/>
          <w:lang w:bidi="fa-IR"/>
        </w:rPr>
        <w:t>،</w:t>
      </w:r>
      <w:r w:rsidRPr="00971F58">
        <w:rPr>
          <w:rtl/>
          <w:lang w:bidi="fa-IR"/>
        </w:rPr>
        <w:t xml:space="preserve"> عيش و نوش و خوشگذرانى در دستگاه خلفاء شايع مى شد و کار به جايى مى رسيد که خلفاء در عشق کنيزان همه چيز حتى جان خود را فدا مى کردند</w:t>
      </w:r>
      <w:r w:rsidR="00EB1ABF">
        <w:rPr>
          <w:rtl/>
          <w:lang w:bidi="fa-IR"/>
        </w:rPr>
        <w:t>.</w:t>
      </w:r>
    </w:p>
    <w:p w:rsidR="00971F58" w:rsidRPr="00971F58" w:rsidRDefault="00971F58" w:rsidP="00307DFD">
      <w:pPr>
        <w:pStyle w:val="libNormal"/>
        <w:rPr>
          <w:lang w:bidi="fa-IR"/>
        </w:rPr>
      </w:pPr>
      <w:r w:rsidRPr="00971F58">
        <w:rPr>
          <w:rtl/>
          <w:lang w:bidi="fa-IR"/>
        </w:rPr>
        <w:t>چنانکه يزيد بن عبدالملک مرگ حبابه را تاب نياورده و چند روز پس از وى مرد و در زمان حيات نيز تمام کارهاى مملکت اسلام به دست حبابه اداره مى شد</w:t>
      </w:r>
      <w:r w:rsidR="00EB1ABF">
        <w:rPr>
          <w:rtl/>
          <w:lang w:bidi="fa-IR"/>
        </w:rPr>
        <w:t>.</w:t>
      </w:r>
      <w:r w:rsidRPr="00971F58">
        <w:rPr>
          <w:rtl/>
          <w:lang w:bidi="fa-IR"/>
        </w:rPr>
        <w:t xml:space="preserve"> کنيزک ديگرى به نام خالدار (ذاب الخال) چنان بر عقل هارون چيره شده بود که روزى نزد معشوقه خويش سوگند ياد کرد که هر چه بخواهد به وى مى دهد</w:t>
      </w:r>
      <w:r w:rsidR="0014237E">
        <w:rPr>
          <w:rtl/>
          <w:lang w:bidi="fa-IR"/>
        </w:rPr>
        <w:t>،</w:t>
      </w:r>
      <w:r w:rsidRPr="00971F58">
        <w:rPr>
          <w:rtl/>
          <w:lang w:bidi="fa-IR"/>
        </w:rPr>
        <w:t xml:space="preserve"> خالدار گفت</w:t>
      </w:r>
      <w:r w:rsidR="0014237E">
        <w:rPr>
          <w:rtl/>
          <w:lang w:bidi="fa-IR"/>
        </w:rPr>
        <w:t>:</w:t>
      </w:r>
      <w:r w:rsidRPr="00971F58">
        <w:rPr>
          <w:rtl/>
          <w:lang w:bidi="fa-IR"/>
        </w:rPr>
        <w:t xml:space="preserve"> ميل دارم حمويه هفت سال تمام فرمانرواى امور لشکرى و مالى و کشورى فارس باشد</w:t>
      </w:r>
      <w:r w:rsidR="00EB1ABF">
        <w:rPr>
          <w:rtl/>
          <w:lang w:bidi="fa-IR"/>
        </w:rPr>
        <w:t>.</w:t>
      </w:r>
      <w:r w:rsidRPr="00971F58">
        <w:rPr>
          <w:rtl/>
          <w:lang w:bidi="fa-IR"/>
        </w:rPr>
        <w:t xml:space="preserve"> هارون فوراً فرمان مزبور را امضا کرد و با وليعهد خود شرط کرد که اگر پيش از پايان هفت سال هارون بميرد وليعهد حمويه را تا پايان مدت معزول نسازد</w:t>
      </w:r>
      <w:r w:rsidR="00EB1ABF">
        <w:rPr>
          <w:rtl/>
          <w:lang w:bidi="fa-IR"/>
        </w:rPr>
        <w:t>.</w:t>
      </w:r>
    </w:p>
    <w:p w:rsidR="00971F58" w:rsidRPr="00971F58" w:rsidRDefault="00971F58" w:rsidP="00971F58">
      <w:pPr>
        <w:pStyle w:val="libNormal"/>
        <w:rPr>
          <w:lang w:bidi="fa-IR"/>
        </w:rPr>
      </w:pPr>
      <w:r w:rsidRPr="00971F58">
        <w:rPr>
          <w:rtl/>
          <w:lang w:bidi="fa-IR"/>
        </w:rPr>
        <w:t>اگر کنيزکان زيبا بودند و ساز و آوازى مى دانستند به زودى اختيار فرمانروايى را از خليفه مى گرفتند و بزرگان و وزيران که اين را مى دانستند کنيزانى با آن تجهيزات به خلفا تقديم مى کردند و به وسيله آن داراى همه نوع اختيارات مى شدند</w:t>
      </w:r>
      <w:r w:rsidR="00EB1ABF">
        <w:rPr>
          <w:rtl/>
          <w:lang w:bidi="fa-IR"/>
        </w:rPr>
        <w:t>.</w:t>
      </w:r>
    </w:p>
    <w:p w:rsidR="00971F58" w:rsidRPr="00971F58" w:rsidRDefault="00971F58" w:rsidP="00971F58">
      <w:pPr>
        <w:pStyle w:val="libNormal"/>
        <w:rPr>
          <w:lang w:bidi="fa-IR"/>
        </w:rPr>
      </w:pPr>
      <w:r w:rsidRPr="00971F58">
        <w:rPr>
          <w:rtl/>
          <w:lang w:bidi="fa-IR"/>
        </w:rPr>
        <w:t>گاه هم اين کنيزان را براى جاسوسى به حرم سرا مى فرستادند</w:t>
      </w:r>
      <w:r w:rsidR="00EB1ABF">
        <w:rPr>
          <w:rtl/>
          <w:lang w:bidi="fa-IR"/>
        </w:rPr>
        <w:t>.</w:t>
      </w:r>
      <w:r w:rsidRPr="00971F58">
        <w:rPr>
          <w:rtl/>
          <w:lang w:bidi="fa-IR"/>
        </w:rPr>
        <w:t xml:space="preserve"> مأمون دسته اى از اين کنيزان جاسوس را به حرمسراهاى مختلف روانه کرده بود</w:t>
      </w:r>
      <w:r w:rsidR="0014237E">
        <w:rPr>
          <w:rtl/>
          <w:lang w:bidi="fa-IR"/>
        </w:rPr>
        <w:t>،</w:t>
      </w:r>
      <w:r w:rsidRPr="00971F58">
        <w:rPr>
          <w:rtl/>
          <w:lang w:bidi="fa-IR"/>
        </w:rPr>
        <w:t xml:space="preserve"> همين که اين کنيزان داراى فرزند مى شدند طبعاً نفوذشان بيشتر مى شد</w:t>
      </w:r>
      <w:r w:rsidR="00EB1ABF">
        <w:rPr>
          <w:rtl/>
          <w:lang w:bidi="fa-IR"/>
        </w:rPr>
        <w:t>.</w:t>
      </w:r>
      <w:r w:rsidRPr="00971F58">
        <w:rPr>
          <w:rtl/>
          <w:lang w:bidi="fa-IR"/>
        </w:rPr>
        <w:t xml:space="preserve"> چنانکه خيزران مادر هارون پس از آنکه فرزند يافت فرمانرواى ممالک اسلامى شد».</w:t>
      </w:r>
    </w:p>
    <w:p w:rsidR="00971F58" w:rsidRPr="00971F58" w:rsidRDefault="00DE4939" w:rsidP="00971F58">
      <w:pPr>
        <w:pStyle w:val="libNormal"/>
        <w:rPr>
          <w:lang w:bidi="fa-IR"/>
        </w:rPr>
      </w:pPr>
      <w:r>
        <w:rPr>
          <w:rtl/>
          <w:lang w:bidi="fa-IR"/>
        </w:rPr>
        <w:br w:type="page"/>
      </w:r>
    </w:p>
    <w:p w:rsidR="00971F58" w:rsidRDefault="00971F58" w:rsidP="00DE4939">
      <w:pPr>
        <w:pStyle w:val="Heading2"/>
        <w:rPr>
          <w:rFonts w:hint="cs"/>
          <w:rtl/>
          <w:lang w:bidi="fa-IR"/>
        </w:rPr>
      </w:pPr>
      <w:bookmarkStart w:id="58" w:name="_Toc488833201"/>
      <w:r w:rsidRPr="00971F58">
        <w:rPr>
          <w:rtl/>
          <w:lang w:bidi="fa-IR"/>
        </w:rPr>
        <w:t>خليفه در سوگ کنيزک جان مى سپارد</w:t>
      </w:r>
      <w:bookmarkEnd w:id="58"/>
    </w:p>
    <w:p w:rsidR="00971F58" w:rsidRPr="00971F58" w:rsidRDefault="00971F58" w:rsidP="00971F58">
      <w:pPr>
        <w:pStyle w:val="libNormal"/>
        <w:rPr>
          <w:lang w:bidi="fa-IR"/>
        </w:rPr>
      </w:pPr>
      <w:r w:rsidRPr="00971F58">
        <w:rPr>
          <w:rtl/>
          <w:lang w:bidi="fa-IR"/>
        </w:rPr>
        <w:t>جرجى زيدان درباره يزيد بن عبدالملک مى نويسد</w:t>
      </w:r>
      <w:r w:rsidR="0014237E">
        <w:rPr>
          <w:rtl/>
          <w:lang w:bidi="fa-IR"/>
        </w:rPr>
        <w:t>:</w:t>
      </w:r>
      <w:r w:rsidRPr="00971F58">
        <w:rPr>
          <w:rtl/>
          <w:lang w:bidi="fa-IR"/>
        </w:rPr>
        <w:t xml:space="preserve"> «از خلفاى هرزه اموى يزيد بن عبدالملک است که در سال </w:t>
      </w:r>
      <w:r w:rsidR="00953F51">
        <w:rPr>
          <w:rtl/>
          <w:lang w:bidi="fa-IR"/>
        </w:rPr>
        <w:t>105</w:t>
      </w:r>
      <w:r w:rsidRPr="00971F58">
        <w:rPr>
          <w:rtl/>
          <w:lang w:bidi="fa-IR"/>
        </w:rPr>
        <w:t xml:space="preserve"> در گذشت و او را خليفه هرزه مى خواندند</w:t>
      </w:r>
      <w:r w:rsidR="00EB1ABF">
        <w:rPr>
          <w:rtl/>
          <w:lang w:bidi="fa-IR"/>
        </w:rPr>
        <w:t>.</w:t>
      </w:r>
      <w:r w:rsidRPr="00971F58">
        <w:rPr>
          <w:rtl/>
          <w:lang w:bidi="fa-IR"/>
        </w:rPr>
        <w:t xml:space="preserve"> يزيد بعد از عمر بن عبدالعزيز خليفه هرزه مى خواندند</w:t>
      </w:r>
      <w:r w:rsidR="00EB1ABF">
        <w:rPr>
          <w:rtl/>
          <w:lang w:bidi="fa-IR"/>
        </w:rPr>
        <w:t>.</w:t>
      </w:r>
      <w:r w:rsidRPr="00971F58">
        <w:rPr>
          <w:rtl/>
          <w:lang w:bidi="fa-IR"/>
        </w:rPr>
        <w:t xml:space="preserve"> يزيد بعد از عمر بن عبدالعزيز خليفه شد و به راهى برخلاف وى رهسپار شد</w:t>
      </w:r>
      <w:r w:rsidR="0014237E">
        <w:rPr>
          <w:rtl/>
          <w:lang w:bidi="fa-IR"/>
        </w:rPr>
        <w:t>،</w:t>
      </w:r>
      <w:r w:rsidRPr="00971F58">
        <w:rPr>
          <w:rtl/>
          <w:lang w:bidi="fa-IR"/>
        </w:rPr>
        <w:t xml:space="preserve"> از ميان زنان حرمسرا به دو کنيزک يکى سلامه و ديگر حبابه متوجه شد و تمام اوقات خود را با آنان مى گذرانيد</w:t>
      </w:r>
      <w:r w:rsidR="00EB1ABF">
        <w:rPr>
          <w:rtl/>
          <w:lang w:bidi="fa-IR"/>
        </w:rPr>
        <w:t>.</w:t>
      </w:r>
      <w:r w:rsidRPr="00971F58">
        <w:rPr>
          <w:rtl/>
          <w:lang w:bidi="fa-IR"/>
        </w:rPr>
        <w:t xml:space="preserve"> روزى حبابه اين شعر را براى وى خواند</w:t>
      </w:r>
      <w:r w:rsidR="00EB1ABF">
        <w:rPr>
          <w:rtl/>
          <w:lang w:bidi="fa-IR"/>
        </w:rPr>
        <w:t>.</w:t>
      </w:r>
    </w:p>
    <w:p w:rsidR="00971F58" w:rsidRPr="00971F58" w:rsidRDefault="00971F58" w:rsidP="00971F58">
      <w:pPr>
        <w:pStyle w:val="libNormal"/>
        <w:rPr>
          <w:lang w:bidi="fa-IR"/>
        </w:rPr>
      </w:pPr>
      <w:r w:rsidRPr="00971F58">
        <w:rPr>
          <w:rtl/>
          <w:lang w:bidi="fa-IR"/>
        </w:rPr>
        <w:t>ترجمه شعر</w:t>
      </w:r>
      <w:r w:rsidR="0014237E">
        <w:rPr>
          <w:rtl/>
          <w:lang w:bidi="fa-IR"/>
        </w:rPr>
        <w:t>:</w:t>
      </w:r>
    </w:p>
    <w:p w:rsidR="00971F58" w:rsidRPr="00971F58" w:rsidRDefault="00971F58" w:rsidP="00971F58">
      <w:pPr>
        <w:pStyle w:val="libNormal"/>
        <w:rPr>
          <w:lang w:bidi="fa-IR"/>
        </w:rPr>
      </w:pPr>
      <w:r w:rsidRPr="00971F58">
        <w:rPr>
          <w:rtl/>
          <w:lang w:bidi="fa-IR"/>
        </w:rPr>
        <w:t>«ميان استخوان هاى سينه و گلو آتش عشق چنان افروخته شده که با هيچ چيز آرام نمى گيرد و خنک نمى شود»</w:t>
      </w:r>
      <w:r w:rsidR="00EB1ABF">
        <w:rPr>
          <w:rtl/>
          <w:lang w:bidi="fa-IR"/>
        </w:rPr>
        <w:t>.</w:t>
      </w:r>
    </w:p>
    <w:p w:rsidR="00971F58" w:rsidRPr="00971F58" w:rsidRDefault="00971F58" w:rsidP="00971F58">
      <w:pPr>
        <w:pStyle w:val="libNormal"/>
        <w:rPr>
          <w:lang w:bidi="fa-IR"/>
        </w:rPr>
      </w:pPr>
      <w:r w:rsidRPr="00971F58">
        <w:rPr>
          <w:rtl/>
          <w:lang w:bidi="fa-IR"/>
        </w:rPr>
        <w:t>يزيد از شنيدن اين شعر چنان به هيجان آمد که فرياد کنان به خيال پرواز افتاد</w:t>
      </w:r>
      <w:r w:rsidR="0014237E">
        <w:rPr>
          <w:rtl/>
          <w:lang w:bidi="fa-IR"/>
        </w:rPr>
        <w:t>،</w:t>
      </w:r>
      <w:r w:rsidRPr="00971F58">
        <w:rPr>
          <w:rtl/>
          <w:lang w:bidi="fa-IR"/>
        </w:rPr>
        <w:t xml:space="preserve"> حبابه گفت نکن</w:t>
      </w:r>
      <w:r w:rsidR="0014237E">
        <w:rPr>
          <w:rtl/>
          <w:lang w:bidi="fa-IR"/>
        </w:rPr>
        <w:t>،</w:t>
      </w:r>
      <w:r w:rsidRPr="00971F58">
        <w:rPr>
          <w:rtl/>
          <w:lang w:bidi="fa-IR"/>
        </w:rPr>
        <w:t xml:space="preserve"> ما به تو کار داريم اى اميرمومنان</w:t>
      </w:r>
      <w:r w:rsidR="0014237E">
        <w:rPr>
          <w:rtl/>
          <w:lang w:bidi="fa-IR"/>
        </w:rPr>
        <w:t>،</w:t>
      </w:r>
      <w:r w:rsidRPr="00971F58">
        <w:rPr>
          <w:rtl/>
          <w:lang w:bidi="fa-IR"/>
        </w:rPr>
        <w:t xml:space="preserve"> يزيد گفت نه</w:t>
      </w:r>
      <w:r w:rsidR="0014237E">
        <w:rPr>
          <w:rtl/>
          <w:lang w:bidi="fa-IR"/>
        </w:rPr>
        <w:t>،</w:t>
      </w:r>
      <w:r w:rsidRPr="00971F58">
        <w:rPr>
          <w:rtl/>
          <w:lang w:bidi="fa-IR"/>
        </w:rPr>
        <w:t xml:space="preserve"> نه به خدا سوگند الآن پرواز مى کنم</w:t>
      </w:r>
      <w:r w:rsidR="0014237E">
        <w:rPr>
          <w:rtl/>
          <w:lang w:bidi="fa-IR"/>
        </w:rPr>
        <w:t>،</w:t>
      </w:r>
      <w:r w:rsidRPr="00971F58">
        <w:rPr>
          <w:rtl/>
          <w:lang w:bidi="fa-IR"/>
        </w:rPr>
        <w:t xml:space="preserve"> حبابه گفت</w:t>
      </w:r>
      <w:r w:rsidR="0014237E">
        <w:rPr>
          <w:rtl/>
          <w:lang w:bidi="fa-IR"/>
        </w:rPr>
        <w:t>:</w:t>
      </w:r>
      <w:r w:rsidRPr="00971F58">
        <w:rPr>
          <w:rtl/>
          <w:lang w:bidi="fa-IR"/>
        </w:rPr>
        <w:t xml:space="preserve"> مملکت را به دست که سپارى</w:t>
      </w:r>
      <w:r w:rsidR="0014237E">
        <w:rPr>
          <w:rtl/>
          <w:lang w:bidi="fa-IR"/>
        </w:rPr>
        <w:t>؟</w:t>
      </w:r>
    </w:p>
    <w:p w:rsidR="00971F58" w:rsidRPr="00971F58" w:rsidRDefault="00971F58" w:rsidP="00971F58">
      <w:pPr>
        <w:pStyle w:val="libNormal"/>
        <w:rPr>
          <w:lang w:bidi="fa-IR"/>
        </w:rPr>
      </w:pPr>
      <w:r w:rsidRPr="00971F58">
        <w:rPr>
          <w:rtl/>
          <w:lang w:bidi="fa-IR"/>
        </w:rPr>
        <w:t>«يزيد دست حبابه را بوسيد گفت</w:t>
      </w:r>
      <w:r w:rsidR="0014237E">
        <w:rPr>
          <w:rtl/>
          <w:lang w:bidi="fa-IR"/>
        </w:rPr>
        <w:t>:</w:t>
      </w:r>
      <w:r w:rsidRPr="00971F58">
        <w:rPr>
          <w:rtl/>
          <w:lang w:bidi="fa-IR"/>
        </w:rPr>
        <w:t xml:space="preserve"> ملت اسلام و مملکت اسلام را به تو تفويض مى کنم»</w:t>
      </w:r>
      <w:r w:rsidR="00EB1ABF">
        <w:rPr>
          <w:rtl/>
          <w:lang w:bidi="fa-IR"/>
        </w:rPr>
        <w:t>.</w:t>
      </w:r>
      <w:r w:rsidRPr="00971F58">
        <w:rPr>
          <w:rtl/>
          <w:lang w:bidi="fa-IR"/>
        </w:rPr>
        <w:t xml:space="preserve"> روزى يزيد با حبابه براى گردش به اطراف رود اردن حرکت کرد و همين که در بزم باده گسارى نشستند و هر دو از باده ناب سرمست شدند يزيد از روى مستى حبه انگورى به طرف حبابه پرت کرد</w:t>
      </w:r>
      <w:r w:rsidR="0014237E">
        <w:rPr>
          <w:rtl/>
          <w:lang w:bidi="fa-IR"/>
        </w:rPr>
        <w:t>،</w:t>
      </w:r>
      <w:r w:rsidRPr="00971F58">
        <w:rPr>
          <w:rtl/>
          <w:lang w:bidi="fa-IR"/>
        </w:rPr>
        <w:t xml:space="preserve"> دانه انگور در گلوى حبابه ماند و او را خفه کرد</w:t>
      </w:r>
      <w:r w:rsidR="00EB1ABF">
        <w:rPr>
          <w:rtl/>
          <w:lang w:bidi="fa-IR"/>
        </w:rPr>
        <w:t>.</w:t>
      </w:r>
      <w:r w:rsidRPr="00971F58">
        <w:rPr>
          <w:rtl/>
          <w:lang w:bidi="fa-IR"/>
        </w:rPr>
        <w:t xml:space="preserve"> يزيد سه روز تمام لاشه حبابه را بغل گرفته مى بوسيد و گريه مى کرد</w:t>
      </w:r>
      <w:r w:rsidR="00EB1ABF">
        <w:rPr>
          <w:rtl/>
          <w:lang w:bidi="fa-IR"/>
        </w:rPr>
        <w:t>.</w:t>
      </w:r>
    </w:p>
    <w:p w:rsidR="00971F58" w:rsidRPr="00971F58" w:rsidRDefault="00971F58" w:rsidP="00971F58">
      <w:pPr>
        <w:pStyle w:val="libNormal"/>
        <w:rPr>
          <w:lang w:bidi="fa-IR"/>
        </w:rPr>
      </w:pPr>
      <w:r w:rsidRPr="00971F58">
        <w:rPr>
          <w:rtl/>
          <w:lang w:bidi="fa-IR"/>
        </w:rPr>
        <w:t>سرانجام به اصرار آن جسد گنديده را پس از سه روز از يزيد جدا کرده به خاک سپردند يزيد با اندوه بسيار به کاخ خود بازگشت و شبى صداى کنيزکى را شنيد که به مناسبت مرگ حبابه اين شعر را مى خواند</w:t>
      </w:r>
      <w:r w:rsidR="0014237E">
        <w:rPr>
          <w:rtl/>
          <w:lang w:bidi="fa-IR"/>
        </w:rPr>
        <w:t>:</w:t>
      </w:r>
    </w:p>
    <w:p w:rsidR="00971F58" w:rsidRPr="00971F58" w:rsidRDefault="00971F58" w:rsidP="00971F58">
      <w:pPr>
        <w:pStyle w:val="libNormal"/>
        <w:rPr>
          <w:lang w:bidi="fa-IR"/>
        </w:rPr>
      </w:pPr>
      <w:r w:rsidRPr="00971F58">
        <w:rPr>
          <w:rtl/>
          <w:lang w:bidi="fa-IR"/>
        </w:rPr>
        <w:t>ترجمه شعر</w:t>
      </w:r>
      <w:r w:rsidR="0014237E">
        <w:rPr>
          <w:rtl/>
          <w:lang w:bidi="fa-IR"/>
        </w:rPr>
        <w:t>:</w:t>
      </w:r>
      <w:r w:rsidRPr="00971F58">
        <w:rPr>
          <w:rtl/>
          <w:lang w:bidi="fa-IR"/>
        </w:rPr>
        <w:t xml:space="preserve"> «چگونه از اندوه جان نسپارم که جاى عزيزم را خالى مى بينم»</w:t>
      </w:r>
      <w:r w:rsidR="00EB1ABF">
        <w:rPr>
          <w:rtl/>
          <w:lang w:bidi="fa-IR"/>
        </w:rPr>
        <w:t>.</w:t>
      </w:r>
    </w:p>
    <w:p w:rsidR="00971F58" w:rsidRPr="00971F58" w:rsidRDefault="00971F58" w:rsidP="00971F58">
      <w:pPr>
        <w:pStyle w:val="libNormal"/>
        <w:rPr>
          <w:lang w:bidi="fa-IR"/>
        </w:rPr>
      </w:pPr>
      <w:r w:rsidRPr="00971F58">
        <w:rPr>
          <w:rtl/>
          <w:lang w:bidi="fa-IR"/>
        </w:rPr>
        <w:lastRenderedPageBreak/>
        <w:t>يزيد که اين بيت را شنيد بى اختيار شد و به قدرى گريست که از حال رفت و در راه معشوقه اى که در نتيجه شوخى او جان داده بود</w:t>
      </w:r>
      <w:r w:rsidR="0014237E">
        <w:rPr>
          <w:rtl/>
          <w:lang w:bidi="fa-IR"/>
        </w:rPr>
        <w:t>،</w:t>
      </w:r>
      <w:r w:rsidRPr="00971F58">
        <w:rPr>
          <w:rtl/>
          <w:lang w:bidi="fa-IR"/>
        </w:rPr>
        <w:t xml:space="preserve"> خود نيز جان سپرد</w:t>
      </w:r>
      <w:r w:rsidR="00EB1ABF">
        <w:rPr>
          <w:rtl/>
          <w:lang w:bidi="fa-IR"/>
        </w:rPr>
        <w:t>.</w:t>
      </w:r>
      <w:r w:rsidRPr="00971F58">
        <w:rPr>
          <w:rtl/>
          <w:lang w:bidi="fa-IR"/>
        </w:rPr>
        <w:t xml:space="preserve"> يزيد فقط هفت روز به حال ديوانگى پس از مرگ معشوقه اش زنده بود و برادرش مسلمه در آن يک هفته خليفه را از نظر مردم پنهان مى کرد تا مبادا از جنون عاشقانه وى در فراق معشوقه آگاه شوند»</w:t>
      </w:r>
      <w:r w:rsidR="00EB1ABF">
        <w:rPr>
          <w:rtl/>
          <w:lang w:bidi="fa-IR"/>
        </w:rPr>
        <w:t>.</w:t>
      </w:r>
      <w:r w:rsidR="00B5299D" w:rsidRPr="00CC1C19">
        <w:rPr>
          <w:rStyle w:val="libFootnotenumChar"/>
          <w:rtl/>
        </w:rPr>
        <w:t>(</w:t>
      </w:r>
      <w:r w:rsidR="00953F51" w:rsidRPr="00CC1C19">
        <w:rPr>
          <w:rStyle w:val="libFootnotenumChar"/>
          <w:rtl/>
        </w:rPr>
        <w:t>137</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 xml:space="preserve">به خاطر کربلا رفتن کنيزک قبر امام حسين </w:t>
      </w:r>
      <w:r w:rsidR="00F915CC" w:rsidRPr="00F915CC">
        <w:rPr>
          <w:rStyle w:val="libAlaemChar"/>
          <w:rtl/>
        </w:rPr>
        <w:t>عليه‌السلام</w:t>
      </w:r>
      <w:r w:rsidRPr="00971F58">
        <w:rPr>
          <w:rtl/>
          <w:lang w:bidi="fa-IR"/>
        </w:rPr>
        <w:t xml:space="preserve"> را شخم کرد</w:t>
      </w:r>
    </w:p>
    <w:p w:rsidR="00911A51" w:rsidRDefault="00971F58" w:rsidP="00971F58">
      <w:pPr>
        <w:pStyle w:val="libNormal"/>
        <w:rPr>
          <w:rFonts w:hint="cs"/>
          <w:rtl/>
          <w:lang w:bidi="fa-IR"/>
        </w:rPr>
      </w:pPr>
      <w:r w:rsidRPr="00971F58">
        <w:rPr>
          <w:rtl/>
          <w:lang w:bidi="fa-IR"/>
        </w:rPr>
        <w:t>مرحوم شيخ عباس قمى در (تتمه المنتهي) مى نويسد</w:t>
      </w:r>
      <w:r w:rsidR="0014237E">
        <w:rPr>
          <w:rtl/>
          <w:lang w:bidi="fa-IR"/>
        </w:rPr>
        <w:t>:</w:t>
      </w:r>
      <w:r w:rsidRPr="00971F58">
        <w:rPr>
          <w:rtl/>
          <w:lang w:bidi="fa-IR"/>
        </w:rPr>
        <w:t xml:space="preserve"> «ابوالفرج از احمد بن الجعد الوشا روايت کرده است و او از کسانى است که ايام متوکل را درک کرده و خراب نمودن قبر مطهر امام حسين </w:t>
      </w:r>
      <w:r w:rsidR="00F915CC" w:rsidRPr="00F915CC">
        <w:rPr>
          <w:rStyle w:val="libAlaemChar"/>
          <w:rtl/>
        </w:rPr>
        <w:t>عليه‌السلام</w:t>
      </w:r>
      <w:r w:rsidRPr="00971F58">
        <w:rPr>
          <w:rtl/>
          <w:lang w:bidi="fa-IR"/>
        </w:rPr>
        <w:t xml:space="preserve"> را مشاهده نموده است</w:t>
      </w:r>
      <w:r w:rsidR="00EB1ABF">
        <w:rPr>
          <w:rtl/>
          <w:lang w:bidi="fa-IR"/>
        </w:rPr>
        <w:t>.</w:t>
      </w:r>
    </w:p>
    <w:p w:rsidR="00911A51" w:rsidRDefault="00971F58" w:rsidP="00971F58">
      <w:pPr>
        <w:pStyle w:val="libNormal"/>
        <w:rPr>
          <w:rFonts w:hint="cs"/>
          <w:rtl/>
          <w:lang w:bidi="fa-IR"/>
        </w:rPr>
      </w:pPr>
      <w:r w:rsidRPr="00971F58">
        <w:rPr>
          <w:rtl/>
          <w:lang w:bidi="fa-IR"/>
        </w:rPr>
        <w:t>وى مى گويد که سبب اراده کردن متوکل براى محو آثار قبر شريف آن بود که قبل از خلافت او يکى از مغنيات</w:t>
      </w:r>
      <w:r w:rsidR="0014237E">
        <w:rPr>
          <w:rtl/>
          <w:lang w:bidi="fa-IR"/>
        </w:rPr>
        <w:t>،</w:t>
      </w:r>
      <w:r w:rsidRPr="00971F58">
        <w:rPr>
          <w:rtl/>
          <w:lang w:bidi="fa-IR"/>
        </w:rPr>
        <w:t xml:space="preserve"> اشعار خود را براى متوکل مى فرستاد که براى او هنگام شرابخوارى تغنى کنند</w:t>
      </w:r>
      <w:r w:rsidR="0014237E">
        <w:rPr>
          <w:rtl/>
          <w:lang w:bidi="fa-IR"/>
        </w:rPr>
        <w:t>،</w:t>
      </w:r>
      <w:r w:rsidRPr="00971F58">
        <w:rPr>
          <w:rtl/>
          <w:lang w:bidi="fa-IR"/>
        </w:rPr>
        <w:t xml:space="preserve"> و اين بود تا گاهى که آن پليد به خلافت رسيد</w:t>
      </w:r>
      <w:r w:rsidR="0014237E">
        <w:rPr>
          <w:rtl/>
          <w:lang w:bidi="fa-IR"/>
        </w:rPr>
        <w:t>،</w:t>
      </w:r>
      <w:r w:rsidRPr="00971F58">
        <w:rPr>
          <w:rtl/>
          <w:lang w:bidi="fa-IR"/>
        </w:rPr>
        <w:t xml:space="preserve"> وقتى نزد آن مغنيه فرستاد که جوارى خويش را براى تغنى بفرستد گفتند سفر رفته است و اين هنگام ماه شعبان بود و در آن ايام به سفر کربلا رفته بود و چون مراجعت کرد يکى از کنيزکان خود را براى تغنى به نزد متوکل فرستاد متوکل از آن جاريه پرسيد که در اين ايام کجا رفته بوديد</w:t>
      </w:r>
      <w:r w:rsidR="0014237E">
        <w:rPr>
          <w:rtl/>
          <w:lang w:bidi="fa-IR"/>
        </w:rPr>
        <w:t>؟</w:t>
      </w:r>
      <w:r w:rsidRPr="00971F58">
        <w:rPr>
          <w:rtl/>
          <w:lang w:bidi="fa-IR"/>
        </w:rPr>
        <w:t xml:space="preserve"> گفت با خانم خود به سفر حج رفته بوديم</w:t>
      </w:r>
      <w:r w:rsidR="0014237E">
        <w:rPr>
          <w:rtl/>
          <w:lang w:bidi="fa-IR"/>
        </w:rPr>
        <w:t>،</w:t>
      </w:r>
      <w:r w:rsidRPr="00971F58">
        <w:rPr>
          <w:rtl/>
          <w:lang w:bidi="fa-IR"/>
        </w:rPr>
        <w:t xml:space="preserve"> متوکل گفت</w:t>
      </w:r>
      <w:r w:rsidR="0014237E">
        <w:rPr>
          <w:rtl/>
          <w:lang w:bidi="fa-IR"/>
        </w:rPr>
        <w:t>:</w:t>
      </w:r>
      <w:r w:rsidRPr="00971F58">
        <w:rPr>
          <w:rtl/>
          <w:lang w:bidi="fa-IR"/>
        </w:rPr>
        <w:t xml:space="preserve"> در ماه شعبان به حج رفته بوديد</w:t>
      </w:r>
      <w:r w:rsidR="0014237E">
        <w:rPr>
          <w:rtl/>
          <w:lang w:bidi="fa-IR"/>
        </w:rPr>
        <w:t>؟</w:t>
      </w:r>
    </w:p>
    <w:p w:rsidR="00911A51" w:rsidRDefault="00971F58" w:rsidP="00971F58">
      <w:pPr>
        <w:pStyle w:val="libNormal"/>
        <w:rPr>
          <w:rFonts w:hint="cs"/>
          <w:rtl/>
          <w:lang w:bidi="fa-IR"/>
        </w:rPr>
      </w:pPr>
      <w:r w:rsidRPr="00971F58">
        <w:rPr>
          <w:rtl/>
          <w:lang w:bidi="fa-IR"/>
        </w:rPr>
        <w:t>جاريه گفت</w:t>
      </w:r>
      <w:r w:rsidR="0014237E">
        <w:rPr>
          <w:rtl/>
          <w:lang w:bidi="fa-IR"/>
        </w:rPr>
        <w:t>:</w:t>
      </w:r>
      <w:r w:rsidRPr="00971F58">
        <w:rPr>
          <w:rtl/>
          <w:lang w:bidi="fa-IR"/>
        </w:rPr>
        <w:t xml:space="preserve"> به زيارت قبر حسين مظلوم </w:t>
      </w:r>
      <w:r w:rsidR="00F915CC" w:rsidRPr="00F915CC">
        <w:rPr>
          <w:rStyle w:val="libAlaemChar"/>
          <w:rtl/>
        </w:rPr>
        <w:t>عليه‌السلام</w:t>
      </w:r>
      <w:r w:rsidR="0014237E">
        <w:rPr>
          <w:rtl/>
          <w:lang w:bidi="fa-IR"/>
        </w:rPr>
        <w:t>،</w:t>
      </w:r>
      <w:r w:rsidRPr="00971F58">
        <w:rPr>
          <w:rtl/>
          <w:lang w:bidi="fa-IR"/>
        </w:rPr>
        <w:t xml:space="preserve"> متوکل از شنيدن اين کلام در غضب شد که کار قبر حسين به جايى رسيده که زيارت او را حج گويند</w:t>
      </w:r>
      <w:r w:rsidR="0014237E">
        <w:rPr>
          <w:rtl/>
          <w:lang w:bidi="fa-IR"/>
        </w:rPr>
        <w:t>،</w:t>
      </w:r>
      <w:r w:rsidRPr="00971F58">
        <w:rPr>
          <w:rtl/>
          <w:lang w:bidi="fa-IR"/>
        </w:rPr>
        <w:t xml:space="preserve"> پس امر کرد که خانم او را بگرفتند و حبس کردند و اموال او را نيز بگرفت</w:t>
      </w:r>
      <w:r w:rsidR="0014237E">
        <w:rPr>
          <w:rtl/>
          <w:lang w:bidi="fa-IR"/>
        </w:rPr>
        <w:t>،</w:t>
      </w:r>
      <w:r w:rsidRPr="00971F58">
        <w:rPr>
          <w:rtl/>
          <w:lang w:bidi="fa-IR"/>
        </w:rPr>
        <w:t xml:space="preserve"> پس يکى از اصحاب خود را بنام ديزج کهمرد يهودى بود و به حسب ظاهر در نزد قبر شريف اسلام آورده بود براى شخم و شيار و محو آثار قبر امام حسين </w:t>
      </w:r>
      <w:r w:rsidR="00F915CC" w:rsidRPr="00F915CC">
        <w:rPr>
          <w:rStyle w:val="libAlaemChar"/>
          <w:rtl/>
        </w:rPr>
        <w:t>عليه‌السلام</w:t>
      </w:r>
      <w:r w:rsidRPr="00971F58">
        <w:rPr>
          <w:rtl/>
          <w:lang w:bidi="fa-IR"/>
        </w:rPr>
        <w:t xml:space="preserve"> و عقوبت کردن زوار حضرت به کربلا روانه کرد</w:t>
      </w:r>
      <w:r w:rsidR="00EB1ABF">
        <w:rPr>
          <w:rtl/>
          <w:lang w:bidi="fa-IR"/>
        </w:rPr>
        <w:t>.</w:t>
      </w:r>
      <w:r w:rsidRPr="00971F58">
        <w:rPr>
          <w:rtl/>
          <w:lang w:bidi="fa-IR"/>
        </w:rPr>
        <w:t xml:space="preserve"> مسعودى نوشته که اين واقعه در سنه </w:t>
      </w:r>
      <w:r w:rsidRPr="00CC1C19">
        <w:rPr>
          <w:rStyle w:val="libFootnotenumChar"/>
          <w:rtl/>
        </w:rPr>
        <w:t>(</w:t>
      </w:r>
      <w:r w:rsidR="00953F51" w:rsidRPr="00CC1C19">
        <w:rPr>
          <w:rStyle w:val="libFootnotenumChar"/>
          <w:rtl/>
        </w:rPr>
        <w:t>236</w:t>
      </w:r>
      <w:r w:rsidRPr="00CC1C19">
        <w:rPr>
          <w:rStyle w:val="libFootnotenumChar"/>
          <w:rtl/>
        </w:rPr>
        <w:t>)</w:t>
      </w:r>
      <w:r w:rsidRPr="00971F58">
        <w:rPr>
          <w:rtl/>
          <w:lang w:bidi="fa-IR"/>
        </w:rPr>
        <w:t xml:space="preserve"> دويست و سى و شش بوده</w:t>
      </w:r>
      <w:r w:rsidR="0014237E">
        <w:rPr>
          <w:rtl/>
          <w:lang w:bidi="fa-IR"/>
        </w:rPr>
        <w:t>،</w:t>
      </w:r>
      <w:r w:rsidRPr="00971F58">
        <w:rPr>
          <w:rtl/>
          <w:lang w:bidi="fa-IR"/>
        </w:rPr>
        <w:t xml:space="preserve"> پس ديزج با عملة بسيار سر قبر شريف رفت و هيچکدام جرئت نکردند که اقدام کنند بر خراب کردن آن موضع شريف</w:t>
      </w:r>
      <w:r w:rsidR="00EB1ABF">
        <w:rPr>
          <w:rtl/>
          <w:lang w:bidi="fa-IR"/>
        </w:rPr>
        <w:t>.</w:t>
      </w:r>
    </w:p>
    <w:p w:rsidR="00971F58" w:rsidRPr="00971F58" w:rsidRDefault="00971F58" w:rsidP="00971F58">
      <w:pPr>
        <w:pStyle w:val="libNormal"/>
        <w:rPr>
          <w:lang w:bidi="fa-IR"/>
        </w:rPr>
      </w:pPr>
      <w:r w:rsidRPr="00971F58">
        <w:rPr>
          <w:rtl/>
          <w:lang w:bidi="fa-IR"/>
        </w:rPr>
        <w:lastRenderedPageBreak/>
        <w:t>اما ديزج بيلى در دست گرفت واعالى قبر شريف را خراب کرد آنگاه ساير عمله و فعله بر خراب کردن قبر اقدام کردند و بناى قبر مطهر را منهدم ساختند</w:t>
      </w:r>
      <w:r w:rsidR="00EB1ABF">
        <w:rPr>
          <w:rtl/>
          <w:lang w:bidi="fa-IR"/>
        </w:rPr>
        <w:t>.</w:t>
      </w:r>
      <w:r w:rsidRPr="00971F58">
        <w:rPr>
          <w:rtl/>
          <w:lang w:bidi="fa-IR"/>
        </w:rPr>
        <w:t xml:space="preserve"> و ابوالفرج گفته که هيچ کس را جرئت بر اين امر نبود</w:t>
      </w:r>
      <w:r w:rsidR="0014237E">
        <w:rPr>
          <w:rtl/>
          <w:lang w:bidi="fa-IR"/>
        </w:rPr>
        <w:t>،</w:t>
      </w:r>
      <w:r w:rsidRPr="00971F58">
        <w:rPr>
          <w:rtl/>
          <w:lang w:bidi="fa-IR"/>
        </w:rPr>
        <w:t xml:space="preserve"> ديزج قومى از يهود آورده تا به اين کار شنيع اقدام کردند گفته است که تا دويست جريب از اطراف قبر را شخم کردند و آب بر آن زمين جارى کردند و در اطراف آن زمينى به مساحت هر ميل نگاهبانانى گماشته بود که هر کس به زيارت قبر منور آيد او را مأخوذ دارند و به نزد او برند تا او را عقوبت کند»</w:t>
      </w:r>
      <w:r w:rsidR="00EB1ABF">
        <w:rPr>
          <w:rtl/>
          <w:lang w:bidi="fa-IR"/>
        </w:rPr>
        <w:t>.</w:t>
      </w:r>
      <w:r w:rsidR="00B5299D" w:rsidRPr="00CC1C19">
        <w:rPr>
          <w:rStyle w:val="libFootnotenumChar"/>
          <w:rtl/>
        </w:rPr>
        <w:t>(</w:t>
      </w:r>
      <w:r w:rsidR="00953F51" w:rsidRPr="00CC1C19">
        <w:rPr>
          <w:rStyle w:val="libFootnotenumChar"/>
          <w:rtl/>
        </w:rPr>
        <w:t>138</w:t>
      </w:r>
      <w:r w:rsidR="00B5299D" w:rsidRPr="00CC1C19">
        <w:rPr>
          <w:rStyle w:val="libFootnotenumChar"/>
          <w:rtl/>
        </w:rPr>
        <w:t>)</w:t>
      </w:r>
    </w:p>
    <w:p w:rsidR="00971F58" w:rsidRPr="00971F58" w:rsidRDefault="00911A51" w:rsidP="00971F58">
      <w:pPr>
        <w:pStyle w:val="libNormal"/>
        <w:rPr>
          <w:lang w:bidi="fa-IR"/>
        </w:rPr>
      </w:pPr>
      <w:r>
        <w:rPr>
          <w:rtl/>
          <w:lang w:bidi="fa-IR"/>
        </w:rPr>
        <w:br w:type="page"/>
      </w:r>
    </w:p>
    <w:p w:rsidR="00971F58" w:rsidRDefault="00C027D1" w:rsidP="00C027D1">
      <w:pPr>
        <w:pStyle w:val="Heading3"/>
        <w:rPr>
          <w:rFonts w:hint="cs"/>
          <w:rtl/>
        </w:rPr>
      </w:pPr>
      <w:bookmarkStart w:id="59" w:name="_Toc488833202"/>
      <w:r>
        <w:rPr>
          <w:rFonts w:hint="cs"/>
          <w:rtl/>
        </w:rPr>
        <w:t xml:space="preserve">2- </w:t>
      </w:r>
      <w:r w:rsidR="00971F58" w:rsidRPr="00971F58">
        <w:rPr>
          <w:rtl/>
        </w:rPr>
        <w:t>بهاى کنيزان</w:t>
      </w:r>
      <w:bookmarkEnd w:id="59"/>
    </w:p>
    <w:p w:rsidR="00911A51" w:rsidRDefault="00971F58" w:rsidP="00971F58">
      <w:pPr>
        <w:pStyle w:val="libNormal"/>
        <w:rPr>
          <w:rFonts w:hint="cs"/>
          <w:rtl/>
          <w:lang w:bidi="fa-IR"/>
        </w:rPr>
      </w:pPr>
      <w:r w:rsidRPr="00971F58">
        <w:rPr>
          <w:rtl/>
          <w:lang w:bidi="fa-IR"/>
        </w:rPr>
        <w:t>خلفاى عياش و ستمگر براى تکميل مجالس بزم و سرور و ارضاى تمايلات نفسانى خود ناگزير بودند کنيزکان ماه روى خوش پيکر را به هر قيمتى که باشد خريدارى کنند بازرگانان برده فروش هم فرصت را غنيمت مى دانستند و از اين راه سودهاى کلانى بدست مى آوردند و در تجارت بهترين بردگان ممتاز</w:t>
      </w:r>
      <w:r w:rsidR="0014237E">
        <w:rPr>
          <w:rtl/>
          <w:lang w:bidi="fa-IR"/>
        </w:rPr>
        <w:t>،</w:t>
      </w:r>
      <w:r w:rsidRPr="00971F58">
        <w:rPr>
          <w:rtl/>
          <w:lang w:bidi="fa-IR"/>
        </w:rPr>
        <w:t xml:space="preserve"> در اقصى نقاط دنيا مشغول فعاليت بودند و با تشکيل روابط فعال سيل بردگان را به دربار خلفا و فرمانروايان و رجال اسلامى آن روز سرازير مى کردند</w:t>
      </w:r>
      <w:r w:rsidR="00EB1ABF">
        <w:rPr>
          <w:rtl/>
          <w:lang w:bidi="fa-IR"/>
        </w:rPr>
        <w:t>.</w:t>
      </w:r>
    </w:p>
    <w:p w:rsidR="00971F58" w:rsidRPr="00971F58" w:rsidRDefault="00971F58" w:rsidP="00971F58">
      <w:pPr>
        <w:pStyle w:val="libNormal"/>
        <w:rPr>
          <w:lang w:bidi="fa-IR"/>
        </w:rPr>
      </w:pPr>
      <w:r w:rsidRPr="00971F58">
        <w:rPr>
          <w:rtl/>
          <w:lang w:bidi="fa-IR"/>
        </w:rPr>
        <w:t>جنگ ها نيز هميشه مولد خوبى براى بردگى اسيران جنگى بود و راه ديگر توليد توليد برده انتخاب غلامان و کنيزکانى براى زناشويى با همديگر و در نتيجه فرزندان اين پدر و مادرهاى برده که خود نيز برده محسوب مى شدند بوده است</w:t>
      </w:r>
      <w:r w:rsidR="00EB1ABF">
        <w:rPr>
          <w:rtl/>
          <w:lang w:bidi="fa-IR"/>
        </w:rPr>
        <w:t>.</w:t>
      </w:r>
    </w:p>
    <w:p w:rsidR="00971F58" w:rsidRPr="00971F58" w:rsidRDefault="00971F58" w:rsidP="00971F58">
      <w:pPr>
        <w:pStyle w:val="libNormal"/>
        <w:rPr>
          <w:lang w:bidi="fa-IR"/>
        </w:rPr>
      </w:pPr>
      <w:r w:rsidRPr="00971F58">
        <w:rPr>
          <w:rtl/>
          <w:lang w:bidi="fa-IR"/>
        </w:rPr>
        <w:t>خلفا و رجال آن روز ديوانه وار براى خريد کنيزکان مطلوب خود پول مى پرداختند و لذت مى بردند و به اين صورت يک سهم بزرگ بيت المال به زيان ملت مسلمان در مرداب شهوت و لذت خلفا فرو مى ريخت</w:t>
      </w:r>
      <w:r w:rsidR="00EB1ABF">
        <w:rPr>
          <w:rtl/>
          <w:lang w:bidi="fa-IR"/>
        </w:rPr>
        <w:t>.</w:t>
      </w:r>
    </w:p>
    <w:p w:rsidR="00971F58" w:rsidRPr="00971F58" w:rsidRDefault="00971F58" w:rsidP="00971F58">
      <w:pPr>
        <w:pStyle w:val="libNormal"/>
        <w:rPr>
          <w:lang w:bidi="fa-IR"/>
        </w:rPr>
      </w:pPr>
      <w:r w:rsidRPr="00971F58">
        <w:rPr>
          <w:rtl/>
          <w:lang w:bidi="fa-IR"/>
        </w:rPr>
        <w:t>جرجى زيدان مى نويسد</w:t>
      </w:r>
      <w:r w:rsidR="0014237E">
        <w:rPr>
          <w:rtl/>
          <w:lang w:bidi="fa-IR"/>
        </w:rPr>
        <w:t>:</w:t>
      </w:r>
      <w:r w:rsidRPr="00971F58">
        <w:rPr>
          <w:rtl/>
          <w:lang w:bidi="fa-IR"/>
        </w:rPr>
        <w:t xml:space="preserve"> براى نخستين بار سعيد برادر سليمان عبدالملک کنيزک زيبارويى را بنام زلفا بيک ميليون درهم که تقريباً برابر است با </w:t>
      </w:r>
      <w:r w:rsidR="00953F51">
        <w:rPr>
          <w:rtl/>
          <w:lang w:bidi="fa-IR"/>
        </w:rPr>
        <w:t>70</w:t>
      </w:r>
      <w:r w:rsidRPr="00971F58">
        <w:rPr>
          <w:rtl/>
          <w:lang w:bidi="fa-IR"/>
        </w:rPr>
        <w:t xml:space="preserve"> هزار دينار خريدارى کرد</w:t>
      </w:r>
      <w:r w:rsidR="00EB1ABF">
        <w:rPr>
          <w:rtl/>
          <w:lang w:bidi="fa-IR"/>
        </w:rPr>
        <w:t>.</w:t>
      </w:r>
      <w:r w:rsidR="00B5299D" w:rsidRPr="00CC1C19">
        <w:rPr>
          <w:rStyle w:val="libFootnotenumChar"/>
          <w:rtl/>
        </w:rPr>
        <w:t>(</w:t>
      </w:r>
      <w:r w:rsidR="00953F51" w:rsidRPr="00CC1C19">
        <w:rPr>
          <w:rStyle w:val="libFootnotenumChar"/>
          <w:rtl/>
        </w:rPr>
        <w:t>13</w:t>
      </w:r>
      <w:r w:rsidR="00C728FB" w:rsidRPr="00CC1C19">
        <w:rPr>
          <w:rStyle w:val="libFootnotenumChar"/>
          <w:rtl/>
        </w:rPr>
        <w:t>9</w:t>
      </w:r>
      <w:r w:rsidR="00B5299D" w:rsidRPr="00CC1C19">
        <w:rPr>
          <w:rStyle w:val="libFootnotenumChar"/>
          <w:rtl/>
        </w:rPr>
        <w:t>)</w:t>
      </w:r>
    </w:p>
    <w:p w:rsidR="00911A51" w:rsidRDefault="00971F58" w:rsidP="00971F58">
      <w:pPr>
        <w:pStyle w:val="libNormal"/>
        <w:rPr>
          <w:rFonts w:hint="cs"/>
          <w:rtl/>
          <w:lang w:bidi="fa-IR"/>
        </w:rPr>
      </w:pPr>
      <w:r w:rsidRPr="00971F58">
        <w:rPr>
          <w:rtl/>
          <w:lang w:bidi="fa-IR"/>
        </w:rPr>
        <w:t>يکى از مدارک مهم جرجى زيدان کتاب الاغانى تأليف ابوالفرج اصفهانى است</w:t>
      </w:r>
      <w:r w:rsidR="00EB1ABF">
        <w:rPr>
          <w:rtl/>
          <w:lang w:bidi="fa-IR"/>
        </w:rPr>
        <w:t>.</w:t>
      </w:r>
      <w:r w:rsidRPr="00971F58">
        <w:rPr>
          <w:rtl/>
          <w:lang w:bidi="fa-IR"/>
        </w:rPr>
        <w:t xml:space="preserve"> داستان عجيبى را از گشادبازى امين نقل مى کند به اين صورت که جعفر بن هادى کنيزک زيبايى داشت به نام بذل که چون محمد امين آگاه شد نتوانست آرام بگيرد و بر هوس خود سخت پافشارى کرده و از جعفر خواست که آن کنيزک را به او بفروشد</w:t>
      </w:r>
      <w:r w:rsidR="00EB1ABF">
        <w:rPr>
          <w:rtl/>
          <w:lang w:bidi="fa-IR"/>
        </w:rPr>
        <w:t>.</w:t>
      </w:r>
    </w:p>
    <w:p w:rsidR="00911A51" w:rsidRDefault="00971F58" w:rsidP="00971F58">
      <w:pPr>
        <w:pStyle w:val="libNormal"/>
        <w:rPr>
          <w:rFonts w:hint="cs"/>
          <w:rtl/>
          <w:lang w:bidi="fa-IR"/>
        </w:rPr>
      </w:pPr>
      <w:r w:rsidRPr="00971F58">
        <w:rPr>
          <w:rtl/>
          <w:lang w:bidi="fa-IR"/>
        </w:rPr>
        <w:t>جعفر پيغام داد که قصد فروش ندارد امين که هر مانعى را در سر راه تمايلات نفسانى خود با طلا حل مى کرد قيمت کنيز را مرتب بالا برد تا به اينجا که اعلام داشت حاضرم قايق سوارى تو را در مقابل بهاى کنيز پر از طلا کنم که با اين کيفيت جعفر راضى به معامله شد</w:t>
      </w:r>
      <w:r w:rsidR="00EB1ABF">
        <w:rPr>
          <w:rtl/>
          <w:lang w:bidi="fa-IR"/>
        </w:rPr>
        <w:t>.</w:t>
      </w:r>
    </w:p>
    <w:p w:rsidR="00971F58" w:rsidRPr="00971F58" w:rsidRDefault="00971F58" w:rsidP="00971F58">
      <w:pPr>
        <w:pStyle w:val="libNormal"/>
        <w:rPr>
          <w:lang w:bidi="fa-IR"/>
        </w:rPr>
      </w:pPr>
      <w:r w:rsidRPr="00971F58">
        <w:rPr>
          <w:rtl/>
          <w:lang w:bidi="fa-IR"/>
        </w:rPr>
        <w:lastRenderedPageBreak/>
        <w:t xml:space="preserve">بايد توجه داشت که ارزش آن قايق پر از طلا را به </w:t>
      </w:r>
      <w:r w:rsidR="00953F51">
        <w:rPr>
          <w:rtl/>
          <w:lang w:bidi="fa-IR"/>
        </w:rPr>
        <w:t>20</w:t>
      </w:r>
      <w:r w:rsidRPr="00971F58">
        <w:rPr>
          <w:rtl/>
          <w:lang w:bidi="fa-IR"/>
        </w:rPr>
        <w:t xml:space="preserve"> ميليون درهم برابر با يک ميليون دينار تخمين زده اند که با صدق اين وقعه مى توان گفت اين بزرگترين قيمتى بوده که براى خريد يک کنيز پرداخت شده است</w:t>
      </w:r>
      <w:r w:rsidR="00EB1ABF">
        <w:rPr>
          <w:rtl/>
          <w:lang w:bidi="fa-IR"/>
        </w:rPr>
        <w:t>.</w:t>
      </w:r>
      <w:r w:rsidR="00B5299D" w:rsidRPr="00CC1C19">
        <w:rPr>
          <w:rStyle w:val="libFootnotenumChar"/>
          <w:rtl/>
        </w:rPr>
        <w:t>(</w:t>
      </w:r>
      <w:r w:rsidR="00953F51" w:rsidRPr="00CC1C19">
        <w:rPr>
          <w:rStyle w:val="libFootnotenumChar"/>
          <w:rtl/>
        </w:rPr>
        <w:t>140</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 xml:space="preserve">«هارون الرشيد» کنيزى را بر صد هزار دينار و کنيز ديگرى را به </w:t>
      </w:r>
      <w:r w:rsidR="00953F51">
        <w:rPr>
          <w:rtl/>
          <w:lang w:bidi="fa-IR"/>
        </w:rPr>
        <w:t>36000</w:t>
      </w:r>
      <w:r w:rsidRPr="00971F58">
        <w:rPr>
          <w:rtl/>
          <w:lang w:bidi="fa-IR"/>
        </w:rPr>
        <w:t xml:space="preserve"> دينار خريدارى کرد و پس از آنکه يک شب با او هم بستر شد آن را به فضل برمکى بخشيد</w:t>
      </w:r>
      <w:r w:rsidR="00EB1ABF">
        <w:rPr>
          <w:rtl/>
          <w:lang w:bidi="fa-IR"/>
        </w:rPr>
        <w:t>.</w:t>
      </w:r>
    </w:p>
    <w:p w:rsidR="00911A51" w:rsidRDefault="00971F58" w:rsidP="00971F58">
      <w:pPr>
        <w:pStyle w:val="libNormal"/>
        <w:rPr>
          <w:rFonts w:hint="cs"/>
          <w:rtl/>
          <w:lang w:bidi="fa-IR"/>
        </w:rPr>
      </w:pPr>
      <w:r w:rsidRPr="00971F58">
        <w:rPr>
          <w:rtl/>
          <w:lang w:bidi="fa-IR"/>
        </w:rPr>
        <w:t xml:space="preserve">عون خياط کنيزى داشت که به زيبايى و ادب ممتاز بود روزى نزد هارون نامى از آن کنيز به ميان آمد هارون که آماده چنين حوادثى بود دستور داد تا کنيز را با صاحبش حاضر ساختند کنيزک مورد توجه هارون قرار گرفت در نتيجه پاى قيمت به ميان آمد عون گفت آن را در مقابل </w:t>
      </w:r>
      <w:r w:rsidR="00953F51">
        <w:rPr>
          <w:rtl/>
          <w:lang w:bidi="fa-IR"/>
        </w:rPr>
        <w:t>100</w:t>
      </w:r>
      <w:r w:rsidRPr="00971F58">
        <w:rPr>
          <w:rtl/>
          <w:lang w:bidi="fa-IR"/>
        </w:rPr>
        <w:t xml:space="preserve"> هزار دينار طلا معامله مى کنم هارون اين قيمت گزاف را بدون واهمه پذيرفت و فوراً شخص را نزد نخست وزير خود يحيى فرستاد تا او را از اين پيش آمد مهم آگاه کند و در خاتمه خواست که پس از تصويب دستور بدهد که خزانه دار خالد صد هزار دينار را براى خريد کنيز به دربار بفرستد</w:t>
      </w:r>
      <w:r w:rsidR="00EB1ABF">
        <w:rPr>
          <w:rtl/>
          <w:lang w:bidi="fa-IR"/>
        </w:rPr>
        <w:t>.</w:t>
      </w:r>
    </w:p>
    <w:p w:rsidR="00911A51" w:rsidRDefault="00971F58" w:rsidP="00971F58">
      <w:pPr>
        <w:pStyle w:val="libNormal"/>
        <w:rPr>
          <w:rFonts w:hint="cs"/>
          <w:rtl/>
          <w:lang w:bidi="fa-IR"/>
        </w:rPr>
      </w:pPr>
      <w:r w:rsidRPr="00971F58">
        <w:rPr>
          <w:rtl/>
          <w:lang w:bidi="fa-IR"/>
        </w:rPr>
        <w:t xml:space="preserve">يحيى صلاح نديد که اين مبلغ گزاف از بيت المال به بهاى کنيزکى پرداخت شود براى آنکه هارون را منصرف کند پيغام فرستاد که من نمى توانم فعلاً اين مبلغ را تهيه کنم هارون از اين حرف يحيى سخت خشمگين شد و فرياد زد در بيت المال من </w:t>
      </w:r>
      <w:r w:rsidR="00953F51">
        <w:rPr>
          <w:rtl/>
          <w:lang w:bidi="fa-IR"/>
        </w:rPr>
        <w:t>100</w:t>
      </w:r>
      <w:r w:rsidRPr="00971F58">
        <w:rPr>
          <w:rtl/>
          <w:lang w:bidi="fa-IR"/>
        </w:rPr>
        <w:t xml:space="preserve"> هزار دينار پول نيست مأمورى فرستاد و به طور جدى خواست که يحيى مبلغ مذکور را ارسال دارد يحيى چاره اى انديشيد و بلافاصله دستور داد تا دينارها را به درهم تبديل کردند تا بيشتر جلوه کند و سپس به دربار ارسال داشت و دستور داد تا کيسه هاى نقره را در رواقى که هارون هنگام وضوى نماز ظهر از آنجا مى گذرد به طور چشم گيرى بچينند وقتى هارون وارد رواق شد کوهى از کيسه هاى روى هم انباشته در مقابل خود ديد با تعجب پرسيد اينها چيست گفتند قربان اينها بهاى کنيزکى است که يحيى ارسال داشته و چون دينار موجود نبوده درهم فرستاد هارون حيله يحيى را دريافت و آن پول ها را در مقابل کنيزک بسيار ديد دستور داد آنها را بنام (بيت المال عروسي) به خزانه برگرداندند</w:t>
      </w:r>
      <w:r w:rsidR="00EB1ABF">
        <w:rPr>
          <w:rtl/>
          <w:lang w:bidi="fa-IR"/>
        </w:rPr>
        <w:t>.</w:t>
      </w:r>
    </w:p>
    <w:p w:rsidR="00971F58" w:rsidRPr="00971F58" w:rsidRDefault="00971F58" w:rsidP="00971F58">
      <w:pPr>
        <w:pStyle w:val="libNormal"/>
        <w:rPr>
          <w:lang w:bidi="fa-IR"/>
        </w:rPr>
      </w:pPr>
      <w:r w:rsidRPr="00971F58">
        <w:rPr>
          <w:rtl/>
          <w:lang w:bidi="fa-IR"/>
        </w:rPr>
        <w:lastRenderedPageBreak/>
        <w:t>اين دلسوزى بسيار کوچک يحيى نسبت به بيت المال يکى از انگيزه هاى سقوط برامکه و کشتار آنان به وسيله هارون شمرده مى شود</w:t>
      </w:r>
      <w:r w:rsidR="00EB1ABF">
        <w:rPr>
          <w:rtl/>
          <w:lang w:bidi="fa-IR"/>
        </w:rPr>
        <w:t>.</w:t>
      </w:r>
      <w:r w:rsidR="00B5299D" w:rsidRPr="00CC1C19">
        <w:rPr>
          <w:rStyle w:val="libFootnotenumChar"/>
          <w:rtl/>
        </w:rPr>
        <w:t>(</w:t>
      </w:r>
      <w:r w:rsidR="00953F51" w:rsidRPr="00CC1C19">
        <w:rPr>
          <w:rStyle w:val="libFootnotenumChar"/>
          <w:rtl/>
        </w:rPr>
        <w:t>141</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يزيد بن عبدالملک خليفه اموى «سلامه» کنيزک آوازه خوان را به مبلغ</w:t>
      </w:r>
      <w:r w:rsidR="00953F51">
        <w:rPr>
          <w:rtl/>
          <w:lang w:bidi="fa-IR"/>
        </w:rPr>
        <w:t>20</w:t>
      </w:r>
      <w:r w:rsidRPr="00971F58">
        <w:rPr>
          <w:rtl/>
          <w:lang w:bidi="fa-IR"/>
        </w:rPr>
        <w:t xml:space="preserve"> هزار دينار به فروش رسيد</w:t>
      </w:r>
      <w:r w:rsidR="00EB1ABF">
        <w:rPr>
          <w:rtl/>
          <w:lang w:bidi="fa-IR"/>
        </w:rPr>
        <w:t>.</w:t>
      </w:r>
    </w:p>
    <w:p w:rsidR="00971F58" w:rsidRPr="00971F58" w:rsidRDefault="00971F58" w:rsidP="00971F58">
      <w:pPr>
        <w:pStyle w:val="libNormal"/>
        <w:rPr>
          <w:lang w:bidi="fa-IR"/>
        </w:rPr>
      </w:pPr>
      <w:r w:rsidRPr="00971F58">
        <w:rPr>
          <w:rtl/>
          <w:lang w:bidi="fa-IR"/>
        </w:rPr>
        <w:t xml:space="preserve">جعفر برمکى کنيزکى را به </w:t>
      </w:r>
      <w:r w:rsidR="00953F51">
        <w:rPr>
          <w:rtl/>
          <w:lang w:bidi="fa-IR"/>
        </w:rPr>
        <w:t>40</w:t>
      </w:r>
      <w:r w:rsidRPr="00971F58">
        <w:rPr>
          <w:rtl/>
          <w:lang w:bidi="fa-IR"/>
        </w:rPr>
        <w:t xml:space="preserve"> هزار دينار و اواثق بالله کنيزک خواننده اى را به نام صالحيه به مبلغ ده هزار دينار خريدارى کردند</w:t>
      </w:r>
      <w:r w:rsidR="00EB1ABF">
        <w:rPr>
          <w:rtl/>
          <w:lang w:bidi="fa-IR"/>
        </w:rPr>
        <w:t>.</w:t>
      </w:r>
      <w:r w:rsidR="00B5299D" w:rsidRPr="00CC1C19">
        <w:rPr>
          <w:rStyle w:val="libFootnotenumChar"/>
          <w:rtl/>
        </w:rPr>
        <w:t>(</w:t>
      </w:r>
      <w:r w:rsidR="00953F51" w:rsidRPr="00CC1C19">
        <w:rPr>
          <w:rStyle w:val="libFootnotenumChar"/>
          <w:rtl/>
        </w:rPr>
        <w:t>142</w:t>
      </w:r>
      <w:r w:rsidR="00B5299D" w:rsidRPr="00CC1C19">
        <w:rPr>
          <w:rStyle w:val="libFootnotenumChar"/>
          <w:rtl/>
        </w:rPr>
        <w:t>)</w:t>
      </w:r>
    </w:p>
    <w:p w:rsidR="00971F58" w:rsidRPr="00971F58" w:rsidRDefault="00911A51" w:rsidP="00971F58">
      <w:pPr>
        <w:pStyle w:val="libNormal"/>
        <w:rPr>
          <w:lang w:bidi="fa-IR"/>
        </w:rPr>
      </w:pPr>
      <w:r>
        <w:rPr>
          <w:rtl/>
          <w:lang w:bidi="fa-IR"/>
        </w:rPr>
        <w:br w:type="page"/>
      </w:r>
    </w:p>
    <w:p w:rsidR="00971F58" w:rsidRPr="00C027D1" w:rsidRDefault="00C027D1" w:rsidP="00C027D1">
      <w:pPr>
        <w:pStyle w:val="Heading3"/>
        <w:rPr>
          <w:rFonts w:hint="cs"/>
          <w:rtl/>
        </w:rPr>
      </w:pPr>
      <w:bookmarkStart w:id="60" w:name="_Toc488833203"/>
      <w:r w:rsidRPr="00C027D1">
        <w:rPr>
          <w:rFonts w:hint="cs"/>
          <w:rtl/>
        </w:rPr>
        <w:t xml:space="preserve">3- </w:t>
      </w:r>
      <w:r w:rsidR="00971F58" w:rsidRPr="00C027D1">
        <w:rPr>
          <w:rtl/>
        </w:rPr>
        <w:t>خواجگان</w:t>
      </w:r>
      <w:bookmarkEnd w:id="60"/>
    </w:p>
    <w:p w:rsidR="00971F58" w:rsidRPr="00971F58" w:rsidRDefault="00971F58" w:rsidP="00971F58">
      <w:pPr>
        <w:pStyle w:val="libNormal"/>
        <w:rPr>
          <w:lang w:bidi="fa-IR"/>
        </w:rPr>
      </w:pPr>
      <w:r w:rsidRPr="00971F58">
        <w:rPr>
          <w:rtl/>
          <w:lang w:bidi="fa-IR"/>
        </w:rPr>
        <w:t>نگهدارى غلامان و کنيزکان در کاخ ها و حرمسراهاى خلفا مشکلات و مخارج سنگينى را به بار مى آورد که از نظر خلفا و رجال آن روز پوشيده نبود و آنان بى پروا بدون توجه به عواقب شوم و نکبت بار آن براى رفع اينگونه مشکلات فرمان مى دادند و اقدام جدى به عمل مى آمد</w:t>
      </w:r>
      <w:r w:rsidR="00EB1ABF">
        <w:rPr>
          <w:rtl/>
          <w:lang w:bidi="fa-IR"/>
        </w:rPr>
        <w:t>.</w:t>
      </w:r>
    </w:p>
    <w:p w:rsidR="00971F58" w:rsidRPr="00971F58" w:rsidRDefault="00971F58" w:rsidP="00971F58">
      <w:pPr>
        <w:pStyle w:val="libNormal"/>
        <w:rPr>
          <w:lang w:bidi="fa-IR"/>
        </w:rPr>
      </w:pPr>
      <w:r w:rsidRPr="00971F58">
        <w:rPr>
          <w:rtl/>
          <w:lang w:bidi="fa-IR"/>
        </w:rPr>
        <w:t>مشکل اول مخارج سنگين نگهدارى بردگان از قبيل ساختمانها و اطاقهاى مجهز و خوراک هاى مناسب و متنوع لباس و پوشاک گرانقيمت و خصوصاً زينت آلات و وسائل جلوه و آرايش آنها بود که خلفا با سخاوت بيش از حد خود در اين مورد بار آنها را به دوش ملت ستمديده و رنجبر و فقير مسلمان گذاشته بودند تا از دسترنج آنان بيت المال پر شود و سپس براى اينگونه هوسرانيى ها و خودکامگى ها مصرف شود</w:t>
      </w:r>
      <w:r w:rsidR="00EB1ABF">
        <w:rPr>
          <w:rtl/>
          <w:lang w:bidi="fa-IR"/>
        </w:rPr>
        <w:t>.</w:t>
      </w:r>
      <w:r w:rsidRPr="00971F58">
        <w:rPr>
          <w:rtl/>
          <w:lang w:bidi="fa-IR"/>
        </w:rPr>
        <w:t xml:space="preserve"> مشکل دوم وضع روابط غلامان تن پرور با زنان و کنيزکان حرمسرا بود که عاقبت به معاشقه ها و روابط سوء بين آنها مى انجاميد</w:t>
      </w:r>
      <w:r w:rsidR="00EB1ABF">
        <w:rPr>
          <w:rtl/>
          <w:lang w:bidi="fa-IR"/>
        </w:rPr>
        <w:t>.</w:t>
      </w:r>
    </w:p>
    <w:p w:rsidR="00971F58" w:rsidRPr="00971F58" w:rsidRDefault="00971F58" w:rsidP="00307DFD">
      <w:pPr>
        <w:pStyle w:val="libNormal"/>
        <w:rPr>
          <w:lang w:bidi="fa-IR"/>
        </w:rPr>
      </w:pPr>
      <w:r w:rsidRPr="00971F58">
        <w:rPr>
          <w:rtl/>
          <w:lang w:bidi="fa-IR"/>
        </w:rPr>
        <w:t>خلفا و رجال از اين حقيقت غافل نبودند و از اين رو چاره شومى انديشيدند و آن انديشه خواجه سازى بود که به وقوع پيوست</w:t>
      </w:r>
      <w:r w:rsidR="00EB1ABF">
        <w:rPr>
          <w:rtl/>
          <w:lang w:bidi="fa-IR"/>
        </w:rPr>
        <w:t>.</w:t>
      </w:r>
      <w:r w:rsidRPr="00971F58">
        <w:rPr>
          <w:rtl/>
          <w:lang w:bidi="fa-IR"/>
        </w:rPr>
        <w:t xml:space="preserve"> جرجى زيدان مى نويسد</w:t>
      </w:r>
      <w:r w:rsidR="0014237E">
        <w:rPr>
          <w:rtl/>
          <w:lang w:bidi="fa-IR"/>
        </w:rPr>
        <w:t>:</w:t>
      </w:r>
      <w:r w:rsidRPr="00971F58">
        <w:rPr>
          <w:rtl/>
          <w:lang w:bidi="fa-IR"/>
        </w:rPr>
        <w:t xml:space="preserve"> خلفا و رجال پسران را به جهات بسيارى اخته مى کردند از جمله اين بود که غلام پسرها بتوانند آزادانه در حرمسرا بمانند و رابط ميان زنان و مردان باشند</w:t>
      </w:r>
      <w:r w:rsidR="00DE4939">
        <w:rPr>
          <w:rtl/>
          <w:lang w:bidi="fa-IR"/>
        </w:rPr>
        <w:t>.</w:t>
      </w:r>
    </w:p>
    <w:p w:rsidR="00971F58" w:rsidRPr="00971F58" w:rsidRDefault="00971F58" w:rsidP="00971F58">
      <w:pPr>
        <w:pStyle w:val="libNormal"/>
        <w:rPr>
          <w:lang w:bidi="fa-IR"/>
        </w:rPr>
      </w:pPr>
      <w:r w:rsidRPr="00971F58">
        <w:rPr>
          <w:rtl/>
          <w:lang w:bidi="fa-IR"/>
        </w:rPr>
        <w:t>اولين خليفه مسلمان که خواجه در حرمسراى خود نگاه داشت يزيد بن معاويه بود و خواجه اى به نام فتح خدمتگزار مخصوص او در حرمسرا بود</w:t>
      </w:r>
      <w:r w:rsidR="00EB1ABF">
        <w:rPr>
          <w:rtl/>
          <w:lang w:bidi="fa-IR"/>
        </w:rPr>
        <w:t>.</w:t>
      </w:r>
    </w:p>
    <w:p w:rsidR="00971F58" w:rsidRPr="00971F58" w:rsidRDefault="00971F58" w:rsidP="00971F58">
      <w:pPr>
        <w:pStyle w:val="libNormal"/>
        <w:rPr>
          <w:lang w:bidi="fa-IR"/>
        </w:rPr>
      </w:pPr>
      <w:r w:rsidRPr="00971F58">
        <w:rPr>
          <w:rtl/>
          <w:lang w:bidi="fa-IR"/>
        </w:rPr>
        <w:t>پس از يزيد ساير خلفا و بزرگان نيز خواجه ها را به حرمسرا آوردند در صورتى که مقررات اسلامى به خصوص روايت ابن مظعون عمل اخته کردن را حرام مى شمرد</w:t>
      </w:r>
      <w:r w:rsidR="00EB1ABF">
        <w:rPr>
          <w:rtl/>
          <w:lang w:bidi="fa-IR"/>
        </w:rPr>
        <w:t>.</w:t>
      </w:r>
      <w:r w:rsidR="00B5299D" w:rsidRPr="00CC1C19">
        <w:rPr>
          <w:rStyle w:val="libFootnotenumChar"/>
          <w:rtl/>
        </w:rPr>
        <w:t>(</w:t>
      </w:r>
      <w:r w:rsidR="00953F51" w:rsidRPr="00CC1C19">
        <w:rPr>
          <w:rStyle w:val="libFootnotenumChar"/>
          <w:rtl/>
        </w:rPr>
        <w:t>143</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جرجى زيدان در کتاب خود فصلى را درباره دستگاه ها و کارگاه هاى اخته گرى و عمل هاى وحشيانه برده فروشان اختصاص داده که سخت تأثر انگيز است او مى نويسد</w:t>
      </w:r>
      <w:r w:rsidR="0014237E">
        <w:rPr>
          <w:rtl/>
          <w:lang w:bidi="fa-IR"/>
        </w:rPr>
        <w:t>:</w:t>
      </w:r>
    </w:p>
    <w:p w:rsidR="00911A51" w:rsidRDefault="00971F58" w:rsidP="00971F58">
      <w:pPr>
        <w:pStyle w:val="libNormal"/>
        <w:rPr>
          <w:rFonts w:hint="cs"/>
          <w:rtl/>
          <w:lang w:bidi="fa-IR"/>
        </w:rPr>
      </w:pPr>
      <w:r w:rsidRPr="00971F58">
        <w:rPr>
          <w:rtl/>
          <w:lang w:bidi="fa-IR"/>
        </w:rPr>
        <w:t xml:space="preserve">بازرگانان که بيشترشان يهودى بودند به اخته کردن بردگان مشغول شدند و بهاى گزافى براى اينگونه خواجه گان تعيين کردند آنها کارگاه ها و دستگاه هاى متعددى براى اخته کردن تأسيس </w:t>
      </w:r>
      <w:r w:rsidRPr="00971F58">
        <w:rPr>
          <w:rtl/>
          <w:lang w:bidi="fa-IR"/>
        </w:rPr>
        <w:lastRenderedPageBreak/>
        <w:t>کردند مشهورترين آن مؤسسه وردون در ايالت لورن فرانسه بود تجار يهودى با کمال بى رحمى کودکان را به آن کشتارگاه برده اخته مى کردند و بسيارى از آنان زير عمل جراحى مى مردند و آن عده معدودى که زنده مى ماندند به اسپانى برده مى شدند و در آنجا به بهاى گزافى به فروش مى رسيدند و گاه اين خواجگان را مانند اسب و ظروف و جواهرات هديه مى دادند</w:t>
      </w:r>
      <w:r w:rsidR="00EB1ABF">
        <w:rPr>
          <w:rtl/>
          <w:lang w:bidi="fa-IR"/>
        </w:rPr>
        <w:t>.</w:t>
      </w:r>
    </w:p>
    <w:p w:rsidR="00971F58" w:rsidRPr="00971F58" w:rsidRDefault="00971F58" w:rsidP="00971F58">
      <w:pPr>
        <w:pStyle w:val="libNormal"/>
        <w:rPr>
          <w:lang w:bidi="fa-IR"/>
        </w:rPr>
      </w:pPr>
      <w:r w:rsidRPr="00971F58">
        <w:rPr>
          <w:rtl/>
          <w:lang w:bidi="fa-IR"/>
        </w:rPr>
        <w:t xml:space="preserve">هر يک از پادشاهان فرنگ که به دوستى با خلفاى اسلامى علاقمند بودند براى آنها خواجه مى فرستادند چنانکه پادشاه بوشلونه (بارسلن) و پادشاه طرکونه در موقع تجديد صلح با المستنصر بالله خليفه اندلسى تعداد </w:t>
      </w:r>
      <w:r w:rsidR="00953F51">
        <w:rPr>
          <w:rtl/>
          <w:lang w:bidi="fa-IR"/>
        </w:rPr>
        <w:t>20</w:t>
      </w:r>
      <w:r w:rsidRPr="00971F58">
        <w:rPr>
          <w:rtl/>
          <w:lang w:bidi="fa-IR"/>
        </w:rPr>
        <w:t xml:space="preserve"> خواجه صقلبى و بيست قنطار و پوست سمور و اشياى ديگر هديه فرستاد.</w:t>
      </w:r>
    </w:p>
    <w:p w:rsidR="00971F58" w:rsidRPr="00971F58" w:rsidRDefault="00971F58" w:rsidP="00971F58">
      <w:pPr>
        <w:pStyle w:val="libNormal"/>
        <w:rPr>
          <w:lang w:bidi="fa-IR"/>
        </w:rPr>
      </w:pPr>
      <w:r w:rsidRPr="00971F58">
        <w:rPr>
          <w:rtl/>
          <w:lang w:bidi="fa-IR"/>
        </w:rPr>
        <w:t>شماره خواجگان در دربار خلفا به قدرى زياد شد که دسته مخصوصى مانند دسته مماليک و عبيد تشکيل يافت و هرگاه که خليفه براى بيعت و امثال آن جشن مى گرفت دسته هاى مماليک و خواجگان را به عنوان تجمل نمايش مى دادند</w:t>
      </w:r>
      <w:r w:rsidR="00EB1ABF">
        <w:rPr>
          <w:rtl/>
          <w:lang w:bidi="fa-IR"/>
        </w:rPr>
        <w:t>.</w:t>
      </w:r>
      <w:r w:rsidRPr="00971F58">
        <w:rPr>
          <w:rtl/>
          <w:lang w:bidi="fa-IR"/>
        </w:rPr>
        <w:t xml:space="preserve"> «المقتدر» خليفه عباسى </w:t>
      </w:r>
      <w:r w:rsidR="00953F51">
        <w:rPr>
          <w:rtl/>
          <w:lang w:bidi="fa-IR"/>
        </w:rPr>
        <w:t>11</w:t>
      </w:r>
      <w:r w:rsidRPr="00971F58">
        <w:rPr>
          <w:rtl/>
          <w:lang w:bidi="fa-IR"/>
        </w:rPr>
        <w:t xml:space="preserve"> هزار خواجه رومى داشت</w:t>
      </w:r>
      <w:r w:rsidR="00EB1ABF">
        <w:rPr>
          <w:rtl/>
          <w:lang w:bidi="fa-IR"/>
        </w:rPr>
        <w:t>.</w:t>
      </w:r>
      <w:r w:rsidR="00B5299D" w:rsidRPr="00CC1C19">
        <w:rPr>
          <w:rStyle w:val="libFootnotenumChar"/>
          <w:rtl/>
        </w:rPr>
        <w:t>(</w:t>
      </w:r>
      <w:r w:rsidR="00953F51" w:rsidRPr="00CC1C19">
        <w:rPr>
          <w:rStyle w:val="libFootnotenumChar"/>
          <w:rtl/>
        </w:rPr>
        <w:t>144</w:t>
      </w:r>
      <w:r w:rsidR="00B5299D" w:rsidRPr="00CC1C19">
        <w:rPr>
          <w:rStyle w:val="libFootnotenumChar"/>
          <w:rtl/>
        </w:rPr>
        <w:t>)</w:t>
      </w:r>
    </w:p>
    <w:p w:rsidR="00971F58" w:rsidRPr="00971F58" w:rsidRDefault="00911A51" w:rsidP="00971F58">
      <w:pPr>
        <w:pStyle w:val="libNormal"/>
        <w:rPr>
          <w:lang w:bidi="fa-IR"/>
        </w:rPr>
      </w:pPr>
      <w:r>
        <w:rPr>
          <w:rtl/>
          <w:lang w:bidi="fa-IR"/>
        </w:rPr>
        <w:br w:type="page"/>
      </w:r>
    </w:p>
    <w:p w:rsidR="00971F58" w:rsidRPr="00C027D1" w:rsidRDefault="00C027D1" w:rsidP="00C027D1">
      <w:pPr>
        <w:pStyle w:val="Heading3"/>
        <w:rPr>
          <w:rFonts w:hint="cs"/>
          <w:rtl/>
        </w:rPr>
      </w:pPr>
      <w:bookmarkStart w:id="61" w:name="_Toc488833204"/>
      <w:r w:rsidRPr="00C027D1">
        <w:rPr>
          <w:rFonts w:hint="cs"/>
          <w:rtl/>
        </w:rPr>
        <w:t>5-</w:t>
      </w:r>
      <w:r w:rsidR="00911A51" w:rsidRPr="00C027D1">
        <w:rPr>
          <w:rtl/>
        </w:rPr>
        <w:t xml:space="preserve"> </w:t>
      </w:r>
      <w:r w:rsidR="00971F58" w:rsidRPr="00C027D1">
        <w:rPr>
          <w:rtl/>
        </w:rPr>
        <w:t>خواجگانى در لباس زنانه</w:t>
      </w:r>
      <w:bookmarkEnd w:id="61"/>
    </w:p>
    <w:p w:rsidR="00971F58" w:rsidRPr="00971F58" w:rsidRDefault="00971F58" w:rsidP="00971F58">
      <w:pPr>
        <w:pStyle w:val="libNormal"/>
        <w:rPr>
          <w:lang w:bidi="fa-IR"/>
        </w:rPr>
      </w:pPr>
      <w:r w:rsidRPr="00971F58">
        <w:rPr>
          <w:rtl/>
          <w:lang w:bidi="fa-IR"/>
        </w:rPr>
        <w:t>مسئله بردگان و خواجگان در دربار خلفا و رجال آن روز ره آورد خطرناکى در برداشت که يک باره به فساد و تباهى و بى عفتى آنان انجاميد زيرا با راه يافتن غلام پسرهاى خواجه و زيبارو</w:t>
      </w:r>
      <w:r w:rsidR="0014237E">
        <w:rPr>
          <w:rtl/>
          <w:lang w:bidi="fa-IR"/>
        </w:rPr>
        <w:t>،</w:t>
      </w:r>
      <w:r w:rsidRPr="00971F58">
        <w:rPr>
          <w:rtl/>
          <w:lang w:bidi="fa-IR"/>
        </w:rPr>
        <w:t xml:space="preserve"> در دربار</w:t>
      </w:r>
      <w:r w:rsidR="0014237E">
        <w:rPr>
          <w:rtl/>
          <w:lang w:bidi="fa-IR"/>
        </w:rPr>
        <w:t>،</w:t>
      </w:r>
      <w:r w:rsidRPr="00971F58">
        <w:rPr>
          <w:rtl/>
          <w:lang w:bidi="fa-IR"/>
        </w:rPr>
        <w:t xml:space="preserve"> حس هم جنس بازى در خلفا و رجال برانگيخته شد و کم کم تمايل سخت و عادتى پست و نکوهيده در آنها به وجود آمد</w:t>
      </w:r>
      <w:r w:rsidR="00EB1ABF">
        <w:rPr>
          <w:rtl/>
          <w:lang w:bidi="fa-IR"/>
        </w:rPr>
        <w:t>.</w:t>
      </w:r>
      <w:r w:rsidRPr="00971F58">
        <w:rPr>
          <w:rtl/>
          <w:lang w:bidi="fa-IR"/>
        </w:rPr>
        <w:t xml:space="preserve"> از اين رو توجه زيادى در وضع لباس و زينت و آرايش و زيبايى اين خواجگان و کودکان امرد بى پناه مبذول مى داشتند مخصوصاً پوشيدن لباسهاى زنانه بر تن اين بردگان مهيج شهوات نابجاى آنان بود</w:t>
      </w:r>
      <w:r w:rsidR="00EB1ABF">
        <w:rPr>
          <w:rtl/>
          <w:lang w:bidi="fa-IR"/>
        </w:rPr>
        <w:t>.</w:t>
      </w:r>
    </w:p>
    <w:p w:rsidR="00971F58" w:rsidRPr="00971F58" w:rsidRDefault="00971F58" w:rsidP="00971F58">
      <w:pPr>
        <w:pStyle w:val="libNormal"/>
        <w:rPr>
          <w:lang w:bidi="fa-IR"/>
        </w:rPr>
      </w:pPr>
      <w:r w:rsidRPr="00971F58">
        <w:rPr>
          <w:rtl/>
          <w:lang w:bidi="fa-IR"/>
        </w:rPr>
        <w:t>نخستين بار امين پسر هارون الرشيد به اين عمل اقدام کرد وى غلامان زيادى بخصوص خواجگان خريدارى کرد و به آنها لباس زنانه پوشانيده و در کاخهاى خود جاى داد ساير خلفا نيز در اين عمل از لو پيروى کردند و بالعکس لباسهاى مردانه بر تن کنيزکان مى پوشيدند</w:t>
      </w:r>
      <w:r w:rsidR="00EB1ABF">
        <w:rPr>
          <w:rtl/>
          <w:lang w:bidi="fa-IR"/>
        </w:rPr>
        <w:t>.</w:t>
      </w:r>
      <w:r w:rsidR="00B5299D" w:rsidRPr="00CC1C19">
        <w:rPr>
          <w:rStyle w:val="libFootnotenumChar"/>
          <w:rtl/>
        </w:rPr>
        <w:t>(</w:t>
      </w:r>
      <w:r w:rsidR="00953F51" w:rsidRPr="00CC1C19">
        <w:rPr>
          <w:rStyle w:val="libFootnotenumChar"/>
          <w:rtl/>
        </w:rPr>
        <w:t>145</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زيبايى کنيزکان و خواجگان تمايلات افسار گسيخته خلفا و رجال را برمى انگيخت و قدرت زر و زور آنان زمينه را براى بى عفتى و رواج فحشا و منکرات مهيا مى ساخت تا جايى که کم کم از دربار خلفا و کاخ رجال عياش به خانه هاى رجال عياش براى تهيج شهوات و ارضا تمايلات نابجاى خود از هرگونه اقدام فجيع و منافى عفت خوددارى نمى کردند</w:t>
      </w:r>
      <w:r w:rsidR="00EB1ABF">
        <w:rPr>
          <w:rtl/>
          <w:lang w:bidi="fa-IR"/>
        </w:rPr>
        <w:t>.</w:t>
      </w:r>
    </w:p>
    <w:p w:rsidR="00971F58" w:rsidRPr="00971F58" w:rsidRDefault="00971F58" w:rsidP="00971F58">
      <w:pPr>
        <w:pStyle w:val="libNormal"/>
        <w:rPr>
          <w:lang w:bidi="fa-IR"/>
        </w:rPr>
      </w:pPr>
      <w:r w:rsidRPr="00971F58">
        <w:rPr>
          <w:rtl/>
          <w:lang w:bidi="fa-IR"/>
        </w:rPr>
        <w:t>جرجى زيدان مى نويسد</w:t>
      </w:r>
      <w:r w:rsidR="0014237E">
        <w:rPr>
          <w:rtl/>
          <w:lang w:bidi="fa-IR"/>
        </w:rPr>
        <w:t>:</w:t>
      </w:r>
      <w:r w:rsidRPr="00971F58">
        <w:rPr>
          <w:rtl/>
          <w:lang w:bidi="fa-IR"/>
        </w:rPr>
        <w:t xml:space="preserve"> اين طبيعى است که آسايش و ثروت و تن پرورى فحشا و بى ناموسى به بار مى آورد گرچه مردم فقير و صحرا گرد هم تا حدى دچار اين آلودگى ها هستند اما شهرنشينان بيش از ديگران آلوده اند</w:t>
      </w:r>
      <w:r w:rsidR="00EB1ABF">
        <w:rPr>
          <w:rtl/>
          <w:lang w:bidi="fa-IR"/>
        </w:rPr>
        <w:t>.</w:t>
      </w:r>
      <w:r w:rsidRPr="00971F58">
        <w:rPr>
          <w:rtl/>
          <w:lang w:bidi="fa-IR"/>
        </w:rPr>
        <w:t xml:space="preserve"> براى تشويق بزرگان تصويرل زنان برهنه بر ديوار گرمابه ها رايج بود بزرگانى مثل (ابن طولون) فرمانفرماى مصر تصوير همخوابه ها و محبوبه هاى خود را بر ديوار سالون هاى پذيرايى نقاشى کرده بودند بعضى فرمانروايان خردمند ابتدا با اين جريانات که به عفت عمومى لطمه مى زند مخالفت بودند و از آن ممانعت مى کردند امام وقتى کهبه کلى رايج شد و از مقاومت عاجز ماندند ماليات هايى براى اعمال منافى عفت وضع کرده و آن را مانند شغل هاى ديگر آزاد کردند</w:t>
      </w:r>
      <w:r w:rsidR="00EB1ABF">
        <w:rPr>
          <w:rtl/>
          <w:lang w:bidi="fa-IR"/>
        </w:rPr>
        <w:t>.</w:t>
      </w:r>
      <w:r w:rsidR="00B5299D" w:rsidRPr="00CC1C19">
        <w:rPr>
          <w:rStyle w:val="libFootnotenumChar"/>
          <w:rtl/>
        </w:rPr>
        <w:t>(</w:t>
      </w:r>
      <w:r w:rsidR="00953F51" w:rsidRPr="00CC1C19">
        <w:rPr>
          <w:rStyle w:val="libFootnotenumChar"/>
          <w:rtl/>
        </w:rPr>
        <w:t>146</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lastRenderedPageBreak/>
        <w:t>بر اثر توجه رجال به هم جنس بازى و لذت با خواجگان و پسرکان زيبا که در اسلام زشت ترين و نکوهيده ترين عمل غير انسانى محسوب مى شود و قرآن اين عمل حيوانى را از اثار پست ترين و وحشى ترين اقوام بشر در دوران رسالت لوط پيغمبر مى داند که عواقب ننگين و شوم آن موجب خشم و قهر الهى شد و يک باره با اراده خداى توانا آن قوم به کلى نابود شده و به عذاب دردناک الهى مبتلا شدند مى شمرد</w:t>
      </w:r>
      <w:r w:rsidR="0014237E">
        <w:rPr>
          <w:rtl/>
          <w:lang w:bidi="fa-IR"/>
        </w:rPr>
        <w:t>،</w:t>
      </w:r>
      <w:r w:rsidRPr="00971F58">
        <w:rPr>
          <w:rtl/>
          <w:lang w:bidi="fa-IR"/>
        </w:rPr>
        <w:t xml:space="preserve"> متأسفانه در دوره تمدن چشمگير اسلامى که جهانيان را سخت شيفته جنبه هاى معنوى و مادى خود کرده بود يک بار ديگر ديوسيرتان عياش با اتکا بر قدرت و ثروت بيت المال مسلمانان اين جنايت و ناپاکى قرون گذشته را تجديد کرده و لکه ننگى بر دامن بشريت و نقطه تاريکى در تاريخ تمدن اسلامى بر جاى نهادند</w:t>
      </w:r>
      <w:r w:rsidR="00EB1ABF">
        <w:rPr>
          <w:rtl/>
          <w:lang w:bidi="fa-IR"/>
        </w:rPr>
        <w:t>.</w:t>
      </w:r>
    </w:p>
    <w:p w:rsidR="00911A51" w:rsidRDefault="00971F58" w:rsidP="00971F58">
      <w:pPr>
        <w:pStyle w:val="libNormal"/>
        <w:rPr>
          <w:rFonts w:hint="cs"/>
          <w:rtl/>
          <w:lang w:bidi="fa-IR"/>
        </w:rPr>
      </w:pPr>
      <w:r w:rsidRPr="00971F58">
        <w:rPr>
          <w:rtl/>
          <w:lang w:bidi="fa-IR"/>
        </w:rPr>
        <w:t>همجنس بازى بعضى خلفا و رجال قدرتمند آن روز آنچنان نبود که تنها آتش شهوت آنها را خاموش کند و گناهش گريبانگير خود آنها باشد بلکه سرآغاز يک سلسله فجايع و گناهان ديگر براى سايرين خصوصاً زنان حرمسرا بود و اين طبيعى است که وقتى مردان از هم خوابگى با همسران زيباى خود کنار آمدند و چشم به خواجگان و امردهاى هوس انگيز دوختند يک انحراف بزرگ در زنان به وجود خواهد آمد و آنان ناگزير براى ارضاى تمايلات شهوى خود دست بيک عصيان فجيع خواهند زد و آن همجنس بازى زنان با زنان بود که به سرعت در دربار خلفا و رجال رايج گشت چنانکه جرجى زيدان مى نويسد</w:t>
      </w:r>
      <w:r w:rsidR="0014237E">
        <w:rPr>
          <w:rtl/>
          <w:lang w:bidi="fa-IR"/>
        </w:rPr>
        <w:t>:</w:t>
      </w:r>
    </w:p>
    <w:p w:rsidR="00911A51" w:rsidRDefault="00971F58" w:rsidP="00971F58">
      <w:pPr>
        <w:pStyle w:val="libNormal"/>
        <w:rPr>
          <w:rFonts w:hint="cs"/>
          <w:rtl/>
          <w:lang w:bidi="fa-IR"/>
        </w:rPr>
      </w:pPr>
      <w:r w:rsidRPr="00971F58">
        <w:rPr>
          <w:rtl/>
          <w:lang w:bidi="fa-IR"/>
        </w:rPr>
        <w:t>زشت ترين بى ناموسى و بى عفتى که در آن دوره از تمدن اسلامى پديد آمد امردبازى و همخوابگى با جوانان بود</w:t>
      </w:r>
      <w:r w:rsidR="00EB1ABF">
        <w:rPr>
          <w:rtl/>
          <w:lang w:bidi="fa-IR"/>
        </w:rPr>
        <w:t>.</w:t>
      </w:r>
      <w:r w:rsidRPr="00971F58">
        <w:rPr>
          <w:rtl/>
          <w:lang w:bidi="fa-IR"/>
        </w:rPr>
        <w:t xml:space="preserve"> اين عمل شنيع کم کم در شهرهاى اسلامى رواج گرفت و جوانان و پسرکان ماهروى رومى و ترک که به عنوان اسير يا تجارت وارد مى شدند در ميان مسلمانان فراوان شده و در اختيار آنان قرار مى گرفتند</w:t>
      </w:r>
      <w:r w:rsidR="00EB1ABF">
        <w:rPr>
          <w:rtl/>
          <w:lang w:bidi="fa-IR"/>
        </w:rPr>
        <w:t>.</w:t>
      </w:r>
      <w:r w:rsidRPr="00971F58">
        <w:rPr>
          <w:rtl/>
          <w:lang w:bidi="fa-IR"/>
        </w:rPr>
        <w:t xml:space="preserve"> مسلمانان عياش هم از زنان چشم پوشيده و به مردان رو آور شدند و هرکس امردى (پسرک بى موي) را مانند زن براى خود مى گزيد و او را به طرز دلخواه آرايش مى کرد و براى اينکه آزادانه او را به حرمسرا ببرد آنها را اخته مى کردند</w:t>
      </w:r>
      <w:r w:rsidR="00EB1ABF">
        <w:rPr>
          <w:rtl/>
          <w:lang w:bidi="fa-IR"/>
        </w:rPr>
        <w:t>.</w:t>
      </w:r>
    </w:p>
    <w:p w:rsidR="00971F58" w:rsidRPr="00971F58" w:rsidRDefault="00971F58" w:rsidP="00971F58">
      <w:pPr>
        <w:pStyle w:val="libNormal"/>
        <w:rPr>
          <w:lang w:bidi="fa-IR"/>
        </w:rPr>
      </w:pPr>
      <w:r w:rsidRPr="00971F58">
        <w:rPr>
          <w:rtl/>
          <w:lang w:bidi="fa-IR"/>
        </w:rPr>
        <w:lastRenderedPageBreak/>
        <w:t>در مصر و ساير ممالک اسلامى عشقبازى با زنان منسوخ شد و در عوض عشقبازى با مردان معمول گشت و شعرهايى که سابقاً در وصف زيبايى و دلربايى زنان سروده مى شد اکنون براى جوانان امرد مى سرودند تا آنجا که زنان بى نوا بناچار لباس مردانه مى پوشيدند و خود را شبيه مردان مى ساختند</w:t>
      </w:r>
      <w:r w:rsidR="0014237E">
        <w:rPr>
          <w:rtl/>
          <w:lang w:bidi="fa-IR"/>
        </w:rPr>
        <w:t>،</w:t>
      </w:r>
      <w:r w:rsidRPr="00971F58">
        <w:rPr>
          <w:rtl/>
          <w:lang w:bidi="fa-IR"/>
        </w:rPr>
        <w:t xml:space="preserve"> همين که همجنس بازى بين مردان معمول گشت و زنان را در حرمسرا واگذاردند آنان هم براى رفع حاجت خويش با همجنس خود مشغول گشتند و يا اينکه امردان خواجه را بجاى شوهر برگزيدند چنانکه کنيزان حرمسراى (خمار و يه) فرمانرواى مصر به اين گونه عمليات فاسد مشغول بودند و از اين رهگذر حتى زنان محترمه و شرافتمند نيز از اين قبيل مفاسد برکنار نماندند</w:t>
      </w:r>
      <w:r w:rsidR="00EB1ABF">
        <w:rPr>
          <w:rtl/>
          <w:lang w:bidi="fa-IR"/>
        </w:rPr>
        <w:t>.</w:t>
      </w:r>
    </w:p>
    <w:p w:rsidR="00911A51" w:rsidRDefault="00971F58" w:rsidP="00971F58">
      <w:pPr>
        <w:pStyle w:val="libNormal"/>
        <w:rPr>
          <w:rFonts w:hint="cs"/>
          <w:rtl/>
          <w:lang w:bidi="fa-IR"/>
        </w:rPr>
      </w:pPr>
      <w:r w:rsidRPr="00971F58">
        <w:rPr>
          <w:rtl/>
          <w:lang w:bidi="fa-IR"/>
        </w:rPr>
        <w:t>مى گويند دختر (اخشيد) فرمانرواى مصر کنيزکى زيبا خريدارى کرد تا تمايلات شهوى خود را به وسيله او ارضا کند و با وى خوش باشد</w:t>
      </w:r>
      <w:r w:rsidR="00EB1ABF">
        <w:rPr>
          <w:rtl/>
          <w:lang w:bidi="fa-IR"/>
        </w:rPr>
        <w:t>.</w:t>
      </w:r>
      <w:r w:rsidRPr="00971F58">
        <w:rPr>
          <w:rtl/>
          <w:lang w:bidi="fa-IR"/>
        </w:rPr>
        <w:t xml:space="preserve"> اين خبر که به المعزالدين الله فاطمى رسيد از خوشى فرياد برآورد که مدت ها در کمين بودم تا مگر مصر را بگشايم ولى بيم داشتم که مبادا شکست بخورم حال که دانستم خاندان سلطنتى اين قسم دچار مفاسد اخلاقى مى باشند وقت آن رسيده که حمله را آغاز کم و حتم دارم که در فتح پيروز مى شوم</w:t>
      </w:r>
      <w:r w:rsidR="00EB1ABF">
        <w:rPr>
          <w:rtl/>
          <w:lang w:bidi="fa-IR"/>
        </w:rPr>
        <w:t>.</w:t>
      </w:r>
    </w:p>
    <w:p w:rsidR="00971F58" w:rsidRPr="00971F58" w:rsidRDefault="00971F58" w:rsidP="00971F58">
      <w:pPr>
        <w:pStyle w:val="libNormal"/>
        <w:rPr>
          <w:lang w:bidi="fa-IR"/>
        </w:rPr>
      </w:pPr>
      <w:r w:rsidRPr="00971F58">
        <w:rPr>
          <w:rtl/>
          <w:lang w:bidi="fa-IR"/>
        </w:rPr>
        <w:t>به همين منظور (جوهر) سردار خود را مأمور فتح مصر کرد فرمانروايان فاسد مصر که سخت آلوده شده بودند مقاومت را از دست داده و حکومت آنان بدست فاطميان سقوط کرد و هر کس مى داند که عفت بهترين نگهبان هر حکومت و سلطنتى است</w:t>
      </w:r>
      <w:r w:rsidR="00EB1ABF">
        <w:rPr>
          <w:rtl/>
          <w:lang w:bidi="fa-IR"/>
        </w:rPr>
        <w:t>.</w:t>
      </w:r>
      <w:r w:rsidR="00B5299D" w:rsidRPr="00CC1C19">
        <w:rPr>
          <w:rStyle w:val="libFootnotenumChar"/>
          <w:rtl/>
        </w:rPr>
        <w:t>(</w:t>
      </w:r>
      <w:r w:rsidR="00953F51" w:rsidRPr="00CC1C19">
        <w:rPr>
          <w:rStyle w:val="libFootnotenumChar"/>
          <w:rtl/>
        </w:rPr>
        <w:t>147</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طنطاوى در تفسير خود به سقوط اسپانيا (اندلس) مى پردازد و عياشى و مفاسد اخلاقى و رواج منکرات را از مهمترين علل سقوط مسلمانان اندلس مى داند</w:t>
      </w:r>
      <w:r w:rsidR="00EB1ABF">
        <w:rPr>
          <w:rtl/>
          <w:lang w:bidi="fa-IR"/>
        </w:rPr>
        <w:t>.</w:t>
      </w:r>
      <w:r w:rsidRPr="00971F58">
        <w:rPr>
          <w:rtl/>
          <w:lang w:bidi="fa-IR"/>
        </w:rPr>
        <w:t xml:space="preserve"> او مى گويد</w:t>
      </w:r>
      <w:r w:rsidR="0014237E">
        <w:rPr>
          <w:rtl/>
          <w:lang w:bidi="fa-IR"/>
        </w:rPr>
        <w:t>:</w:t>
      </w:r>
      <w:r w:rsidRPr="00971F58">
        <w:rPr>
          <w:rtl/>
          <w:lang w:bidi="fa-IR"/>
        </w:rPr>
        <w:t xml:space="preserve"> مفاسد و زشتى ها تنها مخصوص ممالک شرقى و آسيا نبود بلکه هر کجا مملکتى اسلامى بود فرمانروايان و رجالش به عيش و عياشى و فساد و تباهى خو کرده و بدان سرگرم شده بودند و هم آن گونه که مفاسد خلفاى شرقى موجب سقوط کيان آنان شد مفاسد فرمانروايان و رجال اندلس نيز موجب سقوط اندلس گرديد</w:t>
      </w:r>
      <w:r w:rsidR="00EB1ABF">
        <w:rPr>
          <w:rtl/>
          <w:lang w:bidi="fa-IR"/>
        </w:rPr>
        <w:t>.</w:t>
      </w:r>
      <w:r w:rsidR="00B5299D" w:rsidRPr="00CC1C19">
        <w:rPr>
          <w:rStyle w:val="libFootnotenumChar"/>
          <w:rtl/>
        </w:rPr>
        <w:t>(</w:t>
      </w:r>
      <w:r w:rsidR="00953F51" w:rsidRPr="00CC1C19">
        <w:rPr>
          <w:rStyle w:val="libFootnotenumChar"/>
          <w:rtl/>
        </w:rPr>
        <w:t>148</w:t>
      </w:r>
      <w:r w:rsidR="00B5299D" w:rsidRPr="00CC1C19">
        <w:rPr>
          <w:rStyle w:val="libFootnotenumChar"/>
          <w:rtl/>
        </w:rPr>
        <w:t>)</w:t>
      </w:r>
    </w:p>
    <w:p w:rsidR="00911A51" w:rsidRDefault="00971F58" w:rsidP="00971F58">
      <w:pPr>
        <w:pStyle w:val="libNormal"/>
        <w:rPr>
          <w:rFonts w:hint="cs"/>
          <w:rtl/>
          <w:lang w:bidi="fa-IR"/>
        </w:rPr>
      </w:pPr>
      <w:r w:rsidRPr="00971F58">
        <w:rPr>
          <w:rtl/>
          <w:lang w:bidi="fa-IR"/>
        </w:rPr>
        <w:lastRenderedPageBreak/>
        <w:t>در دورانى که داستان هاى هزار و يک شب به وقوع مى پيوست و کاخ هاى مجلل و قصرهاى دل فريب خلفا و رجال اشراف و ثروتمند غرق در سرور و شهوت رانى بودند و مستى و لذت</w:t>
      </w:r>
      <w:r w:rsidR="0014237E">
        <w:rPr>
          <w:rtl/>
          <w:lang w:bidi="fa-IR"/>
        </w:rPr>
        <w:t>،</w:t>
      </w:r>
      <w:r w:rsidRPr="00971F58">
        <w:rPr>
          <w:rtl/>
          <w:lang w:bidi="fa-IR"/>
        </w:rPr>
        <w:t xml:space="preserve"> عقل و انديشه را از سر آنان ربوده بود و حرص و ولع در عياشى هر لحظه براى آنان خوشى متنوعى مى آفريد و سيل پول ها و طلاهاى دست رنج ملت به کام خوانندگان و نوازندگان مه پيکر و طراحان لباس و غذا و انسان فروشان خيانتکار فرو مى ريخت در پشت کاخ هاى افسانه اى ناله هاى جانسوز انسانهاى بى نوا و ستمديده همراه با بهترين آهنگ ها و صداهاى دلنشين کنيزکان و عربده مستانه رجال شهوتران به فضاى بيکران بالا مى رفت و پيکر فرستگان آسمان را به لرزه درمى آورد از همه دردناکتر وضع نابسامان و رقت بار دانشمندان و علماى آگاه و بيدار مسلمان بود که در کاخ هاى خود با هزاران گونه محروميت ديده هاى اشکبار خود را بر صفحات کتابها دوخته محروميت ديده هاى اشکبار خود را بر صفحات کتابها دوخته و به تحقيق و پژوهش هاى علمى ادامه مى دادند و هر روز چهره غمگينامه خود را که گوياى وضع تأسف بار حکومت هاى اسلامى و سرنوشت و خيم ملت مسلمان بود به طبقات ضعيف و رنجبر مسلمان نشان مى دادند ولى بر اثر فشارهاى طاقت سوز و ستمگرى هاى خلفا عمالش هرگز نمى توانستند اقدامى جدى براى نجات مسلمانان ضعيف به عمل آوردند</w:t>
      </w:r>
      <w:r w:rsidR="00EB1ABF">
        <w:rPr>
          <w:rtl/>
          <w:lang w:bidi="fa-IR"/>
        </w:rPr>
        <w:t>.</w:t>
      </w:r>
    </w:p>
    <w:p w:rsidR="00971F58" w:rsidRPr="00971F58" w:rsidRDefault="00971F58" w:rsidP="00971F58">
      <w:pPr>
        <w:pStyle w:val="libNormal"/>
        <w:rPr>
          <w:lang w:bidi="fa-IR"/>
        </w:rPr>
      </w:pPr>
      <w:r w:rsidRPr="00971F58">
        <w:rPr>
          <w:rtl/>
          <w:lang w:bidi="fa-IR"/>
        </w:rPr>
        <w:t>آنها شاهد غروب آفتاب خلافت و شکوهمندى مسلمانان بودند و به خوبى مى ديدند که هر لحظه کابوس غم و وحشت سايه هاى شوم دار خود را بر سر ممالک اسلامى مى گستراند و شبح سقوط و اضم حلال خود را به جامعه مسلمان نزديک مى کند</w:t>
      </w:r>
      <w:r w:rsidR="00EB1ABF">
        <w:rPr>
          <w:rtl/>
          <w:lang w:bidi="fa-IR"/>
        </w:rPr>
        <w:t>.</w:t>
      </w:r>
      <w:r w:rsidRPr="00971F58">
        <w:rPr>
          <w:rtl/>
          <w:lang w:bidi="fa-IR"/>
        </w:rPr>
        <w:t xml:space="preserve"> عجيب اينجاست که آنها در جزيى ترين ضروريات زندگى خود فرو مانده بودند و هرگز فرصت بررسى مسائل مهمترى را پيدا نمى کردند</w:t>
      </w:r>
      <w:r w:rsidR="00EB1ABF">
        <w:rPr>
          <w:rtl/>
          <w:lang w:bidi="fa-IR"/>
        </w:rPr>
        <w:t>.</w:t>
      </w:r>
    </w:p>
    <w:p w:rsidR="00971F58" w:rsidRPr="00971F58" w:rsidRDefault="00971F58" w:rsidP="00971F58">
      <w:pPr>
        <w:pStyle w:val="libNormal"/>
        <w:rPr>
          <w:lang w:bidi="fa-IR"/>
        </w:rPr>
      </w:pPr>
      <w:r w:rsidRPr="00971F58">
        <w:rPr>
          <w:rtl/>
          <w:lang w:bidi="fa-IR"/>
        </w:rPr>
        <w:t>جرج جرداق نويسنده و دانشمند آگاه معاصر در کتاب الامام على هنگام بررسى بخش مخصوص حالات و اوضاع جامعه پس از مرگ على و دوران حکومت اموى ها و عباسيان وضع نابسامان دانشمندان و علماى مسلمان را گوشزد مى کند و مى گويد</w:t>
      </w:r>
      <w:r w:rsidR="0014237E">
        <w:rPr>
          <w:rtl/>
          <w:lang w:bidi="fa-IR"/>
        </w:rPr>
        <w:t>:</w:t>
      </w:r>
      <w:r w:rsidRPr="00971F58">
        <w:rPr>
          <w:rtl/>
          <w:lang w:bidi="fa-IR"/>
        </w:rPr>
        <w:t xml:space="preserve"> و اما دانشمندان و انديشمندان </w:t>
      </w:r>
      <w:r w:rsidRPr="00971F58">
        <w:rPr>
          <w:rtl/>
          <w:lang w:bidi="fa-IR"/>
        </w:rPr>
        <w:lastRenderedPageBreak/>
        <w:t>و فرزانگان يعنى آنهايى که على بن ابيطالب به فرزندش حسن و حسين سفارش مى کند که با آنها را گرامى بشمرند و به آنان و بکار گزاران خود سفارش مى کند در هر کارى با علما به مشاوره و تبادل نظر بپردازيد و انان را در جريان امور بگذارند و از خود دور نسازند (همان دانشمندانى که حضرت در نامه خود به مالک اشتر توصيه مى کند).</w:t>
      </w:r>
    </w:p>
    <w:p w:rsidR="00971F58" w:rsidRPr="00971F58" w:rsidRDefault="00971F58" w:rsidP="00971F58">
      <w:pPr>
        <w:pStyle w:val="libNormal"/>
        <w:rPr>
          <w:lang w:bidi="fa-IR"/>
        </w:rPr>
      </w:pPr>
      <w:r w:rsidRPr="00971F58">
        <w:rPr>
          <w:rtl/>
          <w:lang w:bidi="fa-IR"/>
        </w:rPr>
        <w:t>«</w:t>
      </w:r>
      <w:r w:rsidRPr="00911A51">
        <w:rPr>
          <w:rStyle w:val="libHadeesChar"/>
          <w:rtl/>
        </w:rPr>
        <w:t>اَکثِرْ مُدارَسَهَ العُلَماءِ وَ مُنافَثَهَ الحُکَماءِ فى تَثبيتِ ما صَلَحَ عَلَيه اَمرُ بِلادِکَ وَ اقامَهِ ما اسْتَقامَ بِهِ النَّاسُ قَبلَکَ</w:t>
      </w:r>
      <w:r w:rsidRPr="00971F58">
        <w:rPr>
          <w:rtl/>
          <w:lang w:bidi="fa-IR"/>
        </w:rPr>
        <w:t>»</w:t>
      </w:r>
      <w:r w:rsidR="00EB1ABF">
        <w:rPr>
          <w:rtl/>
          <w:lang w:bidi="fa-IR"/>
        </w:rPr>
        <w:t>.</w:t>
      </w:r>
    </w:p>
    <w:p w:rsidR="00971F58" w:rsidRPr="00971F58" w:rsidRDefault="00971F58" w:rsidP="00971F58">
      <w:pPr>
        <w:pStyle w:val="libNormal"/>
        <w:rPr>
          <w:lang w:bidi="fa-IR"/>
        </w:rPr>
      </w:pPr>
      <w:r w:rsidRPr="00971F58">
        <w:rPr>
          <w:rtl/>
          <w:lang w:bidi="fa-IR"/>
        </w:rPr>
        <w:t>«با دانشمندان بيشتر به مذاکره بپرداز و با حکما</w:t>
      </w:r>
      <w:r w:rsidR="0014237E">
        <w:rPr>
          <w:rtl/>
          <w:lang w:bidi="fa-IR"/>
        </w:rPr>
        <w:t>:</w:t>
      </w:r>
      <w:r w:rsidRPr="00971F58">
        <w:rPr>
          <w:rtl/>
          <w:lang w:bidi="fa-IR"/>
        </w:rPr>
        <w:t xml:space="preserve"> و فرزانگان بيشتر نشست و برخاست کن زيرا اين کار در تثبيت اصلاحات و عمران حوزه فرماندارى تو کمک خواهد کرد»</w:t>
      </w:r>
      <w:r w:rsidR="00EB1ABF">
        <w:rPr>
          <w:rtl/>
          <w:lang w:bidi="fa-IR"/>
        </w:rPr>
        <w:t>.</w:t>
      </w:r>
    </w:p>
    <w:p w:rsidR="00971F58" w:rsidRPr="00971F58" w:rsidRDefault="00971F58" w:rsidP="00971F58">
      <w:pPr>
        <w:pStyle w:val="libNormal"/>
        <w:rPr>
          <w:lang w:bidi="fa-IR"/>
        </w:rPr>
      </w:pPr>
      <w:r w:rsidRPr="00971F58">
        <w:rPr>
          <w:rtl/>
          <w:lang w:bidi="fa-IR"/>
        </w:rPr>
        <w:t>دانشمندانى که حضرت در تقسيم انسانها و ارزش انسانى آنان فرمود</w:t>
      </w:r>
      <w:r w:rsidR="0014237E">
        <w:rPr>
          <w:rtl/>
          <w:lang w:bidi="fa-IR"/>
        </w:rPr>
        <w:t>:</w:t>
      </w:r>
    </w:p>
    <w:p w:rsidR="00971F58" w:rsidRPr="00971F58" w:rsidRDefault="00911A51" w:rsidP="00971F58">
      <w:pPr>
        <w:pStyle w:val="libNormal"/>
        <w:rPr>
          <w:lang w:bidi="fa-IR"/>
        </w:rPr>
      </w:pPr>
      <w:r>
        <w:rPr>
          <w:rFonts w:hint="cs"/>
          <w:rtl/>
          <w:lang w:bidi="fa-IR"/>
        </w:rPr>
        <w:t>«</w:t>
      </w:r>
      <w:r w:rsidR="00971F58" w:rsidRPr="00911A51">
        <w:rPr>
          <w:rStyle w:val="libHadeesChar"/>
          <w:rtl/>
        </w:rPr>
        <w:t>النَّاسُ ثَلاثَهٌ عالِمٌ رَبّانِيٌ وَ مُتَعَلِّمٌ عَلى سَبيلِ نَجاهِ وَ هَمَجٌ رَعاعٌ اَتباعُ کُلِّ ناعِقٍ</w:t>
      </w:r>
      <w:r w:rsidR="00EB1ABF">
        <w:rPr>
          <w:rtl/>
          <w:lang w:bidi="fa-IR"/>
        </w:rPr>
        <w:t>.</w:t>
      </w:r>
      <w:r>
        <w:rPr>
          <w:rFonts w:hint="cs"/>
          <w:rtl/>
          <w:lang w:bidi="fa-IR"/>
        </w:rPr>
        <w:t>»</w:t>
      </w:r>
    </w:p>
    <w:p w:rsidR="00971F58" w:rsidRPr="00971F58" w:rsidRDefault="00971F58" w:rsidP="00971F58">
      <w:pPr>
        <w:pStyle w:val="libNormal"/>
        <w:rPr>
          <w:lang w:bidi="fa-IR"/>
        </w:rPr>
      </w:pPr>
      <w:r w:rsidRPr="00971F58">
        <w:rPr>
          <w:rtl/>
          <w:lang w:bidi="fa-IR"/>
        </w:rPr>
        <w:t>«انسانها بر سه دسته تقسيم مى شوند يک دسته دانشمندان الهى دسته دوم دانشجويان در مسير تحصيل هدايت و رشد نجات بخش دسته سوم به ظاهر انسانهايى که در جامعه منشأ اثر نبوده و از خود اراده اى ندارند و آنها در مسير زندگى با وزش هر بادى ملايم مى شوند»</w:t>
      </w:r>
      <w:r w:rsidR="00EB1ABF">
        <w:rPr>
          <w:rtl/>
          <w:lang w:bidi="fa-IR"/>
        </w:rPr>
        <w:t>.</w:t>
      </w:r>
    </w:p>
    <w:p w:rsidR="00971F58" w:rsidRPr="00971F58" w:rsidRDefault="00971F58" w:rsidP="00971F58">
      <w:pPr>
        <w:pStyle w:val="libNormal"/>
        <w:rPr>
          <w:lang w:bidi="fa-IR"/>
        </w:rPr>
      </w:pPr>
      <w:r w:rsidRPr="00971F58">
        <w:rPr>
          <w:rtl/>
          <w:lang w:bidi="fa-IR"/>
        </w:rPr>
        <w:t>همان دانشمندانى که حضرت به ارزش وجودى آنها ارج مى نهد و به کميل توصيه مى کند</w:t>
      </w:r>
      <w:r w:rsidR="0014237E">
        <w:rPr>
          <w:rtl/>
          <w:lang w:bidi="fa-IR"/>
        </w:rPr>
        <w:t>:</w:t>
      </w:r>
    </w:p>
    <w:p w:rsidR="00971F58" w:rsidRPr="00971F58" w:rsidRDefault="00971F58" w:rsidP="00971F58">
      <w:pPr>
        <w:pStyle w:val="libNormal"/>
        <w:rPr>
          <w:lang w:bidi="fa-IR"/>
        </w:rPr>
      </w:pPr>
      <w:r w:rsidRPr="00971F58">
        <w:rPr>
          <w:rtl/>
          <w:lang w:bidi="fa-IR"/>
        </w:rPr>
        <w:t>«</w:t>
      </w:r>
      <w:r w:rsidRPr="00911A51">
        <w:rPr>
          <w:rStyle w:val="libHadeesChar"/>
          <w:rtl/>
        </w:rPr>
        <w:t>يا کُمَيلُ هَلَکَ خُزَّانُ الاموال وَ العُلَماءُ باقُونَ ما بَقِيَ الدَّهرُ اعيانُهُمْ مَفقُودَهٌ وَ أمثالُهُم فى القُلُوبِ مَوجودَهٌ</w:t>
      </w:r>
      <w:r w:rsidRPr="00971F58">
        <w:rPr>
          <w:rtl/>
          <w:lang w:bidi="fa-IR"/>
        </w:rPr>
        <w:t>»</w:t>
      </w:r>
    </w:p>
    <w:p w:rsidR="00971F58" w:rsidRPr="00971F58" w:rsidRDefault="00971F58" w:rsidP="00971F58">
      <w:pPr>
        <w:pStyle w:val="libNormal"/>
        <w:rPr>
          <w:lang w:bidi="fa-IR"/>
        </w:rPr>
      </w:pPr>
      <w:r w:rsidRPr="00971F58">
        <w:rPr>
          <w:rtl/>
          <w:lang w:bidi="fa-IR"/>
        </w:rPr>
        <w:t>«اى کميل ثروت اندوزان نابود مى شوند و دانشمندان تا آخرين لحظه حيات جهانيان زنده و باقى هستند گرچه اجسام آنان زير خاک ها پنهان مى شود ولى چهره واقعى آنها بر صفحه دلها نقش بسته و محو نمى گردد</w:t>
      </w:r>
      <w:r w:rsidR="0014237E">
        <w:rPr>
          <w:rtl/>
          <w:lang w:bidi="fa-IR"/>
        </w:rPr>
        <w:t>،</w:t>
      </w:r>
      <w:r w:rsidRPr="00971F58">
        <w:rPr>
          <w:rtl/>
          <w:lang w:bidi="fa-IR"/>
        </w:rPr>
        <w:t xml:space="preserve"> و دانش آنها چيزى است که پاسدار خود و ملت خواهد بود»</w:t>
      </w:r>
      <w:r w:rsidR="00EB1ABF">
        <w:rPr>
          <w:rtl/>
          <w:lang w:bidi="fa-IR"/>
        </w:rPr>
        <w:t>.</w:t>
      </w:r>
    </w:p>
    <w:p w:rsidR="00971F58" w:rsidRPr="00971F58" w:rsidRDefault="00971F58" w:rsidP="00971F58">
      <w:pPr>
        <w:pStyle w:val="libNormal"/>
        <w:rPr>
          <w:lang w:bidi="fa-IR"/>
        </w:rPr>
      </w:pPr>
      <w:r w:rsidRPr="00971F58">
        <w:rPr>
          <w:rtl/>
          <w:lang w:bidi="fa-IR"/>
        </w:rPr>
        <w:t xml:space="preserve">با تمام توصيه هاى جدى اسلامى و اميرالمومنين درباره دانشمندان شايسته متأسفانه در زمان حکومت اموى ها و عباسى ها دانشمندان آگاه با اراده و انديشمندان متعهد در پريشان حالى و تهى </w:t>
      </w:r>
      <w:r w:rsidRPr="00971F58">
        <w:rPr>
          <w:rtl/>
          <w:lang w:bidi="fa-IR"/>
        </w:rPr>
        <w:lastRenderedPageBreak/>
        <w:t>دستى جانکاه به سر مى بردند مگر آن دسته از دانشمندان خود فروخته سست بنيادى که عرق پيشانى آنان بر درگاه ستمگران مى ريخت</w:t>
      </w:r>
      <w:r w:rsidR="00EB1ABF">
        <w:rPr>
          <w:rtl/>
          <w:lang w:bidi="fa-IR"/>
        </w:rPr>
        <w:t>.</w:t>
      </w:r>
    </w:p>
    <w:p w:rsidR="00971F58" w:rsidRPr="00971F58" w:rsidRDefault="00971F58" w:rsidP="00971F58">
      <w:pPr>
        <w:pStyle w:val="libNormal"/>
        <w:rPr>
          <w:lang w:bidi="fa-IR"/>
        </w:rPr>
      </w:pPr>
      <w:r w:rsidRPr="00971F58">
        <w:rPr>
          <w:rtl/>
          <w:lang w:bidi="fa-IR"/>
        </w:rPr>
        <w:t xml:space="preserve">اين سرنوشت دردناک «ابو على قالي» يکى از علماى بزرگ بغداد است که لغت شناس ماهر محسوب مى شود او نسبت بلغت دانان زمان خود از همه بيشتر آگاه و حافظ بوده و کتابهايى در اين زمينه تأليف کرده و در سال </w:t>
      </w:r>
      <w:r w:rsidR="00953F51">
        <w:rPr>
          <w:rtl/>
          <w:lang w:bidi="fa-IR"/>
        </w:rPr>
        <w:t>356</w:t>
      </w:r>
      <w:r w:rsidRPr="00971F58">
        <w:rPr>
          <w:rtl/>
          <w:lang w:bidi="fa-IR"/>
        </w:rPr>
        <w:t xml:space="preserve"> وفات يافته است</w:t>
      </w:r>
      <w:r w:rsidR="00EB1ABF">
        <w:rPr>
          <w:rtl/>
          <w:lang w:bidi="fa-IR"/>
        </w:rPr>
        <w:t>.</w:t>
      </w:r>
      <w:r w:rsidR="00B5299D" w:rsidRPr="00CC1C19">
        <w:rPr>
          <w:rStyle w:val="libFootnotenumChar"/>
          <w:rtl/>
        </w:rPr>
        <w:t>(</w:t>
      </w:r>
      <w:r w:rsidR="00953F51" w:rsidRPr="00CC1C19">
        <w:rPr>
          <w:rStyle w:val="libFootnotenumChar"/>
          <w:rtl/>
        </w:rPr>
        <w:t>14</w:t>
      </w:r>
      <w:r w:rsidR="00C728FB" w:rsidRPr="00CC1C19">
        <w:rPr>
          <w:rStyle w:val="libFootnotenumChar"/>
          <w:rtl/>
        </w:rPr>
        <w:t>9</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ابوعلى قالى در شرايط سختى مى زيسته و آن قدر در فشار اقتصادى قرار مى گيرد که ناگزير مى شود کتابهايش را که گرامى ترين و ارزشمندترين اشياى زندگيش مى دانست به بهاى ناچيزى بفروشد و در اين باره از سوز دل و هرمان و رنج هاى خود را در چند بيت شعر شرح مى دهد و آن را بر پشت کتابهايش به عنوان محکوميت قدرتمندان و مترفين مى نويسد</w:t>
      </w:r>
      <w:r w:rsidR="0014237E">
        <w:rPr>
          <w:rtl/>
          <w:lang w:bidi="fa-IR"/>
        </w:rPr>
        <w:t>:</w:t>
      </w:r>
    </w:p>
    <w:p w:rsidR="00971F58" w:rsidRPr="00971F58" w:rsidRDefault="00971F58" w:rsidP="00971F58">
      <w:pPr>
        <w:pStyle w:val="libNormal"/>
        <w:rPr>
          <w:lang w:bidi="fa-IR"/>
        </w:rPr>
      </w:pPr>
      <w:r w:rsidRPr="00971F58">
        <w:rPr>
          <w:rtl/>
          <w:lang w:bidi="fa-IR"/>
        </w:rPr>
        <w:t>«</w:t>
      </w:r>
      <w:r w:rsidRPr="00911A51">
        <w:rPr>
          <w:rStyle w:val="libHadeesChar"/>
          <w:rtl/>
        </w:rPr>
        <w:t>أنستُ بِها عِشرينَ حَولاً وَ بِعْتُها فَقَد طالَ وَجدى بَعدَها وَ حَنينى و ما کانَ ظَنَّى أنَّنى سَأبيْعُها وَ لَو خَلَّدَتْنى فِى السُّجُونِ دُيُونى وَلکِنْ لِجُوعٍ وَ الفْتقارٍ وصِبْيَهٍ صنحار عليهم تَسْتَهِلُّ جُفُوني</w:t>
      </w:r>
      <w:r w:rsidRPr="00971F58">
        <w:rPr>
          <w:rtl/>
          <w:lang w:bidi="fa-IR"/>
        </w:rPr>
        <w:t>»</w:t>
      </w:r>
      <w:r w:rsidR="00EB1ABF">
        <w:rPr>
          <w:rtl/>
          <w:lang w:bidi="fa-IR"/>
        </w:rPr>
        <w:t>.</w:t>
      </w:r>
    </w:p>
    <w:p w:rsidR="00971F58" w:rsidRPr="00971F58" w:rsidRDefault="00971F58" w:rsidP="00971F58">
      <w:pPr>
        <w:pStyle w:val="libNormal"/>
        <w:rPr>
          <w:lang w:bidi="fa-IR"/>
        </w:rPr>
      </w:pPr>
      <w:r w:rsidRPr="00971F58">
        <w:rPr>
          <w:rtl/>
          <w:lang w:bidi="fa-IR"/>
        </w:rPr>
        <w:t>«پس از بيست سال دوستى و انس با اين کتابها ناگزير به فروش آنها شدم</w:t>
      </w:r>
      <w:r w:rsidR="00EB1ABF">
        <w:rPr>
          <w:rtl/>
          <w:lang w:bidi="fa-IR"/>
        </w:rPr>
        <w:t>.</w:t>
      </w:r>
      <w:r w:rsidRPr="00971F58">
        <w:rPr>
          <w:rtl/>
          <w:lang w:bidi="fa-IR"/>
        </w:rPr>
        <w:t xml:space="preserve"> اما پس از فروش نگرانى و حزن بى پايانى به من دست داد هرگز تصور نمى کردم که روزى ناچار به فروش اين کتابها شوم گرچه در بند قرضها و وامها اسير گردم اما امروز گرسنگى و تنگدستى و ناله دخترکان بى پناهم اشک ديدگانم را فرو باريد و مرا وادار کرد براى حفظ جان آنان کتابهايم را بفروشم»</w:t>
      </w:r>
      <w:r w:rsidR="00EB1ABF">
        <w:rPr>
          <w:rtl/>
          <w:lang w:bidi="fa-IR"/>
        </w:rPr>
        <w:t>.</w:t>
      </w:r>
    </w:p>
    <w:p w:rsidR="00911A51" w:rsidRDefault="00971F58" w:rsidP="00971F58">
      <w:pPr>
        <w:pStyle w:val="libNormal"/>
        <w:rPr>
          <w:rFonts w:hint="cs"/>
          <w:rtl/>
          <w:lang w:bidi="fa-IR"/>
        </w:rPr>
      </w:pPr>
      <w:r w:rsidRPr="00971F58">
        <w:rPr>
          <w:rtl/>
          <w:lang w:bidi="fa-IR"/>
        </w:rPr>
        <w:t xml:space="preserve">و اين هم داستان تأثرانگيز زندگى خطيب تبريزى است که با شور و شوق فراوان نسبت به تحصيل علم و دانش که آرزو مى کند که کتاب تهذيب اللغه ازهرى را در محضر يکى از دانشمندان و ادبيان برجسته عصر بياموزد و در آن تحقيق کند بعضى از بزرگان علم او را به سوى ابوالعلى معروفى فيلسوف و اديب معروف راهنمايى مى کنند او يک نسخه از اين کتاب را تهيه مى کند و آن را در خورجينى گذارده و به دوش مى گيرد و از شهر تبريز به قصد (معره النعمان) جانگاه استاد پياده حرکت مى کند او آن قدر در شرايط سختى مى زيسته و امکانات مادى نداشته که نمى تواند براى اين سفر طولانى و خطرناک مرکبى تهيه کند آن چنانکه کابوس وحشتناک فقر و محروميت بر </w:t>
      </w:r>
      <w:r w:rsidRPr="00971F58">
        <w:rPr>
          <w:rtl/>
          <w:lang w:bidi="fa-IR"/>
        </w:rPr>
        <w:lastRenderedPageBreak/>
        <w:t>سرش سايه افکنده بود و هزاران گونه خطر در اين راه او را تهديد مى کرد او با عزمى راسخ بر دوش قدمهاى خود را بر زمين فرو مى گذاشت و نفس زنان پستى و بلندى هاى راه را طى مى کرد.</w:t>
      </w:r>
    </w:p>
    <w:p w:rsidR="00971F58" w:rsidRDefault="00971F58" w:rsidP="00971F58">
      <w:pPr>
        <w:pStyle w:val="libNormal"/>
        <w:rPr>
          <w:rFonts w:hint="cs"/>
          <w:rtl/>
          <w:lang w:bidi="fa-IR"/>
        </w:rPr>
      </w:pPr>
      <w:r w:rsidRPr="00971F58">
        <w:rPr>
          <w:rtl/>
          <w:lang w:bidi="fa-IR"/>
        </w:rPr>
        <w:t>ضعف بدن و تلاش راهپيمايى عرقهاى خستگى را بر اندامش جارى ساخته بود چنانکه از پشتش گذشته و به کتابها نفوذ کرده و اهر رطوبت عرق بر برگهاى کتاب مانده بود اين عالم ستمديده هم اندوه خود را در اشعارى چند بيان مى کند</w:t>
      </w:r>
      <w:r w:rsidR="0014237E">
        <w:rPr>
          <w:rtl/>
          <w:lang w:bidi="fa-IR"/>
        </w:rPr>
        <w:t>:</w:t>
      </w:r>
    </w:p>
    <w:tbl>
      <w:tblPr>
        <w:tblStyle w:val="TableGrid"/>
        <w:bidiVisual/>
        <w:tblW w:w="4562" w:type="pct"/>
        <w:tblInd w:w="384" w:type="dxa"/>
        <w:tblLook w:val="01E0"/>
      </w:tblPr>
      <w:tblGrid>
        <w:gridCol w:w="4120"/>
        <w:gridCol w:w="293"/>
        <w:gridCol w:w="4078"/>
      </w:tblGrid>
      <w:tr w:rsidR="00911A51" w:rsidTr="00911A51">
        <w:trPr>
          <w:trHeight w:val="350"/>
        </w:trPr>
        <w:tc>
          <w:tcPr>
            <w:tcW w:w="4120" w:type="dxa"/>
            <w:shd w:val="clear" w:color="auto" w:fill="auto"/>
          </w:tcPr>
          <w:p w:rsidR="00911A51" w:rsidRDefault="00911A51" w:rsidP="00A8004F">
            <w:pPr>
              <w:pStyle w:val="libPoem"/>
            </w:pPr>
            <w:r w:rsidRPr="00971F58">
              <w:rPr>
                <w:rtl/>
                <w:lang w:bidi="fa-IR"/>
              </w:rPr>
              <w:t>«فَمَن يَسأَمْ مِنَ الأسفارِ يَوماً</w:t>
            </w:r>
            <w:r w:rsidRPr="00725071">
              <w:rPr>
                <w:rStyle w:val="libPoemTiniChar0"/>
                <w:rtl/>
              </w:rPr>
              <w:br/>
              <w:t> </w:t>
            </w:r>
          </w:p>
        </w:tc>
        <w:tc>
          <w:tcPr>
            <w:tcW w:w="293" w:type="dxa"/>
            <w:shd w:val="clear" w:color="auto" w:fill="auto"/>
          </w:tcPr>
          <w:p w:rsidR="00911A51" w:rsidRDefault="00911A51" w:rsidP="00A8004F">
            <w:pPr>
              <w:pStyle w:val="libPoem"/>
              <w:rPr>
                <w:rtl/>
              </w:rPr>
            </w:pPr>
          </w:p>
        </w:tc>
        <w:tc>
          <w:tcPr>
            <w:tcW w:w="4078" w:type="dxa"/>
            <w:shd w:val="clear" w:color="auto" w:fill="auto"/>
          </w:tcPr>
          <w:p w:rsidR="00911A51" w:rsidRDefault="00911A51" w:rsidP="00A8004F">
            <w:pPr>
              <w:pStyle w:val="libPoem"/>
            </w:pPr>
            <w:r w:rsidRPr="00971F58">
              <w:rPr>
                <w:rtl/>
                <w:lang w:bidi="fa-IR"/>
              </w:rPr>
              <w:t>فَانَّى قَد سَئِمتُ مِنَ المُقامِ</w:t>
            </w:r>
            <w:r w:rsidRPr="00725071">
              <w:rPr>
                <w:rStyle w:val="libPoemTiniChar0"/>
                <w:rtl/>
              </w:rPr>
              <w:br/>
              <w:t> </w:t>
            </w:r>
          </w:p>
        </w:tc>
      </w:tr>
      <w:tr w:rsidR="00911A51" w:rsidTr="00911A51">
        <w:tblPrEx>
          <w:tblLook w:val="04A0"/>
        </w:tblPrEx>
        <w:trPr>
          <w:trHeight w:val="350"/>
        </w:trPr>
        <w:tc>
          <w:tcPr>
            <w:tcW w:w="4120" w:type="dxa"/>
          </w:tcPr>
          <w:p w:rsidR="00911A51" w:rsidRDefault="00911A51" w:rsidP="00A8004F">
            <w:pPr>
              <w:pStyle w:val="libPoem"/>
            </w:pPr>
            <w:r w:rsidRPr="00971F58">
              <w:rPr>
                <w:rtl/>
                <w:lang w:bidi="fa-IR"/>
              </w:rPr>
              <w:t>أقَمنا بِالعِراقِ عَلى رِجالٍ</w:t>
            </w:r>
            <w:r w:rsidRPr="00725071">
              <w:rPr>
                <w:rStyle w:val="libPoemTiniChar0"/>
                <w:rtl/>
              </w:rPr>
              <w:br/>
              <w:t> </w:t>
            </w:r>
          </w:p>
        </w:tc>
        <w:tc>
          <w:tcPr>
            <w:tcW w:w="293" w:type="dxa"/>
          </w:tcPr>
          <w:p w:rsidR="00911A51" w:rsidRDefault="00911A51" w:rsidP="00A8004F">
            <w:pPr>
              <w:pStyle w:val="libPoem"/>
              <w:rPr>
                <w:rtl/>
              </w:rPr>
            </w:pPr>
          </w:p>
        </w:tc>
        <w:tc>
          <w:tcPr>
            <w:tcW w:w="4078" w:type="dxa"/>
          </w:tcPr>
          <w:p w:rsidR="00911A51" w:rsidRDefault="00911A51" w:rsidP="00A8004F">
            <w:pPr>
              <w:pStyle w:val="libPoem"/>
            </w:pPr>
            <w:r w:rsidRPr="00971F58">
              <w:rPr>
                <w:rtl/>
                <w:lang w:bidi="fa-IR"/>
              </w:rPr>
              <w:t>لِئامٍ يَنتَمُونَ إلى لئام»</w:t>
            </w:r>
            <w:r w:rsidRPr="00725071">
              <w:rPr>
                <w:rStyle w:val="libPoemTiniChar0"/>
                <w:rtl/>
              </w:rPr>
              <w:br/>
              <w:t> </w:t>
            </w:r>
          </w:p>
        </w:tc>
      </w:tr>
    </w:tbl>
    <w:p w:rsidR="00971F58" w:rsidRPr="00971F58" w:rsidRDefault="00971F58" w:rsidP="00971F58">
      <w:pPr>
        <w:pStyle w:val="libNormal"/>
        <w:rPr>
          <w:lang w:bidi="fa-IR"/>
        </w:rPr>
      </w:pPr>
      <w:r w:rsidRPr="00971F58">
        <w:rPr>
          <w:rtl/>
          <w:lang w:bidi="fa-IR"/>
        </w:rPr>
        <w:t>اگر افرادى از مسافرت ها خسته مى شوند من از بس در تبريز ماندم و توفيق سفر علمى پيدا نکردم خسته شده ام بناچار در عراق نزد مردمان پستى اقامت کرديم راستى که زمان در آزار رساندن به آزاد مردان و سايرين چقدر کوشا است</w:t>
      </w:r>
      <w:r w:rsidR="00EB1ABF">
        <w:rPr>
          <w:rtl/>
          <w:lang w:bidi="fa-IR"/>
        </w:rPr>
        <w:t>.</w:t>
      </w:r>
    </w:p>
    <w:p w:rsidR="00971F58" w:rsidRDefault="00971F58" w:rsidP="00971F58">
      <w:pPr>
        <w:pStyle w:val="libNormal"/>
        <w:rPr>
          <w:rFonts w:hint="cs"/>
          <w:rtl/>
          <w:lang w:bidi="fa-IR"/>
        </w:rPr>
      </w:pPr>
      <w:r w:rsidRPr="00971F58">
        <w:rPr>
          <w:rtl/>
          <w:lang w:bidi="fa-IR"/>
        </w:rPr>
        <w:t>روزگار ناجوانمردانه بر عليه آزادگان و توده ضعيف مردم پيش مى رفت تا جايى که «ابن لنکک» که شايد به اين نام مستعارى شعرش را اعلام کرده دردهاى اجتماعى آن روز را در ضمن اشعارى چنين بيان مى کند</w:t>
      </w:r>
      <w:r w:rsidR="00EB1ABF">
        <w:rPr>
          <w:rtl/>
          <w:lang w:bidi="fa-IR"/>
        </w:rPr>
        <w:t>.</w:t>
      </w:r>
    </w:p>
    <w:tbl>
      <w:tblPr>
        <w:tblStyle w:val="TableGrid"/>
        <w:bidiVisual/>
        <w:tblW w:w="4562" w:type="pct"/>
        <w:tblInd w:w="384" w:type="dxa"/>
        <w:tblLook w:val="01E0"/>
      </w:tblPr>
      <w:tblGrid>
        <w:gridCol w:w="4120"/>
        <w:gridCol w:w="293"/>
        <w:gridCol w:w="4078"/>
      </w:tblGrid>
      <w:tr w:rsidR="00911A51" w:rsidTr="00911A51">
        <w:trPr>
          <w:trHeight w:val="350"/>
        </w:trPr>
        <w:tc>
          <w:tcPr>
            <w:tcW w:w="4120" w:type="dxa"/>
            <w:shd w:val="clear" w:color="auto" w:fill="auto"/>
          </w:tcPr>
          <w:p w:rsidR="00911A51" w:rsidRDefault="00911A51" w:rsidP="00A8004F">
            <w:pPr>
              <w:pStyle w:val="libPoem"/>
            </w:pPr>
            <w:r w:rsidRPr="00971F58">
              <w:rPr>
                <w:rtl/>
                <w:lang w:bidi="fa-IR"/>
              </w:rPr>
              <w:t>«يا زماناً ألبَسَ الأحرارَ ذُلاً وَ مَهانَه</w:t>
            </w:r>
            <w:r w:rsidRPr="00725071">
              <w:rPr>
                <w:rStyle w:val="libPoemTiniChar0"/>
                <w:rtl/>
              </w:rPr>
              <w:br/>
              <w:t> </w:t>
            </w:r>
          </w:p>
        </w:tc>
        <w:tc>
          <w:tcPr>
            <w:tcW w:w="293" w:type="dxa"/>
            <w:shd w:val="clear" w:color="auto" w:fill="auto"/>
          </w:tcPr>
          <w:p w:rsidR="00911A51" w:rsidRDefault="00911A51" w:rsidP="00A8004F">
            <w:pPr>
              <w:pStyle w:val="libPoem"/>
              <w:rPr>
                <w:rtl/>
              </w:rPr>
            </w:pPr>
          </w:p>
        </w:tc>
        <w:tc>
          <w:tcPr>
            <w:tcW w:w="4078" w:type="dxa"/>
            <w:shd w:val="clear" w:color="auto" w:fill="auto"/>
          </w:tcPr>
          <w:p w:rsidR="00911A51" w:rsidRDefault="00911A51" w:rsidP="00A8004F">
            <w:pPr>
              <w:pStyle w:val="libPoem"/>
            </w:pPr>
            <w:r w:rsidRPr="00971F58">
              <w:rPr>
                <w:rtl/>
                <w:lang w:bidi="fa-IR"/>
              </w:rPr>
              <w:t>لَستَ عِندى بِزَمان اِنَّما أنتَ زمانَه</w:t>
            </w:r>
            <w:r w:rsidRPr="00725071">
              <w:rPr>
                <w:rStyle w:val="libPoemTiniChar0"/>
                <w:rtl/>
              </w:rPr>
              <w:br/>
              <w:t> </w:t>
            </w:r>
          </w:p>
        </w:tc>
      </w:tr>
      <w:tr w:rsidR="00911A51" w:rsidTr="00911A51">
        <w:tblPrEx>
          <w:tblLook w:val="04A0"/>
        </w:tblPrEx>
        <w:trPr>
          <w:trHeight w:val="350"/>
        </w:trPr>
        <w:tc>
          <w:tcPr>
            <w:tcW w:w="4120" w:type="dxa"/>
          </w:tcPr>
          <w:p w:rsidR="00911A51" w:rsidRDefault="00911A51" w:rsidP="00A8004F">
            <w:pPr>
              <w:pStyle w:val="libPoem"/>
            </w:pPr>
            <w:r w:rsidRPr="00971F58">
              <w:rPr>
                <w:rtl/>
                <w:lang w:bidi="fa-IR"/>
              </w:rPr>
              <w:t>کيفَ نَرجُو مِنک خَيراً و العُلافيکَ مَهانَه</w:t>
            </w:r>
            <w:r w:rsidRPr="00725071">
              <w:rPr>
                <w:rStyle w:val="libPoemTiniChar0"/>
                <w:rtl/>
              </w:rPr>
              <w:br/>
              <w:t> </w:t>
            </w:r>
          </w:p>
        </w:tc>
        <w:tc>
          <w:tcPr>
            <w:tcW w:w="293" w:type="dxa"/>
          </w:tcPr>
          <w:p w:rsidR="00911A51" w:rsidRDefault="00911A51" w:rsidP="00A8004F">
            <w:pPr>
              <w:pStyle w:val="libPoem"/>
              <w:rPr>
                <w:rtl/>
              </w:rPr>
            </w:pPr>
          </w:p>
        </w:tc>
        <w:tc>
          <w:tcPr>
            <w:tcW w:w="4078" w:type="dxa"/>
          </w:tcPr>
          <w:p w:rsidR="00911A51" w:rsidRDefault="00911A51" w:rsidP="00A8004F">
            <w:pPr>
              <w:pStyle w:val="libPoem"/>
            </w:pPr>
            <w:r w:rsidRPr="00971F58">
              <w:rPr>
                <w:rtl/>
                <w:lang w:bidi="fa-IR"/>
              </w:rPr>
              <w:t>اَجُنُونٌ مانراهُ مِنک يَبدُو أمْ مَجانَه»</w:t>
            </w:r>
            <w:r w:rsidRPr="00725071">
              <w:rPr>
                <w:rStyle w:val="libPoemTiniChar0"/>
                <w:rtl/>
              </w:rPr>
              <w:br/>
              <w:t> </w:t>
            </w:r>
          </w:p>
        </w:tc>
      </w:tr>
    </w:tbl>
    <w:p w:rsidR="00971F58" w:rsidRPr="00971F58" w:rsidRDefault="00971F58" w:rsidP="00971F58">
      <w:pPr>
        <w:pStyle w:val="libNormal"/>
        <w:rPr>
          <w:lang w:bidi="fa-IR"/>
        </w:rPr>
      </w:pPr>
      <w:r w:rsidRPr="00971F58">
        <w:rPr>
          <w:rtl/>
          <w:lang w:bidi="fa-IR"/>
        </w:rPr>
        <w:t>«اى روزگار که بر تن آزادگان لباس ذلت و اهانت پوشيده اى تو واقعاً روزگار نيستى بلکه تو بلاى جانسوزى هستى چگونه ما از تو انتظار خير داشته باشيم در صورتى که افراد ذى صلاحيت و داناى بلند مرتبه در تو پست و خوار گشته اند آيا آنچه بر سر ما مى رسد از ديوانگى و جنون توست يا آنکه شرم و حياى تو کم شده و به ابتذال گرائيده اي»</w:t>
      </w:r>
      <w:r w:rsidR="00EB1ABF">
        <w:rPr>
          <w:rtl/>
          <w:lang w:bidi="fa-IR"/>
        </w:rPr>
        <w:t>.</w:t>
      </w:r>
    </w:p>
    <w:p w:rsidR="00971F58" w:rsidRDefault="00971F58" w:rsidP="00971F58">
      <w:pPr>
        <w:pStyle w:val="libNormal"/>
        <w:rPr>
          <w:rFonts w:hint="cs"/>
          <w:rtl/>
          <w:lang w:bidi="fa-IR"/>
        </w:rPr>
      </w:pPr>
      <w:r w:rsidRPr="00971F58">
        <w:rPr>
          <w:rtl/>
          <w:lang w:bidi="fa-IR"/>
        </w:rPr>
        <w:t>شاعر ديگرى از ستيز و رنجى که از وضع آن روز برايش پيش آمده چنين مى نالد</w:t>
      </w:r>
      <w:r w:rsidR="0014237E">
        <w:rPr>
          <w:rtl/>
          <w:lang w:bidi="fa-IR"/>
        </w:rPr>
        <w:t>:</w:t>
      </w:r>
    </w:p>
    <w:tbl>
      <w:tblPr>
        <w:tblStyle w:val="TableGrid"/>
        <w:bidiVisual/>
        <w:tblW w:w="4562" w:type="pct"/>
        <w:tblInd w:w="384" w:type="dxa"/>
        <w:tblLook w:val="01E0"/>
      </w:tblPr>
      <w:tblGrid>
        <w:gridCol w:w="4120"/>
        <w:gridCol w:w="293"/>
        <w:gridCol w:w="4078"/>
      </w:tblGrid>
      <w:tr w:rsidR="00911A51" w:rsidTr="00911A51">
        <w:trPr>
          <w:trHeight w:val="350"/>
        </w:trPr>
        <w:tc>
          <w:tcPr>
            <w:tcW w:w="4120" w:type="dxa"/>
            <w:shd w:val="clear" w:color="auto" w:fill="auto"/>
          </w:tcPr>
          <w:p w:rsidR="00911A51" w:rsidRDefault="00911A51" w:rsidP="00A8004F">
            <w:pPr>
              <w:pStyle w:val="libPoem"/>
            </w:pPr>
            <w:r w:rsidRPr="00971F58">
              <w:rPr>
                <w:rtl/>
                <w:lang w:bidi="fa-IR"/>
              </w:rPr>
              <w:t>«زماننا زمان سوء</w:t>
            </w:r>
            <w:r w:rsidRPr="00725071">
              <w:rPr>
                <w:rStyle w:val="libPoemTiniChar0"/>
                <w:rtl/>
              </w:rPr>
              <w:br/>
              <w:t> </w:t>
            </w:r>
          </w:p>
        </w:tc>
        <w:tc>
          <w:tcPr>
            <w:tcW w:w="293" w:type="dxa"/>
            <w:shd w:val="clear" w:color="auto" w:fill="auto"/>
          </w:tcPr>
          <w:p w:rsidR="00911A51" w:rsidRDefault="00911A51" w:rsidP="00A8004F">
            <w:pPr>
              <w:pStyle w:val="libPoem"/>
              <w:rPr>
                <w:rtl/>
              </w:rPr>
            </w:pPr>
          </w:p>
        </w:tc>
        <w:tc>
          <w:tcPr>
            <w:tcW w:w="4078" w:type="dxa"/>
            <w:shd w:val="clear" w:color="auto" w:fill="auto"/>
          </w:tcPr>
          <w:p w:rsidR="00911A51" w:rsidRDefault="00911A51" w:rsidP="00A8004F">
            <w:pPr>
              <w:pStyle w:val="libPoem"/>
            </w:pPr>
            <w:r w:rsidRPr="00971F58">
              <w:rPr>
                <w:rtl/>
                <w:lang w:bidi="fa-IR"/>
              </w:rPr>
              <w:t>لا خير فيه و لا فلاحاً</w:t>
            </w:r>
            <w:r w:rsidRPr="00725071">
              <w:rPr>
                <w:rStyle w:val="libPoemTiniChar0"/>
                <w:rtl/>
              </w:rPr>
              <w:br/>
              <w:t> </w:t>
            </w:r>
          </w:p>
        </w:tc>
      </w:tr>
      <w:tr w:rsidR="00911A51" w:rsidTr="00911A51">
        <w:tblPrEx>
          <w:tblLook w:val="04A0"/>
        </w:tblPrEx>
        <w:trPr>
          <w:trHeight w:val="350"/>
        </w:trPr>
        <w:tc>
          <w:tcPr>
            <w:tcW w:w="4120" w:type="dxa"/>
          </w:tcPr>
          <w:p w:rsidR="00911A51" w:rsidRDefault="00911A51" w:rsidP="00A8004F">
            <w:pPr>
              <w:pStyle w:val="libPoem"/>
            </w:pPr>
            <w:r w:rsidRPr="00971F58">
              <w:rPr>
                <w:rtl/>
                <w:lang w:bidi="fa-IR"/>
              </w:rPr>
              <w:lastRenderedPageBreak/>
              <w:t>لا يبصر الأشقياء فيه</w:t>
            </w:r>
            <w:r w:rsidRPr="00725071">
              <w:rPr>
                <w:rStyle w:val="libPoemTiniChar0"/>
                <w:rtl/>
              </w:rPr>
              <w:br/>
              <w:t> </w:t>
            </w:r>
          </w:p>
        </w:tc>
        <w:tc>
          <w:tcPr>
            <w:tcW w:w="293" w:type="dxa"/>
          </w:tcPr>
          <w:p w:rsidR="00911A51" w:rsidRDefault="00911A51" w:rsidP="00A8004F">
            <w:pPr>
              <w:pStyle w:val="libPoem"/>
              <w:rPr>
                <w:rtl/>
              </w:rPr>
            </w:pPr>
          </w:p>
        </w:tc>
        <w:tc>
          <w:tcPr>
            <w:tcW w:w="4078" w:type="dxa"/>
          </w:tcPr>
          <w:p w:rsidR="00911A51" w:rsidRDefault="00911A51" w:rsidP="00A8004F">
            <w:pPr>
              <w:pStyle w:val="libPoem"/>
            </w:pPr>
            <w:r w:rsidRPr="00971F58">
              <w:rPr>
                <w:rtl/>
                <w:lang w:bidi="fa-IR"/>
              </w:rPr>
              <w:t>لَليلِ أحزانَهُم صباحاً</w:t>
            </w:r>
            <w:r w:rsidRPr="00725071">
              <w:rPr>
                <w:rStyle w:val="libPoemTiniChar0"/>
                <w:rtl/>
              </w:rPr>
              <w:br/>
              <w:t> </w:t>
            </w:r>
          </w:p>
        </w:tc>
      </w:tr>
      <w:tr w:rsidR="00911A51" w:rsidTr="00911A51">
        <w:tblPrEx>
          <w:tblLook w:val="04A0"/>
        </w:tblPrEx>
        <w:trPr>
          <w:trHeight w:val="350"/>
        </w:trPr>
        <w:tc>
          <w:tcPr>
            <w:tcW w:w="4120" w:type="dxa"/>
          </w:tcPr>
          <w:p w:rsidR="00911A51" w:rsidRDefault="00911A51" w:rsidP="00A8004F">
            <w:pPr>
              <w:pStyle w:val="libPoem"/>
            </w:pPr>
            <w:r w:rsidRPr="00971F58">
              <w:rPr>
                <w:rtl/>
                <w:lang w:bidi="fa-IR"/>
              </w:rPr>
              <w:t>فکلهم منه فى عناء</w:t>
            </w:r>
            <w:r w:rsidRPr="00725071">
              <w:rPr>
                <w:rStyle w:val="libPoemTiniChar0"/>
                <w:rtl/>
              </w:rPr>
              <w:br/>
              <w:t> </w:t>
            </w:r>
          </w:p>
        </w:tc>
        <w:tc>
          <w:tcPr>
            <w:tcW w:w="293" w:type="dxa"/>
          </w:tcPr>
          <w:p w:rsidR="00911A51" w:rsidRDefault="00911A51" w:rsidP="00A8004F">
            <w:pPr>
              <w:pStyle w:val="libPoem"/>
              <w:rPr>
                <w:rtl/>
              </w:rPr>
            </w:pPr>
          </w:p>
        </w:tc>
        <w:tc>
          <w:tcPr>
            <w:tcW w:w="4078" w:type="dxa"/>
          </w:tcPr>
          <w:p w:rsidR="00911A51" w:rsidRDefault="00911A51" w:rsidP="00A8004F">
            <w:pPr>
              <w:pStyle w:val="libPoem"/>
            </w:pPr>
            <w:r w:rsidRPr="00971F58">
              <w:rPr>
                <w:rtl/>
                <w:lang w:bidi="fa-IR"/>
              </w:rPr>
              <w:t>طوبى لمن مات فاستراحا»</w:t>
            </w:r>
            <w:r>
              <w:rPr>
                <w:rtl/>
                <w:lang w:bidi="fa-IR"/>
              </w:rPr>
              <w:t>.</w:t>
            </w:r>
            <w:r w:rsidRPr="00725071">
              <w:rPr>
                <w:rStyle w:val="libPoemTiniChar0"/>
                <w:rtl/>
              </w:rPr>
              <w:br/>
              <w:t> </w:t>
            </w:r>
          </w:p>
        </w:tc>
      </w:tr>
    </w:tbl>
    <w:p w:rsidR="00971F58" w:rsidRPr="00971F58" w:rsidRDefault="00971F58" w:rsidP="00971F58">
      <w:pPr>
        <w:pStyle w:val="libNormal"/>
        <w:rPr>
          <w:lang w:bidi="fa-IR"/>
        </w:rPr>
      </w:pPr>
      <w:r w:rsidRPr="00971F58">
        <w:rPr>
          <w:rtl/>
          <w:lang w:bidi="fa-IR"/>
        </w:rPr>
        <w:t>«در اين زمان شرايط ناگوارى براى ما پيش آمده که در آن نه چيزى ديده مى شود و نه نجاتى تيره بختانى در اين روزگار براى شب تاريک و غمناک خود بامدادى نمى بينند همه مردم در رنج و بدبختى بسر مى برند و بايد گفت خوشا به حال آنانکه مردند و از اين بدبختى ها آسوده گشتند»</w:t>
      </w:r>
      <w:r w:rsidR="00EB1ABF">
        <w:rPr>
          <w:rtl/>
          <w:lang w:bidi="fa-IR"/>
        </w:rPr>
        <w:t>.</w:t>
      </w:r>
      <w:r w:rsidR="00B5299D" w:rsidRPr="00CC1C19">
        <w:rPr>
          <w:rStyle w:val="libFootnotenumChar"/>
          <w:rtl/>
        </w:rPr>
        <w:t>(</w:t>
      </w:r>
      <w:r w:rsidR="00953F51" w:rsidRPr="00CC1C19">
        <w:rPr>
          <w:rStyle w:val="libFootnotenumChar"/>
          <w:rtl/>
        </w:rPr>
        <w:t>150</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اين بود قسمتى از وضع آشفته و نابسامان زندگى دانشمندان متعهد و آزاده که آرمان مقدس اسلام را گرامى مى داشتند و هرگز به همکارى و دستيارى ستمگران و رجال عياش مترف تن نمى دادند اينان در زواياى تارک اجتماع آن روز مشعل علم و دانش و آزادگى را فروزان نگه داشته بودند و نواى جانسوز ملت محروم و طبقات رنجبر و ضعيف و صداى وجدان بيدار اسلامى آنها اجازه نمى داد غمخوارى و همدردى با ملت را رها کرده و در کاخ هاى افسانه اى و مجالس مجلل خلفا و امرا طوق چاکرى و به قربان گفتن را به گردن بگذارند و براى جنايات و ستمگرى ها و عياشى هاى آنها مديحه سرايى کرده و محمل شرعى و قانونى بتراشند</w:t>
      </w:r>
      <w:r w:rsidR="00EB1ABF">
        <w:rPr>
          <w:rtl/>
          <w:lang w:bidi="fa-IR"/>
        </w:rPr>
        <w:t>.</w:t>
      </w:r>
    </w:p>
    <w:p w:rsidR="00911A51" w:rsidRDefault="00971F58" w:rsidP="00307DFD">
      <w:pPr>
        <w:pStyle w:val="libNormal"/>
        <w:rPr>
          <w:rFonts w:hint="cs"/>
          <w:rtl/>
          <w:lang w:bidi="fa-IR"/>
        </w:rPr>
      </w:pPr>
      <w:r w:rsidRPr="00971F58">
        <w:rPr>
          <w:rtl/>
          <w:lang w:bidi="fa-IR"/>
        </w:rPr>
        <w:t>جرجى زيدان مى نويسد</w:t>
      </w:r>
      <w:r w:rsidR="0014237E">
        <w:rPr>
          <w:rtl/>
          <w:lang w:bidi="fa-IR"/>
        </w:rPr>
        <w:t>:</w:t>
      </w:r>
      <w:r w:rsidRPr="00971F58">
        <w:rPr>
          <w:rtl/>
          <w:lang w:bidi="fa-IR"/>
        </w:rPr>
        <w:t xml:space="preserve"> علما و ادبا و فقها گروهى از طبقه عامه بودند که به واسطه فضل و کمال مقرب درگاه بزرگان مى گشتند و اينان براى خلفا و اميران شعرهاى نيکو و مطالب تاريخى</w:t>
      </w:r>
      <w:r w:rsidR="0014237E">
        <w:rPr>
          <w:rtl/>
          <w:lang w:bidi="fa-IR"/>
        </w:rPr>
        <w:t>،</w:t>
      </w:r>
      <w:r w:rsidRPr="00971F58">
        <w:rPr>
          <w:rtl/>
          <w:lang w:bidi="fa-IR"/>
        </w:rPr>
        <w:t xml:space="preserve"> قصه هاى شيرين و مسايل دينى و غيره مى گفتند و آنها را به اين صورت مشغول و سرگرم کرده و از ملت غافل نگه مى داشتند «کسائي»</w:t>
      </w:r>
      <w:r w:rsidR="0014237E">
        <w:rPr>
          <w:rtl/>
          <w:lang w:bidi="fa-IR"/>
        </w:rPr>
        <w:t>،</w:t>
      </w:r>
      <w:r w:rsidRPr="00971F58">
        <w:rPr>
          <w:rtl/>
          <w:lang w:bidi="fa-IR"/>
        </w:rPr>
        <w:t xml:space="preserve"> «فراء»</w:t>
      </w:r>
      <w:r w:rsidR="0014237E">
        <w:rPr>
          <w:rtl/>
          <w:lang w:bidi="fa-IR"/>
        </w:rPr>
        <w:t>،</w:t>
      </w:r>
      <w:r w:rsidRPr="00971F58">
        <w:rPr>
          <w:rtl/>
          <w:lang w:bidi="fa-IR"/>
        </w:rPr>
        <w:t xml:space="preserve"> «ابو عبيده» و غيره از نامداران اين طايفه اند</w:t>
      </w:r>
      <w:r w:rsidR="00EB1ABF">
        <w:rPr>
          <w:rtl/>
          <w:lang w:bidi="fa-IR"/>
        </w:rPr>
        <w:t>.</w:t>
      </w:r>
    </w:p>
    <w:p w:rsidR="00971F58" w:rsidRPr="00971F58" w:rsidRDefault="00971F58" w:rsidP="00307DFD">
      <w:pPr>
        <w:pStyle w:val="libNormal"/>
        <w:rPr>
          <w:lang w:bidi="fa-IR"/>
        </w:rPr>
      </w:pPr>
      <w:r w:rsidRPr="00971F58">
        <w:rPr>
          <w:rtl/>
          <w:lang w:bidi="fa-IR"/>
        </w:rPr>
        <w:t>خلفا در مقابل آنها را گرامى مى داشتند و از شنيدن سخنان آنها لذت مى بردند هميشه با آنها نشست و برخاست مى کردند و براى آنها مستمرى و جايزه و انعام قرار مى دادند</w:t>
      </w:r>
      <w:r w:rsidR="00DE4939">
        <w:rPr>
          <w:rtl/>
          <w:lang w:bidi="fa-IR"/>
        </w:rPr>
        <w:t>.</w:t>
      </w:r>
    </w:p>
    <w:p w:rsidR="00971F58" w:rsidRPr="00971F58" w:rsidRDefault="00971F58" w:rsidP="00971F58">
      <w:pPr>
        <w:pStyle w:val="libNormal"/>
        <w:rPr>
          <w:lang w:bidi="fa-IR"/>
        </w:rPr>
      </w:pPr>
      <w:r w:rsidRPr="00971F58">
        <w:rPr>
          <w:rtl/>
          <w:lang w:bidi="fa-IR"/>
        </w:rPr>
        <w:t>وزيران و خلفا مانند برمکيان و آل فرات و غيره نيز به اين اشخاص علاقمند بودند و همه نوع به دانشمندان و فقيهان و اتباع آنها مساعدت مالى مى کردند تا آنجا که دانشمندى وسيله ارتزاق شده بود و مردم براى اداره امور زندگى دنبال تحصيل علم مى رفتند</w:t>
      </w:r>
      <w:r w:rsidR="00EB1ABF">
        <w:rPr>
          <w:rtl/>
          <w:lang w:bidi="fa-IR"/>
        </w:rPr>
        <w:t>.</w:t>
      </w:r>
      <w:r w:rsidR="00B5299D" w:rsidRPr="00CC1C19">
        <w:rPr>
          <w:rStyle w:val="libFootnotenumChar"/>
          <w:rtl/>
        </w:rPr>
        <w:t>(</w:t>
      </w:r>
      <w:r w:rsidR="00953F51" w:rsidRPr="00CC1C19">
        <w:rPr>
          <w:rStyle w:val="libFootnotenumChar"/>
          <w:rtl/>
        </w:rPr>
        <w:t>151</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lastRenderedPageBreak/>
        <w:t>جرجى زيدان مى نويسد</w:t>
      </w:r>
      <w:r w:rsidR="0014237E">
        <w:rPr>
          <w:rtl/>
          <w:lang w:bidi="fa-IR"/>
        </w:rPr>
        <w:t>:</w:t>
      </w:r>
      <w:r w:rsidRPr="00971F58">
        <w:rPr>
          <w:rtl/>
          <w:lang w:bidi="fa-IR"/>
        </w:rPr>
        <w:t xml:space="preserve"> کسائى در بغداد مى زيست و به امين فرزند هارون علم نحو «دستور و زبان عربي» مى آموخت همان روزها سيبويه از بصره به بغداد آمده بود امين انجمنى بياراست و کسائى و سيبويه را در آن انجمن آورد اين دو عالم در بسيارى از مسايل با يکديگر گفتگو داشتند از آن جمله مسئله زنبور بود که کسائى مثلى از زبان عرب بدين مضمون گفت</w:t>
      </w:r>
      <w:r w:rsidR="0014237E">
        <w:rPr>
          <w:rtl/>
          <w:lang w:bidi="fa-IR"/>
        </w:rPr>
        <w:t>:</w:t>
      </w:r>
    </w:p>
    <w:p w:rsidR="00971F58" w:rsidRPr="00971F58" w:rsidRDefault="00971F58" w:rsidP="00971F58">
      <w:pPr>
        <w:pStyle w:val="libNormal"/>
        <w:rPr>
          <w:lang w:bidi="fa-IR"/>
        </w:rPr>
      </w:pPr>
      <w:r w:rsidRPr="00971F58">
        <w:rPr>
          <w:rtl/>
          <w:lang w:bidi="fa-IR"/>
        </w:rPr>
        <w:t>«</w:t>
      </w:r>
      <w:r w:rsidRPr="00911A51">
        <w:rPr>
          <w:rStyle w:val="libHadeesChar"/>
          <w:rtl/>
        </w:rPr>
        <w:t>کنت اظن الزنبور اشد لسعا من النحله فاذا هو اياها</w:t>
      </w:r>
      <w:r w:rsidRPr="00971F58">
        <w:rPr>
          <w:rtl/>
          <w:lang w:bidi="fa-IR"/>
        </w:rPr>
        <w:t>»</w:t>
      </w:r>
      <w:r w:rsidR="00EB1ABF">
        <w:rPr>
          <w:rtl/>
          <w:lang w:bidi="fa-IR"/>
        </w:rPr>
        <w:t>.</w:t>
      </w:r>
    </w:p>
    <w:p w:rsidR="00971F58" w:rsidRPr="00971F58" w:rsidRDefault="00971F58" w:rsidP="00971F58">
      <w:pPr>
        <w:pStyle w:val="libNormal"/>
        <w:rPr>
          <w:lang w:bidi="fa-IR"/>
        </w:rPr>
      </w:pPr>
      <w:r w:rsidRPr="00971F58">
        <w:rPr>
          <w:rtl/>
          <w:lang w:bidi="fa-IR"/>
        </w:rPr>
        <w:t>گمان مى بردم نيش زنبور از نيش مگس تيزتر است ولى اين درست همان بود</w:t>
      </w:r>
      <w:r w:rsidR="00EB1ABF">
        <w:rPr>
          <w:rtl/>
          <w:lang w:bidi="fa-IR"/>
        </w:rPr>
        <w:t>.</w:t>
      </w:r>
      <w:r w:rsidRPr="00971F58">
        <w:rPr>
          <w:rtl/>
          <w:lang w:bidi="fa-IR"/>
        </w:rPr>
        <w:t xml:space="preserve"> سيبويه گفت مثل را اشتباه گفتى</w:t>
      </w:r>
      <w:r w:rsidR="0014237E">
        <w:rPr>
          <w:rtl/>
          <w:lang w:bidi="fa-IR"/>
        </w:rPr>
        <w:t>،</w:t>
      </w:r>
      <w:r w:rsidRPr="00971F58">
        <w:rPr>
          <w:rtl/>
          <w:lang w:bidi="fa-IR"/>
        </w:rPr>
        <w:t xml:space="preserve"> چه که آخرش چنين است</w:t>
      </w:r>
      <w:r w:rsidR="0014237E">
        <w:rPr>
          <w:rtl/>
          <w:lang w:bidi="fa-IR"/>
        </w:rPr>
        <w:t>:</w:t>
      </w:r>
      <w:r w:rsidRPr="00971F58">
        <w:rPr>
          <w:rtl/>
          <w:lang w:bidi="fa-IR"/>
        </w:rPr>
        <w:t xml:space="preserve"> «فاذا هوهي» کسائى اصرار داشت که همان گفته او درست است و سرانجام موافقت کردند که گفته يک عرب صحرانشين را بپذيرند و آنچه او بگويد قبول کنند</w:t>
      </w:r>
      <w:r w:rsidR="00EB1ABF">
        <w:rPr>
          <w:rtl/>
          <w:lang w:bidi="fa-IR"/>
        </w:rPr>
        <w:t>.</w:t>
      </w:r>
    </w:p>
    <w:p w:rsidR="00911A51" w:rsidRDefault="00971F58" w:rsidP="00971F58">
      <w:pPr>
        <w:pStyle w:val="libNormal"/>
        <w:rPr>
          <w:rFonts w:hint="cs"/>
          <w:rtl/>
          <w:lang w:bidi="fa-IR"/>
        </w:rPr>
      </w:pPr>
      <w:r w:rsidRPr="00971F58">
        <w:rPr>
          <w:rtl/>
          <w:lang w:bidi="fa-IR"/>
        </w:rPr>
        <w:t>امين اصرار داشت که معلمش (کسائي) پيروز شود</w:t>
      </w:r>
      <w:r w:rsidR="0014237E">
        <w:rPr>
          <w:rtl/>
          <w:lang w:bidi="fa-IR"/>
        </w:rPr>
        <w:t>،</w:t>
      </w:r>
      <w:r w:rsidRPr="00971F58">
        <w:rPr>
          <w:rtl/>
          <w:lang w:bidi="fa-IR"/>
        </w:rPr>
        <w:t xml:space="preserve"> لذا فرمان داد عربى بيابان گرد را آوردند و پنهانى مسئله را از او پرسيد</w:t>
      </w:r>
      <w:r w:rsidR="0014237E">
        <w:rPr>
          <w:rtl/>
          <w:lang w:bidi="fa-IR"/>
        </w:rPr>
        <w:t>،</w:t>
      </w:r>
      <w:r w:rsidRPr="00971F58">
        <w:rPr>
          <w:rtl/>
          <w:lang w:bidi="fa-IR"/>
        </w:rPr>
        <w:t xml:space="preserve"> عرب حق را به سيبويه داد</w:t>
      </w:r>
      <w:r w:rsidR="0014237E">
        <w:rPr>
          <w:rtl/>
          <w:lang w:bidi="fa-IR"/>
        </w:rPr>
        <w:t>،</w:t>
      </w:r>
      <w:r w:rsidRPr="00971F58">
        <w:rPr>
          <w:rtl/>
          <w:lang w:bidi="fa-IR"/>
        </w:rPr>
        <w:t xml:space="preserve"> امين به عرب گفت ميل دارم گفته کسائى را تصديق کنى عرب گفته امين را نپذيرفته گفت</w:t>
      </w:r>
      <w:r w:rsidR="0014237E">
        <w:rPr>
          <w:rtl/>
          <w:lang w:bidi="fa-IR"/>
        </w:rPr>
        <w:t>:</w:t>
      </w:r>
    </w:p>
    <w:p w:rsidR="00971F58" w:rsidRPr="00971F58" w:rsidRDefault="00971F58" w:rsidP="00971F58">
      <w:pPr>
        <w:pStyle w:val="libNormal"/>
        <w:rPr>
          <w:lang w:bidi="fa-IR"/>
        </w:rPr>
      </w:pPr>
      <w:r w:rsidRPr="00971F58">
        <w:rPr>
          <w:rtl/>
          <w:lang w:bidi="fa-IR"/>
        </w:rPr>
        <w:t>زبانم يارايى آن را نمى دهد که بر خلاف حقيقت سخن بگويم</w:t>
      </w:r>
      <w:r w:rsidR="00EB1ABF">
        <w:rPr>
          <w:rtl/>
          <w:lang w:bidi="fa-IR"/>
        </w:rPr>
        <w:t>.</w:t>
      </w:r>
      <w:r w:rsidRPr="00971F58">
        <w:rPr>
          <w:rtl/>
          <w:lang w:bidi="fa-IR"/>
        </w:rPr>
        <w:t xml:space="preserve"> لذا تدبيرى به نظرشان رسيد عرب را گفتند که ما مى گوييم شخصى به نام سيبويه چنين و شخص ديگرى به اسم کسائى چنان مى گويد آيا حرف کدام درست است</w:t>
      </w:r>
      <w:r w:rsidR="0014237E">
        <w:rPr>
          <w:rtl/>
          <w:lang w:bidi="fa-IR"/>
        </w:rPr>
        <w:t>؟</w:t>
      </w:r>
      <w:r w:rsidRPr="00971F58">
        <w:rPr>
          <w:rtl/>
          <w:lang w:bidi="fa-IR"/>
        </w:rPr>
        <w:t xml:space="preserve"> و تو در پاسخ به ما بگو کسائى درست است</w:t>
      </w:r>
      <w:r w:rsidR="00EB1ABF">
        <w:rPr>
          <w:rtl/>
          <w:lang w:bidi="fa-IR"/>
        </w:rPr>
        <w:t>.</w:t>
      </w:r>
    </w:p>
    <w:p w:rsidR="00971F58" w:rsidRPr="00971F58" w:rsidRDefault="00971F58" w:rsidP="00971F58">
      <w:pPr>
        <w:pStyle w:val="libNormal"/>
        <w:rPr>
          <w:lang w:bidi="fa-IR"/>
        </w:rPr>
      </w:pPr>
      <w:r w:rsidRPr="00971F58">
        <w:rPr>
          <w:rtl/>
          <w:lang w:bidi="fa-IR"/>
        </w:rPr>
        <w:t>عرب اين پيشنهاد را پذيرفت و انجمنى از بزرگان علم لغت با حضور کسائى و سيبويه تشکيل يافت و از عرب بيابان گرد همان سئوال شد</w:t>
      </w:r>
      <w:r w:rsidR="0014237E">
        <w:rPr>
          <w:rtl/>
          <w:lang w:bidi="fa-IR"/>
        </w:rPr>
        <w:t>،</w:t>
      </w:r>
      <w:r w:rsidRPr="00971F58">
        <w:rPr>
          <w:rtl/>
          <w:lang w:bidi="fa-IR"/>
        </w:rPr>
        <w:t xml:space="preserve"> عرب چنانکه به او آموخته بودند گفت</w:t>
      </w:r>
      <w:r w:rsidR="0014237E">
        <w:rPr>
          <w:rtl/>
          <w:lang w:bidi="fa-IR"/>
        </w:rPr>
        <w:t>:</w:t>
      </w:r>
      <w:r w:rsidRPr="00971F58">
        <w:rPr>
          <w:rtl/>
          <w:lang w:bidi="fa-IR"/>
        </w:rPr>
        <w:t xml:space="preserve"> کسائى درست گفته و سخن او عرب است</w:t>
      </w:r>
      <w:r w:rsidR="00EB1ABF">
        <w:rPr>
          <w:rtl/>
          <w:lang w:bidi="fa-IR"/>
        </w:rPr>
        <w:t>.</w:t>
      </w:r>
    </w:p>
    <w:p w:rsidR="00971F58" w:rsidRPr="00971F58" w:rsidRDefault="00971F58" w:rsidP="00971F58">
      <w:pPr>
        <w:pStyle w:val="libNormal"/>
        <w:rPr>
          <w:lang w:bidi="fa-IR"/>
        </w:rPr>
      </w:pPr>
      <w:r w:rsidRPr="00971F58">
        <w:rPr>
          <w:rtl/>
          <w:lang w:bidi="fa-IR"/>
        </w:rPr>
        <w:t>سيبويه دانست که نيرنگ به کار رفته و براى کسائى زمينه سازى شده از آن رو بغداد را رها کرد به ايران رفت</w:t>
      </w:r>
      <w:r w:rsidR="00EB1ABF">
        <w:rPr>
          <w:rtl/>
          <w:lang w:bidi="fa-IR"/>
        </w:rPr>
        <w:t>.</w:t>
      </w:r>
      <w:r w:rsidR="00B5299D" w:rsidRPr="00CC1C19">
        <w:rPr>
          <w:rStyle w:val="libFootnotenumChar"/>
          <w:rtl/>
        </w:rPr>
        <w:t>(</w:t>
      </w:r>
      <w:r w:rsidR="00953F51" w:rsidRPr="00CC1C19">
        <w:rPr>
          <w:rStyle w:val="libFootnotenumChar"/>
          <w:rtl/>
        </w:rPr>
        <w:t>152</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t>دياب اتليدى در کتاب اعلام الناس نقل مى کند</w:t>
      </w:r>
      <w:r w:rsidR="0014237E">
        <w:rPr>
          <w:rtl/>
          <w:lang w:bidi="fa-IR"/>
        </w:rPr>
        <w:t>:</w:t>
      </w:r>
      <w:r w:rsidRPr="00971F58">
        <w:rPr>
          <w:rtl/>
          <w:lang w:bidi="fa-IR"/>
        </w:rPr>
        <w:t xml:space="preserve"> الواثق بامرالله روزى براى شرب نشست و نديمان وى در مجلس حاضر شدند</w:t>
      </w:r>
      <w:r w:rsidR="0014237E">
        <w:rPr>
          <w:rtl/>
          <w:lang w:bidi="fa-IR"/>
        </w:rPr>
        <w:t>،</w:t>
      </w:r>
      <w:r w:rsidRPr="00971F58">
        <w:rPr>
          <w:rtl/>
          <w:lang w:bidi="fa-IR"/>
        </w:rPr>
        <w:t xml:space="preserve"> کنيزکى در مجلس اين شعر را به غنا خواند</w:t>
      </w:r>
      <w:r w:rsidR="0014237E">
        <w:rPr>
          <w:rtl/>
          <w:lang w:bidi="fa-IR"/>
        </w:rPr>
        <w:t>:</w:t>
      </w:r>
    </w:p>
    <w:p w:rsidR="00971F58" w:rsidRPr="00971F58" w:rsidRDefault="00971F58" w:rsidP="00971F58">
      <w:pPr>
        <w:pStyle w:val="libNormal"/>
        <w:rPr>
          <w:lang w:bidi="fa-IR"/>
        </w:rPr>
      </w:pPr>
      <w:r w:rsidRPr="00971F58">
        <w:rPr>
          <w:rtl/>
          <w:lang w:bidi="fa-IR"/>
        </w:rPr>
        <w:lastRenderedPageBreak/>
        <w:t>«</w:t>
      </w:r>
      <w:r w:rsidRPr="00911A51">
        <w:rPr>
          <w:rStyle w:val="libHadeesChar"/>
          <w:rtl/>
        </w:rPr>
        <w:t>أظلُوم إنَّ مصابَکُم رَجل أهْديَ السَّلامَ تَحِيَّهً ظُلمٌ</w:t>
      </w:r>
      <w:r w:rsidRPr="00971F58">
        <w:rPr>
          <w:rtl/>
          <w:lang w:bidi="fa-IR"/>
        </w:rPr>
        <w:t>»</w:t>
      </w:r>
    </w:p>
    <w:p w:rsidR="00911A51" w:rsidRDefault="00971F58" w:rsidP="00971F58">
      <w:pPr>
        <w:pStyle w:val="libNormal"/>
        <w:rPr>
          <w:rFonts w:hint="cs"/>
          <w:rtl/>
          <w:lang w:bidi="fa-IR"/>
        </w:rPr>
      </w:pPr>
      <w:r w:rsidRPr="00971F58">
        <w:rPr>
          <w:rtl/>
          <w:lang w:bidi="fa-IR"/>
        </w:rPr>
        <w:t>کنيزک (رجلا) به نصب خواند</w:t>
      </w:r>
      <w:r w:rsidR="0014237E">
        <w:rPr>
          <w:rtl/>
          <w:lang w:bidi="fa-IR"/>
        </w:rPr>
        <w:t>:</w:t>
      </w:r>
      <w:r w:rsidRPr="00971F58">
        <w:rPr>
          <w:rtl/>
          <w:lang w:bidi="fa-IR"/>
        </w:rPr>
        <w:t xml:space="preserve"> نديمى که در مجلس حضور داشت به سخن آمد و گفت بهتر اين است که به رفع (رجل) بخوانيم چون خبر (ان) است</w:t>
      </w:r>
      <w:r w:rsidR="0014237E">
        <w:rPr>
          <w:rtl/>
          <w:lang w:bidi="fa-IR"/>
        </w:rPr>
        <w:t>،</w:t>
      </w:r>
      <w:r w:rsidRPr="00971F58">
        <w:rPr>
          <w:rtl/>
          <w:lang w:bidi="fa-IR"/>
        </w:rPr>
        <w:t xml:space="preserve"> کنيزک گفت</w:t>
      </w:r>
      <w:r w:rsidR="0014237E">
        <w:rPr>
          <w:rtl/>
          <w:lang w:bidi="fa-IR"/>
        </w:rPr>
        <w:t>:</w:t>
      </w:r>
    </w:p>
    <w:p w:rsidR="00911A51" w:rsidRDefault="00971F58" w:rsidP="00911A51">
      <w:pPr>
        <w:pStyle w:val="libNormal"/>
        <w:rPr>
          <w:rFonts w:hint="cs"/>
          <w:rtl/>
          <w:lang w:bidi="fa-IR"/>
        </w:rPr>
      </w:pPr>
      <w:r w:rsidRPr="00971F58">
        <w:rPr>
          <w:rtl/>
          <w:lang w:bidi="fa-IR"/>
        </w:rPr>
        <w:t>من از آموزگارم جز اين از بر نکرده ام</w:t>
      </w:r>
      <w:r w:rsidR="0014237E">
        <w:rPr>
          <w:rtl/>
          <w:lang w:bidi="fa-IR"/>
        </w:rPr>
        <w:t>،</w:t>
      </w:r>
      <w:r w:rsidRPr="00971F58">
        <w:rPr>
          <w:rtl/>
          <w:lang w:bidi="fa-IR"/>
        </w:rPr>
        <w:t xml:space="preserve"> سپس ميان عده اى گفتگو آغاز شد</w:t>
      </w:r>
      <w:r w:rsidR="0014237E">
        <w:rPr>
          <w:rtl/>
          <w:lang w:bidi="fa-IR"/>
        </w:rPr>
        <w:t>،</w:t>
      </w:r>
      <w:r w:rsidRPr="00971F58">
        <w:rPr>
          <w:rtl/>
          <w:lang w:bidi="fa-IR"/>
        </w:rPr>
        <w:t xml:space="preserve"> کسانى مى گفتند سخن اعتراض کننده بهتر است و کسانى مى گفتند سخن کنيزک صحيح است</w:t>
      </w:r>
      <w:r w:rsidR="0014237E">
        <w:rPr>
          <w:rtl/>
          <w:lang w:bidi="fa-IR"/>
        </w:rPr>
        <w:t>،</w:t>
      </w:r>
      <w:r w:rsidRPr="00971F58">
        <w:rPr>
          <w:rtl/>
          <w:lang w:bidi="fa-IR"/>
        </w:rPr>
        <w:t xml:space="preserve"> آنگاه واثق گفت</w:t>
      </w:r>
      <w:r w:rsidR="0014237E">
        <w:rPr>
          <w:rtl/>
          <w:lang w:bidi="fa-IR"/>
        </w:rPr>
        <w:t>:</w:t>
      </w:r>
      <w:r w:rsidRPr="00971F58">
        <w:rPr>
          <w:rtl/>
          <w:lang w:bidi="fa-IR"/>
        </w:rPr>
        <w:t xml:space="preserve"> در عراق کسى که از اهل عربيت «آشنا به دستور زبان عربي» باشد تا به او رجوع شود چه کسى مى باشد</w:t>
      </w:r>
      <w:r w:rsidR="0014237E">
        <w:rPr>
          <w:rtl/>
          <w:lang w:bidi="fa-IR"/>
        </w:rPr>
        <w:t>؟</w:t>
      </w:r>
    </w:p>
    <w:p w:rsidR="00971F58" w:rsidRPr="00971F58" w:rsidRDefault="00971F58" w:rsidP="00911A51">
      <w:pPr>
        <w:pStyle w:val="libNormal"/>
        <w:rPr>
          <w:lang w:bidi="fa-IR"/>
        </w:rPr>
      </w:pPr>
      <w:r w:rsidRPr="00971F58">
        <w:rPr>
          <w:rtl/>
          <w:lang w:bidi="fa-IR"/>
        </w:rPr>
        <w:t>گفتند</w:t>
      </w:r>
      <w:r w:rsidR="0014237E">
        <w:rPr>
          <w:rtl/>
          <w:lang w:bidi="fa-IR"/>
        </w:rPr>
        <w:t>:</w:t>
      </w:r>
      <w:r w:rsidRPr="00971F58">
        <w:rPr>
          <w:rtl/>
          <w:lang w:bidi="fa-IR"/>
        </w:rPr>
        <w:t xml:space="preserve"> در بره «ابوعثمان مازني» هست که در زمان خود در اين علم بى نظير است</w:t>
      </w:r>
      <w:r w:rsidR="0014237E">
        <w:rPr>
          <w:rtl/>
          <w:lang w:bidi="fa-IR"/>
        </w:rPr>
        <w:t>،</w:t>
      </w:r>
      <w:r w:rsidRPr="00971F58">
        <w:rPr>
          <w:rtl/>
          <w:lang w:bidi="fa-IR"/>
        </w:rPr>
        <w:t xml:space="preserve"> واثق گفت</w:t>
      </w:r>
      <w:r w:rsidR="0014237E">
        <w:rPr>
          <w:rtl/>
          <w:lang w:bidi="fa-IR"/>
        </w:rPr>
        <w:t>:</w:t>
      </w:r>
      <w:r w:rsidRPr="00971F58">
        <w:rPr>
          <w:rtl/>
          <w:lang w:bidi="fa-IR"/>
        </w:rPr>
        <w:t xml:space="preserve"> از جانب ما به بصره بنويسيد که وى را با تعظيم و اکرام به سوى ما بفرستند</w:t>
      </w:r>
      <w:r w:rsidR="0014237E">
        <w:rPr>
          <w:rtl/>
          <w:lang w:bidi="fa-IR"/>
        </w:rPr>
        <w:t>،</w:t>
      </w:r>
      <w:r w:rsidRPr="00971F58">
        <w:rPr>
          <w:rtl/>
          <w:lang w:bidi="fa-IR"/>
        </w:rPr>
        <w:t xml:space="preserve"> چند روزى بيش به طول نينجاميد که نامه به بصره رسيد</w:t>
      </w:r>
      <w:r w:rsidR="0014237E">
        <w:rPr>
          <w:rtl/>
          <w:lang w:bidi="fa-IR"/>
        </w:rPr>
        <w:t>،</w:t>
      </w:r>
      <w:r w:rsidRPr="00971F58">
        <w:rPr>
          <w:rtl/>
          <w:lang w:bidi="fa-IR"/>
        </w:rPr>
        <w:t xml:space="preserve"> و فرماندار بصره فرمان داد که ابوعثمان به همراه کارآگاهان به نزد واثق برود</w:t>
      </w:r>
      <w:r w:rsidR="0014237E">
        <w:rPr>
          <w:rtl/>
          <w:lang w:bidi="fa-IR"/>
        </w:rPr>
        <w:t>،</w:t>
      </w:r>
      <w:r w:rsidRPr="00971F58">
        <w:rPr>
          <w:rtl/>
          <w:lang w:bidi="fa-IR"/>
        </w:rPr>
        <w:t xml:space="preserve"> ابوعثمان وقتى رسيد بر واثق وارد شد و واثق او را در جاى بالاتر نشانيد و بسيار وى را گرامى داشت و سپس شعر را به وى عرضه کرد</w:t>
      </w:r>
      <w:r w:rsidR="0014237E">
        <w:rPr>
          <w:rtl/>
          <w:lang w:bidi="fa-IR"/>
        </w:rPr>
        <w:t>،</w:t>
      </w:r>
      <w:r w:rsidRPr="00971F58">
        <w:rPr>
          <w:rtl/>
          <w:lang w:bidi="fa-IR"/>
        </w:rPr>
        <w:t xml:space="preserve"> و او گفت حق با کنيزک است و در (رجل) جز نصب درست نيست</w:t>
      </w:r>
      <w:r w:rsidR="0014237E">
        <w:rPr>
          <w:rtl/>
          <w:lang w:bidi="fa-IR"/>
        </w:rPr>
        <w:t>،</w:t>
      </w:r>
      <w:r w:rsidRPr="00971F58">
        <w:rPr>
          <w:rtl/>
          <w:lang w:bidi="fa-IR"/>
        </w:rPr>
        <w:t xml:space="preserve"> زيرا (مصاب ) مصدر به معنى (اصابه) است و (رجلا) منصوب به آن است و معنى اين است «</w:t>
      </w:r>
      <w:r w:rsidRPr="00911A51">
        <w:rPr>
          <w:rStyle w:val="libHadeesChar"/>
          <w:rtl/>
        </w:rPr>
        <w:t>ان أصابتکم رضلا أهدى السلام تحيه ظلم</w:t>
      </w:r>
      <w:r w:rsidRPr="00971F58">
        <w:rPr>
          <w:rtl/>
          <w:lang w:bidi="fa-IR"/>
        </w:rPr>
        <w:t>» خبر (ان) است که کلام به آن تمام مى شود</w:t>
      </w:r>
      <w:r w:rsidR="0014237E">
        <w:rPr>
          <w:rtl/>
          <w:lang w:bidi="fa-IR"/>
        </w:rPr>
        <w:t>،</w:t>
      </w:r>
      <w:r w:rsidRPr="00971F58">
        <w:rPr>
          <w:rtl/>
          <w:lang w:bidi="fa-IR"/>
        </w:rPr>
        <w:t xml:space="preserve"> واثق سخن ابوعثمان را فهميد و دانست که صحيح آن است که کنيزک را نپذيرفته بود از خود دور کرد</w:t>
      </w:r>
      <w:r w:rsidR="0014237E">
        <w:rPr>
          <w:rtl/>
          <w:lang w:bidi="fa-IR"/>
        </w:rPr>
        <w:t>،</w:t>
      </w:r>
      <w:r w:rsidRPr="00971F58">
        <w:rPr>
          <w:rtl/>
          <w:lang w:bidi="fa-IR"/>
        </w:rPr>
        <w:t xml:space="preserve"> سپس فرمان داد که به (ابوعثمان مازني) هزار دينار و تحفه ها و هديه هاى فراوان براى اهلش فرستاد که از آن ميان همان کنيزک بود</w:t>
      </w:r>
      <w:r w:rsidR="0014237E">
        <w:rPr>
          <w:rtl/>
          <w:lang w:bidi="fa-IR"/>
        </w:rPr>
        <w:t>،</w:t>
      </w:r>
      <w:r w:rsidRPr="00971F58">
        <w:rPr>
          <w:rtl/>
          <w:lang w:bidi="fa-IR"/>
        </w:rPr>
        <w:t xml:space="preserve"> سپس وى را با اکرام تمام به شهرش برگرداند</w:t>
      </w:r>
      <w:r w:rsidR="00EB1ABF">
        <w:rPr>
          <w:rtl/>
          <w:lang w:bidi="fa-IR"/>
        </w:rPr>
        <w:t>.</w:t>
      </w:r>
      <w:r w:rsidR="00B5299D" w:rsidRPr="00CC1C19">
        <w:rPr>
          <w:rStyle w:val="libFootnotenumChar"/>
          <w:rtl/>
        </w:rPr>
        <w:t>(</w:t>
      </w:r>
      <w:r w:rsidR="00953F51" w:rsidRPr="00CC1C19">
        <w:rPr>
          <w:rStyle w:val="libFootnotenumChar"/>
          <w:rtl/>
        </w:rPr>
        <w:t>153</w:t>
      </w:r>
      <w:r w:rsidR="00B5299D" w:rsidRPr="00CC1C19">
        <w:rPr>
          <w:rStyle w:val="libFootnotenumChar"/>
          <w:rtl/>
        </w:rPr>
        <w:t>)</w:t>
      </w:r>
    </w:p>
    <w:p w:rsidR="00911A51" w:rsidRDefault="00971F58" w:rsidP="00307DFD">
      <w:pPr>
        <w:pStyle w:val="libNormal"/>
        <w:rPr>
          <w:rFonts w:hint="cs"/>
          <w:rtl/>
          <w:lang w:bidi="fa-IR"/>
        </w:rPr>
      </w:pPr>
      <w:r w:rsidRPr="00971F58">
        <w:rPr>
          <w:rtl/>
          <w:lang w:bidi="fa-IR"/>
        </w:rPr>
        <w:t>(دياب اتليدي) در جاى ديگر از همان کتاب نقل مى کند</w:t>
      </w:r>
      <w:r w:rsidR="0014237E">
        <w:rPr>
          <w:rtl/>
          <w:lang w:bidi="fa-IR"/>
        </w:rPr>
        <w:t>:</w:t>
      </w:r>
      <w:r w:rsidRPr="00971F58">
        <w:rPr>
          <w:rtl/>
          <w:lang w:bidi="fa-IR"/>
        </w:rPr>
        <w:t xml:space="preserve"> شبى هارون الرشيد و جعفر برمکى مجلس سرورى داشتند</w:t>
      </w:r>
      <w:r w:rsidR="0014237E">
        <w:rPr>
          <w:rtl/>
          <w:lang w:bidi="fa-IR"/>
        </w:rPr>
        <w:t>،</w:t>
      </w:r>
      <w:r w:rsidRPr="00971F58">
        <w:rPr>
          <w:rtl/>
          <w:lang w:bidi="fa-IR"/>
        </w:rPr>
        <w:t xml:space="preserve"> هارون به جعفر گفت</w:t>
      </w:r>
      <w:r w:rsidR="0014237E">
        <w:rPr>
          <w:rtl/>
          <w:lang w:bidi="fa-IR"/>
        </w:rPr>
        <w:t>:</w:t>
      </w:r>
    </w:p>
    <w:p w:rsidR="00911A51" w:rsidRDefault="00971F58" w:rsidP="00307DFD">
      <w:pPr>
        <w:pStyle w:val="libNormal"/>
        <w:rPr>
          <w:rFonts w:hint="cs"/>
          <w:rtl/>
          <w:lang w:bidi="fa-IR"/>
        </w:rPr>
      </w:pPr>
      <w:r w:rsidRPr="00971F58">
        <w:rPr>
          <w:rtl/>
          <w:lang w:bidi="fa-IR"/>
        </w:rPr>
        <w:t>شنيدم که تو جاريه فلانى را خريدارى کرده اى و من مدتى است که او را مى خواهم زيرا او زيباروى است و من علاقه فراوانى به او دارم پس او را به من بفروش</w:t>
      </w:r>
      <w:r w:rsidR="0014237E">
        <w:rPr>
          <w:rtl/>
          <w:lang w:bidi="fa-IR"/>
        </w:rPr>
        <w:t>!</w:t>
      </w:r>
    </w:p>
    <w:p w:rsidR="00911A51" w:rsidRDefault="00971F58" w:rsidP="00911A51">
      <w:pPr>
        <w:pStyle w:val="libNormal"/>
        <w:rPr>
          <w:rFonts w:hint="cs"/>
          <w:rtl/>
          <w:lang w:bidi="fa-IR"/>
        </w:rPr>
      </w:pPr>
      <w:r w:rsidRPr="00971F58">
        <w:rPr>
          <w:rtl/>
          <w:lang w:bidi="fa-IR"/>
        </w:rPr>
        <w:lastRenderedPageBreak/>
        <w:t>جعفر گفت</w:t>
      </w:r>
      <w:r w:rsidR="0014237E">
        <w:rPr>
          <w:rtl/>
          <w:lang w:bidi="fa-IR"/>
        </w:rPr>
        <w:t>:</w:t>
      </w:r>
      <w:r w:rsidRPr="00971F58">
        <w:rPr>
          <w:rtl/>
          <w:lang w:bidi="fa-IR"/>
        </w:rPr>
        <w:t xml:space="preserve"> من نمى خواهم بفروشم</w:t>
      </w:r>
      <w:r w:rsidR="0014237E">
        <w:rPr>
          <w:rtl/>
          <w:lang w:bidi="fa-IR"/>
        </w:rPr>
        <w:t>،</w:t>
      </w:r>
      <w:r w:rsidRPr="00971F58">
        <w:rPr>
          <w:rtl/>
          <w:lang w:bidi="fa-IR"/>
        </w:rPr>
        <w:t xml:space="preserve"> هارون گفت</w:t>
      </w:r>
      <w:r w:rsidR="0014237E">
        <w:rPr>
          <w:rtl/>
          <w:lang w:bidi="fa-IR"/>
        </w:rPr>
        <w:t>:</w:t>
      </w:r>
      <w:r w:rsidRPr="00971F58">
        <w:rPr>
          <w:rtl/>
          <w:lang w:bidi="fa-IR"/>
        </w:rPr>
        <w:t xml:space="preserve"> به من ببخش</w:t>
      </w:r>
      <w:r w:rsidR="0014237E">
        <w:rPr>
          <w:rtl/>
          <w:lang w:bidi="fa-IR"/>
        </w:rPr>
        <w:t>!</w:t>
      </w:r>
      <w:r w:rsidRPr="00971F58">
        <w:rPr>
          <w:rtl/>
          <w:lang w:bidi="fa-IR"/>
        </w:rPr>
        <w:t xml:space="preserve"> جعفر گفت</w:t>
      </w:r>
      <w:r w:rsidR="0014237E">
        <w:rPr>
          <w:rtl/>
          <w:lang w:bidi="fa-IR"/>
        </w:rPr>
        <w:t>:</w:t>
      </w:r>
      <w:r w:rsidRPr="00971F58">
        <w:rPr>
          <w:rtl/>
          <w:lang w:bidi="fa-IR"/>
        </w:rPr>
        <w:t xml:space="preserve"> نمى بخشم</w:t>
      </w:r>
      <w:r w:rsidR="0014237E">
        <w:rPr>
          <w:rtl/>
          <w:lang w:bidi="fa-IR"/>
        </w:rPr>
        <w:t>،</w:t>
      </w:r>
      <w:r w:rsidRPr="00971F58">
        <w:rPr>
          <w:rtl/>
          <w:lang w:bidi="fa-IR"/>
        </w:rPr>
        <w:t xml:space="preserve"> هارون گفت</w:t>
      </w:r>
      <w:r w:rsidR="0014237E">
        <w:rPr>
          <w:rtl/>
          <w:lang w:bidi="fa-IR"/>
        </w:rPr>
        <w:t>:</w:t>
      </w:r>
      <w:r w:rsidRPr="00971F58">
        <w:rPr>
          <w:rtl/>
          <w:lang w:bidi="fa-IR"/>
        </w:rPr>
        <w:t xml:space="preserve"> اگر او را به نفروشى يا نبخشى زبيده (زن هارون ) سه بار طلاق داده شود</w:t>
      </w:r>
      <w:r w:rsidR="0014237E">
        <w:rPr>
          <w:rtl/>
          <w:lang w:bidi="fa-IR"/>
        </w:rPr>
        <w:t>،</w:t>
      </w:r>
      <w:r w:rsidRPr="00971F58">
        <w:rPr>
          <w:rtl/>
          <w:lang w:bidi="fa-IR"/>
        </w:rPr>
        <w:t xml:space="preserve"> جعفر گفت</w:t>
      </w:r>
      <w:r w:rsidR="0014237E">
        <w:rPr>
          <w:rtl/>
          <w:lang w:bidi="fa-IR"/>
        </w:rPr>
        <w:t>:</w:t>
      </w:r>
      <w:r w:rsidRPr="00971F58">
        <w:rPr>
          <w:rtl/>
          <w:lang w:bidi="fa-IR"/>
        </w:rPr>
        <w:t xml:space="preserve"> زن من از من سه بار طلاق داده شود اگر کنيزک را بفروشم يا ببخشم</w:t>
      </w:r>
      <w:r w:rsidR="0014237E">
        <w:rPr>
          <w:rtl/>
          <w:lang w:bidi="fa-IR"/>
        </w:rPr>
        <w:t>،</w:t>
      </w:r>
      <w:r w:rsidRPr="00971F58">
        <w:rPr>
          <w:rtl/>
          <w:lang w:bidi="fa-IR"/>
        </w:rPr>
        <w:t xml:space="preserve"> سپس از حالت مستى بيرون آمدند و دانستند که دچار دشوارى مهمى گشتند و حيله يى براى چار</w:t>
      </w:r>
      <w:r w:rsidR="00911A51">
        <w:rPr>
          <w:rFonts w:hint="cs"/>
          <w:rtl/>
          <w:lang w:bidi="fa-IR"/>
        </w:rPr>
        <w:t>ه</w:t>
      </w:r>
      <w:r w:rsidRPr="00971F58">
        <w:rPr>
          <w:rtl/>
          <w:lang w:bidi="fa-IR"/>
        </w:rPr>
        <w:t xml:space="preserve"> آن نيافتند رشيد گفت</w:t>
      </w:r>
      <w:r w:rsidR="0014237E">
        <w:rPr>
          <w:rtl/>
          <w:lang w:bidi="fa-IR"/>
        </w:rPr>
        <w:t>:</w:t>
      </w:r>
    </w:p>
    <w:p w:rsidR="00911A51" w:rsidRDefault="00971F58" w:rsidP="00911A51">
      <w:pPr>
        <w:pStyle w:val="libNormal"/>
        <w:rPr>
          <w:rFonts w:hint="cs"/>
          <w:rtl/>
          <w:lang w:bidi="fa-IR"/>
        </w:rPr>
      </w:pPr>
      <w:r w:rsidRPr="00971F58">
        <w:rPr>
          <w:rtl/>
          <w:lang w:bidi="fa-IR"/>
        </w:rPr>
        <w:t>اين اتفاقى هست که جز</w:t>
      </w:r>
      <w:r w:rsidR="0014237E">
        <w:rPr>
          <w:rtl/>
          <w:lang w:bidi="fa-IR"/>
        </w:rPr>
        <w:t>،</w:t>
      </w:r>
      <w:r w:rsidRPr="00971F58">
        <w:rPr>
          <w:rtl/>
          <w:lang w:bidi="fa-IR"/>
        </w:rPr>
        <w:t xml:space="preserve"> ابويوسف از آن توانا نيست پس وى را بخواهيد</w:t>
      </w:r>
      <w:r w:rsidR="0014237E">
        <w:rPr>
          <w:rtl/>
          <w:lang w:bidi="fa-IR"/>
        </w:rPr>
        <w:t>!</w:t>
      </w:r>
      <w:r w:rsidRPr="00971F58">
        <w:rPr>
          <w:rtl/>
          <w:lang w:bidi="fa-IR"/>
        </w:rPr>
        <w:t xml:space="preserve"> شب از نيمه گذشته بود که ابويوسف را خواستند و ابويوسف با وحشت از رختخواب برخاست و گفت در اين وقت مرا نخواسته است جز اينکه کار مهمى در اسلام روى داده است</w:t>
      </w:r>
      <w:r w:rsidR="0014237E">
        <w:rPr>
          <w:rtl/>
          <w:lang w:bidi="fa-IR"/>
        </w:rPr>
        <w:t>،</w:t>
      </w:r>
      <w:r w:rsidRPr="00971F58">
        <w:rPr>
          <w:rtl/>
          <w:lang w:bidi="fa-IR"/>
        </w:rPr>
        <w:t xml:space="preserve"> سپس به تندى از منزل بيرون آمد و سوار بر استرش شد و به غلام خود گفت خورجين را با خود همراه بياورد در آن مقدارى جو بريز</w:t>
      </w:r>
      <w:r w:rsidR="0014237E">
        <w:rPr>
          <w:rtl/>
          <w:lang w:bidi="fa-IR"/>
        </w:rPr>
        <w:t>،</w:t>
      </w:r>
      <w:r w:rsidRPr="00971F58">
        <w:rPr>
          <w:rtl/>
          <w:lang w:bidi="fa-IR"/>
        </w:rPr>
        <w:t xml:space="preserve"> و آنگاه که من به دارالخلافه داخل شدم و تو نيز داخل شدى مقدارى جو جلوى چارپا بريز که با آن مشغول باشد تا ما بيرون بياييم</w:t>
      </w:r>
      <w:r w:rsidR="0014237E">
        <w:rPr>
          <w:rtl/>
          <w:lang w:bidi="fa-IR"/>
        </w:rPr>
        <w:t>،</w:t>
      </w:r>
      <w:r w:rsidRPr="00971F58">
        <w:rPr>
          <w:rtl/>
          <w:lang w:bidi="fa-IR"/>
        </w:rPr>
        <w:t xml:space="preserve"> زيرا علفى که اين چارپا خورده او را امشب کافى نيست</w:t>
      </w:r>
      <w:r w:rsidR="00EB1ABF">
        <w:rPr>
          <w:rtl/>
          <w:lang w:bidi="fa-IR"/>
        </w:rPr>
        <w:t>.</w:t>
      </w:r>
    </w:p>
    <w:p w:rsidR="00911A51" w:rsidRDefault="00971F58" w:rsidP="00911A51">
      <w:pPr>
        <w:pStyle w:val="libNormal"/>
        <w:rPr>
          <w:rFonts w:hint="cs"/>
          <w:rtl/>
          <w:lang w:bidi="fa-IR"/>
        </w:rPr>
      </w:pPr>
      <w:r w:rsidRPr="00971F58">
        <w:rPr>
          <w:rtl/>
          <w:lang w:bidi="fa-IR"/>
        </w:rPr>
        <w:t>غلام گفت</w:t>
      </w:r>
      <w:r w:rsidR="0014237E">
        <w:rPr>
          <w:rtl/>
          <w:lang w:bidi="fa-IR"/>
        </w:rPr>
        <w:t>:</w:t>
      </w:r>
      <w:r w:rsidRPr="00971F58">
        <w:rPr>
          <w:rtl/>
          <w:lang w:bidi="fa-IR"/>
        </w:rPr>
        <w:t xml:space="preserve"> شنيده و اطاعت مى کنم</w:t>
      </w:r>
      <w:r w:rsidR="00EB1ABF">
        <w:rPr>
          <w:rtl/>
          <w:lang w:bidi="fa-IR"/>
        </w:rPr>
        <w:t>.</w:t>
      </w:r>
      <w:r w:rsidRPr="00971F58">
        <w:rPr>
          <w:rtl/>
          <w:lang w:bidi="fa-IR"/>
        </w:rPr>
        <w:t xml:space="preserve"> آنگاه که قاضى ابويوسف بر هارون وارد شد</w:t>
      </w:r>
      <w:r w:rsidR="0014237E">
        <w:rPr>
          <w:rtl/>
          <w:lang w:bidi="fa-IR"/>
        </w:rPr>
        <w:t>،</w:t>
      </w:r>
      <w:r w:rsidRPr="00971F58">
        <w:rPr>
          <w:rtl/>
          <w:lang w:bidi="fa-IR"/>
        </w:rPr>
        <w:t xml:space="preserve"> هارون براى وى از جاى برخاست و وى را بر سرير خود در پهلوى خود نشانيد</w:t>
      </w:r>
      <w:r w:rsidR="0014237E">
        <w:rPr>
          <w:rtl/>
          <w:lang w:bidi="fa-IR"/>
        </w:rPr>
        <w:t>،</w:t>
      </w:r>
      <w:r w:rsidRPr="00971F58">
        <w:rPr>
          <w:rtl/>
          <w:lang w:bidi="fa-IR"/>
        </w:rPr>
        <w:t xml:space="preserve"> در حالى که بر آن سرير جز هارون کسى نمى نشست</w:t>
      </w:r>
      <w:r w:rsidR="0014237E">
        <w:rPr>
          <w:rtl/>
          <w:lang w:bidi="fa-IR"/>
        </w:rPr>
        <w:t>،</w:t>
      </w:r>
      <w:r w:rsidRPr="00971F58">
        <w:rPr>
          <w:rtl/>
          <w:lang w:bidi="fa-IR"/>
        </w:rPr>
        <w:t xml:space="preserve"> هارون به ابويوسف گفت</w:t>
      </w:r>
      <w:r w:rsidR="0014237E">
        <w:rPr>
          <w:rtl/>
          <w:lang w:bidi="fa-IR"/>
        </w:rPr>
        <w:t>:</w:t>
      </w:r>
      <w:r w:rsidRPr="00971F58">
        <w:rPr>
          <w:rtl/>
          <w:lang w:bidi="fa-IR"/>
        </w:rPr>
        <w:t xml:space="preserve"> من تو را نخواسته ام جز براى کار مهمى و آن اين است و ما از چاره آن ناتوان گشتيم</w:t>
      </w:r>
      <w:r w:rsidR="0014237E">
        <w:rPr>
          <w:rtl/>
          <w:lang w:bidi="fa-IR"/>
        </w:rPr>
        <w:t>،</w:t>
      </w:r>
      <w:r w:rsidRPr="00971F58">
        <w:rPr>
          <w:rtl/>
          <w:lang w:bidi="fa-IR"/>
        </w:rPr>
        <w:t xml:space="preserve"> ابويوسف گفت</w:t>
      </w:r>
      <w:r w:rsidR="0014237E">
        <w:rPr>
          <w:rtl/>
          <w:lang w:bidi="fa-IR"/>
        </w:rPr>
        <w:t>:</w:t>
      </w:r>
      <w:r w:rsidRPr="00971F58">
        <w:rPr>
          <w:rtl/>
          <w:lang w:bidi="fa-IR"/>
        </w:rPr>
        <w:t xml:space="preserve"> اى اميرمومنان اين کار بسيار آسانى است</w:t>
      </w:r>
      <w:r w:rsidR="0014237E">
        <w:rPr>
          <w:rtl/>
          <w:lang w:bidi="fa-IR"/>
        </w:rPr>
        <w:t>،</w:t>
      </w:r>
      <w:r w:rsidRPr="00971F58">
        <w:rPr>
          <w:rtl/>
          <w:lang w:bidi="fa-IR"/>
        </w:rPr>
        <w:t xml:space="preserve"> اى جعفر</w:t>
      </w:r>
      <w:r w:rsidR="0014237E">
        <w:rPr>
          <w:rtl/>
          <w:lang w:bidi="fa-IR"/>
        </w:rPr>
        <w:t>!</w:t>
      </w:r>
      <w:r w:rsidRPr="00971F58">
        <w:rPr>
          <w:rtl/>
          <w:lang w:bidi="fa-IR"/>
        </w:rPr>
        <w:t xml:space="preserve"> نصف آن کنيزک را به اميرمومنين بفروش و نصف ديگر را ببخش و در اين صورت هر دو از سوگند خود بيرون مى آييد</w:t>
      </w:r>
      <w:r w:rsidR="0014237E">
        <w:rPr>
          <w:rtl/>
          <w:lang w:bidi="fa-IR"/>
        </w:rPr>
        <w:t>،</w:t>
      </w:r>
      <w:r w:rsidRPr="00971F58">
        <w:rPr>
          <w:rtl/>
          <w:lang w:bidi="fa-IR"/>
        </w:rPr>
        <w:t xml:space="preserve"> هارون از اين گفته خوشحال شد و هر دو اين کار را انجام دادند</w:t>
      </w:r>
      <w:r w:rsidR="00911A51">
        <w:rPr>
          <w:rFonts w:hint="cs"/>
          <w:rtl/>
          <w:lang w:bidi="fa-IR"/>
        </w:rPr>
        <w:t>؛</w:t>
      </w:r>
    </w:p>
    <w:p w:rsidR="00971F58" w:rsidRPr="00971F58" w:rsidRDefault="00971F58" w:rsidP="00911A51">
      <w:pPr>
        <w:pStyle w:val="libNormal"/>
        <w:rPr>
          <w:lang w:bidi="fa-IR"/>
        </w:rPr>
      </w:pPr>
      <w:r w:rsidRPr="00971F58">
        <w:rPr>
          <w:rtl/>
          <w:lang w:bidi="fa-IR"/>
        </w:rPr>
        <w:t>هارون گفت</w:t>
      </w:r>
      <w:r w:rsidR="0014237E">
        <w:rPr>
          <w:rtl/>
          <w:lang w:bidi="fa-IR"/>
        </w:rPr>
        <w:t>:</w:t>
      </w:r>
      <w:r w:rsidRPr="00971F58">
        <w:rPr>
          <w:rtl/>
          <w:lang w:bidi="fa-IR"/>
        </w:rPr>
        <w:t xml:space="preserve"> کنيزک را حاضر کن در همين وقت</w:t>
      </w:r>
      <w:r w:rsidR="0014237E">
        <w:rPr>
          <w:rtl/>
          <w:lang w:bidi="fa-IR"/>
        </w:rPr>
        <w:t>،</w:t>
      </w:r>
      <w:r w:rsidRPr="00971F58">
        <w:rPr>
          <w:rtl/>
          <w:lang w:bidi="fa-IR"/>
        </w:rPr>
        <w:t xml:space="preserve"> زيرا علاقه من به کنيزک بسيار شديد است</w:t>
      </w:r>
      <w:r w:rsidR="0014237E">
        <w:rPr>
          <w:rtl/>
          <w:lang w:bidi="fa-IR"/>
        </w:rPr>
        <w:t>،</w:t>
      </w:r>
      <w:r w:rsidRPr="00971F58">
        <w:rPr>
          <w:rtl/>
          <w:lang w:bidi="fa-IR"/>
        </w:rPr>
        <w:t xml:space="preserve"> کنيزک را حاضر ساختند</w:t>
      </w:r>
      <w:r w:rsidR="0014237E">
        <w:rPr>
          <w:rtl/>
          <w:lang w:bidi="fa-IR"/>
        </w:rPr>
        <w:t>،</w:t>
      </w:r>
      <w:r w:rsidRPr="00971F58">
        <w:rPr>
          <w:rtl/>
          <w:lang w:bidi="fa-IR"/>
        </w:rPr>
        <w:t xml:space="preserve"> هارون به قاضى ابويوسف گفت</w:t>
      </w:r>
      <w:r w:rsidR="0014237E">
        <w:rPr>
          <w:rtl/>
          <w:lang w:bidi="fa-IR"/>
        </w:rPr>
        <w:t>:</w:t>
      </w:r>
      <w:r w:rsidRPr="00971F58">
        <w:rPr>
          <w:rtl/>
          <w:lang w:bidi="fa-IR"/>
        </w:rPr>
        <w:t xml:space="preserve"> مى خواهم همين آن با او نزديکى کنم و طاقت بردبارى ندارم که زمان استبرائش برآيد</w:t>
      </w:r>
      <w:r w:rsidR="0014237E">
        <w:rPr>
          <w:rtl/>
          <w:lang w:bidi="fa-IR"/>
        </w:rPr>
        <w:t>،</w:t>
      </w:r>
      <w:r w:rsidRPr="00971F58">
        <w:rPr>
          <w:rtl/>
          <w:lang w:bidi="fa-IR"/>
        </w:rPr>
        <w:t xml:space="preserve"> در اينجا چاره اى براى من بنديش</w:t>
      </w:r>
      <w:r w:rsidR="0014237E">
        <w:rPr>
          <w:rtl/>
          <w:lang w:bidi="fa-IR"/>
        </w:rPr>
        <w:t>،</w:t>
      </w:r>
      <w:r w:rsidRPr="00971F58">
        <w:rPr>
          <w:rtl/>
          <w:lang w:bidi="fa-IR"/>
        </w:rPr>
        <w:t xml:space="preserve"> ابويوسف گفت</w:t>
      </w:r>
      <w:r w:rsidR="0014237E">
        <w:rPr>
          <w:rtl/>
          <w:lang w:bidi="fa-IR"/>
        </w:rPr>
        <w:t>:</w:t>
      </w:r>
      <w:r w:rsidRPr="00971F58">
        <w:rPr>
          <w:rtl/>
          <w:lang w:bidi="fa-IR"/>
        </w:rPr>
        <w:t xml:space="preserve"> بنده اى از بندگان اميرالمومنين</w:t>
      </w:r>
      <w:r w:rsidR="00C728FB">
        <w:rPr>
          <w:rtl/>
          <w:lang w:bidi="fa-IR"/>
        </w:rPr>
        <w:t xml:space="preserve"> </w:t>
      </w:r>
      <w:r w:rsidRPr="00971F58">
        <w:rPr>
          <w:rFonts w:hint="cs"/>
          <w:rtl/>
          <w:lang w:bidi="fa-IR"/>
        </w:rPr>
        <w:t>هارون</w:t>
      </w:r>
      <w:r w:rsidR="00C728FB">
        <w:rPr>
          <w:rFonts w:hint="cs"/>
          <w:rtl/>
          <w:lang w:bidi="fa-IR"/>
        </w:rPr>
        <w:t xml:space="preserve"> </w:t>
      </w:r>
      <w:r w:rsidRPr="00971F58">
        <w:rPr>
          <w:rFonts w:hint="cs"/>
          <w:rtl/>
          <w:lang w:bidi="fa-IR"/>
        </w:rPr>
        <w:t>را که آزاد شده</w:t>
      </w:r>
      <w:r w:rsidR="00911A51">
        <w:rPr>
          <w:rFonts w:hint="cs"/>
          <w:rtl/>
          <w:lang w:bidi="fa-IR"/>
        </w:rPr>
        <w:t xml:space="preserve"> </w:t>
      </w:r>
      <w:r w:rsidRPr="00971F58">
        <w:rPr>
          <w:rFonts w:hint="cs"/>
          <w:rtl/>
          <w:lang w:bidi="fa-IR"/>
        </w:rPr>
        <w:t>است بياوريد</w:t>
      </w:r>
      <w:r w:rsidR="0014237E">
        <w:rPr>
          <w:rFonts w:hint="cs"/>
          <w:rtl/>
          <w:lang w:bidi="fa-IR"/>
        </w:rPr>
        <w:t>!</w:t>
      </w:r>
      <w:r w:rsidRPr="00971F58">
        <w:rPr>
          <w:rFonts w:hint="cs"/>
          <w:rtl/>
          <w:lang w:bidi="fa-IR"/>
        </w:rPr>
        <w:t xml:space="preserve"> بنده اى حاضر ساختند</w:t>
      </w:r>
      <w:r w:rsidR="0014237E">
        <w:rPr>
          <w:rFonts w:hint="cs"/>
          <w:rtl/>
          <w:lang w:bidi="fa-IR"/>
        </w:rPr>
        <w:t>،</w:t>
      </w:r>
      <w:r w:rsidRPr="00971F58">
        <w:rPr>
          <w:rFonts w:hint="cs"/>
          <w:rtl/>
          <w:lang w:bidi="fa-IR"/>
        </w:rPr>
        <w:t xml:space="preserve"> ابويوسف به هارون گفت</w:t>
      </w:r>
      <w:r w:rsidR="0014237E">
        <w:rPr>
          <w:rFonts w:hint="cs"/>
          <w:rtl/>
          <w:lang w:bidi="fa-IR"/>
        </w:rPr>
        <w:t>:</w:t>
      </w:r>
      <w:r w:rsidRPr="00971F58">
        <w:rPr>
          <w:rFonts w:hint="cs"/>
          <w:rtl/>
          <w:lang w:bidi="fa-IR"/>
        </w:rPr>
        <w:t xml:space="preserve"> به من اجازه بده که کنيزک را به </w:t>
      </w:r>
      <w:r w:rsidRPr="00971F58">
        <w:rPr>
          <w:rtl/>
          <w:lang w:bidi="fa-IR"/>
        </w:rPr>
        <w:t>او تزويج کنم سپس اين بنده</w:t>
      </w:r>
      <w:r w:rsidR="0014237E">
        <w:rPr>
          <w:rtl/>
          <w:lang w:bidi="fa-IR"/>
        </w:rPr>
        <w:t>،</w:t>
      </w:r>
      <w:r w:rsidRPr="00971F58">
        <w:rPr>
          <w:rtl/>
          <w:lang w:bidi="fa-IR"/>
        </w:rPr>
        <w:t xml:space="preserve"> کنيزک را </w:t>
      </w:r>
      <w:r w:rsidRPr="00971F58">
        <w:rPr>
          <w:rtl/>
          <w:lang w:bidi="fa-IR"/>
        </w:rPr>
        <w:lastRenderedPageBreak/>
        <w:t>پيش از آنکه دخول بکند طلاق بدهد</w:t>
      </w:r>
      <w:r w:rsidR="0014237E">
        <w:rPr>
          <w:rtl/>
          <w:lang w:bidi="fa-IR"/>
        </w:rPr>
        <w:t>،</w:t>
      </w:r>
      <w:r w:rsidRPr="00971F58">
        <w:rPr>
          <w:rtl/>
          <w:lang w:bidi="fa-IR"/>
        </w:rPr>
        <w:t xml:space="preserve"> در اين صورت نزديکى با اين کنيزک در همين آن براى تو حلال مى شود بدون اينکه استبراء شده باشيد</w:t>
      </w:r>
      <w:r w:rsidR="0014237E">
        <w:rPr>
          <w:rtl/>
          <w:lang w:bidi="fa-IR"/>
        </w:rPr>
        <w:t>،</w:t>
      </w:r>
      <w:r w:rsidRPr="00971F58">
        <w:rPr>
          <w:rtl/>
          <w:lang w:bidi="fa-IR"/>
        </w:rPr>
        <w:t xml:space="preserve"> هارون از اين حيله بيش از نخست درشگفت شد و گفت</w:t>
      </w:r>
      <w:r w:rsidR="0014237E">
        <w:rPr>
          <w:rtl/>
          <w:lang w:bidi="fa-IR"/>
        </w:rPr>
        <w:t>:</w:t>
      </w:r>
      <w:r w:rsidRPr="00971F58">
        <w:rPr>
          <w:rtl/>
          <w:lang w:bidi="fa-IR"/>
        </w:rPr>
        <w:t xml:space="preserve"> به تو اجازه دادم اين کار را بکنى</w:t>
      </w:r>
      <w:r w:rsidR="0014237E">
        <w:rPr>
          <w:rtl/>
          <w:lang w:bidi="fa-IR"/>
        </w:rPr>
        <w:t>،</w:t>
      </w:r>
      <w:r w:rsidRPr="00971F58">
        <w:rPr>
          <w:rtl/>
          <w:lang w:bidi="fa-IR"/>
        </w:rPr>
        <w:t xml:space="preserve"> قاضى عقد نکاح را خواند و آن بنده نيز قبول کرد</w:t>
      </w:r>
      <w:r w:rsidR="0014237E">
        <w:rPr>
          <w:rtl/>
          <w:lang w:bidi="fa-IR"/>
        </w:rPr>
        <w:t>،</w:t>
      </w:r>
      <w:r w:rsidRPr="00971F58">
        <w:rPr>
          <w:rtl/>
          <w:lang w:bidi="fa-IR"/>
        </w:rPr>
        <w:t xml:space="preserve"> سپس قاضى به آن بنده گفت</w:t>
      </w:r>
      <w:r w:rsidR="0014237E">
        <w:rPr>
          <w:rtl/>
          <w:lang w:bidi="fa-IR"/>
        </w:rPr>
        <w:t>:</w:t>
      </w:r>
      <w:r w:rsidRPr="00971F58">
        <w:rPr>
          <w:rtl/>
          <w:lang w:bidi="fa-IR"/>
        </w:rPr>
        <w:t xml:space="preserve"> کنيزک را طلاق بده</w:t>
      </w:r>
      <w:r w:rsidR="0014237E">
        <w:rPr>
          <w:rtl/>
          <w:lang w:bidi="fa-IR"/>
        </w:rPr>
        <w:t>!</w:t>
      </w:r>
      <w:r w:rsidRPr="00971F58">
        <w:rPr>
          <w:rtl/>
          <w:lang w:bidi="fa-IR"/>
        </w:rPr>
        <w:t xml:space="preserve"> بنده گفت</w:t>
      </w:r>
      <w:r w:rsidR="0014237E">
        <w:rPr>
          <w:rtl/>
          <w:lang w:bidi="fa-IR"/>
        </w:rPr>
        <w:t>:</w:t>
      </w:r>
      <w:r w:rsidRPr="00971F58">
        <w:rPr>
          <w:rtl/>
          <w:lang w:bidi="fa-IR"/>
        </w:rPr>
        <w:t xml:space="preserve"> اين کنيزک زن من شد و من او را طلاق نمى دهم و سخن قاضى را رد و از اين کار هارون در مضيقه قرار گرفت و گفت</w:t>
      </w:r>
      <w:r w:rsidR="0014237E">
        <w:rPr>
          <w:rtl/>
          <w:lang w:bidi="fa-IR"/>
        </w:rPr>
        <w:t>:</w:t>
      </w:r>
      <w:r w:rsidRPr="00971F58">
        <w:rPr>
          <w:rtl/>
          <w:lang w:bidi="fa-IR"/>
        </w:rPr>
        <w:t xml:space="preserve"> کار بيش از پيش دشوار شد</w:t>
      </w:r>
      <w:r w:rsidR="0014237E">
        <w:rPr>
          <w:rtl/>
          <w:lang w:bidi="fa-IR"/>
        </w:rPr>
        <w:t>،</w:t>
      </w:r>
      <w:r w:rsidRPr="00971F58">
        <w:rPr>
          <w:rtl/>
          <w:lang w:bidi="fa-IR"/>
        </w:rPr>
        <w:t xml:space="preserve"> قاضى به هارون گفت</w:t>
      </w:r>
      <w:r w:rsidR="0014237E">
        <w:rPr>
          <w:rtl/>
          <w:lang w:bidi="fa-IR"/>
        </w:rPr>
        <w:t>:</w:t>
      </w:r>
      <w:r w:rsidRPr="00971F58">
        <w:rPr>
          <w:rtl/>
          <w:lang w:bidi="fa-IR"/>
        </w:rPr>
        <w:t xml:space="preserve"> اين بنده را به مال متمايل کن</w:t>
      </w:r>
      <w:r w:rsidR="0014237E">
        <w:rPr>
          <w:rtl/>
          <w:lang w:bidi="fa-IR"/>
        </w:rPr>
        <w:t>،</w:t>
      </w:r>
      <w:r w:rsidRPr="00971F58">
        <w:rPr>
          <w:rtl/>
          <w:lang w:bidi="fa-IR"/>
        </w:rPr>
        <w:t xml:space="preserve"> هارون به آن بنده گفت</w:t>
      </w:r>
      <w:r w:rsidR="0014237E">
        <w:rPr>
          <w:rtl/>
          <w:lang w:bidi="fa-IR"/>
        </w:rPr>
        <w:t>:</w:t>
      </w:r>
      <w:r w:rsidRPr="00971F58">
        <w:rPr>
          <w:rtl/>
          <w:lang w:bidi="fa-IR"/>
        </w:rPr>
        <w:t xml:space="preserve"> اين کنيزک را طلاق بده و من در عوض به تو صد دينار مى دهم</w:t>
      </w:r>
      <w:r w:rsidR="0014237E">
        <w:rPr>
          <w:rtl/>
          <w:lang w:bidi="fa-IR"/>
        </w:rPr>
        <w:t>،</w:t>
      </w:r>
      <w:r w:rsidRPr="00971F58">
        <w:rPr>
          <w:rtl/>
          <w:lang w:bidi="fa-IR"/>
        </w:rPr>
        <w:t xml:space="preserve"> گفت</w:t>
      </w:r>
      <w:r w:rsidR="0014237E">
        <w:rPr>
          <w:rtl/>
          <w:lang w:bidi="fa-IR"/>
        </w:rPr>
        <w:t>:</w:t>
      </w:r>
      <w:r w:rsidRPr="00971F58">
        <w:rPr>
          <w:rtl/>
          <w:lang w:bidi="fa-IR"/>
        </w:rPr>
        <w:t xml:space="preserve"> اين کار را نمى کنم</w:t>
      </w:r>
      <w:r w:rsidR="0014237E">
        <w:rPr>
          <w:rtl/>
          <w:lang w:bidi="fa-IR"/>
        </w:rPr>
        <w:t>،</w:t>
      </w:r>
      <w:r w:rsidRPr="00971F58">
        <w:rPr>
          <w:rtl/>
          <w:lang w:bidi="fa-IR"/>
        </w:rPr>
        <w:t xml:space="preserve"> هارون گفت</w:t>
      </w:r>
      <w:r w:rsidR="0014237E">
        <w:rPr>
          <w:rtl/>
          <w:lang w:bidi="fa-IR"/>
        </w:rPr>
        <w:t>:</w:t>
      </w:r>
      <w:r w:rsidRPr="00971F58">
        <w:rPr>
          <w:rtl/>
          <w:lang w:bidi="fa-IR"/>
        </w:rPr>
        <w:t xml:space="preserve"> دويست دينار مى دهم</w:t>
      </w:r>
      <w:r w:rsidR="0014237E">
        <w:rPr>
          <w:rtl/>
          <w:lang w:bidi="fa-IR"/>
        </w:rPr>
        <w:t>،</w:t>
      </w:r>
      <w:r w:rsidRPr="00971F58">
        <w:rPr>
          <w:rtl/>
          <w:lang w:bidi="fa-IR"/>
        </w:rPr>
        <w:t xml:space="preserve"> گفت</w:t>
      </w:r>
      <w:r w:rsidR="0014237E">
        <w:rPr>
          <w:rtl/>
          <w:lang w:bidi="fa-IR"/>
        </w:rPr>
        <w:t>:</w:t>
      </w:r>
      <w:r w:rsidRPr="00971F58">
        <w:rPr>
          <w:rtl/>
          <w:lang w:bidi="fa-IR"/>
        </w:rPr>
        <w:t xml:space="preserve"> نمى کنم هارون پول را بالاتر برد تا هزار دينار رسيد ولى آن بنده نپذيرفتو به قاضى گفت</w:t>
      </w:r>
      <w:r w:rsidR="0014237E">
        <w:rPr>
          <w:rtl/>
          <w:lang w:bidi="fa-IR"/>
        </w:rPr>
        <w:t>:</w:t>
      </w:r>
      <w:r w:rsidRPr="00971F58">
        <w:rPr>
          <w:rtl/>
          <w:lang w:bidi="fa-IR"/>
        </w:rPr>
        <w:t xml:space="preserve"> آيا طلاق زن من به دست من است يا به دست اميرالمومنين</w:t>
      </w:r>
      <w:r w:rsidR="00C728FB">
        <w:rPr>
          <w:rtl/>
          <w:lang w:bidi="fa-IR"/>
        </w:rPr>
        <w:t xml:space="preserve"> </w:t>
      </w:r>
      <w:r w:rsidRPr="00971F58">
        <w:rPr>
          <w:rFonts w:hint="cs"/>
          <w:rtl/>
          <w:lang w:bidi="fa-IR"/>
        </w:rPr>
        <w:t>هارون</w:t>
      </w:r>
      <w:r w:rsidR="00C728FB">
        <w:rPr>
          <w:rFonts w:hint="cs"/>
          <w:rtl/>
          <w:lang w:bidi="fa-IR"/>
        </w:rPr>
        <w:t xml:space="preserve"> </w:t>
      </w:r>
      <w:r w:rsidRPr="00971F58">
        <w:rPr>
          <w:rFonts w:hint="cs"/>
          <w:rtl/>
          <w:lang w:bidi="fa-IR"/>
        </w:rPr>
        <w:t>و يا به دست تو</w:t>
      </w:r>
      <w:r w:rsidR="0014237E">
        <w:rPr>
          <w:rFonts w:hint="cs"/>
          <w:rtl/>
          <w:lang w:bidi="fa-IR"/>
        </w:rPr>
        <w:t>؟</w:t>
      </w:r>
      <w:r w:rsidRPr="00971F58">
        <w:rPr>
          <w:rFonts w:hint="cs"/>
          <w:rtl/>
          <w:lang w:bidi="fa-IR"/>
        </w:rPr>
        <w:t xml:space="preserve"> قاضى گفت</w:t>
      </w:r>
      <w:r w:rsidR="0014237E">
        <w:rPr>
          <w:rFonts w:hint="cs"/>
          <w:rtl/>
          <w:lang w:bidi="fa-IR"/>
        </w:rPr>
        <w:t>:</w:t>
      </w:r>
      <w:r w:rsidRPr="00971F58">
        <w:rPr>
          <w:rFonts w:hint="cs"/>
          <w:rtl/>
          <w:lang w:bidi="fa-IR"/>
        </w:rPr>
        <w:t xml:space="preserve"> به دست تو است</w:t>
      </w:r>
      <w:r w:rsidR="0014237E">
        <w:rPr>
          <w:rFonts w:hint="cs"/>
          <w:rtl/>
          <w:lang w:bidi="fa-IR"/>
        </w:rPr>
        <w:t>،</w:t>
      </w:r>
      <w:r w:rsidRPr="00971F58">
        <w:rPr>
          <w:rFonts w:hint="cs"/>
          <w:rtl/>
          <w:lang w:bidi="fa-IR"/>
        </w:rPr>
        <w:t xml:space="preserve"> آن بنده گفت</w:t>
      </w:r>
      <w:r w:rsidR="0014237E">
        <w:rPr>
          <w:rFonts w:hint="cs"/>
          <w:rtl/>
          <w:lang w:bidi="fa-IR"/>
        </w:rPr>
        <w:t>:</w:t>
      </w:r>
      <w:r w:rsidRPr="00971F58">
        <w:rPr>
          <w:rFonts w:hint="cs"/>
          <w:rtl/>
          <w:lang w:bidi="fa-IR"/>
        </w:rPr>
        <w:t xml:space="preserve"> به خدا سوگند من هرگز اين کار را نمى کنم</w:t>
      </w:r>
      <w:r w:rsidR="0014237E">
        <w:rPr>
          <w:rFonts w:hint="cs"/>
          <w:rtl/>
          <w:lang w:bidi="fa-IR"/>
        </w:rPr>
        <w:t>!</w:t>
      </w:r>
      <w:r w:rsidRPr="00971F58">
        <w:rPr>
          <w:rFonts w:hint="cs"/>
          <w:rtl/>
          <w:lang w:bidi="fa-IR"/>
        </w:rPr>
        <w:t xml:space="preserve"> خشم هارون فزونى يافت و قاضى به او گفت</w:t>
      </w:r>
      <w:r w:rsidR="0014237E">
        <w:rPr>
          <w:rFonts w:hint="cs"/>
          <w:rtl/>
          <w:lang w:bidi="fa-IR"/>
        </w:rPr>
        <w:t>:</w:t>
      </w:r>
      <w:r w:rsidRPr="00971F58">
        <w:rPr>
          <w:rFonts w:hint="cs"/>
          <w:rtl/>
          <w:lang w:bidi="fa-IR"/>
        </w:rPr>
        <w:t xml:space="preserve"> ناراحت نباش زيرا کار بسيار آسان است</w:t>
      </w:r>
      <w:r w:rsidR="0014237E">
        <w:rPr>
          <w:rFonts w:hint="cs"/>
          <w:rtl/>
          <w:lang w:bidi="fa-IR"/>
        </w:rPr>
        <w:t>،</w:t>
      </w:r>
      <w:r w:rsidRPr="00971F58">
        <w:rPr>
          <w:rFonts w:hint="cs"/>
          <w:rtl/>
          <w:lang w:bidi="fa-IR"/>
        </w:rPr>
        <w:t xml:space="preserve"> کنيزک را آزاد ک</w:t>
      </w:r>
      <w:r w:rsidRPr="00971F58">
        <w:rPr>
          <w:rtl/>
          <w:lang w:bidi="fa-IR"/>
        </w:rPr>
        <w:t>ن</w:t>
      </w:r>
      <w:r w:rsidR="0014237E">
        <w:rPr>
          <w:rtl/>
          <w:lang w:bidi="fa-IR"/>
        </w:rPr>
        <w:t>،</w:t>
      </w:r>
      <w:r w:rsidRPr="00971F58">
        <w:rPr>
          <w:rtl/>
          <w:lang w:bidi="fa-IR"/>
        </w:rPr>
        <w:t xml:space="preserve"> سپس اين بنده را به کنيزک تمليک کن</w:t>
      </w:r>
      <w:r w:rsidR="0014237E">
        <w:rPr>
          <w:rtl/>
          <w:lang w:bidi="fa-IR"/>
        </w:rPr>
        <w:t>،</w:t>
      </w:r>
      <w:r w:rsidRPr="00971F58">
        <w:rPr>
          <w:rtl/>
          <w:lang w:bidi="fa-IR"/>
        </w:rPr>
        <w:t xml:space="preserve"> هارون اين کار را کرد</w:t>
      </w:r>
      <w:r w:rsidR="0014237E">
        <w:rPr>
          <w:rtl/>
          <w:lang w:bidi="fa-IR"/>
        </w:rPr>
        <w:t>،</w:t>
      </w:r>
      <w:r w:rsidRPr="00971F58">
        <w:rPr>
          <w:rtl/>
          <w:lang w:bidi="fa-IR"/>
        </w:rPr>
        <w:t xml:space="preserve"> و قاضى به کنيزک گفت</w:t>
      </w:r>
      <w:r w:rsidR="0014237E">
        <w:rPr>
          <w:rtl/>
          <w:lang w:bidi="fa-IR"/>
        </w:rPr>
        <w:t>:</w:t>
      </w:r>
      <w:r w:rsidRPr="00971F58">
        <w:rPr>
          <w:rtl/>
          <w:lang w:bidi="fa-IR"/>
        </w:rPr>
        <w:t xml:space="preserve"> بگو قبول کردم</w:t>
      </w:r>
      <w:r w:rsidR="0014237E">
        <w:rPr>
          <w:rtl/>
          <w:lang w:bidi="fa-IR"/>
        </w:rPr>
        <w:t>،</w:t>
      </w:r>
      <w:r w:rsidRPr="00971F58">
        <w:rPr>
          <w:rtl/>
          <w:lang w:bidi="fa-IR"/>
        </w:rPr>
        <w:t xml:space="preserve"> کنيزک گفت</w:t>
      </w:r>
      <w:r w:rsidR="0014237E">
        <w:rPr>
          <w:rtl/>
          <w:lang w:bidi="fa-IR"/>
        </w:rPr>
        <w:t>:</w:t>
      </w:r>
      <w:r w:rsidRPr="00971F58">
        <w:rPr>
          <w:rtl/>
          <w:lang w:bidi="fa-IR"/>
        </w:rPr>
        <w:t xml:space="preserve"> قبول کردم</w:t>
      </w:r>
      <w:r w:rsidR="0014237E">
        <w:rPr>
          <w:rtl/>
          <w:lang w:bidi="fa-IR"/>
        </w:rPr>
        <w:t>،</w:t>
      </w:r>
      <w:r w:rsidRPr="00971F58">
        <w:rPr>
          <w:rtl/>
          <w:lang w:bidi="fa-IR"/>
        </w:rPr>
        <w:t xml:space="preserve"> سپس قاضى گفت</w:t>
      </w:r>
      <w:r w:rsidR="0014237E">
        <w:rPr>
          <w:rtl/>
          <w:lang w:bidi="fa-IR"/>
        </w:rPr>
        <w:t>:</w:t>
      </w:r>
      <w:r w:rsidRPr="00971F58">
        <w:rPr>
          <w:rtl/>
          <w:lang w:bidi="fa-IR"/>
        </w:rPr>
        <w:t xml:space="preserve"> حکم به جدايى ميان شما را داده ام</w:t>
      </w:r>
      <w:r w:rsidR="0014237E">
        <w:rPr>
          <w:rtl/>
          <w:lang w:bidi="fa-IR"/>
        </w:rPr>
        <w:t>،</w:t>
      </w:r>
      <w:r w:rsidRPr="00971F58">
        <w:rPr>
          <w:rtl/>
          <w:lang w:bidi="fa-IR"/>
        </w:rPr>
        <w:t xml:space="preserve"> زيرا اين بنده داخل ملک کنيزک شده است و نکاح باطل گشت</w:t>
      </w:r>
      <w:r w:rsidR="0014237E">
        <w:rPr>
          <w:rtl/>
          <w:lang w:bidi="fa-IR"/>
        </w:rPr>
        <w:t>،</w:t>
      </w:r>
      <w:r w:rsidRPr="00971F58">
        <w:rPr>
          <w:rtl/>
          <w:lang w:bidi="fa-IR"/>
        </w:rPr>
        <w:t xml:space="preserve"> در اينجا هارون در برابر قاضى ابويوسف ايستاد و گفت</w:t>
      </w:r>
      <w:r w:rsidR="0014237E">
        <w:rPr>
          <w:rtl/>
          <w:lang w:bidi="fa-IR"/>
        </w:rPr>
        <w:t>:</w:t>
      </w:r>
      <w:r w:rsidRPr="00971F58">
        <w:rPr>
          <w:rtl/>
          <w:lang w:bidi="fa-IR"/>
        </w:rPr>
        <w:t xml:space="preserve"> مانند تو در اين زمان بايد قاضى بشود</w:t>
      </w:r>
      <w:r w:rsidR="0014237E">
        <w:rPr>
          <w:rtl/>
          <w:lang w:bidi="fa-IR"/>
        </w:rPr>
        <w:t>!</w:t>
      </w:r>
    </w:p>
    <w:p w:rsidR="00971F58" w:rsidRPr="00971F58" w:rsidRDefault="00971F58" w:rsidP="00971F58">
      <w:pPr>
        <w:pStyle w:val="libNormal"/>
        <w:rPr>
          <w:lang w:bidi="fa-IR"/>
        </w:rPr>
      </w:pPr>
      <w:r w:rsidRPr="00971F58">
        <w:rPr>
          <w:rtl/>
          <w:lang w:bidi="fa-IR"/>
        </w:rPr>
        <w:t>هارون دستور داد چند طبق طلا بياورند</w:t>
      </w:r>
      <w:r w:rsidR="0014237E">
        <w:rPr>
          <w:rtl/>
          <w:lang w:bidi="fa-IR"/>
        </w:rPr>
        <w:t>،</w:t>
      </w:r>
      <w:r w:rsidRPr="00971F58">
        <w:rPr>
          <w:rtl/>
          <w:lang w:bidi="fa-IR"/>
        </w:rPr>
        <w:t xml:space="preserve"> طلاها را آوردند و هارون آنها را در پيش قاضى ابويوسف ريخت و به او گفت</w:t>
      </w:r>
      <w:r w:rsidR="0014237E">
        <w:rPr>
          <w:rtl/>
          <w:lang w:bidi="fa-IR"/>
        </w:rPr>
        <w:t>:</w:t>
      </w:r>
      <w:r w:rsidRPr="00971F58">
        <w:rPr>
          <w:rtl/>
          <w:lang w:bidi="fa-IR"/>
        </w:rPr>
        <w:t xml:space="preserve"> آيا ظرفى به همراه دارى</w:t>
      </w:r>
      <w:r w:rsidR="0014237E">
        <w:rPr>
          <w:rtl/>
          <w:lang w:bidi="fa-IR"/>
        </w:rPr>
        <w:t>؟</w:t>
      </w:r>
      <w:r w:rsidRPr="00971F58">
        <w:rPr>
          <w:rtl/>
          <w:lang w:bidi="fa-IR"/>
        </w:rPr>
        <w:t xml:space="preserve"> قاضى گفت</w:t>
      </w:r>
      <w:r w:rsidR="0014237E">
        <w:rPr>
          <w:rtl/>
          <w:lang w:bidi="fa-IR"/>
        </w:rPr>
        <w:t>:</w:t>
      </w:r>
      <w:r w:rsidRPr="00971F58">
        <w:rPr>
          <w:rtl/>
          <w:lang w:bidi="fa-IR"/>
        </w:rPr>
        <w:t xml:space="preserve"> خورجين استر همراه هست، هارون خورجين را خواست و آن را نيز پر از طلا کرد قاضى ابويوسف طلاها را گرفت و از دارالخلافه بيرون رفت وقتى بامداد پديد آمد به دوستانش گفت به سوى فراگرفتن دانش برويد تا اين چنين بياموزيد زيرا من اين دارايى فراوان را با دو يا سه مسئله بدست آوردم</w:t>
      </w:r>
      <w:r w:rsidR="00EB1ABF">
        <w:rPr>
          <w:rtl/>
          <w:lang w:bidi="fa-IR"/>
        </w:rPr>
        <w:t>.</w:t>
      </w:r>
      <w:r w:rsidR="00B5299D" w:rsidRPr="00CC1C19">
        <w:rPr>
          <w:rStyle w:val="libFootnotenumChar"/>
          <w:rtl/>
        </w:rPr>
        <w:t>(</w:t>
      </w:r>
      <w:r w:rsidR="00953F51" w:rsidRPr="00CC1C19">
        <w:rPr>
          <w:rStyle w:val="libFootnotenumChar"/>
          <w:rtl/>
        </w:rPr>
        <w:t>154</w:t>
      </w:r>
      <w:r w:rsidR="00B5299D" w:rsidRPr="00CC1C19">
        <w:rPr>
          <w:rStyle w:val="libFootnotenumChar"/>
          <w:rtl/>
        </w:rPr>
        <w:t>)</w:t>
      </w:r>
    </w:p>
    <w:p w:rsidR="00971F58" w:rsidRPr="00971F58" w:rsidRDefault="00971F58" w:rsidP="00971F58">
      <w:pPr>
        <w:pStyle w:val="libNormal"/>
        <w:rPr>
          <w:lang w:bidi="fa-IR"/>
        </w:rPr>
      </w:pPr>
      <w:r w:rsidRPr="00971F58">
        <w:rPr>
          <w:rtl/>
          <w:lang w:bidi="fa-IR"/>
        </w:rPr>
        <w:lastRenderedPageBreak/>
        <w:t>اين بود سرگذشت دانشمندان در برابر فرمانروايان که گروهى آزاده بودند و عزت نفس را از دست ندادند و ناچار با سختى و شدائد روزگار روبرو بودند و گروه ديگر تن به پستى و ذلت داده و صاحب زندگى اشرافى و مرفه بودند</w:t>
      </w:r>
      <w:r w:rsidR="00EB1ABF">
        <w:rPr>
          <w:rtl/>
          <w:lang w:bidi="fa-IR"/>
        </w:rPr>
        <w:t>.</w:t>
      </w:r>
    </w:p>
    <w:p w:rsidR="00971F58" w:rsidRPr="00971F58" w:rsidRDefault="00911A51" w:rsidP="00971F58">
      <w:pPr>
        <w:pStyle w:val="libNormal"/>
        <w:rPr>
          <w:lang w:bidi="fa-IR"/>
        </w:rPr>
      </w:pPr>
      <w:r>
        <w:rPr>
          <w:rtl/>
          <w:lang w:bidi="fa-IR"/>
        </w:rPr>
        <w:br w:type="page"/>
      </w:r>
    </w:p>
    <w:p w:rsidR="00971F58" w:rsidRDefault="00971F58" w:rsidP="00911A51">
      <w:pPr>
        <w:pStyle w:val="Heading2"/>
        <w:rPr>
          <w:rFonts w:hint="cs"/>
          <w:rtl/>
          <w:lang w:bidi="fa-IR"/>
        </w:rPr>
      </w:pPr>
      <w:bookmarkStart w:id="62" w:name="_Toc488833205"/>
      <w:r w:rsidRPr="00971F58">
        <w:rPr>
          <w:rtl/>
          <w:lang w:bidi="fa-IR"/>
        </w:rPr>
        <w:t>عکس العمل آگاهان</w:t>
      </w:r>
      <w:bookmarkEnd w:id="62"/>
    </w:p>
    <w:p w:rsidR="00911A51" w:rsidRDefault="00971F58" w:rsidP="00971F58">
      <w:pPr>
        <w:pStyle w:val="libNormal"/>
        <w:rPr>
          <w:rFonts w:hint="cs"/>
          <w:rtl/>
          <w:lang w:bidi="fa-IR"/>
        </w:rPr>
      </w:pPr>
      <w:r w:rsidRPr="00971F58">
        <w:rPr>
          <w:rtl/>
          <w:lang w:bidi="fa-IR"/>
        </w:rPr>
        <w:t>توده مردم دل مرده و ناتوان در برابر کارهاى نامطلوب و ستمگرى ها خلفا و فرمانروايان عکس العملى نداشتند و همواره در حال سکوت با تمام محروميت هاى اقتصادى و اجتماعى به سر مى بردند و خود را بدست سرنوشت سپرده بودند و اين به خاطر آن بود که روح اسلامى در آنها مرده بود و از اهداف بلند و انقلابى سياست اسلامى غافل مانده بودند</w:t>
      </w:r>
      <w:r w:rsidR="00EB1ABF">
        <w:rPr>
          <w:rtl/>
          <w:lang w:bidi="fa-IR"/>
        </w:rPr>
        <w:t>.</w:t>
      </w:r>
    </w:p>
    <w:p w:rsidR="00911A51" w:rsidRDefault="00971F58" w:rsidP="00971F58">
      <w:pPr>
        <w:pStyle w:val="libNormal"/>
        <w:rPr>
          <w:rFonts w:hint="cs"/>
          <w:rtl/>
          <w:lang w:bidi="fa-IR"/>
        </w:rPr>
      </w:pPr>
      <w:r w:rsidRPr="00971F58">
        <w:rPr>
          <w:rtl/>
          <w:lang w:bidi="fa-IR"/>
        </w:rPr>
        <w:t>البته براى تخدير افکار آنها عوامل گوناگونى به کار بود که از همه مهم تر خيانت دانشمندان خود فروخته بود که فروغ آگاهى و جنبش را در آنها خاموش کرده بودند و بدل هاى مرده آنان رمق نمى دادند</w:t>
      </w:r>
      <w:r w:rsidR="00EB1ABF">
        <w:rPr>
          <w:rtl/>
          <w:lang w:bidi="fa-IR"/>
        </w:rPr>
        <w:t>.</w:t>
      </w:r>
      <w:r w:rsidRPr="00971F58">
        <w:rPr>
          <w:rtl/>
          <w:lang w:bidi="fa-IR"/>
        </w:rPr>
        <w:t xml:space="preserve"> اما از ميان همين توده خاموش بى تحرک عده اى در عين خفقان و مقررات سخت و خطرناک ظالمانه در يک شعاع کوچک در حال مبارزه و پيکار زير زمينى بودند</w:t>
      </w:r>
      <w:r w:rsidR="00EB1ABF">
        <w:rPr>
          <w:rtl/>
          <w:lang w:bidi="fa-IR"/>
        </w:rPr>
        <w:t>.</w:t>
      </w:r>
    </w:p>
    <w:p w:rsidR="00911A51" w:rsidRDefault="00971F58" w:rsidP="00971F58">
      <w:pPr>
        <w:pStyle w:val="libNormal"/>
        <w:rPr>
          <w:rFonts w:hint="cs"/>
          <w:rtl/>
          <w:lang w:bidi="fa-IR"/>
        </w:rPr>
      </w:pPr>
      <w:r w:rsidRPr="00971F58">
        <w:rPr>
          <w:rtl/>
          <w:lang w:bidi="fa-IR"/>
        </w:rPr>
        <w:t>اين گروه مردمان بيدار و هوشيار و آگاه از زمان بودند که آزادگى و شرافت نفس آنان مانع از آن مى شد که آن همه فساد و حرکات ضد اسلامى و حيف و ميل ها و عياشى هاى رجال را تحمل کنند و دست روى دست بگذارند</w:t>
      </w:r>
      <w:r w:rsidR="00EB1ABF">
        <w:rPr>
          <w:rtl/>
          <w:lang w:bidi="fa-IR"/>
        </w:rPr>
        <w:t>.</w:t>
      </w:r>
    </w:p>
    <w:p w:rsidR="00971F58" w:rsidRPr="00971F58" w:rsidRDefault="00971F58" w:rsidP="00971F58">
      <w:pPr>
        <w:pStyle w:val="libNormal"/>
        <w:rPr>
          <w:lang w:bidi="fa-IR"/>
        </w:rPr>
      </w:pPr>
      <w:r w:rsidRPr="00971F58">
        <w:rPr>
          <w:rtl/>
          <w:lang w:bidi="fa-IR"/>
        </w:rPr>
        <w:t xml:space="preserve">اين گروه در واقع از طرف امامان معصوم و پيشوايان حقيقى اسلام رهبرى و حمايت مى شدند البته تاکتيک صحيحى را که ائمه هدى و شاگردان مبارزشان براى مبارزه انتخاب کرده بودند و با توجه به شرايط سخت آن روز بسيار موثر و سازنده بود اينان ابتدا مى کوشيدند ملت را بيدار کنند و اعمال ضد اسلامى و ضد بشرى خلفا با عنوان کلمه مقدس جانشينى پيغمبر يک مقام بلند روحانى و معنوى کاذب براى خود ايجاد کرده بودند که سخت عوام فريب بود و سپس در زير چتر پيشوايى اسلام آنچه منکرات و قوانين ضد اسلامى بود به اجرا در مى آوردند و ستاد فقها و علماى دربار هم روى تمام جنايات آنها برچسب شرعى و قانونى مى زدند و ملت هم در يک حالت بهت و سرگردانى گمان مى کردند آنچه صورت مى گيرد شرعى و به صلاح امت است قدرت نظامى و </w:t>
      </w:r>
      <w:r w:rsidRPr="00971F58">
        <w:rPr>
          <w:rtl/>
          <w:lang w:bidi="fa-IR"/>
        </w:rPr>
        <w:lastRenderedPageBreak/>
        <w:t>منابع ثروت ملى هم که در اختيار خلفا بود و مى توان گفت آنها در سايه زر و زور و تزوير جامعه را در سکوت و سازش قرار داده بودند و اينها هم خود را به قضاى ستمگران سپرده بودند</w:t>
      </w:r>
      <w:r w:rsidR="00EB1ABF">
        <w:rPr>
          <w:rtl/>
          <w:lang w:bidi="fa-IR"/>
        </w:rPr>
        <w:t>.</w:t>
      </w:r>
    </w:p>
    <w:p w:rsidR="00971F58" w:rsidRPr="00971F58" w:rsidRDefault="00971F58" w:rsidP="00971F58">
      <w:pPr>
        <w:pStyle w:val="libNormal"/>
        <w:rPr>
          <w:lang w:bidi="fa-IR"/>
        </w:rPr>
      </w:pPr>
      <w:r w:rsidRPr="00971F58">
        <w:rPr>
          <w:rtl/>
          <w:lang w:bidi="fa-IR"/>
        </w:rPr>
        <w:t>امامان پاک و ياران مبارزشان ابتدا لازم ديدند به يک صورت آرامى کارهاى خلفا را فسق و فجور و مخالف با اسلام معرفى کنند تا مردم متوجه اين حقيقت شوند و بدانند که زمامداران آنها بيراهه مى روند و با اسلام و مصالح ملت بازى مى کنند وقتى مردم درباره اين حالت که هرچه خليفه مى کند اسلامى و مذهبى است به شک و ترديد افتادند آن هاله قدس و معنوى از اطراف خلفا کنار مى رود و مردم براى جنبش و احقاق حق و دفاع از مقررات اسلام آماده مى شوند</w:t>
      </w:r>
      <w:r w:rsidR="00EB1ABF">
        <w:rPr>
          <w:rtl/>
          <w:lang w:bidi="fa-IR"/>
        </w:rPr>
        <w:t>.</w:t>
      </w:r>
      <w:r w:rsidRPr="00971F58">
        <w:rPr>
          <w:rtl/>
          <w:lang w:bidi="fa-IR"/>
        </w:rPr>
        <w:t xml:space="preserve"> از اين رو مى بينيم که شاگردان ائمه خود و يا افراد مردم را وادار مى کنند که از ائمه صورت شرعى اعمال خلفا را بپرسند و اين روايات را به سرعت در بين مردم تکثير بدهند</w:t>
      </w:r>
      <w:r w:rsidR="00EB1ABF">
        <w:rPr>
          <w:rtl/>
          <w:lang w:bidi="fa-IR"/>
        </w:rPr>
        <w:t>.</w:t>
      </w:r>
    </w:p>
    <w:p w:rsidR="00971F58" w:rsidRPr="00971F58" w:rsidRDefault="00971F58" w:rsidP="00971F58">
      <w:pPr>
        <w:pStyle w:val="libNormal"/>
        <w:rPr>
          <w:lang w:bidi="fa-IR"/>
        </w:rPr>
      </w:pPr>
      <w:r w:rsidRPr="00971F58">
        <w:rPr>
          <w:rtl/>
          <w:lang w:bidi="fa-IR"/>
        </w:rPr>
        <w:t>«</w:t>
      </w:r>
      <w:r w:rsidRPr="00911A51">
        <w:rPr>
          <w:rStyle w:val="libHadeesChar"/>
          <w:rtl/>
        </w:rPr>
        <w:t>عَن ابراهيمَ بنِ اَبى البِلادِ قالَ قُلتُ لاَبى الحَسَنِ الأوّل عَلَيه السَّلامُ جُعِلتُ فِداک اِنَّ رَجُلاً مِن مواليکَ عِندَهُ جَوارٍ مُغَنَّياتٌ قَيمَتُهُنَّ أربَعَهَ عَشَرَ ألفَ دينارٍ وَ قد جَعَلَ لَکَ ثُلثَها فقال لا حاجَه لى فيها إنَّ ثَمَنَ الکَلبِ وَ المُغَنِّيهِ سُحتٌ</w:t>
      </w:r>
      <w:r w:rsidR="00911A51">
        <w:rPr>
          <w:rStyle w:val="libHadeesChar"/>
          <w:rFonts w:hint="cs"/>
          <w:rtl/>
        </w:rPr>
        <w:t xml:space="preserve"> </w:t>
      </w:r>
      <w:r w:rsidR="00B5299D" w:rsidRPr="00CC1C19">
        <w:rPr>
          <w:rStyle w:val="libFootnotenumChar"/>
          <w:rtl/>
        </w:rPr>
        <w:t>(</w:t>
      </w:r>
      <w:r w:rsidR="00953F51" w:rsidRPr="00CC1C19">
        <w:rPr>
          <w:rStyle w:val="libFootnotenumChar"/>
          <w:rtl/>
        </w:rPr>
        <w:t>155</w:t>
      </w:r>
      <w:r w:rsidR="00B5299D" w:rsidRPr="00CC1C19">
        <w:rPr>
          <w:rStyle w:val="libFootnotenumChar"/>
          <w:rtl/>
        </w:rPr>
        <w:t>)</w:t>
      </w:r>
      <w:r w:rsidRPr="00971F58">
        <w:rPr>
          <w:rtl/>
          <w:lang w:bidi="fa-IR"/>
        </w:rPr>
        <w:t xml:space="preserve"> </w:t>
      </w:r>
      <w:r w:rsidRPr="00911A51">
        <w:rPr>
          <w:rStyle w:val="libHadeesChar"/>
          <w:rtl/>
        </w:rPr>
        <w:t>عَن إبراهيمَ بنِ أبى البِلاد قال</w:t>
      </w:r>
      <w:r w:rsidR="0014237E" w:rsidRPr="00911A51">
        <w:rPr>
          <w:rStyle w:val="libHadeesChar"/>
          <w:rtl/>
        </w:rPr>
        <w:t>:</w:t>
      </w:r>
      <w:r w:rsidRPr="00911A51">
        <w:rPr>
          <w:rStyle w:val="libHadeesChar"/>
          <w:rtl/>
        </w:rPr>
        <w:t xml:space="preserve"> أوصى إسحاقُ بنُ عُمَرَ بِجَوارٍ لَهُ مُغَنِّياتٍ أنْ تَبيعَهُنَّ (يُبَعْنَ) وَ يَحمِلَ ثَمَنَهُنَّ إلى أبى الحَسَنِ عَلَيه السَّلام قالَ إبراهيمُ فَبِعْتُ الجَوارِيَ بِثَلاثِمأهِ ألفِ دِرهمٍ وَ حَمَلتُ الثَّمَنَ إلَيهِ فَقُلتُ لَهُ إنَّ مَوليً لَکَ يُقالُ لَهُ إسحاقُ بنُ عُمَرَ أوصى عِندَ وَفاتِهِ بَبيعْ جَوارٍ لَهُ مُغَنَّياتٍ وَ حَملِ الثَّمنِ إليکَ وَ قَد بِعْتُهُنَّ وَ هذا الثَّمَنُ ثَلا ثُمأهِ ألفِ دِرهَم فَقالَ لا حاجَهَ لى فيه إنَّ هذا سُحتٌ وَ تَعْليمَهُنَّ کُفرٌو الاستَماعَ مِنهُنَّ نِفاقٌ وَ ثَمَنَهُنَّ سُحْتٌ</w:t>
      </w:r>
      <w:r w:rsidRPr="00971F58">
        <w:rPr>
          <w:rtl/>
          <w:lang w:bidi="fa-IR"/>
        </w:rPr>
        <w:t>»</w:t>
      </w:r>
      <w:r w:rsidR="00EB1ABF">
        <w:rPr>
          <w:rtl/>
          <w:lang w:bidi="fa-IR"/>
        </w:rPr>
        <w:t>.</w:t>
      </w:r>
      <w:r w:rsidR="00B5299D" w:rsidRPr="00CC1C19">
        <w:rPr>
          <w:rStyle w:val="libFootnotenumChar"/>
          <w:rtl/>
        </w:rPr>
        <w:t>(</w:t>
      </w:r>
      <w:r w:rsidR="00953F51" w:rsidRPr="00CC1C19">
        <w:rPr>
          <w:rStyle w:val="libFootnotenumChar"/>
          <w:rtl/>
        </w:rPr>
        <w:t>156</w:t>
      </w:r>
      <w:r w:rsidR="00B5299D" w:rsidRPr="00CC1C19">
        <w:rPr>
          <w:rStyle w:val="libFootnotenumChar"/>
          <w:rtl/>
        </w:rPr>
        <w:t>)</w:t>
      </w:r>
    </w:p>
    <w:p w:rsidR="00971F58" w:rsidRPr="00971F58" w:rsidRDefault="00971F58" w:rsidP="00307DFD">
      <w:pPr>
        <w:pStyle w:val="libNormal"/>
        <w:rPr>
          <w:lang w:bidi="fa-IR"/>
        </w:rPr>
      </w:pPr>
      <w:r w:rsidRPr="00971F58">
        <w:rPr>
          <w:rtl/>
          <w:lang w:bidi="fa-IR"/>
        </w:rPr>
        <w:t xml:space="preserve">«ابراهيم بن ابى البلاد مى گويد از حضرت موسى بن جعفر </w:t>
      </w:r>
      <w:r w:rsidR="00F915CC" w:rsidRPr="00F915CC">
        <w:rPr>
          <w:rStyle w:val="libAlaemChar"/>
          <w:rtl/>
        </w:rPr>
        <w:t>عليه‌السلام</w:t>
      </w:r>
      <w:r w:rsidRPr="00971F58">
        <w:rPr>
          <w:rtl/>
          <w:lang w:bidi="fa-IR"/>
        </w:rPr>
        <w:t xml:space="preserve"> پرسيدم</w:t>
      </w:r>
      <w:r w:rsidR="0014237E">
        <w:rPr>
          <w:rtl/>
          <w:lang w:bidi="fa-IR"/>
        </w:rPr>
        <w:t>؟</w:t>
      </w:r>
      <w:r w:rsidRPr="00971F58">
        <w:rPr>
          <w:rtl/>
          <w:lang w:bidi="fa-IR"/>
        </w:rPr>
        <w:t xml:space="preserve"> يکى از دوستان شما کنيزکان آوازه خوان دارد که ارزش آنها به </w:t>
      </w:r>
      <w:r w:rsidR="00953F51">
        <w:rPr>
          <w:rtl/>
          <w:lang w:bidi="fa-IR"/>
        </w:rPr>
        <w:t>14</w:t>
      </w:r>
      <w:r w:rsidRPr="00971F58">
        <w:rPr>
          <w:rtl/>
          <w:lang w:bidi="fa-IR"/>
        </w:rPr>
        <w:t xml:space="preserve"> هزار دينار مى رسد و او </w:t>
      </w:r>
      <w:r w:rsidR="00953F51">
        <w:rPr>
          <w:rtl/>
          <w:lang w:bidi="fa-IR"/>
        </w:rPr>
        <w:t>3</w:t>
      </w:r>
      <w:r w:rsidRPr="00971F58">
        <w:rPr>
          <w:rtl/>
          <w:lang w:bidi="fa-IR"/>
        </w:rPr>
        <w:t>/</w:t>
      </w:r>
      <w:r w:rsidR="00953F51">
        <w:rPr>
          <w:rtl/>
          <w:lang w:bidi="fa-IR"/>
        </w:rPr>
        <w:t>1</w:t>
      </w:r>
      <w:r w:rsidRPr="00971F58">
        <w:rPr>
          <w:rtl/>
          <w:lang w:bidi="fa-IR"/>
        </w:rPr>
        <w:t xml:space="preserve"> ارزش اين کنيزکان را به شما اختصاص داده است حضرت داده است حضرت در پاسخ فرمودند من نيازى به پول آنها ندارم زيرا قيمت سگ و کنيزان و آوازه خوان حرام است ابراهيم</w:t>
      </w:r>
      <w:r w:rsidR="00C728FB">
        <w:rPr>
          <w:rtl/>
          <w:lang w:bidi="fa-IR"/>
        </w:rPr>
        <w:t xml:space="preserve"> </w:t>
      </w:r>
      <w:r w:rsidRPr="00971F58">
        <w:rPr>
          <w:rFonts w:hint="cs"/>
          <w:rtl/>
          <w:lang w:bidi="fa-IR"/>
        </w:rPr>
        <w:t xml:space="preserve">مى گويد اسحاق بن عمر وصيت کرد که کنيزکان آوازه خوان او را بفروشند و بهاى آنها را نزد امام موسى بن جعفر بفرستند ابراهيم مى گويد من </w:t>
      </w:r>
      <w:r w:rsidRPr="00971F58">
        <w:rPr>
          <w:rtl/>
          <w:lang w:bidi="fa-IR"/>
        </w:rPr>
        <w:t xml:space="preserve">آن کنيزکان را به قيمت </w:t>
      </w:r>
      <w:r w:rsidR="00953F51">
        <w:rPr>
          <w:rtl/>
          <w:lang w:bidi="fa-IR"/>
        </w:rPr>
        <w:t>300</w:t>
      </w:r>
      <w:r w:rsidRPr="00971F58">
        <w:rPr>
          <w:rtl/>
          <w:lang w:bidi="fa-IR"/>
        </w:rPr>
        <w:t xml:space="preserve"> هزار دينار درهم فروختم و پول ها را نزد حضرت بردم و به ايشان وصيت اسحاق را کماکان گفتم</w:t>
      </w:r>
      <w:r w:rsidR="00EB1ABF">
        <w:rPr>
          <w:rFonts w:hint="cs"/>
          <w:rtl/>
          <w:lang w:bidi="fa-IR"/>
        </w:rPr>
        <w:t>.</w:t>
      </w:r>
    </w:p>
    <w:p w:rsidR="00971F58" w:rsidRPr="00971F58" w:rsidRDefault="00971F58" w:rsidP="00971F58">
      <w:pPr>
        <w:pStyle w:val="libNormal"/>
        <w:rPr>
          <w:lang w:bidi="fa-IR"/>
        </w:rPr>
      </w:pPr>
      <w:r w:rsidRPr="00971F58">
        <w:rPr>
          <w:rtl/>
          <w:lang w:bidi="fa-IR"/>
        </w:rPr>
        <w:lastRenderedPageBreak/>
        <w:t>حضرت فرمود من نيازى به اين پول ها ندارم زيرا بهاى اينها حرام است و تعليم اينگونه کنيزکان موجب کفر مى شود و شنيدن آوازه آنها نفاق مى آورد و قيمت آنها حرام است»</w:t>
      </w:r>
      <w:r w:rsidR="00EB1ABF">
        <w:rPr>
          <w:rtl/>
          <w:lang w:bidi="fa-IR"/>
        </w:rPr>
        <w:t>.</w:t>
      </w:r>
    </w:p>
    <w:p w:rsidR="00971F58" w:rsidRPr="00971F58" w:rsidRDefault="00971F58" w:rsidP="00971F58">
      <w:pPr>
        <w:pStyle w:val="libNormal"/>
        <w:rPr>
          <w:lang w:bidi="fa-IR"/>
        </w:rPr>
      </w:pPr>
      <w:r w:rsidRPr="00971F58">
        <w:rPr>
          <w:rtl/>
          <w:lang w:bidi="fa-IR"/>
        </w:rPr>
        <w:t>در اين دو روايت و نظائر آن امام پول کنيزکان آوازه خوان را با پول سگ برابر دانسته و شنيدن آواز آنها و خريد و فروش آنان را حرام کرده است</w:t>
      </w:r>
      <w:r w:rsidR="0014237E">
        <w:rPr>
          <w:rtl/>
          <w:lang w:bidi="fa-IR"/>
        </w:rPr>
        <w:t>،</w:t>
      </w:r>
      <w:r w:rsidRPr="00971F58">
        <w:rPr>
          <w:rtl/>
          <w:lang w:bidi="fa-IR"/>
        </w:rPr>
        <w:t xml:space="preserve"> اين گفتار که عيناً بر خلاف روش فرمانروايان فاسد بود نقش موثرى در آگاهى مردم داشت</w:t>
      </w:r>
      <w:r w:rsidR="00EB1ABF">
        <w:rPr>
          <w:rtl/>
          <w:lang w:bidi="fa-IR"/>
        </w:rPr>
        <w:t>.</w:t>
      </w:r>
    </w:p>
    <w:p w:rsidR="00971F58" w:rsidRPr="00971F58" w:rsidRDefault="00971F58" w:rsidP="00971F58">
      <w:pPr>
        <w:pStyle w:val="libNormal"/>
        <w:rPr>
          <w:lang w:bidi="fa-IR"/>
        </w:rPr>
      </w:pPr>
      <w:r w:rsidRPr="00971F58">
        <w:rPr>
          <w:rtl/>
          <w:lang w:bidi="fa-IR"/>
        </w:rPr>
        <w:t>زيرا گفتار و رفتار پيشوايان الهى سرمشق بزرگى براى آزادمردان و مسلمانان شريف بود که بر اساس آن براى کوبيدن افکار ضد اسلام در صدد مبارزه با آن گونه فرمانروايان فاسد برمى آمدند و ناگزير انقلاب ها و نهضت ها و قيامهاى ملى به وجود آمد که شرح بسيارى از اين انقلابها را ابوالفرج اصفهانى در کتاب (مقاتل الطالبيين) به تفصيل بيان کرده است انقلاب زيد بن على بن حسين</w:t>
      </w:r>
      <w:r w:rsidR="0014237E">
        <w:rPr>
          <w:rtl/>
          <w:lang w:bidi="fa-IR"/>
        </w:rPr>
        <w:t>،</w:t>
      </w:r>
      <w:r w:rsidRPr="00971F58">
        <w:rPr>
          <w:rtl/>
          <w:lang w:bidi="fa-IR"/>
        </w:rPr>
        <w:t xml:space="preserve"> انقلاب يحيى بن زيد</w:t>
      </w:r>
      <w:r w:rsidR="0014237E">
        <w:rPr>
          <w:rtl/>
          <w:lang w:bidi="fa-IR"/>
        </w:rPr>
        <w:t>،</w:t>
      </w:r>
      <w:r w:rsidRPr="00971F58">
        <w:rPr>
          <w:rtl/>
          <w:lang w:bidi="fa-IR"/>
        </w:rPr>
        <w:t xml:space="preserve"> انقلاب عيسى بن زيد و امثال آن که از تشکل يک عده مردم آزاده برپا شد حاکى از آن است که هميشه دسته سوم از امت اسلامى بوده اند که تن به خود فروشى و ذلت و استثمار نداده و همانند دانشمندان فرومايه تسليم اميال شيطانى جباران نگرديدند و نيز همانند زهاد گوشه گير و صوفى صفتان بى تفاوت در کنجى ننشسته و غافل از وضع ملت و حکومت تنها به نفس خويش بينديشند بلکه پرچم انقلاب و نهضت را بر دوش کشيده و بر ضد فرمانروايان ستمگر اموى و عباسى مردم را به مبارزه دعوت کرده و راهنمايى مى نمودند</w:t>
      </w:r>
      <w:r w:rsidR="00EB1ABF">
        <w:rPr>
          <w:rtl/>
          <w:lang w:bidi="fa-IR"/>
        </w:rPr>
        <w:t>.</w:t>
      </w:r>
    </w:p>
    <w:p w:rsidR="00911A51" w:rsidRDefault="00911A51" w:rsidP="00971F58">
      <w:pPr>
        <w:pStyle w:val="libNormal"/>
        <w:rPr>
          <w:rFonts w:hint="cs"/>
          <w:rtl/>
          <w:lang w:bidi="fa-IR"/>
        </w:rPr>
      </w:pPr>
      <w:r>
        <w:rPr>
          <w:lang w:bidi="fa-IR"/>
        </w:rPr>
        <w:br w:type="page"/>
      </w:r>
    </w:p>
    <w:p w:rsidR="00971F58" w:rsidRDefault="00971F58" w:rsidP="00911A51">
      <w:pPr>
        <w:pStyle w:val="Heading2"/>
        <w:rPr>
          <w:rFonts w:hint="cs"/>
          <w:rtl/>
          <w:lang w:bidi="fa-IR"/>
        </w:rPr>
      </w:pPr>
      <w:bookmarkStart w:id="63" w:name="_Toc488833206"/>
      <w:r w:rsidRPr="00971F58">
        <w:rPr>
          <w:rtl/>
          <w:lang w:bidi="fa-IR"/>
        </w:rPr>
        <w:t>پى نوشت ها</w:t>
      </w:r>
      <w:bookmarkEnd w:id="63"/>
    </w:p>
    <w:p w:rsidR="00971F58" w:rsidRPr="00971F58" w:rsidRDefault="00971F58" w:rsidP="00911A51">
      <w:pPr>
        <w:pStyle w:val="libFootnote0"/>
        <w:rPr>
          <w:lang w:bidi="fa-IR"/>
        </w:rPr>
      </w:pPr>
      <w:r w:rsidRPr="00971F58">
        <w:rPr>
          <w:rtl/>
          <w:lang w:bidi="fa-IR"/>
        </w:rPr>
        <w:t xml:space="preserve">۱- حتى در متن بعضى از روايات واژه «بيت المال» آمده از جمله در روايتى از على </w:t>
      </w:r>
      <w:r w:rsidR="00F915CC" w:rsidRPr="00F915CC">
        <w:rPr>
          <w:rStyle w:val="libAlaemChar"/>
          <w:rtl/>
        </w:rPr>
        <w:t>عليه‌السلام</w:t>
      </w:r>
      <w:r w:rsidRPr="00971F58">
        <w:rPr>
          <w:rtl/>
          <w:lang w:bidi="fa-IR"/>
        </w:rPr>
        <w:t xml:space="preserve"> در مورد توزيع مساوى بيت المال (بحار ط جديد ج ۴۱ ص ۱۰۶)</w:t>
      </w:r>
      <w:r w:rsidR="00EB1ABF">
        <w:rPr>
          <w:rtl/>
          <w:lang w:bidi="fa-IR"/>
        </w:rPr>
        <w:t>.</w:t>
      </w:r>
    </w:p>
    <w:p w:rsidR="00971F58" w:rsidRPr="00971F58" w:rsidRDefault="00971F58" w:rsidP="00911A51">
      <w:pPr>
        <w:pStyle w:val="libFootnote0"/>
        <w:rPr>
          <w:lang w:bidi="fa-IR"/>
        </w:rPr>
      </w:pPr>
      <w:r w:rsidRPr="00971F58">
        <w:rPr>
          <w:rtl/>
          <w:lang w:bidi="fa-IR"/>
        </w:rPr>
        <w:t>۲- وَ جَعَلناهُمْ ائمَّهً يَهدُونَ بِأمرِنا وَ اَوْحَينا إلَيهِم فِعلَ الخَيراتِ وَ اِقامَ الصَّلواهِ وَ ايتاءَ الزَّکاه وَ کانُوا لَنا عابِدينَ</w:t>
      </w:r>
      <w:r w:rsidR="00EB1ABF">
        <w:rPr>
          <w:rtl/>
          <w:lang w:bidi="fa-IR"/>
        </w:rPr>
        <w:t>.</w:t>
      </w:r>
    </w:p>
    <w:p w:rsidR="00971F58" w:rsidRPr="00971F58" w:rsidRDefault="00971F58" w:rsidP="00911A51">
      <w:pPr>
        <w:pStyle w:val="libFootnote0"/>
        <w:rPr>
          <w:lang w:bidi="fa-IR"/>
        </w:rPr>
      </w:pPr>
      <w:r w:rsidRPr="00971F58">
        <w:rPr>
          <w:rtl/>
          <w:lang w:bidi="fa-IR"/>
        </w:rPr>
        <w:t>۳- وَکانَ يَأمُرُ اَهلُهُ بِالصَّلواهِ وَ الزَّکاهِ (مريم</w:t>
      </w:r>
      <w:r w:rsidR="00C728FB">
        <w:rPr>
          <w:rtl/>
          <w:lang w:bidi="fa-IR"/>
        </w:rPr>
        <w:t xml:space="preserve"> </w:t>
      </w:r>
      <w:r w:rsidRPr="00971F58">
        <w:rPr>
          <w:rFonts w:hint="cs"/>
          <w:rtl/>
          <w:lang w:bidi="fa-IR"/>
        </w:rPr>
        <w:t>۵۵)</w:t>
      </w:r>
      <w:r w:rsidR="00EB1ABF">
        <w:rPr>
          <w:rFonts w:hint="cs"/>
          <w:rtl/>
          <w:lang w:bidi="fa-IR"/>
        </w:rPr>
        <w:t>.</w:t>
      </w:r>
    </w:p>
    <w:p w:rsidR="00971F58" w:rsidRPr="00971F58" w:rsidRDefault="00971F58" w:rsidP="00911A51">
      <w:pPr>
        <w:pStyle w:val="libFootnote0"/>
        <w:rPr>
          <w:lang w:bidi="fa-IR"/>
        </w:rPr>
      </w:pPr>
      <w:r w:rsidRPr="00971F58">
        <w:rPr>
          <w:rtl/>
          <w:lang w:bidi="fa-IR"/>
        </w:rPr>
        <w:t>۴- وَ اوْصانى بِالصَّلواهِ وَ الزَّکاهِ ما دُمتُ حَيّاً (مريم</w:t>
      </w:r>
      <w:r w:rsidR="00C728FB">
        <w:rPr>
          <w:rtl/>
          <w:lang w:bidi="fa-IR"/>
        </w:rPr>
        <w:t xml:space="preserve"> </w:t>
      </w:r>
      <w:r w:rsidRPr="00971F58">
        <w:rPr>
          <w:rFonts w:hint="cs"/>
          <w:rtl/>
          <w:lang w:bidi="fa-IR"/>
        </w:rPr>
        <w:t>۳۱)</w:t>
      </w:r>
      <w:r w:rsidR="00EB1ABF">
        <w:rPr>
          <w:rFonts w:hint="cs"/>
          <w:rtl/>
          <w:lang w:bidi="fa-IR"/>
        </w:rPr>
        <w:t>.</w:t>
      </w:r>
    </w:p>
    <w:p w:rsidR="00971F58" w:rsidRPr="00971F58" w:rsidRDefault="00971F58" w:rsidP="00911A51">
      <w:pPr>
        <w:pStyle w:val="libFootnote0"/>
        <w:rPr>
          <w:lang w:bidi="fa-IR"/>
        </w:rPr>
      </w:pPr>
      <w:r w:rsidRPr="00971F58">
        <w:rPr>
          <w:rtl/>
          <w:lang w:bidi="fa-IR"/>
        </w:rPr>
        <w:t>۵- بحار ط قديم جلد ۵</w:t>
      </w:r>
      <w:r w:rsidR="00EB1ABF">
        <w:rPr>
          <w:rtl/>
          <w:lang w:bidi="fa-IR"/>
        </w:rPr>
        <w:t>.</w:t>
      </w:r>
    </w:p>
    <w:p w:rsidR="00971F58" w:rsidRPr="00971F58" w:rsidRDefault="00971F58" w:rsidP="00911A51">
      <w:pPr>
        <w:pStyle w:val="libFootnote0"/>
        <w:rPr>
          <w:lang w:bidi="fa-IR"/>
        </w:rPr>
      </w:pPr>
      <w:r w:rsidRPr="00971F58">
        <w:rPr>
          <w:rtl/>
          <w:lang w:bidi="fa-IR"/>
        </w:rPr>
        <w:t>۶- بحار ط قديم جلد ۵</w:t>
      </w:r>
      <w:r w:rsidR="00EB1ABF">
        <w:rPr>
          <w:rtl/>
          <w:lang w:bidi="fa-IR"/>
        </w:rPr>
        <w:t>.</w:t>
      </w:r>
    </w:p>
    <w:p w:rsidR="00971F58" w:rsidRPr="00971F58" w:rsidRDefault="00971F58" w:rsidP="00911A51">
      <w:pPr>
        <w:pStyle w:val="libFootnote0"/>
        <w:rPr>
          <w:lang w:bidi="fa-IR"/>
        </w:rPr>
      </w:pPr>
      <w:r w:rsidRPr="00971F58">
        <w:rPr>
          <w:rtl/>
          <w:lang w:bidi="fa-IR"/>
        </w:rPr>
        <w:t>۷- در کتب عهدين (تورات و انجيل) اشاراتى در مورد غنائم و زکات هست و در اين مورد به عنوان نمونه به سفر تثنيه تورات باب ۱۳ بند ۱۶ و ۱۷ و صحيفه يوشع باب ۶ بند ۱۷ تا ۲۵ مراجعه گردد</w:t>
      </w:r>
      <w:r w:rsidR="00C728FB">
        <w:rPr>
          <w:rtl/>
          <w:lang w:bidi="fa-IR"/>
        </w:rPr>
        <w:t xml:space="preserve"> </w:t>
      </w:r>
      <w:r w:rsidRPr="00971F58">
        <w:rPr>
          <w:rFonts w:hint="cs"/>
          <w:rtl/>
          <w:lang w:bidi="fa-IR"/>
        </w:rPr>
        <w:t>گرچه طبق روايات</w:t>
      </w:r>
      <w:r w:rsidRPr="00971F58">
        <w:rPr>
          <w:rtl/>
          <w:lang w:bidi="fa-IR"/>
        </w:rPr>
        <w:t xml:space="preserve"> اسلامى غنيمت در اديان گذشته حرام بوده است و به استناد همان روايات علامه حلى در کتاب منتهى المطلب جلد ۲ صفحه ۹۲۲ به اين مطلب تصريح کرده است</w:t>
      </w:r>
      <w:r w:rsidR="00EB1ABF">
        <w:rPr>
          <w:rtl/>
          <w:lang w:bidi="fa-IR"/>
        </w:rPr>
        <w:t>.</w:t>
      </w:r>
    </w:p>
    <w:p w:rsidR="00971F58" w:rsidRPr="00971F58" w:rsidRDefault="00971F58" w:rsidP="00911A51">
      <w:pPr>
        <w:pStyle w:val="libFootnote0"/>
        <w:rPr>
          <w:lang w:bidi="fa-IR"/>
        </w:rPr>
      </w:pPr>
      <w:r w:rsidRPr="00971F58">
        <w:rPr>
          <w:rtl/>
          <w:lang w:bidi="fa-IR"/>
        </w:rPr>
        <w:t>۸- بنابراين آنچه که در کتاب «عصر الانطلاق» محمد اسعد به سيوطى نسبت داده شده که وى ابوبکر را موسس بيت المال مى داند بى اساس است</w:t>
      </w:r>
      <w:r w:rsidR="0014237E">
        <w:rPr>
          <w:rtl/>
          <w:lang w:bidi="fa-IR"/>
        </w:rPr>
        <w:t>،</w:t>
      </w:r>
      <w:r w:rsidRPr="00971F58">
        <w:rPr>
          <w:rtl/>
          <w:lang w:bidi="fa-IR"/>
        </w:rPr>
        <w:t xml:space="preserve"> چنانکه خود محمد اسعد اين قول را رد مى کند</w:t>
      </w:r>
      <w:r w:rsidR="00EB1ABF">
        <w:rPr>
          <w:rtl/>
          <w:lang w:bidi="fa-IR"/>
        </w:rPr>
        <w:t>.</w:t>
      </w:r>
    </w:p>
    <w:p w:rsidR="00971F58" w:rsidRPr="00971F58" w:rsidRDefault="00971F58" w:rsidP="00911A51">
      <w:pPr>
        <w:pStyle w:val="libFootnote0"/>
        <w:rPr>
          <w:lang w:bidi="fa-IR"/>
        </w:rPr>
      </w:pPr>
      <w:r w:rsidRPr="00971F58">
        <w:rPr>
          <w:rtl/>
          <w:lang w:bidi="fa-IR"/>
        </w:rPr>
        <w:t xml:space="preserve">۹- چنانکه اين مطلب از آيه ۱۰۳ سوره توبه (خُذْ مِن اَموالِهِم صَدَقَه </w:t>
      </w:r>
      <w:r w:rsidRPr="00971F58">
        <w:rPr>
          <w:rFonts w:hint="cs"/>
          <w:rtl/>
          <w:lang w:bidi="fa-IR"/>
        </w:rPr>
        <w:t>) استفاده مى شود</w:t>
      </w:r>
      <w:r w:rsidR="0014237E">
        <w:rPr>
          <w:rFonts w:hint="cs"/>
          <w:rtl/>
          <w:lang w:bidi="fa-IR"/>
        </w:rPr>
        <w:t>،</w:t>
      </w:r>
      <w:r w:rsidRPr="00971F58">
        <w:rPr>
          <w:rFonts w:hint="cs"/>
          <w:rtl/>
          <w:lang w:bidi="fa-IR"/>
        </w:rPr>
        <w:t xml:space="preserve"> و همچنين از شأن نزول آيه ۷۵ همين سوره که درباره ثعلبه بن حاطب آمده استفاده مى شود که پيامبر </w:t>
      </w:r>
      <w:r w:rsidR="00D3681C" w:rsidRPr="00D3681C">
        <w:rPr>
          <w:rStyle w:val="libAlaemChar"/>
          <w:rFonts w:hint="cs"/>
          <w:rtl/>
        </w:rPr>
        <w:t>صلى‌الله‌عليه‌وآله‌وسلم</w:t>
      </w:r>
      <w:r w:rsidRPr="00971F58">
        <w:rPr>
          <w:rtl/>
          <w:lang w:bidi="fa-IR"/>
        </w:rPr>
        <w:t xml:space="preserve"> پس از نزول آيه زکات مأمورينى را براى جمع آورى زکات به اطراف فرستاد</w:t>
      </w:r>
      <w:r w:rsidR="0014237E">
        <w:rPr>
          <w:rtl/>
          <w:lang w:bidi="fa-IR"/>
        </w:rPr>
        <w:t>،</w:t>
      </w:r>
      <w:r w:rsidRPr="00971F58">
        <w:rPr>
          <w:rtl/>
          <w:lang w:bidi="fa-IR"/>
        </w:rPr>
        <w:t xml:space="preserve"> مردى از بنى سليم و از بنى جهينه را براى اخذ زکات نزد ثعلبه فرستاد (در اين باره به تفسير مجمع البيان ج ۵ صفحه ۵۳ و اسد الغابه ج ۱ ص ۲۳۷ و بحار ج ۲۲ ص ۴۰ مراجعه شود)</w:t>
      </w:r>
      <w:r w:rsidR="00EB1ABF">
        <w:rPr>
          <w:rtl/>
          <w:lang w:bidi="fa-IR"/>
        </w:rPr>
        <w:t>.</w:t>
      </w:r>
    </w:p>
    <w:p w:rsidR="00971F58" w:rsidRPr="00971F58" w:rsidRDefault="00971F58" w:rsidP="00911A51">
      <w:pPr>
        <w:pStyle w:val="libFootnote0"/>
        <w:rPr>
          <w:lang w:bidi="fa-IR"/>
        </w:rPr>
      </w:pPr>
      <w:r w:rsidRPr="00971F58">
        <w:rPr>
          <w:rtl/>
          <w:lang w:bidi="fa-IR"/>
        </w:rPr>
        <w:t>۱۰- بحار ج ۱۹ ط جديد ص ۱۹۲</w:t>
      </w:r>
      <w:r w:rsidR="00EB1ABF">
        <w:rPr>
          <w:rtl/>
          <w:lang w:bidi="fa-IR"/>
        </w:rPr>
        <w:t>.</w:t>
      </w:r>
    </w:p>
    <w:p w:rsidR="00971F58" w:rsidRPr="00971F58" w:rsidRDefault="00971F58" w:rsidP="00911A51">
      <w:pPr>
        <w:pStyle w:val="libFootnote0"/>
        <w:rPr>
          <w:lang w:bidi="fa-IR"/>
        </w:rPr>
      </w:pPr>
      <w:r w:rsidRPr="00971F58">
        <w:rPr>
          <w:rtl/>
          <w:lang w:bidi="fa-IR"/>
        </w:rPr>
        <w:t>۱۱- مجمع البيان ج ۴ ص ۵۱۸</w:t>
      </w:r>
      <w:r w:rsidR="00EB1ABF">
        <w:rPr>
          <w:rtl/>
          <w:lang w:bidi="fa-IR"/>
        </w:rPr>
        <w:t>.</w:t>
      </w:r>
    </w:p>
    <w:p w:rsidR="00971F58" w:rsidRPr="00971F58" w:rsidRDefault="00971F58" w:rsidP="00911A51">
      <w:pPr>
        <w:pStyle w:val="libFootnote0"/>
        <w:rPr>
          <w:lang w:bidi="fa-IR"/>
        </w:rPr>
      </w:pPr>
      <w:r w:rsidRPr="00971F58">
        <w:rPr>
          <w:rtl/>
          <w:lang w:bidi="fa-IR"/>
        </w:rPr>
        <w:t>۱۲- نه از آن جهت که بيت المال کافى نيست</w:t>
      </w:r>
      <w:r w:rsidR="0014237E">
        <w:rPr>
          <w:rtl/>
          <w:lang w:bidi="fa-IR"/>
        </w:rPr>
        <w:t>،</w:t>
      </w:r>
      <w:r w:rsidRPr="00971F58">
        <w:rPr>
          <w:rtl/>
          <w:lang w:bidi="fa-IR"/>
        </w:rPr>
        <w:t xml:space="preserve"> بلکه بر اثر عدم اجراى آن به طور عموم</w:t>
      </w:r>
      <w:r w:rsidR="0014237E">
        <w:rPr>
          <w:rtl/>
          <w:lang w:bidi="fa-IR"/>
        </w:rPr>
        <w:t>،</w:t>
      </w:r>
      <w:r w:rsidRPr="00971F58">
        <w:rPr>
          <w:rtl/>
          <w:lang w:bidi="fa-IR"/>
        </w:rPr>
        <w:t xml:space="preserve"> اين مشکل پيش آمده است</w:t>
      </w:r>
      <w:r w:rsidR="00EB1ABF">
        <w:rPr>
          <w:rtl/>
          <w:lang w:bidi="fa-IR"/>
        </w:rPr>
        <w:t>.</w:t>
      </w:r>
    </w:p>
    <w:p w:rsidR="00971F58" w:rsidRPr="00971F58" w:rsidRDefault="00971F58" w:rsidP="00911A51">
      <w:pPr>
        <w:pStyle w:val="libFootnote0"/>
        <w:rPr>
          <w:lang w:bidi="fa-IR"/>
        </w:rPr>
      </w:pPr>
      <w:r w:rsidRPr="00971F58">
        <w:rPr>
          <w:rtl/>
          <w:lang w:bidi="fa-IR"/>
        </w:rPr>
        <w:t>۱۳- بر اساس آيه ۴۶ سوره انفال</w:t>
      </w:r>
      <w:r w:rsidR="00EB1ABF">
        <w:rPr>
          <w:rtl/>
          <w:lang w:bidi="fa-IR"/>
        </w:rPr>
        <w:t>.</w:t>
      </w:r>
    </w:p>
    <w:p w:rsidR="00971F58" w:rsidRPr="00971F58" w:rsidRDefault="00971F58" w:rsidP="00911A51">
      <w:pPr>
        <w:pStyle w:val="libFootnote0"/>
        <w:rPr>
          <w:lang w:bidi="fa-IR"/>
        </w:rPr>
      </w:pPr>
      <w:r w:rsidRPr="00971F58">
        <w:rPr>
          <w:rtl/>
          <w:lang w:bidi="fa-IR"/>
        </w:rPr>
        <w:t xml:space="preserve">۱۴- عن الصادق </w:t>
      </w:r>
      <w:r w:rsidR="00F915CC" w:rsidRPr="00F915CC">
        <w:rPr>
          <w:rStyle w:val="libAlaemChar"/>
          <w:rtl/>
        </w:rPr>
        <w:t>عليه‌السلام</w:t>
      </w:r>
      <w:r w:rsidR="0014237E">
        <w:rPr>
          <w:rtl/>
          <w:lang w:bidi="fa-IR"/>
        </w:rPr>
        <w:t>:</w:t>
      </w:r>
      <w:r w:rsidRPr="00971F58">
        <w:rPr>
          <w:rtl/>
          <w:lang w:bidi="fa-IR"/>
        </w:rPr>
        <w:t xml:space="preserve"> وَ لَو أنَّ الناسَّ اَدُّوا زَکاهَ أموالِهِم ما بَقِيَ مُسلِمٌ فَقيراً مُحتاجاً وَ لا ستغنى بِما فَرَضَ اللهُ لَهُ وَ إنَّ الناسَّ ما افْتَقَرُوا وَ لا احتاجُوا وَ لا جاعُوا وَ لا عَرُوا اِلاّ بِذُنُوبِ الاْغنِياءِ (وسائل ج ۶ ص ۴)</w:t>
      </w:r>
      <w:r w:rsidR="00EB1ABF">
        <w:rPr>
          <w:rtl/>
          <w:lang w:bidi="fa-IR"/>
        </w:rPr>
        <w:t>.</w:t>
      </w:r>
    </w:p>
    <w:p w:rsidR="00971F58" w:rsidRPr="00971F58" w:rsidRDefault="00971F58" w:rsidP="00911A51">
      <w:pPr>
        <w:pStyle w:val="libFootnote0"/>
        <w:rPr>
          <w:lang w:bidi="fa-IR"/>
        </w:rPr>
      </w:pPr>
      <w:r w:rsidRPr="00971F58">
        <w:rPr>
          <w:rtl/>
          <w:lang w:bidi="fa-IR"/>
        </w:rPr>
        <w:t>۱۵- من لا يحضره الفقيه ج ۲ ص ۱۷ و ۱۹</w:t>
      </w:r>
      <w:r w:rsidR="00EB1ABF">
        <w:rPr>
          <w:rtl/>
          <w:lang w:bidi="fa-IR"/>
        </w:rPr>
        <w:t>.</w:t>
      </w:r>
    </w:p>
    <w:p w:rsidR="00971F58" w:rsidRPr="00971F58" w:rsidRDefault="00971F58" w:rsidP="00911A51">
      <w:pPr>
        <w:pStyle w:val="libFootnote0"/>
        <w:rPr>
          <w:lang w:bidi="fa-IR"/>
        </w:rPr>
      </w:pPr>
      <w:r w:rsidRPr="00971F58">
        <w:rPr>
          <w:rtl/>
          <w:lang w:bidi="fa-IR"/>
        </w:rPr>
        <w:t>۱۶- وسائل الشيعه ج ۶</w:t>
      </w:r>
      <w:r w:rsidR="0014237E">
        <w:rPr>
          <w:rtl/>
          <w:lang w:bidi="fa-IR"/>
        </w:rPr>
        <w:t>،</w:t>
      </w:r>
      <w:r w:rsidRPr="00971F58">
        <w:rPr>
          <w:rtl/>
          <w:lang w:bidi="fa-IR"/>
        </w:rPr>
        <w:t xml:space="preserve"> ص ۵</w:t>
      </w:r>
      <w:r w:rsidR="00EB1ABF">
        <w:rPr>
          <w:rtl/>
          <w:lang w:bidi="fa-IR"/>
        </w:rPr>
        <w:t>.</w:t>
      </w:r>
    </w:p>
    <w:p w:rsidR="00971F58" w:rsidRPr="00971F58" w:rsidRDefault="00971F58" w:rsidP="00911A51">
      <w:pPr>
        <w:pStyle w:val="libFootnote0"/>
        <w:rPr>
          <w:lang w:bidi="fa-IR"/>
        </w:rPr>
      </w:pPr>
      <w:r w:rsidRPr="00971F58">
        <w:rPr>
          <w:rtl/>
          <w:lang w:bidi="fa-IR"/>
        </w:rPr>
        <w:lastRenderedPageBreak/>
        <w:t>۱۷- درباره زکات و تعاونى هاى مستحبى به کتاب وسائل الشيعه جلد ۶ مراجعه شود</w:t>
      </w:r>
      <w:r w:rsidR="00EB1ABF">
        <w:rPr>
          <w:rtl/>
          <w:lang w:bidi="fa-IR"/>
        </w:rPr>
        <w:t>.</w:t>
      </w:r>
    </w:p>
    <w:p w:rsidR="00971F58" w:rsidRPr="00971F58" w:rsidRDefault="00971F58" w:rsidP="00911A51">
      <w:pPr>
        <w:pStyle w:val="libFootnote0"/>
        <w:rPr>
          <w:lang w:bidi="fa-IR"/>
        </w:rPr>
      </w:pPr>
      <w:r w:rsidRPr="00971F58">
        <w:rPr>
          <w:rtl/>
          <w:lang w:bidi="fa-IR"/>
        </w:rPr>
        <w:t>۱۸- بقره</w:t>
      </w:r>
      <w:r w:rsidR="0014237E">
        <w:rPr>
          <w:rtl/>
          <w:lang w:bidi="fa-IR"/>
        </w:rPr>
        <w:t>،</w:t>
      </w:r>
      <w:r w:rsidRPr="00971F58">
        <w:rPr>
          <w:rtl/>
          <w:lang w:bidi="fa-IR"/>
        </w:rPr>
        <w:t xml:space="preserve"> ۲۶۴</w:t>
      </w:r>
      <w:r w:rsidR="00EB1ABF">
        <w:rPr>
          <w:rtl/>
          <w:lang w:bidi="fa-IR"/>
        </w:rPr>
        <w:t>.</w:t>
      </w:r>
    </w:p>
    <w:p w:rsidR="00971F58" w:rsidRPr="00971F58" w:rsidRDefault="00971F58" w:rsidP="00911A51">
      <w:pPr>
        <w:pStyle w:val="libFootnote0"/>
        <w:rPr>
          <w:lang w:bidi="fa-IR"/>
        </w:rPr>
      </w:pPr>
      <w:r w:rsidRPr="00971F58">
        <w:rPr>
          <w:rtl/>
          <w:lang w:bidi="fa-IR"/>
        </w:rPr>
        <w:t>۱۹- سفينه البحار ج ۱۵ ص ۴۷۵</w:t>
      </w:r>
      <w:r w:rsidR="00EB1ABF">
        <w:rPr>
          <w:rtl/>
          <w:lang w:bidi="fa-IR"/>
        </w:rPr>
        <w:t>.</w:t>
      </w:r>
    </w:p>
    <w:p w:rsidR="00971F58" w:rsidRPr="00971F58" w:rsidRDefault="00971F58" w:rsidP="00911A51">
      <w:pPr>
        <w:pStyle w:val="libFootnote0"/>
        <w:rPr>
          <w:lang w:bidi="fa-IR"/>
        </w:rPr>
      </w:pPr>
      <w:r w:rsidRPr="00971F58">
        <w:rPr>
          <w:rtl/>
          <w:lang w:bidi="fa-IR"/>
        </w:rPr>
        <w:t>۲۰- جواهر الکلام ج ۱۵ ص ۴۷۵</w:t>
      </w:r>
      <w:r w:rsidR="00EB1ABF">
        <w:rPr>
          <w:rtl/>
          <w:lang w:bidi="fa-IR"/>
        </w:rPr>
        <w:t>.</w:t>
      </w:r>
    </w:p>
    <w:p w:rsidR="00971F58" w:rsidRPr="00971F58" w:rsidRDefault="00971F58" w:rsidP="00911A51">
      <w:pPr>
        <w:pStyle w:val="libFootnote0"/>
        <w:rPr>
          <w:lang w:bidi="fa-IR"/>
        </w:rPr>
      </w:pPr>
      <w:r w:rsidRPr="00971F58">
        <w:rPr>
          <w:rtl/>
          <w:lang w:bidi="fa-IR"/>
        </w:rPr>
        <w:t>۲۱- مجمع البيان ج ۴ ص ۵۴۲</w:t>
      </w:r>
      <w:r w:rsidR="00EB1ABF">
        <w:rPr>
          <w:rtl/>
          <w:lang w:bidi="fa-IR"/>
        </w:rPr>
        <w:t>.</w:t>
      </w:r>
    </w:p>
    <w:p w:rsidR="00971F58" w:rsidRPr="00971F58" w:rsidRDefault="00971F58" w:rsidP="00911A51">
      <w:pPr>
        <w:pStyle w:val="libFootnote0"/>
        <w:rPr>
          <w:lang w:bidi="fa-IR"/>
        </w:rPr>
      </w:pPr>
      <w:r w:rsidRPr="00971F58">
        <w:rPr>
          <w:rtl/>
          <w:lang w:bidi="fa-IR"/>
        </w:rPr>
        <w:t>۲۲- در اين باره به کتاب وسائل الشيعه ج ۴ ط جديد ص ۳۳۶ تا ۳۵۴ مراجعه گردد</w:t>
      </w:r>
      <w:r w:rsidR="00EB1ABF">
        <w:rPr>
          <w:rtl/>
          <w:lang w:bidi="fa-IR"/>
        </w:rPr>
        <w:t>.</w:t>
      </w:r>
    </w:p>
    <w:p w:rsidR="00971F58" w:rsidRPr="00971F58" w:rsidRDefault="00971F58" w:rsidP="00911A51">
      <w:pPr>
        <w:pStyle w:val="libFootnote0"/>
        <w:rPr>
          <w:lang w:bidi="fa-IR"/>
        </w:rPr>
      </w:pPr>
      <w:r w:rsidRPr="00971F58">
        <w:rPr>
          <w:rtl/>
          <w:lang w:bidi="fa-IR"/>
        </w:rPr>
        <w:t>۲۳- شرح مفصل هر يک را در رساله هاى علميه بخوانيد</w:t>
      </w:r>
      <w:r w:rsidR="00EB1ABF">
        <w:rPr>
          <w:rtl/>
          <w:lang w:bidi="fa-IR"/>
        </w:rPr>
        <w:t>.</w:t>
      </w:r>
    </w:p>
    <w:p w:rsidR="00971F58" w:rsidRPr="00971F58" w:rsidRDefault="00971F58" w:rsidP="00911A51">
      <w:pPr>
        <w:pStyle w:val="libFootnote0"/>
        <w:rPr>
          <w:lang w:bidi="fa-IR"/>
        </w:rPr>
      </w:pPr>
      <w:r w:rsidRPr="00971F58">
        <w:rPr>
          <w:rtl/>
          <w:lang w:bidi="fa-IR"/>
        </w:rPr>
        <w:t>۲۴- دليل بر اينکه قسمت دوم مخصوص سادات است</w:t>
      </w:r>
      <w:r w:rsidR="0014237E">
        <w:rPr>
          <w:rtl/>
          <w:lang w:bidi="fa-IR"/>
        </w:rPr>
        <w:t>،</w:t>
      </w:r>
      <w:r w:rsidRPr="00971F58">
        <w:rPr>
          <w:rtl/>
          <w:lang w:bidi="fa-IR"/>
        </w:rPr>
        <w:t xml:space="preserve"> روايات زيادى است که در تفسير آيه وارد شده است</w:t>
      </w:r>
      <w:r w:rsidR="00EB1ABF">
        <w:rPr>
          <w:rtl/>
          <w:lang w:bidi="fa-IR"/>
        </w:rPr>
        <w:t>.</w:t>
      </w:r>
    </w:p>
    <w:p w:rsidR="00971F58" w:rsidRPr="00971F58" w:rsidRDefault="00971F58" w:rsidP="00911A51">
      <w:pPr>
        <w:pStyle w:val="libFootnote0"/>
        <w:rPr>
          <w:lang w:bidi="fa-IR"/>
        </w:rPr>
      </w:pPr>
      <w:r w:rsidRPr="00971F58">
        <w:rPr>
          <w:rtl/>
          <w:lang w:bidi="fa-IR"/>
        </w:rPr>
        <w:t>۲۵- جواهر الکلام ج ۱۶ از ص ۱۱۵ به بعد</w:t>
      </w:r>
      <w:r w:rsidR="00EB1ABF">
        <w:rPr>
          <w:rtl/>
          <w:lang w:bidi="fa-IR"/>
        </w:rPr>
        <w:t>.</w:t>
      </w:r>
    </w:p>
    <w:p w:rsidR="00971F58" w:rsidRPr="00971F58" w:rsidRDefault="00971F58" w:rsidP="00911A51">
      <w:pPr>
        <w:pStyle w:val="libFootnote0"/>
        <w:rPr>
          <w:lang w:bidi="fa-IR"/>
        </w:rPr>
      </w:pPr>
      <w:r w:rsidRPr="00971F58">
        <w:rPr>
          <w:rtl/>
          <w:lang w:bidi="fa-IR"/>
        </w:rPr>
        <w:t>۲۶- وسائل ج ۶ ط جديد ص ۳۶۳ و ۳۶۴ (باب سوم از ابواب قسمه الخمس)</w:t>
      </w:r>
      <w:r w:rsidR="00EB1ABF">
        <w:rPr>
          <w:rtl/>
          <w:lang w:bidi="fa-IR"/>
        </w:rPr>
        <w:t>.</w:t>
      </w:r>
    </w:p>
    <w:p w:rsidR="00971F58" w:rsidRPr="00971F58" w:rsidRDefault="00971F58" w:rsidP="00911A51">
      <w:pPr>
        <w:pStyle w:val="libFootnote0"/>
        <w:rPr>
          <w:lang w:bidi="fa-IR"/>
        </w:rPr>
      </w:pPr>
      <w:r w:rsidRPr="00971F58">
        <w:rPr>
          <w:rtl/>
          <w:lang w:bidi="fa-IR"/>
        </w:rPr>
        <w:t>۲۷- جواهر الکلام ج ۱۶ ص ۸۵</w:t>
      </w:r>
      <w:r w:rsidR="00EB1ABF">
        <w:rPr>
          <w:rtl/>
          <w:lang w:bidi="fa-IR"/>
        </w:rPr>
        <w:t>.</w:t>
      </w:r>
    </w:p>
    <w:p w:rsidR="00971F58" w:rsidRPr="00971F58" w:rsidRDefault="00971F58" w:rsidP="00911A51">
      <w:pPr>
        <w:pStyle w:val="libFootnote0"/>
        <w:rPr>
          <w:lang w:bidi="fa-IR"/>
        </w:rPr>
      </w:pPr>
      <w:r w:rsidRPr="00971F58">
        <w:rPr>
          <w:rtl/>
          <w:lang w:bidi="fa-IR"/>
        </w:rPr>
        <w:t>۲۸- الميزان ج ۶ ص ۱۱</w:t>
      </w:r>
      <w:r w:rsidR="00EB1ABF">
        <w:rPr>
          <w:rtl/>
          <w:lang w:bidi="fa-IR"/>
        </w:rPr>
        <w:t>.</w:t>
      </w:r>
    </w:p>
    <w:p w:rsidR="00971F58" w:rsidRPr="00971F58" w:rsidRDefault="00971F58" w:rsidP="00911A51">
      <w:pPr>
        <w:pStyle w:val="libFootnote0"/>
        <w:rPr>
          <w:lang w:bidi="fa-IR"/>
        </w:rPr>
      </w:pPr>
      <w:r w:rsidRPr="00971F58">
        <w:rPr>
          <w:rtl/>
          <w:lang w:bidi="fa-IR"/>
        </w:rPr>
        <w:t>۲۹- الميزان ج ۶ ص ۱۱</w:t>
      </w:r>
      <w:r w:rsidR="00EB1ABF">
        <w:rPr>
          <w:rtl/>
          <w:lang w:bidi="fa-IR"/>
        </w:rPr>
        <w:t>.</w:t>
      </w:r>
    </w:p>
    <w:p w:rsidR="00971F58" w:rsidRPr="00971F58" w:rsidRDefault="00971F58" w:rsidP="00911A51">
      <w:pPr>
        <w:pStyle w:val="libFootnote0"/>
        <w:rPr>
          <w:lang w:bidi="fa-IR"/>
        </w:rPr>
      </w:pPr>
      <w:r w:rsidRPr="00971F58">
        <w:rPr>
          <w:rtl/>
          <w:lang w:bidi="fa-IR"/>
        </w:rPr>
        <w:t>۳۰- که به اصطلاح فقها آن را «فيئي» گويند</w:t>
      </w:r>
      <w:r w:rsidR="00EB1ABF">
        <w:rPr>
          <w:rtl/>
          <w:lang w:bidi="fa-IR"/>
        </w:rPr>
        <w:t>.</w:t>
      </w:r>
    </w:p>
    <w:p w:rsidR="00971F58" w:rsidRPr="00971F58" w:rsidRDefault="00971F58" w:rsidP="00911A51">
      <w:pPr>
        <w:pStyle w:val="libFootnote0"/>
        <w:rPr>
          <w:lang w:bidi="fa-IR"/>
        </w:rPr>
      </w:pPr>
      <w:r w:rsidRPr="00971F58">
        <w:rPr>
          <w:rtl/>
          <w:lang w:bidi="fa-IR"/>
        </w:rPr>
        <w:t>۳۱- توضيح اينکه غنائم جنگى جزء انفال است ولى پيامبر يا امام</w:t>
      </w:r>
      <w:r w:rsidR="0014237E">
        <w:rPr>
          <w:rtl/>
          <w:lang w:bidi="fa-IR"/>
        </w:rPr>
        <w:t>،</w:t>
      </w:r>
      <w:r w:rsidRPr="00971F58">
        <w:rPr>
          <w:rtl/>
          <w:lang w:bidi="fa-IR"/>
        </w:rPr>
        <w:t xml:space="preserve"> چهار پنجم آن را به جنگجويان مى بخشيد و يک پنجم آن را به عنوان خمس برمى داشت</w:t>
      </w:r>
      <w:r w:rsidR="0014237E">
        <w:rPr>
          <w:rtl/>
          <w:lang w:bidi="fa-IR"/>
        </w:rPr>
        <w:t>،</w:t>
      </w:r>
      <w:r w:rsidRPr="00971F58">
        <w:rPr>
          <w:rtl/>
          <w:lang w:bidi="fa-IR"/>
        </w:rPr>
        <w:t xml:space="preserve"> بنابراين آية انفال منافاتى با آيه ۴۱ سوره انفال در مورد غنائم ندارد</w:t>
      </w:r>
      <w:r w:rsidR="00EB1ABF">
        <w:rPr>
          <w:rtl/>
          <w:lang w:bidi="fa-IR"/>
        </w:rPr>
        <w:t>.</w:t>
      </w:r>
    </w:p>
    <w:p w:rsidR="00971F58" w:rsidRPr="00971F58" w:rsidRDefault="00971F58" w:rsidP="00911A51">
      <w:pPr>
        <w:pStyle w:val="libFootnote0"/>
        <w:rPr>
          <w:lang w:bidi="fa-IR"/>
        </w:rPr>
      </w:pPr>
      <w:r w:rsidRPr="00971F58">
        <w:rPr>
          <w:rtl/>
          <w:lang w:bidi="fa-IR"/>
        </w:rPr>
        <w:t>۳۲- بعضى ۱۲ مورد را اجزء انفال شمرده اند</w:t>
      </w:r>
      <w:r w:rsidR="00EB1ABF">
        <w:rPr>
          <w:rtl/>
          <w:lang w:bidi="fa-IR"/>
        </w:rPr>
        <w:t>.</w:t>
      </w:r>
    </w:p>
    <w:p w:rsidR="00971F58" w:rsidRPr="00971F58" w:rsidRDefault="00971F58" w:rsidP="00911A51">
      <w:pPr>
        <w:pStyle w:val="libFootnote0"/>
        <w:rPr>
          <w:lang w:bidi="fa-IR"/>
        </w:rPr>
      </w:pPr>
      <w:r w:rsidRPr="00971F58">
        <w:rPr>
          <w:rtl/>
          <w:lang w:bidi="fa-IR"/>
        </w:rPr>
        <w:t>۳۳- در قانون اساسى جمهورى اسلامى ايران مورد تأييد امام خمينى (مدّ ظله) و مسلمين در اصل ۴۵ در مورد انفال و مصرف آن چنين مى خوانيم</w:t>
      </w:r>
      <w:r w:rsidR="0014237E">
        <w:rPr>
          <w:rtl/>
          <w:lang w:bidi="fa-IR"/>
        </w:rPr>
        <w:t>:</w:t>
      </w:r>
    </w:p>
    <w:p w:rsidR="00971F58" w:rsidRPr="00971F58" w:rsidRDefault="00971F58" w:rsidP="00911A51">
      <w:pPr>
        <w:pStyle w:val="libFootnote0"/>
        <w:rPr>
          <w:lang w:bidi="fa-IR"/>
        </w:rPr>
      </w:pPr>
      <w:r w:rsidRPr="00971F58">
        <w:rPr>
          <w:rtl/>
          <w:lang w:bidi="fa-IR"/>
        </w:rPr>
        <w:t>«انفال و ثروتهاى عمومى از قبيل زمينهاى موات</w:t>
      </w:r>
      <w:r w:rsidR="0014237E">
        <w:rPr>
          <w:rtl/>
          <w:lang w:bidi="fa-IR"/>
        </w:rPr>
        <w:t>،</w:t>
      </w:r>
      <w:r w:rsidRPr="00971F58">
        <w:rPr>
          <w:rtl/>
          <w:lang w:bidi="fa-IR"/>
        </w:rPr>
        <w:t xml:space="preserve"> يا رهاشده</w:t>
      </w:r>
      <w:r w:rsidR="0014237E">
        <w:rPr>
          <w:rtl/>
          <w:lang w:bidi="fa-IR"/>
        </w:rPr>
        <w:t>،</w:t>
      </w:r>
      <w:r w:rsidRPr="00971F58">
        <w:rPr>
          <w:rtl/>
          <w:lang w:bidi="fa-IR"/>
        </w:rPr>
        <w:t xml:space="preserve"> معادن</w:t>
      </w:r>
      <w:r w:rsidR="0014237E">
        <w:rPr>
          <w:rtl/>
          <w:lang w:bidi="fa-IR"/>
        </w:rPr>
        <w:t>،</w:t>
      </w:r>
      <w:r w:rsidRPr="00971F58">
        <w:rPr>
          <w:rtl/>
          <w:lang w:bidi="fa-IR"/>
        </w:rPr>
        <w:t xml:space="preserve"> درياها</w:t>
      </w:r>
      <w:r w:rsidR="0014237E">
        <w:rPr>
          <w:rtl/>
          <w:lang w:bidi="fa-IR"/>
        </w:rPr>
        <w:t>،</w:t>
      </w:r>
      <w:r w:rsidRPr="00971F58">
        <w:rPr>
          <w:rtl/>
          <w:lang w:bidi="fa-IR"/>
        </w:rPr>
        <w:t xml:space="preserve"> درياچه ها</w:t>
      </w:r>
      <w:r w:rsidR="0014237E">
        <w:rPr>
          <w:rtl/>
          <w:lang w:bidi="fa-IR"/>
        </w:rPr>
        <w:t>،</w:t>
      </w:r>
      <w:r w:rsidRPr="00971F58">
        <w:rPr>
          <w:rtl/>
          <w:lang w:bidi="fa-IR"/>
        </w:rPr>
        <w:t xml:space="preserve"> رودخانه ها و ساير آبهاى عمومى</w:t>
      </w:r>
      <w:r w:rsidR="0014237E">
        <w:rPr>
          <w:rtl/>
          <w:lang w:bidi="fa-IR"/>
        </w:rPr>
        <w:t>،</w:t>
      </w:r>
      <w:r w:rsidRPr="00971F58">
        <w:rPr>
          <w:rtl/>
          <w:lang w:bidi="fa-IR"/>
        </w:rPr>
        <w:t xml:space="preserve"> کوهها</w:t>
      </w:r>
      <w:r w:rsidR="0014237E">
        <w:rPr>
          <w:rtl/>
          <w:lang w:bidi="fa-IR"/>
        </w:rPr>
        <w:t>،</w:t>
      </w:r>
      <w:r w:rsidRPr="00971F58">
        <w:rPr>
          <w:rtl/>
          <w:lang w:bidi="fa-IR"/>
        </w:rPr>
        <w:t xml:space="preserve"> دره ها</w:t>
      </w:r>
      <w:r w:rsidR="0014237E">
        <w:rPr>
          <w:rtl/>
          <w:lang w:bidi="fa-IR"/>
        </w:rPr>
        <w:t>،</w:t>
      </w:r>
      <w:r w:rsidRPr="00971F58">
        <w:rPr>
          <w:rtl/>
          <w:lang w:bidi="fa-IR"/>
        </w:rPr>
        <w:t xml:space="preserve"> جنگل ها</w:t>
      </w:r>
      <w:r w:rsidR="0014237E">
        <w:rPr>
          <w:rtl/>
          <w:lang w:bidi="fa-IR"/>
        </w:rPr>
        <w:t>،</w:t>
      </w:r>
      <w:r w:rsidRPr="00971F58">
        <w:rPr>
          <w:rtl/>
          <w:lang w:bidi="fa-IR"/>
        </w:rPr>
        <w:t xml:space="preserve"> نيزارها</w:t>
      </w:r>
      <w:r w:rsidR="0014237E">
        <w:rPr>
          <w:rtl/>
          <w:lang w:bidi="fa-IR"/>
        </w:rPr>
        <w:t>،</w:t>
      </w:r>
      <w:r w:rsidRPr="00971F58">
        <w:rPr>
          <w:rtl/>
          <w:lang w:bidi="fa-IR"/>
        </w:rPr>
        <w:t xml:space="preserve"> بيشه هاى طبيعى</w:t>
      </w:r>
      <w:r w:rsidR="0014237E">
        <w:rPr>
          <w:rtl/>
          <w:lang w:bidi="fa-IR"/>
        </w:rPr>
        <w:t>،</w:t>
      </w:r>
      <w:r w:rsidRPr="00971F58">
        <w:rPr>
          <w:rtl/>
          <w:lang w:bidi="fa-IR"/>
        </w:rPr>
        <w:t xml:space="preserve"> مراتعى که حريم نيست</w:t>
      </w:r>
      <w:r w:rsidR="0014237E">
        <w:rPr>
          <w:rtl/>
          <w:lang w:bidi="fa-IR"/>
        </w:rPr>
        <w:t>،</w:t>
      </w:r>
      <w:r w:rsidRPr="00971F58">
        <w:rPr>
          <w:rtl/>
          <w:lang w:bidi="fa-IR"/>
        </w:rPr>
        <w:t xml:space="preserve"> ارث بدون وارث</w:t>
      </w:r>
      <w:r w:rsidR="0014237E">
        <w:rPr>
          <w:rtl/>
          <w:lang w:bidi="fa-IR"/>
        </w:rPr>
        <w:t>،</w:t>
      </w:r>
      <w:r w:rsidRPr="00971F58">
        <w:rPr>
          <w:rtl/>
          <w:lang w:bidi="fa-IR"/>
        </w:rPr>
        <w:t xml:space="preserve"> و اموال مجهول المالک و اموال عمومى که از غاصبين مسترد مى شود</w:t>
      </w:r>
      <w:r w:rsidR="0014237E">
        <w:rPr>
          <w:rtl/>
          <w:lang w:bidi="fa-IR"/>
        </w:rPr>
        <w:t>،</w:t>
      </w:r>
      <w:r w:rsidRPr="00971F58">
        <w:rPr>
          <w:rtl/>
          <w:lang w:bidi="fa-IR"/>
        </w:rPr>
        <w:t xml:space="preserve"> در اختيار حکومت اسلامى است تا بر طبق مصالح عامه نسبت به آنها عمل نمايد»</w:t>
      </w:r>
      <w:r w:rsidR="00EB1ABF">
        <w:rPr>
          <w:rtl/>
          <w:lang w:bidi="fa-IR"/>
        </w:rPr>
        <w:t>.</w:t>
      </w:r>
      <w:r w:rsidRPr="00971F58">
        <w:rPr>
          <w:rtl/>
          <w:lang w:bidi="fa-IR"/>
        </w:rPr>
        <w:t>چ</w:t>
      </w:r>
    </w:p>
    <w:p w:rsidR="00971F58" w:rsidRPr="00971F58" w:rsidRDefault="00971F58" w:rsidP="00911A51">
      <w:pPr>
        <w:pStyle w:val="libFootnote0"/>
        <w:rPr>
          <w:lang w:bidi="fa-IR"/>
        </w:rPr>
      </w:pPr>
      <w:r w:rsidRPr="00971F58">
        <w:rPr>
          <w:rtl/>
          <w:lang w:bidi="fa-IR"/>
        </w:rPr>
        <w:t xml:space="preserve">۳۴- که مال همه مسلمين از مجاهدان و غير مجاهدان است و بايد به مصرف منافع عمومى برسد </w:t>
      </w:r>
      <w:r w:rsidR="009D0C21">
        <w:rPr>
          <w:rFonts w:hint="cs"/>
          <w:rtl/>
          <w:lang w:bidi="fa-IR"/>
        </w:rPr>
        <w:t>(</w:t>
      </w:r>
      <w:r w:rsidRPr="00971F58">
        <w:rPr>
          <w:rtl/>
          <w:lang w:bidi="fa-IR"/>
        </w:rPr>
        <w:t>لمعه کتاب الجهاد)</w:t>
      </w:r>
      <w:r w:rsidR="00EB1ABF">
        <w:rPr>
          <w:rtl/>
          <w:lang w:bidi="fa-IR"/>
        </w:rPr>
        <w:t>.</w:t>
      </w:r>
    </w:p>
    <w:p w:rsidR="00971F58" w:rsidRPr="00971F58" w:rsidRDefault="00971F58" w:rsidP="00911A51">
      <w:pPr>
        <w:pStyle w:val="libFootnote0"/>
        <w:rPr>
          <w:lang w:bidi="fa-IR"/>
        </w:rPr>
      </w:pPr>
      <w:r w:rsidRPr="00971F58">
        <w:rPr>
          <w:rtl/>
          <w:lang w:bidi="fa-IR"/>
        </w:rPr>
        <w:t>۳۵- جواهر الکلام ج ۲۱ از ص ۱۸۶ تا ۲۰۳</w:t>
      </w:r>
      <w:r w:rsidR="00C728FB">
        <w:rPr>
          <w:rtl/>
          <w:lang w:bidi="fa-IR"/>
        </w:rPr>
        <w:t xml:space="preserve"> </w:t>
      </w:r>
      <w:r w:rsidRPr="00971F58">
        <w:rPr>
          <w:rFonts w:hint="cs"/>
          <w:rtl/>
          <w:lang w:bidi="fa-IR"/>
        </w:rPr>
        <w:t>مرحوم شهيد در شرح لمعه گويد</w:t>
      </w:r>
      <w:r w:rsidR="0014237E">
        <w:rPr>
          <w:rFonts w:hint="cs"/>
          <w:rtl/>
          <w:lang w:bidi="fa-IR"/>
        </w:rPr>
        <w:t>:</w:t>
      </w:r>
      <w:r w:rsidRPr="00971F58">
        <w:rPr>
          <w:rFonts w:hint="cs"/>
          <w:rtl/>
          <w:lang w:bidi="fa-IR"/>
        </w:rPr>
        <w:t xml:space="preserve"> اقوى اين است که خمس بعد از جعائل اخراج گردد</w:t>
      </w:r>
      <w:r w:rsidR="0014237E">
        <w:rPr>
          <w:rFonts w:hint="cs"/>
          <w:rtl/>
          <w:lang w:bidi="fa-IR"/>
        </w:rPr>
        <w:t>،</w:t>
      </w:r>
      <w:r w:rsidRPr="00971F58">
        <w:rPr>
          <w:rFonts w:hint="cs"/>
          <w:rtl/>
          <w:lang w:bidi="fa-IR"/>
        </w:rPr>
        <w:t xml:space="preserve"> شهيد اول درکتاب دروس خمس را بعد از جعائل و هزينه حفظ قرار داده است (دروس کتاب الجهاد»</w:t>
      </w:r>
      <w:r w:rsidR="00EB1ABF">
        <w:rPr>
          <w:rFonts w:hint="cs"/>
          <w:rtl/>
          <w:lang w:bidi="fa-IR"/>
        </w:rPr>
        <w:t>.</w:t>
      </w:r>
    </w:p>
    <w:p w:rsidR="00971F58" w:rsidRPr="00971F58" w:rsidRDefault="00971F58" w:rsidP="00911A51">
      <w:pPr>
        <w:pStyle w:val="libFootnote0"/>
        <w:rPr>
          <w:lang w:bidi="fa-IR"/>
        </w:rPr>
      </w:pPr>
      <w:r w:rsidRPr="00971F58">
        <w:rPr>
          <w:rtl/>
          <w:lang w:bidi="fa-IR"/>
        </w:rPr>
        <w:t>۳۶- شرح لمعه جلد اول کتاب الجهاد فصل سوم</w:t>
      </w:r>
      <w:r w:rsidR="00EB1ABF">
        <w:rPr>
          <w:rtl/>
          <w:lang w:bidi="fa-IR"/>
        </w:rPr>
        <w:t>.</w:t>
      </w:r>
    </w:p>
    <w:p w:rsidR="00971F58" w:rsidRPr="00971F58" w:rsidRDefault="00971F58" w:rsidP="00911A51">
      <w:pPr>
        <w:pStyle w:val="libFootnote0"/>
        <w:rPr>
          <w:lang w:bidi="fa-IR"/>
        </w:rPr>
      </w:pPr>
      <w:r w:rsidRPr="00971F58">
        <w:rPr>
          <w:rtl/>
          <w:lang w:bidi="fa-IR"/>
        </w:rPr>
        <w:t>۳۷- در مورد «صفوا المال» به کتاب وسائل ج ۱۱ صفحه ۸۵ مراجعه شود</w:t>
      </w:r>
      <w:r w:rsidR="00EB1ABF">
        <w:rPr>
          <w:rtl/>
          <w:lang w:bidi="fa-IR"/>
        </w:rPr>
        <w:t>.</w:t>
      </w:r>
    </w:p>
    <w:p w:rsidR="00971F58" w:rsidRPr="00971F58" w:rsidRDefault="00971F58" w:rsidP="00911A51">
      <w:pPr>
        <w:pStyle w:val="libFootnote0"/>
        <w:rPr>
          <w:lang w:bidi="fa-IR"/>
        </w:rPr>
      </w:pPr>
      <w:r w:rsidRPr="00971F58">
        <w:rPr>
          <w:rtl/>
          <w:lang w:bidi="fa-IR"/>
        </w:rPr>
        <w:lastRenderedPageBreak/>
        <w:t>۳۸- وسائل ج ۱۱ ص ۸۸</w:t>
      </w:r>
      <w:r w:rsidR="00EB1ABF">
        <w:rPr>
          <w:rtl/>
          <w:lang w:bidi="fa-IR"/>
        </w:rPr>
        <w:t>.</w:t>
      </w:r>
    </w:p>
    <w:p w:rsidR="00971F58" w:rsidRPr="00971F58" w:rsidRDefault="00971F58" w:rsidP="00911A51">
      <w:pPr>
        <w:pStyle w:val="libFootnote0"/>
        <w:rPr>
          <w:lang w:bidi="fa-IR"/>
        </w:rPr>
      </w:pPr>
      <w:r w:rsidRPr="00971F58">
        <w:rPr>
          <w:rtl/>
          <w:lang w:bidi="fa-IR"/>
        </w:rPr>
        <w:t>۳۹- چنانکه آيه ۶ سوره حشر بر اين مطلب دلالت دارد</w:t>
      </w:r>
      <w:r w:rsidR="00EB1ABF">
        <w:rPr>
          <w:rtl/>
          <w:lang w:bidi="fa-IR"/>
        </w:rPr>
        <w:t>.</w:t>
      </w:r>
    </w:p>
    <w:p w:rsidR="00971F58" w:rsidRPr="00971F58" w:rsidRDefault="00971F58" w:rsidP="00911A51">
      <w:pPr>
        <w:pStyle w:val="libFootnote0"/>
        <w:rPr>
          <w:lang w:bidi="fa-IR"/>
        </w:rPr>
      </w:pPr>
      <w:r w:rsidRPr="00971F58">
        <w:rPr>
          <w:rtl/>
          <w:lang w:bidi="fa-IR"/>
        </w:rPr>
        <w:t>۴۰- درباره انفال و فيى ء و مصرف آنها به اصول کافى ۱</w:t>
      </w:r>
      <w:r w:rsidR="0014237E">
        <w:rPr>
          <w:rtl/>
          <w:lang w:bidi="fa-IR"/>
        </w:rPr>
        <w:t>:</w:t>
      </w:r>
      <w:r w:rsidRPr="00971F58">
        <w:rPr>
          <w:rtl/>
          <w:lang w:bidi="fa-IR"/>
        </w:rPr>
        <w:t xml:space="preserve"> ۵۳۸ به بعد مراجعه شود</w:t>
      </w:r>
      <w:r w:rsidR="00EB1ABF">
        <w:rPr>
          <w:rtl/>
          <w:lang w:bidi="fa-IR"/>
        </w:rPr>
        <w:t>.</w:t>
      </w:r>
    </w:p>
    <w:p w:rsidR="00971F58" w:rsidRPr="00971F58" w:rsidRDefault="00971F58" w:rsidP="00911A51">
      <w:pPr>
        <w:pStyle w:val="libFootnote0"/>
        <w:rPr>
          <w:lang w:bidi="fa-IR"/>
        </w:rPr>
      </w:pPr>
      <w:r w:rsidRPr="00971F58">
        <w:rPr>
          <w:rtl/>
          <w:lang w:bidi="fa-IR"/>
        </w:rPr>
        <w:t>۴۱- اينکه قبلاً «فيى ء» را جزء منابع درآمد بيت المال شمرديم از اين نظر بود که بيت المال را به معنى عام گرفتيم ولى از نظر فقهى فيى ء از منابع درآمد بيت المال نيست</w:t>
      </w:r>
      <w:r w:rsidR="00EB1ABF">
        <w:rPr>
          <w:rtl/>
          <w:lang w:bidi="fa-IR"/>
        </w:rPr>
        <w:t>.</w:t>
      </w:r>
    </w:p>
    <w:p w:rsidR="00971F58" w:rsidRPr="00971F58" w:rsidRDefault="00971F58" w:rsidP="00911A51">
      <w:pPr>
        <w:pStyle w:val="libFootnote0"/>
        <w:rPr>
          <w:lang w:bidi="fa-IR"/>
        </w:rPr>
      </w:pPr>
      <w:r w:rsidRPr="00971F58">
        <w:rPr>
          <w:rtl/>
          <w:lang w:bidi="fa-IR"/>
        </w:rPr>
        <w:t>۴۲- فدک (سيد محسن قزويني) ص ۳۳</w:t>
      </w:r>
      <w:r w:rsidR="00EB1ABF">
        <w:rPr>
          <w:rtl/>
          <w:lang w:bidi="fa-IR"/>
        </w:rPr>
        <w:t>.</w:t>
      </w:r>
    </w:p>
    <w:p w:rsidR="00971F58" w:rsidRPr="00971F58" w:rsidRDefault="00971F58" w:rsidP="00911A51">
      <w:pPr>
        <w:pStyle w:val="libFootnote0"/>
        <w:rPr>
          <w:lang w:bidi="fa-IR"/>
        </w:rPr>
      </w:pPr>
      <w:r w:rsidRPr="00971F58">
        <w:rPr>
          <w:rtl/>
          <w:lang w:bidi="fa-IR"/>
        </w:rPr>
        <w:t>۴۳- الميزان ج ۹ ص ۲۵۲ به نقل از مفرداث راغب</w:t>
      </w:r>
      <w:r w:rsidR="00EB1ABF">
        <w:rPr>
          <w:rtl/>
          <w:lang w:bidi="fa-IR"/>
        </w:rPr>
        <w:t>.</w:t>
      </w:r>
    </w:p>
    <w:p w:rsidR="00971F58" w:rsidRPr="00971F58" w:rsidRDefault="00971F58" w:rsidP="00911A51">
      <w:pPr>
        <w:pStyle w:val="libFootnote0"/>
        <w:rPr>
          <w:lang w:bidi="fa-IR"/>
        </w:rPr>
      </w:pPr>
      <w:r w:rsidRPr="00971F58">
        <w:rPr>
          <w:rtl/>
          <w:lang w:bidi="fa-IR"/>
        </w:rPr>
        <w:t>۴۴- در قرآن در مورد وجوب جزيه در آيه ۲۹ سوره توبه تصريح شده است که بايد اهل کتاب جزيه را به دست خود با ميل و خضوع بپردازند (حَتّى يُعطُوا الْجِزيَهَ عَن يَدٍ وُهُم صاغِرُونَ)</w:t>
      </w:r>
      <w:r w:rsidR="00EB1ABF">
        <w:rPr>
          <w:rtl/>
          <w:lang w:bidi="fa-IR"/>
        </w:rPr>
        <w:t>.</w:t>
      </w:r>
    </w:p>
    <w:p w:rsidR="00971F58" w:rsidRPr="00971F58" w:rsidRDefault="00971F58" w:rsidP="00911A51">
      <w:pPr>
        <w:pStyle w:val="libFootnote0"/>
        <w:rPr>
          <w:lang w:bidi="fa-IR"/>
        </w:rPr>
      </w:pPr>
      <w:r w:rsidRPr="00971F58">
        <w:rPr>
          <w:rtl/>
          <w:lang w:bidi="fa-IR"/>
        </w:rPr>
        <w:t>۴۵- که در اين صورت يک نوع خراج خواهد بود</w:t>
      </w:r>
      <w:r w:rsidR="0014237E">
        <w:rPr>
          <w:rtl/>
          <w:lang w:bidi="fa-IR"/>
        </w:rPr>
        <w:t>،</w:t>
      </w:r>
      <w:r w:rsidRPr="00971F58">
        <w:rPr>
          <w:rtl/>
          <w:lang w:bidi="fa-IR"/>
        </w:rPr>
        <w:t xml:space="preserve"> بايد توجه داشت که اگر جزيه به صورت سرانه وضع شود</w:t>
      </w:r>
      <w:r w:rsidR="0014237E">
        <w:rPr>
          <w:rtl/>
          <w:lang w:bidi="fa-IR"/>
        </w:rPr>
        <w:t>،</w:t>
      </w:r>
      <w:r w:rsidRPr="00971F58">
        <w:rPr>
          <w:rtl/>
          <w:lang w:bidi="fa-IR"/>
        </w:rPr>
        <w:t xml:space="preserve"> ديگر نمى توان آن را بر زمينهاى آنها وضع کرد و اگر بر زمينهاى آنها وضع شد ديگر جايز نيست سرانه وضع گردد (وسائل الشيعه ج ۱۱ ص ۱۱۴)</w:t>
      </w:r>
      <w:r w:rsidR="00EB1ABF">
        <w:rPr>
          <w:rtl/>
          <w:lang w:bidi="fa-IR"/>
        </w:rPr>
        <w:t>.</w:t>
      </w:r>
    </w:p>
    <w:p w:rsidR="00971F58" w:rsidRPr="00971F58" w:rsidRDefault="00971F58" w:rsidP="00911A51">
      <w:pPr>
        <w:pStyle w:val="libFootnote0"/>
        <w:rPr>
          <w:lang w:bidi="fa-IR"/>
        </w:rPr>
      </w:pPr>
      <w:r w:rsidRPr="00971F58">
        <w:rPr>
          <w:rtl/>
          <w:lang w:bidi="fa-IR"/>
        </w:rPr>
        <w:t>۴۶- شرايع کتاب الجهاد</w:t>
      </w:r>
      <w:r w:rsidR="00EB1ABF">
        <w:rPr>
          <w:rtl/>
          <w:lang w:bidi="fa-IR"/>
        </w:rPr>
        <w:t>.</w:t>
      </w:r>
    </w:p>
    <w:p w:rsidR="00971F58" w:rsidRPr="00971F58" w:rsidRDefault="00971F58" w:rsidP="00911A51">
      <w:pPr>
        <w:pStyle w:val="libFootnote0"/>
        <w:rPr>
          <w:lang w:bidi="fa-IR"/>
        </w:rPr>
      </w:pPr>
      <w:r w:rsidRPr="00971F58">
        <w:rPr>
          <w:rtl/>
          <w:lang w:bidi="fa-IR"/>
        </w:rPr>
        <w:t>۴۷- وسائل الشيعه ج ۱۱ ص ۱۱۶</w:t>
      </w:r>
      <w:r w:rsidR="00EB1ABF">
        <w:rPr>
          <w:rtl/>
          <w:lang w:bidi="fa-IR"/>
        </w:rPr>
        <w:t>.</w:t>
      </w:r>
    </w:p>
    <w:p w:rsidR="00971F58" w:rsidRPr="00971F58" w:rsidRDefault="00971F58" w:rsidP="00911A51">
      <w:pPr>
        <w:pStyle w:val="libFootnote0"/>
        <w:rPr>
          <w:lang w:bidi="fa-IR"/>
        </w:rPr>
      </w:pPr>
      <w:r w:rsidRPr="00971F58">
        <w:rPr>
          <w:rtl/>
          <w:lang w:bidi="fa-IR"/>
        </w:rPr>
        <w:t>۴۸- اراضى خراجيه زمينهايى هستند که مسلمين آنها را يا با قهر و غلبه و يا از روى مصالحه از دست کفار درآورده اند</w:t>
      </w:r>
      <w:r w:rsidR="0014237E">
        <w:rPr>
          <w:rtl/>
          <w:lang w:bidi="fa-IR"/>
        </w:rPr>
        <w:t>،</w:t>
      </w:r>
      <w:r w:rsidRPr="00971F58">
        <w:rPr>
          <w:rtl/>
          <w:lang w:bidi="fa-IR"/>
        </w:rPr>
        <w:t xml:space="preserve"> مشروط به اينکه آن زمينهاى در حين فتح</w:t>
      </w:r>
      <w:r w:rsidR="0014237E">
        <w:rPr>
          <w:rtl/>
          <w:lang w:bidi="fa-IR"/>
        </w:rPr>
        <w:t>،</w:t>
      </w:r>
      <w:r w:rsidRPr="00971F58">
        <w:rPr>
          <w:rtl/>
          <w:lang w:bidi="fa-IR"/>
        </w:rPr>
        <w:t xml:space="preserve"> آباد بوده و اين فتح به اذن امام باشد مانند زمينهاى خيبر و زمينهاى عراق و شامات و مصر و آفريقا و قسمت مهمى از زمينهاى ايران</w:t>
      </w:r>
      <w:r w:rsidR="00EB1ABF">
        <w:rPr>
          <w:rtl/>
          <w:lang w:bidi="fa-IR"/>
        </w:rPr>
        <w:t>.</w:t>
      </w:r>
    </w:p>
    <w:p w:rsidR="00971F58" w:rsidRPr="00971F58" w:rsidRDefault="00971F58" w:rsidP="00911A51">
      <w:pPr>
        <w:pStyle w:val="libFootnote0"/>
        <w:rPr>
          <w:lang w:bidi="fa-IR"/>
        </w:rPr>
      </w:pPr>
      <w:r w:rsidRPr="00971F58">
        <w:rPr>
          <w:rtl/>
          <w:lang w:bidi="fa-IR"/>
        </w:rPr>
        <w:t>۴۹- چنانکه توجه به اين جنبه ها در عهد نامه مالک اشتر در نهج البلاغه آمده است</w:t>
      </w:r>
      <w:r w:rsidR="00EB1ABF">
        <w:rPr>
          <w:rtl/>
          <w:lang w:bidi="fa-IR"/>
        </w:rPr>
        <w:t>.</w:t>
      </w:r>
    </w:p>
    <w:p w:rsidR="00971F58" w:rsidRPr="00971F58" w:rsidRDefault="00971F58" w:rsidP="00911A51">
      <w:pPr>
        <w:pStyle w:val="libFootnote0"/>
        <w:rPr>
          <w:lang w:bidi="fa-IR"/>
        </w:rPr>
      </w:pPr>
      <w:r w:rsidRPr="00971F58">
        <w:rPr>
          <w:rtl/>
          <w:lang w:bidi="fa-IR"/>
        </w:rPr>
        <w:t>۵۰- سيره ابن هشام ط مصر ج ۲ ص ۲۴۱</w:t>
      </w:r>
      <w:r w:rsidR="00EB1ABF">
        <w:rPr>
          <w:rtl/>
          <w:lang w:bidi="fa-IR"/>
        </w:rPr>
        <w:t>.</w:t>
      </w:r>
    </w:p>
    <w:p w:rsidR="00971F58" w:rsidRPr="00971F58" w:rsidRDefault="00971F58" w:rsidP="00911A51">
      <w:pPr>
        <w:pStyle w:val="libFootnote0"/>
        <w:rPr>
          <w:lang w:bidi="fa-IR"/>
        </w:rPr>
      </w:pPr>
      <w:r w:rsidRPr="00971F58">
        <w:rPr>
          <w:rtl/>
          <w:lang w:bidi="fa-IR"/>
        </w:rPr>
        <w:t>۵۱- الاموال ابو عبيد ص ۶۳ و ۶۴</w:t>
      </w:r>
      <w:r w:rsidR="00EB1ABF">
        <w:rPr>
          <w:rtl/>
          <w:lang w:bidi="fa-IR"/>
        </w:rPr>
        <w:t>.</w:t>
      </w:r>
    </w:p>
    <w:p w:rsidR="00971F58" w:rsidRPr="00971F58" w:rsidRDefault="00971F58" w:rsidP="00911A51">
      <w:pPr>
        <w:pStyle w:val="libFootnote0"/>
        <w:rPr>
          <w:lang w:bidi="fa-IR"/>
        </w:rPr>
      </w:pPr>
      <w:r w:rsidRPr="00971F58">
        <w:rPr>
          <w:rtl/>
          <w:lang w:bidi="fa-IR"/>
        </w:rPr>
        <w:t>۵۲- هرگاه قرارداد بر عين محصول بسته مى شد آن را «مقاسمه» مى گفتند و اگر بر مقدارى از پول محصول بسته مى شد آن را خراج مى ناميدند (منهاج البراعه خوئى ج ۲۰ ص ۱۴۸)</w:t>
      </w:r>
      <w:r w:rsidR="00EB1ABF">
        <w:rPr>
          <w:rtl/>
          <w:lang w:bidi="fa-IR"/>
        </w:rPr>
        <w:t>.</w:t>
      </w:r>
    </w:p>
    <w:p w:rsidR="00971F58" w:rsidRPr="00971F58" w:rsidRDefault="00971F58" w:rsidP="00911A51">
      <w:pPr>
        <w:pStyle w:val="libFootnote0"/>
        <w:rPr>
          <w:lang w:bidi="fa-IR"/>
        </w:rPr>
      </w:pPr>
      <w:r w:rsidRPr="00971F58">
        <w:rPr>
          <w:rtl/>
          <w:lang w:bidi="fa-IR"/>
        </w:rPr>
        <w:t>۵۳- کتاب الخراج ابويوسف ص ۴۵</w:t>
      </w:r>
      <w:r w:rsidR="00EB1ABF">
        <w:rPr>
          <w:rtl/>
          <w:lang w:bidi="fa-IR"/>
        </w:rPr>
        <w:t>.</w:t>
      </w:r>
    </w:p>
    <w:p w:rsidR="00971F58" w:rsidRPr="00971F58" w:rsidRDefault="00971F58" w:rsidP="00911A51">
      <w:pPr>
        <w:pStyle w:val="libFootnote0"/>
        <w:rPr>
          <w:lang w:bidi="fa-IR"/>
        </w:rPr>
      </w:pPr>
      <w:r w:rsidRPr="00971F58">
        <w:rPr>
          <w:rtl/>
          <w:lang w:bidi="fa-IR"/>
        </w:rPr>
        <w:t>۵۴- مدرک قبل ص ۴۸ و ۵۰</w:t>
      </w:r>
      <w:r w:rsidR="00EB1ABF">
        <w:rPr>
          <w:rtl/>
          <w:lang w:bidi="fa-IR"/>
        </w:rPr>
        <w:t>.</w:t>
      </w:r>
    </w:p>
    <w:p w:rsidR="00971F58" w:rsidRPr="00971F58" w:rsidRDefault="00971F58" w:rsidP="00911A51">
      <w:pPr>
        <w:pStyle w:val="libFootnote0"/>
        <w:rPr>
          <w:lang w:bidi="fa-IR"/>
        </w:rPr>
      </w:pPr>
      <w:r w:rsidRPr="00971F58">
        <w:rPr>
          <w:rtl/>
          <w:lang w:bidi="fa-IR"/>
        </w:rPr>
        <w:t xml:space="preserve">۵۵- در حقيقت اين رأى على </w:t>
      </w:r>
      <w:r w:rsidR="00F915CC" w:rsidRPr="00F915CC">
        <w:rPr>
          <w:rStyle w:val="libAlaemChar"/>
          <w:rtl/>
        </w:rPr>
        <w:t>عليه‌السلام</w:t>
      </w:r>
      <w:r w:rsidRPr="00971F58">
        <w:rPr>
          <w:rtl/>
          <w:lang w:bidi="fa-IR"/>
        </w:rPr>
        <w:t xml:space="preserve"> براى آن بود که خراج آن اراضى يک درآمد دائمى براى مسلمين باشد</w:t>
      </w:r>
      <w:r w:rsidR="0014237E">
        <w:rPr>
          <w:rtl/>
          <w:lang w:bidi="fa-IR"/>
        </w:rPr>
        <w:t>،</w:t>
      </w:r>
      <w:r w:rsidRPr="00971F58">
        <w:rPr>
          <w:rtl/>
          <w:lang w:bidi="fa-IR"/>
        </w:rPr>
        <w:t xml:space="preserve"> و از طرفى صاحبان سابق آن زمينها به وضع کشاورزى و آباد کردن آن اراضى آشناتر بودند</w:t>
      </w:r>
      <w:r w:rsidR="0014237E">
        <w:rPr>
          <w:rtl/>
          <w:lang w:bidi="fa-IR"/>
        </w:rPr>
        <w:t>،</w:t>
      </w:r>
      <w:r w:rsidRPr="00971F58">
        <w:rPr>
          <w:rtl/>
          <w:lang w:bidi="fa-IR"/>
        </w:rPr>
        <w:t xml:space="preserve"> و چه بسا اگر آن اراضى در دست مسلمين که کاملاً به امور کشاورزى وارد نبودند، قرار مى گرفت</w:t>
      </w:r>
      <w:r w:rsidR="0014237E">
        <w:rPr>
          <w:rtl/>
          <w:lang w:bidi="fa-IR"/>
        </w:rPr>
        <w:t>،</w:t>
      </w:r>
      <w:r w:rsidRPr="00971F58">
        <w:rPr>
          <w:rtl/>
          <w:lang w:bidi="fa-IR"/>
        </w:rPr>
        <w:t xml:space="preserve"> نابود و يا کم بهره مى شد</w:t>
      </w:r>
      <w:r w:rsidR="0014237E">
        <w:rPr>
          <w:rtl/>
          <w:lang w:bidi="fa-IR"/>
        </w:rPr>
        <w:t>،</w:t>
      </w:r>
      <w:r w:rsidRPr="00971F58">
        <w:rPr>
          <w:rtl/>
          <w:lang w:bidi="fa-IR"/>
        </w:rPr>
        <w:t xml:space="preserve"> از اين رو على </w:t>
      </w:r>
      <w:r w:rsidR="00F915CC" w:rsidRPr="00F915CC">
        <w:rPr>
          <w:rStyle w:val="libAlaemChar"/>
          <w:rtl/>
        </w:rPr>
        <w:t>عليه‌السلام</w:t>
      </w:r>
      <w:r w:rsidRPr="00971F58">
        <w:rPr>
          <w:rtl/>
          <w:lang w:bidi="fa-IR"/>
        </w:rPr>
        <w:t xml:space="preserve"> رأى فوق را پيشنهاد کرد که مورد موافقت عمر واقع شد</w:t>
      </w:r>
      <w:r w:rsidR="00EB1ABF">
        <w:rPr>
          <w:rtl/>
          <w:lang w:bidi="fa-IR"/>
        </w:rPr>
        <w:t>.</w:t>
      </w:r>
    </w:p>
    <w:p w:rsidR="00971F58" w:rsidRPr="00971F58" w:rsidRDefault="00971F58" w:rsidP="00911A51">
      <w:pPr>
        <w:pStyle w:val="libFootnote0"/>
        <w:rPr>
          <w:lang w:bidi="fa-IR"/>
        </w:rPr>
      </w:pPr>
      <w:r w:rsidRPr="00971F58">
        <w:rPr>
          <w:rtl/>
          <w:lang w:bidi="fa-IR"/>
        </w:rPr>
        <w:lastRenderedPageBreak/>
        <w:t>۵۶- تاريخ يعقوبى ج ۲ ص ۱۵۲</w:t>
      </w:r>
      <w:r w:rsidR="00EB1ABF">
        <w:rPr>
          <w:rtl/>
          <w:lang w:bidi="fa-IR"/>
        </w:rPr>
        <w:t>.</w:t>
      </w:r>
    </w:p>
    <w:p w:rsidR="00971F58" w:rsidRPr="00971F58" w:rsidRDefault="00971F58" w:rsidP="00911A51">
      <w:pPr>
        <w:pStyle w:val="libFootnote0"/>
        <w:rPr>
          <w:lang w:bidi="fa-IR"/>
        </w:rPr>
      </w:pPr>
      <w:r w:rsidRPr="00971F58">
        <w:rPr>
          <w:rtl/>
          <w:lang w:bidi="fa-IR"/>
        </w:rPr>
        <w:t>۵۷- جريب مساحتى از زمين معادل ده هزار متر مربع است</w:t>
      </w:r>
      <w:r w:rsidR="0014237E">
        <w:rPr>
          <w:rtl/>
          <w:lang w:bidi="fa-IR"/>
        </w:rPr>
        <w:t>،</w:t>
      </w:r>
      <w:r w:rsidRPr="00971F58">
        <w:rPr>
          <w:rtl/>
          <w:lang w:bidi="fa-IR"/>
        </w:rPr>
        <w:t xml:space="preserve"> درهم عبارت از وزن ۶/۱۲ نخود نقره است</w:t>
      </w:r>
      <w:r w:rsidR="0014237E">
        <w:rPr>
          <w:rtl/>
          <w:lang w:bidi="fa-IR"/>
        </w:rPr>
        <w:t>،</w:t>
      </w:r>
      <w:r w:rsidRPr="00971F58">
        <w:rPr>
          <w:rtl/>
          <w:lang w:bidi="fa-IR"/>
        </w:rPr>
        <w:t xml:space="preserve"> فقيز</w:t>
      </w:r>
      <w:r w:rsidR="0014237E">
        <w:rPr>
          <w:rtl/>
          <w:lang w:bidi="fa-IR"/>
        </w:rPr>
        <w:t>:</w:t>
      </w:r>
      <w:r w:rsidRPr="00971F58">
        <w:rPr>
          <w:rtl/>
          <w:lang w:bidi="fa-IR"/>
        </w:rPr>
        <w:t xml:space="preserve"> عبارت است از پيمانه اى که گنجايش آن معادل ۱۲ صاع (هر صاعى سه کيلو) است (فرهنگ عميد)</w:t>
      </w:r>
      <w:r w:rsidR="00EB1ABF">
        <w:rPr>
          <w:rtl/>
          <w:lang w:bidi="fa-IR"/>
        </w:rPr>
        <w:t>.</w:t>
      </w:r>
    </w:p>
    <w:p w:rsidR="00971F58" w:rsidRPr="00971F58" w:rsidRDefault="00971F58" w:rsidP="00911A51">
      <w:pPr>
        <w:pStyle w:val="libFootnote0"/>
        <w:rPr>
          <w:lang w:bidi="fa-IR"/>
        </w:rPr>
      </w:pPr>
      <w:r w:rsidRPr="00971F58">
        <w:rPr>
          <w:rtl/>
          <w:lang w:bidi="fa-IR"/>
        </w:rPr>
        <w:t>۵۸- استيعاب ج ۳ ص ۸۹</w:t>
      </w:r>
      <w:r w:rsidR="00C728FB">
        <w:rPr>
          <w:rtl/>
          <w:lang w:bidi="fa-IR"/>
        </w:rPr>
        <w:t xml:space="preserve"> </w:t>
      </w:r>
      <w:r w:rsidRPr="00971F58">
        <w:rPr>
          <w:rFonts w:hint="cs"/>
          <w:rtl/>
          <w:lang w:bidi="fa-IR"/>
        </w:rPr>
        <w:t>اسدالغابه ج ۳ ص ۳۷۱</w:t>
      </w:r>
      <w:r w:rsidR="00EB1ABF">
        <w:rPr>
          <w:rFonts w:hint="cs"/>
          <w:rtl/>
          <w:lang w:bidi="fa-IR"/>
        </w:rPr>
        <w:t>.</w:t>
      </w:r>
    </w:p>
    <w:p w:rsidR="00971F58" w:rsidRPr="00971F58" w:rsidRDefault="00971F58" w:rsidP="00911A51">
      <w:pPr>
        <w:pStyle w:val="libFootnote0"/>
        <w:rPr>
          <w:lang w:bidi="fa-IR"/>
        </w:rPr>
      </w:pPr>
      <w:r w:rsidRPr="00971F58">
        <w:rPr>
          <w:rtl/>
          <w:lang w:bidi="fa-IR"/>
        </w:rPr>
        <w:t>۵۹- الغدير ج ۸ ص ۲۸۶</w:t>
      </w:r>
      <w:r w:rsidR="00EB1ABF">
        <w:rPr>
          <w:rtl/>
          <w:lang w:bidi="fa-IR"/>
        </w:rPr>
        <w:t>.</w:t>
      </w:r>
    </w:p>
    <w:p w:rsidR="00971F58" w:rsidRPr="00971F58" w:rsidRDefault="00971F58" w:rsidP="00911A51">
      <w:pPr>
        <w:pStyle w:val="libFootnote0"/>
        <w:rPr>
          <w:lang w:bidi="fa-IR"/>
        </w:rPr>
      </w:pPr>
      <w:r w:rsidRPr="00971F58">
        <w:rPr>
          <w:rtl/>
          <w:lang w:bidi="fa-IR"/>
        </w:rPr>
        <w:t>۶۰- نهج البلاغه</w:t>
      </w:r>
      <w:r w:rsidR="0014237E">
        <w:rPr>
          <w:rtl/>
          <w:lang w:bidi="fa-IR"/>
        </w:rPr>
        <w:t>،</w:t>
      </w:r>
      <w:r w:rsidRPr="00971F58">
        <w:rPr>
          <w:rtl/>
          <w:lang w:bidi="fa-IR"/>
        </w:rPr>
        <w:t xml:space="preserve"> نامه ۵۳</w:t>
      </w:r>
      <w:r w:rsidR="00EB1ABF">
        <w:rPr>
          <w:rtl/>
          <w:lang w:bidi="fa-IR"/>
        </w:rPr>
        <w:t>.</w:t>
      </w:r>
    </w:p>
    <w:p w:rsidR="00971F58" w:rsidRPr="00971F58" w:rsidRDefault="00971F58" w:rsidP="00911A51">
      <w:pPr>
        <w:pStyle w:val="libFootnote0"/>
        <w:rPr>
          <w:lang w:bidi="fa-IR"/>
        </w:rPr>
      </w:pPr>
      <w:r w:rsidRPr="00971F58">
        <w:rPr>
          <w:rtl/>
          <w:lang w:bidi="fa-IR"/>
        </w:rPr>
        <w:t>۶۱- نهج البلاغه خطبه ۳</w:t>
      </w:r>
      <w:r w:rsidR="00EB1ABF">
        <w:rPr>
          <w:rtl/>
          <w:lang w:bidi="fa-IR"/>
        </w:rPr>
        <w:t>.</w:t>
      </w:r>
    </w:p>
    <w:p w:rsidR="00971F58" w:rsidRPr="00971F58" w:rsidRDefault="00971F58" w:rsidP="00911A51">
      <w:pPr>
        <w:pStyle w:val="libFootnote0"/>
        <w:rPr>
          <w:lang w:bidi="fa-IR"/>
        </w:rPr>
      </w:pPr>
      <w:r w:rsidRPr="00971F58">
        <w:rPr>
          <w:rtl/>
          <w:lang w:bidi="fa-IR"/>
        </w:rPr>
        <w:t>۶۲- اين روش که از آن امروز به «تصفيه» تعبير مى شود</w:t>
      </w:r>
      <w:r w:rsidR="0014237E">
        <w:rPr>
          <w:rtl/>
          <w:lang w:bidi="fa-IR"/>
        </w:rPr>
        <w:t>،</w:t>
      </w:r>
      <w:r w:rsidRPr="00971F58">
        <w:rPr>
          <w:rtl/>
          <w:lang w:bidi="fa-IR"/>
        </w:rPr>
        <w:t xml:space="preserve"> از امورى است که در برنامه حکومت مردان خدا از همه چيز بيشتر اولويت دارد</w:t>
      </w:r>
      <w:r w:rsidR="00EB1ABF">
        <w:rPr>
          <w:rtl/>
          <w:lang w:bidi="fa-IR"/>
        </w:rPr>
        <w:t>.</w:t>
      </w:r>
    </w:p>
    <w:p w:rsidR="00971F58" w:rsidRPr="00971F58" w:rsidRDefault="00971F58" w:rsidP="00911A51">
      <w:pPr>
        <w:pStyle w:val="libFootnote0"/>
        <w:rPr>
          <w:lang w:bidi="fa-IR"/>
        </w:rPr>
      </w:pPr>
      <w:r w:rsidRPr="00971F58">
        <w:rPr>
          <w:rtl/>
          <w:lang w:bidi="fa-IR"/>
        </w:rPr>
        <w:t xml:space="preserve">۶۳- نهج البلاغه خطبه ۱۶ (نخستين خطبه على </w:t>
      </w:r>
      <w:r w:rsidR="00F915CC" w:rsidRPr="00F915CC">
        <w:rPr>
          <w:rStyle w:val="libAlaemChar"/>
          <w:rtl/>
        </w:rPr>
        <w:t>عليه‌السلام</w:t>
      </w:r>
      <w:r w:rsidRPr="00971F58">
        <w:rPr>
          <w:rtl/>
          <w:lang w:bidi="fa-IR"/>
        </w:rPr>
        <w:t xml:space="preserve"> پس از بيعت در مدينه)</w:t>
      </w:r>
      <w:r w:rsidR="00EB1ABF">
        <w:rPr>
          <w:rtl/>
          <w:lang w:bidi="fa-IR"/>
        </w:rPr>
        <w:t>.</w:t>
      </w:r>
    </w:p>
    <w:p w:rsidR="00971F58" w:rsidRPr="00971F58" w:rsidRDefault="00971F58" w:rsidP="00911A51">
      <w:pPr>
        <w:pStyle w:val="libFootnote0"/>
        <w:rPr>
          <w:lang w:bidi="fa-IR"/>
        </w:rPr>
      </w:pPr>
      <w:r w:rsidRPr="00971F58">
        <w:rPr>
          <w:rtl/>
          <w:lang w:bidi="fa-IR"/>
        </w:rPr>
        <w:t>۶۴- خلاف ط جديد ج ۲ ص ۳۴۴</w:t>
      </w:r>
      <w:r w:rsidR="00EB1ABF">
        <w:rPr>
          <w:rtl/>
          <w:lang w:bidi="fa-IR"/>
        </w:rPr>
        <w:t>.</w:t>
      </w:r>
    </w:p>
    <w:p w:rsidR="00971F58" w:rsidRPr="00971F58" w:rsidRDefault="00971F58" w:rsidP="00911A51">
      <w:pPr>
        <w:pStyle w:val="libFootnote0"/>
        <w:rPr>
          <w:lang w:bidi="fa-IR"/>
        </w:rPr>
      </w:pPr>
      <w:r w:rsidRPr="00971F58">
        <w:rPr>
          <w:rtl/>
          <w:lang w:bidi="fa-IR"/>
        </w:rPr>
        <w:t>۶۵- جواهر الکلام ج ۱۶</w:t>
      </w:r>
      <w:r w:rsidR="00EB1ABF">
        <w:rPr>
          <w:rtl/>
          <w:lang w:bidi="fa-IR"/>
        </w:rPr>
        <w:t>.</w:t>
      </w:r>
    </w:p>
    <w:p w:rsidR="00971F58" w:rsidRPr="00971F58" w:rsidRDefault="00971F58" w:rsidP="00911A51">
      <w:pPr>
        <w:pStyle w:val="libFootnote0"/>
        <w:rPr>
          <w:lang w:bidi="fa-IR"/>
        </w:rPr>
      </w:pPr>
      <w:r w:rsidRPr="00971F58">
        <w:rPr>
          <w:rtl/>
          <w:lang w:bidi="fa-IR"/>
        </w:rPr>
        <w:t>۶۶- بحارالانوار ج ۴۱ ص ۱۰۶ حديث ۹</w:t>
      </w:r>
      <w:r w:rsidR="00EB1ABF">
        <w:rPr>
          <w:rtl/>
          <w:lang w:bidi="fa-IR"/>
        </w:rPr>
        <w:t>.</w:t>
      </w:r>
    </w:p>
    <w:p w:rsidR="00971F58" w:rsidRPr="00971F58" w:rsidRDefault="00971F58" w:rsidP="00911A51">
      <w:pPr>
        <w:pStyle w:val="libFootnote0"/>
        <w:rPr>
          <w:lang w:bidi="fa-IR"/>
        </w:rPr>
      </w:pPr>
      <w:r w:rsidRPr="00971F58">
        <w:rPr>
          <w:rtl/>
          <w:lang w:bidi="fa-IR"/>
        </w:rPr>
        <w:t>۶۷- اين شعر</w:t>
      </w:r>
      <w:r w:rsidR="0014237E">
        <w:rPr>
          <w:rtl/>
          <w:lang w:bidi="fa-IR"/>
        </w:rPr>
        <w:t>،</w:t>
      </w:r>
      <w:r w:rsidRPr="00971F58">
        <w:rPr>
          <w:rtl/>
          <w:lang w:bidi="fa-IR"/>
        </w:rPr>
        <w:t xml:space="preserve"> از عمرو بن عدى است</w:t>
      </w:r>
      <w:r w:rsidR="0014237E">
        <w:rPr>
          <w:rtl/>
          <w:lang w:bidi="fa-IR"/>
        </w:rPr>
        <w:t>،</w:t>
      </w:r>
      <w:r w:rsidRPr="00971F58">
        <w:rPr>
          <w:rtl/>
          <w:lang w:bidi="fa-IR"/>
        </w:rPr>
        <w:t xml:space="preserve"> که على </w:t>
      </w:r>
      <w:r w:rsidR="00F915CC" w:rsidRPr="00F915CC">
        <w:rPr>
          <w:rStyle w:val="libAlaemChar"/>
          <w:rtl/>
        </w:rPr>
        <w:t>عليه‌السلام</w:t>
      </w:r>
      <w:r w:rsidRPr="00971F58">
        <w:rPr>
          <w:rtl/>
          <w:lang w:bidi="fa-IR"/>
        </w:rPr>
        <w:t xml:space="preserve"> در اينجا آن را تمثيل آورده و منظورش اين است که بايد بيت المال مسکين را در جاى خود قرار داد</w:t>
      </w:r>
      <w:r w:rsidR="0014237E">
        <w:rPr>
          <w:rtl/>
          <w:lang w:bidi="fa-IR"/>
        </w:rPr>
        <w:t>،</w:t>
      </w:r>
      <w:r w:rsidRPr="00971F58">
        <w:rPr>
          <w:rtl/>
          <w:lang w:bidi="fa-IR"/>
        </w:rPr>
        <w:t xml:space="preserve"> و نبايد تبعيض قائل شد (تاج العروس ج ۱۰ ص ۷۸</w:t>
      </w:r>
      <w:r w:rsidR="00C728FB">
        <w:rPr>
          <w:rtl/>
          <w:lang w:bidi="fa-IR"/>
        </w:rPr>
        <w:t xml:space="preserve"> </w:t>
      </w:r>
      <w:r w:rsidRPr="00971F58">
        <w:rPr>
          <w:rFonts w:hint="cs"/>
          <w:rtl/>
          <w:lang w:bidi="fa-IR"/>
        </w:rPr>
        <w:t>جنو)</w:t>
      </w:r>
      <w:r w:rsidR="00EB1ABF">
        <w:rPr>
          <w:rFonts w:hint="cs"/>
          <w:rtl/>
          <w:lang w:bidi="fa-IR"/>
        </w:rPr>
        <w:t>.</w:t>
      </w:r>
    </w:p>
    <w:p w:rsidR="00971F58" w:rsidRPr="00971F58" w:rsidRDefault="00971F58" w:rsidP="00911A51">
      <w:pPr>
        <w:pStyle w:val="libFootnote0"/>
        <w:rPr>
          <w:lang w:bidi="fa-IR"/>
        </w:rPr>
      </w:pPr>
      <w:r w:rsidRPr="00971F58">
        <w:rPr>
          <w:rtl/>
          <w:lang w:bidi="fa-IR"/>
        </w:rPr>
        <w:t xml:space="preserve">۶۸- عاصم بن کليب الحر بن عن أبيه قال شهدت عليا </w:t>
      </w:r>
      <w:r w:rsidR="00F915CC" w:rsidRPr="00F915CC">
        <w:rPr>
          <w:rStyle w:val="libAlaemChar"/>
          <w:rtl/>
        </w:rPr>
        <w:t>عليه‌السلام</w:t>
      </w:r>
      <w:r w:rsidRPr="00971F58">
        <w:rPr>
          <w:rtl/>
          <w:lang w:bidi="fa-IR"/>
        </w:rPr>
        <w:t xml:space="preserve"> و قد جاء مال من الجبل</w:t>
      </w:r>
      <w:r w:rsidR="0014237E">
        <w:rPr>
          <w:rtl/>
          <w:lang w:bidi="fa-IR"/>
        </w:rPr>
        <w:t>،</w:t>
      </w:r>
      <w:r w:rsidRPr="00971F58">
        <w:rPr>
          <w:rtl/>
          <w:lang w:bidi="fa-IR"/>
        </w:rPr>
        <w:t xml:space="preserve"> قفام و قمنامعه و جاء الناس يزدحمون فأخذ حبالا فوصلها بيده و عقد بعضها إلى بعض</w:t>
      </w:r>
      <w:r w:rsidR="0014237E">
        <w:rPr>
          <w:rtl/>
          <w:lang w:bidi="fa-IR"/>
        </w:rPr>
        <w:t>،</w:t>
      </w:r>
      <w:r w:rsidRPr="00971F58">
        <w:rPr>
          <w:rtl/>
          <w:lang w:bidi="fa-IR"/>
        </w:rPr>
        <w:t xml:space="preserve"> ثم أدارها حول المال و قال «لا لأحد أن يجاوز هذا الحبل «قال فقعد الناس کلهم من وراء الحبل</w:t>
      </w:r>
      <w:r w:rsidR="0014237E">
        <w:rPr>
          <w:rtl/>
          <w:lang w:bidi="fa-IR"/>
        </w:rPr>
        <w:t>،</w:t>
      </w:r>
      <w:r w:rsidRPr="00971F58">
        <w:rPr>
          <w:rtl/>
          <w:lang w:bidi="fa-IR"/>
        </w:rPr>
        <w:t xml:space="preserve"> و دخل هو فقال</w:t>
      </w:r>
      <w:r w:rsidR="0014237E">
        <w:rPr>
          <w:rtl/>
          <w:lang w:bidi="fa-IR"/>
        </w:rPr>
        <w:t>:</w:t>
      </w:r>
      <w:r w:rsidRPr="00971F58">
        <w:rPr>
          <w:rtl/>
          <w:lang w:bidi="fa-IR"/>
        </w:rPr>
        <w:t xml:space="preserve"> أين رؤوس الاسباع «و کانت الکوفه يومئذ أشباعا» فجعلوا يحملون هذا الجوالق إلى هذا</w:t>
      </w:r>
      <w:r w:rsidR="0014237E">
        <w:rPr>
          <w:rtl/>
          <w:lang w:bidi="fa-IR"/>
        </w:rPr>
        <w:t>،</w:t>
      </w:r>
      <w:r w:rsidRPr="00971F58">
        <w:rPr>
          <w:rtl/>
          <w:lang w:bidi="fa-IR"/>
        </w:rPr>
        <w:t xml:space="preserve"> إلى هذا حتى استوت القسمه سبعه أجزاء و وجد مع المتاع رغيف فقال</w:t>
      </w:r>
      <w:r w:rsidR="0014237E">
        <w:rPr>
          <w:rtl/>
          <w:lang w:bidi="fa-IR"/>
        </w:rPr>
        <w:t>:</w:t>
      </w:r>
      <w:r w:rsidRPr="00971F58">
        <w:rPr>
          <w:rtl/>
          <w:lang w:bidi="fa-IR"/>
        </w:rPr>
        <w:t xml:space="preserve"> «اکسروه سبع کسر وضعوا على کل جزء کسره ثم قال</w:t>
      </w:r>
      <w:r w:rsidR="0014237E">
        <w:rPr>
          <w:rtl/>
          <w:lang w:bidi="fa-IR"/>
        </w:rPr>
        <w:t>:</w:t>
      </w:r>
    </w:p>
    <w:p w:rsidR="00971F58" w:rsidRPr="00971F58" w:rsidRDefault="00971F58" w:rsidP="00911A51">
      <w:pPr>
        <w:pStyle w:val="libFootnote0"/>
        <w:rPr>
          <w:lang w:bidi="fa-IR"/>
        </w:rPr>
      </w:pPr>
      <w:r w:rsidRPr="00971F58">
        <w:rPr>
          <w:rtl/>
          <w:lang w:bidi="fa-IR"/>
        </w:rPr>
        <w:t>هذا جناى و خياره فيه إذ کل جان يده إلى فيه</w:t>
      </w:r>
    </w:p>
    <w:p w:rsidR="00971F58" w:rsidRPr="00971F58" w:rsidRDefault="00971F58" w:rsidP="00911A51">
      <w:pPr>
        <w:pStyle w:val="libFootnote0"/>
        <w:rPr>
          <w:lang w:bidi="fa-IR"/>
        </w:rPr>
      </w:pPr>
      <w:r w:rsidRPr="00971F58">
        <w:rPr>
          <w:rtl/>
          <w:lang w:bidi="fa-IR"/>
        </w:rPr>
        <w:t>ثم أفرغ عليها و رفعها إلى رءوس الاسباع</w:t>
      </w:r>
      <w:r w:rsidR="0014237E">
        <w:rPr>
          <w:rtl/>
          <w:lang w:bidi="fa-IR"/>
        </w:rPr>
        <w:t>،</w:t>
      </w:r>
      <w:r w:rsidRPr="00971F58">
        <w:rPr>
          <w:rtl/>
          <w:lang w:bidi="fa-IR"/>
        </w:rPr>
        <w:t xml:space="preserve"> فجعل کل واحد منهم يدعو قومه فيعملون الجوالق (بحار الانوار ج ۱ ص ۱۳۶)</w:t>
      </w:r>
      <w:r w:rsidR="00EB1ABF">
        <w:rPr>
          <w:rtl/>
          <w:lang w:bidi="fa-IR"/>
        </w:rPr>
        <w:t>.</w:t>
      </w:r>
    </w:p>
    <w:p w:rsidR="00971F58" w:rsidRPr="00971F58" w:rsidRDefault="00971F58" w:rsidP="00911A51">
      <w:pPr>
        <w:pStyle w:val="libFootnote0"/>
        <w:rPr>
          <w:lang w:bidi="fa-IR"/>
        </w:rPr>
      </w:pPr>
      <w:r w:rsidRPr="00971F58">
        <w:rPr>
          <w:rtl/>
          <w:lang w:bidi="fa-IR"/>
        </w:rPr>
        <w:t>۶۹- لمعه کتاب الجهاد ج ۱ ص ۱۹۱</w:t>
      </w:r>
      <w:r w:rsidR="00EB1ABF">
        <w:rPr>
          <w:rtl/>
          <w:lang w:bidi="fa-IR"/>
        </w:rPr>
        <w:t>.</w:t>
      </w:r>
    </w:p>
    <w:p w:rsidR="00971F58" w:rsidRPr="00971F58" w:rsidRDefault="00971F58" w:rsidP="00911A51">
      <w:pPr>
        <w:pStyle w:val="libFootnote0"/>
        <w:rPr>
          <w:lang w:bidi="fa-IR"/>
        </w:rPr>
      </w:pPr>
      <w:r w:rsidRPr="00971F58">
        <w:rPr>
          <w:rtl/>
          <w:lang w:bidi="fa-IR"/>
        </w:rPr>
        <w:t>۷۰- اين سئوال در اينجا مطرح مى شود که اگر تقسيم بيت المال بطور مساوى لازم باشد در اين صورت فرق اسلام و سيستم اقتصاد کمونيسم چيست</w:t>
      </w:r>
      <w:r w:rsidR="0014237E">
        <w:rPr>
          <w:rtl/>
          <w:lang w:bidi="fa-IR"/>
        </w:rPr>
        <w:t>؟</w:t>
      </w:r>
    </w:p>
    <w:p w:rsidR="00971F58" w:rsidRPr="00971F58" w:rsidRDefault="00971F58" w:rsidP="00911A51">
      <w:pPr>
        <w:pStyle w:val="libFootnote0"/>
        <w:rPr>
          <w:lang w:bidi="fa-IR"/>
        </w:rPr>
      </w:pPr>
      <w:r w:rsidRPr="00971F58">
        <w:rPr>
          <w:rtl/>
          <w:lang w:bidi="fa-IR"/>
        </w:rPr>
        <w:t>پاسخ اينکه</w:t>
      </w:r>
      <w:r w:rsidR="0014237E">
        <w:rPr>
          <w:rtl/>
          <w:lang w:bidi="fa-IR"/>
        </w:rPr>
        <w:t>:</w:t>
      </w:r>
    </w:p>
    <w:p w:rsidR="00971F58" w:rsidRPr="00971F58" w:rsidRDefault="00971F58" w:rsidP="00911A51">
      <w:pPr>
        <w:pStyle w:val="libFootnote0"/>
        <w:rPr>
          <w:lang w:bidi="fa-IR"/>
        </w:rPr>
      </w:pPr>
      <w:r w:rsidRPr="00971F58">
        <w:rPr>
          <w:rtl/>
          <w:lang w:bidi="fa-IR"/>
        </w:rPr>
        <w:lastRenderedPageBreak/>
        <w:t>در سيستم کمونيسم ادعا مى شود که همه اموال براى عموم است</w:t>
      </w:r>
      <w:r w:rsidR="0014237E">
        <w:rPr>
          <w:rtl/>
          <w:lang w:bidi="fa-IR"/>
        </w:rPr>
        <w:t>،</w:t>
      </w:r>
      <w:r w:rsidRPr="00971F58">
        <w:rPr>
          <w:rtl/>
          <w:lang w:bidi="fa-IR"/>
        </w:rPr>
        <w:t xml:space="preserve"> و اصولاً مالکيت شخصى در اين سيستم نيست</w:t>
      </w:r>
      <w:r w:rsidR="0014237E">
        <w:rPr>
          <w:rtl/>
          <w:lang w:bidi="fa-IR"/>
        </w:rPr>
        <w:t>،</w:t>
      </w:r>
      <w:r w:rsidRPr="00971F58">
        <w:rPr>
          <w:rtl/>
          <w:lang w:bidi="fa-IR"/>
        </w:rPr>
        <w:t xml:space="preserve"> ولى در اسلام «بيت المال» براى عموم است که بطور مساوى بايد تقسيم گردد نه همه اموال</w:t>
      </w:r>
      <w:r w:rsidR="0014237E">
        <w:rPr>
          <w:rtl/>
          <w:lang w:bidi="fa-IR"/>
        </w:rPr>
        <w:t>،</w:t>
      </w:r>
      <w:r w:rsidRPr="00971F58">
        <w:rPr>
          <w:rtl/>
          <w:lang w:bidi="fa-IR"/>
        </w:rPr>
        <w:t xml:space="preserve"> در صدر اسلام نوع مردم به جهاد مى پرداختند و فرصت کسب و کار براى آنها نبود و زندگيشان از بيت المال اداره مى شد</w:t>
      </w:r>
      <w:r w:rsidR="0014237E">
        <w:rPr>
          <w:rtl/>
          <w:lang w:bidi="fa-IR"/>
        </w:rPr>
        <w:t>،</w:t>
      </w:r>
      <w:r w:rsidRPr="00971F58">
        <w:rPr>
          <w:rtl/>
          <w:lang w:bidi="fa-IR"/>
        </w:rPr>
        <w:t xml:space="preserve"> آنگاه بيت المال بين آنها بطور مساوى تقسيم مى گرديد و اين يک مرحله استثنايى بوده</w:t>
      </w:r>
      <w:r w:rsidR="0014237E">
        <w:rPr>
          <w:rtl/>
          <w:lang w:bidi="fa-IR"/>
        </w:rPr>
        <w:t>،</w:t>
      </w:r>
      <w:r w:rsidRPr="00971F58">
        <w:rPr>
          <w:rtl/>
          <w:lang w:bidi="fa-IR"/>
        </w:rPr>
        <w:t xml:space="preserve"> اما کسانى که به کار و کسب مى پردازند آزاد بودند</w:t>
      </w:r>
      <w:r w:rsidR="0014237E">
        <w:rPr>
          <w:rtl/>
          <w:lang w:bidi="fa-IR"/>
        </w:rPr>
        <w:t>،</w:t>
      </w:r>
      <w:r w:rsidRPr="00971F58">
        <w:rPr>
          <w:rtl/>
          <w:lang w:bidi="fa-IR"/>
        </w:rPr>
        <w:t xml:space="preserve"> که نتيجه کارشان را بگيرند</w:t>
      </w:r>
      <w:r w:rsidR="0014237E">
        <w:rPr>
          <w:rtl/>
          <w:lang w:bidi="fa-IR"/>
        </w:rPr>
        <w:t>،</w:t>
      </w:r>
      <w:r w:rsidRPr="00971F58">
        <w:rPr>
          <w:rtl/>
          <w:lang w:bidi="fa-IR"/>
        </w:rPr>
        <w:t xml:space="preserve"> و در اين راه بعضى بيشتر گيرشان مى آمد و بعضى کمتر</w:t>
      </w:r>
      <w:r w:rsidR="0014237E">
        <w:rPr>
          <w:rtl/>
          <w:lang w:bidi="fa-IR"/>
        </w:rPr>
        <w:t>،</w:t>
      </w:r>
      <w:r w:rsidRPr="00971F58">
        <w:rPr>
          <w:rtl/>
          <w:lang w:bidi="fa-IR"/>
        </w:rPr>
        <w:t xml:space="preserve"> و همانگونه که در فصل قبل گفتيم</w:t>
      </w:r>
      <w:r w:rsidR="0014237E">
        <w:rPr>
          <w:rtl/>
          <w:lang w:bidi="fa-IR"/>
        </w:rPr>
        <w:t>،</w:t>
      </w:r>
      <w:r w:rsidRPr="00971F58">
        <w:rPr>
          <w:rtl/>
          <w:lang w:bidi="fa-IR"/>
        </w:rPr>
        <w:t xml:space="preserve"> بيت المال مصارف مخصوص و مشخصى دارد و براى تأمين نيازها</w:t>
      </w:r>
      <w:r w:rsidR="0014237E">
        <w:rPr>
          <w:rtl/>
          <w:lang w:bidi="fa-IR"/>
        </w:rPr>
        <w:t>،</w:t>
      </w:r>
      <w:r w:rsidRPr="00971F58">
        <w:rPr>
          <w:rtl/>
          <w:lang w:bidi="fa-IR"/>
        </w:rPr>
        <w:t xml:space="preserve"> تشريع شده است</w:t>
      </w:r>
      <w:r w:rsidR="0014237E">
        <w:rPr>
          <w:rtl/>
          <w:lang w:bidi="fa-IR"/>
        </w:rPr>
        <w:t>،</w:t>
      </w:r>
      <w:r w:rsidRPr="00971F58">
        <w:rPr>
          <w:rtl/>
          <w:lang w:bidi="fa-IR"/>
        </w:rPr>
        <w:t xml:space="preserve"> با توجه به اين مطلب فرق اساسى و روشن بين آن و سيستم اقتصادى کمونيسم وجود دارد</w:t>
      </w:r>
      <w:r w:rsidR="00EB1ABF">
        <w:rPr>
          <w:rtl/>
          <w:lang w:bidi="fa-IR"/>
        </w:rPr>
        <w:t>.</w:t>
      </w:r>
    </w:p>
    <w:p w:rsidR="00971F58" w:rsidRPr="00971F58" w:rsidRDefault="00971F58" w:rsidP="00911A51">
      <w:pPr>
        <w:pStyle w:val="libFootnote0"/>
        <w:rPr>
          <w:lang w:bidi="fa-IR"/>
        </w:rPr>
      </w:pPr>
      <w:r w:rsidRPr="00971F58">
        <w:rPr>
          <w:rtl/>
          <w:lang w:bidi="fa-IR"/>
        </w:rPr>
        <w:t>۷۱- ابوجعفر اسکافى بغدادى يکى از دانشمندان علم کلام از معتزله است</w:t>
      </w:r>
      <w:r w:rsidR="0014237E">
        <w:rPr>
          <w:rtl/>
          <w:lang w:bidi="fa-IR"/>
        </w:rPr>
        <w:t>،</w:t>
      </w:r>
      <w:r w:rsidRPr="00971F58">
        <w:rPr>
          <w:rtl/>
          <w:lang w:bidi="fa-IR"/>
        </w:rPr>
        <w:t xml:space="preserve"> او داراى کتابهاى متعددى است</w:t>
      </w:r>
      <w:r w:rsidR="0014237E">
        <w:rPr>
          <w:rtl/>
          <w:lang w:bidi="fa-IR"/>
        </w:rPr>
        <w:t>،</w:t>
      </w:r>
      <w:r w:rsidRPr="00971F58">
        <w:rPr>
          <w:rtl/>
          <w:lang w:bidi="fa-IR"/>
        </w:rPr>
        <w:t xml:space="preserve"> و اهل نظر بوده و با دانشمندان مناظراتى داشته است</w:t>
      </w:r>
      <w:r w:rsidR="0014237E">
        <w:rPr>
          <w:rtl/>
          <w:lang w:bidi="fa-IR"/>
        </w:rPr>
        <w:t>،</w:t>
      </w:r>
      <w:r w:rsidRPr="00971F58">
        <w:rPr>
          <w:rtl/>
          <w:lang w:bidi="fa-IR"/>
        </w:rPr>
        <w:t xml:space="preserve"> تاريخ فوت او را سال ۲۴۰ ذکر کرده اند) - (تاريخ خطيب ج ۵ ص ۴۱۶)</w:t>
      </w:r>
      <w:r w:rsidR="00EB1ABF">
        <w:rPr>
          <w:rtl/>
          <w:lang w:bidi="fa-IR"/>
        </w:rPr>
        <w:t>.</w:t>
      </w:r>
    </w:p>
    <w:p w:rsidR="00971F58" w:rsidRPr="00971F58" w:rsidRDefault="00971F58" w:rsidP="00911A51">
      <w:pPr>
        <w:pStyle w:val="libFootnote0"/>
        <w:rPr>
          <w:lang w:bidi="fa-IR"/>
        </w:rPr>
      </w:pPr>
      <w:r w:rsidRPr="00971F58">
        <w:rPr>
          <w:rtl/>
          <w:lang w:bidi="fa-IR"/>
        </w:rPr>
        <w:t xml:space="preserve">۷۲- عبيدالله بن ابى رافع از ياران محبوب و خاص و از کاتبان على </w:t>
      </w:r>
      <w:r w:rsidR="00F915CC" w:rsidRPr="00F915CC">
        <w:rPr>
          <w:rStyle w:val="libAlaemChar"/>
          <w:rtl/>
        </w:rPr>
        <w:t>عليه‌السلام</w:t>
      </w:r>
      <w:r w:rsidRPr="00971F58">
        <w:rPr>
          <w:rtl/>
          <w:lang w:bidi="fa-IR"/>
        </w:rPr>
        <w:t xml:space="preserve"> بود</w:t>
      </w:r>
      <w:r w:rsidR="0014237E">
        <w:rPr>
          <w:rtl/>
          <w:lang w:bidi="fa-IR"/>
        </w:rPr>
        <w:t>،</w:t>
      </w:r>
      <w:r w:rsidRPr="00971F58">
        <w:rPr>
          <w:rtl/>
          <w:lang w:bidi="fa-IR"/>
        </w:rPr>
        <w:t xml:space="preserve"> پدر او زمان رسول خدا</w:t>
      </w:r>
      <w:r w:rsidR="0014237E">
        <w:rPr>
          <w:rtl/>
          <w:lang w:bidi="fa-IR"/>
        </w:rPr>
        <w:t>،</w:t>
      </w:r>
      <w:r w:rsidRPr="00971F58">
        <w:rPr>
          <w:rtl/>
          <w:lang w:bidi="fa-IR"/>
        </w:rPr>
        <w:t xml:space="preserve"> از مسلمانان راستين بود و در جنگ ها شرکت کرد و بعد از پيامبر </w:t>
      </w:r>
      <w:r w:rsidR="00D3681C" w:rsidRPr="00D3681C">
        <w:rPr>
          <w:rStyle w:val="libAlaemChar"/>
          <w:rtl/>
        </w:rPr>
        <w:t>صلى‌الله‌عليه‌وآله‌وسلم</w:t>
      </w:r>
      <w:r w:rsidRPr="00971F58">
        <w:rPr>
          <w:rtl/>
          <w:lang w:bidi="fa-IR"/>
        </w:rPr>
        <w:t xml:space="preserve"> به على </w:t>
      </w:r>
      <w:r w:rsidR="00F915CC" w:rsidRPr="00F915CC">
        <w:rPr>
          <w:rStyle w:val="libAlaemChar"/>
          <w:rtl/>
        </w:rPr>
        <w:t>عليه‌السلام</w:t>
      </w:r>
      <w:r w:rsidRPr="00971F58">
        <w:rPr>
          <w:rtl/>
          <w:lang w:bidi="fa-IR"/>
        </w:rPr>
        <w:t xml:space="preserve"> پيوست و از شيعيان برجسته على عليه السلم بشمار مى رفت</w:t>
      </w:r>
      <w:r w:rsidR="0014237E">
        <w:rPr>
          <w:rtl/>
          <w:lang w:bidi="fa-IR"/>
        </w:rPr>
        <w:t>،</w:t>
      </w:r>
      <w:r w:rsidRPr="00971F58">
        <w:rPr>
          <w:rtl/>
          <w:lang w:bidi="fa-IR"/>
        </w:rPr>
        <w:t xml:space="preserve"> در مورد وثاقت و درستى عبيد الله همين بس که على </w:t>
      </w:r>
      <w:r w:rsidR="00F915CC" w:rsidRPr="00F915CC">
        <w:rPr>
          <w:rStyle w:val="libAlaemChar"/>
          <w:rtl/>
        </w:rPr>
        <w:t>عليه‌السلام</w:t>
      </w:r>
      <w:r w:rsidRPr="00971F58">
        <w:rPr>
          <w:rtl/>
          <w:lang w:bidi="fa-IR"/>
        </w:rPr>
        <w:t xml:space="preserve"> او را کاتب و نگهبان بيت المال قرارداد تنقيح المقال ج ۲ ص ۲۳۸)</w:t>
      </w:r>
      <w:r w:rsidR="00EB1ABF">
        <w:rPr>
          <w:rtl/>
          <w:lang w:bidi="fa-IR"/>
        </w:rPr>
        <w:t>.</w:t>
      </w:r>
    </w:p>
    <w:p w:rsidR="00971F58" w:rsidRPr="00971F58" w:rsidRDefault="00971F58" w:rsidP="00911A51">
      <w:pPr>
        <w:pStyle w:val="libFootnote0"/>
        <w:rPr>
          <w:lang w:bidi="fa-IR"/>
        </w:rPr>
      </w:pPr>
      <w:r w:rsidRPr="00971F58">
        <w:rPr>
          <w:rtl/>
          <w:lang w:bidi="fa-IR"/>
        </w:rPr>
        <w:t>۷۳- شرح نهج البلاغه ابن ابى الحديد ج ۷ ص ۳۵-۳۸</w:t>
      </w:r>
      <w:r w:rsidR="00EB1ABF">
        <w:rPr>
          <w:rtl/>
          <w:lang w:bidi="fa-IR"/>
        </w:rPr>
        <w:t>.</w:t>
      </w:r>
    </w:p>
    <w:p w:rsidR="00971F58" w:rsidRPr="00971F58" w:rsidRDefault="00971F58" w:rsidP="00911A51">
      <w:pPr>
        <w:pStyle w:val="libFootnote0"/>
        <w:rPr>
          <w:lang w:bidi="fa-IR"/>
        </w:rPr>
      </w:pPr>
      <w:r w:rsidRPr="00971F58">
        <w:rPr>
          <w:rtl/>
          <w:lang w:bidi="fa-IR"/>
        </w:rPr>
        <w:t>۷۴- عمر نيز در زمان خلافت خود در تقسيم بيت المال</w:t>
      </w:r>
      <w:r w:rsidR="0014237E">
        <w:rPr>
          <w:rtl/>
          <w:lang w:bidi="fa-IR"/>
        </w:rPr>
        <w:t>،</w:t>
      </w:r>
      <w:r w:rsidRPr="00971F58">
        <w:rPr>
          <w:rtl/>
          <w:lang w:bidi="fa-IR"/>
        </w:rPr>
        <w:t xml:space="preserve"> تبعيض قائل مى شد (شرح نهج البلاغه ابن ابى الحديد ج ۸ ص ۱۱۱)</w:t>
      </w:r>
      <w:r w:rsidR="00EB1ABF">
        <w:rPr>
          <w:rtl/>
          <w:lang w:bidi="fa-IR"/>
        </w:rPr>
        <w:t>.</w:t>
      </w:r>
    </w:p>
    <w:p w:rsidR="00971F58" w:rsidRPr="00971F58" w:rsidRDefault="00971F58" w:rsidP="00911A51">
      <w:pPr>
        <w:pStyle w:val="libFootnote0"/>
        <w:rPr>
          <w:lang w:bidi="fa-IR"/>
        </w:rPr>
      </w:pPr>
      <w:r w:rsidRPr="00971F58">
        <w:rPr>
          <w:rtl/>
          <w:lang w:bidi="fa-IR"/>
        </w:rPr>
        <w:t>۷۵- نهج البلاغه کلام ۱۵</w:t>
      </w:r>
      <w:r w:rsidR="00EB1ABF">
        <w:rPr>
          <w:rtl/>
          <w:lang w:bidi="fa-IR"/>
        </w:rPr>
        <w:t>.</w:t>
      </w:r>
    </w:p>
    <w:p w:rsidR="00971F58" w:rsidRPr="00971F58" w:rsidRDefault="00971F58" w:rsidP="00911A51">
      <w:pPr>
        <w:pStyle w:val="libFootnote0"/>
        <w:rPr>
          <w:lang w:bidi="fa-IR"/>
        </w:rPr>
      </w:pPr>
      <w:r w:rsidRPr="00971F58">
        <w:rPr>
          <w:rtl/>
          <w:lang w:bidi="fa-IR"/>
        </w:rPr>
        <w:t>۷۶- ابن ابى الحديد گويد</w:t>
      </w:r>
      <w:r w:rsidR="0014237E">
        <w:rPr>
          <w:rtl/>
          <w:lang w:bidi="fa-IR"/>
        </w:rPr>
        <w:t>:</w:t>
      </w:r>
      <w:r w:rsidRPr="00971F58">
        <w:rPr>
          <w:rtl/>
          <w:lang w:bidi="fa-IR"/>
        </w:rPr>
        <w:t xml:space="preserve"> تفسير جمله آخر اين است</w:t>
      </w:r>
      <w:r w:rsidR="0014237E">
        <w:rPr>
          <w:rtl/>
          <w:lang w:bidi="fa-IR"/>
        </w:rPr>
        <w:t>:</w:t>
      </w:r>
      <w:r w:rsidRPr="00971F58">
        <w:rPr>
          <w:rtl/>
          <w:lang w:bidi="fa-IR"/>
        </w:rPr>
        <w:t xml:space="preserve"> هرگاه تدبير امور بر اساس عدالت</w:t>
      </w:r>
      <w:r w:rsidR="0014237E">
        <w:rPr>
          <w:rtl/>
          <w:lang w:bidi="fa-IR"/>
        </w:rPr>
        <w:t>،</w:t>
      </w:r>
      <w:r w:rsidRPr="00971F58">
        <w:rPr>
          <w:rtl/>
          <w:lang w:bidi="fa-IR"/>
        </w:rPr>
        <w:t xml:space="preserve"> موجب تنگى و عجز براى حاکم شود</w:t>
      </w:r>
      <w:r w:rsidR="0014237E">
        <w:rPr>
          <w:rtl/>
          <w:lang w:bidi="fa-IR"/>
        </w:rPr>
        <w:t>،</w:t>
      </w:r>
      <w:r w:rsidRPr="00971F58">
        <w:rPr>
          <w:rtl/>
          <w:lang w:bidi="fa-IR"/>
        </w:rPr>
        <w:t xml:space="preserve"> تدبير امور بر اساس ظلم براى او تنگ تر است زيرا ظالم</w:t>
      </w:r>
      <w:r w:rsidR="0014237E">
        <w:rPr>
          <w:rtl/>
          <w:lang w:bidi="fa-IR"/>
        </w:rPr>
        <w:t>،</w:t>
      </w:r>
      <w:r w:rsidRPr="00971F58">
        <w:rPr>
          <w:rtl/>
          <w:lang w:bidi="fa-IR"/>
        </w:rPr>
        <w:t xml:space="preserve"> در مظان آن است که از ستمش جلوگيرى گردد(شرح ابن ابى الحديد ج ۱ص۲۷۰)</w:t>
      </w:r>
      <w:r w:rsidR="00EB1ABF">
        <w:rPr>
          <w:rtl/>
          <w:lang w:bidi="fa-IR"/>
        </w:rPr>
        <w:t>.</w:t>
      </w:r>
    </w:p>
    <w:p w:rsidR="00971F58" w:rsidRPr="00971F58" w:rsidRDefault="00971F58" w:rsidP="00911A51">
      <w:pPr>
        <w:pStyle w:val="libFootnote0"/>
        <w:rPr>
          <w:lang w:bidi="fa-IR"/>
        </w:rPr>
      </w:pPr>
      <w:r w:rsidRPr="00971F58">
        <w:rPr>
          <w:rtl/>
          <w:lang w:bidi="fa-IR"/>
        </w:rPr>
        <w:t>۷۷- و به تعبير روز حق السکوت به آنها بدهيد</w:t>
      </w:r>
      <w:r w:rsidR="00EB1ABF">
        <w:rPr>
          <w:rtl/>
          <w:lang w:bidi="fa-IR"/>
        </w:rPr>
        <w:t>.</w:t>
      </w:r>
    </w:p>
    <w:p w:rsidR="00971F58" w:rsidRPr="00971F58" w:rsidRDefault="00971F58" w:rsidP="00911A51">
      <w:pPr>
        <w:pStyle w:val="libFootnote0"/>
        <w:rPr>
          <w:lang w:bidi="fa-IR"/>
        </w:rPr>
      </w:pPr>
      <w:r w:rsidRPr="00971F58">
        <w:rPr>
          <w:rtl/>
          <w:lang w:bidi="fa-IR"/>
        </w:rPr>
        <w:t>۷۸- شرح لغات</w:t>
      </w:r>
      <w:r w:rsidR="0014237E">
        <w:rPr>
          <w:rtl/>
          <w:lang w:bidi="fa-IR"/>
        </w:rPr>
        <w:t>:</w:t>
      </w:r>
    </w:p>
    <w:p w:rsidR="00971F58" w:rsidRPr="00971F58" w:rsidRDefault="00971F58" w:rsidP="00911A51">
      <w:pPr>
        <w:pStyle w:val="libFootnote0"/>
        <w:rPr>
          <w:lang w:bidi="fa-IR"/>
        </w:rPr>
      </w:pPr>
      <w:r w:rsidRPr="00971F58">
        <w:rPr>
          <w:rtl/>
          <w:lang w:bidi="fa-IR"/>
        </w:rPr>
        <w:t>لا اطوار به</w:t>
      </w:r>
      <w:r w:rsidR="0014237E">
        <w:rPr>
          <w:rtl/>
          <w:lang w:bidi="fa-IR"/>
        </w:rPr>
        <w:t>:</w:t>
      </w:r>
      <w:r w:rsidRPr="00971F58">
        <w:rPr>
          <w:rtl/>
          <w:lang w:bidi="fa-IR"/>
        </w:rPr>
        <w:t xml:space="preserve"> يعنى به گرد آن نمى گردم</w:t>
      </w:r>
      <w:r w:rsidR="0014237E">
        <w:rPr>
          <w:rtl/>
          <w:lang w:bidi="fa-IR"/>
        </w:rPr>
        <w:t>،</w:t>
      </w:r>
      <w:r w:rsidRPr="00971F58">
        <w:rPr>
          <w:rtl/>
          <w:lang w:bidi="fa-IR"/>
        </w:rPr>
        <w:t xml:space="preserve"> و به آن نزديک نمى شوم</w:t>
      </w:r>
      <w:r w:rsidR="00EB1ABF">
        <w:rPr>
          <w:rtl/>
          <w:lang w:bidi="fa-IR"/>
        </w:rPr>
        <w:t>.</w:t>
      </w:r>
    </w:p>
    <w:p w:rsidR="00971F58" w:rsidRPr="00971F58" w:rsidRDefault="00971F58" w:rsidP="00911A51">
      <w:pPr>
        <w:pStyle w:val="libFootnote0"/>
        <w:rPr>
          <w:lang w:bidi="fa-IR"/>
        </w:rPr>
      </w:pPr>
      <w:r w:rsidRPr="00971F58">
        <w:rPr>
          <w:rtl/>
          <w:lang w:bidi="fa-IR"/>
        </w:rPr>
        <w:t>ما سمر سمير</w:t>
      </w:r>
      <w:r w:rsidR="0014237E">
        <w:rPr>
          <w:rtl/>
          <w:lang w:bidi="fa-IR"/>
        </w:rPr>
        <w:t>:</w:t>
      </w:r>
      <w:r w:rsidRPr="00971F58">
        <w:rPr>
          <w:rtl/>
          <w:lang w:bidi="fa-IR"/>
        </w:rPr>
        <w:t xml:space="preserve"> يعنى تا زمانى که شب نشينان شب نشينى مى کنند</w:t>
      </w:r>
      <w:r w:rsidR="0014237E">
        <w:rPr>
          <w:rtl/>
          <w:lang w:bidi="fa-IR"/>
        </w:rPr>
        <w:t>،</w:t>
      </w:r>
      <w:r w:rsidRPr="00971F58">
        <w:rPr>
          <w:rtl/>
          <w:lang w:bidi="fa-IR"/>
        </w:rPr>
        <w:t xml:space="preserve"> کنايه از اينکه تا دنيا باقى است</w:t>
      </w:r>
      <w:r w:rsidR="00EB1ABF">
        <w:rPr>
          <w:rtl/>
          <w:lang w:bidi="fa-IR"/>
        </w:rPr>
        <w:t>.</w:t>
      </w:r>
    </w:p>
    <w:p w:rsidR="00971F58" w:rsidRPr="00971F58" w:rsidRDefault="00971F58" w:rsidP="00911A51">
      <w:pPr>
        <w:pStyle w:val="libFootnote0"/>
        <w:rPr>
          <w:lang w:bidi="fa-IR"/>
        </w:rPr>
      </w:pPr>
      <w:r w:rsidRPr="00971F58">
        <w:rPr>
          <w:rtl/>
          <w:lang w:bidi="fa-IR"/>
        </w:rPr>
        <w:t>خدين</w:t>
      </w:r>
      <w:r w:rsidR="0014237E">
        <w:rPr>
          <w:rtl/>
          <w:lang w:bidi="fa-IR"/>
        </w:rPr>
        <w:t>:</w:t>
      </w:r>
      <w:r w:rsidRPr="00971F58">
        <w:rPr>
          <w:rtl/>
          <w:lang w:bidi="fa-IR"/>
        </w:rPr>
        <w:t xml:space="preserve"> يعنى دوست</w:t>
      </w:r>
      <w:r w:rsidR="00EB1ABF">
        <w:rPr>
          <w:rtl/>
          <w:lang w:bidi="fa-IR"/>
        </w:rPr>
        <w:t>.</w:t>
      </w:r>
    </w:p>
    <w:p w:rsidR="00971F58" w:rsidRPr="00971F58" w:rsidRDefault="00971F58" w:rsidP="00911A51">
      <w:pPr>
        <w:pStyle w:val="libFootnote0"/>
        <w:rPr>
          <w:lang w:bidi="fa-IR"/>
        </w:rPr>
      </w:pPr>
      <w:r w:rsidRPr="00971F58">
        <w:rPr>
          <w:rtl/>
          <w:lang w:bidi="fa-IR"/>
        </w:rPr>
        <w:t>۷۹- پاسکال مهندس و طبيعى دان و فيلسوف و نويسنده فرانسه در روز ۱۹ ژوئن ۱۶۲۲ در کلرمون فران ديده به جهان گشود</w:t>
      </w:r>
      <w:r w:rsidR="0014237E">
        <w:rPr>
          <w:rtl/>
          <w:lang w:bidi="fa-IR"/>
        </w:rPr>
        <w:t>،</w:t>
      </w:r>
      <w:r w:rsidRPr="00971F58">
        <w:rPr>
          <w:rtl/>
          <w:lang w:bidi="fa-IR"/>
        </w:rPr>
        <w:t xml:space="preserve"> در ۱۸ سالگى (۱۶۴۱) ماشين حساب را اختراع کرد و در ۳۱ سالکى با «فرما» رياضى دان بزرگ</w:t>
      </w:r>
      <w:r w:rsidR="0014237E">
        <w:rPr>
          <w:rtl/>
          <w:lang w:bidi="fa-IR"/>
        </w:rPr>
        <w:t>،</w:t>
      </w:r>
      <w:r w:rsidRPr="00971F58">
        <w:rPr>
          <w:rtl/>
          <w:lang w:bidi="fa-IR"/>
        </w:rPr>
        <w:t xml:space="preserve"> حساب احتمالات را که امروز در فيزيک اهميت خاص دارد به وجود آورد</w:t>
      </w:r>
      <w:r w:rsidR="0014237E">
        <w:rPr>
          <w:rtl/>
          <w:lang w:bidi="fa-IR"/>
        </w:rPr>
        <w:t>،</w:t>
      </w:r>
      <w:r w:rsidRPr="00971F58">
        <w:rPr>
          <w:rtl/>
          <w:lang w:bidi="fa-IR"/>
        </w:rPr>
        <w:t xml:space="preserve"> پاسکال مى گفت</w:t>
      </w:r>
      <w:r w:rsidR="0014237E">
        <w:rPr>
          <w:rtl/>
          <w:lang w:bidi="fa-IR"/>
        </w:rPr>
        <w:t>:</w:t>
      </w:r>
      <w:r w:rsidRPr="00971F58">
        <w:rPr>
          <w:rtl/>
          <w:lang w:bidi="fa-IR"/>
        </w:rPr>
        <w:t xml:space="preserve"> در کنار وجود من گرادابى است</w:t>
      </w:r>
      <w:r w:rsidR="0014237E">
        <w:rPr>
          <w:rtl/>
          <w:lang w:bidi="fa-IR"/>
        </w:rPr>
        <w:t>،</w:t>
      </w:r>
      <w:r w:rsidRPr="00971F58">
        <w:rPr>
          <w:rtl/>
          <w:lang w:bidi="fa-IR"/>
        </w:rPr>
        <w:t xml:space="preserve"> </w:t>
      </w:r>
      <w:r w:rsidRPr="00971F58">
        <w:rPr>
          <w:rtl/>
          <w:lang w:bidi="fa-IR"/>
        </w:rPr>
        <w:lastRenderedPageBreak/>
        <w:t>شما اين گرداب را نمى بينيد و من هرچه مى خواهم از آنجا بدست مى آوردم و به اين ترتيب مسائل بزرگ را حل مى کنم</w:t>
      </w:r>
      <w:r w:rsidR="0014237E">
        <w:rPr>
          <w:rtl/>
          <w:lang w:bidi="fa-IR"/>
        </w:rPr>
        <w:t>،</w:t>
      </w:r>
      <w:r w:rsidRPr="00971F58">
        <w:rPr>
          <w:rtl/>
          <w:lang w:bidi="fa-IR"/>
        </w:rPr>
        <w:t xml:space="preserve"> پاسکار در سال ۱۶۶۱ در سى و نه سالگى جهان را بدرود گفت ) - (دائره المعارف فرهنگ و هنر ص ۱۱۱۶)</w:t>
      </w:r>
      <w:r w:rsidR="00EB1ABF">
        <w:rPr>
          <w:rtl/>
          <w:lang w:bidi="fa-IR"/>
        </w:rPr>
        <w:t>.</w:t>
      </w:r>
    </w:p>
    <w:p w:rsidR="00971F58" w:rsidRPr="00971F58" w:rsidRDefault="00971F58" w:rsidP="00911A51">
      <w:pPr>
        <w:pStyle w:val="libFootnote0"/>
        <w:rPr>
          <w:lang w:bidi="fa-IR"/>
        </w:rPr>
      </w:pPr>
      <w:r w:rsidRPr="00971F58">
        <w:rPr>
          <w:rtl/>
          <w:lang w:bidi="fa-IR"/>
        </w:rPr>
        <w:t>۸۰- الامام على ج ۲ ص ۴۶۰</w:t>
      </w:r>
      <w:r w:rsidR="00EB1ABF">
        <w:rPr>
          <w:rtl/>
          <w:lang w:bidi="fa-IR"/>
        </w:rPr>
        <w:t>.</w:t>
      </w:r>
    </w:p>
    <w:p w:rsidR="00971F58" w:rsidRPr="00971F58" w:rsidRDefault="00971F58" w:rsidP="00911A51">
      <w:pPr>
        <w:pStyle w:val="libFootnote0"/>
        <w:rPr>
          <w:lang w:bidi="fa-IR"/>
        </w:rPr>
      </w:pPr>
      <w:r w:rsidRPr="00971F58">
        <w:rPr>
          <w:rtl/>
          <w:lang w:bidi="fa-IR"/>
        </w:rPr>
        <w:t xml:space="preserve">۸۱- إنَّ اميرالمومنين </w:t>
      </w:r>
      <w:r w:rsidR="00F915CC" w:rsidRPr="00F915CC">
        <w:rPr>
          <w:rStyle w:val="libAlaemChar"/>
          <w:rtl/>
        </w:rPr>
        <w:t>عليه‌السلام</w:t>
      </w:r>
      <w:r w:rsidRPr="00971F58">
        <w:rPr>
          <w:rtl/>
          <w:lang w:bidi="fa-IR"/>
        </w:rPr>
        <w:t xml:space="preserve"> کَتَبَ إلى عُمّاله</w:t>
      </w:r>
      <w:r w:rsidR="0014237E">
        <w:rPr>
          <w:rtl/>
          <w:lang w:bidi="fa-IR"/>
        </w:rPr>
        <w:t>:</w:t>
      </w:r>
      <w:r w:rsidRPr="00971F58">
        <w:rPr>
          <w:rtl/>
          <w:lang w:bidi="fa-IR"/>
        </w:rPr>
        <w:t xml:space="preserve"> أدِقّوا أقْلامَکُم و قاربُوا بَينَ سُطُورٍکم وَ أحذِفُوا عَن فُضُولکُم وَ اقصُدُ المَعانى وَ إيّاکم و الا کثارَ فَإنَّ أموالَ المسلمين لا تحتِملُ الضّرر (بحار ط جديد ج ۴۱ ص ۱۰۵)</w:t>
      </w:r>
      <w:r w:rsidR="00EB1ABF">
        <w:rPr>
          <w:rtl/>
          <w:lang w:bidi="fa-IR"/>
        </w:rPr>
        <w:t>.</w:t>
      </w:r>
    </w:p>
    <w:p w:rsidR="00971F58" w:rsidRPr="00971F58" w:rsidRDefault="00971F58" w:rsidP="00911A51">
      <w:pPr>
        <w:pStyle w:val="libFootnote0"/>
        <w:rPr>
          <w:lang w:bidi="fa-IR"/>
        </w:rPr>
      </w:pPr>
      <w:r w:rsidRPr="00971F58">
        <w:rPr>
          <w:rtl/>
          <w:lang w:bidi="fa-IR"/>
        </w:rPr>
        <w:t>۸۲- إنّى اُقسٍمُ بِالله قَسَماً صِدقاً</w:t>
      </w:r>
      <w:r w:rsidR="0014237E">
        <w:rPr>
          <w:rtl/>
          <w:lang w:bidi="fa-IR"/>
        </w:rPr>
        <w:t>،</w:t>
      </w:r>
      <w:r w:rsidRPr="00971F58">
        <w:rPr>
          <w:rtl/>
          <w:lang w:bidi="fa-IR"/>
        </w:rPr>
        <w:t xml:space="preserve"> لَئِنْ بَلَغَنى انَّکَ خُنْتَ مِنْ فَيئى المُسلِمينَ شَيئاً صَغيراً او کَبيراً ألاشُدَّنَّ عَلَيکَ شدَّهَ تَدَعُکَ قَليلَ الوَفْرِ ثَقيلَ الظّهرِ ضَئِيلَ الامرِ وَ السَّلامُ (نهج البلاغه نامه ۲۰</w:t>
      </w:r>
      <w:r w:rsidR="00C728FB">
        <w:rPr>
          <w:rtl/>
          <w:lang w:bidi="fa-IR"/>
        </w:rPr>
        <w:t xml:space="preserve"> </w:t>
      </w:r>
      <w:r w:rsidRPr="00971F58">
        <w:rPr>
          <w:rFonts w:hint="cs"/>
          <w:rtl/>
          <w:lang w:bidi="fa-IR"/>
        </w:rPr>
        <w:t>صبحى صالح ص ۳۷۷)</w:t>
      </w:r>
      <w:r w:rsidR="00EB1ABF">
        <w:rPr>
          <w:rFonts w:hint="cs"/>
          <w:rtl/>
          <w:lang w:bidi="fa-IR"/>
        </w:rPr>
        <w:t>.</w:t>
      </w:r>
    </w:p>
    <w:p w:rsidR="00971F58" w:rsidRPr="00971F58" w:rsidRDefault="00971F58" w:rsidP="00911A51">
      <w:pPr>
        <w:pStyle w:val="libFootnote0"/>
        <w:rPr>
          <w:lang w:bidi="fa-IR"/>
        </w:rPr>
      </w:pPr>
      <w:r w:rsidRPr="00971F58">
        <w:rPr>
          <w:rtl/>
          <w:lang w:bidi="fa-IR"/>
        </w:rPr>
        <w:t>۸۳- اين شخص چنانکه در شرح ها از جمله در شرح ابن ابى الحديد (ج ۱۱ ص ۱۴۷) آمده اشعث بن قيس بود</w:t>
      </w:r>
      <w:r w:rsidR="0014237E">
        <w:rPr>
          <w:rtl/>
          <w:lang w:bidi="fa-IR"/>
        </w:rPr>
        <w:t>،</w:t>
      </w:r>
      <w:r w:rsidRPr="00971F58">
        <w:rPr>
          <w:rtl/>
          <w:lang w:bidi="fa-IR"/>
        </w:rPr>
        <w:t xml:space="preserve"> اشعث از افراد پست و منافق و از دشمنان پرکينه على </w:t>
      </w:r>
      <w:r w:rsidR="00F915CC" w:rsidRPr="00F915CC">
        <w:rPr>
          <w:rStyle w:val="libAlaemChar"/>
          <w:rtl/>
        </w:rPr>
        <w:t>عليه‌السلام</w:t>
      </w:r>
      <w:r w:rsidRPr="00971F58">
        <w:rPr>
          <w:rtl/>
          <w:lang w:bidi="fa-IR"/>
        </w:rPr>
        <w:t xml:space="preserve"> بود، در جنگ صفين و در جريان «حکمين» بزرگترين خيانتها را به على </w:t>
      </w:r>
      <w:r w:rsidR="00F915CC" w:rsidRPr="00F915CC">
        <w:rPr>
          <w:rStyle w:val="libAlaemChar"/>
          <w:rtl/>
        </w:rPr>
        <w:t>عليه‌السلام</w:t>
      </w:r>
      <w:r w:rsidRPr="00971F58">
        <w:rPr>
          <w:rtl/>
          <w:lang w:bidi="fa-IR"/>
        </w:rPr>
        <w:t xml:space="preserve"> کرد ) - باعث جنگ نهروان شد</w:t>
      </w:r>
      <w:r w:rsidR="0014237E">
        <w:rPr>
          <w:rtl/>
          <w:lang w:bidi="fa-IR"/>
        </w:rPr>
        <w:t>،</w:t>
      </w:r>
      <w:r w:rsidRPr="00971F58">
        <w:rPr>
          <w:rtl/>
          <w:lang w:bidi="fa-IR"/>
        </w:rPr>
        <w:t xml:space="preserve"> تا آنجا ابن ابى الحديد در شرح نهج البلاغه گويد</w:t>
      </w:r>
      <w:r w:rsidR="0014237E">
        <w:rPr>
          <w:rtl/>
          <w:lang w:bidi="fa-IR"/>
        </w:rPr>
        <w:t>:</w:t>
      </w:r>
      <w:r w:rsidRPr="00971F58">
        <w:rPr>
          <w:rtl/>
          <w:lang w:bidi="fa-IR"/>
        </w:rPr>
        <w:t xml:space="preserve"> هر فتنه و فسادى در زمان خلافت على </w:t>
      </w:r>
      <w:r w:rsidR="00F915CC" w:rsidRPr="00F915CC">
        <w:rPr>
          <w:rStyle w:val="libAlaemChar"/>
          <w:rtl/>
        </w:rPr>
        <w:t>عليه‌السلام</w:t>
      </w:r>
      <w:r w:rsidRPr="00971F58">
        <w:rPr>
          <w:rtl/>
          <w:lang w:bidi="fa-IR"/>
        </w:rPr>
        <w:t xml:space="preserve"> پيش مى آمد از طرف اشعث بود</w:t>
      </w:r>
      <w:r w:rsidR="0014237E">
        <w:rPr>
          <w:rtl/>
          <w:lang w:bidi="fa-IR"/>
        </w:rPr>
        <w:t>،</w:t>
      </w:r>
      <w:r w:rsidRPr="00971F58">
        <w:rPr>
          <w:rtl/>
          <w:lang w:bidi="fa-IR"/>
        </w:rPr>
        <w:t xml:space="preserve"> او کسى است که در کوفه در بام خانه اش مغازه اى ساخته بود که در اوقات نماز هرگاه صداى اذان را از مسجد بزرگ کوفه مى شنيد بالاى مأذنه مى رفت و با صداى بلند به على </w:t>
      </w:r>
      <w:r w:rsidR="00F915CC" w:rsidRPr="00F915CC">
        <w:rPr>
          <w:rStyle w:val="libAlaemChar"/>
          <w:rtl/>
        </w:rPr>
        <w:t>عليه‌السلام</w:t>
      </w:r>
      <w:r w:rsidRPr="00971F58">
        <w:rPr>
          <w:rtl/>
          <w:lang w:bidi="fa-IR"/>
        </w:rPr>
        <w:t xml:space="preserve"> خطاب کرده و مى گفت</w:t>
      </w:r>
      <w:r w:rsidR="0014237E">
        <w:rPr>
          <w:rtl/>
          <w:lang w:bidi="fa-IR"/>
        </w:rPr>
        <w:t>:</w:t>
      </w:r>
      <w:r w:rsidRPr="00971F58">
        <w:rPr>
          <w:rtl/>
          <w:lang w:bidi="fa-IR"/>
        </w:rPr>
        <w:t xml:space="preserve"> اى مرد</w:t>
      </w:r>
      <w:r w:rsidR="0014237E">
        <w:rPr>
          <w:rtl/>
          <w:lang w:bidi="fa-IR"/>
        </w:rPr>
        <w:t>!</w:t>
      </w:r>
      <w:r w:rsidRPr="00971F58">
        <w:rPr>
          <w:rtl/>
          <w:lang w:bidi="fa-IR"/>
        </w:rPr>
        <w:t xml:space="preserve"> تو بسيار دروغگو و ساحرى</w:t>
      </w:r>
      <w:r w:rsidR="0014237E">
        <w:rPr>
          <w:rtl/>
          <w:lang w:bidi="fa-IR"/>
        </w:rPr>
        <w:t>،</w:t>
      </w:r>
      <w:r w:rsidRPr="00971F58">
        <w:rPr>
          <w:rtl/>
          <w:lang w:bidi="fa-IR"/>
        </w:rPr>
        <w:t xml:space="preserve"> امام صادق </w:t>
      </w:r>
      <w:r w:rsidR="00F915CC" w:rsidRPr="00F915CC">
        <w:rPr>
          <w:rStyle w:val="libAlaemChar"/>
          <w:rtl/>
        </w:rPr>
        <w:t>عليه‌السلام</w:t>
      </w:r>
      <w:r w:rsidRPr="00971F58">
        <w:rPr>
          <w:rtl/>
          <w:lang w:bidi="fa-IR"/>
        </w:rPr>
        <w:t xml:space="preserve"> فرمود</w:t>
      </w:r>
      <w:r w:rsidR="0014237E">
        <w:rPr>
          <w:rtl/>
          <w:lang w:bidi="fa-IR"/>
        </w:rPr>
        <w:t>:</w:t>
      </w:r>
      <w:r w:rsidRPr="00971F58">
        <w:rPr>
          <w:rtl/>
          <w:lang w:bidi="fa-IR"/>
        </w:rPr>
        <w:t xml:space="preserve"> اشعث در خون على </w:t>
      </w:r>
      <w:r w:rsidR="00F915CC" w:rsidRPr="00F915CC">
        <w:rPr>
          <w:rStyle w:val="libAlaemChar"/>
          <w:rtl/>
        </w:rPr>
        <w:t>عليه‌السلام</w:t>
      </w:r>
      <w:r w:rsidRPr="00971F58">
        <w:rPr>
          <w:rtl/>
          <w:lang w:bidi="fa-IR"/>
        </w:rPr>
        <w:t xml:space="preserve"> شرکت کرد و دخترش جعده</w:t>
      </w:r>
      <w:r w:rsidR="0014237E">
        <w:rPr>
          <w:rtl/>
          <w:lang w:bidi="fa-IR"/>
        </w:rPr>
        <w:t>،</w:t>
      </w:r>
      <w:r w:rsidRPr="00971F58">
        <w:rPr>
          <w:rtl/>
          <w:lang w:bidi="fa-IR"/>
        </w:rPr>
        <w:t xml:space="preserve"> حسن بن على </w:t>
      </w:r>
      <w:r w:rsidR="00F915CC" w:rsidRPr="00F915CC">
        <w:rPr>
          <w:rStyle w:val="libAlaemChar"/>
          <w:rtl/>
        </w:rPr>
        <w:t>عليه‌السلام</w:t>
      </w:r>
      <w:r w:rsidRPr="00971F58">
        <w:rPr>
          <w:rtl/>
          <w:lang w:bidi="fa-IR"/>
        </w:rPr>
        <w:t xml:space="preserve"> را مسموم ساخت</w:t>
      </w:r>
      <w:r w:rsidR="0014237E">
        <w:rPr>
          <w:rtl/>
          <w:lang w:bidi="fa-IR"/>
        </w:rPr>
        <w:t>،</w:t>
      </w:r>
      <w:r w:rsidRPr="00971F58">
        <w:rPr>
          <w:rtl/>
          <w:lang w:bidi="fa-IR"/>
        </w:rPr>
        <w:t xml:space="preserve"> و پسرش محمد اشعث در خون حسين دخالت نمود (سفينه البحار ج ۱ ص ۷۰۲)</w:t>
      </w:r>
      <w:r w:rsidR="00EB1ABF">
        <w:rPr>
          <w:rtl/>
          <w:lang w:bidi="fa-IR"/>
        </w:rPr>
        <w:t>.</w:t>
      </w:r>
    </w:p>
    <w:p w:rsidR="00971F58" w:rsidRPr="00971F58" w:rsidRDefault="00971F58" w:rsidP="00911A51">
      <w:pPr>
        <w:pStyle w:val="libFootnote0"/>
        <w:rPr>
          <w:lang w:bidi="fa-IR"/>
        </w:rPr>
      </w:pPr>
      <w:r w:rsidRPr="00971F58">
        <w:rPr>
          <w:rtl/>
          <w:lang w:bidi="fa-IR"/>
        </w:rPr>
        <w:t>(ابن ابى الحديد در شرح نهج البلاغه (ج ۱۱ ص ۲۴۷) مى گويد</w:t>
      </w:r>
      <w:r w:rsidR="0014237E">
        <w:rPr>
          <w:rtl/>
          <w:lang w:bidi="fa-IR"/>
        </w:rPr>
        <w:t>:</w:t>
      </w:r>
      <w:r w:rsidRPr="00971F58">
        <w:rPr>
          <w:rtl/>
          <w:lang w:bidi="fa-IR"/>
        </w:rPr>
        <w:t xml:space="preserve"> اينکه على </w:t>
      </w:r>
      <w:r w:rsidR="00F915CC" w:rsidRPr="00F915CC">
        <w:rPr>
          <w:rStyle w:val="libAlaemChar"/>
          <w:rtl/>
        </w:rPr>
        <w:t>عليه‌السلام</w:t>
      </w:r>
      <w:r w:rsidRPr="00971F58">
        <w:rPr>
          <w:rtl/>
          <w:lang w:bidi="fa-IR"/>
        </w:rPr>
        <w:t xml:space="preserve"> هديه او را قبول نکرد چون مى دانست که او از اين راه مى خواست سوء استفاده کند وگرنه پيامبر صلى الله عليه و آله و سلم هديه قبول مى کرد و خود على </w:t>
      </w:r>
      <w:r w:rsidR="00F915CC" w:rsidRPr="00F915CC">
        <w:rPr>
          <w:rStyle w:val="libAlaemChar"/>
          <w:rtl/>
        </w:rPr>
        <w:t>عليه‌السلام</w:t>
      </w:r>
      <w:r w:rsidRPr="00971F58">
        <w:rPr>
          <w:rtl/>
          <w:lang w:bidi="fa-IR"/>
        </w:rPr>
        <w:t xml:space="preserve"> هديه جماعتى از اصحاب خود را قبول مى کرد</w:t>
      </w:r>
      <w:r w:rsidR="00EB1ABF">
        <w:rPr>
          <w:rtl/>
          <w:lang w:bidi="fa-IR"/>
        </w:rPr>
        <w:t>.</w:t>
      </w:r>
    </w:p>
    <w:p w:rsidR="00971F58" w:rsidRPr="00971F58" w:rsidRDefault="00971F58" w:rsidP="00911A51">
      <w:pPr>
        <w:pStyle w:val="libFootnote0"/>
        <w:rPr>
          <w:lang w:bidi="fa-IR"/>
        </w:rPr>
      </w:pPr>
      <w:r w:rsidRPr="00971F58">
        <w:rPr>
          <w:rtl/>
          <w:lang w:bidi="fa-IR"/>
        </w:rPr>
        <w:t>اشعث از قبيله کنده</w:t>
      </w:r>
      <w:r w:rsidR="0014237E">
        <w:rPr>
          <w:rtl/>
          <w:lang w:bidi="fa-IR"/>
        </w:rPr>
        <w:t>،</w:t>
      </w:r>
      <w:r w:rsidRPr="00971F58">
        <w:rPr>
          <w:rtl/>
          <w:lang w:bidi="fa-IR"/>
        </w:rPr>
        <w:t xml:space="preserve"> به سال دهم هجرت به اسلام گرويد و سال چهلم</w:t>
      </w:r>
      <w:r w:rsidR="0014237E">
        <w:rPr>
          <w:rtl/>
          <w:lang w:bidi="fa-IR"/>
        </w:rPr>
        <w:t>،</w:t>
      </w:r>
      <w:r w:rsidRPr="00971F58">
        <w:rPr>
          <w:rtl/>
          <w:lang w:bidi="fa-IR"/>
        </w:rPr>
        <w:t xml:space="preserve"> چهل روز پس از شهادت على </w:t>
      </w:r>
      <w:r w:rsidR="00F915CC" w:rsidRPr="00F915CC">
        <w:rPr>
          <w:rStyle w:val="libAlaemChar"/>
          <w:rtl/>
        </w:rPr>
        <w:t>عليه‌السلام</w:t>
      </w:r>
      <w:r w:rsidRPr="00971F58">
        <w:rPr>
          <w:rtl/>
          <w:lang w:bidi="fa-IR"/>
        </w:rPr>
        <w:t xml:space="preserve"> از دنيا رفت</w:t>
      </w:r>
      <w:r w:rsidR="00EB1ABF">
        <w:rPr>
          <w:rtl/>
          <w:lang w:bidi="fa-IR"/>
        </w:rPr>
        <w:t>.</w:t>
      </w:r>
    </w:p>
    <w:p w:rsidR="00971F58" w:rsidRPr="00971F58" w:rsidRDefault="00971F58" w:rsidP="00911A51">
      <w:pPr>
        <w:pStyle w:val="libFootnote0"/>
        <w:rPr>
          <w:lang w:bidi="fa-IR"/>
        </w:rPr>
      </w:pPr>
      <w:r w:rsidRPr="00971F58">
        <w:rPr>
          <w:rtl/>
          <w:lang w:bidi="fa-IR"/>
        </w:rPr>
        <w:t>۸۴- شرح واژه ها</w:t>
      </w:r>
      <w:r w:rsidR="0014237E">
        <w:rPr>
          <w:rtl/>
          <w:lang w:bidi="fa-IR"/>
        </w:rPr>
        <w:t>:</w:t>
      </w:r>
    </w:p>
    <w:p w:rsidR="00971F58" w:rsidRPr="00971F58" w:rsidRDefault="00971F58" w:rsidP="00911A51">
      <w:pPr>
        <w:pStyle w:val="libFootnote0"/>
        <w:rPr>
          <w:lang w:bidi="fa-IR"/>
        </w:rPr>
      </w:pPr>
      <w:r w:rsidRPr="00971F58">
        <w:rPr>
          <w:rtl/>
          <w:lang w:bidi="fa-IR"/>
        </w:rPr>
        <w:t>سَعْدان</w:t>
      </w:r>
      <w:r w:rsidR="0014237E">
        <w:rPr>
          <w:rtl/>
          <w:lang w:bidi="fa-IR"/>
        </w:rPr>
        <w:t>:</w:t>
      </w:r>
      <w:r w:rsidRPr="00971F58">
        <w:rPr>
          <w:rtl/>
          <w:lang w:bidi="fa-IR"/>
        </w:rPr>
        <w:t xml:space="preserve"> گياه خاردارى است که شتران آن را مى چرند</w:t>
      </w:r>
      <w:r w:rsidR="00EB1ABF">
        <w:rPr>
          <w:rtl/>
          <w:lang w:bidi="fa-IR"/>
        </w:rPr>
        <w:t>.</w:t>
      </w:r>
    </w:p>
    <w:p w:rsidR="00971F58" w:rsidRPr="00971F58" w:rsidRDefault="00971F58" w:rsidP="00911A51">
      <w:pPr>
        <w:pStyle w:val="libFootnote0"/>
        <w:rPr>
          <w:lang w:bidi="fa-IR"/>
        </w:rPr>
      </w:pPr>
      <w:r w:rsidRPr="00971F58">
        <w:rPr>
          <w:rtl/>
          <w:lang w:bidi="fa-IR"/>
        </w:rPr>
        <w:t>مُسَهَّداً</w:t>
      </w:r>
      <w:r w:rsidR="0014237E">
        <w:rPr>
          <w:rtl/>
          <w:lang w:bidi="fa-IR"/>
        </w:rPr>
        <w:t>:</w:t>
      </w:r>
      <w:r w:rsidRPr="00971F58">
        <w:rPr>
          <w:rtl/>
          <w:lang w:bidi="fa-IR"/>
        </w:rPr>
        <w:t xml:space="preserve"> شب را بيدار ماندن</w:t>
      </w:r>
      <w:r w:rsidR="00EB1ABF">
        <w:rPr>
          <w:rtl/>
          <w:lang w:bidi="fa-IR"/>
        </w:rPr>
        <w:t>.</w:t>
      </w:r>
    </w:p>
    <w:p w:rsidR="00971F58" w:rsidRPr="00971F58" w:rsidRDefault="00971F58" w:rsidP="00911A51">
      <w:pPr>
        <w:pStyle w:val="libFootnote0"/>
        <w:rPr>
          <w:lang w:bidi="fa-IR"/>
        </w:rPr>
      </w:pPr>
      <w:r w:rsidRPr="00971F58">
        <w:rPr>
          <w:rtl/>
          <w:lang w:bidi="fa-IR"/>
        </w:rPr>
        <w:t>حُطام</w:t>
      </w:r>
      <w:r w:rsidR="0014237E">
        <w:rPr>
          <w:rtl/>
          <w:lang w:bidi="fa-IR"/>
        </w:rPr>
        <w:t>:</w:t>
      </w:r>
      <w:r w:rsidRPr="00971F58">
        <w:rPr>
          <w:rtl/>
          <w:lang w:bidi="fa-IR"/>
        </w:rPr>
        <w:t xml:space="preserve"> چيزهاى زودگذر دنيا</w:t>
      </w:r>
      <w:r w:rsidR="00EB1ABF">
        <w:rPr>
          <w:rtl/>
          <w:lang w:bidi="fa-IR"/>
        </w:rPr>
        <w:t>.</w:t>
      </w:r>
    </w:p>
    <w:p w:rsidR="00971F58" w:rsidRPr="00971F58" w:rsidRDefault="00971F58" w:rsidP="00911A51">
      <w:pPr>
        <w:pStyle w:val="libFootnote0"/>
        <w:rPr>
          <w:lang w:bidi="fa-IR"/>
        </w:rPr>
      </w:pPr>
      <w:r w:rsidRPr="00971F58">
        <w:rPr>
          <w:rtl/>
          <w:lang w:bidi="fa-IR"/>
        </w:rPr>
        <w:t>بلى</w:t>
      </w:r>
      <w:r w:rsidR="0014237E">
        <w:rPr>
          <w:rtl/>
          <w:lang w:bidi="fa-IR"/>
        </w:rPr>
        <w:t>:</w:t>
      </w:r>
      <w:r w:rsidRPr="00971F58">
        <w:rPr>
          <w:rtl/>
          <w:lang w:bidi="fa-IR"/>
        </w:rPr>
        <w:t xml:space="preserve"> نابودى</w:t>
      </w:r>
      <w:r w:rsidR="00EB1ABF">
        <w:rPr>
          <w:rtl/>
          <w:lang w:bidi="fa-IR"/>
        </w:rPr>
        <w:t>.</w:t>
      </w:r>
    </w:p>
    <w:p w:rsidR="00971F58" w:rsidRPr="00971F58" w:rsidRDefault="00971F58" w:rsidP="00911A51">
      <w:pPr>
        <w:pStyle w:val="libFootnote0"/>
        <w:rPr>
          <w:lang w:bidi="fa-IR"/>
        </w:rPr>
      </w:pPr>
      <w:r w:rsidRPr="00971F58">
        <w:rPr>
          <w:rtl/>
          <w:lang w:bidi="fa-IR"/>
        </w:rPr>
        <w:t>قُفُول</w:t>
      </w:r>
      <w:r w:rsidR="0014237E">
        <w:rPr>
          <w:rtl/>
          <w:lang w:bidi="fa-IR"/>
        </w:rPr>
        <w:t>:</w:t>
      </w:r>
      <w:r w:rsidRPr="00971F58">
        <w:rPr>
          <w:rtl/>
          <w:lang w:bidi="fa-IR"/>
        </w:rPr>
        <w:t xml:space="preserve"> بازگشت و رجوع</w:t>
      </w:r>
      <w:r w:rsidR="00EB1ABF">
        <w:rPr>
          <w:rtl/>
          <w:lang w:bidi="fa-IR"/>
        </w:rPr>
        <w:t>.</w:t>
      </w:r>
    </w:p>
    <w:p w:rsidR="00971F58" w:rsidRPr="00971F58" w:rsidRDefault="00971F58" w:rsidP="00911A51">
      <w:pPr>
        <w:pStyle w:val="libFootnote0"/>
        <w:rPr>
          <w:lang w:bidi="fa-IR"/>
        </w:rPr>
      </w:pPr>
      <w:r w:rsidRPr="00971F58">
        <w:rPr>
          <w:rtl/>
          <w:lang w:bidi="fa-IR"/>
        </w:rPr>
        <w:t>ثَرى</w:t>
      </w:r>
      <w:r w:rsidR="0014237E">
        <w:rPr>
          <w:rtl/>
          <w:lang w:bidi="fa-IR"/>
        </w:rPr>
        <w:t>:</w:t>
      </w:r>
      <w:r w:rsidRPr="00971F58">
        <w:rPr>
          <w:rtl/>
          <w:lang w:bidi="fa-IR"/>
        </w:rPr>
        <w:t xml:space="preserve"> خاک</w:t>
      </w:r>
      <w:r w:rsidR="00EB1ABF">
        <w:rPr>
          <w:rtl/>
          <w:lang w:bidi="fa-IR"/>
        </w:rPr>
        <w:t>.</w:t>
      </w:r>
    </w:p>
    <w:p w:rsidR="00971F58" w:rsidRPr="00971F58" w:rsidRDefault="00971F58" w:rsidP="00911A51">
      <w:pPr>
        <w:pStyle w:val="libFootnote0"/>
        <w:rPr>
          <w:lang w:bidi="fa-IR"/>
        </w:rPr>
      </w:pPr>
      <w:r w:rsidRPr="00971F58">
        <w:rPr>
          <w:rtl/>
          <w:lang w:bidi="fa-IR"/>
        </w:rPr>
        <w:t>اَملَقَ</w:t>
      </w:r>
      <w:r w:rsidR="0014237E">
        <w:rPr>
          <w:rtl/>
          <w:lang w:bidi="fa-IR"/>
        </w:rPr>
        <w:t>:</w:t>
      </w:r>
      <w:r w:rsidRPr="00971F58">
        <w:rPr>
          <w:rtl/>
          <w:lang w:bidi="fa-IR"/>
        </w:rPr>
        <w:t xml:space="preserve"> در شدت فقر</w:t>
      </w:r>
      <w:r w:rsidR="00EB1ABF">
        <w:rPr>
          <w:rtl/>
          <w:lang w:bidi="fa-IR"/>
        </w:rPr>
        <w:t>.</w:t>
      </w:r>
    </w:p>
    <w:p w:rsidR="00971F58" w:rsidRPr="00971F58" w:rsidRDefault="00971F58" w:rsidP="00911A51">
      <w:pPr>
        <w:pStyle w:val="libFootnote0"/>
        <w:rPr>
          <w:lang w:bidi="fa-IR"/>
        </w:rPr>
      </w:pPr>
      <w:r w:rsidRPr="00971F58">
        <w:rPr>
          <w:rtl/>
          <w:lang w:bidi="fa-IR"/>
        </w:rPr>
        <w:t>اِستَماحَنى</w:t>
      </w:r>
      <w:r w:rsidR="0014237E">
        <w:rPr>
          <w:rtl/>
          <w:lang w:bidi="fa-IR"/>
        </w:rPr>
        <w:t>:</w:t>
      </w:r>
      <w:r w:rsidRPr="00971F58">
        <w:rPr>
          <w:rtl/>
          <w:lang w:bidi="fa-IR"/>
        </w:rPr>
        <w:t xml:space="preserve"> از من خواهش بخشش کرد</w:t>
      </w:r>
      <w:r w:rsidR="00EB1ABF">
        <w:rPr>
          <w:rtl/>
          <w:lang w:bidi="fa-IR"/>
        </w:rPr>
        <w:t>.</w:t>
      </w:r>
    </w:p>
    <w:p w:rsidR="00971F58" w:rsidRPr="00971F58" w:rsidRDefault="00971F58" w:rsidP="00911A51">
      <w:pPr>
        <w:pStyle w:val="libFootnote0"/>
        <w:rPr>
          <w:lang w:bidi="fa-IR"/>
        </w:rPr>
      </w:pPr>
      <w:r w:rsidRPr="00971F58">
        <w:rPr>
          <w:rtl/>
          <w:lang w:bidi="fa-IR"/>
        </w:rPr>
        <w:lastRenderedPageBreak/>
        <w:t>عِظلِم</w:t>
      </w:r>
      <w:r w:rsidR="0014237E">
        <w:rPr>
          <w:rtl/>
          <w:lang w:bidi="fa-IR"/>
        </w:rPr>
        <w:t>:</w:t>
      </w:r>
      <w:r w:rsidRPr="00971F58">
        <w:rPr>
          <w:rtl/>
          <w:lang w:bidi="fa-IR"/>
        </w:rPr>
        <w:t xml:space="preserve"> وسمه (چيزى که به چشم مى کشند)</w:t>
      </w:r>
      <w:r w:rsidR="00EB1ABF">
        <w:rPr>
          <w:rtl/>
          <w:lang w:bidi="fa-IR"/>
        </w:rPr>
        <w:t>.</w:t>
      </w:r>
    </w:p>
    <w:p w:rsidR="00971F58" w:rsidRPr="00971F58" w:rsidRDefault="00971F58" w:rsidP="00911A51">
      <w:pPr>
        <w:pStyle w:val="libFootnote0"/>
        <w:rPr>
          <w:lang w:bidi="fa-IR"/>
        </w:rPr>
      </w:pPr>
      <w:r w:rsidRPr="00971F58">
        <w:rPr>
          <w:rtl/>
          <w:lang w:bidi="fa-IR"/>
        </w:rPr>
        <w:t>اَضغَيتُ اِليه</w:t>
      </w:r>
      <w:r w:rsidR="0014237E">
        <w:rPr>
          <w:rtl/>
          <w:lang w:bidi="fa-IR"/>
        </w:rPr>
        <w:t>:</w:t>
      </w:r>
      <w:r w:rsidRPr="00971F58">
        <w:rPr>
          <w:rtl/>
          <w:lang w:bidi="fa-IR"/>
        </w:rPr>
        <w:t xml:space="preserve"> گوش خود را به سوى او نمودم</w:t>
      </w:r>
      <w:r w:rsidR="00EB1ABF">
        <w:rPr>
          <w:rtl/>
          <w:lang w:bidi="fa-IR"/>
        </w:rPr>
        <w:t>.</w:t>
      </w:r>
    </w:p>
    <w:p w:rsidR="00971F58" w:rsidRPr="00971F58" w:rsidRDefault="00971F58" w:rsidP="00911A51">
      <w:pPr>
        <w:pStyle w:val="libFootnote0"/>
        <w:rPr>
          <w:lang w:bidi="fa-IR"/>
        </w:rPr>
      </w:pPr>
      <w:r w:rsidRPr="00971F58">
        <w:rPr>
          <w:rtl/>
          <w:lang w:bidi="fa-IR"/>
        </w:rPr>
        <w:t>ثَکِلَتکَ الثَّواکِلُ</w:t>
      </w:r>
      <w:r w:rsidR="0014237E">
        <w:rPr>
          <w:rtl/>
          <w:lang w:bidi="fa-IR"/>
        </w:rPr>
        <w:t>:</w:t>
      </w:r>
      <w:r w:rsidRPr="00971F58">
        <w:rPr>
          <w:rtl/>
          <w:lang w:bidi="fa-IR"/>
        </w:rPr>
        <w:t xml:space="preserve"> سوگ کنندگان در سوگ تو بنشينند (اين جمله در ميان عرب کنايه از اين است که تو فرزند برومندى نيستي)</w:t>
      </w:r>
      <w:r w:rsidR="00EB1ABF">
        <w:rPr>
          <w:rtl/>
          <w:lang w:bidi="fa-IR"/>
        </w:rPr>
        <w:t>.</w:t>
      </w:r>
    </w:p>
    <w:p w:rsidR="00971F58" w:rsidRPr="00971F58" w:rsidRDefault="00971F58" w:rsidP="00911A51">
      <w:pPr>
        <w:pStyle w:val="libFootnote0"/>
        <w:rPr>
          <w:lang w:bidi="fa-IR"/>
        </w:rPr>
      </w:pPr>
      <w:r w:rsidRPr="00971F58">
        <w:rPr>
          <w:rtl/>
          <w:lang w:bidi="fa-IR"/>
        </w:rPr>
        <w:t>مفلوقه</w:t>
      </w:r>
      <w:r w:rsidR="0014237E">
        <w:rPr>
          <w:rtl/>
          <w:lang w:bidi="fa-IR"/>
        </w:rPr>
        <w:t>:</w:t>
      </w:r>
      <w:r w:rsidRPr="00971F58">
        <w:rPr>
          <w:rtl/>
          <w:lang w:bidi="fa-IR"/>
        </w:rPr>
        <w:t xml:space="preserve"> ظرف پيچيده شده و سربسته</w:t>
      </w:r>
      <w:r w:rsidR="00EB1ABF">
        <w:rPr>
          <w:rtl/>
          <w:lang w:bidi="fa-IR"/>
        </w:rPr>
        <w:t>.</w:t>
      </w:r>
    </w:p>
    <w:p w:rsidR="00971F58" w:rsidRPr="00971F58" w:rsidRDefault="00971F58" w:rsidP="00911A51">
      <w:pPr>
        <w:pStyle w:val="libFootnote0"/>
        <w:rPr>
          <w:lang w:bidi="fa-IR"/>
        </w:rPr>
      </w:pPr>
      <w:r w:rsidRPr="00971F58">
        <w:rPr>
          <w:rtl/>
          <w:lang w:bidi="fa-IR"/>
        </w:rPr>
        <w:t>معجون</w:t>
      </w:r>
      <w:r w:rsidR="0014237E">
        <w:rPr>
          <w:rtl/>
          <w:lang w:bidi="fa-IR"/>
        </w:rPr>
        <w:t>:</w:t>
      </w:r>
      <w:r w:rsidRPr="00971F58">
        <w:rPr>
          <w:rtl/>
          <w:lang w:bidi="fa-IR"/>
        </w:rPr>
        <w:t xml:space="preserve"> حلوا</w:t>
      </w:r>
      <w:r w:rsidR="00EB1ABF">
        <w:rPr>
          <w:rtl/>
          <w:lang w:bidi="fa-IR"/>
        </w:rPr>
        <w:t>.</w:t>
      </w:r>
    </w:p>
    <w:p w:rsidR="00971F58" w:rsidRPr="00971F58" w:rsidRDefault="00971F58" w:rsidP="00911A51">
      <w:pPr>
        <w:pStyle w:val="libFootnote0"/>
        <w:rPr>
          <w:lang w:bidi="fa-IR"/>
        </w:rPr>
      </w:pPr>
      <w:r w:rsidRPr="00971F58">
        <w:rPr>
          <w:rtl/>
          <w:lang w:bidi="fa-IR"/>
        </w:rPr>
        <w:t>ريق حيه اوقيئها</w:t>
      </w:r>
      <w:r w:rsidR="0014237E">
        <w:rPr>
          <w:rtl/>
          <w:lang w:bidi="fa-IR"/>
        </w:rPr>
        <w:t>:</w:t>
      </w:r>
      <w:r w:rsidRPr="00971F58">
        <w:rPr>
          <w:rtl/>
          <w:lang w:bidi="fa-IR"/>
        </w:rPr>
        <w:t xml:space="preserve"> آب دهان و يا قى مار</w:t>
      </w:r>
      <w:r w:rsidR="0014237E">
        <w:rPr>
          <w:rtl/>
          <w:lang w:bidi="fa-IR"/>
        </w:rPr>
        <w:t>،</w:t>
      </w:r>
      <w:r w:rsidRPr="00971F58">
        <w:rPr>
          <w:rtl/>
          <w:lang w:bidi="fa-IR"/>
        </w:rPr>
        <w:t xml:space="preserve"> مقصود على </w:t>
      </w:r>
      <w:r w:rsidR="00F915CC" w:rsidRPr="00F915CC">
        <w:rPr>
          <w:rStyle w:val="libAlaemChar"/>
          <w:rtl/>
        </w:rPr>
        <w:t>عليه‌السلام</w:t>
      </w:r>
      <w:r w:rsidRPr="00971F58">
        <w:rPr>
          <w:rtl/>
          <w:lang w:bidi="fa-IR"/>
        </w:rPr>
        <w:t xml:space="preserve"> اين است که من آن قدر از اين کراهت داشتم که گويا آن حلوا زهر مار بوده</w:t>
      </w:r>
      <w:r w:rsidR="00EB1ABF">
        <w:rPr>
          <w:rtl/>
          <w:lang w:bidi="fa-IR"/>
        </w:rPr>
        <w:t>.</w:t>
      </w:r>
    </w:p>
    <w:p w:rsidR="00971F58" w:rsidRPr="00971F58" w:rsidRDefault="00971F58" w:rsidP="00911A51">
      <w:pPr>
        <w:pStyle w:val="libFootnote0"/>
        <w:rPr>
          <w:lang w:bidi="fa-IR"/>
        </w:rPr>
      </w:pPr>
      <w:r w:rsidRPr="00971F58">
        <w:rPr>
          <w:rtl/>
          <w:lang w:bidi="fa-IR"/>
        </w:rPr>
        <w:t>هلبتک الهبول</w:t>
      </w:r>
      <w:r w:rsidR="0014237E">
        <w:rPr>
          <w:rtl/>
          <w:lang w:bidi="fa-IR"/>
        </w:rPr>
        <w:t>:</w:t>
      </w:r>
      <w:r w:rsidRPr="00971F58">
        <w:rPr>
          <w:rtl/>
          <w:lang w:bidi="fa-IR"/>
        </w:rPr>
        <w:t xml:space="preserve"> زنان در سوگ بنشينند (اين جمله مرادف ثکلتک الثواکل است)</w:t>
      </w:r>
      <w:r w:rsidR="00EB1ABF">
        <w:rPr>
          <w:rtl/>
          <w:lang w:bidi="fa-IR"/>
        </w:rPr>
        <w:t>.</w:t>
      </w:r>
    </w:p>
    <w:p w:rsidR="00971F58" w:rsidRPr="00971F58" w:rsidRDefault="00971F58" w:rsidP="00911A51">
      <w:pPr>
        <w:pStyle w:val="libFootnote0"/>
        <w:rPr>
          <w:lang w:bidi="fa-IR"/>
        </w:rPr>
      </w:pPr>
      <w:r w:rsidRPr="00971F58">
        <w:rPr>
          <w:rtl/>
          <w:lang w:bidi="fa-IR"/>
        </w:rPr>
        <w:t>تهجر</w:t>
      </w:r>
      <w:r w:rsidR="0014237E">
        <w:rPr>
          <w:rtl/>
          <w:lang w:bidi="fa-IR"/>
        </w:rPr>
        <w:t>:</w:t>
      </w:r>
      <w:r w:rsidRPr="00971F58">
        <w:rPr>
          <w:rtl/>
          <w:lang w:bidi="fa-IR"/>
        </w:rPr>
        <w:t xml:space="preserve"> يعنى آيا هذيان مى گويى</w:t>
      </w:r>
      <w:r w:rsidR="0014237E">
        <w:rPr>
          <w:rtl/>
          <w:lang w:bidi="fa-IR"/>
        </w:rPr>
        <w:t>،</w:t>
      </w:r>
      <w:r w:rsidRPr="00971F58">
        <w:rPr>
          <w:rtl/>
          <w:lang w:bidi="fa-IR"/>
        </w:rPr>
        <w:t xml:space="preserve"> کسى که کلمات بى معنى بگويد و مصروع باشد</w:t>
      </w:r>
      <w:r w:rsidR="00EB1ABF">
        <w:rPr>
          <w:rtl/>
          <w:lang w:bidi="fa-IR"/>
        </w:rPr>
        <w:t>.</w:t>
      </w:r>
    </w:p>
    <w:p w:rsidR="00971F58" w:rsidRPr="00971F58" w:rsidRDefault="00971F58" w:rsidP="00911A51">
      <w:pPr>
        <w:pStyle w:val="libFootnote0"/>
        <w:rPr>
          <w:lang w:bidi="fa-IR"/>
        </w:rPr>
      </w:pPr>
      <w:r w:rsidRPr="00971F58">
        <w:rPr>
          <w:rtl/>
          <w:lang w:bidi="fa-IR"/>
        </w:rPr>
        <w:t>۸۵- سوره هود آيه ۲۷</w:t>
      </w:r>
      <w:r w:rsidR="00EB1ABF">
        <w:rPr>
          <w:rtl/>
          <w:lang w:bidi="fa-IR"/>
        </w:rPr>
        <w:t>.</w:t>
      </w:r>
    </w:p>
    <w:p w:rsidR="00971F58" w:rsidRPr="00971F58" w:rsidRDefault="00971F58" w:rsidP="00911A51">
      <w:pPr>
        <w:pStyle w:val="libFootnote0"/>
        <w:rPr>
          <w:lang w:bidi="fa-IR"/>
        </w:rPr>
      </w:pPr>
      <w:r w:rsidRPr="00971F58">
        <w:rPr>
          <w:rtl/>
          <w:lang w:bidi="fa-IR"/>
        </w:rPr>
        <w:t>۸۶- سوره مومنون آيه ۳۳</w:t>
      </w:r>
      <w:r w:rsidR="00EB1ABF">
        <w:rPr>
          <w:rtl/>
          <w:lang w:bidi="fa-IR"/>
        </w:rPr>
        <w:t>.</w:t>
      </w:r>
    </w:p>
    <w:p w:rsidR="00971F58" w:rsidRPr="00971F58" w:rsidRDefault="00971F58" w:rsidP="00911A51">
      <w:pPr>
        <w:pStyle w:val="libFootnote0"/>
        <w:rPr>
          <w:lang w:bidi="fa-IR"/>
        </w:rPr>
      </w:pPr>
      <w:r w:rsidRPr="00971F58">
        <w:rPr>
          <w:rtl/>
          <w:lang w:bidi="fa-IR"/>
        </w:rPr>
        <w:t>۸۷- خطبه ۳</w:t>
      </w:r>
      <w:r w:rsidR="00EB1ABF">
        <w:rPr>
          <w:rtl/>
          <w:lang w:bidi="fa-IR"/>
        </w:rPr>
        <w:t>.</w:t>
      </w:r>
    </w:p>
    <w:p w:rsidR="00971F58" w:rsidRPr="00971F58" w:rsidRDefault="00971F58" w:rsidP="00911A51">
      <w:pPr>
        <w:pStyle w:val="libFootnote0"/>
        <w:rPr>
          <w:lang w:bidi="fa-IR"/>
        </w:rPr>
      </w:pPr>
      <w:r w:rsidRPr="00971F58">
        <w:rPr>
          <w:rtl/>
          <w:lang w:bidi="fa-IR"/>
        </w:rPr>
        <w:t>۸۸- مقدمه ابن خلدون ترجمه محمد پروين گنابادى ج ۱ ص ۲۶۷- ۲۶۸</w:t>
      </w:r>
      <w:r w:rsidR="00EB1ABF">
        <w:rPr>
          <w:rtl/>
          <w:lang w:bidi="fa-IR"/>
        </w:rPr>
        <w:t>.</w:t>
      </w:r>
    </w:p>
    <w:p w:rsidR="00971F58" w:rsidRPr="00971F58" w:rsidRDefault="00971F58" w:rsidP="00911A51">
      <w:pPr>
        <w:pStyle w:val="libFootnote0"/>
        <w:rPr>
          <w:lang w:bidi="fa-IR"/>
        </w:rPr>
      </w:pPr>
      <w:r w:rsidRPr="00971F58">
        <w:rPr>
          <w:rtl/>
          <w:lang w:bidi="fa-IR"/>
        </w:rPr>
        <w:t>۸۹- ترجمه و اقتباس از کتاب شبهات حول الاسلام ص ۱۶۲</w:t>
      </w:r>
      <w:r w:rsidR="00EB1ABF">
        <w:rPr>
          <w:rtl/>
          <w:lang w:bidi="fa-IR"/>
        </w:rPr>
        <w:t>.</w:t>
      </w:r>
    </w:p>
    <w:p w:rsidR="00971F58" w:rsidRPr="00971F58" w:rsidRDefault="00971F58" w:rsidP="00911A51">
      <w:pPr>
        <w:pStyle w:val="libFootnote0"/>
        <w:rPr>
          <w:lang w:bidi="fa-IR"/>
        </w:rPr>
      </w:pPr>
      <w:r w:rsidRPr="00971F58">
        <w:rPr>
          <w:rtl/>
          <w:lang w:bidi="fa-IR"/>
        </w:rPr>
        <w:t>۹۰- برهان قرآن ص ۲۰۰.</w:t>
      </w:r>
    </w:p>
    <w:p w:rsidR="00971F58" w:rsidRPr="00971F58" w:rsidRDefault="00971F58" w:rsidP="00911A51">
      <w:pPr>
        <w:pStyle w:val="libFootnote0"/>
        <w:rPr>
          <w:lang w:bidi="fa-IR"/>
        </w:rPr>
      </w:pPr>
      <w:r w:rsidRPr="00971F58">
        <w:rPr>
          <w:rtl/>
          <w:lang w:bidi="fa-IR"/>
        </w:rPr>
        <w:t>۹۱- ظاهراً روغن سياه نفت است</w:t>
      </w:r>
      <w:r w:rsidR="00EB1ABF">
        <w:rPr>
          <w:rtl/>
          <w:lang w:bidi="fa-IR"/>
        </w:rPr>
        <w:t>.</w:t>
      </w:r>
    </w:p>
    <w:p w:rsidR="00971F58" w:rsidRPr="00971F58" w:rsidRDefault="00971F58" w:rsidP="00911A51">
      <w:pPr>
        <w:pStyle w:val="libFootnote0"/>
        <w:rPr>
          <w:lang w:bidi="fa-IR"/>
        </w:rPr>
      </w:pPr>
      <w:r w:rsidRPr="00971F58">
        <w:rPr>
          <w:rtl/>
          <w:lang w:bidi="fa-IR"/>
        </w:rPr>
        <w:t>۹۲- فانيد يا پانيد نوعى حلواى سفيد يا قندى است</w:t>
      </w:r>
      <w:r w:rsidR="00EB1ABF">
        <w:rPr>
          <w:rtl/>
          <w:lang w:bidi="fa-IR"/>
        </w:rPr>
        <w:t>.</w:t>
      </w:r>
    </w:p>
    <w:p w:rsidR="00971F58" w:rsidRPr="00971F58" w:rsidRDefault="00971F58" w:rsidP="00911A51">
      <w:pPr>
        <w:pStyle w:val="libFootnote0"/>
        <w:rPr>
          <w:lang w:bidi="fa-IR"/>
        </w:rPr>
      </w:pPr>
      <w:r w:rsidRPr="00971F58">
        <w:rPr>
          <w:rtl/>
          <w:lang w:bidi="fa-IR"/>
        </w:rPr>
        <w:t>۹۳- اين صورت ماليات شهرهاى معروف بوده و صورت تفصيلى آن در کتاب (تاريخ تمدن اسلام) ص ۲۶۶</w:t>
      </w:r>
      <w:r w:rsidR="00C728FB">
        <w:rPr>
          <w:rtl/>
          <w:lang w:bidi="fa-IR"/>
        </w:rPr>
        <w:t xml:space="preserve"> </w:t>
      </w:r>
      <w:r w:rsidRPr="00971F58">
        <w:rPr>
          <w:rFonts w:hint="cs"/>
          <w:rtl/>
          <w:lang w:bidi="fa-IR"/>
        </w:rPr>
        <w:t>۲۶۴ دوره کامل جلد دوم مضبوط است</w:t>
      </w:r>
      <w:r w:rsidR="00EB1ABF">
        <w:rPr>
          <w:rFonts w:hint="cs"/>
          <w:rtl/>
          <w:lang w:bidi="fa-IR"/>
        </w:rPr>
        <w:t>.</w:t>
      </w:r>
    </w:p>
    <w:p w:rsidR="00971F58" w:rsidRPr="00971F58" w:rsidRDefault="00971F58" w:rsidP="00911A51">
      <w:pPr>
        <w:pStyle w:val="libFootnote0"/>
        <w:rPr>
          <w:lang w:bidi="fa-IR"/>
        </w:rPr>
      </w:pPr>
      <w:r w:rsidRPr="00971F58">
        <w:rPr>
          <w:rtl/>
          <w:lang w:bidi="fa-IR"/>
        </w:rPr>
        <w:t>۹۴- تاريخ تمدن اسلامى</w:t>
      </w:r>
      <w:r w:rsidR="0014237E">
        <w:rPr>
          <w:rtl/>
          <w:lang w:bidi="fa-IR"/>
        </w:rPr>
        <w:t>،</w:t>
      </w:r>
      <w:r w:rsidRPr="00971F58">
        <w:rPr>
          <w:rtl/>
          <w:lang w:bidi="fa-IR"/>
        </w:rPr>
        <w:t xml:space="preserve"> جرجى زيدان دوره کامل جلد ۲ ص ۲۷۳</w:t>
      </w:r>
      <w:r w:rsidR="00C728FB">
        <w:rPr>
          <w:rtl/>
          <w:lang w:bidi="fa-IR"/>
        </w:rPr>
        <w:t xml:space="preserve"> </w:t>
      </w:r>
      <w:r w:rsidRPr="00971F58">
        <w:rPr>
          <w:rtl/>
          <w:lang w:bidi="fa-IR"/>
        </w:rPr>
        <w:t>۲۷۱</w:t>
      </w:r>
      <w:r w:rsidR="00EB1ABF">
        <w:rPr>
          <w:rtl/>
          <w:lang w:bidi="fa-IR"/>
        </w:rPr>
        <w:t>.</w:t>
      </w:r>
    </w:p>
    <w:p w:rsidR="00971F58" w:rsidRPr="00971F58" w:rsidRDefault="00971F58" w:rsidP="00911A51">
      <w:pPr>
        <w:pStyle w:val="libFootnote0"/>
        <w:rPr>
          <w:lang w:bidi="fa-IR"/>
        </w:rPr>
      </w:pPr>
      <w:r w:rsidRPr="00971F58">
        <w:rPr>
          <w:rtl/>
          <w:lang w:bidi="fa-IR"/>
        </w:rPr>
        <w:t>۹۵- ج ۱- تاريخ جرجى زيدان ص ۸۱ تتمه المنتهى ۲۲۹</w:t>
      </w:r>
      <w:r w:rsidR="00EB1ABF">
        <w:rPr>
          <w:rtl/>
          <w:lang w:bidi="fa-IR"/>
        </w:rPr>
        <w:t>.</w:t>
      </w:r>
    </w:p>
    <w:p w:rsidR="00971F58" w:rsidRPr="00971F58" w:rsidRDefault="00971F58" w:rsidP="00911A51">
      <w:pPr>
        <w:pStyle w:val="libFootnote0"/>
        <w:rPr>
          <w:lang w:bidi="fa-IR"/>
        </w:rPr>
      </w:pPr>
      <w:r w:rsidRPr="00971F58">
        <w:rPr>
          <w:rtl/>
          <w:lang w:bidi="fa-IR"/>
        </w:rPr>
        <w:t>۹۶- مروج الذهب ج ۳ ص ۳۰۸ و تاريخ تمدن جرجى زيدان ج ۲ ص ۴۲</w:t>
      </w:r>
      <w:r w:rsidR="00EB1ABF">
        <w:rPr>
          <w:rtl/>
          <w:lang w:bidi="fa-IR"/>
        </w:rPr>
        <w:t>.</w:t>
      </w:r>
    </w:p>
    <w:p w:rsidR="00971F58" w:rsidRPr="00971F58" w:rsidRDefault="00971F58" w:rsidP="00911A51">
      <w:pPr>
        <w:pStyle w:val="libFootnote0"/>
        <w:rPr>
          <w:lang w:bidi="fa-IR"/>
        </w:rPr>
      </w:pPr>
      <w:r w:rsidRPr="00971F58">
        <w:rPr>
          <w:rtl/>
          <w:lang w:bidi="fa-IR"/>
        </w:rPr>
        <w:t>۹۷- تفسير طنطاوى ج ۲۱ ص ۱۴۴ و تاريخ جرجى زيدان ج ۲ ص ۱۵۵</w:t>
      </w:r>
      <w:r w:rsidR="00EB1ABF">
        <w:rPr>
          <w:rtl/>
          <w:lang w:bidi="fa-IR"/>
        </w:rPr>
        <w:t>.</w:t>
      </w:r>
    </w:p>
    <w:p w:rsidR="00971F58" w:rsidRPr="00971F58" w:rsidRDefault="00971F58" w:rsidP="00911A51">
      <w:pPr>
        <w:pStyle w:val="libFootnote0"/>
        <w:rPr>
          <w:lang w:bidi="fa-IR"/>
        </w:rPr>
      </w:pPr>
      <w:r w:rsidRPr="00971F58">
        <w:rPr>
          <w:rtl/>
          <w:lang w:bidi="fa-IR"/>
        </w:rPr>
        <w:t>۹۸- تفسير طيطاوى ج ۲۱ ص ۱۴۴</w:t>
      </w:r>
      <w:r w:rsidR="00EB1ABF">
        <w:rPr>
          <w:rtl/>
          <w:lang w:bidi="fa-IR"/>
        </w:rPr>
        <w:t>.</w:t>
      </w:r>
    </w:p>
    <w:p w:rsidR="00971F58" w:rsidRPr="00971F58" w:rsidRDefault="00971F58" w:rsidP="00911A51">
      <w:pPr>
        <w:pStyle w:val="libFootnote0"/>
        <w:rPr>
          <w:lang w:bidi="fa-IR"/>
        </w:rPr>
      </w:pPr>
      <w:r w:rsidRPr="00971F58">
        <w:rPr>
          <w:rtl/>
          <w:lang w:bidi="fa-IR"/>
        </w:rPr>
        <w:t>۹۹- تفسير طنطاوى ج ۲۱ ص ۱۴۴ تاريخ تمدن جرجى زيدان ج ۱ ص ۷۸ و ج ۲ ص ۱۷</w:t>
      </w:r>
      <w:r w:rsidR="00EB1ABF">
        <w:rPr>
          <w:rtl/>
          <w:lang w:bidi="fa-IR"/>
        </w:rPr>
        <w:t>.</w:t>
      </w:r>
    </w:p>
    <w:p w:rsidR="00971F58" w:rsidRPr="00971F58" w:rsidRDefault="00971F58" w:rsidP="00911A51">
      <w:pPr>
        <w:pStyle w:val="libFootnote0"/>
        <w:rPr>
          <w:lang w:bidi="fa-IR"/>
        </w:rPr>
      </w:pPr>
      <w:r w:rsidRPr="00971F58">
        <w:rPr>
          <w:rtl/>
          <w:lang w:bidi="fa-IR"/>
        </w:rPr>
        <w:t>۱۰۰- تاريخ تمدن جرجى زيدان ج ۵ ص ۱۳۸</w:t>
      </w:r>
      <w:r w:rsidR="00EB1ABF">
        <w:rPr>
          <w:rtl/>
          <w:lang w:bidi="fa-IR"/>
        </w:rPr>
        <w:t>.</w:t>
      </w:r>
    </w:p>
    <w:p w:rsidR="00971F58" w:rsidRPr="00971F58" w:rsidRDefault="00971F58" w:rsidP="00911A51">
      <w:pPr>
        <w:pStyle w:val="libFootnote0"/>
        <w:rPr>
          <w:lang w:bidi="fa-IR"/>
        </w:rPr>
      </w:pPr>
      <w:r w:rsidRPr="00971F58">
        <w:rPr>
          <w:rtl/>
          <w:lang w:bidi="fa-IR"/>
        </w:rPr>
        <w:t>۱۰۱- تاريخ تمدن جرجى زيدان ج ۲ ص ۳۳</w:t>
      </w:r>
      <w:r w:rsidR="00EB1ABF">
        <w:rPr>
          <w:rtl/>
          <w:lang w:bidi="fa-IR"/>
        </w:rPr>
        <w:t>.</w:t>
      </w:r>
    </w:p>
    <w:p w:rsidR="00971F58" w:rsidRPr="00971F58" w:rsidRDefault="00971F58" w:rsidP="00911A51">
      <w:pPr>
        <w:pStyle w:val="libFootnote0"/>
        <w:rPr>
          <w:lang w:bidi="fa-IR"/>
        </w:rPr>
      </w:pPr>
      <w:r w:rsidRPr="00971F58">
        <w:rPr>
          <w:rtl/>
          <w:lang w:bidi="fa-IR"/>
        </w:rPr>
        <w:lastRenderedPageBreak/>
        <w:t>۱۰۲- تاريخ تمدن جرجى زيدان ج ۲ ص ۴۵</w:t>
      </w:r>
      <w:r w:rsidR="00EB1ABF">
        <w:rPr>
          <w:rtl/>
          <w:lang w:bidi="fa-IR"/>
        </w:rPr>
        <w:t>.</w:t>
      </w:r>
    </w:p>
    <w:p w:rsidR="00971F58" w:rsidRPr="00971F58" w:rsidRDefault="00971F58" w:rsidP="00911A51">
      <w:pPr>
        <w:pStyle w:val="libFootnote0"/>
        <w:rPr>
          <w:lang w:bidi="fa-IR"/>
        </w:rPr>
      </w:pPr>
      <w:r w:rsidRPr="00971F58">
        <w:rPr>
          <w:rtl/>
          <w:lang w:bidi="fa-IR"/>
        </w:rPr>
        <w:t>۱۰۳- تاريخ تمدن جرجى زيدان ج ۲ ص ۱۹۶</w:t>
      </w:r>
      <w:r w:rsidR="00EB1ABF">
        <w:rPr>
          <w:rtl/>
          <w:lang w:bidi="fa-IR"/>
        </w:rPr>
        <w:t>.</w:t>
      </w:r>
    </w:p>
    <w:p w:rsidR="00971F58" w:rsidRPr="00971F58" w:rsidRDefault="00971F58" w:rsidP="00911A51">
      <w:pPr>
        <w:pStyle w:val="libFootnote0"/>
        <w:rPr>
          <w:lang w:bidi="fa-IR"/>
        </w:rPr>
      </w:pPr>
      <w:r w:rsidRPr="00971F58">
        <w:rPr>
          <w:rtl/>
          <w:lang w:bidi="fa-IR"/>
        </w:rPr>
        <w:t>۱۰۴- سوره آل عمران (۳)</w:t>
      </w:r>
      <w:r w:rsidR="0014237E">
        <w:rPr>
          <w:rtl/>
          <w:lang w:bidi="fa-IR"/>
        </w:rPr>
        <w:t>:</w:t>
      </w:r>
      <w:r w:rsidRPr="00971F58">
        <w:rPr>
          <w:rtl/>
          <w:lang w:bidi="fa-IR"/>
        </w:rPr>
        <w:t xml:space="preserve"> ۱۶۱</w:t>
      </w:r>
      <w:r w:rsidR="00EB1ABF">
        <w:rPr>
          <w:rtl/>
          <w:lang w:bidi="fa-IR"/>
        </w:rPr>
        <w:t>.</w:t>
      </w:r>
    </w:p>
    <w:p w:rsidR="00971F58" w:rsidRPr="00971F58" w:rsidRDefault="00971F58" w:rsidP="00911A51">
      <w:pPr>
        <w:pStyle w:val="libFootnote0"/>
        <w:rPr>
          <w:lang w:bidi="fa-IR"/>
        </w:rPr>
      </w:pPr>
      <w:r w:rsidRPr="00971F58">
        <w:rPr>
          <w:rtl/>
          <w:lang w:bidi="fa-IR"/>
        </w:rPr>
        <w:t>۱۰۵- تفسير صافى ج ۱ ص ۳۱۰ در ذيل آيه ۱۶۱ سوره آل عمران</w:t>
      </w:r>
      <w:r w:rsidR="00EB1ABF">
        <w:rPr>
          <w:rtl/>
          <w:lang w:bidi="fa-IR"/>
        </w:rPr>
        <w:t>.</w:t>
      </w:r>
    </w:p>
    <w:p w:rsidR="00971F58" w:rsidRPr="00971F58" w:rsidRDefault="00971F58" w:rsidP="00911A51">
      <w:pPr>
        <w:pStyle w:val="libFootnote0"/>
        <w:rPr>
          <w:lang w:bidi="fa-IR"/>
        </w:rPr>
      </w:pPr>
      <w:r w:rsidRPr="00971F58">
        <w:rPr>
          <w:rtl/>
          <w:lang w:bidi="fa-IR"/>
        </w:rPr>
        <w:t>۱۰۶- کامل ابن اثير ج ۲ ص ۱۸۳.</w:t>
      </w:r>
    </w:p>
    <w:p w:rsidR="00971F58" w:rsidRPr="00971F58" w:rsidRDefault="00971F58" w:rsidP="00911A51">
      <w:pPr>
        <w:pStyle w:val="libFootnote0"/>
        <w:rPr>
          <w:lang w:bidi="fa-IR"/>
        </w:rPr>
      </w:pPr>
      <w:r w:rsidRPr="00971F58">
        <w:rPr>
          <w:rtl/>
          <w:lang w:bidi="fa-IR"/>
        </w:rPr>
        <w:t>۱۰۷- تاريخ تمدن جرجى زيدان ج۲ ص ۱۹۶</w:t>
      </w:r>
      <w:r w:rsidR="00EB1ABF">
        <w:rPr>
          <w:rtl/>
          <w:lang w:bidi="fa-IR"/>
        </w:rPr>
        <w:t>.</w:t>
      </w:r>
    </w:p>
    <w:p w:rsidR="00971F58" w:rsidRPr="00971F58" w:rsidRDefault="00971F58" w:rsidP="00911A51">
      <w:pPr>
        <w:pStyle w:val="libFootnote0"/>
        <w:rPr>
          <w:lang w:bidi="fa-IR"/>
        </w:rPr>
      </w:pPr>
      <w:r w:rsidRPr="00971F58">
        <w:rPr>
          <w:rtl/>
          <w:lang w:bidi="fa-IR"/>
        </w:rPr>
        <w:t>۱۰۸- تاريخ تمدن جرجى زيدان ج ۵ ص ۹۷۴</w:t>
      </w:r>
      <w:r w:rsidR="00C728FB">
        <w:rPr>
          <w:rtl/>
          <w:lang w:bidi="fa-IR"/>
        </w:rPr>
        <w:t xml:space="preserve"> </w:t>
      </w:r>
      <w:r w:rsidRPr="00971F58">
        <w:rPr>
          <w:rFonts w:hint="cs"/>
          <w:rtl/>
          <w:lang w:bidi="fa-IR"/>
        </w:rPr>
        <w:t>۹۷۳</w:t>
      </w:r>
      <w:r w:rsidR="00EB1ABF">
        <w:rPr>
          <w:rFonts w:hint="cs"/>
          <w:rtl/>
          <w:lang w:bidi="fa-IR"/>
        </w:rPr>
        <w:t>.</w:t>
      </w:r>
    </w:p>
    <w:p w:rsidR="00971F58" w:rsidRPr="00971F58" w:rsidRDefault="00971F58" w:rsidP="00911A51">
      <w:pPr>
        <w:pStyle w:val="libFootnote0"/>
        <w:rPr>
          <w:lang w:bidi="fa-IR"/>
        </w:rPr>
      </w:pPr>
      <w:r w:rsidRPr="00971F58">
        <w:rPr>
          <w:rtl/>
          <w:lang w:bidi="fa-IR"/>
        </w:rPr>
        <w:t>۱۰۹- تاريخ تمدن جرجى زيدان ج ۵ ص ۹۷۴</w:t>
      </w:r>
      <w:r w:rsidR="00C728FB">
        <w:rPr>
          <w:rtl/>
          <w:lang w:bidi="fa-IR"/>
        </w:rPr>
        <w:t xml:space="preserve"> </w:t>
      </w:r>
      <w:r w:rsidRPr="00971F58">
        <w:rPr>
          <w:rFonts w:hint="cs"/>
          <w:rtl/>
          <w:lang w:bidi="fa-IR"/>
        </w:rPr>
        <w:t>۹۷۳</w:t>
      </w:r>
      <w:r w:rsidR="00EB1ABF">
        <w:rPr>
          <w:rFonts w:hint="cs"/>
          <w:rtl/>
          <w:lang w:bidi="fa-IR"/>
        </w:rPr>
        <w:t>.</w:t>
      </w:r>
    </w:p>
    <w:p w:rsidR="00971F58" w:rsidRPr="00971F58" w:rsidRDefault="00971F58" w:rsidP="00911A51">
      <w:pPr>
        <w:pStyle w:val="libFootnote0"/>
        <w:rPr>
          <w:lang w:bidi="fa-IR"/>
        </w:rPr>
      </w:pPr>
      <w:r w:rsidRPr="00971F58">
        <w:rPr>
          <w:rtl/>
          <w:lang w:bidi="fa-IR"/>
        </w:rPr>
        <w:t>۱۱۰- تاريخ تمدن جرجى زيدان ج ۵ ص ۱۴۴</w:t>
      </w:r>
      <w:r w:rsidR="00C728FB">
        <w:rPr>
          <w:rtl/>
          <w:lang w:bidi="fa-IR"/>
        </w:rPr>
        <w:t xml:space="preserve"> </w:t>
      </w:r>
      <w:r w:rsidRPr="00971F58">
        <w:rPr>
          <w:rFonts w:hint="cs"/>
          <w:rtl/>
          <w:lang w:bidi="fa-IR"/>
        </w:rPr>
        <w:t>۱۴۷</w:t>
      </w:r>
      <w:r w:rsidR="00EB1ABF">
        <w:rPr>
          <w:rFonts w:hint="cs"/>
          <w:rtl/>
          <w:lang w:bidi="fa-IR"/>
        </w:rPr>
        <w:t>.</w:t>
      </w:r>
    </w:p>
    <w:p w:rsidR="00971F58" w:rsidRPr="00971F58" w:rsidRDefault="00971F58" w:rsidP="00911A51">
      <w:pPr>
        <w:pStyle w:val="libFootnote0"/>
        <w:rPr>
          <w:lang w:bidi="fa-IR"/>
        </w:rPr>
      </w:pPr>
      <w:r w:rsidRPr="00971F58">
        <w:rPr>
          <w:rtl/>
          <w:lang w:bidi="fa-IR"/>
        </w:rPr>
        <w:t>۱۱۱- تاريخ تمدن جرجى زيدان ج ۵ ص ۹۷۵</w:t>
      </w:r>
      <w:r w:rsidR="00C728FB">
        <w:rPr>
          <w:rtl/>
          <w:lang w:bidi="fa-IR"/>
        </w:rPr>
        <w:t xml:space="preserve"> </w:t>
      </w:r>
      <w:r w:rsidRPr="00971F58">
        <w:rPr>
          <w:rFonts w:hint="cs"/>
          <w:rtl/>
          <w:lang w:bidi="fa-IR"/>
        </w:rPr>
        <w:t>۹۷۴</w:t>
      </w:r>
      <w:r w:rsidR="00EB1ABF">
        <w:rPr>
          <w:rFonts w:hint="cs"/>
          <w:rtl/>
          <w:lang w:bidi="fa-IR"/>
        </w:rPr>
        <w:t>.</w:t>
      </w:r>
    </w:p>
    <w:p w:rsidR="00971F58" w:rsidRPr="00971F58" w:rsidRDefault="00971F58" w:rsidP="00911A51">
      <w:pPr>
        <w:pStyle w:val="libFootnote0"/>
        <w:rPr>
          <w:lang w:bidi="fa-IR"/>
        </w:rPr>
      </w:pPr>
      <w:r w:rsidRPr="00971F58">
        <w:rPr>
          <w:rtl/>
          <w:lang w:bidi="fa-IR"/>
        </w:rPr>
        <w:t>۱۱۲- تاريخ تمدن جرجى زيدان ج ۵ ص ۱۴۳</w:t>
      </w:r>
      <w:r w:rsidR="00EB1ABF">
        <w:rPr>
          <w:rtl/>
          <w:lang w:bidi="fa-IR"/>
        </w:rPr>
        <w:t>.</w:t>
      </w:r>
    </w:p>
    <w:p w:rsidR="00971F58" w:rsidRPr="00971F58" w:rsidRDefault="00971F58" w:rsidP="00911A51">
      <w:pPr>
        <w:pStyle w:val="libFootnote0"/>
        <w:rPr>
          <w:lang w:bidi="fa-IR"/>
        </w:rPr>
      </w:pPr>
      <w:r w:rsidRPr="00971F58">
        <w:rPr>
          <w:rtl/>
          <w:lang w:bidi="fa-IR"/>
        </w:rPr>
        <w:t>۱۱۳- تاريخ تمدن جرجى زيدان ج ۵ ص ۱۴۳</w:t>
      </w:r>
      <w:r w:rsidR="00C728FB">
        <w:rPr>
          <w:rtl/>
          <w:lang w:bidi="fa-IR"/>
        </w:rPr>
        <w:t xml:space="preserve"> </w:t>
      </w:r>
      <w:r w:rsidRPr="00971F58">
        <w:rPr>
          <w:rFonts w:hint="cs"/>
          <w:rtl/>
          <w:lang w:bidi="fa-IR"/>
        </w:rPr>
        <w:t>۱۴۴</w:t>
      </w:r>
      <w:r w:rsidR="00EB1ABF">
        <w:rPr>
          <w:rFonts w:hint="cs"/>
          <w:rtl/>
          <w:lang w:bidi="fa-IR"/>
        </w:rPr>
        <w:t>.</w:t>
      </w:r>
    </w:p>
    <w:p w:rsidR="00971F58" w:rsidRPr="00971F58" w:rsidRDefault="00971F58" w:rsidP="00911A51">
      <w:pPr>
        <w:pStyle w:val="libFootnote0"/>
        <w:rPr>
          <w:lang w:bidi="fa-IR"/>
        </w:rPr>
      </w:pPr>
      <w:r w:rsidRPr="00971F58">
        <w:rPr>
          <w:rtl/>
          <w:lang w:bidi="fa-IR"/>
        </w:rPr>
        <w:t>۱۱۴- تاريخ تمدن جرجى زيدان ج ۵ ص ۱۴۴</w:t>
      </w:r>
      <w:r w:rsidR="00EB1ABF">
        <w:rPr>
          <w:rtl/>
          <w:lang w:bidi="fa-IR"/>
        </w:rPr>
        <w:t>.</w:t>
      </w:r>
    </w:p>
    <w:p w:rsidR="00971F58" w:rsidRPr="00971F58" w:rsidRDefault="00971F58" w:rsidP="00911A51">
      <w:pPr>
        <w:pStyle w:val="libFootnote0"/>
        <w:rPr>
          <w:lang w:bidi="fa-IR"/>
        </w:rPr>
      </w:pPr>
      <w:r w:rsidRPr="00971F58">
        <w:rPr>
          <w:rtl/>
          <w:lang w:bidi="fa-IR"/>
        </w:rPr>
        <w:t>۱۱۵- تاريخ تمدن جرجى زيدان ج ۲ ص ۱۴۸ تا ۱۹۰ و تفسير طنطاوى ج ۲ ص ۱۶۶</w:t>
      </w:r>
      <w:r w:rsidR="00EB1ABF">
        <w:rPr>
          <w:rtl/>
          <w:lang w:bidi="fa-IR"/>
        </w:rPr>
        <w:t>.</w:t>
      </w:r>
    </w:p>
    <w:p w:rsidR="00971F58" w:rsidRPr="00971F58" w:rsidRDefault="00971F58" w:rsidP="00911A51">
      <w:pPr>
        <w:pStyle w:val="libFootnote0"/>
        <w:rPr>
          <w:lang w:bidi="fa-IR"/>
        </w:rPr>
      </w:pPr>
      <w:r w:rsidRPr="00971F58">
        <w:rPr>
          <w:rtl/>
          <w:lang w:bidi="fa-IR"/>
        </w:rPr>
        <w:t>۱۱۶- تاريخ تمدن جرجى زيدان ج ۵ ص ۱۳۵ تفسير طنطاوى ج ۲۱ ص ۱۶۲</w:t>
      </w:r>
      <w:r w:rsidR="00EB1ABF">
        <w:rPr>
          <w:rtl/>
          <w:lang w:bidi="fa-IR"/>
        </w:rPr>
        <w:t>.</w:t>
      </w:r>
    </w:p>
    <w:p w:rsidR="00971F58" w:rsidRPr="00971F58" w:rsidRDefault="00971F58" w:rsidP="00911A51">
      <w:pPr>
        <w:pStyle w:val="libFootnote0"/>
        <w:rPr>
          <w:lang w:bidi="fa-IR"/>
        </w:rPr>
      </w:pPr>
      <w:r w:rsidRPr="00971F58">
        <w:rPr>
          <w:rtl/>
          <w:lang w:bidi="fa-IR"/>
        </w:rPr>
        <w:t>۱۱۷- حياه الامام موسى ج ۲ ص ۱۵۹- ۱۶۰</w:t>
      </w:r>
      <w:r w:rsidR="00EB1ABF">
        <w:rPr>
          <w:rtl/>
          <w:lang w:bidi="fa-IR"/>
        </w:rPr>
        <w:t>.</w:t>
      </w:r>
    </w:p>
    <w:p w:rsidR="00971F58" w:rsidRPr="00971F58" w:rsidRDefault="00971F58" w:rsidP="00911A51">
      <w:pPr>
        <w:pStyle w:val="libFootnote0"/>
        <w:rPr>
          <w:lang w:bidi="fa-IR"/>
        </w:rPr>
      </w:pPr>
      <w:r w:rsidRPr="00971F58">
        <w:rPr>
          <w:rtl/>
          <w:lang w:bidi="fa-IR"/>
        </w:rPr>
        <w:t>۱۱۸- تاريخ تمدن جرجى زيدان ج ۲ ص ۳۸۵</w:t>
      </w:r>
      <w:r w:rsidR="00C728FB">
        <w:rPr>
          <w:rtl/>
          <w:lang w:bidi="fa-IR"/>
        </w:rPr>
        <w:t xml:space="preserve"> </w:t>
      </w:r>
      <w:r w:rsidRPr="00971F58">
        <w:rPr>
          <w:rFonts w:hint="cs"/>
          <w:rtl/>
          <w:lang w:bidi="fa-IR"/>
        </w:rPr>
        <w:t>۳۸۱ تفسير طنطاوى ج ۲ ص ۱۵۱</w:t>
      </w:r>
      <w:r w:rsidR="00EB1ABF">
        <w:rPr>
          <w:rFonts w:hint="cs"/>
          <w:rtl/>
          <w:lang w:bidi="fa-IR"/>
        </w:rPr>
        <w:t>.</w:t>
      </w:r>
    </w:p>
    <w:p w:rsidR="00971F58" w:rsidRPr="00971F58" w:rsidRDefault="00971F58" w:rsidP="00911A51">
      <w:pPr>
        <w:pStyle w:val="libFootnote0"/>
        <w:rPr>
          <w:lang w:bidi="fa-IR"/>
        </w:rPr>
      </w:pPr>
      <w:r w:rsidRPr="00971F58">
        <w:rPr>
          <w:rtl/>
          <w:lang w:bidi="fa-IR"/>
        </w:rPr>
        <w:t>۱۱۹- مقاتل الطالبين ص ۳۹۶ و سفينه البحار ج ۲ ص ۶۸۴</w:t>
      </w:r>
      <w:r w:rsidR="00EB1ABF">
        <w:rPr>
          <w:rtl/>
          <w:lang w:bidi="fa-IR"/>
        </w:rPr>
        <w:t>.</w:t>
      </w:r>
    </w:p>
    <w:p w:rsidR="00971F58" w:rsidRPr="00971F58" w:rsidRDefault="00971F58" w:rsidP="00911A51">
      <w:pPr>
        <w:pStyle w:val="libFootnote0"/>
        <w:rPr>
          <w:lang w:bidi="fa-IR"/>
        </w:rPr>
      </w:pPr>
      <w:r w:rsidRPr="00971F58">
        <w:rPr>
          <w:rtl/>
          <w:lang w:bidi="fa-IR"/>
        </w:rPr>
        <w:t>۱۲۰- هادى عباسى برادر هارون الرشيد براى خوش گذرانى خود آن قدر به آوازه خوان زمانش «ابراهيم موصلي» از بيت المال داد که پسر ابراهيم گويد</w:t>
      </w:r>
      <w:r w:rsidR="0014237E">
        <w:rPr>
          <w:rtl/>
          <w:lang w:bidi="fa-IR"/>
        </w:rPr>
        <w:t>:</w:t>
      </w:r>
      <w:r w:rsidRPr="00971F58">
        <w:rPr>
          <w:rtl/>
          <w:lang w:bidi="fa-IR"/>
        </w:rPr>
        <w:t xml:space="preserve"> اگر هادى چند صباحى بيشتر عمر مى کرد</w:t>
      </w:r>
      <w:r w:rsidR="0014237E">
        <w:rPr>
          <w:rtl/>
          <w:lang w:bidi="fa-IR"/>
        </w:rPr>
        <w:t>،</w:t>
      </w:r>
      <w:r w:rsidRPr="00971F58">
        <w:rPr>
          <w:rtl/>
          <w:lang w:bidi="fa-IR"/>
        </w:rPr>
        <w:t xml:space="preserve"> ما ديوارهاى خانه خود را از طلا و نقره مى ساختيم</w:t>
      </w:r>
      <w:r w:rsidR="009D0C21">
        <w:rPr>
          <w:rFonts w:hint="cs"/>
          <w:rtl/>
          <w:lang w:bidi="fa-IR"/>
        </w:rPr>
        <w:t xml:space="preserve">) </w:t>
      </w:r>
      <w:r w:rsidRPr="00971F58">
        <w:rPr>
          <w:rtl/>
          <w:lang w:bidi="fa-IR"/>
        </w:rPr>
        <w:t>- ( اغانى ط مصر ج ۵ ص ۱۶۰ و ج ۶ ص ۱۸۴) درباره هارون مى نويسند روزى در حال خنده از قصر همسرش زيبده بيرون مى آمد از علت خنده اش پرسيدند</w:t>
      </w:r>
      <w:r w:rsidR="0014237E">
        <w:rPr>
          <w:rtl/>
          <w:lang w:bidi="fa-IR"/>
        </w:rPr>
        <w:t>،</w:t>
      </w:r>
      <w:r w:rsidRPr="00971F58">
        <w:rPr>
          <w:rtl/>
          <w:lang w:bidi="fa-IR"/>
        </w:rPr>
        <w:t xml:space="preserve"> گفت</w:t>
      </w:r>
      <w:r w:rsidR="0014237E">
        <w:rPr>
          <w:rtl/>
          <w:lang w:bidi="fa-IR"/>
        </w:rPr>
        <w:t>:</w:t>
      </w:r>
      <w:r w:rsidRPr="00971F58">
        <w:rPr>
          <w:rtl/>
          <w:lang w:bidi="fa-IR"/>
        </w:rPr>
        <w:t xml:space="preserve"> در منزل زبيده خوابيده بودم</w:t>
      </w:r>
      <w:r w:rsidR="0014237E">
        <w:rPr>
          <w:rtl/>
          <w:lang w:bidi="fa-IR"/>
        </w:rPr>
        <w:t>،</w:t>
      </w:r>
      <w:r w:rsidRPr="00971F58">
        <w:rPr>
          <w:rtl/>
          <w:lang w:bidi="fa-IR"/>
        </w:rPr>
        <w:t xml:space="preserve"> صداى سکه ها مرا بيدار کرد</w:t>
      </w:r>
      <w:r w:rsidR="0014237E">
        <w:rPr>
          <w:rtl/>
          <w:lang w:bidi="fa-IR"/>
        </w:rPr>
        <w:t>،</w:t>
      </w:r>
      <w:r w:rsidRPr="00971F58">
        <w:rPr>
          <w:rtl/>
          <w:lang w:bidi="fa-IR"/>
        </w:rPr>
        <w:t xml:space="preserve"> از مبلغ سکه ها سوال کردم</w:t>
      </w:r>
      <w:r w:rsidR="0014237E">
        <w:rPr>
          <w:rtl/>
          <w:lang w:bidi="fa-IR"/>
        </w:rPr>
        <w:t>،</w:t>
      </w:r>
      <w:r w:rsidRPr="00971F58">
        <w:rPr>
          <w:rtl/>
          <w:lang w:bidi="fa-IR"/>
        </w:rPr>
        <w:t xml:space="preserve"> گفتند</w:t>
      </w:r>
      <w:r w:rsidR="0014237E">
        <w:rPr>
          <w:rtl/>
          <w:lang w:bidi="fa-IR"/>
        </w:rPr>
        <w:t>:</w:t>
      </w:r>
      <w:r w:rsidRPr="00971F58">
        <w:rPr>
          <w:rtl/>
          <w:lang w:bidi="fa-IR"/>
        </w:rPr>
        <w:t xml:space="preserve"> سيصد هزار است که به عنوان بيت المال از مصر آمده</w:t>
      </w:r>
      <w:r w:rsidR="0014237E">
        <w:rPr>
          <w:rtl/>
          <w:lang w:bidi="fa-IR"/>
        </w:rPr>
        <w:t>،</w:t>
      </w:r>
      <w:r w:rsidRPr="00971F58">
        <w:rPr>
          <w:rtl/>
          <w:lang w:bidi="fa-IR"/>
        </w:rPr>
        <w:t xml:space="preserve"> همه آنها را به همسرم زبيده بخشيدم</w:t>
      </w:r>
      <w:r w:rsidR="0014237E">
        <w:rPr>
          <w:rtl/>
          <w:lang w:bidi="fa-IR"/>
        </w:rPr>
        <w:t>،</w:t>
      </w:r>
      <w:r w:rsidRPr="00971F58">
        <w:rPr>
          <w:rtl/>
          <w:lang w:bidi="fa-IR"/>
        </w:rPr>
        <w:t xml:space="preserve"> وقت خروج شنيدم زبيده مى گفت</w:t>
      </w:r>
      <w:r w:rsidR="0014237E">
        <w:rPr>
          <w:rtl/>
          <w:lang w:bidi="fa-IR"/>
        </w:rPr>
        <w:t>:</w:t>
      </w:r>
      <w:r w:rsidRPr="00971F58">
        <w:rPr>
          <w:rtl/>
          <w:lang w:bidi="fa-IR"/>
        </w:rPr>
        <w:t xml:space="preserve"> اين چه پول اندکى است که هارون به من داده</w:t>
      </w:r>
      <w:r w:rsidR="0014237E">
        <w:rPr>
          <w:rtl/>
          <w:lang w:bidi="fa-IR"/>
        </w:rPr>
        <w:t>،</w:t>
      </w:r>
      <w:r w:rsidRPr="00971F58">
        <w:rPr>
          <w:rtl/>
          <w:lang w:bidi="fa-IR"/>
        </w:rPr>
        <w:t xml:space="preserve"> من هرگز از او خيرى نديدم) - (البدايه و النهايه ج ۱۰ ص ۲۱۹)</w:t>
      </w:r>
      <w:r w:rsidR="00EB1ABF">
        <w:rPr>
          <w:rtl/>
          <w:lang w:bidi="fa-IR"/>
        </w:rPr>
        <w:t>.</w:t>
      </w:r>
    </w:p>
    <w:p w:rsidR="00971F58" w:rsidRPr="00971F58" w:rsidRDefault="00971F58" w:rsidP="00911A51">
      <w:pPr>
        <w:pStyle w:val="libFootnote0"/>
        <w:rPr>
          <w:lang w:bidi="fa-IR"/>
        </w:rPr>
      </w:pPr>
      <w:r w:rsidRPr="00971F58">
        <w:rPr>
          <w:rtl/>
          <w:lang w:bidi="fa-IR"/>
        </w:rPr>
        <w:t>(هارون در يک ضيافت که به عنوان ازدواج خود با زبيده تشکيل داد</w:t>
      </w:r>
      <w:r w:rsidR="0014237E">
        <w:rPr>
          <w:rtl/>
          <w:lang w:bidi="fa-IR"/>
        </w:rPr>
        <w:t>،</w:t>
      </w:r>
      <w:r w:rsidRPr="00971F58">
        <w:rPr>
          <w:rtl/>
          <w:lang w:bidi="fa-IR"/>
        </w:rPr>
        <w:t xml:space="preserve"> ۵۵ ميليون درهم خرج کرد</w:t>
      </w:r>
      <w:r w:rsidR="0014237E">
        <w:rPr>
          <w:rtl/>
          <w:lang w:bidi="fa-IR"/>
        </w:rPr>
        <w:t>،</w:t>
      </w:r>
      <w:r w:rsidRPr="00971F58">
        <w:rPr>
          <w:rtl/>
          <w:lang w:bidi="fa-IR"/>
        </w:rPr>
        <w:t xml:space="preserve"> او کنيزکى را به يکصد هزار دينار و ديگرى را به ۳۶ هزار دينار خريدارى کرد</w:t>
      </w:r>
      <w:r w:rsidR="0014237E">
        <w:rPr>
          <w:rtl/>
          <w:lang w:bidi="fa-IR"/>
        </w:rPr>
        <w:t>،</w:t>
      </w:r>
      <w:r w:rsidRPr="00971F58">
        <w:rPr>
          <w:rtl/>
          <w:lang w:bidi="fa-IR"/>
        </w:rPr>
        <w:t xml:space="preserve"> اما دومى رافقط يک شب نگهداشت) - او يکبار به طرب آمد و دستور داد سه ميليون درهم بر سر حضار مجلس نثار کنند) - (تاريخ تمدن اسلام جرجى زيدان</w:t>
      </w:r>
      <w:r w:rsidR="0014237E">
        <w:rPr>
          <w:rtl/>
          <w:lang w:bidi="fa-IR"/>
        </w:rPr>
        <w:t>،</w:t>
      </w:r>
      <w:r w:rsidRPr="00971F58">
        <w:rPr>
          <w:rtl/>
          <w:lang w:bidi="fa-IR"/>
        </w:rPr>
        <w:t xml:space="preserve"> ج ۵</w:t>
      </w:r>
      <w:r w:rsidR="0014237E">
        <w:rPr>
          <w:rtl/>
          <w:lang w:bidi="fa-IR"/>
        </w:rPr>
        <w:t>،</w:t>
      </w:r>
      <w:r w:rsidRPr="00971F58">
        <w:rPr>
          <w:rtl/>
          <w:lang w:bidi="fa-IR"/>
        </w:rPr>
        <w:t xml:space="preserve"> ص ۱۶۲)</w:t>
      </w:r>
      <w:r w:rsidR="00EB1ABF">
        <w:rPr>
          <w:rtl/>
          <w:lang w:bidi="fa-IR"/>
        </w:rPr>
        <w:t>.</w:t>
      </w:r>
    </w:p>
    <w:p w:rsidR="00971F58" w:rsidRPr="00971F58" w:rsidRDefault="00971F58" w:rsidP="00911A51">
      <w:pPr>
        <w:pStyle w:val="libFootnote0"/>
        <w:rPr>
          <w:lang w:bidi="fa-IR"/>
        </w:rPr>
      </w:pPr>
      <w:r w:rsidRPr="00971F58">
        <w:rPr>
          <w:rtl/>
          <w:lang w:bidi="fa-IR"/>
        </w:rPr>
        <w:lastRenderedPageBreak/>
        <w:t>۱۲۱- روزنامه جمهورى اسلامى</w:t>
      </w:r>
      <w:r w:rsidR="00EB1ABF">
        <w:rPr>
          <w:rtl/>
          <w:lang w:bidi="fa-IR"/>
        </w:rPr>
        <w:t>.</w:t>
      </w:r>
    </w:p>
    <w:p w:rsidR="00971F58" w:rsidRPr="00971F58" w:rsidRDefault="00971F58" w:rsidP="00911A51">
      <w:pPr>
        <w:pStyle w:val="libFootnote0"/>
        <w:rPr>
          <w:lang w:bidi="fa-IR"/>
        </w:rPr>
      </w:pPr>
      <w:r w:rsidRPr="00971F58">
        <w:rPr>
          <w:rtl/>
          <w:lang w:bidi="fa-IR"/>
        </w:rPr>
        <w:t>۱۲۲- شرح نهج البلاغه</w:t>
      </w:r>
      <w:r w:rsidR="00EB1ABF">
        <w:rPr>
          <w:rtl/>
          <w:lang w:bidi="fa-IR"/>
        </w:rPr>
        <w:t>.</w:t>
      </w:r>
    </w:p>
    <w:p w:rsidR="00971F58" w:rsidRPr="00971F58" w:rsidRDefault="00971F58" w:rsidP="00911A51">
      <w:pPr>
        <w:pStyle w:val="libFootnote0"/>
        <w:rPr>
          <w:lang w:bidi="fa-IR"/>
        </w:rPr>
      </w:pPr>
      <w:r w:rsidRPr="00971F58">
        <w:rPr>
          <w:rtl/>
          <w:lang w:bidi="fa-IR"/>
        </w:rPr>
        <w:t>۱۲۳- شرح نهج البلاغه فيض الاسلام ص ۵۰۲</w:t>
      </w:r>
      <w:r w:rsidR="00C728FB">
        <w:rPr>
          <w:rtl/>
          <w:lang w:bidi="fa-IR"/>
        </w:rPr>
        <w:t xml:space="preserve"> </w:t>
      </w:r>
      <w:r w:rsidRPr="00971F58">
        <w:rPr>
          <w:rFonts w:hint="cs"/>
          <w:rtl/>
          <w:lang w:bidi="fa-IR"/>
        </w:rPr>
        <w:t>۴۹۸</w:t>
      </w:r>
      <w:r w:rsidR="0014237E">
        <w:rPr>
          <w:rFonts w:hint="cs"/>
          <w:rtl/>
          <w:lang w:bidi="fa-IR"/>
        </w:rPr>
        <w:t>،</w:t>
      </w:r>
      <w:r w:rsidRPr="00971F58">
        <w:rPr>
          <w:rFonts w:hint="cs"/>
          <w:rtl/>
          <w:lang w:bidi="fa-IR"/>
        </w:rPr>
        <w:t xml:space="preserve"> صبحى الصالح ص ۲۲۹- ۲۲۶</w:t>
      </w:r>
      <w:r w:rsidR="00EB1ABF">
        <w:rPr>
          <w:rFonts w:hint="cs"/>
          <w:rtl/>
          <w:lang w:bidi="fa-IR"/>
        </w:rPr>
        <w:t>.</w:t>
      </w:r>
    </w:p>
    <w:p w:rsidR="00971F58" w:rsidRPr="00971F58" w:rsidRDefault="00971F58" w:rsidP="00911A51">
      <w:pPr>
        <w:pStyle w:val="libFootnote0"/>
        <w:rPr>
          <w:lang w:bidi="fa-IR"/>
        </w:rPr>
      </w:pPr>
      <w:r w:rsidRPr="00971F58">
        <w:rPr>
          <w:rtl/>
          <w:lang w:bidi="fa-IR"/>
        </w:rPr>
        <w:t>۱۲۴- بحار الانوار ج ۱۰ چاپ قديم ص ۲۶- ۲۵</w:t>
      </w:r>
      <w:r w:rsidR="00EB1ABF">
        <w:rPr>
          <w:rtl/>
          <w:lang w:bidi="fa-IR"/>
        </w:rPr>
        <w:t>.</w:t>
      </w:r>
    </w:p>
    <w:p w:rsidR="00971F58" w:rsidRPr="00971F58" w:rsidRDefault="00971F58" w:rsidP="00911A51">
      <w:pPr>
        <w:pStyle w:val="libFootnote0"/>
        <w:rPr>
          <w:lang w:bidi="fa-IR"/>
        </w:rPr>
      </w:pPr>
      <w:r w:rsidRPr="00971F58">
        <w:rPr>
          <w:rtl/>
          <w:lang w:bidi="fa-IR"/>
        </w:rPr>
        <w:t>۱۲۵- بحارالانوار جلد ۶ (طبع قديم) باب مکارم اخلاقه و جهل احواله</w:t>
      </w:r>
      <w:r w:rsidR="00EB1ABF">
        <w:rPr>
          <w:rtl/>
          <w:lang w:bidi="fa-IR"/>
        </w:rPr>
        <w:t>.</w:t>
      </w:r>
    </w:p>
    <w:p w:rsidR="00971F58" w:rsidRPr="00971F58" w:rsidRDefault="00971F58" w:rsidP="00911A51">
      <w:pPr>
        <w:pStyle w:val="libFootnote0"/>
        <w:rPr>
          <w:lang w:bidi="fa-IR"/>
        </w:rPr>
      </w:pPr>
      <w:r w:rsidRPr="00971F58">
        <w:rPr>
          <w:rtl/>
          <w:lang w:bidi="fa-IR"/>
        </w:rPr>
        <w:t>۱۲۶- نهج البلاغه فى الاسلام ص ۶۶۲</w:t>
      </w:r>
      <w:r w:rsidR="00EB1ABF">
        <w:rPr>
          <w:rtl/>
          <w:lang w:bidi="fa-IR"/>
        </w:rPr>
        <w:t>.</w:t>
      </w:r>
    </w:p>
    <w:p w:rsidR="00971F58" w:rsidRPr="00971F58" w:rsidRDefault="00971F58" w:rsidP="00911A51">
      <w:pPr>
        <w:pStyle w:val="libFootnote0"/>
        <w:rPr>
          <w:lang w:bidi="fa-IR"/>
        </w:rPr>
      </w:pPr>
      <w:r w:rsidRPr="00971F58">
        <w:rPr>
          <w:rtl/>
          <w:lang w:bidi="fa-IR"/>
        </w:rPr>
        <w:t>۱۲۷- شرح نهج البلاغه فيض الاسلام ص ۶۵۳</w:t>
      </w:r>
      <w:r w:rsidR="0014237E">
        <w:rPr>
          <w:rtl/>
          <w:lang w:bidi="fa-IR"/>
        </w:rPr>
        <w:t>،</w:t>
      </w:r>
      <w:r w:rsidRPr="00971F58">
        <w:rPr>
          <w:rtl/>
          <w:lang w:bidi="fa-IR"/>
        </w:rPr>
        <w:t xml:space="preserve"> صبحى الصالح خطبه ۲۰۹ ص ۳۲۴</w:t>
      </w:r>
      <w:r w:rsidR="00EB1ABF">
        <w:rPr>
          <w:rtl/>
          <w:lang w:bidi="fa-IR"/>
        </w:rPr>
        <w:t>.</w:t>
      </w:r>
    </w:p>
    <w:p w:rsidR="00971F58" w:rsidRPr="00971F58" w:rsidRDefault="00971F58" w:rsidP="00911A51">
      <w:pPr>
        <w:pStyle w:val="libFootnote0"/>
        <w:rPr>
          <w:lang w:bidi="fa-IR"/>
        </w:rPr>
      </w:pPr>
      <w:r w:rsidRPr="00971F58">
        <w:rPr>
          <w:rtl/>
          <w:lang w:bidi="fa-IR"/>
        </w:rPr>
        <w:t>۱۲۸- سوره ۲ آيه ۱۹۵</w:t>
      </w:r>
      <w:r w:rsidR="00EB1ABF">
        <w:rPr>
          <w:rtl/>
          <w:lang w:bidi="fa-IR"/>
        </w:rPr>
        <w:t>.</w:t>
      </w:r>
    </w:p>
    <w:p w:rsidR="00971F58" w:rsidRPr="00971F58" w:rsidRDefault="00971F58" w:rsidP="00911A51">
      <w:pPr>
        <w:pStyle w:val="libFootnote0"/>
        <w:rPr>
          <w:lang w:bidi="fa-IR"/>
        </w:rPr>
      </w:pPr>
      <w:r w:rsidRPr="00971F58">
        <w:rPr>
          <w:rtl/>
          <w:lang w:bidi="fa-IR"/>
        </w:rPr>
        <w:t>۱۲۹- تاريخ تمدن جرجى زيدان ج ۵ ص ۸۸۹- ۸۹۰ دوره کامل</w:t>
      </w:r>
      <w:r w:rsidR="00EB1ABF">
        <w:rPr>
          <w:rtl/>
          <w:lang w:bidi="fa-IR"/>
        </w:rPr>
        <w:t>.</w:t>
      </w:r>
    </w:p>
    <w:p w:rsidR="00971F58" w:rsidRPr="00971F58" w:rsidRDefault="00971F58" w:rsidP="00911A51">
      <w:pPr>
        <w:pStyle w:val="libFootnote0"/>
        <w:rPr>
          <w:lang w:bidi="fa-IR"/>
        </w:rPr>
      </w:pPr>
      <w:r w:rsidRPr="00971F58">
        <w:rPr>
          <w:rtl/>
          <w:lang w:bidi="fa-IR"/>
        </w:rPr>
        <w:t>۱۳۰- تاريخ مسعودى ج ۱ ص۱۱۵</w:t>
      </w:r>
      <w:r w:rsidR="00EB1ABF">
        <w:rPr>
          <w:rtl/>
          <w:lang w:bidi="fa-IR"/>
        </w:rPr>
        <w:t>.</w:t>
      </w:r>
    </w:p>
    <w:p w:rsidR="00971F58" w:rsidRPr="00971F58" w:rsidRDefault="00971F58" w:rsidP="00911A51">
      <w:pPr>
        <w:pStyle w:val="libFootnote0"/>
        <w:rPr>
          <w:lang w:bidi="fa-IR"/>
        </w:rPr>
      </w:pPr>
      <w:r w:rsidRPr="00971F58">
        <w:rPr>
          <w:rtl/>
          <w:lang w:bidi="fa-IR"/>
        </w:rPr>
        <w:t>۱۳۱- تاريخ مسعودى ج ۵ ص ۳۲</w:t>
      </w:r>
      <w:r w:rsidR="00EB1ABF">
        <w:rPr>
          <w:rtl/>
          <w:lang w:bidi="fa-IR"/>
        </w:rPr>
        <w:t>.</w:t>
      </w:r>
    </w:p>
    <w:p w:rsidR="00971F58" w:rsidRPr="00971F58" w:rsidRDefault="00971F58" w:rsidP="00911A51">
      <w:pPr>
        <w:pStyle w:val="libFootnote0"/>
        <w:rPr>
          <w:lang w:bidi="fa-IR"/>
        </w:rPr>
      </w:pPr>
      <w:r w:rsidRPr="00971F58">
        <w:rPr>
          <w:rtl/>
          <w:lang w:bidi="fa-IR"/>
        </w:rPr>
        <w:t>۱۳۲- تاريخ تمدن ج ۲ ص ۱۶۶</w:t>
      </w:r>
      <w:r w:rsidR="00EB1ABF">
        <w:rPr>
          <w:rtl/>
          <w:lang w:bidi="fa-IR"/>
        </w:rPr>
        <w:t>.</w:t>
      </w:r>
    </w:p>
    <w:p w:rsidR="00971F58" w:rsidRPr="00971F58" w:rsidRDefault="00971F58" w:rsidP="00911A51">
      <w:pPr>
        <w:pStyle w:val="libFootnote0"/>
        <w:rPr>
          <w:lang w:bidi="fa-IR"/>
        </w:rPr>
      </w:pPr>
      <w:r w:rsidRPr="00971F58">
        <w:rPr>
          <w:rtl/>
          <w:lang w:bidi="fa-IR"/>
        </w:rPr>
        <w:t>۱۳۳- تاريخ تمدن جرجى زيدان ج ۵ ص ۱۶۲</w:t>
      </w:r>
      <w:r w:rsidR="00EB1ABF">
        <w:rPr>
          <w:rtl/>
          <w:lang w:bidi="fa-IR"/>
        </w:rPr>
        <w:t>.</w:t>
      </w:r>
    </w:p>
    <w:p w:rsidR="00971F58" w:rsidRPr="00971F58" w:rsidRDefault="00971F58" w:rsidP="00911A51">
      <w:pPr>
        <w:pStyle w:val="libFootnote0"/>
        <w:rPr>
          <w:lang w:bidi="fa-IR"/>
        </w:rPr>
      </w:pPr>
      <w:r w:rsidRPr="00971F58">
        <w:rPr>
          <w:rtl/>
          <w:lang w:bidi="fa-IR"/>
        </w:rPr>
        <w:t>۱۳۴- تاريخ تمدن جرجى زيدان ج ۵ ص ۱۶۲</w:t>
      </w:r>
      <w:r w:rsidR="00EB1ABF">
        <w:rPr>
          <w:rtl/>
          <w:lang w:bidi="fa-IR"/>
        </w:rPr>
        <w:t>.</w:t>
      </w:r>
    </w:p>
    <w:p w:rsidR="00971F58" w:rsidRPr="00971F58" w:rsidRDefault="00971F58" w:rsidP="00911A51">
      <w:pPr>
        <w:pStyle w:val="libFootnote0"/>
        <w:rPr>
          <w:lang w:bidi="fa-IR"/>
        </w:rPr>
      </w:pPr>
      <w:r w:rsidRPr="00971F58">
        <w:rPr>
          <w:rtl/>
          <w:lang w:bidi="fa-IR"/>
        </w:rPr>
        <w:t>۱۳۵- تفسير طنطاوى ج ۲۱ ص ۱۵۴</w:t>
      </w:r>
      <w:r w:rsidR="00EB1ABF">
        <w:rPr>
          <w:rtl/>
          <w:lang w:bidi="fa-IR"/>
        </w:rPr>
        <w:t>.</w:t>
      </w:r>
    </w:p>
    <w:p w:rsidR="00971F58" w:rsidRPr="00971F58" w:rsidRDefault="00971F58" w:rsidP="00911A51">
      <w:pPr>
        <w:pStyle w:val="libFootnote0"/>
        <w:rPr>
          <w:lang w:bidi="fa-IR"/>
        </w:rPr>
      </w:pPr>
      <w:r w:rsidRPr="00971F58">
        <w:rPr>
          <w:rtl/>
          <w:lang w:bidi="fa-IR"/>
        </w:rPr>
        <w:t>۱۳۶- تفسير طنطاوى ج ۲۱ ص ۱۵۴</w:t>
      </w:r>
      <w:r w:rsidR="00EB1ABF">
        <w:rPr>
          <w:rtl/>
          <w:lang w:bidi="fa-IR"/>
        </w:rPr>
        <w:t>.</w:t>
      </w:r>
    </w:p>
    <w:p w:rsidR="00971F58" w:rsidRPr="00971F58" w:rsidRDefault="00971F58" w:rsidP="00911A51">
      <w:pPr>
        <w:pStyle w:val="libFootnote0"/>
        <w:rPr>
          <w:lang w:bidi="fa-IR"/>
        </w:rPr>
      </w:pPr>
      <w:r w:rsidRPr="00971F58">
        <w:rPr>
          <w:rtl/>
          <w:lang w:bidi="fa-IR"/>
        </w:rPr>
        <w:t>۱۳۷- تاريخ تمدن اسلام (دوره کامل) ج ۴ ص ۷۴۸</w:t>
      </w:r>
      <w:r w:rsidR="00C728FB">
        <w:rPr>
          <w:rtl/>
          <w:lang w:bidi="fa-IR"/>
        </w:rPr>
        <w:t xml:space="preserve"> </w:t>
      </w:r>
      <w:r w:rsidRPr="00971F58">
        <w:rPr>
          <w:rFonts w:hint="cs"/>
          <w:rtl/>
          <w:lang w:bidi="fa-IR"/>
        </w:rPr>
        <w:t>۷۴۷</w:t>
      </w:r>
      <w:r w:rsidR="00EB1ABF">
        <w:rPr>
          <w:rFonts w:hint="cs"/>
          <w:rtl/>
          <w:lang w:bidi="fa-IR"/>
        </w:rPr>
        <w:t>.</w:t>
      </w:r>
    </w:p>
    <w:p w:rsidR="00971F58" w:rsidRPr="00971F58" w:rsidRDefault="00971F58" w:rsidP="00911A51">
      <w:pPr>
        <w:pStyle w:val="libFootnote0"/>
        <w:rPr>
          <w:lang w:bidi="fa-IR"/>
        </w:rPr>
      </w:pPr>
      <w:r w:rsidRPr="00971F58">
        <w:rPr>
          <w:rtl/>
          <w:lang w:bidi="fa-IR"/>
        </w:rPr>
        <w:t>۱۳۸- تتمه المنتهى ص ۲۱۹ نقل از (اغاني)</w:t>
      </w:r>
      <w:r w:rsidR="00EB1ABF">
        <w:rPr>
          <w:rtl/>
          <w:lang w:bidi="fa-IR"/>
        </w:rPr>
        <w:t>.</w:t>
      </w:r>
    </w:p>
    <w:p w:rsidR="00971F58" w:rsidRPr="00971F58" w:rsidRDefault="00971F58" w:rsidP="00911A51">
      <w:pPr>
        <w:pStyle w:val="libFootnote0"/>
        <w:rPr>
          <w:lang w:bidi="fa-IR"/>
        </w:rPr>
      </w:pPr>
      <w:r w:rsidRPr="00971F58">
        <w:rPr>
          <w:rtl/>
          <w:lang w:bidi="fa-IR"/>
        </w:rPr>
        <w:t>۱۳۹- تاريخ تمدن جرجى زيدان ج ۵ ص ۱۶۳</w:t>
      </w:r>
      <w:r w:rsidR="00EB1ABF">
        <w:rPr>
          <w:rtl/>
          <w:lang w:bidi="fa-IR"/>
        </w:rPr>
        <w:t>.</w:t>
      </w:r>
    </w:p>
    <w:p w:rsidR="00971F58" w:rsidRPr="00971F58" w:rsidRDefault="00971F58" w:rsidP="00911A51">
      <w:pPr>
        <w:pStyle w:val="libFootnote0"/>
        <w:rPr>
          <w:lang w:bidi="fa-IR"/>
        </w:rPr>
      </w:pPr>
      <w:r w:rsidRPr="00971F58">
        <w:rPr>
          <w:rtl/>
          <w:lang w:bidi="fa-IR"/>
        </w:rPr>
        <w:t>۱۴۰- الاغانى ج ۱۵</w:t>
      </w:r>
      <w:r w:rsidR="00EB1ABF">
        <w:rPr>
          <w:rtl/>
          <w:lang w:bidi="fa-IR"/>
        </w:rPr>
        <w:t>.</w:t>
      </w:r>
    </w:p>
    <w:p w:rsidR="00971F58" w:rsidRPr="00971F58" w:rsidRDefault="00971F58" w:rsidP="00911A51">
      <w:pPr>
        <w:pStyle w:val="libFootnote0"/>
        <w:rPr>
          <w:lang w:bidi="fa-IR"/>
        </w:rPr>
      </w:pPr>
      <w:r w:rsidRPr="00971F58">
        <w:rPr>
          <w:rtl/>
          <w:lang w:bidi="fa-IR"/>
        </w:rPr>
        <w:t>۱۴۱- تاريخ طبرى ج ۱۱ ص ۱۳۳۲</w:t>
      </w:r>
      <w:r w:rsidR="00C728FB">
        <w:rPr>
          <w:rtl/>
          <w:lang w:bidi="fa-IR"/>
        </w:rPr>
        <w:t xml:space="preserve"> </w:t>
      </w:r>
      <w:r w:rsidRPr="00971F58">
        <w:rPr>
          <w:rFonts w:hint="cs"/>
          <w:rtl/>
          <w:lang w:bidi="fa-IR"/>
        </w:rPr>
        <w:t>۱۳۳۳</w:t>
      </w:r>
      <w:r w:rsidR="00EB1ABF">
        <w:rPr>
          <w:rFonts w:hint="cs"/>
          <w:rtl/>
          <w:lang w:bidi="fa-IR"/>
        </w:rPr>
        <w:t>.</w:t>
      </w:r>
    </w:p>
    <w:p w:rsidR="00971F58" w:rsidRPr="00971F58" w:rsidRDefault="00971F58" w:rsidP="00911A51">
      <w:pPr>
        <w:pStyle w:val="libFootnote0"/>
        <w:rPr>
          <w:lang w:bidi="fa-IR"/>
        </w:rPr>
      </w:pPr>
      <w:r w:rsidRPr="00971F58">
        <w:rPr>
          <w:rtl/>
          <w:lang w:bidi="fa-IR"/>
        </w:rPr>
        <w:t>۱۴۲- تاريخ تمدن جرجى زيدان ج ۵ ص ۱۶۳</w:t>
      </w:r>
      <w:r w:rsidR="00EB1ABF">
        <w:rPr>
          <w:rtl/>
          <w:lang w:bidi="fa-IR"/>
        </w:rPr>
        <w:t>.</w:t>
      </w:r>
    </w:p>
    <w:p w:rsidR="00971F58" w:rsidRPr="00971F58" w:rsidRDefault="00971F58" w:rsidP="00911A51">
      <w:pPr>
        <w:pStyle w:val="libFootnote0"/>
        <w:rPr>
          <w:lang w:bidi="fa-IR"/>
        </w:rPr>
      </w:pPr>
      <w:r w:rsidRPr="00971F58">
        <w:rPr>
          <w:rtl/>
          <w:lang w:bidi="fa-IR"/>
        </w:rPr>
        <w:t>۱۴۳- تاريخ تمدن جرجى زيدان ج ۵ ص ۳۲</w:t>
      </w:r>
      <w:r w:rsidR="00EB1ABF">
        <w:rPr>
          <w:rtl/>
          <w:lang w:bidi="fa-IR"/>
        </w:rPr>
        <w:t>.</w:t>
      </w:r>
    </w:p>
    <w:p w:rsidR="00971F58" w:rsidRPr="00971F58" w:rsidRDefault="00971F58" w:rsidP="00911A51">
      <w:pPr>
        <w:pStyle w:val="libFootnote0"/>
        <w:rPr>
          <w:lang w:bidi="fa-IR"/>
        </w:rPr>
      </w:pPr>
      <w:r w:rsidRPr="00971F58">
        <w:rPr>
          <w:rtl/>
          <w:lang w:bidi="fa-IR"/>
        </w:rPr>
        <w:t>۱۴۴- تاريخ تمدن جرجى زيدان ج ۵ ص ۳۲.</w:t>
      </w:r>
    </w:p>
    <w:p w:rsidR="00971F58" w:rsidRPr="00971F58" w:rsidRDefault="00971F58" w:rsidP="00911A51">
      <w:pPr>
        <w:pStyle w:val="libFootnote0"/>
        <w:rPr>
          <w:lang w:bidi="fa-IR"/>
        </w:rPr>
      </w:pPr>
      <w:r w:rsidRPr="00971F58">
        <w:rPr>
          <w:rtl/>
          <w:lang w:bidi="fa-IR"/>
        </w:rPr>
        <w:t>۱۴۵- تاريخ تمدن جرجى زيدان ج ۵ ص ۳۶</w:t>
      </w:r>
      <w:r w:rsidR="00EB1ABF">
        <w:rPr>
          <w:rtl/>
          <w:lang w:bidi="fa-IR"/>
        </w:rPr>
        <w:t>.</w:t>
      </w:r>
    </w:p>
    <w:p w:rsidR="00971F58" w:rsidRPr="00971F58" w:rsidRDefault="00971F58" w:rsidP="00911A51">
      <w:pPr>
        <w:pStyle w:val="libFootnote0"/>
        <w:rPr>
          <w:lang w:bidi="fa-IR"/>
        </w:rPr>
      </w:pPr>
      <w:r w:rsidRPr="00971F58">
        <w:rPr>
          <w:rtl/>
          <w:lang w:bidi="fa-IR"/>
        </w:rPr>
        <w:t>۱۴۶- تاريخ تمدن ج ۵ ص ۱۷۸</w:t>
      </w:r>
      <w:r w:rsidR="00EB1ABF">
        <w:rPr>
          <w:rtl/>
          <w:lang w:bidi="fa-IR"/>
        </w:rPr>
        <w:t>.</w:t>
      </w:r>
    </w:p>
    <w:p w:rsidR="00971F58" w:rsidRPr="00971F58" w:rsidRDefault="00911A51" w:rsidP="00911A51">
      <w:pPr>
        <w:pStyle w:val="libFootnote0"/>
        <w:rPr>
          <w:lang w:bidi="fa-IR"/>
        </w:rPr>
      </w:pPr>
      <w:r>
        <w:rPr>
          <w:rFonts w:hint="cs"/>
          <w:rtl/>
          <w:lang w:bidi="fa-IR"/>
        </w:rPr>
        <w:t>147</w:t>
      </w:r>
      <w:r w:rsidR="00971F58" w:rsidRPr="00971F58">
        <w:rPr>
          <w:rtl/>
          <w:lang w:bidi="fa-IR"/>
        </w:rPr>
        <w:t xml:space="preserve"> - تاريخ تمدن جرجى زيدان ج ۵ ص ۱۷۸- ۱۷۹</w:t>
      </w:r>
      <w:r w:rsidR="00EB1ABF">
        <w:rPr>
          <w:rtl/>
          <w:lang w:bidi="fa-IR"/>
        </w:rPr>
        <w:t>.</w:t>
      </w:r>
    </w:p>
    <w:p w:rsidR="00971F58" w:rsidRPr="00971F58" w:rsidRDefault="00911A51" w:rsidP="00911A51">
      <w:pPr>
        <w:pStyle w:val="libFootnote0"/>
        <w:rPr>
          <w:lang w:bidi="fa-IR"/>
        </w:rPr>
      </w:pPr>
      <w:r>
        <w:rPr>
          <w:rFonts w:hint="cs"/>
          <w:rtl/>
          <w:lang w:bidi="fa-IR"/>
        </w:rPr>
        <w:t>148</w:t>
      </w:r>
      <w:r w:rsidR="00971F58" w:rsidRPr="00971F58">
        <w:rPr>
          <w:rtl/>
          <w:lang w:bidi="fa-IR"/>
        </w:rPr>
        <w:t xml:space="preserve"> - تفسير طنطاوى ج ۲۱ ص ۱۸۰</w:t>
      </w:r>
      <w:r w:rsidR="00EB1ABF">
        <w:rPr>
          <w:rtl/>
          <w:lang w:bidi="fa-IR"/>
        </w:rPr>
        <w:t>.</w:t>
      </w:r>
    </w:p>
    <w:p w:rsidR="00971F58" w:rsidRPr="00971F58" w:rsidRDefault="00911A51" w:rsidP="00911A51">
      <w:pPr>
        <w:pStyle w:val="libFootnote0"/>
        <w:rPr>
          <w:lang w:bidi="fa-IR"/>
        </w:rPr>
      </w:pPr>
      <w:r>
        <w:rPr>
          <w:rFonts w:hint="cs"/>
          <w:rtl/>
          <w:lang w:bidi="fa-IR"/>
        </w:rPr>
        <w:lastRenderedPageBreak/>
        <w:t>149</w:t>
      </w:r>
      <w:r w:rsidR="00971F58" w:rsidRPr="00971F58">
        <w:rPr>
          <w:rtl/>
          <w:lang w:bidi="fa-IR"/>
        </w:rPr>
        <w:t xml:space="preserve"> - هديه الاحباب ص ۲۱۶</w:t>
      </w:r>
      <w:r w:rsidR="00EB1ABF">
        <w:rPr>
          <w:rtl/>
          <w:lang w:bidi="fa-IR"/>
        </w:rPr>
        <w:t>.</w:t>
      </w:r>
    </w:p>
    <w:p w:rsidR="00971F58" w:rsidRPr="00971F58" w:rsidRDefault="00911A51" w:rsidP="00911A51">
      <w:pPr>
        <w:pStyle w:val="libFootnote0"/>
        <w:rPr>
          <w:lang w:bidi="fa-IR"/>
        </w:rPr>
      </w:pPr>
      <w:r>
        <w:rPr>
          <w:rFonts w:hint="cs"/>
          <w:rtl/>
          <w:lang w:bidi="fa-IR"/>
        </w:rPr>
        <w:t>150</w:t>
      </w:r>
      <w:r w:rsidR="00971F58" w:rsidRPr="00971F58">
        <w:rPr>
          <w:rtl/>
          <w:lang w:bidi="fa-IR"/>
        </w:rPr>
        <w:t xml:space="preserve"> - الامام على ج ۱۱۹ چاپ</w:t>
      </w:r>
      <w:r w:rsidR="00EB1ABF">
        <w:rPr>
          <w:rtl/>
          <w:lang w:bidi="fa-IR"/>
        </w:rPr>
        <w:t>.</w:t>
      </w:r>
    </w:p>
    <w:p w:rsidR="00971F58" w:rsidRPr="00971F58" w:rsidRDefault="00911A51" w:rsidP="00911A51">
      <w:pPr>
        <w:pStyle w:val="libFootnote0"/>
        <w:rPr>
          <w:lang w:bidi="fa-IR"/>
        </w:rPr>
      </w:pPr>
      <w:r>
        <w:rPr>
          <w:rFonts w:hint="cs"/>
          <w:rtl/>
          <w:lang w:bidi="fa-IR"/>
        </w:rPr>
        <w:t>151</w:t>
      </w:r>
      <w:r w:rsidR="00971F58" w:rsidRPr="00971F58">
        <w:rPr>
          <w:rtl/>
          <w:lang w:bidi="fa-IR"/>
        </w:rPr>
        <w:t xml:space="preserve"> - تاريخ تمدن جرجى زيدان ج ۵ ص ۴۷</w:t>
      </w:r>
      <w:r w:rsidR="00EB1ABF">
        <w:rPr>
          <w:rtl/>
          <w:lang w:bidi="fa-IR"/>
        </w:rPr>
        <w:t>.</w:t>
      </w:r>
    </w:p>
    <w:p w:rsidR="00971F58" w:rsidRPr="00971F58" w:rsidRDefault="00911A51" w:rsidP="00911A51">
      <w:pPr>
        <w:pStyle w:val="libFootnote0"/>
        <w:rPr>
          <w:lang w:bidi="fa-IR"/>
        </w:rPr>
      </w:pPr>
      <w:r>
        <w:rPr>
          <w:rFonts w:hint="cs"/>
          <w:rtl/>
          <w:lang w:bidi="fa-IR"/>
        </w:rPr>
        <w:t>152</w:t>
      </w:r>
      <w:r w:rsidR="00971F58" w:rsidRPr="00971F58">
        <w:rPr>
          <w:rtl/>
          <w:lang w:bidi="fa-IR"/>
        </w:rPr>
        <w:t xml:space="preserve"> - تاريخ تمدن اسلام جرجى زيدان (دوره کامل مترجم) ج ۳ ص ۴۸۴.</w:t>
      </w:r>
    </w:p>
    <w:p w:rsidR="00971F58" w:rsidRPr="00971F58" w:rsidRDefault="00911A51" w:rsidP="00911A51">
      <w:pPr>
        <w:pStyle w:val="libFootnote0"/>
        <w:rPr>
          <w:lang w:bidi="fa-IR"/>
        </w:rPr>
      </w:pPr>
      <w:r>
        <w:rPr>
          <w:rFonts w:hint="cs"/>
          <w:rtl/>
          <w:lang w:bidi="fa-IR"/>
        </w:rPr>
        <w:t>153</w:t>
      </w:r>
      <w:r w:rsidR="00971F58" w:rsidRPr="00971F58">
        <w:rPr>
          <w:rtl/>
          <w:lang w:bidi="fa-IR"/>
        </w:rPr>
        <w:t xml:space="preserve"> - اعلام الناس بما وقع للبرامکه مع بنى العباس ص ۲۰۲ چاپ مصر</w:t>
      </w:r>
      <w:r w:rsidR="00EB1ABF">
        <w:rPr>
          <w:rtl/>
          <w:lang w:bidi="fa-IR"/>
        </w:rPr>
        <w:t>.</w:t>
      </w:r>
    </w:p>
    <w:p w:rsidR="00971F58" w:rsidRPr="00971F58" w:rsidRDefault="00911A51" w:rsidP="00911A51">
      <w:pPr>
        <w:pStyle w:val="libFootnote0"/>
        <w:rPr>
          <w:lang w:bidi="fa-IR"/>
        </w:rPr>
      </w:pPr>
      <w:r>
        <w:rPr>
          <w:rFonts w:hint="cs"/>
          <w:rtl/>
          <w:lang w:bidi="fa-IR"/>
        </w:rPr>
        <w:t>154</w:t>
      </w:r>
      <w:r w:rsidR="00971F58" w:rsidRPr="00971F58">
        <w:rPr>
          <w:rtl/>
          <w:lang w:bidi="fa-IR"/>
        </w:rPr>
        <w:t>- اعلام الناس ۱۰۸</w:t>
      </w:r>
      <w:r w:rsidR="00C728FB">
        <w:rPr>
          <w:rtl/>
          <w:lang w:bidi="fa-IR"/>
        </w:rPr>
        <w:t xml:space="preserve"> </w:t>
      </w:r>
      <w:r w:rsidR="00971F58" w:rsidRPr="00971F58">
        <w:rPr>
          <w:rFonts w:hint="cs"/>
          <w:rtl/>
          <w:lang w:bidi="fa-IR"/>
        </w:rPr>
        <w:t>۱۰۷</w:t>
      </w:r>
      <w:r w:rsidR="00EB1ABF">
        <w:rPr>
          <w:rFonts w:hint="cs"/>
          <w:rtl/>
          <w:lang w:bidi="fa-IR"/>
        </w:rPr>
        <w:t>.</w:t>
      </w:r>
    </w:p>
    <w:p w:rsidR="00971F58" w:rsidRPr="00971F58" w:rsidRDefault="00911A51" w:rsidP="00911A51">
      <w:pPr>
        <w:pStyle w:val="libFootnote0"/>
        <w:rPr>
          <w:lang w:bidi="fa-IR"/>
        </w:rPr>
      </w:pPr>
      <w:r>
        <w:rPr>
          <w:rFonts w:hint="cs"/>
          <w:rtl/>
          <w:lang w:bidi="fa-IR"/>
        </w:rPr>
        <w:t>155</w:t>
      </w:r>
      <w:r w:rsidR="00971F58" w:rsidRPr="00971F58">
        <w:rPr>
          <w:rtl/>
          <w:lang w:bidi="fa-IR"/>
        </w:rPr>
        <w:t>- وسائل الشيعه ج ۱۲ ص ۸۷ حديث ۴ باب ۱۶</w:t>
      </w:r>
      <w:r w:rsidR="00EB1ABF">
        <w:rPr>
          <w:rtl/>
          <w:lang w:bidi="fa-IR"/>
        </w:rPr>
        <w:t>.</w:t>
      </w:r>
    </w:p>
    <w:p w:rsidR="008F24C2" w:rsidRDefault="00911A51" w:rsidP="00911A51">
      <w:pPr>
        <w:pStyle w:val="libFootnote0"/>
        <w:rPr>
          <w:rFonts w:hint="cs"/>
          <w:rtl/>
          <w:lang w:bidi="fa-IR"/>
        </w:rPr>
      </w:pPr>
      <w:r>
        <w:rPr>
          <w:rFonts w:hint="cs"/>
          <w:rtl/>
          <w:lang w:bidi="fa-IR"/>
        </w:rPr>
        <w:t>156</w:t>
      </w:r>
      <w:r w:rsidR="00971F58" w:rsidRPr="00971F58">
        <w:rPr>
          <w:rtl/>
          <w:lang w:bidi="fa-IR"/>
        </w:rPr>
        <w:t>- وسائل الشيعه ج ۱۲ ص ۸۷ حديث ۵ باب ۱۶</w:t>
      </w:r>
      <w:r w:rsidR="00EB1ABF">
        <w:rPr>
          <w:rtl/>
          <w:lang w:bidi="fa-IR"/>
        </w:rPr>
        <w:t>.</w:t>
      </w:r>
    </w:p>
    <w:p w:rsidR="00C027D1" w:rsidRDefault="00C027D1" w:rsidP="00C027D1">
      <w:pPr>
        <w:pStyle w:val="libNormal"/>
        <w:rPr>
          <w:rFonts w:hint="cs"/>
          <w:rtl/>
          <w:lang w:bidi="fa-IR"/>
        </w:rPr>
      </w:pPr>
      <w:r>
        <w:rPr>
          <w:rtl/>
          <w:lang w:bidi="fa-IR"/>
        </w:rPr>
        <w:br w:type="page"/>
      </w:r>
    </w:p>
    <w:sdt>
      <w:sdtPr>
        <w:rPr>
          <w:rtl/>
        </w:rPr>
        <w:id w:val="82771282"/>
        <w:docPartObj>
          <w:docPartGallery w:val="Table of Contents"/>
          <w:docPartUnique/>
        </w:docPartObj>
      </w:sdtPr>
      <w:sdtEndPr>
        <w:rPr>
          <w:rFonts w:cs="Traditional Arabic"/>
          <w:b w:val="0"/>
          <w:bCs w:val="0"/>
          <w:sz w:val="24"/>
        </w:rPr>
      </w:sdtEndPr>
      <w:sdtContent>
        <w:p w:rsidR="00C027D1" w:rsidRDefault="00C027D1" w:rsidP="00C027D1">
          <w:pPr>
            <w:pStyle w:val="libBold1"/>
          </w:pPr>
          <w:r>
            <w:rPr>
              <w:rFonts w:hint="cs"/>
              <w:rtl/>
            </w:rPr>
            <w:t>فهرست مطالب</w:t>
          </w:r>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88833143" w:history="1">
            <w:r w:rsidRPr="00CA2922">
              <w:rPr>
                <w:rStyle w:val="Hyperlink"/>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Toc488833143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44" w:history="1">
            <w:r w:rsidRPr="00CA2922">
              <w:rPr>
                <w:rStyle w:val="Hyperlink"/>
                <w:noProof/>
                <w:rtl/>
                <w:lang w:bidi="fa-IR"/>
              </w:rPr>
              <w:t>بنياد نهج 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Toc488833144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45" w:history="1">
            <w:r w:rsidRPr="00CA2922">
              <w:rPr>
                <w:rStyle w:val="Hyperlink"/>
                <w:noProof/>
                <w:rtl/>
                <w:lang w:bidi="fa-IR"/>
              </w:rPr>
              <w:t>نقش اقتصاد در پايدارى حکومت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Toc488833145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46" w:history="1">
            <w:r w:rsidRPr="00CA2922">
              <w:rPr>
                <w:rStyle w:val="Hyperlink"/>
                <w:noProof/>
                <w:rtl/>
                <w:lang w:bidi="fa-IR"/>
              </w:rPr>
              <w:t>بيت المال 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Toc488833146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47" w:history="1">
            <w:r w:rsidRPr="00CA2922">
              <w:rPr>
                <w:rStyle w:val="Hyperlink"/>
                <w:noProof/>
                <w:rtl/>
                <w:lang w:bidi="fa-IR"/>
              </w:rPr>
              <w:t>تاريخچه بيت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Toc488833147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48" w:history="1">
            <w:r w:rsidRPr="00CA2922">
              <w:rPr>
                <w:rStyle w:val="Hyperlink"/>
                <w:noProof/>
                <w:rtl/>
                <w:lang w:bidi="fa-IR"/>
              </w:rPr>
              <w:t>فرق بين ماليات و بيت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Toc488833148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49" w:history="1">
            <w:r w:rsidRPr="00CA2922">
              <w:rPr>
                <w:rStyle w:val="Hyperlink"/>
                <w:noProof/>
                <w:rtl/>
                <w:lang w:bidi="fa-IR"/>
              </w:rPr>
              <w:t>منابع درآمد بيت المال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Toc488833149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50" w:history="1">
            <w:r w:rsidRPr="00CA2922">
              <w:rPr>
                <w:rStyle w:val="Hyperlink"/>
                <w:noProof/>
                <w:rtl/>
                <w:lang w:bidi="fa-IR"/>
              </w:rPr>
              <w:t>1- زکات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Toc488833150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C027D1" w:rsidRDefault="00C027D1">
          <w:pPr>
            <w:pStyle w:val="TOC3"/>
            <w:rPr>
              <w:rFonts w:asciiTheme="minorHAnsi" w:eastAsiaTheme="minorEastAsia" w:hAnsiTheme="minorHAnsi" w:cstheme="minorBidi"/>
              <w:noProof/>
              <w:color w:val="auto"/>
              <w:sz w:val="22"/>
              <w:szCs w:val="22"/>
              <w:rtl/>
            </w:rPr>
          </w:pPr>
          <w:hyperlink w:anchor="_Toc488833151" w:history="1">
            <w:r w:rsidRPr="00CA2922">
              <w:rPr>
                <w:rStyle w:val="Hyperlink"/>
                <w:noProof/>
                <w:rtl/>
                <w:lang w:bidi="fa-IR"/>
              </w:rPr>
              <w:t>مصرف زکات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Toc488833151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52" w:history="1">
            <w:r w:rsidRPr="00CA2922">
              <w:rPr>
                <w:rStyle w:val="Hyperlink"/>
                <w:noProof/>
                <w:rtl/>
                <w:lang w:bidi="fa-IR"/>
              </w:rPr>
              <w:t>2- 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Toc488833152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53" w:history="1">
            <w:r w:rsidRPr="00CA2922">
              <w:rPr>
                <w:rStyle w:val="Hyperlink"/>
                <w:noProof/>
                <w:rtl/>
                <w:lang w:bidi="fa-IR"/>
              </w:rPr>
              <w:t>مصرف 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Toc488833153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54" w:history="1">
            <w:r w:rsidRPr="00CA2922">
              <w:rPr>
                <w:rStyle w:val="Hyperlink"/>
                <w:noProof/>
                <w:rtl/>
                <w:lang w:bidi="fa-IR"/>
              </w:rPr>
              <w:t>3- انفال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Toc488833154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55" w:history="1">
            <w:r w:rsidRPr="00CA2922">
              <w:rPr>
                <w:rStyle w:val="Hyperlink"/>
                <w:noProof/>
                <w:rtl/>
                <w:lang w:bidi="fa-IR"/>
              </w:rPr>
              <w:t>مصرف انفال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Toc488833155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56" w:history="1">
            <w:r w:rsidRPr="00CA2922">
              <w:rPr>
                <w:rStyle w:val="Hyperlink"/>
                <w:noProof/>
                <w:rtl/>
                <w:lang w:bidi="fa-IR"/>
              </w:rPr>
              <w:t>مصرف غنائم جنگى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Toc488833156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57" w:history="1">
            <w:r w:rsidRPr="00CA2922">
              <w:rPr>
                <w:rStyle w:val="Hyperlink"/>
                <w:noProof/>
                <w:rtl/>
                <w:lang w:bidi="fa-IR"/>
              </w:rPr>
              <w:t>4- فيئى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Toc488833157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C027D1" w:rsidRDefault="00C027D1">
          <w:pPr>
            <w:pStyle w:val="TOC3"/>
            <w:rPr>
              <w:rFonts w:asciiTheme="minorHAnsi" w:eastAsiaTheme="minorEastAsia" w:hAnsiTheme="minorHAnsi" w:cstheme="minorBidi"/>
              <w:noProof/>
              <w:color w:val="auto"/>
              <w:sz w:val="22"/>
              <w:szCs w:val="22"/>
              <w:rtl/>
            </w:rPr>
          </w:pPr>
          <w:hyperlink w:anchor="_Toc488833158" w:history="1">
            <w:r w:rsidRPr="00CA2922">
              <w:rPr>
                <w:rStyle w:val="Hyperlink"/>
                <w:noProof/>
                <w:rtl/>
                <w:lang w:bidi="fa-IR"/>
              </w:rPr>
              <w:t>مصرف فيئى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Toc488833158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59" w:history="1">
            <w:r w:rsidRPr="00CA2922">
              <w:rPr>
                <w:rStyle w:val="Hyperlink"/>
                <w:noProof/>
                <w:rtl/>
                <w:lang w:bidi="fa-IR"/>
              </w:rPr>
              <w:t>5- جزيه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Toc488833159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C027D1" w:rsidRDefault="00C027D1">
          <w:pPr>
            <w:pStyle w:val="TOC3"/>
            <w:rPr>
              <w:rFonts w:asciiTheme="minorHAnsi" w:eastAsiaTheme="minorEastAsia" w:hAnsiTheme="minorHAnsi" w:cstheme="minorBidi"/>
              <w:noProof/>
              <w:color w:val="auto"/>
              <w:sz w:val="22"/>
              <w:szCs w:val="22"/>
              <w:rtl/>
            </w:rPr>
          </w:pPr>
          <w:hyperlink w:anchor="_Toc488833160" w:history="1">
            <w:r w:rsidRPr="00CA2922">
              <w:rPr>
                <w:rStyle w:val="Hyperlink"/>
                <w:noProof/>
                <w:rtl/>
                <w:lang w:bidi="fa-IR"/>
              </w:rPr>
              <w:t>مصرف جزيه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Toc488833160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61" w:history="1">
            <w:r w:rsidRPr="00CA2922">
              <w:rPr>
                <w:rStyle w:val="Hyperlink"/>
                <w:noProof/>
                <w:rtl/>
                <w:lang w:bidi="fa-IR"/>
              </w:rPr>
              <w:t>6- خراج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Toc488833161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62" w:history="1">
            <w:r w:rsidRPr="00CA2922">
              <w:rPr>
                <w:rStyle w:val="Hyperlink"/>
                <w:noProof/>
                <w:rtl/>
                <w:lang w:bidi="fa-IR"/>
              </w:rPr>
              <w:t>خراج در آثار اسلامى به سه معنى آمده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Toc488833162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63" w:history="1">
            <w:r w:rsidRPr="00CA2922">
              <w:rPr>
                <w:rStyle w:val="Hyperlink"/>
                <w:noProof/>
                <w:rtl/>
                <w:lang w:bidi="fa-IR"/>
              </w:rPr>
              <w:t>مصرف خراج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Toc488833163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64" w:history="1">
            <w:r w:rsidRPr="00CA2922">
              <w:rPr>
                <w:rStyle w:val="Hyperlink"/>
                <w:noProof/>
                <w:rtl/>
                <w:lang w:bidi="fa-IR"/>
              </w:rPr>
              <w:t xml:space="preserve">هدف على </w:t>
            </w:r>
            <w:r w:rsidRPr="00CA2922">
              <w:rPr>
                <w:rStyle w:val="Hyperlink"/>
                <w:rFonts w:cs="Rafed Alaem"/>
                <w:noProof/>
                <w:rtl/>
              </w:rPr>
              <w:t>عليه‌السلام</w:t>
            </w:r>
            <w:r w:rsidRPr="00CA2922">
              <w:rPr>
                <w:rStyle w:val="Hyperlink"/>
                <w:noProof/>
                <w:rtl/>
                <w:lang w:bidi="fa-IR"/>
              </w:rPr>
              <w:t xml:space="preserve"> از بدست گرفتن حکومت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Toc488833164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65" w:history="1">
            <w:r w:rsidRPr="00CA2922">
              <w:rPr>
                <w:rStyle w:val="Hyperlink"/>
                <w:noProof/>
                <w:rtl/>
                <w:lang w:bidi="fa-IR"/>
              </w:rPr>
              <w:t>اعلام برنامه حکومت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Toc488833165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66" w:history="1">
            <w:r w:rsidRPr="00CA2922">
              <w:rPr>
                <w:rStyle w:val="Hyperlink"/>
                <w:noProof/>
                <w:rtl/>
                <w:lang w:bidi="fa-IR"/>
              </w:rPr>
              <w:t xml:space="preserve">برنامه اصلاحى کامل على </w:t>
            </w:r>
            <w:r w:rsidRPr="00CA2922">
              <w:rPr>
                <w:rStyle w:val="Hyperlink"/>
                <w:rFonts w:cs="Rafed Alaem"/>
                <w:noProof/>
                <w:rtl/>
              </w:rPr>
              <w:t>عليه‌السلام</w:t>
            </w:r>
            <w:r w:rsidRPr="00CA2922">
              <w:rPr>
                <w:rStyle w:val="Hyperlink"/>
                <w:noProof/>
                <w:rtl/>
                <w:lang w:bidi="fa-IR"/>
              </w:rPr>
              <w:t xml:space="preserve"> در بيت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Toc488833166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67" w:history="1">
            <w:r w:rsidRPr="00CA2922">
              <w:rPr>
                <w:rStyle w:val="Hyperlink"/>
                <w:noProof/>
                <w:rtl/>
                <w:lang w:bidi="fa-IR"/>
              </w:rPr>
              <w:t>توزيع بيت المال بر اساس مساوات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Toc488833167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68" w:history="1">
            <w:r w:rsidRPr="00CA2922">
              <w:rPr>
                <w:rStyle w:val="Hyperlink"/>
                <w:noProof/>
                <w:rtl/>
                <w:lang w:bidi="fa-IR"/>
              </w:rPr>
              <w:t>تقسيم بيت المال بطور مساوى از ديدگاه فقه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Toc488833168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69" w:history="1">
            <w:r w:rsidRPr="00CA2922">
              <w:rPr>
                <w:rStyle w:val="Hyperlink"/>
                <w:noProof/>
                <w:rtl/>
                <w:lang w:bidi="fa-IR"/>
              </w:rPr>
              <w:t xml:space="preserve">شيوه على </w:t>
            </w:r>
            <w:r w:rsidRPr="00CA2922">
              <w:rPr>
                <w:rStyle w:val="Hyperlink"/>
                <w:rFonts w:cs="Rafed Alaem"/>
                <w:noProof/>
                <w:rtl/>
              </w:rPr>
              <w:t>عليه‌السلام</w:t>
            </w:r>
            <w:r w:rsidRPr="00CA2922">
              <w:rPr>
                <w:rStyle w:val="Hyperlink"/>
                <w:noProof/>
                <w:rtl/>
                <w:lang w:bidi="fa-IR"/>
              </w:rPr>
              <w:t xml:space="preserve"> در تقسيم بيت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Toc488833169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70" w:history="1">
            <w:r w:rsidRPr="00CA2922">
              <w:rPr>
                <w:rStyle w:val="Hyperlink"/>
                <w:noProof/>
                <w:rtl/>
                <w:lang w:bidi="fa-IR"/>
              </w:rPr>
              <w:t xml:space="preserve">عکس العمل مخالفان و پاسخ على </w:t>
            </w:r>
            <w:r w:rsidRPr="00CA292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Toc488833170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71" w:history="1">
            <w:r w:rsidRPr="00CA2922">
              <w:rPr>
                <w:rStyle w:val="Hyperlink"/>
                <w:noProof/>
                <w:rtl/>
                <w:lang w:bidi="fa-IR"/>
              </w:rPr>
              <w:t>سخن جرج جرداق در اين باره: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Toc488833171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72" w:history="1">
            <w:r w:rsidRPr="00CA2922">
              <w:rPr>
                <w:rStyle w:val="Hyperlink"/>
                <w:noProof/>
                <w:rtl/>
                <w:lang w:bidi="fa-IR"/>
              </w:rPr>
              <w:t xml:space="preserve">دو نمونه از احتياط و سختگيرى على </w:t>
            </w:r>
            <w:r w:rsidRPr="00CA2922">
              <w:rPr>
                <w:rStyle w:val="Hyperlink"/>
                <w:rFonts w:cs="Rafed Alaem"/>
                <w:noProof/>
                <w:rtl/>
              </w:rPr>
              <w:t>عليه‌السلام</w:t>
            </w:r>
            <w:r w:rsidRPr="00CA2922">
              <w:rPr>
                <w:rStyle w:val="Hyperlink"/>
                <w:noProof/>
                <w:rtl/>
                <w:lang w:bidi="fa-IR"/>
              </w:rPr>
              <w:t xml:space="preserve"> در بيت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Toc488833172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73" w:history="1">
            <w:r w:rsidRPr="00CA2922">
              <w:rPr>
                <w:rStyle w:val="Hyperlink"/>
                <w:noProof/>
                <w:rtl/>
                <w:lang w:bidi="fa-IR"/>
              </w:rPr>
              <w:t>داستان آهن گداخته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Toc488833173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74" w:history="1">
            <w:r w:rsidRPr="00CA2922">
              <w:rPr>
                <w:rStyle w:val="Hyperlink"/>
                <w:noProof/>
                <w:rtl/>
                <w:lang w:bidi="fa-IR"/>
              </w:rPr>
              <w:t>خطر سوء استفاده از بيت المال و شيوه و روش رهبران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Toc488833174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75" w:history="1">
            <w:r w:rsidRPr="00CA2922">
              <w:rPr>
                <w:rStyle w:val="Hyperlink"/>
                <w:noProof/>
                <w:rtl/>
                <w:lang w:bidi="fa-IR"/>
              </w:rPr>
              <w:t>آغاز سوء استفاده ها از بيت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Toc488833175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76" w:history="1">
            <w:r w:rsidRPr="00CA2922">
              <w:rPr>
                <w:rStyle w:val="Hyperlink"/>
                <w:noProof/>
                <w:rtl/>
                <w:lang w:bidi="fa-IR"/>
              </w:rPr>
              <w:t>موارد استعمال «اتراف» و «اسراف» در قرآن و 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Toc488833176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77" w:history="1">
            <w:r w:rsidRPr="00CA2922">
              <w:rPr>
                <w:rStyle w:val="Hyperlink"/>
                <w:noProof/>
                <w:rtl/>
                <w:lang w:bidi="fa-IR"/>
              </w:rPr>
              <w:t>لغت اسراف و اتراف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Toc488833177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78" w:history="1">
            <w:r w:rsidRPr="00CA2922">
              <w:rPr>
                <w:rStyle w:val="Hyperlink"/>
                <w:noProof/>
                <w:rtl/>
                <w:lang w:bidi="fa-IR"/>
              </w:rPr>
              <w:t>کارشکنى مترفين در برابر 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Toc488833178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79" w:history="1">
            <w:r w:rsidRPr="00CA2922">
              <w:rPr>
                <w:rStyle w:val="Hyperlink"/>
                <w:noProof/>
                <w:rtl/>
                <w:lang w:bidi="fa-IR"/>
              </w:rPr>
              <w:t>نهج البلاغه و مترفين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Toc488833179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80" w:history="1">
            <w:r w:rsidRPr="00CA2922">
              <w:rPr>
                <w:rStyle w:val="Hyperlink"/>
                <w:noProof/>
                <w:rtl/>
                <w:lang w:bidi="fa-IR"/>
              </w:rPr>
              <w:t>مسرفين از نظر پيامبر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Toc488833180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81" w:history="1">
            <w:r w:rsidRPr="00CA2922">
              <w:rPr>
                <w:rStyle w:val="Hyperlink"/>
                <w:noProof/>
                <w:rtl/>
                <w:lang w:bidi="fa-IR"/>
              </w:rPr>
              <w:t>اسراف و اتراف مقدمه سقوط ملتهاست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Toc488833181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82" w:history="1">
            <w:r w:rsidRPr="00CA2922">
              <w:rPr>
                <w:rStyle w:val="Hyperlink"/>
                <w:noProof/>
                <w:rtl/>
                <w:lang w:bidi="fa-IR"/>
              </w:rPr>
              <w:t>علت سقوط فرانسه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Toc488833182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83" w:history="1">
            <w:r w:rsidRPr="00CA2922">
              <w:rPr>
                <w:rStyle w:val="Hyperlink"/>
                <w:noProof/>
                <w:rtl/>
                <w:lang w:bidi="fa-IR"/>
              </w:rPr>
              <w:t>آمار مالياتها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Toc488833183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84" w:history="1">
            <w:r w:rsidRPr="00CA2922">
              <w:rPr>
                <w:rStyle w:val="Hyperlink"/>
                <w:noProof/>
                <w:rtl/>
                <w:lang w:bidi="fa-IR"/>
              </w:rPr>
              <w:t>ثروت هاى خلفا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Toc488833184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85" w:history="1">
            <w:r w:rsidRPr="00CA2922">
              <w:rPr>
                <w:rStyle w:val="Hyperlink"/>
                <w:noProof/>
                <w:rtl/>
                <w:lang w:bidi="fa-IR"/>
              </w:rPr>
              <w:t>غلول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Toc488833185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86" w:history="1">
            <w:r w:rsidRPr="00CA2922">
              <w:rPr>
                <w:rStyle w:val="Hyperlink"/>
                <w:noProof/>
                <w:rtl/>
                <w:lang w:bidi="fa-IR"/>
              </w:rPr>
              <w:t>پاسداران بيت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Toc488833186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87" w:history="1">
            <w:r w:rsidRPr="00CA2922">
              <w:rPr>
                <w:rStyle w:val="Hyperlink"/>
                <w:noProof/>
                <w:rtl/>
                <w:lang w:bidi="fa-IR"/>
              </w:rPr>
              <w:t>اسراف در تجمل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Toc488833187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C027D1" w:rsidRDefault="00C027D1">
          <w:pPr>
            <w:pStyle w:val="TOC3"/>
            <w:rPr>
              <w:rFonts w:asciiTheme="minorHAnsi" w:eastAsiaTheme="minorEastAsia" w:hAnsiTheme="minorHAnsi" w:cstheme="minorBidi"/>
              <w:noProof/>
              <w:color w:val="auto"/>
              <w:sz w:val="22"/>
              <w:szCs w:val="22"/>
              <w:rtl/>
            </w:rPr>
          </w:pPr>
          <w:hyperlink w:anchor="_Toc488833188" w:history="1">
            <w:r w:rsidRPr="00CA2922">
              <w:rPr>
                <w:rStyle w:val="Hyperlink"/>
                <w:noProof/>
                <w:rtl/>
                <w:lang w:bidi="fa-IR"/>
              </w:rPr>
              <w:t>1- تجمل در لباس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Toc488833188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C027D1" w:rsidRDefault="00C027D1">
          <w:pPr>
            <w:pStyle w:val="TOC3"/>
            <w:rPr>
              <w:rFonts w:asciiTheme="minorHAnsi" w:eastAsiaTheme="minorEastAsia" w:hAnsiTheme="minorHAnsi" w:cstheme="minorBidi"/>
              <w:noProof/>
              <w:color w:val="auto"/>
              <w:sz w:val="22"/>
              <w:szCs w:val="22"/>
              <w:rtl/>
            </w:rPr>
          </w:pPr>
          <w:hyperlink w:anchor="_Toc488833189" w:history="1">
            <w:r w:rsidRPr="00CA2922">
              <w:rPr>
                <w:rStyle w:val="Hyperlink"/>
                <w:noProof/>
                <w:rtl/>
                <w:lang w:bidi="fa-IR"/>
              </w:rPr>
              <w:t>2- تفنن در خوراک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Toc488833189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C027D1" w:rsidRDefault="00C027D1">
          <w:pPr>
            <w:pStyle w:val="TOC3"/>
            <w:rPr>
              <w:rFonts w:asciiTheme="minorHAnsi" w:eastAsiaTheme="minorEastAsia" w:hAnsiTheme="minorHAnsi" w:cstheme="minorBidi"/>
              <w:noProof/>
              <w:color w:val="auto"/>
              <w:sz w:val="22"/>
              <w:szCs w:val="22"/>
              <w:rtl/>
            </w:rPr>
          </w:pPr>
          <w:hyperlink w:anchor="_Toc488833190" w:history="1">
            <w:r w:rsidRPr="00CA2922">
              <w:rPr>
                <w:rStyle w:val="Hyperlink"/>
                <w:noProof/>
                <w:rtl/>
                <w:lang w:bidi="fa-IR"/>
              </w:rPr>
              <w:t>3- تجمل در اثاث و جواهرات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Toc488833190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C027D1" w:rsidRDefault="00C027D1">
          <w:pPr>
            <w:pStyle w:val="TOC3"/>
            <w:rPr>
              <w:rFonts w:asciiTheme="minorHAnsi" w:eastAsiaTheme="minorEastAsia" w:hAnsiTheme="minorHAnsi" w:cstheme="minorBidi"/>
              <w:noProof/>
              <w:color w:val="auto"/>
              <w:sz w:val="22"/>
              <w:szCs w:val="22"/>
              <w:rtl/>
            </w:rPr>
          </w:pPr>
          <w:hyperlink w:anchor="_Toc488833191" w:history="1">
            <w:r w:rsidRPr="00CA2922">
              <w:rPr>
                <w:rStyle w:val="Hyperlink"/>
                <w:noProof/>
                <w:rtl/>
                <w:lang w:bidi="fa-IR"/>
              </w:rPr>
              <w:t>4- وضع اقتصادى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Toc488833191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92" w:history="1">
            <w:r w:rsidRPr="00CA2922">
              <w:rPr>
                <w:rStyle w:val="Hyperlink"/>
                <w:noProof/>
                <w:rtl/>
                <w:lang w:bidi="fa-IR"/>
              </w:rPr>
              <w:t>چپاول سرسام آور شاه مخلوع در بيت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Toc488833192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93" w:history="1">
            <w:r w:rsidRPr="00CA2922">
              <w:rPr>
                <w:rStyle w:val="Hyperlink"/>
                <w:noProof/>
                <w:rtl/>
                <w:lang w:bidi="fa-IR"/>
              </w:rPr>
              <w:t>نگاهى به روش پيامبران و رهبران واقعى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Toc488833193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94" w:history="1">
            <w:r w:rsidRPr="00CA2922">
              <w:rPr>
                <w:rStyle w:val="Hyperlink"/>
                <w:noProof/>
                <w:rtl/>
                <w:lang w:bidi="fa-IR"/>
              </w:rPr>
              <w:t>فاطمه و حکومت 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Toc488833194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95" w:history="1">
            <w:r w:rsidRPr="00CA2922">
              <w:rPr>
                <w:rStyle w:val="Hyperlink"/>
                <w:noProof/>
                <w:rtl/>
                <w:lang w:bidi="fa-IR"/>
              </w:rPr>
              <w:t>لباس 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Toc488833195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96" w:history="1">
            <w:r w:rsidRPr="00CA2922">
              <w:rPr>
                <w:rStyle w:val="Hyperlink"/>
                <w:noProof/>
                <w:rtl/>
                <w:lang w:bidi="fa-IR"/>
              </w:rPr>
              <w:t>على در برابر يک ثروتمند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Toc488833196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97" w:history="1">
            <w:r w:rsidRPr="00CA2922">
              <w:rPr>
                <w:rStyle w:val="Hyperlink"/>
                <w:noProof/>
                <w:rtl/>
                <w:lang w:bidi="fa-IR"/>
              </w:rPr>
              <w:t>عواقب شوم اجتماعى اسراف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Toc488833197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198" w:history="1">
            <w:r w:rsidRPr="00CA2922">
              <w:rPr>
                <w:rStyle w:val="Hyperlink"/>
                <w:noProof/>
                <w:rtl/>
                <w:lang w:bidi="fa-IR"/>
              </w:rPr>
              <w:t>کنيزان و غلامان خلفا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Toc488833198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C027D1" w:rsidRDefault="00C027D1">
          <w:pPr>
            <w:pStyle w:val="TOC3"/>
            <w:rPr>
              <w:rFonts w:asciiTheme="minorHAnsi" w:eastAsiaTheme="minorEastAsia" w:hAnsiTheme="minorHAnsi" w:cstheme="minorBidi"/>
              <w:noProof/>
              <w:color w:val="auto"/>
              <w:sz w:val="22"/>
              <w:szCs w:val="22"/>
              <w:rtl/>
            </w:rPr>
          </w:pPr>
          <w:hyperlink w:anchor="_Toc488833199" w:history="1">
            <w:r w:rsidRPr="00CA2922">
              <w:rPr>
                <w:rStyle w:val="Hyperlink"/>
                <w:noProof/>
                <w:rtl/>
                <w:lang w:bidi="fa-IR"/>
              </w:rPr>
              <w:t>1- تعداد کنيزان و غلامان خلفا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Toc488833199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C027D1" w:rsidRDefault="00C027D1">
          <w:pPr>
            <w:pStyle w:val="TOC3"/>
            <w:rPr>
              <w:rFonts w:asciiTheme="minorHAnsi" w:eastAsiaTheme="minorEastAsia" w:hAnsiTheme="minorHAnsi" w:cstheme="minorBidi"/>
              <w:noProof/>
              <w:color w:val="auto"/>
              <w:sz w:val="22"/>
              <w:szCs w:val="22"/>
              <w:rtl/>
            </w:rPr>
          </w:pPr>
          <w:hyperlink w:anchor="_Toc488833200" w:history="1">
            <w:r w:rsidRPr="00CA2922">
              <w:rPr>
                <w:rStyle w:val="Hyperlink"/>
                <w:noProof/>
                <w:rtl/>
                <w:lang w:bidi="fa-IR"/>
              </w:rPr>
              <w:t>1- قدرت کنيزان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Toc488833200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201" w:history="1">
            <w:r w:rsidRPr="00CA2922">
              <w:rPr>
                <w:rStyle w:val="Hyperlink"/>
                <w:noProof/>
                <w:rtl/>
                <w:lang w:bidi="fa-IR"/>
              </w:rPr>
              <w:t>خليفه در سوگ کنيزک جان مى سپارد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Toc488833201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C027D1" w:rsidRDefault="00C027D1">
          <w:pPr>
            <w:pStyle w:val="TOC3"/>
            <w:rPr>
              <w:rFonts w:asciiTheme="minorHAnsi" w:eastAsiaTheme="minorEastAsia" w:hAnsiTheme="minorHAnsi" w:cstheme="minorBidi"/>
              <w:noProof/>
              <w:color w:val="auto"/>
              <w:sz w:val="22"/>
              <w:szCs w:val="22"/>
              <w:rtl/>
            </w:rPr>
          </w:pPr>
          <w:hyperlink w:anchor="_Toc488833202" w:history="1">
            <w:r w:rsidRPr="00CA2922">
              <w:rPr>
                <w:rStyle w:val="Hyperlink"/>
                <w:noProof/>
                <w:rtl/>
                <w:lang w:bidi="fa-IR"/>
              </w:rPr>
              <w:t>2- بهاى کنيزان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Toc488833202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C027D1" w:rsidRDefault="00C027D1">
          <w:pPr>
            <w:pStyle w:val="TOC3"/>
            <w:rPr>
              <w:rFonts w:asciiTheme="minorHAnsi" w:eastAsiaTheme="minorEastAsia" w:hAnsiTheme="minorHAnsi" w:cstheme="minorBidi"/>
              <w:noProof/>
              <w:color w:val="auto"/>
              <w:sz w:val="22"/>
              <w:szCs w:val="22"/>
              <w:rtl/>
            </w:rPr>
          </w:pPr>
          <w:hyperlink w:anchor="_Toc488833203" w:history="1">
            <w:r w:rsidRPr="00CA2922">
              <w:rPr>
                <w:rStyle w:val="Hyperlink"/>
                <w:noProof/>
                <w:rtl/>
                <w:lang w:bidi="fa-IR"/>
              </w:rPr>
              <w:t>3- خواجگان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Toc488833203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C027D1" w:rsidRDefault="00C027D1">
          <w:pPr>
            <w:pStyle w:val="TOC3"/>
            <w:rPr>
              <w:rFonts w:asciiTheme="minorHAnsi" w:eastAsiaTheme="minorEastAsia" w:hAnsiTheme="minorHAnsi" w:cstheme="minorBidi"/>
              <w:noProof/>
              <w:color w:val="auto"/>
              <w:sz w:val="22"/>
              <w:szCs w:val="22"/>
              <w:rtl/>
            </w:rPr>
          </w:pPr>
          <w:hyperlink w:anchor="_Toc488833204" w:history="1">
            <w:r w:rsidRPr="00CA2922">
              <w:rPr>
                <w:rStyle w:val="Hyperlink"/>
                <w:noProof/>
                <w:rtl/>
                <w:lang w:bidi="fa-IR"/>
              </w:rPr>
              <w:t>5- خواجگانى در لباس زنانه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Toc488833204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205" w:history="1">
            <w:r w:rsidRPr="00CA2922">
              <w:rPr>
                <w:rStyle w:val="Hyperlink"/>
                <w:noProof/>
                <w:rtl/>
                <w:lang w:bidi="fa-IR"/>
              </w:rPr>
              <w:t>عکس العمل آگاهان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Toc488833205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C027D1" w:rsidRDefault="00C027D1">
          <w:pPr>
            <w:pStyle w:val="TOC2"/>
            <w:tabs>
              <w:tab w:val="right" w:leader="dot" w:pos="9080"/>
            </w:tabs>
            <w:rPr>
              <w:rFonts w:asciiTheme="minorHAnsi" w:eastAsiaTheme="minorEastAsia" w:hAnsiTheme="minorHAnsi" w:cstheme="minorBidi"/>
              <w:noProof/>
              <w:color w:val="auto"/>
              <w:sz w:val="22"/>
              <w:szCs w:val="22"/>
              <w:rtl/>
            </w:rPr>
          </w:pPr>
          <w:hyperlink w:anchor="_Toc488833206" w:history="1">
            <w:r w:rsidRPr="00CA2922">
              <w:rPr>
                <w:rStyle w:val="Hyperlink"/>
                <w:noProof/>
                <w:rtl/>
                <w:lang w:bidi="fa-IR"/>
              </w:rPr>
              <w:t>پى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Toc488833206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C027D1" w:rsidRDefault="00C027D1">
          <w:r>
            <w:fldChar w:fldCharType="end"/>
          </w:r>
        </w:p>
      </w:sdtContent>
    </w:sdt>
    <w:p w:rsidR="00C027D1" w:rsidRPr="00C027D1" w:rsidRDefault="00C027D1" w:rsidP="00C027D1">
      <w:pPr>
        <w:pStyle w:val="libNormal"/>
        <w:rPr>
          <w:lang w:bidi="fa-IR"/>
        </w:rPr>
      </w:pPr>
    </w:p>
    <w:sectPr w:rsidR="00C027D1" w:rsidRPr="00C027D1" w:rsidSect="00324F45">
      <w:footerReference w:type="even" r:id="rId8"/>
      <w:footerReference w:type="default" r:id="rId9"/>
      <w:footerReference w:type="first" r:id="rId10"/>
      <w:type w:val="continuous"/>
      <w:pgSz w:w="11907" w:h="16840" w:code="9"/>
      <w:pgMar w:top="1701" w:right="1647" w:bottom="1701" w:left="117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C93" w:rsidRDefault="00304C93">
      <w:r>
        <w:separator/>
      </w:r>
    </w:p>
  </w:endnote>
  <w:endnote w:type="continuationSeparator" w:id="0">
    <w:p w:rsidR="00304C93" w:rsidRDefault="00304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7BD" w:rsidRDefault="002537BD">
    <w:pPr>
      <w:pStyle w:val="Footer"/>
    </w:pPr>
    <w:fldSimple w:instr=" PAGE   \* MERGEFORMAT ">
      <w:r w:rsidR="00CC1C19">
        <w:rPr>
          <w:noProof/>
          <w:rtl/>
        </w:rPr>
        <w:t>66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7BD" w:rsidRDefault="002537BD">
    <w:pPr>
      <w:pStyle w:val="Footer"/>
    </w:pPr>
    <w:fldSimple w:instr=" PAGE   \* MERGEFORMAT ">
      <w:r w:rsidR="00CC1C19">
        <w:rPr>
          <w:noProof/>
          <w:rtl/>
        </w:rPr>
        <w:t>67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7BD" w:rsidRDefault="002537BD">
    <w:pPr>
      <w:pStyle w:val="Footer"/>
    </w:pPr>
    <w:fldSimple w:instr=" PAGE   \* MERGEFORMAT ">
      <w:r w:rsidR="00CC1C19">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C93" w:rsidRDefault="00304C93">
      <w:r>
        <w:separator/>
      </w:r>
    </w:p>
  </w:footnote>
  <w:footnote w:type="continuationSeparator" w:id="0">
    <w:p w:rsidR="00304C93" w:rsidRDefault="00304C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2C574B39"/>
    <w:multiLevelType w:val="hybridMultilevel"/>
    <w:tmpl w:val="81F4D1AE"/>
    <w:lvl w:ilvl="0" w:tplc="7DBADB9C">
      <w:start w:val="1"/>
      <w:numFmt w:val="decimal"/>
      <w:lvlText w:val="%1-"/>
      <w:lvlJc w:val="left"/>
      <w:pPr>
        <w:ind w:left="664" w:hanging="375"/>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
    <w:nsid w:val="4AFB44B0"/>
    <w:multiLevelType w:val="hybridMultilevel"/>
    <w:tmpl w:val="D8B66800"/>
    <w:lvl w:ilvl="0" w:tplc="8FFA17BC">
      <w:start w:val="1"/>
      <w:numFmt w:val="decimal"/>
      <w:lvlText w:val="%1-"/>
      <w:lvlJc w:val="left"/>
      <w:pPr>
        <w:ind w:left="664" w:hanging="375"/>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237E"/>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237E"/>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07BE"/>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37BD"/>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3366"/>
    <w:rsid w:val="002D4021"/>
    <w:rsid w:val="002D4CD3"/>
    <w:rsid w:val="002D580E"/>
    <w:rsid w:val="002E19EE"/>
    <w:rsid w:val="002E4D3D"/>
    <w:rsid w:val="002E5CA1"/>
    <w:rsid w:val="002E6022"/>
    <w:rsid w:val="002F3626"/>
    <w:rsid w:val="00301EBF"/>
    <w:rsid w:val="00304361"/>
    <w:rsid w:val="00304C93"/>
    <w:rsid w:val="00307056"/>
    <w:rsid w:val="00307C3A"/>
    <w:rsid w:val="00307DFD"/>
    <w:rsid w:val="00310D1D"/>
    <w:rsid w:val="00317E22"/>
    <w:rsid w:val="00322466"/>
    <w:rsid w:val="00324B78"/>
    <w:rsid w:val="00324F45"/>
    <w:rsid w:val="00325A62"/>
    <w:rsid w:val="00330D70"/>
    <w:rsid w:val="003339D0"/>
    <w:rsid w:val="003353BB"/>
    <w:rsid w:val="0033620A"/>
    <w:rsid w:val="0034239A"/>
    <w:rsid w:val="0035368E"/>
    <w:rsid w:val="00353737"/>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06F0"/>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568B"/>
    <w:rsid w:val="006A77BD"/>
    <w:rsid w:val="006A7D4D"/>
    <w:rsid w:val="006B1514"/>
    <w:rsid w:val="006B5C71"/>
    <w:rsid w:val="006B7F0E"/>
    <w:rsid w:val="006C4B43"/>
    <w:rsid w:val="006D36EC"/>
    <w:rsid w:val="006D6DC1"/>
    <w:rsid w:val="006D6F9A"/>
    <w:rsid w:val="006E2C8E"/>
    <w:rsid w:val="006E446F"/>
    <w:rsid w:val="006E6291"/>
    <w:rsid w:val="006F2E14"/>
    <w:rsid w:val="006F7CE8"/>
    <w:rsid w:val="007000EB"/>
    <w:rsid w:val="00700595"/>
    <w:rsid w:val="00701042"/>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4AC7"/>
    <w:rsid w:val="00744AF1"/>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86849"/>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1A51"/>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3F51"/>
    <w:rsid w:val="0095736F"/>
    <w:rsid w:val="00960F67"/>
    <w:rsid w:val="00961CD2"/>
    <w:rsid w:val="00962B76"/>
    <w:rsid w:val="009651A8"/>
    <w:rsid w:val="0097061F"/>
    <w:rsid w:val="00971F58"/>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0C21"/>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01A3A"/>
    <w:rsid w:val="00B05293"/>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5299D"/>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27D1"/>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28FB"/>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1C19"/>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3681C"/>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C331A"/>
    <w:rsid w:val="00DD1BB4"/>
    <w:rsid w:val="00DD6547"/>
    <w:rsid w:val="00DD78A5"/>
    <w:rsid w:val="00DE4448"/>
    <w:rsid w:val="00DE4939"/>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A4FF7"/>
    <w:rsid w:val="00EB1AB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58CF"/>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15CC"/>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1A51"/>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C027D1"/>
    <w:pPr>
      <w:keepNext/>
      <w:spacing w:before="120"/>
      <w:ind w:left="289" w:firstLine="0"/>
      <w:outlineLvl w:val="2"/>
    </w:pPr>
    <w:rPr>
      <w:rFonts w:ascii="B Badr" w:hAnsi="B Badr"/>
      <w:i/>
      <w:iCs/>
      <w:color w:val="1F497D"/>
      <w:lang w:bidi="fa-IR"/>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C027D1"/>
    <w:pPr>
      <w:tabs>
        <w:tab w:val="right" w:leader="dot" w:pos="909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EA4FF7"/>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89173-C85D-4CE8-B1AA-AE949D9A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175</TotalTime>
  <Pages>144</Pages>
  <Words>26654</Words>
  <Characters>151930</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Windows User</cp:lastModifiedBy>
  <cp:revision>23</cp:revision>
  <cp:lastPrinted>1601-01-01T00:00:00Z</cp:lastPrinted>
  <dcterms:created xsi:type="dcterms:W3CDTF">2017-07-24T05:42:00Z</dcterms:created>
  <dcterms:modified xsi:type="dcterms:W3CDTF">2017-07-26T07:38:00Z</dcterms:modified>
</cp:coreProperties>
</file>