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CF" w:rsidRDefault="006D19CF" w:rsidP="006D19CF">
      <w:pPr>
        <w:pStyle w:val="libNotice"/>
        <w:bidi w:val="0"/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6D19CF" w:rsidRDefault="006D19CF" w:rsidP="006D19CF">
      <w:pPr>
        <w:pStyle w:val="libNotice"/>
        <w:rPr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236833" w:rsidRDefault="00236833" w:rsidP="00236833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قضا و قدر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قرآن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</w:p>
    <w:p w:rsidR="00236833" w:rsidRDefault="00236833" w:rsidP="00236833">
      <w:pPr>
        <w:pStyle w:val="libCenterBold1"/>
        <w:rPr>
          <w:rtl/>
          <w:lang w:bidi="fa-IR"/>
        </w:rPr>
      </w:pP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>: دکتر محمّد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236833">
      <w:pPr>
        <w:pStyle w:val="Heading1"/>
        <w:rPr>
          <w:rtl/>
        </w:rPr>
      </w:pPr>
      <w:bookmarkStart w:id="0" w:name="_Toc517865469"/>
      <w:bookmarkStart w:id="1" w:name="_Toc517866931"/>
      <w:r>
        <w:rPr>
          <w:rFonts w:hint="eastAsia"/>
          <w:rtl/>
        </w:rPr>
        <w:t>مقدمه</w:t>
      </w:r>
      <w:bookmarkEnd w:id="0"/>
      <w:bookmarkEnd w:id="1"/>
    </w:p>
    <w:p w:rsidR="00236833" w:rsidRDefault="00236833" w:rsidP="00D42D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اَلاِْهْداءِ</w:t>
      </w:r>
      <w:r w:rsidR="00D42D24">
        <w:rPr>
          <w:lang w:bidi="fa-IR"/>
        </w:rPr>
        <w:t xml:space="preserve">. </w:t>
      </w:r>
      <w:r>
        <w:rPr>
          <w:rFonts w:hint="eastAsia"/>
          <w:rtl/>
          <w:lang w:bidi="fa-IR"/>
        </w:rPr>
        <w:t>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دِنا</w:t>
      </w:r>
      <w:r>
        <w:rPr>
          <w:rtl/>
          <w:lang w:bidi="fa-IR"/>
        </w:rPr>
        <w:t xml:space="preserve"> وَ نَبِ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مُحَمَّدٍ رَسُولِ اللّهِ وَ خاتَمِ النَّبِ</w:t>
      </w:r>
      <w:r>
        <w:rPr>
          <w:rFonts w:hint="cs"/>
          <w:rtl/>
          <w:lang w:bidi="fa-IR"/>
        </w:rPr>
        <w:t>یّی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مَوْلانا وَ مَوْلَ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الْمُوَحِّد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عَلِ</w:t>
      </w:r>
      <w:r>
        <w:rPr>
          <w:rFonts w:hint="cs"/>
          <w:rtl/>
          <w:lang w:bidi="fa-IR"/>
        </w:rPr>
        <w:t>یٍّ</w:t>
      </w:r>
      <w:r>
        <w:rPr>
          <w:rtl/>
          <w:lang w:bidi="fa-IR"/>
        </w:rPr>
        <w:t xml:space="preserve"> اَم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</w:t>
      </w:r>
      <w:r>
        <w:rPr>
          <w:rtl/>
          <w:lang w:bidi="fa-IR"/>
        </w:rPr>
        <w:t xml:space="preserve"> الْمُؤْمِن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بِضْعَةِ الْمُصْطَف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وَ بَهْجَةِ قَلْبِهِ 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دَةِ</w:t>
      </w:r>
      <w:r>
        <w:rPr>
          <w:rtl/>
          <w:lang w:bidi="fa-IR"/>
        </w:rPr>
        <w:t xml:space="preserve"> نِساءِ الْعالَم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</w:t>
      </w:r>
      <w:r>
        <w:rPr>
          <w:rFonts w:hint="cs"/>
          <w:rtl/>
          <w:lang w:bidi="fa-IR"/>
        </w:rPr>
        <w:t>یِّ</w:t>
      </w:r>
      <w:r>
        <w:rPr>
          <w:rFonts w:hint="eastAsia"/>
          <w:rtl/>
          <w:lang w:bidi="fa-IR"/>
        </w:rPr>
        <w:t>دَ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 xml:space="preserve"> شَبابِ اَهْ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الْجَنَّةِ، السِبْطَ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نِ،</w:t>
      </w:r>
      <w:r>
        <w:rPr>
          <w:rtl/>
          <w:lang w:bidi="fa-IR"/>
        </w:rPr>
        <w:t xml:space="preserve"> الْحَسَنِ وَ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وَ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الاَْئِمَّةِ التِّسْعَةِ الْمَعْصُوم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الْمُکَرَّم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مِنْ وُلْدِ الْحُسَ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لا سِ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بَقِ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ةِ</w:t>
      </w:r>
      <w:r>
        <w:rPr>
          <w:rtl/>
          <w:lang w:bidi="fa-IR"/>
        </w:rPr>
        <w:t xml:space="preserve"> اللّهِ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الاَْرَض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وَ وارِثِ عُلُومِ الاَْنْبِ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وَ الْمُرْسَل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نَ،</w:t>
      </w:r>
      <w:r>
        <w:rPr>
          <w:rtl/>
          <w:lang w:bidi="fa-IR"/>
        </w:rPr>
        <w:t xml:space="preserve"> الْمُعَدِّ لِقَطْعِ </w:t>
      </w:r>
      <w:r>
        <w:rPr>
          <w:rFonts w:hint="eastAsia"/>
          <w:rtl/>
          <w:lang w:bidi="fa-IR"/>
        </w:rPr>
        <w:t>دابِرِ</w:t>
      </w:r>
      <w:r>
        <w:rPr>
          <w:rtl/>
          <w:lang w:bidi="fa-IR"/>
        </w:rPr>
        <w:t xml:space="preserve"> الظَّلَمَةِ وَ الْمُدَّخِرِ لاِِحْ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اءِ</w:t>
      </w:r>
      <w:r>
        <w:rPr>
          <w:rtl/>
          <w:lang w:bidi="fa-IR"/>
        </w:rPr>
        <w:t xml:space="preserve"> الْفَرائِضِ وَ مَعالِمِ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نِ،</w:t>
      </w:r>
      <w:r>
        <w:rPr>
          <w:rtl/>
          <w:lang w:bidi="fa-IR"/>
        </w:rPr>
        <w:t xml:space="preserve"> الْحُجَّةِ بْنِ الْحَسَنِ صاحِبِ الْعَصْرِ وَ الزَّمانِ عَجَّلَ اللّهُ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فَرَجَهُ الشَّر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فَفَ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مُعِزَّ الاَْوْلِ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وَ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مُذِلَ الاَْعْداءِ اَ</w:t>
      </w:r>
      <w:r>
        <w:rPr>
          <w:rFonts w:hint="cs"/>
          <w:rtl/>
          <w:lang w:bidi="fa-IR"/>
        </w:rPr>
        <w:t>یُّ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السَّبَبُ الْمُتَّصِلُ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الاَْرْضِ وَ السَّماءِ قَدْ مَسَّنا وَ اَهْلَنَا الضُّرَّ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بَتِکَ</w:t>
      </w:r>
      <w:r>
        <w:rPr>
          <w:rtl/>
          <w:lang w:bidi="fa-IR"/>
        </w:rPr>
        <w:t xml:space="preserve"> وَ فِراقِکَ وَ جِئْنا بِبِضاعَةٍ مُزْجاةٍ مِنْ وِلائِکَ وَ مَحَبَّتِکَ فَاَوْفِ لَنَا الْکَ</w:t>
      </w:r>
      <w:r>
        <w:rPr>
          <w:rFonts w:hint="cs"/>
          <w:rtl/>
          <w:lang w:bidi="fa-IR"/>
        </w:rPr>
        <w:t>یْ</w:t>
      </w:r>
      <w:r>
        <w:rPr>
          <w:rtl/>
          <w:lang w:bidi="fa-IR"/>
        </w:rPr>
        <w:t>لَ مِنْ مَنِّکَ وَ فَضْلِکَ وَ تَصَدَّقْ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بِنَظْرَةِ رَحْمَةٍ مِنْکَ اِنّا نَر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 xml:space="preserve"> مِنَ الْمُحْسِن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</w:p>
    <w:p w:rsidR="00D42D24" w:rsidRDefault="00D42D24" w:rsidP="00236833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متن</w:t>
      </w:r>
      <w:r>
        <w:rPr>
          <w:rtl/>
          <w:lang w:bidi="fa-IR"/>
        </w:rPr>
        <w:t xml:space="preserve">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اللّه خزعل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مفسّر و حافظ کل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بسم</w:t>
      </w:r>
      <w:r>
        <w:rPr>
          <w:rtl/>
          <w:lang w:bidi="fa-IR"/>
        </w:rPr>
        <w:t xml:space="preserve"> اللّه الرحمن الرح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236833" w:rsidRDefault="00236833" w:rsidP="00D42D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بستر زمان خواسته‌ها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نو نو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مردم آن دوران خواهان آنند. با وسائل صنعت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رسانه‌ها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سابقه</w:t>
      </w:r>
      <w:r>
        <w:rPr>
          <w:rtl/>
          <w:lang w:bidi="fa-IR"/>
        </w:rPr>
        <w:t xml:space="preserve"> خواسته‌ها مضاعف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امروز با اختلاف تمدن‌ها و اثرگذار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آرمان‌ها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و خواسته‌ها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متنوع ظهور م</w:t>
      </w:r>
      <w:r>
        <w:rPr>
          <w:rFonts w:hint="cs"/>
          <w:rtl/>
          <w:lang w:bidi="fa-IR"/>
        </w:rPr>
        <w:t>ی‌ی</w:t>
      </w:r>
      <w:r>
        <w:rPr>
          <w:rtl/>
          <w:lang w:bidi="fa-IR"/>
        </w:rPr>
        <w:t>ابد بر متفکران دوران و افراد دلسوز خودساخته در برابر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هنجارها فرض است تا کمر خدمت را محکم ببندند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خلأ را پر کنند همان‌گونه که علامه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الغد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و علامه طباطبا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زانش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نسل جوان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 گرفت و بر سر سفره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پژوهشگران نشان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رشد داد.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محمد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مؤسسه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 به فضل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بعهده گرفته و آثار ارزشمند مفسران را با زبان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 w:rsidR="00D42D24">
        <w:rPr>
          <w:lang w:bidi="fa-IR"/>
        </w:rPr>
        <w:t xml:space="preserve"> 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راسته</w:t>
      </w:r>
      <w:r>
        <w:rPr>
          <w:rtl/>
          <w:lang w:bidi="fa-IR"/>
        </w:rPr>
        <w:t xml:space="preserve"> از تعق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دات</w:t>
      </w:r>
      <w:r>
        <w:rPr>
          <w:rtl/>
          <w:lang w:bidi="fa-IR"/>
        </w:rPr>
        <w:t xml:space="preserve">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نسل جوان قرار داده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آنان را به نوشتن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موضوع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منابع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ارشان</w:t>
      </w:r>
      <w:r>
        <w:rPr>
          <w:rtl/>
          <w:lang w:bidi="fa-IR"/>
        </w:rPr>
        <w:t xml:space="preserve"> قرار داده دعوت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از مؤسسه مذکور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از کار و پشتکار و هدفمند بودن آثارشان اعجاب و تحس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شعله‌ور شد، از خدا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منان افاضه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افزون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خواستارم. به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آنکه در مراحل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از معارف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گشاده شود.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رب العالم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21 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الثان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1425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21 خرداد 1383</w:t>
      </w:r>
    </w:p>
    <w:p w:rsidR="00D42D24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ابوالقاسم</w:t>
      </w:r>
      <w:r>
        <w:rPr>
          <w:rtl/>
          <w:lang w:bidi="fa-IR"/>
        </w:rPr>
        <w:t xml:space="preserve"> خزعل</w:t>
      </w:r>
      <w:r>
        <w:rPr>
          <w:rFonts w:hint="cs"/>
          <w:rtl/>
          <w:lang w:bidi="fa-IR"/>
        </w:rPr>
        <w:t>ی</w:t>
      </w:r>
    </w:p>
    <w:p w:rsidR="00236833" w:rsidRDefault="00D42D24" w:rsidP="00D42D2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D42D24">
      <w:pPr>
        <w:pStyle w:val="Heading1"/>
        <w:rPr>
          <w:rtl/>
        </w:rPr>
      </w:pPr>
      <w:bookmarkStart w:id="2" w:name="_Toc517865470"/>
      <w:bookmarkStart w:id="3" w:name="_Toc517866932"/>
      <w:r>
        <w:rPr>
          <w:rFonts w:hint="eastAsia"/>
          <w:rtl/>
        </w:rPr>
        <w:t>مباحث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و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2"/>
      <w:bookmarkEnd w:id="3"/>
    </w:p>
    <w:p w:rsidR="00236833" w:rsidRDefault="00236833" w:rsidP="00D42D24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گفتار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لحظه‌ا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بشر پا به عرصه وجود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نهاد، فکر و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همراه او بوده است. در طول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انسان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حل مشکلات و نابسامان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فکر خود بهره جسته و امروزه که هزاران سال از عمر بشر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شاهد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شگفت‌انگ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علوم مختلف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موضوعات متفاوت و تأل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هزاران کتاب، مقاله و جزوه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محصول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ژرف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شمندان</w:t>
      </w:r>
      <w:r>
        <w:rPr>
          <w:rtl/>
          <w:lang w:bidi="fa-IR"/>
        </w:rPr>
        <w:t xml:space="preserve"> سلف بوده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موضوعات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غامض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که در طول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بشر، مورد 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توجه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بوده و نظر اغلب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شمندان</w:t>
      </w:r>
      <w:r>
        <w:rPr>
          <w:rtl/>
          <w:lang w:bidi="fa-IR"/>
        </w:rPr>
        <w:t xml:space="preserve"> را به خود جلب نموده «مسأله سرنوشت و قضا و قدر»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انسان،</w:t>
      </w:r>
      <w:r>
        <w:rPr>
          <w:rtl/>
          <w:lang w:bidi="fa-IR"/>
        </w:rPr>
        <w:t xml:space="preserve"> سخت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بداند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افعال و کردار او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اراده خود او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مانند پَر کاه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کف تندباد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و از خود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 هرچه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طبق برنامه و طرح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بصورت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رقابل</w:t>
      </w:r>
      <w:r>
        <w:rPr>
          <w:rtl/>
          <w:lang w:bidi="fa-IR"/>
        </w:rPr>
        <w:t xml:space="preserve"> تخلف صورت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نامرئ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مق</w:t>
      </w:r>
      <w:r>
        <w:rPr>
          <w:rFonts w:hint="eastAsia"/>
          <w:rtl/>
          <w:lang w:bidi="fa-IR"/>
        </w:rPr>
        <w:t>تدر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به نام سرنوشت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قضا و قدر بر او حکمران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بشر</w:t>
      </w:r>
      <w:r>
        <w:rPr>
          <w:rtl/>
          <w:lang w:bidi="fa-IR"/>
        </w:rPr>
        <w:t xml:space="preserve">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بداند که محکوم سرنوشت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مختار و فعال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شاء؟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همانطور که بدون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پا به جهان 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نهاده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عالم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شتافت، در طول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حد و مرز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او تا کجاست؟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پژوهش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مؤسسه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 و با نظارت جناب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محمد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مؤسسه انجام شده است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سؤالات و ابهامات شما جوانان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را پاسخ خواهد داد.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محمد</w:t>
      </w:r>
      <w:r>
        <w:rPr>
          <w:rtl/>
          <w:lang w:bidi="fa-IR"/>
        </w:rPr>
        <w:t xml:space="preserve"> حسن صاحبدل، 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زارع اندر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محمد صاحبدل، هلن افسر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تهران</w:t>
      </w:r>
      <w:r>
        <w:rPr>
          <w:rtl/>
          <w:lang w:bidi="fa-IR"/>
        </w:rPr>
        <w:t xml:space="preserve"> بهار 1386</w:t>
      </w:r>
    </w:p>
    <w:tbl>
      <w:tblPr>
        <w:bidiVisual/>
        <w:tblW w:w="4562" w:type="pct"/>
        <w:tblInd w:w="384" w:type="dxa"/>
        <w:tblLook w:val="01E0"/>
      </w:tblPr>
      <w:tblGrid>
        <w:gridCol w:w="3352"/>
        <w:gridCol w:w="268"/>
        <w:gridCol w:w="3302"/>
      </w:tblGrid>
      <w:tr w:rsidR="00D42D24" w:rsidTr="007540DD">
        <w:trPr>
          <w:trHeight w:val="350"/>
        </w:trPr>
        <w:tc>
          <w:tcPr>
            <w:tcW w:w="3920" w:type="dxa"/>
            <w:shd w:val="clear" w:color="auto" w:fill="auto"/>
          </w:tcPr>
          <w:p w:rsidR="00D42D24" w:rsidRDefault="00D42D24" w:rsidP="007540D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قضا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بماند فهم و رأ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D42D24" w:rsidRDefault="00D42D24" w:rsidP="007540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D42D24" w:rsidRDefault="00D42D24" w:rsidP="007540D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کس</w:t>
            </w:r>
            <w:r>
              <w:rPr>
                <w:rtl/>
                <w:lang w:bidi="fa-IR"/>
              </w:rPr>
              <w:t xml:space="preserve"> نم</w:t>
            </w:r>
            <w:r>
              <w:rPr>
                <w:rFonts w:hint="cs"/>
                <w:rtl/>
                <w:lang w:bidi="fa-IR"/>
              </w:rPr>
              <w:t>ی‌</w:t>
            </w:r>
            <w:r>
              <w:rPr>
                <w:rFonts w:hint="eastAsia"/>
                <w:rtl/>
                <w:lang w:bidi="fa-IR"/>
              </w:rPr>
              <w:t>داند</w:t>
            </w:r>
            <w:r>
              <w:rPr>
                <w:rtl/>
                <w:lang w:bidi="fa-IR"/>
              </w:rPr>
              <w:t xml:space="preserve"> قضا را جز خدا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2D24" w:rsidTr="007540DD">
        <w:trPr>
          <w:trHeight w:val="350"/>
        </w:trPr>
        <w:tc>
          <w:tcPr>
            <w:tcW w:w="3920" w:type="dxa"/>
          </w:tcPr>
          <w:p w:rsidR="00D42D24" w:rsidRDefault="00D42D24" w:rsidP="007540D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قضا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فرو پوشد بصر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2D24" w:rsidRDefault="00D42D24" w:rsidP="007540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2D24" w:rsidRDefault="00D42D24" w:rsidP="007540D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نداند عقل ما، پا را ز 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2D24" w:rsidTr="007540DD">
        <w:trPr>
          <w:trHeight w:val="350"/>
        </w:trPr>
        <w:tc>
          <w:tcPr>
            <w:tcW w:w="3920" w:type="dxa"/>
          </w:tcPr>
          <w:p w:rsidR="00D42D24" w:rsidRDefault="00D42D24" w:rsidP="007540D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زان</w:t>
            </w:r>
            <w:r>
              <w:rPr>
                <w:rtl/>
                <w:lang w:bidi="fa-IR"/>
              </w:rPr>
              <w:t xml:space="preserve"> امام المتّق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دارد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خبر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2D24" w:rsidRDefault="00D42D24" w:rsidP="007540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2D24" w:rsidRDefault="00D42D24" w:rsidP="007540D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</w:t>
            </w:r>
            <w:r>
              <w:rPr>
                <w:rtl/>
                <w:lang w:bidi="fa-IR"/>
              </w:rPr>
              <w:t xml:space="preserve"> اذا جاء القضا عم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البص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42D24" w:rsidTr="007540DD">
        <w:trPr>
          <w:trHeight w:val="350"/>
        </w:trPr>
        <w:tc>
          <w:tcPr>
            <w:tcW w:w="3920" w:type="dxa"/>
          </w:tcPr>
          <w:p w:rsidR="00D42D24" w:rsidRDefault="00D42D24" w:rsidP="007540D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قضا بگذشت خود را م</w:t>
            </w:r>
            <w:r>
              <w:rPr>
                <w:rFonts w:hint="cs"/>
                <w:rtl/>
                <w:lang w:bidi="fa-IR"/>
              </w:rPr>
              <w:t>ی‌</w:t>
            </w:r>
            <w:r>
              <w:rPr>
                <w:rFonts w:hint="eastAsia"/>
                <w:rtl/>
                <w:lang w:bidi="fa-IR"/>
              </w:rPr>
              <w:t>خورد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D42D24" w:rsidRDefault="00D42D24" w:rsidP="007540DD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D42D24" w:rsidRDefault="00D42D24" w:rsidP="007540DD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پرده</w:t>
            </w:r>
            <w:r>
              <w:rPr>
                <w:rtl/>
                <w:lang w:bidi="fa-IR"/>
              </w:rPr>
              <w:t xml:space="preserve"> بدر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گر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بان</w:t>
            </w:r>
            <w:r>
              <w:rPr>
                <w:rtl/>
                <w:lang w:bidi="fa-IR"/>
              </w:rPr>
              <w:t xml:space="preserve"> م</w:t>
            </w:r>
            <w:r>
              <w:rPr>
                <w:rFonts w:hint="cs"/>
                <w:rtl/>
                <w:lang w:bidi="fa-IR"/>
              </w:rPr>
              <w:t>ی‌</w:t>
            </w:r>
            <w:r>
              <w:rPr>
                <w:rFonts w:hint="eastAsia"/>
                <w:rtl/>
                <w:lang w:bidi="fa-IR"/>
              </w:rPr>
              <w:t>درد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D42D24" w:rsidRDefault="00D42D24" w:rsidP="00236833">
      <w:pPr>
        <w:pStyle w:val="libNormal"/>
        <w:rPr>
          <w:rtl/>
          <w:lang w:bidi="fa-IR"/>
        </w:rPr>
      </w:pPr>
    </w:p>
    <w:p w:rsidR="00236833" w:rsidRDefault="00D42D2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D42D24">
      <w:pPr>
        <w:pStyle w:val="Heading1"/>
        <w:rPr>
          <w:rtl/>
        </w:rPr>
      </w:pPr>
      <w:bookmarkStart w:id="4" w:name="_Toc517865471"/>
      <w:bookmarkStart w:id="5" w:name="_Toc517866933"/>
      <w:r>
        <w:rPr>
          <w:rFonts w:hint="eastAsia"/>
          <w:rtl/>
        </w:rPr>
        <w:t>مبان</w:t>
      </w:r>
      <w:r>
        <w:rPr>
          <w:rFonts w:hint="cs"/>
          <w:rtl/>
        </w:rPr>
        <w:t>ی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قضا و قدر</w:t>
      </w:r>
      <w:bookmarkEnd w:id="4"/>
      <w:bookmarkEnd w:id="5"/>
    </w:p>
    <w:p w:rsidR="00236833" w:rsidRDefault="00236833" w:rsidP="00D42D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قضاء</w:t>
      </w:r>
      <w:r>
        <w:rPr>
          <w:rtl/>
          <w:lang w:bidi="fa-IR"/>
        </w:rPr>
        <w:t xml:space="preserve"> </w:t>
      </w:r>
      <w:r w:rsidR="00D42D24">
        <w:rPr>
          <w:lang w:bidi="fa-IR"/>
        </w:rPr>
        <w:t>-</w:t>
      </w:r>
      <w:r>
        <w:rPr>
          <w:rtl/>
          <w:lang w:bidi="fa-IR"/>
        </w:rPr>
        <w:t xml:space="preserve"> اراده حکم و الزام اعلام و خبر دادن تمام کردن </w:t>
      </w:r>
      <w:r w:rsidRPr="00D42D24">
        <w:rPr>
          <w:rStyle w:val="libFootnotenumChar"/>
          <w:rtl/>
          <w:lang w:bidi="fa-IR"/>
        </w:rPr>
        <w:t>(1)</w:t>
      </w:r>
    </w:p>
    <w:p w:rsidR="00236833" w:rsidRDefault="00236833" w:rsidP="00D42D2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قضا</w:t>
      </w:r>
      <w:r>
        <w:rPr>
          <w:rtl/>
          <w:lang w:bidi="fa-IR"/>
        </w:rPr>
        <w:t xml:space="preserve"> </w:t>
      </w:r>
      <w:r w:rsidR="00D42D24">
        <w:rPr>
          <w:lang w:bidi="fa-IR"/>
        </w:rPr>
        <w:t>-</w:t>
      </w:r>
      <w:r>
        <w:rPr>
          <w:rtl/>
          <w:lang w:bidi="fa-IR"/>
        </w:rPr>
        <w:t xml:space="preserve"> در کتاب مفردات راغب قضا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دادن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(قطع نمودن) امر، 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آنها بر دو وجه است: قول و</w:t>
      </w:r>
    </w:p>
    <w:p w:rsidR="00236833" w:rsidRDefault="00D42D24" w:rsidP="00D42D24">
      <w:pPr>
        <w:pStyle w:val="libLine"/>
        <w:rPr>
          <w:rtl/>
          <w:lang w:bidi="fa-IR"/>
        </w:rPr>
      </w:pPr>
      <w:r>
        <w:rPr>
          <w:lang w:bidi="fa-IR"/>
        </w:rPr>
        <w:t>_________________________________</w:t>
      </w:r>
    </w:p>
    <w:p w:rsidR="00236833" w:rsidRDefault="00236833" w:rsidP="00D42D24">
      <w:pPr>
        <w:pStyle w:val="libFootnote0"/>
        <w:rPr>
          <w:rtl/>
          <w:lang w:bidi="fa-IR"/>
        </w:rPr>
      </w:pPr>
      <w:r>
        <w:rPr>
          <w:rtl/>
          <w:lang w:bidi="fa-IR"/>
        </w:rPr>
        <w:t>1- لغت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تهران،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جوان، 1383، ص 985.</w:t>
      </w:r>
    </w:p>
    <w:p w:rsidR="00236833" w:rsidRDefault="00D42D2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فعل</w:t>
      </w:r>
      <w:r w:rsidR="00236833">
        <w:rPr>
          <w:rtl/>
          <w:lang w:bidi="fa-IR"/>
        </w:rPr>
        <w:t xml:space="preserve"> اله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،</w:t>
      </w:r>
      <w:r w:rsidR="00236833">
        <w:rPr>
          <w:rtl/>
          <w:lang w:bidi="fa-IR"/>
        </w:rPr>
        <w:t xml:space="preserve"> قول و فعل بشر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</w:t>
      </w:r>
      <w:r w:rsidR="00236833" w:rsidRPr="00D42D24">
        <w:rPr>
          <w:rStyle w:val="libFootnotenumChar"/>
          <w:rtl/>
          <w:lang w:bidi="fa-IR"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قاموس</w:t>
      </w:r>
      <w:r>
        <w:rPr>
          <w:rtl/>
          <w:lang w:bidi="fa-IR"/>
        </w:rPr>
        <w:t xml:space="preserve"> قرآن آن را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«حکم، صُنع، حتم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ان»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است.</w:t>
      </w:r>
      <w:r w:rsidRPr="007540DD">
        <w:rPr>
          <w:rStyle w:val="libFootnotenumChar"/>
          <w:rtl/>
        </w:rPr>
        <w:t xml:space="preserve"> (2)</w:t>
      </w:r>
    </w:p>
    <w:p w:rsidR="00236833" w:rsidRDefault="00236833" w:rsidP="007540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طبرس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7540DD" w:rsidRPr="007540DD">
        <w:rPr>
          <w:rStyle w:val="libAlaemChar"/>
          <w:rtl/>
        </w:rPr>
        <w:t>رضي‌الله‌عنه</w:t>
      </w:r>
      <w:r>
        <w:rPr>
          <w:rtl/>
          <w:lang w:bidi="fa-IR"/>
        </w:rPr>
        <w:t xml:space="preserve"> فرموده: قضا و حکم 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هم‌اند» و اصل آن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دادن و محکم کردن ش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است. </w:t>
      </w:r>
      <w:r w:rsidRPr="007540DD">
        <w:rPr>
          <w:rStyle w:val="libFootnotenumChar"/>
          <w:rtl/>
        </w:rPr>
        <w:t>(3)</w:t>
      </w:r>
    </w:p>
    <w:p w:rsidR="00236833" w:rsidRDefault="00236833" w:rsidP="007540DD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قدر</w:t>
      </w:r>
      <w:r>
        <w:rPr>
          <w:rtl/>
          <w:lang w:bidi="fa-IR"/>
        </w:rPr>
        <w:t xml:space="preserve"> </w:t>
      </w:r>
      <w:r w:rsidR="007540DD">
        <w:rPr>
          <w:lang w:bidi="fa-IR"/>
        </w:rPr>
        <w:t>.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نمودن مقدار و 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. </w:t>
      </w:r>
      <w:r w:rsidRPr="007540DD">
        <w:rPr>
          <w:rStyle w:val="libFootnotenumChar"/>
          <w:rtl/>
        </w:rPr>
        <w:t>(4)</w:t>
      </w:r>
    </w:p>
    <w:p w:rsidR="00236833" w:rsidRPr="007540DD" w:rsidRDefault="007540DD" w:rsidP="007540DD">
      <w:pPr>
        <w:pStyle w:val="libLine"/>
        <w:rPr>
          <w:rtl/>
          <w:lang w:bidi="fa-IR"/>
        </w:rPr>
      </w:pPr>
      <w:r>
        <w:rPr>
          <w:lang w:bidi="fa-IR"/>
        </w:rPr>
        <w:t>.</w:t>
      </w:r>
      <w:r>
        <w:rPr>
          <w:rFonts w:hint="cs"/>
          <w:rtl/>
          <w:lang w:bidi="fa-IR"/>
        </w:rPr>
        <w:t>__________________________________</w:t>
      </w:r>
    </w:p>
    <w:p w:rsidR="00236833" w:rsidRDefault="00236833" w:rsidP="007540DD">
      <w:pPr>
        <w:pStyle w:val="libFootnote0"/>
        <w:rPr>
          <w:rtl/>
          <w:lang w:bidi="fa-IR"/>
        </w:rPr>
      </w:pPr>
      <w:r>
        <w:rPr>
          <w:rtl/>
          <w:lang w:bidi="fa-IR"/>
        </w:rPr>
        <w:t>1- مفردات راغب، ص 406.</w:t>
      </w:r>
    </w:p>
    <w:p w:rsidR="00236833" w:rsidRDefault="00236833" w:rsidP="007540DD">
      <w:pPr>
        <w:pStyle w:val="libFootnote0"/>
        <w:rPr>
          <w:rtl/>
          <w:lang w:bidi="fa-IR"/>
        </w:rPr>
      </w:pPr>
      <w:r>
        <w:rPr>
          <w:rtl/>
          <w:lang w:bidi="fa-IR"/>
        </w:rPr>
        <w:t>2- قاموس قرآن،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اکبر</w:t>
      </w:r>
      <w:r>
        <w:rPr>
          <w:rtl/>
          <w:lang w:bidi="fa-IR"/>
        </w:rPr>
        <w:t xml:space="preserve"> قرش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جلد 6، ص17.</w:t>
      </w:r>
    </w:p>
    <w:p w:rsidR="00236833" w:rsidRDefault="00236833" w:rsidP="007540DD">
      <w:pPr>
        <w:pStyle w:val="libFootnote0"/>
        <w:rPr>
          <w:rtl/>
          <w:lang w:bidi="fa-IR"/>
        </w:rPr>
      </w:pPr>
      <w:r>
        <w:rPr>
          <w:rtl/>
          <w:lang w:bidi="fa-IR"/>
        </w:rPr>
        <w:t>3- قضا و قدر،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زاللّه</w:t>
      </w:r>
      <w:r>
        <w:rPr>
          <w:rtl/>
          <w:lang w:bidi="fa-IR"/>
        </w:rPr>
        <w:t xml:space="preserve"> سالار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جهاد، تهران، 1378، ص 101 به نقل از قاموس قرآن.</w:t>
      </w:r>
    </w:p>
    <w:p w:rsidR="00236833" w:rsidRDefault="00236833" w:rsidP="007540DD">
      <w:pPr>
        <w:pStyle w:val="libFootnote0"/>
        <w:rPr>
          <w:rtl/>
          <w:lang w:bidi="fa-IR"/>
        </w:rPr>
      </w:pPr>
      <w:r>
        <w:rPr>
          <w:rtl/>
          <w:lang w:bidi="fa-IR"/>
        </w:rPr>
        <w:t>4- مفردات راغب، ص 395.</w:t>
      </w:r>
    </w:p>
    <w:p w:rsidR="00236833" w:rsidRDefault="007540DD" w:rsidP="007540D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قَدَر</w:t>
      </w:r>
      <w:r w:rsidR="00236833"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.</w:t>
      </w:r>
      <w:r w:rsidR="00236833">
        <w:rPr>
          <w:rtl/>
          <w:lang w:bidi="fa-IR"/>
        </w:rPr>
        <w:t xml:space="preserve"> توانا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،</w:t>
      </w:r>
      <w:r w:rsidR="00236833">
        <w:rPr>
          <w:rtl/>
          <w:lang w:bidi="fa-IR"/>
        </w:rPr>
        <w:t xml:space="preserve"> اندازه </w:t>
      </w:r>
      <w:r w:rsidR="00236833" w:rsidRPr="007540DD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قاموس</w:t>
      </w:r>
      <w:r>
        <w:rPr>
          <w:rtl/>
          <w:lang w:bidi="fa-IR"/>
        </w:rPr>
        <w:t xml:space="preserve"> قرآن قدر را به سه معنا 1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2 تنگ گرفتن 3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اندازه‌گ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اندازه ذکر نموده است. </w:t>
      </w:r>
      <w:r w:rsidRPr="007540DD">
        <w:rPr>
          <w:rStyle w:val="libFootnotenumChar"/>
          <w:rtl/>
        </w:rPr>
        <w:t>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به زبان منطق قضا و قدر را معنا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مقدمه و قضا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زبان فلسفه قدر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علت و قضا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معلول.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بحث مربوط به سرنوشت انسان و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رفته قضا و قدر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اعتقاد ما وقوع هر واقعه و حادثه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مقدمه و اندازه‌ا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حکم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معلول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در وقوع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با هم </w:t>
      </w:r>
      <w:r>
        <w:rPr>
          <w:rFonts w:hint="eastAsia"/>
          <w:rtl/>
          <w:lang w:bidi="fa-IR"/>
        </w:rPr>
        <w:t>اند</w:t>
      </w:r>
      <w:r>
        <w:rPr>
          <w:rtl/>
          <w:lang w:bidi="fa-IR"/>
        </w:rPr>
        <w:t xml:space="preserve"> آن را قضا و قدر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 </w:t>
      </w:r>
      <w:r w:rsidRPr="007540DD">
        <w:rPr>
          <w:rStyle w:val="libFootnotenumChar"/>
          <w:rtl/>
        </w:rPr>
        <w:t>(3)</w:t>
      </w:r>
    </w:p>
    <w:p w:rsidR="00236833" w:rsidRPr="007540DD" w:rsidRDefault="007540DD" w:rsidP="007540D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.__________________________________</w:t>
      </w:r>
    </w:p>
    <w:p w:rsidR="00236833" w:rsidRDefault="00236833" w:rsidP="007540DD">
      <w:pPr>
        <w:pStyle w:val="libFootnote0"/>
        <w:rPr>
          <w:rtl/>
          <w:lang w:bidi="fa-IR"/>
        </w:rPr>
      </w:pPr>
      <w:r>
        <w:rPr>
          <w:rtl/>
          <w:lang w:bidi="fa-IR"/>
        </w:rPr>
        <w:t>1- لغت 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محمد، تهران،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جوان، 1383، ص 930.</w:t>
      </w:r>
    </w:p>
    <w:p w:rsidR="00236833" w:rsidRDefault="00236833" w:rsidP="007540DD">
      <w:pPr>
        <w:pStyle w:val="libFootnote0"/>
        <w:rPr>
          <w:rtl/>
          <w:lang w:bidi="fa-IR"/>
        </w:rPr>
      </w:pPr>
      <w:r>
        <w:rPr>
          <w:rtl/>
          <w:lang w:bidi="fa-IR"/>
        </w:rPr>
        <w:t>2- قاموس قرآن، ج 5، ص 246.</w:t>
      </w:r>
    </w:p>
    <w:p w:rsidR="00236833" w:rsidRDefault="007540DD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استاد</w:t>
      </w:r>
      <w:r w:rsidR="00236833">
        <w:rPr>
          <w:rtl/>
          <w:lang w:bidi="fa-IR"/>
        </w:rPr>
        <w:t xml:space="preserve"> شه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مطهر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کتاب انسان و سرنوشت قضا و قدر را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چن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توض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ح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>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قضا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 و قطع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دادن است.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متخاصم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به کار آنها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استعمال شده است چه در مورد بشر و چه در مورد خدا و چه در مورد قطع و فصل 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موجب قطع و فصل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چه در مورد قطع و فصل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موجب قطع و فصل شود.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«قَدَر»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اندازه و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استعمال شده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حوادث</w:t>
      </w:r>
      <w:r>
        <w:rPr>
          <w:rtl/>
          <w:lang w:bidi="fa-IR"/>
        </w:rPr>
        <w:t xml:space="preserve"> جهان از آن جهت که وقوع آنها در علم و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تحتم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</w:p>
    <w:p w:rsidR="00236833" w:rsidRPr="007540DD" w:rsidRDefault="007540DD" w:rsidP="007540D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7540DD">
      <w:pPr>
        <w:pStyle w:val="libFootnote0"/>
        <w:rPr>
          <w:rtl/>
          <w:lang w:bidi="fa-IR"/>
        </w:rPr>
      </w:pPr>
      <w:r>
        <w:rPr>
          <w:rtl/>
          <w:lang w:bidi="fa-IR"/>
        </w:rPr>
        <w:t>1- قضا و قدر،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اللّه سالار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جهاد، تهران 1378، ص 102.</w:t>
      </w:r>
    </w:p>
    <w:p w:rsidR="00236833" w:rsidRDefault="007540DD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است،</w:t>
      </w:r>
      <w:r w:rsidR="00236833">
        <w:rPr>
          <w:rtl/>
          <w:lang w:bidi="fa-IR"/>
        </w:rPr>
        <w:t xml:space="preserve"> مقضّ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قضا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باشند</w:t>
      </w:r>
      <w:r w:rsidR="00236833">
        <w:rPr>
          <w:rtl/>
          <w:lang w:bidi="fa-IR"/>
        </w:rPr>
        <w:t xml:space="preserve"> و از آن جهت که حدود و اندازه و موقع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مکان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زمان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آنها تع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شده است تقدّر به تقد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باشند</w:t>
      </w:r>
      <w:r w:rsidR="00236833">
        <w:rPr>
          <w:rtl/>
          <w:lang w:bidi="fa-IR"/>
        </w:rPr>
        <w:t xml:space="preserve">. </w:t>
      </w:r>
      <w:r w:rsidR="00236833" w:rsidRPr="007540DD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236833" w:rsidRDefault="00236833" w:rsidP="007A6E4D">
      <w:pPr>
        <w:pStyle w:val="Heading1"/>
        <w:rPr>
          <w:rtl/>
        </w:rPr>
      </w:pPr>
      <w:bookmarkStart w:id="6" w:name="_Toc517865472"/>
      <w:bookmarkStart w:id="7" w:name="_Toc517866934"/>
      <w:r>
        <w:rPr>
          <w:rFonts w:hint="eastAsia"/>
          <w:rtl/>
        </w:rPr>
        <w:t>مفهوم</w:t>
      </w:r>
      <w:r>
        <w:rPr>
          <w:rtl/>
        </w:rPr>
        <w:t xml:space="preserve"> قضا و قدر</w:t>
      </w:r>
      <w:bookmarkEnd w:id="6"/>
      <w:bookmarkEnd w:id="7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کلمه</w:t>
      </w:r>
      <w:r>
        <w:rPr>
          <w:rtl/>
          <w:lang w:bidi="fa-IR"/>
        </w:rPr>
        <w:t xml:space="preserve"> قضا همانطور که راغب در مفردات القرآن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 و قطع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دادن است خواه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خواه قول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خواه به خداوند نسبت داده شود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خداوند.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واژه قضا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گذراندن و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رساندن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کسره</w:t>
      </w:r>
      <w:r>
        <w:rPr>
          <w:rtl/>
          <w:lang w:bidi="fa-IR"/>
        </w:rPr>
        <w:t xml:space="preserve"> کردن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به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قاض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متخاصم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حکم و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لذا</w:t>
      </w:r>
      <w:r>
        <w:rPr>
          <w:rtl/>
          <w:lang w:bidi="fa-IR"/>
        </w:rPr>
        <w:t xml:space="preserve"> کلمه «قضا» در مورد «حکم»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استعمال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ظاهرا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بدان جهت است</w:t>
      </w:r>
    </w:p>
    <w:p w:rsidR="00236833" w:rsidRPr="007540DD" w:rsidRDefault="007540DD" w:rsidP="007540DD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7540DD">
      <w:pPr>
        <w:pStyle w:val="libFootnote0"/>
        <w:rPr>
          <w:rtl/>
          <w:lang w:bidi="fa-IR"/>
        </w:rPr>
      </w:pPr>
      <w:r>
        <w:rPr>
          <w:rtl/>
          <w:lang w:bidi="fa-IR"/>
        </w:rPr>
        <w:t>1-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مجموعه آثار (1): انسان و سرنوشت، انتشارات صدرا، تهران 1377، ص 381.</w:t>
      </w:r>
    </w:p>
    <w:p w:rsidR="00236833" w:rsidRDefault="007540DD" w:rsidP="007540DD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که</w:t>
      </w:r>
      <w:r w:rsidR="00236833">
        <w:rPr>
          <w:rtl/>
          <w:lang w:bidi="fa-IR"/>
        </w:rPr>
        <w:t xml:space="preserve"> حکم پا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دهنده و قطع کننده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جر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است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کلمه قضا، مترادف با حکم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ست،</w:t>
      </w:r>
      <w:r w:rsidR="00236833">
        <w:rPr>
          <w:rtl/>
          <w:lang w:bidi="fa-IR"/>
        </w:rPr>
        <w:t xml:space="preserve">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</w:t>
      </w:r>
      <w:r w:rsidR="00236833">
        <w:rPr>
          <w:rtl/>
          <w:lang w:bidi="fa-IR"/>
        </w:rPr>
        <w:t xml:space="preserve"> در موارد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کار برده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که استعمال کلمه حکم در آن مورد؟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وجه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مثل </w:t>
      </w:r>
      <w:r w:rsidRPr="007540DD">
        <w:rPr>
          <w:rStyle w:val="libAlaemChar"/>
          <w:rFonts w:hint="cs"/>
          <w:rtl/>
        </w:rPr>
        <w:t>(</w:t>
      </w:r>
      <w:r w:rsidR="00236833" w:rsidRPr="007540DD">
        <w:rPr>
          <w:rStyle w:val="libAieChar"/>
          <w:rtl/>
        </w:rPr>
        <w:t>فَقَضهُنَّ سَبْعَ سَمواتٍ</w:t>
      </w:r>
      <w:r w:rsidRPr="007540DD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 xml:space="preserve"> به سو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تو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شتابم</w:t>
      </w:r>
      <w:r w:rsidR="00236833">
        <w:rPr>
          <w:rtl/>
          <w:lang w:bidi="fa-IR"/>
        </w:rPr>
        <w:t xml:space="preserve"> آنگاه آسمان را در دو روز استوار فرمود». </w:t>
      </w:r>
      <w:r w:rsidR="00236833" w:rsidRPr="007540DD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همه موارد قضا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دادن،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کلمه قضا کلمه حکم به کار برده شود.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حوادث جهان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حوادث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ذات حق قطع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حتم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افته‌اند،</w:t>
      </w:r>
      <w:r>
        <w:rPr>
          <w:rtl/>
          <w:lang w:bidi="fa-IR"/>
        </w:rPr>
        <w:t xml:space="preserve"> حکم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درباره آنها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چنان است.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اندازه خود را از آن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کسب کرده‌اند و چون خداوند فاعل بالعلم و بالاراد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 بازگشت قضا و قدر به علم و به اراده و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</w:p>
    <w:p w:rsidR="00236833" w:rsidRPr="00020B80" w:rsidRDefault="00020B80" w:rsidP="00020B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236833" w:rsidRDefault="00236833" w:rsidP="00020B80">
      <w:pPr>
        <w:pStyle w:val="libFootnote0"/>
        <w:rPr>
          <w:rtl/>
          <w:lang w:bidi="fa-IR"/>
        </w:rPr>
      </w:pPr>
      <w:r>
        <w:rPr>
          <w:rtl/>
          <w:lang w:bidi="fa-IR"/>
        </w:rPr>
        <w:t>1- 12 / فصلت.</w:t>
      </w:r>
    </w:p>
    <w:p w:rsidR="00236833" w:rsidRDefault="00020B80" w:rsidP="00020B8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واژه</w:t>
      </w:r>
      <w:r w:rsidR="00236833">
        <w:rPr>
          <w:rtl/>
          <w:lang w:bidi="fa-IR"/>
        </w:rPr>
        <w:t xml:space="preserve"> «قَدَر و تقد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ر»</w:t>
      </w:r>
      <w:r w:rsidR="00236833">
        <w:rPr>
          <w:rtl/>
          <w:lang w:bidi="fa-IR"/>
        </w:rPr>
        <w:t xml:space="preserve"> به معنا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اندازه و اندازه‌گ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با اندازه مع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ساختن، استعمال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. مثل </w:t>
      </w:r>
      <w:r w:rsidRPr="00020B80">
        <w:rPr>
          <w:rStyle w:val="libAlaemChar"/>
          <w:rFonts w:hint="cs"/>
          <w:rtl/>
        </w:rPr>
        <w:t>(</w:t>
      </w:r>
      <w:r w:rsidR="00236833" w:rsidRPr="00020B80">
        <w:rPr>
          <w:rStyle w:val="libAieChar"/>
          <w:rtl/>
        </w:rPr>
        <w:t>کُلَّ شَ</w:t>
      </w:r>
      <w:r w:rsidR="00236833" w:rsidRPr="00020B80">
        <w:rPr>
          <w:rStyle w:val="libAieChar"/>
          <w:rFonts w:hint="cs"/>
          <w:rtl/>
        </w:rPr>
        <w:t>یْ‌</w:t>
      </w:r>
      <w:r w:rsidR="00236833" w:rsidRPr="00020B80">
        <w:rPr>
          <w:rStyle w:val="libAieChar"/>
          <w:rFonts w:hint="eastAsia"/>
          <w:rtl/>
        </w:rPr>
        <w:t>ءٍ</w:t>
      </w:r>
      <w:r w:rsidR="00236833" w:rsidRPr="00020B80">
        <w:rPr>
          <w:rStyle w:val="libAieChar"/>
          <w:rtl/>
        </w:rPr>
        <w:t xml:space="preserve"> خَلَقْناهُ بِقَدَرٍ</w:t>
      </w:r>
      <w:r w:rsidRPr="00020B80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ما هرچه آفر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به اندازه و بر وفق حکمت و مصلحت آفر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م»</w:t>
      </w:r>
      <w:r w:rsidR="00236833">
        <w:rPr>
          <w:rtl/>
          <w:lang w:bidi="fa-IR"/>
        </w:rPr>
        <w:t xml:space="preserve">. </w:t>
      </w:r>
      <w:r w:rsidR="00236833" w:rsidRPr="00020B80">
        <w:rPr>
          <w:rStyle w:val="libFootnotenumChar"/>
          <w:rtl/>
        </w:rPr>
        <w:t>(1)</w:t>
      </w:r>
      <w:r w:rsidR="00236833">
        <w:rPr>
          <w:rtl/>
          <w:lang w:bidi="fa-IR"/>
        </w:rPr>
        <w:t xml:space="preserve"> بنابرا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کلمه تقد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به معنا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تع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و تشخ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ص</w:t>
      </w:r>
      <w:r w:rsidR="00236833">
        <w:rPr>
          <w:rtl/>
          <w:lang w:bidi="fa-IR"/>
        </w:rPr>
        <w:t xml:space="preserve"> اندازه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ش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ء</w:t>
      </w:r>
      <w:r w:rsidR="00236833"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حوادث</w:t>
      </w:r>
      <w:r>
        <w:rPr>
          <w:rtl/>
          <w:lang w:bidi="fa-IR"/>
        </w:rPr>
        <w:t xml:space="preserve"> جهان از آن جهت که وقوع آنها در علم و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قطع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است مقض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قضا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از آن جهت که حدود و اندازه و موقع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است مقدّر به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قضا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اشاعره عبارت است از اراده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وجود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ظرف خود تعلق گرفته است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عبارت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وجه خاص و اندازه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نظر ذات و صفات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 و قدر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«سرنوشت» به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236833" w:rsidRPr="00020B80" w:rsidRDefault="00020B80" w:rsidP="00020B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020B80">
      <w:pPr>
        <w:pStyle w:val="libFootnote0"/>
        <w:rPr>
          <w:rtl/>
          <w:lang w:bidi="fa-IR"/>
        </w:rPr>
      </w:pPr>
      <w:r>
        <w:rPr>
          <w:rtl/>
          <w:lang w:bidi="fa-IR"/>
        </w:rPr>
        <w:t>1- 49 / قمر.</w:t>
      </w:r>
    </w:p>
    <w:p w:rsidR="00236833" w:rsidRDefault="00020B8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با</w:t>
      </w:r>
      <w:r w:rsidR="00236833">
        <w:rPr>
          <w:rtl/>
          <w:lang w:bidi="fa-IR"/>
        </w:rPr>
        <w:t xml:space="preserve"> توجه به تأک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در تعال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مورد اعتقاد به «قضا و قدر» شده است،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سؤال مطرح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که راز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تأک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دها</w:t>
      </w:r>
      <w:r w:rsidR="00236833">
        <w:rPr>
          <w:rtl/>
          <w:lang w:bidi="fa-IR"/>
        </w:rPr>
        <w:t xml:space="preserve">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اعتقاد به قضا و قدر دو نوع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مهم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آن، بالا رفتن سطح معرفت انسان نسبت به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درک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افاضه وجود و توجه به حضور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مقام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همه شؤون جهان و انسان است که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بسزا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کمال نفس در بعد عقلان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و اساسا هر قدر معرفت انس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نسبت به صفات و افعال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ق‌تر</w:t>
      </w:r>
      <w:r>
        <w:rPr>
          <w:rtl/>
          <w:lang w:bidi="fa-IR"/>
        </w:rPr>
        <w:t xml:space="preserve"> و استوارتر شود بر کمالات نفسان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افزوده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از نظر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مهم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تقر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که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دانست که همه حوادث جهان براساس قضا و قدر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تحمّل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دشوار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برابر مصائب و حوادث ناگوار خود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بازد</w:t>
      </w:r>
      <w:r>
        <w:rPr>
          <w:rtl/>
          <w:lang w:bidi="fa-IR"/>
        </w:rPr>
        <w:t xml:space="preserve"> بلکه آمادگ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کسب ملکات فاضله‌ا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مانند: صبر، شکر، توکل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رضا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 به خوش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شاد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سرمست و مغرور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مبتلا به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دلدادگ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لذا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ذ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غفلت از خدا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236833" w:rsidRDefault="00020B80" w:rsidP="00236833">
      <w:pPr>
        <w:pStyle w:val="libNormal"/>
        <w:rPr>
          <w:rtl/>
          <w:lang w:bidi="fa-IR"/>
        </w:rPr>
      </w:pPr>
      <w:r w:rsidRPr="00020B80">
        <w:rPr>
          <w:rStyle w:val="libAlaemChar"/>
          <w:rFonts w:hint="cs"/>
          <w:rtl/>
        </w:rPr>
        <w:t>(</w:t>
      </w:r>
      <w:r w:rsidR="00236833" w:rsidRPr="00020B80">
        <w:rPr>
          <w:rStyle w:val="libAieChar"/>
          <w:rFonts w:hint="eastAsia"/>
          <w:rtl/>
        </w:rPr>
        <w:t>لِکَ</w:t>
      </w:r>
      <w:r w:rsidR="00236833" w:rsidRPr="00020B80">
        <w:rPr>
          <w:rStyle w:val="libAieChar"/>
          <w:rFonts w:hint="cs"/>
          <w:rtl/>
        </w:rPr>
        <w:t>یْ</w:t>
      </w:r>
      <w:r w:rsidR="00236833" w:rsidRPr="00020B80">
        <w:rPr>
          <w:rStyle w:val="libAieChar"/>
          <w:rFonts w:hint="eastAsia"/>
          <w:rtl/>
        </w:rPr>
        <w:t>لا</w:t>
      </w:r>
      <w:r w:rsidR="00236833" w:rsidRPr="00020B80">
        <w:rPr>
          <w:rStyle w:val="libAieChar"/>
          <w:rtl/>
        </w:rPr>
        <w:t xml:space="preserve"> تَأْسَوْا عَل</w:t>
      </w:r>
      <w:r w:rsidR="00236833" w:rsidRPr="00020B80">
        <w:rPr>
          <w:rStyle w:val="libAieChar"/>
          <w:rFonts w:hint="cs"/>
          <w:rtl/>
        </w:rPr>
        <w:t>ی</w:t>
      </w:r>
      <w:r w:rsidR="00236833" w:rsidRPr="00020B80">
        <w:rPr>
          <w:rStyle w:val="libAieChar"/>
          <w:rtl/>
        </w:rPr>
        <w:t xml:space="preserve"> ما فاتَکُمْ وَ لا تَفْرَحُوا بِما آتاکُمْ وَ اللَّهُ لا </w:t>
      </w:r>
      <w:r w:rsidR="00236833" w:rsidRPr="00020B80">
        <w:rPr>
          <w:rStyle w:val="libAieChar"/>
          <w:rFonts w:hint="cs"/>
          <w:rtl/>
        </w:rPr>
        <w:t>یُ</w:t>
      </w:r>
      <w:r w:rsidR="00236833" w:rsidRPr="00020B80">
        <w:rPr>
          <w:rStyle w:val="libAieChar"/>
          <w:rFonts w:hint="eastAsia"/>
          <w:rtl/>
        </w:rPr>
        <w:t>حِبُّ</w:t>
      </w:r>
      <w:r w:rsidR="00236833" w:rsidRPr="00020B80">
        <w:rPr>
          <w:rStyle w:val="libAieChar"/>
          <w:rtl/>
        </w:rPr>
        <w:t xml:space="preserve"> کُلَّ مُخْتالٍ فَخُورٍ</w:t>
      </w:r>
      <w:r w:rsidRPr="00020B80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را بدان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تا هرگز بر آنچه از دست شما رود دلتنگ نشو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و به آنچه به شما رسد "مغرور" و دلشاد نگرد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د»</w:t>
      </w:r>
      <w:r w:rsidR="00236833">
        <w:rPr>
          <w:rtl/>
          <w:lang w:bidi="fa-IR"/>
        </w:rPr>
        <w:t>.</w:t>
      </w:r>
      <w:r w:rsidR="00236833" w:rsidRPr="00020B80">
        <w:rPr>
          <w:rStyle w:val="libFootnotenumChar"/>
          <w:rtl/>
        </w:rPr>
        <w:t xml:space="preserve"> (1)</w:t>
      </w:r>
    </w:p>
    <w:p w:rsidR="00236833" w:rsidRPr="00020B80" w:rsidRDefault="00020B80" w:rsidP="00020B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020B80">
      <w:pPr>
        <w:pStyle w:val="libFootnote0"/>
        <w:rPr>
          <w:rtl/>
          <w:lang w:bidi="fa-IR"/>
        </w:rPr>
      </w:pPr>
      <w:r>
        <w:rPr>
          <w:rtl/>
          <w:lang w:bidi="fa-IR"/>
        </w:rPr>
        <w:t>1- 23 /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36833" w:rsidRDefault="00020B8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با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همه 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توجه داشت که مسأله قضا و قدر به صورت نادرست تفس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نشود و بهانه‌ا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تنبل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راحت‌طلب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سلب مسئول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ت،</w:t>
      </w:r>
      <w:r w:rsidR="00236833">
        <w:rPr>
          <w:rtl/>
          <w:lang w:bidi="fa-IR"/>
        </w:rPr>
        <w:t xml:space="preserve"> قرار نگ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رد؛</w:t>
      </w:r>
      <w:r w:rsidR="00236833">
        <w:rPr>
          <w:rtl/>
          <w:lang w:bidi="fa-IR"/>
        </w:rPr>
        <w:t xml:space="preserve"> «ز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نگونه</w:t>
      </w:r>
      <w:r w:rsidR="00236833">
        <w:rPr>
          <w:rtl/>
          <w:lang w:bidi="fa-IR"/>
        </w:rPr>
        <w:t xml:space="preserve"> برداشت‌ها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غلط از معارف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نها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آرزو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اط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انس و جن و موجب سقوط در خطرناکتر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دره‌ها شقاوت و بدبخت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</w:t>
      </w:r>
      <w:r w:rsidR="00236833">
        <w:rPr>
          <w:rFonts w:hint="eastAsia"/>
          <w:rtl/>
          <w:lang w:bidi="fa-IR"/>
        </w:rPr>
        <w:t>و</w:t>
      </w:r>
      <w:r w:rsidR="00236833">
        <w:rPr>
          <w:rtl/>
          <w:lang w:bidi="fa-IR"/>
        </w:rPr>
        <w:t xml:space="preserve"> آخرت است». </w:t>
      </w:r>
      <w:r w:rsidR="00236833" w:rsidRPr="00020B80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سبب باشد که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از ورود اشخاص کم استعداد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ن‌گونه</w:t>
      </w:r>
      <w:r>
        <w:rPr>
          <w:rtl/>
          <w:lang w:bidi="fa-IR"/>
        </w:rPr>
        <w:t xml:space="preserve"> مسائل منع شده است. اعتقاد به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علاوه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درجه ارزشمند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معرفت خدا و موجب تکامل انسان در بعد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آثار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حوادث را تابع</w:t>
      </w:r>
    </w:p>
    <w:p w:rsidR="00236833" w:rsidRPr="00020B80" w:rsidRDefault="00020B80" w:rsidP="00020B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020B80">
      <w:pPr>
        <w:pStyle w:val="libFootnote0"/>
        <w:rPr>
          <w:rtl/>
          <w:lang w:bidi="fa-IR"/>
        </w:rPr>
      </w:pPr>
      <w:r>
        <w:rPr>
          <w:rtl/>
          <w:lang w:bidi="fa-IR"/>
        </w:rPr>
        <w:t>1- آموزش فلسفه، ج 2.</w:t>
      </w:r>
    </w:p>
    <w:p w:rsidR="00236833" w:rsidRDefault="00020B8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اراده</w:t>
      </w:r>
      <w:r w:rsidR="00236833">
        <w:rPr>
          <w:rtl/>
          <w:lang w:bidi="fa-IR"/>
        </w:rPr>
        <w:t xml:space="preserve"> حک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مانه</w:t>
      </w:r>
      <w:r w:rsidR="00236833">
        <w:rPr>
          <w:rtl/>
          <w:lang w:bidi="fa-IR"/>
        </w:rPr>
        <w:t xml:space="preserve"> خدا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متعادل و مستند به تقد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و قضا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داند،</w:t>
      </w:r>
      <w:r w:rsidR="00236833">
        <w:rPr>
          <w:rtl/>
          <w:lang w:bidi="fa-IR"/>
        </w:rPr>
        <w:t xml:space="preserve"> از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شامدها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ناگوار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هراسد</w:t>
      </w:r>
      <w:r w:rsidR="00236833">
        <w:rPr>
          <w:rtl/>
          <w:lang w:bidi="fa-IR"/>
        </w:rPr>
        <w:t xml:space="preserve"> و در برابر آنها خود را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بازد</w:t>
      </w:r>
      <w:r w:rsidR="00236833">
        <w:rPr>
          <w:rtl/>
          <w:lang w:bidi="fa-IR"/>
        </w:rPr>
        <w:t xml:space="preserve"> و به جزع و فزع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افتد</w:t>
      </w:r>
      <w:r w:rsidR="00236833">
        <w:rPr>
          <w:rtl/>
          <w:lang w:bidi="fa-IR"/>
        </w:rPr>
        <w:t xml:space="preserve"> بلکه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حوادث جزئ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نظام حک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مانه</w:t>
      </w:r>
      <w:r w:rsidR="00236833">
        <w:rPr>
          <w:rtl/>
          <w:lang w:bidi="fa-IR"/>
        </w:rPr>
        <w:t xml:space="preserve"> جهان است و طبق مصالح و حکمت‌ها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رخ داده و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برداشت نادرست از مسأله قضا و قدر و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استقلال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موجب سست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تنبل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زبون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ستم‌پذ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 شانه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نشود و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سعادت و شقاوت جاودان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در گرو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اوست:</w:t>
      </w:r>
    </w:p>
    <w:p w:rsidR="00236833" w:rsidRDefault="00020B80" w:rsidP="00236833">
      <w:pPr>
        <w:pStyle w:val="libNormal"/>
        <w:rPr>
          <w:rtl/>
          <w:lang w:bidi="fa-IR"/>
        </w:rPr>
      </w:pPr>
      <w:r w:rsidRPr="00020B80">
        <w:rPr>
          <w:rStyle w:val="libAlaemChar"/>
          <w:rFonts w:hint="cs"/>
          <w:rtl/>
        </w:rPr>
        <w:t>(</w:t>
      </w:r>
      <w:r w:rsidR="00236833" w:rsidRPr="00020B80">
        <w:rPr>
          <w:rStyle w:val="libAieChar"/>
          <w:rFonts w:hint="eastAsia"/>
          <w:rtl/>
        </w:rPr>
        <w:t>لَها</w:t>
      </w:r>
      <w:r w:rsidR="00236833" w:rsidRPr="00020B80">
        <w:rPr>
          <w:rStyle w:val="libAieChar"/>
          <w:rtl/>
        </w:rPr>
        <w:t xml:space="preserve"> ما کَسَبَتْ وَ عَلَ</w:t>
      </w:r>
      <w:r w:rsidR="00236833" w:rsidRPr="00020B80">
        <w:rPr>
          <w:rStyle w:val="libAieChar"/>
          <w:rFonts w:hint="cs"/>
          <w:rtl/>
        </w:rPr>
        <w:t>یْ</w:t>
      </w:r>
      <w:r w:rsidR="00236833" w:rsidRPr="00020B80">
        <w:rPr>
          <w:rStyle w:val="libAieChar"/>
          <w:rFonts w:hint="eastAsia"/>
          <w:rtl/>
        </w:rPr>
        <w:t>ها</w:t>
      </w:r>
      <w:r w:rsidR="00236833" w:rsidRPr="00020B80">
        <w:rPr>
          <w:rStyle w:val="libAieChar"/>
          <w:rtl/>
        </w:rPr>
        <w:t xml:space="preserve"> مَا اکْتَسَبَت</w:t>
      </w:r>
      <w:r w:rsidRPr="00020B80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هر کس به سو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خود و بد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ها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به زبان اوست». </w:t>
      </w:r>
      <w:r w:rsidR="00236833" w:rsidRPr="00020B80">
        <w:rPr>
          <w:rStyle w:val="libFootnotenumChar"/>
          <w:rtl/>
        </w:rPr>
        <w:t>(1)</w:t>
      </w:r>
    </w:p>
    <w:p w:rsidR="00236833" w:rsidRPr="00020B80" w:rsidRDefault="00020B80" w:rsidP="00020B8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020B80">
      <w:pPr>
        <w:pStyle w:val="libFootnote0"/>
        <w:rPr>
          <w:rtl/>
          <w:lang w:bidi="fa-IR"/>
        </w:rPr>
      </w:pPr>
      <w:r>
        <w:rPr>
          <w:rtl/>
          <w:lang w:bidi="fa-IR"/>
        </w:rPr>
        <w:t>1- 286 / بقره.</w:t>
      </w:r>
    </w:p>
    <w:p w:rsidR="00236833" w:rsidRDefault="00020B8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بس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اوقات در مورد «قضا و قدر» سؤال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و آن عبارت است از سرّ طرح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مسأله و فلسفه تأک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بر ثبوت «قضا و قدر» و لزوم اعتقاد به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دو با توجه به شبهات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رامون</w:t>
      </w:r>
      <w:r w:rsidR="00236833">
        <w:rPr>
          <w:rtl/>
          <w:lang w:bidi="fa-IR"/>
        </w:rPr>
        <w:t xml:space="preserve"> آن،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ست؟</w:t>
      </w:r>
    </w:p>
    <w:p w:rsidR="00236833" w:rsidRDefault="00236833" w:rsidP="00020B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رابطه با تفکر در آن از جانب معصوم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20B80" w:rsidRPr="00020B80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 xml:space="preserve"> وارد شده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را با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ق،</w:t>
      </w:r>
      <w:r>
        <w:rPr>
          <w:rtl/>
          <w:lang w:bidi="fa-IR"/>
        </w:rPr>
        <w:t xml:space="preserve"> گرداب سخت و راه پر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و خم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نجات از آن مقدور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کرده‌اند و فرموده‌اند،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مسأله، سرّ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کشف آن،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متحمل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شوند.</w:t>
      </w:r>
    </w:p>
    <w:p w:rsidR="00236833" w:rsidRDefault="00236833" w:rsidP="00020B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که: شناخت «توح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از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نافع‌تر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فهم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اعتقاد به آن،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ارزش عمل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در تصف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روح و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سعادت،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مؤثر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 w:rsidR="00020B8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شناخت</w:t>
      </w:r>
      <w:r>
        <w:rPr>
          <w:rtl/>
          <w:lang w:bidi="fa-IR"/>
        </w:rPr>
        <w:t xml:space="preserve"> همه حوادث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افعال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با اذن،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اراده و قضا و قدر او جهت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</w:t>
      </w:r>
      <w:r>
        <w:rPr>
          <w:rtl/>
          <w:lang w:bidi="fa-IR"/>
        </w:rPr>
        <w:t xml:space="preserve"> راه هدا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بسزا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دارند و بالاتر از آن «توح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صفات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«توح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ذات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است که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قلّه 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کس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اما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وارده از جانب معص</w:t>
      </w:r>
      <w:r>
        <w:rPr>
          <w:rFonts w:hint="eastAsia"/>
          <w:rtl/>
          <w:lang w:bidi="fa-IR"/>
        </w:rPr>
        <w:t>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20B80" w:rsidRPr="00020B80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 xml:space="preserve"> در رابطه با «قضا و قدر» در واقع مربوط به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توان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 و با غوطه‌ور شدن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گرداب، غرق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آنان به خمود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موالات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کفر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موجب مسرّت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انس و جن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خداوند ما را از آن حفظ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بحث کرد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جهان واقع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سه 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نظر داد: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حوادث با گذشته خود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هر حادثه در هر زمان که واقع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مربوط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او تقدم دارند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نه اصل وجو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او به امور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مربوط و متک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نه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شکل و مختصات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اندازه و حدود او مربوط به گذشته است و در گذشته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فرض سرنوشت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 سرنوشت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قبلاً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مرتبه وجود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موجود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رابطه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مطابق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اصل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کسره</w:t>
      </w:r>
      <w:r>
        <w:rPr>
          <w:rtl/>
          <w:lang w:bidi="fa-IR"/>
        </w:rPr>
        <w:t xml:space="preserve"> انکار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حوادث را با گزاف و اتفاق و صورت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اصل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حوادث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تحتم و قطع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مقدم بر خود گ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است،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مسلّم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رقابل</w:t>
      </w:r>
      <w:r>
        <w:rPr>
          <w:rtl/>
          <w:lang w:bidi="fa-IR"/>
        </w:rPr>
        <w:t xml:space="preserve"> انکار.</w:t>
      </w:r>
    </w:p>
    <w:p w:rsidR="00236833" w:rsidRDefault="00236833" w:rsidP="00BD49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حادثه علت قائل بشو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نظام اسباب و مسببات را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علت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هر معلول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امکان صدور دارد منکر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همه عالم و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علت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فاعل</w:t>
      </w:r>
      <w:r>
        <w:rPr>
          <w:rFonts w:hint="cs"/>
          <w:rtl/>
          <w:lang w:bidi="fa-IR"/>
        </w:rPr>
        <w:t>ی</w:t>
      </w:r>
      <w:r w:rsidR="00BD494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وجود ندارد و آن ذات حق است، همه حوادث و موجودات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از او صادر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اراده خدا ب</w:t>
      </w:r>
      <w:r w:rsidR="00BD4941">
        <w:rPr>
          <w:rFonts w:hint="cs"/>
          <w:rtl/>
          <w:lang w:bidi="fa-IR"/>
        </w:rPr>
        <w:t xml:space="preserve">ه </w:t>
      </w:r>
      <w:r>
        <w:rPr>
          <w:rtl/>
          <w:lang w:bidi="fa-IR"/>
        </w:rPr>
        <w:t>هر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جداگانه تعلق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فرض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قضاء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اراده حق به وجود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مستقل است از هر علم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قضاء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</w:t>
      </w:r>
      <w:r>
        <w:rPr>
          <w:rFonts w:hint="eastAsia"/>
          <w:rtl/>
          <w:lang w:bidi="fa-IR"/>
        </w:rPr>
        <w:t>بول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خدا وجود ندارد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در وجود آن حادثه دخالت ندارد افعال و اعمال بشر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حوادث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افعال و اعمال را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قضا و قدر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اراده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و اما خود </w:t>
      </w:r>
      <w:r>
        <w:rPr>
          <w:rtl/>
          <w:lang w:bidi="fa-IR"/>
        </w:rPr>
        <w:lastRenderedPageBreak/>
        <w:t>بشر و قوه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دخالت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ندارد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صرفا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پرده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مفهوم جبر و سرنوشت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اگر در فرد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تباه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36833" w:rsidRDefault="00236833" w:rsidP="00BD49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سوم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اصل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نظام اسباب و مسببات بر جهان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 w:rsidR="00BD494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حوادث جهان حکمفرماست، هر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ضرورت و قطع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وجود خود را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و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علل متقدمه خود کسب کرده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ناگسستن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گذشته و حال و استقبال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علل متقدمه او هست.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نظر، سرنوشت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موجود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 که علت او است و آن علت است که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موجود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کرده و به او ضرورت داده است و هم آن علت است که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کرده است و آن علت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نوبه خود معلول علت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</w:t>
      </w:r>
    </w:p>
    <w:p w:rsidR="00236833" w:rsidRDefault="00236833" w:rsidP="00BD4941">
      <w:pPr>
        <w:pStyle w:val="libNormal"/>
        <w:rPr>
          <w:rtl/>
          <w:lang w:bidi="fa-IR"/>
        </w:rPr>
      </w:pPr>
      <w:r w:rsidRPr="00BD4941">
        <w:rPr>
          <w:rStyle w:val="libAlaemChar"/>
          <w:rtl/>
        </w:rPr>
        <w:t>(</w:t>
      </w:r>
      <w:r w:rsidRPr="00BD4941">
        <w:rPr>
          <w:rStyle w:val="libAieChar"/>
          <w:rtl/>
        </w:rPr>
        <w:t>قالَ اللّهُ تَعال</w:t>
      </w:r>
      <w:r w:rsidRPr="00BD4941">
        <w:rPr>
          <w:rStyle w:val="libAieChar"/>
          <w:rFonts w:hint="cs"/>
          <w:rtl/>
        </w:rPr>
        <w:t>ی</w:t>
      </w:r>
      <w:r w:rsidRPr="00BD4941">
        <w:rPr>
          <w:rStyle w:val="libAieChar"/>
          <w:rFonts w:hint="eastAsia"/>
          <w:rtl/>
        </w:rPr>
        <w:t>،</w:t>
      </w:r>
      <w:r w:rsidRPr="00BD4941">
        <w:rPr>
          <w:rStyle w:val="libAieChar"/>
          <w:rtl/>
        </w:rPr>
        <w:t xml:space="preserve"> مَنْ لَمْ </w:t>
      </w:r>
      <w:r w:rsidRPr="00BD4941">
        <w:rPr>
          <w:rStyle w:val="libAieChar"/>
          <w:rFonts w:hint="cs"/>
          <w:rtl/>
        </w:rPr>
        <w:t>یَ</w:t>
      </w:r>
      <w:r w:rsidRPr="00BD4941">
        <w:rPr>
          <w:rStyle w:val="libAieChar"/>
          <w:rFonts w:hint="eastAsia"/>
          <w:rtl/>
        </w:rPr>
        <w:t>رْضِ</w:t>
      </w:r>
      <w:r w:rsidRPr="00BD4941">
        <w:rPr>
          <w:rStyle w:val="libAieChar"/>
          <w:rtl/>
        </w:rPr>
        <w:t xml:space="preserve"> بِقَضائ</w:t>
      </w:r>
      <w:r w:rsidRPr="00BD4941">
        <w:rPr>
          <w:rStyle w:val="libAieChar"/>
          <w:rFonts w:hint="cs"/>
          <w:rtl/>
        </w:rPr>
        <w:t>ی</w:t>
      </w:r>
      <w:r w:rsidRPr="00BD4941">
        <w:rPr>
          <w:rStyle w:val="libAieChar"/>
          <w:rtl/>
        </w:rPr>
        <w:t xml:space="preserve"> وَ</w:t>
      </w:r>
      <w:r w:rsidR="00BD4941" w:rsidRPr="00BD4941">
        <w:rPr>
          <w:rStyle w:val="libAieChar"/>
          <w:rFonts w:hint="eastAsia"/>
          <w:rtl/>
        </w:rPr>
        <w:t xml:space="preserve"> لَمْ</w:t>
      </w:r>
      <w:r w:rsidR="00BD4941" w:rsidRPr="00BD4941">
        <w:rPr>
          <w:rStyle w:val="libAieChar"/>
          <w:rtl/>
        </w:rPr>
        <w:t xml:space="preserve"> </w:t>
      </w:r>
      <w:r w:rsidR="00BD4941" w:rsidRPr="00BD4941">
        <w:rPr>
          <w:rStyle w:val="libAieChar"/>
          <w:rFonts w:hint="cs"/>
          <w:rtl/>
        </w:rPr>
        <w:t>یَ</w:t>
      </w:r>
      <w:r w:rsidR="00BD4941" w:rsidRPr="00BD4941">
        <w:rPr>
          <w:rStyle w:val="libAieChar"/>
          <w:rFonts w:hint="eastAsia"/>
          <w:rtl/>
        </w:rPr>
        <w:t>صْبِرْ</w:t>
      </w:r>
      <w:r w:rsidR="00BD4941" w:rsidRPr="00BD4941">
        <w:rPr>
          <w:rStyle w:val="libAieChar"/>
          <w:rtl/>
        </w:rPr>
        <w:t xml:space="preserve"> عَل</w:t>
      </w:r>
      <w:r w:rsidR="00BD4941" w:rsidRPr="00BD4941">
        <w:rPr>
          <w:rStyle w:val="libAieChar"/>
          <w:rFonts w:hint="cs"/>
          <w:rtl/>
        </w:rPr>
        <w:t>ی</w:t>
      </w:r>
      <w:r w:rsidR="00BD4941" w:rsidRPr="00BD4941">
        <w:rPr>
          <w:rStyle w:val="libAieChar"/>
          <w:rtl/>
        </w:rPr>
        <w:t xml:space="preserve"> بَنائ</w:t>
      </w:r>
      <w:r w:rsidR="00BD4941" w:rsidRPr="00BD4941">
        <w:rPr>
          <w:rStyle w:val="libAieChar"/>
          <w:rFonts w:hint="cs"/>
          <w:rtl/>
        </w:rPr>
        <w:t>ی</w:t>
      </w:r>
      <w:r w:rsidR="00BD4941" w:rsidRPr="00BD4941">
        <w:rPr>
          <w:rStyle w:val="libAieChar"/>
          <w:rtl/>
        </w:rPr>
        <w:t xml:space="preserve"> فَلْ</w:t>
      </w:r>
      <w:r w:rsidR="00BD4941" w:rsidRPr="00BD4941">
        <w:rPr>
          <w:rStyle w:val="libAieChar"/>
          <w:rFonts w:hint="cs"/>
          <w:rtl/>
        </w:rPr>
        <w:t>یَ</w:t>
      </w:r>
      <w:r w:rsidR="00BD4941" w:rsidRPr="00BD4941">
        <w:rPr>
          <w:rStyle w:val="libAieChar"/>
          <w:rFonts w:hint="eastAsia"/>
          <w:rtl/>
        </w:rPr>
        <w:t>لْتمِسْ</w:t>
      </w:r>
      <w:r w:rsidR="00BD4941" w:rsidRPr="00BD4941">
        <w:rPr>
          <w:rStyle w:val="libAieChar"/>
          <w:rtl/>
        </w:rPr>
        <w:t xml:space="preserve"> رَبّا سِوا</w:t>
      </w:r>
      <w:r w:rsidR="00BD4941" w:rsidRPr="00BD4941">
        <w:rPr>
          <w:rStyle w:val="libAieChar"/>
          <w:rFonts w:hint="cs"/>
          <w:rtl/>
        </w:rPr>
        <w:t>ی</w:t>
      </w:r>
      <w:r w:rsidR="00BD4941" w:rsidRPr="00BD4941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هرکه به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رضا </w:t>
      </w:r>
      <w:r w:rsidRPr="00BD4941">
        <w:rPr>
          <w:rStyle w:val="libFootnotenumChar"/>
          <w:rtl/>
        </w:rPr>
        <w:t>(1)</w:t>
      </w:r>
      <w:r>
        <w:rPr>
          <w:rtl/>
          <w:lang w:bidi="fa-IR"/>
        </w:rPr>
        <w:t xml:space="preserve"> ندهد و بر 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صبر نکند خدائ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من جو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</w:p>
    <w:p w:rsidR="00236833" w:rsidRDefault="00BD494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BD4941">
      <w:pPr>
        <w:pStyle w:val="Heading1"/>
        <w:rPr>
          <w:rtl/>
        </w:rPr>
      </w:pPr>
      <w:bookmarkStart w:id="8" w:name="_Toc517865473"/>
      <w:bookmarkStart w:id="9" w:name="_Toc517866935"/>
      <w:r>
        <w:rPr>
          <w:rFonts w:hint="eastAsia"/>
          <w:rtl/>
        </w:rPr>
        <w:t>نگاه</w:t>
      </w:r>
      <w:r>
        <w:rPr>
          <w:rFonts w:hint="cs"/>
          <w:rtl/>
        </w:rPr>
        <w:t>ی</w:t>
      </w:r>
      <w:r>
        <w:rPr>
          <w:rtl/>
        </w:rPr>
        <w:t xml:space="preserve"> به کلمات قضا و قدر در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8"/>
      <w:bookmarkEnd w:id="9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شناس معروف عرب «احمد بن فارس بن زکر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ا»</w:t>
      </w:r>
      <w:r>
        <w:rPr>
          <w:rtl/>
          <w:lang w:bidi="fa-IR"/>
        </w:rPr>
        <w:t xml:space="preserve"> در کتاب «المقا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س»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ظاهر گوناگون لفظ «قضاء»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وجود ندارد «هر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استحکام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 آن "قضاء"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ند»</w:t>
      </w:r>
      <w:r>
        <w:rPr>
          <w:rtl/>
          <w:lang w:bidi="fa-IR"/>
        </w:rPr>
        <w:t>.</w:t>
      </w:r>
    </w:p>
    <w:p w:rsidR="00236833" w:rsidRDefault="00236833" w:rsidP="00BD49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مثلاً</w:t>
      </w:r>
      <w:r>
        <w:rPr>
          <w:rtl/>
          <w:lang w:bidi="fa-IR"/>
        </w:rPr>
        <w:t xml:space="preserve"> از آنجا که آسمان با استوار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خداوند خلقت آن را با لفظ «قَضِ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نموده است: </w:t>
      </w:r>
      <w:r w:rsidR="00BD4941" w:rsidRPr="00BD4941">
        <w:rPr>
          <w:rStyle w:val="libAlaemChar"/>
          <w:rFonts w:hint="cs"/>
          <w:rtl/>
        </w:rPr>
        <w:t>(</w:t>
      </w:r>
      <w:r w:rsidRPr="00BD4941">
        <w:rPr>
          <w:rStyle w:val="libAieChar"/>
          <w:rtl/>
        </w:rPr>
        <w:t>فَقَضهُنَّ سَبْعَ سَمواتٍ</w:t>
      </w:r>
      <w:r w:rsidR="00BD4941" w:rsidRPr="00BD4941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آسمانها را با استوار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</w:t>
      </w:r>
    </w:p>
    <w:p w:rsidR="00236833" w:rsidRPr="00BD4941" w:rsidRDefault="00BD4941" w:rsidP="00BD494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BD4941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الفصاحة، خطبه 2067.</w:t>
      </w:r>
    </w:p>
    <w:p w:rsidR="00236833" w:rsidRDefault="00BD494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آفر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و خلقت آنها را به پا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رسان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د»</w:t>
      </w:r>
      <w:r w:rsidR="00236833">
        <w:rPr>
          <w:rtl/>
          <w:lang w:bidi="fa-IR"/>
        </w:rPr>
        <w:t xml:space="preserve">. </w:t>
      </w:r>
      <w:r w:rsidR="00236833" w:rsidRPr="00BD4941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اما قَدْر: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موارد استعمال آن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 و اندازه است:</w:t>
      </w:r>
    </w:p>
    <w:p w:rsidR="00236833" w:rsidRDefault="00BD4941" w:rsidP="00236833">
      <w:pPr>
        <w:pStyle w:val="libNormal"/>
        <w:rPr>
          <w:rtl/>
          <w:lang w:bidi="fa-IR"/>
        </w:rPr>
      </w:pPr>
      <w:r w:rsidRPr="00BD4941">
        <w:rPr>
          <w:rStyle w:val="libAlaemChar"/>
          <w:rFonts w:hint="cs"/>
          <w:rtl/>
        </w:rPr>
        <w:t>(</w:t>
      </w:r>
      <w:r w:rsidR="00236833" w:rsidRPr="00BD4941">
        <w:rPr>
          <w:rStyle w:val="libAieChar"/>
          <w:rFonts w:hint="eastAsia"/>
          <w:rtl/>
        </w:rPr>
        <w:t>قَدْ</w:t>
      </w:r>
      <w:r w:rsidR="00236833" w:rsidRPr="00BD4941">
        <w:rPr>
          <w:rStyle w:val="libAieChar"/>
          <w:rtl/>
        </w:rPr>
        <w:t xml:space="preserve"> جَعَلَ اللَّهُ لِکُلِّ شَ</w:t>
      </w:r>
      <w:r w:rsidR="00236833" w:rsidRPr="00BD4941">
        <w:rPr>
          <w:rStyle w:val="libAieChar"/>
          <w:rFonts w:hint="cs"/>
          <w:rtl/>
        </w:rPr>
        <w:t>یْ‌</w:t>
      </w:r>
      <w:r w:rsidR="00236833" w:rsidRPr="00BD4941">
        <w:rPr>
          <w:rStyle w:val="libAieChar"/>
          <w:rFonts w:hint="eastAsia"/>
          <w:rtl/>
        </w:rPr>
        <w:t>ءٍ</w:t>
      </w:r>
      <w:r w:rsidR="00236833" w:rsidRPr="00BD4941">
        <w:rPr>
          <w:rStyle w:val="libAieChar"/>
          <w:rtl/>
        </w:rPr>
        <w:t xml:space="preserve"> قَدْراً</w:t>
      </w:r>
      <w:r w:rsidRPr="00BD4941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: خداوند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هر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اندازه و حد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تع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نموده است». </w:t>
      </w:r>
      <w:r w:rsidR="00236833" w:rsidRPr="00BD4941">
        <w:rPr>
          <w:rStyle w:val="libFootnotenumChar"/>
          <w:rtl/>
        </w:rPr>
        <w:t>(2)</w:t>
      </w:r>
    </w:p>
    <w:p w:rsidR="00236833" w:rsidRDefault="00236833" w:rsidP="00BD49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اصول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حضرت رضا </w:t>
      </w:r>
      <w:r w:rsidR="00BD4941" w:rsidRPr="00BD4941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 xml:space="preserve"> نقل شده است که فرمودند «قدر» عبارت است از مهندس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اندازه‌گ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موجودات و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مقدار بقاء و هنگام فناء.</w:t>
      </w:r>
    </w:p>
    <w:p w:rsidR="00236833" w:rsidRDefault="00236833" w:rsidP="00BD494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قضاء فرمودند: </w:t>
      </w:r>
      <w:r w:rsidR="00BD4941" w:rsidRPr="00BD4941">
        <w:rPr>
          <w:rStyle w:val="libAlaemChar"/>
          <w:rFonts w:hint="cs"/>
          <w:rtl/>
        </w:rPr>
        <w:t>(</w:t>
      </w:r>
      <w:r w:rsidRPr="00BD4941">
        <w:rPr>
          <w:rStyle w:val="libAieChar"/>
          <w:rtl/>
        </w:rPr>
        <w:t>هُوَ الاِْبْرامُ وَ اِقامَةُ الْعَ</w:t>
      </w:r>
      <w:r w:rsidRPr="00BD4941">
        <w:rPr>
          <w:rStyle w:val="libAieChar"/>
          <w:rFonts w:hint="cs"/>
          <w:rtl/>
        </w:rPr>
        <w:t>یْ</w:t>
      </w:r>
      <w:r w:rsidRPr="00BD4941">
        <w:rPr>
          <w:rStyle w:val="libAieChar"/>
          <w:rFonts w:hint="eastAsia"/>
          <w:rtl/>
        </w:rPr>
        <w:t>نِ</w:t>
      </w:r>
      <w:r w:rsidR="00BD4941" w:rsidRPr="00BD4941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 شدن و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شدن و به پا داشتن آن. </w:t>
      </w:r>
      <w:r w:rsidRPr="00BD4941">
        <w:rPr>
          <w:rStyle w:val="libFootnotenumChar"/>
          <w:rtl/>
        </w:rPr>
        <w:t>(3)</w:t>
      </w:r>
    </w:p>
    <w:p w:rsidR="00236833" w:rsidRPr="00BD4941" w:rsidRDefault="00BD4941" w:rsidP="00BD494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36833" w:rsidRDefault="00236833" w:rsidP="00BD4941">
      <w:pPr>
        <w:pStyle w:val="libFootnote0"/>
        <w:rPr>
          <w:rtl/>
          <w:lang w:bidi="fa-IR"/>
        </w:rPr>
      </w:pPr>
      <w:r>
        <w:rPr>
          <w:rtl/>
          <w:lang w:bidi="fa-IR"/>
        </w:rPr>
        <w:t>1- 12 / فصلت.</w:t>
      </w:r>
    </w:p>
    <w:p w:rsidR="00236833" w:rsidRDefault="00236833" w:rsidP="00BD4941">
      <w:pPr>
        <w:pStyle w:val="libFootnote0"/>
        <w:rPr>
          <w:rtl/>
          <w:lang w:bidi="fa-IR"/>
        </w:rPr>
      </w:pPr>
      <w:r>
        <w:rPr>
          <w:rtl/>
          <w:lang w:bidi="fa-IR"/>
        </w:rPr>
        <w:t>2- 3 / طلاق.</w:t>
      </w:r>
    </w:p>
    <w:p w:rsidR="00236833" w:rsidRDefault="00236833" w:rsidP="00BD4941">
      <w:pPr>
        <w:pStyle w:val="libFootnote0"/>
        <w:rPr>
          <w:rtl/>
          <w:lang w:bidi="fa-IR"/>
        </w:rPr>
      </w:pPr>
      <w:r>
        <w:rPr>
          <w:rtl/>
          <w:lang w:bidi="fa-IR"/>
        </w:rPr>
        <w:t>3- سرنوشت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علم و فلسفه، جعفر سبحان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>1359، ص 57، 61، 63، 64.</w:t>
      </w:r>
    </w:p>
    <w:p w:rsidR="00236833" w:rsidRDefault="00BD494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BD4941">
      <w:pPr>
        <w:pStyle w:val="Heading1"/>
        <w:rPr>
          <w:rtl/>
        </w:rPr>
      </w:pPr>
      <w:bookmarkStart w:id="10" w:name="_Toc517865474"/>
      <w:bookmarkStart w:id="11" w:name="_Toc517866936"/>
      <w:r>
        <w:rPr>
          <w:rFonts w:hint="eastAsia"/>
          <w:rtl/>
        </w:rPr>
        <w:t>انسان</w:t>
      </w:r>
      <w:r>
        <w:rPr>
          <w:rtl/>
        </w:rPr>
        <w:t xml:space="preserve"> و سرنوشت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معصوم</w:t>
      </w:r>
      <w:bookmarkEnd w:id="10"/>
      <w:bookmarkEnd w:id="11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امام هشتم سؤال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خداوند درباره افعال خوب و بد بندگان خود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امام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هر نوع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بندگان خدا از خوب و بد انجام دهند به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خداست. سپس امام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گسترده را آن هم در تمام اعمال اعم از خوب و بد با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دامنگ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«اَلْحُکمُ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بِما تَسْتَحِقُّونَهُ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اَفْعالِهِم مِنَ الثَّوابِ وَ الْعِقابِ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الدُّن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وَ الاْخِرَة» </w:t>
      </w:r>
      <w:r w:rsidRPr="00BD4941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آشکارا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که قضا و قدر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جدا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اراده و خواست انسان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بلکه همان سنت‌ها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 صفحه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حکومت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</w:t>
      </w:r>
    </w:p>
    <w:p w:rsidR="00236833" w:rsidRPr="00BD4941" w:rsidRDefault="00BD4941" w:rsidP="00BD494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BD4941">
      <w:pPr>
        <w:pStyle w:val="libFootnote0"/>
        <w:rPr>
          <w:rtl/>
          <w:lang w:bidi="fa-IR"/>
        </w:rPr>
      </w:pPr>
      <w:r>
        <w:rPr>
          <w:rtl/>
          <w:lang w:bidi="fa-IR"/>
        </w:rPr>
        <w:t>1-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الرضا، ص 78 و بهار ج 5، ص 12.</w:t>
      </w:r>
    </w:p>
    <w:p w:rsidR="00236833" w:rsidRDefault="00BD494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انسان</w:t>
      </w:r>
      <w:r w:rsidR="00236833">
        <w:rPr>
          <w:rtl/>
          <w:lang w:bidi="fa-IR"/>
        </w:rPr>
        <w:t xml:space="preserve"> در انتخاب هر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از آنها مختار است و پس از انتخاب هر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از آنها هر نوع نت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جه‌ا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به انسان بازگشت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</w:t>
      </w:r>
      <w:r w:rsidR="00236833">
        <w:rPr>
          <w:rtl/>
          <w:lang w:bidi="fa-IR"/>
        </w:rPr>
        <w:t xml:space="preserve"> به حکم خداوند و تقد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اوست.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از آنجا که هر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اثر و خاص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خود را به طور قطع دارد،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همان قضاء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آثار در دل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نهفته و آنها را از اعمال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جدا ساخته است همان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مجموع هردو در اصطلاح، سرنوشت است. </w:t>
      </w:r>
      <w:r w:rsidRPr="00BD4941">
        <w:rPr>
          <w:rStyle w:val="libFootnotenumChar"/>
          <w:rtl/>
        </w:rPr>
        <w:t>(1)</w:t>
      </w:r>
    </w:p>
    <w:p w:rsidR="00236833" w:rsidRDefault="00BD494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7A6E4D">
      <w:pPr>
        <w:pStyle w:val="Heading1"/>
        <w:rPr>
          <w:rtl/>
        </w:rPr>
      </w:pPr>
      <w:bookmarkStart w:id="12" w:name="_Toc517865475"/>
      <w:bookmarkStart w:id="13" w:name="_Toc517866937"/>
      <w:r>
        <w:rPr>
          <w:rFonts w:hint="eastAsia"/>
          <w:rtl/>
        </w:rPr>
        <w:t>جبر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bookmarkEnd w:id="12"/>
      <w:bookmarkEnd w:id="13"/>
    </w:p>
    <w:p w:rsidR="00236833" w:rsidRDefault="00236833" w:rsidP="00BD4941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36833" w:rsidRDefault="00236833" w:rsidP="00BD4941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توجه بشر را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خود جلب کرده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جهان طبق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برنامه و طرح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رقابل</w:t>
      </w:r>
      <w:r>
        <w:rPr>
          <w:rtl/>
          <w:lang w:bidi="fa-IR"/>
        </w:rPr>
        <w:t xml:space="preserve"> ت</w:t>
      </w:r>
      <w:r w:rsidR="00BD4941">
        <w:rPr>
          <w:rFonts w:hint="cs"/>
          <w:rtl/>
          <w:lang w:bidi="fa-IR"/>
        </w:rPr>
        <w:t>خ</w:t>
      </w:r>
      <w:r>
        <w:rPr>
          <w:rtl/>
          <w:lang w:bidi="fa-IR"/>
        </w:rPr>
        <w:t>لف صورت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نامرئ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مقتدر به نام سرنوشت و قضا و قدر بر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تابع عالم حکمران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آنچه در زمان حاضر در حال صورت گرفتن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صورت خواهد گرفت در گذشته،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و انسان مقهور و مجبور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(جبر)؟</w:t>
      </w:r>
    </w:p>
    <w:p w:rsidR="00236833" w:rsidRPr="00161609" w:rsidRDefault="00161609" w:rsidP="0016160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161609">
      <w:pPr>
        <w:pStyle w:val="libFootnote0"/>
        <w:rPr>
          <w:rtl/>
          <w:lang w:bidi="fa-IR"/>
        </w:rPr>
      </w:pPr>
      <w:r>
        <w:rPr>
          <w:rtl/>
          <w:lang w:bidi="fa-IR"/>
        </w:rPr>
        <w:t>1- سرنوشت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علم و فلسفه، جعفر سبحان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1359، ص 74، 75.</w:t>
      </w:r>
    </w:p>
    <w:p w:rsidR="00161609" w:rsidRDefault="00161609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اصلاً و ابدا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 و گذشته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نوع تسلط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حال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ندارد و انسان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موجودات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است، حرّ و آزاده و مسلط بر مقدرات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است؟ (تفو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)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فرض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است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سرنوشت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اقتدار بر سراسر وقا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جهان حکمران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‌کند و نفوذش بر سراسر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استثناء گسترده است؛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نفوذ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رقابل</w:t>
      </w:r>
      <w:r>
        <w:rPr>
          <w:rtl/>
          <w:lang w:bidi="fa-IR"/>
        </w:rPr>
        <w:t xml:space="preserve"> رقابت و مقاومت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 کوچکتر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لطمه‌ا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است،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آن را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 و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داد؟ </w:t>
      </w:r>
      <w:r w:rsidRPr="00161609">
        <w:rPr>
          <w:rStyle w:val="libFootnotenumChar"/>
          <w:rtl/>
        </w:rPr>
        <w:t>(1)</w:t>
      </w:r>
    </w:p>
    <w:p w:rsidR="00236833" w:rsidRPr="00161609" w:rsidRDefault="00161609" w:rsidP="0016160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161609">
      <w:pPr>
        <w:pStyle w:val="libFootnote0"/>
        <w:rPr>
          <w:rtl/>
          <w:lang w:bidi="fa-IR"/>
        </w:rPr>
      </w:pPr>
      <w:r>
        <w:rPr>
          <w:rtl/>
          <w:lang w:bidi="fa-IR"/>
        </w:rPr>
        <w:t>1-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مجموعه آثار، جلد 1، (انسان و سرنوشت)، انتشارات صدرا، ص 366.</w:t>
      </w:r>
    </w:p>
    <w:p w:rsidR="00236833" w:rsidRDefault="00161609" w:rsidP="006D19C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در</w:t>
      </w:r>
      <w:r w:rsidR="00236833">
        <w:rPr>
          <w:rtl/>
          <w:lang w:bidi="fa-IR"/>
        </w:rPr>
        <w:t xml:space="preserve"> بحث و جدل‌ها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رامون</w:t>
      </w:r>
      <w:r w:rsidR="00236833">
        <w:rPr>
          <w:rtl/>
          <w:lang w:bidi="fa-IR"/>
        </w:rPr>
        <w:t xml:space="preserve"> سرنوشت انسان مذاهب و مکاتب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 xml:space="preserve"> رو در روی</w:t>
      </w:r>
      <w:r w:rsidR="00236833">
        <w:rPr>
          <w:rtl/>
          <w:lang w:bidi="fa-IR"/>
        </w:rPr>
        <w:t xml:space="preserve"> هم موضعگ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سازش‌ناپذ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داشته‌اند از آن جمله: معتزله، اشاعره، </w:t>
      </w:r>
      <w:r w:rsidR="00236833">
        <w:rPr>
          <w:rFonts w:hint="cs"/>
          <w:rtl/>
          <w:lang w:bidi="fa-IR"/>
        </w:rPr>
        <w:t xml:space="preserve"> و شی</w:t>
      </w:r>
      <w:r w:rsidR="00236833">
        <w:rPr>
          <w:rFonts w:hint="eastAsia"/>
          <w:rtl/>
          <w:lang w:bidi="fa-IR"/>
        </w:rPr>
        <w:t>عه</w:t>
      </w:r>
      <w:r w:rsidR="00236833">
        <w:rPr>
          <w:rtl/>
          <w:lang w:bidi="fa-IR"/>
        </w:rPr>
        <w:t xml:space="preserve"> که از ح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ث</w:t>
      </w:r>
      <w:r w:rsidR="00236833">
        <w:rPr>
          <w:rtl/>
          <w:lang w:bidi="fa-IR"/>
        </w:rPr>
        <w:t xml:space="preserve"> اهم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ت،</w:t>
      </w:r>
      <w:r w:rsidR="00236833">
        <w:rPr>
          <w:rtl/>
          <w:lang w:bidi="fa-IR"/>
        </w:rPr>
        <w:t xml:space="preserve"> به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نظر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آنها که سه مش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مختلف کل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باشد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پرداز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: </w:t>
      </w:r>
      <w:r w:rsidR="00236833" w:rsidRPr="00161609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236833" w:rsidRDefault="00236833" w:rsidP="00161609">
      <w:pPr>
        <w:pStyle w:val="Heading1"/>
        <w:rPr>
          <w:rtl/>
        </w:rPr>
      </w:pPr>
      <w:bookmarkStart w:id="14" w:name="_Toc517865476"/>
      <w:bookmarkStart w:id="15" w:name="_Toc517866938"/>
      <w:r>
        <w:rPr>
          <w:rFonts w:hint="eastAsia"/>
          <w:rtl/>
        </w:rPr>
        <w:t>مبان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اشاعره (جبر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>)</w:t>
      </w:r>
      <w:bookmarkEnd w:id="14"/>
      <w:bookmarkEnd w:id="1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اعتقاد به صدور همه افعال انسان (اعم از گناه و صواب) از جانب خداوند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</w:p>
    <w:p w:rsidR="00236833" w:rsidRPr="00161609" w:rsidRDefault="00161609" w:rsidP="0016160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161609">
      <w:pPr>
        <w:pStyle w:val="libFootnote0"/>
        <w:rPr>
          <w:rtl/>
          <w:lang w:bidi="fa-IR"/>
        </w:rPr>
      </w:pPr>
      <w:r>
        <w:rPr>
          <w:rtl/>
          <w:lang w:bidi="fa-IR"/>
        </w:rPr>
        <w:t>1- قضا و قدر،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زاللّه</w:t>
      </w:r>
      <w:r>
        <w:rPr>
          <w:rtl/>
          <w:lang w:bidi="fa-IR"/>
        </w:rPr>
        <w:t xml:space="preserve"> سالار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جهاد، ص 25.</w:t>
      </w:r>
    </w:p>
    <w:p w:rsidR="00236833" w:rsidRDefault="00161609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بلکه</w:t>
      </w:r>
      <w:r w:rsidR="00236833">
        <w:rPr>
          <w:rtl/>
          <w:lang w:bidi="fa-IR"/>
        </w:rPr>
        <w:t xml:space="preserve"> آن را کسب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مجبور بودن انسان و عدم دخالت او در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سرنوشت که طبعا زا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اعتقاد اول است و هردو به اصل جبر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236833" w:rsidRDefault="00236833" w:rsidP="00763449">
      <w:pPr>
        <w:pStyle w:val="Heading1"/>
        <w:rPr>
          <w:rtl/>
        </w:rPr>
      </w:pPr>
      <w:bookmarkStart w:id="16" w:name="_Toc517865477"/>
      <w:bookmarkStart w:id="17" w:name="_Toc517866939"/>
      <w:r>
        <w:rPr>
          <w:rFonts w:hint="eastAsia"/>
          <w:rtl/>
        </w:rPr>
        <w:t>مبان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معتزله (مفوّضه)</w:t>
      </w:r>
      <w:bookmarkEnd w:id="16"/>
      <w:bookmarkEnd w:id="17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معتزله معتقدند که خالق پس‌از خلق عالم آن را به حال خود واگذاشت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خلقت در بودنش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به خالق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انسان که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عالم خلقت است در افعال و اعمالش محتاج به خالق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مطلقا آزاد و متک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</w:t>
      </w:r>
    </w:p>
    <w:p w:rsidR="00236833" w:rsidRDefault="00236833" w:rsidP="0076344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نقد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اشاعره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>)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انتقاد بر مکتب اشاعره (جبر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>)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اگر همه اعمال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(اعم از خوب و بد و حق و باطل) را به خداوند نسبت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نقش انسان را انکار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36833" w:rsidRDefault="00236833" w:rsidP="0076344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آنگاه</w:t>
      </w:r>
      <w:r>
        <w:rPr>
          <w:rtl/>
          <w:lang w:bidi="fa-IR"/>
        </w:rPr>
        <w:t xml:space="preserve"> ظلم و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برخلاف صفات پروردگار (چون عدل و حکمت) بر او وارد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(که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کفر است) در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خداوند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بالذات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 w:rsidR="00763449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ندارد</w:t>
      </w:r>
      <w:r>
        <w:rPr>
          <w:rtl/>
          <w:lang w:bidi="fa-IR"/>
        </w:rPr>
        <w:t xml:space="preserve"> که ظلم کند و نقص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که جهت جبران آن فعل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صادر شود.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) مکتب اشعر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انسان سلب کرده و او را از پو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شکوفا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خارج و به سکون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جبر سوق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را با زمزم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 xml:space="preserve"> که دامنه آن گستره همه شئون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</w:t>
      </w:r>
      <w:r>
        <w:rPr>
          <w:rtl/>
          <w:lang w:bidi="fa-IR"/>
        </w:rPr>
        <w:t>) اولاً: اگر خداوند بندگان را بر اعمالشان مجبور ساخته و آنان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انتخاب عمل صالح و ترک عمل صالح و ترک عمل صالح ندارند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ارسال رسل و انزال کتب امر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معقول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چون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در مورد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حسنا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ترک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ئات</w:t>
      </w:r>
      <w:r>
        <w:rPr>
          <w:rtl/>
          <w:lang w:bidi="fa-IR"/>
        </w:rPr>
        <w:t xml:space="preserve"> را ندارند، نافرجام بوده و امر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سزاوار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خداوند فرستادگانش را مأمور به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که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چنانچه بندگان در فعل خود مجبور باشند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عبث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اساس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فاقد قوه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فعل باشد مکلّف کردن او به انجام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کارها و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معناست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و پاداش هم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با عدل خداوند سازگار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ثالثا</w:t>
      </w:r>
      <w:r>
        <w:rPr>
          <w:rtl/>
          <w:lang w:bidi="fa-IR"/>
        </w:rPr>
        <w:t>: اعتقاد به جبر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(تعال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و اقدامات آموزش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پرورش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تکامل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و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کردن علوم و فنون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با رفتار و کردار انسان سروکار دارند. </w:t>
      </w:r>
      <w:r w:rsidRPr="00763449">
        <w:rPr>
          <w:rStyle w:val="libFootnotenumChar"/>
          <w:rtl/>
        </w:rPr>
        <w:t>(1)</w:t>
      </w:r>
    </w:p>
    <w:p w:rsidR="00763449" w:rsidRDefault="00763449" w:rsidP="00236833">
      <w:pPr>
        <w:pStyle w:val="libNormal"/>
        <w:rPr>
          <w:rtl/>
          <w:lang w:bidi="fa-IR"/>
        </w:rPr>
      </w:pPr>
    </w:p>
    <w:p w:rsidR="00236833" w:rsidRDefault="00236833" w:rsidP="00763449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نقد</w:t>
      </w:r>
      <w:r>
        <w:rPr>
          <w:rtl/>
          <w:lang w:bidi="fa-IR"/>
        </w:rPr>
        <w:t xml:space="preserve"> اشاعره از نظر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اساس بودن مذهب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اشاعره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استناد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چون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کتاب اصل بر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اختصار است فقط به ذکر 3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اکتفا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36833" w:rsidRPr="00763449" w:rsidRDefault="00763449" w:rsidP="0076344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763449">
      <w:pPr>
        <w:pStyle w:val="libFootnote0"/>
        <w:rPr>
          <w:rtl/>
          <w:lang w:bidi="fa-IR"/>
        </w:rPr>
      </w:pPr>
      <w:r>
        <w:rPr>
          <w:rtl/>
          <w:lang w:bidi="fa-IR"/>
        </w:rPr>
        <w:t>1- قضا و قدر،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اللّه سالار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جهاد، تهران، 1378، ص 27 تا 40.</w:t>
      </w:r>
    </w:p>
    <w:p w:rsidR="00236833" w:rsidRDefault="00763449" w:rsidP="0076344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763449">
        <w:rPr>
          <w:rStyle w:val="libAlaemChar"/>
          <w:rFonts w:hint="cs"/>
          <w:rtl/>
        </w:rPr>
        <w:lastRenderedPageBreak/>
        <w:t>(</w:t>
      </w:r>
      <w:r w:rsidR="00236833" w:rsidRPr="00763449">
        <w:rPr>
          <w:rStyle w:val="libAieChar"/>
          <w:rFonts w:hint="eastAsia"/>
          <w:rtl/>
        </w:rPr>
        <w:t>إِنَّ</w:t>
      </w:r>
      <w:r w:rsidR="00236833" w:rsidRPr="00763449">
        <w:rPr>
          <w:rStyle w:val="libAieChar"/>
          <w:rtl/>
        </w:rPr>
        <w:t xml:space="preserve"> اللَّهَ لا </w:t>
      </w:r>
      <w:r w:rsidR="00236833" w:rsidRPr="00763449">
        <w:rPr>
          <w:rStyle w:val="libAieChar"/>
          <w:rFonts w:hint="cs"/>
          <w:rtl/>
        </w:rPr>
        <w:t>یَ</w:t>
      </w:r>
      <w:r w:rsidR="00236833" w:rsidRPr="00763449">
        <w:rPr>
          <w:rStyle w:val="libAieChar"/>
          <w:rFonts w:hint="eastAsia"/>
          <w:rtl/>
        </w:rPr>
        <w:t>ظْلِمُ</w:t>
      </w:r>
      <w:r w:rsidR="00236833" w:rsidRPr="00763449">
        <w:rPr>
          <w:rStyle w:val="libAieChar"/>
          <w:rtl/>
        </w:rPr>
        <w:t xml:space="preserve"> النَّاسَ شَ</w:t>
      </w:r>
      <w:r w:rsidR="00236833" w:rsidRPr="00763449">
        <w:rPr>
          <w:rStyle w:val="libAieChar"/>
          <w:rFonts w:hint="cs"/>
          <w:rtl/>
        </w:rPr>
        <w:t>یْ</w:t>
      </w:r>
      <w:r w:rsidR="00236833" w:rsidRPr="00763449">
        <w:rPr>
          <w:rStyle w:val="libAieChar"/>
          <w:rFonts w:hint="eastAsia"/>
          <w:rtl/>
        </w:rPr>
        <w:t>ئاً</w:t>
      </w:r>
      <w:r w:rsidR="00236833" w:rsidRPr="00763449">
        <w:rPr>
          <w:rStyle w:val="libAieChar"/>
          <w:rtl/>
        </w:rPr>
        <w:t xml:space="preserve"> وَ لکِنَّ النَّاسَ أَنْفُسَهُمْ </w:t>
      </w:r>
      <w:r w:rsidR="00236833" w:rsidRPr="00763449">
        <w:rPr>
          <w:rStyle w:val="libAieChar"/>
          <w:rFonts w:hint="cs"/>
          <w:rtl/>
        </w:rPr>
        <w:t>یَ</w:t>
      </w:r>
      <w:r w:rsidR="00236833" w:rsidRPr="00763449">
        <w:rPr>
          <w:rStyle w:val="libAieChar"/>
          <w:rFonts w:hint="eastAsia"/>
          <w:rtl/>
        </w:rPr>
        <w:t>ظْلِمُونَ</w:t>
      </w:r>
      <w:r w:rsidRPr="00763449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خداوند هرگز به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کس ستم نخواهد کرد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مردم خود بر خو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شتن</w:t>
      </w:r>
      <w:r w:rsidR="00236833">
        <w:rPr>
          <w:rtl/>
          <w:lang w:bidi="fa-IR"/>
        </w:rPr>
        <w:t xml:space="preserve"> ستم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کنند»</w:t>
      </w:r>
      <w:r w:rsidR="00236833">
        <w:rPr>
          <w:rtl/>
          <w:lang w:bidi="fa-IR"/>
        </w:rPr>
        <w:t xml:space="preserve">. </w:t>
      </w:r>
      <w:r w:rsidR="00236833" w:rsidRPr="00763449">
        <w:rPr>
          <w:rStyle w:val="libFootnotenumChar"/>
          <w:rtl/>
        </w:rPr>
        <w:t>(1)</w:t>
      </w:r>
    </w:p>
    <w:p w:rsidR="00236833" w:rsidRDefault="00763449" w:rsidP="00236833">
      <w:pPr>
        <w:pStyle w:val="libNormal"/>
        <w:rPr>
          <w:rtl/>
          <w:lang w:bidi="fa-IR"/>
        </w:rPr>
      </w:pPr>
      <w:r w:rsidRPr="00763449">
        <w:rPr>
          <w:rStyle w:val="libAlaemChar"/>
          <w:rFonts w:hint="cs"/>
          <w:rtl/>
        </w:rPr>
        <w:t>(</w:t>
      </w:r>
      <w:r w:rsidR="00236833" w:rsidRPr="00763449">
        <w:rPr>
          <w:rStyle w:val="libAieChar"/>
          <w:rFonts w:hint="eastAsia"/>
          <w:rtl/>
        </w:rPr>
        <w:t>وَ</w:t>
      </w:r>
      <w:r w:rsidR="00236833" w:rsidRPr="00763449">
        <w:rPr>
          <w:rStyle w:val="libAieChar"/>
          <w:rtl/>
        </w:rPr>
        <w:t xml:space="preserve"> اَنْ لَ</w:t>
      </w:r>
      <w:r w:rsidR="00236833" w:rsidRPr="00763449">
        <w:rPr>
          <w:rStyle w:val="libAieChar"/>
          <w:rFonts w:hint="cs"/>
          <w:rtl/>
        </w:rPr>
        <w:t>یْ</w:t>
      </w:r>
      <w:r w:rsidR="00236833" w:rsidRPr="00763449">
        <w:rPr>
          <w:rStyle w:val="libAieChar"/>
          <w:rFonts w:hint="eastAsia"/>
          <w:rtl/>
        </w:rPr>
        <w:t>سَ</w:t>
      </w:r>
      <w:r w:rsidR="00236833" w:rsidRPr="00763449">
        <w:rPr>
          <w:rStyle w:val="libAieChar"/>
          <w:rtl/>
        </w:rPr>
        <w:t xml:space="preserve"> لِلاِْنْسانِ اِلاّ ما سَع</w:t>
      </w:r>
      <w:r w:rsidR="00236833" w:rsidRPr="00763449">
        <w:rPr>
          <w:rStyle w:val="libAieChar"/>
          <w:rFonts w:hint="cs"/>
          <w:rtl/>
        </w:rPr>
        <w:t>ی</w:t>
      </w:r>
      <w:r w:rsidR="00236833" w:rsidRPr="00763449">
        <w:rPr>
          <w:rStyle w:val="libAieChar"/>
          <w:rFonts w:hint="eastAsia"/>
          <w:rtl/>
        </w:rPr>
        <w:t>،</w:t>
      </w:r>
      <w:r w:rsidR="00236833" w:rsidRPr="00763449">
        <w:rPr>
          <w:rStyle w:val="libAieChar"/>
          <w:rtl/>
        </w:rPr>
        <w:t xml:space="preserve"> وَ اَنَّ سَعْ</w:t>
      </w:r>
      <w:r w:rsidR="00236833" w:rsidRPr="00763449">
        <w:rPr>
          <w:rStyle w:val="libAieChar"/>
          <w:rFonts w:hint="cs"/>
          <w:rtl/>
        </w:rPr>
        <w:t>یَ</w:t>
      </w:r>
      <w:r w:rsidR="00236833" w:rsidRPr="00763449">
        <w:rPr>
          <w:rStyle w:val="libAieChar"/>
          <w:rFonts w:hint="eastAsia"/>
          <w:rtl/>
        </w:rPr>
        <w:t>هُ</w:t>
      </w:r>
      <w:r w:rsidR="00236833" w:rsidRPr="00763449">
        <w:rPr>
          <w:rStyle w:val="libAieChar"/>
          <w:rtl/>
        </w:rPr>
        <w:t xml:space="preserve"> سَوْفَ </w:t>
      </w:r>
      <w:r w:rsidR="00236833" w:rsidRPr="00763449">
        <w:rPr>
          <w:rStyle w:val="libAieChar"/>
          <w:rFonts w:hint="cs"/>
          <w:rtl/>
        </w:rPr>
        <w:t>یُ</w:t>
      </w:r>
      <w:r w:rsidR="00236833" w:rsidRPr="00763449">
        <w:rPr>
          <w:rStyle w:val="libAieChar"/>
          <w:rFonts w:hint="eastAsia"/>
          <w:rtl/>
        </w:rPr>
        <w:t>ر</w:t>
      </w:r>
      <w:r w:rsidR="00236833" w:rsidRPr="00763449">
        <w:rPr>
          <w:rStyle w:val="libAieChar"/>
          <w:rFonts w:hint="cs"/>
          <w:rtl/>
        </w:rPr>
        <w:t>ی</w:t>
      </w:r>
      <w:r w:rsidRPr="00763449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و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آدم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جز آنچه به سع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عمل خود انجام داده (ثواب و جزا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>) نخواهد بود و (نت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جه</w:t>
      </w:r>
      <w:r w:rsidR="00236833">
        <w:rPr>
          <w:rtl/>
          <w:lang w:bidi="fa-IR"/>
        </w:rPr>
        <w:t>) کوشش او به زود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خواهد شد».</w:t>
      </w:r>
      <w:r w:rsidR="00236833" w:rsidRPr="00763449">
        <w:rPr>
          <w:rStyle w:val="libFootnotenumChar"/>
          <w:rtl/>
        </w:rPr>
        <w:t xml:space="preserve"> (2)</w:t>
      </w:r>
    </w:p>
    <w:p w:rsidR="00236833" w:rsidRDefault="00763449" w:rsidP="006D19CF">
      <w:pPr>
        <w:pStyle w:val="libNormal"/>
        <w:rPr>
          <w:rtl/>
          <w:lang w:bidi="fa-IR"/>
        </w:rPr>
      </w:pPr>
      <w:r w:rsidRPr="00763449">
        <w:rPr>
          <w:rStyle w:val="libAlaemChar"/>
          <w:rFonts w:hint="cs"/>
          <w:rtl/>
        </w:rPr>
        <w:t>(</w:t>
      </w:r>
      <w:r w:rsidR="00236833" w:rsidRPr="00763449">
        <w:rPr>
          <w:rStyle w:val="libAieChar"/>
          <w:rFonts w:hint="eastAsia"/>
          <w:rtl/>
        </w:rPr>
        <w:t>وَ</w:t>
      </w:r>
      <w:r w:rsidR="00236833" w:rsidRPr="00763449">
        <w:rPr>
          <w:rStyle w:val="libAieChar"/>
          <w:rtl/>
        </w:rPr>
        <w:t xml:space="preserve"> قالَ الَّذ</w:t>
      </w:r>
      <w:r w:rsidR="00236833" w:rsidRPr="00763449">
        <w:rPr>
          <w:rStyle w:val="libAieChar"/>
          <w:rFonts w:hint="cs"/>
          <w:rtl/>
        </w:rPr>
        <w:t>ی</w:t>
      </w:r>
      <w:r w:rsidR="00236833" w:rsidRPr="00763449">
        <w:rPr>
          <w:rStyle w:val="libAieChar"/>
          <w:rFonts w:hint="eastAsia"/>
          <w:rtl/>
        </w:rPr>
        <w:t>نَ</w:t>
      </w:r>
      <w:r w:rsidR="00236833" w:rsidRPr="00763449">
        <w:rPr>
          <w:rStyle w:val="libAieChar"/>
          <w:rtl/>
        </w:rPr>
        <w:t xml:space="preserve"> أَشْرَکُوا لَوْ شاءَ اللَّهُ ما عَبَدْنا مِنْ دُونِهِ مِنْ شَ</w:t>
      </w:r>
      <w:r w:rsidR="00236833" w:rsidRPr="00763449">
        <w:rPr>
          <w:rStyle w:val="libAieChar"/>
          <w:rFonts w:hint="cs"/>
          <w:rtl/>
        </w:rPr>
        <w:t>یْ‌</w:t>
      </w:r>
      <w:r w:rsidR="00236833" w:rsidRPr="00763449">
        <w:rPr>
          <w:rStyle w:val="libAieChar"/>
          <w:rFonts w:hint="eastAsia"/>
          <w:rtl/>
        </w:rPr>
        <w:t>ءٍ</w:t>
      </w:r>
      <w:r w:rsidRPr="00763449">
        <w:rPr>
          <w:rStyle w:val="libAlaemChar"/>
          <w:rFonts w:eastAsia="KFGQPC Uthman Taha Naskh" w:hint="cs"/>
          <w:rtl/>
        </w:rPr>
        <w:t>)</w:t>
      </w:r>
      <w:r w:rsidR="00236833">
        <w:rPr>
          <w:rFonts w:hint="cs"/>
          <w:rtl/>
          <w:lang w:bidi="fa-IR"/>
        </w:rPr>
        <w:t>: مشرکان می‌</w:t>
      </w:r>
      <w:r w:rsidR="00236833">
        <w:rPr>
          <w:rFonts w:hint="eastAsia"/>
          <w:rtl/>
          <w:lang w:bidi="fa-IR"/>
        </w:rPr>
        <w:t>گو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 xml:space="preserve"> اگر خدا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خواست</w:t>
      </w:r>
      <w:r w:rsidR="00236833">
        <w:rPr>
          <w:rtl/>
          <w:lang w:bidi="fa-IR"/>
        </w:rPr>
        <w:t xml:space="preserve"> ما 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از او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پرست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م»</w:t>
      </w:r>
      <w:r w:rsidR="00236833">
        <w:rPr>
          <w:rtl/>
          <w:lang w:bidi="fa-IR"/>
        </w:rPr>
        <w:t>.</w:t>
      </w:r>
      <w:r w:rsidR="00236833" w:rsidRPr="00763449">
        <w:rPr>
          <w:rStyle w:val="libFootnotenumChar"/>
          <w:rtl/>
        </w:rPr>
        <w:t xml:space="preserve"> (3)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ملاحظه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بالا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تبهکار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</w:t>
      </w:r>
    </w:p>
    <w:p w:rsidR="00236833" w:rsidRPr="00763449" w:rsidRDefault="00763449" w:rsidP="0076344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_________________________________________</w:t>
      </w:r>
    </w:p>
    <w:p w:rsidR="00236833" w:rsidRDefault="00236833" w:rsidP="0076344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1- 44 /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>.</w:t>
      </w:r>
    </w:p>
    <w:p w:rsidR="00236833" w:rsidRDefault="00236833" w:rsidP="00763449">
      <w:pPr>
        <w:pStyle w:val="libFootnote0"/>
        <w:rPr>
          <w:rtl/>
          <w:lang w:bidi="fa-IR"/>
        </w:rPr>
      </w:pPr>
      <w:r>
        <w:rPr>
          <w:rtl/>
          <w:lang w:bidi="fa-IR"/>
        </w:rPr>
        <w:t>2- 39 و 40 / نجم.</w:t>
      </w:r>
    </w:p>
    <w:p w:rsidR="00236833" w:rsidRDefault="00236833" w:rsidP="00763449">
      <w:pPr>
        <w:pStyle w:val="libFootnote0"/>
        <w:rPr>
          <w:rtl/>
          <w:lang w:bidi="fa-IR"/>
        </w:rPr>
      </w:pPr>
      <w:r>
        <w:rPr>
          <w:rtl/>
          <w:lang w:bidi="fa-IR"/>
        </w:rPr>
        <w:t>3- 35 / نحل.</w:t>
      </w:r>
    </w:p>
    <w:p w:rsidR="00236833" w:rsidRDefault="00763449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به</w:t>
      </w:r>
      <w:r w:rsidR="00236833">
        <w:rPr>
          <w:rtl/>
          <w:lang w:bidi="fa-IR"/>
        </w:rPr>
        <w:t xml:space="preserve"> مش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و قضا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خداوند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مستند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کنند</w:t>
      </w:r>
      <w:r w:rsidR="00236833">
        <w:rPr>
          <w:rtl/>
          <w:lang w:bidi="fa-IR"/>
        </w:rPr>
        <w:t xml:space="preserve"> به شدت توب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خ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نما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>.</w:t>
      </w:r>
    </w:p>
    <w:p w:rsidR="00236833" w:rsidRDefault="00763449" w:rsidP="00236833">
      <w:pPr>
        <w:pStyle w:val="libNormal"/>
        <w:rPr>
          <w:rtl/>
          <w:lang w:bidi="fa-IR"/>
        </w:rPr>
      </w:pPr>
      <w:r w:rsidRPr="00763449">
        <w:rPr>
          <w:rStyle w:val="libAlaemChar"/>
          <w:rFonts w:hint="cs"/>
          <w:rtl/>
        </w:rPr>
        <w:t>(</w:t>
      </w:r>
      <w:r w:rsidR="00236833" w:rsidRPr="00763449">
        <w:rPr>
          <w:rStyle w:val="libAieChar"/>
          <w:rFonts w:hint="eastAsia"/>
          <w:rtl/>
        </w:rPr>
        <w:t>إِنَّا</w:t>
      </w:r>
      <w:r w:rsidR="00236833" w:rsidRPr="00763449">
        <w:rPr>
          <w:rStyle w:val="libAieChar"/>
          <w:rtl/>
        </w:rPr>
        <w:t xml:space="preserve"> هَدَ</w:t>
      </w:r>
      <w:r w:rsidR="00236833" w:rsidRPr="00763449">
        <w:rPr>
          <w:rStyle w:val="libAieChar"/>
          <w:rFonts w:hint="cs"/>
          <w:rtl/>
        </w:rPr>
        <w:t>یْ</w:t>
      </w:r>
      <w:r w:rsidR="00236833" w:rsidRPr="00763449">
        <w:rPr>
          <w:rStyle w:val="libAieChar"/>
          <w:rFonts w:hint="eastAsia"/>
          <w:rtl/>
        </w:rPr>
        <w:t>ناهُ</w:t>
      </w:r>
      <w:r w:rsidR="00236833" w:rsidRPr="00763449">
        <w:rPr>
          <w:rStyle w:val="libAieChar"/>
          <w:rtl/>
        </w:rPr>
        <w:t xml:space="preserve"> السَّب</w:t>
      </w:r>
      <w:r w:rsidR="00236833" w:rsidRPr="00763449">
        <w:rPr>
          <w:rStyle w:val="libAieChar"/>
          <w:rFonts w:hint="cs"/>
          <w:rtl/>
        </w:rPr>
        <w:t>ی</w:t>
      </w:r>
      <w:r w:rsidR="00236833" w:rsidRPr="00763449">
        <w:rPr>
          <w:rStyle w:val="libAieChar"/>
          <w:rFonts w:hint="eastAsia"/>
          <w:rtl/>
        </w:rPr>
        <w:t>لَ</w:t>
      </w:r>
      <w:r w:rsidR="00236833" w:rsidRPr="00763449">
        <w:rPr>
          <w:rStyle w:val="libAieChar"/>
          <w:rtl/>
        </w:rPr>
        <w:t xml:space="preserve"> إِمَّا شاکِراً وَ إِمَّا کَفُوراً</w:t>
      </w:r>
      <w:r w:rsidRPr="00763449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البته ما راه را به او نشان داد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خواه شاکر باشد (و پذ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</w:t>
      </w:r>
      <w:r w:rsidR="00236833">
        <w:rPr>
          <w:rtl/>
          <w:lang w:bidi="fa-IR"/>
        </w:rPr>
        <w:t xml:space="preserve"> گردد) 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ناسپاس». </w:t>
      </w:r>
      <w:r w:rsidR="00236833" w:rsidRPr="00763449">
        <w:rPr>
          <w:rStyle w:val="libFootnotenumChar"/>
          <w:rtl/>
        </w:rPr>
        <w:t>(1)</w:t>
      </w:r>
    </w:p>
    <w:p w:rsidR="00236833" w:rsidRDefault="00763449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763449">
      <w:pPr>
        <w:pStyle w:val="Heading1"/>
        <w:rPr>
          <w:rtl/>
        </w:rPr>
      </w:pPr>
      <w:bookmarkStart w:id="18" w:name="_Toc517865478"/>
      <w:bookmarkStart w:id="19" w:name="_Toc517866940"/>
      <w:r>
        <w:rPr>
          <w:rFonts w:hint="eastAsia"/>
          <w:rtl/>
        </w:rPr>
        <w:t>آثار</w:t>
      </w:r>
      <w:r>
        <w:rPr>
          <w:rtl/>
        </w:rPr>
        <w:t xml:space="preserve"> شوم اعتقاد به جبر مطلق</w:t>
      </w:r>
      <w:bookmarkEnd w:id="18"/>
      <w:bookmarkEnd w:id="19"/>
    </w:p>
    <w:p w:rsidR="00236833" w:rsidRDefault="00236833" w:rsidP="006D19CF">
      <w:pPr>
        <w:pStyle w:val="libNormal"/>
        <w:rPr>
          <w:rtl/>
          <w:lang w:bidi="fa-IR"/>
        </w:rPr>
      </w:pPr>
      <w:r w:rsidRPr="00763449">
        <w:rPr>
          <w:rStyle w:val="libFootnotenumChar"/>
          <w:rtl/>
        </w:rPr>
        <w:t>(2)</w:t>
      </w:r>
      <w:r>
        <w:rPr>
          <w:rtl/>
          <w:lang w:bidi="fa-IR"/>
        </w:rPr>
        <w:t xml:space="preserve"> بدون شک مسلک جبر آن طور که اشاعره گفته‌اند که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را فاقد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آثار سوء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دارد؛ مانند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کروب</w:t>
      </w:r>
      <w:r>
        <w:rPr>
          <w:rtl/>
          <w:lang w:bidi="fa-IR"/>
        </w:rPr>
        <w:t xml:space="preserve"> فلج، روح و اراده را فلج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دست تطاول زورگو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درازتر و دست انتقام و دادخواه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زور شنوها را بسته‌ت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</w:t>
      </w:r>
    </w:p>
    <w:p w:rsidR="00236833" w:rsidRPr="00763449" w:rsidRDefault="00763449" w:rsidP="0076344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763449">
      <w:pPr>
        <w:pStyle w:val="libFootnote0"/>
        <w:rPr>
          <w:rtl/>
          <w:lang w:bidi="fa-IR"/>
        </w:rPr>
      </w:pPr>
      <w:r>
        <w:rPr>
          <w:rtl/>
          <w:lang w:bidi="fa-IR"/>
        </w:rPr>
        <w:t>1- 4 / دهر.</w:t>
      </w:r>
    </w:p>
    <w:p w:rsidR="00236833" w:rsidRDefault="00236833" w:rsidP="00763449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انسان و سرنوشت،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مجموعه آثار 1، انتشارات صدرا، ص 375 تا 377.</w:t>
      </w:r>
    </w:p>
    <w:p w:rsidR="00236833" w:rsidRDefault="00763449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جهت بهانه‌ا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دست اروپائ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مس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ح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داده که علت العلل انحطاط مسلم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را اعتقاد به قضا و قدر بدانند و چن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وانمود کنند که اسلام خود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آئ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جبر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و در آن هرگونه اخت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tl/>
          <w:lang w:bidi="fa-IR"/>
        </w:rPr>
        <w:t xml:space="preserve"> و حر</w:t>
      </w:r>
      <w:r w:rsidR="00236833">
        <w:rPr>
          <w:rFonts w:hint="cs"/>
          <w:rtl/>
          <w:lang w:bidi="fa-IR"/>
        </w:rPr>
        <w:t>یّ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از بشر سلب شده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مرحوم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جمال‌الد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اسدآباد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اوقات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اروپا بود متوجه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انتقاد شد و در مقالات خود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انتقاد نادرست جواب داد.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مقالات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قضا و قدر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حقّه است که مورد اشتباه و موضوع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جاهلان است. غافلان فرنگ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 بردند و گفتند اعتقاد به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ملت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راسخ گردد، همّت و قوّت و شجاعت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فضائل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ملّت رخت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بندد</w:t>
      </w:r>
      <w:r>
        <w:rPr>
          <w:rtl/>
          <w:lang w:bidi="fa-IR"/>
        </w:rPr>
        <w:t>.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امروز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نوا</w:t>
      </w:r>
      <w:r>
        <w:rPr>
          <w:rtl/>
          <w:lang w:bidi="fa-IR"/>
        </w:rPr>
        <w:t xml:space="preserve"> و ته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و در 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ف‌تر</w:t>
      </w:r>
      <w:r>
        <w:rPr>
          <w:rtl/>
          <w:lang w:bidi="fa-IR"/>
        </w:rPr>
        <w:t xml:space="preserve"> از ملل فرنگ شده‌اند </w:t>
      </w:r>
      <w:r>
        <w:rPr>
          <w:rFonts w:hint="cs"/>
          <w:rtl/>
          <w:lang w:bidi="fa-IR"/>
        </w:rPr>
        <w:t xml:space="preserve"> لشکر خونخوار اجانب از هر سو برای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تاخته است </w:t>
      </w:r>
      <w:r>
        <w:rPr>
          <w:rFonts w:hint="cs"/>
          <w:rtl/>
          <w:lang w:bidi="fa-IR"/>
        </w:rPr>
        <w:t xml:space="preserve"> بی</w:t>
      </w:r>
      <w:r>
        <w:rPr>
          <w:rFonts w:hint="eastAsia"/>
          <w:rtl/>
          <w:lang w:bidi="fa-IR"/>
        </w:rPr>
        <w:t>چارگان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به کنج خانه آسوده خفته‌اند و گنج و ثروت و استقلال را به دشمن و بی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واگذاشته‌اند».</w:t>
      </w:r>
      <w:r w:rsidRPr="00763449">
        <w:rPr>
          <w:rStyle w:val="libFootnotenumChar"/>
          <w:rtl/>
        </w:rPr>
        <w:t xml:space="preserve"> (1)</w:t>
      </w:r>
    </w:p>
    <w:p w:rsidR="00236833" w:rsidRDefault="00763449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763449">
      <w:pPr>
        <w:pStyle w:val="Heading1"/>
        <w:rPr>
          <w:rtl/>
        </w:rPr>
      </w:pPr>
      <w:bookmarkStart w:id="20" w:name="_Toc517865479"/>
      <w:bookmarkStart w:id="21" w:name="_Toc517866941"/>
      <w:r>
        <w:rPr>
          <w:rFonts w:hint="eastAsia"/>
          <w:rtl/>
        </w:rPr>
        <w:t>چرا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افراد به سرنوشت جبر</w:t>
      </w:r>
      <w:r>
        <w:rPr>
          <w:rFonts w:hint="cs"/>
          <w:rtl/>
        </w:rPr>
        <w:t>ی</w:t>
      </w:r>
      <w:r>
        <w:rPr>
          <w:rtl/>
        </w:rPr>
        <w:t xml:space="preserve"> معتقدند</w:t>
      </w:r>
      <w:bookmarkEnd w:id="20"/>
      <w:bookmarkEnd w:id="21"/>
    </w:p>
    <w:p w:rsidR="00236833" w:rsidRDefault="00236833" w:rsidP="00236833">
      <w:pPr>
        <w:pStyle w:val="libNormal"/>
        <w:rPr>
          <w:rtl/>
          <w:lang w:bidi="fa-IR"/>
        </w:rPr>
      </w:pPr>
      <w:r w:rsidRPr="00763449">
        <w:rPr>
          <w:rStyle w:val="libFootnotenumChar"/>
          <w:rtl/>
        </w:rPr>
        <w:t>(2)</w:t>
      </w:r>
      <w:r>
        <w:rPr>
          <w:rtl/>
          <w:lang w:bidi="fa-IR"/>
        </w:rPr>
        <w:t xml:space="preserve"> طرفدار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مسأله جبر تنها به خاطر پاره‌ا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مشکلات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استدلال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نبوده بلکه عوامل مهم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شک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ادامه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دخالت داشته است.</w:t>
      </w:r>
    </w:p>
    <w:p w:rsidR="00236833" w:rsidRPr="00763449" w:rsidRDefault="00763449" w:rsidP="00763449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36833" w:rsidRDefault="00236833" w:rsidP="00763449">
      <w:pPr>
        <w:pStyle w:val="libFootnote0"/>
        <w:rPr>
          <w:rtl/>
          <w:lang w:bidi="fa-IR"/>
        </w:rPr>
      </w:pPr>
      <w:r>
        <w:rPr>
          <w:rtl/>
          <w:lang w:bidi="fa-IR"/>
        </w:rPr>
        <w:t>1- متن فوق را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ادداشت‌ها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صدر واثق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جمال الد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اسدآباد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نقل از مقاله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درباره قضا و قدر ترجمه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ابوالقاسم فرزانه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کتابخانه مدرسه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سپهسالار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4535 نقل کرده است.</w:t>
      </w:r>
    </w:p>
    <w:p w:rsidR="00236833" w:rsidRDefault="00236833" w:rsidP="00763449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جوان، دکتر محمد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دارالکتب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اول، ص 52 و 53.</w:t>
      </w:r>
    </w:p>
    <w:p w:rsidR="00236833" w:rsidRDefault="00763449" w:rsidP="008E25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بس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افراد عق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به جبر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«سرنوشت جبر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»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قضا و قدر به معن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جبر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 را که همه 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شه‌ها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مشترک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دارند به خاطر فرار از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بار مسئول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ت‌ها</w:t>
      </w:r>
      <w:r w:rsidR="00236833">
        <w:rPr>
          <w:rtl/>
          <w:lang w:bidi="fa-IR"/>
        </w:rPr>
        <w:t xml:space="preserve"> پذ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رفته‌اند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عق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را پوشش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شکست‌ها و ناکام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خود که بر اثر کوتاه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سهل‌انگار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حاصل شده قرار داده‌ا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 xml:space="preserve"> 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پوشش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هوس‌ها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سرکش خو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که: «م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»</w:t>
      </w:r>
      <w:r w:rsidR="00236833">
        <w:rPr>
          <w:rtl/>
          <w:lang w:bidi="fa-IR"/>
        </w:rPr>
        <w:t xml:space="preserve"> خوردن ما را حق ز ازل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دانسته</w:t>
      </w:r>
      <w:r w:rsidR="00236833">
        <w:rPr>
          <w:rtl/>
          <w:lang w:bidi="fa-IR"/>
        </w:rPr>
        <w:t xml:space="preserve"> و ما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«م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»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خور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که علم خدا جهل نشود. گاه استعمارگران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درهم کوب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دن</w:t>
      </w:r>
      <w:r w:rsidR="00236833">
        <w:rPr>
          <w:rtl/>
          <w:lang w:bidi="fa-IR"/>
        </w:rPr>
        <w:t xml:space="preserve"> مقاومت مردم و خاموش کردن آتش قهر ملت‌ها با توسل به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عق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خود را بر همه تحم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کردند،</w:t>
      </w:r>
      <w:r w:rsidR="00236833">
        <w:rPr>
          <w:rtl/>
          <w:lang w:bidi="fa-IR"/>
        </w:rPr>
        <w:t xml:space="preserve"> که سرن</w:t>
      </w:r>
      <w:r w:rsidR="00236833">
        <w:rPr>
          <w:rFonts w:hint="eastAsia"/>
          <w:rtl/>
          <w:lang w:bidi="fa-IR"/>
        </w:rPr>
        <w:t>وشت</w:t>
      </w:r>
      <w:r w:rsidR="00236833">
        <w:rPr>
          <w:rtl/>
          <w:lang w:bidi="fa-IR"/>
        </w:rPr>
        <w:t xml:space="preserve"> شما از اول هم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بوده و 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از تسل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رضا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چاره‌ا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>. با قبول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مکتب اعمال همه جنا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تکاران</w:t>
      </w:r>
      <w:r w:rsidR="00236833">
        <w:rPr>
          <w:rtl/>
          <w:lang w:bidi="fa-IR"/>
        </w:rPr>
        <w:t xml:space="preserve"> موجه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و گناه همه گنهکاران توج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منطق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ی‌ی</w:t>
      </w:r>
      <w:r w:rsidR="00236833">
        <w:rPr>
          <w:rFonts w:hint="eastAsia"/>
          <w:rtl/>
          <w:lang w:bidi="fa-IR"/>
        </w:rPr>
        <w:t>ابد</w:t>
      </w:r>
      <w:r w:rsidR="00236833">
        <w:rPr>
          <w:rtl/>
          <w:lang w:bidi="fa-IR"/>
        </w:rPr>
        <w:t xml:space="preserve"> و فرق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8E2506">
        <w:rPr>
          <w:rFonts w:hint="cs"/>
          <w:rtl/>
          <w:lang w:bidi="fa-IR"/>
        </w:rPr>
        <w:t xml:space="preserve"> </w:t>
      </w:r>
      <w:r w:rsidR="00236833">
        <w:rPr>
          <w:rFonts w:hint="eastAsia"/>
          <w:rtl/>
          <w:lang w:bidi="fa-IR"/>
        </w:rPr>
        <w:t>مط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ع</w:t>
      </w:r>
      <w:r w:rsidR="00236833">
        <w:rPr>
          <w:rtl/>
          <w:lang w:bidi="fa-IR"/>
        </w:rPr>
        <w:t xml:space="preserve"> و مجرم باق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نخواهند ماند. </w:t>
      </w:r>
      <w:r w:rsidR="00236833" w:rsidRPr="008E2506">
        <w:rPr>
          <w:rStyle w:val="libFootnotenumChar"/>
          <w:rtl/>
        </w:rPr>
        <w:t>(1)</w:t>
      </w:r>
    </w:p>
    <w:p w:rsidR="00236833" w:rsidRDefault="008E2506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8E2506">
      <w:pPr>
        <w:pStyle w:val="Heading1"/>
        <w:rPr>
          <w:rtl/>
        </w:rPr>
      </w:pPr>
      <w:bookmarkStart w:id="22" w:name="_Toc517865480"/>
      <w:bookmarkStart w:id="23" w:name="_Toc517866942"/>
      <w:r>
        <w:rPr>
          <w:rFonts w:hint="eastAsia"/>
          <w:rtl/>
        </w:rPr>
        <w:t>سخن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</w:t>
      </w:r>
      <w:r w:rsidR="008E2506" w:rsidRPr="001A2B83">
        <w:rPr>
          <w:rFonts w:eastAsiaTheme="minorHAnsi"/>
          <w:rtl/>
        </w:rPr>
        <w:t xml:space="preserve"> </w:t>
      </w:r>
      <w:r w:rsidR="000F6340" w:rsidRPr="000F6340">
        <w:rPr>
          <w:rStyle w:val="libAlaemChar"/>
          <w:rFonts w:eastAsiaTheme="minorHAnsi"/>
          <w:rtl/>
        </w:rPr>
        <w:t xml:space="preserve">صلى‌الله‌عليه‌وآله‌وسلم </w:t>
      </w:r>
      <w:r>
        <w:rPr>
          <w:rtl/>
        </w:rPr>
        <w:t>در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Fonts w:hint="cs"/>
          <w:rtl/>
        </w:rPr>
        <w:t>ی</w:t>
      </w:r>
      <w:r>
        <w:rPr>
          <w:rtl/>
        </w:rPr>
        <w:t xml:space="preserve"> از جبر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bookmarkEnd w:id="22"/>
      <w:bookmarkEnd w:id="23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8E2506" w:rsidRPr="006D19CF">
        <w:rPr>
          <w:rFonts w:eastAsiaTheme="minorHAnsi"/>
          <w:rtl/>
        </w:rPr>
        <w:t xml:space="preserve"> </w:t>
      </w:r>
      <w:r w:rsidR="000F6340" w:rsidRPr="000F6340">
        <w:rPr>
          <w:rStyle w:val="libAlaemChar"/>
          <w:rFonts w:eastAsiaTheme="minorHAnsi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«دوران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مرتکب معاص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تبهکار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تبهکار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سقوط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قضا و قدر خداوند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اقتضا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اشخاص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ملاقات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آنها برسان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من از آنها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زارم»</w:t>
      </w:r>
      <w:r>
        <w:rPr>
          <w:rtl/>
          <w:lang w:bidi="fa-IR"/>
        </w:rPr>
        <w:t xml:space="preserve">. </w:t>
      </w:r>
      <w:r w:rsidRPr="008E2506">
        <w:rPr>
          <w:rStyle w:val="libFootnotenumChar"/>
          <w:rtl/>
        </w:rPr>
        <w:t>(1)</w:t>
      </w:r>
    </w:p>
    <w:p w:rsidR="00236833" w:rsidRPr="008E2506" w:rsidRDefault="008E2506" w:rsidP="008E25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8E2506">
      <w:pPr>
        <w:pStyle w:val="libFootnote0"/>
        <w:rPr>
          <w:rtl/>
          <w:lang w:bidi="fa-IR"/>
        </w:rPr>
      </w:pPr>
      <w:r>
        <w:rPr>
          <w:rtl/>
          <w:lang w:bidi="fa-IR"/>
        </w:rPr>
        <w:t>1- همان منبع.</w:t>
      </w:r>
    </w:p>
    <w:p w:rsidR="00236833" w:rsidRDefault="008E2506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8E2506" w:rsidRDefault="00236833" w:rsidP="008E2506">
      <w:pPr>
        <w:pStyle w:val="Heading1"/>
        <w:rPr>
          <w:rtl/>
        </w:rPr>
      </w:pPr>
      <w:bookmarkStart w:id="24" w:name="_Toc517865481"/>
      <w:bookmarkStart w:id="25" w:name="_Toc517866943"/>
      <w:r>
        <w:rPr>
          <w:rFonts w:hint="eastAsia"/>
          <w:rtl/>
        </w:rPr>
        <w:t>نقد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معتزله (مفوّضه)</w:t>
      </w:r>
      <w:bookmarkEnd w:id="24"/>
      <w:bookmarkEnd w:id="2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Pr="008E2506">
        <w:rPr>
          <w:rStyle w:val="libFootnotenumChar"/>
          <w:rtl/>
        </w:rPr>
        <w:t>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قبلاً اشاره شد معتزله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باورند که خالق پس از خلق عالم از اثربخش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برکنار است و خلق بدون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وابستگ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تعلق به خالق بر خود واگذاشته شده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 همانند نظر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عده از متفکر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 اعتقاد داشتند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جهان را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پنداشتند</w:t>
      </w:r>
      <w:r>
        <w:rPr>
          <w:rtl/>
          <w:lang w:bidi="fa-IR"/>
        </w:rPr>
        <w:t xml:space="preserve"> همانند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نمودند</w:t>
      </w:r>
      <w:r>
        <w:rPr>
          <w:rtl/>
          <w:lang w:bidi="fa-IR"/>
        </w:rPr>
        <w:t xml:space="preserve"> که ابتدا محتاج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 آن را کوک کرده و به راه اندازد.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بعد از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قدرت ندارد.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انکار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عباد</w:t>
      </w:r>
      <w:r>
        <w:rPr>
          <w:rFonts w:hint="cs"/>
          <w:rtl/>
          <w:lang w:bidi="fa-IR"/>
        </w:rPr>
        <w:t>ی</w:t>
      </w:r>
    </w:p>
    <w:p w:rsidR="00236833" w:rsidRPr="008E2506" w:rsidRDefault="008E2506" w:rsidP="008E25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8E2506">
      <w:pPr>
        <w:pStyle w:val="libFootnote0"/>
        <w:rPr>
          <w:rtl/>
          <w:lang w:bidi="fa-IR"/>
        </w:rPr>
      </w:pPr>
      <w:r>
        <w:rPr>
          <w:rtl/>
          <w:lang w:bidi="fa-IR"/>
        </w:rPr>
        <w:t>1- الصراط المستق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ص 32.</w:t>
      </w:r>
    </w:p>
    <w:p w:rsidR="00236833" w:rsidRDefault="00236833" w:rsidP="008E2506">
      <w:pPr>
        <w:pStyle w:val="libFootnote0"/>
        <w:rPr>
          <w:rtl/>
          <w:lang w:bidi="fa-IR"/>
        </w:rPr>
      </w:pPr>
      <w:r>
        <w:rPr>
          <w:rtl/>
          <w:lang w:bidi="fa-IR"/>
        </w:rPr>
        <w:t>2- قضا و قدر،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زاللّه</w:t>
      </w:r>
      <w:r>
        <w:rPr>
          <w:rtl/>
          <w:lang w:bidi="fa-IR"/>
        </w:rPr>
        <w:t xml:space="preserve"> سالار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جهاد، 1378، ص 51 و 52.</w:t>
      </w:r>
    </w:p>
    <w:p w:rsidR="00236833" w:rsidRDefault="008E2506" w:rsidP="006D19C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باشد</w:t>
      </w:r>
      <w:r w:rsidR="00236833">
        <w:rPr>
          <w:rtl/>
          <w:lang w:bidi="fa-IR"/>
        </w:rPr>
        <w:t>. نف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توح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افعال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نگونه</w:t>
      </w:r>
      <w:r w:rsidR="00236833">
        <w:rPr>
          <w:rtl/>
          <w:lang w:bidi="fa-IR"/>
        </w:rPr>
        <w:t xml:space="preserve"> که خداوند در فعل و کار جهان و انسان اثر و تأث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ندارد. پس خداوند (جل جلاله) نسبت به جهان هست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فعل آن قادر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و طبعا از سلطنت عالم برکنار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>.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مکتب توح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عباد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عن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نکه</w:t>
      </w:r>
      <w:r w:rsidR="00236833">
        <w:rPr>
          <w:rtl/>
          <w:lang w:bidi="fa-IR"/>
        </w:rPr>
        <w:t xml:space="preserve"> بندگان در اعمالشان فقط خدا را پرستش نم</w:t>
      </w:r>
      <w:r w:rsidR="00236833">
        <w:rPr>
          <w:rFonts w:hint="eastAsia"/>
          <w:rtl/>
          <w:lang w:bidi="fa-IR"/>
        </w:rPr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 xml:space="preserve"> و در هر کار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او استعانت بجو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 xml:space="preserve"> را رد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</w:t>
      </w:r>
      <w:r w:rsidR="00236833">
        <w:rPr>
          <w:rtl/>
          <w:lang w:bidi="fa-IR"/>
        </w:rPr>
        <w:t xml:space="preserve"> و حلقه اتصال عبد به معبود با 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غ</w:t>
      </w:r>
      <w:r w:rsidR="00236833">
        <w:rPr>
          <w:rtl/>
          <w:lang w:bidi="fa-IR"/>
        </w:rPr>
        <w:t xml:space="preserve"> تفو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ض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گسلد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 xml:space="preserve"> و نقش مثبت دعا، نی</w:t>
      </w:r>
      <w:r w:rsidR="00236833">
        <w:rPr>
          <w:rFonts w:hint="eastAsia"/>
          <w:rtl/>
          <w:lang w:bidi="fa-IR"/>
        </w:rPr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ش،</w:t>
      </w:r>
      <w:r w:rsidR="00236833">
        <w:rPr>
          <w:rtl/>
          <w:lang w:bidi="fa-IR"/>
        </w:rPr>
        <w:t xml:space="preserve"> نماز، صدقه، صله رحم و </w:t>
      </w:r>
      <w:r w:rsidR="00236833">
        <w:rPr>
          <w:rFonts w:hint="cs"/>
          <w:rtl/>
          <w:lang w:bidi="fa-IR"/>
        </w:rPr>
        <w:t xml:space="preserve"> را در پی</w:t>
      </w:r>
      <w:r w:rsidR="00236833">
        <w:rPr>
          <w:rFonts w:hint="eastAsia"/>
          <w:rtl/>
          <w:lang w:bidi="fa-IR"/>
        </w:rPr>
        <w:t>شبرد</w:t>
      </w:r>
      <w:r w:rsidR="00236833">
        <w:rPr>
          <w:rtl/>
          <w:lang w:bidi="fa-IR"/>
        </w:rPr>
        <w:t xml:space="preserve"> امور و اثر منف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پد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ده‌ها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چون کفران نعمت، قطع صله رحم، ظلم و </w:t>
      </w:r>
      <w:r w:rsidR="00236833">
        <w:rPr>
          <w:rFonts w:hint="cs"/>
          <w:rtl/>
          <w:lang w:bidi="fa-IR"/>
        </w:rPr>
        <w:t xml:space="preserve"> را هم در فساد امور و رکود انسان انکار نمای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>. با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وصف استمداد از خداوند و نوا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حاجتمند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اثُ</w:t>
      </w:r>
      <w:r w:rsidR="00236833">
        <w:rPr>
          <w:rtl/>
          <w:lang w:bidi="fa-IR"/>
        </w:rPr>
        <w:t xml:space="preserve"> الْمُسْتَغ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ث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و خلاصه طلب هدا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و غفران از آن هاد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غافر از صح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فه</w:t>
      </w:r>
      <w:r w:rsidR="00236833">
        <w:rPr>
          <w:rtl/>
          <w:lang w:bidi="fa-IR"/>
        </w:rPr>
        <w:t xml:space="preserve"> انسان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حذف شده و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و روا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منقول 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باب هم نقض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گردد</w:t>
      </w:r>
      <w:r w:rsidR="00236833">
        <w:rPr>
          <w:rtl/>
          <w:lang w:bidi="fa-IR"/>
        </w:rPr>
        <w:t xml:space="preserve"> و نها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امر سقوط در گرداب شرک است.</w:t>
      </w:r>
    </w:p>
    <w:p w:rsidR="00236833" w:rsidRDefault="008E2506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8E2506">
      <w:pPr>
        <w:pStyle w:val="Heading1"/>
        <w:rPr>
          <w:rtl/>
        </w:rPr>
      </w:pPr>
      <w:bookmarkStart w:id="26" w:name="_Toc517865482"/>
      <w:bookmarkStart w:id="27" w:name="_Toc517866944"/>
      <w:r>
        <w:rPr>
          <w:rFonts w:hint="eastAsia"/>
          <w:rtl/>
        </w:rPr>
        <w:t>نقد</w:t>
      </w:r>
      <w:r>
        <w:rPr>
          <w:rtl/>
        </w:rPr>
        <w:t xml:space="preserve"> معتزله از نظر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26"/>
      <w:bookmarkEnd w:id="27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مخالفت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در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عنوان نمونه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استناد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236833" w:rsidRDefault="008E2506" w:rsidP="00236833">
      <w:pPr>
        <w:pStyle w:val="libNormal"/>
        <w:rPr>
          <w:rtl/>
          <w:lang w:bidi="fa-IR"/>
        </w:rPr>
      </w:pPr>
      <w:r w:rsidRPr="008E2506">
        <w:rPr>
          <w:rStyle w:val="libAlaemChar"/>
          <w:rFonts w:hint="cs"/>
          <w:rtl/>
        </w:rPr>
        <w:t>(</w:t>
      </w:r>
      <w:r w:rsidR="00236833" w:rsidRPr="008E2506">
        <w:rPr>
          <w:rStyle w:val="libAieChar"/>
          <w:rFonts w:hint="eastAsia"/>
          <w:rtl/>
        </w:rPr>
        <w:t>وَ</w:t>
      </w:r>
      <w:r w:rsidR="00236833" w:rsidRPr="008E2506">
        <w:rPr>
          <w:rStyle w:val="libAieChar"/>
          <w:rtl/>
        </w:rPr>
        <w:t xml:space="preserve"> تَوَکَّلْ عَلَ</w:t>
      </w:r>
      <w:r w:rsidR="00236833" w:rsidRPr="008E2506">
        <w:rPr>
          <w:rStyle w:val="libAieChar"/>
          <w:rFonts w:hint="cs"/>
          <w:rtl/>
        </w:rPr>
        <w:t>ی</w:t>
      </w:r>
      <w:r w:rsidR="00236833" w:rsidRPr="008E2506">
        <w:rPr>
          <w:rStyle w:val="libAieChar"/>
          <w:rtl/>
        </w:rPr>
        <w:t xml:space="preserve"> اللَّهِ وَ کَف</w:t>
      </w:r>
      <w:r w:rsidR="00236833" w:rsidRPr="008E2506">
        <w:rPr>
          <w:rStyle w:val="libAieChar"/>
          <w:rFonts w:hint="cs"/>
          <w:rtl/>
        </w:rPr>
        <w:t>ی</w:t>
      </w:r>
      <w:r w:rsidR="00236833" w:rsidRPr="008E2506">
        <w:rPr>
          <w:rStyle w:val="libAieChar"/>
          <w:rtl/>
        </w:rPr>
        <w:t xml:space="preserve"> بِاللَّهِ وَک</w:t>
      </w:r>
      <w:r w:rsidR="00236833" w:rsidRPr="008E2506">
        <w:rPr>
          <w:rStyle w:val="libAieChar"/>
          <w:rFonts w:hint="cs"/>
          <w:rtl/>
        </w:rPr>
        <w:t>ی</w:t>
      </w:r>
      <w:r w:rsidR="00236833" w:rsidRPr="008E2506">
        <w:rPr>
          <w:rStyle w:val="libAieChar"/>
          <w:rFonts w:hint="eastAsia"/>
          <w:rtl/>
        </w:rPr>
        <w:t>لاً</w:t>
      </w:r>
      <w:r w:rsidRPr="008E2506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در کارها بر خدا توکل کن (که تنها) خدا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مدد و نگهبان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کفا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کند»</w:t>
      </w:r>
      <w:r w:rsidR="00236833">
        <w:rPr>
          <w:rtl/>
          <w:lang w:bidi="fa-IR"/>
        </w:rPr>
        <w:t>.</w:t>
      </w:r>
      <w:r w:rsidR="00236833" w:rsidRPr="008E2506">
        <w:rPr>
          <w:rStyle w:val="libFootnotenumChar"/>
          <w:rtl/>
        </w:rPr>
        <w:t xml:space="preserve"> (1)</w:t>
      </w:r>
    </w:p>
    <w:p w:rsidR="00236833" w:rsidRDefault="008E2506" w:rsidP="00236833">
      <w:pPr>
        <w:pStyle w:val="libNormal"/>
        <w:rPr>
          <w:rtl/>
          <w:lang w:bidi="fa-IR"/>
        </w:rPr>
      </w:pPr>
      <w:r w:rsidRPr="008E2506">
        <w:rPr>
          <w:rStyle w:val="libAlaemChar"/>
          <w:rFonts w:hint="cs"/>
          <w:rtl/>
        </w:rPr>
        <w:t>(</w:t>
      </w:r>
      <w:r w:rsidR="00236833" w:rsidRPr="008E2506">
        <w:rPr>
          <w:rStyle w:val="libAieChar"/>
          <w:rFonts w:hint="eastAsia"/>
          <w:rtl/>
        </w:rPr>
        <w:t>فَلَوْلا</w:t>
      </w:r>
      <w:r w:rsidR="00236833" w:rsidRPr="008E2506">
        <w:rPr>
          <w:rStyle w:val="libAieChar"/>
          <w:rtl/>
        </w:rPr>
        <w:t xml:space="preserve"> فَضْلُ اللّهِ عَلَ</w:t>
      </w:r>
      <w:r w:rsidR="00236833" w:rsidRPr="008E2506">
        <w:rPr>
          <w:rStyle w:val="libAieChar"/>
          <w:rFonts w:hint="cs"/>
          <w:rtl/>
        </w:rPr>
        <w:t>یْ</w:t>
      </w:r>
      <w:r w:rsidR="00236833" w:rsidRPr="008E2506">
        <w:rPr>
          <w:rStyle w:val="libAieChar"/>
          <w:rFonts w:hint="eastAsia"/>
          <w:rtl/>
        </w:rPr>
        <w:t>کُمْ</w:t>
      </w:r>
      <w:r w:rsidR="00236833" w:rsidRPr="008E2506">
        <w:rPr>
          <w:rStyle w:val="libAieChar"/>
          <w:rtl/>
        </w:rPr>
        <w:t xml:space="preserve"> وَ رَحْمَتُهُ لَکُنْتُمْ مِنَ الْخاسِر</w:t>
      </w:r>
      <w:r w:rsidR="00236833" w:rsidRPr="008E2506">
        <w:rPr>
          <w:rStyle w:val="libAieChar"/>
          <w:rFonts w:hint="cs"/>
          <w:rtl/>
        </w:rPr>
        <w:t>ی</w:t>
      </w:r>
      <w:r w:rsidR="00236833" w:rsidRPr="008E2506">
        <w:rPr>
          <w:rStyle w:val="libAieChar"/>
          <w:rFonts w:hint="eastAsia"/>
          <w:rtl/>
        </w:rPr>
        <w:t>نَ</w:t>
      </w:r>
      <w:r w:rsidRPr="008E2506">
        <w:rPr>
          <w:rStyle w:val="libAlaemChar"/>
          <w:rFonts w:eastAsia="KFGQPC Uthman Taha Naskh" w:hint="cs"/>
          <w:rtl/>
        </w:rPr>
        <w:t>)</w:t>
      </w:r>
      <w:r w:rsidR="00236833" w:rsidRPr="008E2506">
        <w:rPr>
          <w:rStyle w:val="libAlaemChar"/>
          <w:rtl/>
        </w:rPr>
        <w:t>:</w:t>
      </w:r>
      <w:r w:rsidR="00236833">
        <w:rPr>
          <w:rtl/>
          <w:lang w:bidi="fa-IR"/>
        </w:rPr>
        <w:t xml:space="preserve"> اگر فضل و رحمت خدا شامل حال شما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شد</w:t>
      </w:r>
      <w:r w:rsidR="00236833">
        <w:rPr>
          <w:rtl/>
          <w:lang w:bidi="fa-IR"/>
        </w:rPr>
        <w:t xml:space="preserve"> البته در شمار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انکاران</w:t>
      </w:r>
      <w:r w:rsidR="00236833">
        <w:rPr>
          <w:rtl/>
          <w:lang w:bidi="fa-IR"/>
        </w:rPr>
        <w:t xml:space="preserve"> بود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د»</w:t>
      </w:r>
      <w:r w:rsidR="00236833">
        <w:rPr>
          <w:rtl/>
          <w:lang w:bidi="fa-IR"/>
        </w:rPr>
        <w:t xml:space="preserve">. </w:t>
      </w:r>
      <w:r w:rsidR="00236833" w:rsidRPr="008E2506">
        <w:rPr>
          <w:rStyle w:val="libFootnotenumChar"/>
          <w:rtl/>
        </w:rPr>
        <w:t>(2)</w:t>
      </w:r>
    </w:p>
    <w:p w:rsidR="00236833" w:rsidRDefault="008E2506" w:rsidP="00236833">
      <w:pPr>
        <w:pStyle w:val="libNormal"/>
        <w:rPr>
          <w:rtl/>
          <w:lang w:bidi="fa-IR"/>
        </w:rPr>
      </w:pPr>
      <w:r w:rsidRPr="008E2506">
        <w:rPr>
          <w:rStyle w:val="libAlaemChar"/>
          <w:rFonts w:hint="cs"/>
          <w:rtl/>
        </w:rPr>
        <w:t>(</w:t>
      </w:r>
      <w:r w:rsidR="00236833" w:rsidRPr="008E2506">
        <w:rPr>
          <w:rStyle w:val="libAieChar"/>
          <w:rFonts w:hint="eastAsia"/>
          <w:rtl/>
        </w:rPr>
        <w:t>إِنِّ</w:t>
      </w:r>
      <w:r w:rsidR="00236833" w:rsidRPr="008E2506">
        <w:rPr>
          <w:rStyle w:val="libAieChar"/>
          <w:rFonts w:hint="cs"/>
          <w:rtl/>
        </w:rPr>
        <w:t>ی</w:t>
      </w:r>
      <w:r w:rsidR="00236833" w:rsidRPr="008E2506">
        <w:rPr>
          <w:rStyle w:val="libAieChar"/>
          <w:rtl/>
        </w:rPr>
        <w:t xml:space="preserve"> تَوَکَّلْتُ عَلَ</w:t>
      </w:r>
      <w:r w:rsidR="00236833" w:rsidRPr="008E2506">
        <w:rPr>
          <w:rStyle w:val="libAieChar"/>
          <w:rFonts w:hint="cs"/>
          <w:rtl/>
        </w:rPr>
        <w:t>ی</w:t>
      </w:r>
      <w:r w:rsidR="00236833" w:rsidRPr="008E2506">
        <w:rPr>
          <w:rStyle w:val="libAieChar"/>
          <w:rtl/>
        </w:rPr>
        <w:t xml:space="preserve"> اللَّهِ رَبِّ</w:t>
      </w:r>
      <w:r w:rsidR="00236833" w:rsidRPr="008E2506">
        <w:rPr>
          <w:rStyle w:val="libAieChar"/>
          <w:rFonts w:hint="cs"/>
          <w:rtl/>
        </w:rPr>
        <w:t>ی</w:t>
      </w:r>
      <w:r w:rsidR="00236833" w:rsidRPr="008E2506">
        <w:rPr>
          <w:rStyle w:val="libAieChar"/>
          <w:rtl/>
        </w:rPr>
        <w:t xml:space="preserve"> وَ رَبِّکُمْ ما مِنْ دَابَّةٍ إِلاَّ هُوَ آخِذٌ بِناصِ</w:t>
      </w:r>
      <w:r w:rsidR="00236833" w:rsidRPr="008E2506">
        <w:rPr>
          <w:rStyle w:val="libAieChar"/>
          <w:rFonts w:hint="cs"/>
          <w:rtl/>
        </w:rPr>
        <w:t>یَ</w:t>
      </w:r>
      <w:r w:rsidR="00236833" w:rsidRPr="008E2506">
        <w:rPr>
          <w:rStyle w:val="libAieChar"/>
          <w:rFonts w:hint="eastAsia"/>
          <w:rtl/>
        </w:rPr>
        <w:t>تِها</w:t>
      </w:r>
      <w:r w:rsidR="00236833" w:rsidRPr="008E2506">
        <w:rPr>
          <w:rStyle w:val="libAieChar"/>
          <w:rtl/>
        </w:rPr>
        <w:t xml:space="preserve"> إِنَّ رَبِّ</w:t>
      </w:r>
      <w:r w:rsidR="00236833" w:rsidRPr="008E2506">
        <w:rPr>
          <w:rStyle w:val="libAieChar"/>
          <w:rFonts w:hint="cs"/>
          <w:rtl/>
        </w:rPr>
        <w:t>ی</w:t>
      </w:r>
      <w:r w:rsidR="00236833" w:rsidRPr="008E2506">
        <w:rPr>
          <w:rStyle w:val="libAieChar"/>
          <w:rtl/>
        </w:rPr>
        <w:t xml:space="preserve"> عَل</w:t>
      </w:r>
      <w:r w:rsidR="00236833" w:rsidRPr="008E2506">
        <w:rPr>
          <w:rStyle w:val="libAieChar"/>
          <w:rFonts w:hint="cs"/>
          <w:rtl/>
        </w:rPr>
        <w:t>ی</w:t>
      </w:r>
      <w:r w:rsidR="00236833" w:rsidRPr="008E2506">
        <w:rPr>
          <w:rStyle w:val="libAieChar"/>
          <w:rtl/>
        </w:rPr>
        <w:t xml:space="preserve"> صِراطٍ مُسْتَق</w:t>
      </w:r>
      <w:r w:rsidR="00236833" w:rsidRPr="008E2506">
        <w:rPr>
          <w:rStyle w:val="libAieChar"/>
          <w:rFonts w:hint="cs"/>
          <w:rtl/>
        </w:rPr>
        <w:t>ی</w:t>
      </w:r>
      <w:r w:rsidR="00236833" w:rsidRPr="008E2506">
        <w:rPr>
          <w:rStyle w:val="libAieChar"/>
          <w:rFonts w:hint="eastAsia"/>
          <w:rtl/>
        </w:rPr>
        <w:t>مٍ</w:t>
      </w:r>
      <w:r w:rsidRPr="008E2506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: در حق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قت</w:t>
      </w:r>
      <w:r w:rsidR="00236833">
        <w:rPr>
          <w:rtl/>
          <w:lang w:bidi="fa-IR"/>
        </w:rPr>
        <w:t xml:space="preserve"> من بر خدا که پروردگار من و شماست توکل کردم.</w:t>
      </w:r>
    </w:p>
    <w:p w:rsidR="00236833" w:rsidRPr="008E2506" w:rsidRDefault="008E2506" w:rsidP="008E25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8E2506">
      <w:pPr>
        <w:pStyle w:val="libFootnote0"/>
        <w:rPr>
          <w:rtl/>
          <w:lang w:bidi="fa-IR"/>
        </w:rPr>
      </w:pPr>
      <w:r>
        <w:rPr>
          <w:rtl/>
          <w:lang w:bidi="fa-IR"/>
        </w:rPr>
        <w:t>1- 3 / احزاب.</w:t>
      </w:r>
    </w:p>
    <w:p w:rsidR="00236833" w:rsidRDefault="00236833" w:rsidP="008E2506">
      <w:pPr>
        <w:pStyle w:val="libFootnote0"/>
        <w:rPr>
          <w:rtl/>
          <w:lang w:bidi="fa-IR"/>
        </w:rPr>
      </w:pPr>
      <w:r>
        <w:rPr>
          <w:rtl/>
          <w:lang w:bidi="fa-IR"/>
        </w:rPr>
        <w:t>2- 64 / بقره.</w:t>
      </w:r>
    </w:p>
    <w:p w:rsidR="00236833" w:rsidRDefault="008E2506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جنبنده‌ا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مگر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نکه</w:t>
      </w:r>
      <w:r w:rsidR="00236833">
        <w:rPr>
          <w:rtl/>
          <w:lang w:bidi="fa-IR"/>
        </w:rPr>
        <w:t xml:space="preserve"> او مهار هست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اش</w:t>
      </w:r>
      <w:r w:rsidR="00236833">
        <w:rPr>
          <w:rtl/>
          <w:lang w:bidi="fa-IR"/>
        </w:rPr>
        <w:t xml:space="preserve"> را در دست دارد. به راست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پروردگار من بر راه راست است». </w:t>
      </w:r>
      <w:r w:rsidR="00236833" w:rsidRPr="008E2506">
        <w:rPr>
          <w:rStyle w:val="libFootnotenumChar"/>
          <w:rtl/>
        </w:rPr>
        <w:t>(1)</w:t>
      </w:r>
    </w:p>
    <w:p w:rsidR="00236833" w:rsidRDefault="008E2506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8E2506">
      <w:pPr>
        <w:pStyle w:val="Heading1"/>
        <w:rPr>
          <w:rtl/>
        </w:rPr>
      </w:pPr>
      <w:bookmarkStart w:id="28" w:name="_Toc517865483"/>
      <w:bookmarkStart w:id="29" w:name="_Toc517866945"/>
      <w:r>
        <w:rPr>
          <w:rFonts w:hint="eastAsia"/>
          <w:rtl/>
        </w:rPr>
        <w:t>اَمْرٌ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الاَْمْرَ</w:t>
      </w:r>
      <w:r>
        <w:rPr>
          <w:rFonts w:hint="cs"/>
          <w:rtl/>
        </w:rPr>
        <w:t>یْ</w:t>
      </w:r>
      <w:r>
        <w:rPr>
          <w:rFonts w:hint="eastAsia"/>
          <w:rtl/>
        </w:rPr>
        <w:t>ن</w:t>
      </w:r>
      <w:bookmarkEnd w:id="28"/>
      <w:bookmarkEnd w:id="29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تفکر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نه به صرف قادر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صاحب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دانستن خداوند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را مجبور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نه به واسطه مختار دانستن خود در امور خداوند را از سلطنت و قادر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اندازد</w:t>
      </w:r>
      <w:r>
        <w:rPr>
          <w:rtl/>
          <w:lang w:bidi="fa-IR"/>
        </w:rPr>
        <w:t>. بلکه نگرش او جامع هر دو بوده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روش حق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(امر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)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برخلاف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جبر انسان را مختار و برخلاف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روان</w:t>
      </w:r>
      <w:r>
        <w:rPr>
          <w:rtl/>
          <w:lang w:bidi="fa-IR"/>
        </w:rPr>
        <w:t xml:space="preserve">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خداوند را قادر و فعال 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شاء</w:t>
      </w:r>
      <w:r>
        <w:rPr>
          <w:rtl/>
          <w:lang w:bidi="fa-IR"/>
        </w:rPr>
        <w:t xml:space="preserve"> و غن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بالذّات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لکن اراده انسان را در طول اراده مطلق</w:t>
      </w:r>
    </w:p>
    <w:p w:rsidR="00236833" w:rsidRPr="008E2506" w:rsidRDefault="008E2506" w:rsidP="008E25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236833" w:rsidRDefault="00236833" w:rsidP="008E2506">
      <w:pPr>
        <w:pStyle w:val="libFootnote0"/>
        <w:rPr>
          <w:rtl/>
          <w:lang w:bidi="fa-IR"/>
        </w:rPr>
      </w:pPr>
      <w:r>
        <w:rPr>
          <w:rtl/>
          <w:lang w:bidi="fa-IR"/>
        </w:rPr>
        <w:t>1- 56 / هود.</w:t>
      </w:r>
    </w:p>
    <w:p w:rsidR="00236833" w:rsidRDefault="008E2506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column"/>
      </w:r>
      <w:r w:rsidR="00236833">
        <w:rPr>
          <w:rFonts w:hint="eastAsia"/>
          <w:rtl/>
          <w:lang w:bidi="fa-IR"/>
        </w:rPr>
        <w:lastRenderedPageBreak/>
        <w:t>خداوند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 xml:space="preserve"> نه در عرض آن که مستلزم شرک باشد. فعل انسان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واسطه</w:t>
      </w:r>
      <w:r w:rsidR="00236833">
        <w:rPr>
          <w:rtl/>
          <w:lang w:bidi="fa-IR"/>
        </w:rPr>
        <w:t xml:space="preserve"> مخلوق انسان است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با واسطه مخلوق خالق تعال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باشد</w:t>
      </w:r>
      <w:r w:rsidR="00236833">
        <w:rPr>
          <w:rtl/>
          <w:lang w:bidi="fa-IR"/>
        </w:rPr>
        <w:t>. بنابرا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اگر، حرکت و قدرت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در طول اراده و قدرت خداوند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امر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8E2506">
        <w:rPr>
          <w:rStyle w:val="libFootnotenumChar"/>
          <w:rtl/>
        </w:rPr>
        <w:t xml:space="preserve"> (1)</w:t>
      </w:r>
    </w:p>
    <w:p w:rsidR="00236833" w:rsidRDefault="00236833" w:rsidP="008E25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کتاب طلب و اراده مباحث 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رامون</w:t>
      </w:r>
      <w:r>
        <w:rPr>
          <w:rtl/>
          <w:lang w:bidi="fa-IR"/>
        </w:rPr>
        <w:t xml:space="preserve"> موضوع مذکور مطرح نموده‌اند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کس که به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قائل است ممکن را از محدوده‌اش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به سر حد واجب بالذات رسانده است پس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مشرک است. و آن کس که قائل به</w:t>
      </w:r>
    </w:p>
    <w:p w:rsidR="00236833" w:rsidRPr="008E2506" w:rsidRDefault="008E2506" w:rsidP="008E25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36833" w:rsidRDefault="00236833" w:rsidP="008E2506">
      <w:pPr>
        <w:pStyle w:val="libFootnote0"/>
        <w:rPr>
          <w:rtl/>
          <w:lang w:bidi="fa-IR"/>
        </w:rPr>
      </w:pPr>
      <w:r>
        <w:rPr>
          <w:rtl/>
          <w:lang w:bidi="fa-IR"/>
        </w:rPr>
        <w:t>1- همان مدرک.</w:t>
      </w:r>
    </w:p>
    <w:p w:rsidR="00236833" w:rsidRDefault="008E2506" w:rsidP="008E2506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جبر</w:t>
      </w:r>
      <w:r w:rsidR="00236833">
        <w:rPr>
          <w:rtl/>
          <w:lang w:bidi="fa-IR"/>
        </w:rPr>
        <w:t xml:space="preserve"> است حضرت واجب تعال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از حد والا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تا حدود امکان پائ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آورده پس جبر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کافر است و از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رو مولا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ما حضرت عل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بن</w:t>
      </w:r>
      <w:r w:rsidR="00236833">
        <w:rPr>
          <w:rtl/>
          <w:lang w:bidi="fa-IR"/>
        </w:rPr>
        <w:t xml:space="preserve"> موس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الرضا </w:t>
      </w:r>
      <w:r w:rsidRPr="006D19CF">
        <w:rPr>
          <w:rFonts w:eastAsiaTheme="minorHAnsi"/>
          <w:rtl/>
        </w:rPr>
        <w:t>عليه‌السلام</w:t>
      </w:r>
      <w:r w:rsidR="00236833">
        <w:rPr>
          <w:rtl/>
          <w:lang w:bidi="fa-IR"/>
        </w:rPr>
        <w:t xml:space="preserve"> بنا به روا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صدق از کتاب «ع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ون</w:t>
      </w:r>
      <w:r w:rsidR="00236833">
        <w:rPr>
          <w:rtl/>
          <w:lang w:bidi="fa-IR"/>
        </w:rPr>
        <w:t xml:space="preserve"> اخبار الرضا» طا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فه</w:t>
      </w:r>
      <w:r w:rsidR="00236833">
        <w:rPr>
          <w:rtl/>
          <w:lang w:bidi="fa-IR"/>
        </w:rPr>
        <w:t xml:space="preserve"> قائل به تفو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ض</w:t>
      </w:r>
      <w:r w:rsidR="00236833">
        <w:rPr>
          <w:rtl/>
          <w:lang w:bidi="fa-IR"/>
        </w:rPr>
        <w:t xml:space="preserve"> را مشرک خوانده است و آن کس که حد وسط و 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دو را قائل است، او در راه وسط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که مخصوص امّت محمد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و راه وسط آن است که هم مقام ربوب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حفظ شود و هم حدود امکان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کس که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است به حق واجب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ستم کرده و آن کس که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گشته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 خدا و حق خلق هر دو را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مال</w:t>
      </w:r>
      <w:r>
        <w:rPr>
          <w:rtl/>
          <w:lang w:bidi="fa-IR"/>
        </w:rPr>
        <w:t xml:space="preserve"> نموده و آن کس که قائل به امر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حق هر صاحب حق را عطا نموده است.</w:t>
      </w:r>
    </w:p>
    <w:p w:rsidR="00236833" w:rsidRDefault="00236833" w:rsidP="008E2506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راستش ناب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ناست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چشم راست به چشم</w:t>
      </w:r>
      <w:r w:rsidR="008E2506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چپش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 و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چپش کور شد و آن به چشم راستش سرا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نموده و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قائل به امر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هر دو چشمش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ناست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آنکه</w:t>
      </w:r>
      <w:r>
        <w:rPr>
          <w:rtl/>
          <w:lang w:bidi="fa-IR"/>
        </w:rPr>
        <w:t xml:space="preserve"> به جبر معتقد است مجوس</w:t>
      </w:r>
      <w:r w:rsidRPr="008E2506">
        <w:rPr>
          <w:rStyle w:val="libFootnotenumChar"/>
          <w:rtl/>
        </w:rPr>
        <w:t xml:space="preserve"> (1)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است، چون پست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نقص‌ها را به خدا نسبت داده است و آنکه به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قائل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 است، چون دست خدا را بسته پنداشت، دستشان بسته باد و لعن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آنان به خاطر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سخنانشان، بلکه هر دو دست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است </w:t>
      </w: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آنکه قائل به امر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بر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اسلام است. </w:t>
      </w:r>
      <w:r w:rsidRPr="008E2506">
        <w:rPr>
          <w:rStyle w:val="libFootnotenumChar"/>
          <w:rtl/>
        </w:rPr>
        <w:t>(2) (3)</w:t>
      </w:r>
    </w:p>
    <w:p w:rsidR="00236833" w:rsidRPr="008E2506" w:rsidRDefault="008E2506" w:rsidP="008E2506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236833" w:rsidRDefault="00236833" w:rsidP="008E2506">
      <w:pPr>
        <w:pStyle w:val="libFootnote0"/>
        <w:rPr>
          <w:rtl/>
          <w:lang w:bidi="fa-IR"/>
        </w:rPr>
      </w:pPr>
      <w:r>
        <w:rPr>
          <w:rtl/>
          <w:lang w:bidi="fa-IR"/>
        </w:rPr>
        <w:t>1- اَلْقَدَرِ</w:t>
      </w:r>
      <w:r>
        <w:rPr>
          <w:rFonts w:hint="cs"/>
          <w:rtl/>
          <w:lang w:bidi="fa-IR"/>
        </w:rPr>
        <w:t>یَّ</w:t>
      </w:r>
      <w:r>
        <w:rPr>
          <w:rFonts w:hint="eastAsia"/>
          <w:rtl/>
          <w:lang w:bidi="fa-IR"/>
        </w:rPr>
        <w:t>ةُ</w:t>
      </w:r>
      <w:r>
        <w:rPr>
          <w:rtl/>
          <w:lang w:bidi="fa-IR"/>
        </w:rPr>
        <w:t xml:space="preserve"> مَجوسُ هذِهِ الاُْمَّةُ: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.</w:t>
      </w:r>
    </w:p>
    <w:p w:rsidR="00236833" w:rsidRDefault="00236833" w:rsidP="008E2506">
      <w:pPr>
        <w:pStyle w:val="libFootnote0"/>
        <w:rPr>
          <w:rtl/>
          <w:lang w:bidi="fa-IR"/>
        </w:rPr>
      </w:pPr>
      <w:r>
        <w:rPr>
          <w:rtl/>
          <w:lang w:bidi="fa-IR"/>
        </w:rPr>
        <w:t>2- طلب و اراده،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داحمد</w:t>
      </w:r>
      <w:r>
        <w:rPr>
          <w:rtl/>
          <w:lang w:bidi="fa-IR"/>
        </w:rPr>
        <w:t xml:space="preserve"> فهر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ص 75 - 76.</w:t>
      </w:r>
    </w:p>
    <w:p w:rsidR="00236833" w:rsidRDefault="00236833" w:rsidP="008E2506">
      <w:pPr>
        <w:pStyle w:val="libFootnote0"/>
        <w:rPr>
          <w:rtl/>
          <w:lang w:bidi="fa-IR"/>
        </w:rPr>
      </w:pPr>
      <w:r>
        <w:rPr>
          <w:rtl/>
          <w:lang w:bidi="fa-IR"/>
        </w:rPr>
        <w:t>3- منظور از مجوس زردشت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که اهورامزدا را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را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دانستند</w:t>
      </w:r>
      <w:r>
        <w:rPr>
          <w:rtl/>
          <w:lang w:bidi="fa-IR"/>
        </w:rPr>
        <w:t>.</w:t>
      </w:r>
    </w:p>
    <w:p w:rsidR="00236833" w:rsidRDefault="008E2506" w:rsidP="007B3F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مثال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امام خم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درباره امر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الامر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7B3F84">
        <w:rPr>
          <w:rFonts w:hint="cs"/>
          <w:rtl/>
          <w:lang w:bidi="fa-IR"/>
        </w:rPr>
        <w:t xml:space="preserve"> </w:t>
      </w:r>
      <w:r w:rsidR="00236833">
        <w:rPr>
          <w:rFonts w:hint="eastAsia"/>
          <w:rtl/>
          <w:lang w:bidi="fa-IR"/>
        </w:rPr>
        <w:t>هنگام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شعاع آفتاب بر صفحه آئ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افتد</w:t>
      </w:r>
      <w:r w:rsidR="00236833">
        <w:rPr>
          <w:rtl/>
          <w:lang w:bidi="fa-IR"/>
        </w:rPr>
        <w:t xml:space="preserve"> و نور از آئ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بر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وار</w:t>
      </w:r>
      <w:r w:rsidR="00236833">
        <w:rPr>
          <w:rtl/>
          <w:lang w:bidi="fa-IR"/>
        </w:rPr>
        <w:t xml:space="preserve"> منعکس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شود،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نور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بر 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وار</w:t>
      </w:r>
      <w:r w:rsidR="00236833">
        <w:rPr>
          <w:rtl/>
          <w:lang w:bidi="fa-IR"/>
        </w:rPr>
        <w:t xml:space="preserve"> است از خود آئ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</w:t>
      </w:r>
      <w:r w:rsidR="00236833">
        <w:rPr>
          <w:rtl/>
          <w:lang w:bidi="fa-IR"/>
        </w:rPr>
        <w:t xml:space="preserve"> آئ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نور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ندارد و در ع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حال از خود آفتاب و از چشمه خورش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هم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عن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شمس مطلق بدون واسطه و بدون 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هم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ست،</w:t>
      </w:r>
      <w:r w:rsidR="00236833">
        <w:rPr>
          <w:rtl/>
          <w:lang w:bidi="fa-IR"/>
        </w:rPr>
        <w:t xml:space="preserve"> بلکه ن</w:t>
      </w:r>
      <w:r w:rsidR="00236833">
        <w:rPr>
          <w:rFonts w:hint="eastAsia"/>
          <w:rtl/>
          <w:lang w:bidi="fa-IR"/>
        </w:rPr>
        <w:t>ور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وار</w:t>
      </w:r>
      <w:r w:rsidR="00236833">
        <w:rPr>
          <w:rtl/>
          <w:lang w:bidi="fa-IR"/>
        </w:rPr>
        <w:t xml:space="preserve"> از نور آفتابِ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است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آفتاب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در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است. 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نجا</w:t>
      </w:r>
      <w:r w:rsidR="00236833">
        <w:rPr>
          <w:rtl/>
          <w:lang w:bidi="fa-IR"/>
        </w:rPr>
        <w:t xml:space="preserve"> اگر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خود آفتاب غفلت داشته باشد در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نگاه کند، به گمانش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رسد</w:t>
      </w:r>
      <w:r w:rsidR="00236833">
        <w:rPr>
          <w:rtl/>
          <w:lang w:bidi="fa-IR"/>
        </w:rPr>
        <w:t xml:space="preserve"> که نور از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است و اگر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آفتاب را بب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 xml:space="preserve"> و متوجه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نباشد نور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وار</w:t>
      </w:r>
      <w:r w:rsidR="00236833">
        <w:rPr>
          <w:rtl/>
          <w:lang w:bidi="fa-IR"/>
        </w:rPr>
        <w:t xml:space="preserve"> را از آفتاب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 xml:space="preserve"> و اما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دو چشمش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ناست</w:t>
      </w:r>
      <w:r w:rsidR="00236833">
        <w:rPr>
          <w:rtl/>
          <w:lang w:bidi="fa-IR"/>
        </w:rPr>
        <w:t xml:space="preserve"> و آفتاب و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هر دو را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ند،</w:t>
      </w:r>
      <w:r w:rsidR="00236833">
        <w:rPr>
          <w:rtl/>
          <w:lang w:bidi="fa-IR"/>
        </w:rPr>
        <w:t xml:space="preserve"> متوجه خواهد شد که نور از آفتاب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که در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افتاده است و به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ترت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ب</w:t>
      </w:r>
      <w:r w:rsidR="00236833">
        <w:rPr>
          <w:rtl/>
          <w:lang w:bidi="fa-IR"/>
        </w:rPr>
        <w:t xml:space="preserve"> حکم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</w:t>
      </w:r>
      <w:r w:rsidR="00236833">
        <w:rPr>
          <w:rtl/>
          <w:lang w:bidi="fa-IR"/>
        </w:rPr>
        <w:t xml:space="preserve"> بر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نکه</w:t>
      </w:r>
      <w:r w:rsidR="00236833">
        <w:rPr>
          <w:rtl/>
          <w:lang w:bidi="fa-IR"/>
        </w:rPr>
        <w:t xml:space="preserve"> نور و هرچه از سنخ نور است ذاتا</w:t>
      </w:r>
      <w:r w:rsidR="00236833">
        <w:rPr>
          <w:rFonts w:hint="eastAsia"/>
          <w:rtl/>
          <w:lang w:bidi="fa-IR"/>
        </w:rPr>
        <w:t>تعلّق</w:t>
      </w:r>
      <w:r w:rsidR="00236833">
        <w:rPr>
          <w:rtl/>
          <w:lang w:bidi="fa-IR"/>
        </w:rPr>
        <w:t xml:space="preserve"> به آفتاب دارد و بالعرض متعلق به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است. </w:t>
      </w:r>
      <w:r w:rsidR="00236833" w:rsidRPr="007B3F84">
        <w:rPr>
          <w:rStyle w:val="libFootnotenumChar"/>
          <w:rtl/>
        </w:rPr>
        <w:t>(1)</w:t>
      </w:r>
    </w:p>
    <w:p w:rsidR="00236833" w:rsidRDefault="007B3F8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7B3F84">
      <w:pPr>
        <w:pStyle w:val="Heading1"/>
        <w:rPr>
          <w:rtl/>
        </w:rPr>
      </w:pPr>
      <w:bookmarkStart w:id="30" w:name="_Toc517865484"/>
      <w:bookmarkStart w:id="31" w:name="_Toc517866946"/>
      <w:r>
        <w:rPr>
          <w:rFonts w:hint="eastAsia"/>
          <w:rtl/>
        </w:rPr>
        <w:t>مثال</w:t>
      </w:r>
      <w:r>
        <w:rPr>
          <w:rFonts w:hint="cs"/>
          <w:rtl/>
        </w:rPr>
        <w:t>ی</w:t>
      </w:r>
      <w:r>
        <w:rPr>
          <w:rtl/>
        </w:rPr>
        <w:t xml:space="preserve"> از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اللّه العظم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یی</w:t>
      </w:r>
      <w:r>
        <w:rPr>
          <w:rtl/>
        </w:rPr>
        <w:t xml:space="preserve"> در مورد امر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الامر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30"/>
      <w:bookmarkEnd w:id="31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همان است که استاد بزرگوار حضرت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اللّه خو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دروس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کرده‌اند، اجمال تشب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مذکور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فرض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از انسان مبتلا به فلج است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حرکت ندارد و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وصل کردن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برق او را به حرکت وادار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هنگام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</w:t>
      </w:r>
    </w:p>
    <w:p w:rsidR="00236833" w:rsidRPr="007B3F84" w:rsidRDefault="007B3F84" w:rsidP="007B3F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7B3F84">
      <w:pPr>
        <w:pStyle w:val="libFootnote0"/>
        <w:rPr>
          <w:rtl/>
          <w:lang w:bidi="fa-IR"/>
        </w:rPr>
      </w:pPr>
      <w:r>
        <w:rPr>
          <w:rtl/>
          <w:lang w:bidi="fa-IR"/>
        </w:rPr>
        <w:t>1- طلب و اراده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مرکز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فرهنگ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1362، ص 81.</w:t>
      </w:r>
    </w:p>
    <w:p w:rsidR="00236833" w:rsidRDefault="007B3F8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کل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برق در دست ما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باشد</w:t>
      </w:r>
      <w:r w:rsidR="00236833">
        <w:rPr>
          <w:rtl/>
          <w:lang w:bidi="fa-IR"/>
        </w:rPr>
        <w:t>. به طور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هر لحظه بتوان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آن شخص را از حرکت باز دار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حال اگر چن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شخص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حرکت کند و کارها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انجام دهد،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کارها با اخت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tl/>
          <w:lang w:bidi="fa-IR"/>
        </w:rPr>
        <w:t xml:space="preserve"> او انجام خواهد گرفت، خواه کار بد خواه کار خوب.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به ما مستند است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ما توسط برق در او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در هر لحظه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 را از او سلب نمائ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به حال خود وا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طرز</w:t>
      </w:r>
      <w:r>
        <w:rPr>
          <w:rtl/>
          <w:lang w:bidi="fa-IR"/>
        </w:rPr>
        <w:t xml:space="preserve"> بهره‌بردار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که ما به او داده‌ا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مربوط به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اوست و به ما تعلق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صادره از ما،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از خداوند است و در هر لحظه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از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اض</w:t>
      </w:r>
      <w:r>
        <w:rPr>
          <w:rtl/>
          <w:lang w:bidi="fa-IR"/>
        </w:rPr>
        <w:t xml:space="preserve"> مطلق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در هر لحظه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آن را قطع کند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بهره‌بردار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کاملاً در دست است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Pr="007B3F84">
        <w:rPr>
          <w:rStyle w:val="libAlaemChar"/>
          <w:rtl/>
        </w:rPr>
        <w:t>(</w:t>
      </w:r>
      <w:r w:rsidRPr="007B3F84">
        <w:rPr>
          <w:rStyle w:val="libAieChar"/>
          <w:rtl/>
        </w:rPr>
        <w:t>لا حَوْلَ وَ لا قُوَّةَ اِلاّ بِاللّه</w:t>
      </w:r>
      <w:r w:rsidRPr="007B3F84">
        <w:rPr>
          <w:rStyle w:val="libAlaemChar"/>
          <w:rtl/>
        </w:rPr>
        <w:t xml:space="preserve">) </w:t>
      </w:r>
      <w:r>
        <w:rPr>
          <w:rtl/>
          <w:lang w:bidi="fa-IR"/>
        </w:rPr>
        <w:t>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  <w:r w:rsidRPr="007B3F84">
        <w:rPr>
          <w:rStyle w:val="libFootnotenumChar"/>
          <w:rtl/>
        </w:rPr>
        <w:t xml:space="preserve"> (1)</w:t>
      </w:r>
    </w:p>
    <w:p w:rsidR="00236833" w:rsidRPr="007B3F84" w:rsidRDefault="007B3F84" w:rsidP="007B3F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7B3F84">
      <w:pPr>
        <w:pStyle w:val="libFootnote0"/>
        <w:rPr>
          <w:rtl/>
          <w:lang w:bidi="fa-IR"/>
        </w:rPr>
      </w:pPr>
      <w:r>
        <w:rPr>
          <w:rtl/>
          <w:lang w:bidi="fa-IR"/>
        </w:rPr>
        <w:t>1- جبر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دار التبل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قم، 1353، ص 198 و 199.</w:t>
      </w:r>
    </w:p>
    <w:p w:rsidR="00236833" w:rsidRDefault="007B3F84" w:rsidP="007B3F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7B3F84">
      <w:pPr>
        <w:pStyle w:val="Heading1"/>
        <w:rPr>
          <w:rtl/>
        </w:rPr>
      </w:pPr>
      <w:bookmarkStart w:id="32" w:name="_Toc517865485"/>
      <w:bookmarkStart w:id="33" w:name="_Toc517866947"/>
      <w:r>
        <w:rPr>
          <w:rFonts w:hint="eastAsia"/>
          <w:rtl/>
        </w:rPr>
        <w:t>نقد</w:t>
      </w:r>
      <w:r>
        <w:rPr>
          <w:rtl/>
        </w:rPr>
        <w:t xml:space="preserve"> جبر و تفو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از نظر اخبار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32"/>
      <w:bookmarkEnd w:id="33"/>
    </w:p>
    <w:p w:rsidR="00236833" w:rsidRDefault="00236833" w:rsidP="007B3F84">
      <w:pPr>
        <w:pStyle w:val="libNormal"/>
        <w:rPr>
          <w:rtl/>
          <w:lang w:bidi="fa-IR"/>
        </w:rPr>
      </w:pPr>
      <w:r w:rsidRPr="007B3F84">
        <w:rPr>
          <w:rStyle w:val="libFootnotenumChar"/>
          <w:rtl/>
        </w:rPr>
        <w:t xml:space="preserve">(1) </w:t>
      </w:r>
      <w:r>
        <w:rPr>
          <w:rtl/>
          <w:lang w:bidi="fa-IR"/>
        </w:rPr>
        <w:t>از امام صادق</w:t>
      </w:r>
      <w:r w:rsidR="007B3F84" w:rsidRPr="006D19CF">
        <w:rPr>
          <w:rFonts w:eastAsiaTheme="minorHAnsi"/>
          <w:rtl/>
        </w:rPr>
        <w:t xml:space="preserve"> </w:t>
      </w:r>
      <w:r w:rsidR="007B3F84" w:rsidRPr="007B3F84">
        <w:rPr>
          <w:rStyle w:val="libAlaemChar"/>
          <w:rFonts w:eastAsiaTheme="minorHAnsi"/>
          <w:rtl/>
        </w:rPr>
        <w:t>عليه‌السلام</w:t>
      </w:r>
      <w:r w:rsidR="007B3F84" w:rsidRPr="006D19CF">
        <w:rPr>
          <w:rFonts w:eastAsiaTheme="minorHAnsi"/>
          <w:rtl/>
        </w:rPr>
        <w:t xml:space="preserve"> </w:t>
      </w:r>
      <w:r>
        <w:rPr>
          <w:rtl/>
          <w:lang w:bidi="fa-IR"/>
        </w:rPr>
        <w:t>در مورد جبر و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پرسش شد حضرت فرمود: نه جبر است و نه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بلکه منزل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دو که حق آنجاست؛ و آن منزل را نداند جز عالم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عالم آن را به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آموخته باشد: عن 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عبداللّه </w:t>
      </w:r>
      <w:r w:rsidR="007B3F84" w:rsidRPr="007B3F84">
        <w:rPr>
          <w:rStyle w:val="libAlaemChar"/>
          <w:rFonts w:eastAsiaTheme="minorHAnsi"/>
          <w:rtl/>
        </w:rPr>
        <w:t>عليه‌السلام</w:t>
      </w:r>
      <w:r>
        <w:rPr>
          <w:rtl/>
          <w:lang w:bidi="fa-IR"/>
        </w:rPr>
        <w:t>: «قالَ سُئِلَ عَنِ الْجَبر و</w:t>
      </w:r>
      <w:r>
        <w:rPr>
          <w:rFonts w:hint="eastAsia"/>
          <w:rtl/>
          <w:lang w:bidi="fa-IR"/>
        </w:rPr>
        <w:t>َ</w:t>
      </w:r>
      <w:r>
        <w:rPr>
          <w:rtl/>
          <w:lang w:bidi="fa-IR"/>
        </w:rPr>
        <w:t xml:space="preserve"> الْقَدَرِ فَقال: لا جَبَر و لا قَدَر و لَکِنْ مَنزِلَةٌ بَ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نَهُما،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هَا</w:t>
      </w:r>
      <w:r>
        <w:rPr>
          <w:rtl/>
          <w:lang w:bidi="fa-IR"/>
        </w:rPr>
        <w:t xml:space="preserve"> الْحَقَّ الَّت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نَهُما</w:t>
      </w:r>
      <w:r>
        <w:rPr>
          <w:rtl/>
          <w:lang w:bidi="fa-IR"/>
        </w:rPr>
        <w:t xml:space="preserve">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عْلَمَها</w:t>
      </w:r>
      <w:r>
        <w:rPr>
          <w:rtl/>
          <w:lang w:bidi="fa-IR"/>
        </w:rPr>
        <w:t xml:space="preserve"> اِلاَّ الْعِلمُ اَو مَنْ عَلَّمَها اِ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اهُ</w:t>
      </w:r>
      <w:r>
        <w:rPr>
          <w:rtl/>
          <w:lang w:bidi="fa-IR"/>
        </w:rPr>
        <w:t xml:space="preserve"> الْعالِمُ».</w:t>
      </w:r>
    </w:p>
    <w:p w:rsidR="00236833" w:rsidRDefault="00236833" w:rsidP="007B3F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و امام صادق </w:t>
      </w:r>
      <w:r w:rsidR="007B3F84" w:rsidRPr="007B3F84">
        <w:rPr>
          <w:rStyle w:val="libAlaemChar"/>
          <w:rFonts w:eastAsiaTheme="minorHAnsi"/>
          <w:rtl/>
        </w:rPr>
        <w:t>عليه‌السلام</w:t>
      </w:r>
      <w:r w:rsidR="007B3F84" w:rsidRPr="006D19CF">
        <w:rPr>
          <w:rFonts w:eastAsiaTheme="minorHAnsi"/>
          <w:rtl/>
        </w:rPr>
        <w:t xml:space="preserve"> </w:t>
      </w:r>
      <w:r>
        <w:rPr>
          <w:rtl/>
          <w:lang w:bidi="fa-IR"/>
        </w:rPr>
        <w:t>فرمودند: «خدا به مخلوقش مهربانتر از آن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مجبور به گناه کند سپس به آن جهت عذابشان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236833" w:rsidRPr="007B3F84" w:rsidRDefault="007B3F84" w:rsidP="007B3F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236833" w:rsidRDefault="00236833" w:rsidP="007B3F84">
      <w:pPr>
        <w:pStyle w:val="libFootnote0"/>
        <w:rPr>
          <w:rtl/>
          <w:lang w:bidi="fa-IR"/>
        </w:rPr>
      </w:pPr>
      <w:r>
        <w:rPr>
          <w:rtl/>
          <w:lang w:bidi="fa-IR"/>
        </w:rPr>
        <w:t>1-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 و شرح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دجواد</w:t>
      </w:r>
      <w:r>
        <w:rPr>
          <w:rtl/>
          <w:lang w:bidi="fa-IR"/>
        </w:rPr>
        <w:t xml:space="preserve"> مصطفو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ص 222، چاپ چهارم، انتشارات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236833" w:rsidRDefault="007B3F84" w:rsidP="007B3F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چنانچه</w:t>
      </w:r>
      <w:r w:rsidR="00236833">
        <w:rPr>
          <w:rtl/>
          <w:lang w:bidi="fa-IR"/>
        </w:rPr>
        <w:t xml:space="preserve"> جبر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مذهب گو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>] و خدا عز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زتر</w:t>
      </w:r>
      <w:r w:rsidR="00236833">
        <w:rPr>
          <w:rtl/>
          <w:lang w:bidi="fa-IR"/>
        </w:rPr>
        <w:t xml:space="preserve"> از آن است که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بخواهد و نشود.</w:t>
      </w:r>
      <w:r>
        <w:rPr>
          <w:rFonts w:hint="eastAsia"/>
          <w:rtl/>
          <w:lang w:bidi="fa-IR"/>
        </w:rPr>
        <w:t xml:space="preserve"> </w:t>
      </w:r>
      <w:r w:rsidR="00236833">
        <w:rPr>
          <w:rFonts w:hint="eastAsia"/>
          <w:rtl/>
          <w:lang w:bidi="fa-IR"/>
        </w:rPr>
        <w:t>چنانچه</w:t>
      </w:r>
      <w:r w:rsidR="00236833">
        <w:rPr>
          <w:rtl/>
          <w:lang w:bidi="fa-IR"/>
        </w:rPr>
        <w:t xml:space="preserve"> تفو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ض</w:t>
      </w:r>
      <w:r w:rsidR="00236833">
        <w:rPr>
          <w:rtl/>
          <w:lang w:bidi="fa-IR"/>
        </w:rPr>
        <w:t xml:space="preserve"> مذهب گو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>] راو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از آن دو حضرت سؤال شد که مگر 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جبر و تفو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ض</w:t>
      </w:r>
      <w:r w:rsidR="00236833">
        <w:rPr>
          <w:rtl/>
          <w:lang w:bidi="fa-IR"/>
        </w:rPr>
        <w:t xml:space="preserve"> منزل سوم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است؟ فرمودند: آر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منزل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فراختر از 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آسمان تا 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>: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عن</w:t>
      </w:r>
      <w:r>
        <w:rPr>
          <w:rtl/>
          <w:lang w:bidi="fa-IR"/>
        </w:rPr>
        <w:t xml:space="preserve">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جَعفَر و اَب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عَبدِ اللّه </w:t>
      </w:r>
      <w:r w:rsidR="007B3F84" w:rsidRPr="007B3F84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 xml:space="preserve"> قالا: «اِنَّ اللّهَ اَرحَمُ بِخَلْقِهِ مِنْ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جُبرَ</w:t>
      </w:r>
      <w:r>
        <w:rPr>
          <w:rtl/>
          <w:lang w:bidi="fa-IR"/>
        </w:rPr>
        <w:t xml:space="preserve"> خَلْقَهُ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الذُّنوبِ ثُمَّ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عَذِّبَهُمْ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وَ اللّهُ اَعَزُّ اَن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اَمْرا فَلا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» قالَ: «فَسُئِلا  هَلْ مِنَ الْجَبْرِ وَ الْقَد</w:t>
      </w:r>
      <w:r>
        <w:rPr>
          <w:rFonts w:hint="eastAsia"/>
          <w:rtl/>
          <w:lang w:bidi="fa-IR"/>
        </w:rPr>
        <w:t>َرِ</w:t>
      </w:r>
      <w:r>
        <w:rPr>
          <w:rtl/>
          <w:lang w:bidi="fa-IR"/>
        </w:rPr>
        <w:t xml:space="preserve"> مَنْزِلَةٌ ثالِثَةٌ؟ قالا نَعَمْ اَوسَعُ مِمّا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السَّماءِ وَ الاَْرضِ». </w:t>
      </w:r>
      <w:r w:rsidRPr="007B3F84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بعد از بازگشت از نبرد صف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در کوفه نشسته بود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مقابل او زانو زد و پس از آن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>! بفرمائ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236833" w:rsidRPr="007B3F84" w:rsidRDefault="007B3F84" w:rsidP="007B3F8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236833" w:rsidRDefault="00236833" w:rsidP="007B3F84">
      <w:pPr>
        <w:pStyle w:val="libFootnote0"/>
        <w:rPr>
          <w:rtl/>
          <w:lang w:bidi="fa-IR"/>
        </w:rPr>
      </w:pPr>
      <w:r>
        <w:rPr>
          <w:rtl/>
          <w:lang w:bidi="fa-IR"/>
        </w:rPr>
        <w:t>1- همان مأخذ، ص 224.</w:t>
      </w:r>
    </w:p>
    <w:p w:rsidR="00236833" w:rsidRDefault="007B3F84" w:rsidP="007B3F8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عز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مت</w:t>
      </w:r>
      <w:r w:rsidR="00236833">
        <w:rPr>
          <w:rtl/>
          <w:lang w:bidi="fa-IR"/>
        </w:rPr>
        <w:t xml:space="preserve"> ما به شام طبق قضا و قدر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بود؟ فرمودند: آر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خ</w:t>
      </w:r>
      <w:r w:rsidR="00236833">
        <w:rPr>
          <w:rtl/>
          <w:lang w:bidi="fa-IR"/>
        </w:rPr>
        <w:t>: به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تل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بالا نرفته و به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واد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سراز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نشد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مگر به قضا و قدر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[لا تفو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ض</w:t>
      </w:r>
      <w:r w:rsidR="00236833">
        <w:rPr>
          <w:rtl/>
          <w:lang w:bidi="fa-IR"/>
        </w:rPr>
        <w:t>]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رمرد</w:t>
      </w:r>
      <w:r w:rsidR="00236833">
        <w:rPr>
          <w:rtl/>
          <w:lang w:bidi="fa-IR"/>
        </w:rPr>
        <w:t xml:space="preserve"> عرض کرد 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رمؤمنان</w:t>
      </w:r>
      <w:r w:rsidR="00236833">
        <w:rPr>
          <w:rtl/>
          <w:lang w:bidi="fa-IR"/>
        </w:rPr>
        <w:t>! رنج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که 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راه کش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دم</w:t>
      </w:r>
      <w:r w:rsidR="00236833">
        <w:rPr>
          <w:rtl/>
          <w:lang w:bidi="fa-IR"/>
        </w:rPr>
        <w:t xml:space="preserve"> به حساب خدا بگذارم؟</w:t>
      </w:r>
    </w:p>
    <w:p w:rsidR="00236833" w:rsidRDefault="00236833" w:rsidP="007B3F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خاموش باش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به خدا قسم که خداوند پاداش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خاطر رفتن و اقامت نمودن و بازگشت از آنجا به شما داده است و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حالات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ناچار نبود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[لا جبر].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گفت چگونه در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چکدام</w:t>
      </w:r>
      <w:r>
        <w:rPr>
          <w:rtl/>
          <w:lang w:bidi="fa-IR"/>
        </w:rPr>
        <w:t xml:space="preserve"> از حالاتمان مجبور نبود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رفتن و جنبش و بازگشتمان بنابه قضا و قدر باشد؟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تصور خام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اگر حرکت آنها در چهارچوب قضا و قدر بوده، پس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جبر!</w:t>
      </w:r>
    </w:p>
    <w:p w:rsidR="00236833" w:rsidRDefault="00236833" w:rsidP="007B3F84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 تو گمان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قضا و قدر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بوده؟ [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</w:t>
      </w:r>
      <w:r w:rsidR="007B3F84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آن سرگذشت تخلف</w:t>
      </w:r>
      <w:r w:rsidR="007B3F84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‌ناپذ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بوده؟]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پاداش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فر،</w:t>
      </w:r>
      <w:r>
        <w:rPr>
          <w:rtl/>
          <w:lang w:bidi="fa-IR"/>
        </w:rPr>
        <w:t xml:space="preserve"> امر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بازداشتن خداوند باطل و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وعده و وع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دادن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دادن) ساقط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گفتگو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امر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عنوان موضع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نمودار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القصّه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رمرد</w:t>
      </w:r>
      <w:r>
        <w:rPr>
          <w:rtl/>
          <w:lang w:bidi="fa-IR"/>
        </w:rPr>
        <w:t xml:space="preserve"> به خاطر رفع ابهام از سر شادمان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شعر را گفت:</w:t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C53D08" w:rsidTr="00C53D08">
        <w:trPr>
          <w:trHeight w:val="350"/>
        </w:trPr>
        <w:tc>
          <w:tcPr>
            <w:tcW w:w="3344" w:type="dxa"/>
            <w:shd w:val="clear" w:color="auto" w:fill="auto"/>
          </w:tcPr>
          <w:p w:rsidR="00C53D08" w:rsidRDefault="00C53D08" w:rsidP="00F423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اَنتَ</w:t>
            </w:r>
            <w:r>
              <w:rPr>
                <w:rtl/>
                <w:lang w:bidi="fa-IR"/>
              </w:rPr>
              <w:t xml:space="preserve"> الاِْمامُ الَّذ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نَرجُو بِطاعَتِه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C53D08" w:rsidRDefault="00C53D08" w:rsidP="00F423C0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C53D08" w:rsidRDefault="00C53D08" w:rsidP="00F423C0">
            <w:pPr>
              <w:pStyle w:val="libPoem"/>
            </w:pPr>
            <w:r>
              <w:rPr>
                <w:rFonts w:hint="cs"/>
                <w:rtl/>
                <w:lang w:bidi="fa-IR"/>
              </w:rPr>
              <w:t>یَ</w:t>
            </w:r>
            <w:r>
              <w:rPr>
                <w:rFonts w:hint="eastAsia"/>
                <w:rtl/>
                <w:lang w:bidi="fa-IR"/>
              </w:rPr>
              <w:t>ومَ</w:t>
            </w:r>
            <w:r>
              <w:rPr>
                <w:rtl/>
                <w:lang w:bidi="fa-IR"/>
              </w:rPr>
              <w:t xml:space="preserve"> النَّجاةِ مِنَ الرَّحْمنِ غُفْرانا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C53D08" w:rsidTr="00C53D08">
        <w:trPr>
          <w:trHeight w:val="350"/>
        </w:trPr>
        <w:tc>
          <w:tcPr>
            <w:tcW w:w="3344" w:type="dxa"/>
          </w:tcPr>
          <w:p w:rsidR="00C53D08" w:rsidRDefault="00C53D08" w:rsidP="00F423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اَو</w:t>
            </w:r>
            <w:r>
              <w:rPr>
                <w:rtl/>
                <w:lang w:bidi="fa-IR"/>
              </w:rPr>
              <w:t xml:space="preserve"> ضَحْتَ مِنْ اَمرِنا ما کانَ مُلْتَبِسا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C53D08" w:rsidRDefault="00C53D08" w:rsidP="00F423C0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C53D08" w:rsidRDefault="00C53D08" w:rsidP="00F423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جَزاکَ</w:t>
            </w:r>
            <w:r>
              <w:rPr>
                <w:rtl/>
                <w:lang w:bidi="fa-IR"/>
              </w:rPr>
              <w:t xml:space="preserve"> و رَبُّکَ بِالاِْحْسانِ اِحْسانا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</w:t>
      </w:r>
      <w:r>
        <w:rPr>
          <w:rtl/>
          <w:lang w:bidi="fa-IR"/>
        </w:rPr>
        <w:t xml:space="preserve"> آن امام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خاطر اطاعتش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رحمان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آمرزش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36833" w:rsidRDefault="00236833" w:rsidP="00C53D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امر [مکتب] ما هرچه پوش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مشکل بود روشن ساخت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پروردگارت در</w:t>
      </w:r>
      <w:r w:rsidR="00C53D0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تقابل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به تو دهد. </w:t>
      </w:r>
      <w:r w:rsidRPr="00C53D08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C53D08" w:rsidRDefault="00C53D08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C53D08">
      <w:pPr>
        <w:pStyle w:val="Heading1"/>
        <w:rPr>
          <w:rtl/>
        </w:rPr>
      </w:pPr>
      <w:bookmarkStart w:id="34" w:name="_Toc517865486"/>
      <w:bookmarkStart w:id="35" w:name="_Toc517866948"/>
      <w:r>
        <w:rPr>
          <w:rFonts w:hint="eastAsia"/>
          <w:rtl/>
        </w:rPr>
        <w:t>انسان</w:t>
      </w:r>
      <w:r>
        <w:rPr>
          <w:rtl/>
        </w:rPr>
        <w:t xml:space="preserve"> و سرنوشت از نظر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bookmarkEnd w:id="34"/>
      <w:bookmarkEnd w:id="3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مقصود از سرنوشت و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انکار اسباب و مسببات و از آن جمله قوه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و اراده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بشر است.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قضا و قدر و سرنوشت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وجود داشته باشد </w:t>
      </w:r>
      <w:r>
        <w:rPr>
          <w:rFonts w:hint="cs"/>
          <w:rtl/>
          <w:lang w:bidi="fa-IR"/>
        </w:rPr>
        <w:t xml:space="preserve"> و اگر</w:t>
      </w:r>
    </w:p>
    <w:p w:rsidR="00236833" w:rsidRPr="00C53D08" w:rsidRDefault="00C53D08" w:rsidP="00C53D0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C53D08">
      <w:pPr>
        <w:pStyle w:val="libFootnote0"/>
        <w:rPr>
          <w:rtl/>
          <w:lang w:bidi="fa-IR"/>
        </w:rPr>
      </w:pPr>
      <w:r>
        <w:rPr>
          <w:rtl/>
          <w:lang w:bidi="fa-IR"/>
        </w:rPr>
        <w:t>1-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باب الجبر و القدر و الامر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الامر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شماره 1.</w:t>
      </w:r>
    </w:p>
    <w:p w:rsidR="00236833" w:rsidRDefault="00236833" w:rsidP="00C53D08">
      <w:pPr>
        <w:pStyle w:val="libFootnote0"/>
        <w:rPr>
          <w:rtl/>
          <w:lang w:bidi="fa-IR"/>
        </w:rPr>
      </w:pPr>
      <w:r>
        <w:rPr>
          <w:rtl/>
          <w:lang w:bidi="fa-IR"/>
        </w:rPr>
        <w:t>2- انسان و سرنوشت،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مجموعه آثار (1)، انتشارات صدرا، ص 384، 386، 396.</w:t>
      </w:r>
    </w:p>
    <w:p w:rsidR="00236833" w:rsidRDefault="00C53D08" w:rsidP="006D19C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مقصود</w:t>
      </w:r>
      <w:r w:rsidR="00236833">
        <w:rPr>
          <w:rtl/>
          <w:lang w:bidi="fa-IR"/>
        </w:rPr>
        <w:t xml:space="preserve"> از سرنوشت و قضا و قدر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وند</w:t>
      </w:r>
      <w:r w:rsidR="00236833">
        <w:rPr>
          <w:rtl/>
          <w:lang w:bidi="fa-IR"/>
        </w:rPr>
        <w:t xml:space="preserve"> حتم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هر حادثه با علل خورد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وند</w:t>
      </w:r>
      <w:r w:rsidR="00236833">
        <w:rPr>
          <w:rtl/>
          <w:lang w:bidi="fa-IR"/>
        </w:rPr>
        <w:t xml:space="preserve"> شکل گرفتن هر حادثه از ناح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علل خود است البته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حق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قت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مسلم 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بشر مختار و آزاد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عقل و فکر و اراده داده شده است </w:t>
      </w:r>
      <w:r>
        <w:rPr>
          <w:rFonts w:hint="cs"/>
          <w:rtl/>
          <w:lang w:bidi="fa-IR"/>
        </w:rPr>
        <w:t xml:space="preserve"> بشر همی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خود را در سر چهار راهها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اجبار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که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را انتخاب کند.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راهها به او بسته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انتخاب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به فکر و اراده و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مربوط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طرز فکر و انتخاب اوست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 خاص را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C53D08" w:rsidRDefault="00236833" w:rsidP="00C53D08">
      <w:pPr>
        <w:pStyle w:val="Heading1"/>
        <w:rPr>
          <w:rtl/>
        </w:rPr>
      </w:pPr>
      <w:bookmarkStart w:id="36" w:name="_Toc517865487"/>
      <w:bookmarkStart w:id="37" w:name="_Toc517866949"/>
      <w:r>
        <w:rPr>
          <w:rFonts w:hint="eastAsia"/>
          <w:rtl/>
        </w:rPr>
        <w:t>حتم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رحتم</w:t>
      </w:r>
      <w:r>
        <w:rPr>
          <w:rFonts w:hint="cs"/>
          <w:rtl/>
        </w:rPr>
        <w:t>ی</w:t>
      </w:r>
      <w:r>
        <w:rPr>
          <w:rtl/>
        </w:rPr>
        <w:t xml:space="preserve"> بودن قضا و قدر؟</w:t>
      </w:r>
      <w:bookmarkEnd w:id="36"/>
      <w:bookmarkEnd w:id="37"/>
      <w:r>
        <w:rPr>
          <w:rtl/>
        </w:rPr>
        <w:t xml:space="preserve"> </w:t>
      </w:r>
    </w:p>
    <w:p w:rsidR="00236833" w:rsidRDefault="00236833" w:rsidP="00C53D08">
      <w:pPr>
        <w:pStyle w:val="libFootnotenum"/>
        <w:rPr>
          <w:rtl/>
          <w:lang w:bidi="fa-IR"/>
        </w:rPr>
      </w:pPr>
      <w:r>
        <w:rPr>
          <w:rtl/>
          <w:lang w:bidi="fa-IR"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انقسام</w:t>
      </w:r>
      <w:r>
        <w:rPr>
          <w:rtl/>
          <w:lang w:bidi="fa-IR"/>
        </w:rPr>
        <w:t xml:space="preserve"> قضا و قدر به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 از وضع خاص موجودات سرچشمه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امکانات متعدد دارد، علل مختلف ممکن است در او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کنند، و هر علت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مجرا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بخصوص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مقدرات متعدد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 به هر اندازه که به علل گوناگون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eastAsia"/>
          <w:rtl/>
          <w:lang w:bidi="fa-IR"/>
        </w:rPr>
        <w:t>رتباط</w:t>
      </w:r>
      <w:r>
        <w:rPr>
          <w:rtl/>
          <w:lang w:bidi="fa-IR"/>
        </w:rPr>
        <w:t xml:space="preserve"> دارد، مقدرات دارد.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سرنوشت و</w:t>
      </w:r>
    </w:p>
    <w:p w:rsidR="00236833" w:rsidRPr="00C53D08" w:rsidRDefault="00C53D08" w:rsidP="00C53D0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C53D08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انسان و سرنوشت،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مجموعه آثار (1)، انتشارات صدرا، ص 401 394.</w:t>
      </w:r>
    </w:p>
    <w:p w:rsidR="00236833" w:rsidRDefault="00C53D08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قضا</w:t>
      </w:r>
      <w:r w:rsidR="00236833">
        <w:rPr>
          <w:rtl/>
          <w:lang w:bidi="fa-IR"/>
        </w:rPr>
        <w:t xml:space="preserve"> و قدر چن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موجود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رحتم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و اما موجود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از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امکان دارد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مس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شتر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ممکن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و جز با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نوع علت سروکار ندارد سرنوشتش حتم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رقابل</w:t>
      </w:r>
      <w:r w:rsidR="00236833">
        <w:rPr>
          <w:rtl/>
          <w:lang w:bidi="fa-IR"/>
        </w:rPr>
        <w:t xml:space="preserve"> تغ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عدم حتم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جنبه قابل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نه از جنبه فاعل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واحد و قابل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اعمال</w:t>
      </w:r>
      <w:r>
        <w:rPr>
          <w:rtl/>
          <w:lang w:bidi="fa-IR"/>
        </w:rPr>
        <w:t xml:space="preserve"> و افعال بشر از آن سلسله حوادث است که سرنوشت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تخلف‌ناپذ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ندارد،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به هزاران علل و اسباب و از آن جمله انواع اراده‌ها و انتخابها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ارها</w:t>
      </w:r>
      <w:r>
        <w:rPr>
          <w:rtl/>
          <w:lang w:bidi="fa-IR"/>
        </w:rPr>
        <w:t xml:space="preserve"> که از خود بشر ظهور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تمام امکانات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مورد جمادات و افعال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وجود دارد و ت</w:t>
      </w:r>
      <w:r>
        <w:rPr>
          <w:rFonts w:hint="eastAsia"/>
          <w:rtl/>
          <w:lang w:bidi="fa-IR"/>
        </w:rPr>
        <w:t>مام</w:t>
      </w:r>
      <w:r>
        <w:rPr>
          <w:rtl/>
          <w:lang w:bidi="fa-IR"/>
        </w:rPr>
        <w:t xml:space="preserve"> «اگر»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وقوع آنها هست در افعال و اعمال بشر هست.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رشد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درخت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انجام عمل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هزاران «اگر» که همان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وجود داشته باشد.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آن اگرها در افعال و اعمال انسان هست، به علاوه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انسان عقل و شعور و اراده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قوه انتخاب و ترج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است.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قادر است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صد در صد با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موافق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رادع و مانع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ندارد، به حکم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و مصلحت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ترک کند، و قادر است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صددرصد مخالف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اوست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عامل اجبار کننده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وجود ندارد. به حکم مصلحت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 آن را انجام دهد </w:t>
      </w:r>
      <w:r>
        <w:rPr>
          <w:rFonts w:hint="cs"/>
          <w:rtl/>
          <w:lang w:bidi="fa-IR"/>
        </w:rPr>
        <w:t xml:space="preserve"> ای</w:t>
      </w:r>
      <w:r>
        <w:rPr>
          <w:rFonts w:hint="eastAsia"/>
          <w:rtl/>
          <w:lang w:bidi="fa-IR"/>
        </w:rPr>
        <w:t>نجاست</w:t>
      </w:r>
      <w:r>
        <w:rPr>
          <w:rtl/>
          <w:lang w:bidi="fa-IR"/>
        </w:rPr>
        <w:t xml:space="preserve"> که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انسان در سرنوشت خود به عنوان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عامل مختار </w:t>
      </w:r>
      <w:r>
        <w:rPr>
          <w:rFonts w:hint="cs"/>
          <w:rtl/>
          <w:lang w:bidi="fa-IR"/>
        </w:rPr>
        <w:t xml:space="preserve"> معلوم می‌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بشر مختار و آزاد است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عمل او از خواست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کامل او سرچشمه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برخلاف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رغبت و رضا و تشخ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او وادار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کند؛</w:t>
      </w:r>
      <w:r>
        <w:rPr>
          <w:rtl/>
          <w:lang w:bidi="fa-IR"/>
        </w:rPr>
        <w:t xml:space="preserve"> نه قضا و قدر و نه عامل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چون تمام علل و اسباب مظاهر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در مورد هر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اندازه علل و اسباب مختلف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متصور باشد، قضا و قدرها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 متصور است. آن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واقع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صورت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به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آن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که متو</w:t>
      </w:r>
      <w:r>
        <w:rPr>
          <w:rFonts w:hint="eastAsia"/>
          <w:rtl/>
          <w:lang w:bidi="fa-IR"/>
        </w:rPr>
        <w:t>قف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به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36833" w:rsidRDefault="00067755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067755">
      <w:pPr>
        <w:pStyle w:val="Heading1"/>
        <w:rPr>
          <w:rtl/>
        </w:rPr>
      </w:pPr>
      <w:bookmarkStart w:id="38" w:name="_Toc517865488"/>
      <w:bookmarkStart w:id="39" w:name="_Toc517866950"/>
      <w:r>
        <w:rPr>
          <w:rFonts w:hint="eastAsia"/>
          <w:rtl/>
        </w:rPr>
        <w:t>قضا</w:t>
      </w:r>
      <w:r>
        <w:rPr>
          <w:rtl/>
        </w:rPr>
        <w:t xml:space="preserve"> و قدر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7755" w:rsidRPr="00067755">
        <w:rPr>
          <w:rStyle w:val="libAlaemChar"/>
          <w:rtl/>
        </w:rPr>
        <w:t>عليه‌السلام</w:t>
      </w:r>
      <w:bookmarkEnd w:id="38"/>
      <w:bookmarkEnd w:id="39"/>
      <w:r w:rsidR="00067755" w:rsidRPr="00067755">
        <w:rPr>
          <w:rStyle w:val="libAlaemChar"/>
          <w:rtl/>
        </w:rPr>
        <w:t xml:space="preserve"> 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گچ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نشسته بود؛ از آنجا که حرکت کرد و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نشست، به آن حضرت گفته شد: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: «تَفِرُّ مِن قَضاءِ اللّه» از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فرمود: «اَفِرُّ مِن قَضاءِ اللّه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قَدَرِ اللّه: از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برم»</w:t>
      </w:r>
      <w:r>
        <w:rPr>
          <w:rtl/>
          <w:lang w:bidi="fa-IR"/>
        </w:rPr>
        <w:t xml:space="preserve"> </w:t>
      </w:r>
      <w:r w:rsidRPr="00067755">
        <w:rPr>
          <w:rStyle w:val="libFootnotenumChar"/>
          <w:rtl/>
        </w:rPr>
        <w:t>(1)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 و قدر به نوع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قضا و قدر پناه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برم؛</w:t>
      </w:r>
    </w:p>
    <w:p w:rsidR="00236833" w:rsidRPr="00067755" w:rsidRDefault="00067755" w:rsidP="000677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236833" w:rsidRDefault="00236833" w:rsidP="00067755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 الانوار، چاپ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 5، ص 87.</w:t>
      </w:r>
    </w:p>
    <w:p w:rsidR="00067755" w:rsidRDefault="00067755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cs"/>
          <w:rtl/>
          <w:lang w:bidi="fa-IR"/>
        </w:rPr>
        <w:lastRenderedPageBreak/>
        <w:t>ی</w:t>
      </w:r>
      <w:r w:rsidR="00236833">
        <w:rPr>
          <w:rFonts w:hint="eastAsia"/>
          <w:rtl/>
          <w:lang w:bidi="fa-IR"/>
        </w:rPr>
        <w:t>عن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اگر بنش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نم</w:t>
      </w:r>
      <w:r w:rsidR="00236833">
        <w:rPr>
          <w:rtl/>
          <w:lang w:bidi="fa-IR"/>
        </w:rPr>
        <w:t xml:space="preserve"> و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وار</w:t>
      </w:r>
      <w:r w:rsidR="00236833">
        <w:rPr>
          <w:rtl/>
          <w:lang w:bidi="fa-IR"/>
        </w:rPr>
        <w:t xml:space="preserve"> بر سرم خراب شود قضا و قدر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است،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</w:t>
      </w:r>
      <w:r w:rsidR="00236833">
        <w:rPr>
          <w:rtl/>
          <w:lang w:bidi="fa-IR"/>
        </w:rPr>
        <w:t xml:space="preserve"> در جر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علل و اسباب اگر انسان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وار</w:t>
      </w:r>
      <w:r w:rsidR="00236833">
        <w:rPr>
          <w:rtl/>
          <w:lang w:bidi="fa-IR"/>
        </w:rPr>
        <w:t xml:space="preserve"> شکسته و مشرف به انهدام بنش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 xml:space="preserve"> آن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وار</w:t>
      </w:r>
      <w:r w:rsidR="00236833">
        <w:rPr>
          <w:rtl/>
          <w:lang w:bidi="fa-IR"/>
        </w:rPr>
        <w:t xml:space="preserve"> بر سرش خراب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و صدمه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ند،</w:t>
      </w:r>
      <w:r w:rsidR="00236833">
        <w:rPr>
          <w:rtl/>
          <w:lang w:bidi="fa-IR"/>
        </w:rPr>
        <w:t xml:space="preserve"> و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خود قضا و قدر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است، و اگر خود را به کفار بکشد، از خطر او مصون </w:t>
      </w:r>
      <w:r w:rsidR="00236833">
        <w:rPr>
          <w:rFonts w:hint="eastAsia"/>
          <w:rtl/>
          <w:lang w:bidi="fa-IR"/>
        </w:rPr>
        <w:t>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ماند،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قضا و قدر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است. کما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نکه</w:t>
      </w:r>
      <w:r w:rsidR="00236833">
        <w:rPr>
          <w:rtl/>
          <w:lang w:bidi="fa-IR"/>
        </w:rPr>
        <w:t xml:space="preserve"> ممکن است در همان حال در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جر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tl/>
          <w:lang w:bidi="fa-IR"/>
        </w:rPr>
        <w:t xml:space="preserve"> از علل و اسباب، خطر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متوجه او گردد که آن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قضا و قدر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067755" w:rsidRDefault="00236833" w:rsidP="00067755">
      <w:pPr>
        <w:pStyle w:val="Heading1"/>
        <w:rPr>
          <w:rtl/>
        </w:rPr>
      </w:pPr>
      <w:bookmarkStart w:id="40" w:name="_Toc517865489"/>
      <w:bookmarkStart w:id="41" w:name="_Toc517866951"/>
      <w:r>
        <w:rPr>
          <w:rFonts w:hint="eastAsia"/>
          <w:rtl/>
        </w:rPr>
        <w:t>مسأله</w:t>
      </w:r>
      <w:r>
        <w:rPr>
          <w:rtl/>
        </w:rPr>
        <w:t xml:space="preserve"> قضا و قدر در صدر اسلام</w:t>
      </w:r>
      <w:bookmarkEnd w:id="40"/>
      <w:bookmarkEnd w:id="41"/>
      <w:r>
        <w:rPr>
          <w:rtl/>
        </w:rPr>
        <w:t xml:space="preserve"> </w:t>
      </w:r>
    </w:p>
    <w:p w:rsidR="00236833" w:rsidRDefault="00236833" w:rsidP="00067755">
      <w:pPr>
        <w:pStyle w:val="libFootnotenum"/>
        <w:rPr>
          <w:rtl/>
          <w:lang w:bidi="fa-IR"/>
        </w:rPr>
      </w:pPr>
      <w:r>
        <w:rPr>
          <w:rtl/>
          <w:lang w:bidi="fa-IR"/>
        </w:rPr>
        <w:t>(1)</w:t>
      </w:r>
    </w:p>
    <w:p w:rsidR="00236833" w:rsidRPr="00067755" w:rsidRDefault="00067755" w:rsidP="000677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36833" w:rsidRDefault="00236833" w:rsidP="00067755">
      <w:pPr>
        <w:pStyle w:val="libFootnote0"/>
        <w:rPr>
          <w:rtl/>
          <w:lang w:bidi="fa-IR"/>
        </w:rPr>
      </w:pPr>
      <w:r>
        <w:rPr>
          <w:rtl/>
          <w:lang w:bidi="fa-IR"/>
        </w:rPr>
        <w:t>1- انسان و سرنوشت،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مجموعه آثار (1)، انتشارات صدرا، ص 397.</w:t>
      </w:r>
    </w:p>
    <w:p w:rsidR="00236833" w:rsidRDefault="00067755" w:rsidP="006D19C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آنچه</w:t>
      </w:r>
      <w:r w:rsidR="00236833">
        <w:rPr>
          <w:rtl/>
          <w:lang w:bidi="fa-IR"/>
        </w:rPr>
        <w:t xml:space="preserve"> مجموعا از اخبار و روا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عه</w:t>
      </w:r>
      <w:r w:rsidR="00236833">
        <w:rPr>
          <w:rtl/>
          <w:lang w:bidi="fa-IR"/>
        </w:rPr>
        <w:t xml:space="preserve"> و سن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است که شخص رسول اکرم </w:t>
      </w:r>
      <w:r w:rsidR="000F6340" w:rsidRPr="000F6340">
        <w:rPr>
          <w:rStyle w:val="libAlaemChar"/>
          <w:rFonts w:eastAsiaTheme="minorHAnsi"/>
          <w:rtl/>
        </w:rPr>
        <w:t xml:space="preserve">صلى‌الله‌عليه‌وآله‌وسلم </w:t>
      </w:r>
      <w:r w:rsidR="00236833">
        <w:rPr>
          <w:rtl/>
          <w:lang w:bidi="fa-IR"/>
        </w:rPr>
        <w:t>مسلّما قضا و قدر را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اصحاب خود مطرح کرده است و ام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المؤمن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عل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</w:t>
      </w:r>
      <w:r w:rsidRPr="00067755">
        <w:rPr>
          <w:rStyle w:val="libAlaemChar"/>
          <w:rtl/>
        </w:rPr>
        <w:t>عليه‌السلام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مکرّر 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باب داد سخن داده است. آنچه اعجاب برم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انگ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زد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است که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تعا</w:t>
      </w:r>
      <w:r w:rsidR="00236833">
        <w:rPr>
          <w:rFonts w:hint="eastAsia"/>
          <w:rtl/>
          <w:lang w:bidi="fa-IR"/>
        </w:rPr>
        <w:t>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بزرگ آن چنان با استاد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مهارت به مردم صدر اسلام تلق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شده است که با جبر فرسنگ‌ها فاصله داشته و آن‌ها را جبر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مسلک و در نت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جه</w:t>
      </w:r>
      <w:r w:rsidR="00236833">
        <w:rPr>
          <w:rtl/>
          <w:lang w:bidi="fa-IR"/>
        </w:rPr>
        <w:t xml:space="preserve"> 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اراده بار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اورده</w:t>
      </w:r>
      <w:r w:rsidR="00236833">
        <w:rPr>
          <w:rtl/>
          <w:lang w:bidi="fa-IR"/>
        </w:rPr>
        <w:t xml:space="preserve"> است </w:t>
      </w:r>
      <w:r w:rsidR="00236833">
        <w:rPr>
          <w:rFonts w:hint="cs"/>
          <w:rtl/>
          <w:lang w:bidi="fa-IR"/>
        </w:rPr>
        <w:t xml:space="preserve"> بعدها که متکلمی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اسلام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آمده‌اند </w:t>
      </w:r>
      <w:r w:rsidR="00236833">
        <w:rPr>
          <w:rFonts w:hint="cs"/>
          <w:rtl/>
          <w:lang w:bidi="fa-IR"/>
        </w:rPr>
        <w:t xml:space="preserve"> نتوانسته‌اند بی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اعتقاد به قضا و قدر و اعتقاد به جبر فرق بگذارند و تا امروز که چهارده قرن از آن زمان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گذرد</w:t>
      </w:r>
      <w:r w:rsidR="00236833">
        <w:rPr>
          <w:rtl/>
          <w:lang w:bidi="fa-IR"/>
        </w:rPr>
        <w:t xml:space="preserve"> کمتر افراد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شرق و غرب عالم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دا</w:t>
      </w:r>
      <w:r w:rsidR="00236833">
        <w:rPr>
          <w:rtl/>
          <w:lang w:bidi="fa-IR"/>
        </w:rPr>
        <w:t xml:space="preserve"> شده‌اند که توانسته باشند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دو عق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فرق بگذارند.</w:t>
      </w:r>
    </w:p>
    <w:p w:rsidR="00236833" w:rsidRDefault="00067755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067755">
      <w:pPr>
        <w:pStyle w:val="Heading1"/>
        <w:rPr>
          <w:rtl/>
        </w:rPr>
      </w:pPr>
      <w:bookmarkStart w:id="42" w:name="_Toc517865490"/>
      <w:bookmarkStart w:id="43" w:name="_Toc517866952"/>
      <w:r>
        <w:rPr>
          <w:rFonts w:hint="eastAsia"/>
          <w:rtl/>
        </w:rPr>
        <w:t>نقش</w:t>
      </w:r>
      <w:r>
        <w:rPr>
          <w:rtl/>
        </w:rPr>
        <w:t xml:space="preserve"> عوامل معنو</w:t>
      </w:r>
      <w:r>
        <w:rPr>
          <w:rFonts w:hint="cs"/>
          <w:rtl/>
        </w:rPr>
        <w:t>ی</w:t>
      </w:r>
      <w:r>
        <w:rPr>
          <w:rtl/>
        </w:rPr>
        <w:t xml:space="preserve"> در سرنوشت انسان</w:t>
      </w:r>
      <w:bookmarkEnd w:id="42"/>
      <w:bookmarkEnd w:id="43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صفحات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نقش انسان را در انتخاب سرنوشت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قضا و قدر مفصلاً مورد بحث قرار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جنبه‌ها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در قضا و قدر پرداخت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بجز عوامل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قطعا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 کمتر از عوامل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در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سرنوشت ا</w:t>
      </w:r>
      <w:r>
        <w:rPr>
          <w:rFonts w:hint="eastAsia"/>
          <w:rtl/>
          <w:lang w:bidi="fa-IR"/>
        </w:rPr>
        <w:t>نسانها</w:t>
      </w:r>
      <w:r>
        <w:rPr>
          <w:rtl/>
          <w:lang w:bidi="fa-IR"/>
        </w:rPr>
        <w:t xml:space="preserve"> مؤثر است که مربوط به عوامل و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لاً</w:t>
      </w:r>
      <w:r>
        <w:rPr>
          <w:rtl/>
          <w:lang w:bidi="fa-IR"/>
        </w:rPr>
        <w:t xml:space="preserve"> به مهمتر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عوامل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236833" w:rsidRDefault="00067755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067755">
      <w:pPr>
        <w:pStyle w:val="Heading1"/>
        <w:rPr>
          <w:rtl/>
        </w:rPr>
      </w:pPr>
      <w:bookmarkStart w:id="44" w:name="_Toc517865491"/>
      <w:bookmarkStart w:id="45" w:name="_Toc517866953"/>
      <w:r>
        <w:rPr>
          <w:rtl/>
        </w:rPr>
        <w:t>1</w:t>
      </w:r>
      <w:r w:rsidR="00067755">
        <w:rPr>
          <w:rFonts w:hint="cs"/>
          <w:rtl/>
        </w:rPr>
        <w:t xml:space="preserve"> -</w:t>
      </w:r>
      <w:r>
        <w:rPr>
          <w:rtl/>
        </w:rPr>
        <w:t xml:space="preserve"> دعا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bookmarkEnd w:id="44"/>
      <w:bookmarkEnd w:id="4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از بندگان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او طلب کنند تا او اجابت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36833" w:rsidRDefault="00067755" w:rsidP="00236833">
      <w:pPr>
        <w:pStyle w:val="libNormal"/>
        <w:rPr>
          <w:rtl/>
          <w:lang w:bidi="fa-IR"/>
        </w:rPr>
      </w:pPr>
      <w:r w:rsidRPr="00067755">
        <w:rPr>
          <w:rStyle w:val="libAlaemChar"/>
          <w:rFonts w:hint="cs"/>
          <w:rtl/>
        </w:rPr>
        <w:t>(</w:t>
      </w:r>
      <w:r w:rsidR="00236833" w:rsidRPr="00067755">
        <w:rPr>
          <w:rStyle w:val="libAieChar"/>
          <w:rFonts w:hint="eastAsia"/>
          <w:rtl/>
        </w:rPr>
        <w:t>ادْعُون</w:t>
      </w:r>
      <w:r w:rsidR="00236833" w:rsidRPr="00067755">
        <w:rPr>
          <w:rStyle w:val="libAieChar"/>
          <w:rFonts w:hint="cs"/>
          <w:rtl/>
        </w:rPr>
        <w:t>ی</w:t>
      </w:r>
      <w:r w:rsidR="00236833" w:rsidRPr="00067755">
        <w:rPr>
          <w:rStyle w:val="libAieChar"/>
          <w:rtl/>
        </w:rPr>
        <w:t xml:space="preserve"> أَسْتَجِبْ لَکُمْ</w:t>
      </w:r>
      <w:r w:rsidR="00236833" w:rsidRPr="00067755">
        <w:rPr>
          <w:rStyle w:val="libAlaemChar"/>
          <w:rtl/>
        </w:rPr>
        <w:t>:</w:t>
      </w:r>
      <w:r w:rsidRPr="00067755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 xml:space="preserve"> مرا بخوان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تا شما را اجابت کنم». </w:t>
      </w:r>
      <w:r w:rsidR="00236833" w:rsidRPr="00067755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باقر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«دعا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محکم شده باشد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گرداند»</w:t>
      </w:r>
      <w:r>
        <w:rPr>
          <w:rtl/>
          <w:lang w:bidi="fa-IR"/>
        </w:rPr>
        <w:t xml:space="preserve">. </w:t>
      </w:r>
      <w:r w:rsidRPr="00067755">
        <w:rPr>
          <w:rStyle w:val="libFootnotenumChar"/>
          <w:rtl/>
        </w:rPr>
        <w:t>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«اَلدّعاءُ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رُدُّ</w:t>
      </w:r>
      <w:r>
        <w:rPr>
          <w:rtl/>
          <w:lang w:bidi="fa-IR"/>
        </w:rPr>
        <w:t xml:space="preserve"> القَضاءَ وَ قَدْ اُبْرِمَ اِبْراما»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دعا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مظاهر قضا و قدر است که در سرنوشت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مؤثر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 و قدر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236833" w:rsidRPr="00067755" w:rsidRDefault="00067755" w:rsidP="000677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________________________________________</w:t>
      </w:r>
    </w:p>
    <w:p w:rsidR="00236833" w:rsidRDefault="00236833" w:rsidP="00067755">
      <w:pPr>
        <w:pStyle w:val="libFootnote0"/>
        <w:rPr>
          <w:rtl/>
          <w:lang w:bidi="fa-IR"/>
        </w:rPr>
      </w:pPr>
      <w:r>
        <w:rPr>
          <w:rtl/>
          <w:lang w:bidi="fa-IR"/>
        </w:rPr>
        <w:t>1- 60 / غافر.</w:t>
      </w:r>
    </w:p>
    <w:p w:rsidR="00236833" w:rsidRDefault="00236833" w:rsidP="00067755">
      <w:pPr>
        <w:pStyle w:val="libFootnote0"/>
        <w:rPr>
          <w:rtl/>
          <w:lang w:bidi="fa-IR"/>
        </w:rPr>
      </w:pPr>
      <w:r>
        <w:rPr>
          <w:rtl/>
          <w:lang w:bidi="fa-IR"/>
        </w:rPr>
        <w:t>2- اصول کاف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4، کتاب دعا، ص 216.</w:t>
      </w:r>
    </w:p>
    <w:p w:rsidR="00236833" w:rsidRDefault="00067755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F0366E">
      <w:pPr>
        <w:pStyle w:val="Heading1"/>
        <w:rPr>
          <w:rtl/>
        </w:rPr>
      </w:pPr>
      <w:bookmarkStart w:id="46" w:name="_Toc517865492"/>
      <w:bookmarkStart w:id="47" w:name="_Toc517866954"/>
      <w:r>
        <w:rPr>
          <w:rtl/>
        </w:rPr>
        <w:t>2</w:t>
      </w:r>
      <w:r w:rsidR="00067755">
        <w:rPr>
          <w:rFonts w:hint="cs"/>
          <w:rtl/>
        </w:rPr>
        <w:t xml:space="preserve"> -</w:t>
      </w:r>
      <w:r>
        <w:rPr>
          <w:rtl/>
        </w:rPr>
        <w:t xml:space="preserve"> صدقه و احسان</w:t>
      </w:r>
      <w:bookmarkEnd w:id="46"/>
      <w:bookmarkEnd w:id="47"/>
    </w:p>
    <w:p w:rsidR="00236833" w:rsidRDefault="00236833" w:rsidP="000677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: </w:t>
      </w:r>
      <w:r w:rsidR="00067755" w:rsidRPr="00067755">
        <w:rPr>
          <w:rStyle w:val="libAlaemChar"/>
          <w:rFonts w:hint="cs"/>
          <w:rtl/>
        </w:rPr>
        <w:t>(</w:t>
      </w:r>
      <w:r w:rsidRPr="00067755">
        <w:rPr>
          <w:rStyle w:val="libAieChar"/>
          <w:rtl/>
        </w:rPr>
        <w:t>خُذْ مِنْ أَمْوالِهِمْ صَدَقَةً تُطَهِّرُهُمْ وَ تُزَکِّ</w:t>
      </w:r>
      <w:r w:rsidRPr="00067755">
        <w:rPr>
          <w:rStyle w:val="libAieChar"/>
          <w:rFonts w:hint="cs"/>
          <w:rtl/>
        </w:rPr>
        <w:t>ی</w:t>
      </w:r>
      <w:r w:rsidRPr="00067755">
        <w:rPr>
          <w:rStyle w:val="libAieChar"/>
          <w:rFonts w:hint="eastAsia"/>
          <w:rtl/>
        </w:rPr>
        <w:t>هِمْ</w:t>
      </w:r>
      <w:r w:rsidRPr="00067755">
        <w:rPr>
          <w:rStyle w:val="libAieChar"/>
          <w:rtl/>
        </w:rPr>
        <w:t xml:space="preserve"> بِها</w:t>
      </w:r>
      <w:r w:rsidR="00067755" w:rsidRPr="00067755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: از اموال آن‌ها صدقه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تا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پاک و پاک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زه‌شان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>.</w:t>
      </w:r>
      <w:r w:rsidRPr="00067755">
        <w:rPr>
          <w:rStyle w:val="libFootnotenumChar"/>
          <w:rtl/>
        </w:rPr>
        <w:t xml:space="preserve"> (1)</w:t>
      </w:r>
    </w:p>
    <w:p w:rsidR="00236833" w:rsidRDefault="00236833" w:rsidP="0006775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0F6340" w:rsidRPr="000F6340">
        <w:rPr>
          <w:rStyle w:val="libAlaemChar"/>
          <w:rFonts w:eastAsiaTheme="minorHAnsi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صدقه هفتاد در از شَرها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بندد</w:t>
      </w:r>
      <w:r>
        <w:rPr>
          <w:rtl/>
          <w:lang w:bidi="fa-IR"/>
        </w:rPr>
        <w:t>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«اَلصَّدَقَةَ</w:t>
      </w:r>
      <w:r>
        <w:rPr>
          <w:rtl/>
          <w:lang w:bidi="fa-IR"/>
        </w:rPr>
        <w:t xml:space="preserve"> تَسُدُّ سَبْع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بابا مِنَ الشَّرِ». </w:t>
      </w:r>
      <w:r w:rsidRPr="00067755">
        <w:rPr>
          <w:rStyle w:val="libFootnotenumChar"/>
          <w:rtl/>
        </w:rPr>
        <w:t>(2)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</w:t>
      </w:r>
      <w:r>
        <w:rPr>
          <w:rFonts w:hint="cs"/>
          <w:rtl/>
          <w:lang w:bidi="fa-IR"/>
        </w:rPr>
        <w:t xml:space="preserve"> مَنْ یَ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شُ</w:t>
      </w:r>
      <w:r>
        <w:rPr>
          <w:rtl/>
          <w:lang w:bidi="fa-IR"/>
        </w:rPr>
        <w:t xml:space="preserve"> بِالاِْحْسانِ اَکْثَرُ مِمَّن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شُ</w:t>
      </w:r>
      <w:r>
        <w:rPr>
          <w:rtl/>
          <w:lang w:bidi="fa-IR"/>
        </w:rPr>
        <w:t xml:space="preserve"> بِالاَْعْمارِ: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سبب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عمر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شترند»</w:t>
      </w:r>
      <w:r>
        <w:rPr>
          <w:rtl/>
          <w:lang w:bidi="fa-IR"/>
        </w:rPr>
        <w:t xml:space="preserve">. </w:t>
      </w:r>
      <w:r w:rsidRPr="00067755">
        <w:rPr>
          <w:rStyle w:val="libFootnotenumChar"/>
          <w:rtl/>
        </w:rPr>
        <w:t>(3)</w:t>
      </w:r>
    </w:p>
    <w:p w:rsidR="00236833" w:rsidRPr="00067755" w:rsidRDefault="00067755" w:rsidP="0006775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067755">
      <w:pPr>
        <w:pStyle w:val="libFootnote0"/>
        <w:rPr>
          <w:rtl/>
          <w:lang w:bidi="fa-IR"/>
        </w:rPr>
      </w:pPr>
      <w:r>
        <w:rPr>
          <w:rtl/>
          <w:lang w:bidi="fa-IR"/>
        </w:rPr>
        <w:t>1- 103 / توبه.</w:t>
      </w:r>
    </w:p>
    <w:p w:rsidR="00236833" w:rsidRDefault="00236833" w:rsidP="00067755">
      <w:pPr>
        <w:pStyle w:val="libFootnote0"/>
        <w:rPr>
          <w:rtl/>
          <w:lang w:bidi="fa-IR"/>
        </w:rPr>
      </w:pPr>
      <w:r>
        <w:rPr>
          <w:rtl/>
          <w:lang w:bidi="fa-IR"/>
        </w:rPr>
        <w:t>2-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5، ص 321.</w:t>
      </w:r>
    </w:p>
    <w:p w:rsidR="00236833" w:rsidRDefault="00236833" w:rsidP="00067755">
      <w:pPr>
        <w:pStyle w:val="libFootnote0"/>
        <w:rPr>
          <w:rtl/>
          <w:lang w:bidi="fa-IR"/>
        </w:rPr>
      </w:pPr>
      <w:r>
        <w:rPr>
          <w:rtl/>
          <w:lang w:bidi="fa-IR"/>
        </w:rPr>
        <w:t>3- بحارالانوار، ج 5، ص 140.</w:t>
      </w:r>
    </w:p>
    <w:p w:rsidR="00236833" w:rsidRDefault="00E746D3" w:rsidP="00E746D3">
      <w:pPr>
        <w:pStyle w:val="Heading1"/>
        <w:rPr>
          <w:rtl/>
        </w:rPr>
      </w:pPr>
      <w:r>
        <w:rPr>
          <w:rtl/>
        </w:rPr>
        <w:br w:type="page"/>
      </w:r>
      <w:bookmarkStart w:id="48" w:name="_Toc517865493"/>
      <w:bookmarkStart w:id="49" w:name="_Toc517866955"/>
      <w:r w:rsidR="00236833">
        <w:rPr>
          <w:rFonts w:hint="eastAsia"/>
          <w:rtl/>
        </w:rPr>
        <w:lastRenderedPageBreak/>
        <w:t>صدقه‌ا</w:t>
      </w:r>
      <w:r w:rsidR="00236833">
        <w:rPr>
          <w:rFonts w:hint="cs"/>
          <w:rtl/>
        </w:rPr>
        <w:t>ی</w:t>
      </w:r>
      <w:r w:rsidR="00236833">
        <w:rPr>
          <w:rtl/>
        </w:rPr>
        <w:t xml:space="preserve"> که مرد </w:t>
      </w:r>
      <w:r w:rsidR="00236833">
        <w:rPr>
          <w:rFonts w:hint="cs"/>
          <w:rtl/>
        </w:rPr>
        <w:t>ی</w:t>
      </w:r>
      <w:r w:rsidR="00236833">
        <w:rPr>
          <w:rFonts w:hint="eastAsia"/>
          <w:rtl/>
        </w:rPr>
        <w:t>هود</w:t>
      </w:r>
      <w:r w:rsidR="00236833">
        <w:rPr>
          <w:rFonts w:hint="cs"/>
          <w:rtl/>
        </w:rPr>
        <w:t>ی</w:t>
      </w:r>
      <w:r w:rsidR="00236833">
        <w:rPr>
          <w:rtl/>
        </w:rPr>
        <w:t xml:space="preserve"> را از مرگ نجات داد</w:t>
      </w:r>
      <w:bookmarkEnd w:id="48"/>
      <w:bookmarkEnd w:id="49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که: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حضرت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گذشت و گفت: السّام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>!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و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حضرت را گفتند که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طلب مرگ کرد و گفت «اَلْمَوْتُ عَلَ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کَ»</w:t>
      </w:r>
      <w:r>
        <w:rPr>
          <w:rtl/>
          <w:lang w:bidi="fa-IR"/>
        </w:rPr>
        <w:t>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پاسخ گفتم.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آن‌حضرت</w:t>
      </w:r>
      <w:r>
        <w:rPr>
          <w:rtl/>
          <w:lang w:bidi="fa-IR"/>
        </w:rPr>
        <w:t xml:space="preserve"> اضافه کرد که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پس گردن بگزد و بکشد، راو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گرد آورد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بازگشت.</w:t>
      </w:r>
    </w:p>
    <w:p w:rsidR="00236833" w:rsidRDefault="00236833" w:rsidP="003861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فرمود: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فرو نه، مرد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زم‌ها</w:t>
      </w:r>
      <w:r>
        <w:rPr>
          <w:rtl/>
          <w:lang w:bidi="fa-IR"/>
        </w:rPr>
        <w:t xml:space="preserve"> را بنهاد. ناگاه 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 که در درون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زم‌ها</w:t>
      </w:r>
      <w:r>
        <w:rPr>
          <w:rtl/>
          <w:lang w:bidi="fa-IR"/>
        </w:rPr>
        <w:t xml:space="preserve"> بود و چوب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حضرت فرمود: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 چه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گفت: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کار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زم</w:t>
      </w:r>
      <w:r>
        <w:rPr>
          <w:rtl/>
          <w:lang w:bidi="fa-IR"/>
        </w:rPr>
        <w:t xml:space="preserve"> نکرده‌ام، آن را به دوش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آوردم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دو قرص نان بود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خو</w:t>
      </w:r>
      <w:r>
        <w:rPr>
          <w:rFonts w:hint="eastAsia"/>
          <w:rtl/>
          <w:lang w:bidi="fa-IR"/>
        </w:rPr>
        <w:t>ردم</w:t>
      </w:r>
      <w:r>
        <w:rPr>
          <w:rtl/>
          <w:lang w:bidi="fa-IR"/>
        </w:rPr>
        <w:t xml:space="preserve">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صدقه دادم.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فرمود و</w:t>
      </w:r>
      <w:r w:rsidR="0038615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 خداوند آن گزند را از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دفع کرد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>: «اِنَّ الصَّدَقَةَ تَدْفَعُ مَ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تَةَ</w:t>
      </w:r>
      <w:r>
        <w:rPr>
          <w:rtl/>
          <w:lang w:bidi="fa-IR"/>
        </w:rPr>
        <w:t xml:space="preserve"> السُّوءِ عَنِ الاِْنْسانِ: صدقه مرگ بد را از انسان دور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سازد»</w:t>
      </w:r>
      <w:r>
        <w:rPr>
          <w:rtl/>
          <w:lang w:bidi="fa-IR"/>
        </w:rPr>
        <w:t xml:space="preserve">. </w:t>
      </w:r>
      <w:r w:rsidRPr="00386157">
        <w:rPr>
          <w:rStyle w:val="libFootnotenumChar"/>
          <w:rtl/>
        </w:rPr>
        <w:t>(1)</w:t>
      </w:r>
    </w:p>
    <w:p w:rsidR="00236833" w:rsidRDefault="00386157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386157">
      <w:pPr>
        <w:pStyle w:val="Heading1"/>
        <w:rPr>
          <w:rtl/>
        </w:rPr>
      </w:pPr>
      <w:bookmarkStart w:id="50" w:name="_Toc517865494"/>
      <w:bookmarkStart w:id="51" w:name="_Toc517866956"/>
      <w:r>
        <w:rPr>
          <w:rtl/>
        </w:rPr>
        <w:t>3</w:t>
      </w:r>
      <w:r w:rsidR="00386157">
        <w:rPr>
          <w:rFonts w:hint="cs"/>
          <w:rtl/>
        </w:rPr>
        <w:t xml:space="preserve"> -</w:t>
      </w:r>
      <w:r>
        <w:rPr>
          <w:rtl/>
        </w:rPr>
        <w:t xml:space="preserve"> توکل</w:t>
      </w:r>
      <w:bookmarkEnd w:id="50"/>
      <w:bookmarkEnd w:id="51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توکل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انسان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مودن</w:t>
      </w:r>
      <w:r>
        <w:rPr>
          <w:rtl/>
          <w:lang w:bidi="fa-IR"/>
        </w:rPr>
        <w:t xml:space="preserve"> راه حق تزلزل به خود راه ندهد و مطمئن باشد که اگر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هدف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خداپسندانه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متوجه آن کند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کار را به خدا واگذارد، خداوند او را تحت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. </w:t>
      </w:r>
      <w:r w:rsidRPr="00386157">
        <w:rPr>
          <w:rStyle w:val="libFootnotenumChar"/>
          <w:rtl/>
        </w:rPr>
        <w:t>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 سوره طلاق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36833" w:rsidRDefault="00386157" w:rsidP="00236833">
      <w:pPr>
        <w:pStyle w:val="libNormal"/>
        <w:rPr>
          <w:rtl/>
          <w:lang w:bidi="fa-IR"/>
        </w:rPr>
      </w:pPr>
      <w:r w:rsidRPr="00386157">
        <w:rPr>
          <w:rStyle w:val="libAlaemChar"/>
          <w:rFonts w:hint="cs"/>
          <w:rtl/>
        </w:rPr>
        <w:t>(</w:t>
      </w:r>
      <w:r w:rsidR="00236833" w:rsidRPr="00386157">
        <w:rPr>
          <w:rStyle w:val="libAieChar"/>
          <w:rFonts w:hint="eastAsia"/>
          <w:rtl/>
        </w:rPr>
        <w:t>وَ</w:t>
      </w:r>
      <w:r w:rsidR="00236833" w:rsidRPr="00386157">
        <w:rPr>
          <w:rStyle w:val="libAieChar"/>
          <w:rtl/>
        </w:rPr>
        <w:t xml:space="preserve"> مَنْ </w:t>
      </w:r>
      <w:r w:rsidR="00236833" w:rsidRPr="00386157">
        <w:rPr>
          <w:rStyle w:val="libAieChar"/>
          <w:rFonts w:hint="cs"/>
          <w:rtl/>
        </w:rPr>
        <w:t>یَ</w:t>
      </w:r>
      <w:r w:rsidR="00236833" w:rsidRPr="00386157">
        <w:rPr>
          <w:rStyle w:val="libAieChar"/>
          <w:rFonts w:hint="eastAsia"/>
          <w:rtl/>
        </w:rPr>
        <w:t>تَوَکَّلْ</w:t>
      </w:r>
      <w:r w:rsidR="00236833" w:rsidRPr="00386157">
        <w:rPr>
          <w:rStyle w:val="libAieChar"/>
          <w:rtl/>
        </w:rPr>
        <w:t xml:space="preserve"> عَلَ</w:t>
      </w:r>
      <w:r w:rsidR="00236833" w:rsidRPr="00386157">
        <w:rPr>
          <w:rStyle w:val="libAieChar"/>
          <w:rFonts w:hint="cs"/>
          <w:rtl/>
        </w:rPr>
        <w:t>ی</w:t>
      </w:r>
      <w:r w:rsidR="00236833" w:rsidRPr="00386157">
        <w:rPr>
          <w:rStyle w:val="libAieChar"/>
          <w:rtl/>
        </w:rPr>
        <w:t xml:space="preserve"> اللّهِ فَهُوَ حَسْبُهُ اِنَّ اللّهَ بالِغُ اَمْرِهِ قَدْ جَعَلَ اللّهُ لِکُلِّ شَ</w:t>
      </w:r>
      <w:r w:rsidR="00236833" w:rsidRPr="00386157">
        <w:rPr>
          <w:rStyle w:val="libAieChar"/>
          <w:rFonts w:hint="cs"/>
          <w:rtl/>
        </w:rPr>
        <w:t>یْ‌</w:t>
      </w:r>
      <w:r w:rsidR="00236833" w:rsidRPr="00386157">
        <w:rPr>
          <w:rStyle w:val="libAieChar"/>
          <w:rFonts w:hint="eastAsia"/>
          <w:rtl/>
        </w:rPr>
        <w:t>ءٍ</w:t>
      </w:r>
      <w:r w:rsidR="00236833" w:rsidRPr="00386157">
        <w:rPr>
          <w:rStyle w:val="libAieChar"/>
          <w:rtl/>
        </w:rPr>
        <w:t xml:space="preserve"> قَدْرا</w:t>
      </w:r>
      <w:r w:rsidRPr="00386157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آن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در راه حق به خدا اعتماد کند خداوند او را بس است. خدا فرمان و</w:t>
      </w:r>
    </w:p>
    <w:p w:rsidR="00236833" w:rsidRPr="00386157" w:rsidRDefault="00386157" w:rsidP="0038615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386157">
      <w:pPr>
        <w:pStyle w:val="libFootnote0"/>
        <w:rPr>
          <w:rtl/>
          <w:lang w:bidi="fa-IR"/>
        </w:rPr>
      </w:pPr>
      <w:r>
        <w:rPr>
          <w:rtl/>
          <w:lang w:bidi="fa-IR"/>
        </w:rPr>
        <w:t>1- بحارالانوار، ج 4، ص 2 121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روت،</w:t>
      </w:r>
      <w:r>
        <w:rPr>
          <w:rtl/>
          <w:lang w:bidi="fa-IR"/>
        </w:rPr>
        <w:t xml:space="preserve"> مؤسسه الوفا، چاپ دوم.</w:t>
      </w:r>
    </w:p>
    <w:p w:rsidR="00236833" w:rsidRDefault="00236833" w:rsidP="00386157">
      <w:pPr>
        <w:pStyle w:val="libFootnote0"/>
        <w:rPr>
          <w:rtl/>
          <w:lang w:bidi="fa-IR"/>
        </w:rPr>
      </w:pPr>
      <w:r>
        <w:rPr>
          <w:rtl/>
          <w:lang w:bidi="fa-IR"/>
        </w:rPr>
        <w:t>2-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دوره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دانشگاه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شرکت چاپ و نشر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1379.</w:t>
      </w:r>
    </w:p>
    <w:p w:rsidR="00236833" w:rsidRDefault="00386157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حکم</w:t>
      </w:r>
      <w:r w:rsidR="00236833">
        <w:rPr>
          <w:rtl/>
          <w:lang w:bidi="fa-IR"/>
        </w:rPr>
        <w:t xml:space="preserve"> خود را به نت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جه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رساند</w:t>
      </w:r>
      <w:r w:rsidR="00236833">
        <w:rPr>
          <w:rtl/>
          <w:lang w:bidi="fa-IR"/>
        </w:rPr>
        <w:t xml:space="preserve"> خدا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هر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قدر و اندازه‌ا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قرار داده است».</w:t>
      </w:r>
    </w:p>
    <w:p w:rsidR="00236833" w:rsidRDefault="00236833" w:rsidP="003861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با جمله </w:t>
      </w:r>
      <w:r w:rsidR="00386157" w:rsidRPr="00386157">
        <w:rPr>
          <w:rStyle w:val="libAlaemChar"/>
          <w:rFonts w:hint="cs"/>
          <w:rtl/>
        </w:rPr>
        <w:t>(</w:t>
      </w:r>
      <w:r w:rsidRPr="00386157">
        <w:rPr>
          <w:rStyle w:val="libAieChar"/>
          <w:rtl/>
        </w:rPr>
        <w:t>قَدْ جَعَلَ اللّهُ لِکُلِّ شَ</w:t>
      </w:r>
      <w:r w:rsidRPr="00386157">
        <w:rPr>
          <w:rStyle w:val="libAieChar"/>
          <w:rFonts w:hint="cs"/>
          <w:rtl/>
        </w:rPr>
        <w:t>یْ‌</w:t>
      </w:r>
      <w:r w:rsidRPr="00386157">
        <w:rPr>
          <w:rStyle w:val="libAieChar"/>
          <w:rFonts w:hint="eastAsia"/>
          <w:rtl/>
        </w:rPr>
        <w:t>ءٍ</w:t>
      </w:r>
      <w:r w:rsidRPr="00386157">
        <w:rPr>
          <w:rStyle w:val="libAieChar"/>
          <w:rtl/>
        </w:rPr>
        <w:t xml:space="preserve"> قَدْرا</w:t>
      </w:r>
      <w:r w:rsidR="00386157" w:rsidRPr="00386157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نظام عالم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نظام «علت و معلول» را به رسم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شناخته است،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خداوند فرمان خود را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آنجا که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روابط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دات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واقع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عوامل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تحت‌الشعاع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236833" w:rsidRDefault="00386157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386157">
      <w:pPr>
        <w:pStyle w:val="Heading1"/>
        <w:rPr>
          <w:rtl/>
        </w:rPr>
      </w:pPr>
      <w:bookmarkStart w:id="52" w:name="_Toc517865495"/>
      <w:bookmarkStart w:id="53" w:name="_Toc517866957"/>
      <w:r>
        <w:rPr>
          <w:rtl/>
        </w:rPr>
        <w:t>4</w:t>
      </w:r>
      <w:r w:rsidR="00386157">
        <w:rPr>
          <w:rFonts w:hint="cs"/>
          <w:rtl/>
        </w:rPr>
        <w:t xml:space="preserve"> -</w:t>
      </w:r>
      <w:r>
        <w:rPr>
          <w:rtl/>
        </w:rPr>
        <w:t xml:space="preserve"> صله رحم</w:t>
      </w:r>
      <w:bookmarkEnd w:id="52"/>
      <w:bookmarkEnd w:id="53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صله</w:t>
      </w:r>
      <w:r>
        <w:rPr>
          <w:rtl/>
          <w:lang w:bidi="fa-IR"/>
        </w:rPr>
        <w:t xml:space="preserve"> رحم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سرزدن به قوم و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نسب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اقدام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امر باعث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به نقل از جلد 16 بحارالانوار توجه 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«قال ابو عبداللّه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صِلَةُ الرَّحِمِ و حُسنُ الْجِوارِ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عمُرانِ</w:t>
      </w:r>
      <w:r>
        <w:rPr>
          <w:rtl/>
          <w:lang w:bidi="fa-IR"/>
        </w:rPr>
        <w:t xml:space="preserve"> الدّ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ارِ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دانِ</w:t>
      </w:r>
      <w:r>
        <w:rPr>
          <w:rtl/>
          <w:lang w:bidi="fa-IR"/>
        </w:rPr>
        <w:t xml:space="preserve">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الاَْعْمارِ: صله رحم کردن و خوش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شهرها را آباد و عمرها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کند»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به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از کتاب امال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نقل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توجه بفرمائ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36833" w:rsidRDefault="00236833" w:rsidP="0038615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«اِنَّ</w:t>
      </w:r>
      <w:r>
        <w:rPr>
          <w:rtl/>
          <w:lang w:bidi="fa-IR"/>
        </w:rPr>
        <w:t xml:space="preserve"> اَعْجَلَ الطّاعَةِ ثَوابا لَصِلَةُ الرَّحِمِ اِنَّ الْقَومَ لَ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کُونُونَ</w:t>
      </w:r>
      <w:r>
        <w:rPr>
          <w:rtl/>
          <w:lang w:bidi="fa-IR"/>
        </w:rPr>
        <w:t xml:space="preserve"> فُجّارا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تَواصَلُونَ</w:t>
      </w:r>
      <w:r>
        <w:rPr>
          <w:rtl/>
          <w:lang w:bidi="fa-IR"/>
        </w:rPr>
        <w:t>: بدرست</w:t>
      </w:r>
      <w:r>
        <w:rPr>
          <w:rFonts w:hint="cs"/>
          <w:rtl/>
          <w:lang w:bidi="fa-IR"/>
        </w:rPr>
        <w:t>ی</w:t>
      </w:r>
      <w:r w:rsidR="00386157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فور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اطاعت از جهت ثواب صله رحم است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صله رحم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مالشان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باوجود آنکه فاجر و بدکاره هستند». </w:t>
      </w:r>
      <w:r w:rsidRPr="005E0CB4">
        <w:rPr>
          <w:rStyle w:val="libFootnotenumChar"/>
          <w:rtl/>
        </w:rPr>
        <w:t>(1)</w:t>
      </w:r>
    </w:p>
    <w:p w:rsidR="00236833" w:rsidRDefault="005E0CB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5E0CB4">
      <w:pPr>
        <w:pStyle w:val="Heading1"/>
        <w:rPr>
          <w:rtl/>
        </w:rPr>
      </w:pPr>
      <w:bookmarkStart w:id="54" w:name="_Toc517865496"/>
      <w:bookmarkStart w:id="55" w:name="_Toc517866958"/>
      <w:r>
        <w:rPr>
          <w:rtl/>
        </w:rPr>
        <w:t>5</w:t>
      </w:r>
      <w:r w:rsidR="005E0CB4">
        <w:rPr>
          <w:rFonts w:hint="cs"/>
          <w:rtl/>
        </w:rPr>
        <w:t xml:space="preserve"> -</w:t>
      </w:r>
      <w:r>
        <w:rPr>
          <w:rtl/>
        </w:rPr>
        <w:t xml:space="preserve"> خشنود کردن پدر و مادر</w:t>
      </w:r>
      <w:bookmarkEnd w:id="54"/>
      <w:bookmarkEnd w:id="5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نقل از جلد 16 بحارالانوار امام صادق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«وَ</w:t>
      </w:r>
      <w:r>
        <w:rPr>
          <w:rtl/>
          <w:lang w:bidi="fa-IR"/>
        </w:rPr>
        <w:t xml:space="preserve"> اِنْ اَحْبَبْتَ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دَ</w:t>
      </w:r>
      <w:r>
        <w:rPr>
          <w:rtl/>
          <w:lang w:bidi="fa-IR"/>
        </w:rPr>
        <w:t xml:space="preserve"> اللّهُ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عُمْرِکَ فَسُرَّ و الِدَ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کَ</w:t>
      </w:r>
      <w:r>
        <w:rPr>
          <w:rtl/>
          <w:lang w:bidi="fa-IR"/>
        </w:rPr>
        <w:t>: اگر دوست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خدا عمرت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کند پدر و مادرت را خشنود کن».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236833" w:rsidRDefault="00236833" w:rsidP="005E0CB4">
      <w:pPr>
        <w:pStyle w:val="Heading1"/>
        <w:rPr>
          <w:rtl/>
        </w:rPr>
      </w:pPr>
      <w:bookmarkStart w:id="56" w:name="_Toc517865497"/>
      <w:bookmarkStart w:id="57" w:name="_Toc517866959"/>
      <w:r>
        <w:rPr>
          <w:rtl/>
        </w:rPr>
        <w:t>6</w:t>
      </w:r>
      <w:r w:rsidR="005E0CB4">
        <w:rPr>
          <w:rFonts w:hint="cs"/>
          <w:rtl/>
        </w:rPr>
        <w:t xml:space="preserve"> -</w:t>
      </w:r>
      <w:r>
        <w:rPr>
          <w:rtl/>
        </w:rPr>
        <w:t xml:space="preserve"> گناه نکردن</w:t>
      </w:r>
      <w:bookmarkEnd w:id="56"/>
      <w:bookmarkEnd w:id="57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گناهان</w:t>
      </w:r>
      <w:r>
        <w:rPr>
          <w:rtl/>
          <w:lang w:bidi="fa-IR"/>
        </w:rPr>
        <w:t xml:space="preserve"> علاوه بر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روز واپس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دنبال خواهند داشت آثار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مقدّرات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«مَنْ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مُوتُ</w:t>
      </w:r>
      <w:r>
        <w:rPr>
          <w:rtl/>
          <w:lang w:bidi="fa-IR"/>
        </w:rPr>
        <w:t xml:space="preserve"> بِالذُّنُوبِ اکثرُ مِمَّن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شُ</w:t>
      </w:r>
      <w:r>
        <w:rPr>
          <w:rtl/>
          <w:lang w:bidi="fa-IR"/>
        </w:rPr>
        <w:t xml:space="preserve"> بِالاَْعْمارِ: کسان</w:t>
      </w:r>
      <w:r>
        <w:rPr>
          <w:rFonts w:hint="cs"/>
          <w:rtl/>
          <w:lang w:bidi="fa-IR"/>
        </w:rPr>
        <w:t>ی</w:t>
      </w:r>
    </w:p>
    <w:p w:rsidR="005E0CB4" w:rsidRPr="005E0CB4" w:rsidRDefault="005E0CB4" w:rsidP="005E0C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5E0CB4">
      <w:pPr>
        <w:pStyle w:val="libFootnote0"/>
        <w:rPr>
          <w:rtl/>
          <w:lang w:bidi="fa-IR"/>
        </w:rPr>
      </w:pPr>
      <w:r>
        <w:rPr>
          <w:rtl/>
          <w:lang w:bidi="fa-IR"/>
        </w:rPr>
        <w:t>1 و 2 - به نقل از کتاب صحت و سعادت،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1329،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ص 124، 126، 129.</w:t>
      </w:r>
    </w:p>
    <w:p w:rsidR="00236833" w:rsidRDefault="005E0CB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که</w:t>
      </w:r>
      <w:r w:rsidR="00236833">
        <w:rPr>
          <w:rtl/>
          <w:lang w:bidi="fa-IR"/>
        </w:rPr>
        <w:t xml:space="preserve"> به وس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له</w:t>
      </w:r>
      <w:r w:rsidR="00236833">
        <w:rPr>
          <w:rtl/>
          <w:lang w:bidi="fa-IR"/>
        </w:rPr>
        <w:t xml:space="preserve"> گناهان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رند</w:t>
      </w:r>
      <w:r w:rsidR="00236833">
        <w:rPr>
          <w:rtl/>
          <w:lang w:bidi="fa-IR"/>
        </w:rPr>
        <w:t xml:space="preserve">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شتر</w:t>
      </w:r>
      <w:r w:rsidR="00236833">
        <w:rPr>
          <w:rtl/>
          <w:lang w:bidi="fa-IR"/>
        </w:rPr>
        <w:t xml:space="preserve"> از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هستند که عمرها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اد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کنند»</w:t>
      </w:r>
      <w:r w:rsidR="00236833">
        <w:rPr>
          <w:rtl/>
          <w:lang w:bidi="fa-IR"/>
        </w:rPr>
        <w:t xml:space="preserve">. </w:t>
      </w:r>
      <w:r w:rsidR="00236833" w:rsidRPr="005E0CB4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«اِحْذَرُ الذُّنُوبِ فَاِنَّ العَبدَ لَ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ذْنِبَ</w:t>
      </w:r>
      <w:r>
        <w:rPr>
          <w:rtl/>
          <w:lang w:bidi="fa-IR"/>
        </w:rPr>
        <w:t xml:space="preserve"> فَ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حْبِسُ</w:t>
      </w:r>
      <w:r>
        <w:rPr>
          <w:rtl/>
          <w:lang w:bidi="fa-IR"/>
        </w:rPr>
        <w:t xml:space="preserve"> عَنهُ الرّزق: از گناهان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بنده چون گناه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رزق از او بازداشته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شود»</w:t>
      </w:r>
      <w:r>
        <w:rPr>
          <w:rtl/>
          <w:lang w:bidi="fa-IR"/>
        </w:rPr>
        <w:t xml:space="preserve">. </w:t>
      </w:r>
      <w:r w:rsidRPr="005E0CB4">
        <w:rPr>
          <w:rStyle w:val="libFootnotenumChar"/>
          <w:rtl/>
        </w:rPr>
        <w:t>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ملاحظه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گناهان که اجل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علل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قضا و قدر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خود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خطاب به ابوذر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اباذر: «الرَّجُلُ لَ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حْرَمُ</w:t>
      </w:r>
      <w:r>
        <w:rPr>
          <w:rtl/>
          <w:lang w:bidi="fa-IR"/>
        </w:rPr>
        <w:t xml:space="preserve"> رِزقَهُ بِالذَّنبِ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بُهُ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ابوذر انسان به سبب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چه بسا از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که بر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مقرر شد، محروم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گردد»</w:t>
      </w:r>
      <w:r>
        <w:rPr>
          <w:rtl/>
          <w:lang w:bidi="fa-IR"/>
        </w:rPr>
        <w:t>.</w:t>
      </w:r>
      <w:r w:rsidRPr="005E0CB4">
        <w:rPr>
          <w:rStyle w:val="libFootnotenumChar"/>
          <w:rtl/>
        </w:rPr>
        <w:t xml:space="preserve"> (3)</w:t>
      </w:r>
    </w:p>
    <w:p w:rsidR="00236833" w:rsidRPr="005E0CB4" w:rsidRDefault="005E0CB4" w:rsidP="005E0C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5E0CB4">
      <w:pPr>
        <w:pStyle w:val="libFootnote0"/>
        <w:rPr>
          <w:rtl/>
          <w:lang w:bidi="fa-IR"/>
        </w:rPr>
      </w:pPr>
      <w:r>
        <w:rPr>
          <w:rtl/>
          <w:lang w:bidi="fa-IR"/>
        </w:rPr>
        <w:t>1-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زانُ</w:t>
      </w:r>
      <w:r>
        <w:rPr>
          <w:rtl/>
          <w:lang w:bidi="fa-IR"/>
        </w:rPr>
        <w:t xml:space="preserve"> الحکمه، ج3،ص 267.</w:t>
      </w:r>
    </w:p>
    <w:p w:rsidR="00236833" w:rsidRDefault="00236833" w:rsidP="005E0CB4">
      <w:pPr>
        <w:pStyle w:val="libFootnote0"/>
        <w:rPr>
          <w:rtl/>
          <w:lang w:bidi="fa-IR"/>
        </w:rPr>
      </w:pPr>
      <w:r>
        <w:rPr>
          <w:rtl/>
          <w:lang w:bidi="fa-IR"/>
        </w:rPr>
        <w:t>2- همان مأخذ، ص 266.</w:t>
      </w:r>
    </w:p>
    <w:p w:rsidR="00236833" w:rsidRDefault="00236833" w:rsidP="005E0CB4">
      <w:pPr>
        <w:pStyle w:val="libFootnote0"/>
        <w:rPr>
          <w:rtl/>
          <w:lang w:bidi="fa-IR"/>
        </w:rPr>
      </w:pPr>
      <w:r>
        <w:rPr>
          <w:rtl/>
          <w:lang w:bidi="fa-IR"/>
        </w:rPr>
        <w:t>3- به نقل از کتاب پندها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به ابوذر غفار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 ابوطالب تجل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دفتر نشر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1372، قم.</w:t>
      </w:r>
    </w:p>
    <w:p w:rsidR="00236833" w:rsidRDefault="005E0CB4" w:rsidP="006D19C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پس</w:t>
      </w:r>
      <w:r w:rsidR="00236833">
        <w:rPr>
          <w:rtl/>
          <w:lang w:bidi="fa-IR"/>
        </w:rPr>
        <w:t xml:space="preserve"> نت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جه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>: طاعت و گناه، عدل و ظلم،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کوکار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بدکار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،</w:t>
      </w:r>
      <w:r w:rsidR="00236833">
        <w:rPr>
          <w:rtl/>
          <w:lang w:bidi="fa-IR"/>
        </w:rPr>
        <w:t xml:space="preserve"> دعا و نفر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و امثال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ن‌ها</w:t>
      </w:r>
      <w:r w:rsidR="00236833">
        <w:rPr>
          <w:rtl/>
          <w:lang w:bidi="fa-IR"/>
        </w:rPr>
        <w:t xml:space="preserve"> از عوامل معنو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هستند که در سرنوشت بشر از نظر عمر و سلامت، روز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</w:t>
      </w:r>
      <w:r w:rsidR="00236833">
        <w:rPr>
          <w:rFonts w:hint="cs"/>
          <w:rtl/>
          <w:lang w:bidi="fa-IR"/>
        </w:rPr>
        <w:t xml:space="preserve"> مؤثر می‌</w:t>
      </w:r>
      <w:r w:rsidR="00236833">
        <w:rPr>
          <w:rFonts w:hint="eastAsia"/>
          <w:rtl/>
          <w:lang w:bidi="fa-IR"/>
        </w:rPr>
        <w:t>باشند</w:t>
      </w:r>
      <w:r w:rsidR="00236833">
        <w:rPr>
          <w:rtl/>
          <w:lang w:bidi="fa-IR"/>
        </w:rPr>
        <w:t xml:space="preserve"> 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سلسله حسابها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مخصوص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خود دارند.</w:t>
      </w:r>
    </w:p>
    <w:p w:rsidR="00236833" w:rsidRPr="005E0CB4" w:rsidRDefault="005E0CB4" w:rsidP="005E0C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5E0CB4" w:rsidRDefault="005E0CB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5E0CB4">
      <w:pPr>
        <w:pStyle w:val="Heading1"/>
        <w:rPr>
          <w:rtl/>
        </w:rPr>
      </w:pPr>
      <w:bookmarkStart w:id="58" w:name="_Toc517865498"/>
      <w:bookmarkStart w:id="59" w:name="_Toc517866960"/>
      <w:r>
        <w:rPr>
          <w:rtl/>
        </w:rPr>
        <w:t>7</w:t>
      </w:r>
      <w:r w:rsidR="005E0CB4">
        <w:rPr>
          <w:rFonts w:hint="cs"/>
          <w:rtl/>
        </w:rPr>
        <w:t xml:space="preserve"> -</w:t>
      </w:r>
      <w:r>
        <w:rPr>
          <w:rtl/>
        </w:rPr>
        <w:t xml:space="preserve"> مجاهدات در راه حق</w:t>
      </w:r>
      <w:bookmarkEnd w:id="58"/>
      <w:bookmarkEnd w:id="59"/>
    </w:p>
    <w:p w:rsidR="00236833" w:rsidRDefault="005E0CB4" w:rsidP="00236833">
      <w:pPr>
        <w:pStyle w:val="libNormal"/>
        <w:rPr>
          <w:rtl/>
          <w:lang w:bidi="fa-IR"/>
        </w:rPr>
      </w:pPr>
      <w:r w:rsidRPr="005E0CB4">
        <w:rPr>
          <w:rStyle w:val="libAlaemChar"/>
          <w:rFonts w:hint="cs"/>
          <w:rtl/>
        </w:rPr>
        <w:t>(</w:t>
      </w:r>
      <w:r w:rsidR="00236833" w:rsidRPr="005E0CB4">
        <w:rPr>
          <w:rStyle w:val="libAieChar"/>
          <w:rFonts w:hint="eastAsia"/>
          <w:rtl/>
        </w:rPr>
        <w:t>اِنْ</w:t>
      </w:r>
      <w:r w:rsidR="00236833" w:rsidRPr="005E0CB4">
        <w:rPr>
          <w:rStyle w:val="libAieChar"/>
          <w:rtl/>
        </w:rPr>
        <w:t xml:space="preserve"> تَنْصُروُا اللّهَ </w:t>
      </w:r>
      <w:r w:rsidR="00236833" w:rsidRPr="005E0CB4">
        <w:rPr>
          <w:rStyle w:val="libAieChar"/>
          <w:rFonts w:hint="cs"/>
          <w:rtl/>
        </w:rPr>
        <w:t>یَ</w:t>
      </w:r>
      <w:r w:rsidR="00236833" w:rsidRPr="005E0CB4">
        <w:rPr>
          <w:rStyle w:val="libAieChar"/>
          <w:rFonts w:hint="eastAsia"/>
          <w:rtl/>
        </w:rPr>
        <w:t>نْصُرْکُمْ</w:t>
      </w:r>
      <w:r w:rsidR="00236833" w:rsidRPr="005E0CB4">
        <w:rPr>
          <w:rStyle w:val="libAieChar"/>
          <w:rtl/>
        </w:rPr>
        <w:t xml:space="preserve"> وَ </w:t>
      </w:r>
      <w:r w:rsidR="00236833" w:rsidRPr="005E0CB4">
        <w:rPr>
          <w:rStyle w:val="libAieChar"/>
          <w:rFonts w:hint="cs"/>
          <w:rtl/>
        </w:rPr>
        <w:t>یُ</w:t>
      </w:r>
      <w:r w:rsidR="00236833" w:rsidRPr="005E0CB4">
        <w:rPr>
          <w:rStyle w:val="libAieChar"/>
          <w:rFonts w:hint="eastAsia"/>
          <w:rtl/>
        </w:rPr>
        <w:t>ثَبِّتْ</w:t>
      </w:r>
      <w:r w:rsidR="00236833" w:rsidRPr="005E0CB4">
        <w:rPr>
          <w:rStyle w:val="libAieChar"/>
          <w:rtl/>
        </w:rPr>
        <w:t xml:space="preserve"> اَقْدامَکُمْ</w:t>
      </w:r>
      <w:r>
        <w:rPr>
          <w:rStyle w:val="libAieChar"/>
          <w:rFonts w:hint="cs"/>
          <w:rtl/>
        </w:rPr>
        <w:t>)</w:t>
      </w:r>
      <w:r w:rsidR="00236833">
        <w:rPr>
          <w:rtl/>
          <w:lang w:bidi="fa-IR"/>
        </w:rPr>
        <w:t>: اگر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خدا را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خدا شما را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</w:t>
      </w:r>
      <w:r w:rsidR="00236833">
        <w:rPr>
          <w:rtl/>
          <w:lang w:bidi="fa-IR"/>
        </w:rPr>
        <w:t xml:space="preserve"> و گامها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تان</w:t>
      </w:r>
      <w:r w:rsidR="00236833">
        <w:rPr>
          <w:rtl/>
          <w:lang w:bidi="fa-IR"/>
        </w:rPr>
        <w:t xml:space="preserve"> را ثابت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کند»</w:t>
      </w:r>
      <w:r w:rsidR="00236833">
        <w:rPr>
          <w:rtl/>
          <w:lang w:bidi="fa-IR"/>
        </w:rPr>
        <w:t xml:space="preserve">. </w:t>
      </w:r>
      <w:r w:rsidR="00236833" w:rsidRPr="005E0CB4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236833" w:rsidRDefault="00236833" w:rsidP="005E0CB4">
      <w:pPr>
        <w:pStyle w:val="Heading1"/>
        <w:rPr>
          <w:rtl/>
        </w:rPr>
      </w:pPr>
      <w:bookmarkStart w:id="60" w:name="_Toc517865499"/>
      <w:bookmarkStart w:id="61" w:name="_Toc517866961"/>
      <w:r>
        <w:rPr>
          <w:rtl/>
        </w:rPr>
        <w:t>8</w:t>
      </w:r>
      <w:r w:rsidR="005E0CB4">
        <w:rPr>
          <w:rFonts w:hint="cs"/>
          <w:rtl/>
        </w:rPr>
        <w:t xml:space="preserve"> -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کردن به جانداران</w:t>
      </w:r>
      <w:bookmarkEnd w:id="60"/>
      <w:bookmarkEnd w:id="61"/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آزار</w:t>
      </w:r>
      <w:r>
        <w:rPr>
          <w:rtl/>
          <w:lang w:bidi="fa-IR"/>
        </w:rPr>
        <w:t xml:space="preserve"> رساندن به جانداران اعم از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و انسان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گردن انسان حقّ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(صاحبان حقوق)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پدر و مادر و معلم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اثرات 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دنبال دارد. به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طاعت و گناه، توبه و پرده‌در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عدل و ظلم،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دعا و نف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از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در سرنوشت بشر از نظر عمر، سلامت،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مؤثّر می‌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سلسله حساب‌ها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مخصوص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دارند.</w:t>
      </w:r>
    </w:p>
    <w:p w:rsidR="00236833" w:rsidRPr="005E0CB4" w:rsidRDefault="005E0CB4" w:rsidP="005E0CB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36833" w:rsidRDefault="00236833" w:rsidP="005E0CB4">
      <w:pPr>
        <w:pStyle w:val="libFootnote0"/>
        <w:rPr>
          <w:rtl/>
          <w:lang w:bidi="fa-IR"/>
        </w:rPr>
      </w:pPr>
      <w:r>
        <w:rPr>
          <w:rtl/>
          <w:lang w:bidi="fa-IR"/>
        </w:rPr>
        <w:t>1- 7 / محمّد.</w:t>
      </w:r>
    </w:p>
    <w:p w:rsidR="00236833" w:rsidRDefault="005E0CB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5E0CB4">
      <w:pPr>
        <w:pStyle w:val="Heading1"/>
        <w:rPr>
          <w:rtl/>
        </w:rPr>
      </w:pPr>
      <w:bookmarkStart w:id="62" w:name="_Toc517865500"/>
      <w:bookmarkStart w:id="63" w:name="_Toc517866962"/>
      <w:r>
        <w:rPr>
          <w:rFonts w:hint="eastAsia"/>
          <w:rtl/>
        </w:rPr>
        <w:t>کلمه</w:t>
      </w:r>
      <w:r>
        <w:rPr>
          <w:rtl/>
        </w:rPr>
        <w:t xml:space="preserve"> قَدَر</w:t>
      </w:r>
      <w:r>
        <w:rPr>
          <w:rFonts w:hint="cs"/>
          <w:rtl/>
        </w:rPr>
        <w:t>ی</w:t>
      </w:r>
      <w:bookmarkEnd w:id="62"/>
      <w:bookmarkEnd w:id="63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طرفداران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بشر را قَدَر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حسب معروف‌تر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اصطلاح علماء کلام است، غالبا در اخبار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کلمه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مورد بکار برده شده است والا کلمه قَدَر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زبان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اخبار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جبر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اطلاق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شود؛</w:t>
      </w:r>
      <w:r>
        <w:rPr>
          <w:rtl/>
          <w:lang w:bidi="fa-IR"/>
        </w:rPr>
        <w:t xml:space="preserve"> بط</w:t>
      </w:r>
      <w:r>
        <w:rPr>
          <w:rFonts w:hint="eastAsia"/>
          <w:rtl/>
          <w:lang w:bidi="fa-IR"/>
        </w:rPr>
        <w:t>ور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طرفداران جبر که قائل به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بوده‌اند و هم طرفداران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از اعمال بشر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کرده‌اند</w:t>
      </w:r>
      <w:r>
        <w:rPr>
          <w:rtl/>
          <w:lang w:bidi="fa-IR"/>
        </w:rPr>
        <w:t xml:space="preserve"> از اطلاق «قَدَر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خوانده</w:t>
      </w:r>
      <w:r>
        <w:rPr>
          <w:rtl/>
          <w:lang w:bidi="fa-IR"/>
        </w:rPr>
        <w:t xml:space="preserve"> است.</w:t>
      </w:r>
    </w:p>
    <w:p w:rsidR="00236833" w:rsidRDefault="005E0CB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5E0CB4">
      <w:pPr>
        <w:pStyle w:val="Heading1"/>
        <w:rPr>
          <w:rtl/>
        </w:rPr>
      </w:pPr>
      <w:bookmarkStart w:id="64" w:name="_Toc517865501"/>
      <w:bookmarkStart w:id="65" w:name="_Toc517866963"/>
      <w:r>
        <w:rPr>
          <w:rFonts w:hint="eastAsia"/>
          <w:rtl/>
        </w:rPr>
        <w:t>جنبه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و عموم</w:t>
      </w:r>
      <w:r>
        <w:rPr>
          <w:rFonts w:hint="cs"/>
          <w:rtl/>
        </w:rPr>
        <w:t>ی</w:t>
      </w:r>
      <w:r>
        <w:rPr>
          <w:rtl/>
        </w:rPr>
        <w:t xml:space="preserve"> قضا و قدر</w:t>
      </w:r>
      <w:bookmarkEnd w:id="64"/>
      <w:bookmarkEnd w:id="6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هرچند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متاف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به فلسفه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ماوراء الطب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</w:t>
      </w:r>
      <w:r>
        <w:rPr>
          <w:rtl/>
          <w:lang w:bidi="fa-IR"/>
        </w:rPr>
        <w:t xml:space="preserve"> مربوط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 نظر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که طرز تفکر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شخص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برخورد و مقابله او با حوادث </w:t>
      </w:r>
      <w:r>
        <w:rPr>
          <w:rFonts w:hint="eastAsia"/>
          <w:rtl/>
          <w:lang w:bidi="fa-IR"/>
        </w:rPr>
        <w:t>مؤثر</w:t>
      </w:r>
      <w:r>
        <w:rPr>
          <w:rtl/>
          <w:lang w:bidi="fa-IR"/>
        </w:rPr>
        <w:t xml:space="preserve"> است.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معتقد است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دست بسته و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سرنوشت ندارد، با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خود را حاکم بر سرنوشت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معتقد است حدّ و آزاد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است متفاوت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باشند،</w:t>
      </w:r>
      <w:r>
        <w:rPr>
          <w:rtl/>
          <w:lang w:bidi="fa-IR"/>
        </w:rPr>
        <w:t xml:space="preserve"> در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عمل و روش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اثر ندارند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حدوث و قدوم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عالم، 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ابعاد عالم، نظام علل و اسباب و امتناع صدور کث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واحد،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ذات و صفات واجب الوجود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مسائل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روش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 ندارند.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که مسأله سرنوشت و قضا و قدر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از نظر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کردن راه حل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مسائل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از نظر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افراد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هستند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مسائل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از مسائل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ذهن همه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الجمله</w:t>
      </w:r>
      <w:r>
        <w:rPr>
          <w:rtl/>
          <w:lang w:bidi="fa-IR"/>
        </w:rPr>
        <w:t xml:space="preserve">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در مسائل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طرح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مورد علاقه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طبعا علاقمند است بداند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سرنوشت محتوم و مقطوع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تخلف از آن امکان‌پذ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او از خود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ندارد؟! مانند پر کاه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در کف </w:t>
      </w:r>
      <w:r>
        <w:rPr>
          <w:rtl/>
          <w:lang w:bidi="fa-IR"/>
        </w:rPr>
        <w:lastRenderedPageBreak/>
        <w:t>تند باد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سرنوشت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او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برخلاف</w:t>
      </w:r>
      <w:r>
        <w:rPr>
          <w:rtl/>
          <w:lang w:bidi="fa-IR"/>
        </w:rPr>
        <w:t xml:space="preserve">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مسائل فلسفه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همچنانکه از نظر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راه حل جنبه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از جنبه توجه اذهان به جستجو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راه حل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جنبه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>.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نظر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در 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مسائل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طرح کرد.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 بزرگتر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علت انحطاط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اعتقاد به قضا و قدر و سرنوشت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ذکر کرده‌اند.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طبعا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اگر اعتقاد به سرنوشت سبب رکود و انحطاط فرد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اجتماع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پس چرا مسلمانان صدر اول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ن‌طور</w:t>
      </w:r>
      <w:r>
        <w:rPr>
          <w:rtl/>
          <w:lang w:bidi="fa-IR"/>
        </w:rPr>
        <w:t xml:space="preserve"> نبودند؟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آنها به قضا و قدر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سرنوشت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نداشتند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جز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اسلام نبود و بعد در عالم اسلام وارد شد.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همچنانکه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اروپائ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گفته‌اند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نوع اعتقاد آنها به قضا و قدر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که با اعتقاد به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منافات نداشته است؟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به سرنوشت اعتقاد نداشته‌اند معتقد بوده‌اند که سرنوشت به نحو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اراده ان</w:t>
      </w:r>
      <w:r>
        <w:rPr>
          <w:rFonts w:hint="eastAsia"/>
          <w:rtl/>
          <w:lang w:bidi="fa-IR"/>
        </w:rPr>
        <w:t>سان</w:t>
      </w:r>
      <w:r>
        <w:rPr>
          <w:rtl/>
          <w:lang w:bidi="fa-IR"/>
        </w:rPr>
        <w:t xml:space="preserve"> است و انسان قادر است آن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دهد،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طرز تفکر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داشته‌اند آن طرز تفکر براساس چه اصول و مبان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است؟</w:t>
      </w:r>
    </w:p>
    <w:p w:rsidR="00236833" w:rsidRDefault="005E0CB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5E0CB4">
      <w:pPr>
        <w:pStyle w:val="Heading1"/>
        <w:rPr>
          <w:rtl/>
        </w:rPr>
      </w:pPr>
      <w:bookmarkStart w:id="66" w:name="_Toc517865502"/>
      <w:bookmarkStart w:id="67" w:name="_Toc517866964"/>
      <w:r>
        <w:rPr>
          <w:rFonts w:hint="eastAsia"/>
          <w:rtl/>
        </w:rPr>
        <w:t>قرآن</w:t>
      </w:r>
      <w:r>
        <w:rPr>
          <w:rtl/>
        </w:rPr>
        <w:t xml:space="preserve"> و قضا و قدر</w:t>
      </w:r>
      <w:bookmarkEnd w:id="66"/>
      <w:bookmarkEnd w:id="67"/>
    </w:p>
    <w:p w:rsidR="00236833" w:rsidRDefault="005E0CB4" w:rsidP="00236833">
      <w:pPr>
        <w:pStyle w:val="libNormal"/>
        <w:rPr>
          <w:rtl/>
          <w:lang w:bidi="fa-IR"/>
        </w:rPr>
      </w:pPr>
      <w:r w:rsidRPr="005E0CB4">
        <w:rPr>
          <w:rStyle w:val="libAlaemChar"/>
          <w:rFonts w:hint="cs"/>
          <w:rtl/>
        </w:rPr>
        <w:t>(</w:t>
      </w:r>
      <w:r w:rsidR="00236833" w:rsidRPr="005E0CB4">
        <w:rPr>
          <w:rStyle w:val="libAieChar"/>
          <w:rFonts w:hint="eastAsia"/>
          <w:rtl/>
        </w:rPr>
        <w:t>وَ</w:t>
      </w:r>
      <w:r w:rsidR="00236833" w:rsidRPr="005E0CB4">
        <w:rPr>
          <w:rStyle w:val="libAieChar"/>
          <w:rtl/>
        </w:rPr>
        <w:t xml:space="preserve"> قالَتِ الْ</w:t>
      </w:r>
      <w:r w:rsidR="00236833" w:rsidRPr="005E0CB4">
        <w:rPr>
          <w:rStyle w:val="libAieChar"/>
          <w:rFonts w:hint="cs"/>
          <w:rtl/>
        </w:rPr>
        <w:t>یَ</w:t>
      </w:r>
      <w:r w:rsidR="00236833" w:rsidRPr="005E0CB4">
        <w:rPr>
          <w:rStyle w:val="libAieChar"/>
          <w:rFonts w:hint="eastAsia"/>
          <w:rtl/>
        </w:rPr>
        <w:t>هُودُ</w:t>
      </w:r>
      <w:r w:rsidR="00236833" w:rsidRPr="005E0CB4">
        <w:rPr>
          <w:rStyle w:val="libAieChar"/>
          <w:rtl/>
        </w:rPr>
        <w:t xml:space="preserve"> </w:t>
      </w:r>
      <w:r w:rsidR="00236833" w:rsidRPr="005E0CB4">
        <w:rPr>
          <w:rStyle w:val="libAieChar"/>
          <w:rFonts w:hint="cs"/>
          <w:rtl/>
        </w:rPr>
        <w:t>یَ</w:t>
      </w:r>
      <w:r w:rsidR="00236833" w:rsidRPr="005E0CB4">
        <w:rPr>
          <w:rStyle w:val="libAieChar"/>
          <w:rFonts w:hint="eastAsia"/>
          <w:rtl/>
        </w:rPr>
        <w:t>دُ</w:t>
      </w:r>
      <w:r w:rsidR="00236833" w:rsidRPr="005E0CB4">
        <w:rPr>
          <w:rStyle w:val="libAieChar"/>
          <w:rtl/>
        </w:rPr>
        <w:t xml:space="preserve"> اللَّهِ مَغْلُولَةٌ غُلَّتْ أَ</w:t>
      </w:r>
      <w:r w:rsidR="00236833" w:rsidRPr="005E0CB4">
        <w:rPr>
          <w:rStyle w:val="libAieChar"/>
          <w:rFonts w:hint="cs"/>
          <w:rtl/>
        </w:rPr>
        <w:t>یْ</w:t>
      </w:r>
      <w:r w:rsidR="00236833" w:rsidRPr="005E0CB4">
        <w:rPr>
          <w:rStyle w:val="libAieChar"/>
          <w:rFonts w:hint="eastAsia"/>
          <w:rtl/>
        </w:rPr>
        <w:t>د</w:t>
      </w:r>
      <w:r w:rsidR="00236833" w:rsidRPr="005E0CB4">
        <w:rPr>
          <w:rStyle w:val="libAieChar"/>
          <w:rFonts w:hint="cs"/>
          <w:rtl/>
        </w:rPr>
        <w:t>ی</w:t>
      </w:r>
      <w:r w:rsidR="00236833" w:rsidRPr="005E0CB4">
        <w:rPr>
          <w:rStyle w:val="libAieChar"/>
          <w:rFonts w:hint="eastAsia"/>
          <w:rtl/>
        </w:rPr>
        <w:t>هِمْ</w:t>
      </w:r>
      <w:r w:rsidR="00236833" w:rsidRPr="005E0CB4">
        <w:rPr>
          <w:rStyle w:val="libAieChar"/>
          <w:rtl/>
        </w:rPr>
        <w:t xml:space="preserve"> وَ لُعِنُوا بِما قالُوا بَلْ </w:t>
      </w:r>
      <w:r w:rsidR="00236833" w:rsidRPr="005E0CB4">
        <w:rPr>
          <w:rStyle w:val="libAieChar"/>
          <w:rFonts w:hint="cs"/>
          <w:rtl/>
        </w:rPr>
        <w:t>یَ</w:t>
      </w:r>
      <w:r w:rsidR="00236833" w:rsidRPr="005E0CB4">
        <w:rPr>
          <w:rStyle w:val="libAieChar"/>
          <w:rFonts w:hint="eastAsia"/>
          <w:rtl/>
        </w:rPr>
        <w:t>داهُ</w:t>
      </w:r>
      <w:r w:rsidR="00236833" w:rsidRPr="005E0CB4">
        <w:rPr>
          <w:rStyle w:val="libAieChar"/>
          <w:rtl/>
        </w:rPr>
        <w:t xml:space="preserve"> مَبْسُوطَتانِ </w:t>
      </w:r>
      <w:r w:rsidR="00236833" w:rsidRPr="005E0CB4">
        <w:rPr>
          <w:rStyle w:val="libAieChar"/>
          <w:rFonts w:hint="cs"/>
          <w:rtl/>
        </w:rPr>
        <w:t>یُ</w:t>
      </w:r>
      <w:r w:rsidR="00236833" w:rsidRPr="005E0CB4">
        <w:rPr>
          <w:rStyle w:val="libAieChar"/>
          <w:rFonts w:hint="eastAsia"/>
          <w:rtl/>
        </w:rPr>
        <w:t>نْفِقُ</w:t>
      </w:r>
      <w:r w:rsidR="00236833" w:rsidRPr="005E0CB4">
        <w:rPr>
          <w:rStyle w:val="libAieChar"/>
          <w:rtl/>
        </w:rPr>
        <w:t xml:space="preserve"> کَ</w:t>
      </w:r>
      <w:r w:rsidR="00236833" w:rsidRPr="005E0CB4">
        <w:rPr>
          <w:rStyle w:val="libAieChar"/>
          <w:rFonts w:hint="cs"/>
          <w:rtl/>
        </w:rPr>
        <w:t>یْ</w:t>
      </w:r>
      <w:r w:rsidR="00236833" w:rsidRPr="005E0CB4">
        <w:rPr>
          <w:rStyle w:val="libAieChar"/>
          <w:rFonts w:hint="eastAsia"/>
          <w:rtl/>
        </w:rPr>
        <w:t>فَ</w:t>
      </w:r>
      <w:r w:rsidR="00236833" w:rsidRPr="005E0CB4">
        <w:rPr>
          <w:rStyle w:val="libAieChar"/>
          <w:rtl/>
        </w:rPr>
        <w:t xml:space="preserve"> </w:t>
      </w:r>
      <w:r w:rsidR="00236833" w:rsidRPr="005E0CB4">
        <w:rPr>
          <w:rStyle w:val="libAieChar"/>
          <w:rFonts w:hint="cs"/>
          <w:rtl/>
        </w:rPr>
        <w:t>یَ</w:t>
      </w:r>
      <w:r w:rsidR="00236833" w:rsidRPr="005E0CB4">
        <w:rPr>
          <w:rStyle w:val="libAieChar"/>
          <w:rFonts w:hint="eastAsia"/>
          <w:rtl/>
        </w:rPr>
        <w:t>شاءُ</w:t>
      </w:r>
      <w:r w:rsidR="00236833" w:rsidRPr="005E0CB4">
        <w:rPr>
          <w:rStyle w:val="libAieChar"/>
          <w:rtl/>
        </w:rPr>
        <w:t xml:space="preserve"> وَ لَ</w:t>
      </w:r>
      <w:r w:rsidR="00236833" w:rsidRPr="005E0CB4">
        <w:rPr>
          <w:rStyle w:val="libAieChar"/>
          <w:rFonts w:hint="cs"/>
          <w:rtl/>
        </w:rPr>
        <w:t>یَ</w:t>
      </w:r>
      <w:r w:rsidR="00236833" w:rsidRPr="005E0CB4">
        <w:rPr>
          <w:rStyle w:val="libAieChar"/>
          <w:rFonts w:hint="eastAsia"/>
          <w:rtl/>
        </w:rPr>
        <w:t>ز</w:t>
      </w:r>
      <w:r w:rsidR="00236833" w:rsidRPr="005E0CB4">
        <w:rPr>
          <w:rStyle w:val="libAieChar"/>
          <w:rFonts w:hint="cs"/>
          <w:rtl/>
        </w:rPr>
        <w:t>ی</w:t>
      </w:r>
      <w:r w:rsidR="00236833" w:rsidRPr="005E0CB4">
        <w:rPr>
          <w:rStyle w:val="libAieChar"/>
          <w:rFonts w:hint="eastAsia"/>
          <w:rtl/>
        </w:rPr>
        <w:t>دَنَّ</w:t>
      </w:r>
      <w:r w:rsidR="00236833" w:rsidRPr="005E0CB4">
        <w:rPr>
          <w:rStyle w:val="libAieChar"/>
          <w:rtl/>
        </w:rPr>
        <w:t xml:space="preserve"> کَث</w:t>
      </w:r>
      <w:r w:rsidR="00236833" w:rsidRPr="005E0CB4">
        <w:rPr>
          <w:rStyle w:val="libAieChar"/>
          <w:rFonts w:hint="cs"/>
          <w:rtl/>
        </w:rPr>
        <w:t>ی</w:t>
      </w:r>
      <w:r w:rsidR="00236833" w:rsidRPr="005E0CB4">
        <w:rPr>
          <w:rStyle w:val="libAieChar"/>
          <w:rFonts w:hint="eastAsia"/>
          <w:rtl/>
        </w:rPr>
        <w:t>راً</w:t>
      </w:r>
      <w:r w:rsidR="00236833" w:rsidRPr="005E0CB4">
        <w:rPr>
          <w:rStyle w:val="libAieChar"/>
          <w:rtl/>
        </w:rPr>
        <w:t xml:space="preserve"> مِنْهُمْ ما أُنْزِلَ إِلَ</w:t>
      </w:r>
      <w:r w:rsidR="00236833" w:rsidRPr="005E0CB4">
        <w:rPr>
          <w:rStyle w:val="libAieChar"/>
          <w:rFonts w:hint="cs"/>
          <w:rtl/>
        </w:rPr>
        <w:t>یْ</w:t>
      </w:r>
      <w:r w:rsidR="00236833" w:rsidRPr="005E0CB4">
        <w:rPr>
          <w:rStyle w:val="libAieChar"/>
          <w:rFonts w:hint="eastAsia"/>
          <w:rtl/>
        </w:rPr>
        <w:t>کَ</w:t>
      </w:r>
      <w:r w:rsidR="00236833" w:rsidRPr="005E0CB4">
        <w:rPr>
          <w:rStyle w:val="libAieChar"/>
          <w:rtl/>
        </w:rPr>
        <w:t xml:space="preserve"> مِنْ رَبِّکَ طُغْ</w:t>
      </w:r>
      <w:r w:rsidR="00236833" w:rsidRPr="005E0CB4">
        <w:rPr>
          <w:rStyle w:val="libAieChar"/>
          <w:rFonts w:hint="cs"/>
          <w:rtl/>
        </w:rPr>
        <w:t>ی</w:t>
      </w:r>
      <w:r w:rsidR="00236833" w:rsidRPr="005E0CB4">
        <w:rPr>
          <w:rStyle w:val="libAieChar"/>
          <w:rFonts w:hint="eastAsia"/>
          <w:rtl/>
        </w:rPr>
        <w:t>اناً</w:t>
      </w:r>
      <w:r w:rsidR="00236833" w:rsidRPr="005E0CB4">
        <w:rPr>
          <w:rStyle w:val="libAieChar"/>
          <w:rtl/>
        </w:rPr>
        <w:t xml:space="preserve"> وَ کُفْراً وَ أَلْقَ</w:t>
      </w:r>
      <w:r w:rsidR="00236833" w:rsidRPr="005E0CB4">
        <w:rPr>
          <w:rStyle w:val="libAieChar"/>
          <w:rFonts w:hint="cs"/>
          <w:rtl/>
        </w:rPr>
        <w:t>یْ</w:t>
      </w:r>
      <w:r w:rsidR="00236833" w:rsidRPr="005E0CB4">
        <w:rPr>
          <w:rStyle w:val="libAieChar"/>
          <w:rFonts w:hint="eastAsia"/>
          <w:rtl/>
        </w:rPr>
        <w:t>نا</w:t>
      </w:r>
      <w:r w:rsidR="00236833" w:rsidRPr="005E0CB4">
        <w:rPr>
          <w:rStyle w:val="libAieChar"/>
          <w:rtl/>
        </w:rPr>
        <w:t xml:space="preserve"> بَ</w:t>
      </w:r>
      <w:r w:rsidR="00236833" w:rsidRPr="005E0CB4">
        <w:rPr>
          <w:rStyle w:val="libAieChar"/>
          <w:rFonts w:hint="cs"/>
          <w:rtl/>
        </w:rPr>
        <w:t>یْ</w:t>
      </w:r>
      <w:r w:rsidR="00236833" w:rsidRPr="005E0CB4">
        <w:rPr>
          <w:rStyle w:val="libAieChar"/>
          <w:rFonts w:hint="eastAsia"/>
          <w:rtl/>
        </w:rPr>
        <w:t>نَهُمُ</w:t>
      </w:r>
      <w:r w:rsidR="00236833" w:rsidRPr="005E0CB4">
        <w:rPr>
          <w:rStyle w:val="libAieChar"/>
          <w:rtl/>
        </w:rPr>
        <w:t xml:space="preserve"> الْعَ</w:t>
      </w:r>
      <w:r w:rsidR="00236833" w:rsidRPr="005E0CB4">
        <w:rPr>
          <w:rStyle w:val="libAieChar"/>
          <w:rFonts w:hint="eastAsia"/>
          <w:rtl/>
        </w:rPr>
        <w:t>داوَةَ</w:t>
      </w:r>
      <w:r w:rsidR="00236833" w:rsidRPr="005E0CB4">
        <w:rPr>
          <w:rStyle w:val="libAieChar"/>
          <w:rtl/>
        </w:rPr>
        <w:t xml:space="preserve"> وَ الْبَغْضاءَ إِل</w:t>
      </w:r>
      <w:r w:rsidR="00236833" w:rsidRPr="005E0CB4">
        <w:rPr>
          <w:rStyle w:val="libAieChar"/>
          <w:rFonts w:hint="cs"/>
          <w:rtl/>
        </w:rPr>
        <w:t>ی</w:t>
      </w:r>
      <w:r w:rsidR="00236833" w:rsidRPr="005E0CB4">
        <w:rPr>
          <w:rStyle w:val="libAieChar"/>
          <w:rtl/>
        </w:rPr>
        <w:t xml:space="preserve"> </w:t>
      </w:r>
      <w:r w:rsidR="00236833" w:rsidRPr="005E0CB4">
        <w:rPr>
          <w:rStyle w:val="libAieChar"/>
          <w:rFonts w:hint="cs"/>
          <w:rtl/>
        </w:rPr>
        <w:t>یَ</w:t>
      </w:r>
      <w:r w:rsidR="00236833" w:rsidRPr="005E0CB4">
        <w:rPr>
          <w:rStyle w:val="libAieChar"/>
          <w:rFonts w:hint="eastAsia"/>
          <w:rtl/>
        </w:rPr>
        <w:t>وْمِ</w:t>
      </w:r>
      <w:r w:rsidR="00236833" w:rsidRPr="005E0CB4">
        <w:rPr>
          <w:rStyle w:val="libAieChar"/>
          <w:rtl/>
        </w:rPr>
        <w:t xml:space="preserve"> الْقِ</w:t>
      </w:r>
      <w:r w:rsidR="00236833" w:rsidRPr="005E0CB4">
        <w:rPr>
          <w:rStyle w:val="libAieChar"/>
          <w:rFonts w:hint="cs"/>
          <w:rtl/>
        </w:rPr>
        <w:t>ی</w:t>
      </w:r>
      <w:r w:rsidR="00236833" w:rsidRPr="005E0CB4">
        <w:rPr>
          <w:rStyle w:val="libAieChar"/>
          <w:rFonts w:hint="eastAsia"/>
          <w:rtl/>
        </w:rPr>
        <w:t>امَةِ</w:t>
      </w:r>
      <w:r w:rsidR="00236833" w:rsidRPr="005E0CB4">
        <w:rPr>
          <w:rStyle w:val="libAieChar"/>
          <w:rtl/>
        </w:rPr>
        <w:t xml:space="preserve"> کُلَّما أَوْقَدُوا ناراً لِلْحَرْبِ أَطْفَأَهَا اللَّهُ وَ </w:t>
      </w:r>
      <w:r w:rsidR="00236833" w:rsidRPr="005E0CB4">
        <w:rPr>
          <w:rStyle w:val="libAieChar"/>
          <w:rFonts w:hint="cs"/>
          <w:rtl/>
        </w:rPr>
        <w:t>یَ</w:t>
      </w:r>
      <w:r w:rsidR="00236833" w:rsidRPr="005E0CB4">
        <w:rPr>
          <w:rStyle w:val="libAieChar"/>
          <w:rFonts w:hint="eastAsia"/>
          <w:rtl/>
        </w:rPr>
        <w:t>سْعَوْنَ</w:t>
      </w:r>
      <w:r w:rsidR="00236833" w:rsidRPr="005E0CB4">
        <w:rPr>
          <w:rStyle w:val="libAieChar"/>
          <w:rtl/>
        </w:rPr>
        <w:t xml:space="preserve"> فِ</w:t>
      </w:r>
      <w:r w:rsidR="00236833" w:rsidRPr="005E0CB4">
        <w:rPr>
          <w:rStyle w:val="libAieChar"/>
          <w:rFonts w:hint="cs"/>
          <w:rtl/>
        </w:rPr>
        <w:t>ی</w:t>
      </w:r>
      <w:r w:rsidR="00236833" w:rsidRPr="005E0CB4">
        <w:rPr>
          <w:rStyle w:val="libAieChar"/>
          <w:rtl/>
        </w:rPr>
        <w:t xml:space="preserve"> الْأَرْضِ فَساداً وَ اللَّهُ لا </w:t>
      </w:r>
      <w:r w:rsidR="00236833" w:rsidRPr="005E0CB4">
        <w:rPr>
          <w:rStyle w:val="libAieChar"/>
          <w:rFonts w:hint="cs"/>
          <w:rtl/>
        </w:rPr>
        <w:t>یُ</w:t>
      </w:r>
      <w:r w:rsidR="00236833" w:rsidRPr="005E0CB4">
        <w:rPr>
          <w:rStyle w:val="libAieChar"/>
          <w:rFonts w:hint="eastAsia"/>
          <w:rtl/>
        </w:rPr>
        <w:t>حِبُّ</w:t>
      </w:r>
      <w:r w:rsidR="00236833" w:rsidRPr="005E0CB4">
        <w:rPr>
          <w:rStyle w:val="libAieChar"/>
          <w:rtl/>
        </w:rPr>
        <w:t xml:space="preserve"> الْمُفْسِد</w:t>
      </w:r>
      <w:r w:rsidR="00236833" w:rsidRPr="005E0CB4">
        <w:rPr>
          <w:rStyle w:val="libAieChar"/>
          <w:rFonts w:hint="cs"/>
          <w:rtl/>
        </w:rPr>
        <w:t>ی</w:t>
      </w:r>
      <w:r w:rsidR="00236833" w:rsidRPr="005E0CB4">
        <w:rPr>
          <w:rStyle w:val="libAieChar"/>
          <w:rFonts w:hint="eastAsia"/>
          <w:rtl/>
        </w:rPr>
        <w:t>نَ</w:t>
      </w:r>
      <w:r w:rsidRPr="005E0CB4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 xml:space="preserve">: 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هود</w:t>
      </w:r>
      <w:r w:rsidR="00236833">
        <w:rPr>
          <w:rtl/>
          <w:lang w:bidi="fa-IR"/>
        </w:rPr>
        <w:t xml:space="preserve"> گفتند دست خدا به زنج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بسته است، دستها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شان</w:t>
      </w:r>
      <w:r w:rsidR="00236833">
        <w:rPr>
          <w:rtl/>
          <w:lang w:bidi="fa-IR"/>
        </w:rPr>
        <w:t xml:space="preserve"> بسته باد و به خاطر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سخن از ر</w:t>
      </w:r>
      <w:r w:rsidR="00236833">
        <w:rPr>
          <w:rFonts w:hint="eastAsia"/>
          <w:rtl/>
          <w:lang w:bidi="fa-IR"/>
        </w:rPr>
        <w:t>حمت</w:t>
      </w:r>
      <w:r w:rsidR="00236833">
        <w:rPr>
          <w:rtl/>
          <w:lang w:bidi="fa-IR"/>
        </w:rPr>
        <w:t xml:space="preserve"> (اله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>) دور شوند، بلکه هر دو دست (قدرت) او گشاده است هرگونه بخواهد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بخشد</w:t>
      </w:r>
      <w:r w:rsidR="00236833">
        <w:rPr>
          <w:rtl/>
          <w:lang w:bidi="fa-IR"/>
        </w:rPr>
        <w:t xml:space="preserve"> و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که بر تو از طرف پروردگارت نازل شده بر طغ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و کفر بس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آن‌ها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افزا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و در 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آن‌ها عداوت و دشمن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تا روز 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امت</w:t>
      </w:r>
      <w:r w:rsidR="00236833">
        <w:rPr>
          <w:rtl/>
          <w:lang w:bidi="fa-IR"/>
        </w:rPr>
        <w:t xml:space="preserve"> افکند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هر زمان آتش جنگ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افروختند آن را خداوند خاموش ساخت و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فساد در 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تلاش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کنند</w:t>
      </w:r>
      <w:r w:rsidR="00236833">
        <w:rPr>
          <w:rtl/>
          <w:lang w:bidi="fa-IR"/>
        </w:rPr>
        <w:t xml:space="preserve"> و خداوند مفسدان را دوست ندارد». </w:t>
      </w:r>
      <w:r w:rsidR="00236833" w:rsidRPr="005E0CB4">
        <w:rPr>
          <w:rStyle w:val="libFootnotenumChar"/>
          <w:rtl/>
        </w:rPr>
        <w:t>(1)</w:t>
      </w:r>
    </w:p>
    <w:p w:rsidR="00246B10" w:rsidRDefault="00246B10" w:rsidP="00246B10">
      <w:pPr>
        <w:pStyle w:val="libNormal"/>
        <w:rPr>
          <w:rtl/>
          <w:lang w:bidi="fa-IR"/>
        </w:rPr>
      </w:pPr>
    </w:p>
    <w:p w:rsidR="00236833" w:rsidRDefault="00236833" w:rsidP="00246B1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اهلب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</w:t>
      </w:r>
      <w:r w:rsidR="00246B10" w:rsidRPr="00246B10">
        <w:rPr>
          <w:rStyle w:val="libAlaemChar"/>
          <w:rFonts w:eastAsiaTheme="minorHAnsi"/>
          <w:rtl/>
        </w:rPr>
        <w:t>عليهم‌السلام</w:t>
      </w:r>
      <w:r>
        <w:rPr>
          <w:rtl/>
          <w:lang w:bidi="fa-IR"/>
        </w:rPr>
        <w:t xml:space="preserve"> به ما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اشاره به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درباره مسأله قضا و قدر و سرنوشت و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داشتند و معتقد بودند که در آغاز خلقت خداوند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کرده و 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انجام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انجام </w:t>
      </w:r>
      <w:r>
        <w:rPr>
          <w:rFonts w:hint="eastAsia"/>
          <w:rtl/>
          <w:lang w:bidi="fa-IR"/>
        </w:rPr>
        <w:t>گرفته</w:t>
      </w:r>
      <w:r>
        <w:rPr>
          <w:rtl/>
          <w:lang w:bidi="fa-IR"/>
        </w:rPr>
        <w:t xml:space="preserve"> است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او هم عملاً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کند.</w:t>
      </w:r>
      <w:r w:rsidR="00246B10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</w:t>
      </w:r>
      <w:r w:rsidR="00246B10" w:rsidRPr="00246B10">
        <w:rPr>
          <w:rStyle w:val="libAlaemChar"/>
          <w:rFonts w:hint="cs"/>
          <w:rtl/>
        </w:rPr>
        <w:t>(</w:t>
      </w:r>
      <w:r w:rsidRPr="00246B10">
        <w:rPr>
          <w:rStyle w:val="libAieChar"/>
          <w:rtl/>
        </w:rPr>
        <w:t xml:space="preserve">بَلْ </w:t>
      </w:r>
      <w:r w:rsidRPr="00246B10">
        <w:rPr>
          <w:rStyle w:val="libAieChar"/>
          <w:rFonts w:hint="cs"/>
          <w:rtl/>
        </w:rPr>
        <w:t>یَ</w:t>
      </w:r>
      <w:r w:rsidRPr="00246B10">
        <w:rPr>
          <w:rStyle w:val="libAieChar"/>
          <w:rFonts w:hint="eastAsia"/>
          <w:rtl/>
        </w:rPr>
        <w:t>داهُ</w:t>
      </w:r>
      <w:r w:rsidRPr="00246B10">
        <w:rPr>
          <w:rStyle w:val="libAieChar"/>
          <w:rtl/>
        </w:rPr>
        <w:t xml:space="preserve"> مَبْسُوطَتانِ</w:t>
      </w:r>
      <w:r w:rsidR="00246B10" w:rsidRPr="00246B10">
        <w:rPr>
          <w:rStyle w:val="libAlaemChar"/>
          <w:rFonts w:hint="cs"/>
          <w:rtl/>
        </w:rPr>
        <w:t>)</w:t>
      </w:r>
      <w:r w:rsidRPr="00246B10">
        <w:rPr>
          <w:rStyle w:val="libFootnotenumChar"/>
          <w:rtl/>
        </w:rPr>
        <w:t xml:space="preserve"> (2)</w:t>
      </w:r>
      <w:r>
        <w:rPr>
          <w:rtl/>
          <w:lang w:bidi="fa-IR"/>
        </w:rPr>
        <w:t xml:space="preserve">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خواهدآمد همان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با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tl/>
          <w:lang w:bidi="fa-IR"/>
        </w:rPr>
        <w:t xml:space="preserve"> به هم خورد و ستاره اقبالشان غروب کرد معتقد بودند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سرنوشت است و سرنوش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داد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آغاز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سرنوشت‌ها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و عملاً دست خدا بسته است.</w:t>
      </w:r>
    </w:p>
    <w:p w:rsidR="00236833" w:rsidRPr="00246B10" w:rsidRDefault="00246B10" w:rsidP="00246B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246B10">
      <w:pPr>
        <w:pStyle w:val="libFootnote0"/>
        <w:rPr>
          <w:rtl/>
          <w:lang w:bidi="fa-IR"/>
        </w:rPr>
      </w:pPr>
      <w:r>
        <w:rPr>
          <w:rtl/>
          <w:lang w:bidi="fa-IR"/>
        </w:rPr>
        <w:t>1- 64 / مائده.</w:t>
      </w:r>
    </w:p>
    <w:p w:rsidR="00236833" w:rsidRDefault="00236833" w:rsidP="00246B10">
      <w:pPr>
        <w:pStyle w:val="libFootnote0"/>
        <w:rPr>
          <w:rtl/>
          <w:lang w:bidi="fa-IR"/>
        </w:rPr>
      </w:pPr>
      <w:r>
        <w:rPr>
          <w:rtl/>
          <w:lang w:bidi="fa-IR"/>
        </w:rPr>
        <w:t>2- 64 / مائده.</w:t>
      </w:r>
    </w:p>
    <w:p w:rsidR="00236833" w:rsidRDefault="00246B1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خداوند</w:t>
      </w:r>
      <w:r w:rsidR="00236833">
        <w:rPr>
          <w:rtl/>
          <w:lang w:bidi="fa-IR"/>
        </w:rPr>
        <w:t xml:space="preserve"> در پاسخ آنها نخست به عنوان نکوهش و مذمّت از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عق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ناروا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>: دست آنها در زنج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باد و به خاطر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سخن ناروا از رحمت خدا به دور گردند. </w:t>
      </w:r>
      <w:r w:rsidR="00236833" w:rsidRPr="00246B10">
        <w:rPr>
          <w:rStyle w:val="libFootnotenumChar"/>
          <w:rtl/>
        </w:rPr>
        <w:t>(1)</w:t>
      </w:r>
    </w:p>
    <w:p w:rsidR="00236833" w:rsidRDefault="00246B10" w:rsidP="00236833">
      <w:pPr>
        <w:pStyle w:val="libNormal"/>
        <w:rPr>
          <w:rtl/>
          <w:lang w:bidi="fa-IR"/>
        </w:rPr>
      </w:pPr>
      <w:r w:rsidRPr="00246B10">
        <w:rPr>
          <w:rStyle w:val="libAlaemChar"/>
          <w:rFonts w:hint="cs"/>
          <w:rtl/>
        </w:rPr>
        <w:t>(</w:t>
      </w:r>
      <w:r w:rsidR="00236833" w:rsidRPr="00246B10">
        <w:rPr>
          <w:rStyle w:val="libAieChar"/>
          <w:rFonts w:hint="eastAsia"/>
          <w:rtl/>
        </w:rPr>
        <w:t>قالَ</w:t>
      </w:r>
      <w:r w:rsidR="00236833" w:rsidRPr="00246B10">
        <w:rPr>
          <w:rStyle w:val="libAieChar"/>
          <w:rtl/>
        </w:rPr>
        <w:t xml:space="preserve"> فَبِمآ اَغْوَ</w:t>
      </w:r>
      <w:r w:rsidR="00236833" w:rsidRPr="00246B10">
        <w:rPr>
          <w:rStyle w:val="libAieChar"/>
          <w:rFonts w:hint="cs"/>
          <w:rtl/>
        </w:rPr>
        <w:t>یْ</w:t>
      </w:r>
      <w:r w:rsidR="00236833" w:rsidRPr="00246B10">
        <w:rPr>
          <w:rStyle w:val="libAieChar"/>
          <w:rFonts w:hint="eastAsia"/>
          <w:rtl/>
        </w:rPr>
        <w:t>تَن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tl/>
        </w:rPr>
        <w:t xml:space="preserve"> لاََقْعُدَنَّ لَهُمْ صِراطَکَ الْمُسْتَق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Fonts w:hint="eastAsia"/>
          <w:rtl/>
        </w:rPr>
        <w:t>مَ</w:t>
      </w:r>
      <w:r w:rsidRPr="00246B10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گفت: اکنون که مرا گمراه ساخت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،</w:t>
      </w:r>
      <w:r w:rsidR="00236833">
        <w:rPr>
          <w:rtl/>
          <w:lang w:bidi="fa-IR"/>
        </w:rPr>
        <w:t xml:space="preserve"> من بر سر راه مستق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تو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آن‌ها کم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کنم»</w:t>
      </w:r>
      <w:r w:rsidR="00236833">
        <w:rPr>
          <w:rtl/>
          <w:lang w:bidi="fa-IR"/>
        </w:rPr>
        <w:t>.</w:t>
      </w:r>
      <w:r w:rsidR="00236833" w:rsidRPr="00246B10">
        <w:rPr>
          <w:rStyle w:val="libFootnotenumChar"/>
          <w:rtl/>
        </w:rPr>
        <w:t xml:space="preserve"> 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تبرئه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نسبت جبر به خداوند داد و گفت: چون تو مرا گمراه ساخت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گمراه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نسل آدم کوشش خواهم کرد.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گواه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رمؤمنان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نقل شده که: «به هنگام</w:t>
      </w:r>
    </w:p>
    <w:p w:rsidR="00236833" w:rsidRPr="00246B10" w:rsidRDefault="00246B10" w:rsidP="00246B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246B10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جوان، انتشارات دارالکتب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64 سوره مائده.</w:t>
      </w:r>
    </w:p>
    <w:p w:rsidR="00236833" w:rsidRDefault="00236833" w:rsidP="00246B10">
      <w:pPr>
        <w:pStyle w:val="libFootnote0"/>
        <w:rPr>
          <w:rtl/>
          <w:lang w:bidi="fa-IR"/>
        </w:rPr>
      </w:pPr>
      <w:r>
        <w:rPr>
          <w:rtl/>
          <w:lang w:bidi="fa-IR"/>
        </w:rPr>
        <w:t>2- 16 / اعراف.</w:t>
      </w:r>
    </w:p>
    <w:p w:rsidR="00236833" w:rsidRDefault="00246B10" w:rsidP="00246B1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مراجعت</w:t>
      </w:r>
      <w:r w:rsidR="00236833">
        <w:rPr>
          <w:rtl/>
          <w:lang w:bidi="fa-IR"/>
        </w:rPr>
        <w:t xml:space="preserve"> از صف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ن،</w:t>
      </w:r>
      <w:r w:rsidR="00236833">
        <w:rPr>
          <w:rtl/>
          <w:lang w:bidi="fa-IR"/>
        </w:rPr>
        <w:t xml:space="preserve">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رمرد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"قضا و قدر" سؤال کرد و حضرت در پاسخ فرمود: آنچه انجام داد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همه قضا و قدر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بوده» ،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رمرد</w:t>
      </w:r>
      <w:r w:rsidR="00236833">
        <w:rPr>
          <w:rtl/>
          <w:lang w:bidi="fa-IR"/>
        </w:rPr>
        <w:t xml:space="preserve"> چن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پنداشت که منظور همان مسأله جبر است، حضرت با شدت تمام او را از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پندار باطل بازداشت و ضمن سخنان مفصل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او فرمود: «تِلْکَ مَقال</w:t>
      </w:r>
      <w:r w:rsidR="00236833">
        <w:rPr>
          <w:rFonts w:hint="eastAsia"/>
          <w:rtl/>
          <w:lang w:bidi="fa-IR"/>
        </w:rPr>
        <w:t>َةُ</w:t>
      </w:r>
      <w:r w:rsidR="00236833">
        <w:rPr>
          <w:rtl/>
          <w:lang w:bidi="fa-IR"/>
        </w:rPr>
        <w:t xml:space="preserve"> اِخْوانِ عَبَدَةِ الاَْوْثانِ و خُصَماءِ الرَّحْمانِ وَ حِزْبِ الشَّ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طانِ</w:t>
      </w:r>
      <w:r w:rsidR="00236833">
        <w:rPr>
          <w:rtl/>
          <w:lang w:bidi="fa-IR"/>
        </w:rPr>
        <w:t>: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گفتار بت پرستان و دشمنان خدا و حزب 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طان</w:t>
      </w:r>
      <w:r w:rsidR="00236833">
        <w:rPr>
          <w:rtl/>
          <w:lang w:bidi="fa-IR"/>
        </w:rPr>
        <w:t xml:space="preserve"> است»</w:t>
      </w:r>
      <w:r w:rsidR="00236833">
        <w:rPr>
          <w:rFonts w:hint="eastAsia"/>
          <w:rtl/>
          <w:lang w:bidi="fa-IR"/>
        </w:rPr>
        <w:t>سپس</w:t>
      </w:r>
      <w:r w:rsidR="00236833">
        <w:rPr>
          <w:rtl/>
          <w:lang w:bidi="fa-IR"/>
        </w:rPr>
        <w:t xml:space="preserve"> قضا و قدر را به معن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قضا و قدر تشر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ع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عن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فرمان‌ها و تکال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</w:t>
      </w:r>
      <w:r w:rsidR="00236833">
        <w:rPr>
          <w:rtl/>
          <w:lang w:bidi="fa-IR"/>
        </w:rPr>
        <w:t xml:space="preserve"> پروردگار تفس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فرمود و از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نجا</w:t>
      </w:r>
      <w:r w:rsidR="00236833">
        <w:rPr>
          <w:rtl/>
          <w:lang w:bidi="fa-IR"/>
        </w:rPr>
        <w:t xml:space="preserve"> روشن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نخست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دم از مکتب جبر زد 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طان</w:t>
      </w:r>
      <w:r w:rsidR="00236833">
        <w:rPr>
          <w:rtl/>
          <w:lang w:bidi="fa-IR"/>
        </w:rPr>
        <w:t xml:space="preserve"> بود!</w:t>
      </w:r>
      <w:r w:rsidRPr="00246B10">
        <w:rPr>
          <w:rStyle w:val="libAlaemChar"/>
          <w:rFonts w:hint="cs"/>
          <w:rtl/>
        </w:rPr>
        <w:t xml:space="preserve"> (</w:t>
      </w:r>
      <w:r w:rsidR="00236833" w:rsidRPr="00246B10">
        <w:rPr>
          <w:rStyle w:val="libAieChar"/>
          <w:rFonts w:hint="eastAsia"/>
          <w:rtl/>
        </w:rPr>
        <w:t>ذلِکَ</w:t>
      </w:r>
      <w:r w:rsidR="00236833" w:rsidRPr="00246B10">
        <w:rPr>
          <w:rStyle w:val="libAieChar"/>
          <w:rtl/>
        </w:rPr>
        <w:t xml:space="preserve"> بِاَنَّ اللّهَ لَمْ </w:t>
      </w:r>
      <w:r w:rsidR="00236833" w:rsidRPr="00246B10">
        <w:rPr>
          <w:rStyle w:val="libAieChar"/>
          <w:rFonts w:hint="cs"/>
          <w:rtl/>
        </w:rPr>
        <w:t>یَ</w:t>
      </w:r>
      <w:r w:rsidR="00236833" w:rsidRPr="00246B10">
        <w:rPr>
          <w:rStyle w:val="libAieChar"/>
          <w:rFonts w:hint="eastAsia"/>
          <w:rtl/>
        </w:rPr>
        <w:t>کُ</w:t>
      </w:r>
      <w:r w:rsidR="00236833" w:rsidRPr="00246B10">
        <w:rPr>
          <w:rStyle w:val="libAieChar"/>
          <w:rtl/>
        </w:rPr>
        <w:t xml:space="preserve"> مُغَ</w:t>
      </w:r>
      <w:r w:rsidR="00236833" w:rsidRPr="00246B10">
        <w:rPr>
          <w:rStyle w:val="libAieChar"/>
          <w:rFonts w:hint="cs"/>
          <w:rtl/>
        </w:rPr>
        <w:t>یِّ</w:t>
      </w:r>
      <w:r w:rsidR="00236833" w:rsidRPr="00246B10">
        <w:rPr>
          <w:rStyle w:val="libAieChar"/>
          <w:rFonts w:hint="eastAsia"/>
          <w:rtl/>
        </w:rPr>
        <w:t>را</w:t>
      </w:r>
      <w:r w:rsidR="00236833" w:rsidRPr="00246B10">
        <w:rPr>
          <w:rStyle w:val="libAieChar"/>
          <w:rtl/>
        </w:rPr>
        <w:t xml:space="preserve"> نِعْمَةً اَنْعَمَها عَل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tl/>
        </w:rPr>
        <w:t xml:space="preserve"> قَوْمٍ حَتّ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tl/>
        </w:rPr>
        <w:t xml:space="preserve"> </w:t>
      </w:r>
      <w:r w:rsidR="00236833" w:rsidRPr="00246B10">
        <w:rPr>
          <w:rStyle w:val="libAieChar"/>
          <w:rFonts w:hint="cs"/>
          <w:rtl/>
        </w:rPr>
        <w:t>یُ</w:t>
      </w:r>
      <w:r w:rsidR="00236833" w:rsidRPr="00246B10">
        <w:rPr>
          <w:rStyle w:val="libAieChar"/>
          <w:rFonts w:hint="eastAsia"/>
          <w:rtl/>
        </w:rPr>
        <w:t>غَ</w:t>
      </w:r>
      <w:r w:rsidR="00236833" w:rsidRPr="00246B10">
        <w:rPr>
          <w:rStyle w:val="libAieChar"/>
          <w:rFonts w:hint="cs"/>
          <w:rtl/>
        </w:rPr>
        <w:t>یِّ</w:t>
      </w:r>
      <w:r w:rsidR="00236833" w:rsidRPr="00246B10">
        <w:rPr>
          <w:rStyle w:val="libAieChar"/>
          <w:rFonts w:hint="eastAsia"/>
          <w:rtl/>
        </w:rPr>
        <w:t>رُوا</w:t>
      </w:r>
      <w:r w:rsidR="00236833" w:rsidRPr="00246B10">
        <w:rPr>
          <w:rStyle w:val="libAieChar"/>
          <w:rtl/>
        </w:rPr>
        <w:t xml:space="preserve"> ما بِاَنْفُسِهِمْ وَاَنَّ اللّهَ سَم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Fonts w:hint="eastAsia"/>
          <w:rtl/>
        </w:rPr>
        <w:t>عٌ</w:t>
      </w:r>
      <w:r w:rsidR="00236833" w:rsidRPr="00246B10">
        <w:rPr>
          <w:rStyle w:val="libAieChar"/>
          <w:rtl/>
        </w:rPr>
        <w:t xml:space="preserve"> عَل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Fonts w:hint="eastAsia"/>
          <w:rtl/>
        </w:rPr>
        <w:t>مٌ</w:t>
      </w:r>
      <w:r w:rsidRPr="00246B10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به خاطر آن است که خداوند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نعمت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که به گروه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داده تغ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 xml:space="preserve"> جز آن که آن‌ها خودشان را تغ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دهند و خداون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شنوا و دانا است». </w:t>
      </w:r>
      <w:r w:rsidR="00236833" w:rsidRPr="00246B10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خ،</w:t>
      </w:r>
      <w:r>
        <w:rPr>
          <w:rtl/>
          <w:lang w:bidi="fa-IR"/>
        </w:rPr>
        <w:t xml:space="preserve"> اقوام و ملت‌ها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ما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مراحل ترق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سرعت 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کردند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به پا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انحطاط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گروه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پراکنده و وامانده و شکست خورده بودند، اما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و سربلند شدند، گروه چهارم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عکس از عال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مرحله افتخار به قعر دره ذلت و 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سقوط کردند.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ارند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برابر صحنه‌ها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مختلف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به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گذرند،</w:t>
      </w:r>
      <w:r>
        <w:rPr>
          <w:rtl/>
          <w:lang w:bidi="fa-IR"/>
        </w:rPr>
        <w:t xml:space="preserve">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کمتر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کنند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ارند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علل و عوامل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مرگ ملت‌ها، گناه را به گردن عوامل کم اهم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نقش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عهده ندارند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عوامل</w:t>
      </w:r>
      <w:r>
        <w:rPr>
          <w:rtl/>
          <w:lang w:bidi="fa-IR"/>
        </w:rPr>
        <w:t xml:space="preserve"> موهوم و خراف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اندازند</w:t>
      </w:r>
      <w:r>
        <w:rPr>
          <w:rtl/>
          <w:lang w:bidi="fa-IR"/>
        </w:rPr>
        <w:t>.</w:t>
      </w:r>
    </w:p>
    <w:p w:rsidR="00246B10" w:rsidRPr="00246B10" w:rsidRDefault="00246B10" w:rsidP="00246B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236833" w:rsidRDefault="00236833" w:rsidP="00246B10">
      <w:pPr>
        <w:pStyle w:val="libFootnote0"/>
        <w:rPr>
          <w:rtl/>
          <w:lang w:bidi="fa-IR"/>
        </w:rPr>
      </w:pPr>
      <w:r>
        <w:rPr>
          <w:rtl/>
          <w:lang w:bidi="fa-IR"/>
        </w:rPr>
        <w:t>1- 53 / انفال.</w:t>
      </w:r>
    </w:p>
    <w:p w:rsidR="00236833" w:rsidRDefault="00246B1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بس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تمام علت بدبخت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خود را به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گانگان</w:t>
      </w:r>
      <w:r w:rsidR="00236833">
        <w:rPr>
          <w:rtl/>
          <w:lang w:bidi="fa-IR"/>
        </w:rPr>
        <w:t xml:space="preserve"> و 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است‌ها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مخرب آنها نسبت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دهند</w:t>
      </w:r>
      <w:r w:rsidR="00236833">
        <w:rPr>
          <w:rtl/>
          <w:lang w:bidi="fa-IR"/>
        </w:rPr>
        <w:t xml:space="preserve"> و عده‌ا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همه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حوادث را مولود گردش موافق و مخالف افلاک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پندارند</w:t>
      </w:r>
      <w:r w:rsidR="00236833">
        <w:rPr>
          <w:rtl/>
          <w:lang w:bidi="fa-IR"/>
        </w:rPr>
        <w:t>. سرانجام عده‌ا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دست به دامن قضا و قدر به مفهوم تحر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افته‌اش</w:t>
      </w:r>
      <w:r w:rsidR="00236833">
        <w:rPr>
          <w:rtl/>
          <w:lang w:bidi="fa-IR"/>
        </w:rPr>
        <w:t xml:space="preserve"> 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شانس و طالع و اقبال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زنند</w:t>
      </w:r>
      <w:r w:rsidR="00236833">
        <w:rPr>
          <w:rtl/>
          <w:lang w:bidi="fa-IR"/>
        </w:rPr>
        <w:t xml:space="preserve"> و همه حوادث تلخ </w:t>
      </w:r>
      <w:r w:rsidR="00236833">
        <w:rPr>
          <w:rFonts w:hint="eastAsia"/>
          <w:rtl/>
          <w:lang w:bidi="fa-IR"/>
        </w:rPr>
        <w:t>و</w:t>
      </w:r>
      <w:r w:rsidR="00236833">
        <w:rPr>
          <w:rtl/>
          <w:lang w:bidi="fa-IR"/>
        </w:rPr>
        <w:t xml:space="preserve"> 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را از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طر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ق</w:t>
      </w:r>
      <w:r w:rsidR="00236833">
        <w:rPr>
          <w:rtl/>
          <w:lang w:bidi="fa-IR"/>
        </w:rPr>
        <w:t xml:space="preserve"> توج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کنند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برابر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از درک علل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وحشت دارند.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فوق انگشت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نقطه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«دردها» و «درمان‌ها» و عوامل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شکست گذارده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عامل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را جستجو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دنبال عوامل موهوم و پندار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بلکه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تنها در وجود، در فکر و روح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اخ</w:t>
      </w:r>
      <w:r>
        <w:rPr>
          <w:rFonts w:hint="eastAsia"/>
          <w:rtl/>
          <w:lang w:bidi="fa-IR"/>
        </w:rPr>
        <w:t>لاق</w:t>
      </w:r>
      <w:r>
        <w:rPr>
          <w:rtl/>
          <w:lang w:bidi="fa-IR"/>
        </w:rPr>
        <w:t xml:space="preserve"> خود و در نظامات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خودتان جستجو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هرچه هست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است.</w:t>
      </w:r>
      <w:r w:rsidRPr="00246B10">
        <w:rPr>
          <w:rStyle w:val="libFootnotenumChar"/>
          <w:rtl/>
        </w:rPr>
        <w:t xml:space="preserve"> (1)</w:t>
      </w:r>
    </w:p>
    <w:p w:rsidR="00236833" w:rsidRDefault="00246B1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246B10">
      <w:pPr>
        <w:pStyle w:val="Heading1"/>
        <w:rPr>
          <w:rtl/>
        </w:rPr>
      </w:pPr>
      <w:bookmarkStart w:id="68" w:name="_Toc517865503"/>
      <w:bookmarkStart w:id="69" w:name="_Toc517866965"/>
      <w:r>
        <w:rPr>
          <w:rFonts w:hint="eastAsia"/>
          <w:rtl/>
        </w:rPr>
        <w:t>جبر</w:t>
      </w:r>
      <w:r>
        <w:rPr>
          <w:rtl/>
        </w:rPr>
        <w:t xml:space="preserve"> سرنوشت و جبر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و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جبرها ممنوع</w:t>
      </w:r>
      <w:bookmarkEnd w:id="68"/>
      <w:bookmarkEnd w:id="69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موضوع</w:t>
      </w:r>
      <w:r>
        <w:rPr>
          <w:rtl/>
          <w:lang w:bidi="fa-IR"/>
        </w:rPr>
        <w:t xml:space="preserve"> مهم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به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سرنوشت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باشد ندارد و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«جبر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خ»</w:t>
      </w:r>
      <w:r>
        <w:rPr>
          <w:rtl/>
          <w:lang w:bidi="fa-IR"/>
        </w:rPr>
        <w:t xml:space="preserve"> و «جبر زمان» و «مح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ط»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عامل سازنده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دگرگون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در روش و اخلاق و فکر و روح او به </w:t>
      </w:r>
      <w:r>
        <w:rPr>
          <w:rFonts w:hint="eastAsia"/>
          <w:rtl/>
          <w:lang w:bidi="fa-IR"/>
        </w:rPr>
        <w:t>اراده</w:t>
      </w:r>
      <w:r>
        <w:rPr>
          <w:rtl/>
          <w:lang w:bidi="fa-IR"/>
        </w:rPr>
        <w:t xml:space="preserve"> خودش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آنها که معتقد به قضا و قدر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همه حوادث به</w:t>
      </w:r>
    </w:p>
    <w:p w:rsidR="00236833" w:rsidRDefault="00246B10" w:rsidP="00246B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236833" w:rsidRDefault="00236833" w:rsidP="00246B10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جوان.</w:t>
      </w:r>
    </w:p>
    <w:p w:rsidR="00236833" w:rsidRDefault="00246B1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خواست</w:t>
      </w:r>
      <w:r w:rsidR="00236833">
        <w:rPr>
          <w:rtl/>
          <w:lang w:bidi="fa-IR"/>
        </w:rPr>
        <w:t xml:space="preserve"> اجبار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پروردگار است با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فوق محکوم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شوند</w:t>
      </w:r>
      <w:r w:rsidR="00236833">
        <w:rPr>
          <w:rtl/>
          <w:lang w:bidi="fa-IR"/>
        </w:rPr>
        <w:t xml:space="preserve"> و همچن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جبر ماد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انسان را باز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چه</w:t>
      </w:r>
      <w:r w:rsidR="00236833">
        <w:rPr>
          <w:rtl/>
          <w:lang w:bidi="fa-IR"/>
        </w:rPr>
        <w:t xml:space="preserve"> دست غرا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تغ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رناپذ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و اصل وراثت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داند</w:t>
      </w:r>
      <w:r w:rsidR="00236833">
        <w:rPr>
          <w:rtl/>
          <w:lang w:bidi="fa-IR"/>
        </w:rPr>
        <w:t xml:space="preserve"> 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جبر مح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ط</w:t>
      </w:r>
      <w:r w:rsidR="00236833">
        <w:rPr>
          <w:rtl/>
          <w:lang w:bidi="fa-IR"/>
        </w:rPr>
        <w:t xml:space="preserve"> که او را محکوم چگونگ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اوضاع اقتصاد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شرا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ط</w:t>
      </w:r>
      <w:r w:rsidR="00236833">
        <w:rPr>
          <w:rtl/>
          <w:lang w:bidi="fa-IR"/>
        </w:rPr>
        <w:t xml:space="preserve"> تول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داند</w:t>
      </w:r>
      <w:r w:rsidR="00236833">
        <w:rPr>
          <w:rtl/>
          <w:lang w:bidi="fa-IR"/>
        </w:rPr>
        <w:t xml:space="preserve"> از نظر مکتب اسلام و قرآن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ارزش</w:t>
      </w:r>
      <w:r w:rsidR="00236833">
        <w:rPr>
          <w:rtl/>
          <w:lang w:bidi="fa-IR"/>
        </w:rPr>
        <w:t xml:space="preserve"> و نادرست است، انسان آ</w:t>
      </w:r>
      <w:r w:rsidR="00236833">
        <w:rPr>
          <w:rFonts w:hint="eastAsia"/>
          <w:rtl/>
          <w:lang w:bidi="fa-IR"/>
        </w:rPr>
        <w:t>زاد</w:t>
      </w:r>
      <w:r w:rsidR="00236833">
        <w:rPr>
          <w:rtl/>
          <w:lang w:bidi="fa-IR"/>
        </w:rPr>
        <w:t xml:space="preserve"> است و سرنوشت خود را به دست خو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سازد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انسان،</w:t>
      </w:r>
      <w:r>
        <w:rPr>
          <w:rtl/>
          <w:lang w:bidi="fa-IR"/>
        </w:rPr>
        <w:t xml:space="preserve"> با توجّه به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خواند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زمام سرنوشت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خود را در دست دارد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افتخار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اوست که خود را گرفتار شکست و ذلت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سازد،</w:t>
      </w:r>
      <w:r>
        <w:rPr>
          <w:rtl/>
          <w:lang w:bidi="fa-IR"/>
        </w:rPr>
        <w:t xml:space="preserve"> درد او از خود اوست و دوا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دست خودش تا در وضع او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نشود و با خودساز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شتن را عوض نکند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سرنوشتش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نخواهد شد. </w:t>
      </w:r>
      <w:r w:rsidRPr="00246B10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r>
        <w:rPr>
          <w:rtl/>
          <w:lang w:bidi="fa-IR"/>
        </w:rPr>
        <w:t xml:space="preserve"> حکومت و دخالت سرنوشت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حادثه‌ا</w:t>
      </w:r>
      <w:r>
        <w:rPr>
          <w:rFonts w:hint="cs"/>
          <w:rtl/>
          <w:lang w:bidi="fa-IR"/>
        </w:rPr>
        <w:t>ی</w:t>
      </w:r>
    </w:p>
    <w:p w:rsidR="00236833" w:rsidRPr="00246B10" w:rsidRDefault="00246B10" w:rsidP="00246B1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246B10">
      <w:pPr>
        <w:pStyle w:val="libFootnoteAie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جوان.</w:t>
      </w:r>
    </w:p>
    <w:p w:rsidR="00236833" w:rsidRDefault="00246B1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در</w:t>
      </w:r>
      <w:r w:rsidR="00236833">
        <w:rPr>
          <w:rtl/>
          <w:lang w:bidi="fa-IR"/>
        </w:rPr>
        <w:t xml:space="preserve"> جهان رخ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 xml:space="preserve"> مگر به مش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اله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،</w:t>
      </w:r>
      <w:r w:rsidR="00236833">
        <w:rPr>
          <w:rtl/>
          <w:lang w:bidi="fa-IR"/>
        </w:rPr>
        <w:t xml:space="preserve"> و آن حادثه قبلاً در کتاب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مضبوط بوده تأ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شده است از قب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>:</w:t>
      </w:r>
    </w:p>
    <w:p w:rsidR="00236833" w:rsidRDefault="004E353A" w:rsidP="00236833">
      <w:pPr>
        <w:pStyle w:val="libNormal"/>
        <w:rPr>
          <w:rtl/>
          <w:lang w:bidi="fa-IR"/>
        </w:rPr>
      </w:pPr>
      <w:r w:rsidRPr="004E353A">
        <w:rPr>
          <w:rStyle w:val="libAlaemChar"/>
          <w:rFonts w:hint="cs"/>
          <w:rtl/>
        </w:rPr>
        <w:t>(</w:t>
      </w:r>
      <w:r w:rsidR="00236833" w:rsidRPr="00246B10">
        <w:rPr>
          <w:rStyle w:val="libAieChar"/>
          <w:rFonts w:hint="eastAsia"/>
          <w:rtl/>
        </w:rPr>
        <w:t>ما</w:t>
      </w:r>
      <w:r w:rsidR="00236833" w:rsidRPr="00246B10">
        <w:rPr>
          <w:rStyle w:val="libAieChar"/>
          <w:rtl/>
        </w:rPr>
        <w:t xml:space="preserve"> أَصابَ مِنْ مُص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Fonts w:hint="eastAsia"/>
          <w:rtl/>
        </w:rPr>
        <w:t>بَةٍ</w:t>
      </w:r>
      <w:r w:rsidR="00236833" w:rsidRPr="00246B10">
        <w:rPr>
          <w:rStyle w:val="libAieChar"/>
          <w:rtl/>
        </w:rPr>
        <w:t xml:space="preserve"> فِ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tl/>
        </w:rPr>
        <w:t xml:space="preserve"> الْأَرْضِ وَ لا ف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tl/>
        </w:rPr>
        <w:t xml:space="preserve"> أَنْفُسِکُمْ إِلاَّ ف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tl/>
        </w:rPr>
        <w:t xml:space="preserve"> کِتابٍ مِنْ قَبْلِ أَنْ نَبْرَأَها إِنَّ ذلِکَ عَلَ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tl/>
        </w:rPr>
        <w:t xml:space="preserve"> اللَّهِ </w:t>
      </w:r>
      <w:r w:rsidR="00236833" w:rsidRPr="00246B10">
        <w:rPr>
          <w:rStyle w:val="libAieChar"/>
          <w:rFonts w:hint="cs"/>
          <w:rtl/>
        </w:rPr>
        <w:t>یَ</w:t>
      </w:r>
      <w:r w:rsidR="00236833" w:rsidRPr="00246B10">
        <w:rPr>
          <w:rStyle w:val="libAieChar"/>
          <w:rFonts w:hint="eastAsia"/>
          <w:rtl/>
        </w:rPr>
        <w:t>س</w:t>
      </w:r>
      <w:r w:rsidR="00236833" w:rsidRPr="00246B10">
        <w:rPr>
          <w:rStyle w:val="libAieChar"/>
          <w:rFonts w:hint="cs"/>
          <w:rtl/>
        </w:rPr>
        <w:t>ی</w:t>
      </w:r>
      <w:r w:rsidR="00236833" w:rsidRPr="00246B10">
        <w:rPr>
          <w:rStyle w:val="libAieChar"/>
          <w:rFonts w:hint="eastAsia"/>
          <w:rtl/>
        </w:rPr>
        <w:t>رٌ</w:t>
      </w:r>
      <w:r w:rsidRPr="004E353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مص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بت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در نفوس شما به شما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رسد</w:t>
      </w:r>
      <w:r w:rsidR="00236833">
        <w:rPr>
          <w:rtl/>
          <w:lang w:bidi="fa-IR"/>
        </w:rPr>
        <w:t xml:space="preserve"> مگر آنکه قبل از آنکه آن را ظاهر 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در کتاب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ثبت شده و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بر خدا </w:t>
      </w:r>
      <w:r w:rsidR="00236833">
        <w:rPr>
          <w:rFonts w:hint="eastAsia"/>
          <w:rtl/>
          <w:lang w:bidi="fa-IR"/>
        </w:rPr>
        <w:t>آسان</w:t>
      </w:r>
      <w:r w:rsidR="00236833">
        <w:rPr>
          <w:rtl/>
          <w:lang w:bidi="fa-IR"/>
        </w:rPr>
        <w:t xml:space="preserve"> است». </w:t>
      </w:r>
      <w:r w:rsidR="00236833" w:rsidRPr="00246B10">
        <w:rPr>
          <w:rStyle w:val="libFootnotenumChar"/>
          <w:rtl/>
        </w:rPr>
        <w:t>(1)</w:t>
      </w:r>
    </w:p>
    <w:p w:rsidR="00236833" w:rsidRDefault="004E353A" w:rsidP="00236833">
      <w:pPr>
        <w:pStyle w:val="libNormal"/>
        <w:rPr>
          <w:rtl/>
          <w:lang w:bidi="fa-IR"/>
        </w:rPr>
      </w:pPr>
      <w:r w:rsidRPr="004E353A">
        <w:rPr>
          <w:rStyle w:val="libAlaemChar"/>
          <w:rFonts w:hint="cs"/>
          <w:rtl/>
        </w:rPr>
        <w:t>(</w:t>
      </w:r>
      <w:r w:rsidR="00236833" w:rsidRPr="00246B10">
        <w:rPr>
          <w:rStyle w:val="libAieChar"/>
          <w:rFonts w:hint="eastAsia"/>
          <w:rtl/>
        </w:rPr>
        <w:t>وَ</w:t>
      </w:r>
      <w:r w:rsidR="00236833" w:rsidRPr="00246B10">
        <w:rPr>
          <w:rStyle w:val="libAieChar"/>
          <w:rtl/>
        </w:rPr>
        <w:t xml:space="preserve"> إِنْ مِنْ شَ</w:t>
      </w:r>
      <w:r w:rsidR="00236833" w:rsidRPr="00246B10">
        <w:rPr>
          <w:rStyle w:val="libAieChar"/>
          <w:rFonts w:hint="cs"/>
          <w:rtl/>
        </w:rPr>
        <w:t>یْ‌</w:t>
      </w:r>
      <w:r w:rsidR="00236833" w:rsidRPr="00246B10">
        <w:rPr>
          <w:rStyle w:val="libAieChar"/>
          <w:rFonts w:hint="eastAsia"/>
          <w:rtl/>
        </w:rPr>
        <w:t>ءٍ</w:t>
      </w:r>
      <w:r w:rsidR="00236833" w:rsidRPr="00246B10">
        <w:rPr>
          <w:rStyle w:val="libAieChar"/>
          <w:rtl/>
        </w:rPr>
        <w:t xml:space="preserve"> إِلاَّ عِنْدَنا خَزائِنُهُ وَ ما نُنَزِّلُهُ إِلاَّ بِقَدَرٍ مَعْلُومٍ</w:t>
      </w:r>
      <w:r w:rsidRPr="004E353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مگر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نکه</w:t>
      </w:r>
      <w:r w:rsidR="00236833">
        <w:rPr>
          <w:rtl/>
          <w:lang w:bidi="fa-IR"/>
        </w:rPr>
        <w:t xml:space="preserve"> خزانه‌ها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 در نزد ما است و ما آن را جز به اندازه مع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فرو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فرست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م»</w:t>
      </w:r>
      <w:r w:rsidR="00236833">
        <w:rPr>
          <w:rtl/>
          <w:lang w:bidi="fa-IR"/>
        </w:rPr>
        <w:t xml:space="preserve">. </w:t>
      </w:r>
      <w:r w:rsidR="00236833" w:rsidRPr="00246B10">
        <w:rPr>
          <w:rStyle w:val="libFootnotenumChar"/>
          <w:rtl/>
        </w:rPr>
        <w:t>(2)</w:t>
      </w:r>
    </w:p>
    <w:p w:rsidR="00236833" w:rsidRDefault="004E353A" w:rsidP="00236833">
      <w:pPr>
        <w:pStyle w:val="libNormal"/>
        <w:rPr>
          <w:rtl/>
          <w:lang w:bidi="fa-IR"/>
        </w:rPr>
      </w:pPr>
      <w:r w:rsidRPr="004E353A">
        <w:rPr>
          <w:rStyle w:val="libAlaemChar"/>
          <w:rFonts w:hint="cs"/>
          <w:rtl/>
        </w:rPr>
        <w:t>(</w:t>
      </w:r>
      <w:r w:rsidR="00236833" w:rsidRPr="00246B10">
        <w:rPr>
          <w:rStyle w:val="libAieChar"/>
          <w:rFonts w:hint="eastAsia"/>
          <w:rtl/>
        </w:rPr>
        <w:t>قَدْ</w:t>
      </w:r>
      <w:r w:rsidR="00236833" w:rsidRPr="00246B10">
        <w:rPr>
          <w:rStyle w:val="libAieChar"/>
          <w:rtl/>
        </w:rPr>
        <w:t xml:space="preserve"> جَعَلَ اللَّهُ لِکُلِّ شَ</w:t>
      </w:r>
      <w:r w:rsidR="00236833" w:rsidRPr="00246B10">
        <w:rPr>
          <w:rStyle w:val="libAieChar"/>
          <w:rFonts w:hint="cs"/>
          <w:rtl/>
        </w:rPr>
        <w:t>یْ‌</w:t>
      </w:r>
      <w:r w:rsidR="00236833" w:rsidRPr="00246B10">
        <w:rPr>
          <w:rStyle w:val="libAieChar"/>
          <w:rFonts w:hint="eastAsia"/>
          <w:rtl/>
        </w:rPr>
        <w:t>ءٍ</w:t>
      </w:r>
      <w:r w:rsidR="00236833" w:rsidRPr="00246B10">
        <w:rPr>
          <w:rStyle w:val="libAieChar"/>
          <w:rtl/>
        </w:rPr>
        <w:t xml:space="preserve"> قَدْراً</w:t>
      </w:r>
      <w:r w:rsidRPr="004E353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همانا خدا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هر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اندازه‌ا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قرار داده است». </w:t>
      </w:r>
      <w:r w:rsidR="00236833" w:rsidRPr="00246B10">
        <w:rPr>
          <w:rStyle w:val="libFootnotenumChar"/>
          <w:rtl/>
        </w:rPr>
        <w:t>(3)</w:t>
      </w:r>
    </w:p>
    <w:p w:rsidR="00236833" w:rsidRPr="004E353A" w:rsidRDefault="004E353A" w:rsidP="004E35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236833" w:rsidRDefault="00236833" w:rsidP="004E353A">
      <w:pPr>
        <w:pStyle w:val="libFootnote0"/>
        <w:rPr>
          <w:rtl/>
          <w:lang w:bidi="fa-IR"/>
        </w:rPr>
      </w:pPr>
      <w:r>
        <w:rPr>
          <w:rtl/>
          <w:lang w:bidi="fa-IR"/>
        </w:rPr>
        <w:t>1- 22 /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36833" w:rsidRDefault="00236833" w:rsidP="004E353A">
      <w:pPr>
        <w:pStyle w:val="libFootnote0"/>
        <w:rPr>
          <w:rtl/>
          <w:lang w:bidi="fa-IR"/>
        </w:rPr>
      </w:pPr>
      <w:r>
        <w:rPr>
          <w:rtl/>
          <w:lang w:bidi="fa-IR"/>
        </w:rPr>
        <w:t>2- 21 / حجر.</w:t>
      </w:r>
    </w:p>
    <w:p w:rsidR="00236833" w:rsidRDefault="00236833" w:rsidP="004E353A">
      <w:pPr>
        <w:pStyle w:val="libFootnote0"/>
        <w:rPr>
          <w:rtl/>
          <w:lang w:bidi="fa-IR"/>
        </w:rPr>
      </w:pPr>
      <w:r>
        <w:rPr>
          <w:rtl/>
          <w:lang w:bidi="fa-IR"/>
        </w:rPr>
        <w:t>3- 3 / طلاق.</w:t>
      </w:r>
    </w:p>
    <w:p w:rsidR="00236833" w:rsidRDefault="004E353A" w:rsidP="004E353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4E353A">
        <w:rPr>
          <w:rStyle w:val="libAlaemChar"/>
          <w:rFonts w:hint="cs"/>
          <w:rtl/>
        </w:rPr>
        <w:lastRenderedPageBreak/>
        <w:t>(</w:t>
      </w:r>
      <w:r w:rsidR="00236833" w:rsidRPr="004E353A">
        <w:rPr>
          <w:rStyle w:val="libAieChar"/>
          <w:rFonts w:hint="eastAsia"/>
          <w:rtl/>
        </w:rPr>
        <w:t>إِنَّا</w:t>
      </w:r>
      <w:r w:rsidR="00236833" w:rsidRPr="004E353A">
        <w:rPr>
          <w:rStyle w:val="libAieChar"/>
          <w:rtl/>
        </w:rPr>
        <w:t xml:space="preserve"> کُلَّ شَ</w:t>
      </w:r>
      <w:r w:rsidR="00236833" w:rsidRPr="004E353A">
        <w:rPr>
          <w:rStyle w:val="libAieChar"/>
          <w:rFonts w:hint="cs"/>
          <w:rtl/>
        </w:rPr>
        <w:t>یْ‌</w:t>
      </w:r>
      <w:r w:rsidR="00236833" w:rsidRPr="004E353A">
        <w:rPr>
          <w:rStyle w:val="libAieChar"/>
          <w:rFonts w:hint="eastAsia"/>
          <w:rtl/>
        </w:rPr>
        <w:t>ءٍ</w:t>
      </w:r>
      <w:r w:rsidR="00236833" w:rsidRPr="004E353A">
        <w:rPr>
          <w:rStyle w:val="libAieChar"/>
          <w:rtl/>
        </w:rPr>
        <w:t xml:space="preserve"> خَلَقْناهُ بِقَدَرٍ</w:t>
      </w:r>
      <w:r w:rsidRPr="004E353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ما همه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را باندازه آفر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م»</w:t>
      </w:r>
      <w:r w:rsidR="00236833">
        <w:rPr>
          <w:rtl/>
          <w:lang w:bidi="fa-IR"/>
        </w:rPr>
        <w:t xml:space="preserve">. </w:t>
      </w:r>
      <w:r w:rsidR="00236833" w:rsidRPr="004E353A">
        <w:rPr>
          <w:rStyle w:val="libFootnotenumChar"/>
          <w:rtl/>
        </w:rPr>
        <w:t>(1)</w:t>
      </w:r>
    </w:p>
    <w:p w:rsidR="00236833" w:rsidRDefault="004E353A" w:rsidP="00236833">
      <w:pPr>
        <w:pStyle w:val="libNormal"/>
        <w:rPr>
          <w:rtl/>
          <w:lang w:bidi="fa-IR"/>
        </w:rPr>
      </w:pPr>
      <w:r w:rsidRPr="004E353A">
        <w:rPr>
          <w:rStyle w:val="libAlaemChar"/>
          <w:rFonts w:hint="cs"/>
          <w:rtl/>
        </w:rPr>
        <w:t>(</w:t>
      </w:r>
      <w:r w:rsidR="00236833" w:rsidRPr="004E353A">
        <w:rPr>
          <w:rStyle w:val="libAieChar"/>
          <w:rFonts w:hint="eastAsia"/>
          <w:rtl/>
        </w:rPr>
        <w:t>فَ</w:t>
      </w:r>
      <w:r w:rsidR="00236833" w:rsidRPr="004E353A">
        <w:rPr>
          <w:rStyle w:val="libAieChar"/>
          <w:rFonts w:hint="cs"/>
          <w:rtl/>
        </w:rPr>
        <w:t>یُ</w:t>
      </w:r>
      <w:r w:rsidR="00236833" w:rsidRPr="004E353A">
        <w:rPr>
          <w:rStyle w:val="libAieChar"/>
          <w:rFonts w:hint="eastAsia"/>
          <w:rtl/>
        </w:rPr>
        <w:t>ضِلُّ</w:t>
      </w:r>
      <w:r w:rsidR="00236833" w:rsidRPr="004E353A">
        <w:rPr>
          <w:rStyle w:val="libAieChar"/>
          <w:rtl/>
        </w:rPr>
        <w:t xml:space="preserve"> اللّهُ مَنْ </w:t>
      </w:r>
      <w:r w:rsidR="00236833" w:rsidRPr="004E353A">
        <w:rPr>
          <w:rStyle w:val="libAieChar"/>
          <w:rFonts w:hint="cs"/>
          <w:rtl/>
        </w:rPr>
        <w:t>یَ</w:t>
      </w:r>
      <w:r w:rsidR="00236833" w:rsidRPr="004E353A">
        <w:rPr>
          <w:rStyle w:val="libAieChar"/>
          <w:rFonts w:hint="eastAsia"/>
          <w:rtl/>
        </w:rPr>
        <w:t>شاءُ</w:t>
      </w:r>
      <w:r w:rsidR="00236833" w:rsidRPr="004E353A">
        <w:rPr>
          <w:rStyle w:val="libAieChar"/>
          <w:rtl/>
        </w:rPr>
        <w:t xml:space="preserve"> وَ </w:t>
      </w:r>
      <w:r w:rsidR="00236833" w:rsidRPr="004E353A">
        <w:rPr>
          <w:rStyle w:val="libAieChar"/>
          <w:rFonts w:hint="cs"/>
          <w:rtl/>
        </w:rPr>
        <w:t>یَ</w:t>
      </w:r>
      <w:r w:rsidR="00236833" w:rsidRPr="004E353A">
        <w:rPr>
          <w:rStyle w:val="libAieChar"/>
          <w:rFonts w:hint="eastAsia"/>
          <w:rtl/>
        </w:rPr>
        <w:t>هْد</w:t>
      </w:r>
      <w:r w:rsidR="00236833" w:rsidRPr="004E353A">
        <w:rPr>
          <w:rStyle w:val="libAieChar"/>
          <w:rFonts w:hint="cs"/>
          <w:rtl/>
        </w:rPr>
        <w:t>ی</w:t>
      </w:r>
      <w:r w:rsidR="00236833" w:rsidRPr="004E353A">
        <w:rPr>
          <w:rStyle w:val="libAieChar"/>
          <w:rtl/>
        </w:rPr>
        <w:t xml:space="preserve"> مَنْ </w:t>
      </w:r>
      <w:r w:rsidR="00236833" w:rsidRPr="004E353A">
        <w:rPr>
          <w:rStyle w:val="libAieChar"/>
          <w:rFonts w:hint="cs"/>
          <w:rtl/>
        </w:rPr>
        <w:t>یَ</w:t>
      </w:r>
      <w:r w:rsidR="00236833" w:rsidRPr="004E353A">
        <w:rPr>
          <w:rStyle w:val="libAieChar"/>
          <w:rFonts w:hint="eastAsia"/>
          <w:rtl/>
        </w:rPr>
        <w:t>شاءُ</w:t>
      </w:r>
      <w:r w:rsidRPr="004E353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خدا هر کس را بخواهد گمراه و هر کس را بخواهد هدا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کند»</w:t>
      </w:r>
      <w:r w:rsidR="00236833">
        <w:rPr>
          <w:rtl/>
          <w:lang w:bidi="fa-IR"/>
        </w:rPr>
        <w:t>.</w:t>
      </w:r>
      <w:r w:rsidR="00236833" w:rsidRPr="004E353A">
        <w:rPr>
          <w:rStyle w:val="libFootnotenumChar"/>
          <w:rtl/>
        </w:rPr>
        <w:t xml:space="preserve"> 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دلالت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انسان در عمل خود مختار و در سرنوشت خود مؤثر است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آن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دهد.</w:t>
      </w:r>
    </w:p>
    <w:p w:rsidR="00236833" w:rsidRDefault="004E353A" w:rsidP="00236833">
      <w:pPr>
        <w:pStyle w:val="libNormal"/>
        <w:rPr>
          <w:rtl/>
          <w:lang w:bidi="fa-IR"/>
        </w:rPr>
      </w:pPr>
      <w:r w:rsidRPr="004E353A">
        <w:rPr>
          <w:rStyle w:val="libAlaemChar"/>
          <w:rFonts w:hint="cs"/>
          <w:rtl/>
        </w:rPr>
        <w:t>(</w:t>
      </w:r>
      <w:r w:rsidR="00236833" w:rsidRPr="004E353A">
        <w:rPr>
          <w:rStyle w:val="libAieChar"/>
          <w:rFonts w:hint="eastAsia"/>
          <w:rtl/>
        </w:rPr>
        <w:t>إِنَّ</w:t>
      </w:r>
      <w:r w:rsidR="00236833" w:rsidRPr="004E353A">
        <w:rPr>
          <w:rStyle w:val="libAieChar"/>
          <w:rtl/>
        </w:rPr>
        <w:t xml:space="preserve"> اللَّهَ لا </w:t>
      </w:r>
      <w:r w:rsidR="00236833" w:rsidRPr="004E353A">
        <w:rPr>
          <w:rStyle w:val="libAieChar"/>
          <w:rFonts w:hint="cs"/>
          <w:rtl/>
        </w:rPr>
        <w:t>یُ</w:t>
      </w:r>
      <w:r w:rsidR="00236833" w:rsidRPr="004E353A">
        <w:rPr>
          <w:rStyle w:val="libAieChar"/>
          <w:rFonts w:hint="eastAsia"/>
          <w:rtl/>
        </w:rPr>
        <w:t>غَ</w:t>
      </w:r>
      <w:r w:rsidR="00236833" w:rsidRPr="004E353A">
        <w:rPr>
          <w:rStyle w:val="libAieChar"/>
          <w:rFonts w:hint="cs"/>
          <w:rtl/>
        </w:rPr>
        <w:t>یِّ</w:t>
      </w:r>
      <w:r w:rsidR="00236833" w:rsidRPr="004E353A">
        <w:rPr>
          <w:rStyle w:val="libAieChar"/>
          <w:rFonts w:hint="eastAsia"/>
          <w:rtl/>
        </w:rPr>
        <w:t>رُ</w:t>
      </w:r>
      <w:r w:rsidR="00236833" w:rsidRPr="004E353A">
        <w:rPr>
          <w:rStyle w:val="libAieChar"/>
          <w:rtl/>
        </w:rPr>
        <w:t xml:space="preserve"> ما بِقَوْمٍ حَتَّ</w:t>
      </w:r>
      <w:r w:rsidR="00236833" w:rsidRPr="004E353A">
        <w:rPr>
          <w:rStyle w:val="libAieChar"/>
          <w:rFonts w:hint="cs"/>
          <w:rtl/>
        </w:rPr>
        <w:t>ی</w:t>
      </w:r>
      <w:r w:rsidR="00236833" w:rsidRPr="004E353A">
        <w:rPr>
          <w:rStyle w:val="libAieChar"/>
          <w:rtl/>
        </w:rPr>
        <w:t xml:space="preserve"> </w:t>
      </w:r>
      <w:r w:rsidR="00236833" w:rsidRPr="004E353A">
        <w:rPr>
          <w:rStyle w:val="libAieChar"/>
          <w:rFonts w:hint="cs"/>
          <w:rtl/>
        </w:rPr>
        <w:t>یُ</w:t>
      </w:r>
      <w:r w:rsidR="00236833" w:rsidRPr="004E353A">
        <w:rPr>
          <w:rStyle w:val="libAieChar"/>
          <w:rFonts w:hint="eastAsia"/>
          <w:rtl/>
        </w:rPr>
        <w:t>غَ</w:t>
      </w:r>
      <w:r w:rsidR="00236833" w:rsidRPr="004E353A">
        <w:rPr>
          <w:rStyle w:val="libAieChar"/>
          <w:rFonts w:hint="cs"/>
          <w:rtl/>
        </w:rPr>
        <w:t>یِّ</w:t>
      </w:r>
      <w:r w:rsidR="00236833" w:rsidRPr="004E353A">
        <w:rPr>
          <w:rStyle w:val="libAieChar"/>
          <w:rFonts w:hint="eastAsia"/>
          <w:rtl/>
        </w:rPr>
        <w:t>رُوا</w:t>
      </w:r>
      <w:r w:rsidR="00236833" w:rsidRPr="004E353A">
        <w:rPr>
          <w:rStyle w:val="libAieChar"/>
          <w:rtl/>
        </w:rPr>
        <w:t xml:space="preserve"> ما بِأَنْفُسِهِمْ</w:t>
      </w:r>
      <w:r w:rsidRPr="004E353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خدا وضع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مردم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عوض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</w:t>
      </w:r>
      <w:r w:rsidR="00236833">
        <w:rPr>
          <w:rtl/>
          <w:lang w:bidi="fa-IR"/>
        </w:rPr>
        <w:t xml:space="preserve"> مگر آنکه خود آن‌ها وضع نفسان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خود را تغ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دهند». </w:t>
      </w:r>
      <w:r w:rsidR="00236833" w:rsidRPr="004E353A">
        <w:rPr>
          <w:rStyle w:val="libFootnotenumChar"/>
          <w:rtl/>
        </w:rPr>
        <w:t>(3)</w:t>
      </w:r>
    </w:p>
    <w:p w:rsidR="00236833" w:rsidRPr="004E353A" w:rsidRDefault="004E353A" w:rsidP="004E35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4E353A">
      <w:pPr>
        <w:pStyle w:val="libFootnote0"/>
        <w:rPr>
          <w:rtl/>
          <w:lang w:bidi="fa-IR"/>
        </w:rPr>
      </w:pPr>
      <w:r>
        <w:rPr>
          <w:rtl/>
          <w:lang w:bidi="fa-IR"/>
        </w:rPr>
        <w:t>1- 49 / قمر.</w:t>
      </w:r>
    </w:p>
    <w:p w:rsidR="00236833" w:rsidRDefault="00236833" w:rsidP="004E353A">
      <w:pPr>
        <w:pStyle w:val="libFootnote0"/>
        <w:rPr>
          <w:rtl/>
          <w:lang w:bidi="fa-IR"/>
        </w:rPr>
      </w:pPr>
      <w:r>
        <w:rPr>
          <w:rtl/>
          <w:lang w:bidi="fa-IR"/>
        </w:rPr>
        <w:t>2- 4 /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(صفحه 82)</w:t>
      </w:r>
    </w:p>
    <w:p w:rsidR="00236833" w:rsidRDefault="004E353A" w:rsidP="00236833">
      <w:pPr>
        <w:pStyle w:val="libNormal"/>
        <w:rPr>
          <w:rtl/>
          <w:lang w:bidi="fa-IR"/>
        </w:rPr>
      </w:pPr>
      <w:r w:rsidRPr="004E353A">
        <w:rPr>
          <w:rStyle w:val="libAlaemChar"/>
          <w:rFonts w:hint="cs"/>
          <w:rtl/>
        </w:rPr>
        <w:t>(</w:t>
      </w:r>
      <w:r w:rsidR="00236833" w:rsidRPr="004E353A">
        <w:rPr>
          <w:rStyle w:val="libAieChar"/>
          <w:rFonts w:hint="eastAsia"/>
          <w:rtl/>
        </w:rPr>
        <w:t>وَ</w:t>
      </w:r>
      <w:r w:rsidR="00236833" w:rsidRPr="004E353A">
        <w:rPr>
          <w:rStyle w:val="libAieChar"/>
          <w:rtl/>
        </w:rPr>
        <w:t xml:space="preserve"> ما رَبُّکَ بِظَلاَّمٍ لِلْعَب</w:t>
      </w:r>
      <w:r w:rsidR="00236833" w:rsidRPr="004E353A">
        <w:rPr>
          <w:rStyle w:val="libAieChar"/>
          <w:rFonts w:hint="cs"/>
          <w:rtl/>
        </w:rPr>
        <w:t>ی</w:t>
      </w:r>
      <w:r w:rsidR="00236833" w:rsidRPr="004E353A">
        <w:rPr>
          <w:rStyle w:val="libAieChar"/>
          <w:rFonts w:hint="eastAsia"/>
          <w:rtl/>
        </w:rPr>
        <w:t>دِ</w:t>
      </w:r>
      <w:r w:rsidRPr="004E353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و پروردگارت نسبت به بندگان ستمگر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باشد»</w:t>
      </w:r>
      <w:r w:rsidR="00236833">
        <w:rPr>
          <w:rtl/>
          <w:lang w:bidi="fa-IR"/>
        </w:rPr>
        <w:t xml:space="preserve">. </w:t>
      </w:r>
      <w:r w:rsidR="00236833" w:rsidRPr="004E353A">
        <w:rPr>
          <w:rStyle w:val="libFootnotenumChar"/>
          <w:rtl/>
        </w:rPr>
        <w:t>(1)</w:t>
      </w:r>
    </w:p>
    <w:p w:rsidR="00236833" w:rsidRDefault="004E353A" w:rsidP="00236833">
      <w:pPr>
        <w:pStyle w:val="libNormal"/>
        <w:rPr>
          <w:rtl/>
          <w:lang w:bidi="fa-IR"/>
        </w:rPr>
      </w:pPr>
      <w:r w:rsidRPr="004E353A">
        <w:rPr>
          <w:rStyle w:val="libAlaemChar"/>
          <w:rFonts w:eastAsia="KFGQPC Uthman Taha Naskh" w:hint="cs"/>
          <w:rtl/>
        </w:rPr>
        <w:t>(</w:t>
      </w:r>
      <w:r w:rsidR="00236833" w:rsidRPr="004E353A">
        <w:rPr>
          <w:rStyle w:val="libAieChar"/>
          <w:rFonts w:hint="eastAsia"/>
          <w:rtl/>
        </w:rPr>
        <w:t>وَ</w:t>
      </w:r>
      <w:r w:rsidR="00236833" w:rsidRPr="004E353A">
        <w:rPr>
          <w:rStyle w:val="libAieChar"/>
          <w:rtl/>
        </w:rPr>
        <w:t xml:space="preserve"> ما کانَ اللّهُ لِ</w:t>
      </w:r>
      <w:r w:rsidR="00236833" w:rsidRPr="004E353A">
        <w:rPr>
          <w:rStyle w:val="libAieChar"/>
          <w:rFonts w:hint="cs"/>
          <w:rtl/>
        </w:rPr>
        <w:t>یَ</w:t>
      </w:r>
      <w:r w:rsidR="00236833" w:rsidRPr="004E353A">
        <w:rPr>
          <w:rStyle w:val="libAieChar"/>
          <w:rFonts w:hint="eastAsia"/>
          <w:rtl/>
        </w:rPr>
        <w:t>ظْلِمَهُمْ</w:t>
      </w:r>
      <w:r w:rsidR="00236833" w:rsidRPr="004E353A">
        <w:rPr>
          <w:rStyle w:val="libAieChar"/>
          <w:rtl/>
        </w:rPr>
        <w:t xml:space="preserve"> وَ لکِنْ کانُوا اَنْفُسَهُمْ </w:t>
      </w:r>
      <w:r w:rsidR="00236833" w:rsidRPr="004E353A">
        <w:rPr>
          <w:rStyle w:val="libAieChar"/>
          <w:rFonts w:hint="cs"/>
          <w:rtl/>
        </w:rPr>
        <w:t>یَ</w:t>
      </w:r>
      <w:r w:rsidR="00236833" w:rsidRPr="004E353A">
        <w:rPr>
          <w:rStyle w:val="libAieChar"/>
          <w:rFonts w:hint="eastAsia"/>
          <w:rtl/>
        </w:rPr>
        <w:t>ظْلِمُونَ</w:t>
      </w:r>
      <w:r w:rsidRPr="004E353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خدا چنان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که به آنها ستم کند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آنان چنان بودند که به خو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شتن</w:t>
      </w:r>
      <w:r w:rsidR="00236833">
        <w:rPr>
          <w:rtl/>
          <w:lang w:bidi="fa-IR"/>
        </w:rPr>
        <w:t xml:space="preserve"> ستم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کردند»</w:t>
      </w:r>
      <w:r w:rsidR="00236833">
        <w:rPr>
          <w:rtl/>
          <w:lang w:bidi="fa-IR"/>
        </w:rPr>
        <w:t xml:space="preserve">. </w:t>
      </w:r>
      <w:r w:rsidR="00236833" w:rsidRPr="004E353A">
        <w:rPr>
          <w:rStyle w:val="libFootnotenumChar"/>
          <w:rtl/>
        </w:rPr>
        <w:t>(2)</w:t>
      </w:r>
    </w:p>
    <w:p w:rsidR="00236833" w:rsidRDefault="004E353A" w:rsidP="00236833">
      <w:pPr>
        <w:pStyle w:val="libNormal"/>
        <w:rPr>
          <w:rtl/>
          <w:lang w:bidi="fa-IR"/>
        </w:rPr>
      </w:pPr>
      <w:r w:rsidRPr="004E353A">
        <w:rPr>
          <w:rStyle w:val="libAlaemChar"/>
          <w:rFonts w:hint="cs"/>
          <w:rtl/>
        </w:rPr>
        <w:t>(</w:t>
      </w:r>
      <w:r w:rsidR="00236833" w:rsidRPr="004E353A">
        <w:rPr>
          <w:rStyle w:val="libAieChar"/>
          <w:rFonts w:hint="eastAsia"/>
          <w:rtl/>
        </w:rPr>
        <w:t>ظَهَرَ</w:t>
      </w:r>
      <w:r w:rsidR="00236833" w:rsidRPr="004E353A">
        <w:rPr>
          <w:rStyle w:val="libAieChar"/>
          <w:rtl/>
        </w:rPr>
        <w:t xml:space="preserve"> الْفَسادُ فِ</w:t>
      </w:r>
      <w:r w:rsidR="00236833" w:rsidRPr="004E353A">
        <w:rPr>
          <w:rStyle w:val="libAieChar"/>
          <w:rFonts w:hint="cs"/>
          <w:rtl/>
        </w:rPr>
        <w:t>ی</w:t>
      </w:r>
      <w:r w:rsidR="00236833" w:rsidRPr="004E353A">
        <w:rPr>
          <w:rStyle w:val="libAieChar"/>
          <w:rtl/>
        </w:rPr>
        <w:t xml:space="preserve"> الْبَرِّ وَ الْبَحْرِ بِما کَسَبَتْ اَ</w:t>
      </w:r>
      <w:r w:rsidR="00236833" w:rsidRPr="004E353A">
        <w:rPr>
          <w:rStyle w:val="libAieChar"/>
          <w:rFonts w:hint="cs"/>
          <w:rtl/>
        </w:rPr>
        <w:t>یْ</w:t>
      </w:r>
      <w:r w:rsidR="00236833" w:rsidRPr="004E353A">
        <w:rPr>
          <w:rStyle w:val="libAieChar"/>
          <w:rFonts w:hint="eastAsia"/>
          <w:rtl/>
        </w:rPr>
        <w:t>دِ</w:t>
      </w:r>
      <w:r w:rsidR="00236833" w:rsidRPr="004E353A">
        <w:rPr>
          <w:rStyle w:val="libAieChar"/>
          <w:rFonts w:hint="cs"/>
          <w:rtl/>
        </w:rPr>
        <w:t>ی</w:t>
      </w:r>
      <w:r w:rsidR="00236833" w:rsidRPr="004E353A">
        <w:rPr>
          <w:rStyle w:val="libAieChar"/>
          <w:rtl/>
        </w:rPr>
        <w:t xml:space="preserve"> النّاسِ</w:t>
      </w:r>
      <w:r w:rsidRPr="004E353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در صحرا و در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به واسطه کردار بد مردم فساد و تباه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پد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شده است». </w:t>
      </w:r>
      <w:r w:rsidR="00236833" w:rsidRPr="004E353A">
        <w:rPr>
          <w:rStyle w:val="libFootnotenumChar"/>
          <w:rtl/>
        </w:rPr>
        <w:t>(3)</w:t>
      </w:r>
    </w:p>
    <w:p w:rsidR="00236833" w:rsidRDefault="004E353A" w:rsidP="00236833">
      <w:pPr>
        <w:pStyle w:val="libNormal"/>
        <w:rPr>
          <w:rtl/>
          <w:lang w:bidi="fa-IR"/>
        </w:rPr>
      </w:pPr>
      <w:r w:rsidRPr="004E353A">
        <w:rPr>
          <w:rStyle w:val="libAlaemChar"/>
          <w:rFonts w:hint="cs"/>
          <w:rtl/>
        </w:rPr>
        <w:t>(</w:t>
      </w:r>
      <w:r w:rsidR="00236833" w:rsidRPr="004E353A">
        <w:rPr>
          <w:rStyle w:val="libAieChar"/>
          <w:rFonts w:hint="eastAsia"/>
          <w:rtl/>
        </w:rPr>
        <w:t>إِنَّا</w:t>
      </w:r>
      <w:r w:rsidR="00236833" w:rsidRPr="004E353A">
        <w:rPr>
          <w:rStyle w:val="libAieChar"/>
          <w:rtl/>
        </w:rPr>
        <w:t xml:space="preserve"> هَدَ</w:t>
      </w:r>
      <w:r w:rsidR="00236833" w:rsidRPr="004E353A">
        <w:rPr>
          <w:rStyle w:val="libAieChar"/>
          <w:rFonts w:hint="cs"/>
          <w:rtl/>
        </w:rPr>
        <w:t>یْ</w:t>
      </w:r>
      <w:r w:rsidR="00236833" w:rsidRPr="004E353A">
        <w:rPr>
          <w:rStyle w:val="libAieChar"/>
          <w:rFonts w:hint="eastAsia"/>
          <w:rtl/>
        </w:rPr>
        <w:t>ناهُ</w:t>
      </w:r>
      <w:r w:rsidR="00236833" w:rsidRPr="004E353A">
        <w:rPr>
          <w:rStyle w:val="libAieChar"/>
          <w:rtl/>
        </w:rPr>
        <w:t xml:space="preserve"> السَّب</w:t>
      </w:r>
      <w:r w:rsidR="00236833" w:rsidRPr="004E353A">
        <w:rPr>
          <w:rStyle w:val="libAieChar"/>
          <w:rFonts w:hint="cs"/>
          <w:rtl/>
        </w:rPr>
        <w:t>ی</w:t>
      </w:r>
      <w:r w:rsidR="00236833" w:rsidRPr="004E353A">
        <w:rPr>
          <w:rStyle w:val="libAieChar"/>
          <w:rFonts w:hint="eastAsia"/>
          <w:rtl/>
        </w:rPr>
        <w:t>لَ</w:t>
      </w:r>
      <w:r w:rsidR="00236833" w:rsidRPr="004E353A">
        <w:rPr>
          <w:rStyle w:val="libAieChar"/>
          <w:rtl/>
        </w:rPr>
        <w:t xml:space="preserve"> إِمَّا شاکِراً وَ إِمَّا کَفُوراً</w:t>
      </w:r>
      <w:r w:rsidRPr="004E353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و انسان را راه نمود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او خود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سپاسگزار است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ناسپاس». </w:t>
      </w:r>
      <w:r w:rsidR="00236833" w:rsidRPr="004E353A">
        <w:rPr>
          <w:rStyle w:val="libFootnotenumChar"/>
          <w:rtl/>
        </w:rPr>
        <w:t>(4)</w:t>
      </w:r>
    </w:p>
    <w:p w:rsidR="00236833" w:rsidRDefault="004E353A" w:rsidP="00236833">
      <w:pPr>
        <w:pStyle w:val="libNormal"/>
        <w:rPr>
          <w:rtl/>
          <w:lang w:bidi="fa-IR"/>
        </w:rPr>
      </w:pPr>
      <w:r w:rsidRPr="004E353A">
        <w:rPr>
          <w:rStyle w:val="libAlaemChar"/>
          <w:rFonts w:hint="cs"/>
          <w:rtl/>
        </w:rPr>
        <w:t>(</w:t>
      </w:r>
      <w:r w:rsidR="00236833" w:rsidRPr="004E353A">
        <w:rPr>
          <w:rStyle w:val="libAieChar"/>
          <w:rFonts w:hint="eastAsia"/>
          <w:rtl/>
        </w:rPr>
        <w:t>فَمَنْ</w:t>
      </w:r>
      <w:r w:rsidR="00236833" w:rsidRPr="004E353A">
        <w:rPr>
          <w:rStyle w:val="libAieChar"/>
          <w:rtl/>
        </w:rPr>
        <w:t xml:space="preserve"> شاءَ فَلْ</w:t>
      </w:r>
      <w:r w:rsidR="00236833" w:rsidRPr="004E353A">
        <w:rPr>
          <w:rStyle w:val="libAieChar"/>
          <w:rFonts w:hint="cs"/>
          <w:rtl/>
        </w:rPr>
        <w:t>یُ</w:t>
      </w:r>
      <w:r w:rsidR="00236833" w:rsidRPr="004E353A">
        <w:rPr>
          <w:rStyle w:val="libAieChar"/>
          <w:rFonts w:hint="eastAsia"/>
          <w:rtl/>
        </w:rPr>
        <w:t>ؤْمِنْ</w:t>
      </w:r>
      <w:r w:rsidR="00236833" w:rsidRPr="004E353A">
        <w:rPr>
          <w:rStyle w:val="libAieChar"/>
          <w:rtl/>
        </w:rPr>
        <w:t xml:space="preserve"> وَ مَنْ شاءَ فَلْ</w:t>
      </w:r>
      <w:r w:rsidR="00236833" w:rsidRPr="004E353A">
        <w:rPr>
          <w:rStyle w:val="libAieChar"/>
          <w:rFonts w:hint="cs"/>
          <w:rtl/>
        </w:rPr>
        <w:t>یَ</w:t>
      </w:r>
      <w:r w:rsidR="00236833" w:rsidRPr="004E353A">
        <w:rPr>
          <w:rStyle w:val="libAieChar"/>
          <w:rFonts w:hint="eastAsia"/>
          <w:rtl/>
        </w:rPr>
        <w:t>کْفُرْ</w:t>
      </w:r>
      <w:r w:rsidRPr="004E353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هر که خواهد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آورد و هر که خواهد کفر ورزد». </w:t>
      </w:r>
      <w:r w:rsidR="00236833" w:rsidRPr="004E353A">
        <w:rPr>
          <w:rStyle w:val="libFootnotenumChar"/>
          <w:rtl/>
        </w:rPr>
        <w:t>(5)</w:t>
      </w:r>
    </w:p>
    <w:p w:rsidR="00236833" w:rsidRPr="004E353A" w:rsidRDefault="004E353A" w:rsidP="004E35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236833" w:rsidRDefault="00236833" w:rsidP="004E353A">
      <w:pPr>
        <w:pStyle w:val="libFootnote0"/>
        <w:rPr>
          <w:rtl/>
          <w:lang w:bidi="fa-IR"/>
        </w:rPr>
      </w:pPr>
      <w:r>
        <w:rPr>
          <w:rtl/>
          <w:lang w:bidi="fa-IR"/>
        </w:rPr>
        <w:t>1- 11 / رعد.</w:t>
      </w:r>
    </w:p>
    <w:p w:rsidR="00236833" w:rsidRDefault="00236833" w:rsidP="004E353A">
      <w:pPr>
        <w:pStyle w:val="libFootnote0"/>
        <w:rPr>
          <w:rtl/>
          <w:lang w:bidi="fa-IR"/>
        </w:rPr>
      </w:pPr>
      <w:r>
        <w:rPr>
          <w:rtl/>
          <w:lang w:bidi="fa-IR"/>
        </w:rPr>
        <w:t>2- 46 / فصلت.</w:t>
      </w:r>
    </w:p>
    <w:p w:rsidR="00236833" w:rsidRDefault="00236833" w:rsidP="004E353A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3- 40 / عنکبوت.</w:t>
      </w:r>
    </w:p>
    <w:p w:rsidR="00236833" w:rsidRDefault="00236833" w:rsidP="004E353A">
      <w:pPr>
        <w:pStyle w:val="libFootnote0"/>
        <w:rPr>
          <w:rtl/>
          <w:lang w:bidi="fa-IR"/>
        </w:rPr>
      </w:pPr>
      <w:r>
        <w:rPr>
          <w:rtl/>
          <w:lang w:bidi="fa-IR"/>
        </w:rPr>
        <w:t>4- 41 / روم.</w:t>
      </w:r>
    </w:p>
    <w:p w:rsidR="00236833" w:rsidRDefault="00236833" w:rsidP="004E353A">
      <w:pPr>
        <w:pStyle w:val="libFootnote0"/>
        <w:rPr>
          <w:rtl/>
          <w:lang w:bidi="fa-IR"/>
        </w:rPr>
      </w:pPr>
      <w:r>
        <w:rPr>
          <w:rtl/>
          <w:lang w:bidi="fa-IR"/>
        </w:rPr>
        <w:t>5- 3 / دهر.</w:t>
      </w:r>
    </w:p>
    <w:p w:rsidR="00236833" w:rsidRDefault="004E353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دو دسته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از نظر غالب علماء تفس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و علماء کلام معارض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tl/>
          <w:lang w:bidi="fa-IR"/>
        </w:rPr>
        <w:t xml:space="preserve"> شناخته شده‌اند. به عق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آنها 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مفاد ظاهر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دسته را پذ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رفت</w:t>
      </w:r>
      <w:r w:rsidR="00236833">
        <w:rPr>
          <w:rtl/>
          <w:lang w:bidi="fa-IR"/>
        </w:rPr>
        <w:t xml:space="preserve"> و دسته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tl/>
          <w:lang w:bidi="fa-IR"/>
        </w:rPr>
        <w:t xml:space="preserve"> را تأو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کرد.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دوم قرن اول که دو طرز تفکر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طرفدار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بشر شدند، دسته اول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کردند «قَدَر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گروه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طرفدار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بودند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کردند «جَبَر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شدند.</w:t>
      </w:r>
    </w:p>
    <w:p w:rsidR="00236833" w:rsidRDefault="004E353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4E353A">
      <w:pPr>
        <w:pStyle w:val="Heading1"/>
        <w:rPr>
          <w:rtl/>
        </w:rPr>
      </w:pPr>
      <w:bookmarkStart w:id="70" w:name="_Toc517865504"/>
      <w:bookmarkStart w:id="71" w:name="_Toc517866966"/>
      <w:r>
        <w:rPr>
          <w:rFonts w:hint="eastAsia"/>
          <w:rtl/>
        </w:rPr>
        <w:t>ابعاد</w:t>
      </w:r>
      <w:r>
        <w:rPr>
          <w:rtl/>
        </w:rPr>
        <w:t xml:space="preserve"> پنجگانه قضا و قدر</w:t>
      </w:r>
      <w:bookmarkEnd w:id="70"/>
      <w:bookmarkEnd w:id="71"/>
    </w:p>
    <w:p w:rsidR="00236833" w:rsidRDefault="00236833" w:rsidP="004E353A">
      <w:pPr>
        <w:pStyle w:val="libBold1"/>
        <w:rPr>
          <w:rtl/>
          <w:lang w:bidi="fa-IR"/>
        </w:rPr>
      </w:pPr>
      <w:r>
        <w:rPr>
          <w:rtl/>
          <w:lang w:bidi="fa-IR"/>
        </w:rPr>
        <w:t>1</w:t>
      </w:r>
      <w:r w:rsidR="004E353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قضا و قدر و خودشناس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شک «اراده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ار»</w:t>
      </w:r>
      <w:r>
        <w:rPr>
          <w:rtl/>
          <w:lang w:bidi="fa-IR"/>
        </w:rPr>
        <w:t xml:space="preserve"> از شؤون نفس ماست؛ هرگاه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انجام کارها مختار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خود</w:t>
      </w:r>
      <w:r w:rsidR="004E353A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را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موجودات، برتر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حرکات و سکنات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موجودات، براساس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غرا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است نه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او را از انجام</w:t>
      </w:r>
    </w:p>
    <w:p w:rsidR="00236833" w:rsidRPr="004E353A" w:rsidRDefault="004E353A" w:rsidP="004E353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236833" w:rsidRDefault="00236833" w:rsidP="004E353A">
      <w:pPr>
        <w:pStyle w:val="libFootnote0"/>
        <w:rPr>
          <w:rtl/>
          <w:lang w:bidi="fa-IR"/>
        </w:rPr>
      </w:pPr>
      <w:r>
        <w:rPr>
          <w:rtl/>
          <w:lang w:bidi="fa-IR"/>
        </w:rPr>
        <w:t>1- 49 / کهف.</w:t>
      </w:r>
    </w:p>
    <w:p w:rsidR="00236833" w:rsidRDefault="004E353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کارها</w:t>
      </w:r>
      <w:r>
        <w:rPr>
          <w:rtl/>
          <w:lang w:bidi="fa-IR"/>
        </w:rPr>
        <w:t xml:space="preserve"> مجبور و از بلا اراده عوامل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دانست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چوب، سنگ، درخت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وانات</w:t>
      </w:r>
      <w:r>
        <w:rPr>
          <w:rtl/>
          <w:lang w:bidi="fa-IR"/>
        </w:rPr>
        <w:t xml:space="preserve">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داشت.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236833" w:rsidRDefault="00236833" w:rsidP="004E353A">
      <w:pPr>
        <w:pStyle w:val="libBold1"/>
        <w:rPr>
          <w:rtl/>
          <w:lang w:bidi="fa-IR"/>
        </w:rPr>
      </w:pPr>
      <w:r>
        <w:rPr>
          <w:rtl/>
          <w:lang w:bidi="fa-IR"/>
        </w:rPr>
        <w:t>2</w:t>
      </w:r>
      <w:r w:rsidR="004E353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قضا و قدر و خداشناس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مسأله</w:t>
      </w:r>
      <w:r>
        <w:rPr>
          <w:rtl/>
          <w:lang w:bidi="fa-IR"/>
        </w:rPr>
        <w:t xml:space="preserve"> جبر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جهت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لحاظ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عدل و از جهت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قدرت خداوند ارتباط دارد،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چنانکه بعدا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«جبر» در اعمال، درست باشد، عدل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مفهوم نخواهد داشت. و اگر «تفو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ض»</w:t>
      </w:r>
      <w:r>
        <w:rPr>
          <w:rtl/>
          <w:lang w:bidi="fa-IR"/>
        </w:rPr>
        <w:t xml:space="preserve"> درست باشد،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افعال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عموم قدرت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رفت؛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اعمام مردم در صورت تفو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ض،</w:t>
      </w:r>
      <w:r>
        <w:rPr>
          <w:rtl/>
          <w:lang w:bidi="fa-IR"/>
        </w:rPr>
        <w:t xml:space="preserve"> مخصوص به خود آن‌ها خواهد بود و خداوند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دخالت و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نخواهد داشت.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علاوه انسان‌ها در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افعال اراد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خداوند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خواهند بود.</w:t>
      </w:r>
    </w:p>
    <w:p w:rsidR="00236833" w:rsidRDefault="004E353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4E353A">
      <w:pPr>
        <w:pStyle w:val="libBold1"/>
        <w:rPr>
          <w:rtl/>
          <w:lang w:bidi="fa-IR"/>
        </w:rPr>
      </w:pPr>
      <w:r>
        <w:rPr>
          <w:rtl/>
          <w:lang w:bidi="fa-IR"/>
        </w:rPr>
        <w:t>3</w:t>
      </w:r>
      <w:r w:rsidR="004E353A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قضا و قدر و معاد شناس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اصول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 که 1400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درباره آنها نازل شده، مسأله معاد و جهان ابد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روشن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اصل،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انجام اعمال است و معنا نخواهد داشت که خداوند، هم مردم را مجبور به انجام اعمال کند و هم آنها را معذب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مثاب 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!!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 xml:space="preserve"> داشت که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رباز،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اصل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محکم کنند و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دهند که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انجام کارها مجبور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مختار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گونه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236833" w:rsidRDefault="00236833" w:rsidP="008B3791">
      <w:pPr>
        <w:pStyle w:val="libBold1"/>
        <w:rPr>
          <w:rtl/>
          <w:lang w:bidi="fa-IR"/>
        </w:rPr>
      </w:pPr>
      <w:r>
        <w:rPr>
          <w:rtl/>
          <w:lang w:bidi="fa-IR"/>
        </w:rPr>
        <w:t>4</w:t>
      </w:r>
      <w:r w:rsidR="008B379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قضا و قدر و حقوق و اخلاق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همه، ارتباط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 کار قانون گزاران و دانشمندان علم حقوق و اخلاق دارد؛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توجّه به آن، در کار قانونگذار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اخلاق، ضرورت دارد، مسأله اراده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انسان در انجام کارهاست که اگر آدم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اراده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نباشد، 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چگونه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داشت.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نظام حقوق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خواهد رفت. و روح تلاش و کوشش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بهتر، نابود خواهد شد.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چون شناخت چگونگ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صدور عمل از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نظام قانونگذار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 به 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رفته،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بحث و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مسأله «جبر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ار»</w:t>
      </w:r>
      <w:r>
        <w:rPr>
          <w:rtl/>
          <w:lang w:bidi="fa-IR"/>
        </w:rPr>
        <w:t xml:space="preserve"> به عمل آمده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جنجال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شمرده شده است.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8B3791" w:rsidRDefault="008B3791" w:rsidP="00236833">
      <w:pPr>
        <w:pStyle w:val="libNormal"/>
        <w:rPr>
          <w:rtl/>
          <w:lang w:bidi="fa-IR"/>
        </w:rPr>
      </w:pPr>
    </w:p>
    <w:p w:rsidR="00236833" w:rsidRDefault="00236833" w:rsidP="008B3791">
      <w:pPr>
        <w:pStyle w:val="libBold1"/>
        <w:rPr>
          <w:rtl/>
          <w:lang w:bidi="fa-IR"/>
        </w:rPr>
      </w:pPr>
      <w:r>
        <w:rPr>
          <w:rtl/>
          <w:lang w:bidi="fa-IR"/>
        </w:rPr>
        <w:lastRenderedPageBreak/>
        <w:t>5</w:t>
      </w:r>
      <w:r w:rsidR="008B3791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«قضا و قدر و شناخت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ات»</w:t>
      </w:r>
    </w:p>
    <w:p w:rsidR="00236833" w:rsidRDefault="00236833" w:rsidP="008B37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آنجا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وارد شده و دواع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فرقه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چنانکه بعدا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ظواهر آنها بهره‌بردار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شناخت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مربوط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درک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جهان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 w:rsidR="008B37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کرده</w:t>
      </w:r>
      <w:r>
        <w:rPr>
          <w:rtl/>
          <w:lang w:bidi="fa-IR"/>
        </w:rPr>
        <w:t xml:space="preserve"> که دانشمندان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با دقت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کار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هر صورت است که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اصل کمال،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شکل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اشتباه در فهم، موجب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افکار فاسد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موجب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صاحب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ح،</w:t>
      </w:r>
      <w:r>
        <w:rPr>
          <w:rtl/>
          <w:lang w:bidi="fa-IR"/>
        </w:rPr>
        <w:t xml:space="preserve"> خود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چگونه به آن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فاسد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گول ظواهر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پندارد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اعمال ناروا،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قانون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بوده است!</w:t>
      </w:r>
    </w:p>
    <w:p w:rsidR="00236833" w:rsidRDefault="00236833" w:rsidP="008B379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وارونه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سوء درک، اغلب دگرگون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فات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اصول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به وجود آمده،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گفت، علّت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بدعت‌ها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هر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شده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بوده است.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="008B37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انحرافات</w:t>
      </w:r>
      <w:r>
        <w:rPr>
          <w:rtl/>
          <w:lang w:bidi="fa-IR"/>
        </w:rPr>
        <w:t xml:space="preserve"> و کجرو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بدعت‌ها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دنبال دارد، سرچشمه فساد و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و خصلت افراد و منشأ اعمال ناپسند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تا آنجا که افراد گرفتار و مبتلا به آن را به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سرنوشت 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ناگوار، سوق داده است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ناآگاه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مطلع،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م</w:t>
      </w:r>
      <w:r>
        <w:rPr>
          <w:rFonts w:hint="eastAsia"/>
          <w:rtl/>
          <w:lang w:bidi="fa-IR"/>
        </w:rPr>
        <w:t>ورد</w:t>
      </w:r>
      <w:r>
        <w:rPr>
          <w:rtl/>
          <w:lang w:bidi="fa-IR"/>
        </w:rPr>
        <w:t xml:space="preserve"> حمله قرار دهند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استناد کردارها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ناپسند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ساده لوح وابسته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و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را هم موهوم قلمداد کنند.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از</w:t>
      </w:r>
      <w:r>
        <w:rPr>
          <w:rtl/>
          <w:lang w:bidi="fa-IR"/>
        </w:rPr>
        <w:t xml:space="preserve"> جمله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موارد،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«قضا و قدر» است که در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مواد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افراد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مطلع اروپائ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اشتباه شدند، و درباره آن، گمان‌ها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برده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پنداشته‌اند که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ملل عا</w:t>
      </w:r>
      <w:r>
        <w:rPr>
          <w:rFonts w:hint="eastAsia"/>
          <w:rtl/>
          <w:lang w:bidi="fa-IR"/>
        </w:rPr>
        <w:t>لم،</w:t>
      </w:r>
      <w:r>
        <w:rPr>
          <w:rtl/>
          <w:lang w:bidi="fa-IR"/>
        </w:rPr>
        <w:t xml:space="preserve"> رسوخ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نکرده مگر آنکه همت و قدرت را از دست آنان گرفته است و ناتوان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آنان، پابرجا ساخته است.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ناآگاه، صفات ناپسند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مسلمانان نسبت داده و بر ضد آنها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tl/>
          <w:lang w:bidi="fa-IR"/>
        </w:rPr>
        <w:t xml:space="preserve"> گفته و نشر داده‌اند و سپس علّت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اعتقاد به قضا و قدر قلمداد کرده و گفته‌اند: مسلمانان گروه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چاره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سواد</w:t>
      </w:r>
      <w:r>
        <w:rPr>
          <w:rtl/>
          <w:lang w:bidi="fa-IR"/>
        </w:rPr>
        <w:t xml:space="preserve"> هستند که به هر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شامد،</w:t>
      </w:r>
      <w:r>
        <w:rPr>
          <w:rtl/>
          <w:lang w:bidi="fa-IR"/>
        </w:rPr>
        <w:t xml:space="preserve">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شده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و تحمّل </w:t>
      </w:r>
      <w:r>
        <w:rPr>
          <w:rFonts w:hint="eastAsia"/>
          <w:rtl/>
          <w:lang w:bidi="fa-IR"/>
        </w:rPr>
        <w:t>هرگونه</w:t>
      </w:r>
      <w:r>
        <w:rPr>
          <w:rtl/>
          <w:lang w:bidi="fa-IR"/>
        </w:rPr>
        <w:t xml:space="preserve"> حادثه ناگوار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آماده‌اند. آنان کنج خانه‌ها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انتخاب نموده و آسوده خفته‌اند و سرنوشت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را به دست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سپرده‌اند!! 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دشمنان</w:t>
      </w:r>
      <w:r>
        <w:rPr>
          <w:rtl/>
          <w:lang w:bidi="fa-IR"/>
        </w:rPr>
        <w:t xml:space="preserve"> اسلام سپس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اگر مسلمانان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(قضا و قدر) خود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بمانند،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حسابشان پاک است! و هرگز عزت و احترام گذشته را به دست نخواهند آورد </w:t>
      </w:r>
      <w:r>
        <w:rPr>
          <w:rFonts w:hint="cs"/>
          <w:rtl/>
          <w:lang w:bidi="fa-IR"/>
        </w:rPr>
        <w:t xml:space="preserve"> ای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از اروپائ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گمان کرده‌اند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به قضا و قدر و اعتقاد به مذهب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‌ها که معتقدند انسان در همه اعمال و افعال خود مجبور است و از خود صاحب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ندارد.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که</w:t>
      </w:r>
      <w:r w:rsidR="008B3791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پندارها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 و گمان‌ها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نادرست را دشمنان اسلام ساخته‌اند و در واقع بر مسلمانان تهمت زده‌اند،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مسلمان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اعّم از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که معتقد به جبر محض بوده و خود را در امور، هی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کاره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کامل بداند وجود خارج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ندارد، بلکه همه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فرقه‌ها و مذهب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دارند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قسمت از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امور و اعمال آنان به دست خودشان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اراده، مناط و ملاک پاداش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فر،</w:t>
      </w:r>
      <w:r>
        <w:rPr>
          <w:rtl/>
          <w:lang w:bidi="fa-IR"/>
        </w:rPr>
        <w:t xml:space="preserve"> ثواب و عقاب خواهد بود.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بدون</w:t>
      </w:r>
      <w:r>
        <w:rPr>
          <w:rtl/>
          <w:lang w:bidi="fa-IR"/>
        </w:rPr>
        <w:t xml:space="preserve"> شک، اعتقاد به قضا و قدر، همانند اعتقاد به جبر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لوازم و مقتض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آمدن مطالب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اروپائ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کرده‌اند.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بلکه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قضا و قدر را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قاطع و برهان روشن، ثابت نموده و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بلکه فطرت و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انسان را به آن رهنمود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اعتقاد</w:t>
      </w:r>
      <w:r>
        <w:rPr>
          <w:rtl/>
          <w:lang w:bidi="fa-IR"/>
        </w:rPr>
        <w:t xml:space="preserve"> به قضا و قدر اگر با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زشت جبر، مورد اشتباه قرار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موجب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صفت جرأت و اقدام، شجاعت و رادمرد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نفوس مردم را بر ثبات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تحمل مشکلات و نبرد با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آماده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>.</w:t>
      </w:r>
    </w:p>
    <w:p w:rsidR="00236833" w:rsidRDefault="008B379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8B3791">
      <w:pPr>
        <w:pStyle w:val="Heading1"/>
        <w:rPr>
          <w:rtl/>
        </w:rPr>
      </w:pPr>
      <w:bookmarkStart w:id="72" w:name="_Toc517865505"/>
      <w:bookmarkStart w:id="73" w:name="_Toc517866967"/>
      <w:r>
        <w:rPr>
          <w:rFonts w:hint="eastAsia"/>
          <w:rtl/>
        </w:rPr>
        <w:t>تار</w:t>
      </w:r>
      <w:r>
        <w:rPr>
          <w:rFonts w:hint="cs"/>
          <w:rtl/>
        </w:rPr>
        <w:t>ی</w:t>
      </w:r>
      <w:r>
        <w:rPr>
          <w:rFonts w:hint="eastAsia"/>
          <w:rtl/>
        </w:rPr>
        <w:t>خچه</w:t>
      </w:r>
      <w:r>
        <w:rPr>
          <w:rtl/>
        </w:rPr>
        <w:t xml:space="preserve"> قضا و قدر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72"/>
      <w:bookmarkEnd w:id="73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بحث‌ها آن چنان که از توار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مه</w:t>
      </w:r>
      <w:r>
        <w:rPr>
          <w:rtl/>
          <w:lang w:bidi="fa-IR"/>
        </w:rPr>
        <w:t xml:space="preserve"> اول قرن اول هجر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آغاز شد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بحث‌ها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ظاهرا از همه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tl/>
          <w:lang w:bidi="fa-IR"/>
        </w:rPr>
        <w:t xml:space="preserve"> مسأله قضا و قدر و بحث جبر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است. طرح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هم در صدر اسلام،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امر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>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اولاً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چون با سرنوشت انسان‌ها مربوط است، مورد علاقه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بلوغ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نشود که اندک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تفکر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او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طرح نشده باشد چنانکه جامعه‌ا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وارد مرحله‌ا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مراحل تف</w:t>
      </w:r>
      <w:r>
        <w:rPr>
          <w:rFonts w:hint="eastAsia"/>
          <w:rtl/>
          <w:lang w:bidi="fa-IR"/>
        </w:rPr>
        <w:t>کر</w:t>
      </w:r>
      <w:r>
        <w:rPr>
          <w:rtl/>
          <w:lang w:bidi="fa-IR"/>
        </w:rPr>
        <w:t xml:space="preserve"> شده باشد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طرح نکرده باشد.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در قرآن مج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کلمات رسول اللّه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سخنان و مطالب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مطرح شده است که محرّک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شه‌ها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طور مکرر،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مسأله سرنوشت و قضا و قدر را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کرده، چنانکه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فراوان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صراحت، مسأله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مطرح شده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اروپائ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مسأله سرنوشت و قضا و قدر بعدها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شد و در اسلام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مطالب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نه از قضا و قدر و نه از جبر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اما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سخنان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وانمود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فکر اشاعره مبن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جبر و عدم ا</w:t>
      </w:r>
      <w:r>
        <w:rPr>
          <w:rFonts w:hint="eastAsia"/>
          <w:rtl/>
          <w:lang w:bidi="fa-IR"/>
        </w:rPr>
        <w:t>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بشر، همان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اسلام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داده است، اما معتزله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اسلام مانند </w:t>
      </w:r>
      <w:r>
        <w:rPr>
          <w:rtl/>
          <w:lang w:bidi="fa-IR"/>
        </w:rPr>
        <w:lastRenderedPageBreak/>
        <w:t>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اسلام با عقل و منطق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نرفتند و مسأله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را معتزله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عنوان کرده‌اند!</w:t>
      </w:r>
    </w:p>
    <w:p w:rsidR="00236833" w:rsidRDefault="008B379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8B3791">
      <w:pPr>
        <w:pStyle w:val="Heading1"/>
        <w:rPr>
          <w:rtl/>
        </w:rPr>
      </w:pPr>
      <w:bookmarkStart w:id="74" w:name="_Toc517865506"/>
      <w:bookmarkStart w:id="75" w:name="_Toc517866968"/>
      <w:r>
        <w:rPr>
          <w:rFonts w:hint="eastAsia"/>
          <w:rtl/>
        </w:rPr>
        <w:t>تب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بحث قضا و قدر</w:t>
      </w:r>
      <w:bookmarkEnd w:id="74"/>
      <w:bookmarkEnd w:id="7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طور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جهان واقع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سه گونه نظر داد: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 حوادث با گذشته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ارتباط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ندارند، هر حادثه در هر زمان که واقع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مربوط و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او تقدّم دارند،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نه اصل وجود او به امور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مربوط و متک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نه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شکل و مختصات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اندازه و حدود او مربوط به گذش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است و در گذشته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فرض سرنوشت معنا ندارد. سرنوشت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قبلاً؛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مرتبه وجود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موجود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رابطه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مطابق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اصل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کسره</w:t>
      </w:r>
      <w:r>
        <w:rPr>
          <w:rtl/>
          <w:lang w:bidi="fa-IR"/>
        </w:rPr>
        <w:t xml:space="preserve"> انکار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حوادث را گزاف و اتفاق،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حادثه، علّت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قائل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امّا نظام اسباب و مسبّبات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علّت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معلول خاص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هر معلول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علّت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امکان صدور دارد را منکر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در همه عالم و جهان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علت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فاعل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وجود ندارد و آن ذات حق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فاعل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منحصر در حق سبحانه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همه حوادث و موجودات،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بلاواسطه از او صادر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اراده خدا به هر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جداگانه، تعلّق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فرض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قضاء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اراده حق به وجود هر م</w:t>
      </w:r>
      <w:r>
        <w:rPr>
          <w:rFonts w:hint="eastAsia"/>
          <w:rtl/>
          <w:lang w:bidi="fa-IR"/>
        </w:rPr>
        <w:t>وجود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مستقلّ است از هر علم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و قضا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در </w:t>
      </w:r>
      <w:r>
        <w:rPr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قبول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خدا وجود ندارد، علم حقّ در ازل تعلّق گرفته که فلان حادثه در فلان وقت، وجود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کند و قهرا آن حادثه در آن وقت وجود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افعال و اعمال بشر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حوادث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افعال و اعمال را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tl/>
          <w:lang w:bidi="fa-IR"/>
        </w:rPr>
        <w:t xml:space="preserve"> و بلاواسطه قضا و قدر؛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و اراده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(صفحه 95)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وجود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و اما خود بشر و قوّه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دخالت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ندارند.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صرفا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پرده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پندار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همان مفهوم جبر و سرنوشت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اگر در فرد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تباه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نظر، گذشته از مفاسد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دارد، منطقا و عقلاً محکوم و مردود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از نظر عقل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بطلان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نظ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اسباب و مسبّبات و رابطه عِلّ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معلول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حوادث،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قابل انکار است، نه تنها علوم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مشاهدات حسّ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تجرب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نظام اسباب و مسبّبات دلالت دارند، بلکه در فلسفه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متقن‌تر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اقامه شده است. به علاوه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اصل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نظام اسباب و مسبّبات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سوم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 اصل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نظام اسباب و مسبّبات بر جهان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حوادث جهان حکمفرماست، هر حادث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ضرورت و قطع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وجود خود را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شکل و خصوص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خصوص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علل متقدّمه خود، کسب کرده است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</w:t>
      </w:r>
      <w:r>
        <w:rPr>
          <w:rtl/>
          <w:lang w:bidi="fa-IR"/>
        </w:rPr>
        <w:t xml:space="preserve"> ناگسستن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گذشته و حال و اس</w:t>
      </w:r>
      <w:r>
        <w:rPr>
          <w:rFonts w:hint="eastAsia"/>
          <w:rtl/>
          <w:lang w:bidi="fa-IR"/>
        </w:rPr>
        <w:t>تقبال،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علل متقدمه او هست.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نظر، سرنوشت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 که علّت اوست. و آن علّت است که وجود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موجود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کرده و به او ضرورت و حتم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داده است. و هم آن علّت است که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کرده است و آن علّت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نوبه خود، معلول علّت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اعتقاد به «قضا و قدر» ناشی</w:t>
      </w:r>
      <w:r>
        <w:rPr>
          <w:rtl/>
          <w:lang w:bidi="fa-IR"/>
        </w:rPr>
        <w:t xml:space="preserve"> از اعتقاد به اصل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جهان است، بر اساس اعتقاد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اصل، در عالم، هر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علت و اندازه‌ا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علت و بدون اندازه‌گ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به وجود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36833" w:rsidRDefault="00F423C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F423C0">
      <w:pPr>
        <w:pStyle w:val="Heading1"/>
        <w:rPr>
          <w:rtl/>
        </w:rPr>
      </w:pPr>
      <w:bookmarkStart w:id="76" w:name="_Toc517865507"/>
      <w:bookmarkStart w:id="77" w:name="_Toc517866969"/>
      <w:r>
        <w:rPr>
          <w:rFonts w:hint="eastAsia"/>
          <w:rtl/>
        </w:rPr>
        <w:t>قضا</w:t>
      </w:r>
      <w:r>
        <w:rPr>
          <w:rtl/>
        </w:rPr>
        <w:t xml:space="preserve"> و قدر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bookmarkEnd w:id="76"/>
      <w:bookmarkEnd w:id="77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قضا</w:t>
      </w:r>
      <w:r>
        <w:rPr>
          <w:rtl/>
          <w:lang w:bidi="fa-IR"/>
        </w:rPr>
        <w:t xml:space="preserve"> و قدر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مراد از «قضا و قدر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عالم هر موجود و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علت و اندازه‌ا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بدون علّت به وجود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نه بدون اندازه‌گ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روشن</w:t>
      </w:r>
      <w:r>
        <w:rPr>
          <w:rtl/>
          <w:lang w:bidi="fa-IR"/>
        </w:rPr>
        <w:t xml:space="preserve"> است که حکم و فرمان در جهان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همان انجام دادن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موضوع است؛ خواه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بدون واسطه انجام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واسطه،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تمام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به فرمان خداوند در جهان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رد؛</w:t>
      </w:r>
      <w:r>
        <w:rPr>
          <w:rtl/>
          <w:lang w:bidi="fa-IR"/>
        </w:rPr>
        <w:t xml:space="preserve"> خواه بدون واسطه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استفاده از نظام علت و معلول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اندازه‌گ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حوادث، در عالم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«قضا و قدر» کرارا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آمده است:</w:t>
      </w:r>
    </w:p>
    <w:p w:rsidR="00236833" w:rsidRDefault="00F423C0" w:rsidP="00236833">
      <w:pPr>
        <w:pStyle w:val="libNormal"/>
        <w:rPr>
          <w:rtl/>
          <w:lang w:bidi="fa-IR"/>
        </w:rPr>
      </w:pPr>
      <w:r w:rsidRPr="00F423C0">
        <w:rPr>
          <w:rStyle w:val="libAlaemChar"/>
          <w:rFonts w:hint="cs"/>
          <w:rtl/>
        </w:rPr>
        <w:t>(</w:t>
      </w:r>
      <w:r w:rsidR="00236833" w:rsidRPr="00F423C0">
        <w:rPr>
          <w:rStyle w:val="libAieChar"/>
          <w:rFonts w:hint="eastAsia"/>
          <w:rtl/>
        </w:rPr>
        <w:t>فَقَضهُنَّ</w:t>
      </w:r>
      <w:r w:rsidR="00236833" w:rsidRPr="00F423C0">
        <w:rPr>
          <w:rStyle w:val="libAieChar"/>
          <w:rtl/>
        </w:rPr>
        <w:t xml:space="preserve"> سَبْعَ سَمواتٍ</w:t>
      </w:r>
      <w:r w:rsidRPr="00F423C0">
        <w:rPr>
          <w:rStyle w:val="libAlaemChar"/>
          <w:rFonts w:eastAsia="KFGQPC Uthman Taha Naskh" w:hint="cs"/>
          <w:rtl/>
        </w:rPr>
        <w:t>)</w:t>
      </w:r>
      <w:r w:rsidR="00236833" w:rsidRPr="00F423C0">
        <w:rPr>
          <w:rStyle w:val="libAieChar"/>
          <w:rtl/>
        </w:rPr>
        <w:t>: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جاد</w:t>
      </w:r>
      <w:r w:rsidR="00236833">
        <w:rPr>
          <w:rtl/>
          <w:lang w:bidi="fa-IR"/>
        </w:rPr>
        <w:t xml:space="preserve"> آسمان‌ها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متعدد،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قضا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است». </w:t>
      </w:r>
      <w:r w:rsidR="00236833" w:rsidRPr="00F423C0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قضا و قدر تکو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همان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قانون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سلسله نظام علّت و معلول و حدود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کم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آنهاست که در واقع مشتمل بر دو مطلب است: نخست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عالم بدون علّت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حتّ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حادثه،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مقدار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علت آن دارد.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سرچشمه همه موجودات و علت همه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و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«خداوند» است و همه از وجود او سرچشمه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به «قضا و قدر»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اثر تخد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ادّعا کردند را به دنبال نخواهد داشت.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قضا</w:t>
      </w:r>
      <w:r>
        <w:rPr>
          <w:rtl/>
          <w:lang w:bidi="fa-IR"/>
        </w:rPr>
        <w:t xml:space="preserve"> و قدر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منظور از قضا و قدر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فرمان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</w:t>
      </w:r>
    </w:p>
    <w:p w:rsidR="00236833" w:rsidRPr="00F423C0" w:rsidRDefault="00F423C0" w:rsidP="00F423C0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F423C0" w:rsidRDefault="00236833" w:rsidP="00F423C0">
      <w:pPr>
        <w:pStyle w:val="libFootnote0"/>
        <w:rPr>
          <w:rtl/>
          <w:lang w:bidi="fa-IR"/>
        </w:rPr>
      </w:pPr>
      <w:r>
        <w:rPr>
          <w:rtl/>
          <w:lang w:bidi="fa-IR"/>
        </w:rPr>
        <w:t>1- 12 / فصّلت.</w:t>
      </w:r>
    </w:p>
    <w:p w:rsidR="00236833" w:rsidRDefault="00F423C0" w:rsidP="00F423C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انسان‌ها و مقدار و حدود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است؛ مثلاً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نماز واجب است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فرمان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است) سپس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مقدار نماز در هر شبانه روز «هفده رکعت» است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است)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 زکات و پرداختن حقوق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ازمندان،</w:t>
      </w:r>
      <w:r>
        <w:rPr>
          <w:rtl/>
          <w:lang w:bidi="fa-IR"/>
        </w:rPr>
        <w:t xml:space="preserve"> واجب است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قضا است) سپس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مقدار آن ده درصد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پنج درصد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درصد است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قَدَر است).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اعتقاد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که هر کار انسان،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طبق دستور و فرمان بوده باشد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مقدار،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اندازه‌گ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مطابق برنامه انجام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جنبه تخد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کننده داشته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بالعکس؟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شرو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روز،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در تمام شئون خود «قضا و قدر» را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 رعا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کند؛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همواره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برنامه، دستور و فرمان بوده باشد که با توجه به احکام عقل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منابع روا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اعتقاد به قضا و قدر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معنا،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مثبت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شرفت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</w:t>
      </w:r>
      <w:r>
        <w:rPr>
          <w:rFonts w:hint="eastAsia"/>
          <w:rtl/>
          <w:lang w:bidi="fa-IR"/>
        </w:rPr>
        <w:t>‌ها</w:t>
      </w:r>
      <w:r>
        <w:rPr>
          <w:rtl/>
          <w:lang w:bidi="fa-IR"/>
        </w:rPr>
        <w:t xml:space="preserve"> دارد.</w:t>
      </w:r>
    </w:p>
    <w:p w:rsidR="00236833" w:rsidRDefault="00F423C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F423C0">
      <w:pPr>
        <w:pStyle w:val="Heading1"/>
        <w:rPr>
          <w:rtl/>
        </w:rPr>
      </w:pPr>
      <w:bookmarkStart w:id="78" w:name="_Toc517865508"/>
      <w:bookmarkStart w:id="79" w:name="_Toc517866970"/>
      <w:r>
        <w:rPr>
          <w:rFonts w:hint="eastAsia"/>
          <w:rtl/>
        </w:rPr>
        <w:t>قضا</w:t>
      </w:r>
      <w:r>
        <w:rPr>
          <w:rtl/>
        </w:rPr>
        <w:t xml:space="preserve"> و قدر علم</w:t>
      </w:r>
      <w:r>
        <w:rPr>
          <w:rFonts w:hint="cs"/>
          <w:rtl/>
        </w:rPr>
        <w:t>ی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78"/>
      <w:bookmarkEnd w:id="79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جمله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باب «قضا و قدر» مطرح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«قضا و قدر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قضا</w:t>
      </w:r>
      <w:r>
        <w:rPr>
          <w:rtl/>
          <w:lang w:bidi="fa-IR"/>
        </w:rPr>
        <w:t xml:space="preserve"> و قدر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خداوند، به چند و حدّ و اندازه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قطع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وجود آنها از راه مقدمات، اسباب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خاصه آنهاست، و قضا و قدر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انتساب حد و اندازه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ضرورت و حتم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وجود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به خداوند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استاد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علم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جهت (قضا)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مؤثر در وجود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است. و حکم به وجود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 و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به موجب آن ضرورت و حتم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جهت (قدر)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حدود و اندازه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منتسب است».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«قضاء</w:t>
      </w:r>
      <w:r>
        <w:rPr>
          <w:rtl/>
          <w:lang w:bidi="fa-IR"/>
        </w:rPr>
        <w:t xml:space="preserve">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عبارت است از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منشأ حتم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ضرورت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 و «قدر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عبارت است از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منشأ حدود و اندازه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«قضا</w:t>
      </w:r>
      <w:r>
        <w:rPr>
          <w:rtl/>
          <w:lang w:bidi="fa-IR"/>
        </w:rPr>
        <w:t xml:space="preserve"> و قدر»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</w:t>
      </w:r>
      <w:r>
        <w:rPr>
          <w:rtl/>
          <w:lang w:bidi="fa-IR"/>
        </w:rPr>
        <w:t xml:space="preserve"> در مورد 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موجودات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اطلاق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قضاء و قدر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قضاء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عبارت است از نفس ضرورت و حتم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از آن جهت که منتسب است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عبارت است از نفس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وجود و اندازه وجود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از آن جهت که منتسب اس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واجب الوجود.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علم خداوند، مراتب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الف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از علم خداوند، علم به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است در مرتبه ذات که به «علم ذات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حکمت متعال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علم، علم اجمال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کشف تفص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علم قبل الا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مرتبه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علم به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عالم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علم به مفارقات نور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به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علم خزائن و لوح محفوظ و کتاب مب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«علم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علم خارج از ذات»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>: مرتبه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(علم به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موجودات) است در مرتبه خود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موجودات،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«علم فعل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موسوم است.</w:t>
      </w:r>
    </w:p>
    <w:p w:rsidR="00236833" w:rsidRDefault="00236833" w:rsidP="00F423C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مشهور</w:t>
      </w:r>
      <w:r>
        <w:rPr>
          <w:rtl/>
          <w:lang w:bidi="fa-IR"/>
        </w:rPr>
        <w:t xml:space="preserve"> از حکما، منظور از «قضاء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را علم خداوند به موجودات و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در مرتبه مفارقات نور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عقل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دانسته‌اند. اما «ملاصدرا» منظور از قضاء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علم به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در مرتبه ذات دانسته و نظر مشهور را تخطئه کرده است. اما مرحوم «علامه طباطبائ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هر دو قول را 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صدق قضا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مرتبه از علم (مرتبه علم ذات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مرتبه علم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ناف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صدق آن، بر مرتبه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قضاء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 علم، در مرتبه ذات، منطبق کرد و هم بر علم، در مرتبه مفارقات نور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>.</w:t>
      </w:r>
    </w:p>
    <w:p w:rsidR="00236833" w:rsidRDefault="00F423C0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F423C0">
      <w:pPr>
        <w:pStyle w:val="Heading1"/>
        <w:rPr>
          <w:rtl/>
        </w:rPr>
      </w:pPr>
      <w:bookmarkStart w:id="80" w:name="_Toc517865509"/>
      <w:bookmarkStart w:id="81" w:name="_Toc517866971"/>
      <w:r>
        <w:rPr>
          <w:rFonts w:hint="eastAsia"/>
          <w:rtl/>
        </w:rPr>
        <w:t>نقش</w:t>
      </w:r>
      <w:r>
        <w:rPr>
          <w:rtl/>
        </w:rPr>
        <w:t xml:space="preserve"> عوامل معنو</w:t>
      </w:r>
      <w:r>
        <w:rPr>
          <w:rFonts w:hint="cs"/>
          <w:rtl/>
        </w:rPr>
        <w:t>ی</w:t>
      </w:r>
      <w:r>
        <w:rPr>
          <w:rtl/>
        </w:rPr>
        <w:t xml:space="preserve"> در حوادث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قضا و قدر</w:t>
      </w:r>
      <w:bookmarkEnd w:id="80"/>
      <w:bookmarkEnd w:id="81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جهان‌ب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تنها به عوامل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آنها و روابط 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معلول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آنها، اکتفا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اما از نظر جهان‌ب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چهارچوب ماده و جسم و انفعالات جسمان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محدود و محصور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حوادث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تار و پودها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ده‌تر</w:t>
      </w:r>
      <w:r>
        <w:rPr>
          <w:rtl/>
          <w:lang w:bidi="fa-IR"/>
        </w:rPr>
        <w:t xml:space="preserve"> است، عو</w:t>
      </w:r>
      <w:r>
        <w:rPr>
          <w:rFonts w:hint="eastAsia"/>
          <w:rtl/>
          <w:lang w:bidi="fa-IR"/>
        </w:rPr>
        <w:t>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آمدن حوادث شرکت دارند بس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افزونتر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نظر جهان‌ب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جهان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واحد زنده و باشعور است، اعمال و افعال بشر، حساب و عکس‌العمل دارد. خوب و بد در مق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</w:t>
      </w:r>
      <w:r>
        <w:rPr>
          <w:rtl/>
          <w:lang w:bidi="fa-IR"/>
        </w:rPr>
        <w:t xml:space="preserve"> جهان،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تفاوت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اعمال</w:t>
      </w:r>
      <w:r>
        <w:rPr>
          <w:rtl/>
          <w:lang w:bidi="fa-IR"/>
        </w:rPr>
        <w:t xml:space="preserve"> خوب و بد بشر مواجه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با عکس‌العمل‌ها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جهان که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</w:t>
      </w:r>
      <w:r>
        <w:rPr>
          <w:rtl/>
          <w:lang w:bidi="fa-IR"/>
        </w:rPr>
        <w:t xml:space="preserve"> در دوره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فرد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236833" w:rsidRDefault="00236833" w:rsidP="00F423C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آثار و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ج،</w:t>
      </w:r>
      <w:r>
        <w:rPr>
          <w:rtl/>
          <w:lang w:bidi="fa-IR"/>
        </w:rPr>
        <w:t xml:space="preserve"> خود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مظاهر قضاء و قدر است.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 w:rsidR="00F423C0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فضا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ارتباطات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حوادث و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با جهان‌ب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جهان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دستگاه واحد زنده صاحب اراده و شعور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داند،</w:t>
      </w:r>
      <w:r>
        <w:rPr>
          <w:rtl/>
          <w:lang w:bidi="fa-IR"/>
        </w:rPr>
        <w:t xml:space="preserve"> قابل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 و 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روابط 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معلول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اما با طرز تفکر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«جهان‌ب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قابل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نظر جهان‌ب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جهان هم شنواست و هم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نا،</w:t>
      </w:r>
      <w:r>
        <w:rPr>
          <w:rtl/>
          <w:lang w:bidi="fa-IR"/>
        </w:rPr>
        <w:t xml:space="preserve"> ندا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جاندارها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شنود</w:t>
      </w:r>
      <w:r>
        <w:rPr>
          <w:rtl/>
          <w:lang w:bidi="fa-IR"/>
        </w:rPr>
        <w:t xml:space="preserve"> و به آنها پاسخ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«دعا»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است که در سرنوشت انسان مؤثر است، جلو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وجود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>. به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: «دعا»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مظاهر قضا و قدر است که در سرنوشت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مؤثر باشد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جلو قضا و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«اَلدُّعاء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رُدُّ</w:t>
      </w:r>
      <w:r>
        <w:rPr>
          <w:rtl/>
          <w:lang w:bidi="fa-IR"/>
        </w:rPr>
        <w:t xml:space="preserve"> القَضاءَ وَ لَو اِبْراما: دعا، قضا را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گرداند،</w:t>
      </w:r>
      <w:r>
        <w:rPr>
          <w:rtl/>
          <w:lang w:bidi="fa-IR"/>
        </w:rPr>
        <w:t xml:space="preserve"> هرچند آن قضا محکم شده باشد».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صدقات و احسان‌ها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عوامل و مظاهر قضا و قدر است که از مجار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سرنوشت‌ها، مؤثر هستند.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بطور</w:t>
      </w:r>
      <w:r>
        <w:rPr>
          <w:rtl/>
          <w:lang w:bidi="fa-IR"/>
        </w:rPr>
        <w:t xml:space="preserve"> کلّ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گناه و طاعت، توبه و پرده‌در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عدل و ظلم،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دعا و نفر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امثال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از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که در سرنوشت بشر، از نظر عمر سلامت و 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مؤثر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عدد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واسطه گناهان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رند،</w:t>
      </w:r>
      <w:r>
        <w:rPr>
          <w:rtl/>
          <w:lang w:bidi="fa-IR"/>
        </w:rPr>
        <w:t xml:space="preserve">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واسطه سرآمدن عمر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است. و عدد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سبب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از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عمر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افزون‌تر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مقصود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«گناهان» اجل را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و احسان‌ها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عمر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«اجل و عمر» به حکم قضا و قدر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شده‌اند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امور، عامل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قضا و قدر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البته چنانکه قبلاً گفته شد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هم به ق</w:t>
      </w:r>
      <w:r>
        <w:rPr>
          <w:rFonts w:hint="eastAsia"/>
          <w:rtl/>
          <w:lang w:bidi="fa-IR"/>
        </w:rPr>
        <w:t>ضا</w:t>
      </w:r>
      <w:r>
        <w:rPr>
          <w:rtl/>
          <w:lang w:bidi="fa-IR"/>
        </w:rPr>
        <w:t xml:space="preserve">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اشکال</w:t>
      </w:r>
      <w:r>
        <w:rPr>
          <w:rtl/>
          <w:lang w:bidi="fa-IR"/>
        </w:rPr>
        <w:t>: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به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«قضا و قدر» به عنوان ناقص و باطل‌کننده اصل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عنوان عامل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عوامل جهان،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tl/>
          <w:lang w:bidi="fa-IR"/>
        </w:rPr>
        <w:t xml:space="preserve">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رومندتر</w:t>
      </w:r>
      <w:r>
        <w:rPr>
          <w:rtl/>
          <w:lang w:bidi="fa-IR"/>
        </w:rPr>
        <w:t xml:space="preserve"> از آنها ذکر شده است.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 آنچه در گذشته گفته شد که قضا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جز از مجرا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علل و اسباب خود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در زبان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شده منافات ندارد.</w:t>
      </w:r>
    </w:p>
    <w:p w:rsidR="00236833" w:rsidRDefault="00236833" w:rsidP="0056789E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است: «اَبَ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اللّهُ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جْرِ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الاُْمُورَ اِلاّ بِاَسْبابِها اَبّ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اللّهُ اَنْ تَجْرِ</w:t>
      </w:r>
      <w:r>
        <w:rPr>
          <w:rFonts w:hint="cs"/>
          <w:rtl/>
          <w:lang w:bidi="fa-IR"/>
        </w:rPr>
        <w:t>یَ</w:t>
      </w:r>
      <w:r>
        <w:rPr>
          <w:rtl/>
          <w:lang w:bidi="fa-IR"/>
        </w:rPr>
        <w:t xml:space="preserve"> الاَْشْ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اءُ</w:t>
      </w:r>
      <w:r>
        <w:rPr>
          <w:rtl/>
          <w:lang w:bidi="fa-IR"/>
        </w:rPr>
        <w:t xml:space="preserve"> اِلاّ بِاَسْبابٍ فَجَعَلَ لِکُل شَ</w:t>
      </w:r>
      <w:r>
        <w:rPr>
          <w:rFonts w:hint="cs"/>
          <w:rtl/>
          <w:lang w:bidi="fa-IR"/>
        </w:rPr>
        <w:t>یْ‌</w:t>
      </w:r>
      <w:r>
        <w:rPr>
          <w:rFonts w:hint="eastAsia"/>
          <w:rtl/>
          <w:lang w:bidi="fa-IR"/>
        </w:rPr>
        <w:t>ءٍ</w:t>
      </w:r>
      <w:r>
        <w:rPr>
          <w:rtl/>
          <w:lang w:bidi="fa-IR"/>
        </w:rPr>
        <w:t xml:space="preserve"> سَبَبا وَ کُلُّ سَبَبٍ شَرْحا وَ جَعَل لِکُلِ شَرْحٍ </w:t>
      </w:r>
      <w:r>
        <w:rPr>
          <w:rtl/>
          <w:lang w:bidi="fa-IR"/>
        </w:rPr>
        <w:lastRenderedPageBreak/>
        <w:t>عِلْمَا وَ جَعَل لِکُلِ عِلْمٍ بابا ناطِقا: خداوند ام</w:t>
      </w:r>
      <w:r>
        <w:rPr>
          <w:rFonts w:hint="eastAsia"/>
          <w:rtl/>
          <w:lang w:bidi="fa-IR"/>
        </w:rPr>
        <w:t>تناع</w:t>
      </w:r>
      <w:r>
        <w:rPr>
          <w:rtl/>
          <w:lang w:bidi="fa-IR"/>
        </w:rPr>
        <w:t xml:space="preserve"> دارد که امور عالم را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مگر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 اسباب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خداوند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سبب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سبب حکمت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حکمت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دانش، دروازه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قرار داده است».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اشکال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: آنچه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انات</w:t>
      </w:r>
      <w:r>
        <w:rPr>
          <w:rtl/>
          <w:lang w:bidi="fa-IR"/>
        </w:rPr>
        <w:t xml:space="preserve"> آمده، با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قضا و قدر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خارج از حوزه قضا و قدر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قرآن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کمال صراحت آن را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منافات دارد. اگر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همه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انها</w:t>
      </w:r>
      <w:r>
        <w:rPr>
          <w:rtl/>
          <w:lang w:bidi="fa-IR"/>
        </w:rPr>
        <w:t xml:space="preserve"> به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نباشد.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«اگر قضا و قدر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چه؟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گذشته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مضمون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و اب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فوق با اصل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مناقض است با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قضا و قدر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مناقض است،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 xml:space="preserve"> که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مواقع خاص و استثنا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گذارند</w:t>
      </w:r>
      <w:r>
        <w:rPr>
          <w:rtl/>
          <w:lang w:bidi="fa-IR"/>
        </w:rPr>
        <w:t xml:space="preserve"> و اگر استثنائا پا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گذاشت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افتد،</w:t>
      </w:r>
      <w:r>
        <w:rPr>
          <w:rtl/>
          <w:lang w:bidi="fa-IR"/>
        </w:rPr>
        <w:t xml:space="preserve"> عقل‌ها از سرها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پرد،</w:t>
      </w:r>
      <w:r>
        <w:rPr>
          <w:rtl/>
          <w:lang w:bidi="fa-IR"/>
        </w:rPr>
        <w:t xml:space="preserve"> چشمها کور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داروها از اثر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افتند،</w:t>
      </w:r>
      <w:r>
        <w:rPr>
          <w:rtl/>
          <w:lang w:bidi="fa-IR"/>
        </w:rPr>
        <w:t xml:space="preserve"> و روغن بادام خشک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</w:p>
    <w:p w:rsidR="00236833" w:rsidRDefault="00236833" w:rsidP="000E0F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ات،با</w:t>
      </w:r>
      <w:r>
        <w:rPr>
          <w:rtl/>
          <w:lang w:bidi="fa-IR"/>
        </w:rPr>
        <w:t xml:space="preserve"> متن اسلام قابل انطباق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ساخته</w:t>
      </w:r>
      <w:r w:rsidR="000E0F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مذهبان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اخبار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ناظر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مطلب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نه با اصل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منافات دارد و نه با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قضا و قدر.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داشت که علل و اسباب را تنها در ابعاد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محصور کرد، نظام اتم از مجموع علل و اسباب آشکار و نهان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شده است، همانطور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علل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محسوس،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خنث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از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اندازند،</w:t>
      </w:r>
      <w:r>
        <w:rPr>
          <w:rtl/>
          <w:lang w:bidi="fa-IR"/>
        </w:rPr>
        <w:t xml:space="preserve"> در مواقع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علل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کار م</w:t>
      </w:r>
      <w:r>
        <w:rPr>
          <w:rFonts w:hint="cs"/>
          <w:rtl/>
          <w:lang w:bidi="fa-IR"/>
        </w:rPr>
        <w:t>ی‌</w:t>
      </w:r>
      <w:r>
        <w:rPr>
          <w:rtl/>
          <w:lang w:bidi="fa-IR"/>
        </w:rPr>
        <w:t>افتند.</w:t>
      </w:r>
    </w:p>
    <w:p w:rsidR="00236833" w:rsidRDefault="00236833" w:rsidP="000E0F4A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تنها علل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محسوس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سبب، منحصر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زهاست،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هزاران علل و اسباب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ممکن است به حکم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باشند و آنگاه که آن علل و اسباب پا به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گذاشتند،</w:t>
      </w:r>
      <w:r w:rsidR="000E0F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اسباب</w:t>
      </w:r>
      <w:r>
        <w:rPr>
          <w:rtl/>
          <w:lang w:bidi="fa-IR"/>
        </w:rPr>
        <w:t xml:space="preserve"> و علل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خنث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اثر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 آنچه گفته شد که جهان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براساس نظام سبب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مسبب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معلول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استوار است و تا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علل و اسباب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ضرورت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نکند وجود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«اَلشَّ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ما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جَبْ</w:t>
      </w:r>
      <w:r>
        <w:rPr>
          <w:rtl/>
          <w:lang w:bidi="fa-IR"/>
        </w:rPr>
        <w:t xml:space="preserve">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وْجَدْ»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علل و اسباب منحصر به امور مادّ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ستند؛</w:t>
      </w:r>
      <w:r>
        <w:rPr>
          <w:rtl/>
          <w:lang w:bidi="fa-IR"/>
        </w:rPr>
        <w:t xml:space="preserve"> چ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بسا ممکن است عوامل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 حادثه مؤثّر باشند،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جهان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برخلاف جهان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مادّ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تار و پودها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به کار گرفته شده نه تنها منحصر به امور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ستند،</w:t>
      </w:r>
      <w:r>
        <w:rPr>
          <w:rtl/>
          <w:lang w:bidi="fa-IR"/>
        </w:rPr>
        <w:t xml:space="preserve"> بلکه در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ده‌تر</w:t>
      </w:r>
      <w:r>
        <w:rPr>
          <w:rtl/>
          <w:lang w:bidi="fa-IR"/>
        </w:rPr>
        <w:t xml:space="preserve"> است.</w:t>
      </w:r>
    </w:p>
    <w:p w:rsidR="00236833" w:rsidRDefault="000E0F4A" w:rsidP="00236833">
      <w:pPr>
        <w:pStyle w:val="libNormal"/>
        <w:rPr>
          <w:rtl/>
          <w:lang w:bidi="fa-IR"/>
        </w:rPr>
      </w:pPr>
      <w:r w:rsidRPr="000E0F4A">
        <w:rPr>
          <w:rStyle w:val="libAlaemChar"/>
          <w:rFonts w:hint="cs"/>
          <w:rtl/>
        </w:rPr>
        <w:t>(</w:t>
      </w:r>
      <w:r w:rsidR="00236833" w:rsidRPr="000E0F4A">
        <w:rPr>
          <w:rStyle w:val="libAieChar"/>
          <w:rFonts w:hint="eastAsia"/>
          <w:rtl/>
        </w:rPr>
        <w:t>وَ</w:t>
      </w:r>
      <w:r w:rsidR="00236833" w:rsidRPr="000E0F4A">
        <w:rPr>
          <w:rStyle w:val="libAieChar"/>
          <w:rtl/>
        </w:rPr>
        <w:t xml:space="preserve"> ما کُنّا مُهْلِکِ</w:t>
      </w:r>
      <w:r w:rsidR="00236833" w:rsidRPr="000E0F4A">
        <w:rPr>
          <w:rStyle w:val="libAieChar"/>
          <w:rFonts w:hint="cs"/>
          <w:rtl/>
        </w:rPr>
        <w:t>ی</w:t>
      </w:r>
      <w:r w:rsidR="00236833" w:rsidRPr="000E0F4A">
        <w:rPr>
          <w:rStyle w:val="libAieChar"/>
          <w:rtl/>
        </w:rPr>
        <w:t xml:space="preserve"> الْقُر</w:t>
      </w:r>
      <w:r w:rsidR="00236833" w:rsidRPr="000E0F4A">
        <w:rPr>
          <w:rStyle w:val="libAieChar"/>
          <w:rFonts w:hint="cs"/>
          <w:rtl/>
        </w:rPr>
        <w:t>ی</w:t>
      </w:r>
      <w:r w:rsidR="00236833" w:rsidRPr="000E0F4A">
        <w:rPr>
          <w:rStyle w:val="libAieChar"/>
          <w:rtl/>
        </w:rPr>
        <w:t xml:space="preserve"> اِلاّ وَ اَهْلُها ظالِمُونَ</w:t>
      </w:r>
      <w:r w:rsidRPr="000E0F4A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ما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منطقه‌ا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نابود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مگر آنکه مردم آن منطقه ستمگر و متجاوز باشند». </w:t>
      </w:r>
      <w:r w:rsidR="00236833" w:rsidRPr="000E0F4A">
        <w:rPr>
          <w:rStyle w:val="libFootnotenumChar"/>
          <w:rtl/>
        </w:rPr>
        <w:t>(1)</w:t>
      </w:r>
    </w:p>
    <w:p w:rsidR="00236833" w:rsidRPr="000E0F4A" w:rsidRDefault="000E0F4A" w:rsidP="000E0F4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0E0F4A">
      <w:pPr>
        <w:pStyle w:val="libFootnote0"/>
        <w:rPr>
          <w:rtl/>
          <w:lang w:bidi="fa-IR"/>
        </w:rPr>
      </w:pPr>
      <w:r>
        <w:rPr>
          <w:rtl/>
          <w:lang w:bidi="fa-IR"/>
        </w:rPr>
        <w:t>1- 59 / قصص.</w:t>
      </w:r>
    </w:p>
    <w:p w:rsidR="00236833" w:rsidRDefault="000E0F4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0E0F4A">
      <w:pPr>
        <w:pStyle w:val="Heading1"/>
        <w:rPr>
          <w:rtl/>
        </w:rPr>
      </w:pPr>
      <w:bookmarkStart w:id="82" w:name="_Toc517865510"/>
      <w:bookmarkStart w:id="83" w:name="_Toc517866972"/>
      <w:r>
        <w:rPr>
          <w:rFonts w:hint="eastAsia"/>
          <w:rtl/>
        </w:rPr>
        <w:t>تعارض‌ها</w:t>
      </w:r>
      <w:bookmarkEnd w:id="82"/>
      <w:bookmarkEnd w:id="83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گفته</w:t>
      </w:r>
      <w:r>
        <w:rPr>
          <w:rtl/>
          <w:lang w:bidi="fa-IR"/>
        </w:rPr>
        <w:t xml:space="preserve"> شده که از نظر غالب مفسر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سرنوشت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انسان متعارض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</w:t>
      </w:r>
      <w:r>
        <w:rPr>
          <w:rtl/>
          <w:lang w:bidi="fa-IR"/>
        </w:rPr>
        <w:t xml:space="preserve"> و ناچار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دسته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تأو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برخلاف ظاهر حمل کرد.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گفته شود که تعارض بر دو قسم است: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سخن، سخن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صراحتا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جمله دوم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r>
        <w:rPr>
          <w:rtl/>
          <w:lang w:bidi="fa-IR"/>
        </w:rPr>
        <w:t xml:space="preserve"> مفاد جمله اول را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اکنون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تعارض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مسأله قضا و قدر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از کدام نمونه است؟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نمونه اول است که 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حا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نمونه دوم است که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لازمه مفاد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دسته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طرد مفاد دسته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است؟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مسلّما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صراحتا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تعارض آنها از نوع اول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چنانکه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مقدّر شده و دسته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مقدّر نشده است،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علم خدا گذشته است و دسته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را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کنند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دسته‌ا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بشر در کار خود مختار و آزاد است و دسته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بشر مختار و آزاد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بلکه</w:t>
      </w:r>
      <w:r>
        <w:rPr>
          <w:rtl/>
          <w:lang w:bidi="fa-IR"/>
        </w:rPr>
        <w:t xml:space="preserve"> علت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دسته متعارض شناخته شده‌اند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به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مفسر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لازمه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آزاد نباشد،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مقدر بودن سازگار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از آن طرف لازمه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انسان خود عامل مؤثر در خوشبخت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بدبخ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باشد و </w:t>
      </w:r>
      <w:r>
        <w:rPr>
          <w:rtl/>
          <w:lang w:bidi="fa-IR"/>
        </w:rPr>
        <w:lastRenderedPageBreak/>
        <w:t>سرنوشت خود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داشته باشد که خوب کند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قبل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نباشد.</w:t>
      </w:r>
    </w:p>
    <w:p w:rsidR="00236833" w:rsidRDefault="000E0F4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0E0F4A">
      <w:pPr>
        <w:pStyle w:val="Heading1"/>
        <w:rPr>
          <w:rtl/>
        </w:rPr>
      </w:pPr>
      <w:bookmarkStart w:id="84" w:name="_Toc517865511"/>
      <w:bookmarkStart w:id="85" w:name="_Toc517866973"/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 در جهان و ارتباط آن با قضا و قدر</w:t>
      </w:r>
      <w:bookmarkEnd w:id="84"/>
      <w:bookmarkEnd w:id="8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جناب</w:t>
      </w:r>
      <w:r>
        <w:rPr>
          <w:rtl/>
          <w:lang w:bidi="fa-IR"/>
        </w:rPr>
        <w:t xml:space="preserve"> استاد مصباح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رابطه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«برا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معنا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شرّ در محاورات عرف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از دقت در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مشترک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واضح آنها سود جست؛ مثلاً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علم و امن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واضح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جهل و ناامن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واضح شرّ به 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شرّ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هرچه موافق خواسته‌ها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فطر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آن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هرچه را مخالف با خواسته‌ها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آن را شرّ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نامد</w:t>
      </w:r>
      <w:r>
        <w:rPr>
          <w:rtl/>
          <w:lang w:bidi="fa-IR"/>
        </w:rPr>
        <w:t>. به سخن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انتزاع مفهوم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 در وهله اول،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رغبت خودش با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هرجا رابطه مثبت وجود داشت آن 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رابطه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بود، آن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را شر به حساب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>.</w:t>
      </w:r>
    </w:p>
    <w:p w:rsidR="00236833" w:rsidRDefault="00236833" w:rsidP="000E0F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وهله دوم: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اضافه و مقا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حذف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رابطه</w:t>
      </w:r>
      <w:r w:rsidR="000E0F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صاحب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رغبت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لحاظ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مطلوب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شعور</w:t>
      </w:r>
      <w:r>
        <w:rPr>
          <w:rtl/>
          <w:lang w:bidi="fa-IR"/>
        </w:rPr>
        <w:t xml:space="preserve"> و «شرّ»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نامطلوب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بود.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اشکال</w:t>
      </w:r>
      <w:r>
        <w:rPr>
          <w:rtl/>
          <w:lang w:bidi="fa-IR"/>
        </w:rPr>
        <w:t>: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از موجودات مطلوب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نوع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نامطلوب است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شر؟ اشکال جواب ساده‌ا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که: ش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مفروض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 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تعداد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ت،</w:t>
      </w:r>
      <w:r>
        <w:rPr>
          <w:rtl/>
          <w:lang w:bidi="fa-IR"/>
        </w:rPr>
        <w:t xml:space="preserve"> در مورد دو فرد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دو قوّه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صادق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0E0F4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0E0F4A">
      <w:pPr>
        <w:pStyle w:val="Heading1"/>
        <w:rPr>
          <w:rtl/>
        </w:rPr>
      </w:pPr>
      <w:bookmarkStart w:id="86" w:name="_Toc517865512"/>
      <w:bookmarkStart w:id="87" w:name="_Toc517866974"/>
      <w:r>
        <w:rPr>
          <w:rFonts w:hint="eastAsia"/>
          <w:rtl/>
        </w:rPr>
        <w:t>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شرّ</w:t>
      </w:r>
      <w:bookmarkEnd w:id="86"/>
      <w:bookmarkEnd w:id="87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چند نکته توجه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236833" w:rsidRDefault="00236833" w:rsidP="000E0F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متّصف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شرّ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نظر</w:t>
      </w:r>
      <w:r w:rsidR="000E0F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قابل</w:t>
      </w:r>
      <w:r>
        <w:rPr>
          <w:rtl/>
          <w:lang w:bidi="fa-IR"/>
        </w:rPr>
        <w:t xml:space="preserve"> تقس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دو دسته هستند: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الف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دسته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 قابل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مانند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شرّ بودن فناء.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>: دسته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 معلول امور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است؛ مانند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 آنچه در ادامه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ات،</w:t>
      </w:r>
      <w:r>
        <w:rPr>
          <w:rtl/>
          <w:lang w:bidi="fa-IR"/>
        </w:rPr>
        <w:t xml:space="preserve"> مؤثر است و شر بودن آنچه موجب فناء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واقع،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افعال هم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دسته دوم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مطلوب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آنها تابع مطلوب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آنهاست. و اگر غا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آنها هم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تحقّق اهداف بالاتر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باشند، نسبت به اهداف نها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حکم فعل را نسبت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خواهند داشت.</w:t>
      </w:r>
    </w:p>
    <w:p w:rsidR="00236833" w:rsidRDefault="00236833" w:rsidP="000E0F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ل‌ها</w:t>
      </w:r>
      <w:r>
        <w:rPr>
          <w:rtl/>
          <w:lang w:bidi="fa-IR"/>
        </w:rPr>
        <w:t xml:space="preserve"> و رغبت‌ها فطر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شاخه‌ها و فروع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حبّ ذات هستند و هر موجود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شعور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خودش را دوست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دارد،</w:t>
      </w:r>
      <w:r>
        <w:rPr>
          <w:rtl/>
          <w:lang w:bidi="fa-IR"/>
        </w:rPr>
        <w:t xml:space="preserve"> بقا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و کمالات خودش را دوست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در ادامه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</w:t>
      </w:r>
      <w:r w:rsidR="000E0F4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تکاملش</w:t>
      </w:r>
      <w:r>
        <w:rPr>
          <w:rtl/>
          <w:lang w:bidi="fa-IR"/>
        </w:rPr>
        <w:t xml:space="preserve"> مؤثر هستند و به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سخن،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و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ل‌ها</w:t>
      </w:r>
      <w:r>
        <w:rPr>
          <w:rtl/>
          <w:lang w:bidi="fa-IR"/>
        </w:rPr>
        <w:t xml:space="preserve"> و رغبت‌ها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دست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در نهاد هر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شعور</w:t>
      </w:r>
      <w:r>
        <w:rPr>
          <w:rtl/>
          <w:lang w:bidi="fa-IR"/>
        </w:rPr>
        <w:t xml:space="preserve"> قرار داده است تا او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هست، سوق دهند.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وجه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شرّ و کمال نقص و سپس به وجود و عدم به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قراردادن مصداق مطلوب و نامطلوب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عنوان‌ها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اضافه و حذف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شعور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تعم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کمال و نقض حاصل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با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مطلوب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کمال وجود، تابع مطلوب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اصل وجود است و کمال ش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هم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مرتبه‌ا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وجود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گرفته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موجود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موجود آن، و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شرّ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موجود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عدم آن خواهد بود.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هرگاه</w:t>
      </w:r>
      <w:r>
        <w:rPr>
          <w:rtl/>
          <w:lang w:bidi="fa-IR"/>
        </w:rPr>
        <w:t xml:space="preserve"> به کمال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موجود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متوقف به شرط عدم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آن امر عدم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معنا از اجزاء علّت تامّه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حصول کمال مفروض شمرد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جهت، آن را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محسوب داشت. و برعکس، هرگاه نقص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معلول مزاحمت موجود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موجود فراهم را شرّ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کرد: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نظر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اتصاف امر عدم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اتصاف امر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شرّ، بالعرض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امر عدم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جهت که کمال موجود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نوع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استناد به آن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کرده متّصف به شرّ شده است.</w:t>
      </w:r>
    </w:p>
    <w:p w:rsidR="00236833" w:rsidRDefault="00236833" w:rsidP="000E0F4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موجودات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ابعاد و شئون مختلف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اجزاء و قوا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متعدد هستند، ممکن است تزاحم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کمالاتشان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اسباب حصول آنها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صورت، کمال هر جزء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هر قوه‌ا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نسبت به خودش،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و از آن جهت که با کمال قوّه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مزاحم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قوّه، شر 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بود و برآ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کمالات و نقا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اجزاء و قوا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شرّ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آن موجود، به شمار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درباره مجموع جهان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مشتمل بر موجودات متزاحم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 کل جهان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مجموعا واجد </w:t>
      </w:r>
      <w:r>
        <w:rPr>
          <w:rtl/>
          <w:lang w:bidi="fa-IR"/>
        </w:rPr>
        <w:lastRenderedPageBreak/>
        <w:t>کمالات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بالاتر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هرچند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موجودات به کمال مورد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ازشان</w:t>
      </w:r>
      <w:r>
        <w:rPr>
          <w:rtl/>
          <w:lang w:bidi="fa-IR"/>
        </w:rPr>
        <w:t xml:space="preserve"> 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نشوند، و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 بودن آن به غلبه کمّ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جهات</w:t>
      </w:r>
      <w:r>
        <w:rPr>
          <w:rtl/>
          <w:lang w:bidi="fa-IR"/>
        </w:rPr>
        <w:t xml:space="preserve"> نقص و فقدان است.</w:t>
      </w:r>
    </w:p>
    <w:p w:rsidR="00236833" w:rsidRDefault="000E0F4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0E0F4A">
      <w:pPr>
        <w:pStyle w:val="Heading1"/>
        <w:rPr>
          <w:rtl/>
        </w:rPr>
      </w:pPr>
      <w:bookmarkStart w:id="88" w:name="_Toc517865513"/>
      <w:bookmarkStart w:id="89" w:name="_Toc517866975"/>
      <w:r>
        <w:rPr>
          <w:rFonts w:hint="eastAsia"/>
          <w:rtl/>
        </w:rPr>
        <w:t>رابطه</w:t>
      </w:r>
      <w:r>
        <w:rPr>
          <w:rtl/>
        </w:rPr>
        <w:t xml:space="preserve"> قضا و قدر با مسأله جبر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88"/>
      <w:bookmarkEnd w:id="89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براساس</w:t>
      </w:r>
      <w:r>
        <w:rPr>
          <w:rtl/>
          <w:lang w:bidi="fa-IR"/>
        </w:rPr>
        <w:t xml:space="preserve"> آنچه که در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 و قدر گفته شد روشن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مورد موجودات و حوادث جهان،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نظام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معلول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جهان براساس اراده و مش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مطرح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اگر سرنوشت همه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و حوادث، با علل متقدّمه خود، 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 دارد و هرچه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جهان، تحقّق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در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نظام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پس چه جا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انسان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: با قبول اصل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بشر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متفکران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گمان کرده‌اند که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نظام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موجودات براساس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بشر، منافات دارد.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مطابق اصل ضرورت و وجوب نظام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بدون وجوب و ضرورت، موجود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حوادث، اگر علت تامه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محقّق شد، جبرا و ضرورتا تحقق خواهد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و محال است که وجود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نکند. و اگر علت تامه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محقق نگشت، خواه از آن جهت که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نقصان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و خواه از آن جهت که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شود و اقتضا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علت را خنث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جبرا و ضرورتا آن حادثه، تحقق نخواهد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محال است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فرض، آن حادثه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تحقق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از وجود علت تامّه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بالنت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از ضرورت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و هر حادثه ممکن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وجود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از عدم علّت تامّه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بالنت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از عدم ضرورت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بلکه از ضرورت عدم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انکار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حوادث جهان،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صدقه و اتّفاق و انکار قانونمند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نظم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جهان است. همچنانکه انکار ضرورت نظام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صدفه و اتفاق و انکار قانونمند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 استثناء ندارد؛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موارد، حوادث جهان براساس اصل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اصل ضرورت 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معلول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تحقق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نکنند.</w:t>
      </w:r>
    </w:p>
    <w:p w:rsidR="00236833" w:rsidRDefault="00236833" w:rsidP="00477C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اساس، اشکال «جبر» جان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اگر نظام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وجوب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هرچه 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محال است که نشود و هرچه شدن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محال است که بشود، افعال و حرکات صادره از انسان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جزئ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حوادث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است،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ب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انسان صادر شود، خواه و ناخواه صادر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آنچه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صادر نشود خواه و ناخواه صادر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افعال انسان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بتوان گفت، ممکن است صادر بشود و ممکن است صادر نشود، پس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در اعمال و افعالش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«اخت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ار»</w:t>
      </w:r>
      <w:r>
        <w:rPr>
          <w:rtl/>
          <w:lang w:bidi="fa-IR"/>
        </w:rPr>
        <w:t xml:space="preserve"> امکان است و «جبر» ضرورت.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چنانکه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«جهان» جهان ضرورت است نه جهان امکان.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: همانطور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حرکات اجرام بزرگ و کوچک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جهان، از اتم گرفته تا کواکب و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ارات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همه به حکم نوام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خلاف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236833" w:rsidRDefault="00236833" w:rsidP="00477C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همانطور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مانند خسوف، کسوف، زلزله، آمد و شد شب و روز و شب</w:t>
      </w:r>
      <w:r w:rsidR="00477C0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نزول برف و باران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علل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قابل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حرکات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انسان صادر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انسان رخ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نطور</w:t>
      </w:r>
      <w:r>
        <w:rPr>
          <w:rtl/>
          <w:lang w:bidi="fa-IR"/>
        </w:rPr>
        <w:t xml:space="preserve">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حرکات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حوادث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حکم قوان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نوام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علل مع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</w:t>
      </w:r>
      <w:r>
        <w:rPr>
          <w:rFonts w:hint="eastAsia"/>
          <w:rtl/>
          <w:lang w:bidi="fa-IR"/>
        </w:rPr>
        <w:t>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امکان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هرچه هست ضرورت جبر و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 پس ما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قانون و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«اله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به عهده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و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مستوجب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پاداش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پاداش و 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فر،</w:t>
      </w:r>
      <w:r>
        <w:rPr>
          <w:rtl/>
          <w:lang w:bidi="fa-IR"/>
        </w:rPr>
        <w:t xml:space="preserve"> فرع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چون هرچه هست، جبر و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معنا ندارد.</w:t>
      </w:r>
    </w:p>
    <w:p w:rsidR="00236833" w:rsidRDefault="00236833" w:rsidP="00477C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بدون</w:t>
      </w:r>
      <w:r>
        <w:rPr>
          <w:rtl/>
          <w:lang w:bidi="fa-IR"/>
        </w:rPr>
        <w:t xml:space="preserve">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معضلات بزرگ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تاکنون فکر دانشمندان را به خود متوجه ساخته،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مسئله است.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کم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وارد شده</w:t>
      </w:r>
      <w:r w:rsidR="00477C0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جوانب و اطراف مسأله را در نظر گرفته باشد. و به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عهده حل آن برآمده باشد.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غالبا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مدّع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فلسفه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روانشناسان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اخلاق که وارد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شده‌اند،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اول، راه خطا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موده‌اند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آنکه به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مطلب توجّه کرده و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اطراف و جوانب مطلب را در نظر نگرفته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نتوانسته‌اند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چون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مسأله، علاوه بر جنبه 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جنبه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چنانکه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لازمه جبر، خارج شدن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ربار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اثر</w:t>
      </w:r>
      <w:r>
        <w:rPr>
          <w:rtl/>
          <w:lang w:bidi="fa-IR"/>
        </w:rPr>
        <w:t xml:space="preserve"> دانستن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اخلاق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جه،</w:t>
      </w:r>
      <w:r>
        <w:rPr>
          <w:rtl/>
          <w:lang w:bidi="fa-IR"/>
        </w:rPr>
        <w:t xml:space="preserve"> لاق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انحطاط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چارگ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کمتر فکر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به اندازه فکر «جبر» زبانها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اخلاق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برداشته باشد.</w:t>
      </w:r>
    </w:p>
    <w:p w:rsidR="00236833" w:rsidRDefault="00236833" w:rsidP="00477C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جبر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مطلق: صدور افعال انسان از انسان،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</w:t>
      </w:r>
      <w:r w:rsidR="00477C0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صح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منکر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ضرورت علّ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معلول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مانند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متکلم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علما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فلاسفه حس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تجرب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ضرورت و وجوب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کار جهان، حکمفرما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بر افعال انسان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ضرورت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حکمفرما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روانشناسان: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ضرورت و وجوب و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اعمال انسان حکومت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افعال انسان با اراده انجام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اراده از قانون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آزاد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بحث‌ها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گذشته معلوم شد که: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اولاً</w:t>
      </w:r>
      <w:r>
        <w:rPr>
          <w:rtl/>
          <w:lang w:bidi="fa-IR"/>
        </w:rPr>
        <w:t>: افعال صادره از انسان؛ مانند هر ممکن الوجود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در ذات خود، به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ممکن است بشود و ممکن است نشود و در پرتو علل و مقدّمات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ضرورت و وجوب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با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سوختن آتش و جذب جاذبه و مغناط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ره،</w:t>
      </w:r>
      <w:r>
        <w:rPr>
          <w:rtl/>
          <w:lang w:bidi="fa-IR"/>
        </w:rPr>
        <w:t xml:space="preserve"> فرق دارد و آن فرق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راه در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و امکان انحراف از آن راه به جمادات داده نشده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رو،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مح</w:t>
      </w:r>
      <w:r>
        <w:rPr>
          <w:rFonts w:hint="eastAsia"/>
          <w:rtl/>
          <w:lang w:bidi="fa-IR"/>
        </w:rPr>
        <w:t>دود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کنواخت</w:t>
      </w:r>
      <w:r>
        <w:rPr>
          <w:rtl/>
          <w:lang w:bidi="fa-IR"/>
        </w:rPr>
        <w:t xml:space="preserve"> است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کنواخت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برداشته شده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دان</w:t>
      </w:r>
      <w:r>
        <w:rPr>
          <w:rtl/>
          <w:lang w:bidi="fa-IR"/>
        </w:rPr>
        <w:t xml:space="preserve">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داده شده و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راه به اراده و انتخاب خود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واگذار شده است.</w:t>
      </w:r>
    </w:p>
    <w:p w:rsidR="00236833" w:rsidRDefault="00236833" w:rsidP="00477C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: انسان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انتخاب، با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فرق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>: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فقط تحت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زه،</w:t>
      </w:r>
      <w:r>
        <w:rPr>
          <w:rtl/>
          <w:lang w:bidi="fa-IR"/>
        </w:rPr>
        <w:t xml:space="preserve">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آن به اراده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خود </w:t>
      </w:r>
      <w:r>
        <w:rPr>
          <w:rtl/>
          <w:lang w:bidi="fa-IR"/>
        </w:rPr>
        <w:lastRenderedPageBreak/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واگذار شده است،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در مقابل حکومت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زه،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به علل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مقابل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کات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اجبار ندارد و آزاد است که اثر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 w:rsidR="00477C0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تحت محاسبه درآورد و 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انا</w:t>
      </w:r>
      <w:r>
        <w:rPr>
          <w:rtl/>
          <w:lang w:bidi="fa-IR"/>
        </w:rPr>
        <w:t xml:space="preserve"> در مقابل آن مقاومت کند و آن را به عقب براند.</w:t>
      </w:r>
    </w:p>
    <w:p w:rsidR="00236833" w:rsidRDefault="00477C0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477C0A">
      <w:pPr>
        <w:pStyle w:val="Heading1"/>
        <w:rPr>
          <w:rtl/>
        </w:rPr>
      </w:pPr>
      <w:bookmarkStart w:id="90" w:name="_Toc517865514"/>
      <w:bookmarkStart w:id="91" w:name="_Toc517866976"/>
      <w:r>
        <w:rPr>
          <w:rFonts w:hint="eastAsia"/>
          <w:rtl/>
        </w:rPr>
        <w:t>تحل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درباره افعال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bookmarkEnd w:id="90"/>
      <w:bookmarkEnd w:id="91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 اراد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بدون شعور علم فاعل به آن، انجام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 خواه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ذات فاعل باشد چنانکه در فاعل بالتّجل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دارد و خواه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خود فعل باشد چنانکه در مورد فاعل بالرضا ملاحظه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خواه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لازمه علم به ذات باشد چنانکه در </w:t>
      </w:r>
      <w:r>
        <w:rPr>
          <w:rFonts w:hint="eastAsia"/>
          <w:rtl/>
          <w:lang w:bidi="fa-IR"/>
        </w:rPr>
        <w:t>فاعل</w:t>
      </w:r>
      <w:r>
        <w:rPr>
          <w:rtl/>
          <w:lang w:bidi="fa-IR"/>
        </w:rPr>
        <w:t xml:space="preserve"> بالعنا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قائل شده‌اند و خواه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عوارض انفکاک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ذات باشد چنانکه در فاعل بالقصد تحقق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236833" w:rsidRDefault="00236833" w:rsidP="00477C0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«فاعل»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محبت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کشش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آن نداشته باشد و با کمال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علاقگ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نفرت آن را انجام دهد.</w:t>
      </w:r>
      <w:r w:rsidR="00477C0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بدمزه‌ا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رغبت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خود را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جرّاح قرار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تا عضو فاسد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بدنش قطع کند، چون علاقه به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دارد و سلامت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خبر از راه خوردن دارو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تلخ با 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عضو فاسد،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به خوردن همان دارو و ا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دست دادن عضو بدنش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کند؛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کراهت از مزه بد و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قطع عضو، غالب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«شبستر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bidiVisual/>
        <w:tblW w:w="4562" w:type="pct"/>
        <w:tblInd w:w="384" w:type="dxa"/>
        <w:tblLook w:val="01E0"/>
      </w:tblPr>
      <w:tblGrid>
        <w:gridCol w:w="3345"/>
        <w:gridCol w:w="268"/>
        <w:gridCol w:w="3309"/>
      </w:tblGrid>
      <w:tr w:rsidR="00477C0A" w:rsidTr="00521821">
        <w:trPr>
          <w:trHeight w:val="350"/>
        </w:trPr>
        <w:tc>
          <w:tcPr>
            <w:tcW w:w="3920" w:type="dxa"/>
            <w:shd w:val="clear" w:color="auto" w:fill="auto"/>
          </w:tcPr>
          <w:p w:rsidR="00477C0A" w:rsidRDefault="00477C0A" w:rsidP="0052182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آن کس را که مذهب غ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جبر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77C0A" w:rsidRDefault="00477C0A" w:rsidP="005218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77C0A" w:rsidRDefault="00477C0A" w:rsidP="00521821">
            <w:pPr>
              <w:pStyle w:val="libPoem"/>
            </w:pPr>
            <w:r>
              <w:rPr>
                <w:rtl/>
                <w:lang w:bidi="fa-IR"/>
              </w:rPr>
              <w:t>نب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فرموده کو مانند گبر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C0A" w:rsidTr="00521821">
        <w:trPr>
          <w:trHeight w:val="350"/>
        </w:trPr>
        <w:tc>
          <w:tcPr>
            <w:tcW w:w="3920" w:type="dxa"/>
          </w:tcPr>
          <w:p w:rsidR="00477C0A" w:rsidRDefault="00477C0A" w:rsidP="0052182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چنان</w:t>
            </w:r>
            <w:r>
              <w:rPr>
                <w:rtl/>
                <w:lang w:bidi="fa-IR"/>
              </w:rPr>
              <w:t xml:space="preserve"> کان گبر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زدان</w:t>
            </w:r>
            <w:r>
              <w:rPr>
                <w:rtl/>
                <w:lang w:bidi="fa-IR"/>
              </w:rPr>
              <w:t xml:space="preserve"> و اهرمن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7C0A" w:rsidRDefault="00477C0A" w:rsidP="005218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7C0A" w:rsidRDefault="00477C0A" w:rsidP="00521821">
            <w:pPr>
              <w:pStyle w:val="libPoem"/>
            </w:pPr>
            <w:r>
              <w:rPr>
                <w:rtl/>
                <w:lang w:bidi="fa-IR"/>
              </w:rPr>
              <w:t>هم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نادان احمق او و من گفت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477C0A" w:rsidTr="00521821">
        <w:trPr>
          <w:trHeight w:val="350"/>
        </w:trPr>
        <w:tc>
          <w:tcPr>
            <w:tcW w:w="3920" w:type="dxa"/>
          </w:tcPr>
          <w:p w:rsidR="00477C0A" w:rsidRDefault="00477C0A" w:rsidP="0052182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به</w:t>
            </w:r>
            <w:r>
              <w:rPr>
                <w:rtl/>
                <w:lang w:bidi="fa-IR"/>
              </w:rPr>
              <w:t xml:space="preserve"> ما افعال را نسبت مجار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477C0A" w:rsidRDefault="00477C0A" w:rsidP="00521821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477C0A" w:rsidRDefault="00477C0A" w:rsidP="00521821">
            <w:pPr>
              <w:pStyle w:val="libPoem"/>
            </w:pPr>
            <w:r>
              <w:rPr>
                <w:rtl/>
                <w:lang w:bidi="fa-IR"/>
              </w:rPr>
              <w:t>نسبت خود در حق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قت</w:t>
            </w:r>
            <w:r>
              <w:rPr>
                <w:rtl/>
                <w:lang w:bidi="fa-IR"/>
              </w:rPr>
              <w:t xml:space="preserve"> لهو و باز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36833" w:rsidRDefault="00236833" w:rsidP="00236833">
      <w:pPr>
        <w:pStyle w:val="libNormal"/>
        <w:rPr>
          <w:rtl/>
          <w:lang w:bidi="fa-IR"/>
        </w:rPr>
      </w:pPr>
    </w:p>
    <w:p w:rsidR="00236833" w:rsidRDefault="00236833" w:rsidP="00477C0A">
      <w:pPr>
        <w:pStyle w:val="Heading1"/>
        <w:rPr>
          <w:rtl/>
        </w:rPr>
      </w:pPr>
      <w:bookmarkStart w:id="92" w:name="_Toc517865515"/>
      <w:bookmarkStart w:id="93" w:name="_Toc517866977"/>
      <w:r>
        <w:rPr>
          <w:rFonts w:hint="eastAsia"/>
          <w:rtl/>
        </w:rPr>
        <w:t>فلسفه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سرنوشت</w:t>
      </w:r>
      <w:bookmarkEnd w:id="92"/>
      <w:bookmarkEnd w:id="93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تصور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مفصله تنها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مطرح است و ماد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از طرح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زحمت درک و حل آن فارغند.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تصور باطل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طرز تفکر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مشکل با اندک تفاوت وجود دارد.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طبق ثابت و مسلم علت و معلول هر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مولود علت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آن علت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نوبه خود مولود علت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 لذا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تمام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فلسف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خواه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مسأله جبر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مطرح است. البته مشکل مسأله ا</w:t>
      </w:r>
      <w:r>
        <w:rPr>
          <w:rFonts w:hint="eastAsia"/>
          <w:rtl/>
          <w:lang w:bidi="fa-IR"/>
        </w:rPr>
        <w:t>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فلسفه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متفاوت است و چنانکه بعدا توض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تفاوت در جوهر مسأله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بلکه اعتقاد به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اعتقاد به قضا و قدر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جبر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ازات</w:t>
      </w:r>
      <w:r>
        <w:rPr>
          <w:rtl/>
          <w:lang w:bidi="fa-IR"/>
        </w:rPr>
        <w:t xml:space="preserve"> را ندارد.</w:t>
      </w:r>
    </w:p>
    <w:p w:rsidR="00236833" w:rsidRDefault="00D41E68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D41E68">
      <w:pPr>
        <w:pStyle w:val="Heading1"/>
        <w:rPr>
          <w:rtl/>
        </w:rPr>
      </w:pPr>
      <w:bookmarkStart w:id="94" w:name="_Toc517865516"/>
      <w:bookmarkStart w:id="95" w:name="_Toc517866978"/>
      <w:r>
        <w:rPr>
          <w:rFonts w:hint="eastAsia"/>
          <w:rtl/>
        </w:rPr>
        <w:t>حمله</w:t>
      </w:r>
      <w:r>
        <w:rPr>
          <w:rtl/>
        </w:rPr>
        <w:t xml:space="preserve"> اروپا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به اسلام</w:t>
      </w:r>
      <w:bookmarkEnd w:id="94"/>
      <w:bookmarkEnd w:id="9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جهت بهانه‌ا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دست اروپائ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داده که علت العلل انحطاط 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اعتقاد به قضا و قدر بدانند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وانمود کنند که اسلام خود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در آن هرگونه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از بشر سلب شده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قضا و قدر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عقا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حقّه است که مورد اشتباه و موضوع جاهلان است. غافلان فرنگ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گمان‌ها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خطا بردند و گفتند اعتقاد به قضا و قدر (تقد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)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ملت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و راسخ گردد همت و قوت و شجاعت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فضا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 ملت رخ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بندد</w:t>
      </w:r>
      <w:r>
        <w:rPr>
          <w:rtl/>
          <w:lang w:bidi="fa-IR"/>
        </w:rPr>
        <w:t xml:space="preserve"> و صفات ناپسند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اعتقاد به قضا و قدر است.</w:t>
      </w:r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«فرنگ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اعتقاد به قضا و قدر و اعتقاد به مذهب که جبر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انسان در 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اعمال و افعال خود مجبور مطلق است فرق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نگذاشته‌اند </w:t>
      </w:r>
      <w:r>
        <w:rPr>
          <w:rFonts w:hint="cs"/>
          <w:rtl/>
          <w:lang w:bidi="fa-IR"/>
        </w:rPr>
        <w:t>».</w:t>
      </w:r>
    </w:p>
    <w:p w:rsidR="00236833" w:rsidRDefault="00D41E68" w:rsidP="00D41E68">
      <w:pPr>
        <w:pStyle w:val="libNormal"/>
        <w:rPr>
          <w:rtl/>
          <w:lang w:bidi="fa-IR"/>
        </w:rPr>
      </w:pPr>
      <w:r>
        <w:rPr>
          <w:rStyle w:val="libAlaemChar"/>
          <w:rFonts w:hint="cs"/>
          <w:rtl/>
        </w:rPr>
        <w:t>(</w:t>
      </w:r>
      <w:r w:rsidR="00236833" w:rsidRPr="00D41E68">
        <w:rPr>
          <w:rStyle w:val="libAieChar"/>
          <w:rFonts w:hint="eastAsia"/>
          <w:rtl/>
        </w:rPr>
        <w:t>وَ</w:t>
      </w:r>
      <w:r w:rsidR="00236833" w:rsidRPr="00D41E68">
        <w:rPr>
          <w:rStyle w:val="libAieChar"/>
          <w:rtl/>
        </w:rPr>
        <w:t xml:space="preserve"> ضَرَبَ اللَّهُ مَثَلاً قَرْ</w:t>
      </w:r>
      <w:r w:rsidR="00236833" w:rsidRPr="00D41E68">
        <w:rPr>
          <w:rStyle w:val="libAieChar"/>
          <w:rFonts w:hint="cs"/>
          <w:rtl/>
        </w:rPr>
        <w:t>یَ</w:t>
      </w:r>
      <w:r w:rsidR="00236833" w:rsidRPr="00D41E68">
        <w:rPr>
          <w:rStyle w:val="libAieChar"/>
          <w:rFonts w:hint="eastAsia"/>
          <w:rtl/>
        </w:rPr>
        <w:t>ةً</w:t>
      </w:r>
      <w:r w:rsidR="00236833" w:rsidRPr="00D41E68">
        <w:rPr>
          <w:rStyle w:val="libAieChar"/>
          <w:rtl/>
        </w:rPr>
        <w:t xml:space="preserve"> کانَتْ آمِنَةً مُطْمَئِنَّةً </w:t>
      </w:r>
      <w:r w:rsidR="00236833" w:rsidRPr="00D41E68">
        <w:rPr>
          <w:rStyle w:val="libAieChar"/>
          <w:rFonts w:hint="cs"/>
          <w:rtl/>
        </w:rPr>
        <w:t>یَ</w:t>
      </w:r>
      <w:r w:rsidR="00236833" w:rsidRPr="00D41E68">
        <w:rPr>
          <w:rStyle w:val="libAieChar"/>
          <w:rFonts w:hint="eastAsia"/>
          <w:rtl/>
        </w:rPr>
        <w:t>أْت</w:t>
      </w:r>
      <w:r w:rsidR="00236833" w:rsidRPr="00D41E68">
        <w:rPr>
          <w:rStyle w:val="libAieChar"/>
          <w:rFonts w:hint="cs"/>
          <w:rtl/>
        </w:rPr>
        <w:t>ی</w:t>
      </w:r>
      <w:r w:rsidR="00236833" w:rsidRPr="00D41E68">
        <w:rPr>
          <w:rStyle w:val="libAieChar"/>
          <w:rFonts w:hint="eastAsia"/>
          <w:rtl/>
        </w:rPr>
        <w:t>ها</w:t>
      </w:r>
      <w:r w:rsidR="00236833" w:rsidRPr="00D41E68">
        <w:rPr>
          <w:rStyle w:val="libAieChar"/>
          <w:rtl/>
        </w:rPr>
        <w:t xml:space="preserve"> رِزْقُها رَغَداً مِنْ کُلِّ مَکانٍ فَکَفَرَتْ بِأَنْعُمِ اللَّهِ فَأَذاقَهَا اللَّهُ لِباسَ الْجُوعِ وَ الْخَوْف</w:t>
      </w:r>
      <w:r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خدا مثل زده شهر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که امن و آرام بود و ارزاق از همه جا فراوان به سو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 حمل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شد</w:t>
      </w:r>
      <w:r w:rsidR="00236833">
        <w:rPr>
          <w:rtl/>
          <w:lang w:bidi="fa-IR"/>
        </w:rPr>
        <w:t xml:space="preserve">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نعمت‌ها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خدا را ناسپاس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کردند و از آن پس خدا گرسنگ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ناامن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از همه طرف به آن چشان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د»</w:t>
      </w:r>
      <w:r w:rsidR="00236833">
        <w:rPr>
          <w:rtl/>
          <w:lang w:bidi="fa-IR"/>
        </w:rPr>
        <w:t xml:space="preserve">. </w:t>
      </w:r>
      <w:r w:rsidR="00236833" w:rsidRPr="00D41E68">
        <w:rPr>
          <w:rStyle w:val="libFootnotenumChar"/>
          <w:rtl/>
        </w:rPr>
        <w:t>(1)</w:t>
      </w:r>
    </w:p>
    <w:p w:rsidR="00236833" w:rsidRPr="00D41E68" w:rsidRDefault="00D41E68" w:rsidP="00D41E6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D41E68">
      <w:pPr>
        <w:pStyle w:val="libFootnote0"/>
        <w:rPr>
          <w:rtl/>
          <w:lang w:bidi="fa-IR"/>
        </w:rPr>
      </w:pPr>
      <w:r>
        <w:rPr>
          <w:rtl/>
          <w:lang w:bidi="fa-IR"/>
        </w:rPr>
        <w:t>1- 112 / نحل.</w:t>
      </w:r>
    </w:p>
    <w:p w:rsidR="00236833" w:rsidRDefault="00D41E68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D41E68">
      <w:pPr>
        <w:pStyle w:val="Heading1"/>
        <w:rPr>
          <w:rtl/>
        </w:rPr>
      </w:pPr>
      <w:bookmarkStart w:id="96" w:name="_Toc517865517"/>
      <w:bookmarkStart w:id="97" w:name="_Toc517866979"/>
      <w:r>
        <w:rPr>
          <w:rFonts w:hint="eastAsia"/>
          <w:rtl/>
        </w:rPr>
        <w:t>استفاده‌ها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bookmarkEnd w:id="96"/>
      <w:bookmarkEnd w:id="97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مسأله قضا و قدر در زمان بن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متمسک قرص و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استمداران</w:t>
      </w:r>
      <w:r>
        <w:rPr>
          <w:rtl/>
          <w:lang w:bidi="fa-IR"/>
        </w:rPr>
        <w:t xml:space="preserve"> امو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جدا از مسلک جبر طرفدار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</w:t>
      </w:r>
      <w:r>
        <w:rPr>
          <w:rtl/>
          <w:lang w:bidi="fa-IR"/>
        </w:rPr>
        <w:t xml:space="preserve"> و طرفداران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را به عنوان مخالف با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کشتند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زندان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انداختند</w:t>
      </w:r>
      <w:r>
        <w:rPr>
          <w:rtl/>
          <w:lang w:bidi="fa-IR"/>
        </w:rPr>
        <w:t xml:space="preserve"> تا آنجا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معرو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شد: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«اَلْجَبُرُ</w:t>
      </w:r>
      <w:r>
        <w:rPr>
          <w:rtl/>
          <w:lang w:bidi="fa-IR"/>
        </w:rPr>
        <w:t xml:space="preserve"> وَ التَّشب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هُ</w:t>
      </w:r>
      <w:r>
        <w:rPr>
          <w:rtl/>
          <w:lang w:bidi="fa-IR"/>
        </w:rPr>
        <w:t xml:space="preserve"> اُمَوِ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انِ</w:t>
      </w:r>
      <w:r>
        <w:rPr>
          <w:rtl/>
          <w:lang w:bidi="fa-IR"/>
        </w:rPr>
        <w:t xml:space="preserve"> وَ الْعَدْلُ وَ التَّوْح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عَلَوِ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انِ»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مسأله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بشر را در دوره امو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عنوان کردند و از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بشر حما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کردند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عراق به نام «مَعْبَد جُهَن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و مرد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اهل شام معروف به «غَ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لانِ</w:t>
      </w:r>
      <w:r>
        <w:rPr>
          <w:rtl/>
          <w:lang w:bidi="fa-IR"/>
        </w:rPr>
        <w:t xml:space="preserve"> دَمشق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بودند.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نفر به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صدق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شن</w:t>
      </w:r>
      <w:r>
        <w:rPr>
          <w:rFonts w:hint="eastAsia"/>
          <w:rtl/>
          <w:lang w:bidi="fa-IR"/>
        </w:rPr>
        <w:t>اخته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شدند</w:t>
      </w:r>
      <w:r>
        <w:rPr>
          <w:rtl/>
          <w:lang w:bidi="fa-IR"/>
        </w:rPr>
        <w:t>.</w:t>
      </w:r>
    </w:p>
    <w:p w:rsidR="00236833" w:rsidRDefault="00522A8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522A8A">
      <w:pPr>
        <w:pStyle w:val="Heading1"/>
        <w:rPr>
          <w:rtl/>
        </w:rPr>
      </w:pPr>
      <w:bookmarkStart w:id="98" w:name="_Toc517865518"/>
      <w:bookmarkStart w:id="99" w:name="_Toc517866980"/>
      <w:r>
        <w:rPr>
          <w:rFonts w:hint="eastAsia"/>
          <w:rtl/>
        </w:rPr>
        <w:t>آثار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رحتم</w:t>
      </w:r>
      <w:r>
        <w:rPr>
          <w:rFonts w:hint="cs"/>
          <w:rtl/>
        </w:rPr>
        <w:t>ی</w:t>
      </w:r>
      <w:bookmarkEnd w:id="98"/>
      <w:bookmarkEnd w:id="99"/>
    </w:p>
    <w:p w:rsidR="00236833" w:rsidRDefault="00236833" w:rsidP="00522A8A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آثار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اشارات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قضا و قدر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ادشده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دو گونه قضا و قدر است،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رقابل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قابل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>.</w:t>
      </w:r>
      <w:r w:rsidR="00522A8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 و قدر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r>
        <w:rPr>
          <w:rtl/>
          <w:lang w:bidi="fa-IR"/>
        </w:rPr>
        <w:t xml:space="preserve"> اگر حادثه خاص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نظر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علم ازل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 و اراده او به آن حادثه تعلق گرفته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نگرفته است؟</w:t>
      </w: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تعلق نگرفته است پس قضا و قدر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اگر تعلق گرفته است حتما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واقع شود والا لازم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علم حق با واقع مطابقت نکند و لازم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تخلف مراد از اراده حق که ناتمام ذات حق است.</w:t>
      </w:r>
      <w:r w:rsidR="00522A8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قضا و قدر در واقع عبارت است از سرچشمه گرفتن همه علل و اسباب از اراده و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علم حق که علة العلل است. و به اصطلاح قضا، عبارت است از علم به</w:t>
      </w:r>
      <w:r w:rsidR="00522A8A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نظام</w:t>
      </w:r>
      <w:r>
        <w:rPr>
          <w:rtl/>
          <w:lang w:bidi="fa-IR"/>
        </w:rPr>
        <w:t xml:space="preserve"> احسن که منشأ و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آورنده آن نظام است.</w:t>
      </w:r>
      <w:r w:rsidR="00522A8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اِنَّ</w:t>
      </w:r>
      <w:r>
        <w:rPr>
          <w:rtl/>
          <w:lang w:bidi="fa-IR"/>
        </w:rPr>
        <w:t xml:space="preserve"> اللّهَ اِذا قَض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عَبْدٍ قَضاءً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کُنْ</w:t>
      </w:r>
      <w:r>
        <w:rPr>
          <w:rtl/>
          <w:lang w:bidi="fa-IR"/>
        </w:rPr>
        <w:t xml:space="preserve"> لِقَضائِه مَرَدٌّ: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بنده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مقدر سازد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ست»</w:t>
      </w:r>
      <w:r>
        <w:rPr>
          <w:rtl/>
          <w:lang w:bidi="fa-IR"/>
        </w:rPr>
        <w:t xml:space="preserve">. </w:t>
      </w:r>
      <w:r w:rsidRPr="00522A8A">
        <w:rPr>
          <w:rStyle w:val="libFootnotenumChar"/>
          <w:rtl/>
        </w:rPr>
        <w:t>(1)</w:t>
      </w:r>
      <w:r w:rsidR="00522A8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طرف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قانون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ضرورت و حتم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لازمه قانون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وقوع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مخصوص مکان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قطع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رقابل</w:t>
      </w:r>
      <w:r>
        <w:rPr>
          <w:rtl/>
          <w:lang w:bidi="fa-IR"/>
        </w:rPr>
        <w:t xml:space="preserve"> تخلف بوده است.</w:t>
      </w:r>
      <w:r w:rsidR="00522A8A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همانطور</w:t>
      </w:r>
      <w:r>
        <w:rPr>
          <w:rtl/>
          <w:lang w:bidi="fa-IR"/>
        </w:rPr>
        <w:t xml:space="preserve"> که واقع نشدن او در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تخلف‌ناپذ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علوم قطع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خود را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قانونند. و چون قضا و قدر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جاب</w:t>
      </w:r>
      <w:r>
        <w:rPr>
          <w:rtl/>
          <w:lang w:bidi="fa-IR"/>
        </w:rPr>
        <w:t xml:space="preserve">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حوادث است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علل و معلولات و در نظام سبب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قضا و قدر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قطع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است.</w:t>
      </w:r>
    </w:p>
    <w:p w:rsidR="00236833" w:rsidRPr="00522A8A" w:rsidRDefault="00522A8A" w:rsidP="00522A8A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522A8A" w:rsidRDefault="00236833" w:rsidP="00522A8A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الفصاحَه، خطبه 670.</w:t>
      </w:r>
    </w:p>
    <w:p w:rsidR="00236833" w:rsidRDefault="00522A8A" w:rsidP="00522A8A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لذا</w:t>
      </w:r>
      <w:r w:rsidR="00236833">
        <w:rPr>
          <w:rtl/>
          <w:lang w:bidi="fa-IR"/>
        </w:rPr>
        <w:t xml:space="preserve"> تقس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قضا و قدر به حتم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رحتم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به قابل تبد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و 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رقابل</w:t>
      </w:r>
      <w:r w:rsidR="00236833">
        <w:rPr>
          <w:rtl/>
          <w:lang w:bidi="fa-IR"/>
        </w:rPr>
        <w:t xml:space="preserve"> تبد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چه معن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مفهوم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تواند</w:t>
      </w:r>
      <w:r w:rsidR="00236833">
        <w:rPr>
          <w:rtl/>
          <w:lang w:bidi="fa-IR"/>
        </w:rPr>
        <w:t xml:space="preserve"> داشته باشد؟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نجا</w:t>
      </w:r>
      <w:r w:rsidR="00236833">
        <w:rPr>
          <w:rtl/>
          <w:lang w:bidi="fa-IR"/>
        </w:rPr>
        <w:t xml:space="preserve"> است که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بن بست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که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مانند اشاعره به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گونه قضا و قدر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شتر</w:t>
      </w:r>
      <w:r w:rsidR="00236833">
        <w:rPr>
          <w:rtl/>
          <w:lang w:bidi="fa-IR"/>
        </w:rPr>
        <w:t xml:space="preserve"> قائل نباش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قابل تبد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بودن سرنوشت را بهر صورت و هر شکل م</w:t>
      </w:r>
      <w:r w:rsidR="00236833">
        <w:rPr>
          <w:rFonts w:hint="eastAsia"/>
          <w:rtl/>
          <w:lang w:bidi="fa-IR"/>
        </w:rPr>
        <w:t>نکر</w:t>
      </w:r>
      <w:r w:rsidR="00236833">
        <w:rPr>
          <w:rtl/>
          <w:lang w:bidi="fa-IR"/>
        </w:rPr>
        <w:t xml:space="preserve"> شو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به نت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جه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بشر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چگونه</w:t>
      </w:r>
      <w:r w:rsidR="00236833">
        <w:rPr>
          <w:rtl/>
          <w:lang w:bidi="fa-IR"/>
        </w:rPr>
        <w:t xml:space="preserve"> قدرت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تبد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سرنوشت و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چگونه</w:t>
      </w:r>
      <w:r w:rsidR="00236833">
        <w:rPr>
          <w:rtl/>
          <w:lang w:bidi="fa-IR"/>
        </w:rPr>
        <w:t xml:space="preserve"> آزاد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اخت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قائل نشو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مانند معتزله منکر قضا و قدر در جر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عالم لااقل در افعال و اعمال بشر بشو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بالجمله</w:t>
      </w:r>
      <w:r>
        <w:rPr>
          <w:rtl/>
          <w:lang w:bidi="fa-IR"/>
        </w:rPr>
        <w:t xml:space="preserve"> راه انکار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بسته است. و به قبول آن اشکال سرنوشت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خواه آنکه به جنبه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 و قدر قائل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قائل نباش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اشکال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 آن جمله اعمال و افعال بشر از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علل و اسباب خود حتم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 (قضا) و حدود و مشخصات و خصوص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خود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ناح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علل و اسباب و موجبات خود کسب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(قدر) پس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با: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حتم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تخلف 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پس امکان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در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522A8A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کَتَبَ</w:t>
      </w:r>
      <w:r>
        <w:rPr>
          <w:rtl/>
          <w:lang w:bidi="fa-IR"/>
        </w:rPr>
        <w:t xml:space="preserve"> اللّهُ تَعال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مَقاد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</w:t>
      </w:r>
      <w:r>
        <w:rPr>
          <w:rtl/>
          <w:lang w:bidi="fa-IR"/>
        </w:rPr>
        <w:t xml:space="preserve"> الْخَلا</w:t>
      </w:r>
      <w:r>
        <w:rPr>
          <w:rFonts w:hint="cs"/>
          <w:rtl/>
          <w:lang w:bidi="fa-IR"/>
        </w:rPr>
        <w:t>یِ</w:t>
      </w:r>
      <w:r>
        <w:rPr>
          <w:rFonts w:hint="eastAsia"/>
          <w:rtl/>
          <w:lang w:bidi="fa-IR"/>
        </w:rPr>
        <w:t>قِ</w:t>
      </w:r>
      <w:r>
        <w:rPr>
          <w:rtl/>
          <w:lang w:bidi="fa-IR"/>
        </w:rPr>
        <w:t xml:space="preserve"> قَبْلَ، اَنْ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خْلُقَ</w:t>
      </w:r>
      <w:r>
        <w:rPr>
          <w:rtl/>
          <w:lang w:bidi="fa-IR"/>
        </w:rPr>
        <w:t xml:space="preserve"> السَّمواتِ وَ الاَْرْضِ بِخَمْس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نَ،</w:t>
      </w:r>
      <w:r>
        <w:rPr>
          <w:rtl/>
          <w:lang w:bidi="fa-IR"/>
        </w:rPr>
        <w:t xml:space="preserve"> اَلْف سَنَةٍ وَ عَرشُهُ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الْماءِ: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والا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پنجاه هزار سال،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آسمان‌ها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ثبت کرد و عرش 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آب بود».</w:t>
      </w:r>
      <w:r w:rsidRPr="00522A8A">
        <w:rPr>
          <w:rStyle w:val="libFootnotenumChar"/>
          <w:rtl/>
        </w:rPr>
        <w:t xml:space="preserve"> (1)</w:t>
      </w:r>
      <w:r>
        <w:rPr>
          <w:rtl/>
          <w:lang w:bidi="fa-IR"/>
        </w:rPr>
        <w:cr/>
      </w:r>
    </w:p>
    <w:tbl>
      <w:tblPr>
        <w:bidiVisual/>
        <w:tblW w:w="4562" w:type="pct"/>
        <w:tblInd w:w="384" w:type="dxa"/>
        <w:tblLook w:val="01E0"/>
      </w:tblPr>
      <w:tblGrid>
        <w:gridCol w:w="3344"/>
        <w:gridCol w:w="257"/>
        <w:gridCol w:w="3321"/>
      </w:tblGrid>
      <w:tr w:rsidR="00522A8A" w:rsidTr="00522A8A">
        <w:trPr>
          <w:trHeight w:val="350"/>
        </w:trPr>
        <w:tc>
          <w:tcPr>
            <w:tcW w:w="3344" w:type="dxa"/>
            <w:shd w:val="clear" w:color="auto" w:fill="auto"/>
          </w:tcPr>
          <w:p w:rsidR="00522A8A" w:rsidRDefault="00522A8A" w:rsidP="0052182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قضا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فرو پوشد بصر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  <w:shd w:val="clear" w:color="auto" w:fill="auto"/>
          </w:tcPr>
          <w:p w:rsidR="00522A8A" w:rsidRDefault="00522A8A" w:rsidP="00521821">
            <w:pPr>
              <w:pStyle w:val="libPoem"/>
              <w:rPr>
                <w:rtl/>
              </w:rPr>
            </w:pPr>
          </w:p>
        </w:tc>
        <w:tc>
          <w:tcPr>
            <w:tcW w:w="3321" w:type="dxa"/>
            <w:shd w:val="clear" w:color="auto" w:fill="auto"/>
          </w:tcPr>
          <w:p w:rsidR="00522A8A" w:rsidRDefault="00522A8A" w:rsidP="0052182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تا</w:t>
            </w:r>
            <w:r>
              <w:rPr>
                <w:rtl/>
                <w:lang w:bidi="fa-IR"/>
              </w:rPr>
              <w:t xml:space="preserve"> نداند عقل ما، پا را ز سر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22A8A" w:rsidTr="00522A8A">
        <w:trPr>
          <w:trHeight w:val="350"/>
        </w:trPr>
        <w:tc>
          <w:tcPr>
            <w:tcW w:w="3344" w:type="dxa"/>
          </w:tcPr>
          <w:p w:rsidR="00522A8A" w:rsidRDefault="00522A8A" w:rsidP="0052182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زان</w:t>
            </w:r>
            <w:r>
              <w:rPr>
                <w:rtl/>
                <w:lang w:bidi="fa-IR"/>
              </w:rPr>
              <w:t xml:space="preserve"> امامُ المتق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داد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خبر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57" w:type="dxa"/>
          </w:tcPr>
          <w:p w:rsidR="00522A8A" w:rsidRDefault="00522A8A" w:rsidP="00521821">
            <w:pPr>
              <w:pStyle w:val="libPoem"/>
              <w:rPr>
                <w:rtl/>
              </w:rPr>
            </w:pPr>
          </w:p>
        </w:tc>
        <w:tc>
          <w:tcPr>
            <w:tcW w:w="3321" w:type="dxa"/>
          </w:tcPr>
          <w:p w:rsidR="00522A8A" w:rsidRDefault="00522A8A" w:rsidP="00521821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</w:t>
            </w:r>
            <w:r>
              <w:rPr>
                <w:rtl/>
                <w:lang w:bidi="fa-IR"/>
              </w:rPr>
              <w:t xml:space="preserve"> اِذا جاءَ الْقَضا عُمِ</w:t>
            </w:r>
            <w:r>
              <w:rPr>
                <w:rFonts w:hint="cs"/>
                <w:rtl/>
                <w:lang w:bidi="fa-IR"/>
              </w:rPr>
              <w:t>یَ</w:t>
            </w:r>
            <w:r>
              <w:rPr>
                <w:rtl/>
                <w:lang w:bidi="fa-IR"/>
              </w:rPr>
              <w:t xml:space="preserve"> الْبَصَر/. </w:t>
            </w:r>
            <w:r w:rsidRPr="00522A8A">
              <w:rPr>
                <w:rStyle w:val="libFootnotenumChar"/>
                <w:rtl/>
              </w:rPr>
              <w:t>(2)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36833" w:rsidRDefault="00522A8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 xml:space="preserve"> </w:t>
      </w:r>
      <w:r w:rsidR="00236833">
        <w:rPr>
          <w:rtl/>
          <w:lang w:bidi="fa-IR"/>
        </w:rPr>
        <w:t>(مولو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>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«لِلْفُقَراءِ</w:t>
      </w:r>
      <w:r>
        <w:rPr>
          <w:rtl/>
          <w:lang w:bidi="fa-IR"/>
        </w:rPr>
        <w:t xml:space="preserve"> الَّذ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أُحْصِرُوا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سَب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اللَّهِ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سْتَط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عُونَ</w:t>
      </w:r>
      <w:r>
        <w:rPr>
          <w:rtl/>
          <w:lang w:bidi="fa-IR"/>
        </w:rPr>
        <w:t xml:space="preserve"> ضَرْباً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الْأَرْضِ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حْسَبُهُمُ</w:t>
      </w:r>
    </w:p>
    <w:p w:rsidR="00236833" w:rsidRPr="00522A8A" w:rsidRDefault="00522A8A" w:rsidP="00522A8A">
      <w:pPr>
        <w:pStyle w:val="libFootnote0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522A8A">
      <w:pPr>
        <w:pStyle w:val="libLine"/>
        <w:rPr>
          <w:rtl/>
          <w:lang w:bidi="fa-IR"/>
        </w:rPr>
      </w:pPr>
      <w:r>
        <w:rPr>
          <w:rtl/>
          <w:lang w:bidi="fa-IR"/>
        </w:rPr>
        <w:t>1- نهج الفصاحَه، خطبه 2121.</w:t>
      </w:r>
    </w:p>
    <w:p w:rsidR="00236833" w:rsidRDefault="00236833" w:rsidP="00522A8A">
      <w:pPr>
        <w:pStyle w:val="libLine"/>
        <w:rPr>
          <w:rtl/>
          <w:lang w:bidi="fa-IR"/>
        </w:rPr>
      </w:pPr>
      <w:r>
        <w:rPr>
          <w:rtl/>
          <w:lang w:bidi="fa-IR"/>
        </w:rPr>
        <w:t>2-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وان</w:t>
      </w:r>
      <w:r>
        <w:rPr>
          <w:rtl/>
          <w:lang w:bidi="fa-IR"/>
        </w:rPr>
        <w:t xml:space="preserve"> شمس).</w:t>
      </w:r>
    </w:p>
    <w:p w:rsidR="00236833" w:rsidRDefault="00522A8A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الْجاهِلُ</w:t>
      </w:r>
      <w:r w:rsidR="00236833">
        <w:rPr>
          <w:rtl/>
          <w:lang w:bidi="fa-IR"/>
        </w:rPr>
        <w:t xml:space="preserve"> أَغْنِ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اءَ</w:t>
      </w:r>
      <w:r w:rsidR="00236833">
        <w:rPr>
          <w:rtl/>
          <w:lang w:bidi="fa-IR"/>
        </w:rPr>
        <w:t xml:space="preserve"> مِنَ التَّعَفُّفِ تَعْرِفُهُمْ بِس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ماهُمْ</w:t>
      </w:r>
      <w:r w:rsidR="00236833">
        <w:rPr>
          <w:rtl/>
          <w:lang w:bidi="fa-IR"/>
        </w:rPr>
        <w:t xml:space="preserve"> لا </w:t>
      </w:r>
      <w:r w:rsidR="00236833">
        <w:rPr>
          <w:rFonts w:hint="cs"/>
          <w:rtl/>
          <w:lang w:bidi="fa-IR"/>
        </w:rPr>
        <w:t>یَ</w:t>
      </w:r>
      <w:r w:rsidR="00236833">
        <w:rPr>
          <w:rFonts w:hint="eastAsia"/>
          <w:rtl/>
          <w:lang w:bidi="fa-IR"/>
        </w:rPr>
        <w:t>سْئَلُونَ</w:t>
      </w:r>
      <w:r w:rsidR="00236833">
        <w:rPr>
          <w:rtl/>
          <w:lang w:bidi="fa-IR"/>
        </w:rPr>
        <w:t xml:space="preserve"> النَّاسَ إِلْحافاً وَ ما تُنْفِقُوا مِنْ خَ</w:t>
      </w:r>
      <w:r w:rsidR="00236833">
        <w:rPr>
          <w:rFonts w:hint="cs"/>
          <w:rtl/>
          <w:lang w:bidi="fa-IR"/>
        </w:rPr>
        <w:t>یْ</w:t>
      </w:r>
      <w:r w:rsidR="00236833">
        <w:rPr>
          <w:rFonts w:hint="eastAsia"/>
          <w:rtl/>
          <w:lang w:bidi="fa-IR"/>
        </w:rPr>
        <w:t>رٍ</w:t>
      </w:r>
      <w:r w:rsidR="00236833">
        <w:rPr>
          <w:rtl/>
          <w:lang w:bidi="fa-IR"/>
        </w:rPr>
        <w:t xml:space="preserve"> فَإِنَّ اللَّهَ بِهِ عَل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مٌ</w:t>
      </w:r>
      <w:r w:rsidR="00236833">
        <w:rPr>
          <w:rtl/>
          <w:lang w:bidi="fa-IR"/>
        </w:rPr>
        <w:t>: (انفاق شما، مخصوصا 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>)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ازمندان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باشد که در راه خدا در تنگنا قرار گرفته‌اند (و توجّه به آ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</w:t>
      </w:r>
      <w:r w:rsidR="00236833">
        <w:rPr>
          <w:rFonts w:hint="eastAsia"/>
          <w:rtl/>
          <w:lang w:bidi="fa-IR"/>
        </w:rPr>
        <w:t>خدا،</w:t>
      </w:r>
      <w:r w:rsidR="00236833">
        <w:rPr>
          <w:rtl/>
          <w:lang w:bidi="fa-IR"/>
        </w:rPr>
        <w:t xml:space="preserve"> آن‌ها را از وطن‌ها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آواره ساخته و شرکت در 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دان</w:t>
      </w:r>
      <w:r w:rsidR="00236833">
        <w:rPr>
          <w:rtl/>
          <w:lang w:bidi="fa-IR"/>
        </w:rPr>
        <w:t xml:space="preserve"> جهاد به آن‌ها اجازه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 xml:space="preserve"> تا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تأم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هز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نه</w:t>
      </w:r>
      <w:r w:rsidR="00236833">
        <w:rPr>
          <w:rtl/>
          <w:lang w:bidi="fa-IR"/>
        </w:rPr>
        <w:t xml:space="preserve"> زندگ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،</w:t>
      </w:r>
      <w:r w:rsidR="00236833">
        <w:rPr>
          <w:rtl/>
          <w:lang w:bidi="fa-IR"/>
        </w:rPr>
        <w:t xml:space="preserve"> دست به کسب و تجارت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بزنند)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توانند</w:t>
      </w:r>
      <w:r w:rsidR="00236833">
        <w:rPr>
          <w:rtl/>
          <w:lang w:bidi="fa-IR"/>
        </w:rPr>
        <w:t xml:space="preserve"> مسافرت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کنند (و سرما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دست آورند) و از شدّت خو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شتن‌دار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،</w:t>
      </w:r>
      <w:r w:rsidR="00236833">
        <w:rPr>
          <w:rtl/>
          <w:lang w:bidi="fa-IR"/>
        </w:rPr>
        <w:t xml:space="preserve"> افراد ناآگاه آن‌ها را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از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پندارند،</w:t>
      </w:r>
      <w:r w:rsidR="00236833">
        <w:rPr>
          <w:rtl/>
          <w:lang w:bidi="fa-IR"/>
        </w:rPr>
        <w:t xml:space="preserve"> </w:t>
      </w:r>
      <w:r w:rsidR="00236833">
        <w:rPr>
          <w:rFonts w:hint="eastAsia"/>
          <w:rtl/>
          <w:lang w:bidi="fa-IR"/>
        </w:rPr>
        <w:t>اما</w:t>
      </w:r>
      <w:r w:rsidR="00236833">
        <w:rPr>
          <w:rtl/>
          <w:lang w:bidi="fa-IR"/>
        </w:rPr>
        <w:t xml:space="preserve"> آن‌ها را از چهره‌ها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شان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شناس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هرگز با اصرار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مردم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خواهند</w:t>
      </w:r>
      <w:r w:rsidR="00236833">
        <w:rPr>
          <w:rtl/>
          <w:lang w:bidi="fa-IR"/>
        </w:rPr>
        <w:t xml:space="preserve"> (ا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است مشخصات آن‌ها) و هر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خوب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راه خدا انفاق 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خداوند از آن آگاه است». </w:t>
      </w:r>
      <w:r w:rsidR="00236833" w:rsidRPr="00015351">
        <w:rPr>
          <w:rStyle w:val="libFootnotenumChar"/>
          <w:rtl/>
        </w:rPr>
        <w:t>(1)</w:t>
      </w:r>
    </w:p>
    <w:p w:rsidR="00015351" w:rsidRDefault="00015351" w:rsidP="00015351">
      <w:pPr>
        <w:pStyle w:val="libNormal"/>
        <w:rPr>
          <w:rtl/>
          <w:lang w:bidi="fa-IR"/>
        </w:rPr>
      </w:pPr>
      <w:r w:rsidRPr="00015351">
        <w:rPr>
          <w:rStyle w:val="libAlaemChar"/>
          <w:rFonts w:hint="cs"/>
          <w:rtl/>
        </w:rPr>
        <w:t>(</w:t>
      </w:r>
      <w:r w:rsidR="00236833" w:rsidRPr="00015351">
        <w:rPr>
          <w:rStyle w:val="libAieChar"/>
          <w:rFonts w:hint="eastAsia"/>
          <w:rtl/>
        </w:rPr>
        <w:t>الَّذ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نَ</w:t>
      </w:r>
      <w:r w:rsidR="00236833" w:rsidRPr="00015351">
        <w:rPr>
          <w:rStyle w:val="libAieChar"/>
          <w:rtl/>
        </w:rPr>
        <w:t xml:space="preserve"> </w:t>
      </w:r>
      <w:r w:rsidR="00236833" w:rsidRPr="00015351">
        <w:rPr>
          <w:rStyle w:val="libAieChar"/>
          <w:rFonts w:hint="cs"/>
          <w:rtl/>
        </w:rPr>
        <w:t>یُ</w:t>
      </w:r>
      <w:r w:rsidR="00236833" w:rsidRPr="00015351">
        <w:rPr>
          <w:rStyle w:val="libAieChar"/>
          <w:rFonts w:hint="eastAsia"/>
          <w:rtl/>
        </w:rPr>
        <w:t>نْفِقُونَ</w:t>
      </w:r>
      <w:r w:rsidR="00236833" w:rsidRPr="00015351">
        <w:rPr>
          <w:rStyle w:val="libAieChar"/>
          <w:rtl/>
        </w:rPr>
        <w:t xml:space="preserve"> أَمْوالَهُمْ بِاللَّ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لِ</w:t>
      </w:r>
      <w:r w:rsidR="00236833" w:rsidRPr="00015351">
        <w:rPr>
          <w:rStyle w:val="libAieChar"/>
          <w:rtl/>
        </w:rPr>
        <w:t xml:space="preserve"> وَ النَّهارِ سِرًّا وَ عَلانِ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ةً</w:t>
      </w:r>
      <w:r w:rsidR="00236833" w:rsidRPr="00015351">
        <w:rPr>
          <w:rStyle w:val="libAieChar"/>
          <w:rtl/>
        </w:rPr>
        <w:t xml:space="preserve"> فَلَهُمْ أَجْرُهُمْ عِنْدَ رَبِّهِمْ</w:t>
      </w:r>
      <w:r w:rsidRPr="00015351">
        <w:rPr>
          <w:rStyle w:val="libAieChar"/>
          <w:rFonts w:hint="eastAsia"/>
          <w:rtl/>
        </w:rPr>
        <w:t xml:space="preserve"> وَ</w:t>
      </w:r>
      <w:r w:rsidRPr="00015351">
        <w:rPr>
          <w:rStyle w:val="libAieChar"/>
          <w:rtl/>
        </w:rPr>
        <w:t xml:space="preserve"> لا خَوْفٌ عَلَ</w:t>
      </w:r>
      <w:r w:rsidRPr="00015351">
        <w:rPr>
          <w:rStyle w:val="libAieChar"/>
          <w:rFonts w:hint="cs"/>
          <w:rtl/>
        </w:rPr>
        <w:t>یْ</w:t>
      </w:r>
      <w:r w:rsidRPr="00015351">
        <w:rPr>
          <w:rStyle w:val="libAieChar"/>
          <w:rFonts w:hint="eastAsia"/>
          <w:rtl/>
        </w:rPr>
        <w:t>هِمْ</w:t>
      </w:r>
      <w:r w:rsidRPr="00015351">
        <w:rPr>
          <w:rStyle w:val="libAieChar"/>
          <w:rtl/>
        </w:rPr>
        <w:t xml:space="preserve"> وَ لا هُمْ </w:t>
      </w:r>
      <w:r w:rsidRPr="00015351">
        <w:rPr>
          <w:rStyle w:val="libAieChar"/>
          <w:rFonts w:hint="cs"/>
          <w:rtl/>
        </w:rPr>
        <w:t>یَ</w:t>
      </w:r>
      <w:r w:rsidRPr="00015351">
        <w:rPr>
          <w:rStyle w:val="libAieChar"/>
          <w:rFonts w:hint="eastAsia"/>
          <w:rtl/>
        </w:rPr>
        <w:t>حْزَنُونَ</w:t>
      </w:r>
      <w:r w:rsidRPr="00015351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: آن‌ها که اموال خود را شب و روز، پنهان و آشکار انفاق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مزدشان نزد پروردگارشان است، نه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آن‌ها است و نه غمگ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شوند»</w:t>
      </w:r>
      <w:r>
        <w:rPr>
          <w:rtl/>
          <w:lang w:bidi="fa-IR"/>
        </w:rPr>
        <w:t xml:space="preserve">. </w:t>
      </w:r>
      <w:r w:rsidRPr="00015351">
        <w:rPr>
          <w:rStyle w:val="libFootnotenumChar"/>
          <w:rtl/>
        </w:rPr>
        <w:t>(1)</w:t>
      </w:r>
    </w:p>
    <w:p w:rsidR="00015351" w:rsidRPr="00015351" w:rsidRDefault="00015351" w:rsidP="0001535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236833" w:rsidRDefault="00236833" w:rsidP="00015351">
      <w:pPr>
        <w:pStyle w:val="libFootnote0"/>
        <w:rPr>
          <w:rtl/>
          <w:lang w:bidi="fa-IR"/>
        </w:rPr>
      </w:pPr>
      <w:r>
        <w:rPr>
          <w:rtl/>
          <w:lang w:bidi="fa-IR"/>
        </w:rPr>
        <w:t>1- 273 / بقره.</w:t>
      </w:r>
    </w:p>
    <w:p w:rsidR="00015351" w:rsidRDefault="00015351" w:rsidP="000153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015351">
        <w:rPr>
          <w:rStyle w:val="libAlaemChar"/>
          <w:rFonts w:hint="cs"/>
          <w:rtl/>
        </w:rPr>
        <w:lastRenderedPageBreak/>
        <w:t>(</w:t>
      </w:r>
      <w:r w:rsidR="00236833" w:rsidRPr="00015351">
        <w:rPr>
          <w:rStyle w:val="libAieChar"/>
          <w:rFonts w:hint="eastAsia"/>
          <w:rtl/>
        </w:rPr>
        <w:t>الَّذ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نَ</w:t>
      </w:r>
      <w:r w:rsidR="00236833" w:rsidRPr="00015351">
        <w:rPr>
          <w:rStyle w:val="libAieChar"/>
          <w:rtl/>
        </w:rPr>
        <w:t xml:space="preserve">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أْکُلُونَ</w:t>
      </w:r>
      <w:r w:rsidR="00236833" w:rsidRPr="00015351">
        <w:rPr>
          <w:rStyle w:val="libAieChar"/>
          <w:rtl/>
        </w:rPr>
        <w:t xml:space="preserve"> الرِّبا لا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قُومُونَ</w:t>
      </w:r>
      <w:r w:rsidR="00236833" w:rsidRPr="00015351">
        <w:rPr>
          <w:rStyle w:val="libAieChar"/>
          <w:rtl/>
        </w:rPr>
        <w:t xml:space="preserve"> إِلاَّ کَما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قُومُ</w:t>
      </w:r>
      <w:r w:rsidR="00236833" w:rsidRPr="00015351">
        <w:rPr>
          <w:rStyle w:val="libAieChar"/>
          <w:rtl/>
        </w:rPr>
        <w:t xml:space="preserve"> الَّذ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تَخَبَّطُهُ</w:t>
      </w:r>
      <w:r w:rsidR="00236833" w:rsidRPr="00015351">
        <w:rPr>
          <w:rStyle w:val="libAieChar"/>
          <w:rtl/>
        </w:rPr>
        <w:t xml:space="preserve"> الشَّ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طانُ</w:t>
      </w:r>
      <w:r w:rsidR="00236833" w:rsidRPr="00015351">
        <w:rPr>
          <w:rStyle w:val="libAieChar"/>
          <w:rtl/>
        </w:rPr>
        <w:t xml:space="preserve"> مِنَ الْمَسِّ ذلِکَ بِأَنَّهُمْ قالُوا إِنَّمَا الْبَ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عُ</w:t>
      </w:r>
      <w:r w:rsidR="00236833" w:rsidRPr="00015351">
        <w:rPr>
          <w:rStyle w:val="libAieChar"/>
          <w:rtl/>
        </w:rPr>
        <w:t xml:space="preserve"> مِثْلُ الرِّبا وَ أَحَلَّ اللَّهُ الْبَ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عَ</w:t>
      </w:r>
      <w:r w:rsidR="00236833" w:rsidRPr="00015351">
        <w:rPr>
          <w:rStyle w:val="libAieChar"/>
          <w:rtl/>
        </w:rPr>
        <w:t xml:space="preserve"> وَ حَرَّمَ الرِّبا فَمَنْ جاءَهُ مَوْعِظَةٌ مِنْ رَبِّهِ </w:t>
      </w:r>
      <w:r w:rsidR="00236833" w:rsidRPr="00015351">
        <w:rPr>
          <w:rStyle w:val="libAieChar"/>
          <w:rFonts w:hint="eastAsia"/>
          <w:rtl/>
        </w:rPr>
        <w:t>فَانْتَه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فَلَهُ ما سَلَفَ وَ أَمْرُهُ إِلَ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اللَّهِ وَ مَنْ عادَ فَأُولئِکَ أَصْحابُ النَّارِ هُمْ ف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ها</w:t>
      </w:r>
      <w:r w:rsidR="00236833" w:rsidRPr="00015351">
        <w:rPr>
          <w:rStyle w:val="libAieChar"/>
          <w:rtl/>
        </w:rPr>
        <w:t xml:space="preserve"> خالِدُونَ</w:t>
      </w:r>
      <w:r w:rsidRPr="0001535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ربا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خورند،</w:t>
      </w:r>
      <w:r w:rsidR="00236833">
        <w:rPr>
          <w:rtl/>
          <w:lang w:bidi="fa-IR"/>
        </w:rPr>
        <w:t xml:space="preserve"> (در 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امت</w:t>
      </w:r>
      <w:r w:rsidR="00236833">
        <w:rPr>
          <w:rtl/>
          <w:lang w:bidi="fa-IR"/>
        </w:rPr>
        <w:t>) بر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زند</w:t>
      </w:r>
      <w:r w:rsidR="00236833">
        <w:rPr>
          <w:rtl/>
          <w:lang w:bidi="fa-IR"/>
        </w:rPr>
        <w:t xml:space="preserve"> مگر مانند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بر اثر تماسّ 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طان،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وانه</w:t>
      </w:r>
      <w:r w:rsidR="00236833">
        <w:rPr>
          <w:rtl/>
          <w:lang w:bidi="fa-IR"/>
        </w:rPr>
        <w:t xml:space="preserve"> شده (و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تواند</w:t>
      </w:r>
      <w:r w:rsidR="00236833">
        <w:rPr>
          <w:rtl/>
          <w:lang w:bidi="fa-IR"/>
        </w:rPr>
        <w:t xml:space="preserve"> تعادل خود را حفظ کند،گاه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خورد،</w:t>
      </w:r>
      <w:r w:rsidR="00236833">
        <w:rPr>
          <w:rtl/>
          <w:lang w:bidi="fa-IR"/>
        </w:rPr>
        <w:t xml:space="preserve"> گاه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پا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زد</w:t>
      </w:r>
      <w:r w:rsidR="00236833">
        <w:rPr>
          <w:rtl/>
          <w:lang w:bidi="fa-IR"/>
        </w:rPr>
        <w:t>)،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ن،</w:t>
      </w:r>
      <w:r w:rsidR="00236833">
        <w:rPr>
          <w:rtl/>
          <w:lang w:bidi="fa-IR"/>
        </w:rPr>
        <w:t xml:space="preserve"> به خاطر آن است که گفتند: داد و ستد هم مانند ربا است (و تفاوت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آن دو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>)، در حال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خدا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ع</w:t>
      </w:r>
      <w:r w:rsidR="00236833">
        <w:rPr>
          <w:rtl/>
          <w:lang w:bidi="fa-IR"/>
        </w:rPr>
        <w:t xml:space="preserve"> را حلال کرده و </w:t>
      </w:r>
      <w:r>
        <w:rPr>
          <w:rFonts w:hint="eastAsia"/>
          <w:rtl/>
          <w:lang w:bidi="fa-IR"/>
        </w:rPr>
        <w:t>اندرز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رسد و از (رباخوار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کند، سودها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در سابق (و قبل از نزول حکم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 به دست آورده، مال او است (و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حکم، گذشته را شامل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) و کار او به خدا واگذار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(و گذشته او را خواهد 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اما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بازگردند، (و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مرتکب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گناه شوند) اهل آتشند و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در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مانند»</w:t>
      </w:r>
      <w:r>
        <w:rPr>
          <w:rtl/>
          <w:lang w:bidi="fa-IR"/>
        </w:rPr>
        <w:t>.</w:t>
      </w:r>
      <w:r w:rsidRPr="00015351">
        <w:rPr>
          <w:rStyle w:val="libFootnotenumChar"/>
          <w:rtl/>
        </w:rPr>
        <w:t xml:space="preserve"> 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ربا را حرام، (ز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فرق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است) و اگر کس</w:t>
      </w:r>
      <w:r>
        <w:rPr>
          <w:rFonts w:hint="cs"/>
          <w:rtl/>
          <w:lang w:bidi="fa-IR"/>
        </w:rPr>
        <w:t>ی</w:t>
      </w:r>
    </w:p>
    <w:p w:rsidR="00236833" w:rsidRPr="00015351" w:rsidRDefault="00015351" w:rsidP="0001535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</w:t>
      </w:r>
    </w:p>
    <w:p w:rsidR="00236833" w:rsidRDefault="00236833" w:rsidP="00015351">
      <w:pPr>
        <w:pStyle w:val="libFootnote0"/>
        <w:rPr>
          <w:rtl/>
          <w:lang w:bidi="fa-IR"/>
        </w:rPr>
      </w:pPr>
      <w:r>
        <w:rPr>
          <w:rtl/>
          <w:lang w:bidi="fa-IR"/>
        </w:rPr>
        <w:t>1- 274 / بقره.</w:t>
      </w:r>
    </w:p>
    <w:p w:rsidR="00236833" w:rsidRDefault="0001535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اندرز</w:t>
      </w:r>
      <w:r w:rsidR="00236833">
        <w:rPr>
          <w:rtl/>
          <w:lang w:bidi="fa-IR"/>
        </w:rPr>
        <w:t xml:space="preserve">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او رسد و از (رباخوار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>) خوددار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کند، سودها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که در سابق (و قبل از نزول حکم تحر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>) به دست آورده، مال او است (و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حکم، گذشته را شامل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گردد</w:t>
      </w:r>
      <w:r w:rsidR="00236833">
        <w:rPr>
          <w:rtl/>
          <w:lang w:bidi="fa-IR"/>
        </w:rPr>
        <w:t>) و کار او به خدا واگذار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(و گذشته او را خواهد بخش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>) اما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بازگردند، (و بار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tl/>
          <w:lang w:bidi="fa-IR"/>
        </w:rPr>
        <w:t xml:space="preserve"> مرتکب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گناه شوند) اهل آتشند و هم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شه</w:t>
      </w:r>
      <w:r w:rsidR="00236833">
        <w:rPr>
          <w:rtl/>
          <w:lang w:bidi="fa-IR"/>
        </w:rPr>
        <w:t xml:space="preserve"> در آن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مانند»</w:t>
      </w:r>
      <w:r w:rsidR="00236833">
        <w:rPr>
          <w:rtl/>
          <w:lang w:bidi="fa-IR"/>
        </w:rPr>
        <w:t xml:space="preserve">. </w:t>
      </w:r>
      <w:r w:rsidR="00236833" w:rsidRPr="00015351">
        <w:rPr>
          <w:rStyle w:val="libFootnotenumChar"/>
          <w:rtl/>
        </w:rPr>
        <w:t>(1)</w:t>
      </w:r>
    </w:p>
    <w:p w:rsidR="00236833" w:rsidRDefault="00015351" w:rsidP="00236833">
      <w:pPr>
        <w:pStyle w:val="libNormal"/>
        <w:rPr>
          <w:rtl/>
          <w:lang w:bidi="fa-IR"/>
        </w:rPr>
      </w:pPr>
      <w:r w:rsidRPr="00015351">
        <w:rPr>
          <w:rStyle w:val="libAlaemChar"/>
          <w:rFonts w:hint="cs"/>
          <w:rtl/>
        </w:rPr>
        <w:t>(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مْحَقُ</w:t>
      </w:r>
      <w:r w:rsidR="00236833" w:rsidRPr="00015351">
        <w:rPr>
          <w:rStyle w:val="libAieChar"/>
          <w:rtl/>
        </w:rPr>
        <w:t xml:space="preserve"> اللَّهُ الرِّبا وَ </w:t>
      </w:r>
      <w:r w:rsidR="00236833" w:rsidRPr="00015351">
        <w:rPr>
          <w:rStyle w:val="libAieChar"/>
          <w:rFonts w:hint="cs"/>
          <w:rtl/>
        </w:rPr>
        <w:t>یُ</w:t>
      </w:r>
      <w:r w:rsidR="00236833" w:rsidRPr="00015351">
        <w:rPr>
          <w:rStyle w:val="libAieChar"/>
          <w:rFonts w:hint="eastAsia"/>
          <w:rtl/>
        </w:rPr>
        <w:t>رْبِ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الصَّدَقاتِ وَ اللَّهُ لا </w:t>
      </w:r>
      <w:r w:rsidR="00236833" w:rsidRPr="00015351">
        <w:rPr>
          <w:rStyle w:val="libAieChar"/>
          <w:rFonts w:hint="cs"/>
          <w:rtl/>
        </w:rPr>
        <w:t>یُ</w:t>
      </w:r>
      <w:r w:rsidR="00236833" w:rsidRPr="00015351">
        <w:rPr>
          <w:rStyle w:val="libAieChar"/>
          <w:rFonts w:hint="eastAsia"/>
          <w:rtl/>
        </w:rPr>
        <w:t>حِبُّ</w:t>
      </w:r>
      <w:r w:rsidR="00236833" w:rsidRPr="00015351">
        <w:rPr>
          <w:rStyle w:val="libAieChar"/>
          <w:rtl/>
        </w:rPr>
        <w:t xml:space="preserve"> کُلَّ کَفَّارٍ أَث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مٍ</w:t>
      </w:r>
      <w:r w:rsidRPr="0001535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خداوند ربا را نابود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</w:t>
      </w:r>
      <w:r w:rsidR="00236833">
        <w:rPr>
          <w:rtl/>
          <w:lang w:bidi="fa-IR"/>
        </w:rPr>
        <w:t xml:space="preserve"> و صدقات را افزا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 xml:space="preserve"> و خداوند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انسان ناسپاس گنهکار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دوست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دارد»</w:t>
      </w:r>
      <w:r w:rsidR="00236833">
        <w:rPr>
          <w:rtl/>
          <w:lang w:bidi="fa-IR"/>
        </w:rPr>
        <w:t xml:space="preserve">. </w:t>
      </w:r>
      <w:r w:rsidR="00236833" w:rsidRPr="00015351">
        <w:rPr>
          <w:rStyle w:val="libFootnotenumChar"/>
          <w:rtl/>
        </w:rPr>
        <w:t>(2)</w:t>
      </w:r>
    </w:p>
    <w:p w:rsidR="00236833" w:rsidRDefault="00015351" w:rsidP="00236833">
      <w:pPr>
        <w:pStyle w:val="libNormal"/>
        <w:rPr>
          <w:rtl/>
          <w:lang w:bidi="fa-IR"/>
        </w:rPr>
      </w:pPr>
      <w:r w:rsidRPr="00015351">
        <w:rPr>
          <w:rStyle w:val="libAlaemChar"/>
          <w:rFonts w:hint="cs"/>
          <w:rtl/>
        </w:rPr>
        <w:t>(</w:t>
      </w:r>
      <w:r w:rsidR="00236833" w:rsidRPr="00015351">
        <w:rPr>
          <w:rStyle w:val="libAieChar"/>
          <w:rFonts w:hint="eastAsia"/>
          <w:rtl/>
        </w:rPr>
        <w:t>إِنَّ</w:t>
      </w:r>
      <w:r w:rsidR="00236833" w:rsidRPr="00015351">
        <w:rPr>
          <w:rStyle w:val="libAieChar"/>
          <w:rtl/>
        </w:rPr>
        <w:t xml:space="preserve"> الَّذ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نَ</w:t>
      </w:r>
      <w:r w:rsidR="00236833" w:rsidRPr="00015351">
        <w:rPr>
          <w:rStyle w:val="libAieChar"/>
          <w:rtl/>
        </w:rPr>
        <w:t xml:space="preserve"> آمَنُوا وَ عَمِلُوا الصَّالِحاتِ وَ أَقامُوا الصَّلاةَ وَ آتَوُا الزَّکاةَ لَهُمْ أَجْرُهُمْ عِنْدَ رَبِّهِمْ وَ لا خَوْفٌ عَلَ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هِمْ</w:t>
      </w:r>
      <w:r w:rsidR="00236833" w:rsidRPr="00015351">
        <w:rPr>
          <w:rStyle w:val="libAieChar"/>
          <w:rtl/>
        </w:rPr>
        <w:t xml:space="preserve"> وَ لا هُمْ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حْزَنُونَ</w:t>
      </w:r>
      <w:r w:rsidRPr="0001535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آوردند و اعمال صالح انجام دادند</w:t>
      </w:r>
    </w:p>
    <w:p w:rsidR="00236833" w:rsidRPr="00015351" w:rsidRDefault="00015351" w:rsidP="0001535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015351">
      <w:pPr>
        <w:pStyle w:val="libFootnote0"/>
        <w:rPr>
          <w:rtl/>
          <w:lang w:bidi="fa-IR"/>
        </w:rPr>
      </w:pPr>
      <w:r>
        <w:rPr>
          <w:rtl/>
          <w:lang w:bidi="fa-IR"/>
        </w:rPr>
        <w:t>1- 275 / بقره.</w:t>
      </w:r>
    </w:p>
    <w:p w:rsidR="00236833" w:rsidRDefault="00236833" w:rsidP="00015351">
      <w:pPr>
        <w:pStyle w:val="libFootnote0"/>
        <w:rPr>
          <w:rtl/>
          <w:lang w:bidi="fa-IR"/>
        </w:rPr>
      </w:pPr>
      <w:r>
        <w:rPr>
          <w:rtl/>
          <w:lang w:bidi="fa-IR"/>
        </w:rPr>
        <w:t>2- 276 / بقره.</w:t>
      </w:r>
    </w:p>
    <w:p w:rsidR="00236833" w:rsidRDefault="0001535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و</w:t>
      </w:r>
      <w:r w:rsidR="00236833">
        <w:rPr>
          <w:rtl/>
          <w:lang w:bidi="fa-IR"/>
        </w:rPr>
        <w:t xml:space="preserve"> نماز را بر پا داشتند و زکات را پرداختند، اجرشان نزد پروردگارشان است و نه ترس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برآن‌ها است و نه غمگ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شوند»</w:t>
      </w:r>
      <w:r w:rsidR="00236833">
        <w:rPr>
          <w:rtl/>
          <w:lang w:bidi="fa-IR"/>
        </w:rPr>
        <w:t xml:space="preserve">. </w:t>
      </w:r>
      <w:r w:rsidR="00236833" w:rsidRPr="00015351">
        <w:rPr>
          <w:rStyle w:val="libFootnotenumChar"/>
          <w:rtl/>
        </w:rPr>
        <w:t>(1)</w:t>
      </w:r>
    </w:p>
    <w:p w:rsidR="00236833" w:rsidRDefault="00015351" w:rsidP="00236833">
      <w:pPr>
        <w:pStyle w:val="libNormal"/>
        <w:rPr>
          <w:rtl/>
          <w:lang w:bidi="fa-IR"/>
        </w:rPr>
      </w:pPr>
      <w:r w:rsidRPr="00015351">
        <w:rPr>
          <w:rStyle w:val="libAlaemChar"/>
          <w:rFonts w:hint="cs"/>
          <w:rtl/>
        </w:rPr>
        <w:t>(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ا</w:t>
      </w:r>
      <w:r w:rsidR="00236833" w:rsidRPr="00015351">
        <w:rPr>
          <w:rStyle w:val="libAieChar"/>
          <w:rtl/>
        </w:rPr>
        <w:t xml:space="preserve"> اَ</w:t>
      </w:r>
      <w:r w:rsidR="00236833" w:rsidRPr="00015351">
        <w:rPr>
          <w:rStyle w:val="libAieChar"/>
          <w:rFonts w:hint="cs"/>
          <w:rtl/>
        </w:rPr>
        <w:t>یُّ</w:t>
      </w:r>
      <w:r w:rsidR="00236833" w:rsidRPr="00015351">
        <w:rPr>
          <w:rStyle w:val="libAieChar"/>
          <w:rFonts w:hint="eastAsia"/>
          <w:rtl/>
        </w:rPr>
        <w:t>هَا</w:t>
      </w:r>
      <w:r w:rsidR="00236833" w:rsidRPr="00015351">
        <w:rPr>
          <w:rStyle w:val="libAieChar"/>
          <w:rtl/>
        </w:rPr>
        <w:t xml:space="preserve"> الَّذ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نَ</w:t>
      </w:r>
      <w:r w:rsidR="00236833" w:rsidRPr="00015351">
        <w:rPr>
          <w:rStyle w:val="libAieChar"/>
          <w:rtl/>
        </w:rPr>
        <w:t xml:space="preserve"> امَنُوا اتَّقُوا اللّهَ وَ ذَرُوا ما بَقِ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tl/>
        </w:rPr>
        <w:t xml:space="preserve"> مِنَ الرِّبا اِنْ کُنْتُمْ مُؤْمِن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نَ</w:t>
      </w:r>
      <w:r w:rsidRPr="0001535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آورده‌ا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از (مخالفت فرمان) خدا بپره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و آنچه از (مطالبات) ربا باق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مانده، رها 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اگر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دار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د»</w:t>
      </w:r>
      <w:r w:rsidR="00236833">
        <w:rPr>
          <w:rtl/>
          <w:lang w:bidi="fa-IR"/>
        </w:rPr>
        <w:t xml:space="preserve">. </w:t>
      </w:r>
      <w:r w:rsidR="00236833" w:rsidRPr="00015351">
        <w:rPr>
          <w:rStyle w:val="libFootnotenumChar"/>
          <w:rtl/>
        </w:rPr>
        <w:t>(2)</w:t>
      </w:r>
    </w:p>
    <w:p w:rsidR="00236833" w:rsidRDefault="00015351" w:rsidP="00236833">
      <w:pPr>
        <w:pStyle w:val="libNormal"/>
        <w:rPr>
          <w:rtl/>
          <w:lang w:bidi="fa-IR"/>
        </w:rPr>
      </w:pPr>
      <w:r w:rsidRPr="00015351">
        <w:rPr>
          <w:rStyle w:val="libAlaemChar"/>
          <w:rFonts w:hint="cs"/>
          <w:rtl/>
        </w:rPr>
        <w:t>(</w:t>
      </w:r>
      <w:r w:rsidR="00236833" w:rsidRPr="00015351">
        <w:rPr>
          <w:rStyle w:val="libAieChar"/>
          <w:rFonts w:hint="eastAsia"/>
          <w:rtl/>
        </w:rPr>
        <w:t>فَإِنْ</w:t>
      </w:r>
      <w:r w:rsidR="00236833" w:rsidRPr="00015351">
        <w:rPr>
          <w:rStyle w:val="libAieChar"/>
          <w:rtl/>
        </w:rPr>
        <w:t xml:space="preserve"> لَمْ تَفْعَلُوا فَأْذَنُوا بِحَرْبٍ مِنَ اللَّهِ وَ رَسُولِهِ وَ إِنْ تُبْتُمْ فَلَکُمْ رُؤُسُ أَمْوالِکُمْ لا تَظْلِمُونَ وَ لا تُظْلَمُونَ</w:t>
      </w:r>
      <w:r w:rsidRPr="0001535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اگر (چن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>)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بدان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خدا و رسولش با شما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کار</w:t>
      </w:r>
      <w:r w:rsidR="00236833">
        <w:rPr>
          <w:rtl/>
          <w:lang w:bidi="fa-IR"/>
        </w:rPr>
        <w:t xml:space="preserve"> خواهند کرد و اگر توبه 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سرما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شما، از آن شما است (اصل</w:t>
      </w:r>
    </w:p>
    <w:p w:rsidR="00236833" w:rsidRPr="00015351" w:rsidRDefault="00015351" w:rsidP="0001535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015351">
      <w:pPr>
        <w:pStyle w:val="libFootnote0"/>
        <w:rPr>
          <w:rtl/>
          <w:lang w:bidi="fa-IR"/>
        </w:rPr>
      </w:pPr>
      <w:r>
        <w:rPr>
          <w:rtl/>
          <w:lang w:bidi="fa-IR"/>
        </w:rPr>
        <w:t>1- 277 / بقره.</w:t>
      </w:r>
    </w:p>
    <w:p w:rsidR="00236833" w:rsidRDefault="00236833" w:rsidP="00015351">
      <w:pPr>
        <w:pStyle w:val="libFootnote0"/>
        <w:rPr>
          <w:rtl/>
          <w:lang w:bidi="fa-IR"/>
        </w:rPr>
      </w:pPr>
      <w:r>
        <w:rPr>
          <w:rtl/>
          <w:lang w:bidi="fa-IR"/>
        </w:rPr>
        <w:t>2- 278 / بقره.</w:t>
      </w:r>
    </w:p>
    <w:p w:rsidR="00236833" w:rsidRDefault="0001535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سرما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ه،</w:t>
      </w:r>
      <w:r w:rsidR="00236833">
        <w:rPr>
          <w:rtl/>
          <w:lang w:bidi="fa-IR"/>
        </w:rPr>
        <w:t xml:space="preserve"> بدون سود)، نه ستم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و نه بر شما ستم وارد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شود»</w:t>
      </w:r>
      <w:r w:rsidR="00236833">
        <w:rPr>
          <w:rtl/>
          <w:lang w:bidi="fa-IR"/>
        </w:rPr>
        <w:t xml:space="preserve">. </w:t>
      </w:r>
      <w:r w:rsidR="00236833" w:rsidRPr="00015351">
        <w:rPr>
          <w:rStyle w:val="libFootnotenumChar"/>
          <w:rtl/>
        </w:rPr>
        <w:t>(1)</w:t>
      </w:r>
    </w:p>
    <w:p w:rsidR="00236833" w:rsidRDefault="00015351" w:rsidP="00015351">
      <w:pPr>
        <w:pStyle w:val="libNormal"/>
        <w:rPr>
          <w:rtl/>
          <w:lang w:bidi="fa-IR"/>
        </w:rPr>
      </w:pPr>
      <w:r w:rsidRPr="00015351">
        <w:rPr>
          <w:rStyle w:val="libAlaemChar"/>
          <w:rFonts w:hint="cs"/>
          <w:rtl/>
        </w:rPr>
        <w:t>(</w:t>
      </w:r>
      <w:r w:rsidR="00236833" w:rsidRPr="00015351">
        <w:rPr>
          <w:rStyle w:val="libAieChar"/>
          <w:rFonts w:hint="eastAsia"/>
          <w:rtl/>
        </w:rPr>
        <w:t>وَ</w:t>
      </w:r>
      <w:r>
        <w:rPr>
          <w:rStyle w:val="libAieChar"/>
          <w:rtl/>
        </w:rPr>
        <w:t xml:space="preserve"> اِنْ کانَ ذوُ عُس</w:t>
      </w:r>
      <w:r w:rsidR="00236833" w:rsidRPr="00015351">
        <w:rPr>
          <w:rStyle w:val="libAieChar"/>
          <w:rtl/>
        </w:rPr>
        <w:t>رةٍ فَنَظِرَةٌ اِل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مَ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سَرَةٍ</w:t>
      </w:r>
      <w:r w:rsidR="00236833" w:rsidRPr="00015351">
        <w:rPr>
          <w:rStyle w:val="libAieChar"/>
          <w:rtl/>
        </w:rPr>
        <w:t xml:space="preserve"> وَ اَنْ تَصَدَّقُوا خَ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رٌ</w:t>
      </w:r>
      <w:r w:rsidR="00236833" w:rsidRPr="00015351">
        <w:rPr>
          <w:rStyle w:val="libAieChar"/>
          <w:rtl/>
        </w:rPr>
        <w:t xml:space="preserve"> لَکُمْ اِنْ کُنْتُمْ تَعْلَمُونَ</w:t>
      </w:r>
      <w:r w:rsidRPr="00015351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و اگر (بدهکار،) قدرت پرداخت نداشته باشد، او را تا هنگام توانا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مهلت ده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(و در صورت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به راست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قدرت پرداخت را ندارد،)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خدا به او ببخش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بهتر است، اگر (منافع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کار را) بدان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د»</w:t>
      </w:r>
      <w:r w:rsidR="00236833">
        <w:rPr>
          <w:rtl/>
          <w:lang w:bidi="fa-IR"/>
        </w:rPr>
        <w:t xml:space="preserve">. </w:t>
      </w:r>
      <w:r w:rsidR="00236833" w:rsidRPr="00015351">
        <w:rPr>
          <w:rStyle w:val="libFootnotenumChar"/>
          <w:rtl/>
        </w:rPr>
        <w:t>(2)</w:t>
      </w:r>
    </w:p>
    <w:p w:rsidR="00236833" w:rsidRDefault="00015351" w:rsidP="00236833">
      <w:pPr>
        <w:pStyle w:val="libNormal"/>
        <w:rPr>
          <w:rtl/>
          <w:lang w:bidi="fa-IR"/>
        </w:rPr>
      </w:pPr>
      <w:r w:rsidRPr="00015351">
        <w:rPr>
          <w:rStyle w:val="libAlaemChar"/>
          <w:rFonts w:hint="cs"/>
          <w:rtl/>
        </w:rPr>
        <w:t>(</w:t>
      </w:r>
      <w:r w:rsidR="00236833" w:rsidRPr="00015351">
        <w:rPr>
          <w:rStyle w:val="libAieChar"/>
          <w:rFonts w:hint="eastAsia"/>
          <w:rtl/>
        </w:rPr>
        <w:t>وَ</w:t>
      </w:r>
      <w:r w:rsidR="00236833" w:rsidRPr="00015351">
        <w:rPr>
          <w:rStyle w:val="libAieChar"/>
          <w:rtl/>
        </w:rPr>
        <w:t xml:space="preserve"> اتَّقُوا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وْماً</w:t>
      </w:r>
      <w:r w:rsidR="00236833" w:rsidRPr="00015351">
        <w:rPr>
          <w:rStyle w:val="libAieChar"/>
          <w:rtl/>
        </w:rPr>
        <w:t xml:space="preserve"> تُرْجَعُونَ ف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هِ</w:t>
      </w:r>
      <w:r w:rsidR="00236833" w:rsidRPr="00015351">
        <w:rPr>
          <w:rStyle w:val="libAieChar"/>
          <w:rtl/>
        </w:rPr>
        <w:t xml:space="preserve"> إِلَ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اللَّهِ ثُمَّ تُوَفَّ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کُلُّ نَفْسٍ ما کَسَبَتْ وَ هُمْ لا </w:t>
      </w:r>
      <w:r w:rsidR="00236833" w:rsidRPr="00015351">
        <w:rPr>
          <w:rStyle w:val="libAieChar"/>
          <w:rFonts w:hint="cs"/>
          <w:rtl/>
        </w:rPr>
        <w:t>یُ</w:t>
      </w:r>
      <w:r w:rsidR="00236833" w:rsidRPr="00015351">
        <w:rPr>
          <w:rStyle w:val="libAieChar"/>
          <w:rFonts w:hint="eastAsia"/>
          <w:rtl/>
        </w:rPr>
        <w:t>ظْلَمُونَ</w:t>
      </w:r>
      <w:r w:rsidRPr="0001535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و از روز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بپره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(و بترس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>) که در آن روز شما را به سو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خدا بازم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گردانند،</w:t>
      </w:r>
      <w:r w:rsidR="00236833">
        <w:rPr>
          <w:rtl/>
          <w:lang w:bidi="fa-IR"/>
        </w:rPr>
        <w:t xml:space="preserve"> سپس به هر کس آنچه انجام داده، به طور کامل باز پس داده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و ب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آن‌ها ستم نخواهد شد (چون هرچه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نند،</w:t>
      </w:r>
      <w:r w:rsidR="00236833">
        <w:rPr>
          <w:rtl/>
          <w:lang w:bidi="fa-IR"/>
        </w:rPr>
        <w:t xml:space="preserve"> نتا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ج</w:t>
      </w:r>
      <w:r w:rsidR="00236833">
        <w:rPr>
          <w:rtl/>
          <w:lang w:bidi="fa-IR"/>
        </w:rPr>
        <w:t xml:space="preserve"> اعمال خودشان است)». </w:t>
      </w:r>
      <w:r w:rsidR="00236833" w:rsidRPr="00015351">
        <w:rPr>
          <w:rStyle w:val="libFootnotenumChar"/>
          <w:rtl/>
        </w:rPr>
        <w:t>(1)</w:t>
      </w:r>
    </w:p>
    <w:p w:rsidR="00236833" w:rsidRPr="00015351" w:rsidRDefault="00015351" w:rsidP="0001535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36833" w:rsidRDefault="00236833" w:rsidP="00015351">
      <w:pPr>
        <w:pStyle w:val="libFootnote0"/>
        <w:rPr>
          <w:rtl/>
          <w:lang w:bidi="fa-IR"/>
        </w:rPr>
      </w:pPr>
      <w:r>
        <w:rPr>
          <w:rtl/>
          <w:lang w:bidi="fa-IR"/>
        </w:rPr>
        <w:t>1- 279 / بقره.</w:t>
      </w:r>
    </w:p>
    <w:p w:rsidR="00236833" w:rsidRDefault="00236833" w:rsidP="00015351">
      <w:pPr>
        <w:pStyle w:val="libFootnote0"/>
        <w:rPr>
          <w:rtl/>
          <w:lang w:bidi="fa-IR"/>
        </w:rPr>
      </w:pPr>
      <w:r>
        <w:rPr>
          <w:rtl/>
          <w:lang w:bidi="fa-IR"/>
        </w:rPr>
        <w:t>2- 280 / بقره.</w:t>
      </w:r>
    </w:p>
    <w:p w:rsidR="00236833" w:rsidRDefault="00015351" w:rsidP="0001535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Fonts w:hint="cs"/>
          <w:rtl/>
          <w:lang w:bidi="fa-IR"/>
        </w:rPr>
        <w:lastRenderedPageBreak/>
        <w:t>(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ا</w:t>
      </w:r>
      <w:r w:rsidR="00236833" w:rsidRPr="00015351">
        <w:rPr>
          <w:rStyle w:val="libAieChar"/>
          <w:rtl/>
        </w:rPr>
        <w:t xml:space="preserve"> أَ</w:t>
      </w:r>
      <w:r w:rsidR="00236833" w:rsidRPr="00015351">
        <w:rPr>
          <w:rStyle w:val="libAieChar"/>
          <w:rFonts w:hint="cs"/>
          <w:rtl/>
        </w:rPr>
        <w:t>یُّ</w:t>
      </w:r>
      <w:r w:rsidR="00236833" w:rsidRPr="00015351">
        <w:rPr>
          <w:rStyle w:val="libAieChar"/>
          <w:rFonts w:hint="eastAsia"/>
          <w:rtl/>
        </w:rPr>
        <w:t>هَا</w:t>
      </w:r>
      <w:r w:rsidR="00236833" w:rsidRPr="00015351">
        <w:rPr>
          <w:rStyle w:val="libAieChar"/>
          <w:rtl/>
        </w:rPr>
        <w:t xml:space="preserve"> الَّذ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نَ</w:t>
      </w:r>
      <w:r w:rsidR="00236833" w:rsidRPr="00015351">
        <w:rPr>
          <w:rStyle w:val="libAieChar"/>
          <w:rtl/>
        </w:rPr>
        <w:t xml:space="preserve"> آمَنُوا إِذا تَدا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نْتُمْ</w:t>
      </w:r>
      <w:r w:rsidR="00236833" w:rsidRPr="00015351">
        <w:rPr>
          <w:rStyle w:val="libAieChar"/>
          <w:rtl/>
        </w:rPr>
        <w:t xml:space="preserve"> بِدَ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نٍ</w:t>
      </w:r>
      <w:r w:rsidR="00236833" w:rsidRPr="00015351">
        <w:rPr>
          <w:rStyle w:val="libAieChar"/>
          <w:rtl/>
        </w:rPr>
        <w:t xml:space="preserve"> إِل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أَجَلٍ مُسَمًّ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فَاکْتُبُوهُ وَ لْ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کْتُبْ</w:t>
      </w:r>
      <w:r w:rsidR="00236833" w:rsidRPr="00015351">
        <w:rPr>
          <w:rStyle w:val="libAieChar"/>
          <w:rtl/>
        </w:rPr>
        <w:t xml:space="preserve"> بَ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نَکُمْ</w:t>
      </w:r>
      <w:r w:rsidR="00236833" w:rsidRPr="00015351">
        <w:rPr>
          <w:rStyle w:val="libAieChar"/>
          <w:rtl/>
        </w:rPr>
        <w:t xml:space="preserve"> کاتِبٌ بِالْعَدْلِ وَ لا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أْبَ</w:t>
      </w:r>
      <w:r w:rsidR="00236833" w:rsidRPr="00015351">
        <w:rPr>
          <w:rStyle w:val="libAieChar"/>
          <w:rtl/>
        </w:rPr>
        <w:t xml:space="preserve"> کاتِبٌ أَنْ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کْتُبَ</w:t>
      </w:r>
      <w:r w:rsidR="00236833" w:rsidRPr="00015351">
        <w:rPr>
          <w:rStyle w:val="libAieChar"/>
          <w:rtl/>
        </w:rPr>
        <w:t xml:space="preserve"> کَما عَلَّمَهُ اللَّهُ فَلْ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کْتُبْ</w:t>
      </w:r>
      <w:r w:rsidR="00236833" w:rsidRPr="00015351">
        <w:rPr>
          <w:rStyle w:val="libAieChar"/>
          <w:rtl/>
        </w:rPr>
        <w:t xml:space="preserve"> وَ لْ</w:t>
      </w:r>
      <w:r w:rsidR="00236833" w:rsidRPr="00015351">
        <w:rPr>
          <w:rStyle w:val="libAieChar"/>
          <w:rFonts w:hint="cs"/>
          <w:rtl/>
        </w:rPr>
        <w:t>یُ</w:t>
      </w:r>
      <w:r w:rsidR="00236833" w:rsidRPr="00015351">
        <w:rPr>
          <w:rStyle w:val="libAieChar"/>
          <w:rFonts w:hint="eastAsia"/>
          <w:rtl/>
        </w:rPr>
        <w:t>مْلِلِ</w:t>
      </w:r>
      <w:r w:rsidR="00236833" w:rsidRPr="00015351">
        <w:rPr>
          <w:rStyle w:val="libAieChar"/>
          <w:rtl/>
        </w:rPr>
        <w:t xml:space="preserve"> الَّذ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عَلَ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هِ</w:t>
      </w:r>
      <w:r w:rsidR="00236833" w:rsidRPr="00015351">
        <w:rPr>
          <w:rStyle w:val="libAieChar"/>
          <w:rtl/>
        </w:rPr>
        <w:t xml:space="preserve"> الْحَقُّ وَ لْ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تَّقِ</w:t>
      </w:r>
      <w:r w:rsidR="00236833" w:rsidRPr="00015351">
        <w:rPr>
          <w:rStyle w:val="libAieChar"/>
          <w:rtl/>
        </w:rPr>
        <w:t xml:space="preserve"> اللَّهَ رَبَّهُ وَ لا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بْخَسْ</w:t>
      </w:r>
      <w:r w:rsidR="00236833" w:rsidRPr="00015351">
        <w:rPr>
          <w:rStyle w:val="libAieChar"/>
          <w:rtl/>
        </w:rPr>
        <w:t xml:space="preserve"> مِنْهُ شَ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ئاً</w:t>
      </w:r>
      <w:r w:rsidR="00236833" w:rsidRPr="00015351">
        <w:rPr>
          <w:rStyle w:val="libAieChar"/>
          <w:rtl/>
        </w:rPr>
        <w:t xml:space="preserve"> فَإِنْ کانَ الَّذ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عَلَ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هِ</w:t>
      </w:r>
      <w:r w:rsidR="00236833" w:rsidRPr="00015351">
        <w:rPr>
          <w:rStyle w:val="libAieChar"/>
          <w:rtl/>
        </w:rPr>
        <w:t xml:space="preserve"> الْحَقُّ سَف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هاً</w:t>
      </w:r>
      <w:r w:rsidR="00236833" w:rsidRPr="00015351">
        <w:rPr>
          <w:rStyle w:val="libAieChar"/>
          <w:rtl/>
        </w:rPr>
        <w:t xml:space="preserve"> أَوْ ضَع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فاً</w:t>
      </w:r>
      <w:r w:rsidR="00236833" w:rsidRPr="00015351">
        <w:rPr>
          <w:rStyle w:val="libAieChar"/>
          <w:rtl/>
        </w:rPr>
        <w:t xml:space="preserve"> أَوْ لا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سْتَط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عُ</w:t>
      </w:r>
      <w:r w:rsidR="00236833" w:rsidRPr="00015351">
        <w:rPr>
          <w:rStyle w:val="libAieChar"/>
          <w:rtl/>
        </w:rPr>
        <w:t xml:space="preserve"> أَنْ </w:t>
      </w:r>
      <w:r w:rsidR="00236833" w:rsidRPr="00015351">
        <w:rPr>
          <w:rStyle w:val="libAieChar"/>
          <w:rFonts w:hint="cs"/>
          <w:rtl/>
        </w:rPr>
        <w:t>یُ</w:t>
      </w:r>
      <w:r w:rsidR="00236833" w:rsidRPr="00015351">
        <w:rPr>
          <w:rStyle w:val="libAieChar"/>
          <w:rFonts w:hint="eastAsia"/>
          <w:rtl/>
        </w:rPr>
        <w:t>مِلَّ</w:t>
      </w:r>
      <w:r w:rsidR="00236833" w:rsidRPr="00015351">
        <w:rPr>
          <w:rStyle w:val="libAieChar"/>
          <w:rtl/>
        </w:rPr>
        <w:t xml:space="preserve"> هُوَ فَلْ</w:t>
      </w:r>
      <w:r w:rsidR="00236833" w:rsidRPr="00015351">
        <w:rPr>
          <w:rStyle w:val="libAieChar"/>
          <w:rFonts w:hint="cs"/>
          <w:rtl/>
        </w:rPr>
        <w:t>یُ</w:t>
      </w:r>
      <w:r w:rsidR="00236833" w:rsidRPr="00015351">
        <w:rPr>
          <w:rStyle w:val="libAieChar"/>
          <w:rFonts w:hint="eastAsia"/>
          <w:rtl/>
        </w:rPr>
        <w:t>مْلِلْ</w:t>
      </w:r>
      <w:r w:rsidR="00236833" w:rsidRPr="00015351">
        <w:rPr>
          <w:rStyle w:val="libAieChar"/>
          <w:rtl/>
        </w:rPr>
        <w:t xml:space="preserve"> وَلِ</w:t>
      </w:r>
      <w:r w:rsidR="00236833" w:rsidRPr="00015351">
        <w:rPr>
          <w:rStyle w:val="libAieChar"/>
          <w:rFonts w:hint="cs"/>
          <w:rtl/>
        </w:rPr>
        <w:t>یُّ</w:t>
      </w:r>
      <w:r w:rsidR="00236833" w:rsidRPr="00015351">
        <w:rPr>
          <w:rStyle w:val="libAieChar"/>
          <w:rFonts w:hint="eastAsia"/>
          <w:rtl/>
        </w:rPr>
        <w:t>هُ</w:t>
      </w:r>
      <w:r w:rsidR="00236833" w:rsidRPr="00015351">
        <w:rPr>
          <w:rStyle w:val="libAieChar"/>
          <w:rtl/>
        </w:rPr>
        <w:t xml:space="preserve"> بِالْعَدْلِ وَ اسْتَشْهِدُوا شَه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دَ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نِ</w:t>
      </w:r>
      <w:r w:rsidR="00236833" w:rsidRPr="00015351">
        <w:rPr>
          <w:rStyle w:val="libAieChar"/>
          <w:rtl/>
        </w:rPr>
        <w:t xml:space="preserve"> مِنْ رِجالِکُمْ فَإِنْ لَمْ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کُونا</w:t>
      </w:r>
      <w:r w:rsidR="00236833" w:rsidRPr="00015351">
        <w:rPr>
          <w:rStyle w:val="libAieChar"/>
          <w:rtl/>
        </w:rPr>
        <w:t xml:space="preserve"> رَجُلَ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نِ</w:t>
      </w:r>
      <w:r w:rsidR="00236833" w:rsidRPr="00015351">
        <w:rPr>
          <w:rStyle w:val="libAieChar"/>
          <w:rtl/>
        </w:rPr>
        <w:t xml:space="preserve"> فَرَ</w:t>
      </w:r>
      <w:r w:rsidR="00236833" w:rsidRPr="00015351">
        <w:rPr>
          <w:rStyle w:val="libAieChar"/>
          <w:rFonts w:hint="eastAsia"/>
          <w:rtl/>
        </w:rPr>
        <w:t>جُلٌ</w:t>
      </w:r>
      <w:r w:rsidR="00236833" w:rsidRPr="00015351">
        <w:rPr>
          <w:rStyle w:val="libAieChar"/>
          <w:rtl/>
        </w:rPr>
        <w:t xml:space="preserve"> وَ امْرَأَتانِ مِمَّنْ تَرْضَوْنَ مِنَ الشُّهَداءِ أَنْ تَضِلَّ إِحْداهُما فَتُذَکِّرَ إِحْداهُمَا الْأُخْر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وَ لا 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أْبَ</w:t>
      </w:r>
      <w:r w:rsidR="00236833" w:rsidRPr="00015351">
        <w:rPr>
          <w:rStyle w:val="libAieChar"/>
          <w:rtl/>
        </w:rPr>
        <w:t xml:space="preserve"> الشُّهَداءُ إِذا ما دُعُوا وَ لا تَسْئَمُوا أَنْ تَکْتُبُوهُ صَغ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راً</w:t>
      </w:r>
      <w:r w:rsidR="00236833" w:rsidRPr="00015351">
        <w:rPr>
          <w:rStyle w:val="libAieChar"/>
          <w:rtl/>
        </w:rPr>
        <w:t xml:space="preserve"> أَوْ کَب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راً</w:t>
      </w:r>
      <w:r w:rsidR="00236833" w:rsidRPr="00015351">
        <w:rPr>
          <w:rStyle w:val="libAieChar"/>
          <w:rtl/>
        </w:rPr>
        <w:t xml:space="preserve"> إِل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أَجَلِهِ ذلِکُمْ أَقْسَطُ عِنْدَ اللَّهِ و</w:t>
      </w:r>
      <w:r w:rsidR="00236833" w:rsidRPr="00015351">
        <w:rPr>
          <w:rStyle w:val="libAieChar"/>
          <w:rFonts w:hint="eastAsia"/>
          <w:rtl/>
        </w:rPr>
        <w:t>َ</w:t>
      </w:r>
      <w:r w:rsidR="00236833" w:rsidRPr="00015351">
        <w:rPr>
          <w:rStyle w:val="libAieChar"/>
          <w:rtl/>
        </w:rPr>
        <w:t xml:space="preserve"> أَقْوَمُ لِلشَّهادَةِ وَ أَدْن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tl/>
        </w:rPr>
        <w:t xml:space="preserve"> أَلاَّ تَرْتابُوا إِلاَّ أَنْ تَکُونَ تِجارَةً حاضِرَةً تُد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رُونَها</w:t>
      </w:r>
      <w:r w:rsidR="00236833" w:rsidRPr="00015351">
        <w:rPr>
          <w:rStyle w:val="libAieChar"/>
          <w:rtl/>
        </w:rPr>
        <w:t xml:space="preserve"> بَ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نَکُمْ</w:t>
      </w:r>
      <w:r>
        <w:rPr>
          <w:rStyle w:val="libAieChar"/>
          <w:rFonts w:hint="cs"/>
          <w:rtl/>
        </w:rPr>
        <w:t xml:space="preserve"> </w:t>
      </w:r>
      <w:r w:rsidR="00236833" w:rsidRPr="00015351">
        <w:rPr>
          <w:rStyle w:val="libAieChar"/>
          <w:rFonts w:hint="eastAsia"/>
          <w:rtl/>
        </w:rPr>
        <w:t>فَلَ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سَ</w:t>
      </w:r>
      <w:r w:rsidR="00236833" w:rsidRPr="00015351">
        <w:rPr>
          <w:rStyle w:val="libAieChar"/>
          <w:rtl/>
        </w:rPr>
        <w:t xml:space="preserve"> عَلَ</w:t>
      </w:r>
      <w:r w:rsidR="00236833" w:rsidRPr="00015351">
        <w:rPr>
          <w:rStyle w:val="libAieChar"/>
          <w:rFonts w:hint="cs"/>
          <w:rtl/>
        </w:rPr>
        <w:t>یْ</w:t>
      </w:r>
      <w:r w:rsidR="00236833" w:rsidRPr="00015351">
        <w:rPr>
          <w:rStyle w:val="libAieChar"/>
          <w:rFonts w:hint="eastAsia"/>
          <w:rtl/>
        </w:rPr>
        <w:t>کُمْ</w:t>
      </w:r>
      <w:r w:rsidR="00236833" w:rsidRPr="00015351">
        <w:rPr>
          <w:rStyle w:val="libAieChar"/>
          <w:rtl/>
        </w:rPr>
        <w:t xml:space="preserve"> جُناحٌ أَلاَّ تَکْتُبُوها وَ أَشْهِدُوا إِذا تَبا</w:t>
      </w:r>
      <w:r w:rsidR="00236833" w:rsidRPr="00015351">
        <w:rPr>
          <w:rStyle w:val="libAieChar"/>
          <w:rFonts w:hint="cs"/>
          <w:rtl/>
        </w:rPr>
        <w:t>یَ</w:t>
      </w:r>
      <w:r w:rsidR="00236833" w:rsidRPr="00015351">
        <w:rPr>
          <w:rStyle w:val="libAieChar"/>
          <w:rFonts w:hint="eastAsia"/>
          <w:rtl/>
        </w:rPr>
        <w:t>عْتُمْ</w:t>
      </w:r>
      <w:r w:rsidR="00236833" w:rsidRPr="00015351">
        <w:rPr>
          <w:rStyle w:val="libAieChar"/>
          <w:rtl/>
        </w:rPr>
        <w:t xml:space="preserve"> وَ لا </w:t>
      </w:r>
      <w:r w:rsidR="00236833" w:rsidRPr="00015351">
        <w:rPr>
          <w:rStyle w:val="libAieChar"/>
          <w:rFonts w:hint="cs"/>
          <w:rtl/>
        </w:rPr>
        <w:t>یُ</w:t>
      </w:r>
      <w:r w:rsidR="00236833" w:rsidRPr="00015351">
        <w:rPr>
          <w:rStyle w:val="libAieChar"/>
          <w:rFonts w:hint="eastAsia"/>
          <w:rtl/>
        </w:rPr>
        <w:t>ضَارَّ</w:t>
      </w:r>
      <w:r w:rsidR="00236833" w:rsidRPr="00015351">
        <w:rPr>
          <w:rStyle w:val="libAieChar"/>
          <w:rtl/>
        </w:rPr>
        <w:t xml:space="preserve"> کاتِبٌ وَ لا شَه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دٌ</w:t>
      </w:r>
      <w:r w:rsidR="00236833" w:rsidRPr="00015351">
        <w:rPr>
          <w:rStyle w:val="libAieChar"/>
          <w:rtl/>
        </w:rPr>
        <w:t xml:space="preserve"> وَ إِنْ تَفْعَلُوا فَإِنَّهُ فُسُوقٌ بِکُمْ وَ اتَّقُوا اللَّهَ وَ </w:t>
      </w:r>
      <w:r w:rsidR="00236833" w:rsidRPr="00015351">
        <w:rPr>
          <w:rStyle w:val="libAieChar"/>
          <w:rFonts w:hint="cs"/>
          <w:rtl/>
        </w:rPr>
        <w:t>یُ</w:t>
      </w:r>
      <w:r w:rsidR="00236833" w:rsidRPr="00015351">
        <w:rPr>
          <w:rStyle w:val="libAieChar"/>
          <w:rFonts w:hint="eastAsia"/>
          <w:rtl/>
        </w:rPr>
        <w:t>عَلِّمُکُمُ</w:t>
      </w:r>
      <w:r w:rsidR="00236833" w:rsidRPr="00015351">
        <w:rPr>
          <w:rStyle w:val="libAieChar"/>
          <w:rtl/>
        </w:rPr>
        <w:t xml:space="preserve"> اللَّهُ وَ اللَّهُ بِکُلِّ شَ</w:t>
      </w:r>
      <w:r w:rsidR="00236833" w:rsidRPr="00015351">
        <w:rPr>
          <w:rStyle w:val="libAieChar"/>
          <w:rFonts w:hint="cs"/>
          <w:rtl/>
        </w:rPr>
        <w:t>یْ‌</w:t>
      </w:r>
      <w:r w:rsidR="00236833" w:rsidRPr="00015351">
        <w:rPr>
          <w:rStyle w:val="libAieChar"/>
          <w:rFonts w:hint="eastAsia"/>
          <w:rtl/>
        </w:rPr>
        <w:t>ءٍ</w:t>
      </w:r>
      <w:r w:rsidR="00236833" w:rsidRPr="00015351">
        <w:rPr>
          <w:rStyle w:val="libAieChar"/>
          <w:rtl/>
        </w:rPr>
        <w:t xml:space="preserve"> عَل</w:t>
      </w:r>
      <w:r w:rsidR="00236833" w:rsidRPr="00015351">
        <w:rPr>
          <w:rStyle w:val="libAieChar"/>
          <w:rFonts w:hint="cs"/>
          <w:rtl/>
        </w:rPr>
        <w:t>ی</w:t>
      </w:r>
      <w:r w:rsidR="00236833" w:rsidRPr="00015351">
        <w:rPr>
          <w:rStyle w:val="libAieChar"/>
          <w:rFonts w:hint="eastAsia"/>
          <w:rtl/>
        </w:rPr>
        <w:t>م</w:t>
      </w:r>
      <w:r w:rsidRPr="0001535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آو</w:t>
      </w:r>
      <w:r w:rsidR="00236833">
        <w:rPr>
          <w:rFonts w:hint="eastAsia"/>
          <w:rtl/>
          <w:lang w:bidi="fa-IR"/>
        </w:rPr>
        <w:t>رده‌ا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هنگام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بده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مدّت دار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(به خاطر وام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داد و ستد) به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tl/>
          <w:lang w:bidi="fa-IR"/>
        </w:rPr>
        <w:t xml:space="preserve">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دا</w:t>
      </w:r>
      <w:r w:rsidR="00236833">
        <w:rPr>
          <w:rtl/>
          <w:lang w:bidi="fa-IR"/>
        </w:rPr>
        <w:t xml:space="preserve"> 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آن را بنو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و 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نو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سنده‌ا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رو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عدالت (سند را) در 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شما بنو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سد</w:t>
      </w:r>
      <w:r w:rsidR="00236833">
        <w:rPr>
          <w:rtl/>
          <w:lang w:bidi="fa-IR"/>
        </w:rPr>
        <w:t xml:space="preserve"> و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قدرت بر نو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سندگ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دارد، نبا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از نوشتن همان‌طور که خدا به او تعل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داده، خوددار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کند، پس 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بنو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سد</w:t>
      </w:r>
      <w:r w:rsidR="00236833">
        <w:rPr>
          <w:rtl/>
          <w:lang w:bidi="fa-IR"/>
        </w:rPr>
        <w:t xml:space="preserve"> و آن‌کس که حقّ بر عهده او است، 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املاء کند و از خدا که پروردگار او است، بپره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زد</w:t>
      </w:r>
      <w:r w:rsidR="00236833">
        <w:rPr>
          <w:rtl/>
          <w:lang w:bidi="fa-IR"/>
        </w:rPr>
        <w:t xml:space="preserve"> و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فروگذار ننما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و اگر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حقّ بر ذمّه او است، سف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(از نظر عقل) ضع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</w:t>
      </w:r>
      <w:r w:rsidR="00236833">
        <w:rPr>
          <w:rtl/>
          <w:lang w:bidi="fa-IR"/>
        </w:rPr>
        <w:t xml:space="preserve"> (و مجنون) است،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(به خاطر لال بودن) توانا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بر املاء کردن ندارند، 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ول</w:t>
      </w:r>
      <w:r w:rsidR="00236833">
        <w:rPr>
          <w:rFonts w:hint="cs"/>
          <w:rtl/>
          <w:lang w:bidi="fa-IR"/>
        </w:rPr>
        <w:t>یّ</w:t>
      </w:r>
      <w:r w:rsidR="00236833">
        <w:rPr>
          <w:rtl/>
          <w:lang w:bidi="fa-IR"/>
        </w:rPr>
        <w:t xml:space="preserve"> او (</w:t>
      </w:r>
      <w:r w:rsidR="00236833">
        <w:rPr>
          <w:rFonts w:hint="eastAsia"/>
          <w:rtl/>
          <w:lang w:bidi="fa-IR"/>
        </w:rPr>
        <w:t>به</w:t>
      </w:r>
      <w:r w:rsidR="00236833">
        <w:rPr>
          <w:rtl/>
          <w:lang w:bidi="fa-IR"/>
        </w:rPr>
        <w:t xml:space="preserve"> جا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او) با رعا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عدالت، املاء کند و دو نفر از مردان (عادل) خود را (بر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حقّ) شاهد بگ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و اگر دو مرد نبودند،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مرد و دو زن، از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مورد رضا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و اطم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نان</w:t>
      </w:r>
      <w:r w:rsidR="00236833">
        <w:rPr>
          <w:rtl/>
          <w:lang w:bidi="fa-IR"/>
        </w:rPr>
        <w:t xml:space="preserve"> شما هستند، انتخاب 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(و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دو زن 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باهم شاهد قرارگ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رند</w:t>
      </w:r>
      <w:r w:rsidR="00236833">
        <w:rPr>
          <w:rtl/>
          <w:lang w:bidi="fa-IR"/>
        </w:rPr>
        <w:t xml:space="preserve">) تا اگر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انحراف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افت،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او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ادآور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کند و شهود نبا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به هنگام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آن‌ها را (برا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شهادت) دعوت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از نوشتن (بده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خود) چه کوچک باشد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بزرگ، ملول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(هرچه باشد، بنو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نزد خدا به عدالت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شهادت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م‌تر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شک (و نزاع و گفتگو) بهتر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باشد،</w:t>
      </w:r>
      <w:r>
        <w:rPr>
          <w:rtl/>
          <w:lang w:bidi="fa-IR"/>
        </w:rPr>
        <w:t xml:space="preserve">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داد و ستد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خود،</w:t>
      </w:r>
      <w:r>
        <w:rPr>
          <w:rtl/>
          <w:lang w:bidi="fa-IR"/>
        </w:rPr>
        <w:t xml:space="preserve"> دست به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آن را ننو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فروش (نقد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شاهد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سنده</w:t>
      </w:r>
      <w:r>
        <w:rPr>
          <w:rtl/>
          <w:lang w:bidi="fa-IR"/>
        </w:rPr>
        <w:t xml:space="preserve"> و شاهد (به خاطر حقّ‌گو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)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برسد (و تحت فشار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>) و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از فرمان پروردگار خارج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خدا بپره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خداوند به شما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خداوند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دانا است».</w:t>
      </w:r>
      <w:r w:rsidRPr="00015351">
        <w:rPr>
          <w:rStyle w:val="libFootnotenumChar"/>
          <w:rtl/>
        </w:rPr>
        <w:t xml:space="preserve"> (1)</w:t>
      </w:r>
    </w:p>
    <w:p w:rsidR="00015351" w:rsidRPr="00015351" w:rsidRDefault="00015351" w:rsidP="0001535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015351" w:rsidRDefault="00015351" w:rsidP="00015351">
      <w:pPr>
        <w:pStyle w:val="libFootnote0"/>
        <w:rPr>
          <w:rtl/>
          <w:lang w:bidi="fa-IR"/>
        </w:rPr>
      </w:pPr>
      <w:r>
        <w:rPr>
          <w:rtl/>
          <w:lang w:bidi="fa-IR"/>
        </w:rPr>
        <w:t>1</w:t>
      </w:r>
      <w:r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- 281 / بقره.</w:t>
      </w:r>
    </w:p>
    <w:p w:rsidR="00236833" w:rsidRDefault="0001535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شر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فه</w:t>
      </w:r>
      <w:r w:rsidR="00236833">
        <w:rPr>
          <w:rtl/>
          <w:lang w:bidi="fa-IR"/>
        </w:rPr>
        <w:t xml:space="preserve"> همچن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ام</w:t>
      </w:r>
      <w:r w:rsidR="00236833">
        <w:rPr>
          <w:rtl/>
          <w:lang w:bidi="fa-IR"/>
        </w:rPr>
        <w:t xml:space="preserve"> را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 xml:space="preserve"> که آدم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سازنده سرنوشت و نگارنده تار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خ</w:t>
      </w:r>
      <w:r w:rsidR="00236833">
        <w:rPr>
          <w:rtl/>
          <w:lang w:bidi="fa-IR"/>
        </w:rPr>
        <w:t xml:space="preserve"> خو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است،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تواند</w:t>
      </w:r>
      <w:r w:rsidR="00236833">
        <w:rPr>
          <w:rtl/>
          <w:lang w:bidi="fa-IR"/>
        </w:rPr>
        <w:t xml:space="preserve"> راه شا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برگز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مس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نگونساز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گام سپارد چرا که تأسف و حسرت وقت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برانگ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خته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که اخت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tl/>
          <w:lang w:bidi="fa-IR"/>
        </w:rPr>
        <w:t xml:space="preserve"> و انتخاب در کار باشد و ندامت انسان در روز رستاخ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نشانگر آ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است که در دن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توان انجام دادن شا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سته‌تر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کارها را داشته است.</w:t>
      </w:r>
    </w:p>
    <w:p w:rsidR="00236833" w:rsidRPr="00681092" w:rsidRDefault="00681092" w:rsidP="006810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236833" w:rsidRDefault="00236833" w:rsidP="00681092">
      <w:pPr>
        <w:pStyle w:val="libFootnote0"/>
        <w:rPr>
          <w:rtl/>
          <w:lang w:bidi="fa-IR"/>
        </w:rPr>
      </w:pPr>
      <w:r>
        <w:rPr>
          <w:rtl/>
          <w:lang w:bidi="fa-IR"/>
        </w:rPr>
        <w:t>1- 282 / بقره.</w:t>
      </w:r>
    </w:p>
    <w:p w:rsidR="00236833" w:rsidRDefault="00681092" w:rsidP="00681092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681092">
        <w:rPr>
          <w:rStyle w:val="libAlaemChar"/>
          <w:rFonts w:hint="cs"/>
          <w:rtl/>
        </w:rPr>
        <w:lastRenderedPageBreak/>
        <w:t>(</w:t>
      </w:r>
      <w:r w:rsidR="00236833" w:rsidRPr="00681092">
        <w:rPr>
          <w:rStyle w:val="libAieChar"/>
          <w:rFonts w:hint="eastAsia"/>
          <w:rtl/>
        </w:rPr>
        <w:t>قُلْ</w:t>
      </w:r>
      <w:r w:rsidR="00236833" w:rsidRPr="00681092">
        <w:rPr>
          <w:rStyle w:val="libAieChar"/>
          <w:rtl/>
        </w:rPr>
        <w:t xml:space="preserve"> لاآ اَمْلِکُ لِنَفْس</w:t>
      </w:r>
      <w:r w:rsidR="00236833" w:rsidRPr="00681092">
        <w:rPr>
          <w:rStyle w:val="libAieChar"/>
          <w:rFonts w:hint="cs"/>
          <w:rtl/>
        </w:rPr>
        <w:t>ی</w:t>
      </w:r>
      <w:r w:rsidR="00236833" w:rsidRPr="00681092">
        <w:rPr>
          <w:rStyle w:val="libAieChar"/>
          <w:rtl/>
        </w:rPr>
        <w:t xml:space="preserve"> ضَرّا وَ لا نَفْعا اِلاّ ما شآءَ اللّهُ لِکُلِّ اُمَّةٍ اَجَلٌ اِذا جآءَ اَجَلُهُمْ فَلا </w:t>
      </w:r>
      <w:r w:rsidR="00236833" w:rsidRPr="00681092">
        <w:rPr>
          <w:rStyle w:val="libAieChar"/>
          <w:rFonts w:hint="cs"/>
          <w:rtl/>
        </w:rPr>
        <w:t>یَ</w:t>
      </w:r>
      <w:r w:rsidR="00236833" w:rsidRPr="00681092">
        <w:rPr>
          <w:rStyle w:val="libAieChar"/>
          <w:rFonts w:hint="eastAsia"/>
          <w:rtl/>
        </w:rPr>
        <w:t>سْتَأْخِرُونَ</w:t>
      </w:r>
      <w:r w:rsidR="00236833" w:rsidRPr="00681092">
        <w:rPr>
          <w:rStyle w:val="libAieChar"/>
          <w:rtl/>
        </w:rPr>
        <w:t xml:space="preserve"> ساعَةً وَ لا </w:t>
      </w:r>
      <w:r w:rsidR="00236833" w:rsidRPr="00681092">
        <w:rPr>
          <w:rStyle w:val="libAieChar"/>
          <w:rFonts w:hint="cs"/>
          <w:rtl/>
        </w:rPr>
        <w:t>یَ</w:t>
      </w:r>
      <w:r w:rsidR="00236833" w:rsidRPr="00681092">
        <w:rPr>
          <w:rStyle w:val="libAieChar"/>
          <w:rFonts w:hint="eastAsia"/>
          <w:rtl/>
        </w:rPr>
        <w:t>سْتَقْدِمُونَ</w:t>
      </w:r>
      <w:r w:rsidRPr="00681092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بگو: من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خودم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و سود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مالک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ستم</w:t>
      </w:r>
      <w:r w:rsidR="00236833">
        <w:rPr>
          <w:rtl/>
          <w:lang w:bidi="fa-IR"/>
        </w:rPr>
        <w:t xml:space="preserve"> (تا چه رسد به شما) مگر آنچه خدا بخواهد،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هر ق</w:t>
      </w:r>
      <w:r w:rsidR="00236833">
        <w:rPr>
          <w:rFonts w:hint="eastAsia"/>
          <w:rtl/>
          <w:lang w:bidi="fa-IR"/>
        </w:rPr>
        <w:t>وم</w:t>
      </w:r>
      <w:r w:rsidR="00236833">
        <w:rPr>
          <w:rtl/>
          <w:lang w:bidi="fa-IR"/>
        </w:rPr>
        <w:t xml:space="preserve"> و ملت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پا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است، هنگام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اجل آن‌ها فرا رسد (و فرمان مجازات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مرگشان صادر شود) نه ساعت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تأخ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کنند</w:t>
      </w:r>
      <w:r w:rsidR="00236833">
        <w:rPr>
          <w:rtl/>
          <w:lang w:bidi="fa-IR"/>
        </w:rPr>
        <w:t xml:space="preserve"> و نه ساعت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رند»</w:t>
      </w:r>
      <w:r w:rsidR="00236833">
        <w:rPr>
          <w:rtl/>
          <w:lang w:bidi="fa-IR"/>
        </w:rPr>
        <w:t xml:space="preserve">. </w:t>
      </w:r>
      <w:r w:rsidR="00236833" w:rsidRPr="00681092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 جان خود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سود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جز آنچه خدا بخواهد و مرا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توان دهد مالک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وصف من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در مورد شما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رم؟</w:t>
      </w:r>
      <w:r>
        <w:rPr>
          <w:rtl/>
          <w:lang w:bidi="fa-IR"/>
        </w:rPr>
        <w:t xml:space="preserve"> چرا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در مورد سرنوشت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آنچه خدا به او ارزان</w:t>
      </w:r>
      <w:r>
        <w:rPr>
          <w:rFonts w:hint="cs"/>
          <w:rtl/>
          <w:lang w:bidi="fa-IR"/>
        </w:rPr>
        <w:t>ی</w:t>
      </w:r>
    </w:p>
    <w:p w:rsidR="00236833" w:rsidRPr="00681092" w:rsidRDefault="00681092" w:rsidP="006810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236833" w:rsidRDefault="00236833" w:rsidP="00681092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1- 49 /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>.</w:t>
      </w:r>
    </w:p>
    <w:p w:rsidR="00236833" w:rsidRDefault="00681092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داشته</w:t>
      </w:r>
      <w:r w:rsidR="00236833">
        <w:rPr>
          <w:rtl/>
          <w:lang w:bidi="fa-IR"/>
        </w:rPr>
        <w:t xml:space="preserve"> است، نداشت،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گمان</w:t>
      </w:r>
      <w:r w:rsidR="00236833">
        <w:rPr>
          <w:rtl/>
          <w:lang w:bidi="fa-IR"/>
        </w:rPr>
        <w:t xml:space="preserve"> از آوردن عذاب بر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گران</w:t>
      </w:r>
      <w:r w:rsidR="00236833">
        <w:rPr>
          <w:rtl/>
          <w:lang w:bidi="fa-IR"/>
        </w:rPr>
        <w:t xml:space="preserve"> 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آگاه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آمدن عذاب و زمان آن ناتوان‌تر خواهد بود.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 در مورد خود و سرنوشت خود جز آنچه خدا به من ارزان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است قدرت و 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ندارم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توانم</w:t>
      </w:r>
      <w:r>
        <w:rPr>
          <w:rtl/>
          <w:lang w:bidi="fa-IR"/>
        </w:rPr>
        <w:t xml:space="preserve"> آمدن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سرعت بخشم و در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شما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فرارس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سرآمد و زمان آن شتاب ورزم؟</w:t>
      </w:r>
    </w:p>
    <w:p w:rsidR="00236833" w:rsidRDefault="00681092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681092">
      <w:pPr>
        <w:pStyle w:val="Heading1"/>
        <w:rPr>
          <w:rtl/>
        </w:rPr>
      </w:pPr>
      <w:bookmarkStart w:id="100" w:name="_Toc517865519"/>
      <w:bookmarkStart w:id="101" w:name="_Toc517866981"/>
      <w:r>
        <w:rPr>
          <w:rFonts w:hint="eastAsia"/>
          <w:rtl/>
        </w:rPr>
        <w:t>سرنوشت</w:t>
      </w:r>
      <w:bookmarkEnd w:id="100"/>
      <w:bookmarkEnd w:id="101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اشاره</w:t>
      </w:r>
    </w:p>
    <w:p w:rsidR="00236833" w:rsidRDefault="00681092" w:rsidP="00236833">
      <w:pPr>
        <w:pStyle w:val="libNormal"/>
        <w:rPr>
          <w:rtl/>
          <w:lang w:bidi="fa-IR"/>
        </w:rPr>
      </w:pPr>
      <w:r w:rsidRPr="00681092">
        <w:rPr>
          <w:rStyle w:val="libAlaemChar"/>
          <w:rFonts w:hint="cs"/>
          <w:rtl/>
        </w:rPr>
        <w:t>(</w:t>
      </w:r>
      <w:r w:rsidR="00236833" w:rsidRPr="00681092">
        <w:rPr>
          <w:rStyle w:val="libAieChar"/>
          <w:rFonts w:hint="eastAsia"/>
          <w:rtl/>
        </w:rPr>
        <w:t>وَ</w:t>
      </w:r>
      <w:r w:rsidR="00236833" w:rsidRPr="00681092">
        <w:rPr>
          <w:rStyle w:val="libAieChar"/>
          <w:rtl/>
        </w:rPr>
        <w:t xml:space="preserve"> اتَّقُوا فِتْنَةً لا تُص</w:t>
      </w:r>
      <w:r w:rsidR="00236833" w:rsidRPr="00681092">
        <w:rPr>
          <w:rStyle w:val="libAieChar"/>
          <w:rFonts w:hint="cs"/>
          <w:rtl/>
        </w:rPr>
        <w:t>ی</w:t>
      </w:r>
      <w:r w:rsidR="00236833" w:rsidRPr="00681092">
        <w:rPr>
          <w:rStyle w:val="libAieChar"/>
          <w:rFonts w:hint="eastAsia"/>
          <w:rtl/>
        </w:rPr>
        <w:t>بَنَّ</w:t>
      </w:r>
      <w:r w:rsidR="00236833" w:rsidRPr="00681092">
        <w:rPr>
          <w:rStyle w:val="libAieChar"/>
          <w:rtl/>
        </w:rPr>
        <w:t xml:space="preserve"> الَّذ</w:t>
      </w:r>
      <w:r w:rsidR="00236833" w:rsidRPr="00681092">
        <w:rPr>
          <w:rStyle w:val="libAieChar"/>
          <w:rFonts w:hint="cs"/>
          <w:rtl/>
        </w:rPr>
        <w:t>ی</w:t>
      </w:r>
      <w:r w:rsidR="00236833" w:rsidRPr="00681092">
        <w:rPr>
          <w:rStyle w:val="libAieChar"/>
          <w:rFonts w:hint="eastAsia"/>
          <w:rtl/>
        </w:rPr>
        <w:t>نَ</w:t>
      </w:r>
      <w:r w:rsidR="00236833" w:rsidRPr="00681092">
        <w:rPr>
          <w:rStyle w:val="libAieChar"/>
          <w:rtl/>
        </w:rPr>
        <w:t xml:space="preserve"> ظَلَمُوا مِنْکُمْ خَاصَّةً وَ اعْلَمُوا أَنَّ اللَّهَ شَد</w:t>
      </w:r>
      <w:r w:rsidR="00236833" w:rsidRPr="00681092">
        <w:rPr>
          <w:rStyle w:val="libAieChar"/>
          <w:rFonts w:hint="cs"/>
          <w:rtl/>
        </w:rPr>
        <w:t>ی</w:t>
      </w:r>
      <w:r w:rsidR="00236833" w:rsidRPr="00681092">
        <w:rPr>
          <w:rStyle w:val="libAieChar"/>
          <w:rFonts w:hint="eastAsia"/>
          <w:rtl/>
        </w:rPr>
        <w:t>دُ</w:t>
      </w:r>
      <w:r w:rsidR="00236833" w:rsidRPr="00681092">
        <w:rPr>
          <w:rStyle w:val="libAieChar"/>
          <w:rtl/>
        </w:rPr>
        <w:t xml:space="preserve"> الْعِقابِ</w:t>
      </w:r>
      <w:r w:rsidRPr="00681092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و از فتنه‌ا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بپره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که تنها به ستمکاران شما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رسد</w:t>
      </w:r>
      <w:r w:rsidR="00236833">
        <w:rPr>
          <w:rtl/>
          <w:lang w:bidi="fa-IR"/>
        </w:rPr>
        <w:t xml:space="preserve"> (بلکه همه را فرا خواهد گرفت چرا که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گران</w:t>
      </w:r>
      <w:r w:rsidR="00236833">
        <w:rPr>
          <w:rtl/>
          <w:lang w:bidi="fa-IR"/>
        </w:rPr>
        <w:t xml:space="preserve"> سکوت اخت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tl/>
          <w:lang w:bidi="fa-IR"/>
        </w:rPr>
        <w:t xml:space="preserve"> کرده‌اند) و بدان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خداوند ک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فر</w:t>
      </w:r>
      <w:r w:rsidR="00236833">
        <w:rPr>
          <w:rtl/>
          <w:lang w:bidi="fa-IR"/>
        </w:rPr>
        <w:t xml:space="preserve"> ش</w:t>
      </w:r>
      <w:r w:rsidR="00236833">
        <w:rPr>
          <w:rFonts w:hint="eastAsia"/>
          <w:rtl/>
          <w:lang w:bidi="fa-IR"/>
        </w:rPr>
        <w:t>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دارد». </w:t>
      </w:r>
      <w:r w:rsidR="00236833" w:rsidRPr="00681092">
        <w:rPr>
          <w:rStyle w:val="libFootnotenumChar"/>
          <w:rtl/>
        </w:rPr>
        <w:t>(1)</w:t>
      </w:r>
    </w:p>
    <w:p w:rsidR="00236833" w:rsidRPr="00681092" w:rsidRDefault="00681092" w:rsidP="00681092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681092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افراد</w:t>
      </w:r>
      <w:r w:rsidR="00236833">
        <w:rPr>
          <w:rtl/>
          <w:lang w:bidi="fa-IR"/>
        </w:rPr>
        <w:t xml:space="preserve"> جامعه نه تنها موظفند وظا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</w:t>
      </w:r>
      <w:r w:rsidR="00236833">
        <w:rPr>
          <w:rtl/>
          <w:lang w:bidi="fa-IR"/>
        </w:rPr>
        <w:t xml:space="preserve"> خود را انجام دهند بلکه موظفند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گران</w:t>
      </w:r>
      <w:r w:rsidR="00236833">
        <w:rPr>
          <w:rtl/>
          <w:lang w:bidi="fa-IR"/>
        </w:rPr>
        <w:t xml:space="preserve"> را هم به انجام وظ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فه</w:t>
      </w:r>
      <w:r w:rsidR="00236833">
        <w:rPr>
          <w:rtl/>
          <w:lang w:bidi="fa-IR"/>
        </w:rPr>
        <w:t xml:space="preserve"> وا دارند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</w:t>
      </w:r>
      <w:r w:rsidR="00236833">
        <w:rPr>
          <w:rtl/>
          <w:lang w:bidi="fa-IR"/>
        </w:rPr>
        <w:t xml:space="preserve"> اختلاف و پراکندگ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ناهماهنگ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مسائل اجتماع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موجب شکست برنامه‌ها خواهد شد و دود آن در چشم همه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رود،</w:t>
      </w:r>
      <w:r w:rsidR="00236833">
        <w:rPr>
          <w:rtl/>
          <w:lang w:bidi="fa-IR"/>
        </w:rPr>
        <w:t xml:space="preserve"> من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توانم</w:t>
      </w:r>
      <w:r w:rsidR="00236833">
        <w:rPr>
          <w:rtl/>
          <w:lang w:bidi="fa-IR"/>
        </w:rPr>
        <w:t xml:space="preserve"> بگو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چون وظ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فه</w:t>
      </w:r>
      <w:r w:rsidR="00236833">
        <w:rPr>
          <w:rtl/>
          <w:lang w:bidi="fa-IR"/>
        </w:rPr>
        <w:t xml:space="preserve"> خود را انجام داده‌</w:t>
      </w:r>
      <w:r w:rsidR="00236833">
        <w:rPr>
          <w:rFonts w:hint="eastAsia"/>
          <w:rtl/>
          <w:lang w:bidi="fa-IR"/>
        </w:rPr>
        <w:t>ام</w:t>
      </w:r>
      <w:r w:rsidR="00236833">
        <w:rPr>
          <w:rtl/>
          <w:lang w:bidi="fa-IR"/>
        </w:rPr>
        <w:t xml:space="preserve"> از آثار شوم وظ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فه</w:t>
      </w:r>
      <w:r w:rsidR="00236833">
        <w:rPr>
          <w:rtl/>
          <w:lang w:bidi="fa-IR"/>
        </w:rPr>
        <w:t xml:space="preserve"> نشناس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گران</w:t>
      </w:r>
      <w:r w:rsidR="00236833">
        <w:rPr>
          <w:rtl/>
          <w:lang w:bidi="fa-IR"/>
        </w:rPr>
        <w:t xml:space="preserve"> برکنار خواهم ماند چه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نکه</w:t>
      </w:r>
      <w:r w:rsidR="00236833">
        <w:rPr>
          <w:rtl/>
          <w:lang w:bidi="fa-IR"/>
        </w:rPr>
        <w:t xml:space="preserve"> آثار مسائل اجتماع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فرد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شخص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درست به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هجوم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صدهزار نفر سرباز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</w:t>
      </w:r>
      <w:r>
        <w:rPr>
          <w:rtl/>
          <w:lang w:bidi="fa-IR"/>
        </w:rPr>
        <w:t xml:space="preserve"> لازم باشد اگر عده‌ا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مثلاً پنجاه هزار نفر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خود را انجام دهند، مسلما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نخواهد بود و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شوم شکست هم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شناسان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هم 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نشناسان را و همان طور که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مسائل جمع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است.</w:t>
      </w:r>
    </w:p>
    <w:p w:rsidR="00236833" w:rsidRDefault="00236833" w:rsidP="0052182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روشن ساخت و آن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جامعه</w:t>
      </w:r>
      <w:r w:rsidR="00521821">
        <w:rPr>
          <w:lang w:bidi="fa-IR"/>
        </w:rPr>
        <w:t>.</w:t>
      </w:r>
      <w:r w:rsidR="00521821">
        <w:rPr>
          <w:rFonts w:hint="cs"/>
          <w:rtl/>
          <w:lang w:bidi="fa-IR"/>
        </w:rPr>
        <w:t>.</w:t>
      </w:r>
      <w:r>
        <w:rPr>
          <w:rFonts w:hint="eastAsia"/>
          <w:rtl/>
          <w:lang w:bidi="fa-IR"/>
        </w:rPr>
        <w:t>وظ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</w:t>
      </w:r>
      <w:r>
        <w:rPr>
          <w:rtl/>
          <w:lang w:bidi="fa-IR"/>
        </w:rPr>
        <w:t xml:space="preserve"> دارند که در برابر بدان سکوت نکنند اگر سکوت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کنند در سرنوشت آنها نزد خداوند سه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خواهند بود.</w:t>
      </w:r>
    </w:p>
    <w:p w:rsidR="00236833" w:rsidRDefault="00236833" w:rsidP="00236833">
      <w:pPr>
        <w:pStyle w:val="libNormal"/>
        <w:rPr>
          <w:rStyle w:val="libFootnotenumChar"/>
          <w:rtl/>
        </w:rPr>
      </w:pPr>
      <w:r>
        <w:rPr>
          <w:rFonts w:hint="eastAsia"/>
          <w:rtl/>
          <w:lang w:bidi="fa-IR"/>
        </w:rPr>
        <w:t>چنانکه</w:t>
      </w:r>
      <w:r>
        <w:rPr>
          <w:rtl/>
          <w:lang w:bidi="fa-IR"/>
        </w:rPr>
        <w:t xml:space="preserve">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معروف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نقل شده که فرمود: «اِنَّ اللّهَ عَزَّوَجَلَّ لا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عَذِّبُ</w:t>
      </w:r>
      <w:r>
        <w:rPr>
          <w:rtl/>
          <w:lang w:bidi="fa-IR"/>
        </w:rPr>
        <w:t xml:space="preserve"> الْعامَّةَ بِعَمَلِ الْخاصَّةِ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رَوُا</w:t>
      </w:r>
      <w:r>
        <w:rPr>
          <w:rtl/>
          <w:lang w:bidi="fa-IR"/>
        </w:rPr>
        <w:t xml:space="preserve"> الْمُنْکَرَ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</w:t>
      </w:r>
      <w:r>
        <w:rPr>
          <w:rtl/>
          <w:lang w:bidi="fa-IR"/>
        </w:rPr>
        <w:t xml:space="preserve"> ظَهْران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وَ هُمْ قادِرُونَ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اَنْ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نْکِرُوهُ</w:t>
      </w:r>
      <w:r>
        <w:rPr>
          <w:rtl/>
          <w:lang w:bidi="fa-IR"/>
        </w:rPr>
        <w:t xml:space="preserve"> فَاِذا فَعَلُوا ذلِکَ عَذَّبَ اللّهُ الْخاصَّةَ و العامَّةَ: خداوند عزوجل هرگز عموم را به خاطر عمل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خاص مجازات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مگر آن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منکرات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آشکار گردد و توانا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 انکار آن داشته باشند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سکوت کنند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خداوند آن گروه خاص و همه توده اجتماع را مجازات خواهد کرد». </w:t>
      </w:r>
      <w:r w:rsidRPr="00521821">
        <w:rPr>
          <w:rStyle w:val="libFootnotenumChar"/>
          <w:rtl/>
        </w:rPr>
        <w:t>(1)</w:t>
      </w:r>
    </w:p>
    <w:p w:rsidR="00521821" w:rsidRPr="006D19CF" w:rsidRDefault="00521821" w:rsidP="006D19CF">
      <w:pPr>
        <w:pStyle w:val="libNormal"/>
        <w:rPr>
          <w:rtl/>
        </w:rPr>
      </w:pPr>
      <w:r w:rsidRPr="006D19CF">
        <w:rPr>
          <w:rFonts w:hint="cs"/>
          <w:rtl/>
        </w:rPr>
        <w:t>_____________________________________</w:t>
      </w:r>
    </w:p>
    <w:p w:rsidR="00521821" w:rsidRDefault="00521821" w:rsidP="00521821">
      <w:pPr>
        <w:pStyle w:val="libFootnote0"/>
        <w:rPr>
          <w:rtl/>
          <w:lang w:bidi="fa-IR"/>
        </w:rPr>
      </w:pPr>
      <w:r>
        <w:rPr>
          <w:rtl/>
          <w:lang w:bidi="fa-IR"/>
        </w:rPr>
        <w:t>1-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جوان.</w:t>
      </w:r>
    </w:p>
    <w:p w:rsidR="00521821" w:rsidRDefault="00521821" w:rsidP="00521821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521821" w:rsidP="00236833">
      <w:pPr>
        <w:pStyle w:val="libNormal"/>
        <w:rPr>
          <w:rtl/>
          <w:lang w:bidi="fa-IR"/>
        </w:rPr>
      </w:pPr>
      <w:r w:rsidRPr="00521821">
        <w:rPr>
          <w:rStyle w:val="libAlaemChar"/>
          <w:rFonts w:hint="cs"/>
          <w:rtl/>
        </w:rPr>
        <w:t>(</w:t>
      </w:r>
      <w:r w:rsidR="00236833" w:rsidRPr="00521821">
        <w:rPr>
          <w:rStyle w:val="libAieChar"/>
          <w:rFonts w:hint="eastAsia"/>
          <w:rtl/>
        </w:rPr>
        <w:t>ذلِکَ</w:t>
      </w:r>
      <w:r w:rsidR="00236833" w:rsidRPr="00521821">
        <w:rPr>
          <w:rStyle w:val="libAieChar"/>
          <w:rtl/>
        </w:rPr>
        <w:t xml:space="preserve"> بِأَنَّ اللَّهَ لَمْ </w:t>
      </w:r>
      <w:r w:rsidR="00236833" w:rsidRPr="00521821">
        <w:rPr>
          <w:rStyle w:val="libAieChar"/>
          <w:rFonts w:hint="cs"/>
          <w:rtl/>
        </w:rPr>
        <w:t>یَ</w:t>
      </w:r>
      <w:r w:rsidR="00236833" w:rsidRPr="00521821">
        <w:rPr>
          <w:rStyle w:val="libAieChar"/>
          <w:rFonts w:hint="eastAsia"/>
          <w:rtl/>
        </w:rPr>
        <w:t>کُ</w:t>
      </w:r>
      <w:r w:rsidR="00236833" w:rsidRPr="00521821">
        <w:rPr>
          <w:rStyle w:val="libAieChar"/>
          <w:rtl/>
        </w:rPr>
        <w:t xml:space="preserve"> مُغَ</w:t>
      </w:r>
      <w:r w:rsidR="00236833" w:rsidRPr="00521821">
        <w:rPr>
          <w:rStyle w:val="libAieChar"/>
          <w:rFonts w:hint="cs"/>
          <w:rtl/>
        </w:rPr>
        <w:t>یِّ</w:t>
      </w:r>
      <w:r w:rsidR="00236833" w:rsidRPr="00521821">
        <w:rPr>
          <w:rStyle w:val="libAieChar"/>
          <w:rFonts w:hint="eastAsia"/>
          <w:rtl/>
        </w:rPr>
        <w:t>راً</w:t>
      </w:r>
      <w:r w:rsidR="00236833" w:rsidRPr="00521821">
        <w:rPr>
          <w:rStyle w:val="libAieChar"/>
          <w:rtl/>
        </w:rPr>
        <w:t xml:space="preserve"> نِعْمَةً أَنْعَمَها عَل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tl/>
        </w:rPr>
        <w:t xml:space="preserve"> قَوْمٍ حَتَّ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tl/>
        </w:rPr>
        <w:t xml:space="preserve"> </w:t>
      </w:r>
      <w:r w:rsidR="00236833" w:rsidRPr="00521821">
        <w:rPr>
          <w:rStyle w:val="libAieChar"/>
          <w:rFonts w:hint="cs"/>
          <w:rtl/>
        </w:rPr>
        <w:t>یُ</w:t>
      </w:r>
      <w:r w:rsidR="00236833" w:rsidRPr="00521821">
        <w:rPr>
          <w:rStyle w:val="libAieChar"/>
          <w:rFonts w:hint="eastAsia"/>
          <w:rtl/>
        </w:rPr>
        <w:t>غَ</w:t>
      </w:r>
      <w:r w:rsidR="00236833" w:rsidRPr="00521821">
        <w:rPr>
          <w:rStyle w:val="libAieChar"/>
          <w:rFonts w:hint="cs"/>
          <w:rtl/>
        </w:rPr>
        <w:t>یِّ</w:t>
      </w:r>
      <w:r w:rsidR="00236833" w:rsidRPr="00521821">
        <w:rPr>
          <w:rStyle w:val="libAieChar"/>
          <w:rFonts w:hint="eastAsia"/>
          <w:rtl/>
        </w:rPr>
        <w:t>رُوا</w:t>
      </w:r>
      <w:r w:rsidR="00236833" w:rsidRPr="00521821">
        <w:rPr>
          <w:rStyle w:val="libAieChar"/>
          <w:rtl/>
        </w:rPr>
        <w:t xml:space="preserve"> ما بِأَنْفُسِهِمْ وَ أَنَّ اللَّهَ سَم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Fonts w:hint="eastAsia"/>
          <w:rtl/>
        </w:rPr>
        <w:t>عٌ</w:t>
      </w:r>
      <w:r w:rsidR="00236833" w:rsidRPr="00521821">
        <w:rPr>
          <w:rStyle w:val="libAieChar"/>
          <w:rtl/>
        </w:rPr>
        <w:t xml:space="preserve"> عَل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Fonts w:hint="eastAsia"/>
          <w:rtl/>
        </w:rPr>
        <w:t>مٌ</w:t>
      </w:r>
      <w:r w:rsidRPr="0052182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به خاطر آن است که خداوند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نعمت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که به گروه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داده تغ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 xml:space="preserve"> جز آن که آن‌ها خودشان را تغ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دهند و </w:t>
      </w:r>
      <w:r w:rsidR="00236833">
        <w:rPr>
          <w:rFonts w:hint="eastAsia"/>
          <w:rtl/>
          <w:lang w:bidi="fa-IR"/>
        </w:rPr>
        <w:t>خداوند</w:t>
      </w:r>
      <w:r w:rsidR="00236833">
        <w:rPr>
          <w:rtl/>
          <w:lang w:bidi="fa-IR"/>
        </w:rPr>
        <w:t xml:space="preserve"> شنوا و دانا است». </w:t>
      </w:r>
      <w:r w:rsidR="00236833" w:rsidRPr="00521821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تنها از گذشته سخن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گذشته با همه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گذشته است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سخن از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است. بلکه از امروز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که اگر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محکم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شه‌ها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ساز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تعهدها و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تان</w:t>
      </w:r>
      <w:r>
        <w:rPr>
          <w:rtl/>
          <w:lang w:bidi="fa-IR"/>
        </w:rPr>
        <w:t xml:space="preserve">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دست‌ها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بفشار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به پا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بخروش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بجوش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قربان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جهاد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تلاش و کوشش را در همه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نه‌ها</w:t>
      </w:r>
      <w:r>
        <w:rPr>
          <w:rtl/>
          <w:lang w:bidi="fa-IR"/>
        </w:rPr>
        <w:t xml:space="preserve"> بکار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بازهم آب رفته به 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روزها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و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شود، افق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درخشان و س</w:t>
      </w:r>
      <w:r>
        <w:rPr>
          <w:rFonts w:hint="eastAsia"/>
          <w:rtl/>
          <w:lang w:bidi="fa-IR"/>
        </w:rPr>
        <w:t>رنوشت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در برابر شما آشکار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مجد و عظمت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 سطح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عال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tl/>
          <w:lang w:bidi="fa-IR"/>
        </w:rPr>
        <w:t xml:space="preserve">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خواهد شد! </w:t>
      </w:r>
      <w:r w:rsidRPr="00521821">
        <w:rPr>
          <w:rStyle w:val="libFootnotenumChar"/>
          <w:rtl/>
        </w:rPr>
        <w:t>(2)</w:t>
      </w:r>
    </w:p>
    <w:p w:rsidR="00236833" w:rsidRPr="00521821" w:rsidRDefault="00521821" w:rsidP="005218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521821">
      <w:pPr>
        <w:pStyle w:val="libFootnote0"/>
        <w:rPr>
          <w:rtl/>
          <w:lang w:bidi="fa-IR"/>
        </w:rPr>
      </w:pPr>
      <w:r>
        <w:rPr>
          <w:rtl/>
          <w:lang w:bidi="fa-IR"/>
        </w:rPr>
        <w:t>1- 53 / انفال.</w:t>
      </w:r>
    </w:p>
    <w:p w:rsidR="00236833" w:rsidRDefault="00236833" w:rsidP="00521821">
      <w:pPr>
        <w:pStyle w:val="libFootnote0"/>
        <w:rPr>
          <w:rtl/>
          <w:lang w:bidi="fa-IR"/>
        </w:rPr>
      </w:pPr>
      <w:r>
        <w:rPr>
          <w:rtl/>
          <w:lang w:bidi="fa-IR"/>
        </w:rPr>
        <w:t>2-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جوان.</w:t>
      </w:r>
    </w:p>
    <w:p w:rsidR="00236833" w:rsidRDefault="0052182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521821">
      <w:pPr>
        <w:pStyle w:val="Heading1"/>
        <w:rPr>
          <w:rtl/>
        </w:rPr>
      </w:pPr>
      <w:bookmarkStart w:id="102" w:name="_Toc517865520"/>
      <w:bookmarkStart w:id="103" w:name="_Toc517866982"/>
      <w:r>
        <w:rPr>
          <w:rFonts w:hint="eastAsia"/>
          <w:rtl/>
        </w:rPr>
        <w:t>نجات</w:t>
      </w:r>
      <w:r>
        <w:rPr>
          <w:rtl/>
        </w:rPr>
        <w:t xml:space="preserve"> لوط از سرزم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آلودگان</w:t>
      </w:r>
      <w:bookmarkEnd w:id="102"/>
      <w:bookmarkEnd w:id="103"/>
    </w:p>
    <w:p w:rsidR="00236833" w:rsidRDefault="00521821" w:rsidP="00236833">
      <w:pPr>
        <w:pStyle w:val="libNormal"/>
        <w:rPr>
          <w:rtl/>
          <w:lang w:bidi="fa-IR"/>
        </w:rPr>
      </w:pPr>
      <w:r w:rsidRPr="00521821">
        <w:rPr>
          <w:rStyle w:val="libAlaemChar"/>
          <w:rFonts w:hint="cs"/>
          <w:rtl/>
        </w:rPr>
        <w:t>(</w:t>
      </w:r>
      <w:r w:rsidR="00236833" w:rsidRPr="00521821">
        <w:rPr>
          <w:rStyle w:val="libAieChar"/>
          <w:rFonts w:hint="eastAsia"/>
          <w:rtl/>
        </w:rPr>
        <w:t>وَ</w:t>
      </w:r>
      <w:r w:rsidR="00236833" w:rsidRPr="00521821">
        <w:rPr>
          <w:rStyle w:val="libAieChar"/>
          <w:rtl/>
        </w:rPr>
        <w:t xml:space="preserve"> لُوطا اتَ</w:t>
      </w:r>
      <w:r w:rsidR="00236833" w:rsidRPr="00521821">
        <w:rPr>
          <w:rStyle w:val="libAieChar"/>
          <w:rFonts w:hint="cs"/>
          <w:rtl/>
        </w:rPr>
        <w:t>یْ</w:t>
      </w:r>
      <w:r w:rsidR="00236833" w:rsidRPr="00521821">
        <w:rPr>
          <w:rStyle w:val="libAieChar"/>
          <w:rFonts w:hint="eastAsia"/>
          <w:rtl/>
        </w:rPr>
        <w:t>ناهُ</w:t>
      </w:r>
      <w:r w:rsidR="00236833" w:rsidRPr="00521821">
        <w:rPr>
          <w:rStyle w:val="libAieChar"/>
          <w:rtl/>
        </w:rPr>
        <w:t xml:space="preserve"> حُکْما وَ عِلْما وَ نَجَّ</w:t>
      </w:r>
      <w:r w:rsidR="00236833" w:rsidRPr="00521821">
        <w:rPr>
          <w:rStyle w:val="libAieChar"/>
          <w:rFonts w:hint="cs"/>
          <w:rtl/>
        </w:rPr>
        <w:t>یْ</w:t>
      </w:r>
      <w:r w:rsidR="00236833" w:rsidRPr="00521821">
        <w:rPr>
          <w:rStyle w:val="libAieChar"/>
          <w:rFonts w:hint="eastAsia"/>
          <w:rtl/>
        </w:rPr>
        <w:t>ناهُ</w:t>
      </w:r>
      <w:r w:rsidR="00236833" w:rsidRPr="00521821">
        <w:rPr>
          <w:rStyle w:val="libAieChar"/>
          <w:rtl/>
        </w:rPr>
        <w:t xml:space="preserve"> مِنَ الْقَرْ</w:t>
      </w:r>
      <w:r w:rsidR="00236833" w:rsidRPr="00521821">
        <w:rPr>
          <w:rStyle w:val="libAieChar"/>
          <w:rFonts w:hint="cs"/>
          <w:rtl/>
        </w:rPr>
        <w:t>یَ</w:t>
      </w:r>
      <w:r w:rsidR="00236833" w:rsidRPr="00521821">
        <w:rPr>
          <w:rStyle w:val="libAieChar"/>
          <w:rFonts w:hint="eastAsia"/>
          <w:rtl/>
        </w:rPr>
        <w:t>ةِ</w:t>
      </w:r>
      <w:r w:rsidR="00236833" w:rsidRPr="00521821">
        <w:rPr>
          <w:rStyle w:val="libAieChar"/>
          <w:rtl/>
        </w:rPr>
        <w:t xml:space="preserve"> الَّت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tl/>
        </w:rPr>
        <w:t xml:space="preserve"> کانَتْ تَعْمَلُ الْخَبائِثَ اِنَّهُمْ کانُوا قَوْمَ سَوْءٍ فاسِق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Fonts w:hint="eastAsia"/>
          <w:rtl/>
        </w:rPr>
        <w:t>نَ</w:t>
      </w:r>
      <w:r w:rsidRPr="0052182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 xml:space="preserve">: و لوط را (به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اد</w:t>
      </w:r>
      <w:r w:rsidR="00236833">
        <w:rPr>
          <w:rtl/>
          <w:lang w:bidi="fa-IR"/>
        </w:rPr>
        <w:t xml:space="preserve"> آور) که به او حکم و علم داد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از شهر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اعمال زشت و کث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</w:t>
      </w:r>
      <w:r w:rsidR="00236833">
        <w:rPr>
          <w:rtl/>
          <w:lang w:bidi="fa-IR"/>
        </w:rPr>
        <w:t xml:space="preserve"> انجام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دادند</w:t>
      </w:r>
      <w:r w:rsidR="00236833">
        <w:rPr>
          <w:rtl/>
          <w:lang w:bidi="fa-IR"/>
        </w:rPr>
        <w:t xml:space="preserve"> رها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بخش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چرا </w:t>
      </w:r>
      <w:r w:rsidR="00236833">
        <w:rPr>
          <w:rFonts w:hint="eastAsia"/>
          <w:rtl/>
          <w:lang w:bidi="fa-IR"/>
        </w:rPr>
        <w:t>که</w:t>
      </w:r>
      <w:r w:rsidR="00236833">
        <w:rPr>
          <w:rtl/>
          <w:lang w:bidi="fa-IR"/>
        </w:rPr>
        <w:t xml:space="preserve"> آن‌ها مردم بد و فاسق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بودند».</w:t>
      </w:r>
      <w:r w:rsidR="00236833" w:rsidRPr="00521821">
        <w:rPr>
          <w:rStyle w:val="libFootnotenumChar"/>
          <w:rtl/>
        </w:rPr>
        <w:t xml:space="preserve"> 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واژه</w:t>
      </w:r>
      <w:r>
        <w:rPr>
          <w:rtl/>
          <w:lang w:bidi="fa-IR"/>
        </w:rPr>
        <w:t xml:space="preserve"> «حُکْم» در پاره‌ا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فرمان نبوت و رسالت آمده و در موارد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قضاوت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و خرد،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اول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مناسب‌تر به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رسد،</w:t>
      </w:r>
      <w:r>
        <w:rPr>
          <w:rtl/>
          <w:lang w:bidi="fa-IR"/>
        </w:rPr>
        <w:t xml:space="preserve"> هرچند منافات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 و منظور از «عِلْم» هرگونه دانش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در سعادت و سرنوشت انسان اثر دارد.</w:t>
      </w:r>
    </w:p>
    <w:p w:rsidR="00236833" w:rsidRPr="00521821" w:rsidRDefault="00521821" w:rsidP="005218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521821">
      <w:pPr>
        <w:pStyle w:val="libFootnote0"/>
        <w:rPr>
          <w:rtl/>
          <w:lang w:bidi="fa-IR"/>
        </w:rPr>
      </w:pPr>
      <w:r>
        <w:rPr>
          <w:rtl/>
          <w:lang w:bidi="fa-IR"/>
        </w:rPr>
        <w:t>1- 74 / انب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>.</w:t>
      </w:r>
    </w:p>
    <w:p w:rsidR="00236833" w:rsidRDefault="0052182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521821">
      <w:pPr>
        <w:pStyle w:val="Heading1"/>
        <w:rPr>
          <w:rtl/>
        </w:rPr>
      </w:pPr>
      <w:bookmarkStart w:id="104" w:name="_Toc517865521"/>
      <w:bookmarkStart w:id="105" w:name="_Toc517866983"/>
      <w:r>
        <w:rPr>
          <w:rFonts w:hint="eastAsia"/>
          <w:rtl/>
        </w:rPr>
        <w:t>سرنوشت</w:t>
      </w:r>
      <w:r>
        <w:rPr>
          <w:rtl/>
        </w:rPr>
        <w:t xml:space="preserve"> اعمال</w:t>
      </w:r>
      <w:bookmarkEnd w:id="104"/>
      <w:bookmarkEnd w:id="105"/>
    </w:p>
    <w:p w:rsidR="00236833" w:rsidRDefault="00521821" w:rsidP="00236833">
      <w:pPr>
        <w:pStyle w:val="libNormal"/>
        <w:rPr>
          <w:rtl/>
          <w:lang w:bidi="fa-IR"/>
        </w:rPr>
      </w:pPr>
      <w:r w:rsidRPr="00521821">
        <w:rPr>
          <w:rStyle w:val="libAlaemChar"/>
          <w:rFonts w:hint="cs"/>
          <w:rtl/>
        </w:rPr>
        <w:t>(</w:t>
      </w:r>
      <w:r w:rsidR="00236833" w:rsidRPr="00521821">
        <w:rPr>
          <w:rStyle w:val="libAieChar"/>
          <w:rFonts w:hint="eastAsia"/>
          <w:rtl/>
        </w:rPr>
        <w:t>مَنْ</w:t>
      </w:r>
      <w:r w:rsidR="00236833" w:rsidRPr="00521821">
        <w:rPr>
          <w:rStyle w:val="libAieChar"/>
          <w:rtl/>
        </w:rPr>
        <w:t xml:space="preserve"> </w:t>
      </w:r>
      <w:r w:rsidR="00236833" w:rsidRPr="00521821">
        <w:rPr>
          <w:rStyle w:val="libAieChar"/>
          <w:rFonts w:hint="cs"/>
          <w:rtl/>
        </w:rPr>
        <w:t>یَ</w:t>
      </w:r>
      <w:r w:rsidR="00236833" w:rsidRPr="00521821">
        <w:rPr>
          <w:rStyle w:val="libAieChar"/>
          <w:rFonts w:hint="eastAsia"/>
          <w:rtl/>
        </w:rPr>
        <w:t>شْفَعْ</w:t>
      </w:r>
      <w:r w:rsidR="00236833" w:rsidRPr="00521821">
        <w:rPr>
          <w:rStyle w:val="libAieChar"/>
          <w:rtl/>
        </w:rPr>
        <w:t xml:space="preserve"> شَفاعَةً حَسَنَةً </w:t>
      </w:r>
      <w:r w:rsidR="00236833" w:rsidRPr="00521821">
        <w:rPr>
          <w:rStyle w:val="libAieChar"/>
          <w:rFonts w:hint="cs"/>
          <w:rtl/>
        </w:rPr>
        <w:t>یَ</w:t>
      </w:r>
      <w:r w:rsidR="00236833" w:rsidRPr="00521821">
        <w:rPr>
          <w:rStyle w:val="libAieChar"/>
          <w:rFonts w:hint="eastAsia"/>
          <w:rtl/>
        </w:rPr>
        <w:t>کُنْ</w:t>
      </w:r>
      <w:r w:rsidR="00236833" w:rsidRPr="00521821">
        <w:rPr>
          <w:rStyle w:val="libAieChar"/>
          <w:rtl/>
        </w:rPr>
        <w:t xml:space="preserve"> لَهُ نَص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Fonts w:hint="eastAsia"/>
          <w:rtl/>
        </w:rPr>
        <w:t>بٌ</w:t>
      </w:r>
      <w:r w:rsidR="00236833" w:rsidRPr="00521821">
        <w:rPr>
          <w:rStyle w:val="libAieChar"/>
          <w:rtl/>
        </w:rPr>
        <w:t xml:space="preserve"> مِنْها وَ مَنْ </w:t>
      </w:r>
      <w:r w:rsidR="00236833" w:rsidRPr="00521821">
        <w:rPr>
          <w:rStyle w:val="libAieChar"/>
          <w:rFonts w:hint="cs"/>
          <w:rtl/>
        </w:rPr>
        <w:t>یَ</w:t>
      </w:r>
      <w:r w:rsidR="00236833" w:rsidRPr="00521821">
        <w:rPr>
          <w:rStyle w:val="libAieChar"/>
          <w:rFonts w:hint="eastAsia"/>
          <w:rtl/>
        </w:rPr>
        <w:t>شْفَعْ</w:t>
      </w:r>
      <w:r w:rsidR="00236833" w:rsidRPr="00521821">
        <w:rPr>
          <w:rStyle w:val="libAieChar"/>
          <w:rtl/>
        </w:rPr>
        <w:t xml:space="preserve"> شَفاعَةً سَ</w:t>
      </w:r>
      <w:r w:rsidR="00236833" w:rsidRPr="00521821">
        <w:rPr>
          <w:rStyle w:val="libAieChar"/>
          <w:rFonts w:hint="cs"/>
          <w:rtl/>
        </w:rPr>
        <w:t>یِّ</w:t>
      </w:r>
      <w:r w:rsidR="00236833" w:rsidRPr="00521821">
        <w:rPr>
          <w:rStyle w:val="libAieChar"/>
          <w:rFonts w:hint="eastAsia"/>
          <w:rtl/>
        </w:rPr>
        <w:t>ئَةً</w:t>
      </w:r>
      <w:r w:rsidR="00236833" w:rsidRPr="00521821">
        <w:rPr>
          <w:rStyle w:val="libAieChar"/>
          <w:rtl/>
        </w:rPr>
        <w:t xml:space="preserve"> </w:t>
      </w:r>
      <w:r w:rsidR="00236833" w:rsidRPr="00521821">
        <w:rPr>
          <w:rStyle w:val="libAieChar"/>
          <w:rFonts w:hint="cs"/>
          <w:rtl/>
        </w:rPr>
        <w:t>یَ</w:t>
      </w:r>
      <w:r w:rsidR="00236833" w:rsidRPr="00521821">
        <w:rPr>
          <w:rStyle w:val="libAieChar"/>
          <w:rFonts w:hint="eastAsia"/>
          <w:rtl/>
        </w:rPr>
        <w:t>کُنْ</w:t>
      </w:r>
      <w:r w:rsidR="00236833" w:rsidRPr="00521821">
        <w:rPr>
          <w:rStyle w:val="libAieChar"/>
          <w:rtl/>
        </w:rPr>
        <w:t xml:space="preserve"> لَهُ کِفْلٌ مِنْها وَ کانَ اللَّهُ عَل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tl/>
        </w:rPr>
        <w:t xml:space="preserve"> کُلِّ شَ</w:t>
      </w:r>
      <w:r w:rsidR="00236833" w:rsidRPr="00521821">
        <w:rPr>
          <w:rStyle w:val="libAieChar"/>
          <w:rFonts w:hint="cs"/>
          <w:rtl/>
        </w:rPr>
        <w:t>یْ‌</w:t>
      </w:r>
      <w:r w:rsidR="00236833" w:rsidRPr="00521821">
        <w:rPr>
          <w:rStyle w:val="libAieChar"/>
          <w:rFonts w:hint="eastAsia"/>
          <w:rtl/>
        </w:rPr>
        <w:t>ءٍ</w:t>
      </w:r>
      <w:r w:rsidR="00236833" w:rsidRPr="00521821">
        <w:rPr>
          <w:rStyle w:val="libAieChar"/>
          <w:rtl/>
        </w:rPr>
        <w:t xml:space="preserve"> مُق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Fonts w:hint="eastAsia"/>
          <w:rtl/>
        </w:rPr>
        <w:t>تاً</w:t>
      </w:r>
      <w:r w:rsidRPr="0052182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تشو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ق</w:t>
      </w:r>
      <w:r w:rsidR="00236833">
        <w:rPr>
          <w:rtl/>
          <w:lang w:bidi="fa-IR"/>
        </w:rPr>
        <w:t xml:space="preserve"> به کار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کند نص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آن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او خواهدبود و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تشو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ق</w:t>
      </w:r>
      <w:r w:rsidR="00236833">
        <w:rPr>
          <w:rtl/>
          <w:lang w:bidi="fa-IR"/>
        </w:rPr>
        <w:t xml:space="preserve"> به کار بد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کند سهم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آن خواهد داشت و خداوند حساب هر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را دارد و آن را حفظ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کند»</w:t>
      </w:r>
      <w:r w:rsidR="00236833">
        <w:rPr>
          <w:rtl/>
          <w:lang w:bidi="fa-IR"/>
        </w:rPr>
        <w:t xml:space="preserve">. </w:t>
      </w:r>
      <w:r w:rsidR="00236833" w:rsidRPr="00521821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منطق‌ها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اسلام را در مسائل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</w:t>
      </w:r>
      <w:r>
        <w:rPr>
          <w:rtl/>
          <w:lang w:bidi="fa-IR"/>
        </w:rPr>
        <w:t xml:space="preserve"> و تصر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مردم در سرنوشت اعمال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شفاعت و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 راهنما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هرگاه سخن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عمل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سکوت انسان سبب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کار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بد،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کننده سهم قابل تو</w:t>
      </w:r>
      <w:r>
        <w:rPr>
          <w:rFonts w:hint="eastAsia"/>
          <w:rtl/>
          <w:lang w:bidi="fa-IR"/>
        </w:rPr>
        <w:t>جّه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آن کار خواهد داشت بدون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سهم فاعل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کاسته شود.</w:t>
      </w:r>
    </w:p>
    <w:p w:rsidR="00236833" w:rsidRPr="00521821" w:rsidRDefault="00521821" w:rsidP="005218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521821">
      <w:pPr>
        <w:pStyle w:val="libFootnote0"/>
        <w:rPr>
          <w:rtl/>
          <w:lang w:bidi="fa-IR"/>
        </w:rPr>
      </w:pPr>
      <w:r>
        <w:rPr>
          <w:rtl/>
          <w:lang w:bidi="fa-IR"/>
        </w:rPr>
        <w:t>1- 85 / نساء.</w:t>
      </w:r>
    </w:p>
    <w:p w:rsidR="00236833" w:rsidRDefault="0052182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521821">
      <w:pPr>
        <w:pStyle w:val="Heading1"/>
        <w:rPr>
          <w:rtl/>
        </w:rPr>
      </w:pPr>
      <w:bookmarkStart w:id="106" w:name="_Toc517865522"/>
      <w:bookmarkStart w:id="107" w:name="_Toc517866984"/>
      <w:r>
        <w:rPr>
          <w:rFonts w:hint="eastAsia"/>
          <w:rtl/>
        </w:rPr>
        <w:t>سرنوشت</w:t>
      </w:r>
      <w:r>
        <w:rPr>
          <w:rtl/>
        </w:rPr>
        <w:t xml:space="preserve"> شوم</w:t>
      </w:r>
      <w:bookmarkEnd w:id="106"/>
      <w:bookmarkEnd w:id="107"/>
    </w:p>
    <w:p w:rsidR="00236833" w:rsidRDefault="00521821" w:rsidP="00236833">
      <w:pPr>
        <w:pStyle w:val="libNormal"/>
        <w:rPr>
          <w:rtl/>
          <w:lang w:bidi="fa-IR"/>
        </w:rPr>
      </w:pPr>
      <w:r w:rsidRPr="00521821">
        <w:rPr>
          <w:rStyle w:val="libAlaemChar"/>
          <w:rFonts w:hint="cs"/>
          <w:rtl/>
        </w:rPr>
        <w:t>(</w:t>
      </w:r>
      <w:r w:rsidR="00236833" w:rsidRPr="00521821">
        <w:rPr>
          <w:rStyle w:val="libAieChar"/>
          <w:rFonts w:hint="eastAsia"/>
          <w:rtl/>
        </w:rPr>
        <w:t>وَ</w:t>
      </w:r>
      <w:r w:rsidR="00236833" w:rsidRPr="00521821">
        <w:rPr>
          <w:rStyle w:val="libAieChar"/>
          <w:rtl/>
        </w:rPr>
        <w:t xml:space="preserve"> کَمْ أَهْلَکْنا قَبْلَهُمْ مِنْ قَرْنٍ هُمْ أَحْسَنُ أَثاثاً وَ رِءْ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Fonts w:hint="eastAsia"/>
          <w:rtl/>
        </w:rPr>
        <w:t>اً</w:t>
      </w:r>
      <w:r w:rsidRPr="0052182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اقوام بس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از آن‌ها نابود 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که هم مال و ثروتشان از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ن‌ها</w:t>
      </w:r>
      <w:r w:rsidR="00236833">
        <w:rPr>
          <w:rtl/>
          <w:lang w:bidi="fa-IR"/>
        </w:rPr>
        <w:t xml:space="preserve"> بهتر بود و هم ظاهرشان آراسته‌تر».</w:t>
      </w:r>
      <w:r w:rsidR="00236833" w:rsidRPr="00521821">
        <w:rPr>
          <w:rStyle w:val="libFootnotenumChar"/>
          <w:rtl/>
        </w:rPr>
        <w:t xml:space="preserve"> (1)</w:t>
      </w:r>
    </w:p>
    <w:p w:rsidR="00236833" w:rsidRDefault="00521821" w:rsidP="00236833">
      <w:pPr>
        <w:pStyle w:val="libNormal"/>
        <w:rPr>
          <w:rtl/>
          <w:lang w:bidi="fa-IR"/>
        </w:rPr>
      </w:pPr>
      <w:r w:rsidRPr="00521821">
        <w:rPr>
          <w:rStyle w:val="libAlaemChar"/>
          <w:rFonts w:hint="cs"/>
          <w:rtl/>
        </w:rPr>
        <w:t>(</w:t>
      </w:r>
      <w:r w:rsidR="00236833" w:rsidRPr="00521821">
        <w:rPr>
          <w:rStyle w:val="libAieChar"/>
          <w:rFonts w:hint="eastAsia"/>
          <w:rtl/>
        </w:rPr>
        <w:t>قُلْ</w:t>
      </w:r>
      <w:r w:rsidR="00236833" w:rsidRPr="00521821">
        <w:rPr>
          <w:rStyle w:val="libAieChar"/>
          <w:rtl/>
        </w:rPr>
        <w:t xml:space="preserve"> مَنْ کانَ فِ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tl/>
        </w:rPr>
        <w:t xml:space="preserve"> الضَّلالَةِ فَلْ</w:t>
      </w:r>
      <w:r w:rsidR="00236833" w:rsidRPr="00521821">
        <w:rPr>
          <w:rStyle w:val="libAieChar"/>
          <w:rFonts w:hint="cs"/>
          <w:rtl/>
        </w:rPr>
        <w:t>یَ</w:t>
      </w:r>
      <w:r w:rsidR="00236833" w:rsidRPr="00521821">
        <w:rPr>
          <w:rStyle w:val="libAieChar"/>
          <w:rFonts w:hint="eastAsia"/>
          <w:rtl/>
        </w:rPr>
        <w:t>مْدُدْ</w:t>
      </w:r>
      <w:r w:rsidR="00236833" w:rsidRPr="00521821">
        <w:rPr>
          <w:rStyle w:val="libAieChar"/>
          <w:rtl/>
        </w:rPr>
        <w:t xml:space="preserve"> لَهُ الرَّحْمنُ مَدّا حَتّ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tl/>
        </w:rPr>
        <w:t xml:space="preserve"> اِذا رَاَوْا ما </w:t>
      </w:r>
      <w:r w:rsidR="00236833" w:rsidRPr="00521821">
        <w:rPr>
          <w:rStyle w:val="libAieChar"/>
          <w:rFonts w:hint="cs"/>
          <w:rtl/>
        </w:rPr>
        <w:t>یُ</w:t>
      </w:r>
      <w:r w:rsidR="00236833" w:rsidRPr="00521821">
        <w:rPr>
          <w:rStyle w:val="libAieChar"/>
          <w:rFonts w:hint="eastAsia"/>
          <w:rtl/>
        </w:rPr>
        <w:t>وعَدُونَ</w:t>
      </w:r>
      <w:r w:rsidR="00236833" w:rsidRPr="00521821">
        <w:rPr>
          <w:rStyle w:val="libAieChar"/>
          <w:rtl/>
        </w:rPr>
        <w:t xml:space="preserve"> اِمَّا الْعَذابَ وَ اِمَّا السّاعَةَ فَسَ</w:t>
      </w:r>
      <w:r w:rsidR="00236833" w:rsidRPr="00521821">
        <w:rPr>
          <w:rStyle w:val="libAieChar"/>
          <w:rFonts w:hint="cs"/>
          <w:rtl/>
        </w:rPr>
        <w:t>یَ</w:t>
      </w:r>
      <w:r w:rsidR="00236833" w:rsidRPr="00521821">
        <w:rPr>
          <w:rStyle w:val="libAieChar"/>
          <w:rFonts w:hint="eastAsia"/>
          <w:rtl/>
        </w:rPr>
        <w:t>عْلَمُونَ</w:t>
      </w:r>
      <w:r w:rsidR="00236833" w:rsidRPr="00521821">
        <w:rPr>
          <w:rStyle w:val="libAieChar"/>
          <w:rtl/>
        </w:rPr>
        <w:t xml:space="preserve"> مَنْ هُوَ شَرٌّ مَکانا وَ اَضْعَفُ جُنْدا</w:t>
      </w:r>
      <w:r w:rsidRPr="0052182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بگو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در گمراه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خداوند به او مهلت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 xml:space="preserve"> تا زمان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وعده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با چشم خود بب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نند</w:t>
      </w:r>
      <w:r w:rsidR="00236833">
        <w:rPr>
          <w:rtl/>
          <w:lang w:bidi="fa-IR"/>
        </w:rPr>
        <w:t xml:space="preserve">: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عذاب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دن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عذاب آخرت. آن روز است که خواهند دانست چه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مکانش بدتر و چه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لشکرش ناتوان‌تر است؟» </w:t>
      </w:r>
      <w:r w:rsidR="00236833" w:rsidRPr="00521821">
        <w:rPr>
          <w:rStyle w:val="libFootnotenumChar"/>
          <w:rtl/>
        </w:rPr>
        <w:t>(2)</w:t>
      </w:r>
    </w:p>
    <w:p w:rsidR="00236833" w:rsidRPr="00521821" w:rsidRDefault="00521821" w:rsidP="005218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236833" w:rsidRDefault="00236833" w:rsidP="00521821">
      <w:pPr>
        <w:pStyle w:val="libFootnote0"/>
        <w:rPr>
          <w:rtl/>
          <w:lang w:bidi="fa-IR"/>
        </w:rPr>
      </w:pPr>
      <w:r>
        <w:rPr>
          <w:rtl/>
          <w:lang w:bidi="fa-IR"/>
        </w:rPr>
        <w:t>1- 74 /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36833" w:rsidRDefault="00236833" w:rsidP="00521821">
      <w:pPr>
        <w:pStyle w:val="libFootnote0"/>
        <w:rPr>
          <w:rtl/>
          <w:lang w:bidi="fa-IR"/>
        </w:rPr>
      </w:pPr>
      <w:r>
        <w:rPr>
          <w:rtl/>
          <w:lang w:bidi="fa-IR"/>
        </w:rPr>
        <w:t>2- 75 / 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236833" w:rsidRDefault="0052182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«قَرْنٍ»</w:t>
      </w:r>
      <w:r w:rsidR="00236833">
        <w:rPr>
          <w:rtl/>
          <w:lang w:bidi="fa-IR"/>
        </w:rPr>
        <w:t xml:space="preserve"> معمولاً به معن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زمان طولان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چون از ماده «اقتران» به معن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نزد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گرفته شده است، به قوم و جمع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در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زمان جمعند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گفته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«اَثاث»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متاع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نت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است و «رِئْ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ئت</w:t>
      </w:r>
      <w:r>
        <w:rPr>
          <w:rtl/>
          <w:lang w:bidi="fa-IR"/>
        </w:rPr>
        <w:t xml:space="preserve"> و منظر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پول و ثروت آنها و مجالس پر زرق و برق و لباس‌ها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فاخر و چهره‌ها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توانست جلو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مقامشان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بود، چرا به چنان سرنوشت شوم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گرفتار شدند.</w:t>
      </w:r>
    </w:p>
    <w:p w:rsidR="00236833" w:rsidRDefault="00521821" w:rsidP="00236833">
      <w:pPr>
        <w:pStyle w:val="libNormal"/>
        <w:rPr>
          <w:rtl/>
          <w:lang w:bidi="fa-IR"/>
        </w:rPr>
      </w:pPr>
      <w:r w:rsidRPr="00521821">
        <w:rPr>
          <w:rStyle w:val="libAlaemChar"/>
          <w:rFonts w:hint="cs"/>
          <w:rtl/>
        </w:rPr>
        <w:t>(</w:t>
      </w:r>
      <w:r w:rsidR="00236833" w:rsidRPr="00521821">
        <w:rPr>
          <w:rStyle w:val="libAieChar"/>
          <w:rFonts w:hint="eastAsia"/>
          <w:rtl/>
        </w:rPr>
        <w:t>قُلْ</w:t>
      </w:r>
      <w:r w:rsidR="00236833" w:rsidRPr="00521821">
        <w:rPr>
          <w:rStyle w:val="libAieChar"/>
          <w:rtl/>
        </w:rPr>
        <w:t xml:space="preserve"> لَنْ </w:t>
      </w:r>
      <w:r w:rsidR="00236833" w:rsidRPr="00521821">
        <w:rPr>
          <w:rStyle w:val="libAieChar"/>
          <w:rFonts w:hint="cs"/>
          <w:rtl/>
        </w:rPr>
        <w:t>یُ</w:t>
      </w:r>
      <w:r w:rsidR="00236833" w:rsidRPr="00521821">
        <w:rPr>
          <w:rStyle w:val="libAieChar"/>
          <w:rFonts w:hint="eastAsia"/>
          <w:rtl/>
        </w:rPr>
        <w:t>ص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Fonts w:hint="eastAsia"/>
          <w:rtl/>
        </w:rPr>
        <w:t>بَنا</w:t>
      </w:r>
      <w:r w:rsidR="00236833" w:rsidRPr="00521821">
        <w:rPr>
          <w:rStyle w:val="libAieChar"/>
          <w:rtl/>
        </w:rPr>
        <w:t xml:space="preserve"> إِلاَّ ما کَتَبَ اللَّهُ لَنا هُوَ مَوْلانا وَ عَلَ</w:t>
      </w:r>
      <w:r w:rsidR="00236833" w:rsidRPr="00521821">
        <w:rPr>
          <w:rStyle w:val="libAieChar"/>
          <w:rFonts w:hint="cs"/>
          <w:rtl/>
        </w:rPr>
        <w:t>ی</w:t>
      </w:r>
      <w:r w:rsidR="00236833" w:rsidRPr="00521821">
        <w:rPr>
          <w:rStyle w:val="libAieChar"/>
          <w:rtl/>
        </w:rPr>
        <w:t xml:space="preserve"> اللَّهِ فَلْ</w:t>
      </w:r>
      <w:r w:rsidR="00236833" w:rsidRPr="00521821">
        <w:rPr>
          <w:rStyle w:val="libAieChar"/>
          <w:rFonts w:hint="cs"/>
          <w:rtl/>
        </w:rPr>
        <w:t>یَ</w:t>
      </w:r>
      <w:r w:rsidR="00236833" w:rsidRPr="00521821">
        <w:rPr>
          <w:rStyle w:val="libAieChar"/>
          <w:rFonts w:hint="eastAsia"/>
          <w:rtl/>
        </w:rPr>
        <w:t>تَوَکَّلِ</w:t>
      </w:r>
      <w:r w:rsidR="00236833" w:rsidRPr="00521821">
        <w:rPr>
          <w:rStyle w:val="libAieChar"/>
          <w:rtl/>
        </w:rPr>
        <w:t xml:space="preserve"> الْمُؤْمِنُونَ</w:t>
      </w:r>
      <w:r w:rsidRPr="00521821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بگو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حادثه‌ا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ما رخ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 xml:space="preserve"> مگر آنچه خداوند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ما نوشته است، او مول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(و سرپرست) ما است و مؤمنان تنها بر خدا توکل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کنند»</w:t>
      </w:r>
      <w:r w:rsidR="00236833">
        <w:rPr>
          <w:rtl/>
          <w:lang w:bidi="fa-IR"/>
        </w:rPr>
        <w:t xml:space="preserve">. </w:t>
      </w:r>
      <w:r w:rsidR="00236833" w:rsidRPr="00521821">
        <w:rPr>
          <w:rStyle w:val="libFootnotenumChar"/>
          <w:rtl/>
        </w:rPr>
        <w:t>(1)</w:t>
      </w:r>
    </w:p>
    <w:p w:rsidR="00236833" w:rsidRDefault="00236833" w:rsidP="00521821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سرنوشت ما تا آنجا که با کار و کوشش و تلاش ما مربوط است به دست خود ما است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با صراحت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مانند </w:t>
      </w:r>
      <w:r w:rsidR="00521821" w:rsidRPr="00521821">
        <w:rPr>
          <w:rStyle w:val="libAlaemChar"/>
          <w:rFonts w:hint="cs"/>
          <w:rtl/>
        </w:rPr>
        <w:t>(</w:t>
      </w:r>
      <w:r w:rsidRPr="00521821">
        <w:rPr>
          <w:rStyle w:val="libAieChar"/>
          <w:rtl/>
        </w:rPr>
        <w:t>وَ أَنْ لَ</w:t>
      </w:r>
      <w:r w:rsidRPr="00521821">
        <w:rPr>
          <w:rStyle w:val="libAieChar"/>
          <w:rFonts w:hint="cs"/>
          <w:rtl/>
        </w:rPr>
        <w:t>یْ</w:t>
      </w:r>
      <w:r w:rsidRPr="00521821">
        <w:rPr>
          <w:rStyle w:val="libAieChar"/>
          <w:rFonts w:hint="eastAsia"/>
          <w:rtl/>
        </w:rPr>
        <w:t>سَ</w:t>
      </w:r>
      <w:r w:rsidRPr="00521821">
        <w:rPr>
          <w:rStyle w:val="libAieChar"/>
          <w:rtl/>
        </w:rPr>
        <w:t xml:space="preserve"> لِلْإِنْسانِ إِلاَّ ما سَع</w:t>
      </w:r>
      <w:r w:rsidRPr="00521821">
        <w:rPr>
          <w:rStyle w:val="libAieChar"/>
          <w:rFonts w:hint="cs"/>
          <w:rtl/>
        </w:rPr>
        <w:t>ی</w:t>
      </w:r>
      <w:r w:rsidR="00521821" w:rsidRPr="00521821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: انسان بهره‌ا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کوشش خود ندارد». </w:t>
      </w:r>
      <w:r w:rsidRPr="00521821">
        <w:rPr>
          <w:rStyle w:val="libFootnotenumChar"/>
          <w:rtl/>
        </w:rPr>
        <w:t>(2)</w:t>
      </w:r>
      <w:r>
        <w:rPr>
          <w:rtl/>
          <w:lang w:bidi="fa-IR"/>
        </w:rPr>
        <w:t xml:space="preserve"> و </w:t>
      </w:r>
      <w:r w:rsidR="00521821" w:rsidRPr="00521821">
        <w:rPr>
          <w:rStyle w:val="libAlaemChar"/>
          <w:rFonts w:hint="cs"/>
          <w:rtl/>
        </w:rPr>
        <w:t>(</w:t>
      </w:r>
      <w:r w:rsidRPr="00521821">
        <w:rPr>
          <w:rStyle w:val="libAieChar"/>
          <w:rtl/>
        </w:rPr>
        <w:t>کُلُّ نَفْسٍ بِما کَسَبَ</w:t>
      </w:r>
      <w:r w:rsidRPr="00521821">
        <w:rPr>
          <w:rStyle w:val="libAieChar"/>
          <w:rFonts w:hint="eastAsia"/>
          <w:rtl/>
        </w:rPr>
        <w:t>تْ</w:t>
      </w:r>
      <w:r w:rsidRPr="00521821">
        <w:rPr>
          <w:rStyle w:val="libAieChar"/>
          <w:rtl/>
        </w:rPr>
        <w:t xml:space="preserve"> رَه</w:t>
      </w:r>
      <w:r w:rsidRPr="00521821">
        <w:rPr>
          <w:rStyle w:val="libAieChar"/>
          <w:rFonts w:hint="cs"/>
          <w:rtl/>
        </w:rPr>
        <w:t>ی</w:t>
      </w:r>
      <w:r w:rsidRPr="00521821">
        <w:rPr>
          <w:rStyle w:val="libAieChar"/>
          <w:rFonts w:hint="eastAsia"/>
          <w:rtl/>
        </w:rPr>
        <w:t>نَةٌ</w:t>
      </w:r>
      <w:r w:rsidR="00521821" w:rsidRPr="00521821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>: هر کس در گرو اعمال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است» </w:t>
      </w:r>
      <w:r w:rsidRPr="00521821">
        <w:rPr>
          <w:rStyle w:val="libFootnotenumChar"/>
          <w:rtl/>
        </w:rPr>
        <w:t xml:space="preserve">(3) </w:t>
      </w:r>
      <w:r>
        <w:rPr>
          <w:rtl/>
          <w:lang w:bidi="fa-IR"/>
        </w:rPr>
        <w:t>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تلاش و کوشش ما و آنجا که از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قدرت ما خارج است</w:t>
      </w:r>
    </w:p>
    <w:p w:rsidR="00236833" w:rsidRPr="00521821" w:rsidRDefault="00521821" w:rsidP="00521821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36833" w:rsidRDefault="00236833" w:rsidP="00521821">
      <w:pPr>
        <w:pStyle w:val="libFootnote0"/>
        <w:rPr>
          <w:rtl/>
          <w:lang w:bidi="fa-IR"/>
        </w:rPr>
      </w:pPr>
      <w:r>
        <w:rPr>
          <w:rtl/>
          <w:lang w:bidi="fa-IR"/>
        </w:rPr>
        <w:t>1- 51 / توبه.</w:t>
      </w:r>
    </w:p>
    <w:p w:rsidR="00236833" w:rsidRDefault="00236833" w:rsidP="00521821">
      <w:pPr>
        <w:pStyle w:val="libFootnote0"/>
        <w:rPr>
          <w:rtl/>
          <w:lang w:bidi="fa-IR"/>
        </w:rPr>
      </w:pPr>
      <w:r>
        <w:rPr>
          <w:rtl/>
          <w:lang w:bidi="fa-IR"/>
        </w:rPr>
        <w:t>2- 39 / نجم.</w:t>
      </w:r>
    </w:p>
    <w:p w:rsidR="00236833" w:rsidRDefault="00236833" w:rsidP="00521821">
      <w:pPr>
        <w:pStyle w:val="libFootnote0"/>
        <w:rPr>
          <w:rtl/>
          <w:lang w:bidi="fa-IR"/>
        </w:rPr>
      </w:pPr>
      <w:r>
        <w:rPr>
          <w:rtl/>
          <w:lang w:bidi="fa-IR"/>
        </w:rPr>
        <w:t>3- 38 / مدثر.</w:t>
      </w:r>
    </w:p>
    <w:p w:rsidR="00236833" w:rsidRDefault="00521821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دست</w:t>
      </w:r>
      <w:r w:rsidR="00236833">
        <w:rPr>
          <w:rtl/>
          <w:lang w:bidi="fa-IR"/>
        </w:rPr>
        <w:t xml:space="preserve"> تقد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تنها حکمران است و آنچه به مقتضا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قانون عل</w:t>
      </w:r>
      <w:r w:rsidR="00236833">
        <w:rPr>
          <w:rFonts w:hint="cs"/>
          <w:rtl/>
          <w:lang w:bidi="fa-IR"/>
        </w:rPr>
        <w:t>یّ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که منته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مش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و علم و حکمت پروردگار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مقدر شده است انجام پذ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خواهد بود.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منتها</w:t>
      </w:r>
      <w:r>
        <w:rPr>
          <w:rtl/>
          <w:lang w:bidi="fa-IR"/>
        </w:rPr>
        <w:t xml:space="preserve"> افراد باا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خداپرست که به علم و حکمت و لطف و رحمت او مؤمن هستند همه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مقدرات را مطابق «نظام احسن» و مصلحت بندگان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دانند</w:t>
      </w:r>
      <w:r>
        <w:rPr>
          <w:rtl/>
          <w:lang w:bidi="fa-IR"/>
        </w:rPr>
        <w:t xml:space="preserve"> و هر کس برطبق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اکتساب کرده است مقدرات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متناسب آن دارد.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منافق و ترسو و تنبل و پراکنده محکوم به فنا هستند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سرنوشت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اما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باا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آگاه و متحد و مصمم جز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سرنوشت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</w:t>
      </w:r>
      <w:r>
        <w:rPr>
          <w:rtl/>
          <w:lang w:bidi="fa-IR"/>
        </w:rPr>
        <w:t xml:space="preserve"> آنچه گفته شد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 نه با اصل آزاد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منافات دارد و 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سرنوشت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انسان‌ها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اثر</w:t>
      </w:r>
      <w:r>
        <w:rPr>
          <w:rtl/>
          <w:lang w:bidi="fa-IR"/>
        </w:rPr>
        <w:t xml:space="preserve"> بودن تلاش‌ها و کوشش‌ها است.</w:t>
      </w:r>
    </w:p>
    <w:p w:rsidR="00236833" w:rsidRDefault="000C7BD5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0C7BD5">
      <w:pPr>
        <w:pStyle w:val="Heading1"/>
        <w:rPr>
          <w:rtl/>
        </w:rPr>
      </w:pPr>
      <w:bookmarkStart w:id="108" w:name="_Toc517865523"/>
      <w:bookmarkStart w:id="109" w:name="_Toc517866985"/>
      <w:r>
        <w:rPr>
          <w:rFonts w:hint="eastAsia"/>
          <w:rtl/>
        </w:rPr>
        <w:t>مجازات</w:t>
      </w:r>
      <w:r>
        <w:rPr>
          <w:rtl/>
        </w:rPr>
        <w:t xml:space="preserve"> اقوام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108"/>
      <w:bookmarkEnd w:id="109"/>
    </w:p>
    <w:p w:rsidR="00236833" w:rsidRDefault="000C7BD5" w:rsidP="00236833">
      <w:pPr>
        <w:pStyle w:val="libNormal"/>
        <w:rPr>
          <w:rtl/>
          <w:lang w:bidi="fa-IR"/>
        </w:rPr>
      </w:pPr>
      <w:r w:rsidRPr="000C7BD5">
        <w:rPr>
          <w:rStyle w:val="libAlaemChar"/>
          <w:rFonts w:hint="cs"/>
          <w:rtl/>
        </w:rPr>
        <w:t>(</w:t>
      </w:r>
      <w:r w:rsidR="00236833" w:rsidRPr="000C7BD5">
        <w:rPr>
          <w:rStyle w:val="libAieChar"/>
          <w:rFonts w:hint="eastAsia"/>
          <w:rtl/>
        </w:rPr>
        <w:t>وَ</w:t>
      </w:r>
      <w:r w:rsidR="00236833" w:rsidRPr="000C7BD5">
        <w:rPr>
          <w:rStyle w:val="libAieChar"/>
          <w:rtl/>
        </w:rPr>
        <w:t xml:space="preserve"> کَمْ مِنْ قَرْ</w:t>
      </w:r>
      <w:r w:rsidR="00236833" w:rsidRPr="000C7BD5">
        <w:rPr>
          <w:rStyle w:val="libAieChar"/>
          <w:rFonts w:hint="cs"/>
          <w:rtl/>
        </w:rPr>
        <w:t>یَ</w:t>
      </w:r>
      <w:r w:rsidR="00236833" w:rsidRPr="000C7BD5">
        <w:rPr>
          <w:rStyle w:val="libAieChar"/>
          <w:rFonts w:hint="eastAsia"/>
          <w:rtl/>
        </w:rPr>
        <w:t>ةٍ</w:t>
      </w:r>
      <w:r w:rsidR="00236833" w:rsidRPr="000C7BD5">
        <w:rPr>
          <w:rStyle w:val="libAieChar"/>
          <w:rtl/>
        </w:rPr>
        <w:t xml:space="preserve"> أَهْلَکْناها فَجاءَها بَأْسُنا بَ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Fonts w:hint="eastAsia"/>
          <w:rtl/>
        </w:rPr>
        <w:t>اتاً</w:t>
      </w:r>
      <w:r w:rsidR="00236833" w:rsidRPr="000C7BD5">
        <w:rPr>
          <w:rStyle w:val="libAieChar"/>
          <w:rtl/>
        </w:rPr>
        <w:t xml:space="preserve"> أَوْ هُمْ قائِلُونَ</w:t>
      </w:r>
      <w:r w:rsidRPr="000C7BD5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چه بس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tl/>
          <w:lang w:bidi="fa-IR"/>
        </w:rPr>
        <w:t xml:space="preserve"> شهرها و آباد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ها</w:t>
      </w:r>
      <w:r w:rsidR="00236833">
        <w:rPr>
          <w:rtl/>
          <w:lang w:bidi="fa-IR"/>
        </w:rPr>
        <w:t xml:space="preserve"> که آن‌ها را (بر اثر گناه فراوان) هلاک 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عذاب ما شب هنگام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روز هنگام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استراحت کرده بودند، به سراغشان آمد». </w:t>
      </w:r>
      <w:r w:rsidR="00236833" w:rsidRPr="000C7BD5">
        <w:rPr>
          <w:rStyle w:val="libFootnotenumChar"/>
          <w:rtl/>
        </w:rPr>
        <w:t>(1)</w:t>
      </w:r>
    </w:p>
    <w:p w:rsidR="00236833" w:rsidRDefault="000C7BD5" w:rsidP="00236833">
      <w:pPr>
        <w:pStyle w:val="libNormal"/>
        <w:rPr>
          <w:rtl/>
          <w:lang w:bidi="fa-IR"/>
        </w:rPr>
      </w:pPr>
      <w:r w:rsidRPr="000C7BD5">
        <w:rPr>
          <w:rStyle w:val="libAlaemChar"/>
          <w:rFonts w:hint="cs"/>
          <w:rtl/>
        </w:rPr>
        <w:t>(</w:t>
      </w:r>
      <w:r w:rsidR="00236833" w:rsidRPr="000C7BD5">
        <w:rPr>
          <w:rStyle w:val="libAieChar"/>
          <w:rFonts w:hint="eastAsia"/>
          <w:rtl/>
        </w:rPr>
        <w:t>فَما</w:t>
      </w:r>
      <w:r w:rsidR="00236833" w:rsidRPr="000C7BD5">
        <w:rPr>
          <w:rStyle w:val="libAieChar"/>
          <w:rtl/>
        </w:rPr>
        <w:t xml:space="preserve"> کانَ دَعْواهُمْ إِذْ جاءَهُمْ بَأْسُنا إِلاَّ أَنْ قالُوا إِنَّا کُنَّا ظالِم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Fonts w:hint="eastAsia"/>
          <w:rtl/>
        </w:rPr>
        <w:t>نَ</w:t>
      </w:r>
      <w:r w:rsidRPr="000C7BD5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و در آن موقع که عذاب ما به سراغ آن‌ها آمد، سخن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نداشتند، جز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که گفتند: ما ظالم بود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(ول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اعتراف به گناه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شده بود و به حالشان سود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نداشت)».</w:t>
      </w:r>
      <w:r w:rsidR="00236833" w:rsidRPr="000C7BD5">
        <w:rPr>
          <w:rStyle w:val="libFootnotenumChar"/>
          <w:rtl/>
        </w:rPr>
        <w:t xml:space="preserve"> 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فوق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مجازات پروردگار در دل شب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هنگام استراحت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مروز،</w:t>
      </w:r>
      <w:r>
        <w:rPr>
          <w:rtl/>
          <w:lang w:bidi="fa-IR"/>
        </w:rPr>
        <w:t xml:space="preserve"> دامان آنها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گرفت،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است که طعم تلخ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بچشند و آرامش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آنها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شود، همان طور که آرامش و آسا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به هم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خته</w:t>
      </w:r>
      <w:r>
        <w:rPr>
          <w:rtl/>
          <w:lang w:bidi="fa-IR"/>
        </w:rPr>
        <w:t xml:space="preserve"> بودند و 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فرشان</w:t>
      </w:r>
      <w:r>
        <w:rPr>
          <w:rtl/>
          <w:lang w:bidi="fa-IR"/>
        </w:rPr>
        <w:t xml:space="preserve"> متناسب گناهانشان است.</w:t>
      </w:r>
    </w:p>
    <w:p w:rsidR="00236833" w:rsidRPr="000C7BD5" w:rsidRDefault="000C7BD5" w:rsidP="000C7B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0C7BD5">
      <w:pPr>
        <w:pStyle w:val="libFootnote0"/>
        <w:rPr>
          <w:rtl/>
          <w:lang w:bidi="fa-IR"/>
        </w:rPr>
      </w:pPr>
      <w:r>
        <w:rPr>
          <w:rtl/>
          <w:lang w:bidi="fa-IR"/>
        </w:rPr>
        <w:t>1- 4 / اعراف.</w:t>
      </w:r>
    </w:p>
    <w:p w:rsidR="00236833" w:rsidRDefault="00236833" w:rsidP="000C7BD5">
      <w:pPr>
        <w:pStyle w:val="libFootnote0"/>
        <w:rPr>
          <w:rtl/>
          <w:lang w:bidi="fa-IR"/>
        </w:rPr>
      </w:pPr>
      <w:r>
        <w:rPr>
          <w:rtl/>
          <w:lang w:bidi="fa-IR"/>
        </w:rPr>
        <w:t>2- 5 / اعراف.</w:t>
      </w:r>
    </w:p>
    <w:p w:rsidR="00236833" w:rsidRDefault="000C7BD5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موضوع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به خوب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استفاده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که عموم اقوام مجرم و گنهکار هنگام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گرفتار چنگال مجازات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شدند</w:t>
      </w:r>
      <w:r w:rsidR="00236833">
        <w:rPr>
          <w:rtl/>
          <w:lang w:bidi="fa-IR"/>
        </w:rPr>
        <w:t xml:space="preserve"> و پرده‌ها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غفلت و غرور از مقابل چشمانشان کنار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رفت،</w:t>
      </w:r>
      <w:r w:rsidR="00236833">
        <w:rPr>
          <w:rtl/>
          <w:lang w:bidi="fa-IR"/>
        </w:rPr>
        <w:t xml:space="preserve"> همگ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گناه خود اعتراف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کردند</w:t>
      </w:r>
      <w:r w:rsidR="00236833">
        <w:rPr>
          <w:rtl/>
          <w:lang w:bidi="fa-IR"/>
        </w:rPr>
        <w:t xml:space="preserve">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اعتراف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سود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حال آنها نداشت،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نوع اعتراف «</w:t>
      </w:r>
      <w:r w:rsidR="00236833">
        <w:rPr>
          <w:rFonts w:hint="eastAsia"/>
          <w:rtl/>
          <w:lang w:bidi="fa-IR"/>
        </w:rPr>
        <w:t>اجبار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اضطرار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»</w:t>
      </w:r>
      <w:r w:rsidR="00236833">
        <w:rPr>
          <w:rtl/>
          <w:lang w:bidi="fa-IR"/>
        </w:rPr>
        <w:t xml:space="preserve"> بود که حت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مغرورتر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افراد خود را از آن ناگز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نند</w:t>
      </w:r>
      <w:r w:rsidR="00236833">
        <w:rPr>
          <w:rtl/>
          <w:lang w:bidi="fa-IR"/>
        </w:rPr>
        <w:t xml:space="preserve"> و به تعب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نوع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کاذب و زودگذر و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اثر</w:t>
      </w:r>
      <w:r w:rsidR="00236833">
        <w:rPr>
          <w:rtl/>
          <w:lang w:bidi="fa-IR"/>
        </w:rPr>
        <w:t xml:space="preserve"> است که کمتر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نشانه‌ا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انقلاب روح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آن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و به هم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دل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چگونه</w:t>
      </w:r>
      <w:r w:rsidR="00236833">
        <w:rPr>
          <w:rtl/>
          <w:lang w:bidi="fa-IR"/>
        </w:rPr>
        <w:t xml:space="preserve"> نت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جه‌ا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آنها نخواهد داشت، البته اگر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</w:t>
      </w:r>
      <w:r w:rsidR="00236833">
        <w:rPr>
          <w:rFonts w:hint="eastAsia"/>
          <w:rtl/>
          <w:lang w:bidi="fa-IR"/>
        </w:rPr>
        <w:t>واقع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را در حال اخت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tl/>
          <w:lang w:bidi="fa-IR"/>
        </w:rPr>
        <w:t xml:space="preserve"> اظهار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داشتند</w:t>
      </w:r>
      <w:r w:rsidR="00236833">
        <w:rPr>
          <w:rtl/>
          <w:lang w:bidi="fa-IR"/>
        </w:rPr>
        <w:t xml:space="preserve"> دل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بر انقلاب روح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آنها و ما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نجاتشان بود.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عنوان شرح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گذشتگان تلق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شود و تنها مربوط به زمان ماض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اقوام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فرض گردد،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اخطارها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کوبنده‌ا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امروز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فردا،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اقوام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سنّت و قانون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تبع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ض</w:t>
      </w:r>
      <w:r>
        <w:rPr>
          <w:rtl/>
          <w:lang w:bidi="fa-IR"/>
        </w:rPr>
        <w:t xml:space="preserve"> مفهوم ندارد.</w:t>
      </w:r>
    </w:p>
    <w:p w:rsidR="00236833" w:rsidRDefault="000C7BD5" w:rsidP="00236833">
      <w:pPr>
        <w:pStyle w:val="libNormal"/>
        <w:rPr>
          <w:rtl/>
          <w:lang w:bidi="fa-IR"/>
        </w:rPr>
      </w:pPr>
      <w:r w:rsidRPr="000C7BD5">
        <w:rPr>
          <w:rStyle w:val="libAlaemChar"/>
          <w:rFonts w:hint="cs"/>
          <w:rtl/>
        </w:rPr>
        <w:t>(</w:t>
      </w:r>
      <w:r w:rsidR="00236833" w:rsidRPr="000C7BD5">
        <w:rPr>
          <w:rStyle w:val="libAieChar"/>
          <w:rFonts w:hint="eastAsia"/>
          <w:rtl/>
        </w:rPr>
        <w:t>فَتَوَلَّ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tl/>
        </w:rPr>
        <w:t xml:space="preserve"> عَنْهُمْ وَ قالَ 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Fonts w:hint="eastAsia"/>
          <w:rtl/>
        </w:rPr>
        <w:t>ا</w:t>
      </w:r>
      <w:r w:rsidR="00236833" w:rsidRPr="000C7BD5">
        <w:rPr>
          <w:rStyle w:val="libAieChar"/>
          <w:rtl/>
        </w:rPr>
        <w:t xml:space="preserve"> قَوْمِ لَقَدْ أَبْلَغْتُکُمْ رِسالاتِ رَبِّ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tl/>
        </w:rPr>
        <w:t xml:space="preserve"> وَ نَصَحْتُ لَکُمْ فَکَ</w:t>
      </w:r>
      <w:r w:rsidR="00236833" w:rsidRPr="000C7BD5">
        <w:rPr>
          <w:rStyle w:val="libAieChar"/>
          <w:rFonts w:hint="cs"/>
          <w:rtl/>
        </w:rPr>
        <w:t>یْ</w:t>
      </w:r>
      <w:r w:rsidR="00236833" w:rsidRPr="000C7BD5">
        <w:rPr>
          <w:rStyle w:val="libAieChar"/>
          <w:rFonts w:hint="eastAsia"/>
          <w:rtl/>
        </w:rPr>
        <w:t>فَ</w:t>
      </w:r>
      <w:r w:rsidR="00236833" w:rsidRPr="000C7BD5">
        <w:rPr>
          <w:rStyle w:val="libAieChar"/>
          <w:rtl/>
        </w:rPr>
        <w:t xml:space="preserve"> آس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tl/>
        </w:rPr>
        <w:t xml:space="preserve"> عَل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tl/>
        </w:rPr>
        <w:t xml:space="preserve"> قَوْمٍ کافِر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Fonts w:hint="eastAsia"/>
          <w:rtl/>
        </w:rPr>
        <w:t>نَ</w:t>
      </w:r>
      <w:r w:rsidRPr="000C7BD5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سپس از آن‌ها رو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 تافت و گفت: من رسالات پروردگارم را به شما ابلاغ کردم و خ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رخواه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نمودم، با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حال چگونه بر حال قوم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تأسف بخورم»؟ </w:t>
      </w:r>
      <w:r w:rsidR="00236833" w:rsidRPr="000C7BD5">
        <w:rPr>
          <w:rStyle w:val="libFootnotenumChar"/>
          <w:rtl/>
        </w:rPr>
        <w:t>(1)</w:t>
      </w:r>
    </w:p>
    <w:p w:rsidR="00236833" w:rsidRDefault="000C7BD5" w:rsidP="00236833">
      <w:pPr>
        <w:pStyle w:val="libNormal"/>
        <w:rPr>
          <w:rtl/>
          <w:lang w:bidi="fa-IR"/>
        </w:rPr>
      </w:pPr>
      <w:r w:rsidRPr="000C7BD5">
        <w:rPr>
          <w:rStyle w:val="libAlaemChar"/>
          <w:rFonts w:hint="cs"/>
          <w:rtl/>
        </w:rPr>
        <w:t>(</w:t>
      </w:r>
      <w:r w:rsidR="00236833" w:rsidRPr="000C7BD5">
        <w:rPr>
          <w:rStyle w:val="libAieChar"/>
          <w:rFonts w:hint="eastAsia"/>
          <w:rtl/>
        </w:rPr>
        <w:t>وَ</w:t>
      </w:r>
      <w:r w:rsidR="00236833" w:rsidRPr="000C7BD5">
        <w:rPr>
          <w:rStyle w:val="libAieChar"/>
          <w:rtl/>
        </w:rPr>
        <w:t xml:space="preserve"> ما أَرْسَلْنا ف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tl/>
        </w:rPr>
        <w:t xml:space="preserve"> قَرْ</w:t>
      </w:r>
      <w:r w:rsidR="00236833" w:rsidRPr="000C7BD5">
        <w:rPr>
          <w:rStyle w:val="libAieChar"/>
          <w:rFonts w:hint="cs"/>
          <w:rtl/>
        </w:rPr>
        <w:t>یَ</w:t>
      </w:r>
      <w:r w:rsidR="00236833" w:rsidRPr="000C7BD5">
        <w:rPr>
          <w:rStyle w:val="libAieChar"/>
          <w:rFonts w:hint="eastAsia"/>
          <w:rtl/>
        </w:rPr>
        <w:t>ةٍ</w:t>
      </w:r>
      <w:r w:rsidR="00236833" w:rsidRPr="000C7BD5">
        <w:rPr>
          <w:rStyle w:val="libAieChar"/>
          <w:rtl/>
        </w:rPr>
        <w:t xml:space="preserve"> مِنْ نَبِ</w:t>
      </w:r>
      <w:r w:rsidR="00236833" w:rsidRPr="000C7BD5">
        <w:rPr>
          <w:rStyle w:val="libAieChar"/>
          <w:rFonts w:hint="cs"/>
          <w:rtl/>
        </w:rPr>
        <w:t>یٍّ</w:t>
      </w:r>
      <w:r w:rsidR="00236833" w:rsidRPr="000C7BD5">
        <w:rPr>
          <w:rStyle w:val="libAieChar"/>
          <w:rtl/>
        </w:rPr>
        <w:t xml:space="preserve"> إِلاَّ أَخَذْنا أَهْلَها بِالْبَأْساءِ وَ الضَّرَّاءِ لَعَلَّهُمْ </w:t>
      </w:r>
      <w:r w:rsidR="00236833" w:rsidRPr="000C7BD5">
        <w:rPr>
          <w:rStyle w:val="libAieChar"/>
          <w:rFonts w:hint="cs"/>
          <w:rtl/>
        </w:rPr>
        <w:t>یَ</w:t>
      </w:r>
      <w:r w:rsidR="00236833" w:rsidRPr="000C7BD5">
        <w:rPr>
          <w:rStyle w:val="libAieChar"/>
          <w:rFonts w:hint="eastAsia"/>
          <w:rtl/>
        </w:rPr>
        <w:t>ضَّرَّعُونَ</w:t>
      </w:r>
      <w:r w:rsidRPr="000C7BD5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ما در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شهر و آباد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امبر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نفرستاد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مگر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که اهل آن را به ناراحت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ها</w:t>
      </w:r>
      <w:r w:rsidR="00236833">
        <w:rPr>
          <w:rtl/>
          <w:lang w:bidi="fa-IR"/>
        </w:rPr>
        <w:t xml:space="preserve"> و خسارت‌ها گرفتار ساخت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شا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(به خود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 xml:space="preserve"> و به سو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خد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) بازگردند». </w:t>
      </w:r>
      <w:r w:rsidR="00236833" w:rsidRPr="000C7BD5">
        <w:rPr>
          <w:rStyle w:val="libFootnotenumChar"/>
          <w:rtl/>
        </w:rPr>
        <w:t>(1)</w:t>
      </w:r>
    </w:p>
    <w:p w:rsidR="00236833" w:rsidRPr="000C7BD5" w:rsidRDefault="000C7BD5" w:rsidP="000C7B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0C7BD5" w:rsidRDefault="00236833" w:rsidP="000C7BD5">
      <w:pPr>
        <w:pStyle w:val="libFootnote0"/>
        <w:rPr>
          <w:rtl/>
          <w:lang w:bidi="fa-IR"/>
        </w:rPr>
      </w:pPr>
      <w:r>
        <w:rPr>
          <w:rtl/>
          <w:lang w:bidi="fa-IR"/>
        </w:rPr>
        <w:t>1- 93 / اعراف.</w:t>
      </w:r>
    </w:p>
    <w:p w:rsidR="00236833" w:rsidRDefault="000C7BD5" w:rsidP="000C7BD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شع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بعد از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گفت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قبل از آن هر دو احتمال امکان دارد، ممکن است قبل از 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باشد،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هنگام شرح ماجرا، بعد از آن ذکر شده باشد.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توجه به 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سرنوشت دردناک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قوم کافر،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تأسف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به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جمله را بعد از نزول عذاب گفته باشد و همانطور که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79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اشاره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در برابر مردگان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36833" w:rsidRDefault="000C7BD5" w:rsidP="00236833">
      <w:pPr>
        <w:pStyle w:val="libNormal"/>
        <w:rPr>
          <w:rStyle w:val="libAlaemChar"/>
          <w:rFonts w:eastAsia="KFGQPC Uthman Taha Naskh"/>
          <w:rtl/>
        </w:rPr>
      </w:pPr>
      <w:r w:rsidRPr="000C7BD5">
        <w:rPr>
          <w:rStyle w:val="libAlaemChar"/>
          <w:rFonts w:hint="cs"/>
          <w:rtl/>
        </w:rPr>
        <w:t>(</w:t>
      </w:r>
      <w:r w:rsidR="00236833" w:rsidRPr="000C7BD5">
        <w:rPr>
          <w:rStyle w:val="libAieChar"/>
          <w:rFonts w:hint="eastAsia"/>
          <w:rtl/>
        </w:rPr>
        <w:t>وَ</w:t>
      </w:r>
      <w:r w:rsidR="00236833" w:rsidRPr="000C7BD5">
        <w:rPr>
          <w:rStyle w:val="libAieChar"/>
          <w:rtl/>
        </w:rPr>
        <w:t xml:space="preserve"> لَوْ أَنَّ أَهْلَ الْقُر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tl/>
        </w:rPr>
        <w:t xml:space="preserve"> آمَنُوا وَ اتَّقَوْا لَفَتَحْنا عَلَ</w:t>
      </w:r>
      <w:r w:rsidR="00236833" w:rsidRPr="000C7BD5">
        <w:rPr>
          <w:rStyle w:val="libAieChar"/>
          <w:rFonts w:hint="cs"/>
          <w:rtl/>
        </w:rPr>
        <w:t>یْ</w:t>
      </w:r>
      <w:r w:rsidR="00236833" w:rsidRPr="000C7BD5">
        <w:rPr>
          <w:rStyle w:val="libAieChar"/>
          <w:rFonts w:hint="eastAsia"/>
          <w:rtl/>
        </w:rPr>
        <w:t>هِمْ</w:t>
      </w:r>
      <w:r w:rsidR="00236833" w:rsidRPr="000C7BD5">
        <w:rPr>
          <w:rStyle w:val="libAieChar"/>
          <w:rtl/>
        </w:rPr>
        <w:t xml:space="preserve"> بَرَکاتٍ مِنَ السَّماءِ وَ الْأَرْضِ وَ لکِنْ</w:t>
      </w:r>
      <w:r w:rsidRPr="000C7BD5">
        <w:rPr>
          <w:rFonts w:hint="eastAsia"/>
          <w:rtl/>
          <w:lang w:bidi="fa-IR"/>
        </w:rPr>
        <w:t xml:space="preserve"> </w:t>
      </w:r>
      <w:r w:rsidRPr="000C7BD5">
        <w:rPr>
          <w:rStyle w:val="libAieChar"/>
          <w:rFonts w:hint="eastAsia"/>
          <w:rtl/>
        </w:rPr>
        <w:t>کَذَّبُوا</w:t>
      </w:r>
      <w:r w:rsidRPr="000C7BD5">
        <w:rPr>
          <w:rStyle w:val="libAieChar"/>
          <w:rtl/>
        </w:rPr>
        <w:t xml:space="preserve"> فَأَخَذْناهُمْ بِما کانُوا </w:t>
      </w:r>
      <w:r w:rsidRPr="000C7BD5">
        <w:rPr>
          <w:rStyle w:val="libAieChar"/>
          <w:rFonts w:hint="cs"/>
          <w:rtl/>
        </w:rPr>
        <w:t>یَ</w:t>
      </w:r>
      <w:r w:rsidRPr="000C7BD5">
        <w:rPr>
          <w:rStyle w:val="libAieChar"/>
          <w:rFonts w:hint="eastAsia"/>
          <w:rtl/>
        </w:rPr>
        <w:t>کْسِبُونَ</w:t>
      </w:r>
      <w:r w:rsidRPr="000C7BD5">
        <w:rPr>
          <w:rStyle w:val="libAlaemChar"/>
          <w:rFonts w:eastAsia="KFGQPC Uthman Taha Naskh" w:hint="cs"/>
          <w:rtl/>
        </w:rPr>
        <w:t>)</w:t>
      </w:r>
    </w:p>
    <w:p w:rsidR="000C7BD5" w:rsidRDefault="000C7BD5" w:rsidP="000C7BD5">
      <w:pPr>
        <w:pStyle w:val="libNormal"/>
        <w:rPr>
          <w:rtl/>
          <w:lang w:bidi="fa-IR"/>
        </w:rPr>
      </w:pPr>
      <w:r>
        <w:rPr>
          <w:rtl/>
          <w:lang w:bidi="fa-IR"/>
        </w:rPr>
        <w:t>: و اگر مردم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شهرها و آباد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اورند</w:t>
      </w:r>
      <w:r>
        <w:rPr>
          <w:rtl/>
          <w:lang w:bidi="fa-IR"/>
        </w:rPr>
        <w:t xml:space="preserve"> و تقوا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کنند، برکات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بر آن‌ها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گشا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(آن‌ها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را) تکذ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کردند، ما هم آنان را به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اعمالشان مجازات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>. (1)</w:t>
      </w:r>
    </w:p>
    <w:p w:rsidR="000C7BD5" w:rsidRDefault="000C7BD5" w:rsidP="00236833">
      <w:pPr>
        <w:pStyle w:val="libNormal"/>
        <w:rPr>
          <w:rtl/>
          <w:lang w:bidi="fa-IR"/>
        </w:rPr>
      </w:pPr>
    </w:p>
    <w:p w:rsidR="00236833" w:rsidRPr="000C7BD5" w:rsidRDefault="000C7BD5" w:rsidP="000C7B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0C7BD5">
      <w:pPr>
        <w:pStyle w:val="libFootnote0"/>
        <w:rPr>
          <w:rtl/>
          <w:lang w:bidi="fa-IR"/>
        </w:rPr>
      </w:pPr>
      <w:r>
        <w:rPr>
          <w:rtl/>
          <w:lang w:bidi="fa-IR"/>
        </w:rPr>
        <w:t>1- 94 / اعراف.</w:t>
      </w:r>
    </w:p>
    <w:p w:rsidR="00236833" w:rsidRDefault="000C7BD5" w:rsidP="000C7BD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در</w:t>
      </w:r>
      <w:r w:rsidR="00236833">
        <w:rPr>
          <w:rtl/>
          <w:lang w:bidi="fa-IR"/>
        </w:rPr>
        <w:t xml:space="preserve">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فوق کلمه «اَخذ» که به معن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گرفتن است، در مفهوم مجازات و ک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فر</w:t>
      </w:r>
      <w:r w:rsidR="00236833">
        <w:rPr>
          <w:rtl/>
          <w:lang w:bidi="fa-IR"/>
        </w:rPr>
        <w:t xml:space="preserve"> دادن به کار رفته و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در حق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قت</w:t>
      </w:r>
      <w:r w:rsidR="00236833">
        <w:rPr>
          <w:rtl/>
          <w:lang w:bidi="fa-IR"/>
        </w:rPr>
        <w:t xml:space="preserve"> به خاطر آن است که معمولاً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که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خواهند</w:t>
      </w:r>
      <w:r w:rsidR="00236833">
        <w:rPr>
          <w:rtl/>
          <w:lang w:bidi="fa-IR"/>
        </w:rPr>
        <w:t xml:space="preserve"> مجازات کنند، نخست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رند</w:t>
      </w:r>
      <w:r w:rsidR="00236833">
        <w:rPr>
          <w:rtl/>
          <w:lang w:bidi="fa-IR"/>
        </w:rPr>
        <w:t xml:space="preserve"> و او را با وسا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بندند</w:t>
      </w:r>
      <w:r w:rsidR="00236833">
        <w:rPr>
          <w:rtl/>
          <w:lang w:bidi="fa-IR"/>
        </w:rPr>
        <w:t xml:space="preserve"> که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گونه قدرت فرار نداشته باشند، سپس او را ک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فر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دهند</w:t>
      </w:r>
      <w:r w:rsidR="00236833">
        <w:rPr>
          <w:rtl/>
          <w:lang w:bidi="fa-IR"/>
        </w:rPr>
        <w:t>.</w:t>
      </w:r>
      <w:r w:rsidR="00236833">
        <w:rPr>
          <w:rFonts w:hint="eastAsia"/>
          <w:rtl/>
          <w:lang w:bidi="fa-IR"/>
        </w:rPr>
        <w:t>گرچه</w:t>
      </w:r>
      <w:r w:rsidR="00236833">
        <w:rPr>
          <w:rtl/>
          <w:lang w:bidi="fa-IR"/>
        </w:rPr>
        <w:t xml:space="preserve">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شر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فه</w:t>
      </w:r>
      <w:r w:rsidR="00236833">
        <w:rPr>
          <w:rtl/>
          <w:lang w:bidi="fa-IR"/>
        </w:rPr>
        <w:t xml:space="preserve"> مورد بحث، ناظر به وضع اقوام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است،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مسلما مفهوم آن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مفهوم وس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ع</w:t>
      </w:r>
      <w:r w:rsidR="00236833">
        <w:rPr>
          <w:rtl/>
          <w:lang w:bidi="fa-IR"/>
        </w:rPr>
        <w:t xml:space="preserve"> و عموم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دائم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و انحصار به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قوم و ملت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ندارد و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 xml:space="preserve"> </w:t>
      </w:r>
      <w:r w:rsidR="00236833">
        <w:rPr>
          <w:rFonts w:hint="eastAsia"/>
          <w:rtl/>
          <w:lang w:bidi="fa-IR"/>
        </w:rPr>
        <w:t>سنت</w:t>
      </w:r>
      <w:r w:rsidR="00236833">
        <w:rPr>
          <w:rtl/>
          <w:lang w:bidi="fa-IR"/>
        </w:rPr>
        <w:t xml:space="preserve">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که افراد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و آلوده و فاسد گرفتار انواع واکنش‌ها در هم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زندگ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خود خواهد شد، گاه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بلاها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آسمان و 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بر سر آنها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بارد</w:t>
      </w:r>
      <w:r w:rsidR="00236833">
        <w:rPr>
          <w:rtl/>
          <w:lang w:bidi="fa-IR"/>
        </w:rPr>
        <w:t xml:space="preserve"> و گاه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آتش جنگ‌ها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جهان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منطقه‌ا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،</w:t>
      </w:r>
      <w:r w:rsidR="00236833">
        <w:rPr>
          <w:rtl/>
          <w:lang w:bidi="fa-IR"/>
        </w:rPr>
        <w:t xml:space="preserve"> سرما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آنها را در کام خود فرو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رد</w:t>
      </w:r>
      <w:r w:rsidR="00236833">
        <w:rPr>
          <w:rtl/>
          <w:lang w:bidi="fa-IR"/>
        </w:rPr>
        <w:t xml:space="preserve"> و گاه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ناامن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جسمان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روا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آنها را تحت فشار قرار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 xml:space="preserve"> و به تعب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قرآن،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وابسته به «کسب و اکتساب» و اعمال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که خود انسان انجام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دهد،</w:t>
      </w:r>
      <w:r w:rsidR="00236833">
        <w:rPr>
          <w:rtl/>
          <w:lang w:bidi="fa-IR"/>
        </w:rPr>
        <w:t xml:space="preserve"> ف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ض</w:t>
      </w:r>
      <w:r w:rsidR="00236833">
        <w:rPr>
          <w:rtl/>
          <w:lang w:bidi="fa-IR"/>
        </w:rPr>
        <w:t xml:space="preserve"> خدا محدود و ممنوع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ست،</w:t>
      </w:r>
      <w:r w:rsidR="00236833">
        <w:rPr>
          <w:rtl/>
          <w:lang w:bidi="fa-IR"/>
        </w:rPr>
        <w:t xml:space="preserve"> همانطور که مجازات او اختصاص به قوم و ملت مع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ندارد.</w:t>
      </w:r>
      <w:r w:rsidRPr="000C7BD5">
        <w:rPr>
          <w:rStyle w:val="libAlaemChar"/>
          <w:rFonts w:hint="cs"/>
          <w:rtl/>
        </w:rPr>
        <w:t>(</w:t>
      </w:r>
      <w:r w:rsidR="00236833" w:rsidRPr="000C7BD5">
        <w:rPr>
          <w:rStyle w:val="libAieChar"/>
          <w:rFonts w:hint="eastAsia"/>
          <w:rtl/>
        </w:rPr>
        <w:t>ذلِکَ</w:t>
      </w:r>
      <w:r w:rsidR="00236833" w:rsidRPr="000C7BD5">
        <w:rPr>
          <w:rStyle w:val="libAieChar"/>
          <w:rtl/>
        </w:rPr>
        <w:t xml:space="preserve"> مِنْ أَنْباءِ الْقُر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tl/>
        </w:rPr>
        <w:t xml:space="preserve"> نَقُصُّهُ عَلَ</w:t>
      </w:r>
      <w:r w:rsidR="00236833" w:rsidRPr="000C7BD5">
        <w:rPr>
          <w:rStyle w:val="libAieChar"/>
          <w:rFonts w:hint="cs"/>
          <w:rtl/>
        </w:rPr>
        <w:t>یْ</w:t>
      </w:r>
      <w:r w:rsidR="00236833" w:rsidRPr="000C7BD5">
        <w:rPr>
          <w:rStyle w:val="libAieChar"/>
          <w:rFonts w:hint="eastAsia"/>
          <w:rtl/>
        </w:rPr>
        <w:t>کَ</w:t>
      </w:r>
      <w:r w:rsidR="00236833" w:rsidRPr="000C7BD5">
        <w:rPr>
          <w:rStyle w:val="libAieChar"/>
          <w:rtl/>
        </w:rPr>
        <w:t xml:space="preserve"> مِنْها قائِمٌ وَ حَص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Fonts w:hint="eastAsia"/>
          <w:rtl/>
        </w:rPr>
        <w:t>دٌ</w:t>
      </w:r>
      <w:r w:rsidRPr="000C7BD5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از خبرها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شهرها و آباد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ها</w:t>
      </w:r>
      <w:r w:rsidR="00236833">
        <w:rPr>
          <w:rtl/>
          <w:lang w:bidi="fa-IR"/>
        </w:rPr>
        <w:t xml:space="preserve"> است که ما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تو بازگو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که بعض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(هنوز) بر پا هستند و بعض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درو شده‌اند (و از 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رفته‌اند)». </w:t>
      </w:r>
      <w:r w:rsidR="00236833" w:rsidRPr="000C7BD5">
        <w:rPr>
          <w:rStyle w:val="libFootnotenumChar"/>
          <w:rtl/>
        </w:rPr>
        <w:t>(1)</w:t>
      </w:r>
    </w:p>
    <w:p w:rsidR="00236833" w:rsidRDefault="000C7BD5" w:rsidP="00236833">
      <w:pPr>
        <w:pStyle w:val="libNormal"/>
        <w:rPr>
          <w:rtl/>
          <w:lang w:bidi="fa-IR"/>
        </w:rPr>
      </w:pPr>
      <w:r w:rsidRPr="000C7BD5">
        <w:rPr>
          <w:rStyle w:val="libAlaemChar"/>
          <w:rFonts w:hint="cs"/>
          <w:rtl/>
        </w:rPr>
        <w:t>(</w:t>
      </w:r>
      <w:r w:rsidR="00236833" w:rsidRPr="000C7BD5">
        <w:rPr>
          <w:rStyle w:val="libAieChar"/>
          <w:rFonts w:hint="eastAsia"/>
          <w:rtl/>
        </w:rPr>
        <w:t>وَ</w:t>
      </w:r>
      <w:r w:rsidR="00236833" w:rsidRPr="000C7BD5">
        <w:rPr>
          <w:rStyle w:val="libAieChar"/>
          <w:rtl/>
        </w:rPr>
        <w:t xml:space="preserve"> ما ظَلَمْناهُمْ وَ لکِنْ ظَلَمُوا أَنْفُسَهُمْ فَما أَغْنَتْ عَنْهُمْ آلِهَتُهُمُ الَّت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tl/>
        </w:rPr>
        <w:t xml:space="preserve"> </w:t>
      </w:r>
      <w:r w:rsidR="00236833" w:rsidRPr="000C7BD5">
        <w:rPr>
          <w:rStyle w:val="libAieChar"/>
          <w:rFonts w:hint="cs"/>
          <w:rtl/>
        </w:rPr>
        <w:t>یَ</w:t>
      </w:r>
      <w:r w:rsidR="00236833" w:rsidRPr="000C7BD5">
        <w:rPr>
          <w:rStyle w:val="libAieChar"/>
          <w:rFonts w:hint="eastAsia"/>
          <w:rtl/>
        </w:rPr>
        <w:t>دْعُونَ</w:t>
      </w:r>
      <w:r w:rsidR="00236833" w:rsidRPr="000C7BD5">
        <w:rPr>
          <w:rStyle w:val="libAieChar"/>
          <w:rtl/>
        </w:rPr>
        <w:t xml:space="preserve"> مِنْ دُونِ اللَّهِ مِنْ شَ</w:t>
      </w:r>
      <w:r w:rsidR="00236833" w:rsidRPr="000C7BD5">
        <w:rPr>
          <w:rStyle w:val="libAieChar"/>
          <w:rFonts w:hint="cs"/>
          <w:rtl/>
        </w:rPr>
        <w:t>یْ‌</w:t>
      </w:r>
      <w:r w:rsidR="00236833" w:rsidRPr="000C7BD5">
        <w:rPr>
          <w:rStyle w:val="libAieChar"/>
          <w:rFonts w:hint="eastAsia"/>
          <w:rtl/>
        </w:rPr>
        <w:t>ءٍ</w:t>
      </w:r>
      <w:r w:rsidR="00236833" w:rsidRPr="000C7BD5">
        <w:rPr>
          <w:rStyle w:val="libAieChar"/>
          <w:rtl/>
        </w:rPr>
        <w:t xml:space="preserve"> لَمَّا جاءَ أَمْرُ رَبِّکَ وَ ما زادُوهُمْ غَ</w:t>
      </w:r>
      <w:r w:rsidR="00236833" w:rsidRPr="000C7BD5">
        <w:rPr>
          <w:rStyle w:val="libAieChar"/>
          <w:rFonts w:hint="cs"/>
          <w:rtl/>
        </w:rPr>
        <w:t>یْ</w:t>
      </w:r>
      <w:r w:rsidR="00236833" w:rsidRPr="000C7BD5">
        <w:rPr>
          <w:rStyle w:val="libAieChar"/>
          <w:rFonts w:hint="eastAsia"/>
          <w:rtl/>
        </w:rPr>
        <w:t>رَ</w:t>
      </w:r>
      <w:r w:rsidR="00236833" w:rsidRPr="000C7BD5">
        <w:rPr>
          <w:rStyle w:val="libAieChar"/>
          <w:rtl/>
        </w:rPr>
        <w:t xml:space="preserve"> تَتْب</w:t>
      </w:r>
      <w:r w:rsidR="00236833" w:rsidRPr="000C7BD5">
        <w:rPr>
          <w:rStyle w:val="libAieChar"/>
          <w:rFonts w:hint="cs"/>
          <w:rtl/>
        </w:rPr>
        <w:t>ی</w:t>
      </w:r>
      <w:r w:rsidR="00236833" w:rsidRPr="000C7BD5">
        <w:rPr>
          <w:rStyle w:val="libAieChar"/>
          <w:rFonts w:hint="eastAsia"/>
          <w:rtl/>
        </w:rPr>
        <w:t>بٍ</w:t>
      </w:r>
      <w:r w:rsidRPr="000C7BD5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ما به آن‌ها ستم نکرد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بلکه آن‌ها خودشان بر خو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شتن</w:t>
      </w:r>
      <w:r w:rsidR="00236833">
        <w:rPr>
          <w:rtl/>
          <w:lang w:bidi="fa-IR"/>
        </w:rPr>
        <w:t xml:space="preserve"> ستم روا د</w:t>
      </w:r>
      <w:r w:rsidR="00236833">
        <w:rPr>
          <w:rFonts w:hint="eastAsia"/>
          <w:rtl/>
          <w:lang w:bidi="fa-IR"/>
        </w:rPr>
        <w:t>اشتند</w:t>
      </w:r>
      <w:r w:rsidR="00236833">
        <w:rPr>
          <w:rtl/>
          <w:lang w:bidi="fa-IR"/>
        </w:rPr>
        <w:t xml:space="preserve"> و هنگام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فرمان مجازات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فرا رس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خدا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که 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از «اللّه»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خواندند</w:t>
      </w:r>
      <w:r w:rsidR="00236833">
        <w:rPr>
          <w:rtl/>
          <w:lang w:bidi="fa-IR"/>
        </w:rPr>
        <w:t xml:space="preserve"> آن‌ها را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نکردند و جز هلاکت بر آن‌ها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فزودند»</w:t>
      </w:r>
      <w:r w:rsidR="00236833">
        <w:rPr>
          <w:rtl/>
          <w:lang w:bidi="fa-IR"/>
        </w:rPr>
        <w:t xml:space="preserve">. </w:t>
      </w:r>
      <w:r w:rsidR="00236833" w:rsidRPr="000C7BD5">
        <w:rPr>
          <w:rStyle w:val="libFootnotenumChar"/>
          <w:rtl/>
        </w:rPr>
        <w:t>(1)</w:t>
      </w:r>
    </w:p>
    <w:p w:rsidR="000C7BD5" w:rsidRPr="000C7BD5" w:rsidRDefault="000C7BD5" w:rsidP="000C7BD5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0C7BD5" w:rsidRDefault="000C7BD5" w:rsidP="000C7BD5">
      <w:pPr>
        <w:pStyle w:val="libFootnote0"/>
        <w:numPr>
          <w:ilvl w:val="0"/>
          <w:numId w:val="2"/>
        </w:numPr>
        <w:rPr>
          <w:rtl/>
          <w:lang w:bidi="fa-IR"/>
        </w:rPr>
      </w:pPr>
      <w:r>
        <w:rPr>
          <w:rtl/>
          <w:lang w:bidi="fa-IR"/>
        </w:rPr>
        <w:t>100 / هود.</w:t>
      </w:r>
    </w:p>
    <w:p w:rsidR="000C7BD5" w:rsidRDefault="000C7BD5" w:rsidP="000C7BD5">
      <w:pPr>
        <w:pStyle w:val="libFootnote0"/>
        <w:numPr>
          <w:ilvl w:val="0"/>
          <w:numId w:val="2"/>
        </w:numPr>
        <w:rPr>
          <w:rtl/>
          <w:lang w:bidi="fa-IR"/>
        </w:rPr>
      </w:pPr>
      <w:r>
        <w:rPr>
          <w:rtl/>
          <w:lang w:bidi="fa-IR"/>
        </w:rPr>
        <w:t>1- 101 / هود.</w:t>
      </w:r>
    </w:p>
    <w:p w:rsidR="000C7BD5" w:rsidRDefault="000C7BD5" w:rsidP="000C7BD5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«حَص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 شده، اشاره به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همچون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قوم نوح و لوط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آب غرق شد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رورو</w:t>
      </w:r>
      <w:r>
        <w:rPr>
          <w:rtl/>
          <w:lang w:bidi="fa-IR"/>
        </w:rPr>
        <w:t xml:space="preserve"> سنگباران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36833" w:rsidRPr="000C7BD5" w:rsidRDefault="00236833" w:rsidP="000C7BD5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سرگذشت هفت قوم از اقوام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گوشه‌ا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امبرانشان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شد که هر کدام قسمت قابل توجه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ماجرا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را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ساخت</w:t>
      </w:r>
      <w:r>
        <w:rPr>
          <w:rtl/>
          <w:lang w:bidi="fa-IR"/>
        </w:rPr>
        <w:t xml:space="preserve"> و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درس‌ها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عبرت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دربرداشت.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تمام آن داستان‌ها اشاره کرده، به صورت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جمع‌بند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ماجراها گوشه‌ا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اخبار شهرها و آباد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است که ما داستانش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بازگو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م»</w:t>
      </w:r>
      <w:r>
        <w:rPr>
          <w:rtl/>
          <w:lang w:bidi="fa-IR"/>
        </w:rPr>
        <w:t xml:space="preserve"> </w:t>
      </w:r>
      <w:r w:rsidRPr="000C7BD5">
        <w:rPr>
          <w:rStyle w:val="libAlaemChar"/>
          <w:rtl/>
        </w:rPr>
        <w:t>(</w:t>
      </w:r>
      <w:r w:rsidRPr="000C7BD5">
        <w:rPr>
          <w:rStyle w:val="libAieChar"/>
          <w:rtl/>
        </w:rPr>
        <w:t>ذلِکَ مِنْ أَنْباءِ الْقُر</w:t>
      </w:r>
      <w:r w:rsidRPr="000C7BD5">
        <w:rPr>
          <w:rStyle w:val="libAieChar"/>
          <w:rFonts w:hint="cs"/>
          <w:rtl/>
        </w:rPr>
        <w:t>ی</w:t>
      </w:r>
      <w:r w:rsidRPr="000C7BD5">
        <w:rPr>
          <w:rStyle w:val="libAieChar"/>
          <w:rtl/>
        </w:rPr>
        <w:t xml:space="preserve"> نَقُصُّهُ عَلَ</w:t>
      </w:r>
      <w:r w:rsidRPr="000C7BD5">
        <w:rPr>
          <w:rStyle w:val="libAieChar"/>
          <w:rFonts w:hint="cs"/>
          <w:rtl/>
        </w:rPr>
        <w:t>یْ</w:t>
      </w:r>
      <w:r w:rsidRPr="000C7BD5">
        <w:rPr>
          <w:rStyle w:val="libAieChar"/>
          <w:rFonts w:hint="eastAsia"/>
          <w:rtl/>
        </w:rPr>
        <w:t>کَ</w:t>
      </w:r>
      <w:r w:rsidRPr="000C7BD5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«همان</w:t>
      </w:r>
      <w:r>
        <w:rPr>
          <w:rtl/>
          <w:lang w:bidi="fa-IR"/>
        </w:rPr>
        <w:t xml:space="preserve"> شهرها آباد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هنوز بر پا است و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کشتزار درو شده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گشته است» </w:t>
      </w:r>
      <w:r w:rsidR="00C40B5F" w:rsidRPr="000C7BD5">
        <w:rPr>
          <w:rStyle w:val="libAlaemChar"/>
          <w:rtl/>
        </w:rPr>
        <w:t>(</w:t>
      </w:r>
      <w:r w:rsidRPr="00C40B5F">
        <w:rPr>
          <w:rStyle w:val="libAieChar"/>
          <w:rtl/>
        </w:rPr>
        <w:t>مِنْها قائِمٌ وَ حَص</w:t>
      </w:r>
      <w:r w:rsidRPr="00C40B5F">
        <w:rPr>
          <w:rStyle w:val="libAieChar"/>
          <w:rFonts w:hint="cs"/>
          <w:rtl/>
        </w:rPr>
        <w:t>ی</w:t>
      </w:r>
      <w:r w:rsidRPr="00C40B5F">
        <w:rPr>
          <w:rStyle w:val="libAieChar"/>
          <w:rFonts w:hint="eastAsia"/>
          <w:rtl/>
        </w:rPr>
        <w:t>دٌ</w:t>
      </w:r>
      <w:r w:rsidRPr="00C40B5F">
        <w:rPr>
          <w:rStyle w:val="libAlaemChar"/>
          <w:rtl/>
        </w:rPr>
        <w:t>)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«قائِم»</w:t>
      </w:r>
      <w:r>
        <w:rPr>
          <w:rtl/>
          <w:lang w:bidi="fa-IR"/>
        </w:rPr>
        <w:t xml:space="preserve"> اشاره به شهرها به آباد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که از اقوام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برپا مانده‌اند، مانند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مصر که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فرعون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بود و پس از غرق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ظالم و ستمگر همچنان برجا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ماند، باغ‌ها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کشتزارها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و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عمارت‌ها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کننده‌اش.</w:t>
      </w:r>
    </w:p>
    <w:p w:rsidR="00236833" w:rsidRDefault="00C40B5F" w:rsidP="00236833">
      <w:pPr>
        <w:pStyle w:val="libNormal"/>
        <w:rPr>
          <w:rtl/>
          <w:lang w:bidi="fa-IR"/>
        </w:rPr>
      </w:pPr>
      <w:r w:rsidRPr="00C40B5F">
        <w:rPr>
          <w:rStyle w:val="libAlaemChar"/>
          <w:rFonts w:hint="cs"/>
          <w:rtl/>
        </w:rPr>
        <w:t>(</w:t>
      </w:r>
      <w:r w:rsidR="00236833" w:rsidRPr="00C40B5F">
        <w:rPr>
          <w:rStyle w:val="libAieChar"/>
          <w:rFonts w:hint="eastAsia"/>
          <w:rtl/>
        </w:rPr>
        <w:t>وَ</w:t>
      </w:r>
      <w:r w:rsidR="00236833" w:rsidRPr="00C40B5F">
        <w:rPr>
          <w:rStyle w:val="libAieChar"/>
          <w:rtl/>
        </w:rPr>
        <w:t xml:space="preserve"> ما أَهْلَکْنا مِنْ قَرْ</w:t>
      </w:r>
      <w:r w:rsidR="00236833" w:rsidRPr="00C40B5F">
        <w:rPr>
          <w:rStyle w:val="libAieChar"/>
          <w:rFonts w:hint="cs"/>
          <w:rtl/>
        </w:rPr>
        <w:t>یَ</w:t>
      </w:r>
      <w:r w:rsidR="00236833" w:rsidRPr="00C40B5F">
        <w:rPr>
          <w:rStyle w:val="libAieChar"/>
          <w:rFonts w:hint="eastAsia"/>
          <w:rtl/>
        </w:rPr>
        <w:t>ةٍ</w:t>
      </w:r>
      <w:r w:rsidR="00236833" w:rsidRPr="00C40B5F">
        <w:rPr>
          <w:rStyle w:val="libAieChar"/>
          <w:rtl/>
        </w:rPr>
        <w:t xml:space="preserve"> إِلاَّ وَ لَها کِتابٌ مَعْلُومٌ</w:t>
      </w:r>
      <w:r w:rsidRPr="00C40B5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ما (اهل)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شهر و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هلاک نکرد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مگر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که اجل مع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(و زمان تغ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ناپذ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) داشتند». </w:t>
      </w:r>
      <w:r w:rsidR="00236833" w:rsidRPr="00C40B5F">
        <w:rPr>
          <w:rStyle w:val="libFootnotenumChar"/>
          <w:rtl/>
        </w:rPr>
        <w:t>(1)</w:t>
      </w:r>
    </w:p>
    <w:p w:rsidR="00236833" w:rsidRDefault="00C40B5F" w:rsidP="00236833">
      <w:pPr>
        <w:pStyle w:val="libNormal"/>
        <w:rPr>
          <w:rtl/>
          <w:lang w:bidi="fa-IR"/>
        </w:rPr>
      </w:pPr>
      <w:r w:rsidRPr="00C40B5F">
        <w:rPr>
          <w:rStyle w:val="libAlaemChar"/>
          <w:rFonts w:hint="cs"/>
          <w:rtl/>
        </w:rPr>
        <w:t xml:space="preserve"> (</w:t>
      </w:r>
      <w:r w:rsidR="00236833" w:rsidRPr="00C40B5F">
        <w:rPr>
          <w:rStyle w:val="libAieChar"/>
          <w:rFonts w:hint="eastAsia"/>
          <w:rtl/>
        </w:rPr>
        <w:t>ما</w:t>
      </w:r>
      <w:r w:rsidR="00236833" w:rsidRPr="00C40B5F">
        <w:rPr>
          <w:rStyle w:val="libAieChar"/>
          <w:rtl/>
        </w:rPr>
        <w:t xml:space="preserve"> تَسْبِقُ مِنْ أُمَّةٍ أَجَلَها وَ ما </w:t>
      </w:r>
      <w:r w:rsidR="00236833" w:rsidRPr="00C40B5F">
        <w:rPr>
          <w:rStyle w:val="libAieChar"/>
          <w:rFonts w:hint="cs"/>
          <w:rtl/>
        </w:rPr>
        <w:t>یَ</w:t>
      </w:r>
      <w:r w:rsidR="00236833" w:rsidRPr="00C40B5F">
        <w:rPr>
          <w:rStyle w:val="libAieChar"/>
          <w:rFonts w:hint="eastAsia"/>
          <w:rtl/>
        </w:rPr>
        <w:t>سْتَأْخِرُونَ</w:t>
      </w:r>
      <w:r w:rsidRPr="00C40B5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گروه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اجل خود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رد</w:t>
      </w:r>
      <w:r w:rsidR="00236833">
        <w:rPr>
          <w:rtl/>
          <w:lang w:bidi="fa-IR"/>
        </w:rPr>
        <w:t xml:space="preserve"> و از آن عقب نخواهد افتاد».</w:t>
      </w:r>
      <w:r w:rsidR="00236833" w:rsidRPr="00C40B5F">
        <w:rPr>
          <w:rStyle w:val="libFootnotenumChar"/>
          <w:rtl/>
        </w:rPr>
        <w:t xml:space="preserve"> (2)</w:t>
      </w:r>
    </w:p>
    <w:p w:rsidR="00236833" w:rsidRDefault="00C40B5F" w:rsidP="00236833">
      <w:pPr>
        <w:pStyle w:val="libNormal"/>
        <w:rPr>
          <w:rtl/>
          <w:lang w:bidi="fa-IR"/>
        </w:rPr>
      </w:pPr>
      <w:r w:rsidRPr="00C40B5F">
        <w:rPr>
          <w:rStyle w:val="libAlaemChar"/>
          <w:rFonts w:hint="cs"/>
          <w:rtl/>
        </w:rPr>
        <w:t>(</w:t>
      </w:r>
      <w:r w:rsidR="00236833" w:rsidRPr="00C40B5F">
        <w:rPr>
          <w:rStyle w:val="libAieChar"/>
          <w:rFonts w:hint="eastAsia"/>
          <w:rtl/>
        </w:rPr>
        <w:t>وَ</w:t>
      </w:r>
      <w:r w:rsidR="00236833" w:rsidRPr="00C40B5F">
        <w:rPr>
          <w:rStyle w:val="libAieChar"/>
          <w:rtl/>
        </w:rPr>
        <w:t xml:space="preserve"> قالُوا 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Fonts w:hint="eastAsia"/>
          <w:rtl/>
        </w:rPr>
        <w:t>ا</w:t>
      </w:r>
      <w:r w:rsidR="00236833" w:rsidRPr="00C40B5F">
        <w:rPr>
          <w:rStyle w:val="libAieChar"/>
          <w:rtl/>
        </w:rPr>
        <w:t xml:space="preserve"> أَ</w:t>
      </w:r>
      <w:r w:rsidR="00236833" w:rsidRPr="00C40B5F">
        <w:rPr>
          <w:rStyle w:val="libAieChar"/>
          <w:rFonts w:hint="cs"/>
          <w:rtl/>
        </w:rPr>
        <w:t>یُّ</w:t>
      </w:r>
      <w:r w:rsidR="00236833" w:rsidRPr="00C40B5F">
        <w:rPr>
          <w:rStyle w:val="libAieChar"/>
          <w:rFonts w:hint="eastAsia"/>
          <w:rtl/>
        </w:rPr>
        <w:t>هَا</w:t>
      </w:r>
      <w:r w:rsidR="00236833" w:rsidRPr="00C40B5F">
        <w:rPr>
          <w:rStyle w:val="libAieChar"/>
          <w:rtl/>
        </w:rPr>
        <w:t xml:space="preserve"> الَّذ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tl/>
        </w:rPr>
        <w:t xml:space="preserve"> نُزِّلَ عَلَ</w:t>
      </w:r>
      <w:r w:rsidR="00236833" w:rsidRPr="00C40B5F">
        <w:rPr>
          <w:rStyle w:val="libAieChar"/>
          <w:rFonts w:hint="cs"/>
          <w:rtl/>
        </w:rPr>
        <w:t>یْ</w:t>
      </w:r>
      <w:r w:rsidR="00236833" w:rsidRPr="00C40B5F">
        <w:rPr>
          <w:rStyle w:val="libAieChar"/>
          <w:rFonts w:hint="eastAsia"/>
          <w:rtl/>
        </w:rPr>
        <w:t>هِ</w:t>
      </w:r>
      <w:r w:rsidR="00236833" w:rsidRPr="00C40B5F">
        <w:rPr>
          <w:rStyle w:val="libAieChar"/>
          <w:rtl/>
        </w:rPr>
        <w:t xml:space="preserve"> الذِّکْرُ إِنَّکَ لَمَجْنُونٌ</w:t>
      </w:r>
      <w:r w:rsidRPr="00C40B5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و گفتند: 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«ذکر» (قرآن) بر تو نازل شده، مسلما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وانه‌ا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»</w:t>
      </w:r>
      <w:r w:rsidR="00236833">
        <w:rPr>
          <w:rtl/>
          <w:lang w:bidi="fa-IR"/>
        </w:rPr>
        <w:t xml:space="preserve">. </w:t>
      </w:r>
      <w:r w:rsidR="00236833" w:rsidRPr="00C40B5F">
        <w:rPr>
          <w:rStyle w:val="libFootnotenumChar"/>
          <w:rtl/>
        </w:rPr>
        <w:t>(3)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سنت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جا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بوده که به قدر کاف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مهلت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نظر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بدهد، حوادث دردناک و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رحمت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فرستد،</w:t>
      </w:r>
      <w:r>
        <w:rPr>
          <w:rtl/>
          <w:lang w:bidi="fa-IR"/>
        </w:rPr>
        <w:t xml:space="preserve">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اخطار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حجت بر همه تمام شود.</w:t>
      </w:r>
    </w:p>
    <w:p w:rsidR="00236833" w:rsidRPr="00C40B5F" w:rsidRDefault="00C40B5F" w:rsidP="00C40B5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236833" w:rsidRDefault="00236833" w:rsidP="00C40B5F">
      <w:pPr>
        <w:pStyle w:val="libFootnote0"/>
        <w:rPr>
          <w:rtl/>
          <w:lang w:bidi="fa-IR"/>
        </w:rPr>
      </w:pPr>
      <w:r>
        <w:rPr>
          <w:rtl/>
          <w:lang w:bidi="fa-IR"/>
        </w:rPr>
        <w:t>1- 4 / حجر.</w:t>
      </w:r>
    </w:p>
    <w:p w:rsidR="00236833" w:rsidRDefault="00236833" w:rsidP="00C40B5F">
      <w:pPr>
        <w:pStyle w:val="libFootnote0"/>
        <w:rPr>
          <w:rtl/>
          <w:lang w:bidi="fa-IR"/>
        </w:rPr>
      </w:pPr>
      <w:r>
        <w:rPr>
          <w:rtl/>
          <w:lang w:bidi="fa-IR"/>
        </w:rPr>
        <w:t>2- 5 / حجر.</w:t>
      </w:r>
    </w:p>
    <w:p w:rsidR="00236833" w:rsidRDefault="00236833" w:rsidP="00C40B5F">
      <w:pPr>
        <w:pStyle w:val="libFootnote0"/>
        <w:rPr>
          <w:rtl/>
          <w:lang w:bidi="fa-IR"/>
        </w:rPr>
      </w:pPr>
      <w:r>
        <w:rPr>
          <w:rtl/>
          <w:lang w:bidi="fa-IR"/>
        </w:rPr>
        <w:t>3- 6 / حجر.</w:t>
      </w:r>
    </w:p>
    <w:p w:rsidR="00236833" w:rsidRDefault="00C40B5F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هنگام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مهلت به پا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سرنوشت قطع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دامنشان را خواهد گرفت،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و زود به خاطر مصالح ترب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،</w:t>
      </w:r>
      <w:r w:rsidR="00236833">
        <w:rPr>
          <w:rtl/>
          <w:lang w:bidi="fa-IR"/>
        </w:rPr>
        <w:t xml:space="preserve"> ممکن است اما به اصطلاح سوخت و سوز ندارد.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ضمنا</w:t>
      </w:r>
      <w:r>
        <w:rPr>
          <w:rtl/>
          <w:lang w:bidi="fa-IR"/>
        </w:rPr>
        <w:t xml:space="preserve"> از دو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فلسفه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«تار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گذشتگان به طور مکرر»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 بحث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36833" w:rsidRDefault="00C40B5F" w:rsidP="00236833">
      <w:pPr>
        <w:pStyle w:val="libNormal"/>
        <w:rPr>
          <w:rtl/>
          <w:lang w:bidi="fa-IR"/>
        </w:rPr>
      </w:pPr>
      <w:r w:rsidRPr="00C40B5F">
        <w:rPr>
          <w:rStyle w:val="libAlaemChar"/>
          <w:rFonts w:hint="cs"/>
          <w:rtl/>
        </w:rPr>
        <w:t>(</w:t>
      </w:r>
      <w:r w:rsidR="00236833" w:rsidRPr="00C40B5F">
        <w:rPr>
          <w:rStyle w:val="libAieChar"/>
          <w:rFonts w:hint="eastAsia"/>
          <w:rtl/>
        </w:rPr>
        <w:t>وَ</w:t>
      </w:r>
      <w:r w:rsidR="00236833" w:rsidRPr="00C40B5F">
        <w:rPr>
          <w:rStyle w:val="libAieChar"/>
          <w:rtl/>
        </w:rPr>
        <w:t xml:space="preserve"> قالُوا إِنْ نَتَّبِعِ الْهُد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tl/>
        </w:rPr>
        <w:t xml:space="preserve"> مَعَکَ نُتَخَطَّفْ مِنْ أَرْضِنا أَ وَ لَمْ نُمَکِّنْ لَهُمْ حَرَماً آمِناً </w:t>
      </w:r>
      <w:r w:rsidR="00236833" w:rsidRPr="00C40B5F">
        <w:rPr>
          <w:rStyle w:val="libAieChar"/>
          <w:rFonts w:hint="cs"/>
          <w:rtl/>
        </w:rPr>
        <w:t>یُ</w:t>
      </w:r>
      <w:r w:rsidR="00236833" w:rsidRPr="00C40B5F">
        <w:rPr>
          <w:rStyle w:val="libAieChar"/>
          <w:rFonts w:hint="eastAsia"/>
          <w:rtl/>
        </w:rPr>
        <w:t>جْب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tl/>
        </w:rPr>
        <w:t xml:space="preserve"> إِلَ</w:t>
      </w:r>
      <w:r w:rsidR="00236833" w:rsidRPr="00C40B5F">
        <w:rPr>
          <w:rStyle w:val="libAieChar"/>
          <w:rFonts w:hint="cs"/>
          <w:rtl/>
        </w:rPr>
        <w:t>یْ</w:t>
      </w:r>
      <w:r w:rsidR="00236833" w:rsidRPr="00C40B5F">
        <w:rPr>
          <w:rStyle w:val="libAieChar"/>
          <w:rFonts w:hint="eastAsia"/>
          <w:rtl/>
        </w:rPr>
        <w:t>هِ</w:t>
      </w:r>
      <w:r w:rsidR="00236833" w:rsidRPr="00C40B5F">
        <w:rPr>
          <w:rStyle w:val="libAieChar"/>
          <w:rtl/>
        </w:rPr>
        <w:t xml:space="preserve"> ثَمَراتُ کُلِّ شَ</w:t>
      </w:r>
      <w:r w:rsidR="00236833" w:rsidRPr="00C40B5F">
        <w:rPr>
          <w:rStyle w:val="libAieChar"/>
          <w:rFonts w:hint="cs"/>
          <w:rtl/>
        </w:rPr>
        <w:t>یْ‌</w:t>
      </w:r>
      <w:r w:rsidR="00236833" w:rsidRPr="00C40B5F">
        <w:rPr>
          <w:rStyle w:val="libAieChar"/>
          <w:rFonts w:hint="eastAsia"/>
          <w:rtl/>
        </w:rPr>
        <w:t>ءٍ</w:t>
      </w:r>
      <w:r w:rsidR="00236833" w:rsidRPr="00C40B5F">
        <w:rPr>
          <w:rStyle w:val="libAieChar"/>
          <w:rtl/>
        </w:rPr>
        <w:t xml:space="preserve"> رِزْقاً مِنْ لَدُنَّا وَ لکِنَّ أَکْثَرَهُمْ لا </w:t>
      </w:r>
      <w:r w:rsidR="00236833" w:rsidRPr="00C40B5F">
        <w:rPr>
          <w:rStyle w:val="libAieChar"/>
          <w:rFonts w:hint="cs"/>
          <w:rtl/>
        </w:rPr>
        <w:t>یَ</w:t>
      </w:r>
      <w:r w:rsidR="00236833" w:rsidRPr="00C40B5F">
        <w:rPr>
          <w:rStyle w:val="libAieChar"/>
          <w:rFonts w:hint="eastAsia"/>
          <w:rtl/>
        </w:rPr>
        <w:t>عْلَمُونَ</w:t>
      </w:r>
      <w:r w:rsidRPr="00C40B5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آن‌ها گفتند: ما اگر هدا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را همراه تو پذ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</w:t>
      </w:r>
      <w:r w:rsidR="00236833">
        <w:rPr>
          <w:rtl/>
          <w:lang w:bidi="fa-IR"/>
        </w:rPr>
        <w:t xml:space="preserve"> شو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ما را از سرزم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نمان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ند،</w:t>
      </w:r>
      <w:r w:rsidR="00236833">
        <w:rPr>
          <w:rtl/>
          <w:lang w:bidi="fa-IR"/>
        </w:rPr>
        <w:t xml:space="preserve">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ما حرم امن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اخت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tl/>
          <w:lang w:bidi="fa-IR"/>
        </w:rPr>
        <w:t xml:space="preserve"> آن‌ها قرار نداد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که ثمرات هرچ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(از هر شهر و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>) به سو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 آورده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شود،</w:t>
      </w:r>
      <w:r w:rsidR="00236833">
        <w:rPr>
          <w:rtl/>
          <w:lang w:bidi="fa-IR"/>
        </w:rPr>
        <w:t xml:space="preserve">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اکثر آن‌ها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دانند»</w:t>
      </w:r>
      <w:r w:rsidR="00236833">
        <w:rPr>
          <w:rtl/>
          <w:lang w:bidi="fa-IR"/>
        </w:rPr>
        <w:t xml:space="preserve">. </w:t>
      </w:r>
      <w:r w:rsidR="00236833" w:rsidRPr="00C40B5F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(صفحه 163)</w:t>
      </w:r>
    </w:p>
    <w:p w:rsidR="00236833" w:rsidRDefault="00C40B5F" w:rsidP="00236833">
      <w:pPr>
        <w:pStyle w:val="libNormal"/>
        <w:rPr>
          <w:rtl/>
          <w:lang w:bidi="fa-IR"/>
        </w:rPr>
      </w:pPr>
      <w:r w:rsidRPr="00C40B5F">
        <w:rPr>
          <w:rStyle w:val="libAlaemChar"/>
          <w:rFonts w:hint="cs"/>
          <w:rtl/>
        </w:rPr>
        <w:t>(</w:t>
      </w:r>
      <w:r w:rsidR="00236833" w:rsidRPr="00C40B5F">
        <w:rPr>
          <w:rStyle w:val="libAieChar"/>
          <w:rFonts w:hint="eastAsia"/>
          <w:rtl/>
        </w:rPr>
        <w:t>وَ</w:t>
      </w:r>
      <w:r w:rsidR="00236833" w:rsidRPr="00C40B5F">
        <w:rPr>
          <w:rStyle w:val="libAieChar"/>
          <w:rtl/>
        </w:rPr>
        <w:t xml:space="preserve"> کَمْ أَهْلَکْنا مِنْ قَرْ</w:t>
      </w:r>
      <w:r w:rsidR="00236833" w:rsidRPr="00C40B5F">
        <w:rPr>
          <w:rStyle w:val="libAieChar"/>
          <w:rFonts w:hint="cs"/>
          <w:rtl/>
        </w:rPr>
        <w:t>یَ</w:t>
      </w:r>
      <w:r w:rsidR="00236833" w:rsidRPr="00C40B5F">
        <w:rPr>
          <w:rStyle w:val="libAieChar"/>
          <w:rFonts w:hint="eastAsia"/>
          <w:rtl/>
        </w:rPr>
        <w:t>ةٍ</w:t>
      </w:r>
      <w:r w:rsidR="00236833" w:rsidRPr="00C40B5F">
        <w:rPr>
          <w:rStyle w:val="libAieChar"/>
          <w:rtl/>
        </w:rPr>
        <w:t xml:space="preserve"> بَطِرَتْ مَع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Fonts w:hint="eastAsia"/>
          <w:rtl/>
        </w:rPr>
        <w:t>شَتَها</w:t>
      </w:r>
      <w:r w:rsidR="00236833" w:rsidRPr="00C40B5F">
        <w:rPr>
          <w:rStyle w:val="libAieChar"/>
          <w:rtl/>
        </w:rPr>
        <w:t xml:space="preserve"> فَتِلْکَ مَساکِنُهُمْ لَمْ تُسْکَنْ مِنْ بَعْدِهِمْ إِلاَّ قَل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Fonts w:hint="eastAsia"/>
          <w:rtl/>
        </w:rPr>
        <w:t>لاً</w:t>
      </w:r>
      <w:r w:rsidR="00236833" w:rsidRPr="00C40B5F">
        <w:rPr>
          <w:rStyle w:val="libAieChar"/>
          <w:rtl/>
        </w:rPr>
        <w:t xml:space="preserve"> وَ کُنَّا نَحْنُ الْوارِث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Fonts w:hint="eastAsia"/>
          <w:rtl/>
        </w:rPr>
        <w:t>ن</w:t>
      </w:r>
      <w:r w:rsidRPr="00C40B5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بس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شهرها و آباد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ها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که بر اثر فزون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نعمت مست و مغرور شده بود، هلاک 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خانه‌ها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آن‌ها است (که 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ران</w:t>
      </w:r>
      <w:r w:rsidR="00236833">
        <w:rPr>
          <w:rtl/>
          <w:lang w:bidi="fa-IR"/>
        </w:rPr>
        <w:t xml:space="preserve"> شده) و بعد از آن‌ها جز اندک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آن سکونت نکرد و ما وارث آنان بود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م»</w:t>
      </w:r>
      <w:r w:rsidR="00236833">
        <w:rPr>
          <w:rtl/>
          <w:lang w:bidi="fa-IR"/>
        </w:rPr>
        <w:t xml:space="preserve">. </w:t>
      </w:r>
      <w:r w:rsidR="00236833" w:rsidRPr="00C40B5F">
        <w:rPr>
          <w:rStyle w:val="libFootnotenumChar"/>
          <w:rtl/>
        </w:rPr>
        <w:t>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غرور نعمت، آنها را به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دعوت کرد و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سرچشمه ظلم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دادگر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ظلم،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زندگان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به آتش 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شهرها و خانه‌ها</w:t>
      </w:r>
      <w:r>
        <w:rPr>
          <w:rFonts w:hint="cs"/>
          <w:rtl/>
          <w:lang w:bidi="fa-IR"/>
        </w:rPr>
        <w:t>ی</w:t>
      </w:r>
    </w:p>
    <w:p w:rsidR="00236833" w:rsidRPr="00C40B5F" w:rsidRDefault="00C40B5F" w:rsidP="00C40B5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C40B5F">
      <w:pPr>
        <w:pStyle w:val="libFootnote0"/>
        <w:rPr>
          <w:rtl/>
          <w:lang w:bidi="fa-IR"/>
        </w:rPr>
      </w:pPr>
      <w:r>
        <w:rPr>
          <w:rtl/>
          <w:lang w:bidi="fa-IR"/>
        </w:rPr>
        <w:t>1- 57 / قصص.</w:t>
      </w:r>
    </w:p>
    <w:p w:rsidR="00236833" w:rsidRDefault="00236833" w:rsidP="00C40B5F">
      <w:pPr>
        <w:pStyle w:val="libFootnote0"/>
        <w:rPr>
          <w:rtl/>
          <w:lang w:bidi="fa-IR"/>
        </w:rPr>
      </w:pPr>
      <w:r>
        <w:rPr>
          <w:rtl/>
          <w:lang w:bidi="fa-IR"/>
        </w:rPr>
        <w:t>2- 58 / قصص.</w:t>
      </w:r>
    </w:p>
    <w:p w:rsidR="00236833" w:rsidRDefault="00C40B5F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ران</w:t>
      </w:r>
      <w:r w:rsidR="00236833">
        <w:rPr>
          <w:rtl/>
          <w:lang w:bidi="fa-IR"/>
        </w:rPr>
        <w:t xml:space="preserve"> آنها همچنان خال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خاموش و بدون صاحب مانده است و اگر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سراغ آن آمدند، افراد کم و در مدت کوتاه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بود.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شما مشرکان مکه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خواه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در سا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کفر به همان زندگ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مرفه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که پا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انش</w:t>
      </w:r>
      <w:r w:rsidR="00236833">
        <w:rPr>
          <w:rtl/>
          <w:lang w:bidi="fa-IR"/>
        </w:rPr>
        <w:t xml:space="preserve"> همان است که گفته شد،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چه ارزش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تواند</w:t>
      </w:r>
      <w:r w:rsidR="00236833">
        <w:rPr>
          <w:rtl/>
          <w:lang w:bidi="fa-IR"/>
        </w:rPr>
        <w:t xml:space="preserve"> داشته باشد؟</w:t>
      </w:r>
    </w:p>
    <w:p w:rsidR="00236833" w:rsidRDefault="00236833" w:rsidP="00C40B5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 w:rsidRPr="00C40B5F">
        <w:rPr>
          <w:rStyle w:val="libAlaemChar"/>
          <w:rtl/>
        </w:rPr>
        <w:t xml:space="preserve"> </w:t>
      </w:r>
      <w:r w:rsidR="00C40B5F" w:rsidRPr="00C40B5F">
        <w:rPr>
          <w:rStyle w:val="libAlaemChar"/>
          <w:rFonts w:hint="cs"/>
          <w:rtl/>
        </w:rPr>
        <w:t>(</w:t>
      </w:r>
      <w:r w:rsidRPr="00C40B5F">
        <w:rPr>
          <w:rStyle w:val="libAieChar"/>
          <w:rtl/>
        </w:rPr>
        <w:t>کُنّا نَحْنُ الْوارِث</w:t>
      </w:r>
      <w:r w:rsidRPr="00C40B5F">
        <w:rPr>
          <w:rStyle w:val="libAieChar"/>
          <w:rFonts w:hint="cs"/>
          <w:rtl/>
        </w:rPr>
        <w:t>ی</w:t>
      </w:r>
      <w:r w:rsidRPr="00C40B5F">
        <w:rPr>
          <w:rStyle w:val="libAieChar"/>
          <w:rFonts w:hint="eastAsia"/>
          <w:rtl/>
        </w:rPr>
        <w:t>نَ</w:t>
      </w:r>
      <w:r w:rsidR="00C40B5F" w:rsidRPr="00C40B5F">
        <w:rPr>
          <w:rStyle w:val="libAlaemChar"/>
          <w:rFonts w:hint="cs"/>
          <w:rtl/>
        </w:rPr>
        <w:t>)</w:t>
      </w:r>
      <w:r w:rsidRPr="00C40B5F">
        <w:rPr>
          <w:rStyle w:val="libFootnotenumChar"/>
          <w:rtl/>
        </w:rPr>
        <w:t xml:space="preserve"> (1) </w:t>
      </w:r>
      <w:r>
        <w:rPr>
          <w:rtl/>
          <w:lang w:bidi="fa-IR"/>
        </w:rPr>
        <w:t>به اشاره به خال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ماندن آن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است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اشاره‌ا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به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نسبت به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که اگر مالک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اعتبار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را موقتا به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انسان‌ها واگذار کند،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گذرد</w:t>
      </w:r>
      <w:r>
        <w:rPr>
          <w:rtl/>
          <w:lang w:bidi="fa-IR"/>
        </w:rPr>
        <w:t xml:space="preserve"> که همه 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 xml:space="preserve"> و او وارث همگان خواهد بود.</w:t>
      </w:r>
    </w:p>
    <w:p w:rsidR="00236833" w:rsidRDefault="00C40B5F" w:rsidP="00236833">
      <w:pPr>
        <w:pStyle w:val="libNormal"/>
        <w:rPr>
          <w:rtl/>
          <w:lang w:bidi="fa-IR"/>
        </w:rPr>
      </w:pPr>
      <w:r w:rsidRPr="00C40B5F">
        <w:rPr>
          <w:rStyle w:val="libAlaemChar"/>
          <w:rFonts w:hint="cs"/>
          <w:rtl/>
        </w:rPr>
        <w:t>(</w:t>
      </w:r>
      <w:r w:rsidR="00236833" w:rsidRPr="00C40B5F">
        <w:rPr>
          <w:rStyle w:val="libAieChar"/>
          <w:rFonts w:hint="eastAsia"/>
          <w:rtl/>
        </w:rPr>
        <w:t>وَ</w:t>
      </w:r>
      <w:r w:rsidR="00236833" w:rsidRPr="00C40B5F">
        <w:rPr>
          <w:rStyle w:val="libAieChar"/>
          <w:rtl/>
        </w:rPr>
        <w:t xml:space="preserve"> ما کُنْتَ بِجانِبِ الْغَرْبِ</w:t>
      </w:r>
      <w:r w:rsidR="00236833" w:rsidRPr="00C40B5F">
        <w:rPr>
          <w:rStyle w:val="libAieChar"/>
          <w:rFonts w:hint="cs"/>
          <w:rtl/>
        </w:rPr>
        <w:t>یِّ</w:t>
      </w:r>
      <w:r w:rsidR="00236833" w:rsidRPr="00C40B5F">
        <w:rPr>
          <w:rStyle w:val="libAieChar"/>
          <w:rtl/>
        </w:rPr>
        <w:t xml:space="preserve"> إِذْ قَضَ</w:t>
      </w:r>
      <w:r w:rsidR="00236833" w:rsidRPr="00C40B5F">
        <w:rPr>
          <w:rStyle w:val="libAieChar"/>
          <w:rFonts w:hint="cs"/>
          <w:rtl/>
        </w:rPr>
        <w:t>یْ</w:t>
      </w:r>
      <w:r w:rsidR="00236833" w:rsidRPr="00C40B5F">
        <w:rPr>
          <w:rStyle w:val="libAieChar"/>
          <w:rFonts w:hint="eastAsia"/>
          <w:rtl/>
        </w:rPr>
        <w:t>نا</w:t>
      </w:r>
      <w:r w:rsidR="00236833" w:rsidRPr="00C40B5F">
        <w:rPr>
          <w:rStyle w:val="libAieChar"/>
          <w:rtl/>
        </w:rPr>
        <w:t xml:space="preserve"> إِل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tl/>
        </w:rPr>
        <w:t xml:space="preserve"> مُوسَ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tl/>
        </w:rPr>
        <w:t xml:space="preserve"> الْأَمْرَ وَ ما کُنْتَ مِنَ الشَّاهِد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Fonts w:hint="eastAsia"/>
          <w:rtl/>
        </w:rPr>
        <w:t>نَ</w:t>
      </w:r>
      <w:r w:rsidRPr="00C40B5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تو در جانب غرب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نبود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،</w:t>
      </w:r>
      <w:r w:rsidR="00236833">
        <w:rPr>
          <w:rtl/>
          <w:lang w:bidi="fa-IR"/>
        </w:rPr>
        <w:t xml:space="preserve"> هنگام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ما فرمان نبوت را به موس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تو از شاهدان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ماجرا نبود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(در آن هنگام که معجزات را در اخت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</w:t>
      </w:r>
      <w:r w:rsidR="00236833">
        <w:rPr>
          <w:rtl/>
          <w:lang w:bidi="fa-IR"/>
        </w:rPr>
        <w:t xml:space="preserve"> موس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نهاد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)». </w:t>
      </w:r>
      <w:r w:rsidR="00236833" w:rsidRPr="00C40B5F">
        <w:rPr>
          <w:rStyle w:val="libFootnotenumChar"/>
          <w:rtl/>
        </w:rPr>
        <w:t>(2)</w:t>
      </w:r>
    </w:p>
    <w:p w:rsidR="00236833" w:rsidRPr="00C40B5F" w:rsidRDefault="00C40B5F" w:rsidP="00C40B5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C40B5F">
      <w:pPr>
        <w:pStyle w:val="libFootnote0"/>
        <w:rPr>
          <w:rtl/>
          <w:lang w:bidi="fa-IR"/>
        </w:rPr>
      </w:pPr>
      <w:r>
        <w:rPr>
          <w:rtl/>
          <w:lang w:bidi="fa-IR"/>
        </w:rPr>
        <w:t>1- 58 / قصص.</w:t>
      </w:r>
    </w:p>
    <w:p w:rsidR="00236833" w:rsidRDefault="00236833" w:rsidP="00C40B5F">
      <w:pPr>
        <w:pStyle w:val="libFootnote0"/>
        <w:rPr>
          <w:rtl/>
          <w:lang w:bidi="fa-IR"/>
        </w:rPr>
      </w:pPr>
      <w:r>
        <w:rPr>
          <w:rtl/>
          <w:lang w:bidi="fa-IR"/>
        </w:rPr>
        <w:t>2- 44 / قصص.</w:t>
      </w:r>
    </w:p>
    <w:p w:rsidR="00236833" w:rsidRDefault="00C40B5F" w:rsidP="00C40B5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C40B5F">
        <w:rPr>
          <w:rStyle w:val="libAlaemChar"/>
          <w:rFonts w:hint="cs"/>
          <w:rtl/>
        </w:rPr>
        <w:lastRenderedPageBreak/>
        <w:t>(</w:t>
      </w:r>
      <w:r w:rsidR="00236833" w:rsidRPr="00C40B5F">
        <w:rPr>
          <w:rStyle w:val="libAieChar"/>
          <w:rFonts w:hint="eastAsia"/>
          <w:rtl/>
        </w:rPr>
        <w:t>وَ</w:t>
      </w:r>
      <w:r w:rsidR="00236833" w:rsidRPr="00C40B5F">
        <w:rPr>
          <w:rStyle w:val="libAieChar"/>
          <w:rtl/>
        </w:rPr>
        <w:t xml:space="preserve"> لکِنَّا أَنْشَأْنا قُرُوناً فَتَطاوَلَ عَلَ</w:t>
      </w:r>
      <w:r w:rsidR="00236833" w:rsidRPr="00C40B5F">
        <w:rPr>
          <w:rStyle w:val="libAieChar"/>
          <w:rFonts w:hint="cs"/>
          <w:rtl/>
        </w:rPr>
        <w:t>یْ</w:t>
      </w:r>
      <w:r w:rsidR="00236833" w:rsidRPr="00C40B5F">
        <w:rPr>
          <w:rStyle w:val="libAieChar"/>
          <w:rFonts w:hint="eastAsia"/>
          <w:rtl/>
        </w:rPr>
        <w:t>هِمُ</w:t>
      </w:r>
      <w:r w:rsidR="00236833" w:rsidRPr="00C40B5F">
        <w:rPr>
          <w:rStyle w:val="libAieChar"/>
          <w:rtl/>
        </w:rPr>
        <w:t xml:space="preserve"> الْعُمُرُ وَ ما کُنْتَ ثاوِ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Fonts w:hint="eastAsia"/>
          <w:rtl/>
        </w:rPr>
        <w:t>اً</w:t>
      </w:r>
      <w:r w:rsidR="00236833" w:rsidRPr="00C40B5F">
        <w:rPr>
          <w:rStyle w:val="libAieChar"/>
          <w:rtl/>
        </w:rPr>
        <w:t xml:space="preserve"> ف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tl/>
        </w:rPr>
        <w:t xml:space="preserve"> أَهْلِ مَدْ</w:t>
      </w:r>
      <w:r w:rsidR="00236833" w:rsidRPr="00C40B5F">
        <w:rPr>
          <w:rStyle w:val="libAieChar"/>
          <w:rFonts w:hint="cs"/>
          <w:rtl/>
        </w:rPr>
        <w:t>یَ</w:t>
      </w:r>
      <w:r w:rsidR="00236833" w:rsidRPr="00C40B5F">
        <w:rPr>
          <w:rStyle w:val="libAieChar"/>
          <w:rFonts w:hint="eastAsia"/>
          <w:rtl/>
        </w:rPr>
        <w:t>نَ</w:t>
      </w:r>
      <w:r w:rsidR="00236833" w:rsidRPr="00C40B5F">
        <w:rPr>
          <w:rStyle w:val="libAieChar"/>
          <w:rtl/>
        </w:rPr>
        <w:t xml:space="preserve"> تَتْلُوا عَلَ</w:t>
      </w:r>
      <w:r w:rsidR="00236833" w:rsidRPr="00C40B5F">
        <w:rPr>
          <w:rStyle w:val="libAieChar"/>
          <w:rFonts w:hint="cs"/>
          <w:rtl/>
        </w:rPr>
        <w:t>یْ</w:t>
      </w:r>
      <w:r w:rsidR="00236833" w:rsidRPr="00C40B5F">
        <w:rPr>
          <w:rStyle w:val="libAieChar"/>
          <w:rFonts w:hint="eastAsia"/>
          <w:rtl/>
        </w:rPr>
        <w:t>هِمْ</w:t>
      </w:r>
      <w:r w:rsidR="00236833" w:rsidRPr="00C40B5F">
        <w:rPr>
          <w:rStyle w:val="libAieChar"/>
          <w:rtl/>
        </w:rPr>
        <w:t xml:space="preserve"> آ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Fonts w:hint="eastAsia"/>
          <w:rtl/>
        </w:rPr>
        <w:t>اتِنا</w:t>
      </w:r>
      <w:r w:rsidR="00236833" w:rsidRPr="00C40B5F">
        <w:rPr>
          <w:rStyle w:val="libAieChar"/>
          <w:rtl/>
        </w:rPr>
        <w:t xml:space="preserve"> وَ لکِنَّا کُنَّا مُرْسِل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Fonts w:hint="eastAsia"/>
          <w:rtl/>
        </w:rPr>
        <w:t>نَ</w:t>
      </w:r>
      <w:r w:rsidRPr="00C40B5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ما اقوام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در اعصار مختلف خلق 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اما زمان‌ها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طولان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 آن‌ها گذشت (و آثار انب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اء</w:t>
      </w:r>
      <w:r w:rsidR="00236833">
        <w:rPr>
          <w:rtl/>
          <w:lang w:bidi="fa-IR"/>
        </w:rPr>
        <w:t xml:space="preserve"> از دل‌ها محو شد، لذا تو را با کتاب آسمان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فرستاد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>)، تو هرگز در 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مردم مَدْ</w:t>
      </w:r>
      <w:r w:rsidR="00236833">
        <w:rPr>
          <w:rFonts w:hint="cs"/>
          <w:rtl/>
          <w:lang w:bidi="fa-IR"/>
        </w:rPr>
        <w:t>یَ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اقامت نداشت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تا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ما را به دست آور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آن‌ها (مشرکان مکه) بخوان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،</w:t>
      </w:r>
      <w:r w:rsidR="00236833">
        <w:rPr>
          <w:rtl/>
          <w:lang w:bidi="fa-IR"/>
        </w:rPr>
        <w:t xml:space="preserve">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ما بود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که تو را فرستاد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(و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اخبار را در اخت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ارت</w:t>
      </w:r>
      <w:r w:rsidR="00236833">
        <w:rPr>
          <w:rtl/>
          <w:lang w:bidi="fa-IR"/>
        </w:rPr>
        <w:t xml:space="preserve"> قرار داد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)». </w:t>
      </w:r>
      <w:r w:rsidR="00236833" w:rsidRPr="00C40B5F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پردازد</w:t>
      </w:r>
      <w:r>
        <w:rPr>
          <w:rtl/>
          <w:lang w:bidi="fa-IR"/>
        </w:rPr>
        <w:t xml:space="preserve"> که آنچه را درباره موس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فرعون با تمام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کار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آن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خود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حقان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قرآن تو، چرا که تو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صفحه‌ها هرگز حاضر نبود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ماجراها را با چشم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بلکه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لطف خدا بود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</w:t>
      </w:r>
      <w:r>
        <w:rPr>
          <w:rFonts w:hint="eastAsia"/>
          <w:rtl/>
          <w:lang w:bidi="fa-IR"/>
        </w:rPr>
        <w:t>بر</w:t>
      </w:r>
      <w:r>
        <w:rPr>
          <w:rtl/>
          <w:lang w:bidi="fa-IR"/>
        </w:rPr>
        <w:t xml:space="preserve"> تو نازل کرد.</w:t>
      </w:r>
    </w:p>
    <w:p w:rsidR="00236833" w:rsidRPr="00C40B5F" w:rsidRDefault="00C40B5F" w:rsidP="00C40B5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C40B5F">
      <w:pPr>
        <w:pStyle w:val="libFootnote0"/>
        <w:rPr>
          <w:rtl/>
          <w:lang w:bidi="fa-IR"/>
        </w:rPr>
      </w:pPr>
      <w:r>
        <w:rPr>
          <w:rtl/>
          <w:lang w:bidi="fa-IR"/>
        </w:rPr>
        <w:t>1- 45 / قصص.</w:t>
      </w:r>
    </w:p>
    <w:p w:rsidR="00236833" w:rsidRDefault="00C40B5F" w:rsidP="00C40B5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C40B5F">
        <w:rPr>
          <w:rStyle w:val="libAlaemChar"/>
          <w:rFonts w:hint="cs"/>
          <w:rtl/>
        </w:rPr>
        <w:lastRenderedPageBreak/>
        <w:t>(</w:t>
      </w:r>
      <w:r w:rsidR="00236833" w:rsidRPr="00C40B5F">
        <w:rPr>
          <w:rStyle w:val="libAieChar"/>
          <w:rFonts w:hint="eastAsia"/>
          <w:rtl/>
        </w:rPr>
        <w:t>أَ</w:t>
      </w:r>
      <w:r w:rsidR="00236833" w:rsidRPr="00C40B5F">
        <w:rPr>
          <w:rStyle w:val="libAieChar"/>
          <w:rtl/>
        </w:rPr>
        <w:t xml:space="preserve"> وَ لَمْ </w:t>
      </w:r>
      <w:r w:rsidR="00236833" w:rsidRPr="00C40B5F">
        <w:rPr>
          <w:rStyle w:val="libAieChar"/>
          <w:rFonts w:hint="cs"/>
          <w:rtl/>
        </w:rPr>
        <w:t>یَ</w:t>
      </w:r>
      <w:r w:rsidR="00236833" w:rsidRPr="00C40B5F">
        <w:rPr>
          <w:rStyle w:val="libAieChar"/>
          <w:rFonts w:hint="eastAsia"/>
          <w:rtl/>
        </w:rPr>
        <w:t>هْدِ</w:t>
      </w:r>
      <w:r w:rsidR="00236833" w:rsidRPr="00C40B5F">
        <w:rPr>
          <w:rStyle w:val="libAieChar"/>
          <w:rtl/>
        </w:rPr>
        <w:t xml:space="preserve"> لَهُمْ کَمْ أَهْلَکْنا مِنْ قَبْلِهِمْ مِنَ الْقُرُونِ </w:t>
      </w:r>
      <w:r w:rsidR="00236833" w:rsidRPr="00C40B5F">
        <w:rPr>
          <w:rStyle w:val="libAieChar"/>
          <w:rFonts w:hint="cs"/>
          <w:rtl/>
        </w:rPr>
        <w:t>یَ</w:t>
      </w:r>
      <w:r w:rsidR="00236833" w:rsidRPr="00C40B5F">
        <w:rPr>
          <w:rStyle w:val="libAieChar"/>
          <w:rFonts w:hint="eastAsia"/>
          <w:rtl/>
        </w:rPr>
        <w:t>مْشُونَ</w:t>
      </w:r>
      <w:r w:rsidR="00236833" w:rsidRPr="00C40B5F">
        <w:rPr>
          <w:rStyle w:val="libAieChar"/>
          <w:rtl/>
        </w:rPr>
        <w:t xml:space="preserve"> ف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tl/>
        </w:rPr>
        <w:t xml:space="preserve"> مَساکِنِهِمْ إِنَّ ف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tl/>
        </w:rPr>
        <w:t xml:space="preserve"> ذلِکَ لَآ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Fonts w:hint="eastAsia"/>
          <w:rtl/>
        </w:rPr>
        <w:t>اتٍ</w:t>
      </w:r>
      <w:r w:rsidR="00236833" w:rsidRPr="00C40B5F">
        <w:rPr>
          <w:rStyle w:val="libAieChar"/>
          <w:rtl/>
        </w:rPr>
        <w:t xml:space="preserve"> أَ فَلا </w:t>
      </w:r>
      <w:r w:rsidR="00236833" w:rsidRPr="00C40B5F">
        <w:rPr>
          <w:rStyle w:val="libAieChar"/>
          <w:rFonts w:hint="cs"/>
          <w:rtl/>
        </w:rPr>
        <w:t>یَ</w:t>
      </w:r>
      <w:r w:rsidR="00236833" w:rsidRPr="00C40B5F">
        <w:rPr>
          <w:rStyle w:val="libAieChar"/>
          <w:rFonts w:hint="eastAsia"/>
          <w:rtl/>
        </w:rPr>
        <w:t>سْمَعُونَ</w:t>
      </w:r>
      <w:r w:rsidRPr="00C40B5F">
        <w:rPr>
          <w:rStyle w:val="libAieChar"/>
          <w:rFonts w:hint="cs"/>
          <w:rtl/>
        </w:rPr>
        <w:t>)</w:t>
      </w:r>
      <w:r w:rsidR="00236833" w:rsidRPr="00C40B5F">
        <w:rPr>
          <w:rStyle w:val="libAieChar"/>
          <w:rtl/>
        </w:rPr>
        <w:t>:</w:t>
      </w:r>
      <w:r w:rsidR="00236833">
        <w:rPr>
          <w:rtl/>
          <w:lang w:bidi="fa-IR"/>
        </w:rPr>
        <w:t xml:space="preserve">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هدا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آن‌ها هم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کاف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که افراد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که در قرون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از آن‌ها زندگ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داشتند هلاک 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م؟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ن‌ها</w:t>
      </w:r>
      <w:r w:rsidR="00236833">
        <w:rPr>
          <w:rtl/>
          <w:lang w:bidi="fa-IR"/>
        </w:rPr>
        <w:t xml:space="preserve"> در مساکن (و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ران</w:t>
      </w:r>
      <w:r w:rsidR="00236833">
        <w:rPr>
          <w:rtl/>
          <w:lang w:bidi="fa-IR"/>
        </w:rPr>
        <w:t xml:space="preserve"> شده) آنان راه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روند</w:t>
      </w:r>
      <w:r w:rsidR="00236833">
        <w:rPr>
          <w:rtl/>
          <w:lang w:bidi="fa-IR"/>
        </w:rPr>
        <w:t>. 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(از قدرت خداوند و مجازات دردناک او)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شنو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د»؟</w:t>
      </w:r>
      <w:r w:rsidR="00236833">
        <w:rPr>
          <w:rtl/>
          <w:lang w:bidi="fa-IR"/>
        </w:rPr>
        <w:t xml:space="preserve"> </w:t>
      </w:r>
      <w:r w:rsidR="00236833" w:rsidRPr="00C40B5F">
        <w:rPr>
          <w:rStyle w:val="libFootnotenumChar"/>
          <w:rtl/>
        </w:rPr>
        <w:t>(1)</w:t>
      </w:r>
    </w:p>
    <w:p w:rsidR="00236833" w:rsidRDefault="00C40B5F" w:rsidP="00236833">
      <w:pPr>
        <w:pStyle w:val="libNormal"/>
        <w:rPr>
          <w:rtl/>
          <w:lang w:bidi="fa-IR"/>
        </w:rPr>
      </w:pPr>
      <w:r w:rsidRPr="00C40B5F">
        <w:rPr>
          <w:rStyle w:val="libAlaemChar"/>
          <w:rFonts w:hint="cs"/>
          <w:rtl/>
        </w:rPr>
        <w:t>(</w:t>
      </w:r>
      <w:r w:rsidR="00236833" w:rsidRPr="00C40B5F">
        <w:rPr>
          <w:rStyle w:val="libAieChar"/>
          <w:rFonts w:hint="eastAsia"/>
          <w:rtl/>
        </w:rPr>
        <w:t>أَ</w:t>
      </w:r>
      <w:r w:rsidR="00236833" w:rsidRPr="00C40B5F">
        <w:rPr>
          <w:rStyle w:val="libAieChar"/>
          <w:rtl/>
        </w:rPr>
        <w:t xml:space="preserve"> وَ لَمْ </w:t>
      </w:r>
      <w:r w:rsidR="00236833" w:rsidRPr="00C40B5F">
        <w:rPr>
          <w:rStyle w:val="libAieChar"/>
          <w:rFonts w:hint="cs"/>
          <w:rtl/>
        </w:rPr>
        <w:t>یَ</w:t>
      </w:r>
      <w:r w:rsidR="00236833" w:rsidRPr="00C40B5F">
        <w:rPr>
          <w:rStyle w:val="libAieChar"/>
          <w:rFonts w:hint="eastAsia"/>
          <w:rtl/>
        </w:rPr>
        <w:t>رَوْا</w:t>
      </w:r>
      <w:r w:rsidR="00236833" w:rsidRPr="00C40B5F">
        <w:rPr>
          <w:rStyle w:val="libAieChar"/>
          <w:rtl/>
        </w:rPr>
        <w:t xml:space="preserve"> أَنَّا نَسُوقُ الْماءَ إِلَ</w:t>
      </w:r>
      <w:r w:rsidR="00236833" w:rsidRPr="00C40B5F">
        <w:rPr>
          <w:rStyle w:val="libAieChar"/>
          <w:rFonts w:hint="cs"/>
          <w:rtl/>
        </w:rPr>
        <w:t>ی</w:t>
      </w:r>
      <w:r w:rsidR="00236833" w:rsidRPr="00C40B5F">
        <w:rPr>
          <w:rStyle w:val="libAieChar"/>
          <w:rtl/>
        </w:rPr>
        <w:t xml:space="preserve"> الْأَرْضِ الْجُرُزِ فَنُخْرِجُ بِهِ زَرْعاً تَأْکُلُ مِنْهُ أَنْعامُهُمْ وَ أَنْفُسُهُمْ أَ فَلا </w:t>
      </w:r>
      <w:r w:rsidR="00236833" w:rsidRPr="00C40B5F">
        <w:rPr>
          <w:rStyle w:val="libAieChar"/>
          <w:rFonts w:hint="cs"/>
          <w:rtl/>
        </w:rPr>
        <w:t>یُ</w:t>
      </w:r>
      <w:r w:rsidR="00236833" w:rsidRPr="00C40B5F">
        <w:rPr>
          <w:rStyle w:val="libAieChar"/>
          <w:rFonts w:hint="eastAsia"/>
          <w:rtl/>
        </w:rPr>
        <w:t>بْصِرُونَ</w:t>
      </w:r>
      <w:r w:rsidRPr="00C40B5F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: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ند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دند</w:t>
      </w:r>
      <w:r w:rsidR="00236833">
        <w:rPr>
          <w:rtl/>
          <w:lang w:bidi="fa-IR"/>
        </w:rPr>
        <w:t xml:space="preserve"> که ما آب را به سو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خشک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به وس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له</w:t>
      </w:r>
      <w:r w:rsidR="00236833">
        <w:rPr>
          <w:rtl/>
          <w:lang w:bidi="fa-IR"/>
        </w:rPr>
        <w:t xml:space="preserve"> آن زراعت‌ها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که هم چها</w:t>
      </w:r>
      <w:r w:rsidR="00236833">
        <w:rPr>
          <w:rFonts w:hint="eastAsia"/>
          <w:rtl/>
          <w:lang w:bidi="fa-IR"/>
        </w:rPr>
        <w:t>رپا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انشان</w:t>
      </w:r>
      <w:r w:rsidR="00236833">
        <w:rPr>
          <w:rtl/>
          <w:lang w:bidi="fa-IR"/>
        </w:rPr>
        <w:t xml:space="preserve"> از آن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خورند</w:t>
      </w:r>
      <w:r w:rsidR="00236833">
        <w:rPr>
          <w:rtl/>
          <w:lang w:bidi="fa-IR"/>
        </w:rPr>
        <w:t xml:space="preserve"> و هم خودشان تغذ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کنند،</w:t>
      </w:r>
      <w:r w:rsidR="00236833">
        <w:rPr>
          <w:rtl/>
          <w:lang w:bidi="fa-IR"/>
        </w:rPr>
        <w:t xml:space="preserve">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نند؟»</w:t>
      </w:r>
      <w:r w:rsidR="00236833">
        <w:rPr>
          <w:rtl/>
          <w:lang w:bidi="fa-IR"/>
        </w:rPr>
        <w:t xml:space="preserve"> </w:t>
      </w:r>
      <w:r w:rsidR="00236833" w:rsidRPr="000F4887">
        <w:rPr>
          <w:rStyle w:val="libFootnotenumChar"/>
          <w:rtl/>
        </w:rPr>
        <w:t>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«عاد» و «ثمود» و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شده «قوم لوط» در سر راه آنها به شام قرار دارد، هر زمان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مرکز اقوام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قدرتمند و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گمراه و آلوده بود و هرچه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آنها به آنان هشدار دادند اثر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نبخش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سرانجام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طومار زندگ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 درنورد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عبور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تمام سنگر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و کاخ‌ها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شده آنها صد زبان دارند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و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کفر و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بازگو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اما گو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گوش شنوا را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دست داده‌اند.</w:t>
      </w:r>
    </w:p>
    <w:p w:rsidR="00236833" w:rsidRPr="000F4887" w:rsidRDefault="000F4887" w:rsidP="000F488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0F4887">
      <w:pPr>
        <w:pStyle w:val="libFootnote0"/>
        <w:rPr>
          <w:rtl/>
          <w:lang w:bidi="fa-IR"/>
        </w:rPr>
      </w:pPr>
      <w:r>
        <w:rPr>
          <w:rtl/>
          <w:lang w:bidi="fa-IR"/>
        </w:rPr>
        <w:t>1- 26 / سجده.</w:t>
      </w:r>
    </w:p>
    <w:p w:rsidR="00236833" w:rsidRDefault="00236833" w:rsidP="000F4887">
      <w:pPr>
        <w:pStyle w:val="libFootnote0"/>
        <w:rPr>
          <w:rtl/>
          <w:lang w:bidi="fa-IR"/>
        </w:rPr>
      </w:pPr>
      <w:r>
        <w:rPr>
          <w:rtl/>
          <w:lang w:bidi="fa-IR"/>
        </w:rPr>
        <w:t>2- 27 / سجده.</w:t>
      </w:r>
    </w:p>
    <w:p w:rsidR="00236833" w:rsidRDefault="000F4887" w:rsidP="000F4887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0F4887">
        <w:rPr>
          <w:rStyle w:val="libAlaemChar"/>
          <w:rFonts w:hint="cs"/>
          <w:rtl/>
        </w:rPr>
        <w:lastRenderedPageBreak/>
        <w:t>(</w:t>
      </w:r>
      <w:r w:rsidR="00236833" w:rsidRPr="000F4887">
        <w:rPr>
          <w:rStyle w:val="libAieChar"/>
          <w:rFonts w:hint="eastAsia"/>
          <w:rtl/>
        </w:rPr>
        <w:t>أَ</w:t>
      </w:r>
      <w:r w:rsidR="00236833" w:rsidRPr="000F4887">
        <w:rPr>
          <w:rStyle w:val="libAieChar"/>
          <w:rtl/>
        </w:rPr>
        <w:t xml:space="preserve"> وَ لَمْ </w:t>
      </w:r>
      <w:r w:rsidR="00236833" w:rsidRPr="000F4887">
        <w:rPr>
          <w:rStyle w:val="libAieChar"/>
          <w:rFonts w:hint="cs"/>
          <w:rtl/>
        </w:rPr>
        <w:t>یَ</w:t>
      </w:r>
      <w:r w:rsidR="00236833" w:rsidRPr="000F4887">
        <w:rPr>
          <w:rStyle w:val="libAieChar"/>
          <w:rFonts w:hint="eastAsia"/>
          <w:rtl/>
        </w:rPr>
        <w:t>س</w:t>
      </w:r>
      <w:r w:rsidR="00236833" w:rsidRPr="000F4887">
        <w:rPr>
          <w:rStyle w:val="libAieChar"/>
          <w:rFonts w:hint="cs"/>
          <w:rtl/>
        </w:rPr>
        <w:t>ی</w:t>
      </w:r>
      <w:r w:rsidR="00236833" w:rsidRPr="000F4887">
        <w:rPr>
          <w:rStyle w:val="libAieChar"/>
          <w:rFonts w:hint="eastAsia"/>
          <w:rtl/>
        </w:rPr>
        <w:t>رُوا</w:t>
      </w:r>
      <w:r w:rsidR="00236833" w:rsidRPr="000F4887">
        <w:rPr>
          <w:rStyle w:val="libAieChar"/>
          <w:rtl/>
        </w:rPr>
        <w:t xml:space="preserve"> فِ</w:t>
      </w:r>
      <w:r w:rsidR="00236833" w:rsidRPr="000F4887">
        <w:rPr>
          <w:rStyle w:val="libAieChar"/>
          <w:rFonts w:hint="cs"/>
          <w:rtl/>
        </w:rPr>
        <w:t>ی</w:t>
      </w:r>
      <w:r w:rsidR="00236833" w:rsidRPr="000F4887">
        <w:rPr>
          <w:rStyle w:val="libAieChar"/>
          <w:rtl/>
        </w:rPr>
        <w:t xml:space="preserve"> الْأَرْضِ فَ</w:t>
      </w:r>
      <w:r w:rsidR="00236833" w:rsidRPr="000F4887">
        <w:rPr>
          <w:rStyle w:val="libAieChar"/>
          <w:rFonts w:hint="cs"/>
          <w:rtl/>
        </w:rPr>
        <w:t>یَ</w:t>
      </w:r>
      <w:r w:rsidR="00236833" w:rsidRPr="000F4887">
        <w:rPr>
          <w:rStyle w:val="libAieChar"/>
          <w:rFonts w:hint="eastAsia"/>
          <w:rtl/>
        </w:rPr>
        <w:t>نْظُرُوا</w:t>
      </w:r>
      <w:r w:rsidR="00236833" w:rsidRPr="000F4887">
        <w:rPr>
          <w:rStyle w:val="libAieChar"/>
          <w:rtl/>
        </w:rPr>
        <w:t xml:space="preserve"> کَ</w:t>
      </w:r>
      <w:r w:rsidR="00236833" w:rsidRPr="000F4887">
        <w:rPr>
          <w:rStyle w:val="libAieChar"/>
          <w:rFonts w:hint="cs"/>
          <w:rtl/>
        </w:rPr>
        <w:t>یْ</w:t>
      </w:r>
      <w:r w:rsidR="00236833" w:rsidRPr="000F4887">
        <w:rPr>
          <w:rStyle w:val="libAieChar"/>
          <w:rFonts w:hint="eastAsia"/>
          <w:rtl/>
        </w:rPr>
        <w:t>فَ</w:t>
      </w:r>
      <w:r w:rsidR="00236833" w:rsidRPr="000F4887">
        <w:rPr>
          <w:rStyle w:val="libAieChar"/>
          <w:rtl/>
        </w:rPr>
        <w:t xml:space="preserve"> کانَ عاقِبَةُ الَّذ</w:t>
      </w:r>
      <w:r w:rsidR="00236833" w:rsidRPr="000F4887">
        <w:rPr>
          <w:rStyle w:val="libAieChar"/>
          <w:rFonts w:hint="cs"/>
          <w:rtl/>
        </w:rPr>
        <w:t>ی</w:t>
      </w:r>
      <w:r w:rsidR="00236833" w:rsidRPr="000F4887">
        <w:rPr>
          <w:rStyle w:val="libAieChar"/>
          <w:rFonts w:hint="eastAsia"/>
          <w:rtl/>
        </w:rPr>
        <w:t>نَ</w:t>
      </w:r>
      <w:r w:rsidR="00236833" w:rsidRPr="000F4887">
        <w:rPr>
          <w:rStyle w:val="libAieChar"/>
          <w:rtl/>
        </w:rPr>
        <w:t xml:space="preserve"> کانُوا مِنْ قَبْلِهِمْ کانُوا هُمْ أَشَدَّ مِنْهُمْ قُوَّةً وَ آثاراً فِ</w:t>
      </w:r>
      <w:r w:rsidR="00236833" w:rsidRPr="000F4887">
        <w:rPr>
          <w:rStyle w:val="libAieChar"/>
          <w:rFonts w:hint="cs"/>
          <w:rtl/>
        </w:rPr>
        <w:t>ی</w:t>
      </w:r>
      <w:r w:rsidR="00236833" w:rsidRPr="000F4887">
        <w:rPr>
          <w:rStyle w:val="libAieChar"/>
          <w:rtl/>
        </w:rPr>
        <w:t xml:space="preserve"> الْأَرْضِ فَأَخَذَهُمُ اللَّهُ بِذُنُوبِهِمْ وَ ما کانَ لَهُمْ مِنَ اللَّهِ مِنْ واق</w:t>
      </w:r>
      <w:r w:rsidRPr="000F4887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: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آن‌ها رو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نکردند تا بب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نند</w:t>
      </w:r>
      <w:r w:rsidR="00236833">
        <w:rPr>
          <w:rtl/>
          <w:lang w:bidi="fa-IR"/>
        </w:rPr>
        <w:t xml:space="preserve"> عاقبت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از آنان بودند چگونه بود؟ آن‌ها از نظر قدرت وا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جاد</w:t>
      </w:r>
      <w:r w:rsidR="00236833">
        <w:rPr>
          <w:rtl/>
          <w:lang w:bidi="fa-IR"/>
        </w:rPr>
        <w:t xml:space="preserve"> آثار مهم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ن‌ها</w:t>
      </w:r>
      <w:r w:rsidR="00236833">
        <w:rPr>
          <w:rtl/>
          <w:lang w:bidi="fa-IR"/>
        </w:rPr>
        <w:t xml:space="preserve"> برتر بودند،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خداوند آن‌ها را به گناهانشان گرفت و در برابر عذاب او مدافع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نداشتند». </w:t>
      </w:r>
      <w:r w:rsidR="00236833" w:rsidRPr="000F4887">
        <w:rPr>
          <w:rStyle w:val="libFootnotenumChar"/>
          <w:rtl/>
        </w:rPr>
        <w:t>(1)</w:t>
      </w:r>
    </w:p>
    <w:p w:rsidR="00236833" w:rsidRDefault="000F4887" w:rsidP="00236833">
      <w:pPr>
        <w:pStyle w:val="libNormal"/>
        <w:rPr>
          <w:rtl/>
          <w:lang w:bidi="fa-IR"/>
        </w:rPr>
      </w:pPr>
      <w:r w:rsidRPr="000F4887">
        <w:rPr>
          <w:rStyle w:val="libAlaemChar"/>
          <w:rFonts w:hint="cs"/>
          <w:rtl/>
        </w:rPr>
        <w:t>(</w:t>
      </w:r>
      <w:r w:rsidR="00236833" w:rsidRPr="000F4887">
        <w:rPr>
          <w:rStyle w:val="libAieChar"/>
          <w:rFonts w:hint="eastAsia"/>
          <w:rtl/>
        </w:rPr>
        <w:t>ذلِکَ</w:t>
      </w:r>
      <w:r w:rsidR="00236833" w:rsidRPr="000F4887">
        <w:rPr>
          <w:rStyle w:val="libAieChar"/>
          <w:rtl/>
        </w:rPr>
        <w:t xml:space="preserve"> بِأَنَّهُمْ کانَتْ تَأْت</w:t>
      </w:r>
      <w:r w:rsidR="00236833" w:rsidRPr="000F4887">
        <w:rPr>
          <w:rStyle w:val="libAieChar"/>
          <w:rFonts w:hint="cs"/>
          <w:rtl/>
        </w:rPr>
        <w:t>ی</w:t>
      </w:r>
      <w:r w:rsidR="00236833" w:rsidRPr="000F4887">
        <w:rPr>
          <w:rStyle w:val="libAieChar"/>
          <w:rFonts w:hint="eastAsia"/>
          <w:rtl/>
        </w:rPr>
        <w:t>هِمْ</w:t>
      </w:r>
      <w:r w:rsidR="00236833" w:rsidRPr="000F4887">
        <w:rPr>
          <w:rStyle w:val="libAieChar"/>
          <w:rtl/>
        </w:rPr>
        <w:t xml:space="preserve"> رُسُلُهُمْ بِالْبَ</w:t>
      </w:r>
      <w:r w:rsidR="00236833" w:rsidRPr="000F4887">
        <w:rPr>
          <w:rStyle w:val="libAieChar"/>
          <w:rFonts w:hint="cs"/>
          <w:rtl/>
        </w:rPr>
        <w:t>یِّ</w:t>
      </w:r>
      <w:r w:rsidR="00236833" w:rsidRPr="000F4887">
        <w:rPr>
          <w:rStyle w:val="libAieChar"/>
          <w:rFonts w:hint="eastAsia"/>
          <w:rtl/>
        </w:rPr>
        <w:t>ناتِ</w:t>
      </w:r>
      <w:r w:rsidR="00236833" w:rsidRPr="000F4887">
        <w:rPr>
          <w:rStyle w:val="libAieChar"/>
          <w:rtl/>
        </w:rPr>
        <w:t xml:space="preserve"> فَکَفَرُوا فَأَخَذَهُمُ اللَّهُ إِنَّهُ قَوِ</w:t>
      </w:r>
      <w:r w:rsidR="00236833" w:rsidRPr="000F4887">
        <w:rPr>
          <w:rStyle w:val="libAieChar"/>
          <w:rFonts w:hint="cs"/>
          <w:rtl/>
        </w:rPr>
        <w:t>یٌّ</w:t>
      </w:r>
      <w:r w:rsidR="00236833" w:rsidRPr="000F4887">
        <w:rPr>
          <w:rStyle w:val="libAieChar"/>
          <w:rtl/>
        </w:rPr>
        <w:t xml:space="preserve"> شَد</w:t>
      </w:r>
      <w:r w:rsidR="00236833" w:rsidRPr="000F4887">
        <w:rPr>
          <w:rStyle w:val="libAieChar"/>
          <w:rFonts w:hint="cs"/>
          <w:rtl/>
        </w:rPr>
        <w:t>ی</w:t>
      </w:r>
      <w:r w:rsidR="00236833" w:rsidRPr="000F4887">
        <w:rPr>
          <w:rStyle w:val="libAieChar"/>
          <w:rFonts w:hint="eastAsia"/>
          <w:rtl/>
        </w:rPr>
        <w:t>دُ</w:t>
      </w:r>
      <w:r w:rsidR="00236833" w:rsidRPr="000F4887">
        <w:rPr>
          <w:rStyle w:val="libAieChar"/>
          <w:rtl/>
        </w:rPr>
        <w:t xml:space="preserve"> الْعِقابِ</w:t>
      </w:r>
      <w:r w:rsidRPr="000F4887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به خاطر آن بود که فرستادگان آنان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وسته</w:t>
      </w:r>
      <w:r w:rsidR="00236833">
        <w:rPr>
          <w:rtl/>
          <w:lang w:bidi="fa-IR"/>
        </w:rPr>
        <w:t xml:space="preserve"> با دلا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روشن به سراغشان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آمدند</w:t>
      </w:r>
      <w:r w:rsidR="00236833">
        <w:rPr>
          <w:rtl/>
          <w:lang w:bidi="fa-IR"/>
        </w:rPr>
        <w:t xml:space="preserve">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آن‌ها همه را انکار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کردند،</w:t>
      </w:r>
      <w:r w:rsidR="00236833">
        <w:rPr>
          <w:rtl/>
          <w:lang w:bidi="fa-IR"/>
        </w:rPr>
        <w:t xml:space="preserve"> لذا خداوند آن‌ها را گرفت (و ک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فر</w:t>
      </w:r>
      <w:r w:rsidR="00236833">
        <w:rPr>
          <w:rtl/>
          <w:lang w:bidi="fa-IR"/>
        </w:rPr>
        <w:t xml:space="preserve"> داد) که او قو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شد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العقاب است». </w:t>
      </w:r>
      <w:r w:rsidR="00236833" w:rsidRPr="000F4887">
        <w:rPr>
          <w:rStyle w:val="libFootnotenumChar"/>
          <w:rtl/>
        </w:rPr>
        <w:t>(2)</w:t>
      </w:r>
    </w:p>
    <w:p w:rsidR="00236833" w:rsidRDefault="00236833" w:rsidP="000F4887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سرنوشت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اقوام سرکش را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جمله کوتاه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بازگو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: </w:t>
      </w:r>
      <w:r w:rsidR="000F4887" w:rsidRPr="000F4887">
        <w:rPr>
          <w:rStyle w:val="libAlaemChar"/>
          <w:rFonts w:hint="cs"/>
          <w:rtl/>
        </w:rPr>
        <w:t>(</w:t>
      </w:r>
      <w:r w:rsidRPr="000F4887">
        <w:rPr>
          <w:rStyle w:val="libAieChar"/>
          <w:rtl/>
        </w:rPr>
        <w:t>فَأَخَذَهُمُ اللَّهُ بِذُنُوبِهِمْ وَ ما کانَ لَهُمْ مِنَ اللَّهِ مِنْ واقٍ</w:t>
      </w:r>
      <w:r w:rsidR="000F4887" w:rsidRPr="000F4887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نه کثرت نفرات آنها مانع از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نه قدرت و شوکت و مال و ثروت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حسابشان</w:t>
      </w:r>
      <w:r>
        <w:rPr>
          <w:rtl/>
          <w:lang w:bidi="fa-IR"/>
        </w:rPr>
        <w:t>.</w:t>
      </w:r>
    </w:p>
    <w:p w:rsidR="00236833" w:rsidRPr="000F4887" w:rsidRDefault="000F4887" w:rsidP="000F488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0F4887">
      <w:pPr>
        <w:pStyle w:val="libFootnote0"/>
        <w:rPr>
          <w:rtl/>
          <w:lang w:bidi="fa-IR"/>
        </w:rPr>
      </w:pPr>
      <w:r>
        <w:rPr>
          <w:rtl/>
          <w:lang w:bidi="fa-IR"/>
        </w:rPr>
        <w:t>1- 21 / مؤمن.</w:t>
      </w:r>
    </w:p>
    <w:p w:rsidR="00236833" w:rsidRDefault="00236833" w:rsidP="000F4887">
      <w:pPr>
        <w:pStyle w:val="libFootnote0"/>
        <w:rPr>
          <w:rtl/>
          <w:lang w:bidi="fa-IR"/>
        </w:rPr>
      </w:pPr>
      <w:r>
        <w:rPr>
          <w:rtl/>
          <w:lang w:bidi="fa-IR"/>
        </w:rPr>
        <w:t>2- 22 / مؤمن.</w:t>
      </w:r>
    </w:p>
    <w:p w:rsidR="00236833" w:rsidRDefault="000F4887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کرارا</w:t>
      </w:r>
      <w:r w:rsidR="00236833">
        <w:rPr>
          <w:rtl/>
          <w:lang w:bidi="fa-IR"/>
        </w:rPr>
        <w:t xml:space="preserve"> در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قرآن «اَخْذ» (گرفتن) به معن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مجازات کردن آمده است،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به خاطر آن است که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انجام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مجازات سنگ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نخست طرف را بازداشت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</w:t>
      </w:r>
      <w:r w:rsidR="00236833">
        <w:rPr>
          <w:rtl/>
          <w:lang w:bidi="fa-IR"/>
        </w:rPr>
        <w:t xml:space="preserve"> و سپس ک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فر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دهند</w:t>
      </w:r>
      <w:r w:rsidR="00236833">
        <w:rPr>
          <w:rtl/>
          <w:lang w:bidi="fa-IR"/>
        </w:rPr>
        <w:t>.</w:t>
      </w:r>
    </w:p>
    <w:p w:rsidR="00236833" w:rsidRDefault="000F4887" w:rsidP="00236833">
      <w:pPr>
        <w:pStyle w:val="libNormal"/>
        <w:rPr>
          <w:rtl/>
          <w:lang w:bidi="fa-IR"/>
        </w:rPr>
      </w:pPr>
      <w:r w:rsidRPr="000F4887">
        <w:rPr>
          <w:rStyle w:val="libAlaemChar"/>
          <w:rFonts w:hint="cs"/>
          <w:rtl/>
        </w:rPr>
        <w:t>(</w:t>
      </w:r>
      <w:r w:rsidR="00236833" w:rsidRPr="000F4887">
        <w:rPr>
          <w:rStyle w:val="libAieChar"/>
          <w:rFonts w:hint="eastAsia"/>
          <w:rtl/>
        </w:rPr>
        <w:t>فَإِنْ</w:t>
      </w:r>
      <w:r w:rsidR="00236833" w:rsidRPr="000F4887">
        <w:rPr>
          <w:rStyle w:val="libAieChar"/>
          <w:rtl/>
        </w:rPr>
        <w:t xml:space="preserve"> أَعْرَضُوا فَقُلْ أَنْذَرْتُکُمْ صاعِقَةً مِثْلَ صاعِقَةِ عادٍ وَ ثَمُودَ</w:t>
      </w:r>
      <w:r w:rsidRPr="000F4887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: اگر آن‌ها رو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گردان</w:t>
      </w:r>
      <w:r w:rsidR="00236833">
        <w:rPr>
          <w:rtl/>
          <w:lang w:bidi="fa-IR"/>
        </w:rPr>
        <w:t xml:space="preserve"> شوند، بگو: من شما را به صاعقه‌ا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همانند صاعقه عاد و ثمود تهد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کنم»</w:t>
      </w:r>
      <w:r w:rsidR="00236833">
        <w:rPr>
          <w:rtl/>
          <w:lang w:bidi="fa-IR"/>
        </w:rPr>
        <w:t xml:space="preserve">. </w:t>
      </w:r>
      <w:r w:rsidR="00236833" w:rsidRPr="000F4887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«صاعقه»</w:t>
      </w:r>
      <w:r>
        <w:rPr>
          <w:rtl/>
          <w:lang w:bidi="fa-IR"/>
        </w:rPr>
        <w:t xml:space="preserve"> طبق 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قات</w:t>
      </w:r>
      <w:r>
        <w:rPr>
          <w:rtl/>
          <w:lang w:bidi="fa-IR"/>
        </w:rPr>
        <w:t xml:space="preserve"> دانشمندان امروز جرقه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الکتر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</w:t>
      </w:r>
      <w:r>
        <w:rPr>
          <w:rtl/>
          <w:lang w:bidi="fa-IR"/>
        </w:rPr>
        <w:t xml:space="preserve"> است که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قطعه 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بار مثبت دارد با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بار منف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معمولاً به نوک کوهها، درختان و هر ش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ء</w:t>
      </w:r>
      <w:r>
        <w:rPr>
          <w:rtl/>
          <w:lang w:bidi="fa-IR"/>
        </w:rPr>
        <w:t xml:space="preserve"> مرتفع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مسطح به انسانها و چارپا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خورد،</w:t>
      </w:r>
      <w:r>
        <w:rPr>
          <w:rtl/>
          <w:lang w:bidi="fa-IR"/>
        </w:rPr>
        <w:t xml:space="preserve"> حرارت آن به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قرار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رد،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به خاکستر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صدا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لرزه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همان نقطه به همراه دارد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</w:p>
    <w:p w:rsidR="00236833" w:rsidRPr="000F4887" w:rsidRDefault="000F4887" w:rsidP="000F488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0F4887">
      <w:pPr>
        <w:pStyle w:val="libFootnote0"/>
        <w:rPr>
          <w:rtl/>
          <w:lang w:bidi="fa-IR"/>
        </w:rPr>
      </w:pPr>
      <w:r>
        <w:rPr>
          <w:rtl/>
          <w:lang w:bidi="fa-IR"/>
        </w:rPr>
        <w:t>1- 13 / فصّلت.</w:t>
      </w:r>
    </w:p>
    <w:p w:rsidR="00236833" w:rsidRDefault="000F4887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که</w:t>
      </w:r>
      <w:r w:rsidR="00236833">
        <w:rPr>
          <w:rtl/>
          <w:lang w:bidi="fa-IR"/>
        </w:rPr>
        <w:t xml:space="preserve"> خداوند گروه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اقوام سرکش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را به وس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له</w:t>
      </w:r>
      <w:r w:rsidR="00236833">
        <w:rPr>
          <w:rtl/>
          <w:lang w:bidi="fa-IR"/>
        </w:rPr>
        <w:t xml:space="preserve"> آن مجازات کرد و عج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ب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نکه</w:t>
      </w:r>
      <w:r w:rsidR="00236833">
        <w:rPr>
          <w:rtl/>
          <w:lang w:bidi="fa-IR"/>
        </w:rPr>
        <w:t xml:space="preserve"> با تمام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شرفت‌ها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علم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نص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ب</w:t>
      </w:r>
      <w:r w:rsidR="00236833">
        <w:rPr>
          <w:rtl/>
          <w:lang w:bidi="fa-IR"/>
        </w:rPr>
        <w:t xml:space="preserve"> بشر شده،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وس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دفع آن وجود ندارد و انسان از مبارزه با آن عاجز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چرا از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همه اقوام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انگشت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 عاد و ثمود گذاشته شده است؟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خاطر آن است که عرب از وضع آنها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داشته و آثار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با چشم خود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بودند، به علاوه به حکم آنکه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قوم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گرد بودند از خطرات صاعقه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داشتند</w:t>
      </w:r>
      <w:r>
        <w:rPr>
          <w:rtl/>
          <w:lang w:bidi="fa-IR"/>
        </w:rPr>
        <w:t>.</w:t>
      </w:r>
    </w:p>
    <w:p w:rsidR="00236833" w:rsidRDefault="000F4887" w:rsidP="00236833">
      <w:pPr>
        <w:pStyle w:val="libNormal"/>
        <w:rPr>
          <w:rtl/>
          <w:lang w:bidi="fa-IR"/>
        </w:rPr>
      </w:pPr>
      <w:r w:rsidRPr="000F4887">
        <w:rPr>
          <w:rStyle w:val="libAlaemChar"/>
          <w:rFonts w:hint="cs"/>
          <w:rtl/>
        </w:rPr>
        <w:t>(</w:t>
      </w:r>
      <w:r w:rsidR="00236833" w:rsidRPr="000F4887">
        <w:rPr>
          <w:rStyle w:val="libAieChar"/>
          <w:rFonts w:hint="eastAsia"/>
          <w:rtl/>
        </w:rPr>
        <w:t>أَ</w:t>
      </w:r>
      <w:r w:rsidR="00236833" w:rsidRPr="000F4887">
        <w:rPr>
          <w:rStyle w:val="libAieChar"/>
          <w:rtl/>
        </w:rPr>
        <w:t xml:space="preserve"> وَ لَمْ </w:t>
      </w:r>
      <w:r w:rsidR="00236833" w:rsidRPr="000F4887">
        <w:rPr>
          <w:rStyle w:val="libAieChar"/>
          <w:rFonts w:hint="cs"/>
          <w:rtl/>
        </w:rPr>
        <w:t>یَ</w:t>
      </w:r>
      <w:r w:rsidR="00236833" w:rsidRPr="000F4887">
        <w:rPr>
          <w:rStyle w:val="libAieChar"/>
          <w:rFonts w:hint="eastAsia"/>
          <w:rtl/>
        </w:rPr>
        <w:t>رَوْا</w:t>
      </w:r>
      <w:r w:rsidR="00236833" w:rsidRPr="000F4887">
        <w:rPr>
          <w:rStyle w:val="libAieChar"/>
          <w:rtl/>
        </w:rPr>
        <w:t xml:space="preserve"> أَنَّا نَسُوقُ الْماءَ إِلَ</w:t>
      </w:r>
      <w:r w:rsidR="00236833" w:rsidRPr="000F4887">
        <w:rPr>
          <w:rStyle w:val="libAieChar"/>
          <w:rFonts w:hint="cs"/>
          <w:rtl/>
        </w:rPr>
        <w:t>ی</w:t>
      </w:r>
      <w:r w:rsidR="00236833" w:rsidRPr="000F4887">
        <w:rPr>
          <w:rStyle w:val="libAieChar"/>
          <w:rtl/>
        </w:rPr>
        <w:t xml:space="preserve"> الْأَرْضِ الْجُرُزِ فَنُخْرِجُ بِهِ زَرْعاً تَأْکُلُ مِنْهُ أَنْعامُهُمْ وَ أَنْفُسُهُمْ أَ فَلا </w:t>
      </w:r>
      <w:r w:rsidR="00236833" w:rsidRPr="000F4887">
        <w:rPr>
          <w:rStyle w:val="libAieChar"/>
          <w:rFonts w:hint="cs"/>
          <w:rtl/>
        </w:rPr>
        <w:t>یُ</w:t>
      </w:r>
      <w:r w:rsidR="00236833" w:rsidRPr="000F4887">
        <w:rPr>
          <w:rStyle w:val="libAieChar"/>
          <w:rFonts w:hint="eastAsia"/>
          <w:rtl/>
        </w:rPr>
        <w:t>بْصِرُون</w:t>
      </w:r>
      <w:r w:rsidRPr="000F4887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ند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دند</w:t>
      </w:r>
      <w:r w:rsidR="00236833">
        <w:rPr>
          <w:rtl/>
          <w:lang w:bidi="fa-IR"/>
        </w:rPr>
        <w:t xml:space="preserve"> که ما آب را به سو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خشک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به وس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له</w:t>
      </w:r>
      <w:r w:rsidR="00236833">
        <w:rPr>
          <w:rtl/>
          <w:lang w:bidi="fa-IR"/>
        </w:rPr>
        <w:t xml:space="preserve"> آن زراعت‌ها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رو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که هم چهار</w:t>
      </w:r>
      <w:r w:rsidR="00236833">
        <w:rPr>
          <w:rFonts w:hint="eastAsia"/>
          <w:rtl/>
          <w:lang w:bidi="fa-IR"/>
        </w:rPr>
        <w:t>پا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انشان</w:t>
      </w:r>
      <w:r w:rsidR="00236833">
        <w:rPr>
          <w:rtl/>
          <w:lang w:bidi="fa-IR"/>
        </w:rPr>
        <w:t xml:space="preserve"> از آن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خورند</w:t>
      </w:r>
      <w:r w:rsidR="00236833">
        <w:rPr>
          <w:rtl/>
          <w:lang w:bidi="fa-IR"/>
        </w:rPr>
        <w:t xml:space="preserve"> و هم خودشان تغذ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کنند،</w:t>
      </w:r>
      <w:r w:rsidR="00236833">
        <w:rPr>
          <w:rtl/>
          <w:lang w:bidi="fa-IR"/>
        </w:rPr>
        <w:t xml:space="preserve">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نند؟»</w:t>
      </w:r>
      <w:r w:rsidR="00236833">
        <w:rPr>
          <w:rtl/>
          <w:lang w:bidi="fa-IR"/>
        </w:rPr>
        <w:t xml:space="preserve"> </w:t>
      </w:r>
      <w:r w:rsidR="00236833" w:rsidRPr="000F4887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باران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ن‌ها،</w:t>
      </w:r>
      <w:r>
        <w:rPr>
          <w:rtl/>
          <w:lang w:bidi="fa-IR"/>
        </w:rPr>
        <w:t xml:space="preserve"> قطره‌ا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آب به خود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فرضا رودخانه‌ا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 آب وجود داشت بر آنها مسلط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اما اکنون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به برکت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رحمت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فراز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کوه‌ها و دامنه‌ها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صعب العبود و تپه‌ها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مرتفع جنگل‌ها و </w:t>
      </w:r>
      <w:r>
        <w:rPr>
          <w:rFonts w:hint="eastAsia"/>
          <w:rtl/>
          <w:lang w:bidi="fa-IR"/>
        </w:rPr>
        <w:t>درختان</w:t>
      </w:r>
      <w:r>
        <w:rPr>
          <w:rtl/>
          <w:lang w:bidi="fa-IR"/>
        </w:rPr>
        <w:t xml:space="preserve"> فراوان و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اهان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 آب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تنها در باران است و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ساخته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Pr="000F4887" w:rsidRDefault="000F4887" w:rsidP="000F4887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0F4887">
      <w:pPr>
        <w:pStyle w:val="libFootnote0"/>
        <w:rPr>
          <w:rtl/>
          <w:lang w:bidi="fa-IR"/>
        </w:rPr>
      </w:pPr>
      <w:r>
        <w:rPr>
          <w:rtl/>
          <w:lang w:bidi="fa-IR"/>
        </w:rPr>
        <w:t>1- 27 / سجده.</w:t>
      </w:r>
    </w:p>
    <w:p w:rsidR="00236833" w:rsidRDefault="000F4887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و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از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جهت که 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اه</w:t>
      </w:r>
      <w:r w:rsidR="00236833">
        <w:rPr>
          <w:rtl/>
          <w:lang w:bidi="fa-IR"/>
        </w:rPr>
        <w:t xml:space="preserve"> به محض رو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دن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چهارپا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قابل استفاده است در حال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استفاده انسان از 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اهان</w:t>
      </w:r>
      <w:r w:rsidR="00236833">
        <w:rPr>
          <w:rtl/>
          <w:lang w:bidi="fa-IR"/>
        </w:rPr>
        <w:t xml:space="preserve"> غالبا به زمان بعد موکول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</w:t>
      </w:r>
      <w:r w:rsidR="00236833">
        <w:rPr>
          <w:rtl/>
          <w:lang w:bidi="fa-IR"/>
        </w:rPr>
        <w:t xml:space="preserve"> که دانه و ثمره خود را به بار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آورد</w:t>
      </w:r>
      <w:r w:rsidR="00236833">
        <w:rPr>
          <w:rtl/>
          <w:lang w:bidi="fa-IR"/>
        </w:rPr>
        <w:t>.</w:t>
      </w:r>
    </w:p>
    <w:p w:rsidR="00236833" w:rsidRDefault="00236833" w:rsidP="00F66F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جالب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مورد بحث جمله </w:t>
      </w:r>
      <w:r w:rsidR="00F66F99" w:rsidRPr="00F66F99">
        <w:rPr>
          <w:rStyle w:val="libAlaemChar"/>
          <w:rFonts w:hint="cs"/>
          <w:rtl/>
        </w:rPr>
        <w:t>(</w:t>
      </w:r>
      <w:r w:rsidRPr="00F66F99">
        <w:rPr>
          <w:rStyle w:val="libAieChar"/>
          <w:rtl/>
        </w:rPr>
        <w:t xml:space="preserve">اَفَلا </w:t>
      </w:r>
      <w:r w:rsidRPr="00F66F99">
        <w:rPr>
          <w:rStyle w:val="libAieChar"/>
          <w:rFonts w:hint="cs"/>
          <w:rtl/>
        </w:rPr>
        <w:t>یُ</w:t>
      </w:r>
      <w:r w:rsidRPr="00F66F99">
        <w:rPr>
          <w:rStyle w:val="libAieChar"/>
          <w:rFonts w:hint="eastAsia"/>
          <w:rtl/>
        </w:rPr>
        <w:t>بصِرُونَ</w:t>
      </w:r>
      <w:r w:rsidR="00F66F99" w:rsidRPr="00F66F9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(آ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 آمده است،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قبل که سخن از قصرها و خانه‌ها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شده اقوام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جمله </w:t>
      </w:r>
      <w:r w:rsidR="00F66F99" w:rsidRPr="00F66F99">
        <w:rPr>
          <w:rStyle w:val="libAlaemChar"/>
          <w:rFonts w:hint="cs"/>
          <w:rtl/>
        </w:rPr>
        <w:t>(</w:t>
      </w:r>
      <w:r w:rsidR="00F66F99" w:rsidRPr="00F66F99">
        <w:rPr>
          <w:rStyle w:val="libAieChar"/>
          <w:rtl/>
        </w:rPr>
        <w:t xml:space="preserve">اَفَلا </w:t>
      </w:r>
      <w:r w:rsidR="00F66F99" w:rsidRPr="00F66F99">
        <w:rPr>
          <w:rStyle w:val="libAieChar"/>
          <w:rFonts w:hint="cs"/>
          <w:rtl/>
        </w:rPr>
        <w:t>یُ</w:t>
      </w:r>
      <w:r w:rsidR="00F66F99" w:rsidRPr="00F66F99">
        <w:rPr>
          <w:rStyle w:val="libAieChar"/>
          <w:rFonts w:hint="eastAsia"/>
          <w:rtl/>
        </w:rPr>
        <w:t>بصِرُونَ</w:t>
      </w:r>
      <w:r w:rsidR="00F66F99" w:rsidRPr="00F66F99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(آ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>) آمده.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تفاوت به خاطر آن است که منظره زنده شدن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زرع</w:t>
      </w:r>
      <w:r>
        <w:rPr>
          <w:rtl/>
          <w:lang w:bidi="fa-IR"/>
        </w:rPr>
        <w:t xml:space="preserve"> بر اثر نزول باران را همه با چشم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مسائل مربوط به اقوام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غالبا به صورت اخبار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شنوند</w:t>
      </w:r>
      <w:r>
        <w:rPr>
          <w:rtl/>
          <w:lang w:bidi="fa-IR"/>
        </w:rPr>
        <w:t xml:space="preserve">.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جمع‌بند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مجموع دو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فوق،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خداوند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گروه سرکش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«چشم و گوش خود را باز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را بشنو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چگونه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به بادها فرمان داد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قصرها و کاخ‌ها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قوم عاد را درهم بکوبند و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</w:t>
      </w:r>
      <w:r>
        <w:rPr>
          <w:rtl/>
          <w:lang w:bidi="fa-IR"/>
        </w:rPr>
        <w:t xml:space="preserve"> کنند، روز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بادها فرمان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ابرها پربار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مرده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ببرند </w:t>
      </w: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آنها را آباد و سر سبز سازند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باز در برابر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قدرت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فرود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د»؟</w:t>
      </w:r>
    </w:p>
    <w:p w:rsidR="00236833" w:rsidRDefault="00F66F99" w:rsidP="00236833">
      <w:pPr>
        <w:pStyle w:val="libNormal"/>
        <w:rPr>
          <w:rtl/>
          <w:lang w:bidi="fa-IR"/>
        </w:rPr>
      </w:pPr>
      <w:r w:rsidRPr="00F66F99">
        <w:rPr>
          <w:rStyle w:val="libAlaemChar"/>
          <w:rFonts w:hint="cs"/>
          <w:rtl/>
        </w:rPr>
        <w:t>(</w:t>
      </w:r>
      <w:r w:rsidR="00236833" w:rsidRPr="00F66F99">
        <w:rPr>
          <w:rStyle w:val="libAieChar"/>
          <w:rFonts w:hint="eastAsia"/>
          <w:rtl/>
        </w:rPr>
        <w:t>کُلُّ</w:t>
      </w:r>
      <w:r w:rsidR="00236833" w:rsidRPr="00F66F99">
        <w:rPr>
          <w:rStyle w:val="libAieChar"/>
          <w:rtl/>
        </w:rPr>
        <w:t xml:space="preserve"> نَفْسٍ ذائِقَةُ الْمَوْتِ وَ إِنَّما تُوَفَّوْنَ أُجُورَکُمْ </w:t>
      </w:r>
      <w:r w:rsidR="00236833" w:rsidRPr="00F66F99">
        <w:rPr>
          <w:rStyle w:val="libAieChar"/>
          <w:rFonts w:hint="cs"/>
          <w:rtl/>
        </w:rPr>
        <w:t>یَ</w:t>
      </w:r>
      <w:r w:rsidR="00236833" w:rsidRPr="00F66F99">
        <w:rPr>
          <w:rStyle w:val="libAieChar"/>
          <w:rFonts w:hint="eastAsia"/>
          <w:rtl/>
        </w:rPr>
        <w:t>وْمَ</w:t>
      </w:r>
      <w:r w:rsidR="00236833" w:rsidRPr="00F66F99">
        <w:rPr>
          <w:rStyle w:val="libAieChar"/>
          <w:rtl/>
        </w:rPr>
        <w:t xml:space="preserve"> الْقِ</w:t>
      </w:r>
      <w:r w:rsidR="00236833" w:rsidRPr="00F66F99">
        <w:rPr>
          <w:rStyle w:val="libAieChar"/>
          <w:rFonts w:hint="cs"/>
          <w:rtl/>
        </w:rPr>
        <w:t>ی</w:t>
      </w:r>
      <w:r w:rsidR="00236833" w:rsidRPr="00F66F99">
        <w:rPr>
          <w:rStyle w:val="libAieChar"/>
          <w:rFonts w:hint="eastAsia"/>
          <w:rtl/>
        </w:rPr>
        <w:t>امَةِ</w:t>
      </w:r>
      <w:r w:rsidR="00236833" w:rsidRPr="00F66F99">
        <w:rPr>
          <w:rStyle w:val="libAieChar"/>
          <w:rtl/>
        </w:rPr>
        <w:t xml:space="preserve"> فَمَنْ زُحْزِحَ عَنِ النَّارِ وَ أُدْخِلَ الْجَنَّةَ فَقَدْ فازَ وَ مَا الْحَ</w:t>
      </w:r>
      <w:r w:rsidR="00236833" w:rsidRPr="00F66F99">
        <w:rPr>
          <w:rStyle w:val="libAieChar"/>
          <w:rFonts w:hint="cs"/>
          <w:rtl/>
        </w:rPr>
        <w:t>ی</w:t>
      </w:r>
      <w:r w:rsidR="00236833" w:rsidRPr="00F66F99">
        <w:rPr>
          <w:rStyle w:val="libAieChar"/>
          <w:rFonts w:hint="eastAsia"/>
          <w:rtl/>
        </w:rPr>
        <w:t>اةُ</w:t>
      </w:r>
      <w:r w:rsidR="00236833" w:rsidRPr="00F66F99">
        <w:rPr>
          <w:rStyle w:val="libAieChar"/>
          <w:rtl/>
        </w:rPr>
        <w:t xml:space="preserve"> الدُّنْ</w:t>
      </w:r>
      <w:r w:rsidR="00236833" w:rsidRPr="00F66F99">
        <w:rPr>
          <w:rStyle w:val="libAieChar"/>
          <w:rFonts w:hint="cs"/>
          <w:rtl/>
        </w:rPr>
        <w:t>ی</w:t>
      </w:r>
      <w:r w:rsidR="00236833" w:rsidRPr="00F66F99">
        <w:rPr>
          <w:rStyle w:val="libAieChar"/>
          <w:rFonts w:hint="eastAsia"/>
          <w:rtl/>
        </w:rPr>
        <w:t>ا</w:t>
      </w:r>
      <w:r w:rsidR="00236833" w:rsidRPr="00F66F99">
        <w:rPr>
          <w:rStyle w:val="libAieChar"/>
          <w:rtl/>
        </w:rPr>
        <w:t xml:space="preserve"> إِلاَّ مَتاعُ الْغُرُورِ</w:t>
      </w:r>
      <w:r w:rsidRPr="00F66F99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: هر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مرگ را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چشد</w:t>
      </w:r>
      <w:r w:rsidR="00236833">
        <w:rPr>
          <w:rtl/>
          <w:lang w:bidi="fa-IR"/>
        </w:rPr>
        <w:t xml:space="preserve"> و شما پاداش خود را به طور کامل در روز 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امت</w:t>
      </w:r>
      <w:r w:rsidR="00236833">
        <w:rPr>
          <w:rtl/>
          <w:lang w:bidi="fa-IR"/>
        </w:rPr>
        <w:t xml:space="preserve"> خواه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گرفت، آن‌ها که از آتش (دوزخ) دور شده، به بهشت وارد شوند نجات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افته</w:t>
      </w:r>
      <w:r w:rsidR="00236833">
        <w:rPr>
          <w:rtl/>
          <w:lang w:bidi="fa-IR"/>
        </w:rPr>
        <w:t xml:space="preserve"> و رستگار شده‌اند و زندگ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ا،چ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جز ما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فر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ب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ست»</w:t>
      </w:r>
      <w:r w:rsidR="00236833">
        <w:rPr>
          <w:rtl/>
          <w:lang w:bidi="fa-IR"/>
        </w:rPr>
        <w:t xml:space="preserve">. </w:t>
      </w:r>
      <w:r w:rsidR="00236833" w:rsidRPr="00F66F99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بحث</w:t>
      </w:r>
      <w:r>
        <w:rPr>
          <w:rtl/>
          <w:lang w:bidi="fa-IR"/>
        </w:rPr>
        <w:t xml:space="preserve"> درباره لجاجت مخالفان و افراد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اشاره به قانون عموم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مرگ و سرنوشت مردم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هم دلدار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و مؤمنان باشد و هم هشدار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مخالفان گناهکار.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نخست اشاره به قانون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حاکم بر تمام موجودات زنده جهان است</w:t>
      </w:r>
    </w:p>
    <w:p w:rsidR="00236833" w:rsidRPr="00F66F99" w:rsidRDefault="00F66F99" w:rsidP="00F66F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236833" w:rsidRDefault="00236833" w:rsidP="00F66F99">
      <w:pPr>
        <w:pStyle w:val="libFootnote0"/>
        <w:rPr>
          <w:rtl/>
          <w:lang w:bidi="fa-IR"/>
        </w:rPr>
      </w:pPr>
      <w:r>
        <w:rPr>
          <w:rtl/>
          <w:lang w:bidi="fa-IR"/>
        </w:rPr>
        <w:t>1- 185 / آل عمران.</w:t>
      </w:r>
    </w:p>
    <w:p w:rsidR="00236833" w:rsidRDefault="00F66F99" w:rsidP="00F66F99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و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>: «تمام زندگان خواه و ناخواه مرگ را خواهند چش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: </w:t>
      </w:r>
      <w:r w:rsidRPr="00F66F99">
        <w:rPr>
          <w:rStyle w:val="libAlaemChar"/>
          <w:rFonts w:hint="cs"/>
          <w:rtl/>
        </w:rPr>
        <w:t>(</w:t>
      </w:r>
      <w:r w:rsidR="00236833">
        <w:rPr>
          <w:rtl/>
          <w:lang w:bidi="fa-IR"/>
        </w:rPr>
        <w:t>ک</w:t>
      </w:r>
      <w:r w:rsidR="00236833" w:rsidRPr="00F66F99">
        <w:rPr>
          <w:rStyle w:val="libAieChar"/>
          <w:rtl/>
        </w:rPr>
        <w:t>ُلُّ نَفْسٍ ذائِقَةُ الْمَوْتِ</w:t>
      </w:r>
      <w:r w:rsidRPr="00F66F99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گرچه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مردم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لند،</w:t>
      </w:r>
      <w:r>
        <w:rPr>
          <w:rtl/>
          <w:lang w:bidi="fa-IR"/>
        </w:rPr>
        <w:t xml:space="preserve"> که فناپذ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بودن خود را فراموش کنند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اگر ما آن را فراموش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 هرگز ما را فراموش نخواهد کرد،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جهان، بالاخره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که مرگ به سراغ هر کس خواهد آمد و ناچار است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 رخت بربندد.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منظور</w:t>
      </w:r>
      <w:r>
        <w:rPr>
          <w:rtl/>
          <w:lang w:bidi="fa-IR"/>
        </w:rPr>
        <w:t xml:space="preserve"> از «نَفْس»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مجموعه جسم و جان است، اگرچه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 در قرآن تنها به روح اطلاق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رش</w:t>
      </w:r>
      <w:r>
        <w:rPr>
          <w:rtl/>
          <w:lang w:bidi="fa-IR"/>
        </w:rPr>
        <w:t xml:space="preserve"> به «چش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دن»</w:t>
      </w:r>
      <w:r>
        <w:rPr>
          <w:rtl/>
          <w:lang w:bidi="fa-IR"/>
        </w:rPr>
        <w:t xml:space="preserve"> اشاره به احساس کامل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انسان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را به چشم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 دست لمس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احساس کامل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مگر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به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ذائقه خود آن را بچشد و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سازمان خلقت بالاخره مرگ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نوع غذا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موجودات زنده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سپس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بعد از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جهان، مرحله پاداش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اعمال شروع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عمل است بدون جزا و آنجا جزا است بدون عمل.</w:t>
      </w:r>
    </w:p>
    <w:p w:rsidR="00236833" w:rsidRDefault="00F66F99" w:rsidP="00F66F99">
      <w:pPr>
        <w:pStyle w:val="libNormal"/>
        <w:rPr>
          <w:rtl/>
          <w:lang w:bidi="fa-IR"/>
        </w:rPr>
      </w:pPr>
      <w:r w:rsidRPr="00F66F99">
        <w:rPr>
          <w:rStyle w:val="libAlaemChar"/>
          <w:rFonts w:hint="cs"/>
          <w:rtl/>
        </w:rPr>
        <w:t>(</w:t>
      </w:r>
      <w:r w:rsidR="00236833" w:rsidRPr="00F66F99">
        <w:rPr>
          <w:rStyle w:val="libAieChar"/>
          <w:rtl/>
        </w:rPr>
        <w:t xml:space="preserve">وَ إِنَّما تُوَفَّوْنَ أُجُورَکُمْ </w:t>
      </w:r>
      <w:r w:rsidR="00236833" w:rsidRPr="00F66F99">
        <w:rPr>
          <w:rStyle w:val="libAieChar"/>
          <w:rFonts w:hint="cs"/>
          <w:rtl/>
        </w:rPr>
        <w:t>یَ</w:t>
      </w:r>
      <w:r w:rsidR="00236833" w:rsidRPr="00F66F99">
        <w:rPr>
          <w:rStyle w:val="libAieChar"/>
          <w:rFonts w:hint="eastAsia"/>
          <w:rtl/>
        </w:rPr>
        <w:t>وْمَ</w:t>
      </w:r>
      <w:r w:rsidR="00236833" w:rsidRPr="00F66F99">
        <w:rPr>
          <w:rStyle w:val="libAieChar"/>
          <w:rtl/>
        </w:rPr>
        <w:t xml:space="preserve"> الْقِ</w:t>
      </w:r>
      <w:r w:rsidR="00236833" w:rsidRPr="00F66F99">
        <w:rPr>
          <w:rStyle w:val="libAieChar"/>
          <w:rFonts w:hint="cs"/>
          <w:rtl/>
        </w:rPr>
        <w:t>ی</w:t>
      </w:r>
      <w:r w:rsidR="00236833" w:rsidRPr="00F66F99">
        <w:rPr>
          <w:rStyle w:val="libAieChar"/>
          <w:rFonts w:hint="eastAsia"/>
          <w:rtl/>
        </w:rPr>
        <w:t>امَةِ</w:t>
      </w:r>
      <w:r w:rsidRPr="00F66F99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.</w:t>
      </w:r>
    </w:p>
    <w:p w:rsidR="00236833" w:rsidRDefault="00236833" w:rsidP="00F66F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جمله</w:t>
      </w:r>
      <w:r>
        <w:rPr>
          <w:rtl/>
          <w:lang w:bidi="fa-IR"/>
        </w:rPr>
        <w:t xml:space="preserve"> «تُوَفَّوْنَ» که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پرداخت کامل است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اجر و پاداش به طور کامل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پرداخت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گردد،</w:t>
      </w:r>
      <w:r>
        <w:rPr>
          <w:rtl/>
          <w:lang w:bidi="fa-IR"/>
        </w:rPr>
        <w:t xml:space="preserve">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مانع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که در عالم برزخ (جهان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واسطه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است)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اعمال خود و پاداش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پاداش و 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برزخ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کامل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  <w:r w:rsidR="00F66F9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دوزخ با تمام قدرتش انسان‌ها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جذب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عوامل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کشاند</w:t>
      </w:r>
      <w:r>
        <w:rPr>
          <w:rtl/>
          <w:lang w:bidi="fa-IR"/>
        </w:rPr>
        <w:t xml:space="preserve"> جاذبه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دارند.</w:t>
      </w:r>
      <w:r w:rsidR="00F66F9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هوس‌ها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زودگذر، لذات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نامشروع، مقام‌ها و ثروت‌ها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مباح،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جاذبه ندارد؟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ضمنا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استفاده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اگر مردم نکوشند و خود را از تحت جاذبه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عوامل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بنده</w:t>
      </w:r>
      <w:r>
        <w:rPr>
          <w:rtl/>
          <w:lang w:bidi="fa-IR"/>
        </w:rPr>
        <w:t xml:space="preserve"> دور ندارند، تدر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</w:t>
      </w:r>
      <w:r>
        <w:rPr>
          <w:rtl/>
          <w:lang w:bidi="fa-IR"/>
        </w:rPr>
        <w:t xml:space="preserve">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جذب خواهند شد.</w:t>
      </w:r>
    </w:p>
    <w:p w:rsidR="00236833" w:rsidRDefault="00F66F99" w:rsidP="00236833">
      <w:pPr>
        <w:pStyle w:val="libNormal"/>
        <w:rPr>
          <w:rtl/>
          <w:lang w:bidi="fa-IR"/>
        </w:rPr>
      </w:pPr>
      <w:r w:rsidRPr="00F66F99">
        <w:rPr>
          <w:rStyle w:val="libAlaemChar"/>
          <w:rFonts w:hint="cs"/>
          <w:rtl/>
        </w:rPr>
        <w:t>(</w:t>
      </w:r>
      <w:r w:rsidR="00236833" w:rsidRPr="00F66F99">
        <w:rPr>
          <w:rStyle w:val="libAieChar"/>
          <w:rFonts w:hint="eastAsia"/>
          <w:rtl/>
        </w:rPr>
        <w:t>أَلا</w:t>
      </w:r>
      <w:r w:rsidR="00236833" w:rsidRPr="00F66F99">
        <w:rPr>
          <w:rStyle w:val="libAieChar"/>
          <w:rtl/>
        </w:rPr>
        <w:t xml:space="preserve"> إِنَّ أَوْلِ</w:t>
      </w:r>
      <w:r w:rsidR="00236833" w:rsidRPr="00F66F99">
        <w:rPr>
          <w:rStyle w:val="libAieChar"/>
          <w:rFonts w:hint="cs"/>
          <w:rtl/>
        </w:rPr>
        <w:t>ی</w:t>
      </w:r>
      <w:r w:rsidR="00236833" w:rsidRPr="00F66F99">
        <w:rPr>
          <w:rStyle w:val="libAieChar"/>
          <w:rFonts w:hint="eastAsia"/>
          <w:rtl/>
        </w:rPr>
        <w:t>اءَ</w:t>
      </w:r>
      <w:r w:rsidR="00236833" w:rsidRPr="00F66F99">
        <w:rPr>
          <w:rStyle w:val="libAieChar"/>
          <w:rtl/>
        </w:rPr>
        <w:t xml:space="preserve"> اللَّهِ لا خَوْفٌ عَلَ</w:t>
      </w:r>
      <w:r w:rsidR="00236833" w:rsidRPr="00F66F99">
        <w:rPr>
          <w:rStyle w:val="libAieChar"/>
          <w:rFonts w:hint="cs"/>
          <w:rtl/>
        </w:rPr>
        <w:t>یْ</w:t>
      </w:r>
      <w:r w:rsidR="00236833" w:rsidRPr="00F66F99">
        <w:rPr>
          <w:rStyle w:val="libAieChar"/>
          <w:rFonts w:hint="eastAsia"/>
          <w:rtl/>
        </w:rPr>
        <w:t>هِمْ</w:t>
      </w:r>
      <w:r w:rsidR="00236833" w:rsidRPr="00F66F99">
        <w:rPr>
          <w:rStyle w:val="libAieChar"/>
          <w:rtl/>
        </w:rPr>
        <w:t xml:space="preserve"> وَ لا هُمْ </w:t>
      </w:r>
      <w:r w:rsidR="00236833" w:rsidRPr="00F66F99">
        <w:rPr>
          <w:rStyle w:val="libAieChar"/>
          <w:rFonts w:hint="cs"/>
          <w:rtl/>
        </w:rPr>
        <w:t>یَ</w:t>
      </w:r>
      <w:r w:rsidR="00236833" w:rsidRPr="00F66F99">
        <w:rPr>
          <w:rStyle w:val="libAieChar"/>
          <w:rFonts w:hint="eastAsia"/>
          <w:rtl/>
        </w:rPr>
        <w:t>حْزَنُونَ</w:t>
      </w:r>
      <w:r w:rsidRPr="00F66F99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آگاه باش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اول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اء</w:t>
      </w:r>
      <w:r w:rsidR="00236833">
        <w:rPr>
          <w:rtl/>
          <w:lang w:bidi="fa-IR"/>
        </w:rPr>
        <w:t xml:space="preserve"> (و دوستان) خدا نه ترس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دارند و نه غمگ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شوند»</w:t>
      </w:r>
      <w:r w:rsidR="00236833">
        <w:rPr>
          <w:rtl/>
          <w:lang w:bidi="fa-IR"/>
        </w:rPr>
        <w:t xml:space="preserve">. </w:t>
      </w:r>
      <w:r w:rsidR="00236833" w:rsidRPr="00F66F99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خدا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آنان و خدا حا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فاصله‌ا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حجاب</w:t>
      </w:r>
      <w:r w:rsidR="00F66F99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‌ها از قلبشان کنار رفته و در پرتو نور معرفت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عمل پاک، خدا را با چشم دل چنان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شک و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دلها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راه نم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 xml:space="preserve"> و به خاطر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با خدا که وجود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انتها</w:t>
      </w:r>
      <w:r>
        <w:rPr>
          <w:rtl/>
          <w:lang w:bidi="fa-IR"/>
        </w:rPr>
        <w:t xml:space="preserve"> و قدرت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کمال مطلق است و ماسو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در نظرشان کوچک و کم‌ارزش و ناپا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مقدار</w:t>
      </w:r>
      <w:r>
        <w:rPr>
          <w:rtl/>
          <w:lang w:bidi="fa-IR"/>
        </w:rPr>
        <w:t xml:space="preserve"> است.</w:t>
      </w:r>
    </w:p>
    <w:p w:rsidR="00236833" w:rsidRPr="00F66F99" w:rsidRDefault="00F66F99" w:rsidP="00F66F99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F66F99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1- 62 /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>.</w:t>
      </w:r>
    </w:p>
    <w:p w:rsidR="00236833" w:rsidRDefault="00F66F99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با اق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انوس</w:t>
      </w:r>
      <w:r w:rsidR="00236833">
        <w:rPr>
          <w:rtl/>
          <w:lang w:bidi="fa-IR"/>
        </w:rPr>
        <w:t xml:space="preserve"> آشنا است، قطره در نظرش ارزش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ندارد و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خورش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را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ند،</w:t>
      </w:r>
      <w:r w:rsidR="00236833">
        <w:rPr>
          <w:rtl/>
          <w:lang w:bidi="fa-IR"/>
        </w:rPr>
        <w:t xml:space="preserve"> نسبت به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شمع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فروغ</w:t>
      </w:r>
      <w:r w:rsidR="00236833">
        <w:rPr>
          <w:rtl/>
          <w:lang w:bidi="fa-IR"/>
        </w:rPr>
        <w:t xml:space="preserve">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اعتنا</w:t>
      </w:r>
      <w:r w:rsidR="00236833">
        <w:rPr>
          <w:rtl/>
          <w:lang w:bidi="fa-IR"/>
        </w:rPr>
        <w:t xml:space="preserve"> است.</w:t>
      </w:r>
    </w:p>
    <w:p w:rsidR="00236833" w:rsidRDefault="00236833" w:rsidP="00F66F99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روشن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چرا آنها ترس و اندوه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خوف و ترس معمولاً از احتمال فقدان نعمت‌ها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انسان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خطرات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ممکن است در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او 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کند،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همان گونه که غم و اندوه معمولاً نسبت به گذشته و فقدان امکانات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داشته است.</w:t>
      </w:r>
      <w:r w:rsidR="00F66F99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و دوستان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خدا از هرگونه وابستگ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اسارت جهان ماده آزادند و «زهد»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بر وجود آنها حکومت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نه با از دست دادن امکانات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جزع و فزع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نه ترس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مسائل افکارشان را به خود مشغول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«غم‌ها» و «ترس‌ها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را دائما در حال اضطراب و نگران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گذشته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نگه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دارد،</w:t>
      </w:r>
      <w:r>
        <w:rPr>
          <w:rtl/>
          <w:lang w:bidi="fa-IR"/>
        </w:rPr>
        <w:t xml:space="preserve"> در وجود آنها راه ندارد.</w:t>
      </w:r>
    </w:p>
    <w:p w:rsidR="00236833" w:rsidRDefault="00236833" w:rsidP="00F66F99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ظرف کوچک آب، از دم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انسان، متلاطم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پهنه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</w:t>
      </w:r>
      <w:r>
        <w:rPr>
          <w:rtl/>
          <w:lang w:bidi="fa-IR"/>
        </w:rPr>
        <w:t xml:space="preserve"> کب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طوفان‌ها کم اثر است و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را اق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انوس</w:t>
      </w:r>
      <w:r>
        <w:rPr>
          <w:rtl/>
          <w:lang w:bidi="fa-IR"/>
        </w:rPr>
        <w:t xml:space="preserve"> آرام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نامند</w:t>
      </w:r>
      <w:r>
        <w:rPr>
          <w:rtl/>
          <w:lang w:bidi="fa-IR"/>
        </w:rPr>
        <w:t xml:space="preserve"> </w:t>
      </w:r>
      <w:r w:rsidR="00F66F99" w:rsidRPr="00F66F99">
        <w:rPr>
          <w:rStyle w:val="libAlaemChar"/>
          <w:rFonts w:hint="cs"/>
          <w:rtl/>
        </w:rPr>
        <w:t>(</w:t>
      </w:r>
      <w:r w:rsidRPr="00F66F99">
        <w:rPr>
          <w:rStyle w:val="libAieChar"/>
          <w:rtl/>
        </w:rPr>
        <w:t>لِکَ</w:t>
      </w:r>
      <w:r w:rsidRPr="00F66F99">
        <w:rPr>
          <w:rStyle w:val="libAieChar"/>
          <w:rFonts w:hint="cs"/>
          <w:rtl/>
        </w:rPr>
        <w:t>یْ</w:t>
      </w:r>
      <w:r w:rsidRPr="00F66F99">
        <w:rPr>
          <w:rStyle w:val="libAieChar"/>
          <w:rFonts w:hint="eastAsia"/>
          <w:rtl/>
        </w:rPr>
        <w:t>لا</w:t>
      </w:r>
      <w:r w:rsidRPr="00F66F99">
        <w:rPr>
          <w:rStyle w:val="libAieChar"/>
          <w:rtl/>
        </w:rPr>
        <w:t xml:space="preserve"> تَأْسَوْا عَل</w:t>
      </w:r>
      <w:r w:rsidRPr="00F66F99">
        <w:rPr>
          <w:rStyle w:val="libAieChar"/>
          <w:rFonts w:hint="cs"/>
          <w:rtl/>
        </w:rPr>
        <w:t>ی</w:t>
      </w:r>
      <w:r w:rsidRPr="00F66F99">
        <w:rPr>
          <w:rStyle w:val="libAieChar"/>
          <w:rtl/>
        </w:rPr>
        <w:t xml:space="preserve"> ما فاتَکُمْ وَ لا تَفْرَحُوا بِما آتاکُمْ</w:t>
      </w:r>
      <w:r w:rsidR="00F66F99" w:rsidRPr="00F66F99">
        <w:rPr>
          <w:rStyle w:val="libAlaemChar"/>
          <w:rFonts w:eastAsia="KFGQPC Uthman Taha Naskh" w:hint="cs"/>
          <w:rtl/>
        </w:rPr>
        <w:t>)</w:t>
      </w:r>
      <w:r>
        <w:rPr>
          <w:rtl/>
          <w:lang w:bidi="fa-IR"/>
        </w:rPr>
        <w:t xml:space="preserve">: نه آن روز که داشتند، به آن دل بستند و نه امروز 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از آن جدا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شوند،</w:t>
      </w:r>
      <w:r>
        <w:rPr>
          <w:rtl/>
          <w:lang w:bidi="fa-IR"/>
        </w:rPr>
        <w:t xml:space="preserve"> غم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دارند، روحشان بزرگ‌تر و فکرشان بالاتر از آن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نگونه</w:t>
      </w:r>
      <w:r>
        <w:rPr>
          <w:rtl/>
          <w:lang w:bidi="fa-IR"/>
        </w:rPr>
        <w:t xml:space="preserve"> حوادث در گذشته و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در آنها اثر بگذارد». </w:t>
      </w:r>
      <w:r w:rsidRPr="00F66F99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خلاصه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غم و ترس در انسان‌ها معمولاً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روح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اپرست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آنها که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روح ته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هستند، اگر غم و ترس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باشند،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استدلال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مسأله بود و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شکل عرفان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عرضه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36833" w:rsidRPr="00F66F99" w:rsidRDefault="00F66F99" w:rsidP="000239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36833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>1- 23 /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36833" w:rsidRDefault="0002394F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اول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خدا آن چنان غرق صفات جمال و جلال او هستند و آن چنان محو مشاهده ذات پاک او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باشند</w:t>
      </w:r>
      <w:r w:rsidR="00236833">
        <w:rPr>
          <w:rtl/>
          <w:lang w:bidi="fa-IR"/>
        </w:rPr>
        <w:t xml:space="preserve"> که 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او را به دست فراموش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سپرند،</w:t>
      </w:r>
      <w:r w:rsidR="00236833">
        <w:rPr>
          <w:rtl/>
          <w:lang w:bidi="fa-IR"/>
        </w:rPr>
        <w:t xml:space="preserve"> روشن است در غم و اندوه و ترس و وحشت حتما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از</w:t>
      </w:r>
      <w:r w:rsidR="00236833">
        <w:rPr>
          <w:rtl/>
          <w:lang w:bidi="fa-IR"/>
        </w:rPr>
        <w:t xml:space="preserve"> به تصور فقدان و از دست دادن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مواجهه با دشمن و موجود خطرناک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دارد،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</w:t>
      </w:r>
      <w:r w:rsidR="00236833">
        <w:rPr>
          <w:rFonts w:hint="eastAsia"/>
          <w:rtl/>
          <w:lang w:bidi="fa-IR"/>
        </w:rPr>
        <w:t>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خدا در دل او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گنجد</w:t>
      </w:r>
      <w:r w:rsidR="00236833">
        <w:rPr>
          <w:rtl/>
          <w:lang w:bidi="fa-IR"/>
        </w:rPr>
        <w:t xml:space="preserve"> و به 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او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اند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شد</w:t>
      </w:r>
      <w:r w:rsidR="00236833">
        <w:rPr>
          <w:rtl/>
          <w:lang w:bidi="fa-IR"/>
        </w:rPr>
        <w:t xml:space="preserve"> و جز او را در روح خود پذ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</w:t>
      </w:r>
      <w:r w:rsidR="00236833">
        <w:rPr>
          <w:rtl/>
          <w:lang w:bidi="fa-IR"/>
        </w:rPr>
        <w:t xml:space="preserve">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شود،</w:t>
      </w:r>
      <w:r w:rsidR="00236833">
        <w:rPr>
          <w:rtl/>
          <w:lang w:bidi="fa-IR"/>
        </w:rPr>
        <w:t xml:space="preserve"> چگونه ممکن است غم و اندوه و ترس وحشت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داشته باشد.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آنچه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آشکار شد که منظور غم‌ها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وگرنه دوستان خدا وجودشان از خوف او مالامال است، ترس از عدم انجام وظا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و مسئوول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tl/>
          <w:lang w:bidi="fa-IR"/>
        </w:rPr>
        <w:t xml:space="preserve"> و اندوه بر آنچه از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tl/>
          <w:lang w:bidi="fa-IR"/>
        </w:rPr>
        <w:t xml:space="preserve"> از آنان فوت شده،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ترس و اندوه جنبه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تکا</w:t>
      </w:r>
      <w:r>
        <w:rPr>
          <w:rFonts w:hint="eastAsia"/>
          <w:rtl/>
          <w:lang w:bidi="fa-IR"/>
        </w:rPr>
        <w:t>مل</w:t>
      </w:r>
      <w:r>
        <w:rPr>
          <w:rtl/>
          <w:lang w:bidi="fa-IR"/>
        </w:rPr>
        <w:t xml:space="preserve"> وجود انسان و ترق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است، به عکس ترس و اندوه‌ها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انحطاط و تنزّل است.</w:t>
      </w:r>
    </w:p>
    <w:p w:rsidR="00236833" w:rsidRDefault="0002394F" w:rsidP="00236833">
      <w:pPr>
        <w:pStyle w:val="libNormal"/>
        <w:rPr>
          <w:rtl/>
          <w:lang w:bidi="fa-IR"/>
        </w:rPr>
      </w:pPr>
      <w:r w:rsidRPr="0002394F">
        <w:rPr>
          <w:rStyle w:val="libAlaemChar"/>
          <w:rFonts w:hint="cs"/>
          <w:rtl/>
        </w:rPr>
        <w:t>(</w:t>
      </w:r>
      <w:r w:rsidR="00236833" w:rsidRPr="0002394F">
        <w:rPr>
          <w:rStyle w:val="libAieChar"/>
          <w:rFonts w:hint="eastAsia"/>
          <w:rtl/>
        </w:rPr>
        <w:t>فَالْ</w:t>
      </w:r>
      <w:r w:rsidR="00236833" w:rsidRPr="0002394F">
        <w:rPr>
          <w:rStyle w:val="libAieChar"/>
          <w:rFonts w:hint="cs"/>
          <w:rtl/>
        </w:rPr>
        <w:t>یَ</w:t>
      </w:r>
      <w:r w:rsidR="00236833" w:rsidRPr="0002394F">
        <w:rPr>
          <w:rStyle w:val="libAieChar"/>
          <w:rFonts w:hint="eastAsia"/>
          <w:rtl/>
        </w:rPr>
        <w:t>وْمَ</w:t>
      </w:r>
      <w:r w:rsidR="00236833" w:rsidRPr="0002394F">
        <w:rPr>
          <w:rStyle w:val="libAieChar"/>
          <w:rtl/>
        </w:rPr>
        <w:t xml:space="preserve"> لا </w:t>
      </w:r>
      <w:r w:rsidR="00236833" w:rsidRPr="0002394F">
        <w:rPr>
          <w:rStyle w:val="libAieChar"/>
          <w:rFonts w:hint="cs"/>
          <w:rtl/>
        </w:rPr>
        <w:t>یَ</w:t>
      </w:r>
      <w:r w:rsidR="00236833" w:rsidRPr="0002394F">
        <w:rPr>
          <w:rStyle w:val="libAieChar"/>
          <w:rFonts w:hint="eastAsia"/>
          <w:rtl/>
        </w:rPr>
        <w:t>مْلِکُ</w:t>
      </w:r>
      <w:r w:rsidR="00236833" w:rsidRPr="0002394F">
        <w:rPr>
          <w:rStyle w:val="libAieChar"/>
          <w:rtl/>
        </w:rPr>
        <w:t xml:space="preserve"> بَعْضُکُمْ لِبَعْضٍ نَفْعاً وَ لا ضَرًّا وَ نَقُولُ لِلَّذ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نَ</w:t>
      </w:r>
      <w:r w:rsidR="00236833" w:rsidRPr="0002394F">
        <w:rPr>
          <w:rStyle w:val="libAieChar"/>
          <w:rtl/>
        </w:rPr>
        <w:t xml:space="preserve"> ظَلَمُوا ذُوقُوا عَذابَ النَّارِ الَّت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tl/>
        </w:rPr>
        <w:t xml:space="preserve"> کُنْتُمْ بِها تُکَذِّبُونَ</w:t>
      </w:r>
      <w:r w:rsidRPr="0002394F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: امروز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از شما نسبت به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مالک سود و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و به ظالمان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گو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>: بچش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عذاب آتش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که ت</w:t>
      </w:r>
      <w:r w:rsidR="00236833">
        <w:rPr>
          <w:rFonts w:hint="eastAsia"/>
          <w:rtl/>
          <w:lang w:bidi="fa-IR"/>
        </w:rPr>
        <w:t>کذ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ب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د»</w:t>
      </w:r>
      <w:r w:rsidR="00236833">
        <w:rPr>
          <w:rtl/>
          <w:lang w:bidi="fa-IR"/>
        </w:rPr>
        <w:t xml:space="preserve">. </w:t>
      </w:r>
      <w:r w:rsidR="00236833" w:rsidRPr="0002394F">
        <w:rPr>
          <w:rStyle w:val="libFootnotenumChar"/>
          <w:rtl/>
        </w:rPr>
        <w:t>(1)</w:t>
      </w:r>
    </w:p>
    <w:p w:rsidR="00236833" w:rsidRDefault="0002394F" w:rsidP="00236833">
      <w:pPr>
        <w:pStyle w:val="libNormal"/>
        <w:rPr>
          <w:rtl/>
          <w:lang w:bidi="fa-IR"/>
        </w:rPr>
      </w:pPr>
      <w:r w:rsidRPr="0002394F">
        <w:rPr>
          <w:rStyle w:val="libAlaemChar"/>
          <w:rFonts w:hint="cs"/>
          <w:rtl/>
        </w:rPr>
        <w:t>(</w:t>
      </w:r>
      <w:r w:rsidR="00236833" w:rsidRPr="0002394F">
        <w:rPr>
          <w:rStyle w:val="libAieChar"/>
          <w:rFonts w:hint="eastAsia"/>
          <w:rtl/>
        </w:rPr>
        <w:t>وَ</w:t>
      </w:r>
      <w:r w:rsidR="00236833" w:rsidRPr="0002394F">
        <w:rPr>
          <w:rStyle w:val="libAieChar"/>
          <w:rtl/>
        </w:rPr>
        <w:t xml:space="preserve"> إِذا تُتْل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tl/>
        </w:rPr>
        <w:t xml:space="preserve"> عَلَ</w:t>
      </w:r>
      <w:r w:rsidR="00236833" w:rsidRPr="0002394F">
        <w:rPr>
          <w:rStyle w:val="libAieChar"/>
          <w:rFonts w:hint="cs"/>
          <w:rtl/>
        </w:rPr>
        <w:t>یْ</w:t>
      </w:r>
      <w:r w:rsidR="00236833" w:rsidRPr="0002394F">
        <w:rPr>
          <w:rStyle w:val="libAieChar"/>
          <w:rFonts w:hint="eastAsia"/>
          <w:rtl/>
        </w:rPr>
        <w:t>هِمْ</w:t>
      </w:r>
      <w:r w:rsidR="00236833" w:rsidRPr="0002394F">
        <w:rPr>
          <w:rStyle w:val="libAieChar"/>
          <w:rtl/>
        </w:rPr>
        <w:t xml:space="preserve"> آ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اتُنا</w:t>
      </w:r>
      <w:r w:rsidR="00236833" w:rsidRPr="0002394F">
        <w:rPr>
          <w:rStyle w:val="libAieChar"/>
          <w:rtl/>
        </w:rPr>
        <w:t xml:space="preserve"> بَ</w:t>
      </w:r>
      <w:r w:rsidR="00236833" w:rsidRPr="0002394F">
        <w:rPr>
          <w:rStyle w:val="libAieChar"/>
          <w:rFonts w:hint="cs"/>
          <w:rtl/>
        </w:rPr>
        <w:t>یِّ</w:t>
      </w:r>
      <w:r w:rsidR="00236833" w:rsidRPr="0002394F">
        <w:rPr>
          <w:rStyle w:val="libAieChar"/>
          <w:rFonts w:hint="eastAsia"/>
          <w:rtl/>
        </w:rPr>
        <w:t>ناتٍ</w:t>
      </w:r>
      <w:r w:rsidR="00236833" w:rsidRPr="0002394F">
        <w:rPr>
          <w:rStyle w:val="libAieChar"/>
          <w:rtl/>
        </w:rPr>
        <w:t xml:space="preserve"> قالُوا ما هذا إِلاَّ رَجُلٌ </w:t>
      </w:r>
      <w:r w:rsidR="00236833" w:rsidRPr="0002394F">
        <w:rPr>
          <w:rStyle w:val="libAieChar"/>
          <w:rFonts w:hint="cs"/>
          <w:rtl/>
        </w:rPr>
        <w:t>یُ</w:t>
      </w:r>
      <w:r w:rsidR="00236833" w:rsidRPr="0002394F">
        <w:rPr>
          <w:rStyle w:val="libAieChar"/>
          <w:rFonts w:hint="eastAsia"/>
          <w:rtl/>
        </w:rPr>
        <w:t>ر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دُ</w:t>
      </w:r>
      <w:r w:rsidR="00236833" w:rsidRPr="0002394F">
        <w:rPr>
          <w:rStyle w:val="libAieChar"/>
          <w:rtl/>
        </w:rPr>
        <w:t xml:space="preserve"> أَنْ </w:t>
      </w:r>
      <w:r w:rsidR="00236833" w:rsidRPr="0002394F">
        <w:rPr>
          <w:rStyle w:val="libAieChar"/>
          <w:rFonts w:hint="cs"/>
          <w:rtl/>
        </w:rPr>
        <w:t>یَ</w:t>
      </w:r>
      <w:r w:rsidR="00236833" w:rsidRPr="0002394F">
        <w:rPr>
          <w:rStyle w:val="libAieChar"/>
          <w:rFonts w:hint="eastAsia"/>
          <w:rtl/>
        </w:rPr>
        <w:t>صُدَّکُمْ</w:t>
      </w:r>
      <w:r w:rsidR="00236833" w:rsidRPr="0002394F">
        <w:rPr>
          <w:rStyle w:val="libAieChar"/>
          <w:rtl/>
        </w:rPr>
        <w:t xml:space="preserve"> عَمَّا کانَ </w:t>
      </w:r>
      <w:r w:rsidR="00236833" w:rsidRPr="0002394F">
        <w:rPr>
          <w:rStyle w:val="libAieChar"/>
          <w:rFonts w:hint="cs"/>
          <w:rtl/>
        </w:rPr>
        <w:t>یَ</w:t>
      </w:r>
      <w:r w:rsidR="00236833" w:rsidRPr="0002394F">
        <w:rPr>
          <w:rStyle w:val="libAieChar"/>
          <w:rFonts w:hint="eastAsia"/>
          <w:rtl/>
        </w:rPr>
        <w:t>عْبُدُ</w:t>
      </w:r>
      <w:r w:rsidR="00236833" w:rsidRPr="0002394F">
        <w:rPr>
          <w:rStyle w:val="libAieChar"/>
          <w:rtl/>
        </w:rPr>
        <w:t xml:space="preserve"> آباؤُکُمْ وَ قالُوا ما هذا إِلاَّ إِفْکٌ مُفْتَر</w:t>
      </w:r>
      <w:r w:rsidR="00236833" w:rsidRPr="0002394F">
        <w:rPr>
          <w:rStyle w:val="libAieChar"/>
          <w:rFonts w:hint="cs"/>
          <w:rtl/>
        </w:rPr>
        <w:t>یً</w:t>
      </w:r>
      <w:r w:rsidR="00236833" w:rsidRPr="0002394F">
        <w:rPr>
          <w:rStyle w:val="libAieChar"/>
          <w:rtl/>
        </w:rPr>
        <w:t xml:space="preserve"> وَ قالَ الَّذ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نَ</w:t>
      </w:r>
      <w:r w:rsidR="00236833" w:rsidRPr="0002394F">
        <w:rPr>
          <w:rStyle w:val="libAieChar"/>
          <w:rtl/>
        </w:rPr>
        <w:t xml:space="preserve"> کَفَرُوا لِلْحَقِّ لَمَّا جاءَهُمْ إِنْ هذا إِلاَّ سِحْرٌ مُب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نٌ</w:t>
      </w:r>
      <w:r w:rsidRPr="0002394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هنگا</w:t>
      </w:r>
      <w:r w:rsidR="00236833">
        <w:rPr>
          <w:rFonts w:hint="eastAsia"/>
          <w:rtl/>
          <w:lang w:bidi="fa-IR"/>
        </w:rPr>
        <w:t>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روشن‌گر ما بر آن‌ها خوانده شود،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>: او فقط مرد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است که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خواهد</w:t>
      </w:r>
      <w:r w:rsidR="00236833">
        <w:rPr>
          <w:rtl/>
          <w:lang w:bidi="fa-IR"/>
        </w:rPr>
        <w:t xml:space="preserve"> شما را از آنچه پدرانتان پرستش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کردند،</w:t>
      </w:r>
      <w:r w:rsidR="00236833">
        <w:rPr>
          <w:rtl/>
          <w:lang w:bidi="fa-IR"/>
        </w:rPr>
        <w:t xml:space="preserve"> بازدارد و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>: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جز دروغ بزرگ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(به خدا) بسته شده،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و کافران هنگام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حقّ به سراغشان آمد، گفتند: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فقط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سحر آشکار است». </w:t>
      </w:r>
      <w:r w:rsidR="00236833" w:rsidRPr="0002394F">
        <w:rPr>
          <w:rStyle w:val="libFootnotenumChar"/>
          <w:rtl/>
        </w:rPr>
        <w:t>(1)</w:t>
      </w:r>
    </w:p>
    <w:p w:rsidR="00236833" w:rsidRPr="0002394F" w:rsidRDefault="0002394F" w:rsidP="000239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02394F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>1- 42 / سبأ.</w:t>
      </w:r>
    </w:p>
    <w:p w:rsidR="00236833" w:rsidRDefault="0002394F" w:rsidP="0002394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نخست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قرآن از مشرکان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«ظالم» و ستمگر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بلکه در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از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قرآن از «کفر»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«ظالم»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 «کافران و مشرکان» تعب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«ظالمان» شده است، چرا که قبل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بر خود ستم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که تاج پرافتخار عبود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پروردگار را از </w:t>
      </w:r>
      <w:r>
        <w:rPr>
          <w:rFonts w:hint="eastAsia"/>
          <w:rtl/>
          <w:lang w:bidi="fa-IR"/>
        </w:rPr>
        <w:t>سر</w:t>
      </w:r>
      <w:r>
        <w:rPr>
          <w:rtl/>
          <w:lang w:bidi="fa-IR"/>
        </w:rPr>
        <w:t xml:space="preserve"> برداشته و طوق بندگ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خفت بار بت‌ها را بر گردن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نهند</w:t>
      </w:r>
      <w:r>
        <w:rPr>
          <w:rtl/>
          <w:lang w:bidi="fa-IR"/>
        </w:rPr>
        <w:t xml:space="preserve"> و همه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شخص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سرنوشت خود را بر باد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>.</w:t>
      </w:r>
    </w:p>
    <w:p w:rsidR="00236833" w:rsidRDefault="0002394F" w:rsidP="00236833">
      <w:pPr>
        <w:pStyle w:val="libNormal"/>
        <w:rPr>
          <w:rtl/>
          <w:lang w:bidi="fa-IR"/>
        </w:rPr>
      </w:pPr>
      <w:r w:rsidRPr="0002394F">
        <w:rPr>
          <w:rStyle w:val="libAlaemChar"/>
          <w:rFonts w:hint="cs"/>
          <w:rtl/>
        </w:rPr>
        <w:t>(</w:t>
      </w:r>
      <w:r w:rsidR="00236833" w:rsidRPr="0002394F">
        <w:rPr>
          <w:rStyle w:val="libAieChar"/>
          <w:rFonts w:hint="eastAsia"/>
          <w:rtl/>
        </w:rPr>
        <w:t>سَأُرْهِقُهُ</w:t>
      </w:r>
      <w:r w:rsidR="00236833" w:rsidRPr="0002394F">
        <w:rPr>
          <w:rStyle w:val="libAieChar"/>
          <w:rtl/>
        </w:rPr>
        <w:t xml:space="preserve"> صَعُوداً</w:t>
      </w:r>
      <w:r w:rsidRPr="0002394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به زود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او را مجبور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کنم</w:t>
      </w:r>
      <w:r w:rsidR="00236833">
        <w:rPr>
          <w:rtl/>
          <w:lang w:bidi="fa-IR"/>
        </w:rPr>
        <w:t xml:space="preserve"> که از قلّه زندگ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بالا رود (سپس او را به 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افکنم</w:t>
      </w:r>
      <w:r w:rsidR="00236833">
        <w:rPr>
          <w:rtl/>
          <w:lang w:bidi="fa-IR"/>
        </w:rPr>
        <w:t xml:space="preserve">)». </w:t>
      </w:r>
      <w:r w:rsidR="00236833" w:rsidRPr="0002394F">
        <w:rPr>
          <w:rStyle w:val="libFootnotenumChar"/>
          <w:rtl/>
        </w:rPr>
        <w:t>(2)</w:t>
      </w:r>
    </w:p>
    <w:p w:rsidR="00236833" w:rsidRPr="0002394F" w:rsidRDefault="0002394F" w:rsidP="000239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>1- 43 / سبأ.</w:t>
      </w:r>
    </w:p>
    <w:p w:rsidR="00236833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>2- 17 / مدثّر.</w:t>
      </w:r>
    </w:p>
    <w:p w:rsidR="00236833" w:rsidRDefault="0002394F" w:rsidP="0002394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02394F">
        <w:rPr>
          <w:rStyle w:val="libAlaemChar"/>
          <w:rFonts w:hint="cs"/>
          <w:rtl/>
        </w:rPr>
        <w:lastRenderedPageBreak/>
        <w:t>(</w:t>
      </w:r>
      <w:r w:rsidR="00236833" w:rsidRPr="0002394F">
        <w:rPr>
          <w:rStyle w:val="libAieChar"/>
          <w:rFonts w:hint="eastAsia"/>
          <w:rtl/>
        </w:rPr>
        <w:t>إِنَّهُ</w:t>
      </w:r>
      <w:r w:rsidR="00236833" w:rsidRPr="0002394F">
        <w:rPr>
          <w:rStyle w:val="libAieChar"/>
          <w:rtl/>
        </w:rPr>
        <w:t xml:space="preserve"> فَکَّرَ وَ قَدَّرَ</w:t>
      </w:r>
      <w:r w:rsidRPr="0002394F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: او (برا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مبارزه با قرآن) اند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شه</w:t>
      </w:r>
      <w:r w:rsidR="00236833">
        <w:rPr>
          <w:rtl/>
          <w:lang w:bidi="fa-IR"/>
        </w:rPr>
        <w:t xml:space="preserve"> کرد و مطلب را آماده ساخت». </w:t>
      </w:r>
      <w:r w:rsidR="00236833" w:rsidRPr="0002394F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«قَدَّرَ»</w:t>
      </w:r>
      <w:r>
        <w:rPr>
          <w:rtl/>
          <w:lang w:bidi="fa-IR"/>
        </w:rPr>
        <w:t xml:space="preserve"> از ماده «تقد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ر»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به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آماده ساختن مطلب در ذهن و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اجرا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نقشه شوم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فکر کردن ذاتا کار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اما به شرط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حق باشد، که 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آن فض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لت</w:t>
      </w:r>
      <w:r>
        <w:rPr>
          <w:rtl/>
          <w:lang w:bidi="fa-IR"/>
        </w:rPr>
        <w:t xml:space="preserve"> عبادت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و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عمر را دارد، چرا که همان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سرنوشت انسان را به 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دگرگون سازد،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اگر فکر در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کفر و فساد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طنت</w:t>
      </w:r>
      <w:r>
        <w:rPr>
          <w:rtl/>
          <w:lang w:bidi="fa-IR"/>
        </w:rPr>
        <w:t xml:space="preserve"> به کار گرفته شود، مذم</w:t>
      </w:r>
      <w:r>
        <w:rPr>
          <w:rFonts w:hint="eastAsia"/>
          <w:rtl/>
          <w:lang w:bidi="fa-IR"/>
        </w:rPr>
        <w:t>وم</w:t>
      </w:r>
      <w:r>
        <w:rPr>
          <w:rtl/>
          <w:lang w:bidi="fa-IR"/>
        </w:rPr>
        <w:t xml:space="preserve"> و نکوهنده است و فکر کردن «ول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بود.</w:t>
      </w:r>
    </w:p>
    <w:p w:rsidR="00236833" w:rsidRDefault="0002394F" w:rsidP="00236833">
      <w:pPr>
        <w:pStyle w:val="libNormal"/>
        <w:rPr>
          <w:rtl/>
          <w:lang w:bidi="fa-IR"/>
        </w:rPr>
      </w:pPr>
      <w:r w:rsidRPr="0002394F">
        <w:rPr>
          <w:rStyle w:val="libAlaemChar"/>
          <w:rFonts w:hint="cs"/>
          <w:rtl/>
        </w:rPr>
        <w:t>(</w:t>
      </w:r>
      <w:r w:rsidR="00236833" w:rsidRPr="0002394F">
        <w:rPr>
          <w:rStyle w:val="libAieChar"/>
          <w:rFonts w:hint="eastAsia"/>
          <w:rtl/>
        </w:rPr>
        <w:t>وَ</w:t>
      </w:r>
      <w:r w:rsidR="00236833" w:rsidRPr="0002394F">
        <w:rPr>
          <w:rStyle w:val="libAieChar"/>
          <w:rtl/>
        </w:rPr>
        <w:t xml:space="preserve"> الَّذ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نَ</w:t>
      </w:r>
      <w:r w:rsidR="00236833" w:rsidRPr="0002394F">
        <w:rPr>
          <w:rStyle w:val="libAieChar"/>
          <w:rtl/>
        </w:rPr>
        <w:t xml:space="preserve"> </w:t>
      </w:r>
      <w:r w:rsidR="00236833" w:rsidRPr="0002394F">
        <w:rPr>
          <w:rStyle w:val="libAieChar"/>
          <w:rFonts w:hint="cs"/>
          <w:rtl/>
        </w:rPr>
        <w:t>یُ</w:t>
      </w:r>
      <w:r w:rsidR="00236833" w:rsidRPr="0002394F">
        <w:rPr>
          <w:rStyle w:val="libAieChar"/>
          <w:rFonts w:hint="eastAsia"/>
          <w:rtl/>
        </w:rPr>
        <w:t>ؤْمِنُونَ</w:t>
      </w:r>
      <w:r w:rsidR="00236833" w:rsidRPr="0002394F">
        <w:rPr>
          <w:rStyle w:val="libAieChar"/>
          <w:rtl/>
        </w:rPr>
        <w:t xml:space="preserve"> بِما أُنْزِلَ إِلَ</w:t>
      </w:r>
      <w:r w:rsidR="00236833" w:rsidRPr="0002394F">
        <w:rPr>
          <w:rStyle w:val="libAieChar"/>
          <w:rFonts w:hint="cs"/>
          <w:rtl/>
        </w:rPr>
        <w:t>یْ</w:t>
      </w:r>
      <w:r w:rsidR="00236833" w:rsidRPr="0002394F">
        <w:rPr>
          <w:rStyle w:val="libAieChar"/>
          <w:rFonts w:hint="eastAsia"/>
          <w:rtl/>
        </w:rPr>
        <w:t>کَ</w:t>
      </w:r>
      <w:r w:rsidR="00236833" w:rsidRPr="0002394F">
        <w:rPr>
          <w:rStyle w:val="libAieChar"/>
          <w:rtl/>
        </w:rPr>
        <w:t xml:space="preserve"> وَ ما أُنْزِلَ مِنْ قَبْلِکَ وَ بِالْآخِرَةِ هُمْ </w:t>
      </w:r>
      <w:r w:rsidR="00236833" w:rsidRPr="0002394F">
        <w:rPr>
          <w:rStyle w:val="libAieChar"/>
          <w:rFonts w:hint="cs"/>
          <w:rtl/>
        </w:rPr>
        <w:t>یُ</w:t>
      </w:r>
      <w:r w:rsidR="00236833" w:rsidRPr="0002394F">
        <w:rPr>
          <w:rStyle w:val="libAieChar"/>
          <w:rFonts w:hint="eastAsia"/>
          <w:rtl/>
        </w:rPr>
        <w:t>وقِنُونَ</w:t>
      </w:r>
      <w:r w:rsidRPr="0002394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آنها به</w:t>
      </w:r>
    </w:p>
    <w:p w:rsidR="00236833" w:rsidRPr="0002394F" w:rsidRDefault="0002394F" w:rsidP="000239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>1- 18 / مدثّر.</w:t>
      </w:r>
    </w:p>
    <w:p w:rsidR="00236833" w:rsidRDefault="0002394F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آن</w:t>
      </w:r>
      <w:r w:rsidR="00236833">
        <w:rPr>
          <w:rtl/>
          <w:lang w:bidi="fa-IR"/>
        </w:rPr>
        <w:t xml:space="preserve"> چه بر تو نازل شده و آنچه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tl/>
          <w:lang w:bidi="fa-IR"/>
        </w:rPr>
        <w:t xml:space="preserve"> از تو (بر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امبران</w:t>
      </w:r>
      <w:r w:rsidR="00236833">
        <w:rPr>
          <w:rtl/>
          <w:lang w:bidi="fa-IR"/>
        </w:rPr>
        <w:t xml:space="preserve">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نازل گرد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ده،</w:t>
      </w:r>
      <w:r w:rsidR="00236833">
        <w:rPr>
          <w:rtl/>
          <w:lang w:bidi="fa-IR"/>
        </w:rPr>
        <w:t>)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آورند</w:t>
      </w:r>
      <w:r w:rsidR="00236833">
        <w:rPr>
          <w:rtl/>
          <w:lang w:bidi="fa-IR"/>
        </w:rPr>
        <w:t xml:space="preserve"> و به رستاخ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دارند». </w:t>
      </w:r>
      <w:r w:rsidR="00236833" w:rsidRPr="0002394F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«روح»</w:t>
      </w:r>
      <w:r>
        <w:rPr>
          <w:rtl/>
          <w:lang w:bidi="fa-IR"/>
        </w:rPr>
        <w:t xml:space="preserve"> مخلوق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مافوق فرشتگان، چنانکه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امام صادق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نقل شده است که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سؤال کرد: «آ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روح همان 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است»؟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 پاسخ فرمود: «جبرئ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از ملائکه است و روح، اعظم از ملائکه است مگر خداوند متعال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ملائکه و روح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شوند»؟</w:t>
      </w:r>
    </w:p>
    <w:p w:rsidR="00236833" w:rsidRDefault="00236833" w:rsidP="000239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منظور</w:t>
      </w:r>
      <w:r>
        <w:rPr>
          <w:rtl/>
          <w:lang w:bidi="fa-IR"/>
        </w:rPr>
        <w:t xml:space="preserve"> از </w:t>
      </w:r>
      <w:r w:rsidR="0002394F" w:rsidRPr="0002394F">
        <w:rPr>
          <w:rStyle w:val="libAlaemChar"/>
          <w:rFonts w:hint="cs"/>
          <w:rtl/>
        </w:rPr>
        <w:t>(</w:t>
      </w:r>
      <w:r w:rsidRPr="0002394F">
        <w:rPr>
          <w:rStyle w:val="libAieChar"/>
          <w:rtl/>
        </w:rPr>
        <w:t>مِنْ کُلِّ اَمْر</w:t>
      </w:r>
      <w:r w:rsidR="0002394F" w:rsidRPr="0002394F">
        <w:rPr>
          <w:rStyle w:val="libAlaemChar"/>
          <w:rFonts w:hint="cs"/>
          <w:rtl/>
        </w:rPr>
        <w:t>)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فرشتگان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سرنوشت‌ها و آوردن هر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برکت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شب نازل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هدف از نزول آنها انجام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امور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هر امر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سرنوشت و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</w:t>
      </w:r>
      <w:r>
        <w:rPr>
          <w:rtl/>
          <w:lang w:bidi="fa-IR"/>
        </w:rPr>
        <w:t>.</w:t>
      </w:r>
    </w:p>
    <w:p w:rsidR="00236833" w:rsidRPr="0002394F" w:rsidRDefault="0002394F" w:rsidP="000239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</w:t>
      </w:r>
    </w:p>
    <w:p w:rsidR="00236833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>1- 4 / بقره.</w:t>
      </w:r>
    </w:p>
    <w:p w:rsidR="00236833" w:rsidRDefault="0002394F" w:rsidP="0002394F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02394F">
        <w:rPr>
          <w:rStyle w:val="libAlaemChar"/>
          <w:rFonts w:hint="cs"/>
          <w:rtl/>
        </w:rPr>
        <w:lastRenderedPageBreak/>
        <w:t>(</w:t>
      </w:r>
      <w:r w:rsidR="00236833" w:rsidRPr="0002394F">
        <w:rPr>
          <w:rStyle w:val="libAieChar"/>
          <w:rFonts w:hint="eastAsia"/>
          <w:rtl/>
        </w:rPr>
        <w:t>قُلِ</w:t>
      </w:r>
      <w:r w:rsidR="00236833" w:rsidRPr="0002394F">
        <w:rPr>
          <w:rStyle w:val="libAieChar"/>
          <w:rtl/>
        </w:rPr>
        <w:t xml:space="preserve"> انْظُرُوا ما ذا فِ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tl/>
        </w:rPr>
        <w:t xml:space="preserve"> السَّماواتِ وَ الْأَرْضِ وَ ما تُغْنِ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tl/>
        </w:rPr>
        <w:t xml:space="preserve"> الْآ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اتُ</w:t>
      </w:r>
      <w:r w:rsidR="00236833" w:rsidRPr="0002394F">
        <w:rPr>
          <w:rStyle w:val="libAieChar"/>
          <w:rtl/>
        </w:rPr>
        <w:t xml:space="preserve"> وَ النُّذُرُ عَنْ قَوْمٍ لا </w:t>
      </w:r>
      <w:r w:rsidR="00236833" w:rsidRPr="0002394F">
        <w:rPr>
          <w:rStyle w:val="libAieChar"/>
          <w:rFonts w:hint="cs"/>
          <w:rtl/>
        </w:rPr>
        <w:t>یُ</w:t>
      </w:r>
      <w:r w:rsidR="00236833" w:rsidRPr="0002394F">
        <w:rPr>
          <w:rStyle w:val="libAieChar"/>
          <w:rFonts w:hint="eastAsia"/>
          <w:rtl/>
        </w:rPr>
        <w:t>ؤْمِنُونَ</w:t>
      </w:r>
      <w:r w:rsidRPr="0002394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بگو نگاه کند آنچه را (از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خدا و نشانه‌ها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توح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دش</w:t>
      </w:r>
      <w:r w:rsidR="00236833">
        <w:rPr>
          <w:rtl/>
          <w:lang w:bidi="fa-IR"/>
        </w:rPr>
        <w:t>) در آسمان‌ها و 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است، اما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و انذارها به حال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آورند</w:t>
      </w:r>
      <w:r w:rsidR="00236833">
        <w:rPr>
          <w:rtl/>
          <w:lang w:bidi="fa-IR"/>
        </w:rPr>
        <w:t xml:space="preserve"> (و لجوجن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>) مف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نخواهد بود». </w:t>
      </w:r>
      <w:r w:rsidR="00236833" w:rsidRPr="0002394F">
        <w:rPr>
          <w:rStyle w:val="libFootnotenumChar"/>
          <w:rtl/>
        </w:rPr>
        <w:t>(1)</w:t>
      </w:r>
    </w:p>
    <w:p w:rsidR="00236833" w:rsidRDefault="0002394F" w:rsidP="00236833">
      <w:pPr>
        <w:pStyle w:val="libNormal"/>
        <w:rPr>
          <w:rtl/>
          <w:lang w:bidi="fa-IR"/>
        </w:rPr>
      </w:pPr>
      <w:r w:rsidRPr="0002394F">
        <w:rPr>
          <w:rStyle w:val="libAlaemChar"/>
          <w:rFonts w:hint="cs"/>
          <w:rtl/>
        </w:rPr>
        <w:t>(</w:t>
      </w:r>
      <w:r w:rsidR="00236833" w:rsidRPr="0002394F">
        <w:rPr>
          <w:rStyle w:val="libAieChar"/>
          <w:rFonts w:hint="eastAsia"/>
          <w:rtl/>
        </w:rPr>
        <w:t>فَهَلْ</w:t>
      </w:r>
      <w:r w:rsidR="00236833" w:rsidRPr="0002394F">
        <w:rPr>
          <w:rStyle w:val="libAieChar"/>
          <w:rtl/>
        </w:rPr>
        <w:t xml:space="preserve"> </w:t>
      </w:r>
      <w:r w:rsidR="00236833" w:rsidRPr="0002394F">
        <w:rPr>
          <w:rStyle w:val="libAieChar"/>
          <w:rFonts w:hint="cs"/>
          <w:rtl/>
        </w:rPr>
        <w:t>یَ</w:t>
      </w:r>
      <w:r w:rsidR="00236833" w:rsidRPr="0002394F">
        <w:rPr>
          <w:rStyle w:val="libAieChar"/>
          <w:rFonts w:hint="eastAsia"/>
          <w:rtl/>
        </w:rPr>
        <w:t>نْتَظِرُونَ</w:t>
      </w:r>
      <w:r w:rsidR="00236833" w:rsidRPr="0002394F">
        <w:rPr>
          <w:rStyle w:val="libAieChar"/>
          <w:rtl/>
        </w:rPr>
        <w:t xml:space="preserve"> إِلاَّ مِثْلَ أَ</w:t>
      </w:r>
      <w:r w:rsidR="00236833" w:rsidRPr="0002394F">
        <w:rPr>
          <w:rStyle w:val="libAieChar"/>
          <w:rFonts w:hint="cs"/>
          <w:rtl/>
        </w:rPr>
        <w:t>یَّ</w:t>
      </w:r>
      <w:r w:rsidR="00236833" w:rsidRPr="0002394F">
        <w:rPr>
          <w:rStyle w:val="libAieChar"/>
          <w:rFonts w:hint="eastAsia"/>
          <w:rtl/>
        </w:rPr>
        <w:t>امِ</w:t>
      </w:r>
      <w:r w:rsidR="00236833" w:rsidRPr="0002394F">
        <w:rPr>
          <w:rStyle w:val="libAieChar"/>
          <w:rtl/>
        </w:rPr>
        <w:t xml:space="preserve"> الَّذ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نَ</w:t>
      </w:r>
      <w:r w:rsidR="00236833" w:rsidRPr="0002394F">
        <w:rPr>
          <w:rStyle w:val="libAieChar"/>
          <w:rtl/>
        </w:rPr>
        <w:t xml:space="preserve"> خَلَوْا مِنْ قَبْلِهِمْ قُلْ فَانْتَظِرُوا إِنِّ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tl/>
        </w:rPr>
        <w:t xml:space="preserve"> مَعَکُمْ مِنَ الْمُنْتَظِر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نَ</w:t>
      </w:r>
      <w:r w:rsidRPr="0002394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آنها همانند روزها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را انتظار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کشند،</w:t>
      </w:r>
      <w:r w:rsidR="00236833">
        <w:rPr>
          <w:rtl/>
          <w:lang w:bidi="fa-IR"/>
        </w:rPr>
        <w:t xml:space="preserve"> بگو: شما انتظار بکش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من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با شما انتظار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کشم»</w:t>
      </w:r>
      <w:r w:rsidR="00236833">
        <w:rPr>
          <w:rtl/>
          <w:lang w:bidi="fa-IR"/>
        </w:rPr>
        <w:t xml:space="preserve">. </w:t>
      </w:r>
      <w:r w:rsidR="00236833" w:rsidRPr="0002394F">
        <w:rPr>
          <w:rStyle w:val="libFootnotenumChar"/>
          <w:rtl/>
        </w:rPr>
        <w:t>(2)</w:t>
      </w:r>
    </w:p>
    <w:p w:rsidR="00236833" w:rsidRDefault="00236833" w:rsidP="0002394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داشت که استفهام در جمله </w:t>
      </w:r>
      <w:r w:rsidR="0002394F" w:rsidRPr="0002394F">
        <w:rPr>
          <w:rStyle w:val="libAlaemChar"/>
          <w:rFonts w:hint="cs"/>
          <w:rtl/>
        </w:rPr>
        <w:t>(</w:t>
      </w:r>
      <w:r w:rsidR="0002394F" w:rsidRPr="0002394F">
        <w:rPr>
          <w:rStyle w:val="libAieChar"/>
          <w:rFonts w:hint="eastAsia"/>
          <w:rtl/>
        </w:rPr>
        <w:t>فَهَلْ</w:t>
      </w:r>
      <w:r w:rsidR="0002394F" w:rsidRPr="0002394F">
        <w:rPr>
          <w:rStyle w:val="libAieChar"/>
          <w:rtl/>
        </w:rPr>
        <w:t xml:space="preserve"> </w:t>
      </w:r>
      <w:r w:rsidR="0002394F" w:rsidRPr="0002394F">
        <w:rPr>
          <w:rStyle w:val="libAieChar"/>
          <w:rFonts w:hint="cs"/>
          <w:rtl/>
        </w:rPr>
        <w:t>یَ</w:t>
      </w:r>
      <w:r w:rsidR="0002394F" w:rsidRPr="0002394F">
        <w:rPr>
          <w:rStyle w:val="libAieChar"/>
          <w:rFonts w:hint="eastAsia"/>
          <w:rtl/>
        </w:rPr>
        <w:t>نْتَظِرُونَ</w:t>
      </w:r>
      <w:r w:rsidR="0002394F" w:rsidRPr="0002394F">
        <w:rPr>
          <w:rStyle w:val="libAlaemChar"/>
          <w:rFonts w:eastAsia="KFGQPC Uthman Taha Naskh" w:hint="cs"/>
          <w:rtl/>
        </w:rPr>
        <w:t>)</w:t>
      </w:r>
      <w:r w:rsidR="0002394F" w:rsidRPr="0002394F">
        <w:rPr>
          <w:rStyle w:val="libAieChar"/>
          <w:rtl/>
        </w:rPr>
        <w:t xml:space="preserve"> </w:t>
      </w:r>
      <w:r>
        <w:rPr>
          <w:rtl/>
          <w:lang w:bidi="fa-IR"/>
        </w:rPr>
        <w:t>، «استفهام انکار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»</w:t>
      </w:r>
      <w:r>
        <w:rPr>
          <w:rtl/>
          <w:lang w:bidi="fa-IR"/>
        </w:rPr>
        <w:t xml:space="preserve">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رفتارشان جز فرارس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سرنوشت شوم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داشته باشند.</w:t>
      </w:r>
    </w:p>
    <w:p w:rsidR="00236833" w:rsidRPr="0002394F" w:rsidRDefault="0002394F" w:rsidP="000239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1- 101 /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>.</w:t>
      </w:r>
    </w:p>
    <w:p w:rsidR="00236833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2- 102 /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ونس</w:t>
      </w:r>
      <w:r>
        <w:rPr>
          <w:rtl/>
          <w:lang w:bidi="fa-IR"/>
        </w:rPr>
        <w:t>.</w:t>
      </w:r>
    </w:p>
    <w:p w:rsidR="00236833" w:rsidRDefault="0002394F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02394F" w:rsidP="00236833">
      <w:pPr>
        <w:pStyle w:val="libNormal"/>
        <w:rPr>
          <w:rtl/>
          <w:lang w:bidi="fa-IR"/>
        </w:rPr>
      </w:pPr>
      <w:r w:rsidRPr="0002394F">
        <w:rPr>
          <w:rStyle w:val="libAlaemChar"/>
          <w:rFonts w:hint="cs"/>
          <w:rtl/>
        </w:rPr>
        <w:t>(</w:t>
      </w:r>
      <w:r w:rsidR="00236833" w:rsidRPr="0002394F">
        <w:rPr>
          <w:rStyle w:val="libAieChar"/>
          <w:rFonts w:hint="eastAsia"/>
          <w:rtl/>
        </w:rPr>
        <w:t>ثُمَّ</w:t>
      </w:r>
      <w:r w:rsidR="00236833" w:rsidRPr="0002394F">
        <w:rPr>
          <w:rStyle w:val="libAieChar"/>
          <w:rtl/>
        </w:rPr>
        <w:t xml:space="preserve"> أَرْسَلْنا رُسُلَنا تَتْرا کُلَّ ما جاءَ أُمَّةً رَسُولُها کَذَّبُوهُ فَأَتْبَعْنا بَعْضَهُمْ بَعْضاً وَ جَعَلْناهُمْ أَحاد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ثَ</w:t>
      </w:r>
      <w:r w:rsidR="00236833" w:rsidRPr="0002394F">
        <w:rPr>
          <w:rStyle w:val="libAieChar"/>
          <w:rtl/>
        </w:rPr>
        <w:t xml:space="preserve"> فَبُعْداً لِقَوْمٍ لا </w:t>
      </w:r>
      <w:r w:rsidR="00236833" w:rsidRPr="0002394F">
        <w:rPr>
          <w:rStyle w:val="libAieChar"/>
          <w:rFonts w:hint="cs"/>
          <w:rtl/>
        </w:rPr>
        <w:t>یُ</w:t>
      </w:r>
      <w:r w:rsidR="00236833" w:rsidRPr="0002394F">
        <w:rPr>
          <w:rStyle w:val="libAieChar"/>
          <w:rFonts w:hint="eastAsia"/>
          <w:rtl/>
        </w:rPr>
        <w:t>ؤْمِنُونَ</w:t>
      </w:r>
      <w:r w:rsidRPr="0002394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 xml:space="preserve">: سپس رسولان خود را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بعد از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فرستاد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هر زمان رسول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(هدا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>) قوم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آمد،</w:t>
      </w:r>
      <w:r w:rsidR="00236833">
        <w:rPr>
          <w:rtl/>
          <w:lang w:bidi="fa-IR"/>
        </w:rPr>
        <w:t xml:space="preserve"> او را تکذ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ب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کردند،</w:t>
      </w:r>
      <w:r w:rsidR="00236833">
        <w:rPr>
          <w:rtl/>
          <w:lang w:bidi="fa-IR"/>
        </w:rPr>
        <w:t xml:space="preserve"> ول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ما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امت‌ها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سرکش را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پس از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هلاک نمود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آن‌ها را احاد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ث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قرار داد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(چنان محو شدند که تنها نام و گفتگو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از آن‌ها باق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ماند) دور باد از رحمت خدا قوم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نم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آورند»</w:t>
      </w:r>
      <w:r w:rsidR="00236833">
        <w:rPr>
          <w:rtl/>
          <w:lang w:bidi="fa-IR"/>
        </w:rPr>
        <w:t xml:space="preserve">. </w:t>
      </w:r>
      <w:r w:rsidR="00236833" w:rsidRPr="0002394F">
        <w:rPr>
          <w:rStyle w:val="libFootnotenumChar"/>
          <w:rtl/>
        </w:rPr>
        <w:t>(1)</w:t>
      </w:r>
    </w:p>
    <w:p w:rsidR="00236833" w:rsidRDefault="0002394F" w:rsidP="00236833">
      <w:pPr>
        <w:pStyle w:val="libNormal"/>
        <w:rPr>
          <w:rtl/>
          <w:lang w:bidi="fa-IR"/>
        </w:rPr>
      </w:pPr>
      <w:r w:rsidRPr="0002394F">
        <w:rPr>
          <w:rStyle w:val="libAlaemChar"/>
          <w:rFonts w:hint="cs"/>
          <w:rtl/>
        </w:rPr>
        <w:t>(</w:t>
      </w:r>
      <w:r w:rsidR="00236833" w:rsidRPr="0002394F">
        <w:rPr>
          <w:rStyle w:val="libAieChar"/>
          <w:rFonts w:hint="eastAsia"/>
          <w:rtl/>
        </w:rPr>
        <w:t>ثُمَّ</w:t>
      </w:r>
      <w:r w:rsidR="00236833" w:rsidRPr="0002394F">
        <w:rPr>
          <w:rStyle w:val="libAieChar"/>
          <w:rtl/>
        </w:rPr>
        <w:t xml:space="preserve"> أَرْسَلْنا مُوس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tl/>
        </w:rPr>
        <w:t xml:space="preserve"> وَ أَخاهُ هارُونَ بِآ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اتِنا</w:t>
      </w:r>
      <w:r w:rsidR="00236833" w:rsidRPr="0002394F">
        <w:rPr>
          <w:rStyle w:val="libAieChar"/>
          <w:rtl/>
        </w:rPr>
        <w:t xml:space="preserve"> وَ سُلْطانٍ مُب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نٍ</w:t>
      </w:r>
      <w:r w:rsidRPr="0002394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سپس موس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برادرش هارون را با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خود و دل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روشن فرستاد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م»</w:t>
      </w:r>
      <w:r w:rsidR="00236833">
        <w:rPr>
          <w:rtl/>
          <w:lang w:bidi="fa-IR"/>
        </w:rPr>
        <w:t xml:space="preserve">. </w:t>
      </w:r>
      <w:r w:rsidR="00236833" w:rsidRPr="0002394F">
        <w:rPr>
          <w:rStyle w:val="libFootnotenumChar"/>
          <w:rtl/>
        </w:rPr>
        <w:t>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گاه</w:t>
      </w:r>
      <w:r>
        <w:rPr>
          <w:rtl/>
          <w:lang w:bidi="fa-IR"/>
        </w:rPr>
        <w:t xml:space="preserve"> امت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منقرض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اما نفرات و آثار چشم‌گ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در گوشه و کنار به صورت پراکنده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گاه چنان نابود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جز اسم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بر صفحات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گفتگوها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باق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سرکش و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ان‌گر</w:t>
      </w:r>
      <w:r>
        <w:rPr>
          <w:rtl/>
          <w:lang w:bidi="fa-IR"/>
        </w:rPr>
        <w:t xml:space="preserve"> از دسته دوم بودند.</w:t>
      </w:r>
    </w:p>
    <w:p w:rsidR="00236833" w:rsidRPr="0002394F" w:rsidRDefault="0002394F" w:rsidP="000239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>1- 44 / مؤمنون.</w:t>
      </w:r>
    </w:p>
    <w:p w:rsidR="00236833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>2- 45 / مؤمنون.</w:t>
      </w:r>
    </w:p>
    <w:p w:rsidR="00236833" w:rsidRDefault="0002394F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آر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سرنوشت‌ها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دردناک، نت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جه</w:t>
      </w:r>
      <w:r w:rsidR="00236833">
        <w:rPr>
          <w:rtl/>
          <w:lang w:bidi="fa-IR"/>
        </w:rPr>
        <w:t xml:space="preserve">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آنها بود و به هم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دل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ل</w:t>
      </w:r>
      <w:r w:rsidR="00236833">
        <w:rPr>
          <w:rtl/>
          <w:lang w:bidi="fa-IR"/>
        </w:rPr>
        <w:t xml:space="preserve"> مخصوص آن‌ها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ست،</w:t>
      </w:r>
      <w:r w:rsidR="00236833">
        <w:rPr>
          <w:rtl/>
          <w:lang w:bidi="fa-IR"/>
        </w:rPr>
        <w:t xml:space="preserve"> هر گروه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و سرکش و ستمگر، خواه ناخواه به چن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سرنوشت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گرفتار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شود،</w:t>
      </w:r>
      <w:r w:rsidR="00236833">
        <w:rPr>
          <w:rtl/>
          <w:lang w:bidi="fa-IR"/>
        </w:rPr>
        <w:t xml:space="preserve"> چنان نابود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گردد</w:t>
      </w:r>
      <w:r w:rsidR="00236833">
        <w:rPr>
          <w:rtl/>
          <w:lang w:bidi="fa-IR"/>
        </w:rPr>
        <w:t xml:space="preserve"> که تنها نام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او در صفحات تار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خ</w:t>
      </w:r>
      <w:r w:rsidR="00236833">
        <w:rPr>
          <w:rtl/>
          <w:lang w:bidi="fa-IR"/>
        </w:rPr>
        <w:t xml:space="preserve"> و گفتگوها باق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ماند</w:t>
      </w:r>
      <w:r w:rsidR="00236833">
        <w:rPr>
          <w:rtl/>
          <w:lang w:bidi="fa-IR"/>
        </w:rPr>
        <w:t>.</w:t>
      </w:r>
    </w:p>
    <w:p w:rsidR="00236833" w:rsidRDefault="0002394F" w:rsidP="00236833">
      <w:pPr>
        <w:pStyle w:val="libNormal"/>
        <w:rPr>
          <w:rtl/>
          <w:lang w:bidi="fa-IR"/>
        </w:rPr>
      </w:pPr>
      <w:r w:rsidRPr="0002394F">
        <w:rPr>
          <w:rStyle w:val="libAlaemChar"/>
          <w:rFonts w:hint="cs"/>
          <w:rtl/>
        </w:rPr>
        <w:t>(</w:t>
      </w:r>
      <w:r w:rsidR="00236833" w:rsidRPr="0002394F">
        <w:rPr>
          <w:rStyle w:val="libAieChar"/>
          <w:rFonts w:hint="eastAsia"/>
          <w:rtl/>
        </w:rPr>
        <w:t>فَهَلْ</w:t>
      </w:r>
      <w:r w:rsidR="00236833" w:rsidRPr="0002394F">
        <w:rPr>
          <w:rStyle w:val="libAieChar"/>
          <w:rtl/>
        </w:rPr>
        <w:t xml:space="preserve"> </w:t>
      </w:r>
      <w:r w:rsidR="00236833" w:rsidRPr="0002394F">
        <w:rPr>
          <w:rStyle w:val="libAieChar"/>
          <w:rFonts w:hint="cs"/>
          <w:rtl/>
        </w:rPr>
        <w:t>یَ</w:t>
      </w:r>
      <w:r w:rsidR="00236833" w:rsidRPr="0002394F">
        <w:rPr>
          <w:rStyle w:val="libAieChar"/>
          <w:rFonts w:hint="eastAsia"/>
          <w:rtl/>
        </w:rPr>
        <w:t>نْظُرُونَ</w:t>
      </w:r>
      <w:r w:rsidR="00236833" w:rsidRPr="0002394F">
        <w:rPr>
          <w:rStyle w:val="libAieChar"/>
          <w:rtl/>
        </w:rPr>
        <w:t xml:space="preserve"> إِلاَّ سُنَّتَ الْأَوَّل</w:t>
      </w:r>
      <w:r w:rsidR="00236833" w:rsidRPr="0002394F">
        <w:rPr>
          <w:rStyle w:val="libAieChar"/>
          <w:rFonts w:hint="cs"/>
          <w:rtl/>
        </w:rPr>
        <w:t>ی</w:t>
      </w:r>
      <w:r w:rsidR="00236833" w:rsidRPr="0002394F">
        <w:rPr>
          <w:rStyle w:val="libAieChar"/>
          <w:rFonts w:hint="eastAsia"/>
          <w:rtl/>
        </w:rPr>
        <w:t>نَ</w:t>
      </w:r>
      <w:r w:rsidRPr="0002394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آن‌ها 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جز سنّت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(و عذاب‌ها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دردناک آن‌ها) را انتظار دارند»؟ </w:t>
      </w:r>
      <w:r w:rsidR="00236833" w:rsidRPr="0002394F">
        <w:rPr>
          <w:rStyle w:val="libFootnotenumChar"/>
          <w:rtl/>
        </w:rPr>
        <w:t>(1)</w:t>
      </w:r>
      <w:r w:rsidR="00236833">
        <w:rPr>
          <w:rtl/>
          <w:lang w:bidi="fa-IR"/>
        </w:rPr>
        <w:t xml:space="preserve">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جمله کوتاه اشاره‌ا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به تمام سرنوشت‌ها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شوم</w:t>
      </w:r>
    </w:p>
    <w:p w:rsidR="00236833" w:rsidRPr="0002394F" w:rsidRDefault="0002394F" w:rsidP="000239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_______________________________________</w:t>
      </w:r>
    </w:p>
    <w:p w:rsidR="00236833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>1- 43 / فاطر.</w:t>
      </w:r>
    </w:p>
    <w:p w:rsidR="00236833" w:rsidRDefault="0002394F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اقوام</w:t>
      </w:r>
      <w:r w:rsidR="00236833">
        <w:rPr>
          <w:rtl/>
          <w:lang w:bidi="fa-IR"/>
        </w:rPr>
        <w:t xml:space="preserve"> گردنکش و طغ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انگر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همچون قوم نوح و عاد و ثمود و قوم فرعون است که هر کدام به بلا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عظ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گرفتار شدند و قرآن بارها به گوشه‌ها</w:t>
      </w:r>
      <w:r w:rsidR="00236833">
        <w:rPr>
          <w:rFonts w:hint="cs"/>
          <w:rtl/>
          <w:lang w:bidi="fa-IR"/>
        </w:rPr>
        <w:t>یی</w:t>
      </w:r>
      <w:r w:rsidR="00236833">
        <w:rPr>
          <w:rtl/>
          <w:lang w:bidi="fa-IR"/>
        </w:rPr>
        <w:t xml:space="preserve"> از سرنوشت شوم و دردناکشان اشاره کرده و 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نجا</w:t>
      </w:r>
      <w:r w:rsidR="00236833">
        <w:rPr>
          <w:rtl/>
          <w:lang w:bidi="fa-IR"/>
        </w:rPr>
        <w:t xml:space="preserve"> با هم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جمله کوتاه، تمام آنها را در مقابل چشم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گروه مجسم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سازد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امکان دارد خداوند قوم و جمع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خاطر اعمال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</w:t>
      </w:r>
      <w:r>
        <w:rPr>
          <w:rtl/>
          <w:lang w:bidi="fa-IR"/>
        </w:rPr>
        <w:t xml:space="preserve"> دهد،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گروه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بر نامه‌اند، معاف دارد؟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او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عادل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و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حکمت و عدل انجام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دهد؟</w:t>
      </w:r>
    </w:p>
    <w:p w:rsidR="00236833" w:rsidRDefault="0002394F" w:rsidP="00236833">
      <w:pPr>
        <w:pStyle w:val="libNormal"/>
        <w:rPr>
          <w:rtl/>
          <w:lang w:bidi="fa-IR"/>
        </w:rPr>
      </w:pPr>
      <w:r w:rsidRPr="0002394F">
        <w:rPr>
          <w:rStyle w:val="libAlaemChar"/>
          <w:rFonts w:hint="cs"/>
          <w:rtl/>
        </w:rPr>
        <w:t>(</w:t>
      </w:r>
      <w:r w:rsidR="00236833" w:rsidRPr="0002394F">
        <w:rPr>
          <w:rStyle w:val="libAieChar"/>
          <w:rFonts w:hint="eastAsia"/>
          <w:rtl/>
        </w:rPr>
        <w:t>قالُوا</w:t>
      </w:r>
      <w:r w:rsidR="00236833" w:rsidRPr="0002394F">
        <w:rPr>
          <w:rStyle w:val="libAieChar"/>
          <w:rtl/>
        </w:rPr>
        <w:t xml:space="preserve"> طائِرُکُمْ مَعَکُمْ أَ إِنْ ذُکِّرْتُمْ بَلْ أَنْتُمْ قَوْمٌ مُسْرِفُونَ</w:t>
      </w:r>
      <w:r w:rsidRPr="0002394F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گفتند: شوم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شما از خودتان است، اگر درست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بلکه شما گروه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اسراف کار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د»</w:t>
      </w:r>
      <w:r w:rsidR="00236833">
        <w:rPr>
          <w:rtl/>
          <w:lang w:bidi="fa-IR"/>
        </w:rPr>
        <w:t xml:space="preserve">. </w:t>
      </w:r>
      <w:r w:rsidR="00236833" w:rsidRPr="0002394F">
        <w:rPr>
          <w:rStyle w:val="libFootnotenumChar"/>
          <w:rtl/>
        </w:rPr>
        <w:t>(1)</w:t>
      </w:r>
    </w:p>
    <w:p w:rsidR="00236833" w:rsidRPr="0002394F" w:rsidRDefault="0002394F" w:rsidP="0002394F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02394F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1- 19 /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</w:t>
      </w:r>
    </w:p>
    <w:p w:rsidR="00236833" w:rsidRDefault="0002394F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اگر</w:t>
      </w:r>
      <w:r w:rsidR="00236833">
        <w:rPr>
          <w:rtl/>
          <w:lang w:bidi="fa-IR"/>
        </w:rPr>
        <w:t xml:space="preserve"> بدبخت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ره</w:t>
      </w:r>
      <w:r w:rsidR="00236833">
        <w:rPr>
          <w:rtl/>
          <w:lang w:bidi="fa-IR"/>
        </w:rPr>
        <w:t xml:space="preserve"> روز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حوادث شوم مح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ط</w:t>
      </w:r>
      <w:r w:rsidR="00236833">
        <w:rPr>
          <w:rtl/>
          <w:lang w:bidi="fa-IR"/>
        </w:rPr>
        <w:t xml:space="preserve"> جامعه شما را فراگرفته و برکات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از 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شما رخت بربسته، عامل آن را در درون جان خود، در افکار منحط و اعمال زشت و شومتان جستجو 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نه در دعوت ما،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شما هست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که با بت‌پرست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هو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پرست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دادگر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شهوت ران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فضا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زندگ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خود را 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ره</w:t>
      </w:r>
      <w:r w:rsidR="00236833">
        <w:rPr>
          <w:rtl/>
          <w:lang w:bidi="fa-IR"/>
        </w:rPr>
        <w:t xml:space="preserve"> و تار کرده و برکات خدا را از خود قطع کرده‌ا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درد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همان اسراف و تجاوزگر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است، اگر توح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انکار کرده، به شرک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آن اسراف و تجاوز از حق است و اگر جامعه شما گرفتار سرنوشت شوم شده است، سبب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اسراف در گناه و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شهوات است، بالاخره اگر در برابر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رخواهان</w:t>
      </w:r>
      <w:r>
        <w:rPr>
          <w:rtl/>
          <w:lang w:bidi="fa-IR"/>
        </w:rPr>
        <w:t xml:space="preserve"> آنه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را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مرگ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خاطر تجاوزگر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است.</w:t>
      </w:r>
    </w:p>
    <w:p w:rsidR="00236833" w:rsidRDefault="00502894" w:rsidP="00502894">
      <w:pPr>
        <w:pStyle w:val="libNormal"/>
        <w:rPr>
          <w:rtl/>
          <w:lang w:bidi="fa-IR"/>
        </w:rPr>
      </w:pPr>
      <w:r w:rsidRPr="00502894">
        <w:rPr>
          <w:rStyle w:val="libAlaemChar"/>
          <w:rFonts w:hint="cs"/>
          <w:rtl/>
        </w:rPr>
        <w:t xml:space="preserve"> (</w:t>
      </w:r>
      <w:r w:rsidR="00236833" w:rsidRPr="00502894">
        <w:rPr>
          <w:rStyle w:val="libAieChar"/>
          <w:rFonts w:hint="eastAsia"/>
          <w:rtl/>
        </w:rPr>
        <w:t>اِنْ</w:t>
      </w:r>
      <w:r w:rsidR="00236833" w:rsidRPr="00502894">
        <w:rPr>
          <w:rStyle w:val="libAieChar"/>
          <w:rtl/>
        </w:rPr>
        <w:t xml:space="preserve"> کانَتْ اِلاّ صَ</w:t>
      </w:r>
      <w:r w:rsidR="00236833" w:rsidRPr="00502894">
        <w:rPr>
          <w:rStyle w:val="libAieChar"/>
          <w:rFonts w:hint="cs"/>
          <w:rtl/>
        </w:rPr>
        <w:t>یْ</w:t>
      </w:r>
      <w:r w:rsidR="00236833" w:rsidRPr="00502894">
        <w:rPr>
          <w:rStyle w:val="libAieChar"/>
          <w:rFonts w:hint="eastAsia"/>
          <w:rtl/>
        </w:rPr>
        <w:t>حَةً</w:t>
      </w:r>
      <w:r w:rsidR="00236833" w:rsidRPr="00502894">
        <w:rPr>
          <w:rStyle w:val="libAieChar"/>
          <w:rtl/>
        </w:rPr>
        <w:t xml:space="preserve"> واحِدَةً فَاِذا هُمْ خامِدُونَ</w:t>
      </w:r>
      <w:r w:rsidRPr="00502894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 xml:space="preserve">: فقط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ص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حه</w:t>
      </w:r>
      <w:r w:rsidR="00236833">
        <w:rPr>
          <w:rtl/>
          <w:lang w:bidi="fa-IR"/>
        </w:rPr>
        <w:t xml:space="preserve"> آسمان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بود، ناگهان همگ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خاموش شدند</w:t>
      </w:r>
      <w:r w:rsidR="00236833" w:rsidRPr="00502894">
        <w:rPr>
          <w:rStyle w:val="libAlaemChar"/>
          <w:rtl/>
        </w:rPr>
        <w:t>.</w:t>
      </w:r>
      <w:r w:rsidR="00236833" w:rsidRPr="00502894">
        <w:rPr>
          <w:rStyle w:val="libFootnotenumChar"/>
          <w:rtl/>
        </w:rPr>
        <w:t xml:space="preserve"> (1)</w:t>
      </w:r>
      <w:r w:rsidRPr="00502894">
        <w:rPr>
          <w:rStyle w:val="libAlaemChar"/>
          <w:rFonts w:hint="cs"/>
          <w:rtl/>
        </w:rPr>
        <w:t xml:space="preserve"> (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Fonts w:hint="eastAsia"/>
          <w:rtl/>
        </w:rPr>
        <w:t>ا</w:t>
      </w:r>
      <w:r w:rsidR="00236833" w:rsidRPr="00502894">
        <w:rPr>
          <w:rStyle w:val="libAieChar"/>
          <w:rtl/>
        </w:rPr>
        <w:t xml:space="preserve"> حَسْرَةً عَلَ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tl/>
        </w:rPr>
        <w:t xml:space="preserve"> الْعِبادِ ما </w:t>
      </w:r>
      <w:r w:rsidR="00236833" w:rsidRPr="00502894">
        <w:rPr>
          <w:rStyle w:val="libAieChar"/>
          <w:rFonts w:hint="cs"/>
          <w:rtl/>
        </w:rPr>
        <w:t>یَ</w:t>
      </w:r>
      <w:r w:rsidR="00236833" w:rsidRPr="00502894">
        <w:rPr>
          <w:rStyle w:val="libAieChar"/>
          <w:rFonts w:hint="eastAsia"/>
          <w:rtl/>
        </w:rPr>
        <w:t>أْت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Fonts w:hint="eastAsia"/>
          <w:rtl/>
        </w:rPr>
        <w:t>هِمْ</w:t>
      </w:r>
      <w:r w:rsidR="00236833" w:rsidRPr="00502894">
        <w:rPr>
          <w:rStyle w:val="libAieChar"/>
          <w:rtl/>
        </w:rPr>
        <w:t xml:space="preserve"> مِنْ رَسُولٍ إِلاَّ کانُوا بِهِ </w:t>
      </w:r>
      <w:r w:rsidR="00236833" w:rsidRPr="00502894">
        <w:rPr>
          <w:rStyle w:val="libAieChar"/>
          <w:rFonts w:hint="cs"/>
          <w:rtl/>
        </w:rPr>
        <w:t>یَ</w:t>
      </w:r>
      <w:r w:rsidR="00236833" w:rsidRPr="00502894">
        <w:rPr>
          <w:rStyle w:val="libAieChar"/>
          <w:rFonts w:hint="eastAsia"/>
          <w:rtl/>
        </w:rPr>
        <w:t>سْتَهْزِؤُنَ</w:t>
      </w:r>
      <w:r w:rsidRPr="00502894">
        <w:rPr>
          <w:rStyle w:val="libAlaemChar"/>
          <w:rFonts w:hint="cs"/>
          <w:rtl/>
        </w:rPr>
        <w:t>)</w:t>
      </w:r>
      <w:r w:rsidR="00236833">
        <w:rPr>
          <w:rtl/>
          <w:lang w:bidi="fa-IR"/>
        </w:rPr>
        <w:t>: افسوس بر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بندگان که ه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</w:t>
      </w:r>
      <w:r w:rsidR="00236833">
        <w:rPr>
          <w:rtl/>
          <w:lang w:bidi="fa-IR"/>
        </w:rPr>
        <w:t xml:space="preserve">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امبر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هدا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آن‌ها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امد،</w:t>
      </w:r>
      <w:r w:rsidR="00236833">
        <w:rPr>
          <w:rtl/>
          <w:lang w:bidi="fa-IR"/>
        </w:rPr>
        <w:t xml:space="preserve"> مگر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که او را استهزاء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کردند»</w:t>
      </w:r>
      <w:r w:rsidR="00236833">
        <w:rPr>
          <w:rtl/>
          <w:lang w:bidi="fa-IR"/>
        </w:rPr>
        <w:t>.</w:t>
      </w:r>
      <w:r w:rsidR="00236833" w:rsidRPr="00502894">
        <w:rPr>
          <w:rStyle w:val="libFootnotenumChar"/>
          <w:rtl/>
        </w:rPr>
        <w:t xml:space="preserve"> (2)</w:t>
      </w:r>
      <w:r>
        <w:rPr>
          <w:rFonts w:hint="eastAsia"/>
          <w:rtl/>
          <w:lang w:bidi="fa-IR"/>
        </w:rPr>
        <w:t xml:space="preserve"> </w:t>
      </w:r>
      <w:r w:rsidR="00236833">
        <w:rPr>
          <w:rFonts w:hint="eastAsia"/>
          <w:rtl/>
          <w:lang w:bidi="fa-IR"/>
        </w:rPr>
        <w:t>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چاره</w:t>
      </w:r>
      <w:r w:rsidR="00236833">
        <w:rPr>
          <w:rtl/>
          <w:lang w:bidi="fa-IR"/>
        </w:rPr>
        <w:t xml:space="preserve"> و محروم از سعادت آن گروه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نه تنها گوش هوش به ندا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رهبران ندهند، بلکه به استهزاء و سخر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آنها برخ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زند،</w:t>
      </w:r>
      <w:r w:rsidR="00236833">
        <w:rPr>
          <w:rtl/>
          <w:lang w:bidi="fa-IR"/>
        </w:rPr>
        <w:t xml:space="preserve"> سپس آنها را از دم شمش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بگذرانند در حال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که آنها سرنوشت شوم طغ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گران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را قبل از خود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بودند و سرانجام دردناکشان را با گوش شن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</w:t>
      </w:r>
      <w:r w:rsidR="00236833">
        <w:rPr>
          <w:rFonts w:hint="eastAsia"/>
          <w:rtl/>
          <w:lang w:bidi="fa-IR"/>
        </w:rPr>
        <w:t>در</w:t>
      </w:r>
      <w:r w:rsidR="00236833">
        <w:rPr>
          <w:rtl/>
          <w:lang w:bidi="fa-IR"/>
        </w:rPr>
        <w:t xml:space="preserve"> صفحات تار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خ</w:t>
      </w:r>
      <w:r w:rsidR="00236833">
        <w:rPr>
          <w:rtl/>
          <w:lang w:bidi="fa-IR"/>
        </w:rPr>
        <w:t xml:space="preserve"> خوانده بودند، اما کمتر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عبرت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نگرفتند و درست در همان واد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گام نهادند و به همان سرنوشت گرفتار شدند.</w:t>
      </w:r>
      <w:r w:rsidRPr="00502894">
        <w:rPr>
          <w:rStyle w:val="libAlaemChar"/>
          <w:rFonts w:hint="cs"/>
          <w:rtl/>
        </w:rPr>
        <w:t xml:space="preserve"> (</w:t>
      </w:r>
      <w:r w:rsidR="00236833" w:rsidRPr="00502894">
        <w:rPr>
          <w:rStyle w:val="libAieChar"/>
          <w:rFonts w:hint="eastAsia"/>
          <w:rtl/>
        </w:rPr>
        <w:t>فَأَهْلَکْنا</w:t>
      </w:r>
      <w:r w:rsidR="00236833" w:rsidRPr="00502894">
        <w:rPr>
          <w:rStyle w:val="libAieChar"/>
          <w:rtl/>
        </w:rPr>
        <w:t xml:space="preserve"> أَشَدَّ مِنْهُمْ بَطْشاً وَ مَض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tl/>
        </w:rPr>
        <w:t xml:space="preserve"> مَثَلُ الْأَوَّل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Fonts w:hint="eastAsia"/>
          <w:rtl/>
        </w:rPr>
        <w:t>نَ</w:t>
      </w:r>
      <w:r w:rsidRPr="00502894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: </w:t>
      </w:r>
      <w:r w:rsidR="00236833">
        <w:rPr>
          <w:rtl/>
          <w:lang w:bidi="fa-IR"/>
        </w:rPr>
        <w:t xml:space="preserve"> ما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که</w:t>
      </w:r>
    </w:p>
    <w:p w:rsidR="00236833" w:rsidRPr="00502894" w:rsidRDefault="00502894" w:rsidP="005028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50289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1- 29 /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</w:t>
      </w:r>
    </w:p>
    <w:p w:rsidR="00236833" w:rsidRDefault="00236833" w:rsidP="00502894">
      <w:pPr>
        <w:pStyle w:val="libFootnote0"/>
        <w:rPr>
          <w:rtl/>
          <w:lang w:bidi="fa-IR"/>
        </w:rPr>
      </w:pPr>
      <w:r>
        <w:rPr>
          <w:rtl/>
          <w:lang w:bidi="fa-IR"/>
        </w:rPr>
        <w:t xml:space="preserve">2- 30 /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>.</w:t>
      </w:r>
    </w:p>
    <w:p w:rsidR="00236833" w:rsidRDefault="0050289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رومندتر</w:t>
      </w:r>
      <w:r w:rsidR="00236833">
        <w:rPr>
          <w:rtl/>
          <w:lang w:bidi="fa-IR"/>
        </w:rPr>
        <w:t xml:space="preserve"> از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ن‌ها</w:t>
      </w:r>
      <w:r w:rsidR="00236833">
        <w:rPr>
          <w:rtl/>
          <w:lang w:bidi="fa-IR"/>
        </w:rPr>
        <w:t xml:space="preserve"> بودند، هلاک 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داستان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قبلاً گذشت». </w:t>
      </w:r>
      <w:r w:rsidR="00236833" w:rsidRPr="00502894">
        <w:rPr>
          <w:rStyle w:val="libFootnotenumChar"/>
          <w:rtl/>
        </w:rPr>
        <w:t>(1)</w:t>
      </w:r>
    </w:p>
    <w:p w:rsidR="00236833" w:rsidRDefault="00502894" w:rsidP="00502894">
      <w:pPr>
        <w:pStyle w:val="libNormal"/>
        <w:rPr>
          <w:rtl/>
          <w:lang w:bidi="fa-IR"/>
        </w:rPr>
      </w:pPr>
      <w:r w:rsidRPr="00502894">
        <w:rPr>
          <w:rStyle w:val="libAlaemChar"/>
          <w:rFonts w:hint="cs"/>
          <w:rtl/>
        </w:rPr>
        <w:t>(</w:t>
      </w:r>
      <w:r w:rsidR="00236833" w:rsidRPr="00502894">
        <w:rPr>
          <w:rStyle w:val="libAieChar"/>
          <w:rFonts w:hint="eastAsia"/>
          <w:rtl/>
        </w:rPr>
        <w:t>وَ</w:t>
      </w:r>
      <w:r w:rsidR="00236833" w:rsidRPr="00502894">
        <w:rPr>
          <w:rStyle w:val="libAieChar"/>
          <w:rtl/>
        </w:rPr>
        <w:t xml:space="preserve"> لَئِنْ سَأَلْتَهُمْ مَنْ خَلَقَ السَّماواتِ وَ الْأَرْضَ لَ</w:t>
      </w:r>
      <w:r w:rsidR="00236833" w:rsidRPr="00502894">
        <w:rPr>
          <w:rStyle w:val="libAieChar"/>
          <w:rFonts w:hint="cs"/>
          <w:rtl/>
        </w:rPr>
        <w:t>یَ</w:t>
      </w:r>
      <w:r w:rsidR="00236833" w:rsidRPr="00502894">
        <w:rPr>
          <w:rStyle w:val="libAieChar"/>
          <w:rFonts w:hint="eastAsia"/>
          <w:rtl/>
        </w:rPr>
        <w:t>قُولُنَّ</w:t>
      </w:r>
      <w:r w:rsidR="00236833" w:rsidRPr="00502894">
        <w:rPr>
          <w:rStyle w:val="libAieChar"/>
          <w:rtl/>
        </w:rPr>
        <w:t xml:space="preserve"> خَلَقَهُنَّ الْعَز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Fonts w:hint="eastAsia"/>
          <w:rtl/>
        </w:rPr>
        <w:t>زُ</w:t>
      </w:r>
      <w:r w:rsidR="00236833" w:rsidRPr="00502894">
        <w:rPr>
          <w:rStyle w:val="libAieChar"/>
          <w:rtl/>
        </w:rPr>
        <w:t xml:space="preserve"> الْعَل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Fonts w:hint="eastAsia"/>
          <w:rtl/>
        </w:rPr>
        <w:t>مُ</w:t>
      </w:r>
      <w:r w:rsidRPr="00502894">
        <w:rPr>
          <w:rStyle w:val="libAlaemChar"/>
          <w:rFonts w:hint="cs"/>
          <w:rtl/>
        </w:rPr>
        <w:t>)</w:t>
      </w:r>
      <w:r>
        <w:rPr>
          <w:rtl/>
          <w:lang w:bidi="fa-IR"/>
        </w:rPr>
        <w:t>:</w:t>
      </w:r>
      <w:r w:rsidR="00236833">
        <w:rPr>
          <w:rtl/>
          <w:lang w:bidi="fa-IR"/>
        </w:rPr>
        <w:t xml:space="preserve"> هرگاه از آن‌ها سؤال کن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چه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آسمان‌ها و زم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را آفر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ده؟</w:t>
      </w:r>
      <w:r w:rsidR="00236833">
        <w:rPr>
          <w:rtl/>
          <w:lang w:bidi="fa-IR"/>
        </w:rPr>
        <w:t xml:space="preserve"> مسلما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ند</w:t>
      </w:r>
      <w:r w:rsidR="00236833">
        <w:rPr>
          <w:rtl/>
          <w:lang w:bidi="fa-IR"/>
        </w:rPr>
        <w:t>: خداوند قادر و دانا آن‌ها را آفر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است».</w:t>
      </w:r>
      <w:r w:rsidR="00236833" w:rsidRPr="00502894">
        <w:rPr>
          <w:rStyle w:val="libFootnotenumChar"/>
          <w:rtl/>
        </w:rPr>
        <w:t xml:space="preserve"> (2)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قبلاً بر تو نازل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نمونه‌ها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اقوام سرکش و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مطرح شده‌اند و شرح حال آنها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 و کاست بر تو نازل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ده،</w:t>
      </w:r>
      <w:r>
        <w:rPr>
          <w:rtl/>
          <w:lang w:bidi="fa-IR"/>
        </w:rPr>
        <w:t xml:space="preserve">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آنها اقوام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بودند که از مشرکان عرب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رومندتر</w:t>
      </w:r>
      <w:r>
        <w:rPr>
          <w:rtl/>
          <w:lang w:bidi="fa-IR"/>
        </w:rPr>
        <w:t xml:space="preserve"> بودند با امکانات و ثروت و نفرات و لشکر و </w:t>
      </w:r>
      <w:r>
        <w:rPr>
          <w:rFonts w:hint="eastAsia"/>
          <w:rtl/>
          <w:lang w:bidi="fa-IR"/>
        </w:rPr>
        <w:t>استعداد</w:t>
      </w:r>
      <w:r>
        <w:rPr>
          <w:rtl/>
          <w:lang w:bidi="fa-IR"/>
        </w:rPr>
        <w:t xml:space="preserve"> فراوان، اقوام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فرعون و فرعون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زورمندان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همچون عاد و ثمود، اما برو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آنها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سرگذشت آنها را در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بخوان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از همه روشن‌تر آنچه را در قرآن درباره آنها نازل شده است، بررس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بدان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شما طاغ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لجوج از عذاب د</w:t>
      </w:r>
      <w:r>
        <w:rPr>
          <w:rFonts w:hint="eastAsia"/>
          <w:rtl/>
          <w:lang w:bidi="fa-IR"/>
        </w:rPr>
        <w:t>ردناک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در امان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36833" w:rsidRPr="00502894" w:rsidRDefault="00502894" w:rsidP="005028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</w:t>
      </w:r>
    </w:p>
    <w:p w:rsidR="00236833" w:rsidRDefault="00236833" w:rsidP="00502894">
      <w:pPr>
        <w:pStyle w:val="libFootnote0"/>
        <w:rPr>
          <w:rtl/>
          <w:lang w:bidi="fa-IR"/>
        </w:rPr>
      </w:pPr>
      <w:r>
        <w:rPr>
          <w:rtl/>
          <w:lang w:bidi="fa-IR"/>
        </w:rPr>
        <w:t>1- 8 / زخرف.</w:t>
      </w:r>
    </w:p>
    <w:p w:rsidR="00236833" w:rsidRDefault="00236833" w:rsidP="00502894">
      <w:pPr>
        <w:pStyle w:val="libFootnote0"/>
        <w:rPr>
          <w:rtl/>
          <w:lang w:bidi="fa-IR"/>
        </w:rPr>
      </w:pPr>
      <w:r>
        <w:rPr>
          <w:rtl/>
          <w:lang w:bidi="fa-IR"/>
        </w:rPr>
        <w:t>2- 9 / زخرف.</w:t>
      </w:r>
    </w:p>
    <w:p w:rsidR="00236833" w:rsidRDefault="00502894" w:rsidP="0050289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502894">
        <w:rPr>
          <w:rStyle w:val="libAlaemChar"/>
          <w:rFonts w:hint="cs"/>
          <w:rtl/>
        </w:rPr>
        <w:lastRenderedPageBreak/>
        <w:t>(</w:t>
      </w:r>
      <w:r w:rsidR="00236833" w:rsidRPr="00502894">
        <w:rPr>
          <w:rStyle w:val="libAieChar"/>
          <w:rFonts w:hint="eastAsia"/>
          <w:rtl/>
        </w:rPr>
        <w:t>قالَ</w:t>
      </w:r>
      <w:r w:rsidR="00236833" w:rsidRPr="00502894">
        <w:rPr>
          <w:rStyle w:val="libAieChar"/>
          <w:rtl/>
        </w:rPr>
        <w:t xml:space="preserve"> أَ وَ لَوْ جِئْتُکُمْ بِأَهْد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tl/>
        </w:rPr>
        <w:t xml:space="preserve"> مِمَّا وَجَدْتُمْ عَلَ</w:t>
      </w:r>
      <w:r w:rsidR="00236833" w:rsidRPr="00502894">
        <w:rPr>
          <w:rStyle w:val="libAieChar"/>
          <w:rFonts w:hint="cs"/>
          <w:rtl/>
        </w:rPr>
        <w:t>یْ</w:t>
      </w:r>
      <w:r w:rsidR="00236833" w:rsidRPr="00502894">
        <w:rPr>
          <w:rStyle w:val="libAieChar"/>
          <w:rFonts w:hint="eastAsia"/>
          <w:rtl/>
        </w:rPr>
        <w:t>هِ</w:t>
      </w:r>
      <w:r w:rsidR="00236833" w:rsidRPr="00502894">
        <w:rPr>
          <w:rStyle w:val="libAieChar"/>
          <w:rtl/>
        </w:rPr>
        <w:t xml:space="preserve"> آباءَکُمْ قالُوا إِنَّا بِما أُرْسِلْتُمْ بِهِ کافِرُونَ</w:t>
      </w:r>
      <w:r w:rsidRPr="00502894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(پ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امبرشان</w:t>
      </w:r>
      <w:r w:rsidR="00236833">
        <w:rPr>
          <w:rtl/>
          <w:lang w:bidi="fa-IR"/>
        </w:rPr>
        <w:t>) گفت: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اگر من آ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هدا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ت</w:t>
      </w:r>
      <w:r w:rsidR="00236833">
        <w:rPr>
          <w:rtl/>
          <w:lang w:bidi="fa-IR"/>
        </w:rPr>
        <w:t xml:space="preserve"> بخش‌تر از آنچه پدرانتان را بر آن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افت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آورده باشم (باز هم انکار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د؟</w:t>
      </w:r>
      <w:r w:rsidR="00236833">
        <w:rPr>
          <w:rtl/>
          <w:lang w:bidi="fa-IR"/>
        </w:rPr>
        <w:t>) گفتند: (آر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>) ما به آنچه شما به آن مبعوث شده‌ا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کافر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م»</w:t>
      </w:r>
      <w:r w:rsidR="00236833">
        <w:rPr>
          <w:rtl/>
          <w:lang w:bidi="fa-IR"/>
        </w:rPr>
        <w:t xml:space="preserve">. </w:t>
      </w:r>
      <w:r w:rsidR="00236833" w:rsidRPr="00502894">
        <w:rPr>
          <w:rStyle w:val="libFootnotenumChar"/>
          <w:rtl/>
        </w:rPr>
        <w:t>(1)</w:t>
      </w:r>
    </w:p>
    <w:p w:rsidR="00236833" w:rsidRDefault="00502894" w:rsidP="00236833">
      <w:pPr>
        <w:pStyle w:val="libNormal"/>
        <w:rPr>
          <w:rtl/>
          <w:lang w:bidi="fa-IR"/>
        </w:rPr>
      </w:pPr>
      <w:r w:rsidRPr="00502894">
        <w:rPr>
          <w:rStyle w:val="libAlaemChar"/>
          <w:rFonts w:hint="cs"/>
          <w:rtl/>
        </w:rPr>
        <w:t>(</w:t>
      </w:r>
      <w:r w:rsidR="00236833" w:rsidRPr="00502894">
        <w:rPr>
          <w:rStyle w:val="libAieChar"/>
          <w:rFonts w:hint="eastAsia"/>
          <w:rtl/>
        </w:rPr>
        <w:t>فَانْتَقَمْنا</w:t>
      </w:r>
      <w:r w:rsidR="00236833" w:rsidRPr="00502894">
        <w:rPr>
          <w:rStyle w:val="libAieChar"/>
          <w:rtl/>
        </w:rPr>
        <w:t xml:space="preserve"> مِنْهُمْ فَانْظُرْ کَ</w:t>
      </w:r>
      <w:r w:rsidR="00236833" w:rsidRPr="00502894">
        <w:rPr>
          <w:rStyle w:val="libAieChar"/>
          <w:rFonts w:hint="cs"/>
          <w:rtl/>
        </w:rPr>
        <w:t>یْ</w:t>
      </w:r>
      <w:r w:rsidR="00236833" w:rsidRPr="00502894">
        <w:rPr>
          <w:rStyle w:val="libAieChar"/>
          <w:rFonts w:hint="eastAsia"/>
          <w:rtl/>
        </w:rPr>
        <w:t>فَ</w:t>
      </w:r>
      <w:r w:rsidR="00236833" w:rsidRPr="00502894">
        <w:rPr>
          <w:rStyle w:val="libAieChar"/>
          <w:rtl/>
        </w:rPr>
        <w:t xml:space="preserve"> کانَ عاقِبَةُ الْمُکَذِّب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Fonts w:hint="eastAsia"/>
          <w:rtl/>
        </w:rPr>
        <w:t>نَ</w:t>
      </w:r>
      <w:r w:rsidRPr="00502894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لذا ما از آن‌ها انتقام گرفت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بنگر پا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کار تکذ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ب</w:t>
      </w:r>
      <w:r w:rsidR="00236833">
        <w:rPr>
          <w:rtl/>
          <w:lang w:bidi="fa-IR"/>
        </w:rPr>
        <w:t xml:space="preserve"> کنندگان چگونه بود».</w:t>
      </w:r>
      <w:r w:rsidR="00236833" w:rsidRPr="00502894">
        <w:rPr>
          <w:rStyle w:val="libFootnotenumChar"/>
          <w:rtl/>
        </w:rPr>
        <w:t xml:space="preserve"> (2)</w:t>
      </w:r>
    </w:p>
    <w:p w:rsidR="00236833" w:rsidRPr="00502894" w:rsidRDefault="00502894" w:rsidP="005028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502894">
      <w:pPr>
        <w:pStyle w:val="libFootnote0"/>
        <w:rPr>
          <w:rtl/>
          <w:lang w:bidi="fa-IR"/>
        </w:rPr>
      </w:pPr>
      <w:r>
        <w:rPr>
          <w:rtl/>
          <w:lang w:bidi="fa-IR"/>
        </w:rPr>
        <w:t>1- 24 / زخرف.</w:t>
      </w:r>
    </w:p>
    <w:p w:rsidR="00236833" w:rsidRDefault="00236833" w:rsidP="00502894">
      <w:pPr>
        <w:pStyle w:val="libFootnote0"/>
        <w:rPr>
          <w:rtl/>
          <w:lang w:bidi="fa-IR"/>
        </w:rPr>
      </w:pPr>
      <w:r>
        <w:rPr>
          <w:rtl/>
          <w:lang w:bidi="fa-IR"/>
        </w:rPr>
        <w:t>2- 25 / زخرف.</w:t>
      </w:r>
    </w:p>
    <w:p w:rsidR="00236833" w:rsidRDefault="0050289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مسلما</w:t>
      </w:r>
      <w:r w:rsidR="00236833">
        <w:rPr>
          <w:rtl/>
          <w:lang w:bidi="fa-IR"/>
        </w:rPr>
        <w:t xml:space="preserve"> چن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قوم طغ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انگر</w:t>
      </w:r>
      <w:r w:rsidR="00236833">
        <w:rPr>
          <w:rtl/>
          <w:lang w:bidi="fa-IR"/>
        </w:rPr>
        <w:t xml:space="preserve"> و لجوج و ب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منطق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شا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سته</w:t>
      </w:r>
      <w:r w:rsidR="00236833">
        <w:rPr>
          <w:rtl/>
          <w:lang w:bidi="fa-IR"/>
        </w:rPr>
        <w:t xml:space="preserve"> بقا و ح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ست</w:t>
      </w:r>
      <w:r w:rsidR="00236833">
        <w:rPr>
          <w:rtl/>
          <w:lang w:bidi="fa-IR"/>
        </w:rPr>
        <w:t xml:space="preserve"> و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زود 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عذاب اله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نازل گردد و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خار و خاشاک‌ها را از سر راه بردارد. گروه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با طوفان و گروه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با زلزله و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رانگر</w:t>
      </w:r>
      <w:r w:rsidR="00236833">
        <w:rPr>
          <w:rtl/>
          <w:lang w:bidi="fa-IR"/>
        </w:rPr>
        <w:t xml:space="preserve"> و جمع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با تندباد و صاعقه و خلاصه هر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</w:t>
      </w:r>
      <w:r w:rsidR="00236833">
        <w:rPr>
          <w:rtl/>
          <w:lang w:bidi="fa-IR"/>
        </w:rPr>
        <w:t xml:space="preserve"> از آنها را با فرمان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کوبن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درهم شکست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هلاک 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>.</w:t>
      </w:r>
    </w:p>
    <w:p w:rsidR="00236833" w:rsidRDefault="00502894" w:rsidP="00236833">
      <w:pPr>
        <w:pStyle w:val="libNormal"/>
        <w:rPr>
          <w:rtl/>
          <w:lang w:bidi="fa-IR"/>
        </w:rPr>
      </w:pPr>
      <w:r w:rsidRPr="00502894">
        <w:rPr>
          <w:rStyle w:val="libAlaemChar"/>
          <w:rFonts w:hint="cs"/>
          <w:rtl/>
        </w:rPr>
        <w:t>(</w:t>
      </w:r>
      <w:r w:rsidR="00236833" w:rsidRPr="00502894">
        <w:rPr>
          <w:rStyle w:val="libAieChar"/>
          <w:rFonts w:hint="eastAsia"/>
          <w:rtl/>
        </w:rPr>
        <w:t>کَذَّبُوا</w:t>
      </w:r>
      <w:r w:rsidR="00236833" w:rsidRPr="00502894">
        <w:rPr>
          <w:rStyle w:val="libAieChar"/>
          <w:rtl/>
        </w:rPr>
        <w:t xml:space="preserve"> بِآ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Fonts w:hint="eastAsia"/>
          <w:rtl/>
        </w:rPr>
        <w:t>اتِنا</w:t>
      </w:r>
      <w:r w:rsidR="00236833" w:rsidRPr="00502894">
        <w:rPr>
          <w:rStyle w:val="libAieChar"/>
          <w:rtl/>
        </w:rPr>
        <w:t xml:space="preserve"> کُلِّها فَأَخَذْناهُمْ أَخْذَ عَز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Fonts w:hint="eastAsia"/>
          <w:rtl/>
        </w:rPr>
        <w:t>زٍ</w:t>
      </w:r>
      <w:r w:rsidR="00236833" w:rsidRPr="00502894">
        <w:rPr>
          <w:rStyle w:val="libAieChar"/>
          <w:rtl/>
        </w:rPr>
        <w:t xml:space="preserve"> مُقْتَدِرٍ</w:t>
      </w:r>
      <w:r w:rsidRPr="00502894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اما آن‌ها همه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ات</w:t>
      </w:r>
      <w:r w:rsidR="00236833">
        <w:rPr>
          <w:rtl/>
          <w:lang w:bidi="fa-IR"/>
        </w:rPr>
        <w:t xml:space="preserve"> ما را تکذ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ب</w:t>
      </w:r>
      <w:r w:rsidR="00236833">
        <w:rPr>
          <w:rtl/>
          <w:lang w:bidi="fa-IR"/>
        </w:rPr>
        <w:t xml:space="preserve"> کردند و ما آن‌ها را گرفت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و مجازات 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گرفتن شخص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قدرتمند و توانا». </w:t>
      </w:r>
      <w:r w:rsidR="00236833" w:rsidRPr="00502894">
        <w:rPr>
          <w:rStyle w:val="libFootnotenumChar"/>
          <w:rtl/>
        </w:rPr>
        <w:t>(1)</w:t>
      </w:r>
    </w:p>
    <w:p w:rsidR="00236833" w:rsidRDefault="00502894" w:rsidP="00236833">
      <w:pPr>
        <w:pStyle w:val="libNormal"/>
        <w:rPr>
          <w:rtl/>
          <w:lang w:bidi="fa-IR"/>
        </w:rPr>
      </w:pPr>
      <w:r w:rsidRPr="00502894">
        <w:rPr>
          <w:rStyle w:val="libAlaemChar"/>
          <w:rFonts w:hint="cs"/>
          <w:rtl/>
        </w:rPr>
        <w:t>(</w:t>
      </w:r>
      <w:r w:rsidR="00236833" w:rsidRPr="00502894">
        <w:rPr>
          <w:rStyle w:val="libAieChar"/>
          <w:rFonts w:hint="eastAsia"/>
          <w:rtl/>
        </w:rPr>
        <w:t>أَ</w:t>
      </w:r>
      <w:r w:rsidR="00236833" w:rsidRPr="00502894">
        <w:rPr>
          <w:rStyle w:val="libAieChar"/>
          <w:rtl/>
        </w:rPr>
        <w:t xml:space="preserve"> کُفَّارُکُمْ خَ</w:t>
      </w:r>
      <w:r w:rsidR="00236833" w:rsidRPr="00502894">
        <w:rPr>
          <w:rStyle w:val="libAieChar"/>
          <w:rFonts w:hint="cs"/>
          <w:rtl/>
        </w:rPr>
        <w:t>یْ</w:t>
      </w:r>
      <w:r w:rsidR="00236833" w:rsidRPr="00502894">
        <w:rPr>
          <w:rStyle w:val="libAieChar"/>
          <w:rFonts w:hint="eastAsia"/>
          <w:rtl/>
        </w:rPr>
        <w:t>رٌ</w:t>
      </w:r>
      <w:r w:rsidR="00236833" w:rsidRPr="00502894">
        <w:rPr>
          <w:rStyle w:val="libAieChar"/>
          <w:rtl/>
        </w:rPr>
        <w:t xml:space="preserve"> مِنْ أُولئِکُمْ أَمْ لَکُمْ بَراءَةٌ فِ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tl/>
        </w:rPr>
        <w:t xml:space="preserve"> الزُّبُر</w:t>
      </w:r>
      <w:r w:rsidRPr="00502894">
        <w:rPr>
          <w:rStyle w:val="libAlaemChar"/>
          <w:rFonts w:eastAsia="KFGQPC Uthman Taha Naskh" w:hint="cs"/>
          <w:rtl/>
        </w:rPr>
        <w:t>)</w:t>
      </w:r>
      <w:r w:rsidR="00236833" w:rsidRPr="00502894">
        <w:rPr>
          <w:rStyle w:val="libAlaemChar"/>
          <w:rtl/>
        </w:rPr>
        <w:t>ِ</w:t>
      </w:r>
      <w:r w:rsidR="00236833">
        <w:rPr>
          <w:rtl/>
          <w:lang w:bidi="fa-IR"/>
        </w:rPr>
        <w:t>: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کفار شما بهتر از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ن‌ها</w:t>
      </w:r>
      <w:r w:rsidR="00236833">
        <w:rPr>
          <w:rtl/>
          <w:lang w:bidi="fa-IR"/>
        </w:rPr>
        <w:t xml:space="preserve"> هستند؟ 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برا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شما امان نامه‌ا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کتب آسمان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نازل شده است»؟ </w:t>
      </w:r>
      <w:r w:rsidR="00236833" w:rsidRPr="00502894">
        <w:rPr>
          <w:rStyle w:val="libFootnotenumChar"/>
          <w:rtl/>
        </w:rPr>
        <w:t>(2)</w:t>
      </w:r>
    </w:p>
    <w:p w:rsidR="00236833" w:rsidRPr="00502894" w:rsidRDefault="00502894" w:rsidP="005028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502894">
      <w:pPr>
        <w:pStyle w:val="libFootnote0"/>
        <w:rPr>
          <w:rtl/>
          <w:lang w:bidi="fa-IR"/>
        </w:rPr>
      </w:pPr>
      <w:r>
        <w:rPr>
          <w:rtl/>
          <w:lang w:bidi="fa-IR"/>
        </w:rPr>
        <w:t>1- 42 / قمر.</w:t>
      </w:r>
    </w:p>
    <w:p w:rsidR="00236833" w:rsidRDefault="00236833" w:rsidP="00502894">
      <w:pPr>
        <w:pStyle w:val="libFootnote0"/>
        <w:rPr>
          <w:rtl/>
          <w:lang w:bidi="fa-IR"/>
        </w:rPr>
      </w:pPr>
      <w:r>
        <w:rPr>
          <w:rtl/>
          <w:lang w:bidi="fa-IR"/>
        </w:rPr>
        <w:t>2- 43 / قمر.</w:t>
      </w:r>
    </w:p>
    <w:p w:rsidR="00236833" w:rsidRDefault="0050289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بعد</w:t>
      </w:r>
      <w:r w:rsidR="00236833">
        <w:rPr>
          <w:rtl/>
          <w:lang w:bidi="fa-IR"/>
        </w:rPr>
        <w:t xml:space="preserve"> از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داستان اقوام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و عذاب و ک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فر</w:t>
      </w:r>
      <w:r w:rsidR="00236833">
        <w:rPr>
          <w:rtl/>
          <w:lang w:bidi="fa-IR"/>
        </w:rPr>
        <w:t xml:space="preserve"> امت‌ها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سرکش و مجرم، در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مشرکان مکه را مخاطب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سازد</w:t>
      </w:r>
      <w:r w:rsidR="00236833"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شما و قوم فرعون و قوم نوح و لوط و ثمود چه تفاوت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اگر آنها به خاطر کفر و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ظلم و گناه گرفتار طوفان‌ها و زلزله‌ها و صاعقه‌ها شدند، چه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شما به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سرنوشت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مبتلا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از آنها بهتر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و عناد و کفر شما از آنها کمتر است؟ پس چگونه خود را از عذاب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مصون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امان 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کتب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شما آمده باشد و مسلما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دروغ است و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چگونه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 ندار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36833" w:rsidRDefault="00502894" w:rsidP="00236833">
      <w:pPr>
        <w:pStyle w:val="libNormal"/>
        <w:rPr>
          <w:rtl/>
          <w:lang w:bidi="fa-IR"/>
        </w:rPr>
      </w:pPr>
      <w:r w:rsidRPr="00502894">
        <w:rPr>
          <w:rStyle w:val="libAlaemChar"/>
          <w:rFonts w:hint="cs"/>
          <w:rtl/>
        </w:rPr>
        <w:t>(</w:t>
      </w:r>
      <w:r w:rsidR="00236833" w:rsidRPr="00502894">
        <w:rPr>
          <w:rStyle w:val="libAieChar"/>
          <w:rFonts w:hint="eastAsia"/>
          <w:rtl/>
        </w:rPr>
        <w:t>وَ</w:t>
      </w:r>
      <w:r w:rsidR="00236833" w:rsidRPr="00502894">
        <w:rPr>
          <w:rStyle w:val="libAieChar"/>
          <w:rtl/>
        </w:rPr>
        <w:t xml:space="preserve"> لَقَدْ أَهْلَکْنا أَشْ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Fonts w:hint="eastAsia"/>
          <w:rtl/>
        </w:rPr>
        <w:t>اعَکُمْ</w:t>
      </w:r>
      <w:r w:rsidR="00236833" w:rsidRPr="00502894">
        <w:rPr>
          <w:rStyle w:val="libAieChar"/>
          <w:rtl/>
        </w:rPr>
        <w:t xml:space="preserve"> فَهَلْ مِنْ مُدَّکِرٍ</w:t>
      </w:r>
      <w:r w:rsidRPr="00502894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ما کسان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که در گذشته شب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شما بودند، هلاک کرد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م،</w:t>
      </w:r>
      <w:r w:rsidR="00236833">
        <w:rPr>
          <w:rtl/>
          <w:lang w:bidi="fa-IR"/>
        </w:rPr>
        <w:t xml:space="preserve"> آ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</w:t>
      </w:r>
      <w:r w:rsidR="00236833">
        <w:rPr>
          <w:rtl/>
          <w:lang w:bidi="fa-IR"/>
        </w:rPr>
        <w:t xml:space="preserve"> کس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هست که متذکر شود»؟ </w:t>
      </w:r>
      <w:r w:rsidR="00236833" w:rsidRPr="00502894">
        <w:rPr>
          <w:rStyle w:val="libFootnotenumChar"/>
          <w:rtl/>
        </w:rPr>
        <w:t>(1)</w:t>
      </w:r>
    </w:p>
    <w:p w:rsidR="00236833" w:rsidRPr="00502894" w:rsidRDefault="00502894" w:rsidP="005028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502894">
      <w:pPr>
        <w:pStyle w:val="libFootnote0"/>
        <w:rPr>
          <w:rtl/>
          <w:lang w:bidi="fa-IR"/>
        </w:rPr>
      </w:pPr>
      <w:r>
        <w:rPr>
          <w:rtl/>
          <w:lang w:bidi="fa-IR"/>
        </w:rPr>
        <w:t>1- 51 / قمر.</w:t>
      </w:r>
    </w:p>
    <w:p w:rsidR="00236833" w:rsidRDefault="00502894" w:rsidP="00502894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Pr="00502894">
        <w:rPr>
          <w:rStyle w:val="libAlaemChar"/>
          <w:rFonts w:hint="cs"/>
          <w:rtl/>
        </w:rPr>
        <w:lastRenderedPageBreak/>
        <w:t>(</w:t>
      </w:r>
      <w:r w:rsidR="00236833" w:rsidRPr="00502894">
        <w:rPr>
          <w:rStyle w:val="libAieChar"/>
          <w:rFonts w:hint="eastAsia"/>
          <w:rtl/>
        </w:rPr>
        <w:t>وَ</w:t>
      </w:r>
      <w:r w:rsidR="00236833" w:rsidRPr="00502894">
        <w:rPr>
          <w:rStyle w:val="libAieChar"/>
          <w:rtl/>
        </w:rPr>
        <w:t xml:space="preserve"> کُلُّ شَ</w:t>
      </w:r>
      <w:r w:rsidR="00236833" w:rsidRPr="00502894">
        <w:rPr>
          <w:rStyle w:val="libAieChar"/>
          <w:rFonts w:hint="cs"/>
          <w:rtl/>
        </w:rPr>
        <w:t>یْ‌</w:t>
      </w:r>
      <w:r w:rsidR="00236833" w:rsidRPr="00502894">
        <w:rPr>
          <w:rStyle w:val="libAieChar"/>
          <w:rFonts w:hint="eastAsia"/>
          <w:rtl/>
        </w:rPr>
        <w:t>ءٍ</w:t>
      </w:r>
      <w:r w:rsidR="00236833" w:rsidRPr="00502894">
        <w:rPr>
          <w:rStyle w:val="libAieChar"/>
          <w:rtl/>
        </w:rPr>
        <w:t xml:space="preserve"> فَعَلُوهُ فِ</w:t>
      </w:r>
      <w:r w:rsidR="00236833" w:rsidRPr="00502894">
        <w:rPr>
          <w:rStyle w:val="libAieChar"/>
          <w:rFonts w:hint="cs"/>
          <w:rtl/>
        </w:rPr>
        <w:t>ی</w:t>
      </w:r>
      <w:r w:rsidR="00236833" w:rsidRPr="00502894">
        <w:rPr>
          <w:rStyle w:val="libAieChar"/>
          <w:rtl/>
        </w:rPr>
        <w:t xml:space="preserve"> الزُّبُرِ</w:t>
      </w:r>
      <w:r w:rsidRPr="00502894">
        <w:rPr>
          <w:rStyle w:val="libAlaemChar"/>
          <w:rFonts w:eastAsia="KFGQPC Uthman Taha Naskh" w:hint="cs"/>
          <w:rtl/>
        </w:rPr>
        <w:t>)</w:t>
      </w:r>
      <w:r w:rsidR="00236833" w:rsidRPr="00502894">
        <w:rPr>
          <w:rStyle w:val="libAieChar"/>
          <w:rtl/>
        </w:rPr>
        <w:t>:</w:t>
      </w:r>
      <w:r w:rsidR="00236833">
        <w:rPr>
          <w:rtl/>
          <w:lang w:bidi="fa-IR"/>
        </w:rPr>
        <w:t xml:space="preserve"> و هر کار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را انجام دادند، در نامه‌ها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اعمالشان ثبت است». </w:t>
      </w:r>
      <w:r w:rsidR="00236833" w:rsidRPr="00502894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مسلما</w:t>
      </w:r>
      <w:r>
        <w:rPr>
          <w:rtl/>
          <w:lang w:bidi="fa-IR"/>
        </w:rPr>
        <w:t xml:space="preserve"> اقوام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tl/>
          <w:lang w:bidi="fa-IR"/>
        </w:rPr>
        <w:t xml:space="preserve"> مشرکان مکه و مانند آنها نبودند بلکه قض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برعکس بود، اما از آنجا که طرفداران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نفر 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 هستند،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واژه در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«شب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مانند»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به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>.</w:t>
      </w:r>
    </w:p>
    <w:p w:rsidR="00236833" w:rsidRPr="00502894" w:rsidRDefault="00502894" w:rsidP="0050289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502894">
      <w:pPr>
        <w:pStyle w:val="libFootnote0"/>
        <w:rPr>
          <w:rtl/>
          <w:lang w:bidi="fa-IR"/>
        </w:rPr>
      </w:pPr>
      <w:r>
        <w:rPr>
          <w:rtl/>
          <w:lang w:bidi="fa-IR"/>
        </w:rPr>
        <w:t>1- 52 / قمر.</w:t>
      </w:r>
    </w:p>
    <w:p w:rsidR="00236833" w:rsidRDefault="0050289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را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نبا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ناد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ده</w:t>
      </w:r>
      <w:r w:rsidR="00236833">
        <w:rPr>
          <w:rtl/>
          <w:lang w:bidi="fa-IR"/>
        </w:rPr>
        <w:t xml:space="preserve"> گرفت که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گروه از کفار مکه از برنامه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رو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گرفتند</w:t>
      </w:r>
      <w:r w:rsidR="00236833">
        <w:rPr>
          <w:rtl/>
          <w:lang w:bidi="fa-IR"/>
        </w:rPr>
        <w:t xml:space="preserve"> و از خط و مکتب آنها استفاده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کردند</w:t>
      </w:r>
      <w:r w:rsidR="00236833">
        <w:rPr>
          <w:rtl/>
          <w:lang w:bidi="fa-IR"/>
        </w:rPr>
        <w:t xml:space="preserve"> و به هم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جهت بر اقوام پ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اش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اع</w:t>
      </w:r>
      <w:r w:rsidR="00236833">
        <w:rPr>
          <w:rtl/>
          <w:lang w:bidi="fa-IR"/>
        </w:rPr>
        <w:t xml:space="preserve"> (ش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عه‌ها</w:t>
      </w:r>
      <w:r w:rsidR="00236833">
        <w:rPr>
          <w:rtl/>
          <w:lang w:bidi="fa-IR"/>
        </w:rPr>
        <w:t>) اطلاق شده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را تأک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اعمال و رفتار و اعتقادات شما با آنها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که شما سرنوشت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سرنوشت آنها 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پند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236833" w:rsidRDefault="0084165C" w:rsidP="00236833">
      <w:pPr>
        <w:pStyle w:val="libNormal"/>
        <w:rPr>
          <w:rtl/>
          <w:lang w:bidi="fa-IR"/>
        </w:rPr>
      </w:pPr>
      <w:r w:rsidRPr="0084165C">
        <w:rPr>
          <w:rStyle w:val="libAlaemChar"/>
          <w:rFonts w:hint="cs"/>
          <w:rtl/>
        </w:rPr>
        <w:t>(</w:t>
      </w:r>
      <w:r w:rsidR="00236833" w:rsidRPr="00502894">
        <w:rPr>
          <w:rStyle w:val="libAieChar"/>
          <w:rFonts w:hint="eastAsia"/>
          <w:rtl/>
        </w:rPr>
        <w:t>وَ</w:t>
      </w:r>
      <w:r w:rsidR="00236833" w:rsidRPr="00502894">
        <w:rPr>
          <w:rStyle w:val="libAieChar"/>
          <w:rtl/>
        </w:rPr>
        <w:t xml:space="preserve"> لا </w:t>
      </w:r>
      <w:r w:rsidR="00236833" w:rsidRPr="00502894">
        <w:rPr>
          <w:rStyle w:val="libAieChar"/>
          <w:rFonts w:hint="cs"/>
          <w:rtl/>
        </w:rPr>
        <w:t>یَ</w:t>
      </w:r>
      <w:r w:rsidR="00236833" w:rsidRPr="00502894">
        <w:rPr>
          <w:rStyle w:val="libAieChar"/>
          <w:rFonts w:hint="eastAsia"/>
          <w:rtl/>
        </w:rPr>
        <w:t>خافُ</w:t>
      </w:r>
      <w:r w:rsidR="00236833" w:rsidRPr="00502894">
        <w:rPr>
          <w:rStyle w:val="libAieChar"/>
          <w:rtl/>
        </w:rPr>
        <w:t xml:space="preserve"> عُقْباها</w:t>
      </w:r>
      <w:r w:rsidRPr="0084165C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و او هرگز از فرجام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کار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ندارد».</w:t>
      </w:r>
      <w:r w:rsidR="00236833" w:rsidRPr="00502894">
        <w:rPr>
          <w:rStyle w:val="libFootnotenumChar"/>
          <w:rtl/>
        </w:rPr>
        <w:t xml:space="preserve"> 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قدر سوگندها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قرآن در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و محکم‌تر باشد،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بر اهم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موضوع است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طولان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مؤکدتر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سوگندها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سوره است، به خصوص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نکه</w:t>
      </w:r>
      <w:r>
        <w:rPr>
          <w:rtl/>
          <w:lang w:bidi="fa-IR"/>
        </w:rPr>
        <w:t xml:space="preserve"> سوگند به ذات پاک خداوند سه بار در آن تکرار شده و سرانجام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شده است که فلاح و رستگار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تزک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نفس است و محروم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شکست و 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تزک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است.</w:t>
      </w:r>
    </w:p>
    <w:p w:rsidR="00236833" w:rsidRPr="0084165C" w:rsidRDefault="0084165C" w:rsidP="008416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</w:t>
      </w:r>
    </w:p>
    <w:p w:rsidR="00236833" w:rsidRDefault="00236833" w:rsidP="0084165C">
      <w:pPr>
        <w:pStyle w:val="libFootnote0"/>
        <w:rPr>
          <w:rtl/>
          <w:lang w:bidi="fa-IR"/>
        </w:rPr>
      </w:pPr>
      <w:r>
        <w:rPr>
          <w:rtl/>
          <w:lang w:bidi="fa-IR"/>
        </w:rPr>
        <w:t>1- 15 / شمس.</w:t>
      </w:r>
    </w:p>
    <w:p w:rsidR="00236833" w:rsidRDefault="0084165C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در</w:t>
      </w:r>
      <w:r w:rsidR="00236833">
        <w:rPr>
          <w:rtl/>
          <w:lang w:bidi="fa-IR"/>
        </w:rPr>
        <w:t xml:space="preserve"> واقع مهم‌تر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مسأله زندگ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انسان 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ز</w:t>
      </w:r>
      <w:r w:rsidR="00236833">
        <w:rPr>
          <w:rtl/>
          <w:lang w:bidi="fa-IR"/>
        </w:rPr>
        <w:t xml:space="preserve"> هم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</w:t>
      </w:r>
      <w:r w:rsidR="00236833">
        <w:rPr>
          <w:rtl/>
          <w:lang w:bidi="fa-IR"/>
        </w:rPr>
        <w:t xml:space="preserve"> مسأله است و در حق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قت</w:t>
      </w:r>
      <w:r w:rsidR="00236833">
        <w:rPr>
          <w:rtl/>
          <w:lang w:bidi="fa-IR"/>
        </w:rPr>
        <w:t xml:space="preserve"> قرآن با تعب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</w:t>
      </w:r>
      <w:r w:rsidR="00236833">
        <w:rPr>
          <w:rtl/>
          <w:lang w:bidi="fa-IR"/>
        </w:rPr>
        <w:t xml:space="preserve"> فوق مطلب را بازگو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</w:t>
      </w:r>
      <w:r w:rsidR="00236833">
        <w:rPr>
          <w:rtl/>
          <w:lang w:bidi="fa-IR"/>
        </w:rPr>
        <w:t xml:space="preserve"> که رستگار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انسان نه در گرو پندارها و خ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الها</w:t>
      </w:r>
      <w:r w:rsidR="00236833">
        <w:rPr>
          <w:rtl/>
          <w:lang w:bidi="fa-IR"/>
        </w:rPr>
        <w:t xml:space="preserve"> است، نه در سا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ه</w:t>
      </w:r>
      <w:r w:rsidR="00236833">
        <w:rPr>
          <w:rtl/>
          <w:lang w:bidi="fa-IR"/>
        </w:rPr>
        <w:t xml:space="preserve"> مال و ثروت و مقام، نه وابسته به اعمال اشخاص 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گر</w:t>
      </w:r>
      <w:r w:rsidR="00236833">
        <w:rPr>
          <w:rtl/>
          <w:lang w:bidi="fa-IR"/>
        </w:rPr>
        <w:t xml:space="preserve"> (آن گونه که مس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ح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ان</w:t>
      </w:r>
      <w:r w:rsidR="00236833">
        <w:rPr>
          <w:rtl/>
          <w:lang w:bidi="fa-IR"/>
        </w:rPr>
        <w:t xml:space="preserve"> تصور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کنند</w:t>
      </w:r>
      <w:r w:rsidR="00236833">
        <w:rPr>
          <w:rtl/>
          <w:lang w:bidi="fa-IR"/>
        </w:rPr>
        <w:t xml:space="preserve"> که فلاح هر انسان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در گرو فداکار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ع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سا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ح</w:t>
      </w:r>
      <w:r w:rsidR="00236833">
        <w:rPr>
          <w:rtl/>
          <w:lang w:bidi="fa-IR"/>
        </w:rPr>
        <w:t xml:space="preserve"> است)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باشد</w:t>
      </w:r>
      <w:r w:rsidR="00236833">
        <w:rPr>
          <w:rtl/>
          <w:lang w:bidi="fa-IR"/>
        </w:rPr>
        <w:t xml:space="preserve"> و نه مانند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ن‌ها،</w:t>
      </w:r>
      <w:r w:rsidR="00236833">
        <w:rPr>
          <w:rtl/>
          <w:lang w:bidi="fa-IR"/>
        </w:rPr>
        <w:t xml:space="preserve"> بلکه در گرو پاکساز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و تعال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روح و جان در پرتو 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مان</w:t>
      </w:r>
      <w:r w:rsidR="00236833">
        <w:rPr>
          <w:rtl/>
          <w:lang w:bidi="fa-IR"/>
        </w:rPr>
        <w:t xml:space="preserve"> و عمل صالح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بدبخت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شکست انسان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نه در قضا و قدر اجبار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نه در سرنوشت‌ها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الزام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نه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 بلکه تنها و تنها به خاطر آلودگ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گناه و انحراف از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تقوا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«هر</w:t>
      </w:r>
      <w:r>
        <w:rPr>
          <w:rtl/>
          <w:lang w:bidi="fa-IR"/>
        </w:rPr>
        <w:t xml:space="preserve"> کس که تقوا و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کند خداوند اجر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کوکاران</w:t>
      </w:r>
      <w:r>
        <w:rPr>
          <w:rtl/>
          <w:lang w:bidi="fa-IR"/>
        </w:rPr>
        <w:t xml:space="preserve"> را 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سازد»</w:t>
      </w:r>
      <w:r>
        <w:rPr>
          <w:rtl/>
          <w:lang w:bidi="fa-IR"/>
        </w:rPr>
        <w:t>.</w:t>
      </w:r>
    </w:p>
    <w:tbl>
      <w:tblPr>
        <w:bidiVisual/>
        <w:tblW w:w="4562" w:type="pct"/>
        <w:tblInd w:w="384" w:type="dxa"/>
        <w:tblLook w:val="01E0"/>
      </w:tblPr>
      <w:tblGrid>
        <w:gridCol w:w="3349"/>
        <w:gridCol w:w="269"/>
        <w:gridCol w:w="3304"/>
      </w:tblGrid>
      <w:tr w:rsidR="0084165C" w:rsidTr="006D19CF">
        <w:trPr>
          <w:trHeight w:val="350"/>
        </w:trPr>
        <w:tc>
          <w:tcPr>
            <w:tcW w:w="3920" w:type="dxa"/>
            <w:shd w:val="clear" w:color="auto" w:fill="auto"/>
          </w:tcPr>
          <w:p w:rsidR="0084165C" w:rsidRDefault="0084165C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چون</w:t>
            </w:r>
            <w:r>
              <w:rPr>
                <w:rtl/>
                <w:lang w:bidi="fa-IR"/>
              </w:rPr>
              <w:t xml:space="preserve"> قضا آ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</w:t>
            </w:r>
            <w:r>
              <w:rPr>
                <w:rtl/>
                <w:lang w:bidi="fa-IR"/>
              </w:rPr>
              <w:t xml:space="preserve"> طب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ب</w:t>
            </w:r>
            <w:r>
              <w:rPr>
                <w:rtl/>
                <w:lang w:bidi="fa-IR"/>
              </w:rPr>
              <w:t xml:space="preserve"> ابله شود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84165C" w:rsidRDefault="0084165C" w:rsidP="006D19CF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84165C" w:rsidRDefault="0084165C" w:rsidP="006D19CF">
            <w:pPr>
              <w:pStyle w:val="libPoem"/>
            </w:pPr>
            <w:r>
              <w:rPr>
                <w:rtl/>
                <w:lang w:bidi="fa-IR"/>
              </w:rPr>
              <w:t xml:space="preserve">و آن دوا در نفع هم گمره شود </w:t>
            </w:r>
            <w:r w:rsidRPr="0084165C">
              <w:rPr>
                <w:rStyle w:val="libFootnotenumChar"/>
                <w:rtl/>
              </w:rPr>
              <w:t>(1)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236833" w:rsidRPr="0084165C" w:rsidRDefault="0084165C" w:rsidP="008416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84165C">
      <w:pPr>
        <w:pStyle w:val="libFootnote0"/>
        <w:rPr>
          <w:rtl/>
          <w:lang w:bidi="fa-IR"/>
        </w:rPr>
      </w:pPr>
      <w:r>
        <w:rPr>
          <w:rtl/>
          <w:lang w:bidi="fa-IR"/>
        </w:rPr>
        <w:t>1- مولو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36833" w:rsidRDefault="0084165C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84165C">
      <w:pPr>
        <w:pStyle w:val="Heading1"/>
        <w:rPr>
          <w:rtl/>
        </w:rPr>
      </w:pPr>
      <w:bookmarkStart w:id="110" w:name="_Toc517865524"/>
      <w:bookmarkStart w:id="111" w:name="_Toc517866986"/>
      <w:r>
        <w:rPr>
          <w:rFonts w:hint="eastAsia"/>
          <w:rtl/>
        </w:rPr>
        <w:t>سرنوشت</w:t>
      </w:r>
      <w:r>
        <w:rPr>
          <w:rtl/>
        </w:rPr>
        <w:t xml:space="preserve"> مردم پس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bookmarkEnd w:id="110"/>
      <w:bookmarkEnd w:id="111"/>
    </w:p>
    <w:p w:rsidR="00236833" w:rsidRDefault="0084165C" w:rsidP="0084165C">
      <w:pPr>
        <w:pStyle w:val="libNormal"/>
        <w:rPr>
          <w:rtl/>
          <w:lang w:bidi="fa-IR"/>
        </w:rPr>
      </w:pPr>
      <w:r w:rsidRPr="0084165C">
        <w:rPr>
          <w:rStyle w:val="libAlaemChar"/>
          <w:rFonts w:hint="cs"/>
          <w:rtl/>
        </w:rPr>
        <w:t>(</w:t>
      </w:r>
      <w:r w:rsidR="00236833" w:rsidRPr="0084165C">
        <w:rPr>
          <w:rStyle w:val="libAieChar"/>
          <w:rFonts w:hint="eastAsia"/>
          <w:rtl/>
        </w:rPr>
        <w:t>وَ</w:t>
      </w:r>
      <w:r w:rsidR="00236833" w:rsidRPr="0084165C">
        <w:rPr>
          <w:rStyle w:val="libAieChar"/>
          <w:rtl/>
        </w:rPr>
        <w:t xml:space="preserve"> طَالَ الْأَمَدُ بِهِمْ لِ</w:t>
      </w:r>
      <w:r w:rsidR="00236833" w:rsidRPr="0084165C">
        <w:rPr>
          <w:rStyle w:val="libAieChar"/>
          <w:rFonts w:hint="cs"/>
          <w:rtl/>
        </w:rPr>
        <w:t>یَ</w:t>
      </w:r>
      <w:r w:rsidR="00236833" w:rsidRPr="0084165C">
        <w:rPr>
          <w:rStyle w:val="libAieChar"/>
          <w:rFonts w:hint="eastAsia"/>
          <w:rtl/>
        </w:rPr>
        <w:t>سْتَکْمِلُوا</w:t>
      </w:r>
      <w:r w:rsidR="00236833" w:rsidRPr="0084165C">
        <w:rPr>
          <w:rStyle w:val="libAieChar"/>
          <w:rtl/>
        </w:rPr>
        <w:t xml:space="preserve"> الْخِزْ</w:t>
      </w:r>
      <w:r w:rsidR="00236833" w:rsidRPr="0084165C">
        <w:rPr>
          <w:rStyle w:val="libAieChar"/>
          <w:rFonts w:hint="cs"/>
          <w:rtl/>
        </w:rPr>
        <w:t>یَ</w:t>
      </w:r>
      <w:r w:rsidR="00236833" w:rsidRPr="0084165C">
        <w:rPr>
          <w:rStyle w:val="libAieChar"/>
          <w:rtl/>
        </w:rPr>
        <w:t xml:space="preserve"> وَ </w:t>
      </w:r>
      <w:r w:rsidR="00236833" w:rsidRPr="0084165C">
        <w:rPr>
          <w:rStyle w:val="libAieChar"/>
          <w:rFonts w:hint="cs"/>
          <w:rtl/>
        </w:rPr>
        <w:t>یَ</w:t>
      </w:r>
      <w:r w:rsidR="00236833" w:rsidRPr="0084165C">
        <w:rPr>
          <w:rStyle w:val="libAieChar"/>
          <w:rFonts w:hint="eastAsia"/>
          <w:rtl/>
        </w:rPr>
        <w:t>سْتَوْجِبُوا</w:t>
      </w:r>
      <w:r w:rsidR="00236833" w:rsidRPr="0084165C">
        <w:rPr>
          <w:rStyle w:val="libAieChar"/>
          <w:rtl/>
        </w:rPr>
        <w:t xml:space="preserve"> الْغِ</w:t>
      </w:r>
      <w:r w:rsidR="00236833" w:rsidRPr="0084165C">
        <w:rPr>
          <w:rStyle w:val="libAieChar"/>
          <w:rFonts w:hint="cs"/>
          <w:rtl/>
        </w:rPr>
        <w:t>یَ</w:t>
      </w:r>
      <w:r w:rsidR="00236833" w:rsidRPr="0084165C">
        <w:rPr>
          <w:rStyle w:val="libAieChar"/>
          <w:rFonts w:hint="eastAsia"/>
          <w:rtl/>
        </w:rPr>
        <w:t>رَ</w:t>
      </w:r>
      <w:r w:rsidR="00236833" w:rsidRPr="0084165C">
        <w:rPr>
          <w:rStyle w:val="libAieChar"/>
          <w:rtl/>
        </w:rPr>
        <w:t xml:space="preserve"> حَتَّ</w:t>
      </w:r>
      <w:r w:rsidR="00236833" w:rsidRPr="0084165C">
        <w:rPr>
          <w:rStyle w:val="libAieChar"/>
          <w:rFonts w:hint="cs"/>
          <w:rtl/>
        </w:rPr>
        <w:t>ی</w:t>
      </w:r>
      <w:r w:rsidR="00236833" w:rsidRPr="0084165C">
        <w:rPr>
          <w:rStyle w:val="libAieChar"/>
          <w:rtl/>
        </w:rPr>
        <w:t xml:space="preserve"> إِذَا اخْلَوْلَقَ 130 الْأَجَلُ وَ اسْتَرَاحَ قَوْمٌ إِلَ</w:t>
      </w:r>
      <w:r w:rsidR="00236833" w:rsidRPr="0084165C">
        <w:rPr>
          <w:rStyle w:val="libAieChar"/>
          <w:rFonts w:hint="cs"/>
          <w:rtl/>
        </w:rPr>
        <w:t>ی</w:t>
      </w:r>
      <w:r w:rsidR="00236833" w:rsidRPr="0084165C">
        <w:rPr>
          <w:rStyle w:val="libAieChar"/>
          <w:rtl/>
        </w:rPr>
        <w:t xml:space="preserve"> الْفِتَنِ وَ أَشَالُوا عَنْ لَقَاحِ حَرْبِهِمْ لَمْ </w:t>
      </w:r>
      <w:r w:rsidR="00236833" w:rsidRPr="0084165C">
        <w:rPr>
          <w:rStyle w:val="libAieChar"/>
          <w:rFonts w:hint="cs"/>
          <w:rtl/>
        </w:rPr>
        <w:t>یَ</w:t>
      </w:r>
      <w:r w:rsidR="00236833" w:rsidRPr="0084165C">
        <w:rPr>
          <w:rStyle w:val="libAieChar"/>
          <w:rFonts w:hint="eastAsia"/>
          <w:rtl/>
        </w:rPr>
        <w:t>مُنُّوا</w:t>
      </w:r>
      <w:r w:rsidR="00236833" w:rsidRPr="0084165C">
        <w:rPr>
          <w:rStyle w:val="libAieChar"/>
          <w:rtl/>
        </w:rPr>
        <w:t xml:space="preserve"> عَلَ</w:t>
      </w:r>
      <w:r w:rsidR="00236833" w:rsidRPr="0084165C">
        <w:rPr>
          <w:rStyle w:val="libAieChar"/>
          <w:rFonts w:hint="cs"/>
          <w:rtl/>
        </w:rPr>
        <w:t>ی</w:t>
      </w:r>
      <w:r w:rsidR="00236833" w:rsidRPr="0084165C">
        <w:rPr>
          <w:rStyle w:val="libAieChar"/>
          <w:rtl/>
        </w:rPr>
        <w:t xml:space="preserve"> اللَّهِ بِالصَّبْرِ وَ لَمْ </w:t>
      </w:r>
      <w:r w:rsidR="00236833" w:rsidRPr="0084165C">
        <w:rPr>
          <w:rStyle w:val="libAieChar"/>
          <w:rFonts w:hint="cs"/>
          <w:rtl/>
        </w:rPr>
        <w:t>یَ</w:t>
      </w:r>
      <w:r w:rsidR="00236833" w:rsidRPr="0084165C">
        <w:rPr>
          <w:rStyle w:val="libAieChar"/>
          <w:rFonts w:hint="eastAsia"/>
          <w:rtl/>
        </w:rPr>
        <w:t>سْتَعْظِمُوا</w:t>
      </w:r>
      <w:r w:rsidR="00236833" w:rsidRPr="0084165C">
        <w:rPr>
          <w:rStyle w:val="libAieChar"/>
          <w:rtl/>
        </w:rPr>
        <w:t xml:space="preserve"> بَذْلَ أَنْفُسِهِم</w:t>
      </w:r>
      <w:r w:rsidRPr="0084165C">
        <w:rPr>
          <w:rStyle w:val="libAlaemChar"/>
          <w:rFonts w:hint="cs"/>
          <w:rtl/>
        </w:rPr>
        <w:t>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«روزگار</w:t>
      </w:r>
      <w:r>
        <w:rPr>
          <w:rtl/>
          <w:lang w:bidi="fa-IR"/>
        </w:rPr>
        <w:t xml:space="preserve"> آنان به طول انجام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رسوا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آنها به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خود را سزاوار 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زمانه گرداندند و چون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مدت آنها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شد،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فتنه‌ها آسودند و گروه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به حمله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با فسادگران زدند و با 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داشتند بر خدا منت نهادند و جان دادن در راه خدا 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بزرگ نشمردند تا آنجا که اراده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دوران جاهل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موافق شد».</w:t>
      </w:r>
      <w:r w:rsidRPr="0084165C">
        <w:rPr>
          <w:rStyle w:val="libFootnotenumChar"/>
          <w:rtl/>
        </w:rPr>
        <w:t xml:space="preserve"> (1)</w:t>
      </w:r>
    </w:p>
    <w:p w:rsidR="00236833" w:rsidRPr="0084165C" w:rsidRDefault="0084165C" w:rsidP="008416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______________________________________</w:t>
      </w:r>
    </w:p>
    <w:p w:rsidR="00236833" w:rsidRDefault="00236833" w:rsidP="0084165C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ترجمه محمد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خطبه 6/150.</w:t>
      </w:r>
    </w:p>
    <w:p w:rsidR="0084165C" w:rsidRDefault="0084165C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84165C">
      <w:pPr>
        <w:pStyle w:val="Heading1"/>
        <w:rPr>
          <w:rtl/>
        </w:rPr>
      </w:pPr>
      <w:bookmarkStart w:id="112" w:name="_Toc517865525"/>
      <w:bookmarkStart w:id="113" w:name="_Toc517866987"/>
      <w:r>
        <w:rPr>
          <w:rFonts w:hint="eastAsia"/>
          <w:rtl/>
        </w:rPr>
        <w:t>شناخت</w:t>
      </w:r>
      <w:r>
        <w:rPr>
          <w:rtl/>
        </w:rPr>
        <w:t xml:space="preserve"> قضا و قدر اله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067755" w:rsidRPr="00067755">
        <w:rPr>
          <w:rStyle w:val="libAlaemChar"/>
          <w:rtl/>
        </w:rPr>
        <w:t>عليه‌السلام</w:t>
      </w:r>
      <w:bookmarkEnd w:id="112"/>
      <w:bookmarkEnd w:id="113"/>
      <w:r w:rsidR="00067755" w:rsidRPr="00067755">
        <w:rPr>
          <w:rStyle w:val="libAlaemChar"/>
          <w:rtl/>
        </w:rPr>
        <w:t xml:space="preserve"> 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الحکمة</w:t>
      </w:r>
      <w:r>
        <w:rPr>
          <w:rtl/>
          <w:lang w:bidi="fa-IR"/>
        </w:rPr>
        <w:t xml:space="preserve"> 287: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سُئِلَ</w:t>
      </w:r>
      <w:r>
        <w:rPr>
          <w:rtl/>
          <w:lang w:bidi="fa-IR"/>
        </w:rPr>
        <w:t xml:space="preserve"> عَنِ الْقَدَرِ فَقَالَ طَرِ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مُظْلِمٌ فَلَا تَسْلُکُوهُ وَ بَحْرٌ عَمِ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قٌ</w:t>
      </w:r>
      <w:r>
        <w:rPr>
          <w:rtl/>
          <w:lang w:bidi="fa-IR"/>
        </w:rPr>
        <w:t xml:space="preserve"> فَلَا تَلِجُوهُ وَ سِرُّ اللَّهِ فَلَا تَتَکَلَّفُوه»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از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درباره قَدَر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امام پاسخ داد:) «راه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ک،</w:t>
      </w:r>
      <w:r>
        <w:rPr>
          <w:rtl/>
          <w:lang w:bidi="fa-IR"/>
        </w:rPr>
        <w:t xml:space="preserve"> آن را مپ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و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است ژرف؛ وارد آن نشو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راز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خدا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خود را به زحمت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نداز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الحکمة</w:t>
      </w:r>
      <w:r>
        <w:rPr>
          <w:rtl/>
          <w:lang w:bidi="fa-IR"/>
        </w:rPr>
        <w:t xml:space="preserve"> 201: «وَ قالَ: إِنَّ مَعَ کُلِّ إِنْسَانٍ مَلَکَ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نِ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حْفَظَانِهِ</w:t>
      </w:r>
      <w:r>
        <w:rPr>
          <w:rtl/>
          <w:lang w:bidi="fa-IR"/>
        </w:rPr>
        <w:t xml:space="preserve"> فَإِذَا جَاءَ خَلَّ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وَ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</w:t>
      </w:r>
      <w:r>
        <w:rPr>
          <w:rtl/>
          <w:lang w:bidi="fa-IR"/>
        </w:rPr>
        <w:t xml:space="preserve"> وَ إِنَّ الْأَجَلَ جُنَّةٌ حَصِ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نَةٌ»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«و</w:t>
      </w:r>
      <w:r>
        <w:rPr>
          <w:rtl/>
          <w:lang w:bidi="fa-IR"/>
        </w:rPr>
        <w:t xml:space="preserve"> درود خدا بر او فرمود: با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فرشته است که او را حفظ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چون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 رسد، تنها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گذارند،</w:t>
      </w:r>
      <w:r>
        <w:rPr>
          <w:rtl/>
          <w:lang w:bidi="fa-IR"/>
        </w:rPr>
        <w:t xml:space="preserve"> که همانا زمان عمر انسان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نگهدارنده است».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الحکمة</w:t>
      </w:r>
      <w:r>
        <w:rPr>
          <w:rtl/>
          <w:lang w:bidi="fa-IR"/>
        </w:rPr>
        <w:t xml:space="preserve"> 16: «وَ قالَ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تَذِلُّ الاُْمُورُ لِلْمَقاد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رِ،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کُونَ</w:t>
      </w:r>
      <w:r>
        <w:rPr>
          <w:rtl/>
          <w:lang w:bidi="fa-IR"/>
        </w:rPr>
        <w:t xml:space="preserve"> الْحَتْفُ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التَّدْب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«درود</w:t>
      </w:r>
      <w:r>
        <w:rPr>
          <w:rtl/>
          <w:lang w:bidi="fa-IR"/>
        </w:rPr>
        <w:t xml:space="preserve"> خدا بر او فرمود: کارها چنان در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طره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است که چاره 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مرگ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انجامد»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الحکمة</w:t>
      </w:r>
      <w:r>
        <w:rPr>
          <w:rtl/>
          <w:lang w:bidi="fa-IR"/>
        </w:rPr>
        <w:t xml:space="preserve"> 459: «اَلتَّقْد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 اَمِ التَّدْب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</w:t>
      </w:r>
      <w:r>
        <w:rPr>
          <w:rtl/>
          <w:lang w:bidi="fa-IR"/>
        </w:rPr>
        <w:t xml:space="preserve">: وَ قالَ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غْلِبُ</w:t>
      </w:r>
      <w:r>
        <w:rPr>
          <w:rtl/>
          <w:lang w:bidi="fa-IR"/>
        </w:rPr>
        <w:t xml:space="preserve"> الْمِقدارُ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التَّقْد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رِ،</w:t>
      </w:r>
      <w:r>
        <w:rPr>
          <w:rtl/>
          <w:lang w:bidi="fa-IR"/>
        </w:rPr>
        <w:t xml:space="preserve"> حَتّ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تَکُونَ َ الْآفَةُ فِ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االتَّدْب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رِ»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درباره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فرموده: «تقد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چنان بر محاسبات ما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شود که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ر،</w:t>
      </w:r>
      <w:r>
        <w:rPr>
          <w:rtl/>
          <w:lang w:bidi="fa-IR"/>
        </w:rPr>
        <w:t xml:space="preserve"> سبب آفت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باشد».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الحکمة</w:t>
      </w:r>
      <w:r>
        <w:rPr>
          <w:rtl/>
          <w:lang w:bidi="fa-IR"/>
        </w:rPr>
        <w:t xml:space="preserve"> 78: «مَنْزِلَةُ الْقَضاءِ وَ الْقَدَرِ»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«وَ</w:t>
      </w:r>
      <w:r>
        <w:rPr>
          <w:rtl/>
          <w:lang w:bidi="fa-IR"/>
        </w:rPr>
        <w:t xml:space="preserve"> مِنْ کَلامٍ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لِلسّائِلِ الشّامِ</w:t>
      </w:r>
      <w:r>
        <w:rPr>
          <w:rFonts w:hint="cs"/>
          <w:rtl/>
          <w:lang w:bidi="fa-IR"/>
        </w:rPr>
        <w:t>یّ</w:t>
      </w:r>
      <w:r>
        <w:rPr>
          <w:rtl/>
          <w:lang w:bidi="fa-IR"/>
        </w:rPr>
        <w:t xml:space="preserve"> لَمّا سَأَلَه: اَکانَ مَس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رُنا</w:t>
      </w:r>
      <w:r>
        <w:rPr>
          <w:rtl/>
          <w:lang w:bidi="fa-IR"/>
        </w:rPr>
        <w:t xml:space="preserve"> اِلَ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الشّامِ بِقَضاءٍ مِنَ اللّهِ وَ قَدَرِ؟ بَعْدَ کَلامٍ طَو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لٍ</w:t>
      </w:r>
      <w:r>
        <w:rPr>
          <w:rtl/>
          <w:lang w:bidi="fa-IR"/>
        </w:rPr>
        <w:t xml:space="preserve"> هذا مُخْتارَهُ:</w:t>
      </w:r>
    </w:p>
    <w:p w:rsidR="00236833" w:rsidRDefault="00236833" w:rsidP="00841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حَکَ</w:t>
      </w:r>
      <w:r>
        <w:rPr>
          <w:rtl/>
          <w:lang w:bidi="fa-IR"/>
        </w:rPr>
        <w:t>! لَعَلَّکَ ظَنَنْتَ قَضاءً لازِما، وَ قَدَرا حاتِما! وَ لَوْ کانَ ذلِکَ کَذلِکَ لَبَطَلَ الثَّوابُ وَ الْعِقابُ، وَ سَقَطَ الْوَعْدُ وَ الْوَع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>. اِنَّ اللّهَ سُبْحانَهُ أمَرَ عِبادَهُ تَخْ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را،</w:t>
      </w:r>
      <w:r>
        <w:rPr>
          <w:rtl/>
          <w:lang w:bidi="fa-IR"/>
        </w:rPr>
        <w:t xml:space="preserve"> وَ نَهاهُمْ تَحْذ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را،</w:t>
      </w:r>
      <w:r>
        <w:rPr>
          <w:rtl/>
          <w:lang w:bidi="fa-IR"/>
        </w:rPr>
        <w:t xml:space="preserve"> وَ کَلَّفَ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را،</w:t>
      </w:r>
      <w:r>
        <w:rPr>
          <w:rtl/>
          <w:lang w:bidi="fa-IR"/>
        </w:rPr>
        <w:t xml:space="preserve"> وَ لَمْ.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کَلِّفْ</w:t>
      </w:r>
      <w:r>
        <w:rPr>
          <w:rtl/>
          <w:lang w:bidi="fa-IR"/>
        </w:rPr>
        <w:t xml:space="preserve"> عَس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را،</w:t>
      </w:r>
      <w:r>
        <w:rPr>
          <w:rtl/>
          <w:lang w:bidi="fa-IR"/>
        </w:rPr>
        <w:t xml:space="preserve"> وَ أعْط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عَلَ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الْقَل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لِ</w:t>
      </w:r>
      <w:r>
        <w:rPr>
          <w:rtl/>
          <w:lang w:bidi="fa-IR"/>
        </w:rPr>
        <w:t xml:space="preserve"> کَث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را؛</w:t>
      </w:r>
      <w:r>
        <w:rPr>
          <w:rtl/>
          <w:lang w:bidi="fa-IR"/>
        </w:rPr>
        <w:t xml:space="preserve"> وَ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عْصَ</w:t>
      </w:r>
      <w:r>
        <w:rPr>
          <w:rtl/>
          <w:lang w:bidi="fa-IR"/>
        </w:rPr>
        <w:t xml:space="preserve"> مَغْلُوبا، وَ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طَعْ</w:t>
      </w:r>
      <w:r>
        <w:rPr>
          <w:rtl/>
          <w:lang w:bidi="fa-IR"/>
        </w:rPr>
        <w:t xml:space="preserve"> مُکْرَها، وَ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رْسِلِ</w:t>
      </w:r>
      <w:r>
        <w:rPr>
          <w:rtl/>
          <w:lang w:bidi="fa-IR"/>
        </w:rPr>
        <w:t xml:space="preserve"> الاَْنْبِ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اءَ</w:t>
      </w:r>
      <w:r>
        <w:rPr>
          <w:rtl/>
          <w:lang w:bidi="fa-IR"/>
        </w:rPr>
        <w:t xml:space="preserve"> لَعِبا، وَ لَمْ </w:t>
      </w:r>
      <w:r>
        <w:rPr>
          <w:rFonts w:hint="cs"/>
          <w:rtl/>
          <w:lang w:bidi="fa-IR"/>
        </w:rPr>
        <w:t>یُ</w:t>
      </w:r>
      <w:r>
        <w:rPr>
          <w:rFonts w:hint="eastAsia"/>
          <w:rtl/>
          <w:lang w:bidi="fa-IR"/>
        </w:rPr>
        <w:t>نْزِلِ</w:t>
      </w:r>
      <w:r>
        <w:rPr>
          <w:rtl/>
          <w:lang w:bidi="fa-IR"/>
        </w:rPr>
        <w:t xml:space="preserve"> الْکِتابَ لِلْعِبادِ عَبَثا، و لا خَلَقَ السَّماواتِ وَ الاَْرْضَ وَ ما بَ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نَهُما</w:t>
      </w:r>
      <w:r>
        <w:rPr>
          <w:rtl/>
          <w:lang w:bidi="fa-IR"/>
        </w:rPr>
        <w:t xml:space="preserve"> باطِلاً».</w:t>
      </w:r>
    </w:p>
    <w:p w:rsidR="00236833" w:rsidRDefault="0084165C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84165C">
      <w:pPr>
        <w:pStyle w:val="Heading1"/>
        <w:rPr>
          <w:rtl/>
        </w:rPr>
      </w:pPr>
      <w:bookmarkStart w:id="114" w:name="_Toc517865526"/>
      <w:bookmarkStart w:id="115" w:name="_Toc517866988"/>
      <w:r>
        <w:rPr>
          <w:rFonts w:hint="eastAsia"/>
          <w:rtl/>
        </w:rPr>
        <w:t>شناخت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جبر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114"/>
      <w:bookmarkEnd w:id="11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حکمت</w:t>
      </w:r>
      <w:r>
        <w:rPr>
          <w:rtl/>
          <w:lang w:bidi="fa-IR"/>
        </w:rPr>
        <w:t xml:space="preserve"> 78: «و در جواب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فرمود: (مرد شام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رفتن ما به شما،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 امام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با کلمات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پاسخ او را داد که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).</w:t>
      </w:r>
    </w:p>
    <w:p w:rsidR="00236833" w:rsidRDefault="00236833" w:rsidP="0084165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تو!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قضاء لازم و قَدَر حتم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گمان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بود، پاداش و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فر،</w:t>
      </w:r>
      <w:r>
        <w:rPr>
          <w:rtl/>
          <w:lang w:bidi="fa-IR"/>
        </w:rPr>
        <w:t xml:space="preserve"> بشارت و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بود! خداوند سبحان! بندگان خود را فرمان داد در حال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دارند و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فرمود تا بترسند، احکام آسان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واجب کرد، 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تکل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نفرمود، </w:t>
      </w:r>
      <w:r>
        <w:rPr>
          <w:rFonts w:hint="eastAsia"/>
          <w:rtl/>
          <w:lang w:bidi="fa-IR"/>
        </w:rPr>
        <w:t>و</w:t>
      </w:r>
      <w:r w:rsidR="0084165C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پاداش</w:t>
      </w:r>
      <w:r>
        <w:rPr>
          <w:rtl/>
          <w:lang w:bidi="fa-IR"/>
        </w:rPr>
        <w:t xml:space="preserve"> اعمال اندک را فراوان قرار داد، با نافرمان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مغلوب نخواهد شد، و با اکراه و اجبار اطاعت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امبران</w:t>
      </w:r>
      <w:r>
        <w:rPr>
          <w:rtl/>
          <w:lang w:bidi="fa-IR"/>
        </w:rPr>
        <w:t xml:space="preserve"> را به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نفرستاد و فرو فرستادن کتب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بندگان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نبود و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آنچه را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انشان</w:t>
      </w:r>
      <w:r>
        <w:rPr>
          <w:rtl/>
          <w:lang w:bidi="fa-IR"/>
        </w:rPr>
        <w:t xml:space="preserve"> است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هدف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«مَنْ</w:t>
      </w:r>
      <w:r>
        <w:rPr>
          <w:rtl/>
          <w:lang w:bidi="fa-IR"/>
        </w:rPr>
        <w:t xml:space="preserve"> عَصاکَ وَ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دُ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مُلْکِکَ مَنْ اَطاعَکَ و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رُدُّ</w:t>
      </w:r>
      <w:r>
        <w:rPr>
          <w:rtl/>
          <w:lang w:bidi="fa-IR"/>
        </w:rPr>
        <w:t xml:space="preserve"> اَمْرَکَ مَنْ سَخِطَ قَضاءَکَ وَ لا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سْتَغْن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عَنْکَ مَنْ تَوَلّ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عَنْ أمْرِکَ. کُلُّ سِرٍّ عِنْدَکَ عَلانِ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ةٌ»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به خشم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نتواند فرمانت را برگرداند و هر کس که به فرمان تو پشت کند از تو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نگردد. هر 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تو آشکار و هر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نزد تو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داست»</w:t>
      </w:r>
      <w:r>
        <w:rPr>
          <w:rtl/>
          <w:lang w:bidi="fa-IR"/>
        </w:rPr>
        <w:t xml:space="preserve">! </w:t>
      </w:r>
      <w:r w:rsidRPr="0084165C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«بِکَ</w:t>
      </w:r>
      <w:r>
        <w:rPr>
          <w:rtl/>
          <w:lang w:bidi="fa-IR"/>
        </w:rPr>
        <w:t xml:space="preserve"> عِلْما بِأنَّ أزِمَّةَ الاُْمُورِ بِ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دِکَ</w:t>
      </w:r>
      <w:r>
        <w:rPr>
          <w:rtl/>
          <w:lang w:bidi="fa-IR"/>
        </w:rPr>
        <w:t xml:space="preserve"> وَ مَصادِرَها عَنْ قَضائِکَ»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«اگر</w:t>
      </w:r>
      <w:r>
        <w:rPr>
          <w:rtl/>
          <w:lang w:bidi="fa-IR"/>
        </w:rPr>
        <w:t xml:space="preserve"> مص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بت‌ها</w:t>
      </w:r>
      <w:r>
        <w:rPr>
          <w:rtl/>
          <w:lang w:bidi="fa-IR"/>
        </w:rPr>
        <w:t xml:space="preserve"> بر آنان فرود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تو پناه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برند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درگاه دارند</w:t>
      </w:r>
    </w:p>
    <w:p w:rsidR="00236833" w:rsidRPr="0084165C" w:rsidRDefault="0084165C" w:rsidP="0084165C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36833" w:rsidRDefault="00236833" w:rsidP="0084165C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ترجمه محمد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خطبه 4/109.</w:t>
      </w:r>
    </w:p>
    <w:p w:rsidR="00236833" w:rsidRDefault="0084165C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ز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دانند</w:t>
      </w:r>
      <w:r w:rsidR="00236833">
        <w:rPr>
          <w:rtl/>
          <w:lang w:bidi="fa-IR"/>
        </w:rPr>
        <w:t xml:space="preserve"> که سررشته کارها به دست توست و همه کارها از خواست تو نشأت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گ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رند»</w:t>
      </w:r>
      <w:r w:rsidR="00236833">
        <w:rPr>
          <w:rtl/>
          <w:lang w:bidi="fa-IR"/>
        </w:rPr>
        <w:t xml:space="preserve">. </w:t>
      </w:r>
      <w:r w:rsidR="00236833" w:rsidRPr="0084165C">
        <w:rPr>
          <w:rStyle w:val="libFootnotenumChar"/>
          <w:rtl/>
        </w:rPr>
        <w:t>(1)</w:t>
      </w:r>
    </w:p>
    <w:p w:rsidR="00236833" w:rsidRDefault="0084165C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84165C">
      <w:pPr>
        <w:pStyle w:val="Heading1"/>
        <w:rPr>
          <w:rtl/>
        </w:rPr>
      </w:pPr>
      <w:bookmarkStart w:id="116" w:name="_Toc517865527"/>
      <w:bookmarkStart w:id="117" w:name="_Toc517866989"/>
      <w:r>
        <w:rPr>
          <w:rFonts w:hint="eastAsia"/>
          <w:rtl/>
        </w:rPr>
        <w:t>وصف</w:t>
      </w:r>
      <w:r>
        <w:rPr>
          <w:rtl/>
        </w:rPr>
        <w:t xml:space="preserve"> پروردگار در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موجودات گوناگون</w:t>
      </w:r>
      <w:bookmarkEnd w:id="116"/>
      <w:bookmarkEnd w:id="117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«قَدَّرَ</w:t>
      </w:r>
      <w:r>
        <w:rPr>
          <w:rtl/>
          <w:lang w:bidi="fa-IR"/>
        </w:rPr>
        <w:t xml:space="preserve"> ما خَلَقَ فَأحْکَمَ تَقْد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رَهُ</w:t>
      </w:r>
      <w:r>
        <w:rPr>
          <w:rtl/>
          <w:lang w:bidi="fa-IR"/>
        </w:rPr>
        <w:t xml:space="preserve"> وَ دَبَّرَهُ فَألْطَفَ تَدْب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رَهُ</w:t>
      </w:r>
      <w:r>
        <w:rPr>
          <w:rtl/>
          <w:lang w:bidi="fa-IR"/>
        </w:rPr>
        <w:t xml:space="preserve"> وَ وَجَّهَهُ لِوِجْهَتِه فَلَمْ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تَعَدَّ</w:t>
      </w:r>
      <w:r>
        <w:rPr>
          <w:rtl/>
          <w:lang w:bidi="fa-IR"/>
        </w:rPr>
        <w:t xml:space="preserve"> حُدودَ مَنْزِلَتِه وَ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قْصُرْ</w:t>
      </w:r>
      <w:r>
        <w:rPr>
          <w:rtl/>
          <w:lang w:bidi="fa-IR"/>
        </w:rPr>
        <w:t xml:space="preserve"> دُونَ الاِْنْتِهاءِ اِل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تِه</w:t>
      </w:r>
      <w:r>
        <w:rPr>
          <w:rtl/>
          <w:lang w:bidi="fa-IR"/>
        </w:rPr>
        <w:t xml:space="preserve"> وَ لَمْ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سْتَصْعِبْ</w:t>
      </w:r>
      <w:r>
        <w:rPr>
          <w:rtl/>
          <w:lang w:bidi="fa-IR"/>
        </w:rPr>
        <w:t xml:space="preserve"> إذْ اُمِرَ بِالْمُضِ</w:t>
      </w:r>
      <w:r>
        <w:rPr>
          <w:rFonts w:hint="cs"/>
          <w:rtl/>
          <w:lang w:bidi="fa-IR"/>
        </w:rPr>
        <w:t>یِّ</w:t>
      </w:r>
      <w:r>
        <w:rPr>
          <w:rtl/>
          <w:lang w:bidi="fa-IR"/>
        </w:rPr>
        <w:t xml:space="preserve"> عَل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إرادَتِه»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«آنچه</w:t>
      </w:r>
      <w:r>
        <w:rPr>
          <w:rtl/>
          <w:lang w:bidi="fa-IR"/>
        </w:rPr>
        <w:t xml:space="preserve"> را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اندازه‌گ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استوار کرد و با لطف و مهربان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نظمشان داد و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کرد. هر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همان جهت که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 به حرکت درآورد، چنان که نه از حد و مرز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تجاوز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نه در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به مراحل رشد خود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حرکت حساب شده ر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بدون دشوار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سامان رساند تا براساس اراده او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کند».</w:t>
      </w:r>
      <w:r w:rsidRPr="0084165C">
        <w:rPr>
          <w:rStyle w:val="libFootnotenumChar"/>
          <w:rtl/>
        </w:rPr>
        <w:t xml:space="preserve"> (2)</w:t>
      </w:r>
    </w:p>
    <w:p w:rsidR="00236833" w:rsidRPr="0084165C" w:rsidRDefault="0084165C" w:rsidP="00C31FD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</w:t>
      </w:r>
    </w:p>
    <w:p w:rsidR="00236833" w:rsidRDefault="00236833" w:rsidP="00C31FD4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ترجمه محمد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خطبه 3/227.</w:t>
      </w:r>
    </w:p>
    <w:p w:rsidR="00236833" w:rsidRDefault="00236833" w:rsidP="00C31FD4">
      <w:pPr>
        <w:pStyle w:val="libFootnote0"/>
        <w:rPr>
          <w:rtl/>
          <w:lang w:bidi="fa-IR"/>
        </w:rPr>
      </w:pPr>
      <w:r>
        <w:rPr>
          <w:rtl/>
          <w:lang w:bidi="fa-IR"/>
        </w:rPr>
        <w:t>2- نهج البلاغه، ترجمه محمد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خطبه 26/91.</w:t>
      </w:r>
    </w:p>
    <w:p w:rsidR="00236833" w:rsidRDefault="00C31FD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rtl/>
          <w:lang w:bidi="fa-IR"/>
        </w:rPr>
        <w:lastRenderedPageBreak/>
        <w:t>«اَلاَْصْواتُ</w:t>
      </w:r>
      <w:r w:rsidR="00236833">
        <w:rPr>
          <w:rtl/>
          <w:lang w:bidi="fa-IR"/>
        </w:rPr>
        <w:t xml:space="preserve"> مُهَ</w:t>
      </w:r>
      <w:r w:rsidR="00236833">
        <w:rPr>
          <w:rFonts w:hint="cs"/>
          <w:rtl/>
          <w:lang w:bidi="fa-IR"/>
        </w:rPr>
        <w:t>یْ</w:t>
      </w:r>
      <w:r w:rsidR="00236833">
        <w:rPr>
          <w:rFonts w:hint="eastAsia"/>
          <w:rtl/>
          <w:lang w:bidi="fa-IR"/>
        </w:rPr>
        <w:t>مِنَةً،</w:t>
      </w:r>
      <w:r w:rsidR="00236833">
        <w:rPr>
          <w:rtl/>
          <w:lang w:bidi="fa-IR"/>
        </w:rPr>
        <w:t xml:space="preserve"> وَ ألْجَمَ الْعَرَقُ وَ عَظُمَ الشَّفَقُ وَ أُرْعِدَتِ الاَْسْماعُ لِزَبْرَةِ الدّاعِ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اِل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فَصْلِ الْخِطابِ، وَ مُقا</w:t>
      </w:r>
      <w:r w:rsidR="00236833">
        <w:rPr>
          <w:rFonts w:hint="cs"/>
          <w:rtl/>
          <w:lang w:bidi="fa-IR"/>
        </w:rPr>
        <w:t>یَ</w:t>
      </w:r>
      <w:r w:rsidR="00236833">
        <w:rPr>
          <w:rFonts w:hint="eastAsia"/>
          <w:rtl/>
          <w:lang w:bidi="fa-IR"/>
        </w:rPr>
        <w:t>ضَةِ</w:t>
      </w:r>
      <w:r w:rsidR="00236833">
        <w:rPr>
          <w:rtl/>
          <w:lang w:bidi="fa-IR"/>
        </w:rPr>
        <w:t xml:space="preserve"> الْجَزاءِ، وَ نَکالِ الْعِقابِ، وَ نَوالِ الثَّوابِ»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«دل‌ها</w:t>
      </w:r>
      <w:r>
        <w:rPr>
          <w:rtl/>
          <w:lang w:bidi="fa-IR"/>
        </w:rPr>
        <w:t xml:space="preserve"> آرام، صداها آهسته، عرق از گونه‌ها چنان جار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امکان حذف زدن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>. اضطراب و وحشت همه را فراگرفته، بانگ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رعدآسا و گوش خراش همه را لرزانده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عدالت». </w:t>
      </w:r>
      <w:r w:rsidRPr="00C31FD4">
        <w:rPr>
          <w:rStyle w:val="libFootnotenumChar"/>
          <w:rtl/>
        </w:rPr>
        <w:t>(1)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«مُتْقَنٌ</w:t>
      </w:r>
      <w:r>
        <w:rPr>
          <w:rtl/>
          <w:lang w:bidi="fa-IR"/>
        </w:rPr>
        <w:t xml:space="preserve"> وَ عِلْمٌ مُحْکَمٌ وَ أمْرٌ مُبْرَمٌ. اَلْمَأْمُولُ مَعَ النِّقَمِ، اَلْمَرْهُوبُ مَعَ النِّعَمِ!»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«بلکه</w:t>
      </w:r>
      <w:r>
        <w:rPr>
          <w:rtl/>
          <w:lang w:bidi="fa-IR"/>
        </w:rPr>
        <w:t xml:space="preserve"> فرمانش استوار و علم او مستحکم و کارش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تزلزل است.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به هنگام بلا و سخت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او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دوار،</w:t>
      </w:r>
      <w:r>
        <w:rPr>
          <w:rtl/>
          <w:lang w:bidi="fa-IR"/>
        </w:rPr>
        <w:t xml:space="preserve"> و در نعمت‌ها از او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مناکند»</w:t>
      </w:r>
      <w:r>
        <w:rPr>
          <w:rtl/>
          <w:lang w:bidi="fa-IR"/>
        </w:rPr>
        <w:t xml:space="preserve">. </w:t>
      </w:r>
      <w:r w:rsidRPr="00C31FD4">
        <w:rPr>
          <w:rStyle w:val="libFootnotenumChar"/>
          <w:rtl/>
        </w:rPr>
        <w:t>(2)</w:t>
      </w:r>
    </w:p>
    <w:p w:rsidR="00236833" w:rsidRPr="00C31FD4" w:rsidRDefault="00C31FD4" w:rsidP="00C31FD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</w:t>
      </w:r>
    </w:p>
    <w:p w:rsidR="00236833" w:rsidRDefault="00236833" w:rsidP="00C31FD4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ترجمه محمد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خطبه 14/83.</w:t>
      </w:r>
    </w:p>
    <w:p w:rsidR="00236833" w:rsidRDefault="00C31FD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  <w:r w:rsidR="00236833">
        <w:rPr>
          <w:rFonts w:hint="eastAsia"/>
          <w:lang w:bidi="fa-IR"/>
        </w:rPr>
        <w:lastRenderedPageBreak/>
        <w:t>«ِ</w:t>
      </w:r>
      <w:r w:rsidR="00236833">
        <w:rPr>
          <w:rtl/>
          <w:lang w:bidi="fa-IR"/>
        </w:rPr>
        <w:t xml:space="preserve"> إِضَاعَةُ الزَّادِ وَ مَفْسَدَةُ الْمَعَادِ. وَ لِکُلِّ أَمْرٍ عَاقِبَةٌ. سَوْفَ </w:t>
      </w:r>
      <w:r w:rsidR="00236833">
        <w:rPr>
          <w:rFonts w:hint="cs"/>
          <w:rtl/>
          <w:lang w:bidi="fa-IR"/>
        </w:rPr>
        <w:t>یَ</w:t>
      </w:r>
      <w:r w:rsidR="00236833">
        <w:rPr>
          <w:rFonts w:hint="eastAsia"/>
          <w:rtl/>
          <w:lang w:bidi="fa-IR"/>
        </w:rPr>
        <w:t>أْتِ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کَ</w:t>
      </w:r>
      <w:r w:rsidR="00236833">
        <w:rPr>
          <w:rtl/>
          <w:lang w:bidi="fa-IR"/>
        </w:rPr>
        <w:t xml:space="preserve"> مَا قُدِّرَ لَکَ. التَّاجِرُ مُخَاطِرٌ. وَ رُبَّ </w:t>
      </w:r>
      <w:r w:rsidR="00236833">
        <w:rPr>
          <w:rFonts w:hint="cs"/>
          <w:rtl/>
          <w:lang w:bidi="fa-IR"/>
        </w:rPr>
        <w:t>یَ</w:t>
      </w:r>
      <w:r w:rsidR="00236833">
        <w:rPr>
          <w:rFonts w:hint="eastAsia"/>
          <w:rtl/>
          <w:lang w:bidi="fa-IR"/>
        </w:rPr>
        <w:t>سِ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رٍ</w:t>
      </w:r>
      <w:r w:rsidR="00236833">
        <w:rPr>
          <w:rtl/>
          <w:lang w:bidi="fa-IR"/>
        </w:rPr>
        <w:t xml:space="preserve"> أَنْمَ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مِنْ کَثِ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رٍ</w:t>
      </w:r>
      <w:r w:rsidR="00236833">
        <w:rPr>
          <w:rtl/>
          <w:lang w:bidi="fa-IR"/>
        </w:rPr>
        <w:t>. لَا خَ</w:t>
      </w:r>
      <w:r w:rsidR="00236833">
        <w:rPr>
          <w:rFonts w:hint="cs"/>
          <w:rtl/>
          <w:lang w:bidi="fa-IR"/>
        </w:rPr>
        <w:t>یْ</w:t>
      </w:r>
      <w:r w:rsidR="00236833">
        <w:rPr>
          <w:rFonts w:hint="eastAsia"/>
          <w:rtl/>
          <w:lang w:bidi="fa-IR"/>
        </w:rPr>
        <w:t>رَ</w:t>
      </w:r>
      <w:r w:rsidR="00236833">
        <w:rPr>
          <w:rtl/>
          <w:lang w:bidi="fa-IR"/>
        </w:rPr>
        <w:t xml:space="preserve"> فِ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مُعِ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نٍ</w:t>
      </w:r>
      <w:r w:rsidR="00236833">
        <w:rPr>
          <w:rtl/>
          <w:lang w:bidi="fa-IR"/>
        </w:rPr>
        <w:t xml:space="preserve"> مَهِ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نٍ</w:t>
      </w:r>
      <w:r w:rsidR="00236833">
        <w:rPr>
          <w:rtl/>
          <w:lang w:bidi="fa-IR"/>
        </w:rPr>
        <w:t xml:space="preserve"> وَ لَا فِ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 xml:space="preserve"> صَدِ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ق</w:t>
      </w:r>
      <w:r w:rsidR="00236833">
        <w:rPr>
          <w:rtl/>
          <w:lang w:bidi="fa-IR"/>
        </w:rPr>
        <w:t xml:space="preserve"> ظَن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نٍ</w:t>
      </w:r>
      <w:r w:rsidR="00236833">
        <w:rPr>
          <w:rtl/>
          <w:lang w:bidi="fa-IR"/>
        </w:rPr>
        <w:t xml:space="preserve"> ساهِلِ الدَّهْرَ»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از آنکه فرصت از دست برود و اندوه به بار آورد، از فرصت استفاده کن. هر تلاشگر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خواسته‌ها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نرسد و هر پنهان شده‌ا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 از نمونه‌ها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نابود کردن زاد و توشه آخرت است.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مقدّر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خواهد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. </w:t>
      </w: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بازرگان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مخاطره افکند».</w:t>
      </w:r>
      <w:r w:rsidRPr="00C31FD4">
        <w:rPr>
          <w:rStyle w:val="libFootnotenumChar"/>
          <w:rtl/>
        </w:rPr>
        <w:t xml:space="preserve"> (1)</w:t>
      </w:r>
    </w:p>
    <w:p w:rsidR="00236833" w:rsidRDefault="00C31FD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C31FD4">
      <w:pPr>
        <w:pStyle w:val="Heading1"/>
        <w:rPr>
          <w:rtl/>
        </w:rPr>
      </w:pPr>
      <w:bookmarkStart w:id="118" w:name="_Toc517865528"/>
      <w:bookmarkStart w:id="119" w:name="_Toc517866990"/>
      <w:r>
        <w:rPr>
          <w:rFonts w:hint="eastAsia"/>
          <w:rtl/>
        </w:rPr>
        <w:t>مشکل</w:t>
      </w:r>
      <w:r>
        <w:rPr>
          <w:rtl/>
        </w:rPr>
        <w:t xml:space="preserve"> درک قضا و قدر</w:t>
      </w:r>
      <w:bookmarkEnd w:id="118"/>
      <w:bookmarkEnd w:id="119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الحکمه</w:t>
      </w:r>
      <w:r>
        <w:rPr>
          <w:rtl/>
          <w:lang w:bidi="fa-IR"/>
        </w:rPr>
        <w:t xml:space="preserve"> 285: «قالَ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: کُلُّ مُعَاجِلٍ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سْأَلُ</w:t>
      </w:r>
      <w:r>
        <w:rPr>
          <w:rtl/>
          <w:lang w:bidi="fa-IR"/>
        </w:rPr>
        <w:t xml:space="preserve"> الْإِنْظَار وَ کُلُّ مُؤَجَّلٍ </w:t>
      </w:r>
      <w:r>
        <w:rPr>
          <w:rFonts w:hint="cs"/>
          <w:rtl/>
          <w:lang w:bidi="fa-IR"/>
        </w:rPr>
        <w:t>یَ</w:t>
      </w:r>
      <w:r>
        <w:rPr>
          <w:rFonts w:hint="eastAsia"/>
          <w:rtl/>
          <w:lang w:bidi="fa-IR"/>
        </w:rPr>
        <w:t>تَعَلَّلُ</w:t>
      </w:r>
      <w:r>
        <w:rPr>
          <w:rtl/>
          <w:lang w:bidi="fa-IR"/>
        </w:rPr>
        <w:t xml:space="preserve"> بِالتَّسْو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فِ»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حکمت</w:t>
      </w:r>
      <w:r>
        <w:rPr>
          <w:rtl/>
          <w:lang w:bidi="fa-IR"/>
        </w:rPr>
        <w:t xml:space="preserve"> 285: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فرمود: «آنان که وقتشان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افته</w:t>
      </w:r>
      <w:r>
        <w:rPr>
          <w:rtl/>
          <w:lang w:bidi="fa-IR"/>
        </w:rPr>
        <w:t xml:space="preserve"> خواستار مهلتند و آنان که مهلت دارند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ورزند»</w:t>
      </w:r>
      <w:r>
        <w:rPr>
          <w:rtl/>
          <w:lang w:bidi="fa-IR"/>
        </w:rPr>
        <w:t>!</w:t>
      </w:r>
    </w:p>
    <w:p w:rsidR="00236833" w:rsidRPr="00C31FD4" w:rsidRDefault="00C31FD4" w:rsidP="00C31FD4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</w:t>
      </w:r>
    </w:p>
    <w:p w:rsidR="00236833" w:rsidRDefault="00236833" w:rsidP="00C31FD4">
      <w:pPr>
        <w:pStyle w:val="libFootnote0"/>
        <w:rPr>
          <w:rtl/>
          <w:lang w:bidi="fa-IR"/>
        </w:rPr>
      </w:pPr>
      <w:r>
        <w:rPr>
          <w:rtl/>
          <w:lang w:bidi="fa-IR"/>
        </w:rPr>
        <w:t>1- نهج البلاغه، ترجمه محمد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خطبه 7/65.</w:t>
      </w:r>
    </w:p>
    <w:p w:rsidR="00236833" w:rsidRDefault="00236833" w:rsidP="00C31FD4">
      <w:pPr>
        <w:pStyle w:val="libFootnote0"/>
        <w:rPr>
          <w:rtl/>
          <w:lang w:bidi="fa-IR"/>
        </w:rPr>
      </w:pPr>
      <w:r>
        <w:rPr>
          <w:rtl/>
          <w:lang w:bidi="fa-IR"/>
        </w:rPr>
        <w:t>2- نهج البلاغه، ترجمه محمد دشت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نامه 96/31.</w:t>
      </w:r>
    </w:p>
    <w:p w:rsidR="00236833" w:rsidRDefault="00C31FD4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C31FD4">
      <w:pPr>
        <w:pStyle w:val="Heading1"/>
        <w:rPr>
          <w:rtl/>
        </w:rPr>
      </w:pPr>
      <w:bookmarkStart w:id="120" w:name="_Toc517865529"/>
      <w:bookmarkStart w:id="121" w:name="_Toc517866991"/>
      <w:r>
        <w:rPr>
          <w:rFonts w:hint="eastAsia"/>
          <w:rtl/>
        </w:rPr>
        <w:t>انسان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bookmarkEnd w:id="120"/>
      <w:bookmarkEnd w:id="121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اساس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شناس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مسأله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انسان است. مفهوم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غالبا در مقابل جبر به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</w:t>
      </w:r>
      <w:r>
        <w:rPr>
          <w:rtl/>
          <w:lang w:bidi="fa-IR"/>
        </w:rPr>
        <w:t xml:space="preserve">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معناست که موجود مختار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بخواهد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انجام دهد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مسلّط درون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او را برخلاف خواست خود به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وادار ننما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فراموش کرد که مختار بودن انسان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او قادر به انجام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همچن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به مختار بودن انسان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همه کارها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او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و در ارتباط با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اتفاق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افتد،</w:t>
      </w:r>
      <w:r>
        <w:rPr>
          <w:rtl/>
          <w:lang w:bidi="fa-IR"/>
        </w:rPr>
        <w:t xml:space="preserve"> همگ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او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236833" w:rsidP="00A46F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کارها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حوادث کاملاً از حوزه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ما خارج هستند، البته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گونه جنبه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باشد.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رضا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انسان کوچکتر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نقش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آن نداشته باشد، نه موجب پاداش و نه مستوجب عِقاب است. مختار بودن انسان مهم‌تر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شرط لازم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او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کمال اوست؛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کمال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انسان چنان است که جز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انتخاب حاصل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>
        <w:rPr>
          <w:rFonts w:hint="eastAsia"/>
          <w:rtl/>
          <w:lang w:bidi="fa-IR"/>
        </w:rPr>
        <w:t>هرچند</w:t>
      </w:r>
      <w:r>
        <w:rPr>
          <w:rtl/>
          <w:lang w:bidi="fa-IR"/>
        </w:rPr>
        <w:t xml:space="preserve"> وجود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اما شواهد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وجود دارد که در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 اشاره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تفکر</w:t>
      </w:r>
      <w:r>
        <w:rPr>
          <w:rtl/>
          <w:lang w:bidi="fa-IR"/>
        </w:rPr>
        <w:t xml:space="preserve"> و تأمل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احساس</w:t>
      </w:r>
      <w:r>
        <w:rPr>
          <w:rtl/>
          <w:lang w:bidi="fa-IR"/>
        </w:rPr>
        <w:t xml:space="preserve"> شرم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نظام</w:t>
      </w:r>
      <w:r>
        <w:rPr>
          <w:rtl/>
          <w:lang w:bidi="fa-IR"/>
        </w:rPr>
        <w:t xml:space="preserve"> جزا و پاداش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نظام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ترب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</w:p>
    <w:p w:rsidR="00236833" w:rsidRDefault="00A46F08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A46F08">
      <w:pPr>
        <w:pStyle w:val="Heading1"/>
        <w:rPr>
          <w:rtl/>
        </w:rPr>
      </w:pPr>
      <w:bookmarkStart w:id="122" w:name="_Toc517865530"/>
      <w:bookmarkStart w:id="123" w:name="_Toc517866992"/>
      <w:r>
        <w:rPr>
          <w:rFonts w:hint="eastAsia"/>
          <w:rtl/>
        </w:rPr>
        <w:t>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قابل انکار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bookmarkEnd w:id="122"/>
      <w:bookmarkEnd w:id="123"/>
    </w:p>
    <w:p w:rsidR="00236833" w:rsidRDefault="00236833" w:rsidP="00A46F0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وجود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را در انسان انکار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دست به انکار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امر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و درست مثل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وجود خود را منکر شود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آن 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کند. اما چون وجود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زبان آن را انکار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ناچار در عمل</w:t>
      </w:r>
      <w:r w:rsidR="00A46F08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او برخلاف ادعا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در عمق ضم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به وجود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معتقد است؛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ابن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نا</w:t>
      </w:r>
      <w:r>
        <w:rPr>
          <w:rtl/>
          <w:lang w:bidi="fa-IR"/>
        </w:rPr>
        <w:t xml:space="preserve"> درباره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افراد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«آخر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پاسخ شفابخش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آنها داده شود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عمل وارد شوند؛ مثلاً او را بزنند و بگ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در زدن و نزدن ما را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تا فطرت واقع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سخن آورد و به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اعتراف نما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د»</w:t>
      </w:r>
      <w:r>
        <w:rPr>
          <w:rtl/>
          <w:lang w:bidi="fa-IR"/>
        </w:rPr>
        <w:t>.</w:t>
      </w:r>
    </w:p>
    <w:tbl>
      <w:tblPr>
        <w:bidiVisual/>
        <w:tblW w:w="4562" w:type="pct"/>
        <w:tblInd w:w="384" w:type="dxa"/>
        <w:tblLook w:val="01E0"/>
      </w:tblPr>
      <w:tblGrid>
        <w:gridCol w:w="3330"/>
        <w:gridCol w:w="268"/>
        <w:gridCol w:w="3324"/>
      </w:tblGrid>
      <w:tr w:rsidR="00A46F08" w:rsidTr="00A46F08">
        <w:trPr>
          <w:trHeight w:val="350"/>
        </w:trPr>
        <w:tc>
          <w:tcPr>
            <w:tcW w:w="3330" w:type="dxa"/>
            <w:shd w:val="clear" w:color="auto" w:fill="auto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آن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بر رفت بالا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درخت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  <w:shd w:val="clear" w:color="auto" w:fill="auto"/>
          </w:tcPr>
          <w:p w:rsidR="00A46F08" w:rsidRDefault="00A46F08" w:rsidP="006D19CF">
            <w:pPr>
              <w:pStyle w:val="libPoem"/>
              <w:rPr>
                <w:rtl/>
              </w:rPr>
            </w:pPr>
          </w:p>
        </w:tc>
        <w:tc>
          <w:tcPr>
            <w:tcW w:w="3324" w:type="dxa"/>
            <w:shd w:val="clear" w:color="auto" w:fill="auto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ی‌</w:t>
            </w:r>
            <w:r>
              <w:rPr>
                <w:rFonts w:hint="eastAsia"/>
                <w:rtl/>
                <w:lang w:bidi="fa-IR"/>
              </w:rPr>
              <w:t>فشاند</w:t>
            </w:r>
            <w:r>
              <w:rPr>
                <w:rtl/>
                <w:lang w:bidi="fa-IR"/>
              </w:rPr>
              <w:t xml:space="preserve"> او 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وه</w:t>
            </w:r>
            <w:r>
              <w:rPr>
                <w:rtl/>
                <w:lang w:bidi="fa-IR"/>
              </w:rPr>
              <w:t xml:space="preserve"> را دزدانه سخت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F08" w:rsidTr="00A46F08">
        <w:trPr>
          <w:trHeight w:val="350"/>
        </w:trPr>
        <w:tc>
          <w:tcPr>
            <w:tcW w:w="3330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صاحب</w:t>
            </w:r>
            <w:r>
              <w:rPr>
                <w:rtl/>
                <w:lang w:bidi="fa-IR"/>
              </w:rPr>
              <w:t xml:space="preserve"> باغ آمد و گفت: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دَن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46F08" w:rsidRDefault="00A46F08" w:rsidP="006D19CF">
            <w:pPr>
              <w:pStyle w:val="libPoem"/>
              <w:rPr>
                <w:rtl/>
              </w:rPr>
            </w:pPr>
          </w:p>
        </w:tc>
        <w:tc>
          <w:tcPr>
            <w:tcW w:w="3324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از</w:t>
            </w:r>
            <w:r>
              <w:rPr>
                <w:rtl/>
                <w:lang w:bidi="fa-IR"/>
              </w:rPr>
              <w:t xml:space="preserve"> خدا شرمت، بگو چه م</w:t>
            </w:r>
            <w:r>
              <w:rPr>
                <w:rFonts w:hint="cs"/>
                <w:rtl/>
                <w:lang w:bidi="fa-IR"/>
              </w:rPr>
              <w:t>ی‌</w:t>
            </w:r>
            <w:r>
              <w:rPr>
                <w:rFonts w:hint="eastAsia"/>
                <w:rtl/>
                <w:lang w:bidi="fa-IR"/>
              </w:rPr>
              <w:t>کن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F08" w:rsidTr="00A46F08">
        <w:trPr>
          <w:trHeight w:val="350"/>
        </w:trPr>
        <w:tc>
          <w:tcPr>
            <w:tcW w:w="3330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</w:t>
            </w:r>
            <w:r>
              <w:rPr>
                <w:rtl/>
                <w:lang w:bidi="fa-IR"/>
              </w:rPr>
              <w:t>: از باغ خدا بنده خدا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46F08" w:rsidRDefault="00A46F08" w:rsidP="006D19CF">
            <w:pPr>
              <w:pStyle w:val="libPoem"/>
              <w:rPr>
                <w:rtl/>
              </w:rPr>
            </w:pPr>
          </w:p>
        </w:tc>
        <w:tc>
          <w:tcPr>
            <w:tcW w:w="3324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ی‌</w:t>
            </w:r>
            <w:r>
              <w:rPr>
                <w:rFonts w:hint="eastAsia"/>
                <w:rtl/>
                <w:lang w:bidi="fa-IR"/>
              </w:rPr>
              <w:t>خورد</w:t>
            </w:r>
            <w:r>
              <w:rPr>
                <w:rtl/>
                <w:lang w:bidi="fa-IR"/>
              </w:rPr>
              <w:t xml:space="preserve"> خرما که حق کردش عطا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F08" w:rsidTr="00A46F08">
        <w:trPr>
          <w:trHeight w:val="350"/>
        </w:trPr>
        <w:tc>
          <w:tcPr>
            <w:tcW w:w="3330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بس</w:t>
            </w:r>
            <w:r>
              <w:rPr>
                <w:rtl/>
                <w:lang w:bidi="fa-IR"/>
              </w:rPr>
              <w:t xml:space="preserve"> ببستش سخت آن دَم بر درخت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46F08" w:rsidRDefault="00A46F08" w:rsidP="006D19CF">
            <w:pPr>
              <w:pStyle w:val="libPoem"/>
              <w:rPr>
                <w:rtl/>
              </w:rPr>
            </w:pPr>
          </w:p>
        </w:tc>
        <w:tc>
          <w:tcPr>
            <w:tcW w:w="3324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زدش</w:t>
            </w:r>
            <w:r>
              <w:rPr>
                <w:rtl/>
                <w:lang w:bidi="fa-IR"/>
              </w:rPr>
              <w:t xml:space="preserve"> بر پشت و پهلو چوب سخت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F08" w:rsidTr="00A46F08">
        <w:trPr>
          <w:trHeight w:val="350"/>
        </w:trPr>
        <w:tc>
          <w:tcPr>
            <w:tcW w:w="3330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</w:t>
            </w:r>
            <w:r>
              <w:rPr>
                <w:rtl/>
                <w:lang w:bidi="fa-IR"/>
              </w:rPr>
              <w:t>: آخر از خدا شرم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بدار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46F08" w:rsidRDefault="00A46F08" w:rsidP="006D19CF">
            <w:pPr>
              <w:pStyle w:val="libPoem"/>
              <w:rPr>
                <w:rtl/>
              </w:rPr>
            </w:pPr>
          </w:p>
        </w:tc>
        <w:tc>
          <w:tcPr>
            <w:tcW w:w="3324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ی‌</w:t>
            </w:r>
            <w:r>
              <w:rPr>
                <w:rFonts w:hint="eastAsia"/>
                <w:rtl/>
                <w:lang w:bidi="fa-IR"/>
              </w:rPr>
              <w:t>کش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گنه را زار زار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F08" w:rsidTr="00A46F08">
        <w:tblPrEx>
          <w:tblLook w:val="04A0"/>
        </w:tblPrEx>
        <w:trPr>
          <w:trHeight w:val="350"/>
        </w:trPr>
        <w:tc>
          <w:tcPr>
            <w:tcW w:w="3330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</w:t>
            </w:r>
            <w:r>
              <w:rPr>
                <w:rtl/>
                <w:lang w:bidi="fa-IR"/>
              </w:rPr>
              <w:t>: کز چوبِ خدا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بنده‌اش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46F08" w:rsidRDefault="00A46F08" w:rsidP="006D19CF">
            <w:pPr>
              <w:pStyle w:val="libPoem"/>
              <w:rPr>
                <w:rtl/>
              </w:rPr>
            </w:pPr>
          </w:p>
        </w:tc>
        <w:tc>
          <w:tcPr>
            <w:tcW w:w="3324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ی‌</w:t>
            </w:r>
            <w:r>
              <w:rPr>
                <w:rFonts w:hint="eastAsia"/>
                <w:rtl/>
                <w:lang w:bidi="fa-IR"/>
              </w:rPr>
              <w:t>زند</w:t>
            </w:r>
            <w:r>
              <w:rPr>
                <w:rtl/>
                <w:lang w:bidi="fa-IR"/>
              </w:rPr>
              <w:t xml:space="preserve"> بر پشت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گر</w:t>
            </w:r>
            <w:r>
              <w:rPr>
                <w:rtl/>
                <w:lang w:bidi="fa-IR"/>
              </w:rPr>
              <w:t xml:space="preserve"> بنده‌اش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F08" w:rsidTr="00A46F08">
        <w:tblPrEx>
          <w:tblLook w:val="04A0"/>
        </w:tblPrEx>
        <w:trPr>
          <w:trHeight w:val="350"/>
        </w:trPr>
        <w:tc>
          <w:tcPr>
            <w:tcW w:w="3330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چوبِ</w:t>
            </w:r>
            <w:r>
              <w:rPr>
                <w:rtl/>
                <w:lang w:bidi="fa-IR"/>
              </w:rPr>
              <w:t xml:space="preserve"> حق و پشت و پهلو، آنِ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46F08" w:rsidRDefault="00A46F08" w:rsidP="006D19CF">
            <w:pPr>
              <w:pStyle w:val="libPoem"/>
              <w:rPr>
                <w:rtl/>
              </w:rPr>
            </w:pPr>
          </w:p>
        </w:tc>
        <w:tc>
          <w:tcPr>
            <w:tcW w:w="3324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من</w:t>
            </w:r>
            <w:r>
              <w:rPr>
                <w:rtl/>
                <w:lang w:bidi="fa-IR"/>
              </w:rPr>
              <w:t xml:space="preserve"> غلام و آلت فرمان او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A46F08" w:rsidTr="00A46F08">
        <w:tblPrEx>
          <w:tblLook w:val="04A0"/>
        </w:tblPrEx>
        <w:trPr>
          <w:trHeight w:val="350"/>
        </w:trPr>
        <w:tc>
          <w:tcPr>
            <w:tcW w:w="3330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گفت</w:t>
            </w:r>
            <w:r>
              <w:rPr>
                <w:rtl/>
                <w:lang w:bidi="fa-IR"/>
              </w:rPr>
              <w:t>: توبه کردم از جبر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ع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68" w:type="dxa"/>
          </w:tcPr>
          <w:p w:rsidR="00A46F08" w:rsidRDefault="00A46F08" w:rsidP="006D19CF">
            <w:pPr>
              <w:pStyle w:val="libPoem"/>
              <w:rPr>
                <w:rtl/>
              </w:rPr>
            </w:pPr>
          </w:p>
        </w:tc>
        <w:tc>
          <w:tcPr>
            <w:tcW w:w="3324" w:type="dxa"/>
          </w:tcPr>
          <w:p w:rsidR="00A46F08" w:rsidRDefault="00A46F08" w:rsidP="006D19CF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اخت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است اخت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>
              <w:rPr>
                <w:rtl/>
                <w:lang w:bidi="fa-IR"/>
              </w:rPr>
              <w:t xml:space="preserve"> است اخت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ار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A46F08" w:rsidRDefault="00A46F08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 xml:space="preserve"> </w:t>
      </w:r>
      <w:r w:rsidR="00236833">
        <w:rPr>
          <w:rtl/>
          <w:lang w:bidi="fa-IR"/>
        </w:rPr>
        <w:t>(مولو</w:t>
      </w:r>
      <w:r w:rsidR="00236833">
        <w:rPr>
          <w:rFonts w:hint="cs"/>
          <w:rtl/>
          <w:lang w:bidi="fa-IR"/>
        </w:rPr>
        <w:t>ی</w:t>
      </w:r>
      <w:r w:rsidR="00236833">
        <w:rPr>
          <w:rtl/>
          <w:lang w:bidi="fa-IR"/>
        </w:rPr>
        <w:t>)</w:t>
      </w:r>
    </w:p>
    <w:p w:rsidR="00236833" w:rsidRDefault="00A46F08" w:rsidP="00A46F0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A46F08">
      <w:pPr>
        <w:pStyle w:val="Heading1"/>
        <w:rPr>
          <w:rtl/>
        </w:rPr>
      </w:pPr>
      <w:bookmarkStart w:id="124" w:name="_Toc517865531"/>
      <w:bookmarkStart w:id="125" w:name="_Toc517866993"/>
      <w:r>
        <w:rPr>
          <w:rFonts w:hint="eastAsia"/>
          <w:rtl/>
        </w:rPr>
        <w:t>انسان</w:t>
      </w:r>
      <w:r>
        <w:rPr>
          <w:rtl/>
        </w:rPr>
        <w:t xml:space="preserve"> و سرنوشت</w:t>
      </w:r>
      <w:bookmarkEnd w:id="124"/>
      <w:bookmarkEnd w:id="12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مسائل که در 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آسمان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به خصوص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مقدس اسلام در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خداشناس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مطرح شده است و دانشمندان علوم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درباره آن به بحث پرداخته‌اند، مسأله «قضا و قدر» است. مشکل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ابتدا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امر به نظر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سو به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معتق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بود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انسان و نقش او را در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سرنوشت خود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عبارت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گر،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واقعا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هم به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معتقد بود و هم انسان را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مختار دانست؟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اسلام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مسلمانان صدر اسلام به قضا و قدر اعتقاد راسخ داشتند اما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 هرگز آنها را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جبر نکشان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آنها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را آن چنان 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کرده بودند که با تسلط خود بر سرنوشتشان منافات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و مسأله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سرن</w:t>
      </w:r>
      <w:r>
        <w:rPr>
          <w:rFonts w:hint="eastAsia"/>
          <w:rtl/>
          <w:lang w:bidi="fa-IR"/>
        </w:rPr>
        <w:t>وشت</w:t>
      </w:r>
      <w:r>
        <w:rPr>
          <w:rtl/>
          <w:lang w:bidi="fa-IR"/>
        </w:rPr>
        <w:t xml:space="preserve"> نزد آنها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مسلّم بود.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در مجموع از اخبار و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برم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شخص رسول اکرم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مسأله قضا و قدر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اصحاب خود مطرح کرده‌اند و امام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مکرر داد سخن داده‌اند.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نکته</w:t>
      </w:r>
      <w:r>
        <w:rPr>
          <w:rtl/>
          <w:lang w:bidi="fa-IR"/>
        </w:rPr>
        <w:t xml:space="preserve"> شگفت‌انگ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موضوع آن چنان استادانه به مسلمانان صدر اسلام تعل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داده شده است که با «جبر» فرسنگها فاصله داشتند و آنها را جبر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مسلک و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اراده</w:t>
      </w:r>
      <w:r>
        <w:rPr>
          <w:rtl/>
          <w:lang w:bidi="fa-IR"/>
        </w:rPr>
        <w:t xml:space="preserve"> و زبون بار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اورده</w:t>
      </w:r>
      <w:r>
        <w:rPr>
          <w:rtl/>
          <w:lang w:bidi="fa-IR"/>
        </w:rPr>
        <w:t xml:space="preserve"> است. عمل مسلمانان صدر اسلام و تلاشها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سخنان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آنها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به خوب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236833" w:rsidRDefault="00A46F08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A46F08">
      <w:pPr>
        <w:pStyle w:val="Heading1"/>
        <w:rPr>
          <w:rtl/>
        </w:rPr>
      </w:pPr>
      <w:bookmarkStart w:id="126" w:name="_Toc517865532"/>
      <w:bookmarkStart w:id="127" w:name="_Toc517866994"/>
      <w:r>
        <w:rPr>
          <w:rFonts w:hint="eastAsia"/>
          <w:rtl/>
        </w:rPr>
        <w:t>اراده</w:t>
      </w:r>
      <w:r>
        <w:rPr>
          <w:rtl/>
        </w:rPr>
        <w:t xml:space="preserve"> خدا و سلسله علت‌ها</w:t>
      </w:r>
      <w:bookmarkEnd w:id="126"/>
      <w:bookmarkEnd w:id="127"/>
    </w:p>
    <w:p w:rsidR="00236833" w:rsidRDefault="00236833" w:rsidP="006D19CF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قانون عل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سرتاسر جهان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عت</w:t>
      </w:r>
      <w:r>
        <w:rPr>
          <w:rtl/>
          <w:lang w:bidi="fa-IR"/>
        </w:rPr>
        <w:t xml:space="preserve"> حکمفرماست.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اء</w:t>
      </w:r>
      <w:r>
        <w:rPr>
          <w:rtl/>
          <w:lang w:bidi="fa-IR"/>
        </w:rPr>
        <w:t xml:space="preserve"> در بعض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وجود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آب آتش را خاموش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آتش چوب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سوزاند؛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کروب</w:t>
      </w:r>
      <w:r>
        <w:rPr>
          <w:rtl/>
          <w:lang w:bidi="fa-IR"/>
        </w:rPr>
        <w:t xml:space="preserve"> تول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دارو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طرف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همه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ده‌ها،</w:t>
      </w:r>
      <w:r>
        <w:rPr>
          <w:rtl/>
          <w:lang w:bidi="fa-IR"/>
        </w:rPr>
        <w:t xml:space="preserve">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از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هر حرکت در هر گوشه‌ا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جهان به اراده خداست.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حال</w:t>
      </w:r>
      <w:r>
        <w:rPr>
          <w:rtl/>
          <w:lang w:bidi="fa-IR"/>
        </w:rPr>
        <w:t xml:space="preserve"> چگونه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دوگانگ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کرد؟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گفت که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رات</w:t>
      </w:r>
      <w:r>
        <w:rPr>
          <w:rtl/>
          <w:lang w:bidi="fa-IR"/>
        </w:rPr>
        <w:t xml:space="preserve"> عوامل ماد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آتش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سوزاندن چوب ندارد و خداست که به طور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چوب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سوزاند؟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سؤال با توجه به آنچه در مورد علل طول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به روشن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قابل فهم است. هم آتش به طور مستق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در چوب اثر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 هم اراده خدا در سوختن چوب مؤثر است؛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در طول هم قرار دارند نه در عرض هم؛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خدا چوب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سوزاند،</w:t>
      </w:r>
      <w:r>
        <w:rPr>
          <w:rtl/>
          <w:lang w:bidi="fa-IR"/>
        </w:rPr>
        <w:t xml:space="preserve"> ب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که خدا و آتش مجموعه‌ا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</w:t>
      </w:r>
      <w:r>
        <w:rPr>
          <w:rtl/>
          <w:lang w:bidi="fa-IR"/>
        </w:rPr>
        <w:t xml:space="preserve"> که سبب سوختن چوب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(علل عرض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اعتقاد به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اراده خدا در همه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(قضاء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هرگز به مفهوم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انکار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آنها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ست؛</w:t>
      </w:r>
      <w:r>
        <w:rPr>
          <w:rtl/>
          <w:lang w:bidi="fa-IR"/>
        </w:rPr>
        <w:t xml:space="preserve"> مثلاً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رفتن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</w:t>
      </w:r>
      <w:r>
        <w:rPr>
          <w:rFonts w:hint="eastAsia"/>
          <w:rtl/>
          <w:lang w:bidi="fa-IR"/>
        </w:rPr>
        <w:t>تلزم</w:t>
      </w:r>
      <w:r>
        <w:rPr>
          <w:rtl/>
          <w:lang w:bidi="fa-IR"/>
        </w:rPr>
        <w:t xml:space="preserve"> انکار خاص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سوزانندگ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آتش، شفابخش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هر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نسبت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علل و عوامل همسطح خود دارد و در </w:t>
      </w:r>
      <w:r>
        <w:rPr>
          <w:rtl/>
          <w:lang w:bidi="fa-IR"/>
        </w:rPr>
        <w:lastRenderedPageBreak/>
        <w:t>همان حال آن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به همراه تمام آن علل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در سطح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با اراده خدا و خواست او نسبت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ظاهرب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غالبا چشم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علت‌ها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دوزد</w:t>
      </w:r>
      <w:r>
        <w:rPr>
          <w:rtl/>
          <w:lang w:bidi="fa-IR"/>
        </w:rPr>
        <w:t xml:space="preserve"> و از مسبّب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غفلت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کند؛</w:t>
      </w:r>
      <w:r>
        <w:rPr>
          <w:rtl/>
          <w:lang w:bidi="fa-IR"/>
        </w:rPr>
        <w:t xml:space="preserve"> اما انسان‌ها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موحّد همواره در لابلا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علل و 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ظاهر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دست آن مسبّب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همه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ده‌ها</w:t>
      </w:r>
      <w:r>
        <w:rPr>
          <w:rtl/>
          <w:lang w:bidi="fa-IR"/>
        </w:rPr>
        <w:t xml:space="preserve"> مشاهده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زبان حضرت ابراه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236833" w:rsidRDefault="00A46F08" w:rsidP="00236833">
      <w:pPr>
        <w:pStyle w:val="libNormal"/>
        <w:rPr>
          <w:rtl/>
          <w:lang w:bidi="fa-IR"/>
        </w:rPr>
      </w:pPr>
      <w:r w:rsidRPr="00A46F08">
        <w:rPr>
          <w:rStyle w:val="libAlaemChar"/>
          <w:rFonts w:hint="cs"/>
          <w:rtl/>
        </w:rPr>
        <w:t>(</w:t>
      </w:r>
      <w:r w:rsidR="00236833" w:rsidRPr="00A46F08">
        <w:rPr>
          <w:rStyle w:val="libAieChar"/>
          <w:rFonts w:hint="eastAsia"/>
          <w:rtl/>
        </w:rPr>
        <w:t>الَّذ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tl/>
        </w:rPr>
        <w:t xml:space="preserve"> خَلَقَن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tl/>
        </w:rPr>
        <w:t xml:space="preserve"> فَهُوَ </w:t>
      </w:r>
      <w:r w:rsidR="00236833" w:rsidRPr="00A46F08">
        <w:rPr>
          <w:rStyle w:val="libAieChar"/>
          <w:rFonts w:hint="cs"/>
          <w:rtl/>
        </w:rPr>
        <w:t>یَ</w:t>
      </w:r>
      <w:r w:rsidR="00236833" w:rsidRPr="00A46F08">
        <w:rPr>
          <w:rStyle w:val="libAieChar"/>
          <w:rFonts w:hint="eastAsia"/>
          <w:rtl/>
        </w:rPr>
        <w:t>هْد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Fonts w:hint="eastAsia"/>
          <w:rtl/>
        </w:rPr>
        <w:t>نِ</w:t>
      </w:r>
      <w:r w:rsidR="00236833" w:rsidRPr="00A46F08">
        <w:rPr>
          <w:rStyle w:val="libAieChar"/>
          <w:rtl/>
        </w:rPr>
        <w:t xml:space="preserve"> ، وَ الَّذ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tl/>
        </w:rPr>
        <w:t xml:space="preserve"> هُوَ </w:t>
      </w:r>
      <w:r w:rsidR="00236833" w:rsidRPr="00A46F08">
        <w:rPr>
          <w:rStyle w:val="libAieChar"/>
          <w:rFonts w:hint="cs"/>
          <w:rtl/>
        </w:rPr>
        <w:t>یُ</w:t>
      </w:r>
      <w:r w:rsidR="00236833" w:rsidRPr="00A46F08">
        <w:rPr>
          <w:rStyle w:val="libAieChar"/>
          <w:rFonts w:hint="eastAsia"/>
          <w:rtl/>
        </w:rPr>
        <w:t>طْعِمُن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tl/>
        </w:rPr>
        <w:t xml:space="preserve"> وَ </w:t>
      </w:r>
      <w:r w:rsidR="00236833" w:rsidRPr="00A46F08">
        <w:rPr>
          <w:rStyle w:val="libAieChar"/>
          <w:rFonts w:hint="cs"/>
          <w:rtl/>
        </w:rPr>
        <w:t>یَ</w:t>
      </w:r>
      <w:r w:rsidR="00236833" w:rsidRPr="00A46F08">
        <w:rPr>
          <w:rStyle w:val="libAieChar"/>
          <w:rFonts w:hint="eastAsia"/>
          <w:rtl/>
        </w:rPr>
        <w:t>سْق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Fonts w:hint="eastAsia"/>
          <w:rtl/>
        </w:rPr>
        <w:t>نِ</w:t>
      </w:r>
      <w:r w:rsidR="00236833" w:rsidRPr="00A46F08">
        <w:rPr>
          <w:rStyle w:val="libAieChar"/>
          <w:rtl/>
        </w:rPr>
        <w:t xml:space="preserve"> ، وَ إِذا مَرِضْتُ فَهُوَ </w:t>
      </w:r>
      <w:r w:rsidR="00236833" w:rsidRPr="00A46F08">
        <w:rPr>
          <w:rStyle w:val="libAieChar"/>
          <w:rFonts w:hint="cs"/>
          <w:rtl/>
        </w:rPr>
        <w:t>یَ</w:t>
      </w:r>
      <w:r w:rsidR="00236833" w:rsidRPr="00A46F08">
        <w:rPr>
          <w:rStyle w:val="libAieChar"/>
          <w:rFonts w:hint="eastAsia"/>
          <w:rtl/>
        </w:rPr>
        <w:t>شْف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Fonts w:hint="eastAsia"/>
          <w:rtl/>
        </w:rPr>
        <w:t>نِ</w:t>
      </w:r>
      <w:r w:rsidR="00236833" w:rsidRPr="00A46F08">
        <w:rPr>
          <w:rStyle w:val="libAieChar"/>
          <w:rtl/>
        </w:rPr>
        <w:t xml:space="preserve"> ، وَ الَّذ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tl/>
        </w:rPr>
        <w:t xml:space="preserve"> </w:t>
      </w:r>
      <w:r w:rsidR="00236833" w:rsidRPr="00A46F08">
        <w:rPr>
          <w:rStyle w:val="libAieChar"/>
          <w:rFonts w:hint="cs"/>
          <w:rtl/>
        </w:rPr>
        <w:t>یُ</w:t>
      </w:r>
      <w:r w:rsidR="00236833" w:rsidRPr="00A46F08">
        <w:rPr>
          <w:rStyle w:val="libAieChar"/>
          <w:rFonts w:hint="eastAsia"/>
          <w:rtl/>
        </w:rPr>
        <w:t>م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Fonts w:hint="eastAsia"/>
          <w:rtl/>
        </w:rPr>
        <w:t>تُن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tl/>
        </w:rPr>
        <w:t xml:space="preserve"> ثُمَّ </w:t>
      </w:r>
      <w:r w:rsidR="00236833" w:rsidRPr="00A46F08">
        <w:rPr>
          <w:rStyle w:val="libAieChar"/>
          <w:rFonts w:hint="cs"/>
          <w:rtl/>
        </w:rPr>
        <w:t>یُ</w:t>
      </w:r>
      <w:r w:rsidR="00236833" w:rsidRPr="00A46F08">
        <w:rPr>
          <w:rStyle w:val="libAieChar"/>
          <w:rFonts w:hint="eastAsia"/>
          <w:rtl/>
        </w:rPr>
        <w:t>حْ</w:t>
      </w:r>
      <w:r w:rsidR="00236833" w:rsidRPr="00A46F08">
        <w:rPr>
          <w:rStyle w:val="libAieChar"/>
          <w:rFonts w:hint="cs"/>
          <w:rtl/>
        </w:rPr>
        <w:t>یی</w:t>
      </w:r>
      <w:r w:rsidR="00236833" w:rsidRPr="00A46F08">
        <w:rPr>
          <w:rStyle w:val="libAieChar"/>
          <w:rFonts w:hint="eastAsia"/>
          <w:rtl/>
        </w:rPr>
        <w:t>نِ</w:t>
      </w:r>
      <w:r w:rsidR="00236833" w:rsidRPr="00A46F08">
        <w:rPr>
          <w:rStyle w:val="libAieChar"/>
          <w:rtl/>
        </w:rPr>
        <w:t xml:space="preserve"> ، وَ الَّذ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tl/>
        </w:rPr>
        <w:t xml:space="preserve"> أَطْمَعُ أَنْ </w:t>
      </w:r>
      <w:r w:rsidR="00236833" w:rsidRPr="00A46F08">
        <w:rPr>
          <w:rStyle w:val="libAieChar"/>
          <w:rFonts w:hint="cs"/>
          <w:rtl/>
        </w:rPr>
        <w:t>یَ</w:t>
      </w:r>
      <w:r w:rsidR="00236833" w:rsidRPr="00A46F08">
        <w:rPr>
          <w:rStyle w:val="libAieChar"/>
          <w:rFonts w:hint="eastAsia"/>
          <w:rtl/>
        </w:rPr>
        <w:t>غْفِرَ</w:t>
      </w:r>
      <w:r w:rsidR="00236833" w:rsidRPr="00A46F08">
        <w:rPr>
          <w:rStyle w:val="libAieChar"/>
          <w:rtl/>
        </w:rPr>
        <w:t xml:space="preserve"> ل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tl/>
        </w:rPr>
        <w:t xml:space="preserve"> خَط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Fonts w:hint="eastAsia"/>
          <w:rtl/>
        </w:rPr>
        <w:t>ئَت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tl/>
        </w:rPr>
        <w:t xml:space="preserve"> </w:t>
      </w:r>
      <w:r w:rsidR="00236833" w:rsidRPr="00A46F08">
        <w:rPr>
          <w:rStyle w:val="libAieChar"/>
          <w:rFonts w:hint="cs"/>
          <w:rtl/>
        </w:rPr>
        <w:t>یَ</w:t>
      </w:r>
      <w:r w:rsidR="00236833" w:rsidRPr="00A46F08">
        <w:rPr>
          <w:rStyle w:val="libAieChar"/>
          <w:rFonts w:hint="eastAsia"/>
          <w:rtl/>
        </w:rPr>
        <w:t>وْمَ</w:t>
      </w:r>
      <w:r w:rsidR="00236833" w:rsidRPr="00A46F08">
        <w:rPr>
          <w:rStyle w:val="libAieChar"/>
          <w:rtl/>
        </w:rPr>
        <w:t xml:space="preserve"> الدِّ</w:t>
      </w:r>
      <w:r w:rsidR="00236833" w:rsidRPr="00A46F08">
        <w:rPr>
          <w:rStyle w:val="libAieChar"/>
          <w:rFonts w:hint="cs"/>
          <w:rtl/>
        </w:rPr>
        <w:t>ی</w:t>
      </w:r>
      <w:r w:rsidR="00236833" w:rsidRPr="00A46F08">
        <w:rPr>
          <w:rStyle w:val="libAieChar"/>
          <w:rFonts w:hint="eastAsia"/>
          <w:rtl/>
        </w:rPr>
        <w:t>نِ</w:t>
      </w:r>
      <w:r w:rsidRPr="00A46F08">
        <w:rPr>
          <w:rStyle w:val="libAlaemChar"/>
          <w:rFonts w:eastAsia="KFGQPC Uthman Taha Naskh" w:hint="cs"/>
          <w:rtl/>
        </w:rPr>
        <w:t>)</w:t>
      </w:r>
      <w:r w:rsidR="00236833">
        <w:rPr>
          <w:rtl/>
          <w:lang w:bidi="fa-IR"/>
        </w:rPr>
        <w:t>: آن که مرا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افر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د،</w:t>
      </w:r>
      <w:r w:rsidR="00236833">
        <w:rPr>
          <w:rtl/>
          <w:lang w:bidi="fa-IR"/>
        </w:rPr>
        <w:t xml:space="preserve"> سپس راهنما</w:t>
      </w:r>
      <w:r w:rsidR="00236833">
        <w:rPr>
          <w:rFonts w:hint="cs"/>
          <w:rtl/>
          <w:lang w:bidi="fa-IR"/>
        </w:rPr>
        <w:t>یی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</w:t>
      </w:r>
      <w:r w:rsidR="00236833">
        <w:rPr>
          <w:rtl/>
          <w:lang w:bidi="fa-IR"/>
        </w:rPr>
        <w:t xml:space="preserve"> و آن که </w:t>
      </w:r>
      <w:r w:rsidR="00236833">
        <w:rPr>
          <w:rFonts w:hint="eastAsia"/>
          <w:rtl/>
          <w:lang w:bidi="fa-IR"/>
        </w:rPr>
        <w:t>به</w:t>
      </w:r>
      <w:r w:rsidR="00236833">
        <w:rPr>
          <w:rtl/>
          <w:lang w:bidi="fa-IR"/>
        </w:rPr>
        <w:t xml:space="preserve"> من طعام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دهد</w:t>
      </w:r>
      <w:r w:rsidR="00236833">
        <w:rPr>
          <w:rtl/>
          <w:lang w:bidi="fa-IR"/>
        </w:rPr>
        <w:t xml:space="preserve"> و مرا س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راب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سازد</w:t>
      </w:r>
      <w:r w:rsidR="00236833">
        <w:rPr>
          <w:rtl/>
          <w:lang w:bidi="fa-IR"/>
        </w:rPr>
        <w:t xml:space="preserve"> و چون ب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مار</w:t>
      </w:r>
      <w:r w:rsidR="00236833">
        <w:rPr>
          <w:rtl/>
          <w:lang w:bidi="fa-IR"/>
        </w:rPr>
        <w:t xml:space="preserve"> شوم شفا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بخشد</w:t>
      </w:r>
      <w:r w:rsidR="00236833">
        <w:rPr>
          <w:rtl/>
          <w:lang w:bidi="fa-IR"/>
        </w:rPr>
        <w:t xml:space="preserve"> و آن که مرا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راند</w:t>
      </w:r>
      <w:r w:rsidR="00236833">
        <w:rPr>
          <w:rtl/>
          <w:lang w:bidi="fa-IR"/>
        </w:rPr>
        <w:t xml:space="preserve"> و سپس زنده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کند</w:t>
      </w:r>
      <w:r w:rsidR="00236833">
        <w:rPr>
          <w:rtl/>
          <w:lang w:bidi="fa-IR"/>
        </w:rPr>
        <w:t xml:space="preserve"> و آن که ام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م</w:t>
      </w:r>
      <w:r w:rsidR="00236833">
        <w:rPr>
          <w:rFonts w:hint="cs"/>
          <w:rtl/>
          <w:lang w:bidi="fa-IR"/>
        </w:rPr>
        <w:t>ی‌</w:t>
      </w:r>
      <w:r w:rsidR="00236833">
        <w:rPr>
          <w:rFonts w:hint="eastAsia"/>
          <w:rtl/>
          <w:lang w:bidi="fa-IR"/>
        </w:rPr>
        <w:t>دارم</w:t>
      </w:r>
      <w:r w:rsidR="00236833">
        <w:rPr>
          <w:rtl/>
          <w:lang w:bidi="fa-IR"/>
        </w:rPr>
        <w:t xml:space="preserve"> که ببخشا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د</w:t>
      </w:r>
      <w:r w:rsidR="00236833">
        <w:rPr>
          <w:rtl/>
          <w:lang w:bidi="fa-IR"/>
        </w:rPr>
        <w:t xml:space="preserve"> خطا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م</w:t>
      </w:r>
      <w:r w:rsidR="00236833">
        <w:rPr>
          <w:rtl/>
          <w:lang w:bidi="fa-IR"/>
        </w:rPr>
        <w:t xml:space="preserve"> را در روز ق</w:t>
      </w:r>
      <w:r w:rsidR="00236833">
        <w:rPr>
          <w:rFonts w:hint="cs"/>
          <w:rtl/>
          <w:lang w:bidi="fa-IR"/>
        </w:rPr>
        <w:t>ی</w:t>
      </w:r>
      <w:r w:rsidR="00236833">
        <w:rPr>
          <w:rFonts w:hint="eastAsia"/>
          <w:rtl/>
          <w:lang w:bidi="fa-IR"/>
        </w:rPr>
        <w:t>امت»</w:t>
      </w:r>
      <w:r w:rsidR="00236833">
        <w:rPr>
          <w:rtl/>
          <w:lang w:bidi="fa-IR"/>
        </w:rPr>
        <w:t xml:space="preserve">. </w:t>
      </w:r>
      <w:r w:rsidR="00236833" w:rsidRPr="00A46F08">
        <w:rPr>
          <w:rStyle w:val="libFootnotenumChar"/>
          <w:rtl/>
        </w:rPr>
        <w:t>(1)</w:t>
      </w:r>
    </w:p>
    <w:p w:rsidR="00236833" w:rsidRPr="00A46F08" w:rsidRDefault="00A46F08" w:rsidP="00A46F08">
      <w:pPr>
        <w:pStyle w:val="libLine"/>
        <w:rPr>
          <w:rtl/>
          <w:lang w:bidi="fa-IR"/>
        </w:rPr>
      </w:pPr>
      <w:r>
        <w:rPr>
          <w:rFonts w:hint="cs"/>
          <w:rtl/>
          <w:lang w:bidi="fa-IR"/>
        </w:rPr>
        <w:t>_____________________________________</w:t>
      </w:r>
    </w:p>
    <w:p w:rsidR="00236833" w:rsidRDefault="00236833" w:rsidP="00A46F08">
      <w:pPr>
        <w:pStyle w:val="libFootnote0"/>
        <w:rPr>
          <w:rtl/>
          <w:lang w:bidi="fa-IR"/>
        </w:rPr>
      </w:pPr>
      <w:r>
        <w:rPr>
          <w:rtl/>
          <w:lang w:bidi="fa-IR"/>
        </w:rPr>
        <w:t>1- 78 تا 82 / شعراء.</w:t>
      </w:r>
    </w:p>
    <w:p w:rsidR="00236833" w:rsidRDefault="00A46F08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A46F08">
      <w:pPr>
        <w:pStyle w:val="Heading1"/>
        <w:rPr>
          <w:rtl/>
        </w:rPr>
      </w:pPr>
      <w:bookmarkStart w:id="128" w:name="_Toc517865533"/>
      <w:bookmarkStart w:id="129" w:name="_Toc517866995"/>
      <w:r>
        <w:rPr>
          <w:rFonts w:hint="eastAsia"/>
          <w:rtl/>
        </w:rPr>
        <w:t>اراده</w:t>
      </w:r>
      <w:r>
        <w:rPr>
          <w:rtl/>
        </w:rPr>
        <w:t xml:space="preserve"> خدا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انسان</w:t>
      </w:r>
      <w:bookmarkEnd w:id="128"/>
      <w:bookmarkEnd w:id="129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مورد افعال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وضع به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منوال است؛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اعتقاد به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هرگز به مفهوم نف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انسان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بلکه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مظاهر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انسان است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تعلق گرفته است که انسان موجود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مختار و آزاد باشد.</w:t>
      </w:r>
    </w:p>
    <w:p w:rsidR="00236833" w:rsidRDefault="00236833" w:rsidP="001A2B8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فعل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تا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انسان به انجام فعل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اراده نکند آن فعل انجام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 xml:space="preserve"> و به اصطلاح علت کامل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اما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حال، ما و اراده ما و عمل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ما سر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زند،</w:t>
      </w:r>
      <w:r>
        <w:rPr>
          <w:rtl/>
          <w:lang w:bidi="fa-IR"/>
        </w:rPr>
        <w:t xml:space="preserve"> در کل وابسته به اراده خداست.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ارتباط مانند روابط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در عرض آن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اراده انسان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طول اراده خداست؛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افعال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انسان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طرف منسوب به خود خداست و از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در سطح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بالاتر</w:t>
      </w:r>
      <w:r w:rsidR="001A2B8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اراده خدا نسبت دارد.</w:t>
      </w:r>
    </w:p>
    <w:p w:rsidR="00236833" w:rsidRDefault="001A2B8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1A2B83">
      <w:pPr>
        <w:pStyle w:val="Heading1"/>
        <w:rPr>
          <w:rtl/>
        </w:rPr>
      </w:pPr>
      <w:bookmarkStart w:id="130" w:name="_Toc517865534"/>
      <w:bookmarkStart w:id="131" w:name="_Toc517866996"/>
      <w:r>
        <w:rPr>
          <w:rFonts w:hint="eastAsia"/>
          <w:rtl/>
        </w:rPr>
        <w:t>فوا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اعتقاد به قضا و قدر اله</w:t>
      </w:r>
      <w:r>
        <w:rPr>
          <w:rFonts w:hint="cs"/>
          <w:rtl/>
        </w:rPr>
        <w:t>ی</w:t>
      </w:r>
      <w:bookmarkEnd w:id="130"/>
      <w:bookmarkEnd w:id="131"/>
    </w:p>
    <w:p w:rsidR="00236833" w:rsidRDefault="00236833" w:rsidP="001A2B83">
      <w:pPr>
        <w:pStyle w:val="libBold1"/>
        <w:rPr>
          <w:rtl/>
          <w:lang w:bidi="fa-IR"/>
        </w:rPr>
      </w:pPr>
      <w:r>
        <w:rPr>
          <w:rtl/>
          <w:lang w:bidi="fa-IR"/>
        </w:rPr>
        <w:t>1</w:t>
      </w:r>
      <w:r w:rsidR="001A2B8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نظام جهان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حاکم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خداوند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بر کل جهان معتقد است، نظام جهان را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 نظام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مبتن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حساب دق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بوده در مجموع، متوجه مصالح 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پر واضح است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اعتقاد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چه اندازه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انسان نسبت به هست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مؤثّر است و او را از بدب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eastAsia"/>
          <w:rtl/>
          <w:lang w:bidi="fa-IR"/>
        </w:rPr>
        <w:t>احساس</w:t>
      </w:r>
      <w:r>
        <w:rPr>
          <w:rtl/>
          <w:lang w:bidi="fa-IR"/>
        </w:rPr>
        <w:t xml:space="preserve"> پوچ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نجات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و اعتماد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گرفتن از سع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فعال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 در او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236833" w:rsidRDefault="00236833" w:rsidP="001A2B83">
      <w:pPr>
        <w:pStyle w:val="libBold1"/>
        <w:rPr>
          <w:rtl/>
          <w:lang w:bidi="fa-IR"/>
        </w:rPr>
      </w:pPr>
      <w:r>
        <w:rPr>
          <w:rtl/>
          <w:lang w:bidi="fa-IR"/>
        </w:rPr>
        <w:t>2</w:t>
      </w:r>
      <w:r w:rsidR="001A2B8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اعتقاد به علل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مأ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</w:t>
      </w:r>
      <w:r>
        <w:rPr>
          <w:rtl/>
          <w:lang w:bidi="fa-IR"/>
        </w:rPr>
        <w:t xml:space="preserve"> نشدن از نارسا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علل ماد</w:t>
      </w:r>
      <w:r>
        <w:rPr>
          <w:rFonts w:hint="cs"/>
          <w:rtl/>
          <w:lang w:bidi="fa-IR"/>
        </w:rPr>
        <w:t>ی</w:t>
      </w:r>
    </w:p>
    <w:p w:rsidR="00236833" w:rsidRDefault="00236833" w:rsidP="001A2B83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مهم اعتقاد به علت‌ها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فوق طب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(عوامل معنو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در نظام جهان،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انسان با مشاهده نارسا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عوامل ظاهر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دچار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أس</w:t>
      </w:r>
      <w:r>
        <w:rPr>
          <w:rtl/>
          <w:lang w:bidi="fa-IR"/>
        </w:rPr>
        <w:t xml:space="preserve"> و نوم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بلکه روح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همواره در او زنده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 xml:space="preserve"> و هر لحظه احتمال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 xml:space="preserve"> که براساس تقد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عوامل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از علل ظاهر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امور را در جهت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او</w:t>
      </w:r>
      <w:r w:rsidR="001A2B83">
        <w:rPr>
          <w:rFonts w:hint="cs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دهند.</w:t>
      </w:r>
    </w:p>
    <w:p w:rsidR="00236833" w:rsidRDefault="001A2B8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1A2B83">
      <w:pPr>
        <w:pStyle w:val="libBold1"/>
        <w:rPr>
          <w:rtl/>
          <w:lang w:bidi="fa-IR"/>
        </w:rPr>
      </w:pPr>
      <w:r>
        <w:rPr>
          <w:rtl/>
          <w:lang w:bidi="fa-IR"/>
        </w:rPr>
        <w:t>3</w:t>
      </w:r>
      <w:r w:rsidR="001A2B8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حزن و سرخوردگ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اعتقاد</w:t>
      </w:r>
      <w:r>
        <w:rPr>
          <w:rtl/>
          <w:lang w:bidi="fa-IR"/>
        </w:rPr>
        <w:t xml:space="preserve"> به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انسان در لابلا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همه امور دست خدا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ند؛</w:t>
      </w:r>
      <w:r>
        <w:rPr>
          <w:rtl/>
          <w:lang w:bidi="fa-IR"/>
        </w:rPr>
        <w:t xml:space="preserve"> در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تحمّل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آسان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برابر حوادث ناگوار، خود 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بازد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آثار ضعف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بر او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236833" w:rsidRDefault="00236833" w:rsidP="001A2B83">
      <w:pPr>
        <w:pStyle w:val="libBold1"/>
        <w:rPr>
          <w:rtl/>
          <w:lang w:bidi="fa-IR"/>
        </w:rPr>
      </w:pPr>
      <w:r>
        <w:rPr>
          <w:rtl/>
          <w:lang w:bidi="fa-IR"/>
        </w:rPr>
        <w:t>4</w:t>
      </w:r>
      <w:r w:rsidR="001A2B83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جلوگ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غرور و سرمست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اعتقاد</w:t>
      </w:r>
      <w:r>
        <w:rPr>
          <w:rtl/>
          <w:lang w:bidi="fa-IR"/>
        </w:rPr>
        <w:t xml:space="preserve"> به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سبب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انسان از خوش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شاد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سرمست نشده و به موفق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ت‌ها</w:t>
      </w:r>
      <w:r>
        <w:rPr>
          <w:rtl/>
          <w:lang w:bidi="fa-IR"/>
        </w:rPr>
        <w:t xml:space="preserve"> و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مغرور نشود.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برابر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بازد،</w:t>
      </w:r>
      <w:r>
        <w:rPr>
          <w:rtl/>
          <w:lang w:bidi="fa-IR"/>
        </w:rPr>
        <w:t xml:space="preserve"> غالبا در برابر کام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سرمست و مغرور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tl/>
          <w:lang w:bidi="fa-IR"/>
        </w:rPr>
        <w:t xml:space="preserve"> را به خود نس</w:t>
      </w:r>
      <w:r>
        <w:rPr>
          <w:rFonts w:hint="eastAsia"/>
          <w:rtl/>
          <w:lang w:bidi="fa-IR"/>
        </w:rPr>
        <w:t>بت</w:t>
      </w:r>
      <w:r>
        <w:rPr>
          <w:rtl/>
          <w:lang w:bidi="fa-IR"/>
        </w:rPr>
        <w:t xml:space="preserve"> داده بر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بالد،</w:t>
      </w:r>
      <w:r>
        <w:rPr>
          <w:rtl/>
          <w:lang w:bidi="fa-IR"/>
        </w:rPr>
        <w:t xml:space="preserve"> اما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موفق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tl/>
          <w:lang w:bidi="fa-IR"/>
        </w:rPr>
        <w:t xml:space="preserve"> را نعمت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و فضل و احسان او را در حق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شمرد،</w:t>
      </w:r>
      <w:r>
        <w:rPr>
          <w:rtl/>
          <w:lang w:bidi="fa-IR"/>
        </w:rPr>
        <w:t xml:space="preserve"> دستخوش غرور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بلکه از راه شکرگذار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حق‌شناس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خضوع او افزوده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گردد</w:t>
      </w:r>
      <w:r>
        <w:rPr>
          <w:rtl/>
          <w:lang w:bidi="fa-IR"/>
        </w:rPr>
        <w:t>.</w:t>
      </w:r>
    </w:p>
    <w:p w:rsidR="00236833" w:rsidRDefault="001A2B8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1A2B83">
      <w:pPr>
        <w:pStyle w:val="Heading1"/>
        <w:rPr>
          <w:rtl/>
        </w:rPr>
      </w:pPr>
      <w:bookmarkStart w:id="132" w:name="_Toc517865535"/>
      <w:bookmarkStart w:id="133" w:name="_Toc517866997"/>
      <w:r>
        <w:rPr>
          <w:rFonts w:hint="eastAsia"/>
          <w:rtl/>
        </w:rPr>
        <w:t>کلام</w:t>
      </w:r>
      <w:r>
        <w:rPr>
          <w:rtl/>
        </w:rPr>
        <w:t xml:space="preserve"> آخر</w:t>
      </w:r>
      <w:bookmarkEnd w:id="132"/>
      <w:bookmarkEnd w:id="133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سرنوشت</w:t>
      </w:r>
      <w:r>
        <w:rPr>
          <w:rtl/>
          <w:lang w:bidi="fa-IR"/>
        </w:rPr>
        <w:t xml:space="preserve"> 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از روز نخست بدون اطلاع و حضور او از طرف خداوند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شده و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هر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سرنوشت مع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مادر متولد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قابل دگرگون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قسمت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که ناچار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آن برسد چه بخواهد چه نخواهد و کوشش‌ها و تلاش‌ها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سرنوشت و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و قسمت و قضا و قدر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هوده</w:t>
      </w:r>
      <w:r>
        <w:rPr>
          <w:rtl/>
          <w:lang w:bidi="fa-IR"/>
        </w:rPr>
        <w:t xml:space="preserve"> و مبارزه با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1A2B83" w:rsidRPr="006D19CF">
        <w:rPr>
          <w:rFonts w:eastAsiaTheme="minorHAnsi"/>
          <w:rtl/>
        </w:rPr>
        <w:t xml:space="preserve"> </w:t>
      </w:r>
      <w:r w:rsidR="001A2B83" w:rsidRPr="001A2B83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 xml:space="preserve"> فرموده: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هر کس به قضا و قدر من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پس پروردگار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من طلب کند.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هشت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از قضا و قدر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دانستند، خواب،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قوت، ضعف، سلامت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مرض، مرگ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باقر </w:t>
      </w:r>
      <w:r w:rsidR="00067755" w:rsidRPr="00067755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 xml:space="preserve"> روا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شده که حادثه‌ا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آسمان و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نبندد جز به هفت شرط، مش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اراده و قضا و قدر و اذن خداوند و ثبت آن در کتاب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فرارس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وقت آن و هرکه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بود که بودن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هفت امر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وقوع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وندد</w:t>
      </w:r>
      <w:r>
        <w:rPr>
          <w:rtl/>
          <w:lang w:bidi="fa-IR"/>
        </w:rPr>
        <w:t xml:space="preserve"> کافر است.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بُنَ</w:t>
      </w:r>
      <w:r>
        <w:rPr>
          <w:rFonts w:hint="cs"/>
          <w:rtl/>
          <w:lang w:bidi="fa-IR"/>
        </w:rPr>
        <w:t>یَّ</w:t>
      </w:r>
      <w:r>
        <w:rPr>
          <w:rtl/>
          <w:lang w:bidi="fa-IR"/>
        </w:rPr>
        <w:t xml:space="preserve"> اِنَّ اللّهَ رَهَنَ النّاسُ بِاَعْمالِهِمْ، فَوَ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لٌ</w:t>
      </w:r>
      <w:r>
        <w:rPr>
          <w:rtl/>
          <w:lang w:bidi="fa-IR"/>
        </w:rPr>
        <w:t xml:space="preserve"> لَهُمْ مِمّا کَسَبَتْ اَ</w:t>
      </w:r>
      <w:r>
        <w:rPr>
          <w:rFonts w:hint="cs"/>
          <w:rtl/>
          <w:lang w:bidi="fa-IR"/>
        </w:rPr>
        <w:t>یْ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هِمْ</w:t>
      </w:r>
      <w:r>
        <w:rPr>
          <w:rtl/>
          <w:lang w:bidi="fa-IR"/>
        </w:rPr>
        <w:t xml:space="preserve"> وَ اَفْئِدَتْهُمْ: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پسرم خداوند مردم را در گرو اعمالشان قرار داد، پس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آنها و آنچه که با دستهاشان و قلبهاشان به دست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آورند»</w:t>
      </w:r>
      <w:r>
        <w:rPr>
          <w:rtl/>
          <w:lang w:bidi="fa-IR"/>
        </w:rPr>
        <w:t>.</w:t>
      </w:r>
    </w:p>
    <w:p w:rsidR="00236833" w:rsidRDefault="001A2B8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236833" w:rsidRDefault="00236833" w:rsidP="001A2B83">
      <w:pPr>
        <w:pStyle w:val="Heading1"/>
        <w:rPr>
          <w:rtl/>
        </w:rPr>
      </w:pPr>
      <w:bookmarkStart w:id="134" w:name="_Toc517865536"/>
      <w:bookmarkStart w:id="135" w:name="_Toc517866998"/>
      <w:r>
        <w:rPr>
          <w:rFonts w:hint="eastAsia"/>
          <w:rtl/>
        </w:rPr>
        <w:t>منابع</w:t>
      </w:r>
      <w:bookmarkEnd w:id="134"/>
      <w:bookmarkEnd w:id="135"/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1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جوان، دکتر محمد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اول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2 قضا و قدر، 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اللّه سالار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نشر جهاد، تهران، 1378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3 جبر و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ار،</w:t>
      </w:r>
      <w:r>
        <w:rPr>
          <w:rtl/>
          <w:lang w:bidi="fa-IR"/>
        </w:rPr>
        <w:t xml:space="preserve"> محمدتق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جعفر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دار التبل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قم، 1353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4 مجموعه آثار شه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(انسان و سرنوشت)، انتشارات صدرا، 1377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5 سرنوشت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علم و فلسفه، جعفر سبحان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چاپ علم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ه،</w:t>
      </w:r>
      <w:r>
        <w:rPr>
          <w:rtl/>
          <w:lang w:bidi="fa-IR"/>
        </w:rPr>
        <w:t xml:space="preserve"> 1359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6 طلب و اراده، امام خم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ترجمه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احمد فهر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علم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فرهنگ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7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نش</w:t>
      </w:r>
      <w:r>
        <w:rPr>
          <w:rtl/>
          <w:lang w:bidi="fa-IR"/>
        </w:rPr>
        <w:t xml:space="preserve"> 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دانشگاه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شرکت چاپ و نشر کتابها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ران،</w:t>
      </w:r>
      <w:r>
        <w:rPr>
          <w:rtl/>
          <w:lang w:bidi="fa-IR"/>
        </w:rPr>
        <w:t xml:space="preserve"> 1379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8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ة</w:t>
      </w:r>
      <w:r>
        <w:rPr>
          <w:rtl/>
          <w:lang w:bidi="fa-IR"/>
        </w:rPr>
        <w:t xml:space="preserve"> اللّه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شهر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9 بحار الانوار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10 اصول کاف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11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ون</w:t>
      </w:r>
      <w:r>
        <w:rPr>
          <w:rtl/>
          <w:lang w:bidi="fa-IR"/>
        </w:rPr>
        <w:t xml:space="preserve"> اخبار الرضا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12 قاموس قرآن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13 مفردات راغب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14 کتاب صحت و سعادت،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1329، چاپ شفق،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15 پندها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 </w:t>
      </w:r>
      <w:r w:rsidR="000F6340" w:rsidRPr="000F6340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به ابوذر، ترجمه ابوطالب تحل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تبر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دفتر نشر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1372، قم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16 نهج الفصاحه، مرتض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مطهر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17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دکتر محمد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فراهان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18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جوان، دکتر محمد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ستون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انتشارات دارالکتب الاسلام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19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و سرنوشت از اندرو گمبل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20 قضا و قدر از دکتر محمدمهد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21 نهج البلاغه، مرحوم دشت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هفت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منحصر بفرد در آثار مکتوب مؤسسه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تفس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جوان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1 اعراب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کامل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2 طرح جلد ابداع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گراف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3 صفحه آرا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شعر گونه و چشم‌نواز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4 آزاد بودن هرگونه نسخه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چاپ با هماهنگ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مؤسسه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5 همه محصولات مؤسسه پس از فروش و استفاده، در صورت سالم بودن پس گرفته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6 فروش اقساط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نقد و با تع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اقساط توسط 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7 امضا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حداقل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مجتهد جامع الشرا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</w:t>
      </w:r>
      <w:r>
        <w:rPr>
          <w:rtl/>
          <w:lang w:bidi="fa-IR"/>
        </w:rPr>
        <w:t xml:space="preserve"> به نشانه تأ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محتوا</w:t>
      </w:r>
    </w:p>
    <w:p w:rsidR="00236833" w:rsidRDefault="00236833" w:rsidP="0023683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صورت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هر کس از صدر اسلام (1430 سال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) تاکنون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نمونه کتاب قرآن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با جمع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هفت‌گانه مذکور،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مؤسسه ارائه دهد هز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سفر عمره را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رد</w:t>
      </w:r>
      <w:r>
        <w:rPr>
          <w:rtl/>
          <w:lang w:bidi="fa-IR"/>
        </w:rPr>
        <w:t>.</w:t>
      </w:r>
    </w:p>
    <w:p w:rsidR="001A2B83" w:rsidRDefault="00236833" w:rsidP="00236833">
      <w:pPr>
        <w:pStyle w:val="libNormal"/>
        <w:rPr>
          <w:rtl/>
          <w:lang w:bidi="fa-IR"/>
        </w:rPr>
      </w:pPr>
      <w:r>
        <w:rPr>
          <w:rtl/>
          <w:lang w:bidi="fa-IR"/>
        </w:rPr>
        <w:t>(ق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مت</w:t>
      </w:r>
      <w:r>
        <w:rPr>
          <w:rtl/>
          <w:lang w:bidi="fa-IR"/>
        </w:rPr>
        <w:t xml:space="preserve"> 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کل محصولات مؤسسه بر مبنا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هفت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اشاره شده،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)</w:t>
      </w:r>
    </w:p>
    <w:p w:rsidR="007A6E4D" w:rsidRDefault="001A2B83" w:rsidP="00E56318">
      <w:pPr>
        <w:pStyle w:val="Heading1Center"/>
      </w:pPr>
      <w:r>
        <w:rPr>
          <w:rtl/>
          <w:lang w:bidi="fa-IR"/>
        </w:rPr>
        <w:br w:type="page"/>
      </w:r>
      <w:bookmarkStart w:id="136" w:name="_Toc517865537"/>
      <w:bookmarkStart w:id="137" w:name="_Toc517866999"/>
      <w:r>
        <w:rPr>
          <w:rFonts w:hint="cs"/>
          <w:rtl/>
          <w:lang w:bidi="fa-IR"/>
        </w:rPr>
        <w:lastRenderedPageBreak/>
        <w:t>فهرست مطالب</w:t>
      </w:r>
      <w:bookmarkEnd w:id="136"/>
      <w:r w:rsidR="00E56318">
        <w:rPr>
          <w:rFonts w:hint="cs"/>
          <w:rtl/>
          <w:lang w:bidi="fa-IR"/>
        </w:rPr>
        <w:t>.</w:t>
      </w:r>
      <w:bookmarkEnd w:id="137"/>
    </w:p>
    <w:sdt>
      <w:sdtPr>
        <w:id w:val="261095969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  <w:lang w:bidi="ar-SA"/>
        </w:rPr>
      </w:sdtEndPr>
      <w:sdtContent>
        <w:p w:rsidR="00E56318" w:rsidRDefault="00E56318" w:rsidP="00E56318">
          <w:pPr>
            <w:pStyle w:val="TOCHeading"/>
          </w:pPr>
          <w:r>
            <w:rPr>
              <w:rFonts w:hint="cs"/>
              <w:rtl/>
            </w:rPr>
            <w:t>.</w:t>
          </w:r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7866931" w:history="1">
            <w:r w:rsidRPr="001F47D8">
              <w:rPr>
                <w:rStyle w:val="Hyperlink"/>
                <w:noProof/>
                <w:rtl/>
                <w:lang w:bidi="fa-IR"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32" w:history="1">
            <w:r w:rsidRPr="001F47D8">
              <w:rPr>
                <w:rStyle w:val="Hyperlink"/>
                <w:noProof/>
                <w:rtl/>
                <w:lang w:bidi="fa-IR"/>
              </w:rPr>
              <w:t>مباحث لغو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و مفاه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33" w:history="1">
            <w:r w:rsidRPr="001F47D8">
              <w:rPr>
                <w:rStyle w:val="Hyperlink"/>
                <w:noProof/>
                <w:rtl/>
                <w:lang w:bidi="fa-IR"/>
              </w:rPr>
              <w:t>مبان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لغو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قضا و 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34" w:history="1">
            <w:r w:rsidRPr="001F47D8">
              <w:rPr>
                <w:rStyle w:val="Hyperlink"/>
                <w:noProof/>
                <w:rtl/>
                <w:lang w:bidi="fa-IR"/>
              </w:rPr>
              <w:t>مفهوم قضا و 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35" w:history="1">
            <w:r w:rsidRPr="001F47D8">
              <w:rPr>
                <w:rStyle w:val="Hyperlink"/>
                <w:noProof/>
                <w:rtl/>
                <w:lang w:bidi="fa-IR"/>
              </w:rPr>
              <w:t>نگاه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به کلمات قضا و قدر در قرآن کر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م و احاد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36" w:history="1">
            <w:r w:rsidRPr="001F47D8">
              <w:rPr>
                <w:rStyle w:val="Hyperlink"/>
                <w:noProof/>
                <w:rtl/>
                <w:lang w:bidi="fa-IR"/>
              </w:rPr>
              <w:t>انسان و سرنوشت در ب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ان معصوم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37" w:history="1">
            <w:r w:rsidRPr="001F47D8">
              <w:rPr>
                <w:rStyle w:val="Hyperlink"/>
                <w:noProof/>
                <w:rtl/>
                <w:lang w:bidi="fa-IR"/>
              </w:rPr>
              <w:t xml:space="preserve">جبر 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 تفو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ض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38" w:history="1">
            <w:r w:rsidRPr="001F47D8">
              <w:rPr>
                <w:rStyle w:val="Hyperlink"/>
                <w:noProof/>
                <w:rtl/>
                <w:lang w:bidi="fa-IR"/>
              </w:rPr>
              <w:t>مبان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نظر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ه اشاعره (جبر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ون)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39" w:history="1">
            <w:r w:rsidRPr="001F47D8">
              <w:rPr>
                <w:rStyle w:val="Hyperlink"/>
                <w:noProof/>
                <w:rtl/>
                <w:lang w:bidi="fa-IR"/>
              </w:rPr>
              <w:t>مبان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نظر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ه معتزله (مفوّضه)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40" w:history="1">
            <w:r w:rsidRPr="001F47D8">
              <w:rPr>
                <w:rStyle w:val="Hyperlink"/>
                <w:noProof/>
                <w:rtl/>
                <w:lang w:bidi="fa-IR"/>
              </w:rPr>
              <w:t>آثار شوم اعتقاد به جبر مطلق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41" w:history="1">
            <w:r w:rsidRPr="001F47D8">
              <w:rPr>
                <w:rStyle w:val="Hyperlink"/>
                <w:noProof/>
                <w:rtl/>
                <w:lang w:bidi="fa-IR"/>
              </w:rPr>
              <w:t>چرا بعض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افراد به سرنوشت جبر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معتقدند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42" w:history="1">
            <w:r w:rsidRPr="001F47D8">
              <w:rPr>
                <w:rStyle w:val="Hyperlink"/>
                <w:noProof/>
                <w:rtl/>
                <w:lang w:bidi="fa-IR"/>
              </w:rPr>
              <w:t>سخن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از پ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امبر اکرم</w:t>
            </w:r>
            <w:r w:rsidRPr="001F47D8">
              <w:rPr>
                <w:rStyle w:val="Hyperlink"/>
                <w:rFonts w:eastAsiaTheme="minorHAnsi"/>
                <w:noProof/>
                <w:rtl/>
                <w:lang w:bidi="fa-IR"/>
              </w:rPr>
              <w:t xml:space="preserve"> </w:t>
            </w:r>
            <w:r w:rsidRPr="001F47D8">
              <w:rPr>
                <w:rStyle w:val="Hyperlink"/>
                <w:rFonts w:eastAsiaTheme="minorHAnsi" w:cs="Rafed Alaem"/>
                <w:noProof/>
                <w:rtl/>
              </w:rPr>
              <w:t xml:space="preserve">صلى‌الله‌عليه‌وآله‌وسلم </w:t>
            </w:r>
            <w:r w:rsidRPr="001F47D8">
              <w:rPr>
                <w:rStyle w:val="Hyperlink"/>
                <w:noProof/>
                <w:rtl/>
                <w:lang w:bidi="fa-IR"/>
              </w:rPr>
              <w:t>در ب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زار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از جبر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43" w:history="1">
            <w:r w:rsidRPr="001F47D8">
              <w:rPr>
                <w:rStyle w:val="Hyperlink"/>
                <w:noProof/>
                <w:rtl/>
                <w:lang w:bidi="fa-IR"/>
              </w:rPr>
              <w:t>نقد نظر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ات معتزله (مفوّضه)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44" w:history="1">
            <w:r w:rsidRPr="001F47D8">
              <w:rPr>
                <w:rStyle w:val="Hyperlink"/>
                <w:noProof/>
                <w:rtl/>
                <w:lang w:bidi="fa-IR"/>
              </w:rPr>
              <w:t>نقد معتزله از نظر قرآن کر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45" w:history="1">
            <w:r w:rsidRPr="001F47D8">
              <w:rPr>
                <w:rStyle w:val="Hyperlink"/>
                <w:noProof/>
                <w:rtl/>
                <w:lang w:bidi="fa-IR"/>
              </w:rPr>
              <w:t>اَمْرٌ بَ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یْ</w:t>
            </w:r>
            <w:r w:rsidRPr="001F47D8">
              <w:rPr>
                <w:rStyle w:val="Hyperlink"/>
                <w:noProof/>
                <w:rtl/>
                <w:lang w:bidi="fa-IR"/>
              </w:rPr>
              <w:t>نَ الاَْمْرَ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یْ</w:t>
            </w:r>
            <w:r w:rsidRPr="001F47D8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46" w:history="1">
            <w:r w:rsidRPr="001F47D8">
              <w:rPr>
                <w:rStyle w:val="Hyperlink"/>
                <w:noProof/>
                <w:rtl/>
                <w:lang w:bidi="fa-IR"/>
              </w:rPr>
              <w:t>مثال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از آ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ة اللّه العظم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خو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در مورد امر ب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ن الامر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47" w:history="1">
            <w:r w:rsidRPr="001F47D8">
              <w:rPr>
                <w:rStyle w:val="Hyperlink"/>
                <w:noProof/>
                <w:rtl/>
                <w:lang w:bidi="fa-IR"/>
              </w:rPr>
              <w:t>نقد جبر و تفو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ض از نظر اخبار و احاد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ث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48" w:history="1">
            <w:r w:rsidRPr="001F47D8">
              <w:rPr>
                <w:rStyle w:val="Hyperlink"/>
                <w:noProof/>
                <w:rtl/>
                <w:lang w:bidi="fa-IR"/>
              </w:rPr>
              <w:t>انسان و سرنوشت از نظر شه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د مطهر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49" w:history="1">
            <w:r w:rsidRPr="001F47D8">
              <w:rPr>
                <w:rStyle w:val="Hyperlink"/>
                <w:noProof/>
                <w:rtl/>
                <w:lang w:bidi="fa-IR"/>
              </w:rPr>
              <w:t>حتم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و غ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رحتم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بودن قضا و قدر؟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50" w:history="1">
            <w:r w:rsidRPr="001F47D8">
              <w:rPr>
                <w:rStyle w:val="Hyperlink"/>
                <w:noProof/>
                <w:rtl/>
                <w:lang w:bidi="fa-IR"/>
              </w:rPr>
              <w:t>قضا و قدر در ب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ان عل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F47D8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51" w:history="1">
            <w:r w:rsidRPr="001F47D8">
              <w:rPr>
                <w:rStyle w:val="Hyperlink"/>
                <w:noProof/>
                <w:rtl/>
                <w:lang w:bidi="fa-IR"/>
              </w:rPr>
              <w:t>مسأله قضا و قدر در صدر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52" w:history="1">
            <w:r w:rsidRPr="001F47D8">
              <w:rPr>
                <w:rStyle w:val="Hyperlink"/>
                <w:noProof/>
                <w:rtl/>
                <w:lang w:bidi="fa-IR"/>
              </w:rPr>
              <w:t>نقش عوامل معنو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در سرنوشت 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53" w:history="1">
            <w:r w:rsidRPr="001F47D8">
              <w:rPr>
                <w:rStyle w:val="Hyperlink"/>
                <w:noProof/>
                <w:rtl/>
                <w:lang w:bidi="fa-IR"/>
              </w:rPr>
              <w:t>1 - دعا و ن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54" w:history="1">
            <w:r w:rsidRPr="001F47D8">
              <w:rPr>
                <w:rStyle w:val="Hyperlink"/>
                <w:noProof/>
                <w:rtl/>
                <w:lang w:bidi="fa-IR"/>
              </w:rPr>
              <w:t>2 - صدقه و احسان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55" w:history="1">
            <w:r w:rsidRPr="001F47D8">
              <w:rPr>
                <w:rStyle w:val="Hyperlink"/>
                <w:noProof/>
                <w:rtl/>
                <w:lang w:bidi="fa-IR"/>
              </w:rPr>
              <w:t>صدقه‌ا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که مرد 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هود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را از مرگ نجات داد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56" w:history="1">
            <w:r w:rsidRPr="001F47D8">
              <w:rPr>
                <w:rStyle w:val="Hyperlink"/>
                <w:noProof/>
                <w:rtl/>
                <w:lang w:bidi="fa-IR"/>
              </w:rPr>
              <w:t>3 - توکل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57" w:history="1">
            <w:r w:rsidRPr="001F47D8">
              <w:rPr>
                <w:rStyle w:val="Hyperlink"/>
                <w:noProof/>
                <w:rtl/>
                <w:lang w:bidi="fa-IR"/>
              </w:rPr>
              <w:t>4 - صله رحم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58" w:history="1">
            <w:r w:rsidRPr="001F47D8">
              <w:rPr>
                <w:rStyle w:val="Hyperlink"/>
                <w:noProof/>
                <w:rtl/>
                <w:lang w:bidi="fa-IR"/>
              </w:rPr>
              <w:t>5 - خشنود کردن پدر و مادر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59" w:history="1">
            <w:r w:rsidRPr="001F47D8">
              <w:rPr>
                <w:rStyle w:val="Hyperlink"/>
                <w:noProof/>
                <w:rtl/>
                <w:lang w:bidi="fa-IR"/>
              </w:rPr>
              <w:t>6 - گناه نکردن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60" w:history="1">
            <w:r w:rsidRPr="001F47D8">
              <w:rPr>
                <w:rStyle w:val="Hyperlink"/>
                <w:noProof/>
                <w:rtl/>
                <w:lang w:bidi="fa-IR"/>
              </w:rPr>
              <w:t>7 - مجاهدات در راه حق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61" w:history="1">
            <w:r w:rsidRPr="001F47D8">
              <w:rPr>
                <w:rStyle w:val="Hyperlink"/>
                <w:noProof/>
                <w:rtl/>
                <w:lang w:bidi="fa-IR"/>
              </w:rPr>
              <w:t>8 - ن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ک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کردن به جانداران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62" w:history="1">
            <w:r w:rsidRPr="001F47D8">
              <w:rPr>
                <w:rStyle w:val="Hyperlink"/>
                <w:noProof/>
                <w:rtl/>
                <w:lang w:bidi="fa-IR"/>
              </w:rPr>
              <w:t>کلمه قَدَر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63" w:history="1">
            <w:r w:rsidRPr="001F47D8">
              <w:rPr>
                <w:rStyle w:val="Hyperlink"/>
                <w:noProof/>
                <w:rtl/>
                <w:lang w:bidi="fa-IR"/>
              </w:rPr>
              <w:t>جنبه علم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و عموم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قضا و 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64" w:history="1">
            <w:r w:rsidRPr="001F47D8">
              <w:rPr>
                <w:rStyle w:val="Hyperlink"/>
                <w:noProof/>
                <w:rtl/>
                <w:lang w:bidi="fa-IR"/>
              </w:rPr>
              <w:t>قرآن و قضا و 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65" w:history="1">
            <w:r w:rsidRPr="001F47D8">
              <w:rPr>
                <w:rStyle w:val="Hyperlink"/>
                <w:noProof/>
                <w:rtl/>
                <w:lang w:bidi="fa-IR"/>
              </w:rPr>
              <w:t>جبر سرنوشت و جبر تار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خ و سا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ر جبرها ممنوع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66" w:history="1">
            <w:r w:rsidRPr="001F47D8">
              <w:rPr>
                <w:rStyle w:val="Hyperlink"/>
                <w:noProof/>
                <w:rtl/>
                <w:lang w:bidi="fa-IR"/>
              </w:rPr>
              <w:t>ابعاد پنجگانه قضا و 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67" w:history="1">
            <w:r w:rsidRPr="001F47D8">
              <w:rPr>
                <w:rStyle w:val="Hyperlink"/>
                <w:noProof/>
                <w:rtl/>
                <w:lang w:bidi="fa-IR"/>
              </w:rPr>
              <w:t>تار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خچه قضا و قدر در م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ان مسلم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68" w:history="1">
            <w:r w:rsidRPr="001F47D8">
              <w:rPr>
                <w:rStyle w:val="Hyperlink"/>
                <w:noProof/>
                <w:rtl/>
                <w:lang w:bidi="fa-IR"/>
              </w:rPr>
              <w:t>تب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Pr="001F47D8">
              <w:rPr>
                <w:rStyle w:val="Hyperlink"/>
                <w:noProof/>
                <w:rtl/>
                <w:lang w:bidi="fa-IR"/>
              </w:rPr>
              <w:t>ن فلسف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بحث قضا و 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69" w:history="1">
            <w:r w:rsidRPr="001F47D8">
              <w:rPr>
                <w:rStyle w:val="Hyperlink"/>
                <w:noProof/>
                <w:rtl/>
                <w:lang w:bidi="fa-IR"/>
              </w:rPr>
              <w:t>قضا و قدر تکو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ن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و تشر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ع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70" w:history="1">
            <w:r w:rsidRPr="001F47D8">
              <w:rPr>
                <w:rStyle w:val="Hyperlink"/>
                <w:noProof/>
                <w:rtl/>
                <w:lang w:bidi="fa-IR"/>
              </w:rPr>
              <w:t>قضا و قدر علم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و ع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ن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71" w:history="1">
            <w:r w:rsidRPr="001F47D8">
              <w:rPr>
                <w:rStyle w:val="Hyperlink"/>
                <w:noProof/>
                <w:rtl/>
                <w:lang w:bidi="fa-IR"/>
              </w:rPr>
              <w:t>نقش عوامل معنو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در حوادث از د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دگاه قضا و 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72" w:history="1">
            <w:r w:rsidRPr="001F47D8">
              <w:rPr>
                <w:rStyle w:val="Hyperlink"/>
                <w:noProof/>
                <w:rtl/>
                <w:lang w:bidi="fa-IR"/>
              </w:rPr>
              <w:t>تعارض‌ها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73" w:history="1">
            <w:r w:rsidRPr="001F47D8">
              <w:rPr>
                <w:rStyle w:val="Hyperlink"/>
                <w:noProof/>
                <w:rtl/>
                <w:lang w:bidi="fa-IR"/>
              </w:rPr>
              <w:t>خ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ر و شر در جهان و ارتباط آن با قضا و 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74" w:history="1">
            <w:r w:rsidRPr="001F47D8">
              <w:rPr>
                <w:rStyle w:val="Hyperlink"/>
                <w:noProof/>
                <w:rtl/>
                <w:lang w:bidi="fa-IR"/>
              </w:rPr>
              <w:t>تحل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ل فلسف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خ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ر و شرّ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75" w:history="1">
            <w:r w:rsidRPr="001F47D8">
              <w:rPr>
                <w:rStyle w:val="Hyperlink"/>
                <w:noProof/>
                <w:rtl/>
                <w:lang w:bidi="fa-IR"/>
              </w:rPr>
              <w:t>رابطه قضا و قدر با مسأله جبر و اخت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76" w:history="1">
            <w:r w:rsidRPr="001F47D8">
              <w:rPr>
                <w:rStyle w:val="Hyperlink"/>
                <w:noProof/>
                <w:rtl/>
                <w:lang w:bidi="fa-IR"/>
              </w:rPr>
              <w:t>تحل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ل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درباره افعال اخت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77" w:history="1">
            <w:r w:rsidRPr="001F47D8">
              <w:rPr>
                <w:rStyle w:val="Hyperlink"/>
                <w:noProof/>
                <w:rtl/>
                <w:lang w:bidi="fa-IR"/>
              </w:rPr>
              <w:t>فلسفه ماد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و سرنوشت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78" w:history="1">
            <w:r w:rsidRPr="001F47D8">
              <w:rPr>
                <w:rStyle w:val="Hyperlink"/>
                <w:noProof/>
                <w:rtl/>
                <w:lang w:bidi="fa-IR"/>
              </w:rPr>
              <w:t>حمله اروپا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مس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ح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به 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79" w:history="1">
            <w:r w:rsidRPr="001F47D8">
              <w:rPr>
                <w:rStyle w:val="Hyperlink"/>
                <w:noProof/>
                <w:rtl/>
                <w:lang w:bidi="fa-IR"/>
              </w:rPr>
              <w:t>استفاده‌ها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س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اس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80" w:history="1">
            <w:r w:rsidRPr="001F47D8">
              <w:rPr>
                <w:rStyle w:val="Hyperlink"/>
                <w:noProof/>
                <w:rtl/>
                <w:lang w:bidi="fa-IR"/>
              </w:rPr>
              <w:t>آثار حتم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و غ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رحتم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81" w:history="1">
            <w:r w:rsidRPr="001F47D8">
              <w:rPr>
                <w:rStyle w:val="Hyperlink"/>
                <w:noProof/>
                <w:rtl/>
                <w:lang w:bidi="fa-IR"/>
              </w:rPr>
              <w:t>سرنوشت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82" w:history="1">
            <w:r w:rsidRPr="001F47D8">
              <w:rPr>
                <w:rStyle w:val="Hyperlink"/>
                <w:noProof/>
                <w:rtl/>
                <w:lang w:bidi="fa-IR"/>
              </w:rPr>
              <w:t>نجات لوط از سرزم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ن آلودگان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83" w:history="1">
            <w:r w:rsidRPr="001F47D8">
              <w:rPr>
                <w:rStyle w:val="Hyperlink"/>
                <w:noProof/>
                <w:rtl/>
                <w:lang w:bidi="fa-IR"/>
              </w:rPr>
              <w:t>سرنوشت اعمال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84" w:history="1">
            <w:r w:rsidRPr="001F47D8">
              <w:rPr>
                <w:rStyle w:val="Hyperlink"/>
                <w:noProof/>
                <w:rtl/>
                <w:lang w:bidi="fa-IR"/>
              </w:rPr>
              <w:t>سرنوشت شوم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85" w:history="1">
            <w:r w:rsidRPr="001F47D8">
              <w:rPr>
                <w:rStyle w:val="Hyperlink"/>
                <w:noProof/>
                <w:rtl/>
                <w:lang w:bidi="fa-IR"/>
              </w:rPr>
              <w:t>مجازات اقوام پ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ش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86" w:history="1">
            <w:r w:rsidRPr="001F47D8">
              <w:rPr>
                <w:rStyle w:val="Hyperlink"/>
                <w:noProof/>
                <w:rtl/>
                <w:lang w:bidi="fa-IR"/>
              </w:rPr>
              <w:t>سرنوشت مردم پس از پ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امبر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87" w:history="1">
            <w:r w:rsidRPr="001F47D8">
              <w:rPr>
                <w:rStyle w:val="Hyperlink"/>
                <w:noProof/>
                <w:rtl/>
                <w:lang w:bidi="fa-IR"/>
              </w:rPr>
              <w:t>شناخت قضا و قدر اله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از د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دگاه امام عل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Pr="001F47D8">
              <w:rPr>
                <w:rStyle w:val="Hyperlink"/>
                <w:rFonts w:cs="Rafed Alaem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88" w:history="1">
            <w:r w:rsidRPr="001F47D8">
              <w:rPr>
                <w:rStyle w:val="Hyperlink"/>
                <w:noProof/>
                <w:rtl/>
                <w:lang w:bidi="fa-IR"/>
              </w:rPr>
              <w:t>شناخت جا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گاه جبر و اخت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89" w:history="1">
            <w:r w:rsidRPr="001F47D8">
              <w:rPr>
                <w:rStyle w:val="Hyperlink"/>
                <w:noProof/>
                <w:rtl/>
                <w:lang w:bidi="fa-IR"/>
              </w:rPr>
              <w:t>وصف پروردگار در آفر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نش موجودات گوناگون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90" w:history="1">
            <w:r w:rsidRPr="001F47D8">
              <w:rPr>
                <w:rStyle w:val="Hyperlink"/>
                <w:noProof/>
                <w:rtl/>
                <w:lang w:bidi="fa-IR"/>
              </w:rPr>
              <w:t>مشکل درک قضا و قدر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91" w:history="1">
            <w:r w:rsidRPr="001F47D8">
              <w:rPr>
                <w:rStyle w:val="Hyperlink"/>
                <w:noProof/>
                <w:rtl/>
                <w:lang w:bidi="fa-IR"/>
              </w:rPr>
              <w:t>انسان و اخت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92" w:history="1">
            <w:r w:rsidRPr="001F47D8">
              <w:rPr>
                <w:rStyle w:val="Hyperlink"/>
                <w:noProof/>
                <w:rtl/>
                <w:lang w:bidi="fa-IR"/>
              </w:rPr>
              <w:t>اخت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ار قابل انکار ن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ست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93" w:history="1">
            <w:r w:rsidRPr="001F47D8">
              <w:rPr>
                <w:rStyle w:val="Hyperlink"/>
                <w:noProof/>
                <w:rtl/>
                <w:lang w:bidi="fa-IR"/>
              </w:rPr>
              <w:t>انسان و سرنوشت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94" w:history="1">
            <w:r w:rsidRPr="001F47D8">
              <w:rPr>
                <w:rStyle w:val="Hyperlink"/>
                <w:noProof/>
                <w:rtl/>
                <w:lang w:bidi="fa-IR"/>
              </w:rPr>
              <w:t>اراده خدا و سلسله علت‌ها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95" w:history="1">
            <w:r w:rsidRPr="001F47D8">
              <w:rPr>
                <w:rStyle w:val="Hyperlink"/>
                <w:noProof/>
                <w:rtl/>
                <w:lang w:bidi="fa-IR"/>
              </w:rPr>
              <w:t>اراده خدا و اخت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ار انسان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96" w:history="1">
            <w:r w:rsidRPr="001F47D8">
              <w:rPr>
                <w:rStyle w:val="Hyperlink"/>
                <w:noProof/>
                <w:rtl/>
                <w:lang w:bidi="fa-IR"/>
              </w:rPr>
              <w:t>فوا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Pr="001F47D8">
              <w:rPr>
                <w:rStyle w:val="Hyperlink"/>
                <w:noProof/>
                <w:rtl/>
                <w:lang w:bidi="fa-IR"/>
              </w:rPr>
              <w:t>د اعتقاد به قضا و قدر اله</w:t>
            </w:r>
            <w:r w:rsidRPr="001F47D8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97" w:history="1">
            <w:r w:rsidRPr="001F47D8">
              <w:rPr>
                <w:rStyle w:val="Hyperlink"/>
                <w:noProof/>
                <w:rtl/>
                <w:lang w:bidi="fa-IR"/>
              </w:rPr>
              <w:t>کلام آخر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98" w:history="1">
            <w:r w:rsidRPr="001F47D8">
              <w:rPr>
                <w:rStyle w:val="Hyperlink"/>
                <w:noProof/>
                <w:rtl/>
                <w:lang w:bidi="fa-IR"/>
              </w:rPr>
              <w:t>منابع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7866999" w:history="1">
            <w:r w:rsidRPr="001F47D8">
              <w:rPr>
                <w:rStyle w:val="Hyperlink"/>
                <w:noProof/>
                <w:rtl/>
                <w:lang w:bidi="fa-IR"/>
              </w:rPr>
              <w:t>فهرست مطالب.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Toc517866999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56318" w:rsidRDefault="00E56318">
          <w:r>
            <w:fldChar w:fldCharType="end"/>
          </w:r>
        </w:p>
      </w:sdtContent>
    </w:sdt>
    <w:p w:rsidR="001A2B83" w:rsidRDefault="001A2B83" w:rsidP="001A2B83">
      <w:pPr>
        <w:pStyle w:val="libNormal"/>
        <w:rPr>
          <w:rtl/>
          <w:lang w:bidi="fa-IR"/>
        </w:rPr>
      </w:pPr>
    </w:p>
    <w:sectPr w:rsidR="001A2B83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A29" w:rsidRDefault="000D5A29">
      <w:r>
        <w:separator/>
      </w:r>
    </w:p>
  </w:endnote>
  <w:endnote w:type="continuationSeparator" w:id="0">
    <w:p w:rsidR="000D5A29" w:rsidRDefault="000D5A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9CF" w:rsidRDefault="004F5965">
    <w:pPr>
      <w:pStyle w:val="Footer"/>
    </w:pPr>
    <w:fldSimple w:instr=" PAGE   \* MERGEFORMAT ">
      <w:r w:rsidR="00E56318">
        <w:rPr>
          <w:noProof/>
          <w:rtl/>
        </w:rPr>
        <w:t>192</w:t>
      </w:r>
    </w:fldSimple>
  </w:p>
  <w:p w:rsidR="006D19CF" w:rsidRDefault="006D19C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9CF" w:rsidRDefault="004F5965">
    <w:pPr>
      <w:pStyle w:val="Footer"/>
    </w:pPr>
    <w:fldSimple w:instr=" PAGE   \* MERGEFORMAT ">
      <w:r w:rsidR="00E56318">
        <w:rPr>
          <w:noProof/>
          <w:rtl/>
        </w:rPr>
        <w:t>191</w:t>
      </w:r>
    </w:fldSimple>
  </w:p>
  <w:p w:rsidR="006D19CF" w:rsidRDefault="006D19C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9CF" w:rsidRDefault="004F5965">
    <w:pPr>
      <w:pStyle w:val="Footer"/>
    </w:pPr>
    <w:fldSimple w:instr=" PAGE   \* MERGEFORMAT ">
      <w:r w:rsidR="00E56318">
        <w:rPr>
          <w:noProof/>
          <w:rtl/>
        </w:rPr>
        <w:t>1</w:t>
      </w:r>
    </w:fldSimple>
  </w:p>
  <w:p w:rsidR="006D19CF" w:rsidRDefault="006D19C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A29" w:rsidRDefault="000D5A29">
      <w:r>
        <w:separator/>
      </w:r>
    </w:p>
  </w:footnote>
  <w:footnote w:type="continuationSeparator" w:id="0">
    <w:p w:rsidR="000D5A29" w:rsidRDefault="000D5A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219B5FCE"/>
    <w:multiLevelType w:val="hybridMultilevel"/>
    <w:tmpl w:val="BCB60F60"/>
    <w:lvl w:ilvl="0" w:tplc="6F2EB7E0">
      <w:start w:val="1"/>
      <w:numFmt w:val="decimal"/>
      <w:lvlText w:val="%1-"/>
      <w:lvlJc w:val="left"/>
      <w:pPr>
        <w:ind w:left="100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D24"/>
    <w:rsid w:val="00005A19"/>
    <w:rsid w:val="00010942"/>
    <w:rsid w:val="00015351"/>
    <w:rsid w:val="00020B80"/>
    <w:rsid w:val="000217A6"/>
    <w:rsid w:val="0002394F"/>
    <w:rsid w:val="00024AA0"/>
    <w:rsid w:val="000267FE"/>
    <w:rsid w:val="00030622"/>
    <w:rsid w:val="00040272"/>
    <w:rsid w:val="00040798"/>
    <w:rsid w:val="00043023"/>
    <w:rsid w:val="00054406"/>
    <w:rsid w:val="0006216A"/>
    <w:rsid w:val="00067755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C7BD5"/>
    <w:rsid w:val="000D0932"/>
    <w:rsid w:val="000D180B"/>
    <w:rsid w:val="000D1BDF"/>
    <w:rsid w:val="000D1D47"/>
    <w:rsid w:val="000D5A29"/>
    <w:rsid w:val="000D71B7"/>
    <w:rsid w:val="000E0F4A"/>
    <w:rsid w:val="000E6824"/>
    <w:rsid w:val="000F4887"/>
    <w:rsid w:val="000F6340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063"/>
    <w:rsid w:val="00147ED8"/>
    <w:rsid w:val="0015176C"/>
    <w:rsid w:val="00151C03"/>
    <w:rsid w:val="00153917"/>
    <w:rsid w:val="00157306"/>
    <w:rsid w:val="00160F76"/>
    <w:rsid w:val="00161609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2B83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36833"/>
    <w:rsid w:val="00240F71"/>
    <w:rsid w:val="00241F59"/>
    <w:rsid w:val="0024265C"/>
    <w:rsid w:val="00244C2E"/>
    <w:rsid w:val="00246B10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65E3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157"/>
    <w:rsid w:val="0038683D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129D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77C0A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353A"/>
    <w:rsid w:val="004E6E95"/>
    <w:rsid w:val="004F4B1F"/>
    <w:rsid w:val="004F58BA"/>
    <w:rsid w:val="004F5965"/>
    <w:rsid w:val="005022E5"/>
    <w:rsid w:val="00502651"/>
    <w:rsid w:val="00502894"/>
    <w:rsid w:val="005077E7"/>
    <w:rsid w:val="0051305D"/>
    <w:rsid w:val="00520645"/>
    <w:rsid w:val="00521821"/>
    <w:rsid w:val="00522A8A"/>
    <w:rsid w:val="005254BC"/>
    <w:rsid w:val="005261CF"/>
    <w:rsid w:val="00526724"/>
    <w:rsid w:val="005358E7"/>
    <w:rsid w:val="00540F7A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6789E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E0CB4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1092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5C71"/>
    <w:rsid w:val="006B7F0E"/>
    <w:rsid w:val="006C4B43"/>
    <w:rsid w:val="006D19CF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40DD"/>
    <w:rsid w:val="007571E2"/>
    <w:rsid w:val="00757A95"/>
    <w:rsid w:val="00760354"/>
    <w:rsid w:val="00763449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A6E4D"/>
    <w:rsid w:val="007B10B3"/>
    <w:rsid w:val="007B1D12"/>
    <w:rsid w:val="007B2F17"/>
    <w:rsid w:val="007B3F84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7F7102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165C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83DD0"/>
    <w:rsid w:val="008933CF"/>
    <w:rsid w:val="00895362"/>
    <w:rsid w:val="008A225D"/>
    <w:rsid w:val="008A4630"/>
    <w:rsid w:val="008A756D"/>
    <w:rsid w:val="008B3791"/>
    <w:rsid w:val="008B5AE2"/>
    <w:rsid w:val="008B5B7E"/>
    <w:rsid w:val="008C0DB1"/>
    <w:rsid w:val="008C3327"/>
    <w:rsid w:val="008D1B93"/>
    <w:rsid w:val="008D5FE6"/>
    <w:rsid w:val="008D6657"/>
    <w:rsid w:val="008E1FA7"/>
    <w:rsid w:val="008E2506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173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6F08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37FB"/>
    <w:rsid w:val="00BB5951"/>
    <w:rsid w:val="00BB5C83"/>
    <w:rsid w:val="00BB643C"/>
    <w:rsid w:val="00BB7E82"/>
    <w:rsid w:val="00BB7FC3"/>
    <w:rsid w:val="00BC212E"/>
    <w:rsid w:val="00BC499A"/>
    <w:rsid w:val="00BC717E"/>
    <w:rsid w:val="00BD438E"/>
    <w:rsid w:val="00BD4941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1FD4"/>
    <w:rsid w:val="00C33018"/>
    <w:rsid w:val="00C33B4D"/>
    <w:rsid w:val="00C34E44"/>
    <w:rsid w:val="00C35A49"/>
    <w:rsid w:val="00C36AF1"/>
    <w:rsid w:val="00C37458"/>
    <w:rsid w:val="00C37AF7"/>
    <w:rsid w:val="00C40B5F"/>
    <w:rsid w:val="00C45E29"/>
    <w:rsid w:val="00C53D08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0BA9"/>
    <w:rsid w:val="00D41E68"/>
    <w:rsid w:val="00D42D24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6318"/>
    <w:rsid w:val="00E574E5"/>
    <w:rsid w:val="00E6232E"/>
    <w:rsid w:val="00E63C51"/>
    <w:rsid w:val="00E66F97"/>
    <w:rsid w:val="00E71139"/>
    <w:rsid w:val="00E746D3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366E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23C0"/>
    <w:rsid w:val="00F436BF"/>
    <w:rsid w:val="00F515B7"/>
    <w:rsid w:val="00F51E87"/>
    <w:rsid w:val="00F53507"/>
    <w:rsid w:val="00F571FE"/>
    <w:rsid w:val="00F638A5"/>
    <w:rsid w:val="00F65587"/>
    <w:rsid w:val="00F66F99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53A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6F08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F0366E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  <w:lang w:bidi="fa-IR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character" w:customStyle="1" w:styleId="libTitr1Char">
    <w:name w:val="libTitr1 Char"/>
    <w:basedOn w:val="libCenterBold1Char"/>
    <w:link w:val="libTitr1"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6D19CF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E56318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56318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56318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56318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_shaval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12777-4438-47E7-AC80-10E0F88C8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404</TotalTime>
  <Pages>195</Pages>
  <Words>23978</Words>
  <Characters>136677</Characters>
  <Application>Microsoft Office Word</Application>
  <DocSecurity>0</DocSecurity>
  <Lines>1138</Lines>
  <Paragraphs>320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160335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17</cp:revision>
  <cp:lastPrinted>1601-01-01T00:00:00Z</cp:lastPrinted>
  <dcterms:created xsi:type="dcterms:W3CDTF">2018-06-25T10:05:00Z</dcterms:created>
  <dcterms:modified xsi:type="dcterms:W3CDTF">2018-06-27T08:16:00Z</dcterms:modified>
</cp:coreProperties>
</file>