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1C" w:rsidRDefault="007E5D1C" w:rsidP="003D373A">
      <w:pPr>
        <w:pStyle w:val="libCenterBold1"/>
      </w:pPr>
    </w:p>
    <w:p w:rsidR="007E5D1C" w:rsidRDefault="007E5D1C" w:rsidP="003D373A">
      <w:pPr>
        <w:pStyle w:val="libCenterBold1"/>
      </w:pPr>
    </w:p>
    <w:p w:rsidR="007E5D1C" w:rsidRPr="007E5D1C" w:rsidRDefault="007E5D1C" w:rsidP="007E5D1C">
      <w:pPr>
        <w:pStyle w:val="libCenterBold1"/>
      </w:pPr>
      <w:r w:rsidRPr="007E5D1C">
        <w:t>Alhassanain (p) Network for Islamic Heritage and Thought</w:t>
      </w: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3D373A" w:rsidRDefault="00EE38DC" w:rsidP="003D373A">
      <w:pPr>
        <w:pStyle w:val="libCenterBold1"/>
      </w:pPr>
      <w:r w:rsidRPr="00344F76">
        <w:rPr>
          <w:rtl/>
        </w:rPr>
        <w:t>بسم الله الرحمن الرحيم</w:t>
      </w:r>
    </w:p>
    <w:p w:rsidR="003D373A" w:rsidRDefault="00EE38DC" w:rsidP="00E42906">
      <w:pPr>
        <w:pStyle w:val="libCenterTitr"/>
      </w:pPr>
      <w:r w:rsidRPr="00555787">
        <w:t>Ziyarat al-Nahiya al-Muqaddasa</w:t>
      </w:r>
    </w:p>
    <w:p w:rsidR="003D373A" w:rsidRDefault="00EE38DC" w:rsidP="00E42906">
      <w:pPr>
        <w:pStyle w:val="libCenterBold1"/>
      </w:pPr>
      <w:r w:rsidRPr="000D1217">
        <w:t xml:space="preserve">Introduction and </w:t>
      </w:r>
      <w:r>
        <w:t>T</w:t>
      </w:r>
      <w:r w:rsidRPr="000D1217">
        <w:t>ranslation by:</w:t>
      </w:r>
    </w:p>
    <w:p w:rsidR="003D373A" w:rsidRDefault="00EE38DC" w:rsidP="00E42906">
      <w:pPr>
        <w:pStyle w:val="libCenterBold2"/>
      </w:pPr>
      <w:r w:rsidRPr="00555787">
        <w:t>Vahid Majd</w:t>
      </w:r>
    </w:p>
    <w:p w:rsidR="003D373A" w:rsidRDefault="00EE38DC" w:rsidP="003D373A">
      <w:pPr>
        <w:pStyle w:val="libCenterBold1"/>
      </w:pPr>
      <w:r w:rsidRPr="00555787">
        <w:t>Naba Organization</w:t>
      </w: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7E5D1C" w:rsidRDefault="007E5D1C" w:rsidP="003D373A">
      <w:pPr>
        <w:pStyle w:val="libCenterBold1"/>
      </w:pPr>
    </w:p>
    <w:p w:rsidR="007E5D1C" w:rsidRDefault="00FE20AD" w:rsidP="003D373A">
      <w:pPr>
        <w:pStyle w:val="libCenterBold1"/>
      </w:pPr>
      <w:hyperlink r:id="rId8" w:history="1">
        <w:r w:rsidR="007E5D1C" w:rsidRPr="00572AD6">
          <w:rPr>
            <w:rStyle w:val="Hyperlink"/>
          </w:rPr>
          <w:t>www.alhassanain.org/english</w:t>
        </w:r>
      </w:hyperlink>
    </w:p>
    <w:p w:rsidR="00E42906" w:rsidRDefault="00E42906" w:rsidP="004E55A6">
      <w:pPr>
        <w:pStyle w:val="libNormal"/>
      </w:pPr>
      <w:r>
        <w:br w:type="page"/>
      </w: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9C58CA" w:rsidRDefault="009C58CA" w:rsidP="004E55A6">
      <w:pPr>
        <w:pStyle w:val="libNormal"/>
      </w:pPr>
    </w:p>
    <w:p w:rsidR="00EE38DC" w:rsidRPr="00100576" w:rsidRDefault="00EE38DC" w:rsidP="00E73BA7">
      <w:pPr>
        <w:pStyle w:val="libCenterBold1"/>
        <w:rPr>
          <w:rtl/>
        </w:rPr>
      </w:pPr>
      <w:r w:rsidRPr="00100576">
        <w:rPr>
          <w:rFonts w:hint="cs"/>
          <w:rtl/>
        </w:rPr>
        <w:t>زيارت ناحيه. عربي ـ انگليسي. (زيارت ناحيه المقدسه).</w:t>
      </w:r>
    </w:p>
    <w:p w:rsidR="00EE38DC" w:rsidRDefault="00EE38DC" w:rsidP="00E73BA7">
      <w:pPr>
        <w:pStyle w:val="libCenterBold1"/>
        <w:rPr>
          <w:rtl/>
        </w:rPr>
      </w:pPr>
      <w:r>
        <w:t>Ziyarat al-Nahiya al-</w:t>
      </w:r>
      <w:r w:rsidRPr="00100576">
        <w:t>Muqaddasa</w:t>
      </w:r>
      <w:r>
        <w:t xml:space="preserve"> / author: Vahid Majd.</w:t>
      </w:r>
    </w:p>
    <w:p w:rsidR="00EE38DC" w:rsidRPr="00100576" w:rsidRDefault="00EE38DC" w:rsidP="00E73BA7">
      <w:pPr>
        <w:pStyle w:val="libCenterBold1"/>
        <w:rPr>
          <w:rtl/>
        </w:rPr>
      </w:pPr>
      <w:r w:rsidRPr="00100576">
        <w:t>Tehran: Naba</w:t>
      </w:r>
      <w:r>
        <w:rPr>
          <w:rFonts w:hint="cs"/>
        </w:rPr>
        <w:t xml:space="preserve"> / </w:t>
      </w:r>
      <w:r w:rsidRPr="00100576">
        <w:t>2004</w:t>
      </w:r>
      <w:r>
        <w:t xml:space="preserve"> </w:t>
      </w:r>
      <w:r w:rsidRPr="00100576">
        <w:t>= 1383</w:t>
      </w:r>
    </w:p>
    <w:p w:rsidR="00E73BA7" w:rsidRDefault="00E73BA7" w:rsidP="00C81DC0">
      <w:pPr>
        <w:pStyle w:val="libNormal"/>
      </w:pPr>
      <w:r>
        <w:br w:type="page"/>
      </w: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9C58CA" w:rsidRDefault="009C58CA" w:rsidP="00E73BA7">
      <w:pPr>
        <w:pStyle w:val="libBold1"/>
      </w:pPr>
    </w:p>
    <w:p w:rsidR="003D373A" w:rsidRDefault="00EE38DC" w:rsidP="00E73BA7">
      <w:pPr>
        <w:pStyle w:val="libBold1"/>
      </w:pPr>
      <w:r>
        <w:t>Ziyarat al-</w:t>
      </w:r>
      <w:r w:rsidR="00E73BA7">
        <w:t xml:space="preserve"> </w:t>
      </w:r>
      <w:r>
        <w:t>Nahiya al-</w:t>
      </w:r>
      <w:r w:rsidRPr="004A3888">
        <w:t>Muqaddasa</w:t>
      </w:r>
    </w:p>
    <w:p w:rsidR="00EE38DC" w:rsidRPr="004A3888" w:rsidRDefault="00EE38DC" w:rsidP="00E73BA7">
      <w:pPr>
        <w:pStyle w:val="libBold1"/>
      </w:pPr>
      <w:r w:rsidRPr="004A3888">
        <w:t>Author: Dr. Vahid Majd</w:t>
      </w:r>
    </w:p>
    <w:p w:rsidR="00EE38DC" w:rsidRDefault="00EE38DC" w:rsidP="00E73BA7">
      <w:pPr>
        <w:pStyle w:val="libBold1"/>
      </w:pPr>
      <w:r w:rsidRPr="004A3888">
        <w:t xml:space="preserve">First Edition: 2004-02-16 </w:t>
      </w:r>
    </w:p>
    <w:p w:rsidR="00EE38DC" w:rsidRPr="004A3888" w:rsidRDefault="00EE38DC" w:rsidP="00E73BA7">
      <w:pPr>
        <w:pStyle w:val="libBold1"/>
      </w:pPr>
      <w:r w:rsidRPr="004A3888">
        <w:t>Publisher: Naba Publication</w:t>
      </w:r>
      <w:r w:rsidR="00E73BA7">
        <w:t xml:space="preserve">, </w:t>
      </w:r>
      <w:r w:rsidRPr="004A3888">
        <w:t>Tehran- Iran</w:t>
      </w:r>
    </w:p>
    <w:p w:rsidR="00EE38DC" w:rsidRPr="004A3888" w:rsidRDefault="00EE38DC" w:rsidP="00E73BA7">
      <w:pPr>
        <w:pStyle w:val="libBold1"/>
      </w:pPr>
      <w:r w:rsidRPr="004A3888">
        <w:t>ISBN: 964- 8323- 13- 5</w:t>
      </w:r>
    </w:p>
    <w:p w:rsidR="003D373A" w:rsidRPr="004E55A6" w:rsidRDefault="00EE38DC" w:rsidP="00E73BA7">
      <w:pPr>
        <w:pStyle w:val="libBold1"/>
      </w:pPr>
      <w:r w:rsidRPr="004A3888">
        <w:t xml:space="preserve">Email: </w:t>
      </w:r>
      <w:r w:rsidRPr="004E55A6">
        <w:t>naba@sabznet.com</w:t>
      </w:r>
    </w:p>
    <w:p w:rsidR="00E42906" w:rsidRDefault="00E42906" w:rsidP="004E55A6">
      <w:pPr>
        <w:pStyle w:val="libNormal"/>
      </w:pPr>
      <w:r>
        <w:br w:type="page"/>
      </w:r>
    </w:p>
    <w:p w:rsidR="00EE38DC" w:rsidRDefault="00EE38DC" w:rsidP="00E42906">
      <w:pPr>
        <w:pStyle w:val="libItalic"/>
      </w:pPr>
      <w:r w:rsidRPr="00A52532">
        <w:lastRenderedPageBreak/>
        <w:t>“But as I have been hindered by the course of time</w:t>
      </w:r>
      <w:r>
        <w:t>,</w:t>
      </w:r>
      <w:r w:rsidRPr="00A52532">
        <w:t xml:space="preserve"> and (Allah’s) decree has prevented me from helping you,</w:t>
      </w:r>
      <w:r>
        <w:t xml:space="preserve"> </w:t>
      </w:r>
      <w:r w:rsidRPr="00A52532">
        <w:t>and as I could not fight those who fought you, and was not able to show hostility to those who showed hostility to you,</w:t>
      </w:r>
      <w:r>
        <w:t xml:space="preserve"> </w:t>
      </w:r>
      <w:r w:rsidRPr="00A52532">
        <w:t>I will, therefore, lament you morning and evening, and will weep blood in place of tears</w:t>
      </w:r>
      <w:r>
        <w:t>,</w:t>
      </w:r>
      <w:r w:rsidRPr="00A52532">
        <w:t xml:space="preserve"> </w:t>
      </w:r>
      <w:r>
        <w:t>out of</w:t>
      </w:r>
      <w:r w:rsidRPr="00A52532">
        <w:t xml:space="preserve"> my anguish for you and my sorrow for all that befell you</w:t>
      </w:r>
      <w:r>
        <w:t>…</w:t>
      </w:r>
      <w:r w:rsidRPr="00A52532">
        <w:t>”</w:t>
      </w:r>
    </w:p>
    <w:p w:rsidR="003D373A" w:rsidRPr="00E917C4" w:rsidRDefault="00EE38DC" w:rsidP="00E42906">
      <w:pPr>
        <w:pStyle w:val="libBold1"/>
      </w:pPr>
      <w:r>
        <w:t xml:space="preserve">- </w:t>
      </w:r>
      <w:r w:rsidRPr="00A52532">
        <w:t xml:space="preserve">Imam al-Mahdi </w:t>
      </w:r>
      <w:r w:rsidRPr="00E917C4">
        <w:t>(PBUH)</w:t>
      </w:r>
    </w:p>
    <w:p w:rsidR="00E17914" w:rsidRDefault="00E17914" w:rsidP="00E17914">
      <w:pPr>
        <w:pStyle w:val="libNormal"/>
      </w:pPr>
      <w:bookmarkStart w:id="0" w:name="_Toc64779040"/>
      <w:r>
        <w:br w:type="page"/>
      </w:r>
    </w:p>
    <w:sdt>
      <w:sdtPr>
        <w:rPr>
          <w:rStyle w:val="libNormalChar"/>
        </w:rPr>
        <w:id w:val="1712026"/>
        <w:docPartObj>
          <w:docPartGallery w:val="Table of Contents"/>
          <w:docPartUnique/>
        </w:docPartObj>
      </w:sdtPr>
      <w:sdtEndPr>
        <w:rPr>
          <w:rStyle w:val="DefaultParagraphFont"/>
          <w:b w:val="0"/>
          <w:bCs w:val="0"/>
        </w:rPr>
      </w:sdtEndPr>
      <w:sdtContent>
        <w:p w:rsidR="00A94F51" w:rsidRDefault="00383D54" w:rsidP="00383D54">
          <w:pPr>
            <w:pStyle w:val="libCenterBold1"/>
          </w:pPr>
          <w:r>
            <w:t xml:space="preserve">Table of </w:t>
          </w:r>
          <w:r w:rsidR="00A94F51">
            <w:t>Contents</w:t>
          </w:r>
        </w:p>
        <w:p w:rsidR="00A94F51" w:rsidRDefault="00FE20AD" w:rsidP="00A94F51">
          <w:pPr>
            <w:pStyle w:val="TOC1"/>
            <w:rPr>
              <w:rFonts w:asciiTheme="minorHAnsi" w:eastAsiaTheme="minorEastAsia" w:hAnsiTheme="minorHAnsi" w:cstheme="minorBidi"/>
              <w:b w:val="0"/>
              <w:bCs w:val="0"/>
              <w:color w:val="auto"/>
              <w:sz w:val="22"/>
              <w:szCs w:val="22"/>
              <w:rtl/>
            </w:rPr>
          </w:pPr>
          <w:r w:rsidRPr="00FE20AD">
            <w:fldChar w:fldCharType="begin"/>
          </w:r>
          <w:r w:rsidR="00A94F51">
            <w:instrText xml:space="preserve"> TOC \o "1-3" \h \z \u </w:instrText>
          </w:r>
          <w:r w:rsidRPr="00FE20AD">
            <w:fldChar w:fldCharType="separate"/>
          </w:r>
          <w:hyperlink w:anchor="_Toc445208614" w:history="1">
            <w:r w:rsidR="00A94F51" w:rsidRPr="00FA3FE3">
              <w:rPr>
                <w:rStyle w:val="Hyperlink"/>
              </w:rPr>
              <w:t>An Introduction to Ziyarat</w:t>
            </w:r>
            <w:r w:rsidR="00A94F51">
              <w:rPr>
                <w:webHidden/>
                <w:rtl/>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Toc445208614 \h</w:instrText>
            </w:r>
            <w:r w:rsidR="00A94F51">
              <w:rPr>
                <w:webHidden/>
                <w:rtl/>
              </w:rPr>
              <w:instrText xml:space="preserve"> </w:instrText>
            </w:r>
            <w:r>
              <w:rPr>
                <w:webHidden/>
                <w:rtl/>
              </w:rPr>
            </w:r>
            <w:r>
              <w:rPr>
                <w:webHidden/>
                <w:rtl/>
              </w:rPr>
              <w:fldChar w:fldCharType="separate"/>
            </w:r>
            <w:r w:rsidR="00531D0D">
              <w:rPr>
                <w:webHidden/>
              </w:rPr>
              <w:t>6</w:t>
            </w:r>
            <w:r>
              <w:rPr>
                <w:webHidden/>
                <w:rtl/>
              </w:rPr>
              <w:fldChar w:fldCharType="end"/>
            </w:r>
          </w:hyperlink>
        </w:p>
        <w:p w:rsidR="00A94F51" w:rsidRDefault="00FE20AD" w:rsidP="00A94F51">
          <w:pPr>
            <w:pStyle w:val="TOC2"/>
            <w:rPr>
              <w:rFonts w:asciiTheme="minorHAnsi" w:eastAsiaTheme="minorEastAsia" w:hAnsiTheme="minorHAnsi" w:cstheme="minorBidi"/>
              <w:color w:val="auto"/>
              <w:sz w:val="22"/>
              <w:szCs w:val="22"/>
              <w:rtl/>
            </w:rPr>
          </w:pPr>
          <w:hyperlink w:anchor="_Toc445208615" w:history="1">
            <w:r w:rsidR="00A94F51" w:rsidRPr="00FA3FE3">
              <w:rPr>
                <w:rStyle w:val="Hyperlink"/>
              </w:rPr>
              <w:t>What is Ziyarat?</w:t>
            </w:r>
            <w:r w:rsidR="00A94F51">
              <w:rPr>
                <w:webHidden/>
                <w:rtl/>
              </w:rPr>
              <w:tab/>
            </w:r>
            <w:r w:rsidR="00A94F51">
              <w:rPr>
                <w:webHidden/>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Toc445208615 \h</w:instrText>
            </w:r>
            <w:r w:rsidR="00A94F51">
              <w:rPr>
                <w:webHidden/>
                <w:rtl/>
              </w:rPr>
              <w:instrText xml:space="preserve"> </w:instrText>
            </w:r>
            <w:r>
              <w:rPr>
                <w:webHidden/>
                <w:rtl/>
              </w:rPr>
            </w:r>
            <w:r>
              <w:rPr>
                <w:webHidden/>
                <w:rtl/>
              </w:rPr>
              <w:fldChar w:fldCharType="separate"/>
            </w:r>
            <w:r w:rsidR="00531D0D">
              <w:rPr>
                <w:webHidden/>
              </w:rPr>
              <w:t>6</w:t>
            </w:r>
            <w:r>
              <w:rPr>
                <w:webHidden/>
                <w:rtl/>
              </w:rPr>
              <w:fldChar w:fldCharType="end"/>
            </w:r>
          </w:hyperlink>
        </w:p>
        <w:p w:rsidR="00A94F51" w:rsidRDefault="00FE20AD" w:rsidP="00A94F51">
          <w:pPr>
            <w:pStyle w:val="TOC2"/>
            <w:rPr>
              <w:rFonts w:asciiTheme="minorHAnsi" w:eastAsiaTheme="minorEastAsia" w:hAnsiTheme="minorHAnsi" w:cstheme="minorBidi"/>
              <w:color w:val="auto"/>
              <w:sz w:val="22"/>
              <w:szCs w:val="22"/>
              <w:rtl/>
            </w:rPr>
          </w:pPr>
          <w:hyperlink w:anchor="_Toc445208616" w:history="1">
            <w:r w:rsidR="00A94F51" w:rsidRPr="00FA3FE3">
              <w:rPr>
                <w:rStyle w:val="Hyperlink"/>
              </w:rPr>
              <w:t>The Significance of Ziyarat</w:t>
            </w:r>
            <w:r w:rsidR="00A94F51">
              <w:rPr>
                <w:webHidden/>
                <w:rtl/>
              </w:rPr>
              <w:tab/>
            </w:r>
            <w:r w:rsidR="00A94F51">
              <w:rPr>
                <w:webHidden/>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Toc445208616 \h</w:instrText>
            </w:r>
            <w:r w:rsidR="00A94F51">
              <w:rPr>
                <w:webHidden/>
                <w:rtl/>
              </w:rPr>
              <w:instrText xml:space="preserve"> </w:instrText>
            </w:r>
            <w:r>
              <w:rPr>
                <w:webHidden/>
                <w:rtl/>
              </w:rPr>
            </w:r>
            <w:r>
              <w:rPr>
                <w:webHidden/>
                <w:rtl/>
              </w:rPr>
              <w:fldChar w:fldCharType="separate"/>
            </w:r>
            <w:r w:rsidR="00531D0D">
              <w:rPr>
                <w:webHidden/>
              </w:rPr>
              <w:t>6</w:t>
            </w:r>
            <w:r>
              <w:rPr>
                <w:webHidden/>
                <w:rtl/>
              </w:rPr>
              <w:fldChar w:fldCharType="end"/>
            </w:r>
          </w:hyperlink>
        </w:p>
        <w:p w:rsidR="00A94F51" w:rsidRDefault="00FE20AD" w:rsidP="00A94F51">
          <w:pPr>
            <w:pStyle w:val="TOC2"/>
            <w:rPr>
              <w:rFonts w:asciiTheme="minorHAnsi" w:eastAsiaTheme="minorEastAsia" w:hAnsiTheme="minorHAnsi" w:cstheme="minorBidi"/>
              <w:color w:val="auto"/>
              <w:sz w:val="22"/>
              <w:szCs w:val="22"/>
              <w:rtl/>
            </w:rPr>
          </w:pPr>
          <w:hyperlink w:anchor="_Toc445208617" w:history="1">
            <w:r w:rsidR="00A94F51" w:rsidRPr="00FA3FE3">
              <w:rPr>
                <w:rStyle w:val="Hyperlink"/>
              </w:rPr>
              <w:t>The Meaning of the Ziyarat of Allah</w:t>
            </w:r>
            <w:r w:rsidR="00A94F51">
              <w:rPr>
                <w:webHidden/>
                <w:rtl/>
              </w:rPr>
              <w:tab/>
            </w:r>
            <w:r w:rsidR="00A94F51">
              <w:rPr>
                <w:webHidden/>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Toc445208617 \h</w:instrText>
            </w:r>
            <w:r w:rsidR="00A94F51">
              <w:rPr>
                <w:webHidden/>
                <w:rtl/>
              </w:rPr>
              <w:instrText xml:space="preserve"> </w:instrText>
            </w:r>
            <w:r>
              <w:rPr>
                <w:webHidden/>
                <w:rtl/>
              </w:rPr>
            </w:r>
            <w:r>
              <w:rPr>
                <w:webHidden/>
                <w:rtl/>
              </w:rPr>
              <w:fldChar w:fldCharType="separate"/>
            </w:r>
            <w:r w:rsidR="00531D0D">
              <w:rPr>
                <w:webHidden/>
              </w:rPr>
              <w:t>7</w:t>
            </w:r>
            <w:r>
              <w:rPr>
                <w:webHidden/>
                <w:rtl/>
              </w:rPr>
              <w:fldChar w:fldCharType="end"/>
            </w:r>
          </w:hyperlink>
        </w:p>
        <w:p w:rsidR="00A94F51" w:rsidRDefault="00FE20AD" w:rsidP="00A94F51">
          <w:pPr>
            <w:pStyle w:val="TOC2"/>
            <w:rPr>
              <w:rFonts w:asciiTheme="minorHAnsi" w:eastAsiaTheme="minorEastAsia" w:hAnsiTheme="minorHAnsi" w:cstheme="minorBidi"/>
              <w:color w:val="auto"/>
              <w:sz w:val="22"/>
              <w:szCs w:val="22"/>
              <w:rtl/>
            </w:rPr>
          </w:pPr>
          <w:hyperlink w:anchor="_Toc445208618" w:history="1">
            <w:r w:rsidR="00A94F51" w:rsidRPr="00FA3FE3">
              <w:rPr>
                <w:rStyle w:val="Hyperlink"/>
              </w:rPr>
              <w:t>Importance and benefits of the Ziyarat of Imam al-Husain (PBUH)</w:t>
            </w:r>
            <w:r w:rsidR="00A94F51">
              <w:rPr>
                <w:rStyle w:val="Hyperlink"/>
              </w:rPr>
              <w:tab/>
            </w:r>
            <w:r w:rsidR="00A94F51">
              <w:rPr>
                <w:webHidden/>
                <w:rtl/>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Toc445208618 \h</w:instrText>
            </w:r>
            <w:r w:rsidR="00A94F51">
              <w:rPr>
                <w:webHidden/>
                <w:rtl/>
              </w:rPr>
              <w:instrText xml:space="preserve"> </w:instrText>
            </w:r>
            <w:r>
              <w:rPr>
                <w:webHidden/>
                <w:rtl/>
              </w:rPr>
            </w:r>
            <w:r>
              <w:rPr>
                <w:webHidden/>
                <w:rtl/>
              </w:rPr>
              <w:fldChar w:fldCharType="separate"/>
            </w:r>
            <w:r w:rsidR="00531D0D">
              <w:rPr>
                <w:webHidden/>
              </w:rPr>
              <w:t>9</w:t>
            </w:r>
            <w:r>
              <w:rPr>
                <w:webHidden/>
                <w:rtl/>
              </w:rPr>
              <w:fldChar w:fldCharType="end"/>
            </w:r>
          </w:hyperlink>
        </w:p>
        <w:p w:rsidR="00A94F51" w:rsidRDefault="00FE20AD" w:rsidP="00A94F51">
          <w:pPr>
            <w:pStyle w:val="TOC2"/>
            <w:rPr>
              <w:rFonts w:asciiTheme="minorHAnsi" w:eastAsiaTheme="minorEastAsia" w:hAnsiTheme="minorHAnsi" w:cstheme="minorBidi"/>
              <w:color w:val="auto"/>
              <w:sz w:val="22"/>
              <w:szCs w:val="22"/>
              <w:rtl/>
            </w:rPr>
          </w:pPr>
          <w:hyperlink w:anchor="_Toc445208619" w:history="1">
            <w:r w:rsidR="00A94F51" w:rsidRPr="00FA3FE3">
              <w:rPr>
                <w:rStyle w:val="Hyperlink"/>
              </w:rPr>
              <w:t>Ziyarat of Imam al-Husain (PBUH) from afar</w:t>
            </w:r>
            <w:r w:rsidR="00A94F51">
              <w:rPr>
                <w:rStyle w:val="Hyperlink"/>
              </w:rPr>
              <w:tab/>
            </w:r>
            <w:r w:rsidR="00A94F51">
              <w:rPr>
                <w:webHidden/>
                <w:rtl/>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Toc445208619 \h</w:instrText>
            </w:r>
            <w:r w:rsidR="00A94F51">
              <w:rPr>
                <w:webHidden/>
                <w:rtl/>
              </w:rPr>
              <w:instrText xml:space="preserve"> </w:instrText>
            </w:r>
            <w:r>
              <w:rPr>
                <w:webHidden/>
                <w:rtl/>
              </w:rPr>
            </w:r>
            <w:r>
              <w:rPr>
                <w:webHidden/>
                <w:rtl/>
              </w:rPr>
              <w:fldChar w:fldCharType="separate"/>
            </w:r>
            <w:r w:rsidR="00531D0D">
              <w:rPr>
                <w:webHidden/>
              </w:rPr>
              <w:t>13</w:t>
            </w:r>
            <w:r>
              <w:rPr>
                <w:webHidden/>
                <w:rtl/>
              </w:rPr>
              <w:fldChar w:fldCharType="end"/>
            </w:r>
          </w:hyperlink>
        </w:p>
        <w:p w:rsidR="00A94F51" w:rsidRDefault="00FE20AD" w:rsidP="00A94F51">
          <w:pPr>
            <w:pStyle w:val="TOC2"/>
            <w:rPr>
              <w:rFonts w:asciiTheme="minorHAnsi" w:eastAsiaTheme="minorEastAsia" w:hAnsiTheme="minorHAnsi" w:cstheme="minorBidi"/>
              <w:color w:val="auto"/>
              <w:sz w:val="22"/>
              <w:szCs w:val="22"/>
              <w:rtl/>
            </w:rPr>
          </w:pPr>
          <w:hyperlink w:anchor="_Toc445208620" w:history="1">
            <w:r w:rsidR="00A94F51" w:rsidRPr="00FA3FE3">
              <w:rPr>
                <w:rStyle w:val="Hyperlink"/>
              </w:rPr>
              <w:t>Remembering and  weeping for Imam al-Husain</w:t>
            </w:r>
            <w:r w:rsidR="00A94F51">
              <w:rPr>
                <w:rStyle w:val="Hyperlink"/>
              </w:rPr>
              <w:tab/>
            </w:r>
            <w:r w:rsidR="00A94F51">
              <w:rPr>
                <w:webHidden/>
                <w:rtl/>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Toc445208620 \h</w:instrText>
            </w:r>
            <w:r w:rsidR="00A94F51">
              <w:rPr>
                <w:webHidden/>
                <w:rtl/>
              </w:rPr>
              <w:instrText xml:space="preserve"> </w:instrText>
            </w:r>
            <w:r>
              <w:rPr>
                <w:webHidden/>
                <w:rtl/>
              </w:rPr>
            </w:r>
            <w:r>
              <w:rPr>
                <w:webHidden/>
                <w:rtl/>
              </w:rPr>
              <w:fldChar w:fldCharType="separate"/>
            </w:r>
            <w:r w:rsidR="00531D0D">
              <w:rPr>
                <w:webHidden/>
              </w:rPr>
              <w:t>14</w:t>
            </w:r>
            <w:r>
              <w:rPr>
                <w:webHidden/>
                <w:rtl/>
              </w:rPr>
              <w:fldChar w:fldCharType="end"/>
            </w:r>
          </w:hyperlink>
        </w:p>
        <w:p w:rsidR="00A94F51" w:rsidRDefault="00FE20AD" w:rsidP="00A94F51">
          <w:pPr>
            <w:pStyle w:val="TOC2"/>
            <w:rPr>
              <w:rFonts w:asciiTheme="minorHAnsi" w:eastAsiaTheme="minorEastAsia" w:hAnsiTheme="minorHAnsi" w:cstheme="minorBidi"/>
              <w:color w:val="auto"/>
              <w:sz w:val="22"/>
              <w:szCs w:val="22"/>
              <w:rtl/>
            </w:rPr>
          </w:pPr>
          <w:hyperlink w:anchor="_Toc445208621" w:history="1">
            <w:r w:rsidR="00A94F51" w:rsidRPr="00FA3FE3">
              <w:rPr>
                <w:rStyle w:val="Hyperlink"/>
              </w:rPr>
              <w:t>What is Ziyarat al-Nahiya?</w:t>
            </w:r>
            <w:r w:rsidR="00A94F51">
              <w:rPr>
                <w:webHidden/>
                <w:rtl/>
              </w:rPr>
              <w:tab/>
            </w:r>
            <w:r w:rsidR="00A94F51">
              <w:rPr>
                <w:webHidden/>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Toc445208621 \h</w:instrText>
            </w:r>
            <w:r w:rsidR="00A94F51">
              <w:rPr>
                <w:webHidden/>
                <w:rtl/>
              </w:rPr>
              <w:instrText xml:space="preserve"> </w:instrText>
            </w:r>
            <w:r>
              <w:rPr>
                <w:webHidden/>
                <w:rtl/>
              </w:rPr>
            </w:r>
            <w:r>
              <w:rPr>
                <w:webHidden/>
                <w:rtl/>
              </w:rPr>
              <w:fldChar w:fldCharType="separate"/>
            </w:r>
            <w:r w:rsidR="00531D0D">
              <w:rPr>
                <w:webHidden/>
              </w:rPr>
              <w:t>17</w:t>
            </w:r>
            <w:r>
              <w:rPr>
                <w:webHidden/>
                <w:rtl/>
              </w:rPr>
              <w:fldChar w:fldCharType="end"/>
            </w:r>
          </w:hyperlink>
        </w:p>
        <w:p w:rsidR="00A94F51" w:rsidRDefault="00FE20AD" w:rsidP="00A94F51">
          <w:pPr>
            <w:pStyle w:val="TOC2"/>
            <w:rPr>
              <w:rFonts w:asciiTheme="minorHAnsi" w:eastAsiaTheme="minorEastAsia" w:hAnsiTheme="minorHAnsi" w:cstheme="minorBidi"/>
              <w:color w:val="auto"/>
              <w:sz w:val="22"/>
              <w:szCs w:val="22"/>
              <w:rtl/>
            </w:rPr>
          </w:pPr>
          <w:hyperlink w:anchor="_Toc445208622" w:history="1">
            <w:r w:rsidR="00A94F51" w:rsidRPr="00FA3FE3">
              <w:rPr>
                <w:rStyle w:val="Hyperlink"/>
              </w:rPr>
              <w:t>Documentation of the Ziyarat</w:t>
            </w:r>
            <w:r w:rsidR="00A94F51">
              <w:rPr>
                <w:webHidden/>
                <w:rtl/>
              </w:rPr>
              <w:tab/>
            </w:r>
            <w:r w:rsidR="00A94F51">
              <w:rPr>
                <w:webHidden/>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Toc445208622 \h</w:instrText>
            </w:r>
            <w:r w:rsidR="00A94F51">
              <w:rPr>
                <w:webHidden/>
                <w:rtl/>
              </w:rPr>
              <w:instrText xml:space="preserve"> </w:instrText>
            </w:r>
            <w:r>
              <w:rPr>
                <w:webHidden/>
                <w:rtl/>
              </w:rPr>
            </w:r>
            <w:r>
              <w:rPr>
                <w:webHidden/>
                <w:rtl/>
              </w:rPr>
              <w:fldChar w:fldCharType="separate"/>
            </w:r>
            <w:r w:rsidR="00531D0D">
              <w:rPr>
                <w:webHidden/>
              </w:rPr>
              <w:t>17</w:t>
            </w:r>
            <w:r>
              <w:rPr>
                <w:webHidden/>
                <w:rtl/>
              </w:rPr>
              <w:fldChar w:fldCharType="end"/>
            </w:r>
          </w:hyperlink>
        </w:p>
        <w:p w:rsidR="00A94F51" w:rsidRDefault="00FE20AD" w:rsidP="00A94F51">
          <w:pPr>
            <w:pStyle w:val="TOC2"/>
            <w:rPr>
              <w:rFonts w:asciiTheme="minorHAnsi" w:eastAsiaTheme="minorEastAsia" w:hAnsiTheme="minorHAnsi" w:cstheme="minorBidi"/>
              <w:color w:val="auto"/>
              <w:sz w:val="22"/>
              <w:szCs w:val="22"/>
              <w:rtl/>
            </w:rPr>
          </w:pPr>
          <w:hyperlink w:anchor="_Toc445208623" w:history="1">
            <w:r w:rsidR="00A94F51" w:rsidRPr="00FA3FE3">
              <w:rPr>
                <w:rStyle w:val="Hyperlink"/>
              </w:rPr>
              <w:t>An overview of the Ziyarat al-Nahiya</w:t>
            </w:r>
            <w:r w:rsidR="00A94F51">
              <w:rPr>
                <w:webHidden/>
                <w:rtl/>
              </w:rPr>
              <w:tab/>
            </w:r>
            <w:r w:rsidR="00A94F51">
              <w:rPr>
                <w:webHidden/>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Toc445208623 \h</w:instrText>
            </w:r>
            <w:r w:rsidR="00A94F51">
              <w:rPr>
                <w:webHidden/>
                <w:rtl/>
              </w:rPr>
              <w:instrText xml:space="preserve"> </w:instrText>
            </w:r>
            <w:r>
              <w:rPr>
                <w:webHidden/>
                <w:rtl/>
              </w:rPr>
            </w:r>
            <w:r>
              <w:rPr>
                <w:webHidden/>
                <w:rtl/>
              </w:rPr>
              <w:fldChar w:fldCharType="separate"/>
            </w:r>
            <w:r w:rsidR="00531D0D">
              <w:rPr>
                <w:webHidden/>
              </w:rPr>
              <w:t>17</w:t>
            </w:r>
            <w:r>
              <w:rPr>
                <w:webHidden/>
                <w:rtl/>
              </w:rPr>
              <w:fldChar w:fldCharType="end"/>
            </w:r>
          </w:hyperlink>
        </w:p>
        <w:p w:rsidR="00A94F51" w:rsidRDefault="00FE20AD" w:rsidP="00A94F51">
          <w:pPr>
            <w:pStyle w:val="TOC1"/>
            <w:rPr>
              <w:rFonts w:asciiTheme="minorHAnsi" w:eastAsiaTheme="minorEastAsia" w:hAnsiTheme="minorHAnsi" w:cstheme="minorBidi"/>
              <w:b w:val="0"/>
              <w:bCs w:val="0"/>
              <w:color w:val="auto"/>
              <w:sz w:val="22"/>
              <w:szCs w:val="22"/>
              <w:rtl/>
            </w:rPr>
          </w:pPr>
          <w:hyperlink w:anchor="_Toc445208624" w:history="1">
            <w:r w:rsidR="00A94F51" w:rsidRPr="00FA3FE3">
              <w:rPr>
                <w:rStyle w:val="Hyperlink"/>
              </w:rPr>
              <w:t>Table of Arabic Transliteration</w:t>
            </w:r>
            <w:r w:rsidR="00A94F51">
              <w:rPr>
                <w:webHidden/>
                <w:rtl/>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Toc445208624 \h</w:instrText>
            </w:r>
            <w:r w:rsidR="00A94F51">
              <w:rPr>
                <w:webHidden/>
                <w:rtl/>
              </w:rPr>
              <w:instrText xml:space="preserve"> </w:instrText>
            </w:r>
            <w:r>
              <w:rPr>
                <w:webHidden/>
                <w:rtl/>
              </w:rPr>
            </w:r>
            <w:r>
              <w:rPr>
                <w:webHidden/>
                <w:rtl/>
              </w:rPr>
              <w:fldChar w:fldCharType="separate"/>
            </w:r>
            <w:r w:rsidR="00531D0D">
              <w:rPr>
                <w:webHidden/>
              </w:rPr>
              <w:t>19</w:t>
            </w:r>
            <w:r>
              <w:rPr>
                <w:webHidden/>
                <w:rtl/>
              </w:rPr>
              <w:fldChar w:fldCharType="end"/>
            </w:r>
          </w:hyperlink>
        </w:p>
        <w:p w:rsidR="00A94F51" w:rsidRDefault="00FE20AD" w:rsidP="00A94F51">
          <w:pPr>
            <w:pStyle w:val="TOC1"/>
            <w:rPr>
              <w:rFonts w:asciiTheme="minorHAnsi" w:eastAsiaTheme="minorEastAsia" w:hAnsiTheme="minorHAnsi" w:cstheme="minorBidi"/>
              <w:b w:val="0"/>
              <w:bCs w:val="0"/>
              <w:color w:val="auto"/>
              <w:sz w:val="22"/>
              <w:szCs w:val="22"/>
              <w:rtl/>
            </w:rPr>
          </w:pPr>
          <w:hyperlink w:anchor="_Toc445208625" w:history="1">
            <w:r w:rsidR="00A94F51" w:rsidRPr="00FA3FE3">
              <w:rPr>
                <w:rStyle w:val="Hyperlink"/>
              </w:rPr>
              <w:t>Ziyarat al-Nahiya al-Muqaddasa</w:t>
            </w:r>
            <w:r w:rsidR="00A94F51">
              <w:rPr>
                <w:webHidden/>
                <w:rtl/>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Toc445208625 \h</w:instrText>
            </w:r>
            <w:r w:rsidR="00A94F51">
              <w:rPr>
                <w:webHidden/>
                <w:rtl/>
              </w:rPr>
              <w:instrText xml:space="preserve"> </w:instrText>
            </w:r>
            <w:r>
              <w:rPr>
                <w:webHidden/>
                <w:rtl/>
              </w:rPr>
            </w:r>
            <w:r>
              <w:rPr>
                <w:webHidden/>
                <w:rtl/>
              </w:rPr>
              <w:fldChar w:fldCharType="separate"/>
            </w:r>
            <w:r w:rsidR="00531D0D">
              <w:rPr>
                <w:webHidden/>
              </w:rPr>
              <w:t>20</w:t>
            </w:r>
            <w:r>
              <w:rPr>
                <w:webHidden/>
                <w:rtl/>
              </w:rPr>
              <w:fldChar w:fldCharType="end"/>
            </w:r>
          </w:hyperlink>
        </w:p>
        <w:p w:rsidR="00A94F51" w:rsidRDefault="00FE20AD" w:rsidP="00A94F51">
          <w:pPr>
            <w:pStyle w:val="TOC1"/>
            <w:rPr>
              <w:rFonts w:asciiTheme="minorHAnsi" w:eastAsiaTheme="minorEastAsia" w:hAnsiTheme="minorHAnsi" w:cstheme="minorBidi"/>
              <w:b w:val="0"/>
              <w:bCs w:val="0"/>
              <w:color w:val="auto"/>
              <w:sz w:val="22"/>
              <w:szCs w:val="22"/>
              <w:rtl/>
            </w:rPr>
          </w:pPr>
          <w:hyperlink w:anchor="_Toc445208626" w:history="1">
            <w:r w:rsidR="00A94F51" w:rsidRPr="00FA3FE3">
              <w:rPr>
                <w:rStyle w:val="Hyperlink"/>
              </w:rPr>
              <w:t>Notes</w:t>
            </w:r>
            <w:r w:rsidR="00A94F51">
              <w:rPr>
                <w:webHidden/>
                <w:rtl/>
              </w:rPr>
              <w:tab/>
            </w:r>
            <w:r>
              <w:rPr>
                <w:webHidden/>
                <w:rtl/>
              </w:rPr>
              <w:fldChar w:fldCharType="begin"/>
            </w:r>
            <w:r w:rsidR="00A94F51">
              <w:rPr>
                <w:webHidden/>
                <w:rtl/>
              </w:rPr>
              <w:instrText xml:space="preserve"> </w:instrText>
            </w:r>
            <w:r w:rsidR="00A94F51">
              <w:rPr>
                <w:webHidden/>
              </w:rPr>
              <w:instrText>PAGEREF</w:instrText>
            </w:r>
            <w:r w:rsidR="00A94F51">
              <w:rPr>
                <w:webHidden/>
                <w:rtl/>
              </w:rPr>
              <w:instrText xml:space="preserve"> _</w:instrText>
            </w:r>
            <w:r w:rsidR="00A94F51">
              <w:rPr>
                <w:webHidden/>
              </w:rPr>
              <w:instrText>Toc445208626 \h</w:instrText>
            </w:r>
            <w:r w:rsidR="00A94F51">
              <w:rPr>
                <w:webHidden/>
                <w:rtl/>
              </w:rPr>
              <w:instrText xml:space="preserve"> </w:instrText>
            </w:r>
            <w:r>
              <w:rPr>
                <w:webHidden/>
                <w:rtl/>
              </w:rPr>
            </w:r>
            <w:r>
              <w:rPr>
                <w:webHidden/>
                <w:rtl/>
              </w:rPr>
              <w:fldChar w:fldCharType="separate"/>
            </w:r>
            <w:r w:rsidR="00531D0D">
              <w:rPr>
                <w:webHidden/>
              </w:rPr>
              <w:t>48</w:t>
            </w:r>
            <w:r>
              <w:rPr>
                <w:webHidden/>
                <w:rtl/>
              </w:rPr>
              <w:fldChar w:fldCharType="end"/>
            </w:r>
          </w:hyperlink>
        </w:p>
        <w:p w:rsidR="00A94F51" w:rsidRPr="005F4E4D" w:rsidRDefault="00FE20AD" w:rsidP="005F4E4D">
          <w:pPr>
            <w:pStyle w:val="libNormal"/>
          </w:pPr>
          <w:r>
            <w:fldChar w:fldCharType="end"/>
          </w:r>
        </w:p>
      </w:sdtContent>
    </w:sdt>
    <w:p w:rsidR="00E42906" w:rsidRDefault="00E42906" w:rsidP="004E55A6">
      <w:pPr>
        <w:pStyle w:val="libNormal"/>
      </w:pPr>
      <w:r>
        <w:br w:type="page"/>
      </w:r>
    </w:p>
    <w:p w:rsidR="00EE38DC" w:rsidRPr="00B34FFF" w:rsidRDefault="00EE38DC" w:rsidP="00E42906">
      <w:pPr>
        <w:pStyle w:val="Heading1Center"/>
      </w:pPr>
      <w:bookmarkStart w:id="1" w:name="_Toc445208614"/>
      <w:r>
        <w:lastRenderedPageBreak/>
        <w:t xml:space="preserve">An </w:t>
      </w:r>
      <w:r w:rsidRPr="00B34FFF">
        <w:t xml:space="preserve">Introduction </w:t>
      </w:r>
      <w:r>
        <w:t>t</w:t>
      </w:r>
      <w:r w:rsidRPr="00B34FFF">
        <w:t xml:space="preserve">o </w:t>
      </w:r>
      <w:r>
        <w:t>Ziyarat</w:t>
      </w:r>
      <w:bookmarkEnd w:id="0"/>
      <w:bookmarkEnd w:id="1"/>
    </w:p>
    <w:p w:rsidR="00EE38DC" w:rsidRPr="00A83F28" w:rsidRDefault="00EE38DC" w:rsidP="00E42906">
      <w:pPr>
        <w:pStyle w:val="Heading2Center"/>
      </w:pPr>
      <w:bookmarkStart w:id="2" w:name="_Toc64779041"/>
      <w:bookmarkStart w:id="3" w:name="_Toc445208615"/>
      <w:r w:rsidRPr="00A83F28">
        <w:t xml:space="preserve">What is </w:t>
      </w:r>
      <w:r>
        <w:t>Ziyarat</w:t>
      </w:r>
      <w:r w:rsidRPr="00A83F28">
        <w:t>?</w:t>
      </w:r>
      <w:bookmarkEnd w:id="2"/>
      <w:bookmarkEnd w:id="3"/>
    </w:p>
    <w:p w:rsidR="00EE38DC" w:rsidRDefault="00EE38DC" w:rsidP="003D373A">
      <w:pPr>
        <w:pStyle w:val="libNormal"/>
      </w:pPr>
      <w:r>
        <w:t xml:space="preserve">Ziyarat means visitation. In the Islamic sense, this term is primarily used for the visitation of the graves of the </w:t>
      </w:r>
      <w:r w:rsidRPr="008D101E">
        <w:t>vice-regents</w:t>
      </w:r>
      <w:r w:rsidRPr="00C2714A">
        <w:rPr>
          <w:rStyle w:val="libFootnotenumChar"/>
        </w:rPr>
        <w:endnoteReference w:id="2"/>
      </w:r>
      <w:r>
        <w:t xml:space="preserve"> of Allah (</w:t>
      </w:r>
      <w:r w:rsidRPr="00E917C4">
        <w:rPr>
          <w:rStyle w:val="libItalicChar"/>
        </w:rPr>
        <w:t>Khulafaa Allah</w:t>
      </w:r>
      <w:r>
        <w:t>) who include Allah’s messengers, prophets, and their executors. Ziyarat</w:t>
      </w:r>
      <w:r w:rsidRPr="005F75BD">
        <w:t xml:space="preserve"> </w:t>
      </w:r>
      <w:r>
        <w:t xml:space="preserve">literature </w:t>
      </w:r>
      <w:r w:rsidRPr="005F75BD">
        <w:t>is a forma</w:t>
      </w:r>
      <w:r>
        <w:t>l liturgical expression used by the f</w:t>
      </w:r>
      <w:r w:rsidRPr="005F75BD">
        <w:t xml:space="preserve">aithful </w:t>
      </w:r>
      <w:r>
        <w:t>while</w:t>
      </w:r>
      <w:r w:rsidRPr="005F75BD">
        <w:t xml:space="preserve"> visiting the </w:t>
      </w:r>
      <w:r>
        <w:t>s</w:t>
      </w:r>
      <w:r w:rsidRPr="005F75BD">
        <w:t>hrines of Prophet</w:t>
      </w:r>
      <w:r>
        <w:t xml:space="preserve"> Muhammad </w:t>
      </w:r>
      <w:r w:rsidRPr="00E917C4">
        <w:t>(PBUH&amp;HF)</w:t>
      </w:r>
      <w:r>
        <w:t xml:space="preserve"> and his Ahl al-Bait </w:t>
      </w:r>
      <w:r w:rsidRPr="00E917C4">
        <w:t>(PBUT)</w:t>
      </w:r>
      <w:r>
        <w:t>,</w:t>
      </w:r>
      <w:r w:rsidRPr="00C2714A">
        <w:rPr>
          <w:rStyle w:val="libFootnotenumChar"/>
        </w:rPr>
        <w:endnoteReference w:id="3"/>
      </w:r>
      <w:r>
        <w:t xml:space="preserve"> and can also be recited to address them from afar. Much of the Ziyarat literature was recited and transmitted by the infallible Imams </w:t>
      </w:r>
      <w:r w:rsidRPr="00E917C4">
        <w:t>(PBUT)</w:t>
      </w:r>
      <w:r>
        <w:t xml:space="preserve"> and was recorded in the books of traditions.</w:t>
      </w:r>
    </w:p>
    <w:p w:rsidR="00EE38DC" w:rsidRDefault="00EE38DC" w:rsidP="00E42906">
      <w:pPr>
        <w:pStyle w:val="Heading2Center"/>
      </w:pPr>
      <w:bookmarkStart w:id="4" w:name="_Toc64779042"/>
      <w:bookmarkStart w:id="5" w:name="_Toc445208616"/>
      <w:r>
        <w:t>The Significance of Ziyarat</w:t>
      </w:r>
      <w:bookmarkEnd w:id="4"/>
      <w:bookmarkEnd w:id="5"/>
    </w:p>
    <w:p w:rsidR="00EE38DC" w:rsidRDefault="00EE38DC" w:rsidP="003D373A">
      <w:pPr>
        <w:pStyle w:val="libNormal"/>
      </w:pPr>
      <w:r>
        <w:t>The importance of the visitation of the graves of Allah’s representatives has been explained in many traditions. The narrators of these traditions are not limited to the Shia authorities. The Sunnis have also narrated several traditions concerning Ziyarat. For instance, Ibn Umar narrated:</w:t>
      </w:r>
    </w:p>
    <w:p w:rsidR="00EE38DC" w:rsidRDefault="00EE38DC" w:rsidP="00D97D1C">
      <w:pPr>
        <w:pStyle w:val="libAr"/>
        <w:rPr>
          <w:rtl/>
        </w:rPr>
      </w:pPr>
      <w:r w:rsidRPr="00995B18">
        <w:rPr>
          <w:rtl/>
        </w:rPr>
        <w:t>قال</w:t>
      </w:r>
      <w:r>
        <w:rPr>
          <w:rtl/>
        </w:rPr>
        <w:t>َ</w:t>
      </w:r>
      <w:r w:rsidRPr="00995B18">
        <w:rPr>
          <w:rtl/>
        </w:rPr>
        <w:t xml:space="preserve"> ر</w:t>
      </w:r>
      <w:r>
        <w:rPr>
          <w:rtl/>
        </w:rPr>
        <w:t>َ</w:t>
      </w:r>
      <w:r w:rsidRPr="00995B18">
        <w:rPr>
          <w:rtl/>
        </w:rPr>
        <w:t>سول</w:t>
      </w:r>
      <w:r>
        <w:rPr>
          <w:rtl/>
        </w:rPr>
        <w:t>ُ</w:t>
      </w:r>
      <w:r w:rsidRPr="00995B18">
        <w:rPr>
          <w:rtl/>
        </w:rPr>
        <w:t xml:space="preserve"> الله</w:t>
      </w:r>
      <w:r>
        <w:rPr>
          <w:rtl/>
        </w:rPr>
        <w:t>ِ</w:t>
      </w:r>
      <w:r w:rsidRPr="00995B18">
        <w:rPr>
          <w:rtl/>
        </w:rPr>
        <w:t xml:space="preserve"> (ص): م</w:t>
      </w:r>
      <w:r>
        <w:rPr>
          <w:rtl/>
        </w:rPr>
        <w:t>َ</w:t>
      </w:r>
      <w:r w:rsidRPr="00995B18">
        <w:rPr>
          <w:rtl/>
        </w:rPr>
        <w:t>ن زار</w:t>
      </w:r>
      <w:r>
        <w:rPr>
          <w:rtl/>
        </w:rPr>
        <w:t>َ</w:t>
      </w:r>
      <w:r w:rsidRPr="00995B18">
        <w:rPr>
          <w:rtl/>
        </w:rPr>
        <w:t xml:space="preserve"> ق</w:t>
      </w:r>
      <w:r>
        <w:rPr>
          <w:rtl/>
        </w:rPr>
        <w:t>َ</w:t>
      </w:r>
      <w:r w:rsidRPr="00995B18">
        <w:rPr>
          <w:rtl/>
        </w:rPr>
        <w:t>بري و</w:t>
      </w:r>
      <w:r>
        <w:rPr>
          <w:rtl/>
        </w:rPr>
        <w:t>َ</w:t>
      </w:r>
      <w:r w:rsidRPr="00995B18">
        <w:rPr>
          <w:rtl/>
        </w:rPr>
        <w:t>ج</w:t>
      </w:r>
      <w:r>
        <w:rPr>
          <w:rtl/>
        </w:rPr>
        <w:t>َ</w:t>
      </w:r>
      <w:r w:rsidRPr="00995B18">
        <w:rPr>
          <w:rtl/>
        </w:rPr>
        <w:t>ب</w:t>
      </w:r>
      <w:r>
        <w:rPr>
          <w:rtl/>
        </w:rPr>
        <w:t>َ</w:t>
      </w:r>
      <w:r w:rsidRPr="00995B18">
        <w:rPr>
          <w:rtl/>
        </w:rPr>
        <w:t>ت</w:t>
      </w:r>
      <w:r>
        <w:rPr>
          <w:rtl/>
        </w:rPr>
        <w:t>ْ</w:t>
      </w:r>
      <w:r w:rsidRPr="00995B18">
        <w:rPr>
          <w:rtl/>
        </w:rPr>
        <w:t xml:space="preserve"> ل</w:t>
      </w:r>
      <w:r>
        <w:rPr>
          <w:rtl/>
        </w:rPr>
        <w:t>َ</w:t>
      </w:r>
      <w:r w:rsidRPr="00995B18">
        <w:rPr>
          <w:rtl/>
        </w:rPr>
        <w:t>ه</w:t>
      </w:r>
      <w:r>
        <w:rPr>
          <w:rtl/>
        </w:rPr>
        <w:t>ُ</w:t>
      </w:r>
      <w:r w:rsidRPr="00995B18">
        <w:rPr>
          <w:rtl/>
        </w:rPr>
        <w:t xml:space="preserve"> ش</w:t>
      </w:r>
      <w:r>
        <w:rPr>
          <w:rtl/>
        </w:rPr>
        <w:t>َ</w:t>
      </w:r>
      <w:r w:rsidRPr="00995B18">
        <w:rPr>
          <w:rtl/>
        </w:rPr>
        <w:t>فاع</w:t>
      </w:r>
      <w:r>
        <w:rPr>
          <w:rtl/>
        </w:rPr>
        <w:t>َ</w:t>
      </w:r>
      <w:r w:rsidRPr="00995B18">
        <w:rPr>
          <w:rtl/>
        </w:rPr>
        <w:t>تي.</w:t>
      </w:r>
    </w:p>
    <w:p w:rsidR="00EE38DC" w:rsidRDefault="00EE38DC" w:rsidP="003D373A">
      <w:pPr>
        <w:pStyle w:val="libNormal"/>
      </w:pPr>
      <w:r>
        <w:t>The Messenger</w:t>
      </w:r>
      <w:r w:rsidRPr="00D325D3">
        <w:t xml:space="preserve"> of Allah</w:t>
      </w:r>
      <w:r>
        <w:t xml:space="preserve"> </w:t>
      </w:r>
      <w:r w:rsidRPr="00E917C4">
        <w:t>(PBUH&amp;HF)</w:t>
      </w:r>
      <w:r>
        <w:t xml:space="preserve"> said: “He who visits my grave, my intercession becomes incumbent for him.” </w:t>
      </w:r>
      <w:r w:rsidRPr="00C2714A">
        <w:rPr>
          <w:rStyle w:val="libFootnotenumChar"/>
        </w:rPr>
        <w:endnoteReference w:id="4"/>
      </w:r>
    </w:p>
    <w:p w:rsidR="00EE38DC" w:rsidRDefault="00EE38DC" w:rsidP="003D373A">
      <w:pPr>
        <w:pStyle w:val="libNormal"/>
      </w:pPr>
      <w:r>
        <w:t>According to the holy Quran, those who have been martyred in the path of Allah are alive.</w:t>
      </w:r>
      <w:r w:rsidRPr="00C2714A">
        <w:rPr>
          <w:rStyle w:val="libFootnotenumChar"/>
        </w:rPr>
        <w:endnoteReference w:id="5"/>
      </w:r>
      <w:r w:rsidRPr="00C2714A">
        <w:rPr>
          <w:rStyle w:val="libFootnotenumChar"/>
        </w:rPr>
        <w:t xml:space="preserve"> </w:t>
      </w:r>
      <w:r>
        <w:t>Since the vice-regents of Allah were the greatest of martyrs, visiting their graves while believing in their virtues is like visiting them in their lifetime. Moreover, the Quran testifies that the vice-regents of Allah are witnesses over the actions of humankind.</w:t>
      </w:r>
      <w:r w:rsidRPr="00C2714A">
        <w:rPr>
          <w:rStyle w:val="libFootnotenumChar"/>
        </w:rPr>
        <w:endnoteReference w:id="6"/>
      </w:r>
      <w:r>
        <w:t xml:space="preserve"> Therefore, they see us when we visit their graves and hear our salutations and our renewal of covenant with them. These facts are confirmed by the following Sunni narrations as well:</w:t>
      </w:r>
    </w:p>
    <w:p w:rsidR="00EE38DC" w:rsidRPr="001870A5" w:rsidRDefault="00EE38DC" w:rsidP="00D97D1C">
      <w:pPr>
        <w:pStyle w:val="libAr"/>
        <w:rPr>
          <w:rtl/>
        </w:rPr>
      </w:pPr>
      <w:r w:rsidRPr="001870A5">
        <w:rPr>
          <w:rtl/>
        </w:rPr>
        <w:t>قال</w:t>
      </w:r>
      <w:r>
        <w:rPr>
          <w:rtl/>
        </w:rPr>
        <w:t>َ</w:t>
      </w:r>
      <w:r w:rsidRPr="001870A5">
        <w:rPr>
          <w:rtl/>
        </w:rPr>
        <w:t xml:space="preserve"> ر</w:t>
      </w:r>
      <w:r>
        <w:rPr>
          <w:rtl/>
        </w:rPr>
        <w:t>َ</w:t>
      </w:r>
      <w:r w:rsidRPr="001870A5">
        <w:rPr>
          <w:rtl/>
        </w:rPr>
        <w:t>سول</w:t>
      </w:r>
      <w:r>
        <w:rPr>
          <w:rtl/>
        </w:rPr>
        <w:t>ُ</w:t>
      </w:r>
      <w:r w:rsidRPr="001870A5">
        <w:rPr>
          <w:rtl/>
        </w:rPr>
        <w:t xml:space="preserve"> الله</w:t>
      </w:r>
      <w:r>
        <w:rPr>
          <w:rtl/>
        </w:rPr>
        <w:t>ِ</w:t>
      </w:r>
      <w:r w:rsidRPr="001870A5">
        <w:rPr>
          <w:rtl/>
        </w:rPr>
        <w:t xml:space="preserve"> (ص): ما م</w:t>
      </w:r>
      <w:r>
        <w:rPr>
          <w:rtl/>
        </w:rPr>
        <w:t>ِ</w:t>
      </w:r>
      <w:r w:rsidRPr="001870A5">
        <w:rPr>
          <w:rtl/>
        </w:rPr>
        <w:t>ن م</w:t>
      </w:r>
      <w:r>
        <w:rPr>
          <w:rtl/>
        </w:rPr>
        <w:t>ُ</w:t>
      </w:r>
      <w:r w:rsidRPr="001870A5">
        <w:rPr>
          <w:rtl/>
        </w:rPr>
        <w:t>سل</w:t>
      </w:r>
      <w:r>
        <w:rPr>
          <w:rtl/>
        </w:rPr>
        <w:t>ِ</w:t>
      </w:r>
      <w:r w:rsidRPr="001870A5">
        <w:rPr>
          <w:rtl/>
        </w:rPr>
        <w:t>م</w:t>
      </w:r>
      <w:r>
        <w:rPr>
          <w:rtl/>
        </w:rPr>
        <w:t>ٍ</w:t>
      </w:r>
      <w:r w:rsidRPr="001870A5">
        <w:rPr>
          <w:rtl/>
        </w:rPr>
        <w:t xml:space="preserve"> ي</w:t>
      </w:r>
      <w:r>
        <w:rPr>
          <w:rtl/>
        </w:rPr>
        <w:t>ُ</w:t>
      </w:r>
      <w:r w:rsidRPr="001870A5">
        <w:rPr>
          <w:rtl/>
        </w:rPr>
        <w:t>س</w:t>
      </w:r>
      <w:r>
        <w:rPr>
          <w:rtl/>
        </w:rPr>
        <w:t>َ</w:t>
      </w:r>
      <w:r w:rsidRPr="001870A5">
        <w:rPr>
          <w:rtl/>
        </w:rPr>
        <w:t>ل</w:t>
      </w:r>
      <w:r>
        <w:rPr>
          <w:rtl/>
        </w:rPr>
        <w:t>ّ</w:t>
      </w:r>
      <w:r w:rsidRPr="001870A5">
        <w:rPr>
          <w:rtl/>
        </w:rPr>
        <w:t>م</w:t>
      </w:r>
      <w:r>
        <w:rPr>
          <w:rtl/>
        </w:rPr>
        <w:t>ُ</w:t>
      </w:r>
      <w:r w:rsidRPr="001870A5">
        <w:rPr>
          <w:rtl/>
        </w:rPr>
        <w:t xml:space="preserve"> ع</w:t>
      </w:r>
      <w:r>
        <w:rPr>
          <w:rtl/>
        </w:rPr>
        <w:t>َ</w:t>
      </w:r>
      <w:r w:rsidRPr="001870A5">
        <w:rPr>
          <w:rtl/>
        </w:rPr>
        <w:t>ل</w:t>
      </w:r>
      <w:r>
        <w:rPr>
          <w:rtl/>
        </w:rPr>
        <w:t>َ</w:t>
      </w:r>
      <w:r w:rsidRPr="001870A5">
        <w:rPr>
          <w:rtl/>
        </w:rPr>
        <w:t>ي</w:t>
      </w:r>
      <w:r>
        <w:rPr>
          <w:rtl/>
        </w:rPr>
        <w:t>َّ</w:t>
      </w:r>
      <w:r w:rsidRPr="001870A5">
        <w:rPr>
          <w:rtl/>
        </w:rPr>
        <w:t xml:space="preserve"> إل</w:t>
      </w:r>
      <w:r>
        <w:rPr>
          <w:rtl/>
        </w:rPr>
        <w:t>ّ</w:t>
      </w:r>
      <w:r w:rsidRPr="001870A5">
        <w:rPr>
          <w:rtl/>
        </w:rPr>
        <w:t>ا ر</w:t>
      </w:r>
      <w:r>
        <w:rPr>
          <w:rtl/>
        </w:rPr>
        <w:t>َ</w:t>
      </w:r>
      <w:r w:rsidRPr="001870A5">
        <w:rPr>
          <w:rtl/>
        </w:rPr>
        <w:t>د</w:t>
      </w:r>
      <w:r>
        <w:rPr>
          <w:rtl/>
        </w:rPr>
        <w:t>َّ</w:t>
      </w:r>
      <w:r w:rsidRPr="001870A5">
        <w:rPr>
          <w:rtl/>
        </w:rPr>
        <w:t xml:space="preserve"> الله</w:t>
      </w:r>
      <w:r>
        <w:rPr>
          <w:rtl/>
        </w:rPr>
        <w:t>ُ</w:t>
      </w:r>
      <w:r w:rsidRPr="001870A5">
        <w:rPr>
          <w:rtl/>
        </w:rPr>
        <w:t xml:space="preserve"> ع</w:t>
      </w:r>
      <w:r>
        <w:rPr>
          <w:rtl/>
        </w:rPr>
        <w:t>َ</w:t>
      </w:r>
      <w:r w:rsidRPr="001870A5">
        <w:rPr>
          <w:rtl/>
        </w:rPr>
        <w:t>ل</w:t>
      </w:r>
      <w:r>
        <w:rPr>
          <w:rtl/>
        </w:rPr>
        <w:t>َ</w:t>
      </w:r>
      <w:r w:rsidRPr="001870A5">
        <w:rPr>
          <w:rtl/>
        </w:rPr>
        <w:t>ى</w:t>
      </w:r>
      <w:r>
        <w:rPr>
          <w:rtl/>
        </w:rPr>
        <w:t>َّ</w:t>
      </w:r>
      <w:r w:rsidRPr="001870A5">
        <w:rPr>
          <w:rtl/>
        </w:rPr>
        <w:t xml:space="preserve"> رو</w:t>
      </w:r>
      <w:r>
        <w:rPr>
          <w:rtl/>
        </w:rPr>
        <w:t>ُ</w:t>
      </w:r>
      <w:r w:rsidRPr="001870A5">
        <w:rPr>
          <w:rtl/>
        </w:rPr>
        <w:t>حي ح</w:t>
      </w:r>
      <w:r>
        <w:rPr>
          <w:rtl/>
        </w:rPr>
        <w:t>َ</w:t>
      </w:r>
      <w:r w:rsidRPr="001870A5">
        <w:rPr>
          <w:rtl/>
        </w:rPr>
        <w:t>ت</w:t>
      </w:r>
      <w:r>
        <w:rPr>
          <w:rtl/>
        </w:rPr>
        <w:t>ّ</w:t>
      </w:r>
      <w:r w:rsidRPr="001870A5">
        <w:rPr>
          <w:rtl/>
        </w:rPr>
        <w:t xml:space="preserve">ى </w:t>
      </w:r>
      <w:r>
        <w:rPr>
          <w:rtl/>
        </w:rPr>
        <w:t>أ</w:t>
      </w:r>
      <w:r w:rsidRPr="001870A5">
        <w:rPr>
          <w:rtl/>
        </w:rPr>
        <w:t>ر</w:t>
      </w:r>
      <w:r>
        <w:rPr>
          <w:rtl/>
        </w:rPr>
        <w:t>ُ</w:t>
      </w:r>
      <w:r w:rsidRPr="001870A5">
        <w:rPr>
          <w:rtl/>
        </w:rPr>
        <w:t>د</w:t>
      </w:r>
      <w:r>
        <w:rPr>
          <w:rtl/>
        </w:rPr>
        <w:t>َّ</w:t>
      </w:r>
      <w:r w:rsidRPr="001870A5">
        <w:rPr>
          <w:rtl/>
        </w:rPr>
        <w:t xml:space="preserve"> ع</w:t>
      </w:r>
      <w:r>
        <w:rPr>
          <w:rtl/>
        </w:rPr>
        <w:t>َ</w:t>
      </w:r>
      <w:r w:rsidRPr="001870A5">
        <w:rPr>
          <w:rtl/>
        </w:rPr>
        <w:t>ل</w:t>
      </w:r>
      <w:r>
        <w:rPr>
          <w:rtl/>
        </w:rPr>
        <w:t>َ</w:t>
      </w:r>
      <w:r w:rsidRPr="001870A5">
        <w:rPr>
          <w:rtl/>
        </w:rPr>
        <w:t>يه</w:t>
      </w:r>
      <w:r>
        <w:rPr>
          <w:rtl/>
        </w:rPr>
        <w:t>ِ</w:t>
      </w:r>
      <w:r w:rsidRPr="001870A5">
        <w:rPr>
          <w:rtl/>
        </w:rPr>
        <w:t xml:space="preserve"> الس</w:t>
      </w:r>
      <w:r>
        <w:rPr>
          <w:rtl/>
        </w:rPr>
        <w:t>َّ</w:t>
      </w:r>
      <w:r w:rsidRPr="001870A5">
        <w:rPr>
          <w:rtl/>
        </w:rPr>
        <w:t>لام</w:t>
      </w:r>
      <w:r>
        <w:rPr>
          <w:rtl/>
        </w:rPr>
        <w:t>َ</w:t>
      </w:r>
      <w:r w:rsidRPr="001870A5">
        <w:rPr>
          <w:rtl/>
        </w:rPr>
        <w:t>، و قال (ص): م</w:t>
      </w:r>
      <w:r>
        <w:rPr>
          <w:rtl/>
        </w:rPr>
        <w:t>َ</w:t>
      </w:r>
      <w:r w:rsidRPr="001870A5">
        <w:rPr>
          <w:rtl/>
        </w:rPr>
        <w:t>ن زار</w:t>
      </w:r>
      <w:r>
        <w:rPr>
          <w:rtl/>
        </w:rPr>
        <w:t>َ</w:t>
      </w:r>
      <w:r w:rsidRPr="001870A5">
        <w:rPr>
          <w:rtl/>
        </w:rPr>
        <w:t>ني ب</w:t>
      </w:r>
      <w:r>
        <w:rPr>
          <w:rtl/>
        </w:rPr>
        <w:t>َ</w:t>
      </w:r>
      <w:r w:rsidRPr="001870A5">
        <w:rPr>
          <w:rtl/>
        </w:rPr>
        <w:t>عد</w:t>
      </w:r>
      <w:r>
        <w:rPr>
          <w:rtl/>
        </w:rPr>
        <w:t>َ</w:t>
      </w:r>
      <w:r w:rsidRPr="001870A5">
        <w:rPr>
          <w:rtl/>
        </w:rPr>
        <w:t xml:space="preserve"> م</w:t>
      </w:r>
      <w:r>
        <w:rPr>
          <w:rtl/>
        </w:rPr>
        <w:t>َ</w:t>
      </w:r>
      <w:r w:rsidRPr="001870A5">
        <w:rPr>
          <w:rtl/>
        </w:rPr>
        <w:t>و</w:t>
      </w:r>
      <w:r>
        <w:rPr>
          <w:rtl/>
        </w:rPr>
        <w:t>ْ</w:t>
      </w:r>
      <w:r w:rsidRPr="001870A5">
        <w:rPr>
          <w:rtl/>
        </w:rPr>
        <w:t>تي ف</w:t>
      </w:r>
      <w:r>
        <w:rPr>
          <w:rtl/>
        </w:rPr>
        <w:t>َ</w:t>
      </w:r>
      <w:r w:rsidRPr="001870A5">
        <w:rPr>
          <w:rtl/>
        </w:rPr>
        <w:t>ك</w:t>
      </w:r>
      <w:r>
        <w:rPr>
          <w:rtl/>
        </w:rPr>
        <w:t>َأ</w:t>
      </w:r>
      <w:r w:rsidRPr="001870A5">
        <w:rPr>
          <w:rtl/>
        </w:rPr>
        <w:t>ن</w:t>
      </w:r>
      <w:r>
        <w:rPr>
          <w:rtl/>
        </w:rPr>
        <w:t>َّ</w:t>
      </w:r>
      <w:r w:rsidRPr="001870A5">
        <w:rPr>
          <w:rtl/>
        </w:rPr>
        <w:t>ما زار</w:t>
      </w:r>
      <w:r>
        <w:rPr>
          <w:rtl/>
        </w:rPr>
        <w:t>َ</w:t>
      </w:r>
      <w:r w:rsidRPr="001870A5">
        <w:rPr>
          <w:rtl/>
        </w:rPr>
        <w:t>ني في ح</w:t>
      </w:r>
      <w:r>
        <w:rPr>
          <w:rtl/>
        </w:rPr>
        <w:t>َ</w:t>
      </w:r>
      <w:r w:rsidRPr="001870A5">
        <w:rPr>
          <w:rtl/>
        </w:rPr>
        <w:t>ياتي، و</w:t>
      </w:r>
      <w:r>
        <w:rPr>
          <w:rtl/>
        </w:rPr>
        <w:t>َ</w:t>
      </w:r>
      <w:r w:rsidRPr="001870A5">
        <w:rPr>
          <w:rtl/>
        </w:rPr>
        <w:t xml:space="preserve"> قال</w:t>
      </w:r>
      <w:r>
        <w:rPr>
          <w:rtl/>
        </w:rPr>
        <w:t>َ</w:t>
      </w:r>
      <w:r w:rsidRPr="001870A5">
        <w:rPr>
          <w:rtl/>
        </w:rPr>
        <w:t xml:space="preserve"> (ص): م</w:t>
      </w:r>
      <w:r>
        <w:rPr>
          <w:rtl/>
        </w:rPr>
        <w:t>َ</w:t>
      </w:r>
      <w:r w:rsidRPr="001870A5">
        <w:rPr>
          <w:rtl/>
        </w:rPr>
        <w:t>ن ح</w:t>
      </w:r>
      <w:r>
        <w:rPr>
          <w:rtl/>
        </w:rPr>
        <w:t>َ</w:t>
      </w:r>
      <w:r w:rsidRPr="001870A5">
        <w:rPr>
          <w:rtl/>
        </w:rPr>
        <w:t>ج</w:t>
      </w:r>
      <w:r>
        <w:rPr>
          <w:rtl/>
        </w:rPr>
        <w:t>َّ</w:t>
      </w:r>
      <w:r w:rsidRPr="001870A5">
        <w:rPr>
          <w:rtl/>
        </w:rPr>
        <w:t xml:space="preserve"> ف</w:t>
      </w:r>
      <w:r>
        <w:rPr>
          <w:rtl/>
        </w:rPr>
        <w:t>َ</w:t>
      </w:r>
      <w:r w:rsidRPr="001870A5">
        <w:rPr>
          <w:rtl/>
        </w:rPr>
        <w:t>زار</w:t>
      </w:r>
      <w:r>
        <w:rPr>
          <w:rtl/>
        </w:rPr>
        <w:t>َ</w:t>
      </w:r>
      <w:r w:rsidRPr="001870A5">
        <w:rPr>
          <w:rtl/>
        </w:rPr>
        <w:t xml:space="preserve"> ق</w:t>
      </w:r>
      <w:r>
        <w:rPr>
          <w:rtl/>
        </w:rPr>
        <w:t>َ</w:t>
      </w:r>
      <w:r w:rsidRPr="001870A5">
        <w:rPr>
          <w:rtl/>
        </w:rPr>
        <w:t>بري ب</w:t>
      </w:r>
      <w:r>
        <w:rPr>
          <w:rtl/>
        </w:rPr>
        <w:t>َ</w:t>
      </w:r>
      <w:r w:rsidRPr="001870A5">
        <w:rPr>
          <w:rtl/>
        </w:rPr>
        <w:t>عد</w:t>
      </w:r>
      <w:r>
        <w:rPr>
          <w:rtl/>
        </w:rPr>
        <w:t>َ</w:t>
      </w:r>
      <w:r w:rsidRPr="001870A5">
        <w:rPr>
          <w:rtl/>
        </w:rPr>
        <w:t xml:space="preserve"> و</w:t>
      </w:r>
      <w:r>
        <w:rPr>
          <w:rtl/>
        </w:rPr>
        <w:t>َ</w:t>
      </w:r>
      <w:r w:rsidRPr="001870A5">
        <w:rPr>
          <w:rtl/>
        </w:rPr>
        <w:t>فاتي كان</w:t>
      </w:r>
      <w:r>
        <w:rPr>
          <w:rtl/>
        </w:rPr>
        <w:t>َ</w:t>
      </w:r>
      <w:r w:rsidRPr="001870A5">
        <w:rPr>
          <w:rtl/>
        </w:rPr>
        <w:t xml:space="preserve"> ك</w:t>
      </w:r>
      <w:r>
        <w:rPr>
          <w:rtl/>
        </w:rPr>
        <w:t>َ</w:t>
      </w:r>
      <w:r w:rsidRPr="001870A5">
        <w:rPr>
          <w:rtl/>
        </w:rPr>
        <w:t>م</w:t>
      </w:r>
      <w:r>
        <w:rPr>
          <w:rtl/>
        </w:rPr>
        <w:t>َنْ</w:t>
      </w:r>
      <w:r w:rsidRPr="001870A5">
        <w:rPr>
          <w:rtl/>
        </w:rPr>
        <w:t xml:space="preserve"> زار</w:t>
      </w:r>
      <w:r>
        <w:rPr>
          <w:rtl/>
        </w:rPr>
        <w:t>َ</w:t>
      </w:r>
      <w:r w:rsidRPr="001870A5">
        <w:rPr>
          <w:rtl/>
        </w:rPr>
        <w:t>ني في ح</w:t>
      </w:r>
      <w:r>
        <w:rPr>
          <w:rtl/>
        </w:rPr>
        <w:t>َ</w:t>
      </w:r>
      <w:r w:rsidRPr="001870A5">
        <w:rPr>
          <w:rtl/>
        </w:rPr>
        <w:t>ياتي، و</w:t>
      </w:r>
      <w:r>
        <w:rPr>
          <w:rtl/>
        </w:rPr>
        <w:t>َ</w:t>
      </w:r>
      <w:r w:rsidRPr="001870A5">
        <w:rPr>
          <w:rtl/>
        </w:rPr>
        <w:t xml:space="preserve"> قال (ص): م</w:t>
      </w:r>
      <w:r>
        <w:rPr>
          <w:rtl/>
        </w:rPr>
        <w:t>َ</w:t>
      </w:r>
      <w:r w:rsidRPr="001870A5">
        <w:rPr>
          <w:rtl/>
        </w:rPr>
        <w:t>ن ح</w:t>
      </w:r>
      <w:r>
        <w:rPr>
          <w:rtl/>
        </w:rPr>
        <w:t>َ</w:t>
      </w:r>
      <w:r w:rsidRPr="001870A5">
        <w:rPr>
          <w:rtl/>
        </w:rPr>
        <w:t>ج</w:t>
      </w:r>
      <w:r>
        <w:rPr>
          <w:rtl/>
        </w:rPr>
        <w:t>َّ</w:t>
      </w:r>
      <w:r w:rsidRPr="001870A5">
        <w:rPr>
          <w:rtl/>
        </w:rPr>
        <w:t xml:space="preserve"> و</w:t>
      </w:r>
      <w:r>
        <w:rPr>
          <w:rtl/>
        </w:rPr>
        <w:t>َ</w:t>
      </w:r>
      <w:r w:rsidRPr="001870A5">
        <w:rPr>
          <w:rtl/>
        </w:rPr>
        <w:t>لم</w:t>
      </w:r>
      <w:r>
        <w:rPr>
          <w:rtl/>
        </w:rPr>
        <w:t>َ</w:t>
      </w:r>
      <w:r w:rsidRPr="001870A5">
        <w:rPr>
          <w:rtl/>
        </w:rPr>
        <w:t xml:space="preserve"> ي</w:t>
      </w:r>
      <w:r>
        <w:rPr>
          <w:rtl/>
        </w:rPr>
        <w:t>َ</w:t>
      </w:r>
      <w:r w:rsidRPr="001870A5">
        <w:rPr>
          <w:rtl/>
        </w:rPr>
        <w:t>ز</w:t>
      </w:r>
      <w:r>
        <w:rPr>
          <w:rtl/>
        </w:rPr>
        <w:t>ُ</w:t>
      </w:r>
      <w:r w:rsidRPr="001870A5">
        <w:rPr>
          <w:rtl/>
        </w:rPr>
        <w:t>ر</w:t>
      </w:r>
      <w:r>
        <w:rPr>
          <w:rtl/>
        </w:rPr>
        <w:t>ْ</w:t>
      </w:r>
      <w:r w:rsidRPr="001870A5">
        <w:rPr>
          <w:rtl/>
        </w:rPr>
        <w:t>ني ف</w:t>
      </w:r>
      <w:r>
        <w:rPr>
          <w:rtl/>
        </w:rPr>
        <w:t>َ</w:t>
      </w:r>
      <w:r w:rsidRPr="001870A5">
        <w:rPr>
          <w:rtl/>
        </w:rPr>
        <w:t>ق</w:t>
      </w:r>
      <w:r>
        <w:rPr>
          <w:rtl/>
        </w:rPr>
        <w:t>َ</w:t>
      </w:r>
      <w:r w:rsidRPr="001870A5">
        <w:rPr>
          <w:rtl/>
        </w:rPr>
        <w:t>د ج</w:t>
      </w:r>
      <w:r>
        <w:rPr>
          <w:rtl/>
        </w:rPr>
        <w:t>َ</w:t>
      </w:r>
      <w:r w:rsidRPr="001870A5">
        <w:rPr>
          <w:rtl/>
        </w:rPr>
        <w:t>فاني.</w:t>
      </w:r>
    </w:p>
    <w:p w:rsidR="00EE38DC" w:rsidRDefault="00EE38DC" w:rsidP="003D373A">
      <w:pPr>
        <w:pStyle w:val="libNormal"/>
      </w:pPr>
      <w:r>
        <w:t>The Messenger</w:t>
      </w:r>
      <w:r w:rsidRPr="00D325D3">
        <w:t xml:space="preserve"> of Allah</w:t>
      </w:r>
      <w:r>
        <w:t xml:space="preserve"> </w:t>
      </w:r>
      <w:r w:rsidRPr="00E917C4">
        <w:t>(PBUH&amp;HF)</w:t>
      </w:r>
      <w:r>
        <w:t xml:space="preserve"> said: “There is no Muslim that greets me but that Allah delivers it to my soul so that I may return the greetings to him.” He </w:t>
      </w:r>
      <w:r w:rsidRPr="00E917C4">
        <w:t>(PBUH&amp;HF)</w:t>
      </w:r>
      <w:r>
        <w:t xml:space="preserve"> also said in another Hadith, “He who visits me after my death is like the one who has visited me in my lifetime.” He </w:t>
      </w:r>
      <w:r w:rsidRPr="00E917C4">
        <w:t>(PBUH&amp;HF)</w:t>
      </w:r>
      <w:r>
        <w:t xml:space="preserve"> further said, “He who goes to Hajj and then visits my grave is like the one who has visited me in my lifetime.” He </w:t>
      </w:r>
      <w:r w:rsidRPr="00E917C4">
        <w:t>(PBUH&amp;HF)</w:t>
      </w:r>
      <w:r>
        <w:t xml:space="preserve"> also said, “He who performs Hajj but does not visit me, has indeed turned away from me.” </w:t>
      </w:r>
      <w:r w:rsidRPr="00C2714A">
        <w:rPr>
          <w:rStyle w:val="libFootnotenumChar"/>
        </w:rPr>
        <w:endnoteReference w:id="7"/>
      </w:r>
    </w:p>
    <w:p w:rsidR="00EE38DC" w:rsidRDefault="00EE38DC" w:rsidP="003D373A">
      <w:pPr>
        <w:pStyle w:val="libNormal"/>
      </w:pPr>
      <w:r>
        <w:t>The above traditions also imply that visiting the graves of the vice-regents of Allah is a duty to be fulfilled by their followers and is a way of appreciating their rights. Moreover, visitation of places that are related to the vice-regents of Allah causes greater awareness and remembrance of Allah because they have been the places of remembrance and worship of Allah and His blessings. The Sunnis further narrated:</w:t>
      </w:r>
    </w:p>
    <w:p w:rsidR="00E917C4" w:rsidRDefault="00E917C4" w:rsidP="00E917C4">
      <w:pPr>
        <w:pStyle w:val="libAr"/>
      </w:pPr>
      <w:r w:rsidRPr="00E917C4">
        <w:rPr>
          <w:rtl/>
        </w:rPr>
        <w:t>قَرَأ رَسولُ اللهِ (ص) هذهِ الآيةَ: في بُيوتٍ أذِنَ اللهُ أنْ تُرفَعَ و يُذكَرَ فيهَا اسْمُهُ. فَقامَ اِلَيهِ رَجُلٌ فَقالَ أيُّ بُيوتٍ هذهِ يا رَسولَ اللهِ؟ قالَ (ص): بُيوتٍ الأنبياءِ. فَقامَ اِليهِ أبو بَكر، فَقالَ: يا رَسولَ الله هذَا الْبَيتُ مِنها؟ البيت عليٍ وفاطِمَةَ؟ قالَ (ص): نَعَم، مِن أفاضِلِها</w:t>
      </w:r>
      <w:r w:rsidRPr="00E917C4">
        <w:t>.</w:t>
      </w:r>
    </w:p>
    <w:p w:rsidR="00EE38DC" w:rsidRDefault="00EE38DC" w:rsidP="003D373A">
      <w:pPr>
        <w:pStyle w:val="libNormal"/>
      </w:pPr>
      <w:r>
        <w:t>When the Messenger</w:t>
      </w:r>
      <w:r w:rsidRPr="00D325D3">
        <w:t xml:space="preserve"> of Allah</w:t>
      </w:r>
      <w:r>
        <w:t xml:space="preserve"> </w:t>
      </w:r>
      <w:r w:rsidRPr="00E917C4">
        <w:t>(PBUH&amp;HF)</w:t>
      </w:r>
      <w:r>
        <w:t xml:space="preserve"> recited the verse: </w:t>
      </w:r>
      <w:r w:rsidRPr="00E917C4">
        <w:rPr>
          <w:rStyle w:val="libItalicChar"/>
        </w:rPr>
        <w:t>“In houses which Allah has permitted to be exalted and that His name may be remembered in them,” (24:36)</w:t>
      </w:r>
      <w:r>
        <w:t xml:space="preserve"> someone asked, “Which are those houses, O Messenger of Allah?” He </w:t>
      </w:r>
      <w:r w:rsidRPr="00E917C4">
        <w:t>(PBUH&amp;HF)</w:t>
      </w:r>
      <w:r>
        <w:t xml:space="preserve"> answered, “The </w:t>
      </w:r>
      <w:r>
        <w:lastRenderedPageBreak/>
        <w:t xml:space="preserve">houses of the prophets </w:t>
      </w:r>
      <w:r w:rsidRPr="00E917C4">
        <w:t>(PBUT)</w:t>
      </w:r>
      <w:r>
        <w:t xml:space="preserve">.” At this time, Abu Bakr asked, “Is this house - the house of Ali and Fatima </w:t>
      </w:r>
      <w:r w:rsidRPr="00E917C4">
        <w:t>(PBUT)</w:t>
      </w:r>
      <w:r>
        <w:t xml:space="preserve"> - among them?” The Messenger</w:t>
      </w:r>
      <w:r w:rsidRPr="00D325D3">
        <w:t xml:space="preserve"> of Allah</w:t>
      </w:r>
      <w:r>
        <w:t xml:space="preserve"> </w:t>
      </w:r>
      <w:r w:rsidRPr="00E917C4">
        <w:t>(PBUH&amp;HF)</w:t>
      </w:r>
      <w:r>
        <w:t xml:space="preserve"> replied, “Yes. It is one of their most virtuous</w:t>
      </w:r>
      <w:r w:rsidRPr="00BE0DA1">
        <w:t>.</w:t>
      </w:r>
      <w:r>
        <w:t>” </w:t>
      </w:r>
      <w:r w:rsidRPr="00C2714A">
        <w:rPr>
          <w:rStyle w:val="libFootnotenumChar"/>
        </w:rPr>
        <w:endnoteReference w:id="8"/>
      </w:r>
    </w:p>
    <w:p w:rsidR="00EE38DC" w:rsidRDefault="00EE38DC" w:rsidP="003D373A">
      <w:pPr>
        <w:pStyle w:val="libNormal"/>
      </w:pPr>
      <w:r>
        <w:t xml:space="preserve">Visiting the Prophet </w:t>
      </w:r>
      <w:r w:rsidRPr="00E917C4">
        <w:t>(PBUH&amp;HF)</w:t>
      </w:r>
      <w:r>
        <w:t xml:space="preserve"> and His pure Ahl al-Bait </w:t>
      </w:r>
      <w:r w:rsidRPr="00E917C4">
        <w:t>(PBUT)</w:t>
      </w:r>
      <w:r>
        <w:t xml:space="preserve"> is visiting our spiritual parents who have brought us into spiritual life and have raised us with divine teachings. Another Sunni narration states:</w:t>
      </w:r>
    </w:p>
    <w:p w:rsidR="00EE38DC" w:rsidRDefault="00EE38DC" w:rsidP="00D97D1C">
      <w:pPr>
        <w:pStyle w:val="libAr"/>
        <w:rPr>
          <w:rtl/>
        </w:rPr>
      </w:pPr>
      <w:r w:rsidRPr="00367B6F">
        <w:rPr>
          <w:rtl/>
        </w:rPr>
        <w:t>و</w:t>
      </w:r>
      <w:r>
        <w:rPr>
          <w:rtl/>
        </w:rPr>
        <w:t>َ</w:t>
      </w:r>
      <w:r w:rsidRPr="00367B6F">
        <w:rPr>
          <w:rtl/>
        </w:rPr>
        <w:t>ر</w:t>
      </w:r>
      <w:r>
        <w:rPr>
          <w:rtl/>
        </w:rPr>
        <w:t>ُ</w:t>
      </w:r>
      <w:r w:rsidRPr="00367B6F">
        <w:rPr>
          <w:rtl/>
        </w:rPr>
        <w:t>و</w:t>
      </w:r>
      <w:r>
        <w:rPr>
          <w:rtl/>
        </w:rPr>
        <w:t>ِ</w:t>
      </w:r>
      <w:r w:rsidRPr="00367B6F">
        <w:rPr>
          <w:rtl/>
        </w:rPr>
        <w:t>ى</w:t>
      </w:r>
      <w:r>
        <w:rPr>
          <w:rtl/>
        </w:rPr>
        <w:t>َ</w:t>
      </w:r>
      <w:r w:rsidRPr="00367B6F">
        <w:rPr>
          <w:rtl/>
        </w:rPr>
        <w:t xml:space="preserve"> أن</w:t>
      </w:r>
      <w:r>
        <w:rPr>
          <w:rtl/>
        </w:rPr>
        <w:t>ّ</w:t>
      </w:r>
      <w:r w:rsidRPr="00367B6F">
        <w:rPr>
          <w:rtl/>
        </w:rPr>
        <w:t xml:space="preserve">ه </w:t>
      </w:r>
      <w:r>
        <w:rPr>
          <w:rtl/>
        </w:rPr>
        <w:t>(ص)</w:t>
      </w:r>
      <w:r w:rsidRPr="00367B6F">
        <w:rPr>
          <w:rtl/>
        </w:rPr>
        <w:t xml:space="preserve"> قال</w:t>
      </w:r>
      <w:r>
        <w:rPr>
          <w:rtl/>
        </w:rPr>
        <w:t xml:space="preserve">َ </w:t>
      </w:r>
      <w:r w:rsidRPr="00367B6F">
        <w:rPr>
          <w:rtl/>
        </w:rPr>
        <w:t>ل</w:t>
      </w:r>
      <w:r>
        <w:rPr>
          <w:rtl/>
        </w:rPr>
        <w:t>ِ</w:t>
      </w:r>
      <w:r w:rsidRPr="00367B6F">
        <w:rPr>
          <w:rtl/>
        </w:rPr>
        <w:t>ع</w:t>
      </w:r>
      <w:r>
        <w:rPr>
          <w:rtl/>
        </w:rPr>
        <w:t>َ</w:t>
      </w:r>
      <w:r w:rsidRPr="00367B6F">
        <w:rPr>
          <w:rtl/>
        </w:rPr>
        <w:t>ل</w:t>
      </w:r>
      <w:r>
        <w:rPr>
          <w:rtl/>
        </w:rPr>
        <w:t>ِ</w:t>
      </w:r>
      <w:r w:rsidRPr="00367B6F">
        <w:rPr>
          <w:rtl/>
        </w:rPr>
        <w:t>ي</w:t>
      </w:r>
      <w:r>
        <w:rPr>
          <w:rtl/>
        </w:rPr>
        <w:t>ٍّ</w:t>
      </w:r>
      <w:r w:rsidRPr="00367B6F">
        <w:rPr>
          <w:rtl/>
        </w:rPr>
        <w:t xml:space="preserve"> ك</w:t>
      </w:r>
      <w:r>
        <w:rPr>
          <w:rtl/>
        </w:rPr>
        <w:t>َ</w:t>
      </w:r>
      <w:r w:rsidRPr="00367B6F">
        <w:rPr>
          <w:rtl/>
        </w:rPr>
        <w:t>ر</w:t>
      </w:r>
      <w:r>
        <w:rPr>
          <w:rtl/>
        </w:rPr>
        <w:t>َّ</w:t>
      </w:r>
      <w:r w:rsidRPr="00367B6F">
        <w:rPr>
          <w:rtl/>
        </w:rPr>
        <w:t>م الله</w:t>
      </w:r>
      <w:r>
        <w:rPr>
          <w:rtl/>
        </w:rPr>
        <w:t>ُ</w:t>
      </w:r>
      <w:r w:rsidRPr="00367B6F">
        <w:rPr>
          <w:rtl/>
        </w:rPr>
        <w:t xml:space="preserve"> تع</w:t>
      </w:r>
      <w:r>
        <w:rPr>
          <w:rtl/>
        </w:rPr>
        <w:t>َ</w:t>
      </w:r>
      <w:r w:rsidRPr="00367B6F">
        <w:rPr>
          <w:rtl/>
        </w:rPr>
        <w:t>الى و</w:t>
      </w:r>
      <w:r>
        <w:rPr>
          <w:rtl/>
        </w:rPr>
        <w:t>َ</w:t>
      </w:r>
      <w:r w:rsidRPr="00367B6F">
        <w:rPr>
          <w:rtl/>
        </w:rPr>
        <w:t>جه</w:t>
      </w:r>
      <w:r>
        <w:rPr>
          <w:rtl/>
        </w:rPr>
        <w:t>َ</w:t>
      </w:r>
      <w:r w:rsidRPr="00367B6F">
        <w:rPr>
          <w:rtl/>
        </w:rPr>
        <w:t>ه</w:t>
      </w:r>
      <w:r>
        <w:rPr>
          <w:rtl/>
        </w:rPr>
        <w:t>ُ:</w:t>
      </w:r>
      <w:r w:rsidRPr="00367B6F">
        <w:rPr>
          <w:rtl/>
        </w:rPr>
        <w:t xml:space="preserve"> </w:t>
      </w:r>
      <w:r>
        <w:rPr>
          <w:rtl/>
        </w:rPr>
        <w:t>أ</w:t>
      </w:r>
      <w:r w:rsidRPr="00367B6F">
        <w:rPr>
          <w:rtl/>
        </w:rPr>
        <w:t>ن</w:t>
      </w:r>
      <w:r>
        <w:rPr>
          <w:rtl/>
        </w:rPr>
        <w:t>َ</w:t>
      </w:r>
      <w:r w:rsidRPr="00367B6F">
        <w:rPr>
          <w:rtl/>
        </w:rPr>
        <w:t>ا و</w:t>
      </w:r>
      <w:r>
        <w:rPr>
          <w:rtl/>
        </w:rPr>
        <w:t>َأ</w:t>
      </w:r>
      <w:r w:rsidRPr="00367B6F">
        <w:rPr>
          <w:rtl/>
        </w:rPr>
        <w:t>نت</w:t>
      </w:r>
      <w:r>
        <w:rPr>
          <w:rtl/>
        </w:rPr>
        <w:t>َ أ</w:t>
      </w:r>
      <w:r w:rsidRPr="00367B6F">
        <w:rPr>
          <w:rtl/>
        </w:rPr>
        <w:t>ب</w:t>
      </w:r>
      <w:r>
        <w:rPr>
          <w:rtl/>
        </w:rPr>
        <w:t>َ</w:t>
      </w:r>
      <w:r w:rsidRPr="00367B6F">
        <w:rPr>
          <w:rtl/>
        </w:rPr>
        <w:t>وا هذ</w:t>
      </w:r>
      <w:r>
        <w:rPr>
          <w:rtl/>
        </w:rPr>
        <w:t>ِ</w:t>
      </w:r>
      <w:r w:rsidRPr="00367B6F">
        <w:rPr>
          <w:rtl/>
        </w:rPr>
        <w:t>ه</w:t>
      </w:r>
      <w:r>
        <w:rPr>
          <w:rtl/>
        </w:rPr>
        <w:t xml:space="preserve">ِ </w:t>
      </w:r>
      <w:r w:rsidRPr="00367B6F">
        <w:rPr>
          <w:rtl/>
        </w:rPr>
        <w:t>الأ</w:t>
      </w:r>
      <w:r>
        <w:rPr>
          <w:rtl/>
        </w:rPr>
        <w:t>ُ</w:t>
      </w:r>
      <w:r w:rsidRPr="00367B6F">
        <w:rPr>
          <w:rtl/>
        </w:rPr>
        <w:t>م</w:t>
      </w:r>
      <w:r>
        <w:rPr>
          <w:rtl/>
        </w:rPr>
        <w:t>َّ</w:t>
      </w:r>
      <w:r w:rsidRPr="00367B6F">
        <w:rPr>
          <w:rtl/>
        </w:rPr>
        <w:t>ة</w:t>
      </w:r>
      <w:r>
        <w:rPr>
          <w:rtl/>
        </w:rPr>
        <w:t>ِ</w:t>
      </w:r>
      <w:r w:rsidRPr="002F7D7C">
        <w:rPr>
          <w:rtl/>
        </w:rPr>
        <w:t>.</w:t>
      </w:r>
    </w:p>
    <w:p w:rsidR="00EE38DC" w:rsidRDefault="00EE38DC" w:rsidP="003D373A">
      <w:pPr>
        <w:pStyle w:val="libNormal"/>
      </w:pPr>
      <w:r>
        <w:t xml:space="preserve">The Messenger of Allah </w:t>
      </w:r>
      <w:r w:rsidRPr="00E917C4">
        <w:t>(PBUH&amp;HF)</w:t>
      </w:r>
      <w:r>
        <w:t xml:space="preserve"> said to Ali </w:t>
      </w:r>
      <w:r w:rsidRPr="00E917C4">
        <w:t>(PBUH)</w:t>
      </w:r>
      <w:r>
        <w:t>: “I and you are the fathers of this nation</w:t>
      </w:r>
      <w:r w:rsidRPr="00B25ECA">
        <w:t>.</w:t>
      </w:r>
      <w:r>
        <w:t>” </w:t>
      </w:r>
      <w:r w:rsidRPr="00C2714A">
        <w:rPr>
          <w:rStyle w:val="libFootnotenumChar"/>
        </w:rPr>
        <w:endnoteReference w:id="9"/>
      </w:r>
    </w:p>
    <w:p w:rsidR="00EE38DC" w:rsidRDefault="00EE38DC" w:rsidP="003D373A">
      <w:pPr>
        <w:pStyle w:val="libNormal"/>
      </w:pPr>
      <w:r>
        <w:t>According to the Quran, Allah has decreed that one should be kind to his parents and lower the wings of humility before them. In fact, this is Allah’s most important commandment after His command in worshipping Him alone. Allah states in the Quran:</w:t>
      </w:r>
    </w:p>
    <w:p w:rsidR="00E917C4" w:rsidRDefault="00E917C4" w:rsidP="00E917C4">
      <w:pPr>
        <w:pStyle w:val="libAr"/>
      </w:pPr>
      <w:r>
        <w:rPr>
          <w:rtl/>
        </w:rPr>
        <w:t>وَ قَضى‏ رَبُّكَ ألاَّ تَعْبُدُوا إلاَّ إيَّاهُ وَ بِالْوالِدَيْنِ إحْساناً إمَّا يَبْلُغَنَّ عِنْدَكَ الْكِبَرَ أحَدُهُما أوْ كِلاهُما فَلا تَقُلْ لَهُما أُفٍّ وَ لا تَنْهَرْهُما وَ قُلْ لَهُما قَوْلاً كَرِيماً. وَ اخْفِضْ لَهُما جَناحَ الذُّلِّ مِنَ الرَّحْمَةِ وَ قُلْ رَبِّ ارْحَمْهُما كَما رَبَّيانِي صَغِيراً</w:t>
      </w:r>
      <w:r>
        <w:t>.</w:t>
      </w:r>
    </w:p>
    <w:p w:rsidR="00E917C4" w:rsidRDefault="00E917C4" w:rsidP="00E917C4">
      <w:pPr>
        <w:pStyle w:val="libItalic"/>
      </w:pPr>
      <w:r>
        <w:t>Your Lord has decreed that you worship none but Him, and that you be kind to parents. Whether one or both of them attain old age in your life, say not to them a word of contempt, nor repel them, but address them in terms of honor. And, out of kindness, lower to them the wing of humility, and say, “My Lord! Bestow on them Your mercy as they cherished me in childhood.” (17:23-24)</w:t>
      </w:r>
    </w:p>
    <w:p w:rsidR="00EE38DC" w:rsidRDefault="00EE38DC" w:rsidP="003D373A">
      <w:pPr>
        <w:pStyle w:val="libNormal"/>
      </w:pPr>
      <w:r>
        <w:t xml:space="preserve">According to the Shia traditions, visiting the graves of the </w:t>
      </w:r>
      <w:r w:rsidRPr="00A373DC">
        <w:t xml:space="preserve">Imams </w:t>
      </w:r>
      <w:r w:rsidRPr="00E917C4">
        <w:t>(PBUT)</w:t>
      </w:r>
      <w:r>
        <w:t xml:space="preserve"> is one of the duties of their followers and is an acknowledgement of their lofty status. It is narrated that Imam al-Ridha </w:t>
      </w:r>
      <w:r w:rsidRPr="00E917C4">
        <w:t>(PBUH)</w:t>
      </w:r>
      <w:r>
        <w:t xml:space="preserve"> said:</w:t>
      </w:r>
    </w:p>
    <w:p w:rsidR="00EE38DC" w:rsidRDefault="00EE38DC" w:rsidP="00D97D1C">
      <w:pPr>
        <w:pStyle w:val="libAr"/>
        <w:rPr>
          <w:rtl/>
        </w:rPr>
      </w:pPr>
      <w:r>
        <w:rPr>
          <w:rtl/>
        </w:rPr>
        <w:t>إ</w:t>
      </w:r>
      <w:r w:rsidRPr="005D3823">
        <w:rPr>
          <w:rtl/>
        </w:rPr>
        <w:t xml:space="preserve">نَّ لِكُلِّ </w:t>
      </w:r>
      <w:r>
        <w:rPr>
          <w:rtl/>
        </w:rPr>
        <w:t>إ</w:t>
      </w:r>
      <w:r w:rsidRPr="005D3823">
        <w:rPr>
          <w:rtl/>
        </w:rPr>
        <w:t xml:space="preserve">مَامٍ عَهْداً فِي عُنُقِ </w:t>
      </w:r>
      <w:r>
        <w:rPr>
          <w:rtl/>
        </w:rPr>
        <w:t>أ</w:t>
      </w:r>
      <w:r w:rsidRPr="005D3823">
        <w:rPr>
          <w:rtl/>
        </w:rPr>
        <w:t xml:space="preserve">وْلِيَائِهِ وَ شِيعَتِهِ وَ </w:t>
      </w:r>
      <w:r>
        <w:rPr>
          <w:rtl/>
        </w:rPr>
        <w:t>إ</w:t>
      </w:r>
      <w:r w:rsidRPr="005D3823">
        <w:rPr>
          <w:rtl/>
        </w:rPr>
        <w:t>نَّ مِنْ تَمَامِ الْوَفَاءِ بِالْعَهْدِ وَ حُسْنِ الْ</w:t>
      </w:r>
      <w:r>
        <w:rPr>
          <w:rtl/>
        </w:rPr>
        <w:t>أ</w:t>
      </w:r>
      <w:r w:rsidRPr="005D3823">
        <w:rPr>
          <w:rtl/>
        </w:rPr>
        <w:t xml:space="preserve">دَاءِ زِيَارَةَ قُبُورِهِمْ فَمَنْ زَارَهُمْ رَغْبَةً فِي زِيَارَتِهِمْ وَ تَصْدِيقاً بِمَا رَغِبُوا فِيهِ كَانَ </w:t>
      </w:r>
      <w:r>
        <w:rPr>
          <w:rtl/>
        </w:rPr>
        <w:t>أ</w:t>
      </w:r>
      <w:r w:rsidRPr="005D3823">
        <w:rPr>
          <w:rtl/>
        </w:rPr>
        <w:t>ئِمَّتُهُمْ شُفَعَاءَهُمْ يَوْمَ الْقِيَامَةِ</w:t>
      </w:r>
      <w:r>
        <w:rPr>
          <w:rtl/>
        </w:rPr>
        <w:t>.</w:t>
      </w:r>
    </w:p>
    <w:p w:rsidR="00EE38DC" w:rsidRDefault="00EE38DC" w:rsidP="003D373A">
      <w:pPr>
        <w:pStyle w:val="libNormal"/>
      </w:pPr>
      <w:r>
        <w:t xml:space="preserve">“Certainly, for every Imam there is a covenant incumbent on those who accepted their </w:t>
      </w:r>
      <w:r w:rsidRPr="00E917C4">
        <w:rPr>
          <w:rStyle w:val="libItalicChar"/>
        </w:rPr>
        <w:t>Wilaya</w:t>
      </w:r>
      <w:r w:rsidRPr="00C2714A">
        <w:rPr>
          <w:rStyle w:val="libFootnotenumChar"/>
        </w:rPr>
        <w:endnoteReference w:id="10"/>
      </w:r>
      <w:r>
        <w:t xml:space="preserve"> and their followers. Without a doubt, that which completes and perfects the fulfillment of the covenant is visitation of their graves. Those who visit them longingly as a (practical) acknowledgment of what they long for (in their hearts), their Imams </w:t>
      </w:r>
      <w:r w:rsidRPr="00E917C4">
        <w:t>(PBUT)</w:t>
      </w:r>
      <w:r>
        <w:t xml:space="preserve"> shall certainly be their intercessors on the Day of Rising.” </w:t>
      </w:r>
      <w:r w:rsidRPr="00C2714A">
        <w:rPr>
          <w:rStyle w:val="libFootnotenumChar"/>
        </w:rPr>
        <w:endnoteReference w:id="11"/>
      </w:r>
    </w:p>
    <w:p w:rsidR="00EE38DC" w:rsidRDefault="00EE38DC" w:rsidP="003D373A">
      <w:pPr>
        <w:pStyle w:val="libNormal"/>
      </w:pPr>
      <w:r>
        <w:t xml:space="preserve">The proofs of Allah are the means of remembrance of Allah. Remembering them is remembering Allah. It is narrated that </w:t>
      </w:r>
      <w:r w:rsidRPr="0057438B">
        <w:t xml:space="preserve">Imam al-Sadiq </w:t>
      </w:r>
      <w:r w:rsidRPr="00E917C4">
        <w:t>(PBUH)</w:t>
      </w:r>
      <w:r w:rsidRPr="0057438B">
        <w:t xml:space="preserve"> </w:t>
      </w:r>
      <w:r>
        <w:t>said:</w:t>
      </w:r>
    </w:p>
    <w:p w:rsidR="00EE38DC" w:rsidRDefault="00EE38DC" w:rsidP="00D97D1C">
      <w:pPr>
        <w:pStyle w:val="libAr"/>
        <w:rPr>
          <w:rtl/>
        </w:rPr>
      </w:pPr>
      <w:r w:rsidRPr="005D3823">
        <w:rPr>
          <w:rtl/>
        </w:rPr>
        <w:t>شِيعَتُنَا الرُّحَمَاءُ بَيْنَهُمُ</w:t>
      </w:r>
      <w:r>
        <w:rPr>
          <w:rtl/>
        </w:rPr>
        <w:t>،</w:t>
      </w:r>
      <w:r w:rsidRPr="005D3823">
        <w:rPr>
          <w:rtl/>
        </w:rPr>
        <w:t xml:space="preserve"> الَّذِينَ </w:t>
      </w:r>
      <w:r>
        <w:rPr>
          <w:rtl/>
        </w:rPr>
        <w:t>إ</w:t>
      </w:r>
      <w:r w:rsidRPr="005D3823">
        <w:rPr>
          <w:rtl/>
        </w:rPr>
        <w:t>ذَا خَلَوْا ذَكَرُوا اللَّهَ</w:t>
      </w:r>
      <w:r>
        <w:rPr>
          <w:rtl/>
        </w:rPr>
        <w:t>.</w:t>
      </w:r>
      <w:r w:rsidRPr="005D3823">
        <w:rPr>
          <w:rtl/>
        </w:rPr>
        <w:t xml:space="preserve"> </w:t>
      </w:r>
      <w:r>
        <w:rPr>
          <w:rtl/>
        </w:rPr>
        <w:t>إ</w:t>
      </w:r>
      <w:r w:rsidRPr="005D3823">
        <w:rPr>
          <w:rtl/>
        </w:rPr>
        <w:t>نَّ ذِكْرَنَا مِنْ ذِكْرِ اللَّهِ</w:t>
      </w:r>
      <w:r>
        <w:rPr>
          <w:rtl/>
        </w:rPr>
        <w:t>.</w:t>
      </w:r>
      <w:r w:rsidRPr="005D3823">
        <w:rPr>
          <w:rtl/>
        </w:rPr>
        <w:t xml:space="preserve"> </w:t>
      </w:r>
      <w:r>
        <w:rPr>
          <w:rtl/>
        </w:rPr>
        <w:t>إ</w:t>
      </w:r>
      <w:r w:rsidRPr="005D3823">
        <w:rPr>
          <w:rtl/>
        </w:rPr>
        <w:t xml:space="preserve">نَّا </w:t>
      </w:r>
      <w:r>
        <w:rPr>
          <w:rtl/>
        </w:rPr>
        <w:t>إ</w:t>
      </w:r>
      <w:r w:rsidRPr="005D3823">
        <w:rPr>
          <w:rtl/>
        </w:rPr>
        <w:t>ذَا ذُكِرْنَا ذُكِرَ اللَّهُ</w:t>
      </w:r>
      <w:r>
        <w:rPr>
          <w:rtl/>
        </w:rPr>
        <w:t>،</w:t>
      </w:r>
      <w:r w:rsidRPr="005D3823">
        <w:rPr>
          <w:rtl/>
        </w:rPr>
        <w:t xml:space="preserve"> وَ </w:t>
      </w:r>
      <w:r>
        <w:rPr>
          <w:rtl/>
        </w:rPr>
        <w:t>إ</w:t>
      </w:r>
      <w:r w:rsidRPr="005D3823">
        <w:rPr>
          <w:rtl/>
        </w:rPr>
        <w:t>ذَا ذُكِرَ عَدُوُّنَا ذُكِرَ الشَّيْطَانُ</w:t>
      </w:r>
      <w:r>
        <w:rPr>
          <w:rtl/>
        </w:rPr>
        <w:t>.</w:t>
      </w:r>
    </w:p>
    <w:p w:rsidR="00EE38DC" w:rsidRPr="007B1CFF" w:rsidRDefault="00EE38DC" w:rsidP="003D373A">
      <w:pPr>
        <w:pStyle w:val="libNormal"/>
      </w:pPr>
      <w:r>
        <w:t>“</w:t>
      </w:r>
      <w:r w:rsidRPr="0057438B">
        <w:t xml:space="preserve">Our </w:t>
      </w:r>
      <w:r>
        <w:t>followers</w:t>
      </w:r>
      <w:r w:rsidRPr="0057438B">
        <w:t xml:space="preserve"> are compassionate </w:t>
      </w:r>
      <w:r>
        <w:t>among</w:t>
      </w:r>
      <w:r w:rsidRPr="0057438B">
        <w:t xml:space="preserve"> each other. When they </w:t>
      </w:r>
      <w:r>
        <w:t xml:space="preserve">are alone or when they </w:t>
      </w:r>
      <w:r w:rsidRPr="0057438B">
        <w:t>hold a private meeting, they remember Allah. Verily, the remembrance of us is of the remembrance of Allah. When we are remembered, Allah has been remembered, and when our enemy is remembered, Satan has been remembered.</w:t>
      </w:r>
      <w:r>
        <w:t>” </w:t>
      </w:r>
      <w:r w:rsidRPr="00C2714A">
        <w:rPr>
          <w:rStyle w:val="libFootnotenumChar"/>
        </w:rPr>
        <w:endnoteReference w:id="12"/>
      </w:r>
    </w:p>
    <w:p w:rsidR="00EE38DC" w:rsidRDefault="00EE38DC" w:rsidP="003D373A">
      <w:pPr>
        <w:pStyle w:val="libNormal"/>
      </w:pPr>
      <w:r>
        <w:t xml:space="preserve">The Ziyarat of the vice-regents of Allah involves remembering them, their virtues, sayings, actions, and aims, all of which are counted as the remembrance of Allah and His worship. </w:t>
      </w:r>
    </w:p>
    <w:p w:rsidR="00EE38DC" w:rsidRDefault="00EE38DC" w:rsidP="00E42906">
      <w:pPr>
        <w:pStyle w:val="Heading2Center"/>
      </w:pPr>
      <w:bookmarkStart w:id="6" w:name="_Toc64779043"/>
      <w:bookmarkStart w:id="7" w:name="_Toc445208617"/>
      <w:r>
        <w:t>The Meaning of the Ziyarat of Allah</w:t>
      </w:r>
      <w:bookmarkEnd w:id="6"/>
      <w:bookmarkEnd w:id="7"/>
    </w:p>
    <w:p w:rsidR="00EE38DC" w:rsidRDefault="00EE38DC" w:rsidP="003D373A">
      <w:pPr>
        <w:pStyle w:val="libNormal"/>
      </w:pPr>
      <w:r>
        <w:t>The Sunnis related many traditions to the effect that the people of Paradise will see Allah with their own eyes.</w:t>
      </w:r>
      <w:r w:rsidRPr="00C2714A">
        <w:rPr>
          <w:rStyle w:val="libFootnotenumChar"/>
        </w:rPr>
        <w:endnoteReference w:id="13"/>
      </w:r>
      <w:r>
        <w:t xml:space="preserve"> T</w:t>
      </w:r>
      <w:r w:rsidRPr="00DB26B7">
        <w:t>he Shia, on the other hand, believe that not only is Allah imperceptible by the eyes, but that His Essence (</w:t>
      </w:r>
      <w:r w:rsidRPr="00E917C4">
        <w:rPr>
          <w:rStyle w:val="libItalicChar"/>
        </w:rPr>
        <w:t>Dhat</w:t>
      </w:r>
      <w:r w:rsidRPr="00DB26B7">
        <w:t xml:space="preserve">) cannot be imagined, thought about, or </w:t>
      </w:r>
      <w:r w:rsidRPr="00DB26B7">
        <w:lastRenderedPageBreak/>
        <w:t>described.</w:t>
      </w:r>
      <w:r>
        <w:t xml:space="preserve"> A number of verses in the Quran attest this rational fact.</w:t>
      </w:r>
      <w:r w:rsidRPr="00C2714A">
        <w:rPr>
          <w:rStyle w:val="libFootnotenumChar"/>
        </w:rPr>
        <w:endnoteReference w:id="14"/>
      </w:r>
      <w:r w:rsidRPr="00DB26B7">
        <w:t xml:space="preserve"> Any imagination or perception of the Essence of Allah is a creation of our mind, and the Creator is far removed from such a perception. Th</w:t>
      </w:r>
      <w:r>
        <w:t>erefore</w:t>
      </w:r>
      <w:r w:rsidRPr="00DB26B7">
        <w:t>, we have no way to comprehend His Essence. We only understand by reason that H</w:t>
      </w:r>
      <w:r>
        <w:t>e</w:t>
      </w:r>
      <w:r w:rsidRPr="00DB26B7">
        <w:t xml:space="preserve"> should be purified from two limits: non-existence and likeness. Due to His abundant signs, we know that He is not non-existent, and at the same time, we know that He has no similarity whatsoever with any type of existence that we know and comprehend. This implies that the Essen</w:t>
      </w:r>
      <w:r>
        <w:t>ce of Allah cannot be seen. Any</w:t>
      </w:r>
      <w:r w:rsidRPr="00DB26B7">
        <w:t xml:space="preserve">thing that is </w:t>
      </w:r>
      <w:r>
        <w:t>partially or entirely captured</w:t>
      </w:r>
      <w:r w:rsidRPr="00DB26B7">
        <w:t xml:space="preserve"> </w:t>
      </w:r>
      <w:r>
        <w:t>by</w:t>
      </w:r>
      <w:r w:rsidRPr="00DB26B7">
        <w:t xml:space="preserve"> our facult</w:t>
      </w:r>
      <w:r>
        <w:t>ies</w:t>
      </w:r>
      <w:r w:rsidRPr="00DB26B7">
        <w:t xml:space="preserve"> is a</w:t>
      </w:r>
      <w:r>
        <w:t xml:space="preserve"> limited, composed, and</w:t>
      </w:r>
      <w:r w:rsidRPr="00DB26B7">
        <w:t xml:space="preserve"> created being and any created being needs a creator. </w:t>
      </w:r>
      <w:r>
        <w:t>I</w:t>
      </w:r>
      <w:r w:rsidRPr="00DB26B7">
        <w:t xml:space="preserve">f one could see </w:t>
      </w:r>
      <w:r>
        <w:t>the</w:t>
      </w:r>
      <w:r w:rsidRPr="00DB26B7">
        <w:t xml:space="preserve"> Lord by eyes, then his eyes have made Him a created being like other beings. He who likens </w:t>
      </w:r>
      <w:r>
        <w:t>Allah</w:t>
      </w:r>
      <w:r w:rsidRPr="00DB26B7">
        <w:t xml:space="preserve"> to His creat</w:t>
      </w:r>
      <w:r>
        <w:t>ion</w:t>
      </w:r>
      <w:r w:rsidRPr="00DB26B7">
        <w:t xml:space="preserve"> has indeed taken associates with Allah.</w:t>
      </w:r>
    </w:p>
    <w:p w:rsidR="00EE38DC" w:rsidRDefault="00EE38DC" w:rsidP="003D373A">
      <w:pPr>
        <w:pStyle w:val="libNormal"/>
      </w:pPr>
      <w:r>
        <w:t xml:space="preserve">Hence, if the mentioned traditions by the Sunnis regarding viewing Allah are true, they should have a different interpretation. In the following widely reported narration, the eigth Imam, al-Ridha </w:t>
      </w:r>
      <w:r w:rsidRPr="00E917C4">
        <w:t>(PBUH)</w:t>
      </w:r>
      <w:r>
        <w:t xml:space="preserve">, was asked about one of such traditions, and below is his interesting response. Abu Salt al-Hirawi </w:t>
      </w:r>
      <w:r w:rsidRPr="00E917C4">
        <w:t>(RA)</w:t>
      </w:r>
      <w:r>
        <w:t xml:space="preserve"> narrated:</w:t>
      </w:r>
    </w:p>
    <w:p w:rsidR="00E917C4" w:rsidRDefault="00E917C4" w:rsidP="00E917C4">
      <w:pPr>
        <w:pStyle w:val="libAr"/>
      </w:pPr>
      <w:r w:rsidRPr="00E917C4">
        <w:rPr>
          <w:rtl/>
        </w:rPr>
        <w:t>عَنِ الهِِِرَوِيّ قالَ: قُلتُ لِعَلِيِّ بنِ مُوسَى الرِّضا (ع): يَا ابنَ رَسولِ اللهِ! ما تَقولُ فِي الحَديثِ الّذي يَرويهِ أهلُ الحَديثِ إنّ المؤُمِنينَ يَزورونَ رَبّهم مِن مَنازِلِهم فِي الجنّة؟ فقالَ (ع): يا أبا الصَّلتِ إنّ اللهَ تَباركَ وَ تَعالى فَضَّلَ نَبيَّهُ مُحمّداً (ص) عَلى جَميعِ خَلقِهِ مِنَ النَّبيينَ وَ الملائِكَةِ وَ جَعلَ طاعَتَهُ طاعَتَهُ وَ مُبايَعَتَهُ مُبايَعَتَهُ وَ زِيارَتَهُ فِي الدُّنيا وَ الآخِرَةِ زِيارَتَه، فقالَ اللهُ عَزَّ وَ جَلَّ: مَنْ يُطِعِ الرَّسُولَ فَقَدْ أطاعَ اللَّهَ، و قال: إنَّ الَّذِينَ يُبايِعُونَكَ إنَّما يُبايِعُونَ اللَّهَ يَدُ اللَّهِ فَوْقَ أيْدِيهِمْ، و قال النَّبي (ص): مَن زارَني في حَياتي أو بَعدَ مَوتي فَقَد زارَ اللهُ جَلَّ جَلالُه، وَ دَرَجَةُ النبيِّ (ص) في الجنَّةِ أرفعُ الدَّرَجاتِ، فَمَن زارَهُ إلى دَرَجَتِهِ فِي الجنّة مِن مَنْزِلِهِ فَقَد زارَ اللهَ تَباركَ و تَعالى</w:t>
      </w:r>
      <w:r w:rsidRPr="00E917C4">
        <w:t>.</w:t>
      </w:r>
    </w:p>
    <w:p w:rsidR="00EE38DC" w:rsidRDefault="00EE38DC" w:rsidP="003D373A">
      <w:pPr>
        <w:pStyle w:val="libNormal"/>
      </w:pPr>
      <w:r>
        <w:t xml:space="preserve">I asked Ali Ibn Musa al-Ridha </w:t>
      </w:r>
      <w:r w:rsidRPr="00E917C4">
        <w:t>(PBUH)</w:t>
      </w:r>
      <w:r>
        <w:t>: “O son of the Messenger of Allah! What do you say about that which is related by the narrators of Hadith that the believers shall visit their Lord from their houses in Paradise?” </w:t>
      </w:r>
      <w:r w:rsidRPr="00C2714A">
        <w:rPr>
          <w:rStyle w:val="libFootnotenumChar"/>
        </w:rPr>
        <w:endnoteReference w:id="15"/>
      </w:r>
      <w:r>
        <w:t xml:space="preserve">  He </w:t>
      </w:r>
      <w:r w:rsidRPr="00E917C4">
        <w:t>(PBUH)</w:t>
      </w:r>
      <w:r>
        <w:t xml:space="preserve"> said: “O Aba Salt! Verily Allah favored the Prophet Muhammad </w:t>
      </w:r>
      <w:r w:rsidRPr="00E917C4">
        <w:t>(PBUH&amp;HF)</w:t>
      </w:r>
      <w:r>
        <w:t xml:space="preserve"> over all His creation including the prophets and the Angels. He made/rendered obedience to him as obedience to Him, pledging allegiance to him as pledging allegiance to Him, and visiting him (Ziyarat) in this world and in the hereafter as visiting Him. Allah, the mighty and the majestic, says, </w:t>
      </w:r>
      <w:r w:rsidRPr="00E917C4">
        <w:rPr>
          <w:rStyle w:val="libItalicChar"/>
        </w:rPr>
        <w:t xml:space="preserve">‘Whoever obeys the Messenger, he has indeed obeyed Allah,’ (4:80) and ‘Verily those who pledge allegiance to you, they have indeed pledged allegiance to Allah; the hand of Allah is over their hands.’ (48:10) </w:t>
      </w:r>
      <w:r>
        <w:t xml:space="preserve">And the Prophet </w:t>
      </w:r>
      <w:r w:rsidRPr="00E917C4">
        <w:t>(PBUH&amp;HF)</w:t>
      </w:r>
      <w:r>
        <w:t xml:space="preserve"> said, ‘He who visits me during my lifetime or after my death has indeed visited Allah, the glorious.’ In fact, the degree of the Prophet </w:t>
      </w:r>
      <w:r w:rsidRPr="00E917C4">
        <w:t>(PBUH&amp;HF)</w:t>
      </w:r>
      <w:r>
        <w:t xml:space="preserve"> in Paradise is the highest (of all), and therefore, he who visits him in his degree in Paradise, from his house, has indeed visited Allah, the mighty and the majestic.”</w:t>
      </w:r>
    </w:p>
    <w:p w:rsidR="00EE38DC" w:rsidRDefault="00EE38DC" w:rsidP="00D97D1C">
      <w:pPr>
        <w:pStyle w:val="libAr"/>
        <w:rPr>
          <w:rtl/>
        </w:rPr>
      </w:pPr>
      <w:r w:rsidRPr="005D3823">
        <w:rPr>
          <w:rtl/>
        </w:rPr>
        <w:t>قال</w:t>
      </w:r>
      <w:r>
        <w:rPr>
          <w:rtl/>
        </w:rPr>
        <w:t>َ:</w:t>
      </w:r>
      <w:r w:rsidRPr="005D3823">
        <w:rPr>
          <w:rtl/>
        </w:rPr>
        <w:t xml:space="preserve"> ف</w:t>
      </w:r>
      <w:r>
        <w:rPr>
          <w:rtl/>
        </w:rPr>
        <w:t>َ</w:t>
      </w:r>
      <w:r w:rsidRPr="005D3823">
        <w:rPr>
          <w:rtl/>
        </w:rPr>
        <w:t>ق</w:t>
      </w:r>
      <w:r>
        <w:rPr>
          <w:rtl/>
        </w:rPr>
        <w:t>ُ</w:t>
      </w:r>
      <w:r w:rsidRPr="005D3823">
        <w:rPr>
          <w:rtl/>
        </w:rPr>
        <w:t>لت</w:t>
      </w:r>
      <w:r>
        <w:rPr>
          <w:rtl/>
        </w:rPr>
        <w:t>ُ</w:t>
      </w:r>
      <w:r w:rsidRPr="005D3823">
        <w:rPr>
          <w:rtl/>
        </w:rPr>
        <w:t xml:space="preserve"> ل</w:t>
      </w:r>
      <w:r>
        <w:rPr>
          <w:rtl/>
        </w:rPr>
        <w:t>َ</w:t>
      </w:r>
      <w:r w:rsidRPr="005D3823">
        <w:rPr>
          <w:rtl/>
        </w:rPr>
        <w:t>ه</w:t>
      </w:r>
      <w:r>
        <w:rPr>
          <w:rtl/>
        </w:rPr>
        <w:t>ُ:</w:t>
      </w:r>
      <w:r w:rsidRPr="005D3823">
        <w:rPr>
          <w:rtl/>
        </w:rPr>
        <w:t xml:space="preserve"> ي</w:t>
      </w:r>
      <w:r>
        <w:rPr>
          <w:rtl/>
        </w:rPr>
        <w:t>َ</w:t>
      </w:r>
      <w:r w:rsidRPr="005D3823">
        <w:rPr>
          <w:rtl/>
        </w:rPr>
        <w:t>ا ابن</w:t>
      </w:r>
      <w:r>
        <w:rPr>
          <w:rtl/>
        </w:rPr>
        <w:t>َ</w:t>
      </w:r>
      <w:r w:rsidRPr="005D3823">
        <w:rPr>
          <w:rtl/>
        </w:rPr>
        <w:t xml:space="preserve"> ر</w:t>
      </w:r>
      <w:r>
        <w:rPr>
          <w:rtl/>
        </w:rPr>
        <w:t>َ</w:t>
      </w:r>
      <w:r w:rsidRPr="005D3823">
        <w:rPr>
          <w:rtl/>
        </w:rPr>
        <w:t>سول</w:t>
      </w:r>
      <w:r>
        <w:rPr>
          <w:rtl/>
        </w:rPr>
        <w:t>ِ</w:t>
      </w:r>
      <w:r w:rsidRPr="005D3823">
        <w:rPr>
          <w:rtl/>
        </w:rPr>
        <w:t xml:space="preserve"> الله</w:t>
      </w:r>
      <w:r>
        <w:rPr>
          <w:rtl/>
        </w:rPr>
        <w:t>ِ</w:t>
      </w:r>
      <w:r w:rsidRPr="005D3823">
        <w:rPr>
          <w:rtl/>
        </w:rPr>
        <w:t xml:space="preserve"> ف</w:t>
      </w:r>
      <w:r>
        <w:rPr>
          <w:rtl/>
        </w:rPr>
        <w:t>َ</w:t>
      </w:r>
      <w:r w:rsidRPr="005D3823">
        <w:rPr>
          <w:rtl/>
        </w:rPr>
        <w:t>ما م</w:t>
      </w:r>
      <w:r>
        <w:rPr>
          <w:rtl/>
        </w:rPr>
        <w:t>َ</w:t>
      </w:r>
      <w:r w:rsidRPr="005D3823">
        <w:rPr>
          <w:rtl/>
        </w:rPr>
        <w:t>عن</w:t>
      </w:r>
      <w:r>
        <w:rPr>
          <w:rtl/>
        </w:rPr>
        <w:t>َ</w:t>
      </w:r>
      <w:r w:rsidRPr="005D3823">
        <w:rPr>
          <w:rtl/>
        </w:rPr>
        <w:t>ى الخبر</w:t>
      </w:r>
      <w:r>
        <w:rPr>
          <w:rtl/>
        </w:rPr>
        <w:t>ِ</w:t>
      </w:r>
      <w:r w:rsidRPr="005D3823">
        <w:rPr>
          <w:rtl/>
        </w:rPr>
        <w:t xml:space="preserve"> ال</w:t>
      </w:r>
      <w:r>
        <w:rPr>
          <w:rtl/>
        </w:rPr>
        <w:t>ّ</w:t>
      </w:r>
      <w:r>
        <w:rPr>
          <w:rFonts w:hint="cs"/>
          <w:rtl/>
        </w:rPr>
        <w:t>َ</w:t>
      </w:r>
      <w:r w:rsidRPr="005D3823">
        <w:rPr>
          <w:rtl/>
        </w:rPr>
        <w:t>ذي ر</w:t>
      </w:r>
      <w:r>
        <w:rPr>
          <w:rtl/>
        </w:rPr>
        <w:t>َ</w:t>
      </w:r>
      <w:r w:rsidRPr="005D3823">
        <w:rPr>
          <w:rtl/>
        </w:rPr>
        <w:t>و</w:t>
      </w:r>
      <w:r>
        <w:rPr>
          <w:rtl/>
        </w:rPr>
        <w:t>َ</w:t>
      </w:r>
      <w:r w:rsidRPr="005D3823">
        <w:rPr>
          <w:rtl/>
        </w:rPr>
        <w:t>و</w:t>
      </w:r>
      <w:r>
        <w:rPr>
          <w:rtl/>
        </w:rPr>
        <w:t>ْ</w:t>
      </w:r>
      <w:r w:rsidRPr="005D3823">
        <w:rPr>
          <w:rtl/>
        </w:rPr>
        <w:t>ه</w:t>
      </w:r>
      <w:r>
        <w:rPr>
          <w:rtl/>
        </w:rPr>
        <w:t>ُ</w:t>
      </w:r>
      <w:r w:rsidRPr="005D3823">
        <w:rPr>
          <w:rtl/>
        </w:rPr>
        <w:t xml:space="preserve"> </w:t>
      </w:r>
      <w:r>
        <w:rPr>
          <w:rtl/>
        </w:rPr>
        <w:t>أ</w:t>
      </w:r>
      <w:r w:rsidRPr="005D3823">
        <w:rPr>
          <w:rtl/>
        </w:rPr>
        <w:t>ن</w:t>
      </w:r>
      <w:r>
        <w:rPr>
          <w:rtl/>
        </w:rPr>
        <w:t>َّ</w:t>
      </w:r>
      <w:r w:rsidRPr="005D3823">
        <w:rPr>
          <w:rtl/>
        </w:rPr>
        <w:t xml:space="preserve"> ث</w:t>
      </w:r>
      <w:r>
        <w:rPr>
          <w:rtl/>
        </w:rPr>
        <w:t>َ</w:t>
      </w:r>
      <w:r w:rsidRPr="005D3823">
        <w:rPr>
          <w:rtl/>
        </w:rPr>
        <w:t>واب</w:t>
      </w:r>
      <w:r>
        <w:rPr>
          <w:rtl/>
        </w:rPr>
        <w:t>َ</w:t>
      </w:r>
      <w:r w:rsidRPr="005D3823">
        <w:rPr>
          <w:rtl/>
        </w:rPr>
        <w:t xml:space="preserve"> لا </w:t>
      </w:r>
      <w:r>
        <w:rPr>
          <w:rtl/>
        </w:rPr>
        <w:t>إ</w:t>
      </w:r>
      <w:r w:rsidRPr="005D3823">
        <w:rPr>
          <w:rtl/>
        </w:rPr>
        <w:t>له</w:t>
      </w:r>
      <w:r>
        <w:rPr>
          <w:rtl/>
        </w:rPr>
        <w:t>َ</w:t>
      </w:r>
      <w:r w:rsidRPr="005D3823">
        <w:rPr>
          <w:rtl/>
        </w:rPr>
        <w:t xml:space="preserve"> </w:t>
      </w:r>
      <w:r>
        <w:rPr>
          <w:rtl/>
        </w:rPr>
        <w:t>إ</w:t>
      </w:r>
      <w:r w:rsidRPr="005D3823">
        <w:rPr>
          <w:rtl/>
        </w:rPr>
        <w:t>ل</w:t>
      </w:r>
      <w:r>
        <w:rPr>
          <w:rtl/>
        </w:rPr>
        <w:t>ّ</w:t>
      </w:r>
      <w:r w:rsidRPr="005D3823">
        <w:rPr>
          <w:rtl/>
        </w:rPr>
        <w:t>ا الله الن</w:t>
      </w:r>
      <w:r>
        <w:rPr>
          <w:rtl/>
        </w:rPr>
        <w:t>َّ</w:t>
      </w:r>
      <w:r w:rsidRPr="005D3823">
        <w:rPr>
          <w:rtl/>
        </w:rPr>
        <w:t>ظ</w:t>
      </w:r>
      <w:r>
        <w:rPr>
          <w:rtl/>
        </w:rPr>
        <w:t>َ</w:t>
      </w:r>
      <w:r w:rsidRPr="005D3823">
        <w:rPr>
          <w:rtl/>
        </w:rPr>
        <w:t>ر</w:t>
      </w:r>
      <w:r>
        <w:rPr>
          <w:rtl/>
        </w:rPr>
        <w:t>ُ</w:t>
      </w:r>
      <w:r w:rsidRPr="005D3823">
        <w:rPr>
          <w:rtl/>
        </w:rPr>
        <w:t xml:space="preserve"> </w:t>
      </w:r>
      <w:r>
        <w:rPr>
          <w:rtl/>
        </w:rPr>
        <w:t>إ</w:t>
      </w:r>
      <w:r w:rsidRPr="005D3823">
        <w:rPr>
          <w:rtl/>
        </w:rPr>
        <w:t>لى و</w:t>
      </w:r>
      <w:r>
        <w:rPr>
          <w:rtl/>
        </w:rPr>
        <w:t>َ</w:t>
      </w:r>
      <w:r w:rsidRPr="005D3823">
        <w:rPr>
          <w:rtl/>
        </w:rPr>
        <w:t>جه</w:t>
      </w:r>
      <w:r>
        <w:rPr>
          <w:rtl/>
        </w:rPr>
        <w:t>ِ</w:t>
      </w:r>
      <w:r w:rsidRPr="005D3823">
        <w:rPr>
          <w:rtl/>
        </w:rPr>
        <w:t xml:space="preserve"> الله</w:t>
      </w:r>
      <w:r>
        <w:rPr>
          <w:rtl/>
        </w:rPr>
        <w:t>ِ</w:t>
      </w:r>
      <w:r w:rsidRPr="005D3823">
        <w:rPr>
          <w:rtl/>
        </w:rPr>
        <w:t>؟</w:t>
      </w:r>
      <w:r>
        <w:rPr>
          <w:rtl/>
        </w:rPr>
        <w:t xml:space="preserve"> فَقالَ (ع): يا أبَا الصَّلتِ مَن وَصَفَ اللهَ بِوَجهٍ كَالوُجوهِ فَقَد كَفَر</w:t>
      </w:r>
      <w:r>
        <w:rPr>
          <w:rFonts w:hint="cs"/>
          <w:rtl/>
        </w:rPr>
        <w:t>َ</w:t>
      </w:r>
      <w:r>
        <w:rPr>
          <w:rtl/>
        </w:rPr>
        <w:t>، وَ لك</w:t>
      </w:r>
      <w:r>
        <w:rPr>
          <w:rFonts w:hint="cs"/>
          <w:rtl/>
        </w:rPr>
        <w:t>ِ</w:t>
      </w:r>
      <w:r>
        <w:rPr>
          <w:rtl/>
        </w:rPr>
        <w:t>نْ وَجهُ اللهِ أنبياؤُهُ وَ رُسلُه وَ حُجَجُه</w:t>
      </w:r>
      <w:r>
        <w:rPr>
          <w:rFonts w:hint="cs"/>
          <w:rtl/>
        </w:rPr>
        <w:t>ُ</w:t>
      </w:r>
      <w:r>
        <w:rPr>
          <w:rtl/>
        </w:rPr>
        <w:t xml:space="preserve"> صَلَواتُ اللهِ عَلَي</w:t>
      </w:r>
      <w:r>
        <w:rPr>
          <w:rFonts w:hint="cs"/>
          <w:rtl/>
        </w:rPr>
        <w:t>ْ</w:t>
      </w:r>
      <w:r>
        <w:rPr>
          <w:rtl/>
        </w:rPr>
        <w:t>هِم. هُمُ الّ</w:t>
      </w:r>
      <w:r>
        <w:rPr>
          <w:rFonts w:hint="cs"/>
          <w:rtl/>
        </w:rPr>
        <w:t>َ</w:t>
      </w:r>
      <w:r>
        <w:rPr>
          <w:rtl/>
        </w:rPr>
        <w:t>ذينَ بِهِم يُتَوَجَّهُ إلَى اللهِ وَ إلى دينِهِ وَ مَعرِفَتِهِ، وَ قالَ اللهُ ع</w:t>
      </w:r>
      <w:r>
        <w:rPr>
          <w:rFonts w:hint="cs"/>
          <w:rtl/>
        </w:rPr>
        <w:t>َ</w:t>
      </w:r>
      <w:r>
        <w:rPr>
          <w:rtl/>
        </w:rPr>
        <w:t>ز</w:t>
      </w:r>
      <w:r>
        <w:rPr>
          <w:rFonts w:hint="cs"/>
          <w:rtl/>
        </w:rPr>
        <w:t>َّ</w:t>
      </w:r>
      <w:r>
        <w:rPr>
          <w:rtl/>
        </w:rPr>
        <w:t xml:space="preserve"> و</w:t>
      </w:r>
      <w:r>
        <w:rPr>
          <w:rFonts w:hint="cs"/>
          <w:rtl/>
        </w:rPr>
        <w:t>َ</w:t>
      </w:r>
      <w:r>
        <w:rPr>
          <w:rtl/>
        </w:rPr>
        <w:t xml:space="preserve"> ج</w:t>
      </w:r>
      <w:r>
        <w:rPr>
          <w:rFonts w:hint="cs"/>
          <w:rtl/>
        </w:rPr>
        <w:t>َ</w:t>
      </w:r>
      <w:r>
        <w:rPr>
          <w:rtl/>
        </w:rPr>
        <w:t>ل</w:t>
      </w:r>
      <w:r>
        <w:rPr>
          <w:rFonts w:hint="cs"/>
          <w:rtl/>
        </w:rPr>
        <w:t>َّ</w:t>
      </w:r>
      <w:r>
        <w:rPr>
          <w:rtl/>
        </w:rPr>
        <w:t>: كُلُّ مَنْ عَلَيْها فانٍ وَ يَبْقى‏ وَجْهُ رَبِّكَ. و قالَ ع</w:t>
      </w:r>
      <w:r>
        <w:rPr>
          <w:rFonts w:hint="cs"/>
          <w:rtl/>
        </w:rPr>
        <w:t>َ</w:t>
      </w:r>
      <w:r>
        <w:rPr>
          <w:rtl/>
        </w:rPr>
        <w:t>زّ</w:t>
      </w:r>
      <w:r>
        <w:rPr>
          <w:rFonts w:hint="cs"/>
          <w:rtl/>
        </w:rPr>
        <w:t>َ</w:t>
      </w:r>
      <w:r>
        <w:rPr>
          <w:rtl/>
        </w:rPr>
        <w:t xml:space="preserve"> و ج</w:t>
      </w:r>
      <w:r>
        <w:rPr>
          <w:rFonts w:hint="cs"/>
          <w:rtl/>
        </w:rPr>
        <w:t>َ</w:t>
      </w:r>
      <w:r>
        <w:rPr>
          <w:rtl/>
        </w:rPr>
        <w:t>لّ</w:t>
      </w:r>
      <w:r>
        <w:rPr>
          <w:rFonts w:hint="cs"/>
          <w:rtl/>
        </w:rPr>
        <w:t>َ</w:t>
      </w:r>
      <w:r>
        <w:rPr>
          <w:rtl/>
        </w:rPr>
        <w:t>: كُلُّ شَيْ‏ءٍ هالِكٌ إلاَّ وَجْهَهُ. فَالنَّظّرُ إلى أنبِياءِ اللهِ وَ رُسلِهِ وَ حُجَجِهِ (ع) في دَرَجاتِهِم ثَوابٌ عَظيمٌ لِلمُؤمِنينَ يَومَ القِيامَةِ، وَ قَد قالَ الن</w:t>
      </w:r>
      <w:r>
        <w:rPr>
          <w:rFonts w:hint="cs"/>
          <w:rtl/>
        </w:rPr>
        <w:t>َ</w:t>
      </w:r>
      <w:r>
        <w:rPr>
          <w:rtl/>
        </w:rPr>
        <w:t>بيُّ (ص): مَن أب</w:t>
      </w:r>
      <w:r>
        <w:rPr>
          <w:rFonts w:hint="cs"/>
          <w:rtl/>
        </w:rPr>
        <w:t>ْ</w:t>
      </w:r>
      <w:r>
        <w:rPr>
          <w:rtl/>
        </w:rPr>
        <w:t>غ</w:t>
      </w:r>
      <w:r>
        <w:rPr>
          <w:rFonts w:hint="cs"/>
          <w:rtl/>
        </w:rPr>
        <w:t>َ</w:t>
      </w:r>
      <w:r>
        <w:rPr>
          <w:rtl/>
        </w:rPr>
        <w:t>ضَ أهلَ بَيتي وَ عِترَتي لمَ يَرَني وَ لَم أرَهُ يَومَ القِيامَةِ، و قالَ (ص): إنَّ فيكُم مَن لا يَراني بَعدَ أن يُفارِقُني. يا أبا الصَّلتِ إنَّ اللهَ تَباركَ وَ تَعالى لا يوُصَفُ بِمكانٍ وَ لا يُدرَكُ بِالأبصارِ و الأوهامِ.</w:t>
      </w:r>
    </w:p>
    <w:p w:rsidR="00EE38DC" w:rsidRDefault="00EE38DC" w:rsidP="003D373A">
      <w:pPr>
        <w:pStyle w:val="libNormal"/>
      </w:pPr>
      <w:r w:rsidRPr="00A91846">
        <w:lastRenderedPageBreak/>
        <w:t xml:space="preserve">I further asked the Imam, </w:t>
      </w:r>
      <w:r>
        <w:t>“</w:t>
      </w:r>
      <w:r w:rsidRPr="00A91846">
        <w:t xml:space="preserve">O son of the </w:t>
      </w:r>
      <w:r>
        <w:t>Messenger</w:t>
      </w:r>
      <w:r w:rsidRPr="00A91846">
        <w:t xml:space="preserve"> of Allah! What is the meaning of the Hadith that </w:t>
      </w:r>
      <w:r>
        <w:t xml:space="preserve">they narrate: ‘The reward </w:t>
      </w:r>
      <w:r w:rsidRPr="00A91846">
        <w:t>f</w:t>
      </w:r>
      <w:r>
        <w:t>or</w:t>
      </w:r>
      <w:r w:rsidRPr="00A91846">
        <w:t xml:space="preserve"> saying, there is no God but Allah, is looking toward the face of Allah?</w:t>
      </w:r>
      <w:r>
        <w:t xml:space="preserve">’” The Imam </w:t>
      </w:r>
      <w:r w:rsidRPr="00E917C4">
        <w:t>(PBUH)</w:t>
      </w:r>
      <w:r>
        <w:t xml:space="preserve"> answered, “He who describes Allah by a face like faces, has indeed become a disbeliever. The face of Allah is His Prophets, His Messengers and His Proofs, peace be upon them, through whom people turn towards Allah, His religion, and His cognizance. Allah, the mighty and the majestic, says, </w:t>
      </w:r>
      <w:r w:rsidRPr="00E917C4">
        <w:rPr>
          <w:rStyle w:val="libItalicChar"/>
        </w:rPr>
        <w:t>‘All that is over it shall perish, but shall remain the face of Your Lord, to Whom belong majesty and honor.’ (55:26-27)</w:t>
      </w:r>
      <w:r>
        <w:t xml:space="preserve"> Further, Allah says, </w:t>
      </w:r>
      <w:r w:rsidRPr="00E917C4">
        <w:rPr>
          <w:rStyle w:val="libItalicChar"/>
        </w:rPr>
        <w:t>‘Everything shall perish but His face.’ (28:88)</w:t>
      </w:r>
      <w:r>
        <w:t xml:space="preserve"> Thus, (that narration means) looking toward the Prophets of Allah, His Messengers, and His Proofs in their degrees is a great reward for the believers on the Day of Judgment. Verily the Prophet </w:t>
      </w:r>
      <w:r w:rsidRPr="00E917C4">
        <w:t>(PBUH&amp;HF)</w:t>
      </w:r>
      <w:r>
        <w:t xml:space="preserve"> said, ‘He who hates my household and my progeny, shall not see me (i.e., shall not see my mercy) nor shall I see him (i.e., nor do I pay attention to him) on the Day of Judgment.’ He </w:t>
      </w:r>
      <w:r w:rsidRPr="00E917C4">
        <w:t>(PBUH&amp;HF)</w:t>
      </w:r>
      <w:r>
        <w:t xml:space="preserve"> also said: ‘Verily amongst you are people who shall not see me after my departure.’ O Aba Salt! Verily Allah cannot be described by place and cannot be perceived by vision or imagination.” </w:t>
      </w:r>
      <w:r w:rsidRPr="00C2714A">
        <w:rPr>
          <w:rStyle w:val="libFootnotenumChar"/>
        </w:rPr>
        <w:endnoteReference w:id="16"/>
      </w:r>
    </w:p>
    <w:p w:rsidR="00EE38DC" w:rsidRDefault="00EE38DC" w:rsidP="003D373A">
      <w:pPr>
        <w:pStyle w:val="libNormal"/>
      </w:pPr>
      <w:r>
        <w:t>“</w:t>
      </w:r>
      <w:r w:rsidRPr="00E917C4">
        <w:rPr>
          <w:rStyle w:val="libItalicChar"/>
        </w:rPr>
        <w:t>Wajh</w:t>
      </w:r>
      <w:r>
        <w:t xml:space="preserve">” means face or direction. When we want to pay attention to someone, we direct ourselves toward his face. The face is also means of identification. In order to know Allah, one should direct himself toward His “face”: the </w:t>
      </w:r>
      <w:r w:rsidRPr="009E1B87">
        <w:t xml:space="preserve">Prophet </w:t>
      </w:r>
      <w:r w:rsidRPr="00E917C4">
        <w:t>(PBUH&amp;HF)</w:t>
      </w:r>
      <w:r>
        <w:t xml:space="preserve"> and his </w:t>
      </w:r>
      <w:r w:rsidRPr="009E1B87">
        <w:t xml:space="preserve">Ahl al-Bait </w:t>
      </w:r>
      <w:r w:rsidRPr="00E917C4">
        <w:t>(PBUT)</w:t>
      </w:r>
      <w:r>
        <w:t>. They are the means of remembrance and addressing Allah, and only through them can one properly recognize Him. They are the proofs (</w:t>
      </w:r>
      <w:r w:rsidRPr="00E917C4">
        <w:rPr>
          <w:rStyle w:val="libItalicChar"/>
        </w:rPr>
        <w:t>al-Hujja</w:t>
      </w:r>
      <w:r>
        <w:t xml:space="preserve">) of Allah, His “hand” of mercy over His creation, His “tongue” in expounding His commandments, and His “eyes” as witnesses over His creations. Allah is exalted beyond having organs as He is the creator of the face, eye, and hand. Whatever is other than Allah falls into the category of His creation and Allah does not need any of His creation. He is almighty, ever hearing and seeing without means. Yet, He has created means for His servants. It is narrated that Imam Ali </w:t>
      </w:r>
      <w:r w:rsidRPr="00E917C4">
        <w:t>(PBUH)</w:t>
      </w:r>
      <w:r>
        <w:t xml:space="preserve"> stated:</w:t>
      </w:r>
    </w:p>
    <w:p w:rsidR="00EE38DC" w:rsidRDefault="00EE38DC" w:rsidP="00D97D1C">
      <w:pPr>
        <w:pStyle w:val="libAr"/>
        <w:rPr>
          <w:rtl/>
        </w:rPr>
      </w:pPr>
      <w:r w:rsidRPr="005D3823">
        <w:rPr>
          <w:rtl/>
        </w:rPr>
        <w:t>و</w:t>
      </w:r>
      <w:r>
        <w:rPr>
          <w:rtl/>
        </w:rPr>
        <w:t>َ</w:t>
      </w:r>
      <w:r w:rsidRPr="005D3823">
        <w:rPr>
          <w:rtl/>
        </w:rPr>
        <w:t xml:space="preserve"> ك</w:t>
      </w:r>
      <w:r>
        <w:rPr>
          <w:rtl/>
        </w:rPr>
        <w:t>ُ</w:t>
      </w:r>
      <w:r w:rsidRPr="005D3823">
        <w:rPr>
          <w:rtl/>
        </w:rPr>
        <w:t>ل</w:t>
      </w:r>
      <w:r>
        <w:rPr>
          <w:rtl/>
        </w:rPr>
        <w:t>ُّ</w:t>
      </w:r>
      <w:r w:rsidRPr="005D3823">
        <w:rPr>
          <w:rtl/>
        </w:rPr>
        <w:t xml:space="preserve"> ما ف</w:t>
      </w:r>
      <w:r>
        <w:rPr>
          <w:rtl/>
        </w:rPr>
        <w:t>ِ</w:t>
      </w:r>
      <w:r w:rsidRPr="005D3823">
        <w:rPr>
          <w:rtl/>
        </w:rPr>
        <w:t>ي الذ</w:t>
      </w:r>
      <w:r>
        <w:rPr>
          <w:rtl/>
        </w:rPr>
        <w:t>ِّ</w:t>
      </w:r>
      <w:r w:rsidRPr="005D3823">
        <w:rPr>
          <w:rtl/>
        </w:rPr>
        <w:t>كر</w:t>
      </w:r>
      <w:r>
        <w:rPr>
          <w:rtl/>
        </w:rPr>
        <w:t>ِ</w:t>
      </w:r>
      <w:r w:rsidRPr="005D3823">
        <w:rPr>
          <w:rtl/>
        </w:rPr>
        <w:t xml:space="preserve"> الح</w:t>
      </w:r>
      <w:r>
        <w:rPr>
          <w:rtl/>
        </w:rPr>
        <w:t>َ</w:t>
      </w:r>
      <w:r w:rsidRPr="005D3823">
        <w:rPr>
          <w:rtl/>
        </w:rPr>
        <w:t>كيم</w:t>
      </w:r>
      <w:r>
        <w:rPr>
          <w:rtl/>
        </w:rPr>
        <w:t>ِ</w:t>
      </w:r>
      <w:r w:rsidRPr="005D3823">
        <w:rPr>
          <w:rtl/>
        </w:rPr>
        <w:t xml:space="preserve"> و</w:t>
      </w:r>
      <w:r>
        <w:rPr>
          <w:rtl/>
        </w:rPr>
        <w:t>َ</w:t>
      </w:r>
      <w:r w:rsidRPr="005D3823">
        <w:rPr>
          <w:rtl/>
        </w:rPr>
        <w:t xml:space="preserve"> الك</w:t>
      </w:r>
      <w:r>
        <w:rPr>
          <w:rtl/>
        </w:rPr>
        <w:t>ِ</w:t>
      </w:r>
      <w:r w:rsidRPr="005D3823">
        <w:rPr>
          <w:rtl/>
        </w:rPr>
        <w:t>تاب</w:t>
      </w:r>
      <w:r>
        <w:rPr>
          <w:rtl/>
        </w:rPr>
        <w:t>ِ</w:t>
      </w:r>
      <w:r w:rsidRPr="005D3823">
        <w:rPr>
          <w:rtl/>
        </w:rPr>
        <w:t xml:space="preserve"> الك</w:t>
      </w:r>
      <w:r>
        <w:rPr>
          <w:rtl/>
        </w:rPr>
        <w:t>َ</w:t>
      </w:r>
      <w:r w:rsidRPr="005D3823">
        <w:rPr>
          <w:rtl/>
        </w:rPr>
        <w:t>ريم</w:t>
      </w:r>
      <w:r>
        <w:rPr>
          <w:rtl/>
        </w:rPr>
        <w:t>ِ</w:t>
      </w:r>
      <w:r w:rsidRPr="005D3823">
        <w:rPr>
          <w:rtl/>
        </w:rPr>
        <w:t xml:space="preserve"> و</w:t>
      </w:r>
      <w:r>
        <w:rPr>
          <w:rtl/>
        </w:rPr>
        <w:t>َ</w:t>
      </w:r>
      <w:r w:rsidRPr="005D3823">
        <w:rPr>
          <w:rtl/>
        </w:rPr>
        <w:t xml:space="preserve"> الك</w:t>
      </w:r>
      <w:r>
        <w:rPr>
          <w:rtl/>
        </w:rPr>
        <w:t>َ</w:t>
      </w:r>
      <w:r w:rsidRPr="005D3823">
        <w:rPr>
          <w:rtl/>
        </w:rPr>
        <w:t>لام</w:t>
      </w:r>
      <w:r>
        <w:rPr>
          <w:rtl/>
        </w:rPr>
        <w:t>ِ</w:t>
      </w:r>
      <w:r w:rsidRPr="005D3823">
        <w:rPr>
          <w:rtl/>
        </w:rPr>
        <w:t xml:space="preserve"> الق</w:t>
      </w:r>
      <w:r>
        <w:rPr>
          <w:rtl/>
        </w:rPr>
        <w:t>َ</w:t>
      </w:r>
      <w:r w:rsidRPr="005D3823">
        <w:rPr>
          <w:rtl/>
        </w:rPr>
        <w:t>ديم</w:t>
      </w:r>
      <w:r>
        <w:rPr>
          <w:rtl/>
        </w:rPr>
        <w:t>ِ</w:t>
      </w:r>
      <w:r w:rsidRPr="005D3823">
        <w:rPr>
          <w:rtl/>
        </w:rPr>
        <w:t xml:space="preserve"> م</w:t>
      </w:r>
      <w:r>
        <w:rPr>
          <w:rtl/>
        </w:rPr>
        <w:t>ِ</w:t>
      </w:r>
      <w:r w:rsidRPr="005D3823">
        <w:rPr>
          <w:rtl/>
        </w:rPr>
        <w:t>ن آية</w:t>
      </w:r>
      <w:r>
        <w:rPr>
          <w:rtl/>
        </w:rPr>
        <w:t>ٍ</w:t>
      </w:r>
      <w:r w:rsidRPr="005D3823">
        <w:rPr>
          <w:rtl/>
        </w:rPr>
        <w:t xml:space="preserve"> ت</w:t>
      </w:r>
      <w:r>
        <w:rPr>
          <w:rtl/>
        </w:rPr>
        <w:t>ُ</w:t>
      </w:r>
      <w:r w:rsidRPr="005D3823">
        <w:rPr>
          <w:rtl/>
        </w:rPr>
        <w:t>ذك</w:t>
      </w:r>
      <w:r>
        <w:rPr>
          <w:rtl/>
        </w:rPr>
        <w:t>َ</w:t>
      </w:r>
      <w:r w:rsidRPr="005D3823">
        <w:rPr>
          <w:rtl/>
        </w:rPr>
        <w:t>ر</w:t>
      </w:r>
      <w:r>
        <w:rPr>
          <w:rtl/>
        </w:rPr>
        <w:t>ُ</w:t>
      </w:r>
      <w:r w:rsidRPr="005D3823">
        <w:rPr>
          <w:rtl/>
        </w:rPr>
        <w:t xml:space="preserve"> فيه</w:t>
      </w:r>
      <w:r>
        <w:rPr>
          <w:rtl/>
        </w:rPr>
        <w:t>َ</w:t>
      </w:r>
      <w:r w:rsidRPr="005D3823">
        <w:rPr>
          <w:rtl/>
        </w:rPr>
        <w:t>ا الع</w:t>
      </w:r>
      <w:r>
        <w:rPr>
          <w:rtl/>
        </w:rPr>
        <w:t>َ</w:t>
      </w:r>
      <w:r w:rsidRPr="005D3823">
        <w:rPr>
          <w:rtl/>
        </w:rPr>
        <w:t>ين</w:t>
      </w:r>
      <w:r>
        <w:rPr>
          <w:rtl/>
        </w:rPr>
        <w:t>ُ</w:t>
      </w:r>
      <w:r w:rsidRPr="005D3823">
        <w:rPr>
          <w:rtl/>
        </w:rPr>
        <w:t xml:space="preserve"> و</w:t>
      </w:r>
      <w:r>
        <w:rPr>
          <w:rtl/>
        </w:rPr>
        <w:t>َ</w:t>
      </w:r>
      <w:r w:rsidRPr="005D3823">
        <w:rPr>
          <w:rtl/>
        </w:rPr>
        <w:t xml:space="preserve"> الو</w:t>
      </w:r>
      <w:r>
        <w:rPr>
          <w:rtl/>
        </w:rPr>
        <w:t>َ</w:t>
      </w:r>
      <w:r w:rsidRPr="005D3823">
        <w:rPr>
          <w:rtl/>
        </w:rPr>
        <w:t>جه</w:t>
      </w:r>
      <w:r>
        <w:rPr>
          <w:rtl/>
        </w:rPr>
        <w:t>ُ</w:t>
      </w:r>
      <w:r w:rsidRPr="005D3823">
        <w:rPr>
          <w:rtl/>
        </w:rPr>
        <w:t xml:space="preserve"> و الي</w:t>
      </w:r>
      <w:r>
        <w:rPr>
          <w:rtl/>
        </w:rPr>
        <w:t>َ</w:t>
      </w:r>
      <w:r w:rsidRPr="005D3823">
        <w:rPr>
          <w:rtl/>
        </w:rPr>
        <w:t>د</w:t>
      </w:r>
      <w:r>
        <w:rPr>
          <w:rtl/>
        </w:rPr>
        <w:t>ُ</w:t>
      </w:r>
      <w:r w:rsidRPr="005D3823">
        <w:rPr>
          <w:rtl/>
        </w:rPr>
        <w:t xml:space="preserve"> و الج</w:t>
      </w:r>
      <w:r>
        <w:rPr>
          <w:rtl/>
        </w:rPr>
        <w:t>َ</w:t>
      </w:r>
      <w:r w:rsidRPr="005D3823">
        <w:rPr>
          <w:rtl/>
        </w:rPr>
        <w:t>ن</w:t>
      </w:r>
      <w:r>
        <w:rPr>
          <w:rtl/>
        </w:rPr>
        <w:t>ْ</w:t>
      </w:r>
      <w:r w:rsidRPr="005D3823">
        <w:rPr>
          <w:rtl/>
        </w:rPr>
        <w:t>ب</w:t>
      </w:r>
      <w:r>
        <w:rPr>
          <w:rtl/>
        </w:rPr>
        <w:t>ُ،</w:t>
      </w:r>
      <w:r w:rsidRPr="005D3823">
        <w:rPr>
          <w:rtl/>
        </w:rPr>
        <w:t xml:space="preserve"> ف</w:t>
      </w:r>
      <w:r>
        <w:rPr>
          <w:rtl/>
        </w:rPr>
        <w:t>َ</w:t>
      </w:r>
      <w:r w:rsidRPr="005D3823">
        <w:rPr>
          <w:rtl/>
        </w:rPr>
        <w:t>المراد</w:t>
      </w:r>
      <w:r>
        <w:rPr>
          <w:rtl/>
        </w:rPr>
        <w:t>ُ</w:t>
      </w:r>
      <w:r w:rsidRPr="005D3823">
        <w:rPr>
          <w:rtl/>
        </w:rPr>
        <w:t xml:space="preserve"> م</w:t>
      </w:r>
      <w:r>
        <w:rPr>
          <w:rtl/>
        </w:rPr>
        <w:t>ِ</w:t>
      </w:r>
      <w:r w:rsidRPr="005D3823">
        <w:rPr>
          <w:rtl/>
        </w:rPr>
        <w:t>نه</w:t>
      </w:r>
      <w:r>
        <w:rPr>
          <w:rtl/>
        </w:rPr>
        <w:t>َ</w:t>
      </w:r>
      <w:r w:rsidRPr="005D3823">
        <w:rPr>
          <w:rtl/>
        </w:rPr>
        <w:t>ا الو</w:t>
      </w:r>
      <w:r>
        <w:rPr>
          <w:rtl/>
        </w:rPr>
        <w:t>َ</w:t>
      </w:r>
      <w:r w:rsidRPr="005D3823">
        <w:rPr>
          <w:rtl/>
        </w:rPr>
        <w:t>ل</w:t>
      </w:r>
      <w:r>
        <w:rPr>
          <w:rtl/>
        </w:rPr>
        <w:t>ِ</w:t>
      </w:r>
      <w:r w:rsidRPr="005D3823">
        <w:rPr>
          <w:rtl/>
        </w:rPr>
        <w:t>ي</w:t>
      </w:r>
      <w:r>
        <w:rPr>
          <w:rtl/>
        </w:rPr>
        <w:t>ُّ.</w:t>
      </w:r>
    </w:p>
    <w:p w:rsidR="00EE38DC" w:rsidRDefault="00EE38DC" w:rsidP="003D373A">
      <w:pPr>
        <w:pStyle w:val="libNormal"/>
      </w:pPr>
      <w:r>
        <w:t xml:space="preserve">“Any verse in the Book of Allah in which one of the words ‘eye’, ‘face’, ‘hand’, or ‘side’ is mentioned (for Allah), it is referring to the </w:t>
      </w:r>
      <w:r w:rsidRPr="00E917C4">
        <w:rPr>
          <w:rStyle w:val="libItalicChar"/>
        </w:rPr>
        <w:t>Wali</w:t>
      </w:r>
      <w:r w:rsidRPr="00E917C4">
        <w:t xml:space="preserve"> (the divinely appointed authority)</w:t>
      </w:r>
      <w:r>
        <w:t>.” </w:t>
      </w:r>
      <w:r w:rsidRPr="00C2714A">
        <w:rPr>
          <w:rStyle w:val="libFootnotenumChar"/>
        </w:rPr>
        <w:endnoteReference w:id="17"/>
      </w:r>
    </w:p>
    <w:p w:rsidR="00EE38DC" w:rsidRDefault="00EE38DC" w:rsidP="003D373A">
      <w:pPr>
        <w:pStyle w:val="libNormal"/>
      </w:pPr>
      <w:r>
        <w:t>Allah does not have a body to see or visit. Rather, He has defined visitation of His Messenger</w:t>
      </w:r>
      <w:r w:rsidRPr="00D325D3">
        <w:t xml:space="preserve"> </w:t>
      </w:r>
      <w:r w:rsidRPr="00E917C4">
        <w:t>(PBUH&amp;HF)</w:t>
      </w:r>
      <w:r>
        <w:t xml:space="preserve"> as a symbolic visitation of Him in this world and the hereafter. In addition, since the Prophet </w:t>
      </w:r>
      <w:r w:rsidRPr="00E917C4">
        <w:t>(PBUH&amp;HF)</w:t>
      </w:r>
      <w:r>
        <w:t xml:space="preserve"> and the Imams </w:t>
      </w:r>
      <w:r w:rsidRPr="00E917C4">
        <w:t>(PBUT)</w:t>
      </w:r>
      <w:r>
        <w:t xml:space="preserve"> from his family were created from one light, visiting the Imams is visiting the Prophet </w:t>
      </w:r>
      <w:r w:rsidRPr="00E917C4">
        <w:t>(PBUH&amp;HF)</w:t>
      </w:r>
      <w:r>
        <w:t>, which is, in turn, visiting Allah. Zaid Ibn al-Shahham narrated:</w:t>
      </w:r>
    </w:p>
    <w:p w:rsidR="00EE38DC" w:rsidRDefault="00EE38DC" w:rsidP="00D97D1C">
      <w:pPr>
        <w:pStyle w:val="libAr"/>
        <w:rPr>
          <w:rtl/>
        </w:rPr>
      </w:pPr>
      <w:r w:rsidRPr="005D3823">
        <w:rPr>
          <w:rtl/>
        </w:rPr>
        <w:t>عَنْ زَيْدٍ الشَّحَّامِ قَالَ قُلْتُ ل</w:t>
      </w:r>
      <w:r>
        <w:rPr>
          <w:rFonts w:hint="cs"/>
          <w:rtl/>
        </w:rPr>
        <w:t>ِ</w:t>
      </w:r>
      <w:r>
        <w:rPr>
          <w:rtl/>
        </w:rPr>
        <w:t>أ</w:t>
      </w:r>
      <w:r w:rsidRPr="005D3823">
        <w:rPr>
          <w:rtl/>
        </w:rPr>
        <w:t>بِي عَبْدِ اللَّهِ</w:t>
      </w:r>
      <w:r>
        <w:rPr>
          <w:rtl/>
        </w:rPr>
        <w:t xml:space="preserve"> (ع): </w:t>
      </w:r>
      <w:r w:rsidRPr="005D3823">
        <w:rPr>
          <w:rtl/>
        </w:rPr>
        <w:t xml:space="preserve">مَا لِمَنْ زَارَ رَسُولَ اللَّهِ </w:t>
      </w:r>
      <w:r>
        <w:rPr>
          <w:rtl/>
        </w:rPr>
        <w:t>(</w:t>
      </w:r>
      <w:r w:rsidRPr="005D3823">
        <w:rPr>
          <w:rtl/>
        </w:rPr>
        <w:t>ص</w:t>
      </w:r>
      <w:r>
        <w:rPr>
          <w:rtl/>
        </w:rPr>
        <w:t>)؟</w:t>
      </w:r>
      <w:r w:rsidRPr="005D3823">
        <w:rPr>
          <w:rtl/>
        </w:rPr>
        <w:t xml:space="preserve"> قَالَ</w:t>
      </w:r>
      <w:r>
        <w:rPr>
          <w:rtl/>
        </w:rPr>
        <w:t>:</w:t>
      </w:r>
      <w:r w:rsidRPr="005D3823">
        <w:rPr>
          <w:rtl/>
        </w:rPr>
        <w:t xml:space="preserve"> كَمَنْ زَارَ اللَّهَ عَزَّ وَ جَلَّ ... قَالَ</w:t>
      </w:r>
      <w:r>
        <w:rPr>
          <w:rtl/>
        </w:rPr>
        <w:t>:</w:t>
      </w:r>
      <w:r w:rsidRPr="005D3823">
        <w:rPr>
          <w:rtl/>
        </w:rPr>
        <w:t xml:space="preserve"> قُلْتُ فَمَا لِمَنْ زَارَ </w:t>
      </w:r>
      <w:r>
        <w:rPr>
          <w:rtl/>
        </w:rPr>
        <w:t>أ</w:t>
      </w:r>
      <w:r w:rsidRPr="005D3823">
        <w:rPr>
          <w:rtl/>
        </w:rPr>
        <w:t>حَداً مِنْكُمْ</w:t>
      </w:r>
      <w:r>
        <w:rPr>
          <w:rtl/>
        </w:rPr>
        <w:t>؟</w:t>
      </w:r>
      <w:r w:rsidRPr="005D3823">
        <w:rPr>
          <w:rtl/>
        </w:rPr>
        <w:t xml:space="preserve"> قَالَ</w:t>
      </w:r>
      <w:r>
        <w:rPr>
          <w:rtl/>
        </w:rPr>
        <w:t>:</w:t>
      </w:r>
      <w:r w:rsidRPr="005D3823">
        <w:rPr>
          <w:rtl/>
        </w:rPr>
        <w:t xml:space="preserve"> كَمَنْ زَارَ رَسُولَ اللَّهِ </w:t>
      </w:r>
      <w:r>
        <w:rPr>
          <w:rtl/>
        </w:rPr>
        <w:t>(</w:t>
      </w:r>
      <w:r w:rsidRPr="005D3823">
        <w:rPr>
          <w:rtl/>
        </w:rPr>
        <w:t>ص</w:t>
      </w:r>
      <w:r>
        <w:rPr>
          <w:rtl/>
        </w:rPr>
        <w:t>).</w:t>
      </w:r>
    </w:p>
    <w:p w:rsidR="00EE38DC" w:rsidRDefault="00EE38DC" w:rsidP="003D373A">
      <w:pPr>
        <w:pStyle w:val="libNormal"/>
      </w:pPr>
      <w:r>
        <w:t xml:space="preserve">I asked Imam al-Sadiq </w:t>
      </w:r>
      <w:r w:rsidRPr="00E917C4">
        <w:t>(PBUH)</w:t>
      </w:r>
      <w:r>
        <w:t>, “What is (the benefit) of a person who visits the (the grave of the) Messenger</w:t>
      </w:r>
      <w:r w:rsidRPr="00D325D3">
        <w:t xml:space="preserve"> of Allah</w:t>
      </w:r>
      <w:r>
        <w:t xml:space="preserve"> </w:t>
      </w:r>
      <w:r w:rsidRPr="00E917C4">
        <w:t>(PBUH&amp;HF)</w:t>
      </w:r>
      <w:r>
        <w:t xml:space="preserve">?” He answered, “He is like the one who has visited Allah, the mighty and the majestic …” I further asked, “How about the person who visits one of you (Ahl al-Bait)?” He </w:t>
      </w:r>
      <w:r w:rsidRPr="00E917C4">
        <w:t>(PBUH)</w:t>
      </w:r>
      <w:r>
        <w:t xml:space="preserve"> replied, “He is like the one who has visited the Messenger</w:t>
      </w:r>
      <w:r w:rsidRPr="00D325D3">
        <w:t xml:space="preserve"> of Allah</w:t>
      </w:r>
      <w:r>
        <w:t xml:space="preserve"> </w:t>
      </w:r>
      <w:r w:rsidRPr="00E917C4">
        <w:t>(PBUH&amp;HF)</w:t>
      </w:r>
      <w:r>
        <w:t>.” </w:t>
      </w:r>
      <w:r w:rsidRPr="00C2714A">
        <w:rPr>
          <w:rStyle w:val="libFootnotenumChar"/>
        </w:rPr>
        <w:endnoteReference w:id="18"/>
      </w:r>
    </w:p>
    <w:p w:rsidR="00EE38DC" w:rsidRDefault="00EE38DC" w:rsidP="00E42906">
      <w:pPr>
        <w:pStyle w:val="Heading2Center"/>
      </w:pPr>
      <w:bookmarkStart w:id="8" w:name="_Toc64779044"/>
      <w:bookmarkStart w:id="9" w:name="_Toc445208618"/>
      <w:r>
        <w:t>Importance and benefits of</w:t>
      </w:r>
      <w:r w:rsidR="00E42906">
        <w:t xml:space="preserve"> </w:t>
      </w:r>
      <w:r>
        <w:t xml:space="preserve">the Ziyarat of Imam al-Husain </w:t>
      </w:r>
      <w:r w:rsidRPr="00E917C4">
        <w:t>(PBUH)</w:t>
      </w:r>
      <w:bookmarkEnd w:id="8"/>
      <w:bookmarkEnd w:id="9"/>
    </w:p>
    <w:p w:rsidR="00EE38DC" w:rsidRDefault="00EE38DC" w:rsidP="003D373A">
      <w:pPr>
        <w:pStyle w:val="libNormal"/>
      </w:pPr>
      <w:r w:rsidRPr="00E85A96">
        <w:t xml:space="preserve">Imam al-Husain Ibn Ali </w:t>
      </w:r>
      <w:r w:rsidRPr="00857113">
        <w:t>(PBUH)</w:t>
      </w:r>
      <w:r w:rsidRPr="00E85A96">
        <w:t xml:space="preserve">, the Chief of Martyrs, was the grandson of the Prophet </w:t>
      </w:r>
      <w:r w:rsidRPr="00857113">
        <w:t>(PBUH&amp;HF)</w:t>
      </w:r>
      <w:r w:rsidRPr="00E85A96">
        <w:t xml:space="preserve"> and the third divinely appointed </w:t>
      </w:r>
      <w:r>
        <w:t>guide after him</w:t>
      </w:r>
      <w:r w:rsidRPr="00E85A96">
        <w:t>. He</w:t>
      </w:r>
      <w:r>
        <w:t>,</w:t>
      </w:r>
      <w:r w:rsidRPr="00E85A96">
        <w:t xml:space="preserve"> along with 18 members of his family and relatives as well as 72 </w:t>
      </w:r>
      <w:r>
        <w:t xml:space="preserve">faithful </w:t>
      </w:r>
      <w:r w:rsidRPr="00E85A96">
        <w:t>companions</w:t>
      </w:r>
      <w:r>
        <w:t>,</w:t>
      </w:r>
      <w:r w:rsidRPr="00E85A96">
        <w:t xml:space="preserve"> w</w:t>
      </w:r>
      <w:r>
        <w:t>as</w:t>
      </w:r>
      <w:r w:rsidRPr="00E85A96">
        <w:t xml:space="preserve"> slain </w:t>
      </w:r>
      <w:r>
        <w:t xml:space="preserve">while </w:t>
      </w:r>
      <w:r w:rsidRPr="00E85A96">
        <w:t xml:space="preserve">thirsty </w:t>
      </w:r>
      <w:r>
        <w:t>o</w:t>
      </w:r>
      <w:r w:rsidRPr="00E85A96">
        <w:t>n the land</w:t>
      </w:r>
      <w:r>
        <w:t>s</w:t>
      </w:r>
      <w:r w:rsidRPr="00E85A96">
        <w:t xml:space="preserve"> of Karbala, Iraq on the </w:t>
      </w:r>
      <w:r>
        <w:t>tenth</w:t>
      </w:r>
      <w:r w:rsidRPr="00E85A96">
        <w:t xml:space="preserve"> of Muharram (</w:t>
      </w:r>
      <w:r>
        <w:t xml:space="preserve">known as Day of </w:t>
      </w:r>
      <w:r w:rsidRPr="00E917C4">
        <w:rPr>
          <w:rStyle w:val="libItalicChar"/>
        </w:rPr>
        <w:t>Ashura</w:t>
      </w:r>
      <w:r w:rsidRPr="00E85A96">
        <w:t xml:space="preserve">) </w:t>
      </w:r>
      <w:r>
        <w:t>in</w:t>
      </w:r>
      <w:r w:rsidRPr="00E85A96">
        <w:t xml:space="preserve"> </w:t>
      </w:r>
      <w:r>
        <w:t xml:space="preserve">the </w:t>
      </w:r>
      <w:r w:rsidRPr="00E85A96">
        <w:t xml:space="preserve">year 61 AH (680 </w:t>
      </w:r>
      <w:r w:rsidRPr="00E85A96">
        <w:lastRenderedPageBreak/>
        <w:t>AD) by the brutal army of Yazid in an inequitable and imposed battle. Since then, his place of martyrd</w:t>
      </w:r>
      <w:r>
        <w:t xml:space="preserve">om has been the visiting place </w:t>
      </w:r>
      <w:r w:rsidRPr="00E85A96">
        <w:t>f</w:t>
      </w:r>
      <w:r>
        <w:t>or</w:t>
      </w:r>
      <w:r w:rsidRPr="00E85A96">
        <w:t xml:space="preserve"> the lovers of Ahl al-Bait </w:t>
      </w:r>
      <w:r w:rsidRPr="00857113">
        <w:t>(PBUT)</w:t>
      </w:r>
      <w:r w:rsidRPr="00E85A96">
        <w:t xml:space="preserve"> who struggle to reach there enduring all the hardship</w:t>
      </w:r>
      <w:r>
        <w:t>s</w:t>
      </w:r>
      <w:r w:rsidRPr="00E85A96">
        <w:t xml:space="preserve"> and barriers place</w:t>
      </w:r>
      <w:r>
        <w:t>d</w:t>
      </w:r>
      <w:r w:rsidRPr="00E85A96">
        <w:t xml:space="preserve"> before them. They come to his shrine to show their love and respect, honor </w:t>
      </w:r>
      <w:r>
        <w:t xml:space="preserve">his </w:t>
      </w:r>
      <w:r w:rsidRPr="00E85A96">
        <w:t>sacrifice, renew their covenant</w:t>
      </w:r>
      <w:r>
        <w:t xml:space="preserve">, pledge themselves to </w:t>
      </w:r>
      <w:r w:rsidRPr="00E85A96">
        <w:t>his goals, and follow the Prophet</w:t>
      </w:r>
      <w:r>
        <w:t>’</w:t>
      </w:r>
      <w:r w:rsidRPr="00E85A96">
        <w:t xml:space="preserve">s advice about him. The following is an interesting tradition from the Prophet </w:t>
      </w:r>
      <w:r w:rsidRPr="00857113">
        <w:t>(PBUH&amp;HF)</w:t>
      </w:r>
      <w:r w:rsidRPr="00E85A96">
        <w:t xml:space="preserve"> narrated by Ibn Abbas. He said:</w:t>
      </w:r>
    </w:p>
    <w:p w:rsidR="00E917C4" w:rsidRDefault="00E917C4" w:rsidP="00E917C4">
      <w:pPr>
        <w:pStyle w:val="libAr"/>
      </w:pPr>
      <w:r w:rsidRPr="00E917C4">
        <w:rPr>
          <w:rtl/>
        </w:rPr>
        <w:t>عَنْ عَبْدِ اللَّهِ بْنِ الْعَبَّاسِ قَالَ: دَخَلْتُ عَلَى رَسُولِ اللَّهِ (ص)، وَ الْحَسَنُ عَلَى عَاتِقِهِ وَ الْحُسَيْنُ (ع) عَلَى فَخِذِهِ يَلْثِمُهُمَا وَ يَقُولُ: اللَّهُمَّ وَالِ مَنْ وَالاَهُمَا وَ عَادِ مَنْ عَادَاهُمَا. ثُمَّ قَالَ: يَا ابْنَ عَبَّاسٍ كَأنَّنِي أنْظُرُ شَيْبَةَ ابْنِيَ الْحُسَيْنِ تُخْضَبُ مِنْ دَمِه،ِ يَدْعُو فَلاَ يُجَابُ وَ يَسْتَنْصِرُ فَلاَ يُنْصَرُ. قُلْتُ: وَ مَنْ يَعْمَلُ ذَلِكَ؟ قَالَ: شِرَارُ أُمَّتِي لاَ أنَالَهُمُ اللَّهُ شَفَاعَتِي. ثُمَّ قَالَ: يَا ابْنَ عَبَّاسٍ مَنْ زَارَهُ عَارِفاً بِحَقِّهِ كَتَبَ اللَّهُ لَهُ ثَوَابَ ألْفِ حَجَّةٍ وَ ألْفِ عُمْرَةٍ. ألاَ وَ مَنْ زَارَهُ فَقَدْ زَارَنِي وَ مَنْ زَارَنِي فَكَأنَّمَا قَدْ زَارَ اللَّهَ وَ حَقُّ الزَّائِرِ عَلَى اللَّهِ أنْ لاَ يُعَذِّبَهُ بِالنَّارِ. ألاَ وَ إنَّ الإِْجَابَةَ تَحْتَ قُبَّتِهِ وَ الشِّفَاءَ فِي تُرْبَتِهِ وَ الأَْئِمَّةَ (ع) مِنْ وُلْدِهِ‏. ... يا ابنَ عَبّاس وِلايَتُهُم وِلايَتي وَ وِلايَتي وِلايَةُ اللهِ، وَ حَربُهُم حَربي وَ حَربي حَربُ اللهِ، وَ سِلمُهُم سِلمي وَ سِلمي سِلمُ اللهِ. ثم قال (ص): يُرِيدُونَ لِيُطْفِؤُا نُورَ اللَّهِ بِأفْواهِهِمْ وَ يَأْبَى اللَّهُ إلاَّ أنْ يُتِمَّ نُورَهُ وَ لَوْ كَرِهَ الْكافِرُونَ</w:t>
      </w:r>
      <w:r w:rsidRPr="00E917C4">
        <w:t>.</w:t>
      </w:r>
    </w:p>
    <w:p w:rsidR="00EE38DC" w:rsidRPr="00E85A96" w:rsidRDefault="00EE38DC" w:rsidP="003D373A">
      <w:pPr>
        <w:pStyle w:val="libNormal"/>
      </w:pPr>
      <w:r>
        <w:t>I came to the Messenger</w:t>
      </w:r>
      <w:r w:rsidRPr="00D325D3">
        <w:t xml:space="preserve"> of Allah</w:t>
      </w:r>
      <w:r>
        <w:t xml:space="preserve"> </w:t>
      </w:r>
      <w:r w:rsidRPr="00E917C4">
        <w:t>(PBUH&amp;HF)</w:t>
      </w:r>
      <w:r>
        <w:t xml:space="preserve"> and saw al-Hasan </w:t>
      </w:r>
      <w:r w:rsidRPr="00E917C4">
        <w:t>(PBUH)</w:t>
      </w:r>
      <w:r>
        <w:t xml:space="preserve"> on his shoulder and al-Husain </w:t>
      </w:r>
      <w:r w:rsidRPr="00E917C4">
        <w:t>(PBUH)</w:t>
      </w:r>
      <w:r>
        <w:t xml:space="preserve"> on his thigh; the Prophet </w:t>
      </w:r>
      <w:r w:rsidRPr="00E917C4">
        <w:t>(PBUH&amp;HF)</w:t>
      </w:r>
      <w:r>
        <w:t xml:space="preserve"> was kissing them saying, “O Allah befriend him who befriends them and be hostile to him who is hostile to them.” Then he </w:t>
      </w:r>
      <w:r w:rsidRPr="00E917C4">
        <w:t>(PBUH&amp;HF)</w:t>
      </w:r>
      <w:r>
        <w:t xml:space="preserve"> said, “O Ibn Abbas! It is as if I see the beard of my son al-Husain dyed with his blood, calling people but is not being answered, asking for help but is not being helped.” I asked, “Who will do this?” He replied, “The wicked of my nation. May Allah deny them my intercession!” He then continued, “O Ibn Abbas! </w:t>
      </w:r>
      <w:r w:rsidRPr="00D32E35">
        <w:t>He who visits him while recognizing his rights, Allah shall write f</w:t>
      </w:r>
      <w:r>
        <w:t>or</w:t>
      </w:r>
      <w:r w:rsidRPr="00D32E35">
        <w:t xml:space="preserve"> him the reward of 1000 </w:t>
      </w:r>
      <w:r w:rsidRPr="00E917C4">
        <w:rPr>
          <w:rStyle w:val="libItalicChar"/>
        </w:rPr>
        <w:t>Hajj</w:t>
      </w:r>
      <w:r w:rsidRPr="00D32E35">
        <w:t xml:space="preserve"> and 1000 </w:t>
      </w:r>
      <w:r w:rsidRPr="00E917C4">
        <w:rPr>
          <w:rStyle w:val="libItalicChar"/>
        </w:rPr>
        <w:t>Umra</w:t>
      </w:r>
      <w:r w:rsidRPr="00D32E35">
        <w:t xml:space="preserve">. </w:t>
      </w:r>
      <w:r w:rsidRPr="0019481E">
        <w:t>Behold! He who visits him has indeed visited me, and he who visits me</w:t>
      </w:r>
      <w:r>
        <w:t>,</w:t>
      </w:r>
      <w:r w:rsidRPr="0019481E">
        <w:t xml:space="preserve"> it is as if he has visited Allah. And the right of the visitor of Allah over Him</w:t>
      </w:r>
      <w:r w:rsidRPr="00C2714A">
        <w:rPr>
          <w:rStyle w:val="libFootnotenumChar"/>
        </w:rPr>
        <w:endnoteReference w:id="19"/>
      </w:r>
      <w:r w:rsidRPr="0019481E">
        <w:t xml:space="preserve"> is that He shall not punish him by Fire.</w:t>
      </w:r>
      <w:r>
        <w:t xml:space="preserve"> Behold! Answering (of supplications) is guaranteed under the dome of his grave, cure is placed in the soil of his place (of martyrdom), and the (succeeding) Imams </w:t>
      </w:r>
      <w:r w:rsidRPr="00E917C4">
        <w:t>(PBUT)</w:t>
      </w:r>
      <w:r>
        <w:t xml:space="preserve"> are from his progeny… O Ibn Abbas! Their Wilaya is my Wilaya, which is the Wilaya of Allah. Fighting them is fighting me, which is fighting Allah. Making peace with them is making peace with me, which is making peace with Allah. He </w:t>
      </w:r>
      <w:r w:rsidRPr="00E917C4">
        <w:t>(PBUH&amp;HF)</w:t>
      </w:r>
      <w:r>
        <w:t xml:space="preserve"> then recited: </w:t>
      </w:r>
      <w:r w:rsidRPr="00E917C4">
        <w:rPr>
          <w:rStyle w:val="libItalicChar"/>
        </w:rPr>
        <w:t>‘Their intention is to put out the light of Allah with their mouths; but Allah will complete His light, even though the disbelievers may detest.’ (61:8)” </w:t>
      </w:r>
      <w:r w:rsidRPr="00C2714A">
        <w:rPr>
          <w:rStyle w:val="libFootnotenumChar"/>
        </w:rPr>
        <w:endnoteReference w:id="20"/>
      </w:r>
    </w:p>
    <w:p w:rsidR="00EE38DC" w:rsidRDefault="00EE38DC" w:rsidP="003D373A">
      <w:pPr>
        <w:pStyle w:val="libNormal"/>
      </w:pPr>
      <w:r w:rsidRPr="00E85A96">
        <w:t xml:space="preserve">The Ahl al-Bait </w:t>
      </w:r>
      <w:r w:rsidRPr="00E917C4">
        <w:t>(PBUT)</w:t>
      </w:r>
      <w:r w:rsidRPr="00E85A96">
        <w:t xml:space="preserve"> put great emphasis on </w:t>
      </w:r>
      <w:r>
        <w:t>Ziyarat</w:t>
      </w:r>
      <w:r w:rsidRPr="00E85A96">
        <w:t xml:space="preserve"> of the Chief of the Martyrs</w:t>
      </w:r>
      <w:r>
        <w:t xml:space="preserve"> </w:t>
      </w:r>
      <w:r w:rsidRPr="00E917C4">
        <w:t>(PBUH)</w:t>
      </w:r>
      <w:r>
        <w:t xml:space="preserve"> and</w:t>
      </w:r>
      <w:r w:rsidRPr="00E85A96">
        <w:t xml:space="preserve"> urged their followers to it. </w:t>
      </w:r>
      <w:r>
        <w:t>In t</w:t>
      </w:r>
      <w:r w:rsidRPr="00E85A96">
        <w:t xml:space="preserve">his </w:t>
      </w:r>
      <w:r>
        <w:t>manner</w:t>
      </w:r>
      <w:r w:rsidRPr="00E85A96">
        <w:t xml:space="preserve">, </w:t>
      </w:r>
      <w:r>
        <w:t xml:space="preserve">they </w:t>
      </w:r>
      <w:r w:rsidRPr="00E85A96">
        <w:t xml:space="preserve">kept alive the two important principles of faith, which are </w:t>
      </w:r>
      <w:r>
        <w:t>to love</w:t>
      </w:r>
      <w:r w:rsidRPr="00E85A96">
        <w:t xml:space="preserve"> the friends of Allah (</w:t>
      </w:r>
      <w:r w:rsidRPr="00E917C4">
        <w:rPr>
          <w:rStyle w:val="libItalicChar"/>
        </w:rPr>
        <w:t>Tawalli</w:t>
      </w:r>
      <w:r w:rsidRPr="00E85A96">
        <w:t xml:space="preserve">) and </w:t>
      </w:r>
      <w:r>
        <w:t>to disassociate from</w:t>
      </w:r>
      <w:r w:rsidRPr="00E85A96">
        <w:t xml:space="preserve"> </w:t>
      </w:r>
      <w:r>
        <w:t>their</w:t>
      </w:r>
      <w:r w:rsidRPr="00E85A96">
        <w:t xml:space="preserve"> enemies (</w:t>
      </w:r>
      <w:r w:rsidRPr="00E917C4">
        <w:rPr>
          <w:rStyle w:val="libItalicChar"/>
        </w:rPr>
        <w:t>Tabarri</w:t>
      </w:r>
      <w:r>
        <w:t>).</w:t>
      </w:r>
    </w:p>
    <w:p w:rsidR="00EE38DC" w:rsidRDefault="00EE38DC" w:rsidP="003D373A">
      <w:pPr>
        <w:pStyle w:val="libNormal"/>
      </w:pPr>
      <w:r>
        <w:t>What follows</w:t>
      </w:r>
      <w:r w:rsidRPr="00E85A96">
        <w:t xml:space="preserve"> is a brief </w:t>
      </w:r>
      <w:r>
        <w:t>presentation</w:t>
      </w:r>
      <w:r w:rsidRPr="00E85A96">
        <w:t xml:space="preserve"> of </w:t>
      </w:r>
      <w:r>
        <w:t xml:space="preserve">the importance and </w:t>
      </w:r>
      <w:r w:rsidRPr="00E85A96">
        <w:t xml:space="preserve">benefits of </w:t>
      </w:r>
      <w:r>
        <w:t xml:space="preserve">visiting </w:t>
      </w:r>
      <w:r w:rsidRPr="00E85A96">
        <w:t xml:space="preserve">Imam al-Husain </w:t>
      </w:r>
      <w:r w:rsidRPr="00E917C4">
        <w:t>(PBUH)</w:t>
      </w:r>
      <w:r>
        <w:t xml:space="preserve"> while recognizing him as an Imam whose obedience is obligatory, as mentioned in the traditions. For the sake of brevity, references are given only from </w:t>
      </w:r>
      <w:r w:rsidRPr="00E917C4">
        <w:rPr>
          <w:rStyle w:val="libItalicChar"/>
        </w:rPr>
        <w:t>Kamil al-Ziyarat</w:t>
      </w:r>
      <w:r>
        <w:t>, compiled by Ja’far Ibn Quliwayh al-Qummi (d. 368 AH), which is one of the earliest reliable texts specifically dedicated to this issue.</w:t>
      </w:r>
      <w:r w:rsidRPr="00C2714A">
        <w:rPr>
          <w:rStyle w:val="libFootnotenumChar"/>
        </w:rPr>
        <w:endnoteReference w:id="21"/>
      </w:r>
      <w:r>
        <w:t xml:space="preserve"> Most of these precious traditions are also found in other reliable collections of the traditions, including the four major books of Hadith:</w:t>
      </w:r>
    </w:p>
    <w:p w:rsidR="00EE38DC" w:rsidRDefault="00EE38DC" w:rsidP="003D373A">
      <w:pPr>
        <w:pStyle w:val="libNormal"/>
      </w:pPr>
      <w:r>
        <w:t xml:space="preserve">Visiting Imam al-Husain </w:t>
      </w:r>
      <w:r w:rsidRPr="00E917C4">
        <w:t>(PBUH)</w:t>
      </w:r>
      <w:r>
        <w:t xml:space="preserve"> is the sign of love for Ahl al-Bait </w:t>
      </w:r>
      <w:r w:rsidRPr="00E917C4">
        <w:t>(PBUT)</w:t>
      </w:r>
      <w:r>
        <w:t xml:space="preserve">. Whoever loves Ahl al-Bait </w:t>
      </w:r>
      <w:r w:rsidRPr="00E917C4">
        <w:t>(PBUT)</w:t>
      </w:r>
      <w:r>
        <w:t xml:space="preserve"> should aspire to visit the grave of al-Husain </w:t>
      </w:r>
      <w:r w:rsidRPr="00E917C4">
        <w:t>(PBUH).</w:t>
      </w:r>
      <w:r>
        <w:t xml:space="preserve"> One who </w:t>
      </w:r>
      <w:r>
        <w:lastRenderedPageBreak/>
        <w:t xml:space="preserve">does not visit Imam al-Husain </w:t>
      </w:r>
      <w:r w:rsidRPr="00E917C4">
        <w:t>(PBUH)</w:t>
      </w:r>
      <w:r>
        <w:t>, is deficient in faith, and if he ever enters Paradise, his rank will be below the rank of believers in Paradise.</w:t>
      </w:r>
      <w:r w:rsidRPr="00C2714A">
        <w:rPr>
          <w:rStyle w:val="libFootnotenumChar"/>
        </w:rPr>
        <w:endnoteReference w:id="22"/>
      </w:r>
    </w:p>
    <w:p w:rsidR="00EE38DC" w:rsidRDefault="00EE38DC" w:rsidP="003D373A">
      <w:pPr>
        <w:pStyle w:val="libNormal"/>
      </w:pPr>
      <w:r>
        <w:t xml:space="preserve">When Allah intends goodness for a servant, He places love of al-Husain </w:t>
      </w:r>
      <w:r w:rsidRPr="00E917C4">
        <w:t>(PBUH)</w:t>
      </w:r>
      <w:r>
        <w:t xml:space="preserve"> and love of visiting him in his heart.</w:t>
      </w:r>
      <w:r w:rsidRPr="00C2714A">
        <w:rPr>
          <w:rStyle w:val="libFootnotenumChar"/>
        </w:rPr>
        <w:endnoteReference w:id="23"/>
      </w:r>
    </w:p>
    <w:p w:rsidR="00EE38DC" w:rsidRDefault="00EE38DC" w:rsidP="003D373A">
      <w:pPr>
        <w:pStyle w:val="libNormal"/>
      </w:pPr>
      <w:r>
        <w:t xml:space="preserve">According to several traditions, Ziyarat of Imam al-Husain </w:t>
      </w:r>
      <w:r w:rsidRPr="00E917C4">
        <w:t>(PBUH)</w:t>
      </w:r>
      <w:r>
        <w:t xml:space="preserve"> is the best deed.</w:t>
      </w:r>
      <w:r w:rsidRPr="00C2714A">
        <w:rPr>
          <w:rStyle w:val="libFootnotenumChar"/>
        </w:rPr>
        <w:endnoteReference w:id="24"/>
      </w:r>
    </w:p>
    <w:p w:rsidR="00EE38DC" w:rsidRDefault="00EE38DC" w:rsidP="003D373A">
      <w:pPr>
        <w:pStyle w:val="libNormal"/>
      </w:pPr>
      <w:r>
        <w:t xml:space="preserve">If a wretched person performs the Ziyarat of Imam al-Husain </w:t>
      </w:r>
      <w:r w:rsidRPr="00E917C4">
        <w:t>(PBUH)</w:t>
      </w:r>
      <w:r>
        <w:t>, felicity shall be written for him, and he shall be continuously immersed in the blessings of Allah.</w:t>
      </w:r>
      <w:r w:rsidRPr="00C2714A">
        <w:rPr>
          <w:rStyle w:val="libFootnotenumChar"/>
        </w:rPr>
        <w:endnoteReference w:id="25"/>
      </w:r>
    </w:p>
    <w:p w:rsidR="00EE38DC" w:rsidRDefault="00EE38DC" w:rsidP="003D373A">
      <w:pPr>
        <w:pStyle w:val="libNormal"/>
      </w:pPr>
      <w:r>
        <w:t>He who wishes to look towards Allah</w:t>
      </w:r>
      <w:r w:rsidRPr="00C2714A">
        <w:rPr>
          <w:rStyle w:val="libFootnotenumChar"/>
        </w:rPr>
        <w:endnoteReference w:id="26"/>
      </w:r>
      <w:r>
        <w:t xml:space="preserve"> on the Day of Judgment, be relieved from the agony of death, and pass the stops of the Day of Judgment with ease, should go for visitation of the grave of the Chief of Martyrs </w:t>
      </w:r>
      <w:r w:rsidRPr="00E917C4">
        <w:t>(PBUH)</w:t>
      </w:r>
      <w:r>
        <w:t xml:space="preserve"> frequently.</w:t>
      </w:r>
      <w:r w:rsidRPr="00C2714A">
        <w:rPr>
          <w:rStyle w:val="libFootnotenumChar"/>
        </w:rPr>
        <w:endnoteReference w:id="27"/>
      </w:r>
    </w:p>
    <w:p w:rsidR="00EE38DC" w:rsidRDefault="00EE38DC" w:rsidP="003D373A">
      <w:pPr>
        <w:pStyle w:val="libNormal"/>
      </w:pPr>
      <w:r>
        <w:t>The Messenger</w:t>
      </w:r>
      <w:r w:rsidRPr="006F601B">
        <w:t xml:space="preserve"> of Allah </w:t>
      </w:r>
      <w:r w:rsidRPr="00E917C4">
        <w:t>(PBUH&amp;HF)</w:t>
      </w:r>
      <w:r w:rsidRPr="00E85A96">
        <w:t xml:space="preserve"> will embrace the </w:t>
      </w:r>
      <w:r>
        <w:t>visitor</w:t>
      </w:r>
      <w:r w:rsidRPr="00E85A96">
        <w:t xml:space="preserve">s of Imam al-Husain </w:t>
      </w:r>
      <w:r w:rsidRPr="00E917C4">
        <w:t>(PBUH)</w:t>
      </w:r>
      <w:r w:rsidRPr="00E85A96">
        <w:t xml:space="preserve"> on the </w:t>
      </w:r>
      <w:r>
        <w:t>D</w:t>
      </w:r>
      <w:r w:rsidRPr="00E85A96">
        <w:t>ay of Judgment</w:t>
      </w:r>
      <w:r>
        <w:t>.</w:t>
      </w:r>
      <w:r w:rsidRPr="00C2714A">
        <w:rPr>
          <w:rStyle w:val="libFootnotenumChar"/>
        </w:rPr>
        <w:endnoteReference w:id="28"/>
      </w:r>
      <w:r>
        <w:t xml:space="preserve"> </w:t>
      </w:r>
    </w:p>
    <w:p w:rsidR="00EE38DC" w:rsidRDefault="00EE38DC" w:rsidP="003D373A">
      <w:pPr>
        <w:pStyle w:val="libNormal"/>
      </w:pPr>
      <w:r>
        <w:t xml:space="preserve">By performing the Ziyarat of the Chief of the Martyrs </w:t>
      </w:r>
      <w:r w:rsidRPr="00E917C4">
        <w:t>(PBUH)</w:t>
      </w:r>
      <w:r>
        <w:t>, one has made/observed a relationship with the Messenger</w:t>
      </w:r>
      <w:r w:rsidRPr="00D325D3">
        <w:t xml:space="preserve"> of Allah</w:t>
      </w:r>
      <w:r>
        <w:t xml:space="preserve"> </w:t>
      </w:r>
      <w:r w:rsidRPr="00E917C4">
        <w:t>(PBUH&amp;HF)</w:t>
      </w:r>
      <w:r>
        <w:t xml:space="preserve"> and the guiding Imams </w:t>
      </w:r>
      <w:r w:rsidRPr="00E917C4">
        <w:t>(PBUT)</w:t>
      </w:r>
      <w:r>
        <w:t>. The requests of the pilgrim at his grave are fulfilled, his supplications are answered, sooner or later, and what the pilgrim had left behind is protected.</w:t>
      </w:r>
      <w:r w:rsidRPr="00C2714A">
        <w:rPr>
          <w:rStyle w:val="libFootnotenumChar"/>
        </w:rPr>
        <w:endnoteReference w:id="29"/>
      </w:r>
    </w:p>
    <w:p w:rsidR="00EE38DC" w:rsidRDefault="00EE38DC" w:rsidP="003D373A">
      <w:pPr>
        <w:pStyle w:val="libNormal"/>
      </w:pPr>
      <w:r>
        <w:t xml:space="preserve">On the Day of Judgment, the visitors of Imam al-Husain </w:t>
      </w:r>
      <w:r w:rsidRPr="00E917C4">
        <w:t>(PBUH)</w:t>
      </w:r>
      <w:r>
        <w:t xml:space="preserve"> will be seated on tables of light. Because of what Allah will grant them in terms of endless dignity and honor, none will be on the Day of Judgment except that he would wish to have been a pilgrim to the grave of Imam al-Husain </w:t>
      </w:r>
      <w:r w:rsidRPr="00E917C4">
        <w:t>(PBUH)</w:t>
      </w:r>
      <w:r>
        <w:t xml:space="preserve">. They shall be around heavenly tables with the Prophet </w:t>
      </w:r>
      <w:r w:rsidRPr="00E917C4">
        <w:t>(PBUH&amp;HF)</w:t>
      </w:r>
      <w:r>
        <w:t xml:space="preserve">, Lady Fatima </w:t>
      </w:r>
      <w:r w:rsidRPr="00E917C4">
        <w:t>(PBUH)</w:t>
      </w:r>
      <w:r>
        <w:t xml:space="preserve">, and the Imams </w:t>
      </w:r>
      <w:r w:rsidRPr="00E917C4">
        <w:t>(PBUT)</w:t>
      </w:r>
      <w:r>
        <w:t xml:space="preserve"> while people are held in reckoning.</w:t>
      </w:r>
      <w:r w:rsidRPr="00C2714A">
        <w:rPr>
          <w:rStyle w:val="libFootnotenumChar"/>
        </w:rPr>
        <w:endnoteReference w:id="30"/>
      </w:r>
    </w:p>
    <w:p w:rsidR="00EE38DC" w:rsidRDefault="00EE38DC" w:rsidP="003D373A">
      <w:pPr>
        <w:pStyle w:val="libNormal"/>
      </w:pPr>
      <w:r>
        <w:t xml:space="preserve">On the Day of Judgment, the Leader of the Faithful </w:t>
      </w:r>
      <w:r w:rsidRPr="00E917C4">
        <w:t>(PBUH)</w:t>
      </w:r>
      <w:r>
        <w:t xml:space="preserve"> will command the bridge (</w:t>
      </w:r>
      <w:r w:rsidRPr="00E917C4">
        <w:rPr>
          <w:rStyle w:val="libItalicChar"/>
        </w:rPr>
        <w:t>al-Sirat</w:t>
      </w:r>
      <w:r>
        <w:t xml:space="preserve">) over Hell to yield to the visitors of Imam al-Husain </w:t>
      </w:r>
      <w:r w:rsidRPr="00E917C4">
        <w:t>(PBUH)</w:t>
      </w:r>
      <w:r>
        <w:t>, and will command the fire (surrounding it) to hold back its scorching heat before them until they pass it with an Angel accompanying them.</w:t>
      </w:r>
      <w:r w:rsidRPr="00C2714A">
        <w:rPr>
          <w:rStyle w:val="libFootnotenumChar"/>
        </w:rPr>
        <w:endnoteReference w:id="31"/>
      </w:r>
    </w:p>
    <w:p w:rsidR="00EE38DC" w:rsidRDefault="00EE38DC" w:rsidP="003D373A">
      <w:pPr>
        <w:pStyle w:val="libNormal"/>
      </w:pPr>
      <w:r>
        <w:t xml:space="preserve">If people know what Allah has placed in the visitation of the grave of Imam al-Husain </w:t>
      </w:r>
      <w:r w:rsidRPr="00E917C4">
        <w:t>(PBUH)</w:t>
      </w:r>
      <w:r>
        <w:t xml:space="preserve"> in terms of excellence, they would die out of eagerness, and their breath would stop with a sigh.</w:t>
      </w:r>
      <w:r w:rsidRPr="00C2714A">
        <w:rPr>
          <w:rStyle w:val="libFootnotenumChar"/>
        </w:rPr>
        <w:endnoteReference w:id="32"/>
      </w:r>
    </w:p>
    <w:p w:rsidR="00EE38DC" w:rsidRDefault="00EE38DC" w:rsidP="003D373A">
      <w:pPr>
        <w:pStyle w:val="libNormal"/>
      </w:pPr>
      <w:r>
        <w:t>The Messenger</w:t>
      </w:r>
      <w:r w:rsidRPr="006F601B">
        <w:t xml:space="preserve"> of Allah </w:t>
      </w:r>
      <w:r w:rsidRPr="00E917C4">
        <w:t>(PBUH&amp;HF)</w:t>
      </w:r>
      <w:r>
        <w:t>,</w:t>
      </w:r>
      <w:r w:rsidRPr="00E85A96">
        <w:t xml:space="preserve"> </w:t>
      </w:r>
      <w:r>
        <w:t xml:space="preserve">Lady Fatima </w:t>
      </w:r>
      <w:r w:rsidRPr="00E917C4">
        <w:t>(PBUH)</w:t>
      </w:r>
      <w:r>
        <w:t xml:space="preserve">, and the Imams </w:t>
      </w:r>
      <w:r w:rsidRPr="00E917C4">
        <w:t>(PBUT)</w:t>
      </w:r>
      <w:r>
        <w:t xml:space="preserve"> pray to Allah for forgiveness of the visitor</w:t>
      </w:r>
      <w:r w:rsidRPr="00E85A96">
        <w:t xml:space="preserve">s of Imam al-Husain </w:t>
      </w:r>
      <w:r w:rsidRPr="00E917C4">
        <w:t>(PBUH)</w:t>
      </w:r>
      <w:r>
        <w:t>.</w:t>
      </w:r>
      <w:r w:rsidRPr="00C2714A">
        <w:rPr>
          <w:rStyle w:val="libFootnotenumChar"/>
        </w:rPr>
        <w:endnoteReference w:id="33"/>
      </w:r>
    </w:p>
    <w:p w:rsidR="00EE38DC" w:rsidRDefault="00EE38DC" w:rsidP="003D373A">
      <w:pPr>
        <w:pStyle w:val="libNormal"/>
      </w:pPr>
      <w:r>
        <w:t>The Angels pray to Allah for their forgiveness, welcome their arrival, accompany them in their departure, visit their sick, attend their funeral prayers whenever they die, continue to pray for them after their death, and open for them a gate to Paradise in their graves.</w:t>
      </w:r>
      <w:r w:rsidRPr="00C2714A">
        <w:rPr>
          <w:rStyle w:val="libFootnotenumChar"/>
        </w:rPr>
        <w:endnoteReference w:id="34"/>
      </w:r>
    </w:p>
    <w:p w:rsidR="00EE38DC" w:rsidRDefault="00EE38DC" w:rsidP="003D373A">
      <w:pPr>
        <w:pStyle w:val="libNormal"/>
      </w:pPr>
      <w:r>
        <w:t xml:space="preserve">Allah has appointed 70,000 Angels around the blessed grave of the Chief of the Martyrs </w:t>
      </w:r>
      <w:r w:rsidRPr="00E917C4">
        <w:t>(PBUH),</w:t>
      </w:r>
      <w:r>
        <w:t xml:space="preserve"> who stay there until the Day of Judgment and perform prayers; each of their prayers is equal to 1000 prayers of human beings. The rewards and merits of these prayers are offered to the visitors of Imam al-Husain </w:t>
      </w:r>
      <w:r w:rsidRPr="00E917C4">
        <w:t>(PBUH)</w:t>
      </w:r>
      <w:r>
        <w:t>.</w:t>
      </w:r>
      <w:r w:rsidRPr="00C2714A">
        <w:rPr>
          <w:rStyle w:val="libFootnotenumChar"/>
        </w:rPr>
        <w:endnoteReference w:id="35"/>
      </w:r>
    </w:p>
    <w:p w:rsidR="00EE38DC" w:rsidRDefault="00EE38DC" w:rsidP="003D373A">
      <w:pPr>
        <w:pStyle w:val="libNormal"/>
      </w:pPr>
      <w:r>
        <w:t>The Angels cover the pilgrims with their wings in such a way that they feel the blessings of their presence.</w:t>
      </w:r>
      <w:r w:rsidRPr="00C2714A">
        <w:rPr>
          <w:rStyle w:val="libFootnotenumChar"/>
        </w:rPr>
        <w:endnoteReference w:id="36"/>
      </w:r>
    </w:p>
    <w:p w:rsidR="00EE38DC" w:rsidRDefault="00EE38DC" w:rsidP="003D373A">
      <w:pPr>
        <w:pStyle w:val="libNormal"/>
      </w:pPr>
      <w:r>
        <w:t>For each day that a pilgrim resides in that sacred place, the reward of 1000 months (of worship) is written for him.</w:t>
      </w:r>
      <w:r w:rsidRPr="00C2714A">
        <w:rPr>
          <w:rStyle w:val="libFootnotenumChar"/>
        </w:rPr>
        <w:endnoteReference w:id="37"/>
      </w:r>
    </w:p>
    <w:p w:rsidR="00EE38DC" w:rsidRDefault="00EE38DC" w:rsidP="003D373A">
      <w:pPr>
        <w:pStyle w:val="libNormal"/>
      </w:pPr>
      <w:r>
        <w:t xml:space="preserve">If the pilgrim is killed by a transgressor on his way to Ziyarat of Imam al-Husain </w:t>
      </w:r>
      <w:r w:rsidRPr="00E917C4">
        <w:t>(PBUH)</w:t>
      </w:r>
      <w:r>
        <w:t>, for the first drop of his blood, all his mistakes shall be forgiven. The Angels shall wash his character, cleansing and purifying it of the impurities merged in it from the characteristics of the people of disbelief, until it becomes pure like the purity of the immaculate prophets</w:t>
      </w:r>
      <w:r w:rsidRPr="00E917C4">
        <w:t xml:space="preserve"> (PBUT)</w:t>
      </w:r>
      <w:r>
        <w:t xml:space="preserve">, and they shall cleanse his heart and broaden his chest. He shall be rewarded with the right to intercede for his family and 1000 of his friends. His grave shall be widened and illuminated. The Angels shall bring gifts for him from Paradise. On the Day of Judgment, the </w:t>
      </w:r>
      <w:r>
        <w:lastRenderedPageBreak/>
        <w:t xml:space="preserve">first people to embrace him shall be the Messenger of Allah </w:t>
      </w:r>
      <w:r w:rsidRPr="00E917C4">
        <w:t>(PBUH&amp;HF)</w:t>
      </w:r>
      <w:r>
        <w:t xml:space="preserve"> and his executors </w:t>
      </w:r>
      <w:r w:rsidRPr="00E917C4">
        <w:t>(PBUH)</w:t>
      </w:r>
      <w:r>
        <w:t>.</w:t>
      </w:r>
      <w:r w:rsidRPr="00C2714A">
        <w:rPr>
          <w:rStyle w:val="libFootnotenumChar"/>
        </w:rPr>
        <w:endnoteReference w:id="38"/>
      </w:r>
    </w:p>
    <w:p w:rsidR="00EE38DC" w:rsidRDefault="00EE38DC" w:rsidP="003D373A">
      <w:pPr>
        <w:pStyle w:val="libNormal"/>
      </w:pPr>
      <w:r>
        <w:t xml:space="preserve">If the pilgrim is detained on his way to Ziyarat of Imam al-Husain </w:t>
      </w:r>
      <w:r w:rsidRPr="00E917C4">
        <w:t>(PBUH)</w:t>
      </w:r>
      <w:r>
        <w:t>, for each day of his captivity and distress, he shall have certain happiness (in this world and after his death) until the Day of Judgment. For any pain that his body receives, one million good deeds are written for him and one million evil deeds are removed from his record. On the Day of Judgment, He shall be able to speak with the Messenger</w:t>
      </w:r>
      <w:r w:rsidRPr="00D325D3">
        <w:t xml:space="preserve"> of Allah</w:t>
      </w:r>
      <w:r>
        <w:t xml:space="preserve"> </w:t>
      </w:r>
      <w:r w:rsidRPr="00E917C4">
        <w:t>(PBUH&amp;HF)</w:t>
      </w:r>
      <w:r>
        <w:t xml:space="preserve"> until he is discharged from reckoning. The carriers of the throne shall embrace him and shall tell him, “Ask for what you wish.” On the other hand, the person that has harmed him shall be taken to Hell without questioning and reckoning, and Allah’s requital and His punishment for him shall be shown to whom he had harmed.</w:t>
      </w:r>
      <w:r w:rsidRPr="00C2714A">
        <w:rPr>
          <w:rStyle w:val="libFootnotenumChar"/>
        </w:rPr>
        <w:endnoteReference w:id="39"/>
      </w:r>
    </w:p>
    <w:p w:rsidR="00EE38DC" w:rsidRDefault="00EE38DC" w:rsidP="003D373A">
      <w:pPr>
        <w:pStyle w:val="libNormal"/>
      </w:pPr>
      <w:r>
        <w:t xml:space="preserve">A pilgrim who goes to Ziyarat of Imam al-Husain </w:t>
      </w:r>
      <w:r w:rsidRPr="00E917C4">
        <w:t>(PBUH)</w:t>
      </w:r>
      <w:r>
        <w:t xml:space="preserve"> in a state of fear and insecurity, he or she shall receive security on the day of great terror,</w:t>
      </w:r>
      <w:r w:rsidRPr="00C2714A">
        <w:rPr>
          <w:rStyle w:val="libFootnotenumChar"/>
        </w:rPr>
        <w:endnoteReference w:id="40"/>
      </w:r>
      <w:r>
        <w:t xml:space="preserve"> and shall be under the shadow of the throne on that day. He shall return from the Ziyarat forgiven and covered with mercy. The Angels shall greet him and the Messenger</w:t>
      </w:r>
      <w:r w:rsidRPr="00D325D3">
        <w:t xml:space="preserve"> of Allah</w:t>
      </w:r>
      <w:r>
        <w:t xml:space="preserve"> </w:t>
      </w:r>
      <w:r w:rsidRPr="00E917C4">
        <w:t>(PBUH&amp;HF)</w:t>
      </w:r>
      <w:r>
        <w:t xml:space="preserve"> shall receive him and shall pray for him.</w:t>
      </w:r>
      <w:r w:rsidRPr="00C2714A">
        <w:rPr>
          <w:rStyle w:val="libFootnotenumChar"/>
        </w:rPr>
        <w:endnoteReference w:id="41"/>
      </w:r>
    </w:p>
    <w:p w:rsidR="00EE38DC" w:rsidRDefault="00EE38DC" w:rsidP="003D373A">
      <w:pPr>
        <w:pStyle w:val="libNormal"/>
      </w:pPr>
      <w:r>
        <w:t xml:space="preserve">If a person comes to Ziyarat of the Chief of the Martyrs </w:t>
      </w:r>
      <w:r w:rsidRPr="00E917C4">
        <w:t>(PBUH)</w:t>
      </w:r>
      <w:r>
        <w:t xml:space="preserve"> by ship, and the ship sinks and he is drowned, a caller will call from the heaven, giving him glad tidings of Paradise.</w:t>
      </w:r>
      <w:r w:rsidRPr="00C2714A">
        <w:rPr>
          <w:rStyle w:val="libFootnotenumChar"/>
        </w:rPr>
        <w:endnoteReference w:id="42"/>
      </w:r>
    </w:p>
    <w:p w:rsidR="00EE38DC" w:rsidRDefault="00EE38DC" w:rsidP="003D373A">
      <w:pPr>
        <w:pStyle w:val="libNormal"/>
      </w:pPr>
      <w:r>
        <w:t xml:space="preserve">For a single penny that the one gives as charity during the Ziyarat journey, or pays to accommodate the journey of a visitor of Imam al-Husain </w:t>
      </w:r>
      <w:r w:rsidRPr="00E917C4">
        <w:t>(PBUH)</w:t>
      </w:r>
      <w:r>
        <w:t xml:space="preserve">, Allah shall grant him 10,000 bounties. As per another Hadith, Allah shall write for him good deeds to the extent of the mount of Uhud, and shall </w:t>
      </w:r>
      <w:r w:rsidRPr="008A4D3E">
        <w:t>reimburse</w:t>
      </w:r>
      <w:r>
        <w:t xml:space="preserve"> the money he has spent many fold.</w:t>
      </w:r>
      <w:r w:rsidRPr="00C2714A">
        <w:rPr>
          <w:rStyle w:val="libFootnotenumChar"/>
        </w:rPr>
        <w:endnoteReference w:id="43"/>
      </w:r>
    </w:p>
    <w:p w:rsidR="00EE38DC" w:rsidRDefault="00EE38DC" w:rsidP="003D373A">
      <w:pPr>
        <w:pStyle w:val="libNormal"/>
      </w:pPr>
      <w:r>
        <w:t xml:space="preserve">For each footstep of one who goes to Ziyarat of Imam al-Husain </w:t>
      </w:r>
      <w:r w:rsidRPr="00E917C4">
        <w:t>(PBUH)</w:t>
      </w:r>
      <w:r>
        <w:t xml:space="preserve"> on foot, Allah, the mighty and the majestic, writes a good deed for him and removes a sin from his record. When he reaches the sanctified place, Allah will write him amongst the prosperous.</w:t>
      </w:r>
      <w:r w:rsidRPr="00C2714A">
        <w:rPr>
          <w:rStyle w:val="libFootnotenumChar"/>
        </w:rPr>
        <w:endnoteReference w:id="44"/>
      </w:r>
    </w:p>
    <w:p w:rsidR="00EE38DC" w:rsidRDefault="00EE38DC" w:rsidP="003D373A">
      <w:pPr>
        <w:pStyle w:val="libNormal"/>
      </w:pPr>
      <w:r>
        <w:t>He who ritually rinses his body (</w:t>
      </w:r>
      <w:r w:rsidRPr="00E917C4">
        <w:rPr>
          <w:rStyle w:val="libItalicChar"/>
        </w:rPr>
        <w:t>Ghusl</w:t>
      </w:r>
      <w:r>
        <w:t>) in the Euphrates (</w:t>
      </w:r>
      <w:r w:rsidRPr="00E917C4">
        <w:rPr>
          <w:rStyle w:val="libItalicChar"/>
        </w:rPr>
        <w:t>al-Furat</w:t>
      </w:r>
      <w:r>
        <w:t xml:space="preserve">) intending the Ziyarat of the Chief of the Martyrs </w:t>
      </w:r>
      <w:r w:rsidRPr="00E917C4">
        <w:t>(PBUH)</w:t>
      </w:r>
      <w:r>
        <w:t>, will be free of sins</w:t>
      </w:r>
      <w:r w:rsidRPr="00C2714A">
        <w:rPr>
          <w:rStyle w:val="libFootnotenumChar"/>
        </w:rPr>
        <w:endnoteReference w:id="45"/>
      </w:r>
      <w:r>
        <w:t xml:space="preserve"> like the day he was born.</w:t>
      </w:r>
      <w:r w:rsidRPr="00C2714A">
        <w:rPr>
          <w:rStyle w:val="libFootnotenumChar"/>
        </w:rPr>
        <w:endnoteReference w:id="46"/>
      </w:r>
    </w:p>
    <w:p w:rsidR="00EE38DC" w:rsidRDefault="00EE38DC" w:rsidP="003D373A">
      <w:pPr>
        <w:pStyle w:val="libNormal"/>
      </w:pPr>
      <w:r>
        <w:t xml:space="preserve">He who sets out for the Ziyarat of Imam al-Husain </w:t>
      </w:r>
      <w:r w:rsidRPr="00E917C4">
        <w:t>(PBUH)</w:t>
      </w:r>
      <w:r>
        <w:t xml:space="preserve"> leaves behind his sins on the door of his house like a person who crosses a bridge. He returns to his family while all his burdens and faults have been wiped out from his record. His sustenance increases, and Allah suffices him from what he is concerned about the affairs of his worldly life. No distressed one goes there, except that Allah returns him delighted.</w:t>
      </w:r>
      <w:r w:rsidRPr="00C2714A">
        <w:rPr>
          <w:rStyle w:val="libFootnotenumChar"/>
        </w:rPr>
        <w:endnoteReference w:id="47"/>
      </w:r>
    </w:p>
    <w:p w:rsidR="00EE38DC" w:rsidRDefault="00EE38DC" w:rsidP="003D373A">
      <w:pPr>
        <w:pStyle w:val="libNormal"/>
      </w:pPr>
      <w:r>
        <w:t xml:space="preserve">When the pilgrim intends to leave the sacred place of Imam al-Husain </w:t>
      </w:r>
      <w:r w:rsidRPr="00E917C4">
        <w:t>(PBUH)</w:t>
      </w:r>
      <w:r>
        <w:t xml:space="preserve">, a heavenly caller will call, and were it possible for the pilgrim to hear his voice, he would stay beside the grave of the Imam </w:t>
      </w:r>
      <w:r w:rsidRPr="00E917C4">
        <w:t>(PBUH)</w:t>
      </w:r>
      <w:r>
        <w:t xml:space="preserve"> forever. The caller states, “Blessedness</w:t>
      </w:r>
      <w:r w:rsidRPr="00E917C4">
        <w:rPr>
          <w:rStyle w:val="libItalicChar"/>
        </w:rPr>
        <w:t xml:space="preserve"> (Tuba)</w:t>
      </w:r>
      <w:r w:rsidRPr="00C2714A">
        <w:rPr>
          <w:rStyle w:val="libFootnotenumChar"/>
        </w:rPr>
        <w:endnoteReference w:id="48"/>
      </w:r>
      <w:r>
        <w:t xml:space="preserve"> is for you O servant! Indeed, you profited, are saved (from Hell), and are forgiven for the past (sins). Thus, resume (good) deeds.” </w:t>
      </w:r>
      <w:r w:rsidRPr="00C2714A">
        <w:rPr>
          <w:rStyle w:val="libFootnotenumChar"/>
        </w:rPr>
        <w:endnoteReference w:id="49"/>
      </w:r>
    </w:p>
    <w:p w:rsidR="00EE38DC" w:rsidRDefault="00EE38DC" w:rsidP="003D373A">
      <w:pPr>
        <w:pStyle w:val="libNormal"/>
      </w:pPr>
      <w:r>
        <w:t>Numerous traditions confirm that h</w:t>
      </w:r>
      <w:r w:rsidRPr="00A22B3E">
        <w:t xml:space="preserve">e who visits the grave of al-Husain </w:t>
      </w:r>
      <w:r w:rsidRPr="00E917C4">
        <w:t>(PBUH)</w:t>
      </w:r>
      <w:r w:rsidRPr="00A22B3E">
        <w:t xml:space="preserve"> believing that he is an Imam assigned by Allah and that his obedience is obligatory, Allah shall forgive his past and future sins</w:t>
      </w:r>
      <w:r>
        <w:t>.</w:t>
      </w:r>
      <w:r w:rsidRPr="00C2714A">
        <w:rPr>
          <w:rStyle w:val="libFootnotenumChar"/>
        </w:rPr>
        <w:endnoteReference w:id="50"/>
      </w:r>
      <w:r>
        <w:t xml:space="preserve"> In one of many traditions that convey this, Imam al-Sadiq </w:t>
      </w:r>
      <w:r w:rsidRPr="00E917C4">
        <w:t>(PBUH)</w:t>
      </w:r>
      <w:r>
        <w:t xml:space="preserve"> swore by the name of Allah three times when stating this fact.</w:t>
      </w:r>
      <w:r w:rsidRPr="00C2714A">
        <w:rPr>
          <w:rStyle w:val="libFootnotenumChar"/>
        </w:rPr>
        <w:endnoteReference w:id="51"/>
      </w:r>
    </w:p>
    <w:p w:rsidR="00EE38DC" w:rsidRDefault="00EE38DC" w:rsidP="003D373A">
      <w:pPr>
        <w:pStyle w:val="libNormal"/>
      </w:pPr>
      <w:r>
        <w:t xml:space="preserve">He who wishes to personally own a palace in Paradise, should visit the grave of Imam al-Husain </w:t>
      </w:r>
      <w:r w:rsidRPr="00E917C4">
        <w:t>(PBUH)</w:t>
      </w:r>
      <w:r>
        <w:t xml:space="preserve">. He who dies while he has not visited Imam al-Husain </w:t>
      </w:r>
      <w:r w:rsidRPr="00E917C4">
        <w:t>(PBUH)</w:t>
      </w:r>
      <w:r>
        <w:t xml:space="preserve"> (due to negligence) is not a true Shia, and even if he is admitted to Paradise due to his love for the Ahl al-Bait </w:t>
      </w:r>
      <w:r w:rsidRPr="00E917C4">
        <w:t>(PBUT)</w:t>
      </w:r>
      <w:r>
        <w:t>, he will dwell there as a guest of the people of Paradise.</w:t>
      </w:r>
      <w:r w:rsidRPr="00C2714A">
        <w:rPr>
          <w:rStyle w:val="libFootnotenumChar"/>
        </w:rPr>
        <w:endnoteReference w:id="52"/>
      </w:r>
    </w:p>
    <w:p w:rsidR="00EE38DC" w:rsidRDefault="00EE38DC" w:rsidP="003D373A">
      <w:pPr>
        <w:pStyle w:val="libNormal"/>
      </w:pPr>
      <w:r>
        <w:t xml:space="preserve">Visiting the grave of the Chief of the Martyrs </w:t>
      </w:r>
      <w:r w:rsidRPr="00E917C4">
        <w:t>(PBUH)</w:t>
      </w:r>
      <w:r>
        <w:t xml:space="preserve"> will increase one’s sustenance, prolongs one’s life, and repels the cannons of evil. On the other hand, avoiding it will decrease one’s natural lifetime and (spiritual) sustenance.</w:t>
      </w:r>
      <w:r w:rsidRPr="00C2714A">
        <w:rPr>
          <w:rStyle w:val="libFootnotenumChar"/>
        </w:rPr>
        <w:endnoteReference w:id="53"/>
      </w:r>
    </w:p>
    <w:p w:rsidR="00EE38DC" w:rsidRDefault="00EE38DC" w:rsidP="003D373A">
      <w:pPr>
        <w:pStyle w:val="libNormal"/>
      </w:pPr>
      <w:r>
        <w:lastRenderedPageBreak/>
        <w:t xml:space="preserve">On the Day of Judgment, the visitor of Imam al-Husain </w:t>
      </w:r>
      <w:r w:rsidRPr="00E917C4">
        <w:t>(PBUH)</w:t>
      </w:r>
      <w:r>
        <w:t xml:space="preserve"> will be allowed to intercede for 100 people of his choice even if for all of whom Hell had been necessitated, except for a </w:t>
      </w:r>
      <w:r w:rsidRPr="00E917C4">
        <w:rPr>
          <w:rStyle w:val="libItalicChar"/>
        </w:rPr>
        <w:t>Nasibi</w:t>
      </w:r>
      <w:r w:rsidRPr="00C2714A">
        <w:rPr>
          <w:rStyle w:val="libFootnotenumChar"/>
        </w:rPr>
        <w:endnoteReference w:id="54"/>
      </w:r>
      <w:r>
        <w:t xml:space="preserve"> because no one can intercede for a </w:t>
      </w:r>
      <w:r w:rsidRPr="00E917C4">
        <w:rPr>
          <w:rStyle w:val="libItalicChar"/>
        </w:rPr>
        <w:t>Nasibi</w:t>
      </w:r>
      <w:r>
        <w:t>.</w:t>
      </w:r>
      <w:r w:rsidRPr="00C2714A">
        <w:rPr>
          <w:rStyle w:val="libFootnotenumChar"/>
        </w:rPr>
        <w:endnoteReference w:id="55"/>
      </w:r>
    </w:p>
    <w:p w:rsidR="00EE38DC" w:rsidRDefault="00EE38DC" w:rsidP="003D373A">
      <w:pPr>
        <w:pStyle w:val="libNormal"/>
      </w:pPr>
      <w:r>
        <w:t xml:space="preserve">Any number of pilgrimages to the House of Allah in Mecca, with all its due importance, cannot replace the Ziyarat of Imam al-Husain </w:t>
      </w:r>
      <w:r w:rsidRPr="00E917C4">
        <w:t>(PBUH)</w:t>
      </w:r>
      <w:r>
        <w:t xml:space="preserve">. One who performs the pilgrimage to Mecca yearly, yet does not visit al-Husain </w:t>
      </w:r>
      <w:r w:rsidRPr="00E917C4">
        <w:t>(PBUH)</w:t>
      </w:r>
      <w:r>
        <w:t>, has indeed neglected one of the rights of Allah and His Messenger, because performing it is a duty</w:t>
      </w:r>
      <w:r w:rsidRPr="00C2714A">
        <w:rPr>
          <w:rStyle w:val="libFootnotenumChar"/>
        </w:rPr>
        <w:endnoteReference w:id="56"/>
      </w:r>
      <w:r>
        <w:t xml:space="preserve"> for every capable believing man and woman.</w:t>
      </w:r>
      <w:r w:rsidRPr="00C2714A">
        <w:rPr>
          <w:rStyle w:val="libFootnotenumChar"/>
        </w:rPr>
        <w:endnoteReference w:id="57"/>
      </w:r>
    </w:p>
    <w:p w:rsidR="00EE38DC" w:rsidRDefault="00EE38DC" w:rsidP="003D373A">
      <w:pPr>
        <w:pStyle w:val="libNormal"/>
      </w:pPr>
      <w:r>
        <w:t xml:space="preserve">The excellence of the reward of the Ziyarat of Imam al-Husain </w:t>
      </w:r>
      <w:r w:rsidRPr="00E917C4">
        <w:t>(PBUH)</w:t>
      </w:r>
      <w:r>
        <w:t xml:space="preserve"> is so much so that even some of the lovers of Ahl al-Bait </w:t>
      </w:r>
      <w:r w:rsidRPr="00E917C4">
        <w:t>(PBUT)</w:t>
      </w:r>
      <w:r>
        <w:t xml:space="preserve"> who lived during their lifetime could not digest the traditions in this regard. Dharih al-Muharibi narrated:</w:t>
      </w:r>
    </w:p>
    <w:p w:rsidR="00EE38DC" w:rsidRPr="00305259" w:rsidRDefault="00EE38DC" w:rsidP="00D97D1C">
      <w:pPr>
        <w:pStyle w:val="libAr"/>
        <w:rPr>
          <w:rtl/>
        </w:rPr>
      </w:pPr>
      <w:r w:rsidRPr="00305259">
        <w:rPr>
          <w:rtl/>
        </w:rPr>
        <w:t>ع</w:t>
      </w:r>
      <w:r>
        <w:rPr>
          <w:rtl/>
        </w:rPr>
        <w:t>َ</w:t>
      </w:r>
      <w:r w:rsidRPr="00305259">
        <w:rPr>
          <w:rtl/>
        </w:rPr>
        <w:t>ن ذ</w:t>
      </w:r>
      <w:r>
        <w:rPr>
          <w:rtl/>
        </w:rPr>
        <w:t>َ</w:t>
      </w:r>
      <w:r w:rsidRPr="00305259">
        <w:rPr>
          <w:rtl/>
        </w:rPr>
        <w:t>ريح</w:t>
      </w:r>
      <w:r>
        <w:rPr>
          <w:rFonts w:hint="cs"/>
          <w:rtl/>
        </w:rPr>
        <w:t>ِ</w:t>
      </w:r>
      <w:r w:rsidRPr="00305259">
        <w:rPr>
          <w:rtl/>
        </w:rPr>
        <w:t xml:space="preserve"> الم</w:t>
      </w:r>
      <w:r>
        <w:rPr>
          <w:rFonts w:hint="cs"/>
          <w:rtl/>
        </w:rPr>
        <w:t>ُ</w:t>
      </w:r>
      <w:r w:rsidRPr="00305259">
        <w:rPr>
          <w:rtl/>
        </w:rPr>
        <w:t>حار</w:t>
      </w:r>
      <w:r>
        <w:rPr>
          <w:rtl/>
        </w:rPr>
        <w:t>ِ</w:t>
      </w:r>
      <w:r w:rsidRPr="00305259">
        <w:rPr>
          <w:rtl/>
        </w:rPr>
        <w:t>بي قال</w:t>
      </w:r>
      <w:r>
        <w:rPr>
          <w:rtl/>
        </w:rPr>
        <w:t>َ:</w:t>
      </w:r>
      <w:r w:rsidRPr="00305259">
        <w:rPr>
          <w:rtl/>
        </w:rPr>
        <w:t xml:space="preserve"> ق</w:t>
      </w:r>
      <w:r>
        <w:rPr>
          <w:rtl/>
        </w:rPr>
        <w:t>ُ</w:t>
      </w:r>
      <w:r w:rsidRPr="00305259">
        <w:rPr>
          <w:rtl/>
        </w:rPr>
        <w:t>لت</w:t>
      </w:r>
      <w:r>
        <w:rPr>
          <w:rtl/>
        </w:rPr>
        <w:t>ُ</w:t>
      </w:r>
      <w:r w:rsidRPr="00305259">
        <w:rPr>
          <w:rtl/>
        </w:rPr>
        <w:t xml:space="preserve"> ل</w:t>
      </w:r>
      <w:r>
        <w:rPr>
          <w:rtl/>
        </w:rPr>
        <w:t>ِ</w:t>
      </w:r>
      <w:r w:rsidRPr="00305259">
        <w:rPr>
          <w:rtl/>
        </w:rPr>
        <w:t>أبي ع</w:t>
      </w:r>
      <w:r>
        <w:rPr>
          <w:rtl/>
        </w:rPr>
        <w:t>َ</w:t>
      </w:r>
      <w:r w:rsidRPr="00305259">
        <w:rPr>
          <w:rtl/>
        </w:rPr>
        <w:t>بد</w:t>
      </w:r>
      <w:r>
        <w:rPr>
          <w:rtl/>
        </w:rPr>
        <w:t>ِ</w:t>
      </w:r>
      <w:r w:rsidRPr="00305259">
        <w:rPr>
          <w:rtl/>
        </w:rPr>
        <w:t xml:space="preserve"> الله</w:t>
      </w:r>
      <w:r>
        <w:rPr>
          <w:rtl/>
        </w:rPr>
        <w:t>ِ</w:t>
      </w:r>
      <w:r w:rsidRPr="00305259">
        <w:rPr>
          <w:rtl/>
        </w:rPr>
        <w:t xml:space="preserve"> ع ما </w:t>
      </w:r>
      <w:r>
        <w:rPr>
          <w:rtl/>
        </w:rPr>
        <w:t>أ</w:t>
      </w:r>
      <w:r w:rsidRPr="00305259">
        <w:rPr>
          <w:rtl/>
        </w:rPr>
        <w:t>لقى م</w:t>
      </w:r>
      <w:r>
        <w:rPr>
          <w:rtl/>
        </w:rPr>
        <w:t>ِ</w:t>
      </w:r>
      <w:r w:rsidRPr="00305259">
        <w:rPr>
          <w:rtl/>
        </w:rPr>
        <w:t>ن ق</w:t>
      </w:r>
      <w:r>
        <w:rPr>
          <w:rtl/>
        </w:rPr>
        <w:t>َ</w:t>
      </w:r>
      <w:r w:rsidRPr="00305259">
        <w:rPr>
          <w:rtl/>
        </w:rPr>
        <w:t>و</w:t>
      </w:r>
      <w:r>
        <w:rPr>
          <w:rtl/>
        </w:rPr>
        <w:t>ْ</w:t>
      </w:r>
      <w:r w:rsidRPr="00305259">
        <w:rPr>
          <w:rtl/>
        </w:rPr>
        <w:t>مي و</w:t>
      </w:r>
      <w:r>
        <w:rPr>
          <w:rtl/>
        </w:rPr>
        <w:t>َ</w:t>
      </w:r>
      <w:r w:rsidRPr="00305259">
        <w:rPr>
          <w:rtl/>
        </w:rPr>
        <w:t xml:space="preserve"> م</w:t>
      </w:r>
      <w:r>
        <w:rPr>
          <w:rtl/>
        </w:rPr>
        <w:t>ِ</w:t>
      </w:r>
      <w:r w:rsidRPr="00305259">
        <w:rPr>
          <w:rtl/>
        </w:rPr>
        <w:t>ن ب</w:t>
      </w:r>
      <w:r>
        <w:rPr>
          <w:rtl/>
        </w:rPr>
        <w:t>َ</w:t>
      </w:r>
      <w:r w:rsidRPr="00305259">
        <w:rPr>
          <w:rtl/>
        </w:rPr>
        <w:t xml:space="preserve">ني </w:t>
      </w:r>
      <w:r>
        <w:rPr>
          <w:rtl/>
        </w:rPr>
        <w:t>إ</w:t>
      </w:r>
      <w:r w:rsidRPr="00305259">
        <w:rPr>
          <w:rtl/>
        </w:rPr>
        <w:t xml:space="preserve">ذا </w:t>
      </w:r>
      <w:r>
        <w:rPr>
          <w:rtl/>
        </w:rPr>
        <w:t>أ</w:t>
      </w:r>
      <w:r w:rsidRPr="00305259">
        <w:rPr>
          <w:rtl/>
        </w:rPr>
        <w:t xml:space="preserve">نا </w:t>
      </w:r>
      <w:r>
        <w:rPr>
          <w:rtl/>
        </w:rPr>
        <w:t>أ</w:t>
      </w:r>
      <w:r w:rsidRPr="00305259">
        <w:rPr>
          <w:rtl/>
        </w:rPr>
        <w:t>خبر</w:t>
      </w:r>
      <w:r>
        <w:rPr>
          <w:rtl/>
        </w:rPr>
        <w:t>َ</w:t>
      </w:r>
      <w:r w:rsidRPr="00305259">
        <w:rPr>
          <w:rtl/>
        </w:rPr>
        <w:t>ت</w:t>
      </w:r>
      <w:r>
        <w:rPr>
          <w:rtl/>
        </w:rPr>
        <w:t>ُ</w:t>
      </w:r>
      <w:r w:rsidRPr="00305259">
        <w:rPr>
          <w:rtl/>
        </w:rPr>
        <w:t>ه</w:t>
      </w:r>
      <w:r>
        <w:rPr>
          <w:rtl/>
        </w:rPr>
        <w:t>ُ</w:t>
      </w:r>
      <w:r w:rsidRPr="00305259">
        <w:rPr>
          <w:rtl/>
        </w:rPr>
        <w:t>م ب</w:t>
      </w:r>
      <w:r>
        <w:rPr>
          <w:rtl/>
        </w:rPr>
        <w:t>ِ</w:t>
      </w:r>
      <w:r w:rsidRPr="00305259">
        <w:rPr>
          <w:rtl/>
        </w:rPr>
        <w:t xml:space="preserve">ما في </w:t>
      </w:r>
      <w:r>
        <w:rPr>
          <w:rtl/>
        </w:rPr>
        <w:t>إ</w:t>
      </w:r>
      <w:r w:rsidRPr="00305259">
        <w:rPr>
          <w:rtl/>
        </w:rPr>
        <w:t>تيان</w:t>
      </w:r>
      <w:r>
        <w:rPr>
          <w:rtl/>
        </w:rPr>
        <w:t>ِ</w:t>
      </w:r>
      <w:r w:rsidRPr="00305259">
        <w:rPr>
          <w:rtl/>
        </w:rPr>
        <w:t xml:space="preserve"> ق</w:t>
      </w:r>
      <w:r>
        <w:rPr>
          <w:rtl/>
        </w:rPr>
        <w:t>َ</w:t>
      </w:r>
      <w:r w:rsidRPr="00305259">
        <w:rPr>
          <w:rtl/>
        </w:rPr>
        <w:t>بر</w:t>
      </w:r>
      <w:r>
        <w:rPr>
          <w:rtl/>
        </w:rPr>
        <w:t>ِ</w:t>
      </w:r>
      <w:r w:rsidRPr="00305259">
        <w:rPr>
          <w:rtl/>
        </w:rPr>
        <w:t xml:space="preserve"> الح</w:t>
      </w:r>
      <w:r>
        <w:rPr>
          <w:rtl/>
        </w:rPr>
        <w:t>ُ</w:t>
      </w:r>
      <w:r w:rsidRPr="00305259">
        <w:rPr>
          <w:rtl/>
        </w:rPr>
        <w:t>س</w:t>
      </w:r>
      <w:r>
        <w:rPr>
          <w:rtl/>
        </w:rPr>
        <w:t>َ</w:t>
      </w:r>
      <w:r w:rsidRPr="00305259">
        <w:rPr>
          <w:rtl/>
        </w:rPr>
        <w:t>ين</w:t>
      </w:r>
      <w:r>
        <w:rPr>
          <w:rtl/>
        </w:rPr>
        <w:t>ِ</w:t>
      </w:r>
      <w:r w:rsidRPr="00305259">
        <w:rPr>
          <w:rtl/>
        </w:rPr>
        <w:t xml:space="preserve"> </w:t>
      </w:r>
      <w:r>
        <w:rPr>
          <w:rFonts w:hint="cs"/>
          <w:rtl/>
        </w:rPr>
        <w:t>(</w:t>
      </w:r>
      <w:r w:rsidRPr="00305259">
        <w:rPr>
          <w:rtl/>
        </w:rPr>
        <w:t>ع</w:t>
      </w:r>
      <w:r>
        <w:rPr>
          <w:rFonts w:hint="cs"/>
          <w:rtl/>
        </w:rPr>
        <w:t>)</w:t>
      </w:r>
      <w:r w:rsidRPr="00305259">
        <w:rPr>
          <w:rtl/>
        </w:rPr>
        <w:t xml:space="preserve"> م</w:t>
      </w:r>
      <w:r>
        <w:rPr>
          <w:rtl/>
        </w:rPr>
        <w:t>ِ</w:t>
      </w:r>
      <w:r w:rsidRPr="00305259">
        <w:rPr>
          <w:rtl/>
        </w:rPr>
        <w:t>ن</w:t>
      </w:r>
      <w:r>
        <w:rPr>
          <w:rtl/>
        </w:rPr>
        <w:t>َ</w:t>
      </w:r>
      <w:r w:rsidRPr="00305259">
        <w:rPr>
          <w:rtl/>
        </w:rPr>
        <w:t xml:space="preserve"> الخ</w:t>
      </w:r>
      <w:r>
        <w:rPr>
          <w:rtl/>
        </w:rPr>
        <w:t>َ</w:t>
      </w:r>
      <w:r w:rsidRPr="00305259">
        <w:rPr>
          <w:rtl/>
        </w:rPr>
        <w:t>ير</w:t>
      </w:r>
      <w:r>
        <w:rPr>
          <w:rtl/>
        </w:rPr>
        <w:t>ِ</w:t>
      </w:r>
      <w:r w:rsidRPr="00305259">
        <w:rPr>
          <w:rtl/>
        </w:rPr>
        <w:t xml:space="preserve"> </w:t>
      </w:r>
      <w:r>
        <w:rPr>
          <w:rtl/>
        </w:rPr>
        <w:t>إ</w:t>
      </w:r>
      <w:r w:rsidRPr="00305259">
        <w:rPr>
          <w:rtl/>
        </w:rPr>
        <w:t>ن</w:t>
      </w:r>
      <w:r>
        <w:rPr>
          <w:rtl/>
        </w:rPr>
        <w:t>ّ</w:t>
      </w:r>
      <w:r w:rsidRPr="00305259">
        <w:rPr>
          <w:rtl/>
        </w:rPr>
        <w:t>هم ي</w:t>
      </w:r>
      <w:r>
        <w:rPr>
          <w:rtl/>
        </w:rPr>
        <w:t>ُ</w:t>
      </w:r>
      <w:r w:rsidRPr="00305259">
        <w:rPr>
          <w:rtl/>
        </w:rPr>
        <w:t>ك</w:t>
      </w:r>
      <w:r>
        <w:rPr>
          <w:rtl/>
        </w:rPr>
        <w:t>َ</w:t>
      </w:r>
      <w:r w:rsidRPr="00305259">
        <w:rPr>
          <w:rtl/>
        </w:rPr>
        <w:t>ذ</w:t>
      </w:r>
      <w:r>
        <w:rPr>
          <w:rtl/>
        </w:rPr>
        <w:t>ِّ</w:t>
      </w:r>
      <w:r w:rsidRPr="00305259">
        <w:rPr>
          <w:rtl/>
        </w:rPr>
        <w:t>بوني و</w:t>
      </w:r>
      <w:r>
        <w:rPr>
          <w:rtl/>
        </w:rPr>
        <w:t>َ</w:t>
      </w:r>
      <w:r w:rsidRPr="00305259">
        <w:rPr>
          <w:rtl/>
        </w:rPr>
        <w:t xml:space="preserve"> ي</w:t>
      </w:r>
      <w:r>
        <w:rPr>
          <w:rtl/>
        </w:rPr>
        <w:t>َ</w:t>
      </w:r>
      <w:r w:rsidRPr="00305259">
        <w:rPr>
          <w:rtl/>
        </w:rPr>
        <w:t>قولون</w:t>
      </w:r>
      <w:r>
        <w:rPr>
          <w:rtl/>
        </w:rPr>
        <w:t>َ</w:t>
      </w:r>
      <w:r w:rsidRPr="00305259">
        <w:rPr>
          <w:rtl/>
        </w:rPr>
        <w:t xml:space="preserve"> </w:t>
      </w:r>
      <w:r>
        <w:rPr>
          <w:rtl/>
        </w:rPr>
        <w:t>إ</w:t>
      </w:r>
      <w:r w:rsidRPr="00305259">
        <w:rPr>
          <w:rtl/>
        </w:rPr>
        <w:t>ن</w:t>
      </w:r>
      <w:r>
        <w:rPr>
          <w:rtl/>
        </w:rPr>
        <w:t>ّ</w:t>
      </w:r>
      <w:r>
        <w:rPr>
          <w:rFonts w:hint="cs"/>
          <w:rtl/>
        </w:rPr>
        <w:t>َ</w:t>
      </w:r>
      <w:r w:rsidRPr="00305259">
        <w:rPr>
          <w:rtl/>
        </w:rPr>
        <w:t>ك</w:t>
      </w:r>
      <w:r>
        <w:rPr>
          <w:rtl/>
        </w:rPr>
        <w:t>َ</w:t>
      </w:r>
      <w:r w:rsidRPr="00305259">
        <w:rPr>
          <w:rtl/>
        </w:rPr>
        <w:t xml:space="preserve"> ت</w:t>
      </w:r>
      <w:r>
        <w:rPr>
          <w:rtl/>
        </w:rPr>
        <w:t>َ</w:t>
      </w:r>
      <w:r w:rsidRPr="00305259">
        <w:rPr>
          <w:rtl/>
        </w:rPr>
        <w:t>كذ</w:t>
      </w:r>
      <w:r>
        <w:rPr>
          <w:rtl/>
        </w:rPr>
        <w:t>ِ</w:t>
      </w:r>
      <w:r w:rsidRPr="00305259">
        <w:rPr>
          <w:rtl/>
        </w:rPr>
        <w:t>ب</w:t>
      </w:r>
      <w:r>
        <w:rPr>
          <w:rtl/>
        </w:rPr>
        <w:t>ُ</w:t>
      </w:r>
      <w:r w:rsidRPr="00305259">
        <w:rPr>
          <w:rtl/>
        </w:rPr>
        <w:t xml:space="preserve"> ع</w:t>
      </w:r>
      <w:r>
        <w:rPr>
          <w:rtl/>
        </w:rPr>
        <w:t>َ</w:t>
      </w:r>
      <w:r w:rsidRPr="00305259">
        <w:rPr>
          <w:rtl/>
        </w:rPr>
        <w:t>لى ج</w:t>
      </w:r>
      <w:r>
        <w:rPr>
          <w:rtl/>
        </w:rPr>
        <w:t>َ</w:t>
      </w:r>
      <w:r w:rsidRPr="00305259">
        <w:rPr>
          <w:rtl/>
        </w:rPr>
        <w:t>عف</w:t>
      </w:r>
      <w:r>
        <w:rPr>
          <w:rtl/>
        </w:rPr>
        <w:t>َ</w:t>
      </w:r>
      <w:r w:rsidRPr="00305259">
        <w:rPr>
          <w:rtl/>
        </w:rPr>
        <w:t>ر</w:t>
      </w:r>
      <w:r>
        <w:rPr>
          <w:rtl/>
        </w:rPr>
        <w:t>ِ</w:t>
      </w:r>
      <w:r w:rsidRPr="00305259">
        <w:rPr>
          <w:rtl/>
        </w:rPr>
        <w:t xml:space="preserve"> بن</w:t>
      </w:r>
      <w:r>
        <w:rPr>
          <w:rtl/>
        </w:rPr>
        <w:t>ِ</w:t>
      </w:r>
      <w:r w:rsidRPr="00305259">
        <w:rPr>
          <w:rtl/>
        </w:rPr>
        <w:t xml:space="preserve"> م</w:t>
      </w:r>
      <w:r>
        <w:rPr>
          <w:rtl/>
        </w:rPr>
        <w:t>ُ</w:t>
      </w:r>
      <w:r w:rsidRPr="00305259">
        <w:rPr>
          <w:rtl/>
        </w:rPr>
        <w:t>حمد</w:t>
      </w:r>
      <w:r>
        <w:rPr>
          <w:rFonts w:hint="cs"/>
          <w:rtl/>
        </w:rPr>
        <w:t>ٍ</w:t>
      </w:r>
      <w:r>
        <w:rPr>
          <w:rtl/>
        </w:rPr>
        <w:t>.</w:t>
      </w:r>
      <w:r w:rsidRPr="00305259">
        <w:rPr>
          <w:rtl/>
        </w:rPr>
        <w:t xml:space="preserve"> قال</w:t>
      </w:r>
      <w:r>
        <w:rPr>
          <w:rtl/>
        </w:rPr>
        <w:t>:</w:t>
      </w:r>
      <w:r w:rsidRPr="00305259">
        <w:rPr>
          <w:rtl/>
        </w:rPr>
        <w:t xml:space="preserve"> يا ذ</w:t>
      </w:r>
      <w:r>
        <w:rPr>
          <w:rtl/>
        </w:rPr>
        <w:t>َ</w:t>
      </w:r>
      <w:r w:rsidRPr="00305259">
        <w:rPr>
          <w:rtl/>
        </w:rPr>
        <w:t>ريح د</w:t>
      </w:r>
      <w:r>
        <w:rPr>
          <w:rtl/>
        </w:rPr>
        <w:t>َ</w:t>
      </w:r>
      <w:r w:rsidRPr="00305259">
        <w:rPr>
          <w:rtl/>
        </w:rPr>
        <w:t>ع</w:t>
      </w:r>
      <w:r>
        <w:rPr>
          <w:rtl/>
        </w:rPr>
        <w:t>ِ</w:t>
      </w:r>
      <w:r w:rsidRPr="00305259">
        <w:rPr>
          <w:rtl/>
        </w:rPr>
        <w:t xml:space="preserve"> الن</w:t>
      </w:r>
      <w:r>
        <w:rPr>
          <w:rtl/>
        </w:rPr>
        <w:t>ّ</w:t>
      </w:r>
      <w:r w:rsidRPr="00305259">
        <w:rPr>
          <w:rtl/>
        </w:rPr>
        <w:t>اس</w:t>
      </w:r>
      <w:r>
        <w:rPr>
          <w:rtl/>
        </w:rPr>
        <w:t>َ</w:t>
      </w:r>
      <w:r w:rsidRPr="00305259">
        <w:rPr>
          <w:rtl/>
        </w:rPr>
        <w:t xml:space="preserve"> ي</w:t>
      </w:r>
      <w:r>
        <w:rPr>
          <w:rtl/>
        </w:rPr>
        <w:t>َ</w:t>
      </w:r>
      <w:r w:rsidRPr="00305259">
        <w:rPr>
          <w:rtl/>
        </w:rPr>
        <w:t>ذه</w:t>
      </w:r>
      <w:r>
        <w:rPr>
          <w:rtl/>
        </w:rPr>
        <w:t>َ</w:t>
      </w:r>
      <w:r w:rsidRPr="00305259">
        <w:rPr>
          <w:rtl/>
        </w:rPr>
        <w:t>بون</w:t>
      </w:r>
      <w:r>
        <w:rPr>
          <w:rtl/>
        </w:rPr>
        <w:t>َ</w:t>
      </w:r>
      <w:r w:rsidRPr="00305259">
        <w:rPr>
          <w:rtl/>
        </w:rPr>
        <w:t xml:space="preserve"> ح</w:t>
      </w:r>
      <w:r>
        <w:rPr>
          <w:rtl/>
        </w:rPr>
        <w:t>َ</w:t>
      </w:r>
      <w:r w:rsidRPr="00305259">
        <w:rPr>
          <w:rtl/>
        </w:rPr>
        <w:t>يث</w:t>
      </w:r>
      <w:r>
        <w:rPr>
          <w:rtl/>
        </w:rPr>
        <w:t>ُ</w:t>
      </w:r>
      <w:r w:rsidRPr="00305259">
        <w:rPr>
          <w:rtl/>
        </w:rPr>
        <w:t xml:space="preserve"> شاء</w:t>
      </w:r>
      <w:r>
        <w:rPr>
          <w:rtl/>
        </w:rPr>
        <w:t>ُ</w:t>
      </w:r>
      <w:r w:rsidRPr="00305259">
        <w:rPr>
          <w:rtl/>
        </w:rPr>
        <w:t>وا</w:t>
      </w:r>
      <w:r>
        <w:rPr>
          <w:rtl/>
        </w:rPr>
        <w:t>.</w:t>
      </w:r>
      <w:r w:rsidRPr="00305259">
        <w:rPr>
          <w:rtl/>
        </w:rPr>
        <w:t xml:space="preserve"> و الله</w:t>
      </w:r>
      <w:r>
        <w:rPr>
          <w:rtl/>
        </w:rPr>
        <w:t>ِ</w:t>
      </w:r>
      <w:r w:rsidRPr="00305259">
        <w:rPr>
          <w:rtl/>
        </w:rPr>
        <w:t xml:space="preserve"> </w:t>
      </w:r>
      <w:r>
        <w:rPr>
          <w:rtl/>
        </w:rPr>
        <w:t>إ</w:t>
      </w:r>
      <w:r w:rsidRPr="00305259">
        <w:rPr>
          <w:rtl/>
        </w:rPr>
        <w:t>ن</w:t>
      </w:r>
      <w:r>
        <w:rPr>
          <w:rtl/>
        </w:rPr>
        <w:t>ّ</w:t>
      </w:r>
      <w:r w:rsidRPr="00305259">
        <w:rPr>
          <w:rtl/>
        </w:rPr>
        <w:t xml:space="preserve"> الله ل</w:t>
      </w:r>
      <w:r>
        <w:rPr>
          <w:rtl/>
        </w:rPr>
        <w:t>َ</w:t>
      </w:r>
      <w:r w:rsidRPr="00305259">
        <w:rPr>
          <w:rtl/>
        </w:rPr>
        <w:t>ي</w:t>
      </w:r>
      <w:r>
        <w:rPr>
          <w:rtl/>
        </w:rPr>
        <w:t>ُ</w:t>
      </w:r>
      <w:r w:rsidRPr="00305259">
        <w:rPr>
          <w:rtl/>
        </w:rPr>
        <w:t>باهي ب</w:t>
      </w:r>
      <w:r>
        <w:rPr>
          <w:rtl/>
        </w:rPr>
        <w:t>ِ</w:t>
      </w:r>
      <w:r w:rsidRPr="00305259">
        <w:rPr>
          <w:rtl/>
        </w:rPr>
        <w:t>زائر</w:t>
      </w:r>
      <w:r>
        <w:rPr>
          <w:rtl/>
        </w:rPr>
        <w:t>ِ</w:t>
      </w:r>
      <w:r w:rsidRPr="00305259">
        <w:rPr>
          <w:rtl/>
        </w:rPr>
        <w:t xml:space="preserve"> الح</w:t>
      </w:r>
      <w:r>
        <w:rPr>
          <w:rtl/>
        </w:rPr>
        <w:t>ُ</w:t>
      </w:r>
      <w:r w:rsidRPr="00305259">
        <w:rPr>
          <w:rtl/>
        </w:rPr>
        <w:t>سين</w:t>
      </w:r>
      <w:r>
        <w:rPr>
          <w:rtl/>
        </w:rPr>
        <w:t>ِ</w:t>
      </w:r>
      <w:r w:rsidRPr="00305259">
        <w:rPr>
          <w:rtl/>
        </w:rPr>
        <w:t xml:space="preserve"> و</w:t>
      </w:r>
      <w:r>
        <w:rPr>
          <w:rtl/>
        </w:rPr>
        <w:t>َ</w:t>
      </w:r>
      <w:r w:rsidRPr="00305259">
        <w:rPr>
          <w:rtl/>
        </w:rPr>
        <w:t xml:space="preserve"> الواف</w:t>
      </w:r>
      <w:r>
        <w:rPr>
          <w:rtl/>
        </w:rPr>
        <w:t>ِ</w:t>
      </w:r>
      <w:r w:rsidRPr="00305259">
        <w:rPr>
          <w:rtl/>
        </w:rPr>
        <w:t>د</w:t>
      </w:r>
      <w:r>
        <w:rPr>
          <w:rtl/>
        </w:rPr>
        <w:t>ُ</w:t>
      </w:r>
      <w:r w:rsidRPr="00305259">
        <w:rPr>
          <w:rtl/>
        </w:rPr>
        <w:t xml:space="preserve"> ي</w:t>
      </w:r>
      <w:r>
        <w:rPr>
          <w:rtl/>
        </w:rPr>
        <w:t>َ</w:t>
      </w:r>
      <w:r w:rsidRPr="00305259">
        <w:rPr>
          <w:rtl/>
        </w:rPr>
        <w:t>ف</w:t>
      </w:r>
      <w:r>
        <w:rPr>
          <w:rtl/>
        </w:rPr>
        <w:t>ِ</w:t>
      </w:r>
      <w:r w:rsidRPr="00305259">
        <w:rPr>
          <w:rtl/>
        </w:rPr>
        <w:t>د</w:t>
      </w:r>
      <w:r>
        <w:rPr>
          <w:rtl/>
        </w:rPr>
        <w:t>ُ</w:t>
      </w:r>
      <w:r w:rsidRPr="00305259">
        <w:rPr>
          <w:rtl/>
        </w:rPr>
        <w:t>ه</w:t>
      </w:r>
      <w:r>
        <w:rPr>
          <w:rtl/>
        </w:rPr>
        <w:t>ُ</w:t>
      </w:r>
      <w:r w:rsidRPr="00305259">
        <w:rPr>
          <w:rtl/>
        </w:rPr>
        <w:t xml:space="preserve"> الملائ</w:t>
      </w:r>
      <w:r>
        <w:rPr>
          <w:rFonts w:hint="cs"/>
          <w:rtl/>
        </w:rPr>
        <w:t>ِ</w:t>
      </w:r>
      <w:r w:rsidRPr="00305259">
        <w:rPr>
          <w:rtl/>
        </w:rPr>
        <w:t>ك</w:t>
      </w:r>
      <w:r>
        <w:rPr>
          <w:rtl/>
        </w:rPr>
        <w:t>َ</w:t>
      </w:r>
      <w:r w:rsidRPr="00305259">
        <w:rPr>
          <w:rtl/>
        </w:rPr>
        <w:t>ة</w:t>
      </w:r>
      <w:r>
        <w:rPr>
          <w:rtl/>
        </w:rPr>
        <w:t>ُ</w:t>
      </w:r>
      <w:r w:rsidRPr="00305259">
        <w:rPr>
          <w:rtl/>
        </w:rPr>
        <w:t xml:space="preserve"> المقر</w:t>
      </w:r>
      <w:r>
        <w:rPr>
          <w:rtl/>
        </w:rPr>
        <w:t>ّ</w:t>
      </w:r>
      <w:r w:rsidRPr="00305259">
        <w:rPr>
          <w:rtl/>
        </w:rPr>
        <w:t>بون</w:t>
      </w:r>
      <w:r>
        <w:rPr>
          <w:rtl/>
        </w:rPr>
        <w:t>َ</w:t>
      </w:r>
      <w:r w:rsidRPr="00305259">
        <w:rPr>
          <w:rtl/>
        </w:rPr>
        <w:t xml:space="preserve"> و</w:t>
      </w:r>
      <w:r>
        <w:rPr>
          <w:rtl/>
        </w:rPr>
        <w:t>َ</w:t>
      </w:r>
      <w:r w:rsidRPr="00305259">
        <w:rPr>
          <w:rtl/>
        </w:rPr>
        <w:t xml:space="preserve"> ح</w:t>
      </w:r>
      <w:r>
        <w:rPr>
          <w:rtl/>
        </w:rPr>
        <w:t>َ</w:t>
      </w:r>
      <w:r w:rsidRPr="00305259">
        <w:rPr>
          <w:rtl/>
        </w:rPr>
        <w:t>م</w:t>
      </w:r>
      <w:r>
        <w:rPr>
          <w:rtl/>
        </w:rPr>
        <w:t>َ</w:t>
      </w:r>
      <w:r w:rsidRPr="00305259">
        <w:rPr>
          <w:rtl/>
        </w:rPr>
        <w:t>لة</w:t>
      </w:r>
      <w:r>
        <w:rPr>
          <w:rtl/>
        </w:rPr>
        <w:t>ُ</w:t>
      </w:r>
      <w:r w:rsidRPr="00305259">
        <w:rPr>
          <w:rtl/>
        </w:rPr>
        <w:t xml:space="preserve"> ع</w:t>
      </w:r>
      <w:r>
        <w:rPr>
          <w:rtl/>
        </w:rPr>
        <w:t>َ</w:t>
      </w:r>
      <w:r w:rsidRPr="00305259">
        <w:rPr>
          <w:rtl/>
        </w:rPr>
        <w:t>رش</w:t>
      </w:r>
      <w:r>
        <w:rPr>
          <w:rFonts w:hint="cs"/>
          <w:rtl/>
        </w:rPr>
        <w:t>ِ</w:t>
      </w:r>
      <w:r w:rsidRPr="00305259">
        <w:rPr>
          <w:rtl/>
        </w:rPr>
        <w:t>ه</w:t>
      </w:r>
      <w:r>
        <w:rPr>
          <w:rtl/>
        </w:rPr>
        <w:t>ِ</w:t>
      </w:r>
      <w:r w:rsidRPr="00305259">
        <w:rPr>
          <w:rtl/>
        </w:rPr>
        <w:t xml:space="preserve"> ح</w:t>
      </w:r>
      <w:r>
        <w:rPr>
          <w:rtl/>
        </w:rPr>
        <w:t>َ</w:t>
      </w:r>
      <w:r w:rsidRPr="00305259">
        <w:rPr>
          <w:rtl/>
        </w:rPr>
        <w:t>ت</w:t>
      </w:r>
      <w:r>
        <w:rPr>
          <w:rtl/>
        </w:rPr>
        <w:t>ّ</w:t>
      </w:r>
      <w:r w:rsidRPr="00305259">
        <w:rPr>
          <w:rtl/>
        </w:rPr>
        <w:t>ى أنه ل</w:t>
      </w:r>
      <w:r>
        <w:rPr>
          <w:rtl/>
        </w:rPr>
        <w:t>َ</w:t>
      </w:r>
      <w:r w:rsidRPr="00305259">
        <w:rPr>
          <w:rtl/>
        </w:rPr>
        <w:t>ي</w:t>
      </w:r>
      <w:r>
        <w:rPr>
          <w:rFonts w:hint="cs"/>
          <w:rtl/>
        </w:rPr>
        <w:t>َ</w:t>
      </w:r>
      <w:r w:rsidRPr="00305259">
        <w:rPr>
          <w:rtl/>
        </w:rPr>
        <w:t>قول</w:t>
      </w:r>
      <w:r>
        <w:rPr>
          <w:rtl/>
        </w:rPr>
        <w:t>ُ</w:t>
      </w:r>
      <w:r w:rsidRPr="00305259">
        <w:rPr>
          <w:rtl/>
        </w:rPr>
        <w:t xml:space="preserve"> ل</w:t>
      </w:r>
      <w:r>
        <w:rPr>
          <w:rtl/>
        </w:rPr>
        <w:t>َ</w:t>
      </w:r>
      <w:r w:rsidRPr="00305259">
        <w:rPr>
          <w:rtl/>
        </w:rPr>
        <w:t>هم</w:t>
      </w:r>
      <w:r>
        <w:rPr>
          <w:rtl/>
        </w:rPr>
        <w:t>:</w:t>
      </w:r>
      <w:r w:rsidRPr="00305259">
        <w:rPr>
          <w:rtl/>
        </w:rPr>
        <w:t xml:space="preserve"> </w:t>
      </w:r>
      <w:r>
        <w:rPr>
          <w:rtl/>
        </w:rPr>
        <w:t>أ</w:t>
      </w:r>
      <w:r w:rsidRPr="00305259">
        <w:rPr>
          <w:rtl/>
        </w:rPr>
        <w:t xml:space="preserve"> ما ت</w:t>
      </w:r>
      <w:r>
        <w:rPr>
          <w:rtl/>
        </w:rPr>
        <w:t>َ</w:t>
      </w:r>
      <w:r w:rsidRPr="00305259">
        <w:rPr>
          <w:rtl/>
        </w:rPr>
        <w:t>ر</w:t>
      </w:r>
      <w:r>
        <w:rPr>
          <w:rtl/>
        </w:rPr>
        <w:t>َ</w:t>
      </w:r>
      <w:r w:rsidRPr="00305259">
        <w:rPr>
          <w:rtl/>
        </w:rPr>
        <w:t>و</w:t>
      </w:r>
      <w:r>
        <w:rPr>
          <w:rtl/>
        </w:rPr>
        <w:t>ْ</w:t>
      </w:r>
      <w:r w:rsidRPr="00305259">
        <w:rPr>
          <w:rtl/>
        </w:rPr>
        <w:t>ن</w:t>
      </w:r>
      <w:r>
        <w:rPr>
          <w:rtl/>
        </w:rPr>
        <w:t>َ</w:t>
      </w:r>
      <w:r w:rsidRPr="00305259">
        <w:rPr>
          <w:rtl/>
        </w:rPr>
        <w:t xml:space="preserve"> ز</w:t>
      </w:r>
      <w:r>
        <w:rPr>
          <w:rtl/>
        </w:rPr>
        <w:t>ُ</w:t>
      </w:r>
      <w:r w:rsidRPr="00305259">
        <w:rPr>
          <w:rtl/>
        </w:rPr>
        <w:t>و</w:t>
      </w:r>
      <w:r>
        <w:rPr>
          <w:rtl/>
        </w:rPr>
        <w:t>ّ</w:t>
      </w:r>
      <w:r w:rsidRPr="00305259">
        <w:rPr>
          <w:rtl/>
        </w:rPr>
        <w:t>ار</w:t>
      </w:r>
      <w:r>
        <w:rPr>
          <w:rtl/>
        </w:rPr>
        <w:t>َ</w:t>
      </w:r>
      <w:r w:rsidRPr="00305259">
        <w:rPr>
          <w:rtl/>
        </w:rPr>
        <w:t xml:space="preserve"> ق</w:t>
      </w:r>
      <w:r>
        <w:rPr>
          <w:rtl/>
        </w:rPr>
        <w:t>َ</w:t>
      </w:r>
      <w:r w:rsidRPr="00305259">
        <w:rPr>
          <w:rtl/>
        </w:rPr>
        <w:t>بر</w:t>
      </w:r>
      <w:r>
        <w:rPr>
          <w:rtl/>
        </w:rPr>
        <w:t>ِ</w:t>
      </w:r>
      <w:r w:rsidRPr="00305259">
        <w:rPr>
          <w:rtl/>
        </w:rPr>
        <w:t xml:space="preserve"> الح</w:t>
      </w:r>
      <w:r>
        <w:rPr>
          <w:rtl/>
        </w:rPr>
        <w:t>ُ</w:t>
      </w:r>
      <w:r w:rsidRPr="00305259">
        <w:rPr>
          <w:rtl/>
        </w:rPr>
        <w:t>س</w:t>
      </w:r>
      <w:r>
        <w:rPr>
          <w:rtl/>
        </w:rPr>
        <w:t>َ</w:t>
      </w:r>
      <w:r w:rsidRPr="00305259">
        <w:rPr>
          <w:rtl/>
        </w:rPr>
        <w:t>ين</w:t>
      </w:r>
      <w:r>
        <w:rPr>
          <w:rtl/>
        </w:rPr>
        <w:t>ِ،</w:t>
      </w:r>
      <w:r w:rsidRPr="00305259">
        <w:rPr>
          <w:rtl/>
        </w:rPr>
        <w:t xml:space="preserve"> </w:t>
      </w:r>
      <w:r>
        <w:rPr>
          <w:rtl/>
        </w:rPr>
        <w:t>أ</w:t>
      </w:r>
      <w:r w:rsidRPr="00305259">
        <w:rPr>
          <w:rtl/>
        </w:rPr>
        <w:t>ت</w:t>
      </w:r>
      <w:r>
        <w:rPr>
          <w:rtl/>
        </w:rPr>
        <w:t>َ</w:t>
      </w:r>
      <w:r w:rsidRPr="00305259">
        <w:rPr>
          <w:rtl/>
        </w:rPr>
        <w:t>وه</w:t>
      </w:r>
      <w:r>
        <w:rPr>
          <w:rtl/>
        </w:rPr>
        <w:t>ُ</w:t>
      </w:r>
      <w:r w:rsidRPr="00305259">
        <w:rPr>
          <w:rtl/>
        </w:rPr>
        <w:t xml:space="preserve"> ش</w:t>
      </w:r>
      <w:r>
        <w:rPr>
          <w:rtl/>
        </w:rPr>
        <w:t>َ</w:t>
      </w:r>
      <w:r w:rsidRPr="00305259">
        <w:rPr>
          <w:rtl/>
        </w:rPr>
        <w:t>وقا</w:t>
      </w:r>
      <w:r>
        <w:rPr>
          <w:rtl/>
        </w:rPr>
        <w:t>ً</w:t>
      </w:r>
      <w:r w:rsidRPr="00305259">
        <w:rPr>
          <w:rtl/>
        </w:rPr>
        <w:t xml:space="preserve"> </w:t>
      </w:r>
      <w:r>
        <w:rPr>
          <w:rtl/>
        </w:rPr>
        <w:t>إ</w:t>
      </w:r>
      <w:r w:rsidRPr="00305259">
        <w:rPr>
          <w:rtl/>
        </w:rPr>
        <w:t>ليه</w:t>
      </w:r>
      <w:r>
        <w:rPr>
          <w:rtl/>
        </w:rPr>
        <w:t>ِ</w:t>
      </w:r>
      <w:r w:rsidRPr="00305259">
        <w:rPr>
          <w:rtl/>
        </w:rPr>
        <w:t xml:space="preserve"> و</w:t>
      </w:r>
      <w:r>
        <w:rPr>
          <w:rtl/>
        </w:rPr>
        <w:t>َ</w:t>
      </w:r>
      <w:r w:rsidRPr="00305259">
        <w:rPr>
          <w:rtl/>
        </w:rPr>
        <w:t xml:space="preserve"> </w:t>
      </w:r>
      <w:r>
        <w:rPr>
          <w:rtl/>
        </w:rPr>
        <w:t>إ</w:t>
      </w:r>
      <w:r w:rsidRPr="00305259">
        <w:rPr>
          <w:rtl/>
        </w:rPr>
        <w:t>لى فاط</w:t>
      </w:r>
      <w:r>
        <w:rPr>
          <w:rtl/>
        </w:rPr>
        <w:t>ِ</w:t>
      </w:r>
      <w:r w:rsidRPr="00305259">
        <w:rPr>
          <w:rtl/>
        </w:rPr>
        <w:t>مة</w:t>
      </w:r>
      <w:r>
        <w:rPr>
          <w:rtl/>
        </w:rPr>
        <w:t>َ</w:t>
      </w:r>
      <w:r w:rsidRPr="00305259">
        <w:rPr>
          <w:rtl/>
        </w:rPr>
        <w:t xml:space="preserve"> ب</w:t>
      </w:r>
      <w:r>
        <w:rPr>
          <w:rtl/>
        </w:rPr>
        <w:t>ِ</w:t>
      </w:r>
      <w:r w:rsidRPr="00305259">
        <w:rPr>
          <w:rtl/>
        </w:rPr>
        <w:t>نت</w:t>
      </w:r>
      <w:r>
        <w:rPr>
          <w:rtl/>
        </w:rPr>
        <w:t>ِ</w:t>
      </w:r>
      <w:r w:rsidRPr="00305259">
        <w:rPr>
          <w:rtl/>
        </w:rPr>
        <w:t xml:space="preserve"> ر</w:t>
      </w:r>
      <w:r>
        <w:rPr>
          <w:rtl/>
        </w:rPr>
        <w:t>َ</w:t>
      </w:r>
      <w:r w:rsidRPr="00305259">
        <w:rPr>
          <w:rtl/>
        </w:rPr>
        <w:t>سول</w:t>
      </w:r>
      <w:r>
        <w:rPr>
          <w:rtl/>
        </w:rPr>
        <w:t>ِ</w:t>
      </w:r>
      <w:r w:rsidRPr="00305259">
        <w:rPr>
          <w:rtl/>
        </w:rPr>
        <w:t xml:space="preserve"> الله </w:t>
      </w:r>
      <w:r>
        <w:rPr>
          <w:rtl/>
        </w:rPr>
        <w:t>أ</w:t>
      </w:r>
      <w:r w:rsidRPr="00305259">
        <w:rPr>
          <w:rtl/>
        </w:rPr>
        <w:t>ما و</w:t>
      </w:r>
      <w:r>
        <w:rPr>
          <w:rtl/>
        </w:rPr>
        <w:t>َ</w:t>
      </w:r>
      <w:r w:rsidRPr="00305259">
        <w:rPr>
          <w:rtl/>
        </w:rPr>
        <w:t xml:space="preserve"> ع</w:t>
      </w:r>
      <w:r>
        <w:rPr>
          <w:rtl/>
        </w:rPr>
        <w:t>ِ</w:t>
      </w:r>
      <w:r w:rsidRPr="00305259">
        <w:rPr>
          <w:rtl/>
        </w:rPr>
        <w:t>ز</w:t>
      </w:r>
      <w:r>
        <w:rPr>
          <w:rtl/>
        </w:rPr>
        <w:t>َّ</w:t>
      </w:r>
      <w:r w:rsidRPr="00305259">
        <w:rPr>
          <w:rtl/>
        </w:rPr>
        <w:t>تي و</w:t>
      </w:r>
      <w:r>
        <w:rPr>
          <w:rtl/>
        </w:rPr>
        <w:t>َ</w:t>
      </w:r>
      <w:r w:rsidRPr="00305259">
        <w:rPr>
          <w:rtl/>
        </w:rPr>
        <w:t xml:space="preserve"> ج</w:t>
      </w:r>
      <w:r>
        <w:rPr>
          <w:rtl/>
        </w:rPr>
        <w:t>َ</w:t>
      </w:r>
      <w:r w:rsidRPr="00305259">
        <w:rPr>
          <w:rtl/>
        </w:rPr>
        <w:t>لالي و</w:t>
      </w:r>
      <w:r>
        <w:rPr>
          <w:rtl/>
        </w:rPr>
        <w:t>َ</w:t>
      </w:r>
      <w:r w:rsidRPr="00305259">
        <w:rPr>
          <w:rtl/>
        </w:rPr>
        <w:t xml:space="preserve"> ع</w:t>
      </w:r>
      <w:r>
        <w:rPr>
          <w:rtl/>
        </w:rPr>
        <w:t>َ</w:t>
      </w:r>
      <w:r w:rsidRPr="00305259">
        <w:rPr>
          <w:rtl/>
        </w:rPr>
        <w:t>ظ</w:t>
      </w:r>
      <w:r>
        <w:rPr>
          <w:rtl/>
        </w:rPr>
        <w:t>َ</w:t>
      </w:r>
      <w:r w:rsidRPr="00305259">
        <w:rPr>
          <w:rtl/>
        </w:rPr>
        <w:t>م</w:t>
      </w:r>
      <w:r>
        <w:rPr>
          <w:rFonts w:hint="cs"/>
          <w:rtl/>
        </w:rPr>
        <w:t>َ</w:t>
      </w:r>
      <w:r w:rsidRPr="00305259">
        <w:rPr>
          <w:rtl/>
        </w:rPr>
        <w:t>تي ل</w:t>
      </w:r>
      <w:r>
        <w:rPr>
          <w:rtl/>
        </w:rPr>
        <w:t>َ</w:t>
      </w:r>
      <w:r w:rsidRPr="00305259">
        <w:rPr>
          <w:rtl/>
        </w:rPr>
        <w:t>أوج</w:t>
      </w:r>
      <w:r>
        <w:rPr>
          <w:rtl/>
        </w:rPr>
        <w:t>ِ</w:t>
      </w:r>
      <w:r w:rsidRPr="00305259">
        <w:rPr>
          <w:rtl/>
        </w:rPr>
        <w:t>ب</w:t>
      </w:r>
      <w:r>
        <w:rPr>
          <w:rtl/>
        </w:rPr>
        <w:t>َ</w:t>
      </w:r>
      <w:r w:rsidRPr="00305259">
        <w:rPr>
          <w:rtl/>
        </w:rPr>
        <w:t>ن</w:t>
      </w:r>
      <w:r>
        <w:rPr>
          <w:rtl/>
        </w:rPr>
        <w:t>َّ</w:t>
      </w:r>
      <w:r w:rsidRPr="00305259">
        <w:rPr>
          <w:rtl/>
        </w:rPr>
        <w:t xml:space="preserve"> ل</w:t>
      </w:r>
      <w:r>
        <w:rPr>
          <w:rtl/>
        </w:rPr>
        <w:t>َ</w:t>
      </w:r>
      <w:r w:rsidRPr="00305259">
        <w:rPr>
          <w:rtl/>
        </w:rPr>
        <w:t>ه</w:t>
      </w:r>
      <w:r>
        <w:rPr>
          <w:rtl/>
        </w:rPr>
        <w:t>ُ</w:t>
      </w:r>
      <w:r w:rsidRPr="00305259">
        <w:rPr>
          <w:rtl/>
        </w:rPr>
        <w:t>م ك</w:t>
      </w:r>
      <w:r>
        <w:rPr>
          <w:rtl/>
        </w:rPr>
        <w:t>َ</w:t>
      </w:r>
      <w:r w:rsidRPr="00305259">
        <w:rPr>
          <w:rtl/>
        </w:rPr>
        <w:t>رام</w:t>
      </w:r>
      <w:r>
        <w:rPr>
          <w:rFonts w:hint="cs"/>
          <w:rtl/>
        </w:rPr>
        <w:t>َ</w:t>
      </w:r>
      <w:r w:rsidRPr="00305259">
        <w:rPr>
          <w:rtl/>
        </w:rPr>
        <w:t>تي و</w:t>
      </w:r>
      <w:r>
        <w:rPr>
          <w:rtl/>
        </w:rPr>
        <w:t>َ</w:t>
      </w:r>
      <w:r w:rsidRPr="00305259">
        <w:rPr>
          <w:rtl/>
        </w:rPr>
        <w:t xml:space="preserve"> ل</w:t>
      </w:r>
      <w:r>
        <w:rPr>
          <w:rtl/>
        </w:rPr>
        <w:t>َ</w:t>
      </w:r>
      <w:r w:rsidRPr="00305259">
        <w:rPr>
          <w:rtl/>
        </w:rPr>
        <w:t>أ</w:t>
      </w:r>
      <w:r>
        <w:rPr>
          <w:rtl/>
        </w:rPr>
        <w:t>ُ</w:t>
      </w:r>
      <w:r w:rsidRPr="00305259">
        <w:rPr>
          <w:rtl/>
        </w:rPr>
        <w:t>دخ</w:t>
      </w:r>
      <w:r>
        <w:rPr>
          <w:rtl/>
        </w:rPr>
        <w:t>ِ</w:t>
      </w:r>
      <w:r w:rsidRPr="00305259">
        <w:rPr>
          <w:rtl/>
        </w:rPr>
        <w:t>ل</w:t>
      </w:r>
      <w:r>
        <w:rPr>
          <w:rtl/>
        </w:rPr>
        <w:t>َ</w:t>
      </w:r>
      <w:r w:rsidRPr="00305259">
        <w:rPr>
          <w:rtl/>
        </w:rPr>
        <w:t>ن</w:t>
      </w:r>
      <w:r>
        <w:rPr>
          <w:rtl/>
        </w:rPr>
        <w:t>َّ</w:t>
      </w:r>
      <w:r w:rsidRPr="00305259">
        <w:rPr>
          <w:rtl/>
        </w:rPr>
        <w:t>ه</w:t>
      </w:r>
      <w:r>
        <w:rPr>
          <w:rtl/>
        </w:rPr>
        <w:t>ُ</w:t>
      </w:r>
      <w:r w:rsidRPr="00305259">
        <w:rPr>
          <w:rtl/>
        </w:rPr>
        <w:t>م ج</w:t>
      </w:r>
      <w:r>
        <w:rPr>
          <w:rtl/>
        </w:rPr>
        <w:t>َ</w:t>
      </w:r>
      <w:r w:rsidRPr="00305259">
        <w:rPr>
          <w:rtl/>
        </w:rPr>
        <w:t>ن</w:t>
      </w:r>
      <w:r>
        <w:rPr>
          <w:rtl/>
        </w:rPr>
        <w:t>ّ</w:t>
      </w:r>
      <w:r>
        <w:rPr>
          <w:rFonts w:hint="cs"/>
          <w:rtl/>
        </w:rPr>
        <w:t>َ</w:t>
      </w:r>
      <w:r w:rsidRPr="00305259">
        <w:rPr>
          <w:rtl/>
        </w:rPr>
        <w:t>تي</w:t>
      </w:r>
      <w:r>
        <w:rPr>
          <w:rtl/>
        </w:rPr>
        <w:t>َ</w:t>
      </w:r>
      <w:r w:rsidRPr="00305259">
        <w:rPr>
          <w:rtl/>
        </w:rPr>
        <w:t xml:space="preserve"> ال</w:t>
      </w:r>
      <w:r>
        <w:rPr>
          <w:rtl/>
        </w:rPr>
        <w:t>ّ</w:t>
      </w:r>
      <w:r>
        <w:rPr>
          <w:rFonts w:hint="cs"/>
          <w:rtl/>
        </w:rPr>
        <w:t>َ</w:t>
      </w:r>
      <w:r w:rsidRPr="00305259">
        <w:rPr>
          <w:rtl/>
        </w:rPr>
        <w:t>تي أعد</w:t>
      </w:r>
      <w:r>
        <w:rPr>
          <w:rtl/>
        </w:rPr>
        <w:t>َ</w:t>
      </w:r>
      <w:r w:rsidRPr="00305259">
        <w:rPr>
          <w:rtl/>
        </w:rPr>
        <w:t>دت</w:t>
      </w:r>
      <w:r>
        <w:rPr>
          <w:rtl/>
        </w:rPr>
        <w:t>ُ</w:t>
      </w:r>
      <w:r w:rsidRPr="00305259">
        <w:rPr>
          <w:rtl/>
        </w:rPr>
        <w:t>ها ل</w:t>
      </w:r>
      <w:r>
        <w:rPr>
          <w:rtl/>
        </w:rPr>
        <w:t>ِأَ</w:t>
      </w:r>
      <w:r w:rsidRPr="00305259">
        <w:rPr>
          <w:rtl/>
        </w:rPr>
        <w:t>ول</w:t>
      </w:r>
      <w:r>
        <w:rPr>
          <w:rtl/>
        </w:rPr>
        <w:t>ِ</w:t>
      </w:r>
      <w:r w:rsidRPr="00305259">
        <w:rPr>
          <w:rtl/>
        </w:rPr>
        <w:t>يائي و</w:t>
      </w:r>
      <w:r>
        <w:rPr>
          <w:rtl/>
        </w:rPr>
        <w:t>َ</w:t>
      </w:r>
      <w:r w:rsidRPr="00305259">
        <w:rPr>
          <w:rtl/>
        </w:rPr>
        <w:t xml:space="preserve"> ل</w:t>
      </w:r>
      <w:r>
        <w:rPr>
          <w:rtl/>
        </w:rPr>
        <w:t>ِأ</w:t>
      </w:r>
      <w:r w:rsidRPr="00305259">
        <w:rPr>
          <w:rtl/>
        </w:rPr>
        <w:t>نب</w:t>
      </w:r>
      <w:r>
        <w:rPr>
          <w:rtl/>
        </w:rPr>
        <w:t>ِ</w:t>
      </w:r>
      <w:r w:rsidRPr="00305259">
        <w:rPr>
          <w:rtl/>
        </w:rPr>
        <w:t>يائي و</w:t>
      </w:r>
      <w:r>
        <w:rPr>
          <w:rtl/>
        </w:rPr>
        <w:t>َ</w:t>
      </w:r>
      <w:r w:rsidRPr="00305259">
        <w:rPr>
          <w:rtl/>
        </w:rPr>
        <w:t xml:space="preserve"> ر</w:t>
      </w:r>
      <w:r>
        <w:rPr>
          <w:rtl/>
        </w:rPr>
        <w:t>ُ</w:t>
      </w:r>
      <w:r w:rsidRPr="00305259">
        <w:rPr>
          <w:rtl/>
        </w:rPr>
        <w:t>س</w:t>
      </w:r>
      <w:r>
        <w:rPr>
          <w:rtl/>
        </w:rPr>
        <w:t>ُ</w:t>
      </w:r>
      <w:r w:rsidRPr="00305259">
        <w:rPr>
          <w:rtl/>
        </w:rPr>
        <w:t>لي</w:t>
      </w:r>
      <w:r>
        <w:rPr>
          <w:rtl/>
        </w:rPr>
        <w:t>.</w:t>
      </w:r>
      <w:r w:rsidRPr="00305259">
        <w:rPr>
          <w:rtl/>
        </w:rPr>
        <w:t xml:space="preserve"> يا م</w:t>
      </w:r>
      <w:r>
        <w:rPr>
          <w:rtl/>
        </w:rPr>
        <w:t>َ</w:t>
      </w:r>
      <w:r w:rsidRPr="00305259">
        <w:rPr>
          <w:rtl/>
        </w:rPr>
        <w:t>لائ</w:t>
      </w:r>
      <w:r>
        <w:rPr>
          <w:rtl/>
        </w:rPr>
        <w:t>ِ</w:t>
      </w:r>
      <w:r w:rsidRPr="00305259">
        <w:rPr>
          <w:rtl/>
        </w:rPr>
        <w:t>ك</w:t>
      </w:r>
      <w:r>
        <w:rPr>
          <w:rtl/>
        </w:rPr>
        <w:t>َ</w:t>
      </w:r>
      <w:r w:rsidRPr="00305259">
        <w:rPr>
          <w:rtl/>
        </w:rPr>
        <w:t>تي هؤلاء</w:t>
      </w:r>
      <w:r>
        <w:rPr>
          <w:rtl/>
        </w:rPr>
        <w:t>ِ</w:t>
      </w:r>
      <w:r w:rsidRPr="00305259">
        <w:rPr>
          <w:rtl/>
        </w:rPr>
        <w:t xml:space="preserve"> ز</w:t>
      </w:r>
      <w:r>
        <w:rPr>
          <w:rtl/>
        </w:rPr>
        <w:t>ُ</w:t>
      </w:r>
      <w:r w:rsidRPr="00305259">
        <w:rPr>
          <w:rtl/>
        </w:rPr>
        <w:t>و</w:t>
      </w:r>
      <w:r>
        <w:rPr>
          <w:rtl/>
        </w:rPr>
        <w:t>ّ</w:t>
      </w:r>
      <w:r w:rsidRPr="00305259">
        <w:rPr>
          <w:rtl/>
        </w:rPr>
        <w:t>ار</w:t>
      </w:r>
      <w:r>
        <w:rPr>
          <w:rtl/>
        </w:rPr>
        <w:t>ُ</w:t>
      </w:r>
      <w:r w:rsidRPr="00305259">
        <w:rPr>
          <w:rtl/>
        </w:rPr>
        <w:t xml:space="preserve"> الح</w:t>
      </w:r>
      <w:r>
        <w:rPr>
          <w:rFonts w:hint="cs"/>
          <w:rtl/>
        </w:rPr>
        <w:t>ُ</w:t>
      </w:r>
      <w:r w:rsidRPr="00305259">
        <w:rPr>
          <w:rtl/>
        </w:rPr>
        <w:t>سين</w:t>
      </w:r>
      <w:r>
        <w:rPr>
          <w:rtl/>
        </w:rPr>
        <w:t>ِ</w:t>
      </w:r>
      <w:r w:rsidRPr="00305259">
        <w:rPr>
          <w:rtl/>
        </w:rPr>
        <w:t xml:space="preserve"> ح</w:t>
      </w:r>
      <w:r>
        <w:rPr>
          <w:rtl/>
        </w:rPr>
        <w:t>َ</w:t>
      </w:r>
      <w:r w:rsidRPr="00305259">
        <w:rPr>
          <w:rtl/>
        </w:rPr>
        <w:t>بيب</w:t>
      </w:r>
      <w:r>
        <w:rPr>
          <w:rtl/>
        </w:rPr>
        <w:t>ِ</w:t>
      </w:r>
      <w:r w:rsidRPr="00305259">
        <w:rPr>
          <w:rtl/>
        </w:rPr>
        <w:t xml:space="preserve"> م</w:t>
      </w:r>
      <w:r>
        <w:rPr>
          <w:rtl/>
        </w:rPr>
        <w:t>ُ</w:t>
      </w:r>
      <w:r w:rsidRPr="00305259">
        <w:rPr>
          <w:rtl/>
        </w:rPr>
        <w:t>حم</w:t>
      </w:r>
      <w:r>
        <w:rPr>
          <w:rtl/>
        </w:rPr>
        <w:t>ّ</w:t>
      </w:r>
      <w:r w:rsidRPr="00305259">
        <w:rPr>
          <w:rtl/>
        </w:rPr>
        <w:t>د</w:t>
      </w:r>
      <w:r>
        <w:rPr>
          <w:rtl/>
        </w:rPr>
        <w:t>ٍ</w:t>
      </w:r>
      <w:r w:rsidRPr="00305259">
        <w:rPr>
          <w:rtl/>
        </w:rPr>
        <w:t xml:space="preserve"> ر</w:t>
      </w:r>
      <w:r>
        <w:rPr>
          <w:rtl/>
        </w:rPr>
        <w:t>َ</w:t>
      </w:r>
      <w:r w:rsidRPr="00305259">
        <w:rPr>
          <w:rtl/>
        </w:rPr>
        <w:t>سولي</w:t>
      </w:r>
      <w:r>
        <w:rPr>
          <w:rtl/>
        </w:rPr>
        <w:t>.</w:t>
      </w:r>
      <w:r w:rsidRPr="00305259">
        <w:rPr>
          <w:rtl/>
        </w:rPr>
        <w:t xml:space="preserve"> و</w:t>
      </w:r>
      <w:r>
        <w:rPr>
          <w:rtl/>
        </w:rPr>
        <w:t>َ</w:t>
      </w:r>
      <w:r w:rsidRPr="00305259">
        <w:rPr>
          <w:rtl/>
        </w:rPr>
        <w:t xml:space="preserve"> م</w:t>
      </w:r>
      <w:r>
        <w:rPr>
          <w:rtl/>
        </w:rPr>
        <w:t>ُ</w:t>
      </w:r>
      <w:r w:rsidRPr="00305259">
        <w:rPr>
          <w:rtl/>
        </w:rPr>
        <w:t>حم</w:t>
      </w:r>
      <w:r>
        <w:rPr>
          <w:rtl/>
        </w:rPr>
        <w:t>ّ</w:t>
      </w:r>
      <w:r w:rsidRPr="00305259">
        <w:rPr>
          <w:rtl/>
        </w:rPr>
        <w:t>د</w:t>
      </w:r>
      <w:r>
        <w:rPr>
          <w:rtl/>
        </w:rPr>
        <w:t>ٌ</w:t>
      </w:r>
      <w:r w:rsidRPr="00305259">
        <w:rPr>
          <w:rtl/>
        </w:rPr>
        <w:t xml:space="preserve"> ح</w:t>
      </w:r>
      <w:r>
        <w:rPr>
          <w:rtl/>
        </w:rPr>
        <w:t>َ</w:t>
      </w:r>
      <w:r w:rsidRPr="00305259">
        <w:rPr>
          <w:rtl/>
        </w:rPr>
        <w:t>بيبي و</w:t>
      </w:r>
      <w:r>
        <w:rPr>
          <w:rtl/>
        </w:rPr>
        <w:t>َ</w:t>
      </w:r>
      <w:r w:rsidRPr="00305259">
        <w:rPr>
          <w:rtl/>
        </w:rPr>
        <w:t xml:space="preserve"> م</w:t>
      </w:r>
      <w:r>
        <w:rPr>
          <w:rtl/>
        </w:rPr>
        <w:t>َ</w:t>
      </w:r>
      <w:r w:rsidRPr="00305259">
        <w:rPr>
          <w:rtl/>
        </w:rPr>
        <w:t xml:space="preserve">ن </w:t>
      </w:r>
      <w:r>
        <w:rPr>
          <w:rtl/>
        </w:rPr>
        <w:t>أ</w:t>
      </w:r>
      <w:r w:rsidRPr="00305259">
        <w:rPr>
          <w:rtl/>
        </w:rPr>
        <w:t>ح</w:t>
      </w:r>
      <w:r>
        <w:rPr>
          <w:rtl/>
        </w:rPr>
        <w:t>َ</w:t>
      </w:r>
      <w:r w:rsidRPr="00305259">
        <w:rPr>
          <w:rtl/>
        </w:rPr>
        <w:t>ب</w:t>
      </w:r>
      <w:r>
        <w:rPr>
          <w:rtl/>
        </w:rPr>
        <w:t>َّ</w:t>
      </w:r>
      <w:r w:rsidRPr="00305259">
        <w:rPr>
          <w:rtl/>
        </w:rPr>
        <w:t xml:space="preserve">ني </w:t>
      </w:r>
      <w:r>
        <w:rPr>
          <w:rtl/>
        </w:rPr>
        <w:t>أ</w:t>
      </w:r>
      <w:r w:rsidRPr="00305259">
        <w:rPr>
          <w:rtl/>
        </w:rPr>
        <w:t>ح</w:t>
      </w:r>
      <w:r>
        <w:rPr>
          <w:rtl/>
        </w:rPr>
        <w:t>َ</w:t>
      </w:r>
      <w:r w:rsidRPr="00305259">
        <w:rPr>
          <w:rtl/>
        </w:rPr>
        <w:t>ب</w:t>
      </w:r>
      <w:r>
        <w:rPr>
          <w:rtl/>
        </w:rPr>
        <w:t>َّ</w:t>
      </w:r>
      <w:r w:rsidRPr="00305259">
        <w:rPr>
          <w:rtl/>
        </w:rPr>
        <w:t xml:space="preserve"> ح</w:t>
      </w:r>
      <w:r>
        <w:rPr>
          <w:rtl/>
        </w:rPr>
        <w:t>َ</w:t>
      </w:r>
      <w:r w:rsidRPr="00305259">
        <w:rPr>
          <w:rtl/>
        </w:rPr>
        <w:t>بيبي و</w:t>
      </w:r>
      <w:r>
        <w:rPr>
          <w:rtl/>
        </w:rPr>
        <w:t>َ</w:t>
      </w:r>
      <w:r w:rsidRPr="00305259">
        <w:rPr>
          <w:rtl/>
        </w:rPr>
        <w:t xml:space="preserve"> م</w:t>
      </w:r>
      <w:r>
        <w:rPr>
          <w:rtl/>
        </w:rPr>
        <w:t>َ</w:t>
      </w:r>
      <w:r w:rsidRPr="00305259">
        <w:rPr>
          <w:rtl/>
        </w:rPr>
        <w:t xml:space="preserve">ن </w:t>
      </w:r>
      <w:r>
        <w:rPr>
          <w:rtl/>
        </w:rPr>
        <w:t>أ</w:t>
      </w:r>
      <w:r w:rsidRPr="00305259">
        <w:rPr>
          <w:rtl/>
        </w:rPr>
        <w:t>ح</w:t>
      </w:r>
      <w:r>
        <w:rPr>
          <w:rtl/>
        </w:rPr>
        <w:t>َ</w:t>
      </w:r>
      <w:r w:rsidRPr="00305259">
        <w:rPr>
          <w:rtl/>
        </w:rPr>
        <w:t>ب</w:t>
      </w:r>
      <w:r>
        <w:rPr>
          <w:rtl/>
        </w:rPr>
        <w:t>َّ</w:t>
      </w:r>
      <w:r w:rsidRPr="00305259">
        <w:rPr>
          <w:rtl/>
        </w:rPr>
        <w:t xml:space="preserve"> ح</w:t>
      </w:r>
      <w:r>
        <w:rPr>
          <w:rtl/>
        </w:rPr>
        <w:t>َ</w:t>
      </w:r>
      <w:r w:rsidRPr="00305259">
        <w:rPr>
          <w:rtl/>
        </w:rPr>
        <w:t xml:space="preserve">بيبي </w:t>
      </w:r>
      <w:r>
        <w:rPr>
          <w:rtl/>
        </w:rPr>
        <w:t>أ</w:t>
      </w:r>
      <w:r w:rsidRPr="00305259">
        <w:rPr>
          <w:rtl/>
        </w:rPr>
        <w:t>ح</w:t>
      </w:r>
      <w:r>
        <w:rPr>
          <w:rtl/>
        </w:rPr>
        <w:t>َ</w:t>
      </w:r>
      <w:r w:rsidRPr="00305259">
        <w:rPr>
          <w:rtl/>
        </w:rPr>
        <w:t>ب</w:t>
      </w:r>
      <w:r>
        <w:rPr>
          <w:rtl/>
        </w:rPr>
        <w:t>َّ</w:t>
      </w:r>
      <w:r w:rsidRPr="00305259">
        <w:rPr>
          <w:rtl/>
        </w:rPr>
        <w:t xml:space="preserve"> م</w:t>
      </w:r>
      <w:r>
        <w:rPr>
          <w:rtl/>
        </w:rPr>
        <w:t>َ</w:t>
      </w:r>
      <w:r w:rsidRPr="00305259">
        <w:rPr>
          <w:rtl/>
        </w:rPr>
        <w:t>ن ي</w:t>
      </w:r>
      <w:r>
        <w:rPr>
          <w:rtl/>
        </w:rPr>
        <w:t>ُ</w:t>
      </w:r>
      <w:r w:rsidRPr="00305259">
        <w:rPr>
          <w:rtl/>
        </w:rPr>
        <w:t>ح</w:t>
      </w:r>
      <w:r>
        <w:rPr>
          <w:rtl/>
        </w:rPr>
        <w:t>ِ</w:t>
      </w:r>
      <w:r w:rsidRPr="00305259">
        <w:rPr>
          <w:rtl/>
        </w:rPr>
        <w:t>ب</w:t>
      </w:r>
      <w:r>
        <w:rPr>
          <w:rtl/>
        </w:rPr>
        <w:t>ّ</w:t>
      </w:r>
      <w:r w:rsidRPr="00305259">
        <w:rPr>
          <w:rtl/>
        </w:rPr>
        <w:t>ه</w:t>
      </w:r>
      <w:r>
        <w:rPr>
          <w:rtl/>
        </w:rPr>
        <w:t>ُ.</w:t>
      </w:r>
      <w:r w:rsidRPr="00305259">
        <w:rPr>
          <w:rtl/>
        </w:rPr>
        <w:t xml:space="preserve"> و</w:t>
      </w:r>
      <w:r>
        <w:rPr>
          <w:rtl/>
        </w:rPr>
        <w:t>َ</w:t>
      </w:r>
      <w:r w:rsidRPr="00305259">
        <w:rPr>
          <w:rtl/>
        </w:rPr>
        <w:t xml:space="preserve"> م</w:t>
      </w:r>
      <w:r>
        <w:rPr>
          <w:rtl/>
        </w:rPr>
        <w:t>َ</w:t>
      </w:r>
      <w:r w:rsidRPr="00305259">
        <w:rPr>
          <w:rtl/>
        </w:rPr>
        <w:t xml:space="preserve">ن </w:t>
      </w:r>
      <w:r>
        <w:rPr>
          <w:rtl/>
        </w:rPr>
        <w:t>أ</w:t>
      </w:r>
      <w:r w:rsidRPr="00305259">
        <w:rPr>
          <w:rtl/>
        </w:rPr>
        <w:t>بغ</w:t>
      </w:r>
      <w:r>
        <w:rPr>
          <w:rtl/>
        </w:rPr>
        <w:t>َ</w:t>
      </w:r>
      <w:r w:rsidRPr="00305259">
        <w:rPr>
          <w:rtl/>
        </w:rPr>
        <w:t>ض</w:t>
      </w:r>
      <w:r>
        <w:rPr>
          <w:rtl/>
        </w:rPr>
        <w:t>َ</w:t>
      </w:r>
      <w:r w:rsidRPr="00305259">
        <w:rPr>
          <w:rtl/>
        </w:rPr>
        <w:t xml:space="preserve"> ح</w:t>
      </w:r>
      <w:r>
        <w:rPr>
          <w:rtl/>
        </w:rPr>
        <w:t>َ</w:t>
      </w:r>
      <w:r w:rsidRPr="00305259">
        <w:rPr>
          <w:rtl/>
        </w:rPr>
        <w:t xml:space="preserve">بيبي </w:t>
      </w:r>
      <w:r>
        <w:rPr>
          <w:rtl/>
        </w:rPr>
        <w:t>أ</w:t>
      </w:r>
      <w:r w:rsidRPr="00305259">
        <w:rPr>
          <w:rtl/>
        </w:rPr>
        <w:t>بغ</w:t>
      </w:r>
      <w:r>
        <w:rPr>
          <w:rtl/>
        </w:rPr>
        <w:t>َ</w:t>
      </w:r>
      <w:r w:rsidRPr="00305259">
        <w:rPr>
          <w:rtl/>
        </w:rPr>
        <w:t>ض</w:t>
      </w:r>
      <w:r>
        <w:rPr>
          <w:rtl/>
        </w:rPr>
        <w:t>َ</w:t>
      </w:r>
      <w:r w:rsidRPr="00305259">
        <w:rPr>
          <w:rtl/>
        </w:rPr>
        <w:t>ني</w:t>
      </w:r>
      <w:r>
        <w:rPr>
          <w:rtl/>
        </w:rPr>
        <w:t>.</w:t>
      </w:r>
      <w:r w:rsidRPr="00305259">
        <w:rPr>
          <w:rtl/>
        </w:rPr>
        <w:t xml:space="preserve"> و</w:t>
      </w:r>
      <w:r>
        <w:rPr>
          <w:rtl/>
        </w:rPr>
        <w:t>َ</w:t>
      </w:r>
      <w:r w:rsidRPr="00305259">
        <w:rPr>
          <w:rtl/>
        </w:rPr>
        <w:t xml:space="preserve"> م</w:t>
      </w:r>
      <w:r>
        <w:rPr>
          <w:rtl/>
        </w:rPr>
        <w:t>َ</w:t>
      </w:r>
      <w:r w:rsidRPr="00305259">
        <w:rPr>
          <w:rtl/>
        </w:rPr>
        <w:t xml:space="preserve">ن </w:t>
      </w:r>
      <w:r>
        <w:rPr>
          <w:rtl/>
        </w:rPr>
        <w:t>أ</w:t>
      </w:r>
      <w:r w:rsidRPr="00305259">
        <w:rPr>
          <w:rtl/>
        </w:rPr>
        <w:t>بغ</w:t>
      </w:r>
      <w:r>
        <w:rPr>
          <w:rtl/>
        </w:rPr>
        <w:t>َ</w:t>
      </w:r>
      <w:r w:rsidRPr="00305259">
        <w:rPr>
          <w:rtl/>
        </w:rPr>
        <w:t>ض</w:t>
      </w:r>
      <w:r>
        <w:rPr>
          <w:rtl/>
        </w:rPr>
        <w:t>َ</w:t>
      </w:r>
      <w:r w:rsidRPr="00305259">
        <w:rPr>
          <w:rtl/>
        </w:rPr>
        <w:t>ني كان</w:t>
      </w:r>
      <w:r>
        <w:rPr>
          <w:rtl/>
        </w:rPr>
        <w:t>َ</w:t>
      </w:r>
      <w:r w:rsidRPr="00305259">
        <w:rPr>
          <w:rtl/>
        </w:rPr>
        <w:t xml:space="preserve"> ح</w:t>
      </w:r>
      <w:r>
        <w:rPr>
          <w:rtl/>
        </w:rPr>
        <w:t>َ</w:t>
      </w:r>
      <w:r w:rsidRPr="00305259">
        <w:rPr>
          <w:rtl/>
        </w:rPr>
        <w:t>ق</w:t>
      </w:r>
      <w:r>
        <w:rPr>
          <w:rtl/>
        </w:rPr>
        <w:t>ّ</w:t>
      </w:r>
      <w:r w:rsidRPr="00305259">
        <w:rPr>
          <w:rtl/>
        </w:rPr>
        <w:t>ا</w:t>
      </w:r>
      <w:r>
        <w:rPr>
          <w:rtl/>
        </w:rPr>
        <w:t>ً</w:t>
      </w:r>
      <w:r w:rsidRPr="00305259">
        <w:rPr>
          <w:rtl/>
        </w:rPr>
        <w:t xml:space="preserve"> ع</w:t>
      </w:r>
      <w:r>
        <w:rPr>
          <w:rtl/>
        </w:rPr>
        <w:t>َ</w:t>
      </w:r>
      <w:r w:rsidRPr="00305259">
        <w:rPr>
          <w:rtl/>
        </w:rPr>
        <w:t>ل</w:t>
      </w:r>
      <w:r>
        <w:rPr>
          <w:rtl/>
        </w:rPr>
        <w:t>َ</w:t>
      </w:r>
      <w:r w:rsidRPr="00305259">
        <w:rPr>
          <w:rtl/>
        </w:rPr>
        <w:t>ي</w:t>
      </w:r>
      <w:r>
        <w:rPr>
          <w:rtl/>
        </w:rPr>
        <w:t>َّ</w:t>
      </w:r>
      <w:r w:rsidRPr="00305259">
        <w:rPr>
          <w:rtl/>
        </w:rPr>
        <w:t xml:space="preserve"> </w:t>
      </w:r>
      <w:r>
        <w:rPr>
          <w:rtl/>
        </w:rPr>
        <w:t>أ</w:t>
      </w:r>
      <w:r w:rsidRPr="00305259">
        <w:rPr>
          <w:rtl/>
        </w:rPr>
        <w:t>ن أ</w:t>
      </w:r>
      <w:r>
        <w:rPr>
          <w:rtl/>
        </w:rPr>
        <w:t>ُ</w:t>
      </w:r>
      <w:r w:rsidRPr="00305259">
        <w:rPr>
          <w:rtl/>
        </w:rPr>
        <w:t>ع</w:t>
      </w:r>
      <w:r>
        <w:rPr>
          <w:rtl/>
        </w:rPr>
        <w:t>َ</w:t>
      </w:r>
      <w:r w:rsidRPr="00305259">
        <w:rPr>
          <w:rtl/>
        </w:rPr>
        <w:t>ذ</w:t>
      </w:r>
      <w:r>
        <w:rPr>
          <w:rtl/>
        </w:rPr>
        <w:t>ِّ</w:t>
      </w:r>
      <w:r w:rsidRPr="00305259">
        <w:rPr>
          <w:rtl/>
        </w:rPr>
        <w:t>ب</w:t>
      </w:r>
      <w:r>
        <w:rPr>
          <w:rtl/>
        </w:rPr>
        <w:t>َ</w:t>
      </w:r>
      <w:r w:rsidRPr="00305259">
        <w:rPr>
          <w:rtl/>
        </w:rPr>
        <w:t>ه</w:t>
      </w:r>
      <w:r>
        <w:rPr>
          <w:rtl/>
        </w:rPr>
        <w:t>ُ</w:t>
      </w:r>
      <w:r w:rsidRPr="00305259">
        <w:rPr>
          <w:rtl/>
        </w:rPr>
        <w:t xml:space="preserve"> ب</w:t>
      </w:r>
      <w:r>
        <w:rPr>
          <w:rtl/>
        </w:rPr>
        <w:t>ِأ</w:t>
      </w:r>
      <w:r w:rsidRPr="00305259">
        <w:rPr>
          <w:rtl/>
        </w:rPr>
        <w:t>ش</w:t>
      </w:r>
      <w:r>
        <w:rPr>
          <w:rtl/>
        </w:rPr>
        <w:t>َ</w:t>
      </w:r>
      <w:r w:rsidRPr="00305259">
        <w:rPr>
          <w:rtl/>
        </w:rPr>
        <w:t>د</w:t>
      </w:r>
      <w:r>
        <w:rPr>
          <w:rtl/>
        </w:rPr>
        <w:t>ِّ</w:t>
      </w:r>
      <w:r w:rsidRPr="00305259">
        <w:rPr>
          <w:rtl/>
        </w:rPr>
        <w:t xml:space="preserve"> ع</w:t>
      </w:r>
      <w:r>
        <w:rPr>
          <w:rtl/>
        </w:rPr>
        <w:t>َ</w:t>
      </w:r>
      <w:r w:rsidRPr="00305259">
        <w:rPr>
          <w:rtl/>
        </w:rPr>
        <w:t>ذابي</w:t>
      </w:r>
      <w:r>
        <w:rPr>
          <w:rtl/>
        </w:rPr>
        <w:t>،</w:t>
      </w:r>
      <w:r w:rsidRPr="00305259">
        <w:rPr>
          <w:rtl/>
        </w:rPr>
        <w:t xml:space="preserve"> و</w:t>
      </w:r>
      <w:r>
        <w:rPr>
          <w:rtl/>
        </w:rPr>
        <w:t>َ</w:t>
      </w:r>
      <w:r w:rsidRPr="00305259">
        <w:rPr>
          <w:rtl/>
        </w:rPr>
        <w:t xml:space="preserve"> أ</w:t>
      </w:r>
      <w:r>
        <w:rPr>
          <w:rtl/>
        </w:rPr>
        <w:t>ُ</w:t>
      </w:r>
      <w:r w:rsidRPr="00305259">
        <w:rPr>
          <w:rtl/>
        </w:rPr>
        <w:t>حر</w:t>
      </w:r>
      <w:r>
        <w:rPr>
          <w:rtl/>
        </w:rPr>
        <w:t>ِ</w:t>
      </w:r>
      <w:r w:rsidRPr="00305259">
        <w:rPr>
          <w:rtl/>
        </w:rPr>
        <w:t>ق</w:t>
      </w:r>
      <w:r>
        <w:rPr>
          <w:rtl/>
        </w:rPr>
        <w:t>َ</w:t>
      </w:r>
      <w:r w:rsidRPr="00305259">
        <w:rPr>
          <w:rtl/>
        </w:rPr>
        <w:t>ه</w:t>
      </w:r>
      <w:r>
        <w:rPr>
          <w:rtl/>
        </w:rPr>
        <w:t>ُ</w:t>
      </w:r>
      <w:r w:rsidRPr="00305259">
        <w:rPr>
          <w:rtl/>
        </w:rPr>
        <w:t xml:space="preserve"> ب</w:t>
      </w:r>
      <w:r>
        <w:rPr>
          <w:rtl/>
        </w:rPr>
        <w:t>ِ</w:t>
      </w:r>
      <w:r w:rsidRPr="00305259">
        <w:rPr>
          <w:rtl/>
        </w:rPr>
        <w:t>ح</w:t>
      </w:r>
      <w:r>
        <w:rPr>
          <w:rtl/>
        </w:rPr>
        <w:t>َ</w:t>
      </w:r>
      <w:r w:rsidRPr="00305259">
        <w:rPr>
          <w:rtl/>
        </w:rPr>
        <w:t>ر</w:t>
      </w:r>
      <w:r>
        <w:rPr>
          <w:rtl/>
        </w:rPr>
        <w:t>ِّ</w:t>
      </w:r>
      <w:r w:rsidRPr="00305259">
        <w:rPr>
          <w:rtl/>
        </w:rPr>
        <w:t xml:space="preserve"> ناري</w:t>
      </w:r>
      <w:r>
        <w:rPr>
          <w:rtl/>
        </w:rPr>
        <w:t>،</w:t>
      </w:r>
      <w:r w:rsidRPr="00305259">
        <w:rPr>
          <w:rtl/>
        </w:rPr>
        <w:t xml:space="preserve"> و</w:t>
      </w:r>
      <w:r>
        <w:rPr>
          <w:rtl/>
        </w:rPr>
        <w:t>َ</w:t>
      </w:r>
      <w:r w:rsidRPr="00305259">
        <w:rPr>
          <w:rtl/>
        </w:rPr>
        <w:t xml:space="preserve"> </w:t>
      </w:r>
      <w:r>
        <w:rPr>
          <w:rtl/>
        </w:rPr>
        <w:t>أ</w:t>
      </w:r>
      <w:r w:rsidRPr="00305259">
        <w:rPr>
          <w:rtl/>
        </w:rPr>
        <w:t>جع</w:t>
      </w:r>
      <w:r>
        <w:rPr>
          <w:rtl/>
        </w:rPr>
        <w:t>َ</w:t>
      </w:r>
      <w:r w:rsidRPr="00305259">
        <w:rPr>
          <w:rtl/>
        </w:rPr>
        <w:t>ل</w:t>
      </w:r>
      <w:r>
        <w:rPr>
          <w:rtl/>
        </w:rPr>
        <w:t>َ</w:t>
      </w:r>
      <w:r w:rsidRPr="00305259">
        <w:rPr>
          <w:rtl/>
        </w:rPr>
        <w:t xml:space="preserve"> ج</w:t>
      </w:r>
      <w:r>
        <w:rPr>
          <w:rtl/>
        </w:rPr>
        <w:t>َ</w:t>
      </w:r>
      <w:r w:rsidRPr="00305259">
        <w:rPr>
          <w:rtl/>
        </w:rPr>
        <w:t>ه</w:t>
      </w:r>
      <w:r>
        <w:rPr>
          <w:rtl/>
        </w:rPr>
        <w:t>َ</w:t>
      </w:r>
      <w:r w:rsidRPr="00305259">
        <w:rPr>
          <w:rtl/>
        </w:rPr>
        <w:t>ن</w:t>
      </w:r>
      <w:r>
        <w:rPr>
          <w:rtl/>
        </w:rPr>
        <w:t>َّ</w:t>
      </w:r>
      <w:r w:rsidRPr="00305259">
        <w:rPr>
          <w:rtl/>
        </w:rPr>
        <w:t>م</w:t>
      </w:r>
      <w:r>
        <w:rPr>
          <w:rtl/>
        </w:rPr>
        <w:t>َ</w:t>
      </w:r>
      <w:r w:rsidRPr="00305259">
        <w:rPr>
          <w:rtl/>
        </w:rPr>
        <w:t xml:space="preserve"> م</w:t>
      </w:r>
      <w:r>
        <w:rPr>
          <w:rtl/>
        </w:rPr>
        <w:t>َ</w:t>
      </w:r>
      <w:r w:rsidRPr="00305259">
        <w:rPr>
          <w:rtl/>
        </w:rPr>
        <w:t>سك</w:t>
      </w:r>
      <w:r>
        <w:rPr>
          <w:rtl/>
        </w:rPr>
        <w:t>َ</w:t>
      </w:r>
      <w:r w:rsidRPr="00305259">
        <w:rPr>
          <w:rtl/>
        </w:rPr>
        <w:t>ن</w:t>
      </w:r>
      <w:r>
        <w:rPr>
          <w:rtl/>
        </w:rPr>
        <w:t>َ</w:t>
      </w:r>
      <w:r w:rsidRPr="00305259">
        <w:rPr>
          <w:rtl/>
        </w:rPr>
        <w:t>ه</w:t>
      </w:r>
      <w:r>
        <w:rPr>
          <w:rtl/>
        </w:rPr>
        <w:t>ُ</w:t>
      </w:r>
      <w:r w:rsidRPr="00305259">
        <w:rPr>
          <w:rtl/>
        </w:rPr>
        <w:t xml:space="preserve"> و</w:t>
      </w:r>
      <w:r>
        <w:rPr>
          <w:rtl/>
        </w:rPr>
        <w:t>َ</w:t>
      </w:r>
      <w:r w:rsidRPr="00305259">
        <w:rPr>
          <w:rtl/>
        </w:rPr>
        <w:t xml:space="preserve"> م</w:t>
      </w:r>
      <w:r>
        <w:rPr>
          <w:rtl/>
        </w:rPr>
        <w:t>َ</w:t>
      </w:r>
      <w:r w:rsidRPr="00305259">
        <w:rPr>
          <w:rtl/>
        </w:rPr>
        <w:t>أواه</w:t>
      </w:r>
      <w:r>
        <w:rPr>
          <w:rtl/>
        </w:rPr>
        <w:t>ُ،</w:t>
      </w:r>
      <w:r w:rsidRPr="00305259">
        <w:rPr>
          <w:rtl/>
        </w:rPr>
        <w:t xml:space="preserve"> و</w:t>
      </w:r>
      <w:r>
        <w:rPr>
          <w:rtl/>
        </w:rPr>
        <w:t>َ</w:t>
      </w:r>
      <w:r w:rsidRPr="00305259">
        <w:rPr>
          <w:rtl/>
        </w:rPr>
        <w:t xml:space="preserve"> أ</w:t>
      </w:r>
      <w:r>
        <w:rPr>
          <w:rtl/>
        </w:rPr>
        <w:t>ُ</w:t>
      </w:r>
      <w:r w:rsidRPr="00305259">
        <w:rPr>
          <w:rtl/>
        </w:rPr>
        <w:t>ع</w:t>
      </w:r>
      <w:r>
        <w:rPr>
          <w:rtl/>
        </w:rPr>
        <w:t>َ</w:t>
      </w:r>
      <w:r w:rsidRPr="00305259">
        <w:rPr>
          <w:rtl/>
        </w:rPr>
        <w:t>ذ</w:t>
      </w:r>
      <w:r>
        <w:rPr>
          <w:rtl/>
        </w:rPr>
        <w:t>ِّ</w:t>
      </w:r>
      <w:r w:rsidRPr="00305259">
        <w:rPr>
          <w:rtl/>
        </w:rPr>
        <w:t>ب</w:t>
      </w:r>
      <w:r>
        <w:rPr>
          <w:rtl/>
        </w:rPr>
        <w:t>َ</w:t>
      </w:r>
      <w:r w:rsidRPr="00305259">
        <w:rPr>
          <w:rtl/>
        </w:rPr>
        <w:t>ه</w:t>
      </w:r>
      <w:r>
        <w:rPr>
          <w:rtl/>
        </w:rPr>
        <w:t>ُ</w:t>
      </w:r>
      <w:r w:rsidRPr="00305259">
        <w:rPr>
          <w:rtl/>
        </w:rPr>
        <w:t xml:space="preserve"> ع</w:t>
      </w:r>
      <w:r>
        <w:rPr>
          <w:rtl/>
        </w:rPr>
        <w:t>َ</w:t>
      </w:r>
      <w:r w:rsidRPr="00305259">
        <w:rPr>
          <w:rtl/>
        </w:rPr>
        <w:t>ذابا</w:t>
      </w:r>
      <w:r>
        <w:rPr>
          <w:rtl/>
        </w:rPr>
        <w:t>ً</w:t>
      </w:r>
      <w:r w:rsidRPr="00305259">
        <w:rPr>
          <w:rtl/>
        </w:rPr>
        <w:t xml:space="preserve"> لا أ</w:t>
      </w:r>
      <w:r>
        <w:rPr>
          <w:rtl/>
        </w:rPr>
        <w:t>ُ</w:t>
      </w:r>
      <w:r w:rsidRPr="00305259">
        <w:rPr>
          <w:rtl/>
        </w:rPr>
        <w:t>ع</w:t>
      </w:r>
      <w:r>
        <w:rPr>
          <w:rtl/>
        </w:rPr>
        <w:t>َ</w:t>
      </w:r>
      <w:r w:rsidRPr="00305259">
        <w:rPr>
          <w:rtl/>
        </w:rPr>
        <w:t>ذ</w:t>
      </w:r>
      <w:r>
        <w:rPr>
          <w:rtl/>
        </w:rPr>
        <w:t>ِّ</w:t>
      </w:r>
      <w:r w:rsidRPr="00305259">
        <w:rPr>
          <w:rtl/>
        </w:rPr>
        <w:t>ب</w:t>
      </w:r>
      <w:r>
        <w:rPr>
          <w:rtl/>
        </w:rPr>
        <w:t>َ</w:t>
      </w:r>
      <w:r w:rsidRPr="00305259">
        <w:rPr>
          <w:rtl/>
        </w:rPr>
        <w:t>ه</w:t>
      </w:r>
      <w:r>
        <w:rPr>
          <w:rtl/>
        </w:rPr>
        <w:t>ُ</w:t>
      </w:r>
      <w:r w:rsidRPr="00305259">
        <w:rPr>
          <w:rtl/>
        </w:rPr>
        <w:t xml:space="preserve"> </w:t>
      </w:r>
      <w:r>
        <w:rPr>
          <w:rtl/>
        </w:rPr>
        <w:t>أ</w:t>
      </w:r>
      <w:r w:rsidRPr="00305259">
        <w:rPr>
          <w:rtl/>
        </w:rPr>
        <w:t>ح</w:t>
      </w:r>
      <w:r>
        <w:rPr>
          <w:rtl/>
        </w:rPr>
        <w:t>َ</w:t>
      </w:r>
      <w:r w:rsidRPr="00305259">
        <w:rPr>
          <w:rtl/>
        </w:rPr>
        <w:t>دا</w:t>
      </w:r>
      <w:r>
        <w:rPr>
          <w:rtl/>
        </w:rPr>
        <w:t>ً</w:t>
      </w:r>
      <w:r w:rsidRPr="00305259">
        <w:rPr>
          <w:rtl/>
        </w:rPr>
        <w:t xml:space="preserve"> م</w:t>
      </w:r>
      <w:r>
        <w:rPr>
          <w:rtl/>
        </w:rPr>
        <w:t>ِ</w:t>
      </w:r>
      <w:r w:rsidRPr="00305259">
        <w:rPr>
          <w:rtl/>
        </w:rPr>
        <w:t>ن</w:t>
      </w:r>
      <w:r>
        <w:rPr>
          <w:rtl/>
        </w:rPr>
        <w:t>َ</w:t>
      </w:r>
      <w:r w:rsidRPr="00305259">
        <w:rPr>
          <w:rtl/>
        </w:rPr>
        <w:t xml:space="preserve"> العالم</w:t>
      </w:r>
      <w:r>
        <w:rPr>
          <w:rtl/>
        </w:rPr>
        <w:t>َ</w:t>
      </w:r>
      <w:r w:rsidRPr="00305259">
        <w:rPr>
          <w:rtl/>
        </w:rPr>
        <w:t>ين</w:t>
      </w:r>
      <w:r>
        <w:rPr>
          <w:rtl/>
        </w:rPr>
        <w:t>َ.</w:t>
      </w:r>
      <w:r w:rsidRPr="00305259">
        <w:rPr>
          <w:rtl/>
        </w:rPr>
        <w:t>‏</w:t>
      </w:r>
    </w:p>
    <w:p w:rsidR="00EE38DC" w:rsidRDefault="00EE38DC" w:rsidP="003D373A">
      <w:pPr>
        <w:pStyle w:val="libNormal"/>
      </w:pPr>
      <w:r>
        <w:t xml:space="preserve">I said to Imam al-Sadiq </w:t>
      </w:r>
      <w:r w:rsidRPr="00E917C4">
        <w:t>(PBUH)</w:t>
      </w:r>
      <w:r>
        <w:t xml:space="preserve">, “When I narrate to my folks and family some of the rewards of the pilgrimage to the grave of al-Husain </w:t>
      </w:r>
      <w:r w:rsidRPr="00E917C4">
        <w:t>(PBUH)</w:t>
      </w:r>
      <w:r>
        <w:t xml:space="preserve">, they deny my narrations, and say that I am associating lies to Ja’far Ibn Muhammad </w:t>
      </w:r>
      <w:r w:rsidRPr="00E917C4">
        <w:t>(PBUH)</w:t>
      </w:r>
      <w:r>
        <w:t xml:space="preserve">.” The Imam </w:t>
      </w:r>
      <w:r w:rsidRPr="00E917C4">
        <w:t>(PBUH)</w:t>
      </w:r>
      <w:r>
        <w:t xml:space="preserve"> replied, “O Dharih! Let people believe what they want. By Allah! Allah recounts His glory (to the Angels) for having servants who are visitors of al-Husain </w:t>
      </w:r>
      <w:r w:rsidRPr="00E917C4">
        <w:t>(PBUH)</w:t>
      </w:r>
      <w:r>
        <w:t xml:space="preserve">. When a new pilgrim arrives, the favored Angels and the carriers of the throne receive him. Allah tells them, ‘Don’t you see the pilgrims of the grave of al-Husain </w:t>
      </w:r>
      <w:r w:rsidRPr="00E917C4">
        <w:t>(PBUH)</w:t>
      </w:r>
      <w:r>
        <w:t xml:space="preserve"> who have come to him eagerly, and in love for him and for Fatima, the daughter of Allah’s Messenger? By My might, majesty, and glory, I shall certainly make incumbent My honor for them, and shall surely enter them to My Paradise that I have prepared for My friends, Prophets, and Messengers. O My Angels! These are the visitors of al-Husain </w:t>
      </w:r>
      <w:r w:rsidRPr="00E917C4">
        <w:t>(PBUH)</w:t>
      </w:r>
      <w:r>
        <w:t xml:space="preserve">, the beloved of Muhammad </w:t>
      </w:r>
      <w:r w:rsidRPr="00E917C4">
        <w:t>(PBUH&amp;HF)</w:t>
      </w:r>
      <w:r>
        <w:t xml:space="preserve">, My Messenger, and Muhammad </w:t>
      </w:r>
      <w:r w:rsidRPr="00E917C4">
        <w:t>(PBUH&amp;HF)</w:t>
      </w:r>
      <w:r>
        <w:t xml:space="preserve"> is My beloved. Whoever loves Me, should love My beloved, and whoever loves My beloved, should love whom he loves. He who hates My beloved, has hated Me, and he who hates Me, it is My right to make him suffer with My severest torment, burn him with the heat of My fire, make Hell his abode, and torment him with a punishment that I have not punished anyone with in the worlds.’” </w:t>
      </w:r>
      <w:r w:rsidRPr="00C2714A">
        <w:rPr>
          <w:rStyle w:val="libFootnotenumChar"/>
        </w:rPr>
        <w:endnoteReference w:id="58"/>
      </w:r>
    </w:p>
    <w:p w:rsidR="00EE38DC" w:rsidRDefault="00EE38DC" w:rsidP="00E42906">
      <w:pPr>
        <w:pStyle w:val="Heading2Center"/>
      </w:pPr>
      <w:bookmarkStart w:id="10" w:name="_Toc64779045"/>
      <w:bookmarkStart w:id="11" w:name="_Toc445208619"/>
      <w:r>
        <w:t xml:space="preserve">Ziyarat of Imam al-Husain </w:t>
      </w:r>
      <w:r w:rsidRPr="00E917C4">
        <w:t>(PBUH)</w:t>
      </w:r>
      <w:r w:rsidRPr="00B35228">
        <w:t xml:space="preserve"> f</w:t>
      </w:r>
      <w:r>
        <w:t>rom afar</w:t>
      </w:r>
      <w:bookmarkEnd w:id="10"/>
      <w:bookmarkEnd w:id="11"/>
    </w:p>
    <w:p w:rsidR="00EE38DC" w:rsidRDefault="00EE38DC" w:rsidP="003D373A">
      <w:pPr>
        <w:pStyle w:val="libNormal"/>
      </w:pPr>
      <w:r>
        <w:t xml:space="preserve">According to the traditions, a person who cannot afford visitation of the grave of Imams </w:t>
      </w:r>
      <w:r w:rsidRPr="00E917C4">
        <w:t>(PBUT)</w:t>
      </w:r>
      <w:r>
        <w:t xml:space="preserve"> can still send his salutations to them from afar and can recite the prescribed Ziyarat that are recited near their graves. Imam al-Sadiq </w:t>
      </w:r>
      <w:r w:rsidRPr="00E917C4">
        <w:t xml:space="preserve">(PBUH) </w:t>
      </w:r>
      <w:r>
        <w:t>said:</w:t>
      </w:r>
    </w:p>
    <w:p w:rsidR="00EE38DC" w:rsidRDefault="00EE38DC" w:rsidP="00D97D1C">
      <w:pPr>
        <w:pStyle w:val="libAr"/>
        <w:rPr>
          <w:rtl/>
        </w:rPr>
      </w:pPr>
      <w:r w:rsidRPr="005D3823">
        <w:rPr>
          <w:rtl/>
        </w:rPr>
        <w:t xml:space="preserve">قَالَ </w:t>
      </w:r>
      <w:r>
        <w:rPr>
          <w:rtl/>
        </w:rPr>
        <w:t>أ</w:t>
      </w:r>
      <w:r w:rsidRPr="005D3823">
        <w:rPr>
          <w:rtl/>
        </w:rPr>
        <w:t>بُو عَبْدِ اللَّهِ</w:t>
      </w:r>
      <w:r>
        <w:rPr>
          <w:rtl/>
        </w:rPr>
        <w:t xml:space="preserve"> (ع): إ</w:t>
      </w:r>
      <w:r w:rsidRPr="005D3823">
        <w:rPr>
          <w:rtl/>
        </w:rPr>
        <w:t>ذَا بَعُدَتْ بِ</w:t>
      </w:r>
      <w:r>
        <w:rPr>
          <w:rtl/>
        </w:rPr>
        <w:t>أ</w:t>
      </w:r>
      <w:r w:rsidRPr="005D3823">
        <w:rPr>
          <w:rtl/>
        </w:rPr>
        <w:t>حَدِكُمُ الشُّقَّةُ وَ نَ</w:t>
      </w:r>
      <w:r>
        <w:rPr>
          <w:rtl/>
        </w:rPr>
        <w:t>أ</w:t>
      </w:r>
      <w:r w:rsidRPr="005D3823">
        <w:rPr>
          <w:rtl/>
        </w:rPr>
        <w:t>تْ بِهِ الدَّارُ</w:t>
      </w:r>
      <w:r>
        <w:rPr>
          <w:rtl/>
        </w:rPr>
        <w:t>،</w:t>
      </w:r>
      <w:r w:rsidRPr="005D3823">
        <w:rPr>
          <w:rtl/>
        </w:rPr>
        <w:t xml:space="preserve"> فَلْيَعْلُ عَلَى مَنْزِلِهِ وَ لْيُصَلِّ رَكْعَتَيْنِ وَ لْيُومِ بِالسَّلاَمِ </w:t>
      </w:r>
      <w:r>
        <w:rPr>
          <w:rtl/>
        </w:rPr>
        <w:t>إ</w:t>
      </w:r>
      <w:r w:rsidRPr="005D3823">
        <w:rPr>
          <w:rtl/>
        </w:rPr>
        <w:t>لَى قُبُورِنَا</w:t>
      </w:r>
      <w:r>
        <w:rPr>
          <w:rtl/>
        </w:rPr>
        <w:t>،</w:t>
      </w:r>
      <w:r w:rsidRPr="005D3823">
        <w:rPr>
          <w:rtl/>
        </w:rPr>
        <w:t xml:space="preserve"> فَ</w:t>
      </w:r>
      <w:r>
        <w:rPr>
          <w:rtl/>
        </w:rPr>
        <w:t>إ</w:t>
      </w:r>
      <w:r w:rsidRPr="005D3823">
        <w:rPr>
          <w:rtl/>
        </w:rPr>
        <w:t xml:space="preserve">نَّ ذَلِكَ يَصِلُ </w:t>
      </w:r>
      <w:r>
        <w:rPr>
          <w:rtl/>
        </w:rPr>
        <w:t>إ</w:t>
      </w:r>
      <w:r w:rsidRPr="005D3823">
        <w:rPr>
          <w:rtl/>
        </w:rPr>
        <w:t>لَيْنَا</w:t>
      </w:r>
      <w:r>
        <w:rPr>
          <w:rtl/>
        </w:rPr>
        <w:t>.</w:t>
      </w:r>
    </w:p>
    <w:p w:rsidR="00EE38DC" w:rsidRDefault="00EE38DC" w:rsidP="003D373A">
      <w:pPr>
        <w:pStyle w:val="libNormal"/>
      </w:pPr>
      <w:r>
        <w:lastRenderedPageBreak/>
        <w:t>“If any one of you moves far away and his house becomes distant (from our shrines), he should go above his house, perform two units of prayer, and offer peace and salutations towards our graves, and this will reach us.” </w:t>
      </w:r>
      <w:r w:rsidRPr="00C2714A">
        <w:rPr>
          <w:rStyle w:val="libFootnotenumChar"/>
        </w:rPr>
        <w:endnoteReference w:id="59"/>
      </w:r>
    </w:p>
    <w:p w:rsidR="00EE38DC" w:rsidRDefault="00EE38DC" w:rsidP="003D373A">
      <w:pPr>
        <w:pStyle w:val="libNormal"/>
      </w:pPr>
      <w:r>
        <w:t xml:space="preserve">About Ziyarat of Imam al-Husain </w:t>
      </w:r>
      <w:r w:rsidRPr="00E917C4">
        <w:t>(PBUH)</w:t>
      </w:r>
      <w:r>
        <w:t>, in particular, Sudair narrated:</w:t>
      </w:r>
    </w:p>
    <w:p w:rsidR="00EE38DC" w:rsidRDefault="00EE38DC" w:rsidP="00D97D1C">
      <w:pPr>
        <w:pStyle w:val="libAr"/>
        <w:rPr>
          <w:rtl/>
        </w:rPr>
      </w:pPr>
      <w:r w:rsidRPr="005D3823">
        <w:rPr>
          <w:rtl/>
        </w:rPr>
        <w:t xml:space="preserve">قَالَ </w:t>
      </w:r>
      <w:r>
        <w:rPr>
          <w:rtl/>
        </w:rPr>
        <w:t>أ</w:t>
      </w:r>
      <w:r w:rsidRPr="005D3823">
        <w:rPr>
          <w:rtl/>
        </w:rPr>
        <w:t>بُو عَبْدِ اللَّهِ</w:t>
      </w:r>
      <w:r>
        <w:rPr>
          <w:rtl/>
        </w:rPr>
        <w:t xml:space="preserve"> (ع): </w:t>
      </w:r>
      <w:r w:rsidRPr="005D3823">
        <w:rPr>
          <w:rtl/>
        </w:rPr>
        <w:t>يَا سَدِيرُ تَزُورُ الْحُسَيْنَ</w:t>
      </w:r>
      <w:r>
        <w:rPr>
          <w:rtl/>
        </w:rPr>
        <w:t xml:space="preserve"> (ع) </w:t>
      </w:r>
      <w:r w:rsidRPr="005D3823">
        <w:rPr>
          <w:rtl/>
        </w:rPr>
        <w:t>فِي كُلِّ يَوْمٍ</w:t>
      </w:r>
      <w:r>
        <w:rPr>
          <w:rtl/>
        </w:rPr>
        <w:t>؟</w:t>
      </w:r>
      <w:r w:rsidRPr="005D3823">
        <w:rPr>
          <w:rtl/>
        </w:rPr>
        <w:t xml:space="preserve"> قُلْتُ</w:t>
      </w:r>
      <w:r>
        <w:rPr>
          <w:rtl/>
        </w:rPr>
        <w:t>:</w:t>
      </w:r>
      <w:r w:rsidRPr="005D3823">
        <w:rPr>
          <w:rtl/>
        </w:rPr>
        <w:t xml:space="preserve"> جُعِلْتُ فِدَاكَ لاَ</w:t>
      </w:r>
      <w:r>
        <w:rPr>
          <w:rtl/>
        </w:rPr>
        <w:t>.</w:t>
      </w:r>
      <w:r w:rsidRPr="005D3823">
        <w:rPr>
          <w:rtl/>
        </w:rPr>
        <w:t xml:space="preserve"> قَالَ</w:t>
      </w:r>
      <w:r>
        <w:rPr>
          <w:rtl/>
        </w:rPr>
        <w:t>:</w:t>
      </w:r>
      <w:r w:rsidRPr="005D3823">
        <w:rPr>
          <w:rtl/>
        </w:rPr>
        <w:t xml:space="preserve"> فَمَا </w:t>
      </w:r>
      <w:r>
        <w:rPr>
          <w:rtl/>
        </w:rPr>
        <w:t>أ</w:t>
      </w:r>
      <w:r w:rsidRPr="005D3823">
        <w:rPr>
          <w:rtl/>
        </w:rPr>
        <w:t>جْفَاكُمْ</w:t>
      </w:r>
      <w:r>
        <w:rPr>
          <w:rtl/>
        </w:rPr>
        <w:t>.</w:t>
      </w:r>
      <w:r w:rsidRPr="005D3823">
        <w:rPr>
          <w:rtl/>
        </w:rPr>
        <w:t xml:space="preserve"> قَالَ</w:t>
      </w:r>
      <w:r>
        <w:rPr>
          <w:rtl/>
        </w:rPr>
        <w:t>:</w:t>
      </w:r>
      <w:r w:rsidRPr="005D3823">
        <w:rPr>
          <w:rtl/>
        </w:rPr>
        <w:t xml:space="preserve"> فَتَزُورُونَهُ فِي كُلِّ جُمْعَةٍ</w:t>
      </w:r>
      <w:r>
        <w:rPr>
          <w:rtl/>
        </w:rPr>
        <w:t>؟</w:t>
      </w:r>
      <w:r w:rsidRPr="005D3823">
        <w:rPr>
          <w:rtl/>
        </w:rPr>
        <w:t xml:space="preserve"> قُلْتُ</w:t>
      </w:r>
      <w:r>
        <w:rPr>
          <w:rtl/>
        </w:rPr>
        <w:t>:</w:t>
      </w:r>
      <w:r w:rsidRPr="005D3823">
        <w:rPr>
          <w:rtl/>
        </w:rPr>
        <w:t xml:space="preserve"> لاَ</w:t>
      </w:r>
      <w:r>
        <w:rPr>
          <w:rtl/>
        </w:rPr>
        <w:t>.</w:t>
      </w:r>
      <w:r w:rsidRPr="005D3823">
        <w:rPr>
          <w:rtl/>
        </w:rPr>
        <w:t xml:space="preserve"> قَالَ</w:t>
      </w:r>
      <w:r>
        <w:rPr>
          <w:rtl/>
        </w:rPr>
        <w:t>:</w:t>
      </w:r>
      <w:r w:rsidRPr="005D3823">
        <w:rPr>
          <w:rtl/>
        </w:rPr>
        <w:t xml:space="preserve"> فَتَزُورُونَهُ فِي كُلِّ شَهْرٍ</w:t>
      </w:r>
      <w:r>
        <w:rPr>
          <w:rtl/>
        </w:rPr>
        <w:t>؟</w:t>
      </w:r>
      <w:r w:rsidRPr="005D3823">
        <w:rPr>
          <w:rtl/>
        </w:rPr>
        <w:t xml:space="preserve"> قُلْتُ</w:t>
      </w:r>
      <w:r>
        <w:rPr>
          <w:rtl/>
        </w:rPr>
        <w:t>:</w:t>
      </w:r>
      <w:r w:rsidRPr="005D3823">
        <w:rPr>
          <w:rtl/>
        </w:rPr>
        <w:t xml:space="preserve"> لاَ</w:t>
      </w:r>
      <w:r>
        <w:rPr>
          <w:rtl/>
        </w:rPr>
        <w:t>.</w:t>
      </w:r>
      <w:r w:rsidRPr="005D3823">
        <w:rPr>
          <w:rtl/>
        </w:rPr>
        <w:t xml:space="preserve"> قَالَ</w:t>
      </w:r>
      <w:r>
        <w:rPr>
          <w:rtl/>
        </w:rPr>
        <w:t>:</w:t>
      </w:r>
      <w:r w:rsidRPr="005D3823">
        <w:rPr>
          <w:rtl/>
        </w:rPr>
        <w:t xml:space="preserve"> فَتَزُورُونَهُ فِي كُلِّ سَنَةٍ</w:t>
      </w:r>
      <w:r>
        <w:rPr>
          <w:rtl/>
        </w:rPr>
        <w:t>؟</w:t>
      </w:r>
      <w:r w:rsidRPr="005D3823">
        <w:rPr>
          <w:rtl/>
        </w:rPr>
        <w:t xml:space="preserve"> قَالَ</w:t>
      </w:r>
      <w:r>
        <w:rPr>
          <w:rtl/>
        </w:rPr>
        <w:t>:</w:t>
      </w:r>
      <w:r w:rsidRPr="005D3823">
        <w:rPr>
          <w:rtl/>
        </w:rPr>
        <w:t xml:space="preserve"> قُلْتُ قَدْ يَكُونُ ذَلِكَ</w:t>
      </w:r>
      <w:r>
        <w:rPr>
          <w:rtl/>
        </w:rPr>
        <w:t>.</w:t>
      </w:r>
      <w:r w:rsidRPr="005D3823">
        <w:rPr>
          <w:rtl/>
        </w:rPr>
        <w:t xml:space="preserve"> قَالَ</w:t>
      </w:r>
      <w:r>
        <w:rPr>
          <w:rtl/>
        </w:rPr>
        <w:t>:</w:t>
      </w:r>
      <w:r w:rsidRPr="005D3823">
        <w:rPr>
          <w:rtl/>
        </w:rPr>
        <w:t xml:space="preserve"> يَا سَدِيرُ مَا </w:t>
      </w:r>
      <w:r>
        <w:rPr>
          <w:rtl/>
        </w:rPr>
        <w:t>أ</w:t>
      </w:r>
      <w:r w:rsidRPr="005D3823">
        <w:rPr>
          <w:rtl/>
        </w:rPr>
        <w:t xml:space="preserve">جْفَاكُمْ لِلْحُسَيْنِ </w:t>
      </w:r>
      <w:r>
        <w:rPr>
          <w:rtl/>
        </w:rPr>
        <w:t>أ</w:t>
      </w:r>
      <w:r w:rsidRPr="005D3823">
        <w:rPr>
          <w:rtl/>
        </w:rPr>
        <w:t xml:space="preserve"> مَا عَلِمْتَ </w:t>
      </w:r>
      <w:r>
        <w:rPr>
          <w:rtl/>
        </w:rPr>
        <w:t>أ</w:t>
      </w:r>
      <w:r w:rsidRPr="005D3823">
        <w:rPr>
          <w:rtl/>
        </w:rPr>
        <w:t xml:space="preserve">نَّ لِلَّهِ عَزَّ وَ جَلَّ </w:t>
      </w:r>
      <w:r>
        <w:rPr>
          <w:rtl/>
        </w:rPr>
        <w:t>أ</w:t>
      </w:r>
      <w:r w:rsidRPr="005D3823">
        <w:rPr>
          <w:rtl/>
        </w:rPr>
        <w:t xml:space="preserve">لْفَيْ </w:t>
      </w:r>
      <w:r>
        <w:rPr>
          <w:rtl/>
        </w:rPr>
        <w:t>أ</w:t>
      </w:r>
      <w:r w:rsidRPr="005D3823">
        <w:rPr>
          <w:rtl/>
        </w:rPr>
        <w:t xml:space="preserve">لْفِ مَلَكٍ شُعْثاً غُبْراً يَبْكُونَهُ وَ يَزُورُونَهُ لاَ يَفْتُرُونَ وَ مَا عَلَيْكَ يَا سَدِيرُ </w:t>
      </w:r>
      <w:r>
        <w:rPr>
          <w:rtl/>
        </w:rPr>
        <w:t>أ</w:t>
      </w:r>
      <w:r w:rsidRPr="005D3823">
        <w:rPr>
          <w:rtl/>
        </w:rPr>
        <w:t>نْ تَزُورَ قَبْرَ الْحُسَيْنِ</w:t>
      </w:r>
      <w:r>
        <w:rPr>
          <w:rtl/>
        </w:rPr>
        <w:t xml:space="preserve"> (ع) فِي كُلِّ جُم</w:t>
      </w:r>
      <w:r>
        <w:rPr>
          <w:rFonts w:hint="cs"/>
          <w:rtl/>
        </w:rPr>
        <w:t>ُ</w:t>
      </w:r>
      <w:r w:rsidRPr="005D3823">
        <w:rPr>
          <w:rtl/>
        </w:rPr>
        <w:t xml:space="preserve">عَةٍ خَمْسَ مَرَّاتٍ </w:t>
      </w:r>
      <w:r>
        <w:rPr>
          <w:rtl/>
        </w:rPr>
        <w:t>أ</w:t>
      </w:r>
      <w:r w:rsidRPr="005D3823">
        <w:rPr>
          <w:rtl/>
        </w:rPr>
        <w:t>وْ فِي كُلِّ يَوْمٍ مَرَّةً</w:t>
      </w:r>
      <w:r>
        <w:rPr>
          <w:rtl/>
        </w:rPr>
        <w:t>؟</w:t>
      </w:r>
      <w:r w:rsidRPr="005D3823">
        <w:rPr>
          <w:rtl/>
        </w:rPr>
        <w:t xml:space="preserve"> قُلْتُ</w:t>
      </w:r>
      <w:r>
        <w:rPr>
          <w:rtl/>
        </w:rPr>
        <w:t>:</w:t>
      </w:r>
      <w:r w:rsidRPr="005D3823">
        <w:rPr>
          <w:rtl/>
        </w:rPr>
        <w:t xml:space="preserve"> جُعِلْتُ فِدَاكَ بَيْنَنَا وَ بَيْنَهُ فَرَاسِخُ كَثِيرَةٌ</w:t>
      </w:r>
      <w:r>
        <w:rPr>
          <w:rtl/>
        </w:rPr>
        <w:t>.</w:t>
      </w:r>
      <w:r w:rsidRPr="005D3823">
        <w:rPr>
          <w:rtl/>
        </w:rPr>
        <w:t xml:space="preserve"> فَقَالَ لِي</w:t>
      </w:r>
      <w:r>
        <w:rPr>
          <w:rtl/>
        </w:rPr>
        <w:t>:</w:t>
      </w:r>
      <w:r w:rsidRPr="005D3823">
        <w:rPr>
          <w:rtl/>
        </w:rPr>
        <w:t xml:space="preserve"> اصْعَدْ فَوْقَ سَطْحِكَ ثُمَّ الْتَفِتْ يَمْنَةً وَ يَسْرَةً ثُمَّ تَرْفَعُ رَأْسَكَ </w:t>
      </w:r>
      <w:r>
        <w:rPr>
          <w:rtl/>
        </w:rPr>
        <w:t>إ</w:t>
      </w:r>
      <w:r w:rsidRPr="005D3823">
        <w:rPr>
          <w:rtl/>
        </w:rPr>
        <w:t>لَى السَّمَاءِ</w:t>
      </w:r>
      <w:r>
        <w:rPr>
          <w:rtl/>
        </w:rPr>
        <w:t>،</w:t>
      </w:r>
      <w:r w:rsidRPr="005D3823">
        <w:rPr>
          <w:rtl/>
        </w:rPr>
        <w:t xml:space="preserve"> ثُمَّ تَنْحُو نَحْوَ الْقَبْرِ فَتَقُولُ</w:t>
      </w:r>
      <w:r>
        <w:rPr>
          <w:rtl/>
        </w:rPr>
        <w:t>:</w:t>
      </w:r>
      <w:r w:rsidRPr="005D3823">
        <w:rPr>
          <w:rtl/>
        </w:rPr>
        <w:t xml:space="preserve"> السَّلاَمُ عَلَيْكَ يَا </w:t>
      </w:r>
      <w:r>
        <w:rPr>
          <w:rtl/>
        </w:rPr>
        <w:t>أ</w:t>
      </w:r>
      <w:r w:rsidRPr="005D3823">
        <w:rPr>
          <w:rtl/>
        </w:rPr>
        <w:t>بَا عَبْدِ اللَّهِ السَّلاَمُ عَلَيْكَ وَ رَحْمَةُ اللَّهِ وَ بَرَكَاتُهُ</w:t>
      </w:r>
      <w:r>
        <w:rPr>
          <w:rtl/>
        </w:rPr>
        <w:t>.</w:t>
      </w:r>
      <w:r w:rsidRPr="005D3823">
        <w:rPr>
          <w:rtl/>
        </w:rPr>
        <w:t xml:space="preserve"> تُكْتَبُ لَكَ زَوْرَةً وَ الزَّوْرَةُ حَجَّةٌ وَ عُمْرَةٌ</w:t>
      </w:r>
      <w:r>
        <w:rPr>
          <w:rtl/>
        </w:rPr>
        <w:t>.</w:t>
      </w:r>
    </w:p>
    <w:p w:rsidR="00EE38DC" w:rsidRDefault="00EE38DC" w:rsidP="003D373A">
      <w:pPr>
        <w:pStyle w:val="libNormal"/>
      </w:pPr>
      <w:r>
        <w:t xml:space="preserve">Imam al-Sadiq </w:t>
      </w:r>
      <w:r w:rsidRPr="00E917C4">
        <w:t xml:space="preserve">(PBUH) </w:t>
      </w:r>
      <w:r>
        <w:t xml:space="preserve">said, “O Sudair! Do you perform the Ziyarat of al-Husain </w:t>
      </w:r>
      <w:r w:rsidRPr="00E917C4">
        <w:t>(PBUH)</w:t>
      </w:r>
      <w:r>
        <w:t xml:space="preserve"> everyday?” I answered, “No! May I be sacrificed for you.” He said, “How degrading! Do you visit him every week</w:t>
      </w:r>
      <w:r w:rsidRPr="00C2714A">
        <w:rPr>
          <w:rStyle w:val="libFootnotenumChar"/>
        </w:rPr>
        <w:endnoteReference w:id="60"/>
      </w:r>
      <w:r>
        <w:t xml:space="preserve">?” I answered, “No.” He said, Do you visit him every month?” I answered, “No.” He said, “Every year?” I replied, “It is so.” He </w:t>
      </w:r>
      <w:r w:rsidRPr="00E917C4">
        <w:t>(PBUH)</w:t>
      </w:r>
      <w:r>
        <w:t xml:space="preserve"> then said, “O Sudair! How humiliating this is for al-Husain </w:t>
      </w:r>
      <w:r w:rsidRPr="00E917C4">
        <w:t>(PBUH)</w:t>
      </w:r>
      <w:r>
        <w:t xml:space="preserve">! Don’t you know that Allah has one million sorrowful and dusty angels who cry for him (i.e., Imam al-Husain </w:t>
      </w:r>
      <w:r w:rsidRPr="00E917C4">
        <w:t>(PBUH)</w:t>
      </w:r>
      <w:r>
        <w:t xml:space="preserve">), visit him, and their (sorrow) never subsides? What prevents you, O Sudair, from visiting al-Husain </w:t>
      </w:r>
      <w:r w:rsidRPr="00E917C4">
        <w:t>(PBUH)</w:t>
      </w:r>
      <w:r>
        <w:t xml:space="preserve"> five times every Friday or once every day?” I said, “May I be your sacrifice, there is a long distance between our place and his.” He said, “Go to the roof of your house, turn your face left and right, then raise up your head towards the sky and turn to the direction of his grave and say, ‘Salutations to you, O Aba Abdillah! Peace be upon you, His mercy and His blessings.’ By doing this, a Ziyarat (of Imam al-Husain </w:t>
      </w:r>
      <w:r w:rsidRPr="00E917C4">
        <w:t>(PBUH)</w:t>
      </w:r>
      <w:r>
        <w:t>), a Ziyarat of Hajj and Umra are written for you.” </w:t>
      </w:r>
      <w:r w:rsidRPr="00C2714A">
        <w:rPr>
          <w:rStyle w:val="libFootnotenumChar"/>
        </w:rPr>
        <w:endnoteReference w:id="61"/>
      </w:r>
    </w:p>
    <w:p w:rsidR="00EE38DC" w:rsidRDefault="00EE38DC" w:rsidP="00E42906">
      <w:pPr>
        <w:pStyle w:val="Heading2Center"/>
      </w:pPr>
      <w:bookmarkStart w:id="12" w:name="_Toc64779046"/>
      <w:bookmarkStart w:id="13" w:name="_Toc445208620"/>
      <w:r>
        <w:t xml:space="preserve">Remembering and </w:t>
      </w:r>
      <w:r w:rsidR="00E42906">
        <w:t xml:space="preserve"> </w:t>
      </w:r>
      <w:r>
        <w:t>weeping for Imam al-Husain</w:t>
      </w:r>
      <w:bookmarkEnd w:id="12"/>
      <w:bookmarkEnd w:id="13"/>
    </w:p>
    <w:p w:rsidR="00EE38DC" w:rsidRPr="00AD1C6F" w:rsidRDefault="00EE38DC" w:rsidP="003D373A">
      <w:pPr>
        <w:pStyle w:val="libNormal"/>
      </w:pPr>
      <w:r>
        <w:t xml:space="preserve">When a faithful individual is reminded of the Prophet and Ahl al-Bait </w:t>
      </w:r>
      <w:r w:rsidRPr="00E917C4">
        <w:t>(PBUT)</w:t>
      </w:r>
      <w:r>
        <w:t xml:space="preserve"> and the troubles they confronted and endured, his heart breaks and his tears flow. A tearful eye is a blessing from Allah bestowed upon his servants, and draws near even greater blessings. As one avoids sins, clears his heart from the love of worldly pleasures, implores Allah for help, turns to His chosen ones, he will have a more humble, responsive, and pure heart, as well as more tearful eyes. Although emotions such as liking, loving, and shedding tears depend on the state of one’s heart</w:t>
      </w:r>
      <w:r w:rsidRPr="00857113">
        <w:t>, one</w:t>
      </w:r>
      <w:r>
        <w:t xml:space="preserve"> should</w:t>
      </w:r>
      <w:r w:rsidRPr="00857113">
        <w:t xml:space="preserve"> try to increase his love of what Allah loves even if his heart does not initially respond, by avoiding what Allah has prohibited and acting upon what He has ordered. One such order is to remember the tragedies that Ahl al-Bait </w:t>
      </w:r>
      <w:r w:rsidRPr="00E917C4">
        <w:t>(PBUT)</w:t>
      </w:r>
      <w:r w:rsidRPr="00857113">
        <w:t xml:space="preserve"> faced until one enters a sorrowful state and is induced to crying. According to the traditions, trying to cry (</w:t>
      </w:r>
      <w:r w:rsidRPr="00857113">
        <w:rPr>
          <w:rStyle w:val="libItalicChar"/>
        </w:rPr>
        <w:t>Tabaaki</w:t>
      </w:r>
      <w:r w:rsidRPr="00857113">
        <w:t xml:space="preserve">) for Imam al-Husain </w:t>
      </w:r>
      <w:r w:rsidRPr="00E917C4">
        <w:t>(PBUH)</w:t>
      </w:r>
      <w:r w:rsidRPr="00857113">
        <w:t xml:space="preserve"> is rewarded even if one cannot bring himself to shed a tear.</w:t>
      </w:r>
      <w:r w:rsidRPr="00C2714A">
        <w:rPr>
          <w:rStyle w:val="libFootnotenumChar"/>
        </w:rPr>
        <w:endnoteReference w:id="62"/>
      </w:r>
      <w:r>
        <w:t xml:space="preserve"> Putting oneself in the state of crying, in the meetings held in memory of the Chief of the Martyrs </w:t>
      </w:r>
      <w:r w:rsidRPr="00E917C4">
        <w:t>(PBUH)</w:t>
      </w:r>
      <w:r>
        <w:t>, may also affect others and make them cry.</w:t>
      </w:r>
    </w:p>
    <w:p w:rsidR="00EE38DC" w:rsidRDefault="00EE38DC" w:rsidP="003D373A">
      <w:pPr>
        <w:pStyle w:val="libNormal"/>
      </w:pPr>
      <w:r w:rsidRPr="00857113">
        <w:t xml:space="preserve">The traditions concerning the rewards and benefits of </w:t>
      </w:r>
      <w:r>
        <w:t xml:space="preserve">remembering Ahl al-Bait </w:t>
      </w:r>
      <w:r w:rsidRPr="00E917C4">
        <w:t>(PBUT)</w:t>
      </w:r>
      <w:r>
        <w:t xml:space="preserve"> and their hardships and the shedding of tears for them, especially concerning Imam al-Husain </w:t>
      </w:r>
      <w:r w:rsidRPr="00E917C4">
        <w:t>(PBUH)</w:t>
      </w:r>
      <w:r>
        <w:t xml:space="preserve">, are numerous and enlightening. Here, for the sake of brevity, only a few traditions will be quoted. For more comprehensive presentation, the readers may refer to the excellent book written by a great traditionist of the latter era, Sheikh Abbas al-Qummi </w:t>
      </w:r>
      <w:r w:rsidRPr="00E917C4">
        <w:t>(RA)</w:t>
      </w:r>
      <w:r>
        <w:t xml:space="preserve">, called, </w:t>
      </w:r>
      <w:r>
        <w:lastRenderedPageBreak/>
        <w:t>“The Breath of the Grieved” (</w:t>
      </w:r>
      <w:r w:rsidRPr="00E917C4">
        <w:rPr>
          <w:rStyle w:val="libItalicChar"/>
        </w:rPr>
        <w:t>Nafasul Mahmum</w:t>
      </w:r>
      <w:r>
        <w:t>), which has also been translated into English.</w:t>
      </w:r>
      <w:r w:rsidRPr="00C2714A">
        <w:rPr>
          <w:rStyle w:val="libFootnotenumChar"/>
        </w:rPr>
        <w:endnoteReference w:id="63"/>
      </w:r>
    </w:p>
    <w:p w:rsidR="00EE38DC" w:rsidRDefault="00EE38DC" w:rsidP="003D373A">
      <w:pPr>
        <w:pStyle w:val="libNormal"/>
      </w:pPr>
      <w:r>
        <w:t>Shedding tears for Imam al-Husain is considered a natural outcome of faith.</w:t>
      </w:r>
      <w:r w:rsidRPr="00C2714A">
        <w:rPr>
          <w:rStyle w:val="libFootnotenumChar"/>
        </w:rPr>
        <w:endnoteReference w:id="64"/>
      </w:r>
      <w:r>
        <w:t xml:space="preserve"> Ibn Sinan narrated:</w:t>
      </w:r>
    </w:p>
    <w:p w:rsidR="00EE38DC" w:rsidRDefault="00EE38DC" w:rsidP="00D97D1C">
      <w:pPr>
        <w:pStyle w:val="libAr"/>
        <w:rPr>
          <w:rtl/>
        </w:rPr>
      </w:pPr>
      <w:r w:rsidRPr="0089293F">
        <w:rPr>
          <w:noProof/>
          <w:rtl/>
        </w:rPr>
        <w:t xml:space="preserve">عَنْ جَعْفَرِ بْنِ مُحَمَّدٍ </w:t>
      </w:r>
      <w:r>
        <w:rPr>
          <w:rFonts w:hint="cs"/>
          <w:noProof/>
          <w:rtl/>
        </w:rPr>
        <w:t>(</w:t>
      </w:r>
      <w:r w:rsidRPr="0089293F">
        <w:rPr>
          <w:noProof/>
          <w:rtl/>
        </w:rPr>
        <w:t>ع</w:t>
      </w:r>
      <w:r>
        <w:rPr>
          <w:rFonts w:hint="cs"/>
          <w:noProof/>
          <w:rtl/>
        </w:rPr>
        <w:t>)</w:t>
      </w:r>
      <w:r w:rsidRPr="0089293F">
        <w:rPr>
          <w:noProof/>
          <w:rtl/>
        </w:rPr>
        <w:t xml:space="preserve"> قَالَ</w:t>
      </w:r>
      <w:r>
        <w:rPr>
          <w:noProof/>
          <w:rtl/>
        </w:rPr>
        <w:t>:</w:t>
      </w:r>
      <w:r w:rsidRPr="0089293F">
        <w:rPr>
          <w:noProof/>
          <w:rtl/>
        </w:rPr>
        <w:t xml:space="preserve"> نَظَرَ النَّبِيُّ </w:t>
      </w:r>
      <w:r>
        <w:rPr>
          <w:rFonts w:hint="cs"/>
          <w:noProof/>
          <w:rtl/>
        </w:rPr>
        <w:t>(</w:t>
      </w:r>
      <w:r w:rsidRPr="0089293F">
        <w:rPr>
          <w:noProof/>
          <w:rtl/>
        </w:rPr>
        <w:t>ص</w:t>
      </w:r>
      <w:r>
        <w:rPr>
          <w:rFonts w:hint="cs"/>
          <w:noProof/>
          <w:rtl/>
        </w:rPr>
        <w:t>)</w:t>
      </w:r>
      <w:r w:rsidRPr="0089293F">
        <w:rPr>
          <w:noProof/>
          <w:rtl/>
        </w:rPr>
        <w:t xml:space="preserve"> </w:t>
      </w:r>
      <w:r>
        <w:rPr>
          <w:noProof/>
          <w:rtl/>
        </w:rPr>
        <w:t>إ</w:t>
      </w:r>
      <w:r w:rsidRPr="0089293F">
        <w:rPr>
          <w:noProof/>
          <w:rtl/>
        </w:rPr>
        <w:t>لَى الْحُسَيْنِ بْنِ عَلِيٍّ ع وَ هُوَ مُقْبِلٌ فَ</w:t>
      </w:r>
      <w:r>
        <w:rPr>
          <w:noProof/>
          <w:rtl/>
        </w:rPr>
        <w:t>أ</w:t>
      </w:r>
      <w:r w:rsidRPr="0089293F">
        <w:rPr>
          <w:noProof/>
          <w:rtl/>
        </w:rPr>
        <w:t>جْلَسَهُ فِي حِجْرِهِ وَ قَالَ</w:t>
      </w:r>
      <w:r>
        <w:rPr>
          <w:noProof/>
          <w:rtl/>
        </w:rPr>
        <w:t>:</w:t>
      </w:r>
      <w:r w:rsidRPr="0089293F">
        <w:rPr>
          <w:noProof/>
          <w:rtl/>
        </w:rPr>
        <w:t xml:space="preserve"> </w:t>
      </w:r>
      <w:r>
        <w:rPr>
          <w:noProof/>
          <w:rtl/>
        </w:rPr>
        <w:t>إ</w:t>
      </w:r>
      <w:r w:rsidRPr="0089293F">
        <w:rPr>
          <w:noProof/>
          <w:rtl/>
        </w:rPr>
        <w:t xml:space="preserve">نَّ لِقَتْلِ الْحُسَيْنِ حَرَارَةً فِي قُلُوبِ الْمُؤْمِنِينَ لَا تَبْرُدُ </w:t>
      </w:r>
      <w:r>
        <w:rPr>
          <w:noProof/>
          <w:rtl/>
        </w:rPr>
        <w:t>أ</w:t>
      </w:r>
      <w:r w:rsidRPr="0089293F">
        <w:rPr>
          <w:noProof/>
          <w:rtl/>
        </w:rPr>
        <w:t>بَداً</w:t>
      </w:r>
      <w:r>
        <w:rPr>
          <w:rFonts w:hint="cs"/>
          <w:noProof/>
          <w:rtl/>
        </w:rPr>
        <w:t>.</w:t>
      </w:r>
      <w:r w:rsidRPr="0089293F">
        <w:rPr>
          <w:noProof/>
          <w:rtl/>
        </w:rPr>
        <w:t xml:space="preserve"> ثُمَّ قَالَ </w:t>
      </w:r>
      <w:r>
        <w:rPr>
          <w:rFonts w:hint="cs"/>
          <w:noProof/>
          <w:rtl/>
        </w:rPr>
        <w:t>(</w:t>
      </w:r>
      <w:r w:rsidRPr="0089293F">
        <w:rPr>
          <w:noProof/>
          <w:rtl/>
        </w:rPr>
        <w:t>ع</w:t>
      </w:r>
      <w:r>
        <w:rPr>
          <w:rFonts w:hint="cs"/>
          <w:noProof/>
          <w:rtl/>
        </w:rPr>
        <w:t>)</w:t>
      </w:r>
      <w:r w:rsidRPr="0089293F">
        <w:rPr>
          <w:noProof/>
          <w:rtl/>
        </w:rPr>
        <w:t xml:space="preserve"> بِ</w:t>
      </w:r>
      <w:r>
        <w:rPr>
          <w:noProof/>
          <w:rtl/>
        </w:rPr>
        <w:t>أ</w:t>
      </w:r>
      <w:r w:rsidRPr="0089293F">
        <w:rPr>
          <w:noProof/>
          <w:rtl/>
        </w:rPr>
        <w:t>بِي</w:t>
      </w:r>
      <w:r>
        <w:rPr>
          <w:noProof/>
          <w:rtl/>
        </w:rPr>
        <w:t>:</w:t>
      </w:r>
      <w:r w:rsidRPr="0089293F">
        <w:rPr>
          <w:noProof/>
          <w:rtl/>
        </w:rPr>
        <w:t xml:space="preserve"> قَتِيلُ كُلِّ عَبْرَةٍ</w:t>
      </w:r>
      <w:r>
        <w:rPr>
          <w:noProof/>
          <w:rtl/>
        </w:rPr>
        <w:t>.</w:t>
      </w:r>
      <w:r w:rsidRPr="0089293F">
        <w:rPr>
          <w:noProof/>
          <w:rtl/>
        </w:rPr>
        <w:t xml:space="preserve"> قِيلَ</w:t>
      </w:r>
      <w:r>
        <w:rPr>
          <w:noProof/>
          <w:rtl/>
        </w:rPr>
        <w:t>:</w:t>
      </w:r>
      <w:r w:rsidRPr="0089293F">
        <w:rPr>
          <w:noProof/>
          <w:rtl/>
        </w:rPr>
        <w:t xml:space="preserve"> وَ مَا قَتِيلُ كُلِّ عَبْرَةٍ يَا ابْنَ رَسُولِ اللَّهِ</w:t>
      </w:r>
      <w:r>
        <w:rPr>
          <w:noProof/>
          <w:rtl/>
        </w:rPr>
        <w:t>؟</w:t>
      </w:r>
      <w:r w:rsidRPr="0089293F">
        <w:rPr>
          <w:noProof/>
          <w:rtl/>
        </w:rPr>
        <w:t xml:space="preserve"> قَالَ</w:t>
      </w:r>
      <w:r>
        <w:rPr>
          <w:noProof/>
          <w:rtl/>
        </w:rPr>
        <w:t>:</w:t>
      </w:r>
      <w:r w:rsidRPr="0089293F">
        <w:rPr>
          <w:noProof/>
          <w:rtl/>
        </w:rPr>
        <w:t xml:space="preserve"> لَا يَذْكُرُهُ مُؤْمِنٌ </w:t>
      </w:r>
      <w:r>
        <w:rPr>
          <w:noProof/>
          <w:rtl/>
        </w:rPr>
        <w:t>إ</w:t>
      </w:r>
      <w:r w:rsidRPr="0089293F">
        <w:rPr>
          <w:noProof/>
          <w:rtl/>
        </w:rPr>
        <w:t>لَّا بَكَى</w:t>
      </w:r>
      <w:r>
        <w:rPr>
          <w:rFonts w:hint="cs"/>
          <w:rtl/>
        </w:rPr>
        <w:t>.</w:t>
      </w:r>
    </w:p>
    <w:p w:rsidR="00EE38DC" w:rsidRDefault="00EE38DC" w:rsidP="003D373A">
      <w:pPr>
        <w:pStyle w:val="libNormal"/>
      </w:pPr>
      <w:r>
        <w:t xml:space="preserve">Imam al-Sadiq </w:t>
      </w:r>
      <w:r w:rsidRPr="00E917C4">
        <w:t>(PBUH)</w:t>
      </w:r>
      <w:r>
        <w:t xml:space="preserve"> said, “The Prophet </w:t>
      </w:r>
      <w:r w:rsidRPr="00E917C4">
        <w:t>(PBUH&amp;HF)</w:t>
      </w:r>
      <w:r>
        <w:t xml:space="preserve"> looked at al-Husain Ibn Ali </w:t>
      </w:r>
      <w:r w:rsidRPr="00E917C4">
        <w:t>(PBUH)</w:t>
      </w:r>
      <w:r>
        <w:t xml:space="preserve"> as he was approaching. He sat him in his lap and said, ‘Verily, for the martyrdom of al-Husain there shall be a heat in the hearts of the believers that shall never subside.’” Then, the Imam </w:t>
      </w:r>
      <w:r w:rsidRPr="00E917C4">
        <w:t>(PBUH)</w:t>
      </w:r>
      <w:r>
        <w:t xml:space="preserve"> continued, “He (i.e., al-Husain </w:t>
      </w:r>
      <w:r w:rsidRPr="00E917C4">
        <w:t>(PBUH)</w:t>
      </w:r>
      <w:r>
        <w:t xml:space="preserve">) is the martyr of tears.” I asked, “What is the meaning of the martyr of tears, O son of the Messenger of Allah?” He </w:t>
      </w:r>
      <w:r w:rsidRPr="00E917C4">
        <w:t>(PBUH)</w:t>
      </w:r>
      <w:r>
        <w:t xml:space="preserve"> replied, “No faithful remembers him except that he weeps.” </w:t>
      </w:r>
      <w:r w:rsidRPr="00C2714A">
        <w:rPr>
          <w:rStyle w:val="libFootnotenumChar"/>
        </w:rPr>
        <w:endnoteReference w:id="65"/>
      </w:r>
    </w:p>
    <w:p w:rsidR="00EE38DC" w:rsidRDefault="00EE38DC" w:rsidP="003D373A">
      <w:pPr>
        <w:pStyle w:val="libNormal"/>
      </w:pPr>
      <w:r>
        <w:t>Rayyan Ibn Shabib narrated:</w:t>
      </w:r>
    </w:p>
    <w:p w:rsidR="00EE38DC" w:rsidRDefault="00EE38DC" w:rsidP="00D97D1C">
      <w:pPr>
        <w:pStyle w:val="libAr"/>
        <w:rPr>
          <w:rtl/>
        </w:rPr>
      </w:pPr>
      <w:r w:rsidRPr="0089293F">
        <w:rPr>
          <w:noProof/>
          <w:rtl/>
        </w:rPr>
        <w:t xml:space="preserve">عَنِ الرَّيَّانِ بْنِ شَبِيبٍ عَنِ الرِّضَا ع </w:t>
      </w:r>
      <w:r>
        <w:rPr>
          <w:noProof/>
          <w:rtl/>
        </w:rPr>
        <w:t>أ</w:t>
      </w:r>
      <w:r w:rsidRPr="0089293F">
        <w:rPr>
          <w:noProof/>
          <w:rtl/>
        </w:rPr>
        <w:t>نَّهُ قَالَ</w:t>
      </w:r>
      <w:r>
        <w:rPr>
          <w:noProof/>
          <w:rtl/>
        </w:rPr>
        <w:t>:</w:t>
      </w:r>
      <w:r w:rsidRPr="0089293F">
        <w:rPr>
          <w:noProof/>
          <w:rtl/>
        </w:rPr>
        <w:t xml:space="preserve"> ي</w:t>
      </w:r>
      <w:r>
        <w:rPr>
          <w:noProof/>
          <w:rtl/>
        </w:rPr>
        <w:t>َ</w:t>
      </w:r>
      <w:r w:rsidRPr="0089293F">
        <w:rPr>
          <w:noProof/>
          <w:rtl/>
        </w:rPr>
        <w:t>ا ابن</w:t>
      </w:r>
      <w:r>
        <w:rPr>
          <w:noProof/>
          <w:rtl/>
        </w:rPr>
        <w:t>َ</w:t>
      </w:r>
      <w:r w:rsidRPr="0089293F">
        <w:rPr>
          <w:noProof/>
          <w:rtl/>
        </w:rPr>
        <w:t xml:space="preserve"> ش</w:t>
      </w:r>
      <w:r>
        <w:rPr>
          <w:noProof/>
          <w:rtl/>
        </w:rPr>
        <w:t>َ</w:t>
      </w:r>
      <w:r w:rsidRPr="0089293F">
        <w:rPr>
          <w:noProof/>
          <w:rtl/>
        </w:rPr>
        <w:t>بيب</w:t>
      </w:r>
      <w:r>
        <w:rPr>
          <w:noProof/>
          <w:rtl/>
        </w:rPr>
        <w:t>.</w:t>
      </w:r>
      <w:r w:rsidRPr="0089293F">
        <w:rPr>
          <w:noProof/>
          <w:rtl/>
        </w:rPr>
        <w:t xml:space="preserve"> </w:t>
      </w:r>
      <w:r>
        <w:rPr>
          <w:noProof/>
          <w:rtl/>
        </w:rPr>
        <w:t>إ</w:t>
      </w:r>
      <w:r w:rsidRPr="0089293F">
        <w:rPr>
          <w:noProof/>
          <w:rtl/>
        </w:rPr>
        <w:t>ن</w:t>
      </w:r>
      <w:r>
        <w:rPr>
          <w:noProof/>
          <w:rtl/>
        </w:rPr>
        <w:t>َّ</w:t>
      </w:r>
      <w:r w:rsidRPr="0089293F">
        <w:rPr>
          <w:noProof/>
          <w:rtl/>
        </w:rPr>
        <w:t xml:space="preserve"> المحر</w:t>
      </w:r>
      <w:r>
        <w:rPr>
          <w:noProof/>
          <w:rtl/>
        </w:rPr>
        <w:t>َّ</w:t>
      </w:r>
      <w:r w:rsidRPr="0089293F">
        <w:rPr>
          <w:noProof/>
          <w:rtl/>
        </w:rPr>
        <w:t>م</w:t>
      </w:r>
      <w:r>
        <w:rPr>
          <w:noProof/>
          <w:rtl/>
        </w:rPr>
        <w:t>َ</w:t>
      </w:r>
      <w:r w:rsidRPr="0089293F">
        <w:rPr>
          <w:noProof/>
          <w:rtl/>
        </w:rPr>
        <w:t xml:space="preserve"> ه</w:t>
      </w:r>
      <w:r>
        <w:rPr>
          <w:noProof/>
          <w:rtl/>
        </w:rPr>
        <w:t>ُ</w:t>
      </w:r>
      <w:r w:rsidRPr="0089293F">
        <w:rPr>
          <w:noProof/>
          <w:rtl/>
        </w:rPr>
        <w:t>و</w:t>
      </w:r>
      <w:r>
        <w:rPr>
          <w:noProof/>
          <w:rtl/>
        </w:rPr>
        <w:t>َ</w:t>
      </w:r>
      <w:r w:rsidRPr="0089293F">
        <w:rPr>
          <w:noProof/>
          <w:rtl/>
        </w:rPr>
        <w:t xml:space="preserve"> الش</w:t>
      </w:r>
      <w:r>
        <w:rPr>
          <w:noProof/>
          <w:rtl/>
        </w:rPr>
        <w:t>َّ</w:t>
      </w:r>
      <w:r w:rsidRPr="0089293F">
        <w:rPr>
          <w:noProof/>
          <w:rtl/>
        </w:rPr>
        <w:t>هر</w:t>
      </w:r>
      <w:r>
        <w:rPr>
          <w:noProof/>
          <w:rtl/>
        </w:rPr>
        <w:t>ُ</w:t>
      </w:r>
      <w:r w:rsidRPr="0089293F">
        <w:rPr>
          <w:noProof/>
          <w:rtl/>
        </w:rPr>
        <w:t xml:space="preserve"> ال</w:t>
      </w:r>
      <w:r>
        <w:rPr>
          <w:noProof/>
          <w:rtl/>
        </w:rPr>
        <w:t>ّ</w:t>
      </w:r>
      <w:r w:rsidRPr="0089293F">
        <w:rPr>
          <w:noProof/>
          <w:rtl/>
        </w:rPr>
        <w:t>ذي كان</w:t>
      </w:r>
      <w:r>
        <w:rPr>
          <w:noProof/>
          <w:rtl/>
        </w:rPr>
        <w:t>َ</w:t>
      </w:r>
      <w:r w:rsidRPr="0089293F">
        <w:rPr>
          <w:noProof/>
          <w:rtl/>
        </w:rPr>
        <w:t xml:space="preserve"> </w:t>
      </w:r>
      <w:r>
        <w:rPr>
          <w:noProof/>
          <w:rtl/>
        </w:rPr>
        <w:t>أ</w:t>
      </w:r>
      <w:r w:rsidRPr="0089293F">
        <w:rPr>
          <w:noProof/>
          <w:rtl/>
        </w:rPr>
        <w:t>هل</w:t>
      </w:r>
      <w:r>
        <w:rPr>
          <w:noProof/>
          <w:rtl/>
        </w:rPr>
        <w:t>ُ</w:t>
      </w:r>
      <w:r w:rsidRPr="0089293F">
        <w:rPr>
          <w:noProof/>
          <w:rtl/>
        </w:rPr>
        <w:t xml:space="preserve"> الجاه</w:t>
      </w:r>
      <w:r>
        <w:rPr>
          <w:noProof/>
          <w:rtl/>
        </w:rPr>
        <w:t>ِ</w:t>
      </w:r>
      <w:r w:rsidRPr="0089293F">
        <w:rPr>
          <w:noProof/>
          <w:rtl/>
        </w:rPr>
        <w:t>لي</w:t>
      </w:r>
      <w:r>
        <w:rPr>
          <w:noProof/>
          <w:rtl/>
        </w:rPr>
        <w:t>ّ</w:t>
      </w:r>
      <w:r w:rsidRPr="0089293F">
        <w:rPr>
          <w:noProof/>
          <w:rtl/>
        </w:rPr>
        <w:t>ة</w:t>
      </w:r>
      <w:r>
        <w:rPr>
          <w:noProof/>
          <w:rtl/>
        </w:rPr>
        <w:t>ِ</w:t>
      </w:r>
      <w:r w:rsidRPr="0089293F">
        <w:rPr>
          <w:noProof/>
          <w:rtl/>
        </w:rPr>
        <w:t xml:space="preserve"> فيما م</w:t>
      </w:r>
      <w:r>
        <w:rPr>
          <w:noProof/>
          <w:rtl/>
        </w:rPr>
        <w:t>َ</w:t>
      </w:r>
      <w:r w:rsidRPr="0089293F">
        <w:rPr>
          <w:noProof/>
          <w:rtl/>
        </w:rPr>
        <w:t>ضى ي</w:t>
      </w:r>
      <w:r>
        <w:rPr>
          <w:noProof/>
          <w:rtl/>
        </w:rPr>
        <w:t>ُ</w:t>
      </w:r>
      <w:r w:rsidRPr="0089293F">
        <w:rPr>
          <w:noProof/>
          <w:rtl/>
        </w:rPr>
        <w:t>ح</w:t>
      </w:r>
      <w:r>
        <w:rPr>
          <w:noProof/>
          <w:rtl/>
        </w:rPr>
        <w:t>َ</w:t>
      </w:r>
      <w:r w:rsidRPr="0089293F">
        <w:rPr>
          <w:noProof/>
          <w:rtl/>
        </w:rPr>
        <w:t>ر</w:t>
      </w:r>
      <w:r>
        <w:rPr>
          <w:noProof/>
          <w:rtl/>
        </w:rPr>
        <w:t>ّ</w:t>
      </w:r>
      <w:r>
        <w:rPr>
          <w:rFonts w:hint="cs"/>
          <w:noProof/>
          <w:rtl/>
        </w:rPr>
        <w:t>ِ</w:t>
      </w:r>
      <w:r w:rsidRPr="0089293F">
        <w:rPr>
          <w:noProof/>
          <w:rtl/>
        </w:rPr>
        <w:t>مون</w:t>
      </w:r>
      <w:r>
        <w:rPr>
          <w:noProof/>
          <w:rtl/>
        </w:rPr>
        <w:t>َ</w:t>
      </w:r>
      <w:r w:rsidRPr="0089293F">
        <w:rPr>
          <w:noProof/>
          <w:rtl/>
        </w:rPr>
        <w:t xml:space="preserve"> فيه</w:t>
      </w:r>
      <w:r>
        <w:rPr>
          <w:noProof/>
          <w:rtl/>
        </w:rPr>
        <w:t>ِ</w:t>
      </w:r>
      <w:r w:rsidRPr="0089293F">
        <w:rPr>
          <w:noProof/>
          <w:rtl/>
        </w:rPr>
        <w:t xml:space="preserve"> الظ</w:t>
      </w:r>
      <w:r>
        <w:rPr>
          <w:noProof/>
          <w:rtl/>
        </w:rPr>
        <w:t>ّ</w:t>
      </w:r>
      <w:r>
        <w:rPr>
          <w:rFonts w:hint="cs"/>
          <w:noProof/>
          <w:rtl/>
        </w:rPr>
        <w:t>ُ</w:t>
      </w:r>
      <w:r w:rsidRPr="0089293F">
        <w:rPr>
          <w:noProof/>
          <w:rtl/>
        </w:rPr>
        <w:t>لم</w:t>
      </w:r>
      <w:r>
        <w:rPr>
          <w:noProof/>
          <w:rtl/>
        </w:rPr>
        <w:t>َ</w:t>
      </w:r>
      <w:r w:rsidRPr="0089293F">
        <w:rPr>
          <w:noProof/>
          <w:rtl/>
        </w:rPr>
        <w:t xml:space="preserve"> و</w:t>
      </w:r>
      <w:r>
        <w:rPr>
          <w:noProof/>
          <w:rtl/>
        </w:rPr>
        <w:t>َ</w:t>
      </w:r>
      <w:r w:rsidRPr="0089293F">
        <w:rPr>
          <w:noProof/>
          <w:rtl/>
        </w:rPr>
        <w:t xml:space="preserve"> الق</w:t>
      </w:r>
      <w:r>
        <w:rPr>
          <w:noProof/>
          <w:rtl/>
        </w:rPr>
        <w:t>ِ</w:t>
      </w:r>
      <w:r w:rsidRPr="0089293F">
        <w:rPr>
          <w:noProof/>
          <w:rtl/>
        </w:rPr>
        <w:t>تال</w:t>
      </w:r>
      <w:r>
        <w:rPr>
          <w:noProof/>
          <w:rtl/>
        </w:rPr>
        <w:t>َ</w:t>
      </w:r>
      <w:r w:rsidRPr="0089293F">
        <w:rPr>
          <w:noProof/>
          <w:rtl/>
        </w:rPr>
        <w:t xml:space="preserve"> ل</w:t>
      </w:r>
      <w:r>
        <w:rPr>
          <w:noProof/>
          <w:rtl/>
        </w:rPr>
        <w:t>ِ</w:t>
      </w:r>
      <w:r w:rsidRPr="0089293F">
        <w:rPr>
          <w:noProof/>
          <w:rtl/>
        </w:rPr>
        <w:t>ح</w:t>
      </w:r>
      <w:r>
        <w:rPr>
          <w:rFonts w:hint="cs"/>
          <w:noProof/>
          <w:rtl/>
        </w:rPr>
        <w:t>ُ</w:t>
      </w:r>
      <w:r w:rsidRPr="0089293F">
        <w:rPr>
          <w:noProof/>
          <w:rtl/>
        </w:rPr>
        <w:t>رم</w:t>
      </w:r>
      <w:r>
        <w:rPr>
          <w:rFonts w:hint="cs"/>
          <w:noProof/>
          <w:rtl/>
        </w:rPr>
        <w:t>َ</w:t>
      </w:r>
      <w:r w:rsidRPr="0089293F">
        <w:rPr>
          <w:noProof/>
          <w:rtl/>
        </w:rPr>
        <w:t>ت</w:t>
      </w:r>
      <w:r>
        <w:rPr>
          <w:rFonts w:hint="cs"/>
          <w:noProof/>
          <w:rtl/>
        </w:rPr>
        <w:t>ِ</w:t>
      </w:r>
      <w:r w:rsidRPr="0089293F">
        <w:rPr>
          <w:noProof/>
          <w:rtl/>
        </w:rPr>
        <w:t>ه</w:t>
      </w:r>
      <w:r>
        <w:rPr>
          <w:noProof/>
          <w:rtl/>
        </w:rPr>
        <w:t>ِ</w:t>
      </w:r>
      <w:r w:rsidRPr="0089293F">
        <w:rPr>
          <w:noProof/>
          <w:rtl/>
        </w:rPr>
        <w:t xml:space="preserve"> ف</w:t>
      </w:r>
      <w:r>
        <w:rPr>
          <w:noProof/>
          <w:rtl/>
        </w:rPr>
        <w:t>َ</w:t>
      </w:r>
      <w:r w:rsidRPr="0089293F">
        <w:rPr>
          <w:noProof/>
          <w:rtl/>
        </w:rPr>
        <w:t>ما ع</w:t>
      </w:r>
      <w:r>
        <w:rPr>
          <w:noProof/>
          <w:rtl/>
        </w:rPr>
        <w:t>َ</w:t>
      </w:r>
      <w:r w:rsidRPr="0089293F">
        <w:rPr>
          <w:noProof/>
          <w:rtl/>
        </w:rPr>
        <w:t>ر</w:t>
      </w:r>
      <w:r>
        <w:rPr>
          <w:rFonts w:hint="cs"/>
          <w:noProof/>
          <w:rtl/>
        </w:rPr>
        <w:t>َ</w:t>
      </w:r>
      <w:r w:rsidRPr="0089293F">
        <w:rPr>
          <w:noProof/>
          <w:rtl/>
        </w:rPr>
        <w:t>ف</w:t>
      </w:r>
      <w:r>
        <w:rPr>
          <w:noProof/>
          <w:rtl/>
        </w:rPr>
        <w:t>َ</w:t>
      </w:r>
      <w:r w:rsidRPr="0089293F">
        <w:rPr>
          <w:noProof/>
          <w:rtl/>
        </w:rPr>
        <w:t>ت هذه</w:t>
      </w:r>
      <w:r>
        <w:rPr>
          <w:noProof/>
          <w:rtl/>
        </w:rPr>
        <w:t>ِ</w:t>
      </w:r>
      <w:r w:rsidRPr="0089293F">
        <w:rPr>
          <w:noProof/>
          <w:rtl/>
        </w:rPr>
        <w:t xml:space="preserve"> الأم</w:t>
      </w:r>
      <w:r>
        <w:rPr>
          <w:noProof/>
          <w:rtl/>
        </w:rPr>
        <w:t>ّ</w:t>
      </w:r>
      <w:r w:rsidRPr="0089293F">
        <w:rPr>
          <w:noProof/>
          <w:rtl/>
        </w:rPr>
        <w:t>ة</w:t>
      </w:r>
      <w:r>
        <w:rPr>
          <w:noProof/>
          <w:rtl/>
        </w:rPr>
        <w:t>ُ</w:t>
      </w:r>
      <w:r w:rsidRPr="0089293F">
        <w:rPr>
          <w:noProof/>
          <w:rtl/>
        </w:rPr>
        <w:t xml:space="preserve"> ح</w:t>
      </w:r>
      <w:r>
        <w:rPr>
          <w:noProof/>
          <w:rtl/>
        </w:rPr>
        <w:t>ُ</w:t>
      </w:r>
      <w:r w:rsidRPr="0089293F">
        <w:rPr>
          <w:noProof/>
          <w:rtl/>
        </w:rPr>
        <w:t>رمة</w:t>
      </w:r>
      <w:r>
        <w:rPr>
          <w:noProof/>
          <w:rtl/>
        </w:rPr>
        <w:t>َ</w:t>
      </w:r>
      <w:r w:rsidRPr="0089293F">
        <w:rPr>
          <w:noProof/>
          <w:rtl/>
        </w:rPr>
        <w:t xml:space="preserve"> ش</w:t>
      </w:r>
      <w:r>
        <w:rPr>
          <w:noProof/>
          <w:rtl/>
        </w:rPr>
        <w:t>َ</w:t>
      </w:r>
      <w:r w:rsidRPr="0089293F">
        <w:rPr>
          <w:noProof/>
          <w:rtl/>
        </w:rPr>
        <w:t>هر</w:t>
      </w:r>
      <w:r>
        <w:rPr>
          <w:noProof/>
          <w:rtl/>
        </w:rPr>
        <w:t>ِ</w:t>
      </w:r>
      <w:r w:rsidRPr="0089293F">
        <w:rPr>
          <w:noProof/>
          <w:rtl/>
        </w:rPr>
        <w:t>ها و</w:t>
      </w:r>
      <w:r>
        <w:rPr>
          <w:noProof/>
          <w:rtl/>
        </w:rPr>
        <w:t>َ</w:t>
      </w:r>
      <w:r w:rsidRPr="0089293F">
        <w:rPr>
          <w:noProof/>
          <w:rtl/>
        </w:rPr>
        <w:t xml:space="preserve"> لا ح</w:t>
      </w:r>
      <w:r>
        <w:rPr>
          <w:noProof/>
          <w:rtl/>
        </w:rPr>
        <w:t>ُ</w:t>
      </w:r>
      <w:r w:rsidRPr="0089293F">
        <w:rPr>
          <w:noProof/>
          <w:rtl/>
        </w:rPr>
        <w:t>رم</w:t>
      </w:r>
      <w:r>
        <w:rPr>
          <w:rFonts w:hint="cs"/>
          <w:noProof/>
          <w:rtl/>
        </w:rPr>
        <w:t>َ</w:t>
      </w:r>
      <w:r w:rsidRPr="0089293F">
        <w:rPr>
          <w:noProof/>
          <w:rtl/>
        </w:rPr>
        <w:t>ة</w:t>
      </w:r>
      <w:r>
        <w:rPr>
          <w:noProof/>
          <w:rtl/>
        </w:rPr>
        <w:t>َ</w:t>
      </w:r>
      <w:r w:rsidRPr="0089293F">
        <w:rPr>
          <w:noProof/>
          <w:rtl/>
        </w:rPr>
        <w:t xml:space="preserve"> ن</w:t>
      </w:r>
      <w:r>
        <w:rPr>
          <w:noProof/>
          <w:rtl/>
        </w:rPr>
        <w:t>َ</w:t>
      </w:r>
      <w:r w:rsidRPr="0089293F">
        <w:rPr>
          <w:noProof/>
          <w:rtl/>
        </w:rPr>
        <w:t>ب</w:t>
      </w:r>
      <w:r>
        <w:rPr>
          <w:rFonts w:hint="cs"/>
          <w:noProof/>
          <w:rtl/>
        </w:rPr>
        <w:t>ِ</w:t>
      </w:r>
      <w:r w:rsidRPr="0089293F">
        <w:rPr>
          <w:noProof/>
          <w:rtl/>
        </w:rPr>
        <w:t>ي</w:t>
      </w:r>
      <w:r>
        <w:rPr>
          <w:noProof/>
          <w:rtl/>
        </w:rPr>
        <w:t>ِّ</w:t>
      </w:r>
      <w:r w:rsidRPr="0089293F">
        <w:rPr>
          <w:noProof/>
          <w:rtl/>
        </w:rPr>
        <w:t>ها ص</w:t>
      </w:r>
      <w:r>
        <w:rPr>
          <w:noProof/>
          <w:rtl/>
        </w:rPr>
        <w:t>َ</w:t>
      </w:r>
      <w:r w:rsidRPr="0089293F">
        <w:rPr>
          <w:noProof/>
          <w:rtl/>
        </w:rPr>
        <w:t>ل</w:t>
      </w:r>
      <w:r>
        <w:rPr>
          <w:noProof/>
          <w:rtl/>
        </w:rPr>
        <w:t>َ</w:t>
      </w:r>
      <w:r w:rsidRPr="0089293F">
        <w:rPr>
          <w:noProof/>
          <w:rtl/>
        </w:rPr>
        <w:t>وات</w:t>
      </w:r>
      <w:r>
        <w:rPr>
          <w:noProof/>
          <w:rtl/>
        </w:rPr>
        <w:t>ُ</w:t>
      </w:r>
      <w:r w:rsidRPr="0089293F">
        <w:rPr>
          <w:noProof/>
          <w:rtl/>
        </w:rPr>
        <w:t xml:space="preserve"> الله</w:t>
      </w:r>
      <w:r>
        <w:rPr>
          <w:noProof/>
          <w:rtl/>
        </w:rPr>
        <w:t>ِ</w:t>
      </w:r>
      <w:r w:rsidRPr="0089293F">
        <w:rPr>
          <w:noProof/>
          <w:rtl/>
        </w:rPr>
        <w:t xml:space="preserve"> ع</w:t>
      </w:r>
      <w:r>
        <w:rPr>
          <w:noProof/>
          <w:rtl/>
        </w:rPr>
        <w:t>َ</w:t>
      </w:r>
      <w:r w:rsidRPr="0089293F">
        <w:rPr>
          <w:noProof/>
          <w:rtl/>
        </w:rPr>
        <w:t>ليه</w:t>
      </w:r>
      <w:r>
        <w:rPr>
          <w:noProof/>
          <w:rtl/>
        </w:rPr>
        <w:t>ِ</w:t>
      </w:r>
      <w:r w:rsidRPr="0089293F">
        <w:rPr>
          <w:noProof/>
          <w:rtl/>
        </w:rPr>
        <w:t xml:space="preserve"> و</w:t>
      </w:r>
      <w:r>
        <w:rPr>
          <w:noProof/>
          <w:rtl/>
        </w:rPr>
        <w:t>َ</w:t>
      </w:r>
      <w:r w:rsidRPr="0089293F">
        <w:rPr>
          <w:noProof/>
          <w:rtl/>
        </w:rPr>
        <w:t xml:space="preserve"> آله</w:t>
      </w:r>
      <w:r>
        <w:rPr>
          <w:noProof/>
          <w:rtl/>
        </w:rPr>
        <w:t>ِ،</w:t>
      </w:r>
      <w:r w:rsidRPr="0089293F">
        <w:rPr>
          <w:noProof/>
          <w:rtl/>
        </w:rPr>
        <w:t xml:space="preserve"> ل</w:t>
      </w:r>
      <w:r>
        <w:rPr>
          <w:noProof/>
          <w:rtl/>
        </w:rPr>
        <w:t>َ</w:t>
      </w:r>
      <w:r w:rsidRPr="0089293F">
        <w:rPr>
          <w:noProof/>
          <w:rtl/>
        </w:rPr>
        <w:t>ق</w:t>
      </w:r>
      <w:r>
        <w:rPr>
          <w:noProof/>
          <w:rtl/>
        </w:rPr>
        <w:t>َ</w:t>
      </w:r>
      <w:r w:rsidRPr="0089293F">
        <w:rPr>
          <w:noProof/>
          <w:rtl/>
        </w:rPr>
        <w:t>د ق</w:t>
      </w:r>
      <w:r>
        <w:rPr>
          <w:noProof/>
          <w:rtl/>
        </w:rPr>
        <w:t>َ</w:t>
      </w:r>
      <w:r w:rsidRPr="0089293F">
        <w:rPr>
          <w:noProof/>
          <w:rtl/>
        </w:rPr>
        <w:t>ت</w:t>
      </w:r>
      <w:r>
        <w:rPr>
          <w:noProof/>
          <w:rtl/>
        </w:rPr>
        <w:t>َ</w:t>
      </w:r>
      <w:r w:rsidRPr="0089293F">
        <w:rPr>
          <w:noProof/>
          <w:rtl/>
        </w:rPr>
        <w:t>لوا في هذ</w:t>
      </w:r>
      <w:r>
        <w:rPr>
          <w:noProof/>
          <w:rtl/>
        </w:rPr>
        <w:t>َ</w:t>
      </w:r>
      <w:r w:rsidRPr="0089293F">
        <w:rPr>
          <w:noProof/>
          <w:rtl/>
        </w:rPr>
        <w:t>ا الش</w:t>
      </w:r>
      <w:r>
        <w:rPr>
          <w:noProof/>
          <w:rtl/>
        </w:rPr>
        <w:t>ّ</w:t>
      </w:r>
      <w:r>
        <w:rPr>
          <w:rFonts w:hint="cs"/>
          <w:noProof/>
          <w:rtl/>
        </w:rPr>
        <w:t>َ</w:t>
      </w:r>
      <w:r w:rsidRPr="0089293F">
        <w:rPr>
          <w:noProof/>
          <w:rtl/>
        </w:rPr>
        <w:t>هر</w:t>
      </w:r>
      <w:r>
        <w:rPr>
          <w:noProof/>
          <w:rtl/>
        </w:rPr>
        <w:t>ِ</w:t>
      </w:r>
      <w:r w:rsidRPr="0089293F">
        <w:rPr>
          <w:noProof/>
          <w:rtl/>
        </w:rPr>
        <w:t xml:space="preserve"> ذ</w:t>
      </w:r>
      <w:r>
        <w:rPr>
          <w:noProof/>
          <w:rtl/>
        </w:rPr>
        <w:t>ُ</w:t>
      </w:r>
      <w:r w:rsidRPr="0089293F">
        <w:rPr>
          <w:noProof/>
          <w:rtl/>
        </w:rPr>
        <w:t>ر</w:t>
      </w:r>
      <w:r>
        <w:rPr>
          <w:noProof/>
          <w:rtl/>
        </w:rPr>
        <w:t>ّ</w:t>
      </w:r>
      <w:r>
        <w:rPr>
          <w:rFonts w:hint="cs"/>
          <w:noProof/>
          <w:rtl/>
        </w:rPr>
        <w:t>ِ</w:t>
      </w:r>
      <w:r w:rsidRPr="0089293F">
        <w:rPr>
          <w:noProof/>
          <w:rtl/>
        </w:rPr>
        <w:t>ي</w:t>
      </w:r>
      <w:r>
        <w:rPr>
          <w:rFonts w:hint="cs"/>
          <w:noProof/>
          <w:rtl/>
        </w:rPr>
        <w:t>َّ</w:t>
      </w:r>
      <w:r w:rsidRPr="0089293F">
        <w:rPr>
          <w:noProof/>
          <w:rtl/>
        </w:rPr>
        <w:t>ت</w:t>
      </w:r>
      <w:r>
        <w:rPr>
          <w:rFonts w:hint="cs"/>
          <w:noProof/>
          <w:rtl/>
        </w:rPr>
        <w:t>َ</w:t>
      </w:r>
      <w:r w:rsidRPr="0089293F">
        <w:rPr>
          <w:noProof/>
          <w:rtl/>
        </w:rPr>
        <w:t>ه</w:t>
      </w:r>
      <w:r>
        <w:rPr>
          <w:noProof/>
          <w:rtl/>
        </w:rPr>
        <w:t>ُ</w:t>
      </w:r>
      <w:r w:rsidRPr="0089293F">
        <w:rPr>
          <w:noProof/>
          <w:rtl/>
        </w:rPr>
        <w:t xml:space="preserve"> و</w:t>
      </w:r>
      <w:r>
        <w:rPr>
          <w:noProof/>
          <w:rtl/>
        </w:rPr>
        <w:t>َ</w:t>
      </w:r>
      <w:r w:rsidRPr="0089293F">
        <w:rPr>
          <w:noProof/>
          <w:rtl/>
        </w:rPr>
        <w:t xml:space="preserve"> س</w:t>
      </w:r>
      <w:r>
        <w:rPr>
          <w:noProof/>
          <w:rtl/>
        </w:rPr>
        <w:t>َ</w:t>
      </w:r>
      <w:r w:rsidRPr="0089293F">
        <w:rPr>
          <w:noProof/>
          <w:rtl/>
        </w:rPr>
        <w:t>ب</w:t>
      </w:r>
      <w:r>
        <w:rPr>
          <w:noProof/>
          <w:rtl/>
        </w:rPr>
        <w:t>َ</w:t>
      </w:r>
      <w:r w:rsidRPr="0089293F">
        <w:rPr>
          <w:noProof/>
          <w:rtl/>
        </w:rPr>
        <w:t>و</w:t>
      </w:r>
      <w:r>
        <w:rPr>
          <w:noProof/>
          <w:rtl/>
        </w:rPr>
        <w:t>ْ</w:t>
      </w:r>
      <w:r w:rsidRPr="0089293F">
        <w:rPr>
          <w:noProof/>
          <w:rtl/>
        </w:rPr>
        <w:t>ا ن</w:t>
      </w:r>
      <w:r>
        <w:rPr>
          <w:noProof/>
          <w:rtl/>
        </w:rPr>
        <w:t>ِ</w:t>
      </w:r>
      <w:r w:rsidRPr="0089293F">
        <w:rPr>
          <w:noProof/>
          <w:rtl/>
        </w:rPr>
        <w:t>ساء</w:t>
      </w:r>
      <w:r>
        <w:rPr>
          <w:noProof/>
          <w:rtl/>
        </w:rPr>
        <w:t>َ</w:t>
      </w:r>
      <w:r w:rsidRPr="0089293F">
        <w:rPr>
          <w:noProof/>
          <w:rtl/>
        </w:rPr>
        <w:t>ه</w:t>
      </w:r>
      <w:r>
        <w:rPr>
          <w:noProof/>
          <w:rtl/>
        </w:rPr>
        <w:t>ُ</w:t>
      </w:r>
      <w:r w:rsidRPr="0089293F">
        <w:rPr>
          <w:noProof/>
          <w:rtl/>
        </w:rPr>
        <w:t xml:space="preserve"> و</w:t>
      </w:r>
      <w:r>
        <w:rPr>
          <w:noProof/>
          <w:rtl/>
        </w:rPr>
        <w:t>َ</w:t>
      </w:r>
      <w:r w:rsidRPr="0089293F">
        <w:rPr>
          <w:noProof/>
          <w:rtl/>
        </w:rPr>
        <w:t xml:space="preserve"> ان</w:t>
      </w:r>
      <w:r>
        <w:rPr>
          <w:rFonts w:hint="cs"/>
          <w:noProof/>
          <w:rtl/>
        </w:rPr>
        <w:t>ْ</w:t>
      </w:r>
      <w:r w:rsidRPr="0089293F">
        <w:rPr>
          <w:noProof/>
          <w:rtl/>
        </w:rPr>
        <w:t>ت</w:t>
      </w:r>
      <w:r>
        <w:rPr>
          <w:noProof/>
          <w:rtl/>
        </w:rPr>
        <w:t>َ</w:t>
      </w:r>
      <w:r w:rsidRPr="0089293F">
        <w:rPr>
          <w:noProof/>
          <w:rtl/>
        </w:rPr>
        <w:t>ه</w:t>
      </w:r>
      <w:r>
        <w:rPr>
          <w:noProof/>
          <w:rtl/>
        </w:rPr>
        <w:t>َ</w:t>
      </w:r>
      <w:r w:rsidRPr="0089293F">
        <w:rPr>
          <w:noProof/>
          <w:rtl/>
        </w:rPr>
        <w:t>بوا ث</w:t>
      </w:r>
      <w:r>
        <w:rPr>
          <w:noProof/>
          <w:rtl/>
        </w:rPr>
        <w:t>ِ</w:t>
      </w:r>
      <w:r w:rsidRPr="0089293F">
        <w:rPr>
          <w:noProof/>
          <w:rtl/>
        </w:rPr>
        <w:t>ق</w:t>
      </w:r>
      <w:r>
        <w:rPr>
          <w:rFonts w:hint="cs"/>
          <w:noProof/>
          <w:rtl/>
        </w:rPr>
        <w:t>ْ</w:t>
      </w:r>
      <w:r w:rsidRPr="0089293F">
        <w:rPr>
          <w:noProof/>
          <w:rtl/>
        </w:rPr>
        <w:t>ل</w:t>
      </w:r>
      <w:r>
        <w:rPr>
          <w:noProof/>
          <w:rtl/>
        </w:rPr>
        <w:t>َ</w:t>
      </w:r>
      <w:r w:rsidRPr="0089293F">
        <w:rPr>
          <w:noProof/>
          <w:rtl/>
        </w:rPr>
        <w:t>ه</w:t>
      </w:r>
      <w:r>
        <w:rPr>
          <w:rFonts w:hint="cs"/>
          <w:noProof/>
          <w:rtl/>
        </w:rPr>
        <w:t>ُ</w:t>
      </w:r>
      <w:r>
        <w:rPr>
          <w:noProof/>
          <w:rtl/>
        </w:rPr>
        <w:t>،</w:t>
      </w:r>
      <w:r w:rsidRPr="0089293F">
        <w:rPr>
          <w:noProof/>
          <w:rtl/>
        </w:rPr>
        <w:t xml:space="preserve"> ف</w:t>
      </w:r>
      <w:r>
        <w:rPr>
          <w:noProof/>
          <w:rtl/>
        </w:rPr>
        <w:t>َ</w:t>
      </w:r>
      <w:r w:rsidRPr="0089293F">
        <w:rPr>
          <w:noProof/>
          <w:rtl/>
        </w:rPr>
        <w:t>لا غ</w:t>
      </w:r>
      <w:r>
        <w:rPr>
          <w:noProof/>
          <w:rtl/>
        </w:rPr>
        <w:t>َ</w:t>
      </w:r>
      <w:r w:rsidRPr="0089293F">
        <w:rPr>
          <w:noProof/>
          <w:rtl/>
        </w:rPr>
        <w:t>ف</w:t>
      </w:r>
      <w:r>
        <w:rPr>
          <w:noProof/>
          <w:rtl/>
        </w:rPr>
        <w:t>َ</w:t>
      </w:r>
      <w:r w:rsidRPr="0089293F">
        <w:rPr>
          <w:noProof/>
          <w:rtl/>
        </w:rPr>
        <w:t>ر</w:t>
      </w:r>
      <w:r>
        <w:rPr>
          <w:rFonts w:hint="cs"/>
          <w:noProof/>
          <w:rtl/>
        </w:rPr>
        <w:t>َ</w:t>
      </w:r>
      <w:r w:rsidRPr="0089293F">
        <w:rPr>
          <w:noProof/>
          <w:rtl/>
        </w:rPr>
        <w:t xml:space="preserve"> الله</w:t>
      </w:r>
      <w:r>
        <w:rPr>
          <w:noProof/>
          <w:rtl/>
        </w:rPr>
        <w:t>ُ</w:t>
      </w:r>
      <w:r w:rsidRPr="0089293F">
        <w:rPr>
          <w:noProof/>
          <w:rtl/>
        </w:rPr>
        <w:t xml:space="preserve"> ل</w:t>
      </w:r>
      <w:r>
        <w:rPr>
          <w:noProof/>
          <w:rtl/>
        </w:rPr>
        <w:t>َ</w:t>
      </w:r>
      <w:r w:rsidRPr="0089293F">
        <w:rPr>
          <w:noProof/>
          <w:rtl/>
        </w:rPr>
        <w:t>ه</w:t>
      </w:r>
      <w:r>
        <w:rPr>
          <w:rFonts w:hint="cs"/>
          <w:noProof/>
          <w:rtl/>
        </w:rPr>
        <w:t>ُ</w:t>
      </w:r>
      <w:r w:rsidRPr="0089293F">
        <w:rPr>
          <w:noProof/>
          <w:rtl/>
        </w:rPr>
        <w:t>م ذلك</w:t>
      </w:r>
      <w:r>
        <w:rPr>
          <w:noProof/>
          <w:rtl/>
        </w:rPr>
        <w:t>َ</w:t>
      </w:r>
      <w:r w:rsidRPr="0089293F">
        <w:rPr>
          <w:noProof/>
          <w:rtl/>
        </w:rPr>
        <w:t xml:space="preserve"> </w:t>
      </w:r>
      <w:r>
        <w:rPr>
          <w:noProof/>
          <w:rtl/>
        </w:rPr>
        <w:t>أ</w:t>
      </w:r>
      <w:r w:rsidRPr="0089293F">
        <w:rPr>
          <w:noProof/>
          <w:rtl/>
        </w:rPr>
        <w:t>بدا</w:t>
      </w:r>
      <w:r>
        <w:rPr>
          <w:noProof/>
          <w:rtl/>
        </w:rPr>
        <w:t xml:space="preserve">ً. </w:t>
      </w:r>
      <w:r w:rsidRPr="0089293F">
        <w:rPr>
          <w:noProof/>
          <w:rtl/>
        </w:rPr>
        <w:t xml:space="preserve">يَا ابْنَ شَبِيبٍ </w:t>
      </w:r>
      <w:r>
        <w:rPr>
          <w:noProof/>
          <w:rtl/>
        </w:rPr>
        <w:t>إ</w:t>
      </w:r>
      <w:r w:rsidRPr="0089293F">
        <w:rPr>
          <w:noProof/>
          <w:rtl/>
        </w:rPr>
        <w:t>نْ كُنْتَ بَاكِياً لِشَيْ‏ءٍ فَابْكِ لِلْحُسَيْنِ بْنِ عَلِيٍّ ع</w:t>
      </w:r>
      <w:r>
        <w:rPr>
          <w:noProof/>
          <w:rtl/>
        </w:rPr>
        <w:t>،</w:t>
      </w:r>
      <w:r w:rsidRPr="0089293F">
        <w:rPr>
          <w:noProof/>
          <w:rtl/>
        </w:rPr>
        <w:t xml:space="preserve"> فَ</w:t>
      </w:r>
      <w:r>
        <w:rPr>
          <w:noProof/>
          <w:rtl/>
        </w:rPr>
        <w:t>إ</w:t>
      </w:r>
      <w:r w:rsidRPr="0089293F">
        <w:rPr>
          <w:noProof/>
          <w:rtl/>
        </w:rPr>
        <w:t xml:space="preserve">نَّهُ ذُبِحَ كَمَا يُذْبَحُ الْكَبْشُ وَ قُتِلَ مَعَهُ مِنْ </w:t>
      </w:r>
      <w:r>
        <w:rPr>
          <w:noProof/>
          <w:rtl/>
        </w:rPr>
        <w:t>أ</w:t>
      </w:r>
      <w:r w:rsidRPr="0089293F">
        <w:rPr>
          <w:noProof/>
          <w:rtl/>
        </w:rPr>
        <w:t>هْلِ بَيْتِهِ ثَمَانِيَةَ عَشَرَ رَجُلًا مَا لَهُمْ فِي الْ</w:t>
      </w:r>
      <w:r>
        <w:rPr>
          <w:noProof/>
          <w:rtl/>
        </w:rPr>
        <w:t>أ</w:t>
      </w:r>
      <w:r w:rsidRPr="0089293F">
        <w:rPr>
          <w:noProof/>
          <w:rtl/>
        </w:rPr>
        <w:t>رْضِ شَبِيهُونَ</w:t>
      </w:r>
      <w:r>
        <w:rPr>
          <w:noProof/>
          <w:rtl/>
        </w:rPr>
        <w:t>.</w:t>
      </w:r>
      <w:r w:rsidRPr="0089293F">
        <w:rPr>
          <w:noProof/>
          <w:rtl/>
        </w:rPr>
        <w:t xml:space="preserve"> وَ لَقَدْ بَكَتِ السَّمَاوَاتُ السَّبْعُ وَ الْ</w:t>
      </w:r>
      <w:r>
        <w:rPr>
          <w:noProof/>
          <w:rtl/>
        </w:rPr>
        <w:t>أ</w:t>
      </w:r>
      <w:r w:rsidRPr="0089293F">
        <w:rPr>
          <w:noProof/>
          <w:rtl/>
        </w:rPr>
        <w:t xml:space="preserve">رَضُونَ لِقَتْلِهِ </w:t>
      </w:r>
      <w:r w:rsidRPr="00D97603">
        <w:rPr>
          <w:noProof/>
          <w:rtl/>
        </w:rPr>
        <w:t>و</w:t>
      </w:r>
      <w:r>
        <w:rPr>
          <w:noProof/>
          <w:rtl/>
        </w:rPr>
        <w:t>َ</w:t>
      </w:r>
      <w:r w:rsidRPr="00D97603">
        <w:rPr>
          <w:noProof/>
          <w:rtl/>
        </w:rPr>
        <w:t xml:space="preserve"> ل</w:t>
      </w:r>
      <w:r>
        <w:rPr>
          <w:noProof/>
          <w:rtl/>
        </w:rPr>
        <w:t>َ</w:t>
      </w:r>
      <w:r w:rsidRPr="00D97603">
        <w:rPr>
          <w:noProof/>
          <w:rtl/>
        </w:rPr>
        <w:t>قد ن</w:t>
      </w:r>
      <w:r>
        <w:rPr>
          <w:noProof/>
          <w:rtl/>
        </w:rPr>
        <w:t>َ</w:t>
      </w:r>
      <w:r w:rsidRPr="00D97603">
        <w:rPr>
          <w:noProof/>
          <w:rtl/>
        </w:rPr>
        <w:t>ز</w:t>
      </w:r>
      <w:r>
        <w:rPr>
          <w:noProof/>
          <w:rtl/>
        </w:rPr>
        <w:t>َ</w:t>
      </w:r>
      <w:r w:rsidRPr="00D97603">
        <w:rPr>
          <w:noProof/>
          <w:rtl/>
        </w:rPr>
        <w:t>ل</w:t>
      </w:r>
      <w:r>
        <w:rPr>
          <w:noProof/>
          <w:rtl/>
        </w:rPr>
        <w:t>َ</w:t>
      </w:r>
      <w:r w:rsidRPr="00D97603">
        <w:rPr>
          <w:noProof/>
          <w:rtl/>
        </w:rPr>
        <w:t xml:space="preserve"> </w:t>
      </w:r>
      <w:r>
        <w:rPr>
          <w:noProof/>
          <w:rtl/>
        </w:rPr>
        <w:t>إ</w:t>
      </w:r>
      <w:r w:rsidRPr="00D97603">
        <w:rPr>
          <w:noProof/>
          <w:rtl/>
        </w:rPr>
        <w:t>ل</w:t>
      </w:r>
      <w:r>
        <w:rPr>
          <w:noProof/>
          <w:rtl/>
        </w:rPr>
        <w:t>َ</w:t>
      </w:r>
      <w:r w:rsidRPr="00D97603">
        <w:rPr>
          <w:noProof/>
          <w:rtl/>
        </w:rPr>
        <w:t>ى الأرض</w:t>
      </w:r>
      <w:r>
        <w:rPr>
          <w:noProof/>
          <w:rtl/>
        </w:rPr>
        <w:t>ِ</w:t>
      </w:r>
      <w:r w:rsidRPr="00D97603">
        <w:rPr>
          <w:noProof/>
          <w:rtl/>
        </w:rPr>
        <w:t xml:space="preserve"> م</w:t>
      </w:r>
      <w:r>
        <w:rPr>
          <w:noProof/>
          <w:rtl/>
        </w:rPr>
        <w:t>ِ</w:t>
      </w:r>
      <w:r w:rsidRPr="00D97603">
        <w:rPr>
          <w:noProof/>
          <w:rtl/>
        </w:rPr>
        <w:t>ن</w:t>
      </w:r>
      <w:r>
        <w:rPr>
          <w:noProof/>
          <w:rtl/>
        </w:rPr>
        <w:t>َ</w:t>
      </w:r>
      <w:r w:rsidRPr="00D97603">
        <w:rPr>
          <w:noProof/>
          <w:rtl/>
        </w:rPr>
        <w:t xml:space="preserve"> الملائكة</w:t>
      </w:r>
      <w:r>
        <w:rPr>
          <w:noProof/>
          <w:rtl/>
        </w:rPr>
        <w:t>ِ</w:t>
      </w:r>
      <w:r w:rsidRPr="00D97603">
        <w:rPr>
          <w:noProof/>
          <w:rtl/>
        </w:rPr>
        <w:t xml:space="preserve"> أرب</w:t>
      </w:r>
      <w:r>
        <w:rPr>
          <w:rFonts w:hint="cs"/>
          <w:noProof/>
          <w:rtl/>
        </w:rPr>
        <w:t>َ</w:t>
      </w:r>
      <w:r w:rsidRPr="00D97603">
        <w:rPr>
          <w:noProof/>
          <w:rtl/>
        </w:rPr>
        <w:t>ع</w:t>
      </w:r>
      <w:r>
        <w:rPr>
          <w:noProof/>
          <w:rtl/>
        </w:rPr>
        <w:t>َ</w:t>
      </w:r>
      <w:r w:rsidRPr="00D97603">
        <w:rPr>
          <w:noProof/>
          <w:rtl/>
        </w:rPr>
        <w:t>ة</w:t>
      </w:r>
      <w:r>
        <w:rPr>
          <w:noProof/>
          <w:rtl/>
        </w:rPr>
        <w:t>ُ</w:t>
      </w:r>
      <w:r w:rsidRPr="00D97603">
        <w:rPr>
          <w:noProof/>
          <w:rtl/>
        </w:rPr>
        <w:t xml:space="preserve"> آلاف</w:t>
      </w:r>
      <w:r>
        <w:rPr>
          <w:noProof/>
          <w:rtl/>
        </w:rPr>
        <w:t>ٍ</w:t>
      </w:r>
      <w:r w:rsidRPr="00D97603">
        <w:rPr>
          <w:noProof/>
          <w:rtl/>
        </w:rPr>
        <w:t xml:space="preserve"> ل</w:t>
      </w:r>
      <w:r>
        <w:rPr>
          <w:noProof/>
          <w:rtl/>
        </w:rPr>
        <w:t>ِ</w:t>
      </w:r>
      <w:r w:rsidRPr="00D97603">
        <w:rPr>
          <w:noProof/>
          <w:rtl/>
        </w:rPr>
        <w:t>ن</w:t>
      </w:r>
      <w:r>
        <w:rPr>
          <w:noProof/>
          <w:rtl/>
        </w:rPr>
        <w:t>َ</w:t>
      </w:r>
      <w:r w:rsidRPr="00D97603">
        <w:rPr>
          <w:noProof/>
          <w:rtl/>
        </w:rPr>
        <w:t>ص</w:t>
      </w:r>
      <w:r>
        <w:rPr>
          <w:noProof/>
          <w:rtl/>
        </w:rPr>
        <w:t>ْ</w:t>
      </w:r>
      <w:r w:rsidRPr="00D97603">
        <w:rPr>
          <w:noProof/>
          <w:rtl/>
        </w:rPr>
        <w:t>ره</w:t>
      </w:r>
      <w:r>
        <w:rPr>
          <w:noProof/>
          <w:rtl/>
        </w:rPr>
        <w:t>ِ</w:t>
      </w:r>
      <w:r w:rsidRPr="00D97603">
        <w:rPr>
          <w:noProof/>
          <w:rtl/>
        </w:rPr>
        <w:t xml:space="preserve"> ف</w:t>
      </w:r>
      <w:r>
        <w:rPr>
          <w:noProof/>
          <w:rtl/>
        </w:rPr>
        <w:t>َ</w:t>
      </w:r>
      <w:r w:rsidRPr="00D97603">
        <w:rPr>
          <w:noProof/>
          <w:rtl/>
        </w:rPr>
        <w:t>و</w:t>
      </w:r>
      <w:r>
        <w:rPr>
          <w:noProof/>
          <w:rtl/>
        </w:rPr>
        <w:t>َ</w:t>
      </w:r>
      <w:r w:rsidRPr="00D97603">
        <w:rPr>
          <w:noProof/>
          <w:rtl/>
        </w:rPr>
        <w:t>ج</w:t>
      </w:r>
      <w:r>
        <w:rPr>
          <w:noProof/>
          <w:rtl/>
        </w:rPr>
        <w:t>َ</w:t>
      </w:r>
      <w:r w:rsidRPr="00D97603">
        <w:rPr>
          <w:noProof/>
          <w:rtl/>
        </w:rPr>
        <w:t>دوه</w:t>
      </w:r>
      <w:r>
        <w:rPr>
          <w:noProof/>
          <w:rtl/>
        </w:rPr>
        <w:t>ُ</w:t>
      </w:r>
      <w:r w:rsidRPr="00D97603">
        <w:rPr>
          <w:noProof/>
          <w:rtl/>
        </w:rPr>
        <w:t xml:space="preserve"> ق</w:t>
      </w:r>
      <w:r>
        <w:rPr>
          <w:noProof/>
          <w:rtl/>
        </w:rPr>
        <w:t>َ</w:t>
      </w:r>
      <w:r w:rsidRPr="00D97603">
        <w:rPr>
          <w:noProof/>
          <w:rtl/>
        </w:rPr>
        <w:t>د ق</w:t>
      </w:r>
      <w:r>
        <w:rPr>
          <w:noProof/>
          <w:rtl/>
        </w:rPr>
        <w:t>ُ</w:t>
      </w:r>
      <w:r w:rsidRPr="00D97603">
        <w:rPr>
          <w:noProof/>
          <w:rtl/>
        </w:rPr>
        <w:t>ت</w:t>
      </w:r>
      <w:r>
        <w:rPr>
          <w:noProof/>
          <w:rtl/>
        </w:rPr>
        <w:t>ِ</w:t>
      </w:r>
      <w:r w:rsidRPr="00D97603">
        <w:rPr>
          <w:noProof/>
          <w:rtl/>
        </w:rPr>
        <w:t>ل</w:t>
      </w:r>
      <w:r>
        <w:rPr>
          <w:noProof/>
          <w:rtl/>
        </w:rPr>
        <w:t>َ</w:t>
      </w:r>
      <w:r>
        <w:rPr>
          <w:rFonts w:hint="cs"/>
          <w:noProof/>
          <w:rtl/>
        </w:rPr>
        <w:t>.</w:t>
      </w:r>
      <w:r w:rsidRPr="00D97603">
        <w:rPr>
          <w:noProof/>
          <w:rtl/>
        </w:rPr>
        <w:t xml:space="preserve"> ف</w:t>
      </w:r>
      <w:r>
        <w:rPr>
          <w:noProof/>
          <w:rtl/>
        </w:rPr>
        <w:t>َ</w:t>
      </w:r>
      <w:r w:rsidRPr="00D97603">
        <w:rPr>
          <w:noProof/>
          <w:rtl/>
        </w:rPr>
        <w:t>ه</w:t>
      </w:r>
      <w:r>
        <w:rPr>
          <w:noProof/>
          <w:rtl/>
        </w:rPr>
        <w:t>ُ</w:t>
      </w:r>
      <w:r w:rsidRPr="00D97603">
        <w:rPr>
          <w:noProof/>
          <w:rtl/>
        </w:rPr>
        <w:t>م ع</w:t>
      </w:r>
      <w:r>
        <w:rPr>
          <w:noProof/>
          <w:rtl/>
        </w:rPr>
        <w:t>ِ</w:t>
      </w:r>
      <w:r w:rsidRPr="00D97603">
        <w:rPr>
          <w:noProof/>
          <w:rtl/>
        </w:rPr>
        <w:t>ند</w:t>
      </w:r>
      <w:r>
        <w:rPr>
          <w:noProof/>
          <w:rtl/>
        </w:rPr>
        <w:t>َ</w:t>
      </w:r>
      <w:r w:rsidRPr="00D97603">
        <w:rPr>
          <w:noProof/>
          <w:rtl/>
        </w:rPr>
        <w:t xml:space="preserve"> ق</w:t>
      </w:r>
      <w:r>
        <w:rPr>
          <w:noProof/>
          <w:rtl/>
        </w:rPr>
        <w:t>َ</w:t>
      </w:r>
      <w:r w:rsidRPr="00D97603">
        <w:rPr>
          <w:noProof/>
          <w:rtl/>
        </w:rPr>
        <w:t>بره</w:t>
      </w:r>
      <w:r>
        <w:rPr>
          <w:noProof/>
          <w:rtl/>
        </w:rPr>
        <w:t>ِ</w:t>
      </w:r>
      <w:r w:rsidRPr="00D97603">
        <w:rPr>
          <w:noProof/>
          <w:rtl/>
        </w:rPr>
        <w:t xml:space="preserve"> ش</w:t>
      </w:r>
      <w:r>
        <w:rPr>
          <w:noProof/>
          <w:rtl/>
        </w:rPr>
        <w:t>ُ</w:t>
      </w:r>
      <w:r w:rsidRPr="00D97603">
        <w:rPr>
          <w:noProof/>
          <w:rtl/>
        </w:rPr>
        <w:t>عث</w:t>
      </w:r>
      <w:r>
        <w:rPr>
          <w:noProof/>
          <w:rtl/>
        </w:rPr>
        <w:t>ٌ</w:t>
      </w:r>
      <w:r w:rsidRPr="00D97603">
        <w:rPr>
          <w:noProof/>
          <w:rtl/>
        </w:rPr>
        <w:t xml:space="preserve"> غ</w:t>
      </w:r>
      <w:r>
        <w:rPr>
          <w:noProof/>
          <w:rtl/>
        </w:rPr>
        <w:t>ُ</w:t>
      </w:r>
      <w:r w:rsidRPr="00D97603">
        <w:rPr>
          <w:noProof/>
          <w:rtl/>
        </w:rPr>
        <w:t>بر</w:t>
      </w:r>
      <w:r>
        <w:rPr>
          <w:noProof/>
          <w:rtl/>
        </w:rPr>
        <w:t>ٌ</w:t>
      </w:r>
      <w:r w:rsidRPr="00D97603">
        <w:rPr>
          <w:noProof/>
          <w:rtl/>
        </w:rPr>
        <w:t xml:space="preserve"> </w:t>
      </w:r>
      <w:r>
        <w:rPr>
          <w:noProof/>
          <w:rtl/>
        </w:rPr>
        <w:t>إ</w:t>
      </w:r>
      <w:r w:rsidRPr="00D97603">
        <w:rPr>
          <w:noProof/>
          <w:rtl/>
        </w:rPr>
        <w:t xml:space="preserve">لى </w:t>
      </w:r>
      <w:r>
        <w:rPr>
          <w:noProof/>
          <w:rtl/>
        </w:rPr>
        <w:t>أ</w:t>
      </w:r>
      <w:r w:rsidRPr="00D97603">
        <w:rPr>
          <w:noProof/>
          <w:rtl/>
        </w:rPr>
        <w:t>ن ي</w:t>
      </w:r>
      <w:r>
        <w:rPr>
          <w:noProof/>
          <w:rtl/>
        </w:rPr>
        <w:t>َ</w:t>
      </w:r>
      <w:r w:rsidRPr="00D97603">
        <w:rPr>
          <w:noProof/>
          <w:rtl/>
        </w:rPr>
        <w:t>قوم</w:t>
      </w:r>
      <w:r>
        <w:rPr>
          <w:noProof/>
          <w:rtl/>
        </w:rPr>
        <w:t>َ</w:t>
      </w:r>
      <w:r w:rsidRPr="00D97603">
        <w:rPr>
          <w:noProof/>
          <w:rtl/>
        </w:rPr>
        <w:t xml:space="preserve"> القائ</w:t>
      </w:r>
      <w:r>
        <w:rPr>
          <w:noProof/>
          <w:rtl/>
        </w:rPr>
        <w:t>ِ</w:t>
      </w:r>
      <w:r w:rsidRPr="00D97603">
        <w:rPr>
          <w:noProof/>
          <w:rtl/>
        </w:rPr>
        <w:t>م</w:t>
      </w:r>
      <w:r>
        <w:rPr>
          <w:noProof/>
          <w:rtl/>
        </w:rPr>
        <w:t>ُ</w:t>
      </w:r>
      <w:r w:rsidRPr="00D97603">
        <w:rPr>
          <w:noProof/>
          <w:rtl/>
        </w:rPr>
        <w:t xml:space="preserve"> ف</w:t>
      </w:r>
      <w:r>
        <w:rPr>
          <w:noProof/>
          <w:rtl/>
        </w:rPr>
        <w:t>َ</w:t>
      </w:r>
      <w:r w:rsidRPr="00D97603">
        <w:rPr>
          <w:noProof/>
          <w:rtl/>
        </w:rPr>
        <w:t>ي</w:t>
      </w:r>
      <w:r>
        <w:rPr>
          <w:noProof/>
          <w:rtl/>
        </w:rPr>
        <w:t>َ</w:t>
      </w:r>
      <w:r w:rsidRPr="00D97603">
        <w:rPr>
          <w:noProof/>
          <w:rtl/>
        </w:rPr>
        <w:t>كونون</w:t>
      </w:r>
      <w:r>
        <w:rPr>
          <w:noProof/>
          <w:rtl/>
        </w:rPr>
        <w:t>َ</w:t>
      </w:r>
      <w:r w:rsidRPr="00D97603">
        <w:rPr>
          <w:noProof/>
          <w:rtl/>
        </w:rPr>
        <w:t xml:space="preserve"> م</w:t>
      </w:r>
      <w:r>
        <w:rPr>
          <w:noProof/>
          <w:rtl/>
        </w:rPr>
        <w:t>ِ</w:t>
      </w:r>
      <w:r w:rsidRPr="00D97603">
        <w:rPr>
          <w:noProof/>
          <w:rtl/>
        </w:rPr>
        <w:t xml:space="preserve">ن </w:t>
      </w:r>
      <w:r>
        <w:rPr>
          <w:noProof/>
          <w:rtl/>
        </w:rPr>
        <w:t>أ</w:t>
      </w:r>
      <w:r w:rsidRPr="00D97603">
        <w:rPr>
          <w:noProof/>
          <w:rtl/>
        </w:rPr>
        <w:t>نصار</w:t>
      </w:r>
      <w:r>
        <w:rPr>
          <w:rFonts w:hint="cs"/>
          <w:noProof/>
          <w:rtl/>
        </w:rPr>
        <w:t>ِ</w:t>
      </w:r>
      <w:r w:rsidRPr="00D97603">
        <w:rPr>
          <w:noProof/>
          <w:rtl/>
        </w:rPr>
        <w:t>ه</w:t>
      </w:r>
      <w:r>
        <w:rPr>
          <w:noProof/>
          <w:rtl/>
        </w:rPr>
        <w:t>ِ</w:t>
      </w:r>
      <w:r w:rsidRPr="00D97603">
        <w:rPr>
          <w:noProof/>
          <w:rtl/>
        </w:rPr>
        <w:t xml:space="preserve"> و</w:t>
      </w:r>
      <w:r>
        <w:rPr>
          <w:noProof/>
          <w:rtl/>
        </w:rPr>
        <w:t>َ</w:t>
      </w:r>
      <w:r w:rsidRPr="00D97603">
        <w:rPr>
          <w:noProof/>
          <w:rtl/>
        </w:rPr>
        <w:t xml:space="preserve"> ش</w:t>
      </w:r>
      <w:r>
        <w:rPr>
          <w:noProof/>
          <w:rtl/>
        </w:rPr>
        <w:t>ِ</w:t>
      </w:r>
      <w:r w:rsidRPr="00D97603">
        <w:rPr>
          <w:noProof/>
          <w:rtl/>
        </w:rPr>
        <w:t>عار</w:t>
      </w:r>
      <w:r>
        <w:rPr>
          <w:noProof/>
          <w:rtl/>
        </w:rPr>
        <w:t>ُ</w:t>
      </w:r>
      <w:r w:rsidRPr="00D97603">
        <w:rPr>
          <w:noProof/>
          <w:rtl/>
        </w:rPr>
        <w:t>ه</w:t>
      </w:r>
      <w:r>
        <w:rPr>
          <w:noProof/>
          <w:rtl/>
        </w:rPr>
        <w:t>ُ</w:t>
      </w:r>
      <w:r w:rsidRPr="00D97603">
        <w:rPr>
          <w:noProof/>
          <w:rtl/>
        </w:rPr>
        <w:t>م يا ل</w:t>
      </w:r>
      <w:r>
        <w:rPr>
          <w:noProof/>
          <w:rtl/>
        </w:rPr>
        <w:t>َ</w:t>
      </w:r>
      <w:r w:rsidRPr="00D97603">
        <w:rPr>
          <w:noProof/>
          <w:rtl/>
        </w:rPr>
        <w:t>ثارات</w:t>
      </w:r>
      <w:r>
        <w:rPr>
          <w:noProof/>
          <w:rtl/>
        </w:rPr>
        <w:t>ِ</w:t>
      </w:r>
      <w:r w:rsidRPr="00D97603">
        <w:rPr>
          <w:noProof/>
          <w:rtl/>
        </w:rPr>
        <w:t xml:space="preserve"> الح</w:t>
      </w:r>
      <w:r>
        <w:rPr>
          <w:noProof/>
          <w:rtl/>
        </w:rPr>
        <w:t>ُ</w:t>
      </w:r>
      <w:r w:rsidRPr="00D97603">
        <w:rPr>
          <w:noProof/>
          <w:rtl/>
        </w:rPr>
        <w:t>س</w:t>
      </w:r>
      <w:r>
        <w:rPr>
          <w:noProof/>
          <w:rtl/>
        </w:rPr>
        <w:t>َ</w:t>
      </w:r>
      <w:r w:rsidRPr="00D97603">
        <w:rPr>
          <w:noProof/>
          <w:rtl/>
        </w:rPr>
        <w:t>ين</w:t>
      </w:r>
      <w:r>
        <w:rPr>
          <w:noProof/>
          <w:rtl/>
        </w:rPr>
        <w:t>ِ.</w:t>
      </w:r>
      <w:r w:rsidRPr="00D97603">
        <w:rPr>
          <w:noProof/>
          <w:rtl/>
        </w:rPr>
        <w:t xml:space="preserve"> ي</w:t>
      </w:r>
      <w:r>
        <w:rPr>
          <w:noProof/>
          <w:rtl/>
        </w:rPr>
        <w:t>َ</w:t>
      </w:r>
      <w:r w:rsidRPr="00D97603">
        <w:rPr>
          <w:noProof/>
          <w:rtl/>
        </w:rPr>
        <w:t>ا ابن</w:t>
      </w:r>
      <w:r>
        <w:rPr>
          <w:noProof/>
          <w:rtl/>
        </w:rPr>
        <w:t>َ</w:t>
      </w:r>
      <w:r w:rsidRPr="00D97603">
        <w:rPr>
          <w:noProof/>
          <w:rtl/>
        </w:rPr>
        <w:t xml:space="preserve"> ش</w:t>
      </w:r>
      <w:r>
        <w:rPr>
          <w:noProof/>
          <w:rtl/>
        </w:rPr>
        <w:t>َ</w:t>
      </w:r>
      <w:r w:rsidRPr="00D97603">
        <w:rPr>
          <w:noProof/>
          <w:rtl/>
        </w:rPr>
        <w:t>بيب ل</w:t>
      </w:r>
      <w:r>
        <w:rPr>
          <w:noProof/>
          <w:rtl/>
        </w:rPr>
        <w:t>َ</w:t>
      </w:r>
      <w:r w:rsidRPr="00D97603">
        <w:rPr>
          <w:noProof/>
          <w:rtl/>
        </w:rPr>
        <w:t>ق</w:t>
      </w:r>
      <w:r>
        <w:rPr>
          <w:noProof/>
          <w:rtl/>
        </w:rPr>
        <w:t>َ</w:t>
      </w:r>
      <w:r w:rsidRPr="00D97603">
        <w:rPr>
          <w:noProof/>
          <w:rtl/>
        </w:rPr>
        <w:t>د ح</w:t>
      </w:r>
      <w:r>
        <w:rPr>
          <w:noProof/>
          <w:rtl/>
        </w:rPr>
        <w:t>َ</w:t>
      </w:r>
      <w:r w:rsidRPr="00D97603">
        <w:rPr>
          <w:noProof/>
          <w:rtl/>
        </w:rPr>
        <w:t>د</w:t>
      </w:r>
      <w:r>
        <w:rPr>
          <w:noProof/>
          <w:rtl/>
        </w:rPr>
        <w:t>ّ</w:t>
      </w:r>
      <w:r>
        <w:rPr>
          <w:rFonts w:hint="cs"/>
          <w:noProof/>
          <w:rtl/>
        </w:rPr>
        <w:t>َ</w:t>
      </w:r>
      <w:r w:rsidRPr="00D97603">
        <w:rPr>
          <w:noProof/>
          <w:rtl/>
        </w:rPr>
        <w:t>ث</w:t>
      </w:r>
      <w:r>
        <w:rPr>
          <w:noProof/>
          <w:rtl/>
        </w:rPr>
        <w:t>َ</w:t>
      </w:r>
      <w:r w:rsidRPr="00D97603">
        <w:rPr>
          <w:noProof/>
          <w:rtl/>
        </w:rPr>
        <w:t xml:space="preserve">ني </w:t>
      </w:r>
      <w:r>
        <w:rPr>
          <w:noProof/>
          <w:rtl/>
        </w:rPr>
        <w:t>أ</w:t>
      </w:r>
      <w:r w:rsidRPr="00D97603">
        <w:rPr>
          <w:noProof/>
          <w:rtl/>
        </w:rPr>
        <w:t>بي ع</w:t>
      </w:r>
      <w:r>
        <w:rPr>
          <w:noProof/>
          <w:rtl/>
        </w:rPr>
        <w:t>َ</w:t>
      </w:r>
      <w:r w:rsidRPr="00D97603">
        <w:rPr>
          <w:noProof/>
          <w:rtl/>
        </w:rPr>
        <w:t xml:space="preserve">ن </w:t>
      </w:r>
      <w:r>
        <w:rPr>
          <w:noProof/>
          <w:rtl/>
        </w:rPr>
        <w:t>أ</w:t>
      </w:r>
      <w:r w:rsidRPr="00D97603">
        <w:rPr>
          <w:noProof/>
          <w:rtl/>
        </w:rPr>
        <w:t>بيه</w:t>
      </w:r>
      <w:r>
        <w:rPr>
          <w:noProof/>
          <w:rtl/>
        </w:rPr>
        <w:t>ِ</w:t>
      </w:r>
      <w:r w:rsidRPr="00D97603">
        <w:rPr>
          <w:noProof/>
          <w:rtl/>
        </w:rPr>
        <w:t xml:space="preserve"> ع</w:t>
      </w:r>
      <w:r>
        <w:rPr>
          <w:noProof/>
          <w:rtl/>
        </w:rPr>
        <w:t>َ</w:t>
      </w:r>
      <w:r w:rsidRPr="00D97603">
        <w:rPr>
          <w:noProof/>
          <w:rtl/>
        </w:rPr>
        <w:t>ن ج</w:t>
      </w:r>
      <w:r>
        <w:rPr>
          <w:rFonts w:hint="cs"/>
          <w:noProof/>
          <w:rtl/>
        </w:rPr>
        <w:t>َ</w:t>
      </w:r>
      <w:r w:rsidRPr="00D97603">
        <w:rPr>
          <w:noProof/>
          <w:rtl/>
        </w:rPr>
        <w:t>د</w:t>
      </w:r>
      <w:r>
        <w:rPr>
          <w:noProof/>
          <w:rtl/>
        </w:rPr>
        <w:t>ّ</w:t>
      </w:r>
      <w:r>
        <w:rPr>
          <w:rFonts w:hint="cs"/>
          <w:noProof/>
          <w:rtl/>
        </w:rPr>
        <w:t>ِ</w:t>
      </w:r>
      <w:r w:rsidRPr="00D97603">
        <w:rPr>
          <w:noProof/>
          <w:rtl/>
        </w:rPr>
        <w:t>ه</w:t>
      </w:r>
      <w:r>
        <w:rPr>
          <w:noProof/>
          <w:rtl/>
        </w:rPr>
        <w:t>ِ</w:t>
      </w:r>
      <w:r w:rsidRPr="00D97603">
        <w:rPr>
          <w:noProof/>
          <w:rtl/>
        </w:rPr>
        <w:t xml:space="preserve"> أن</w:t>
      </w:r>
      <w:r>
        <w:rPr>
          <w:noProof/>
          <w:rtl/>
        </w:rPr>
        <w:t>ّ</w:t>
      </w:r>
      <w:r>
        <w:rPr>
          <w:rFonts w:hint="cs"/>
          <w:noProof/>
          <w:rtl/>
        </w:rPr>
        <w:t>َ</w:t>
      </w:r>
      <w:r w:rsidRPr="00D97603">
        <w:rPr>
          <w:noProof/>
          <w:rtl/>
        </w:rPr>
        <w:t>ه</w:t>
      </w:r>
      <w:r>
        <w:rPr>
          <w:noProof/>
          <w:rtl/>
        </w:rPr>
        <w:t>ُ</w:t>
      </w:r>
      <w:r w:rsidRPr="00D97603">
        <w:rPr>
          <w:noProof/>
          <w:rtl/>
        </w:rPr>
        <w:t xml:space="preserve"> لم</w:t>
      </w:r>
      <w:r>
        <w:rPr>
          <w:rFonts w:hint="cs"/>
          <w:noProof/>
          <w:rtl/>
        </w:rPr>
        <w:t>َ</w:t>
      </w:r>
      <w:r w:rsidRPr="00D97603">
        <w:rPr>
          <w:noProof/>
          <w:rtl/>
        </w:rPr>
        <w:t>ا ق</w:t>
      </w:r>
      <w:r>
        <w:rPr>
          <w:noProof/>
          <w:rtl/>
        </w:rPr>
        <w:t>ُ</w:t>
      </w:r>
      <w:r w:rsidRPr="00D97603">
        <w:rPr>
          <w:noProof/>
          <w:rtl/>
        </w:rPr>
        <w:t>ت</w:t>
      </w:r>
      <w:r>
        <w:rPr>
          <w:noProof/>
          <w:rtl/>
        </w:rPr>
        <w:t>ِ</w:t>
      </w:r>
      <w:r w:rsidRPr="00D97603">
        <w:rPr>
          <w:noProof/>
          <w:rtl/>
        </w:rPr>
        <w:t>ل</w:t>
      </w:r>
      <w:r>
        <w:rPr>
          <w:noProof/>
          <w:rtl/>
        </w:rPr>
        <w:t>َ</w:t>
      </w:r>
      <w:r w:rsidRPr="00D97603">
        <w:rPr>
          <w:noProof/>
          <w:rtl/>
        </w:rPr>
        <w:t xml:space="preserve"> ج</w:t>
      </w:r>
      <w:r>
        <w:rPr>
          <w:noProof/>
          <w:rtl/>
        </w:rPr>
        <w:t>َ</w:t>
      </w:r>
      <w:r w:rsidRPr="00D97603">
        <w:rPr>
          <w:noProof/>
          <w:rtl/>
        </w:rPr>
        <w:t>د</w:t>
      </w:r>
      <w:r>
        <w:rPr>
          <w:noProof/>
          <w:rtl/>
        </w:rPr>
        <w:t>ّ</w:t>
      </w:r>
      <w:r w:rsidRPr="00D97603">
        <w:rPr>
          <w:noProof/>
          <w:rtl/>
        </w:rPr>
        <w:t>ي</w:t>
      </w:r>
      <w:r>
        <w:rPr>
          <w:noProof/>
          <w:rtl/>
        </w:rPr>
        <w:t>َ</w:t>
      </w:r>
      <w:r w:rsidRPr="00D97603">
        <w:rPr>
          <w:noProof/>
          <w:rtl/>
        </w:rPr>
        <w:t xml:space="preserve"> الح</w:t>
      </w:r>
      <w:r>
        <w:rPr>
          <w:noProof/>
          <w:rtl/>
        </w:rPr>
        <w:t>ُ</w:t>
      </w:r>
      <w:r w:rsidRPr="00D97603">
        <w:rPr>
          <w:noProof/>
          <w:rtl/>
        </w:rPr>
        <w:t>سين</w:t>
      </w:r>
      <w:r>
        <w:rPr>
          <w:noProof/>
          <w:rtl/>
        </w:rPr>
        <w:t>ُ</w:t>
      </w:r>
      <w:r w:rsidRPr="00D97603">
        <w:rPr>
          <w:noProof/>
          <w:rtl/>
        </w:rPr>
        <w:t xml:space="preserve"> </w:t>
      </w:r>
      <w:r>
        <w:rPr>
          <w:noProof/>
          <w:rtl/>
        </w:rPr>
        <w:t>أ</w:t>
      </w:r>
      <w:r w:rsidRPr="00D97603">
        <w:rPr>
          <w:noProof/>
          <w:rtl/>
        </w:rPr>
        <w:t>مط</w:t>
      </w:r>
      <w:r>
        <w:rPr>
          <w:noProof/>
          <w:rtl/>
        </w:rPr>
        <w:t>َ</w:t>
      </w:r>
      <w:r w:rsidRPr="00D97603">
        <w:rPr>
          <w:noProof/>
          <w:rtl/>
        </w:rPr>
        <w:t>ر</w:t>
      </w:r>
      <w:r>
        <w:rPr>
          <w:rFonts w:hint="cs"/>
          <w:noProof/>
          <w:rtl/>
        </w:rPr>
        <w:t>َ</w:t>
      </w:r>
      <w:r w:rsidRPr="00D97603">
        <w:rPr>
          <w:noProof/>
          <w:rtl/>
        </w:rPr>
        <w:t>ت</w:t>
      </w:r>
      <w:r>
        <w:rPr>
          <w:noProof/>
          <w:rtl/>
        </w:rPr>
        <w:t>ِ</w:t>
      </w:r>
      <w:r w:rsidRPr="00D97603">
        <w:rPr>
          <w:noProof/>
          <w:rtl/>
        </w:rPr>
        <w:t xml:space="preserve"> الس</w:t>
      </w:r>
      <w:r>
        <w:rPr>
          <w:noProof/>
          <w:rtl/>
        </w:rPr>
        <w:t>ّ</w:t>
      </w:r>
      <w:r w:rsidRPr="00D97603">
        <w:rPr>
          <w:noProof/>
          <w:rtl/>
        </w:rPr>
        <w:t>ماء</w:t>
      </w:r>
      <w:r>
        <w:rPr>
          <w:noProof/>
          <w:rtl/>
        </w:rPr>
        <w:t>ُ</w:t>
      </w:r>
      <w:r w:rsidRPr="00D97603">
        <w:rPr>
          <w:noProof/>
          <w:rtl/>
        </w:rPr>
        <w:t xml:space="preserve"> د</w:t>
      </w:r>
      <w:r>
        <w:rPr>
          <w:noProof/>
          <w:rtl/>
        </w:rPr>
        <w:t>َ</w:t>
      </w:r>
      <w:r w:rsidRPr="00D97603">
        <w:rPr>
          <w:noProof/>
          <w:rtl/>
        </w:rPr>
        <w:t>ما</w:t>
      </w:r>
      <w:r>
        <w:rPr>
          <w:noProof/>
          <w:rtl/>
        </w:rPr>
        <w:t>ً</w:t>
      </w:r>
      <w:r w:rsidRPr="00D97603">
        <w:rPr>
          <w:noProof/>
          <w:rtl/>
        </w:rPr>
        <w:t xml:space="preserve"> و</w:t>
      </w:r>
      <w:r>
        <w:rPr>
          <w:noProof/>
          <w:rtl/>
        </w:rPr>
        <w:t>َ</w:t>
      </w:r>
      <w:r w:rsidRPr="00D97603">
        <w:rPr>
          <w:noProof/>
          <w:rtl/>
        </w:rPr>
        <w:t xml:space="preserve"> ت</w:t>
      </w:r>
      <w:r>
        <w:rPr>
          <w:noProof/>
          <w:rtl/>
        </w:rPr>
        <w:t>ُ</w:t>
      </w:r>
      <w:r w:rsidRPr="00D97603">
        <w:rPr>
          <w:noProof/>
          <w:rtl/>
        </w:rPr>
        <w:t>رابا</w:t>
      </w:r>
      <w:r>
        <w:rPr>
          <w:noProof/>
          <w:rtl/>
        </w:rPr>
        <w:t>ً</w:t>
      </w:r>
      <w:r w:rsidRPr="00D97603">
        <w:rPr>
          <w:noProof/>
          <w:rtl/>
        </w:rPr>
        <w:t xml:space="preserve"> </w:t>
      </w:r>
      <w:r>
        <w:rPr>
          <w:noProof/>
          <w:rtl/>
        </w:rPr>
        <w:t>أ</w:t>
      </w:r>
      <w:r w:rsidRPr="00D97603">
        <w:rPr>
          <w:noProof/>
          <w:rtl/>
        </w:rPr>
        <w:t>حم</w:t>
      </w:r>
      <w:r>
        <w:rPr>
          <w:noProof/>
          <w:rtl/>
        </w:rPr>
        <w:t>َ</w:t>
      </w:r>
      <w:r w:rsidRPr="00D97603">
        <w:rPr>
          <w:noProof/>
          <w:rtl/>
        </w:rPr>
        <w:t>ر</w:t>
      </w:r>
      <w:r>
        <w:rPr>
          <w:noProof/>
          <w:rtl/>
        </w:rPr>
        <w:t>.</w:t>
      </w:r>
      <w:r w:rsidRPr="0089293F">
        <w:rPr>
          <w:noProof/>
          <w:rtl/>
        </w:rPr>
        <w:t xml:space="preserve"> قَالَ يَا ابْنَ شَبِيبٍ </w:t>
      </w:r>
      <w:r>
        <w:rPr>
          <w:noProof/>
          <w:rtl/>
        </w:rPr>
        <w:t>إ</w:t>
      </w:r>
      <w:r w:rsidRPr="0089293F">
        <w:rPr>
          <w:noProof/>
          <w:rtl/>
        </w:rPr>
        <w:t xml:space="preserve">نْ بَكَيْتَ عَلَى الْحُسَيْنِ ع حَتَّى تَصِيرَ دُمُوعُكَ عَلَى خَدَّيْكَ غَفَرَ اللَّهُ لَكَ كُلَّ ذَنْبٍ </w:t>
      </w:r>
      <w:r>
        <w:rPr>
          <w:noProof/>
          <w:rtl/>
        </w:rPr>
        <w:t>أ</w:t>
      </w:r>
      <w:r w:rsidRPr="0089293F">
        <w:rPr>
          <w:noProof/>
          <w:rtl/>
        </w:rPr>
        <w:t xml:space="preserve">ذْنَبْتَهُ صَغِيراً كَانَ </w:t>
      </w:r>
      <w:r>
        <w:rPr>
          <w:noProof/>
          <w:rtl/>
        </w:rPr>
        <w:t>أ</w:t>
      </w:r>
      <w:r w:rsidRPr="0089293F">
        <w:rPr>
          <w:noProof/>
          <w:rtl/>
        </w:rPr>
        <w:t xml:space="preserve">وْ كَبِيراً قَلِيلًا كَانَ </w:t>
      </w:r>
      <w:r>
        <w:rPr>
          <w:noProof/>
          <w:rtl/>
        </w:rPr>
        <w:t>أ</w:t>
      </w:r>
      <w:r w:rsidRPr="0089293F">
        <w:rPr>
          <w:noProof/>
          <w:rtl/>
        </w:rPr>
        <w:t>وْ كَثِيراً</w:t>
      </w:r>
      <w:r>
        <w:rPr>
          <w:noProof/>
          <w:rtl/>
        </w:rPr>
        <w:t>.</w:t>
      </w:r>
      <w:r w:rsidRPr="0089293F">
        <w:rPr>
          <w:noProof/>
          <w:rtl/>
        </w:rPr>
        <w:t xml:space="preserve"> يَا ابْنَ شَبِيبٍ </w:t>
      </w:r>
      <w:r>
        <w:rPr>
          <w:noProof/>
          <w:rtl/>
        </w:rPr>
        <w:t>إ</w:t>
      </w:r>
      <w:r w:rsidRPr="0089293F">
        <w:rPr>
          <w:noProof/>
          <w:rtl/>
        </w:rPr>
        <w:t xml:space="preserve">نْ سَرَّكَ </w:t>
      </w:r>
      <w:r>
        <w:rPr>
          <w:noProof/>
          <w:rtl/>
        </w:rPr>
        <w:t>أ</w:t>
      </w:r>
      <w:r w:rsidRPr="0089293F">
        <w:rPr>
          <w:noProof/>
          <w:rtl/>
        </w:rPr>
        <w:t>نْ تَلْقَى اللَّهَ عَزَّ وَ جَلَّ وَ لَا ذَنْبَ عَلَيْكَ فَزُرِ الْحُسَيْنَ ع</w:t>
      </w:r>
      <w:r>
        <w:rPr>
          <w:noProof/>
          <w:rtl/>
        </w:rPr>
        <w:t>.</w:t>
      </w:r>
      <w:r w:rsidRPr="0089293F">
        <w:rPr>
          <w:noProof/>
          <w:rtl/>
        </w:rPr>
        <w:t xml:space="preserve"> يَا ابْنَ شَبِيبٍ </w:t>
      </w:r>
      <w:r>
        <w:rPr>
          <w:noProof/>
          <w:rtl/>
        </w:rPr>
        <w:t>إ</w:t>
      </w:r>
      <w:r w:rsidRPr="0089293F">
        <w:rPr>
          <w:noProof/>
          <w:rtl/>
        </w:rPr>
        <w:t xml:space="preserve">نْ سَرَّكَ </w:t>
      </w:r>
      <w:r>
        <w:rPr>
          <w:noProof/>
          <w:rtl/>
        </w:rPr>
        <w:t>أ</w:t>
      </w:r>
      <w:r w:rsidRPr="0089293F">
        <w:rPr>
          <w:noProof/>
          <w:rtl/>
        </w:rPr>
        <w:t>نْ تَسْكُنَ الْغُرَفَ الْمَبْنِيَّةَ فِي الْجَنَّةِ مَعَ النَّبِيِّ وَ آلِهِ صَلَّى اللَّهُ عَلَيْهِمْ فَالْعَنْ قَتَلَةَ الْحُسَيْنِ</w:t>
      </w:r>
      <w:r>
        <w:rPr>
          <w:noProof/>
          <w:rtl/>
        </w:rPr>
        <w:t>.</w:t>
      </w:r>
      <w:r w:rsidRPr="0089293F">
        <w:rPr>
          <w:noProof/>
          <w:rtl/>
        </w:rPr>
        <w:t xml:space="preserve"> يَا ابْنَ شَبِيبٍ </w:t>
      </w:r>
      <w:r>
        <w:rPr>
          <w:noProof/>
          <w:rtl/>
        </w:rPr>
        <w:t>إ</w:t>
      </w:r>
      <w:r w:rsidRPr="0089293F">
        <w:rPr>
          <w:noProof/>
          <w:rtl/>
        </w:rPr>
        <w:t xml:space="preserve">نْ سَرَّكَ </w:t>
      </w:r>
      <w:r>
        <w:rPr>
          <w:noProof/>
          <w:rtl/>
        </w:rPr>
        <w:t>أ</w:t>
      </w:r>
      <w:r w:rsidRPr="0089293F">
        <w:rPr>
          <w:noProof/>
          <w:rtl/>
        </w:rPr>
        <w:t>نْ يَكُونَ لَكَ مِنَ الثَّوَابِ مِثْلُ مَا لِمَنِ اسْتُشْهِدَ مَعَ الْحُسَيْنِ فَقُلْ مَتَى مَا ذَكَرْتَهُ</w:t>
      </w:r>
      <w:r>
        <w:rPr>
          <w:noProof/>
          <w:rtl/>
        </w:rPr>
        <w:t>:</w:t>
      </w:r>
      <w:r w:rsidRPr="0089293F">
        <w:rPr>
          <w:noProof/>
          <w:rtl/>
        </w:rPr>
        <w:t xml:space="preserve"> يَا لَيْتَنِي كُنْتُ مَعَهُمْ فَ</w:t>
      </w:r>
      <w:r>
        <w:rPr>
          <w:noProof/>
          <w:rtl/>
        </w:rPr>
        <w:t>أ</w:t>
      </w:r>
      <w:r w:rsidRPr="0089293F">
        <w:rPr>
          <w:noProof/>
          <w:rtl/>
        </w:rPr>
        <w:t>فُوزَ فَوْزاً عَظِيماً</w:t>
      </w:r>
      <w:r>
        <w:rPr>
          <w:noProof/>
          <w:rtl/>
        </w:rPr>
        <w:t>.</w:t>
      </w:r>
      <w:r w:rsidRPr="0089293F">
        <w:rPr>
          <w:noProof/>
          <w:rtl/>
        </w:rPr>
        <w:t xml:space="preserve"> يَا ابْنَ شَبِيبٍ </w:t>
      </w:r>
      <w:r>
        <w:rPr>
          <w:noProof/>
          <w:rtl/>
        </w:rPr>
        <w:t>إ</w:t>
      </w:r>
      <w:r w:rsidRPr="0089293F">
        <w:rPr>
          <w:noProof/>
          <w:rtl/>
        </w:rPr>
        <w:t xml:space="preserve">نْ سَرَّكَ </w:t>
      </w:r>
      <w:r>
        <w:rPr>
          <w:noProof/>
          <w:rtl/>
        </w:rPr>
        <w:t>أ</w:t>
      </w:r>
      <w:r w:rsidRPr="0089293F">
        <w:rPr>
          <w:noProof/>
          <w:rtl/>
        </w:rPr>
        <w:t>نْ تَكُونَ مَعَنَا فِي الدَّرَجَاتِ الْعُلَى مِنَ الْجِنَانِ</w:t>
      </w:r>
      <w:r>
        <w:rPr>
          <w:noProof/>
          <w:rtl/>
        </w:rPr>
        <w:t>،</w:t>
      </w:r>
      <w:r w:rsidRPr="0089293F">
        <w:rPr>
          <w:noProof/>
          <w:rtl/>
        </w:rPr>
        <w:t xml:space="preserve"> فَاحْزَنْ لِحُزْنِنَا وَ افْرَحْ لِفَرَحِنَا وَ عَلَيْكَ بِوَلَايَتِنَا</w:t>
      </w:r>
      <w:r>
        <w:rPr>
          <w:noProof/>
          <w:rtl/>
        </w:rPr>
        <w:t>.</w:t>
      </w:r>
      <w:r w:rsidRPr="0089293F">
        <w:rPr>
          <w:noProof/>
          <w:rtl/>
        </w:rPr>
        <w:t xml:space="preserve"> فَلَوْ </w:t>
      </w:r>
      <w:r>
        <w:rPr>
          <w:noProof/>
          <w:rtl/>
        </w:rPr>
        <w:t>أ</w:t>
      </w:r>
      <w:r w:rsidRPr="0089293F">
        <w:rPr>
          <w:noProof/>
          <w:rtl/>
        </w:rPr>
        <w:t xml:space="preserve">نَّ رَجُلًا </w:t>
      </w:r>
      <w:r>
        <w:rPr>
          <w:noProof/>
          <w:rtl/>
        </w:rPr>
        <w:t>أ</w:t>
      </w:r>
      <w:r w:rsidRPr="0089293F">
        <w:rPr>
          <w:noProof/>
          <w:rtl/>
        </w:rPr>
        <w:t>حَبَّ حَجَراً لَحَشَرَهُ اللَّهُ مَعَهُ يَوْمَ الْقِيَامَةِ</w:t>
      </w:r>
      <w:r>
        <w:rPr>
          <w:rtl/>
        </w:rPr>
        <w:t>.</w:t>
      </w:r>
    </w:p>
    <w:p w:rsidR="00EE38DC" w:rsidRDefault="00EE38DC" w:rsidP="003D373A">
      <w:pPr>
        <w:pStyle w:val="libNormal"/>
      </w:pPr>
      <w:r>
        <w:t xml:space="preserve">Imam al-Ridha </w:t>
      </w:r>
      <w:r w:rsidRPr="00E917C4">
        <w:t>(PBUH)</w:t>
      </w:r>
      <w:r>
        <w:t xml:space="preserve"> said, “O Son of Shabib! Muharram is a month in which even the people of the former age of ignorance forbade oppression and bloodshed due to its sanctity. However, this nation did not honor the sanctity of this month nor did they honor the sanctity of their Prophet </w:t>
      </w:r>
      <w:r w:rsidRPr="00E917C4">
        <w:t>(PBUH&amp;HF)</w:t>
      </w:r>
      <w:r>
        <w:t>. In this month, they killed the Prophet’s progeny, enslaved his women, and plundered his belongings. May Allah never forgive them for these crimes.</w:t>
      </w:r>
    </w:p>
    <w:p w:rsidR="00EE38DC" w:rsidRDefault="00EE38DC" w:rsidP="003D373A">
      <w:pPr>
        <w:pStyle w:val="libNormal"/>
      </w:pPr>
      <w:r>
        <w:t xml:space="preserve">O Son of Shabib! If you wish to cry for anything or anyone, cry for al-Husain Ibn Ali </w:t>
      </w:r>
      <w:r w:rsidRPr="00E917C4">
        <w:t>(PBUH)</w:t>
      </w:r>
      <w:r>
        <w:t xml:space="preserve"> for he was slaughtered like a sheep. Eighteen members from his family who were unparalleled on earth were also killed along with him. Certainly, the seven heavens and earths cried because of the murder of al-Husain </w:t>
      </w:r>
      <w:r w:rsidRPr="00E917C4">
        <w:t>(PBUH)</w:t>
      </w:r>
      <w:r>
        <w:t xml:space="preserve">. Four thousand Angels descended on earth to aid him, but (when they were allowed to reach there) they found him martyred. So they </w:t>
      </w:r>
      <w:r>
        <w:lastRenderedPageBreak/>
        <w:t xml:space="preserve">remained at his grave, disheveled and dusty, and will remain there until the rising of al-Qa’im (Imam al-Mahdi </w:t>
      </w:r>
      <w:r w:rsidRPr="00E917C4">
        <w:t>(PBUH)</w:t>
      </w:r>
      <w:r>
        <w:t xml:space="preserve">), whereupon they will aid him. Their slogan will be, ‘Vengeance for the blood of al-Husain.’ O Son of Shabib! My father related to me from his father, who related from his grandfather that when my grandfather Imam al-Husain </w:t>
      </w:r>
      <w:r w:rsidRPr="00E917C4">
        <w:t>(PBUH)</w:t>
      </w:r>
      <w:r>
        <w:t xml:space="preserve"> was martyred, the sky rained blood and red sands. </w:t>
      </w:r>
    </w:p>
    <w:p w:rsidR="00EE38DC" w:rsidRDefault="00EE38DC" w:rsidP="003D373A">
      <w:pPr>
        <w:pStyle w:val="libNormal"/>
      </w:pPr>
      <w:r>
        <w:t xml:space="preserve">O Son of Shabib! When you weep over the afflictions of al-Husain </w:t>
      </w:r>
      <w:r w:rsidRPr="00E917C4">
        <w:t>(PBUH)</w:t>
      </w:r>
      <w:r>
        <w:t xml:space="preserve"> so that tears flow from your eyes onto your cheeks, Allah will forgive all your sins, big or small, few or numerous. O Son of Shabib! If you wish to meet Allah, the mighty and the majestic, free of sin, then perform the Ziyarat of al-Husain </w:t>
      </w:r>
      <w:r w:rsidRPr="00E917C4">
        <w:t>(PBUH)</w:t>
      </w:r>
      <w:r>
        <w:t>.</w:t>
      </w:r>
    </w:p>
    <w:p w:rsidR="00EE38DC" w:rsidRDefault="00EE38DC" w:rsidP="003D373A">
      <w:pPr>
        <w:pStyle w:val="libNormal"/>
      </w:pPr>
      <w:r>
        <w:t xml:space="preserve">O Son of Shabib! If it pleases you to abide in the palaces of Paradise in company of the Prophet </w:t>
      </w:r>
      <w:r w:rsidRPr="00E917C4">
        <w:t>(PBUH&amp;HF)</w:t>
      </w:r>
      <w:r>
        <w:t xml:space="preserve"> and his family, then invoke Allah’s curse upon the murderers of Imam al-Husain </w:t>
      </w:r>
      <w:r w:rsidRPr="00E917C4">
        <w:t>(PBUH)</w:t>
      </w:r>
      <w:r>
        <w:t xml:space="preserve">. O Son of Shabib! If you wish to earn the reward of those who were martyred with al-Husain </w:t>
      </w:r>
      <w:r w:rsidRPr="00E917C4">
        <w:t>(PBUH)</w:t>
      </w:r>
      <w:r>
        <w:t>, then whenever you remember him, say, ‘If only I had been with them so that I would have attained the great felicity.’ O Son of Shabib! If you desire to be with us in the highest degree of Paradise, then grieve in our sorrows and rejoice in our happiness. Remain attached to our love, for even if a person loves a stone, Allah shall resurrect him with it on the Day of Judgment.” </w:t>
      </w:r>
      <w:r w:rsidRPr="00C2714A">
        <w:rPr>
          <w:rStyle w:val="libFootnotenumChar"/>
        </w:rPr>
        <w:endnoteReference w:id="66"/>
      </w:r>
    </w:p>
    <w:p w:rsidR="00EE38DC" w:rsidRDefault="00EE38DC" w:rsidP="003D373A">
      <w:pPr>
        <w:pStyle w:val="libNormal"/>
      </w:pPr>
      <w:r>
        <w:t>Masma’ Ibn Abd al-Malik narrated:</w:t>
      </w:r>
    </w:p>
    <w:p w:rsidR="00EE38DC" w:rsidRDefault="00EE38DC" w:rsidP="00D97D1C">
      <w:pPr>
        <w:pStyle w:val="libAr"/>
        <w:rPr>
          <w:rtl/>
        </w:rPr>
      </w:pPr>
      <w:r w:rsidRPr="005D3823">
        <w:rPr>
          <w:rtl/>
        </w:rPr>
        <w:t>عَنْ مِسْمَعِ بْنِ عَبْدِ الْمَلِكِ قَالَ</w:t>
      </w:r>
      <w:r>
        <w:rPr>
          <w:rtl/>
        </w:rPr>
        <w:t>:</w:t>
      </w:r>
      <w:r w:rsidRPr="005D3823">
        <w:rPr>
          <w:rtl/>
        </w:rPr>
        <w:t xml:space="preserve"> قَالَ لِي </w:t>
      </w:r>
      <w:r>
        <w:rPr>
          <w:rtl/>
        </w:rPr>
        <w:t>أ</w:t>
      </w:r>
      <w:r w:rsidRPr="005D3823">
        <w:rPr>
          <w:rtl/>
        </w:rPr>
        <w:t>بُو عَبْدِ اللَّهِ</w:t>
      </w:r>
      <w:r>
        <w:rPr>
          <w:rtl/>
        </w:rPr>
        <w:t xml:space="preserve"> (ع) </w:t>
      </w:r>
      <w:r w:rsidRPr="005D3823">
        <w:rPr>
          <w:rtl/>
        </w:rPr>
        <w:t>فِي حَدِيثٍ</w:t>
      </w:r>
      <w:r>
        <w:rPr>
          <w:rtl/>
        </w:rPr>
        <w:t>:</w:t>
      </w:r>
      <w:r w:rsidRPr="005D3823">
        <w:rPr>
          <w:rtl/>
        </w:rPr>
        <w:t xml:space="preserve"> </w:t>
      </w:r>
      <w:r>
        <w:rPr>
          <w:rtl/>
        </w:rPr>
        <w:t>أ</w:t>
      </w:r>
      <w:r w:rsidRPr="005D3823">
        <w:rPr>
          <w:rtl/>
        </w:rPr>
        <w:t xml:space="preserve"> مَا تَذْكُرُ مَا صُنِعَ بِهِ يَعْنِي بِالْحُسَيْنِ</w:t>
      </w:r>
      <w:r>
        <w:rPr>
          <w:rtl/>
        </w:rPr>
        <w:t xml:space="preserve"> (ع)؟ </w:t>
      </w:r>
      <w:r w:rsidRPr="005D3823">
        <w:rPr>
          <w:rtl/>
        </w:rPr>
        <w:t>قُلْتُ</w:t>
      </w:r>
      <w:r>
        <w:rPr>
          <w:rtl/>
        </w:rPr>
        <w:t>:</w:t>
      </w:r>
      <w:r w:rsidRPr="005D3823">
        <w:rPr>
          <w:rtl/>
        </w:rPr>
        <w:t xml:space="preserve"> بَلَى</w:t>
      </w:r>
      <w:r>
        <w:rPr>
          <w:rtl/>
        </w:rPr>
        <w:t>.</w:t>
      </w:r>
      <w:r w:rsidRPr="005D3823">
        <w:rPr>
          <w:rtl/>
        </w:rPr>
        <w:t xml:space="preserve"> قَالَ فَتَجْزَعُ</w:t>
      </w:r>
      <w:r>
        <w:rPr>
          <w:rtl/>
        </w:rPr>
        <w:t>؟</w:t>
      </w:r>
      <w:r w:rsidRPr="005D3823">
        <w:rPr>
          <w:rtl/>
        </w:rPr>
        <w:t xml:space="preserve"> قُلْتُ</w:t>
      </w:r>
      <w:r>
        <w:rPr>
          <w:rtl/>
        </w:rPr>
        <w:t>:</w:t>
      </w:r>
      <w:r w:rsidRPr="005D3823">
        <w:rPr>
          <w:rtl/>
        </w:rPr>
        <w:t xml:space="preserve"> </w:t>
      </w:r>
      <w:r>
        <w:rPr>
          <w:rtl/>
        </w:rPr>
        <w:t>إ</w:t>
      </w:r>
      <w:r w:rsidRPr="005D3823">
        <w:rPr>
          <w:rtl/>
        </w:rPr>
        <w:t xml:space="preserve">ي وَ اللَّهِ وَ </w:t>
      </w:r>
      <w:r>
        <w:rPr>
          <w:rtl/>
        </w:rPr>
        <w:t>أ</w:t>
      </w:r>
      <w:r w:rsidRPr="005D3823">
        <w:rPr>
          <w:rtl/>
        </w:rPr>
        <w:t xml:space="preserve">سْتَعْبِرُ لِذَلِكَ حَتَّى يَرَى </w:t>
      </w:r>
      <w:r>
        <w:rPr>
          <w:rtl/>
        </w:rPr>
        <w:t>أ</w:t>
      </w:r>
      <w:r w:rsidRPr="005D3823">
        <w:rPr>
          <w:rtl/>
        </w:rPr>
        <w:t xml:space="preserve">هْلِي </w:t>
      </w:r>
      <w:r>
        <w:rPr>
          <w:rtl/>
        </w:rPr>
        <w:t>أ</w:t>
      </w:r>
      <w:r w:rsidRPr="005D3823">
        <w:rPr>
          <w:rtl/>
        </w:rPr>
        <w:t>ثَرَ ذَلِكَ عَلَيَّ فَ</w:t>
      </w:r>
      <w:r>
        <w:rPr>
          <w:rtl/>
        </w:rPr>
        <w:t>أ</w:t>
      </w:r>
      <w:r w:rsidRPr="005D3823">
        <w:rPr>
          <w:rtl/>
        </w:rPr>
        <w:t>مْتَنِعُ مِنَ الطَّعَامِ حَتَّى يَسْتَبِينَ ذَلِكَ فِي وَجْهِي</w:t>
      </w:r>
      <w:r>
        <w:rPr>
          <w:rtl/>
        </w:rPr>
        <w:t>.</w:t>
      </w:r>
      <w:r w:rsidRPr="005D3823">
        <w:rPr>
          <w:rtl/>
        </w:rPr>
        <w:t xml:space="preserve"> فَقَالَ</w:t>
      </w:r>
      <w:r>
        <w:rPr>
          <w:rtl/>
        </w:rPr>
        <w:t>:</w:t>
      </w:r>
      <w:r w:rsidRPr="005D3823">
        <w:rPr>
          <w:rtl/>
        </w:rPr>
        <w:t xml:space="preserve"> رَحِمَ اللَّهُ دَمْعَتَكَ</w:t>
      </w:r>
      <w:r>
        <w:rPr>
          <w:rtl/>
        </w:rPr>
        <w:t>.</w:t>
      </w:r>
      <w:r w:rsidRPr="005D3823">
        <w:rPr>
          <w:rtl/>
        </w:rPr>
        <w:t xml:space="preserve"> </w:t>
      </w:r>
      <w:r>
        <w:rPr>
          <w:rtl/>
        </w:rPr>
        <w:t>أ</w:t>
      </w:r>
      <w:r w:rsidRPr="005D3823">
        <w:rPr>
          <w:rtl/>
        </w:rPr>
        <w:t xml:space="preserve">مَا </w:t>
      </w:r>
      <w:r>
        <w:rPr>
          <w:rtl/>
        </w:rPr>
        <w:t>إ</w:t>
      </w:r>
      <w:r w:rsidRPr="005D3823">
        <w:rPr>
          <w:rtl/>
        </w:rPr>
        <w:t xml:space="preserve">نَّكَ مِنَ الَّذِينَ يُعَدُّونَ مِنْ </w:t>
      </w:r>
      <w:r>
        <w:rPr>
          <w:rtl/>
        </w:rPr>
        <w:t>أ</w:t>
      </w:r>
      <w:r w:rsidRPr="005D3823">
        <w:rPr>
          <w:rtl/>
        </w:rPr>
        <w:t>هْلِ الْجَزَعِ لَنَا وَ الَّذِينَ يَفْرَحُونَ لِفَرَحِنَا وَ يَحْزَنُونَ لِحُزْنِنَا</w:t>
      </w:r>
      <w:r>
        <w:rPr>
          <w:rtl/>
        </w:rPr>
        <w:t>.</w:t>
      </w:r>
      <w:r w:rsidRPr="005D3823">
        <w:rPr>
          <w:rtl/>
        </w:rPr>
        <w:t xml:space="preserve"> </w:t>
      </w:r>
      <w:r>
        <w:rPr>
          <w:rtl/>
        </w:rPr>
        <w:t>أ</w:t>
      </w:r>
      <w:r w:rsidRPr="005D3823">
        <w:rPr>
          <w:rtl/>
        </w:rPr>
        <w:t xml:space="preserve">مَا </w:t>
      </w:r>
      <w:r>
        <w:rPr>
          <w:rtl/>
        </w:rPr>
        <w:t>إ</w:t>
      </w:r>
      <w:r w:rsidRPr="005D3823">
        <w:rPr>
          <w:rtl/>
        </w:rPr>
        <w:t xml:space="preserve">نَّكَ سَتَرَى عِنْدَ مَوْتِكَ حُضُورَ آبَائِي لَكَ وَ وَصِيَّتَهُمْ مَلَكَ الْمَوْتِ بِكَ وَ مَا يَلْقَوْنَكَ بِهِ مِنَ الْبِشَارَةِ </w:t>
      </w:r>
      <w:r>
        <w:rPr>
          <w:rtl/>
        </w:rPr>
        <w:t>أ</w:t>
      </w:r>
      <w:r w:rsidRPr="005D3823">
        <w:rPr>
          <w:rtl/>
        </w:rPr>
        <w:t xml:space="preserve">فْضَلُ وَ لَمَلَكُ الْمَوْتِ </w:t>
      </w:r>
      <w:r>
        <w:rPr>
          <w:rtl/>
        </w:rPr>
        <w:t>أ</w:t>
      </w:r>
      <w:r w:rsidRPr="005D3823">
        <w:rPr>
          <w:rtl/>
        </w:rPr>
        <w:t xml:space="preserve">رَقُّ عَلَيْكَ وَ </w:t>
      </w:r>
      <w:r>
        <w:rPr>
          <w:rtl/>
        </w:rPr>
        <w:t>أ</w:t>
      </w:r>
      <w:r w:rsidRPr="005D3823">
        <w:rPr>
          <w:rtl/>
        </w:rPr>
        <w:t>شَدُّ رَحْمَةً لَكَ مِنَ الْأُمِّ الشَّفِيقَةِ عَلَى وَلَدِهَا</w:t>
      </w:r>
      <w:r>
        <w:rPr>
          <w:rtl/>
        </w:rPr>
        <w:t>.</w:t>
      </w:r>
      <w:r w:rsidRPr="005D3823">
        <w:rPr>
          <w:rtl/>
        </w:rPr>
        <w:t xml:space="preserve"> </w:t>
      </w:r>
      <w:r>
        <w:rPr>
          <w:rtl/>
        </w:rPr>
        <w:t>إ</w:t>
      </w:r>
      <w:r w:rsidRPr="005D3823">
        <w:rPr>
          <w:rtl/>
        </w:rPr>
        <w:t xml:space="preserve">لَى </w:t>
      </w:r>
      <w:r>
        <w:rPr>
          <w:rtl/>
        </w:rPr>
        <w:t>أ</w:t>
      </w:r>
      <w:r w:rsidRPr="005D3823">
        <w:rPr>
          <w:rtl/>
        </w:rPr>
        <w:t>نْ قَالَ</w:t>
      </w:r>
      <w:r>
        <w:rPr>
          <w:rtl/>
        </w:rPr>
        <w:t>:</w:t>
      </w:r>
      <w:r w:rsidRPr="005D3823">
        <w:rPr>
          <w:rtl/>
        </w:rPr>
        <w:t xml:space="preserve"> مَا بَكَى </w:t>
      </w:r>
      <w:r>
        <w:rPr>
          <w:rtl/>
        </w:rPr>
        <w:t>أ</w:t>
      </w:r>
      <w:r w:rsidRPr="005D3823">
        <w:rPr>
          <w:rtl/>
        </w:rPr>
        <w:t xml:space="preserve">حَدٌ رَحْمَةً لَنَا وَ لِمَا لَقِينَا </w:t>
      </w:r>
      <w:r>
        <w:rPr>
          <w:rtl/>
        </w:rPr>
        <w:t>إ</w:t>
      </w:r>
      <w:r w:rsidRPr="005D3823">
        <w:rPr>
          <w:rtl/>
        </w:rPr>
        <w:t xml:space="preserve">لَّا رَحِمَهُ اللَّهُ قَبْلَ </w:t>
      </w:r>
      <w:r>
        <w:rPr>
          <w:rtl/>
        </w:rPr>
        <w:t>أ</w:t>
      </w:r>
      <w:r w:rsidRPr="005D3823">
        <w:rPr>
          <w:rtl/>
        </w:rPr>
        <w:t>نْ تَخْرُجَ الدَّمْعَةُ مِنْ عَيْنِهِ</w:t>
      </w:r>
      <w:r>
        <w:rPr>
          <w:rtl/>
        </w:rPr>
        <w:t>.</w:t>
      </w:r>
      <w:r w:rsidRPr="005D3823">
        <w:rPr>
          <w:rtl/>
        </w:rPr>
        <w:t xml:space="preserve"> فَ</w:t>
      </w:r>
      <w:r>
        <w:rPr>
          <w:rtl/>
        </w:rPr>
        <w:t>إ</w:t>
      </w:r>
      <w:r w:rsidRPr="005D3823">
        <w:rPr>
          <w:rtl/>
        </w:rPr>
        <w:t xml:space="preserve">ذَا سَالَ دُمُوعُهُ عَلَى خَدِّهِ فَلَوْ </w:t>
      </w:r>
      <w:r>
        <w:rPr>
          <w:rtl/>
        </w:rPr>
        <w:t>أ</w:t>
      </w:r>
      <w:r w:rsidRPr="005D3823">
        <w:rPr>
          <w:rtl/>
        </w:rPr>
        <w:t>نَّ قَطْرَةً مِنْ دُمُوعِهِ سَقَطَتْ فِي جَهَنَّمَ لَ</w:t>
      </w:r>
      <w:r>
        <w:rPr>
          <w:rtl/>
        </w:rPr>
        <w:t>أ</w:t>
      </w:r>
      <w:r w:rsidRPr="005D3823">
        <w:rPr>
          <w:rtl/>
        </w:rPr>
        <w:t>طْفَ</w:t>
      </w:r>
      <w:r>
        <w:rPr>
          <w:rtl/>
        </w:rPr>
        <w:t>أ</w:t>
      </w:r>
      <w:r w:rsidRPr="005D3823">
        <w:rPr>
          <w:rtl/>
        </w:rPr>
        <w:t>تْ حَرَّهَا حَتَّى لَا يُوجَدَ لَهَا حَرٌّ ...</w:t>
      </w:r>
    </w:p>
    <w:p w:rsidR="00EE38DC" w:rsidRDefault="00EE38DC" w:rsidP="003D373A">
      <w:pPr>
        <w:pStyle w:val="libNormal"/>
      </w:pPr>
      <w:r w:rsidRPr="00E85A96">
        <w:t xml:space="preserve">Imam al-Sadiq </w:t>
      </w:r>
      <w:r w:rsidRPr="00857113">
        <w:t xml:space="preserve">(PBUH) </w:t>
      </w:r>
      <w:r w:rsidRPr="00E85A96">
        <w:t xml:space="preserve">asked me, </w:t>
      </w:r>
      <w:r>
        <w:t xml:space="preserve">“Do you remind yourself about what happened to al-Husain </w:t>
      </w:r>
      <w:r w:rsidRPr="00E917C4">
        <w:t>(PBUH)</w:t>
      </w:r>
      <w:r>
        <w:t xml:space="preserve">?” I answered, “Yes.” He asked, “Do you become grieved?” I answered, “Yes, by Allah! And I shed tears so much so that my family members notice its effect on my face and I abstain from food in such situation.” He </w:t>
      </w:r>
      <w:r w:rsidRPr="00E917C4">
        <w:t>(PBUH)</w:t>
      </w:r>
      <w:r>
        <w:t xml:space="preserve"> said, “May Allah have mercy on your tears. Truly, you are counted among the people who are concerned about us, who rejoice in our happiness and grieve in our grief. Indeed, at the time of your death you will see the presence of my ancestors who will give you glad tidings and will give their recommendations to the Angel of death about you. He will thus become more compassionate and merciful towards you than a tenderhearted mother is to her child... None (among the believers) </w:t>
      </w:r>
      <w:r w:rsidRPr="00755978">
        <w:t>sympathetically</w:t>
      </w:r>
      <w:r>
        <w:t xml:space="preserve"> weeps for us and for what befell us but that Allah bestows upon him His mercy, even before his tears flow from his eyes. (It is so rewarding that) if a drop from the tears that flows on his cheeks drops over Hell, it will extinguish its heat completely …” </w:t>
      </w:r>
      <w:r w:rsidRPr="00C2714A">
        <w:rPr>
          <w:rStyle w:val="libFootnotenumChar"/>
        </w:rPr>
        <w:endnoteReference w:id="67"/>
      </w:r>
    </w:p>
    <w:p w:rsidR="00EE38DC" w:rsidRDefault="00EE38DC" w:rsidP="003D373A">
      <w:pPr>
        <w:pStyle w:val="libNormal"/>
      </w:pPr>
      <w:r>
        <w:t xml:space="preserve">Several authorities narrated that Imam al-Sadiq </w:t>
      </w:r>
      <w:r w:rsidRPr="00E917C4">
        <w:t xml:space="preserve">(PBUH) </w:t>
      </w:r>
      <w:r>
        <w:t>said:</w:t>
      </w:r>
    </w:p>
    <w:p w:rsidR="00EE38DC" w:rsidRDefault="00EE38DC" w:rsidP="00D97D1C">
      <w:pPr>
        <w:pStyle w:val="libAr"/>
        <w:rPr>
          <w:rtl/>
        </w:rPr>
      </w:pPr>
      <w:r w:rsidRPr="005D3823">
        <w:rPr>
          <w:rtl/>
        </w:rPr>
        <w:t xml:space="preserve">قَالَ </w:t>
      </w:r>
      <w:r>
        <w:rPr>
          <w:rtl/>
        </w:rPr>
        <w:t>أ</w:t>
      </w:r>
      <w:r w:rsidRPr="005D3823">
        <w:rPr>
          <w:rtl/>
        </w:rPr>
        <w:t>بُو عَبْدِ اللَّهِ</w:t>
      </w:r>
      <w:r>
        <w:rPr>
          <w:rtl/>
        </w:rPr>
        <w:t xml:space="preserve"> (ع): </w:t>
      </w:r>
      <w:r w:rsidRPr="005D3823">
        <w:rPr>
          <w:rtl/>
        </w:rPr>
        <w:t xml:space="preserve">مَنْ </w:t>
      </w:r>
      <w:r>
        <w:rPr>
          <w:rtl/>
        </w:rPr>
        <w:t>أ</w:t>
      </w:r>
      <w:r w:rsidRPr="005D3823">
        <w:rPr>
          <w:rtl/>
        </w:rPr>
        <w:t xml:space="preserve">نْشَدَ فِي الْحُسَيْنِ شِعْراً فَبَكَى وَ </w:t>
      </w:r>
      <w:r>
        <w:rPr>
          <w:rtl/>
        </w:rPr>
        <w:t>أ</w:t>
      </w:r>
      <w:r w:rsidRPr="005D3823">
        <w:rPr>
          <w:rtl/>
        </w:rPr>
        <w:t>بْكَى وَاحِداً كُتِبَتْ لَهُمَا الْجَنَّةُ</w:t>
      </w:r>
      <w:r>
        <w:rPr>
          <w:rtl/>
        </w:rPr>
        <w:t>،</w:t>
      </w:r>
      <w:r w:rsidRPr="005D3823">
        <w:rPr>
          <w:rtl/>
        </w:rPr>
        <w:t xml:space="preserve"> وَ مَنْ ذُكِرَ الْحُسَيْنُ عِنْدَهُ فَخَرَجَ مِنْ عَيْنِهِ مِنَ الدَّمْعِ مِقْدَارُ جَنَاحِ ذُبَابٍ كَانَ ثَوَابُهُ عَلَى اللَّهِ وَ لَمْ يَرْضَ لَهُ بِدُونِ الْجَنَّةِ</w:t>
      </w:r>
      <w:r>
        <w:rPr>
          <w:rtl/>
        </w:rPr>
        <w:t>.</w:t>
      </w:r>
    </w:p>
    <w:p w:rsidR="00EE38DC" w:rsidRDefault="00EE38DC" w:rsidP="003D373A">
      <w:pPr>
        <w:pStyle w:val="libNormal"/>
      </w:pPr>
      <w:r>
        <w:t xml:space="preserve">“Anyone (of the believers) who recites poetry about al-Husain </w:t>
      </w:r>
      <w:r w:rsidRPr="00E917C4">
        <w:t>(PBUH)</w:t>
      </w:r>
      <w:r>
        <w:t xml:space="preserve"> and cries and makes another one cry, Paradise will be written for both of them. Anyone (of the believers) in whose presence al-Husain </w:t>
      </w:r>
      <w:r w:rsidRPr="00E917C4">
        <w:t>(PBUH)</w:t>
      </w:r>
      <w:r>
        <w:t xml:space="preserve"> is mentioned, and tears come to his eyes even to the </w:t>
      </w:r>
      <w:r>
        <w:lastRenderedPageBreak/>
        <w:t>extent of a wing of a fly, his reward is with Allah, and Allah will not be pleased with anything less than Paradise for him.” </w:t>
      </w:r>
      <w:r w:rsidRPr="00C2714A">
        <w:rPr>
          <w:rStyle w:val="libFootnotenumChar"/>
        </w:rPr>
        <w:endnoteReference w:id="68"/>
      </w:r>
    </w:p>
    <w:p w:rsidR="00EE38DC" w:rsidRDefault="00EE38DC" w:rsidP="00E42906">
      <w:pPr>
        <w:pStyle w:val="Heading2Center"/>
      </w:pPr>
      <w:bookmarkStart w:id="14" w:name="_Toc64779047"/>
      <w:bookmarkStart w:id="15" w:name="_Toc445208621"/>
      <w:r>
        <w:t>What is Ziyarat</w:t>
      </w:r>
      <w:r w:rsidRPr="00A83F28">
        <w:t xml:space="preserve"> al-Nahiya</w:t>
      </w:r>
      <w:r>
        <w:t>?</w:t>
      </w:r>
      <w:bookmarkEnd w:id="14"/>
      <w:bookmarkEnd w:id="15"/>
    </w:p>
    <w:p w:rsidR="00EE38DC" w:rsidRDefault="00EE38DC" w:rsidP="003D373A">
      <w:pPr>
        <w:pStyle w:val="libNormal"/>
      </w:pPr>
      <w:r>
        <w:t xml:space="preserve">Of the several prescribed Ziyarat of Imam al-Husain </w:t>
      </w:r>
      <w:r w:rsidRPr="00E917C4">
        <w:t>(PBUH)</w:t>
      </w:r>
      <w:r>
        <w:t xml:space="preserve">, one was recited by Imam al-Mahdi </w:t>
      </w:r>
      <w:r w:rsidRPr="00E917C4">
        <w:t>(PBUH)</w:t>
      </w:r>
      <w:r>
        <w:t xml:space="preserve"> and reached us through one of his four special deputies. For that reason, it is known as the Ziyarat that was issued from the sacred side (</w:t>
      </w:r>
      <w:r w:rsidRPr="00E917C4">
        <w:rPr>
          <w:rStyle w:val="libItalicChar"/>
        </w:rPr>
        <w:t>Ziyarat al-Nahiya al-Muqaddasa</w:t>
      </w:r>
      <w:r>
        <w:t>).</w:t>
      </w:r>
      <w:r w:rsidRPr="00C2714A">
        <w:rPr>
          <w:rStyle w:val="libFootnotenumChar"/>
        </w:rPr>
        <w:endnoteReference w:id="69"/>
      </w:r>
      <w:r>
        <w:t xml:space="preserve"> One of the most important features of this Ziyarat is that in d</w:t>
      </w:r>
      <w:r w:rsidRPr="00D30F01">
        <w:t>ifferent phrases</w:t>
      </w:r>
      <w:r>
        <w:t xml:space="preserve">, Imam al-Mahdi </w:t>
      </w:r>
      <w:r w:rsidRPr="00E917C4">
        <w:t>(PBUH)</w:t>
      </w:r>
      <w:r>
        <w:t xml:space="preserve"> graphically</w:t>
      </w:r>
      <w:r w:rsidRPr="00D30F01">
        <w:t xml:space="preserve"> </w:t>
      </w:r>
      <w:r>
        <w:t>describes</w:t>
      </w:r>
      <w:r w:rsidRPr="00D30F01">
        <w:t xml:space="preserve"> </w:t>
      </w:r>
      <w:r>
        <w:t xml:space="preserve">the events of </w:t>
      </w:r>
      <w:r w:rsidRPr="00D30F01">
        <w:t xml:space="preserve">Ashura </w:t>
      </w:r>
      <w:r>
        <w:t xml:space="preserve">and </w:t>
      </w:r>
      <w:r w:rsidRPr="00D30F01">
        <w:t xml:space="preserve">the agony </w:t>
      </w:r>
      <w:r>
        <w:t xml:space="preserve">that Imam al-Husain </w:t>
      </w:r>
      <w:r w:rsidRPr="00E917C4">
        <w:t>(PBUH)</w:t>
      </w:r>
      <w:r>
        <w:t xml:space="preserve"> and his family faced </w:t>
      </w:r>
      <w:r w:rsidRPr="00D30F01">
        <w:t>on that horr</w:t>
      </w:r>
      <w:r>
        <w:t>ific</w:t>
      </w:r>
      <w:r w:rsidRPr="00D30F01">
        <w:t xml:space="preserve"> </w:t>
      </w:r>
      <w:r>
        <w:t xml:space="preserve">and ominous </w:t>
      </w:r>
      <w:r w:rsidRPr="00D30F01">
        <w:t>day.</w:t>
      </w:r>
    </w:p>
    <w:p w:rsidR="00EE38DC" w:rsidRDefault="00EE38DC" w:rsidP="00E42906">
      <w:pPr>
        <w:pStyle w:val="Heading2Center"/>
      </w:pPr>
      <w:bookmarkStart w:id="16" w:name="_Toc64779048"/>
      <w:bookmarkStart w:id="17" w:name="_Toc445208622"/>
      <w:r>
        <w:t>Documentation of the Ziyarat</w:t>
      </w:r>
      <w:bookmarkEnd w:id="16"/>
      <w:bookmarkEnd w:id="17"/>
    </w:p>
    <w:p w:rsidR="00EE38DC" w:rsidRDefault="00EE38DC" w:rsidP="003D373A">
      <w:pPr>
        <w:pStyle w:val="libNormal"/>
      </w:pPr>
      <w:r>
        <w:t xml:space="preserve">The text of the Ziyarat al-Nahiya is found in some early Ziyarat collections such as </w:t>
      </w:r>
      <w:r w:rsidRPr="00E917C4">
        <w:rPr>
          <w:rStyle w:val="libItalicChar"/>
        </w:rPr>
        <w:t>al-Mazar al-Kabir</w:t>
      </w:r>
      <w:r>
        <w:t xml:space="preserve">, by Muhammad Ibn Ja’far al-Mash’hadi, pp. 496-513. It is also reported in </w:t>
      </w:r>
      <w:r w:rsidRPr="00E917C4">
        <w:rPr>
          <w:rStyle w:val="libItalicChar"/>
        </w:rPr>
        <w:t>al-Mazar</w:t>
      </w:r>
      <w:r>
        <w:t xml:space="preserve">, by al-Mufid as mentioned in </w:t>
      </w:r>
      <w:r w:rsidRPr="00E917C4">
        <w:rPr>
          <w:rStyle w:val="libItalicChar"/>
        </w:rPr>
        <w:t>Bihar al-Anwar</w:t>
      </w:r>
      <w:r>
        <w:t>, vol. 98, pp. 318-329.</w:t>
      </w:r>
    </w:p>
    <w:p w:rsidR="00EE38DC" w:rsidRDefault="00EE38DC" w:rsidP="003D373A">
      <w:pPr>
        <w:pStyle w:val="libNormal"/>
      </w:pPr>
      <w:r>
        <w:t xml:space="preserve">It is noteworthy that Sayyid Ibn Tawus (d. 664 AH) in his </w:t>
      </w:r>
      <w:r w:rsidRPr="00E917C4">
        <w:rPr>
          <w:rStyle w:val="libItalicChar"/>
        </w:rPr>
        <w:t>Misbah al-Za’ir</w:t>
      </w:r>
      <w:r>
        <w:t xml:space="preserve"> reports another Ziyarat, which has some common parts with Ziyarat al-Nahiya. However, this Ziyarat has not been attributed to the Imam </w:t>
      </w:r>
      <w:r w:rsidRPr="00E917C4">
        <w:t>(PBUH)</w:t>
      </w:r>
      <w:r>
        <w:t xml:space="preserve">, and has been only ascribed to Sayyid Murtadha (d. 436 AH). As al-Majlisi mentioned in </w:t>
      </w:r>
      <w:r w:rsidRPr="00E917C4">
        <w:rPr>
          <w:rStyle w:val="libItalicChar"/>
        </w:rPr>
        <w:t>Bihar al-Anwar</w:t>
      </w:r>
      <w:r>
        <w:t>, vol. 98, p. 251, although these variations might have been due to different narrations, yet this Ziyarat is</w:t>
      </w:r>
      <w:r w:rsidRPr="00B4707E">
        <w:t xml:space="preserve"> </w:t>
      </w:r>
      <w:r>
        <w:t xml:space="preserve">apparently the composition of Sayyid Murtadha </w:t>
      </w:r>
      <w:r w:rsidRPr="00E917C4">
        <w:t>(RA)</w:t>
      </w:r>
      <w:r>
        <w:t xml:space="preserve"> who used a part of original Ziyarat al-Nahiya, made some changes to it, added some phrases from other Ziyarats, and used to recite it as his own Ziyarat.</w:t>
      </w:r>
    </w:p>
    <w:p w:rsidR="00EE38DC" w:rsidRDefault="00EE38DC" w:rsidP="00E42906">
      <w:pPr>
        <w:pStyle w:val="Heading2Center"/>
      </w:pPr>
      <w:bookmarkStart w:id="18" w:name="_Toc64779049"/>
      <w:bookmarkStart w:id="19" w:name="_Toc445208623"/>
      <w:r>
        <w:t>An overview of the Ziyarat al-Nahiya</w:t>
      </w:r>
      <w:bookmarkEnd w:id="18"/>
      <w:bookmarkEnd w:id="19"/>
    </w:p>
    <w:p w:rsidR="00EE38DC" w:rsidRDefault="00EE38DC" w:rsidP="003D373A">
      <w:pPr>
        <w:pStyle w:val="libNormal"/>
      </w:pPr>
      <w:r>
        <w:t xml:space="preserve">Since this Ziyarat (as reported in </w:t>
      </w:r>
      <w:r w:rsidRPr="00E917C4">
        <w:rPr>
          <w:rStyle w:val="libItalicChar"/>
        </w:rPr>
        <w:t>al-Mazar al-Kabir</w:t>
      </w:r>
      <w:r>
        <w:t xml:space="preserve">, by al-Mash’hadi) originated from an infallible Imam who is the tongue of Allah, it is replete with divine recognition, guidance, spirituality, knowledge of religion, lessons for humanity, and the historical facts. </w:t>
      </w:r>
    </w:p>
    <w:p w:rsidR="00EE38DC" w:rsidRDefault="00EE38DC" w:rsidP="003D373A">
      <w:pPr>
        <w:pStyle w:val="libNormal"/>
      </w:pPr>
      <w:r>
        <w:t xml:space="preserve">The method of presentation in this Ziyarat follows the formal method seen in other texts by Ahl al-Bait </w:t>
      </w:r>
      <w:r w:rsidRPr="00E917C4">
        <w:t>(PBUT)</w:t>
      </w:r>
      <w:r>
        <w:t>. The text of this Ziyarat can be divided into the following ten major parts:</w:t>
      </w:r>
    </w:p>
    <w:p w:rsidR="00EE38DC" w:rsidRDefault="00EE38DC" w:rsidP="003D373A">
      <w:pPr>
        <w:pStyle w:val="libNormal"/>
      </w:pPr>
      <w:r>
        <w:t xml:space="preserve">Offering peace and salutations to the Prophets </w:t>
      </w:r>
      <w:r w:rsidRPr="00E917C4">
        <w:t>(PBUT)</w:t>
      </w:r>
      <w:r>
        <w:t xml:space="preserve"> (whose spiritual heir was Imam al-Husain </w:t>
      </w:r>
      <w:r w:rsidRPr="00E917C4">
        <w:t>(PBUH)</w:t>
      </w:r>
      <w:r>
        <w:t>)</w:t>
      </w:r>
      <w:r w:rsidRPr="00E917C4">
        <w:t>,</w:t>
      </w:r>
      <w:r>
        <w:t xml:space="preserve"> from the earliest ones up to Prophet Muhammad </w:t>
      </w:r>
      <w:r w:rsidRPr="00E917C4">
        <w:t>(PBUH&amp;HF)</w:t>
      </w:r>
      <w:r>
        <w:t xml:space="preserve">, and then his pure progeny </w:t>
      </w:r>
      <w:r w:rsidRPr="00E917C4">
        <w:t>(PBUT)</w:t>
      </w:r>
      <w:r>
        <w:t xml:space="preserve"> in addition to describing some of their attributes. For instance, we recite: </w:t>
      </w:r>
      <w:r w:rsidRPr="00E917C4">
        <w:rPr>
          <w:rStyle w:val="libItalicChar"/>
        </w:rPr>
        <w:t>“Peace be upon Adam, the chosen one of Allah from among His creation ...”</w:t>
      </w:r>
    </w:p>
    <w:p w:rsidR="00EE38DC" w:rsidRDefault="00EE38DC" w:rsidP="003D373A">
      <w:pPr>
        <w:pStyle w:val="libNormal"/>
      </w:pPr>
      <w:r>
        <w:t xml:space="preserve">Offering peace and salutations to the Chief of Martyrs </w:t>
      </w:r>
      <w:r w:rsidRPr="00E917C4">
        <w:t>(PBUH)</w:t>
      </w:r>
      <w:r>
        <w:t xml:space="preserve"> and enumerating some of his spiritual qualities and divine titles: </w:t>
      </w:r>
      <w:r w:rsidRPr="00E917C4">
        <w:rPr>
          <w:rStyle w:val="libItalicChar"/>
        </w:rPr>
        <w:t>“Peace be upon al-Husain who sacrificed himself up to the last drops of the blood of his heart. Peace be upon him, who obeyed Allah secretly and openly... Peace be upon the son of the Garden of refuge. Peace be upon the son of Zamzam and al-Safaa. Peace be upon him who was saturated in (his) blood ...”</w:t>
      </w:r>
    </w:p>
    <w:p w:rsidR="00EE38DC" w:rsidRDefault="00EE38DC" w:rsidP="003D373A">
      <w:pPr>
        <w:pStyle w:val="libNormal"/>
      </w:pPr>
      <w:r>
        <w:t>Sending salutations to the martyrs of Karbala, in general, who sacrificed their selves for the divine cause: “</w:t>
      </w:r>
      <w:r w:rsidRPr="003D5F51">
        <w:t>Peace be upon the bloodstained chests... Peace be upon the pallid bodies... Peace be upon the dismembered limbs. Peace be upon the heads raised upon lances ...</w:t>
      </w:r>
      <w:r>
        <w:t>”</w:t>
      </w:r>
    </w:p>
    <w:p w:rsidR="00EE38DC" w:rsidRDefault="00EE38DC" w:rsidP="003D373A">
      <w:pPr>
        <w:pStyle w:val="libNormal"/>
      </w:pPr>
      <w:r>
        <w:t>Stating the motivations, wishes, and</w:t>
      </w:r>
      <w:r w:rsidRPr="007B2081">
        <w:t xml:space="preserve"> </w:t>
      </w:r>
      <w:r>
        <w:t xml:space="preserve">aims for visiting Imam al-Husain </w:t>
      </w:r>
      <w:r w:rsidRPr="00E917C4">
        <w:t>(PBUH)</w:t>
      </w:r>
      <w:r>
        <w:t>: “</w:t>
      </w:r>
      <w:r w:rsidRPr="003D5F51">
        <w:t>Peace be upon you! Indeed, I intended you</w:t>
      </w:r>
      <w:r>
        <w:t>r visitation</w:t>
      </w:r>
      <w:r w:rsidRPr="003D5F51">
        <w:t xml:space="preserve"> and am hopeful of achieving the prosperity that is with you. Salutations to you, salutations from he who recognizes your sanctity, is a sincere (believer) in your guardianship, seeks nearness to Allah through your love, and is aloof from your enemies ...</w:t>
      </w:r>
      <w:r>
        <w:t>”</w:t>
      </w:r>
    </w:p>
    <w:p w:rsidR="00EE38DC" w:rsidRDefault="00EE38DC" w:rsidP="003D373A">
      <w:pPr>
        <w:pStyle w:val="libNormal"/>
      </w:pPr>
      <w:r>
        <w:t>Bearing witness to the Imam’s exemplary way of conduct: “</w:t>
      </w:r>
      <w:r w:rsidRPr="003D5F51">
        <w:t>I bear witness that you certainly established prayer, gave alms, enjoined good, forbade evil and transgression, obeyed Allah, never disobeyed Him, held fast to Him and to His rope, pleased Him, and held Him in awe ...</w:t>
      </w:r>
      <w:r>
        <w:t>”</w:t>
      </w:r>
    </w:p>
    <w:p w:rsidR="00EE38DC" w:rsidRDefault="00EE38DC" w:rsidP="003D373A">
      <w:pPr>
        <w:pStyle w:val="libNormal"/>
      </w:pPr>
      <w:r>
        <w:lastRenderedPageBreak/>
        <w:t>Explaining the Imam’s method of opposing evil: “</w:t>
      </w:r>
      <w:r w:rsidRPr="003D5F51">
        <w:t>when tyranny became wide-spread, injustice removed its veil, wickedness called upon its followers... the knowledge demanded you for disavowal (of falsehood), and made it incumbent on you to struggle against the deviant. Therefore, you set out in company of your children, kinsfolk, followers, and supporters, disclosed the truth and clear proofs, summoned people towards Allah with wisdom and fine exhortation ...</w:t>
      </w:r>
      <w:r>
        <w:t>”</w:t>
      </w:r>
    </w:p>
    <w:p w:rsidR="00EE38DC" w:rsidRDefault="00EE38DC" w:rsidP="003D373A">
      <w:pPr>
        <w:pStyle w:val="libNormal"/>
      </w:pPr>
      <w:r>
        <w:t xml:space="preserve">Presenting some of the calamities and afflictions that befell the Imam, and describing his martyrdom and the capture of his family: </w:t>
      </w:r>
      <w:r w:rsidRPr="00E917C4">
        <w:rPr>
          <w:rStyle w:val="libItalicChar"/>
        </w:rPr>
        <w:t>“The enemy then surrounded you from all sides, weakened you by inflicting wounds, while you did not have any helper left, and you were bereaved yet patient ...”</w:t>
      </w:r>
    </w:p>
    <w:p w:rsidR="00EE38DC" w:rsidRDefault="00EE38DC" w:rsidP="003D373A">
      <w:pPr>
        <w:pStyle w:val="libNormal"/>
      </w:pPr>
      <w:r>
        <w:t>Enumerating the depth of the crime: “</w:t>
      </w:r>
      <w:r w:rsidRPr="003D5F51">
        <w:t xml:space="preserve">Certainly, by killing you, they have killed Islam, disrupted (the truth of) prayer and fasting, revoked the (prophetic) customs and the (divine) laws... Certainly, (by this event,) the </w:t>
      </w:r>
      <w:r>
        <w:t>Messenger</w:t>
      </w:r>
      <w:r w:rsidRPr="003D5F51">
        <w:t xml:space="preserve"> of Allah </w:t>
      </w:r>
      <w:r w:rsidRPr="00E917C4">
        <w:t>(PBUH&amp;HF)</w:t>
      </w:r>
      <w:r w:rsidRPr="003D5F51">
        <w:t xml:space="preserve"> was wronged, left alone, and denied vengeance, the Book of Allah, the mighty and the majestic, was again abandoned ...</w:t>
      </w:r>
      <w:r>
        <w:t>”</w:t>
      </w:r>
    </w:p>
    <w:p w:rsidR="00EE38DC" w:rsidRDefault="00EE38DC" w:rsidP="003D373A">
      <w:pPr>
        <w:pStyle w:val="libNormal"/>
      </w:pPr>
      <w:r>
        <w:t>Relating the mourning ceremonies of the Prophets, Angels, and the cosmos: “</w:t>
      </w:r>
      <w:r w:rsidRPr="003D5F51">
        <w:t xml:space="preserve">Indeed, the </w:t>
      </w:r>
      <w:r>
        <w:t>Messenger</w:t>
      </w:r>
      <w:r w:rsidRPr="003D5F51">
        <w:t xml:space="preserve"> </w:t>
      </w:r>
      <w:r w:rsidRPr="00E917C4">
        <w:t>(PBUH&amp;HF)</w:t>
      </w:r>
      <w:r w:rsidRPr="003D5F51">
        <w:t xml:space="preserve"> became distressed and his depressed heart wept</w:t>
      </w:r>
      <w:r>
        <w:t>.</w:t>
      </w:r>
      <w:r w:rsidRPr="003D5F51">
        <w:t xml:space="preserve"> The Angels and the Prophets offered their condolences to him for your martyrdom</w:t>
      </w:r>
      <w:r>
        <w:t>.</w:t>
      </w:r>
      <w:r w:rsidRPr="003D5F51">
        <w:t xml:space="preserve"> Your mother, al-Zahra</w:t>
      </w:r>
      <w:r>
        <w:t>,</w:t>
      </w:r>
      <w:r w:rsidRPr="003D5F51">
        <w:t xml:space="preserve"> became distressed and bereft of you</w:t>
      </w:r>
      <w:r>
        <w:t>.</w:t>
      </w:r>
      <w:r w:rsidRPr="003D5F51">
        <w:t xml:space="preserve"> Legions of Angels came in waves to offer their condolences to your father, the Leader of the Faithful ...</w:t>
      </w:r>
      <w:r>
        <w:t>”</w:t>
      </w:r>
    </w:p>
    <w:p w:rsidR="00EE38DC" w:rsidRDefault="00EE38DC" w:rsidP="003D373A">
      <w:pPr>
        <w:pStyle w:val="libNormal"/>
      </w:pPr>
      <w:r>
        <w:t>Praying to Allah and imploring Him: “</w:t>
      </w:r>
      <w:r w:rsidRPr="002F2931">
        <w:t xml:space="preserve">O Allah! By the sanctity of this exalted place (the tomb of Imam al-Husain </w:t>
      </w:r>
      <w:r w:rsidRPr="00E917C4">
        <w:t>(PBUH)</w:t>
      </w:r>
      <w:r w:rsidRPr="002F2931">
        <w:t>), bestow blessings upon Muhammad and the family of Muhammad, assemble me in their company, and admit me to Paradise by their intercession ...</w:t>
      </w:r>
      <w:r>
        <w:t>”</w:t>
      </w:r>
    </w:p>
    <w:p w:rsidR="00EE38DC" w:rsidRPr="00236343" w:rsidRDefault="00EE38DC" w:rsidP="003D373A">
      <w:pPr>
        <w:pStyle w:val="libNormal"/>
      </w:pPr>
      <w:r>
        <w:t xml:space="preserve">A blend of wisdom, cognizance, spirituality, ethics, elegy, </w:t>
      </w:r>
      <w:r w:rsidRPr="00236343">
        <w:t>enthusiasm</w:t>
      </w:r>
      <w:r>
        <w:t xml:space="preserve">, devotion, along with a detailed account of the events has made this divinely inspired Ziyarat, one of the most insightful Ziyarat of Imam al-Husain </w:t>
      </w:r>
      <w:r w:rsidRPr="00E917C4">
        <w:t>(PBUH)</w:t>
      </w:r>
      <w:r>
        <w:t xml:space="preserve"> for the followers of Ahl al-Bait </w:t>
      </w:r>
      <w:r w:rsidRPr="00E917C4">
        <w:t>(PBUT)</w:t>
      </w:r>
      <w:r>
        <w:t>.</w:t>
      </w:r>
    </w:p>
    <w:p w:rsidR="00EE38DC" w:rsidRDefault="00EE38DC" w:rsidP="003D373A">
      <w:pPr>
        <w:pStyle w:val="libNormal"/>
      </w:pPr>
      <w:r>
        <w:t xml:space="preserve">In what follows, the Arabic text alongside its English translation and transliteration of the original Ziyarat al-Nahiya as reported in </w:t>
      </w:r>
      <w:r w:rsidRPr="00E917C4">
        <w:rPr>
          <w:rStyle w:val="libItalicChar"/>
        </w:rPr>
        <w:t>al-Mazar al-Kabir</w:t>
      </w:r>
      <w:r>
        <w:t>, by Muhammad Ibn al-Mash’hadi, is presented.</w:t>
      </w:r>
    </w:p>
    <w:p w:rsidR="00EE38DC" w:rsidRDefault="00EE38DC" w:rsidP="003D373A">
      <w:pPr>
        <w:pStyle w:val="libNormal"/>
      </w:pPr>
      <w:r>
        <w:t xml:space="preserve">May Allah hasten the advent of Imam Mahdi </w:t>
      </w:r>
      <w:r w:rsidRPr="00E917C4">
        <w:t>(PBUH)</w:t>
      </w:r>
      <w:r>
        <w:t xml:space="preserve">, the reviver of the religion of Allah, the avenger of the blood of the Chief of Martyrs </w:t>
      </w:r>
      <w:r w:rsidRPr="00E917C4">
        <w:t>(PBUH)</w:t>
      </w:r>
      <w:r>
        <w:t xml:space="preserve"> from the oppressors, and the establisher of peace and justice over the globe.</w:t>
      </w:r>
    </w:p>
    <w:p w:rsidR="00EE38DC" w:rsidRDefault="00EE38DC" w:rsidP="00E42906">
      <w:pPr>
        <w:pStyle w:val="libBoldItalic"/>
      </w:pPr>
      <w:r>
        <w:t>With request for prayers,</w:t>
      </w:r>
    </w:p>
    <w:p w:rsidR="00E42906" w:rsidRDefault="00E42906" w:rsidP="00E42906">
      <w:pPr>
        <w:pStyle w:val="libBold1"/>
      </w:pPr>
    </w:p>
    <w:p w:rsidR="00E42906" w:rsidRDefault="00E42906" w:rsidP="00E42906">
      <w:pPr>
        <w:pStyle w:val="libBold1"/>
      </w:pPr>
    </w:p>
    <w:p w:rsidR="00E42906" w:rsidRDefault="00EE38DC" w:rsidP="00E42906">
      <w:pPr>
        <w:pStyle w:val="libBold1"/>
      </w:pPr>
      <w:r>
        <w:t>Vahid J. Majd,</w:t>
      </w:r>
    </w:p>
    <w:p w:rsidR="00EE38DC" w:rsidRPr="0083650A" w:rsidRDefault="00EE38DC" w:rsidP="00E42906">
      <w:pPr>
        <w:pStyle w:val="libBold2"/>
      </w:pPr>
      <w:r w:rsidRPr="001F20B2">
        <w:t>1 Thul-Hijja 1424.</w:t>
      </w:r>
    </w:p>
    <w:p w:rsidR="003D373A" w:rsidRDefault="00EE38DC" w:rsidP="003D373A">
      <w:pPr>
        <w:pStyle w:val="libNormal"/>
      </w:pPr>
      <w:r>
        <w:br w:type="page"/>
      </w:r>
    </w:p>
    <w:p w:rsidR="004E55A6" w:rsidRDefault="00EE38DC" w:rsidP="004E55A6">
      <w:pPr>
        <w:pStyle w:val="Heading1Center"/>
      </w:pPr>
      <w:bookmarkStart w:id="20" w:name="_Toc64779050"/>
      <w:bookmarkStart w:id="21" w:name="_Toc445208624"/>
      <w:r w:rsidRPr="00A17579">
        <w:lastRenderedPageBreak/>
        <w:t xml:space="preserve">Table of Arabic </w:t>
      </w:r>
      <w:r>
        <w:t>T</w:t>
      </w:r>
      <w:r w:rsidRPr="00A17579">
        <w:t>ransliteration</w:t>
      </w:r>
      <w:bookmarkEnd w:id="20"/>
      <w:bookmarkEnd w:id="21"/>
    </w:p>
    <w:p w:rsidR="004E55A6" w:rsidRDefault="004E55A6" w:rsidP="003D373A">
      <w:pPr>
        <w:pStyle w:val="libNormal"/>
      </w:pPr>
    </w:p>
    <w:p w:rsidR="004E55A6" w:rsidRDefault="004E55A6" w:rsidP="004E55A6">
      <w:pPr>
        <w:pStyle w:val="libNormal"/>
      </w:pPr>
      <w:r>
        <w:br w:type="page"/>
      </w:r>
    </w:p>
    <w:p w:rsidR="00EE38DC" w:rsidRPr="00306ED5" w:rsidRDefault="00EE38DC" w:rsidP="003D373A">
      <w:pPr>
        <w:pStyle w:val="libCenter"/>
        <w:rPr>
          <w:rtl/>
        </w:rPr>
      </w:pPr>
      <w:r w:rsidRPr="00306ED5">
        <w:rPr>
          <w:rtl/>
        </w:rPr>
        <w:lastRenderedPageBreak/>
        <w:t xml:space="preserve">بِسمِ </w:t>
      </w:r>
      <w:r>
        <w:rPr>
          <w:rFonts w:hint="cs"/>
          <w:rtl/>
        </w:rPr>
        <w:t>الله</w:t>
      </w:r>
      <w:r w:rsidRPr="00306ED5">
        <w:rPr>
          <w:rtl/>
        </w:rPr>
        <w:t>ِ الرّ</w:t>
      </w:r>
      <w:r w:rsidRPr="00306ED5">
        <w:rPr>
          <w:rFonts w:hint="cs"/>
          <w:rtl/>
        </w:rPr>
        <w:t>َ</w:t>
      </w:r>
      <w:r w:rsidRPr="00306ED5">
        <w:rPr>
          <w:rtl/>
        </w:rPr>
        <w:t>حمنِ الرّ</w:t>
      </w:r>
      <w:r w:rsidRPr="00306ED5">
        <w:rPr>
          <w:rFonts w:hint="cs"/>
          <w:rtl/>
        </w:rPr>
        <w:t>َ</w:t>
      </w:r>
      <w:r>
        <w:rPr>
          <w:rtl/>
        </w:rPr>
        <w:t>ح</w:t>
      </w:r>
      <w:r w:rsidRPr="00306ED5">
        <w:rPr>
          <w:rtl/>
        </w:rPr>
        <w:t>يمِ</w:t>
      </w:r>
    </w:p>
    <w:p w:rsidR="00EE38DC" w:rsidRPr="00C76629" w:rsidRDefault="00EE38DC" w:rsidP="00A94F51">
      <w:pPr>
        <w:pStyle w:val="libCenterBold1"/>
        <w:rPr>
          <w:rtl/>
        </w:rPr>
      </w:pPr>
      <w:r w:rsidRPr="00C76629">
        <w:rPr>
          <w:rtl/>
        </w:rPr>
        <w:t>زيار</w:t>
      </w:r>
      <w:r>
        <w:rPr>
          <w:rFonts w:hint="cs"/>
          <w:rtl/>
        </w:rPr>
        <w:t>َ</w:t>
      </w:r>
      <w:r w:rsidRPr="00C76629">
        <w:rPr>
          <w:rtl/>
        </w:rPr>
        <w:t>ة</w:t>
      </w:r>
      <w:r>
        <w:rPr>
          <w:rFonts w:hint="cs"/>
          <w:rtl/>
        </w:rPr>
        <w:t>ُ</w:t>
      </w:r>
      <w:r w:rsidRPr="00C76629">
        <w:rPr>
          <w:rtl/>
        </w:rPr>
        <w:t xml:space="preserve"> الن</w:t>
      </w:r>
      <w:r>
        <w:rPr>
          <w:rFonts w:hint="cs"/>
          <w:rtl/>
        </w:rPr>
        <w:t>ّ</w:t>
      </w:r>
      <w:r w:rsidRPr="00C76629">
        <w:rPr>
          <w:rtl/>
        </w:rPr>
        <w:t>اح</w:t>
      </w:r>
      <w:r>
        <w:rPr>
          <w:rFonts w:hint="cs"/>
          <w:rtl/>
        </w:rPr>
        <w:t>ِ</w:t>
      </w:r>
      <w:r w:rsidRPr="00C76629">
        <w:rPr>
          <w:rtl/>
        </w:rPr>
        <w:t>ي</w:t>
      </w:r>
      <w:r>
        <w:rPr>
          <w:rFonts w:hint="cs"/>
          <w:rtl/>
        </w:rPr>
        <w:t>َ</w:t>
      </w:r>
      <w:r w:rsidRPr="00C76629">
        <w:rPr>
          <w:rtl/>
        </w:rPr>
        <w:t>ة</w:t>
      </w:r>
      <w:r>
        <w:rPr>
          <w:rFonts w:hint="cs"/>
          <w:rtl/>
        </w:rPr>
        <w:t>ِ</w:t>
      </w:r>
      <w:r w:rsidRPr="00C76629">
        <w:rPr>
          <w:rtl/>
        </w:rPr>
        <w:t xml:space="preserve"> ال</w:t>
      </w:r>
      <w:r>
        <w:rPr>
          <w:rtl/>
        </w:rPr>
        <w:t>‍</w:t>
      </w:r>
      <w:r w:rsidRPr="00C76629">
        <w:rPr>
          <w:rtl/>
        </w:rPr>
        <w:t>م</w:t>
      </w:r>
      <w:r>
        <w:rPr>
          <w:rFonts w:hint="cs"/>
          <w:rtl/>
        </w:rPr>
        <w:t>ُ</w:t>
      </w:r>
      <w:r w:rsidRPr="00C76629">
        <w:rPr>
          <w:rtl/>
        </w:rPr>
        <w:t>ق</w:t>
      </w:r>
      <w:r>
        <w:rPr>
          <w:rFonts w:hint="cs"/>
          <w:rtl/>
        </w:rPr>
        <w:t>َ</w:t>
      </w:r>
      <w:r w:rsidRPr="00C76629">
        <w:rPr>
          <w:rtl/>
        </w:rPr>
        <w:t>د</w:t>
      </w:r>
      <w:r>
        <w:rPr>
          <w:rFonts w:hint="cs"/>
          <w:rtl/>
        </w:rPr>
        <w:t>َّ</w:t>
      </w:r>
      <w:r w:rsidRPr="00C76629">
        <w:rPr>
          <w:rtl/>
        </w:rPr>
        <w:t>س</w:t>
      </w:r>
      <w:r>
        <w:rPr>
          <w:rFonts w:hint="cs"/>
          <w:rtl/>
        </w:rPr>
        <w:t>َ</w:t>
      </w:r>
      <w:r w:rsidRPr="00C76629">
        <w:rPr>
          <w:rtl/>
        </w:rPr>
        <w:t>ة</w:t>
      </w:r>
      <w:r>
        <w:rPr>
          <w:rFonts w:hint="cs"/>
          <w:rtl/>
        </w:rPr>
        <w:t>ِ</w:t>
      </w:r>
    </w:p>
    <w:p w:rsidR="003D373A" w:rsidRDefault="00EE38DC" w:rsidP="004E55A6">
      <w:pPr>
        <w:pStyle w:val="Heading1Center"/>
      </w:pPr>
      <w:bookmarkStart w:id="22" w:name="_Toc64779051"/>
      <w:bookmarkStart w:id="23" w:name="_Toc445208625"/>
      <w:r>
        <w:t>Ziyarat</w:t>
      </w:r>
      <w:r w:rsidRPr="002B6CC8">
        <w:t xml:space="preserve"> al-Nahiya al-Muqaddasa</w:t>
      </w:r>
      <w:bookmarkEnd w:id="22"/>
      <w:bookmarkEnd w:id="23"/>
    </w:p>
    <w:tbl>
      <w:tblPr>
        <w:tblStyle w:val="TableGrid"/>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524"/>
        <w:gridCol w:w="2349"/>
        <w:gridCol w:w="3162"/>
      </w:tblGrid>
      <w:tr w:rsidR="00EE38DC" w:rsidRPr="00333077" w:rsidTr="004E55A6">
        <w:trPr>
          <w:cantSplit/>
          <w:jc w:val="center"/>
        </w:trPr>
        <w:tc>
          <w:tcPr>
            <w:tcW w:w="1950" w:type="pct"/>
            <w:tcMar>
              <w:left w:w="0" w:type="dxa"/>
              <w:right w:w="0" w:type="dxa"/>
            </w:tcMar>
          </w:tcPr>
          <w:p w:rsidR="00EE38DC" w:rsidRPr="00333077" w:rsidRDefault="00EE38DC" w:rsidP="004E55A6">
            <w:pPr>
              <w:pStyle w:val="libCenter"/>
            </w:pPr>
            <w:r>
              <w:br w:type="page"/>
              <w:t xml:space="preserve">English </w:t>
            </w:r>
            <w:r w:rsidRPr="00333077">
              <w:t>Translation</w:t>
            </w:r>
          </w:p>
        </w:tc>
        <w:tc>
          <w:tcPr>
            <w:tcW w:w="1300" w:type="pct"/>
            <w:tcMar>
              <w:left w:w="0" w:type="dxa"/>
              <w:right w:w="0" w:type="dxa"/>
            </w:tcMar>
          </w:tcPr>
          <w:p w:rsidR="00EE38DC" w:rsidRPr="00D33460" w:rsidRDefault="00EE38DC" w:rsidP="00C81DC0">
            <w:pPr>
              <w:pStyle w:val="libItalic"/>
              <w:rPr>
                <w:noProof/>
              </w:rPr>
            </w:pPr>
            <w:r>
              <w:rPr>
                <w:noProof/>
              </w:rPr>
              <w:t>T</w:t>
            </w:r>
            <w:r w:rsidRPr="00D33460">
              <w:rPr>
                <w:noProof/>
              </w:rPr>
              <w:t>ransliteration</w:t>
            </w:r>
          </w:p>
        </w:tc>
        <w:tc>
          <w:tcPr>
            <w:tcW w:w="1750" w:type="pct"/>
            <w:tcMar>
              <w:left w:w="0" w:type="dxa"/>
              <w:right w:w="0" w:type="dxa"/>
            </w:tcMar>
          </w:tcPr>
          <w:p w:rsidR="00EE38DC" w:rsidRPr="00BB149C" w:rsidRDefault="00E917C4" w:rsidP="004E55A6">
            <w:pPr>
              <w:pStyle w:val="libCenter"/>
            </w:pPr>
            <w:r>
              <w:t xml:space="preserve">                 </w:t>
            </w:r>
            <w:r w:rsidR="00EE38DC" w:rsidRPr="00BB149C">
              <w:t>Arabic Text</w:t>
            </w:r>
          </w:p>
        </w:tc>
      </w:tr>
      <w:tr w:rsidR="00EE38DC" w:rsidTr="004E55A6">
        <w:trPr>
          <w:cantSplit/>
          <w:jc w:val="center"/>
        </w:trPr>
        <w:tc>
          <w:tcPr>
            <w:tcW w:w="1950" w:type="pct"/>
          </w:tcPr>
          <w:p w:rsidR="00EE38DC" w:rsidRDefault="00EE38DC" w:rsidP="00C81DC0">
            <w:pPr>
              <w:pStyle w:val="libRight"/>
            </w:pPr>
            <w:r>
              <w:t>Peace be upon Adam, the chosen one of Allah from among His creation.</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 ā</w:t>
            </w:r>
            <w:r w:rsidRPr="00D33460">
              <w:rPr>
                <w:noProof/>
              </w:rPr>
              <w:t xml:space="preserve">dama </w:t>
            </w:r>
            <w:r>
              <w:rPr>
                <w:noProof/>
              </w:rPr>
              <w:t>š</w:t>
            </w:r>
            <w:r w:rsidRPr="00D33460">
              <w:rPr>
                <w:noProof/>
              </w:rPr>
              <w:t>ifwatil-l</w:t>
            </w:r>
            <w:r>
              <w:rPr>
                <w:noProof/>
              </w:rPr>
              <w:t>ā</w:t>
            </w:r>
            <w:r w:rsidRPr="00D33460">
              <w:rPr>
                <w:noProof/>
              </w:rPr>
              <w:t>hi min khal</w:t>
            </w:r>
            <w:r>
              <w:rPr>
                <w:noProof/>
              </w:rPr>
              <w:t>ī</w:t>
            </w:r>
            <w:r w:rsidRPr="00D33460">
              <w:rPr>
                <w:noProof/>
              </w:rPr>
              <w:t>qatih,</w:t>
            </w:r>
          </w:p>
        </w:tc>
        <w:tc>
          <w:tcPr>
            <w:tcW w:w="1750" w:type="pct"/>
          </w:tcPr>
          <w:p w:rsidR="00EE38DC" w:rsidRPr="005D3823" w:rsidRDefault="00EE38DC" w:rsidP="004E55A6">
            <w:pPr>
              <w:pStyle w:val="libCenter"/>
              <w:rPr>
                <w:rtl/>
              </w:rPr>
            </w:pPr>
            <w:r w:rsidRPr="005D3823">
              <w:rPr>
                <w:rtl/>
              </w:rPr>
              <w:t xml:space="preserve">اَلسَّلامُ عَلى </w:t>
            </w:r>
            <w:r w:rsidRPr="005D3823">
              <w:rPr>
                <w:rFonts w:hint="cs"/>
                <w:rtl/>
              </w:rPr>
              <w:t>آ</w:t>
            </w:r>
            <w:r w:rsidRPr="005D3823">
              <w:rPr>
                <w:rtl/>
              </w:rPr>
              <w:t>دَمَ صِفْوَةِ اللهِ مِنْ خَليقَتِهِ،</w:t>
            </w:r>
          </w:p>
        </w:tc>
      </w:tr>
      <w:tr w:rsidR="00EE38DC" w:rsidTr="004E55A6">
        <w:trPr>
          <w:cantSplit/>
          <w:jc w:val="center"/>
        </w:trPr>
        <w:tc>
          <w:tcPr>
            <w:tcW w:w="1950" w:type="pct"/>
          </w:tcPr>
          <w:p w:rsidR="00EE38DC" w:rsidRDefault="00EE38DC" w:rsidP="00C81DC0">
            <w:pPr>
              <w:pStyle w:val="libRight"/>
            </w:pPr>
            <w:r>
              <w:t>Peace be upon Seth (</w:t>
            </w:r>
            <w:r w:rsidRPr="00C81DC0">
              <w:t>Shaith</w:t>
            </w:r>
            <w:r>
              <w:t>), the friend of Allah and His elite.</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shaythin waliyil-l</w:t>
            </w:r>
            <w:r>
              <w:rPr>
                <w:noProof/>
              </w:rPr>
              <w:t>ā</w:t>
            </w:r>
            <w:r w:rsidRPr="00D33460">
              <w:rPr>
                <w:noProof/>
              </w:rPr>
              <w:t>hi wa khiyaratih,</w:t>
            </w:r>
          </w:p>
        </w:tc>
        <w:tc>
          <w:tcPr>
            <w:tcW w:w="1750" w:type="pct"/>
          </w:tcPr>
          <w:p w:rsidR="00EE38DC" w:rsidRPr="005D3823" w:rsidRDefault="00EE38DC" w:rsidP="004E55A6">
            <w:pPr>
              <w:pStyle w:val="libCenter"/>
              <w:rPr>
                <w:rtl/>
              </w:rPr>
            </w:pPr>
            <w:r w:rsidRPr="005D3823">
              <w:rPr>
                <w:rtl/>
              </w:rPr>
              <w:t xml:space="preserve">اَلسَّلامُ عَلى </w:t>
            </w:r>
            <w:r w:rsidRPr="00A16882">
              <w:rPr>
                <w:rtl/>
              </w:rPr>
              <w:t>شَيْثٍ وَ</w:t>
            </w:r>
            <w:r>
              <w:rPr>
                <w:rtl/>
              </w:rPr>
              <w:t>لِيِّ</w:t>
            </w:r>
            <w:r w:rsidRPr="005D3823">
              <w:rPr>
                <w:rtl/>
              </w:rPr>
              <w:t xml:space="preserve"> اللهِ وَ خِيَرَتِهِ،</w:t>
            </w:r>
          </w:p>
        </w:tc>
      </w:tr>
      <w:tr w:rsidR="00EE38DC" w:rsidTr="004E55A6">
        <w:trPr>
          <w:cantSplit/>
          <w:jc w:val="center"/>
        </w:trPr>
        <w:tc>
          <w:tcPr>
            <w:tcW w:w="1950" w:type="pct"/>
          </w:tcPr>
          <w:p w:rsidR="00EE38DC" w:rsidRDefault="00EE38DC" w:rsidP="00C81DC0">
            <w:pPr>
              <w:pStyle w:val="libRight"/>
            </w:pPr>
            <w:r>
              <w:t>Peace be upon Enoch (</w:t>
            </w:r>
            <w:r w:rsidRPr="00C81DC0">
              <w:t>Idris</w:t>
            </w:r>
            <w:r>
              <w:t>), who established (religion) on behalf of Allah by His authority.</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w:t>
            </w:r>
            <w:r>
              <w:rPr>
                <w:noProof/>
              </w:rPr>
              <w:t>'</w:t>
            </w:r>
            <w:r w:rsidRPr="00D33460">
              <w:rPr>
                <w:noProof/>
              </w:rPr>
              <w:t>i</w:t>
            </w:r>
            <w:r>
              <w:rPr>
                <w:noProof/>
              </w:rPr>
              <w:t>drīsal qā'imi lil-lāhi bi-ħ</w:t>
            </w:r>
            <w:r w:rsidRPr="00D33460">
              <w:rPr>
                <w:noProof/>
              </w:rPr>
              <w:t>ujjatih,</w:t>
            </w:r>
          </w:p>
        </w:tc>
        <w:tc>
          <w:tcPr>
            <w:tcW w:w="1750" w:type="pct"/>
          </w:tcPr>
          <w:p w:rsidR="00EE38DC" w:rsidRPr="005D3823" w:rsidRDefault="00EE38DC" w:rsidP="004E55A6">
            <w:pPr>
              <w:pStyle w:val="libCenter"/>
              <w:rPr>
                <w:rtl/>
              </w:rPr>
            </w:pPr>
            <w:r w:rsidRPr="005D3823">
              <w:rPr>
                <w:rtl/>
              </w:rPr>
              <w:t xml:space="preserve">اَلسَّلامُ عَلى </w:t>
            </w:r>
            <w:r>
              <w:rPr>
                <w:rtl/>
              </w:rPr>
              <w:t>إ</w:t>
            </w:r>
            <w:r w:rsidRPr="005D3823">
              <w:rPr>
                <w:rtl/>
              </w:rPr>
              <w:t>دْريسَ الْق</w:t>
            </w:r>
            <w:r>
              <w:rPr>
                <w:rtl/>
              </w:rPr>
              <w:t>ا</w:t>
            </w:r>
            <w:r w:rsidRPr="005D3823">
              <w:rPr>
                <w:rtl/>
              </w:rPr>
              <w:t>ئِمِ للهِِ بِحُجَّتِهِ،</w:t>
            </w:r>
          </w:p>
        </w:tc>
      </w:tr>
      <w:tr w:rsidR="00EE38DC" w:rsidTr="004E55A6">
        <w:trPr>
          <w:cantSplit/>
          <w:jc w:val="center"/>
        </w:trPr>
        <w:tc>
          <w:tcPr>
            <w:tcW w:w="1950" w:type="pct"/>
          </w:tcPr>
          <w:p w:rsidR="00EE38DC" w:rsidRDefault="00EE38DC" w:rsidP="00C81DC0">
            <w:pPr>
              <w:pStyle w:val="libRight"/>
            </w:pPr>
            <w:r>
              <w:t>Peace be upon Noah (</w:t>
            </w:r>
            <w:r w:rsidRPr="00C81DC0">
              <w:t>Nuh</w:t>
            </w:r>
            <w:r>
              <w:t>), whose invocation (for punishment) was answered.</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n</w:t>
            </w:r>
            <w:r>
              <w:rPr>
                <w:noProof/>
              </w:rPr>
              <w:t xml:space="preserve">ūħinil </w:t>
            </w:r>
            <w:r w:rsidRPr="00D33460">
              <w:rPr>
                <w:noProof/>
              </w:rPr>
              <w:t>muj</w:t>
            </w:r>
            <w:r>
              <w:rPr>
                <w:noProof/>
              </w:rPr>
              <w:t>ā</w:t>
            </w:r>
            <w:r w:rsidRPr="00D33460">
              <w:rPr>
                <w:noProof/>
              </w:rPr>
              <w:t>b</w:t>
            </w:r>
            <w:r>
              <w:rPr>
                <w:noProof/>
              </w:rPr>
              <w:t>i</w:t>
            </w:r>
            <w:r w:rsidRPr="00D33460">
              <w:rPr>
                <w:noProof/>
              </w:rPr>
              <w:t xml:space="preserve"> f</w:t>
            </w:r>
            <w:r>
              <w:rPr>
                <w:noProof/>
              </w:rPr>
              <w:t>ī</w:t>
            </w:r>
            <w:r w:rsidRPr="00D33460">
              <w:rPr>
                <w:noProof/>
              </w:rPr>
              <w:t xml:space="preserve"> da3watih,</w:t>
            </w:r>
          </w:p>
        </w:tc>
        <w:tc>
          <w:tcPr>
            <w:tcW w:w="1750" w:type="pct"/>
          </w:tcPr>
          <w:p w:rsidR="00EE38DC" w:rsidRPr="005D3823" w:rsidRDefault="00EE38DC" w:rsidP="004E55A6">
            <w:pPr>
              <w:pStyle w:val="libCenter"/>
              <w:rPr>
                <w:rtl/>
              </w:rPr>
            </w:pPr>
            <w:r w:rsidRPr="005D3823">
              <w:rPr>
                <w:rtl/>
              </w:rPr>
              <w:t>اَلسَّلامُ عَلى نُوح</w:t>
            </w:r>
            <w:r>
              <w:rPr>
                <w:rFonts w:hint="cs"/>
                <w:rtl/>
              </w:rPr>
              <w:t>ٍ</w:t>
            </w:r>
            <w:r w:rsidRPr="005D3823">
              <w:rPr>
                <w:rtl/>
              </w:rPr>
              <w:t xml:space="preserve"> الْمُجابِ في دَعْوَتِهِ،</w:t>
            </w:r>
          </w:p>
        </w:tc>
      </w:tr>
      <w:tr w:rsidR="00EE38DC" w:rsidTr="004E55A6">
        <w:trPr>
          <w:cantSplit/>
          <w:jc w:val="center"/>
        </w:trPr>
        <w:tc>
          <w:tcPr>
            <w:tcW w:w="1950" w:type="pct"/>
          </w:tcPr>
          <w:p w:rsidR="00EE38DC" w:rsidRDefault="00EE38DC" w:rsidP="00C81DC0">
            <w:pPr>
              <w:pStyle w:val="libRight"/>
            </w:pPr>
            <w:r>
              <w:t>Peace be upon Hud, who was assisted through Allah’s aid.</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h</w:t>
            </w:r>
            <w:r>
              <w:rPr>
                <w:noProof/>
              </w:rPr>
              <w:t>ū</w:t>
            </w:r>
            <w:r w:rsidRPr="00D33460">
              <w:rPr>
                <w:noProof/>
              </w:rPr>
              <w:t>d</w:t>
            </w:r>
            <w:r>
              <w:rPr>
                <w:noProof/>
              </w:rPr>
              <w:t xml:space="preserve">inil </w:t>
            </w:r>
            <w:r w:rsidRPr="00D33460">
              <w:rPr>
                <w:noProof/>
              </w:rPr>
              <w:t>mamd</w:t>
            </w:r>
            <w:r>
              <w:rPr>
                <w:noProof/>
              </w:rPr>
              <w:t>ū</w:t>
            </w:r>
            <w:r w:rsidRPr="00D33460">
              <w:rPr>
                <w:noProof/>
              </w:rPr>
              <w:t>di minal-l</w:t>
            </w:r>
            <w:r>
              <w:rPr>
                <w:noProof/>
              </w:rPr>
              <w:t>ā</w:t>
            </w:r>
            <w:r w:rsidRPr="00D33460">
              <w:rPr>
                <w:noProof/>
              </w:rPr>
              <w:t>hi bi-ma3</w:t>
            </w:r>
            <w:r>
              <w:rPr>
                <w:noProof/>
              </w:rPr>
              <w:t>ū</w:t>
            </w:r>
            <w:r w:rsidRPr="00D33460">
              <w:rPr>
                <w:noProof/>
              </w:rPr>
              <w:t>natih,</w:t>
            </w:r>
          </w:p>
        </w:tc>
        <w:tc>
          <w:tcPr>
            <w:tcW w:w="1750" w:type="pct"/>
          </w:tcPr>
          <w:p w:rsidR="00EE38DC" w:rsidRPr="005D3823" w:rsidRDefault="00EE38DC" w:rsidP="004E55A6">
            <w:pPr>
              <w:pStyle w:val="libCenter"/>
              <w:rPr>
                <w:rtl/>
              </w:rPr>
            </w:pPr>
            <w:r w:rsidRPr="005D3823">
              <w:rPr>
                <w:rtl/>
              </w:rPr>
              <w:t>اَلسَّلامُ عَلى هُود</w:t>
            </w:r>
            <w:r>
              <w:rPr>
                <w:rFonts w:hint="cs"/>
                <w:rtl/>
              </w:rPr>
              <w:t>ٍ</w:t>
            </w:r>
            <w:r w:rsidRPr="005D3823">
              <w:rPr>
                <w:rtl/>
              </w:rPr>
              <w:t xml:space="preserve"> الْمَمْدُودِ مِنَ اللهِ بِمَعُونَتِهِ،</w:t>
            </w:r>
          </w:p>
        </w:tc>
      </w:tr>
      <w:tr w:rsidR="00EE38DC" w:rsidTr="004E55A6">
        <w:trPr>
          <w:cantSplit/>
          <w:jc w:val="center"/>
        </w:trPr>
        <w:tc>
          <w:tcPr>
            <w:tcW w:w="1950" w:type="pct"/>
          </w:tcPr>
          <w:p w:rsidR="00EE38DC" w:rsidRDefault="00EE38DC" w:rsidP="00C81DC0">
            <w:pPr>
              <w:pStyle w:val="libRight"/>
            </w:pPr>
            <w:r>
              <w:t>Peace be upon Salih, whom Allah crowned with His generosity.</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w:t>
            </w:r>
            <w:r>
              <w:rPr>
                <w:noProof/>
              </w:rPr>
              <w:t>šā</w:t>
            </w:r>
            <w:r w:rsidRPr="00D33460">
              <w:rPr>
                <w:noProof/>
              </w:rPr>
              <w:t>li</w:t>
            </w:r>
            <w:r>
              <w:rPr>
                <w:noProof/>
              </w:rPr>
              <w:t>ħil-</w:t>
            </w:r>
            <w:r w:rsidRPr="00D33460">
              <w:rPr>
                <w:noProof/>
              </w:rPr>
              <w:t>ladh</w:t>
            </w:r>
            <w:r>
              <w:rPr>
                <w:noProof/>
              </w:rPr>
              <w:t>ī</w:t>
            </w:r>
            <w:r w:rsidRPr="00D33460">
              <w:rPr>
                <w:noProof/>
              </w:rPr>
              <w:t xml:space="preserve"> tawwajahul-l</w:t>
            </w:r>
            <w:r>
              <w:rPr>
                <w:noProof/>
              </w:rPr>
              <w:t>ā</w:t>
            </w:r>
            <w:r w:rsidRPr="00D33460">
              <w:rPr>
                <w:noProof/>
              </w:rPr>
              <w:t>hu bi-kar</w:t>
            </w:r>
            <w:r>
              <w:rPr>
                <w:noProof/>
              </w:rPr>
              <w:t>ā</w:t>
            </w:r>
            <w:r w:rsidRPr="00D33460">
              <w:rPr>
                <w:noProof/>
              </w:rPr>
              <w:t>matih,</w:t>
            </w:r>
          </w:p>
        </w:tc>
        <w:tc>
          <w:tcPr>
            <w:tcW w:w="1750" w:type="pct"/>
          </w:tcPr>
          <w:p w:rsidR="00EE38DC" w:rsidRPr="005D3823" w:rsidRDefault="00EE38DC" w:rsidP="004E55A6">
            <w:pPr>
              <w:pStyle w:val="libCenter"/>
              <w:rPr>
                <w:rtl/>
              </w:rPr>
            </w:pPr>
            <w:r w:rsidRPr="005D3823">
              <w:rPr>
                <w:rtl/>
              </w:rPr>
              <w:t>اَلسَّلامُ عَلى صالِح</w:t>
            </w:r>
            <w:r>
              <w:rPr>
                <w:rFonts w:hint="cs"/>
                <w:rtl/>
              </w:rPr>
              <w:t>ِ</w:t>
            </w:r>
            <w:r w:rsidRPr="005D3823">
              <w:rPr>
                <w:rtl/>
              </w:rPr>
              <w:t xml:space="preserve"> الَّذي تَوَّجَهُ اللهُ بِكَرامَتِهِ،</w:t>
            </w:r>
          </w:p>
        </w:tc>
      </w:tr>
      <w:tr w:rsidR="00EE38DC" w:rsidTr="004E55A6">
        <w:trPr>
          <w:cantSplit/>
          <w:jc w:val="center"/>
        </w:trPr>
        <w:tc>
          <w:tcPr>
            <w:tcW w:w="1950" w:type="pct"/>
          </w:tcPr>
          <w:p w:rsidR="00EE38DC" w:rsidRDefault="00EE38DC" w:rsidP="00C81DC0">
            <w:pPr>
              <w:pStyle w:val="libRight"/>
            </w:pPr>
            <w:r>
              <w:t>Peace be upon Abraham</w:t>
            </w:r>
            <w:r w:rsidDel="009A30D6">
              <w:t xml:space="preserve"> </w:t>
            </w:r>
            <w:r>
              <w:t>(</w:t>
            </w:r>
            <w:r w:rsidRPr="00C81DC0">
              <w:t>Ibrahim</w:t>
            </w:r>
            <w:r>
              <w:t>), whom Allah endowed with His friendship.</w:t>
            </w:r>
          </w:p>
        </w:tc>
        <w:tc>
          <w:tcPr>
            <w:tcW w:w="1300" w:type="pct"/>
          </w:tcPr>
          <w:p w:rsidR="00EE38DC" w:rsidRPr="00D33460" w:rsidRDefault="00EE38DC" w:rsidP="00C81DC0">
            <w:pPr>
              <w:pStyle w:val="libItalic"/>
              <w:rPr>
                <w:noProof/>
              </w:rPr>
            </w:pPr>
            <w:r>
              <w:rPr>
                <w:noProof/>
              </w:rPr>
              <w:t>assalāmu 3alā 'ibrāhim</w:t>
            </w:r>
            <w:r w:rsidRPr="00D33460">
              <w:rPr>
                <w:noProof/>
              </w:rPr>
              <w:t>al-</w:t>
            </w:r>
            <w:r>
              <w:rPr>
                <w:noProof/>
              </w:rPr>
              <w:t>ladhī ħabāhul-lāhu bi-khulla</w:t>
            </w:r>
            <w:r w:rsidRPr="00D33460">
              <w:rPr>
                <w:noProof/>
              </w:rPr>
              <w:t>tih</w:t>
            </w:r>
          </w:p>
        </w:tc>
        <w:tc>
          <w:tcPr>
            <w:tcW w:w="1750" w:type="pct"/>
          </w:tcPr>
          <w:p w:rsidR="00EE38DC" w:rsidRPr="005D3823" w:rsidRDefault="00EE38DC" w:rsidP="004E55A6">
            <w:pPr>
              <w:pStyle w:val="libCenter"/>
              <w:rPr>
                <w:rtl/>
              </w:rPr>
            </w:pPr>
            <w:r w:rsidRPr="005D3823">
              <w:rPr>
                <w:rtl/>
              </w:rPr>
              <w:t xml:space="preserve">اَلسَّلامُ عَلى </w:t>
            </w:r>
            <w:r>
              <w:rPr>
                <w:rtl/>
              </w:rPr>
              <w:t>إ</w:t>
            </w:r>
            <w:r w:rsidRPr="005D3823">
              <w:rPr>
                <w:rtl/>
              </w:rPr>
              <w:t>بْراهيمَ الَّذي حَباهُ اللهُ بِخُلَّتِهِ،</w:t>
            </w:r>
          </w:p>
        </w:tc>
      </w:tr>
      <w:tr w:rsidR="00EE38DC" w:rsidTr="004E55A6">
        <w:trPr>
          <w:cantSplit/>
          <w:jc w:val="center"/>
        </w:trPr>
        <w:tc>
          <w:tcPr>
            <w:tcW w:w="1950" w:type="pct"/>
          </w:tcPr>
          <w:p w:rsidR="00EE38DC" w:rsidRDefault="00EE38DC" w:rsidP="00C81DC0">
            <w:pPr>
              <w:pStyle w:val="libRight"/>
            </w:pPr>
            <w:r>
              <w:t>Peace be upon Ishmael (</w:t>
            </w:r>
            <w:r w:rsidRPr="00C81DC0">
              <w:t>Isma’il</w:t>
            </w:r>
            <w:r>
              <w:t>), whom Allah ransomed with a great sacrifice from His Heaven.</w:t>
            </w:r>
          </w:p>
        </w:tc>
        <w:tc>
          <w:tcPr>
            <w:tcW w:w="1300" w:type="pct"/>
          </w:tcPr>
          <w:p w:rsidR="00EE38DC" w:rsidRPr="00D33460" w:rsidRDefault="00EE38DC" w:rsidP="00C81DC0">
            <w:pPr>
              <w:pStyle w:val="libItalic"/>
              <w:rPr>
                <w:noProof/>
              </w:rPr>
            </w:pPr>
            <w:r>
              <w:rPr>
                <w:noProof/>
              </w:rPr>
              <w:t>assalāmu 3alā 'isma3īl</w:t>
            </w:r>
            <w:r w:rsidRPr="00D33460">
              <w:rPr>
                <w:noProof/>
              </w:rPr>
              <w:t>al-ladh</w:t>
            </w:r>
            <w:r>
              <w:rPr>
                <w:noProof/>
              </w:rPr>
              <w:t>ī</w:t>
            </w:r>
            <w:r w:rsidRPr="00D33460">
              <w:rPr>
                <w:noProof/>
              </w:rPr>
              <w:t xml:space="preserve"> fad</w:t>
            </w:r>
            <w:r>
              <w:rPr>
                <w:noProof/>
              </w:rPr>
              <w:t>ā</w:t>
            </w:r>
            <w:r w:rsidRPr="00D33460">
              <w:rPr>
                <w:noProof/>
              </w:rPr>
              <w:t>hul-l</w:t>
            </w:r>
            <w:r>
              <w:rPr>
                <w:noProof/>
              </w:rPr>
              <w:t>ā</w:t>
            </w:r>
            <w:r w:rsidRPr="00D33460">
              <w:rPr>
                <w:noProof/>
              </w:rPr>
              <w:t>hu bi-dhib</w:t>
            </w:r>
            <w:r>
              <w:rPr>
                <w:noProof/>
              </w:rPr>
              <w:t>ħ</w:t>
            </w:r>
            <w:r w:rsidRPr="00D33460">
              <w:rPr>
                <w:noProof/>
              </w:rPr>
              <w:t>in 3a</w:t>
            </w:r>
            <w:r>
              <w:rPr>
                <w:noProof/>
              </w:rPr>
              <w:t>đī</w:t>
            </w:r>
            <w:r w:rsidRPr="00D33460">
              <w:rPr>
                <w:noProof/>
              </w:rPr>
              <w:t>min min jannatih</w:t>
            </w:r>
          </w:p>
        </w:tc>
        <w:tc>
          <w:tcPr>
            <w:tcW w:w="1750" w:type="pct"/>
          </w:tcPr>
          <w:p w:rsidR="00EE38DC" w:rsidRPr="005D3823" w:rsidRDefault="00EE38DC" w:rsidP="004E55A6">
            <w:pPr>
              <w:pStyle w:val="libCenter"/>
              <w:rPr>
                <w:rtl/>
              </w:rPr>
            </w:pPr>
            <w:r w:rsidRPr="005D3823">
              <w:rPr>
                <w:rtl/>
              </w:rPr>
              <w:t xml:space="preserve">اَلسَّلامُ عَلى </w:t>
            </w:r>
            <w:r>
              <w:rPr>
                <w:rtl/>
              </w:rPr>
              <w:t>إ</w:t>
            </w:r>
            <w:r w:rsidRPr="005D3823">
              <w:rPr>
                <w:rtl/>
              </w:rPr>
              <w:t>سْم</w:t>
            </w:r>
            <w:r>
              <w:rPr>
                <w:rFonts w:hint="cs"/>
                <w:rtl/>
              </w:rPr>
              <w:t>ا</w:t>
            </w:r>
            <w:r w:rsidRPr="005D3823">
              <w:rPr>
                <w:rtl/>
              </w:rPr>
              <w:t>عيلَ الَّذي فَداهُ اللهُ بِذِبْح</w:t>
            </w:r>
            <w:r w:rsidRPr="005D3823">
              <w:rPr>
                <w:rFonts w:hint="cs"/>
                <w:rtl/>
              </w:rPr>
              <w:t>ٍ</w:t>
            </w:r>
            <w:r w:rsidRPr="005D3823">
              <w:rPr>
                <w:rtl/>
              </w:rPr>
              <w:t xml:space="preserve"> عَظيم</w:t>
            </w:r>
            <w:r w:rsidRPr="005D3823">
              <w:rPr>
                <w:rFonts w:hint="cs"/>
                <w:rtl/>
              </w:rPr>
              <w:t>ٍ</w:t>
            </w:r>
            <w:r w:rsidRPr="005D3823">
              <w:rPr>
                <w:rtl/>
              </w:rPr>
              <w:t xml:space="preserve"> مِنْ جَنَّتِهِ،</w:t>
            </w:r>
          </w:p>
        </w:tc>
      </w:tr>
      <w:tr w:rsidR="00EE38DC" w:rsidTr="004E55A6">
        <w:trPr>
          <w:cantSplit/>
          <w:jc w:val="center"/>
        </w:trPr>
        <w:tc>
          <w:tcPr>
            <w:tcW w:w="1950" w:type="pct"/>
          </w:tcPr>
          <w:p w:rsidR="00EE38DC" w:rsidRDefault="00EE38DC" w:rsidP="00C81DC0">
            <w:pPr>
              <w:pStyle w:val="libRight"/>
            </w:pPr>
            <w:r>
              <w:t xml:space="preserve">Peace be upon </w:t>
            </w:r>
            <w:r w:rsidRPr="00194293">
              <w:t>Is</w:t>
            </w:r>
            <w:r>
              <w:t>a</w:t>
            </w:r>
            <w:r w:rsidRPr="00194293">
              <w:t>ac</w:t>
            </w:r>
            <w:r>
              <w:t xml:space="preserve"> (</w:t>
            </w:r>
            <w:r w:rsidRPr="00C81DC0">
              <w:t>Is’haq</w:t>
            </w:r>
            <w:r>
              <w:t>), in whose progeny Allah placed prophethood.</w:t>
            </w:r>
          </w:p>
        </w:tc>
        <w:tc>
          <w:tcPr>
            <w:tcW w:w="1300" w:type="pct"/>
          </w:tcPr>
          <w:p w:rsidR="00EE38DC" w:rsidRPr="00D33460" w:rsidRDefault="00EE38DC" w:rsidP="00C81DC0">
            <w:pPr>
              <w:pStyle w:val="libItalic"/>
              <w:rPr>
                <w:noProof/>
              </w:rPr>
            </w:pPr>
            <w:r>
              <w:rPr>
                <w:noProof/>
              </w:rPr>
              <w:t>assalāmu 3alā 'isħāq</w:t>
            </w:r>
            <w:r w:rsidRPr="00D33460">
              <w:rPr>
                <w:noProof/>
              </w:rPr>
              <w:t>al-ladh</w:t>
            </w:r>
            <w:r>
              <w:rPr>
                <w:noProof/>
              </w:rPr>
              <w:t>ī</w:t>
            </w:r>
            <w:r w:rsidRPr="00D33460">
              <w:rPr>
                <w:noProof/>
              </w:rPr>
              <w:t xml:space="preserve"> ja3alal-l</w:t>
            </w:r>
            <w:r>
              <w:rPr>
                <w:noProof/>
              </w:rPr>
              <w:t>ā</w:t>
            </w:r>
            <w:r w:rsidRPr="00D33460">
              <w:rPr>
                <w:noProof/>
              </w:rPr>
              <w:t>hun-nubuwwata f</w:t>
            </w:r>
            <w:r>
              <w:rPr>
                <w:noProof/>
              </w:rPr>
              <w:t>ī</w:t>
            </w:r>
            <w:r w:rsidRPr="00D33460">
              <w:rPr>
                <w:noProof/>
              </w:rPr>
              <w:t xml:space="preserve"> dhurriyyatih,</w:t>
            </w:r>
          </w:p>
        </w:tc>
        <w:tc>
          <w:tcPr>
            <w:tcW w:w="1750" w:type="pct"/>
          </w:tcPr>
          <w:p w:rsidR="00EE38DC" w:rsidRPr="005D3823" w:rsidRDefault="00EE38DC" w:rsidP="004E55A6">
            <w:pPr>
              <w:pStyle w:val="libCenter"/>
            </w:pPr>
            <w:r w:rsidRPr="005D3823">
              <w:rPr>
                <w:rtl/>
              </w:rPr>
              <w:t xml:space="preserve">اَلسَّلامُ عَلى </w:t>
            </w:r>
            <w:r>
              <w:rPr>
                <w:rtl/>
              </w:rPr>
              <w:t>إ</w:t>
            </w:r>
            <w:r w:rsidRPr="005D3823">
              <w:rPr>
                <w:rtl/>
              </w:rPr>
              <w:t>سْح</w:t>
            </w:r>
            <w:r>
              <w:rPr>
                <w:rFonts w:hint="cs"/>
                <w:rtl/>
              </w:rPr>
              <w:t>ا</w:t>
            </w:r>
            <w:r w:rsidRPr="005D3823">
              <w:rPr>
                <w:rtl/>
              </w:rPr>
              <w:t>قَ الَّذي جَعَلَ اللهُ النُّبُوَّةَ في ذُر</w:t>
            </w:r>
            <w:r>
              <w:rPr>
                <w:rtl/>
              </w:rPr>
              <w:t>ِّ</w:t>
            </w:r>
            <w:r w:rsidRPr="005D3823">
              <w:rPr>
                <w:rtl/>
              </w:rPr>
              <w:t>يَّتِهِ،</w:t>
            </w:r>
          </w:p>
        </w:tc>
      </w:tr>
      <w:tr w:rsidR="00EE38DC" w:rsidTr="004E55A6">
        <w:trPr>
          <w:cantSplit/>
          <w:jc w:val="center"/>
        </w:trPr>
        <w:tc>
          <w:tcPr>
            <w:tcW w:w="1950" w:type="pct"/>
          </w:tcPr>
          <w:p w:rsidR="00EE38DC" w:rsidRDefault="00EE38DC" w:rsidP="00C81DC0">
            <w:pPr>
              <w:pStyle w:val="libRight"/>
            </w:pPr>
            <w:r>
              <w:t>Peace be upon Jacob (</w:t>
            </w:r>
            <w:r w:rsidRPr="00C81DC0">
              <w:t>Ya’qub</w:t>
            </w:r>
            <w:r>
              <w:t>), for whom Allah restored his sight by His mercy.</w:t>
            </w:r>
          </w:p>
        </w:tc>
        <w:tc>
          <w:tcPr>
            <w:tcW w:w="1300" w:type="pct"/>
          </w:tcPr>
          <w:p w:rsidR="00EE38DC" w:rsidRPr="00D33460" w:rsidRDefault="00EE38DC" w:rsidP="00C81DC0">
            <w:pPr>
              <w:pStyle w:val="libItalic"/>
              <w:rPr>
                <w:noProof/>
              </w:rPr>
            </w:pPr>
            <w:r>
              <w:rPr>
                <w:noProof/>
              </w:rPr>
              <w:t>assalāmu 3alā ya3qūb</w:t>
            </w:r>
            <w:r w:rsidRPr="00D33460">
              <w:rPr>
                <w:noProof/>
              </w:rPr>
              <w:t>al-ladh</w:t>
            </w:r>
            <w:r>
              <w:rPr>
                <w:noProof/>
              </w:rPr>
              <w:t>ī</w:t>
            </w:r>
            <w:r w:rsidRPr="00D33460">
              <w:rPr>
                <w:noProof/>
              </w:rPr>
              <w:t xml:space="preserve"> raddal-l</w:t>
            </w:r>
            <w:r>
              <w:rPr>
                <w:noProof/>
              </w:rPr>
              <w:t>ā</w:t>
            </w:r>
            <w:r w:rsidRPr="00D33460">
              <w:rPr>
                <w:noProof/>
              </w:rPr>
              <w:t>hu 3alayhi ba</w:t>
            </w:r>
            <w:r>
              <w:rPr>
                <w:noProof/>
              </w:rPr>
              <w:t>š</w:t>
            </w:r>
            <w:r w:rsidRPr="00D33460">
              <w:rPr>
                <w:noProof/>
              </w:rPr>
              <w:t>arahu bi-ra</w:t>
            </w:r>
            <w:r>
              <w:rPr>
                <w:noProof/>
              </w:rPr>
              <w:t>ħ</w:t>
            </w:r>
            <w:r w:rsidRPr="00D33460">
              <w:rPr>
                <w:noProof/>
              </w:rPr>
              <w:t>matih,</w:t>
            </w:r>
          </w:p>
        </w:tc>
        <w:tc>
          <w:tcPr>
            <w:tcW w:w="1750" w:type="pct"/>
          </w:tcPr>
          <w:p w:rsidR="00EE38DC" w:rsidRPr="005D3823" w:rsidRDefault="00EE38DC" w:rsidP="004E55A6">
            <w:pPr>
              <w:pStyle w:val="libCenter"/>
              <w:rPr>
                <w:rtl/>
              </w:rPr>
            </w:pPr>
            <w:r w:rsidRPr="005D3823">
              <w:rPr>
                <w:rtl/>
              </w:rPr>
              <w:t>اَلسَّلامُ عَلى يَعْقُوبَ الَّذي رَدَّ اللهُ عَلَيْهِ بَصَرَهُ بِرَحْمَتِهِ،</w:t>
            </w:r>
          </w:p>
        </w:tc>
      </w:tr>
      <w:tr w:rsidR="00EE38DC" w:rsidTr="004E55A6">
        <w:trPr>
          <w:cantSplit/>
          <w:jc w:val="center"/>
        </w:trPr>
        <w:tc>
          <w:tcPr>
            <w:tcW w:w="1950" w:type="pct"/>
          </w:tcPr>
          <w:p w:rsidR="00EE38DC" w:rsidRDefault="00EE38DC" w:rsidP="00C81DC0">
            <w:pPr>
              <w:pStyle w:val="libRight"/>
            </w:pPr>
            <w:r>
              <w:t>Peace be upon Joseph (</w:t>
            </w:r>
            <w:r w:rsidRPr="00C81DC0">
              <w:t>Yusuf</w:t>
            </w:r>
            <w:r>
              <w:t>), whom Allah rescued from the well by His majesty.</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 yūsuf</w:t>
            </w:r>
            <w:r w:rsidRPr="00D33460">
              <w:rPr>
                <w:noProof/>
              </w:rPr>
              <w:t>al-ladh</w:t>
            </w:r>
            <w:r>
              <w:rPr>
                <w:noProof/>
              </w:rPr>
              <w:t>ī</w:t>
            </w:r>
            <w:r w:rsidRPr="00D33460">
              <w:rPr>
                <w:noProof/>
              </w:rPr>
              <w:t xml:space="preserve"> najj</w:t>
            </w:r>
            <w:r>
              <w:rPr>
                <w:noProof/>
              </w:rPr>
              <w:t>ā</w:t>
            </w:r>
            <w:r w:rsidRPr="00D33460">
              <w:rPr>
                <w:noProof/>
              </w:rPr>
              <w:t>hul-l</w:t>
            </w:r>
            <w:r>
              <w:rPr>
                <w:noProof/>
              </w:rPr>
              <w:t>ā</w:t>
            </w:r>
            <w:r w:rsidRPr="00D33460">
              <w:rPr>
                <w:noProof/>
              </w:rPr>
              <w:t>hu minal jubbi bi-3a</w:t>
            </w:r>
            <w:r>
              <w:rPr>
                <w:noProof/>
              </w:rPr>
              <w:t>đ</w:t>
            </w:r>
            <w:r w:rsidRPr="00D33460">
              <w:rPr>
                <w:noProof/>
              </w:rPr>
              <w:t>amatih,</w:t>
            </w:r>
          </w:p>
        </w:tc>
        <w:tc>
          <w:tcPr>
            <w:tcW w:w="1750" w:type="pct"/>
          </w:tcPr>
          <w:p w:rsidR="00EE38DC" w:rsidRPr="005D3823" w:rsidRDefault="00EE38DC" w:rsidP="004E55A6">
            <w:pPr>
              <w:pStyle w:val="libCenter"/>
              <w:rPr>
                <w:rtl/>
              </w:rPr>
            </w:pPr>
            <w:r w:rsidRPr="005D3823">
              <w:rPr>
                <w:rtl/>
              </w:rPr>
              <w:t>اَلسَّلامُ عَلى يُوسُفَ الَّذي نَجّاهُ اللهُ مِنَ الْجُب</w:t>
            </w:r>
            <w:r>
              <w:rPr>
                <w:rtl/>
              </w:rPr>
              <w:t>ِّ</w:t>
            </w:r>
            <w:r w:rsidRPr="005D3823">
              <w:rPr>
                <w:rtl/>
              </w:rPr>
              <w:t xml:space="preserve"> بِعَظَمَتِهِ،</w:t>
            </w:r>
          </w:p>
        </w:tc>
      </w:tr>
      <w:tr w:rsidR="00EE38DC" w:rsidTr="004E55A6">
        <w:trPr>
          <w:cantSplit/>
          <w:jc w:val="center"/>
        </w:trPr>
        <w:tc>
          <w:tcPr>
            <w:tcW w:w="1950" w:type="pct"/>
          </w:tcPr>
          <w:p w:rsidR="00EE38DC" w:rsidRPr="00A54DCE" w:rsidRDefault="00EE38DC" w:rsidP="00C81DC0">
            <w:pPr>
              <w:pStyle w:val="libRight"/>
            </w:pPr>
            <w:r w:rsidRPr="00A54DCE">
              <w:lastRenderedPageBreak/>
              <w:t>Peace be upon Moses</w:t>
            </w:r>
            <w:r w:rsidRPr="00A54DCE" w:rsidDel="009A30D6">
              <w:t xml:space="preserve"> </w:t>
            </w:r>
            <w:r w:rsidRPr="00A54DCE">
              <w:t>(</w:t>
            </w:r>
            <w:r w:rsidRPr="00C81DC0">
              <w:t>Musa</w:t>
            </w:r>
            <w:r w:rsidRPr="00A54DCE">
              <w:t xml:space="preserve">), the one for whom Allah split the sea </w:t>
            </w:r>
            <w:r>
              <w:t>with</w:t>
            </w:r>
            <w:r w:rsidRPr="00A54DCE">
              <w:t xml:space="preserve"> His Power.</w:t>
            </w:r>
          </w:p>
        </w:tc>
        <w:tc>
          <w:tcPr>
            <w:tcW w:w="1300" w:type="pct"/>
          </w:tcPr>
          <w:p w:rsidR="00EE38DC" w:rsidRPr="00D33460" w:rsidRDefault="00EE38DC" w:rsidP="00C81DC0">
            <w:pPr>
              <w:pStyle w:val="libItalic"/>
              <w:rPr>
                <w:noProof/>
              </w:rPr>
            </w:pPr>
            <w:r>
              <w:rPr>
                <w:noProof/>
              </w:rPr>
              <w:t>assalāmu 3alā mūs</w:t>
            </w:r>
            <w:r w:rsidRPr="00D33460">
              <w:rPr>
                <w:noProof/>
              </w:rPr>
              <w:t>al-ladh</w:t>
            </w:r>
            <w:r>
              <w:rPr>
                <w:noProof/>
              </w:rPr>
              <w:t>ī</w:t>
            </w:r>
            <w:r w:rsidRPr="00D33460">
              <w:rPr>
                <w:noProof/>
              </w:rPr>
              <w:t xml:space="preserve"> falaqal-l</w:t>
            </w:r>
            <w:r>
              <w:rPr>
                <w:noProof/>
              </w:rPr>
              <w:t>ā</w:t>
            </w:r>
            <w:r w:rsidRPr="00D33460">
              <w:rPr>
                <w:noProof/>
              </w:rPr>
              <w:t>hul ba</w:t>
            </w:r>
            <w:r>
              <w:rPr>
                <w:noProof/>
              </w:rPr>
              <w:t>ħ</w:t>
            </w:r>
            <w:r w:rsidRPr="00D33460">
              <w:rPr>
                <w:noProof/>
              </w:rPr>
              <w:t>ra lahu bi-qudratih,</w:t>
            </w:r>
          </w:p>
        </w:tc>
        <w:tc>
          <w:tcPr>
            <w:tcW w:w="1750" w:type="pct"/>
          </w:tcPr>
          <w:p w:rsidR="00EE38DC" w:rsidRPr="005D3823" w:rsidRDefault="00EE38DC" w:rsidP="004E55A6">
            <w:pPr>
              <w:pStyle w:val="libCenter"/>
              <w:rPr>
                <w:rtl/>
              </w:rPr>
            </w:pPr>
            <w:r w:rsidRPr="005D3823">
              <w:rPr>
                <w:rtl/>
              </w:rPr>
              <w:t>اَلسَّلامُ عَلى مُوسَى الَّذي فَلَقَ اللهُ الْبَحْرَ لَهُ بِقُدْرَتِهِ،</w:t>
            </w:r>
          </w:p>
        </w:tc>
      </w:tr>
      <w:tr w:rsidR="00EE38DC" w:rsidTr="004E55A6">
        <w:trPr>
          <w:cantSplit/>
          <w:jc w:val="center"/>
        </w:trPr>
        <w:tc>
          <w:tcPr>
            <w:tcW w:w="1950" w:type="pct"/>
          </w:tcPr>
          <w:p w:rsidR="00EE38DC" w:rsidRDefault="00EE38DC" w:rsidP="00C81DC0">
            <w:pPr>
              <w:pStyle w:val="libRight"/>
            </w:pPr>
            <w:r>
              <w:t>Peace be upon Aaron (</w:t>
            </w:r>
            <w:r w:rsidRPr="00C81DC0">
              <w:t>Harun</w:t>
            </w:r>
            <w:r>
              <w:t>), whom Allah distinguished with his prophethood.</w:t>
            </w:r>
          </w:p>
        </w:tc>
        <w:tc>
          <w:tcPr>
            <w:tcW w:w="1300" w:type="pct"/>
          </w:tcPr>
          <w:p w:rsidR="00EE38DC" w:rsidRPr="00D33460" w:rsidRDefault="00EE38DC" w:rsidP="00C81DC0">
            <w:pPr>
              <w:pStyle w:val="libItalic"/>
              <w:rPr>
                <w:noProof/>
              </w:rPr>
            </w:pPr>
            <w:r>
              <w:rPr>
                <w:noProof/>
              </w:rPr>
              <w:t>assalāmu 3alā hārūn</w:t>
            </w:r>
            <w:r w:rsidRPr="00D33460">
              <w:rPr>
                <w:noProof/>
              </w:rPr>
              <w:t>al-ladh</w:t>
            </w:r>
            <w:r>
              <w:rPr>
                <w:noProof/>
              </w:rPr>
              <w:t>ī</w:t>
            </w:r>
            <w:r w:rsidRPr="00D33460">
              <w:rPr>
                <w:noProof/>
              </w:rPr>
              <w:t xml:space="preserve"> kha</w:t>
            </w:r>
            <w:r>
              <w:rPr>
                <w:noProof/>
              </w:rPr>
              <w:t>šš</w:t>
            </w:r>
            <w:r w:rsidRPr="00D33460">
              <w:rPr>
                <w:noProof/>
              </w:rPr>
              <w:t>ahul-l</w:t>
            </w:r>
            <w:r>
              <w:rPr>
                <w:noProof/>
              </w:rPr>
              <w:t>ā</w:t>
            </w:r>
            <w:r w:rsidRPr="00D33460">
              <w:rPr>
                <w:noProof/>
              </w:rPr>
              <w:t>hu bi-nubuwwatih,</w:t>
            </w:r>
          </w:p>
        </w:tc>
        <w:tc>
          <w:tcPr>
            <w:tcW w:w="1750" w:type="pct"/>
          </w:tcPr>
          <w:p w:rsidR="00EE38DC" w:rsidRPr="005D3823" w:rsidRDefault="00EE38DC" w:rsidP="004E55A6">
            <w:pPr>
              <w:pStyle w:val="libCenter"/>
              <w:rPr>
                <w:rtl/>
              </w:rPr>
            </w:pPr>
            <w:r w:rsidRPr="005D3823">
              <w:rPr>
                <w:rtl/>
              </w:rPr>
              <w:t>اَلسَّلامُ عَلى هارُونَ الَّذي خَصَّهُ اللهُ بِنُبُوَّتِهِ،</w:t>
            </w:r>
          </w:p>
        </w:tc>
      </w:tr>
      <w:tr w:rsidR="00EE38DC" w:rsidTr="004E55A6">
        <w:trPr>
          <w:cantSplit/>
          <w:jc w:val="center"/>
        </w:trPr>
        <w:tc>
          <w:tcPr>
            <w:tcW w:w="1950" w:type="pct"/>
          </w:tcPr>
          <w:p w:rsidR="00EE38DC" w:rsidRDefault="00EE38DC" w:rsidP="00C81DC0">
            <w:pPr>
              <w:pStyle w:val="libRight"/>
            </w:pPr>
            <w:r>
              <w:t xml:space="preserve">Peace be upon </w:t>
            </w:r>
            <w:r w:rsidRPr="00AA25B1">
              <w:t>Jethro</w:t>
            </w:r>
            <w:r>
              <w:t xml:space="preserve"> (</w:t>
            </w:r>
            <w:r w:rsidRPr="00C81DC0">
              <w:t>Shu’aib</w:t>
            </w:r>
            <w:r>
              <w:t>), whom Allah made victorious over his people.</w:t>
            </w:r>
          </w:p>
        </w:tc>
        <w:tc>
          <w:tcPr>
            <w:tcW w:w="1300" w:type="pct"/>
          </w:tcPr>
          <w:p w:rsidR="00EE38DC" w:rsidRPr="00D33460" w:rsidRDefault="00EE38DC" w:rsidP="00C81DC0">
            <w:pPr>
              <w:pStyle w:val="libItalic"/>
              <w:rPr>
                <w:noProof/>
              </w:rPr>
            </w:pPr>
            <w:r>
              <w:rPr>
                <w:noProof/>
              </w:rPr>
              <w:t>assalāmu 3alā shu3aybi</w:t>
            </w:r>
            <w:r w:rsidRPr="00D33460">
              <w:rPr>
                <w:noProof/>
              </w:rPr>
              <w:t>l-ladh</w:t>
            </w:r>
            <w:r>
              <w:rPr>
                <w:noProof/>
              </w:rPr>
              <w:t>ī</w:t>
            </w:r>
            <w:r w:rsidRPr="00D33460">
              <w:rPr>
                <w:noProof/>
              </w:rPr>
              <w:t xml:space="preserve"> na</w:t>
            </w:r>
            <w:r>
              <w:rPr>
                <w:noProof/>
              </w:rPr>
              <w:t>š</w:t>
            </w:r>
            <w:r w:rsidRPr="00D33460">
              <w:rPr>
                <w:noProof/>
              </w:rPr>
              <w:t>arahul-l</w:t>
            </w:r>
            <w:r>
              <w:rPr>
                <w:noProof/>
              </w:rPr>
              <w:t>ā</w:t>
            </w:r>
            <w:r w:rsidRPr="00D33460">
              <w:rPr>
                <w:noProof/>
              </w:rPr>
              <w:t>hu 3al</w:t>
            </w:r>
            <w:r>
              <w:rPr>
                <w:noProof/>
              </w:rPr>
              <w:t>ā</w:t>
            </w:r>
            <w:r w:rsidRPr="00D33460">
              <w:rPr>
                <w:noProof/>
              </w:rPr>
              <w:t xml:space="preserve"> </w:t>
            </w:r>
            <w:r>
              <w:rPr>
                <w:noProof/>
              </w:rPr>
              <w:t>'</w:t>
            </w:r>
            <w:r w:rsidRPr="00D33460">
              <w:rPr>
                <w:noProof/>
              </w:rPr>
              <w:t>ummatih,</w:t>
            </w:r>
          </w:p>
        </w:tc>
        <w:tc>
          <w:tcPr>
            <w:tcW w:w="1750" w:type="pct"/>
          </w:tcPr>
          <w:p w:rsidR="00EE38DC" w:rsidRPr="005D3823" w:rsidRDefault="00EE38DC" w:rsidP="004E55A6">
            <w:pPr>
              <w:pStyle w:val="libCenter"/>
              <w:rPr>
                <w:rtl/>
              </w:rPr>
            </w:pPr>
            <w:r w:rsidRPr="005D3823">
              <w:rPr>
                <w:rtl/>
              </w:rPr>
              <w:t>اَلسَّلامُ عَلى شُعَيْب</w:t>
            </w:r>
            <w:r>
              <w:rPr>
                <w:rFonts w:hint="cs"/>
                <w:rtl/>
              </w:rPr>
              <w:t>ِ</w:t>
            </w:r>
            <w:r w:rsidRPr="005D3823">
              <w:rPr>
                <w:rtl/>
              </w:rPr>
              <w:t xml:space="preserve"> الَّذي نَصَرَهُ اللهُ عَلى اُمَّتِهِ،</w:t>
            </w:r>
          </w:p>
        </w:tc>
      </w:tr>
      <w:tr w:rsidR="00EE38DC" w:rsidTr="004E55A6">
        <w:trPr>
          <w:cantSplit/>
          <w:jc w:val="center"/>
        </w:trPr>
        <w:tc>
          <w:tcPr>
            <w:tcW w:w="1950" w:type="pct"/>
          </w:tcPr>
          <w:p w:rsidR="00EE38DC" w:rsidRDefault="00EE38DC" w:rsidP="00C81DC0">
            <w:pPr>
              <w:pStyle w:val="libRight"/>
            </w:pPr>
            <w:r>
              <w:t>Peace be upon David (</w:t>
            </w:r>
            <w:r w:rsidRPr="00C81DC0">
              <w:t>Dawud</w:t>
            </w:r>
            <w:r>
              <w:t>), to whom Allah turned (in mercy) after his mistake.</w:t>
            </w:r>
            <w:r w:rsidRPr="00C2714A">
              <w:rPr>
                <w:rStyle w:val="libFootnotenumChar"/>
              </w:rPr>
              <w:endnoteReference w:id="70"/>
            </w:r>
          </w:p>
        </w:tc>
        <w:tc>
          <w:tcPr>
            <w:tcW w:w="1300" w:type="pct"/>
          </w:tcPr>
          <w:p w:rsidR="00EE38DC" w:rsidRPr="00D33460" w:rsidRDefault="00EE38DC" w:rsidP="00C81DC0">
            <w:pPr>
              <w:pStyle w:val="libItalic"/>
              <w:rPr>
                <w:noProof/>
              </w:rPr>
            </w:pPr>
            <w:r>
              <w:rPr>
                <w:noProof/>
              </w:rPr>
              <w:t>assalāmu 3alā dāwūd</w:t>
            </w:r>
            <w:r w:rsidRPr="00D33460">
              <w:rPr>
                <w:noProof/>
              </w:rPr>
              <w:t>al-ladh</w:t>
            </w:r>
            <w:r>
              <w:rPr>
                <w:noProof/>
              </w:rPr>
              <w:t>ī</w:t>
            </w:r>
            <w:r w:rsidRPr="00D33460">
              <w:rPr>
                <w:noProof/>
              </w:rPr>
              <w:t xml:space="preserve"> t</w:t>
            </w:r>
            <w:r>
              <w:rPr>
                <w:noProof/>
              </w:rPr>
              <w:t>ā</w:t>
            </w:r>
            <w:r w:rsidRPr="00D33460">
              <w:rPr>
                <w:noProof/>
              </w:rPr>
              <w:t>bal-l</w:t>
            </w:r>
            <w:r>
              <w:rPr>
                <w:noProof/>
              </w:rPr>
              <w:t>ā</w:t>
            </w:r>
            <w:r w:rsidRPr="00D33460">
              <w:rPr>
                <w:noProof/>
              </w:rPr>
              <w:t>hu 3alayhi min kha</w:t>
            </w:r>
            <w:r>
              <w:rPr>
                <w:noProof/>
              </w:rPr>
              <w:t>ţī'</w:t>
            </w:r>
            <w:r w:rsidRPr="00D33460">
              <w:rPr>
                <w:noProof/>
              </w:rPr>
              <w:t>atih,</w:t>
            </w:r>
          </w:p>
        </w:tc>
        <w:tc>
          <w:tcPr>
            <w:tcW w:w="1750" w:type="pct"/>
          </w:tcPr>
          <w:p w:rsidR="00EE38DC" w:rsidRPr="005D3823" w:rsidRDefault="00EE38DC" w:rsidP="004E55A6">
            <w:pPr>
              <w:pStyle w:val="libCenter"/>
              <w:rPr>
                <w:rtl/>
              </w:rPr>
            </w:pPr>
            <w:r w:rsidRPr="005D3823">
              <w:rPr>
                <w:rtl/>
              </w:rPr>
              <w:t>اَلسَّلامُ عَلى داوُدَ الَّذي تابَ اللهُ عَلَيْهِ مِنْ</w:t>
            </w:r>
            <w:r w:rsidRPr="005D3823">
              <w:rPr>
                <w:rFonts w:hint="cs"/>
                <w:rtl/>
              </w:rPr>
              <w:t xml:space="preserve"> </w:t>
            </w:r>
            <w:r w:rsidRPr="005D3823">
              <w:rPr>
                <w:rtl/>
              </w:rPr>
              <w:t>خَطيئَتِهِ،</w:t>
            </w:r>
          </w:p>
        </w:tc>
      </w:tr>
      <w:tr w:rsidR="00EE38DC" w:rsidTr="004E55A6">
        <w:trPr>
          <w:cantSplit/>
          <w:jc w:val="center"/>
        </w:trPr>
        <w:tc>
          <w:tcPr>
            <w:tcW w:w="1950" w:type="pct"/>
          </w:tcPr>
          <w:p w:rsidR="00EE38DC" w:rsidRDefault="00EE38DC" w:rsidP="00C81DC0">
            <w:pPr>
              <w:pStyle w:val="libRight"/>
            </w:pPr>
            <w:r>
              <w:t>Peace be upon Solomon (</w:t>
            </w:r>
            <w:r w:rsidRPr="00C81DC0">
              <w:t>Sulaiman</w:t>
            </w:r>
            <w:r>
              <w:t>), for whom Allah made the Jinn subservient by His majesty.</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w:t>
            </w:r>
            <w:r>
              <w:rPr>
                <w:noProof/>
              </w:rPr>
              <w:t>sulaymān</w:t>
            </w:r>
            <w:r w:rsidRPr="00D33460">
              <w:rPr>
                <w:noProof/>
              </w:rPr>
              <w:t>al-ladh</w:t>
            </w:r>
            <w:r>
              <w:rPr>
                <w:noProof/>
              </w:rPr>
              <w:t>ī</w:t>
            </w:r>
            <w:r w:rsidRPr="00D33460">
              <w:rPr>
                <w:noProof/>
              </w:rPr>
              <w:t xml:space="preserve"> dhallat lahul jinnu bi-3izzatih,</w:t>
            </w:r>
          </w:p>
        </w:tc>
        <w:tc>
          <w:tcPr>
            <w:tcW w:w="1750" w:type="pct"/>
          </w:tcPr>
          <w:p w:rsidR="00EE38DC" w:rsidRPr="005D3823" w:rsidRDefault="00EE38DC" w:rsidP="004E55A6">
            <w:pPr>
              <w:pStyle w:val="libCenter"/>
              <w:rPr>
                <w:rtl/>
              </w:rPr>
            </w:pPr>
            <w:r w:rsidRPr="005D3823">
              <w:rPr>
                <w:rtl/>
              </w:rPr>
              <w:t>اَلسَّلامُ عَلى سُلَيْمانَ الَّذي ذَلَّتْ لَهُ الْجِنُّ بِعِزَّتِهِ،</w:t>
            </w:r>
          </w:p>
        </w:tc>
      </w:tr>
      <w:tr w:rsidR="00EE38DC" w:rsidTr="004E55A6">
        <w:trPr>
          <w:cantSplit/>
          <w:jc w:val="center"/>
        </w:trPr>
        <w:tc>
          <w:tcPr>
            <w:tcW w:w="1950" w:type="pct"/>
          </w:tcPr>
          <w:p w:rsidR="00EE38DC" w:rsidRDefault="00EE38DC" w:rsidP="00C81DC0">
            <w:pPr>
              <w:pStyle w:val="libRight"/>
            </w:pPr>
            <w:r>
              <w:t>Peace be upon Job</w:t>
            </w:r>
            <w:r w:rsidDel="009A30D6">
              <w:t xml:space="preserve"> </w:t>
            </w:r>
            <w:r>
              <w:t>(</w:t>
            </w:r>
            <w:r w:rsidRPr="00C81DC0">
              <w:t>Ayyub</w:t>
            </w:r>
            <w:r>
              <w:t>), whom Allah cured after his (prolonged) illness.</w:t>
            </w:r>
          </w:p>
        </w:tc>
        <w:tc>
          <w:tcPr>
            <w:tcW w:w="1300" w:type="pct"/>
          </w:tcPr>
          <w:p w:rsidR="00EE38DC" w:rsidRPr="00D33460" w:rsidRDefault="00EE38DC" w:rsidP="00C81DC0">
            <w:pPr>
              <w:pStyle w:val="libItalic"/>
              <w:rPr>
                <w:noProof/>
              </w:rPr>
            </w:pPr>
            <w:r>
              <w:rPr>
                <w:noProof/>
              </w:rPr>
              <w:t>assalāmu 3alā 'ayyūb</w:t>
            </w:r>
            <w:r w:rsidRPr="00D33460">
              <w:rPr>
                <w:noProof/>
              </w:rPr>
              <w:t>al-ladh</w:t>
            </w:r>
            <w:r>
              <w:rPr>
                <w:noProof/>
              </w:rPr>
              <w:t>ī</w:t>
            </w:r>
            <w:r w:rsidRPr="00D33460">
              <w:rPr>
                <w:noProof/>
              </w:rPr>
              <w:t xml:space="preserve"> shaf</w:t>
            </w:r>
            <w:r>
              <w:rPr>
                <w:noProof/>
              </w:rPr>
              <w:t>ā</w:t>
            </w:r>
            <w:r w:rsidRPr="00D33460">
              <w:rPr>
                <w:noProof/>
              </w:rPr>
              <w:t>hul-l</w:t>
            </w:r>
            <w:r>
              <w:rPr>
                <w:noProof/>
              </w:rPr>
              <w:t>ā</w:t>
            </w:r>
            <w:r w:rsidRPr="00D33460">
              <w:rPr>
                <w:noProof/>
              </w:rPr>
              <w:t>hu min 3illatih,</w:t>
            </w:r>
          </w:p>
        </w:tc>
        <w:tc>
          <w:tcPr>
            <w:tcW w:w="1750" w:type="pct"/>
          </w:tcPr>
          <w:p w:rsidR="00EE38DC" w:rsidRPr="005D3823" w:rsidRDefault="00EE38DC" w:rsidP="004E55A6">
            <w:pPr>
              <w:pStyle w:val="libCenter"/>
              <w:rPr>
                <w:rtl/>
              </w:rPr>
            </w:pPr>
            <w:r w:rsidRPr="005D3823">
              <w:rPr>
                <w:rtl/>
              </w:rPr>
              <w:t xml:space="preserve">اَلسَّلامُ عَلى </w:t>
            </w:r>
            <w:r>
              <w:rPr>
                <w:rtl/>
              </w:rPr>
              <w:t>أ</w:t>
            </w:r>
            <w:r w:rsidRPr="005D3823">
              <w:rPr>
                <w:rtl/>
              </w:rPr>
              <w:t>يُّوبَ الَّذي شَفاهُ اللهُ مِنْ عِلَّتِهِ،</w:t>
            </w:r>
          </w:p>
        </w:tc>
      </w:tr>
      <w:tr w:rsidR="00EE38DC" w:rsidTr="004E55A6">
        <w:trPr>
          <w:cantSplit/>
          <w:jc w:val="center"/>
        </w:trPr>
        <w:tc>
          <w:tcPr>
            <w:tcW w:w="1950" w:type="pct"/>
          </w:tcPr>
          <w:p w:rsidR="00EE38DC" w:rsidRDefault="00EE38DC" w:rsidP="00C81DC0">
            <w:pPr>
              <w:pStyle w:val="libRight"/>
            </w:pPr>
            <w:r>
              <w:t>Peace be upon Jonah (</w:t>
            </w:r>
            <w:r w:rsidRPr="00C81DC0">
              <w:t>Yunus</w:t>
            </w:r>
            <w:r>
              <w:t>), for whom Allah fulfilled the purport of His promise.</w:t>
            </w:r>
          </w:p>
        </w:tc>
        <w:tc>
          <w:tcPr>
            <w:tcW w:w="1300" w:type="pct"/>
          </w:tcPr>
          <w:p w:rsidR="00EE38DC" w:rsidRPr="00D33460" w:rsidRDefault="00EE38DC" w:rsidP="00C81DC0">
            <w:pPr>
              <w:pStyle w:val="libItalic"/>
              <w:rPr>
                <w:noProof/>
              </w:rPr>
            </w:pPr>
            <w:r>
              <w:rPr>
                <w:noProof/>
              </w:rPr>
              <w:t>assalāmu 3alā yūnus</w:t>
            </w:r>
            <w:r w:rsidRPr="00D33460">
              <w:rPr>
                <w:noProof/>
              </w:rPr>
              <w:t>al-ladh</w:t>
            </w:r>
            <w:r>
              <w:rPr>
                <w:noProof/>
              </w:rPr>
              <w:t>ī</w:t>
            </w:r>
            <w:r w:rsidRPr="00D33460">
              <w:rPr>
                <w:noProof/>
              </w:rPr>
              <w:t xml:space="preserve"> </w:t>
            </w:r>
            <w:r>
              <w:rPr>
                <w:noProof/>
              </w:rPr>
              <w:t>'</w:t>
            </w:r>
            <w:r w:rsidRPr="00D33460">
              <w:rPr>
                <w:noProof/>
              </w:rPr>
              <w:t>anjazal-l</w:t>
            </w:r>
            <w:r>
              <w:rPr>
                <w:noProof/>
              </w:rPr>
              <w:t>ā</w:t>
            </w:r>
            <w:r w:rsidRPr="00D33460">
              <w:rPr>
                <w:noProof/>
              </w:rPr>
              <w:t>hu lahu ma</w:t>
            </w:r>
            <w:r>
              <w:rPr>
                <w:noProof/>
              </w:rPr>
              <w:t>đh</w:t>
            </w:r>
            <w:r w:rsidRPr="00D33460">
              <w:rPr>
                <w:noProof/>
              </w:rPr>
              <w:t>m</w:t>
            </w:r>
            <w:r>
              <w:rPr>
                <w:noProof/>
              </w:rPr>
              <w:t>ū</w:t>
            </w:r>
            <w:r w:rsidRPr="00D33460">
              <w:rPr>
                <w:noProof/>
              </w:rPr>
              <w:t>n</w:t>
            </w:r>
            <w:r>
              <w:rPr>
                <w:noProof/>
              </w:rPr>
              <w:t>a</w:t>
            </w:r>
            <w:r w:rsidRPr="00D33460">
              <w:rPr>
                <w:noProof/>
              </w:rPr>
              <w:t xml:space="preserve"> 3idatih,</w:t>
            </w:r>
          </w:p>
        </w:tc>
        <w:tc>
          <w:tcPr>
            <w:tcW w:w="1750" w:type="pct"/>
          </w:tcPr>
          <w:p w:rsidR="00EE38DC" w:rsidRPr="005D3823" w:rsidRDefault="00EE38DC" w:rsidP="004E55A6">
            <w:pPr>
              <w:pStyle w:val="libCenter"/>
              <w:rPr>
                <w:rtl/>
              </w:rPr>
            </w:pPr>
            <w:r w:rsidRPr="005D3823">
              <w:rPr>
                <w:rtl/>
              </w:rPr>
              <w:t xml:space="preserve">اَلسَّلامُ عَلى يُونُسَ الَّذي </w:t>
            </w:r>
            <w:r>
              <w:rPr>
                <w:rtl/>
              </w:rPr>
              <w:t>أ</w:t>
            </w:r>
            <w:r w:rsidRPr="005D3823">
              <w:rPr>
                <w:rtl/>
              </w:rPr>
              <w:t>نْجَزَ اللهُ لَهُ مَضْمُونَ عِدَتِهِ،</w:t>
            </w:r>
          </w:p>
        </w:tc>
      </w:tr>
      <w:tr w:rsidR="00EE38DC" w:rsidTr="004E55A6">
        <w:trPr>
          <w:cantSplit/>
          <w:jc w:val="center"/>
        </w:trPr>
        <w:tc>
          <w:tcPr>
            <w:tcW w:w="1950" w:type="pct"/>
          </w:tcPr>
          <w:p w:rsidR="00EE38DC" w:rsidRDefault="00EE38DC" w:rsidP="00C81DC0">
            <w:pPr>
              <w:pStyle w:val="libRight"/>
            </w:pPr>
            <w:r>
              <w:t>Peace be upon Ezra</w:t>
            </w:r>
            <w:r w:rsidDel="00547829">
              <w:t xml:space="preserve"> </w:t>
            </w:r>
            <w:r>
              <w:t>(</w:t>
            </w:r>
            <w:r w:rsidRPr="00C81DC0">
              <w:t>Uzair</w:t>
            </w:r>
            <w:r>
              <w:t>), whom Allah brought to life after his death.</w:t>
            </w:r>
          </w:p>
        </w:tc>
        <w:tc>
          <w:tcPr>
            <w:tcW w:w="1300" w:type="pct"/>
          </w:tcPr>
          <w:p w:rsidR="00EE38DC" w:rsidRPr="00D33460" w:rsidRDefault="00EE38DC" w:rsidP="00C81DC0">
            <w:pPr>
              <w:pStyle w:val="libItalic"/>
              <w:rPr>
                <w:noProof/>
              </w:rPr>
            </w:pPr>
            <w:r w:rsidRPr="00D33460">
              <w:rPr>
                <w:noProof/>
              </w:rPr>
              <w:t>as</w:t>
            </w:r>
            <w:r>
              <w:rPr>
                <w:noProof/>
              </w:rPr>
              <w:t>s</w:t>
            </w:r>
            <w:r w:rsidRPr="00D33460">
              <w:rPr>
                <w:noProof/>
              </w:rPr>
              <w:t>al</w:t>
            </w:r>
            <w:r>
              <w:rPr>
                <w:noProof/>
              </w:rPr>
              <w:t>ā</w:t>
            </w:r>
            <w:r w:rsidRPr="00D33460">
              <w:rPr>
                <w:noProof/>
              </w:rPr>
              <w:t>mu 3al</w:t>
            </w:r>
            <w:r>
              <w:rPr>
                <w:noProof/>
              </w:rPr>
              <w:t>ā</w:t>
            </w:r>
            <w:r w:rsidRPr="00D33460">
              <w:rPr>
                <w:noProof/>
              </w:rPr>
              <w:t xml:space="preserve"> 3uzayr</w:t>
            </w:r>
            <w:r>
              <w:rPr>
                <w:noProof/>
              </w:rPr>
              <w:t>i</w:t>
            </w:r>
            <w:r w:rsidRPr="00D33460">
              <w:rPr>
                <w:noProof/>
              </w:rPr>
              <w:t>l-ladh</w:t>
            </w:r>
            <w:r>
              <w:rPr>
                <w:noProof/>
              </w:rPr>
              <w:t>ī</w:t>
            </w:r>
            <w:r w:rsidRPr="00D33460">
              <w:rPr>
                <w:noProof/>
              </w:rPr>
              <w:t xml:space="preserve"> </w:t>
            </w:r>
            <w:r>
              <w:rPr>
                <w:noProof/>
              </w:rPr>
              <w:t>'</w:t>
            </w:r>
            <w:r w:rsidRPr="00D33460">
              <w:rPr>
                <w:noProof/>
              </w:rPr>
              <w:t>a</w:t>
            </w:r>
            <w:r>
              <w:rPr>
                <w:noProof/>
              </w:rPr>
              <w:t>ħ</w:t>
            </w:r>
            <w:r w:rsidRPr="00D33460">
              <w:rPr>
                <w:noProof/>
              </w:rPr>
              <w:t>y</w:t>
            </w:r>
            <w:r>
              <w:rPr>
                <w:noProof/>
              </w:rPr>
              <w:t>ā</w:t>
            </w:r>
            <w:r w:rsidRPr="00D33460">
              <w:rPr>
                <w:noProof/>
              </w:rPr>
              <w:t>hul-l</w:t>
            </w:r>
            <w:r>
              <w:rPr>
                <w:noProof/>
              </w:rPr>
              <w:t>ā</w:t>
            </w:r>
            <w:r w:rsidRPr="00D33460">
              <w:rPr>
                <w:noProof/>
              </w:rPr>
              <w:t>hu ba3da m</w:t>
            </w:r>
            <w:r>
              <w:rPr>
                <w:noProof/>
              </w:rPr>
              <w:t>ī</w:t>
            </w:r>
            <w:r w:rsidRPr="00D33460">
              <w:rPr>
                <w:noProof/>
              </w:rPr>
              <w:t>tatih,</w:t>
            </w:r>
          </w:p>
        </w:tc>
        <w:tc>
          <w:tcPr>
            <w:tcW w:w="1750" w:type="pct"/>
          </w:tcPr>
          <w:p w:rsidR="00EE38DC" w:rsidRPr="005D3823" w:rsidRDefault="00EE38DC" w:rsidP="004E55A6">
            <w:pPr>
              <w:pStyle w:val="libCenter"/>
              <w:rPr>
                <w:rtl/>
              </w:rPr>
            </w:pPr>
            <w:r w:rsidRPr="005D3823">
              <w:rPr>
                <w:rtl/>
              </w:rPr>
              <w:t>اَلسَّلامُ عَلى عُزَيْر</w:t>
            </w:r>
            <w:r>
              <w:rPr>
                <w:rFonts w:hint="cs"/>
                <w:rtl/>
              </w:rPr>
              <w:t>ِ</w:t>
            </w:r>
            <w:r w:rsidRPr="005D3823">
              <w:rPr>
                <w:rtl/>
              </w:rPr>
              <w:t xml:space="preserve"> الَّذي </w:t>
            </w:r>
            <w:r>
              <w:rPr>
                <w:rtl/>
              </w:rPr>
              <w:t>أ</w:t>
            </w:r>
            <w:r w:rsidRPr="005D3823">
              <w:rPr>
                <w:rtl/>
              </w:rPr>
              <w:t>حْياهُ اللهُ بَعْدَ ميتَتِهِ،</w:t>
            </w:r>
          </w:p>
        </w:tc>
      </w:tr>
      <w:tr w:rsidR="00EE38DC" w:rsidTr="004E55A6">
        <w:trPr>
          <w:cantSplit/>
          <w:jc w:val="center"/>
        </w:trPr>
        <w:tc>
          <w:tcPr>
            <w:tcW w:w="1950" w:type="pct"/>
          </w:tcPr>
          <w:p w:rsidR="00EE38DC" w:rsidRDefault="00EE38DC" w:rsidP="00C81DC0">
            <w:pPr>
              <w:pStyle w:val="libRight"/>
            </w:pPr>
            <w:r>
              <w:t xml:space="preserve">Peace be upon </w:t>
            </w:r>
            <w:r w:rsidRPr="00AA25B1">
              <w:t>Zechariah</w:t>
            </w:r>
            <w:r>
              <w:t xml:space="preserve"> (</w:t>
            </w:r>
            <w:r w:rsidRPr="00C81DC0">
              <w:t>Zakariyya</w:t>
            </w:r>
            <w:r>
              <w:t>), who remained patient in his tribulations.</w:t>
            </w:r>
          </w:p>
        </w:tc>
        <w:tc>
          <w:tcPr>
            <w:tcW w:w="1300" w:type="pct"/>
          </w:tcPr>
          <w:p w:rsidR="00EE38DC" w:rsidRPr="00D33460" w:rsidRDefault="00EE38DC" w:rsidP="00C81DC0">
            <w:pPr>
              <w:pStyle w:val="libItalic"/>
              <w:rPr>
                <w:noProof/>
              </w:rPr>
            </w:pPr>
            <w:r>
              <w:rPr>
                <w:noProof/>
              </w:rPr>
              <w:t>assalāmu 3alā zakariyy</w:t>
            </w:r>
            <w:r w:rsidRPr="00D33460">
              <w:rPr>
                <w:noProof/>
              </w:rPr>
              <w:t>a</w:t>
            </w:r>
            <w:r>
              <w:rPr>
                <w:noProof/>
              </w:rPr>
              <w:t>š</w:t>
            </w:r>
            <w:r w:rsidRPr="00D33460">
              <w:rPr>
                <w:noProof/>
              </w:rPr>
              <w:t>-</w:t>
            </w:r>
            <w:r>
              <w:rPr>
                <w:noProof/>
              </w:rPr>
              <w:t>šā</w:t>
            </w:r>
            <w:r w:rsidRPr="00D33460">
              <w:rPr>
                <w:noProof/>
              </w:rPr>
              <w:t>biri f</w:t>
            </w:r>
            <w:r>
              <w:rPr>
                <w:noProof/>
              </w:rPr>
              <w:t>ī</w:t>
            </w:r>
            <w:r w:rsidRPr="00D33460">
              <w:rPr>
                <w:noProof/>
              </w:rPr>
              <w:t xml:space="preserve"> mi</w:t>
            </w:r>
            <w:r>
              <w:rPr>
                <w:noProof/>
              </w:rPr>
              <w:t>ħ</w:t>
            </w:r>
            <w:r w:rsidRPr="00D33460">
              <w:rPr>
                <w:noProof/>
              </w:rPr>
              <w:t>natih,</w:t>
            </w:r>
          </w:p>
        </w:tc>
        <w:tc>
          <w:tcPr>
            <w:tcW w:w="1750" w:type="pct"/>
          </w:tcPr>
          <w:p w:rsidR="00EE38DC" w:rsidRPr="005D3823" w:rsidRDefault="00EE38DC" w:rsidP="004E55A6">
            <w:pPr>
              <w:pStyle w:val="libCenter"/>
              <w:rPr>
                <w:rtl/>
              </w:rPr>
            </w:pPr>
            <w:r w:rsidRPr="005D3823">
              <w:rPr>
                <w:rtl/>
              </w:rPr>
              <w:t>اَلسَّلامُ عَلى زَكَرِي</w:t>
            </w:r>
            <w:r>
              <w:rPr>
                <w:rFonts w:hint="cs"/>
                <w:rtl/>
              </w:rPr>
              <w:t>ّ</w:t>
            </w:r>
            <w:r w:rsidRPr="005D3823">
              <w:rPr>
                <w:rtl/>
              </w:rPr>
              <w:t>ا الصّابِرِ في مِحْنَتِهِ،</w:t>
            </w:r>
          </w:p>
        </w:tc>
      </w:tr>
      <w:tr w:rsidR="00EE38DC" w:rsidTr="004E55A6">
        <w:trPr>
          <w:cantSplit/>
          <w:jc w:val="center"/>
        </w:trPr>
        <w:tc>
          <w:tcPr>
            <w:tcW w:w="1950" w:type="pct"/>
          </w:tcPr>
          <w:p w:rsidR="00EE38DC" w:rsidRDefault="00EE38DC" w:rsidP="00C81DC0">
            <w:pPr>
              <w:pStyle w:val="libRight"/>
            </w:pPr>
            <w:r>
              <w:t>Peace be upon John (</w:t>
            </w:r>
            <w:r w:rsidRPr="00C81DC0">
              <w:t>Yahya</w:t>
            </w:r>
            <w:r>
              <w:t>), whom Allah drew near (his rank) by his martyrdom.</w:t>
            </w:r>
          </w:p>
        </w:tc>
        <w:tc>
          <w:tcPr>
            <w:tcW w:w="1300" w:type="pct"/>
          </w:tcPr>
          <w:p w:rsidR="00EE38DC" w:rsidRPr="00D33460" w:rsidRDefault="00EE38DC" w:rsidP="00C81DC0">
            <w:pPr>
              <w:pStyle w:val="libItalic"/>
              <w:rPr>
                <w:noProof/>
              </w:rPr>
            </w:pPr>
            <w:r>
              <w:rPr>
                <w:noProof/>
              </w:rPr>
              <w:t>assalāmu 3alā yħay</w:t>
            </w:r>
            <w:r w:rsidRPr="00D33460">
              <w:rPr>
                <w:noProof/>
              </w:rPr>
              <w:t>al-ladh</w:t>
            </w:r>
            <w:r>
              <w:rPr>
                <w:noProof/>
              </w:rPr>
              <w:t>ī</w:t>
            </w:r>
            <w:r w:rsidRPr="00D33460">
              <w:rPr>
                <w:noProof/>
              </w:rPr>
              <w:t xml:space="preserve"> </w:t>
            </w:r>
            <w:r>
              <w:rPr>
                <w:noProof/>
              </w:rPr>
              <w:t>'</w:t>
            </w:r>
            <w:r w:rsidRPr="00D33460">
              <w:rPr>
                <w:noProof/>
              </w:rPr>
              <w:t>azlafahul-l</w:t>
            </w:r>
            <w:r>
              <w:rPr>
                <w:noProof/>
              </w:rPr>
              <w:t>ā</w:t>
            </w:r>
            <w:r w:rsidRPr="00D33460">
              <w:rPr>
                <w:noProof/>
              </w:rPr>
              <w:t>hu bi-shah</w:t>
            </w:r>
            <w:r>
              <w:rPr>
                <w:noProof/>
              </w:rPr>
              <w:t>ā</w:t>
            </w:r>
            <w:r w:rsidRPr="00D33460">
              <w:rPr>
                <w:noProof/>
              </w:rPr>
              <w:t>datih,</w:t>
            </w:r>
          </w:p>
        </w:tc>
        <w:tc>
          <w:tcPr>
            <w:tcW w:w="1750" w:type="pct"/>
          </w:tcPr>
          <w:p w:rsidR="00EE38DC" w:rsidRPr="005D3823" w:rsidRDefault="00EE38DC" w:rsidP="004E55A6">
            <w:pPr>
              <w:pStyle w:val="libCenter"/>
              <w:rPr>
                <w:rtl/>
              </w:rPr>
            </w:pPr>
            <w:r w:rsidRPr="005D3823">
              <w:rPr>
                <w:rtl/>
              </w:rPr>
              <w:t xml:space="preserve">اَلسَّلامُ عَلى يَحْيَى الَّذي </w:t>
            </w:r>
            <w:r>
              <w:rPr>
                <w:rtl/>
              </w:rPr>
              <w:t>أ</w:t>
            </w:r>
            <w:r w:rsidRPr="005D3823">
              <w:rPr>
                <w:rtl/>
              </w:rPr>
              <w:t>زْلَفَهُ اللهُ بِشَهادَتِهِ،</w:t>
            </w:r>
          </w:p>
        </w:tc>
      </w:tr>
      <w:tr w:rsidR="00EE38DC" w:rsidTr="004E55A6">
        <w:trPr>
          <w:cantSplit/>
          <w:jc w:val="center"/>
        </w:trPr>
        <w:tc>
          <w:tcPr>
            <w:tcW w:w="1950" w:type="pct"/>
          </w:tcPr>
          <w:p w:rsidR="00EE38DC" w:rsidRDefault="00EE38DC" w:rsidP="00C81DC0">
            <w:pPr>
              <w:pStyle w:val="libRight"/>
            </w:pPr>
            <w:r>
              <w:t>Peace be upon Jesus</w:t>
            </w:r>
            <w:r w:rsidDel="00547829">
              <w:t xml:space="preserve"> </w:t>
            </w:r>
            <w:r>
              <w:t>(</w:t>
            </w:r>
            <w:r w:rsidRPr="00C81DC0">
              <w:t>Isa</w:t>
            </w:r>
            <w:r>
              <w:t>), the spirit of Allah and His word.</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3</w:t>
            </w:r>
            <w:r>
              <w:rPr>
                <w:noProof/>
              </w:rPr>
              <w:t>ī</w:t>
            </w:r>
            <w:r w:rsidRPr="00D33460">
              <w:rPr>
                <w:noProof/>
              </w:rPr>
              <w:t>sa, ru</w:t>
            </w:r>
            <w:r>
              <w:rPr>
                <w:noProof/>
              </w:rPr>
              <w:t>ħ</w:t>
            </w:r>
            <w:r w:rsidRPr="00D33460">
              <w:rPr>
                <w:noProof/>
              </w:rPr>
              <w:t>il-l</w:t>
            </w:r>
            <w:r>
              <w:rPr>
                <w:noProof/>
              </w:rPr>
              <w:t>ā</w:t>
            </w:r>
            <w:r w:rsidRPr="00D33460">
              <w:rPr>
                <w:noProof/>
              </w:rPr>
              <w:t>hi wa kalimatih,</w:t>
            </w:r>
          </w:p>
        </w:tc>
        <w:tc>
          <w:tcPr>
            <w:tcW w:w="1750" w:type="pct"/>
          </w:tcPr>
          <w:p w:rsidR="00EE38DC" w:rsidRPr="005D3823" w:rsidRDefault="00EE38DC" w:rsidP="004E55A6">
            <w:pPr>
              <w:pStyle w:val="libCenter"/>
              <w:rPr>
                <w:rtl/>
              </w:rPr>
            </w:pPr>
            <w:r w:rsidRPr="005D3823">
              <w:rPr>
                <w:rtl/>
              </w:rPr>
              <w:t>اَلسَّلامُ عَلى عيسى رُوحِ اللهِ وَ كَلِمَتِهِ،</w:t>
            </w:r>
          </w:p>
        </w:tc>
      </w:tr>
      <w:tr w:rsidR="00EE38DC" w:rsidTr="004E55A6">
        <w:trPr>
          <w:cantSplit/>
          <w:jc w:val="center"/>
        </w:trPr>
        <w:tc>
          <w:tcPr>
            <w:tcW w:w="1950" w:type="pct"/>
          </w:tcPr>
          <w:p w:rsidR="00EE38DC" w:rsidRDefault="00EE38DC" w:rsidP="00C81DC0">
            <w:pPr>
              <w:pStyle w:val="libRight"/>
            </w:pPr>
            <w:r>
              <w:t>Peace be upon Muhammad, the beloved of Allah and His elite.</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mu</w:t>
            </w:r>
            <w:r>
              <w:rPr>
                <w:noProof/>
              </w:rPr>
              <w:t>ħ</w:t>
            </w:r>
            <w:r w:rsidRPr="00D33460">
              <w:rPr>
                <w:noProof/>
              </w:rPr>
              <w:t xml:space="preserve">ammaddin </w:t>
            </w:r>
            <w:r>
              <w:rPr>
                <w:noProof/>
              </w:rPr>
              <w:t>ħ</w:t>
            </w:r>
            <w:r w:rsidRPr="00D33460">
              <w:rPr>
                <w:noProof/>
              </w:rPr>
              <w:t>ab</w:t>
            </w:r>
            <w:r>
              <w:rPr>
                <w:noProof/>
              </w:rPr>
              <w:t>ī</w:t>
            </w:r>
            <w:r w:rsidRPr="00D33460">
              <w:rPr>
                <w:noProof/>
              </w:rPr>
              <w:t>bil-l</w:t>
            </w:r>
            <w:r>
              <w:rPr>
                <w:noProof/>
              </w:rPr>
              <w:t>ā</w:t>
            </w:r>
            <w:r w:rsidRPr="00D33460">
              <w:rPr>
                <w:noProof/>
              </w:rPr>
              <w:t xml:space="preserve">hi wa </w:t>
            </w:r>
            <w:r>
              <w:rPr>
                <w:noProof/>
              </w:rPr>
              <w:t>š</w:t>
            </w:r>
            <w:r w:rsidRPr="00D33460">
              <w:rPr>
                <w:noProof/>
              </w:rPr>
              <w:t>ifwatih,</w:t>
            </w:r>
          </w:p>
        </w:tc>
        <w:tc>
          <w:tcPr>
            <w:tcW w:w="1750" w:type="pct"/>
          </w:tcPr>
          <w:p w:rsidR="00EE38DC" w:rsidRPr="005D3823" w:rsidRDefault="00EE38DC" w:rsidP="004E55A6">
            <w:pPr>
              <w:pStyle w:val="libCenter"/>
              <w:rPr>
                <w:rtl/>
              </w:rPr>
            </w:pPr>
            <w:r w:rsidRPr="005D3823">
              <w:rPr>
                <w:rtl/>
              </w:rPr>
              <w:t>اَلسَّلامُ عَلى مُحَمَّد</w:t>
            </w:r>
            <w:r>
              <w:rPr>
                <w:rFonts w:hint="cs"/>
                <w:rtl/>
              </w:rPr>
              <w:t>ٍ</w:t>
            </w:r>
            <w:r w:rsidRPr="005D3823">
              <w:rPr>
                <w:rtl/>
              </w:rPr>
              <w:t xml:space="preserve"> حَبيبِ اللهِ وَ صِفْوَتِهِ،</w:t>
            </w:r>
          </w:p>
        </w:tc>
      </w:tr>
      <w:tr w:rsidR="00EE38DC" w:rsidTr="004E55A6">
        <w:trPr>
          <w:cantSplit/>
          <w:jc w:val="center"/>
        </w:trPr>
        <w:tc>
          <w:tcPr>
            <w:tcW w:w="1950" w:type="pct"/>
          </w:tcPr>
          <w:p w:rsidR="00EE38DC" w:rsidRDefault="00EE38DC" w:rsidP="00C81DC0">
            <w:pPr>
              <w:pStyle w:val="libRight"/>
            </w:pPr>
            <w:r>
              <w:t xml:space="preserve">Peace be upon the Leader of the Faithful, Ali Ibn Abi Talib, who was exclusively selected for brotherhood to him (the Prophet </w:t>
            </w:r>
            <w:r w:rsidRPr="00E917C4">
              <w:t>(PBUH&amp;HF)</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w:t>
            </w:r>
            <w:r>
              <w:rPr>
                <w:noProof/>
              </w:rPr>
              <w:t>'</w:t>
            </w:r>
            <w:r w:rsidRPr="00D33460">
              <w:rPr>
                <w:noProof/>
              </w:rPr>
              <w:t>am</w:t>
            </w:r>
            <w:r>
              <w:rPr>
                <w:noProof/>
              </w:rPr>
              <w:t>ī</w:t>
            </w:r>
            <w:r w:rsidRPr="00D33460">
              <w:rPr>
                <w:noProof/>
              </w:rPr>
              <w:t>ril mu</w:t>
            </w:r>
            <w:r>
              <w:rPr>
                <w:noProof/>
              </w:rPr>
              <w:t>'</w:t>
            </w:r>
            <w:r w:rsidRPr="00D33460">
              <w:rPr>
                <w:noProof/>
              </w:rPr>
              <w:t>min</w:t>
            </w:r>
            <w:r>
              <w:rPr>
                <w:noProof/>
              </w:rPr>
              <w:t>ī</w:t>
            </w:r>
            <w:r w:rsidRPr="00D33460">
              <w:rPr>
                <w:noProof/>
              </w:rPr>
              <w:t xml:space="preserve">na 3aliyy-ibni </w:t>
            </w:r>
            <w:r>
              <w:rPr>
                <w:noProof/>
              </w:rPr>
              <w:t>'</w:t>
            </w:r>
            <w:r w:rsidRPr="00D33460">
              <w:rPr>
                <w:noProof/>
              </w:rPr>
              <w:t>ab</w:t>
            </w:r>
            <w:r>
              <w:rPr>
                <w:noProof/>
              </w:rPr>
              <w:t>ī</w:t>
            </w:r>
            <w:r w:rsidRPr="00D33460">
              <w:rPr>
                <w:noProof/>
              </w:rPr>
              <w:t xml:space="preserve"> </w:t>
            </w:r>
            <w:r>
              <w:rPr>
                <w:noProof/>
              </w:rPr>
              <w:t>ţā</w:t>
            </w:r>
            <w:r w:rsidRPr="00D33460">
              <w:rPr>
                <w:noProof/>
              </w:rPr>
              <w:t>libin</w:t>
            </w:r>
            <w:r>
              <w:rPr>
                <w:noProof/>
              </w:rPr>
              <w:t>i</w:t>
            </w:r>
            <w:r w:rsidRPr="00D33460">
              <w:rPr>
                <w:noProof/>
              </w:rPr>
              <w:t>l-makh</w:t>
            </w:r>
            <w:r>
              <w:rPr>
                <w:noProof/>
              </w:rPr>
              <w:t>šūš</w:t>
            </w:r>
            <w:r w:rsidRPr="00D33460">
              <w:rPr>
                <w:noProof/>
              </w:rPr>
              <w:t>i bi-</w:t>
            </w:r>
            <w:r>
              <w:rPr>
                <w:noProof/>
              </w:rPr>
              <w:t>'</w:t>
            </w:r>
            <w:r w:rsidRPr="00D33460">
              <w:rPr>
                <w:noProof/>
              </w:rPr>
              <w:t>ukhuwwatih,</w:t>
            </w:r>
          </w:p>
        </w:tc>
        <w:tc>
          <w:tcPr>
            <w:tcW w:w="1750" w:type="pct"/>
          </w:tcPr>
          <w:p w:rsidR="00EE38DC" w:rsidRPr="005D3823" w:rsidRDefault="00EE38DC" w:rsidP="004E55A6">
            <w:pPr>
              <w:pStyle w:val="libCenter"/>
              <w:rPr>
                <w:rtl/>
              </w:rPr>
            </w:pPr>
            <w:r w:rsidRPr="005D3823">
              <w:rPr>
                <w:rtl/>
              </w:rPr>
              <w:t xml:space="preserve">اَلسَّلامُ عَلى </w:t>
            </w:r>
            <w:r>
              <w:rPr>
                <w:rtl/>
              </w:rPr>
              <w:t>أ</w:t>
            </w:r>
            <w:r w:rsidRPr="005D3823">
              <w:rPr>
                <w:rtl/>
              </w:rPr>
              <w:t>ميرِالْمُؤْمِنينَ عَلِ</w:t>
            </w:r>
            <w:r>
              <w:rPr>
                <w:rtl/>
              </w:rPr>
              <w:t xml:space="preserve">يِّ </w:t>
            </w:r>
            <w:r w:rsidRPr="005D3823">
              <w:rPr>
                <w:rtl/>
              </w:rPr>
              <w:t xml:space="preserve">بْنِ </w:t>
            </w:r>
            <w:r>
              <w:rPr>
                <w:rtl/>
              </w:rPr>
              <w:t>أ</w:t>
            </w:r>
            <w:r w:rsidRPr="005D3823">
              <w:rPr>
                <w:rtl/>
              </w:rPr>
              <w:t>بي طالِب</w:t>
            </w:r>
            <w:r>
              <w:rPr>
                <w:rFonts w:hint="cs"/>
                <w:rtl/>
              </w:rPr>
              <w:t>ٍ</w:t>
            </w:r>
            <w:r w:rsidRPr="005D3823">
              <w:rPr>
                <w:rtl/>
              </w:rPr>
              <w:t xml:space="preserve"> الْمَخْصُوصِ بِاُخُوَّتِهِ،</w:t>
            </w:r>
          </w:p>
        </w:tc>
      </w:tr>
      <w:tr w:rsidR="00EE38DC" w:rsidTr="004E55A6">
        <w:trPr>
          <w:cantSplit/>
          <w:jc w:val="center"/>
        </w:trPr>
        <w:tc>
          <w:tcPr>
            <w:tcW w:w="1950" w:type="pct"/>
          </w:tcPr>
          <w:p w:rsidR="00EE38DC" w:rsidRDefault="00EE38DC" w:rsidP="00C81DC0">
            <w:pPr>
              <w:pStyle w:val="libRight"/>
            </w:pPr>
            <w:r>
              <w:lastRenderedPageBreak/>
              <w:t>Peace be upon Fatima al-Zahra, his daughter.</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f</w:t>
            </w:r>
            <w:r>
              <w:rPr>
                <w:noProof/>
              </w:rPr>
              <w:t>āţ</w:t>
            </w:r>
            <w:r w:rsidRPr="00D33460">
              <w:rPr>
                <w:noProof/>
              </w:rPr>
              <w:t>imataz-zahr</w:t>
            </w:r>
            <w:r>
              <w:rPr>
                <w:noProof/>
              </w:rPr>
              <w:t>ā'</w:t>
            </w:r>
            <w:r w:rsidRPr="00D33460">
              <w:rPr>
                <w:noProof/>
              </w:rPr>
              <w:t>ibnatih,</w:t>
            </w:r>
          </w:p>
        </w:tc>
        <w:tc>
          <w:tcPr>
            <w:tcW w:w="1750" w:type="pct"/>
          </w:tcPr>
          <w:p w:rsidR="00EE38DC" w:rsidRPr="005D3823" w:rsidRDefault="00EE38DC" w:rsidP="004E55A6">
            <w:pPr>
              <w:pStyle w:val="libCenter"/>
              <w:rPr>
                <w:rtl/>
              </w:rPr>
            </w:pPr>
            <w:r w:rsidRPr="005D3823">
              <w:rPr>
                <w:rtl/>
              </w:rPr>
              <w:t>اَلسَّلامُ عَلى فاطِمَةَ الزَّهْر</w:t>
            </w:r>
            <w:r>
              <w:rPr>
                <w:rtl/>
              </w:rPr>
              <w:t>ا</w:t>
            </w:r>
            <w:r w:rsidRPr="005D3823">
              <w:rPr>
                <w:rtl/>
              </w:rPr>
              <w:t>ءِ ابْنَتِهِ،</w:t>
            </w:r>
          </w:p>
        </w:tc>
      </w:tr>
      <w:tr w:rsidR="00EE38DC" w:rsidTr="004E55A6">
        <w:trPr>
          <w:cantSplit/>
          <w:jc w:val="center"/>
        </w:trPr>
        <w:tc>
          <w:tcPr>
            <w:tcW w:w="1950" w:type="pct"/>
          </w:tcPr>
          <w:p w:rsidR="00EE38DC" w:rsidRDefault="00EE38DC" w:rsidP="00C81DC0">
            <w:pPr>
              <w:pStyle w:val="libRight"/>
            </w:pPr>
            <w:r>
              <w:t>Peace be upon Abu Muhammad al-Hasan, the executor of (the will of) his father, and his successor.</w:t>
            </w:r>
          </w:p>
        </w:tc>
        <w:tc>
          <w:tcPr>
            <w:tcW w:w="1300" w:type="pct"/>
          </w:tcPr>
          <w:p w:rsidR="00EE38DC" w:rsidRPr="00D33460" w:rsidRDefault="00EE38DC" w:rsidP="00C81DC0">
            <w:pPr>
              <w:pStyle w:val="libItalic"/>
              <w:rPr>
                <w:noProof/>
              </w:rPr>
            </w:pPr>
            <w:r w:rsidRPr="00D33460">
              <w:rPr>
                <w:noProof/>
              </w:rPr>
              <w:t>assal</w:t>
            </w:r>
            <w:r>
              <w:rPr>
                <w:noProof/>
              </w:rPr>
              <w:t>āmu 3alā 'abi muħammadinil-ħa</w:t>
            </w:r>
            <w:r w:rsidRPr="00D33460">
              <w:rPr>
                <w:noProof/>
              </w:rPr>
              <w:t>sani wa</w:t>
            </w:r>
            <w:r>
              <w:rPr>
                <w:noProof/>
              </w:rPr>
              <w:t>š</w:t>
            </w:r>
            <w:r w:rsidRPr="00D33460">
              <w:rPr>
                <w:noProof/>
              </w:rPr>
              <w:t xml:space="preserve">iyyi </w:t>
            </w:r>
            <w:r>
              <w:rPr>
                <w:noProof/>
              </w:rPr>
              <w:t>'</w:t>
            </w:r>
            <w:r w:rsidRPr="00D33460">
              <w:rPr>
                <w:noProof/>
              </w:rPr>
              <w:t>ab</w:t>
            </w:r>
            <w:r>
              <w:rPr>
                <w:noProof/>
              </w:rPr>
              <w:t>ī</w:t>
            </w:r>
            <w:r w:rsidRPr="00D33460">
              <w:rPr>
                <w:noProof/>
              </w:rPr>
              <w:t>hi wa khal</w:t>
            </w:r>
            <w:r>
              <w:rPr>
                <w:noProof/>
              </w:rPr>
              <w:t>ī</w:t>
            </w:r>
            <w:r w:rsidRPr="00D33460">
              <w:rPr>
                <w:noProof/>
              </w:rPr>
              <w:t>fatih,</w:t>
            </w:r>
          </w:p>
        </w:tc>
        <w:tc>
          <w:tcPr>
            <w:tcW w:w="1750" w:type="pct"/>
          </w:tcPr>
          <w:p w:rsidR="00EE38DC" w:rsidRPr="005D3823" w:rsidRDefault="00EE38DC" w:rsidP="004E55A6">
            <w:pPr>
              <w:pStyle w:val="libCenter"/>
              <w:rPr>
                <w:rtl/>
              </w:rPr>
            </w:pPr>
            <w:r w:rsidRPr="005D3823">
              <w:rPr>
                <w:rtl/>
              </w:rPr>
              <w:t xml:space="preserve">اَلسَّلامُ عَلى </w:t>
            </w:r>
            <w:r>
              <w:rPr>
                <w:rtl/>
              </w:rPr>
              <w:t>أ</w:t>
            </w:r>
            <w:r w:rsidRPr="005D3823">
              <w:rPr>
                <w:rtl/>
              </w:rPr>
              <w:t>بي مُحَمَّد</w:t>
            </w:r>
            <w:r>
              <w:rPr>
                <w:rFonts w:hint="cs"/>
                <w:rtl/>
              </w:rPr>
              <w:t>ٍ</w:t>
            </w:r>
            <w:r w:rsidRPr="005D3823">
              <w:rPr>
                <w:rtl/>
              </w:rPr>
              <w:t xml:space="preserve"> الْحَسَنِ وَصِ</w:t>
            </w:r>
            <w:r>
              <w:rPr>
                <w:rtl/>
              </w:rPr>
              <w:t>يِّ أ</w:t>
            </w:r>
            <w:r w:rsidRPr="005D3823">
              <w:rPr>
                <w:rtl/>
              </w:rPr>
              <w:t>بيهِ وَ خَليفَتِهِ،</w:t>
            </w:r>
          </w:p>
        </w:tc>
      </w:tr>
      <w:tr w:rsidR="00EE38DC" w:rsidTr="004E55A6">
        <w:trPr>
          <w:cantSplit/>
          <w:jc w:val="center"/>
        </w:trPr>
        <w:tc>
          <w:tcPr>
            <w:tcW w:w="1950" w:type="pct"/>
          </w:tcPr>
          <w:p w:rsidR="00EE38DC" w:rsidRDefault="00EE38DC" w:rsidP="00C81DC0">
            <w:pPr>
              <w:pStyle w:val="libRight"/>
            </w:pPr>
            <w:r>
              <w:t>Peace be upon al-Husain, who sacrificed himself up to the last drops of the blood of his heart.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w:t>
            </w:r>
            <w:r>
              <w:rPr>
                <w:noProof/>
              </w:rPr>
              <w:t>ħ</w:t>
            </w:r>
            <w:r w:rsidRPr="00D33460">
              <w:rPr>
                <w:noProof/>
              </w:rPr>
              <w:t>usayn</w:t>
            </w:r>
            <w:r>
              <w:rPr>
                <w:noProof/>
              </w:rPr>
              <w:t>i</w:t>
            </w:r>
            <w:r w:rsidRPr="00D33460">
              <w:rPr>
                <w:noProof/>
              </w:rPr>
              <w:t>l-ladh</w:t>
            </w:r>
            <w:r>
              <w:rPr>
                <w:noProof/>
              </w:rPr>
              <w:t>ī</w:t>
            </w:r>
            <w:r w:rsidRPr="00D33460">
              <w:rPr>
                <w:noProof/>
              </w:rPr>
              <w:t xml:space="preserve"> sama</w:t>
            </w:r>
            <w:r>
              <w:rPr>
                <w:noProof/>
              </w:rPr>
              <w:t>ħ</w:t>
            </w:r>
            <w:r w:rsidRPr="00D33460">
              <w:rPr>
                <w:noProof/>
              </w:rPr>
              <w:t>at nafsuhu bi-muhjatih</w:t>
            </w:r>
          </w:p>
        </w:tc>
        <w:tc>
          <w:tcPr>
            <w:tcW w:w="1750" w:type="pct"/>
          </w:tcPr>
          <w:p w:rsidR="00EE38DC" w:rsidRPr="005D3823" w:rsidRDefault="00EE38DC" w:rsidP="004E55A6">
            <w:pPr>
              <w:pStyle w:val="libCenter"/>
              <w:rPr>
                <w:rtl/>
              </w:rPr>
            </w:pPr>
            <w:r w:rsidRPr="005D3823">
              <w:rPr>
                <w:rtl/>
              </w:rPr>
              <w:t>اَلسَّلامُ عَلَى الْحُسَيْنِ الَّذي سَمَحَتْ نَفْسُهُ بِمُهْجَتِهِ،</w:t>
            </w:r>
          </w:p>
        </w:tc>
      </w:tr>
      <w:tr w:rsidR="00EE38DC" w:rsidTr="004E55A6">
        <w:trPr>
          <w:cantSplit/>
          <w:jc w:val="center"/>
        </w:trPr>
        <w:tc>
          <w:tcPr>
            <w:tcW w:w="1950" w:type="pct"/>
          </w:tcPr>
          <w:p w:rsidR="00EE38DC" w:rsidRDefault="00EE38DC" w:rsidP="00C81DC0">
            <w:pPr>
              <w:pStyle w:val="libRight"/>
            </w:pPr>
            <w:r w:rsidRPr="00E77F7C">
              <w:t>Peace be upon him, who obeyed Allah secretly and openly.</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 </w:t>
            </w:r>
            <w:r>
              <w:rPr>
                <w:noProof/>
              </w:rPr>
              <w:t>'</w:t>
            </w:r>
            <w:r w:rsidRPr="00D33460">
              <w:rPr>
                <w:noProof/>
              </w:rPr>
              <w:t>a</w:t>
            </w:r>
            <w:r>
              <w:rPr>
                <w:noProof/>
              </w:rPr>
              <w:t>ţā</w:t>
            </w:r>
            <w:r w:rsidRPr="00D33460">
              <w:rPr>
                <w:noProof/>
              </w:rPr>
              <w:t>3al-l</w:t>
            </w:r>
            <w:r>
              <w:rPr>
                <w:noProof/>
              </w:rPr>
              <w:t>ā</w:t>
            </w:r>
            <w:r w:rsidRPr="00D33460">
              <w:rPr>
                <w:noProof/>
              </w:rPr>
              <w:t>ha f</w:t>
            </w:r>
            <w:r>
              <w:rPr>
                <w:noProof/>
              </w:rPr>
              <w:t>ī</w:t>
            </w:r>
            <w:r w:rsidRPr="00D33460">
              <w:rPr>
                <w:noProof/>
              </w:rPr>
              <w:t xml:space="preserve"> sirrihi wa 3al</w:t>
            </w:r>
            <w:r>
              <w:rPr>
                <w:noProof/>
              </w:rPr>
              <w:t>ā</w:t>
            </w:r>
            <w:r w:rsidRPr="00D33460">
              <w:rPr>
                <w:noProof/>
              </w:rPr>
              <w:t>niyatih,</w:t>
            </w:r>
          </w:p>
        </w:tc>
        <w:tc>
          <w:tcPr>
            <w:tcW w:w="1750" w:type="pct"/>
          </w:tcPr>
          <w:p w:rsidR="00EE38DC" w:rsidRPr="005D3823" w:rsidRDefault="00EE38DC" w:rsidP="004E55A6">
            <w:pPr>
              <w:pStyle w:val="libCenter"/>
              <w:rPr>
                <w:rtl/>
              </w:rPr>
            </w:pPr>
            <w:r w:rsidRPr="005D3823">
              <w:rPr>
                <w:rtl/>
              </w:rPr>
              <w:t xml:space="preserve">اَلسَّلامُ عَلى مَنْ </w:t>
            </w:r>
            <w:r>
              <w:rPr>
                <w:rtl/>
              </w:rPr>
              <w:t>أ</w:t>
            </w:r>
            <w:r w:rsidRPr="005D3823">
              <w:rPr>
                <w:rtl/>
              </w:rPr>
              <w:t>طاعَ اللهَ في سِر</w:t>
            </w:r>
            <w:r>
              <w:rPr>
                <w:rtl/>
              </w:rPr>
              <w:t>ِّ</w:t>
            </w:r>
            <w:r w:rsidRPr="005D3823">
              <w:rPr>
                <w:rtl/>
              </w:rPr>
              <w:t>هِ وَ عَلانِيَتِهِ،</w:t>
            </w:r>
          </w:p>
        </w:tc>
      </w:tr>
      <w:tr w:rsidR="00EE38DC" w:rsidTr="004E55A6">
        <w:trPr>
          <w:cantSplit/>
          <w:jc w:val="center"/>
        </w:trPr>
        <w:tc>
          <w:tcPr>
            <w:tcW w:w="1950" w:type="pct"/>
          </w:tcPr>
          <w:p w:rsidR="00EE38DC" w:rsidRDefault="00EE38DC" w:rsidP="00C81DC0">
            <w:pPr>
              <w:pStyle w:val="libRight"/>
            </w:pPr>
            <w:r>
              <w:t>Peace be upon whom Allah placed a cure in the soil of his place (of martyrdom).</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w:t>
            </w:r>
            <w:r>
              <w:rPr>
                <w:noProof/>
              </w:rPr>
              <w:t>alā man ja3alal-lāhush-shifā'</w:t>
            </w:r>
            <w:r w:rsidRPr="00D33460">
              <w:rPr>
                <w:noProof/>
              </w:rPr>
              <w:t>a f</w:t>
            </w:r>
            <w:r>
              <w:rPr>
                <w:noProof/>
              </w:rPr>
              <w:t>ī</w:t>
            </w:r>
            <w:r w:rsidRPr="00D33460">
              <w:rPr>
                <w:noProof/>
              </w:rPr>
              <w:t xml:space="preserve"> turbatih,</w:t>
            </w:r>
          </w:p>
        </w:tc>
        <w:tc>
          <w:tcPr>
            <w:tcW w:w="1750" w:type="pct"/>
          </w:tcPr>
          <w:p w:rsidR="00EE38DC" w:rsidRPr="005D3823" w:rsidRDefault="00EE38DC" w:rsidP="004E55A6">
            <w:pPr>
              <w:pStyle w:val="libCenter"/>
              <w:rPr>
                <w:rtl/>
              </w:rPr>
            </w:pPr>
            <w:r w:rsidRPr="005D3823">
              <w:rPr>
                <w:rtl/>
              </w:rPr>
              <w:t>اَلسَّلامُ عَلى مَنْ جَعَلَ اللهُ الش</w:t>
            </w:r>
            <w:r>
              <w:rPr>
                <w:rtl/>
              </w:rPr>
              <w:t>ِّ</w:t>
            </w:r>
            <w:r w:rsidRPr="005D3823">
              <w:rPr>
                <w:rtl/>
              </w:rPr>
              <w:t>ف</w:t>
            </w:r>
            <w:r>
              <w:rPr>
                <w:rtl/>
              </w:rPr>
              <w:t>ا</w:t>
            </w:r>
            <w:r w:rsidRPr="005D3823">
              <w:rPr>
                <w:rtl/>
              </w:rPr>
              <w:t>ءَ في تُرْبَتِهِ،</w:t>
            </w:r>
          </w:p>
        </w:tc>
      </w:tr>
      <w:tr w:rsidR="00EE38DC" w:rsidTr="004E55A6">
        <w:trPr>
          <w:cantSplit/>
          <w:jc w:val="center"/>
        </w:trPr>
        <w:tc>
          <w:tcPr>
            <w:tcW w:w="1950" w:type="pct"/>
          </w:tcPr>
          <w:p w:rsidR="00EE38DC" w:rsidRDefault="00EE38DC" w:rsidP="00C81DC0">
            <w:pPr>
              <w:pStyle w:val="libRight"/>
            </w:pPr>
            <w:r>
              <w:t>Peace be upon the one under whose dome answer (to supplications) is guaranteed.</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manil </w:t>
            </w:r>
            <w:r>
              <w:rPr>
                <w:noProof/>
              </w:rPr>
              <w:t>'</w:t>
            </w:r>
            <w:r w:rsidRPr="00D33460">
              <w:rPr>
                <w:noProof/>
              </w:rPr>
              <w:t>ij</w:t>
            </w:r>
            <w:r>
              <w:rPr>
                <w:noProof/>
              </w:rPr>
              <w:t>ā</w:t>
            </w:r>
            <w:r w:rsidRPr="00D33460">
              <w:rPr>
                <w:noProof/>
              </w:rPr>
              <w:t>batu ta</w:t>
            </w:r>
            <w:r>
              <w:rPr>
                <w:noProof/>
              </w:rPr>
              <w:t>ħ</w:t>
            </w:r>
            <w:r w:rsidRPr="00D33460">
              <w:rPr>
                <w:noProof/>
              </w:rPr>
              <w:t>ta qubbatih,</w:t>
            </w:r>
          </w:p>
        </w:tc>
        <w:tc>
          <w:tcPr>
            <w:tcW w:w="1750" w:type="pct"/>
          </w:tcPr>
          <w:p w:rsidR="00EE38DC" w:rsidRPr="005D3823" w:rsidRDefault="00EE38DC" w:rsidP="004E55A6">
            <w:pPr>
              <w:pStyle w:val="libCenter"/>
              <w:rPr>
                <w:rtl/>
              </w:rPr>
            </w:pPr>
            <w:r w:rsidRPr="005D3823">
              <w:rPr>
                <w:rtl/>
              </w:rPr>
              <w:t>اَلسَّلامُ عَلى مَنِ الإجابَةُ تَحْتَ قُبَّتِهِ،</w:t>
            </w:r>
          </w:p>
        </w:tc>
      </w:tr>
      <w:tr w:rsidR="00EE38DC" w:rsidTr="004E55A6">
        <w:trPr>
          <w:cantSplit/>
          <w:jc w:val="center"/>
        </w:trPr>
        <w:tc>
          <w:tcPr>
            <w:tcW w:w="1950" w:type="pct"/>
          </w:tcPr>
          <w:p w:rsidR="00EE38DC" w:rsidRDefault="00EE38DC" w:rsidP="00C81DC0">
            <w:pPr>
              <w:pStyle w:val="libRight"/>
            </w:pPr>
            <w:r>
              <w:t>Peace be upon the one in whose descendants are the Imams (after him).</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manil </w:t>
            </w:r>
            <w:r>
              <w:rPr>
                <w:noProof/>
              </w:rPr>
              <w:t>'</w:t>
            </w:r>
            <w:r w:rsidRPr="00D33460">
              <w:rPr>
                <w:noProof/>
              </w:rPr>
              <w:t>a</w:t>
            </w:r>
            <w:r>
              <w:rPr>
                <w:noProof/>
              </w:rPr>
              <w:t>'</w:t>
            </w:r>
            <w:r w:rsidRPr="00D33460">
              <w:rPr>
                <w:noProof/>
              </w:rPr>
              <w:t>immatu min dhurriyyatih,</w:t>
            </w:r>
          </w:p>
        </w:tc>
        <w:tc>
          <w:tcPr>
            <w:tcW w:w="1750" w:type="pct"/>
          </w:tcPr>
          <w:p w:rsidR="00EE38DC" w:rsidRPr="005D3823" w:rsidRDefault="00EE38DC" w:rsidP="004E55A6">
            <w:pPr>
              <w:pStyle w:val="libCenter"/>
              <w:rPr>
                <w:rtl/>
              </w:rPr>
            </w:pPr>
            <w:r w:rsidRPr="005D3823">
              <w:rPr>
                <w:rtl/>
              </w:rPr>
              <w:t>اَلسَّلامُ عَلى مَنِ ال</w:t>
            </w:r>
            <w:r>
              <w:rPr>
                <w:rtl/>
              </w:rPr>
              <w:t>أ</w:t>
            </w:r>
            <w:r w:rsidRPr="005D3823">
              <w:rPr>
                <w:rtl/>
              </w:rPr>
              <w:t>ئِمَّةُ مِنْ ذُر</w:t>
            </w:r>
            <w:r>
              <w:rPr>
                <w:rtl/>
              </w:rPr>
              <w:t>ِّ</w:t>
            </w:r>
            <w:r w:rsidRPr="005D3823">
              <w:rPr>
                <w:rtl/>
              </w:rPr>
              <w:t>يَّتِهِ،</w:t>
            </w:r>
          </w:p>
        </w:tc>
      </w:tr>
      <w:tr w:rsidR="00EE38DC" w:rsidTr="004E55A6">
        <w:trPr>
          <w:cantSplit/>
          <w:jc w:val="center"/>
        </w:trPr>
        <w:tc>
          <w:tcPr>
            <w:tcW w:w="1950" w:type="pct"/>
          </w:tcPr>
          <w:p w:rsidR="00EE38DC" w:rsidRDefault="00EE38DC" w:rsidP="00C81DC0">
            <w:pPr>
              <w:pStyle w:val="libRight"/>
            </w:pPr>
            <w:r>
              <w:t>Peace be upon the son of the seal of the prophets.</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3alabni kh</w:t>
            </w:r>
            <w:r>
              <w:rPr>
                <w:noProof/>
              </w:rPr>
              <w:t>ā</w:t>
            </w:r>
            <w:r w:rsidRPr="00D33460">
              <w:rPr>
                <w:noProof/>
              </w:rPr>
              <w:t>t</w:t>
            </w:r>
            <w:r>
              <w:rPr>
                <w:noProof/>
              </w:rPr>
              <w:t>a</w:t>
            </w:r>
            <w:r w:rsidRPr="00D33460">
              <w:rPr>
                <w:noProof/>
              </w:rPr>
              <w:t>mil anbiy</w:t>
            </w:r>
            <w:r>
              <w:rPr>
                <w:noProof/>
              </w:rPr>
              <w:t>ā'</w:t>
            </w:r>
            <w:r w:rsidRPr="00D33460">
              <w:rPr>
                <w:noProof/>
              </w:rPr>
              <w:t>,</w:t>
            </w:r>
          </w:p>
        </w:tc>
        <w:tc>
          <w:tcPr>
            <w:tcW w:w="1750" w:type="pct"/>
          </w:tcPr>
          <w:p w:rsidR="00EE38DC" w:rsidRPr="005D3823" w:rsidRDefault="00EE38DC" w:rsidP="004E55A6">
            <w:pPr>
              <w:pStyle w:val="libCenter"/>
              <w:rPr>
                <w:rtl/>
              </w:rPr>
            </w:pPr>
            <w:r>
              <w:rPr>
                <w:rtl/>
              </w:rPr>
              <w:t>اَلسَّلامُ عَلَى ابْنِ خاتَ</w:t>
            </w:r>
            <w:r w:rsidRPr="005D3823">
              <w:rPr>
                <w:rtl/>
              </w:rPr>
              <w:t>مِ ال</w:t>
            </w:r>
            <w:r>
              <w:rPr>
                <w:rtl/>
              </w:rPr>
              <w:t>أ</w:t>
            </w:r>
            <w:r w:rsidRPr="005D3823">
              <w:rPr>
                <w:rtl/>
              </w:rPr>
              <w:t>نْبِي</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t>Peace be upon the son of the chief of the executors.</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3alabni sayyidil aw</w:t>
            </w:r>
            <w:r>
              <w:rPr>
                <w:noProof/>
              </w:rPr>
              <w:t>š</w:t>
            </w:r>
            <w:r w:rsidRPr="00D33460">
              <w:rPr>
                <w:noProof/>
              </w:rPr>
              <w:t>iy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ابْنِ سَي</w:t>
            </w:r>
            <w:r>
              <w:rPr>
                <w:rtl/>
              </w:rPr>
              <w:t>ِّ</w:t>
            </w:r>
            <w:r w:rsidRPr="005D3823">
              <w:rPr>
                <w:rtl/>
              </w:rPr>
              <w:t>دِ ال</w:t>
            </w:r>
            <w:r>
              <w:rPr>
                <w:rtl/>
              </w:rPr>
              <w:t>أ</w:t>
            </w:r>
            <w:r w:rsidRPr="005D3823">
              <w:rPr>
                <w:rtl/>
              </w:rPr>
              <w:t>وْصِي</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t>Peace be upon the son of Fatima, the radiant.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3alabni f</w:t>
            </w:r>
            <w:r>
              <w:rPr>
                <w:noProof/>
              </w:rPr>
              <w:t>āţ</w:t>
            </w:r>
            <w:r w:rsidRPr="00D33460">
              <w:rPr>
                <w:noProof/>
              </w:rPr>
              <w:t>imaz-zahr</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ابْنِ فاطِمَةَ الزَّهْر</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t>Peace be upon the son of Khadija, the great.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3alabni khadijatal kubr</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ابْنِ خَديجَةَ الْكُبْرى،</w:t>
            </w:r>
          </w:p>
        </w:tc>
      </w:tr>
      <w:tr w:rsidR="00EE38DC" w:rsidTr="004E55A6">
        <w:trPr>
          <w:cantSplit/>
          <w:jc w:val="center"/>
        </w:trPr>
        <w:tc>
          <w:tcPr>
            <w:tcW w:w="1950" w:type="pct"/>
          </w:tcPr>
          <w:p w:rsidR="00EE38DC" w:rsidRDefault="00EE38DC" w:rsidP="00C81DC0">
            <w:pPr>
              <w:pStyle w:val="libRight"/>
            </w:pPr>
            <w:r>
              <w:t xml:space="preserve">Peace be upon the son of </w:t>
            </w:r>
            <w:r w:rsidRPr="005B7DF5">
              <w:t xml:space="preserve">the </w:t>
            </w:r>
            <w:r>
              <w:t>l</w:t>
            </w:r>
            <w:r w:rsidRPr="005B7DF5">
              <w:t xml:space="preserve">ote-tree </w:t>
            </w:r>
            <w:r>
              <w:t>in</w:t>
            </w:r>
            <w:r w:rsidRPr="005B7DF5">
              <w:t xml:space="preserve"> the </w:t>
            </w:r>
            <w:r>
              <w:t>ou</w:t>
            </w:r>
            <w:r w:rsidRPr="005B7DF5">
              <w:t xml:space="preserve">termost boundary </w:t>
            </w:r>
            <w:r>
              <w:t>(of Heaven).</w:t>
            </w:r>
            <w:r w:rsidRPr="00C2714A">
              <w:rPr>
                <w:rStyle w:val="libFootnotenumChar"/>
              </w:rPr>
              <w:endnoteReference w:id="71"/>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3alabni sidratil muntah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ابْنِ سِدْرَةِ الْمُنْتَهى،</w:t>
            </w:r>
          </w:p>
        </w:tc>
      </w:tr>
      <w:tr w:rsidR="00EE38DC" w:rsidTr="004E55A6">
        <w:trPr>
          <w:cantSplit/>
          <w:jc w:val="center"/>
        </w:trPr>
        <w:tc>
          <w:tcPr>
            <w:tcW w:w="1950" w:type="pct"/>
          </w:tcPr>
          <w:p w:rsidR="00EE38DC" w:rsidRDefault="00EE38DC" w:rsidP="00C81DC0">
            <w:pPr>
              <w:pStyle w:val="libRight"/>
            </w:pPr>
            <w:r>
              <w:t>Peace be upon the son of the Garden of refuge.</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3alabni jannatil ma</w:t>
            </w:r>
            <w:r>
              <w:rPr>
                <w:noProof/>
              </w:rPr>
              <w:t>'</w:t>
            </w:r>
            <w:r w:rsidRPr="00D33460">
              <w:rPr>
                <w:noProof/>
              </w:rPr>
              <w:t>w</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ابْنِ جَنَّةِ الْمَأْوى،</w:t>
            </w:r>
          </w:p>
        </w:tc>
      </w:tr>
      <w:tr w:rsidR="00EE38DC" w:rsidTr="004E55A6">
        <w:trPr>
          <w:cantSplit/>
          <w:jc w:val="center"/>
        </w:trPr>
        <w:tc>
          <w:tcPr>
            <w:tcW w:w="1950" w:type="pct"/>
          </w:tcPr>
          <w:p w:rsidR="00EE38DC" w:rsidRDefault="00EE38DC" w:rsidP="00C81DC0">
            <w:pPr>
              <w:pStyle w:val="libRight"/>
            </w:pPr>
            <w:r w:rsidRPr="004161CB">
              <w:t>Peace be upon the son of Zamzam and al-Saf</w:t>
            </w:r>
            <w:r>
              <w:t>aa</w:t>
            </w:r>
            <w:r w:rsidRPr="004161CB">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3alabni zamzama wa</w:t>
            </w:r>
            <w:r>
              <w:rPr>
                <w:noProof/>
              </w:rPr>
              <w:t>š</w:t>
            </w:r>
            <w:r w:rsidRPr="00D33460">
              <w:rPr>
                <w:noProof/>
              </w:rPr>
              <w:t>-</w:t>
            </w:r>
            <w:r>
              <w:rPr>
                <w:noProof/>
              </w:rPr>
              <w:t>š</w:t>
            </w:r>
            <w:r w:rsidRPr="00D33460">
              <w:rPr>
                <w:noProof/>
              </w:rPr>
              <w:t>af</w:t>
            </w:r>
            <w:r>
              <w:rPr>
                <w:noProof/>
              </w:rPr>
              <w:t>ā</w:t>
            </w:r>
          </w:p>
        </w:tc>
        <w:tc>
          <w:tcPr>
            <w:tcW w:w="1750" w:type="pct"/>
          </w:tcPr>
          <w:p w:rsidR="00EE38DC" w:rsidRPr="005D3823" w:rsidRDefault="00EE38DC" w:rsidP="004E55A6">
            <w:pPr>
              <w:pStyle w:val="libCenter"/>
              <w:rPr>
                <w:rtl/>
              </w:rPr>
            </w:pPr>
            <w:r w:rsidRPr="005D3823">
              <w:rPr>
                <w:rtl/>
              </w:rPr>
              <w:t>اَلسَّلامُ عَلَى ابْنِ زَمْزَمَ وَ الصَّفا،</w:t>
            </w:r>
          </w:p>
        </w:tc>
      </w:tr>
      <w:tr w:rsidR="00EE38DC" w:rsidTr="004E55A6">
        <w:trPr>
          <w:cantSplit/>
          <w:jc w:val="center"/>
        </w:trPr>
        <w:tc>
          <w:tcPr>
            <w:tcW w:w="1950" w:type="pct"/>
          </w:tcPr>
          <w:p w:rsidR="00EE38DC" w:rsidRDefault="00EE38DC" w:rsidP="00C81DC0">
            <w:pPr>
              <w:pStyle w:val="libRight"/>
            </w:pPr>
            <w:r w:rsidRPr="004161CB">
              <w:t xml:space="preserve">Peace be upon </w:t>
            </w:r>
            <w:r>
              <w:t>him,</w:t>
            </w:r>
            <w:r w:rsidRPr="004161CB">
              <w:t xml:space="preserve"> who was saturated in</w:t>
            </w:r>
            <w:r>
              <w:t xml:space="preserve"> (his)</w:t>
            </w:r>
            <w:r w:rsidRPr="004161CB">
              <w:t xml:space="preserve"> blood.</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murrammali bid-dim</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الْمُرَمَّلِ بِالد</w:t>
            </w:r>
            <w:r>
              <w:rPr>
                <w:rtl/>
              </w:rPr>
              <w:t>ِّ</w:t>
            </w:r>
            <w:r w:rsidRPr="005D3823">
              <w:rPr>
                <w:rtl/>
              </w:rPr>
              <w:t>م</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rsidRPr="004161CB">
              <w:t xml:space="preserve">Peace be upon </w:t>
            </w:r>
            <w:r>
              <w:t>him,</w:t>
            </w:r>
            <w:r w:rsidRPr="004161CB">
              <w:t xml:space="preserve"> whose tents were </w:t>
            </w:r>
            <w:r>
              <w:t>violated</w:t>
            </w:r>
            <w:r w:rsidRPr="004161CB">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maht</w:t>
            </w:r>
            <w:r>
              <w:rPr>
                <w:noProof/>
              </w:rPr>
              <w:t>ū</w:t>
            </w:r>
            <w:r w:rsidRPr="00D33460">
              <w:rPr>
                <w:noProof/>
              </w:rPr>
              <w:t>kil kh</w:t>
            </w:r>
            <w:r>
              <w:rPr>
                <w:noProof/>
              </w:rPr>
              <w:t>i</w:t>
            </w:r>
            <w:r w:rsidRPr="00D33460">
              <w:rPr>
                <w:noProof/>
              </w:rPr>
              <w:t>b</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الْمَهْتُوكِ الْخِب</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rsidRPr="004161CB">
              <w:t xml:space="preserve">Peace be upon the fifth of the </w:t>
            </w:r>
            <w:r>
              <w:t>P</w:t>
            </w:r>
            <w:r w:rsidRPr="004161CB">
              <w:t>eople of the Cloak.</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kh</w:t>
            </w:r>
            <w:r>
              <w:rPr>
                <w:noProof/>
              </w:rPr>
              <w:t>ā</w:t>
            </w:r>
            <w:r w:rsidRPr="00D33460">
              <w:rPr>
                <w:noProof/>
              </w:rPr>
              <w:t xml:space="preserve">misi </w:t>
            </w:r>
            <w:r>
              <w:rPr>
                <w:noProof/>
              </w:rPr>
              <w:t>'</w:t>
            </w:r>
            <w:r w:rsidRPr="00D33460">
              <w:rPr>
                <w:noProof/>
              </w:rPr>
              <w:t>a</w:t>
            </w:r>
            <w:r>
              <w:rPr>
                <w:noProof/>
              </w:rPr>
              <w:t>šħā</w:t>
            </w:r>
            <w:r w:rsidRPr="00D33460">
              <w:rPr>
                <w:noProof/>
              </w:rPr>
              <w:t>bil kis</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w:t>
            </w:r>
            <w:r>
              <w:rPr>
                <w:rtl/>
              </w:rPr>
              <w:t>امُ عَلى خامِسِ أصْحابِ الْكِسا</w:t>
            </w:r>
            <w:r w:rsidRPr="005D3823">
              <w:rPr>
                <w:rtl/>
              </w:rPr>
              <w:t>ءِ،</w:t>
            </w:r>
          </w:p>
        </w:tc>
      </w:tr>
      <w:tr w:rsidR="00EE38DC" w:rsidTr="004E55A6">
        <w:trPr>
          <w:cantSplit/>
          <w:jc w:val="center"/>
        </w:trPr>
        <w:tc>
          <w:tcPr>
            <w:tcW w:w="1950" w:type="pct"/>
          </w:tcPr>
          <w:p w:rsidR="00EE38DC" w:rsidRDefault="00EE38DC" w:rsidP="00C81DC0">
            <w:pPr>
              <w:pStyle w:val="libRight"/>
            </w:pPr>
            <w:r w:rsidRPr="004161CB">
              <w:t xml:space="preserve">Peace be upon the </w:t>
            </w:r>
            <w:r>
              <w:t xml:space="preserve">loneliest </w:t>
            </w:r>
            <w:r w:rsidRPr="004161CB">
              <w:t xml:space="preserve">of the </w:t>
            </w:r>
            <w:r>
              <w:t>lonely</w:t>
            </w:r>
            <w:r w:rsidRPr="004161CB">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ghar</w:t>
            </w:r>
            <w:r>
              <w:rPr>
                <w:noProof/>
              </w:rPr>
              <w:t>ī</w:t>
            </w:r>
            <w:r w:rsidRPr="00D33460">
              <w:rPr>
                <w:noProof/>
              </w:rPr>
              <w:t>bil ghurab</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غَريبِ الْغُرَب</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rsidRPr="004161CB">
              <w:t xml:space="preserve">Peace be upon the </w:t>
            </w:r>
            <w:r>
              <w:t>(</w:t>
            </w:r>
            <w:r w:rsidRPr="004161CB">
              <w:t>greatest</w:t>
            </w:r>
            <w:r>
              <w:t>)</w:t>
            </w:r>
            <w:r w:rsidRPr="004161CB">
              <w:t xml:space="preserve"> </w:t>
            </w:r>
            <w:r>
              <w:t>m</w:t>
            </w:r>
            <w:r w:rsidRPr="004161CB">
              <w:t xml:space="preserve">artyr of all </w:t>
            </w:r>
            <w:r>
              <w:t>m</w:t>
            </w:r>
            <w:r w:rsidRPr="004161CB">
              <w:t>artyrs</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shah</w:t>
            </w:r>
            <w:r>
              <w:rPr>
                <w:noProof/>
              </w:rPr>
              <w:t>ī</w:t>
            </w:r>
            <w:r w:rsidRPr="00D33460">
              <w:rPr>
                <w:noProof/>
              </w:rPr>
              <w:t>dish-shuhad</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شَهيدِ الشُّهَد</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rsidRPr="004161CB">
              <w:lastRenderedPageBreak/>
              <w:t xml:space="preserve">Peace be upon </w:t>
            </w:r>
            <w:r>
              <w:t>him, who was</w:t>
            </w:r>
            <w:r w:rsidRPr="004161CB">
              <w:t xml:space="preserve"> </w:t>
            </w:r>
            <w:r>
              <w:t>slain</w:t>
            </w:r>
            <w:r w:rsidRPr="004161CB">
              <w:t xml:space="preserve"> by the </w:t>
            </w:r>
            <w:r>
              <w:t>individuals of illegitimate birth</w:t>
            </w:r>
            <w:r w:rsidRPr="004161CB">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qat</w:t>
            </w:r>
            <w:r>
              <w:rPr>
                <w:noProof/>
              </w:rPr>
              <w:t>ī</w:t>
            </w:r>
            <w:r w:rsidRPr="00D33460">
              <w:rPr>
                <w:noProof/>
              </w:rPr>
              <w:t>lil ad3iy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قَتيلِ ال</w:t>
            </w:r>
            <w:r>
              <w:rPr>
                <w:rtl/>
              </w:rPr>
              <w:t>أ</w:t>
            </w:r>
            <w:r w:rsidRPr="005D3823">
              <w:rPr>
                <w:rtl/>
              </w:rPr>
              <w:t>دْعِي</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rsidRPr="004161CB">
              <w:t xml:space="preserve">Peace be upon the one who </w:t>
            </w:r>
            <w:r>
              <w:t>is at rest</w:t>
            </w:r>
            <w:r w:rsidRPr="004161CB">
              <w:t xml:space="preserve"> </w:t>
            </w:r>
            <w:r>
              <w:t>in</w:t>
            </w:r>
            <w:r w:rsidRPr="004161CB">
              <w:t xml:space="preserve"> Karbala.</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s</w:t>
            </w:r>
            <w:r>
              <w:rPr>
                <w:noProof/>
              </w:rPr>
              <w:t>ā</w:t>
            </w:r>
            <w:r w:rsidRPr="00D33460">
              <w:rPr>
                <w:noProof/>
              </w:rPr>
              <w:t>kini karbal</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ساكِنِ كَرْبَل</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rsidRPr="004161CB">
              <w:t xml:space="preserve">Peace be upon </w:t>
            </w:r>
            <w:r>
              <w:t xml:space="preserve">the one for </w:t>
            </w:r>
            <w:r w:rsidRPr="004161CB">
              <w:t xml:space="preserve">whom the </w:t>
            </w:r>
            <w:r>
              <w:t xml:space="preserve">heavenly </w:t>
            </w:r>
            <w:r w:rsidRPr="004161CB">
              <w:t>Angels wept.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 bakat</w:t>
            </w:r>
            <w:r>
              <w:rPr>
                <w:noProof/>
              </w:rPr>
              <w:t>-</w:t>
            </w:r>
            <w:r w:rsidRPr="00D33460">
              <w:rPr>
                <w:noProof/>
              </w:rPr>
              <w:t>hu mal</w:t>
            </w:r>
            <w:r>
              <w:rPr>
                <w:noProof/>
              </w:rPr>
              <w:t>ā'</w:t>
            </w:r>
            <w:r w:rsidRPr="00D33460">
              <w:rPr>
                <w:noProof/>
              </w:rPr>
              <w:t>ikatus-sam</w:t>
            </w:r>
            <w:r>
              <w:rPr>
                <w:noProof/>
              </w:rPr>
              <w:t>ā'</w:t>
            </w:r>
          </w:p>
        </w:tc>
        <w:tc>
          <w:tcPr>
            <w:tcW w:w="1750" w:type="pct"/>
          </w:tcPr>
          <w:p w:rsidR="00EE38DC" w:rsidRPr="005D3823" w:rsidRDefault="00EE38DC" w:rsidP="004E55A6">
            <w:pPr>
              <w:pStyle w:val="libCenter"/>
              <w:rPr>
                <w:rtl/>
              </w:rPr>
            </w:pPr>
            <w:r w:rsidRPr="005D3823">
              <w:rPr>
                <w:rtl/>
              </w:rPr>
              <w:t>اَلسَّلامُ عَلى مَنْ بَكَتْهُ مَلائِكَةُ السَّم</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rsidRPr="004161CB">
              <w:t xml:space="preserve">Peace be upon the one whose </w:t>
            </w:r>
            <w:r>
              <w:t>descendants</w:t>
            </w:r>
            <w:r w:rsidRPr="004161CB">
              <w:t xml:space="preserve"> </w:t>
            </w:r>
            <w:r>
              <w:t>are</w:t>
            </w:r>
            <w:r w:rsidRPr="004161CB">
              <w:t xml:space="preserve"> the </w:t>
            </w:r>
            <w:r>
              <w:t>p</w:t>
            </w:r>
            <w:r w:rsidRPr="004161CB">
              <w:t>ur</w:t>
            </w:r>
            <w:r>
              <w:t>e</w:t>
            </w:r>
            <w:r w:rsidRPr="004161CB">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 dhuriyyatuhul azkiy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اَلسَّلامُ عَلى مَنْ ذُر</w:t>
            </w:r>
            <w:r>
              <w:rPr>
                <w:rtl/>
              </w:rPr>
              <w:t>ِّ</w:t>
            </w:r>
            <w:r w:rsidRPr="005D3823">
              <w:rPr>
                <w:rtl/>
              </w:rPr>
              <w:t>يَّتُهُ ال</w:t>
            </w:r>
            <w:r>
              <w:rPr>
                <w:rtl/>
              </w:rPr>
              <w:t>أ</w:t>
            </w:r>
            <w:r w:rsidRPr="005D3823">
              <w:rPr>
                <w:rtl/>
              </w:rPr>
              <w:t>زْكِي</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rsidRPr="004161CB">
              <w:t xml:space="preserve">Peace be upon the </w:t>
            </w:r>
            <w:r>
              <w:t>chief of the religion</w:t>
            </w:r>
            <w:r w:rsidRPr="004161CB">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ya3</w:t>
            </w:r>
            <w:r>
              <w:rPr>
                <w:noProof/>
              </w:rPr>
              <w:t>sū</w:t>
            </w:r>
            <w:r w:rsidRPr="00D33460">
              <w:rPr>
                <w:noProof/>
              </w:rPr>
              <w:t>bid-d</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اَلسَّلامُ عَلى يَعْسُوبِ الدّينِ،</w:t>
            </w:r>
          </w:p>
        </w:tc>
      </w:tr>
      <w:tr w:rsidR="00EE38DC" w:rsidTr="004E55A6">
        <w:trPr>
          <w:cantSplit/>
          <w:jc w:val="center"/>
        </w:trPr>
        <w:tc>
          <w:tcPr>
            <w:tcW w:w="1950" w:type="pct"/>
          </w:tcPr>
          <w:p w:rsidR="00EE38DC" w:rsidRDefault="00EE38DC" w:rsidP="00C81DC0">
            <w:pPr>
              <w:pStyle w:val="libRight"/>
            </w:pPr>
            <w:r w:rsidRPr="004161CB">
              <w:t>Peace be upon the</w:t>
            </w:r>
            <w:r>
              <w:t xml:space="preserve"> places</w:t>
            </w:r>
            <w:r w:rsidRPr="004161CB">
              <w:t xml:space="preserve"> of the </w:t>
            </w:r>
            <w:r>
              <w:t>(divine) p</w:t>
            </w:r>
            <w:r w:rsidRPr="004161CB">
              <w:t>roofs.</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w:t>
            </w:r>
            <w:r>
              <w:rPr>
                <w:noProof/>
              </w:rPr>
              <w:t>ā</w:t>
            </w:r>
            <w:r w:rsidRPr="00D33460">
              <w:rPr>
                <w:noProof/>
              </w:rPr>
              <w:t>zilil bar</w:t>
            </w:r>
            <w:r>
              <w:rPr>
                <w:noProof/>
              </w:rPr>
              <w:t>ā</w:t>
            </w:r>
            <w:r w:rsidRPr="00D33460">
              <w:rPr>
                <w:noProof/>
              </w:rPr>
              <w:t>h</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اَلسَّلامُ عَلى مَنازِلِ الْبَراهينِ،</w:t>
            </w:r>
          </w:p>
        </w:tc>
      </w:tr>
      <w:tr w:rsidR="00EE38DC" w:rsidTr="004E55A6">
        <w:trPr>
          <w:cantSplit/>
          <w:jc w:val="center"/>
        </w:trPr>
        <w:tc>
          <w:tcPr>
            <w:tcW w:w="1950" w:type="pct"/>
          </w:tcPr>
          <w:p w:rsidR="00EE38DC" w:rsidRDefault="00EE38DC" w:rsidP="00C81DC0">
            <w:pPr>
              <w:pStyle w:val="libRight"/>
            </w:pPr>
            <w:r w:rsidRPr="004161CB">
              <w:t>Peace be upon the Imams, the masters (of mankind).</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 xml:space="preserve">mu 3alal </w:t>
            </w:r>
            <w:r>
              <w:rPr>
                <w:noProof/>
              </w:rPr>
              <w:t>'</w:t>
            </w:r>
            <w:r w:rsidRPr="00D33460">
              <w:rPr>
                <w:noProof/>
              </w:rPr>
              <w:t>a</w:t>
            </w:r>
            <w:r>
              <w:rPr>
                <w:noProof/>
              </w:rPr>
              <w:t>'</w:t>
            </w:r>
            <w:r w:rsidRPr="00D33460">
              <w:rPr>
                <w:noProof/>
              </w:rPr>
              <w:t>immatis-s</w:t>
            </w:r>
            <w:r>
              <w:rPr>
                <w:noProof/>
              </w:rPr>
              <w:t>ā</w:t>
            </w:r>
            <w:r w:rsidRPr="00D33460">
              <w:rPr>
                <w:noProof/>
              </w:rPr>
              <w:t>d</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w:t>
            </w:r>
            <w:r>
              <w:rPr>
                <w:rtl/>
              </w:rPr>
              <w:t>أ</w:t>
            </w:r>
            <w:r w:rsidRPr="005D3823">
              <w:rPr>
                <w:rtl/>
              </w:rPr>
              <w:t>ئِمَّةِ السّاداتِ،</w:t>
            </w:r>
          </w:p>
        </w:tc>
      </w:tr>
      <w:tr w:rsidR="00EE38DC" w:rsidTr="004E55A6">
        <w:trPr>
          <w:cantSplit/>
          <w:jc w:val="center"/>
        </w:trPr>
        <w:tc>
          <w:tcPr>
            <w:tcW w:w="1950" w:type="pct"/>
          </w:tcPr>
          <w:p w:rsidR="00EE38DC" w:rsidRPr="00E61119" w:rsidRDefault="00EE38DC" w:rsidP="00C81DC0">
            <w:pPr>
              <w:pStyle w:val="libRight"/>
            </w:pPr>
            <w:r w:rsidRPr="00E61119">
              <w:t>Peace be upon the blood</w:t>
            </w:r>
            <w:r>
              <w:t>stained</w:t>
            </w:r>
            <w:r w:rsidRPr="00E61119">
              <w:t xml:space="preserve"> chests</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juy</w:t>
            </w:r>
            <w:r>
              <w:rPr>
                <w:noProof/>
              </w:rPr>
              <w:t>ū</w:t>
            </w:r>
            <w:r w:rsidRPr="00D33460">
              <w:rPr>
                <w:noProof/>
              </w:rPr>
              <w:t>bil mu</w:t>
            </w:r>
            <w:r>
              <w:rPr>
                <w:noProof/>
              </w:rPr>
              <w:t>đh</w:t>
            </w:r>
            <w:r w:rsidRPr="00D33460">
              <w:rPr>
                <w:noProof/>
              </w:rPr>
              <w:t>arraj</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الْجُيُوبِ الْمُضَرَّجاتِ،</w:t>
            </w:r>
          </w:p>
        </w:tc>
      </w:tr>
      <w:tr w:rsidR="00EE38DC" w:rsidTr="004E55A6">
        <w:trPr>
          <w:cantSplit/>
          <w:jc w:val="center"/>
        </w:trPr>
        <w:tc>
          <w:tcPr>
            <w:tcW w:w="1950" w:type="pct"/>
          </w:tcPr>
          <w:p w:rsidR="00EE38DC" w:rsidRPr="00E61119" w:rsidRDefault="00EE38DC" w:rsidP="00C81DC0">
            <w:pPr>
              <w:pStyle w:val="libRight"/>
            </w:pPr>
            <w:r w:rsidRPr="00E61119">
              <w:t>Peace be upon the parched lips.</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3alash-shif</w:t>
            </w:r>
            <w:r>
              <w:rPr>
                <w:noProof/>
              </w:rPr>
              <w:t>ā</w:t>
            </w:r>
            <w:r w:rsidRPr="00D33460">
              <w:rPr>
                <w:noProof/>
              </w:rPr>
              <w:t>hidh-dh</w:t>
            </w:r>
            <w:r>
              <w:rPr>
                <w:noProof/>
              </w:rPr>
              <w:t>ā</w:t>
            </w:r>
            <w:r w:rsidRPr="00D33460">
              <w:rPr>
                <w:noProof/>
              </w:rPr>
              <w:t>bil</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الش</w:t>
            </w:r>
            <w:r>
              <w:rPr>
                <w:rtl/>
              </w:rPr>
              <w:t>ِّ</w:t>
            </w:r>
            <w:r w:rsidRPr="005D3823">
              <w:rPr>
                <w:rtl/>
              </w:rPr>
              <w:t>فاهِ الذّابِلاتِ،</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 xml:space="preserve">plucked </w:t>
            </w:r>
            <w:r w:rsidRPr="00E61119">
              <w:t>s</w:t>
            </w:r>
            <w:r>
              <w:t>ouls.</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3alan-nuf</w:t>
            </w:r>
            <w:r>
              <w:rPr>
                <w:noProof/>
              </w:rPr>
              <w:t>ū</w:t>
            </w:r>
            <w:r w:rsidRPr="00D33460">
              <w:rPr>
                <w:noProof/>
              </w:rPr>
              <w:t>sil mu</w:t>
            </w:r>
            <w:r>
              <w:rPr>
                <w:noProof/>
              </w:rPr>
              <w:t>šţ</w:t>
            </w:r>
            <w:r w:rsidRPr="00D33460">
              <w:rPr>
                <w:noProof/>
              </w:rPr>
              <w:t>alam</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النُّفُوسِ الْمُصْطَلَماتِ،</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snatch</w:t>
            </w:r>
            <w:r w:rsidRPr="00D46272">
              <w:t>e</w:t>
            </w:r>
            <w:r>
              <w:t>d spirits</w:t>
            </w:r>
            <w:r w:rsidRPr="00E61119">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 xml:space="preserve">mu 3alal </w:t>
            </w:r>
            <w:r>
              <w:rPr>
                <w:noProof/>
              </w:rPr>
              <w:t>'</w:t>
            </w:r>
            <w:r w:rsidRPr="00D33460">
              <w:rPr>
                <w:noProof/>
              </w:rPr>
              <w:t>arw</w:t>
            </w:r>
            <w:r>
              <w:rPr>
                <w:noProof/>
              </w:rPr>
              <w:t>āħ</w:t>
            </w:r>
            <w:r w:rsidRPr="00D33460">
              <w:rPr>
                <w:noProof/>
              </w:rPr>
              <w:t>il mukhtalas</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w:t>
            </w:r>
            <w:r>
              <w:rPr>
                <w:rtl/>
              </w:rPr>
              <w:t>أ</w:t>
            </w:r>
            <w:r w:rsidRPr="005D3823">
              <w:rPr>
                <w:rtl/>
              </w:rPr>
              <w:t>رْواحِ الْمُخْتَلَساتِ،</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stripped </w:t>
            </w:r>
            <w:r>
              <w:t>corpse</w:t>
            </w:r>
            <w:r w:rsidRPr="00E61119">
              <w:t>s</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 xml:space="preserve">mu 3alal </w:t>
            </w:r>
            <w:r>
              <w:rPr>
                <w:noProof/>
              </w:rPr>
              <w:t>'</w:t>
            </w:r>
            <w:r w:rsidRPr="00D33460">
              <w:rPr>
                <w:noProof/>
              </w:rPr>
              <w:t>ajs</w:t>
            </w:r>
            <w:r>
              <w:rPr>
                <w:noProof/>
              </w:rPr>
              <w:t>ā</w:t>
            </w:r>
            <w:r w:rsidRPr="00D33460">
              <w:rPr>
                <w:noProof/>
              </w:rPr>
              <w:t>dil 3ariy</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w:t>
            </w:r>
            <w:r>
              <w:rPr>
                <w:rtl/>
              </w:rPr>
              <w:t>أ</w:t>
            </w:r>
            <w:r w:rsidRPr="005D3823">
              <w:rPr>
                <w:rtl/>
              </w:rPr>
              <w:t>جْسادِ الْعارِياتِ،</w:t>
            </w:r>
          </w:p>
        </w:tc>
      </w:tr>
      <w:tr w:rsidR="00EE38DC" w:rsidTr="004E55A6">
        <w:trPr>
          <w:cantSplit/>
          <w:jc w:val="center"/>
        </w:trPr>
        <w:tc>
          <w:tcPr>
            <w:tcW w:w="1950" w:type="pct"/>
          </w:tcPr>
          <w:p w:rsidR="00EE38DC" w:rsidRPr="00ED3EF4" w:rsidRDefault="00EE38DC" w:rsidP="00C81DC0">
            <w:pPr>
              <w:pStyle w:val="libRight"/>
            </w:pPr>
            <w:r w:rsidRPr="00ED3EF4">
              <w:t xml:space="preserve">Peace be upon the </w:t>
            </w:r>
            <w:r>
              <w:t>palli</w:t>
            </w:r>
            <w:r w:rsidRPr="00ED3EF4">
              <w:t>d bodies.</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jus</w:t>
            </w:r>
            <w:r>
              <w:rPr>
                <w:noProof/>
              </w:rPr>
              <w:t>ū</w:t>
            </w:r>
            <w:r w:rsidRPr="00D33460">
              <w:rPr>
                <w:noProof/>
              </w:rPr>
              <w:t>mish-sh</w:t>
            </w:r>
            <w:r>
              <w:rPr>
                <w:noProof/>
              </w:rPr>
              <w:t>āħ</w:t>
            </w:r>
            <w:r w:rsidRPr="00D33460">
              <w:rPr>
                <w:noProof/>
              </w:rPr>
              <w:t>ib</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الْجُسُومِ الشّاحِباتِ،</w:t>
            </w:r>
          </w:p>
        </w:tc>
      </w:tr>
      <w:tr w:rsidR="00EE38DC" w:rsidTr="004E55A6">
        <w:trPr>
          <w:cantSplit/>
          <w:jc w:val="center"/>
        </w:trPr>
        <w:tc>
          <w:tcPr>
            <w:tcW w:w="1950" w:type="pct"/>
          </w:tcPr>
          <w:p w:rsidR="00EE38DC" w:rsidRPr="00E61119" w:rsidRDefault="00EE38DC" w:rsidP="00C81DC0">
            <w:pPr>
              <w:pStyle w:val="libRight"/>
            </w:pPr>
            <w:r w:rsidRPr="00E61119">
              <w:t>Peace be upon the gushing blood</w:t>
            </w:r>
            <w:r>
              <w:t>s.</w:t>
            </w:r>
          </w:p>
        </w:tc>
        <w:tc>
          <w:tcPr>
            <w:tcW w:w="1300" w:type="pct"/>
          </w:tcPr>
          <w:p w:rsidR="00EE38DC" w:rsidRPr="00D33460" w:rsidRDefault="00EE38DC" w:rsidP="00C81DC0">
            <w:pPr>
              <w:pStyle w:val="libItalic"/>
              <w:rPr>
                <w:noProof/>
              </w:rPr>
            </w:pPr>
            <w:r w:rsidRPr="00D33460">
              <w:rPr>
                <w:noProof/>
              </w:rPr>
              <w:t>assl</w:t>
            </w:r>
            <w:r>
              <w:rPr>
                <w:noProof/>
              </w:rPr>
              <w:t>ā</w:t>
            </w:r>
            <w:r w:rsidRPr="00D33460">
              <w:rPr>
                <w:noProof/>
              </w:rPr>
              <w:t>mu 3alad-dim</w:t>
            </w:r>
            <w:r>
              <w:rPr>
                <w:noProof/>
              </w:rPr>
              <w:t>ā'</w:t>
            </w:r>
            <w:r w:rsidRPr="00D33460">
              <w:rPr>
                <w:noProof/>
              </w:rPr>
              <w:t>is-s</w:t>
            </w:r>
            <w:r>
              <w:rPr>
                <w:noProof/>
              </w:rPr>
              <w:t>ā'</w:t>
            </w:r>
            <w:r w:rsidRPr="00D33460">
              <w:rPr>
                <w:noProof/>
              </w:rPr>
              <w:t>il</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الد</w:t>
            </w:r>
            <w:r>
              <w:rPr>
                <w:rtl/>
              </w:rPr>
              <w:t>ِّ</w:t>
            </w:r>
            <w:r w:rsidRPr="005D3823">
              <w:rPr>
                <w:rtl/>
              </w:rPr>
              <w:t>م</w:t>
            </w:r>
            <w:r>
              <w:rPr>
                <w:rtl/>
              </w:rPr>
              <w:t>ا</w:t>
            </w:r>
            <w:r w:rsidRPr="005D3823">
              <w:rPr>
                <w:rtl/>
              </w:rPr>
              <w:t>ءِ السّ</w:t>
            </w:r>
            <w:r>
              <w:rPr>
                <w:rtl/>
              </w:rPr>
              <w:t>ا</w:t>
            </w:r>
            <w:r w:rsidRPr="005D3823">
              <w:rPr>
                <w:rtl/>
              </w:rPr>
              <w:t>ئِلاتِ،</w:t>
            </w:r>
          </w:p>
        </w:tc>
      </w:tr>
      <w:tr w:rsidR="00EE38DC" w:rsidTr="004E55A6">
        <w:trPr>
          <w:cantSplit/>
          <w:jc w:val="center"/>
        </w:trPr>
        <w:tc>
          <w:tcPr>
            <w:tcW w:w="1950" w:type="pct"/>
          </w:tcPr>
          <w:p w:rsidR="00EE38DC" w:rsidRPr="00E61119" w:rsidRDefault="00EE38DC" w:rsidP="00C81DC0">
            <w:pPr>
              <w:pStyle w:val="libRight"/>
            </w:pPr>
            <w:r w:rsidRPr="00E61119">
              <w:t>Peace be upon the dismembered limbs</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a3</w:t>
            </w:r>
            <w:r>
              <w:rPr>
                <w:noProof/>
              </w:rPr>
              <w:t>đhā'</w:t>
            </w:r>
            <w:r w:rsidRPr="00D33460">
              <w:rPr>
                <w:noProof/>
              </w:rPr>
              <w:t>il muqqa</w:t>
            </w:r>
            <w:r>
              <w:rPr>
                <w:noProof/>
              </w:rPr>
              <w:t>ţţ</w:t>
            </w:r>
            <w:r w:rsidRPr="00D33460">
              <w:rPr>
                <w:noProof/>
              </w:rPr>
              <w:t>a3</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w:t>
            </w:r>
            <w:r>
              <w:rPr>
                <w:rtl/>
              </w:rPr>
              <w:t>أ</w:t>
            </w:r>
            <w:r w:rsidRPr="005D3823">
              <w:rPr>
                <w:rtl/>
              </w:rPr>
              <w:t>عْض</w:t>
            </w:r>
            <w:r>
              <w:rPr>
                <w:rtl/>
              </w:rPr>
              <w:t>ا</w:t>
            </w:r>
            <w:r w:rsidRPr="005D3823">
              <w:rPr>
                <w:rtl/>
              </w:rPr>
              <w:t>ءِ الْمُقَطَّعاتِ،</w:t>
            </w:r>
          </w:p>
        </w:tc>
      </w:tr>
      <w:tr w:rsidR="00EE38DC" w:rsidTr="004E55A6">
        <w:trPr>
          <w:cantSplit/>
          <w:jc w:val="center"/>
        </w:trPr>
        <w:tc>
          <w:tcPr>
            <w:tcW w:w="1950" w:type="pct"/>
          </w:tcPr>
          <w:p w:rsidR="00EE38DC" w:rsidRPr="00E61119" w:rsidRDefault="00EE38DC" w:rsidP="00C81DC0">
            <w:pPr>
              <w:pStyle w:val="libRight"/>
            </w:pPr>
            <w:r w:rsidRPr="00E61119">
              <w:t>Peace be upon the heads raised upon lances</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3alar-ru</w:t>
            </w:r>
            <w:r>
              <w:rPr>
                <w:noProof/>
              </w:rPr>
              <w:t>'ū</w:t>
            </w:r>
            <w:r w:rsidRPr="00D33460">
              <w:rPr>
                <w:noProof/>
              </w:rPr>
              <w:t>sil mush</w:t>
            </w:r>
            <w:r>
              <w:rPr>
                <w:noProof/>
              </w:rPr>
              <w:t>ā</w:t>
            </w:r>
            <w:r w:rsidRPr="00D33460">
              <w:rPr>
                <w:noProof/>
              </w:rPr>
              <w:t>l</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الرُّؤُوسِ الْمُشالاتِ،</w:t>
            </w:r>
          </w:p>
        </w:tc>
      </w:tr>
      <w:tr w:rsidR="00EE38DC" w:rsidTr="004E55A6">
        <w:trPr>
          <w:cantSplit/>
          <w:jc w:val="center"/>
        </w:trPr>
        <w:tc>
          <w:tcPr>
            <w:tcW w:w="1950" w:type="pct"/>
          </w:tcPr>
          <w:p w:rsidR="00EE38DC" w:rsidRPr="00E61119" w:rsidRDefault="00EE38DC" w:rsidP="00C81DC0">
            <w:pPr>
              <w:pStyle w:val="libRight"/>
            </w:pPr>
            <w:r w:rsidRPr="00E61119">
              <w:t>Peace be upon the women (forcibly) exposed</w:t>
            </w:r>
            <w:r>
              <w:t>.</w:t>
            </w:r>
          </w:p>
        </w:tc>
        <w:tc>
          <w:tcPr>
            <w:tcW w:w="1300" w:type="pct"/>
          </w:tcPr>
          <w:p w:rsidR="00EE38DC" w:rsidRPr="00D33460" w:rsidRDefault="00EE38DC" w:rsidP="00C81DC0">
            <w:pPr>
              <w:pStyle w:val="libItalic"/>
              <w:rPr>
                <w:noProof/>
              </w:rPr>
            </w:pPr>
            <w:r>
              <w:rPr>
                <w:noProof/>
              </w:rPr>
              <w:t>assalāmu 3alan-</w:t>
            </w:r>
            <w:r w:rsidRPr="00D33460">
              <w:rPr>
                <w:noProof/>
              </w:rPr>
              <w:t>niswatil b</w:t>
            </w:r>
            <w:r>
              <w:rPr>
                <w:noProof/>
              </w:rPr>
              <w:t>ā</w:t>
            </w:r>
            <w:r w:rsidRPr="00D33460">
              <w:rPr>
                <w:noProof/>
              </w:rPr>
              <w:t>riz</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الن</w:t>
            </w:r>
            <w:r>
              <w:rPr>
                <w:rtl/>
              </w:rPr>
              <w:t>ِّ</w:t>
            </w:r>
            <w:r w:rsidRPr="005D3823">
              <w:rPr>
                <w:rtl/>
              </w:rPr>
              <w:t>سْوَةِ الْبارِزاتِ،</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P</w:t>
            </w:r>
            <w:r w:rsidRPr="00E61119">
              <w:t xml:space="preserve">roof of the Lord of the </w:t>
            </w:r>
            <w:r>
              <w:t>w</w:t>
            </w:r>
            <w:r w:rsidRPr="00E61119">
              <w:t>orlds</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w:t>
            </w:r>
            <w:r>
              <w:rPr>
                <w:noProof/>
              </w:rPr>
              <w:t>ħ</w:t>
            </w:r>
            <w:r w:rsidRPr="00D33460">
              <w:rPr>
                <w:noProof/>
              </w:rPr>
              <w:t>ujjati rabbil 3</w:t>
            </w:r>
            <w:r>
              <w:rPr>
                <w:noProof/>
              </w:rPr>
              <w:t>ā</w:t>
            </w:r>
            <w:r w:rsidRPr="00D33460">
              <w:rPr>
                <w:noProof/>
              </w:rPr>
              <w:t>lam</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اَلسَّلامُ عَلى حُجَّةِ رَب</w:t>
            </w:r>
            <w:r>
              <w:rPr>
                <w:rtl/>
              </w:rPr>
              <w:t>ِّ</w:t>
            </w:r>
            <w:r w:rsidRPr="005D3823">
              <w:rPr>
                <w:rtl/>
              </w:rPr>
              <w:t xml:space="preserve"> الْعالَمينَ،</w:t>
            </w:r>
          </w:p>
        </w:tc>
      </w:tr>
      <w:tr w:rsidR="00EE38DC" w:rsidTr="004E55A6">
        <w:trPr>
          <w:cantSplit/>
          <w:jc w:val="center"/>
        </w:trPr>
        <w:tc>
          <w:tcPr>
            <w:tcW w:w="1950" w:type="pct"/>
          </w:tcPr>
          <w:p w:rsidR="00EE38DC" w:rsidRPr="00E61119" w:rsidRDefault="00EE38DC" w:rsidP="00C81DC0">
            <w:pPr>
              <w:pStyle w:val="libRight"/>
            </w:pPr>
            <w:r w:rsidRPr="00E61119">
              <w:t>Peace be upon you and upon your pur</w:t>
            </w:r>
            <w:r>
              <w:t>e</w:t>
            </w:r>
            <w:r w:rsidRPr="00E61119">
              <w:t xml:space="preserve"> </w:t>
            </w:r>
            <w:r>
              <w:t>ancestors.</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3alayka wa 3al</w:t>
            </w:r>
            <w:r>
              <w:rPr>
                <w:noProof/>
              </w:rPr>
              <w:t>ā ā</w:t>
            </w:r>
            <w:r w:rsidRPr="00D33460">
              <w:rPr>
                <w:noProof/>
              </w:rPr>
              <w:t>b</w:t>
            </w:r>
            <w:r>
              <w:rPr>
                <w:noProof/>
              </w:rPr>
              <w:t>ā'</w:t>
            </w:r>
            <w:r w:rsidRPr="00D33460">
              <w:rPr>
                <w:noProof/>
              </w:rPr>
              <w:t>ika</w:t>
            </w:r>
            <w:r>
              <w:rPr>
                <w:noProof/>
              </w:rPr>
              <w:t>ţ</w:t>
            </w:r>
            <w:r w:rsidRPr="00D33460">
              <w:rPr>
                <w:noProof/>
              </w:rPr>
              <w:t>-</w:t>
            </w:r>
            <w:r>
              <w:rPr>
                <w:noProof/>
              </w:rPr>
              <w:t>ţā</w:t>
            </w:r>
            <w:r w:rsidRPr="00D33460">
              <w:rPr>
                <w:noProof/>
              </w:rPr>
              <w:t>hir</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اَلسَّلامُ عَلَيْكَ وَ عَلى </w:t>
            </w:r>
            <w:r w:rsidRPr="005D3823">
              <w:rPr>
                <w:rFonts w:hint="cs"/>
                <w:rtl/>
              </w:rPr>
              <w:t>آ</w:t>
            </w:r>
            <w:r w:rsidRPr="005D3823">
              <w:rPr>
                <w:rtl/>
              </w:rPr>
              <w:t>ب</w:t>
            </w:r>
            <w:r>
              <w:rPr>
                <w:rtl/>
              </w:rPr>
              <w:t>ا</w:t>
            </w:r>
            <w:r w:rsidRPr="005D3823">
              <w:rPr>
                <w:rtl/>
              </w:rPr>
              <w:t>ئِكَ الطّاهِرينَ،</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you and upon your martyred </w:t>
            </w:r>
            <w:r>
              <w:t>sons</w:t>
            </w:r>
            <w:r w:rsidRPr="00E61119">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3alayka wa 3al</w:t>
            </w:r>
            <w:r>
              <w:rPr>
                <w:noProof/>
              </w:rPr>
              <w:t>ā</w:t>
            </w:r>
            <w:r w:rsidRPr="00D33460">
              <w:rPr>
                <w:noProof/>
              </w:rPr>
              <w:t xml:space="preserve"> </w:t>
            </w:r>
            <w:r>
              <w:rPr>
                <w:noProof/>
              </w:rPr>
              <w:t>'</w:t>
            </w:r>
            <w:r w:rsidRPr="00D33460">
              <w:rPr>
                <w:noProof/>
              </w:rPr>
              <w:t>abn</w:t>
            </w:r>
            <w:r>
              <w:rPr>
                <w:noProof/>
              </w:rPr>
              <w:t>ā'</w:t>
            </w:r>
            <w:r w:rsidRPr="00D33460">
              <w:rPr>
                <w:noProof/>
              </w:rPr>
              <w:t>ikal mustash-had</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اَلسَّلامُ عَلَيْكَ وَ عَلى </w:t>
            </w:r>
            <w:r>
              <w:rPr>
                <w:rtl/>
              </w:rPr>
              <w:t>أ</w:t>
            </w:r>
            <w:r w:rsidRPr="005D3823">
              <w:rPr>
                <w:rtl/>
              </w:rPr>
              <w:t>بْن</w:t>
            </w:r>
            <w:r>
              <w:rPr>
                <w:rtl/>
              </w:rPr>
              <w:t>ا</w:t>
            </w:r>
            <w:r w:rsidRPr="005D3823">
              <w:rPr>
                <w:rtl/>
              </w:rPr>
              <w:t>ئِكَ الْمُسْتَشْهَدينَ،</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you and upon your </w:t>
            </w:r>
            <w:r>
              <w:t>children who aided (you).</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3alayka wa 3al</w:t>
            </w:r>
            <w:r>
              <w:rPr>
                <w:noProof/>
              </w:rPr>
              <w:t>ā</w:t>
            </w:r>
            <w:r w:rsidRPr="00D33460">
              <w:rPr>
                <w:noProof/>
              </w:rPr>
              <w:t xml:space="preserve"> dhurriyyatikan-n</w:t>
            </w:r>
            <w:r>
              <w:rPr>
                <w:noProof/>
              </w:rPr>
              <w:t>āš</w:t>
            </w:r>
            <w:r w:rsidRPr="00D33460">
              <w:rPr>
                <w:noProof/>
              </w:rPr>
              <w:t>ir</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اَلسَّلامُ عَلَيْكَ وَ عَلى ذُر</w:t>
            </w:r>
            <w:r>
              <w:rPr>
                <w:rtl/>
              </w:rPr>
              <w:t>ِّ</w:t>
            </w:r>
            <w:r w:rsidRPr="005D3823">
              <w:rPr>
                <w:rtl/>
              </w:rPr>
              <w:t>يَّت</w:t>
            </w:r>
            <w:r>
              <w:rPr>
                <w:rFonts w:hint="cs"/>
                <w:rtl/>
              </w:rPr>
              <w:t>ِ</w:t>
            </w:r>
            <w:r w:rsidRPr="005D3823">
              <w:rPr>
                <w:rtl/>
              </w:rPr>
              <w:t>كَ النّاصِرينَ،</w:t>
            </w:r>
          </w:p>
        </w:tc>
      </w:tr>
      <w:tr w:rsidR="00EE38DC" w:rsidTr="004E55A6">
        <w:trPr>
          <w:cantSplit/>
          <w:jc w:val="center"/>
        </w:trPr>
        <w:tc>
          <w:tcPr>
            <w:tcW w:w="1950" w:type="pct"/>
          </w:tcPr>
          <w:p w:rsidR="00EE38DC" w:rsidRPr="00E61119" w:rsidRDefault="00EE38DC" w:rsidP="00C81DC0">
            <w:pPr>
              <w:pStyle w:val="libRight"/>
            </w:pPr>
            <w:r w:rsidRPr="00E61119">
              <w:lastRenderedPageBreak/>
              <w:t>Peace be upon you and upon the accompanying Angels.</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3alayka wa 3alal mal</w:t>
            </w:r>
            <w:r>
              <w:rPr>
                <w:noProof/>
              </w:rPr>
              <w:t>ā'</w:t>
            </w:r>
            <w:r w:rsidRPr="00D33460">
              <w:rPr>
                <w:noProof/>
              </w:rPr>
              <w:t>ikatil mu</w:t>
            </w:r>
            <w:r>
              <w:rPr>
                <w:noProof/>
              </w:rPr>
              <w:t>đhā</w:t>
            </w:r>
            <w:r w:rsidRPr="00D33460">
              <w:rPr>
                <w:noProof/>
              </w:rPr>
              <w:t>ji3</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اَلسَّلامُ عَلَيْكَ وَ عَلَى الْمَل</w:t>
            </w:r>
            <w:r>
              <w:rPr>
                <w:rtl/>
              </w:rPr>
              <w:t>ا</w:t>
            </w:r>
            <w:r w:rsidRPr="005D3823">
              <w:rPr>
                <w:rtl/>
              </w:rPr>
              <w:t>ئِكَةِ الْمُضاجِعينَ،</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slain</w:t>
            </w:r>
            <w:r w:rsidRPr="00E61119">
              <w:t xml:space="preserve"> and </w:t>
            </w:r>
            <w:r>
              <w:t xml:space="preserve">the </w:t>
            </w:r>
            <w:r w:rsidRPr="00E61119">
              <w:t>oppressed</w:t>
            </w:r>
            <w:r>
              <w:t xml:space="preserve"> one.</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qat</w:t>
            </w:r>
            <w:r>
              <w:rPr>
                <w:noProof/>
              </w:rPr>
              <w:t>ī</w:t>
            </w:r>
            <w:r w:rsidRPr="00D33460">
              <w:rPr>
                <w:noProof/>
              </w:rPr>
              <w:t>lil ma</w:t>
            </w:r>
            <w:r>
              <w:rPr>
                <w:noProof/>
              </w:rPr>
              <w:t>đ</w:t>
            </w:r>
            <w:r w:rsidRPr="00D33460">
              <w:rPr>
                <w:noProof/>
              </w:rPr>
              <w:t>l</w:t>
            </w:r>
            <w:r>
              <w:rPr>
                <w:noProof/>
              </w:rPr>
              <w:t>ū</w:t>
            </w:r>
            <w:r w:rsidRPr="00D33460">
              <w:rPr>
                <w:noProof/>
              </w:rPr>
              <w:t>m,</w:t>
            </w:r>
          </w:p>
        </w:tc>
        <w:tc>
          <w:tcPr>
            <w:tcW w:w="1750" w:type="pct"/>
          </w:tcPr>
          <w:p w:rsidR="00EE38DC" w:rsidRPr="005D3823" w:rsidRDefault="00EE38DC" w:rsidP="004E55A6">
            <w:pPr>
              <w:pStyle w:val="libCenter"/>
              <w:rPr>
                <w:rtl/>
              </w:rPr>
            </w:pPr>
            <w:r w:rsidRPr="005D3823">
              <w:rPr>
                <w:rtl/>
              </w:rPr>
              <w:t>اَلسَّلامُ عَلَى الْقَتيلِ الْمَظْلُومِ،</w:t>
            </w:r>
          </w:p>
        </w:tc>
      </w:tr>
      <w:tr w:rsidR="00EE38DC" w:rsidTr="004E55A6">
        <w:trPr>
          <w:cantSplit/>
          <w:jc w:val="center"/>
        </w:trPr>
        <w:tc>
          <w:tcPr>
            <w:tcW w:w="1950" w:type="pct"/>
          </w:tcPr>
          <w:p w:rsidR="00EE38DC" w:rsidRPr="00E61119" w:rsidRDefault="00EE38DC" w:rsidP="00C81DC0">
            <w:pPr>
              <w:pStyle w:val="libRight"/>
            </w:pPr>
            <w:r w:rsidRPr="00E61119">
              <w:t>Peace be upon his poisoned brother (I</w:t>
            </w:r>
            <w:r>
              <w:t>mam al-Hasan).</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w:t>
            </w:r>
            <w:r>
              <w:rPr>
                <w:noProof/>
              </w:rPr>
              <w:t>'</w:t>
            </w:r>
            <w:r w:rsidRPr="00D33460">
              <w:rPr>
                <w:noProof/>
              </w:rPr>
              <w:t>akh</w:t>
            </w:r>
            <w:r>
              <w:rPr>
                <w:noProof/>
              </w:rPr>
              <w:t>ī</w:t>
            </w:r>
            <w:r w:rsidRPr="00D33460">
              <w:rPr>
                <w:noProof/>
              </w:rPr>
              <w:t>hil masm</w:t>
            </w:r>
            <w:r>
              <w:rPr>
                <w:noProof/>
              </w:rPr>
              <w:t>ū</w:t>
            </w:r>
            <w:r w:rsidRPr="00D33460">
              <w:rPr>
                <w:noProof/>
              </w:rPr>
              <w:t>m,</w:t>
            </w:r>
          </w:p>
        </w:tc>
        <w:tc>
          <w:tcPr>
            <w:tcW w:w="1750" w:type="pct"/>
          </w:tcPr>
          <w:p w:rsidR="00EE38DC" w:rsidRPr="005D3823" w:rsidRDefault="00EE38DC" w:rsidP="004E55A6">
            <w:pPr>
              <w:pStyle w:val="libCenter"/>
              <w:rPr>
                <w:rtl/>
              </w:rPr>
            </w:pPr>
            <w:r w:rsidRPr="005D3823">
              <w:rPr>
                <w:rtl/>
              </w:rPr>
              <w:t xml:space="preserve">اَلسَّلامُ عَلى </w:t>
            </w:r>
            <w:r>
              <w:rPr>
                <w:rtl/>
              </w:rPr>
              <w:t>أ</w:t>
            </w:r>
            <w:r w:rsidRPr="005D3823">
              <w:rPr>
                <w:rtl/>
              </w:rPr>
              <w:t>خيهِ الْمَسْمُومِ،</w:t>
            </w:r>
          </w:p>
        </w:tc>
      </w:tr>
      <w:tr w:rsidR="00EE38DC" w:rsidTr="004E55A6">
        <w:trPr>
          <w:cantSplit/>
          <w:jc w:val="center"/>
        </w:trPr>
        <w:tc>
          <w:tcPr>
            <w:tcW w:w="1950" w:type="pct"/>
          </w:tcPr>
          <w:p w:rsidR="00EE38DC" w:rsidRPr="00E61119" w:rsidRDefault="00EE38DC" w:rsidP="00C81DC0">
            <w:pPr>
              <w:pStyle w:val="libRight"/>
            </w:pPr>
            <w:r w:rsidRPr="00E61119">
              <w:t>Peace be upon Ali</w:t>
            </w:r>
            <w:r>
              <w:t xml:space="preserve">, the elder </w:t>
            </w:r>
            <w:r w:rsidRPr="00E61119">
              <w:t>(</w:t>
            </w:r>
            <w:r w:rsidRPr="00C81DC0">
              <w:t>Ali al-Akbar</w:t>
            </w:r>
            <w:r w:rsidRPr="00E61119">
              <w:t>)</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3aliyyi</w:t>
            </w:r>
            <w:r>
              <w:rPr>
                <w:noProof/>
              </w:rPr>
              <w:t>ni</w:t>
            </w:r>
            <w:r w:rsidRPr="00D33460">
              <w:rPr>
                <w:noProof/>
              </w:rPr>
              <w:t>l kab</w:t>
            </w:r>
            <w:r>
              <w:rPr>
                <w:noProof/>
              </w:rPr>
              <w:t>ī</w:t>
            </w:r>
            <w:r w:rsidRPr="00D33460">
              <w:rPr>
                <w:noProof/>
              </w:rPr>
              <w:t>r,</w:t>
            </w:r>
          </w:p>
        </w:tc>
        <w:tc>
          <w:tcPr>
            <w:tcW w:w="1750" w:type="pct"/>
          </w:tcPr>
          <w:p w:rsidR="00EE38DC" w:rsidRPr="005D3823" w:rsidRDefault="00EE38DC" w:rsidP="004E55A6">
            <w:pPr>
              <w:pStyle w:val="libCenter"/>
              <w:rPr>
                <w:rtl/>
              </w:rPr>
            </w:pPr>
            <w:r w:rsidRPr="005D3823">
              <w:rPr>
                <w:rtl/>
              </w:rPr>
              <w:t xml:space="preserve">اَلسَّلامُ عَلى </w:t>
            </w:r>
            <w:r>
              <w:rPr>
                <w:rtl/>
              </w:rPr>
              <w:t>عَلِيٍّ</w:t>
            </w:r>
            <w:r w:rsidRPr="005D3823">
              <w:rPr>
                <w:rtl/>
              </w:rPr>
              <w:t xml:space="preserve"> الْكَبيرِ،</w:t>
            </w:r>
          </w:p>
        </w:tc>
      </w:tr>
      <w:tr w:rsidR="00EE38DC" w:rsidTr="004E55A6">
        <w:trPr>
          <w:cantSplit/>
          <w:jc w:val="center"/>
        </w:trPr>
        <w:tc>
          <w:tcPr>
            <w:tcW w:w="1950" w:type="pct"/>
          </w:tcPr>
          <w:p w:rsidR="00EE38DC" w:rsidRPr="00E61119" w:rsidRDefault="00EE38DC" w:rsidP="00C81DC0">
            <w:pPr>
              <w:pStyle w:val="libRight"/>
            </w:pPr>
            <w:r w:rsidRPr="00E61119">
              <w:t>Peace be upon the suckling infant (</w:t>
            </w:r>
            <w:r w:rsidRPr="00C81DC0">
              <w:t>Ali al-Asghar</w:t>
            </w:r>
            <w:r w:rsidRPr="00E61119">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3alar-ra</w:t>
            </w:r>
            <w:r>
              <w:rPr>
                <w:noProof/>
              </w:rPr>
              <w:t>đhī</w:t>
            </w:r>
            <w:r w:rsidRPr="00D33460">
              <w:rPr>
                <w:noProof/>
              </w:rPr>
              <w:t>3i</w:t>
            </w:r>
            <w:r>
              <w:rPr>
                <w:noProof/>
              </w:rPr>
              <w:t>š</w:t>
            </w:r>
            <w:r w:rsidRPr="00D33460">
              <w:rPr>
                <w:noProof/>
              </w:rPr>
              <w:t>-</w:t>
            </w:r>
            <w:r>
              <w:rPr>
                <w:noProof/>
              </w:rPr>
              <w:t>š</w:t>
            </w:r>
            <w:r w:rsidRPr="00D33460">
              <w:rPr>
                <w:noProof/>
              </w:rPr>
              <w:t>agh</w:t>
            </w:r>
            <w:r>
              <w:rPr>
                <w:noProof/>
              </w:rPr>
              <w:t>ī</w:t>
            </w:r>
            <w:r w:rsidRPr="00D33460">
              <w:rPr>
                <w:noProof/>
              </w:rPr>
              <w:t>r,</w:t>
            </w:r>
          </w:p>
        </w:tc>
        <w:tc>
          <w:tcPr>
            <w:tcW w:w="1750" w:type="pct"/>
          </w:tcPr>
          <w:p w:rsidR="00EE38DC" w:rsidRPr="005D3823" w:rsidRDefault="00EE38DC" w:rsidP="004E55A6">
            <w:pPr>
              <w:pStyle w:val="libCenter"/>
              <w:rPr>
                <w:rtl/>
              </w:rPr>
            </w:pPr>
            <w:r w:rsidRPr="005D3823">
              <w:rPr>
                <w:rtl/>
              </w:rPr>
              <w:t>اَلسَّلامُ عَلَى الرَّضيعِ الصَّغيرِ،</w:t>
            </w:r>
          </w:p>
        </w:tc>
      </w:tr>
      <w:tr w:rsidR="00EE38DC" w:rsidTr="004E55A6">
        <w:trPr>
          <w:cantSplit/>
          <w:jc w:val="center"/>
        </w:trPr>
        <w:tc>
          <w:tcPr>
            <w:tcW w:w="1950" w:type="pct"/>
          </w:tcPr>
          <w:p w:rsidR="00EE38DC" w:rsidRPr="00E61119" w:rsidRDefault="00EE38DC" w:rsidP="00C81DC0">
            <w:pPr>
              <w:pStyle w:val="libRight"/>
            </w:pPr>
            <w:r w:rsidRPr="00E61119">
              <w:t>Peac</w:t>
            </w:r>
            <w:r>
              <w:t>e be upon the plundered bodies.</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abd</w:t>
            </w:r>
            <w:r>
              <w:rPr>
                <w:noProof/>
              </w:rPr>
              <w:t>ā</w:t>
            </w:r>
            <w:r w:rsidRPr="00D33460">
              <w:rPr>
                <w:noProof/>
              </w:rPr>
              <w:t>nis-sal</w:t>
            </w:r>
            <w:r>
              <w:rPr>
                <w:noProof/>
              </w:rPr>
              <w:t>ī</w:t>
            </w:r>
            <w:r w:rsidRPr="00D33460">
              <w:rPr>
                <w:noProof/>
              </w:rPr>
              <w:t>ba,</w:t>
            </w:r>
          </w:p>
        </w:tc>
        <w:tc>
          <w:tcPr>
            <w:tcW w:w="1750" w:type="pct"/>
          </w:tcPr>
          <w:p w:rsidR="00EE38DC" w:rsidRPr="005D3823" w:rsidRDefault="00EE38DC" w:rsidP="004E55A6">
            <w:pPr>
              <w:pStyle w:val="libCenter"/>
              <w:rPr>
                <w:rtl/>
              </w:rPr>
            </w:pPr>
            <w:r w:rsidRPr="005D3823">
              <w:rPr>
                <w:rtl/>
              </w:rPr>
              <w:t>اَلسَّلامُ عَلَى ال</w:t>
            </w:r>
            <w:r>
              <w:rPr>
                <w:rtl/>
              </w:rPr>
              <w:t>أ</w:t>
            </w:r>
            <w:r w:rsidRPr="005D3823">
              <w:rPr>
                <w:rtl/>
              </w:rPr>
              <w:t>بْدانِ السَّليبَةِ،</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 xml:space="preserve">family and children who were </w:t>
            </w:r>
            <w:r w:rsidRPr="00E61119">
              <w:t>near</w:t>
            </w:r>
            <w:r>
              <w:t>by (the place of martyrdom) [who where without support among strangers].</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3itratil qar</w:t>
            </w:r>
            <w:r>
              <w:rPr>
                <w:noProof/>
              </w:rPr>
              <w:t>ī</w:t>
            </w:r>
            <w:r w:rsidRPr="00D33460">
              <w:rPr>
                <w:noProof/>
              </w:rPr>
              <w:t>ba [ghar</w:t>
            </w:r>
            <w:r>
              <w:rPr>
                <w:noProof/>
              </w:rPr>
              <w:t>ī</w:t>
            </w:r>
            <w:r w:rsidRPr="00D33460">
              <w:rPr>
                <w:noProof/>
              </w:rPr>
              <w:t>ba],</w:t>
            </w:r>
          </w:p>
        </w:tc>
        <w:tc>
          <w:tcPr>
            <w:tcW w:w="1750" w:type="pct"/>
          </w:tcPr>
          <w:p w:rsidR="00EE38DC" w:rsidRPr="005D3823" w:rsidRDefault="00EE38DC" w:rsidP="004E55A6">
            <w:pPr>
              <w:pStyle w:val="libCenter"/>
              <w:rPr>
                <w:rtl/>
              </w:rPr>
            </w:pPr>
            <w:r w:rsidRPr="005D3823">
              <w:rPr>
                <w:rtl/>
              </w:rPr>
              <w:t>اَلسَّلامُ عَلَى الْعِتْرَةِ الْقَريبَةِ</w:t>
            </w:r>
            <w:r w:rsidRPr="005D3823">
              <w:rPr>
                <w:rFonts w:hint="cs"/>
                <w:rtl/>
              </w:rPr>
              <w:t xml:space="preserve"> </w:t>
            </w:r>
            <w:r w:rsidRPr="005D3823">
              <w:rPr>
                <w:rtl/>
              </w:rPr>
              <w:t>[الْ</w:t>
            </w:r>
            <w:r w:rsidRPr="005D3823">
              <w:rPr>
                <w:rFonts w:hint="cs"/>
                <w:rtl/>
              </w:rPr>
              <w:t>غَ</w:t>
            </w:r>
            <w:r w:rsidRPr="005D3823">
              <w:rPr>
                <w:rtl/>
              </w:rPr>
              <w:t>َريبَةِ]،</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w:t>
            </w:r>
            <w:r>
              <w:t xml:space="preserve">the </w:t>
            </w:r>
            <w:r w:rsidRPr="00E61119">
              <w:t xml:space="preserve">mangled corpses </w:t>
            </w:r>
            <w:r>
              <w:t>(</w:t>
            </w:r>
            <w:r w:rsidRPr="00E61119">
              <w:t>left</w:t>
            </w:r>
            <w:r>
              <w:t>)</w:t>
            </w:r>
            <w:r w:rsidRPr="00E61119">
              <w:t xml:space="preserve"> in the desert</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mujaddal</w:t>
            </w:r>
            <w:r>
              <w:rPr>
                <w:noProof/>
              </w:rPr>
              <w:t>ī</w:t>
            </w:r>
            <w:r w:rsidRPr="00D33460">
              <w:rPr>
                <w:noProof/>
              </w:rPr>
              <w:t>na fil falaw</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 xml:space="preserve">اَلسَّلامُ عَلَى الْمُجَدَّلينَ </w:t>
            </w:r>
            <w:r>
              <w:rPr>
                <w:rtl/>
              </w:rPr>
              <w:t>فِي</w:t>
            </w:r>
            <w:r w:rsidRPr="005D3823">
              <w:rPr>
                <w:rtl/>
              </w:rPr>
              <w:t xml:space="preserve"> الْفَلَواتِ،</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those who </w:t>
            </w:r>
            <w:r>
              <w:t>were left</w:t>
            </w:r>
            <w:r w:rsidRPr="00E61119">
              <w:t xml:space="preserve"> far from their home</w:t>
            </w:r>
            <w:r>
              <w:t>land</w:t>
            </w:r>
            <w:r w:rsidRPr="00E61119">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3alan-n</w:t>
            </w:r>
            <w:r>
              <w:rPr>
                <w:noProof/>
              </w:rPr>
              <w:t>ā</w:t>
            </w:r>
            <w:r w:rsidRPr="00D33460">
              <w:rPr>
                <w:noProof/>
              </w:rPr>
              <w:t>zi</w:t>
            </w:r>
            <w:r>
              <w:rPr>
                <w:noProof/>
              </w:rPr>
              <w:t>ħī</w:t>
            </w:r>
            <w:r w:rsidRPr="00D33460">
              <w:rPr>
                <w:noProof/>
              </w:rPr>
              <w:t xml:space="preserve">na 3anil </w:t>
            </w:r>
            <w:r>
              <w:rPr>
                <w:noProof/>
              </w:rPr>
              <w:t>'</w:t>
            </w:r>
            <w:r w:rsidRPr="00D33460">
              <w:rPr>
                <w:noProof/>
              </w:rPr>
              <w:t>aw</w:t>
            </w:r>
            <w:r>
              <w:rPr>
                <w:noProof/>
              </w:rPr>
              <w:t>ţā</w:t>
            </w:r>
            <w:r w:rsidRPr="00D33460">
              <w:rPr>
                <w:noProof/>
              </w:rPr>
              <w:t>n,</w:t>
            </w:r>
          </w:p>
        </w:tc>
        <w:tc>
          <w:tcPr>
            <w:tcW w:w="1750" w:type="pct"/>
          </w:tcPr>
          <w:p w:rsidR="00EE38DC" w:rsidRPr="005D3823" w:rsidRDefault="00EE38DC" w:rsidP="004E55A6">
            <w:pPr>
              <w:pStyle w:val="libCenter"/>
              <w:rPr>
                <w:rtl/>
              </w:rPr>
            </w:pPr>
            <w:r w:rsidRPr="005D3823">
              <w:rPr>
                <w:rtl/>
              </w:rPr>
              <w:t>اَلسَّلامُ عَلَى النّازِحينَ عَنِ ال</w:t>
            </w:r>
            <w:r>
              <w:rPr>
                <w:rtl/>
              </w:rPr>
              <w:t>أ</w:t>
            </w:r>
            <w:r w:rsidRPr="005D3823">
              <w:rPr>
                <w:rtl/>
              </w:rPr>
              <w:t>وْطانِ،</w:t>
            </w:r>
          </w:p>
        </w:tc>
      </w:tr>
      <w:tr w:rsidR="00EE38DC" w:rsidTr="004E55A6">
        <w:trPr>
          <w:cantSplit/>
          <w:jc w:val="center"/>
        </w:trPr>
        <w:tc>
          <w:tcPr>
            <w:tcW w:w="1950" w:type="pct"/>
          </w:tcPr>
          <w:p w:rsidR="00EE38DC" w:rsidRPr="00E61119" w:rsidRDefault="00EE38DC" w:rsidP="00C81DC0">
            <w:pPr>
              <w:pStyle w:val="libRight"/>
            </w:pPr>
            <w:r w:rsidRPr="00E61119">
              <w:t>Peace be upon those who were buried without shrouds</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madf</w:t>
            </w:r>
            <w:r>
              <w:rPr>
                <w:noProof/>
              </w:rPr>
              <w:t>ū</w:t>
            </w:r>
            <w:r w:rsidRPr="00D33460">
              <w:rPr>
                <w:noProof/>
              </w:rPr>
              <w:t>n</w:t>
            </w:r>
            <w:r>
              <w:rPr>
                <w:noProof/>
              </w:rPr>
              <w:t>ī</w:t>
            </w:r>
            <w:r w:rsidRPr="00D33460">
              <w:rPr>
                <w:noProof/>
              </w:rPr>
              <w:t>na bil</w:t>
            </w:r>
            <w:r>
              <w:rPr>
                <w:noProof/>
              </w:rPr>
              <w:t>ā</w:t>
            </w:r>
            <w:r w:rsidRPr="00D33460">
              <w:rPr>
                <w:noProof/>
              </w:rPr>
              <w:t xml:space="preserve"> </w:t>
            </w:r>
            <w:r>
              <w:rPr>
                <w:noProof/>
              </w:rPr>
              <w:t>'</w:t>
            </w:r>
            <w:r w:rsidRPr="00D33460">
              <w:rPr>
                <w:noProof/>
              </w:rPr>
              <w:t>akf</w:t>
            </w:r>
            <w:r>
              <w:rPr>
                <w:noProof/>
              </w:rPr>
              <w:t>ā</w:t>
            </w:r>
            <w:r w:rsidRPr="00D33460">
              <w:rPr>
                <w:noProof/>
              </w:rPr>
              <w:t>n,</w:t>
            </w:r>
          </w:p>
        </w:tc>
        <w:tc>
          <w:tcPr>
            <w:tcW w:w="1750" w:type="pct"/>
          </w:tcPr>
          <w:p w:rsidR="00EE38DC" w:rsidRPr="005D3823" w:rsidRDefault="00EE38DC" w:rsidP="004E55A6">
            <w:pPr>
              <w:pStyle w:val="libCenter"/>
              <w:rPr>
                <w:rtl/>
              </w:rPr>
            </w:pPr>
            <w:r w:rsidRPr="005D3823">
              <w:rPr>
                <w:rtl/>
              </w:rPr>
              <w:t xml:space="preserve">اَلسَّلامُ عَلَى الْمَدْفُونينَ بِلا </w:t>
            </w:r>
            <w:r>
              <w:rPr>
                <w:rtl/>
              </w:rPr>
              <w:t>أ</w:t>
            </w:r>
            <w:r w:rsidRPr="005D3823">
              <w:rPr>
                <w:rtl/>
              </w:rPr>
              <w:t>كْفان،</w:t>
            </w:r>
          </w:p>
        </w:tc>
      </w:tr>
      <w:tr w:rsidR="00EE38DC" w:rsidTr="004E55A6">
        <w:trPr>
          <w:cantSplit/>
          <w:jc w:val="center"/>
        </w:trPr>
        <w:tc>
          <w:tcPr>
            <w:tcW w:w="1950" w:type="pct"/>
          </w:tcPr>
          <w:p w:rsidR="00EE38DC" w:rsidRPr="00E61119" w:rsidRDefault="00EE38DC" w:rsidP="00C81DC0">
            <w:pPr>
              <w:pStyle w:val="libRight"/>
            </w:pPr>
            <w:r w:rsidRPr="00E61119">
              <w:t>Peace be upon the heads severed from the bodies</w:t>
            </w:r>
            <w:r>
              <w:t>.</w:t>
            </w:r>
          </w:p>
        </w:tc>
        <w:tc>
          <w:tcPr>
            <w:tcW w:w="1300" w:type="pct"/>
          </w:tcPr>
          <w:p w:rsidR="00EE38DC" w:rsidRPr="00D33460" w:rsidRDefault="00EE38DC" w:rsidP="00C81DC0">
            <w:pPr>
              <w:pStyle w:val="libItalic"/>
              <w:rPr>
                <w:noProof/>
              </w:rPr>
            </w:pPr>
            <w:r w:rsidRPr="00D33460">
              <w:rPr>
                <w:noProof/>
              </w:rPr>
              <w:t>as</w:t>
            </w:r>
            <w:r>
              <w:rPr>
                <w:noProof/>
              </w:rPr>
              <w:t>salāmu 3alar-ru'ūsil muffarra</w:t>
            </w:r>
            <w:r w:rsidRPr="00D33460">
              <w:rPr>
                <w:noProof/>
              </w:rPr>
              <w:t xml:space="preserve">qati 3anil </w:t>
            </w:r>
            <w:r>
              <w:rPr>
                <w:noProof/>
              </w:rPr>
              <w:t>'</w:t>
            </w:r>
            <w:r w:rsidRPr="00D33460">
              <w:rPr>
                <w:noProof/>
              </w:rPr>
              <w:t>abd</w:t>
            </w:r>
            <w:r>
              <w:rPr>
                <w:noProof/>
              </w:rPr>
              <w:t>ā</w:t>
            </w:r>
            <w:r w:rsidRPr="00D33460">
              <w:rPr>
                <w:noProof/>
              </w:rPr>
              <w:t>n,</w:t>
            </w:r>
          </w:p>
        </w:tc>
        <w:tc>
          <w:tcPr>
            <w:tcW w:w="1750" w:type="pct"/>
          </w:tcPr>
          <w:p w:rsidR="00EE38DC" w:rsidRPr="005D3823" w:rsidRDefault="00EE38DC" w:rsidP="004E55A6">
            <w:pPr>
              <w:pStyle w:val="libCenter"/>
              <w:rPr>
                <w:rtl/>
              </w:rPr>
            </w:pPr>
            <w:r w:rsidRPr="005D3823">
              <w:rPr>
                <w:rtl/>
              </w:rPr>
              <w:t>اَلسَّلامُ عَلَى الرُّؤُوسِ الْمُفَرَّقَةِ عَنِ ال</w:t>
            </w:r>
            <w:r>
              <w:rPr>
                <w:rtl/>
              </w:rPr>
              <w:t>أ</w:t>
            </w:r>
            <w:r w:rsidRPr="005D3823">
              <w:rPr>
                <w:rtl/>
              </w:rPr>
              <w:t>بْدانِ،</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bereaved</w:t>
            </w:r>
            <w:r w:rsidRPr="00E61119">
              <w:t xml:space="preserve"> and </w:t>
            </w:r>
            <w:r>
              <w:t xml:space="preserve">the </w:t>
            </w:r>
            <w:r w:rsidRPr="00E61119">
              <w:t>patient one.</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mu</w:t>
            </w:r>
            <w:r>
              <w:rPr>
                <w:noProof/>
              </w:rPr>
              <w:t>ħ</w:t>
            </w:r>
            <w:r w:rsidRPr="00D33460">
              <w:rPr>
                <w:noProof/>
              </w:rPr>
              <w:t>tasibi</w:t>
            </w:r>
            <w:r>
              <w:rPr>
                <w:noProof/>
              </w:rPr>
              <w:t>š</w:t>
            </w:r>
            <w:r w:rsidRPr="00D33460">
              <w:rPr>
                <w:noProof/>
              </w:rPr>
              <w:t>-</w:t>
            </w:r>
            <w:r>
              <w:rPr>
                <w:noProof/>
              </w:rPr>
              <w:t>šā</w:t>
            </w:r>
            <w:r w:rsidRPr="00D33460">
              <w:rPr>
                <w:noProof/>
              </w:rPr>
              <w:t>bir,</w:t>
            </w:r>
          </w:p>
        </w:tc>
        <w:tc>
          <w:tcPr>
            <w:tcW w:w="1750" w:type="pct"/>
          </w:tcPr>
          <w:p w:rsidR="00EE38DC" w:rsidRPr="005D3823" w:rsidRDefault="00EE38DC" w:rsidP="004E55A6">
            <w:pPr>
              <w:pStyle w:val="libCenter"/>
              <w:rPr>
                <w:rtl/>
              </w:rPr>
            </w:pPr>
            <w:r w:rsidRPr="005D3823">
              <w:rPr>
                <w:rtl/>
              </w:rPr>
              <w:t>اَلسَّلامُ عَلَى الْمُحْتَسِبِ الصّابِرِ،</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oppressed one who </w:t>
            </w:r>
            <w:r>
              <w:t>was without</w:t>
            </w:r>
            <w:r w:rsidRPr="00E61119">
              <w:t xml:space="preserve"> </w:t>
            </w:r>
            <w:r>
              <w:t xml:space="preserve">a </w:t>
            </w:r>
            <w:r w:rsidRPr="00E61119">
              <w:t>helper</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ma</w:t>
            </w:r>
            <w:r>
              <w:rPr>
                <w:noProof/>
              </w:rPr>
              <w:t>đ</w:t>
            </w:r>
            <w:r w:rsidRPr="00D33460">
              <w:rPr>
                <w:noProof/>
              </w:rPr>
              <w:t>l</w:t>
            </w:r>
            <w:r>
              <w:rPr>
                <w:noProof/>
              </w:rPr>
              <w:t>ū</w:t>
            </w:r>
            <w:r w:rsidRPr="00D33460">
              <w:rPr>
                <w:noProof/>
              </w:rPr>
              <w:t>mi bil</w:t>
            </w:r>
            <w:r>
              <w:rPr>
                <w:noProof/>
              </w:rPr>
              <w:t>ā</w:t>
            </w:r>
            <w:r w:rsidRPr="00D33460">
              <w:rPr>
                <w:noProof/>
              </w:rPr>
              <w:t xml:space="preserve"> n</w:t>
            </w:r>
            <w:r>
              <w:rPr>
                <w:noProof/>
              </w:rPr>
              <w:t>āš</w:t>
            </w:r>
            <w:r w:rsidRPr="00D33460">
              <w:rPr>
                <w:noProof/>
              </w:rPr>
              <w:t>ir,</w:t>
            </w:r>
          </w:p>
        </w:tc>
        <w:tc>
          <w:tcPr>
            <w:tcW w:w="1750" w:type="pct"/>
          </w:tcPr>
          <w:p w:rsidR="00EE38DC" w:rsidRPr="005D3823" w:rsidRDefault="00EE38DC" w:rsidP="004E55A6">
            <w:pPr>
              <w:pStyle w:val="libCenter"/>
              <w:rPr>
                <w:rtl/>
              </w:rPr>
            </w:pPr>
            <w:r w:rsidRPr="005D3823">
              <w:rPr>
                <w:rtl/>
              </w:rPr>
              <w:t>اَلسَّلامُ عَلَى الْمَظْلُومِ بِلا ناصِر،</w:t>
            </w:r>
          </w:p>
        </w:tc>
      </w:tr>
      <w:tr w:rsidR="00EE38DC" w:rsidTr="004E55A6">
        <w:trPr>
          <w:cantSplit/>
          <w:jc w:val="center"/>
        </w:trPr>
        <w:tc>
          <w:tcPr>
            <w:tcW w:w="1950" w:type="pct"/>
          </w:tcPr>
          <w:p w:rsidR="00EE38DC" w:rsidRPr="00E61119" w:rsidRDefault="00EE38DC" w:rsidP="00C81DC0">
            <w:pPr>
              <w:pStyle w:val="libRight"/>
            </w:pPr>
            <w:r w:rsidRPr="00E61119">
              <w:t>Peace be upon the inhabit</w:t>
            </w:r>
            <w:r>
              <w:t>ant</w:t>
            </w:r>
            <w:r w:rsidRPr="00E61119">
              <w:t xml:space="preserve"> </w:t>
            </w:r>
            <w:r>
              <w:t xml:space="preserve">of </w:t>
            </w:r>
            <w:r w:rsidRPr="00E61119">
              <w:t xml:space="preserve">the purified </w:t>
            </w:r>
            <w:r>
              <w:t>soil.</w:t>
            </w:r>
          </w:p>
        </w:tc>
        <w:tc>
          <w:tcPr>
            <w:tcW w:w="1300" w:type="pct"/>
          </w:tcPr>
          <w:p w:rsidR="00EE38DC" w:rsidRPr="00D33460" w:rsidRDefault="00EE38DC" w:rsidP="00C81DC0">
            <w:pPr>
              <w:pStyle w:val="libItalic"/>
              <w:rPr>
                <w:noProof/>
              </w:rPr>
            </w:pPr>
            <w:r>
              <w:rPr>
                <w:noProof/>
              </w:rPr>
              <w:t>assalāmu 3alā sākinit-turba</w:t>
            </w:r>
            <w:r w:rsidRPr="00D33460">
              <w:rPr>
                <w:noProof/>
              </w:rPr>
              <w:t>tiz-z</w:t>
            </w:r>
            <w:r>
              <w:rPr>
                <w:noProof/>
              </w:rPr>
              <w:t>ā</w:t>
            </w:r>
            <w:r w:rsidRPr="00D33460">
              <w:rPr>
                <w:noProof/>
              </w:rPr>
              <w:t>kiya,</w:t>
            </w:r>
          </w:p>
        </w:tc>
        <w:tc>
          <w:tcPr>
            <w:tcW w:w="1750" w:type="pct"/>
          </w:tcPr>
          <w:p w:rsidR="00EE38DC" w:rsidRPr="005D3823" w:rsidRDefault="00EE38DC" w:rsidP="004E55A6">
            <w:pPr>
              <w:pStyle w:val="libCenter"/>
              <w:rPr>
                <w:rtl/>
              </w:rPr>
            </w:pPr>
            <w:r w:rsidRPr="005D3823">
              <w:rPr>
                <w:rtl/>
              </w:rPr>
              <w:t>اَلسَّلامُ عَلى ساكِنِ التُّرْبَةِ الزّاكِيَةِ،</w:t>
            </w:r>
          </w:p>
        </w:tc>
      </w:tr>
      <w:tr w:rsidR="00EE38DC" w:rsidTr="004E55A6">
        <w:trPr>
          <w:cantSplit/>
          <w:jc w:val="center"/>
        </w:trPr>
        <w:tc>
          <w:tcPr>
            <w:tcW w:w="1950" w:type="pct"/>
          </w:tcPr>
          <w:p w:rsidR="00EE38DC" w:rsidRPr="00E61119" w:rsidRDefault="00EE38DC" w:rsidP="00C81DC0">
            <w:pPr>
              <w:pStyle w:val="libRight"/>
            </w:pPr>
            <w:r w:rsidRPr="00E61119">
              <w:t>Peace be upon the possessor of the lofty dome</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w:t>
            </w:r>
            <w:r>
              <w:rPr>
                <w:noProof/>
              </w:rPr>
              <w:t>šāħ</w:t>
            </w:r>
            <w:r w:rsidRPr="00D33460">
              <w:rPr>
                <w:noProof/>
              </w:rPr>
              <w:t>ibil qubbatis-s</w:t>
            </w:r>
            <w:r>
              <w:rPr>
                <w:noProof/>
              </w:rPr>
              <w:t>ā</w:t>
            </w:r>
            <w:r w:rsidRPr="00D33460">
              <w:rPr>
                <w:noProof/>
              </w:rPr>
              <w:t>miya,</w:t>
            </w:r>
          </w:p>
        </w:tc>
        <w:tc>
          <w:tcPr>
            <w:tcW w:w="1750" w:type="pct"/>
          </w:tcPr>
          <w:p w:rsidR="00EE38DC" w:rsidRPr="005D3823" w:rsidRDefault="00EE38DC" w:rsidP="004E55A6">
            <w:pPr>
              <w:pStyle w:val="libCenter"/>
              <w:rPr>
                <w:rtl/>
              </w:rPr>
            </w:pPr>
            <w:r w:rsidRPr="005D3823">
              <w:rPr>
                <w:rtl/>
              </w:rPr>
              <w:t>اَلسَّلامُ عَلى صاحِبِ الْقُبَّةِ السّامِيَةِ،</w:t>
            </w:r>
          </w:p>
        </w:tc>
      </w:tr>
      <w:tr w:rsidR="00EE38DC" w:rsidTr="004E55A6">
        <w:trPr>
          <w:cantSplit/>
          <w:jc w:val="center"/>
        </w:trPr>
        <w:tc>
          <w:tcPr>
            <w:tcW w:w="1950" w:type="pct"/>
          </w:tcPr>
          <w:p w:rsidR="00EE38DC" w:rsidRPr="00E61119" w:rsidRDefault="00EE38DC" w:rsidP="00C81DC0">
            <w:pPr>
              <w:pStyle w:val="libRight"/>
              <w:rPr>
                <w:highlight w:val="yellow"/>
              </w:rPr>
            </w:pPr>
            <w:r w:rsidRPr="00E61119">
              <w:t xml:space="preserve">Peace be upon </w:t>
            </w:r>
            <w:r>
              <w:t xml:space="preserve">him, whom the Almighty </w:t>
            </w:r>
            <w:r w:rsidRPr="00E61119">
              <w:t>purified</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 </w:t>
            </w:r>
            <w:r>
              <w:rPr>
                <w:noProof/>
              </w:rPr>
              <w:t>ţ</w:t>
            </w:r>
            <w:r w:rsidRPr="00D33460">
              <w:rPr>
                <w:noProof/>
              </w:rPr>
              <w:t>ahharahul jal</w:t>
            </w:r>
            <w:r>
              <w:rPr>
                <w:noProof/>
              </w:rPr>
              <w:t>ī</w:t>
            </w:r>
            <w:r w:rsidRPr="00D33460">
              <w:rPr>
                <w:noProof/>
              </w:rPr>
              <w:t>l,</w:t>
            </w:r>
          </w:p>
        </w:tc>
        <w:tc>
          <w:tcPr>
            <w:tcW w:w="1750" w:type="pct"/>
          </w:tcPr>
          <w:p w:rsidR="00EE38DC" w:rsidRPr="005D3823" w:rsidRDefault="00EE38DC" w:rsidP="004E55A6">
            <w:pPr>
              <w:pStyle w:val="libCenter"/>
              <w:rPr>
                <w:rtl/>
              </w:rPr>
            </w:pPr>
            <w:r w:rsidRPr="005D3823">
              <w:rPr>
                <w:rtl/>
              </w:rPr>
              <w:t>اَلسَّلامُ عَلى مَنْ طَهَّرَهُ الْجَليلُ،</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w:t>
            </w:r>
            <w:r>
              <w:t>him, of whom Gabriel (</w:t>
            </w:r>
            <w:r w:rsidRPr="00C81DC0">
              <w:t>Jabra’il</w:t>
            </w:r>
            <w:r>
              <w:t xml:space="preserve">) </w:t>
            </w:r>
            <w:r w:rsidRPr="00E61119">
              <w:t>was proud</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maniftakhara bihi jabra</w:t>
            </w:r>
            <w:r>
              <w:rPr>
                <w:noProof/>
              </w:rPr>
              <w:t>'ī</w:t>
            </w:r>
            <w:r w:rsidRPr="00D33460">
              <w:rPr>
                <w:noProof/>
              </w:rPr>
              <w:t>l,</w:t>
            </w:r>
          </w:p>
        </w:tc>
        <w:tc>
          <w:tcPr>
            <w:tcW w:w="1750" w:type="pct"/>
          </w:tcPr>
          <w:p w:rsidR="00EE38DC" w:rsidRPr="005D3823" w:rsidRDefault="00EE38DC" w:rsidP="004E55A6">
            <w:pPr>
              <w:pStyle w:val="libCenter"/>
              <w:rPr>
                <w:rtl/>
              </w:rPr>
            </w:pPr>
            <w:r w:rsidRPr="005D3823">
              <w:rPr>
                <w:rtl/>
              </w:rPr>
              <w:t>اَلسَّلامُ عَلى مَنِ افْتَخَرَ بِهِ جَبْرَئيلُ،</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one </w:t>
            </w:r>
            <w:r>
              <w:t xml:space="preserve">to </w:t>
            </w:r>
            <w:r w:rsidRPr="00E61119">
              <w:t xml:space="preserve">whom Michael </w:t>
            </w:r>
            <w:r>
              <w:t>(</w:t>
            </w:r>
            <w:r w:rsidRPr="00C81DC0">
              <w:t>Mika’il</w:t>
            </w:r>
            <w:r>
              <w:t xml:space="preserve">) </w:t>
            </w:r>
            <w:r w:rsidRPr="00E61119">
              <w:t>spoke tenderly in the cradle</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 n</w:t>
            </w:r>
            <w:r>
              <w:rPr>
                <w:noProof/>
              </w:rPr>
              <w:t>ā</w:t>
            </w:r>
            <w:r w:rsidRPr="00D33460">
              <w:rPr>
                <w:noProof/>
              </w:rPr>
              <w:t>gh</w:t>
            </w:r>
            <w:r>
              <w:rPr>
                <w:noProof/>
              </w:rPr>
              <w:t>ā</w:t>
            </w:r>
            <w:r w:rsidRPr="00D33460">
              <w:rPr>
                <w:noProof/>
              </w:rPr>
              <w:t>hu fil mahdi m</w:t>
            </w:r>
            <w:r>
              <w:rPr>
                <w:noProof/>
              </w:rPr>
              <w:t>ī</w:t>
            </w:r>
            <w:r w:rsidRPr="00D33460">
              <w:rPr>
                <w:noProof/>
              </w:rPr>
              <w:t>k</w:t>
            </w:r>
            <w:r>
              <w:rPr>
                <w:noProof/>
              </w:rPr>
              <w:t>ā'ī</w:t>
            </w:r>
            <w:r w:rsidRPr="00D33460">
              <w:rPr>
                <w:noProof/>
              </w:rPr>
              <w:t>l,</w:t>
            </w:r>
          </w:p>
        </w:tc>
        <w:tc>
          <w:tcPr>
            <w:tcW w:w="1750" w:type="pct"/>
          </w:tcPr>
          <w:p w:rsidR="00EE38DC" w:rsidRPr="005D3823" w:rsidRDefault="00EE38DC" w:rsidP="004E55A6">
            <w:pPr>
              <w:pStyle w:val="libCenter"/>
              <w:rPr>
                <w:rtl/>
              </w:rPr>
            </w:pPr>
            <w:r w:rsidRPr="005D3823">
              <w:rPr>
                <w:rtl/>
              </w:rPr>
              <w:t>اَلسَّلامُ عَلى مَنْ ناغاهُ فِي الْمَهْدِ ميك</w:t>
            </w:r>
            <w:r>
              <w:rPr>
                <w:rtl/>
              </w:rPr>
              <w:t>ا</w:t>
            </w:r>
            <w:r w:rsidRPr="005D3823">
              <w:rPr>
                <w:rtl/>
              </w:rPr>
              <w:t>ئيلُ،</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one whose </w:t>
            </w:r>
            <w:r>
              <w:t>pact</w:t>
            </w:r>
            <w:r w:rsidRPr="00E61119">
              <w:t xml:space="preserve"> was </w:t>
            </w:r>
            <w:r>
              <w:t>broken.</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 nukithat dhimmatuh,</w:t>
            </w:r>
          </w:p>
        </w:tc>
        <w:tc>
          <w:tcPr>
            <w:tcW w:w="1750" w:type="pct"/>
          </w:tcPr>
          <w:p w:rsidR="00EE38DC" w:rsidRPr="005D3823" w:rsidRDefault="00EE38DC" w:rsidP="004E55A6">
            <w:pPr>
              <w:pStyle w:val="libCenter"/>
              <w:rPr>
                <w:rtl/>
              </w:rPr>
            </w:pPr>
            <w:r w:rsidRPr="005D3823">
              <w:rPr>
                <w:rtl/>
              </w:rPr>
              <w:t>اَلسَّلامُ عَلى مَنْ نُكِثَتْ ذِمَّتُهُ،</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one whose </w:t>
            </w:r>
            <w:r>
              <w:t>rights and dignity were</w:t>
            </w:r>
            <w:r w:rsidRPr="00E61119">
              <w:t xml:space="preserve"> violated</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 hutikat </w:t>
            </w:r>
            <w:r>
              <w:rPr>
                <w:noProof/>
              </w:rPr>
              <w:t>ħ</w:t>
            </w:r>
            <w:r w:rsidRPr="00D33460">
              <w:rPr>
                <w:noProof/>
              </w:rPr>
              <w:t>urmatuh,</w:t>
            </w:r>
          </w:p>
        </w:tc>
        <w:tc>
          <w:tcPr>
            <w:tcW w:w="1750" w:type="pct"/>
          </w:tcPr>
          <w:p w:rsidR="00EE38DC" w:rsidRPr="005D3823" w:rsidRDefault="00EE38DC" w:rsidP="004E55A6">
            <w:pPr>
              <w:pStyle w:val="libCenter"/>
              <w:rPr>
                <w:rtl/>
              </w:rPr>
            </w:pPr>
            <w:r w:rsidRPr="005D3823">
              <w:rPr>
                <w:rtl/>
              </w:rPr>
              <w:t>اَلسَّلامُ عَلى مَنْ هُتِكَتْ حُرْمَتُهُ،</w:t>
            </w:r>
          </w:p>
        </w:tc>
      </w:tr>
      <w:tr w:rsidR="00EE38DC" w:rsidTr="004E55A6">
        <w:trPr>
          <w:cantSplit/>
          <w:jc w:val="center"/>
        </w:trPr>
        <w:tc>
          <w:tcPr>
            <w:tcW w:w="1950" w:type="pct"/>
          </w:tcPr>
          <w:p w:rsidR="00EE38DC" w:rsidRPr="00E61119" w:rsidRDefault="00EE38DC" w:rsidP="00C81DC0">
            <w:pPr>
              <w:pStyle w:val="libRight"/>
            </w:pPr>
            <w:r w:rsidRPr="00E61119">
              <w:lastRenderedPageBreak/>
              <w:t>Peace be upon the one whose blood was shed</w:t>
            </w:r>
            <w:r>
              <w:t xml:space="preserve"> unjustly.</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 </w:t>
            </w:r>
            <w:r>
              <w:rPr>
                <w:noProof/>
              </w:rPr>
              <w:t>'</w:t>
            </w:r>
            <w:r w:rsidRPr="00D33460">
              <w:rPr>
                <w:noProof/>
              </w:rPr>
              <w:t>ur</w:t>
            </w:r>
            <w:r>
              <w:rPr>
                <w:noProof/>
              </w:rPr>
              <w:t>ī</w:t>
            </w:r>
            <w:r w:rsidRPr="00D33460">
              <w:rPr>
                <w:noProof/>
              </w:rPr>
              <w:t>qa bi</w:t>
            </w:r>
            <w:r>
              <w:rPr>
                <w:noProof/>
              </w:rPr>
              <w:t>đ</w:t>
            </w:r>
            <w:r w:rsidRPr="00D33460">
              <w:rPr>
                <w:noProof/>
              </w:rPr>
              <w:t>-</w:t>
            </w:r>
            <w:r>
              <w:rPr>
                <w:noProof/>
              </w:rPr>
              <w:t>đ</w:t>
            </w:r>
            <w:r w:rsidRPr="00D33460">
              <w:rPr>
                <w:noProof/>
              </w:rPr>
              <w:t>ulmi damuh,</w:t>
            </w:r>
          </w:p>
        </w:tc>
        <w:tc>
          <w:tcPr>
            <w:tcW w:w="1750" w:type="pct"/>
          </w:tcPr>
          <w:p w:rsidR="00EE38DC" w:rsidRPr="005D3823" w:rsidRDefault="00EE38DC" w:rsidP="004E55A6">
            <w:pPr>
              <w:pStyle w:val="libCenter"/>
              <w:rPr>
                <w:rtl/>
              </w:rPr>
            </w:pPr>
            <w:r w:rsidRPr="005D3823">
              <w:rPr>
                <w:rtl/>
              </w:rPr>
              <w:t>اَلسَّلامُ عَلى مَنْ اُريقَ بِالظُّلْمِ دَمُهُ،</w:t>
            </w:r>
          </w:p>
        </w:tc>
      </w:tr>
      <w:tr w:rsidR="00EE38DC" w:rsidTr="004E55A6">
        <w:trPr>
          <w:cantSplit/>
          <w:jc w:val="center"/>
        </w:trPr>
        <w:tc>
          <w:tcPr>
            <w:tcW w:w="1950" w:type="pct"/>
          </w:tcPr>
          <w:p w:rsidR="00EE38DC" w:rsidRPr="00E61119" w:rsidRDefault="00EE38DC" w:rsidP="00C81DC0">
            <w:pPr>
              <w:pStyle w:val="libRight"/>
            </w:pPr>
            <w:r w:rsidRPr="00E61119">
              <w:t>Peace be upon the one who was bathed in the blood of his wounds</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mughassali bidamil jir</w:t>
            </w:r>
            <w:r>
              <w:rPr>
                <w:noProof/>
              </w:rPr>
              <w:t>āħ</w:t>
            </w:r>
            <w:r w:rsidRPr="00D33460">
              <w:rPr>
                <w:noProof/>
              </w:rPr>
              <w:t>,</w:t>
            </w:r>
          </w:p>
        </w:tc>
        <w:tc>
          <w:tcPr>
            <w:tcW w:w="1750" w:type="pct"/>
          </w:tcPr>
          <w:p w:rsidR="00EE38DC" w:rsidRPr="005D3823" w:rsidRDefault="00EE38DC" w:rsidP="004E55A6">
            <w:pPr>
              <w:pStyle w:val="libCenter"/>
              <w:rPr>
                <w:rtl/>
              </w:rPr>
            </w:pPr>
            <w:r w:rsidRPr="005D3823">
              <w:rPr>
                <w:rtl/>
              </w:rPr>
              <w:t>اَلسَّلامُ عَلَى الْمُغَسَّلِ بِدَمِ الْجِراحِ،</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one </w:t>
            </w:r>
            <w:r>
              <w:t>who tasted</w:t>
            </w:r>
            <w:r w:rsidRPr="00E61119">
              <w:t xml:space="preserve"> </w:t>
            </w:r>
            <w:r>
              <w:t>the</w:t>
            </w:r>
            <w:r w:rsidRPr="00E61119">
              <w:t xml:space="preserve"> spears</w:t>
            </w:r>
            <w:r>
              <w:t xml:space="preserve"> raining</w:t>
            </w:r>
            <w:r w:rsidRPr="00E61119">
              <w:t xml:space="preserve"> down</w:t>
            </w:r>
            <w:r>
              <w:t xml:space="preserve"> over his body</w:t>
            </w:r>
            <w:r w:rsidRPr="00E61119">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mujarra3i bika</w:t>
            </w:r>
            <w:r>
              <w:rPr>
                <w:noProof/>
              </w:rPr>
              <w:t>'</w:t>
            </w:r>
            <w:r w:rsidRPr="00D33460">
              <w:rPr>
                <w:noProof/>
              </w:rPr>
              <w:t>s</w:t>
            </w:r>
            <w:r>
              <w:rPr>
                <w:noProof/>
              </w:rPr>
              <w:t>ā</w:t>
            </w:r>
            <w:r w:rsidRPr="00D33460">
              <w:rPr>
                <w:noProof/>
              </w:rPr>
              <w:t>tir-rim</w:t>
            </w:r>
            <w:r>
              <w:rPr>
                <w:noProof/>
              </w:rPr>
              <w:t>āħ</w:t>
            </w:r>
            <w:r w:rsidRPr="00D33460">
              <w:rPr>
                <w:noProof/>
              </w:rPr>
              <w:t>,</w:t>
            </w:r>
          </w:p>
        </w:tc>
        <w:tc>
          <w:tcPr>
            <w:tcW w:w="1750" w:type="pct"/>
          </w:tcPr>
          <w:p w:rsidR="00EE38DC" w:rsidRPr="005D3823" w:rsidRDefault="00EE38DC" w:rsidP="004E55A6">
            <w:pPr>
              <w:pStyle w:val="libCenter"/>
              <w:rPr>
                <w:rtl/>
              </w:rPr>
            </w:pPr>
            <w:r w:rsidRPr="005D3823">
              <w:rPr>
                <w:rtl/>
              </w:rPr>
              <w:t>اَلسَّلامُ عَلَى الْمُجَرَّعِ بِكَأْساتِ الر</w:t>
            </w:r>
            <w:r>
              <w:rPr>
                <w:rtl/>
              </w:rPr>
              <w:t>ِّ</w:t>
            </w:r>
            <w:r w:rsidRPr="005D3823">
              <w:rPr>
                <w:rtl/>
              </w:rPr>
              <w:t>ماحِ،</w:t>
            </w:r>
          </w:p>
        </w:tc>
      </w:tr>
      <w:tr w:rsidR="00EE38DC" w:rsidTr="004E55A6">
        <w:trPr>
          <w:cantSplit/>
          <w:jc w:val="center"/>
        </w:trPr>
        <w:tc>
          <w:tcPr>
            <w:tcW w:w="1950" w:type="pct"/>
          </w:tcPr>
          <w:p w:rsidR="00EE38DC" w:rsidRPr="00E61119" w:rsidRDefault="00EE38DC" w:rsidP="00C81DC0">
            <w:pPr>
              <w:pStyle w:val="libRight"/>
            </w:pPr>
            <w:r>
              <w:t xml:space="preserve">Peace be upon the one against </w:t>
            </w:r>
            <w:r w:rsidRPr="00E61119">
              <w:t>wh</w:t>
            </w:r>
            <w:r>
              <w:t>om people came together and made lawful the shedding of his blood.</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mu</w:t>
            </w:r>
            <w:r>
              <w:rPr>
                <w:noProof/>
              </w:rPr>
              <w:t>đhā</w:t>
            </w:r>
            <w:r w:rsidRPr="00D33460">
              <w:rPr>
                <w:noProof/>
              </w:rPr>
              <w:t>mil mustab</w:t>
            </w:r>
            <w:r>
              <w:rPr>
                <w:noProof/>
              </w:rPr>
              <w:t>āħ</w:t>
            </w:r>
            <w:r w:rsidRPr="00D33460">
              <w:rPr>
                <w:noProof/>
              </w:rPr>
              <w:t>,</w:t>
            </w:r>
          </w:p>
        </w:tc>
        <w:tc>
          <w:tcPr>
            <w:tcW w:w="1750" w:type="pct"/>
          </w:tcPr>
          <w:p w:rsidR="00EE38DC" w:rsidRPr="005D3823" w:rsidRDefault="00EE38DC" w:rsidP="004E55A6">
            <w:pPr>
              <w:pStyle w:val="libCenter"/>
              <w:rPr>
                <w:rtl/>
              </w:rPr>
            </w:pPr>
            <w:r w:rsidRPr="005D3823">
              <w:rPr>
                <w:rtl/>
              </w:rPr>
              <w:t>اَلسَّلامُ عَلَى الْمُضامِ الْمُسْتَباحِ،</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one slaughtered </w:t>
            </w:r>
            <w:r>
              <w:t>in public.</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man</w:t>
            </w:r>
            <w:r>
              <w:rPr>
                <w:noProof/>
              </w:rPr>
              <w:t>ħū</w:t>
            </w:r>
            <w:r w:rsidRPr="00D33460">
              <w:rPr>
                <w:noProof/>
              </w:rPr>
              <w:t>ri fil war</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اَلسَّلامُ عَلَى الْمَنْحُورِ </w:t>
            </w:r>
            <w:r>
              <w:rPr>
                <w:rtl/>
              </w:rPr>
              <w:t>فِي</w:t>
            </w:r>
            <w:r w:rsidRPr="005D3823">
              <w:rPr>
                <w:rtl/>
              </w:rPr>
              <w:t xml:space="preserve"> الْوَرى،</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one who was buried by </w:t>
            </w:r>
            <w:r>
              <w:t>the strangers from (nearby) village</w:t>
            </w:r>
            <w:r w:rsidRPr="00E61119">
              <w:t>s</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w:t>
            </w:r>
            <w:r>
              <w:rPr>
                <w:noProof/>
              </w:rPr>
              <w:t>ā</w:t>
            </w:r>
            <w:r w:rsidRPr="00D33460">
              <w:rPr>
                <w:noProof/>
              </w:rPr>
              <w:t xml:space="preserve"> man dafanahu </w:t>
            </w:r>
            <w:r>
              <w:rPr>
                <w:noProof/>
              </w:rPr>
              <w:t>'</w:t>
            </w:r>
            <w:r w:rsidRPr="00D33460">
              <w:rPr>
                <w:noProof/>
              </w:rPr>
              <w:t>ahlul qur</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اَلسَّلامُ عَلى مَنْ دَفَنَهُ </w:t>
            </w:r>
            <w:r>
              <w:rPr>
                <w:rtl/>
              </w:rPr>
              <w:t>أ</w:t>
            </w:r>
            <w:r w:rsidRPr="005D3823">
              <w:rPr>
                <w:rtl/>
              </w:rPr>
              <w:t>هْلُ الْقُرى،</w:t>
            </w:r>
          </w:p>
        </w:tc>
      </w:tr>
      <w:tr w:rsidR="00EE38DC" w:rsidTr="004E55A6">
        <w:trPr>
          <w:cantSplit/>
          <w:jc w:val="center"/>
        </w:trPr>
        <w:tc>
          <w:tcPr>
            <w:tcW w:w="1950" w:type="pct"/>
          </w:tcPr>
          <w:p w:rsidR="00EE38DC" w:rsidRPr="00120F0F" w:rsidRDefault="00EE38DC" w:rsidP="00C81DC0">
            <w:pPr>
              <w:pStyle w:val="libRight"/>
            </w:pPr>
            <w:r w:rsidRPr="00120F0F">
              <w:t>Peace be upon the one whose aorta was severed.</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maq</w:t>
            </w:r>
            <w:r>
              <w:rPr>
                <w:noProof/>
              </w:rPr>
              <w:t>ţū</w:t>
            </w:r>
            <w:r w:rsidRPr="00D33460">
              <w:rPr>
                <w:noProof/>
              </w:rPr>
              <w:t>3il wat</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 اَلسَّلامُ عَلَى الْمَقْطُوعِ الْوَتينِ،</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defender</w:t>
            </w:r>
            <w:r w:rsidRPr="00E61119">
              <w:t xml:space="preserve"> who had no </w:t>
            </w:r>
            <w:r>
              <w:t>helper</w:t>
            </w:r>
            <w:r w:rsidRPr="00E61119">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mu</w:t>
            </w:r>
            <w:r>
              <w:rPr>
                <w:noProof/>
              </w:rPr>
              <w:t>ħā</w:t>
            </w:r>
            <w:r w:rsidRPr="00D33460">
              <w:rPr>
                <w:noProof/>
              </w:rPr>
              <w:t>m</w:t>
            </w:r>
            <w:r>
              <w:rPr>
                <w:noProof/>
              </w:rPr>
              <w:t>ī</w:t>
            </w:r>
            <w:r w:rsidRPr="00D33460">
              <w:rPr>
                <w:noProof/>
              </w:rPr>
              <w:t xml:space="preserve"> b</w:t>
            </w:r>
            <w:r>
              <w:rPr>
                <w:noProof/>
              </w:rPr>
              <w:t>i</w:t>
            </w:r>
            <w:r w:rsidRPr="00D33460">
              <w:rPr>
                <w:noProof/>
              </w:rPr>
              <w:t>l</w:t>
            </w:r>
            <w:r>
              <w:rPr>
                <w:noProof/>
              </w:rPr>
              <w:t>ā</w:t>
            </w:r>
            <w:r w:rsidRPr="00D33460">
              <w:rPr>
                <w:noProof/>
              </w:rPr>
              <w:t xml:space="preserve"> mu3</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اَلسَّلامُ عَلَى الْمُحامي بِلا مُعين،</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 xml:space="preserve">gray hair that was </w:t>
            </w:r>
            <w:r w:rsidRPr="00E61119">
              <w:t>d</w:t>
            </w:r>
            <w:r>
              <w:t>yed (with</w:t>
            </w:r>
            <w:r w:rsidRPr="00E61119">
              <w:t xml:space="preserve"> blood</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3alash-shaybil kha</w:t>
            </w:r>
            <w:r>
              <w:rPr>
                <w:noProof/>
              </w:rPr>
              <w:t>đhī</w:t>
            </w:r>
            <w:r w:rsidRPr="00D33460">
              <w:rPr>
                <w:noProof/>
              </w:rPr>
              <w:t>b,</w:t>
            </w:r>
          </w:p>
        </w:tc>
        <w:tc>
          <w:tcPr>
            <w:tcW w:w="1750" w:type="pct"/>
          </w:tcPr>
          <w:p w:rsidR="00EE38DC" w:rsidRPr="005D3823" w:rsidRDefault="00EE38DC" w:rsidP="004E55A6">
            <w:pPr>
              <w:pStyle w:val="libCenter"/>
              <w:rPr>
                <w:rtl/>
              </w:rPr>
            </w:pPr>
            <w:r w:rsidRPr="005D3823">
              <w:rPr>
                <w:rtl/>
              </w:rPr>
              <w:t>اَلسَّلامُ عَلَى الشَّيْبِ الْخَضيبِ،</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cheek that struck the dust.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khaddit-tar</w:t>
            </w:r>
            <w:r>
              <w:rPr>
                <w:noProof/>
              </w:rPr>
              <w:t>ī</w:t>
            </w:r>
            <w:r w:rsidRPr="00D33460">
              <w:rPr>
                <w:noProof/>
              </w:rPr>
              <w:t>b,</w:t>
            </w:r>
          </w:p>
        </w:tc>
        <w:tc>
          <w:tcPr>
            <w:tcW w:w="1750" w:type="pct"/>
          </w:tcPr>
          <w:p w:rsidR="00EE38DC" w:rsidRPr="005D3823" w:rsidRDefault="00EE38DC" w:rsidP="004E55A6">
            <w:pPr>
              <w:pStyle w:val="libCenter"/>
              <w:rPr>
                <w:rtl/>
              </w:rPr>
            </w:pPr>
            <w:r w:rsidRPr="005D3823">
              <w:rPr>
                <w:rtl/>
              </w:rPr>
              <w:t>اَلسَّلامُ عَلَى الْخَد</w:t>
            </w:r>
            <w:r>
              <w:rPr>
                <w:rtl/>
              </w:rPr>
              <w:t>ِّ</w:t>
            </w:r>
            <w:r w:rsidRPr="005D3823">
              <w:rPr>
                <w:rtl/>
              </w:rPr>
              <w:t xml:space="preserve"> التَّريبِ،</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butchered</w:t>
            </w:r>
            <w:r w:rsidRPr="00E61119">
              <w:t xml:space="preserve"> body</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3alal badanis-sal</w:t>
            </w:r>
            <w:r>
              <w:rPr>
                <w:noProof/>
              </w:rPr>
              <w:t>ī</w:t>
            </w:r>
            <w:r w:rsidRPr="00D33460">
              <w:rPr>
                <w:noProof/>
              </w:rPr>
              <w:t>b,</w:t>
            </w:r>
          </w:p>
        </w:tc>
        <w:tc>
          <w:tcPr>
            <w:tcW w:w="1750" w:type="pct"/>
          </w:tcPr>
          <w:p w:rsidR="00EE38DC" w:rsidRPr="005D3823" w:rsidRDefault="00EE38DC" w:rsidP="004E55A6">
            <w:pPr>
              <w:pStyle w:val="libCenter"/>
              <w:rPr>
                <w:rtl/>
              </w:rPr>
            </w:pPr>
            <w:r w:rsidRPr="005D3823">
              <w:rPr>
                <w:rtl/>
              </w:rPr>
              <w:t>اَلسَّلامُ عَلَى الْبَدَنِ السَّليبِ،</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w:t>
            </w:r>
            <w:r>
              <w:t xml:space="preserve">front </w:t>
            </w:r>
            <w:r w:rsidRPr="00E61119">
              <w:t xml:space="preserve">teeth </w:t>
            </w:r>
            <w:r>
              <w:t xml:space="preserve">that </w:t>
            </w:r>
            <w:r w:rsidRPr="00E61119">
              <w:t xml:space="preserve">were </w:t>
            </w:r>
            <w:r>
              <w:t>beaten</w:t>
            </w:r>
            <w:r w:rsidRPr="00E61119">
              <w:t xml:space="preserve"> </w:t>
            </w:r>
            <w:r>
              <w:t>with</w:t>
            </w:r>
            <w:r w:rsidRPr="00E61119">
              <w:t xml:space="preserve"> </w:t>
            </w:r>
            <w:r>
              <w:t xml:space="preserve">a </w:t>
            </w:r>
            <w:r w:rsidRPr="00E61119">
              <w:t>rod</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3alath-thaghril maqr</w:t>
            </w:r>
            <w:r>
              <w:rPr>
                <w:noProof/>
              </w:rPr>
              <w:t>ū</w:t>
            </w:r>
            <w:r w:rsidRPr="00D33460">
              <w:rPr>
                <w:noProof/>
              </w:rPr>
              <w:t>3i bil qa</w:t>
            </w:r>
            <w:r>
              <w:rPr>
                <w:noProof/>
              </w:rPr>
              <w:t>đhī</w:t>
            </w:r>
            <w:r w:rsidRPr="00D33460">
              <w:rPr>
                <w:noProof/>
              </w:rPr>
              <w:t>b,</w:t>
            </w:r>
          </w:p>
        </w:tc>
        <w:tc>
          <w:tcPr>
            <w:tcW w:w="1750" w:type="pct"/>
          </w:tcPr>
          <w:p w:rsidR="00EE38DC" w:rsidRPr="005D3823" w:rsidRDefault="00EE38DC" w:rsidP="004E55A6">
            <w:pPr>
              <w:pStyle w:val="libCenter"/>
              <w:rPr>
                <w:rtl/>
              </w:rPr>
            </w:pPr>
            <w:r w:rsidRPr="005D3823">
              <w:rPr>
                <w:rtl/>
              </w:rPr>
              <w:t>اَلسَّلامُ عَلَى الثَّغْرِ الْمَقْرُوعِ بِالْقَضيبِ،</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the head </w:t>
            </w:r>
            <w:r>
              <w:t>raised</w:t>
            </w:r>
            <w:r w:rsidRPr="00E61119">
              <w:t xml:space="preserve"> (upon </w:t>
            </w:r>
            <w:r>
              <w:t>a</w:t>
            </w:r>
            <w:r w:rsidRPr="00E61119">
              <w:t xml:space="preserve"> lance)</w:t>
            </w:r>
            <w:r>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3alar-ra</w:t>
            </w:r>
            <w:r>
              <w:rPr>
                <w:noProof/>
              </w:rPr>
              <w:t>'</w:t>
            </w:r>
            <w:r w:rsidRPr="00D33460">
              <w:rPr>
                <w:noProof/>
              </w:rPr>
              <w:t>sil marf</w:t>
            </w:r>
            <w:r>
              <w:rPr>
                <w:noProof/>
              </w:rPr>
              <w:t>ū</w:t>
            </w:r>
            <w:r w:rsidRPr="00D33460">
              <w:rPr>
                <w:noProof/>
              </w:rPr>
              <w:t>3,</w:t>
            </w:r>
          </w:p>
        </w:tc>
        <w:tc>
          <w:tcPr>
            <w:tcW w:w="1750" w:type="pct"/>
          </w:tcPr>
          <w:p w:rsidR="00EE38DC" w:rsidRPr="005D3823" w:rsidRDefault="00EE38DC" w:rsidP="004E55A6">
            <w:pPr>
              <w:pStyle w:val="libCenter"/>
              <w:rPr>
                <w:rtl/>
              </w:rPr>
            </w:pPr>
            <w:r w:rsidRPr="005D3823">
              <w:rPr>
                <w:rtl/>
              </w:rPr>
              <w:t>اَلسَّلامُ عَلَى الرَّأْسِ الْمَرْفُوعِ،</w:t>
            </w:r>
          </w:p>
        </w:tc>
      </w:tr>
      <w:tr w:rsidR="00EE38DC" w:rsidTr="004E55A6">
        <w:trPr>
          <w:cantSplit/>
          <w:jc w:val="center"/>
        </w:trPr>
        <w:tc>
          <w:tcPr>
            <w:tcW w:w="1950" w:type="pct"/>
          </w:tcPr>
          <w:p w:rsidR="00EE38DC" w:rsidRPr="007A5278" w:rsidRDefault="00EE38DC" w:rsidP="00C81DC0">
            <w:pPr>
              <w:pStyle w:val="libRight"/>
            </w:pPr>
            <w:r w:rsidRPr="007A5278">
              <w:t>Peace be upon the unclothed corpses in the desert, bitten by wild wolves</w:t>
            </w:r>
            <w:r w:rsidRPr="00C2714A">
              <w:rPr>
                <w:rStyle w:val="libFootnotenumChar"/>
              </w:rPr>
              <w:endnoteReference w:id="72"/>
            </w:r>
            <w:r w:rsidRPr="007A5278">
              <w:t xml:space="preserve"> and around whom </w:t>
            </w:r>
            <w:r>
              <w:t xml:space="preserve">the </w:t>
            </w:r>
            <w:r w:rsidRPr="007A5278">
              <w:t xml:space="preserve">beasts of prey </w:t>
            </w:r>
            <w:r>
              <w:t>prowled</w:t>
            </w:r>
            <w:r w:rsidRPr="007A5278">
              <w:t>.</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 xml:space="preserve">mu 3alal </w:t>
            </w:r>
            <w:r>
              <w:rPr>
                <w:noProof/>
              </w:rPr>
              <w:t>'</w:t>
            </w:r>
            <w:r w:rsidRPr="00D33460">
              <w:rPr>
                <w:noProof/>
              </w:rPr>
              <w:t>ajs</w:t>
            </w:r>
            <w:r>
              <w:rPr>
                <w:noProof/>
              </w:rPr>
              <w:t>ā</w:t>
            </w:r>
            <w:r w:rsidRPr="00D33460">
              <w:rPr>
                <w:noProof/>
              </w:rPr>
              <w:t>mil 3</w:t>
            </w:r>
            <w:r>
              <w:rPr>
                <w:noProof/>
              </w:rPr>
              <w:t>ā</w:t>
            </w:r>
            <w:r w:rsidRPr="00D33460">
              <w:rPr>
                <w:noProof/>
              </w:rPr>
              <w:t>riyati fil falaw</w:t>
            </w:r>
            <w:r>
              <w:rPr>
                <w:noProof/>
              </w:rPr>
              <w:t>ā</w:t>
            </w:r>
            <w:r w:rsidRPr="00D33460">
              <w:rPr>
                <w:noProof/>
              </w:rPr>
              <w:t>t, tanhashuhadh-dhi</w:t>
            </w:r>
            <w:r>
              <w:rPr>
                <w:noProof/>
              </w:rPr>
              <w:t>'ā</w:t>
            </w:r>
            <w:r w:rsidRPr="00D33460">
              <w:rPr>
                <w:noProof/>
              </w:rPr>
              <w:t>bul 3</w:t>
            </w:r>
            <w:r>
              <w:rPr>
                <w:noProof/>
              </w:rPr>
              <w:t>ā</w:t>
            </w:r>
            <w:r w:rsidRPr="00D33460">
              <w:rPr>
                <w:noProof/>
              </w:rPr>
              <w:t>di</w:t>
            </w:r>
            <w:r>
              <w:rPr>
                <w:noProof/>
              </w:rPr>
              <w:t>yāt, wa takhtalifu 'ilayhas-si</w:t>
            </w:r>
            <w:r w:rsidRPr="00D33460">
              <w:rPr>
                <w:noProof/>
              </w:rPr>
              <w:t>b</w:t>
            </w:r>
            <w:r>
              <w:rPr>
                <w:noProof/>
              </w:rPr>
              <w:t>ā</w:t>
            </w:r>
            <w:r w:rsidRPr="00D33460">
              <w:rPr>
                <w:noProof/>
              </w:rPr>
              <w:t>3u</w:t>
            </w:r>
            <w:r>
              <w:rPr>
                <w:noProof/>
              </w:rPr>
              <w:t>đh</w:t>
            </w:r>
            <w:r w:rsidRPr="00D33460">
              <w:rPr>
                <w:noProof/>
              </w:rPr>
              <w:t>-</w:t>
            </w:r>
            <w:r>
              <w:rPr>
                <w:noProof/>
              </w:rPr>
              <w:t>đhā</w:t>
            </w:r>
            <w:r w:rsidRPr="00D33460">
              <w:rPr>
                <w:noProof/>
              </w:rPr>
              <w:t>riy</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اَلسَّلامُ عَلَى ال</w:t>
            </w:r>
            <w:r>
              <w:rPr>
                <w:rtl/>
              </w:rPr>
              <w:t>أ</w:t>
            </w:r>
            <w:r w:rsidRPr="005D3823">
              <w:rPr>
                <w:rtl/>
              </w:rPr>
              <w:t xml:space="preserve">جْسامِ الْعارِيَةِ </w:t>
            </w:r>
            <w:r>
              <w:rPr>
                <w:rtl/>
              </w:rPr>
              <w:t>فِي</w:t>
            </w:r>
            <w:r w:rsidRPr="005D3823">
              <w:rPr>
                <w:rtl/>
              </w:rPr>
              <w:t xml:space="preserve"> الْفَلَواتِ،</w:t>
            </w:r>
            <w:r w:rsidRPr="005D3823">
              <w:rPr>
                <w:rFonts w:hint="cs"/>
                <w:rtl/>
              </w:rPr>
              <w:t xml:space="preserve"> </w:t>
            </w:r>
            <w:r>
              <w:rPr>
                <w:rtl/>
              </w:rPr>
              <w:t>تَنْه</w:t>
            </w:r>
            <w:r w:rsidRPr="005D3823">
              <w:rPr>
                <w:rtl/>
              </w:rPr>
              <w:t>َشُهَا الذ</w:t>
            </w:r>
            <w:r>
              <w:rPr>
                <w:rtl/>
              </w:rPr>
              <w:t>ِّ</w:t>
            </w:r>
            <w:r w:rsidRPr="005D3823">
              <w:rPr>
                <w:rtl/>
              </w:rPr>
              <w:t>ئابُ الْعادِياتُ،</w:t>
            </w:r>
            <w:r w:rsidRPr="005D3823">
              <w:rPr>
                <w:rFonts w:hint="cs"/>
                <w:rtl/>
              </w:rPr>
              <w:t xml:space="preserve"> </w:t>
            </w:r>
            <w:r w:rsidRPr="005D3823">
              <w:rPr>
                <w:rtl/>
              </w:rPr>
              <w:t xml:space="preserve">وَ تَخْتَلِفُ </w:t>
            </w:r>
            <w:r>
              <w:rPr>
                <w:rtl/>
              </w:rPr>
              <w:t>إ</w:t>
            </w:r>
            <w:r w:rsidRPr="005D3823">
              <w:rPr>
                <w:rtl/>
              </w:rPr>
              <w:t>لَيْهَا الس</w:t>
            </w:r>
            <w:r>
              <w:rPr>
                <w:rtl/>
              </w:rPr>
              <w:t>ِّ</w:t>
            </w:r>
            <w:r w:rsidRPr="005D3823">
              <w:rPr>
                <w:rtl/>
              </w:rPr>
              <w:t>باعُ</w:t>
            </w:r>
            <w:r w:rsidRPr="005D3823">
              <w:rPr>
                <w:rFonts w:hint="cs"/>
                <w:rtl/>
              </w:rPr>
              <w:t xml:space="preserve"> </w:t>
            </w:r>
            <w:r w:rsidRPr="005D3823">
              <w:rPr>
                <w:rtl/>
              </w:rPr>
              <w:t>الضّارِياتُ،</w:t>
            </w:r>
          </w:p>
        </w:tc>
      </w:tr>
      <w:tr w:rsidR="00EE38DC" w:rsidTr="004E55A6">
        <w:trPr>
          <w:cantSplit/>
          <w:jc w:val="center"/>
        </w:trPr>
        <w:tc>
          <w:tcPr>
            <w:tcW w:w="1950" w:type="pct"/>
          </w:tcPr>
          <w:p w:rsidR="00EE38DC" w:rsidRPr="00E61119" w:rsidRDefault="00EE38DC" w:rsidP="00C81DC0">
            <w:pPr>
              <w:pStyle w:val="libRight"/>
            </w:pPr>
            <w:r w:rsidRPr="00E61119">
              <w:t xml:space="preserve">Peace be upon you, </w:t>
            </w:r>
            <w:r>
              <w:t xml:space="preserve">O </w:t>
            </w:r>
            <w:r w:rsidRPr="00E61119">
              <w:t>my master</w:t>
            </w:r>
            <w:r>
              <w:t>,</w:t>
            </w:r>
            <w:r w:rsidRPr="00E61119">
              <w:t xml:space="preserve"> and th</w:t>
            </w:r>
            <w:r>
              <w:t>e</w:t>
            </w:r>
            <w:r w:rsidRPr="00E61119">
              <w:t xml:space="preserve"> Angels who </w:t>
            </w:r>
            <w:r>
              <w:t>flutter</w:t>
            </w:r>
            <w:r w:rsidRPr="00E61119">
              <w:t xml:space="preserve"> around your </w:t>
            </w:r>
            <w:r>
              <w:t>dome,</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3alayka y</w:t>
            </w:r>
            <w:r>
              <w:rPr>
                <w:noProof/>
              </w:rPr>
              <w:t>ā</w:t>
            </w:r>
            <w:r w:rsidRPr="00D33460">
              <w:rPr>
                <w:noProof/>
              </w:rPr>
              <w:t xml:space="preserve"> mawl</w:t>
            </w:r>
            <w:r>
              <w:rPr>
                <w:noProof/>
              </w:rPr>
              <w:t>ā</w:t>
            </w:r>
            <w:r w:rsidRPr="00D33460">
              <w:rPr>
                <w:noProof/>
              </w:rPr>
              <w:t>y wa 3alal mal</w:t>
            </w:r>
            <w:r>
              <w:rPr>
                <w:noProof/>
              </w:rPr>
              <w:t>ā'</w:t>
            </w:r>
            <w:r w:rsidRPr="00D33460">
              <w:rPr>
                <w:noProof/>
              </w:rPr>
              <w:t>ikatil murafr</w:t>
            </w:r>
            <w:r>
              <w:rPr>
                <w:noProof/>
              </w:rPr>
              <w:t>a</w:t>
            </w:r>
            <w:r w:rsidRPr="00D33460">
              <w:rPr>
                <w:noProof/>
              </w:rPr>
              <w:t>f</w:t>
            </w:r>
            <w:r>
              <w:rPr>
                <w:noProof/>
              </w:rPr>
              <w:t>ī</w:t>
            </w:r>
            <w:r w:rsidRPr="00D33460">
              <w:rPr>
                <w:noProof/>
              </w:rPr>
              <w:t xml:space="preserve">na </w:t>
            </w:r>
            <w:r>
              <w:rPr>
                <w:noProof/>
              </w:rPr>
              <w:t>ħ</w:t>
            </w:r>
            <w:r w:rsidRPr="00D33460">
              <w:rPr>
                <w:noProof/>
              </w:rPr>
              <w:t>awla qubbatik,</w:t>
            </w:r>
          </w:p>
        </w:tc>
        <w:tc>
          <w:tcPr>
            <w:tcW w:w="1750" w:type="pct"/>
          </w:tcPr>
          <w:p w:rsidR="00EE38DC" w:rsidRPr="005D3823" w:rsidRDefault="00EE38DC" w:rsidP="004E55A6">
            <w:pPr>
              <w:pStyle w:val="libCenter"/>
              <w:rPr>
                <w:rtl/>
              </w:rPr>
            </w:pPr>
            <w:r w:rsidRPr="005D3823">
              <w:rPr>
                <w:rtl/>
              </w:rPr>
              <w:t>اَلسَّلامُ عَلَيْكَ يا مَوْلا</w:t>
            </w:r>
            <w:r>
              <w:rPr>
                <w:rtl/>
              </w:rPr>
              <w:t>يَ وَ عَلَى الْمَلا</w:t>
            </w:r>
            <w:r w:rsidRPr="005D3823">
              <w:rPr>
                <w:rtl/>
              </w:rPr>
              <w:t>ئِكَ</w:t>
            </w:r>
            <w:r>
              <w:rPr>
                <w:rtl/>
              </w:rPr>
              <w:t>ةِ الْمُرَفْر</w:t>
            </w:r>
            <w:r>
              <w:rPr>
                <w:rFonts w:hint="cs"/>
                <w:rtl/>
              </w:rPr>
              <w:t>َ</w:t>
            </w:r>
            <w:r w:rsidRPr="005D3823">
              <w:rPr>
                <w:rtl/>
              </w:rPr>
              <w:t>فينَ حَوْلَ قُبَّتِكَ،</w:t>
            </w:r>
          </w:p>
        </w:tc>
      </w:tr>
      <w:tr w:rsidR="00EE38DC" w:rsidTr="004E55A6">
        <w:trPr>
          <w:cantSplit/>
          <w:jc w:val="center"/>
        </w:trPr>
        <w:tc>
          <w:tcPr>
            <w:tcW w:w="1950" w:type="pct"/>
          </w:tcPr>
          <w:p w:rsidR="00EE38DC" w:rsidRPr="00E61119" w:rsidRDefault="00EE38DC" w:rsidP="00C81DC0">
            <w:pPr>
              <w:pStyle w:val="libRight"/>
            </w:pPr>
            <w:r w:rsidRPr="00E61119">
              <w:t>surround your grave</w:t>
            </w:r>
            <w:r>
              <w:t>,</w:t>
            </w:r>
            <w:r w:rsidRPr="00E61119">
              <w:t xml:space="preserve"> circum</w:t>
            </w:r>
            <w:r>
              <w:t>ambu</w:t>
            </w:r>
            <w:r w:rsidRPr="00E61119">
              <w:t>late your courtyard, and come for your visitation.</w:t>
            </w:r>
          </w:p>
        </w:tc>
        <w:tc>
          <w:tcPr>
            <w:tcW w:w="1300" w:type="pct"/>
          </w:tcPr>
          <w:p w:rsidR="00EE38DC" w:rsidRPr="00D33460" w:rsidRDefault="00EE38DC" w:rsidP="00C81DC0">
            <w:pPr>
              <w:pStyle w:val="libItalic"/>
              <w:rPr>
                <w:noProof/>
              </w:rPr>
            </w:pPr>
            <w:r w:rsidRPr="00D33460">
              <w:rPr>
                <w:noProof/>
              </w:rPr>
              <w:t>al-</w:t>
            </w:r>
            <w:r>
              <w:rPr>
                <w:noProof/>
              </w:rPr>
              <w:t>ħā</w:t>
            </w:r>
            <w:r w:rsidRPr="00D33460">
              <w:rPr>
                <w:noProof/>
              </w:rPr>
              <w:t>ff</w:t>
            </w:r>
            <w:r>
              <w:rPr>
                <w:noProof/>
              </w:rPr>
              <w:t>ī</w:t>
            </w:r>
            <w:r w:rsidRPr="00D33460">
              <w:rPr>
                <w:noProof/>
              </w:rPr>
              <w:t>na biturrbatik, a</w:t>
            </w:r>
            <w:r>
              <w:rPr>
                <w:noProof/>
              </w:rPr>
              <w:t>ţ</w:t>
            </w:r>
            <w:r w:rsidRPr="00D33460">
              <w:rPr>
                <w:noProof/>
              </w:rPr>
              <w:t>-</w:t>
            </w:r>
            <w:r>
              <w:rPr>
                <w:noProof/>
              </w:rPr>
              <w:t>ţā'</w:t>
            </w:r>
            <w:r w:rsidRPr="00D33460">
              <w:rPr>
                <w:noProof/>
              </w:rPr>
              <w:t>if</w:t>
            </w:r>
            <w:r>
              <w:rPr>
                <w:noProof/>
              </w:rPr>
              <w:t>ī</w:t>
            </w:r>
            <w:r w:rsidRPr="00D33460">
              <w:rPr>
                <w:noProof/>
              </w:rPr>
              <w:t>na bi3ar</w:t>
            </w:r>
            <w:r>
              <w:rPr>
                <w:noProof/>
              </w:rPr>
              <w:t>š</w:t>
            </w:r>
            <w:r w:rsidRPr="00D33460">
              <w:rPr>
                <w:noProof/>
              </w:rPr>
              <w:t>atik, al-w</w:t>
            </w:r>
            <w:r>
              <w:rPr>
                <w:noProof/>
              </w:rPr>
              <w:t>ā</w:t>
            </w:r>
            <w:r w:rsidRPr="00D33460">
              <w:rPr>
                <w:noProof/>
              </w:rPr>
              <w:t>rid</w:t>
            </w:r>
            <w:r>
              <w:rPr>
                <w:noProof/>
              </w:rPr>
              <w:t>ī</w:t>
            </w:r>
            <w:r w:rsidRPr="00D33460">
              <w:rPr>
                <w:noProof/>
              </w:rPr>
              <w:t>na li</w:t>
            </w:r>
            <w:r>
              <w:rPr>
                <w:noProof/>
              </w:rPr>
              <w:t>z</w:t>
            </w:r>
            <w:r w:rsidRPr="00D33460">
              <w:rPr>
                <w:noProof/>
              </w:rPr>
              <w:t>iy</w:t>
            </w:r>
            <w:r>
              <w:rPr>
                <w:noProof/>
              </w:rPr>
              <w:t>ā</w:t>
            </w:r>
            <w:r w:rsidRPr="00D33460">
              <w:rPr>
                <w:noProof/>
              </w:rPr>
              <w:t>ratik,</w:t>
            </w:r>
          </w:p>
        </w:tc>
        <w:tc>
          <w:tcPr>
            <w:tcW w:w="1750" w:type="pct"/>
          </w:tcPr>
          <w:p w:rsidR="00EE38DC" w:rsidRPr="005D3823" w:rsidRDefault="00EE38DC" w:rsidP="004E55A6">
            <w:pPr>
              <w:pStyle w:val="libCenter"/>
              <w:rPr>
                <w:rtl/>
              </w:rPr>
            </w:pPr>
            <w:r w:rsidRPr="005D3823">
              <w:rPr>
                <w:rtl/>
              </w:rPr>
              <w:t>الْحافّينَ بِتُرْبَتِكَ،</w:t>
            </w:r>
            <w:r w:rsidRPr="005D3823">
              <w:rPr>
                <w:rFonts w:hint="cs"/>
                <w:rtl/>
              </w:rPr>
              <w:t xml:space="preserve"> </w:t>
            </w:r>
            <w:r w:rsidRPr="005D3823">
              <w:rPr>
                <w:rtl/>
              </w:rPr>
              <w:t>الطّ</w:t>
            </w:r>
            <w:r>
              <w:rPr>
                <w:rtl/>
              </w:rPr>
              <w:t>ا</w:t>
            </w:r>
            <w:r w:rsidRPr="005D3823">
              <w:rPr>
                <w:rtl/>
              </w:rPr>
              <w:t>ئِفينَ بِعَرْصَتِكَ،</w:t>
            </w:r>
            <w:r w:rsidRPr="005D3823">
              <w:rPr>
                <w:rFonts w:hint="cs"/>
                <w:rtl/>
              </w:rPr>
              <w:t xml:space="preserve"> </w:t>
            </w:r>
            <w:r w:rsidRPr="005D3823">
              <w:rPr>
                <w:rtl/>
              </w:rPr>
              <w:t>الْوارِدينَ لِزِيارَتِكَ،</w:t>
            </w:r>
          </w:p>
        </w:tc>
      </w:tr>
      <w:tr w:rsidR="00EE38DC" w:rsidTr="004E55A6">
        <w:trPr>
          <w:cantSplit/>
          <w:jc w:val="center"/>
        </w:trPr>
        <w:tc>
          <w:tcPr>
            <w:tcW w:w="1950" w:type="pct"/>
          </w:tcPr>
          <w:p w:rsidR="00EE38DC" w:rsidRPr="00E61119" w:rsidRDefault="00EE38DC" w:rsidP="00C81DC0">
            <w:pPr>
              <w:pStyle w:val="libRight"/>
            </w:pPr>
            <w:r w:rsidRPr="00E61119">
              <w:lastRenderedPageBreak/>
              <w:t xml:space="preserve">Peace be upon you! Indeed, I </w:t>
            </w:r>
            <w:r>
              <w:t xml:space="preserve">intended </w:t>
            </w:r>
            <w:r w:rsidRPr="00E61119">
              <w:t>you</w:t>
            </w:r>
            <w:r>
              <w:t>r visitation,</w:t>
            </w:r>
            <w:r w:rsidRPr="00E61119">
              <w:t xml:space="preserve"> and </w:t>
            </w:r>
            <w:r>
              <w:t xml:space="preserve">I </w:t>
            </w:r>
            <w:r w:rsidRPr="00E61119">
              <w:t xml:space="preserve">am hopeful of achieving </w:t>
            </w:r>
            <w:r>
              <w:t>the prosperity</w:t>
            </w:r>
            <w:r w:rsidRPr="00E61119">
              <w:t xml:space="preserve"> </w:t>
            </w:r>
            <w:r>
              <w:t>that is with</w:t>
            </w:r>
            <w:r w:rsidRPr="00E61119">
              <w:t xml:space="preserve"> you.</w:t>
            </w:r>
          </w:p>
        </w:tc>
        <w:tc>
          <w:tcPr>
            <w:tcW w:w="1300" w:type="pct"/>
          </w:tcPr>
          <w:p w:rsidR="00EE38DC" w:rsidRPr="00D33460" w:rsidRDefault="00EE38DC" w:rsidP="00C81DC0">
            <w:pPr>
              <w:pStyle w:val="libItalic"/>
              <w:rPr>
                <w:noProof/>
              </w:rPr>
            </w:pPr>
            <w:r>
              <w:rPr>
                <w:noProof/>
              </w:rPr>
              <w:t>assalāmu 3alayka fa'innī qaš</w:t>
            </w:r>
            <w:r w:rsidRPr="00D33460">
              <w:rPr>
                <w:noProof/>
              </w:rPr>
              <w:t xml:space="preserve">adtu </w:t>
            </w:r>
            <w:r>
              <w:rPr>
                <w:noProof/>
              </w:rPr>
              <w:t>'</w:t>
            </w:r>
            <w:r w:rsidRPr="00D33460">
              <w:rPr>
                <w:noProof/>
              </w:rPr>
              <w:t>ilayk, wa rajawtul fawza ladayk,</w:t>
            </w:r>
          </w:p>
        </w:tc>
        <w:tc>
          <w:tcPr>
            <w:tcW w:w="1750" w:type="pct"/>
          </w:tcPr>
          <w:p w:rsidR="00EE38DC" w:rsidRPr="005D3823" w:rsidRDefault="00EE38DC" w:rsidP="004E55A6">
            <w:pPr>
              <w:pStyle w:val="libCenter"/>
              <w:rPr>
                <w:rtl/>
              </w:rPr>
            </w:pPr>
            <w:r w:rsidRPr="005D3823">
              <w:rPr>
                <w:rtl/>
              </w:rPr>
              <w:t>اَلسَّلامُ عَلَيْكَ فَ</w:t>
            </w:r>
            <w:r>
              <w:rPr>
                <w:rtl/>
              </w:rPr>
              <w:t>إ</w:t>
            </w:r>
            <w:r w:rsidRPr="005D3823">
              <w:rPr>
                <w:rtl/>
              </w:rPr>
              <w:t xml:space="preserve">نّي قَصَدْتُ </w:t>
            </w:r>
            <w:r>
              <w:rPr>
                <w:rtl/>
              </w:rPr>
              <w:t>إ</w:t>
            </w:r>
            <w:r w:rsidRPr="005D3823">
              <w:rPr>
                <w:rtl/>
              </w:rPr>
              <w:t>لَيْكَ،</w:t>
            </w:r>
            <w:r w:rsidRPr="005D3823">
              <w:rPr>
                <w:rFonts w:hint="cs"/>
                <w:rtl/>
              </w:rPr>
              <w:t xml:space="preserve"> </w:t>
            </w:r>
            <w:r w:rsidRPr="005D3823">
              <w:rPr>
                <w:rtl/>
              </w:rPr>
              <w:t>وَ رَجَوْتُ الْفَوْزَ لَدَيْكَ،</w:t>
            </w:r>
          </w:p>
        </w:tc>
      </w:tr>
      <w:tr w:rsidR="00EE38DC" w:rsidTr="004E55A6">
        <w:trPr>
          <w:cantSplit/>
          <w:jc w:val="center"/>
        </w:trPr>
        <w:tc>
          <w:tcPr>
            <w:tcW w:w="1950" w:type="pct"/>
          </w:tcPr>
          <w:p w:rsidR="00EE38DC" w:rsidRPr="00E61119" w:rsidRDefault="00EE38DC" w:rsidP="00C81DC0">
            <w:pPr>
              <w:pStyle w:val="libRight"/>
            </w:pPr>
            <w:r w:rsidRPr="00904B91">
              <w:t>Salutations to you,</w:t>
            </w:r>
          </w:p>
        </w:tc>
        <w:tc>
          <w:tcPr>
            <w:tcW w:w="1300" w:type="pct"/>
          </w:tcPr>
          <w:p w:rsidR="00EE38DC" w:rsidRPr="00D33460" w:rsidRDefault="00EE38DC" w:rsidP="00C81DC0">
            <w:pPr>
              <w:pStyle w:val="libItalic"/>
              <w:rPr>
                <w:noProof/>
              </w:rPr>
            </w:pPr>
            <w:r w:rsidRPr="00D33460">
              <w:rPr>
                <w:noProof/>
              </w:rPr>
              <w:t>assal</w:t>
            </w:r>
            <w:r>
              <w:rPr>
                <w:noProof/>
              </w:rPr>
              <w:t>ā</w:t>
            </w:r>
            <w:r w:rsidRPr="00D33460">
              <w:rPr>
                <w:noProof/>
              </w:rPr>
              <w:t>mu 3alayka,</w:t>
            </w:r>
          </w:p>
        </w:tc>
        <w:tc>
          <w:tcPr>
            <w:tcW w:w="1750" w:type="pct"/>
          </w:tcPr>
          <w:p w:rsidR="00EE38DC" w:rsidRPr="005D3823" w:rsidRDefault="00EE38DC" w:rsidP="004E55A6">
            <w:pPr>
              <w:pStyle w:val="libCenter"/>
              <w:rPr>
                <w:rtl/>
              </w:rPr>
            </w:pPr>
            <w:r w:rsidRPr="005D3823">
              <w:rPr>
                <w:rtl/>
              </w:rPr>
              <w:t>اَلسَّلامُ عَلَيْكَ</w:t>
            </w:r>
          </w:p>
        </w:tc>
      </w:tr>
      <w:tr w:rsidR="00EE38DC" w:rsidTr="004E55A6">
        <w:trPr>
          <w:cantSplit/>
          <w:jc w:val="center"/>
        </w:trPr>
        <w:tc>
          <w:tcPr>
            <w:tcW w:w="1950" w:type="pct"/>
          </w:tcPr>
          <w:p w:rsidR="00EE38DC" w:rsidRPr="00E61119" w:rsidRDefault="00EE38DC" w:rsidP="00C81DC0">
            <w:pPr>
              <w:pStyle w:val="libRight"/>
            </w:pPr>
            <w:r>
              <w:t xml:space="preserve">Salutations from he </w:t>
            </w:r>
            <w:r w:rsidRPr="00E61119">
              <w:t xml:space="preserve">who recognizes your sanctity, is </w:t>
            </w:r>
            <w:r>
              <w:t xml:space="preserve">a </w:t>
            </w:r>
            <w:r w:rsidRPr="00E61119">
              <w:t xml:space="preserve">sincere </w:t>
            </w:r>
            <w:r>
              <w:t xml:space="preserve">(believer) </w:t>
            </w:r>
            <w:r w:rsidRPr="00E61119">
              <w:t xml:space="preserve">in your </w:t>
            </w:r>
            <w:r>
              <w:t>g</w:t>
            </w:r>
            <w:r w:rsidRPr="00E61119">
              <w:t>uardianship, seeks nearness to Allah through your love, and is aloof from your enemies</w:t>
            </w:r>
            <w:r>
              <w:t>,</w:t>
            </w:r>
          </w:p>
        </w:tc>
        <w:tc>
          <w:tcPr>
            <w:tcW w:w="1300" w:type="pct"/>
          </w:tcPr>
          <w:p w:rsidR="00EE38DC" w:rsidRPr="00D33460" w:rsidRDefault="00EE38DC" w:rsidP="00C81DC0">
            <w:pPr>
              <w:pStyle w:val="libItalic"/>
              <w:rPr>
                <w:noProof/>
              </w:rPr>
            </w:pPr>
            <w:r w:rsidRPr="00D33460">
              <w:rPr>
                <w:noProof/>
              </w:rPr>
              <w:t>sal</w:t>
            </w:r>
            <w:r>
              <w:rPr>
                <w:noProof/>
              </w:rPr>
              <w:t>ā</w:t>
            </w:r>
            <w:r w:rsidRPr="00D33460">
              <w:rPr>
                <w:noProof/>
              </w:rPr>
              <w:t>mal 3</w:t>
            </w:r>
            <w:r>
              <w:rPr>
                <w:noProof/>
              </w:rPr>
              <w:t>ā</w:t>
            </w:r>
            <w:r w:rsidRPr="00D33460">
              <w:rPr>
                <w:noProof/>
              </w:rPr>
              <w:t>rifi bi</w:t>
            </w:r>
            <w:r>
              <w:rPr>
                <w:noProof/>
              </w:rPr>
              <w:t>ħ</w:t>
            </w:r>
            <w:r w:rsidRPr="00D33460">
              <w:rPr>
                <w:noProof/>
              </w:rPr>
              <w:t>urmatik, al-mukhli</w:t>
            </w:r>
            <w:r>
              <w:rPr>
                <w:noProof/>
              </w:rPr>
              <w:t>š</w:t>
            </w:r>
            <w:r w:rsidRPr="00D33460">
              <w:rPr>
                <w:noProof/>
              </w:rPr>
              <w:t>i f</w:t>
            </w:r>
            <w:r>
              <w:rPr>
                <w:noProof/>
              </w:rPr>
              <w:t>ī</w:t>
            </w:r>
            <w:r w:rsidRPr="00D33460">
              <w:rPr>
                <w:noProof/>
              </w:rPr>
              <w:t xml:space="preserve"> wil</w:t>
            </w:r>
            <w:r>
              <w:rPr>
                <w:noProof/>
              </w:rPr>
              <w:t>ā</w:t>
            </w:r>
            <w:r w:rsidRPr="00D33460">
              <w:rPr>
                <w:noProof/>
              </w:rPr>
              <w:t xml:space="preserve">yatik, al-mutaqqarribi </w:t>
            </w:r>
            <w:r>
              <w:rPr>
                <w:noProof/>
              </w:rPr>
              <w:t>'</w:t>
            </w:r>
            <w:r w:rsidRPr="00D33460">
              <w:rPr>
                <w:noProof/>
              </w:rPr>
              <w:t>ilal-l</w:t>
            </w:r>
            <w:r>
              <w:rPr>
                <w:noProof/>
              </w:rPr>
              <w:t>ā</w:t>
            </w:r>
            <w:r w:rsidRPr="00D33460">
              <w:rPr>
                <w:noProof/>
              </w:rPr>
              <w:t>hi bima</w:t>
            </w:r>
            <w:r>
              <w:rPr>
                <w:noProof/>
              </w:rPr>
              <w:t>ħ</w:t>
            </w:r>
            <w:r w:rsidRPr="00D33460">
              <w:rPr>
                <w:noProof/>
              </w:rPr>
              <w:t>abbatik, al-bar</w:t>
            </w:r>
            <w:r>
              <w:rPr>
                <w:noProof/>
              </w:rPr>
              <w:t>ī'</w:t>
            </w:r>
            <w:r w:rsidRPr="00D33460">
              <w:rPr>
                <w:noProof/>
              </w:rPr>
              <w:t xml:space="preserve">i min </w:t>
            </w:r>
            <w:r>
              <w:rPr>
                <w:noProof/>
              </w:rPr>
              <w:t>'</w:t>
            </w:r>
            <w:r w:rsidRPr="00D33460">
              <w:rPr>
                <w:noProof/>
              </w:rPr>
              <w:t>a3d</w:t>
            </w:r>
            <w:r>
              <w:rPr>
                <w:noProof/>
              </w:rPr>
              <w:t>ā'</w:t>
            </w:r>
            <w:r w:rsidRPr="00D33460">
              <w:rPr>
                <w:noProof/>
              </w:rPr>
              <w:t>ik,</w:t>
            </w:r>
          </w:p>
        </w:tc>
        <w:tc>
          <w:tcPr>
            <w:tcW w:w="1750" w:type="pct"/>
          </w:tcPr>
          <w:p w:rsidR="00EE38DC" w:rsidRPr="005D3823" w:rsidRDefault="00EE38DC" w:rsidP="004E55A6">
            <w:pPr>
              <w:pStyle w:val="libCenter"/>
              <w:rPr>
                <w:rtl/>
              </w:rPr>
            </w:pPr>
            <w:r w:rsidRPr="005D3823">
              <w:rPr>
                <w:rtl/>
              </w:rPr>
              <w:t>سَلامَ الْعارِفِ بِحُرْمَتِكَ،</w:t>
            </w:r>
            <w:r w:rsidRPr="005D3823">
              <w:rPr>
                <w:rFonts w:hint="cs"/>
                <w:rtl/>
              </w:rPr>
              <w:t xml:space="preserve"> </w:t>
            </w:r>
            <w:r>
              <w:rPr>
                <w:rtl/>
              </w:rPr>
              <w:t>الْمُخْلِصِ في وِ</w:t>
            </w:r>
            <w:r w:rsidRPr="005D3823">
              <w:rPr>
                <w:rtl/>
              </w:rPr>
              <w:t>لايَتِكَ،</w:t>
            </w:r>
            <w:r w:rsidRPr="005D3823">
              <w:rPr>
                <w:rFonts w:hint="cs"/>
                <w:rtl/>
              </w:rPr>
              <w:t xml:space="preserve"> </w:t>
            </w:r>
            <w:r w:rsidRPr="005D3823">
              <w:rPr>
                <w:rtl/>
              </w:rPr>
              <w:t>الْمُتَقَر</w:t>
            </w:r>
            <w:r>
              <w:rPr>
                <w:rtl/>
              </w:rPr>
              <w:t>ِّ</w:t>
            </w:r>
            <w:r w:rsidRPr="005D3823">
              <w:rPr>
                <w:rtl/>
              </w:rPr>
              <w:t xml:space="preserve">بِ </w:t>
            </w:r>
            <w:r>
              <w:rPr>
                <w:rtl/>
              </w:rPr>
              <w:t>إ</w:t>
            </w:r>
            <w:r w:rsidRPr="005D3823">
              <w:rPr>
                <w:rtl/>
              </w:rPr>
              <w:t>لَى اللهِ بِمَحَبَّتِكَ،</w:t>
            </w:r>
            <w:r w:rsidRPr="005D3823">
              <w:rPr>
                <w:rFonts w:hint="cs"/>
                <w:rtl/>
              </w:rPr>
              <w:t xml:space="preserve"> </w:t>
            </w:r>
            <w:r w:rsidRPr="005D3823">
              <w:rPr>
                <w:rtl/>
              </w:rPr>
              <w:t>الْبَر</w:t>
            </w:r>
            <w:r>
              <w:rPr>
                <w:rtl/>
              </w:rPr>
              <w:t>يء</w:t>
            </w:r>
            <w:r w:rsidRPr="005D3823">
              <w:rPr>
                <w:rtl/>
              </w:rPr>
              <w:t xml:space="preserve">ِ مِنْ </w:t>
            </w:r>
            <w:r>
              <w:rPr>
                <w:rtl/>
              </w:rPr>
              <w:t>أ</w:t>
            </w:r>
            <w:r w:rsidRPr="005D3823">
              <w:rPr>
                <w:rtl/>
              </w:rPr>
              <w:t>عْد</w:t>
            </w:r>
            <w:r>
              <w:rPr>
                <w:rtl/>
              </w:rPr>
              <w:t>ا</w:t>
            </w:r>
            <w:r w:rsidRPr="005D3823">
              <w:rPr>
                <w:rtl/>
              </w:rPr>
              <w:t>ئِكَ،</w:t>
            </w:r>
          </w:p>
        </w:tc>
      </w:tr>
      <w:tr w:rsidR="00EE38DC" w:rsidTr="004E55A6">
        <w:trPr>
          <w:cantSplit/>
          <w:jc w:val="center"/>
        </w:trPr>
        <w:tc>
          <w:tcPr>
            <w:tcW w:w="1950" w:type="pct"/>
          </w:tcPr>
          <w:p w:rsidR="00EE38DC" w:rsidRPr="00E61119" w:rsidRDefault="00EE38DC" w:rsidP="00C81DC0">
            <w:pPr>
              <w:pStyle w:val="libRight"/>
            </w:pPr>
            <w:r>
              <w:t xml:space="preserve">Salutations from the one </w:t>
            </w:r>
            <w:r w:rsidRPr="00E61119">
              <w:t xml:space="preserve">whose heart is wounded due to </w:t>
            </w:r>
            <w:r>
              <w:t>the</w:t>
            </w:r>
            <w:r w:rsidRPr="00E61119">
              <w:t xml:space="preserve"> tribulations</w:t>
            </w:r>
            <w:r>
              <w:t xml:space="preserve"> you have suffered</w:t>
            </w:r>
            <w:r w:rsidRPr="00E61119">
              <w:t>, and who</w:t>
            </w:r>
            <w:r>
              <w:t>se</w:t>
            </w:r>
            <w:r w:rsidRPr="00E61119">
              <w:t xml:space="preserve"> </w:t>
            </w:r>
            <w:r>
              <w:t xml:space="preserve">tears flow in </w:t>
            </w:r>
            <w:r w:rsidRPr="00E61119">
              <w:t>you</w:t>
            </w:r>
            <w:r>
              <w:t>r</w:t>
            </w:r>
            <w:r w:rsidRPr="00E61119">
              <w:t xml:space="preserve"> remembra</w:t>
            </w:r>
            <w:r>
              <w:t>nce,</w:t>
            </w:r>
          </w:p>
        </w:tc>
        <w:tc>
          <w:tcPr>
            <w:tcW w:w="1300" w:type="pct"/>
          </w:tcPr>
          <w:p w:rsidR="00EE38DC" w:rsidRPr="00D33460" w:rsidRDefault="00EE38DC" w:rsidP="00C81DC0">
            <w:pPr>
              <w:pStyle w:val="libItalic"/>
              <w:rPr>
                <w:noProof/>
              </w:rPr>
            </w:pPr>
            <w:r w:rsidRPr="00D33460">
              <w:rPr>
                <w:noProof/>
              </w:rPr>
              <w:t>sal</w:t>
            </w:r>
            <w:r>
              <w:rPr>
                <w:noProof/>
              </w:rPr>
              <w:t>ā</w:t>
            </w:r>
            <w:r w:rsidRPr="00D33460">
              <w:rPr>
                <w:noProof/>
              </w:rPr>
              <w:t>ma man qalbuhu bimu</w:t>
            </w:r>
            <w:r>
              <w:rPr>
                <w:noProof/>
              </w:rPr>
              <w:t>šā</w:t>
            </w:r>
            <w:r w:rsidRPr="00D33460">
              <w:rPr>
                <w:noProof/>
              </w:rPr>
              <w:t>bika maqr</w:t>
            </w:r>
            <w:r>
              <w:rPr>
                <w:noProof/>
              </w:rPr>
              <w:t>ūħ</w:t>
            </w:r>
            <w:r w:rsidRPr="00D33460">
              <w:rPr>
                <w:noProof/>
              </w:rPr>
              <w:t>, wa dam3uhu 3inda dhikrika masf</w:t>
            </w:r>
            <w:r>
              <w:rPr>
                <w:noProof/>
              </w:rPr>
              <w:t>ūħ</w:t>
            </w:r>
            <w:r w:rsidRPr="00D33460">
              <w:rPr>
                <w:noProof/>
              </w:rPr>
              <w:t>,</w:t>
            </w:r>
          </w:p>
        </w:tc>
        <w:tc>
          <w:tcPr>
            <w:tcW w:w="1750" w:type="pct"/>
          </w:tcPr>
          <w:p w:rsidR="00EE38DC" w:rsidRPr="005D3823" w:rsidRDefault="00EE38DC" w:rsidP="004E55A6">
            <w:pPr>
              <w:pStyle w:val="libCenter"/>
              <w:rPr>
                <w:rtl/>
              </w:rPr>
            </w:pPr>
            <w:r w:rsidRPr="005D3823">
              <w:rPr>
                <w:rtl/>
              </w:rPr>
              <w:t>سَلامَ مَنْ قَلْبُهُ بِمُصابِكَ مَقْرُوحٌ،</w:t>
            </w:r>
            <w:r w:rsidRPr="005D3823">
              <w:rPr>
                <w:rFonts w:hint="cs"/>
                <w:rtl/>
              </w:rPr>
              <w:t xml:space="preserve"> </w:t>
            </w:r>
            <w:r w:rsidRPr="005D3823">
              <w:rPr>
                <w:rtl/>
              </w:rPr>
              <w:t>وَ دَمْعُهُ عِنْدَ ذِكْرِكَ مَسْفُوحٌ،</w:t>
            </w:r>
          </w:p>
        </w:tc>
      </w:tr>
      <w:tr w:rsidR="00EE38DC" w:rsidTr="004E55A6">
        <w:trPr>
          <w:cantSplit/>
          <w:jc w:val="center"/>
        </w:trPr>
        <w:tc>
          <w:tcPr>
            <w:tcW w:w="1950" w:type="pct"/>
          </w:tcPr>
          <w:p w:rsidR="00EE38DC" w:rsidRPr="00E61119" w:rsidRDefault="00EE38DC" w:rsidP="00C81DC0">
            <w:pPr>
              <w:pStyle w:val="libRight"/>
            </w:pPr>
            <w:r>
              <w:t xml:space="preserve">Salutations from the one </w:t>
            </w:r>
            <w:r w:rsidRPr="00E61119">
              <w:t>who is</w:t>
            </w:r>
            <w:r>
              <w:t xml:space="preserve"> distressed,</w:t>
            </w:r>
            <w:r w:rsidRPr="00E61119">
              <w:t xml:space="preserve"> grief-stricken, d</w:t>
            </w:r>
            <w:r>
              <w:t>istracted,</w:t>
            </w:r>
            <w:r w:rsidRPr="00E61119">
              <w:t xml:space="preserve"> and </w:t>
            </w:r>
            <w:r>
              <w:t>yielding,</w:t>
            </w:r>
          </w:p>
        </w:tc>
        <w:tc>
          <w:tcPr>
            <w:tcW w:w="1300" w:type="pct"/>
          </w:tcPr>
          <w:p w:rsidR="00EE38DC" w:rsidRPr="00D33460" w:rsidRDefault="00EE38DC" w:rsidP="00C81DC0">
            <w:pPr>
              <w:pStyle w:val="libItalic"/>
              <w:rPr>
                <w:noProof/>
              </w:rPr>
            </w:pPr>
            <w:r w:rsidRPr="00D33460">
              <w:rPr>
                <w:noProof/>
              </w:rPr>
              <w:t>sal</w:t>
            </w:r>
            <w:r>
              <w:rPr>
                <w:noProof/>
              </w:rPr>
              <w:t>ā</w:t>
            </w:r>
            <w:r w:rsidRPr="00D33460">
              <w:rPr>
                <w:noProof/>
              </w:rPr>
              <w:t>mal mafj</w:t>
            </w:r>
            <w:r>
              <w:rPr>
                <w:noProof/>
              </w:rPr>
              <w:t>ū</w:t>
            </w:r>
            <w:r w:rsidRPr="00D33460">
              <w:rPr>
                <w:noProof/>
              </w:rPr>
              <w:t xml:space="preserve">3il </w:t>
            </w:r>
            <w:r>
              <w:rPr>
                <w:noProof/>
              </w:rPr>
              <w:t>ħ</w:t>
            </w:r>
            <w:r w:rsidRPr="00D33460">
              <w:rPr>
                <w:noProof/>
              </w:rPr>
              <w:t>az</w:t>
            </w:r>
            <w:r>
              <w:rPr>
                <w:noProof/>
              </w:rPr>
              <w:t>ī</w:t>
            </w:r>
            <w:r w:rsidRPr="00D33460">
              <w:rPr>
                <w:noProof/>
              </w:rPr>
              <w:t>n, al-w</w:t>
            </w:r>
            <w:r>
              <w:rPr>
                <w:noProof/>
              </w:rPr>
              <w:t>ā</w:t>
            </w:r>
            <w:r w:rsidRPr="00D33460">
              <w:rPr>
                <w:noProof/>
              </w:rPr>
              <w:t>lihil-mustak</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سَلامَ الْمَفْجُوعِ الْحَزينِ،</w:t>
            </w:r>
            <w:r w:rsidRPr="005D3823">
              <w:rPr>
                <w:rFonts w:hint="cs"/>
                <w:rtl/>
              </w:rPr>
              <w:t xml:space="preserve"> </w:t>
            </w:r>
            <w:r w:rsidRPr="005D3823">
              <w:rPr>
                <w:rtl/>
              </w:rPr>
              <w:t>الْوالِهِ الْمُسْتَكينِ،</w:t>
            </w:r>
          </w:p>
        </w:tc>
      </w:tr>
      <w:tr w:rsidR="00EE38DC" w:rsidTr="004E55A6">
        <w:trPr>
          <w:cantSplit/>
          <w:jc w:val="center"/>
        </w:trPr>
        <w:tc>
          <w:tcPr>
            <w:tcW w:w="1950" w:type="pct"/>
          </w:tcPr>
          <w:p w:rsidR="00EE38DC" w:rsidRPr="00E61119" w:rsidRDefault="00EE38DC" w:rsidP="00C81DC0">
            <w:pPr>
              <w:pStyle w:val="libRight"/>
            </w:pPr>
            <w:r>
              <w:t>Salutations from the one</w:t>
            </w:r>
            <w:r w:rsidRPr="00E61119">
              <w:t>, who</w:t>
            </w:r>
            <w:r>
              <w:t>,</w:t>
            </w:r>
            <w:r w:rsidRPr="00E61119">
              <w:t xml:space="preserve"> had he been present with you </w:t>
            </w:r>
            <w:r>
              <w:t>in that plain</w:t>
            </w:r>
            <w:r w:rsidRPr="00E61119">
              <w:t>, would have shielded you</w:t>
            </w:r>
            <w:r>
              <w:t xml:space="preserve"> </w:t>
            </w:r>
            <w:r w:rsidRPr="00E61119">
              <w:t xml:space="preserve">from the </w:t>
            </w:r>
            <w:r>
              <w:t>sharpness</w:t>
            </w:r>
            <w:r w:rsidRPr="00E61119">
              <w:t xml:space="preserve"> of </w:t>
            </w:r>
            <w:r>
              <w:t xml:space="preserve">the </w:t>
            </w:r>
            <w:r w:rsidRPr="00E61119">
              <w:t xml:space="preserve">swords </w:t>
            </w:r>
            <w:r>
              <w:t xml:space="preserve">with his body and </w:t>
            </w:r>
            <w:r w:rsidRPr="00E61119">
              <w:t>sacrificed his last breath for you</w:t>
            </w:r>
            <w:r>
              <w:t>,</w:t>
            </w:r>
          </w:p>
        </w:tc>
        <w:tc>
          <w:tcPr>
            <w:tcW w:w="1300" w:type="pct"/>
          </w:tcPr>
          <w:p w:rsidR="00EE38DC" w:rsidRPr="00D33460" w:rsidRDefault="00EE38DC" w:rsidP="00C81DC0">
            <w:pPr>
              <w:pStyle w:val="libItalic"/>
              <w:rPr>
                <w:noProof/>
              </w:rPr>
            </w:pPr>
            <w:r w:rsidRPr="00D33460">
              <w:rPr>
                <w:noProof/>
              </w:rPr>
              <w:t>sal</w:t>
            </w:r>
            <w:r>
              <w:rPr>
                <w:noProof/>
              </w:rPr>
              <w:t>ā</w:t>
            </w:r>
            <w:r w:rsidRPr="00D33460">
              <w:rPr>
                <w:noProof/>
              </w:rPr>
              <w:t>ma man law k</w:t>
            </w:r>
            <w:r>
              <w:rPr>
                <w:noProof/>
              </w:rPr>
              <w:t>ā</w:t>
            </w:r>
            <w:r w:rsidRPr="00D33460">
              <w:rPr>
                <w:noProof/>
              </w:rPr>
              <w:t>na ma3aka bi</w:t>
            </w:r>
            <w:r>
              <w:rPr>
                <w:noProof/>
              </w:rPr>
              <w:t>ţ</w:t>
            </w:r>
            <w:r w:rsidRPr="00D33460">
              <w:rPr>
                <w:noProof/>
              </w:rPr>
              <w:t>-</w:t>
            </w:r>
            <w:r>
              <w:rPr>
                <w:noProof/>
              </w:rPr>
              <w:t>ţ</w:t>
            </w:r>
            <w:r w:rsidRPr="00D33460">
              <w:rPr>
                <w:noProof/>
              </w:rPr>
              <w:t>uf</w:t>
            </w:r>
            <w:r>
              <w:rPr>
                <w:noProof/>
              </w:rPr>
              <w:t>ū</w:t>
            </w:r>
            <w:r w:rsidRPr="00D33460">
              <w:rPr>
                <w:noProof/>
              </w:rPr>
              <w:t>f, lawaq</w:t>
            </w:r>
            <w:r>
              <w:rPr>
                <w:noProof/>
              </w:rPr>
              <w:t>ā</w:t>
            </w:r>
            <w:r w:rsidRPr="00D33460">
              <w:rPr>
                <w:noProof/>
              </w:rPr>
              <w:t xml:space="preserve">ka binafsihi </w:t>
            </w:r>
            <w:r>
              <w:rPr>
                <w:noProof/>
              </w:rPr>
              <w:t>ħ</w:t>
            </w:r>
            <w:r w:rsidRPr="00D33460">
              <w:rPr>
                <w:noProof/>
              </w:rPr>
              <w:t>addas-suy</w:t>
            </w:r>
            <w:r>
              <w:rPr>
                <w:noProof/>
              </w:rPr>
              <w:t>ū</w:t>
            </w:r>
            <w:r w:rsidRPr="00D33460">
              <w:rPr>
                <w:noProof/>
              </w:rPr>
              <w:t xml:space="preserve">f, wa badhala </w:t>
            </w:r>
            <w:r>
              <w:rPr>
                <w:noProof/>
              </w:rPr>
              <w:t>ħ</w:t>
            </w:r>
            <w:r w:rsidRPr="00D33460">
              <w:rPr>
                <w:noProof/>
              </w:rPr>
              <w:t>ush</w:t>
            </w:r>
            <w:r>
              <w:rPr>
                <w:noProof/>
              </w:rPr>
              <w:t>ā</w:t>
            </w:r>
            <w:r w:rsidRPr="00D33460">
              <w:rPr>
                <w:noProof/>
              </w:rPr>
              <w:t>shatahu d</w:t>
            </w:r>
            <w:r>
              <w:rPr>
                <w:noProof/>
              </w:rPr>
              <w:t>ū</w:t>
            </w:r>
            <w:r w:rsidRPr="00D33460">
              <w:rPr>
                <w:noProof/>
              </w:rPr>
              <w:t xml:space="preserve">naka lil </w:t>
            </w:r>
            <w:r>
              <w:rPr>
                <w:noProof/>
              </w:rPr>
              <w:t>ħ</w:t>
            </w:r>
            <w:r w:rsidRPr="00D33460">
              <w:rPr>
                <w:noProof/>
              </w:rPr>
              <w:t>ut</w:t>
            </w:r>
            <w:r>
              <w:rPr>
                <w:noProof/>
              </w:rPr>
              <w:t>ū</w:t>
            </w:r>
            <w:r w:rsidRPr="00D33460">
              <w:rPr>
                <w:noProof/>
              </w:rPr>
              <w:t>f,</w:t>
            </w:r>
          </w:p>
        </w:tc>
        <w:tc>
          <w:tcPr>
            <w:tcW w:w="1750" w:type="pct"/>
          </w:tcPr>
          <w:p w:rsidR="00EE38DC" w:rsidRPr="005D3823" w:rsidRDefault="00EE38DC" w:rsidP="004E55A6">
            <w:pPr>
              <w:pStyle w:val="libCenter"/>
              <w:rPr>
                <w:rtl/>
              </w:rPr>
            </w:pPr>
            <w:r w:rsidRPr="005D3823">
              <w:rPr>
                <w:rtl/>
              </w:rPr>
              <w:t>سَلامَ مَنْ لَوْ كانَ مَعَكَ بِالطُّفُوفِ، لَوَقاكَ بِنَفْسِهِ حَدَّ السُّيُوفِ،</w:t>
            </w:r>
            <w:r w:rsidRPr="005D3823">
              <w:rPr>
                <w:rFonts w:hint="cs"/>
                <w:rtl/>
              </w:rPr>
              <w:t xml:space="preserve"> </w:t>
            </w:r>
            <w:r w:rsidRPr="005D3823">
              <w:rPr>
                <w:rtl/>
              </w:rPr>
              <w:t>وَ بَذَلَ حُشاشَتَهُ دُونَكَ لِلْحُتُوفِ،</w:t>
            </w:r>
          </w:p>
        </w:tc>
      </w:tr>
      <w:tr w:rsidR="00EE38DC" w:rsidTr="004E55A6">
        <w:trPr>
          <w:cantSplit/>
          <w:jc w:val="center"/>
        </w:trPr>
        <w:tc>
          <w:tcPr>
            <w:tcW w:w="1950" w:type="pct"/>
          </w:tcPr>
          <w:p w:rsidR="00EE38DC" w:rsidRPr="00E61119" w:rsidRDefault="00EE38DC" w:rsidP="00C81DC0">
            <w:pPr>
              <w:pStyle w:val="libRight"/>
            </w:pPr>
            <w:r w:rsidRPr="00E61119">
              <w:t xml:space="preserve">would have struggled </w:t>
            </w:r>
            <w:r>
              <w:t>beside you</w:t>
            </w:r>
            <w:r w:rsidRPr="00E61119">
              <w:t xml:space="preserve">, helped you against </w:t>
            </w:r>
            <w:r>
              <w:t>the aggressors</w:t>
            </w:r>
            <w:r w:rsidRPr="00E61119">
              <w:t>, and</w:t>
            </w:r>
            <w:r>
              <w:t xml:space="preserve"> redeemed</w:t>
            </w:r>
            <w:r w:rsidRPr="00E61119">
              <w:t xml:space="preserve"> you </w:t>
            </w:r>
            <w:r>
              <w:t xml:space="preserve">with </w:t>
            </w:r>
            <w:r w:rsidRPr="00E61119">
              <w:t>his soul</w:t>
            </w:r>
            <w:r>
              <w:t>,</w:t>
            </w:r>
            <w:r w:rsidRPr="00E61119">
              <w:t xml:space="preserve"> body, wealth</w:t>
            </w:r>
            <w:r>
              <w:t>,</w:t>
            </w:r>
            <w:r w:rsidRPr="00E61119">
              <w:t xml:space="preserve"> and</w:t>
            </w:r>
            <w:r>
              <w:t xml:space="preserve"> </w:t>
            </w:r>
            <w:r w:rsidRPr="00E61119">
              <w:t>children</w:t>
            </w:r>
            <w:r>
              <w:t>,</w:t>
            </w:r>
          </w:p>
        </w:tc>
        <w:tc>
          <w:tcPr>
            <w:tcW w:w="1300" w:type="pct"/>
          </w:tcPr>
          <w:p w:rsidR="00EE38DC" w:rsidRPr="00D33460" w:rsidRDefault="00EE38DC" w:rsidP="00C81DC0">
            <w:pPr>
              <w:pStyle w:val="libItalic"/>
              <w:rPr>
                <w:noProof/>
              </w:rPr>
            </w:pPr>
            <w:r w:rsidRPr="00D33460">
              <w:rPr>
                <w:noProof/>
              </w:rPr>
              <w:t>wa j</w:t>
            </w:r>
            <w:r>
              <w:rPr>
                <w:noProof/>
              </w:rPr>
              <w:t>ā</w:t>
            </w:r>
            <w:r w:rsidRPr="00D33460">
              <w:rPr>
                <w:noProof/>
              </w:rPr>
              <w:t>hada bayna yadayk, wa na</w:t>
            </w:r>
            <w:r>
              <w:rPr>
                <w:noProof/>
              </w:rPr>
              <w:t>š</w:t>
            </w:r>
            <w:r w:rsidRPr="00D33460">
              <w:rPr>
                <w:noProof/>
              </w:rPr>
              <w:t>araka 3al</w:t>
            </w:r>
            <w:r>
              <w:rPr>
                <w:noProof/>
              </w:rPr>
              <w:t>ā</w:t>
            </w:r>
            <w:r w:rsidRPr="00D33460">
              <w:rPr>
                <w:noProof/>
              </w:rPr>
              <w:t xml:space="preserve"> man bagh</w:t>
            </w:r>
            <w:r>
              <w:rPr>
                <w:noProof/>
              </w:rPr>
              <w:t>ā</w:t>
            </w:r>
            <w:r w:rsidRPr="00D33460">
              <w:rPr>
                <w:noProof/>
              </w:rPr>
              <w:t xml:space="preserve"> 3alayk, wa fad</w:t>
            </w:r>
            <w:r>
              <w:rPr>
                <w:noProof/>
              </w:rPr>
              <w:t>ā</w:t>
            </w:r>
            <w:r w:rsidRPr="00D33460">
              <w:rPr>
                <w:noProof/>
              </w:rPr>
              <w:t>ka bir</w:t>
            </w:r>
            <w:r>
              <w:rPr>
                <w:noProof/>
              </w:rPr>
              <w:t>ūħ</w:t>
            </w:r>
            <w:r w:rsidRPr="00D33460">
              <w:rPr>
                <w:noProof/>
              </w:rPr>
              <w:t>ihi wa jasadihi wa m</w:t>
            </w:r>
            <w:r>
              <w:rPr>
                <w:noProof/>
              </w:rPr>
              <w:t>ā</w:t>
            </w:r>
            <w:r w:rsidRPr="00D33460">
              <w:rPr>
                <w:noProof/>
              </w:rPr>
              <w:t>lihi wa waladih,</w:t>
            </w:r>
          </w:p>
        </w:tc>
        <w:tc>
          <w:tcPr>
            <w:tcW w:w="1750" w:type="pct"/>
          </w:tcPr>
          <w:p w:rsidR="00EE38DC" w:rsidRPr="005D3823" w:rsidRDefault="00EE38DC" w:rsidP="004E55A6">
            <w:pPr>
              <w:pStyle w:val="libCenter"/>
              <w:rPr>
                <w:rtl/>
              </w:rPr>
            </w:pPr>
            <w:r w:rsidRPr="005D3823">
              <w:rPr>
                <w:rtl/>
              </w:rPr>
              <w:t>وَ جاهَدَ بَيْنَ يَدَيْكَ،</w:t>
            </w:r>
            <w:r w:rsidRPr="005D3823">
              <w:rPr>
                <w:rFonts w:hint="cs"/>
                <w:rtl/>
              </w:rPr>
              <w:t xml:space="preserve"> </w:t>
            </w:r>
            <w:r w:rsidRPr="005D3823">
              <w:rPr>
                <w:rtl/>
              </w:rPr>
              <w:t>وَ نَصَرَكَ عَلى مَنْ بَغى عَلَيْكَ،</w:t>
            </w:r>
            <w:r w:rsidRPr="005D3823">
              <w:rPr>
                <w:rFonts w:hint="cs"/>
                <w:rtl/>
              </w:rPr>
              <w:t xml:space="preserve"> </w:t>
            </w:r>
            <w:r w:rsidRPr="005D3823">
              <w:rPr>
                <w:rtl/>
              </w:rPr>
              <w:t>وَ فَداكَ بِرُوحِهِ وَ جَسَدِهِ وَ مالِهِ وَ وَلَدِهِ،</w:t>
            </w:r>
          </w:p>
        </w:tc>
      </w:tr>
      <w:tr w:rsidR="00EE38DC" w:rsidTr="004E55A6">
        <w:trPr>
          <w:cantSplit/>
          <w:jc w:val="center"/>
        </w:trPr>
        <w:tc>
          <w:tcPr>
            <w:tcW w:w="1950" w:type="pct"/>
          </w:tcPr>
          <w:p w:rsidR="00EE38DC" w:rsidRPr="00E61119" w:rsidRDefault="00EE38DC" w:rsidP="00C81DC0">
            <w:pPr>
              <w:pStyle w:val="libRight"/>
            </w:pPr>
            <w:r>
              <w:t xml:space="preserve">(Salutations from the one) </w:t>
            </w:r>
            <w:r w:rsidRPr="00E61119">
              <w:t>whose soul is a sacrifice for yours</w:t>
            </w:r>
            <w:r>
              <w:t>,</w:t>
            </w:r>
          </w:p>
        </w:tc>
        <w:tc>
          <w:tcPr>
            <w:tcW w:w="1300" w:type="pct"/>
          </w:tcPr>
          <w:p w:rsidR="00EE38DC" w:rsidRPr="00D33460" w:rsidRDefault="00EE38DC" w:rsidP="00C81DC0">
            <w:pPr>
              <w:pStyle w:val="libItalic"/>
              <w:rPr>
                <w:noProof/>
              </w:rPr>
            </w:pPr>
            <w:r w:rsidRPr="00D33460">
              <w:rPr>
                <w:noProof/>
              </w:rPr>
              <w:t>wa r</w:t>
            </w:r>
            <w:r>
              <w:rPr>
                <w:noProof/>
              </w:rPr>
              <w:t>ūħ</w:t>
            </w:r>
            <w:r w:rsidRPr="00D33460">
              <w:rPr>
                <w:noProof/>
              </w:rPr>
              <w:t>uhu li r</w:t>
            </w:r>
            <w:r>
              <w:rPr>
                <w:noProof/>
              </w:rPr>
              <w:t>ūħ</w:t>
            </w:r>
            <w:r w:rsidRPr="00D33460">
              <w:rPr>
                <w:noProof/>
              </w:rPr>
              <w:t>ika fid</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رُوحُهُ لِرُوحِكَ فِد</w:t>
            </w:r>
            <w:r>
              <w:rPr>
                <w:rtl/>
              </w:rPr>
              <w:t>ا</w:t>
            </w:r>
            <w:r w:rsidRPr="005D3823">
              <w:rPr>
                <w:rtl/>
              </w:rPr>
              <w:t>ءٌ،</w:t>
            </w:r>
          </w:p>
        </w:tc>
      </w:tr>
      <w:tr w:rsidR="00EE38DC" w:rsidTr="004E55A6">
        <w:trPr>
          <w:cantSplit/>
          <w:jc w:val="center"/>
        </w:trPr>
        <w:tc>
          <w:tcPr>
            <w:tcW w:w="1950" w:type="pct"/>
          </w:tcPr>
          <w:p w:rsidR="00EE38DC" w:rsidRPr="00E61119" w:rsidRDefault="00EE38DC" w:rsidP="00C81DC0">
            <w:pPr>
              <w:pStyle w:val="libRight"/>
            </w:pPr>
            <w:r>
              <w:t>and</w:t>
            </w:r>
            <w:r w:rsidRPr="00E61119">
              <w:t xml:space="preserve"> </w:t>
            </w:r>
            <w:r>
              <w:t>who</w:t>
            </w:r>
            <w:r w:rsidRPr="00E61119">
              <w:t>s</w:t>
            </w:r>
            <w:r>
              <w:t>e</w:t>
            </w:r>
            <w:r w:rsidRPr="00E61119">
              <w:t xml:space="preserve"> family </w:t>
            </w:r>
            <w:r>
              <w:t xml:space="preserve">is </w:t>
            </w:r>
            <w:r w:rsidRPr="00E61119">
              <w:t>a shield for your</w:t>
            </w:r>
            <w:r>
              <w:t>s.</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 xml:space="preserve">ahluhu li </w:t>
            </w:r>
            <w:r>
              <w:rPr>
                <w:noProof/>
              </w:rPr>
              <w:t>'</w:t>
            </w:r>
            <w:r w:rsidRPr="00D33460">
              <w:rPr>
                <w:noProof/>
              </w:rPr>
              <w:t>ahlika wiq</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هْلُهُ ل</w:t>
            </w:r>
            <w:r>
              <w:rPr>
                <w:rFonts w:hint="cs"/>
                <w:rtl/>
              </w:rPr>
              <w:t>ِ</w:t>
            </w:r>
            <w:r>
              <w:rPr>
                <w:rtl/>
              </w:rPr>
              <w:t>أ</w:t>
            </w:r>
            <w:r w:rsidRPr="005D3823">
              <w:rPr>
                <w:rtl/>
              </w:rPr>
              <w:t>هْلِكَ وِق</w:t>
            </w:r>
            <w:r>
              <w:rPr>
                <w:rtl/>
              </w:rPr>
              <w:t>ا</w:t>
            </w:r>
            <w:r w:rsidRPr="005D3823">
              <w:rPr>
                <w:rtl/>
              </w:rPr>
              <w:t>ءٌ،</w:t>
            </w:r>
          </w:p>
        </w:tc>
      </w:tr>
      <w:tr w:rsidR="00EE38DC" w:rsidTr="004E55A6">
        <w:trPr>
          <w:cantSplit/>
          <w:jc w:val="center"/>
        </w:trPr>
        <w:tc>
          <w:tcPr>
            <w:tcW w:w="1950" w:type="pct"/>
          </w:tcPr>
          <w:p w:rsidR="00EE38DC" w:rsidRDefault="00EE38DC" w:rsidP="00C81DC0">
            <w:pPr>
              <w:pStyle w:val="libRight"/>
            </w:pPr>
            <w:r>
              <w:t>But as</w:t>
            </w:r>
            <w:r w:rsidRPr="00E61119">
              <w:t xml:space="preserve"> I have been hindered</w:t>
            </w:r>
            <w:r>
              <w:t xml:space="preserve"> by</w:t>
            </w:r>
            <w:r w:rsidRPr="00E61119">
              <w:t xml:space="preserve"> the </w:t>
            </w:r>
            <w:r>
              <w:t>course</w:t>
            </w:r>
            <w:r w:rsidRPr="00E61119">
              <w:t xml:space="preserve"> of time and </w:t>
            </w:r>
            <w:r>
              <w:t>as (Allah’s) decree</w:t>
            </w:r>
            <w:r w:rsidRPr="00E61119">
              <w:t xml:space="preserve"> has</w:t>
            </w:r>
            <w:r>
              <w:t xml:space="preserve"> prevented me from helping you,</w:t>
            </w:r>
          </w:p>
        </w:tc>
        <w:tc>
          <w:tcPr>
            <w:tcW w:w="1300" w:type="pct"/>
          </w:tcPr>
          <w:p w:rsidR="00EE38DC" w:rsidRPr="00D33460" w:rsidRDefault="00EE38DC" w:rsidP="00C81DC0">
            <w:pPr>
              <w:pStyle w:val="libItalic"/>
              <w:rPr>
                <w:noProof/>
              </w:rPr>
            </w:pPr>
            <w:r w:rsidRPr="00D33460">
              <w:rPr>
                <w:noProof/>
              </w:rPr>
              <w:t>fala</w:t>
            </w:r>
            <w:r>
              <w:rPr>
                <w:noProof/>
              </w:rPr>
              <w:t>'</w:t>
            </w:r>
            <w:r w:rsidRPr="00D33460">
              <w:rPr>
                <w:noProof/>
              </w:rPr>
              <w:t xml:space="preserve">in </w:t>
            </w:r>
            <w:r>
              <w:rPr>
                <w:noProof/>
              </w:rPr>
              <w:t>'akh-kharatnid-duhūr, wa 3āqanī</w:t>
            </w:r>
            <w:r w:rsidRPr="00D33460">
              <w:rPr>
                <w:noProof/>
              </w:rPr>
              <w:t xml:space="preserve"> 3an na</w:t>
            </w:r>
            <w:r>
              <w:rPr>
                <w:noProof/>
              </w:rPr>
              <w:t>š</w:t>
            </w:r>
            <w:r w:rsidRPr="00D33460">
              <w:rPr>
                <w:noProof/>
              </w:rPr>
              <w:t>rikal maqd</w:t>
            </w:r>
            <w:r>
              <w:rPr>
                <w:noProof/>
              </w:rPr>
              <w:t>ū</w:t>
            </w:r>
            <w:r w:rsidRPr="00D33460">
              <w:rPr>
                <w:noProof/>
              </w:rPr>
              <w:t>r</w:t>
            </w:r>
          </w:p>
        </w:tc>
        <w:tc>
          <w:tcPr>
            <w:tcW w:w="1750" w:type="pct"/>
          </w:tcPr>
          <w:p w:rsidR="00EE38DC" w:rsidRPr="005D3823" w:rsidRDefault="00EE38DC" w:rsidP="004E55A6">
            <w:pPr>
              <w:pStyle w:val="libCenter"/>
              <w:rPr>
                <w:rtl/>
              </w:rPr>
            </w:pPr>
            <w:r w:rsidRPr="005D3823">
              <w:rPr>
                <w:rtl/>
              </w:rPr>
              <w:t xml:space="preserve">فَلَئِنْ </w:t>
            </w:r>
            <w:r>
              <w:rPr>
                <w:rtl/>
              </w:rPr>
              <w:t>أ</w:t>
            </w:r>
            <w:r w:rsidRPr="005D3823">
              <w:rPr>
                <w:rtl/>
              </w:rPr>
              <w:t>خَّرَتْ</w:t>
            </w:r>
            <w:r>
              <w:rPr>
                <w:rtl/>
              </w:rPr>
              <w:t>نِي</w:t>
            </w:r>
            <w:r w:rsidRPr="005D3823">
              <w:rPr>
                <w:rtl/>
              </w:rPr>
              <w:t xml:space="preserve"> الدُّهُورُ،</w:t>
            </w:r>
            <w:r w:rsidRPr="005D3823">
              <w:rPr>
                <w:rFonts w:hint="cs"/>
                <w:rtl/>
              </w:rPr>
              <w:t xml:space="preserve"> </w:t>
            </w:r>
            <w:r w:rsidRPr="005D3823">
              <w:rPr>
                <w:rtl/>
              </w:rPr>
              <w:t>وَ عاقَني عَنْ نَصْرِكَ الْمَقْدُورُ،</w:t>
            </w:r>
          </w:p>
        </w:tc>
      </w:tr>
      <w:tr w:rsidR="00EE38DC" w:rsidTr="004E55A6">
        <w:trPr>
          <w:cantSplit/>
          <w:jc w:val="center"/>
        </w:trPr>
        <w:tc>
          <w:tcPr>
            <w:tcW w:w="1950" w:type="pct"/>
          </w:tcPr>
          <w:p w:rsidR="00EE38DC" w:rsidRPr="00E61119" w:rsidRDefault="00EE38DC" w:rsidP="00C81DC0">
            <w:pPr>
              <w:pStyle w:val="libRight"/>
            </w:pPr>
            <w:r w:rsidRPr="00E61119">
              <w:t xml:space="preserve">and </w:t>
            </w:r>
            <w:r>
              <w:t xml:space="preserve">as </w:t>
            </w:r>
            <w:r w:rsidRPr="00E61119">
              <w:t xml:space="preserve">I could not fight those who fought you, and was not able to show hostility to those who showed </w:t>
            </w:r>
            <w:r>
              <w:t xml:space="preserve">hostility to you, </w:t>
            </w:r>
          </w:p>
        </w:tc>
        <w:tc>
          <w:tcPr>
            <w:tcW w:w="1300" w:type="pct"/>
          </w:tcPr>
          <w:p w:rsidR="00EE38DC" w:rsidRPr="00D33460" w:rsidRDefault="00EE38DC" w:rsidP="00C81DC0">
            <w:pPr>
              <w:pStyle w:val="libItalic"/>
              <w:rPr>
                <w:noProof/>
              </w:rPr>
            </w:pPr>
            <w:r w:rsidRPr="00D33460">
              <w:rPr>
                <w:noProof/>
              </w:rPr>
              <w:t xml:space="preserve">wa lam </w:t>
            </w:r>
            <w:r>
              <w:rPr>
                <w:noProof/>
              </w:rPr>
              <w:t>'</w:t>
            </w:r>
            <w:r w:rsidRPr="00D33460">
              <w:rPr>
                <w:noProof/>
              </w:rPr>
              <w:t xml:space="preserve">akun liman </w:t>
            </w:r>
            <w:r>
              <w:rPr>
                <w:noProof/>
              </w:rPr>
              <w:t>ħā</w:t>
            </w:r>
            <w:r w:rsidRPr="00D33460">
              <w:rPr>
                <w:noProof/>
              </w:rPr>
              <w:t>rabaka mu</w:t>
            </w:r>
            <w:r>
              <w:rPr>
                <w:noProof/>
              </w:rPr>
              <w:t>ħā</w:t>
            </w:r>
            <w:r w:rsidRPr="00D33460">
              <w:rPr>
                <w:noProof/>
              </w:rPr>
              <w:t>rib</w:t>
            </w:r>
            <w:r>
              <w:rPr>
                <w:noProof/>
              </w:rPr>
              <w:t>ā</w:t>
            </w:r>
            <w:r w:rsidRPr="00D33460">
              <w:rPr>
                <w:noProof/>
              </w:rPr>
              <w:t>, wa liman na</w:t>
            </w:r>
            <w:r>
              <w:rPr>
                <w:noProof/>
              </w:rPr>
              <w:t>š</w:t>
            </w:r>
            <w:r w:rsidRPr="00D33460">
              <w:rPr>
                <w:noProof/>
              </w:rPr>
              <w:t>aba lakal 3ad</w:t>
            </w:r>
            <w:r>
              <w:rPr>
                <w:noProof/>
              </w:rPr>
              <w:t>ā</w:t>
            </w:r>
            <w:r w:rsidRPr="00D33460">
              <w:rPr>
                <w:noProof/>
              </w:rPr>
              <w:t>wata mun</w:t>
            </w:r>
            <w:r>
              <w:rPr>
                <w:noProof/>
              </w:rPr>
              <w:t>āš</w:t>
            </w:r>
            <w:r w:rsidRPr="00D33460">
              <w:rPr>
                <w:noProof/>
              </w:rPr>
              <w:t>ib</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لَمْ </w:t>
            </w:r>
            <w:r>
              <w:rPr>
                <w:rtl/>
              </w:rPr>
              <w:t>أ</w:t>
            </w:r>
            <w:r w:rsidRPr="005D3823">
              <w:rPr>
                <w:rtl/>
              </w:rPr>
              <w:t>كُنْ لِمَنْ حارَبَكَ مُحارِباً،</w:t>
            </w:r>
            <w:r w:rsidRPr="005D3823">
              <w:rPr>
                <w:rFonts w:hint="cs"/>
                <w:rtl/>
              </w:rPr>
              <w:t xml:space="preserve"> </w:t>
            </w:r>
            <w:r w:rsidRPr="005D3823">
              <w:rPr>
                <w:rtl/>
              </w:rPr>
              <w:t>وَ لِمَنْ نَصَبَ لَكَ الْعَداوَةَ مُناصِباً،</w:t>
            </w:r>
          </w:p>
        </w:tc>
      </w:tr>
      <w:tr w:rsidR="00EE38DC" w:rsidTr="004E55A6">
        <w:trPr>
          <w:cantSplit/>
          <w:jc w:val="center"/>
        </w:trPr>
        <w:tc>
          <w:tcPr>
            <w:tcW w:w="1950" w:type="pct"/>
          </w:tcPr>
          <w:p w:rsidR="00EE38DC" w:rsidRDefault="00EE38DC" w:rsidP="00C81DC0">
            <w:pPr>
              <w:pStyle w:val="libRight"/>
            </w:pPr>
            <w:r w:rsidRPr="00E61119">
              <w:lastRenderedPageBreak/>
              <w:t>I will</w:t>
            </w:r>
            <w:r>
              <w:t>,</w:t>
            </w:r>
            <w:r w:rsidRPr="00E61119">
              <w:t xml:space="preserve"> </w:t>
            </w:r>
            <w:r>
              <w:t xml:space="preserve">therefore, </w:t>
            </w:r>
            <w:r w:rsidRPr="00E61119">
              <w:t>lament you morning and evening</w:t>
            </w:r>
            <w:r>
              <w:t>,</w:t>
            </w:r>
            <w:r w:rsidRPr="00E61119">
              <w:t xml:space="preserve"> and will weep </w:t>
            </w:r>
            <w:r>
              <w:t>blood in place of tears, out of my anguish for you</w:t>
            </w:r>
            <w:r w:rsidRPr="002A4100">
              <w:t xml:space="preserve"> and my sorrow</w:t>
            </w:r>
            <w:r w:rsidRPr="00E61119">
              <w:t xml:space="preserve"> for all that befell you,</w:t>
            </w:r>
          </w:p>
        </w:tc>
        <w:tc>
          <w:tcPr>
            <w:tcW w:w="1300" w:type="pct"/>
          </w:tcPr>
          <w:p w:rsidR="00EE38DC" w:rsidRPr="00D33460" w:rsidRDefault="00EE38DC" w:rsidP="00C81DC0">
            <w:pPr>
              <w:pStyle w:val="libItalic"/>
              <w:rPr>
                <w:noProof/>
              </w:rPr>
            </w:pPr>
            <w:r>
              <w:rPr>
                <w:noProof/>
              </w:rPr>
              <w:t>Fala'andu</w:t>
            </w:r>
            <w:r w:rsidRPr="00D33460">
              <w:rPr>
                <w:noProof/>
              </w:rPr>
              <w:t xml:space="preserve">bannaka </w:t>
            </w:r>
            <w:r>
              <w:rPr>
                <w:noProof/>
              </w:rPr>
              <w:t>šabāħan wa masā'ā, wa la'abki</w:t>
            </w:r>
            <w:r w:rsidRPr="00D33460">
              <w:rPr>
                <w:noProof/>
              </w:rPr>
              <w:t>yanna laka badalad-dum</w:t>
            </w:r>
            <w:r>
              <w:rPr>
                <w:noProof/>
              </w:rPr>
              <w:t>ū</w:t>
            </w:r>
            <w:r w:rsidRPr="00D33460">
              <w:rPr>
                <w:noProof/>
              </w:rPr>
              <w:t>3i dam</w:t>
            </w:r>
            <w:r>
              <w:rPr>
                <w:noProof/>
              </w:rPr>
              <w:t>ā</w:t>
            </w:r>
            <w:r w:rsidRPr="00D33460">
              <w:rPr>
                <w:noProof/>
              </w:rPr>
              <w:t xml:space="preserve">, </w:t>
            </w:r>
            <w:r>
              <w:rPr>
                <w:noProof/>
              </w:rPr>
              <w:t>ħ</w:t>
            </w:r>
            <w:r w:rsidRPr="00D33460">
              <w:rPr>
                <w:noProof/>
              </w:rPr>
              <w:t>a</w:t>
            </w:r>
            <w:r>
              <w:rPr>
                <w:noProof/>
              </w:rPr>
              <w:t>s</w:t>
            </w:r>
            <w:r w:rsidRPr="00D33460">
              <w:rPr>
                <w:noProof/>
              </w:rPr>
              <w:t>ratan 3alayka wa ta</w:t>
            </w:r>
            <w:r>
              <w:rPr>
                <w:noProof/>
              </w:rPr>
              <w:t>'</w:t>
            </w:r>
            <w:r w:rsidRPr="00D33460">
              <w:rPr>
                <w:noProof/>
              </w:rPr>
              <w:t>assufan 3al</w:t>
            </w:r>
            <w:r>
              <w:rPr>
                <w:noProof/>
              </w:rPr>
              <w:t>ā</w:t>
            </w:r>
            <w:r w:rsidRPr="00D33460">
              <w:rPr>
                <w:noProof/>
              </w:rPr>
              <w:t xml:space="preserve"> m</w:t>
            </w:r>
            <w:r>
              <w:rPr>
                <w:noProof/>
              </w:rPr>
              <w:t>ā</w:t>
            </w:r>
            <w:r w:rsidRPr="00D33460">
              <w:rPr>
                <w:noProof/>
              </w:rPr>
              <w:t xml:space="preserve"> dah</w:t>
            </w:r>
            <w:r>
              <w:rPr>
                <w:noProof/>
              </w:rPr>
              <w:t>ā</w:t>
            </w:r>
            <w:r w:rsidRPr="00D33460">
              <w:rPr>
                <w:noProof/>
              </w:rPr>
              <w:t>ka wa talahhuf</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ف</w:t>
            </w:r>
            <w:r>
              <w:rPr>
                <w:rtl/>
              </w:rPr>
              <w:t>َل</w:t>
            </w:r>
            <w:r>
              <w:rPr>
                <w:rFonts w:hint="cs"/>
                <w:rtl/>
              </w:rPr>
              <w:t>َأ</w:t>
            </w:r>
            <w:r w:rsidRPr="005D3823">
              <w:rPr>
                <w:rtl/>
              </w:rPr>
              <w:t>َنْدُبَنَّكَ صَباحاً وَ مَس</w:t>
            </w:r>
            <w:r>
              <w:rPr>
                <w:rtl/>
              </w:rPr>
              <w:t>ا</w:t>
            </w:r>
            <w:r w:rsidRPr="005D3823">
              <w:rPr>
                <w:rtl/>
              </w:rPr>
              <w:t>ءً</w:t>
            </w:r>
            <w:r w:rsidRPr="005D3823">
              <w:rPr>
                <w:rFonts w:hint="cs"/>
                <w:rtl/>
              </w:rPr>
              <w:t xml:space="preserve"> </w:t>
            </w:r>
            <w:r>
              <w:rPr>
                <w:rtl/>
              </w:rPr>
              <w:t>وَ ل</w:t>
            </w:r>
            <w:r>
              <w:rPr>
                <w:rFonts w:hint="cs"/>
                <w:rtl/>
              </w:rPr>
              <w:t>َأ</w:t>
            </w:r>
            <w:r>
              <w:rPr>
                <w:rtl/>
              </w:rPr>
              <w:t>َ</w:t>
            </w:r>
            <w:r w:rsidRPr="005D3823">
              <w:rPr>
                <w:rtl/>
              </w:rPr>
              <w:t>بْكِيَنَّ لَكَ بَدَلَ الدُّمُوعِ دَماً،</w:t>
            </w:r>
            <w:r w:rsidRPr="005D3823">
              <w:rPr>
                <w:rFonts w:hint="cs"/>
                <w:rtl/>
              </w:rPr>
              <w:t xml:space="preserve"> </w:t>
            </w:r>
            <w:r w:rsidRPr="005D3823">
              <w:rPr>
                <w:rtl/>
              </w:rPr>
              <w:t>حَسْرَةً عَلَيْكَ</w:t>
            </w:r>
            <w:r w:rsidRPr="005D3823">
              <w:rPr>
                <w:rFonts w:hint="cs"/>
                <w:rtl/>
              </w:rPr>
              <w:t xml:space="preserve"> </w:t>
            </w:r>
            <w:r w:rsidRPr="005D3823">
              <w:rPr>
                <w:rtl/>
              </w:rPr>
              <w:t>وَ تَ</w:t>
            </w:r>
            <w:r>
              <w:rPr>
                <w:rtl/>
              </w:rPr>
              <w:t>أ</w:t>
            </w:r>
            <w:r w:rsidRPr="005D3823">
              <w:rPr>
                <w:rtl/>
              </w:rPr>
              <w:t>سُّفاً عَلى ما دَهاكَ وَ تَلَهُّفاً،</w:t>
            </w:r>
          </w:p>
        </w:tc>
      </w:tr>
      <w:tr w:rsidR="00EE38DC" w:rsidTr="004E55A6">
        <w:trPr>
          <w:cantSplit/>
          <w:jc w:val="center"/>
        </w:trPr>
        <w:tc>
          <w:tcPr>
            <w:tcW w:w="1950" w:type="pct"/>
          </w:tcPr>
          <w:p w:rsidR="00EE38DC" w:rsidRPr="00E61119" w:rsidRDefault="00EE38DC" w:rsidP="00C81DC0">
            <w:pPr>
              <w:pStyle w:val="libRight"/>
            </w:pPr>
            <w:r w:rsidRPr="00E61119">
              <w:t xml:space="preserve">until I meet death from the </w:t>
            </w:r>
            <w:r>
              <w:t>pain</w:t>
            </w:r>
            <w:r w:rsidRPr="00E61119">
              <w:t xml:space="preserve"> of the </w:t>
            </w:r>
            <w:r>
              <w:t xml:space="preserve">catastrophe </w:t>
            </w:r>
            <w:r w:rsidRPr="00E61119">
              <w:t xml:space="preserve">and the </w:t>
            </w:r>
            <w:r>
              <w:t>choking grief</w:t>
            </w:r>
            <w:r w:rsidRPr="00E61119">
              <w:t>.</w:t>
            </w:r>
          </w:p>
        </w:tc>
        <w:tc>
          <w:tcPr>
            <w:tcW w:w="1300" w:type="pct"/>
          </w:tcPr>
          <w:p w:rsidR="00EE38DC" w:rsidRPr="00D33460" w:rsidRDefault="00EE38DC" w:rsidP="00C81DC0">
            <w:pPr>
              <w:pStyle w:val="libItalic"/>
              <w:rPr>
                <w:noProof/>
              </w:rPr>
            </w:pPr>
            <w:r>
              <w:rPr>
                <w:noProof/>
              </w:rPr>
              <w:t>ħ</w:t>
            </w:r>
            <w:r w:rsidRPr="00D33460">
              <w:rPr>
                <w:noProof/>
              </w:rPr>
              <w:t>att</w:t>
            </w:r>
            <w:r>
              <w:rPr>
                <w:noProof/>
              </w:rPr>
              <w:t>ā</w:t>
            </w:r>
            <w:r w:rsidRPr="00D33460">
              <w:rPr>
                <w:noProof/>
              </w:rPr>
              <w:t xml:space="preserve"> </w:t>
            </w:r>
            <w:r>
              <w:rPr>
                <w:noProof/>
              </w:rPr>
              <w:t>'</w:t>
            </w:r>
            <w:r w:rsidRPr="00D33460">
              <w:rPr>
                <w:noProof/>
              </w:rPr>
              <w:t>am</w:t>
            </w:r>
            <w:r>
              <w:rPr>
                <w:noProof/>
              </w:rPr>
              <w:t>ū</w:t>
            </w:r>
            <w:r w:rsidRPr="00D33460">
              <w:rPr>
                <w:noProof/>
              </w:rPr>
              <w:t>ta bilaw3atil mu</w:t>
            </w:r>
            <w:r>
              <w:rPr>
                <w:noProof/>
              </w:rPr>
              <w:t>šā</w:t>
            </w:r>
            <w:r w:rsidRPr="00D33460">
              <w:rPr>
                <w:noProof/>
              </w:rPr>
              <w:t>b wa ghu</w:t>
            </w:r>
            <w:r>
              <w:rPr>
                <w:noProof/>
              </w:rPr>
              <w:t>šš</w:t>
            </w:r>
            <w:r w:rsidRPr="00D33460">
              <w:rPr>
                <w:noProof/>
              </w:rPr>
              <w:t xml:space="preserve">atil </w:t>
            </w:r>
            <w:r>
              <w:rPr>
                <w:noProof/>
              </w:rPr>
              <w:t>'</w:t>
            </w:r>
            <w:r w:rsidRPr="00D33460">
              <w:rPr>
                <w:noProof/>
              </w:rPr>
              <w:t>ikti</w:t>
            </w:r>
            <w:r>
              <w:rPr>
                <w:noProof/>
              </w:rPr>
              <w:t>'</w:t>
            </w:r>
            <w:r w:rsidRPr="00D33460">
              <w:rPr>
                <w:noProof/>
              </w:rPr>
              <w:t>y</w:t>
            </w:r>
            <w:r>
              <w:rPr>
                <w:noProof/>
              </w:rPr>
              <w:t>ā</w:t>
            </w:r>
            <w:r w:rsidRPr="00D33460">
              <w:rPr>
                <w:noProof/>
              </w:rPr>
              <w:t>b,</w:t>
            </w:r>
          </w:p>
        </w:tc>
        <w:tc>
          <w:tcPr>
            <w:tcW w:w="1750" w:type="pct"/>
          </w:tcPr>
          <w:p w:rsidR="00EE38DC" w:rsidRPr="005D3823" w:rsidRDefault="00EE38DC" w:rsidP="004E55A6">
            <w:pPr>
              <w:pStyle w:val="libCenter"/>
              <w:rPr>
                <w:rtl/>
              </w:rPr>
            </w:pPr>
            <w:r w:rsidRPr="005D3823">
              <w:rPr>
                <w:rtl/>
              </w:rPr>
              <w:t xml:space="preserve">حَتّى </w:t>
            </w:r>
            <w:r>
              <w:rPr>
                <w:rtl/>
              </w:rPr>
              <w:t>أ</w:t>
            </w:r>
            <w:r w:rsidRPr="005D3823">
              <w:rPr>
                <w:rtl/>
              </w:rPr>
              <w:t>مُوتَ بِلَوْعَةِ الْمُصابِ،</w:t>
            </w:r>
            <w:r w:rsidRPr="005D3823">
              <w:rPr>
                <w:rFonts w:hint="cs"/>
                <w:rtl/>
              </w:rPr>
              <w:t xml:space="preserve"> </w:t>
            </w:r>
            <w:r w:rsidRPr="005D3823">
              <w:rPr>
                <w:rtl/>
              </w:rPr>
              <w:t>وَ غُصَّةِ ال</w:t>
            </w:r>
            <w:r>
              <w:rPr>
                <w:rFonts w:hint="cs"/>
                <w:rtl/>
              </w:rPr>
              <w:t>إ</w:t>
            </w:r>
            <w:r w:rsidRPr="005D3823">
              <w:rPr>
                <w:rtl/>
              </w:rPr>
              <w:t>كْتِيابِ،</w:t>
            </w:r>
          </w:p>
        </w:tc>
      </w:tr>
      <w:tr w:rsidR="00EE38DC" w:rsidTr="004E55A6">
        <w:trPr>
          <w:cantSplit/>
          <w:jc w:val="center"/>
        </w:trPr>
        <w:tc>
          <w:tcPr>
            <w:tcW w:w="1950" w:type="pct"/>
          </w:tcPr>
          <w:p w:rsidR="00EE38DC" w:rsidRPr="00E61119" w:rsidRDefault="00EE38DC" w:rsidP="00C81DC0">
            <w:pPr>
              <w:pStyle w:val="libRight"/>
            </w:pPr>
            <w:r w:rsidRPr="00E61119">
              <w:t>I bear witness that y</w:t>
            </w:r>
            <w:r>
              <w:t>ou certainly established prayer,</w:t>
            </w:r>
            <w:r w:rsidRPr="00E61119">
              <w:t xml:space="preserve"> gave alms</w:t>
            </w:r>
            <w:r>
              <w:t>,</w:t>
            </w:r>
          </w:p>
        </w:tc>
        <w:tc>
          <w:tcPr>
            <w:tcW w:w="1300" w:type="pct"/>
          </w:tcPr>
          <w:p w:rsidR="00EE38DC" w:rsidRPr="00D33460" w:rsidRDefault="00EE38DC" w:rsidP="00C81DC0">
            <w:pPr>
              <w:pStyle w:val="libItalic"/>
              <w:rPr>
                <w:noProof/>
              </w:rPr>
            </w:pPr>
            <w:r>
              <w:rPr>
                <w:noProof/>
              </w:rPr>
              <w:t>'</w:t>
            </w:r>
            <w:r w:rsidRPr="00D33460">
              <w:rPr>
                <w:noProof/>
              </w:rPr>
              <w:t xml:space="preserve">ash-hadu </w:t>
            </w:r>
            <w:r>
              <w:rPr>
                <w:noProof/>
              </w:rPr>
              <w:t>'</w:t>
            </w:r>
            <w:r w:rsidRPr="00D33460">
              <w:rPr>
                <w:noProof/>
              </w:rPr>
              <w:t xml:space="preserve">annaka qad </w:t>
            </w:r>
            <w:r>
              <w:rPr>
                <w:noProof/>
              </w:rPr>
              <w:t>'</w:t>
            </w:r>
            <w:r w:rsidRPr="00D33460">
              <w:rPr>
                <w:noProof/>
              </w:rPr>
              <w:t>aqamta</w:t>
            </w:r>
            <w:r>
              <w:rPr>
                <w:noProof/>
              </w:rPr>
              <w:t>š</w:t>
            </w:r>
            <w:r w:rsidRPr="00D33460">
              <w:rPr>
                <w:noProof/>
              </w:rPr>
              <w:t>-</w:t>
            </w:r>
            <w:r>
              <w:rPr>
                <w:noProof/>
              </w:rPr>
              <w:t>š</w:t>
            </w:r>
            <w:r w:rsidRPr="00D33460">
              <w:rPr>
                <w:noProof/>
              </w:rPr>
              <w:t>al</w:t>
            </w:r>
            <w:r>
              <w:rPr>
                <w:noProof/>
              </w:rPr>
              <w:t>ā</w:t>
            </w:r>
            <w:r w:rsidRPr="00D33460">
              <w:rPr>
                <w:noProof/>
              </w:rPr>
              <w:t>t, wa</w:t>
            </w:r>
            <w:r>
              <w:rPr>
                <w:noProof/>
              </w:rPr>
              <w:t xml:space="preserve"> ā</w:t>
            </w:r>
            <w:r w:rsidRPr="00D33460">
              <w:rPr>
                <w:noProof/>
              </w:rPr>
              <w:t>taytaz-zak</w:t>
            </w:r>
            <w:r>
              <w:rPr>
                <w:noProof/>
              </w:rPr>
              <w:t>ā</w:t>
            </w:r>
            <w:r w:rsidRPr="00D33460">
              <w:rPr>
                <w:noProof/>
              </w:rPr>
              <w:t>t,</w:t>
            </w:r>
          </w:p>
        </w:tc>
        <w:tc>
          <w:tcPr>
            <w:tcW w:w="1750" w:type="pct"/>
          </w:tcPr>
          <w:p w:rsidR="00EE38DC" w:rsidRPr="005D3823" w:rsidRDefault="00EE38DC" w:rsidP="004E55A6">
            <w:pPr>
              <w:pStyle w:val="libCenter"/>
              <w:rPr>
                <w:rtl/>
              </w:rPr>
            </w:pPr>
            <w:r>
              <w:rPr>
                <w:rtl/>
              </w:rPr>
              <w:t>أ</w:t>
            </w:r>
            <w:r w:rsidRPr="005D3823">
              <w:rPr>
                <w:rtl/>
              </w:rPr>
              <w:t xml:space="preserve">شْهَدُ </w:t>
            </w:r>
            <w:r>
              <w:rPr>
                <w:rtl/>
              </w:rPr>
              <w:t>أ</w:t>
            </w:r>
            <w:r w:rsidRPr="005D3823">
              <w:rPr>
                <w:rtl/>
              </w:rPr>
              <w:t xml:space="preserve"> نَّكَ قَدْ </w:t>
            </w:r>
            <w:r>
              <w:rPr>
                <w:rtl/>
              </w:rPr>
              <w:t>أ</w:t>
            </w:r>
            <w:r w:rsidRPr="005D3823">
              <w:rPr>
                <w:rtl/>
              </w:rPr>
              <w:t>قَمْتَ الصَّلوةَ،</w:t>
            </w:r>
            <w:r w:rsidRPr="005D3823">
              <w:rPr>
                <w:rFonts w:hint="cs"/>
                <w:rtl/>
              </w:rPr>
              <w:t xml:space="preserve"> </w:t>
            </w:r>
            <w:r w:rsidRPr="005D3823">
              <w:rPr>
                <w:rtl/>
              </w:rPr>
              <w:t xml:space="preserve">وَ </w:t>
            </w:r>
            <w:r>
              <w:rPr>
                <w:rFonts w:hint="cs"/>
                <w:rtl/>
              </w:rPr>
              <w:t>آ</w:t>
            </w:r>
            <w:r w:rsidRPr="005D3823">
              <w:rPr>
                <w:rtl/>
              </w:rPr>
              <w:t>تَيْتَ الزَّكوةَ،</w:t>
            </w:r>
          </w:p>
        </w:tc>
      </w:tr>
      <w:tr w:rsidR="00EE38DC" w:rsidTr="004E55A6">
        <w:trPr>
          <w:cantSplit/>
          <w:jc w:val="center"/>
        </w:trPr>
        <w:tc>
          <w:tcPr>
            <w:tcW w:w="1950" w:type="pct"/>
          </w:tcPr>
          <w:p w:rsidR="00EE38DC" w:rsidRPr="00E61119" w:rsidRDefault="00EE38DC" w:rsidP="00C81DC0">
            <w:pPr>
              <w:pStyle w:val="libRight"/>
            </w:pPr>
            <w:r w:rsidRPr="00E61119">
              <w:t>enjoined good</w:t>
            </w:r>
            <w:r>
              <w:t>,</w:t>
            </w:r>
            <w:r w:rsidRPr="00E61119">
              <w:t xml:space="preserve"> forbade evil</w:t>
            </w:r>
            <w:r>
              <w:t xml:space="preserve"> and transgression,</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amarta bil ma3r</w:t>
            </w:r>
            <w:r>
              <w:rPr>
                <w:noProof/>
              </w:rPr>
              <w:t>ū</w:t>
            </w:r>
            <w:r w:rsidRPr="00D33460">
              <w:rPr>
                <w:noProof/>
              </w:rPr>
              <w:t>f, wa nahayta 3anil munkari wal 3udw</w:t>
            </w:r>
            <w:r>
              <w:rPr>
                <w:noProof/>
              </w:rPr>
              <w:t>ā</w:t>
            </w:r>
            <w:r w:rsidRPr="00D33460">
              <w:rPr>
                <w:noProof/>
              </w:rPr>
              <w:t>n,</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مَرْتَ بِالْمَعْرُوفِ،</w:t>
            </w:r>
            <w:r w:rsidRPr="005D3823">
              <w:rPr>
                <w:rFonts w:hint="cs"/>
                <w:rtl/>
              </w:rPr>
              <w:t xml:space="preserve"> </w:t>
            </w:r>
            <w:r w:rsidRPr="005D3823">
              <w:rPr>
                <w:rtl/>
              </w:rPr>
              <w:t>وَ نَهَيْتَ عَنِ الْمُنْكَرِ وَ الْعُدْوانِ،</w:t>
            </w:r>
          </w:p>
        </w:tc>
      </w:tr>
      <w:tr w:rsidR="00EE38DC" w:rsidTr="004E55A6">
        <w:trPr>
          <w:cantSplit/>
          <w:jc w:val="center"/>
        </w:trPr>
        <w:tc>
          <w:tcPr>
            <w:tcW w:w="1950" w:type="pct"/>
          </w:tcPr>
          <w:p w:rsidR="00EE38DC" w:rsidRPr="00E61119" w:rsidRDefault="00EE38DC" w:rsidP="00C81DC0">
            <w:pPr>
              <w:pStyle w:val="libRight"/>
            </w:pPr>
            <w:r w:rsidRPr="00E61119">
              <w:t>obeyed Allah</w:t>
            </w:r>
            <w:r>
              <w:t>,</w:t>
            </w:r>
            <w:r w:rsidRPr="00E61119">
              <w:t xml:space="preserve"> never disobeyed Him, </w:t>
            </w:r>
            <w:r>
              <w:t>and held fast</w:t>
            </w:r>
            <w:r w:rsidRPr="00E61119">
              <w:t xml:space="preserve"> to Him and to His rope</w:t>
            </w:r>
            <w:r>
              <w:t>.</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w:t>
            </w:r>
            <w:r>
              <w:rPr>
                <w:noProof/>
              </w:rPr>
              <w:t>ţ</w:t>
            </w:r>
            <w:r w:rsidRPr="00D33460">
              <w:rPr>
                <w:noProof/>
              </w:rPr>
              <w:t>a3tal-l</w:t>
            </w:r>
            <w:r>
              <w:rPr>
                <w:noProof/>
              </w:rPr>
              <w:t>ā</w:t>
            </w:r>
            <w:r w:rsidRPr="00D33460">
              <w:rPr>
                <w:noProof/>
              </w:rPr>
              <w:t>ha wa m</w:t>
            </w:r>
            <w:r>
              <w:rPr>
                <w:noProof/>
              </w:rPr>
              <w:t>ā</w:t>
            </w:r>
            <w:r w:rsidRPr="00D33460">
              <w:rPr>
                <w:noProof/>
              </w:rPr>
              <w:t xml:space="preserve"> 3a</w:t>
            </w:r>
            <w:r>
              <w:rPr>
                <w:noProof/>
              </w:rPr>
              <w:t>š</w:t>
            </w:r>
            <w:r w:rsidRPr="00D33460">
              <w:rPr>
                <w:noProof/>
              </w:rPr>
              <w:t xml:space="preserve">aytah, wa tamassakta bihi wa bi </w:t>
            </w:r>
            <w:r>
              <w:rPr>
                <w:noProof/>
              </w:rPr>
              <w:t>ħ</w:t>
            </w:r>
            <w:r w:rsidRPr="00D33460">
              <w:rPr>
                <w:noProof/>
              </w:rPr>
              <w:t>ablih,</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طَعْتَ اللهَ وَ ما عَصَيْتَهُ،</w:t>
            </w:r>
            <w:r w:rsidRPr="005D3823">
              <w:rPr>
                <w:rFonts w:hint="cs"/>
                <w:rtl/>
              </w:rPr>
              <w:t xml:space="preserve"> </w:t>
            </w:r>
            <w:r w:rsidRPr="005D3823">
              <w:rPr>
                <w:rtl/>
              </w:rPr>
              <w:t xml:space="preserve">وَ تَمَسَّكْتَ بِهِ وَ بِحَبْلِهِ </w:t>
            </w:r>
          </w:p>
        </w:tc>
      </w:tr>
      <w:tr w:rsidR="00EE38DC" w:rsidTr="004E55A6">
        <w:trPr>
          <w:cantSplit/>
          <w:jc w:val="center"/>
        </w:trPr>
        <w:tc>
          <w:tcPr>
            <w:tcW w:w="1950" w:type="pct"/>
          </w:tcPr>
          <w:p w:rsidR="00EE38DC" w:rsidRPr="00E61119" w:rsidRDefault="00EE38DC" w:rsidP="00C81DC0">
            <w:pPr>
              <w:pStyle w:val="libRight"/>
            </w:pPr>
            <w:r>
              <w:t>Then</w:t>
            </w:r>
            <w:r w:rsidRPr="00E61119">
              <w:t xml:space="preserve">, you </w:t>
            </w:r>
            <w:r>
              <w:t>pleased Him, hel</w:t>
            </w:r>
            <w:r w:rsidRPr="00E61119">
              <w:t>d Him</w:t>
            </w:r>
            <w:r>
              <w:t xml:space="preserve"> in awe</w:t>
            </w:r>
            <w:r w:rsidRPr="00E61119">
              <w:t xml:space="preserve">, were attentive towards Him, and </w:t>
            </w:r>
            <w:r>
              <w:t>were responsive to Him,</w:t>
            </w:r>
          </w:p>
        </w:tc>
        <w:tc>
          <w:tcPr>
            <w:tcW w:w="1300" w:type="pct"/>
          </w:tcPr>
          <w:p w:rsidR="00EE38DC" w:rsidRPr="00D33460" w:rsidRDefault="00EE38DC" w:rsidP="00C81DC0">
            <w:pPr>
              <w:pStyle w:val="libItalic"/>
              <w:rPr>
                <w:noProof/>
              </w:rPr>
            </w:pPr>
            <w:r w:rsidRPr="00D33460">
              <w:rPr>
                <w:noProof/>
              </w:rPr>
              <w:t xml:space="preserve">fa </w:t>
            </w:r>
            <w:r>
              <w:rPr>
                <w:noProof/>
              </w:rPr>
              <w:t>'</w:t>
            </w:r>
            <w:r w:rsidRPr="00D33460">
              <w:rPr>
                <w:noProof/>
              </w:rPr>
              <w:t>ar</w:t>
            </w:r>
            <w:r>
              <w:rPr>
                <w:noProof/>
              </w:rPr>
              <w:t>đh</w:t>
            </w:r>
            <w:r w:rsidRPr="00D33460">
              <w:rPr>
                <w:noProof/>
              </w:rPr>
              <w:t>aytahu wa khashaytahu wa r</w:t>
            </w:r>
            <w:r>
              <w:rPr>
                <w:noProof/>
              </w:rPr>
              <w:t>ā</w:t>
            </w:r>
            <w:r w:rsidRPr="00D33460">
              <w:rPr>
                <w:noProof/>
              </w:rPr>
              <w:t>qabtahu wastajabtah,</w:t>
            </w:r>
          </w:p>
        </w:tc>
        <w:tc>
          <w:tcPr>
            <w:tcW w:w="1750" w:type="pct"/>
          </w:tcPr>
          <w:p w:rsidR="00EE38DC" w:rsidRPr="005D3823" w:rsidRDefault="00EE38DC" w:rsidP="004E55A6">
            <w:pPr>
              <w:pStyle w:val="libCenter"/>
              <w:rPr>
                <w:rtl/>
              </w:rPr>
            </w:pPr>
            <w:r>
              <w:rPr>
                <w:rtl/>
              </w:rPr>
              <w:t>فَأرْضَيْتَهُ</w:t>
            </w:r>
            <w:r w:rsidRPr="005D3823">
              <w:rPr>
                <w:rFonts w:hint="cs"/>
                <w:rtl/>
              </w:rPr>
              <w:t xml:space="preserve"> </w:t>
            </w:r>
            <w:r w:rsidRPr="005D3823">
              <w:rPr>
                <w:rtl/>
              </w:rPr>
              <w:t>وَ خَشيتَهُ وَ راقَبْتَهُ وَ اسْتَجَبْتَهُ،</w:t>
            </w:r>
          </w:p>
        </w:tc>
      </w:tr>
      <w:tr w:rsidR="00EE38DC" w:rsidTr="004E55A6">
        <w:trPr>
          <w:cantSplit/>
          <w:jc w:val="center"/>
        </w:trPr>
        <w:tc>
          <w:tcPr>
            <w:tcW w:w="1950" w:type="pct"/>
          </w:tcPr>
          <w:p w:rsidR="00EE38DC" w:rsidRPr="00E61119" w:rsidRDefault="00EE38DC" w:rsidP="00C81DC0">
            <w:pPr>
              <w:pStyle w:val="libRight"/>
            </w:pPr>
            <w:r w:rsidRPr="00E61119">
              <w:t xml:space="preserve">established the </w:t>
            </w:r>
            <w:r>
              <w:t xml:space="preserve">customs (of the Prophet </w:t>
            </w:r>
            <w:r w:rsidRPr="00E917C4">
              <w:t>(PBUH&amp;HF)</w:t>
            </w:r>
            <w:r>
              <w:t>)</w:t>
            </w:r>
            <w:r w:rsidRPr="00E61119">
              <w:t xml:space="preserve">, extinguished </w:t>
            </w:r>
            <w:r>
              <w:t>turmoil (in religion),</w:t>
            </w:r>
          </w:p>
        </w:tc>
        <w:tc>
          <w:tcPr>
            <w:tcW w:w="1300" w:type="pct"/>
          </w:tcPr>
          <w:p w:rsidR="00EE38DC" w:rsidRPr="00D33460" w:rsidRDefault="00EE38DC" w:rsidP="00C81DC0">
            <w:pPr>
              <w:pStyle w:val="libItalic"/>
              <w:rPr>
                <w:noProof/>
              </w:rPr>
            </w:pPr>
            <w:r w:rsidRPr="00D33460">
              <w:rPr>
                <w:noProof/>
              </w:rPr>
              <w:t xml:space="preserve">wa sanantas-sunan, wa </w:t>
            </w:r>
            <w:r>
              <w:rPr>
                <w:noProof/>
              </w:rPr>
              <w:t>'</w:t>
            </w:r>
            <w:r w:rsidRPr="00D33460">
              <w:rPr>
                <w:noProof/>
              </w:rPr>
              <w:t>a</w:t>
            </w:r>
            <w:r>
              <w:rPr>
                <w:noProof/>
              </w:rPr>
              <w:t>ţ</w:t>
            </w:r>
            <w:r w:rsidRPr="00D33460">
              <w:rPr>
                <w:noProof/>
              </w:rPr>
              <w:t>fa</w:t>
            </w:r>
            <w:r>
              <w:rPr>
                <w:noProof/>
              </w:rPr>
              <w:t>'</w:t>
            </w:r>
            <w:r w:rsidRPr="00D33460">
              <w:rPr>
                <w:noProof/>
              </w:rPr>
              <w:t>tal fitan,</w:t>
            </w:r>
          </w:p>
        </w:tc>
        <w:tc>
          <w:tcPr>
            <w:tcW w:w="1750" w:type="pct"/>
          </w:tcPr>
          <w:p w:rsidR="00EE38DC" w:rsidRPr="005D3823" w:rsidRDefault="00EE38DC" w:rsidP="004E55A6">
            <w:pPr>
              <w:pStyle w:val="libCenter"/>
              <w:rPr>
                <w:rtl/>
              </w:rPr>
            </w:pPr>
            <w:r w:rsidRPr="005D3823">
              <w:rPr>
                <w:rtl/>
              </w:rPr>
              <w:t>وَ سَنَنْتَ السُّنَنَ،</w:t>
            </w:r>
            <w:r w:rsidRPr="005D3823">
              <w:rPr>
                <w:rFonts w:hint="cs"/>
                <w:rtl/>
              </w:rPr>
              <w:t xml:space="preserve"> </w:t>
            </w:r>
            <w:r w:rsidRPr="005D3823">
              <w:rPr>
                <w:rtl/>
              </w:rPr>
              <w:t xml:space="preserve">وَ </w:t>
            </w:r>
            <w:r>
              <w:rPr>
                <w:rtl/>
              </w:rPr>
              <w:t>أ</w:t>
            </w:r>
            <w:r w:rsidRPr="005D3823">
              <w:rPr>
                <w:rtl/>
              </w:rPr>
              <w:t>طْفَأْتَ الْفِتَنَ،</w:t>
            </w:r>
          </w:p>
        </w:tc>
      </w:tr>
      <w:tr w:rsidR="00EE38DC" w:rsidTr="004E55A6">
        <w:trPr>
          <w:cantSplit/>
          <w:jc w:val="center"/>
        </w:trPr>
        <w:tc>
          <w:tcPr>
            <w:tcW w:w="1950" w:type="pct"/>
          </w:tcPr>
          <w:p w:rsidR="00EE38DC" w:rsidRPr="00E61119" w:rsidRDefault="00EE38DC" w:rsidP="00C81DC0">
            <w:pPr>
              <w:pStyle w:val="libRight"/>
            </w:pPr>
            <w:r w:rsidRPr="00E61119">
              <w:t xml:space="preserve">invited people to </w:t>
            </w:r>
            <w:r>
              <w:t>rectitude</w:t>
            </w:r>
            <w:r w:rsidRPr="00E61119">
              <w:t xml:space="preserve">, clarified the </w:t>
            </w:r>
            <w:r>
              <w:t xml:space="preserve">ways of </w:t>
            </w:r>
            <w:r w:rsidRPr="00E61119">
              <w:t>righteous</w:t>
            </w:r>
            <w:r>
              <w:t>ness</w:t>
            </w:r>
            <w:r w:rsidRPr="00E61119">
              <w:t xml:space="preserve">, </w:t>
            </w:r>
            <w:r>
              <w:t>and truly strove</w:t>
            </w:r>
            <w:r w:rsidRPr="00E61119">
              <w:t xml:space="preserve"> in the way of Allah</w:t>
            </w:r>
            <w:r>
              <w:t>.</w:t>
            </w:r>
          </w:p>
        </w:tc>
        <w:tc>
          <w:tcPr>
            <w:tcW w:w="1300" w:type="pct"/>
          </w:tcPr>
          <w:p w:rsidR="00EE38DC" w:rsidRPr="00D33460" w:rsidRDefault="00EE38DC" w:rsidP="00C81DC0">
            <w:pPr>
              <w:pStyle w:val="libItalic"/>
              <w:rPr>
                <w:noProof/>
              </w:rPr>
            </w:pPr>
            <w:r w:rsidRPr="00D33460">
              <w:rPr>
                <w:noProof/>
              </w:rPr>
              <w:t xml:space="preserve">wa da3awta </w:t>
            </w:r>
            <w:r>
              <w:rPr>
                <w:noProof/>
              </w:rPr>
              <w:t>'</w:t>
            </w:r>
            <w:r w:rsidRPr="00D33460">
              <w:rPr>
                <w:noProof/>
              </w:rPr>
              <w:t>ilar-rash</w:t>
            </w:r>
            <w:r>
              <w:rPr>
                <w:noProof/>
              </w:rPr>
              <w:t>ā</w:t>
            </w:r>
            <w:r w:rsidRPr="00D33460">
              <w:rPr>
                <w:noProof/>
              </w:rPr>
              <w:t xml:space="preserve">d, wa </w:t>
            </w:r>
            <w:r>
              <w:rPr>
                <w:noProof/>
              </w:rPr>
              <w:t>'</w:t>
            </w:r>
            <w:r w:rsidRPr="00D33460">
              <w:rPr>
                <w:noProof/>
              </w:rPr>
              <w:t>aw</w:t>
            </w:r>
            <w:r>
              <w:rPr>
                <w:noProof/>
              </w:rPr>
              <w:t>đh</w:t>
            </w:r>
            <w:r w:rsidRPr="00D33460">
              <w:rPr>
                <w:noProof/>
              </w:rPr>
              <w:t>a</w:t>
            </w:r>
            <w:r>
              <w:rPr>
                <w:noProof/>
              </w:rPr>
              <w:t>ħ</w:t>
            </w:r>
            <w:r w:rsidRPr="00D33460">
              <w:rPr>
                <w:noProof/>
              </w:rPr>
              <w:t>ta subulas-sad</w:t>
            </w:r>
            <w:r>
              <w:rPr>
                <w:noProof/>
              </w:rPr>
              <w:t>ā</w:t>
            </w:r>
            <w:r w:rsidRPr="00D33460">
              <w:rPr>
                <w:noProof/>
              </w:rPr>
              <w:t>d, wa j</w:t>
            </w:r>
            <w:r>
              <w:rPr>
                <w:noProof/>
              </w:rPr>
              <w:t>ā</w:t>
            </w:r>
            <w:r w:rsidRPr="00D33460">
              <w:rPr>
                <w:noProof/>
              </w:rPr>
              <w:t>hadta fil-l</w:t>
            </w:r>
            <w:r>
              <w:rPr>
                <w:noProof/>
              </w:rPr>
              <w:t>ā</w:t>
            </w:r>
            <w:r w:rsidRPr="00D33460">
              <w:rPr>
                <w:noProof/>
              </w:rPr>
              <w:t xml:space="preserve">hi </w:t>
            </w:r>
            <w:r>
              <w:rPr>
                <w:noProof/>
              </w:rPr>
              <w:t>ħ</w:t>
            </w:r>
            <w:r w:rsidRPr="00D33460">
              <w:rPr>
                <w:noProof/>
              </w:rPr>
              <w:t>aqqal jih</w:t>
            </w:r>
            <w:r>
              <w:rPr>
                <w:noProof/>
              </w:rPr>
              <w:t>ā</w:t>
            </w:r>
            <w:r w:rsidRPr="00D33460">
              <w:rPr>
                <w:noProof/>
              </w:rPr>
              <w:t>d,</w:t>
            </w:r>
          </w:p>
        </w:tc>
        <w:tc>
          <w:tcPr>
            <w:tcW w:w="1750" w:type="pct"/>
          </w:tcPr>
          <w:p w:rsidR="00EE38DC" w:rsidRPr="005D3823" w:rsidRDefault="00EE38DC" w:rsidP="004E55A6">
            <w:pPr>
              <w:pStyle w:val="libCenter"/>
              <w:rPr>
                <w:rtl/>
              </w:rPr>
            </w:pPr>
            <w:r w:rsidRPr="005D3823">
              <w:rPr>
                <w:rtl/>
              </w:rPr>
              <w:t xml:space="preserve">وَ دَعَوْتَ </w:t>
            </w:r>
            <w:r>
              <w:rPr>
                <w:rtl/>
              </w:rPr>
              <w:t>إ</w:t>
            </w:r>
            <w:r w:rsidRPr="005D3823">
              <w:rPr>
                <w:rtl/>
              </w:rPr>
              <w:t>لَى الرَّشادِ،</w:t>
            </w:r>
            <w:r w:rsidRPr="005D3823">
              <w:rPr>
                <w:rFonts w:hint="cs"/>
                <w:rtl/>
              </w:rPr>
              <w:t xml:space="preserve"> </w:t>
            </w:r>
            <w:r w:rsidRPr="005D3823">
              <w:rPr>
                <w:rtl/>
              </w:rPr>
              <w:t xml:space="preserve">وَ </w:t>
            </w:r>
            <w:r>
              <w:rPr>
                <w:rtl/>
              </w:rPr>
              <w:t>أ</w:t>
            </w:r>
            <w:r w:rsidRPr="005D3823">
              <w:rPr>
                <w:rtl/>
              </w:rPr>
              <w:t>وْضَحْتَ سُبُلَ السَّدادِ،</w:t>
            </w:r>
            <w:r w:rsidRPr="005D3823">
              <w:rPr>
                <w:rFonts w:hint="cs"/>
                <w:rtl/>
              </w:rPr>
              <w:t xml:space="preserve"> </w:t>
            </w:r>
            <w:r w:rsidRPr="005D3823">
              <w:rPr>
                <w:rtl/>
              </w:rPr>
              <w:t xml:space="preserve">وَ جاهَدْتَ </w:t>
            </w:r>
            <w:r>
              <w:rPr>
                <w:rtl/>
              </w:rPr>
              <w:t>فِي</w:t>
            </w:r>
            <w:r w:rsidRPr="005D3823">
              <w:rPr>
                <w:rtl/>
              </w:rPr>
              <w:t xml:space="preserve"> اللهِ حَقَّ الْجِهادِ،</w:t>
            </w:r>
          </w:p>
        </w:tc>
      </w:tr>
      <w:tr w:rsidR="00EE38DC" w:rsidTr="004E55A6">
        <w:trPr>
          <w:cantSplit/>
          <w:jc w:val="center"/>
        </w:trPr>
        <w:tc>
          <w:tcPr>
            <w:tcW w:w="1950" w:type="pct"/>
          </w:tcPr>
          <w:p w:rsidR="00EE38DC" w:rsidRPr="00E61119" w:rsidRDefault="00EE38DC" w:rsidP="00C81DC0">
            <w:pPr>
              <w:pStyle w:val="libRight"/>
            </w:pPr>
            <w:r w:rsidRPr="00E61119">
              <w:t xml:space="preserve">You were </w:t>
            </w:r>
            <w:r>
              <w:t xml:space="preserve">an </w:t>
            </w:r>
            <w:r w:rsidRPr="00E61119">
              <w:t>obedient</w:t>
            </w:r>
            <w:r>
              <w:t xml:space="preserve"> one</w:t>
            </w:r>
            <w:r w:rsidRPr="00E61119">
              <w:t xml:space="preserve"> to Allah, </w:t>
            </w:r>
          </w:p>
        </w:tc>
        <w:tc>
          <w:tcPr>
            <w:tcW w:w="1300" w:type="pct"/>
          </w:tcPr>
          <w:p w:rsidR="00EE38DC" w:rsidRPr="00D33460" w:rsidRDefault="00EE38DC" w:rsidP="00C81DC0">
            <w:pPr>
              <w:pStyle w:val="libItalic"/>
              <w:rPr>
                <w:noProof/>
              </w:rPr>
            </w:pPr>
            <w:r w:rsidRPr="00D33460">
              <w:rPr>
                <w:noProof/>
              </w:rPr>
              <w:t>wa kunta lil-l</w:t>
            </w:r>
            <w:r>
              <w:rPr>
                <w:noProof/>
              </w:rPr>
              <w:t>ā</w:t>
            </w:r>
            <w:r w:rsidRPr="00D33460">
              <w:rPr>
                <w:noProof/>
              </w:rPr>
              <w:t xml:space="preserve">hi </w:t>
            </w:r>
            <w:r>
              <w:rPr>
                <w:noProof/>
              </w:rPr>
              <w:t>ţā'</w:t>
            </w:r>
            <w:r w:rsidRPr="00D33460">
              <w:rPr>
                <w:noProof/>
              </w:rPr>
              <w:t>i3</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كُنْتَ للهِِ ط</w:t>
            </w:r>
            <w:r>
              <w:rPr>
                <w:rtl/>
              </w:rPr>
              <w:t>ا</w:t>
            </w:r>
            <w:r w:rsidRPr="005D3823">
              <w:rPr>
                <w:rtl/>
              </w:rPr>
              <w:t>ئِعاً،</w:t>
            </w:r>
          </w:p>
        </w:tc>
      </w:tr>
      <w:tr w:rsidR="00EE38DC" w:rsidTr="004E55A6">
        <w:trPr>
          <w:cantSplit/>
          <w:jc w:val="center"/>
        </w:trPr>
        <w:tc>
          <w:tcPr>
            <w:tcW w:w="1950" w:type="pct"/>
          </w:tcPr>
          <w:p w:rsidR="00EE38DC" w:rsidRPr="00E61119" w:rsidRDefault="00EE38DC" w:rsidP="00C81DC0">
            <w:pPr>
              <w:pStyle w:val="libRight"/>
            </w:pPr>
            <w:r>
              <w:t>a follower of your grandfather, Muhammad</w:t>
            </w:r>
            <w:r w:rsidRPr="00E61119">
              <w:t xml:space="preserve">, </w:t>
            </w:r>
            <w:r>
              <w:t>peace be upon him and his family</w:t>
            </w:r>
            <w:r w:rsidRPr="00E61119">
              <w:t xml:space="preserve">, </w:t>
            </w:r>
          </w:p>
        </w:tc>
        <w:tc>
          <w:tcPr>
            <w:tcW w:w="1300" w:type="pct"/>
          </w:tcPr>
          <w:p w:rsidR="00EE38DC" w:rsidRPr="00D33460" w:rsidRDefault="00EE38DC" w:rsidP="00C81DC0">
            <w:pPr>
              <w:pStyle w:val="libItalic"/>
              <w:rPr>
                <w:noProof/>
              </w:rPr>
            </w:pPr>
            <w:r w:rsidRPr="00D33460">
              <w:rPr>
                <w:noProof/>
              </w:rPr>
              <w:t>wali jaddika mu</w:t>
            </w:r>
            <w:r>
              <w:rPr>
                <w:noProof/>
              </w:rPr>
              <w:t>ħ</w:t>
            </w:r>
            <w:r w:rsidRPr="00D33460">
              <w:rPr>
                <w:noProof/>
              </w:rPr>
              <w:t xml:space="preserve">ammadin </w:t>
            </w:r>
            <w:r>
              <w:rPr>
                <w:noProof/>
              </w:rPr>
              <w:t>š</w:t>
            </w:r>
            <w:r w:rsidRPr="00D33460">
              <w:rPr>
                <w:noProof/>
              </w:rPr>
              <w:t>allal-l</w:t>
            </w:r>
            <w:r>
              <w:rPr>
                <w:noProof/>
              </w:rPr>
              <w:t>ā</w:t>
            </w:r>
            <w:r w:rsidRPr="00D33460">
              <w:rPr>
                <w:noProof/>
              </w:rPr>
              <w:t>hu 3alayhi wa</w:t>
            </w:r>
            <w:r>
              <w:rPr>
                <w:noProof/>
              </w:rPr>
              <w:t xml:space="preserve"> ā</w:t>
            </w:r>
            <w:r w:rsidRPr="00D33460">
              <w:rPr>
                <w:noProof/>
              </w:rPr>
              <w:t>lihi t</w:t>
            </w:r>
            <w:r>
              <w:rPr>
                <w:noProof/>
              </w:rPr>
              <w:t>ā</w:t>
            </w:r>
            <w:r w:rsidRPr="00D33460">
              <w:rPr>
                <w:noProof/>
              </w:rPr>
              <w:t>bi3</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لِجَد</w:t>
            </w:r>
            <w:r>
              <w:rPr>
                <w:rtl/>
              </w:rPr>
              <w:t>ِّ</w:t>
            </w:r>
            <w:r w:rsidRPr="005D3823">
              <w:rPr>
                <w:rtl/>
              </w:rPr>
              <w:t>كَ مُحَمَّد</w:t>
            </w:r>
            <w:r>
              <w:rPr>
                <w:rFonts w:hint="cs"/>
                <w:rtl/>
              </w:rPr>
              <w:t>ٍ</w:t>
            </w:r>
            <w:r w:rsidRPr="005D3823">
              <w:rPr>
                <w:rtl/>
              </w:rPr>
              <w:t xml:space="preserve"> صَلَّى اللهُ عَلَيْهِ وَ آلِهِ تابِعاً،</w:t>
            </w:r>
          </w:p>
        </w:tc>
      </w:tr>
      <w:tr w:rsidR="00EE38DC" w:rsidTr="004E55A6">
        <w:trPr>
          <w:cantSplit/>
          <w:jc w:val="center"/>
        </w:trPr>
        <w:tc>
          <w:tcPr>
            <w:tcW w:w="1950" w:type="pct"/>
          </w:tcPr>
          <w:p w:rsidR="00EE38DC" w:rsidRPr="00E61119" w:rsidRDefault="00EE38DC" w:rsidP="00C81DC0">
            <w:pPr>
              <w:pStyle w:val="libRight"/>
            </w:pPr>
            <w:r>
              <w:t>heedful</w:t>
            </w:r>
            <w:r w:rsidRPr="00E61119">
              <w:t xml:space="preserve"> of </w:t>
            </w:r>
            <w:r>
              <w:t xml:space="preserve">the saying of </w:t>
            </w:r>
            <w:r w:rsidRPr="00E61119">
              <w:t>your father,</w:t>
            </w:r>
          </w:p>
        </w:tc>
        <w:tc>
          <w:tcPr>
            <w:tcW w:w="1300" w:type="pct"/>
          </w:tcPr>
          <w:p w:rsidR="00EE38DC" w:rsidRPr="00D33460" w:rsidRDefault="00EE38DC" w:rsidP="00C81DC0">
            <w:pPr>
              <w:pStyle w:val="libItalic"/>
              <w:rPr>
                <w:noProof/>
              </w:rPr>
            </w:pPr>
            <w:r w:rsidRPr="00D33460">
              <w:rPr>
                <w:noProof/>
              </w:rPr>
              <w:t>wali q</w:t>
            </w:r>
            <w:r>
              <w:rPr>
                <w:noProof/>
              </w:rPr>
              <w:t>a</w:t>
            </w:r>
            <w:r w:rsidRPr="00D33460">
              <w:rPr>
                <w:noProof/>
              </w:rPr>
              <w:t xml:space="preserve">wli </w:t>
            </w:r>
            <w:r>
              <w:rPr>
                <w:noProof/>
              </w:rPr>
              <w:t>'</w:t>
            </w:r>
            <w:r w:rsidRPr="00D33460">
              <w:rPr>
                <w:noProof/>
              </w:rPr>
              <w:t>ab</w:t>
            </w:r>
            <w:r>
              <w:rPr>
                <w:noProof/>
              </w:rPr>
              <w:t>ī</w:t>
            </w:r>
            <w:r w:rsidRPr="00D33460">
              <w:rPr>
                <w:noProof/>
              </w:rPr>
              <w:t>ka s</w:t>
            </w:r>
            <w:r>
              <w:rPr>
                <w:noProof/>
              </w:rPr>
              <w:t>ā</w:t>
            </w:r>
            <w:r w:rsidRPr="00D33460">
              <w:rPr>
                <w:noProof/>
              </w:rPr>
              <w:t>mi3</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لِقَوْلِ </w:t>
            </w:r>
            <w:r>
              <w:rPr>
                <w:rtl/>
              </w:rPr>
              <w:t>أ</w:t>
            </w:r>
            <w:r w:rsidRPr="005D3823">
              <w:rPr>
                <w:rtl/>
              </w:rPr>
              <w:t>بيكَ سامِعاً،</w:t>
            </w:r>
          </w:p>
        </w:tc>
      </w:tr>
      <w:tr w:rsidR="00EE38DC" w:rsidTr="004E55A6">
        <w:trPr>
          <w:cantSplit/>
          <w:jc w:val="center"/>
        </w:trPr>
        <w:tc>
          <w:tcPr>
            <w:tcW w:w="1950" w:type="pct"/>
          </w:tcPr>
          <w:p w:rsidR="00EE38DC" w:rsidRPr="00E61119" w:rsidRDefault="00EE38DC" w:rsidP="00C81DC0">
            <w:pPr>
              <w:pStyle w:val="libRight"/>
            </w:pPr>
            <w:r>
              <w:t xml:space="preserve">quick to </w:t>
            </w:r>
            <w:r w:rsidRPr="00E61119">
              <w:t>execut</w:t>
            </w:r>
            <w:r>
              <w:t>e</w:t>
            </w:r>
            <w:r w:rsidRPr="00E61119">
              <w:t xml:space="preserve"> the will of your brother</w:t>
            </w:r>
            <w:r>
              <w:t>,</w:t>
            </w:r>
          </w:p>
        </w:tc>
        <w:tc>
          <w:tcPr>
            <w:tcW w:w="1300" w:type="pct"/>
          </w:tcPr>
          <w:p w:rsidR="00EE38DC" w:rsidRPr="00D33460" w:rsidRDefault="00EE38DC" w:rsidP="00C81DC0">
            <w:pPr>
              <w:pStyle w:val="libItalic"/>
              <w:rPr>
                <w:noProof/>
              </w:rPr>
            </w:pPr>
            <w:r w:rsidRPr="0078002F">
              <w:rPr>
                <w:noProof/>
              </w:rPr>
              <w:t xml:space="preserve">wa </w:t>
            </w:r>
            <w:r>
              <w:rPr>
                <w:noProof/>
              </w:rPr>
              <w:t>'</w:t>
            </w:r>
            <w:r w:rsidRPr="0078002F">
              <w:rPr>
                <w:noProof/>
              </w:rPr>
              <w:t>il</w:t>
            </w:r>
            <w:r>
              <w:rPr>
                <w:noProof/>
              </w:rPr>
              <w:t>ā</w:t>
            </w:r>
            <w:r w:rsidRPr="0078002F">
              <w:rPr>
                <w:noProof/>
              </w:rPr>
              <w:t xml:space="preserve"> wa</w:t>
            </w:r>
            <w:r>
              <w:rPr>
                <w:noProof/>
              </w:rPr>
              <w:t>šš</w:t>
            </w:r>
            <w:r w:rsidRPr="0078002F">
              <w:rPr>
                <w:noProof/>
              </w:rPr>
              <w:t xml:space="preserve">iyyati </w:t>
            </w:r>
            <w:r>
              <w:rPr>
                <w:noProof/>
              </w:rPr>
              <w:t>'</w:t>
            </w:r>
            <w:r w:rsidRPr="0078002F">
              <w:rPr>
                <w:noProof/>
              </w:rPr>
              <w:t>akh</w:t>
            </w:r>
            <w:r>
              <w:rPr>
                <w:noProof/>
              </w:rPr>
              <w:t>ī</w:t>
            </w:r>
            <w:r w:rsidRPr="0078002F">
              <w:rPr>
                <w:noProof/>
              </w:rPr>
              <w:t>ka mus</w:t>
            </w:r>
            <w:r>
              <w:rPr>
                <w:noProof/>
              </w:rPr>
              <w:t>ā</w:t>
            </w:r>
            <w:r w:rsidRPr="0078002F">
              <w:rPr>
                <w:noProof/>
              </w:rPr>
              <w:t>ri3</w:t>
            </w:r>
            <w:r>
              <w:rPr>
                <w:noProof/>
              </w:rPr>
              <w:t>ā</w:t>
            </w:r>
            <w:r w:rsidRPr="0078002F">
              <w:rPr>
                <w:noProof/>
              </w:rPr>
              <w:t>,</w:t>
            </w:r>
          </w:p>
        </w:tc>
        <w:tc>
          <w:tcPr>
            <w:tcW w:w="1750" w:type="pct"/>
          </w:tcPr>
          <w:p w:rsidR="00EE38DC" w:rsidRPr="005D3823" w:rsidRDefault="00EE38DC" w:rsidP="004E55A6">
            <w:pPr>
              <w:pStyle w:val="libCenter"/>
              <w:rPr>
                <w:rtl/>
              </w:rPr>
            </w:pPr>
            <w:r w:rsidRPr="005D3823">
              <w:rPr>
                <w:rtl/>
              </w:rPr>
              <w:t xml:space="preserve">وَ </w:t>
            </w:r>
            <w:r>
              <w:rPr>
                <w:rtl/>
              </w:rPr>
              <w:t>إ</w:t>
            </w:r>
            <w:r w:rsidRPr="005D3823">
              <w:rPr>
                <w:rtl/>
              </w:rPr>
              <w:t xml:space="preserve">لى وَصِيَّةِ </w:t>
            </w:r>
            <w:r>
              <w:rPr>
                <w:rtl/>
              </w:rPr>
              <w:t>أ</w:t>
            </w:r>
            <w:r w:rsidRPr="005D3823">
              <w:rPr>
                <w:rtl/>
              </w:rPr>
              <w:t>خيكَ مُسارِعاً،</w:t>
            </w:r>
          </w:p>
        </w:tc>
      </w:tr>
      <w:tr w:rsidR="00EE38DC" w:rsidTr="004E55A6">
        <w:trPr>
          <w:cantSplit/>
          <w:jc w:val="center"/>
        </w:trPr>
        <w:tc>
          <w:tcPr>
            <w:tcW w:w="1950" w:type="pct"/>
          </w:tcPr>
          <w:p w:rsidR="00EE38DC" w:rsidRPr="00E61119" w:rsidRDefault="00EE38DC" w:rsidP="00C81DC0">
            <w:pPr>
              <w:pStyle w:val="libRight"/>
            </w:pPr>
            <w:r>
              <w:t>an erector</w:t>
            </w:r>
            <w:r w:rsidRPr="00E61119">
              <w:t xml:space="preserve"> </w:t>
            </w:r>
            <w:r>
              <w:t xml:space="preserve">of </w:t>
            </w:r>
            <w:r w:rsidRPr="00E61119">
              <w:t>the pillars of the religion,</w:t>
            </w:r>
            <w:r>
              <w:t xml:space="preserve"> a </w:t>
            </w:r>
            <w:r w:rsidRPr="00E61119">
              <w:t>suppress</w:t>
            </w:r>
            <w:r>
              <w:t>or</w:t>
            </w:r>
            <w:r w:rsidRPr="00E61119">
              <w:t xml:space="preserve"> </w:t>
            </w:r>
            <w:r>
              <w:t xml:space="preserve">of </w:t>
            </w:r>
            <w:r w:rsidRPr="00E61119">
              <w:t>tyranny,</w:t>
            </w:r>
          </w:p>
        </w:tc>
        <w:tc>
          <w:tcPr>
            <w:tcW w:w="1300" w:type="pct"/>
          </w:tcPr>
          <w:p w:rsidR="00EE38DC" w:rsidRPr="00D33460" w:rsidRDefault="00EE38DC" w:rsidP="00C81DC0">
            <w:pPr>
              <w:pStyle w:val="libItalic"/>
              <w:rPr>
                <w:noProof/>
              </w:rPr>
            </w:pPr>
            <w:r w:rsidRPr="00D33460">
              <w:rPr>
                <w:noProof/>
              </w:rPr>
              <w:t>wali 3</w:t>
            </w:r>
            <w:r>
              <w:rPr>
                <w:noProof/>
              </w:rPr>
              <w:t>i</w:t>
            </w:r>
            <w:r w:rsidRPr="00D33460">
              <w:rPr>
                <w:noProof/>
              </w:rPr>
              <w:t>m</w:t>
            </w:r>
            <w:r>
              <w:rPr>
                <w:noProof/>
              </w:rPr>
              <w:t>ā</w:t>
            </w:r>
            <w:r w:rsidRPr="00D33460">
              <w:rPr>
                <w:noProof/>
              </w:rPr>
              <w:t>did-d</w:t>
            </w:r>
            <w:r>
              <w:rPr>
                <w:noProof/>
              </w:rPr>
              <w:t>ī</w:t>
            </w:r>
            <w:r w:rsidRPr="00D33460">
              <w:rPr>
                <w:noProof/>
              </w:rPr>
              <w:t>ni r</w:t>
            </w:r>
            <w:r>
              <w:rPr>
                <w:noProof/>
              </w:rPr>
              <w:t>ā</w:t>
            </w:r>
            <w:r w:rsidRPr="00D33460">
              <w:rPr>
                <w:noProof/>
              </w:rPr>
              <w:t>fi3</w:t>
            </w:r>
            <w:r>
              <w:rPr>
                <w:noProof/>
              </w:rPr>
              <w:t>ā</w:t>
            </w:r>
            <w:r w:rsidRPr="00D33460">
              <w:rPr>
                <w:noProof/>
              </w:rPr>
              <w:t>, wa li</w:t>
            </w:r>
            <w:r>
              <w:rPr>
                <w:noProof/>
              </w:rPr>
              <w:t>ţ</w:t>
            </w:r>
            <w:r w:rsidRPr="00D33460">
              <w:rPr>
                <w:noProof/>
              </w:rPr>
              <w:t>-</w:t>
            </w:r>
            <w:r>
              <w:rPr>
                <w:noProof/>
              </w:rPr>
              <w:t>ţ</w:t>
            </w:r>
            <w:r w:rsidRPr="00D33460">
              <w:rPr>
                <w:noProof/>
              </w:rPr>
              <w:t>ughy</w:t>
            </w:r>
            <w:r>
              <w:rPr>
                <w:noProof/>
              </w:rPr>
              <w:t>ā</w:t>
            </w:r>
            <w:r w:rsidRPr="00D33460">
              <w:rPr>
                <w:noProof/>
              </w:rPr>
              <w:t>ni q</w:t>
            </w:r>
            <w:r>
              <w:rPr>
                <w:noProof/>
              </w:rPr>
              <w:t>ā</w:t>
            </w:r>
            <w:r w:rsidRPr="00D33460">
              <w:rPr>
                <w:noProof/>
              </w:rPr>
              <w:t>mi3</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لِعِمادِ الدّينِ رافِعاً،</w:t>
            </w:r>
            <w:r w:rsidRPr="005D3823">
              <w:rPr>
                <w:rFonts w:hint="cs"/>
                <w:rtl/>
              </w:rPr>
              <w:t xml:space="preserve"> </w:t>
            </w:r>
            <w:r w:rsidRPr="005D3823">
              <w:rPr>
                <w:rtl/>
              </w:rPr>
              <w:t>وَ لِلطُّغْيانِ قامِعاً،</w:t>
            </w:r>
          </w:p>
        </w:tc>
      </w:tr>
      <w:tr w:rsidR="00EE38DC" w:rsidTr="004E55A6">
        <w:trPr>
          <w:cantSplit/>
          <w:jc w:val="center"/>
        </w:trPr>
        <w:tc>
          <w:tcPr>
            <w:tcW w:w="1950" w:type="pct"/>
          </w:tcPr>
          <w:p w:rsidR="00EE38DC" w:rsidRPr="00E61119" w:rsidRDefault="00EE38DC" w:rsidP="00C81DC0">
            <w:pPr>
              <w:pStyle w:val="libRight"/>
            </w:pPr>
            <w:r w:rsidRPr="00E61119">
              <w:lastRenderedPageBreak/>
              <w:t>an</w:t>
            </w:r>
            <w:r>
              <w:t xml:space="preserve"> advancer on</w:t>
            </w:r>
            <w:r w:rsidRPr="00E61119">
              <w:t xml:space="preserve"> the </w:t>
            </w:r>
            <w:r>
              <w:t>transgressors</w:t>
            </w:r>
            <w:r w:rsidRPr="00E61119">
              <w:t xml:space="preserve">, and a sincere exhorter for the </w:t>
            </w:r>
            <w:r>
              <w:t>n</w:t>
            </w:r>
            <w:r w:rsidRPr="00E61119">
              <w:t>ation,</w:t>
            </w:r>
          </w:p>
        </w:tc>
        <w:tc>
          <w:tcPr>
            <w:tcW w:w="1300" w:type="pct"/>
          </w:tcPr>
          <w:p w:rsidR="00EE38DC" w:rsidRPr="00D33460" w:rsidRDefault="00EE38DC" w:rsidP="00C81DC0">
            <w:pPr>
              <w:pStyle w:val="libItalic"/>
              <w:rPr>
                <w:noProof/>
              </w:rPr>
            </w:pPr>
            <w:r w:rsidRPr="00D33460">
              <w:rPr>
                <w:noProof/>
              </w:rPr>
              <w:t>wa li</w:t>
            </w:r>
            <w:r>
              <w:rPr>
                <w:noProof/>
              </w:rPr>
              <w:t>ţ</w:t>
            </w:r>
            <w:r w:rsidRPr="00D33460">
              <w:rPr>
                <w:noProof/>
              </w:rPr>
              <w:t>-</w:t>
            </w:r>
            <w:r>
              <w:rPr>
                <w:noProof/>
              </w:rPr>
              <w:t>ţ</w:t>
            </w:r>
            <w:r w:rsidRPr="00D33460">
              <w:rPr>
                <w:noProof/>
              </w:rPr>
              <w:t>ugh</w:t>
            </w:r>
            <w:r>
              <w:rPr>
                <w:noProof/>
              </w:rPr>
              <w:t>ā</w:t>
            </w:r>
            <w:r w:rsidRPr="00D33460">
              <w:rPr>
                <w:noProof/>
              </w:rPr>
              <w:t>ti muq</w:t>
            </w:r>
            <w:r>
              <w:rPr>
                <w:noProof/>
              </w:rPr>
              <w:t>ā</w:t>
            </w:r>
            <w:r w:rsidRPr="00D33460">
              <w:rPr>
                <w:noProof/>
              </w:rPr>
              <w:t>ri3</w:t>
            </w:r>
            <w:r>
              <w:rPr>
                <w:noProof/>
              </w:rPr>
              <w:t>ā</w:t>
            </w:r>
            <w:r w:rsidRPr="00D33460">
              <w:rPr>
                <w:noProof/>
              </w:rPr>
              <w:t xml:space="preserve">, wa lil </w:t>
            </w:r>
            <w:r>
              <w:rPr>
                <w:noProof/>
              </w:rPr>
              <w:t>'</w:t>
            </w:r>
            <w:r w:rsidRPr="00D33460">
              <w:rPr>
                <w:noProof/>
              </w:rPr>
              <w:t>ummati n</w:t>
            </w:r>
            <w:r>
              <w:rPr>
                <w:noProof/>
              </w:rPr>
              <w:t>āš</w:t>
            </w:r>
            <w:r w:rsidRPr="00D33460">
              <w:rPr>
                <w:noProof/>
              </w:rPr>
              <w:t>i</w:t>
            </w:r>
            <w:r>
              <w:rPr>
                <w:noProof/>
              </w:rPr>
              <w:t>ħā</w:t>
            </w:r>
            <w:r w:rsidRPr="00D33460">
              <w:rPr>
                <w:noProof/>
              </w:rPr>
              <w:t>,</w:t>
            </w:r>
          </w:p>
        </w:tc>
        <w:tc>
          <w:tcPr>
            <w:tcW w:w="1750" w:type="pct"/>
          </w:tcPr>
          <w:p w:rsidR="00EE38DC" w:rsidRPr="005D3823" w:rsidRDefault="00EE38DC" w:rsidP="004E55A6">
            <w:pPr>
              <w:pStyle w:val="libCenter"/>
              <w:rPr>
                <w:rtl/>
              </w:rPr>
            </w:pPr>
            <w:r w:rsidRPr="005D3823">
              <w:rPr>
                <w:rtl/>
              </w:rPr>
              <w:t>وَ لِلطُّغاةِ مُقارِعاً،</w:t>
            </w:r>
            <w:r w:rsidRPr="005D3823">
              <w:rPr>
                <w:rFonts w:hint="cs"/>
                <w:rtl/>
              </w:rPr>
              <w:t xml:space="preserve"> </w:t>
            </w:r>
            <w:r w:rsidRPr="005D3823">
              <w:rPr>
                <w:rtl/>
              </w:rPr>
              <w:t>وَ لِلأ</w:t>
            </w:r>
            <w:r w:rsidRPr="005D3823">
              <w:rPr>
                <w:rFonts w:hint="cs"/>
                <w:rtl/>
              </w:rPr>
              <w:t>ُ</w:t>
            </w:r>
            <w:r w:rsidRPr="005D3823">
              <w:rPr>
                <w:rtl/>
              </w:rPr>
              <w:t>مَّةِ ناصِحاً،</w:t>
            </w:r>
          </w:p>
        </w:tc>
      </w:tr>
      <w:tr w:rsidR="00EE38DC" w:rsidTr="004E55A6">
        <w:trPr>
          <w:cantSplit/>
          <w:jc w:val="center"/>
        </w:trPr>
        <w:tc>
          <w:tcPr>
            <w:tcW w:w="1950" w:type="pct"/>
          </w:tcPr>
          <w:p w:rsidR="00EE38DC" w:rsidRPr="00E61119" w:rsidRDefault="00EE38DC" w:rsidP="00C81DC0">
            <w:pPr>
              <w:pStyle w:val="libRight"/>
            </w:pPr>
            <w:r>
              <w:t>a</w:t>
            </w:r>
            <w:r w:rsidRPr="00E61119">
              <w:t xml:space="preserve"> travel</w:t>
            </w:r>
            <w:r>
              <w:t>er</w:t>
            </w:r>
            <w:r w:rsidRPr="00E61119">
              <w:t xml:space="preserve"> </w:t>
            </w:r>
            <w:r>
              <w:t xml:space="preserve">into </w:t>
            </w:r>
            <w:r w:rsidRPr="000A4DC2">
              <w:t>mortal throes</w:t>
            </w:r>
            <w:r>
              <w:t>,</w:t>
            </w:r>
          </w:p>
        </w:tc>
        <w:tc>
          <w:tcPr>
            <w:tcW w:w="1300" w:type="pct"/>
          </w:tcPr>
          <w:p w:rsidR="00EE38DC" w:rsidRPr="00D33460" w:rsidRDefault="00EE38DC" w:rsidP="00C81DC0">
            <w:pPr>
              <w:pStyle w:val="libItalic"/>
              <w:rPr>
                <w:noProof/>
              </w:rPr>
            </w:pPr>
            <w:r w:rsidRPr="00D33460">
              <w:rPr>
                <w:noProof/>
              </w:rPr>
              <w:t>wa f</w:t>
            </w:r>
            <w:r>
              <w:rPr>
                <w:noProof/>
              </w:rPr>
              <w:t>ī</w:t>
            </w:r>
            <w:r w:rsidRPr="00D33460">
              <w:rPr>
                <w:noProof/>
              </w:rPr>
              <w:t xml:space="preserve"> ghamar</w:t>
            </w:r>
            <w:r>
              <w:rPr>
                <w:noProof/>
              </w:rPr>
              <w:t>ā</w:t>
            </w:r>
            <w:r w:rsidRPr="00D33460">
              <w:rPr>
                <w:noProof/>
              </w:rPr>
              <w:t>til mawti s</w:t>
            </w:r>
            <w:r>
              <w:rPr>
                <w:noProof/>
              </w:rPr>
              <w:t>ā</w:t>
            </w:r>
            <w:r w:rsidRPr="00D33460">
              <w:rPr>
                <w:noProof/>
              </w:rPr>
              <w:t>bi</w:t>
            </w:r>
            <w:r>
              <w:rPr>
                <w:noProof/>
              </w:rPr>
              <w:t>ħā</w:t>
            </w:r>
            <w:r w:rsidRPr="00D33460">
              <w:rPr>
                <w:noProof/>
              </w:rPr>
              <w:t>,</w:t>
            </w:r>
          </w:p>
        </w:tc>
        <w:tc>
          <w:tcPr>
            <w:tcW w:w="1750" w:type="pct"/>
          </w:tcPr>
          <w:p w:rsidR="00EE38DC" w:rsidRPr="005D3823" w:rsidRDefault="00EE38DC" w:rsidP="004E55A6">
            <w:pPr>
              <w:pStyle w:val="libCenter"/>
              <w:rPr>
                <w:rtl/>
              </w:rPr>
            </w:pPr>
            <w:r w:rsidRPr="005D3823">
              <w:rPr>
                <w:rtl/>
              </w:rPr>
              <w:t>وَ في غَمَراتِ الْمَوْتِ سابِحاً،</w:t>
            </w:r>
          </w:p>
        </w:tc>
      </w:tr>
      <w:tr w:rsidR="00EE38DC" w:rsidTr="004E55A6">
        <w:trPr>
          <w:cantSplit/>
          <w:jc w:val="center"/>
        </w:trPr>
        <w:tc>
          <w:tcPr>
            <w:tcW w:w="1950" w:type="pct"/>
          </w:tcPr>
          <w:p w:rsidR="00EE38DC" w:rsidRPr="00E61119" w:rsidRDefault="00EE38DC" w:rsidP="00C81DC0">
            <w:pPr>
              <w:pStyle w:val="libRight"/>
            </w:pPr>
            <w:r>
              <w:t xml:space="preserve">a warrior against </w:t>
            </w:r>
            <w:r w:rsidRPr="00E61119">
              <w:t xml:space="preserve">the wretched, </w:t>
            </w:r>
            <w:r>
              <w:t>and a maintainer</w:t>
            </w:r>
            <w:r w:rsidRPr="00E61119">
              <w:t xml:space="preserve"> </w:t>
            </w:r>
            <w:r>
              <w:t>of</w:t>
            </w:r>
            <w:r w:rsidRPr="00E61119">
              <w:t xml:space="preserve"> </w:t>
            </w:r>
            <w:r>
              <w:t>Allah’s p</w:t>
            </w:r>
            <w:r w:rsidRPr="00E61119">
              <w:t xml:space="preserve">roofs </w:t>
            </w:r>
            <w:r>
              <w:t>(</w:t>
            </w:r>
            <w:r w:rsidRPr="00E61119">
              <w:t>o</w:t>
            </w:r>
            <w:r>
              <w:t>n</w:t>
            </w:r>
            <w:r w:rsidRPr="00E61119">
              <w:t xml:space="preserve"> </w:t>
            </w:r>
            <w:r>
              <w:t>earth),</w:t>
            </w:r>
          </w:p>
        </w:tc>
        <w:tc>
          <w:tcPr>
            <w:tcW w:w="1300" w:type="pct"/>
          </w:tcPr>
          <w:p w:rsidR="00EE38DC" w:rsidRPr="00D33460" w:rsidRDefault="00EE38DC" w:rsidP="00C81DC0">
            <w:pPr>
              <w:pStyle w:val="libItalic"/>
              <w:rPr>
                <w:noProof/>
              </w:rPr>
            </w:pPr>
            <w:r w:rsidRPr="00D33460">
              <w:rPr>
                <w:noProof/>
              </w:rPr>
              <w:t>wa lil fuss</w:t>
            </w:r>
            <w:r>
              <w:rPr>
                <w:noProof/>
              </w:rPr>
              <w:t>ā</w:t>
            </w:r>
            <w:r w:rsidRPr="00D33460">
              <w:rPr>
                <w:noProof/>
              </w:rPr>
              <w:t>qi muk</w:t>
            </w:r>
            <w:r>
              <w:rPr>
                <w:noProof/>
              </w:rPr>
              <w:t>ā</w:t>
            </w:r>
            <w:r w:rsidRPr="00D33460">
              <w:rPr>
                <w:noProof/>
              </w:rPr>
              <w:t>fi</w:t>
            </w:r>
            <w:r>
              <w:rPr>
                <w:noProof/>
              </w:rPr>
              <w:t>ħā</w:t>
            </w:r>
            <w:r w:rsidRPr="00D33460">
              <w:rPr>
                <w:noProof/>
              </w:rPr>
              <w:t>, wa bi-</w:t>
            </w:r>
            <w:r>
              <w:rPr>
                <w:noProof/>
              </w:rPr>
              <w:t>ħ</w:t>
            </w:r>
            <w:r w:rsidRPr="00D33460">
              <w:rPr>
                <w:noProof/>
              </w:rPr>
              <w:t>ujajil-l</w:t>
            </w:r>
            <w:r>
              <w:rPr>
                <w:noProof/>
              </w:rPr>
              <w:t>ā</w:t>
            </w:r>
            <w:r w:rsidRPr="00D33460">
              <w:rPr>
                <w:noProof/>
              </w:rPr>
              <w:t>hi q</w:t>
            </w:r>
            <w:r>
              <w:rPr>
                <w:noProof/>
              </w:rPr>
              <w:t>ā'</w:t>
            </w:r>
            <w:r w:rsidRPr="00D33460">
              <w:rPr>
                <w:noProof/>
              </w:rPr>
              <w:t>im</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لِلْفُسّاقِ مُكافِحاً،</w:t>
            </w:r>
            <w:r w:rsidRPr="005D3823">
              <w:rPr>
                <w:rFonts w:hint="cs"/>
                <w:rtl/>
              </w:rPr>
              <w:t xml:space="preserve"> </w:t>
            </w:r>
            <w:r w:rsidRPr="005D3823">
              <w:rPr>
                <w:rtl/>
              </w:rPr>
              <w:t>وَ بِحُجَجِ اللهِ ق</w:t>
            </w:r>
            <w:r>
              <w:rPr>
                <w:rtl/>
              </w:rPr>
              <w:t>ا</w:t>
            </w:r>
            <w:r w:rsidRPr="005D3823">
              <w:rPr>
                <w:rtl/>
              </w:rPr>
              <w:t>ئِماً،</w:t>
            </w:r>
          </w:p>
        </w:tc>
      </w:tr>
      <w:tr w:rsidR="00EE38DC" w:rsidTr="004E55A6">
        <w:trPr>
          <w:cantSplit/>
          <w:jc w:val="center"/>
        </w:trPr>
        <w:tc>
          <w:tcPr>
            <w:tcW w:w="1950" w:type="pct"/>
          </w:tcPr>
          <w:p w:rsidR="00EE38DC" w:rsidRPr="00E61119" w:rsidRDefault="00EE38DC" w:rsidP="00C81DC0">
            <w:pPr>
              <w:pStyle w:val="libRight"/>
            </w:pPr>
            <w:r w:rsidRPr="0046215E">
              <w:t>compassionate</w:t>
            </w:r>
            <w:r w:rsidRPr="00E61119">
              <w:t xml:space="preserve"> towards Islam and Muslims,</w:t>
            </w:r>
          </w:p>
        </w:tc>
        <w:tc>
          <w:tcPr>
            <w:tcW w:w="1300" w:type="pct"/>
          </w:tcPr>
          <w:p w:rsidR="00EE38DC" w:rsidRPr="00D33460" w:rsidRDefault="00EE38DC" w:rsidP="00C81DC0">
            <w:pPr>
              <w:pStyle w:val="libItalic"/>
              <w:rPr>
                <w:noProof/>
              </w:rPr>
            </w:pPr>
            <w:r w:rsidRPr="00D33460">
              <w:rPr>
                <w:noProof/>
              </w:rPr>
              <w:t xml:space="preserve">wa lil </w:t>
            </w:r>
            <w:r>
              <w:rPr>
                <w:noProof/>
              </w:rPr>
              <w:t>'</w:t>
            </w:r>
            <w:r w:rsidRPr="00D33460">
              <w:rPr>
                <w:noProof/>
              </w:rPr>
              <w:t>isl</w:t>
            </w:r>
            <w:r>
              <w:rPr>
                <w:noProof/>
              </w:rPr>
              <w:t>ā</w:t>
            </w:r>
            <w:r w:rsidRPr="00D33460">
              <w:rPr>
                <w:noProof/>
              </w:rPr>
              <w:t>mi wal muslim</w:t>
            </w:r>
            <w:r>
              <w:rPr>
                <w:noProof/>
              </w:rPr>
              <w:t>ī</w:t>
            </w:r>
            <w:r w:rsidRPr="00D33460">
              <w:rPr>
                <w:noProof/>
              </w:rPr>
              <w:t>na r</w:t>
            </w:r>
            <w:r>
              <w:rPr>
                <w:noProof/>
              </w:rPr>
              <w:t>āħ</w:t>
            </w:r>
            <w:r w:rsidRPr="00D33460">
              <w:rPr>
                <w:noProof/>
              </w:rPr>
              <w:t>im</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لِلإْسْلامِ وَ الْمُسْلِمينَ راحِماً،</w:t>
            </w:r>
          </w:p>
        </w:tc>
      </w:tr>
      <w:tr w:rsidR="00EE38DC" w:rsidTr="004E55A6">
        <w:trPr>
          <w:cantSplit/>
          <w:jc w:val="center"/>
        </w:trPr>
        <w:tc>
          <w:tcPr>
            <w:tcW w:w="1950" w:type="pct"/>
          </w:tcPr>
          <w:p w:rsidR="00EE38DC" w:rsidRPr="00E61119" w:rsidRDefault="00EE38DC" w:rsidP="00C81DC0">
            <w:pPr>
              <w:pStyle w:val="libRight"/>
            </w:pPr>
            <w:r w:rsidRPr="00E61119">
              <w:t>a champion of truth and most patient in adversity</w:t>
            </w:r>
            <w:r>
              <w:t>,</w:t>
            </w:r>
          </w:p>
        </w:tc>
        <w:tc>
          <w:tcPr>
            <w:tcW w:w="1300" w:type="pct"/>
          </w:tcPr>
          <w:p w:rsidR="00EE38DC" w:rsidRPr="00D33460" w:rsidRDefault="00EE38DC" w:rsidP="00C81DC0">
            <w:pPr>
              <w:pStyle w:val="libItalic"/>
              <w:rPr>
                <w:noProof/>
              </w:rPr>
            </w:pPr>
            <w:r w:rsidRPr="00D33460">
              <w:rPr>
                <w:noProof/>
              </w:rPr>
              <w:t xml:space="preserve">wa lil </w:t>
            </w:r>
            <w:r>
              <w:rPr>
                <w:noProof/>
              </w:rPr>
              <w:t>ħ</w:t>
            </w:r>
            <w:r w:rsidRPr="00D33460">
              <w:rPr>
                <w:noProof/>
              </w:rPr>
              <w:t>aqqi n</w:t>
            </w:r>
            <w:r>
              <w:rPr>
                <w:noProof/>
              </w:rPr>
              <w:t>āš</w:t>
            </w:r>
            <w:r w:rsidRPr="00D33460">
              <w:rPr>
                <w:noProof/>
              </w:rPr>
              <w:t>ir</w:t>
            </w:r>
            <w:r>
              <w:rPr>
                <w:noProof/>
              </w:rPr>
              <w:t>ā</w:t>
            </w:r>
            <w:r w:rsidRPr="00D33460">
              <w:rPr>
                <w:noProof/>
              </w:rPr>
              <w:t>, wa 3indal bal</w:t>
            </w:r>
            <w:r>
              <w:rPr>
                <w:noProof/>
              </w:rPr>
              <w:t>ā'</w:t>
            </w:r>
            <w:r w:rsidRPr="00D33460">
              <w:rPr>
                <w:noProof/>
              </w:rPr>
              <w:t xml:space="preserve">i </w:t>
            </w:r>
            <w:r>
              <w:rPr>
                <w:noProof/>
              </w:rPr>
              <w:t>šā</w:t>
            </w:r>
            <w:r w:rsidRPr="00D33460">
              <w:rPr>
                <w:noProof/>
              </w:rPr>
              <w:t>bir</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لِلْحَق</w:t>
            </w:r>
            <w:r>
              <w:rPr>
                <w:rtl/>
              </w:rPr>
              <w:t>ِّ</w:t>
            </w:r>
            <w:r w:rsidRPr="005D3823">
              <w:rPr>
                <w:rtl/>
              </w:rPr>
              <w:t xml:space="preserve"> ناصِراً،</w:t>
            </w:r>
            <w:r w:rsidRPr="005D3823">
              <w:rPr>
                <w:rFonts w:hint="cs"/>
                <w:rtl/>
              </w:rPr>
              <w:t xml:space="preserve"> </w:t>
            </w:r>
            <w:r w:rsidRPr="005D3823">
              <w:rPr>
                <w:rtl/>
              </w:rPr>
              <w:t>وَ عِنْدَ الْبَل</w:t>
            </w:r>
            <w:r>
              <w:rPr>
                <w:rtl/>
              </w:rPr>
              <w:t>ا</w:t>
            </w:r>
            <w:r w:rsidRPr="005D3823">
              <w:rPr>
                <w:rtl/>
              </w:rPr>
              <w:t>ءِ صابِراً،</w:t>
            </w:r>
          </w:p>
        </w:tc>
      </w:tr>
      <w:tr w:rsidR="00EE38DC" w:rsidTr="004E55A6">
        <w:trPr>
          <w:cantSplit/>
          <w:jc w:val="center"/>
        </w:trPr>
        <w:tc>
          <w:tcPr>
            <w:tcW w:w="1950" w:type="pct"/>
          </w:tcPr>
          <w:p w:rsidR="00EE38DC" w:rsidRPr="00E61119" w:rsidRDefault="00EE38DC" w:rsidP="00C81DC0">
            <w:pPr>
              <w:pStyle w:val="libRight"/>
            </w:pPr>
            <w:r w:rsidRPr="00E61119">
              <w:t>a</w:t>
            </w:r>
            <w:r>
              <w:t xml:space="preserve"> protector</w:t>
            </w:r>
            <w:r w:rsidRPr="00E61119">
              <w:t xml:space="preserve"> for the religion</w:t>
            </w:r>
            <w:r>
              <w:t>, and a defender of its domain.</w:t>
            </w:r>
          </w:p>
        </w:tc>
        <w:tc>
          <w:tcPr>
            <w:tcW w:w="1300" w:type="pct"/>
          </w:tcPr>
          <w:p w:rsidR="00EE38DC" w:rsidRPr="00D33460" w:rsidRDefault="00EE38DC" w:rsidP="00C81DC0">
            <w:pPr>
              <w:pStyle w:val="libItalic"/>
              <w:rPr>
                <w:noProof/>
              </w:rPr>
            </w:pPr>
            <w:r w:rsidRPr="00D33460">
              <w:rPr>
                <w:noProof/>
              </w:rPr>
              <w:t>wa lidd</w:t>
            </w:r>
            <w:r>
              <w:rPr>
                <w:noProof/>
              </w:rPr>
              <w:t>ī</w:t>
            </w:r>
            <w:r w:rsidRPr="00D33460">
              <w:rPr>
                <w:noProof/>
              </w:rPr>
              <w:t>ni k</w:t>
            </w:r>
            <w:r>
              <w:rPr>
                <w:noProof/>
              </w:rPr>
              <w:t>ā</w:t>
            </w:r>
            <w:r w:rsidRPr="00D33460">
              <w:rPr>
                <w:noProof/>
              </w:rPr>
              <w:t>li</w:t>
            </w:r>
            <w:r>
              <w:rPr>
                <w:noProof/>
              </w:rPr>
              <w:t>'ā</w:t>
            </w:r>
            <w:r w:rsidRPr="00D33460">
              <w:rPr>
                <w:noProof/>
              </w:rPr>
              <w:t xml:space="preserve">, wa 3an </w:t>
            </w:r>
            <w:r>
              <w:rPr>
                <w:noProof/>
              </w:rPr>
              <w:t>ħ</w:t>
            </w:r>
            <w:r w:rsidRPr="00D33460">
              <w:rPr>
                <w:noProof/>
              </w:rPr>
              <w:t>awzatihi mur</w:t>
            </w:r>
            <w:r>
              <w:rPr>
                <w:noProof/>
              </w:rPr>
              <w:t>ā</w:t>
            </w:r>
            <w:r w:rsidRPr="00D33460">
              <w:rPr>
                <w:noProof/>
              </w:rPr>
              <w:t>miy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لِلدّينِ كالِئاً،</w:t>
            </w:r>
            <w:r w:rsidRPr="005D3823">
              <w:rPr>
                <w:rFonts w:hint="cs"/>
                <w:rtl/>
              </w:rPr>
              <w:t xml:space="preserve"> </w:t>
            </w:r>
            <w:r w:rsidRPr="005D3823">
              <w:rPr>
                <w:rtl/>
              </w:rPr>
              <w:t>وَ عَنْ حَوْزَتِهِ مُرامِياً،</w:t>
            </w:r>
          </w:p>
        </w:tc>
      </w:tr>
      <w:tr w:rsidR="00EE38DC" w:rsidTr="004E55A6">
        <w:trPr>
          <w:cantSplit/>
          <w:jc w:val="center"/>
        </w:trPr>
        <w:tc>
          <w:tcPr>
            <w:tcW w:w="1950" w:type="pct"/>
          </w:tcPr>
          <w:p w:rsidR="00EE38DC" w:rsidRPr="00E61119" w:rsidRDefault="00EE38DC" w:rsidP="00C81DC0">
            <w:pPr>
              <w:pStyle w:val="libRight"/>
            </w:pPr>
            <w:r w:rsidRPr="00E61119">
              <w:t xml:space="preserve">You safeguarded the right path and </w:t>
            </w:r>
            <w:r>
              <w:t>supported</w:t>
            </w:r>
            <w:r w:rsidRPr="00E61119">
              <w:t xml:space="preserve"> it, </w:t>
            </w:r>
          </w:p>
        </w:tc>
        <w:tc>
          <w:tcPr>
            <w:tcW w:w="1300" w:type="pct"/>
          </w:tcPr>
          <w:p w:rsidR="00EE38DC" w:rsidRPr="00D33460" w:rsidRDefault="00EE38DC" w:rsidP="00C81DC0">
            <w:pPr>
              <w:pStyle w:val="libItalic"/>
              <w:rPr>
                <w:noProof/>
              </w:rPr>
            </w:pPr>
            <w:r w:rsidRPr="00D33460">
              <w:rPr>
                <w:noProof/>
              </w:rPr>
              <w:t>ta</w:t>
            </w:r>
            <w:r>
              <w:rPr>
                <w:noProof/>
              </w:rPr>
              <w:t>ħūţ</w:t>
            </w:r>
            <w:r w:rsidRPr="00D33460">
              <w:rPr>
                <w:noProof/>
              </w:rPr>
              <w:t>ul hud</w:t>
            </w:r>
            <w:r>
              <w:rPr>
                <w:noProof/>
              </w:rPr>
              <w:t>ā</w:t>
            </w:r>
            <w:r w:rsidRPr="00D33460">
              <w:rPr>
                <w:noProof/>
              </w:rPr>
              <w:t xml:space="preserve"> wa tan</w:t>
            </w:r>
            <w:r>
              <w:rPr>
                <w:noProof/>
              </w:rPr>
              <w:t>š</w:t>
            </w:r>
            <w:r w:rsidRPr="00D33460">
              <w:rPr>
                <w:noProof/>
              </w:rPr>
              <w:t>uruh,</w:t>
            </w:r>
          </w:p>
        </w:tc>
        <w:tc>
          <w:tcPr>
            <w:tcW w:w="1750" w:type="pct"/>
          </w:tcPr>
          <w:p w:rsidR="00EE38DC" w:rsidRPr="005D3823" w:rsidRDefault="00EE38DC" w:rsidP="004E55A6">
            <w:pPr>
              <w:pStyle w:val="libCenter"/>
              <w:rPr>
                <w:rtl/>
              </w:rPr>
            </w:pPr>
            <w:r w:rsidRPr="005D3823">
              <w:rPr>
                <w:rtl/>
              </w:rPr>
              <w:t>تَحُوطُ الْهُدى وَ تَنْصُرُهُ،</w:t>
            </w:r>
          </w:p>
        </w:tc>
      </w:tr>
      <w:tr w:rsidR="00EE38DC" w:rsidTr="004E55A6">
        <w:trPr>
          <w:cantSplit/>
          <w:jc w:val="center"/>
        </w:trPr>
        <w:tc>
          <w:tcPr>
            <w:tcW w:w="1950" w:type="pct"/>
          </w:tcPr>
          <w:p w:rsidR="00EE38DC" w:rsidRPr="00E61119" w:rsidRDefault="00EE38DC" w:rsidP="00C81DC0">
            <w:pPr>
              <w:pStyle w:val="libRight"/>
            </w:pPr>
            <w:r>
              <w:t>spread</w:t>
            </w:r>
            <w:r w:rsidRPr="00E61119">
              <w:t xml:space="preserve"> justice and pro</w:t>
            </w:r>
            <w:r>
              <w:t>moted</w:t>
            </w:r>
            <w:r w:rsidRPr="00E61119">
              <w:t xml:space="preserve"> it, </w:t>
            </w:r>
          </w:p>
        </w:tc>
        <w:tc>
          <w:tcPr>
            <w:tcW w:w="1300" w:type="pct"/>
          </w:tcPr>
          <w:p w:rsidR="00EE38DC" w:rsidRPr="00D33460" w:rsidRDefault="00EE38DC" w:rsidP="00C81DC0">
            <w:pPr>
              <w:pStyle w:val="libItalic"/>
              <w:rPr>
                <w:noProof/>
              </w:rPr>
            </w:pPr>
            <w:r w:rsidRPr="00D33460">
              <w:rPr>
                <w:noProof/>
              </w:rPr>
              <w:t>wa tabsu</w:t>
            </w:r>
            <w:r>
              <w:rPr>
                <w:noProof/>
              </w:rPr>
              <w:t>ţ</w:t>
            </w:r>
            <w:r w:rsidRPr="00D33460">
              <w:rPr>
                <w:noProof/>
              </w:rPr>
              <w:t>ul 3adla wa tanshuruh,</w:t>
            </w:r>
          </w:p>
        </w:tc>
        <w:tc>
          <w:tcPr>
            <w:tcW w:w="1750" w:type="pct"/>
          </w:tcPr>
          <w:p w:rsidR="00EE38DC" w:rsidRPr="005D3823" w:rsidRDefault="00EE38DC" w:rsidP="004E55A6">
            <w:pPr>
              <w:pStyle w:val="libCenter"/>
              <w:rPr>
                <w:rtl/>
              </w:rPr>
            </w:pPr>
            <w:r w:rsidRPr="005D3823">
              <w:rPr>
                <w:rtl/>
              </w:rPr>
              <w:t>وَ تَبْسُطُ الْعَدْلَ وَ تَنْشُرُهُ،</w:t>
            </w:r>
          </w:p>
        </w:tc>
      </w:tr>
      <w:tr w:rsidR="00EE38DC" w:rsidTr="004E55A6">
        <w:trPr>
          <w:cantSplit/>
          <w:jc w:val="center"/>
        </w:trPr>
        <w:tc>
          <w:tcPr>
            <w:tcW w:w="1950" w:type="pct"/>
          </w:tcPr>
          <w:p w:rsidR="00EE38DC" w:rsidRPr="00E61119" w:rsidRDefault="00EE38DC" w:rsidP="00C81DC0">
            <w:pPr>
              <w:pStyle w:val="libRight"/>
            </w:pPr>
            <w:r w:rsidRPr="00E61119">
              <w:t xml:space="preserve">advocated the </w:t>
            </w:r>
            <w:r>
              <w:t>faith</w:t>
            </w:r>
            <w:r w:rsidRPr="00E61119">
              <w:t xml:space="preserve"> and manifested it,</w:t>
            </w:r>
          </w:p>
        </w:tc>
        <w:tc>
          <w:tcPr>
            <w:tcW w:w="1300" w:type="pct"/>
          </w:tcPr>
          <w:p w:rsidR="00EE38DC" w:rsidRPr="00D33460" w:rsidRDefault="00EE38DC" w:rsidP="00C81DC0">
            <w:pPr>
              <w:pStyle w:val="libItalic"/>
              <w:rPr>
                <w:noProof/>
              </w:rPr>
            </w:pPr>
            <w:r w:rsidRPr="00D33460">
              <w:rPr>
                <w:noProof/>
              </w:rPr>
              <w:t>wa tan</w:t>
            </w:r>
            <w:r>
              <w:rPr>
                <w:noProof/>
              </w:rPr>
              <w:t>š</w:t>
            </w:r>
            <w:r w:rsidRPr="00D33460">
              <w:rPr>
                <w:noProof/>
              </w:rPr>
              <w:t>urud-d</w:t>
            </w:r>
            <w:r>
              <w:rPr>
                <w:noProof/>
              </w:rPr>
              <w:t>ī</w:t>
            </w:r>
            <w:r w:rsidRPr="00D33460">
              <w:rPr>
                <w:noProof/>
              </w:rPr>
              <w:t>na wa tu</w:t>
            </w:r>
            <w:r>
              <w:rPr>
                <w:noProof/>
              </w:rPr>
              <w:t>đ</w:t>
            </w:r>
            <w:r w:rsidRPr="00D33460">
              <w:rPr>
                <w:noProof/>
              </w:rPr>
              <w:t>hiruh,</w:t>
            </w:r>
          </w:p>
        </w:tc>
        <w:tc>
          <w:tcPr>
            <w:tcW w:w="1750" w:type="pct"/>
          </w:tcPr>
          <w:p w:rsidR="00EE38DC" w:rsidRPr="005D3823" w:rsidRDefault="00EE38DC" w:rsidP="004E55A6">
            <w:pPr>
              <w:pStyle w:val="libCenter"/>
              <w:rPr>
                <w:rtl/>
              </w:rPr>
            </w:pPr>
            <w:r w:rsidRPr="005D3823">
              <w:rPr>
                <w:rtl/>
              </w:rPr>
              <w:t>وَ تَنْصُرُ الدّينَ وَ تُظْهِرُهُ،</w:t>
            </w:r>
          </w:p>
        </w:tc>
      </w:tr>
      <w:tr w:rsidR="00EE38DC" w:rsidTr="004E55A6">
        <w:trPr>
          <w:cantSplit/>
          <w:jc w:val="center"/>
        </w:trPr>
        <w:tc>
          <w:tcPr>
            <w:tcW w:w="1950" w:type="pct"/>
          </w:tcPr>
          <w:p w:rsidR="00EE38DC" w:rsidRPr="00E61119" w:rsidRDefault="00EE38DC" w:rsidP="00C81DC0">
            <w:pPr>
              <w:pStyle w:val="libRight"/>
            </w:pPr>
            <w:r w:rsidRPr="00E61119">
              <w:t>restrain</w:t>
            </w:r>
            <w:r>
              <w:t>ed</w:t>
            </w:r>
            <w:r w:rsidRPr="00E61119">
              <w:t xml:space="preserve"> and reproach</w:t>
            </w:r>
            <w:r>
              <w:t>ed</w:t>
            </w:r>
            <w:r w:rsidRPr="00E61119">
              <w:t xml:space="preserve"> the frivolous, </w:t>
            </w:r>
          </w:p>
        </w:tc>
        <w:tc>
          <w:tcPr>
            <w:tcW w:w="1300" w:type="pct"/>
          </w:tcPr>
          <w:p w:rsidR="00EE38DC" w:rsidRPr="00D33460" w:rsidRDefault="00EE38DC" w:rsidP="00C81DC0">
            <w:pPr>
              <w:pStyle w:val="libItalic"/>
              <w:rPr>
                <w:noProof/>
              </w:rPr>
            </w:pPr>
            <w:r w:rsidRPr="00D33460">
              <w:rPr>
                <w:noProof/>
              </w:rPr>
              <w:t>wa takkufful 3</w:t>
            </w:r>
            <w:r>
              <w:rPr>
                <w:noProof/>
              </w:rPr>
              <w:t>ā</w:t>
            </w:r>
            <w:r w:rsidRPr="00D33460">
              <w:rPr>
                <w:noProof/>
              </w:rPr>
              <w:t>bitha wa tazjuruh,</w:t>
            </w:r>
          </w:p>
        </w:tc>
        <w:tc>
          <w:tcPr>
            <w:tcW w:w="1750" w:type="pct"/>
          </w:tcPr>
          <w:p w:rsidR="00EE38DC" w:rsidRPr="005D3823" w:rsidRDefault="00EE38DC" w:rsidP="004E55A6">
            <w:pPr>
              <w:pStyle w:val="libCenter"/>
              <w:rPr>
                <w:rtl/>
              </w:rPr>
            </w:pPr>
            <w:r w:rsidRPr="005D3823">
              <w:rPr>
                <w:rtl/>
              </w:rPr>
              <w:t>وَ تَكُفُّ الْعابِثَ وَ تَزْجُرُهُ،</w:t>
            </w:r>
          </w:p>
        </w:tc>
      </w:tr>
      <w:tr w:rsidR="00EE38DC" w:rsidTr="004E55A6">
        <w:trPr>
          <w:cantSplit/>
          <w:jc w:val="center"/>
        </w:trPr>
        <w:tc>
          <w:tcPr>
            <w:tcW w:w="1950" w:type="pct"/>
          </w:tcPr>
          <w:p w:rsidR="00EE38DC" w:rsidRPr="00E61119" w:rsidRDefault="00EE38DC" w:rsidP="00C81DC0">
            <w:pPr>
              <w:pStyle w:val="libRight"/>
            </w:pPr>
            <w:r>
              <w:t>took back</w:t>
            </w:r>
            <w:r w:rsidRPr="00E61119">
              <w:t xml:space="preserve"> (the rights) of the </w:t>
            </w:r>
            <w:r>
              <w:t>lowly from the privileged</w:t>
            </w:r>
            <w:r w:rsidRPr="00E61119">
              <w:t xml:space="preserve">, </w:t>
            </w:r>
          </w:p>
        </w:tc>
        <w:tc>
          <w:tcPr>
            <w:tcW w:w="1300" w:type="pct"/>
          </w:tcPr>
          <w:p w:rsidR="00EE38DC" w:rsidRPr="00D33460" w:rsidRDefault="00EE38DC" w:rsidP="00C81DC0">
            <w:pPr>
              <w:pStyle w:val="libItalic"/>
              <w:rPr>
                <w:noProof/>
              </w:rPr>
            </w:pPr>
            <w:r w:rsidRPr="00D33460">
              <w:rPr>
                <w:noProof/>
              </w:rPr>
              <w:t>wa ta</w:t>
            </w:r>
            <w:r>
              <w:rPr>
                <w:noProof/>
              </w:rPr>
              <w:t>'</w:t>
            </w:r>
            <w:r w:rsidRPr="00D33460">
              <w:rPr>
                <w:noProof/>
              </w:rPr>
              <w:t>khudhu lid-daniyyi minash-shar</w:t>
            </w:r>
            <w:r>
              <w:rPr>
                <w:noProof/>
              </w:rPr>
              <w:t>ī</w:t>
            </w:r>
            <w:r w:rsidRPr="00D33460">
              <w:rPr>
                <w:noProof/>
              </w:rPr>
              <w:t>f,</w:t>
            </w:r>
          </w:p>
        </w:tc>
        <w:tc>
          <w:tcPr>
            <w:tcW w:w="1750" w:type="pct"/>
          </w:tcPr>
          <w:p w:rsidR="00EE38DC" w:rsidRPr="005D3823" w:rsidRDefault="00EE38DC" w:rsidP="004E55A6">
            <w:pPr>
              <w:pStyle w:val="libCenter"/>
              <w:rPr>
                <w:rtl/>
              </w:rPr>
            </w:pPr>
            <w:r w:rsidRPr="005D3823">
              <w:rPr>
                <w:rtl/>
              </w:rPr>
              <w:t>وَ تَأْخُذُ لِلدَّنِ</w:t>
            </w:r>
            <w:r>
              <w:rPr>
                <w:rtl/>
              </w:rPr>
              <w:t xml:space="preserve">يِّ </w:t>
            </w:r>
            <w:r w:rsidRPr="005D3823">
              <w:rPr>
                <w:rtl/>
              </w:rPr>
              <w:t>مِنَ الشَّريفِ،</w:t>
            </w:r>
          </w:p>
        </w:tc>
      </w:tr>
      <w:tr w:rsidR="00EE38DC" w:rsidTr="004E55A6">
        <w:trPr>
          <w:cantSplit/>
          <w:jc w:val="center"/>
        </w:trPr>
        <w:tc>
          <w:tcPr>
            <w:tcW w:w="1950" w:type="pct"/>
          </w:tcPr>
          <w:p w:rsidR="00EE38DC" w:rsidRPr="00E61119" w:rsidRDefault="00EE38DC" w:rsidP="00C81DC0">
            <w:pPr>
              <w:pStyle w:val="libRight"/>
            </w:pPr>
            <w:r w:rsidRPr="00E61119">
              <w:t>and were equitable in your arbitrations between the weak and the strong</w:t>
            </w:r>
            <w:r>
              <w:t>.</w:t>
            </w:r>
          </w:p>
        </w:tc>
        <w:tc>
          <w:tcPr>
            <w:tcW w:w="1300" w:type="pct"/>
          </w:tcPr>
          <w:p w:rsidR="00EE38DC" w:rsidRPr="00D33460" w:rsidRDefault="00EE38DC" w:rsidP="00C81DC0">
            <w:pPr>
              <w:pStyle w:val="libItalic"/>
              <w:rPr>
                <w:noProof/>
              </w:rPr>
            </w:pPr>
            <w:r w:rsidRPr="00D33460">
              <w:rPr>
                <w:noProof/>
              </w:rPr>
              <w:t>wa tus</w:t>
            </w:r>
            <w:r>
              <w:rPr>
                <w:noProof/>
              </w:rPr>
              <w:t>ā</w:t>
            </w:r>
            <w:r w:rsidRPr="00D33460">
              <w:rPr>
                <w:noProof/>
              </w:rPr>
              <w:t>w</w:t>
            </w:r>
            <w:r>
              <w:rPr>
                <w:noProof/>
              </w:rPr>
              <w:t>ī</w:t>
            </w:r>
            <w:r w:rsidRPr="00D33460">
              <w:rPr>
                <w:noProof/>
              </w:rPr>
              <w:t xml:space="preserve"> fil </w:t>
            </w:r>
            <w:r>
              <w:rPr>
                <w:noProof/>
              </w:rPr>
              <w:t>ħ</w:t>
            </w:r>
            <w:r w:rsidRPr="00D33460">
              <w:rPr>
                <w:noProof/>
              </w:rPr>
              <w:t>ukmi baynal qawiyyi wa</w:t>
            </w:r>
            <w:r>
              <w:rPr>
                <w:noProof/>
              </w:rPr>
              <w:t>đh</w:t>
            </w:r>
            <w:r w:rsidRPr="00D33460">
              <w:rPr>
                <w:noProof/>
              </w:rPr>
              <w:t>-</w:t>
            </w:r>
            <w:r>
              <w:rPr>
                <w:noProof/>
              </w:rPr>
              <w:t>đh</w:t>
            </w:r>
            <w:r w:rsidRPr="00D33460">
              <w:rPr>
                <w:noProof/>
              </w:rPr>
              <w:t>a3</w:t>
            </w:r>
            <w:r>
              <w:rPr>
                <w:noProof/>
              </w:rPr>
              <w:t>ī</w:t>
            </w:r>
            <w:r w:rsidRPr="00D33460">
              <w:rPr>
                <w:noProof/>
              </w:rPr>
              <w:t>f,</w:t>
            </w:r>
          </w:p>
        </w:tc>
        <w:tc>
          <w:tcPr>
            <w:tcW w:w="1750" w:type="pct"/>
          </w:tcPr>
          <w:p w:rsidR="00EE38DC" w:rsidRPr="005D3823" w:rsidRDefault="00EE38DC" w:rsidP="004E55A6">
            <w:pPr>
              <w:pStyle w:val="libCenter"/>
              <w:rPr>
                <w:rtl/>
              </w:rPr>
            </w:pPr>
            <w:r w:rsidRPr="005D3823">
              <w:rPr>
                <w:rtl/>
              </w:rPr>
              <w:t xml:space="preserve">وَ تُساوي </w:t>
            </w:r>
            <w:r>
              <w:rPr>
                <w:rtl/>
              </w:rPr>
              <w:t>فِي</w:t>
            </w:r>
            <w:r w:rsidRPr="005D3823">
              <w:rPr>
                <w:rtl/>
              </w:rPr>
              <w:t xml:space="preserve"> الْحُكْمِ بَيْنَ الْقَوِ</w:t>
            </w:r>
            <w:r>
              <w:rPr>
                <w:rtl/>
              </w:rPr>
              <w:t xml:space="preserve">يِّ </w:t>
            </w:r>
            <w:r w:rsidRPr="005D3823">
              <w:rPr>
                <w:rtl/>
              </w:rPr>
              <w:t>وَ الضَّعيفِ،</w:t>
            </w:r>
          </w:p>
        </w:tc>
      </w:tr>
      <w:tr w:rsidR="00EE38DC" w:rsidTr="004E55A6">
        <w:trPr>
          <w:cantSplit/>
          <w:jc w:val="center"/>
        </w:trPr>
        <w:tc>
          <w:tcPr>
            <w:tcW w:w="1950" w:type="pct"/>
          </w:tcPr>
          <w:p w:rsidR="00EE38DC" w:rsidRPr="00E61119" w:rsidRDefault="00EE38DC" w:rsidP="00C81DC0">
            <w:pPr>
              <w:pStyle w:val="libRight"/>
            </w:pPr>
            <w:r w:rsidRPr="00E61119">
              <w:t xml:space="preserve">You were </w:t>
            </w:r>
            <w:r>
              <w:t>the springtime of the</w:t>
            </w:r>
            <w:r w:rsidRPr="00E61119">
              <w:t xml:space="preserve"> orphans, </w:t>
            </w:r>
            <w:r>
              <w:t>the</w:t>
            </w:r>
            <w:r w:rsidRPr="00E61119">
              <w:t xml:space="preserve"> </w:t>
            </w:r>
            <w:r>
              <w:t>protection</w:t>
            </w:r>
            <w:r w:rsidRPr="00E61119">
              <w:t xml:space="preserve"> </w:t>
            </w:r>
            <w:r>
              <w:t>of</w:t>
            </w:r>
            <w:r w:rsidRPr="00E61119">
              <w:t xml:space="preserve"> </w:t>
            </w:r>
            <w:r>
              <w:t>humanity</w:t>
            </w:r>
            <w:r w:rsidRPr="00E61119">
              <w:t xml:space="preserve">, the glory of Islam, </w:t>
            </w:r>
          </w:p>
        </w:tc>
        <w:tc>
          <w:tcPr>
            <w:tcW w:w="1300" w:type="pct"/>
          </w:tcPr>
          <w:p w:rsidR="00EE38DC" w:rsidRPr="00D33460" w:rsidRDefault="00EE38DC" w:rsidP="00C81DC0">
            <w:pPr>
              <w:pStyle w:val="libItalic"/>
              <w:rPr>
                <w:noProof/>
              </w:rPr>
            </w:pPr>
            <w:r w:rsidRPr="00D33460">
              <w:rPr>
                <w:noProof/>
              </w:rPr>
              <w:t>kunta rab</w:t>
            </w:r>
            <w:r>
              <w:rPr>
                <w:noProof/>
              </w:rPr>
              <w:t>ī</w:t>
            </w:r>
            <w:r w:rsidRPr="00D33460">
              <w:rPr>
                <w:noProof/>
              </w:rPr>
              <w:t xml:space="preserve">3al </w:t>
            </w:r>
            <w:r>
              <w:rPr>
                <w:noProof/>
              </w:rPr>
              <w:t>'</w:t>
            </w:r>
            <w:r w:rsidRPr="00D33460">
              <w:rPr>
                <w:noProof/>
              </w:rPr>
              <w:t>ayt</w:t>
            </w:r>
            <w:r>
              <w:rPr>
                <w:noProof/>
              </w:rPr>
              <w:t>ā</w:t>
            </w:r>
            <w:r w:rsidRPr="00D33460">
              <w:rPr>
                <w:noProof/>
              </w:rPr>
              <w:t>m, wa 3i</w:t>
            </w:r>
            <w:r>
              <w:rPr>
                <w:noProof/>
              </w:rPr>
              <w:t>š</w:t>
            </w:r>
            <w:r w:rsidRPr="00D33460">
              <w:rPr>
                <w:noProof/>
              </w:rPr>
              <w:t xml:space="preserve">matal </w:t>
            </w:r>
            <w:r>
              <w:rPr>
                <w:noProof/>
              </w:rPr>
              <w:t>'</w:t>
            </w:r>
            <w:r w:rsidRPr="00D33460">
              <w:rPr>
                <w:noProof/>
              </w:rPr>
              <w:t>an</w:t>
            </w:r>
            <w:r>
              <w:rPr>
                <w:noProof/>
              </w:rPr>
              <w:t>ā</w:t>
            </w:r>
            <w:r w:rsidRPr="00D33460">
              <w:rPr>
                <w:noProof/>
              </w:rPr>
              <w:t xml:space="preserve">m, wa 3izzal </w:t>
            </w:r>
            <w:r>
              <w:rPr>
                <w:noProof/>
              </w:rPr>
              <w:t>'</w:t>
            </w:r>
            <w:r w:rsidRPr="00D33460">
              <w:rPr>
                <w:noProof/>
              </w:rPr>
              <w:t>isl</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كُنْتَ رَبيعَ ال</w:t>
            </w:r>
            <w:r>
              <w:rPr>
                <w:rtl/>
              </w:rPr>
              <w:t>أ</w:t>
            </w:r>
            <w:r w:rsidRPr="005D3823">
              <w:rPr>
                <w:rtl/>
              </w:rPr>
              <w:t>يْتامِ،</w:t>
            </w:r>
            <w:r w:rsidRPr="005D3823">
              <w:rPr>
                <w:rFonts w:hint="cs"/>
                <w:rtl/>
              </w:rPr>
              <w:t xml:space="preserve"> </w:t>
            </w:r>
            <w:r w:rsidRPr="005D3823">
              <w:rPr>
                <w:rtl/>
              </w:rPr>
              <w:t>وَ عِصْمَةَ ال</w:t>
            </w:r>
            <w:r>
              <w:rPr>
                <w:rtl/>
              </w:rPr>
              <w:t>أ</w:t>
            </w:r>
            <w:r w:rsidRPr="005D3823">
              <w:rPr>
                <w:rtl/>
              </w:rPr>
              <w:t>نامِ،</w:t>
            </w:r>
            <w:r w:rsidRPr="005D3823">
              <w:rPr>
                <w:rFonts w:hint="cs"/>
                <w:rtl/>
              </w:rPr>
              <w:t xml:space="preserve"> </w:t>
            </w:r>
            <w:r w:rsidRPr="005D3823">
              <w:rPr>
                <w:rtl/>
              </w:rPr>
              <w:t>وَ عِزَّ الإسْلامِ،</w:t>
            </w:r>
          </w:p>
        </w:tc>
      </w:tr>
      <w:tr w:rsidR="00EE38DC" w:rsidTr="004E55A6">
        <w:trPr>
          <w:cantSplit/>
          <w:jc w:val="center"/>
        </w:trPr>
        <w:tc>
          <w:tcPr>
            <w:tcW w:w="1950" w:type="pct"/>
          </w:tcPr>
          <w:p w:rsidR="00EE38DC" w:rsidRPr="00E61119" w:rsidRDefault="00EE38DC" w:rsidP="00C81DC0">
            <w:pPr>
              <w:pStyle w:val="libRight"/>
            </w:pPr>
            <w:r>
              <w:t>the treasure of d</w:t>
            </w:r>
            <w:r w:rsidRPr="00E61119">
              <w:t>ivine laws, and a relentless ally of benevolence</w:t>
            </w:r>
            <w:r>
              <w:t xml:space="preserve">. </w:t>
            </w:r>
          </w:p>
        </w:tc>
        <w:tc>
          <w:tcPr>
            <w:tcW w:w="1300" w:type="pct"/>
          </w:tcPr>
          <w:p w:rsidR="00EE38DC" w:rsidRPr="00D33460" w:rsidRDefault="00EE38DC" w:rsidP="00C81DC0">
            <w:pPr>
              <w:pStyle w:val="libItalic"/>
              <w:rPr>
                <w:noProof/>
              </w:rPr>
            </w:pPr>
            <w:r w:rsidRPr="00D33460">
              <w:rPr>
                <w:noProof/>
              </w:rPr>
              <w:t xml:space="preserve">wa ma3dinal </w:t>
            </w:r>
            <w:r>
              <w:rPr>
                <w:noProof/>
              </w:rPr>
              <w:t>'</w:t>
            </w:r>
            <w:r w:rsidRPr="00D33460">
              <w:rPr>
                <w:noProof/>
              </w:rPr>
              <w:t>a</w:t>
            </w:r>
            <w:r>
              <w:rPr>
                <w:noProof/>
              </w:rPr>
              <w:t>ħ</w:t>
            </w:r>
            <w:r w:rsidRPr="00D33460">
              <w:rPr>
                <w:noProof/>
              </w:rPr>
              <w:t>k</w:t>
            </w:r>
            <w:r>
              <w:rPr>
                <w:noProof/>
              </w:rPr>
              <w:t>ā</w:t>
            </w:r>
            <w:r w:rsidRPr="00D33460">
              <w:rPr>
                <w:noProof/>
              </w:rPr>
              <w:t xml:space="preserve">m wa </w:t>
            </w:r>
            <w:r>
              <w:rPr>
                <w:noProof/>
              </w:rPr>
              <w:t>ħ</w:t>
            </w:r>
            <w:r w:rsidRPr="00D33460">
              <w:rPr>
                <w:noProof/>
              </w:rPr>
              <w:t>al</w:t>
            </w:r>
            <w:r>
              <w:rPr>
                <w:noProof/>
              </w:rPr>
              <w:t>ī</w:t>
            </w:r>
            <w:r w:rsidRPr="00D33460">
              <w:rPr>
                <w:noProof/>
              </w:rPr>
              <w:t xml:space="preserve">fal </w:t>
            </w:r>
            <w:r>
              <w:rPr>
                <w:noProof/>
              </w:rPr>
              <w:t>'</w:t>
            </w:r>
            <w:r w:rsidRPr="00D33460">
              <w:rPr>
                <w:noProof/>
              </w:rPr>
              <w:t>in3</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وَ مَعْدِنَ الأحْكامِ،</w:t>
            </w:r>
            <w:r w:rsidRPr="005D3823">
              <w:rPr>
                <w:rFonts w:hint="cs"/>
                <w:rtl/>
              </w:rPr>
              <w:t xml:space="preserve"> </w:t>
            </w:r>
            <w:r w:rsidRPr="005D3823">
              <w:rPr>
                <w:rtl/>
              </w:rPr>
              <w:t>وَ حَليفَ الإنْعامِ،</w:t>
            </w:r>
          </w:p>
        </w:tc>
      </w:tr>
      <w:tr w:rsidR="00EE38DC" w:rsidTr="004E55A6">
        <w:trPr>
          <w:cantSplit/>
          <w:jc w:val="center"/>
        </w:trPr>
        <w:tc>
          <w:tcPr>
            <w:tcW w:w="1950" w:type="pct"/>
          </w:tcPr>
          <w:p w:rsidR="00EE38DC" w:rsidRPr="00E61119" w:rsidRDefault="00EE38DC" w:rsidP="00C81DC0">
            <w:pPr>
              <w:pStyle w:val="libRight"/>
            </w:pPr>
            <w:r w:rsidRPr="00E61119">
              <w:t xml:space="preserve">You pursued the path of your grandfather and </w:t>
            </w:r>
            <w:r>
              <w:t xml:space="preserve">your </w:t>
            </w:r>
            <w:r w:rsidRPr="00E61119">
              <w:t>father,</w:t>
            </w:r>
          </w:p>
        </w:tc>
        <w:tc>
          <w:tcPr>
            <w:tcW w:w="1300" w:type="pct"/>
          </w:tcPr>
          <w:p w:rsidR="00EE38DC" w:rsidRPr="00D33460" w:rsidRDefault="00EE38DC" w:rsidP="00C81DC0">
            <w:pPr>
              <w:pStyle w:val="libItalic"/>
              <w:rPr>
                <w:noProof/>
              </w:rPr>
            </w:pPr>
            <w:r w:rsidRPr="00D33460">
              <w:rPr>
                <w:noProof/>
              </w:rPr>
              <w:t>s</w:t>
            </w:r>
            <w:r>
              <w:rPr>
                <w:noProof/>
              </w:rPr>
              <w:t>ā</w:t>
            </w:r>
            <w:r w:rsidRPr="00D33460">
              <w:rPr>
                <w:noProof/>
              </w:rPr>
              <w:t xml:space="preserve">likan </w:t>
            </w:r>
            <w:r>
              <w:rPr>
                <w:noProof/>
              </w:rPr>
              <w:t>ţ</w:t>
            </w:r>
            <w:r w:rsidRPr="00D33460">
              <w:rPr>
                <w:noProof/>
              </w:rPr>
              <w:t>ar</w:t>
            </w:r>
            <w:r>
              <w:rPr>
                <w:noProof/>
              </w:rPr>
              <w:t>ā'</w:t>
            </w:r>
            <w:r w:rsidRPr="00D33460">
              <w:rPr>
                <w:noProof/>
              </w:rPr>
              <w:t xml:space="preserve">iqa jaddika wa </w:t>
            </w:r>
            <w:r>
              <w:rPr>
                <w:noProof/>
              </w:rPr>
              <w:t>'</w:t>
            </w:r>
            <w:r w:rsidRPr="00D33460">
              <w:rPr>
                <w:noProof/>
              </w:rPr>
              <w:t>ab</w:t>
            </w:r>
            <w:r>
              <w:rPr>
                <w:noProof/>
              </w:rPr>
              <w:t>ī</w:t>
            </w:r>
            <w:r w:rsidRPr="00D33460">
              <w:rPr>
                <w:noProof/>
              </w:rPr>
              <w:t>k,</w:t>
            </w:r>
          </w:p>
        </w:tc>
        <w:tc>
          <w:tcPr>
            <w:tcW w:w="1750" w:type="pct"/>
          </w:tcPr>
          <w:p w:rsidR="00EE38DC" w:rsidRPr="005D3823" w:rsidRDefault="00EE38DC" w:rsidP="004E55A6">
            <w:pPr>
              <w:pStyle w:val="libCenter"/>
              <w:rPr>
                <w:rtl/>
              </w:rPr>
            </w:pPr>
            <w:r w:rsidRPr="005D3823">
              <w:rPr>
                <w:rtl/>
              </w:rPr>
              <w:t>سالِكاً طَر</w:t>
            </w:r>
            <w:r>
              <w:rPr>
                <w:rtl/>
              </w:rPr>
              <w:t>ا</w:t>
            </w:r>
            <w:r w:rsidRPr="005D3823">
              <w:rPr>
                <w:rtl/>
              </w:rPr>
              <w:t>ئِقَ [في ط</w:t>
            </w:r>
            <w:r w:rsidRPr="005D3823">
              <w:rPr>
                <w:rFonts w:hint="cs"/>
                <w:rtl/>
              </w:rPr>
              <w:t>َ</w:t>
            </w:r>
            <w:r w:rsidRPr="005D3823">
              <w:rPr>
                <w:rtl/>
              </w:rPr>
              <w:t>ريق</w:t>
            </w:r>
            <w:r w:rsidRPr="005D3823">
              <w:rPr>
                <w:rFonts w:hint="cs"/>
                <w:rtl/>
              </w:rPr>
              <w:t>َ</w:t>
            </w:r>
            <w:r w:rsidRPr="005D3823">
              <w:rPr>
                <w:rtl/>
              </w:rPr>
              <w:t>ة</w:t>
            </w:r>
            <w:r w:rsidRPr="005D3823">
              <w:rPr>
                <w:rFonts w:hint="cs"/>
                <w:rtl/>
              </w:rPr>
              <w:t>ِ</w:t>
            </w:r>
            <w:r w:rsidRPr="005D3823">
              <w:rPr>
                <w:rtl/>
              </w:rPr>
              <w:t>] جَد</w:t>
            </w:r>
            <w:r>
              <w:rPr>
                <w:rtl/>
              </w:rPr>
              <w:t>ِّ</w:t>
            </w:r>
            <w:r w:rsidRPr="005D3823">
              <w:rPr>
                <w:rtl/>
              </w:rPr>
              <w:t xml:space="preserve">كَ وَ </w:t>
            </w:r>
            <w:r>
              <w:rPr>
                <w:rtl/>
              </w:rPr>
              <w:t>أ</w:t>
            </w:r>
            <w:r w:rsidRPr="005D3823">
              <w:rPr>
                <w:rtl/>
              </w:rPr>
              <w:t>بيكَ،</w:t>
            </w:r>
          </w:p>
        </w:tc>
      </w:tr>
      <w:tr w:rsidR="00EE38DC" w:rsidTr="004E55A6">
        <w:trPr>
          <w:cantSplit/>
          <w:jc w:val="center"/>
        </w:trPr>
        <w:tc>
          <w:tcPr>
            <w:tcW w:w="1950" w:type="pct"/>
          </w:tcPr>
          <w:p w:rsidR="00EE38DC" w:rsidRPr="00E61119" w:rsidRDefault="00EE38DC" w:rsidP="00C81DC0">
            <w:pPr>
              <w:pStyle w:val="libRight"/>
            </w:pPr>
            <w:r w:rsidRPr="00E61119">
              <w:t>resembl</w:t>
            </w:r>
            <w:r>
              <w:t>ed</w:t>
            </w:r>
            <w:r w:rsidRPr="00E61119">
              <w:t xml:space="preserve"> your brother in will</w:t>
            </w:r>
            <w:r>
              <w:t>,</w:t>
            </w:r>
          </w:p>
        </w:tc>
        <w:tc>
          <w:tcPr>
            <w:tcW w:w="1300" w:type="pct"/>
          </w:tcPr>
          <w:p w:rsidR="00EE38DC" w:rsidRPr="00D33460" w:rsidRDefault="00EE38DC" w:rsidP="00C81DC0">
            <w:pPr>
              <w:pStyle w:val="libItalic"/>
              <w:rPr>
                <w:noProof/>
              </w:rPr>
            </w:pPr>
            <w:r>
              <w:rPr>
                <w:noProof/>
              </w:rPr>
              <w:t>mushbihan fil waš</w:t>
            </w:r>
            <w:r w:rsidRPr="00D33460">
              <w:rPr>
                <w:noProof/>
              </w:rPr>
              <w:t xml:space="preserve">iyyati li </w:t>
            </w:r>
            <w:r>
              <w:rPr>
                <w:noProof/>
              </w:rPr>
              <w:t>'</w:t>
            </w:r>
            <w:r w:rsidRPr="00D33460">
              <w:rPr>
                <w:noProof/>
              </w:rPr>
              <w:t>akh</w:t>
            </w:r>
            <w:r>
              <w:rPr>
                <w:noProof/>
              </w:rPr>
              <w:t>ī</w:t>
            </w:r>
            <w:r w:rsidRPr="00D33460">
              <w:rPr>
                <w:noProof/>
              </w:rPr>
              <w:t>k,</w:t>
            </w:r>
          </w:p>
        </w:tc>
        <w:tc>
          <w:tcPr>
            <w:tcW w:w="1750" w:type="pct"/>
          </w:tcPr>
          <w:p w:rsidR="00EE38DC" w:rsidRPr="005D3823" w:rsidRDefault="00EE38DC" w:rsidP="004E55A6">
            <w:pPr>
              <w:pStyle w:val="libCenter"/>
              <w:rPr>
                <w:rtl/>
              </w:rPr>
            </w:pPr>
            <w:r w:rsidRPr="005D3823">
              <w:rPr>
                <w:rtl/>
              </w:rPr>
              <w:t xml:space="preserve">مُشْبِهاً </w:t>
            </w:r>
            <w:r>
              <w:rPr>
                <w:rtl/>
              </w:rPr>
              <w:t>فِي</w:t>
            </w:r>
            <w:r w:rsidRPr="005D3823">
              <w:rPr>
                <w:rtl/>
              </w:rPr>
              <w:t xml:space="preserve"> الْوَصِيَّةِ </w:t>
            </w:r>
            <w:r>
              <w:rPr>
                <w:rtl/>
              </w:rPr>
              <w:t>لِأ</w:t>
            </w:r>
            <w:r w:rsidRPr="005D3823">
              <w:rPr>
                <w:rtl/>
              </w:rPr>
              <w:t>خيكَ،</w:t>
            </w:r>
          </w:p>
        </w:tc>
      </w:tr>
      <w:tr w:rsidR="00EE38DC" w:rsidTr="004E55A6">
        <w:trPr>
          <w:cantSplit/>
          <w:jc w:val="center"/>
        </w:trPr>
        <w:tc>
          <w:tcPr>
            <w:tcW w:w="1950" w:type="pct"/>
          </w:tcPr>
          <w:p w:rsidR="00EE38DC" w:rsidRPr="00E61119" w:rsidRDefault="00EE38DC" w:rsidP="00C81DC0">
            <w:pPr>
              <w:pStyle w:val="libRight"/>
            </w:pPr>
            <w:r>
              <w:t xml:space="preserve">were loyal to your obligations, </w:t>
            </w:r>
            <w:r w:rsidRPr="00E61119">
              <w:t>possessed pleasant manners,</w:t>
            </w:r>
          </w:p>
        </w:tc>
        <w:tc>
          <w:tcPr>
            <w:tcW w:w="1300" w:type="pct"/>
          </w:tcPr>
          <w:p w:rsidR="00EE38DC" w:rsidRPr="00D33460" w:rsidRDefault="00EE38DC" w:rsidP="00C81DC0">
            <w:pPr>
              <w:pStyle w:val="libItalic"/>
              <w:rPr>
                <w:noProof/>
              </w:rPr>
            </w:pPr>
            <w:r w:rsidRPr="00D33460">
              <w:rPr>
                <w:noProof/>
              </w:rPr>
              <w:t>wafiyyadh-dhimam, ra</w:t>
            </w:r>
            <w:r>
              <w:rPr>
                <w:noProof/>
              </w:rPr>
              <w:t>đh</w:t>
            </w:r>
            <w:r w:rsidRPr="00D33460">
              <w:rPr>
                <w:noProof/>
              </w:rPr>
              <w:t>iyyash-shiyam</w:t>
            </w:r>
          </w:p>
        </w:tc>
        <w:tc>
          <w:tcPr>
            <w:tcW w:w="1750" w:type="pct"/>
          </w:tcPr>
          <w:p w:rsidR="00EE38DC" w:rsidRPr="005D3823" w:rsidRDefault="00EE38DC" w:rsidP="004E55A6">
            <w:pPr>
              <w:pStyle w:val="libCenter"/>
              <w:rPr>
                <w:rtl/>
              </w:rPr>
            </w:pPr>
            <w:r w:rsidRPr="005D3823">
              <w:rPr>
                <w:rtl/>
              </w:rPr>
              <w:t>وَفِ</w:t>
            </w:r>
            <w:r>
              <w:rPr>
                <w:rtl/>
              </w:rPr>
              <w:t xml:space="preserve">يَّ </w:t>
            </w:r>
            <w:r w:rsidRPr="005D3823">
              <w:rPr>
                <w:rtl/>
              </w:rPr>
              <w:t>الذ</w:t>
            </w:r>
            <w:r>
              <w:rPr>
                <w:rtl/>
              </w:rPr>
              <w:t>ِّ</w:t>
            </w:r>
            <w:r w:rsidRPr="005D3823">
              <w:rPr>
                <w:rtl/>
              </w:rPr>
              <w:t>مَمِ،</w:t>
            </w:r>
            <w:r w:rsidRPr="005D3823">
              <w:rPr>
                <w:rFonts w:hint="cs"/>
                <w:rtl/>
              </w:rPr>
              <w:t xml:space="preserve"> </w:t>
            </w:r>
            <w:r w:rsidRPr="005D3823">
              <w:rPr>
                <w:rtl/>
              </w:rPr>
              <w:t>رَضِ</w:t>
            </w:r>
            <w:r>
              <w:rPr>
                <w:rtl/>
              </w:rPr>
              <w:t xml:space="preserve">يَّ </w:t>
            </w:r>
            <w:r w:rsidRPr="005D3823">
              <w:rPr>
                <w:rtl/>
              </w:rPr>
              <w:t>الش</w:t>
            </w:r>
            <w:r>
              <w:rPr>
                <w:rtl/>
              </w:rPr>
              <w:t>ِّ</w:t>
            </w:r>
            <w:r w:rsidRPr="005D3823">
              <w:rPr>
                <w:rtl/>
              </w:rPr>
              <w:t>يَمِ،</w:t>
            </w:r>
          </w:p>
        </w:tc>
      </w:tr>
      <w:tr w:rsidR="00EE38DC" w:rsidTr="004E55A6">
        <w:trPr>
          <w:cantSplit/>
          <w:jc w:val="center"/>
        </w:trPr>
        <w:tc>
          <w:tcPr>
            <w:tcW w:w="1950" w:type="pct"/>
          </w:tcPr>
          <w:p w:rsidR="00EE38DC" w:rsidRPr="00E61119" w:rsidRDefault="00EE38DC" w:rsidP="00C81DC0">
            <w:pPr>
              <w:pStyle w:val="libRight"/>
            </w:pPr>
            <w:r>
              <w:t xml:space="preserve">embodied </w:t>
            </w:r>
            <w:r w:rsidRPr="00E61119">
              <w:t>generosity</w:t>
            </w:r>
            <w:r>
              <w:t>,</w:t>
            </w:r>
            <w:r w:rsidRPr="00E61119">
              <w:t xml:space="preserve"> </w:t>
            </w:r>
            <w:r>
              <w:t xml:space="preserve">and </w:t>
            </w:r>
            <w:r w:rsidRPr="00E61119">
              <w:t xml:space="preserve">spent the darkness </w:t>
            </w:r>
            <w:r>
              <w:t>(</w:t>
            </w:r>
            <w:r w:rsidRPr="00E61119">
              <w:t>of night) in prayer</w:t>
            </w:r>
            <w:r>
              <w:t>.</w:t>
            </w:r>
          </w:p>
        </w:tc>
        <w:tc>
          <w:tcPr>
            <w:tcW w:w="1300" w:type="pct"/>
          </w:tcPr>
          <w:p w:rsidR="00EE38DC" w:rsidRPr="00D33460" w:rsidRDefault="00EE38DC" w:rsidP="00C81DC0">
            <w:pPr>
              <w:pStyle w:val="libItalic"/>
              <w:rPr>
                <w:noProof/>
              </w:rPr>
            </w:pPr>
            <w:r>
              <w:rPr>
                <w:noProof/>
              </w:rPr>
              <w:t>đā</w:t>
            </w:r>
            <w:r w:rsidRPr="00D33460">
              <w:rPr>
                <w:noProof/>
              </w:rPr>
              <w:t>hiral karam, mutahajjidan fi</w:t>
            </w:r>
            <w:r>
              <w:rPr>
                <w:noProof/>
              </w:rPr>
              <w:t>đ</w:t>
            </w:r>
            <w:r w:rsidRPr="00D33460">
              <w:rPr>
                <w:noProof/>
              </w:rPr>
              <w:t>-</w:t>
            </w:r>
            <w:r>
              <w:rPr>
                <w:noProof/>
              </w:rPr>
              <w:t>đ</w:t>
            </w:r>
            <w:r w:rsidRPr="00D33460">
              <w:rPr>
                <w:noProof/>
              </w:rPr>
              <w:t>ulam,</w:t>
            </w:r>
          </w:p>
        </w:tc>
        <w:tc>
          <w:tcPr>
            <w:tcW w:w="1750" w:type="pct"/>
          </w:tcPr>
          <w:p w:rsidR="00EE38DC" w:rsidRPr="005D3823" w:rsidRDefault="00EE38DC" w:rsidP="004E55A6">
            <w:pPr>
              <w:pStyle w:val="libCenter"/>
              <w:rPr>
                <w:rtl/>
              </w:rPr>
            </w:pPr>
            <w:r w:rsidRPr="005D3823">
              <w:rPr>
                <w:rtl/>
              </w:rPr>
              <w:t>ظاهِرَ الْكَرَمِ،</w:t>
            </w:r>
            <w:r w:rsidRPr="005D3823">
              <w:rPr>
                <w:rFonts w:hint="cs"/>
                <w:rtl/>
              </w:rPr>
              <w:t xml:space="preserve"> </w:t>
            </w:r>
            <w:r w:rsidRPr="005D3823">
              <w:rPr>
                <w:rtl/>
              </w:rPr>
              <w:t>مُتَهَج</w:t>
            </w:r>
            <w:r>
              <w:rPr>
                <w:rtl/>
              </w:rPr>
              <w:t>ِّ</w:t>
            </w:r>
            <w:r w:rsidRPr="005D3823">
              <w:rPr>
                <w:rtl/>
              </w:rPr>
              <w:t xml:space="preserve">داً </w:t>
            </w:r>
            <w:r>
              <w:rPr>
                <w:rtl/>
              </w:rPr>
              <w:t>فِي</w:t>
            </w:r>
            <w:r w:rsidRPr="005D3823">
              <w:rPr>
                <w:rtl/>
              </w:rPr>
              <w:t xml:space="preserve"> الظُّلَمِ،</w:t>
            </w:r>
          </w:p>
        </w:tc>
      </w:tr>
      <w:tr w:rsidR="00EE38DC" w:rsidTr="004E55A6">
        <w:trPr>
          <w:cantSplit/>
          <w:jc w:val="center"/>
        </w:trPr>
        <w:tc>
          <w:tcPr>
            <w:tcW w:w="1950" w:type="pct"/>
          </w:tcPr>
          <w:p w:rsidR="00EE38DC" w:rsidRPr="00E61119" w:rsidRDefault="00EE38DC" w:rsidP="00C81DC0">
            <w:pPr>
              <w:pStyle w:val="libRight"/>
            </w:pPr>
            <w:r>
              <w:t>You were the straightest path</w:t>
            </w:r>
            <w:r w:rsidRPr="00E61119">
              <w:t xml:space="preserve">, </w:t>
            </w:r>
            <w:r>
              <w:t>the most generous of the creation, and had the brightest record.</w:t>
            </w:r>
          </w:p>
        </w:tc>
        <w:tc>
          <w:tcPr>
            <w:tcW w:w="1300" w:type="pct"/>
          </w:tcPr>
          <w:p w:rsidR="00EE38DC" w:rsidRPr="00D33460" w:rsidRDefault="00EE38DC" w:rsidP="00C81DC0">
            <w:pPr>
              <w:pStyle w:val="libItalic"/>
              <w:rPr>
                <w:noProof/>
              </w:rPr>
            </w:pPr>
            <w:r w:rsidRPr="00D33460">
              <w:rPr>
                <w:noProof/>
              </w:rPr>
              <w:t>qaw</w:t>
            </w:r>
            <w:r>
              <w:rPr>
                <w:noProof/>
              </w:rPr>
              <w:t>ī</w:t>
            </w:r>
            <w:r w:rsidRPr="00D33460">
              <w:rPr>
                <w:noProof/>
              </w:rPr>
              <w:t>ma</w:t>
            </w:r>
            <w:r>
              <w:rPr>
                <w:noProof/>
              </w:rPr>
              <w:t>ţ</w:t>
            </w:r>
            <w:r w:rsidRPr="00D33460">
              <w:rPr>
                <w:noProof/>
              </w:rPr>
              <w:t>-</w:t>
            </w:r>
            <w:r>
              <w:rPr>
                <w:noProof/>
              </w:rPr>
              <w:t>ţ</w:t>
            </w:r>
            <w:r w:rsidRPr="00D33460">
              <w:rPr>
                <w:noProof/>
              </w:rPr>
              <w:t>ar</w:t>
            </w:r>
            <w:r>
              <w:rPr>
                <w:noProof/>
              </w:rPr>
              <w:t>ā'</w:t>
            </w:r>
            <w:r w:rsidRPr="00D33460">
              <w:rPr>
                <w:noProof/>
              </w:rPr>
              <w:t>iq, kar</w:t>
            </w:r>
            <w:r>
              <w:rPr>
                <w:noProof/>
              </w:rPr>
              <w:t>ī</w:t>
            </w:r>
            <w:r w:rsidRPr="00D33460">
              <w:rPr>
                <w:noProof/>
              </w:rPr>
              <w:t>mal khal</w:t>
            </w:r>
            <w:r>
              <w:rPr>
                <w:noProof/>
              </w:rPr>
              <w:t>ā'</w:t>
            </w:r>
            <w:r w:rsidRPr="00D33460">
              <w:rPr>
                <w:noProof/>
              </w:rPr>
              <w:t>iq, 3a</w:t>
            </w:r>
            <w:r>
              <w:rPr>
                <w:noProof/>
              </w:rPr>
              <w:t>đī</w:t>
            </w:r>
            <w:r w:rsidRPr="00D33460">
              <w:rPr>
                <w:noProof/>
              </w:rPr>
              <w:t>mas-saw</w:t>
            </w:r>
            <w:r>
              <w:rPr>
                <w:noProof/>
              </w:rPr>
              <w:t>ā</w:t>
            </w:r>
            <w:r w:rsidRPr="00D33460">
              <w:rPr>
                <w:noProof/>
              </w:rPr>
              <w:t>biq,</w:t>
            </w:r>
          </w:p>
        </w:tc>
        <w:tc>
          <w:tcPr>
            <w:tcW w:w="1750" w:type="pct"/>
          </w:tcPr>
          <w:p w:rsidR="00EE38DC" w:rsidRPr="005D3823" w:rsidRDefault="00EE38DC" w:rsidP="004E55A6">
            <w:pPr>
              <w:pStyle w:val="libCenter"/>
              <w:rPr>
                <w:rtl/>
              </w:rPr>
            </w:pPr>
            <w:r w:rsidRPr="005D3823">
              <w:rPr>
                <w:rtl/>
              </w:rPr>
              <w:t>قَويمَ الطَّر</w:t>
            </w:r>
            <w:r>
              <w:rPr>
                <w:rtl/>
              </w:rPr>
              <w:t>ا</w:t>
            </w:r>
            <w:r w:rsidRPr="005D3823">
              <w:rPr>
                <w:rtl/>
              </w:rPr>
              <w:t>ئِقِ،</w:t>
            </w:r>
            <w:r w:rsidRPr="005D3823">
              <w:rPr>
                <w:rFonts w:hint="cs"/>
                <w:rtl/>
              </w:rPr>
              <w:t xml:space="preserve"> </w:t>
            </w:r>
            <w:r w:rsidRPr="005D3823">
              <w:rPr>
                <w:rtl/>
              </w:rPr>
              <w:t>كَريمَ الْخَلائِقِ،</w:t>
            </w:r>
            <w:r w:rsidRPr="005D3823">
              <w:rPr>
                <w:rFonts w:hint="cs"/>
                <w:rtl/>
              </w:rPr>
              <w:t xml:space="preserve"> </w:t>
            </w:r>
            <w:r w:rsidRPr="005D3823">
              <w:rPr>
                <w:rtl/>
              </w:rPr>
              <w:t>عَظيمَ السَّوابِقِ،</w:t>
            </w:r>
          </w:p>
        </w:tc>
      </w:tr>
      <w:tr w:rsidR="00EE38DC" w:rsidTr="004E55A6">
        <w:trPr>
          <w:cantSplit/>
          <w:jc w:val="center"/>
        </w:trPr>
        <w:tc>
          <w:tcPr>
            <w:tcW w:w="1950" w:type="pct"/>
          </w:tcPr>
          <w:p w:rsidR="00EE38DC" w:rsidRPr="00E61119" w:rsidRDefault="00EE38DC" w:rsidP="00C81DC0">
            <w:pPr>
              <w:pStyle w:val="libRight"/>
            </w:pPr>
            <w:r>
              <w:lastRenderedPageBreak/>
              <w:t>You</w:t>
            </w:r>
            <w:r w:rsidRPr="00E61119">
              <w:t xml:space="preserve"> were of great ancestry, noble descent, and lofty rank</w:t>
            </w:r>
            <w:r>
              <w:t>.</w:t>
            </w:r>
          </w:p>
        </w:tc>
        <w:tc>
          <w:tcPr>
            <w:tcW w:w="1300" w:type="pct"/>
          </w:tcPr>
          <w:p w:rsidR="00EE38DC" w:rsidRPr="00D33460" w:rsidRDefault="00EE38DC" w:rsidP="00C81DC0">
            <w:pPr>
              <w:pStyle w:val="libItalic"/>
              <w:rPr>
                <w:noProof/>
              </w:rPr>
            </w:pPr>
            <w:r w:rsidRPr="00D33460">
              <w:rPr>
                <w:noProof/>
              </w:rPr>
              <w:t>shar</w:t>
            </w:r>
            <w:r>
              <w:rPr>
                <w:noProof/>
              </w:rPr>
              <w:t>ī</w:t>
            </w:r>
            <w:r w:rsidRPr="00D33460">
              <w:rPr>
                <w:noProof/>
              </w:rPr>
              <w:t>fan-nasab, mun</w:t>
            </w:r>
            <w:r>
              <w:rPr>
                <w:noProof/>
              </w:rPr>
              <w:t>ī</w:t>
            </w:r>
            <w:r w:rsidRPr="00D33460">
              <w:rPr>
                <w:noProof/>
              </w:rPr>
              <w:t xml:space="preserve">fal </w:t>
            </w:r>
            <w:r>
              <w:rPr>
                <w:noProof/>
              </w:rPr>
              <w:t>ħ</w:t>
            </w:r>
            <w:r w:rsidRPr="00D33460">
              <w:rPr>
                <w:noProof/>
              </w:rPr>
              <w:t>asab, raf</w:t>
            </w:r>
            <w:r>
              <w:rPr>
                <w:noProof/>
              </w:rPr>
              <w:t>ī</w:t>
            </w:r>
            <w:r w:rsidRPr="00D33460">
              <w:rPr>
                <w:noProof/>
              </w:rPr>
              <w:t>3ar-rutab,</w:t>
            </w:r>
          </w:p>
        </w:tc>
        <w:tc>
          <w:tcPr>
            <w:tcW w:w="1750" w:type="pct"/>
          </w:tcPr>
          <w:p w:rsidR="00EE38DC" w:rsidRPr="005D3823" w:rsidRDefault="00EE38DC" w:rsidP="004E55A6">
            <w:pPr>
              <w:pStyle w:val="libCenter"/>
              <w:rPr>
                <w:rtl/>
              </w:rPr>
            </w:pPr>
            <w:r w:rsidRPr="005D3823">
              <w:rPr>
                <w:rtl/>
              </w:rPr>
              <w:t>شَريفَ النَّسَبِ،</w:t>
            </w:r>
            <w:r w:rsidRPr="005D3823">
              <w:rPr>
                <w:rFonts w:hint="cs"/>
                <w:rtl/>
              </w:rPr>
              <w:t xml:space="preserve"> </w:t>
            </w:r>
            <w:r w:rsidRPr="005D3823">
              <w:rPr>
                <w:rtl/>
              </w:rPr>
              <w:t>مُنيفَ الْحَسَبِ،</w:t>
            </w:r>
            <w:r w:rsidRPr="005D3823">
              <w:rPr>
                <w:rFonts w:hint="cs"/>
                <w:rtl/>
              </w:rPr>
              <w:t xml:space="preserve"> </w:t>
            </w:r>
            <w:r w:rsidRPr="005D3823">
              <w:rPr>
                <w:rtl/>
              </w:rPr>
              <w:t>رَفيعَ الرُّتَبِ،</w:t>
            </w:r>
          </w:p>
        </w:tc>
      </w:tr>
      <w:tr w:rsidR="00EE38DC" w:rsidTr="004E55A6">
        <w:trPr>
          <w:cantSplit/>
          <w:jc w:val="center"/>
        </w:trPr>
        <w:tc>
          <w:tcPr>
            <w:tcW w:w="1950" w:type="pct"/>
          </w:tcPr>
          <w:p w:rsidR="00EE38DC" w:rsidRPr="001C2853" w:rsidRDefault="00EE38DC" w:rsidP="00C81DC0">
            <w:pPr>
              <w:pStyle w:val="libRight"/>
            </w:pPr>
            <w:r w:rsidRPr="001C2853">
              <w:t xml:space="preserve">You possessed </w:t>
            </w:r>
            <w:r>
              <w:t>plentiful</w:t>
            </w:r>
            <w:r w:rsidRPr="001C2853">
              <w:t xml:space="preserve"> merits, praiseworthy manners, and were abundant in endowments.</w:t>
            </w:r>
          </w:p>
        </w:tc>
        <w:tc>
          <w:tcPr>
            <w:tcW w:w="1300" w:type="pct"/>
          </w:tcPr>
          <w:p w:rsidR="00EE38DC" w:rsidRPr="00D33460" w:rsidRDefault="00EE38DC" w:rsidP="00C81DC0">
            <w:pPr>
              <w:pStyle w:val="libItalic"/>
              <w:rPr>
                <w:noProof/>
              </w:rPr>
            </w:pPr>
            <w:r w:rsidRPr="00D33460">
              <w:rPr>
                <w:noProof/>
              </w:rPr>
              <w:t>kath</w:t>
            </w:r>
            <w:r>
              <w:rPr>
                <w:noProof/>
              </w:rPr>
              <w:t>ī</w:t>
            </w:r>
            <w:r w:rsidRPr="00D33460">
              <w:rPr>
                <w:noProof/>
              </w:rPr>
              <w:t>ral man</w:t>
            </w:r>
            <w:r>
              <w:rPr>
                <w:noProof/>
              </w:rPr>
              <w:t>ā</w:t>
            </w:r>
            <w:r w:rsidRPr="00D33460">
              <w:rPr>
                <w:noProof/>
              </w:rPr>
              <w:t>qib, ma</w:t>
            </w:r>
            <w:r>
              <w:rPr>
                <w:noProof/>
              </w:rPr>
              <w:t>ħ</w:t>
            </w:r>
            <w:r w:rsidRPr="00D33460">
              <w:rPr>
                <w:noProof/>
              </w:rPr>
              <w:t>m</w:t>
            </w:r>
            <w:r>
              <w:rPr>
                <w:noProof/>
              </w:rPr>
              <w:t>ū</w:t>
            </w:r>
            <w:r w:rsidRPr="00D33460">
              <w:rPr>
                <w:noProof/>
              </w:rPr>
              <w:t>da</w:t>
            </w:r>
            <w:r>
              <w:rPr>
                <w:noProof/>
              </w:rPr>
              <w:t>đh</w:t>
            </w:r>
            <w:r w:rsidRPr="00D33460">
              <w:rPr>
                <w:noProof/>
              </w:rPr>
              <w:t>-</w:t>
            </w:r>
            <w:r>
              <w:rPr>
                <w:noProof/>
              </w:rPr>
              <w:t>đh</w:t>
            </w:r>
            <w:r w:rsidRPr="00D33460">
              <w:rPr>
                <w:noProof/>
              </w:rPr>
              <w:t>ar</w:t>
            </w:r>
            <w:r>
              <w:rPr>
                <w:noProof/>
              </w:rPr>
              <w:t>ā'</w:t>
            </w:r>
            <w:r w:rsidRPr="00D33460">
              <w:rPr>
                <w:noProof/>
              </w:rPr>
              <w:t>ib, jaz</w:t>
            </w:r>
            <w:r>
              <w:rPr>
                <w:noProof/>
              </w:rPr>
              <w:t>ī</w:t>
            </w:r>
            <w:r w:rsidRPr="00D33460">
              <w:rPr>
                <w:noProof/>
              </w:rPr>
              <w:t>lal maw</w:t>
            </w:r>
            <w:r>
              <w:rPr>
                <w:noProof/>
              </w:rPr>
              <w:t>ā</w:t>
            </w:r>
            <w:r w:rsidRPr="00D33460">
              <w:rPr>
                <w:noProof/>
              </w:rPr>
              <w:t>hib,</w:t>
            </w:r>
          </w:p>
        </w:tc>
        <w:tc>
          <w:tcPr>
            <w:tcW w:w="1750" w:type="pct"/>
          </w:tcPr>
          <w:p w:rsidR="00EE38DC" w:rsidRPr="005D3823" w:rsidRDefault="00EE38DC" w:rsidP="004E55A6">
            <w:pPr>
              <w:pStyle w:val="libCenter"/>
              <w:rPr>
                <w:rtl/>
              </w:rPr>
            </w:pPr>
            <w:r w:rsidRPr="005D3823">
              <w:rPr>
                <w:rtl/>
              </w:rPr>
              <w:t>كَثيرَ الْمَناقِبِ،</w:t>
            </w:r>
            <w:r w:rsidRPr="005D3823">
              <w:rPr>
                <w:rFonts w:hint="cs"/>
                <w:rtl/>
              </w:rPr>
              <w:t xml:space="preserve"> </w:t>
            </w:r>
            <w:r w:rsidRPr="005D3823">
              <w:rPr>
                <w:rtl/>
              </w:rPr>
              <w:t>مَحْمُودَ الضَّر</w:t>
            </w:r>
            <w:r>
              <w:rPr>
                <w:rtl/>
              </w:rPr>
              <w:t>ا</w:t>
            </w:r>
            <w:r w:rsidRPr="005D3823">
              <w:rPr>
                <w:rtl/>
              </w:rPr>
              <w:t>ئِبِ،</w:t>
            </w:r>
            <w:r w:rsidRPr="005D3823">
              <w:rPr>
                <w:rFonts w:hint="cs"/>
                <w:rtl/>
              </w:rPr>
              <w:t xml:space="preserve"> </w:t>
            </w:r>
            <w:r w:rsidRPr="005D3823">
              <w:rPr>
                <w:rtl/>
              </w:rPr>
              <w:t>جَزيلَ الْمَواهِبِ،</w:t>
            </w:r>
          </w:p>
        </w:tc>
      </w:tr>
      <w:tr w:rsidR="00EE38DC" w:rsidTr="004E55A6">
        <w:trPr>
          <w:cantSplit/>
          <w:jc w:val="center"/>
        </w:trPr>
        <w:tc>
          <w:tcPr>
            <w:tcW w:w="1950" w:type="pct"/>
          </w:tcPr>
          <w:p w:rsidR="00EE38DC" w:rsidRPr="00E61119" w:rsidRDefault="00EE38DC" w:rsidP="00C81DC0">
            <w:pPr>
              <w:pStyle w:val="libRight"/>
            </w:pPr>
            <w:r w:rsidRPr="00E61119">
              <w:t>You were forbearing</w:t>
            </w:r>
            <w:r>
              <w:t xml:space="preserve">, upright, always turning (to Allah), generous, knowledgeable, strong, </w:t>
            </w:r>
          </w:p>
        </w:tc>
        <w:tc>
          <w:tcPr>
            <w:tcW w:w="1300" w:type="pct"/>
          </w:tcPr>
          <w:p w:rsidR="00EE38DC" w:rsidRPr="00D33460" w:rsidRDefault="00EE38DC" w:rsidP="00C81DC0">
            <w:pPr>
              <w:pStyle w:val="libItalic"/>
              <w:rPr>
                <w:noProof/>
              </w:rPr>
            </w:pPr>
            <w:r>
              <w:rPr>
                <w:noProof/>
              </w:rPr>
              <w:t>ħ</w:t>
            </w:r>
            <w:r w:rsidRPr="00D33460">
              <w:rPr>
                <w:noProof/>
              </w:rPr>
              <w:t>al</w:t>
            </w:r>
            <w:r>
              <w:rPr>
                <w:noProof/>
              </w:rPr>
              <w:t>ī</w:t>
            </w:r>
            <w:r w:rsidRPr="00D33460">
              <w:rPr>
                <w:noProof/>
              </w:rPr>
              <w:t>mun rash</w:t>
            </w:r>
            <w:r>
              <w:rPr>
                <w:noProof/>
              </w:rPr>
              <w:t>ī</w:t>
            </w:r>
            <w:r w:rsidRPr="00D33460">
              <w:rPr>
                <w:noProof/>
              </w:rPr>
              <w:t>dun mun</w:t>
            </w:r>
            <w:r>
              <w:rPr>
                <w:noProof/>
              </w:rPr>
              <w:t>ī</w:t>
            </w:r>
            <w:r w:rsidRPr="00D33460">
              <w:rPr>
                <w:noProof/>
              </w:rPr>
              <w:t>b, jaw</w:t>
            </w:r>
            <w:r>
              <w:rPr>
                <w:noProof/>
              </w:rPr>
              <w:t>ā</w:t>
            </w:r>
            <w:r w:rsidRPr="00D33460">
              <w:rPr>
                <w:noProof/>
              </w:rPr>
              <w:t>dun 3al</w:t>
            </w:r>
            <w:r>
              <w:rPr>
                <w:noProof/>
              </w:rPr>
              <w:t>ī</w:t>
            </w:r>
            <w:r w:rsidRPr="00D33460">
              <w:rPr>
                <w:noProof/>
              </w:rPr>
              <w:t>mun shad</w:t>
            </w:r>
            <w:r>
              <w:rPr>
                <w:noProof/>
              </w:rPr>
              <w:t>ī</w:t>
            </w:r>
            <w:r w:rsidRPr="00D33460">
              <w:rPr>
                <w:noProof/>
              </w:rPr>
              <w:t>d,</w:t>
            </w:r>
          </w:p>
        </w:tc>
        <w:tc>
          <w:tcPr>
            <w:tcW w:w="1750" w:type="pct"/>
          </w:tcPr>
          <w:p w:rsidR="00EE38DC" w:rsidRPr="005D3823" w:rsidRDefault="00EE38DC" w:rsidP="004E55A6">
            <w:pPr>
              <w:pStyle w:val="libCenter"/>
              <w:rPr>
                <w:rtl/>
              </w:rPr>
            </w:pPr>
            <w:r w:rsidRPr="005D3823">
              <w:rPr>
                <w:rtl/>
              </w:rPr>
              <w:t>حَليمٌ رَشيدٌ مُنيبٌ،</w:t>
            </w:r>
            <w:r w:rsidRPr="005D3823">
              <w:rPr>
                <w:rFonts w:hint="cs"/>
                <w:rtl/>
              </w:rPr>
              <w:t xml:space="preserve"> </w:t>
            </w:r>
            <w:r w:rsidRPr="005D3823">
              <w:rPr>
                <w:rtl/>
              </w:rPr>
              <w:t>جَوادٌ عَليمٌ شَديدٌ،</w:t>
            </w:r>
          </w:p>
        </w:tc>
      </w:tr>
      <w:tr w:rsidR="00EE38DC" w:rsidTr="004E55A6">
        <w:trPr>
          <w:cantSplit/>
          <w:jc w:val="center"/>
        </w:trPr>
        <w:tc>
          <w:tcPr>
            <w:tcW w:w="1950" w:type="pct"/>
          </w:tcPr>
          <w:p w:rsidR="00EE38DC" w:rsidRPr="00430C5C" w:rsidRDefault="00EE38DC" w:rsidP="00C81DC0">
            <w:pPr>
              <w:pStyle w:val="libRight"/>
            </w:pPr>
            <w:r>
              <w:t>a</w:t>
            </w:r>
            <w:r w:rsidRPr="00430C5C">
              <w:t xml:space="preserve"> martyred Imam</w:t>
            </w:r>
            <w:r>
              <w:t>, grieved,</w:t>
            </w:r>
            <w:r w:rsidRPr="00430C5C">
              <w:t xml:space="preserve"> </w:t>
            </w:r>
            <w:r>
              <w:t xml:space="preserve">repentant </w:t>
            </w:r>
            <w:r w:rsidRPr="00430C5C">
              <w:t>wit</w:t>
            </w:r>
            <w:r>
              <w:t xml:space="preserve">h earnest prayers (to Allah), </w:t>
            </w:r>
            <w:r w:rsidRPr="00430C5C">
              <w:t>dearly loved, and awesome</w:t>
            </w:r>
            <w:r>
              <w:t>.</w:t>
            </w:r>
          </w:p>
        </w:tc>
        <w:tc>
          <w:tcPr>
            <w:tcW w:w="1300" w:type="pct"/>
          </w:tcPr>
          <w:p w:rsidR="00EE38DC" w:rsidRPr="00D33460" w:rsidRDefault="00EE38DC" w:rsidP="00C81DC0">
            <w:pPr>
              <w:pStyle w:val="libItalic"/>
              <w:rPr>
                <w:noProof/>
              </w:rPr>
            </w:pPr>
            <w:r>
              <w:rPr>
                <w:noProof/>
              </w:rPr>
              <w:t>'</w:t>
            </w:r>
            <w:r w:rsidRPr="00D33460">
              <w:rPr>
                <w:noProof/>
              </w:rPr>
              <w:t>im</w:t>
            </w:r>
            <w:r>
              <w:rPr>
                <w:noProof/>
              </w:rPr>
              <w:t>ā</w:t>
            </w:r>
            <w:r w:rsidRPr="00D33460">
              <w:rPr>
                <w:noProof/>
              </w:rPr>
              <w:t>mun shah</w:t>
            </w:r>
            <w:r>
              <w:rPr>
                <w:noProof/>
              </w:rPr>
              <w:t>ī</w:t>
            </w:r>
            <w:r w:rsidRPr="00D33460">
              <w:rPr>
                <w:noProof/>
              </w:rPr>
              <w:t xml:space="preserve">d, </w:t>
            </w:r>
            <w:r>
              <w:rPr>
                <w:noProof/>
              </w:rPr>
              <w:t>'</w:t>
            </w:r>
            <w:r w:rsidRPr="00D33460">
              <w:rPr>
                <w:noProof/>
              </w:rPr>
              <w:t>aww</w:t>
            </w:r>
            <w:r>
              <w:rPr>
                <w:noProof/>
              </w:rPr>
              <w:t>ā</w:t>
            </w:r>
            <w:r w:rsidRPr="00D33460">
              <w:rPr>
                <w:noProof/>
              </w:rPr>
              <w:t>hun mun</w:t>
            </w:r>
            <w:r>
              <w:rPr>
                <w:noProof/>
              </w:rPr>
              <w:t>ī</w:t>
            </w:r>
            <w:r w:rsidRPr="00D33460">
              <w:rPr>
                <w:noProof/>
              </w:rPr>
              <w:t xml:space="preserve">b, </w:t>
            </w:r>
            <w:r>
              <w:rPr>
                <w:noProof/>
              </w:rPr>
              <w:t>ħ</w:t>
            </w:r>
            <w:r w:rsidRPr="00D33460">
              <w:rPr>
                <w:noProof/>
              </w:rPr>
              <w:t>ab</w:t>
            </w:r>
            <w:r>
              <w:rPr>
                <w:noProof/>
              </w:rPr>
              <w:t>ī</w:t>
            </w:r>
            <w:r w:rsidRPr="00D33460">
              <w:rPr>
                <w:noProof/>
              </w:rPr>
              <w:t>bun mah</w:t>
            </w:r>
            <w:r>
              <w:rPr>
                <w:noProof/>
              </w:rPr>
              <w:t>ī</w:t>
            </w:r>
            <w:r w:rsidRPr="00D33460">
              <w:rPr>
                <w:noProof/>
              </w:rPr>
              <w:t>b,</w:t>
            </w:r>
          </w:p>
        </w:tc>
        <w:tc>
          <w:tcPr>
            <w:tcW w:w="1750" w:type="pct"/>
          </w:tcPr>
          <w:p w:rsidR="00EE38DC" w:rsidRPr="005D3823" w:rsidRDefault="00EE38DC" w:rsidP="004E55A6">
            <w:pPr>
              <w:pStyle w:val="libCenter"/>
              <w:rPr>
                <w:rtl/>
              </w:rPr>
            </w:pPr>
            <w:r>
              <w:rPr>
                <w:rtl/>
              </w:rPr>
              <w:t>إ</w:t>
            </w:r>
            <w:r w:rsidRPr="005D3823">
              <w:rPr>
                <w:rtl/>
              </w:rPr>
              <w:t>مامٌ شَهيدٌ،</w:t>
            </w:r>
            <w:r w:rsidRPr="005D3823">
              <w:rPr>
                <w:rFonts w:hint="cs"/>
                <w:rtl/>
              </w:rPr>
              <w:t xml:space="preserve"> </w:t>
            </w:r>
            <w:r>
              <w:rPr>
                <w:rtl/>
              </w:rPr>
              <w:t>أ</w:t>
            </w:r>
            <w:r w:rsidRPr="005D3823">
              <w:rPr>
                <w:rtl/>
              </w:rPr>
              <w:t>وّاهٌ مُنيبٌ،</w:t>
            </w:r>
            <w:r w:rsidRPr="005D3823">
              <w:rPr>
                <w:rFonts w:hint="cs"/>
                <w:rtl/>
              </w:rPr>
              <w:t xml:space="preserve"> </w:t>
            </w:r>
            <w:r w:rsidRPr="005D3823">
              <w:rPr>
                <w:rtl/>
              </w:rPr>
              <w:t>حَبيبٌ مَهيبٌ،</w:t>
            </w:r>
          </w:p>
        </w:tc>
      </w:tr>
      <w:tr w:rsidR="00EE38DC" w:rsidTr="004E55A6">
        <w:trPr>
          <w:cantSplit/>
          <w:jc w:val="center"/>
        </w:trPr>
        <w:tc>
          <w:tcPr>
            <w:tcW w:w="1950" w:type="pct"/>
          </w:tcPr>
          <w:p w:rsidR="00EE38DC" w:rsidRPr="00E61119" w:rsidRDefault="00EE38DC" w:rsidP="00C81DC0">
            <w:pPr>
              <w:pStyle w:val="libRight"/>
            </w:pPr>
            <w:r w:rsidRPr="00E61119">
              <w:t xml:space="preserve">You were to the </w:t>
            </w:r>
            <w:r>
              <w:t>Messenger, p</w:t>
            </w:r>
            <w:r w:rsidRPr="00E61119">
              <w:t>eace be u</w:t>
            </w:r>
            <w:r>
              <w:t>pon him and his family, a son,</w:t>
            </w:r>
          </w:p>
        </w:tc>
        <w:tc>
          <w:tcPr>
            <w:tcW w:w="1300" w:type="pct"/>
          </w:tcPr>
          <w:p w:rsidR="00EE38DC" w:rsidRPr="00D33460" w:rsidRDefault="00EE38DC" w:rsidP="00C81DC0">
            <w:pPr>
              <w:pStyle w:val="libItalic"/>
              <w:rPr>
                <w:noProof/>
              </w:rPr>
            </w:pPr>
            <w:r w:rsidRPr="00D33460">
              <w:rPr>
                <w:noProof/>
              </w:rPr>
              <w:t>kunta lir-ras</w:t>
            </w:r>
            <w:r>
              <w:rPr>
                <w:noProof/>
              </w:rPr>
              <w:t>ū</w:t>
            </w:r>
            <w:r w:rsidRPr="00D33460">
              <w:rPr>
                <w:noProof/>
              </w:rPr>
              <w:t xml:space="preserve">li </w:t>
            </w:r>
            <w:r>
              <w:rPr>
                <w:noProof/>
              </w:rPr>
              <w:t>š</w:t>
            </w:r>
            <w:r w:rsidRPr="00D33460">
              <w:rPr>
                <w:noProof/>
              </w:rPr>
              <w:t>allal-l</w:t>
            </w:r>
            <w:r>
              <w:rPr>
                <w:noProof/>
              </w:rPr>
              <w:t>āhu 3alayhi wa ālihi waladā,</w:t>
            </w:r>
          </w:p>
        </w:tc>
        <w:tc>
          <w:tcPr>
            <w:tcW w:w="1750" w:type="pct"/>
          </w:tcPr>
          <w:p w:rsidR="00EE38DC" w:rsidRPr="005D3823" w:rsidRDefault="00EE38DC" w:rsidP="004E55A6">
            <w:pPr>
              <w:pStyle w:val="libCenter"/>
            </w:pPr>
            <w:r w:rsidRPr="005D3823">
              <w:rPr>
                <w:rtl/>
              </w:rPr>
              <w:t>كُنْتَ لِلرَّسُولِ صَلَّى اللهُ عَلَيْهِ وَ آلِهِ وَلَداً،</w:t>
            </w:r>
          </w:p>
        </w:tc>
      </w:tr>
      <w:tr w:rsidR="00EE38DC" w:rsidTr="004E55A6">
        <w:trPr>
          <w:cantSplit/>
          <w:jc w:val="center"/>
        </w:trPr>
        <w:tc>
          <w:tcPr>
            <w:tcW w:w="1950" w:type="pct"/>
          </w:tcPr>
          <w:p w:rsidR="00EE38DC" w:rsidRPr="00E61119" w:rsidRDefault="00EE38DC" w:rsidP="00C81DC0">
            <w:pPr>
              <w:pStyle w:val="libRight"/>
            </w:pPr>
            <w:r w:rsidRPr="00E61119">
              <w:t>for the Quran, a</w:t>
            </w:r>
            <w:r>
              <w:t>n authority [a savior],</w:t>
            </w:r>
          </w:p>
        </w:tc>
        <w:tc>
          <w:tcPr>
            <w:tcW w:w="1300" w:type="pct"/>
          </w:tcPr>
          <w:p w:rsidR="00EE38DC" w:rsidRPr="00D33460" w:rsidRDefault="00EE38DC" w:rsidP="00C81DC0">
            <w:pPr>
              <w:pStyle w:val="libItalic"/>
              <w:rPr>
                <w:noProof/>
              </w:rPr>
            </w:pPr>
            <w:r w:rsidRPr="00D33460">
              <w:rPr>
                <w:noProof/>
              </w:rPr>
              <w:t>wa lil qur</w:t>
            </w:r>
            <w:r>
              <w:rPr>
                <w:noProof/>
              </w:rPr>
              <w:t>'ā</w:t>
            </w:r>
            <w:r w:rsidRPr="00D33460">
              <w:rPr>
                <w:noProof/>
              </w:rPr>
              <w:t>ni s</w:t>
            </w:r>
            <w:r>
              <w:rPr>
                <w:noProof/>
              </w:rPr>
              <w:t>a</w:t>
            </w:r>
            <w:r w:rsidRPr="00D33460">
              <w:rPr>
                <w:noProof/>
              </w:rPr>
              <w:t>nad</w:t>
            </w:r>
            <w:r>
              <w:rPr>
                <w:noProof/>
              </w:rPr>
              <w:t>ā</w:t>
            </w:r>
            <w:r w:rsidRPr="00D33460">
              <w:rPr>
                <w:noProof/>
              </w:rPr>
              <w:t xml:space="preserve"> [munqidh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لِلْقُرْءانِ سَنَداً [مُنْقِذاً]</w:t>
            </w:r>
          </w:p>
        </w:tc>
      </w:tr>
      <w:tr w:rsidR="00EE38DC" w:rsidTr="004E55A6">
        <w:trPr>
          <w:cantSplit/>
          <w:jc w:val="center"/>
        </w:trPr>
        <w:tc>
          <w:tcPr>
            <w:tcW w:w="1950" w:type="pct"/>
          </w:tcPr>
          <w:p w:rsidR="00EE38DC" w:rsidRPr="00E61119" w:rsidRDefault="00EE38DC" w:rsidP="00C81DC0">
            <w:pPr>
              <w:pStyle w:val="libRight"/>
            </w:pPr>
            <w:r>
              <w:t xml:space="preserve">and </w:t>
            </w:r>
            <w:r w:rsidRPr="00E61119">
              <w:t xml:space="preserve">for the </w:t>
            </w:r>
            <w:r>
              <w:t>n</w:t>
            </w:r>
            <w:r w:rsidRPr="00E61119">
              <w:t>ation</w:t>
            </w:r>
            <w:r>
              <w:t>,</w:t>
            </w:r>
            <w:r w:rsidRPr="00E61119">
              <w:t xml:space="preserve"> a support</w:t>
            </w:r>
            <w:r>
              <w:t>.</w:t>
            </w:r>
          </w:p>
        </w:tc>
        <w:tc>
          <w:tcPr>
            <w:tcW w:w="1300" w:type="pct"/>
          </w:tcPr>
          <w:p w:rsidR="00EE38DC" w:rsidRPr="00D33460" w:rsidRDefault="00EE38DC" w:rsidP="00C81DC0">
            <w:pPr>
              <w:pStyle w:val="libItalic"/>
              <w:rPr>
                <w:noProof/>
              </w:rPr>
            </w:pPr>
            <w:r w:rsidRPr="00D33460">
              <w:rPr>
                <w:noProof/>
              </w:rPr>
              <w:t xml:space="preserve">wa lil </w:t>
            </w:r>
            <w:r>
              <w:rPr>
                <w:noProof/>
              </w:rPr>
              <w:t>'</w:t>
            </w:r>
            <w:r w:rsidRPr="00D33460">
              <w:rPr>
                <w:noProof/>
              </w:rPr>
              <w:t>ummati 3</w:t>
            </w:r>
            <w:r>
              <w:rPr>
                <w:noProof/>
              </w:rPr>
              <w:t>ađh</w:t>
            </w:r>
            <w:r w:rsidRPr="00D33460">
              <w:rPr>
                <w:noProof/>
              </w:rPr>
              <w:t>ud</w:t>
            </w:r>
            <w:r>
              <w:rPr>
                <w:noProof/>
              </w:rPr>
              <w:t>ā</w:t>
            </w:r>
            <w:r w:rsidRPr="00D33460">
              <w:rPr>
                <w:noProof/>
              </w:rPr>
              <w:t>,</w:t>
            </w:r>
          </w:p>
        </w:tc>
        <w:tc>
          <w:tcPr>
            <w:tcW w:w="1750" w:type="pct"/>
          </w:tcPr>
          <w:p w:rsidR="00EE38DC" w:rsidRPr="005D3823" w:rsidRDefault="00EE38DC" w:rsidP="004E55A6">
            <w:pPr>
              <w:pStyle w:val="libCenter"/>
            </w:pPr>
            <w:r>
              <w:rPr>
                <w:rtl/>
              </w:rPr>
              <w:t>وَ لِلأُ</w:t>
            </w:r>
            <w:r w:rsidRPr="005D3823">
              <w:rPr>
                <w:rtl/>
              </w:rPr>
              <w:t>مَّةِ عَضُداً،</w:t>
            </w:r>
          </w:p>
        </w:tc>
      </w:tr>
      <w:tr w:rsidR="00EE38DC" w:rsidTr="004E55A6">
        <w:trPr>
          <w:cantSplit/>
          <w:jc w:val="center"/>
        </w:trPr>
        <w:tc>
          <w:tcPr>
            <w:tcW w:w="1950" w:type="pct"/>
          </w:tcPr>
          <w:p w:rsidR="00EE38DC" w:rsidRPr="00E61119" w:rsidRDefault="00EE38DC" w:rsidP="00C81DC0">
            <w:pPr>
              <w:pStyle w:val="libRight"/>
            </w:pPr>
            <w:r>
              <w:t>You were d</w:t>
            </w:r>
            <w:r w:rsidRPr="00E61119">
              <w:t>iligent in obedience,</w:t>
            </w:r>
          </w:p>
        </w:tc>
        <w:tc>
          <w:tcPr>
            <w:tcW w:w="1300" w:type="pct"/>
          </w:tcPr>
          <w:p w:rsidR="00EE38DC" w:rsidRPr="00D33460" w:rsidRDefault="00EE38DC" w:rsidP="00C81DC0">
            <w:pPr>
              <w:pStyle w:val="libItalic"/>
              <w:rPr>
                <w:noProof/>
              </w:rPr>
            </w:pPr>
            <w:r w:rsidRPr="00D33460">
              <w:rPr>
                <w:noProof/>
              </w:rPr>
              <w:t>wa fi</w:t>
            </w:r>
            <w:r>
              <w:rPr>
                <w:noProof/>
              </w:rPr>
              <w:t>ţ</w:t>
            </w:r>
            <w:r w:rsidRPr="00D33460">
              <w:rPr>
                <w:noProof/>
              </w:rPr>
              <w:t>-</w:t>
            </w:r>
            <w:r>
              <w:rPr>
                <w:noProof/>
              </w:rPr>
              <w:t>ţā</w:t>
            </w:r>
            <w:r w:rsidRPr="00D33460">
              <w:rPr>
                <w:noProof/>
              </w:rPr>
              <w:t>3ati mujtahid</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فِي</w:t>
            </w:r>
            <w:r w:rsidRPr="005D3823">
              <w:rPr>
                <w:rtl/>
              </w:rPr>
              <w:t xml:space="preserve"> الطّاعَةِ مُجْتَهِداً،</w:t>
            </w:r>
          </w:p>
        </w:tc>
      </w:tr>
      <w:tr w:rsidR="00EE38DC" w:rsidTr="004E55A6">
        <w:trPr>
          <w:cantSplit/>
          <w:jc w:val="center"/>
        </w:trPr>
        <w:tc>
          <w:tcPr>
            <w:tcW w:w="1950" w:type="pct"/>
          </w:tcPr>
          <w:p w:rsidR="00EE38DC" w:rsidRPr="00E61119" w:rsidRDefault="00EE38DC" w:rsidP="00C81DC0">
            <w:pPr>
              <w:pStyle w:val="libRight"/>
            </w:pPr>
            <w:r w:rsidRPr="00E61119">
              <w:t>a protector of the covenant and oath,</w:t>
            </w:r>
          </w:p>
        </w:tc>
        <w:tc>
          <w:tcPr>
            <w:tcW w:w="1300" w:type="pct"/>
          </w:tcPr>
          <w:p w:rsidR="00EE38DC" w:rsidRPr="00D33460" w:rsidRDefault="00EE38DC" w:rsidP="00C81DC0">
            <w:pPr>
              <w:pStyle w:val="libItalic"/>
              <w:rPr>
                <w:noProof/>
              </w:rPr>
            </w:pPr>
            <w:r>
              <w:rPr>
                <w:noProof/>
              </w:rPr>
              <w:t>ħā</w:t>
            </w:r>
            <w:r w:rsidRPr="00D33460">
              <w:rPr>
                <w:noProof/>
              </w:rPr>
              <w:t>fi</w:t>
            </w:r>
            <w:r>
              <w:rPr>
                <w:noProof/>
              </w:rPr>
              <w:t>đ</w:t>
            </w:r>
            <w:r w:rsidRPr="00D33460">
              <w:rPr>
                <w:noProof/>
              </w:rPr>
              <w:t>an lil 3ahdi wal m</w:t>
            </w:r>
            <w:r>
              <w:rPr>
                <w:noProof/>
              </w:rPr>
              <w:t>ī</w:t>
            </w:r>
            <w:r w:rsidRPr="00D33460">
              <w:rPr>
                <w:noProof/>
              </w:rPr>
              <w:t>th</w:t>
            </w:r>
            <w:r>
              <w:rPr>
                <w:noProof/>
              </w:rPr>
              <w:t>ā</w:t>
            </w:r>
            <w:r w:rsidRPr="00D33460">
              <w:rPr>
                <w:noProof/>
              </w:rPr>
              <w:t>q,</w:t>
            </w:r>
          </w:p>
        </w:tc>
        <w:tc>
          <w:tcPr>
            <w:tcW w:w="1750" w:type="pct"/>
          </w:tcPr>
          <w:p w:rsidR="00EE38DC" w:rsidRPr="005D3823" w:rsidRDefault="00EE38DC" w:rsidP="004E55A6">
            <w:pPr>
              <w:pStyle w:val="libCenter"/>
              <w:rPr>
                <w:rtl/>
              </w:rPr>
            </w:pPr>
            <w:r w:rsidRPr="005D3823">
              <w:rPr>
                <w:rtl/>
              </w:rPr>
              <w:t>حافِظاً لِلْعَهْدِ وَ</w:t>
            </w:r>
            <w:r>
              <w:rPr>
                <w:rFonts w:hint="cs"/>
                <w:rtl/>
              </w:rPr>
              <w:t xml:space="preserve"> </w:t>
            </w:r>
            <w:r w:rsidRPr="005D3823">
              <w:rPr>
                <w:rtl/>
              </w:rPr>
              <w:t>الْميثاقِ،</w:t>
            </w:r>
          </w:p>
        </w:tc>
      </w:tr>
      <w:tr w:rsidR="00EE38DC" w:rsidTr="004E55A6">
        <w:trPr>
          <w:cantSplit/>
          <w:jc w:val="center"/>
        </w:trPr>
        <w:tc>
          <w:tcPr>
            <w:tcW w:w="1950" w:type="pct"/>
          </w:tcPr>
          <w:p w:rsidR="00EE38DC" w:rsidRPr="00F0412B" w:rsidRDefault="00EE38DC" w:rsidP="00C81DC0">
            <w:pPr>
              <w:pStyle w:val="libRight"/>
            </w:pPr>
            <w:r w:rsidRPr="00F0412B">
              <w:t>keeping away from the paths of the debauched,</w:t>
            </w:r>
          </w:p>
        </w:tc>
        <w:tc>
          <w:tcPr>
            <w:tcW w:w="1300" w:type="pct"/>
          </w:tcPr>
          <w:p w:rsidR="00EE38DC" w:rsidRPr="00D33460" w:rsidRDefault="00EE38DC" w:rsidP="00C81DC0">
            <w:pPr>
              <w:pStyle w:val="libItalic"/>
              <w:rPr>
                <w:noProof/>
              </w:rPr>
            </w:pPr>
            <w:r w:rsidRPr="00D33460">
              <w:rPr>
                <w:noProof/>
              </w:rPr>
              <w:t>n</w:t>
            </w:r>
            <w:r>
              <w:rPr>
                <w:noProof/>
              </w:rPr>
              <w:t>ā</w:t>
            </w:r>
            <w:r w:rsidRPr="00D33460">
              <w:rPr>
                <w:noProof/>
              </w:rPr>
              <w:t>kiban 3an subulil fuss</w:t>
            </w:r>
            <w:r>
              <w:rPr>
                <w:noProof/>
              </w:rPr>
              <w:t>ā</w:t>
            </w:r>
            <w:r w:rsidRPr="00D33460">
              <w:rPr>
                <w:noProof/>
              </w:rPr>
              <w:t>q,</w:t>
            </w:r>
          </w:p>
        </w:tc>
        <w:tc>
          <w:tcPr>
            <w:tcW w:w="1750" w:type="pct"/>
          </w:tcPr>
          <w:p w:rsidR="00EE38DC" w:rsidRPr="005D3823" w:rsidRDefault="00EE38DC" w:rsidP="004E55A6">
            <w:pPr>
              <w:pStyle w:val="libCenter"/>
              <w:rPr>
                <w:rtl/>
              </w:rPr>
            </w:pPr>
            <w:r w:rsidRPr="005D3823">
              <w:rPr>
                <w:rtl/>
              </w:rPr>
              <w:t>ناكِباً عَنْ سُبُلِ الْفُسّاقِ،</w:t>
            </w:r>
          </w:p>
        </w:tc>
      </w:tr>
      <w:tr w:rsidR="00EE38DC" w:rsidTr="004E55A6">
        <w:trPr>
          <w:cantSplit/>
          <w:jc w:val="center"/>
        </w:trPr>
        <w:tc>
          <w:tcPr>
            <w:tcW w:w="1950" w:type="pct"/>
          </w:tcPr>
          <w:p w:rsidR="00EE38DC" w:rsidRPr="00F0412B" w:rsidRDefault="00EE38DC" w:rsidP="00C81DC0">
            <w:pPr>
              <w:pStyle w:val="libRight"/>
            </w:pPr>
            <w:r w:rsidRPr="00F0412B">
              <w:t>sparing no effort (in fulfilling the duties),</w:t>
            </w:r>
          </w:p>
        </w:tc>
        <w:tc>
          <w:tcPr>
            <w:tcW w:w="1300" w:type="pct"/>
          </w:tcPr>
          <w:p w:rsidR="00EE38DC" w:rsidRPr="00D33460" w:rsidRDefault="00EE38DC" w:rsidP="00C81DC0">
            <w:pPr>
              <w:pStyle w:val="libItalic"/>
              <w:rPr>
                <w:noProof/>
              </w:rPr>
            </w:pPr>
            <w:r w:rsidRPr="00D33460">
              <w:rPr>
                <w:noProof/>
              </w:rPr>
              <w:t>[wa] b</w:t>
            </w:r>
            <w:r>
              <w:rPr>
                <w:noProof/>
              </w:rPr>
              <w:t>ā</w:t>
            </w:r>
            <w:r w:rsidRPr="00D33460">
              <w:rPr>
                <w:noProof/>
              </w:rPr>
              <w:t>dhilan lil majh</w:t>
            </w:r>
            <w:r>
              <w:rPr>
                <w:noProof/>
              </w:rPr>
              <w:t>ū</w:t>
            </w:r>
            <w:r w:rsidRPr="00D33460">
              <w:rPr>
                <w:noProof/>
              </w:rPr>
              <w:t>d,</w:t>
            </w:r>
          </w:p>
        </w:tc>
        <w:tc>
          <w:tcPr>
            <w:tcW w:w="1750" w:type="pct"/>
          </w:tcPr>
          <w:p w:rsidR="00EE38DC" w:rsidRPr="005D3823" w:rsidRDefault="00EE38DC" w:rsidP="004E55A6">
            <w:pPr>
              <w:pStyle w:val="libCenter"/>
              <w:rPr>
                <w:rtl/>
              </w:rPr>
            </w:pPr>
            <w:r w:rsidRPr="005D3823">
              <w:rPr>
                <w:rtl/>
              </w:rPr>
              <w:t>[وَ] باذِلاً لِلْمَجْهُودِ،</w:t>
            </w:r>
          </w:p>
        </w:tc>
      </w:tr>
      <w:tr w:rsidR="00EE38DC" w:rsidTr="004E55A6">
        <w:trPr>
          <w:cantSplit/>
          <w:jc w:val="center"/>
        </w:trPr>
        <w:tc>
          <w:tcPr>
            <w:tcW w:w="1950" w:type="pct"/>
          </w:tcPr>
          <w:p w:rsidR="00EE38DC" w:rsidRPr="00E61119" w:rsidRDefault="00EE38DC" w:rsidP="00C81DC0">
            <w:pPr>
              <w:pStyle w:val="libRight"/>
            </w:pPr>
            <w:r>
              <w:t>performing prolonged</w:t>
            </w:r>
            <w:r w:rsidRPr="00E61119">
              <w:t xml:space="preserve"> bowing and prostrations</w:t>
            </w:r>
            <w:r>
              <w:t>,</w:t>
            </w:r>
          </w:p>
        </w:tc>
        <w:tc>
          <w:tcPr>
            <w:tcW w:w="1300" w:type="pct"/>
          </w:tcPr>
          <w:p w:rsidR="00EE38DC" w:rsidRPr="00D33460" w:rsidRDefault="00EE38DC" w:rsidP="00C81DC0">
            <w:pPr>
              <w:pStyle w:val="libItalic"/>
              <w:rPr>
                <w:noProof/>
              </w:rPr>
            </w:pPr>
            <w:r>
              <w:rPr>
                <w:noProof/>
              </w:rPr>
              <w:t>ţ</w:t>
            </w:r>
            <w:r w:rsidRPr="00D33460">
              <w:rPr>
                <w:noProof/>
              </w:rPr>
              <w:t>aw</w:t>
            </w:r>
            <w:r>
              <w:rPr>
                <w:noProof/>
              </w:rPr>
              <w:t>ī</w:t>
            </w:r>
            <w:r w:rsidRPr="00D33460">
              <w:rPr>
                <w:noProof/>
              </w:rPr>
              <w:t>lar-ruk</w:t>
            </w:r>
            <w:r>
              <w:rPr>
                <w:noProof/>
              </w:rPr>
              <w:t>ū</w:t>
            </w:r>
            <w:r w:rsidRPr="00D33460">
              <w:rPr>
                <w:noProof/>
              </w:rPr>
              <w:t>3i was-suj</w:t>
            </w:r>
            <w:r>
              <w:rPr>
                <w:noProof/>
              </w:rPr>
              <w:t>ū</w:t>
            </w:r>
            <w:r w:rsidRPr="00D33460">
              <w:rPr>
                <w:noProof/>
              </w:rPr>
              <w:t>d,</w:t>
            </w:r>
          </w:p>
        </w:tc>
        <w:tc>
          <w:tcPr>
            <w:tcW w:w="1750" w:type="pct"/>
          </w:tcPr>
          <w:p w:rsidR="00EE38DC" w:rsidRPr="005D3823" w:rsidRDefault="00EE38DC" w:rsidP="004E55A6">
            <w:pPr>
              <w:pStyle w:val="libCenter"/>
              <w:rPr>
                <w:rtl/>
              </w:rPr>
            </w:pPr>
            <w:r w:rsidRPr="005D3823">
              <w:rPr>
                <w:rtl/>
              </w:rPr>
              <w:t>طَويلَ الرُّكُوعِ وَ السُّجُودِ،</w:t>
            </w:r>
          </w:p>
        </w:tc>
      </w:tr>
      <w:tr w:rsidR="00EE38DC" w:rsidTr="004E55A6">
        <w:trPr>
          <w:cantSplit/>
          <w:jc w:val="center"/>
        </w:trPr>
        <w:tc>
          <w:tcPr>
            <w:tcW w:w="1950" w:type="pct"/>
          </w:tcPr>
          <w:p w:rsidR="00EE38DC" w:rsidRPr="00E61119" w:rsidRDefault="00EE38DC" w:rsidP="00C81DC0">
            <w:pPr>
              <w:pStyle w:val="libRight"/>
            </w:pPr>
            <w:r>
              <w:t>abstaining from</w:t>
            </w:r>
            <w:r w:rsidRPr="00E61119">
              <w:t xml:space="preserve"> the world, like one </w:t>
            </w:r>
            <w:r>
              <w:t xml:space="preserve">who is </w:t>
            </w:r>
            <w:r w:rsidRPr="00E61119">
              <w:t>departing from it,</w:t>
            </w:r>
          </w:p>
        </w:tc>
        <w:tc>
          <w:tcPr>
            <w:tcW w:w="1300" w:type="pct"/>
          </w:tcPr>
          <w:p w:rsidR="00EE38DC" w:rsidRPr="00D33460" w:rsidRDefault="00EE38DC" w:rsidP="00C81DC0">
            <w:pPr>
              <w:pStyle w:val="libItalic"/>
              <w:rPr>
                <w:noProof/>
              </w:rPr>
            </w:pPr>
            <w:r w:rsidRPr="00D33460">
              <w:rPr>
                <w:noProof/>
              </w:rPr>
              <w:t>z</w:t>
            </w:r>
            <w:r>
              <w:rPr>
                <w:noProof/>
              </w:rPr>
              <w:t>ā</w:t>
            </w:r>
            <w:r w:rsidRPr="00D33460">
              <w:rPr>
                <w:noProof/>
              </w:rPr>
              <w:t>hidan fid-dunya zuhdar-r</w:t>
            </w:r>
            <w:r>
              <w:rPr>
                <w:noProof/>
              </w:rPr>
              <w:t>āħ</w:t>
            </w:r>
            <w:r w:rsidRPr="00D33460">
              <w:rPr>
                <w:noProof/>
              </w:rPr>
              <w:t>ili 3anh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زاهِداً </w:t>
            </w:r>
            <w:r>
              <w:rPr>
                <w:rtl/>
              </w:rPr>
              <w:t>فِي</w:t>
            </w:r>
            <w:r w:rsidRPr="005D3823">
              <w:rPr>
                <w:rtl/>
              </w:rPr>
              <w:t xml:space="preserve"> الدُّنْيا زُهْدَ الرّاحِلِ عَنْها،</w:t>
            </w:r>
          </w:p>
        </w:tc>
      </w:tr>
      <w:tr w:rsidR="00EE38DC" w:rsidTr="004E55A6">
        <w:trPr>
          <w:cantSplit/>
          <w:jc w:val="center"/>
        </w:trPr>
        <w:tc>
          <w:tcPr>
            <w:tcW w:w="1950" w:type="pct"/>
          </w:tcPr>
          <w:p w:rsidR="00EE38DC" w:rsidRPr="00E61119" w:rsidRDefault="00EE38DC" w:rsidP="00C81DC0">
            <w:pPr>
              <w:pStyle w:val="libRight"/>
            </w:pPr>
            <w:r w:rsidRPr="00E61119">
              <w:t>looking upon it (the world) through the eyes of one estranged (from it</w:t>
            </w:r>
            <w:r>
              <w:t>).</w:t>
            </w:r>
          </w:p>
        </w:tc>
        <w:tc>
          <w:tcPr>
            <w:tcW w:w="1300" w:type="pct"/>
          </w:tcPr>
          <w:p w:rsidR="00EE38DC" w:rsidRPr="00D33460" w:rsidRDefault="00EE38DC" w:rsidP="00C81DC0">
            <w:pPr>
              <w:pStyle w:val="libItalic"/>
              <w:rPr>
                <w:noProof/>
              </w:rPr>
            </w:pPr>
            <w:r w:rsidRPr="00D33460">
              <w:rPr>
                <w:noProof/>
              </w:rPr>
              <w:t>n</w:t>
            </w:r>
            <w:r>
              <w:rPr>
                <w:noProof/>
              </w:rPr>
              <w:t>āđ</w:t>
            </w:r>
            <w:r w:rsidRPr="00D33460">
              <w:rPr>
                <w:noProof/>
              </w:rPr>
              <w:t xml:space="preserve">iran </w:t>
            </w:r>
            <w:r>
              <w:rPr>
                <w:noProof/>
              </w:rPr>
              <w:t>'</w:t>
            </w:r>
            <w:r w:rsidRPr="00D33460">
              <w:rPr>
                <w:noProof/>
              </w:rPr>
              <w:t>ilayh</w:t>
            </w:r>
            <w:r>
              <w:rPr>
                <w:noProof/>
              </w:rPr>
              <w:t>ā</w:t>
            </w:r>
            <w:r w:rsidRPr="00D33460">
              <w:rPr>
                <w:noProof/>
              </w:rPr>
              <w:t xml:space="preserve"> bi3aynil-mustaw</w:t>
            </w:r>
            <w:r>
              <w:rPr>
                <w:noProof/>
              </w:rPr>
              <w:t>ħ</w:t>
            </w:r>
            <w:r w:rsidRPr="00D33460">
              <w:rPr>
                <w:noProof/>
              </w:rPr>
              <w:t>ish</w:t>
            </w:r>
            <w:r>
              <w:rPr>
                <w:noProof/>
              </w:rPr>
              <w:t>ī</w:t>
            </w:r>
            <w:r w:rsidRPr="00D33460">
              <w:rPr>
                <w:noProof/>
              </w:rPr>
              <w:t>na minh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ناظِراً </w:t>
            </w:r>
            <w:r>
              <w:rPr>
                <w:rtl/>
              </w:rPr>
              <w:t>إ</w:t>
            </w:r>
            <w:r w:rsidRPr="005D3823">
              <w:rPr>
                <w:rtl/>
              </w:rPr>
              <w:t>لَيْها بِعَيْنِ الْمُسْتَوْحِشينَ مِنْها،</w:t>
            </w:r>
          </w:p>
        </w:tc>
      </w:tr>
      <w:tr w:rsidR="00EE38DC" w:rsidTr="004E55A6">
        <w:trPr>
          <w:cantSplit/>
          <w:jc w:val="center"/>
        </w:trPr>
        <w:tc>
          <w:tcPr>
            <w:tcW w:w="1950" w:type="pct"/>
          </w:tcPr>
          <w:p w:rsidR="00EE38DC" w:rsidRPr="00E61119" w:rsidRDefault="00EE38DC" w:rsidP="00C81DC0">
            <w:pPr>
              <w:pStyle w:val="libRight"/>
            </w:pPr>
            <w:r w:rsidRPr="00E61119">
              <w:t>Your desires from it (the world) were abstentious,</w:t>
            </w:r>
          </w:p>
        </w:tc>
        <w:tc>
          <w:tcPr>
            <w:tcW w:w="1300" w:type="pct"/>
          </w:tcPr>
          <w:p w:rsidR="00EE38DC" w:rsidRPr="00D33460" w:rsidRDefault="00EE38DC" w:rsidP="00C81DC0">
            <w:pPr>
              <w:pStyle w:val="libItalic"/>
              <w:rPr>
                <w:noProof/>
              </w:rPr>
            </w:pPr>
            <w:r>
              <w:rPr>
                <w:noProof/>
              </w:rPr>
              <w:t>ā</w:t>
            </w:r>
            <w:r w:rsidRPr="00D33460">
              <w:rPr>
                <w:noProof/>
              </w:rPr>
              <w:t>m</w:t>
            </w:r>
            <w:r>
              <w:rPr>
                <w:noProof/>
              </w:rPr>
              <w:t>ā</w:t>
            </w:r>
            <w:r w:rsidRPr="00D33460">
              <w:rPr>
                <w:noProof/>
              </w:rPr>
              <w:t>luka 3anh</w:t>
            </w:r>
            <w:r>
              <w:rPr>
                <w:noProof/>
              </w:rPr>
              <w:t>ā</w:t>
            </w:r>
            <w:r w:rsidRPr="00D33460">
              <w:rPr>
                <w:noProof/>
              </w:rPr>
              <w:t xml:space="preserve"> makf</w:t>
            </w:r>
            <w:r>
              <w:rPr>
                <w:noProof/>
              </w:rPr>
              <w:t>ū</w:t>
            </w:r>
            <w:r w:rsidRPr="00D33460">
              <w:rPr>
                <w:noProof/>
              </w:rPr>
              <w:t>fah,</w:t>
            </w:r>
          </w:p>
        </w:tc>
        <w:tc>
          <w:tcPr>
            <w:tcW w:w="1750" w:type="pct"/>
          </w:tcPr>
          <w:p w:rsidR="00EE38DC" w:rsidRPr="005D3823" w:rsidRDefault="00EE38DC" w:rsidP="004E55A6">
            <w:pPr>
              <w:pStyle w:val="libCenter"/>
              <w:rPr>
                <w:rtl/>
              </w:rPr>
            </w:pPr>
            <w:r w:rsidRPr="005D3823">
              <w:rPr>
                <w:rFonts w:hint="cs"/>
                <w:rtl/>
              </w:rPr>
              <w:t>آ</w:t>
            </w:r>
            <w:r w:rsidRPr="005D3823">
              <w:rPr>
                <w:rtl/>
              </w:rPr>
              <w:t>مالُكَ عَنْها مَكْفُوفَةٌ،</w:t>
            </w:r>
          </w:p>
        </w:tc>
      </w:tr>
      <w:tr w:rsidR="00EE38DC" w:rsidTr="004E55A6">
        <w:trPr>
          <w:cantSplit/>
          <w:jc w:val="center"/>
        </w:trPr>
        <w:tc>
          <w:tcPr>
            <w:tcW w:w="1950" w:type="pct"/>
          </w:tcPr>
          <w:p w:rsidR="00EE38DC" w:rsidRPr="00E61119" w:rsidRDefault="00EE38DC" w:rsidP="00C81DC0">
            <w:pPr>
              <w:pStyle w:val="libRight"/>
            </w:pPr>
            <w:r w:rsidRPr="00E61119">
              <w:t>your efforts were far-removed from its embellishments,</w:t>
            </w:r>
          </w:p>
        </w:tc>
        <w:tc>
          <w:tcPr>
            <w:tcW w:w="1300" w:type="pct"/>
          </w:tcPr>
          <w:p w:rsidR="00EE38DC" w:rsidRPr="00D33460" w:rsidRDefault="00EE38DC" w:rsidP="00C81DC0">
            <w:pPr>
              <w:pStyle w:val="libItalic"/>
              <w:rPr>
                <w:noProof/>
              </w:rPr>
            </w:pPr>
            <w:r w:rsidRPr="00D33460">
              <w:rPr>
                <w:noProof/>
              </w:rPr>
              <w:t>wa himmatuka 3an z</w:t>
            </w:r>
            <w:r>
              <w:rPr>
                <w:noProof/>
              </w:rPr>
              <w:t>ī</w:t>
            </w:r>
            <w:r w:rsidRPr="00D33460">
              <w:rPr>
                <w:noProof/>
              </w:rPr>
              <w:t>natih</w:t>
            </w:r>
            <w:r>
              <w:rPr>
                <w:noProof/>
              </w:rPr>
              <w:t>ā</w:t>
            </w:r>
            <w:r w:rsidRPr="00D33460">
              <w:rPr>
                <w:noProof/>
              </w:rPr>
              <w:t xml:space="preserve"> ma</w:t>
            </w:r>
            <w:r>
              <w:rPr>
                <w:noProof/>
              </w:rPr>
              <w:t>š</w:t>
            </w:r>
            <w:r w:rsidRPr="00D33460">
              <w:rPr>
                <w:noProof/>
              </w:rPr>
              <w:t>r</w:t>
            </w:r>
            <w:r>
              <w:rPr>
                <w:noProof/>
              </w:rPr>
              <w:t>ū</w:t>
            </w:r>
            <w:r w:rsidRPr="00D33460">
              <w:rPr>
                <w:noProof/>
              </w:rPr>
              <w:t>fah,</w:t>
            </w:r>
          </w:p>
        </w:tc>
        <w:tc>
          <w:tcPr>
            <w:tcW w:w="1750" w:type="pct"/>
          </w:tcPr>
          <w:p w:rsidR="00EE38DC" w:rsidRPr="005D3823" w:rsidRDefault="00EE38DC" w:rsidP="004E55A6">
            <w:pPr>
              <w:pStyle w:val="libCenter"/>
              <w:rPr>
                <w:rtl/>
              </w:rPr>
            </w:pPr>
            <w:r w:rsidRPr="005D3823">
              <w:rPr>
                <w:rtl/>
              </w:rPr>
              <w:t>وَ هِمَّتُكَ عَنْ زينَتِها مَصْرُوفَةٌ،</w:t>
            </w:r>
          </w:p>
        </w:tc>
      </w:tr>
      <w:tr w:rsidR="00EE38DC" w:rsidTr="004E55A6">
        <w:trPr>
          <w:cantSplit/>
          <w:jc w:val="center"/>
        </w:trPr>
        <w:tc>
          <w:tcPr>
            <w:tcW w:w="1950" w:type="pct"/>
          </w:tcPr>
          <w:p w:rsidR="00EE38DC" w:rsidRPr="00E61119" w:rsidRDefault="00EE38DC" w:rsidP="00C81DC0">
            <w:pPr>
              <w:pStyle w:val="libRight"/>
            </w:pPr>
            <w:r w:rsidRPr="00E61119">
              <w:t xml:space="preserve">your glances removed from its </w:t>
            </w:r>
            <w:r>
              <w:t>joys</w:t>
            </w:r>
            <w:r w:rsidRPr="00E61119">
              <w:t>,</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al</w:t>
            </w:r>
            <w:r>
              <w:rPr>
                <w:noProof/>
              </w:rPr>
              <w:t>ħāđ</w:t>
            </w:r>
            <w:r w:rsidRPr="00D33460">
              <w:rPr>
                <w:noProof/>
              </w:rPr>
              <w:t>uka 3an bahjatih</w:t>
            </w:r>
            <w:r>
              <w:rPr>
                <w:noProof/>
              </w:rPr>
              <w:t>ā</w:t>
            </w:r>
            <w:r w:rsidRPr="00D33460">
              <w:rPr>
                <w:noProof/>
              </w:rPr>
              <w:t xml:space="preserve"> ma</w:t>
            </w:r>
            <w:r>
              <w:rPr>
                <w:noProof/>
              </w:rPr>
              <w:t>ţ</w:t>
            </w:r>
            <w:r w:rsidRPr="00D33460">
              <w:rPr>
                <w:noProof/>
              </w:rPr>
              <w:t>r</w:t>
            </w:r>
            <w:r>
              <w:rPr>
                <w:noProof/>
              </w:rPr>
              <w:t>ū</w:t>
            </w:r>
            <w:r w:rsidRPr="00D33460">
              <w:rPr>
                <w:noProof/>
              </w:rPr>
              <w:t>fah,</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لْحاظُكَ عَنْ بَهْجَتِها مَطْرُوفَةٌ،</w:t>
            </w:r>
          </w:p>
        </w:tc>
      </w:tr>
      <w:tr w:rsidR="00EE38DC" w:rsidTr="004E55A6">
        <w:trPr>
          <w:cantSplit/>
          <w:jc w:val="center"/>
        </w:trPr>
        <w:tc>
          <w:tcPr>
            <w:tcW w:w="1950" w:type="pct"/>
          </w:tcPr>
          <w:p w:rsidR="00EE38DC" w:rsidRPr="00E61119" w:rsidRDefault="00EE38DC" w:rsidP="00C81DC0">
            <w:pPr>
              <w:pStyle w:val="libRight"/>
            </w:pPr>
            <w:r w:rsidRPr="00E61119">
              <w:t xml:space="preserve">and your desire for the </w:t>
            </w:r>
            <w:r>
              <w:t>hereafter</w:t>
            </w:r>
            <w:r w:rsidRPr="00E61119">
              <w:t xml:space="preserve"> was well-known,</w:t>
            </w:r>
          </w:p>
        </w:tc>
        <w:tc>
          <w:tcPr>
            <w:tcW w:w="1300" w:type="pct"/>
          </w:tcPr>
          <w:p w:rsidR="00EE38DC" w:rsidRPr="00D33460" w:rsidRDefault="00EE38DC" w:rsidP="00C81DC0">
            <w:pPr>
              <w:pStyle w:val="libItalic"/>
              <w:rPr>
                <w:noProof/>
              </w:rPr>
            </w:pPr>
            <w:r w:rsidRPr="00D33460">
              <w:rPr>
                <w:noProof/>
              </w:rPr>
              <w:t>wa raghbatuka fil</w:t>
            </w:r>
            <w:r>
              <w:rPr>
                <w:noProof/>
              </w:rPr>
              <w:t xml:space="preserve"> ā</w:t>
            </w:r>
            <w:r w:rsidRPr="00D33460">
              <w:rPr>
                <w:noProof/>
              </w:rPr>
              <w:t>khirati ma3r</w:t>
            </w:r>
            <w:r>
              <w:rPr>
                <w:noProof/>
              </w:rPr>
              <w:t>ū</w:t>
            </w:r>
            <w:r w:rsidRPr="00D33460">
              <w:rPr>
                <w:noProof/>
              </w:rPr>
              <w:t>fah,</w:t>
            </w:r>
          </w:p>
        </w:tc>
        <w:tc>
          <w:tcPr>
            <w:tcW w:w="1750" w:type="pct"/>
          </w:tcPr>
          <w:p w:rsidR="00EE38DC" w:rsidRPr="005D3823" w:rsidRDefault="00EE38DC" w:rsidP="004E55A6">
            <w:pPr>
              <w:pStyle w:val="libCenter"/>
              <w:rPr>
                <w:rtl/>
              </w:rPr>
            </w:pPr>
            <w:r w:rsidRPr="005D3823">
              <w:rPr>
                <w:rtl/>
              </w:rPr>
              <w:t xml:space="preserve">وَ رَغْبَتُكَ </w:t>
            </w:r>
            <w:r>
              <w:rPr>
                <w:rtl/>
              </w:rPr>
              <w:t>فِي</w:t>
            </w:r>
            <w:r w:rsidRPr="005D3823">
              <w:rPr>
                <w:rtl/>
              </w:rPr>
              <w:t xml:space="preserve"> الآخِرَةِ مَعْرُوفَةٌ،</w:t>
            </w:r>
          </w:p>
        </w:tc>
      </w:tr>
      <w:tr w:rsidR="00EE38DC" w:rsidTr="004E55A6">
        <w:trPr>
          <w:cantSplit/>
          <w:jc w:val="center"/>
        </w:trPr>
        <w:tc>
          <w:tcPr>
            <w:tcW w:w="1950" w:type="pct"/>
          </w:tcPr>
          <w:p w:rsidR="00EE38DC" w:rsidRPr="00E61119" w:rsidRDefault="00EE38DC" w:rsidP="00C81DC0">
            <w:pPr>
              <w:pStyle w:val="libRight"/>
            </w:pPr>
            <w:r w:rsidRPr="00E61119">
              <w:t>even when tyranny became wide-spread,</w:t>
            </w:r>
          </w:p>
        </w:tc>
        <w:tc>
          <w:tcPr>
            <w:tcW w:w="1300" w:type="pct"/>
          </w:tcPr>
          <w:p w:rsidR="00EE38DC" w:rsidRPr="00D33460" w:rsidRDefault="00EE38DC" w:rsidP="00C81DC0">
            <w:pPr>
              <w:pStyle w:val="libItalic"/>
              <w:rPr>
                <w:noProof/>
              </w:rPr>
            </w:pPr>
            <w:r>
              <w:rPr>
                <w:noProof/>
              </w:rPr>
              <w:t>ħ</w:t>
            </w:r>
            <w:r w:rsidRPr="00D33460">
              <w:rPr>
                <w:noProof/>
              </w:rPr>
              <w:t>att</w:t>
            </w:r>
            <w:r>
              <w:rPr>
                <w:noProof/>
              </w:rPr>
              <w:t>ā</w:t>
            </w:r>
            <w:r w:rsidRPr="00D33460">
              <w:rPr>
                <w:noProof/>
              </w:rPr>
              <w:t xml:space="preserve"> </w:t>
            </w:r>
            <w:r>
              <w:rPr>
                <w:noProof/>
              </w:rPr>
              <w:t>'</w:t>
            </w:r>
            <w:r w:rsidRPr="00D33460">
              <w:rPr>
                <w:noProof/>
              </w:rPr>
              <w:t>idhal jowru madda b</w:t>
            </w:r>
            <w:r>
              <w:rPr>
                <w:noProof/>
              </w:rPr>
              <w:t>ā</w:t>
            </w:r>
            <w:r w:rsidRPr="00D33460">
              <w:rPr>
                <w:noProof/>
              </w:rPr>
              <w:t>3ah,</w:t>
            </w:r>
          </w:p>
        </w:tc>
        <w:tc>
          <w:tcPr>
            <w:tcW w:w="1750" w:type="pct"/>
          </w:tcPr>
          <w:p w:rsidR="00EE38DC" w:rsidRPr="005D3823" w:rsidRDefault="00EE38DC" w:rsidP="004E55A6">
            <w:pPr>
              <w:pStyle w:val="libCenter"/>
              <w:rPr>
                <w:rtl/>
              </w:rPr>
            </w:pPr>
            <w:r w:rsidRPr="005D3823">
              <w:rPr>
                <w:rtl/>
              </w:rPr>
              <w:t xml:space="preserve">حَتّى </w:t>
            </w:r>
            <w:r>
              <w:rPr>
                <w:rtl/>
              </w:rPr>
              <w:t>إ</w:t>
            </w:r>
            <w:r w:rsidRPr="005D3823">
              <w:rPr>
                <w:rtl/>
              </w:rPr>
              <w:t>ذَا الْجَوْرُ مَدَّ باعَهُ،</w:t>
            </w:r>
          </w:p>
        </w:tc>
      </w:tr>
      <w:tr w:rsidR="00EE38DC" w:rsidTr="004E55A6">
        <w:trPr>
          <w:cantSplit/>
          <w:jc w:val="center"/>
        </w:trPr>
        <w:tc>
          <w:tcPr>
            <w:tcW w:w="1950" w:type="pct"/>
          </w:tcPr>
          <w:p w:rsidR="00EE38DC" w:rsidRPr="00E61119" w:rsidRDefault="00EE38DC" w:rsidP="00C81DC0">
            <w:pPr>
              <w:pStyle w:val="libRight"/>
            </w:pPr>
            <w:r w:rsidRPr="00E61119">
              <w:t xml:space="preserve">injustice </w:t>
            </w:r>
            <w:r>
              <w:t xml:space="preserve">removed its </w:t>
            </w:r>
            <w:r w:rsidRPr="00E61119">
              <w:t>veil,</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asfara</w:t>
            </w:r>
            <w:r>
              <w:rPr>
                <w:noProof/>
              </w:rPr>
              <w:t>đ</w:t>
            </w:r>
            <w:r w:rsidRPr="00D33460">
              <w:rPr>
                <w:noProof/>
              </w:rPr>
              <w:t>-</w:t>
            </w:r>
            <w:r>
              <w:rPr>
                <w:noProof/>
              </w:rPr>
              <w:t>đ</w:t>
            </w:r>
            <w:r w:rsidRPr="00D33460">
              <w:rPr>
                <w:noProof/>
              </w:rPr>
              <w:t>ulmu q</w:t>
            </w:r>
            <w:r>
              <w:rPr>
                <w:noProof/>
              </w:rPr>
              <w:t>i</w:t>
            </w:r>
            <w:r w:rsidRPr="00D33460">
              <w:rPr>
                <w:noProof/>
              </w:rPr>
              <w:t>n</w:t>
            </w:r>
            <w:r>
              <w:rPr>
                <w:noProof/>
              </w:rPr>
              <w:t>ā</w:t>
            </w:r>
            <w:r w:rsidRPr="00D33460">
              <w:rPr>
                <w:noProof/>
              </w:rPr>
              <w:t>3ah,</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سْفَرَ الظُّلْمُ قِناعَهُ،</w:t>
            </w:r>
          </w:p>
        </w:tc>
      </w:tr>
      <w:tr w:rsidR="00EE38DC" w:rsidTr="004E55A6">
        <w:trPr>
          <w:cantSplit/>
          <w:jc w:val="center"/>
        </w:trPr>
        <w:tc>
          <w:tcPr>
            <w:tcW w:w="1950" w:type="pct"/>
          </w:tcPr>
          <w:p w:rsidR="00EE38DC" w:rsidRPr="00E61119" w:rsidRDefault="00EE38DC" w:rsidP="00C81DC0">
            <w:pPr>
              <w:pStyle w:val="libRight"/>
            </w:pPr>
            <w:r w:rsidRPr="00E61119">
              <w:lastRenderedPageBreak/>
              <w:t>wickedness called upon its followers,</w:t>
            </w:r>
          </w:p>
        </w:tc>
        <w:tc>
          <w:tcPr>
            <w:tcW w:w="1300" w:type="pct"/>
          </w:tcPr>
          <w:p w:rsidR="00EE38DC" w:rsidRPr="00D33460" w:rsidRDefault="00EE38DC" w:rsidP="00C81DC0">
            <w:pPr>
              <w:pStyle w:val="libItalic"/>
              <w:rPr>
                <w:noProof/>
              </w:rPr>
            </w:pPr>
            <w:r>
              <w:rPr>
                <w:noProof/>
              </w:rPr>
              <w:t>wa da3</w:t>
            </w:r>
            <w:r w:rsidRPr="00D33460">
              <w:rPr>
                <w:noProof/>
              </w:rPr>
              <w:t xml:space="preserve">al ghayyu </w:t>
            </w:r>
            <w:r>
              <w:rPr>
                <w:noProof/>
              </w:rPr>
              <w:t>'</w:t>
            </w:r>
            <w:r w:rsidRPr="00D33460">
              <w:rPr>
                <w:noProof/>
              </w:rPr>
              <w:t>atb</w:t>
            </w:r>
            <w:r>
              <w:rPr>
                <w:noProof/>
              </w:rPr>
              <w:t>ā</w:t>
            </w:r>
            <w:r w:rsidRPr="00D33460">
              <w:rPr>
                <w:noProof/>
              </w:rPr>
              <w:t>3ah,</w:t>
            </w:r>
          </w:p>
        </w:tc>
        <w:tc>
          <w:tcPr>
            <w:tcW w:w="1750" w:type="pct"/>
          </w:tcPr>
          <w:p w:rsidR="00EE38DC" w:rsidRPr="005D3823" w:rsidRDefault="00EE38DC" w:rsidP="004E55A6">
            <w:pPr>
              <w:pStyle w:val="libCenter"/>
              <w:rPr>
                <w:rtl/>
              </w:rPr>
            </w:pPr>
            <w:r w:rsidRPr="005D3823">
              <w:rPr>
                <w:rtl/>
              </w:rPr>
              <w:t>وَ دَعَا الْغَ</w:t>
            </w:r>
            <w:r>
              <w:rPr>
                <w:rtl/>
              </w:rPr>
              <w:t>يُّ أ</w:t>
            </w:r>
            <w:r w:rsidRPr="005D3823">
              <w:rPr>
                <w:rtl/>
              </w:rPr>
              <w:t>تْباعَهُ،</w:t>
            </w:r>
          </w:p>
        </w:tc>
      </w:tr>
      <w:tr w:rsidR="00EE38DC" w:rsidTr="004E55A6">
        <w:trPr>
          <w:cantSplit/>
          <w:jc w:val="center"/>
        </w:trPr>
        <w:tc>
          <w:tcPr>
            <w:tcW w:w="1950" w:type="pct"/>
          </w:tcPr>
          <w:p w:rsidR="00EE38DC" w:rsidRDefault="00EE38DC" w:rsidP="00C81DC0">
            <w:pPr>
              <w:pStyle w:val="libRight"/>
            </w:pPr>
            <w:r>
              <w:t xml:space="preserve">and </w:t>
            </w:r>
            <w:r w:rsidRPr="00E61119">
              <w:t xml:space="preserve">you were </w:t>
            </w:r>
            <w:r>
              <w:t>residing</w:t>
            </w:r>
            <w:r w:rsidRPr="00E61119">
              <w:t xml:space="preserve"> in the sanctuary of your </w:t>
            </w:r>
            <w:r>
              <w:t>g</w:t>
            </w:r>
            <w:r w:rsidRPr="00E61119">
              <w:t>randfather,</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anta f</w:t>
            </w:r>
            <w:r>
              <w:rPr>
                <w:noProof/>
              </w:rPr>
              <w:t>ī</w:t>
            </w:r>
            <w:r w:rsidRPr="00D33460">
              <w:rPr>
                <w:noProof/>
              </w:rPr>
              <w:t xml:space="preserve"> </w:t>
            </w:r>
            <w:r>
              <w:rPr>
                <w:noProof/>
              </w:rPr>
              <w:t>ħ</w:t>
            </w:r>
            <w:r w:rsidRPr="00D33460">
              <w:rPr>
                <w:noProof/>
              </w:rPr>
              <w:t>arami jaddika q</w:t>
            </w:r>
            <w:r>
              <w:rPr>
                <w:noProof/>
              </w:rPr>
              <w:t>āţ</w:t>
            </w:r>
            <w:r w:rsidRPr="00D33460">
              <w:rPr>
                <w:noProof/>
              </w:rPr>
              <w:t>in,</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نْتَ في حَرَمِ جَد</w:t>
            </w:r>
            <w:r>
              <w:rPr>
                <w:rtl/>
              </w:rPr>
              <w:t>ِّ</w:t>
            </w:r>
            <w:r w:rsidRPr="005D3823">
              <w:rPr>
                <w:rtl/>
              </w:rPr>
              <w:t>كَ قاطِنٌ،</w:t>
            </w:r>
          </w:p>
        </w:tc>
      </w:tr>
      <w:tr w:rsidR="00EE38DC" w:rsidTr="004E55A6">
        <w:trPr>
          <w:cantSplit/>
          <w:jc w:val="center"/>
        </w:trPr>
        <w:tc>
          <w:tcPr>
            <w:tcW w:w="1950" w:type="pct"/>
          </w:tcPr>
          <w:p w:rsidR="00EE38DC" w:rsidRPr="00E61119" w:rsidRDefault="00EE38DC" w:rsidP="00C81DC0">
            <w:pPr>
              <w:pStyle w:val="libRight"/>
            </w:pPr>
            <w:r w:rsidRPr="00E61119">
              <w:t>detached from the oppressors,</w:t>
            </w:r>
          </w:p>
        </w:tc>
        <w:tc>
          <w:tcPr>
            <w:tcW w:w="1300" w:type="pct"/>
          </w:tcPr>
          <w:p w:rsidR="00EE38DC" w:rsidRPr="00D33460" w:rsidRDefault="00EE38DC" w:rsidP="00C81DC0">
            <w:pPr>
              <w:pStyle w:val="libItalic"/>
              <w:rPr>
                <w:noProof/>
              </w:rPr>
            </w:pPr>
            <w:r w:rsidRPr="00D33460">
              <w:rPr>
                <w:noProof/>
              </w:rPr>
              <w:t>wa li</w:t>
            </w:r>
            <w:r>
              <w:rPr>
                <w:noProof/>
              </w:rPr>
              <w:t>đ</w:t>
            </w:r>
            <w:r w:rsidRPr="00D33460">
              <w:rPr>
                <w:noProof/>
              </w:rPr>
              <w:t>-</w:t>
            </w:r>
            <w:r>
              <w:rPr>
                <w:noProof/>
              </w:rPr>
              <w:t>đā</w:t>
            </w:r>
            <w:r w:rsidRPr="00D33460">
              <w:rPr>
                <w:noProof/>
              </w:rPr>
              <w:t>lim</w:t>
            </w:r>
            <w:r>
              <w:rPr>
                <w:noProof/>
              </w:rPr>
              <w:t>ī</w:t>
            </w:r>
            <w:r w:rsidRPr="00D33460">
              <w:rPr>
                <w:noProof/>
              </w:rPr>
              <w:t>na mub</w:t>
            </w:r>
            <w:r>
              <w:rPr>
                <w:noProof/>
              </w:rPr>
              <w:t>ā</w:t>
            </w:r>
            <w:r w:rsidRPr="00D33460">
              <w:rPr>
                <w:noProof/>
              </w:rPr>
              <w:t>yin,</w:t>
            </w:r>
          </w:p>
        </w:tc>
        <w:tc>
          <w:tcPr>
            <w:tcW w:w="1750" w:type="pct"/>
          </w:tcPr>
          <w:p w:rsidR="00EE38DC" w:rsidRPr="005D3823" w:rsidRDefault="00EE38DC" w:rsidP="004E55A6">
            <w:pPr>
              <w:pStyle w:val="libCenter"/>
              <w:rPr>
                <w:rtl/>
              </w:rPr>
            </w:pPr>
            <w:r w:rsidRPr="005D3823">
              <w:rPr>
                <w:rtl/>
              </w:rPr>
              <w:t>وَ لِلظّالِمينَ مُبايِنٌ،</w:t>
            </w:r>
          </w:p>
        </w:tc>
      </w:tr>
      <w:tr w:rsidR="00EE38DC" w:rsidTr="004E55A6">
        <w:trPr>
          <w:cantSplit/>
          <w:jc w:val="center"/>
        </w:trPr>
        <w:tc>
          <w:tcPr>
            <w:tcW w:w="1950" w:type="pct"/>
          </w:tcPr>
          <w:p w:rsidR="00EE38DC" w:rsidRPr="00E61119" w:rsidRDefault="00EE38DC" w:rsidP="00C81DC0">
            <w:pPr>
              <w:pStyle w:val="libRight"/>
            </w:pPr>
            <w:r w:rsidRPr="00E61119">
              <w:t>sitting</w:t>
            </w:r>
            <w:r>
              <w:t xml:space="preserve"> </w:t>
            </w:r>
            <w:r w:rsidRPr="00E61119">
              <w:t xml:space="preserve">in </w:t>
            </w:r>
            <w:r>
              <w:t>the</w:t>
            </w:r>
            <w:r w:rsidRPr="00E61119">
              <w:t xml:space="preserve"> ho</w:t>
            </w:r>
            <w:r>
              <w:t>use</w:t>
            </w:r>
            <w:r w:rsidRPr="00E61119">
              <w:t xml:space="preserve"> and </w:t>
            </w:r>
            <w:r>
              <w:t xml:space="preserve">the </w:t>
            </w:r>
            <w:r w:rsidRPr="00E61119">
              <w:t>prayer niche,</w:t>
            </w:r>
          </w:p>
        </w:tc>
        <w:tc>
          <w:tcPr>
            <w:tcW w:w="1300" w:type="pct"/>
          </w:tcPr>
          <w:p w:rsidR="00EE38DC" w:rsidRPr="00D33460" w:rsidRDefault="00EE38DC" w:rsidP="00C81DC0">
            <w:pPr>
              <w:pStyle w:val="libItalic"/>
              <w:rPr>
                <w:noProof/>
              </w:rPr>
            </w:pPr>
            <w:r w:rsidRPr="00D33460">
              <w:rPr>
                <w:noProof/>
              </w:rPr>
              <w:t>jal</w:t>
            </w:r>
            <w:r>
              <w:rPr>
                <w:noProof/>
              </w:rPr>
              <w:t>ī</w:t>
            </w:r>
            <w:r w:rsidRPr="00D33460">
              <w:rPr>
                <w:noProof/>
              </w:rPr>
              <w:t>sul bayti wal mi</w:t>
            </w:r>
            <w:r>
              <w:rPr>
                <w:noProof/>
              </w:rPr>
              <w:t>ħ</w:t>
            </w:r>
            <w:r w:rsidRPr="00D33460">
              <w:rPr>
                <w:noProof/>
              </w:rPr>
              <w:t>r</w:t>
            </w:r>
            <w:r>
              <w:rPr>
                <w:noProof/>
              </w:rPr>
              <w:t>ā</w:t>
            </w:r>
            <w:r w:rsidRPr="00D33460">
              <w:rPr>
                <w:noProof/>
              </w:rPr>
              <w:t>b,</w:t>
            </w:r>
          </w:p>
        </w:tc>
        <w:tc>
          <w:tcPr>
            <w:tcW w:w="1750" w:type="pct"/>
          </w:tcPr>
          <w:p w:rsidR="00EE38DC" w:rsidRPr="005D3823" w:rsidRDefault="00EE38DC" w:rsidP="004E55A6">
            <w:pPr>
              <w:pStyle w:val="libCenter"/>
              <w:rPr>
                <w:rtl/>
              </w:rPr>
            </w:pPr>
            <w:r w:rsidRPr="005D3823">
              <w:rPr>
                <w:rtl/>
              </w:rPr>
              <w:t>جَليسُ الْبَيْتِ وَ الْمِحْرابِ،</w:t>
            </w:r>
          </w:p>
        </w:tc>
      </w:tr>
      <w:tr w:rsidR="00EE38DC" w:rsidTr="004E55A6">
        <w:trPr>
          <w:cantSplit/>
          <w:jc w:val="center"/>
        </w:trPr>
        <w:tc>
          <w:tcPr>
            <w:tcW w:w="1950" w:type="pct"/>
          </w:tcPr>
          <w:p w:rsidR="00EE38DC" w:rsidRPr="00E61119" w:rsidRDefault="00EE38DC" w:rsidP="00C81DC0">
            <w:pPr>
              <w:pStyle w:val="libRight"/>
            </w:pPr>
            <w:r w:rsidRPr="00E61119">
              <w:t xml:space="preserve">unattached to (worldly) pleasures and </w:t>
            </w:r>
            <w:r>
              <w:t xml:space="preserve">carnal </w:t>
            </w:r>
            <w:r w:rsidRPr="00E61119">
              <w:t>desires,</w:t>
            </w:r>
          </w:p>
        </w:tc>
        <w:tc>
          <w:tcPr>
            <w:tcW w:w="1300" w:type="pct"/>
          </w:tcPr>
          <w:p w:rsidR="00EE38DC" w:rsidRPr="00D33460" w:rsidRDefault="00EE38DC" w:rsidP="00C81DC0">
            <w:pPr>
              <w:pStyle w:val="libItalic"/>
              <w:rPr>
                <w:noProof/>
              </w:rPr>
            </w:pPr>
            <w:r w:rsidRPr="00D33460">
              <w:rPr>
                <w:noProof/>
              </w:rPr>
              <w:t>mu3tazilun 3anil-ladh-dh</w:t>
            </w:r>
            <w:r>
              <w:rPr>
                <w:noProof/>
              </w:rPr>
              <w:t>ā</w:t>
            </w:r>
            <w:r w:rsidRPr="00D33460">
              <w:rPr>
                <w:noProof/>
              </w:rPr>
              <w:t>ti wash-shahaw</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مُعْتَزِلٌ عَنِ اللَّذّاتِ وَ الشَّهَواتِ،</w:t>
            </w:r>
          </w:p>
        </w:tc>
      </w:tr>
      <w:tr w:rsidR="00EE38DC" w:rsidTr="004E55A6">
        <w:trPr>
          <w:cantSplit/>
          <w:jc w:val="center"/>
        </w:trPr>
        <w:tc>
          <w:tcPr>
            <w:tcW w:w="1950" w:type="pct"/>
          </w:tcPr>
          <w:p w:rsidR="00EE38DC" w:rsidRPr="00E61119" w:rsidRDefault="00EE38DC" w:rsidP="00C81DC0">
            <w:pPr>
              <w:pStyle w:val="libRight"/>
            </w:pPr>
            <w:r>
              <w:t xml:space="preserve">and </w:t>
            </w:r>
            <w:r w:rsidRPr="00E61119">
              <w:t>renouncing evil in your heart and on your tongue</w:t>
            </w:r>
            <w:r>
              <w:t xml:space="preserve"> to the extent of</w:t>
            </w:r>
            <w:r w:rsidRPr="00E61119">
              <w:t xml:space="preserve"> your strength and ability.</w:t>
            </w:r>
          </w:p>
        </w:tc>
        <w:tc>
          <w:tcPr>
            <w:tcW w:w="1300" w:type="pct"/>
          </w:tcPr>
          <w:p w:rsidR="00EE38DC" w:rsidRPr="00D33460" w:rsidRDefault="00EE38DC" w:rsidP="00C81DC0">
            <w:pPr>
              <w:pStyle w:val="libItalic"/>
              <w:rPr>
                <w:noProof/>
              </w:rPr>
            </w:pPr>
            <w:r w:rsidRPr="00D33460">
              <w:rPr>
                <w:noProof/>
              </w:rPr>
              <w:t>tunkirul munkara biqalbika wa lis</w:t>
            </w:r>
            <w:r>
              <w:rPr>
                <w:noProof/>
              </w:rPr>
              <w:t>ā</w:t>
            </w:r>
            <w:r w:rsidRPr="00D33460">
              <w:rPr>
                <w:noProof/>
              </w:rPr>
              <w:t>nik, 3al</w:t>
            </w:r>
            <w:r>
              <w:rPr>
                <w:noProof/>
              </w:rPr>
              <w:t>ā</w:t>
            </w:r>
            <w:r w:rsidRPr="00D33460">
              <w:rPr>
                <w:noProof/>
              </w:rPr>
              <w:t xml:space="preserve"> </w:t>
            </w:r>
            <w:r>
              <w:rPr>
                <w:noProof/>
              </w:rPr>
              <w:t>ħ</w:t>
            </w:r>
            <w:r w:rsidRPr="00D33460">
              <w:rPr>
                <w:noProof/>
              </w:rPr>
              <w:t xml:space="preserve">asabi </w:t>
            </w:r>
            <w:r>
              <w:rPr>
                <w:noProof/>
              </w:rPr>
              <w:t>ţā</w:t>
            </w:r>
            <w:r w:rsidRPr="00D33460">
              <w:rPr>
                <w:noProof/>
              </w:rPr>
              <w:t xml:space="preserve">qatika wa </w:t>
            </w:r>
            <w:r>
              <w:rPr>
                <w:noProof/>
              </w:rPr>
              <w:t>'</w:t>
            </w:r>
            <w:r w:rsidRPr="00D33460">
              <w:rPr>
                <w:noProof/>
              </w:rPr>
              <w:t>imk</w:t>
            </w:r>
            <w:r>
              <w:rPr>
                <w:noProof/>
              </w:rPr>
              <w:t>ā</w:t>
            </w:r>
            <w:r w:rsidRPr="00D33460">
              <w:rPr>
                <w:noProof/>
              </w:rPr>
              <w:t>nik,</w:t>
            </w:r>
          </w:p>
        </w:tc>
        <w:tc>
          <w:tcPr>
            <w:tcW w:w="1750" w:type="pct"/>
          </w:tcPr>
          <w:p w:rsidR="00EE38DC" w:rsidRPr="005D3823" w:rsidRDefault="00EE38DC" w:rsidP="004E55A6">
            <w:pPr>
              <w:pStyle w:val="libCenter"/>
              <w:rPr>
                <w:rtl/>
              </w:rPr>
            </w:pPr>
            <w:r w:rsidRPr="005D3823">
              <w:rPr>
                <w:rtl/>
              </w:rPr>
              <w:t>تُنْكِرُ الْمُنْكَرَ بِقَلْبِكَ وَ لِسانِكَ،</w:t>
            </w:r>
            <w:r w:rsidRPr="005D3823">
              <w:rPr>
                <w:rFonts w:hint="cs"/>
                <w:rtl/>
              </w:rPr>
              <w:t xml:space="preserve"> </w:t>
            </w:r>
            <w:r w:rsidRPr="005D3823">
              <w:rPr>
                <w:rtl/>
              </w:rPr>
              <w:t xml:space="preserve">عَلى حَسَبِ طاقَتِكَ وَ </w:t>
            </w:r>
            <w:r>
              <w:rPr>
                <w:rtl/>
              </w:rPr>
              <w:t>إ</w:t>
            </w:r>
            <w:r w:rsidRPr="005D3823">
              <w:rPr>
                <w:rtl/>
              </w:rPr>
              <w:t>مْكانِكَ،</w:t>
            </w:r>
          </w:p>
        </w:tc>
      </w:tr>
      <w:tr w:rsidR="00EE38DC" w:rsidTr="004E55A6">
        <w:trPr>
          <w:cantSplit/>
          <w:jc w:val="center"/>
        </w:trPr>
        <w:tc>
          <w:tcPr>
            <w:tcW w:w="1950" w:type="pct"/>
          </w:tcPr>
          <w:p w:rsidR="00EE38DC" w:rsidRPr="00E61119" w:rsidRDefault="00EE38DC" w:rsidP="00C81DC0">
            <w:pPr>
              <w:pStyle w:val="libRight"/>
            </w:pPr>
            <w:r w:rsidRPr="00E61119">
              <w:t xml:space="preserve">Then </w:t>
            </w:r>
            <w:r>
              <w:t>the</w:t>
            </w:r>
            <w:r w:rsidRPr="00E61119">
              <w:t xml:space="preserve"> knowledge demanded you </w:t>
            </w:r>
            <w:r>
              <w:t>for disavowal (of falsehood</w:t>
            </w:r>
            <w:r w:rsidRPr="00E61119">
              <w:t>)</w:t>
            </w:r>
            <w:r>
              <w:t>,</w:t>
            </w:r>
          </w:p>
        </w:tc>
        <w:tc>
          <w:tcPr>
            <w:tcW w:w="1300" w:type="pct"/>
          </w:tcPr>
          <w:p w:rsidR="00EE38DC" w:rsidRPr="00D33460" w:rsidRDefault="00EE38DC" w:rsidP="00C81DC0">
            <w:pPr>
              <w:pStyle w:val="libItalic"/>
              <w:rPr>
                <w:noProof/>
              </w:rPr>
            </w:pPr>
            <w:r w:rsidRPr="00D33460">
              <w:rPr>
                <w:noProof/>
              </w:rPr>
              <w:t>thummaqta</w:t>
            </w:r>
            <w:r>
              <w:rPr>
                <w:noProof/>
              </w:rPr>
              <w:t>đhā</w:t>
            </w:r>
            <w:r w:rsidRPr="00D33460">
              <w:rPr>
                <w:noProof/>
              </w:rPr>
              <w:t xml:space="preserve">kal 3ilmu lil </w:t>
            </w:r>
            <w:r>
              <w:rPr>
                <w:noProof/>
              </w:rPr>
              <w:t>'</w:t>
            </w:r>
            <w:r w:rsidRPr="00D33460">
              <w:rPr>
                <w:noProof/>
              </w:rPr>
              <w:t>ink</w:t>
            </w:r>
            <w:r>
              <w:rPr>
                <w:noProof/>
              </w:rPr>
              <w:t>ā</w:t>
            </w:r>
            <w:r w:rsidRPr="00D33460">
              <w:rPr>
                <w:noProof/>
              </w:rPr>
              <w:t>r,</w:t>
            </w:r>
          </w:p>
        </w:tc>
        <w:tc>
          <w:tcPr>
            <w:tcW w:w="1750" w:type="pct"/>
          </w:tcPr>
          <w:p w:rsidR="00EE38DC" w:rsidRPr="005D3823" w:rsidRDefault="00EE38DC" w:rsidP="004E55A6">
            <w:pPr>
              <w:pStyle w:val="libCenter"/>
              <w:rPr>
                <w:rtl/>
              </w:rPr>
            </w:pPr>
            <w:r w:rsidRPr="005D3823">
              <w:rPr>
                <w:rtl/>
              </w:rPr>
              <w:t>ثُمَّ اقْتَضاكَ الْعِلْمُ لِلإْنْكارِ،</w:t>
            </w:r>
          </w:p>
        </w:tc>
      </w:tr>
      <w:tr w:rsidR="00EE38DC" w:rsidTr="004E55A6">
        <w:trPr>
          <w:cantSplit/>
          <w:jc w:val="center"/>
        </w:trPr>
        <w:tc>
          <w:tcPr>
            <w:tcW w:w="1950" w:type="pct"/>
          </w:tcPr>
          <w:p w:rsidR="00EE38DC" w:rsidRPr="00E61119" w:rsidRDefault="00EE38DC" w:rsidP="00C81DC0">
            <w:pPr>
              <w:pStyle w:val="libRight"/>
            </w:pPr>
            <w:r>
              <w:t xml:space="preserve">and </w:t>
            </w:r>
            <w:r w:rsidRPr="00E61119">
              <w:t xml:space="preserve">made it incumbent on you to </w:t>
            </w:r>
            <w:r>
              <w:t>struggle against</w:t>
            </w:r>
            <w:r w:rsidRPr="00E61119">
              <w:t xml:space="preserve"> th</w:t>
            </w:r>
            <w:r>
              <w:t>e deviant.</w:t>
            </w:r>
          </w:p>
        </w:tc>
        <w:tc>
          <w:tcPr>
            <w:tcW w:w="1300" w:type="pct"/>
          </w:tcPr>
          <w:p w:rsidR="00EE38DC" w:rsidRPr="00D33460" w:rsidRDefault="00EE38DC" w:rsidP="00C81DC0">
            <w:pPr>
              <w:pStyle w:val="libItalic"/>
              <w:rPr>
                <w:noProof/>
              </w:rPr>
            </w:pPr>
            <w:r w:rsidRPr="00D33460">
              <w:rPr>
                <w:noProof/>
              </w:rPr>
              <w:t xml:space="preserve">wa lazimika </w:t>
            </w:r>
            <w:r>
              <w:rPr>
                <w:noProof/>
              </w:rPr>
              <w:t>'</w:t>
            </w:r>
            <w:r w:rsidRPr="00D33460">
              <w:rPr>
                <w:noProof/>
              </w:rPr>
              <w:t>an tuj</w:t>
            </w:r>
            <w:r>
              <w:rPr>
                <w:noProof/>
              </w:rPr>
              <w:t>ā</w:t>
            </w:r>
            <w:r w:rsidRPr="00D33460">
              <w:rPr>
                <w:noProof/>
              </w:rPr>
              <w:t>hidal fujj</w:t>
            </w:r>
            <w:r>
              <w:rPr>
                <w:noProof/>
              </w:rPr>
              <w:t>ā</w:t>
            </w:r>
            <w:r w:rsidRPr="00D33460">
              <w:rPr>
                <w:noProof/>
              </w:rPr>
              <w:t>r,</w:t>
            </w:r>
          </w:p>
        </w:tc>
        <w:tc>
          <w:tcPr>
            <w:tcW w:w="1750" w:type="pct"/>
          </w:tcPr>
          <w:p w:rsidR="00EE38DC" w:rsidRPr="005D3823" w:rsidRDefault="00EE38DC" w:rsidP="004E55A6">
            <w:pPr>
              <w:pStyle w:val="libCenter"/>
              <w:rPr>
                <w:rtl/>
              </w:rPr>
            </w:pPr>
            <w:r w:rsidRPr="005D3823">
              <w:rPr>
                <w:rtl/>
              </w:rPr>
              <w:t>وَ لَزِمَكَ [</w:t>
            </w:r>
            <w:r>
              <w:rPr>
                <w:rtl/>
              </w:rPr>
              <w:t>أ</w:t>
            </w:r>
            <w:r w:rsidRPr="005D3823">
              <w:rPr>
                <w:rtl/>
              </w:rPr>
              <w:t xml:space="preserve">لْزَمَكَ] </w:t>
            </w:r>
            <w:r>
              <w:rPr>
                <w:rtl/>
              </w:rPr>
              <w:t>أ</w:t>
            </w:r>
            <w:r w:rsidRPr="005D3823">
              <w:rPr>
                <w:rtl/>
              </w:rPr>
              <w:t>نْ تُجاهِدَ الْفُجّارَ،</w:t>
            </w:r>
          </w:p>
        </w:tc>
      </w:tr>
      <w:tr w:rsidR="00EE38DC" w:rsidTr="004E55A6">
        <w:trPr>
          <w:cantSplit/>
          <w:jc w:val="center"/>
        </w:trPr>
        <w:tc>
          <w:tcPr>
            <w:tcW w:w="1950" w:type="pct"/>
          </w:tcPr>
          <w:p w:rsidR="00EE38DC" w:rsidRPr="002B3DC2" w:rsidRDefault="00EE38DC" w:rsidP="00C81DC0">
            <w:pPr>
              <w:pStyle w:val="libRight"/>
            </w:pPr>
            <w:r w:rsidRPr="002B3DC2">
              <w:t>Therefore, you set out in company of your children, kinsfolk, followers, and supporters,</w:t>
            </w:r>
          </w:p>
        </w:tc>
        <w:tc>
          <w:tcPr>
            <w:tcW w:w="1300" w:type="pct"/>
          </w:tcPr>
          <w:p w:rsidR="00EE38DC" w:rsidRPr="00D33460" w:rsidRDefault="00EE38DC" w:rsidP="00C81DC0">
            <w:pPr>
              <w:pStyle w:val="libItalic"/>
              <w:rPr>
                <w:noProof/>
              </w:rPr>
            </w:pPr>
            <w:r w:rsidRPr="00D33460">
              <w:rPr>
                <w:noProof/>
              </w:rPr>
              <w:t>fasirta f</w:t>
            </w:r>
            <w:r>
              <w:rPr>
                <w:noProof/>
              </w:rPr>
              <w:t>ī</w:t>
            </w:r>
            <w:r w:rsidRPr="00D33460">
              <w:rPr>
                <w:noProof/>
              </w:rPr>
              <w:t xml:space="preserve"> </w:t>
            </w:r>
            <w:r>
              <w:rPr>
                <w:noProof/>
              </w:rPr>
              <w:t>'</w:t>
            </w:r>
            <w:r w:rsidRPr="00D33460">
              <w:rPr>
                <w:noProof/>
              </w:rPr>
              <w:t>awl</w:t>
            </w:r>
            <w:r>
              <w:rPr>
                <w:noProof/>
              </w:rPr>
              <w:t>ā</w:t>
            </w:r>
            <w:r w:rsidRPr="00D33460">
              <w:rPr>
                <w:noProof/>
              </w:rPr>
              <w:t xml:space="preserve">dika wa </w:t>
            </w:r>
            <w:r>
              <w:rPr>
                <w:noProof/>
              </w:rPr>
              <w:t>'</w:t>
            </w:r>
            <w:r w:rsidRPr="00D33460">
              <w:rPr>
                <w:noProof/>
              </w:rPr>
              <w:t>ah</w:t>
            </w:r>
            <w:r>
              <w:rPr>
                <w:noProof/>
              </w:rPr>
              <w:t>ā</w:t>
            </w:r>
            <w:r w:rsidRPr="00D33460">
              <w:rPr>
                <w:noProof/>
              </w:rPr>
              <w:t>l</w:t>
            </w:r>
            <w:r>
              <w:rPr>
                <w:noProof/>
              </w:rPr>
              <w:t>ī</w:t>
            </w:r>
            <w:r w:rsidRPr="00D33460">
              <w:rPr>
                <w:noProof/>
              </w:rPr>
              <w:t>k, wa sh</w:t>
            </w:r>
            <w:r>
              <w:rPr>
                <w:noProof/>
              </w:rPr>
              <w:t>ī</w:t>
            </w:r>
            <w:r w:rsidRPr="00D33460">
              <w:rPr>
                <w:noProof/>
              </w:rPr>
              <w:t>3atika wa maw</w:t>
            </w:r>
            <w:r>
              <w:rPr>
                <w:noProof/>
              </w:rPr>
              <w:t>ā</w:t>
            </w:r>
            <w:r w:rsidRPr="00D33460">
              <w:rPr>
                <w:noProof/>
              </w:rPr>
              <w:t>l</w:t>
            </w:r>
            <w:r>
              <w:rPr>
                <w:noProof/>
              </w:rPr>
              <w:t>ī</w:t>
            </w:r>
            <w:r w:rsidRPr="00D33460">
              <w:rPr>
                <w:noProof/>
              </w:rPr>
              <w:t>k,</w:t>
            </w:r>
          </w:p>
        </w:tc>
        <w:tc>
          <w:tcPr>
            <w:tcW w:w="1750" w:type="pct"/>
          </w:tcPr>
          <w:p w:rsidR="00EE38DC" w:rsidRPr="005D3823" w:rsidRDefault="00EE38DC" w:rsidP="004E55A6">
            <w:pPr>
              <w:pStyle w:val="libCenter"/>
              <w:rPr>
                <w:rtl/>
              </w:rPr>
            </w:pPr>
            <w:r w:rsidRPr="005D3823">
              <w:rPr>
                <w:rtl/>
              </w:rPr>
              <w:t xml:space="preserve">فَسِرْتَ في </w:t>
            </w:r>
            <w:r>
              <w:rPr>
                <w:rtl/>
              </w:rPr>
              <w:t>أ</w:t>
            </w:r>
            <w:r w:rsidRPr="005D3823">
              <w:rPr>
                <w:rtl/>
              </w:rPr>
              <w:t xml:space="preserve">وْلادِكَ وَ </w:t>
            </w:r>
            <w:r>
              <w:rPr>
                <w:rtl/>
              </w:rPr>
              <w:t>أ</w:t>
            </w:r>
            <w:r w:rsidRPr="005D3823">
              <w:rPr>
                <w:rtl/>
              </w:rPr>
              <w:t>هاليكَ،</w:t>
            </w:r>
            <w:r w:rsidRPr="005D3823">
              <w:rPr>
                <w:rFonts w:hint="cs"/>
                <w:rtl/>
              </w:rPr>
              <w:t xml:space="preserve"> </w:t>
            </w:r>
            <w:r w:rsidRPr="005D3823">
              <w:rPr>
                <w:rtl/>
              </w:rPr>
              <w:t>وَ شيعَتِكَ وَ مَواليكَ</w:t>
            </w:r>
          </w:p>
        </w:tc>
      </w:tr>
      <w:tr w:rsidR="00EE38DC" w:rsidTr="004E55A6">
        <w:trPr>
          <w:cantSplit/>
          <w:jc w:val="center"/>
        </w:trPr>
        <w:tc>
          <w:tcPr>
            <w:tcW w:w="1950" w:type="pct"/>
          </w:tcPr>
          <w:p w:rsidR="00EE38DC" w:rsidRPr="00E61119" w:rsidRDefault="00EE38DC" w:rsidP="00C81DC0">
            <w:pPr>
              <w:pStyle w:val="libRight"/>
            </w:pPr>
            <w:r w:rsidRPr="00E61119">
              <w:t>d</w:t>
            </w:r>
            <w:r>
              <w:t>isclosed</w:t>
            </w:r>
            <w:r w:rsidRPr="00E61119">
              <w:t xml:space="preserve"> the truth </w:t>
            </w:r>
            <w:r>
              <w:t>and clear</w:t>
            </w:r>
            <w:r w:rsidRPr="00E61119">
              <w:t xml:space="preserve"> </w:t>
            </w:r>
            <w:r>
              <w:t>p</w:t>
            </w:r>
            <w:r w:rsidRPr="00E61119">
              <w:t>roofs,</w:t>
            </w:r>
          </w:p>
        </w:tc>
        <w:tc>
          <w:tcPr>
            <w:tcW w:w="1300" w:type="pct"/>
          </w:tcPr>
          <w:p w:rsidR="00EE38DC" w:rsidRPr="00D33460" w:rsidRDefault="00EE38DC" w:rsidP="00C81DC0">
            <w:pPr>
              <w:pStyle w:val="libItalic"/>
              <w:rPr>
                <w:noProof/>
              </w:rPr>
            </w:pPr>
            <w:r w:rsidRPr="00D33460">
              <w:rPr>
                <w:noProof/>
              </w:rPr>
              <w:t xml:space="preserve">wa </w:t>
            </w:r>
            <w:r>
              <w:rPr>
                <w:noProof/>
              </w:rPr>
              <w:t>š</w:t>
            </w:r>
            <w:r w:rsidRPr="00D33460">
              <w:rPr>
                <w:noProof/>
              </w:rPr>
              <w:t xml:space="preserve">ada3ta bil </w:t>
            </w:r>
            <w:r>
              <w:rPr>
                <w:noProof/>
              </w:rPr>
              <w:t>ħ</w:t>
            </w:r>
            <w:r w:rsidRPr="00D33460">
              <w:rPr>
                <w:noProof/>
              </w:rPr>
              <w:t>aqqi wal bayyinah,</w:t>
            </w:r>
          </w:p>
        </w:tc>
        <w:tc>
          <w:tcPr>
            <w:tcW w:w="1750" w:type="pct"/>
          </w:tcPr>
          <w:p w:rsidR="00EE38DC" w:rsidRPr="005D3823" w:rsidRDefault="00EE38DC" w:rsidP="004E55A6">
            <w:pPr>
              <w:pStyle w:val="libCenter"/>
              <w:rPr>
                <w:rtl/>
              </w:rPr>
            </w:pPr>
            <w:r w:rsidRPr="005D3823">
              <w:rPr>
                <w:rtl/>
              </w:rPr>
              <w:t xml:space="preserve"> وَ صَدَعْتَ بِالْحَق</w:t>
            </w:r>
            <w:r>
              <w:rPr>
                <w:rtl/>
              </w:rPr>
              <w:t>ِّ</w:t>
            </w:r>
            <w:r w:rsidRPr="005D3823">
              <w:rPr>
                <w:rtl/>
              </w:rPr>
              <w:t xml:space="preserve"> وَ الْبَي</w:t>
            </w:r>
            <w:r>
              <w:rPr>
                <w:rtl/>
              </w:rPr>
              <w:t>ِّ</w:t>
            </w:r>
            <w:r w:rsidRPr="005D3823">
              <w:rPr>
                <w:rtl/>
              </w:rPr>
              <w:t>نَةِ،</w:t>
            </w:r>
          </w:p>
        </w:tc>
      </w:tr>
      <w:tr w:rsidR="00EE38DC" w:rsidTr="004E55A6">
        <w:trPr>
          <w:cantSplit/>
          <w:jc w:val="center"/>
        </w:trPr>
        <w:tc>
          <w:tcPr>
            <w:tcW w:w="1950" w:type="pct"/>
          </w:tcPr>
          <w:p w:rsidR="00EE38DC" w:rsidRPr="00E61119" w:rsidRDefault="00EE38DC" w:rsidP="00C81DC0">
            <w:pPr>
              <w:pStyle w:val="libRight"/>
            </w:pPr>
            <w:r w:rsidRPr="00E61119">
              <w:t xml:space="preserve">summoned people towards Allah with wisdom and </w:t>
            </w:r>
            <w:r>
              <w:t>fine</w:t>
            </w:r>
            <w:r w:rsidRPr="00E61119">
              <w:t xml:space="preserve"> exhortation</w:t>
            </w:r>
            <w:r>
              <w:t>,</w:t>
            </w:r>
          </w:p>
        </w:tc>
        <w:tc>
          <w:tcPr>
            <w:tcW w:w="1300" w:type="pct"/>
          </w:tcPr>
          <w:p w:rsidR="00EE38DC" w:rsidRPr="00D33460" w:rsidRDefault="00EE38DC" w:rsidP="00C81DC0">
            <w:pPr>
              <w:pStyle w:val="libItalic"/>
              <w:rPr>
                <w:noProof/>
              </w:rPr>
            </w:pPr>
            <w:r w:rsidRPr="00D33460">
              <w:rPr>
                <w:noProof/>
              </w:rPr>
              <w:t xml:space="preserve">wa da3awta </w:t>
            </w:r>
            <w:r>
              <w:rPr>
                <w:noProof/>
              </w:rPr>
              <w:t>'</w:t>
            </w:r>
            <w:r w:rsidRPr="00D33460">
              <w:rPr>
                <w:noProof/>
              </w:rPr>
              <w:t>ilal-l</w:t>
            </w:r>
            <w:r>
              <w:rPr>
                <w:noProof/>
              </w:rPr>
              <w:t>ā</w:t>
            </w:r>
            <w:r w:rsidRPr="00D33460">
              <w:rPr>
                <w:noProof/>
              </w:rPr>
              <w:t xml:space="preserve">hi bil </w:t>
            </w:r>
            <w:r>
              <w:rPr>
                <w:noProof/>
              </w:rPr>
              <w:t>ħ</w:t>
            </w:r>
            <w:r w:rsidRPr="00D33460">
              <w:rPr>
                <w:noProof/>
              </w:rPr>
              <w:t>ikmakti wal maw3i</w:t>
            </w:r>
            <w:r>
              <w:rPr>
                <w:noProof/>
              </w:rPr>
              <w:t>đ</w:t>
            </w:r>
            <w:r w:rsidRPr="00D33460">
              <w:rPr>
                <w:noProof/>
              </w:rPr>
              <w:t xml:space="preserve">atil </w:t>
            </w:r>
            <w:r>
              <w:rPr>
                <w:noProof/>
              </w:rPr>
              <w:t>ħ</w:t>
            </w:r>
            <w:r w:rsidRPr="00D33460">
              <w:rPr>
                <w:noProof/>
              </w:rPr>
              <w:t>asanah,</w:t>
            </w:r>
          </w:p>
        </w:tc>
        <w:tc>
          <w:tcPr>
            <w:tcW w:w="1750" w:type="pct"/>
          </w:tcPr>
          <w:p w:rsidR="00EE38DC" w:rsidRPr="005D3823" w:rsidRDefault="00EE38DC" w:rsidP="004E55A6">
            <w:pPr>
              <w:pStyle w:val="libCenter"/>
              <w:rPr>
                <w:rtl/>
              </w:rPr>
            </w:pPr>
            <w:r w:rsidRPr="005D3823">
              <w:rPr>
                <w:rtl/>
              </w:rPr>
              <w:t xml:space="preserve">وَ دَعَوْتَ </w:t>
            </w:r>
            <w:r>
              <w:rPr>
                <w:rtl/>
              </w:rPr>
              <w:t>إ</w:t>
            </w:r>
            <w:r w:rsidRPr="005D3823">
              <w:rPr>
                <w:rtl/>
              </w:rPr>
              <w:t>لَى اللهِ بِالْحِكْمَةِ وَ الْمَوْعِظَةِ الْحَسَنَةِ،</w:t>
            </w:r>
          </w:p>
        </w:tc>
      </w:tr>
      <w:tr w:rsidR="00EE38DC" w:rsidTr="004E55A6">
        <w:trPr>
          <w:cantSplit/>
          <w:jc w:val="center"/>
        </w:trPr>
        <w:tc>
          <w:tcPr>
            <w:tcW w:w="1950" w:type="pct"/>
          </w:tcPr>
          <w:p w:rsidR="00EE38DC" w:rsidRPr="00E61119" w:rsidRDefault="00EE38DC" w:rsidP="00C81DC0">
            <w:pPr>
              <w:pStyle w:val="libRight"/>
            </w:pPr>
            <w:r w:rsidRPr="00E61119">
              <w:t xml:space="preserve">ordered the establishment of the </w:t>
            </w:r>
            <w:r>
              <w:t>limits of divine law</w:t>
            </w:r>
            <w:r w:rsidRPr="00E61119">
              <w:t xml:space="preserve">, and </w:t>
            </w:r>
            <w:r>
              <w:t xml:space="preserve">the </w:t>
            </w:r>
            <w:r w:rsidRPr="00E61119">
              <w:t xml:space="preserve">obedience to </w:t>
            </w:r>
            <w:r>
              <w:t>t</w:t>
            </w:r>
            <w:r w:rsidRPr="00E61119">
              <w:t xml:space="preserve">he </w:t>
            </w:r>
            <w:r>
              <w:t>One Who should be w</w:t>
            </w:r>
            <w:r w:rsidRPr="00E61119">
              <w:t>orshipped,</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amarta bi</w:t>
            </w:r>
            <w:r>
              <w:rPr>
                <w:noProof/>
              </w:rPr>
              <w:t>'</w:t>
            </w:r>
            <w:r w:rsidRPr="00D33460">
              <w:rPr>
                <w:noProof/>
              </w:rPr>
              <w:t>iq</w:t>
            </w:r>
            <w:r>
              <w:rPr>
                <w:noProof/>
              </w:rPr>
              <w:t>ā</w:t>
            </w:r>
            <w:r w:rsidRPr="00D33460">
              <w:rPr>
                <w:noProof/>
              </w:rPr>
              <w:t xml:space="preserve">matil </w:t>
            </w:r>
            <w:r>
              <w:rPr>
                <w:noProof/>
              </w:rPr>
              <w:t>ħ</w:t>
            </w:r>
            <w:r w:rsidRPr="00D33460">
              <w:rPr>
                <w:noProof/>
              </w:rPr>
              <w:t>ud</w:t>
            </w:r>
            <w:r>
              <w:rPr>
                <w:noProof/>
              </w:rPr>
              <w:t>ū</w:t>
            </w:r>
            <w:r w:rsidRPr="00D33460">
              <w:rPr>
                <w:noProof/>
              </w:rPr>
              <w:t>d, wa</w:t>
            </w:r>
            <w:r>
              <w:rPr>
                <w:noProof/>
              </w:rPr>
              <w:t>ţ</w:t>
            </w:r>
            <w:r w:rsidRPr="00D33460">
              <w:rPr>
                <w:noProof/>
              </w:rPr>
              <w:t>-</w:t>
            </w:r>
            <w:r>
              <w:rPr>
                <w:noProof/>
              </w:rPr>
              <w:t>ţā</w:t>
            </w:r>
            <w:r w:rsidRPr="00D33460">
              <w:rPr>
                <w:noProof/>
              </w:rPr>
              <w:t>3ati lil ma3b</w:t>
            </w:r>
            <w:r>
              <w:rPr>
                <w:noProof/>
              </w:rPr>
              <w:t>ū</w:t>
            </w:r>
            <w:r w:rsidRPr="00D33460">
              <w:rPr>
                <w:noProof/>
              </w:rPr>
              <w:t>d,</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مَرْتَ بِ</w:t>
            </w:r>
            <w:r>
              <w:rPr>
                <w:rtl/>
              </w:rPr>
              <w:t>إ</w:t>
            </w:r>
            <w:r w:rsidRPr="005D3823">
              <w:rPr>
                <w:rtl/>
              </w:rPr>
              <w:t>قامَةِ الْحُدُودِ،</w:t>
            </w:r>
            <w:r w:rsidRPr="005D3823">
              <w:rPr>
                <w:rFonts w:hint="cs"/>
                <w:rtl/>
              </w:rPr>
              <w:t xml:space="preserve"> </w:t>
            </w:r>
            <w:r w:rsidRPr="005D3823">
              <w:rPr>
                <w:rtl/>
              </w:rPr>
              <w:t>وَ الطّاعَةِ لِلْمَعْبُودِ،</w:t>
            </w:r>
          </w:p>
        </w:tc>
      </w:tr>
      <w:tr w:rsidR="00EE38DC" w:rsidTr="004E55A6">
        <w:trPr>
          <w:cantSplit/>
          <w:jc w:val="center"/>
        </w:trPr>
        <w:tc>
          <w:tcPr>
            <w:tcW w:w="1950" w:type="pct"/>
          </w:tcPr>
          <w:p w:rsidR="00EE38DC" w:rsidRPr="00E61119" w:rsidRDefault="00EE38DC" w:rsidP="00C81DC0">
            <w:pPr>
              <w:pStyle w:val="libRight"/>
            </w:pPr>
            <w:r>
              <w:t xml:space="preserve">and </w:t>
            </w:r>
            <w:r w:rsidRPr="00E61119">
              <w:t xml:space="preserve">forbade (people) from </w:t>
            </w:r>
            <w:r>
              <w:t>wickedness</w:t>
            </w:r>
            <w:r w:rsidRPr="00E61119">
              <w:t xml:space="preserve"> and oppression.</w:t>
            </w:r>
          </w:p>
        </w:tc>
        <w:tc>
          <w:tcPr>
            <w:tcW w:w="1300" w:type="pct"/>
          </w:tcPr>
          <w:p w:rsidR="00EE38DC" w:rsidRPr="00D33460" w:rsidRDefault="00EE38DC" w:rsidP="00C81DC0">
            <w:pPr>
              <w:pStyle w:val="libItalic"/>
              <w:rPr>
                <w:noProof/>
              </w:rPr>
            </w:pPr>
            <w:r w:rsidRPr="00D33460">
              <w:rPr>
                <w:noProof/>
              </w:rPr>
              <w:t>wa nahayta 3anil khab</w:t>
            </w:r>
            <w:r>
              <w:rPr>
                <w:noProof/>
              </w:rPr>
              <w:t>ā'</w:t>
            </w:r>
            <w:r w:rsidRPr="00D33460">
              <w:rPr>
                <w:noProof/>
              </w:rPr>
              <w:t>ithi wa</w:t>
            </w:r>
            <w:r>
              <w:rPr>
                <w:noProof/>
              </w:rPr>
              <w:t>ţ</w:t>
            </w:r>
            <w:r w:rsidRPr="00D33460">
              <w:rPr>
                <w:noProof/>
              </w:rPr>
              <w:t>-</w:t>
            </w:r>
            <w:r>
              <w:rPr>
                <w:noProof/>
              </w:rPr>
              <w:t>ţ</w:t>
            </w:r>
            <w:r w:rsidRPr="00D33460">
              <w:rPr>
                <w:noProof/>
              </w:rPr>
              <w:t>ughy</w:t>
            </w:r>
            <w:r>
              <w:rPr>
                <w:noProof/>
              </w:rPr>
              <w:t>ā</w:t>
            </w:r>
            <w:r w:rsidRPr="00D33460">
              <w:rPr>
                <w:noProof/>
              </w:rPr>
              <w:t>n</w:t>
            </w:r>
          </w:p>
        </w:tc>
        <w:tc>
          <w:tcPr>
            <w:tcW w:w="1750" w:type="pct"/>
          </w:tcPr>
          <w:p w:rsidR="00EE38DC" w:rsidRPr="005D3823" w:rsidRDefault="00EE38DC" w:rsidP="004E55A6">
            <w:pPr>
              <w:pStyle w:val="libCenter"/>
              <w:rPr>
                <w:rtl/>
              </w:rPr>
            </w:pPr>
            <w:r w:rsidRPr="005D3823">
              <w:rPr>
                <w:rtl/>
              </w:rPr>
              <w:t>وَ نَهَيْتَ عَنِ الْخَب</w:t>
            </w:r>
            <w:r>
              <w:rPr>
                <w:rtl/>
              </w:rPr>
              <w:t>ا</w:t>
            </w:r>
            <w:r w:rsidRPr="005D3823">
              <w:rPr>
                <w:rtl/>
              </w:rPr>
              <w:t>ئِثِ وَ الطُّغْيانِ،</w:t>
            </w:r>
          </w:p>
        </w:tc>
      </w:tr>
      <w:tr w:rsidR="00EE38DC" w:rsidTr="004E55A6">
        <w:trPr>
          <w:cantSplit/>
          <w:jc w:val="center"/>
        </w:trPr>
        <w:tc>
          <w:tcPr>
            <w:tcW w:w="1950" w:type="pct"/>
          </w:tcPr>
          <w:p w:rsidR="00EE38DC" w:rsidRPr="00E61119" w:rsidRDefault="00EE38DC" w:rsidP="00C81DC0">
            <w:pPr>
              <w:pStyle w:val="libRight"/>
            </w:pPr>
            <w:r>
              <w:t>But</w:t>
            </w:r>
            <w:r w:rsidRPr="00E61119">
              <w:t xml:space="preserve">, they confronted you with </w:t>
            </w:r>
            <w:r>
              <w:t xml:space="preserve">injustice and </w:t>
            </w:r>
            <w:r w:rsidRPr="00E61119">
              <w:t>aggression.</w:t>
            </w:r>
          </w:p>
        </w:tc>
        <w:tc>
          <w:tcPr>
            <w:tcW w:w="1300" w:type="pct"/>
          </w:tcPr>
          <w:p w:rsidR="00EE38DC" w:rsidRPr="00D33460" w:rsidRDefault="00EE38DC" w:rsidP="00C81DC0">
            <w:pPr>
              <w:pStyle w:val="libItalic"/>
              <w:rPr>
                <w:noProof/>
              </w:rPr>
            </w:pPr>
            <w:r w:rsidRPr="00D33460">
              <w:rPr>
                <w:noProof/>
              </w:rPr>
              <w:t>wa w</w:t>
            </w:r>
            <w:r>
              <w:rPr>
                <w:noProof/>
              </w:rPr>
              <w:t>ā</w:t>
            </w:r>
            <w:r w:rsidRPr="00D33460">
              <w:rPr>
                <w:noProof/>
              </w:rPr>
              <w:t>jah</w:t>
            </w:r>
            <w:r>
              <w:rPr>
                <w:noProof/>
              </w:rPr>
              <w:t>ū</w:t>
            </w:r>
            <w:r w:rsidRPr="00D33460">
              <w:rPr>
                <w:noProof/>
              </w:rPr>
              <w:t>ka bi</w:t>
            </w:r>
            <w:r>
              <w:rPr>
                <w:noProof/>
              </w:rPr>
              <w:t>đ</w:t>
            </w:r>
            <w:r w:rsidRPr="00D33460">
              <w:rPr>
                <w:noProof/>
              </w:rPr>
              <w:t>-</w:t>
            </w:r>
            <w:r>
              <w:rPr>
                <w:noProof/>
              </w:rPr>
              <w:t>đ</w:t>
            </w:r>
            <w:r w:rsidRPr="00D33460">
              <w:rPr>
                <w:noProof/>
              </w:rPr>
              <w:t>ulmi wal 3udw</w:t>
            </w:r>
            <w:r>
              <w:rPr>
                <w:noProof/>
              </w:rPr>
              <w:t>ā</w:t>
            </w:r>
            <w:r w:rsidRPr="00D33460">
              <w:rPr>
                <w:noProof/>
              </w:rPr>
              <w:t>n,</w:t>
            </w:r>
          </w:p>
        </w:tc>
        <w:tc>
          <w:tcPr>
            <w:tcW w:w="1750" w:type="pct"/>
          </w:tcPr>
          <w:p w:rsidR="00EE38DC" w:rsidRPr="005D3823" w:rsidRDefault="00EE38DC" w:rsidP="004E55A6">
            <w:pPr>
              <w:pStyle w:val="libCenter"/>
              <w:rPr>
                <w:rtl/>
              </w:rPr>
            </w:pPr>
            <w:r w:rsidRPr="005D3823">
              <w:rPr>
                <w:rtl/>
              </w:rPr>
              <w:t>وَ واجَهُوكَ بِالظُّلْمِ وَ الْعُدْوانِ،</w:t>
            </w:r>
          </w:p>
        </w:tc>
      </w:tr>
      <w:tr w:rsidR="00EE38DC" w:rsidTr="004E55A6">
        <w:trPr>
          <w:cantSplit/>
          <w:jc w:val="center"/>
        </w:trPr>
        <w:tc>
          <w:tcPr>
            <w:tcW w:w="1950" w:type="pct"/>
          </w:tcPr>
          <w:p w:rsidR="00EE38DC" w:rsidRPr="00E61119" w:rsidRDefault="00EE38DC" w:rsidP="00C81DC0">
            <w:pPr>
              <w:pStyle w:val="libRight"/>
            </w:pPr>
            <w:r w:rsidRPr="00E61119">
              <w:t xml:space="preserve">Therefore, you </w:t>
            </w:r>
            <w:r>
              <w:t xml:space="preserve">resisted </w:t>
            </w:r>
            <w:r w:rsidRPr="00E61119">
              <w:t>them after advising them</w:t>
            </w:r>
            <w:r>
              <w:t xml:space="preserve"> </w:t>
            </w:r>
            <w:r w:rsidRPr="00E61119">
              <w:t xml:space="preserve">and </w:t>
            </w:r>
            <w:r>
              <w:t>stressing over (divine)</w:t>
            </w:r>
            <w:r w:rsidRPr="00E61119">
              <w:t xml:space="preserve"> </w:t>
            </w:r>
            <w:r>
              <w:t>p</w:t>
            </w:r>
            <w:r w:rsidRPr="00E61119">
              <w:t xml:space="preserve">roofs </w:t>
            </w:r>
            <w:r>
              <w:t>against</w:t>
            </w:r>
            <w:r w:rsidRPr="00E61119">
              <w:t xml:space="preserve"> them</w:t>
            </w:r>
            <w:r>
              <w:t>.</w:t>
            </w:r>
          </w:p>
        </w:tc>
        <w:tc>
          <w:tcPr>
            <w:tcW w:w="1300" w:type="pct"/>
          </w:tcPr>
          <w:p w:rsidR="00EE38DC" w:rsidRPr="00D33460" w:rsidRDefault="00EE38DC" w:rsidP="00C81DC0">
            <w:pPr>
              <w:pStyle w:val="libItalic"/>
              <w:rPr>
                <w:noProof/>
              </w:rPr>
            </w:pPr>
            <w:r w:rsidRPr="00D33460">
              <w:rPr>
                <w:noProof/>
              </w:rPr>
              <w:t>fa j</w:t>
            </w:r>
            <w:r>
              <w:rPr>
                <w:noProof/>
              </w:rPr>
              <w:t>ā</w:t>
            </w:r>
            <w:r w:rsidRPr="00D33460">
              <w:rPr>
                <w:noProof/>
              </w:rPr>
              <w:t xml:space="preserve">hadtahum ba3dal </w:t>
            </w:r>
            <w:r>
              <w:rPr>
                <w:noProof/>
              </w:rPr>
              <w:t>'ī</w:t>
            </w:r>
            <w:r w:rsidRPr="00D33460">
              <w:rPr>
                <w:noProof/>
              </w:rPr>
              <w:t>3</w:t>
            </w:r>
            <w:r>
              <w:rPr>
                <w:noProof/>
              </w:rPr>
              <w:t>ā</w:t>
            </w:r>
            <w:r w:rsidRPr="00D33460">
              <w:rPr>
                <w:noProof/>
              </w:rPr>
              <w:t>zi lahum [al-</w:t>
            </w:r>
            <w:r>
              <w:rPr>
                <w:noProof/>
              </w:rPr>
              <w:t>ī</w:t>
            </w:r>
            <w:r w:rsidRPr="00D33460">
              <w:rPr>
                <w:noProof/>
              </w:rPr>
              <w:t>3</w:t>
            </w:r>
            <w:r>
              <w:rPr>
                <w:noProof/>
              </w:rPr>
              <w:t>ā</w:t>
            </w:r>
            <w:r w:rsidRPr="00D33460">
              <w:rPr>
                <w:noProof/>
              </w:rPr>
              <w:t xml:space="preserve">di </w:t>
            </w:r>
            <w:r>
              <w:rPr>
                <w:noProof/>
              </w:rPr>
              <w:t>'</w:t>
            </w:r>
            <w:r w:rsidRPr="00D33460">
              <w:rPr>
                <w:noProof/>
              </w:rPr>
              <w:t>ilayhim] wa</w:t>
            </w:r>
            <w:r>
              <w:rPr>
                <w:noProof/>
              </w:rPr>
              <w:t xml:space="preserve"> </w:t>
            </w:r>
            <w:r w:rsidRPr="00D33460">
              <w:rPr>
                <w:noProof/>
              </w:rPr>
              <w:t>ta</w:t>
            </w:r>
            <w:r>
              <w:rPr>
                <w:noProof/>
              </w:rPr>
              <w:t>'</w:t>
            </w:r>
            <w:r w:rsidRPr="00D33460">
              <w:rPr>
                <w:noProof/>
              </w:rPr>
              <w:t>k</w:t>
            </w:r>
            <w:r>
              <w:rPr>
                <w:noProof/>
              </w:rPr>
              <w:t>ī</w:t>
            </w:r>
            <w:r w:rsidRPr="00D33460">
              <w:rPr>
                <w:noProof/>
              </w:rPr>
              <w:t xml:space="preserve">dil </w:t>
            </w:r>
            <w:r>
              <w:rPr>
                <w:noProof/>
              </w:rPr>
              <w:t>ħ</w:t>
            </w:r>
            <w:r w:rsidRPr="00D33460">
              <w:rPr>
                <w:noProof/>
              </w:rPr>
              <w:t>ujjati 3alayhim,</w:t>
            </w:r>
          </w:p>
        </w:tc>
        <w:tc>
          <w:tcPr>
            <w:tcW w:w="1750" w:type="pct"/>
          </w:tcPr>
          <w:p w:rsidR="00EE38DC" w:rsidRPr="005D3823" w:rsidRDefault="00EE38DC" w:rsidP="004E55A6">
            <w:pPr>
              <w:pStyle w:val="libCenter"/>
              <w:rPr>
                <w:rtl/>
              </w:rPr>
            </w:pPr>
            <w:r w:rsidRPr="005D3823">
              <w:rPr>
                <w:rtl/>
              </w:rPr>
              <w:t xml:space="preserve">فَجاهَدْتَهُمْ بَعْدَ الإيعازِ لَهُمْ [الإيعادِ </w:t>
            </w:r>
            <w:r>
              <w:rPr>
                <w:rtl/>
              </w:rPr>
              <w:t>إ</w:t>
            </w:r>
            <w:r w:rsidRPr="005D3823">
              <w:rPr>
                <w:rtl/>
              </w:rPr>
              <w:t>لَيْهِمْ]</w:t>
            </w:r>
            <w:r w:rsidRPr="005D3823">
              <w:rPr>
                <w:rFonts w:hint="cs"/>
                <w:rtl/>
              </w:rPr>
              <w:t xml:space="preserve"> </w:t>
            </w:r>
            <w:r w:rsidRPr="005D3823">
              <w:rPr>
                <w:rtl/>
              </w:rPr>
              <w:t>وَ تَأْكيدِ الْحُجَّةِ عَلَيْهِمْ،</w:t>
            </w:r>
          </w:p>
        </w:tc>
      </w:tr>
      <w:tr w:rsidR="00EE38DC" w:rsidTr="004E55A6">
        <w:trPr>
          <w:cantSplit/>
          <w:jc w:val="center"/>
        </w:trPr>
        <w:tc>
          <w:tcPr>
            <w:tcW w:w="1950" w:type="pct"/>
          </w:tcPr>
          <w:p w:rsidR="00EE38DC" w:rsidRPr="00E61119" w:rsidRDefault="00EE38DC" w:rsidP="00C81DC0">
            <w:pPr>
              <w:pStyle w:val="libRight"/>
            </w:pPr>
            <w:r>
              <w:t>However</w:t>
            </w:r>
            <w:r w:rsidRPr="00E61119">
              <w:t>,</w:t>
            </w:r>
            <w:r>
              <w:t xml:space="preserve"> </w:t>
            </w:r>
            <w:r w:rsidRPr="00E61119">
              <w:t xml:space="preserve">they violated your </w:t>
            </w:r>
            <w:r>
              <w:t xml:space="preserve">(divine) </w:t>
            </w:r>
            <w:r w:rsidRPr="00E61119">
              <w:t xml:space="preserve">rights and </w:t>
            </w:r>
            <w:r>
              <w:t>oath</w:t>
            </w:r>
            <w:r w:rsidRPr="00E61119">
              <w:t>.</w:t>
            </w:r>
          </w:p>
        </w:tc>
        <w:tc>
          <w:tcPr>
            <w:tcW w:w="1300" w:type="pct"/>
          </w:tcPr>
          <w:p w:rsidR="00EE38DC" w:rsidRPr="00D33460" w:rsidRDefault="00EE38DC" w:rsidP="00C81DC0">
            <w:pPr>
              <w:pStyle w:val="libItalic"/>
              <w:rPr>
                <w:noProof/>
              </w:rPr>
            </w:pPr>
            <w:r w:rsidRPr="00D33460">
              <w:rPr>
                <w:noProof/>
              </w:rPr>
              <w:t>fanakath</w:t>
            </w:r>
            <w:r>
              <w:rPr>
                <w:noProof/>
              </w:rPr>
              <w:t>ū</w:t>
            </w:r>
            <w:r w:rsidRPr="00D33460">
              <w:rPr>
                <w:noProof/>
              </w:rPr>
              <w:t xml:space="preserve"> dhim</w:t>
            </w:r>
            <w:r>
              <w:rPr>
                <w:noProof/>
              </w:rPr>
              <w:t>ā</w:t>
            </w:r>
            <w:r w:rsidRPr="00D33460">
              <w:rPr>
                <w:noProof/>
              </w:rPr>
              <w:t>maka wa bay3atak,</w:t>
            </w:r>
          </w:p>
        </w:tc>
        <w:tc>
          <w:tcPr>
            <w:tcW w:w="1750" w:type="pct"/>
          </w:tcPr>
          <w:p w:rsidR="00EE38DC" w:rsidRPr="005D3823" w:rsidRDefault="00EE38DC" w:rsidP="004E55A6">
            <w:pPr>
              <w:pStyle w:val="libCenter"/>
              <w:rPr>
                <w:rtl/>
              </w:rPr>
            </w:pPr>
            <w:r w:rsidRPr="005D3823">
              <w:rPr>
                <w:rtl/>
              </w:rPr>
              <w:t>فَنَكَثُوا ذِمامَكَ وَ بَيْعَتَكَ،</w:t>
            </w:r>
          </w:p>
        </w:tc>
      </w:tr>
      <w:tr w:rsidR="00EE38DC" w:rsidTr="004E55A6">
        <w:trPr>
          <w:cantSplit/>
          <w:jc w:val="center"/>
        </w:trPr>
        <w:tc>
          <w:tcPr>
            <w:tcW w:w="1950" w:type="pct"/>
          </w:tcPr>
          <w:p w:rsidR="00EE38DC" w:rsidRPr="00E61119" w:rsidRDefault="00EE38DC" w:rsidP="00C81DC0">
            <w:pPr>
              <w:pStyle w:val="libRight"/>
            </w:pPr>
            <w:r w:rsidRPr="00E61119">
              <w:t xml:space="preserve">angered your Lord and your </w:t>
            </w:r>
            <w:r>
              <w:t>g</w:t>
            </w:r>
            <w:r w:rsidRPr="00E61119">
              <w:t>randfather,</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askha</w:t>
            </w:r>
            <w:r>
              <w:rPr>
                <w:noProof/>
              </w:rPr>
              <w:t>ţ</w:t>
            </w:r>
            <w:r w:rsidRPr="00D33460">
              <w:rPr>
                <w:noProof/>
              </w:rPr>
              <w:t>u rabbaka wa jaddak,</w:t>
            </w:r>
          </w:p>
        </w:tc>
        <w:tc>
          <w:tcPr>
            <w:tcW w:w="1750" w:type="pct"/>
          </w:tcPr>
          <w:p w:rsidR="00EE38DC" w:rsidRPr="005D3823" w:rsidRDefault="00EE38DC" w:rsidP="004E55A6">
            <w:pPr>
              <w:pStyle w:val="libCenter"/>
              <w:rPr>
                <w:rtl/>
              </w:rPr>
            </w:pPr>
            <w:r>
              <w:rPr>
                <w:rtl/>
              </w:rPr>
              <w:t>وَ أسْخَطُوا رَبَّكَ وَ جَدَّ</w:t>
            </w:r>
            <w:r w:rsidRPr="005D3823">
              <w:rPr>
                <w:rtl/>
              </w:rPr>
              <w:t>كَ،</w:t>
            </w:r>
          </w:p>
        </w:tc>
      </w:tr>
      <w:tr w:rsidR="00EE38DC" w:rsidTr="004E55A6">
        <w:trPr>
          <w:cantSplit/>
          <w:jc w:val="center"/>
        </w:trPr>
        <w:tc>
          <w:tcPr>
            <w:tcW w:w="1950" w:type="pct"/>
          </w:tcPr>
          <w:p w:rsidR="00EE38DC" w:rsidRPr="00E61119" w:rsidRDefault="00EE38DC" w:rsidP="00C81DC0">
            <w:pPr>
              <w:pStyle w:val="libRight"/>
            </w:pPr>
            <w:r w:rsidRPr="00E61119">
              <w:t xml:space="preserve">and initiated </w:t>
            </w:r>
            <w:r>
              <w:t>battle</w:t>
            </w:r>
            <w:r w:rsidRPr="00E61119">
              <w:t xml:space="preserve"> against you.</w:t>
            </w:r>
          </w:p>
        </w:tc>
        <w:tc>
          <w:tcPr>
            <w:tcW w:w="1300" w:type="pct"/>
          </w:tcPr>
          <w:p w:rsidR="00EE38DC" w:rsidRPr="00D33460" w:rsidRDefault="00EE38DC" w:rsidP="00C81DC0">
            <w:pPr>
              <w:pStyle w:val="libItalic"/>
              <w:rPr>
                <w:noProof/>
              </w:rPr>
            </w:pPr>
            <w:r w:rsidRPr="00D33460">
              <w:rPr>
                <w:noProof/>
              </w:rPr>
              <w:t>wa bada</w:t>
            </w:r>
            <w:r>
              <w:rPr>
                <w:noProof/>
              </w:rPr>
              <w:t>'ū</w:t>
            </w:r>
            <w:r w:rsidRPr="00D33460">
              <w:rPr>
                <w:noProof/>
              </w:rPr>
              <w:t xml:space="preserve">ka bil </w:t>
            </w:r>
            <w:r>
              <w:rPr>
                <w:noProof/>
              </w:rPr>
              <w:t>ħ</w:t>
            </w:r>
            <w:r w:rsidRPr="00D33460">
              <w:rPr>
                <w:noProof/>
              </w:rPr>
              <w:t>arb,</w:t>
            </w:r>
          </w:p>
        </w:tc>
        <w:tc>
          <w:tcPr>
            <w:tcW w:w="1750" w:type="pct"/>
          </w:tcPr>
          <w:p w:rsidR="00EE38DC" w:rsidRPr="005D3823" w:rsidRDefault="00EE38DC" w:rsidP="004E55A6">
            <w:pPr>
              <w:pStyle w:val="libCenter"/>
              <w:rPr>
                <w:rtl/>
              </w:rPr>
            </w:pPr>
            <w:r w:rsidRPr="005D3823">
              <w:rPr>
                <w:rtl/>
              </w:rPr>
              <w:t>وَ بَدَؤُوكَ بِالْحَرْبِ،</w:t>
            </w:r>
          </w:p>
        </w:tc>
      </w:tr>
      <w:tr w:rsidR="00EE38DC" w:rsidTr="004E55A6">
        <w:trPr>
          <w:cantSplit/>
          <w:jc w:val="center"/>
        </w:trPr>
        <w:tc>
          <w:tcPr>
            <w:tcW w:w="1950" w:type="pct"/>
          </w:tcPr>
          <w:p w:rsidR="00EE38DC" w:rsidRPr="00E61119" w:rsidRDefault="00EE38DC" w:rsidP="00C81DC0">
            <w:pPr>
              <w:pStyle w:val="libRight"/>
            </w:pPr>
            <w:r>
              <w:lastRenderedPageBreak/>
              <w:t>Hence,</w:t>
            </w:r>
            <w:r w:rsidRPr="00E61119">
              <w:t xml:space="preserve"> you stood firm </w:t>
            </w:r>
            <w:r>
              <w:t>to spear and strike,</w:t>
            </w:r>
          </w:p>
        </w:tc>
        <w:tc>
          <w:tcPr>
            <w:tcW w:w="1300" w:type="pct"/>
          </w:tcPr>
          <w:p w:rsidR="00EE38DC" w:rsidRPr="00D33460" w:rsidRDefault="00EE38DC" w:rsidP="00C81DC0">
            <w:pPr>
              <w:pStyle w:val="libItalic"/>
              <w:rPr>
                <w:noProof/>
              </w:rPr>
            </w:pPr>
            <w:r w:rsidRPr="00D33460">
              <w:rPr>
                <w:noProof/>
              </w:rPr>
              <w:t>fa thabatta li</w:t>
            </w:r>
            <w:r>
              <w:rPr>
                <w:noProof/>
              </w:rPr>
              <w:t>ţ</w:t>
            </w:r>
            <w:r w:rsidRPr="00D33460">
              <w:rPr>
                <w:noProof/>
              </w:rPr>
              <w:t>-</w:t>
            </w:r>
            <w:r>
              <w:rPr>
                <w:noProof/>
              </w:rPr>
              <w:t>ţ</w:t>
            </w:r>
            <w:r w:rsidRPr="00D33460">
              <w:rPr>
                <w:noProof/>
              </w:rPr>
              <w:t>a3ni wa</w:t>
            </w:r>
            <w:r>
              <w:rPr>
                <w:noProof/>
              </w:rPr>
              <w:t>đh</w:t>
            </w:r>
            <w:r w:rsidRPr="00D33460">
              <w:rPr>
                <w:noProof/>
              </w:rPr>
              <w:t>-</w:t>
            </w:r>
            <w:r>
              <w:rPr>
                <w:noProof/>
              </w:rPr>
              <w:t>đh</w:t>
            </w:r>
            <w:r w:rsidRPr="00D33460">
              <w:rPr>
                <w:noProof/>
              </w:rPr>
              <w:t>arb,</w:t>
            </w:r>
          </w:p>
        </w:tc>
        <w:tc>
          <w:tcPr>
            <w:tcW w:w="1750" w:type="pct"/>
          </w:tcPr>
          <w:p w:rsidR="00EE38DC" w:rsidRPr="005D3823" w:rsidRDefault="00EE38DC" w:rsidP="004E55A6">
            <w:pPr>
              <w:pStyle w:val="libCenter"/>
              <w:rPr>
                <w:rtl/>
              </w:rPr>
            </w:pPr>
            <w:r w:rsidRPr="005D3823">
              <w:rPr>
                <w:rtl/>
              </w:rPr>
              <w:t>فَثَبَتَّ لِلطَّعْنِ وَ</w:t>
            </w:r>
            <w:r>
              <w:rPr>
                <w:rFonts w:hint="cs"/>
                <w:rtl/>
              </w:rPr>
              <w:t xml:space="preserve"> </w:t>
            </w:r>
            <w:r w:rsidRPr="005D3823">
              <w:rPr>
                <w:rtl/>
              </w:rPr>
              <w:t>الضَّرْبِ،</w:t>
            </w:r>
          </w:p>
        </w:tc>
      </w:tr>
      <w:tr w:rsidR="00EE38DC" w:rsidTr="004E55A6">
        <w:trPr>
          <w:cantSplit/>
          <w:jc w:val="center"/>
        </w:trPr>
        <w:tc>
          <w:tcPr>
            <w:tcW w:w="1950" w:type="pct"/>
          </w:tcPr>
          <w:p w:rsidR="00EE38DC" w:rsidRPr="00E61119" w:rsidRDefault="00EE38DC" w:rsidP="00C81DC0">
            <w:pPr>
              <w:pStyle w:val="libRight"/>
            </w:pPr>
            <w:r w:rsidRPr="00E61119">
              <w:t>pulverized the soldiers of the transgressors,</w:t>
            </w:r>
            <w:r>
              <w:t xml:space="preserve"> a</w:t>
            </w:r>
            <w:r w:rsidRPr="00E61119">
              <w:t>nd stormed (courageously) into the dust of the battle,</w:t>
            </w:r>
          </w:p>
        </w:tc>
        <w:tc>
          <w:tcPr>
            <w:tcW w:w="1300" w:type="pct"/>
          </w:tcPr>
          <w:p w:rsidR="00EE38DC" w:rsidRPr="00D33460" w:rsidRDefault="00EE38DC" w:rsidP="00C81DC0">
            <w:pPr>
              <w:pStyle w:val="libItalic"/>
              <w:rPr>
                <w:noProof/>
              </w:rPr>
            </w:pPr>
            <w:r w:rsidRPr="00D33460">
              <w:rPr>
                <w:noProof/>
              </w:rPr>
              <w:t xml:space="preserve">wa </w:t>
            </w:r>
            <w:r>
              <w:rPr>
                <w:noProof/>
              </w:rPr>
              <w:t>ţ</w:t>
            </w:r>
            <w:r w:rsidRPr="00D33460">
              <w:rPr>
                <w:noProof/>
              </w:rPr>
              <w:t>a</w:t>
            </w:r>
            <w:r>
              <w:rPr>
                <w:noProof/>
              </w:rPr>
              <w:t>ħ</w:t>
            </w:r>
            <w:r w:rsidRPr="00D33460">
              <w:rPr>
                <w:noProof/>
              </w:rPr>
              <w:t>anta jun</w:t>
            </w:r>
            <w:r>
              <w:rPr>
                <w:noProof/>
              </w:rPr>
              <w:t>ū</w:t>
            </w:r>
            <w:r w:rsidRPr="00D33460">
              <w:rPr>
                <w:noProof/>
              </w:rPr>
              <w:t>dal fujj</w:t>
            </w:r>
            <w:r>
              <w:rPr>
                <w:noProof/>
              </w:rPr>
              <w:t>ā</w:t>
            </w:r>
            <w:r w:rsidRPr="00D33460">
              <w:rPr>
                <w:noProof/>
              </w:rPr>
              <w:t>r, waqta</w:t>
            </w:r>
            <w:r>
              <w:rPr>
                <w:noProof/>
              </w:rPr>
              <w:t>ħ</w:t>
            </w:r>
            <w:r w:rsidRPr="00D33460">
              <w:rPr>
                <w:noProof/>
              </w:rPr>
              <w:t>amta qas</w:t>
            </w:r>
            <w:r>
              <w:rPr>
                <w:noProof/>
              </w:rPr>
              <w:t>ţ</w:t>
            </w:r>
            <w:r w:rsidRPr="00D33460">
              <w:rPr>
                <w:noProof/>
              </w:rPr>
              <w:t>alal ghub</w:t>
            </w:r>
            <w:r>
              <w:rPr>
                <w:noProof/>
              </w:rPr>
              <w:t>ā</w:t>
            </w:r>
            <w:r w:rsidRPr="00D33460">
              <w:rPr>
                <w:noProof/>
              </w:rPr>
              <w:t>r,</w:t>
            </w:r>
          </w:p>
        </w:tc>
        <w:tc>
          <w:tcPr>
            <w:tcW w:w="1750" w:type="pct"/>
          </w:tcPr>
          <w:p w:rsidR="00EE38DC" w:rsidRPr="005D3823" w:rsidRDefault="00EE38DC" w:rsidP="004E55A6">
            <w:pPr>
              <w:pStyle w:val="libCenter"/>
              <w:rPr>
                <w:rtl/>
              </w:rPr>
            </w:pPr>
            <w:r w:rsidRPr="005D3823">
              <w:rPr>
                <w:rtl/>
              </w:rPr>
              <w:t>وَ طَحَنْتَ جُنُودَ الْفُجّارِ،</w:t>
            </w:r>
            <w:r w:rsidRPr="005D3823">
              <w:rPr>
                <w:rFonts w:hint="cs"/>
                <w:rtl/>
              </w:rPr>
              <w:t xml:space="preserve"> </w:t>
            </w:r>
            <w:r w:rsidRPr="005D3823">
              <w:rPr>
                <w:rtl/>
              </w:rPr>
              <w:t>وَ</w:t>
            </w:r>
            <w:r>
              <w:rPr>
                <w:rFonts w:hint="cs"/>
                <w:rtl/>
              </w:rPr>
              <w:t xml:space="preserve"> </w:t>
            </w:r>
            <w:r w:rsidRPr="005D3823">
              <w:rPr>
                <w:rtl/>
              </w:rPr>
              <w:t>اقْتَحَمْتَ قَسْطَلَ الْغُبارِ،</w:t>
            </w:r>
          </w:p>
        </w:tc>
      </w:tr>
      <w:tr w:rsidR="00EE38DC" w:rsidTr="004E55A6">
        <w:trPr>
          <w:cantSplit/>
          <w:jc w:val="center"/>
        </w:trPr>
        <w:tc>
          <w:tcPr>
            <w:tcW w:w="1950" w:type="pct"/>
          </w:tcPr>
          <w:p w:rsidR="00EE38DC" w:rsidRPr="00E61119" w:rsidRDefault="00EE38DC" w:rsidP="00C81DC0">
            <w:pPr>
              <w:pStyle w:val="libRight"/>
            </w:pPr>
            <w:r w:rsidRPr="00E61119">
              <w:t>fighting with Thulf</w:t>
            </w:r>
            <w:r>
              <w:t>a</w:t>
            </w:r>
            <w:r w:rsidRPr="00E61119">
              <w:t>qar</w:t>
            </w:r>
            <w:r w:rsidRPr="00C2714A">
              <w:rPr>
                <w:rStyle w:val="libFootnotenumChar"/>
              </w:rPr>
              <w:endnoteReference w:id="73"/>
            </w:r>
            <w:r w:rsidRPr="00E61119">
              <w:t xml:space="preserve"> as if you were Ali</w:t>
            </w:r>
            <w:r>
              <w:t>,</w:t>
            </w:r>
            <w:r w:rsidRPr="00E61119">
              <w:t xml:space="preserve"> </w:t>
            </w:r>
            <w:r>
              <w:t>the chosen one</w:t>
            </w:r>
            <w:r w:rsidRPr="00E61119">
              <w:t>.</w:t>
            </w:r>
          </w:p>
        </w:tc>
        <w:tc>
          <w:tcPr>
            <w:tcW w:w="1300" w:type="pct"/>
          </w:tcPr>
          <w:p w:rsidR="00EE38DC" w:rsidRPr="00D33460" w:rsidRDefault="00EE38DC" w:rsidP="00C81DC0">
            <w:pPr>
              <w:pStyle w:val="libItalic"/>
              <w:rPr>
                <w:noProof/>
              </w:rPr>
            </w:pPr>
            <w:r w:rsidRPr="00D33460">
              <w:rPr>
                <w:noProof/>
              </w:rPr>
              <w:t>muj</w:t>
            </w:r>
            <w:r>
              <w:rPr>
                <w:noProof/>
              </w:rPr>
              <w:t>ā</w:t>
            </w:r>
            <w:r w:rsidRPr="00D33460">
              <w:rPr>
                <w:noProof/>
              </w:rPr>
              <w:t>lidan bidhil faq</w:t>
            </w:r>
            <w:r>
              <w:rPr>
                <w:noProof/>
              </w:rPr>
              <w:t>ā</w:t>
            </w:r>
            <w:r w:rsidRPr="00D33460">
              <w:rPr>
                <w:noProof/>
              </w:rPr>
              <w:t>r, ka</w:t>
            </w:r>
            <w:r>
              <w:rPr>
                <w:noProof/>
              </w:rPr>
              <w:t>'</w:t>
            </w:r>
            <w:r w:rsidRPr="00D33460">
              <w:rPr>
                <w:noProof/>
              </w:rPr>
              <w:t>annaka 3aliyunil mukht</w:t>
            </w:r>
            <w:r>
              <w:rPr>
                <w:noProof/>
              </w:rPr>
              <w:t>ā</w:t>
            </w:r>
            <w:r w:rsidRPr="00D33460">
              <w:rPr>
                <w:noProof/>
              </w:rPr>
              <w:t>r,</w:t>
            </w:r>
          </w:p>
        </w:tc>
        <w:tc>
          <w:tcPr>
            <w:tcW w:w="1750" w:type="pct"/>
          </w:tcPr>
          <w:p w:rsidR="00EE38DC" w:rsidRPr="005D3823" w:rsidRDefault="00EE38DC" w:rsidP="004E55A6">
            <w:pPr>
              <w:pStyle w:val="libCenter"/>
              <w:rPr>
                <w:rtl/>
              </w:rPr>
            </w:pPr>
            <w:r w:rsidRPr="005D3823">
              <w:rPr>
                <w:rtl/>
              </w:rPr>
              <w:t>مُجالِداً بِذِى الْفَقارِ،</w:t>
            </w:r>
            <w:r w:rsidRPr="005D3823">
              <w:rPr>
                <w:rFonts w:hint="cs"/>
                <w:rtl/>
              </w:rPr>
              <w:t xml:space="preserve"> </w:t>
            </w:r>
            <w:r w:rsidRPr="005D3823">
              <w:rPr>
                <w:rtl/>
              </w:rPr>
              <w:t>كَ</w:t>
            </w:r>
            <w:r>
              <w:rPr>
                <w:rtl/>
              </w:rPr>
              <w:t>أ</w:t>
            </w:r>
            <w:r w:rsidRPr="005D3823">
              <w:rPr>
                <w:rtl/>
              </w:rPr>
              <w:t>نَّكَ عَلِ</w:t>
            </w:r>
            <w:r>
              <w:rPr>
                <w:rFonts w:hint="cs"/>
                <w:rtl/>
              </w:rPr>
              <w:t>ي</w:t>
            </w:r>
            <w:r w:rsidRPr="005D3823">
              <w:rPr>
                <w:rtl/>
              </w:rPr>
              <w:t>ٌّ الْمُخْتارُ،</w:t>
            </w:r>
          </w:p>
        </w:tc>
      </w:tr>
      <w:tr w:rsidR="00EE38DC" w:rsidTr="004E55A6">
        <w:trPr>
          <w:cantSplit/>
          <w:jc w:val="center"/>
        </w:trPr>
        <w:tc>
          <w:tcPr>
            <w:tcW w:w="1950" w:type="pct"/>
          </w:tcPr>
          <w:p w:rsidR="00EE38DC" w:rsidRPr="00E61119" w:rsidRDefault="00EE38DC" w:rsidP="00C81DC0">
            <w:pPr>
              <w:pStyle w:val="libRight"/>
            </w:pPr>
            <w:r w:rsidRPr="00E61119">
              <w:t xml:space="preserve">So when they saw you </w:t>
            </w:r>
            <w:r>
              <w:t xml:space="preserve">firm, </w:t>
            </w:r>
            <w:r w:rsidRPr="00E61119">
              <w:t>fearless</w:t>
            </w:r>
            <w:r>
              <w:t>,</w:t>
            </w:r>
            <w:r w:rsidRPr="00E61119">
              <w:t xml:space="preserve"> and </w:t>
            </w:r>
            <w:r w:rsidRPr="0077236F">
              <w:t>courageous</w:t>
            </w:r>
            <w:r w:rsidRPr="00E61119">
              <w:t>,</w:t>
            </w:r>
          </w:p>
        </w:tc>
        <w:tc>
          <w:tcPr>
            <w:tcW w:w="1300" w:type="pct"/>
          </w:tcPr>
          <w:p w:rsidR="00EE38DC" w:rsidRPr="00D33460" w:rsidRDefault="00EE38DC" w:rsidP="00C81DC0">
            <w:pPr>
              <w:pStyle w:val="libItalic"/>
              <w:rPr>
                <w:noProof/>
              </w:rPr>
            </w:pPr>
            <w:r w:rsidRPr="00D33460">
              <w:rPr>
                <w:noProof/>
              </w:rPr>
              <w:t>fallamm</w:t>
            </w:r>
            <w:r>
              <w:rPr>
                <w:noProof/>
              </w:rPr>
              <w:t>ā</w:t>
            </w:r>
            <w:r w:rsidRPr="00D33460">
              <w:rPr>
                <w:noProof/>
              </w:rPr>
              <w:t xml:space="preserve"> ra</w:t>
            </w:r>
            <w:r>
              <w:rPr>
                <w:noProof/>
              </w:rPr>
              <w:t>'</w:t>
            </w:r>
            <w:r w:rsidRPr="00D33460">
              <w:rPr>
                <w:noProof/>
              </w:rPr>
              <w:t>awka th</w:t>
            </w:r>
            <w:r>
              <w:rPr>
                <w:noProof/>
              </w:rPr>
              <w:t>ā</w:t>
            </w:r>
            <w:r w:rsidRPr="00D33460">
              <w:rPr>
                <w:noProof/>
              </w:rPr>
              <w:t>bital j</w:t>
            </w:r>
            <w:r>
              <w:rPr>
                <w:noProof/>
              </w:rPr>
              <w:t>ā</w:t>
            </w:r>
            <w:r w:rsidRPr="00D33460">
              <w:rPr>
                <w:noProof/>
              </w:rPr>
              <w:t>sh, ghayra kh</w:t>
            </w:r>
            <w:r>
              <w:rPr>
                <w:noProof/>
              </w:rPr>
              <w:t>ā'</w:t>
            </w:r>
            <w:r w:rsidRPr="00D33460">
              <w:rPr>
                <w:noProof/>
              </w:rPr>
              <w:t>ifin wa l</w:t>
            </w:r>
            <w:r>
              <w:rPr>
                <w:noProof/>
              </w:rPr>
              <w:t>ā</w:t>
            </w:r>
            <w:r w:rsidRPr="00D33460">
              <w:rPr>
                <w:noProof/>
              </w:rPr>
              <w:t xml:space="preserve"> kh</w:t>
            </w:r>
            <w:r>
              <w:rPr>
                <w:noProof/>
              </w:rPr>
              <w:t>ā</w:t>
            </w:r>
            <w:r w:rsidRPr="00D33460">
              <w:rPr>
                <w:noProof/>
              </w:rPr>
              <w:t>sh,</w:t>
            </w:r>
          </w:p>
        </w:tc>
        <w:tc>
          <w:tcPr>
            <w:tcW w:w="1750" w:type="pct"/>
          </w:tcPr>
          <w:p w:rsidR="00EE38DC" w:rsidRPr="005D3823" w:rsidRDefault="00EE38DC" w:rsidP="004E55A6">
            <w:pPr>
              <w:pStyle w:val="libCenter"/>
              <w:rPr>
                <w:rtl/>
              </w:rPr>
            </w:pPr>
            <w:r w:rsidRPr="005D3823">
              <w:rPr>
                <w:rtl/>
              </w:rPr>
              <w:t>فَلَمّا رَ</w:t>
            </w:r>
            <w:r>
              <w:rPr>
                <w:rtl/>
              </w:rPr>
              <w:t>أ</w:t>
            </w:r>
            <w:r w:rsidRPr="005D3823">
              <w:rPr>
                <w:rtl/>
              </w:rPr>
              <w:t>وْكَ ثابِتَ الْجاشِ،</w:t>
            </w:r>
            <w:r w:rsidRPr="005D3823">
              <w:rPr>
                <w:rFonts w:hint="cs"/>
                <w:rtl/>
              </w:rPr>
              <w:t xml:space="preserve"> </w:t>
            </w:r>
            <w:r w:rsidRPr="005D3823">
              <w:rPr>
                <w:rtl/>
              </w:rPr>
              <w:t>غَيْرَ خ</w:t>
            </w:r>
            <w:r>
              <w:rPr>
                <w:rtl/>
              </w:rPr>
              <w:t>ا</w:t>
            </w:r>
            <w:r w:rsidRPr="005D3823">
              <w:rPr>
                <w:rtl/>
              </w:rPr>
              <w:t>ئِف</w:t>
            </w:r>
            <w:r>
              <w:rPr>
                <w:rFonts w:hint="cs"/>
                <w:rtl/>
              </w:rPr>
              <w:t>ٍ</w:t>
            </w:r>
            <w:r w:rsidRPr="005D3823">
              <w:rPr>
                <w:rtl/>
              </w:rPr>
              <w:t xml:space="preserve"> وَ لا خاش</w:t>
            </w:r>
            <w:r>
              <w:rPr>
                <w:rFonts w:hint="cs"/>
                <w:rtl/>
              </w:rPr>
              <w:t>ٍ</w:t>
            </w:r>
            <w:r w:rsidRPr="005D3823">
              <w:rPr>
                <w:rtl/>
              </w:rPr>
              <w:t>،</w:t>
            </w:r>
          </w:p>
        </w:tc>
      </w:tr>
      <w:tr w:rsidR="00EE38DC" w:rsidTr="004E55A6">
        <w:trPr>
          <w:cantSplit/>
          <w:jc w:val="center"/>
        </w:trPr>
        <w:tc>
          <w:tcPr>
            <w:tcW w:w="1950" w:type="pct"/>
          </w:tcPr>
          <w:p w:rsidR="00EE38DC" w:rsidRPr="00E61119" w:rsidRDefault="00EE38DC" w:rsidP="00C81DC0">
            <w:pPr>
              <w:pStyle w:val="libRight"/>
            </w:pPr>
            <w:r w:rsidRPr="00E61119">
              <w:t xml:space="preserve">they </w:t>
            </w:r>
            <w:r>
              <w:t>set up</w:t>
            </w:r>
            <w:r w:rsidRPr="00E61119">
              <w:t xml:space="preserve"> their most malicious deceptions against you, and fought you with their deceit and viciousness.</w:t>
            </w:r>
          </w:p>
        </w:tc>
        <w:tc>
          <w:tcPr>
            <w:tcW w:w="1300" w:type="pct"/>
          </w:tcPr>
          <w:p w:rsidR="00EE38DC" w:rsidRPr="00D33460" w:rsidRDefault="00EE38DC" w:rsidP="00C81DC0">
            <w:pPr>
              <w:pStyle w:val="libItalic"/>
              <w:rPr>
                <w:noProof/>
              </w:rPr>
            </w:pPr>
            <w:r w:rsidRPr="00D33460">
              <w:rPr>
                <w:noProof/>
              </w:rPr>
              <w:t>na</w:t>
            </w:r>
            <w:r>
              <w:rPr>
                <w:noProof/>
              </w:rPr>
              <w:t>š</w:t>
            </w:r>
            <w:r w:rsidRPr="00D33460">
              <w:rPr>
                <w:noProof/>
              </w:rPr>
              <w:t>ab</w:t>
            </w:r>
            <w:r>
              <w:rPr>
                <w:noProof/>
              </w:rPr>
              <w:t>ū</w:t>
            </w:r>
            <w:r w:rsidRPr="00D33460">
              <w:rPr>
                <w:noProof/>
              </w:rPr>
              <w:t xml:space="preserve"> laka ghaw</w:t>
            </w:r>
            <w:r>
              <w:rPr>
                <w:noProof/>
              </w:rPr>
              <w:t>ā'</w:t>
            </w:r>
            <w:r w:rsidRPr="00D33460">
              <w:rPr>
                <w:noProof/>
              </w:rPr>
              <w:t>ila makrihim, wa q</w:t>
            </w:r>
            <w:r>
              <w:rPr>
                <w:noProof/>
              </w:rPr>
              <w:t>ā</w:t>
            </w:r>
            <w:r w:rsidRPr="00D33460">
              <w:rPr>
                <w:noProof/>
              </w:rPr>
              <w:t>taluka bikaydihim wa sharrihim,</w:t>
            </w:r>
          </w:p>
        </w:tc>
        <w:tc>
          <w:tcPr>
            <w:tcW w:w="1750" w:type="pct"/>
          </w:tcPr>
          <w:p w:rsidR="00EE38DC" w:rsidRPr="005D3823" w:rsidRDefault="00EE38DC" w:rsidP="004E55A6">
            <w:pPr>
              <w:pStyle w:val="libCenter"/>
              <w:rPr>
                <w:rtl/>
              </w:rPr>
            </w:pPr>
            <w:r w:rsidRPr="005D3823">
              <w:rPr>
                <w:rtl/>
              </w:rPr>
              <w:t>نَصَبُوا لَكَ غَو</w:t>
            </w:r>
            <w:r>
              <w:rPr>
                <w:rtl/>
              </w:rPr>
              <w:t>ا</w:t>
            </w:r>
            <w:r w:rsidRPr="005D3823">
              <w:rPr>
                <w:rtl/>
              </w:rPr>
              <w:t>ئِلَ مَكْرِهِمْ،</w:t>
            </w:r>
            <w:r w:rsidRPr="005D3823">
              <w:rPr>
                <w:rFonts w:hint="cs"/>
                <w:rtl/>
              </w:rPr>
              <w:t xml:space="preserve"> </w:t>
            </w:r>
            <w:r w:rsidRPr="005D3823">
              <w:rPr>
                <w:rtl/>
              </w:rPr>
              <w:t>وَ قاتَلُوكَ بِكَيْدِهِمْ وَ شَر</w:t>
            </w:r>
            <w:r>
              <w:rPr>
                <w:rtl/>
              </w:rPr>
              <w:t>ِّ</w:t>
            </w:r>
            <w:r w:rsidRPr="005D3823">
              <w:rPr>
                <w:rtl/>
              </w:rPr>
              <w:t>هِمْ،</w:t>
            </w:r>
          </w:p>
        </w:tc>
      </w:tr>
      <w:tr w:rsidR="00EE38DC" w:rsidTr="004E55A6">
        <w:trPr>
          <w:cantSplit/>
          <w:jc w:val="center"/>
        </w:trPr>
        <w:tc>
          <w:tcPr>
            <w:tcW w:w="1950" w:type="pct"/>
          </w:tcPr>
          <w:p w:rsidR="00EE38DC" w:rsidRPr="00E61119" w:rsidRDefault="00EE38DC" w:rsidP="00C81DC0">
            <w:pPr>
              <w:pStyle w:val="libRight"/>
            </w:pPr>
            <w:r>
              <w:t>T</w:t>
            </w:r>
            <w:r w:rsidRPr="00E61119">
              <w:t xml:space="preserve">he accursed </w:t>
            </w:r>
            <w:r>
              <w:t xml:space="preserve">one </w:t>
            </w:r>
            <w:r w:rsidRPr="00E61119">
              <w:t xml:space="preserve">(Umar </w:t>
            </w:r>
            <w:r>
              <w:t>I</w:t>
            </w:r>
            <w:r w:rsidRPr="00E61119">
              <w:t>bn Sa</w:t>
            </w:r>
            <w:r>
              <w:t>’</w:t>
            </w:r>
            <w:r w:rsidRPr="00E61119">
              <w:t xml:space="preserve">d) commanded his soldiers, </w:t>
            </w:r>
            <w:r>
              <w:t xml:space="preserve">and </w:t>
            </w:r>
            <w:r w:rsidRPr="00E61119">
              <w:t>th</w:t>
            </w:r>
            <w:r>
              <w:t>us</w:t>
            </w:r>
            <w:r w:rsidRPr="00E61119">
              <w:t xml:space="preserve">, they </w:t>
            </w:r>
            <w:r>
              <w:t>prevented</w:t>
            </w:r>
            <w:r w:rsidRPr="00E61119">
              <w:t xml:space="preserve"> you </w:t>
            </w:r>
            <w:r>
              <w:t>from reaching or receiving water.</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amaral-la3</w:t>
            </w:r>
            <w:r>
              <w:rPr>
                <w:noProof/>
              </w:rPr>
              <w:t>ī</w:t>
            </w:r>
            <w:r w:rsidRPr="00D33460">
              <w:rPr>
                <w:noProof/>
              </w:rPr>
              <w:t>nu jun</w:t>
            </w:r>
            <w:r>
              <w:rPr>
                <w:noProof/>
              </w:rPr>
              <w:t>ū</w:t>
            </w:r>
            <w:r w:rsidRPr="00D33460">
              <w:rPr>
                <w:noProof/>
              </w:rPr>
              <w:t>dahu, famana3</w:t>
            </w:r>
            <w:r>
              <w:rPr>
                <w:noProof/>
              </w:rPr>
              <w:t>ū</w:t>
            </w:r>
            <w:r w:rsidRPr="00D33460">
              <w:rPr>
                <w:noProof/>
              </w:rPr>
              <w:t>kal m</w:t>
            </w:r>
            <w:r>
              <w:rPr>
                <w:noProof/>
              </w:rPr>
              <w:t>ā'</w:t>
            </w:r>
            <w:r w:rsidRPr="00D33460">
              <w:rPr>
                <w:noProof/>
              </w:rPr>
              <w:t>a wa wur</w:t>
            </w:r>
            <w:r>
              <w:rPr>
                <w:noProof/>
              </w:rPr>
              <w:t>ū</w:t>
            </w:r>
            <w:r w:rsidRPr="00D33460">
              <w:rPr>
                <w:noProof/>
              </w:rPr>
              <w:t>dah,</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مَرَ اللَّعينُ جُنُودَهُ،</w:t>
            </w:r>
            <w:r w:rsidRPr="005D3823">
              <w:rPr>
                <w:rFonts w:hint="cs"/>
                <w:rtl/>
              </w:rPr>
              <w:t xml:space="preserve"> </w:t>
            </w:r>
            <w:r w:rsidRPr="005D3823">
              <w:rPr>
                <w:rtl/>
              </w:rPr>
              <w:t>فَمَنَعُوكَ الْم</w:t>
            </w:r>
            <w:r>
              <w:rPr>
                <w:rtl/>
              </w:rPr>
              <w:t>ا</w:t>
            </w:r>
            <w:r w:rsidRPr="005D3823">
              <w:rPr>
                <w:rtl/>
              </w:rPr>
              <w:t>ءَ وَ وُرُودَهُ،</w:t>
            </w:r>
          </w:p>
        </w:tc>
      </w:tr>
      <w:tr w:rsidR="00EE38DC" w:rsidTr="004E55A6">
        <w:trPr>
          <w:cantSplit/>
          <w:jc w:val="center"/>
        </w:trPr>
        <w:tc>
          <w:tcPr>
            <w:tcW w:w="1950" w:type="pct"/>
          </w:tcPr>
          <w:p w:rsidR="00EE38DC" w:rsidRPr="00E61119" w:rsidRDefault="00EE38DC" w:rsidP="00C81DC0">
            <w:pPr>
              <w:pStyle w:val="libRight"/>
            </w:pPr>
            <w:r>
              <w:t>T</w:t>
            </w:r>
            <w:r w:rsidRPr="00E61119">
              <w:t xml:space="preserve">hey </w:t>
            </w:r>
            <w:r>
              <w:t>rushed to engage you in combat</w:t>
            </w:r>
            <w:r w:rsidRPr="00E61119">
              <w:t>, descended swiftly upon you,</w:t>
            </w:r>
          </w:p>
        </w:tc>
        <w:tc>
          <w:tcPr>
            <w:tcW w:w="1300" w:type="pct"/>
          </w:tcPr>
          <w:p w:rsidR="00EE38DC" w:rsidRPr="00D33460" w:rsidRDefault="00EE38DC" w:rsidP="00C81DC0">
            <w:pPr>
              <w:pStyle w:val="libItalic"/>
              <w:rPr>
                <w:noProof/>
              </w:rPr>
            </w:pPr>
            <w:r w:rsidRPr="00D33460">
              <w:rPr>
                <w:noProof/>
              </w:rPr>
              <w:t>wa n</w:t>
            </w:r>
            <w:r>
              <w:rPr>
                <w:noProof/>
              </w:rPr>
              <w:t>ā</w:t>
            </w:r>
            <w:r w:rsidRPr="00D33460">
              <w:rPr>
                <w:noProof/>
              </w:rPr>
              <w:t>jaz</w:t>
            </w:r>
            <w:r>
              <w:rPr>
                <w:noProof/>
              </w:rPr>
              <w:t>ū</w:t>
            </w:r>
            <w:r w:rsidRPr="00D33460">
              <w:rPr>
                <w:noProof/>
              </w:rPr>
              <w:t>kal qit</w:t>
            </w:r>
            <w:r>
              <w:rPr>
                <w:noProof/>
              </w:rPr>
              <w:t>ā</w:t>
            </w:r>
            <w:r w:rsidRPr="00D33460">
              <w:rPr>
                <w:noProof/>
              </w:rPr>
              <w:t>l wa 3</w:t>
            </w:r>
            <w:r>
              <w:rPr>
                <w:noProof/>
              </w:rPr>
              <w:t>ā</w:t>
            </w:r>
            <w:r w:rsidRPr="00D33460">
              <w:rPr>
                <w:noProof/>
              </w:rPr>
              <w:t>jal</w:t>
            </w:r>
            <w:r>
              <w:rPr>
                <w:noProof/>
              </w:rPr>
              <w:t>ū</w:t>
            </w:r>
            <w:r w:rsidRPr="00D33460">
              <w:rPr>
                <w:noProof/>
              </w:rPr>
              <w:t>kan-niz</w:t>
            </w:r>
            <w:r>
              <w:rPr>
                <w:noProof/>
              </w:rPr>
              <w:t>ā</w:t>
            </w:r>
            <w:r w:rsidRPr="00D33460">
              <w:rPr>
                <w:noProof/>
              </w:rPr>
              <w:t>l,</w:t>
            </w:r>
          </w:p>
        </w:tc>
        <w:tc>
          <w:tcPr>
            <w:tcW w:w="1750" w:type="pct"/>
          </w:tcPr>
          <w:p w:rsidR="00EE38DC" w:rsidRPr="005D3823" w:rsidRDefault="00EE38DC" w:rsidP="004E55A6">
            <w:pPr>
              <w:pStyle w:val="libCenter"/>
              <w:rPr>
                <w:rtl/>
              </w:rPr>
            </w:pPr>
            <w:r w:rsidRPr="005D3823">
              <w:rPr>
                <w:rtl/>
              </w:rPr>
              <w:t>وَ ناجَزُوكَ الْقِتالَ،</w:t>
            </w:r>
            <w:r w:rsidRPr="005D3823">
              <w:rPr>
                <w:rFonts w:hint="cs"/>
                <w:rtl/>
              </w:rPr>
              <w:t xml:space="preserve"> </w:t>
            </w:r>
            <w:r w:rsidRPr="005D3823">
              <w:rPr>
                <w:rtl/>
              </w:rPr>
              <w:t>وَ عاجَلُوكَ الن</w:t>
            </w:r>
            <w:r>
              <w:rPr>
                <w:rtl/>
              </w:rPr>
              <w:t>ِّ</w:t>
            </w:r>
            <w:r w:rsidRPr="005D3823">
              <w:rPr>
                <w:rtl/>
              </w:rPr>
              <w:t>زالَ،</w:t>
            </w:r>
          </w:p>
        </w:tc>
      </w:tr>
      <w:tr w:rsidR="00EE38DC" w:rsidTr="004E55A6">
        <w:trPr>
          <w:cantSplit/>
          <w:jc w:val="center"/>
        </w:trPr>
        <w:tc>
          <w:tcPr>
            <w:tcW w:w="1950" w:type="pct"/>
          </w:tcPr>
          <w:p w:rsidR="00EE38DC" w:rsidRPr="00E61119" w:rsidRDefault="00EE38DC" w:rsidP="00C81DC0">
            <w:pPr>
              <w:pStyle w:val="libRight"/>
            </w:pPr>
            <w:r>
              <w:t xml:space="preserve">showering </w:t>
            </w:r>
            <w:r w:rsidRPr="00E61119">
              <w:t xml:space="preserve">you with arrows and </w:t>
            </w:r>
            <w:r>
              <w:t>stones,</w:t>
            </w:r>
          </w:p>
        </w:tc>
        <w:tc>
          <w:tcPr>
            <w:tcW w:w="1300" w:type="pct"/>
          </w:tcPr>
          <w:p w:rsidR="00EE38DC" w:rsidRPr="00D33460" w:rsidRDefault="00EE38DC" w:rsidP="00C81DC0">
            <w:pPr>
              <w:pStyle w:val="libItalic"/>
              <w:rPr>
                <w:noProof/>
              </w:rPr>
            </w:pPr>
            <w:r w:rsidRPr="00D33460">
              <w:rPr>
                <w:noProof/>
              </w:rPr>
              <w:t>wa rashaq</w:t>
            </w:r>
            <w:r>
              <w:rPr>
                <w:noProof/>
              </w:rPr>
              <w:t>ū</w:t>
            </w:r>
            <w:r w:rsidRPr="00D33460">
              <w:rPr>
                <w:noProof/>
              </w:rPr>
              <w:t>ka bis-sih</w:t>
            </w:r>
            <w:r>
              <w:rPr>
                <w:noProof/>
              </w:rPr>
              <w:t>ā</w:t>
            </w:r>
            <w:r w:rsidRPr="00D33460">
              <w:rPr>
                <w:noProof/>
              </w:rPr>
              <w:t>mi wan-nib</w:t>
            </w:r>
            <w:r>
              <w:rPr>
                <w:noProof/>
              </w:rPr>
              <w:t>ā</w:t>
            </w:r>
            <w:r w:rsidRPr="00D33460">
              <w:rPr>
                <w:noProof/>
              </w:rPr>
              <w:t>l,</w:t>
            </w:r>
          </w:p>
        </w:tc>
        <w:tc>
          <w:tcPr>
            <w:tcW w:w="1750" w:type="pct"/>
          </w:tcPr>
          <w:p w:rsidR="00EE38DC" w:rsidRPr="005D3823" w:rsidRDefault="00EE38DC" w:rsidP="004E55A6">
            <w:pPr>
              <w:pStyle w:val="libCenter"/>
              <w:rPr>
                <w:rtl/>
              </w:rPr>
            </w:pPr>
            <w:r w:rsidRPr="005D3823">
              <w:rPr>
                <w:rtl/>
              </w:rPr>
              <w:t>وَ رَشَقُوكَ بِالس</w:t>
            </w:r>
            <w:r>
              <w:rPr>
                <w:rtl/>
              </w:rPr>
              <w:t>ِّ</w:t>
            </w:r>
            <w:r w:rsidRPr="005D3823">
              <w:rPr>
                <w:rtl/>
              </w:rPr>
              <w:t>هامِ وَ الن</w:t>
            </w:r>
            <w:r>
              <w:rPr>
                <w:rtl/>
              </w:rPr>
              <w:t>ِّ</w:t>
            </w:r>
            <w:r w:rsidRPr="005D3823">
              <w:rPr>
                <w:rtl/>
              </w:rPr>
              <w:t>بالِ،</w:t>
            </w:r>
          </w:p>
        </w:tc>
      </w:tr>
      <w:tr w:rsidR="00EE38DC" w:rsidTr="004E55A6">
        <w:trPr>
          <w:cantSplit/>
          <w:jc w:val="center"/>
        </w:trPr>
        <w:tc>
          <w:tcPr>
            <w:tcW w:w="1950" w:type="pct"/>
          </w:tcPr>
          <w:p w:rsidR="00EE38DC" w:rsidRPr="005179FE" w:rsidRDefault="00EE38DC" w:rsidP="00C81DC0">
            <w:pPr>
              <w:pStyle w:val="libRight"/>
            </w:pPr>
            <w:r>
              <w:t xml:space="preserve">and </w:t>
            </w:r>
            <w:r w:rsidRPr="005179FE">
              <w:t>mov</w:t>
            </w:r>
            <w:r>
              <w:t>ing</w:t>
            </w:r>
            <w:r w:rsidRPr="005179FE">
              <w:t xml:space="preserve"> towards you </w:t>
            </w:r>
            <w:r>
              <w:t>with</w:t>
            </w:r>
            <w:r w:rsidRPr="005179FE">
              <w:t xml:space="preserve"> uprooting hands</w:t>
            </w:r>
            <w:r>
              <w:t>.</w:t>
            </w:r>
          </w:p>
        </w:tc>
        <w:tc>
          <w:tcPr>
            <w:tcW w:w="1300" w:type="pct"/>
          </w:tcPr>
          <w:p w:rsidR="00EE38DC" w:rsidRPr="00D33460" w:rsidRDefault="00EE38DC" w:rsidP="00C81DC0">
            <w:pPr>
              <w:pStyle w:val="libItalic"/>
              <w:rPr>
                <w:noProof/>
              </w:rPr>
            </w:pPr>
            <w:r w:rsidRPr="00D33460">
              <w:rPr>
                <w:noProof/>
              </w:rPr>
              <w:t>wa b</w:t>
            </w:r>
            <w:r>
              <w:rPr>
                <w:noProof/>
              </w:rPr>
              <w:t>asaţū 'ilayka 'a</w:t>
            </w:r>
            <w:r w:rsidRPr="00D33460">
              <w:rPr>
                <w:noProof/>
              </w:rPr>
              <w:t>kuffal i</w:t>
            </w:r>
            <w:r>
              <w:rPr>
                <w:noProof/>
              </w:rPr>
              <w:t>šţ</w:t>
            </w:r>
            <w:r w:rsidRPr="00D33460">
              <w:rPr>
                <w:noProof/>
              </w:rPr>
              <w:t>il</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 xml:space="preserve">وَ بَسَطُوا </w:t>
            </w:r>
            <w:r>
              <w:rPr>
                <w:rtl/>
              </w:rPr>
              <w:t>إ</w:t>
            </w:r>
            <w:r w:rsidRPr="005D3823">
              <w:rPr>
                <w:rtl/>
              </w:rPr>
              <w:t xml:space="preserve">لَيْكَ </w:t>
            </w:r>
            <w:r>
              <w:rPr>
                <w:rtl/>
              </w:rPr>
              <w:t>أ</w:t>
            </w:r>
            <w:r w:rsidRPr="005D3823">
              <w:rPr>
                <w:rtl/>
              </w:rPr>
              <w:t>كُفَّ ال</w:t>
            </w:r>
            <w:r>
              <w:rPr>
                <w:rFonts w:hint="cs"/>
                <w:rtl/>
              </w:rPr>
              <w:t>إ</w:t>
            </w:r>
            <w:r w:rsidRPr="005D3823">
              <w:rPr>
                <w:rtl/>
              </w:rPr>
              <w:t>صْطِلامِ،</w:t>
            </w:r>
          </w:p>
        </w:tc>
      </w:tr>
      <w:tr w:rsidR="00EE38DC" w:rsidTr="004E55A6">
        <w:trPr>
          <w:cantSplit/>
          <w:jc w:val="center"/>
        </w:trPr>
        <w:tc>
          <w:tcPr>
            <w:tcW w:w="1950" w:type="pct"/>
          </w:tcPr>
          <w:p w:rsidR="00EE38DC" w:rsidRPr="00E61119" w:rsidRDefault="00EE38DC" w:rsidP="00C81DC0">
            <w:pPr>
              <w:pStyle w:val="libRight"/>
            </w:pPr>
            <w:r>
              <w:t>Neither they respected</w:t>
            </w:r>
            <w:r w:rsidRPr="00E61119">
              <w:t xml:space="preserve"> your rights</w:t>
            </w:r>
            <w:r>
              <w:t>,</w:t>
            </w:r>
            <w:r w:rsidRPr="00E61119">
              <w:t xml:space="preserve"> nor </w:t>
            </w:r>
            <w:r>
              <w:t xml:space="preserve">were they mindful of retribution for slaying you and </w:t>
            </w:r>
            <w:r w:rsidRPr="00E61119">
              <w:t xml:space="preserve">your </w:t>
            </w:r>
            <w:r>
              <w:t>companions</w:t>
            </w:r>
            <w:r w:rsidRPr="00E61119">
              <w:t>, and plundering your belongings.</w:t>
            </w:r>
          </w:p>
        </w:tc>
        <w:tc>
          <w:tcPr>
            <w:tcW w:w="1300" w:type="pct"/>
          </w:tcPr>
          <w:p w:rsidR="00EE38DC" w:rsidRPr="00D33460" w:rsidRDefault="00EE38DC" w:rsidP="00C81DC0">
            <w:pPr>
              <w:pStyle w:val="libItalic"/>
              <w:rPr>
                <w:noProof/>
              </w:rPr>
            </w:pPr>
            <w:r w:rsidRPr="00D33460">
              <w:rPr>
                <w:noProof/>
              </w:rPr>
              <w:t>wa lam yar3aw laka dhim</w:t>
            </w:r>
            <w:r>
              <w:rPr>
                <w:noProof/>
              </w:rPr>
              <w:t>ā</w:t>
            </w:r>
            <w:r w:rsidRPr="00D33460">
              <w:rPr>
                <w:noProof/>
              </w:rPr>
              <w:t>m</w:t>
            </w:r>
            <w:r>
              <w:rPr>
                <w:noProof/>
              </w:rPr>
              <w:t>ā</w:t>
            </w:r>
            <w:r w:rsidRPr="00D33460">
              <w:rPr>
                <w:noProof/>
              </w:rPr>
              <w:t>, wa l</w:t>
            </w:r>
            <w:r>
              <w:rPr>
                <w:noProof/>
              </w:rPr>
              <w:t>ā</w:t>
            </w:r>
            <w:r w:rsidRPr="00D33460">
              <w:rPr>
                <w:noProof/>
              </w:rPr>
              <w:t xml:space="preserve"> r</w:t>
            </w:r>
            <w:r>
              <w:rPr>
                <w:noProof/>
              </w:rPr>
              <w:t>ā</w:t>
            </w:r>
            <w:r w:rsidRPr="00D33460">
              <w:rPr>
                <w:noProof/>
              </w:rPr>
              <w:t>qab</w:t>
            </w:r>
            <w:r>
              <w:rPr>
                <w:noProof/>
              </w:rPr>
              <w:t>ū</w:t>
            </w:r>
            <w:r w:rsidRPr="00D33460">
              <w:rPr>
                <w:noProof/>
              </w:rPr>
              <w:t xml:space="preserve"> f</w:t>
            </w:r>
            <w:r>
              <w:rPr>
                <w:noProof/>
              </w:rPr>
              <w:t>ī</w:t>
            </w:r>
            <w:r w:rsidRPr="00D33460">
              <w:rPr>
                <w:noProof/>
              </w:rPr>
              <w:t xml:space="preserve">ka </w:t>
            </w:r>
            <w:r>
              <w:rPr>
                <w:noProof/>
              </w:rPr>
              <w:t>'</w:t>
            </w:r>
            <w:r w:rsidRPr="00D33460">
              <w:rPr>
                <w:noProof/>
              </w:rPr>
              <w:t>ath</w:t>
            </w:r>
            <w:r>
              <w:rPr>
                <w:noProof/>
              </w:rPr>
              <w:t>ā</w:t>
            </w:r>
            <w:r w:rsidRPr="00D33460">
              <w:rPr>
                <w:noProof/>
              </w:rPr>
              <w:t>m</w:t>
            </w:r>
            <w:r>
              <w:rPr>
                <w:noProof/>
              </w:rPr>
              <w:t>ā</w:t>
            </w:r>
            <w:r w:rsidRPr="00D33460">
              <w:rPr>
                <w:noProof/>
              </w:rPr>
              <w:t>, f</w:t>
            </w:r>
            <w:r>
              <w:rPr>
                <w:noProof/>
              </w:rPr>
              <w:t>ī</w:t>
            </w:r>
            <w:r w:rsidRPr="00D33460">
              <w:rPr>
                <w:noProof/>
              </w:rPr>
              <w:t xml:space="preserve"> qatlihim </w:t>
            </w:r>
            <w:r>
              <w:rPr>
                <w:noProof/>
              </w:rPr>
              <w:t>'</w:t>
            </w:r>
            <w:r w:rsidRPr="00D33460">
              <w:rPr>
                <w:noProof/>
              </w:rPr>
              <w:t>awliy</w:t>
            </w:r>
            <w:r>
              <w:rPr>
                <w:noProof/>
              </w:rPr>
              <w:t>ā'</w:t>
            </w:r>
            <w:r w:rsidRPr="00D33460">
              <w:rPr>
                <w:noProof/>
              </w:rPr>
              <w:t>ak, wa nahbihim ri</w:t>
            </w:r>
            <w:r>
              <w:rPr>
                <w:noProof/>
              </w:rPr>
              <w:t>ħā</w:t>
            </w:r>
            <w:r w:rsidRPr="00D33460">
              <w:rPr>
                <w:noProof/>
              </w:rPr>
              <w:t>lak,</w:t>
            </w:r>
          </w:p>
        </w:tc>
        <w:tc>
          <w:tcPr>
            <w:tcW w:w="1750" w:type="pct"/>
          </w:tcPr>
          <w:p w:rsidR="00EE38DC" w:rsidRPr="005D3823" w:rsidRDefault="00EE38DC" w:rsidP="004E55A6">
            <w:pPr>
              <w:pStyle w:val="libCenter"/>
              <w:rPr>
                <w:rtl/>
              </w:rPr>
            </w:pPr>
            <w:r w:rsidRPr="005D3823">
              <w:rPr>
                <w:rtl/>
              </w:rPr>
              <w:t>وَ لَمْ يَرْعَوْا لَكَ ذِماماً،</w:t>
            </w:r>
            <w:r w:rsidRPr="005D3823">
              <w:rPr>
                <w:rFonts w:hint="cs"/>
                <w:rtl/>
              </w:rPr>
              <w:t xml:space="preserve"> </w:t>
            </w:r>
            <w:r w:rsidRPr="005D3823">
              <w:rPr>
                <w:rtl/>
              </w:rPr>
              <w:t xml:space="preserve">وَ لا راقَبُوا فيكَ </w:t>
            </w:r>
            <w:r>
              <w:rPr>
                <w:rtl/>
              </w:rPr>
              <w:t>أ</w:t>
            </w:r>
            <w:r w:rsidRPr="005D3823">
              <w:rPr>
                <w:rtl/>
              </w:rPr>
              <w:t>ثاماً،</w:t>
            </w:r>
            <w:r w:rsidRPr="005D3823">
              <w:rPr>
                <w:rFonts w:hint="cs"/>
                <w:rtl/>
              </w:rPr>
              <w:t xml:space="preserve"> </w:t>
            </w:r>
            <w:r w:rsidRPr="005D3823">
              <w:rPr>
                <w:rtl/>
              </w:rPr>
              <w:t xml:space="preserve">في قَتْلِهِمْ </w:t>
            </w:r>
            <w:r>
              <w:rPr>
                <w:rtl/>
              </w:rPr>
              <w:t>أ</w:t>
            </w:r>
            <w:r w:rsidRPr="005D3823">
              <w:rPr>
                <w:rtl/>
              </w:rPr>
              <w:t>وْلِي</w:t>
            </w:r>
            <w:r>
              <w:rPr>
                <w:rtl/>
              </w:rPr>
              <w:t>ا</w:t>
            </w:r>
            <w:r w:rsidRPr="005D3823">
              <w:rPr>
                <w:rtl/>
              </w:rPr>
              <w:t>ءَكَ،</w:t>
            </w:r>
            <w:r w:rsidRPr="005D3823">
              <w:rPr>
                <w:rFonts w:hint="cs"/>
                <w:rtl/>
              </w:rPr>
              <w:t xml:space="preserve"> </w:t>
            </w:r>
            <w:r w:rsidRPr="005D3823">
              <w:rPr>
                <w:rtl/>
              </w:rPr>
              <w:t>وَ نَهْبِهِمْ رِحالَكَ،</w:t>
            </w:r>
          </w:p>
        </w:tc>
      </w:tr>
      <w:tr w:rsidR="00EE38DC" w:rsidTr="004E55A6">
        <w:trPr>
          <w:cantSplit/>
          <w:jc w:val="center"/>
        </w:trPr>
        <w:tc>
          <w:tcPr>
            <w:tcW w:w="1950" w:type="pct"/>
          </w:tcPr>
          <w:p w:rsidR="00EE38DC" w:rsidRPr="00E61119" w:rsidRDefault="00EE38DC" w:rsidP="00C81DC0">
            <w:pPr>
              <w:pStyle w:val="libRight"/>
            </w:pPr>
            <w:r w:rsidRPr="00E61119">
              <w:t xml:space="preserve">You were </w:t>
            </w:r>
            <w:r>
              <w:t>in the front line of</w:t>
            </w:r>
            <w:r w:rsidRPr="00E61119">
              <w:t xml:space="preserve"> the storm (of battle)</w:t>
            </w:r>
            <w:r>
              <w:t>,</w:t>
            </w:r>
            <w:r w:rsidRPr="00E61119">
              <w:t xml:space="preserve"> enduring afflictions</w:t>
            </w:r>
            <w:r>
              <w:t>.</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anta muqqaddamun fil habaw</w:t>
            </w:r>
            <w:r>
              <w:rPr>
                <w:noProof/>
              </w:rPr>
              <w:t>ā</w:t>
            </w:r>
            <w:r w:rsidRPr="00D33460">
              <w:rPr>
                <w:noProof/>
              </w:rPr>
              <w:t>t, wa mu</w:t>
            </w:r>
            <w:r>
              <w:rPr>
                <w:noProof/>
              </w:rPr>
              <w:t>ħ</w:t>
            </w:r>
            <w:r w:rsidRPr="00D33460">
              <w:rPr>
                <w:noProof/>
              </w:rPr>
              <w:t>tamilun lil adhiyy</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 xml:space="preserve">نْتَ مُقَدَّمٌ </w:t>
            </w:r>
            <w:r>
              <w:rPr>
                <w:rtl/>
              </w:rPr>
              <w:t>فِي</w:t>
            </w:r>
            <w:r w:rsidRPr="005D3823">
              <w:rPr>
                <w:rtl/>
              </w:rPr>
              <w:t xml:space="preserve"> الْهَبَواتِ،</w:t>
            </w:r>
            <w:r w:rsidRPr="005D3823">
              <w:rPr>
                <w:rFonts w:hint="cs"/>
                <w:rtl/>
              </w:rPr>
              <w:t xml:space="preserve"> </w:t>
            </w:r>
            <w:r w:rsidRPr="005D3823">
              <w:rPr>
                <w:rtl/>
              </w:rPr>
              <w:t>وَ مُحْتَمِلٌ لِل</w:t>
            </w:r>
            <w:r>
              <w:rPr>
                <w:rtl/>
              </w:rPr>
              <w:t>أ</w:t>
            </w:r>
            <w:r w:rsidRPr="005D3823">
              <w:rPr>
                <w:rtl/>
              </w:rPr>
              <w:t>ذِيّاتِ،</w:t>
            </w:r>
          </w:p>
        </w:tc>
      </w:tr>
      <w:tr w:rsidR="00EE38DC" w:rsidTr="004E55A6">
        <w:trPr>
          <w:cantSplit/>
          <w:jc w:val="center"/>
        </w:trPr>
        <w:tc>
          <w:tcPr>
            <w:tcW w:w="1950" w:type="pct"/>
          </w:tcPr>
          <w:p w:rsidR="00EE38DC" w:rsidRPr="00E61119" w:rsidRDefault="00EE38DC" w:rsidP="00C81DC0">
            <w:pPr>
              <w:pStyle w:val="libRight"/>
            </w:pPr>
            <w:r>
              <w:t>Indeed,</w:t>
            </w:r>
            <w:r w:rsidRPr="00E61119">
              <w:t xml:space="preserve"> the </w:t>
            </w:r>
            <w:r>
              <w:t>a</w:t>
            </w:r>
            <w:r w:rsidRPr="00E61119">
              <w:t xml:space="preserve">ngels of </w:t>
            </w:r>
            <w:r>
              <w:t xml:space="preserve">the </w:t>
            </w:r>
            <w:r w:rsidRPr="00E61119">
              <w:t xml:space="preserve">heavens were astonished </w:t>
            </w:r>
            <w:r>
              <w:t>by</w:t>
            </w:r>
            <w:r w:rsidRPr="00E61119">
              <w:t xml:space="preserve"> your patience.</w:t>
            </w:r>
          </w:p>
        </w:tc>
        <w:tc>
          <w:tcPr>
            <w:tcW w:w="1300" w:type="pct"/>
          </w:tcPr>
          <w:p w:rsidR="00EE38DC" w:rsidRPr="00D33460" w:rsidRDefault="00EE38DC" w:rsidP="00C81DC0">
            <w:pPr>
              <w:pStyle w:val="libItalic"/>
              <w:rPr>
                <w:noProof/>
              </w:rPr>
            </w:pPr>
            <w:r w:rsidRPr="00D33460">
              <w:rPr>
                <w:noProof/>
              </w:rPr>
              <w:t xml:space="preserve">qad 3ajibat min </w:t>
            </w:r>
            <w:r>
              <w:rPr>
                <w:noProof/>
              </w:rPr>
              <w:t>š</w:t>
            </w:r>
            <w:r w:rsidRPr="00D33460">
              <w:rPr>
                <w:noProof/>
              </w:rPr>
              <w:t>abrika mal</w:t>
            </w:r>
            <w:r>
              <w:rPr>
                <w:noProof/>
              </w:rPr>
              <w:t>ā'</w:t>
            </w:r>
            <w:r w:rsidRPr="00D33460">
              <w:rPr>
                <w:noProof/>
              </w:rPr>
              <w:t>ikatus-samaw</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قَدْ عَجِبَتْ مِنْ صَبْرِكَ مَل</w:t>
            </w:r>
            <w:r>
              <w:rPr>
                <w:rtl/>
              </w:rPr>
              <w:t>ا</w:t>
            </w:r>
            <w:r w:rsidRPr="005D3823">
              <w:rPr>
                <w:rtl/>
              </w:rPr>
              <w:t>ئِكَةُ السَّماواتِ،</w:t>
            </w:r>
          </w:p>
        </w:tc>
      </w:tr>
      <w:tr w:rsidR="00EE38DC" w:rsidTr="004E55A6">
        <w:trPr>
          <w:cantSplit/>
          <w:jc w:val="center"/>
        </w:trPr>
        <w:tc>
          <w:tcPr>
            <w:tcW w:w="1950" w:type="pct"/>
          </w:tcPr>
          <w:p w:rsidR="00EE38DC" w:rsidRPr="00E61119" w:rsidRDefault="00EE38DC" w:rsidP="00C81DC0">
            <w:pPr>
              <w:pStyle w:val="libRight"/>
            </w:pPr>
            <w:r w:rsidRPr="00E61119">
              <w:t>The enemy then surrounded you from all sides,</w:t>
            </w:r>
          </w:p>
        </w:tc>
        <w:tc>
          <w:tcPr>
            <w:tcW w:w="1300" w:type="pct"/>
          </w:tcPr>
          <w:p w:rsidR="00EE38DC" w:rsidRPr="00D33460" w:rsidRDefault="00EE38DC" w:rsidP="00C81DC0">
            <w:pPr>
              <w:pStyle w:val="libItalic"/>
              <w:rPr>
                <w:noProof/>
              </w:rPr>
            </w:pPr>
            <w:r w:rsidRPr="00D33460">
              <w:rPr>
                <w:noProof/>
              </w:rPr>
              <w:t xml:space="preserve">fa </w:t>
            </w:r>
            <w:r>
              <w:rPr>
                <w:noProof/>
              </w:rPr>
              <w:t>'</w:t>
            </w:r>
            <w:r w:rsidRPr="00D33460">
              <w:rPr>
                <w:noProof/>
              </w:rPr>
              <w:t>a</w:t>
            </w:r>
            <w:r>
              <w:rPr>
                <w:noProof/>
              </w:rPr>
              <w:t>ħ</w:t>
            </w:r>
            <w:r w:rsidRPr="00D33460">
              <w:rPr>
                <w:noProof/>
              </w:rPr>
              <w:t>daq</w:t>
            </w:r>
            <w:r>
              <w:rPr>
                <w:noProof/>
              </w:rPr>
              <w:t>ū</w:t>
            </w:r>
            <w:r w:rsidRPr="00D33460">
              <w:rPr>
                <w:noProof/>
              </w:rPr>
              <w:t xml:space="preserve"> bika min kullil jih</w:t>
            </w:r>
            <w:r>
              <w:rPr>
                <w:noProof/>
              </w:rPr>
              <w:t>ā</w:t>
            </w:r>
            <w:r w:rsidRPr="00D33460">
              <w:rPr>
                <w:noProof/>
              </w:rPr>
              <w:t>t,</w:t>
            </w:r>
          </w:p>
        </w:tc>
        <w:tc>
          <w:tcPr>
            <w:tcW w:w="1750" w:type="pct"/>
          </w:tcPr>
          <w:p w:rsidR="00EE38DC" w:rsidRPr="005D3823" w:rsidRDefault="00EE38DC" w:rsidP="004E55A6">
            <w:pPr>
              <w:pStyle w:val="libCenter"/>
            </w:pPr>
            <w:r w:rsidRPr="005D3823">
              <w:rPr>
                <w:rtl/>
              </w:rPr>
              <w:t>فَ</w:t>
            </w:r>
            <w:r>
              <w:rPr>
                <w:rtl/>
              </w:rPr>
              <w:t>أ</w:t>
            </w:r>
            <w:r w:rsidRPr="005D3823">
              <w:rPr>
                <w:rtl/>
              </w:rPr>
              <w:t>حْدَقُوا بِكَ مِنْ كُ</w:t>
            </w:r>
            <w:r>
              <w:rPr>
                <w:rFonts w:hint="cs"/>
                <w:rtl/>
              </w:rPr>
              <w:t>لِّ ا</w:t>
            </w:r>
            <w:r w:rsidRPr="005D3823">
              <w:rPr>
                <w:rtl/>
              </w:rPr>
              <w:t>لْجِهاتِ،</w:t>
            </w:r>
          </w:p>
        </w:tc>
      </w:tr>
      <w:tr w:rsidR="00EE38DC" w:rsidTr="004E55A6">
        <w:trPr>
          <w:cantSplit/>
          <w:jc w:val="center"/>
        </w:trPr>
        <w:tc>
          <w:tcPr>
            <w:tcW w:w="1950" w:type="pct"/>
          </w:tcPr>
          <w:p w:rsidR="00EE38DC" w:rsidRPr="0003187B" w:rsidRDefault="00EE38DC" w:rsidP="00C81DC0">
            <w:pPr>
              <w:pStyle w:val="libRight"/>
            </w:pPr>
            <w:r w:rsidRPr="0003187B">
              <w:t>weaken</w:t>
            </w:r>
            <w:r>
              <w:t>ed</w:t>
            </w:r>
            <w:r w:rsidRPr="0003187B">
              <w:t xml:space="preserve"> </w:t>
            </w:r>
            <w:r>
              <w:t xml:space="preserve">you </w:t>
            </w:r>
            <w:r w:rsidRPr="0003187B">
              <w:t>by inflicting wounds</w:t>
            </w:r>
            <w:r>
              <w:t>,</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ath-khan</w:t>
            </w:r>
            <w:r>
              <w:rPr>
                <w:noProof/>
              </w:rPr>
              <w:t>ū</w:t>
            </w:r>
            <w:r w:rsidRPr="00D33460">
              <w:rPr>
                <w:noProof/>
              </w:rPr>
              <w:t>ka bil jir</w:t>
            </w:r>
            <w:r>
              <w:rPr>
                <w:noProof/>
              </w:rPr>
              <w:t>āħ</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ثْخَنُوكَ بِالْجِراحِ،</w:t>
            </w:r>
          </w:p>
        </w:tc>
      </w:tr>
      <w:tr w:rsidR="00EE38DC" w:rsidTr="004E55A6">
        <w:trPr>
          <w:cantSplit/>
          <w:jc w:val="center"/>
        </w:trPr>
        <w:tc>
          <w:tcPr>
            <w:tcW w:w="1950" w:type="pct"/>
          </w:tcPr>
          <w:p w:rsidR="00EE38DC" w:rsidRPr="00E61119" w:rsidRDefault="00EE38DC" w:rsidP="00C81DC0">
            <w:pPr>
              <w:pStyle w:val="libRight"/>
            </w:pPr>
            <w:r w:rsidRPr="00E61119">
              <w:t>prevent</w:t>
            </w:r>
            <w:r>
              <w:t>ed</w:t>
            </w:r>
            <w:r w:rsidRPr="00E61119">
              <w:t xml:space="preserve"> you from </w:t>
            </w:r>
            <w:r>
              <w:t xml:space="preserve">taking any </w:t>
            </w:r>
            <w:r w:rsidRPr="00E61119">
              <w:t>repose</w:t>
            </w:r>
            <w:r>
              <w:t>,</w:t>
            </w:r>
          </w:p>
        </w:tc>
        <w:tc>
          <w:tcPr>
            <w:tcW w:w="1300" w:type="pct"/>
          </w:tcPr>
          <w:p w:rsidR="00EE38DC" w:rsidRPr="00D33460" w:rsidRDefault="00EE38DC" w:rsidP="00C81DC0">
            <w:pPr>
              <w:pStyle w:val="libItalic"/>
              <w:rPr>
                <w:noProof/>
              </w:rPr>
            </w:pPr>
            <w:r w:rsidRPr="00D33460">
              <w:rPr>
                <w:noProof/>
              </w:rPr>
              <w:t xml:space="preserve">wa </w:t>
            </w:r>
            <w:r>
              <w:rPr>
                <w:noProof/>
              </w:rPr>
              <w:t>ħā</w:t>
            </w:r>
            <w:r w:rsidRPr="00D33460">
              <w:rPr>
                <w:noProof/>
              </w:rPr>
              <w:t>l</w:t>
            </w:r>
            <w:r>
              <w:rPr>
                <w:noProof/>
              </w:rPr>
              <w:t>ū</w:t>
            </w:r>
            <w:r w:rsidRPr="00D33460">
              <w:rPr>
                <w:noProof/>
              </w:rPr>
              <w:t xml:space="preserve"> baynaka wa baynar-raw</w:t>
            </w:r>
            <w:r>
              <w:rPr>
                <w:noProof/>
              </w:rPr>
              <w:t>āħ</w:t>
            </w:r>
            <w:r w:rsidRPr="00D33460">
              <w:rPr>
                <w:noProof/>
              </w:rPr>
              <w:t>,</w:t>
            </w:r>
          </w:p>
        </w:tc>
        <w:tc>
          <w:tcPr>
            <w:tcW w:w="1750" w:type="pct"/>
          </w:tcPr>
          <w:p w:rsidR="00EE38DC" w:rsidRPr="005D3823" w:rsidRDefault="00EE38DC" w:rsidP="004E55A6">
            <w:pPr>
              <w:pStyle w:val="libCenter"/>
              <w:rPr>
                <w:rtl/>
              </w:rPr>
            </w:pPr>
            <w:r w:rsidRPr="005D3823">
              <w:rPr>
                <w:rtl/>
              </w:rPr>
              <w:t>وَ حالُوا بَيْنَكَ وَ بَيْنَ الرَّواحِ،</w:t>
            </w:r>
          </w:p>
        </w:tc>
      </w:tr>
      <w:tr w:rsidR="00EE38DC" w:rsidTr="004E55A6">
        <w:trPr>
          <w:cantSplit/>
          <w:jc w:val="center"/>
        </w:trPr>
        <w:tc>
          <w:tcPr>
            <w:tcW w:w="1950" w:type="pct"/>
          </w:tcPr>
          <w:p w:rsidR="00EE38DC" w:rsidRPr="00E61119" w:rsidRDefault="00EE38DC" w:rsidP="00C81DC0">
            <w:pPr>
              <w:pStyle w:val="libRight"/>
            </w:pPr>
            <w:r>
              <w:lastRenderedPageBreak/>
              <w:t>and you had no helper remaining.</w:t>
            </w:r>
          </w:p>
        </w:tc>
        <w:tc>
          <w:tcPr>
            <w:tcW w:w="1300" w:type="pct"/>
          </w:tcPr>
          <w:p w:rsidR="00EE38DC" w:rsidRPr="00D33460" w:rsidRDefault="00EE38DC" w:rsidP="00C81DC0">
            <w:pPr>
              <w:pStyle w:val="libItalic"/>
              <w:rPr>
                <w:noProof/>
              </w:rPr>
            </w:pPr>
            <w:r w:rsidRPr="00D33460">
              <w:rPr>
                <w:noProof/>
              </w:rPr>
              <w:t>wa lam yabqa laka n</w:t>
            </w:r>
            <w:r>
              <w:rPr>
                <w:noProof/>
              </w:rPr>
              <w:t>āš</w:t>
            </w:r>
            <w:r w:rsidRPr="00D33460">
              <w:rPr>
                <w:noProof/>
              </w:rPr>
              <w:t>ir,</w:t>
            </w:r>
          </w:p>
        </w:tc>
        <w:tc>
          <w:tcPr>
            <w:tcW w:w="1750" w:type="pct"/>
          </w:tcPr>
          <w:p w:rsidR="00EE38DC" w:rsidRPr="005D3823" w:rsidRDefault="00EE38DC" w:rsidP="004E55A6">
            <w:pPr>
              <w:pStyle w:val="libCenter"/>
              <w:rPr>
                <w:rtl/>
              </w:rPr>
            </w:pPr>
            <w:r w:rsidRPr="005D3823">
              <w:rPr>
                <w:rtl/>
              </w:rPr>
              <w:t>وَ لَمْ يَبْقَ لَكَ ناصِرٌ،</w:t>
            </w:r>
          </w:p>
        </w:tc>
      </w:tr>
      <w:tr w:rsidR="00EE38DC" w:rsidTr="004E55A6">
        <w:trPr>
          <w:cantSplit/>
          <w:jc w:val="center"/>
        </w:trPr>
        <w:tc>
          <w:tcPr>
            <w:tcW w:w="1950" w:type="pct"/>
          </w:tcPr>
          <w:p w:rsidR="00EE38DC" w:rsidRPr="00E61119" w:rsidRDefault="00EE38DC" w:rsidP="00C81DC0">
            <w:pPr>
              <w:pStyle w:val="libRight"/>
            </w:pPr>
            <w:r>
              <w:t xml:space="preserve">You were bereaved yet </w:t>
            </w:r>
            <w:r w:rsidRPr="00E61119">
              <w:t xml:space="preserve">patient, </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anta mu</w:t>
            </w:r>
            <w:r>
              <w:rPr>
                <w:noProof/>
              </w:rPr>
              <w:t>ħ</w:t>
            </w:r>
            <w:r w:rsidRPr="00D33460">
              <w:rPr>
                <w:noProof/>
              </w:rPr>
              <w:t xml:space="preserve">tasibun </w:t>
            </w:r>
            <w:r>
              <w:rPr>
                <w:noProof/>
              </w:rPr>
              <w:t>šā</w:t>
            </w:r>
            <w:r w:rsidRPr="00D33460">
              <w:rPr>
                <w:noProof/>
              </w:rPr>
              <w:t>bir,</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نْتَ مُحْتَسِبٌ صابِرٌ،</w:t>
            </w:r>
          </w:p>
        </w:tc>
      </w:tr>
      <w:tr w:rsidR="00EE38DC" w:rsidTr="004E55A6">
        <w:trPr>
          <w:cantSplit/>
          <w:jc w:val="center"/>
        </w:trPr>
        <w:tc>
          <w:tcPr>
            <w:tcW w:w="1950" w:type="pct"/>
          </w:tcPr>
          <w:p w:rsidR="00EE38DC" w:rsidRPr="00E61119" w:rsidRDefault="00EE38DC" w:rsidP="00C81DC0">
            <w:pPr>
              <w:pStyle w:val="libRight"/>
            </w:pPr>
            <w:r w:rsidRPr="00E61119">
              <w:t>defending your women and children,</w:t>
            </w:r>
          </w:p>
        </w:tc>
        <w:tc>
          <w:tcPr>
            <w:tcW w:w="1300" w:type="pct"/>
          </w:tcPr>
          <w:p w:rsidR="00EE38DC" w:rsidRPr="00D33460" w:rsidRDefault="00EE38DC" w:rsidP="00C81DC0">
            <w:pPr>
              <w:pStyle w:val="libItalic"/>
              <w:rPr>
                <w:noProof/>
              </w:rPr>
            </w:pPr>
            <w:r w:rsidRPr="00D33460">
              <w:rPr>
                <w:noProof/>
              </w:rPr>
              <w:t xml:space="preserve">tadhubbu 3an niswatika wa </w:t>
            </w:r>
            <w:r>
              <w:rPr>
                <w:noProof/>
              </w:rPr>
              <w:t>'</w:t>
            </w:r>
            <w:r w:rsidRPr="00D33460">
              <w:rPr>
                <w:noProof/>
              </w:rPr>
              <w:t>awl</w:t>
            </w:r>
            <w:r>
              <w:rPr>
                <w:noProof/>
              </w:rPr>
              <w:t>ā</w:t>
            </w:r>
            <w:r w:rsidRPr="00D33460">
              <w:rPr>
                <w:noProof/>
              </w:rPr>
              <w:t>dik,</w:t>
            </w:r>
          </w:p>
        </w:tc>
        <w:tc>
          <w:tcPr>
            <w:tcW w:w="1750" w:type="pct"/>
          </w:tcPr>
          <w:p w:rsidR="00EE38DC" w:rsidRPr="005D3823" w:rsidRDefault="00EE38DC" w:rsidP="004E55A6">
            <w:pPr>
              <w:pStyle w:val="libCenter"/>
              <w:rPr>
                <w:rtl/>
              </w:rPr>
            </w:pPr>
            <w:r w:rsidRPr="005D3823">
              <w:rPr>
                <w:rtl/>
              </w:rPr>
              <w:t xml:space="preserve">تَذُبُّ عَنْ نِسْوَتِكَ وَ </w:t>
            </w:r>
            <w:r>
              <w:rPr>
                <w:rtl/>
              </w:rPr>
              <w:t>أ</w:t>
            </w:r>
            <w:r w:rsidRPr="005D3823">
              <w:rPr>
                <w:rtl/>
              </w:rPr>
              <w:t>وْلادِكَ،</w:t>
            </w:r>
          </w:p>
        </w:tc>
      </w:tr>
      <w:tr w:rsidR="00EE38DC" w:rsidTr="004E55A6">
        <w:trPr>
          <w:cantSplit/>
          <w:jc w:val="center"/>
        </w:trPr>
        <w:tc>
          <w:tcPr>
            <w:tcW w:w="1950" w:type="pct"/>
          </w:tcPr>
          <w:p w:rsidR="00EE38DC" w:rsidRPr="00E61119" w:rsidRDefault="00EE38DC" w:rsidP="00C81DC0">
            <w:pPr>
              <w:pStyle w:val="libRight"/>
            </w:pPr>
            <w:r w:rsidRPr="00E61119">
              <w:t xml:space="preserve">until they caused you to fall </w:t>
            </w:r>
            <w:r>
              <w:t>from</w:t>
            </w:r>
            <w:r w:rsidRPr="00E61119">
              <w:t xml:space="preserve"> your horse</w:t>
            </w:r>
            <w:r>
              <w:t>.</w:t>
            </w:r>
          </w:p>
        </w:tc>
        <w:tc>
          <w:tcPr>
            <w:tcW w:w="1300" w:type="pct"/>
          </w:tcPr>
          <w:p w:rsidR="00EE38DC" w:rsidRPr="00D33460" w:rsidRDefault="00EE38DC" w:rsidP="00C81DC0">
            <w:pPr>
              <w:pStyle w:val="libItalic"/>
              <w:rPr>
                <w:noProof/>
              </w:rPr>
            </w:pPr>
            <w:r>
              <w:rPr>
                <w:noProof/>
              </w:rPr>
              <w:t>ħ</w:t>
            </w:r>
            <w:r w:rsidRPr="00D33460">
              <w:rPr>
                <w:noProof/>
              </w:rPr>
              <w:t>att</w:t>
            </w:r>
            <w:r>
              <w:rPr>
                <w:noProof/>
              </w:rPr>
              <w:t>ā</w:t>
            </w:r>
            <w:r w:rsidRPr="00D33460">
              <w:rPr>
                <w:noProof/>
              </w:rPr>
              <w:t xml:space="preserve"> nakas</w:t>
            </w:r>
            <w:r>
              <w:rPr>
                <w:noProof/>
              </w:rPr>
              <w:t>ū</w:t>
            </w:r>
            <w:r w:rsidRPr="00D33460">
              <w:rPr>
                <w:noProof/>
              </w:rPr>
              <w:t>ka 3an jaw</w:t>
            </w:r>
            <w:r>
              <w:rPr>
                <w:noProof/>
              </w:rPr>
              <w:t>ā</w:t>
            </w:r>
            <w:r w:rsidRPr="00D33460">
              <w:rPr>
                <w:noProof/>
              </w:rPr>
              <w:t>dik,</w:t>
            </w:r>
          </w:p>
        </w:tc>
        <w:tc>
          <w:tcPr>
            <w:tcW w:w="1750" w:type="pct"/>
          </w:tcPr>
          <w:p w:rsidR="00EE38DC" w:rsidRPr="005D3823" w:rsidRDefault="00EE38DC" w:rsidP="004E55A6">
            <w:pPr>
              <w:pStyle w:val="libCenter"/>
              <w:rPr>
                <w:rtl/>
              </w:rPr>
            </w:pPr>
            <w:r w:rsidRPr="005D3823">
              <w:rPr>
                <w:rtl/>
              </w:rPr>
              <w:t>حَتّى نَكَسُوكَ عَنْ جَوادِكَ،</w:t>
            </w:r>
          </w:p>
        </w:tc>
      </w:tr>
      <w:tr w:rsidR="00EE38DC" w:rsidTr="004E55A6">
        <w:trPr>
          <w:cantSplit/>
          <w:jc w:val="center"/>
        </w:trPr>
        <w:tc>
          <w:tcPr>
            <w:tcW w:w="1950" w:type="pct"/>
          </w:tcPr>
          <w:p w:rsidR="00EE38DC" w:rsidRPr="00E61119" w:rsidRDefault="00EE38DC" w:rsidP="00C81DC0">
            <w:pPr>
              <w:pStyle w:val="libRight"/>
            </w:pPr>
            <w:r>
              <w:t>Y</w:t>
            </w:r>
            <w:r w:rsidRPr="00E61119">
              <w:t>ou fell to the ground</w:t>
            </w:r>
            <w:r>
              <w:t>, wounded,</w:t>
            </w:r>
          </w:p>
        </w:tc>
        <w:tc>
          <w:tcPr>
            <w:tcW w:w="1300" w:type="pct"/>
          </w:tcPr>
          <w:p w:rsidR="00EE38DC" w:rsidRPr="00D33460" w:rsidRDefault="00EE38DC" w:rsidP="00C81DC0">
            <w:pPr>
              <w:pStyle w:val="libItalic"/>
              <w:rPr>
                <w:noProof/>
              </w:rPr>
            </w:pPr>
            <w:r w:rsidRPr="00D33460">
              <w:rPr>
                <w:noProof/>
              </w:rPr>
              <w:t xml:space="preserve">fa hawayta </w:t>
            </w:r>
            <w:r>
              <w:rPr>
                <w:noProof/>
              </w:rPr>
              <w:t>'</w:t>
            </w:r>
            <w:r w:rsidRPr="00D33460">
              <w:rPr>
                <w:noProof/>
              </w:rPr>
              <w:t xml:space="preserve">ilal </w:t>
            </w:r>
            <w:r>
              <w:rPr>
                <w:noProof/>
              </w:rPr>
              <w:t>'</w:t>
            </w:r>
            <w:r w:rsidRPr="00D33460">
              <w:rPr>
                <w:noProof/>
              </w:rPr>
              <w:t>ar</w:t>
            </w:r>
            <w:r>
              <w:rPr>
                <w:noProof/>
              </w:rPr>
              <w:t>đh</w:t>
            </w:r>
            <w:r w:rsidRPr="00D33460">
              <w:rPr>
                <w:noProof/>
              </w:rPr>
              <w:t>i jar</w:t>
            </w:r>
            <w:r>
              <w:rPr>
                <w:noProof/>
              </w:rPr>
              <w:t>īħā</w:t>
            </w:r>
            <w:r w:rsidRPr="00D33460">
              <w:rPr>
                <w:noProof/>
              </w:rPr>
              <w:t>,</w:t>
            </w:r>
          </w:p>
        </w:tc>
        <w:tc>
          <w:tcPr>
            <w:tcW w:w="1750" w:type="pct"/>
          </w:tcPr>
          <w:p w:rsidR="00EE38DC" w:rsidRPr="005D3823" w:rsidRDefault="00EE38DC" w:rsidP="004E55A6">
            <w:pPr>
              <w:pStyle w:val="libCenter"/>
              <w:rPr>
                <w:rtl/>
              </w:rPr>
            </w:pPr>
            <w:r w:rsidRPr="005D3823">
              <w:rPr>
                <w:rtl/>
              </w:rPr>
              <w:t xml:space="preserve">فَهَوَيْتَ </w:t>
            </w:r>
            <w:r>
              <w:rPr>
                <w:rtl/>
              </w:rPr>
              <w:t>إ</w:t>
            </w:r>
            <w:r w:rsidRPr="005D3823">
              <w:rPr>
                <w:rtl/>
              </w:rPr>
              <w:t>لَى ال</w:t>
            </w:r>
            <w:r>
              <w:rPr>
                <w:rtl/>
              </w:rPr>
              <w:t>أ</w:t>
            </w:r>
            <w:r w:rsidRPr="005D3823">
              <w:rPr>
                <w:rtl/>
              </w:rPr>
              <w:t>رْضِ جَريحاً،</w:t>
            </w:r>
          </w:p>
        </w:tc>
      </w:tr>
      <w:tr w:rsidR="00EE38DC" w:rsidTr="004E55A6">
        <w:trPr>
          <w:cantSplit/>
          <w:jc w:val="center"/>
        </w:trPr>
        <w:tc>
          <w:tcPr>
            <w:tcW w:w="1950" w:type="pct"/>
          </w:tcPr>
          <w:p w:rsidR="00EE38DC" w:rsidRPr="00E61119" w:rsidRDefault="00EE38DC" w:rsidP="00C81DC0">
            <w:pPr>
              <w:pStyle w:val="libRight"/>
            </w:pPr>
            <w:r>
              <w:t>h</w:t>
            </w:r>
            <w:r w:rsidRPr="00E61119">
              <w:t>orses trampl</w:t>
            </w:r>
            <w:r>
              <w:t>ed you with their hooves,</w:t>
            </w:r>
          </w:p>
        </w:tc>
        <w:tc>
          <w:tcPr>
            <w:tcW w:w="1300" w:type="pct"/>
          </w:tcPr>
          <w:p w:rsidR="00EE38DC" w:rsidRPr="00D33460" w:rsidRDefault="00EE38DC" w:rsidP="00C81DC0">
            <w:pPr>
              <w:pStyle w:val="libItalic"/>
              <w:rPr>
                <w:noProof/>
              </w:rPr>
            </w:pPr>
            <w:r w:rsidRPr="00D33460">
              <w:rPr>
                <w:noProof/>
              </w:rPr>
              <w:t>ta</w:t>
            </w:r>
            <w:r>
              <w:rPr>
                <w:noProof/>
              </w:rPr>
              <w:t>ţ</w:t>
            </w:r>
            <w:r w:rsidRPr="00D33460">
              <w:rPr>
                <w:noProof/>
              </w:rPr>
              <w:t>a</w:t>
            </w:r>
            <w:r>
              <w:rPr>
                <w:noProof/>
              </w:rPr>
              <w:t>'</w:t>
            </w:r>
            <w:r w:rsidRPr="00D33460">
              <w:rPr>
                <w:noProof/>
              </w:rPr>
              <w:t>ukal khuy</w:t>
            </w:r>
            <w:r>
              <w:rPr>
                <w:noProof/>
              </w:rPr>
              <w:t>ū</w:t>
            </w:r>
            <w:r w:rsidRPr="00D33460">
              <w:rPr>
                <w:noProof/>
              </w:rPr>
              <w:t>lu bi</w:t>
            </w:r>
            <w:r>
              <w:rPr>
                <w:noProof/>
              </w:rPr>
              <w:t>ħ</w:t>
            </w:r>
            <w:r w:rsidRPr="00D33460">
              <w:rPr>
                <w:noProof/>
              </w:rPr>
              <w:t>aw</w:t>
            </w:r>
            <w:r>
              <w:rPr>
                <w:noProof/>
              </w:rPr>
              <w:t>ā</w:t>
            </w:r>
            <w:r w:rsidRPr="00D33460">
              <w:rPr>
                <w:noProof/>
              </w:rPr>
              <w:t>firih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تَطَؤُكَ الْخُيُولُ بِحَوافِرِها،</w:t>
            </w:r>
          </w:p>
        </w:tc>
      </w:tr>
      <w:tr w:rsidR="00EE38DC" w:rsidTr="004E55A6">
        <w:trPr>
          <w:cantSplit/>
          <w:jc w:val="center"/>
        </w:trPr>
        <w:tc>
          <w:tcPr>
            <w:tcW w:w="1950" w:type="pct"/>
          </w:tcPr>
          <w:p w:rsidR="00EE38DC" w:rsidRPr="00E61119" w:rsidRDefault="00EE38DC" w:rsidP="00C81DC0">
            <w:pPr>
              <w:pStyle w:val="libRight"/>
            </w:pPr>
            <w:r>
              <w:t>t</w:t>
            </w:r>
            <w:r w:rsidRPr="00E61119">
              <w:t>yrants rais</w:t>
            </w:r>
            <w:r>
              <w:t>ed</w:t>
            </w:r>
            <w:r w:rsidRPr="00E61119">
              <w:t xml:space="preserve"> their swords </w:t>
            </w:r>
            <w:r>
              <w:t>against you,</w:t>
            </w:r>
          </w:p>
        </w:tc>
        <w:tc>
          <w:tcPr>
            <w:tcW w:w="1300" w:type="pct"/>
          </w:tcPr>
          <w:p w:rsidR="00EE38DC" w:rsidRPr="00D33460" w:rsidRDefault="00EE38DC" w:rsidP="00C81DC0">
            <w:pPr>
              <w:pStyle w:val="libItalic"/>
              <w:rPr>
                <w:noProof/>
              </w:rPr>
            </w:pPr>
            <w:r w:rsidRPr="00D33460">
              <w:rPr>
                <w:noProof/>
              </w:rPr>
              <w:t>wa ta3l</w:t>
            </w:r>
            <w:r>
              <w:rPr>
                <w:noProof/>
              </w:rPr>
              <w:t>ū</w:t>
            </w:r>
            <w:r w:rsidRPr="00D33460">
              <w:rPr>
                <w:noProof/>
              </w:rPr>
              <w:t>ka</w:t>
            </w:r>
            <w:r>
              <w:rPr>
                <w:noProof/>
              </w:rPr>
              <w:t>ţ</w:t>
            </w:r>
            <w:r w:rsidRPr="00D33460">
              <w:rPr>
                <w:noProof/>
              </w:rPr>
              <w:t>-</w:t>
            </w:r>
            <w:r>
              <w:rPr>
                <w:noProof/>
              </w:rPr>
              <w:t>ţ</w:t>
            </w:r>
            <w:r w:rsidRPr="00D33460">
              <w:rPr>
                <w:noProof/>
              </w:rPr>
              <w:t>ugh</w:t>
            </w:r>
            <w:r>
              <w:rPr>
                <w:noProof/>
              </w:rPr>
              <w:t>ā</w:t>
            </w:r>
            <w:r w:rsidRPr="00D33460">
              <w:rPr>
                <w:noProof/>
              </w:rPr>
              <w:t>tu bibaw</w:t>
            </w:r>
            <w:r>
              <w:rPr>
                <w:noProof/>
              </w:rPr>
              <w:t>ā</w:t>
            </w:r>
            <w:r w:rsidRPr="00D33460">
              <w:rPr>
                <w:noProof/>
              </w:rPr>
              <w:t>tirih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تَعْلُوكَ الطُّغاةُ بِبَواتِرِها،</w:t>
            </w:r>
          </w:p>
        </w:tc>
      </w:tr>
      <w:tr w:rsidR="00EE38DC" w:rsidTr="004E55A6">
        <w:trPr>
          <w:cantSplit/>
          <w:jc w:val="center"/>
        </w:trPr>
        <w:tc>
          <w:tcPr>
            <w:tcW w:w="1950" w:type="pct"/>
          </w:tcPr>
          <w:p w:rsidR="00EE38DC" w:rsidRPr="00E61119" w:rsidRDefault="00EE38DC" w:rsidP="00C81DC0">
            <w:pPr>
              <w:pStyle w:val="libRight"/>
            </w:pPr>
            <w:r>
              <w:t>t</w:t>
            </w:r>
            <w:r w:rsidRPr="00E61119">
              <w:t xml:space="preserve">he </w:t>
            </w:r>
            <w:r>
              <w:t>sweat</w:t>
            </w:r>
            <w:r w:rsidRPr="00E61119">
              <w:t xml:space="preserve"> of death appeared on your forehead</w:t>
            </w:r>
            <w:r>
              <w:t>,</w:t>
            </w:r>
          </w:p>
        </w:tc>
        <w:tc>
          <w:tcPr>
            <w:tcW w:w="1300" w:type="pct"/>
          </w:tcPr>
          <w:p w:rsidR="00EE38DC" w:rsidRPr="00D33460" w:rsidRDefault="00EE38DC" w:rsidP="00C81DC0">
            <w:pPr>
              <w:pStyle w:val="libItalic"/>
              <w:rPr>
                <w:noProof/>
              </w:rPr>
            </w:pPr>
            <w:r w:rsidRPr="00D33460">
              <w:rPr>
                <w:noProof/>
              </w:rPr>
              <w:t>qad rasha</w:t>
            </w:r>
            <w:r>
              <w:rPr>
                <w:noProof/>
              </w:rPr>
              <w:t>ħ</w:t>
            </w:r>
            <w:r w:rsidRPr="00D33460">
              <w:rPr>
                <w:noProof/>
              </w:rPr>
              <w:t>a lil mawti jab</w:t>
            </w:r>
            <w:r>
              <w:rPr>
                <w:noProof/>
              </w:rPr>
              <w:t>ī</w:t>
            </w:r>
            <w:r w:rsidRPr="00D33460">
              <w:rPr>
                <w:noProof/>
              </w:rPr>
              <w:t>nuk,</w:t>
            </w:r>
          </w:p>
        </w:tc>
        <w:tc>
          <w:tcPr>
            <w:tcW w:w="1750" w:type="pct"/>
          </w:tcPr>
          <w:p w:rsidR="00EE38DC" w:rsidRPr="005D3823" w:rsidRDefault="00EE38DC" w:rsidP="004E55A6">
            <w:pPr>
              <w:pStyle w:val="libCenter"/>
              <w:rPr>
                <w:rtl/>
              </w:rPr>
            </w:pPr>
            <w:r w:rsidRPr="005D3823">
              <w:rPr>
                <w:rtl/>
              </w:rPr>
              <w:t>قَدْ رَشَحَ لِلْمَوْتِ جَبينُكَ،</w:t>
            </w:r>
          </w:p>
        </w:tc>
      </w:tr>
      <w:tr w:rsidR="00EE38DC" w:rsidTr="004E55A6">
        <w:trPr>
          <w:cantSplit/>
          <w:jc w:val="center"/>
        </w:trPr>
        <w:tc>
          <w:tcPr>
            <w:tcW w:w="1950" w:type="pct"/>
          </w:tcPr>
          <w:p w:rsidR="00EE38DC" w:rsidRPr="00E61119" w:rsidRDefault="00EE38DC" w:rsidP="00C81DC0">
            <w:pPr>
              <w:pStyle w:val="libRight"/>
            </w:pPr>
            <w:r>
              <w:t>and you continually clenched and unclenched your hands,</w:t>
            </w:r>
          </w:p>
        </w:tc>
        <w:tc>
          <w:tcPr>
            <w:tcW w:w="1300" w:type="pct"/>
          </w:tcPr>
          <w:p w:rsidR="00EE38DC" w:rsidRPr="00D33460" w:rsidRDefault="00EE38DC" w:rsidP="00C81DC0">
            <w:pPr>
              <w:pStyle w:val="libItalic"/>
              <w:rPr>
                <w:noProof/>
              </w:rPr>
            </w:pPr>
            <w:r w:rsidRPr="00D33460">
              <w:rPr>
                <w:noProof/>
              </w:rPr>
              <w:t>wakhtalafat bil inqib</w:t>
            </w:r>
            <w:r>
              <w:rPr>
                <w:noProof/>
              </w:rPr>
              <w:t>āđh</w:t>
            </w:r>
            <w:r w:rsidRPr="00D33460">
              <w:rPr>
                <w:noProof/>
              </w:rPr>
              <w:t>i wal inbis</w:t>
            </w:r>
            <w:r>
              <w:rPr>
                <w:noProof/>
              </w:rPr>
              <w:t>āţ</w:t>
            </w:r>
            <w:r w:rsidRPr="00D33460">
              <w:rPr>
                <w:noProof/>
              </w:rPr>
              <w:t>i shim</w:t>
            </w:r>
            <w:r>
              <w:rPr>
                <w:noProof/>
              </w:rPr>
              <w:t>ā</w:t>
            </w:r>
            <w:r w:rsidRPr="00D33460">
              <w:rPr>
                <w:noProof/>
              </w:rPr>
              <w:t>luka wa yam</w:t>
            </w:r>
            <w:r>
              <w:rPr>
                <w:noProof/>
              </w:rPr>
              <w:t>ī</w:t>
            </w:r>
            <w:r w:rsidRPr="00D33460">
              <w:rPr>
                <w:noProof/>
              </w:rPr>
              <w:t>nuk,</w:t>
            </w:r>
          </w:p>
        </w:tc>
        <w:tc>
          <w:tcPr>
            <w:tcW w:w="1750" w:type="pct"/>
          </w:tcPr>
          <w:p w:rsidR="00EE38DC" w:rsidRPr="005D3823" w:rsidRDefault="00EE38DC" w:rsidP="004E55A6">
            <w:pPr>
              <w:pStyle w:val="libCenter"/>
              <w:rPr>
                <w:rtl/>
              </w:rPr>
            </w:pPr>
            <w:r w:rsidRPr="005D3823">
              <w:rPr>
                <w:rtl/>
              </w:rPr>
              <w:t>وَ اخْتَلَفَتْ بِالاِنْقِباضِ وَ ال</w:t>
            </w:r>
            <w:r>
              <w:rPr>
                <w:rFonts w:hint="cs"/>
                <w:rtl/>
              </w:rPr>
              <w:t>إ</w:t>
            </w:r>
            <w:r w:rsidRPr="005D3823">
              <w:rPr>
                <w:rtl/>
              </w:rPr>
              <w:t>نْبِساطِ شِمالُكَ وَ يَمينُكَ،</w:t>
            </w:r>
          </w:p>
        </w:tc>
      </w:tr>
      <w:tr w:rsidR="00EE38DC" w:rsidTr="004E55A6">
        <w:trPr>
          <w:cantSplit/>
          <w:jc w:val="center"/>
        </w:trPr>
        <w:tc>
          <w:tcPr>
            <w:tcW w:w="1950" w:type="pct"/>
          </w:tcPr>
          <w:p w:rsidR="00EE38DC" w:rsidRPr="00E61119" w:rsidRDefault="00EE38DC" w:rsidP="00C81DC0">
            <w:pPr>
              <w:pStyle w:val="libRight"/>
            </w:pPr>
            <w:r>
              <w:t>secretly gazing upon your caravan and tents,</w:t>
            </w:r>
          </w:p>
        </w:tc>
        <w:tc>
          <w:tcPr>
            <w:tcW w:w="1300" w:type="pct"/>
          </w:tcPr>
          <w:p w:rsidR="00EE38DC" w:rsidRPr="00D33460" w:rsidRDefault="00EE38DC" w:rsidP="00C81DC0">
            <w:pPr>
              <w:pStyle w:val="libItalic"/>
              <w:rPr>
                <w:noProof/>
              </w:rPr>
            </w:pPr>
            <w:r w:rsidRPr="00D33460">
              <w:rPr>
                <w:noProof/>
              </w:rPr>
              <w:t>tud</w:t>
            </w:r>
            <w:r>
              <w:rPr>
                <w:noProof/>
              </w:rPr>
              <w:t>ī</w:t>
            </w:r>
            <w:r w:rsidRPr="00D33460">
              <w:rPr>
                <w:noProof/>
              </w:rPr>
              <w:t xml:space="preserve">ru </w:t>
            </w:r>
            <w:r>
              <w:rPr>
                <w:noProof/>
              </w:rPr>
              <w:t>ţ</w:t>
            </w:r>
            <w:r w:rsidRPr="00D33460">
              <w:rPr>
                <w:noProof/>
              </w:rPr>
              <w:t xml:space="preserve">arfan khafiyyan </w:t>
            </w:r>
            <w:r>
              <w:rPr>
                <w:noProof/>
              </w:rPr>
              <w:t>'</w:t>
            </w:r>
            <w:r w:rsidRPr="00D33460">
              <w:rPr>
                <w:noProof/>
              </w:rPr>
              <w:t>il</w:t>
            </w:r>
            <w:r>
              <w:rPr>
                <w:noProof/>
              </w:rPr>
              <w:t>ā</w:t>
            </w:r>
            <w:r w:rsidRPr="00D33460">
              <w:rPr>
                <w:noProof/>
              </w:rPr>
              <w:t xml:space="preserve"> ra</w:t>
            </w:r>
            <w:r>
              <w:rPr>
                <w:noProof/>
              </w:rPr>
              <w:t>ħ</w:t>
            </w:r>
            <w:r w:rsidRPr="00D33460">
              <w:rPr>
                <w:noProof/>
              </w:rPr>
              <w:t>lika wa baytik,</w:t>
            </w:r>
          </w:p>
        </w:tc>
        <w:tc>
          <w:tcPr>
            <w:tcW w:w="1750" w:type="pct"/>
          </w:tcPr>
          <w:p w:rsidR="00EE38DC" w:rsidRPr="005D3823" w:rsidRDefault="00EE38DC" w:rsidP="004E55A6">
            <w:pPr>
              <w:pStyle w:val="libCenter"/>
              <w:rPr>
                <w:rtl/>
              </w:rPr>
            </w:pPr>
            <w:r w:rsidRPr="005D3823">
              <w:rPr>
                <w:rtl/>
              </w:rPr>
              <w:t xml:space="preserve">تُديرُ طَرْفاً خَفِيّاً </w:t>
            </w:r>
            <w:r>
              <w:rPr>
                <w:rtl/>
              </w:rPr>
              <w:t>إ</w:t>
            </w:r>
            <w:r w:rsidRPr="005D3823">
              <w:rPr>
                <w:rtl/>
              </w:rPr>
              <w:t>لى رَحْلِكَ وَ بَيْتِكَ،</w:t>
            </w:r>
          </w:p>
        </w:tc>
      </w:tr>
      <w:tr w:rsidR="00EE38DC" w:rsidTr="004E55A6">
        <w:trPr>
          <w:cantSplit/>
          <w:jc w:val="center"/>
        </w:trPr>
        <w:tc>
          <w:tcPr>
            <w:tcW w:w="1950" w:type="pct"/>
          </w:tcPr>
          <w:p w:rsidR="00EE38DC" w:rsidRPr="00E61119" w:rsidRDefault="00EE38DC" w:rsidP="00C81DC0">
            <w:pPr>
              <w:pStyle w:val="libRight"/>
            </w:pPr>
            <w:r>
              <w:t>while trapped by yourself away from your children and family.</w:t>
            </w:r>
          </w:p>
        </w:tc>
        <w:tc>
          <w:tcPr>
            <w:tcW w:w="1300" w:type="pct"/>
          </w:tcPr>
          <w:p w:rsidR="00EE38DC" w:rsidRPr="00D33460" w:rsidRDefault="00EE38DC" w:rsidP="00C81DC0">
            <w:pPr>
              <w:pStyle w:val="libItalic"/>
              <w:rPr>
                <w:noProof/>
              </w:rPr>
            </w:pPr>
            <w:r w:rsidRPr="00D33460">
              <w:rPr>
                <w:noProof/>
              </w:rPr>
              <w:t xml:space="preserve">wa qad shughilta binafsika 3an wuldika wa </w:t>
            </w:r>
            <w:r>
              <w:rPr>
                <w:noProof/>
              </w:rPr>
              <w:t>'</w:t>
            </w:r>
            <w:r w:rsidRPr="00D33460">
              <w:rPr>
                <w:noProof/>
              </w:rPr>
              <w:t>ah</w:t>
            </w:r>
            <w:r>
              <w:rPr>
                <w:noProof/>
              </w:rPr>
              <w:t>ā</w:t>
            </w:r>
            <w:r w:rsidRPr="00D33460">
              <w:rPr>
                <w:noProof/>
              </w:rPr>
              <w:t>l</w:t>
            </w:r>
            <w:r>
              <w:rPr>
                <w:noProof/>
              </w:rPr>
              <w:t>ī</w:t>
            </w:r>
            <w:r w:rsidRPr="00D33460">
              <w:rPr>
                <w:noProof/>
              </w:rPr>
              <w:t>k,</w:t>
            </w:r>
          </w:p>
        </w:tc>
        <w:tc>
          <w:tcPr>
            <w:tcW w:w="1750" w:type="pct"/>
          </w:tcPr>
          <w:p w:rsidR="00EE38DC" w:rsidRPr="005D3823" w:rsidRDefault="00EE38DC" w:rsidP="004E55A6">
            <w:pPr>
              <w:pStyle w:val="libCenter"/>
              <w:rPr>
                <w:rtl/>
              </w:rPr>
            </w:pPr>
            <w:r w:rsidRPr="005D3823">
              <w:rPr>
                <w:rtl/>
              </w:rPr>
              <w:t xml:space="preserve">وَ قَدْ شُغِلْتَ بِنَفْسِكَ عَنْ وُلْدِكَ وَ </w:t>
            </w:r>
            <w:r>
              <w:rPr>
                <w:rtl/>
              </w:rPr>
              <w:t>أ</w:t>
            </w:r>
            <w:r w:rsidRPr="005D3823">
              <w:rPr>
                <w:rtl/>
              </w:rPr>
              <w:t>هاليكَ،</w:t>
            </w:r>
          </w:p>
        </w:tc>
      </w:tr>
      <w:tr w:rsidR="00EE38DC" w:rsidTr="004E55A6">
        <w:trPr>
          <w:cantSplit/>
          <w:jc w:val="center"/>
        </w:trPr>
        <w:tc>
          <w:tcPr>
            <w:tcW w:w="1950" w:type="pct"/>
          </w:tcPr>
          <w:p w:rsidR="00EE38DC" w:rsidRPr="00E61119" w:rsidRDefault="00EE38DC" w:rsidP="00C81DC0">
            <w:pPr>
              <w:pStyle w:val="libRight"/>
            </w:pPr>
            <w:r w:rsidRPr="00E61119">
              <w:t>(At that time</w:t>
            </w:r>
            <w:r>
              <w:t>,</w:t>
            </w:r>
            <w:r w:rsidRPr="00E61119">
              <w:t xml:space="preserve">) your horse </w:t>
            </w:r>
            <w:r>
              <w:t>distractedly</w:t>
            </w:r>
            <w:r w:rsidRPr="00E61119">
              <w:t xml:space="preserve"> galloped towards your camp, neighing and </w:t>
            </w:r>
            <w:r>
              <w:t>cry</w:t>
            </w:r>
            <w:r w:rsidRPr="00E61119">
              <w:t>ing.</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asra3a farasuka sh</w:t>
            </w:r>
            <w:r>
              <w:rPr>
                <w:noProof/>
              </w:rPr>
              <w:t>ā</w:t>
            </w:r>
            <w:r w:rsidRPr="00D33460">
              <w:rPr>
                <w:noProof/>
              </w:rPr>
              <w:t xml:space="preserve">ridan, </w:t>
            </w:r>
            <w:r>
              <w:rPr>
                <w:noProof/>
              </w:rPr>
              <w:t>'</w:t>
            </w:r>
            <w:r w:rsidRPr="00D33460">
              <w:rPr>
                <w:noProof/>
              </w:rPr>
              <w:t>il</w:t>
            </w:r>
            <w:r>
              <w:rPr>
                <w:noProof/>
              </w:rPr>
              <w:t>ā</w:t>
            </w:r>
            <w:r w:rsidRPr="00D33460">
              <w:rPr>
                <w:noProof/>
              </w:rPr>
              <w:t xml:space="preserve"> khiy</w:t>
            </w:r>
            <w:r>
              <w:rPr>
                <w:noProof/>
              </w:rPr>
              <w:t>ā</w:t>
            </w:r>
            <w:r w:rsidRPr="00D33460">
              <w:rPr>
                <w:noProof/>
              </w:rPr>
              <w:t>mika q</w:t>
            </w:r>
            <w:r>
              <w:rPr>
                <w:noProof/>
              </w:rPr>
              <w:t>āš</w:t>
            </w:r>
            <w:r w:rsidRPr="00D33460">
              <w:rPr>
                <w:noProof/>
              </w:rPr>
              <w:t>idan, mu</w:t>
            </w:r>
            <w:r>
              <w:rPr>
                <w:noProof/>
              </w:rPr>
              <w:t>ħ</w:t>
            </w:r>
            <w:r w:rsidRPr="00D33460">
              <w:rPr>
                <w:noProof/>
              </w:rPr>
              <w:t>am</w:t>
            </w:r>
            <w:r>
              <w:rPr>
                <w:noProof/>
              </w:rPr>
              <w:t>ħ</w:t>
            </w:r>
            <w:r w:rsidRPr="00D33460">
              <w:rPr>
                <w:noProof/>
              </w:rPr>
              <w:t>iman b</w:t>
            </w:r>
            <w:r>
              <w:rPr>
                <w:noProof/>
              </w:rPr>
              <w:t>ā</w:t>
            </w:r>
            <w:r w:rsidRPr="00D33460">
              <w:rPr>
                <w:noProof/>
              </w:rPr>
              <w:t>kiy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سْرَعَ فَرَسُكَ شارِداً،</w:t>
            </w:r>
            <w:r w:rsidRPr="005D3823">
              <w:rPr>
                <w:rFonts w:hint="cs"/>
                <w:rtl/>
              </w:rPr>
              <w:t xml:space="preserve"> </w:t>
            </w:r>
            <w:r>
              <w:rPr>
                <w:rtl/>
              </w:rPr>
              <w:t>إ</w:t>
            </w:r>
            <w:r w:rsidRPr="005D3823">
              <w:rPr>
                <w:rtl/>
              </w:rPr>
              <w:t>لى خِيامِكَ قاصِداً،</w:t>
            </w:r>
            <w:r w:rsidRPr="005D3823">
              <w:rPr>
                <w:rFonts w:hint="cs"/>
                <w:rtl/>
              </w:rPr>
              <w:t xml:space="preserve"> </w:t>
            </w:r>
            <w:r w:rsidRPr="005D3823">
              <w:rPr>
                <w:rtl/>
              </w:rPr>
              <w:t>مُحَمْحِماً باكِياً،</w:t>
            </w:r>
          </w:p>
        </w:tc>
      </w:tr>
      <w:tr w:rsidR="00EE38DC" w:rsidTr="004E55A6">
        <w:trPr>
          <w:cantSplit/>
          <w:jc w:val="center"/>
        </w:trPr>
        <w:tc>
          <w:tcPr>
            <w:tcW w:w="1950" w:type="pct"/>
          </w:tcPr>
          <w:p w:rsidR="00EE38DC" w:rsidRPr="00E61119" w:rsidRDefault="00EE38DC" w:rsidP="00C81DC0">
            <w:pPr>
              <w:pStyle w:val="libRight"/>
            </w:pPr>
            <w:r w:rsidRPr="00E61119">
              <w:t xml:space="preserve">When </w:t>
            </w:r>
            <w:r>
              <w:t xml:space="preserve">the </w:t>
            </w:r>
            <w:r w:rsidRPr="00E61119">
              <w:t xml:space="preserve">women saw your horse </w:t>
            </w:r>
            <w:r>
              <w:t xml:space="preserve">distraught, </w:t>
            </w:r>
          </w:p>
        </w:tc>
        <w:tc>
          <w:tcPr>
            <w:tcW w:w="1300" w:type="pct"/>
          </w:tcPr>
          <w:p w:rsidR="00EE38DC" w:rsidRPr="00D33460" w:rsidRDefault="00EE38DC" w:rsidP="00C81DC0">
            <w:pPr>
              <w:pStyle w:val="libItalic"/>
              <w:rPr>
                <w:noProof/>
              </w:rPr>
            </w:pPr>
            <w:r w:rsidRPr="00D33460">
              <w:rPr>
                <w:noProof/>
              </w:rPr>
              <w:t>falamm</w:t>
            </w:r>
            <w:r>
              <w:rPr>
                <w:noProof/>
              </w:rPr>
              <w:t>ā</w:t>
            </w:r>
            <w:r w:rsidRPr="00D33460">
              <w:rPr>
                <w:noProof/>
              </w:rPr>
              <w:t xml:space="preserve"> ra</w:t>
            </w:r>
            <w:r>
              <w:rPr>
                <w:noProof/>
              </w:rPr>
              <w:t>'</w:t>
            </w:r>
            <w:r w:rsidRPr="00D33460">
              <w:rPr>
                <w:noProof/>
              </w:rPr>
              <w:t>aynan-nis</w:t>
            </w:r>
            <w:r>
              <w:rPr>
                <w:noProof/>
              </w:rPr>
              <w:t>ā'</w:t>
            </w:r>
            <w:r w:rsidRPr="00D33460">
              <w:rPr>
                <w:noProof/>
              </w:rPr>
              <w:t>u jaw</w:t>
            </w:r>
            <w:r>
              <w:rPr>
                <w:noProof/>
              </w:rPr>
              <w:t>ā</w:t>
            </w:r>
            <w:r w:rsidRPr="00D33460">
              <w:rPr>
                <w:noProof/>
              </w:rPr>
              <w:t>daka makhziyy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فَلَمّا رَ</w:t>
            </w:r>
            <w:r>
              <w:rPr>
                <w:rtl/>
              </w:rPr>
              <w:t>أ</w:t>
            </w:r>
            <w:r w:rsidRPr="005D3823">
              <w:rPr>
                <w:rtl/>
              </w:rPr>
              <w:t>يْنَ الن</w:t>
            </w:r>
            <w:r>
              <w:rPr>
                <w:rtl/>
              </w:rPr>
              <w:t>ِّ</w:t>
            </w:r>
            <w:r w:rsidRPr="005D3823">
              <w:rPr>
                <w:rtl/>
              </w:rPr>
              <w:t>س</w:t>
            </w:r>
            <w:r>
              <w:rPr>
                <w:rtl/>
              </w:rPr>
              <w:t>ا</w:t>
            </w:r>
            <w:r w:rsidRPr="005D3823">
              <w:rPr>
                <w:rtl/>
              </w:rPr>
              <w:t>ءُ جَوادَكَ مَخْزِيّاً،</w:t>
            </w:r>
          </w:p>
        </w:tc>
      </w:tr>
      <w:tr w:rsidR="00EE38DC" w:rsidTr="004E55A6">
        <w:trPr>
          <w:cantSplit/>
          <w:jc w:val="center"/>
        </w:trPr>
        <w:tc>
          <w:tcPr>
            <w:tcW w:w="1950" w:type="pct"/>
          </w:tcPr>
          <w:p w:rsidR="00EE38DC" w:rsidRPr="00E61119" w:rsidRDefault="00EE38DC" w:rsidP="00C81DC0">
            <w:pPr>
              <w:pStyle w:val="libRight"/>
            </w:pPr>
            <w:r w:rsidRPr="00E61119">
              <w:t>and observed your saddle contorted,</w:t>
            </w:r>
          </w:p>
        </w:tc>
        <w:tc>
          <w:tcPr>
            <w:tcW w:w="1300" w:type="pct"/>
          </w:tcPr>
          <w:p w:rsidR="00EE38DC" w:rsidRPr="00D33460" w:rsidRDefault="00EE38DC" w:rsidP="00C81DC0">
            <w:pPr>
              <w:pStyle w:val="libItalic"/>
              <w:rPr>
                <w:noProof/>
              </w:rPr>
            </w:pPr>
            <w:r w:rsidRPr="00D33460">
              <w:rPr>
                <w:noProof/>
              </w:rPr>
              <w:t>wa na</w:t>
            </w:r>
            <w:r>
              <w:rPr>
                <w:noProof/>
              </w:rPr>
              <w:t>đ</w:t>
            </w:r>
            <w:r w:rsidRPr="00D33460">
              <w:rPr>
                <w:noProof/>
              </w:rPr>
              <w:t>arna sarjaka 3alayhi malwiyy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نَظَرْنَ سَرْجَكَ عَلَيْهِ مَلْوِيّاً،</w:t>
            </w:r>
          </w:p>
        </w:tc>
      </w:tr>
      <w:tr w:rsidR="00EE38DC" w:rsidTr="004E55A6">
        <w:trPr>
          <w:cantSplit/>
          <w:jc w:val="center"/>
        </w:trPr>
        <w:tc>
          <w:tcPr>
            <w:tcW w:w="1950" w:type="pct"/>
          </w:tcPr>
          <w:p w:rsidR="00EE38DC" w:rsidRPr="00E61119" w:rsidRDefault="00EE38DC" w:rsidP="00C81DC0">
            <w:pPr>
              <w:pStyle w:val="libRight"/>
            </w:pPr>
            <w:r w:rsidRPr="00E61119">
              <w:t xml:space="preserve">they came </w:t>
            </w:r>
            <w:r>
              <w:t>fr</w:t>
            </w:r>
            <w:r w:rsidRPr="00E61119">
              <w:t>o</w:t>
            </w:r>
            <w:r>
              <w:t>m</w:t>
            </w:r>
            <w:r w:rsidRPr="00E61119">
              <w:t xml:space="preserve"> the tents,</w:t>
            </w:r>
          </w:p>
        </w:tc>
        <w:tc>
          <w:tcPr>
            <w:tcW w:w="1300" w:type="pct"/>
          </w:tcPr>
          <w:p w:rsidR="00EE38DC" w:rsidRPr="00D33460" w:rsidRDefault="00EE38DC" w:rsidP="00C81DC0">
            <w:pPr>
              <w:pStyle w:val="libItalic"/>
              <w:rPr>
                <w:noProof/>
              </w:rPr>
            </w:pPr>
            <w:r w:rsidRPr="00D33460">
              <w:rPr>
                <w:noProof/>
              </w:rPr>
              <w:t>barazna minal khud</w:t>
            </w:r>
            <w:r>
              <w:rPr>
                <w:noProof/>
              </w:rPr>
              <w:t>ū</w:t>
            </w:r>
            <w:r w:rsidRPr="00D33460">
              <w:rPr>
                <w:noProof/>
              </w:rPr>
              <w:t>r,</w:t>
            </w:r>
          </w:p>
        </w:tc>
        <w:tc>
          <w:tcPr>
            <w:tcW w:w="1750" w:type="pct"/>
          </w:tcPr>
          <w:p w:rsidR="00EE38DC" w:rsidRPr="005D3823" w:rsidRDefault="00EE38DC" w:rsidP="004E55A6">
            <w:pPr>
              <w:pStyle w:val="libCenter"/>
              <w:rPr>
                <w:rtl/>
              </w:rPr>
            </w:pPr>
            <w:r w:rsidRPr="005D3823">
              <w:rPr>
                <w:rtl/>
              </w:rPr>
              <w:t>بَرَزْنَ مِنَ الْخُدُورِ،</w:t>
            </w:r>
          </w:p>
        </w:tc>
      </w:tr>
      <w:tr w:rsidR="00EE38DC" w:rsidTr="004E55A6">
        <w:trPr>
          <w:cantSplit/>
          <w:jc w:val="center"/>
        </w:trPr>
        <w:tc>
          <w:tcPr>
            <w:tcW w:w="1950" w:type="pct"/>
          </w:tcPr>
          <w:p w:rsidR="00EE38DC" w:rsidRPr="00AD6FC4" w:rsidRDefault="00EE38DC" w:rsidP="00C81DC0">
            <w:pPr>
              <w:pStyle w:val="libRight"/>
            </w:pPr>
            <w:r w:rsidRPr="00AD6FC4">
              <w:t>disheveling their hair,</w:t>
            </w:r>
          </w:p>
        </w:tc>
        <w:tc>
          <w:tcPr>
            <w:tcW w:w="1300" w:type="pct"/>
          </w:tcPr>
          <w:p w:rsidR="00EE38DC" w:rsidRPr="00D33460" w:rsidRDefault="00EE38DC" w:rsidP="00C81DC0">
            <w:pPr>
              <w:pStyle w:val="libItalic"/>
              <w:rPr>
                <w:noProof/>
              </w:rPr>
            </w:pPr>
            <w:r w:rsidRPr="00D33460">
              <w:rPr>
                <w:noProof/>
              </w:rPr>
              <w:t>n</w:t>
            </w:r>
            <w:r>
              <w:rPr>
                <w:noProof/>
              </w:rPr>
              <w:t>ā</w:t>
            </w:r>
            <w:r w:rsidRPr="00D33460">
              <w:rPr>
                <w:noProof/>
              </w:rPr>
              <w:t>shir</w:t>
            </w:r>
            <w:r>
              <w:rPr>
                <w:noProof/>
              </w:rPr>
              <w:t>ā</w:t>
            </w:r>
            <w:r w:rsidRPr="00D33460">
              <w:rPr>
                <w:noProof/>
              </w:rPr>
              <w:t>tish-shu3</w:t>
            </w:r>
            <w:r>
              <w:rPr>
                <w:noProof/>
              </w:rPr>
              <w:t>ū</w:t>
            </w:r>
            <w:r w:rsidRPr="00D33460">
              <w:rPr>
                <w:noProof/>
              </w:rPr>
              <w:t>r,</w:t>
            </w:r>
          </w:p>
        </w:tc>
        <w:tc>
          <w:tcPr>
            <w:tcW w:w="1750" w:type="pct"/>
          </w:tcPr>
          <w:p w:rsidR="00EE38DC" w:rsidRPr="005D3823" w:rsidRDefault="00EE38DC" w:rsidP="004E55A6">
            <w:pPr>
              <w:pStyle w:val="libCenter"/>
              <w:rPr>
                <w:rtl/>
              </w:rPr>
            </w:pPr>
            <w:r w:rsidRPr="005D3823">
              <w:rPr>
                <w:rtl/>
              </w:rPr>
              <w:t>ناشِراتِ الشُّعُورِ،</w:t>
            </w:r>
          </w:p>
        </w:tc>
      </w:tr>
      <w:tr w:rsidR="00EE38DC" w:rsidTr="004E55A6">
        <w:trPr>
          <w:cantSplit/>
          <w:jc w:val="center"/>
        </w:trPr>
        <w:tc>
          <w:tcPr>
            <w:tcW w:w="1950" w:type="pct"/>
          </w:tcPr>
          <w:p w:rsidR="00EE38DC" w:rsidRPr="00E61119" w:rsidRDefault="00EE38DC" w:rsidP="00C81DC0">
            <w:pPr>
              <w:pStyle w:val="libRight"/>
            </w:pPr>
            <w:r w:rsidRPr="00E61119">
              <w:t xml:space="preserve">striking their </w:t>
            </w:r>
            <w:r>
              <w:t>now unveiled cheeks,</w:t>
            </w:r>
          </w:p>
        </w:tc>
        <w:tc>
          <w:tcPr>
            <w:tcW w:w="1300" w:type="pct"/>
          </w:tcPr>
          <w:p w:rsidR="00EE38DC" w:rsidRPr="00D33460" w:rsidRDefault="00EE38DC" w:rsidP="00C81DC0">
            <w:pPr>
              <w:pStyle w:val="libItalic"/>
              <w:rPr>
                <w:noProof/>
              </w:rPr>
            </w:pPr>
            <w:r w:rsidRPr="00D33460">
              <w:rPr>
                <w:noProof/>
              </w:rPr>
              <w:t>3alal khud</w:t>
            </w:r>
            <w:r>
              <w:rPr>
                <w:noProof/>
              </w:rPr>
              <w:t>ū</w:t>
            </w:r>
            <w:r w:rsidRPr="00D33460">
              <w:rPr>
                <w:noProof/>
              </w:rPr>
              <w:t>di l</w:t>
            </w:r>
            <w:r>
              <w:rPr>
                <w:noProof/>
              </w:rPr>
              <w:t>āţ</w:t>
            </w:r>
            <w:r w:rsidRPr="00D33460">
              <w:rPr>
                <w:noProof/>
              </w:rPr>
              <w:t>im</w:t>
            </w:r>
            <w:r>
              <w:rPr>
                <w:noProof/>
              </w:rPr>
              <w:t>ā</w:t>
            </w:r>
            <w:r w:rsidRPr="00D33460">
              <w:rPr>
                <w:noProof/>
              </w:rPr>
              <w:t>til wuj</w:t>
            </w:r>
            <w:r>
              <w:rPr>
                <w:noProof/>
              </w:rPr>
              <w:t>ū</w:t>
            </w:r>
            <w:r w:rsidRPr="00D33460">
              <w:rPr>
                <w:noProof/>
              </w:rPr>
              <w:t>hi s</w:t>
            </w:r>
            <w:r>
              <w:rPr>
                <w:noProof/>
              </w:rPr>
              <w:t>ā</w:t>
            </w:r>
            <w:r w:rsidRPr="00D33460">
              <w:rPr>
                <w:noProof/>
              </w:rPr>
              <w:t>fir</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عَلَى الْخُدُودِ</w:t>
            </w:r>
            <w:r w:rsidRPr="005D3823">
              <w:rPr>
                <w:rFonts w:hint="cs"/>
                <w:rtl/>
              </w:rPr>
              <w:t xml:space="preserve"> </w:t>
            </w:r>
            <w:r w:rsidRPr="005D3823">
              <w:rPr>
                <w:rtl/>
              </w:rPr>
              <w:t>لاطِماتِ</w:t>
            </w:r>
            <w:r w:rsidRPr="005D3823">
              <w:rPr>
                <w:rFonts w:hint="cs"/>
                <w:rtl/>
              </w:rPr>
              <w:t xml:space="preserve"> </w:t>
            </w:r>
            <w:r w:rsidRPr="005D3823">
              <w:rPr>
                <w:rtl/>
              </w:rPr>
              <w:t>الْوُجُوهِ سافِرات</w:t>
            </w:r>
            <w:r>
              <w:rPr>
                <w:rFonts w:hint="cs"/>
                <w:rtl/>
              </w:rPr>
              <w:t>ٍ</w:t>
            </w:r>
            <w:r w:rsidRPr="005D3823">
              <w:rPr>
                <w:rtl/>
              </w:rPr>
              <w:t>،</w:t>
            </w:r>
          </w:p>
        </w:tc>
      </w:tr>
      <w:tr w:rsidR="00EE38DC" w:rsidTr="004E55A6">
        <w:trPr>
          <w:cantSplit/>
          <w:jc w:val="center"/>
        </w:trPr>
        <w:tc>
          <w:tcPr>
            <w:tcW w:w="1950" w:type="pct"/>
          </w:tcPr>
          <w:p w:rsidR="00EE38DC" w:rsidRPr="00E61119" w:rsidRDefault="00EE38DC" w:rsidP="00C81DC0">
            <w:pPr>
              <w:pStyle w:val="libRight"/>
            </w:pPr>
            <w:r>
              <w:t>calling you by l</w:t>
            </w:r>
            <w:r w:rsidRPr="00E61119">
              <w:t>amenting and wailing</w:t>
            </w:r>
            <w:r>
              <w:t>,</w:t>
            </w:r>
          </w:p>
        </w:tc>
        <w:tc>
          <w:tcPr>
            <w:tcW w:w="1300" w:type="pct"/>
          </w:tcPr>
          <w:p w:rsidR="00EE38DC" w:rsidRPr="00D33460" w:rsidRDefault="00EE38DC" w:rsidP="00C81DC0">
            <w:pPr>
              <w:pStyle w:val="libItalic"/>
              <w:rPr>
                <w:noProof/>
              </w:rPr>
            </w:pPr>
            <w:r w:rsidRPr="00D33460">
              <w:rPr>
                <w:noProof/>
              </w:rPr>
              <w:t>wa bil 3aw</w:t>
            </w:r>
            <w:r>
              <w:rPr>
                <w:noProof/>
              </w:rPr>
              <w:t>ī</w:t>
            </w:r>
            <w:r w:rsidRPr="00D33460">
              <w:rPr>
                <w:noProof/>
              </w:rPr>
              <w:t>li d</w:t>
            </w:r>
            <w:r>
              <w:rPr>
                <w:noProof/>
              </w:rPr>
              <w:t>ā</w:t>
            </w:r>
            <w:r w:rsidRPr="00D33460">
              <w:rPr>
                <w:noProof/>
              </w:rPr>
              <w:t>3iy</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وَ بِالْعَويلِ داعِيات</w:t>
            </w:r>
            <w:r>
              <w:rPr>
                <w:rFonts w:hint="cs"/>
                <w:rtl/>
              </w:rPr>
              <w:t>ٍ</w:t>
            </w:r>
            <w:r w:rsidRPr="005D3823">
              <w:rPr>
                <w:rtl/>
              </w:rPr>
              <w:t>،</w:t>
            </w:r>
          </w:p>
        </w:tc>
      </w:tr>
      <w:tr w:rsidR="00EE38DC" w:rsidTr="004E55A6">
        <w:trPr>
          <w:cantSplit/>
          <w:jc w:val="center"/>
        </w:trPr>
        <w:tc>
          <w:tcPr>
            <w:tcW w:w="1950" w:type="pct"/>
          </w:tcPr>
          <w:p w:rsidR="00EE38DC" w:rsidRPr="00E61119" w:rsidRDefault="00EE38DC" w:rsidP="00C81DC0">
            <w:pPr>
              <w:pStyle w:val="libRight"/>
            </w:pPr>
            <w:r>
              <w:t>being humiliated</w:t>
            </w:r>
            <w:r w:rsidRPr="00E61119">
              <w:t xml:space="preserve"> after being honored</w:t>
            </w:r>
            <w:r>
              <w:t>,</w:t>
            </w:r>
          </w:p>
        </w:tc>
        <w:tc>
          <w:tcPr>
            <w:tcW w:w="1300" w:type="pct"/>
          </w:tcPr>
          <w:p w:rsidR="00EE38DC" w:rsidRPr="00D33460" w:rsidRDefault="00EE38DC" w:rsidP="00C81DC0">
            <w:pPr>
              <w:pStyle w:val="libItalic"/>
              <w:rPr>
                <w:noProof/>
              </w:rPr>
            </w:pPr>
            <w:r w:rsidRPr="00D33460">
              <w:rPr>
                <w:noProof/>
              </w:rPr>
              <w:t>wa ba3dal 3izzi mudhallal</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وَ بَعْدَ</w:t>
            </w:r>
            <w:r w:rsidRPr="005D3823">
              <w:rPr>
                <w:rFonts w:hint="cs"/>
                <w:rtl/>
              </w:rPr>
              <w:t xml:space="preserve"> </w:t>
            </w:r>
            <w:r w:rsidRPr="005D3823">
              <w:rPr>
                <w:rtl/>
              </w:rPr>
              <w:t>الْعِز</w:t>
            </w:r>
            <w:r>
              <w:rPr>
                <w:rtl/>
              </w:rPr>
              <w:t>ِّ</w:t>
            </w:r>
            <w:r w:rsidRPr="005D3823">
              <w:rPr>
                <w:rtl/>
              </w:rPr>
              <w:t xml:space="preserve"> مُذَلَّلات</w:t>
            </w:r>
            <w:r>
              <w:rPr>
                <w:rFonts w:hint="cs"/>
                <w:rtl/>
              </w:rPr>
              <w:t>ِ</w:t>
            </w:r>
            <w:r w:rsidRPr="005D3823">
              <w:rPr>
                <w:rtl/>
              </w:rPr>
              <w:t>،</w:t>
            </w:r>
          </w:p>
        </w:tc>
      </w:tr>
      <w:tr w:rsidR="00EE38DC" w:rsidTr="004E55A6">
        <w:trPr>
          <w:cantSplit/>
          <w:jc w:val="center"/>
        </w:trPr>
        <w:tc>
          <w:tcPr>
            <w:tcW w:w="1950" w:type="pct"/>
          </w:tcPr>
          <w:p w:rsidR="00EE38DC" w:rsidRPr="00E61119" w:rsidRDefault="00EE38DC" w:rsidP="00C81DC0">
            <w:pPr>
              <w:pStyle w:val="libRight"/>
            </w:pPr>
            <w:r>
              <w:t>hastening to where you lay wounded.</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il</w:t>
            </w:r>
            <w:r>
              <w:rPr>
                <w:noProof/>
              </w:rPr>
              <w:t>ā</w:t>
            </w:r>
            <w:r w:rsidRPr="00D33460">
              <w:rPr>
                <w:noProof/>
              </w:rPr>
              <w:t xml:space="preserve"> ma</w:t>
            </w:r>
            <w:r>
              <w:rPr>
                <w:noProof/>
              </w:rPr>
              <w:t>š</w:t>
            </w:r>
            <w:r w:rsidRPr="00D33460">
              <w:rPr>
                <w:noProof/>
              </w:rPr>
              <w:t>ra3ika mub</w:t>
            </w:r>
            <w:r>
              <w:rPr>
                <w:noProof/>
              </w:rPr>
              <w:t>ā</w:t>
            </w:r>
            <w:r w:rsidRPr="00D33460">
              <w:rPr>
                <w:noProof/>
              </w:rPr>
              <w:t>dir</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 xml:space="preserve">وَ </w:t>
            </w:r>
            <w:r>
              <w:rPr>
                <w:rtl/>
              </w:rPr>
              <w:t>إ</w:t>
            </w:r>
            <w:r w:rsidRPr="005D3823">
              <w:rPr>
                <w:rtl/>
              </w:rPr>
              <w:t>لى مَصْرَعِكَ مُبادِرات</w:t>
            </w:r>
            <w:r>
              <w:rPr>
                <w:rFonts w:hint="cs"/>
                <w:rtl/>
              </w:rPr>
              <w:t>ٍ</w:t>
            </w:r>
            <w:r w:rsidRPr="005D3823">
              <w:rPr>
                <w:rtl/>
              </w:rPr>
              <w:t>،</w:t>
            </w:r>
          </w:p>
        </w:tc>
      </w:tr>
      <w:tr w:rsidR="00EE38DC" w:rsidTr="004E55A6">
        <w:trPr>
          <w:cantSplit/>
          <w:jc w:val="center"/>
        </w:trPr>
        <w:tc>
          <w:tcPr>
            <w:tcW w:w="1950" w:type="pct"/>
          </w:tcPr>
          <w:p w:rsidR="00EE38DC" w:rsidRPr="00E61119" w:rsidRDefault="00EE38DC" w:rsidP="00C81DC0">
            <w:pPr>
              <w:pStyle w:val="libRight"/>
            </w:pPr>
            <w:r w:rsidRPr="00E61119">
              <w:t xml:space="preserve">At that time Shimr </w:t>
            </w:r>
            <w:r w:rsidRPr="00E917C4">
              <w:t>(L)</w:t>
            </w:r>
            <w:r>
              <w:t xml:space="preserve"> </w:t>
            </w:r>
            <w:r w:rsidRPr="00E61119">
              <w:t xml:space="preserve">was </w:t>
            </w:r>
            <w:r>
              <w:t>sitting</w:t>
            </w:r>
            <w:r w:rsidRPr="00E61119">
              <w:t xml:space="preserve"> on your chest</w:t>
            </w:r>
            <w:r>
              <w:t>,</w:t>
            </w:r>
          </w:p>
        </w:tc>
        <w:tc>
          <w:tcPr>
            <w:tcW w:w="1300" w:type="pct"/>
          </w:tcPr>
          <w:p w:rsidR="00EE38DC" w:rsidRPr="00D33460" w:rsidRDefault="00EE38DC" w:rsidP="00C81DC0">
            <w:pPr>
              <w:pStyle w:val="libItalic"/>
              <w:rPr>
                <w:noProof/>
              </w:rPr>
            </w:pPr>
            <w:r w:rsidRPr="00D33460">
              <w:rPr>
                <w:noProof/>
              </w:rPr>
              <w:t>wash-shimru j</w:t>
            </w:r>
            <w:r>
              <w:rPr>
                <w:noProof/>
              </w:rPr>
              <w:t>ā</w:t>
            </w:r>
            <w:r w:rsidRPr="00D33460">
              <w:rPr>
                <w:noProof/>
              </w:rPr>
              <w:t>lisun 3al</w:t>
            </w:r>
            <w:r>
              <w:rPr>
                <w:noProof/>
              </w:rPr>
              <w:t>ā</w:t>
            </w:r>
            <w:r w:rsidRPr="00D33460">
              <w:rPr>
                <w:noProof/>
              </w:rPr>
              <w:t xml:space="preserve"> </w:t>
            </w:r>
            <w:r>
              <w:rPr>
                <w:noProof/>
              </w:rPr>
              <w:t>š</w:t>
            </w:r>
            <w:r w:rsidRPr="00D33460">
              <w:rPr>
                <w:noProof/>
              </w:rPr>
              <w:t>adrik,</w:t>
            </w:r>
          </w:p>
        </w:tc>
        <w:tc>
          <w:tcPr>
            <w:tcW w:w="1750" w:type="pct"/>
          </w:tcPr>
          <w:p w:rsidR="00EE38DC" w:rsidRPr="005D3823" w:rsidRDefault="00EE38DC" w:rsidP="004E55A6">
            <w:pPr>
              <w:pStyle w:val="libCenter"/>
              <w:rPr>
                <w:rtl/>
              </w:rPr>
            </w:pPr>
            <w:r w:rsidRPr="005D3823">
              <w:rPr>
                <w:rtl/>
              </w:rPr>
              <w:t>وَ الش</w:t>
            </w:r>
            <w:r>
              <w:rPr>
                <w:rtl/>
              </w:rPr>
              <w:t>ِّ</w:t>
            </w:r>
            <w:r w:rsidRPr="005D3823">
              <w:rPr>
                <w:rtl/>
              </w:rPr>
              <w:t>مْرُ جالِسٌ عَلى صَدْرِكَ،</w:t>
            </w:r>
          </w:p>
        </w:tc>
      </w:tr>
      <w:tr w:rsidR="00EE38DC" w:rsidTr="004E55A6">
        <w:trPr>
          <w:cantSplit/>
          <w:jc w:val="center"/>
        </w:trPr>
        <w:tc>
          <w:tcPr>
            <w:tcW w:w="1950" w:type="pct"/>
          </w:tcPr>
          <w:p w:rsidR="00EE38DC" w:rsidRPr="00E61119" w:rsidRDefault="00EE38DC" w:rsidP="00C81DC0">
            <w:pPr>
              <w:pStyle w:val="libRight"/>
            </w:pPr>
            <w:r>
              <w:lastRenderedPageBreak/>
              <w:t xml:space="preserve">quenching </w:t>
            </w:r>
            <w:r w:rsidRPr="00E61119">
              <w:t xml:space="preserve">his sword </w:t>
            </w:r>
            <w:r>
              <w:t xml:space="preserve">with (the blood of) </w:t>
            </w:r>
            <w:r w:rsidRPr="00E61119">
              <w:t xml:space="preserve">your </w:t>
            </w:r>
            <w:r>
              <w:t>throat,</w:t>
            </w:r>
          </w:p>
        </w:tc>
        <w:tc>
          <w:tcPr>
            <w:tcW w:w="1300" w:type="pct"/>
          </w:tcPr>
          <w:p w:rsidR="00EE38DC" w:rsidRPr="00D33460" w:rsidRDefault="00EE38DC" w:rsidP="00C81DC0">
            <w:pPr>
              <w:pStyle w:val="libItalic"/>
              <w:rPr>
                <w:noProof/>
              </w:rPr>
            </w:pPr>
            <w:r w:rsidRPr="00D33460">
              <w:rPr>
                <w:noProof/>
              </w:rPr>
              <w:t>m</w:t>
            </w:r>
            <w:r>
              <w:rPr>
                <w:noProof/>
              </w:rPr>
              <w:t>ū</w:t>
            </w:r>
            <w:r w:rsidRPr="00D33460">
              <w:rPr>
                <w:noProof/>
              </w:rPr>
              <w:t>lighon sayfahu 3al</w:t>
            </w:r>
            <w:r>
              <w:rPr>
                <w:noProof/>
              </w:rPr>
              <w:t>ā</w:t>
            </w:r>
            <w:r w:rsidRPr="00D33460">
              <w:rPr>
                <w:noProof/>
              </w:rPr>
              <w:t xml:space="preserve"> na</w:t>
            </w:r>
            <w:r>
              <w:rPr>
                <w:noProof/>
              </w:rPr>
              <w:t>ħ</w:t>
            </w:r>
            <w:r w:rsidRPr="00D33460">
              <w:rPr>
                <w:noProof/>
              </w:rPr>
              <w:t>rik,</w:t>
            </w:r>
          </w:p>
        </w:tc>
        <w:tc>
          <w:tcPr>
            <w:tcW w:w="1750" w:type="pct"/>
          </w:tcPr>
          <w:p w:rsidR="00EE38DC" w:rsidRPr="005D3823" w:rsidRDefault="00EE38DC" w:rsidP="004E55A6">
            <w:pPr>
              <w:pStyle w:val="libCenter"/>
              <w:rPr>
                <w:rtl/>
              </w:rPr>
            </w:pPr>
            <w:r w:rsidRPr="005D3823">
              <w:rPr>
                <w:rtl/>
              </w:rPr>
              <w:t>وَ مُولِغٌ سَيْفَهُ عَلى نَحْرِكَ،</w:t>
            </w:r>
          </w:p>
        </w:tc>
      </w:tr>
      <w:tr w:rsidR="00EE38DC" w:rsidTr="004E55A6">
        <w:trPr>
          <w:cantSplit/>
          <w:jc w:val="center"/>
        </w:trPr>
        <w:tc>
          <w:tcPr>
            <w:tcW w:w="1950" w:type="pct"/>
          </w:tcPr>
          <w:p w:rsidR="00EE38DC" w:rsidRPr="00E61119" w:rsidRDefault="00EE38DC" w:rsidP="00C81DC0">
            <w:pPr>
              <w:pStyle w:val="libRight"/>
            </w:pPr>
            <w:r>
              <w:t>grabbing</w:t>
            </w:r>
            <w:r w:rsidRPr="00E61119">
              <w:t xml:space="preserve"> your beard</w:t>
            </w:r>
            <w:r>
              <w:t xml:space="preserve"> with his hand,</w:t>
            </w:r>
          </w:p>
        </w:tc>
        <w:tc>
          <w:tcPr>
            <w:tcW w:w="1300" w:type="pct"/>
          </w:tcPr>
          <w:p w:rsidR="00EE38DC" w:rsidRPr="00D33460" w:rsidRDefault="00EE38DC" w:rsidP="00C81DC0">
            <w:pPr>
              <w:pStyle w:val="libItalic"/>
              <w:rPr>
                <w:noProof/>
              </w:rPr>
            </w:pPr>
            <w:r w:rsidRPr="00D33460">
              <w:rPr>
                <w:noProof/>
              </w:rPr>
              <w:t>q</w:t>
            </w:r>
            <w:r>
              <w:rPr>
                <w:noProof/>
              </w:rPr>
              <w:t>ā</w:t>
            </w:r>
            <w:r w:rsidRPr="00D33460">
              <w:rPr>
                <w:noProof/>
              </w:rPr>
              <w:t>bi</w:t>
            </w:r>
            <w:r>
              <w:rPr>
                <w:noProof/>
              </w:rPr>
              <w:t>đh</w:t>
            </w:r>
            <w:r w:rsidRPr="00D33460">
              <w:rPr>
                <w:noProof/>
              </w:rPr>
              <w:t>un 3al</w:t>
            </w:r>
            <w:r>
              <w:rPr>
                <w:noProof/>
              </w:rPr>
              <w:t>ā</w:t>
            </w:r>
            <w:r w:rsidRPr="00D33460">
              <w:rPr>
                <w:noProof/>
              </w:rPr>
              <w:t xml:space="preserve"> shaybatika biyadih,</w:t>
            </w:r>
          </w:p>
        </w:tc>
        <w:tc>
          <w:tcPr>
            <w:tcW w:w="1750" w:type="pct"/>
          </w:tcPr>
          <w:p w:rsidR="00EE38DC" w:rsidRPr="005D3823" w:rsidRDefault="00EE38DC" w:rsidP="004E55A6">
            <w:pPr>
              <w:pStyle w:val="libCenter"/>
              <w:rPr>
                <w:rtl/>
              </w:rPr>
            </w:pPr>
            <w:r w:rsidRPr="005D3823">
              <w:rPr>
                <w:rtl/>
              </w:rPr>
              <w:t>قابِضٌ عَلى شَيْبَتِكَ بِيَدِهِ،</w:t>
            </w:r>
          </w:p>
        </w:tc>
      </w:tr>
      <w:tr w:rsidR="00EE38DC" w:rsidTr="004E55A6">
        <w:trPr>
          <w:cantSplit/>
          <w:jc w:val="center"/>
        </w:trPr>
        <w:tc>
          <w:tcPr>
            <w:tcW w:w="1950" w:type="pct"/>
          </w:tcPr>
          <w:p w:rsidR="00EE38DC" w:rsidRPr="00EF0978" w:rsidRDefault="00EE38DC" w:rsidP="00C81DC0">
            <w:pPr>
              <w:pStyle w:val="libRight"/>
            </w:pPr>
            <w:r>
              <w:t>as he slew you with his sword</w:t>
            </w:r>
            <w:r w:rsidRPr="00EF0978">
              <w:t>.</w:t>
            </w:r>
          </w:p>
        </w:tc>
        <w:tc>
          <w:tcPr>
            <w:tcW w:w="1300" w:type="pct"/>
          </w:tcPr>
          <w:p w:rsidR="00EE38DC" w:rsidRPr="00D33460" w:rsidRDefault="00EE38DC" w:rsidP="00C81DC0">
            <w:pPr>
              <w:pStyle w:val="libItalic"/>
              <w:rPr>
                <w:noProof/>
              </w:rPr>
            </w:pPr>
            <w:r w:rsidRPr="00D33460">
              <w:rPr>
                <w:noProof/>
              </w:rPr>
              <w:t>dh</w:t>
            </w:r>
            <w:r>
              <w:rPr>
                <w:noProof/>
              </w:rPr>
              <w:t>ā</w:t>
            </w:r>
            <w:r w:rsidRPr="00D33460">
              <w:rPr>
                <w:noProof/>
              </w:rPr>
              <w:t>bi</w:t>
            </w:r>
            <w:r>
              <w:rPr>
                <w:noProof/>
              </w:rPr>
              <w:t>ħ</w:t>
            </w:r>
            <w:r w:rsidRPr="00D33460">
              <w:rPr>
                <w:noProof/>
              </w:rPr>
              <w:t>un laka bimuhannadih,</w:t>
            </w:r>
          </w:p>
        </w:tc>
        <w:tc>
          <w:tcPr>
            <w:tcW w:w="1750" w:type="pct"/>
          </w:tcPr>
          <w:p w:rsidR="00EE38DC" w:rsidRPr="005D3823" w:rsidRDefault="00EE38DC" w:rsidP="004E55A6">
            <w:pPr>
              <w:pStyle w:val="libCenter"/>
              <w:rPr>
                <w:rtl/>
              </w:rPr>
            </w:pPr>
            <w:r w:rsidRPr="005D3823">
              <w:rPr>
                <w:rtl/>
              </w:rPr>
              <w:t>ذابِحٌ لَكَ بِمُهَنَّدِهِ،</w:t>
            </w:r>
          </w:p>
        </w:tc>
      </w:tr>
      <w:tr w:rsidR="00EE38DC" w:rsidTr="004E55A6">
        <w:trPr>
          <w:cantSplit/>
          <w:jc w:val="center"/>
        </w:trPr>
        <w:tc>
          <w:tcPr>
            <w:tcW w:w="1950" w:type="pct"/>
          </w:tcPr>
          <w:p w:rsidR="00EE38DC" w:rsidRPr="00E61119" w:rsidRDefault="00EE38DC" w:rsidP="00C81DC0">
            <w:pPr>
              <w:pStyle w:val="libRight"/>
            </w:pPr>
            <w:r w:rsidRPr="00E61119">
              <w:t xml:space="preserve">Your faculties </w:t>
            </w:r>
            <w:r>
              <w:t>faded,</w:t>
            </w:r>
          </w:p>
        </w:tc>
        <w:tc>
          <w:tcPr>
            <w:tcW w:w="1300" w:type="pct"/>
          </w:tcPr>
          <w:p w:rsidR="00EE38DC" w:rsidRPr="00D33460" w:rsidRDefault="00EE38DC" w:rsidP="00C81DC0">
            <w:pPr>
              <w:pStyle w:val="libItalic"/>
              <w:rPr>
                <w:noProof/>
              </w:rPr>
            </w:pPr>
            <w:r w:rsidRPr="00D33460">
              <w:rPr>
                <w:noProof/>
              </w:rPr>
              <w:t xml:space="preserve">qad sakanat </w:t>
            </w:r>
            <w:r>
              <w:rPr>
                <w:noProof/>
              </w:rPr>
              <w:t>ħ</w:t>
            </w:r>
            <w:r w:rsidRPr="00D33460">
              <w:rPr>
                <w:noProof/>
              </w:rPr>
              <w:t>aw</w:t>
            </w:r>
            <w:r>
              <w:rPr>
                <w:noProof/>
              </w:rPr>
              <w:t>ā</w:t>
            </w:r>
            <w:r w:rsidRPr="00D33460">
              <w:rPr>
                <w:noProof/>
              </w:rPr>
              <w:t>suka,</w:t>
            </w:r>
          </w:p>
        </w:tc>
        <w:tc>
          <w:tcPr>
            <w:tcW w:w="1750" w:type="pct"/>
          </w:tcPr>
          <w:p w:rsidR="00EE38DC" w:rsidRPr="005D3823" w:rsidRDefault="00EE38DC" w:rsidP="004E55A6">
            <w:pPr>
              <w:pStyle w:val="libCenter"/>
              <w:rPr>
                <w:rtl/>
              </w:rPr>
            </w:pPr>
            <w:r w:rsidRPr="005D3823">
              <w:rPr>
                <w:rtl/>
              </w:rPr>
              <w:t>قَدْ سَكَنَتْ حَو</w:t>
            </w:r>
            <w:r>
              <w:rPr>
                <w:rtl/>
              </w:rPr>
              <w:t>ا</w:t>
            </w:r>
            <w:r w:rsidRPr="005D3823">
              <w:rPr>
                <w:rtl/>
              </w:rPr>
              <w:t>سُّكَ،</w:t>
            </w:r>
          </w:p>
        </w:tc>
      </w:tr>
      <w:tr w:rsidR="00EE38DC" w:rsidTr="004E55A6">
        <w:trPr>
          <w:cantSplit/>
          <w:jc w:val="center"/>
        </w:trPr>
        <w:tc>
          <w:tcPr>
            <w:tcW w:w="1950" w:type="pct"/>
          </w:tcPr>
          <w:p w:rsidR="00EE38DC" w:rsidRPr="00E61119" w:rsidRDefault="00EE38DC" w:rsidP="00C81DC0">
            <w:pPr>
              <w:pStyle w:val="libRight"/>
            </w:pPr>
            <w:r>
              <w:t>your breath became shallow and ceased,</w:t>
            </w:r>
          </w:p>
        </w:tc>
        <w:tc>
          <w:tcPr>
            <w:tcW w:w="1300" w:type="pct"/>
          </w:tcPr>
          <w:p w:rsidR="00EE38DC" w:rsidRPr="00D33460" w:rsidRDefault="00EE38DC" w:rsidP="00C81DC0">
            <w:pPr>
              <w:pStyle w:val="libItalic"/>
              <w:rPr>
                <w:noProof/>
              </w:rPr>
            </w:pPr>
            <w:r w:rsidRPr="00D33460">
              <w:rPr>
                <w:noProof/>
              </w:rPr>
              <w:t xml:space="preserve">wa khafiyat </w:t>
            </w:r>
            <w:r>
              <w:rPr>
                <w:noProof/>
              </w:rPr>
              <w:t>'</w:t>
            </w:r>
            <w:r w:rsidRPr="00D33460">
              <w:rPr>
                <w:noProof/>
              </w:rPr>
              <w:t>anf</w:t>
            </w:r>
            <w:r>
              <w:rPr>
                <w:noProof/>
              </w:rPr>
              <w:t>ā</w:t>
            </w:r>
            <w:r w:rsidRPr="00D33460">
              <w:rPr>
                <w:noProof/>
              </w:rPr>
              <w:t>suka,</w:t>
            </w:r>
          </w:p>
        </w:tc>
        <w:tc>
          <w:tcPr>
            <w:tcW w:w="1750" w:type="pct"/>
          </w:tcPr>
          <w:p w:rsidR="00EE38DC" w:rsidRPr="005D3823" w:rsidRDefault="00EE38DC" w:rsidP="004E55A6">
            <w:pPr>
              <w:pStyle w:val="libCenter"/>
              <w:rPr>
                <w:rtl/>
              </w:rPr>
            </w:pPr>
            <w:r w:rsidRPr="005D3823">
              <w:rPr>
                <w:rtl/>
              </w:rPr>
              <w:t xml:space="preserve">وَ خَفِيَتْ </w:t>
            </w:r>
            <w:r>
              <w:rPr>
                <w:rtl/>
              </w:rPr>
              <w:t>أ</w:t>
            </w:r>
            <w:r w:rsidRPr="005D3823">
              <w:rPr>
                <w:rtl/>
              </w:rPr>
              <w:t>نْفاسُكَ،</w:t>
            </w:r>
          </w:p>
        </w:tc>
      </w:tr>
      <w:tr w:rsidR="00EE38DC" w:rsidTr="004E55A6">
        <w:trPr>
          <w:cantSplit/>
          <w:jc w:val="center"/>
        </w:trPr>
        <w:tc>
          <w:tcPr>
            <w:tcW w:w="1950" w:type="pct"/>
          </w:tcPr>
          <w:p w:rsidR="00EE38DC" w:rsidRPr="00E61119" w:rsidRDefault="00EE38DC" w:rsidP="00C81DC0">
            <w:pPr>
              <w:pStyle w:val="libRight"/>
            </w:pPr>
            <w:r>
              <w:t xml:space="preserve">and </w:t>
            </w:r>
            <w:r w:rsidRPr="00E61119">
              <w:t xml:space="preserve">your head was raised </w:t>
            </w:r>
            <w:r>
              <w:t>onto a spear.</w:t>
            </w:r>
          </w:p>
        </w:tc>
        <w:tc>
          <w:tcPr>
            <w:tcW w:w="1300" w:type="pct"/>
          </w:tcPr>
          <w:p w:rsidR="00EE38DC" w:rsidRPr="00D33460" w:rsidRDefault="00EE38DC" w:rsidP="00C81DC0">
            <w:pPr>
              <w:pStyle w:val="libItalic"/>
              <w:rPr>
                <w:noProof/>
              </w:rPr>
            </w:pPr>
            <w:r w:rsidRPr="00D33460">
              <w:rPr>
                <w:noProof/>
              </w:rPr>
              <w:t>wa rufi3a 3alal qan</w:t>
            </w:r>
            <w:r>
              <w:rPr>
                <w:noProof/>
              </w:rPr>
              <w:t>ā</w:t>
            </w:r>
            <w:r w:rsidRPr="00D33460">
              <w:rPr>
                <w:noProof/>
              </w:rPr>
              <w:t>ti ra</w:t>
            </w:r>
            <w:r>
              <w:rPr>
                <w:noProof/>
              </w:rPr>
              <w:t>'</w:t>
            </w:r>
            <w:r w:rsidRPr="00D33460">
              <w:rPr>
                <w:noProof/>
              </w:rPr>
              <w:t>suka,</w:t>
            </w:r>
          </w:p>
        </w:tc>
        <w:tc>
          <w:tcPr>
            <w:tcW w:w="1750" w:type="pct"/>
          </w:tcPr>
          <w:p w:rsidR="00EE38DC" w:rsidRPr="005D3823" w:rsidRDefault="00EE38DC" w:rsidP="004E55A6">
            <w:pPr>
              <w:pStyle w:val="libCenter"/>
              <w:rPr>
                <w:rtl/>
              </w:rPr>
            </w:pPr>
            <w:r w:rsidRPr="005D3823">
              <w:rPr>
                <w:rtl/>
              </w:rPr>
              <w:t>وَ رُفِعَ عَلَى الْقَناةِ رَأْسُكَ،</w:t>
            </w:r>
          </w:p>
        </w:tc>
      </w:tr>
      <w:tr w:rsidR="00EE38DC" w:rsidTr="004E55A6">
        <w:trPr>
          <w:cantSplit/>
          <w:jc w:val="center"/>
        </w:trPr>
        <w:tc>
          <w:tcPr>
            <w:tcW w:w="1950" w:type="pct"/>
          </w:tcPr>
          <w:p w:rsidR="00EE38DC" w:rsidRPr="00E61119" w:rsidRDefault="00EE38DC" w:rsidP="00C81DC0">
            <w:pPr>
              <w:pStyle w:val="libRight"/>
            </w:pPr>
            <w:r>
              <w:t>Y</w:t>
            </w:r>
            <w:r w:rsidRPr="00E61119">
              <w:t>our family were captured like slaves</w:t>
            </w:r>
            <w:r>
              <w:t>,</w:t>
            </w:r>
          </w:p>
        </w:tc>
        <w:tc>
          <w:tcPr>
            <w:tcW w:w="1300" w:type="pct"/>
          </w:tcPr>
          <w:p w:rsidR="00EE38DC" w:rsidRPr="00D33460" w:rsidRDefault="00EE38DC" w:rsidP="00C81DC0">
            <w:pPr>
              <w:pStyle w:val="libItalic"/>
              <w:rPr>
                <w:noProof/>
              </w:rPr>
            </w:pPr>
            <w:r w:rsidRPr="00D33460">
              <w:rPr>
                <w:noProof/>
              </w:rPr>
              <w:t xml:space="preserve">wa subiya </w:t>
            </w:r>
            <w:r>
              <w:rPr>
                <w:noProof/>
              </w:rPr>
              <w:t>'</w:t>
            </w:r>
            <w:r w:rsidRPr="00D33460">
              <w:rPr>
                <w:noProof/>
              </w:rPr>
              <w:t>ahluka kal 3ab</w:t>
            </w:r>
            <w:r>
              <w:rPr>
                <w:noProof/>
              </w:rPr>
              <w:t>ī</w:t>
            </w:r>
            <w:r w:rsidRPr="00D33460">
              <w:rPr>
                <w:noProof/>
              </w:rPr>
              <w:t>d,</w:t>
            </w:r>
          </w:p>
        </w:tc>
        <w:tc>
          <w:tcPr>
            <w:tcW w:w="1750" w:type="pct"/>
          </w:tcPr>
          <w:p w:rsidR="00EE38DC" w:rsidRPr="005D3823" w:rsidRDefault="00EE38DC" w:rsidP="004E55A6">
            <w:pPr>
              <w:pStyle w:val="libCenter"/>
              <w:rPr>
                <w:rtl/>
              </w:rPr>
            </w:pPr>
            <w:r w:rsidRPr="005D3823">
              <w:rPr>
                <w:rtl/>
              </w:rPr>
              <w:t>وَ سُبِ</w:t>
            </w:r>
            <w:r>
              <w:rPr>
                <w:rtl/>
              </w:rPr>
              <w:t>يَ أ</w:t>
            </w:r>
            <w:r w:rsidRPr="005D3823">
              <w:rPr>
                <w:rtl/>
              </w:rPr>
              <w:t>هْلُكَ كَالْعَبيدِ،</w:t>
            </w:r>
          </w:p>
        </w:tc>
      </w:tr>
      <w:tr w:rsidR="00EE38DC" w:rsidTr="004E55A6">
        <w:trPr>
          <w:cantSplit/>
          <w:jc w:val="center"/>
        </w:trPr>
        <w:tc>
          <w:tcPr>
            <w:tcW w:w="1950" w:type="pct"/>
          </w:tcPr>
          <w:p w:rsidR="00EE38DC" w:rsidRPr="00E61119" w:rsidRDefault="00EE38DC" w:rsidP="00C81DC0">
            <w:pPr>
              <w:pStyle w:val="libRight"/>
            </w:pPr>
            <w:r w:rsidRPr="00E61119">
              <w:t>bound with iron chains</w:t>
            </w:r>
            <w:r>
              <w:t xml:space="preserve"> </w:t>
            </w:r>
            <w:r w:rsidRPr="00E61119">
              <w:t>atop camels</w:t>
            </w:r>
            <w:r>
              <w:t>,</w:t>
            </w:r>
          </w:p>
        </w:tc>
        <w:tc>
          <w:tcPr>
            <w:tcW w:w="1300" w:type="pct"/>
          </w:tcPr>
          <w:p w:rsidR="00EE38DC" w:rsidRPr="00D33460" w:rsidRDefault="00EE38DC" w:rsidP="00C81DC0">
            <w:pPr>
              <w:pStyle w:val="libItalic"/>
              <w:rPr>
                <w:noProof/>
              </w:rPr>
            </w:pPr>
            <w:r w:rsidRPr="00D33460">
              <w:rPr>
                <w:noProof/>
              </w:rPr>
              <w:t xml:space="preserve">wa </w:t>
            </w:r>
            <w:r>
              <w:rPr>
                <w:noProof/>
              </w:rPr>
              <w:t>š</w:t>
            </w:r>
            <w:r w:rsidRPr="00D33460">
              <w:rPr>
                <w:noProof/>
              </w:rPr>
              <w:t>uffid</w:t>
            </w:r>
            <w:r>
              <w:rPr>
                <w:noProof/>
              </w:rPr>
              <w:t>ū</w:t>
            </w:r>
            <w:r w:rsidRPr="00D33460">
              <w:rPr>
                <w:noProof/>
              </w:rPr>
              <w:t xml:space="preserve"> fil </w:t>
            </w:r>
            <w:r>
              <w:rPr>
                <w:noProof/>
              </w:rPr>
              <w:t>ħ</w:t>
            </w:r>
            <w:r w:rsidRPr="00D33460">
              <w:rPr>
                <w:noProof/>
              </w:rPr>
              <w:t>ad</w:t>
            </w:r>
            <w:r>
              <w:rPr>
                <w:noProof/>
              </w:rPr>
              <w:t>ī</w:t>
            </w:r>
            <w:r w:rsidRPr="00D33460">
              <w:rPr>
                <w:noProof/>
              </w:rPr>
              <w:t xml:space="preserve">di fawqa </w:t>
            </w:r>
            <w:r>
              <w:rPr>
                <w:noProof/>
              </w:rPr>
              <w:t>'</w:t>
            </w:r>
            <w:r w:rsidRPr="00D33460">
              <w:rPr>
                <w:noProof/>
              </w:rPr>
              <w:t>aqt</w:t>
            </w:r>
            <w:r>
              <w:rPr>
                <w:noProof/>
              </w:rPr>
              <w:t>ā</w:t>
            </w:r>
            <w:r w:rsidRPr="00D33460">
              <w:rPr>
                <w:noProof/>
              </w:rPr>
              <w:t>bil ma</w:t>
            </w:r>
            <w:r>
              <w:rPr>
                <w:noProof/>
              </w:rPr>
              <w:t>ţ</w:t>
            </w:r>
            <w:r w:rsidRPr="00D33460">
              <w:rPr>
                <w:noProof/>
              </w:rPr>
              <w:t>iyy</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وَ صُف</w:t>
            </w:r>
            <w:r>
              <w:rPr>
                <w:rtl/>
              </w:rPr>
              <w:t>ِّ</w:t>
            </w:r>
            <w:r w:rsidRPr="005D3823">
              <w:rPr>
                <w:rtl/>
              </w:rPr>
              <w:t xml:space="preserve">دُوا </w:t>
            </w:r>
            <w:r>
              <w:rPr>
                <w:rtl/>
              </w:rPr>
              <w:t>فِي</w:t>
            </w:r>
            <w:r w:rsidRPr="005D3823">
              <w:rPr>
                <w:rtl/>
              </w:rPr>
              <w:t xml:space="preserve"> الْحَديدِ</w:t>
            </w:r>
            <w:r w:rsidRPr="005D3823">
              <w:rPr>
                <w:rFonts w:hint="cs"/>
                <w:rtl/>
              </w:rPr>
              <w:t xml:space="preserve"> </w:t>
            </w:r>
            <w:r w:rsidRPr="005D3823">
              <w:rPr>
                <w:rtl/>
              </w:rPr>
              <w:t xml:space="preserve">فَوْقَ </w:t>
            </w:r>
            <w:r>
              <w:rPr>
                <w:rtl/>
              </w:rPr>
              <w:t>أ</w:t>
            </w:r>
            <w:r w:rsidRPr="005D3823">
              <w:rPr>
                <w:rtl/>
              </w:rPr>
              <w:t>قْتابِ الْمَطِيّاتِ،</w:t>
            </w:r>
          </w:p>
        </w:tc>
      </w:tr>
      <w:tr w:rsidR="00EE38DC" w:rsidTr="004E55A6">
        <w:trPr>
          <w:cantSplit/>
          <w:jc w:val="center"/>
        </w:trPr>
        <w:tc>
          <w:tcPr>
            <w:tcW w:w="1950" w:type="pct"/>
          </w:tcPr>
          <w:p w:rsidR="00EE38DC" w:rsidRPr="00E61119" w:rsidRDefault="00EE38DC" w:rsidP="00C81DC0">
            <w:pPr>
              <w:pStyle w:val="libRight"/>
            </w:pPr>
            <w:r>
              <w:t>with</w:t>
            </w:r>
            <w:r w:rsidRPr="00E61119">
              <w:t xml:space="preserve"> midday heat scorching their faces</w:t>
            </w:r>
            <w:r>
              <w:t>.</w:t>
            </w:r>
          </w:p>
        </w:tc>
        <w:tc>
          <w:tcPr>
            <w:tcW w:w="1300" w:type="pct"/>
          </w:tcPr>
          <w:p w:rsidR="00EE38DC" w:rsidRPr="00D33460" w:rsidRDefault="00EE38DC" w:rsidP="00C81DC0">
            <w:pPr>
              <w:pStyle w:val="libItalic"/>
              <w:rPr>
                <w:noProof/>
              </w:rPr>
            </w:pPr>
            <w:r w:rsidRPr="00D33460">
              <w:rPr>
                <w:noProof/>
              </w:rPr>
              <w:t>talfa</w:t>
            </w:r>
            <w:r>
              <w:rPr>
                <w:noProof/>
              </w:rPr>
              <w:t>ħ</w:t>
            </w:r>
            <w:r w:rsidRPr="00D33460">
              <w:rPr>
                <w:noProof/>
              </w:rPr>
              <w:t>u wuj</w:t>
            </w:r>
            <w:r>
              <w:rPr>
                <w:noProof/>
              </w:rPr>
              <w:t>ū</w:t>
            </w:r>
            <w:r w:rsidRPr="00D33460">
              <w:rPr>
                <w:noProof/>
              </w:rPr>
              <w:t xml:space="preserve">hahum </w:t>
            </w:r>
            <w:r>
              <w:rPr>
                <w:noProof/>
              </w:rPr>
              <w:t>ħ</w:t>
            </w:r>
            <w:r w:rsidRPr="00D33460">
              <w:rPr>
                <w:noProof/>
              </w:rPr>
              <w:t>arrul h</w:t>
            </w:r>
            <w:r>
              <w:rPr>
                <w:noProof/>
              </w:rPr>
              <w:t>ā</w:t>
            </w:r>
            <w:r w:rsidRPr="00D33460">
              <w:rPr>
                <w:noProof/>
              </w:rPr>
              <w:t>jir</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تَلْفَحُ وُجُوهَهُمْ حَرُّ الْهاجِراتِ،</w:t>
            </w:r>
          </w:p>
        </w:tc>
      </w:tr>
      <w:tr w:rsidR="00EE38DC" w:rsidTr="004E55A6">
        <w:trPr>
          <w:cantSplit/>
          <w:jc w:val="center"/>
        </w:trPr>
        <w:tc>
          <w:tcPr>
            <w:tcW w:w="1950" w:type="pct"/>
          </w:tcPr>
          <w:p w:rsidR="00EE38DC" w:rsidRPr="00E61119" w:rsidRDefault="00EE38DC" w:rsidP="00C81DC0">
            <w:pPr>
              <w:pStyle w:val="libRight"/>
            </w:pPr>
            <w:r>
              <w:t>They were d</w:t>
            </w:r>
            <w:r w:rsidRPr="00E61119">
              <w:t xml:space="preserve">riven </w:t>
            </w:r>
            <w:r>
              <w:t>across deserts and wastelands,</w:t>
            </w:r>
          </w:p>
        </w:tc>
        <w:tc>
          <w:tcPr>
            <w:tcW w:w="1300" w:type="pct"/>
          </w:tcPr>
          <w:p w:rsidR="00EE38DC" w:rsidRPr="00D33460" w:rsidRDefault="00EE38DC" w:rsidP="00C81DC0">
            <w:pPr>
              <w:pStyle w:val="libItalic"/>
              <w:rPr>
                <w:noProof/>
              </w:rPr>
            </w:pPr>
            <w:r w:rsidRPr="00D33460">
              <w:rPr>
                <w:noProof/>
              </w:rPr>
              <w:t>yus</w:t>
            </w:r>
            <w:r>
              <w:rPr>
                <w:noProof/>
              </w:rPr>
              <w:t>ā</w:t>
            </w:r>
            <w:r w:rsidRPr="00D33460">
              <w:rPr>
                <w:noProof/>
              </w:rPr>
              <w:t>q</w:t>
            </w:r>
            <w:r>
              <w:rPr>
                <w:noProof/>
              </w:rPr>
              <w:t>ū</w:t>
            </w:r>
            <w:r w:rsidRPr="00D33460">
              <w:rPr>
                <w:noProof/>
              </w:rPr>
              <w:t>na fil bar</w:t>
            </w:r>
            <w:r>
              <w:rPr>
                <w:noProof/>
              </w:rPr>
              <w:t>ā</w:t>
            </w:r>
            <w:r w:rsidRPr="00D33460">
              <w:rPr>
                <w:noProof/>
              </w:rPr>
              <w:t>r</w:t>
            </w:r>
            <w:r>
              <w:rPr>
                <w:noProof/>
              </w:rPr>
              <w:t>ī</w:t>
            </w:r>
            <w:r w:rsidRPr="00D33460">
              <w:rPr>
                <w:noProof/>
              </w:rPr>
              <w:t xml:space="preserve"> wal falaw</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 xml:space="preserve">يُساقُونَ </w:t>
            </w:r>
            <w:r>
              <w:rPr>
                <w:rtl/>
              </w:rPr>
              <w:t>فِي</w:t>
            </w:r>
            <w:r w:rsidRPr="005D3823">
              <w:rPr>
                <w:rtl/>
              </w:rPr>
              <w:t xml:space="preserve"> الْبَراري وَ</w:t>
            </w:r>
            <w:r>
              <w:rPr>
                <w:rFonts w:hint="cs"/>
                <w:rtl/>
              </w:rPr>
              <w:t xml:space="preserve"> </w:t>
            </w:r>
            <w:r w:rsidRPr="005D3823">
              <w:rPr>
                <w:rtl/>
              </w:rPr>
              <w:t>الْفَلَواتِ،</w:t>
            </w:r>
          </w:p>
        </w:tc>
      </w:tr>
      <w:tr w:rsidR="00EE38DC" w:rsidTr="004E55A6">
        <w:trPr>
          <w:cantSplit/>
          <w:jc w:val="center"/>
        </w:trPr>
        <w:tc>
          <w:tcPr>
            <w:tcW w:w="1950" w:type="pct"/>
          </w:tcPr>
          <w:p w:rsidR="00EE38DC" w:rsidRPr="00E61119" w:rsidRDefault="00EE38DC" w:rsidP="00C81DC0">
            <w:pPr>
              <w:pStyle w:val="libRight"/>
            </w:pPr>
            <w:r>
              <w:t>with t</w:t>
            </w:r>
            <w:r w:rsidRPr="00E61119">
              <w:t>heir hands chained to their necks</w:t>
            </w:r>
            <w:r>
              <w:t>,</w:t>
            </w:r>
          </w:p>
        </w:tc>
        <w:tc>
          <w:tcPr>
            <w:tcW w:w="1300" w:type="pct"/>
          </w:tcPr>
          <w:p w:rsidR="00EE38DC" w:rsidRPr="00D33460" w:rsidRDefault="00EE38DC" w:rsidP="00C81DC0">
            <w:pPr>
              <w:pStyle w:val="libItalic"/>
              <w:rPr>
                <w:noProof/>
              </w:rPr>
            </w:pPr>
            <w:r>
              <w:rPr>
                <w:noProof/>
              </w:rPr>
              <w:t>'</w:t>
            </w:r>
            <w:r w:rsidRPr="00D33460">
              <w:rPr>
                <w:noProof/>
              </w:rPr>
              <w:t>ayd</w:t>
            </w:r>
            <w:r>
              <w:rPr>
                <w:noProof/>
              </w:rPr>
              <w:t>ī</w:t>
            </w:r>
            <w:r w:rsidRPr="00D33460">
              <w:rPr>
                <w:noProof/>
              </w:rPr>
              <w:t>him maghl</w:t>
            </w:r>
            <w:r>
              <w:rPr>
                <w:noProof/>
              </w:rPr>
              <w:t>ū</w:t>
            </w:r>
            <w:r w:rsidRPr="00D33460">
              <w:rPr>
                <w:noProof/>
              </w:rPr>
              <w:t xml:space="preserve">latun </w:t>
            </w:r>
            <w:r>
              <w:rPr>
                <w:noProof/>
              </w:rPr>
              <w:t>'</w:t>
            </w:r>
            <w:r w:rsidRPr="00D33460">
              <w:rPr>
                <w:noProof/>
              </w:rPr>
              <w:t xml:space="preserve">ilal </w:t>
            </w:r>
            <w:r>
              <w:rPr>
                <w:noProof/>
              </w:rPr>
              <w:t>'</w:t>
            </w:r>
            <w:r w:rsidRPr="00D33460">
              <w:rPr>
                <w:noProof/>
              </w:rPr>
              <w:t>a3n</w:t>
            </w:r>
            <w:r>
              <w:rPr>
                <w:noProof/>
              </w:rPr>
              <w:t>ā</w:t>
            </w:r>
            <w:r w:rsidRPr="00D33460">
              <w:rPr>
                <w:noProof/>
              </w:rPr>
              <w:t>q,</w:t>
            </w:r>
          </w:p>
        </w:tc>
        <w:tc>
          <w:tcPr>
            <w:tcW w:w="1750" w:type="pct"/>
          </w:tcPr>
          <w:p w:rsidR="00EE38DC" w:rsidRPr="005D3823" w:rsidRDefault="00EE38DC" w:rsidP="004E55A6">
            <w:pPr>
              <w:pStyle w:val="libCenter"/>
              <w:rPr>
                <w:rtl/>
              </w:rPr>
            </w:pPr>
            <w:r>
              <w:rPr>
                <w:rtl/>
              </w:rPr>
              <w:t>أ</w:t>
            </w:r>
            <w:r w:rsidRPr="005D3823">
              <w:rPr>
                <w:rtl/>
              </w:rPr>
              <w:t xml:space="preserve">يْديهِمْ مَغلُولَةٌ </w:t>
            </w:r>
            <w:r>
              <w:rPr>
                <w:rtl/>
              </w:rPr>
              <w:t>إ</w:t>
            </w:r>
            <w:r w:rsidRPr="005D3823">
              <w:rPr>
                <w:rtl/>
              </w:rPr>
              <w:t>لَى ال</w:t>
            </w:r>
            <w:r>
              <w:rPr>
                <w:rtl/>
              </w:rPr>
              <w:t>أ</w:t>
            </w:r>
            <w:r w:rsidRPr="005D3823">
              <w:rPr>
                <w:rtl/>
              </w:rPr>
              <w:t>عْناقِ،</w:t>
            </w:r>
          </w:p>
        </w:tc>
      </w:tr>
      <w:tr w:rsidR="00EE38DC" w:rsidTr="004E55A6">
        <w:trPr>
          <w:cantSplit/>
          <w:jc w:val="center"/>
        </w:trPr>
        <w:tc>
          <w:tcPr>
            <w:tcW w:w="1950" w:type="pct"/>
          </w:tcPr>
          <w:p w:rsidR="00EE38DC" w:rsidRPr="00E61119" w:rsidRDefault="00EE38DC" w:rsidP="00C81DC0">
            <w:pPr>
              <w:pStyle w:val="libRight"/>
            </w:pPr>
            <w:r>
              <w:t>and</w:t>
            </w:r>
            <w:r w:rsidRPr="00E61119">
              <w:t xml:space="preserve"> were </w:t>
            </w:r>
            <w:r>
              <w:t>paraded around</w:t>
            </w:r>
            <w:r w:rsidRPr="00E61119">
              <w:t xml:space="preserve"> the markets</w:t>
            </w:r>
            <w:r>
              <w:t>.</w:t>
            </w:r>
          </w:p>
        </w:tc>
        <w:tc>
          <w:tcPr>
            <w:tcW w:w="1300" w:type="pct"/>
          </w:tcPr>
          <w:p w:rsidR="00EE38DC" w:rsidRPr="00D33460" w:rsidRDefault="00EE38DC" w:rsidP="00C81DC0">
            <w:pPr>
              <w:pStyle w:val="libItalic"/>
              <w:rPr>
                <w:noProof/>
              </w:rPr>
            </w:pPr>
            <w:r w:rsidRPr="00D33460">
              <w:rPr>
                <w:noProof/>
              </w:rPr>
              <w:t>yu</w:t>
            </w:r>
            <w:r>
              <w:rPr>
                <w:noProof/>
              </w:rPr>
              <w:t>ţā</w:t>
            </w:r>
            <w:r w:rsidRPr="00D33460">
              <w:rPr>
                <w:noProof/>
              </w:rPr>
              <w:t xml:space="preserve">fu bihim fil </w:t>
            </w:r>
            <w:r>
              <w:rPr>
                <w:noProof/>
              </w:rPr>
              <w:t>'</w:t>
            </w:r>
            <w:r w:rsidRPr="00D33460">
              <w:rPr>
                <w:noProof/>
              </w:rPr>
              <w:t>asw</w:t>
            </w:r>
            <w:r>
              <w:rPr>
                <w:noProof/>
              </w:rPr>
              <w:t>ā</w:t>
            </w:r>
            <w:r w:rsidRPr="00D33460">
              <w:rPr>
                <w:noProof/>
              </w:rPr>
              <w:t>q,</w:t>
            </w:r>
          </w:p>
        </w:tc>
        <w:tc>
          <w:tcPr>
            <w:tcW w:w="1750" w:type="pct"/>
          </w:tcPr>
          <w:p w:rsidR="00EE38DC" w:rsidRPr="005D3823" w:rsidRDefault="00EE38DC" w:rsidP="004E55A6">
            <w:pPr>
              <w:pStyle w:val="libCenter"/>
              <w:rPr>
                <w:rtl/>
              </w:rPr>
            </w:pPr>
            <w:r w:rsidRPr="005D3823">
              <w:rPr>
                <w:rtl/>
              </w:rPr>
              <w:t xml:space="preserve">يُطافُ بِهِمْ </w:t>
            </w:r>
            <w:r>
              <w:rPr>
                <w:rtl/>
              </w:rPr>
              <w:t>فِي</w:t>
            </w:r>
            <w:r w:rsidRPr="005D3823">
              <w:rPr>
                <w:rtl/>
              </w:rPr>
              <w:t xml:space="preserve"> ال</w:t>
            </w:r>
            <w:r>
              <w:rPr>
                <w:rtl/>
              </w:rPr>
              <w:t>أ</w:t>
            </w:r>
            <w:r w:rsidRPr="005D3823">
              <w:rPr>
                <w:rtl/>
              </w:rPr>
              <w:t>سْواقِ،</w:t>
            </w:r>
          </w:p>
        </w:tc>
      </w:tr>
      <w:tr w:rsidR="00EE38DC" w:rsidTr="004E55A6">
        <w:trPr>
          <w:cantSplit/>
          <w:jc w:val="center"/>
        </w:trPr>
        <w:tc>
          <w:tcPr>
            <w:tcW w:w="1950" w:type="pct"/>
          </w:tcPr>
          <w:p w:rsidR="00EE38DC" w:rsidRPr="00615463" w:rsidRDefault="00EE38DC" w:rsidP="00C81DC0">
            <w:pPr>
              <w:pStyle w:val="libRight"/>
            </w:pPr>
            <w:r w:rsidRPr="00615463">
              <w:t xml:space="preserve">Woe </w:t>
            </w:r>
            <w:r>
              <w:t xml:space="preserve">be </w:t>
            </w:r>
            <w:r w:rsidRPr="00615463">
              <w:t>unto the wicked transgressors!</w:t>
            </w:r>
          </w:p>
        </w:tc>
        <w:tc>
          <w:tcPr>
            <w:tcW w:w="1300" w:type="pct"/>
          </w:tcPr>
          <w:p w:rsidR="00EE38DC" w:rsidRPr="00D33460" w:rsidRDefault="00EE38DC" w:rsidP="00C81DC0">
            <w:pPr>
              <w:pStyle w:val="libItalic"/>
              <w:rPr>
                <w:noProof/>
              </w:rPr>
            </w:pPr>
            <w:r w:rsidRPr="00D33460">
              <w:rPr>
                <w:noProof/>
              </w:rPr>
              <w:t>fal waylu lil 3u</w:t>
            </w:r>
            <w:r>
              <w:rPr>
                <w:noProof/>
              </w:rPr>
              <w:t>šā</w:t>
            </w:r>
            <w:r w:rsidRPr="00D33460">
              <w:rPr>
                <w:noProof/>
              </w:rPr>
              <w:t>til fuss</w:t>
            </w:r>
            <w:r>
              <w:rPr>
                <w:noProof/>
              </w:rPr>
              <w:t>ā</w:t>
            </w:r>
            <w:r w:rsidRPr="00D33460">
              <w:rPr>
                <w:noProof/>
              </w:rPr>
              <w:t>q,</w:t>
            </w:r>
          </w:p>
        </w:tc>
        <w:tc>
          <w:tcPr>
            <w:tcW w:w="1750" w:type="pct"/>
          </w:tcPr>
          <w:p w:rsidR="00EE38DC" w:rsidRPr="005D3823" w:rsidRDefault="00EE38DC" w:rsidP="004E55A6">
            <w:pPr>
              <w:pStyle w:val="libCenter"/>
              <w:rPr>
                <w:rtl/>
              </w:rPr>
            </w:pPr>
            <w:r w:rsidRPr="005D3823">
              <w:rPr>
                <w:rtl/>
              </w:rPr>
              <w:t>فَالْوَيْلُ لِلْعُصاةِ الْفُسّاقِ،</w:t>
            </w:r>
          </w:p>
        </w:tc>
      </w:tr>
      <w:tr w:rsidR="00EE38DC" w:rsidTr="004E55A6">
        <w:trPr>
          <w:cantSplit/>
          <w:jc w:val="center"/>
        </w:trPr>
        <w:tc>
          <w:tcPr>
            <w:tcW w:w="1950" w:type="pct"/>
          </w:tcPr>
          <w:p w:rsidR="00EE38DC" w:rsidRPr="00E61119" w:rsidRDefault="00EE38DC" w:rsidP="00C81DC0">
            <w:pPr>
              <w:pStyle w:val="libRight"/>
            </w:pPr>
            <w:r>
              <w:t>Certainly,</w:t>
            </w:r>
            <w:r w:rsidRPr="00E61119">
              <w:t xml:space="preserve"> </w:t>
            </w:r>
            <w:r>
              <w:t>by</w:t>
            </w:r>
            <w:r w:rsidRPr="00E61119">
              <w:t xml:space="preserve"> </w:t>
            </w:r>
            <w:r>
              <w:t>killing you,</w:t>
            </w:r>
            <w:r w:rsidRPr="00E61119">
              <w:t xml:space="preserve"> they have killed Islam</w:t>
            </w:r>
            <w:r>
              <w:t>,</w:t>
            </w:r>
            <w:r w:rsidRPr="00C2714A">
              <w:rPr>
                <w:rStyle w:val="libFootnotenumChar"/>
              </w:rPr>
              <w:endnoteReference w:id="74"/>
            </w:r>
          </w:p>
        </w:tc>
        <w:tc>
          <w:tcPr>
            <w:tcW w:w="1300" w:type="pct"/>
          </w:tcPr>
          <w:p w:rsidR="00EE38DC" w:rsidRPr="00D33460" w:rsidRDefault="00EE38DC" w:rsidP="00C81DC0">
            <w:pPr>
              <w:pStyle w:val="libItalic"/>
              <w:rPr>
                <w:noProof/>
              </w:rPr>
            </w:pPr>
            <w:r w:rsidRPr="00D33460">
              <w:rPr>
                <w:noProof/>
              </w:rPr>
              <w:t>laqad qatal</w:t>
            </w:r>
            <w:r>
              <w:rPr>
                <w:noProof/>
              </w:rPr>
              <w:t>ū</w:t>
            </w:r>
            <w:r w:rsidRPr="00D33460">
              <w:rPr>
                <w:noProof/>
              </w:rPr>
              <w:t xml:space="preserve"> biqatlikal isl</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لَقَدْ قَتَلُوا بِقَتْلِكَ الإسْلامَ،</w:t>
            </w:r>
          </w:p>
        </w:tc>
      </w:tr>
      <w:tr w:rsidR="00EE38DC" w:rsidTr="004E55A6">
        <w:trPr>
          <w:cantSplit/>
          <w:jc w:val="center"/>
        </w:trPr>
        <w:tc>
          <w:tcPr>
            <w:tcW w:w="1950" w:type="pct"/>
          </w:tcPr>
          <w:p w:rsidR="00EE38DC" w:rsidRPr="00E61119" w:rsidRDefault="00EE38DC" w:rsidP="00C81DC0">
            <w:pPr>
              <w:pStyle w:val="libRight"/>
            </w:pPr>
            <w:r>
              <w:t>disrupted</w:t>
            </w:r>
            <w:r w:rsidRPr="00E61119">
              <w:t xml:space="preserve"> </w:t>
            </w:r>
            <w:r>
              <w:t>(</w:t>
            </w:r>
            <w:r w:rsidRPr="00E61119">
              <w:t>the</w:t>
            </w:r>
            <w:r>
              <w:t xml:space="preserve"> truth of)</w:t>
            </w:r>
            <w:r w:rsidRPr="00E61119">
              <w:t xml:space="preserve"> prayer and fast</w:t>
            </w:r>
            <w:r>
              <w:t>ing,</w:t>
            </w:r>
            <w:r w:rsidRPr="00E61119">
              <w:t xml:space="preserve"> </w:t>
            </w:r>
          </w:p>
        </w:tc>
        <w:tc>
          <w:tcPr>
            <w:tcW w:w="1300" w:type="pct"/>
          </w:tcPr>
          <w:p w:rsidR="00EE38DC" w:rsidRPr="00D33460" w:rsidRDefault="00EE38DC" w:rsidP="00C81DC0">
            <w:pPr>
              <w:pStyle w:val="libItalic"/>
              <w:rPr>
                <w:noProof/>
              </w:rPr>
            </w:pPr>
            <w:r w:rsidRPr="00D33460">
              <w:rPr>
                <w:noProof/>
              </w:rPr>
              <w:t>wa 3a</w:t>
            </w:r>
            <w:r>
              <w:rPr>
                <w:noProof/>
              </w:rPr>
              <w:t>ţţ</w:t>
            </w:r>
            <w:r w:rsidRPr="00D33460">
              <w:rPr>
                <w:noProof/>
              </w:rPr>
              <w:t>alu</w:t>
            </w:r>
            <w:r>
              <w:rPr>
                <w:noProof/>
              </w:rPr>
              <w:t>š</w:t>
            </w:r>
            <w:r w:rsidRPr="00D33460">
              <w:rPr>
                <w:noProof/>
              </w:rPr>
              <w:t>-</w:t>
            </w:r>
            <w:r>
              <w:rPr>
                <w:noProof/>
              </w:rPr>
              <w:t>š</w:t>
            </w:r>
            <w:r w:rsidRPr="00D33460">
              <w:rPr>
                <w:noProof/>
              </w:rPr>
              <w:t>al</w:t>
            </w:r>
            <w:r>
              <w:rPr>
                <w:noProof/>
              </w:rPr>
              <w:t>ā</w:t>
            </w:r>
            <w:r w:rsidRPr="00D33460">
              <w:rPr>
                <w:noProof/>
              </w:rPr>
              <w:t>ta wa</w:t>
            </w:r>
            <w:r>
              <w:rPr>
                <w:noProof/>
              </w:rPr>
              <w:t>š</w:t>
            </w:r>
            <w:r w:rsidRPr="00D33460">
              <w:rPr>
                <w:noProof/>
              </w:rPr>
              <w:t>-</w:t>
            </w:r>
            <w:r>
              <w:rPr>
                <w:noProof/>
              </w:rPr>
              <w:t>š</w:t>
            </w:r>
            <w:r w:rsidRPr="00D33460">
              <w:rPr>
                <w:noProof/>
              </w:rPr>
              <w:t>iy</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وَ عَطَّلُوا الصَّلوةَ وَ الص</w:t>
            </w:r>
            <w:r>
              <w:rPr>
                <w:rtl/>
              </w:rPr>
              <w:t>ِّ</w:t>
            </w:r>
            <w:r w:rsidRPr="005D3823">
              <w:rPr>
                <w:rtl/>
              </w:rPr>
              <w:t>يامَ،</w:t>
            </w:r>
          </w:p>
        </w:tc>
      </w:tr>
      <w:tr w:rsidR="00EE38DC" w:rsidTr="004E55A6">
        <w:trPr>
          <w:cantSplit/>
          <w:jc w:val="center"/>
        </w:trPr>
        <w:tc>
          <w:tcPr>
            <w:tcW w:w="1950" w:type="pct"/>
          </w:tcPr>
          <w:p w:rsidR="00EE38DC" w:rsidRPr="00E61119" w:rsidRDefault="00EE38DC" w:rsidP="00C81DC0">
            <w:pPr>
              <w:pStyle w:val="libRight"/>
            </w:pPr>
            <w:r w:rsidRPr="00E61119">
              <w:t>revoked the (</w:t>
            </w:r>
            <w:r>
              <w:t>p</w:t>
            </w:r>
            <w:r w:rsidRPr="00E61119">
              <w:t xml:space="preserve">rophetic) </w:t>
            </w:r>
            <w:r>
              <w:t>customs</w:t>
            </w:r>
            <w:r w:rsidRPr="00E61119">
              <w:t xml:space="preserve"> and </w:t>
            </w:r>
            <w:r>
              <w:t xml:space="preserve">the (divine) </w:t>
            </w:r>
            <w:r w:rsidRPr="00E61119">
              <w:t>laws</w:t>
            </w:r>
            <w:r>
              <w:t>,</w:t>
            </w:r>
            <w:r w:rsidRPr="00E61119">
              <w:t xml:space="preserve"> </w:t>
            </w:r>
          </w:p>
        </w:tc>
        <w:tc>
          <w:tcPr>
            <w:tcW w:w="1300" w:type="pct"/>
          </w:tcPr>
          <w:p w:rsidR="00EE38DC" w:rsidRPr="00D33460" w:rsidRDefault="00EE38DC" w:rsidP="00C81DC0">
            <w:pPr>
              <w:pStyle w:val="libItalic"/>
              <w:rPr>
                <w:noProof/>
              </w:rPr>
            </w:pPr>
            <w:r w:rsidRPr="007208CB">
              <w:rPr>
                <w:noProof/>
              </w:rPr>
              <w:t>wa naqa</w:t>
            </w:r>
            <w:r>
              <w:rPr>
                <w:noProof/>
              </w:rPr>
              <w:t>đh</w:t>
            </w:r>
            <w:r w:rsidRPr="007208CB">
              <w:rPr>
                <w:noProof/>
              </w:rPr>
              <w:t xml:space="preserve">us-sunana wal </w:t>
            </w:r>
            <w:r>
              <w:rPr>
                <w:noProof/>
              </w:rPr>
              <w:t>'</w:t>
            </w:r>
            <w:r w:rsidRPr="007208CB">
              <w:rPr>
                <w:noProof/>
              </w:rPr>
              <w:t>a</w:t>
            </w:r>
            <w:r>
              <w:rPr>
                <w:noProof/>
              </w:rPr>
              <w:t>ħ</w:t>
            </w:r>
            <w:r w:rsidRPr="007208CB">
              <w:rPr>
                <w:noProof/>
              </w:rPr>
              <w:t>k</w:t>
            </w:r>
            <w:r>
              <w:rPr>
                <w:noProof/>
              </w:rPr>
              <w:t>ā</w:t>
            </w:r>
            <w:r w:rsidRPr="007208CB">
              <w:rPr>
                <w:noProof/>
              </w:rPr>
              <w:t>m,</w:t>
            </w:r>
          </w:p>
        </w:tc>
        <w:tc>
          <w:tcPr>
            <w:tcW w:w="1750" w:type="pct"/>
          </w:tcPr>
          <w:p w:rsidR="00EE38DC" w:rsidRPr="005D3823" w:rsidRDefault="00EE38DC" w:rsidP="004E55A6">
            <w:pPr>
              <w:pStyle w:val="libCenter"/>
              <w:rPr>
                <w:rtl/>
              </w:rPr>
            </w:pPr>
            <w:r w:rsidRPr="005D3823">
              <w:rPr>
                <w:rtl/>
              </w:rPr>
              <w:t>وَ نَقَضُوا السُّنَنَ وَ ال</w:t>
            </w:r>
            <w:r>
              <w:rPr>
                <w:rtl/>
              </w:rPr>
              <w:t>أ</w:t>
            </w:r>
            <w:r w:rsidRPr="005D3823">
              <w:rPr>
                <w:rtl/>
              </w:rPr>
              <w:t>حْكامَ،</w:t>
            </w:r>
          </w:p>
        </w:tc>
      </w:tr>
      <w:tr w:rsidR="00EE38DC" w:rsidTr="004E55A6">
        <w:trPr>
          <w:cantSplit/>
          <w:jc w:val="center"/>
        </w:trPr>
        <w:tc>
          <w:tcPr>
            <w:tcW w:w="1950" w:type="pct"/>
          </w:tcPr>
          <w:p w:rsidR="00EE38DC" w:rsidRPr="00E61119" w:rsidRDefault="00EE38DC" w:rsidP="00C81DC0">
            <w:pPr>
              <w:pStyle w:val="libRight"/>
            </w:pPr>
            <w:r w:rsidRPr="00E61119">
              <w:t>destroyed the pillars of faith</w:t>
            </w:r>
            <w:r>
              <w:t>,</w:t>
            </w:r>
          </w:p>
        </w:tc>
        <w:tc>
          <w:tcPr>
            <w:tcW w:w="1300" w:type="pct"/>
          </w:tcPr>
          <w:p w:rsidR="00EE38DC" w:rsidRPr="00D33460" w:rsidRDefault="00EE38DC" w:rsidP="00C81DC0">
            <w:pPr>
              <w:pStyle w:val="libItalic"/>
              <w:rPr>
                <w:noProof/>
              </w:rPr>
            </w:pPr>
            <w:r w:rsidRPr="00D33460">
              <w:rPr>
                <w:noProof/>
              </w:rPr>
              <w:t>wa hadam</w:t>
            </w:r>
            <w:r>
              <w:rPr>
                <w:noProof/>
              </w:rPr>
              <w:t>ū</w:t>
            </w:r>
            <w:r w:rsidRPr="00D33460">
              <w:rPr>
                <w:noProof/>
              </w:rPr>
              <w:t xml:space="preserve"> qaw</w:t>
            </w:r>
            <w:r>
              <w:rPr>
                <w:noProof/>
              </w:rPr>
              <w:t>ā</w:t>
            </w:r>
            <w:r w:rsidRPr="00D33460">
              <w:rPr>
                <w:noProof/>
              </w:rPr>
              <w:t xml:space="preserve">3idal </w:t>
            </w:r>
            <w:r>
              <w:rPr>
                <w:noProof/>
              </w:rPr>
              <w:t>'ī</w:t>
            </w:r>
            <w:r w:rsidRPr="00D33460">
              <w:rPr>
                <w:noProof/>
              </w:rPr>
              <w:t>m</w:t>
            </w:r>
            <w:r>
              <w:rPr>
                <w:noProof/>
              </w:rPr>
              <w:t>ā</w:t>
            </w:r>
            <w:r w:rsidRPr="00D33460">
              <w:rPr>
                <w:noProof/>
              </w:rPr>
              <w:t>n,</w:t>
            </w:r>
          </w:p>
        </w:tc>
        <w:tc>
          <w:tcPr>
            <w:tcW w:w="1750" w:type="pct"/>
          </w:tcPr>
          <w:p w:rsidR="00EE38DC" w:rsidRPr="005D3823" w:rsidRDefault="00EE38DC" w:rsidP="004E55A6">
            <w:pPr>
              <w:pStyle w:val="libCenter"/>
              <w:rPr>
                <w:rtl/>
              </w:rPr>
            </w:pPr>
            <w:r w:rsidRPr="005D3823">
              <w:rPr>
                <w:rtl/>
              </w:rPr>
              <w:t>وَ هَدَمُوا قَواعِدَ الإيمانِ،</w:t>
            </w:r>
          </w:p>
        </w:tc>
      </w:tr>
      <w:tr w:rsidR="00EE38DC" w:rsidTr="004E55A6">
        <w:trPr>
          <w:cantSplit/>
          <w:jc w:val="center"/>
        </w:trPr>
        <w:tc>
          <w:tcPr>
            <w:tcW w:w="1950" w:type="pct"/>
          </w:tcPr>
          <w:p w:rsidR="00EE38DC" w:rsidRPr="00E61119" w:rsidRDefault="00EE38DC" w:rsidP="00C81DC0">
            <w:pPr>
              <w:pStyle w:val="libRight"/>
            </w:pPr>
            <w:r w:rsidRPr="00E61119">
              <w:t>distorted the verses of the Quran</w:t>
            </w:r>
            <w:r>
              <w:t>,</w:t>
            </w:r>
            <w:r w:rsidRPr="00E61119">
              <w:t xml:space="preserve"> </w:t>
            </w:r>
          </w:p>
        </w:tc>
        <w:tc>
          <w:tcPr>
            <w:tcW w:w="1300" w:type="pct"/>
          </w:tcPr>
          <w:p w:rsidR="00EE38DC" w:rsidRPr="00D33460" w:rsidRDefault="00EE38DC" w:rsidP="00C81DC0">
            <w:pPr>
              <w:pStyle w:val="libItalic"/>
              <w:rPr>
                <w:noProof/>
              </w:rPr>
            </w:pPr>
            <w:r w:rsidRPr="00D33460">
              <w:rPr>
                <w:noProof/>
              </w:rPr>
              <w:t xml:space="preserve">wa </w:t>
            </w:r>
            <w:r>
              <w:rPr>
                <w:noProof/>
              </w:rPr>
              <w:t>ħ</w:t>
            </w:r>
            <w:r w:rsidRPr="00D33460">
              <w:rPr>
                <w:noProof/>
              </w:rPr>
              <w:t>arraf</w:t>
            </w:r>
            <w:r>
              <w:rPr>
                <w:noProof/>
              </w:rPr>
              <w:t>ū ā</w:t>
            </w:r>
            <w:r w:rsidRPr="00D33460">
              <w:rPr>
                <w:noProof/>
              </w:rPr>
              <w:t>y</w:t>
            </w:r>
            <w:r>
              <w:rPr>
                <w:noProof/>
              </w:rPr>
              <w:t>ā</w:t>
            </w:r>
            <w:r w:rsidRPr="00D33460">
              <w:rPr>
                <w:noProof/>
              </w:rPr>
              <w:t>til qur</w:t>
            </w:r>
            <w:r>
              <w:rPr>
                <w:noProof/>
              </w:rPr>
              <w:t>'ā</w:t>
            </w:r>
            <w:r w:rsidRPr="00D33460">
              <w:rPr>
                <w:noProof/>
              </w:rPr>
              <w:t>n,</w:t>
            </w:r>
          </w:p>
        </w:tc>
        <w:tc>
          <w:tcPr>
            <w:tcW w:w="1750" w:type="pct"/>
          </w:tcPr>
          <w:p w:rsidR="00EE38DC" w:rsidRPr="005D3823" w:rsidRDefault="00EE38DC" w:rsidP="004E55A6">
            <w:pPr>
              <w:pStyle w:val="libCenter"/>
              <w:rPr>
                <w:rtl/>
              </w:rPr>
            </w:pPr>
            <w:r w:rsidRPr="005D3823">
              <w:rPr>
                <w:rtl/>
              </w:rPr>
              <w:t>وَ حَرَّفُوا آياتِ الْقُرْ</w:t>
            </w:r>
            <w:r w:rsidRPr="005D3823">
              <w:rPr>
                <w:rFonts w:hint="cs"/>
                <w:rtl/>
              </w:rPr>
              <w:t>آ</w:t>
            </w:r>
            <w:r w:rsidRPr="005D3823">
              <w:rPr>
                <w:rtl/>
              </w:rPr>
              <w:t>نِ،</w:t>
            </w:r>
          </w:p>
        </w:tc>
      </w:tr>
      <w:tr w:rsidR="00EE38DC" w:rsidTr="004E55A6">
        <w:trPr>
          <w:cantSplit/>
          <w:jc w:val="center"/>
        </w:trPr>
        <w:tc>
          <w:tcPr>
            <w:tcW w:w="1950" w:type="pct"/>
          </w:tcPr>
          <w:p w:rsidR="00EE38DC" w:rsidRPr="00843801" w:rsidRDefault="00EE38DC" w:rsidP="00C81DC0">
            <w:pPr>
              <w:pStyle w:val="libRight"/>
            </w:pPr>
            <w:r w:rsidRPr="00843801">
              <w:t>and brutally rushed into tyranny and aggression</w:t>
            </w:r>
            <w:r>
              <w:t>.</w:t>
            </w:r>
            <w:r w:rsidRPr="00843801">
              <w:t xml:space="preserve"> </w:t>
            </w:r>
          </w:p>
        </w:tc>
        <w:tc>
          <w:tcPr>
            <w:tcW w:w="1300" w:type="pct"/>
          </w:tcPr>
          <w:p w:rsidR="00EE38DC" w:rsidRPr="00D33460" w:rsidRDefault="00EE38DC" w:rsidP="00C81DC0">
            <w:pPr>
              <w:pStyle w:val="libItalic"/>
              <w:rPr>
                <w:noProof/>
              </w:rPr>
            </w:pPr>
            <w:r w:rsidRPr="00D33460">
              <w:rPr>
                <w:noProof/>
              </w:rPr>
              <w:t>wa hamlaj</w:t>
            </w:r>
            <w:r>
              <w:rPr>
                <w:noProof/>
              </w:rPr>
              <w:t>ū</w:t>
            </w:r>
            <w:r w:rsidRPr="00D33460">
              <w:rPr>
                <w:noProof/>
              </w:rPr>
              <w:t xml:space="preserve"> fil baghyi wal 3udw</w:t>
            </w:r>
            <w:r>
              <w:rPr>
                <w:noProof/>
              </w:rPr>
              <w:t>ā</w:t>
            </w:r>
            <w:r w:rsidRPr="00D33460">
              <w:rPr>
                <w:noProof/>
              </w:rPr>
              <w:t>n,</w:t>
            </w:r>
          </w:p>
        </w:tc>
        <w:tc>
          <w:tcPr>
            <w:tcW w:w="1750" w:type="pct"/>
          </w:tcPr>
          <w:p w:rsidR="00EE38DC" w:rsidRPr="005D3823" w:rsidRDefault="00EE38DC" w:rsidP="004E55A6">
            <w:pPr>
              <w:pStyle w:val="libCenter"/>
              <w:rPr>
                <w:rtl/>
              </w:rPr>
            </w:pPr>
            <w:r w:rsidRPr="005D3823">
              <w:rPr>
                <w:rtl/>
              </w:rPr>
              <w:t xml:space="preserve">وَ هَمْلَجُوا </w:t>
            </w:r>
            <w:r>
              <w:rPr>
                <w:rtl/>
              </w:rPr>
              <w:t>فِي</w:t>
            </w:r>
            <w:r w:rsidRPr="005D3823">
              <w:rPr>
                <w:rtl/>
              </w:rPr>
              <w:t xml:space="preserve"> الْبَغْ</w:t>
            </w:r>
            <w:r>
              <w:rPr>
                <w:rFonts w:hint="cs"/>
                <w:rtl/>
              </w:rPr>
              <w:t>ي</w:t>
            </w:r>
            <w:r w:rsidRPr="005D3823">
              <w:rPr>
                <w:rtl/>
              </w:rPr>
              <w:t>ِ وَ</w:t>
            </w:r>
            <w:r>
              <w:rPr>
                <w:rFonts w:hint="cs"/>
                <w:rtl/>
              </w:rPr>
              <w:t xml:space="preserve"> </w:t>
            </w:r>
            <w:r w:rsidRPr="005D3823">
              <w:rPr>
                <w:rtl/>
              </w:rPr>
              <w:t>الْعُدْوانِ،</w:t>
            </w:r>
          </w:p>
        </w:tc>
      </w:tr>
      <w:tr w:rsidR="00EE38DC" w:rsidTr="004E55A6">
        <w:trPr>
          <w:cantSplit/>
          <w:jc w:val="center"/>
        </w:trPr>
        <w:tc>
          <w:tcPr>
            <w:tcW w:w="1950" w:type="pct"/>
          </w:tcPr>
          <w:p w:rsidR="00EE38DC" w:rsidRPr="00E61119" w:rsidRDefault="00EE38DC" w:rsidP="00C81DC0">
            <w:pPr>
              <w:pStyle w:val="libRight"/>
            </w:pPr>
            <w:r w:rsidRPr="00E61119">
              <w:t>Certainly</w:t>
            </w:r>
            <w:r>
              <w:t>,</w:t>
            </w:r>
            <w:r w:rsidRPr="00E61119">
              <w:t xml:space="preserve"> </w:t>
            </w:r>
            <w:r>
              <w:t xml:space="preserve">(by this event,) </w:t>
            </w:r>
            <w:r w:rsidRPr="00E61119">
              <w:t xml:space="preserve">the </w:t>
            </w:r>
            <w:r>
              <w:t>Messenger</w:t>
            </w:r>
            <w:r w:rsidRPr="00D325D3">
              <w:t xml:space="preserve"> of Allah</w:t>
            </w:r>
            <w:r>
              <w:t xml:space="preserve"> </w:t>
            </w:r>
            <w:r w:rsidRPr="00E917C4">
              <w:t>(PBUH&amp;HF)</w:t>
            </w:r>
            <w:r w:rsidRPr="00E61119">
              <w:t xml:space="preserve"> </w:t>
            </w:r>
            <w:r>
              <w:t>was</w:t>
            </w:r>
            <w:r w:rsidRPr="00E61119">
              <w:t xml:space="preserve"> </w:t>
            </w:r>
            <w:r>
              <w:t>wronged, left alone, and denied vengeance,</w:t>
            </w:r>
          </w:p>
        </w:tc>
        <w:tc>
          <w:tcPr>
            <w:tcW w:w="1300" w:type="pct"/>
          </w:tcPr>
          <w:p w:rsidR="00EE38DC" w:rsidRPr="00D33460" w:rsidRDefault="00EE38DC" w:rsidP="00C81DC0">
            <w:pPr>
              <w:pStyle w:val="libItalic"/>
              <w:rPr>
                <w:noProof/>
              </w:rPr>
            </w:pPr>
            <w:r w:rsidRPr="00D33460">
              <w:rPr>
                <w:noProof/>
              </w:rPr>
              <w:t xml:space="preserve">laqad </w:t>
            </w:r>
            <w:r>
              <w:rPr>
                <w:noProof/>
              </w:rPr>
              <w:t>'</w:t>
            </w:r>
            <w:r w:rsidRPr="00D33460">
              <w:rPr>
                <w:noProof/>
              </w:rPr>
              <w:t>a</w:t>
            </w:r>
            <w:r>
              <w:rPr>
                <w:noProof/>
              </w:rPr>
              <w:t>š</w:t>
            </w:r>
            <w:r w:rsidRPr="00D33460">
              <w:rPr>
                <w:noProof/>
              </w:rPr>
              <w:t>ba</w:t>
            </w:r>
            <w:r>
              <w:rPr>
                <w:noProof/>
              </w:rPr>
              <w:t>ħ</w:t>
            </w:r>
            <w:r w:rsidRPr="00D33460">
              <w:rPr>
                <w:noProof/>
              </w:rPr>
              <w:t>a ras</w:t>
            </w:r>
            <w:r>
              <w:rPr>
                <w:noProof/>
              </w:rPr>
              <w:t>ū</w:t>
            </w:r>
            <w:r w:rsidRPr="00D33460">
              <w:rPr>
                <w:noProof/>
              </w:rPr>
              <w:t>lul-l</w:t>
            </w:r>
            <w:r>
              <w:rPr>
                <w:noProof/>
              </w:rPr>
              <w:t>ā</w:t>
            </w:r>
            <w:r w:rsidRPr="00D33460">
              <w:rPr>
                <w:noProof/>
              </w:rPr>
              <w:t xml:space="preserve">hi </w:t>
            </w:r>
            <w:r>
              <w:rPr>
                <w:noProof/>
              </w:rPr>
              <w:t>š</w:t>
            </w:r>
            <w:r w:rsidRPr="00D33460">
              <w:rPr>
                <w:noProof/>
              </w:rPr>
              <w:t>allal-l</w:t>
            </w:r>
            <w:r>
              <w:rPr>
                <w:noProof/>
              </w:rPr>
              <w:t>ā</w:t>
            </w:r>
            <w:r w:rsidRPr="00D33460">
              <w:rPr>
                <w:noProof/>
              </w:rPr>
              <w:t>hu 3alayhi wa</w:t>
            </w:r>
            <w:r>
              <w:rPr>
                <w:noProof/>
              </w:rPr>
              <w:t xml:space="preserve"> ā</w:t>
            </w:r>
            <w:r w:rsidRPr="00D33460">
              <w:rPr>
                <w:noProof/>
              </w:rPr>
              <w:t>lihi mawt</w:t>
            </w:r>
            <w:r>
              <w:rPr>
                <w:noProof/>
              </w:rPr>
              <w:t>ū</w:t>
            </w:r>
            <w:r w:rsidRPr="00D33460">
              <w:rPr>
                <w:noProof/>
              </w:rPr>
              <w:t>r</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لَقَدْ </w:t>
            </w:r>
            <w:r>
              <w:rPr>
                <w:rtl/>
              </w:rPr>
              <w:t>أ</w:t>
            </w:r>
            <w:r w:rsidRPr="005D3823">
              <w:rPr>
                <w:rtl/>
              </w:rPr>
              <w:t>صْبَحَ رَسُولُ اللهِ صَلَّى اللهُ عَلَيْهِ</w:t>
            </w:r>
            <w:r w:rsidRPr="005D3823">
              <w:rPr>
                <w:rFonts w:hint="cs"/>
                <w:rtl/>
              </w:rPr>
              <w:t xml:space="preserve"> </w:t>
            </w:r>
            <w:r w:rsidRPr="005D3823">
              <w:rPr>
                <w:rtl/>
              </w:rPr>
              <w:t>وَ آلِهِ مَوْتُوراً،</w:t>
            </w:r>
          </w:p>
        </w:tc>
      </w:tr>
      <w:tr w:rsidR="00EE38DC" w:rsidTr="004E55A6">
        <w:trPr>
          <w:cantSplit/>
          <w:jc w:val="center"/>
        </w:trPr>
        <w:tc>
          <w:tcPr>
            <w:tcW w:w="1950" w:type="pct"/>
          </w:tcPr>
          <w:p w:rsidR="00EE38DC" w:rsidRPr="00E61119" w:rsidRDefault="00EE38DC" w:rsidP="00C81DC0">
            <w:pPr>
              <w:pStyle w:val="libRight"/>
            </w:pPr>
            <w:r w:rsidRPr="00E61119">
              <w:t xml:space="preserve">the Book of Allah, </w:t>
            </w:r>
            <w:r>
              <w:t>t</w:t>
            </w:r>
            <w:r w:rsidRPr="00E61119">
              <w:t xml:space="preserve">he </w:t>
            </w:r>
            <w:r>
              <w:t>mighty and the majestic</w:t>
            </w:r>
            <w:r w:rsidRPr="00E61119">
              <w:t xml:space="preserve">, </w:t>
            </w:r>
            <w:r>
              <w:t>was</w:t>
            </w:r>
            <w:r w:rsidRPr="00E61119">
              <w:t xml:space="preserve"> </w:t>
            </w:r>
            <w:r>
              <w:t xml:space="preserve">again </w:t>
            </w:r>
            <w:r w:rsidRPr="00E61119">
              <w:t>abandoned</w:t>
            </w:r>
            <w:r>
              <w:t>,</w:t>
            </w:r>
          </w:p>
        </w:tc>
        <w:tc>
          <w:tcPr>
            <w:tcW w:w="1300" w:type="pct"/>
          </w:tcPr>
          <w:p w:rsidR="00EE38DC" w:rsidRPr="00D33460" w:rsidRDefault="00EE38DC" w:rsidP="00C81DC0">
            <w:pPr>
              <w:pStyle w:val="libItalic"/>
              <w:rPr>
                <w:noProof/>
              </w:rPr>
            </w:pPr>
            <w:r w:rsidRPr="00D33460">
              <w:rPr>
                <w:noProof/>
              </w:rPr>
              <w:t>wa 3</w:t>
            </w:r>
            <w:r>
              <w:rPr>
                <w:noProof/>
              </w:rPr>
              <w:t>ā</w:t>
            </w:r>
            <w:r w:rsidRPr="00D33460">
              <w:rPr>
                <w:noProof/>
              </w:rPr>
              <w:t>da kit</w:t>
            </w:r>
            <w:r>
              <w:rPr>
                <w:noProof/>
              </w:rPr>
              <w:t>ā</w:t>
            </w:r>
            <w:r w:rsidRPr="00D33460">
              <w:rPr>
                <w:noProof/>
              </w:rPr>
              <w:t>bul-l</w:t>
            </w:r>
            <w:r>
              <w:rPr>
                <w:noProof/>
              </w:rPr>
              <w:t>ā</w:t>
            </w:r>
            <w:r w:rsidRPr="00D33460">
              <w:rPr>
                <w:noProof/>
              </w:rPr>
              <w:t>hi 3azza wa jalla mahj</w:t>
            </w:r>
            <w:r>
              <w:rPr>
                <w:noProof/>
              </w:rPr>
              <w:t>ū</w:t>
            </w:r>
            <w:r w:rsidRPr="00D33460">
              <w:rPr>
                <w:noProof/>
              </w:rPr>
              <w:t>r</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عادَ كِتابُ اللهِ عَزَّوَجَلَّ مَهْجُوراً،</w:t>
            </w:r>
          </w:p>
        </w:tc>
      </w:tr>
      <w:tr w:rsidR="00EE38DC" w:rsidTr="004E55A6">
        <w:trPr>
          <w:cantSplit/>
          <w:jc w:val="center"/>
        </w:trPr>
        <w:tc>
          <w:tcPr>
            <w:tcW w:w="1950" w:type="pct"/>
          </w:tcPr>
          <w:p w:rsidR="00EE38DC" w:rsidRPr="00E61119" w:rsidRDefault="00EE38DC" w:rsidP="00C81DC0">
            <w:pPr>
              <w:pStyle w:val="libRight"/>
            </w:pPr>
            <w:r w:rsidRPr="00E61119">
              <w:t xml:space="preserve">truth </w:t>
            </w:r>
            <w:r>
              <w:t>was betrayed</w:t>
            </w:r>
            <w:r w:rsidRPr="00E61119">
              <w:t xml:space="preserve"> when you were forcibly </w:t>
            </w:r>
            <w:r>
              <w:t>overcome,</w:t>
            </w:r>
          </w:p>
        </w:tc>
        <w:tc>
          <w:tcPr>
            <w:tcW w:w="1300" w:type="pct"/>
          </w:tcPr>
          <w:p w:rsidR="00EE38DC" w:rsidRPr="00D33460" w:rsidRDefault="00EE38DC" w:rsidP="00C81DC0">
            <w:pPr>
              <w:pStyle w:val="libItalic"/>
              <w:rPr>
                <w:noProof/>
              </w:rPr>
            </w:pPr>
            <w:r w:rsidRPr="00D33460">
              <w:rPr>
                <w:noProof/>
              </w:rPr>
              <w:t>wa gh</w:t>
            </w:r>
            <w:r>
              <w:rPr>
                <w:noProof/>
              </w:rPr>
              <w:t>ū</w:t>
            </w:r>
            <w:r w:rsidRPr="00D33460">
              <w:rPr>
                <w:noProof/>
              </w:rPr>
              <w:t xml:space="preserve">diral </w:t>
            </w:r>
            <w:r>
              <w:rPr>
                <w:noProof/>
              </w:rPr>
              <w:t>ħ</w:t>
            </w:r>
            <w:r w:rsidRPr="00D33460">
              <w:rPr>
                <w:noProof/>
              </w:rPr>
              <w:t xml:space="preserve">aqqu </w:t>
            </w:r>
            <w:r>
              <w:rPr>
                <w:noProof/>
              </w:rPr>
              <w:t>'</w:t>
            </w:r>
            <w:r w:rsidRPr="00D33460">
              <w:rPr>
                <w:noProof/>
              </w:rPr>
              <w:t>idh quhirta maqh</w:t>
            </w:r>
            <w:r>
              <w:rPr>
                <w:noProof/>
              </w:rPr>
              <w:t>ū</w:t>
            </w:r>
            <w:r w:rsidRPr="00D33460">
              <w:rPr>
                <w:noProof/>
              </w:rPr>
              <w:t>r</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غُودِرَ الْحَقُّ </w:t>
            </w:r>
            <w:r>
              <w:rPr>
                <w:rtl/>
              </w:rPr>
              <w:t>إ</w:t>
            </w:r>
            <w:r w:rsidRPr="005D3823">
              <w:rPr>
                <w:rtl/>
              </w:rPr>
              <w:t>ذْ قُهِرْتَ مَقْهُوراً،</w:t>
            </w:r>
          </w:p>
        </w:tc>
      </w:tr>
      <w:tr w:rsidR="00EE38DC" w:rsidTr="004E55A6">
        <w:trPr>
          <w:cantSplit/>
          <w:jc w:val="center"/>
        </w:trPr>
        <w:tc>
          <w:tcPr>
            <w:tcW w:w="1950" w:type="pct"/>
          </w:tcPr>
          <w:p w:rsidR="00EE38DC" w:rsidRPr="00E61119" w:rsidRDefault="00EE38DC" w:rsidP="00C81DC0">
            <w:pPr>
              <w:pStyle w:val="libRight"/>
            </w:pPr>
            <w:r w:rsidRPr="00E61119">
              <w:lastRenderedPageBreak/>
              <w:t xml:space="preserve">And with your loss, </w:t>
            </w:r>
            <w:r>
              <w:t>call for Allah’s glorification and</w:t>
            </w:r>
            <w:r w:rsidRPr="00E61119">
              <w:t xml:space="preserve"> </w:t>
            </w:r>
            <w:r>
              <w:t>His Unity</w:t>
            </w:r>
            <w:r w:rsidRPr="00E61119">
              <w:t>,</w:t>
            </w:r>
          </w:p>
        </w:tc>
        <w:tc>
          <w:tcPr>
            <w:tcW w:w="1300" w:type="pct"/>
          </w:tcPr>
          <w:p w:rsidR="00EE38DC" w:rsidRPr="00D33460" w:rsidRDefault="00EE38DC" w:rsidP="00C81DC0">
            <w:pPr>
              <w:pStyle w:val="libItalic"/>
              <w:rPr>
                <w:noProof/>
              </w:rPr>
            </w:pPr>
            <w:r w:rsidRPr="00D33460">
              <w:rPr>
                <w:noProof/>
              </w:rPr>
              <w:t>wa fuqida bi faqdikat-takb</w:t>
            </w:r>
            <w:r>
              <w:rPr>
                <w:noProof/>
              </w:rPr>
              <w:t>ī</w:t>
            </w:r>
            <w:r w:rsidRPr="00D33460">
              <w:rPr>
                <w:noProof/>
              </w:rPr>
              <w:t>ru wat-tahl</w:t>
            </w:r>
            <w:r>
              <w:rPr>
                <w:noProof/>
              </w:rPr>
              <w:t>ī</w:t>
            </w:r>
            <w:r w:rsidRPr="00D33460">
              <w:rPr>
                <w:noProof/>
              </w:rPr>
              <w:t>l,</w:t>
            </w:r>
          </w:p>
        </w:tc>
        <w:tc>
          <w:tcPr>
            <w:tcW w:w="1750" w:type="pct"/>
          </w:tcPr>
          <w:p w:rsidR="00EE38DC" w:rsidRPr="005D3823" w:rsidRDefault="00EE38DC" w:rsidP="004E55A6">
            <w:pPr>
              <w:pStyle w:val="libCenter"/>
              <w:rPr>
                <w:rtl/>
              </w:rPr>
            </w:pPr>
            <w:r w:rsidRPr="005D3823">
              <w:rPr>
                <w:rtl/>
              </w:rPr>
              <w:t>وَ فُقِدَ بِفَقْدِكَ التَّكْبيرُ وَ</w:t>
            </w:r>
            <w:r>
              <w:rPr>
                <w:rFonts w:hint="cs"/>
                <w:rtl/>
              </w:rPr>
              <w:t xml:space="preserve"> </w:t>
            </w:r>
            <w:r w:rsidRPr="005D3823">
              <w:rPr>
                <w:rtl/>
              </w:rPr>
              <w:t>التَّهْليلُ،</w:t>
            </w:r>
          </w:p>
        </w:tc>
      </w:tr>
      <w:tr w:rsidR="00EE38DC" w:rsidTr="004E55A6">
        <w:trPr>
          <w:cantSplit/>
          <w:jc w:val="center"/>
        </w:trPr>
        <w:tc>
          <w:tcPr>
            <w:tcW w:w="1950" w:type="pct"/>
          </w:tcPr>
          <w:p w:rsidR="00EE38DC" w:rsidRPr="00B65C71" w:rsidRDefault="00EE38DC" w:rsidP="00C81DC0">
            <w:pPr>
              <w:pStyle w:val="libRight"/>
            </w:pPr>
            <w:r w:rsidRPr="00B65C71">
              <w:t>His prohibitions, sanctions, revelation, and interpretation were lost</w:t>
            </w:r>
            <w:r>
              <w:t>.</w:t>
            </w:r>
          </w:p>
        </w:tc>
        <w:tc>
          <w:tcPr>
            <w:tcW w:w="1300" w:type="pct"/>
          </w:tcPr>
          <w:p w:rsidR="00EE38DC" w:rsidRPr="00D33460" w:rsidRDefault="00EE38DC" w:rsidP="00C81DC0">
            <w:pPr>
              <w:pStyle w:val="libItalic"/>
              <w:rPr>
                <w:noProof/>
              </w:rPr>
            </w:pPr>
            <w:r w:rsidRPr="00D33460">
              <w:rPr>
                <w:noProof/>
              </w:rPr>
              <w:t>wat-ta</w:t>
            </w:r>
            <w:r>
              <w:rPr>
                <w:noProof/>
              </w:rPr>
              <w:t>ħ</w:t>
            </w:r>
            <w:r w:rsidRPr="00D33460">
              <w:rPr>
                <w:noProof/>
              </w:rPr>
              <w:t>r</w:t>
            </w:r>
            <w:r>
              <w:rPr>
                <w:noProof/>
              </w:rPr>
              <w:t>ī</w:t>
            </w:r>
            <w:r w:rsidRPr="00D33460">
              <w:rPr>
                <w:noProof/>
              </w:rPr>
              <w:t>mu wat-ta</w:t>
            </w:r>
            <w:r>
              <w:rPr>
                <w:noProof/>
              </w:rPr>
              <w:t>ħ</w:t>
            </w:r>
            <w:r w:rsidRPr="00D33460">
              <w:rPr>
                <w:noProof/>
              </w:rPr>
              <w:t>l</w:t>
            </w:r>
            <w:r>
              <w:rPr>
                <w:noProof/>
              </w:rPr>
              <w:t>ī</w:t>
            </w:r>
            <w:r w:rsidRPr="00D33460">
              <w:rPr>
                <w:noProof/>
              </w:rPr>
              <w:t>l, wat-tanz</w:t>
            </w:r>
            <w:r>
              <w:rPr>
                <w:noProof/>
              </w:rPr>
              <w:t>ī</w:t>
            </w:r>
            <w:r w:rsidRPr="00D33460">
              <w:rPr>
                <w:noProof/>
              </w:rPr>
              <w:t>lu wat-ta</w:t>
            </w:r>
            <w:r>
              <w:rPr>
                <w:noProof/>
              </w:rPr>
              <w:t>'</w:t>
            </w:r>
            <w:r w:rsidRPr="00D33460">
              <w:rPr>
                <w:noProof/>
              </w:rPr>
              <w:t>w</w:t>
            </w:r>
            <w:r>
              <w:rPr>
                <w:noProof/>
              </w:rPr>
              <w:t>ī</w:t>
            </w:r>
            <w:r w:rsidRPr="00D33460">
              <w:rPr>
                <w:noProof/>
              </w:rPr>
              <w:t>l,</w:t>
            </w:r>
          </w:p>
        </w:tc>
        <w:tc>
          <w:tcPr>
            <w:tcW w:w="1750" w:type="pct"/>
          </w:tcPr>
          <w:p w:rsidR="00EE38DC" w:rsidRPr="005D3823" w:rsidRDefault="00EE38DC" w:rsidP="004E55A6">
            <w:pPr>
              <w:pStyle w:val="libCenter"/>
              <w:rPr>
                <w:rtl/>
              </w:rPr>
            </w:pPr>
            <w:r w:rsidRPr="005D3823">
              <w:rPr>
                <w:rtl/>
              </w:rPr>
              <w:t>وَالتَّحْريمُ وَ</w:t>
            </w:r>
            <w:r>
              <w:rPr>
                <w:rFonts w:hint="cs"/>
                <w:rtl/>
              </w:rPr>
              <w:t xml:space="preserve"> </w:t>
            </w:r>
            <w:r w:rsidRPr="005D3823">
              <w:rPr>
                <w:rtl/>
              </w:rPr>
              <w:t>التَّحْليلُ،</w:t>
            </w:r>
            <w:r w:rsidRPr="005D3823">
              <w:rPr>
                <w:rFonts w:hint="cs"/>
                <w:rtl/>
              </w:rPr>
              <w:t xml:space="preserve"> </w:t>
            </w:r>
            <w:r w:rsidRPr="005D3823">
              <w:rPr>
                <w:rtl/>
              </w:rPr>
              <w:t>وَ</w:t>
            </w:r>
            <w:r>
              <w:rPr>
                <w:rFonts w:hint="cs"/>
                <w:rtl/>
              </w:rPr>
              <w:t xml:space="preserve"> </w:t>
            </w:r>
            <w:r w:rsidRPr="005D3823">
              <w:rPr>
                <w:rtl/>
              </w:rPr>
              <w:t>التَّنْزيلُ وَ</w:t>
            </w:r>
            <w:r>
              <w:rPr>
                <w:rFonts w:hint="cs"/>
                <w:rtl/>
              </w:rPr>
              <w:t xml:space="preserve"> </w:t>
            </w:r>
            <w:r w:rsidRPr="005D3823">
              <w:rPr>
                <w:rtl/>
              </w:rPr>
              <w:t>التَّأْويلُ،</w:t>
            </w:r>
          </w:p>
        </w:tc>
      </w:tr>
      <w:tr w:rsidR="00EE38DC" w:rsidTr="004E55A6">
        <w:trPr>
          <w:cantSplit/>
          <w:jc w:val="center"/>
        </w:trPr>
        <w:tc>
          <w:tcPr>
            <w:tcW w:w="1950" w:type="pct"/>
          </w:tcPr>
          <w:p w:rsidR="00EE38DC" w:rsidRPr="00E61119" w:rsidRDefault="00EE38DC" w:rsidP="00C81DC0">
            <w:pPr>
              <w:pStyle w:val="libRight"/>
            </w:pPr>
            <w:r>
              <w:t>A</w:t>
            </w:r>
            <w:r w:rsidRPr="00E61119">
              <w:t>fter you</w:t>
            </w:r>
            <w:r>
              <w:t>,</w:t>
            </w:r>
            <w:r w:rsidRPr="00E61119">
              <w:t xml:space="preserve"> alteration</w:t>
            </w:r>
            <w:r>
              <w:t>,</w:t>
            </w:r>
            <w:r w:rsidRPr="00E61119">
              <w:t xml:space="preserve"> distortion, </w:t>
            </w:r>
            <w:r>
              <w:t xml:space="preserve">infidelity, </w:t>
            </w:r>
            <w:r w:rsidRPr="00E61119">
              <w:t xml:space="preserve">abandonment (of </w:t>
            </w:r>
            <w:r>
              <w:t xml:space="preserve">the </w:t>
            </w:r>
            <w:r w:rsidRPr="00E61119">
              <w:t xml:space="preserve">Islamic laws), vagary, </w:t>
            </w:r>
            <w:r>
              <w:t xml:space="preserve">misguidance, </w:t>
            </w:r>
            <w:r w:rsidRPr="00E61119">
              <w:t xml:space="preserve">turmoil and falsehood became </w:t>
            </w:r>
            <w:r>
              <w:t>prevalent.</w:t>
            </w:r>
          </w:p>
        </w:tc>
        <w:tc>
          <w:tcPr>
            <w:tcW w:w="1300" w:type="pct"/>
          </w:tcPr>
          <w:p w:rsidR="00EE38DC" w:rsidRPr="00D33460" w:rsidRDefault="00EE38DC" w:rsidP="00C81DC0">
            <w:pPr>
              <w:pStyle w:val="libItalic"/>
              <w:rPr>
                <w:noProof/>
              </w:rPr>
            </w:pPr>
            <w:r w:rsidRPr="00D33460">
              <w:rPr>
                <w:noProof/>
              </w:rPr>
              <w:t xml:space="preserve">wa </w:t>
            </w:r>
            <w:r>
              <w:rPr>
                <w:noProof/>
              </w:rPr>
              <w:t>đ</w:t>
            </w:r>
            <w:r w:rsidRPr="00D33460">
              <w:rPr>
                <w:noProof/>
              </w:rPr>
              <w:t>ahara ba3dakat-taghy</w:t>
            </w:r>
            <w:r>
              <w:rPr>
                <w:noProof/>
              </w:rPr>
              <w:t>ī</w:t>
            </w:r>
            <w:r w:rsidRPr="00D33460">
              <w:rPr>
                <w:noProof/>
              </w:rPr>
              <w:t>ru wat-tabd</w:t>
            </w:r>
            <w:r>
              <w:rPr>
                <w:noProof/>
              </w:rPr>
              <w:t>ī</w:t>
            </w:r>
            <w:r w:rsidRPr="00D33460">
              <w:rPr>
                <w:noProof/>
              </w:rPr>
              <w:t xml:space="preserve">l, wal </w:t>
            </w:r>
            <w:r>
              <w:rPr>
                <w:noProof/>
              </w:rPr>
              <w:t>'</w:t>
            </w:r>
            <w:r w:rsidRPr="00D33460">
              <w:rPr>
                <w:noProof/>
              </w:rPr>
              <w:t>il</w:t>
            </w:r>
            <w:r>
              <w:rPr>
                <w:noProof/>
              </w:rPr>
              <w:t>ħā</w:t>
            </w:r>
            <w:r w:rsidRPr="00D33460">
              <w:rPr>
                <w:noProof/>
              </w:rPr>
              <w:t>du wat-ta3</w:t>
            </w:r>
            <w:r>
              <w:rPr>
                <w:noProof/>
              </w:rPr>
              <w:t>ţī</w:t>
            </w:r>
            <w:r w:rsidRPr="00D33460">
              <w:rPr>
                <w:noProof/>
              </w:rPr>
              <w:t xml:space="preserve">l, wal </w:t>
            </w:r>
            <w:r>
              <w:rPr>
                <w:noProof/>
              </w:rPr>
              <w:t>'</w:t>
            </w:r>
            <w:r w:rsidRPr="00D33460">
              <w:rPr>
                <w:noProof/>
              </w:rPr>
              <w:t>ahw</w:t>
            </w:r>
            <w:r>
              <w:rPr>
                <w:noProof/>
              </w:rPr>
              <w:t>ā'</w:t>
            </w:r>
            <w:r w:rsidRPr="00D33460">
              <w:rPr>
                <w:noProof/>
              </w:rPr>
              <w:t xml:space="preserve">u wal </w:t>
            </w:r>
            <w:r>
              <w:rPr>
                <w:noProof/>
              </w:rPr>
              <w:t>'</w:t>
            </w:r>
            <w:r w:rsidRPr="00D33460">
              <w:rPr>
                <w:noProof/>
              </w:rPr>
              <w:t>a</w:t>
            </w:r>
            <w:r>
              <w:rPr>
                <w:noProof/>
              </w:rPr>
              <w:t>đhā</w:t>
            </w:r>
            <w:r w:rsidRPr="00D33460">
              <w:rPr>
                <w:noProof/>
              </w:rPr>
              <w:t>l</w:t>
            </w:r>
            <w:r>
              <w:rPr>
                <w:noProof/>
              </w:rPr>
              <w:t>ī</w:t>
            </w:r>
            <w:r w:rsidRPr="00D33460">
              <w:rPr>
                <w:noProof/>
              </w:rPr>
              <w:t xml:space="preserve">l, wal fitanu wal </w:t>
            </w:r>
            <w:r>
              <w:rPr>
                <w:noProof/>
              </w:rPr>
              <w:t>'</w:t>
            </w:r>
            <w:r w:rsidRPr="00D33460">
              <w:rPr>
                <w:noProof/>
              </w:rPr>
              <w:t>ab</w:t>
            </w:r>
            <w:r>
              <w:rPr>
                <w:noProof/>
              </w:rPr>
              <w:t>āţī</w:t>
            </w:r>
            <w:r w:rsidRPr="00D33460">
              <w:rPr>
                <w:noProof/>
              </w:rPr>
              <w:t>l,</w:t>
            </w:r>
          </w:p>
        </w:tc>
        <w:tc>
          <w:tcPr>
            <w:tcW w:w="1750" w:type="pct"/>
          </w:tcPr>
          <w:p w:rsidR="00EE38DC" w:rsidRPr="005D3823" w:rsidRDefault="00EE38DC" w:rsidP="004E55A6">
            <w:pPr>
              <w:pStyle w:val="libCenter"/>
              <w:rPr>
                <w:rtl/>
              </w:rPr>
            </w:pPr>
            <w:r w:rsidRPr="005D3823">
              <w:rPr>
                <w:rtl/>
              </w:rPr>
              <w:t>وَ ظَهَرَ بَعْدَكَ التَّغْييرُ وَ</w:t>
            </w:r>
            <w:r w:rsidRPr="005D3823">
              <w:rPr>
                <w:rFonts w:hint="cs"/>
                <w:rtl/>
              </w:rPr>
              <w:t xml:space="preserve"> </w:t>
            </w:r>
            <w:r w:rsidRPr="005D3823">
              <w:rPr>
                <w:rtl/>
              </w:rPr>
              <w:t>التَّبْديلُ،</w:t>
            </w:r>
            <w:r w:rsidRPr="005D3823">
              <w:rPr>
                <w:rFonts w:hint="cs"/>
                <w:rtl/>
              </w:rPr>
              <w:t xml:space="preserve"> </w:t>
            </w:r>
            <w:r w:rsidRPr="005D3823">
              <w:rPr>
                <w:rtl/>
              </w:rPr>
              <w:t>وَ الإلْحادُ وَ</w:t>
            </w:r>
            <w:r w:rsidRPr="005D3823">
              <w:rPr>
                <w:rFonts w:hint="cs"/>
                <w:rtl/>
              </w:rPr>
              <w:t xml:space="preserve"> </w:t>
            </w:r>
            <w:r w:rsidRPr="005D3823">
              <w:rPr>
                <w:rtl/>
              </w:rPr>
              <w:t>التَّعْطيلُ،</w:t>
            </w:r>
            <w:r w:rsidRPr="005D3823">
              <w:rPr>
                <w:rFonts w:hint="cs"/>
                <w:rtl/>
              </w:rPr>
              <w:t xml:space="preserve"> </w:t>
            </w:r>
            <w:r w:rsidRPr="005D3823">
              <w:rPr>
                <w:rtl/>
              </w:rPr>
              <w:t>وَ ال</w:t>
            </w:r>
            <w:r>
              <w:rPr>
                <w:rtl/>
              </w:rPr>
              <w:t>أ</w:t>
            </w:r>
            <w:r w:rsidRPr="005D3823">
              <w:rPr>
                <w:rtl/>
              </w:rPr>
              <w:t>هْو</w:t>
            </w:r>
            <w:r>
              <w:rPr>
                <w:rtl/>
              </w:rPr>
              <w:t>ا</w:t>
            </w:r>
            <w:r w:rsidRPr="005D3823">
              <w:rPr>
                <w:rtl/>
              </w:rPr>
              <w:t>ءُ وَ ال</w:t>
            </w:r>
            <w:r>
              <w:rPr>
                <w:rtl/>
              </w:rPr>
              <w:t>أ</w:t>
            </w:r>
            <w:r w:rsidRPr="005D3823">
              <w:rPr>
                <w:rtl/>
              </w:rPr>
              <w:t>ضاليلُ،</w:t>
            </w:r>
            <w:r w:rsidRPr="005D3823">
              <w:rPr>
                <w:rFonts w:hint="cs"/>
                <w:rtl/>
              </w:rPr>
              <w:t xml:space="preserve"> </w:t>
            </w:r>
            <w:r w:rsidRPr="005D3823">
              <w:rPr>
                <w:rtl/>
              </w:rPr>
              <w:t>وَ الْفِتَنُ وَ ال</w:t>
            </w:r>
            <w:r>
              <w:rPr>
                <w:rtl/>
              </w:rPr>
              <w:t>أ</w:t>
            </w:r>
            <w:r w:rsidRPr="005D3823">
              <w:rPr>
                <w:rtl/>
              </w:rPr>
              <w:t>باطيلُ،</w:t>
            </w:r>
          </w:p>
        </w:tc>
      </w:tr>
      <w:tr w:rsidR="00EE38DC" w:rsidTr="004E55A6">
        <w:trPr>
          <w:cantSplit/>
          <w:jc w:val="center"/>
        </w:trPr>
        <w:tc>
          <w:tcPr>
            <w:tcW w:w="1950" w:type="pct"/>
          </w:tcPr>
          <w:p w:rsidR="00EE38DC" w:rsidRPr="00E0674E" w:rsidRDefault="00EE38DC" w:rsidP="00C81DC0">
            <w:pPr>
              <w:pStyle w:val="libRight"/>
            </w:pPr>
            <w:r w:rsidRPr="00E0674E">
              <w:t xml:space="preserve">The announcer of your martyrdom came near the grave of your grandfather, the </w:t>
            </w:r>
            <w:r>
              <w:t>Messenger</w:t>
            </w:r>
            <w:r w:rsidRPr="00E0674E">
              <w:t xml:space="preserve"> </w:t>
            </w:r>
            <w:r w:rsidRPr="00E917C4">
              <w:t>(PBUH&amp;HF)</w:t>
            </w:r>
            <w:r w:rsidRPr="00E0674E">
              <w:t>,</w:t>
            </w:r>
          </w:p>
        </w:tc>
        <w:tc>
          <w:tcPr>
            <w:tcW w:w="1300" w:type="pct"/>
          </w:tcPr>
          <w:p w:rsidR="00EE38DC" w:rsidRPr="00D33460" w:rsidRDefault="00EE38DC" w:rsidP="00C81DC0">
            <w:pPr>
              <w:pStyle w:val="libItalic"/>
              <w:rPr>
                <w:noProof/>
              </w:rPr>
            </w:pPr>
            <w:r w:rsidRPr="00D33460">
              <w:rPr>
                <w:noProof/>
              </w:rPr>
              <w:t>faq</w:t>
            </w:r>
            <w:r>
              <w:rPr>
                <w:noProof/>
              </w:rPr>
              <w:t>ā</w:t>
            </w:r>
            <w:r w:rsidRPr="00D33460">
              <w:rPr>
                <w:noProof/>
              </w:rPr>
              <w:t>ma n</w:t>
            </w:r>
            <w:r>
              <w:rPr>
                <w:noProof/>
              </w:rPr>
              <w:t>ā</w:t>
            </w:r>
            <w:r w:rsidRPr="00D33460">
              <w:rPr>
                <w:noProof/>
              </w:rPr>
              <w:t>3</w:t>
            </w:r>
            <w:r>
              <w:rPr>
                <w:noProof/>
              </w:rPr>
              <w:t>ī</w:t>
            </w:r>
            <w:r w:rsidRPr="00D33460">
              <w:rPr>
                <w:noProof/>
              </w:rPr>
              <w:t>ka 3inda qabri jaddikar-ras</w:t>
            </w:r>
            <w:r>
              <w:rPr>
                <w:noProof/>
              </w:rPr>
              <w:t>ū</w:t>
            </w:r>
            <w:r w:rsidRPr="00D33460">
              <w:rPr>
                <w:noProof/>
              </w:rPr>
              <w:t>l</w:t>
            </w:r>
            <w:r>
              <w:rPr>
                <w:noProof/>
              </w:rPr>
              <w:t>i</w:t>
            </w:r>
            <w:r w:rsidRPr="00D33460">
              <w:rPr>
                <w:noProof/>
              </w:rPr>
              <w:t xml:space="preserve">, </w:t>
            </w:r>
            <w:r>
              <w:rPr>
                <w:noProof/>
              </w:rPr>
              <w:t>š</w:t>
            </w:r>
            <w:r w:rsidRPr="00D33460">
              <w:rPr>
                <w:noProof/>
              </w:rPr>
              <w:t>allal-l</w:t>
            </w:r>
            <w:r>
              <w:rPr>
                <w:noProof/>
              </w:rPr>
              <w:t>ā</w:t>
            </w:r>
            <w:r w:rsidRPr="00D33460">
              <w:rPr>
                <w:noProof/>
              </w:rPr>
              <w:t>hu 3layhi wa</w:t>
            </w:r>
            <w:r>
              <w:rPr>
                <w:noProof/>
              </w:rPr>
              <w:t xml:space="preserve"> ā</w:t>
            </w:r>
            <w:r w:rsidRPr="00D33460">
              <w:rPr>
                <w:noProof/>
              </w:rPr>
              <w:t>lih,</w:t>
            </w:r>
          </w:p>
        </w:tc>
        <w:tc>
          <w:tcPr>
            <w:tcW w:w="1750" w:type="pct"/>
          </w:tcPr>
          <w:p w:rsidR="00EE38DC" w:rsidRPr="005D3823" w:rsidRDefault="00EE38DC" w:rsidP="004E55A6">
            <w:pPr>
              <w:pStyle w:val="libCenter"/>
            </w:pPr>
            <w:r w:rsidRPr="005D3823">
              <w:rPr>
                <w:rtl/>
              </w:rPr>
              <w:t>فَقامَ ناعيكَ عِنْدَ قَبْرِ جَد</w:t>
            </w:r>
            <w:r>
              <w:rPr>
                <w:rtl/>
              </w:rPr>
              <w:t>ِّ</w:t>
            </w:r>
            <w:r w:rsidRPr="005D3823">
              <w:rPr>
                <w:rtl/>
              </w:rPr>
              <w:t>كَ الرَّسُولِ صَلَّى اللهُ عَلَيْهِ وَ آلِهِ،</w:t>
            </w:r>
          </w:p>
        </w:tc>
      </w:tr>
      <w:tr w:rsidR="00EE38DC" w:rsidTr="004E55A6">
        <w:trPr>
          <w:cantSplit/>
          <w:jc w:val="center"/>
        </w:trPr>
        <w:tc>
          <w:tcPr>
            <w:tcW w:w="1950" w:type="pct"/>
          </w:tcPr>
          <w:p w:rsidR="00EE38DC" w:rsidRPr="00E61119" w:rsidRDefault="00EE38DC" w:rsidP="00C81DC0">
            <w:pPr>
              <w:pStyle w:val="libRight"/>
            </w:pPr>
            <w:r>
              <w:t xml:space="preserve">gave the news to him </w:t>
            </w:r>
            <w:r w:rsidRPr="00E61119">
              <w:t xml:space="preserve">with tears flowing, saying: </w:t>
            </w:r>
          </w:p>
        </w:tc>
        <w:tc>
          <w:tcPr>
            <w:tcW w:w="1300" w:type="pct"/>
          </w:tcPr>
          <w:p w:rsidR="00EE38DC" w:rsidRPr="00D33460" w:rsidRDefault="00EE38DC" w:rsidP="00C81DC0">
            <w:pPr>
              <w:pStyle w:val="libItalic"/>
              <w:rPr>
                <w:noProof/>
              </w:rPr>
            </w:pPr>
            <w:r w:rsidRPr="00D33460">
              <w:rPr>
                <w:noProof/>
              </w:rPr>
              <w:t>fana3</w:t>
            </w:r>
            <w:r>
              <w:rPr>
                <w:noProof/>
              </w:rPr>
              <w:t>ā</w:t>
            </w:r>
            <w:r w:rsidRPr="00D33460">
              <w:rPr>
                <w:noProof/>
              </w:rPr>
              <w:t xml:space="preserve">ka </w:t>
            </w:r>
            <w:r>
              <w:rPr>
                <w:noProof/>
              </w:rPr>
              <w:t>'</w:t>
            </w:r>
            <w:r w:rsidRPr="00D33460">
              <w:rPr>
                <w:noProof/>
              </w:rPr>
              <w:t>ilayhi biddam3il ha</w:t>
            </w:r>
            <w:r>
              <w:rPr>
                <w:noProof/>
              </w:rPr>
              <w:t>ţū</w:t>
            </w:r>
            <w:r w:rsidRPr="00D33460">
              <w:rPr>
                <w:noProof/>
              </w:rPr>
              <w:t>li, q</w:t>
            </w:r>
            <w:r>
              <w:rPr>
                <w:noProof/>
              </w:rPr>
              <w:t>ā'</w:t>
            </w:r>
            <w:r w:rsidRPr="00D33460">
              <w:rPr>
                <w:noProof/>
              </w:rPr>
              <w:t>ilan:</w:t>
            </w:r>
          </w:p>
        </w:tc>
        <w:tc>
          <w:tcPr>
            <w:tcW w:w="1750" w:type="pct"/>
          </w:tcPr>
          <w:p w:rsidR="00EE38DC" w:rsidRPr="005D3823" w:rsidRDefault="00EE38DC" w:rsidP="004E55A6">
            <w:pPr>
              <w:pStyle w:val="libCenter"/>
              <w:rPr>
                <w:rtl/>
              </w:rPr>
            </w:pPr>
            <w:r w:rsidRPr="005D3823">
              <w:rPr>
                <w:rtl/>
              </w:rPr>
              <w:t xml:space="preserve">فَنَعاكَ </w:t>
            </w:r>
            <w:r>
              <w:rPr>
                <w:rtl/>
              </w:rPr>
              <w:t>إ</w:t>
            </w:r>
            <w:r w:rsidRPr="005D3823">
              <w:rPr>
                <w:rtl/>
              </w:rPr>
              <w:t>لَيْهِ بِالدَّمْعِ الْهَطُولِ،</w:t>
            </w:r>
            <w:r w:rsidRPr="005D3823">
              <w:rPr>
                <w:rFonts w:hint="cs"/>
                <w:rtl/>
              </w:rPr>
              <w:t xml:space="preserve"> </w:t>
            </w:r>
            <w:r w:rsidRPr="005D3823">
              <w:rPr>
                <w:rtl/>
              </w:rPr>
              <w:t>ق</w:t>
            </w:r>
            <w:r>
              <w:rPr>
                <w:rtl/>
              </w:rPr>
              <w:t>ا</w:t>
            </w:r>
            <w:r w:rsidRPr="005D3823">
              <w:rPr>
                <w:rtl/>
              </w:rPr>
              <w:t>ئِلا</w:t>
            </w:r>
            <w:r w:rsidRPr="005D3823">
              <w:rPr>
                <w:rFonts w:hint="cs"/>
                <w:rtl/>
              </w:rPr>
              <w:t>:</w:t>
            </w:r>
          </w:p>
        </w:tc>
      </w:tr>
      <w:tr w:rsidR="00EE38DC" w:rsidTr="004E55A6">
        <w:trPr>
          <w:cantSplit/>
          <w:jc w:val="center"/>
        </w:trPr>
        <w:tc>
          <w:tcPr>
            <w:tcW w:w="1950" w:type="pct"/>
          </w:tcPr>
          <w:p w:rsidR="00EE38DC" w:rsidRPr="00E61119" w:rsidRDefault="00EE38DC" w:rsidP="00C81DC0">
            <w:pPr>
              <w:pStyle w:val="libRight"/>
            </w:pPr>
            <w:r w:rsidRPr="00E61119">
              <w:t xml:space="preserve">0 </w:t>
            </w:r>
            <w:r>
              <w:t>the Messenger</w:t>
            </w:r>
            <w:r w:rsidRPr="00E61119">
              <w:t xml:space="preserve"> of Allah! Your </w:t>
            </w:r>
            <w:r>
              <w:t xml:space="preserve">brave </w:t>
            </w:r>
            <w:r w:rsidRPr="00E61119">
              <w:t xml:space="preserve">grandson </w:t>
            </w:r>
            <w:r>
              <w:t>was slain,</w:t>
            </w:r>
          </w:p>
        </w:tc>
        <w:tc>
          <w:tcPr>
            <w:tcW w:w="1300" w:type="pct"/>
          </w:tcPr>
          <w:p w:rsidR="00EE38DC" w:rsidRPr="00D33460" w:rsidRDefault="00EE38DC" w:rsidP="00C81DC0">
            <w:pPr>
              <w:pStyle w:val="libItalic"/>
              <w:rPr>
                <w:noProof/>
              </w:rPr>
            </w:pPr>
            <w:r w:rsidRPr="00D33460">
              <w:rPr>
                <w:noProof/>
              </w:rPr>
              <w:t>ya ras</w:t>
            </w:r>
            <w:r>
              <w:rPr>
                <w:noProof/>
              </w:rPr>
              <w:t>ū</w:t>
            </w:r>
            <w:r w:rsidRPr="00D33460">
              <w:rPr>
                <w:noProof/>
              </w:rPr>
              <w:t>lal-l</w:t>
            </w:r>
            <w:r>
              <w:rPr>
                <w:noProof/>
              </w:rPr>
              <w:t>ā</w:t>
            </w:r>
            <w:r w:rsidRPr="00D33460">
              <w:rPr>
                <w:noProof/>
              </w:rPr>
              <w:t>h, qutila sib</w:t>
            </w:r>
            <w:r>
              <w:rPr>
                <w:noProof/>
              </w:rPr>
              <w:t>ţ</w:t>
            </w:r>
            <w:r w:rsidRPr="00D33460">
              <w:rPr>
                <w:noProof/>
              </w:rPr>
              <w:t>uka wa fat</w:t>
            </w:r>
            <w:r>
              <w:rPr>
                <w:noProof/>
              </w:rPr>
              <w:t>ā</w:t>
            </w:r>
            <w:r w:rsidRPr="00D33460">
              <w:rPr>
                <w:noProof/>
              </w:rPr>
              <w:t>k,</w:t>
            </w:r>
          </w:p>
        </w:tc>
        <w:tc>
          <w:tcPr>
            <w:tcW w:w="1750" w:type="pct"/>
          </w:tcPr>
          <w:p w:rsidR="00EE38DC" w:rsidRPr="005D3823" w:rsidRDefault="00EE38DC" w:rsidP="004E55A6">
            <w:pPr>
              <w:pStyle w:val="libCenter"/>
              <w:rPr>
                <w:rtl/>
              </w:rPr>
            </w:pPr>
            <w:r w:rsidRPr="005D3823">
              <w:rPr>
                <w:rtl/>
              </w:rPr>
              <w:t>يا رَسُولَ اللهِ</w:t>
            </w:r>
            <w:r w:rsidRPr="005D3823">
              <w:rPr>
                <w:rFonts w:hint="cs"/>
                <w:rtl/>
              </w:rPr>
              <w:t>،</w:t>
            </w:r>
            <w:r w:rsidRPr="005D3823">
              <w:rPr>
                <w:rtl/>
              </w:rPr>
              <w:t xml:space="preserve"> قُتِلَ سِبْطُكَ وَ فَتاكَ،</w:t>
            </w:r>
          </w:p>
        </w:tc>
      </w:tr>
      <w:tr w:rsidR="00EE38DC" w:rsidTr="004E55A6">
        <w:trPr>
          <w:cantSplit/>
          <w:jc w:val="center"/>
        </w:trPr>
        <w:tc>
          <w:tcPr>
            <w:tcW w:w="1950" w:type="pct"/>
          </w:tcPr>
          <w:p w:rsidR="00EE38DC" w:rsidRPr="00E61119" w:rsidRDefault="00EE38DC" w:rsidP="00C81DC0">
            <w:pPr>
              <w:pStyle w:val="libRight"/>
            </w:pPr>
            <w:r>
              <w:t xml:space="preserve">and abuse of </w:t>
            </w:r>
            <w:r w:rsidRPr="00E61119">
              <w:t xml:space="preserve">your family and supporters </w:t>
            </w:r>
            <w:r>
              <w:t>were</w:t>
            </w:r>
            <w:r w:rsidRPr="00E61119">
              <w:t xml:space="preserve"> </w:t>
            </w:r>
            <w:r>
              <w:t>deemed lawful.</w:t>
            </w:r>
          </w:p>
        </w:tc>
        <w:tc>
          <w:tcPr>
            <w:tcW w:w="1300" w:type="pct"/>
          </w:tcPr>
          <w:p w:rsidR="00EE38DC" w:rsidRPr="00D33460" w:rsidRDefault="00EE38DC" w:rsidP="00C81DC0">
            <w:pPr>
              <w:pStyle w:val="libItalic"/>
              <w:rPr>
                <w:noProof/>
              </w:rPr>
            </w:pPr>
            <w:r w:rsidRPr="00D33460">
              <w:rPr>
                <w:noProof/>
              </w:rPr>
              <w:t>was-tub</w:t>
            </w:r>
            <w:r>
              <w:rPr>
                <w:noProof/>
              </w:rPr>
              <w:t>īħ</w:t>
            </w:r>
            <w:r w:rsidRPr="00D33460">
              <w:rPr>
                <w:noProof/>
              </w:rPr>
              <w:t xml:space="preserve">a </w:t>
            </w:r>
            <w:r>
              <w:rPr>
                <w:noProof/>
              </w:rPr>
              <w:t>'</w:t>
            </w:r>
            <w:r w:rsidRPr="00D33460">
              <w:rPr>
                <w:noProof/>
              </w:rPr>
              <w:t xml:space="preserve">ahluka wa </w:t>
            </w:r>
            <w:r>
              <w:rPr>
                <w:noProof/>
              </w:rPr>
              <w:t>ħ</w:t>
            </w:r>
            <w:r w:rsidRPr="00D33460">
              <w:rPr>
                <w:noProof/>
              </w:rPr>
              <w:t>im</w:t>
            </w:r>
            <w:r>
              <w:rPr>
                <w:noProof/>
              </w:rPr>
              <w:t>ā</w:t>
            </w:r>
            <w:r w:rsidRPr="00D33460">
              <w:rPr>
                <w:noProof/>
              </w:rPr>
              <w:t>k,</w:t>
            </w:r>
          </w:p>
        </w:tc>
        <w:tc>
          <w:tcPr>
            <w:tcW w:w="1750" w:type="pct"/>
          </w:tcPr>
          <w:p w:rsidR="00EE38DC" w:rsidRPr="005D3823" w:rsidRDefault="00EE38DC" w:rsidP="004E55A6">
            <w:pPr>
              <w:pStyle w:val="libCenter"/>
              <w:rPr>
                <w:rtl/>
              </w:rPr>
            </w:pPr>
            <w:r w:rsidRPr="005D3823">
              <w:rPr>
                <w:rtl/>
              </w:rPr>
              <w:t xml:space="preserve">وَ اسْتُبيحَ </w:t>
            </w:r>
            <w:r>
              <w:rPr>
                <w:rtl/>
              </w:rPr>
              <w:t>أ</w:t>
            </w:r>
            <w:r w:rsidRPr="005D3823">
              <w:rPr>
                <w:rtl/>
              </w:rPr>
              <w:t>هْلُكَ وَ حِماكَ،</w:t>
            </w:r>
          </w:p>
        </w:tc>
      </w:tr>
      <w:tr w:rsidR="00EE38DC" w:rsidTr="004E55A6">
        <w:trPr>
          <w:cantSplit/>
          <w:jc w:val="center"/>
        </w:trPr>
        <w:tc>
          <w:tcPr>
            <w:tcW w:w="1950" w:type="pct"/>
          </w:tcPr>
          <w:p w:rsidR="00EE38DC" w:rsidRPr="00E61119" w:rsidRDefault="00EE38DC" w:rsidP="00C81DC0">
            <w:pPr>
              <w:pStyle w:val="libRight"/>
            </w:pPr>
            <w:r>
              <w:t>A</w:t>
            </w:r>
            <w:r w:rsidRPr="00E61119">
              <w:t xml:space="preserve">fter </w:t>
            </w:r>
            <w:r>
              <w:t>you,</w:t>
            </w:r>
            <w:r w:rsidRPr="00E61119">
              <w:t xml:space="preserve"> your progeny </w:t>
            </w:r>
            <w:r>
              <w:t>were</w:t>
            </w:r>
            <w:r w:rsidRPr="00E61119">
              <w:t xml:space="preserve"> </w:t>
            </w:r>
            <w:r>
              <w:t>captured,</w:t>
            </w:r>
          </w:p>
        </w:tc>
        <w:tc>
          <w:tcPr>
            <w:tcW w:w="1300" w:type="pct"/>
          </w:tcPr>
          <w:p w:rsidR="00EE38DC" w:rsidRPr="00D33460" w:rsidRDefault="00EE38DC" w:rsidP="00C81DC0">
            <w:pPr>
              <w:pStyle w:val="libItalic"/>
              <w:rPr>
                <w:noProof/>
              </w:rPr>
            </w:pPr>
            <w:r w:rsidRPr="00D33460">
              <w:rPr>
                <w:noProof/>
              </w:rPr>
              <w:t>wa subiyat ba3daka dhar</w:t>
            </w:r>
            <w:r>
              <w:rPr>
                <w:noProof/>
              </w:rPr>
              <w:t>ā</w:t>
            </w:r>
            <w:r w:rsidRPr="00D33460">
              <w:rPr>
                <w:noProof/>
              </w:rPr>
              <w:t>r</w:t>
            </w:r>
            <w:r>
              <w:rPr>
                <w:noProof/>
              </w:rPr>
              <w:t>ī</w:t>
            </w:r>
            <w:r w:rsidRPr="00D33460">
              <w:rPr>
                <w:noProof/>
              </w:rPr>
              <w:t>k,</w:t>
            </w:r>
          </w:p>
        </w:tc>
        <w:tc>
          <w:tcPr>
            <w:tcW w:w="1750" w:type="pct"/>
          </w:tcPr>
          <w:p w:rsidR="00EE38DC" w:rsidRPr="005D3823" w:rsidRDefault="00EE38DC" w:rsidP="004E55A6">
            <w:pPr>
              <w:pStyle w:val="libCenter"/>
              <w:rPr>
                <w:rtl/>
              </w:rPr>
            </w:pPr>
            <w:r w:rsidRPr="005D3823">
              <w:rPr>
                <w:rtl/>
              </w:rPr>
              <w:t>وَ سُبِيَتْ بَعْدَكَ ذَراريكَ،</w:t>
            </w:r>
          </w:p>
        </w:tc>
      </w:tr>
      <w:tr w:rsidR="00EE38DC" w:rsidTr="004E55A6">
        <w:trPr>
          <w:cantSplit/>
          <w:jc w:val="center"/>
        </w:trPr>
        <w:tc>
          <w:tcPr>
            <w:tcW w:w="1950" w:type="pct"/>
          </w:tcPr>
          <w:p w:rsidR="00EE38DC" w:rsidRPr="00E61119" w:rsidRDefault="00EE38DC" w:rsidP="00C81DC0">
            <w:pPr>
              <w:pStyle w:val="libRight"/>
            </w:pPr>
            <w:r>
              <w:t>and a</w:t>
            </w:r>
            <w:r w:rsidRPr="00E61119">
              <w:t>dversity bef</w:t>
            </w:r>
            <w:r>
              <w:t>e</w:t>
            </w:r>
            <w:r w:rsidRPr="00E61119">
              <w:t xml:space="preserve">ll your </w:t>
            </w:r>
            <w:r>
              <w:t>family</w:t>
            </w:r>
            <w:r w:rsidRPr="00E61119">
              <w:t xml:space="preserve"> and </w:t>
            </w:r>
            <w:r>
              <w:t xml:space="preserve">your </w:t>
            </w:r>
            <w:r w:rsidRPr="00E61119">
              <w:t>offspring</w:t>
            </w:r>
            <w:r>
              <w:t>.</w:t>
            </w:r>
          </w:p>
        </w:tc>
        <w:tc>
          <w:tcPr>
            <w:tcW w:w="1300" w:type="pct"/>
          </w:tcPr>
          <w:p w:rsidR="00EE38DC" w:rsidRPr="00D33460" w:rsidRDefault="00EE38DC" w:rsidP="00C81DC0">
            <w:pPr>
              <w:pStyle w:val="libItalic"/>
              <w:rPr>
                <w:noProof/>
              </w:rPr>
            </w:pPr>
            <w:r w:rsidRPr="00D33460">
              <w:rPr>
                <w:noProof/>
              </w:rPr>
              <w:t>wa waqa3al ma</w:t>
            </w:r>
            <w:r>
              <w:rPr>
                <w:noProof/>
              </w:rPr>
              <w:t>ħ</w:t>
            </w:r>
            <w:r w:rsidRPr="00D33460">
              <w:rPr>
                <w:noProof/>
              </w:rPr>
              <w:t>dh</w:t>
            </w:r>
            <w:r>
              <w:rPr>
                <w:noProof/>
              </w:rPr>
              <w:t>ū</w:t>
            </w:r>
            <w:r w:rsidRPr="00D33460">
              <w:rPr>
                <w:noProof/>
              </w:rPr>
              <w:t>ru bi3itratika wa dhaw</w:t>
            </w:r>
            <w:r>
              <w:rPr>
                <w:noProof/>
              </w:rPr>
              <w:t>ī</w:t>
            </w:r>
            <w:r w:rsidRPr="00D33460">
              <w:rPr>
                <w:noProof/>
              </w:rPr>
              <w:t>k,</w:t>
            </w:r>
          </w:p>
        </w:tc>
        <w:tc>
          <w:tcPr>
            <w:tcW w:w="1750" w:type="pct"/>
          </w:tcPr>
          <w:p w:rsidR="00EE38DC" w:rsidRPr="005D3823" w:rsidRDefault="00EE38DC" w:rsidP="004E55A6">
            <w:pPr>
              <w:pStyle w:val="libCenter"/>
              <w:rPr>
                <w:rtl/>
              </w:rPr>
            </w:pPr>
            <w:r w:rsidRPr="005D3823">
              <w:rPr>
                <w:rtl/>
              </w:rPr>
              <w:t>وَ وَقَعَ الْمَحْذُورُ بِعِتْرَتِكَ وَ ذَويكَ،</w:t>
            </w:r>
          </w:p>
        </w:tc>
      </w:tr>
      <w:tr w:rsidR="00EE38DC" w:rsidTr="004E55A6">
        <w:trPr>
          <w:cantSplit/>
          <w:jc w:val="center"/>
        </w:trPr>
        <w:tc>
          <w:tcPr>
            <w:tcW w:w="1950" w:type="pct"/>
          </w:tcPr>
          <w:p w:rsidR="00EE38DC" w:rsidRPr="00E61119" w:rsidRDefault="00EE38DC" w:rsidP="00C81DC0">
            <w:pPr>
              <w:pStyle w:val="libRight"/>
            </w:pPr>
            <w:r>
              <w:t>Indeed, the Messenger</w:t>
            </w:r>
            <w:r w:rsidRPr="00D325D3">
              <w:t xml:space="preserve"> </w:t>
            </w:r>
            <w:r w:rsidRPr="00E917C4">
              <w:t>(PBUH&amp;HF)</w:t>
            </w:r>
            <w:r>
              <w:t xml:space="preserve"> </w:t>
            </w:r>
            <w:r w:rsidRPr="00E61119">
              <w:t>became distressed and his depressed heart wep</w:t>
            </w:r>
            <w:r>
              <w:t>t,</w:t>
            </w:r>
          </w:p>
        </w:tc>
        <w:tc>
          <w:tcPr>
            <w:tcW w:w="1300" w:type="pct"/>
          </w:tcPr>
          <w:p w:rsidR="00EE38DC" w:rsidRPr="00D33460" w:rsidRDefault="00EE38DC" w:rsidP="00C81DC0">
            <w:pPr>
              <w:pStyle w:val="libItalic"/>
              <w:rPr>
                <w:noProof/>
              </w:rPr>
            </w:pPr>
            <w:r w:rsidRPr="00D33460">
              <w:rPr>
                <w:noProof/>
              </w:rPr>
              <w:t>fanza3ajar-ras</w:t>
            </w:r>
            <w:r>
              <w:rPr>
                <w:noProof/>
              </w:rPr>
              <w:t>ū</w:t>
            </w:r>
            <w:r w:rsidRPr="00D33460">
              <w:rPr>
                <w:noProof/>
              </w:rPr>
              <w:t>l, wa bak</w:t>
            </w:r>
            <w:r>
              <w:rPr>
                <w:noProof/>
              </w:rPr>
              <w:t>ā</w:t>
            </w:r>
            <w:r w:rsidRPr="00D33460">
              <w:rPr>
                <w:noProof/>
              </w:rPr>
              <w:t xml:space="preserve"> qalbuhul mah</w:t>
            </w:r>
            <w:r>
              <w:rPr>
                <w:noProof/>
              </w:rPr>
              <w:t>ū</w:t>
            </w:r>
            <w:r w:rsidRPr="00D33460">
              <w:rPr>
                <w:noProof/>
              </w:rPr>
              <w:t>l,</w:t>
            </w:r>
          </w:p>
        </w:tc>
        <w:tc>
          <w:tcPr>
            <w:tcW w:w="1750" w:type="pct"/>
          </w:tcPr>
          <w:p w:rsidR="00EE38DC" w:rsidRPr="005D3823" w:rsidRDefault="00EE38DC" w:rsidP="004E55A6">
            <w:pPr>
              <w:pStyle w:val="libCenter"/>
              <w:rPr>
                <w:rtl/>
              </w:rPr>
            </w:pPr>
            <w:r w:rsidRPr="005D3823">
              <w:rPr>
                <w:rtl/>
              </w:rPr>
              <w:t>فَانْزَعَجَ الرَّسُولُ،</w:t>
            </w:r>
            <w:r w:rsidRPr="005D3823">
              <w:rPr>
                <w:rFonts w:hint="cs"/>
                <w:rtl/>
              </w:rPr>
              <w:t xml:space="preserve"> </w:t>
            </w:r>
            <w:r w:rsidRPr="005D3823">
              <w:rPr>
                <w:rtl/>
              </w:rPr>
              <w:t>وَ بَكى قَلْبُهُ الْمَهُولُ،</w:t>
            </w:r>
          </w:p>
        </w:tc>
      </w:tr>
      <w:tr w:rsidR="00EE38DC" w:rsidTr="004E55A6">
        <w:trPr>
          <w:cantSplit/>
          <w:jc w:val="center"/>
        </w:trPr>
        <w:tc>
          <w:tcPr>
            <w:tcW w:w="1950" w:type="pct"/>
          </w:tcPr>
          <w:p w:rsidR="00EE38DC" w:rsidRPr="00E61119" w:rsidRDefault="00EE38DC" w:rsidP="00C81DC0">
            <w:pPr>
              <w:pStyle w:val="libRight"/>
            </w:pPr>
            <w:r w:rsidRPr="00E61119">
              <w:t>The Angels and the prophets offered their condolences to him</w:t>
            </w:r>
            <w:r>
              <w:t xml:space="preserve"> for your martyrdom,</w:t>
            </w:r>
            <w:r w:rsidRPr="00E61119">
              <w:t xml:space="preserve"> </w:t>
            </w:r>
          </w:p>
        </w:tc>
        <w:tc>
          <w:tcPr>
            <w:tcW w:w="1300" w:type="pct"/>
          </w:tcPr>
          <w:p w:rsidR="00EE38DC" w:rsidRPr="00D33460" w:rsidRDefault="00EE38DC" w:rsidP="00C81DC0">
            <w:pPr>
              <w:pStyle w:val="libItalic"/>
              <w:rPr>
                <w:noProof/>
              </w:rPr>
            </w:pPr>
            <w:r w:rsidRPr="00D33460">
              <w:rPr>
                <w:noProof/>
              </w:rPr>
              <w:t>wa 3azz</w:t>
            </w:r>
            <w:r>
              <w:rPr>
                <w:noProof/>
              </w:rPr>
              <w:t>ā</w:t>
            </w:r>
            <w:r w:rsidRPr="00D33460">
              <w:rPr>
                <w:noProof/>
              </w:rPr>
              <w:t>hu bikal mal</w:t>
            </w:r>
            <w:r>
              <w:rPr>
                <w:noProof/>
              </w:rPr>
              <w:t>ā'</w:t>
            </w:r>
            <w:r w:rsidRPr="00D33460">
              <w:rPr>
                <w:noProof/>
              </w:rPr>
              <w:t xml:space="preserve">ikatu wal </w:t>
            </w:r>
            <w:r>
              <w:rPr>
                <w:noProof/>
              </w:rPr>
              <w:t>'</w:t>
            </w:r>
            <w:r w:rsidRPr="00D33460">
              <w:rPr>
                <w:noProof/>
              </w:rPr>
              <w:t>anbiy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عَزّاهُ بِكَ الْمَل</w:t>
            </w:r>
            <w:r>
              <w:rPr>
                <w:rtl/>
              </w:rPr>
              <w:t>ا</w:t>
            </w:r>
            <w:r w:rsidRPr="005D3823">
              <w:rPr>
                <w:rtl/>
              </w:rPr>
              <w:t>ئِكَةُ وَ ال</w:t>
            </w:r>
            <w:r>
              <w:rPr>
                <w:rtl/>
              </w:rPr>
              <w:t>أ</w:t>
            </w:r>
            <w:r w:rsidRPr="005D3823">
              <w:rPr>
                <w:rtl/>
              </w:rPr>
              <w:t>نْبِي</w:t>
            </w:r>
            <w:r>
              <w:rPr>
                <w:rtl/>
              </w:rPr>
              <w:t>ا</w:t>
            </w:r>
            <w:r w:rsidRPr="005D3823">
              <w:rPr>
                <w:rtl/>
              </w:rPr>
              <w:t>ءُ،</w:t>
            </w:r>
          </w:p>
        </w:tc>
      </w:tr>
      <w:tr w:rsidR="00EE38DC" w:rsidTr="004E55A6">
        <w:trPr>
          <w:cantSplit/>
          <w:jc w:val="center"/>
        </w:trPr>
        <w:tc>
          <w:tcPr>
            <w:tcW w:w="1950" w:type="pct"/>
          </w:tcPr>
          <w:p w:rsidR="00EE38DC" w:rsidRPr="00656501" w:rsidRDefault="00EE38DC" w:rsidP="00C81DC0">
            <w:pPr>
              <w:pStyle w:val="libRight"/>
            </w:pPr>
            <w:r w:rsidRPr="00656501">
              <w:t>Your mother, al-Zahra</w:t>
            </w:r>
            <w:r>
              <w:t>,</w:t>
            </w:r>
            <w:r w:rsidRPr="00656501">
              <w:t xml:space="preserve"> </w:t>
            </w:r>
            <w:r>
              <w:t>became distressed and bereft of you,</w:t>
            </w:r>
            <w:r w:rsidRPr="00656501">
              <w:t xml:space="preserve"> </w:t>
            </w:r>
          </w:p>
        </w:tc>
        <w:tc>
          <w:tcPr>
            <w:tcW w:w="1300" w:type="pct"/>
          </w:tcPr>
          <w:p w:rsidR="00EE38DC" w:rsidRPr="00D33460" w:rsidRDefault="00EE38DC" w:rsidP="00C81DC0">
            <w:pPr>
              <w:pStyle w:val="libItalic"/>
              <w:rPr>
                <w:noProof/>
              </w:rPr>
            </w:pPr>
            <w:r w:rsidRPr="00D33460">
              <w:rPr>
                <w:noProof/>
              </w:rPr>
              <w:t>wa fuji3at bika ummukaz-zahr</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فُجِعَتْ بِكَ اُمُّكَ الزَّهْر</w:t>
            </w:r>
            <w:r>
              <w:rPr>
                <w:rtl/>
              </w:rPr>
              <w:t>ا</w:t>
            </w:r>
            <w:r w:rsidRPr="005D3823">
              <w:rPr>
                <w:rtl/>
              </w:rPr>
              <w:t>ءُ،</w:t>
            </w:r>
          </w:p>
        </w:tc>
      </w:tr>
      <w:tr w:rsidR="00EE38DC" w:rsidTr="004E55A6">
        <w:trPr>
          <w:cantSplit/>
          <w:jc w:val="center"/>
        </w:trPr>
        <w:tc>
          <w:tcPr>
            <w:tcW w:w="1950" w:type="pct"/>
          </w:tcPr>
          <w:p w:rsidR="00EE38DC" w:rsidRPr="00E61119" w:rsidRDefault="00EE38DC" w:rsidP="00C81DC0">
            <w:pPr>
              <w:pStyle w:val="libRight"/>
            </w:pPr>
            <w:r>
              <w:t>Legions of favored Angels came in waves to offer their condolences</w:t>
            </w:r>
            <w:r w:rsidRPr="00E61119">
              <w:t xml:space="preserve"> to your father</w:t>
            </w:r>
            <w:r>
              <w:t>, the Leader of the Faithful,</w:t>
            </w:r>
          </w:p>
        </w:tc>
        <w:tc>
          <w:tcPr>
            <w:tcW w:w="1300" w:type="pct"/>
          </w:tcPr>
          <w:p w:rsidR="00EE38DC" w:rsidRPr="00D33460" w:rsidRDefault="00EE38DC" w:rsidP="00C81DC0">
            <w:pPr>
              <w:pStyle w:val="libItalic"/>
              <w:rPr>
                <w:noProof/>
              </w:rPr>
            </w:pPr>
            <w:r w:rsidRPr="00D33460">
              <w:rPr>
                <w:noProof/>
              </w:rPr>
              <w:t>wakhtalafat jun</w:t>
            </w:r>
            <w:r>
              <w:rPr>
                <w:noProof/>
              </w:rPr>
              <w:t>ū</w:t>
            </w:r>
            <w:r w:rsidRPr="00D33460">
              <w:rPr>
                <w:noProof/>
              </w:rPr>
              <w:t>dul mal</w:t>
            </w:r>
            <w:r>
              <w:rPr>
                <w:noProof/>
              </w:rPr>
              <w:t>ā'</w:t>
            </w:r>
            <w:r w:rsidRPr="00D33460">
              <w:rPr>
                <w:noProof/>
              </w:rPr>
              <w:t>ikatil muqarrab</w:t>
            </w:r>
            <w:r>
              <w:rPr>
                <w:noProof/>
              </w:rPr>
              <w:t>ī</w:t>
            </w:r>
            <w:r w:rsidRPr="00D33460">
              <w:rPr>
                <w:noProof/>
              </w:rPr>
              <w:t>n, tu3azz</w:t>
            </w:r>
            <w:r>
              <w:rPr>
                <w:noProof/>
              </w:rPr>
              <w:t>ī</w:t>
            </w:r>
            <w:r w:rsidRPr="00D33460">
              <w:rPr>
                <w:noProof/>
              </w:rPr>
              <w:t xml:space="preserve"> </w:t>
            </w:r>
            <w:r>
              <w:rPr>
                <w:noProof/>
              </w:rPr>
              <w:t>'</w:t>
            </w:r>
            <w:r w:rsidRPr="00D33460">
              <w:rPr>
                <w:noProof/>
              </w:rPr>
              <w:t>ab</w:t>
            </w:r>
            <w:r>
              <w:rPr>
                <w:noProof/>
              </w:rPr>
              <w:t>ā</w:t>
            </w:r>
            <w:r w:rsidRPr="00D33460">
              <w:rPr>
                <w:noProof/>
              </w:rPr>
              <w:t xml:space="preserve">ka </w:t>
            </w:r>
            <w:r>
              <w:rPr>
                <w:noProof/>
              </w:rPr>
              <w:t>'</w:t>
            </w:r>
            <w:r w:rsidRPr="00D33460">
              <w:rPr>
                <w:noProof/>
              </w:rPr>
              <w:t>am</w:t>
            </w:r>
            <w:r>
              <w:rPr>
                <w:noProof/>
              </w:rPr>
              <w:t>ī</w:t>
            </w:r>
            <w:r w:rsidRPr="00D33460">
              <w:rPr>
                <w:noProof/>
              </w:rPr>
              <w:t>ral mu</w:t>
            </w:r>
            <w:r>
              <w:rPr>
                <w:noProof/>
              </w:rPr>
              <w:t>'</w:t>
            </w:r>
            <w:r w:rsidRPr="00D33460">
              <w:rPr>
                <w:noProof/>
              </w:rPr>
              <w:t>min</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اخْتَلَفَتْ جُنُودُ الْمَل</w:t>
            </w:r>
            <w:r>
              <w:rPr>
                <w:rtl/>
              </w:rPr>
              <w:t>ا</w:t>
            </w:r>
            <w:r w:rsidRPr="005D3823">
              <w:rPr>
                <w:rtl/>
              </w:rPr>
              <w:t>ئِكَةِ الْمُقَرَّبينَ،</w:t>
            </w:r>
            <w:r w:rsidRPr="005D3823">
              <w:rPr>
                <w:rFonts w:hint="cs"/>
                <w:rtl/>
              </w:rPr>
              <w:t xml:space="preserve"> </w:t>
            </w:r>
            <w:r w:rsidRPr="005D3823">
              <w:rPr>
                <w:rtl/>
              </w:rPr>
              <w:t xml:space="preserve">تُعَزّي </w:t>
            </w:r>
            <w:r>
              <w:rPr>
                <w:rtl/>
              </w:rPr>
              <w:t>أ</w:t>
            </w:r>
            <w:r w:rsidRPr="005D3823">
              <w:rPr>
                <w:rtl/>
              </w:rPr>
              <w:t xml:space="preserve">باكَ </w:t>
            </w:r>
            <w:r>
              <w:rPr>
                <w:rtl/>
              </w:rPr>
              <w:t>أ</w:t>
            </w:r>
            <w:r w:rsidRPr="005D3823">
              <w:rPr>
                <w:rtl/>
              </w:rPr>
              <w:t>ميرَالْمُؤْمِنينَ،</w:t>
            </w:r>
          </w:p>
        </w:tc>
      </w:tr>
      <w:tr w:rsidR="00EE38DC" w:rsidTr="004E55A6">
        <w:trPr>
          <w:cantSplit/>
          <w:jc w:val="center"/>
        </w:trPr>
        <w:tc>
          <w:tcPr>
            <w:tcW w:w="1950" w:type="pct"/>
          </w:tcPr>
          <w:p w:rsidR="00EE38DC" w:rsidRPr="00E61119" w:rsidRDefault="00EE38DC" w:rsidP="00C81DC0">
            <w:pPr>
              <w:pStyle w:val="libRight"/>
            </w:pPr>
            <w:r>
              <w:t xml:space="preserve">Mourning </w:t>
            </w:r>
            <w:r w:rsidRPr="00E61119">
              <w:t xml:space="preserve">commemorations were held for you in the utmost exalted place </w:t>
            </w:r>
            <w:r>
              <w:t>Heaven,</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uq</w:t>
            </w:r>
            <w:r>
              <w:rPr>
                <w:noProof/>
              </w:rPr>
              <w:t>ī</w:t>
            </w:r>
            <w:r w:rsidRPr="00D33460">
              <w:rPr>
                <w:noProof/>
              </w:rPr>
              <w:t>mat lakal ma</w:t>
            </w:r>
            <w:r>
              <w:rPr>
                <w:noProof/>
              </w:rPr>
              <w:t>'ā</w:t>
            </w:r>
            <w:r w:rsidRPr="00D33460">
              <w:rPr>
                <w:noProof/>
              </w:rPr>
              <w:t>timu f</w:t>
            </w:r>
            <w:r>
              <w:rPr>
                <w:noProof/>
              </w:rPr>
              <w:t>ī</w:t>
            </w:r>
            <w:r w:rsidRPr="00D33460">
              <w:rPr>
                <w:noProof/>
              </w:rPr>
              <w:t xml:space="preserve"> </w:t>
            </w:r>
            <w:r>
              <w:rPr>
                <w:noProof/>
              </w:rPr>
              <w:t>'</w:t>
            </w:r>
            <w:r w:rsidRPr="00D33460">
              <w:rPr>
                <w:noProof/>
              </w:rPr>
              <w:t>a3l</w:t>
            </w:r>
            <w:r>
              <w:rPr>
                <w:noProof/>
              </w:rPr>
              <w:t>ā</w:t>
            </w:r>
            <w:r w:rsidRPr="00D33460">
              <w:rPr>
                <w:noProof/>
              </w:rPr>
              <w:t xml:space="preserve"> 3illiyy</w:t>
            </w:r>
            <w:r>
              <w:rPr>
                <w:noProof/>
              </w:rPr>
              <w:t>ī</w:t>
            </w:r>
            <w:r w:rsidRPr="00D33460">
              <w:rPr>
                <w:noProof/>
              </w:rPr>
              <w:t>n,</w:t>
            </w:r>
          </w:p>
        </w:tc>
        <w:tc>
          <w:tcPr>
            <w:tcW w:w="1750" w:type="pct"/>
          </w:tcPr>
          <w:p w:rsidR="00EE38DC" w:rsidRPr="005D3823" w:rsidRDefault="00EE38DC" w:rsidP="004E55A6">
            <w:pPr>
              <w:pStyle w:val="libCenter"/>
              <w:rPr>
                <w:rtl/>
              </w:rPr>
            </w:pPr>
            <w:r>
              <w:rPr>
                <w:rtl/>
              </w:rPr>
              <w:t>وَ اُقيمَتْ لَكَ الْمَ</w:t>
            </w:r>
            <w:r>
              <w:rPr>
                <w:rFonts w:hint="cs"/>
                <w:rtl/>
              </w:rPr>
              <w:t>آ</w:t>
            </w:r>
            <w:r w:rsidRPr="005D3823">
              <w:rPr>
                <w:rtl/>
              </w:rPr>
              <w:t xml:space="preserve">تِمُ في </w:t>
            </w:r>
            <w:r>
              <w:rPr>
                <w:rtl/>
              </w:rPr>
              <w:t>أ</w:t>
            </w:r>
            <w:r w:rsidRPr="005D3823">
              <w:rPr>
                <w:rtl/>
              </w:rPr>
              <w:t>عْلا عِل</w:t>
            </w:r>
            <w:r>
              <w:rPr>
                <w:rtl/>
              </w:rPr>
              <w:t>ِّ</w:t>
            </w:r>
            <w:r w:rsidRPr="005D3823">
              <w:rPr>
                <w:rtl/>
              </w:rPr>
              <w:t>يّينَ،</w:t>
            </w:r>
          </w:p>
        </w:tc>
      </w:tr>
      <w:tr w:rsidR="00EE38DC" w:rsidTr="004E55A6">
        <w:trPr>
          <w:cantSplit/>
          <w:jc w:val="center"/>
        </w:trPr>
        <w:tc>
          <w:tcPr>
            <w:tcW w:w="1950" w:type="pct"/>
          </w:tcPr>
          <w:p w:rsidR="00EE38DC" w:rsidRPr="00E61119" w:rsidRDefault="00EE38DC" w:rsidP="00C81DC0">
            <w:pPr>
              <w:pStyle w:val="libRight"/>
            </w:pPr>
            <w:r>
              <w:t>a</w:t>
            </w:r>
            <w:r w:rsidRPr="00E61119">
              <w:t xml:space="preserve">nd the </w:t>
            </w:r>
            <w:r>
              <w:t>dark-eyed</w:t>
            </w:r>
            <w:r w:rsidRPr="00E61119">
              <w:t xml:space="preserve"> Maidens (of Paradise</w:t>
            </w:r>
            <w:r>
              <w:t>)</w:t>
            </w:r>
            <w:r w:rsidRPr="00E61119">
              <w:t xml:space="preserve"> </w:t>
            </w:r>
            <w:r>
              <w:t>hit</w:t>
            </w:r>
            <w:r w:rsidRPr="00E61119">
              <w:t xml:space="preserve"> their own </w:t>
            </w:r>
            <w:r>
              <w:t xml:space="preserve">heads and </w:t>
            </w:r>
            <w:r w:rsidRPr="00E61119">
              <w:t>faces in grief</w:t>
            </w:r>
            <w:r>
              <w:t>,</w:t>
            </w:r>
            <w:r w:rsidRPr="00E61119">
              <w:t xml:space="preserve"> </w:t>
            </w:r>
          </w:p>
        </w:tc>
        <w:tc>
          <w:tcPr>
            <w:tcW w:w="1300" w:type="pct"/>
          </w:tcPr>
          <w:p w:rsidR="00EE38DC" w:rsidRPr="00D33460" w:rsidRDefault="00EE38DC" w:rsidP="00C81DC0">
            <w:pPr>
              <w:pStyle w:val="libItalic"/>
              <w:rPr>
                <w:noProof/>
              </w:rPr>
            </w:pPr>
            <w:r w:rsidRPr="00D33460">
              <w:rPr>
                <w:noProof/>
              </w:rPr>
              <w:t>wa la</w:t>
            </w:r>
            <w:r>
              <w:rPr>
                <w:noProof/>
              </w:rPr>
              <w:t>ţ</w:t>
            </w:r>
            <w:r w:rsidRPr="00D33460">
              <w:rPr>
                <w:noProof/>
              </w:rPr>
              <w:t xml:space="preserve">amat 3alaykal </w:t>
            </w:r>
            <w:r>
              <w:rPr>
                <w:noProof/>
              </w:rPr>
              <w:t>ħū</w:t>
            </w:r>
            <w:r w:rsidRPr="00D33460">
              <w:rPr>
                <w:noProof/>
              </w:rPr>
              <w:t>rul 3</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لَطَمَتْ عَلَيْكَ الْحُورُ الْعينُ،</w:t>
            </w:r>
          </w:p>
        </w:tc>
      </w:tr>
      <w:tr w:rsidR="00EE38DC" w:rsidTr="004E55A6">
        <w:trPr>
          <w:cantSplit/>
          <w:jc w:val="center"/>
        </w:trPr>
        <w:tc>
          <w:tcPr>
            <w:tcW w:w="1950" w:type="pct"/>
          </w:tcPr>
          <w:p w:rsidR="00EE38DC" w:rsidRPr="00E61119" w:rsidRDefault="00EE38DC" w:rsidP="00C81DC0">
            <w:pPr>
              <w:pStyle w:val="libRight"/>
            </w:pPr>
            <w:r>
              <w:t>T</w:t>
            </w:r>
            <w:r w:rsidRPr="00E61119">
              <w:t xml:space="preserve">he skies and </w:t>
            </w:r>
            <w:r>
              <w:t>their</w:t>
            </w:r>
            <w:r w:rsidRPr="00E61119">
              <w:t xml:space="preserve"> inhabitants wept,</w:t>
            </w:r>
          </w:p>
        </w:tc>
        <w:tc>
          <w:tcPr>
            <w:tcW w:w="1300" w:type="pct"/>
          </w:tcPr>
          <w:p w:rsidR="00EE38DC" w:rsidRPr="00D33460" w:rsidRDefault="00EE38DC" w:rsidP="00C81DC0">
            <w:pPr>
              <w:pStyle w:val="libItalic"/>
              <w:rPr>
                <w:noProof/>
              </w:rPr>
            </w:pPr>
            <w:r w:rsidRPr="00D33460">
              <w:rPr>
                <w:noProof/>
              </w:rPr>
              <w:t>wa bakatis-sam</w:t>
            </w:r>
            <w:r>
              <w:rPr>
                <w:noProof/>
              </w:rPr>
              <w:t>ā'</w:t>
            </w:r>
            <w:r w:rsidRPr="00D33460">
              <w:rPr>
                <w:noProof/>
              </w:rPr>
              <w:t>u wa sukk</w:t>
            </w:r>
            <w:r>
              <w:rPr>
                <w:noProof/>
              </w:rPr>
              <w:t>ā</w:t>
            </w:r>
            <w:r w:rsidRPr="00D33460">
              <w:rPr>
                <w:noProof/>
              </w:rPr>
              <w:t>nuh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بَكَتِ السَّم</w:t>
            </w:r>
            <w:r>
              <w:rPr>
                <w:rtl/>
              </w:rPr>
              <w:t>ا</w:t>
            </w:r>
            <w:r w:rsidRPr="005D3823">
              <w:rPr>
                <w:rtl/>
              </w:rPr>
              <w:t>ءُ وَ سُكّانُها،</w:t>
            </w:r>
          </w:p>
        </w:tc>
      </w:tr>
      <w:tr w:rsidR="00EE38DC" w:rsidTr="004E55A6">
        <w:trPr>
          <w:cantSplit/>
          <w:jc w:val="center"/>
        </w:trPr>
        <w:tc>
          <w:tcPr>
            <w:tcW w:w="1950" w:type="pct"/>
          </w:tcPr>
          <w:p w:rsidR="00EE38DC" w:rsidRPr="00E61119" w:rsidRDefault="00EE38DC" w:rsidP="00C81DC0">
            <w:pPr>
              <w:pStyle w:val="libRight"/>
            </w:pPr>
            <w:r>
              <w:lastRenderedPageBreak/>
              <w:t>as</w:t>
            </w:r>
            <w:r w:rsidRPr="00E61119">
              <w:t xml:space="preserve"> </w:t>
            </w:r>
            <w:r>
              <w:t>did</w:t>
            </w:r>
            <w:r w:rsidRPr="00E61119">
              <w:t xml:space="preserve"> Paradise and its </w:t>
            </w:r>
            <w:r>
              <w:t>keepers</w:t>
            </w:r>
            <w:r w:rsidRPr="00E61119">
              <w:t>,</w:t>
            </w:r>
          </w:p>
        </w:tc>
        <w:tc>
          <w:tcPr>
            <w:tcW w:w="1300" w:type="pct"/>
          </w:tcPr>
          <w:p w:rsidR="00EE38DC" w:rsidRPr="00D33460" w:rsidRDefault="00EE38DC" w:rsidP="00C81DC0">
            <w:pPr>
              <w:pStyle w:val="libItalic"/>
              <w:rPr>
                <w:noProof/>
              </w:rPr>
            </w:pPr>
            <w:r w:rsidRPr="00D33460">
              <w:rPr>
                <w:noProof/>
              </w:rPr>
              <w:t>wal jin</w:t>
            </w:r>
            <w:r>
              <w:rPr>
                <w:noProof/>
              </w:rPr>
              <w:t>ā</w:t>
            </w:r>
            <w:r w:rsidRPr="00D33460">
              <w:rPr>
                <w:noProof/>
              </w:rPr>
              <w:t>nu wa khuzz</w:t>
            </w:r>
            <w:r>
              <w:rPr>
                <w:noProof/>
              </w:rPr>
              <w:t>ā</w:t>
            </w:r>
            <w:r w:rsidRPr="00D33460">
              <w:rPr>
                <w:noProof/>
              </w:rPr>
              <w:t>nuh</w:t>
            </w:r>
            <w:r>
              <w:rPr>
                <w:noProof/>
              </w:rPr>
              <w:t>ā</w:t>
            </w:r>
            <w:r w:rsidRPr="00D33460">
              <w:rPr>
                <w:noProof/>
              </w:rPr>
              <w:t>,</w:t>
            </w:r>
          </w:p>
        </w:tc>
        <w:tc>
          <w:tcPr>
            <w:tcW w:w="1750" w:type="pct"/>
          </w:tcPr>
          <w:p w:rsidR="00EE38DC" w:rsidRPr="005D3823" w:rsidRDefault="00EE38DC" w:rsidP="004E55A6">
            <w:pPr>
              <w:pStyle w:val="libCenter"/>
            </w:pPr>
            <w:r w:rsidRPr="005D3823">
              <w:rPr>
                <w:rtl/>
              </w:rPr>
              <w:t>وَ الْجِنانُ وَ خُزّانُها،</w:t>
            </w:r>
          </w:p>
        </w:tc>
      </w:tr>
      <w:tr w:rsidR="00EE38DC" w:rsidTr="004E55A6">
        <w:trPr>
          <w:cantSplit/>
          <w:jc w:val="center"/>
        </w:trPr>
        <w:tc>
          <w:tcPr>
            <w:tcW w:w="1950" w:type="pct"/>
          </w:tcPr>
          <w:p w:rsidR="00EE38DC" w:rsidRPr="00E61119" w:rsidRDefault="00EE38DC" w:rsidP="00C81DC0">
            <w:pPr>
              <w:pStyle w:val="libRight"/>
            </w:pPr>
            <w:r w:rsidRPr="00E61119">
              <w:t xml:space="preserve">the mountains and </w:t>
            </w:r>
            <w:r>
              <w:t>their</w:t>
            </w:r>
            <w:r w:rsidRPr="00E61119">
              <w:t xml:space="preserve"> surroundings,</w:t>
            </w:r>
          </w:p>
        </w:tc>
        <w:tc>
          <w:tcPr>
            <w:tcW w:w="1300" w:type="pct"/>
          </w:tcPr>
          <w:p w:rsidR="00EE38DC" w:rsidRPr="00D33460" w:rsidRDefault="00EE38DC" w:rsidP="00C81DC0">
            <w:pPr>
              <w:pStyle w:val="libItalic"/>
              <w:rPr>
                <w:noProof/>
              </w:rPr>
            </w:pPr>
            <w:r w:rsidRPr="00D33460">
              <w:rPr>
                <w:noProof/>
              </w:rPr>
              <w:t>wal hi</w:t>
            </w:r>
            <w:r>
              <w:rPr>
                <w:noProof/>
              </w:rPr>
              <w:t>đhā</w:t>
            </w:r>
            <w:r w:rsidRPr="00D33460">
              <w:rPr>
                <w:noProof/>
              </w:rPr>
              <w:t xml:space="preserve">bu wa </w:t>
            </w:r>
            <w:r>
              <w:rPr>
                <w:noProof/>
              </w:rPr>
              <w:t>'</w:t>
            </w:r>
            <w:r w:rsidRPr="00D33460">
              <w:rPr>
                <w:noProof/>
              </w:rPr>
              <w:t>aq</w:t>
            </w:r>
            <w:r>
              <w:rPr>
                <w:noProof/>
              </w:rPr>
              <w:t>ţā</w:t>
            </w:r>
            <w:r w:rsidRPr="00D33460">
              <w:rPr>
                <w:noProof/>
              </w:rPr>
              <w:t>ruh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الْهِضابُ وَ </w:t>
            </w:r>
            <w:r>
              <w:rPr>
                <w:rtl/>
              </w:rPr>
              <w:t>أ</w:t>
            </w:r>
            <w:r w:rsidRPr="005D3823">
              <w:rPr>
                <w:rtl/>
              </w:rPr>
              <w:t>قْطارُها،</w:t>
            </w:r>
          </w:p>
        </w:tc>
      </w:tr>
      <w:tr w:rsidR="00EE38DC" w:rsidTr="004E55A6">
        <w:trPr>
          <w:cantSplit/>
          <w:jc w:val="center"/>
        </w:trPr>
        <w:tc>
          <w:tcPr>
            <w:tcW w:w="1950" w:type="pct"/>
          </w:tcPr>
          <w:p w:rsidR="00EE38DC" w:rsidRPr="00E61119" w:rsidRDefault="00EE38DC" w:rsidP="00C81DC0">
            <w:pPr>
              <w:pStyle w:val="libRight"/>
            </w:pPr>
            <w:r w:rsidRPr="00E61119">
              <w:t xml:space="preserve">the oceans and </w:t>
            </w:r>
            <w:r>
              <w:t>their</w:t>
            </w:r>
            <w:r w:rsidRPr="00E61119">
              <w:t xml:space="preserve"> fishes,</w:t>
            </w:r>
          </w:p>
        </w:tc>
        <w:tc>
          <w:tcPr>
            <w:tcW w:w="1300" w:type="pct"/>
          </w:tcPr>
          <w:p w:rsidR="00EE38DC" w:rsidRPr="00D33460" w:rsidRDefault="00EE38DC" w:rsidP="00C81DC0">
            <w:pPr>
              <w:pStyle w:val="libItalic"/>
              <w:rPr>
                <w:noProof/>
              </w:rPr>
            </w:pPr>
            <w:r w:rsidRPr="00D33460">
              <w:rPr>
                <w:noProof/>
              </w:rPr>
              <w:t>wal bi</w:t>
            </w:r>
            <w:r>
              <w:rPr>
                <w:noProof/>
              </w:rPr>
              <w:t>ħā</w:t>
            </w:r>
            <w:r w:rsidRPr="00D33460">
              <w:rPr>
                <w:noProof/>
              </w:rPr>
              <w:t xml:space="preserve">ru wa </w:t>
            </w:r>
            <w:r>
              <w:rPr>
                <w:noProof/>
              </w:rPr>
              <w:t>ħī</w:t>
            </w:r>
            <w:r w:rsidRPr="00D33460">
              <w:rPr>
                <w:noProof/>
              </w:rPr>
              <w:t>t</w:t>
            </w:r>
            <w:r>
              <w:rPr>
                <w:noProof/>
              </w:rPr>
              <w:t>ā</w:t>
            </w:r>
            <w:r w:rsidRPr="00D33460">
              <w:rPr>
                <w:noProof/>
              </w:rPr>
              <w:t>nuh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الْبِحارُ وَ حيتانُها،</w:t>
            </w:r>
          </w:p>
        </w:tc>
      </w:tr>
      <w:tr w:rsidR="00EE38DC" w:rsidTr="004E55A6">
        <w:trPr>
          <w:cantSplit/>
          <w:jc w:val="center"/>
        </w:trPr>
        <w:tc>
          <w:tcPr>
            <w:tcW w:w="1950" w:type="pct"/>
          </w:tcPr>
          <w:p w:rsidR="00EE38DC" w:rsidRPr="00E61119" w:rsidRDefault="00EE38DC" w:rsidP="00C81DC0">
            <w:pPr>
              <w:pStyle w:val="libRight"/>
            </w:pPr>
            <w:r w:rsidRPr="00E61119">
              <w:t xml:space="preserve">the heavens and </w:t>
            </w:r>
            <w:r>
              <w:t>their</w:t>
            </w:r>
            <w:r w:rsidRPr="00E61119">
              <w:t xml:space="preserve"> </w:t>
            </w:r>
            <w:r>
              <w:t>servants</w:t>
            </w:r>
            <w:r w:rsidRPr="00E61119">
              <w:t>,</w:t>
            </w:r>
          </w:p>
        </w:tc>
        <w:tc>
          <w:tcPr>
            <w:tcW w:w="1300" w:type="pct"/>
          </w:tcPr>
          <w:p w:rsidR="00EE38DC" w:rsidRPr="00D33460" w:rsidRDefault="00EE38DC" w:rsidP="00C81DC0">
            <w:pPr>
              <w:pStyle w:val="libItalic"/>
              <w:rPr>
                <w:noProof/>
              </w:rPr>
            </w:pPr>
            <w:r w:rsidRPr="00D33460">
              <w:rPr>
                <w:noProof/>
              </w:rPr>
              <w:t>wal jin</w:t>
            </w:r>
            <w:r>
              <w:rPr>
                <w:noProof/>
              </w:rPr>
              <w:t>ā</w:t>
            </w:r>
            <w:r w:rsidRPr="00D33460">
              <w:rPr>
                <w:noProof/>
              </w:rPr>
              <w:t>nu wa wild</w:t>
            </w:r>
            <w:r>
              <w:rPr>
                <w:noProof/>
              </w:rPr>
              <w:t>ā</w:t>
            </w:r>
            <w:r w:rsidRPr="00D33460">
              <w:rPr>
                <w:noProof/>
              </w:rPr>
              <w:t>nuh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الْجِنانُ وَ وِلْدانُها،</w:t>
            </w:r>
          </w:p>
        </w:tc>
      </w:tr>
      <w:tr w:rsidR="00EE38DC" w:rsidTr="004E55A6">
        <w:trPr>
          <w:cantSplit/>
          <w:jc w:val="center"/>
        </w:trPr>
        <w:tc>
          <w:tcPr>
            <w:tcW w:w="1950" w:type="pct"/>
          </w:tcPr>
          <w:p w:rsidR="00EE38DC" w:rsidRPr="00E61119" w:rsidRDefault="00EE38DC" w:rsidP="00C81DC0">
            <w:pPr>
              <w:pStyle w:val="libRight"/>
            </w:pPr>
            <w:r w:rsidRPr="00E61119">
              <w:t>the House (</w:t>
            </w:r>
            <w:r w:rsidRPr="00C81DC0">
              <w:t>Ka’ba</w:t>
            </w:r>
            <w:r w:rsidRPr="00E61119">
              <w:t xml:space="preserve">), and </w:t>
            </w:r>
            <w:r>
              <w:t>the Station (of Abraham)</w:t>
            </w:r>
            <w:r w:rsidRPr="00E61119">
              <w:t>,</w:t>
            </w:r>
          </w:p>
        </w:tc>
        <w:tc>
          <w:tcPr>
            <w:tcW w:w="1300" w:type="pct"/>
          </w:tcPr>
          <w:p w:rsidR="00EE38DC" w:rsidRPr="00D33460" w:rsidRDefault="00EE38DC" w:rsidP="00C81DC0">
            <w:pPr>
              <w:pStyle w:val="libItalic"/>
              <w:rPr>
                <w:noProof/>
              </w:rPr>
            </w:pPr>
            <w:r w:rsidRPr="00D33460">
              <w:rPr>
                <w:noProof/>
              </w:rPr>
              <w:t>wal baytu wal maq</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وَ الْبَيْتُ وَ الْمَقامُ،</w:t>
            </w:r>
          </w:p>
        </w:tc>
      </w:tr>
      <w:tr w:rsidR="00EE38DC" w:rsidTr="004E55A6">
        <w:trPr>
          <w:cantSplit/>
          <w:jc w:val="center"/>
        </w:trPr>
        <w:tc>
          <w:tcPr>
            <w:tcW w:w="1950" w:type="pct"/>
          </w:tcPr>
          <w:p w:rsidR="00EE38DC" w:rsidRPr="00E61119" w:rsidRDefault="00EE38DC" w:rsidP="00C81DC0">
            <w:pPr>
              <w:pStyle w:val="libRight"/>
            </w:pPr>
            <w:r w:rsidRPr="00E61119">
              <w:t xml:space="preserve">the </w:t>
            </w:r>
            <w:r>
              <w:t>S</w:t>
            </w:r>
            <w:r w:rsidRPr="00E61119">
              <w:t xml:space="preserve">acred </w:t>
            </w:r>
            <w:r>
              <w:t>M</w:t>
            </w:r>
            <w:r w:rsidRPr="00E61119">
              <w:t>onument,</w:t>
            </w:r>
          </w:p>
        </w:tc>
        <w:tc>
          <w:tcPr>
            <w:tcW w:w="1300" w:type="pct"/>
          </w:tcPr>
          <w:p w:rsidR="00EE38DC" w:rsidRPr="00D33460" w:rsidRDefault="00EE38DC" w:rsidP="00C81DC0">
            <w:pPr>
              <w:pStyle w:val="libItalic"/>
              <w:rPr>
                <w:noProof/>
              </w:rPr>
            </w:pPr>
            <w:r w:rsidRPr="00D33460">
              <w:rPr>
                <w:noProof/>
              </w:rPr>
              <w:t xml:space="preserve">wal mash3arul </w:t>
            </w:r>
            <w:r>
              <w:rPr>
                <w:noProof/>
              </w:rPr>
              <w:t>ħ</w:t>
            </w:r>
            <w:r w:rsidRPr="00D33460">
              <w:rPr>
                <w:noProof/>
              </w:rPr>
              <w:t>ar</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وَ الْمَشْعَرُ الْحَرامُ،</w:t>
            </w:r>
          </w:p>
        </w:tc>
      </w:tr>
      <w:tr w:rsidR="00EE38DC" w:rsidTr="004E55A6">
        <w:trPr>
          <w:cantSplit/>
          <w:jc w:val="center"/>
        </w:trPr>
        <w:tc>
          <w:tcPr>
            <w:tcW w:w="1950" w:type="pct"/>
          </w:tcPr>
          <w:p w:rsidR="00EE38DC" w:rsidRPr="00E61119" w:rsidRDefault="00EE38DC" w:rsidP="00C81DC0">
            <w:pPr>
              <w:pStyle w:val="libRight"/>
            </w:pPr>
            <w:r>
              <w:t>a</w:t>
            </w:r>
            <w:r w:rsidRPr="00E61119">
              <w:t xml:space="preserve">nd Mecca </w:t>
            </w:r>
            <w:r>
              <w:t>and its sanctuary.</w:t>
            </w:r>
          </w:p>
        </w:tc>
        <w:tc>
          <w:tcPr>
            <w:tcW w:w="1300" w:type="pct"/>
          </w:tcPr>
          <w:p w:rsidR="00EE38DC" w:rsidRPr="00D33460" w:rsidRDefault="00EE38DC" w:rsidP="00C81DC0">
            <w:pPr>
              <w:pStyle w:val="libItalic"/>
              <w:rPr>
                <w:noProof/>
              </w:rPr>
            </w:pPr>
            <w:r w:rsidRPr="00D33460">
              <w:rPr>
                <w:noProof/>
              </w:rPr>
              <w:t xml:space="preserve">wal </w:t>
            </w:r>
            <w:r>
              <w:rPr>
                <w:noProof/>
              </w:rPr>
              <w:t>ħ</w:t>
            </w:r>
            <w:r w:rsidRPr="00D33460">
              <w:rPr>
                <w:noProof/>
              </w:rPr>
              <w:t>illu wal i</w:t>
            </w:r>
            <w:r>
              <w:rPr>
                <w:noProof/>
              </w:rPr>
              <w:t>ħ</w:t>
            </w:r>
            <w:r w:rsidRPr="00D33460">
              <w:rPr>
                <w:noProof/>
              </w:rPr>
              <w:t>r</w:t>
            </w:r>
            <w:r>
              <w:rPr>
                <w:noProof/>
              </w:rPr>
              <w:t>ā</w:t>
            </w:r>
            <w:r w:rsidRPr="00D33460">
              <w:rPr>
                <w:noProof/>
              </w:rPr>
              <w:t>m,</w:t>
            </w:r>
          </w:p>
        </w:tc>
        <w:tc>
          <w:tcPr>
            <w:tcW w:w="1750" w:type="pct"/>
          </w:tcPr>
          <w:p w:rsidR="00EE38DC" w:rsidRPr="005D3823" w:rsidRDefault="00EE38DC" w:rsidP="004E55A6">
            <w:pPr>
              <w:pStyle w:val="libCenter"/>
            </w:pPr>
            <w:r w:rsidRPr="005D3823">
              <w:rPr>
                <w:rtl/>
              </w:rPr>
              <w:t>وَ الْحِلُّ وَ الإحْرامُ،</w:t>
            </w:r>
          </w:p>
        </w:tc>
      </w:tr>
      <w:tr w:rsidR="00EE38DC" w:rsidTr="004E55A6">
        <w:trPr>
          <w:cantSplit/>
          <w:jc w:val="center"/>
        </w:trPr>
        <w:tc>
          <w:tcPr>
            <w:tcW w:w="1950" w:type="pct"/>
          </w:tcPr>
          <w:p w:rsidR="00EE38DC" w:rsidRPr="00934601" w:rsidRDefault="00EE38DC" w:rsidP="00C81DC0">
            <w:pPr>
              <w:pStyle w:val="libRight"/>
            </w:pPr>
            <w:r w:rsidRPr="00934601">
              <w:t xml:space="preserve">O Allah! By the sanctity of this exalted place (the tomb of </w:t>
            </w:r>
            <w:r>
              <w:t>Imam al-Husain</w:t>
            </w:r>
            <w:r w:rsidRPr="00934601">
              <w:t xml:space="preserve"> </w:t>
            </w:r>
            <w:r w:rsidRPr="00E917C4">
              <w:t>(PBUH)</w:t>
            </w:r>
            <w:r w:rsidRPr="00934601">
              <w:t>),</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humma fabi</w:t>
            </w:r>
            <w:r>
              <w:rPr>
                <w:noProof/>
              </w:rPr>
              <w:t>ħ</w:t>
            </w:r>
            <w:r w:rsidRPr="00D33460">
              <w:rPr>
                <w:noProof/>
              </w:rPr>
              <w:t>urmati hadhal mak</w:t>
            </w:r>
            <w:r>
              <w:rPr>
                <w:noProof/>
              </w:rPr>
              <w:t>ā</w:t>
            </w:r>
            <w:r w:rsidRPr="00D33460">
              <w:rPr>
                <w:noProof/>
              </w:rPr>
              <w:t>nil mun</w:t>
            </w:r>
            <w:r>
              <w:rPr>
                <w:noProof/>
              </w:rPr>
              <w:t>ī</w:t>
            </w:r>
            <w:r w:rsidRPr="00D33460">
              <w:rPr>
                <w:noProof/>
              </w:rPr>
              <w:t>f,</w:t>
            </w:r>
          </w:p>
        </w:tc>
        <w:tc>
          <w:tcPr>
            <w:tcW w:w="1750" w:type="pct"/>
          </w:tcPr>
          <w:p w:rsidR="00EE38DC" w:rsidRPr="005D3823" w:rsidRDefault="00EE38DC" w:rsidP="004E55A6">
            <w:pPr>
              <w:pStyle w:val="libCenter"/>
            </w:pPr>
            <w:r w:rsidRPr="005D3823">
              <w:rPr>
                <w:rtl/>
              </w:rPr>
              <w:t>اَللّهُمَّ فَبِحُرْمَةِ هذَا الْمَكانِ الْمُنيفِ،</w:t>
            </w:r>
          </w:p>
        </w:tc>
      </w:tr>
      <w:tr w:rsidR="00EE38DC" w:rsidTr="004E55A6">
        <w:trPr>
          <w:cantSplit/>
          <w:jc w:val="center"/>
        </w:trPr>
        <w:tc>
          <w:tcPr>
            <w:tcW w:w="1950" w:type="pct"/>
          </w:tcPr>
          <w:p w:rsidR="00EE38DC" w:rsidRPr="00E61119" w:rsidRDefault="00EE38DC" w:rsidP="00C81DC0">
            <w:pPr>
              <w:pStyle w:val="libRight"/>
            </w:pPr>
            <w:r w:rsidRPr="00E61119">
              <w:t>bestow blessings upon M</w:t>
            </w:r>
            <w:r>
              <w:t>uhamma</w:t>
            </w:r>
            <w:r w:rsidRPr="00E61119">
              <w:t xml:space="preserve">d and the </w:t>
            </w:r>
            <w:r>
              <w:t>family</w:t>
            </w:r>
            <w:r w:rsidRPr="00E61119">
              <w:t xml:space="preserve"> of M</w:t>
            </w:r>
            <w:r>
              <w:t>uhamma</w:t>
            </w:r>
            <w:r w:rsidRPr="00E61119">
              <w:t>d,</w:t>
            </w:r>
          </w:p>
        </w:tc>
        <w:tc>
          <w:tcPr>
            <w:tcW w:w="1300" w:type="pct"/>
          </w:tcPr>
          <w:p w:rsidR="00EE38DC" w:rsidRPr="00D33460" w:rsidRDefault="00EE38DC" w:rsidP="00C81DC0">
            <w:pPr>
              <w:pStyle w:val="libItalic"/>
              <w:rPr>
                <w:noProof/>
              </w:rPr>
            </w:pPr>
            <w:r>
              <w:rPr>
                <w:noProof/>
              </w:rPr>
              <w:t>š</w:t>
            </w:r>
            <w:r w:rsidRPr="00D33460">
              <w:rPr>
                <w:noProof/>
              </w:rPr>
              <w:t>alli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 mu</w:t>
            </w:r>
            <w:r>
              <w:rPr>
                <w:noProof/>
              </w:rPr>
              <w:t>ħ</w:t>
            </w:r>
            <w:r w:rsidRPr="00D33460">
              <w:rPr>
                <w:noProof/>
              </w:rPr>
              <w:t>ammad,</w:t>
            </w:r>
          </w:p>
        </w:tc>
        <w:tc>
          <w:tcPr>
            <w:tcW w:w="1750" w:type="pct"/>
          </w:tcPr>
          <w:p w:rsidR="00EE38DC" w:rsidRPr="005D3823" w:rsidRDefault="00EE38DC" w:rsidP="004E55A6">
            <w:pPr>
              <w:pStyle w:val="libCenter"/>
              <w:rPr>
                <w:rtl/>
              </w:rPr>
            </w:pPr>
            <w:r w:rsidRPr="005D3823">
              <w:rPr>
                <w:rtl/>
              </w:rPr>
              <w:t>صَل</w:t>
            </w:r>
            <w:r>
              <w:rPr>
                <w:rtl/>
              </w:rPr>
              <w:t>ِّ</w:t>
            </w:r>
            <w:r w:rsidRPr="005D3823">
              <w:rPr>
                <w:rtl/>
              </w:rPr>
              <w:t xml:space="preserve"> عَلى </w:t>
            </w:r>
            <w:r>
              <w:rPr>
                <w:rtl/>
              </w:rPr>
              <w:t>مُحَمَّدٍ</w:t>
            </w:r>
            <w:r w:rsidRPr="005D3823">
              <w:rPr>
                <w:rtl/>
              </w:rPr>
              <w:t xml:space="preserve"> وَ آلِ </w:t>
            </w:r>
            <w:r>
              <w:rPr>
                <w:rtl/>
              </w:rPr>
              <w:t>مُحَمَّدٍ</w:t>
            </w:r>
            <w:r w:rsidRPr="005D3823">
              <w:rPr>
                <w:rtl/>
              </w:rPr>
              <w:t>،</w:t>
            </w:r>
          </w:p>
        </w:tc>
      </w:tr>
      <w:tr w:rsidR="00EE38DC" w:rsidTr="004E55A6">
        <w:trPr>
          <w:cantSplit/>
          <w:jc w:val="center"/>
        </w:trPr>
        <w:tc>
          <w:tcPr>
            <w:tcW w:w="1950" w:type="pct"/>
          </w:tcPr>
          <w:p w:rsidR="00EE38DC" w:rsidRPr="00E61119" w:rsidRDefault="00EE38DC" w:rsidP="00C81DC0">
            <w:pPr>
              <w:pStyle w:val="libRight"/>
            </w:pPr>
            <w:r w:rsidRPr="00E61119">
              <w:t>assemble me in their company,</w:t>
            </w:r>
          </w:p>
        </w:tc>
        <w:tc>
          <w:tcPr>
            <w:tcW w:w="1300" w:type="pct"/>
          </w:tcPr>
          <w:p w:rsidR="00EE38DC" w:rsidRPr="00D33460" w:rsidRDefault="00EE38DC" w:rsidP="00C81DC0">
            <w:pPr>
              <w:pStyle w:val="libItalic"/>
              <w:rPr>
                <w:noProof/>
              </w:rPr>
            </w:pPr>
            <w:r w:rsidRPr="00D33460">
              <w:rPr>
                <w:noProof/>
              </w:rPr>
              <w:t>wa</w:t>
            </w:r>
            <w:r>
              <w:rPr>
                <w:noProof/>
              </w:rPr>
              <w:t>ħ</w:t>
            </w:r>
            <w:r w:rsidRPr="00D33460">
              <w:rPr>
                <w:noProof/>
              </w:rPr>
              <w:t>shurn</w:t>
            </w:r>
            <w:r>
              <w:rPr>
                <w:noProof/>
              </w:rPr>
              <w:t>ī</w:t>
            </w:r>
            <w:r w:rsidRPr="00D33460">
              <w:rPr>
                <w:noProof/>
              </w:rPr>
              <w:t xml:space="preserve"> f</w:t>
            </w:r>
            <w:r>
              <w:rPr>
                <w:noProof/>
              </w:rPr>
              <w:t>ī</w:t>
            </w:r>
            <w:r w:rsidRPr="00D33460">
              <w:rPr>
                <w:noProof/>
              </w:rPr>
              <w:t xml:space="preserve"> zumratihim,</w:t>
            </w:r>
          </w:p>
        </w:tc>
        <w:tc>
          <w:tcPr>
            <w:tcW w:w="1750" w:type="pct"/>
          </w:tcPr>
          <w:p w:rsidR="00EE38DC" w:rsidRPr="005D3823" w:rsidRDefault="00EE38DC" w:rsidP="004E55A6">
            <w:pPr>
              <w:pStyle w:val="libCenter"/>
              <w:rPr>
                <w:rtl/>
              </w:rPr>
            </w:pPr>
            <w:r w:rsidRPr="005D3823">
              <w:rPr>
                <w:rtl/>
              </w:rPr>
              <w:t>وَاحْشُرْني في زُمْرَتِهِمْ،</w:t>
            </w:r>
          </w:p>
        </w:tc>
      </w:tr>
      <w:tr w:rsidR="00EE38DC" w:rsidTr="004E55A6">
        <w:trPr>
          <w:cantSplit/>
          <w:jc w:val="center"/>
        </w:trPr>
        <w:tc>
          <w:tcPr>
            <w:tcW w:w="1950" w:type="pct"/>
          </w:tcPr>
          <w:p w:rsidR="00EE38DC" w:rsidRPr="00CF7E61" w:rsidRDefault="00EE38DC" w:rsidP="00C81DC0">
            <w:pPr>
              <w:pStyle w:val="libRight"/>
            </w:pPr>
            <w:r w:rsidRPr="00CF7E61">
              <w:t>and admit me to Paradise by their intercession.</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adkhilnil jannata bi shaf</w:t>
            </w:r>
            <w:r>
              <w:rPr>
                <w:noProof/>
              </w:rPr>
              <w:t>ā</w:t>
            </w:r>
            <w:r w:rsidRPr="00D33460">
              <w:rPr>
                <w:noProof/>
              </w:rPr>
              <w:t>3atihim,</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دْخِلْ</w:t>
            </w:r>
            <w:r>
              <w:rPr>
                <w:rtl/>
              </w:rPr>
              <w:t>نِي</w:t>
            </w:r>
            <w:r w:rsidRPr="005D3823">
              <w:rPr>
                <w:rtl/>
              </w:rPr>
              <w:t xml:space="preserve"> الْجَنَّةَ بِشَفاعَتِهِمْ،</w:t>
            </w:r>
          </w:p>
        </w:tc>
      </w:tr>
      <w:tr w:rsidR="00EE38DC" w:rsidTr="004E55A6">
        <w:trPr>
          <w:cantSplit/>
          <w:jc w:val="center"/>
        </w:trPr>
        <w:tc>
          <w:tcPr>
            <w:tcW w:w="1950" w:type="pct"/>
          </w:tcPr>
          <w:p w:rsidR="00EE38DC" w:rsidRPr="00E61119" w:rsidRDefault="00EE38DC" w:rsidP="00C81DC0">
            <w:pPr>
              <w:pStyle w:val="libRight"/>
            </w:pPr>
            <w:r>
              <w:t>My Allah</w:t>
            </w:r>
            <w:r w:rsidRPr="00E61119">
              <w:t xml:space="preserve">! I implore </w:t>
            </w:r>
            <w:r>
              <w:t>You</w:t>
            </w:r>
            <w:r w:rsidRPr="00E61119">
              <w:t xml:space="preserve">, O He who is </w:t>
            </w:r>
            <w:r>
              <w:t>the quickest</w:t>
            </w:r>
            <w:r w:rsidRPr="00E61119">
              <w:t xml:space="preserve"> of </w:t>
            </w:r>
            <w:r>
              <w:t>the reckoners!</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inn</w:t>
            </w:r>
            <w:r>
              <w:rPr>
                <w:noProof/>
              </w:rPr>
              <w:t>ī</w:t>
            </w:r>
            <w:r w:rsidRPr="00D33460">
              <w:rPr>
                <w:noProof/>
              </w:rPr>
              <w:t xml:space="preserve"> </w:t>
            </w:r>
            <w:r>
              <w:rPr>
                <w:noProof/>
              </w:rPr>
              <w:t>'</w:t>
            </w:r>
            <w:r w:rsidRPr="00D33460">
              <w:rPr>
                <w:noProof/>
              </w:rPr>
              <w:t xml:space="preserve">atawassalu </w:t>
            </w:r>
            <w:r>
              <w:rPr>
                <w:noProof/>
              </w:rPr>
              <w:t>'</w:t>
            </w:r>
            <w:r w:rsidRPr="00D33460">
              <w:rPr>
                <w:noProof/>
              </w:rPr>
              <w:t>ilayka y</w:t>
            </w:r>
            <w:r>
              <w:rPr>
                <w:noProof/>
              </w:rPr>
              <w:t>ā</w:t>
            </w:r>
            <w:r w:rsidRPr="00D33460">
              <w:rPr>
                <w:noProof/>
              </w:rPr>
              <w:t xml:space="preserve"> </w:t>
            </w:r>
            <w:r>
              <w:rPr>
                <w:noProof/>
              </w:rPr>
              <w:t>'</w:t>
            </w:r>
            <w:r w:rsidRPr="00D33460">
              <w:rPr>
                <w:noProof/>
              </w:rPr>
              <w:t xml:space="preserve">asra3al </w:t>
            </w:r>
            <w:r>
              <w:rPr>
                <w:noProof/>
              </w:rPr>
              <w:t>ħā</w:t>
            </w:r>
            <w:r w:rsidRPr="00D33460">
              <w:rPr>
                <w:noProof/>
              </w:rPr>
              <w:t>sib</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 xml:space="preserve">نّي </w:t>
            </w:r>
            <w:r>
              <w:rPr>
                <w:rtl/>
              </w:rPr>
              <w:t>أ</w:t>
            </w:r>
            <w:r w:rsidRPr="005D3823">
              <w:rPr>
                <w:rtl/>
              </w:rPr>
              <w:t xml:space="preserve">تَوَسَّلُ </w:t>
            </w:r>
            <w:r>
              <w:rPr>
                <w:rtl/>
              </w:rPr>
              <w:t>إ</w:t>
            </w:r>
            <w:r w:rsidRPr="005D3823">
              <w:rPr>
                <w:rtl/>
              </w:rPr>
              <w:t xml:space="preserve">لَيْكَ يا </w:t>
            </w:r>
            <w:r>
              <w:rPr>
                <w:rtl/>
              </w:rPr>
              <w:t>أ</w:t>
            </w:r>
            <w:r w:rsidRPr="005D3823">
              <w:rPr>
                <w:rtl/>
              </w:rPr>
              <w:t>سْرَعَ الْحاسِبينَ،</w:t>
            </w:r>
          </w:p>
        </w:tc>
      </w:tr>
      <w:tr w:rsidR="00EE38DC" w:rsidTr="004E55A6">
        <w:trPr>
          <w:cantSplit/>
          <w:jc w:val="center"/>
        </w:trPr>
        <w:tc>
          <w:tcPr>
            <w:tcW w:w="1950" w:type="pct"/>
          </w:tcPr>
          <w:p w:rsidR="00EE38DC" w:rsidRPr="00E61119" w:rsidRDefault="00EE38DC" w:rsidP="00C81DC0">
            <w:pPr>
              <w:pStyle w:val="libRight"/>
            </w:pPr>
            <w:r>
              <w:t>O the most generous of the generous</w:t>
            </w:r>
            <w:r w:rsidRPr="00E61119">
              <w:t xml:space="preserve"> and </w:t>
            </w:r>
            <w:r>
              <w:t>the wisest of judges!</w:t>
            </w:r>
          </w:p>
        </w:tc>
        <w:tc>
          <w:tcPr>
            <w:tcW w:w="1300" w:type="pct"/>
          </w:tcPr>
          <w:p w:rsidR="00EE38DC" w:rsidRPr="00D33460" w:rsidRDefault="00EE38DC" w:rsidP="00C81DC0">
            <w:pPr>
              <w:pStyle w:val="libItalic"/>
              <w:rPr>
                <w:noProof/>
              </w:rPr>
            </w:pPr>
            <w:r w:rsidRPr="00D33460">
              <w:rPr>
                <w:noProof/>
              </w:rPr>
              <w:t>wa y</w:t>
            </w:r>
            <w:r>
              <w:rPr>
                <w:noProof/>
              </w:rPr>
              <w:t>ā</w:t>
            </w:r>
            <w:r w:rsidRPr="00D33460">
              <w:rPr>
                <w:noProof/>
              </w:rPr>
              <w:t xml:space="preserve"> </w:t>
            </w:r>
            <w:r>
              <w:rPr>
                <w:noProof/>
              </w:rPr>
              <w:t>'</w:t>
            </w:r>
            <w:r w:rsidRPr="00D33460">
              <w:rPr>
                <w:noProof/>
              </w:rPr>
              <w:t xml:space="preserve">akramal </w:t>
            </w:r>
            <w:r>
              <w:rPr>
                <w:noProof/>
              </w:rPr>
              <w:t>'</w:t>
            </w:r>
            <w:r w:rsidRPr="00D33460">
              <w:rPr>
                <w:noProof/>
              </w:rPr>
              <w:t>akram</w:t>
            </w:r>
            <w:r>
              <w:rPr>
                <w:noProof/>
              </w:rPr>
              <w:t>ī</w:t>
            </w:r>
            <w:r w:rsidRPr="00D33460">
              <w:rPr>
                <w:noProof/>
              </w:rPr>
              <w:t>n</w:t>
            </w:r>
            <w:r>
              <w:rPr>
                <w:noProof/>
              </w:rPr>
              <w:t>,</w:t>
            </w:r>
            <w:r w:rsidRPr="00D33460">
              <w:rPr>
                <w:noProof/>
              </w:rPr>
              <w:t xml:space="preserve"> wa y</w:t>
            </w:r>
            <w:r>
              <w:rPr>
                <w:noProof/>
              </w:rPr>
              <w:t>ā</w:t>
            </w:r>
            <w:r w:rsidRPr="00D33460">
              <w:rPr>
                <w:noProof/>
              </w:rPr>
              <w:t xml:space="preserve"> </w:t>
            </w:r>
            <w:r>
              <w:rPr>
                <w:noProof/>
              </w:rPr>
              <w:t>'</w:t>
            </w:r>
            <w:r w:rsidRPr="00D33460">
              <w:rPr>
                <w:noProof/>
              </w:rPr>
              <w:t>a</w:t>
            </w:r>
            <w:r>
              <w:rPr>
                <w:noProof/>
              </w:rPr>
              <w:t>ħ</w:t>
            </w:r>
            <w:r w:rsidRPr="00D33460">
              <w:rPr>
                <w:noProof/>
              </w:rPr>
              <w:t xml:space="preserve">kamal </w:t>
            </w:r>
            <w:r>
              <w:rPr>
                <w:noProof/>
              </w:rPr>
              <w:t>ħā</w:t>
            </w:r>
            <w:r w:rsidRPr="00D33460">
              <w:rPr>
                <w:noProof/>
              </w:rPr>
              <w:t>kim</w:t>
            </w:r>
            <w:r>
              <w:rPr>
                <w:noProof/>
              </w:rPr>
              <w:t>ī</w:t>
            </w:r>
            <w:r w:rsidRPr="00D33460">
              <w:rPr>
                <w:noProof/>
              </w:rPr>
              <w:t>n,</w:t>
            </w:r>
          </w:p>
        </w:tc>
        <w:tc>
          <w:tcPr>
            <w:tcW w:w="1750" w:type="pct"/>
          </w:tcPr>
          <w:p w:rsidR="00EE38DC" w:rsidRPr="005D3823" w:rsidRDefault="00EE38DC" w:rsidP="004E55A6">
            <w:pPr>
              <w:pStyle w:val="libCenter"/>
            </w:pPr>
            <w:r w:rsidRPr="005D3823">
              <w:rPr>
                <w:rtl/>
              </w:rPr>
              <w:t>وَ يا</w:t>
            </w:r>
            <w:r>
              <w:rPr>
                <w:rtl/>
              </w:rPr>
              <w:t>أ</w:t>
            </w:r>
            <w:r w:rsidRPr="005D3823">
              <w:rPr>
                <w:rtl/>
              </w:rPr>
              <w:t>كْرَمَ ال</w:t>
            </w:r>
            <w:r>
              <w:rPr>
                <w:rtl/>
              </w:rPr>
              <w:t>أ</w:t>
            </w:r>
            <w:r w:rsidRPr="005D3823">
              <w:rPr>
                <w:rtl/>
              </w:rPr>
              <w:t>كْرَمينَ،</w:t>
            </w:r>
            <w:r w:rsidRPr="005D3823">
              <w:rPr>
                <w:rFonts w:hint="cs"/>
                <w:rtl/>
              </w:rPr>
              <w:t xml:space="preserve"> </w:t>
            </w:r>
            <w:r w:rsidRPr="005D3823">
              <w:rPr>
                <w:rtl/>
              </w:rPr>
              <w:t>وَ يا</w:t>
            </w:r>
            <w:r>
              <w:rPr>
                <w:rtl/>
              </w:rPr>
              <w:t>أ</w:t>
            </w:r>
            <w:r w:rsidRPr="005D3823">
              <w:rPr>
                <w:rtl/>
              </w:rPr>
              <w:t>حْكَمَ الْحاكِمينَ،</w:t>
            </w:r>
          </w:p>
        </w:tc>
      </w:tr>
      <w:tr w:rsidR="00EE38DC" w:rsidTr="004E55A6">
        <w:trPr>
          <w:cantSplit/>
          <w:jc w:val="center"/>
        </w:trPr>
        <w:tc>
          <w:tcPr>
            <w:tcW w:w="1950" w:type="pct"/>
          </w:tcPr>
          <w:p w:rsidR="00EE38DC" w:rsidRPr="00E61119" w:rsidRDefault="00EE38DC" w:rsidP="00C81DC0">
            <w:pPr>
              <w:pStyle w:val="libRight"/>
            </w:pPr>
            <w:r>
              <w:t>B</w:t>
            </w:r>
            <w:r w:rsidRPr="00E61119">
              <w:t xml:space="preserve">y Muhammad, the </w:t>
            </w:r>
            <w:r>
              <w:t>s</w:t>
            </w:r>
            <w:r w:rsidRPr="00E61119">
              <w:t xml:space="preserve">eal of the prophets, Your </w:t>
            </w:r>
            <w:r>
              <w:t>Messenger</w:t>
            </w:r>
            <w:r w:rsidRPr="00E61119">
              <w:t xml:space="preserve"> to all the worlds</w:t>
            </w:r>
            <w:r>
              <w:t>,</w:t>
            </w:r>
          </w:p>
        </w:tc>
        <w:tc>
          <w:tcPr>
            <w:tcW w:w="1300" w:type="pct"/>
          </w:tcPr>
          <w:p w:rsidR="00EE38DC" w:rsidRPr="00D33460" w:rsidRDefault="00EE38DC" w:rsidP="00C81DC0">
            <w:pPr>
              <w:pStyle w:val="libItalic"/>
              <w:rPr>
                <w:noProof/>
              </w:rPr>
            </w:pPr>
            <w:r>
              <w:rPr>
                <w:noProof/>
              </w:rPr>
              <w:t>bi muħammadin khāta</w:t>
            </w:r>
            <w:r w:rsidRPr="00D33460">
              <w:rPr>
                <w:noProof/>
              </w:rPr>
              <w:t>min-nabiyy</w:t>
            </w:r>
            <w:r>
              <w:rPr>
                <w:noProof/>
              </w:rPr>
              <w:t>ī</w:t>
            </w:r>
            <w:r w:rsidRPr="00D33460">
              <w:rPr>
                <w:noProof/>
              </w:rPr>
              <w:t>n, ras</w:t>
            </w:r>
            <w:r>
              <w:rPr>
                <w:noProof/>
              </w:rPr>
              <w:t>ū</w:t>
            </w:r>
            <w:r w:rsidRPr="00D33460">
              <w:rPr>
                <w:noProof/>
              </w:rPr>
              <w:t xml:space="preserve">lika </w:t>
            </w:r>
            <w:r>
              <w:rPr>
                <w:noProof/>
              </w:rPr>
              <w:t>'</w:t>
            </w:r>
            <w:r w:rsidRPr="00D33460">
              <w:rPr>
                <w:noProof/>
              </w:rPr>
              <w:t>ilal 3</w:t>
            </w:r>
            <w:r>
              <w:rPr>
                <w:noProof/>
              </w:rPr>
              <w:t>ā</w:t>
            </w:r>
            <w:r w:rsidRPr="00D33460">
              <w:rPr>
                <w:noProof/>
              </w:rPr>
              <w:t>lam</w:t>
            </w:r>
            <w:r>
              <w:rPr>
                <w:noProof/>
              </w:rPr>
              <w:t>ī</w:t>
            </w:r>
            <w:r w:rsidRPr="00D33460">
              <w:rPr>
                <w:noProof/>
              </w:rPr>
              <w:t xml:space="preserve">na </w:t>
            </w:r>
            <w:r>
              <w:rPr>
                <w:noProof/>
              </w:rPr>
              <w:t>'</w:t>
            </w:r>
            <w:r w:rsidRPr="00D33460">
              <w:rPr>
                <w:noProof/>
              </w:rPr>
              <w:t>ajma3</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بِ</w:t>
            </w:r>
            <w:r>
              <w:rPr>
                <w:rtl/>
              </w:rPr>
              <w:t>مُحَمَّدٍ خاتَ</w:t>
            </w:r>
            <w:r w:rsidRPr="005D3823">
              <w:rPr>
                <w:rtl/>
              </w:rPr>
              <w:t>مِ النَّبِيّينَ،</w:t>
            </w:r>
            <w:r w:rsidRPr="005D3823">
              <w:rPr>
                <w:rFonts w:hint="cs"/>
                <w:rtl/>
              </w:rPr>
              <w:t xml:space="preserve"> </w:t>
            </w:r>
            <w:r w:rsidRPr="005D3823">
              <w:rPr>
                <w:rtl/>
              </w:rPr>
              <w:t xml:space="preserve">رَسُولِكَ </w:t>
            </w:r>
            <w:r>
              <w:rPr>
                <w:rtl/>
              </w:rPr>
              <w:t>إ</w:t>
            </w:r>
            <w:r w:rsidRPr="005D3823">
              <w:rPr>
                <w:rtl/>
              </w:rPr>
              <w:t xml:space="preserve">لَى الْعالَمينَ </w:t>
            </w:r>
            <w:r>
              <w:rPr>
                <w:rtl/>
              </w:rPr>
              <w:t>أ</w:t>
            </w:r>
            <w:r w:rsidRPr="005D3823">
              <w:rPr>
                <w:rtl/>
              </w:rPr>
              <w:t>جْمَعينَ،</w:t>
            </w:r>
          </w:p>
        </w:tc>
      </w:tr>
      <w:tr w:rsidR="00EE38DC" w:rsidTr="004E55A6">
        <w:trPr>
          <w:cantSplit/>
          <w:jc w:val="center"/>
        </w:trPr>
        <w:tc>
          <w:tcPr>
            <w:tcW w:w="1950" w:type="pct"/>
          </w:tcPr>
          <w:p w:rsidR="00EE38DC" w:rsidRPr="00E61119" w:rsidRDefault="00EE38DC" w:rsidP="00C81DC0">
            <w:pPr>
              <w:pStyle w:val="libRight"/>
            </w:pPr>
            <w:r>
              <w:t>B</w:t>
            </w:r>
            <w:r w:rsidRPr="00E61119">
              <w:t xml:space="preserve">y his brother and cousin, the </w:t>
            </w:r>
            <w:r>
              <w:t>uprooter of hidden polytheism, the distinguished and learned</w:t>
            </w:r>
            <w:r w:rsidRPr="00E61119">
              <w:t>, Ali</w:t>
            </w:r>
            <w:r>
              <w:t>,</w:t>
            </w:r>
            <w:r w:rsidRPr="00E61119">
              <w:t xml:space="preserve"> the Prince of the Faithful</w:t>
            </w:r>
            <w:r>
              <w:t>,</w:t>
            </w:r>
          </w:p>
        </w:tc>
        <w:tc>
          <w:tcPr>
            <w:tcW w:w="1300" w:type="pct"/>
          </w:tcPr>
          <w:p w:rsidR="00EE38DC" w:rsidRPr="00D33460" w:rsidRDefault="00EE38DC" w:rsidP="00C81DC0">
            <w:pPr>
              <w:pStyle w:val="libItalic"/>
              <w:rPr>
                <w:noProof/>
              </w:rPr>
            </w:pPr>
            <w:r w:rsidRPr="00D33460">
              <w:rPr>
                <w:noProof/>
              </w:rPr>
              <w:t xml:space="preserve">wa bi </w:t>
            </w:r>
            <w:r>
              <w:rPr>
                <w:noProof/>
              </w:rPr>
              <w:t>'</w:t>
            </w:r>
            <w:r w:rsidRPr="00D33460">
              <w:rPr>
                <w:noProof/>
              </w:rPr>
              <w:t>akh</w:t>
            </w:r>
            <w:r>
              <w:rPr>
                <w:noProof/>
              </w:rPr>
              <w:t>ī</w:t>
            </w:r>
            <w:r w:rsidRPr="00D33460">
              <w:rPr>
                <w:noProof/>
              </w:rPr>
              <w:t xml:space="preserve">hi wabni 3ammihil </w:t>
            </w:r>
            <w:r>
              <w:rPr>
                <w:noProof/>
              </w:rPr>
              <w:t>'</w:t>
            </w:r>
            <w:r w:rsidRPr="00D33460">
              <w:rPr>
                <w:noProof/>
              </w:rPr>
              <w:t>anza3il ba</w:t>
            </w:r>
            <w:r>
              <w:rPr>
                <w:noProof/>
              </w:rPr>
              <w:t>ţī</w:t>
            </w:r>
            <w:r w:rsidRPr="00D33460">
              <w:rPr>
                <w:noProof/>
              </w:rPr>
              <w:t>n, al-3</w:t>
            </w:r>
            <w:r>
              <w:rPr>
                <w:noProof/>
              </w:rPr>
              <w:t>ā</w:t>
            </w:r>
            <w:r w:rsidRPr="00D33460">
              <w:rPr>
                <w:noProof/>
              </w:rPr>
              <w:t>limil mak</w:t>
            </w:r>
            <w:r>
              <w:rPr>
                <w:noProof/>
              </w:rPr>
              <w:t>ī</w:t>
            </w:r>
            <w:r w:rsidRPr="00D33460">
              <w:rPr>
                <w:noProof/>
              </w:rPr>
              <w:t xml:space="preserve">n, 3aliyyin </w:t>
            </w:r>
            <w:r>
              <w:rPr>
                <w:noProof/>
              </w:rPr>
              <w:t>'</w:t>
            </w:r>
            <w:r w:rsidRPr="00D33460">
              <w:rPr>
                <w:noProof/>
              </w:rPr>
              <w:t>am</w:t>
            </w:r>
            <w:r>
              <w:rPr>
                <w:noProof/>
              </w:rPr>
              <w:t>ī</w:t>
            </w:r>
            <w:r w:rsidRPr="00D33460">
              <w:rPr>
                <w:noProof/>
              </w:rPr>
              <w:t>ril mu</w:t>
            </w:r>
            <w:r>
              <w:rPr>
                <w:noProof/>
              </w:rPr>
              <w:t>'</w:t>
            </w:r>
            <w:r w:rsidRPr="00D33460">
              <w:rPr>
                <w:noProof/>
              </w:rPr>
              <w:t>min</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بِ</w:t>
            </w:r>
            <w:r>
              <w:rPr>
                <w:rtl/>
              </w:rPr>
              <w:t>أ</w:t>
            </w:r>
            <w:r w:rsidRPr="005D3823">
              <w:rPr>
                <w:rtl/>
              </w:rPr>
              <w:t>خيهِ وَ</w:t>
            </w:r>
            <w:r>
              <w:rPr>
                <w:rFonts w:hint="cs"/>
                <w:rtl/>
              </w:rPr>
              <w:t xml:space="preserve"> </w:t>
            </w:r>
            <w:r w:rsidRPr="005D3823">
              <w:rPr>
                <w:rtl/>
              </w:rPr>
              <w:t>ابْنِ عَم</w:t>
            </w:r>
            <w:r>
              <w:rPr>
                <w:rtl/>
              </w:rPr>
              <w:t>ِّ</w:t>
            </w:r>
            <w:r w:rsidRPr="005D3823">
              <w:rPr>
                <w:rtl/>
              </w:rPr>
              <w:t>هِ ال</w:t>
            </w:r>
            <w:r>
              <w:rPr>
                <w:rtl/>
              </w:rPr>
              <w:t>أ</w:t>
            </w:r>
            <w:r w:rsidRPr="005D3823">
              <w:rPr>
                <w:rtl/>
              </w:rPr>
              <w:t>نْزَعِ الْبَطينِ،</w:t>
            </w:r>
            <w:r w:rsidRPr="005D3823">
              <w:rPr>
                <w:rFonts w:hint="cs"/>
                <w:rtl/>
              </w:rPr>
              <w:t xml:space="preserve"> </w:t>
            </w:r>
            <w:r w:rsidRPr="005D3823">
              <w:rPr>
                <w:rtl/>
              </w:rPr>
              <w:t>الْعالِمِ الْمَكينِ،</w:t>
            </w:r>
            <w:r w:rsidRPr="005D3823">
              <w:rPr>
                <w:rFonts w:hint="cs"/>
                <w:rtl/>
              </w:rPr>
              <w:t xml:space="preserve"> </w:t>
            </w:r>
            <w:r>
              <w:rPr>
                <w:rtl/>
              </w:rPr>
              <w:t>عَلِيٍّ</w:t>
            </w:r>
            <w:r w:rsidRPr="005D3823">
              <w:rPr>
                <w:rtl/>
              </w:rPr>
              <w:t xml:space="preserve"> </w:t>
            </w:r>
            <w:r>
              <w:rPr>
                <w:rtl/>
              </w:rPr>
              <w:t>أ</w:t>
            </w:r>
            <w:r w:rsidRPr="005D3823">
              <w:rPr>
                <w:rtl/>
              </w:rPr>
              <w:t>ميرِ</w:t>
            </w:r>
            <w:r>
              <w:rPr>
                <w:rFonts w:hint="cs"/>
                <w:rtl/>
              </w:rPr>
              <w:t xml:space="preserve"> </w:t>
            </w:r>
            <w:r w:rsidRPr="005D3823">
              <w:rPr>
                <w:rtl/>
              </w:rPr>
              <w:t>الْمُؤْمِنينَ،</w:t>
            </w:r>
          </w:p>
        </w:tc>
      </w:tr>
      <w:tr w:rsidR="00EE38DC" w:rsidTr="004E55A6">
        <w:trPr>
          <w:cantSplit/>
          <w:jc w:val="center"/>
        </w:trPr>
        <w:tc>
          <w:tcPr>
            <w:tcW w:w="1950" w:type="pct"/>
          </w:tcPr>
          <w:p w:rsidR="00EE38DC" w:rsidRPr="00E61119" w:rsidRDefault="00EE38DC" w:rsidP="00C81DC0">
            <w:pPr>
              <w:pStyle w:val="libRight"/>
            </w:pPr>
            <w:r>
              <w:t>By Fatima</w:t>
            </w:r>
            <w:r w:rsidRPr="00E61119">
              <w:t xml:space="preserve">, the chief of </w:t>
            </w:r>
            <w:r>
              <w:t>women</w:t>
            </w:r>
            <w:r w:rsidRPr="00E61119">
              <w:t xml:space="preserve"> of the worlds</w:t>
            </w:r>
            <w:r>
              <w:t>,</w:t>
            </w:r>
          </w:p>
        </w:tc>
        <w:tc>
          <w:tcPr>
            <w:tcW w:w="1300" w:type="pct"/>
          </w:tcPr>
          <w:p w:rsidR="00EE38DC" w:rsidRPr="00D33460" w:rsidRDefault="00EE38DC" w:rsidP="00C81DC0">
            <w:pPr>
              <w:pStyle w:val="libItalic"/>
              <w:rPr>
                <w:noProof/>
              </w:rPr>
            </w:pPr>
            <w:r w:rsidRPr="00D33460">
              <w:rPr>
                <w:noProof/>
              </w:rPr>
              <w:t>wa bi f</w:t>
            </w:r>
            <w:r>
              <w:rPr>
                <w:noProof/>
              </w:rPr>
              <w:t>āţ</w:t>
            </w:r>
            <w:r w:rsidRPr="00D33460">
              <w:rPr>
                <w:noProof/>
              </w:rPr>
              <w:t>imata sayyidati nis</w:t>
            </w:r>
            <w:r>
              <w:rPr>
                <w:noProof/>
              </w:rPr>
              <w:t>ā'</w:t>
            </w:r>
            <w:r w:rsidRPr="00D33460">
              <w:rPr>
                <w:noProof/>
              </w:rPr>
              <w:t>il 3</w:t>
            </w:r>
            <w:r>
              <w:rPr>
                <w:noProof/>
              </w:rPr>
              <w:t>ā</w:t>
            </w:r>
            <w:r w:rsidRPr="00D33460">
              <w:rPr>
                <w:noProof/>
              </w:rPr>
              <w:t>lam</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بِفاطِمَةَ سَي</w:t>
            </w:r>
            <w:r>
              <w:rPr>
                <w:rtl/>
              </w:rPr>
              <w:t>ِّ</w:t>
            </w:r>
            <w:r w:rsidRPr="005D3823">
              <w:rPr>
                <w:rtl/>
              </w:rPr>
              <w:t>دَةِ نِس</w:t>
            </w:r>
            <w:r>
              <w:rPr>
                <w:rtl/>
              </w:rPr>
              <w:t>ا</w:t>
            </w:r>
            <w:r w:rsidRPr="005D3823">
              <w:rPr>
                <w:rtl/>
              </w:rPr>
              <w:t>ءِ الْعالَمينَ،</w:t>
            </w:r>
          </w:p>
        </w:tc>
      </w:tr>
      <w:tr w:rsidR="00EE38DC" w:rsidTr="004E55A6">
        <w:trPr>
          <w:cantSplit/>
          <w:jc w:val="center"/>
        </w:trPr>
        <w:tc>
          <w:tcPr>
            <w:tcW w:w="1950" w:type="pct"/>
          </w:tcPr>
          <w:p w:rsidR="00EE38DC" w:rsidRPr="00E61119" w:rsidRDefault="00EE38DC" w:rsidP="00C81DC0">
            <w:pPr>
              <w:pStyle w:val="libRight"/>
            </w:pPr>
            <w:r>
              <w:t>By al-Ha</w:t>
            </w:r>
            <w:r w:rsidRPr="00E61119">
              <w:t xml:space="preserve">san, the purified one and </w:t>
            </w:r>
            <w:r>
              <w:t>the protection of the pious,</w:t>
            </w:r>
          </w:p>
        </w:tc>
        <w:tc>
          <w:tcPr>
            <w:tcW w:w="1300" w:type="pct"/>
          </w:tcPr>
          <w:p w:rsidR="00EE38DC" w:rsidRPr="00D33460" w:rsidRDefault="00EE38DC" w:rsidP="00C81DC0">
            <w:pPr>
              <w:pStyle w:val="libItalic"/>
              <w:rPr>
                <w:noProof/>
              </w:rPr>
            </w:pPr>
            <w:r>
              <w:rPr>
                <w:noProof/>
              </w:rPr>
              <w:t>wa bil ħas</w:t>
            </w:r>
            <w:r w:rsidRPr="00D33460">
              <w:rPr>
                <w:noProof/>
              </w:rPr>
              <w:t>aniz-zakiyyi 3i</w:t>
            </w:r>
            <w:r>
              <w:rPr>
                <w:noProof/>
              </w:rPr>
              <w:t>š</w:t>
            </w:r>
            <w:r w:rsidRPr="00D33460">
              <w:rPr>
                <w:noProof/>
              </w:rPr>
              <w:t>matil muttaq</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بِالْحَسَنِ الزَّكِ</w:t>
            </w:r>
            <w:r>
              <w:rPr>
                <w:rtl/>
              </w:rPr>
              <w:t xml:space="preserve">يِّ </w:t>
            </w:r>
            <w:r w:rsidRPr="005D3823">
              <w:rPr>
                <w:rtl/>
              </w:rPr>
              <w:t>عِصْمَةِ الْمُتَّقينَ،</w:t>
            </w:r>
          </w:p>
        </w:tc>
      </w:tr>
      <w:tr w:rsidR="00EE38DC" w:rsidTr="004E55A6">
        <w:trPr>
          <w:cantSplit/>
          <w:jc w:val="center"/>
        </w:trPr>
        <w:tc>
          <w:tcPr>
            <w:tcW w:w="1950" w:type="pct"/>
          </w:tcPr>
          <w:p w:rsidR="00EE38DC" w:rsidRPr="00E61119" w:rsidRDefault="00EE38DC" w:rsidP="00C81DC0">
            <w:pPr>
              <w:pStyle w:val="libRight"/>
            </w:pPr>
            <w:r>
              <w:lastRenderedPageBreak/>
              <w:t>By Abi Abdillah, al-Husain, the most honored martyr,</w:t>
            </w:r>
          </w:p>
        </w:tc>
        <w:tc>
          <w:tcPr>
            <w:tcW w:w="1300" w:type="pct"/>
          </w:tcPr>
          <w:p w:rsidR="00EE38DC" w:rsidRPr="00D33460" w:rsidRDefault="00EE38DC" w:rsidP="00C81DC0">
            <w:pPr>
              <w:pStyle w:val="libItalic"/>
              <w:rPr>
                <w:noProof/>
              </w:rPr>
            </w:pPr>
            <w:r w:rsidRPr="00D33460">
              <w:rPr>
                <w:noProof/>
              </w:rPr>
              <w:t xml:space="preserve">wa bi </w:t>
            </w:r>
            <w:r>
              <w:rPr>
                <w:noProof/>
              </w:rPr>
              <w:t>'</w:t>
            </w:r>
            <w:r w:rsidRPr="00D33460">
              <w:rPr>
                <w:noProof/>
              </w:rPr>
              <w:t>ab</w:t>
            </w:r>
            <w:r>
              <w:rPr>
                <w:noProof/>
              </w:rPr>
              <w:t>ī</w:t>
            </w:r>
            <w:r w:rsidRPr="00D33460">
              <w:rPr>
                <w:noProof/>
              </w:rPr>
              <w:t xml:space="preserve"> 3abdil-l</w:t>
            </w:r>
            <w:r>
              <w:rPr>
                <w:noProof/>
              </w:rPr>
              <w:t>ā</w:t>
            </w:r>
            <w:r w:rsidRPr="00D33460">
              <w:rPr>
                <w:noProof/>
              </w:rPr>
              <w:t xml:space="preserve">hil </w:t>
            </w:r>
            <w:r>
              <w:rPr>
                <w:noProof/>
              </w:rPr>
              <w:t>ħ</w:t>
            </w:r>
            <w:r w:rsidRPr="00D33460">
              <w:rPr>
                <w:noProof/>
              </w:rPr>
              <w:t xml:space="preserve">usayni </w:t>
            </w:r>
            <w:r>
              <w:rPr>
                <w:noProof/>
              </w:rPr>
              <w:t>'</w:t>
            </w:r>
            <w:r w:rsidRPr="00D33460">
              <w:rPr>
                <w:noProof/>
              </w:rPr>
              <w:t>akramil mustash-had</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بِ</w:t>
            </w:r>
            <w:r>
              <w:rPr>
                <w:rtl/>
              </w:rPr>
              <w:t>أ</w:t>
            </w:r>
            <w:r w:rsidRPr="005D3823">
              <w:rPr>
                <w:rtl/>
              </w:rPr>
              <w:t xml:space="preserve">بي عَبْدِاللهِ الْحُسَيْنِ </w:t>
            </w:r>
            <w:r>
              <w:rPr>
                <w:rtl/>
              </w:rPr>
              <w:t>أ</w:t>
            </w:r>
            <w:r w:rsidRPr="005D3823">
              <w:rPr>
                <w:rtl/>
              </w:rPr>
              <w:t>كْرَمِ الْمُسْتَشْهَدينَ،</w:t>
            </w:r>
          </w:p>
        </w:tc>
      </w:tr>
      <w:tr w:rsidR="00EE38DC" w:rsidTr="004E55A6">
        <w:trPr>
          <w:cantSplit/>
          <w:jc w:val="center"/>
        </w:trPr>
        <w:tc>
          <w:tcPr>
            <w:tcW w:w="1950" w:type="pct"/>
          </w:tcPr>
          <w:p w:rsidR="00EE38DC" w:rsidRPr="00E61119" w:rsidRDefault="00EE38DC" w:rsidP="00C81DC0">
            <w:pPr>
              <w:pStyle w:val="libRight"/>
            </w:pPr>
            <w:r>
              <w:t>By</w:t>
            </w:r>
            <w:r w:rsidRPr="00E61119">
              <w:t xml:space="preserve"> his sl</w:t>
            </w:r>
            <w:r>
              <w:t>ain</w:t>
            </w:r>
            <w:r w:rsidRPr="00E61119">
              <w:t xml:space="preserve"> children and oppressed </w:t>
            </w:r>
            <w:r>
              <w:t>family,</w:t>
            </w:r>
          </w:p>
        </w:tc>
        <w:tc>
          <w:tcPr>
            <w:tcW w:w="1300" w:type="pct"/>
          </w:tcPr>
          <w:p w:rsidR="00EE38DC" w:rsidRPr="00D33460" w:rsidRDefault="00EE38DC" w:rsidP="00C81DC0">
            <w:pPr>
              <w:pStyle w:val="libItalic"/>
              <w:rPr>
                <w:noProof/>
              </w:rPr>
            </w:pPr>
            <w:r w:rsidRPr="00D33460">
              <w:rPr>
                <w:noProof/>
              </w:rPr>
              <w:t>wa bi-</w:t>
            </w:r>
            <w:r>
              <w:rPr>
                <w:noProof/>
              </w:rPr>
              <w:t>'</w:t>
            </w:r>
            <w:r w:rsidRPr="00D33460">
              <w:rPr>
                <w:noProof/>
              </w:rPr>
              <w:t>awl</w:t>
            </w:r>
            <w:r>
              <w:rPr>
                <w:noProof/>
              </w:rPr>
              <w:t>ā</w:t>
            </w:r>
            <w:r w:rsidRPr="00D33460">
              <w:rPr>
                <w:noProof/>
              </w:rPr>
              <w:t>dihil maqt</w:t>
            </w:r>
            <w:r>
              <w:rPr>
                <w:noProof/>
              </w:rPr>
              <w:t>ū</w:t>
            </w:r>
            <w:r w:rsidRPr="00D33460">
              <w:rPr>
                <w:noProof/>
              </w:rPr>
              <w:t>l</w:t>
            </w:r>
            <w:r>
              <w:rPr>
                <w:noProof/>
              </w:rPr>
              <w:t>ī</w:t>
            </w:r>
            <w:r w:rsidRPr="00D33460">
              <w:rPr>
                <w:noProof/>
              </w:rPr>
              <w:t>n wa bi 3itratihil ma</w:t>
            </w:r>
            <w:r>
              <w:rPr>
                <w:noProof/>
              </w:rPr>
              <w:t>đ</w:t>
            </w:r>
            <w:r w:rsidRPr="00D33460">
              <w:rPr>
                <w:noProof/>
              </w:rPr>
              <w:t>l</w:t>
            </w:r>
            <w:r>
              <w:rPr>
                <w:noProof/>
              </w:rPr>
              <w:t>ū</w:t>
            </w:r>
            <w:r w:rsidRPr="00D33460">
              <w:rPr>
                <w:noProof/>
              </w:rPr>
              <w:t>m</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بِ</w:t>
            </w:r>
            <w:r>
              <w:rPr>
                <w:rtl/>
              </w:rPr>
              <w:t>أ</w:t>
            </w:r>
            <w:r w:rsidRPr="005D3823">
              <w:rPr>
                <w:rtl/>
              </w:rPr>
              <w:t>وْلادِهِ الْمَقْتُولينَ،</w:t>
            </w:r>
            <w:r w:rsidRPr="005D3823">
              <w:rPr>
                <w:rFonts w:hint="cs"/>
                <w:rtl/>
              </w:rPr>
              <w:t xml:space="preserve"> </w:t>
            </w:r>
            <w:r w:rsidRPr="005D3823">
              <w:rPr>
                <w:rtl/>
              </w:rPr>
              <w:t>وَ بِعِتْرَتِهِ الْمَظْلُومينَ،</w:t>
            </w:r>
          </w:p>
        </w:tc>
      </w:tr>
      <w:tr w:rsidR="00EE38DC" w:rsidTr="004E55A6">
        <w:trPr>
          <w:cantSplit/>
          <w:jc w:val="center"/>
        </w:trPr>
        <w:tc>
          <w:tcPr>
            <w:tcW w:w="1950" w:type="pct"/>
          </w:tcPr>
          <w:p w:rsidR="00EE38DC" w:rsidRPr="00E61119" w:rsidRDefault="00EE38DC" w:rsidP="00C81DC0">
            <w:pPr>
              <w:pStyle w:val="libRight"/>
            </w:pPr>
            <w:r>
              <w:t>By Ali Ibn al-Hu</w:t>
            </w:r>
            <w:r w:rsidRPr="00E61119">
              <w:t xml:space="preserve">sain, the </w:t>
            </w:r>
            <w:r>
              <w:t>ornament</w:t>
            </w:r>
            <w:r w:rsidRPr="00E61119">
              <w:t xml:space="preserve"> of </w:t>
            </w:r>
            <w:r>
              <w:t>the w</w:t>
            </w:r>
            <w:r w:rsidRPr="00E61119">
              <w:t>orshippers</w:t>
            </w:r>
            <w:r>
              <w:t>,</w:t>
            </w:r>
          </w:p>
        </w:tc>
        <w:tc>
          <w:tcPr>
            <w:tcW w:w="1300" w:type="pct"/>
          </w:tcPr>
          <w:p w:rsidR="00EE38DC" w:rsidRPr="00D33460" w:rsidRDefault="00EE38DC" w:rsidP="00C81DC0">
            <w:pPr>
              <w:pStyle w:val="libItalic"/>
              <w:rPr>
                <w:noProof/>
              </w:rPr>
            </w:pPr>
            <w:r w:rsidRPr="00D33460">
              <w:rPr>
                <w:noProof/>
              </w:rPr>
              <w:t xml:space="preserve">wa bi 3aliyyibnil </w:t>
            </w:r>
            <w:r>
              <w:rPr>
                <w:noProof/>
              </w:rPr>
              <w:t>ħ</w:t>
            </w:r>
            <w:r w:rsidRPr="00D33460">
              <w:rPr>
                <w:noProof/>
              </w:rPr>
              <w:t>usayni zaynil 3</w:t>
            </w:r>
            <w:r>
              <w:rPr>
                <w:noProof/>
              </w:rPr>
              <w:t>ā</w:t>
            </w:r>
            <w:r w:rsidRPr="00D33460">
              <w:rPr>
                <w:noProof/>
              </w:rPr>
              <w:t>bid</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بِعَلِ</w:t>
            </w:r>
            <w:r>
              <w:rPr>
                <w:rtl/>
              </w:rPr>
              <w:t xml:space="preserve">يِّ </w:t>
            </w:r>
            <w:r w:rsidRPr="005D3823">
              <w:rPr>
                <w:rtl/>
              </w:rPr>
              <w:t>بْنِ الْحُسَيْنِ زَيْنِ الْعابِدينَ،</w:t>
            </w:r>
          </w:p>
        </w:tc>
      </w:tr>
      <w:tr w:rsidR="00EE38DC" w:rsidTr="004E55A6">
        <w:trPr>
          <w:cantSplit/>
          <w:jc w:val="center"/>
        </w:trPr>
        <w:tc>
          <w:tcPr>
            <w:tcW w:w="1950" w:type="pct"/>
          </w:tcPr>
          <w:p w:rsidR="00EE38DC" w:rsidRPr="00E61119" w:rsidRDefault="00EE38DC" w:rsidP="00C81DC0">
            <w:pPr>
              <w:pStyle w:val="libRight"/>
            </w:pPr>
            <w:r>
              <w:t>By Mu</w:t>
            </w:r>
            <w:r w:rsidRPr="00E61119">
              <w:t>ha</w:t>
            </w:r>
            <w:r>
              <w:t>mma</w:t>
            </w:r>
            <w:r w:rsidRPr="00E61119">
              <w:t xml:space="preserve">d </w:t>
            </w:r>
            <w:r>
              <w:t>Ibn</w:t>
            </w:r>
            <w:r w:rsidRPr="00E61119">
              <w:t xml:space="preserve"> Ali, the </w:t>
            </w:r>
            <w:r>
              <w:t>direction of</w:t>
            </w:r>
            <w:r w:rsidRPr="00E61119">
              <w:t xml:space="preserve"> </w:t>
            </w:r>
            <w:r>
              <w:t>those who turn to Allah,</w:t>
            </w:r>
          </w:p>
        </w:tc>
        <w:tc>
          <w:tcPr>
            <w:tcW w:w="1300" w:type="pct"/>
          </w:tcPr>
          <w:p w:rsidR="00EE38DC" w:rsidRPr="00D33460" w:rsidRDefault="00EE38DC" w:rsidP="00C81DC0">
            <w:pPr>
              <w:pStyle w:val="libItalic"/>
              <w:rPr>
                <w:noProof/>
              </w:rPr>
            </w:pPr>
            <w:r>
              <w:rPr>
                <w:noProof/>
              </w:rPr>
              <w:t>wa bi muħammad</w:t>
            </w:r>
            <w:r w:rsidRPr="00D33460">
              <w:rPr>
                <w:noProof/>
              </w:rPr>
              <w:t xml:space="preserve">ibni 3aliyy qiblatil </w:t>
            </w:r>
            <w:r>
              <w:rPr>
                <w:noProof/>
              </w:rPr>
              <w:t>'</w:t>
            </w:r>
            <w:r w:rsidRPr="00D33460">
              <w:rPr>
                <w:noProof/>
              </w:rPr>
              <w:t>aww</w:t>
            </w:r>
            <w:r>
              <w:rPr>
                <w:noProof/>
              </w:rPr>
              <w:t>ā</w:t>
            </w:r>
            <w:r w:rsidRPr="00D33460">
              <w:rPr>
                <w:noProof/>
              </w:rPr>
              <w:t>b</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وَ بِمُحَمَّدِ بْنِ </w:t>
            </w:r>
            <w:r>
              <w:rPr>
                <w:rtl/>
              </w:rPr>
              <w:t>عَلِيٍّ</w:t>
            </w:r>
            <w:r w:rsidRPr="005D3823">
              <w:rPr>
                <w:rtl/>
              </w:rPr>
              <w:t xml:space="preserve"> قِبْلَةِ ال</w:t>
            </w:r>
            <w:r>
              <w:rPr>
                <w:rtl/>
              </w:rPr>
              <w:t>أ</w:t>
            </w:r>
            <w:r w:rsidRPr="005D3823">
              <w:rPr>
                <w:rtl/>
              </w:rPr>
              <w:t>وّابينَ،</w:t>
            </w:r>
          </w:p>
        </w:tc>
      </w:tr>
      <w:tr w:rsidR="00EE38DC" w:rsidTr="004E55A6">
        <w:trPr>
          <w:cantSplit/>
          <w:jc w:val="center"/>
        </w:trPr>
        <w:tc>
          <w:tcPr>
            <w:tcW w:w="1950" w:type="pct"/>
          </w:tcPr>
          <w:p w:rsidR="00EE38DC" w:rsidRPr="00B621E2" w:rsidRDefault="00EE38DC" w:rsidP="00C81DC0">
            <w:pPr>
              <w:pStyle w:val="libRight"/>
            </w:pPr>
            <w:r w:rsidRPr="00B621E2">
              <w:t>By Ja</w:t>
            </w:r>
            <w:r>
              <w:t>’</w:t>
            </w:r>
            <w:r w:rsidRPr="00B621E2">
              <w:t>far Ibn Muhammad, the most truthful</w:t>
            </w:r>
            <w:r>
              <w:t>,</w:t>
            </w:r>
          </w:p>
        </w:tc>
        <w:tc>
          <w:tcPr>
            <w:tcW w:w="1300" w:type="pct"/>
          </w:tcPr>
          <w:p w:rsidR="00EE38DC" w:rsidRPr="00D33460" w:rsidRDefault="00EE38DC" w:rsidP="00C81DC0">
            <w:pPr>
              <w:pStyle w:val="libItalic"/>
              <w:rPr>
                <w:noProof/>
              </w:rPr>
            </w:pPr>
            <w:r w:rsidRPr="00D33460">
              <w:rPr>
                <w:noProof/>
              </w:rPr>
              <w:t>wa ja3far</w:t>
            </w:r>
            <w:r>
              <w:rPr>
                <w:noProof/>
              </w:rPr>
              <w:t>ibn</w:t>
            </w:r>
            <w:r w:rsidRPr="00D33460">
              <w:rPr>
                <w:noProof/>
              </w:rPr>
              <w:t>i mu</w:t>
            </w:r>
            <w:r>
              <w:rPr>
                <w:noProof/>
              </w:rPr>
              <w:t>ħ</w:t>
            </w:r>
            <w:r w:rsidRPr="00D33460">
              <w:rPr>
                <w:noProof/>
              </w:rPr>
              <w:t xml:space="preserve">ammadin </w:t>
            </w:r>
            <w:r>
              <w:rPr>
                <w:noProof/>
              </w:rPr>
              <w:t>'</w:t>
            </w:r>
            <w:r w:rsidRPr="00D33460">
              <w:rPr>
                <w:noProof/>
              </w:rPr>
              <w:t>a</w:t>
            </w:r>
            <w:r>
              <w:rPr>
                <w:noProof/>
              </w:rPr>
              <w:t>š</w:t>
            </w:r>
            <w:r w:rsidRPr="00D33460">
              <w:rPr>
                <w:noProof/>
              </w:rPr>
              <w:t>daqi</w:t>
            </w:r>
            <w:r>
              <w:rPr>
                <w:noProof/>
              </w:rPr>
              <w:t>š</w:t>
            </w:r>
            <w:r w:rsidRPr="00D33460">
              <w:rPr>
                <w:noProof/>
              </w:rPr>
              <w:t>-</w:t>
            </w:r>
            <w:r>
              <w:rPr>
                <w:noProof/>
              </w:rPr>
              <w:t>šā</w:t>
            </w:r>
            <w:r w:rsidRPr="00D33460">
              <w:rPr>
                <w:noProof/>
              </w:rPr>
              <w:t>diq</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وَ جَعْفَرِ بْنِ </w:t>
            </w:r>
            <w:r>
              <w:rPr>
                <w:rtl/>
              </w:rPr>
              <w:t>مُحَمَّدٍ</w:t>
            </w:r>
            <w:r w:rsidRPr="005D3823">
              <w:rPr>
                <w:rtl/>
              </w:rPr>
              <w:t xml:space="preserve"> </w:t>
            </w:r>
            <w:r>
              <w:rPr>
                <w:rtl/>
              </w:rPr>
              <w:t>أ</w:t>
            </w:r>
            <w:r w:rsidRPr="005D3823">
              <w:rPr>
                <w:rtl/>
              </w:rPr>
              <w:t>صْدَقِ الصّادِقينَ،</w:t>
            </w:r>
          </w:p>
        </w:tc>
      </w:tr>
      <w:tr w:rsidR="00EE38DC" w:rsidTr="004E55A6">
        <w:trPr>
          <w:cantSplit/>
          <w:jc w:val="center"/>
        </w:trPr>
        <w:tc>
          <w:tcPr>
            <w:tcW w:w="1950" w:type="pct"/>
          </w:tcPr>
          <w:p w:rsidR="00EE38DC" w:rsidRPr="00E61119" w:rsidRDefault="00EE38DC" w:rsidP="00C81DC0">
            <w:pPr>
              <w:pStyle w:val="libRight"/>
            </w:pPr>
            <w:r>
              <w:t>By</w:t>
            </w:r>
            <w:r w:rsidRPr="00E61119">
              <w:t xml:space="preserve"> Musa Ibn Ja</w:t>
            </w:r>
            <w:r>
              <w:t>’</w:t>
            </w:r>
            <w:r w:rsidRPr="00E61119">
              <w:t>far</w:t>
            </w:r>
            <w:r>
              <w:t xml:space="preserve">, </w:t>
            </w:r>
            <w:r w:rsidRPr="00E61119">
              <w:t xml:space="preserve">the </w:t>
            </w:r>
            <w:r>
              <w:t xml:space="preserve">discloser </w:t>
            </w:r>
            <w:r w:rsidRPr="00E61119">
              <w:t xml:space="preserve">of </w:t>
            </w:r>
            <w:r>
              <w:t>the p</w:t>
            </w:r>
            <w:r w:rsidRPr="00E61119">
              <w:t>roofs</w:t>
            </w:r>
            <w:r>
              <w:t>,</w:t>
            </w:r>
          </w:p>
        </w:tc>
        <w:tc>
          <w:tcPr>
            <w:tcW w:w="1300" w:type="pct"/>
          </w:tcPr>
          <w:p w:rsidR="00EE38DC" w:rsidRPr="00D33460" w:rsidRDefault="00EE38DC" w:rsidP="00C81DC0">
            <w:pPr>
              <w:pStyle w:val="libItalic"/>
              <w:rPr>
                <w:noProof/>
              </w:rPr>
            </w:pPr>
            <w:r>
              <w:rPr>
                <w:noProof/>
              </w:rPr>
              <w:t>wa mūsa</w:t>
            </w:r>
            <w:r w:rsidRPr="00D33460">
              <w:rPr>
                <w:noProof/>
              </w:rPr>
              <w:t>bni ja3farin mu</w:t>
            </w:r>
            <w:r>
              <w:rPr>
                <w:noProof/>
              </w:rPr>
              <w:t>đ</w:t>
            </w:r>
            <w:r w:rsidRPr="00D33460">
              <w:rPr>
                <w:noProof/>
              </w:rPr>
              <w:t>hiril bar</w:t>
            </w:r>
            <w:r>
              <w:rPr>
                <w:noProof/>
              </w:rPr>
              <w:t>ā</w:t>
            </w:r>
            <w:r w:rsidRPr="00D33460">
              <w:rPr>
                <w:noProof/>
              </w:rPr>
              <w:t>h</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مُوسَى بْنِ جَعْفَر</w:t>
            </w:r>
            <w:r>
              <w:rPr>
                <w:rFonts w:hint="cs"/>
                <w:rtl/>
              </w:rPr>
              <w:t>ٍ</w:t>
            </w:r>
            <w:r>
              <w:rPr>
                <w:rtl/>
              </w:rPr>
              <w:t xml:space="preserve"> مُظْهِرِ الْبَراهين</w:t>
            </w:r>
            <w:r>
              <w:rPr>
                <w:rFonts w:hint="cs"/>
                <w:rtl/>
              </w:rPr>
              <w:t>َ</w:t>
            </w:r>
            <w:r w:rsidRPr="005D3823">
              <w:rPr>
                <w:rtl/>
              </w:rPr>
              <w:t>،</w:t>
            </w:r>
          </w:p>
        </w:tc>
      </w:tr>
      <w:tr w:rsidR="00EE38DC" w:rsidTr="004E55A6">
        <w:trPr>
          <w:cantSplit/>
          <w:jc w:val="center"/>
        </w:trPr>
        <w:tc>
          <w:tcPr>
            <w:tcW w:w="1950" w:type="pct"/>
          </w:tcPr>
          <w:p w:rsidR="00EE38DC" w:rsidRPr="00E61119" w:rsidRDefault="00EE38DC" w:rsidP="00C81DC0">
            <w:pPr>
              <w:pStyle w:val="libRight"/>
            </w:pPr>
            <w:r>
              <w:t>By</w:t>
            </w:r>
            <w:r w:rsidRPr="00E61119">
              <w:t xml:space="preserve"> Ali Ibn Musa, the </w:t>
            </w:r>
            <w:r>
              <w:t>helper</w:t>
            </w:r>
            <w:r w:rsidRPr="00E61119">
              <w:t xml:space="preserve"> of the religion</w:t>
            </w:r>
            <w:r>
              <w:t>,</w:t>
            </w:r>
          </w:p>
        </w:tc>
        <w:tc>
          <w:tcPr>
            <w:tcW w:w="1300" w:type="pct"/>
          </w:tcPr>
          <w:p w:rsidR="00EE38DC" w:rsidRPr="00D33460" w:rsidRDefault="00EE38DC" w:rsidP="00C81DC0">
            <w:pPr>
              <w:pStyle w:val="libItalic"/>
              <w:rPr>
                <w:noProof/>
              </w:rPr>
            </w:pPr>
            <w:r w:rsidRPr="00D33460">
              <w:rPr>
                <w:noProof/>
              </w:rPr>
              <w:t>wa 3aliyy</w:t>
            </w:r>
            <w:r>
              <w:rPr>
                <w:noProof/>
              </w:rPr>
              <w:t>ibn</w:t>
            </w:r>
            <w:r w:rsidRPr="00D33460">
              <w:rPr>
                <w:noProof/>
              </w:rPr>
              <w:t xml:space="preserve"> m</w:t>
            </w:r>
            <w:r>
              <w:rPr>
                <w:noProof/>
              </w:rPr>
              <w:t>ū</w:t>
            </w:r>
            <w:r w:rsidRPr="00D33460">
              <w:rPr>
                <w:noProof/>
              </w:rPr>
              <w:t>s</w:t>
            </w:r>
            <w:r>
              <w:rPr>
                <w:noProof/>
              </w:rPr>
              <w:t>ā</w:t>
            </w:r>
            <w:r w:rsidRPr="00D33460">
              <w:rPr>
                <w:noProof/>
              </w:rPr>
              <w:t xml:space="preserve"> n</w:t>
            </w:r>
            <w:r>
              <w:rPr>
                <w:noProof/>
              </w:rPr>
              <w:t>āš</w:t>
            </w:r>
            <w:r w:rsidRPr="00D33460">
              <w:rPr>
                <w:noProof/>
              </w:rPr>
              <w:t>irid-d</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عَلِ</w:t>
            </w:r>
            <w:r>
              <w:rPr>
                <w:rtl/>
              </w:rPr>
              <w:t xml:space="preserve">يِّ </w:t>
            </w:r>
            <w:r w:rsidRPr="005D3823">
              <w:rPr>
                <w:rtl/>
              </w:rPr>
              <w:t>بْنِ مُوسى ناصِرِ</w:t>
            </w:r>
            <w:r w:rsidRPr="005D3823">
              <w:rPr>
                <w:rFonts w:hint="cs"/>
                <w:rtl/>
              </w:rPr>
              <w:t xml:space="preserve"> </w:t>
            </w:r>
            <w:r w:rsidRPr="005D3823">
              <w:rPr>
                <w:rtl/>
              </w:rPr>
              <w:t>الدّينِ،</w:t>
            </w:r>
          </w:p>
        </w:tc>
      </w:tr>
      <w:tr w:rsidR="00EE38DC" w:rsidTr="004E55A6">
        <w:trPr>
          <w:cantSplit/>
          <w:jc w:val="center"/>
        </w:trPr>
        <w:tc>
          <w:tcPr>
            <w:tcW w:w="1950" w:type="pct"/>
          </w:tcPr>
          <w:p w:rsidR="00EE38DC" w:rsidRPr="00E61119" w:rsidRDefault="00EE38DC" w:rsidP="00C81DC0">
            <w:pPr>
              <w:pStyle w:val="libRight"/>
            </w:pPr>
            <w:r>
              <w:t>By</w:t>
            </w:r>
            <w:r w:rsidRPr="00E61119">
              <w:t xml:space="preserve"> </w:t>
            </w:r>
            <w:r>
              <w:t>Muhammad</w:t>
            </w:r>
            <w:r w:rsidRPr="00E61119">
              <w:t xml:space="preserve"> Ibn Ali, the exemplar </w:t>
            </w:r>
            <w:r>
              <w:t>of those who accepted</w:t>
            </w:r>
            <w:r w:rsidRPr="00E61119">
              <w:t xml:space="preserve"> </w:t>
            </w:r>
            <w:r>
              <w:t>guidance,</w:t>
            </w:r>
          </w:p>
        </w:tc>
        <w:tc>
          <w:tcPr>
            <w:tcW w:w="1300" w:type="pct"/>
          </w:tcPr>
          <w:p w:rsidR="00EE38DC" w:rsidRPr="00D33460" w:rsidRDefault="00EE38DC" w:rsidP="00C81DC0">
            <w:pPr>
              <w:pStyle w:val="libItalic"/>
              <w:rPr>
                <w:noProof/>
              </w:rPr>
            </w:pPr>
            <w:r w:rsidRPr="00D33460">
              <w:rPr>
                <w:noProof/>
              </w:rPr>
              <w:t>wa mu</w:t>
            </w:r>
            <w:r>
              <w:rPr>
                <w:noProof/>
              </w:rPr>
              <w:t>ħ</w:t>
            </w:r>
            <w:r w:rsidRPr="00D33460">
              <w:rPr>
                <w:noProof/>
              </w:rPr>
              <w:t>ammad</w:t>
            </w:r>
            <w:r>
              <w:rPr>
                <w:noProof/>
              </w:rPr>
              <w:t>ibn</w:t>
            </w:r>
            <w:r w:rsidRPr="00D33460">
              <w:rPr>
                <w:noProof/>
              </w:rPr>
              <w:t xml:space="preserve"> 3aliyyin qudwatil muhtad</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مُحَمَّدِ</w:t>
            </w:r>
            <w:r>
              <w:rPr>
                <w:rFonts w:hint="cs"/>
                <w:rtl/>
              </w:rPr>
              <w:t xml:space="preserve"> </w:t>
            </w:r>
            <w:r w:rsidRPr="005D3823">
              <w:rPr>
                <w:rtl/>
              </w:rPr>
              <w:t xml:space="preserve">بْنِ </w:t>
            </w:r>
            <w:r>
              <w:rPr>
                <w:rtl/>
              </w:rPr>
              <w:t>عَلِيٍّ</w:t>
            </w:r>
            <w:r w:rsidRPr="005D3823">
              <w:rPr>
                <w:rtl/>
              </w:rPr>
              <w:t xml:space="preserve"> قُدْوَةِ الْمُهْتَدينَ،</w:t>
            </w:r>
          </w:p>
        </w:tc>
      </w:tr>
      <w:tr w:rsidR="00EE38DC" w:rsidTr="004E55A6">
        <w:trPr>
          <w:cantSplit/>
          <w:jc w:val="center"/>
        </w:trPr>
        <w:tc>
          <w:tcPr>
            <w:tcW w:w="1950" w:type="pct"/>
          </w:tcPr>
          <w:p w:rsidR="00EE38DC" w:rsidRPr="00E61119" w:rsidRDefault="00EE38DC" w:rsidP="00C81DC0">
            <w:pPr>
              <w:pStyle w:val="libRight"/>
            </w:pPr>
            <w:r>
              <w:t>By Ali I</w:t>
            </w:r>
            <w:r w:rsidRPr="00E61119">
              <w:t xml:space="preserve">bn </w:t>
            </w:r>
            <w:r>
              <w:t>Muhammad,</w:t>
            </w:r>
            <w:r w:rsidRPr="00E61119">
              <w:t xml:space="preserve"> the most </w:t>
            </w:r>
            <w:r>
              <w:t>ascetic,</w:t>
            </w:r>
          </w:p>
        </w:tc>
        <w:tc>
          <w:tcPr>
            <w:tcW w:w="1300" w:type="pct"/>
          </w:tcPr>
          <w:p w:rsidR="00EE38DC" w:rsidRPr="00D33460" w:rsidRDefault="00EE38DC" w:rsidP="00C81DC0">
            <w:pPr>
              <w:pStyle w:val="libItalic"/>
              <w:rPr>
                <w:noProof/>
              </w:rPr>
            </w:pPr>
            <w:r w:rsidRPr="00D33460">
              <w:rPr>
                <w:noProof/>
              </w:rPr>
              <w:t>wa 3aliyy</w:t>
            </w:r>
            <w:r>
              <w:rPr>
                <w:noProof/>
              </w:rPr>
              <w:t>ibn</w:t>
            </w:r>
            <w:r w:rsidRPr="00D33460">
              <w:rPr>
                <w:noProof/>
              </w:rPr>
              <w:t xml:space="preserve"> mu</w:t>
            </w:r>
            <w:r>
              <w:rPr>
                <w:noProof/>
              </w:rPr>
              <w:t>ħ</w:t>
            </w:r>
            <w:r w:rsidRPr="00D33460">
              <w:rPr>
                <w:noProof/>
              </w:rPr>
              <w:t xml:space="preserve">ammadin </w:t>
            </w:r>
            <w:r>
              <w:rPr>
                <w:noProof/>
              </w:rPr>
              <w:t>'</w:t>
            </w:r>
            <w:r w:rsidRPr="00D33460">
              <w:rPr>
                <w:noProof/>
              </w:rPr>
              <w:t>azhadiz-z</w:t>
            </w:r>
            <w:r>
              <w:rPr>
                <w:noProof/>
              </w:rPr>
              <w:t>ā</w:t>
            </w:r>
            <w:r w:rsidRPr="00D33460">
              <w:rPr>
                <w:noProof/>
              </w:rPr>
              <w:t>hid</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عَلِ</w:t>
            </w:r>
            <w:r>
              <w:rPr>
                <w:rtl/>
              </w:rPr>
              <w:t xml:space="preserve">يِّ </w:t>
            </w:r>
            <w:r w:rsidRPr="005D3823">
              <w:rPr>
                <w:rtl/>
              </w:rPr>
              <w:t xml:space="preserve">بْنِ </w:t>
            </w:r>
            <w:r>
              <w:rPr>
                <w:rtl/>
              </w:rPr>
              <w:t>مُحَمَّدٍ</w:t>
            </w:r>
            <w:r w:rsidRPr="005D3823">
              <w:rPr>
                <w:rtl/>
              </w:rPr>
              <w:t xml:space="preserve"> </w:t>
            </w:r>
            <w:r>
              <w:rPr>
                <w:rtl/>
              </w:rPr>
              <w:t>أ</w:t>
            </w:r>
            <w:r w:rsidRPr="005D3823">
              <w:rPr>
                <w:rtl/>
              </w:rPr>
              <w:t>زْهَدِ الزّاهِدينَ،</w:t>
            </w:r>
          </w:p>
        </w:tc>
      </w:tr>
      <w:tr w:rsidR="00EE38DC" w:rsidTr="004E55A6">
        <w:trPr>
          <w:cantSplit/>
          <w:jc w:val="center"/>
        </w:trPr>
        <w:tc>
          <w:tcPr>
            <w:tcW w:w="1950" w:type="pct"/>
          </w:tcPr>
          <w:p w:rsidR="00EE38DC" w:rsidRPr="00E61119" w:rsidRDefault="00EE38DC" w:rsidP="00C81DC0">
            <w:pPr>
              <w:pStyle w:val="libRight"/>
            </w:pPr>
            <w:r>
              <w:t>By</w:t>
            </w:r>
            <w:r w:rsidRPr="00E61119">
              <w:t xml:space="preserve"> Hasan Ibn Ali, the inheritor of the appointed ones</w:t>
            </w:r>
            <w:r>
              <w:t>,</w:t>
            </w:r>
          </w:p>
        </w:tc>
        <w:tc>
          <w:tcPr>
            <w:tcW w:w="1300" w:type="pct"/>
          </w:tcPr>
          <w:p w:rsidR="00EE38DC" w:rsidRPr="00D33460" w:rsidRDefault="00EE38DC" w:rsidP="00C81DC0">
            <w:pPr>
              <w:pStyle w:val="libItalic"/>
              <w:rPr>
                <w:noProof/>
              </w:rPr>
            </w:pPr>
            <w:r>
              <w:rPr>
                <w:noProof/>
              </w:rPr>
              <w:t>wal ħa</w:t>
            </w:r>
            <w:r w:rsidRPr="00D33460">
              <w:rPr>
                <w:noProof/>
              </w:rPr>
              <w:t>san</w:t>
            </w:r>
            <w:r>
              <w:rPr>
                <w:noProof/>
              </w:rPr>
              <w:t>ibn</w:t>
            </w:r>
            <w:r w:rsidRPr="00D33460">
              <w:rPr>
                <w:noProof/>
              </w:rPr>
              <w:t xml:space="preserve"> 3aliyyin w</w:t>
            </w:r>
            <w:r>
              <w:rPr>
                <w:noProof/>
              </w:rPr>
              <w:t>ā</w:t>
            </w:r>
            <w:r w:rsidRPr="00D33460">
              <w:rPr>
                <w:noProof/>
              </w:rPr>
              <w:t>rithil mustakhlaf</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وَ الْحَسَنِ بْنِ </w:t>
            </w:r>
            <w:r>
              <w:rPr>
                <w:rtl/>
              </w:rPr>
              <w:t>عَلِيٍّ</w:t>
            </w:r>
            <w:r w:rsidRPr="005D3823">
              <w:rPr>
                <w:rtl/>
              </w:rPr>
              <w:t xml:space="preserve"> وارِثِ الْمُسْتَخْلَفينَ،</w:t>
            </w:r>
          </w:p>
        </w:tc>
      </w:tr>
      <w:tr w:rsidR="00EE38DC" w:rsidTr="004E55A6">
        <w:trPr>
          <w:cantSplit/>
          <w:jc w:val="center"/>
        </w:trPr>
        <w:tc>
          <w:tcPr>
            <w:tcW w:w="1950" w:type="pct"/>
          </w:tcPr>
          <w:p w:rsidR="00EE38DC" w:rsidRPr="00E61119" w:rsidRDefault="00EE38DC" w:rsidP="00C81DC0">
            <w:pPr>
              <w:pStyle w:val="libRight"/>
            </w:pPr>
            <w:r>
              <w:t>By</w:t>
            </w:r>
            <w:r w:rsidRPr="00E61119">
              <w:t xml:space="preserve"> the Proof upon all creation (</w:t>
            </w:r>
            <w:r>
              <w:t>a</w:t>
            </w:r>
            <w:r w:rsidRPr="00E61119">
              <w:t>l-Mahdi)</w:t>
            </w:r>
            <w:r>
              <w:t>,</w:t>
            </w:r>
          </w:p>
        </w:tc>
        <w:tc>
          <w:tcPr>
            <w:tcW w:w="1300" w:type="pct"/>
          </w:tcPr>
          <w:p w:rsidR="00EE38DC" w:rsidRPr="00D33460" w:rsidRDefault="00EE38DC" w:rsidP="00C81DC0">
            <w:pPr>
              <w:pStyle w:val="libItalic"/>
              <w:rPr>
                <w:noProof/>
              </w:rPr>
            </w:pPr>
            <w:r w:rsidRPr="00D33460">
              <w:rPr>
                <w:noProof/>
              </w:rPr>
              <w:t xml:space="preserve">wal </w:t>
            </w:r>
            <w:r>
              <w:rPr>
                <w:noProof/>
              </w:rPr>
              <w:t>ħ</w:t>
            </w:r>
            <w:r w:rsidRPr="00D33460">
              <w:rPr>
                <w:noProof/>
              </w:rPr>
              <w:t xml:space="preserve">ujjati 3alal khalqi </w:t>
            </w:r>
            <w:r>
              <w:rPr>
                <w:noProof/>
              </w:rPr>
              <w:t>'</w:t>
            </w:r>
            <w:r w:rsidRPr="00D33460">
              <w:rPr>
                <w:noProof/>
              </w:rPr>
              <w:t>ajma3</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وَالْحُجَّةِ عَلَى الْخَلْقِ </w:t>
            </w:r>
            <w:r>
              <w:rPr>
                <w:rtl/>
              </w:rPr>
              <w:t>أ</w:t>
            </w:r>
            <w:r w:rsidRPr="005D3823">
              <w:rPr>
                <w:rtl/>
              </w:rPr>
              <w:t>جْمَعينَ،</w:t>
            </w:r>
          </w:p>
        </w:tc>
      </w:tr>
      <w:tr w:rsidR="00EE38DC" w:rsidTr="004E55A6">
        <w:trPr>
          <w:cantSplit/>
          <w:jc w:val="center"/>
        </w:trPr>
        <w:tc>
          <w:tcPr>
            <w:tcW w:w="1950" w:type="pct"/>
          </w:tcPr>
          <w:p w:rsidR="00EE38DC" w:rsidRDefault="00EE38DC" w:rsidP="00C81DC0">
            <w:pPr>
              <w:pStyle w:val="libRight"/>
            </w:pPr>
            <w:r>
              <w:t>Bless Muhammad</w:t>
            </w:r>
            <w:r w:rsidRPr="00E61119">
              <w:t xml:space="preserve"> and the </w:t>
            </w:r>
            <w:r>
              <w:t>family</w:t>
            </w:r>
            <w:r w:rsidRPr="00E61119">
              <w:t xml:space="preserve"> of </w:t>
            </w:r>
            <w:r>
              <w:t>Muhammad</w:t>
            </w:r>
            <w:r w:rsidRPr="00E61119">
              <w:t>,</w:t>
            </w:r>
          </w:p>
        </w:tc>
        <w:tc>
          <w:tcPr>
            <w:tcW w:w="1300" w:type="pct"/>
          </w:tcPr>
          <w:p w:rsidR="00EE38DC" w:rsidRPr="00D33460" w:rsidRDefault="00EE38DC" w:rsidP="00C81DC0">
            <w:pPr>
              <w:pStyle w:val="libItalic"/>
              <w:rPr>
                <w:noProof/>
              </w:rPr>
            </w:pPr>
            <w:r>
              <w:rPr>
                <w:noProof/>
              </w:rPr>
              <w:t>'</w:t>
            </w:r>
            <w:r w:rsidRPr="00D33460">
              <w:rPr>
                <w:noProof/>
              </w:rPr>
              <w:t>an tu</w:t>
            </w:r>
            <w:r>
              <w:rPr>
                <w:noProof/>
              </w:rPr>
              <w:t>š</w:t>
            </w:r>
            <w:r w:rsidRPr="00D33460">
              <w:rPr>
                <w:noProof/>
              </w:rPr>
              <w:t>alliya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 mu</w:t>
            </w:r>
            <w:r>
              <w:rPr>
                <w:noProof/>
              </w:rPr>
              <w:t>ħ</w:t>
            </w:r>
            <w:r w:rsidRPr="00D33460">
              <w:rPr>
                <w:noProof/>
              </w:rPr>
              <w:t>ammad,</w:t>
            </w:r>
          </w:p>
        </w:tc>
        <w:tc>
          <w:tcPr>
            <w:tcW w:w="1750" w:type="pct"/>
          </w:tcPr>
          <w:p w:rsidR="00EE38DC" w:rsidRPr="005D3823" w:rsidRDefault="00EE38DC" w:rsidP="004E55A6">
            <w:pPr>
              <w:pStyle w:val="libCenter"/>
              <w:rPr>
                <w:rtl/>
              </w:rPr>
            </w:pPr>
            <w:r>
              <w:rPr>
                <w:rtl/>
              </w:rPr>
              <w:t>أ</w:t>
            </w:r>
            <w:r w:rsidRPr="005D3823">
              <w:rPr>
                <w:rtl/>
              </w:rPr>
              <w:t>نْ تُصَل</w:t>
            </w:r>
            <w:r>
              <w:rPr>
                <w:rtl/>
              </w:rPr>
              <w:t xml:space="preserve">ِّيَ </w:t>
            </w:r>
            <w:r w:rsidRPr="005D3823">
              <w:rPr>
                <w:rtl/>
              </w:rPr>
              <w:t xml:space="preserve">عَلى </w:t>
            </w:r>
            <w:r>
              <w:rPr>
                <w:rtl/>
              </w:rPr>
              <w:t>مُحَمَّدٍ</w:t>
            </w:r>
            <w:r w:rsidRPr="005D3823">
              <w:rPr>
                <w:rFonts w:hint="cs"/>
                <w:rtl/>
              </w:rPr>
              <w:t xml:space="preserve"> </w:t>
            </w:r>
            <w:r w:rsidRPr="005D3823">
              <w:rPr>
                <w:rtl/>
              </w:rPr>
              <w:t>وَ</w:t>
            </w:r>
            <w:r w:rsidRPr="005D3823">
              <w:rPr>
                <w:rFonts w:hint="cs"/>
                <w:rtl/>
              </w:rPr>
              <w:t xml:space="preserve"> آ</w:t>
            </w:r>
            <w:r w:rsidRPr="005D3823">
              <w:rPr>
                <w:rtl/>
              </w:rPr>
              <w:t xml:space="preserve">لِ </w:t>
            </w:r>
            <w:r>
              <w:rPr>
                <w:rtl/>
              </w:rPr>
              <w:t>مُحَمَّدٍ</w:t>
            </w:r>
            <w:r w:rsidRPr="005D3823">
              <w:rPr>
                <w:rFonts w:hint="cs"/>
                <w:rtl/>
              </w:rPr>
              <w:t>،</w:t>
            </w:r>
          </w:p>
        </w:tc>
      </w:tr>
      <w:tr w:rsidR="00EE38DC" w:rsidTr="004E55A6">
        <w:trPr>
          <w:cantSplit/>
          <w:jc w:val="center"/>
        </w:trPr>
        <w:tc>
          <w:tcPr>
            <w:tcW w:w="1950" w:type="pct"/>
          </w:tcPr>
          <w:p w:rsidR="00EE38DC" w:rsidRPr="00E61119" w:rsidRDefault="00EE38DC" w:rsidP="00C81DC0">
            <w:pPr>
              <w:pStyle w:val="libRight"/>
            </w:pPr>
            <w:r w:rsidRPr="00E61119">
              <w:t>the most truthful and devoted ones</w:t>
            </w:r>
            <w:r>
              <w:t xml:space="preserve"> (who are)</w:t>
            </w:r>
            <w:r w:rsidRPr="00E61119">
              <w:t xml:space="preserve"> the </w:t>
            </w:r>
            <w:r>
              <w:t>family</w:t>
            </w:r>
            <w:r w:rsidRPr="00E61119">
              <w:t xml:space="preserve"> of </w:t>
            </w:r>
            <w:r w:rsidRPr="00C81DC0">
              <w:t>Taha</w:t>
            </w:r>
            <w:r w:rsidRPr="00E61119">
              <w:t xml:space="preserve"> and </w:t>
            </w:r>
            <w:r w:rsidRPr="00C81DC0">
              <w:t>Yasin</w:t>
            </w:r>
            <w:r>
              <w:t>,</w:t>
            </w:r>
            <w:r w:rsidRPr="00C2714A">
              <w:rPr>
                <w:rStyle w:val="libFootnotenumChar"/>
              </w:rPr>
              <w:endnoteReference w:id="75"/>
            </w:r>
          </w:p>
        </w:tc>
        <w:tc>
          <w:tcPr>
            <w:tcW w:w="1300" w:type="pct"/>
          </w:tcPr>
          <w:p w:rsidR="00EE38DC" w:rsidRPr="00D33460" w:rsidRDefault="00EE38DC" w:rsidP="00C81DC0">
            <w:pPr>
              <w:pStyle w:val="libItalic"/>
              <w:rPr>
                <w:noProof/>
              </w:rPr>
            </w:pPr>
            <w:r w:rsidRPr="00D33460">
              <w:rPr>
                <w:noProof/>
              </w:rPr>
              <w:t>a</w:t>
            </w:r>
            <w:r>
              <w:rPr>
                <w:noProof/>
              </w:rPr>
              <w:t>š</w:t>
            </w:r>
            <w:r w:rsidRPr="00D33460">
              <w:rPr>
                <w:noProof/>
              </w:rPr>
              <w:t>-</w:t>
            </w:r>
            <w:r>
              <w:rPr>
                <w:noProof/>
              </w:rPr>
              <w:t>šādiqīnal 'a</w:t>
            </w:r>
            <w:r w:rsidRPr="00D33460">
              <w:rPr>
                <w:noProof/>
              </w:rPr>
              <w:t>barr</w:t>
            </w:r>
            <w:r>
              <w:rPr>
                <w:noProof/>
              </w:rPr>
              <w:t>ī</w:t>
            </w:r>
            <w:r w:rsidRPr="00D33460">
              <w:rPr>
                <w:noProof/>
              </w:rPr>
              <w:t>n,</w:t>
            </w:r>
            <w:r>
              <w:rPr>
                <w:noProof/>
              </w:rPr>
              <w:t xml:space="preserve"> ā</w:t>
            </w:r>
            <w:r w:rsidRPr="00D33460">
              <w:rPr>
                <w:noProof/>
              </w:rPr>
              <w:t xml:space="preserve">li </w:t>
            </w:r>
            <w:r>
              <w:rPr>
                <w:noProof/>
              </w:rPr>
              <w:t>ţā</w:t>
            </w:r>
            <w:r w:rsidRPr="00D33460">
              <w:rPr>
                <w:noProof/>
              </w:rPr>
              <w:t>h</w:t>
            </w:r>
            <w:r>
              <w:rPr>
                <w:noProof/>
              </w:rPr>
              <w:t>ā</w:t>
            </w:r>
            <w:r w:rsidRPr="00D33460">
              <w:rPr>
                <w:noProof/>
              </w:rPr>
              <w:t xml:space="preserve"> wa y</w:t>
            </w:r>
            <w:r>
              <w:rPr>
                <w:noProof/>
              </w:rPr>
              <w:t>ā</w:t>
            </w:r>
            <w:r w:rsidRPr="00D33460">
              <w:rPr>
                <w:noProof/>
              </w:rPr>
              <w:t>s</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الصّادِقينَ ال</w:t>
            </w:r>
            <w:r>
              <w:rPr>
                <w:rtl/>
              </w:rPr>
              <w:t>أ</w:t>
            </w:r>
            <w:r w:rsidRPr="005D3823">
              <w:rPr>
                <w:rtl/>
              </w:rPr>
              <w:t>بَرّينَ،</w:t>
            </w:r>
            <w:r w:rsidRPr="005D3823">
              <w:rPr>
                <w:rFonts w:hint="cs"/>
                <w:rtl/>
              </w:rPr>
              <w:t xml:space="preserve"> آ</w:t>
            </w:r>
            <w:r w:rsidRPr="005D3823">
              <w:rPr>
                <w:rtl/>
              </w:rPr>
              <w:t>لِ طه وَ يس،</w:t>
            </w:r>
          </w:p>
        </w:tc>
      </w:tr>
      <w:tr w:rsidR="00EE38DC" w:rsidTr="004E55A6">
        <w:trPr>
          <w:cantSplit/>
          <w:jc w:val="center"/>
        </w:trPr>
        <w:tc>
          <w:tcPr>
            <w:tcW w:w="1950" w:type="pct"/>
          </w:tcPr>
          <w:p w:rsidR="00EE38DC" w:rsidRPr="00E61119" w:rsidRDefault="00EE38DC" w:rsidP="00C81DC0">
            <w:pPr>
              <w:pStyle w:val="libRight"/>
            </w:pPr>
            <w:r w:rsidRPr="00E61119">
              <w:t>an</w:t>
            </w:r>
            <w:r>
              <w:t>d</w:t>
            </w:r>
            <w:r w:rsidRPr="00E61119">
              <w:t xml:space="preserve"> </w:t>
            </w:r>
            <w:r>
              <w:t>place</w:t>
            </w:r>
            <w:r w:rsidRPr="00E61119">
              <w:t xml:space="preserve"> me on the Day of Judgment </w:t>
            </w:r>
            <w:r>
              <w:t>among</w:t>
            </w:r>
            <w:r w:rsidRPr="00E61119">
              <w:t xml:space="preserve"> those who are </w:t>
            </w:r>
            <w:r>
              <w:t>safe, confident</w:t>
            </w:r>
            <w:r w:rsidRPr="00E61119">
              <w:t xml:space="preserve">, </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an taj3alani fil qiy</w:t>
            </w:r>
            <w:r>
              <w:rPr>
                <w:noProof/>
              </w:rPr>
              <w:t>ā</w:t>
            </w:r>
            <w:r w:rsidRPr="00D33460">
              <w:rPr>
                <w:noProof/>
              </w:rPr>
              <w:t>mati minal</w:t>
            </w:r>
            <w:r>
              <w:rPr>
                <w:noProof/>
              </w:rPr>
              <w:t xml:space="preserve"> ā</w:t>
            </w:r>
            <w:r w:rsidRPr="00D33460">
              <w:rPr>
                <w:noProof/>
              </w:rPr>
              <w:t>min</w:t>
            </w:r>
            <w:r>
              <w:rPr>
                <w:noProof/>
              </w:rPr>
              <w:t>ī</w:t>
            </w:r>
            <w:r w:rsidRPr="00D33460">
              <w:rPr>
                <w:noProof/>
              </w:rPr>
              <w:t>nal mu</w:t>
            </w:r>
            <w:r>
              <w:rPr>
                <w:noProof/>
              </w:rPr>
              <w:t>ţ</w:t>
            </w:r>
            <w:r w:rsidRPr="00D33460">
              <w:rPr>
                <w:noProof/>
              </w:rPr>
              <w:t>ma</w:t>
            </w:r>
            <w:r>
              <w:rPr>
                <w:noProof/>
              </w:rPr>
              <w:t>'</w:t>
            </w:r>
            <w:r w:rsidRPr="00D33460">
              <w:rPr>
                <w:noProof/>
              </w:rPr>
              <w:t>inn</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 xml:space="preserve">نْ تَجْعَلَني </w:t>
            </w:r>
            <w:r>
              <w:rPr>
                <w:rtl/>
              </w:rPr>
              <w:t>فِي</w:t>
            </w:r>
            <w:r w:rsidRPr="005D3823">
              <w:rPr>
                <w:rtl/>
              </w:rPr>
              <w:t xml:space="preserve"> الْقِيامَةِ مِنَ ال</w:t>
            </w:r>
            <w:r w:rsidRPr="005D3823">
              <w:rPr>
                <w:rFonts w:hint="cs"/>
                <w:rtl/>
              </w:rPr>
              <w:t>آ</w:t>
            </w:r>
            <w:r w:rsidRPr="005D3823">
              <w:rPr>
                <w:rtl/>
              </w:rPr>
              <w:t>مِنينَ الْمُطْمَئِنّينَ،</w:t>
            </w:r>
          </w:p>
        </w:tc>
      </w:tr>
      <w:tr w:rsidR="00EE38DC" w:rsidTr="004E55A6">
        <w:trPr>
          <w:cantSplit/>
          <w:jc w:val="center"/>
        </w:trPr>
        <w:tc>
          <w:tcPr>
            <w:tcW w:w="1950" w:type="pct"/>
          </w:tcPr>
          <w:p w:rsidR="00EE38DC" w:rsidRPr="00E61119" w:rsidRDefault="00EE38DC" w:rsidP="00C81DC0">
            <w:pPr>
              <w:pStyle w:val="libRight"/>
            </w:pPr>
            <w:r w:rsidRPr="00E61119">
              <w:t>triumphant,</w:t>
            </w:r>
            <w:r>
              <w:t xml:space="preserve"> happy,</w:t>
            </w:r>
            <w:r w:rsidRPr="00E61119">
              <w:t xml:space="preserve"> and</w:t>
            </w:r>
            <w:r>
              <w:t xml:space="preserve"> felicitous.</w:t>
            </w:r>
          </w:p>
        </w:tc>
        <w:tc>
          <w:tcPr>
            <w:tcW w:w="1300" w:type="pct"/>
          </w:tcPr>
          <w:p w:rsidR="00EE38DC" w:rsidRPr="00D33460" w:rsidRDefault="00EE38DC" w:rsidP="00C81DC0">
            <w:pPr>
              <w:pStyle w:val="libItalic"/>
              <w:rPr>
                <w:noProof/>
              </w:rPr>
            </w:pPr>
            <w:r w:rsidRPr="00D33460">
              <w:rPr>
                <w:noProof/>
              </w:rPr>
              <w:t>al-f</w:t>
            </w:r>
            <w:r>
              <w:rPr>
                <w:noProof/>
              </w:rPr>
              <w:t>ā'</w:t>
            </w:r>
            <w:r w:rsidRPr="00D33460">
              <w:rPr>
                <w:noProof/>
              </w:rPr>
              <w:t>iz</w:t>
            </w:r>
            <w:r>
              <w:rPr>
                <w:noProof/>
              </w:rPr>
              <w:t>ī</w:t>
            </w:r>
            <w:r w:rsidRPr="00D33460">
              <w:rPr>
                <w:noProof/>
              </w:rPr>
              <w:t>nal fari</w:t>
            </w:r>
            <w:r>
              <w:rPr>
                <w:noProof/>
              </w:rPr>
              <w:t>ħī</w:t>
            </w:r>
            <w:r w:rsidRPr="00D33460">
              <w:rPr>
                <w:noProof/>
              </w:rPr>
              <w:t>nal mustabshir</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الْف</w:t>
            </w:r>
            <w:r>
              <w:rPr>
                <w:rtl/>
              </w:rPr>
              <w:t>ا</w:t>
            </w:r>
            <w:r w:rsidRPr="005D3823">
              <w:rPr>
                <w:rtl/>
              </w:rPr>
              <w:t>ئِزينَ الْفَرِحينَ الْمُسْتَبْشِرينَ،</w:t>
            </w:r>
          </w:p>
        </w:tc>
      </w:tr>
      <w:tr w:rsidR="00EE38DC" w:rsidTr="004E55A6">
        <w:trPr>
          <w:cantSplit/>
          <w:jc w:val="center"/>
        </w:trPr>
        <w:tc>
          <w:tcPr>
            <w:tcW w:w="1950" w:type="pct"/>
          </w:tcPr>
          <w:p w:rsidR="00EE38DC" w:rsidRPr="00E61119" w:rsidRDefault="00EE38DC" w:rsidP="00C81DC0">
            <w:pPr>
              <w:pStyle w:val="libRight"/>
            </w:pPr>
            <w:r w:rsidRPr="00E61119">
              <w:t>O Allah!</w:t>
            </w:r>
            <w:r>
              <w:t xml:space="preserve"> </w:t>
            </w:r>
            <w:r w:rsidRPr="00E61119">
              <w:t>Destine me to be amongst the submitters</w:t>
            </w:r>
            <w:r>
              <w:t>,</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hummaktubn</w:t>
            </w:r>
            <w:r>
              <w:rPr>
                <w:noProof/>
              </w:rPr>
              <w:t>ī</w:t>
            </w:r>
            <w:r w:rsidRPr="00D33460">
              <w:rPr>
                <w:noProof/>
              </w:rPr>
              <w:t xml:space="preserve"> fil muslim</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اَللّهُمَّ اكْتُبْني </w:t>
            </w:r>
            <w:r>
              <w:rPr>
                <w:rtl/>
              </w:rPr>
              <w:t>فِي</w:t>
            </w:r>
            <w:r w:rsidRPr="005D3823">
              <w:rPr>
                <w:rtl/>
              </w:rPr>
              <w:t xml:space="preserve"> الْمُسْلِمينَ،</w:t>
            </w:r>
          </w:p>
        </w:tc>
      </w:tr>
      <w:tr w:rsidR="00EE38DC" w:rsidTr="004E55A6">
        <w:trPr>
          <w:cantSplit/>
          <w:jc w:val="center"/>
        </w:trPr>
        <w:tc>
          <w:tcPr>
            <w:tcW w:w="1950" w:type="pct"/>
          </w:tcPr>
          <w:p w:rsidR="00EE38DC" w:rsidRPr="00C209F7" w:rsidRDefault="00EE38DC" w:rsidP="00C81DC0">
            <w:pPr>
              <w:pStyle w:val="libRight"/>
            </w:pPr>
            <w:r>
              <w:t>J</w:t>
            </w:r>
            <w:r w:rsidRPr="00E61119">
              <w:t>oin me with the righteous</w:t>
            </w:r>
            <w:r>
              <w:t>,</w:t>
            </w:r>
            <w:r w:rsidRPr="00C2714A">
              <w:rPr>
                <w:rStyle w:val="libFootnotenumChar"/>
              </w:rPr>
              <w:endnoteReference w:id="76"/>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al-</w:t>
            </w:r>
            <w:r>
              <w:rPr>
                <w:noProof/>
              </w:rPr>
              <w:t>ħ</w:t>
            </w:r>
            <w:r w:rsidRPr="00D33460">
              <w:rPr>
                <w:noProof/>
              </w:rPr>
              <w:t>iqn</w:t>
            </w:r>
            <w:r>
              <w:rPr>
                <w:noProof/>
              </w:rPr>
              <w:t>ī</w:t>
            </w:r>
            <w:r w:rsidRPr="00D33460">
              <w:rPr>
                <w:noProof/>
              </w:rPr>
              <w:t xml:space="preserve"> bi</w:t>
            </w:r>
            <w:r>
              <w:rPr>
                <w:noProof/>
              </w:rPr>
              <w:t>š</w:t>
            </w:r>
            <w:r w:rsidRPr="00D33460">
              <w:rPr>
                <w:noProof/>
              </w:rPr>
              <w:t>-</w:t>
            </w:r>
            <w:r>
              <w:rPr>
                <w:noProof/>
              </w:rPr>
              <w:t>šā</w:t>
            </w:r>
            <w:r w:rsidRPr="00D33460">
              <w:rPr>
                <w:noProof/>
              </w:rPr>
              <w:t>lih</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لْحِقْني بِالصّالِحينَ،</w:t>
            </w:r>
          </w:p>
        </w:tc>
      </w:tr>
      <w:tr w:rsidR="00EE38DC" w:rsidTr="004E55A6">
        <w:trPr>
          <w:cantSplit/>
          <w:jc w:val="center"/>
        </w:trPr>
        <w:tc>
          <w:tcPr>
            <w:tcW w:w="1950" w:type="pct"/>
          </w:tcPr>
          <w:p w:rsidR="00EE38DC" w:rsidRPr="00E008CE" w:rsidRDefault="00EE38DC" w:rsidP="00C81DC0">
            <w:pPr>
              <w:pStyle w:val="libRight"/>
            </w:pPr>
            <w:r>
              <w:t>O</w:t>
            </w:r>
            <w:r w:rsidRPr="00E61119">
              <w:t>rdain for</w:t>
            </w:r>
            <w:r w:rsidRPr="00000842">
              <w:t xml:space="preserve"> me </w:t>
            </w:r>
            <w:r>
              <w:t>(offspring with) truthful tongue</w:t>
            </w:r>
            <w:r w:rsidRPr="00000842">
              <w:t xml:space="preserve"> among the la</w:t>
            </w:r>
            <w:r>
              <w:t>st</w:t>
            </w:r>
            <w:r w:rsidRPr="00000842">
              <w:t xml:space="preserve"> </w:t>
            </w:r>
            <w:r>
              <w:t>generation,</w:t>
            </w:r>
            <w:r w:rsidRPr="00C2714A">
              <w:rPr>
                <w:rStyle w:val="libFootnotenumChar"/>
              </w:rPr>
              <w:endnoteReference w:id="77"/>
            </w:r>
          </w:p>
        </w:tc>
        <w:tc>
          <w:tcPr>
            <w:tcW w:w="1300" w:type="pct"/>
          </w:tcPr>
          <w:p w:rsidR="00EE38DC" w:rsidRPr="00D33460" w:rsidRDefault="00EE38DC" w:rsidP="00C81DC0">
            <w:pPr>
              <w:pStyle w:val="libItalic"/>
              <w:rPr>
                <w:noProof/>
              </w:rPr>
            </w:pPr>
            <w:r w:rsidRPr="00D33460">
              <w:rPr>
                <w:noProof/>
              </w:rPr>
              <w:t>waj3al l</w:t>
            </w:r>
            <w:r>
              <w:rPr>
                <w:noProof/>
              </w:rPr>
              <w:t>ī</w:t>
            </w:r>
            <w:r w:rsidRPr="00D33460">
              <w:rPr>
                <w:noProof/>
              </w:rPr>
              <w:t xml:space="preserve"> lis</w:t>
            </w:r>
            <w:r>
              <w:rPr>
                <w:noProof/>
              </w:rPr>
              <w:t>ā</w:t>
            </w:r>
            <w:r w:rsidRPr="00D33460">
              <w:rPr>
                <w:noProof/>
              </w:rPr>
              <w:t xml:space="preserve">na </w:t>
            </w:r>
            <w:r>
              <w:rPr>
                <w:noProof/>
              </w:rPr>
              <w:t>š</w:t>
            </w:r>
            <w:r w:rsidRPr="00D33460">
              <w:rPr>
                <w:noProof/>
              </w:rPr>
              <w:t>idqin fil</w:t>
            </w:r>
            <w:r>
              <w:rPr>
                <w:noProof/>
              </w:rPr>
              <w:t xml:space="preserve"> ā</w:t>
            </w:r>
            <w:r w:rsidRPr="00D33460">
              <w:rPr>
                <w:noProof/>
              </w:rPr>
              <w:t>khir</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وَاجْعَلْ لي لِسانَ صِدْق</w:t>
            </w:r>
            <w:r>
              <w:rPr>
                <w:rFonts w:hint="cs"/>
                <w:rtl/>
              </w:rPr>
              <w:t>ٍ</w:t>
            </w:r>
            <w:r w:rsidRPr="005D3823">
              <w:rPr>
                <w:rtl/>
              </w:rPr>
              <w:t xml:space="preserve"> </w:t>
            </w:r>
            <w:r>
              <w:rPr>
                <w:rtl/>
              </w:rPr>
              <w:t>فِي</w:t>
            </w:r>
            <w:r w:rsidRPr="005D3823">
              <w:rPr>
                <w:rtl/>
              </w:rPr>
              <w:t xml:space="preserve"> الآخِرينَ،</w:t>
            </w:r>
          </w:p>
        </w:tc>
      </w:tr>
      <w:tr w:rsidR="00EE38DC" w:rsidTr="004E55A6">
        <w:trPr>
          <w:cantSplit/>
          <w:jc w:val="center"/>
        </w:trPr>
        <w:tc>
          <w:tcPr>
            <w:tcW w:w="1950" w:type="pct"/>
          </w:tcPr>
          <w:p w:rsidR="00EE38DC" w:rsidRPr="00E61119" w:rsidRDefault="00EE38DC" w:rsidP="00C81DC0">
            <w:pPr>
              <w:pStyle w:val="libRight"/>
            </w:pPr>
            <w:r>
              <w:lastRenderedPageBreak/>
              <w:t>M</w:t>
            </w:r>
            <w:r w:rsidRPr="00E61119">
              <w:t>ake me victorious over the transgressors</w:t>
            </w:r>
            <w:r>
              <w:t>,</w:t>
            </w:r>
          </w:p>
        </w:tc>
        <w:tc>
          <w:tcPr>
            <w:tcW w:w="1300" w:type="pct"/>
          </w:tcPr>
          <w:p w:rsidR="00EE38DC" w:rsidRPr="00D33460" w:rsidRDefault="00EE38DC" w:rsidP="00C81DC0">
            <w:pPr>
              <w:pStyle w:val="libItalic"/>
              <w:rPr>
                <w:noProof/>
              </w:rPr>
            </w:pPr>
            <w:r w:rsidRPr="00D33460">
              <w:rPr>
                <w:noProof/>
              </w:rPr>
              <w:t>wan</w:t>
            </w:r>
            <w:r>
              <w:rPr>
                <w:noProof/>
              </w:rPr>
              <w:t>š</w:t>
            </w:r>
            <w:r w:rsidRPr="00D33460">
              <w:rPr>
                <w:noProof/>
              </w:rPr>
              <w:t>urn</w:t>
            </w:r>
            <w:r>
              <w:rPr>
                <w:noProof/>
              </w:rPr>
              <w:t>ī</w:t>
            </w:r>
            <w:r w:rsidRPr="00D33460">
              <w:rPr>
                <w:noProof/>
              </w:rPr>
              <w:t xml:space="preserve"> 3alal b</w:t>
            </w:r>
            <w:r>
              <w:rPr>
                <w:noProof/>
              </w:rPr>
              <w:t>ā</w:t>
            </w:r>
            <w:r w:rsidRPr="00D33460">
              <w:rPr>
                <w:noProof/>
              </w:rPr>
              <w:t>gh</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وَانْصُرْني عَلَى الْباغينَ،</w:t>
            </w:r>
          </w:p>
        </w:tc>
      </w:tr>
      <w:tr w:rsidR="00EE38DC" w:rsidTr="004E55A6">
        <w:trPr>
          <w:cantSplit/>
          <w:jc w:val="center"/>
        </w:trPr>
        <w:tc>
          <w:tcPr>
            <w:tcW w:w="1950" w:type="pct"/>
          </w:tcPr>
          <w:p w:rsidR="00EE38DC" w:rsidRPr="00E61119" w:rsidRDefault="00EE38DC" w:rsidP="00C81DC0">
            <w:pPr>
              <w:pStyle w:val="libRight"/>
            </w:pPr>
            <w:r>
              <w:t>Suffice</w:t>
            </w:r>
            <w:r w:rsidRPr="00E61119">
              <w:t xml:space="preserve"> me the deception of the </w:t>
            </w:r>
            <w:r>
              <w:t>envious,</w:t>
            </w:r>
            <w:r w:rsidRPr="00E61119">
              <w:t xml:space="preserve"> </w:t>
            </w:r>
          </w:p>
        </w:tc>
        <w:tc>
          <w:tcPr>
            <w:tcW w:w="1300" w:type="pct"/>
          </w:tcPr>
          <w:p w:rsidR="00EE38DC" w:rsidRPr="00D33460" w:rsidRDefault="00EE38DC" w:rsidP="00C81DC0">
            <w:pPr>
              <w:pStyle w:val="libItalic"/>
              <w:rPr>
                <w:noProof/>
              </w:rPr>
            </w:pPr>
            <w:r w:rsidRPr="00D33460">
              <w:rPr>
                <w:noProof/>
              </w:rPr>
              <w:t>wakfin</w:t>
            </w:r>
            <w:r>
              <w:rPr>
                <w:noProof/>
              </w:rPr>
              <w:t>ī</w:t>
            </w:r>
            <w:r w:rsidRPr="00D33460">
              <w:rPr>
                <w:noProof/>
              </w:rPr>
              <w:t xml:space="preserve"> kaydal </w:t>
            </w:r>
            <w:r>
              <w:rPr>
                <w:noProof/>
              </w:rPr>
              <w:t>ħā</w:t>
            </w:r>
            <w:r w:rsidRPr="00D33460">
              <w:rPr>
                <w:noProof/>
              </w:rPr>
              <w:t>sid</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وَاكْفِني كَيْدَ الْحاسِدينَ،</w:t>
            </w:r>
          </w:p>
        </w:tc>
      </w:tr>
      <w:tr w:rsidR="00EE38DC" w:rsidTr="004E55A6">
        <w:trPr>
          <w:cantSplit/>
          <w:jc w:val="center"/>
        </w:trPr>
        <w:tc>
          <w:tcPr>
            <w:tcW w:w="1950" w:type="pct"/>
          </w:tcPr>
          <w:p w:rsidR="00EE38DC" w:rsidRPr="00E61119" w:rsidRDefault="00EE38DC" w:rsidP="00C81DC0">
            <w:pPr>
              <w:pStyle w:val="libRight"/>
            </w:pPr>
            <w:r>
              <w:t>Turn</w:t>
            </w:r>
            <w:r w:rsidRPr="00E61119">
              <w:t xml:space="preserve"> away from me </w:t>
            </w:r>
            <w:r>
              <w:t>the evil</w:t>
            </w:r>
            <w:r w:rsidRPr="00E61119">
              <w:t xml:space="preserve"> pl</w:t>
            </w:r>
            <w:r>
              <w:t>ans</w:t>
            </w:r>
            <w:r w:rsidRPr="00E61119">
              <w:t xml:space="preserve"> of the schemers</w:t>
            </w:r>
            <w:r>
              <w:t>,</w:t>
            </w:r>
          </w:p>
        </w:tc>
        <w:tc>
          <w:tcPr>
            <w:tcW w:w="1300" w:type="pct"/>
          </w:tcPr>
          <w:p w:rsidR="00EE38DC" w:rsidRPr="00D33460" w:rsidRDefault="00EE38DC" w:rsidP="00C81DC0">
            <w:pPr>
              <w:pStyle w:val="libItalic"/>
              <w:rPr>
                <w:noProof/>
              </w:rPr>
            </w:pPr>
            <w:r>
              <w:rPr>
                <w:noProof/>
              </w:rPr>
              <w:t xml:space="preserve">wašrif 3annī </w:t>
            </w:r>
            <w:r w:rsidRPr="00D33460">
              <w:rPr>
                <w:noProof/>
              </w:rPr>
              <w:t>makral m</w:t>
            </w:r>
            <w:r>
              <w:rPr>
                <w:noProof/>
              </w:rPr>
              <w:t>ā</w:t>
            </w:r>
            <w:r w:rsidRPr="00D33460">
              <w:rPr>
                <w:noProof/>
              </w:rPr>
              <w:t>kir</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وَاصْرِفْ عَنّي مَكْرَ الْماكِرينَ،</w:t>
            </w:r>
          </w:p>
        </w:tc>
      </w:tr>
      <w:tr w:rsidR="00EE38DC" w:rsidTr="004E55A6">
        <w:trPr>
          <w:cantSplit/>
          <w:jc w:val="center"/>
        </w:trPr>
        <w:tc>
          <w:tcPr>
            <w:tcW w:w="1950" w:type="pct"/>
          </w:tcPr>
          <w:p w:rsidR="00EE38DC" w:rsidRPr="00E61119" w:rsidRDefault="00EE38DC" w:rsidP="00C81DC0">
            <w:pPr>
              <w:pStyle w:val="libRight"/>
            </w:pPr>
            <w:r>
              <w:t xml:space="preserve">Hold back </w:t>
            </w:r>
            <w:r w:rsidRPr="00E61119">
              <w:t>from me the hands of the oppressors</w:t>
            </w:r>
            <w:r>
              <w:t>,</w:t>
            </w:r>
          </w:p>
        </w:tc>
        <w:tc>
          <w:tcPr>
            <w:tcW w:w="1300" w:type="pct"/>
          </w:tcPr>
          <w:p w:rsidR="00EE38DC" w:rsidRPr="00D33460" w:rsidRDefault="00EE38DC" w:rsidP="00C81DC0">
            <w:pPr>
              <w:pStyle w:val="libItalic"/>
              <w:rPr>
                <w:noProof/>
              </w:rPr>
            </w:pPr>
            <w:r>
              <w:rPr>
                <w:noProof/>
              </w:rPr>
              <w:t>waqbiđh 3annī 'aydiy</w:t>
            </w:r>
            <w:r w:rsidRPr="00D33460">
              <w:rPr>
                <w:noProof/>
              </w:rPr>
              <w:t>a</w:t>
            </w:r>
            <w:r>
              <w:rPr>
                <w:noProof/>
              </w:rPr>
              <w:t>đ</w:t>
            </w:r>
            <w:r w:rsidRPr="00D33460">
              <w:rPr>
                <w:noProof/>
              </w:rPr>
              <w:t>-</w:t>
            </w:r>
            <w:r>
              <w:rPr>
                <w:noProof/>
              </w:rPr>
              <w:t>đā</w:t>
            </w:r>
            <w:r w:rsidRPr="00D33460">
              <w:rPr>
                <w:noProof/>
              </w:rPr>
              <w:t>lim</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وَاقْبِضْ عَنّي </w:t>
            </w:r>
            <w:r>
              <w:rPr>
                <w:rtl/>
              </w:rPr>
              <w:t>أ</w:t>
            </w:r>
            <w:r w:rsidRPr="005D3823">
              <w:rPr>
                <w:rtl/>
              </w:rPr>
              <w:t>يْدِ</w:t>
            </w:r>
            <w:r>
              <w:rPr>
                <w:rtl/>
              </w:rPr>
              <w:t xml:space="preserve">يَ </w:t>
            </w:r>
            <w:r w:rsidRPr="005D3823">
              <w:rPr>
                <w:rtl/>
              </w:rPr>
              <w:t>الظّالِمينَ،</w:t>
            </w:r>
          </w:p>
        </w:tc>
      </w:tr>
      <w:tr w:rsidR="00EE38DC" w:rsidTr="004E55A6">
        <w:trPr>
          <w:cantSplit/>
          <w:jc w:val="center"/>
        </w:trPr>
        <w:tc>
          <w:tcPr>
            <w:tcW w:w="1950" w:type="pct"/>
          </w:tcPr>
          <w:p w:rsidR="00EE38DC" w:rsidRPr="00457126" w:rsidRDefault="00EE38DC" w:rsidP="00C81DC0">
            <w:pPr>
              <w:pStyle w:val="libRight"/>
            </w:pPr>
            <w:r w:rsidRPr="00457126">
              <w:t xml:space="preserve">Gather me with the blessed masters in the utmost exalted place </w:t>
            </w:r>
            <w:r>
              <w:t>of</w:t>
            </w:r>
            <w:r w:rsidRPr="00457126">
              <w:t xml:space="preserve"> Heaven,</w:t>
            </w:r>
          </w:p>
        </w:tc>
        <w:tc>
          <w:tcPr>
            <w:tcW w:w="1300" w:type="pct"/>
          </w:tcPr>
          <w:p w:rsidR="00EE38DC" w:rsidRPr="00D33460" w:rsidRDefault="00EE38DC" w:rsidP="00C81DC0">
            <w:pPr>
              <w:pStyle w:val="libItalic"/>
              <w:rPr>
                <w:noProof/>
              </w:rPr>
            </w:pPr>
            <w:r w:rsidRPr="00D33460">
              <w:rPr>
                <w:noProof/>
              </w:rPr>
              <w:t>wajma3 bayn</w:t>
            </w:r>
            <w:r>
              <w:rPr>
                <w:noProof/>
              </w:rPr>
              <w:t>ī</w:t>
            </w:r>
            <w:r w:rsidRPr="00D33460">
              <w:rPr>
                <w:noProof/>
              </w:rPr>
              <w:t xml:space="preserve"> wa baynas-s</w:t>
            </w:r>
            <w:r>
              <w:rPr>
                <w:noProof/>
              </w:rPr>
              <w:t>ā</w:t>
            </w:r>
            <w:r w:rsidRPr="00D33460">
              <w:rPr>
                <w:noProof/>
              </w:rPr>
              <w:t>datil may</w:t>
            </w:r>
            <w:r>
              <w:rPr>
                <w:noProof/>
              </w:rPr>
              <w:t>ā</w:t>
            </w:r>
            <w:r w:rsidRPr="00D33460">
              <w:rPr>
                <w:noProof/>
              </w:rPr>
              <w:t>m</w:t>
            </w:r>
            <w:r>
              <w:rPr>
                <w:noProof/>
              </w:rPr>
              <w:t>ī</w:t>
            </w:r>
            <w:r w:rsidRPr="00D33460">
              <w:rPr>
                <w:noProof/>
              </w:rPr>
              <w:t>ni f</w:t>
            </w:r>
            <w:r>
              <w:rPr>
                <w:noProof/>
              </w:rPr>
              <w:t>ī</w:t>
            </w:r>
            <w:r w:rsidRPr="00D33460">
              <w:rPr>
                <w:noProof/>
              </w:rPr>
              <w:t xml:space="preserve"> </w:t>
            </w:r>
            <w:r>
              <w:rPr>
                <w:noProof/>
              </w:rPr>
              <w:t>'</w:t>
            </w:r>
            <w:r w:rsidRPr="00D33460">
              <w:rPr>
                <w:noProof/>
              </w:rPr>
              <w:t>a3l</w:t>
            </w:r>
            <w:r>
              <w:rPr>
                <w:noProof/>
              </w:rPr>
              <w:t>ā</w:t>
            </w:r>
            <w:r w:rsidRPr="00D33460">
              <w:rPr>
                <w:noProof/>
              </w:rPr>
              <w:t xml:space="preserve"> 3illiyy</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وَاجْمَعْ بَيْني وَ بَيْنَ السّادَةِ الْمَيامينِ في </w:t>
            </w:r>
            <w:r>
              <w:rPr>
                <w:rtl/>
              </w:rPr>
              <w:t>أ</w:t>
            </w:r>
            <w:r w:rsidRPr="005D3823">
              <w:rPr>
                <w:rtl/>
              </w:rPr>
              <w:t>عْلا عِل</w:t>
            </w:r>
            <w:r>
              <w:rPr>
                <w:rtl/>
              </w:rPr>
              <w:t>ِّ</w:t>
            </w:r>
            <w:r w:rsidRPr="005D3823">
              <w:rPr>
                <w:rtl/>
              </w:rPr>
              <w:t>يّينَ،</w:t>
            </w:r>
          </w:p>
        </w:tc>
      </w:tr>
      <w:tr w:rsidR="00EE38DC" w:rsidTr="004E55A6">
        <w:trPr>
          <w:cantSplit/>
          <w:jc w:val="center"/>
        </w:trPr>
        <w:tc>
          <w:tcPr>
            <w:tcW w:w="1950" w:type="pct"/>
          </w:tcPr>
          <w:p w:rsidR="00EE38DC" w:rsidRPr="00C209F7" w:rsidRDefault="00EE38DC" w:rsidP="00C81DC0">
            <w:pPr>
              <w:pStyle w:val="libRight"/>
            </w:pPr>
            <w:r>
              <w:t xml:space="preserve">along </w:t>
            </w:r>
            <w:r w:rsidRPr="00E61119">
              <w:t xml:space="preserve">with whom </w:t>
            </w:r>
            <w:r>
              <w:t>You have</w:t>
            </w:r>
            <w:r w:rsidRPr="00E61119">
              <w:t xml:space="preserve"> bestowed </w:t>
            </w:r>
            <w:r>
              <w:t>favor</w:t>
            </w:r>
            <w:r w:rsidRPr="00E61119">
              <w:t xml:space="preserve">, from among the prophets, the </w:t>
            </w:r>
            <w:r>
              <w:t>truthful</w:t>
            </w:r>
            <w:r w:rsidRPr="00E61119">
              <w:t xml:space="preserve">, the </w:t>
            </w:r>
            <w:r>
              <w:t>m</w:t>
            </w:r>
            <w:r w:rsidRPr="00E61119">
              <w:t>artyrs</w:t>
            </w:r>
            <w:r>
              <w:t>,</w:t>
            </w:r>
            <w:r w:rsidRPr="00E61119">
              <w:t xml:space="preserve"> and the </w:t>
            </w:r>
            <w:r>
              <w:t>r</w:t>
            </w:r>
            <w:r w:rsidRPr="00E61119">
              <w:t>ighteous</w:t>
            </w:r>
            <w:r>
              <w:t>,</w:t>
            </w:r>
            <w:r w:rsidRPr="00C2714A">
              <w:rPr>
                <w:rStyle w:val="libFootnotenumChar"/>
              </w:rPr>
              <w:endnoteReference w:id="78"/>
            </w:r>
          </w:p>
        </w:tc>
        <w:tc>
          <w:tcPr>
            <w:tcW w:w="1300" w:type="pct"/>
          </w:tcPr>
          <w:p w:rsidR="00EE38DC" w:rsidRPr="00D33460" w:rsidRDefault="00EE38DC" w:rsidP="00C81DC0">
            <w:pPr>
              <w:pStyle w:val="libItalic"/>
              <w:rPr>
                <w:noProof/>
              </w:rPr>
            </w:pPr>
            <w:r w:rsidRPr="00D33460">
              <w:rPr>
                <w:noProof/>
              </w:rPr>
              <w:t>ma3al-ladh</w:t>
            </w:r>
            <w:r>
              <w:rPr>
                <w:noProof/>
              </w:rPr>
              <w:t>ī</w:t>
            </w:r>
            <w:r w:rsidRPr="00D33460">
              <w:rPr>
                <w:noProof/>
              </w:rPr>
              <w:t xml:space="preserve">na </w:t>
            </w:r>
            <w:r>
              <w:rPr>
                <w:noProof/>
              </w:rPr>
              <w:t>'</w:t>
            </w:r>
            <w:r w:rsidRPr="00D33460">
              <w:rPr>
                <w:noProof/>
              </w:rPr>
              <w:t>an3amta 3alayhim minal nabiyy</w:t>
            </w:r>
            <w:r>
              <w:rPr>
                <w:noProof/>
              </w:rPr>
              <w:t>ī</w:t>
            </w:r>
            <w:r w:rsidRPr="00D33460">
              <w:rPr>
                <w:noProof/>
              </w:rPr>
              <w:t>na wa</w:t>
            </w:r>
            <w:r>
              <w:rPr>
                <w:noProof/>
              </w:rPr>
              <w:t>š</w:t>
            </w:r>
            <w:r w:rsidRPr="00D33460">
              <w:rPr>
                <w:noProof/>
              </w:rPr>
              <w:t>-</w:t>
            </w:r>
            <w:r>
              <w:rPr>
                <w:noProof/>
              </w:rPr>
              <w:t>š</w:t>
            </w:r>
            <w:r w:rsidRPr="00D33460">
              <w:rPr>
                <w:noProof/>
              </w:rPr>
              <w:t>idd</w:t>
            </w:r>
            <w:r>
              <w:rPr>
                <w:noProof/>
              </w:rPr>
              <w:t>ī</w:t>
            </w:r>
            <w:r w:rsidRPr="00D33460">
              <w:rPr>
                <w:noProof/>
              </w:rPr>
              <w:t>q</w:t>
            </w:r>
            <w:r>
              <w:rPr>
                <w:noProof/>
              </w:rPr>
              <w:t>ī</w:t>
            </w:r>
            <w:r w:rsidRPr="00D33460">
              <w:rPr>
                <w:noProof/>
              </w:rPr>
              <w:t>na wash-shuhad</w:t>
            </w:r>
            <w:r>
              <w:rPr>
                <w:noProof/>
              </w:rPr>
              <w:t>ā'</w:t>
            </w:r>
            <w:r w:rsidRPr="00D33460">
              <w:rPr>
                <w:noProof/>
              </w:rPr>
              <w:t>i wa</w:t>
            </w:r>
            <w:r>
              <w:rPr>
                <w:noProof/>
              </w:rPr>
              <w:t>š</w:t>
            </w:r>
            <w:r w:rsidRPr="00D33460">
              <w:rPr>
                <w:noProof/>
              </w:rPr>
              <w:t>-</w:t>
            </w:r>
            <w:r>
              <w:rPr>
                <w:noProof/>
              </w:rPr>
              <w:t>šā</w:t>
            </w:r>
            <w:r w:rsidRPr="00D33460">
              <w:rPr>
                <w:noProof/>
              </w:rPr>
              <w:t>li</w:t>
            </w:r>
            <w:r>
              <w:rPr>
                <w:noProof/>
              </w:rPr>
              <w:t>ħī</w:t>
            </w:r>
            <w:r w:rsidRPr="00D33460">
              <w:rPr>
                <w:noProof/>
              </w:rPr>
              <w:t>n,</w:t>
            </w:r>
          </w:p>
        </w:tc>
        <w:tc>
          <w:tcPr>
            <w:tcW w:w="1750" w:type="pct"/>
          </w:tcPr>
          <w:p w:rsidR="00EE38DC" w:rsidRPr="005D3823" w:rsidRDefault="00EE38DC" w:rsidP="004E55A6">
            <w:pPr>
              <w:pStyle w:val="libCenter"/>
              <w:rPr>
                <w:rtl/>
              </w:rPr>
            </w:pPr>
            <w:r w:rsidRPr="005D3823">
              <w:rPr>
                <w:rtl/>
              </w:rPr>
              <w:t xml:space="preserve">مَعَ الَّذينَ </w:t>
            </w:r>
            <w:r>
              <w:rPr>
                <w:rtl/>
              </w:rPr>
              <w:t>أ</w:t>
            </w:r>
            <w:r w:rsidRPr="005D3823">
              <w:rPr>
                <w:rtl/>
              </w:rPr>
              <w:t>نْعَمْتَ عَلَيْهِمْ مِنَ النَّبِيّينَ وَ</w:t>
            </w:r>
            <w:r>
              <w:rPr>
                <w:rFonts w:hint="cs"/>
                <w:rtl/>
              </w:rPr>
              <w:t xml:space="preserve"> </w:t>
            </w:r>
            <w:r w:rsidRPr="005D3823">
              <w:rPr>
                <w:rtl/>
              </w:rPr>
              <w:t>الص</w:t>
            </w:r>
            <w:r>
              <w:rPr>
                <w:rtl/>
              </w:rPr>
              <w:t>ِّ</w:t>
            </w:r>
            <w:r w:rsidRPr="005D3823">
              <w:rPr>
                <w:rtl/>
              </w:rPr>
              <w:t>دّيقينَ وَ</w:t>
            </w:r>
            <w:r>
              <w:rPr>
                <w:rFonts w:hint="cs"/>
                <w:rtl/>
              </w:rPr>
              <w:t xml:space="preserve"> </w:t>
            </w:r>
            <w:r w:rsidRPr="005D3823">
              <w:rPr>
                <w:rtl/>
              </w:rPr>
              <w:t>الشُّهَد</w:t>
            </w:r>
            <w:r>
              <w:rPr>
                <w:rtl/>
              </w:rPr>
              <w:t>ا</w:t>
            </w:r>
            <w:r w:rsidRPr="005D3823">
              <w:rPr>
                <w:rtl/>
              </w:rPr>
              <w:t>ءِ وَ</w:t>
            </w:r>
            <w:r>
              <w:rPr>
                <w:rFonts w:hint="cs"/>
                <w:rtl/>
              </w:rPr>
              <w:t xml:space="preserve"> </w:t>
            </w:r>
            <w:r w:rsidRPr="005D3823">
              <w:rPr>
                <w:rtl/>
              </w:rPr>
              <w:t>الصّالِحينَ،</w:t>
            </w:r>
          </w:p>
        </w:tc>
      </w:tr>
      <w:tr w:rsidR="00EE38DC" w:rsidTr="004E55A6">
        <w:trPr>
          <w:cantSplit/>
          <w:jc w:val="center"/>
        </w:trPr>
        <w:tc>
          <w:tcPr>
            <w:tcW w:w="1950" w:type="pct"/>
          </w:tcPr>
          <w:p w:rsidR="00EE38DC" w:rsidRPr="00E61119" w:rsidRDefault="00EE38DC" w:rsidP="00C81DC0">
            <w:pPr>
              <w:pStyle w:val="libRight"/>
            </w:pPr>
            <w:r w:rsidRPr="00E61119">
              <w:t xml:space="preserve">By </w:t>
            </w:r>
            <w:r>
              <w:t>Y</w:t>
            </w:r>
            <w:r w:rsidRPr="00E61119">
              <w:t xml:space="preserve">our </w:t>
            </w:r>
            <w:r>
              <w:t>m</w:t>
            </w:r>
            <w:r w:rsidRPr="00E61119">
              <w:t xml:space="preserve">ercy, O the </w:t>
            </w:r>
            <w:r>
              <w:t>m</w:t>
            </w:r>
            <w:r w:rsidRPr="00E61119">
              <w:t xml:space="preserve">ost </w:t>
            </w:r>
            <w:r>
              <w:t>m</w:t>
            </w:r>
            <w:r w:rsidRPr="00E61119">
              <w:t>erciful</w:t>
            </w:r>
            <w:r>
              <w:t xml:space="preserve"> of the merciful.</w:t>
            </w:r>
          </w:p>
        </w:tc>
        <w:tc>
          <w:tcPr>
            <w:tcW w:w="1300" w:type="pct"/>
          </w:tcPr>
          <w:p w:rsidR="00EE38DC" w:rsidRPr="00D33460" w:rsidRDefault="00EE38DC" w:rsidP="00C81DC0">
            <w:pPr>
              <w:pStyle w:val="libItalic"/>
              <w:rPr>
                <w:noProof/>
              </w:rPr>
            </w:pPr>
            <w:r w:rsidRPr="00D33460">
              <w:rPr>
                <w:noProof/>
              </w:rPr>
              <w:t>bira</w:t>
            </w:r>
            <w:r>
              <w:rPr>
                <w:noProof/>
              </w:rPr>
              <w:t>ħ</w:t>
            </w:r>
            <w:r w:rsidRPr="00D33460">
              <w:rPr>
                <w:noProof/>
              </w:rPr>
              <w:t>matika y</w:t>
            </w:r>
            <w:r>
              <w:rPr>
                <w:noProof/>
              </w:rPr>
              <w:t>ā</w:t>
            </w:r>
            <w:r w:rsidRPr="00D33460">
              <w:rPr>
                <w:noProof/>
              </w:rPr>
              <w:t xml:space="preserve"> </w:t>
            </w:r>
            <w:r>
              <w:rPr>
                <w:noProof/>
              </w:rPr>
              <w:t>'</w:t>
            </w:r>
            <w:r w:rsidRPr="00D33460">
              <w:rPr>
                <w:noProof/>
              </w:rPr>
              <w:t>ar</w:t>
            </w:r>
            <w:r>
              <w:rPr>
                <w:noProof/>
              </w:rPr>
              <w:t>ħ</w:t>
            </w:r>
            <w:r w:rsidRPr="00D33460">
              <w:rPr>
                <w:noProof/>
              </w:rPr>
              <w:t>amar-r</w:t>
            </w:r>
            <w:r>
              <w:rPr>
                <w:noProof/>
              </w:rPr>
              <w:t>āħ</w:t>
            </w:r>
            <w:r w:rsidRPr="00D33460">
              <w:rPr>
                <w:noProof/>
              </w:rPr>
              <w:t>im</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بِرَحْمَتِكَ يا </w:t>
            </w:r>
            <w:r>
              <w:rPr>
                <w:rtl/>
              </w:rPr>
              <w:t>أ</w:t>
            </w:r>
            <w:r w:rsidRPr="005D3823">
              <w:rPr>
                <w:rtl/>
              </w:rPr>
              <w:t>رْحَمَ الرّاحِمينَ،</w:t>
            </w:r>
          </w:p>
        </w:tc>
      </w:tr>
      <w:tr w:rsidR="00EE38DC" w:rsidTr="004E55A6">
        <w:trPr>
          <w:cantSplit/>
          <w:jc w:val="center"/>
        </w:trPr>
        <w:tc>
          <w:tcPr>
            <w:tcW w:w="1950" w:type="pct"/>
          </w:tcPr>
          <w:p w:rsidR="00EE38DC" w:rsidRPr="00E61119" w:rsidRDefault="00EE38DC" w:rsidP="00C81DC0">
            <w:pPr>
              <w:pStyle w:val="libRight"/>
            </w:pPr>
            <w:r w:rsidRPr="00E61119">
              <w:t>O Allah! I</w:t>
            </w:r>
            <w:r>
              <w:t xml:space="preserve"> </w:t>
            </w:r>
            <w:r w:rsidRPr="00E61119">
              <w:t xml:space="preserve">implore </w:t>
            </w:r>
            <w:r>
              <w:t>You</w:t>
            </w:r>
            <w:r w:rsidRPr="00E61119">
              <w:t xml:space="preserve"> by Your infallible </w:t>
            </w:r>
            <w:r>
              <w:t>Prophet</w:t>
            </w:r>
            <w:r w:rsidRPr="00E61119">
              <w:t>,</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inn</w:t>
            </w:r>
            <w:r>
              <w:rPr>
                <w:noProof/>
              </w:rPr>
              <w:t>ī</w:t>
            </w:r>
            <w:r w:rsidRPr="00D33460">
              <w:rPr>
                <w:noProof/>
              </w:rPr>
              <w:t xml:space="preserve"> </w:t>
            </w:r>
            <w:r>
              <w:rPr>
                <w:noProof/>
              </w:rPr>
              <w:t>'</w:t>
            </w:r>
            <w:r w:rsidRPr="00D33460">
              <w:rPr>
                <w:noProof/>
              </w:rPr>
              <w:t>uqsimu 3alayka binabiyyikal ma3</w:t>
            </w:r>
            <w:r>
              <w:rPr>
                <w:noProof/>
              </w:rPr>
              <w:t>šū</w:t>
            </w:r>
            <w:r w:rsidRPr="00D33460">
              <w:rPr>
                <w:noProof/>
              </w:rPr>
              <w:t>m,</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نّي اُقْسِمُ عَلَيْكَ بِنَبِي</w:t>
            </w:r>
            <w:r>
              <w:rPr>
                <w:rtl/>
              </w:rPr>
              <w:t>ِّ</w:t>
            </w:r>
            <w:r w:rsidRPr="005D3823">
              <w:rPr>
                <w:rtl/>
              </w:rPr>
              <w:t>كَ الْمَعْصُومِ،</w:t>
            </w:r>
          </w:p>
        </w:tc>
      </w:tr>
      <w:tr w:rsidR="00EE38DC" w:rsidTr="004E55A6">
        <w:trPr>
          <w:cantSplit/>
          <w:jc w:val="center"/>
        </w:trPr>
        <w:tc>
          <w:tcPr>
            <w:tcW w:w="1950" w:type="pct"/>
          </w:tcPr>
          <w:p w:rsidR="00EE38DC" w:rsidRPr="00E61119" w:rsidRDefault="00EE38DC" w:rsidP="00C81DC0">
            <w:pPr>
              <w:pStyle w:val="libRight"/>
            </w:pPr>
            <w:r>
              <w:t>by Your definite judgment, and Your concealed preventive wisdom</w:t>
            </w:r>
            <w:r w:rsidRPr="00E61119">
              <w:t>,</w:t>
            </w:r>
          </w:p>
        </w:tc>
        <w:tc>
          <w:tcPr>
            <w:tcW w:w="1300" w:type="pct"/>
          </w:tcPr>
          <w:p w:rsidR="00EE38DC" w:rsidRPr="00D33460" w:rsidRDefault="00EE38DC" w:rsidP="00C81DC0">
            <w:pPr>
              <w:pStyle w:val="libItalic"/>
              <w:rPr>
                <w:noProof/>
              </w:rPr>
            </w:pPr>
            <w:r w:rsidRPr="00D33460">
              <w:rPr>
                <w:noProof/>
              </w:rPr>
              <w:t>wa bi</w:t>
            </w:r>
            <w:r>
              <w:rPr>
                <w:noProof/>
              </w:rPr>
              <w:t>ħ</w:t>
            </w:r>
            <w:r w:rsidRPr="00D33460">
              <w:rPr>
                <w:noProof/>
              </w:rPr>
              <w:t>u</w:t>
            </w:r>
            <w:r>
              <w:rPr>
                <w:noProof/>
              </w:rPr>
              <w:t>kmikal maħtūm, wa nuhyakal mak</w:t>
            </w:r>
            <w:r w:rsidRPr="00D33460">
              <w:rPr>
                <w:noProof/>
              </w:rPr>
              <w:t>t</w:t>
            </w:r>
            <w:r>
              <w:rPr>
                <w:noProof/>
              </w:rPr>
              <w:t>ū</w:t>
            </w:r>
            <w:r w:rsidRPr="00D33460">
              <w:rPr>
                <w:noProof/>
              </w:rPr>
              <w:t>m,</w:t>
            </w:r>
          </w:p>
        </w:tc>
        <w:tc>
          <w:tcPr>
            <w:tcW w:w="1750" w:type="pct"/>
          </w:tcPr>
          <w:p w:rsidR="00EE38DC" w:rsidRPr="005D3823" w:rsidRDefault="00EE38DC" w:rsidP="004E55A6">
            <w:pPr>
              <w:pStyle w:val="libCenter"/>
              <w:rPr>
                <w:rtl/>
              </w:rPr>
            </w:pPr>
            <w:r w:rsidRPr="005D3823">
              <w:rPr>
                <w:rtl/>
              </w:rPr>
              <w:t>وَ بِحُكْمِكَ الْمَحْتُومِ،</w:t>
            </w:r>
            <w:r w:rsidRPr="005D3823">
              <w:rPr>
                <w:rFonts w:hint="cs"/>
                <w:rtl/>
              </w:rPr>
              <w:t xml:space="preserve"> </w:t>
            </w:r>
            <w:r w:rsidRPr="005D3823">
              <w:rPr>
                <w:rtl/>
              </w:rPr>
              <w:t>وَ</w:t>
            </w:r>
            <w:r>
              <w:rPr>
                <w:rFonts w:hint="cs"/>
                <w:rtl/>
              </w:rPr>
              <w:t xml:space="preserve"> </w:t>
            </w:r>
            <w:r w:rsidRPr="005D3823">
              <w:rPr>
                <w:rtl/>
              </w:rPr>
              <w:t>ن</w:t>
            </w:r>
            <w:r w:rsidRPr="005D3823">
              <w:rPr>
                <w:rFonts w:hint="cs"/>
                <w:rtl/>
              </w:rPr>
              <w:t>ُ</w:t>
            </w:r>
            <w:r w:rsidRPr="005D3823">
              <w:rPr>
                <w:rtl/>
              </w:rPr>
              <w:t>هْي</w:t>
            </w:r>
            <w:r w:rsidRPr="005D3823">
              <w:rPr>
                <w:rFonts w:hint="cs"/>
                <w:rtl/>
              </w:rPr>
              <w:t>َ</w:t>
            </w:r>
            <w:r w:rsidRPr="005D3823">
              <w:rPr>
                <w:rtl/>
              </w:rPr>
              <w:t>كَ [نَهْيِكَ] الْمَكْتُومِ،</w:t>
            </w:r>
          </w:p>
        </w:tc>
      </w:tr>
      <w:tr w:rsidR="00EE38DC" w:rsidTr="004E55A6">
        <w:trPr>
          <w:cantSplit/>
          <w:jc w:val="center"/>
        </w:trPr>
        <w:tc>
          <w:tcPr>
            <w:tcW w:w="1950" w:type="pct"/>
          </w:tcPr>
          <w:p w:rsidR="00EE38DC" w:rsidRPr="00E61119" w:rsidRDefault="00EE38DC" w:rsidP="00C81DC0">
            <w:pPr>
              <w:pStyle w:val="libRight"/>
            </w:pPr>
            <w:r w:rsidRPr="00E61119">
              <w:t xml:space="preserve">by this grave </w:t>
            </w:r>
            <w:r>
              <w:t xml:space="preserve">which is the place of </w:t>
            </w:r>
            <w:r w:rsidRPr="00E4631B">
              <w:t>congregation</w:t>
            </w:r>
            <w:r>
              <w:t xml:space="preserve"> and </w:t>
            </w:r>
            <w:r w:rsidRPr="00E61119">
              <w:t xml:space="preserve">in which lies the </w:t>
            </w:r>
            <w:r>
              <w:t>i</w:t>
            </w:r>
            <w:r w:rsidRPr="00E61119">
              <w:t>nfallible Imam,</w:t>
            </w:r>
            <w:r>
              <w:t xml:space="preserve"> </w:t>
            </w:r>
            <w:r w:rsidRPr="00E61119">
              <w:t xml:space="preserve">the slaughtered, </w:t>
            </w:r>
            <w:r>
              <w:t xml:space="preserve">and </w:t>
            </w:r>
            <w:r w:rsidRPr="00E61119">
              <w:t>the oppressed,</w:t>
            </w:r>
          </w:p>
        </w:tc>
        <w:tc>
          <w:tcPr>
            <w:tcW w:w="1300" w:type="pct"/>
          </w:tcPr>
          <w:p w:rsidR="00EE38DC" w:rsidRPr="00D33460" w:rsidRDefault="00EE38DC" w:rsidP="00C81DC0">
            <w:pPr>
              <w:pStyle w:val="libItalic"/>
              <w:rPr>
                <w:noProof/>
              </w:rPr>
            </w:pPr>
            <w:r w:rsidRPr="00D33460">
              <w:rPr>
                <w:noProof/>
              </w:rPr>
              <w:t>wa bih</w:t>
            </w:r>
            <w:r>
              <w:rPr>
                <w:noProof/>
              </w:rPr>
              <w:t>ā</w:t>
            </w:r>
            <w:r w:rsidRPr="00D33460">
              <w:rPr>
                <w:noProof/>
              </w:rPr>
              <w:t>dhal qabril malm</w:t>
            </w:r>
            <w:r>
              <w:rPr>
                <w:noProof/>
              </w:rPr>
              <w:t>ū</w:t>
            </w:r>
            <w:r w:rsidRPr="00D33460">
              <w:rPr>
                <w:noProof/>
              </w:rPr>
              <w:t>m, al-muwassad</w:t>
            </w:r>
            <w:r>
              <w:rPr>
                <w:noProof/>
              </w:rPr>
              <w:t>i</w:t>
            </w:r>
            <w:r w:rsidRPr="00D33460">
              <w:rPr>
                <w:noProof/>
              </w:rPr>
              <w:t xml:space="preserve"> f</w:t>
            </w:r>
            <w:r>
              <w:rPr>
                <w:noProof/>
              </w:rPr>
              <w:t>ī</w:t>
            </w:r>
            <w:r w:rsidRPr="00D33460">
              <w:rPr>
                <w:noProof/>
              </w:rPr>
              <w:t xml:space="preserve"> kanafihil </w:t>
            </w:r>
            <w:r>
              <w:rPr>
                <w:noProof/>
              </w:rPr>
              <w:t>'</w:t>
            </w:r>
            <w:r w:rsidRPr="00D33460">
              <w:rPr>
                <w:noProof/>
              </w:rPr>
              <w:t>im</w:t>
            </w:r>
            <w:r>
              <w:rPr>
                <w:noProof/>
              </w:rPr>
              <w:t>ā</w:t>
            </w:r>
            <w:r w:rsidRPr="00D33460">
              <w:rPr>
                <w:noProof/>
              </w:rPr>
              <w:t>mul ma3</w:t>
            </w:r>
            <w:r>
              <w:rPr>
                <w:noProof/>
              </w:rPr>
              <w:t>šū</w:t>
            </w:r>
            <w:r w:rsidRPr="00D33460">
              <w:rPr>
                <w:noProof/>
              </w:rPr>
              <w:t>m, al-maqt</w:t>
            </w:r>
            <w:r>
              <w:rPr>
                <w:noProof/>
              </w:rPr>
              <w:t>ū</w:t>
            </w:r>
            <w:r w:rsidRPr="00D33460">
              <w:rPr>
                <w:noProof/>
              </w:rPr>
              <w:t>lul ma</w:t>
            </w:r>
            <w:r>
              <w:rPr>
                <w:noProof/>
              </w:rPr>
              <w:t>đ</w:t>
            </w:r>
            <w:r w:rsidRPr="00D33460">
              <w:rPr>
                <w:noProof/>
              </w:rPr>
              <w:t>l</w:t>
            </w:r>
            <w:r>
              <w:rPr>
                <w:noProof/>
              </w:rPr>
              <w:t>ū</w:t>
            </w:r>
            <w:r w:rsidRPr="00D33460">
              <w:rPr>
                <w:noProof/>
              </w:rPr>
              <w:t>m,</w:t>
            </w:r>
          </w:p>
        </w:tc>
        <w:tc>
          <w:tcPr>
            <w:tcW w:w="1750" w:type="pct"/>
          </w:tcPr>
          <w:p w:rsidR="00EE38DC" w:rsidRPr="005D3823" w:rsidRDefault="00EE38DC" w:rsidP="004E55A6">
            <w:pPr>
              <w:pStyle w:val="libCenter"/>
              <w:rPr>
                <w:rtl/>
              </w:rPr>
            </w:pPr>
            <w:r w:rsidRPr="005D3823">
              <w:rPr>
                <w:rtl/>
              </w:rPr>
              <w:t>وَ بِهذَا الْقَبْرِ الْمَلْمُومِ،</w:t>
            </w:r>
            <w:r w:rsidRPr="005D3823">
              <w:rPr>
                <w:rFonts w:hint="cs"/>
                <w:rtl/>
              </w:rPr>
              <w:t xml:space="preserve"> </w:t>
            </w:r>
            <w:r w:rsidRPr="005D3823">
              <w:rPr>
                <w:rtl/>
              </w:rPr>
              <w:t>الْمُوَسَّدِ في كَنَفِهِ الإمامُ الْمَعْصُومُ،</w:t>
            </w:r>
            <w:r w:rsidRPr="005D3823">
              <w:rPr>
                <w:rFonts w:hint="cs"/>
                <w:rtl/>
              </w:rPr>
              <w:t xml:space="preserve"> </w:t>
            </w:r>
            <w:r w:rsidRPr="005D3823">
              <w:rPr>
                <w:rtl/>
              </w:rPr>
              <w:t>الْمَقْتُولُ الْمَظْلُومُ،</w:t>
            </w:r>
          </w:p>
        </w:tc>
      </w:tr>
      <w:tr w:rsidR="00EE38DC" w:rsidTr="004E55A6">
        <w:trPr>
          <w:cantSplit/>
          <w:jc w:val="center"/>
        </w:trPr>
        <w:tc>
          <w:tcPr>
            <w:tcW w:w="1950" w:type="pct"/>
          </w:tcPr>
          <w:p w:rsidR="00EE38DC" w:rsidRPr="00E61119" w:rsidRDefault="00EE38DC" w:rsidP="00C81DC0">
            <w:pPr>
              <w:pStyle w:val="libRight"/>
            </w:pPr>
            <w:r w:rsidRPr="00E61119">
              <w:t xml:space="preserve">that </w:t>
            </w:r>
            <w:r>
              <w:t>You</w:t>
            </w:r>
            <w:r w:rsidRPr="00E61119">
              <w:t xml:space="preserve"> dispel fro</w:t>
            </w:r>
            <w:r>
              <w:t>m me all that grieves me,</w:t>
            </w:r>
          </w:p>
        </w:tc>
        <w:tc>
          <w:tcPr>
            <w:tcW w:w="1300" w:type="pct"/>
          </w:tcPr>
          <w:p w:rsidR="00EE38DC" w:rsidRPr="00D33460" w:rsidRDefault="00EE38DC" w:rsidP="00C81DC0">
            <w:pPr>
              <w:pStyle w:val="libItalic"/>
              <w:rPr>
                <w:noProof/>
              </w:rPr>
            </w:pPr>
            <w:r>
              <w:rPr>
                <w:noProof/>
              </w:rPr>
              <w:t>'</w:t>
            </w:r>
            <w:r w:rsidRPr="00D33460">
              <w:rPr>
                <w:noProof/>
              </w:rPr>
              <w:t>an takshifa m</w:t>
            </w:r>
            <w:r>
              <w:rPr>
                <w:noProof/>
              </w:rPr>
              <w:t>ā</w:t>
            </w:r>
            <w:r w:rsidRPr="00D33460">
              <w:rPr>
                <w:noProof/>
              </w:rPr>
              <w:t xml:space="preserve"> b</w:t>
            </w:r>
            <w:r>
              <w:rPr>
                <w:noProof/>
              </w:rPr>
              <w:t>ī</w:t>
            </w:r>
            <w:r w:rsidRPr="00D33460">
              <w:rPr>
                <w:noProof/>
              </w:rPr>
              <w:t xml:space="preserve"> minal ghum</w:t>
            </w:r>
            <w:r>
              <w:rPr>
                <w:noProof/>
              </w:rPr>
              <w:t>ū</w:t>
            </w:r>
            <w:r w:rsidRPr="00D33460">
              <w:rPr>
                <w:noProof/>
              </w:rPr>
              <w:t>m,</w:t>
            </w:r>
          </w:p>
        </w:tc>
        <w:tc>
          <w:tcPr>
            <w:tcW w:w="1750" w:type="pct"/>
          </w:tcPr>
          <w:p w:rsidR="00EE38DC" w:rsidRPr="005D3823" w:rsidRDefault="00EE38DC" w:rsidP="004E55A6">
            <w:pPr>
              <w:pStyle w:val="libCenter"/>
              <w:rPr>
                <w:rtl/>
              </w:rPr>
            </w:pPr>
            <w:r>
              <w:rPr>
                <w:rtl/>
              </w:rPr>
              <w:t>أ</w:t>
            </w:r>
            <w:r w:rsidRPr="005D3823">
              <w:rPr>
                <w:rtl/>
              </w:rPr>
              <w:t>نْ تَكْشِفَ ما بي مِنَ الْغُمُومِ،</w:t>
            </w:r>
          </w:p>
        </w:tc>
      </w:tr>
      <w:tr w:rsidR="00EE38DC" w:rsidTr="004E55A6">
        <w:trPr>
          <w:cantSplit/>
          <w:jc w:val="center"/>
        </w:trPr>
        <w:tc>
          <w:tcPr>
            <w:tcW w:w="1950" w:type="pct"/>
          </w:tcPr>
          <w:p w:rsidR="00EE38DC" w:rsidRPr="00E61119" w:rsidRDefault="00EE38DC" w:rsidP="00C81DC0">
            <w:pPr>
              <w:pStyle w:val="libRight"/>
            </w:pPr>
            <w:r>
              <w:t>divert</w:t>
            </w:r>
            <w:r w:rsidRPr="00E61119">
              <w:t xml:space="preserve"> from me the harm</w:t>
            </w:r>
            <w:r>
              <w:t xml:space="preserve"> of the decisive foreordained plan</w:t>
            </w:r>
            <w:r w:rsidRPr="00E61119">
              <w:t>,</w:t>
            </w:r>
          </w:p>
        </w:tc>
        <w:tc>
          <w:tcPr>
            <w:tcW w:w="1300" w:type="pct"/>
          </w:tcPr>
          <w:p w:rsidR="00EE38DC" w:rsidRPr="00D33460" w:rsidRDefault="00EE38DC" w:rsidP="00C81DC0">
            <w:pPr>
              <w:pStyle w:val="libItalic"/>
              <w:rPr>
                <w:noProof/>
              </w:rPr>
            </w:pPr>
            <w:r w:rsidRPr="00D33460">
              <w:rPr>
                <w:noProof/>
              </w:rPr>
              <w:t>wa ta</w:t>
            </w:r>
            <w:r>
              <w:rPr>
                <w:noProof/>
              </w:rPr>
              <w:t>š</w:t>
            </w:r>
            <w:r w:rsidRPr="00D33460">
              <w:rPr>
                <w:noProof/>
              </w:rPr>
              <w:t xml:space="preserve">rifa </w:t>
            </w:r>
            <w:r>
              <w:rPr>
                <w:noProof/>
              </w:rPr>
              <w:t xml:space="preserve">3annī </w:t>
            </w:r>
            <w:r w:rsidRPr="00D33460">
              <w:rPr>
                <w:noProof/>
              </w:rPr>
              <w:t>sharral qadaril ma</w:t>
            </w:r>
            <w:r>
              <w:rPr>
                <w:noProof/>
              </w:rPr>
              <w:t>ħ</w:t>
            </w:r>
            <w:r w:rsidRPr="00D33460">
              <w:rPr>
                <w:noProof/>
              </w:rPr>
              <w:t>t</w:t>
            </w:r>
            <w:r>
              <w:rPr>
                <w:noProof/>
              </w:rPr>
              <w:t>ū</w:t>
            </w:r>
            <w:r w:rsidRPr="00D33460">
              <w:rPr>
                <w:noProof/>
              </w:rPr>
              <w:t>m,</w:t>
            </w:r>
          </w:p>
        </w:tc>
        <w:tc>
          <w:tcPr>
            <w:tcW w:w="1750" w:type="pct"/>
          </w:tcPr>
          <w:p w:rsidR="00EE38DC" w:rsidRPr="005D3823" w:rsidRDefault="00EE38DC" w:rsidP="004E55A6">
            <w:pPr>
              <w:pStyle w:val="libCenter"/>
              <w:rPr>
                <w:rtl/>
              </w:rPr>
            </w:pPr>
            <w:r w:rsidRPr="005D3823">
              <w:rPr>
                <w:rtl/>
              </w:rPr>
              <w:t>وَ تَصْرِفَ عَنّي شَرَّ الْقَدَرِ الْمَحْتُومِ،</w:t>
            </w:r>
          </w:p>
        </w:tc>
      </w:tr>
      <w:tr w:rsidR="00EE38DC" w:rsidTr="004E55A6">
        <w:trPr>
          <w:cantSplit/>
          <w:jc w:val="center"/>
        </w:trPr>
        <w:tc>
          <w:tcPr>
            <w:tcW w:w="1950" w:type="pct"/>
          </w:tcPr>
          <w:p w:rsidR="00EE38DC" w:rsidRPr="00BF482A" w:rsidRDefault="00EE38DC" w:rsidP="00C81DC0">
            <w:pPr>
              <w:pStyle w:val="libRight"/>
            </w:pPr>
            <w:r w:rsidRPr="00BF482A">
              <w:t>and give me refuge from the Hellfire with</w:t>
            </w:r>
            <w:r>
              <w:t xml:space="preserve"> </w:t>
            </w:r>
            <w:r w:rsidRPr="00BF482A">
              <w:t>scorching winds</w:t>
            </w:r>
            <w:r>
              <w:t>.</w:t>
            </w:r>
          </w:p>
        </w:tc>
        <w:tc>
          <w:tcPr>
            <w:tcW w:w="1300" w:type="pct"/>
          </w:tcPr>
          <w:p w:rsidR="00EE38DC" w:rsidRPr="00D33460" w:rsidRDefault="00EE38DC" w:rsidP="00C81DC0">
            <w:pPr>
              <w:pStyle w:val="libItalic"/>
              <w:rPr>
                <w:noProof/>
              </w:rPr>
            </w:pPr>
            <w:r w:rsidRPr="00D33460">
              <w:rPr>
                <w:noProof/>
              </w:rPr>
              <w:t>wa tuj</w:t>
            </w:r>
            <w:r>
              <w:rPr>
                <w:noProof/>
              </w:rPr>
              <w:t>ī</w:t>
            </w:r>
            <w:r w:rsidRPr="00D33460">
              <w:rPr>
                <w:noProof/>
              </w:rPr>
              <w:t>rani minan-n</w:t>
            </w:r>
            <w:r>
              <w:rPr>
                <w:noProof/>
              </w:rPr>
              <w:t>ā</w:t>
            </w:r>
            <w:r w:rsidRPr="00D33460">
              <w:rPr>
                <w:noProof/>
              </w:rPr>
              <w:t>ri dh</w:t>
            </w:r>
            <w:r>
              <w:rPr>
                <w:noProof/>
              </w:rPr>
              <w:t>ā</w:t>
            </w:r>
            <w:r w:rsidRPr="00D33460">
              <w:rPr>
                <w:noProof/>
              </w:rPr>
              <w:t>tis-sam</w:t>
            </w:r>
            <w:r>
              <w:rPr>
                <w:noProof/>
              </w:rPr>
              <w:t>ū</w:t>
            </w:r>
            <w:r w:rsidRPr="00D33460">
              <w:rPr>
                <w:noProof/>
              </w:rPr>
              <w:t>m,</w:t>
            </w:r>
          </w:p>
        </w:tc>
        <w:tc>
          <w:tcPr>
            <w:tcW w:w="1750" w:type="pct"/>
          </w:tcPr>
          <w:p w:rsidR="00EE38DC" w:rsidRPr="005D3823" w:rsidRDefault="00EE38DC" w:rsidP="004E55A6">
            <w:pPr>
              <w:pStyle w:val="libCenter"/>
              <w:rPr>
                <w:rtl/>
              </w:rPr>
            </w:pPr>
            <w:r w:rsidRPr="005D3823">
              <w:rPr>
                <w:rtl/>
              </w:rPr>
              <w:t>وَ تُجيرَني مِنَ النّارِ ذاتِ السَّمُومِ،</w:t>
            </w:r>
          </w:p>
        </w:tc>
      </w:tr>
      <w:tr w:rsidR="00EE38DC" w:rsidTr="004E55A6">
        <w:trPr>
          <w:cantSplit/>
          <w:jc w:val="center"/>
        </w:trPr>
        <w:tc>
          <w:tcPr>
            <w:tcW w:w="1950" w:type="pct"/>
          </w:tcPr>
          <w:p w:rsidR="00EE38DC" w:rsidRPr="00E61119" w:rsidRDefault="00EE38DC" w:rsidP="00C81DC0">
            <w:pPr>
              <w:pStyle w:val="libRight"/>
            </w:pPr>
            <w:r>
              <w:t>My Allah</w:t>
            </w:r>
            <w:r w:rsidRPr="00E61119">
              <w:t xml:space="preserve">! </w:t>
            </w:r>
            <w:r>
              <w:t>Honor me with Your bounties,</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humma jalliln</w:t>
            </w:r>
            <w:r>
              <w:rPr>
                <w:noProof/>
              </w:rPr>
              <w:t>ī</w:t>
            </w:r>
            <w:r w:rsidRPr="00D33460">
              <w:rPr>
                <w:noProof/>
              </w:rPr>
              <w:t xml:space="preserve"> bini3matik,</w:t>
            </w:r>
          </w:p>
        </w:tc>
        <w:tc>
          <w:tcPr>
            <w:tcW w:w="1750" w:type="pct"/>
          </w:tcPr>
          <w:p w:rsidR="00EE38DC" w:rsidRPr="005D3823" w:rsidRDefault="00EE38DC" w:rsidP="004E55A6">
            <w:pPr>
              <w:pStyle w:val="libCenter"/>
              <w:rPr>
                <w:rtl/>
              </w:rPr>
            </w:pPr>
            <w:r w:rsidRPr="005D3823">
              <w:rPr>
                <w:rtl/>
              </w:rPr>
              <w:t>اَللّهُمَّ جَل</w:t>
            </w:r>
            <w:r>
              <w:rPr>
                <w:rtl/>
              </w:rPr>
              <w:t>ِّ</w:t>
            </w:r>
            <w:r w:rsidRPr="005D3823">
              <w:rPr>
                <w:rtl/>
              </w:rPr>
              <w:t>لْني بِنِعْمَتِكَ،</w:t>
            </w:r>
          </w:p>
        </w:tc>
      </w:tr>
      <w:tr w:rsidR="00EE38DC" w:rsidTr="004E55A6">
        <w:trPr>
          <w:cantSplit/>
          <w:jc w:val="center"/>
        </w:trPr>
        <w:tc>
          <w:tcPr>
            <w:tcW w:w="1950" w:type="pct"/>
          </w:tcPr>
          <w:p w:rsidR="00EE38DC" w:rsidRPr="00E61119" w:rsidRDefault="00EE38DC" w:rsidP="00C81DC0">
            <w:pPr>
              <w:pStyle w:val="libRight"/>
            </w:pPr>
            <w:r>
              <w:t>M</w:t>
            </w:r>
            <w:r w:rsidRPr="00E61119">
              <w:t xml:space="preserve">ake me content with Your </w:t>
            </w:r>
            <w:r>
              <w:t>apportionment,</w:t>
            </w:r>
          </w:p>
        </w:tc>
        <w:tc>
          <w:tcPr>
            <w:tcW w:w="1300" w:type="pct"/>
          </w:tcPr>
          <w:p w:rsidR="00EE38DC" w:rsidRPr="00D33460" w:rsidRDefault="00EE38DC" w:rsidP="00C81DC0">
            <w:pPr>
              <w:pStyle w:val="libItalic"/>
              <w:rPr>
                <w:noProof/>
              </w:rPr>
            </w:pPr>
            <w:r w:rsidRPr="00D33460">
              <w:rPr>
                <w:noProof/>
              </w:rPr>
              <w:t>wa ra</w:t>
            </w:r>
            <w:r>
              <w:rPr>
                <w:noProof/>
              </w:rPr>
              <w:t>đhđh</w:t>
            </w:r>
            <w:r w:rsidRPr="00D33460">
              <w:rPr>
                <w:noProof/>
              </w:rPr>
              <w:t>inn</w:t>
            </w:r>
            <w:r>
              <w:rPr>
                <w:noProof/>
              </w:rPr>
              <w:t>ī</w:t>
            </w:r>
            <w:r w:rsidRPr="00D33460">
              <w:rPr>
                <w:noProof/>
              </w:rPr>
              <w:t xml:space="preserve"> bi-qasmik,</w:t>
            </w:r>
          </w:p>
        </w:tc>
        <w:tc>
          <w:tcPr>
            <w:tcW w:w="1750" w:type="pct"/>
          </w:tcPr>
          <w:p w:rsidR="00EE38DC" w:rsidRPr="005D3823" w:rsidRDefault="00EE38DC" w:rsidP="004E55A6">
            <w:pPr>
              <w:pStyle w:val="libCenter"/>
              <w:rPr>
                <w:rtl/>
              </w:rPr>
            </w:pPr>
            <w:r w:rsidRPr="005D3823">
              <w:rPr>
                <w:rtl/>
              </w:rPr>
              <w:t>وَ رَض</w:t>
            </w:r>
            <w:r>
              <w:rPr>
                <w:rtl/>
              </w:rPr>
              <w:t>ِّ</w:t>
            </w:r>
            <w:r w:rsidRPr="005D3823">
              <w:rPr>
                <w:rtl/>
              </w:rPr>
              <w:t>ني بِقَسْمِكَ،</w:t>
            </w:r>
          </w:p>
        </w:tc>
      </w:tr>
      <w:tr w:rsidR="00EE38DC" w:rsidTr="004E55A6">
        <w:trPr>
          <w:cantSplit/>
          <w:jc w:val="center"/>
        </w:trPr>
        <w:tc>
          <w:tcPr>
            <w:tcW w:w="1950" w:type="pct"/>
          </w:tcPr>
          <w:p w:rsidR="00EE38DC" w:rsidRPr="00E61119" w:rsidRDefault="00EE38DC" w:rsidP="00C81DC0">
            <w:pPr>
              <w:pStyle w:val="libRight"/>
            </w:pPr>
            <w:r>
              <w:t>E</w:t>
            </w:r>
            <w:r w:rsidRPr="00E61119">
              <w:t xml:space="preserve">ncompass me with Your </w:t>
            </w:r>
            <w:r>
              <w:t>m</w:t>
            </w:r>
            <w:r w:rsidRPr="00E61119">
              <w:t>unificence and generosity</w:t>
            </w:r>
            <w:r>
              <w:t>,</w:t>
            </w:r>
          </w:p>
        </w:tc>
        <w:tc>
          <w:tcPr>
            <w:tcW w:w="1300" w:type="pct"/>
          </w:tcPr>
          <w:p w:rsidR="00EE38DC" w:rsidRPr="00D33460" w:rsidRDefault="00EE38DC" w:rsidP="00C81DC0">
            <w:pPr>
              <w:pStyle w:val="libItalic"/>
              <w:rPr>
                <w:noProof/>
              </w:rPr>
            </w:pPr>
            <w:r w:rsidRPr="00D33460">
              <w:rPr>
                <w:noProof/>
              </w:rPr>
              <w:t>wa taghammadn</w:t>
            </w:r>
            <w:r>
              <w:rPr>
                <w:noProof/>
              </w:rPr>
              <w:t>ī</w:t>
            </w:r>
            <w:r w:rsidRPr="00D33460">
              <w:rPr>
                <w:noProof/>
              </w:rPr>
              <w:t xml:space="preserve"> bij</w:t>
            </w:r>
            <w:r>
              <w:rPr>
                <w:noProof/>
              </w:rPr>
              <w:t>ū</w:t>
            </w:r>
            <w:r w:rsidRPr="00D33460">
              <w:rPr>
                <w:noProof/>
              </w:rPr>
              <w:t>dika wa karamik,</w:t>
            </w:r>
          </w:p>
        </w:tc>
        <w:tc>
          <w:tcPr>
            <w:tcW w:w="1750" w:type="pct"/>
          </w:tcPr>
          <w:p w:rsidR="00EE38DC" w:rsidRPr="005D3823" w:rsidRDefault="00EE38DC" w:rsidP="004E55A6">
            <w:pPr>
              <w:pStyle w:val="libCenter"/>
              <w:rPr>
                <w:rtl/>
              </w:rPr>
            </w:pPr>
            <w:r w:rsidRPr="005D3823">
              <w:rPr>
                <w:rtl/>
              </w:rPr>
              <w:t>وَ تَغَمَّدْني بِجُودِكَ وَ كَرَمِكَ،</w:t>
            </w:r>
          </w:p>
        </w:tc>
      </w:tr>
      <w:tr w:rsidR="00EE38DC" w:rsidTr="004E55A6">
        <w:trPr>
          <w:cantSplit/>
          <w:jc w:val="center"/>
        </w:trPr>
        <w:tc>
          <w:tcPr>
            <w:tcW w:w="1950" w:type="pct"/>
          </w:tcPr>
          <w:p w:rsidR="00EE38DC" w:rsidRPr="00E61119" w:rsidRDefault="00EE38DC" w:rsidP="00C81DC0">
            <w:pPr>
              <w:pStyle w:val="libRight"/>
            </w:pPr>
            <w:r>
              <w:t>A</w:t>
            </w:r>
            <w:r w:rsidRPr="00E61119">
              <w:t xml:space="preserve">nd </w:t>
            </w:r>
            <w:r>
              <w:t>keep me far off</w:t>
            </w:r>
            <w:r w:rsidRPr="00E61119">
              <w:t xml:space="preserve"> from Your </w:t>
            </w:r>
            <w:r>
              <w:t>requital scheme</w:t>
            </w:r>
            <w:r w:rsidRPr="00E61119">
              <w:t xml:space="preserve"> and </w:t>
            </w:r>
            <w:r>
              <w:t>Your w</w:t>
            </w:r>
            <w:r w:rsidRPr="00E61119">
              <w:t>rath</w:t>
            </w:r>
            <w:r>
              <w:t>.</w:t>
            </w:r>
            <w:r w:rsidRPr="00E61119">
              <w:t xml:space="preserve"> </w:t>
            </w:r>
          </w:p>
        </w:tc>
        <w:tc>
          <w:tcPr>
            <w:tcW w:w="1300" w:type="pct"/>
          </w:tcPr>
          <w:p w:rsidR="00EE38DC" w:rsidRPr="00D33460" w:rsidRDefault="00EE38DC" w:rsidP="00C81DC0">
            <w:pPr>
              <w:pStyle w:val="libItalic"/>
              <w:rPr>
                <w:noProof/>
              </w:rPr>
            </w:pPr>
            <w:r w:rsidRPr="00D33460">
              <w:rPr>
                <w:noProof/>
              </w:rPr>
              <w:t>wa b</w:t>
            </w:r>
            <w:r>
              <w:rPr>
                <w:noProof/>
              </w:rPr>
              <w:t>ā</w:t>
            </w:r>
            <w:r w:rsidRPr="00D33460">
              <w:rPr>
                <w:noProof/>
              </w:rPr>
              <w:t>3idn</w:t>
            </w:r>
            <w:r>
              <w:rPr>
                <w:noProof/>
              </w:rPr>
              <w:t>ī</w:t>
            </w:r>
            <w:r w:rsidRPr="00D33460">
              <w:rPr>
                <w:noProof/>
              </w:rPr>
              <w:t xml:space="preserve"> min makrika wa niqmatik,</w:t>
            </w:r>
          </w:p>
        </w:tc>
        <w:tc>
          <w:tcPr>
            <w:tcW w:w="1750" w:type="pct"/>
          </w:tcPr>
          <w:p w:rsidR="00EE38DC" w:rsidRPr="005D3823" w:rsidRDefault="00EE38DC" w:rsidP="004E55A6">
            <w:pPr>
              <w:pStyle w:val="libCenter"/>
              <w:rPr>
                <w:rtl/>
              </w:rPr>
            </w:pPr>
            <w:r w:rsidRPr="005D3823">
              <w:rPr>
                <w:rtl/>
              </w:rPr>
              <w:t>وَ باعِدْني مِنْ مَكْرِكَ وَ نِقْمَتِكَ،</w:t>
            </w:r>
          </w:p>
        </w:tc>
      </w:tr>
      <w:tr w:rsidR="00EE38DC" w:rsidTr="004E55A6">
        <w:trPr>
          <w:cantSplit/>
          <w:jc w:val="center"/>
        </w:trPr>
        <w:tc>
          <w:tcPr>
            <w:tcW w:w="1950" w:type="pct"/>
          </w:tcPr>
          <w:p w:rsidR="00EE38DC" w:rsidRPr="00E61119" w:rsidRDefault="00EE38DC" w:rsidP="00C81DC0">
            <w:pPr>
              <w:pStyle w:val="libRight"/>
            </w:pPr>
            <w:r w:rsidRPr="00E61119">
              <w:t xml:space="preserve">O Allah! </w:t>
            </w:r>
            <w:r>
              <w:t>Protect</w:t>
            </w:r>
            <w:r w:rsidRPr="00E61119">
              <w:t xml:space="preserve"> me from </w:t>
            </w:r>
            <w:r>
              <w:t>errors,</w:t>
            </w:r>
          </w:p>
        </w:tc>
        <w:tc>
          <w:tcPr>
            <w:tcW w:w="1300" w:type="pct"/>
          </w:tcPr>
          <w:p w:rsidR="00EE38DC" w:rsidRPr="00D33460" w:rsidRDefault="00EE38DC" w:rsidP="00C81DC0">
            <w:pPr>
              <w:pStyle w:val="libItalic"/>
              <w:rPr>
                <w:noProof/>
              </w:rPr>
            </w:pPr>
            <w:r>
              <w:rPr>
                <w:noProof/>
              </w:rPr>
              <w:t>allāhumma</w:t>
            </w:r>
            <w:r w:rsidRPr="00D33460">
              <w:rPr>
                <w:noProof/>
              </w:rPr>
              <w:t>3</w:t>
            </w:r>
            <w:r>
              <w:rPr>
                <w:noProof/>
              </w:rPr>
              <w:t>-š</w:t>
            </w:r>
            <w:r w:rsidRPr="00D33460">
              <w:rPr>
                <w:noProof/>
              </w:rPr>
              <w:t>imn</w:t>
            </w:r>
            <w:r>
              <w:rPr>
                <w:noProof/>
              </w:rPr>
              <w:t>ī</w:t>
            </w:r>
            <w:r w:rsidRPr="00D33460">
              <w:rPr>
                <w:noProof/>
              </w:rPr>
              <w:t xml:space="preserve"> minaz-zalal,</w:t>
            </w:r>
          </w:p>
        </w:tc>
        <w:tc>
          <w:tcPr>
            <w:tcW w:w="1750" w:type="pct"/>
          </w:tcPr>
          <w:p w:rsidR="00EE38DC" w:rsidRPr="005D3823" w:rsidRDefault="00EE38DC" w:rsidP="004E55A6">
            <w:pPr>
              <w:pStyle w:val="libCenter"/>
              <w:rPr>
                <w:rtl/>
              </w:rPr>
            </w:pPr>
            <w:r w:rsidRPr="005D3823">
              <w:rPr>
                <w:rtl/>
              </w:rPr>
              <w:t>اَللّهُمَّ اعْصِمْني مِنَ الزَّلَلِ،</w:t>
            </w:r>
          </w:p>
        </w:tc>
      </w:tr>
      <w:tr w:rsidR="00EE38DC" w:rsidTr="004E55A6">
        <w:trPr>
          <w:cantSplit/>
          <w:jc w:val="center"/>
        </w:trPr>
        <w:tc>
          <w:tcPr>
            <w:tcW w:w="1950" w:type="pct"/>
          </w:tcPr>
          <w:p w:rsidR="00EE38DC" w:rsidRPr="00E61119" w:rsidRDefault="00EE38DC" w:rsidP="00C81DC0">
            <w:pPr>
              <w:pStyle w:val="libRight"/>
            </w:pPr>
            <w:r>
              <w:t>Make me firm</w:t>
            </w:r>
            <w:r w:rsidRPr="00E61119">
              <w:t xml:space="preserve"> in speech and action</w:t>
            </w:r>
            <w:r>
              <w:t>,</w:t>
            </w:r>
          </w:p>
        </w:tc>
        <w:tc>
          <w:tcPr>
            <w:tcW w:w="1300" w:type="pct"/>
          </w:tcPr>
          <w:p w:rsidR="00EE38DC" w:rsidRPr="00D33460" w:rsidRDefault="00EE38DC" w:rsidP="00C81DC0">
            <w:pPr>
              <w:pStyle w:val="libItalic"/>
              <w:rPr>
                <w:noProof/>
              </w:rPr>
            </w:pPr>
            <w:r w:rsidRPr="00D33460">
              <w:rPr>
                <w:noProof/>
              </w:rPr>
              <w:t>wa saddidn</w:t>
            </w:r>
            <w:r>
              <w:rPr>
                <w:noProof/>
              </w:rPr>
              <w:t>ī</w:t>
            </w:r>
            <w:r w:rsidRPr="00D33460">
              <w:rPr>
                <w:noProof/>
              </w:rPr>
              <w:t xml:space="preserve"> fil qawli wal 3amal,</w:t>
            </w:r>
          </w:p>
        </w:tc>
        <w:tc>
          <w:tcPr>
            <w:tcW w:w="1750" w:type="pct"/>
          </w:tcPr>
          <w:p w:rsidR="00EE38DC" w:rsidRPr="005D3823" w:rsidRDefault="00EE38DC" w:rsidP="004E55A6">
            <w:pPr>
              <w:pStyle w:val="libCenter"/>
              <w:rPr>
                <w:rtl/>
              </w:rPr>
            </w:pPr>
            <w:r w:rsidRPr="005D3823">
              <w:rPr>
                <w:rtl/>
              </w:rPr>
              <w:t>وَ سد</w:t>
            </w:r>
            <w:r>
              <w:rPr>
                <w:rtl/>
              </w:rPr>
              <w:t>ِّ</w:t>
            </w:r>
            <w:r w:rsidRPr="005D3823">
              <w:rPr>
                <w:rtl/>
              </w:rPr>
              <w:t xml:space="preserve">دْني </w:t>
            </w:r>
            <w:r>
              <w:rPr>
                <w:rtl/>
              </w:rPr>
              <w:t>فِي</w:t>
            </w:r>
            <w:r w:rsidRPr="005D3823">
              <w:rPr>
                <w:rtl/>
              </w:rPr>
              <w:t xml:space="preserve"> الْقَوْلِ وَ</w:t>
            </w:r>
            <w:r>
              <w:rPr>
                <w:rFonts w:hint="cs"/>
                <w:rtl/>
              </w:rPr>
              <w:t xml:space="preserve"> </w:t>
            </w:r>
            <w:r w:rsidRPr="005D3823">
              <w:rPr>
                <w:rtl/>
              </w:rPr>
              <w:t>الْعَمَلِ،</w:t>
            </w:r>
          </w:p>
        </w:tc>
      </w:tr>
      <w:tr w:rsidR="00EE38DC" w:rsidTr="004E55A6">
        <w:trPr>
          <w:cantSplit/>
          <w:jc w:val="center"/>
        </w:trPr>
        <w:tc>
          <w:tcPr>
            <w:tcW w:w="1950" w:type="pct"/>
          </w:tcPr>
          <w:p w:rsidR="00EE38DC" w:rsidRPr="00E61119" w:rsidRDefault="00EE38DC" w:rsidP="00C81DC0">
            <w:pPr>
              <w:pStyle w:val="libRight"/>
            </w:pPr>
            <w:r>
              <w:lastRenderedPageBreak/>
              <w:t>E</w:t>
            </w:r>
            <w:r w:rsidRPr="00E61119">
              <w:t>xtend for me the period (of life)</w:t>
            </w:r>
            <w:r>
              <w:t>,</w:t>
            </w:r>
            <w:r w:rsidRPr="00E61119">
              <w:t xml:space="preserve"> </w:t>
            </w:r>
          </w:p>
        </w:tc>
        <w:tc>
          <w:tcPr>
            <w:tcW w:w="1300" w:type="pct"/>
          </w:tcPr>
          <w:p w:rsidR="00EE38DC" w:rsidRPr="00D33460" w:rsidRDefault="00EE38DC" w:rsidP="00C81DC0">
            <w:pPr>
              <w:pStyle w:val="libItalic"/>
              <w:rPr>
                <w:noProof/>
              </w:rPr>
            </w:pPr>
            <w:r w:rsidRPr="00D33460">
              <w:rPr>
                <w:noProof/>
              </w:rPr>
              <w:t>wafsa</w:t>
            </w:r>
            <w:r>
              <w:rPr>
                <w:noProof/>
              </w:rPr>
              <w:t>ħ</w:t>
            </w:r>
            <w:r w:rsidRPr="00D33460">
              <w:rPr>
                <w:noProof/>
              </w:rPr>
              <w:t xml:space="preserve"> l</w:t>
            </w:r>
            <w:r>
              <w:rPr>
                <w:noProof/>
              </w:rPr>
              <w:t>ī</w:t>
            </w:r>
            <w:r w:rsidRPr="00D33460">
              <w:rPr>
                <w:noProof/>
              </w:rPr>
              <w:t xml:space="preserve"> f</w:t>
            </w:r>
            <w:r>
              <w:rPr>
                <w:noProof/>
              </w:rPr>
              <w:t>ī</w:t>
            </w:r>
            <w:r w:rsidRPr="00D33460">
              <w:rPr>
                <w:noProof/>
              </w:rPr>
              <w:t xml:space="preserve"> muddatil </w:t>
            </w:r>
            <w:r>
              <w:rPr>
                <w:noProof/>
              </w:rPr>
              <w:t>'</w:t>
            </w:r>
            <w:r w:rsidRPr="00D33460">
              <w:rPr>
                <w:noProof/>
              </w:rPr>
              <w:t>ajal,</w:t>
            </w:r>
          </w:p>
        </w:tc>
        <w:tc>
          <w:tcPr>
            <w:tcW w:w="1750" w:type="pct"/>
          </w:tcPr>
          <w:p w:rsidR="00EE38DC" w:rsidRPr="005D3823" w:rsidRDefault="00EE38DC" w:rsidP="004E55A6">
            <w:pPr>
              <w:pStyle w:val="libCenter"/>
              <w:rPr>
                <w:rtl/>
              </w:rPr>
            </w:pPr>
            <w:r w:rsidRPr="005D3823">
              <w:rPr>
                <w:rtl/>
              </w:rPr>
              <w:t>وَافْسَحْ لي في مُدَّةِ ال</w:t>
            </w:r>
            <w:r>
              <w:rPr>
                <w:rtl/>
              </w:rPr>
              <w:t>أ</w:t>
            </w:r>
            <w:r w:rsidRPr="005D3823">
              <w:rPr>
                <w:rtl/>
              </w:rPr>
              <w:t>جَلِ،</w:t>
            </w:r>
          </w:p>
        </w:tc>
      </w:tr>
      <w:tr w:rsidR="00EE38DC" w:rsidTr="004E55A6">
        <w:trPr>
          <w:cantSplit/>
          <w:jc w:val="center"/>
        </w:trPr>
        <w:tc>
          <w:tcPr>
            <w:tcW w:w="1950" w:type="pct"/>
          </w:tcPr>
          <w:p w:rsidR="00EE38DC" w:rsidRPr="00E61119" w:rsidRDefault="00EE38DC" w:rsidP="00C81DC0">
            <w:pPr>
              <w:pStyle w:val="libRight"/>
            </w:pPr>
            <w:r>
              <w:t>R</w:t>
            </w:r>
            <w:r w:rsidRPr="00E61119">
              <w:t xml:space="preserve">elieve me from </w:t>
            </w:r>
            <w:r>
              <w:t>pain and ailments,</w:t>
            </w:r>
            <w:r w:rsidRPr="00E61119">
              <w:t xml:space="preserve"> </w:t>
            </w:r>
          </w:p>
        </w:tc>
        <w:tc>
          <w:tcPr>
            <w:tcW w:w="1300" w:type="pct"/>
          </w:tcPr>
          <w:p w:rsidR="00EE38DC" w:rsidRPr="00D33460" w:rsidRDefault="00EE38DC" w:rsidP="00C81DC0">
            <w:pPr>
              <w:pStyle w:val="libItalic"/>
              <w:rPr>
                <w:noProof/>
              </w:rPr>
            </w:pPr>
            <w:r w:rsidRPr="00D33460">
              <w:rPr>
                <w:noProof/>
              </w:rPr>
              <w:t>wa3fin</w:t>
            </w:r>
            <w:r>
              <w:rPr>
                <w:noProof/>
              </w:rPr>
              <w:t>ī</w:t>
            </w:r>
            <w:r w:rsidRPr="00D33460">
              <w:rPr>
                <w:noProof/>
              </w:rPr>
              <w:t xml:space="preserve"> minal </w:t>
            </w:r>
            <w:r>
              <w:rPr>
                <w:noProof/>
              </w:rPr>
              <w:t>'</w:t>
            </w:r>
            <w:r w:rsidRPr="00D33460">
              <w:rPr>
                <w:noProof/>
              </w:rPr>
              <w:t>awj</w:t>
            </w:r>
            <w:r>
              <w:rPr>
                <w:noProof/>
              </w:rPr>
              <w:t>ā</w:t>
            </w:r>
            <w:r w:rsidRPr="00D33460">
              <w:rPr>
                <w:noProof/>
              </w:rPr>
              <w:t>3i wal 3ilal,</w:t>
            </w:r>
          </w:p>
        </w:tc>
        <w:tc>
          <w:tcPr>
            <w:tcW w:w="1750" w:type="pct"/>
          </w:tcPr>
          <w:p w:rsidR="00EE38DC" w:rsidRPr="005D3823" w:rsidRDefault="00EE38DC" w:rsidP="004E55A6">
            <w:pPr>
              <w:pStyle w:val="libCenter"/>
              <w:rPr>
                <w:rtl/>
              </w:rPr>
            </w:pPr>
            <w:r w:rsidRPr="005D3823">
              <w:rPr>
                <w:rtl/>
              </w:rPr>
              <w:t xml:space="preserve">وَ </w:t>
            </w:r>
            <w:r w:rsidRPr="005D3823">
              <w:rPr>
                <w:rFonts w:hint="cs"/>
                <w:rtl/>
              </w:rPr>
              <w:t>ا</w:t>
            </w:r>
            <w:r w:rsidRPr="005D3823">
              <w:rPr>
                <w:rtl/>
              </w:rPr>
              <w:t>عْفِني مِنَ ال</w:t>
            </w:r>
            <w:r>
              <w:rPr>
                <w:rtl/>
              </w:rPr>
              <w:t>أ</w:t>
            </w:r>
            <w:r w:rsidRPr="005D3823">
              <w:rPr>
                <w:rtl/>
              </w:rPr>
              <w:t>وْجاعِ وَ</w:t>
            </w:r>
            <w:r>
              <w:rPr>
                <w:rFonts w:hint="cs"/>
                <w:rtl/>
              </w:rPr>
              <w:t xml:space="preserve"> </w:t>
            </w:r>
            <w:r w:rsidRPr="005D3823">
              <w:rPr>
                <w:rtl/>
              </w:rPr>
              <w:t>الْعِلَلِ،</w:t>
            </w:r>
          </w:p>
        </w:tc>
      </w:tr>
      <w:tr w:rsidR="00EE38DC" w:rsidTr="004E55A6">
        <w:trPr>
          <w:cantSplit/>
          <w:jc w:val="center"/>
        </w:trPr>
        <w:tc>
          <w:tcPr>
            <w:tcW w:w="1950" w:type="pct"/>
          </w:tcPr>
          <w:p w:rsidR="00EE38DC" w:rsidRPr="00E61119" w:rsidRDefault="00EE38DC" w:rsidP="00C81DC0">
            <w:pPr>
              <w:pStyle w:val="libRight"/>
            </w:pPr>
            <w:r>
              <w:t>M</w:t>
            </w:r>
            <w:r w:rsidRPr="00E61119">
              <w:t xml:space="preserve">ake me achieve, through </w:t>
            </w:r>
            <w:r>
              <w:t>m</w:t>
            </w:r>
            <w:r w:rsidRPr="00E61119">
              <w:t xml:space="preserve">y masters and Your grace, the best of </w:t>
            </w:r>
            <w:r>
              <w:t>wishes.</w:t>
            </w:r>
          </w:p>
        </w:tc>
        <w:tc>
          <w:tcPr>
            <w:tcW w:w="1300" w:type="pct"/>
          </w:tcPr>
          <w:p w:rsidR="00EE38DC" w:rsidRPr="00D33460" w:rsidRDefault="00EE38DC" w:rsidP="00C81DC0">
            <w:pPr>
              <w:pStyle w:val="libItalic"/>
              <w:rPr>
                <w:noProof/>
              </w:rPr>
            </w:pPr>
            <w:r w:rsidRPr="00D33460">
              <w:rPr>
                <w:noProof/>
              </w:rPr>
              <w:t>wa ballighn</w:t>
            </w:r>
            <w:r>
              <w:rPr>
                <w:noProof/>
              </w:rPr>
              <w:t>ī</w:t>
            </w:r>
            <w:r w:rsidRPr="00D33460">
              <w:rPr>
                <w:noProof/>
              </w:rPr>
              <w:t xml:space="preserve"> bimaw</w:t>
            </w:r>
            <w:r>
              <w:rPr>
                <w:noProof/>
              </w:rPr>
              <w:t>ā</w:t>
            </w:r>
            <w:r w:rsidRPr="00D33460">
              <w:rPr>
                <w:noProof/>
              </w:rPr>
              <w:t>liyya wa bifa</w:t>
            </w:r>
            <w:r>
              <w:rPr>
                <w:noProof/>
              </w:rPr>
              <w:t>đh</w:t>
            </w:r>
            <w:r w:rsidRPr="00D33460">
              <w:rPr>
                <w:noProof/>
              </w:rPr>
              <w:t xml:space="preserve">lika </w:t>
            </w:r>
            <w:r>
              <w:rPr>
                <w:noProof/>
              </w:rPr>
              <w:t>'</w:t>
            </w:r>
            <w:r w:rsidRPr="00D33460">
              <w:rPr>
                <w:noProof/>
              </w:rPr>
              <w:t>af</w:t>
            </w:r>
            <w:r>
              <w:rPr>
                <w:noProof/>
              </w:rPr>
              <w:t>đh</w:t>
            </w:r>
            <w:r w:rsidRPr="00D33460">
              <w:rPr>
                <w:noProof/>
              </w:rPr>
              <w:t xml:space="preserve">alal </w:t>
            </w:r>
            <w:r>
              <w:rPr>
                <w:noProof/>
              </w:rPr>
              <w:t>'</w:t>
            </w:r>
            <w:r w:rsidRPr="00D33460">
              <w:rPr>
                <w:noProof/>
              </w:rPr>
              <w:t>amal,</w:t>
            </w:r>
          </w:p>
        </w:tc>
        <w:tc>
          <w:tcPr>
            <w:tcW w:w="1750" w:type="pct"/>
          </w:tcPr>
          <w:p w:rsidR="00EE38DC" w:rsidRPr="005D3823" w:rsidRDefault="00EE38DC" w:rsidP="004E55A6">
            <w:pPr>
              <w:pStyle w:val="libCenter"/>
              <w:rPr>
                <w:rtl/>
              </w:rPr>
            </w:pPr>
            <w:r w:rsidRPr="005D3823">
              <w:rPr>
                <w:rtl/>
              </w:rPr>
              <w:t>وَ بَل</w:t>
            </w:r>
            <w:r>
              <w:rPr>
                <w:rtl/>
              </w:rPr>
              <w:t>ِّ</w:t>
            </w:r>
            <w:r w:rsidRPr="005D3823">
              <w:rPr>
                <w:rtl/>
              </w:rPr>
              <w:t>غْني بِمَوالِ</w:t>
            </w:r>
            <w:r>
              <w:rPr>
                <w:rtl/>
              </w:rPr>
              <w:t xml:space="preserve">يَّ </w:t>
            </w:r>
            <w:r w:rsidRPr="005D3823">
              <w:rPr>
                <w:rtl/>
              </w:rPr>
              <w:t xml:space="preserve">وَ بِفَضْلِكَ </w:t>
            </w:r>
            <w:r>
              <w:rPr>
                <w:rtl/>
              </w:rPr>
              <w:t>أ</w:t>
            </w:r>
            <w:r w:rsidRPr="005D3823">
              <w:rPr>
                <w:rtl/>
              </w:rPr>
              <w:t>فْضَلَ ال</w:t>
            </w:r>
            <w:r>
              <w:rPr>
                <w:rtl/>
              </w:rPr>
              <w:t>أ</w:t>
            </w:r>
            <w:r w:rsidRPr="005D3823">
              <w:rPr>
                <w:rtl/>
              </w:rPr>
              <w:t>َمَلِ،</w:t>
            </w:r>
          </w:p>
        </w:tc>
      </w:tr>
      <w:tr w:rsidR="00EE38DC" w:rsidTr="004E55A6">
        <w:trPr>
          <w:cantSplit/>
          <w:jc w:val="center"/>
        </w:trPr>
        <w:tc>
          <w:tcPr>
            <w:tcW w:w="1950" w:type="pct"/>
          </w:tcPr>
          <w:p w:rsidR="00EE38DC" w:rsidRPr="00E61119" w:rsidRDefault="00EE38DC" w:rsidP="00C81DC0">
            <w:pPr>
              <w:pStyle w:val="libRight"/>
            </w:pPr>
            <w:r w:rsidRPr="00E61119">
              <w:t>O Allah!</w:t>
            </w:r>
            <w:r>
              <w:t xml:space="preserve"> </w:t>
            </w:r>
            <w:r w:rsidRPr="00E61119">
              <w:t xml:space="preserve">Bless </w:t>
            </w:r>
            <w:r>
              <w:t>Muhammad</w:t>
            </w:r>
            <w:r w:rsidRPr="00E61119">
              <w:t xml:space="preserve"> and the </w:t>
            </w:r>
            <w:r>
              <w:t>family</w:t>
            </w:r>
            <w:r w:rsidRPr="00E61119">
              <w:t xml:space="preserve"> of Muhammad and accept my repentance</w:t>
            </w:r>
            <w:r>
              <w:t xml:space="preserve"> and my return,</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š</w:t>
            </w:r>
            <w:r w:rsidRPr="00D33460">
              <w:rPr>
                <w:noProof/>
              </w:rPr>
              <w:t>alli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 mu</w:t>
            </w:r>
            <w:r>
              <w:rPr>
                <w:noProof/>
              </w:rPr>
              <w:t>ħ</w:t>
            </w:r>
            <w:r w:rsidRPr="00D33460">
              <w:rPr>
                <w:noProof/>
              </w:rPr>
              <w:t>ammad waqbal tawbati,</w:t>
            </w:r>
          </w:p>
        </w:tc>
        <w:tc>
          <w:tcPr>
            <w:tcW w:w="1750" w:type="pct"/>
          </w:tcPr>
          <w:p w:rsidR="00EE38DC" w:rsidRPr="005D3823" w:rsidRDefault="00EE38DC" w:rsidP="004E55A6">
            <w:pPr>
              <w:pStyle w:val="libCenter"/>
              <w:rPr>
                <w:rtl/>
              </w:rPr>
            </w:pPr>
            <w:r w:rsidRPr="005D3823">
              <w:rPr>
                <w:rtl/>
              </w:rPr>
              <w:t>اَللّهُمَّ صَل</w:t>
            </w:r>
            <w:r>
              <w:rPr>
                <w:rtl/>
              </w:rPr>
              <w:t>ِّ</w:t>
            </w:r>
            <w:r w:rsidRPr="005D3823">
              <w:rPr>
                <w:rtl/>
              </w:rPr>
              <w:t xml:space="preserve"> عَلى </w:t>
            </w:r>
            <w:r>
              <w:rPr>
                <w:rtl/>
              </w:rPr>
              <w:t>مُحَمَّدٍ</w:t>
            </w:r>
            <w:r w:rsidRPr="005D3823">
              <w:rPr>
                <w:rtl/>
              </w:rPr>
              <w:t xml:space="preserve"> وَ آلِ </w:t>
            </w:r>
            <w:r>
              <w:rPr>
                <w:rtl/>
              </w:rPr>
              <w:t>مُحَمَّدٍ</w:t>
            </w:r>
            <w:r w:rsidRPr="005D3823">
              <w:rPr>
                <w:rtl/>
              </w:rPr>
              <w:t xml:space="preserve"> وَ</w:t>
            </w:r>
            <w:r>
              <w:rPr>
                <w:rFonts w:hint="cs"/>
                <w:rtl/>
              </w:rPr>
              <w:t xml:space="preserve"> </w:t>
            </w:r>
            <w:r w:rsidRPr="005D3823">
              <w:rPr>
                <w:rtl/>
              </w:rPr>
              <w:t>اقْبَلْ تَوْبَتي،</w:t>
            </w:r>
          </w:p>
        </w:tc>
      </w:tr>
      <w:tr w:rsidR="00EE38DC" w:rsidTr="004E55A6">
        <w:trPr>
          <w:cantSplit/>
          <w:jc w:val="center"/>
        </w:trPr>
        <w:tc>
          <w:tcPr>
            <w:tcW w:w="1950" w:type="pct"/>
          </w:tcPr>
          <w:p w:rsidR="00EE38DC" w:rsidRPr="00E61119" w:rsidRDefault="00EE38DC" w:rsidP="00C81DC0">
            <w:pPr>
              <w:pStyle w:val="libRight"/>
            </w:pPr>
            <w:r>
              <w:t>H</w:t>
            </w:r>
            <w:r w:rsidRPr="00E61119">
              <w:t>ave mercy upon my weeping</w:t>
            </w:r>
            <w:r>
              <w:t>,</w:t>
            </w:r>
          </w:p>
        </w:tc>
        <w:tc>
          <w:tcPr>
            <w:tcW w:w="1300" w:type="pct"/>
          </w:tcPr>
          <w:p w:rsidR="00EE38DC" w:rsidRPr="00D33460" w:rsidRDefault="00EE38DC" w:rsidP="00C81DC0">
            <w:pPr>
              <w:pStyle w:val="libItalic"/>
              <w:rPr>
                <w:noProof/>
              </w:rPr>
            </w:pPr>
            <w:r w:rsidRPr="00D33460">
              <w:rPr>
                <w:noProof/>
              </w:rPr>
              <w:t>war</w:t>
            </w:r>
            <w:r>
              <w:rPr>
                <w:noProof/>
              </w:rPr>
              <w:t>ħ</w:t>
            </w:r>
            <w:r w:rsidRPr="00D33460">
              <w:rPr>
                <w:noProof/>
              </w:rPr>
              <w:t>am 3abrat</w:t>
            </w:r>
            <w:r>
              <w:rPr>
                <w:noProof/>
              </w:rPr>
              <w:t>ī</w:t>
            </w:r>
            <w:r w:rsidRPr="00D33460">
              <w:rPr>
                <w:noProof/>
              </w:rPr>
              <w:t>,</w:t>
            </w:r>
          </w:p>
        </w:tc>
        <w:tc>
          <w:tcPr>
            <w:tcW w:w="1750" w:type="pct"/>
          </w:tcPr>
          <w:p w:rsidR="00EE38DC" w:rsidRPr="005D3823" w:rsidRDefault="00EE38DC" w:rsidP="004E55A6">
            <w:pPr>
              <w:pStyle w:val="libCenter"/>
              <w:rPr>
                <w:rtl/>
              </w:rPr>
            </w:pPr>
            <w:r w:rsidRPr="005D3823">
              <w:rPr>
                <w:rtl/>
              </w:rPr>
              <w:t>وَارْحَمْ عَبْرَتي،</w:t>
            </w:r>
          </w:p>
        </w:tc>
      </w:tr>
      <w:tr w:rsidR="00EE38DC" w:rsidTr="004E55A6">
        <w:trPr>
          <w:cantSplit/>
          <w:jc w:val="center"/>
        </w:trPr>
        <w:tc>
          <w:tcPr>
            <w:tcW w:w="1950" w:type="pct"/>
          </w:tcPr>
          <w:p w:rsidR="00EE38DC" w:rsidRPr="00E61119" w:rsidRDefault="00EE38DC" w:rsidP="00C81DC0">
            <w:pPr>
              <w:pStyle w:val="libRight"/>
            </w:pPr>
            <w:r>
              <w:t>Lessen</w:t>
            </w:r>
            <w:r w:rsidRPr="00E61119">
              <w:t xml:space="preserve"> my </w:t>
            </w:r>
            <w:r>
              <w:t>lapses,</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aqiln</w:t>
            </w:r>
            <w:r>
              <w:rPr>
                <w:noProof/>
              </w:rPr>
              <w:t>ī</w:t>
            </w:r>
            <w:r w:rsidRPr="00D33460">
              <w:rPr>
                <w:noProof/>
              </w:rPr>
              <w:t xml:space="preserve"> 3athrat</w:t>
            </w:r>
            <w:r>
              <w:rPr>
                <w:noProof/>
              </w:rPr>
              <w:t>ī</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قِلْني عَثْرَتي،</w:t>
            </w:r>
          </w:p>
        </w:tc>
      </w:tr>
      <w:tr w:rsidR="00EE38DC" w:rsidTr="004E55A6">
        <w:trPr>
          <w:cantSplit/>
          <w:jc w:val="center"/>
        </w:trPr>
        <w:tc>
          <w:tcPr>
            <w:tcW w:w="1950" w:type="pct"/>
          </w:tcPr>
          <w:p w:rsidR="00EE38DC" w:rsidRPr="00E61119" w:rsidRDefault="00EE38DC" w:rsidP="00C81DC0">
            <w:pPr>
              <w:pStyle w:val="libRight"/>
            </w:pPr>
            <w:r>
              <w:t>R</w:t>
            </w:r>
            <w:r w:rsidRPr="00E61119">
              <w:t xml:space="preserve">elieve my </w:t>
            </w:r>
            <w:r>
              <w:t>distress,</w:t>
            </w:r>
          </w:p>
        </w:tc>
        <w:tc>
          <w:tcPr>
            <w:tcW w:w="1300" w:type="pct"/>
          </w:tcPr>
          <w:p w:rsidR="00EE38DC" w:rsidRPr="00D33460" w:rsidRDefault="00EE38DC" w:rsidP="00C81DC0">
            <w:pPr>
              <w:pStyle w:val="libItalic"/>
              <w:rPr>
                <w:noProof/>
              </w:rPr>
            </w:pPr>
            <w:r>
              <w:rPr>
                <w:noProof/>
              </w:rPr>
              <w:t>wa naffi</w:t>
            </w:r>
            <w:r w:rsidRPr="00D33460">
              <w:rPr>
                <w:noProof/>
              </w:rPr>
              <w:t>s kurbat</w:t>
            </w:r>
            <w:r>
              <w:rPr>
                <w:noProof/>
              </w:rPr>
              <w:t>ī</w:t>
            </w:r>
            <w:r w:rsidRPr="00D33460">
              <w:rPr>
                <w:noProof/>
              </w:rPr>
              <w:t>,</w:t>
            </w:r>
          </w:p>
        </w:tc>
        <w:tc>
          <w:tcPr>
            <w:tcW w:w="1750" w:type="pct"/>
          </w:tcPr>
          <w:p w:rsidR="00EE38DC" w:rsidRPr="005D3823" w:rsidRDefault="00EE38DC" w:rsidP="004E55A6">
            <w:pPr>
              <w:pStyle w:val="libCenter"/>
              <w:rPr>
                <w:rtl/>
              </w:rPr>
            </w:pPr>
            <w:r w:rsidRPr="005D3823">
              <w:rPr>
                <w:rtl/>
              </w:rPr>
              <w:t>وَ نَف</w:t>
            </w:r>
            <w:r>
              <w:rPr>
                <w:rtl/>
              </w:rPr>
              <w:t>ِّ</w:t>
            </w:r>
            <w:r w:rsidRPr="005D3823">
              <w:rPr>
                <w:rtl/>
              </w:rPr>
              <w:t>سْ كُرْبَتي،</w:t>
            </w:r>
          </w:p>
        </w:tc>
      </w:tr>
      <w:tr w:rsidR="00EE38DC" w:rsidTr="004E55A6">
        <w:trPr>
          <w:cantSplit/>
          <w:jc w:val="center"/>
        </w:trPr>
        <w:tc>
          <w:tcPr>
            <w:tcW w:w="1950" w:type="pct"/>
          </w:tcPr>
          <w:p w:rsidR="00EE38DC" w:rsidRPr="004B07E7" w:rsidRDefault="00EE38DC" w:rsidP="00C81DC0">
            <w:pPr>
              <w:pStyle w:val="libRight"/>
            </w:pPr>
            <w:r w:rsidRPr="004B07E7">
              <w:t xml:space="preserve">Forgive </w:t>
            </w:r>
            <w:r>
              <w:t xml:space="preserve">me </w:t>
            </w:r>
            <w:r w:rsidRPr="004B07E7">
              <w:t>my mistake</w:t>
            </w:r>
            <w:r>
              <w:t>,</w:t>
            </w:r>
            <w:r w:rsidRPr="004B07E7">
              <w:t xml:space="preserve"> </w:t>
            </w:r>
          </w:p>
        </w:tc>
        <w:tc>
          <w:tcPr>
            <w:tcW w:w="1300" w:type="pct"/>
          </w:tcPr>
          <w:p w:rsidR="00EE38DC" w:rsidRPr="00D33460" w:rsidRDefault="00EE38DC" w:rsidP="00C81DC0">
            <w:pPr>
              <w:pStyle w:val="libItalic"/>
              <w:rPr>
                <w:noProof/>
              </w:rPr>
            </w:pPr>
            <w:r w:rsidRPr="00D33460">
              <w:rPr>
                <w:noProof/>
              </w:rPr>
              <w:t>waghfir l</w:t>
            </w:r>
            <w:r>
              <w:rPr>
                <w:noProof/>
              </w:rPr>
              <w:t>ī</w:t>
            </w:r>
            <w:r w:rsidRPr="00D33460">
              <w:rPr>
                <w:noProof/>
              </w:rPr>
              <w:t xml:space="preserve"> kha</w:t>
            </w:r>
            <w:r>
              <w:rPr>
                <w:noProof/>
              </w:rPr>
              <w:t>ţī'</w:t>
            </w:r>
            <w:r w:rsidRPr="00D33460">
              <w:rPr>
                <w:noProof/>
              </w:rPr>
              <w:t>ati,</w:t>
            </w:r>
          </w:p>
        </w:tc>
        <w:tc>
          <w:tcPr>
            <w:tcW w:w="1750" w:type="pct"/>
          </w:tcPr>
          <w:p w:rsidR="00EE38DC" w:rsidRPr="005D3823" w:rsidRDefault="00EE38DC" w:rsidP="004E55A6">
            <w:pPr>
              <w:pStyle w:val="libCenter"/>
              <w:rPr>
                <w:rtl/>
              </w:rPr>
            </w:pPr>
            <w:r w:rsidRPr="005D3823">
              <w:rPr>
                <w:rtl/>
              </w:rPr>
              <w:t>وَاغْفِرْ</w:t>
            </w:r>
            <w:r>
              <w:rPr>
                <w:rFonts w:hint="cs"/>
                <w:rtl/>
              </w:rPr>
              <w:t xml:space="preserve"> </w:t>
            </w:r>
            <w:r w:rsidRPr="005D3823">
              <w:rPr>
                <w:rtl/>
              </w:rPr>
              <w:t>لي خَطيئَتي،</w:t>
            </w:r>
          </w:p>
        </w:tc>
      </w:tr>
      <w:tr w:rsidR="00EE38DC" w:rsidTr="004E55A6">
        <w:trPr>
          <w:cantSplit/>
          <w:jc w:val="center"/>
        </w:trPr>
        <w:tc>
          <w:tcPr>
            <w:tcW w:w="1950" w:type="pct"/>
          </w:tcPr>
          <w:p w:rsidR="00EE38DC" w:rsidRPr="00E61119" w:rsidRDefault="00EE38DC" w:rsidP="00C81DC0">
            <w:pPr>
              <w:pStyle w:val="libRight"/>
            </w:pPr>
            <w:r>
              <w:t>A</w:t>
            </w:r>
            <w:r w:rsidRPr="00E61119">
              <w:t xml:space="preserve">nd </w:t>
            </w:r>
            <w:r>
              <w:t>improve my (righteousness) through my children.</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w:t>
            </w:r>
            <w:r>
              <w:rPr>
                <w:noProof/>
              </w:rPr>
              <w:t>š</w:t>
            </w:r>
            <w:r w:rsidRPr="00D33460">
              <w:rPr>
                <w:noProof/>
              </w:rPr>
              <w:t>li</w:t>
            </w:r>
            <w:r>
              <w:rPr>
                <w:noProof/>
              </w:rPr>
              <w:t>ħ</w:t>
            </w:r>
            <w:r w:rsidRPr="00D33460">
              <w:rPr>
                <w:noProof/>
              </w:rPr>
              <w:t xml:space="preserve"> l</w:t>
            </w:r>
            <w:r>
              <w:rPr>
                <w:noProof/>
              </w:rPr>
              <w:t>ī</w:t>
            </w:r>
            <w:r w:rsidRPr="00D33460">
              <w:rPr>
                <w:noProof/>
              </w:rPr>
              <w:t xml:space="preserve"> f</w:t>
            </w:r>
            <w:r>
              <w:rPr>
                <w:noProof/>
              </w:rPr>
              <w:t>ī</w:t>
            </w:r>
            <w:r w:rsidRPr="00D33460">
              <w:rPr>
                <w:noProof/>
              </w:rPr>
              <w:t xml:space="preserve"> dhurriyyat</w:t>
            </w:r>
            <w:r>
              <w:rPr>
                <w:noProof/>
              </w:rPr>
              <w:t>ī</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صْلِحْ لي في ذُر</w:t>
            </w:r>
            <w:r>
              <w:rPr>
                <w:rtl/>
              </w:rPr>
              <w:t>ِّ</w:t>
            </w:r>
            <w:r w:rsidRPr="005D3823">
              <w:rPr>
                <w:rtl/>
              </w:rPr>
              <w:t>يَّتي،</w:t>
            </w:r>
          </w:p>
        </w:tc>
      </w:tr>
      <w:tr w:rsidR="00EE38DC" w:rsidTr="004E55A6">
        <w:trPr>
          <w:cantSplit/>
          <w:jc w:val="center"/>
        </w:trPr>
        <w:tc>
          <w:tcPr>
            <w:tcW w:w="1950" w:type="pct"/>
          </w:tcPr>
          <w:p w:rsidR="00EE38DC" w:rsidRPr="00E61119" w:rsidRDefault="00EE38DC" w:rsidP="00C81DC0">
            <w:pPr>
              <w:pStyle w:val="libRight"/>
            </w:pPr>
            <w:r>
              <w:t>My Allah</w:t>
            </w:r>
            <w:r w:rsidRPr="00E61119">
              <w:t>! Do not leave</w:t>
            </w:r>
            <w:r>
              <w:t xml:space="preserve"> for me,</w:t>
            </w:r>
            <w:r w:rsidRPr="00E61119">
              <w:t xml:space="preserve"> in this exalted </w:t>
            </w:r>
            <w:r>
              <w:t xml:space="preserve">and honored </w:t>
            </w:r>
            <w:r w:rsidRPr="00E61119">
              <w:t xml:space="preserve">place </w:t>
            </w:r>
            <w:r>
              <w:t>of martyrdom</w:t>
            </w:r>
            <w:r w:rsidRPr="00E61119">
              <w:t xml:space="preserve">, </w:t>
            </w:r>
            <w:r>
              <w:t>any</w:t>
            </w:r>
            <w:r w:rsidRPr="00E61119">
              <w:t xml:space="preserve"> sin </w:t>
            </w:r>
            <w:r>
              <w:t>but that You forgive,</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humma l</w:t>
            </w:r>
            <w:r>
              <w:rPr>
                <w:noProof/>
              </w:rPr>
              <w:t>ā</w:t>
            </w:r>
            <w:r w:rsidRPr="00D33460">
              <w:rPr>
                <w:noProof/>
              </w:rPr>
              <w:t xml:space="preserve"> tada3 l</w:t>
            </w:r>
            <w:r>
              <w:rPr>
                <w:noProof/>
              </w:rPr>
              <w:t>ī</w:t>
            </w:r>
            <w:r w:rsidRPr="00D33460">
              <w:rPr>
                <w:noProof/>
              </w:rPr>
              <w:t xml:space="preserve"> f</w:t>
            </w:r>
            <w:r>
              <w:rPr>
                <w:noProof/>
              </w:rPr>
              <w:t>ī</w:t>
            </w:r>
            <w:r w:rsidRPr="00D33460">
              <w:rPr>
                <w:noProof/>
              </w:rPr>
              <w:t xml:space="preserve"> h</w:t>
            </w:r>
            <w:r>
              <w:rPr>
                <w:noProof/>
              </w:rPr>
              <w:t>ā</w:t>
            </w:r>
            <w:r w:rsidRPr="00D33460">
              <w:rPr>
                <w:noProof/>
              </w:rPr>
              <w:t>dhal mash-hadil mu3a</w:t>
            </w:r>
            <w:r>
              <w:rPr>
                <w:noProof/>
              </w:rPr>
              <w:t>đđ</w:t>
            </w:r>
            <w:r w:rsidRPr="00D33460">
              <w:rPr>
                <w:noProof/>
              </w:rPr>
              <w:t>ami wal ma</w:t>
            </w:r>
            <w:r>
              <w:rPr>
                <w:noProof/>
              </w:rPr>
              <w:t>ħ</w:t>
            </w:r>
            <w:r w:rsidRPr="00D33460">
              <w:rPr>
                <w:noProof/>
              </w:rPr>
              <w:t xml:space="preserve">allil mukkarrami dhanban </w:t>
            </w:r>
            <w:r>
              <w:rPr>
                <w:noProof/>
              </w:rPr>
              <w:t>'illā</w:t>
            </w:r>
            <w:r w:rsidRPr="00D33460">
              <w:rPr>
                <w:noProof/>
              </w:rPr>
              <w:t xml:space="preserve"> ghafartah,</w:t>
            </w:r>
          </w:p>
        </w:tc>
        <w:tc>
          <w:tcPr>
            <w:tcW w:w="1750" w:type="pct"/>
          </w:tcPr>
          <w:p w:rsidR="00EE38DC" w:rsidRPr="005D3823" w:rsidRDefault="00EE38DC" w:rsidP="004E55A6">
            <w:pPr>
              <w:pStyle w:val="libCenter"/>
              <w:rPr>
                <w:rtl/>
              </w:rPr>
            </w:pPr>
            <w:r w:rsidRPr="005D3823">
              <w:rPr>
                <w:rtl/>
              </w:rPr>
              <w:t>اَللّهُمَّ لا تَدَعْ لي في هذَا</w:t>
            </w:r>
            <w:r w:rsidRPr="005D3823">
              <w:rPr>
                <w:rFonts w:hint="cs"/>
                <w:rtl/>
              </w:rPr>
              <w:t xml:space="preserve"> </w:t>
            </w:r>
            <w:r w:rsidRPr="005D3823">
              <w:rPr>
                <w:rtl/>
              </w:rPr>
              <w:t>الْمَشْهَدِ الْمُعَظَّمِ</w:t>
            </w:r>
            <w:r w:rsidRPr="005D3823">
              <w:rPr>
                <w:rFonts w:hint="cs"/>
                <w:rtl/>
              </w:rPr>
              <w:t xml:space="preserve"> </w:t>
            </w:r>
            <w:r w:rsidRPr="005D3823">
              <w:rPr>
                <w:rtl/>
              </w:rPr>
              <w:t>وَ</w:t>
            </w:r>
            <w:r w:rsidRPr="005D3823">
              <w:rPr>
                <w:rFonts w:hint="cs"/>
                <w:rtl/>
              </w:rPr>
              <w:t xml:space="preserve"> </w:t>
            </w:r>
            <w:r w:rsidRPr="005D3823">
              <w:rPr>
                <w:rtl/>
              </w:rPr>
              <w:t>الْمَحَل</w:t>
            </w:r>
            <w:r>
              <w:rPr>
                <w:rtl/>
              </w:rPr>
              <w:t>ِّ</w:t>
            </w:r>
            <w:r w:rsidRPr="005D3823">
              <w:rPr>
                <w:rtl/>
              </w:rPr>
              <w:t xml:space="preserve"> الْمُكَرَّمِ ذَنْباً </w:t>
            </w:r>
            <w:r>
              <w:rPr>
                <w:rtl/>
              </w:rPr>
              <w:t>إ</w:t>
            </w:r>
            <w:r w:rsidRPr="005D3823">
              <w:rPr>
                <w:rtl/>
              </w:rPr>
              <w:t>لاّ غَفَرْتَهُ،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defect but that </w:t>
            </w:r>
            <w:r>
              <w:t>You</w:t>
            </w:r>
            <w:r w:rsidRPr="00E61119">
              <w:t xml:space="preserve"> conceal</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3ayban </w:t>
            </w:r>
            <w:r>
              <w:rPr>
                <w:noProof/>
              </w:rPr>
              <w:t>'illā</w:t>
            </w:r>
            <w:r w:rsidRPr="00D33460">
              <w:rPr>
                <w:noProof/>
              </w:rPr>
              <w:t xml:space="preserve"> satartah,</w:t>
            </w:r>
          </w:p>
        </w:tc>
        <w:tc>
          <w:tcPr>
            <w:tcW w:w="1750" w:type="pct"/>
          </w:tcPr>
          <w:p w:rsidR="00EE38DC" w:rsidRPr="005D3823" w:rsidRDefault="00EE38DC" w:rsidP="004E55A6">
            <w:pPr>
              <w:pStyle w:val="libCenter"/>
              <w:rPr>
                <w:rtl/>
              </w:rPr>
            </w:pPr>
            <w:r w:rsidRPr="005D3823">
              <w:rPr>
                <w:rtl/>
              </w:rPr>
              <w:t>وَ لا</w:t>
            </w:r>
            <w:r w:rsidRPr="005D3823">
              <w:rPr>
                <w:rFonts w:hint="cs"/>
                <w:rtl/>
              </w:rPr>
              <w:t xml:space="preserve"> </w:t>
            </w:r>
            <w:r w:rsidRPr="005D3823">
              <w:rPr>
                <w:rtl/>
              </w:rPr>
              <w:t xml:space="preserve">عَيْباً </w:t>
            </w:r>
            <w:r>
              <w:rPr>
                <w:rtl/>
              </w:rPr>
              <w:t>إ</w:t>
            </w:r>
            <w:r w:rsidRPr="005D3823">
              <w:rPr>
                <w:rtl/>
              </w:rPr>
              <w:t>لاّ سَتَرْتَهُ،</w:t>
            </w:r>
          </w:p>
        </w:tc>
      </w:tr>
      <w:tr w:rsidR="00EE38DC" w:rsidTr="004E55A6">
        <w:trPr>
          <w:cantSplit/>
          <w:jc w:val="center"/>
        </w:trPr>
        <w:tc>
          <w:tcPr>
            <w:tcW w:w="1950" w:type="pct"/>
          </w:tcPr>
          <w:p w:rsidR="00EE38DC" w:rsidRPr="00E61119" w:rsidRDefault="00EE38DC" w:rsidP="00C81DC0">
            <w:pPr>
              <w:pStyle w:val="libRight"/>
            </w:pPr>
            <w:r>
              <w:t>Nor any grief but that You remove,</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ghamman </w:t>
            </w:r>
            <w:r>
              <w:rPr>
                <w:noProof/>
              </w:rPr>
              <w:t>'illā</w:t>
            </w:r>
            <w:r w:rsidRPr="00D33460">
              <w:rPr>
                <w:noProof/>
              </w:rPr>
              <w:t xml:space="preserve"> kashaftah,</w:t>
            </w:r>
          </w:p>
        </w:tc>
        <w:tc>
          <w:tcPr>
            <w:tcW w:w="1750" w:type="pct"/>
          </w:tcPr>
          <w:p w:rsidR="00EE38DC" w:rsidRPr="005D3823" w:rsidRDefault="00EE38DC" w:rsidP="004E55A6">
            <w:pPr>
              <w:pStyle w:val="libCenter"/>
              <w:rPr>
                <w:rtl/>
              </w:rPr>
            </w:pPr>
            <w:r w:rsidRPr="005D3823">
              <w:rPr>
                <w:rtl/>
              </w:rPr>
              <w:t xml:space="preserve">وَ لا غَمّاً </w:t>
            </w:r>
            <w:r>
              <w:rPr>
                <w:rtl/>
              </w:rPr>
              <w:t>إ</w:t>
            </w:r>
            <w:r w:rsidRPr="005D3823">
              <w:rPr>
                <w:rtl/>
              </w:rPr>
              <w:t>لاّ كَشَفْتَهُ،</w:t>
            </w:r>
          </w:p>
        </w:tc>
      </w:tr>
      <w:tr w:rsidR="00EE38DC" w:rsidTr="004E55A6">
        <w:trPr>
          <w:cantSplit/>
          <w:jc w:val="center"/>
        </w:trPr>
        <w:tc>
          <w:tcPr>
            <w:tcW w:w="1950" w:type="pct"/>
          </w:tcPr>
          <w:p w:rsidR="00EE38DC" w:rsidRPr="00E61119" w:rsidRDefault="00EE38DC" w:rsidP="00C81DC0">
            <w:pPr>
              <w:pStyle w:val="libRight"/>
            </w:pPr>
            <w:r>
              <w:t>Nor any sustenance but that You extend,</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rizqan </w:t>
            </w:r>
            <w:r>
              <w:rPr>
                <w:noProof/>
              </w:rPr>
              <w:t>'illā</w:t>
            </w:r>
            <w:r w:rsidRPr="00D33460">
              <w:rPr>
                <w:noProof/>
              </w:rPr>
              <w:t xml:space="preserve"> basa</w:t>
            </w:r>
            <w:r>
              <w:rPr>
                <w:noProof/>
              </w:rPr>
              <w:t>ţ</w:t>
            </w:r>
            <w:r w:rsidRPr="00D33460">
              <w:rPr>
                <w:noProof/>
              </w:rPr>
              <w:t>tah,</w:t>
            </w:r>
          </w:p>
        </w:tc>
        <w:tc>
          <w:tcPr>
            <w:tcW w:w="1750" w:type="pct"/>
          </w:tcPr>
          <w:p w:rsidR="00EE38DC" w:rsidRPr="005D3823" w:rsidRDefault="00EE38DC" w:rsidP="004E55A6">
            <w:pPr>
              <w:pStyle w:val="libCenter"/>
              <w:rPr>
                <w:rtl/>
              </w:rPr>
            </w:pPr>
            <w:r w:rsidRPr="005D3823">
              <w:rPr>
                <w:rtl/>
              </w:rPr>
              <w:t xml:space="preserve">وَ لا رِزْقاً </w:t>
            </w:r>
            <w:r>
              <w:rPr>
                <w:rtl/>
              </w:rPr>
              <w:t>إ</w:t>
            </w:r>
            <w:r w:rsidRPr="005D3823">
              <w:rPr>
                <w:rtl/>
              </w:rPr>
              <w:t>لاّ بَسَطْتَهُ،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w:t>
            </w:r>
            <w:r>
              <w:t>(spiritual) status</w:t>
            </w:r>
            <w:r w:rsidRPr="00E61119">
              <w:t xml:space="preserve"> but that You </w:t>
            </w:r>
            <w:r>
              <w:t>cause to prosper,</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j</w:t>
            </w:r>
            <w:r>
              <w:rPr>
                <w:noProof/>
              </w:rPr>
              <w:t>ā</w:t>
            </w:r>
            <w:r w:rsidRPr="00D33460">
              <w:rPr>
                <w:noProof/>
              </w:rPr>
              <w:t xml:space="preserve">han </w:t>
            </w:r>
            <w:r>
              <w:rPr>
                <w:noProof/>
              </w:rPr>
              <w:t>'illā</w:t>
            </w:r>
            <w:r w:rsidRPr="00D33460">
              <w:rPr>
                <w:noProof/>
              </w:rPr>
              <w:t xml:space="preserve"> 3amartah,</w:t>
            </w:r>
          </w:p>
        </w:tc>
        <w:tc>
          <w:tcPr>
            <w:tcW w:w="1750" w:type="pct"/>
          </w:tcPr>
          <w:p w:rsidR="00EE38DC" w:rsidRPr="005D3823" w:rsidRDefault="00EE38DC" w:rsidP="004E55A6">
            <w:pPr>
              <w:pStyle w:val="libCenter"/>
              <w:rPr>
                <w:rtl/>
              </w:rPr>
            </w:pPr>
            <w:r w:rsidRPr="005D3823">
              <w:rPr>
                <w:rtl/>
              </w:rPr>
              <w:t>وَ لا جاهاً إلاّ عَمَرْتَهُ،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corruption but that </w:t>
            </w:r>
            <w:r>
              <w:t xml:space="preserve">which </w:t>
            </w:r>
            <w:r w:rsidRPr="00E61119">
              <w:t>You correct</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fas</w:t>
            </w:r>
            <w:r>
              <w:rPr>
                <w:noProof/>
              </w:rPr>
              <w:t>ā</w:t>
            </w:r>
            <w:r w:rsidRPr="00D33460">
              <w:rPr>
                <w:noProof/>
              </w:rPr>
              <w:t xml:space="preserve">dan </w:t>
            </w:r>
            <w:r>
              <w:rPr>
                <w:noProof/>
              </w:rPr>
              <w:t>'illā</w:t>
            </w:r>
            <w:r w:rsidRPr="00D33460">
              <w:rPr>
                <w:noProof/>
              </w:rPr>
              <w:t xml:space="preserve"> </w:t>
            </w:r>
            <w:r>
              <w:rPr>
                <w:noProof/>
              </w:rPr>
              <w:t>'</w:t>
            </w:r>
            <w:r w:rsidRPr="00D33460">
              <w:rPr>
                <w:noProof/>
              </w:rPr>
              <w:t>a</w:t>
            </w:r>
            <w:r>
              <w:rPr>
                <w:noProof/>
              </w:rPr>
              <w:t>š</w:t>
            </w:r>
            <w:r w:rsidRPr="00D33460">
              <w:rPr>
                <w:noProof/>
              </w:rPr>
              <w:t>la</w:t>
            </w:r>
            <w:r>
              <w:rPr>
                <w:noProof/>
              </w:rPr>
              <w:t>ħ</w:t>
            </w:r>
            <w:r w:rsidRPr="00D33460">
              <w:rPr>
                <w:noProof/>
              </w:rPr>
              <w:t>tah,</w:t>
            </w:r>
          </w:p>
        </w:tc>
        <w:tc>
          <w:tcPr>
            <w:tcW w:w="1750" w:type="pct"/>
          </w:tcPr>
          <w:p w:rsidR="00EE38DC" w:rsidRPr="005D3823" w:rsidRDefault="00EE38DC" w:rsidP="004E55A6">
            <w:pPr>
              <w:pStyle w:val="libCenter"/>
            </w:pPr>
            <w:r w:rsidRPr="005D3823">
              <w:rPr>
                <w:rtl/>
              </w:rPr>
              <w:t xml:space="preserve">وَ لا فَساداً </w:t>
            </w:r>
            <w:r>
              <w:rPr>
                <w:rtl/>
              </w:rPr>
              <w:t>إ</w:t>
            </w:r>
            <w:r w:rsidRPr="005D3823">
              <w:rPr>
                <w:rtl/>
              </w:rPr>
              <w:t xml:space="preserve">لاّ </w:t>
            </w:r>
            <w:r>
              <w:rPr>
                <w:rtl/>
              </w:rPr>
              <w:t>أ</w:t>
            </w:r>
            <w:r w:rsidRPr="005D3823">
              <w:rPr>
                <w:rtl/>
              </w:rPr>
              <w:t>صْلَحْتَهُ،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w:t>
            </w:r>
            <w:r>
              <w:t>wish</w:t>
            </w:r>
            <w:r w:rsidRPr="00E61119">
              <w:t xml:space="preserve"> but that You fulfill</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w:t>
            </w:r>
            <w:r>
              <w:rPr>
                <w:noProof/>
              </w:rPr>
              <w:t>'</w:t>
            </w:r>
            <w:r w:rsidRPr="00D33460">
              <w:rPr>
                <w:noProof/>
              </w:rPr>
              <w:t xml:space="preserve">amalan </w:t>
            </w:r>
            <w:r>
              <w:rPr>
                <w:noProof/>
              </w:rPr>
              <w:t>'illā</w:t>
            </w:r>
            <w:r w:rsidRPr="00D33460">
              <w:rPr>
                <w:noProof/>
              </w:rPr>
              <w:t xml:space="preserve"> ballaghtah,</w:t>
            </w:r>
          </w:p>
        </w:tc>
        <w:tc>
          <w:tcPr>
            <w:tcW w:w="1750" w:type="pct"/>
          </w:tcPr>
          <w:p w:rsidR="00EE38DC" w:rsidRPr="005D3823" w:rsidRDefault="00EE38DC" w:rsidP="004E55A6">
            <w:pPr>
              <w:pStyle w:val="libCenter"/>
              <w:rPr>
                <w:rtl/>
              </w:rPr>
            </w:pPr>
            <w:r w:rsidRPr="005D3823">
              <w:rPr>
                <w:rtl/>
              </w:rPr>
              <w:t xml:space="preserve">وَ لا </w:t>
            </w:r>
            <w:r>
              <w:rPr>
                <w:rtl/>
              </w:rPr>
              <w:t>أ</w:t>
            </w:r>
            <w:r w:rsidRPr="005D3823">
              <w:rPr>
                <w:rtl/>
              </w:rPr>
              <w:t>مَلا</w:t>
            </w:r>
            <w:r>
              <w:rPr>
                <w:rFonts w:hint="cs"/>
                <w:rtl/>
              </w:rPr>
              <w:t>ً</w:t>
            </w:r>
            <w:r w:rsidRPr="005D3823">
              <w:rPr>
                <w:rtl/>
              </w:rPr>
              <w:t xml:space="preserve"> </w:t>
            </w:r>
            <w:r>
              <w:rPr>
                <w:rtl/>
              </w:rPr>
              <w:t>إ</w:t>
            </w:r>
            <w:r w:rsidRPr="005D3823">
              <w:rPr>
                <w:rtl/>
              </w:rPr>
              <w:t>لاّ بَلَّغْتَهُ،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supplication but that You answer</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du3</w:t>
            </w:r>
            <w:r>
              <w:rPr>
                <w:noProof/>
              </w:rPr>
              <w:t>ā'</w:t>
            </w:r>
            <w:r w:rsidRPr="00D33460">
              <w:rPr>
                <w:noProof/>
              </w:rPr>
              <w:t xml:space="preserve">an </w:t>
            </w:r>
            <w:r>
              <w:rPr>
                <w:noProof/>
              </w:rPr>
              <w:t>'illā</w:t>
            </w:r>
            <w:r w:rsidRPr="00D33460">
              <w:rPr>
                <w:noProof/>
              </w:rPr>
              <w:t xml:space="preserve"> </w:t>
            </w:r>
            <w:r>
              <w:rPr>
                <w:noProof/>
              </w:rPr>
              <w:t>'</w:t>
            </w:r>
            <w:r w:rsidRPr="00D33460">
              <w:rPr>
                <w:noProof/>
              </w:rPr>
              <w:t>ajabtah,</w:t>
            </w:r>
          </w:p>
        </w:tc>
        <w:tc>
          <w:tcPr>
            <w:tcW w:w="1750" w:type="pct"/>
          </w:tcPr>
          <w:p w:rsidR="00EE38DC" w:rsidRPr="005D3823" w:rsidRDefault="00EE38DC" w:rsidP="004E55A6">
            <w:pPr>
              <w:pStyle w:val="libCenter"/>
              <w:rPr>
                <w:rtl/>
              </w:rPr>
            </w:pPr>
            <w:r w:rsidRPr="005D3823">
              <w:rPr>
                <w:rtl/>
              </w:rPr>
              <w:t>وَ لا دُع</w:t>
            </w:r>
            <w:r>
              <w:rPr>
                <w:rtl/>
              </w:rPr>
              <w:t>ا</w:t>
            </w:r>
            <w:r w:rsidRPr="005D3823">
              <w:rPr>
                <w:rtl/>
              </w:rPr>
              <w:t xml:space="preserve">ءً </w:t>
            </w:r>
            <w:r>
              <w:rPr>
                <w:rtl/>
              </w:rPr>
              <w:t>إ</w:t>
            </w:r>
            <w:r w:rsidRPr="005D3823">
              <w:rPr>
                <w:rtl/>
              </w:rPr>
              <w:t xml:space="preserve">لاّ </w:t>
            </w:r>
            <w:r>
              <w:rPr>
                <w:rtl/>
              </w:rPr>
              <w:t>أ</w:t>
            </w:r>
            <w:r w:rsidRPr="005D3823">
              <w:rPr>
                <w:rtl/>
              </w:rPr>
              <w:t>جَبْتَهُ،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pressure but that You </w:t>
            </w:r>
            <w:r>
              <w:t>relieve,</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ma</w:t>
            </w:r>
            <w:r>
              <w:rPr>
                <w:noProof/>
              </w:rPr>
              <w:t>đhī</w:t>
            </w:r>
            <w:r w:rsidRPr="00D33460">
              <w:rPr>
                <w:noProof/>
              </w:rPr>
              <w:t xml:space="preserve">qan </w:t>
            </w:r>
            <w:r>
              <w:rPr>
                <w:noProof/>
              </w:rPr>
              <w:t>'illā</w:t>
            </w:r>
            <w:r w:rsidRPr="00D33460">
              <w:rPr>
                <w:noProof/>
              </w:rPr>
              <w:t xml:space="preserve"> farrajtah,</w:t>
            </w:r>
          </w:p>
        </w:tc>
        <w:tc>
          <w:tcPr>
            <w:tcW w:w="1750" w:type="pct"/>
          </w:tcPr>
          <w:p w:rsidR="00EE38DC" w:rsidRPr="005D3823" w:rsidRDefault="00EE38DC" w:rsidP="004E55A6">
            <w:pPr>
              <w:pStyle w:val="libCenter"/>
              <w:rPr>
                <w:rtl/>
              </w:rPr>
            </w:pPr>
            <w:r w:rsidRPr="005D3823">
              <w:rPr>
                <w:rtl/>
              </w:rPr>
              <w:t xml:space="preserve">وَ لا مَضيقاً </w:t>
            </w:r>
            <w:r>
              <w:rPr>
                <w:rtl/>
              </w:rPr>
              <w:t>إ</w:t>
            </w:r>
            <w:r w:rsidRPr="005D3823">
              <w:rPr>
                <w:rtl/>
              </w:rPr>
              <w:t>لاّ فَرَّجْتَهُ،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w:t>
            </w:r>
            <w:r>
              <w:t>dispersed</w:t>
            </w:r>
            <w:r w:rsidRPr="00E61119">
              <w:t xml:space="preserve"> (</w:t>
            </w:r>
            <w:r>
              <w:t>believers</w:t>
            </w:r>
            <w:r w:rsidRPr="00E61119">
              <w:t xml:space="preserve">) but that You </w:t>
            </w:r>
            <w:r>
              <w:t>reunify,</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shamlan </w:t>
            </w:r>
            <w:r>
              <w:rPr>
                <w:noProof/>
              </w:rPr>
              <w:t>'illā</w:t>
            </w:r>
            <w:r w:rsidRPr="00D33460">
              <w:rPr>
                <w:noProof/>
              </w:rPr>
              <w:t xml:space="preserve"> jama3tah,</w:t>
            </w:r>
          </w:p>
        </w:tc>
        <w:tc>
          <w:tcPr>
            <w:tcW w:w="1750" w:type="pct"/>
          </w:tcPr>
          <w:p w:rsidR="00EE38DC" w:rsidRPr="005D3823" w:rsidRDefault="00EE38DC" w:rsidP="004E55A6">
            <w:pPr>
              <w:pStyle w:val="libCenter"/>
              <w:rPr>
                <w:rtl/>
              </w:rPr>
            </w:pPr>
            <w:r w:rsidRPr="005D3823">
              <w:rPr>
                <w:rtl/>
              </w:rPr>
              <w:t>وَ لا شَمْلا</w:t>
            </w:r>
            <w:r>
              <w:rPr>
                <w:rFonts w:hint="cs"/>
                <w:rtl/>
              </w:rPr>
              <w:t>ً</w:t>
            </w:r>
            <w:r w:rsidRPr="005D3823">
              <w:rPr>
                <w:rtl/>
              </w:rPr>
              <w:t xml:space="preserve"> </w:t>
            </w:r>
            <w:r>
              <w:rPr>
                <w:rtl/>
              </w:rPr>
              <w:t>إ</w:t>
            </w:r>
            <w:r w:rsidRPr="005D3823">
              <w:rPr>
                <w:rtl/>
              </w:rPr>
              <w:t>لاّ جَمَعْتَهُ،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matter but that You </w:t>
            </w:r>
            <w:r>
              <w:t>complete,</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w:t>
            </w:r>
            <w:r>
              <w:rPr>
                <w:noProof/>
              </w:rPr>
              <w:t>'</w:t>
            </w:r>
            <w:r w:rsidRPr="00D33460">
              <w:rPr>
                <w:noProof/>
              </w:rPr>
              <w:t xml:space="preserve">amran </w:t>
            </w:r>
            <w:r>
              <w:rPr>
                <w:noProof/>
              </w:rPr>
              <w:t>'illā</w:t>
            </w:r>
            <w:r w:rsidRPr="00D33460">
              <w:rPr>
                <w:noProof/>
              </w:rPr>
              <w:t xml:space="preserve"> </w:t>
            </w:r>
            <w:r>
              <w:rPr>
                <w:noProof/>
              </w:rPr>
              <w:t>'</w:t>
            </w:r>
            <w:r w:rsidRPr="00D33460">
              <w:rPr>
                <w:noProof/>
              </w:rPr>
              <w:t>atmamtah,</w:t>
            </w:r>
          </w:p>
        </w:tc>
        <w:tc>
          <w:tcPr>
            <w:tcW w:w="1750" w:type="pct"/>
          </w:tcPr>
          <w:p w:rsidR="00EE38DC" w:rsidRPr="005D3823" w:rsidRDefault="00EE38DC" w:rsidP="004E55A6">
            <w:pPr>
              <w:pStyle w:val="libCenter"/>
              <w:rPr>
                <w:rtl/>
              </w:rPr>
            </w:pPr>
            <w:r w:rsidRPr="005D3823">
              <w:rPr>
                <w:rtl/>
              </w:rPr>
              <w:t xml:space="preserve">وَ لا </w:t>
            </w:r>
            <w:r>
              <w:rPr>
                <w:rtl/>
              </w:rPr>
              <w:t>أ</w:t>
            </w:r>
            <w:r w:rsidRPr="005D3823">
              <w:rPr>
                <w:rtl/>
              </w:rPr>
              <w:t xml:space="preserve">مْراً </w:t>
            </w:r>
            <w:r>
              <w:rPr>
                <w:rtl/>
              </w:rPr>
              <w:t>إ</w:t>
            </w:r>
            <w:r w:rsidRPr="005D3823">
              <w:rPr>
                <w:rtl/>
              </w:rPr>
              <w:t xml:space="preserve">لاّ </w:t>
            </w:r>
            <w:r>
              <w:rPr>
                <w:rtl/>
              </w:rPr>
              <w:t>أ</w:t>
            </w:r>
            <w:r w:rsidRPr="005D3823">
              <w:rPr>
                <w:rtl/>
              </w:rPr>
              <w:t>تْمَمْتَهُ،</w:t>
            </w:r>
          </w:p>
        </w:tc>
      </w:tr>
      <w:tr w:rsidR="00EE38DC" w:rsidTr="004E55A6">
        <w:trPr>
          <w:cantSplit/>
          <w:jc w:val="center"/>
        </w:trPr>
        <w:tc>
          <w:tcPr>
            <w:tcW w:w="1950" w:type="pct"/>
          </w:tcPr>
          <w:p w:rsidR="00EE38DC" w:rsidRPr="00E61119" w:rsidRDefault="00EE38DC" w:rsidP="00C81DC0">
            <w:pPr>
              <w:pStyle w:val="libRight"/>
            </w:pPr>
            <w:r>
              <w:t>Nor any wealth but that You increase,</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m</w:t>
            </w:r>
            <w:r>
              <w:rPr>
                <w:noProof/>
              </w:rPr>
              <w:t>ā</w:t>
            </w:r>
            <w:r w:rsidRPr="00D33460">
              <w:rPr>
                <w:noProof/>
              </w:rPr>
              <w:t xml:space="preserve">lan </w:t>
            </w:r>
            <w:r>
              <w:rPr>
                <w:noProof/>
              </w:rPr>
              <w:t>'illā</w:t>
            </w:r>
            <w:r w:rsidRPr="00D33460">
              <w:rPr>
                <w:noProof/>
              </w:rPr>
              <w:t xml:space="preserve"> kath-thartah,</w:t>
            </w:r>
          </w:p>
        </w:tc>
        <w:tc>
          <w:tcPr>
            <w:tcW w:w="1750" w:type="pct"/>
          </w:tcPr>
          <w:p w:rsidR="00EE38DC" w:rsidRPr="005D3823" w:rsidRDefault="00EE38DC" w:rsidP="004E55A6">
            <w:pPr>
              <w:pStyle w:val="libCenter"/>
              <w:rPr>
                <w:rtl/>
              </w:rPr>
            </w:pPr>
            <w:r w:rsidRPr="005D3823">
              <w:rPr>
                <w:rtl/>
              </w:rPr>
              <w:t>وَ لا مالا</w:t>
            </w:r>
            <w:r>
              <w:rPr>
                <w:rFonts w:hint="cs"/>
                <w:rtl/>
              </w:rPr>
              <w:t>ً</w:t>
            </w:r>
            <w:r w:rsidRPr="005D3823">
              <w:rPr>
                <w:rtl/>
              </w:rPr>
              <w:t xml:space="preserve"> </w:t>
            </w:r>
            <w:r>
              <w:rPr>
                <w:rtl/>
              </w:rPr>
              <w:t>إ</w:t>
            </w:r>
            <w:r w:rsidRPr="005D3823">
              <w:rPr>
                <w:rtl/>
              </w:rPr>
              <w:t>لاّ كَثَّرْتَهُ،</w:t>
            </w:r>
          </w:p>
        </w:tc>
      </w:tr>
      <w:tr w:rsidR="00EE38DC" w:rsidTr="004E55A6">
        <w:trPr>
          <w:cantSplit/>
          <w:jc w:val="center"/>
        </w:trPr>
        <w:tc>
          <w:tcPr>
            <w:tcW w:w="1950" w:type="pct"/>
          </w:tcPr>
          <w:p w:rsidR="00EE38DC" w:rsidRPr="00280BB1" w:rsidRDefault="00EE38DC" w:rsidP="00C81DC0">
            <w:pPr>
              <w:pStyle w:val="libRight"/>
            </w:pPr>
            <w:r w:rsidRPr="00280BB1">
              <w:lastRenderedPageBreak/>
              <w:t>Nor any character but that You improve</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khulqan </w:t>
            </w:r>
            <w:r>
              <w:rPr>
                <w:noProof/>
              </w:rPr>
              <w:t>'illā</w:t>
            </w:r>
            <w:r w:rsidRPr="00D33460">
              <w:rPr>
                <w:noProof/>
              </w:rPr>
              <w:t xml:space="preserve"> </w:t>
            </w:r>
            <w:r>
              <w:rPr>
                <w:noProof/>
              </w:rPr>
              <w:t>ħ</w:t>
            </w:r>
            <w:r w:rsidRPr="00D33460">
              <w:rPr>
                <w:noProof/>
              </w:rPr>
              <w:t>assantah,</w:t>
            </w:r>
          </w:p>
        </w:tc>
        <w:tc>
          <w:tcPr>
            <w:tcW w:w="1750" w:type="pct"/>
          </w:tcPr>
          <w:p w:rsidR="00EE38DC" w:rsidRPr="005D3823" w:rsidRDefault="00EE38DC" w:rsidP="004E55A6">
            <w:pPr>
              <w:pStyle w:val="libCenter"/>
              <w:rPr>
                <w:rtl/>
              </w:rPr>
            </w:pPr>
            <w:r w:rsidRPr="005D3823">
              <w:rPr>
                <w:rtl/>
              </w:rPr>
              <w:t xml:space="preserve">وَ لا خُلْقاً </w:t>
            </w:r>
            <w:r>
              <w:rPr>
                <w:rtl/>
              </w:rPr>
              <w:t>إ</w:t>
            </w:r>
            <w:r w:rsidRPr="005D3823">
              <w:rPr>
                <w:rtl/>
              </w:rPr>
              <w:t>لاّ حَسَّنْتَهُ،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w:t>
            </w:r>
            <w:r>
              <w:t>charity</w:t>
            </w:r>
            <w:r w:rsidRPr="00E61119">
              <w:t xml:space="preserve"> but that You </w:t>
            </w:r>
            <w:r>
              <w:t>repay,</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w:t>
            </w:r>
            <w:r>
              <w:rPr>
                <w:noProof/>
              </w:rPr>
              <w:t>'</w:t>
            </w:r>
            <w:r w:rsidRPr="00D33460">
              <w:rPr>
                <w:noProof/>
              </w:rPr>
              <w:t>inf</w:t>
            </w:r>
            <w:r>
              <w:rPr>
                <w:noProof/>
              </w:rPr>
              <w:t>ā</w:t>
            </w:r>
            <w:r w:rsidRPr="00D33460">
              <w:rPr>
                <w:noProof/>
              </w:rPr>
              <w:t xml:space="preserve">qan </w:t>
            </w:r>
            <w:r>
              <w:rPr>
                <w:noProof/>
              </w:rPr>
              <w:t>'illā</w:t>
            </w:r>
            <w:r w:rsidRPr="00D33460">
              <w:rPr>
                <w:noProof/>
              </w:rPr>
              <w:t xml:space="preserve"> </w:t>
            </w:r>
            <w:r>
              <w:rPr>
                <w:noProof/>
              </w:rPr>
              <w:t>'</w:t>
            </w:r>
            <w:r w:rsidRPr="00D33460">
              <w:rPr>
                <w:noProof/>
              </w:rPr>
              <w:t>akhlaftah,</w:t>
            </w:r>
          </w:p>
        </w:tc>
        <w:tc>
          <w:tcPr>
            <w:tcW w:w="1750" w:type="pct"/>
          </w:tcPr>
          <w:p w:rsidR="00EE38DC" w:rsidRPr="005D3823" w:rsidRDefault="00EE38DC" w:rsidP="004E55A6">
            <w:pPr>
              <w:pStyle w:val="libCenter"/>
              <w:rPr>
                <w:rtl/>
              </w:rPr>
            </w:pPr>
            <w:r w:rsidRPr="005D3823">
              <w:rPr>
                <w:rtl/>
              </w:rPr>
              <w:t xml:space="preserve">وَ لا </w:t>
            </w:r>
            <w:r>
              <w:rPr>
                <w:rtl/>
              </w:rPr>
              <w:t>إ</w:t>
            </w:r>
            <w:r w:rsidRPr="005D3823">
              <w:rPr>
                <w:rtl/>
              </w:rPr>
              <w:t xml:space="preserve">نْفاقاً </w:t>
            </w:r>
            <w:r>
              <w:rPr>
                <w:rtl/>
              </w:rPr>
              <w:t>إ</w:t>
            </w:r>
            <w:r w:rsidRPr="005D3823">
              <w:rPr>
                <w:rtl/>
              </w:rPr>
              <w:t xml:space="preserve">لاّ </w:t>
            </w:r>
            <w:r>
              <w:rPr>
                <w:rtl/>
              </w:rPr>
              <w:t>أ</w:t>
            </w:r>
            <w:r w:rsidRPr="005D3823">
              <w:rPr>
                <w:rtl/>
              </w:rPr>
              <w:t>خْلَفْتَهُ،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w:t>
            </w:r>
            <w:r>
              <w:t>condition</w:t>
            </w:r>
            <w:r w:rsidRPr="00E61119">
              <w:t xml:space="preserve"> but that You </w:t>
            </w:r>
            <w:r>
              <w:t>cause to improve,</w:t>
            </w:r>
            <w:r w:rsidRPr="00E61119">
              <w:t xml:space="preserve"> </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w:t>
            </w:r>
            <w:r>
              <w:rPr>
                <w:noProof/>
              </w:rPr>
              <w:t>ħā</w:t>
            </w:r>
            <w:r w:rsidRPr="00D33460">
              <w:rPr>
                <w:noProof/>
              </w:rPr>
              <w:t xml:space="preserve">lan </w:t>
            </w:r>
            <w:r>
              <w:rPr>
                <w:noProof/>
              </w:rPr>
              <w:t>'illā</w:t>
            </w:r>
            <w:r w:rsidRPr="00D33460">
              <w:rPr>
                <w:noProof/>
              </w:rPr>
              <w:t xml:space="preserve"> 3amartah,</w:t>
            </w:r>
          </w:p>
        </w:tc>
        <w:tc>
          <w:tcPr>
            <w:tcW w:w="1750" w:type="pct"/>
          </w:tcPr>
          <w:p w:rsidR="00EE38DC" w:rsidRPr="005D3823" w:rsidRDefault="00EE38DC" w:rsidP="004E55A6">
            <w:pPr>
              <w:pStyle w:val="libCenter"/>
              <w:rPr>
                <w:rtl/>
              </w:rPr>
            </w:pPr>
            <w:r w:rsidRPr="005D3823">
              <w:rPr>
                <w:rtl/>
              </w:rPr>
              <w:t>وَ لا حالا</w:t>
            </w:r>
            <w:r>
              <w:rPr>
                <w:rFonts w:hint="cs"/>
                <w:rtl/>
              </w:rPr>
              <w:t>ً</w:t>
            </w:r>
            <w:r w:rsidRPr="005D3823">
              <w:rPr>
                <w:rtl/>
              </w:rPr>
              <w:t xml:space="preserve"> </w:t>
            </w:r>
            <w:r>
              <w:rPr>
                <w:rtl/>
              </w:rPr>
              <w:t>إ</w:t>
            </w:r>
            <w:r w:rsidRPr="005D3823">
              <w:rPr>
                <w:rtl/>
              </w:rPr>
              <w:t>لاّ عَمَرْتَهُ،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envious (one) but that You suppress</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w:t>
            </w:r>
            <w:r>
              <w:rPr>
                <w:noProof/>
              </w:rPr>
              <w:t>ħ</w:t>
            </w:r>
            <w:r w:rsidRPr="00D33460">
              <w:rPr>
                <w:noProof/>
              </w:rPr>
              <w:t>as</w:t>
            </w:r>
            <w:r>
              <w:rPr>
                <w:noProof/>
              </w:rPr>
              <w:t>ū</w:t>
            </w:r>
            <w:r w:rsidRPr="00D33460">
              <w:rPr>
                <w:noProof/>
              </w:rPr>
              <w:t xml:space="preserve">dan </w:t>
            </w:r>
            <w:r>
              <w:rPr>
                <w:noProof/>
              </w:rPr>
              <w:t>'illā</w:t>
            </w:r>
            <w:r w:rsidRPr="00D33460">
              <w:rPr>
                <w:noProof/>
              </w:rPr>
              <w:t xml:space="preserve"> qama3tah,</w:t>
            </w:r>
          </w:p>
        </w:tc>
        <w:tc>
          <w:tcPr>
            <w:tcW w:w="1750" w:type="pct"/>
          </w:tcPr>
          <w:p w:rsidR="00EE38DC" w:rsidRPr="005D3823" w:rsidRDefault="00EE38DC" w:rsidP="004E55A6">
            <w:pPr>
              <w:pStyle w:val="libCenter"/>
              <w:rPr>
                <w:rtl/>
              </w:rPr>
            </w:pPr>
            <w:r w:rsidRPr="005D3823">
              <w:rPr>
                <w:rtl/>
              </w:rPr>
              <w:t xml:space="preserve">وَ لا حَسُوداً </w:t>
            </w:r>
            <w:r>
              <w:rPr>
                <w:rtl/>
              </w:rPr>
              <w:t>إ</w:t>
            </w:r>
            <w:r w:rsidRPr="005D3823">
              <w:rPr>
                <w:rtl/>
              </w:rPr>
              <w:t>لاّ قَمَعْتَهُ،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enemy but that You destroy</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3aduwwan </w:t>
            </w:r>
            <w:r>
              <w:rPr>
                <w:noProof/>
              </w:rPr>
              <w:t>'illā</w:t>
            </w:r>
            <w:r w:rsidRPr="00D33460">
              <w:rPr>
                <w:noProof/>
              </w:rPr>
              <w:t xml:space="preserve"> </w:t>
            </w:r>
            <w:r>
              <w:rPr>
                <w:noProof/>
              </w:rPr>
              <w:t>'</w:t>
            </w:r>
            <w:r w:rsidRPr="00D33460">
              <w:rPr>
                <w:noProof/>
              </w:rPr>
              <w:t>ardaytah,</w:t>
            </w:r>
          </w:p>
        </w:tc>
        <w:tc>
          <w:tcPr>
            <w:tcW w:w="1750" w:type="pct"/>
          </w:tcPr>
          <w:p w:rsidR="00EE38DC" w:rsidRPr="005D3823" w:rsidRDefault="00EE38DC" w:rsidP="004E55A6">
            <w:pPr>
              <w:pStyle w:val="libCenter"/>
              <w:rPr>
                <w:rtl/>
              </w:rPr>
            </w:pPr>
            <w:r w:rsidRPr="005D3823">
              <w:rPr>
                <w:rtl/>
              </w:rPr>
              <w:t xml:space="preserve">وَ لا عَدُوّاً </w:t>
            </w:r>
            <w:r>
              <w:rPr>
                <w:rtl/>
              </w:rPr>
              <w:t>إ</w:t>
            </w:r>
            <w:r w:rsidRPr="005D3823">
              <w:rPr>
                <w:rtl/>
              </w:rPr>
              <w:t xml:space="preserve">لاّ </w:t>
            </w:r>
            <w:r>
              <w:rPr>
                <w:rtl/>
              </w:rPr>
              <w:t>أ</w:t>
            </w:r>
            <w:r w:rsidRPr="005D3823">
              <w:rPr>
                <w:rtl/>
              </w:rPr>
              <w:t>رْدَيْتَهُ،</w:t>
            </w:r>
          </w:p>
        </w:tc>
      </w:tr>
      <w:tr w:rsidR="00EE38DC" w:rsidTr="004E55A6">
        <w:trPr>
          <w:cantSplit/>
          <w:jc w:val="center"/>
        </w:trPr>
        <w:tc>
          <w:tcPr>
            <w:tcW w:w="1950" w:type="pct"/>
          </w:tcPr>
          <w:p w:rsidR="00EE38DC" w:rsidRPr="00E61119" w:rsidRDefault="00EE38DC" w:rsidP="00C81DC0">
            <w:pPr>
              <w:pStyle w:val="libRight"/>
            </w:pPr>
            <w:r>
              <w:t>Nor any evil but that You suffice,</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sharran </w:t>
            </w:r>
            <w:r>
              <w:rPr>
                <w:noProof/>
              </w:rPr>
              <w:t>'illā</w:t>
            </w:r>
            <w:r w:rsidRPr="00D33460">
              <w:rPr>
                <w:noProof/>
              </w:rPr>
              <w:t xml:space="preserve"> kafaytah,</w:t>
            </w:r>
          </w:p>
        </w:tc>
        <w:tc>
          <w:tcPr>
            <w:tcW w:w="1750" w:type="pct"/>
          </w:tcPr>
          <w:p w:rsidR="00EE38DC" w:rsidRPr="005D3823" w:rsidRDefault="00EE38DC" w:rsidP="004E55A6">
            <w:pPr>
              <w:pStyle w:val="libCenter"/>
              <w:rPr>
                <w:rtl/>
              </w:rPr>
            </w:pPr>
            <w:r w:rsidRPr="005D3823">
              <w:rPr>
                <w:rtl/>
              </w:rPr>
              <w:t xml:space="preserve">وَ لا شَرّاً </w:t>
            </w:r>
            <w:r>
              <w:rPr>
                <w:rtl/>
              </w:rPr>
              <w:t>إ</w:t>
            </w:r>
            <w:r w:rsidRPr="005D3823">
              <w:rPr>
                <w:rtl/>
              </w:rPr>
              <w:t>لاّ كَفَيْتَهُ،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ailment but that You cure</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mara</w:t>
            </w:r>
            <w:r>
              <w:rPr>
                <w:noProof/>
              </w:rPr>
              <w:t>đh</w:t>
            </w:r>
            <w:r w:rsidRPr="00D33460">
              <w:rPr>
                <w:noProof/>
              </w:rPr>
              <w:t xml:space="preserve">an </w:t>
            </w:r>
            <w:r>
              <w:rPr>
                <w:noProof/>
              </w:rPr>
              <w:t>'illā</w:t>
            </w:r>
            <w:r w:rsidRPr="00D33460">
              <w:rPr>
                <w:noProof/>
              </w:rPr>
              <w:t xml:space="preserve"> shafaytah,</w:t>
            </w:r>
          </w:p>
        </w:tc>
        <w:tc>
          <w:tcPr>
            <w:tcW w:w="1750" w:type="pct"/>
          </w:tcPr>
          <w:p w:rsidR="00EE38DC" w:rsidRPr="005D3823" w:rsidRDefault="00EE38DC" w:rsidP="004E55A6">
            <w:pPr>
              <w:pStyle w:val="libCenter"/>
              <w:rPr>
                <w:rtl/>
              </w:rPr>
            </w:pPr>
            <w:r w:rsidRPr="005D3823">
              <w:rPr>
                <w:rtl/>
              </w:rPr>
              <w:t xml:space="preserve">وَ لا مَرَضاً </w:t>
            </w:r>
            <w:r>
              <w:rPr>
                <w:rtl/>
              </w:rPr>
              <w:t>إ</w:t>
            </w:r>
            <w:r w:rsidRPr="005D3823">
              <w:rPr>
                <w:rtl/>
              </w:rPr>
              <w:t>لاّ شَفَيْتَهُ،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distant (one) but that You bring near</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ba3</w:t>
            </w:r>
            <w:r>
              <w:rPr>
                <w:noProof/>
              </w:rPr>
              <w:t>ī</w:t>
            </w:r>
            <w:r w:rsidRPr="00D33460">
              <w:rPr>
                <w:noProof/>
              </w:rPr>
              <w:t xml:space="preserve">dan </w:t>
            </w:r>
            <w:r>
              <w:rPr>
                <w:noProof/>
              </w:rPr>
              <w:t>'illā</w:t>
            </w:r>
            <w:r w:rsidRPr="00D33460">
              <w:rPr>
                <w:noProof/>
              </w:rPr>
              <w:t xml:space="preserve"> </w:t>
            </w:r>
            <w:r>
              <w:rPr>
                <w:noProof/>
              </w:rPr>
              <w:t>'</w:t>
            </w:r>
            <w:r w:rsidRPr="00D33460">
              <w:rPr>
                <w:noProof/>
              </w:rPr>
              <w:t>adnaytah,</w:t>
            </w:r>
          </w:p>
        </w:tc>
        <w:tc>
          <w:tcPr>
            <w:tcW w:w="1750" w:type="pct"/>
          </w:tcPr>
          <w:p w:rsidR="00EE38DC" w:rsidRPr="005D3823" w:rsidRDefault="00EE38DC" w:rsidP="004E55A6">
            <w:pPr>
              <w:pStyle w:val="libCenter"/>
              <w:rPr>
                <w:rtl/>
              </w:rPr>
            </w:pPr>
            <w:r w:rsidRPr="005D3823">
              <w:rPr>
                <w:rtl/>
              </w:rPr>
              <w:t xml:space="preserve">وَ لا بَعيداً </w:t>
            </w:r>
            <w:r>
              <w:rPr>
                <w:rtl/>
              </w:rPr>
              <w:t>إ</w:t>
            </w:r>
            <w:r w:rsidRPr="005D3823">
              <w:rPr>
                <w:rtl/>
              </w:rPr>
              <w:t xml:space="preserve">لاّ </w:t>
            </w:r>
            <w:r>
              <w:rPr>
                <w:rtl/>
              </w:rPr>
              <w:t>أ</w:t>
            </w:r>
            <w:r w:rsidRPr="005D3823">
              <w:rPr>
                <w:rtl/>
              </w:rPr>
              <w:t>دْنَيْتَهُ،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w:t>
            </w:r>
            <w:r>
              <w:t xml:space="preserve">scattering </w:t>
            </w:r>
            <w:r w:rsidRPr="00E61119">
              <w:t>but that You reunite</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sha3athan </w:t>
            </w:r>
            <w:r>
              <w:rPr>
                <w:noProof/>
              </w:rPr>
              <w:t>'illā</w:t>
            </w:r>
            <w:r w:rsidRPr="00D33460">
              <w:rPr>
                <w:noProof/>
              </w:rPr>
              <w:t xml:space="preserve"> lamamtah,</w:t>
            </w:r>
          </w:p>
        </w:tc>
        <w:tc>
          <w:tcPr>
            <w:tcW w:w="1750" w:type="pct"/>
          </w:tcPr>
          <w:p w:rsidR="00EE38DC" w:rsidRPr="005D3823" w:rsidRDefault="00EE38DC" w:rsidP="004E55A6">
            <w:pPr>
              <w:pStyle w:val="libCenter"/>
              <w:rPr>
                <w:rtl/>
              </w:rPr>
            </w:pPr>
            <w:r w:rsidRPr="005D3823">
              <w:rPr>
                <w:rtl/>
              </w:rPr>
              <w:t xml:space="preserve">وَ لا شَعَثاً </w:t>
            </w:r>
            <w:r>
              <w:rPr>
                <w:rtl/>
              </w:rPr>
              <w:t>إ</w:t>
            </w:r>
            <w:r w:rsidRPr="005D3823">
              <w:rPr>
                <w:rtl/>
              </w:rPr>
              <w:t>لاّ لَمَمْتَهُ،</w:t>
            </w:r>
          </w:p>
        </w:tc>
      </w:tr>
      <w:tr w:rsidR="00EE38DC" w:rsidTr="004E55A6">
        <w:trPr>
          <w:cantSplit/>
          <w:jc w:val="center"/>
        </w:trPr>
        <w:tc>
          <w:tcPr>
            <w:tcW w:w="1950" w:type="pct"/>
          </w:tcPr>
          <w:p w:rsidR="00EE38DC" w:rsidRPr="00E61119" w:rsidRDefault="00EE38DC" w:rsidP="00C81DC0">
            <w:pPr>
              <w:pStyle w:val="libRight"/>
            </w:pPr>
            <w:r>
              <w:t>Nor any</w:t>
            </w:r>
            <w:r w:rsidRPr="00E61119">
              <w:t xml:space="preserve"> request but that You grant</w:t>
            </w:r>
            <w:r>
              <w:t>.</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su</w:t>
            </w:r>
            <w:r>
              <w:rPr>
                <w:noProof/>
              </w:rPr>
              <w:t>'ā</w:t>
            </w:r>
            <w:r w:rsidRPr="00D33460">
              <w:rPr>
                <w:noProof/>
              </w:rPr>
              <w:t>lan [su</w:t>
            </w:r>
            <w:r>
              <w:rPr>
                <w:noProof/>
              </w:rPr>
              <w:t>'</w:t>
            </w:r>
            <w:r w:rsidRPr="00D33460">
              <w:rPr>
                <w:noProof/>
              </w:rPr>
              <w:t xml:space="preserve">lan] </w:t>
            </w:r>
            <w:r>
              <w:rPr>
                <w:noProof/>
              </w:rPr>
              <w:t>'illā</w:t>
            </w:r>
            <w:r w:rsidRPr="00D33460">
              <w:rPr>
                <w:noProof/>
              </w:rPr>
              <w:t xml:space="preserve"> </w:t>
            </w:r>
            <w:r>
              <w:rPr>
                <w:noProof/>
              </w:rPr>
              <w:t>'</w:t>
            </w:r>
            <w:r w:rsidRPr="00D33460">
              <w:rPr>
                <w:noProof/>
              </w:rPr>
              <w:t>a3</w:t>
            </w:r>
            <w:r>
              <w:rPr>
                <w:noProof/>
              </w:rPr>
              <w:t>ţ</w:t>
            </w:r>
            <w:r w:rsidRPr="00D33460">
              <w:rPr>
                <w:noProof/>
              </w:rPr>
              <w:t>aytah,</w:t>
            </w:r>
          </w:p>
        </w:tc>
        <w:tc>
          <w:tcPr>
            <w:tcW w:w="1750" w:type="pct"/>
          </w:tcPr>
          <w:p w:rsidR="00EE38DC" w:rsidRPr="005D3823" w:rsidRDefault="00EE38DC" w:rsidP="004E55A6">
            <w:pPr>
              <w:pStyle w:val="libCenter"/>
              <w:rPr>
                <w:rtl/>
              </w:rPr>
            </w:pPr>
            <w:r w:rsidRPr="005D3823">
              <w:rPr>
                <w:rtl/>
              </w:rPr>
              <w:t>وَ لا سُؤالا</w:t>
            </w:r>
            <w:r>
              <w:rPr>
                <w:rFonts w:hint="cs"/>
                <w:rtl/>
              </w:rPr>
              <w:t>ً</w:t>
            </w:r>
            <w:r w:rsidRPr="005D3823">
              <w:rPr>
                <w:rtl/>
              </w:rPr>
              <w:t xml:space="preserve"> [سُؤْلا</w:t>
            </w:r>
            <w:r>
              <w:rPr>
                <w:rFonts w:hint="cs"/>
                <w:rtl/>
              </w:rPr>
              <w:t>ً</w:t>
            </w:r>
            <w:r w:rsidRPr="005D3823">
              <w:rPr>
                <w:rtl/>
              </w:rPr>
              <w:t xml:space="preserve">] </w:t>
            </w:r>
            <w:r>
              <w:rPr>
                <w:rtl/>
              </w:rPr>
              <w:t>إ</w:t>
            </w:r>
            <w:r w:rsidRPr="005D3823">
              <w:rPr>
                <w:rtl/>
              </w:rPr>
              <w:t xml:space="preserve">لاّ </w:t>
            </w:r>
            <w:r>
              <w:rPr>
                <w:rtl/>
              </w:rPr>
              <w:t>أ</w:t>
            </w:r>
            <w:r w:rsidRPr="005D3823">
              <w:rPr>
                <w:rtl/>
              </w:rPr>
              <w:t>عْطَيْتَهُ،</w:t>
            </w:r>
          </w:p>
        </w:tc>
      </w:tr>
      <w:tr w:rsidR="00EE38DC" w:rsidTr="004E55A6">
        <w:trPr>
          <w:cantSplit/>
          <w:jc w:val="center"/>
        </w:trPr>
        <w:tc>
          <w:tcPr>
            <w:tcW w:w="1950" w:type="pct"/>
          </w:tcPr>
          <w:p w:rsidR="00EE38DC" w:rsidRPr="00E61119" w:rsidRDefault="00EE38DC" w:rsidP="00C81DC0">
            <w:pPr>
              <w:pStyle w:val="libRight"/>
            </w:pPr>
            <w:r w:rsidRPr="00E61119">
              <w:t>O Allah!</w:t>
            </w:r>
            <w:r>
              <w:t xml:space="preserve"> </w:t>
            </w:r>
            <w:r w:rsidRPr="00E61119">
              <w:t xml:space="preserve">I </w:t>
            </w:r>
            <w:r>
              <w:t>ask</w:t>
            </w:r>
            <w:r w:rsidRPr="00E61119">
              <w:t xml:space="preserve"> </w:t>
            </w:r>
            <w:r>
              <w:t>You</w:t>
            </w:r>
            <w:r w:rsidRPr="00E61119">
              <w:t xml:space="preserve"> </w:t>
            </w:r>
            <w:r>
              <w:t xml:space="preserve">for </w:t>
            </w:r>
            <w:r w:rsidRPr="00E61119">
              <w:t xml:space="preserve">the </w:t>
            </w:r>
            <w:r>
              <w:t>goodness</w:t>
            </w:r>
            <w:r w:rsidRPr="00E61119">
              <w:t xml:space="preserve"> </w:t>
            </w:r>
            <w:r>
              <w:t>of this transitory world,</w:t>
            </w:r>
          </w:p>
        </w:tc>
        <w:tc>
          <w:tcPr>
            <w:tcW w:w="1300" w:type="pct"/>
          </w:tcPr>
          <w:p w:rsidR="00EE38DC" w:rsidRPr="00D33460" w:rsidRDefault="00EE38DC" w:rsidP="00C81DC0">
            <w:pPr>
              <w:pStyle w:val="libItalic"/>
              <w:rPr>
                <w:noProof/>
                <w:highlight w:val="green"/>
              </w:rPr>
            </w:pPr>
            <w:r w:rsidRPr="00D33460">
              <w:rPr>
                <w:noProof/>
              </w:rPr>
              <w:t>all</w:t>
            </w:r>
            <w:r>
              <w:rPr>
                <w:noProof/>
              </w:rPr>
              <w:t>ā</w:t>
            </w:r>
            <w:r w:rsidRPr="00D33460">
              <w:rPr>
                <w:noProof/>
              </w:rPr>
              <w:t xml:space="preserve">humma </w:t>
            </w:r>
            <w:r>
              <w:rPr>
                <w:noProof/>
              </w:rPr>
              <w:t>'</w:t>
            </w:r>
            <w:r w:rsidRPr="00D33460">
              <w:rPr>
                <w:noProof/>
              </w:rPr>
              <w:t>inn</w:t>
            </w:r>
            <w:r>
              <w:rPr>
                <w:noProof/>
              </w:rPr>
              <w:t>ī</w:t>
            </w:r>
            <w:r w:rsidRPr="00D33460">
              <w:rPr>
                <w:noProof/>
              </w:rPr>
              <w:t xml:space="preserve"> </w:t>
            </w:r>
            <w:r>
              <w:rPr>
                <w:noProof/>
              </w:rPr>
              <w:t>'</w:t>
            </w:r>
            <w:r w:rsidRPr="00D33460">
              <w:rPr>
                <w:noProof/>
              </w:rPr>
              <w:t>as</w:t>
            </w:r>
            <w:r>
              <w:rPr>
                <w:noProof/>
              </w:rPr>
              <w:t>'</w:t>
            </w:r>
            <w:r w:rsidRPr="00D33460">
              <w:rPr>
                <w:noProof/>
              </w:rPr>
              <w:t>aluka khayral 3ajilah,</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 xml:space="preserve">نّي </w:t>
            </w:r>
            <w:r>
              <w:rPr>
                <w:rtl/>
              </w:rPr>
              <w:t>أ</w:t>
            </w:r>
            <w:r w:rsidRPr="005D3823">
              <w:rPr>
                <w:rtl/>
              </w:rPr>
              <w:t>سْئَلُكَ خَيْرَ الْعاجِلَةِ،</w:t>
            </w:r>
          </w:p>
        </w:tc>
      </w:tr>
      <w:tr w:rsidR="00EE38DC" w:rsidTr="004E55A6">
        <w:trPr>
          <w:cantSplit/>
          <w:jc w:val="center"/>
        </w:trPr>
        <w:tc>
          <w:tcPr>
            <w:tcW w:w="1950" w:type="pct"/>
          </w:tcPr>
          <w:p w:rsidR="00EE38DC" w:rsidRPr="00E61119" w:rsidRDefault="00EE38DC" w:rsidP="00C81DC0">
            <w:pPr>
              <w:pStyle w:val="libRight"/>
            </w:pPr>
            <w:r>
              <w:t>a</w:t>
            </w:r>
            <w:r w:rsidRPr="00E61119">
              <w:t xml:space="preserve">nd the reward of </w:t>
            </w:r>
            <w:r>
              <w:t>the hereafter.</w:t>
            </w:r>
          </w:p>
        </w:tc>
        <w:tc>
          <w:tcPr>
            <w:tcW w:w="1300" w:type="pct"/>
          </w:tcPr>
          <w:p w:rsidR="00EE38DC" w:rsidRPr="00D33460" w:rsidRDefault="00EE38DC" w:rsidP="00C81DC0">
            <w:pPr>
              <w:pStyle w:val="libItalic"/>
              <w:rPr>
                <w:noProof/>
              </w:rPr>
            </w:pPr>
            <w:r w:rsidRPr="00D33460">
              <w:rPr>
                <w:noProof/>
              </w:rPr>
              <w:t>wa thawabal</w:t>
            </w:r>
            <w:r>
              <w:rPr>
                <w:noProof/>
              </w:rPr>
              <w:t xml:space="preserve"> ā</w:t>
            </w:r>
            <w:r w:rsidRPr="00D33460">
              <w:rPr>
                <w:noProof/>
              </w:rPr>
              <w:t>jilah,</w:t>
            </w:r>
          </w:p>
        </w:tc>
        <w:tc>
          <w:tcPr>
            <w:tcW w:w="1750" w:type="pct"/>
          </w:tcPr>
          <w:p w:rsidR="00EE38DC" w:rsidRPr="005D3823" w:rsidRDefault="00EE38DC" w:rsidP="004E55A6">
            <w:pPr>
              <w:pStyle w:val="libCenter"/>
              <w:rPr>
                <w:rtl/>
              </w:rPr>
            </w:pPr>
            <w:r w:rsidRPr="005D3823">
              <w:rPr>
                <w:rtl/>
              </w:rPr>
              <w:t>وَ ثَوابَ الآجِلَةِ،</w:t>
            </w:r>
          </w:p>
        </w:tc>
      </w:tr>
      <w:tr w:rsidR="00EE38DC" w:rsidTr="004E55A6">
        <w:trPr>
          <w:cantSplit/>
          <w:jc w:val="center"/>
        </w:trPr>
        <w:tc>
          <w:tcPr>
            <w:tcW w:w="1950" w:type="pct"/>
          </w:tcPr>
          <w:p w:rsidR="00EE38DC" w:rsidRPr="00E61119" w:rsidRDefault="00EE38DC" w:rsidP="00C81DC0">
            <w:pPr>
              <w:pStyle w:val="libRight"/>
            </w:pPr>
            <w:r w:rsidRPr="00E61119">
              <w:t xml:space="preserve">O Allah! Suffice me </w:t>
            </w:r>
            <w:r>
              <w:t>with what You made lawful from the unlawful,</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aghnin</w:t>
            </w:r>
            <w:r>
              <w:rPr>
                <w:noProof/>
              </w:rPr>
              <w:t>ī</w:t>
            </w:r>
            <w:r w:rsidRPr="00D33460">
              <w:rPr>
                <w:noProof/>
              </w:rPr>
              <w:t xml:space="preserve"> bi</w:t>
            </w:r>
            <w:r>
              <w:rPr>
                <w:noProof/>
              </w:rPr>
              <w:t>ħ</w:t>
            </w:r>
            <w:r w:rsidRPr="00D33460">
              <w:rPr>
                <w:noProof/>
              </w:rPr>
              <w:t>al</w:t>
            </w:r>
            <w:r>
              <w:rPr>
                <w:noProof/>
              </w:rPr>
              <w:t>ā</w:t>
            </w:r>
            <w:r w:rsidRPr="00D33460">
              <w:rPr>
                <w:noProof/>
              </w:rPr>
              <w:t xml:space="preserve">lika 3anil </w:t>
            </w:r>
            <w:r>
              <w:rPr>
                <w:noProof/>
              </w:rPr>
              <w:t>ħ</w:t>
            </w:r>
            <w:r w:rsidRPr="00D33460">
              <w:rPr>
                <w:noProof/>
              </w:rPr>
              <w:t>ar</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 xml:space="preserve">اَللّهُمَّ </w:t>
            </w:r>
            <w:r>
              <w:rPr>
                <w:rtl/>
              </w:rPr>
              <w:t>أ</w:t>
            </w:r>
            <w:r w:rsidRPr="005D3823">
              <w:rPr>
                <w:rtl/>
              </w:rPr>
              <w:t>غْنِني بِحَلالِكَ عَنِ الْحَرامِ،</w:t>
            </w:r>
          </w:p>
        </w:tc>
      </w:tr>
      <w:tr w:rsidR="00EE38DC" w:rsidTr="004E55A6">
        <w:trPr>
          <w:cantSplit/>
          <w:jc w:val="center"/>
        </w:trPr>
        <w:tc>
          <w:tcPr>
            <w:tcW w:w="1950" w:type="pct"/>
          </w:tcPr>
          <w:p w:rsidR="00EE38DC" w:rsidRPr="00E61119" w:rsidRDefault="00EE38DC" w:rsidP="00C81DC0">
            <w:pPr>
              <w:pStyle w:val="libRight"/>
            </w:pPr>
            <w:r>
              <w:t>a</w:t>
            </w:r>
            <w:r w:rsidRPr="00E61119">
              <w:t xml:space="preserve">nd with Your </w:t>
            </w:r>
            <w:r>
              <w:t>g</w:t>
            </w:r>
            <w:r w:rsidRPr="00E61119">
              <w:t>race from all other creatures</w:t>
            </w:r>
            <w:r>
              <w:t>.</w:t>
            </w:r>
          </w:p>
        </w:tc>
        <w:tc>
          <w:tcPr>
            <w:tcW w:w="1300" w:type="pct"/>
          </w:tcPr>
          <w:p w:rsidR="00EE38DC" w:rsidRPr="00D33460" w:rsidRDefault="00EE38DC" w:rsidP="00C81DC0">
            <w:pPr>
              <w:pStyle w:val="libItalic"/>
              <w:rPr>
                <w:noProof/>
              </w:rPr>
            </w:pPr>
            <w:r w:rsidRPr="00D33460">
              <w:rPr>
                <w:noProof/>
              </w:rPr>
              <w:t>wa bifa</w:t>
            </w:r>
            <w:r>
              <w:rPr>
                <w:noProof/>
              </w:rPr>
              <w:t>đh</w:t>
            </w:r>
            <w:r w:rsidRPr="00D33460">
              <w:rPr>
                <w:noProof/>
              </w:rPr>
              <w:t>lika 3an jam</w:t>
            </w:r>
            <w:r>
              <w:rPr>
                <w:noProof/>
              </w:rPr>
              <w:t>ī</w:t>
            </w:r>
            <w:r w:rsidRPr="00D33460">
              <w:rPr>
                <w:noProof/>
              </w:rPr>
              <w:t xml:space="preserve">3il </w:t>
            </w:r>
            <w:r>
              <w:rPr>
                <w:noProof/>
              </w:rPr>
              <w:t>'</w:t>
            </w:r>
            <w:r w:rsidRPr="00D33460">
              <w:rPr>
                <w:noProof/>
              </w:rPr>
              <w:t>an</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وَ بِفَضْلِكَ عَنْ جَميعِ ال</w:t>
            </w:r>
            <w:r>
              <w:rPr>
                <w:rtl/>
              </w:rPr>
              <w:t>أ</w:t>
            </w:r>
            <w:r w:rsidRPr="005D3823">
              <w:rPr>
                <w:rtl/>
              </w:rPr>
              <w:t>نامِ،</w:t>
            </w:r>
          </w:p>
        </w:tc>
      </w:tr>
      <w:tr w:rsidR="00EE38DC" w:rsidTr="004E55A6">
        <w:trPr>
          <w:cantSplit/>
          <w:jc w:val="center"/>
        </w:trPr>
        <w:tc>
          <w:tcPr>
            <w:tcW w:w="1950" w:type="pct"/>
          </w:tcPr>
          <w:p w:rsidR="00EE38DC" w:rsidRPr="003564C1" w:rsidRDefault="00EE38DC" w:rsidP="00C81DC0">
            <w:pPr>
              <w:pStyle w:val="libRight"/>
            </w:pPr>
            <w:r>
              <w:t>My Allah</w:t>
            </w:r>
            <w:r w:rsidRPr="003564C1">
              <w:t xml:space="preserve">! I ask You </w:t>
            </w:r>
            <w:r>
              <w:t xml:space="preserve">for </w:t>
            </w:r>
            <w:r w:rsidRPr="003564C1">
              <w:t>beneficial knowledge,</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inn</w:t>
            </w:r>
            <w:r>
              <w:rPr>
                <w:noProof/>
              </w:rPr>
              <w:t>ī</w:t>
            </w:r>
            <w:r w:rsidRPr="00D33460">
              <w:rPr>
                <w:noProof/>
              </w:rPr>
              <w:t xml:space="preserve"> </w:t>
            </w:r>
            <w:r>
              <w:rPr>
                <w:noProof/>
              </w:rPr>
              <w:t>'</w:t>
            </w:r>
            <w:r w:rsidRPr="00D33460">
              <w:rPr>
                <w:noProof/>
              </w:rPr>
              <w:t>as</w:t>
            </w:r>
            <w:r>
              <w:rPr>
                <w:noProof/>
              </w:rPr>
              <w:t>'</w:t>
            </w:r>
            <w:r w:rsidRPr="00D33460">
              <w:rPr>
                <w:noProof/>
              </w:rPr>
              <w:t>aluka 3ilman n</w:t>
            </w:r>
            <w:r>
              <w:rPr>
                <w:noProof/>
              </w:rPr>
              <w:t>ā</w:t>
            </w:r>
            <w:r w:rsidRPr="00D33460">
              <w:rPr>
                <w:noProof/>
              </w:rPr>
              <w:t>fi3</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 اَللّهُمَّ </w:t>
            </w:r>
            <w:r>
              <w:rPr>
                <w:rtl/>
              </w:rPr>
              <w:t>إ</w:t>
            </w:r>
            <w:r w:rsidRPr="005D3823">
              <w:rPr>
                <w:rtl/>
              </w:rPr>
              <w:t xml:space="preserve">نّي </w:t>
            </w:r>
            <w:r>
              <w:rPr>
                <w:rtl/>
              </w:rPr>
              <w:t>أ</w:t>
            </w:r>
            <w:r w:rsidRPr="005D3823">
              <w:rPr>
                <w:rtl/>
              </w:rPr>
              <w:t>سْئَلُكَ عِلْماً نافِعاً،</w:t>
            </w:r>
          </w:p>
        </w:tc>
      </w:tr>
      <w:tr w:rsidR="00EE38DC" w:rsidTr="004E55A6">
        <w:trPr>
          <w:cantSplit/>
          <w:jc w:val="center"/>
        </w:trPr>
        <w:tc>
          <w:tcPr>
            <w:tcW w:w="1950" w:type="pct"/>
          </w:tcPr>
          <w:p w:rsidR="00EE38DC" w:rsidRPr="00E61119" w:rsidRDefault="00EE38DC" w:rsidP="00C81DC0">
            <w:pPr>
              <w:pStyle w:val="libRight"/>
            </w:pPr>
            <w:r w:rsidRPr="00E61119">
              <w:t xml:space="preserve">a </w:t>
            </w:r>
            <w:r>
              <w:t>humble</w:t>
            </w:r>
            <w:r w:rsidRPr="00E61119">
              <w:t xml:space="preserve"> heart, </w:t>
            </w:r>
          </w:p>
        </w:tc>
        <w:tc>
          <w:tcPr>
            <w:tcW w:w="1300" w:type="pct"/>
          </w:tcPr>
          <w:p w:rsidR="00EE38DC" w:rsidRPr="00D33460" w:rsidRDefault="00EE38DC" w:rsidP="00C81DC0">
            <w:pPr>
              <w:pStyle w:val="libItalic"/>
              <w:rPr>
                <w:noProof/>
              </w:rPr>
            </w:pPr>
            <w:r w:rsidRPr="00D33460">
              <w:rPr>
                <w:noProof/>
              </w:rPr>
              <w:t>wa qalban kh</w:t>
            </w:r>
            <w:r>
              <w:rPr>
                <w:noProof/>
              </w:rPr>
              <w:t>ā</w:t>
            </w:r>
            <w:r w:rsidRPr="00D33460">
              <w:rPr>
                <w:noProof/>
              </w:rPr>
              <w:t>shi3</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قَلْباً خاشِعاً،</w:t>
            </w:r>
          </w:p>
        </w:tc>
      </w:tr>
      <w:tr w:rsidR="00EE38DC" w:rsidTr="004E55A6">
        <w:trPr>
          <w:cantSplit/>
          <w:jc w:val="center"/>
        </w:trPr>
        <w:tc>
          <w:tcPr>
            <w:tcW w:w="1950" w:type="pct"/>
          </w:tcPr>
          <w:p w:rsidR="00EE38DC" w:rsidRPr="00E61119" w:rsidRDefault="00EE38DC" w:rsidP="00C81DC0">
            <w:pPr>
              <w:pStyle w:val="libRight"/>
            </w:pPr>
            <w:r w:rsidRPr="00E61119">
              <w:t xml:space="preserve">unequivocal certitude, </w:t>
            </w:r>
          </w:p>
        </w:tc>
        <w:tc>
          <w:tcPr>
            <w:tcW w:w="1300" w:type="pct"/>
          </w:tcPr>
          <w:p w:rsidR="00EE38DC" w:rsidRPr="00D33460" w:rsidRDefault="00EE38DC" w:rsidP="00C81DC0">
            <w:pPr>
              <w:pStyle w:val="libItalic"/>
              <w:rPr>
                <w:noProof/>
              </w:rPr>
            </w:pPr>
            <w:r w:rsidRPr="00D33460">
              <w:rPr>
                <w:noProof/>
              </w:rPr>
              <w:t>wa yaq</w:t>
            </w:r>
            <w:r>
              <w:rPr>
                <w:noProof/>
              </w:rPr>
              <w:t>ī</w:t>
            </w:r>
            <w:r w:rsidRPr="00D33460">
              <w:rPr>
                <w:noProof/>
              </w:rPr>
              <w:t>nan sh</w:t>
            </w:r>
            <w:r>
              <w:rPr>
                <w:noProof/>
              </w:rPr>
              <w:t>ā</w:t>
            </w:r>
            <w:r w:rsidRPr="00D33460">
              <w:rPr>
                <w:noProof/>
              </w:rPr>
              <w:t>fiy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يَقيناً شافِياً،</w:t>
            </w:r>
          </w:p>
        </w:tc>
      </w:tr>
      <w:tr w:rsidR="00EE38DC" w:rsidTr="004E55A6">
        <w:trPr>
          <w:cantSplit/>
          <w:jc w:val="center"/>
        </w:trPr>
        <w:tc>
          <w:tcPr>
            <w:tcW w:w="1950" w:type="pct"/>
          </w:tcPr>
          <w:p w:rsidR="00EE38DC" w:rsidRPr="00E61119" w:rsidRDefault="00EE38DC" w:rsidP="00C81DC0">
            <w:pPr>
              <w:pStyle w:val="libRight"/>
            </w:pPr>
            <w:r>
              <w:t>pure action</w:t>
            </w:r>
            <w:r w:rsidRPr="00E61119">
              <w:t xml:space="preserve">, </w:t>
            </w:r>
          </w:p>
        </w:tc>
        <w:tc>
          <w:tcPr>
            <w:tcW w:w="1300" w:type="pct"/>
          </w:tcPr>
          <w:p w:rsidR="00EE38DC" w:rsidRPr="00D33460" w:rsidRDefault="00EE38DC" w:rsidP="00C81DC0">
            <w:pPr>
              <w:pStyle w:val="libItalic"/>
              <w:rPr>
                <w:noProof/>
              </w:rPr>
            </w:pPr>
            <w:r w:rsidRPr="00D33460">
              <w:rPr>
                <w:noProof/>
              </w:rPr>
              <w:t>wa 3amalan z</w:t>
            </w:r>
            <w:r>
              <w:rPr>
                <w:noProof/>
              </w:rPr>
              <w:t>ā</w:t>
            </w:r>
            <w:r w:rsidRPr="00D33460">
              <w:rPr>
                <w:noProof/>
              </w:rPr>
              <w:t>kiy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عَمَلا زاكِياً،</w:t>
            </w:r>
          </w:p>
        </w:tc>
      </w:tr>
      <w:tr w:rsidR="00EE38DC" w:rsidTr="004E55A6">
        <w:trPr>
          <w:cantSplit/>
          <w:jc w:val="center"/>
        </w:trPr>
        <w:tc>
          <w:tcPr>
            <w:tcW w:w="1950" w:type="pct"/>
          </w:tcPr>
          <w:p w:rsidR="00EE38DC" w:rsidRPr="00E61119" w:rsidRDefault="00EE38DC" w:rsidP="00C81DC0">
            <w:pPr>
              <w:pStyle w:val="libRight"/>
            </w:pPr>
            <w:r>
              <w:t>beauti</w:t>
            </w:r>
            <w:r w:rsidRPr="00E61119">
              <w:t xml:space="preserve">ful </w:t>
            </w:r>
            <w:r>
              <w:t>patience</w:t>
            </w:r>
            <w:r w:rsidRPr="00E61119">
              <w:t>,</w:t>
            </w:r>
          </w:p>
        </w:tc>
        <w:tc>
          <w:tcPr>
            <w:tcW w:w="1300" w:type="pct"/>
          </w:tcPr>
          <w:p w:rsidR="00EE38DC" w:rsidRPr="00D33460" w:rsidRDefault="00EE38DC" w:rsidP="00C81DC0">
            <w:pPr>
              <w:pStyle w:val="libItalic"/>
              <w:rPr>
                <w:noProof/>
              </w:rPr>
            </w:pPr>
            <w:r w:rsidRPr="00D33460">
              <w:rPr>
                <w:noProof/>
              </w:rPr>
              <w:t xml:space="preserve">wa </w:t>
            </w:r>
            <w:r>
              <w:rPr>
                <w:noProof/>
              </w:rPr>
              <w:t>š</w:t>
            </w:r>
            <w:r w:rsidRPr="00D33460">
              <w:rPr>
                <w:noProof/>
              </w:rPr>
              <w:t>abran jam</w:t>
            </w:r>
            <w:r>
              <w:rPr>
                <w:noProof/>
              </w:rPr>
              <w:t>ī</w:t>
            </w:r>
            <w:r w:rsidRPr="00D33460">
              <w:rPr>
                <w:noProof/>
              </w:rPr>
              <w:t>l</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صَبْراً جَميلا</w:t>
            </w:r>
            <w:r>
              <w:rPr>
                <w:rFonts w:hint="cs"/>
                <w:rtl/>
              </w:rPr>
              <w:t>ً</w:t>
            </w:r>
            <w:r w:rsidRPr="005D3823">
              <w:rPr>
                <w:rtl/>
              </w:rPr>
              <w:t>،</w:t>
            </w:r>
          </w:p>
        </w:tc>
      </w:tr>
      <w:tr w:rsidR="00EE38DC" w:rsidTr="004E55A6">
        <w:trPr>
          <w:cantSplit/>
          <w:jc w:val="center"/>
        </w:trPr>
        <w:tc>
          <w:tcPr>
            <w:tcW w:w="1950" w:type="pct"/>
          </w:tcPr>
          <w:p w:rsidR="00EE38DC" w:rsidRPr="00E61119" w:rsidRDefault="00EE38DC" w:rsidP="00C81DC0">
            <w:pPr>
              <w:pStyle w:val="libRight"/>
            </w:pPr>
            <w:r w:rsidRPr="00E61119">
              <w:t>and a bountiful reward</w:t>
            </w:r>
            <w:r>
              <w:t>.</w:t>
            </w:r>
            <w:r w:rsidRPr="00E61119">
              <w:t xml:space="preserve"> </w:t>
            </w:r>
          </w:p>
        </w:tc>
        <w:tc>
          <w:tcPr>
            <w:tcW w:w="1300" w:type="pct"/>
          </w:tcPr>
          <w:p w:rsidR="00EE38DC" w:rsidRPr="00D33460" w:rsidRDefault="00EE38DC" w:rsidP="00C81DC0">
            <w:pPr>
              <w:pStyle w:val="libItalic"/>
              <w:rPr>
                <w:noProof/>
              </w:rPr>
            </w:pPr>
            <w:r w:rsidRPr="00D33460">
              <w:rPr>
                <w:noProof/>
              </w:rPr>
              <w:t xml:space="preserve">wa ajran </w:t>
            </w:r>
            <w:r>
              <w:rPr>
                <w:noProof/>
              </w:rPr>
              <w:t>'</w:t>
            </w:r>
            <w:r w:rsidRPr="00D33460">
              <w:rPr>
                <w:noProof/>
              </w:rPr>
              <w:t>jaz</w:t>
            </w:r>
            <w:r>
              <w:rPr>
                <w:noProof/>
              </w:rPr>
              <w:t>ī</w:t>
            </w:r>
            <w:r w:rsidRPr="00D33460">
              <w:rPr>
                <w:noProof/>
              </w:rPr>
              <w:t>l</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جْراً جَزيلا</w:t>
            </w:r>
            <w:r>
              <w:rPr>
                <w:rFonts w:hint="cs"/>
                <w:rtl/>
              </w:rPr>
              <w:t>ً</w:t>
            </w:r>
            <w:r w:rsidRPr="005D3823">
              <w:rPr>
                <w:rtl/>
              </w:rPr>
              <w:t>،</w:t>
            </w:r>
          </w:p>
        </w:tc>
      </w:tr>
      <w:tr w:rsidR="00EE38DC" w:rsidTr="004E55A6">
        <w:trPr>
          <w:cantSplit/>
          <w:jc w:val="center"/>
        </w:trPr>
        <w:tc>
          <w:tcPr>
            <w:tcW w:w="1950" w:type="pct"/>
          </w:tcPr>
          <w:p w:rsidR="00EE38DC" w:rsidRPr="00F61BA9" w:rsidRDefault="00EE38DC" w:rsidP="00C81DC0">
            <w:pPr>
              <w:pStyle w:val="libRight"/>
            </w:pPr>
            <w:r w:rsidRPr="00F61BA9">
              <w:t xml:space="preserve">O Allah! Grant me </w:t>
            </w:r>
            <w:r>
              <w:t xml:space="preserve">gratitude </w:t>
            </w:r>
            <w:r w:rsidRPr="00F61BA9">
              <w:t>of Your blessing upon me</w:t>
            </w:r>
            <w:r>
              <w:t>,</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hummarzuqn</w:t>
            </w:r>
            <w:r>
              <w:rPr>
                <w:noProof/>
              </w:rPr>
              <w:t>ī</w:t>
            </w:r>
            <w:r w:rsidRPr="00D33460">
              <w:rPr>
                <w:noProof/>
              </w:rPr>
              <w:t xml:space="preserve"> shukra ni3matika 3alayy,</w:t>
            </w:r>
          </w:p>
        </w:tc>
        <w:tc>
          <w:tcPr>
            <w:tcW w:w="1750" w:type="pct"/>
          </w:tcPr>
          <w:p w:rsidR="00EE38DC" w:rsidRPr="005D3823" w:rsidRDefault="00EE38DC" w:rsidP="004E55A6">
            <w:pPr>
              <w:pStyle w:val="libCenter"/>
              <w:rPr>
                <w:rtl/>
              </w:rPr>
            </w:pPr>
            <w:r w:rsidRPr="005D3823">
              <w:rPr>
                <w:rtl/>
              </w:rPr>
              <w:t>اَللّهُمَّ ارْزُقْني شُكْرَ نِعْمَتِكَ عَلَىَّ،</w:t>
            </w:r>
          </w:p>
        </w:tc>
      </w:tr>
      <w:tr w:rsidR="00EE38DC" w:rsidTr="004E55A6">
        <w:trPr>
          <w:cantSplit/>
          <w:jc w:val="center"/>
        </w:trPr>
        <w:tc>
          <w:tcPr>
            <w:tcW w:w="1950" w:type="pct"/>
          </w:tcPr>
          <w:p w:rsidR="00EE38DC" w:rsidRPr="00E61119" w:rsidRDefault="00EE38DC" w:rsidP="00C81DC0">
            <w:pPr>
              <w:pStyle w:val="libRight"/>
            </w:pPr>
            <w:r>
              <w:t xml:space="preserve">Increase Your favor and munificence </w:t>
            </w:r>
            <w:r w:rsidRPr="00E61119">
              <w:t>o</w:t>
            </w:r>
            <w:r>
              <w:t>n me,</w:t>
            </w:r>
          </w:p>
        </w:tc>
        <w:tc>
          <w:tcPr>
            <w:tcW w:w="1300" w:type="pct"/>
          </w:tcPr>
          <w:p w:rsidR="00EE38DC" w:rsidRPr="00D33460" w:rsidRDefault="00EE38DC" w:rsidP="00C81DC0">
            <w:pPr>
              <w:pStyle w:val="libItalic"/>
              <w:rPr>
                <w:noProof/>
              </w:rPr>
            </w:pPr>
            <w:r w:rsidRPr="00D33460">
              <w:rPr>
                <w:noProof/>
              </w:rPr>
              <w:t>wa zid f</w:t>
            </w:r>
            <w:r>
              <w:rPr>
                <w:noProof/>
              </w:rPr>
              <w:t>ī</w:t>
            </w:r>
            <w:r w:rsidRPr="00D33460">
              <w:rPr>
                <w:noProof/>
              </w:rPr>
              <w:t xml:space="preserve"> </w:t>
            </w:r>
            <w:r>
              <w:rPr>
                <w:noProof/>
              </w:rPr>
              <w:t>'</w:t>
            </w:r>
            <w:r w:rsidRPr="00D33460">
              <w:rPr>
                <w:noProof/>
              </w:rPr>
              <w:t>i</w:t>
            </w:r>
            <w:r>
              <w:rPr>
                <w:noProof/>
              </w:rPr>
              <w:t>ħ</w:t>
            </w:r>
            <w:r w:rsidRPr="00D33460">
              <w:rPr>
                <w:noProof/>
              </w:rPr>
              <w:t>s</w:t>
            </w:r>
            <w:r>
              <w:rPr>
                <w:noProof/>
              </w:rPr>
              <w:t>ā</w:t>
            </w:r>
            <w:r w:rsidRPr="00D33460">
              <w:rPr>
                <w:noProof/>
              </w:rPr>
              <w:t xml:space="preserve">nika wa karamika </w:t>
            </w:r>
            <w:r>
              <w:rPr>
                <w:noProof/>
              </w:rPr>
              <w:t>'</w:t>
            </w:r>
            <w:r w:rsidRPr="00D33460">
              <w:rPr>
                <w:noProof/>
              </w:rPr>
              <w:t>ilayy,</w:t>
            </w:r>
          </w:p>
        </w:tc>
        <w:tc>
          <w:tcPr>
            <w:tcW w:w="1750" w:type="pct"/>
          </w:tcPr>
          <w:p w:rsidR="00EE38DC" w:rsidRPr="005D3823" w:rsidRDefault="00EE38DC" w:rsidP="004E55A6">
            <w:pPr>
              <w:pStyle w:val="libCenter"/>
              <w:rPr>
                <w:rtl/>
              </w:rPr>
            </w:pPr>
            <w:r w:rsidRPr="005D3823">
              <w:rPr>
                <w:rtl/>
              </w:rPr>
              <w:t xml:space="preserve">وَ زِدْ في </w:t>
            </w:r>
            <w:r>
              <w:rPr>
                <w:rtl/>
              </w:rPr>
              <w:t>إ</w:t>
            </w:r>
            <w:r w:rsidRPr="005D3823">
              <w:rPr>
                <w:rtl/>
              </w:rPr>
              <w:t xml:space="preserve">حْسانِكَ وَ كَرَمِكَ </w:t>
            </w:r>
            <w:r>
              <w:rPr>
                <w:rtl/>
              </w:rPr>
              <w:t>إ</w:t>
            </w:r>
            <w:r w:rsidRPr="005D3823">
              <w:rPr>
                <w:rtl/>
              </w:rPr>
              <w:t>لَىَّ،</w:t>
            </w:r>
          </w:p>
        </w:tc>
      </w:tr>
      <w:tr w:rsidR="00EE38DC" w:rsidTr="004E55A6">
        <w:trPr>
          <w:cantSplit/>
          <w:jc w:val="center"/>
        </w:trPr>
        <w:tc>
          <w:tcPr>
            <w:tcW w:w="1950" w:type="pct"/>
          </w:tcPr>
          <w:p w:rsidR="00EE38DC" w:rsidRPr="00E61119" w:rsidRDefault="00EE38DC" w:rsidP="00C81DC0">
            <w:pPr>
              <w:pStyle w:val="libRight"/>
            </w:pPr>
            <w:r>
              <w:t>M</w:t>
            </w:r>
            <w:r w:rsidRPr="00E61119">
              <w:t xml:space="preserve">ake my </w:t>
            </w:r>
            <w:r>
              <w:t>speech amongst people effective,</w:t>
            </w:r>
          </w:p>
        </w:tc>
        <w:tc>
          <w:tcPr>
            <w:tcW w:w="1300" w:type="pct"/>
          </w:tcPr>
          <w:p w:rsidR="00EE38DC" w:rsidRPr="00D33460" w:rsidRDefault="00EE38DC" w:rsidP="00C81DC0">
            <w:pPr>
              <w:pStyle w:val="libItalic"/>
              <w:rPr>
                <w:noProof/>
              </w:rPr>
            </w:pPr>
            <w:r w:rsidRPr="00D33460">
              <w:rPr>
                <w:noProof/>
              </w:rPr>
              <w:t>waj3al qawl</w:t>
            </w:r>
            <w:r>
              <w:rPr>
                <w:noProof/>
              </w:rPr>
              <w:t>ī</w:t>
            </w:r>
            <w:r w:rsidRPr="00D33460">
              <w:rPr>
                <w:noProof/>
              </w:rPr>
              <w:t xml:space="preserve"> fin-n</w:t>
            </w:r>
            <w:r>
              <w:rPr>
                <w:noProof/>
              </w:rPr>
              <w:t>ā</w:t>
            </w:r>
            <w:r w:rsidRPr="00D33460">
              <w:rPr>
                <w:noProof/>
              </w:rPr>
              <w:t>si masm</w:t>
            </w:r>
            <w:r>
              <w:rPr>
                <w:noProof/>
              </w:rPr>
              <w:t>ū</w:t>
            </w:r>
            <w:r w:rsidRPr="00D33460">
              <w:rPr>
                <w:noProof/>
              </w:rPr>
              <w:t>3</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w:t>
            </w:r>
            <w:r w:rsidRPr="005D3823">
              <w:rPr>
                <w:rFonts w:hint="cs"/>
                <w:rtl/>
              </w:rPr>
              <w:t xml:space="preserve"> </w:t>
            </w:r>
            <w:r w:rsidRPr="005D3823">
              <w:rPr>
                <w:rtl/>
              </w:rPr>
              <w:t xml:space="preserve">اجْعَلْ قَوْلي </w:t>
            </w:r>
            <w:r>
              <w:rPr>
                <w:rtl/>
              </w:rPr>
              <w:t>فِي</w:t>
            </w:r>
            <w:r w:rsidRPr="005D3823">
              <w:rPr>
                <w:rtl/>
              </w:rPr>
              <w:t xml:space="preserve"> النّاسِ مَسْمُوعاً،</w:t>
            </w:r>
          </w:p>
        </w:tc>
      </w:tr>
      <w:tr w:rsidR="00EE38DC" w:rsidTr="004E55A6">
        <w:trPr>
          <w:cantSplit/>
          <w:jc w:val="center"/>
        </w:trPr>
        <w:tc>
          <w:tcPr>
            <w:tcW w:w="1950" w:type="pct"/>
          </w:tcPr>
          <w:p w:rsidR="00EE38DC" w:rsidRPr="00E61119" w:rsidRDefault="00EE38DC" w:rsidP="00C81DC0">
            <w:pPr>
              <w:pStyle w:val="libRight"/>
            </w:pPr>
            <w:r w:rsidRPr="00E61119">
              <w:t xml:space="preserve">my deeds elevated </w:t>
            </w:r>
            <w:r>
              <w:t>and worthy of being delivered to</w:t>
            </w:r>
            <w:r w:rsidRPr="00E61119">
              <w:t xml:space="preserve"> You,</w:t>
            </w:r>
          </w:p>
        </w:tc>
        <w:tc>
          <w:tcPr>
            <w:tcW w:w="1300" w:type="pct"/>
          </w:tcPr>
          <w:p w:rsidR="00EE38DC" w:rsidRPr="00D33460" w:rsidRDefault="00EE38DC" w:rsidP="00C81DC0">
            <w:pPr>
              <w:pStyle w:val="libItalic"/>
              <w:rPr>
                <w:noProof/>
              </w:rPr>
            </w:pPr>
            <w:r w:rsidRPr="00D33460">
              <w:rPr>
                <w:noProof/>
              </w:rPr>
              <w:t>wa 3amal</w:t>
            </w:r>
            <w:r>
              <w:rPr>
                <w:noProof/>
              </w:rPr>
              <w:t>ī</w:t>
            </w:r>
            <w:r w:rsidRPr="00D33460">
              <w:rPr>
                <w:noProof/>
              </w:rPr>
              <w:t xml:space="preserve"> 3indaka marf</w:t>
            </w:r>
            <w:r>
              <w:rPr>
                <w:noProof/>
              </w:rPr>
              <w:t>ū</w:t>
            </w:r>
            <w:r w:rsidRPr="00D33460">
              <w:rPr>
                <w:noProof/>
              </w:rPr>
              <w:t>3</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عَمَلي عِنْدَكَ مَرْفُوعاً،</w:t>
            </w:r>
          </w:p>
        </w:tc>
      </w:tr>
      <w:tr w:rsidR="00EE38DC" w:rsidTr="004E55A6">
        <w:trPr>
          <w:cantSplit/>
          <w:jc w:val="center"/>
        </w:trPr>
        <w:tc>
          <w:tcPr>
            <w:tcW w:w="1950" w:type="pct"/>
          </w:tcPr>
          <w:p w:rsidR="00EE38DC" w:rsidRPr="00E61119" w:rsidRDefault="00EE38DC" w:rsidP="00C81DC0">
            <w:pPr>
              <w:pStyle w:val="libRight"/>
            </w:pPr>
            <w:r w:rsidRPr="00E61119">
              <w:lastRenderedPageBreak/>
              <w:t xml:space="preserve">my </w:t>
            </w:r>
            <w:r>
              <w:t>righteous works</w:t>
            </w:r>
            <w:r w:rsidRPr="00E61119">
              <w:t xml:space="preserve"> followed</w:t>
            </w:r>
            <w:r>
              <w:t xml:space="preserve"> (by others),</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athar</w:t>
            </w:r>
            <w:r>
              <w:rPr>
                <w:noProof/>
              </w:rPr>
              <w:t>ī</w:t>
            </w:r>
            <w:r w:rsidRPr="00D33460">
              <w:rPr>
                <w:noProof/>
              </w:rPr>
              <w:t xml:space="preserve"> fil khayr</w:t>
            </w:r>
            <w:r>
              <w:rPr>
                <w:noProof/>
              </w:rPr>
              <w:t>ā</w:t>
            </w:r>
            <w:r w:rsidRPr="00D33460">
              <w:rPr>
                <w:noProof/>
              </w:rPr>
              <w:t>ti matb</w:t>
            </w:r>
            <w:r>
              <w:rPr>
                <w:noProof/>
              </w:rPr>
              <w:t>ū</w:t>
            </w:r>
            <w:r w:rsidRPr="00D33460">
              <w:rPr>
                <w:noProof/>
              </w:rPr>
              <w:t>3</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 xml:space="preserve">ثَري </w:t>
            </w:r>
            <w:r>
              <w:rPr>
                <w:rtl/>
              </w:rPr>
              <w:t>فِي</w:t>
            </w:r>
            <w:r w:rsidRPr="005D3823">
              <w:rPr>
                <w:rtl/>
              </w:rPr>
              <w:t xml:space="preserve"> الْخَيْراتِ مَتْبُوعاً،</w:t>
            </w:r>
          </w:p>
        </w:tc>
      </w:tr>
      <w:tr w:rsidR="00EE38DC" w:rsidTr="004E55A6">
        <w:trPr>
          <w:cantSplit/>
          <w:jc w:val="center"/>
        </w:trPr>
        <w:tc>
          <w:tcPr>
            <w:tcW w:w="1950" w:type="pct"/>
          </w:tcPr>
          <w:p w:rsidR="00EE38DC" w:rsidRPr="00E61119" w:rsidRDefault="00EE38DC" w:rsidP="00C81DC0">
            <w:pPr>
              <w:pStyle w:val="libRight"/>
            </w:pPr>
            <w:r>
              <w:t>a</w:t>
            </w:r>
            <w:r w:rsidRPr="00E61119">
              <w:t>nd my enemy</w:t>
            </w:r>
            <w:r>
              <w:t xml:space="preserve"> quelled,</w:t>
            </w:r>
          </w:p>
        </w:tc>
        <w:tc>
          <w:tcPr>
            <w:tcW w:w="1300" w:type="pct"/>
          </w:tcPr>
          <w:p w:rsidR="00EE38DC" w:rsidRPr="00D33460" w:rsidRDefault="00EE38DC" w:rsidP="00C81DC0">
            <w:pPr>
              <w:pStyle w:val="libItalic"/>
              <w:rPr>
                <w:noProof/>
              </w:rPr>
            </w:pPr>
            <w:r w:rsidRPr="00D33460">
              <w:rPr>
                <w:noProof/>
              </w:rPr>
              <w:t>wa 3aduww</w:t>
            </w:r>
            <w:r>
              <w:rPr>
                <w:noProof/>
              </w:rPr>
              <w:t>ī</w:t>
            </w:r>
            <w:r w:rsidRPr="00D33460">
              <w:rPr>
                <w:noProof/>
              </w:rPr>
              <w:t xml:space="preserve"> maqm</w:t>
            </w:r>
            <w:r>
              <w:rPr>
                <w:noProof/>
              </w:rPr>
              <w:t>ū</w:t>
            </w:r>
            <w:r w:rsidRPr="00D33460">
              <w:rPr>
                <w:noProof/>
              </w:rPr>
              <w:t>3</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عَدُوّي مَقْمُوعاً،</w:t>
            </w:r>
          </w:p>
        </w:tc>
      </w:tr>
      <w:tr w:rsidR="00EE38DC" w:rsidTr="004E55A6">
        <w:trPr>
          <w:cantSplit/>
          <w:jc w:val="center"/>
        </w:trPr>
        <w:tc>
          <w:tcPr>
            <w:tcW w:w="1950" w:type="pct"/>
          </w:tcPr>
          <w:p w:rsidR="00EE38DC" w:rsidRPr="00E61119" w:rsidRDefault="00EE38DC" w:rsidP="00C81DC0">
            <w:pPr>
              <w:pStyle w:val="libRight"/>
            </w:pPr>
            <w:r w:rsidRPr="00E61119">
              <w:t xml:space="preserve">O Allah! Send blessings upon </w:t>
            </w:r>
            <w:r>
              <w:t>Muhammad</w:t>
            </w:r>
            <w:r w:rsidRPr="00E61119">
              <w:t xml:space="preserve"> and the </w:t>
            </w:r>
            <w:r>
              <w:t>family</w:t>
            </w:r>
            <w:r w:rsidRPr="00E61119">
              <w:t xml:space="preserve"> of </w:t>
            </w:r>
            <w:r>
              <w:t>Muhammad</w:t>
            </w:r>
            <w:r w:rsidRPr="00E61119">
              <w:t xml:space="preserve">, the best of the creations, </w:t>
            </w:r>
            <w:r>
              <w:t>day and night,</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š</w:t>
            </w:r>
            <w:r w:rsidRPr="00D33460">
              <w:rPr>
                <w:noProof/>
              </w:rPr>
              <w:t>alli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 mu</w:t>
            </w:r>
            <w:r>
              <w:rPr>
                <w:noProof/>
              </w:rPr>
              <w:t>ħ</w:t>
            </w:r>
            <w:r w:rsidRPr="00D33460">
              <w:rPr>
                <w:noProof/>
              </w:rPr>
              <w:t xml:space="preserve">ammadinil </w:t>
            </w:r>
            <w:r>
              <w:rPr>
                <w:noProof/>
              </w:rPr>
              <w:t>'</w:t>
            </w:r>
            <w:r w:rsidRPr="00D33460">
              <w:rPr>
                <w:noProof/>
              </w:rPr>
              <w:t>akhy</w:t>
            </w:r>
            <w:r>
              <w:rPr>
                <w:noProof/>
              </w:rPr>
              <w:t>ā</w:t>
            </w:r>
            <w:r w:rsidRPr="00D33460">
              <w:rPr>
                <w:noProof/>
              </w:rPr>
              <w:t>r, f</w:t>
            </w:r>
            <w:r>
              <w:rPr>
                <w:noProof/>
              </w:rPr>
              <w:t>ī ā</w:t>
            </w:r>
            <w:r w:rsidRPr="00D33460">
              <w:rPr>
                <w:noProof/>
              </w:rPr>
              <w:t>n</w:t>
            </w:r>
            <w:r>
              <w:rPr>
                <w:noProof/>
              </w:rPr>
              <w:t>ā'</w:t>
            </w:r>
            <w:r w:rsidRPr="00D33460">
              <w:rPr>
                <w:noProof/>
              </w:rPr>
              <w:t xml:space="preserve">il-layli wa </w:t>
            </w:r>
            <w:r>
              <w:rPr>
                <w:noProof/>
              </w:rPr>
              <w:t>'</w:t>
            </w:r>
            <w:r w:rsidRPr="00D33460">
              <w:rPr>
                <w:noProof/>
              </w:rPr>
              <w:t>a</w:t>
            </w:r>
            <w:r>
              <w:rPr>
                <w:noProof/>
              </w:rPr>
              <w:t>ţ</w:t>
            </w:r>
            <w:r w:rsidRPr="00D33460">
              <w:rPr>
                <w:noProof/>
              </w:rPr>
              <w:t>r</w:t>
            </w:r>
            <w:r>
              <w:rPr>
                <w:noProof/>
              </w:rPr>
              <w:t>ā</w:t>
            </w:r>
            <w:r w:rsidRPr="00D33460">
              <w:rPr>
                <w:noProof/>
              </w:rPr>
              <w:t>fin-nah</w:t>
            </w:r>
            <w:r>
              <w:rPr>
                <w:noProof/>
              </w:rPr>
              <w:t>ā</w:t>
            </w:r>
            <w:r w:rsidRPr="00D33460">
              <w:rPr>
                <w:noProof/>
              </w:rPr>
              <w:t>r,</w:t>
            </w:r>
          </w:p>
        </w:tc>
        <w:tc>
          <w:tcPr>
            <w:tcW w:w="1750" w:type="pct"/>
          </w:tcPr>
          <w:p w:rsidR="00EE38DC" w:rsidRPr="005D3823" w:rsidRDefault="00EE38DC" w:rsidP="004E55A6">
            <w:pPr>
              <w:pStyle w:val="libCenter"/>
              <w:rPr>
                <w:rtl/>
              </w:rPr>
            </w:pPr>
            <w:r w:rsidRPr="005D3823">
              <w:rPr>
                <w:rtl/>
              </w:rPr>
              <w:t>اَللّهُمَّ صَل</w:t>
            </w:r>
            <w:r>
              <w:rPr>
                <w:rtl/>
              </w:rPr>
              <w:t>ِّ</w:t>
            </w:r>
            <w:r w:rsidRPr="005D3823">
              <w:rPr>
                <w:rtl/>
              </w:rPr>
              <w:t xml:space="preserve"> عَلى </w:t>
            </w:r>
            <w:r>
              <w:rPr>
                <w:rtl/>
              </w:rPr>
              <w:t>مُحَمَّدٍ</w:t>
            </w:r>
            <w:r w:rsidRPr="005D3823">
              <w:rPr>
                <w:rtl/>
              </w:rPr>
              <w:t xml:space="preserve"> وَ آلِ </w:t>
            </w:r>
            <w:r>
              <w:rPr>
                <w:rtl/>
              </w:rPr>
              <w:t>مُحَمَّدٍ</w:t>
            </w:r>
            <w:r w:rsidRPr="005D3823">
              <w:rPr>
                <w:rFonts w:hint="cs"/>
                <w:rtl/>
              </w:rPr>
              <w:t xml:space="preserve"> </w:t>
            </w:r>
            <w:r w:rsidRPr="005D3823">
              <w:rPr>
                <w:rtl/>
              </w:rPr>
              <w:t>ال</w:t>
            </w:r>
            <w:r>
              <w:rPr>
                <w:rtl/>
              </w:rPr>
              <w:t>أ</w:t>
            </w:r>
            <w:r w:rsidRPr="005D3823">
              <w:rPr>
                <w:rtl/>
              </w:rPr>
              <w:t>خْيارِ،</w:t>
            </w:r>
            <w:r w:rsidRPr="005D3823">
              <w:rPr>
                <w:rFonts w:hint="cs"/>
                <w:rtl/>
              </w:rPr>
              <w:t xml:space="preserve"> </w:t>
            </w:r>
            <w:r w:rsidRPr="005D3823">
              <w:rPr>
                <w:rtl/>
              </w:rPr>
              <w:t xml:space="preserve">في </w:t>
            </w:r>
            <w:r w:rsidRPr="005D3823">
              <w:rPr>
                <w:rFonts w:hint="cs"/>
                <w:rtl/>
              </w:rPr>
              <w:t>آ</w:t>
            </w:r>
            <w:r w:rsidRPr="005D3823">
              <w:rPr>
                <w:rtl/>
              </w:rPr>
              <w:t xml:space="preserve">ناءِ اللَّيْلِ وَ </w:t>
            </w:r>
            <w:r>
              <w:rPr>
                <w:rtl/>
              </w:rPr>
              <w:t>أ</w:t>
            </w:r>
            <w:r w:rsidRPr="005D3823">
              <w:rPr>
                <w:rtl/>
              </w:rPr>
              <w:t>طْرافِ النَّهارِ،</w:t>
            </w:r>
          </w:p>
        </w:tc>
      </w:tr>
      <w:tr w:rsidR="00EE38DC" w:rsidTr="004E55A6">
        <w:trPr>
          <w:cantSplit/>
          <w:jc w:val="center"/>
        </w:trPr>
        <w:tc>
          <w:tcPr>
            <w:tcW w:w="1950" w:type="pct"/>
          </w:tcPr>
          <w:p w:rsidR="00EE38DC" w:rsidRPr="00E61119" w:rsidRDefault="00EE38DC" w:rsidP="00C81DC0">
            <w:pPr>
              <w:pStyle w:val="libRight"/>
            </w:pPr>
            <w:r>
              <w:t>S</w:t>
            </w:r>
            <w:r w:rsidRPr="00E61119">
              <w:t xml:space="preserve">pare me </w:t>
            </w:r>
            <w:r>
              <w:t xml:space="preserve">from </w:t>
            </w:r>
            <w:r w:rsidRPr="00E61119">
              <w:t>the evil of the w</w:t>
            </w:r>
            <w:r>
              <w:t>ick</w:t>
            </w:r>
            <w:r w:rsidRPr="00E61119">
              <w:t>ed</w:t>
            </w:r>
            <w:r>
              <w:t>,</w:t>
            </w:r>
            <w:r w:rsidRPr="00E61119">
              <w:t xml:space="preserve"> </w:t>
            </w:r>
          </w:p>
        </w:tc>
        <w:tc>
          <w:tcPr>
            <w:tcW w:w="1300" w:type="pct"/>
          </w:tcPr>
          <w:p w:rsidR="00EE38DC" w:rsidRPr="00D33460" w:rsidRDefault="00EE38DC" w:rsidP="00C81DC0">
            <w:pPr>
              <w:pStyle w:val="libItalic"/>
              <w:rPr>
                <w:noProof/>
              </w:rPr>
            </w:pPr>
            <w:r w:rsidRPr="00D33460">
              <w:rPr>
                <w:noProof/>
              </w:rPr>
              <w:t>wakfin</w:t>
            </w:r>
            <w:r>
              <w:rPr>
                <w:noProof/>
              </w:rPr>
              <w:t>ī</w:t>
            </w:r>
            <w:r w:rsidRPr="00D33460">
              <w:rPr>
                <w:noProof/>
              </w:rPr>
              <w:t xml:space="preserve"> sharral ashr</w:t>
            </w:r>
            <w:r>
              <w:rPr>
                <w:noProof/>
              </w:rPr>
              <w:t>ā</w:t>
            </w:r>
            <w:r w:rsidRPr="00D33460">
              <w:rPr>
                <w:noProof/>
              </w:rPr>
              <w:t>r,</w:t>
            </w:r>
          </w:p>
        </w:tc>
        <w:tc>
          <w:tcPr>
            <w:tcW w:w="1750" w:type="pct"/>
          </w:tcPr>
          <w:p w:rsidR="00EE38DC" w:rsidRPr="005D3823" w:rsidRDefault="00EE38DC" w:rsidP="004E55A6">
            <w:pPr>
              <w:pStyle w:val="libCenter"/>
            </w:pPr>
            <w:r w:rsidRPr="005D3823">
              <w:rPr>
                <w:rtl/>
              </w:rPr>
              <w:t>وَ</w:t>
            </w:r>
            <w:r w:rsidRPr="005D3823">
              <w:rPr>
                <w:rFonts w:hint="cs"/>
                <w:rtl/>
              </w:rPr>
              <w:t xml:space="preserve"> </w:t>
            </w:r>
            <w:r w:rsidRPr="005D3823">
              <w:rPr>
                <w:rtl/>
              </w:rPr>
              <w:t>اكْفِني شَرَّ ال</w:t>
            </w:r>
            <w:r>
              <w:rPr>
                <w:rtl/>
              </w:rPr>
              <w:t>أ</w:t>
            </w:r>
            <w:r w:rsidRPr="005D3823">
              <w:rPr>
                <w:rtl/>
              </w:rPr>
              <w:t>شْرارِ،</w:t>
            </w:r>
          </w:p>
        </w:tc>
      </w:tr>
      <w:tr w:rsidR="00EE38DC" w:rsidTr="004E55A6">
        <w:trPr>
          <w:cantSplit/>
          <w:jc w:val="center"/>
        </w:trPr>
        <w:tc>
          <w:tcPr>
            <w:tcW w:w="1950" w:type="pct"/>
          </w:tcPr>
          <w:p w:rsidR="00EE38DC" w:rsidRPr="00E61119" w:rsidRDefault="00EE38DC" w:rsidP="00C81DC0">
            <w:pPr>
              <w:pStyle w:val="libRight"/>
            </w:pPr>
            <w:r>
              <w:t>Purify</w:t>
            </w:r>
            <w:r w:rsidRPr="00E61119">
              <w:t xml:space="preserve"> me from sin</w:t>
            </w:r>
            <w:r>
              <w:t>s</w:t>
            </w:r>
            <w:r w:rsidRPr="00E61119">
              <w:t xml:space="preserve"> and </w:t>
            </w:r>
            <w:r>
              <w:t>burdens,</w:t>
            </w:r>
          </w:p>
        </w:tc>
        <w:tc>
          <w:tcPr>
            <w:tcW w:w="1300" w:type="pct"/>
          </w:tcPr>
          <w:p w:rsidR="00EE38DC" w:rsidRPr="00D33460" w:rsidRDefault="00EE38DC" w:rsidP="00C81DC0">
            <w:pPr>
              <w:pStyle w:val="libItalic"/>
              <w:rPr>
                <w:noProof/>
              </w:rPr>
            </w:pPr>
            <w:r w:rsidRPr="00D33460">
              <w:rPr>
                <w:noProof/>
              </w:rPr>
              <w:t xml:space="preserve">wa </w:t>
            </w:r>
            <w:r>
              <w:rPr>
                <w:noProof/>
              </w:rPr>
              <w:t>ţ</w:t>
            </w:r>
            <w:r w:rsidRPr="00D33460">
              <w:rPr>
                <w:noProof/>
              </w:rPr>
              <w:t>ahhirn</w:t>
            </w:r>
            <w:r>
              <w:rPr>
                <w:noProof/>
              </w:rPr>
              <w:t>ī</w:t>
            </w:r>
            <w:r w:rsidRPr="00D33460">
              <w:rPr>
                <w:noProof/>
              </w:rPr>
              <w:t xml:space="preserve"> minadh-dhun</w:t>
            </w:r>
            <w:r>
              <w:rPr>
                <w:noProof/>
              </w:rPr>
              <w:t>ū</w:t>
            </w:r>
            <w:r w:rsidRPr="00D33460">
              <w:rPr>
                <w:noProof/>
              </w:rPr>
              <w:t>bi wal awz</w:t>
            </w:r>
            <w:r>
              <w:rPr>
                <w:noProof/>
              </w:rPr>
              <w:t>ā</w:t>
            </w:r>
            <w:r w:rsidRPr="00D33460">
              <w:rPr>
                <w:noProof/>
              </w:rPr>
              <w:t>r,</w:t>
            </w:r>
          </w:p>
        </w:tc>
        <w:tc>
          <w:tcPr>
            <w:tcW w:w="1750" w:type="pct"/>
          </w:tcPr>
          <w:p w:rsidR="00EE38DC" w:rsidRPr="005D3823" w:rsidRDefault="00EE38DC" w:rsidP="004E55A6">
            <w:pPr>
              <w:pStyle w:val="libCenter"/>
              <w:rPr>
                <w:rtl/>
              </w:rPr>
            </w:pPr>
            <w:r w:rsidRPr="005D3823">
              <w:rPr>
                <w:rtl/>
              </w:rPr>
              <w:t>وَ طَه</w:t>
            </w:r>
            <w:r>
              <w:rPr>
                <w:rtl/>
              </w:rPr>
              <w:t>ِّ</w:t>
            </w:r>
            <w:r w:rsidRPr="005D3823">
              <w:rPr>
                <w:rtl/>
              </w:rPr>
              <w:t>رْني مِنَ الذُّنُوبِ وَ ال</w:t>
            </w:r>
            <w:r>
              <w:rPr>
                <w:rtl/>
              </w:rPr>
              <w:t>أ</w:t>
            </w:r>
            <w:r w:rsidRPr="005D3823">
              <w:rPr>
                <w:rtl/>
              </w:rPr>
              <w:t>وْزارِ،</w:t>
            </w:r>
          </w:p>
        </w:tc>
      </w:tr>
      <w:tr w:rsidR="00EE38DC" w:rsidTr="004E55A6">
        <w:trPr>
          <w:cantSplit/>
          <w:jc w:val="center"/>
        </w:trPr>
        <w:tc>
          <w:tcPr>
            <w:tcW w:w="1950" w:type="pct"/>
          </w:tcPr>
          <w:p w:rsidR="00EE38DC" w:rsidRPr="00E61119" w:rsidRDefault="00EE38DC" w:rsidP="00C81DC0">
            <w:pPr>
              <w:pStyle w:val="libRight"/>
            </w:pPr>
            <w:r>
              <w:t>Give me refuge from Hell-fire,</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ajirn</w:t>
            </w:r>
            <w:r>
              <w:rPr>
                <w:noProof/>
              </w:rPr>
              <w:t>ī</w:t>
            </w:r>
            <w:r w:rsidRPr="00D33460">
              <w:rPr>
                <w:noProof/>
              </w:rPr>
              <w:t xml:space="preserve"> minan-n</w:t>
            </w:r>
            <w:r>
              <w:rPr>
                <w:noProof/>
              </w:rPr>
              <w:t>ā</w:t>
            </w:r>
            <w:r w:rsidRPr="00D33460">
              <w:rPr>
                <w:noProof/>
              </w:rPr>
              <w:t>r,</w:t>
            </w:r>
          </w:p>
        </w:tc>
        <w:tc>
          <w:tcPr>
            <w:tcW w:w="1750" w:type="pct"/>
          </w:tcPr>
          <w:p w:rsidR="00EE38DC" w:rsidRPr="005D3823" w:rsidRDefault="00EE38DC" w:rsidP="004E55A6">
            <w:pPr>
              <w:pStyle w:val="libCenter"/>
            </w:pPr>
            <w:r w:rsidRPr="005D3823">
              <w:rPr>
                <w:rtl/>
              </w:rPr>
              <w:t xml:space="preserve">وَ </w:t>
            </w:r>
            <w:r>
              <w:rPr>
                <w:rtl/>
              </w:rPr>
              <w:t>أ</w:t>
            </w:r>
            <w:r w:rsidRPr="005D3823">
              <w:rPr>
                <w:rtl/>
              </w:rPr>
              <w:t>جِرْني مِنَ النّارِ،</w:t>
            </w:r>
          </w:p>
        </w:tc>
      </w:tr>
      <w:tr w:rsidR="00EE38DC" w:rsidTr="004E55A6">
        <w:trPr>
          <w:cantSplit/>
          <w:jc w:val="center"/>
        </w:trPr>
        <w:tc>
          <w:tcPr>
            <w:tcW w:w="1950" w:type="pct"/>
          </w:tcPr>
          <w:p w:rsidR="00EE38DC" w:rsidRPr="00E61119" w:rsidRDefault="00EE38DC" w:rsidP="00C81DC0">
            <w:pPr>
              <w:pStyle w:val="libRight"/>
              <w:rPr>
                <w:highlight w:val="yellow"/>
              </w:rPr>
            </w:pPr>
            <w:r>
              <w:t>Settle</w:t>
            </w:r>
            <w:r w:rsidRPr="00E61119">
              <w:t xml:space="preserve"> me in the Ho</w:t>
            </w:r>
            <w:r>
              <w:t>us</w:t>
            </w:r>
            <w:r w:rsidRPr="00E61119">
              <w:t xml:space="preserve">e </w:t>
            </w:r>
            <w:r>
              <w:t xml:space="preserve">of rest </w:t>
            </w:r>
            <w:r w:rsidRPr="00E61119">
              <w:t>(Paradise)</w:t>
            </w:r>
            <w:r>
              <w:t>,</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w:t>
            </w:r>
            <w:r>
              <w:rPr>
                <w:noProof/>
              </w:rPr>
              <w:t>ħ</w:t>
            </w:r>
            <w:r w:rsidRPr="00D33460">
              <w:rPr>
                <w:noProof/>
              </w:rPr>
              <w:t>illan</w:t>
            </w:r>
            <w:r>
              <w:rPr>
                <w:noProof/>
              </w:rPr>
              <w:t>ī</w:t>
            </w:r>
            <w:r w:rsidRPr="00D33460">
              <w:rPr>
                <w:noProof/>
              </w:rPr>
              <w:t xml:space="preserve"> d</w:t>
            </w:r>
            <w:r>
              <w:rPr>
                <w:noProof/>
              </w:rPr>
              <w:t>ā</w:t>
            </w:r>
            <w:r w:rsidRPr="00D33460">
              <w:rPr>
                <w:noProof/>
              </w:rPr>
              <w:t>ral qar</w:t>
            </w:r>
            <w:r>
              <w:rPr>
                <w:noProof/>
              </w:rPr>
              <w:t>ā</w:t>
            </w:r>
            <w:r w:rsidRPr="00D33460">
              <w:rPr>
                <w:noProof/>
              </w:rPr>
              <w:t>r,</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حِلَّني دارَالْقَرارِ،</w:t>
            </w:r>
          </w:p>
        </w:tc>
      </w:tr>
      <w:tr w:rsidR="00EE38DC" w:rsidTr="004E55A6">
        <w:trPr>
          <w:cantSplit/>
          <w:jc w:val="center"/>
        </w:trPr>
        <w:tc>
          <w:tcPr>
            <w:tcW w:w="1950" w:type="pct"/>
          </w:tcPr>
          <w:p w:rsidR="00EE38DC" w:rsidRPr="00E61119" w:rsidRDefault="00EE38DC" w:rsidP="00C81DC0">
            <w:pPr>
              <w:pStyle w:val="libRight"/>
            </w:pPr>
            <w:r w:rsidRPr="00E61119">
              <w:t>And forgive</w:t>
            </w:r>
            <w:r>
              <w:t xml:space="preserve"> me</w:t>
            </w:r>
            <w:r w:rsidRPr="00E61119">
              <w:t xml:space="preserve"> and all my</w:t>
            </w:r>
            <w:r>
              <w:t xml:space="preserve"> faithful brothers and sisters,</w:t>
            </w:r>
          </w:p>
        </w:tc>
        <w:tc>
          <w:tcPr>
            <w:tcW w:w="1300" w:type="pct"/>
          </w:tcPr>
          <w:p w:rsidR="00EE38DC" w:rsidRPr="00D33460" w:rsidRDefault="00EE38DC" w:rsidP="00C81DC0">
            <w:pPr>
              <w:pStyle w:val="libItalic"/>
              <w:rPr>
                <w:noProof/>
              </w:rPr>
            </w:pPr>
            <w:r w:rsidRPr="00D33460">
              <w:rPr>
                <w:noProof/>
              </w:rPr>
              <w:t>waghfir l</w:t>
            </w:r>
            <w:r>
              <w:rPr>
                <w:noProof/>
              </w:rPr>
              <w:t>ī</w:t>
            </w:r>
            <w:r w:rsidRPr="00D33460">
              <w:rPr>
                <w:noProof/>
              </w:rPr>
              <w:t xml:space="preserve"> wa lijam</w:t>
            </w:r>
            <w:r>
              <w:rPr>
                <w:noProof/>
              </w:rPr>
              <w:t>ī</w:t>
            </w:r>
            <w:r w:rsidRPr="00D33460">
              <w:rPr>
                <w:noProof/>
              </w:rPr>
              <w:t xml:space="preserve">3i </w:t>
            </w:r>
            <w:r>
              <w:rPr>
                <w:noProof/>
              </w:rPr>
              <w:t>'</w:t>
            </w:r>
            <w:r w:rsidRPr="00D33460">
              <w:rPr>
                <w:noProof/>
              </w:rPr>
              <w:t>ikhw</w:t>
            </w:r>
            <w:r>
              <w:rPr>
                <w:noProof/>
              </w:rPr>
              <w:t>ā</w:t>
            </w:r>
            <w:r w:rsidRPr="00D33460">
              <w:rPr>
                <w:noProof/>
              </w:rPr>
              <w:t>ni f</w:t>
            </w:r>
            <w:r>
              <w:rPr>
                <w:noProof/>
              </w:rPr>
              <w:t>ī</w:t>
            </w:r>
            <w:r w:rsidRPr="00D33460">
              <w:rPr>
                <w:noProof/>
              </w:rPr>
              <w:t xml:space="preserve">ka wa </w:t>
            </w:r>
            <w:r>
              <w:rPr>
                <w:noProof/>
              </w:rPr>
              <w:t>'</w:t>
            </w:r>
            <w:r w:rsidRPr="00D33460">
              <w:rPr>
                <w:noProof/>
              </w:rPr>
              <w:t>akhaw</w:t>
            </w:r>
            <w:r>
              <w:rPr>
                <w:noProof/>
              </w:rPr>
              <w:t>ā</w:t>
            </w:r>
            <w:r w:rsidRPr="00D33460">
              <w:rPr>
                <w:noProof/>
              </w:rPr>
              <w:t>tiyal mu</w:t>
            </w:r>
            <w:r>
              <w:rPr>
                <w:noProof/>
              </w:rPr>
              <w:t>'</w:t>
            </w:r>
            <w:r w:rsidRPr="00D33460">
              <w:rPr>
                <w:noProof/>
              </w:rPr>
              <w:t>min</w:t>
            </w:r>
            <w:r>
              <w:rPr>
                <w:noProof/>
              </w:rPr>
              <w:t>ī</w:t>
            </w:r>
            <w:r w:rsidRPr="00D33460">
              <w:rPr>
                <w:noProof/>
              </w:rPr>
              <w:t>na wal mu</w:t>
            </w:r>
            <w:r>
              <w:rPr>
                <w:noProof/>
              </w:rPr>
              <w:t>'</w:t>
            </w:r>
            <w:r w:rsidRPr="00D33460">
              <w:rPr>
                <w:noProof/>
              </w:rPr>
              <w:t>min</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وَ اغْفِرْ</w:t>
            </w:r>
            <w:r>
              <w:rPr>
                <w:rFonts w:hint="cs"/>
                <w:rtl/>
              </w:rPr>
              <w:t xml:space="preserve"> </w:t>
            </w:r>
            <w:r w:rsidRPr="005D3823">
              <w:rPr>
                <w:rtl/>
              </w:rPr>
              <w:t xml:space="preserve">لي وَ لِجَميعِ </w:t>
            </w:r>
            <w:r>
              <w:rPr>
                <w:rtl/>
              </w:rPr>
              <w:t>إ</w:t>
            </w:r>
            <w:r w:rsidRPr="005D3823">
              <w:rPr>
                <w:rtl/>
              </w:rPr>
              <w:t xml:space="preserve">خْواني فيكَ وَ </w:t>
            </w:r>
            <w:r>
              <w:rPr>
                <w:rtl/>
              </w:rPr>
              <w:t>أ</w:t>
            </w:r>
            <w:r w:rsidRPr="005D3823">
              <w:rPr>
                <w:rtl/>
              </w:rPr>
              <w:t>خَواتِ</w:t>
            </w:r>
            <w:r>
              <w:rPr>
                <w:rtl/>
              </w:rPr>
              <w:t xml:space="preserve">يَ </w:t>
            </w:r>
            <w:r w:rsidRPr="005D3823">
              <w:rPr>
                <w:rtl/>
              </w:rPr>
              <w:t>الْمُؤْمِنينَ وَ الْمُؤْمِناتِ،</w:t>
            </w:r>
          </w:p>
        </w:tc>
      </w:tr>
      <w:tr w:rsidR="00EE38DC" w:rsidTr="004E55A6">
        <w:trPr>
          <w:cantSplit/>
          <w:jc w:val="center"/>
        </w:trPr>
        <w:tc>
          <w:tcPr>
            <w:tcW w:w="1950" w:type="pct"/>
          </w:tcPr>
          <w:p w:rsidR="00EE38DC" w:rsidRPr="00E61119" w:rsidRDefault="00EE38DC" w:rsidP="00C81DC0">
            <w:pPr>
              <w:pStyle w:val="libRight"/>
            </w:pPr>
            <w:r>
              <w:t>By Your m</w:t>
            </w:r>
            <w:r w:rsidRPr="00E61119">
              <w:t>ercy</w:t>
            </w:r>
            <w:r>
              <w:t>, O the most m</w:t>
            </w:r>
            <w:r w:rsidRPr="00E61119">
              <w:t>erciful</w:t>
            </w:r>
            <w:r>
              <w:t xml:space="preserve"> of the merciful</w:t>
            </w:r>
            <w:r w:rsidRPr="00E61119">
              <w:t>!</w:t>
            </w:r>
          </w:p>
        </w:tc>
        <w:tc>
          <w:tcPr>
            <w:tcW w:w="1300" w:type="pct"/>
          </w:tcPr>
          <w:p w:rsidR="00EE38DC" w:rsidRPr="00D33460" w:rsidRDefault="00EE38DC" w:rsidP="00C81DC0">
            <w:pPr>
              <w:pStyle w:val="libItalic"/>
              <w:rPr>
                <w:noProof/>
              </w:rPr>
            </w:pPr>
            <w:r w:rsidRPr="00D33460">
              <w:rPr>
                <w:noProof/>
              </w:rPr>
              <w:t>bira</w:t>
            </w:r>
            <w:r>
              <w:rPr>
                <w:noProof/>
              </w:rPr>
              <w:t>ħ</w:t>
            </w:r>
            <w:r w:rsidRPr="00D33460">
              <w:rPr>
                <w:noProof/>
              </w:rPr>
              <w:t>matika y</w:t>
            </w:r>
            <w:r>
              <w:rPr>
                <w:noProof/>
              </w:rPr>
              <w:t>ā</w:t>
            </w:r>
            <w:r w:rsidRPr="00D33460">
              <w:rPr>
                <w:noProof/>
              </w:rPr>
              <w:t xml:space="preserve"> </w:t>
            </w:r>
            <w:r>
              <w:rPr>
                <w:noProof/>
              </w:rPr>
              <w:t>'</w:t>
            </w:r>
            <w:r w:rsidRPr="00D33460">
              <w:rPr>
                <w:noProof/>
              </w:rPr>
              <w:t>ar</w:t>
            </w:r>
            <w:r>
              <w:rPr>
                <w:noProof/>
              </w:rPr>
              <w:t>ħ</w:t>
            </w:r>
            <w:r w:rsidRPr="00D33460">
              <w:rPr>
                <w:noProof/>
              </w:rPr>
              <w:t>amar-r</w:t>
            </w:r>
            <w:r>
              <w:rPr>
                <w:noProof/>
              </w:rPr>
              <w:t>āħ</w:t>
            </w:r>
            <w:r w:rsidRPr="00D33460">
              <w:rPr>
                <w:noProof/>
              </w:rPr>
              <w:t>im</w:t>
            </w:r>
            <w:r>
              <w:rPr>
                <w:noProof/>
              </w:rPr>
              <w:t>ī</w:t>
            </w:r>
            <w:r w:rsidRPr="00D33460">
              <w:rPr>
                <w:noProof/>
              </w:rPr>
              <w:t>n.</w:t>
            </w:r>
          </w:p>
        </w:tc>
        <w:tc>
          <w:tcPr>
            <w:tcW w:w="1750" w:type="pct"/>
          </w:tcPr>
          <w:p w:rsidR="00EE38DC" w:rsidRPr="005D3823" w:rsidRDefault="00EE38DC" w:rsidP="004E55A6">
            <w:pPr>
              <w:pStyle w:val="libCenter"/>
            </w:pPr>
            <w:r w:rsidRPr="005D3823">
              <w:rPr>
                <w:rtl/>
              </w:rPr>
              <w:t xml:space="preserve">بِرَحْمَتِكَ يا </w:t>
            </w:r>
            <w:r>
              <w:rPr>
                <w:rtl/>
              </w:rPr>
              <w:t>أ</w:t>
            </w:r>
            <w:r w:rsidRPr="005D3823">
              <w:rPr>
                <w:rtl/>
              </w:rPr>
              <w:t>رْحَمَ الرّاحِمينَ</w:t>
            </w:r>
            <w:r w:rsidRPr="005D3823">
              <w:t>.</w:t>
            </w:r>
          </w:p>
        </w:tc>
      </w:tr>
      <w:tr w:rsidR="00EE38DC" w:rsidTr="004E55A6">
        <w:trPr>
          <w:cantSplit/>
          <w:jc w:val="center"/>
        </w:trPr>
        <w:tc>
          <w:tcPr>
            <w:tcW w:w="1950" w:type="pct"/>
          </w:tcPr>
          <w:p w:rsidR="00EE38DC" w:rsidRPr="00CC080B" w:rsidRDefault="00EE38DC" w:rsidP="00C81DC0">
            <w:pPr>
              <w:pStyle w:val="libRight"/>
            </w:pPr>
            <w:r w:rsidRPr="00CC080B">
              <w:t xml:space="preserve">Then </w:t>
            </w:r>
            <w:r>
              <w:t xml:space="preserve">stand beside the upper side of the grave, face towards the </w:t>
            </w:r>
            <w:r w:rsidRPr="00C81DC0">
              <w:t>Qibla</w:t>
            </w:r>
            <w:r>
              <w:t xml:space="preserve"> and perform a two-unit Ziyarat prayer. Recite Chapter 21 (</w:t>
            </w:r>
            <w:r w:rsidRPr="00C81DC0">
              <w:t>al-Anbiya</w:t>
            </w:r>
            <w:r>
              <w:t>) in the first unit and Chapter 59 (</w:t>
            </w:r>
            <w:r w:rsidRPr="00C81DC0">
              <w:t>al-Hashr</w:t>
            </w:r>
            <w:r>
              <w:t xml:space="preserve">) in the second unit of the prayer, and recite the following supplication in the </w:t>
            </w:r>
            <w:r w:rsidRPr="00C81DC0">
              <w:t>Qunut</w:t>
            </w:r>
            <w:r>
              <w:t xml:space="preserve"> of the prayer:</w:t>
            </w:r>
          </w:p>
        </w:tc>
        <w:tc>
          <w:tcPr>
            <w:tcW w:w="1300" w:type="pct"/>
          </w:tcPr>
          <w:p w:rsidR="00EE38DC" w:rsidRPr="00D33460" w:rsidRDefault="00EE38DC" w:rsidP="00C81DC0">
            <w:pPr>
              <w:pStyle w:val="libItalic"/>
              <w:rPr>
                <w:noProof/>
                <w:sz w:val="22"/>
                <w:szCs w:val="22"/>
              </w:rPr>
            </w:pPr>
          </w:p>
        </w:tc>
        <w:tc>
          <w:tcPr>
            <w:tcW w:w="1750" w:type="pct"/>
          </w:tcPr>
          <w:p w:rsidR="00EE38DC" w:rsidRPr="00132E5A" w:rsidRDefault="00EE38DC" w:rsidP="004E55A6">
            <w:pPr>
              <w:pStyle w:val="libCenter"/>
              <w:rPr>
                <w:rtl/>
              </w:rPr>
            </w:pPr>
            <w:r w:rsidRPr="00132E5A">
              <w:rPr>
                <w:rtl/>
              </w:rPr>
              <w:t>ثم</w:t>
            </w:r>
            <w:r w:rsidRPr="00132E5A">
              <w:rPr>
                <w:rFonts w:hint="cs"/>
                <w:rtl/>
              </w:rPr>
              <w:t xml:space="preserve"> </w:t>
            </w:r>
            <w:r w:rsidRPr="00132E5A">
              <w:rPr>
                <w:rtl/>
              </w:rPr>
              <w:t>قف عند الرأس</w:t>
            </w:r>
            <w:r w:rsidRPr="00132E5A">
              <w:rPr>
                <w:rFonts w:hint="cs"/>
                <w:rtl/>
              </w:rPr>
              <w:t xml:space="preserve"> و</w:t>
            </w:r>
            <w:r w:rsidRPr="00132E5A">
              <w:rPr>
                <w:rtl/>
              </w:rPr>
              <w:t xml:space="preserve"> توجه إلى القبلة و صل ركعتين و اقرأ في الأولى سورة ال</w:t>
            </w:r>
            <w:r>
              <w:rPr>
                <w:rtl/>
              </w:rPr>
              <w:t>أ</w:t>
            </w:r>
            <w:r w:rsidRPr="00132E5A">
              <w:rPr>
                <w:rtl/>
              </w:rPr>
              <w:t>نبياء و في الثانية الحشر و اقنت و قل</w:t>
            </w:r>
            <w:r w:rsidRPr="00132E5A">
              <w:rPr>
                <w:rFonts w:hint="cs"/>
                <w:rtl/>
              </w:rPr>
              <w:t>:</w:t>
            </w:r>
          </w:p>
        </w:tc>
      </w:tr>
      <w:tr w:rsidR="00EE38DC" w:rsidTr="004E55A6">
        <w:trPr>
          <w:cantSplit/>
          <w:jc w:val="center"/>
        </w:trPr>
        <w:tc>
          <w:tcPr>
            <w:tcW w:w="1950" w:type="pct"/>
          </w:tcPr>
          <w:p w:rsidR="00EE38DC" w:rsidRPr="00E61119" w:rsidRDefault="00EE38DC" w:rsidP="00C81DC0">
            <w:pPr>
              <w:pStyle w:val="libRight"/>
            </w:pPr>
            <w:r>
              <w:t>There is no deity but Allah, the forbearing, the generous.</w:t>
            </w:r>
          </w:p>
        </w:tc>
        <w:tc>
          <w:tcPr>
            <w:tcW w:w="1300" w:type="pct"/>
          </w:tcPr>
          <w:p w:rsidR="00EE38DC" w:rsidRPr="00D33460" w:rsidRDefault="00EE38DC" w:rsidP="00C81DC0">
            <w:pPr>
              <w:pStyle w:val="libItalic"/>
              <w:rPr>
                <w:noProof/>
              </w:rPr>
            </w:pPr>
            <w:r w:rsidRPr="00D33460">
              <w:rPr>
                <w:noProof/>
              </w:rPr>
              <w:t>l</w:t>
            </w:r>
            <w:r>
              <w:rPr>
                <w:noProof/>
              </w:rPr>
              <w:t>ā</w:t>
            </w:r>
            <w:r w:rsidRPr="00D33460">
              <w:rPr>
                <w:noProof/>
              </w:rPr>
              <w:t xml:space="preserve"> </w:t>
            </w:r>
            <w:r>
              <w:rPr>
                <w:noProof/>
              </w:rPr>
              <w:t>'</w:t>
            </w:r>
            <w:r w:rsidRPr="00D33460">
              <w:rPr>
                <w:noProof/>
              </w:rPr>
              <w:t>il</w:t>
            </w:r>
            <w:r>
              <w:rPr>
                <w:noProof/>
              </w:rPr>
              <w:t>ā</w:t>
            </w:r>
            <w:r w:rsidRPr="00D33460">
              <w:rPr>
                <w:noProof/>
              </w:rPr>
              <w:t xml:space="preserve">ha </w:t>
            </w:r>
            <w:r>
              <w:rPr>
                <w:noProof/>
              </w:rPr>
              <w:t>'</w:t>
            </w:r>
            <w:r w:rsidRPr="00D33460">
              <w:rPr>
                <w:noProof/>
              </w:rPr>
              <w:t>llal-l</w:t>
            </w:r>
            <w:r>
              <w:rPr>
                <w:noProof/>
              </w:rPr>
              <w:t>ā</w:t>
            </w:r>
            <w:r w:rsidRPr="00D33460">
              <w:rPr>
                <w:noProof/>
              </w:rPr>
              <w:t xml:space="preserve">hul </w:t>
            </w:r>
            <w:r>
              <w:rPr>
                <w:noProof/>
              </w:rPr>
              <w:t>ħ</w:t>
            </w:r>
            <w:r w:rsidRPr="00D33460">
              <w:rPr>
                <w:noProof/>
              </w:rPr>
              <w:t>al</w:t>
            </w:r>
            <w:r>
              <w:rPr>
                <w:noProof/>
              </w:rPr>
              <w:t>ī</w:t>
            </w:r>
            <w:r w:rsidRPr="00D33460">
              <w:rPr>
                <w:noProof/>
              </w:rPr>
              <w:t>mul kar</w:t>
            </w:r>
            <w:r>
              <w:rPr>
                <w:noProof/>
              </w:rPr>
              <w:t>ī</w:t>
            </w:r>
            <w:r w:rsidRPr="00D33460">
              <w:rPr>
                <w:noProof/>
              </w:rPr>
              <w:t>m,</w:t>
            </w:r>
          </w:p>
        </w:tc>
        <w:tc>
          <w:tcPr>
            <w:tcW w:w="1750" w:type="pct"/>
          </w:tcPr>
          <w:p w:rsidR="00EE38DC" w:rsidRPr="005D3823" w:rsidRDefault="00EE38DC" w:rsidP="004E55A6">
            <w:pPr>
              <w:pStyle w:val="libCenter"/>
              <w:rPr>
                <w:rtl/>
              </w:rPr>
            </w:pPr>
            <w:r w:rsidRPr="005D3823">
              <w:rPr>
                <w:rtl/>
              </w:rPr>
              <w:t>لا</w:t>
            </w:r>
            <w:r>
              <w:rPr>
                <w:rtl/>
              </w:rPr>
              <w:t>إ</w:t>
            </w:r>
            <w:r w:rsidRPr="005D3823">
              <w:rPr>
                <w:rtl/>
              </w:rPr>
              <w:t xml:space="preserve">لهَ </w:t>
            </w:r>
            <w:r>
              <w:rPr>
                <w:rtl/>
              </w:rPr>
              <w:t>إ</w:t>
            </w:r>
            <w:r w:rsidRPr="005D3823">
              <w:rPr>
                <w:rtl/>
              </w:rPr>
              <w:t>لاَّ اللهُ الْحَليمُ الْكَريمُ،</w:t>
            </w:r>
          </w:p>
        </w:tc>
      </w:tr>
      <w:tr w:rsidR="00EE38DC" w:rsidTr="004E55A6">
        <w:trPr>
          <w:cantSplit/>
          <w:jc w:val="center"/>
        </w:trPr>
        <w:tc>
          <w:tcPr>
            <w:tcW w:w="1950" w:type="pct"/>
          </w:tcPr>
          <w:p w:rsidR="00EE38DC" w:rsidRPr="00E61119" w:rsidRDefault="00EE38DC" w:rsidP="00C81DC0">
            <w:pPr>
              <w:pStyle w:val="libRight"/>
            </w:pPr>
            <w:r>
              <w:t>There is no deity but Allah, the supreme, the great.</w:t>
            </w:r>
          </w:p>
        </w:tc>
        <w:tc>
          <w:tcPr>
            <w:tcW w:w="1300" w:type="pct"/>
          </w:tcPr>
          <w:p w:rsidR="00EE38DC" w:rsidRPr="00D33460" w:rsidRDefault="00EE38DC" w:rsidP="00C81DC0">
            <w:pPr>
              <w:pStyle w:val="libItalic"/>
              <w:rPr>
                <w:noProof/>
              </w:rPr>
            </w:pPr>
            <w:r w:rsidRPr="00D33460">
              <w:rPr>
                <w:noProof/>
              </w:rPr>
              <w:t>l</w:t>
            </w:r>
            <w:r>
              <w:rPr>
                <w:noProof/>
              </w:rPr>
              <w:t>ā</w:t>
            </w:r>
            <w:r w:rsidRPr="00D33460">
              <w:rPr>
                <w:noProof/>
              </w:rPr>
              <w:t xml:space="preserve"> </w:t>
            </w:r>
            <w:r>
              <w:rPr>
                <w:noProof/>
              </w:rPr>
              <w:t>'</w:t>
            </w:r>
            <w:r w:rsidRPr="00D33460">
              <w:rPr>
                <w:noProof/>
              </w:rPr>
              <w:t>il</w:t>
            </w:r>
            <w:r>
              <w:rPr>
                <w:noProof/>
              </w:rPr>
              <w:t>ā</w:t>
            </w:r>
            <w:r w:rsidRPr="00D33460">
              <w:rPr>
                <w:noProof/>
              </w:rPr>
              <w:t xml:space="preserve">ha </w:t>
            </w:r>
            <w:r>
              <w:rPr>
                <w:noProof/>
              </w:rPr>
              <w:t>'</w:t>
            </w:r>
            <w:r w:rsidRPr="00D33460">
              <w:rPr>
                <w:noProof/>
              </w:rPr>
              <w:t>llal-l</w:t>
            </w:r>
            <w:r>
              <w:rPr>
                <w:noProof/>
              </w:rPr>
              <w:t>ā</w:t>
            </w:r>
            <w:r w:rsidRPr="00D33460">
              <w:rPr>
                <w:noProof/>
              </w:rPr>
              <w:t>hul 3aliyyul 3a</w:t>
            </w:r>
            <w:r>
              <w:rPr>
                <w:noProof/>
              </w:rPr>
              <w:t>đī</w:t>
            </w:r>
            <w:r w:rsidRPr="00D33460">
              <w:rPr>
                <w:noProof/>
              </w:rPr>
              <w:t>m,</w:t>
            </w:r>
          </w:p>
        </w:tc>
        <w:tc>
          <w:tcPr>
            <w:tcW w:w="1750" w:type="pct"/>
          </w:tcPr>
          <w:p w:rsidR="00EE38DC" w:rsidRPr="005D3823" w:rsidRDefault="00EE38DC" w:rsidP="004E55A6">
            <w:pPr>
              <w:pStyle w:val="libCenter"/>
              <w:rPr>
                <w:rtl/>
              </w:rPr>
            </w:pPr>
            <w:r w:rsidRPr="005D3823">
              <w:rPr>
                <w:rtl/>
              </w:rPr>
              <w:t>لا</w:t>
            </w:r>
            <w:r>
              <w:rPr>
                <w:rtl/>
              </w:rPr>
              <w:t>إ</w:t>
            </w:r>
            <w:r w:rsidRPr="005D3823">
              <w:rPr>
                <w:rtl/>
              </w:rPr>
              <w:t xml:space="preserve">لهَ </w:t>
            </w:r>
            <w:r>
              <w:rPr>
                <w:rtl/>
              </w:rPr>
              <w:t>إ</w:t>
            </w:r>
            <w:r w:rsidRPr="005D3823">
              <w:rPr>
                <w:rtl/>
              </w:rPr>
              <w:t>لاَّاللهُ الْعَلِ</w:t>
            </w:r>
            <w:r>
              <w:rPr>
                <w:rtl/>
              </w:rPr>
              <w:t xml:space="preserve">يُّ </w:t>
            </w:r>
            <w:r w:rsidRPr="005D3823">
              <w:rPr>
                <w:rtl/>
              </w:rPr>
              <w:t>الْعَظيمُ،</w:t>
            </w:r>
          </w:p>
        </w:tc>
      </w:tr>
      <w:tr w:rsidR="00EE38DC" w:rsidTr="004E55A6">
        <w:trPr>
          <w:cantSplit/>
          <w:jc w:val="center"/>
        </w:trPr>
        <w:tc>
          <w:tcPr>
            <w:tcW w:w="1950" w:type="pct"/>
          </w:tcPr>
          <w:p w:rsidR="00EE38DC" w:rsidRPr="00E61119" w:rsidRDefault="00EE38DC" w:rsidP="00C81DC0">
            <w:pPr>
              <w:pStyle w:val="libRight"/>
            </w:pPr>
            <w:r>
              <w:t>There is no deity but Allah, the Lord of the seven heavens and the seven earths,</w:t>
            </w:r>
          </w:p>
        </w:tc>
        <w:tc>
          <w:tcPr>
            <w:tcW w:w="1300" w:type="pct"/>
          </w:tcPr>
          <w:p w:rsidR="00EE38DC" w:rsidRPr="00D33460" w:rsidRDefault="00EE38DC" w:rsidP="00C81DC0">
            <w:pPr>
              <w:pStyle w:val="libItalic"/>
              <w:rPr>
                <w:noProof/>
              </w:rPr>
            </w:pPr>
            <w:r w:rsidRPr="00D33460">
              <w:rPr>
                <w:noProof/>
              </w:rPr>
              <w:t>l</w:t>
            </w:r>
            <w:r>
              <w:rPr>
                <w:noProof/>
              </w:rPr>
              <w:t>ā</w:t>
            </w:r>
            <w:r w:rsidRPr="00D33460">
              <w:rPr>
                <w:noProof/>
              </w:rPr>
              <w:t xml:space="preserve"> </w:t>
            </w:r>
            <w:r>
              <w:rPr>
                <w:noProof/>
              </w:rPr>
              <w:t>'</w:t>
            </w:r>
            <w:r w:rsidRPr="00D33460">
              <w:rPr>
                <w:noProof/>
              </w:rPr>
              <w:t>il</w:t>
            </w:r>
            <w:r>
              <w:rPr>
                <w:noProof/>
              </w:rPr>
              <w:t>ā</w:t>
            </w:r>
            <w:r w:rsidRPr="00D33460">
              <w:rPr>
                <w:noProof/>
              </w:rPr>
              <w:t xml:space="preserve">ha </w:t>
            </w:r>
            <w:r>
              <w:rPr>
                <w:noProof/>
              </w:rPr>
              <w:t>'</w:t>
            </w:r>
            <w:r w:rsidRPr="00D33460">
              <w:rPr>
                <w:noProof/>
              </w:rPr>
              <w:t>llal-l</w:t>
            </w:r>
            <w:r>
              <w:rPr>
                <w:noProof/>
              </w:rPr>
              <w:t>ā</w:t>
            </w:r>
            <w:r w:rsidRPr="00D33460">
              <w:rPr>
                <w:noProof/>
              </w:rPr>
              <w:t>hu rabbus-sam</w:t>
            </w:r>
            <w:r>
              <w:rPr>
                <w:noProof/>
              </w:rPr>
              <w:t>ā</w:t>
            </w:r>
            <w:r w:rsidRPr="00D33460">
              <w:rPr>
                <w:noProof/>
              </w:rPr>
              <w:t>w</w:t>
            </w:r>
            <w:r>
              <w:rPr>
                <w:noProof/>
              </w:rPr>
              <w:t>ā</w:t>
            </w:r>
            <w:r w:rsidRPr="00D33460">
              <w:rPr>
                <w:noProof/>
              </w:rPr>
              <w:t xml:space="preserve">tis-sab3i wal </w:t>
            </w:r>
            <w:r>
              <w:rPr>
                <w:noProof/>
              </w:rPr>
              <w:t>'</w:t>
            </w:r>
            <w:r w:rsidRPr="00D33460">
              <w:rPr>
                <w:noProof/>
              </w:rPr>
              <w:t>ara</w:t>
            </w:r>
            <w:r>
              <w:rPr>
                <w:noProof/>
              </w:rPr>
              <w:t>đhī</w:t>
            </w:r>
            <w:r w:rsidRPr="00D33460">
              <w:rPr>
                <w:noProof/>
              </w:rPr>
              <w:t>nas-sab3,</w:t>
            </w:r>
          </w:p>
        </w:tc>
        <w:tc>
          <w:tcPr>
            <w:tcW w:w="1750" w:type="pct"/>
          </w:tcPr>
          <w:p w:rsidR="00EE38DC" w:rsidRPr="005D3823" w:rsidRDefault="00EE38DC" w:rsidP="004E55A6">
            <w:pPr>
              <w:pStyle w:val="libCenter"/>
              <w:rPr>
                <w:rtl/>
              </w:rPr>
            </w:pPr>
            <w:r w:rsidRPr="005D3823">
              <w:rPr>
                <w:rtl/>
              </w:rPr>
              <w:t>لا</w:t>
            </w:r>
            <w:r>
              <w:rPr>
                <w:rtl/>
              </w:rPr>
              <w:t>إ</w:t>
            </w:r>
            <w:r w:rsidRPr="005D3823">
              <w:rPr>
                <w:rtl/>
              </w:rPr>
              <w:t xml:space="preserve">لهَ </w:t>
            </w:r>
            <w:r>
              <w:rPr>
                <w:rtl/>
              </w:rPr>
              <w:t>إ</w:t>
            </w:r>
            <w:r w:rsidRPr="005D3823">
              <w:rPr>
                <w:rtl/>
              </w:rPr>
              <w:t>لاَّاللهُ رَبُّ السَّماواتِ السَّبْعِ وَ ال</w:t>
            </w:r>
            <w:r>
              <w:rPr>
                <w:rtl/>
              </w:rPr>
              <w:t>أ</w:t>
            </w:r>
            <w:r w:rsidRPr="005D3823">
              <w:rPr>
                <w:rtl/>
              </w:rPr>
              <w:t>رَضينَ السَّبْعِ،</w:t>
            </w:r>
          </w:p>
        </w:tc>
      </w:tr>
      <w:tr w:rsidR="00EE38DC" w:rsidTr="004E55A6">
        <w:trPr>
          <w:cantSplit/>
          <w:jc w:val="center"/>
        </w:trPr>
        <w:tc>
          <w:tcPr>
            <w:tcW w:w="1950" w:type="pct"/>
          </w:tcPr>
          <w:p w:rsidR="00EE38DC" w:rsidRPr="00E61119" w:rsidRDefault="00EE38DC" w:rsidP="00C81DC0">
            <w:pPr>
              <w:pStyle w:val="libRight"/>
            </w:pPr>
            <w:r>
              <w:t>and whatever is in them and whatever is between them.</w:t>
            </w:r>
          </w:p>
        </w:tc>
        <w:tc>
          <w:tcPr>
            <w:tcW w:w="1300" w:type="pct"/>
          </w:tcPr>
          <w:p w:rsidR="00EE38DC" w:rsidRPr="00D33460" w:rsidRDefault="00EE38DC" w:rsidP="00C81DC0">
            <w:pPr>
              <w:pStyle w:val="libItalic"/>
              <w:rPr>
                <w:noProof/>
              </w:rPr>
            </w:pPr>
            <w:r w:rsidRPr="00D33460">
              <w:rPr>
                <w:noProof/>
              </w:rPr>
              <w:t>wa m</w:t>
            </w:r>
            <w:r>
              <w:rPr>
                <w:noProof/>
              </w:rPr>
              <w:t>ā</w:t>
            </w:r>
            <w:r w:rsidRPr="00D33460">
              <w:rPr>
                <w:noProof/>
              </w:rPr>
              <w:t xml:space="preserve"> f</w:t>
            </w:r>
            <w:r>
              <w:rPr>
                <w:noProof/>
              </w:rPr>
              <w:t>ī</w:t>
            </w:r>
            <w:r w:rsidRPr="00D33460">
              <w:rPr>
                <w:noProof/>
              </w:rPr>
              <w:t>hinna wa m</w:t>
            </w:r>
            <w:r>
              <w:rPr>
                <w:noProof/>
              </w:rPr>
              <w:t>ā</w:t>
            </w:r>
            <w:r w:rsidRPr="00D33460">
              <w:rPr>
                <w:noProof/>
              </w:rPr>
              <w:t xml:space="preserve"> baynahunn,</w:t>
            </w:r>
          </w:p>
        </w:tc>
        <w:tc>
          <w:tcPr>
            <w:tcW w:w="1750" w:type="pct"/>
          </w:tcPr>
          <w:p w:rsidR="00EE38DC" w:rsidRPr="005D3823" w:rsidRDefault="00EE38DC" w:rsidP="004E55A6">
            <w:pPr>
              <w:pStyle w:val="libCenter"/>
              <w:rPr>
                <w:rtl/>
              </w:rPr>
            </w:pPr>
            <w:r w:rsidRPr="005D3823">
              <w:rPr>
                <w:rtl/>
              </w:rPr>
              <w:t>وَ ما فيهِنَّ وَ ما بَيْنَهُنَّ،</w:t>
            </w:r>
          </w:p>
        </w:tc>
      </w:tr>
      <w:tr w:rsidR="00EE38DC" w:rsidTr="004E55A6">
        <w:trPr>
          <w:cantSplit/>
          <w:jc w:val="center"/>
        </w:trPr>
        <w:tc>
          <w:tcPr>
            <w:tcW w:w="1950" w:type="pct"/>
          </w:tcPr>
          <w:p w:rsidR="00EE38DC" w:rsidRPr="00E61119" w:rsidRDefault="00EE38DC" w:rsidP="00C81DC0">
            <w:pPr>
              <w:pStyle w:val="libRight"/>
            </w:pPr>
            <w:r>
              <w:t>(By this, I am) opposing (the belief of) His enemies,</w:t>
            </w:r>
          </w:p>
        </w:tc>
        <w:tc>
          <w:tcPr>
            <w:tcW w:w="1300" w:type="pct"/>
          </w:tcPr>
          <w:p w:rsidR="00EE38DC" w:rsidRPr="00D33460" w:rsidRDefault="00EE38DC" w:rsidP="00C81DC0">
            <w:pPr>
              <w:pStyle w:val="libItalic"/>
              <w:rPr>
                <w:noProof/>
              </w:rPr>
            </w:pPr>
            <w:r w:rsidRPr="00D33460">
              <w:rPr>
                <w:noProof/>
              </w:rPr>
              <w:t>khil</w:t>
            </w:r>
            <w:r>
              <w:rPr>
                <w:noProof/>
              </w:rPr>
              <w:t>ā</w:t>
            </w:r>
            <w:r w:rsidRPr="00D33460">
              <w:rPr>
                <w:noProof/>
              </w:rPr>
              <w:t xml:space="preserve">fan li </w:t>
            </w:r>
            <w:r>
              <w:rPr>
                <w:noProof/>
              </w:rPr>
              <w:t>'</w:t>
            </w:r>
            <w:r w:rsidRPr="00D33460">
              <w:rPr>
                <w:noProof/>
              </w:rPr>
              <w:t>a3d</w:t>
            </w:r>
            <w:r>
              <w:rPr>
                <w:noProof/>
              </w:rPr>
              <w:t>ā'</w:t>
            </w:r>
            <w:r w:rsidRPr="00D33460">
              <w:rPr>
                <w:noProof/>
              </w:rPr>
              <w:t>ih,</w:t>
            </w:r>
          </w:p>
        </w:tc>
        <w:tc>
          <w:tcPr>
            <w:tcW w:w="1750" w:type="pct"/>
          </w:tcPr>
          <w:p w:rsidR="00EE38DC" w:rsidRPr="005D3823" w:rsidRDefault="00EE38DC" w:rsidP="004E55A6">
            <w:pPr>
              <w:pStyle w:val="libCenter"/>
              <w:rPr>
                <w:rtl/>
              </w:rPr>
            </w:pPr>
            <w:r w:rsidRPr="005D3823">
              <w:rPr>
                <w:rtl/>
              </w:rPr>
              <w:t xml:space="preserve">خِلافاً </w:t>
            </w:r>
            <w:r>
              <w:rPr>
                <w:rtl/>
              </w:rPr>
              <w:t>لِأ</w:t>
            </w:r>
            <w:r w:rsidRPr="005D3823">
              <w:rPr>
                <w:rtl/>
              </w:rPr>
              <w:t>عْد</w:t>
            </w:r>
            <w:r>
              <w:rPr>
                <w:rtl/>
              </w:rPr>
              <w:t>ا</w:t>
            </w:r>
            <w:r w:rsidRPr="005D3823">
              <w:rPr>
                <w:rtl/>
              </w:rPr>
              <w:t>ئِهِ،</w:t>
            </w:r>
          </w:p>
        </w:tc>
      </w:tr>
      <w:tr w:rsidR="00EE38DC" w:rsidTr="004E55A6">
        <w:trPr>
          <w:cantSplit/>
          <w:jc w:val="center"/>
        </w:trPr>
        <w:tc>
          <w:tcPr>
            <w:tcW w:w="1950" w:type="pct"/>
          </w:tcPr>
          <w:p w:rsidR="00EE38DC" w:rsidRPr="00E61119" w:rsidRDefault="00EE38DC" w:rsidP="00C81DC0">
            <w:pPr>
              <w:pStyle w:val="libRight"/>
            </w:pPr>
            <w:r>
              <w:t>disavowing whomever has turned away from Him,</w:t>
            </w:r>
          </w:p>
        </w:tc>
        <w:tc>
          <w:tcPr>
            <w:tcW w:w="1300" w:type="pct"/>
          </w:tcPr>
          <w:p w:rsidR="00EE38DC" w:rsidRPr="00D33460" w:rsidRDefault="00EE38DC" w:rsidP="00C81DC0">
            <w:pPr>
              <w:pStyle w:val="libItalic"/>
              <w:rPr>
                <w:noProof/>
              </w:rPr>
            </w:pPr>
            <w:r w:rsidRPr="00D33460">
              <w:rPr>
                <w:noProof/>
              </w:rPr>
              <w:t>wa takdh</w:t>
            </w:r>
            <w:r>
              <w:rPr>
                <w:noProof/>
              </w:rPr>
              <w:t>ī</w:t>
            </w:r>
            <w:r w:rsidRPr="00D33460">
              <w:rPr>
                <w:noProof/>
              </w:rPr>
              <w:t>ban liman 3adala bih,</w:t>
            </w:r>
          </w:p>
        </w:tc>
        <w:tc>
          <w:tcPr>
            <w:tcW w:w="1750" w:type="pct"/>
          </w:tcPr>
          <w:p w:rsidR="00EE38DC" w:rsidRPr="005D3823" w:rsidRDefault="00EE38DC" w:rsidP="004E55A6">
            <w:pPr>
              <w:pStyle w:val="libCenter"/>
              <w:rPr>
                <w:rtl/>
              </w:rPr>
            </w:pPr>
            <w:r w:rsidRPr="005D3823">
              <w:rPr>
                <w:rtl/>
              </w:rPr>
              <w:t>وَ تَكْذيباً لِمَنْ عَدَلَ بِهِ،</w:t>
            </w:r>
          </w:p>
        </w:tc>
      </w:tr>
      <w:tr w:rsidR="00EE38DC" w:rsidTr="004E55A6">
        <w:trPr>
          <w:cantSplit/>
          <w:jc w:val="center"/>
        </w:trPr>
        <w:tc>
          <w:tcPr>
            <w:tcW w:w="1950" w:type="pct"/>
          </w:tcPr>
          <w:p w:rsidR="00EE38DC" w:rsidRPr="00E61119" w:rsidRDefault="00EE38DC" w:rsidP="00C81DC0">
            <w:pPr>
              <w:pStyle w:val="libRight"/>
            </w:pPr>
            <w:r>
              <w:t>confessing His Lordship,</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iqr</w:t>
            </w:r>
            <w:r>
              <w:rPr>
                <w:noProof/>
              </w:rPr>
              <w:t>ā</w:t>
            </w:r>
            <w:r w:rsidRPr="00D33460">
              <w:rPr>
                <w:noProof/>
              </w:rPr>
              <w:t>ran lirub</w:t>
            </w:r>
            <w:r>
              <w:rPr>
                <w:noProof/>
              </w:rPr>
              <w:t>ū</w:t>
            </w:r>
            <w:r w:rsidRPr="00D33460">
              <w:rPr>
                <w:noProof/>
              </w:rPr>
              <w:t>biyyatih,</w:t>
            </w:r>
          </w:p>
        </w:tc>
        <w:tc>
          <w:tcPr>
            <w:tcW w:w="1750" w:type="pct"/>
          </w:tcPr>
          <w:p w:rsidR="00EE38DC" w:rsidRPr="005D3823" w:rsidRDefault="00EE38DC" w:rsidP="004E55A6">
            <w:pPr>
              <w:pStyle w:val="libCenter"/>
              <w:rPr>
                <w:rtl/>
              </w:rPr>
            </w:pPr>
            <w:r w:rsidRPr="005D3823">
              <w:rPr>
                <w:rtl/>
              </w:rPr>
              <w:t xml:space="preserve">وَ </w:t>
            </w:r>
            <w:r>
              <w:rPr>
                <w:rtl/>
              </w:rPr>
              <w:t>إ</w:t>
            </w:r>
            <w:r w:rsidRPr="005D3823">
              <w:rPr>
                <w:rtl/>
              </w:rPr>
              <w:t>قْراراً لِرُبُوبِيَّتِهِ،</w:t>
            </w:r>
          </w:p>
        </w:tc>
      </w:tr>
      <w:tr w:rsidR="00EE38DC" w:rsidTr="004E55A6">
        <w:trPr>
          <w:cantSplit/>
          <w:jc w:val="center"/>
        </w:trPr>
        <w:tc>
          <w:tcPr>
            <w:tcW w:w="1950" w:type="pct"/>
          </w:tcPr>
          <w:p w:rsidR="00EE38DC" w:rsidRPr="00E61119" w:rsidRDefault="00EE38DC" w:rsidP="00C81DC0">
            <w:pPr>
              <w:pStyle w:val="libRight"/>
            </w:pPr>
            <w:r>
              <w:lastRenderedPageBreak/>
              <w:t>and surrendering to His majesty.</w:t>
            </w:r>
          </w:p>
        </w:tc>
        <w:tc>
          <w:tcPr>
            <w:tcW w:w="1300" w:type="pct"/>
          </w:tcPr>
          <w:p w:rsidR="00EE38DC" w:rsidRPr="00D33460" w:rsidRDefault="00EE38DC" w:rsidP="00C81DC0">
            <w:pPr>
              <w:pStyle w:val="libItalic"/>
              <w:rPr>
                <w:noProof/>
              </w:rPr>
            </w:pPr>
            <w:r w:rsidRPr="00D33460">
              <w:rPr>
                <w:noProof/>
              </w:rPr>
              <w:t>wa khu</w:t>
            </w:r>
            <w:r>
              <w:rPr>
                <w:noProof/>
              </w:rPr>
              <w:t>đhū'</w:t>
            </w:r>
            <w:r w:rsidRPr="00D33460">
              <w:rPr>
                <w:noProof/>
              </w:rPr>
              <w:t>an li 3izzatih,</w:t>
            </w:r>
          </w:p>
        </w:tc>
        <w:tc>
          <w:tcPr>
            <w:tcW w:w="1750" w:type="pct"/>
          </w:tcPr>
          <w:p w:rsidR="00EE38DC" w:rsidRPr="005D3823" w:rsidRDefault="00EE38DC" w:rsidP="004E55A6">
            <w:pPr>
              <w:pStyle w:val="libCenter"/>
              <w:rPr>
                <w:rtl/>
              </w:rPr>
            </w:pPr>
            <w:r w:rsidRPr="005D3823">
              <w:rPr>
                <w:rtl/>
              </w:rPr>
              <w:t>وَ خُضُوعاً لِعِزَّتِهِ،</w:t>
            </w:r>
          </w:p>
        </w:tc>
      </w:tr>
      <w:tr w:rsidR="00EE38DC" w:rsidTr="004E55A6">
        <w:trPr>
          <w:cantSplit/>
          <w:jc w:val="center"/>
        </w:trPr>
        <w:tc>
          <w:tcPr>
            <w:tcW w:w="1950" w:type="pct"/>
          </w:tcPr>
          <w:p w:rsidR="00EE38DC" w:rsidRPr="00E61119" w:rsidRDefault="00EE38DC" w:rsidP="00C81DC0">
            <w:pPr>
              <w:pStyle w:val="libRight"/>
            </w:pPr>
            <w:r>
              <w:t>He is the first other than being the first (in number).</w:t>
            </w:r>
          </w:p>
        </w:tc>
        <w:tc>
          <w:tcPr>
            <w:tcW w:w="1300" w:type="pct"/>
          </w:tcPr>
          <w:p w:rsidR="00EE38DC" w:rsidRPr="00D33460" w:rsidRDefault="00EE38DC" w:rsidP="00C81DC0">
            <w:pPr>
              <w:pStyle w:val="libItalic"/>
              <w:rPr>
                <w:noProof/>
              </w:rPr>
            </w:pPr>
            <w:r w:rsidRPr="00D33460">
              <w:rPr>
                <w:noProof/>
              </w:rPr>
              <w:t>al</w:t>
            </w:r>
            <w:r>
              <w:rPr>
                <w:noProof/>
              </w:rPr>
              <w:t>'</w:t>
            </w:r>
            <w:r w:rsidRPr="00D33460">
              <w:rPr>
                <w:noProof/>
              </w:rPr>
              <w:t xml:space="preserve">awwalu bighayri </w:t>
            </w:r>
            <w:r>
              <w:rPr>
                <w:noProof/>
              </w:rPr>
              <w:t>'</w:t>
            </w:r>
            <w:r w:rsidRPr="00D33460">
              <w:rPr>
                <w:noProof/>
              </w:rPr>
              <w:t>awwal</w:t>
            </w:r>
          </w:p>
        </w:tc>
        <w:tc>
          <w:tcPr>
            <w:tcW w:w="1750" w:type="pct"/>
          </w:tcPr>
          <w:p w:rsidR="00EE38DC" w:rsidRPr="005D3823" w:rsidRDefault="00EE38DC" w:rsidP="004E55A6">
            <w:pPr>
              <w:pStyle w:val="libCenter"/>
              <w:rPr>
                <w:rtl/>
              </w:rPr>
            </w:pPr>
            <w:r w:rsidRPr="005D3823">
              <w:rPr>
                <w:rtl/>
              </w:rPr>
              <w:t>ال</w:t>
            </w:r>
            <w:r>
              <w:rPr>
                <w:rtl/>
              </w:rPr>
              <w:t>أ</w:t>
            </w:r>
            <w:r w:rsidRPr="005D3823">
              <w:rPr>
                <w:rtl/>
              </w:rPr>
              <w:t xml:space="preserve">وَّلُ بِغَيْرِ </w:t>
            </w:r>
            <w:r>
              <w:rPr>
                <w:rtl/>
              </w:rPr>
              <w:t>أ</w:t>
            </w:r>
            <w:r w:rsidRPr="005D3823">
              <w:rPr>
                <w:rtl/>
              </w:rPr>
              <w:t>وَّل،</w:t>
            </w:r>
          </w:p>
        </w:tc>
      </w:tr>
      <w:tr w:rsidR="00EE38DC" w:rsidTr="004E55A6">
        <w:trPr>
          <w:cantSplit/>
          <w:jc w:val="center"/>
        </w:trPr>
        <w:tc>
          <w:tcPr>
            <w:tcW w:w="1950" w:type="pct"/>
          </w:tcPr>
          <w:p w:rsidR="00EE38DC" w:rsidRPr="00E61119" w:rsidRDefault="00EE38DC" w:rsidP="00C81DC0">
            <w:pPr>
              <w:pStyle w:val="libRight"/>
            </w:pPr>
            <w:r>
              <w:t>He is the last without having an end.</w:t>
            </w:r>
          </w:p>
        </w:tc>
        <w:tc>
          <w:tcPr>
            <w:tcW w:w="1300" w:type="pct"/>
          </w:tcPr>
          <w:p w:rsidR="00EE38DC" w:rsidRPr="00D33460" w:rsidRDefault="00EE38DC" w:rsidP="00C81DC0">
            <w:pPr>
              <w:pStyle w:val="libItalic"/>
              <w:rPr>
                <w:noProof/>
              </w:rPr>
            </w:pPr>
            <w:r w:rsidRPr="00D33460">
              <w:rPr>
                <w:noProof/>
              </w:rPr>
              <w:t>wal</w:t>
            </w:r>
            <w:r>
              <w:rPr>
                <w:noProof/>
              </w:rPr>
              <w:t xml:space="preserve"> ā</w:t>
            </w:r>
            <w:r w:rsidRPr="00D33460">
              <w:rPr>
                <w:noProof/>
              </w:rPr>
              <w:t xml:space="preserve">khiru </w:t>
            </w:r>
            <w:r>
              <w:rPr>
                <w:noProof/>
              </w:rPr>
              <w:t>'</w:t>
            </w:r>
            <w:r w:rsidRPr="00D33460">
              <w:rPr>
                <w:noProof/>
              </w:rPr>
              <w:t>il</w:t>
            </w:r>
            <w:r>
              <w:rPr>
                <w:noProof/>
              </w:rPr>
              <w:t>ā</w:t>
            </w:r>
            <w:r w:rsidRPr="00D33460">
              <w:rPr>
                <w:noProof/>
              </w:rPr>
              <w:t xml:space="preserve"> ghayri</w:t>
            </w:r>
            <w:r>
              <w:rPr>
                <w:noProof/>
              </w:rPr>
              <w:t xml:space="preserve"> ā</w:t>
            </w:r>
            <w:r w:rsidRPr="00D33460">
              <w:rPr>
                <w:noProof/>
              </w:rPr>
              <w:t>khir,</w:t>
            </w:r>
          </w:p>
        </w:tc>
        <w:tc>
          <w:tcPr>
            <w:tcW w:w="1750" w:type="pct"/>
          </w:tcPr>
          <w:p w:rsidR="00EE38DC" w:rsidRPr="005D3823" w:rsidRDefault="00EE38DC" w:rsidP="004E55A6">
            <w:pPr>
              <w:pStyle w:val="libCenter"/>
              <w:rPr>
                <w:rtl/>
              </w:rPr>
            </w:pPr>
            <w:r w:rsidRPr="005D3823">
              <w:rPr>
                <w:rtl/>
              </w:rPr>
              <w:t xml:space="preserve">وَالآخِرُ </w:t>
            </w:r>
            <w:r>
              <w:rPr>
                <w:rtl/>
              </w:rPr>
              <w:t>إ</w:t>
            </w:r>
            <w:r w:rsidRPr="005D3823">
              <w:rPr>
                <w:rtl/>
              </w:rPr>
              <w:t xml:space="preserve">لى غَيْرِ </w:t>
            </w:r>
            <w:r w:rsidRPr="005D3823">
              <w:rPr>
                <w:rFonts w:hint="cs"/>
                <w:rtl/>
              </w:rPr>
              <w:t>آ</w:t>
            </w:r>
            <w:r w:rsidRPr="005D3823">
              <w:rPr>
                <w:rtl/>
              </w:rPr>
              <w:t>خِر،</w:t>
            </w:r>
          </w:p>
        </w:tc>
      </w:tr>
      <w:tr w:rsidR="00EE38DC" w:rsidTr="004E55A6">
        <w:trPr>
          <w:cantSplit/>
          <w:jc w:val="center"/>
        </w:trPr>
        <w:tc>
          <w:tcPr>
            <w:tcW w:w="1950" w:type="pct"/>
          </w:tcPr>
          <w:p w:rsidR="00EE38DC" w:rsidRPr="00E61119" w:rsidRDefault="00EE38DC" w:rsidP="00C81DC0">
            <w:pPr>
              <w:pStyle w:val="libRight"/>
            </w:pPr>
            <w:r>
              <w:t>He is dominant (</w:t>
            </w:r>
            <w:r w:rsidRPr="00C81DC0">
              <w:t>Zahir</w:t>
            </w:r>
            <w:r>
              <w:t>) over everything by His power.</w:t>
            </w:r>
          </w:p>
        </w:tc>
        <w:tc>
          <w:tcPr>
            <w:tcW w:w="1300" w:type="pct"/>
          </w:tcPr>
          <w:p w:rsidR="00EE38DC" w:rsidRPr="00D33460" w:rsidRDefault="00EE38DC" w:rsidP="00C81DC0">
            <w:pPr>
              <w:pStyle w:val="libItalic"/>
              <w:rPr>
                <w:noProof/>
              </w:rPr>
            </w:pPr>
            <w:r w:rsidRPr="00D33460">
              <w:rPr>
                <w:noProof/>
              </w:rPr>
              <w:t>a</w:t>
            </w:r>
            <w:r>
              <w:rPr>
                <w:noProof/>
              </w:rPr>
              <w:t>đđā</w:t>
            </w:r>
            <w:r w:rsidRPr="00D33460">
              <w:rPr>
                <w:noProof/>
              </w:rPr>
              <w:t>hiru 3al</w:t>
            </w:r>
            <w:r>
              <w:rPr>
                <w:noProof/>
              </w:rPr>
              <w:t>ā</w:t>
            </w:r>
            <w:r w:rsidRPr="00D33460">
              <w:rPr>
                <w:noProof/>
              </w:rPr>
              <w:t xml:space="preserve"> kulli shay</w:t>
            </w:r>
            <w:r>
              <w:rPr>
                <w:noProof/>
              </w:rPr>
              <w:t>'</w:t>
            </w:r>
            <w:r w:rsidRPr="00D33460">
              <w:rPr>
                <w:noProof/>
              </w:rPr>
              <w:t>in biqudratih,</w:t>
            </w:r>
          </w:p>
        </w:tc>
        <w:tc>
          <w:tcPr>
            <w:tcW w:w="1750" w:type="pct"/>
          </w:tcPr>
          <w:p w:rsidR="00EE38DC" w:rsidRPr="005D3823" w:rsidRDefault="00EE38DC" w:rsidP="004E55A6">
            <w:pPr>
              <w:pStyle w:val="libCenter"/>
              <w:rPr>
                <w:rtl/>
              </w:rPr>
            </w:pPr>
            <w:r w:rsidRPr="005D3823">
              <w:rPr>
                <w:rtl/>
              </w:rPr>
              <w:t>الظّاهِرُ عَلى كُل</w:t>
            </w:r>
            <w:r>
              <w:rPr>
                <w:rtl/>
              </w:rPr>
              <w:t>ِّ</w:t>
            </w:r>
            <w:r w:rsidRPr="005D3823">
              <w:rPr>
                <w:rtl/>
              </w:rPr>
              <w:t xml:space="preserve"> شَىْء بِقُدْرَتِهِ،</w:t>
            </w:r>
          </w:p>
        </w:tc>
      </w:tr>
      <w:tr w:rsidR="00EE38DC" w:rsidTr="004E55A6">
        <w:trPr>
          <w:cantSplit/>
          <w:jc w:val="center"/>
        </w:trPr>
        <w:tc>
          <w:tcPr>
            <w:tcW w:w="1950" w:type="pct"/>
          </w:tcPr>
          <w:p w:rsidR="00EE38DC" w:rsidRPr="00E61119" w:rsidRDefault="00EE38DC" w:rsidP="00C81DC0">
            <w:pPr>
              <w:pStyle w:val="libRight"/>
            </w:pPr>
            <w:r>
              <w:t>He is hidden (</w:t>
            </w:r>
            <w:r w:rsidRPr="00C81DC0">
              <w:t>Batin</w:t>
            </w:r>
            <w:r>
              <w:t>) as He knows underneath of every thing by His knowledge and His subtlety.</w:t>
            </w:r>
          </w:p>
        </w:tc>
        <w:tc>
          <w:tcPr>
            <w:tcW w:w="1300" w:type="pct"/>
          </w:tcPr>
          <w:p w:rsidR="00EE38DC" w:rsidRPr="00D33460" w:rsidRDefault="00EE38DC" w:rsidP="00C81DC0">
            <w:pPr>
              <w:pStyle w:val="libItalic"/>
              <w:rPr>
                <w:noProof/>
              </w:rPr>
            </w:pPr>
            <w:r w:rsidRPr="00D33460">
              <w:rPr>
                <w:noProof/>
              </w:rPr>
              <w:t>al-b</w:t>
            </w:r>
            <w:r>
              <w:rPr>
                <w:noProof/>
              </w:rPr>
              <w:t>āţ</w:t>
            </w:r>
            <w:r w:rsidRPr="00D33460">
              <w:rPr>
                <w:noProof/>
              </w:rPr>
              <w:t>inu d</w:t>
            </w:r>
            <w:r>
              <w:rPr>
                <w:noProof/>
              </w:rPr>
              <w:t>ū</w:t>
            </w:r>
            <w:r w:rsidRPr="00D33460">
              <w:rPr>
                <w:noProof/>
              </w:rPr>
              <w:t>na kulli shay</w:t>
            </w:r>
            <w:r>
              <w:rPr>
                <w:noProof/>
              </w:rPr>
              <w:t>'</w:t>
            </w:r>
            <w:r w:rsidRPr="00D33460">
              <w:rPr>
                <w:noProof/>
              </w:rPr>
              <w:t>in bi3ilmihi wa lu</w:t>
            </w:r>
            <w:r>
              <w:rPr>
                <w:noProof/>
              </w:rPr>
              <w:t>ţ</w:t>
            </w:r>
            <w:r w:rsidRPr="00D33460">
              <w:rPr>
                <w:noProof/>
              </w:rPr>
              <w:t>fih,</w:t>
            </w:r>
          </w:p>
        </w:tc>
        <w:tc>
          <w:tcPr>
            <w:tcW w:w="1750" w:type="pct"/>
          </w:tcPr>
          <w:p w:rsidR="00EE38DC" w:rsidRPr="005D3823" w:rsidRDefault="00EE38DC" w:rsidP="004E55A6">
            <w:pPr>
              <w:pStyle w:val="libCenter"/>
              <w:rPr>
                <w:rtl/>
              </w:rPr>
            </w:pPr>
            <w:r w:rsidRPr="005D3823">
              <w:rPr>
                <w:rtl/>
              </w:rPr>
              <w:t>الْباطِنُ دُونَ كُل</w:t>
            </w:r>
            <w:r>
              <w:rPr>
                <w:rtl/>
              </w:rPr>
              <w:t>ِّ</w:t>
            </w:r>
            <w:r w:rsidRPr="005D3823">
              <w:rPr>
                <w:rtl/>
              </w:rPr>
              <w:t xml:space="preserve"> شَىْء بِعِلْمِهِ وَ لُطْفِهِ،</w:t>
            </w:r>
          </w:p>
        </w:tc>
      </w:tr>
      <w:tr w:rsidR="00EE38DC" w:rsidTr="004E55A6">
        <w:trPr>
          <w:cantSplit/>
          <w:jc w:val="center"/>
        </w:trPr>
        <w:tc>
          <w:tcPr>
            <w:tcW w:w="1950" w:type="pct"/>
          </w:tcPr>
          <w:p w:rsidR="00EE38DC" w:rsidRPr="00E61119" w:rsidRDefault="00EE38DC" w:rsidP="00C81DC0">
            <w:pPr>
              <w:pStyle w:val="libRight"/>
            </w:pPr>
            <w:r>
              <w:t>Intellects cannot comprehend the depth of His grandeur.</w:t>
            </w:r>
          </w:p>
        </w:tc>
        <w:tc>
          <w:tcPr>
            <w:tcW w:w="1300" w:type="pct"/>
          </w:tcPr>
          <w:p w:rsidR="00EE38DC" w:rsidRPr="00D33460" w:rsidRDefault="00EE38DC" w:rsidP="00C81DC0">
            <w:pPr>
              <w:pStyle w:val="libItalic"/>
              <w:rPr>
                <w:noProof/>
              </w:rPr>
            </w:pPr>
            <w:r w:rsidRPr="00D33460">
              <w:rPr>
                <w:noProof/>
              </w:rPr>
              <w:t>l</w:t>
            </w:r>
            <w:r>
              <w:rPr>
                <w:noProof/>
              </w:rPr>
              <w:t>ā</w:t>
            </w:r>
            <w:r w:rsidRPr="00D33460">
              <w:rPr>
                <w:noProof/>
              </w:rPr>
              <w:t xml:space="preserve"> taqiful 3uq</w:t>
            </w:r>
            <w:r>
              <w:rPr>
                <w:noProof/>
              </w:rPr>
              <w:t>ū</w:t>
            </w:r>
            <w:r w:rsidRPr="00D33460">
              <w:rPr>
                <w:noProof/>
              </w:rPr>
              <w:t>lu 3al</w:t>
            </w:r>
            <w:r>
              <w:rPr>
                <w:noProof/>
              </w:rPr>
              <w:t>ā</w:t>
            </w:r>
            <w:r w:rsidRPr="00D33460">
              <w:rPr>
                <w:noProof/>
              </w:rPr>
              <w:t xml:space="preserve"> kunhi 3</w:t>
            </w:r>
            <w:r>
              <w:rPr>
                <w:noProof/>
              </w:rPr>
              <w:t>ađ</w:t>
            </w:r>
            <w:r w:rsidRPr="00D33460">
              <w:rPr>
                <w:noProof/>
              </w:rPr>
              <w:t>amatih,</w:t>
            </w:r>
          </w:p>
        </w:tc>
        <w:tc>
          <w:tcPr>
            <w:tcW w:w="1750" w:type="pct"/>
          </w:tcPr>
          <w:p w:rsidR="00EE38DC" w:rsidRPr="005D3823" w:rsidRDefault="00EE38DC" w:rsidP="004E55A6">
            <w:pPr>
              <w:pStyle w:val="libCenter"/>
              <w:rPr>
                <w:rtl/>
              </w:rPr>
            </w:pPr>
            <w:r w:rsidRPr="005D3823">
              <w:rPr>
                <w:rtl/>
              </w:rPr>
              <w:t>لا تَقِفُ الْعُقُولُ عَلى كُنْهِ عَظَمَتِهِ،</w:t>
            </w:r>
          </w:p>
        </w:tc>
      </w:tr>
      <w:tr w:rsidR="00EE38DC" w:rsidTr="004E55A6">
        <w:trPr>
          <w:cantSplit/>
          <w:jc w:val="center"/>
        </w:trPr>
        <w:tc>
          <w:tcPr>
            <w:tcW w:w="1950" w:type="pct"/>
          </w:tcPr>
          <w:p w:rsidR="00EE38DC" w:rsidRPr="00E61119" w:rsidRDefault="00EE38DC" w:rsidP="00C81DC0">
            <w:pPr>
              <w:pStyle w:val="libRight"/>
            </w:pPr>
            <w:r>
              <w:t>Thoughts cannot grasp the reality of His Essence.</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tudrikul </w:t>
            </w:r>
            <w:r>
              <w:rPr>
                <w:noProof/>
              </w:rPr>
              <w:t>'</w:t>
            </w:r>
            <w:r w:rsidRPr="00D33460">
              <w:rPr>
                <w:noProof/>
              </w:rPr>
              <w:t>awh</w:t>
            </w:r>
            <w:r>
              <w:rPr>
                <w:noProof/>
              </w:rPr>
              <w:t>ā</w:t>
            </w:r>
            <w:r w:rsidRPr="00D33460">
              <w:rPr>
                <w:noProof/>
              </w:rPr>
              <w:t xml:space="preserve">mu </w:t>
            </w:r>
            <w:r>
              <w:rPr>
                <w:noProof/>
              </w:rPr>
              <w:t>ħ</w:t>
            </w:r>
            <w:r w:rsidRPr="00D33460">
              <w:rPr>
                <w:noProof/>
              </w:rPr>
              <w:t>aq</w:t>
            </w:r>
            <w:r>
              <w:rPr>
                <w:noProof/>
              </w:rPr>
              <w:t>ī</w:t>
            </w:r>
            <w:r w:rsidRPr="00D33460">
              <w:rPr>
                <w:noProof/>
              </w:rPr>
              <w:t>qata m</w:t>
            </w:r>
            <w:r>
              <w:rPr>
                <w:noProof/>
              </w:rPr>
              <w:t>ā</w:t>
            </w:r>
            <w:r w:rsidRPr="00D33460">
              <w:rPr>
                <w:noProof/>
              </w:rPr>
              <w:t>hiyyatih,</w:t>
            </w:r>
          </w:p>
        </w:tc>
        <w:tc>
          <w:tcPr>
            <w:tcW w:w="1750" w:type="pct"/>
          </w:tcPr>
          <w:p w:rsidR="00EE38DC" w:rsidRPr="005D3823" w:rsidRDefault="00EE38DC" w:rsidP="004E55A6">
            <w:pPr>
              <w:pStyle w:val="libCenter"/>
              <w:rPr>
                <w:rtl/>
              </w:rPr>
            </w:pPr>
            <w:r w:rsidRPr="005D3823">
              <w:rPr>
                <w:rtl/>
              </w:rPr>
              <w:t>وَ لا تُدْرِكُ ال</w:t>
            </w:r>
            <w:r>
              <w:rPr>
                <w:rtl/>
              </w:rPr>
              <w:t>أ</w:t>
            </w:r>
            <w:r w:rsidRPr="005D3823">
              <w:rPr>
                <w:rtl/>
              </w:rPr>
              <w:t>وْهامُ حَقيقَةَ ماهِيَّتِهِ،</w:t>
            </w:r>
          </w:p>
        </w:tc>
      </w:tr>
      <w:tr w:rsidR="00EE38DC" w:rsidTr="004E55A6">
        <w:trPr>
          <w:cantSplit/>
          <w:jc w:val="center"/>
        </w:trPr>
        <w:tc>
          <w:tcPr>
            <w:tcW w:w="1950" w:type="pct"/>
          </w:tcPr>
          <w:p w:rsidR="00EE38DC" w:rsidRPr="00E61119" w:rsidRDefault="00EE38DC" w:rsidP="00C81DC0">
            <w:pPr>
              <w:pStyle w:val="libRight"/>
            </w:pPr>
            <w:r>
              <w:t>Souls cannot imagine the meanings of His (created) qualities.</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tata</w:t>
            </w:r>
            <w:r>
              <w:rPr>
                <w:noProof/>
              </w:rPr>
              <w:t>š</w:t>
            </w:r>
            <w:r w:rsidRPr="00D33460">
              <w:rPr>
                <w:noProof/>
              </w:rPr>
              <w:t xml:space="preserve">awwarul </w:t>
            </w:r>
            <w:r>
              <w:rPr>
                <w:noProof/>
              </w:rPr>
              <w:t>'</w:t>
            </w:r>
            <w:r w:rsidRPr="00D33460">
              <w:rPr>
                <w:noProof/>
              </w:rPr>
              <w:t>anfusu ma3</w:t>
            </w:r>
            <w:r>
              <w:rPr>
                <w:noProof/>
              </w:rPr>
              <w:t>ā</w:t>
            </w:r>
            <w:r w:rsidRPr="00D33460">
              <w:rPr>
                <w:noProof/>
              </w:rPr>
              <w:t>ni kayfiyyatih,</w:t>
            </w:r>
          </w:p>
        </w:tc>
        <w:tc>
          <w:tcPr>
            <w:tcW w:w="1750" w:type="pct"/>
          </w:tcPr>
          <w:p w:rsidR="00EE38DC" w:rsidRPr="005D3823" w:rsidRDefault="00EE38DC" w:rsidP="004E55A6">
            <w:pPr>
              <w:pStyle w:val="libCenter"/>
              <w:rPr>
                <w:rtl/>
              </w:rPr>
            </w:pPr>
            <w:r w:rsidRPr="005D3823">
              <w:rPr>
                <w:rtl/>
              </w:rPr>
              <w:t>وَ لا تَتَصَوَّرُ ال</w:t>
            </w:r>
            <w:r>
              <w:rPr>
                <w:rtl/>
              </w:rPr>
              <w:t>أ</w:t>
            </w:r>
            <w:r w:rsidRPr="005D3823">
              <w:rPr>
                <w:rtl/>
              </w:rPr>
              <w:t>نْفُسُ مَعانِ</w:t>
            </w:r>
            <w:r>
              <w:rPr>
                <w:rtl/>
              </w:rPr>
              <w:t xml:space="preserve">يَ </w:t>
            </w:r>
            <w:r w:rsidRPr="005D3823">
              <w:rPr>
                <w:rtl/>
              </w:rPr>
              <w:t>كَيْفِيَّتِهِ،</w:t>
            </w:r>
          </w:p>
        </w:tc>
      </w:tr>
      <w:tr w:rsidR="00EE38DC" w:rsidTr="004E55A6">
        <w:trPr>
          <w:cantSplit/>
          <w:jc w:val="center"/>
        </w:trPr>
        <w:tc>
          <w:tcPr>
            <w:tcW w:w="1950" w:type="pct"/>
          </w:tcPr>
          <w:p w:rsidR="00EE38DC" w:rsidRPr="00E61119" w:rsidRDefault="00EE38DC" w:rsidP="00C81DC0">
            <w:pPr>
              <w:pStyle w:val="libRight"/>
            </w:pPr>
            <w:r>
              <w:t>He knows well the innermost thoughts (of His servants),</w:t>
            </w:r>
          </w:p>
        </w:tc>
        <w:tc>
          <w:tcPr>
            <w:tcW w:w="1300" w:type="pct"/>
          </w:tcPr>
          <w:p w:rsidR="00EE38DC" w:rsidRPr="00D33460" w:rsidRDefault="00EE38DC" w:rsidP="00C81DC0">
            <w:pPr>
              <w:pStyle w:val="libItalic"/>
              <w:rPr>
                <w:noProof/>
              </w:rPr>
            </w:pPr>
            <w:r w:rsidRPr="00D33460">
              <w:rPr>
                <w:noProof/>
              </w:rPr>
              <w:t>mu</w:t>
            </w:r>
            <w:r>
              <w:rPr>
                <w:noProof/>
              </w:rPr>
              <w:t>ţţ</w:t>
            </w:r>
            <w:r w:rsidRPr="00D33460">
              <w:rPr>
                <w:noProof/>
              </w:rPr>
              <w:t>ali3an 3</w:t>
            </w:r>
            <w:r>
              <w:rPr>
                <w:noProof/>
              </w:rPr>
              <w:t>a</w:t>
            </w:r>
            <w:r w:rsidRPr="00D33460">
              <w:rPr>
                <w:noProof/>
              </w:rPr>
              <w:t>la</w:t>
            </w:r>
            <w:r>
              <w:rPr>
                <w:noProof/>
              </w:rPr>
              <w:t>đh</w:t>
            </w:r>
            <w:r w:rsidRPr="00D33460">
              <w:rPr>
                <w:noProof/>
              </w:rPr>
              <w:t>-</w:t>
            </w:r>
            <w:r>
              <w:rPr>
                <w:noProof/>
              </w:rPr>
              <w:t>đh</w:t>
            </w:r>
            <w:r w:rsidRPr="00D33460">
              <w:rPr>
                <w:noProof/>
              </w:rPr>
              <w:t>am</w:t>
            </w:r>
            <w:r>
              <w:rPr>
                <w:noProof/>
              </w:rPr>
              <w:t>ā'</w:t>
            </w:r>
            <w:r w:rsidRPr="00D33460">
              <w:rPr>
                <w:noProof/>
              </w:rPr>
              <w:t>ir,</w:t>
            </w:r>
          </w:p>
        </w:tc>
        <w:tc>
          <w:tcPr>
            <w:tcW w:w="1750" w:type="pct"/>
          </w:tcPr>
          <w:p w:rsidR="00EE38DC" w:rsidRPr="005D3823" w:rsidRDefault="00EE38DC" w:rsidP="004E55A6">
            <w:pPr>
              <w:pStyle w:val="libCenter"/>
              <w:rPr>
                <w:rtl/>
              </w:rPr>
            </w:pPr>
            <w:r w:rsidRPr="005D3823">
              <w:rPr>
                <w:rtl/>
              </w:rPr>
              <w:t>مُطَّلِعاً عَلَى الضَّم</w:t>
            </w:r>
            <w:r>
              <w:rPr>
                <w:rtl/>
              </w:rPr>
              <w:t>ا</w:t>
            </w:r>
            <w:r w:rsidRPr="005D3823">
              <w:rPr>
                <w:rtl/>
              </w:rPr>
              <w:t>ئِرِ،</w:t>
            </w:r>
          </w:p>
        </w:tc>
      </w:tr>
      <w:tr w:rsidR="00EE38DC" w:rsidTr="004E55A6">
        <w:trPr>
          <w:cantSplit/>
          <w:jc w:val="center"/>
        </w:trPr>
        <w:tc>
          <w:tcPr>
            <w:tcW w:w="1950" w:type="pct"/>
          </w:tcPr>
          <w:p w:rsidR="00EE38DC" w:rsidRPr="00E61119" w:rsidRDefault="00EE38DC" w:rsidP="00C81DC0">
            <w:pPr>
              <w:pStyle w:val="libRight"/>
            </w:pPr>
            <w:r>
              <w:t>is cognizant of the secrets,</w:t>
            </w:r>
          </w:p>
        </w:tc>
        <w:tc>
          <w:tcPr>
            <w:tcW w:w="1300" w:type="pct"/>
          </w:tcPr>
          <w:p w:rsidR="00EE38DC" w:rsidRPr="00D33460" w:rsidRDefault="00EE38DC" w:rsidP="00C81DC0">
            <w:pPr>
              <w:pStyle w:val="libItalic"/>
              <w:rPr>
                <w:noProof/>
              </w:rPr>
            </w:pPr>
            <w:r w:rsidRPr="00D33460">
              <w:rPr>
                <w:noProof/>
              </w:rPr>
              <w:t>3</w:t>
            </w:r>
            <w:r>
              <w:rPr>
                <w:noProof/>
              </w:rPr>
              <w:t>ā</w:t>
            </w:r>
            <w:r w:rsidRPr="00D33460">
              <w:rPr>
                <w:noProof/>
              </w:rPr>
              <w:t>rifan bis-sar</w:t>
            </w:r>
            <w:r>
              <w:rPr>
                <w:noProof/>
              </w:rPr>
              <w:t>ā'</w:t>
            </w:r>
            <w:r w:rsidRPr="00D33460">
              <w:rPr>
                <w:noProof/>
              </w:rPr>
              <w:t>ir,</w:t>
            </w:r>
          </w:p>
        </w:tc>
        <w:tc>
          <w:tcPr>
            <w:tcW w:w="1750" w:type="pct"/>
          </w:tcPr>
          <w:p w:rsidR="00EE38DC" w:rsidRPr="005D3823" w:rsidRDefault="00EE38DC" w:rsidP="004E55A6">
            <w:pPr>
              <w:pStyle w:val="libCenter"/>
              <w:rPr>
                <w:rtl/>
              </w:rPr>
            </w:pPr>
            <w:r w:rsidRPr="005D3823">
              <w:rPr>
                <w:rtl/>
              </w:rPr>
              <w:t>عارِفاً بِالسَّر</w:t>
            </w:r>
            <w:r>
              <w:rPr>
                <w:rtl/>
              </w:rPr>
              <w:t>ا</w:t>
            </w:r>
            <w:r w:rsidRPr="005D3823">
              <w:rPr>
                <w:rtl/>
              </w:rPr>
              <w:t>ئِرِ،</w:t>
            </w:r>
          </w:p>
        </w:tc>
      </w:tr>
      <w:tr w:rsidR="00EE38DC" w:rsidTr="004E55A6">
        <w:trPr>
          <w:cantSplit/>
          <w:jc w:val="center"/>
        </w:trPr>
        <w:tc>
          <w:tcPr>
            <w:tcW w:w="1950" w:type="pct"/>
          </w:tcPr>
          <w:p w:rsidR="00EE38DC" w:rsidRPr="005F49CA" w:rsidRDefault="00EE38DC" w:rsidP="00C81DC0">
            <w:pPr>
              <w:pStyle w:val="libRight"/>
            </w:pPr>
            <w:r>
              <w:t xml:space="preserve">and </w:t>
            </w:r>
            <w:r w:rsidRPr="00FE7134">
              <w:t>knows the treachery of the eyes, and all that the hearts (of men) conceal.</w:t>
            </w:r>
            <w:r w:rsidRPr="00C2714A">
              <w:rPr>
                <w:rStyle w:val="libFootnotenumChar"/>
              </w:rPr>
              <w:endnoteReference w:id="79"/>
            </w:r>
          </w:p>
        </w:tc>
        <w:tc>
          <w:tcPr>
            <w:tcW w:w="1300" w:type="pct"/>
          </w:tcPr>
          <w:p w:rsidR="00EE38DC" w:rsidRPr="00D33460" w:rsidRDefault="00EE38DC" w:rsidP="00C81DC0">
            <w:pPr>
              <w:pStyle w:val="libItalic"/>
              <w:rPr>
                <w:noProof/>
              </w:rPr>
            </w:pPr>
            <w:r w:rsidRPr="00D33460">
              <w:rPr>
                <w:noProof/>
              </w:rPr>
              <w:t>ya3lamu kh</w:t>
            </w:r>
            <w:r>
              <w:rPr>
                <w:noProof/>
              </w:rPr>
              <w:t>ā'</w:t>
            </w:r>
            <w:r w:rsidRPr="00D33460">
              <w:rPr>
                <w:noProof/>
              </w:rPr>
              <w:t xml:space="preserve">inatal </w:t>
            </w:r>
            <w:r>
              <w:rPr>
                <w:noProof/>
              </w:rPr>
              <w:t>'</w:t>
            </w:r>
            <w:r w:rsidRPr="00D33460">
              <w:rPr>
                <w:noProof/>
              </w:rPr>
              <w:t>a3yuni wa m</w:t>
            </w:r>
            <w:r>
              <w:rPr>
                <w:noProof/>
              </w:rPr>
              <w:t>ā</w:t>
            </w:r>
            <w:r w:rsidRPr="00D33460">
              <w:rPr>
                <w:noProof/>
              </w:rPr>
              <w:t xml:space="preserve"> tukhfi</w:t>
            </w:r>
            <w:r>
              <w:rPr>
                <w:noProof/>
              </w:rPr>
              <w:t>š</w:t>
            </w:r>
            <w:r w:rsidRPr="00D33460">
              <w:rPr>
                <w:noProof/>
              </w:rPr>
              <w:t>-</w:t>
            </w:r>
            <w:r>
              <w:rPr>
                <w:noProof/>
              </w:rPr>
              <w:t>š</w:t>
            </w:r>
            <w:r w:rsidRPr="00D33460">
              <w:rPr>
                <w:noProof/>
              </w:rPr>
              <w:t>ud</w:t>
            </w:r>
            <w:r>
              <w:rPr>
                <w:noProof/>
              </w:rPr>
              <w:t>ū</w:t>
            </w:r>
            <w:r w:rsidRPr="00D33460">
              <w:rPr>
                <w:noProof/>
              </w:rPr>
              <w:t>r,</w:t>
            </w:r>
          </w:p>
        </w:tc>
        <w:tc>
          <w:tcPr>
            <w:tcW w:w="1750" w:type="pct"/>
          </w:tcPr>
          <w:p w:rsidR="00EE38DC" w:rsidRPr="005D3823" w:rsidRDefault="00EE38DC" w:rsidP="004E55A6">
            <w:pPr>
              <w:pStyle w:val="libCenter"/>
              <w:rPr>
                <w:rtl/>
              </w:rPr>
            </w:pPr>
            <w:r w:rsidRPr="005D3823">
              <w:rPr>
                <w:rtl/>
              </w:rPr>
              <w:t>يَعْلَمُ خ</w:t>
            </w:r>
            <w:r>
              <w:rPr>
                <w:rtl/>
              </w:rPr>
              <w:t>ا</w:t>
            </w:r>
            <w:r w:rsidRPr="005D3823">
              <w:rPr>
                <w:rtl/>
              </w:rPr>
              <w:t>ئِنَةَ ال</w:t>
            </w:r>
            <w:r>
              <w:rPr>
                <w:rtl/>
              </w:rPr>
              <w:t>أ</w:t>
            </w:r>
            <w:r w:rsidRPr="005D3823">
              <w:rPr>
                <w:rtl/>
              </w:rPr>
              <w:t>عْيُنِ وَ ما تُخْفِى الصُّدُورُ،</w:t>
            </w:r>
          </w:p>
        </w:tc>
      </w:tr>
      <w:tr w:rsidR="00EE38DC" w:rsidTr="004E55A6">
        <w:trPr>
          <w:cantSplit/>
          <w:jc w:val="center"/>
        </w:trPr>
        <w:tc>
          <w:tcPr>
            <w:tcW w:w="1950" w:type="pct"/>
          </w:tcPr>
          <w:p w:rsidR="00EE38DC" w:rsidRPr="00E61119" w:rsidRDefault="00EE38DC" w:rsidP="00C81DC0">
            <w:pPr>
              <w:pStyle w:val="libRight"/>
            </w:pPr>
            <w:r>
              <w:t xml:space="preserve">My Allah! I bear You as witness of my acknowledgement of Your Messenger </w:t>
            </w:r>
            <w:r w:rsidRPr="00E917C4">
              <w:t>(PBUH&amp;HF)</w:t>
            </w:r>
            <w:r>
              <w:t xml:space="preserve"> and my faith in him,</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inn</w:t>
            </w:r>
            <w:r>
              <w:rPr>
                <w:noProof/>
              </w:rPr>
              <w:t>ī</w:t>
            </w:r>
            <w:r w:rsidRPr="00D33460">
              <w:rPr>
                <w:noProof/>
              </w:rPr>
              <w:t xml:space="preserve"> </w:t>
            </w:r>
            <w:r>
              <w:rPr>
                <w:noProof/>
              </w:rPr>
              <w:t>'</w:t>
            </w:r>
            <w:r w:rsidRPr="00D33460">
              <w:rPr>
                <w:noProof/>
              </w:rPr>
              <w:t>ush-hiduka 3al</w:t>
            </w:r>
            <w:r>
              <w:rPr>
                <w:noProof/>
              </w:rPr>
              <w:t>ā</w:t>
            </w:r>
            <w:r w:rsidRPr="00D33460">
              <w:rPr>
                <w:noProof/>
              </w:rPr>
              <w:t xml:space="preserve"> ta</w:t>
            </w:r>
            <w:r>
              <w:rPr>
                <w:noProof/>
              </w:rPr>
              <w:t>š</w:t>
            </w:r>
            <w:r w:rsidRPr="00D33460">
              <w:rPr>
                <w:noProof/>
              </w:rPr>
              <w:t>d</w:t>
            </w:r>
            <w:r>
              <w:rPr>
                <w:noProof/>
              </w:rPr>
              <w:t>ī</w:t>
            </w:r>
            <w:r w:rsidRPr="00D33460">
              <w:rPr>
                <w:noProof/>
              </w:rPr>
              <w:t>q</w:t>
            </w:r>
            <w:r>
              <w:rPr>
                <w:noProof/>
              </w:rPr>
              <w:t>ī</w:t>
            </w:r>
            <w:r w:rsidRPr="00D33460">
              <w:rPr>
                <w:noProof/>
              </w:rPr>
              <w:t xml:space="preserve"> ras</w:t>
            </w:r>
            <w:r>
              <w:rPr>
                <w:noProof/>
              </w:rPr>
              <w:t>ū</w:t>
            </w:r>
            <w:r w:rsidRPr="00D33460">
              <w:rPr>
                <w:noProof/>
              </w:rPr>
              <w:t xml:space="preserve">laka </w:t>
            </w:r>
            <w:r>
              <w:rPr>
                <w:noProof/>
              </w:rPr>
              <w:t>š</w:t>
            </w:r>
            <w:r w:rsidRPr="00D33460">
              <w:rPr>
                <w:noProof/>
              </w:rPr>
              <w:t>allal-l</w:t>
            </w:r>
            <w:r>
              <w:rPr>
                <w:noProof/>
              </w:rPr>
              <w:t>ā</w:t>
            </w:r>
            <w:r w:rsidRPr="00D33460">
              <w:rPr>
                <w:noProof/>
              </w:rPr>
              <w:t>hu 3layhi wa</w:t>
            </w:r>
            <w:r>
              <w:rPr>
                <w:noProof/>
              </w:rPr>
              <w:t xml:space="preserve"> ā</w:t>
            </w:r>
            <w:r w:rsidRPr="00D33460">
              <w:rPr>
                <w:noProof/>
              </w:rPr>
              <w:t xml:space="preserve">lih wa </w:t>
            </w:r>
            <w:r>
              <w:rPr>
                <w:noProof/>
              </w:rPr>
              <w:t>'ī</w:t>
            </w:r>
            <w:r w:rsidRPr="00D33460">
              <w:rPr>
                <w:noProof/>
              </w:rPr>
              <w:t>m</w:t>
            </w:r>
            <w:r>
              <w:rPr>
                <w:noProof/>
              </w:rPr>
              <w:t>ā</w:t>
            </w:r>
            <w:r w:rsidRPr="00D33460">
              <w:rPr>
                <w:noProof/>
              </w:rPr>
              <w:t>n</w:t>
            </w:r>
            <w:r>
              <w:rPr>
                <w:noProof/>
              </w:rPr>
              <w:t>ī</w:t>
            </w:r>
            <w:r w:rsidRPr="00D33460">
              <w:rPr>
                <w:noProof/>
              </w:rPr>
              <w:t xml:space="preserve"> bih,</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نّي اُشْهِدُكَ عَلى تَصْديقي رَسُولَكَ صَلَّى اللهُ عَلَيْهِ وَ آلِهِ وَ إيماني بِهِ،</w:t>
            </w:r>
          </w:p>
        </w:tc>
      </w:tr>
      <w:tr w:rsidR="00EE38DC" w:rsidTr="004E55A6">
        <w:trPr>
          <w:cantSplit/>
          <w:jc w:val="center"/>
        </w:trPr>
        <w:tc>
          <w:tcPr>
            <w:tcW w:w="1950" w:type="pct"/>
          </w:tcPr>
          <w:p w:rsidR="00EE38DC" w:rsidRPr="00E61119" w:rsidRDefault="00EE38DC" w:rsidP="00C81DC0">
            <w:pPr>
              <w:pStyle w:val="libRight"/>
            </w:pPr>
            <w:r>
              <w:t>and my recognition of his status.</w:t>
            </w:r>
          </w:p>
        </w:tc>
        <w:tc>
          <w:tcPr>
            <w:tcW w:w="1300" w:type="pct"/>
          </w:tcPr>
          <w:p w:rsidR="00EE38DC" w:rsidRPr="00D33460" w:rsidRDefault="00EE38DC" w:rsidP="00C81DC0">
            <w:pPr>
              <w:pStyle w:val="libItalic"/>
              <w:rPr>
                <w:noProof/>
              </w:rPr>
            </w:pPr>
            <w:r w:rsidRPr="00D33460">
              <w:rPr>
                <w:noProof/>
              </w:rPr>
              <w:t>wa 3ilm</w:t>
            </w:r>
            <w:r>
              <w:rPr>
                <w:noProof/>
              </w:rPr>
              <w:t>ī</w:t>
            </w:r>
            <w:r w:rsidRPr="00D33460">
              <w:rPr>
                <w:noProof/>
              </w:rPr>
              <w:t xml:space="preserve"> bimanzilatih,</w:t>
            </w:r>
          </w:p>
        </w:tc>
        <w:tc>
          <w:tcPr>
            <w:tcW w:w="1750" w:type="pct"/>
          </w:tcPr>
          <w:p w:rsidR="00EE38DC" w:rsidRPr="005D3823" w:rsidRDefault="00EE38DC" w:rsidP="004E55A6">
            <w:pPr>
              <w:pStyle w:val="libCenter"/>
              <w:rPr>
                <w:rtl/>
              </w:rPr>
            </w:pPr>
            <w:r w:rsidRPr="005D3823">
              <w:rPr>
                <w:rtl/>
              </w:rPr>
              <w:t>وَ عِلْمي بِمَنْزِلَتِهِ،</w:t>
            </w:r>
          </w:p>
        </w:tc>
      </w:tr>
      <w:tr w:rsidR="00EE38DC" w:rsidTr="004E55A6">
        <w:trPr>
          <w:cantSplit/>
          <w:jc w:val="center"/>
        </w:trPr>
        <w:tc>
          <w:tcPr>
            <w:tcW w:w="1950" w:type="pct"/>
          </w:tcPr>
          <w:p w:rsidR="00EE38DC" w:rsidRPr="00E61119" w:rsidRDefault="00EE38DC" w:rsidP="00C81DC0">
            <w:pPr>
              <w:pStyle w:val="libRight"/>
            </w:pPr>
            <w:r>
              <w:t>I bear witness that he was the Prophet by whose favor wisdom was given voice,</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inn</w:t>
            </w:r>
            <w:r>
              <w:rPr>
                <w:noProof/>
              </w:rPr>
              <w:t>ī</w:t>
            </w:r>
            <w:r w:rsidRPr="00D33460">
              <w:rPr>
                <w:noProof/>
              </w:rPr>
              <w:t xml:space="preserve"> </w:t>
            </w:r>
            <w:r>
              <w:rPr>
                <w:noProof/>
              </w:rPr>
              <w:t>'</w:t>
            </w:r>
            <w:r w:rsidRPr="00D33460">
              <w:rPr>
                <w:noProof/>
              </w:rPr>
              <w:t xml:space="preserve">ash-hadu </w:t>
            </w:r>
            <w:r>
              <w:rPr>
                <w:noProof/>
              </w:rPr>
              <w:t>'</w:t>
            </w:r>
            <w:r w:rsidRPr="00D33460">
              <w:rPr>
                <w:noProof/>
              </w:rPr>
              <w:t>annahun-nabiyyul-ladhi na</w:t>
            </w:r>
            <w:r>
              <w:rPr>
                <w:noProof/>
              </w:rPr>
              <w:t>ţ</w:t>
            </w:r>
            <w:r w:rsidRPr="00D33460">
              <w:rPr>
                <w:noProof/>
              </w:rPr>
              <w:t xml:space="preserve">aqatil </w:t>
            </w:r>
            <w:r>
              <w:rPr>
                <w:noProof/>
              </w:rPr>
              <w:t>ħ</w:t>
            </w:r>
            <w:r w:rsidRPr="00D33460">
              <w:rPr>
                <w:noProof/>
              </w:rPr>
              <w:t>ikmatu bifa</w:t>
            </w:r>
            <w:r>
              <w:rPr>
                <w:noProof/>
              </w:rPr>
              <w:t>đh</w:t>
            </w:r>
            <w:r w:rsidRPr="00D33460">
              <w:rPr>
                <w:noProof/>
              </w:rPr>
              <w:t>lih,</w:t>
            </w:r>
          </w:p>
        </w:tc>
        <w:tc>
          <w:tcPr>
            <w:tcW w:w="1750" w:type="pct"/>
          </w:tcPr>
          <w:p w:rsidR="00EE38DC" w:rsidRPr="005D3823" w:rsidRDefault="00EE38DC" w:rsidP="004E55A6">
            <w:pPr>
              <w:pStyle w:val="libCenter"/>
              <w:rPr>
                <w:rtl/>
              </w:rPr>
            </w:pPr>
            <w:r w:rsidRPr="005D3823">
              <w:rPr>
                <w:rtl/>
              </w:rPr>
              <w:t xml:space="preserve">وَ </w:t>
            </w:r>
            <w:r>
              <w:rPr>
                <w:rtl/>
              </w:rPr>
              <w:t>إ</w:t>
            </w:r>
            <w:r w:rsidRPr="005D3823">
              <w:rPr>
                <w:rtl/>
              </w:rPr>
              <w:t xml:space="preserve">نّي </w:t>
            </w:r>
            <w:r>
              <w:rPr>
                <w:rtl/>
              </w:rPr>
              <w:t>أ</w:t>
            </w:r>
            <w:r w:rsidRPr="005D3823">
              <w:rPr>
                <w:rtl/>
              </w:rPr>
              <w:t xml:space="preserve">شْهَدُ </w:t>
            </w:r>
            <w:r>
              <w:rPr>
                <w:rtl/>
              </w:rPr>
              <w:t>أ</w:t>
            </w:r>
            <w:r w:rsidRPr="005D3823">
              <w:rPr>
                <w:rtl/>
              </w:rPr>
              <w:t>نَّهُ النَّبِ</w:t>
            </w:r>
            <w:r>
              <w:rPr>
                <w:rtl/>
              </w:rPr>
              <w:t xml:space="preserve">يُّ </w:t>
            </w:r>
            <w:r w:rsidRPr="005D3823">
              <w:rPr>
                <w:rtl/>
              </w:rPr>
              <w:t>الَّذي نَطَقَتِ الْحِكْمَةُ بِفَضْلِهِ،</w:t>
            </w:r>
          </w:p>
        </w:tc>
      </w:tr>
      <w:tr w:rsidR="00EE38DC" w:rsidTr="004E55A6">
        <w:trPr>
          <w:cantSplit/>
          <w:jc w:val="center"/>
        </w:trPr>
        <w:tc>
          <w:tcPr>
            <w:tcW w:w="1950" w:type="pct"/>
          </w:tcPr>
          <w:p w:rsidR="00EE38DC" w:rsidRPr="00E61119" w:rsidRDefault="00EE38DC" w:rsidP="00C81DC0">
            <w:pPr>
              <w:pStyle w:val="libRight"/>
            </w:pPr>
            <w:r>
              <w:t>of whom (previous) prophets gave glad tidings,</w:t>
            </w:r>
          </w:p>
        </w:tc>
        <w:tc>
          <w:tcPr>
            <w:tcW w:w="1300" w:type="pct"/>
          </w:tcPr>
          <w:p w:rsidR="00EE38DC" w:rsidRPr="00D33460" w:rsidRDefault="00EE38DC" w:rsidP="00C81DC0">
            <w:pPr>
              <w:pStyle w:val="libItalic"/>
              <w:rPr>
                <w:noProof/>
              </w:rPr>
            </w:pPr>
            <w:r w:rsidRPr="00D33460">
              <w:rPr>
                <w:noProof/>
              </w:rPr>
              <w:t xml:space="preserve">wa bash-sharatil </w:t>
            </w:r>
            <w:r>
              <w:rPr>
                <w:noProof/>
              </w:rPr>
              <w:t>'</w:t>
            </w:r>
            <w:r w:rsidRPr="00D33460">
              <w:rPr>
                <w:noProof/>
              </w:rPr>
              <w:t>anbiy</w:t>
            </w:r>
            <w:r>
              <w:rPr>
                <w:noProof/>
              </w:rPr>
              <w:t>ā'</w:t>
            </w:r>
            <w:r w:rsidRPr="00D33460">
              <w:rPr>
                <w:noProof/>
              </w:rPr>
              <w:t>u bih,</w:t>
            </w:r>
          </w:p>
        </w:tc>
        <w:tc>
          <w:tcPr>
            <w:tcW w:w="1750" w:type="pct"/>
          </w:tcPr>
          <w:p w:rsidR="00EE38DC" w:rsidRPr="005D3823" w:rsidRDefault="00EE38DC" w:rsidP="004E55A6">
            <w:pPr>
              <w:pStyle w:val="libCenter"/>
              <w:rPr>
                <w:rtl/>
              </w:rPr>
            </w:pPr>
            <w:r w:rsidRPr="005D3823">
              <w:rPr>
                <w:rtl/>
              </w:rPr>
              <w:t>وَ بَشَّرَتِ ال</w:t>
            </w:r>
            <w:r>
              <w:rPr>
                <w:rtl/>
              </w:rPr>
              <w:t>أ</w:t>
            </w:r>
            <w:r w:rsidRPr="005D3823">
              <w:rPr>
                <w:rtl/>
              </w:rPr>
              <w:t>نْبِي</w:t>
            </w:r>
            <w:r>
              <w:rPr>
                <w:rtl/>
              </w:rPr>
              <w:t>ا</w:t>
            </w:r>
            <w:r w:rsidRPr="005D3823">
              <w:rPr>
                <w:rtl/>
              </w:rPr>
              <w:t>ءُ بِهِ،</w:t>
            </w:r>
          </w:p>
        </w:tc>
      </w:tr>
      <w:tr w:rsidR="00EE38DC" w:rsidTr="004E55A6">
        <w:trPr>
          <w:cantSplit/>
          <w:jc w:val="center"/>
        </w:trPr>
        <w:tc>
          <w:tcPr>
            <w:tcW w:w="1950" w:type="pct"/>
          </w:tcPr>
          <w:p w:rsidR="00EE38DC" w:rsidRPr="00E61119" w:rsidRDefault="00EE38DC" w:rsidP="00C81DC0">
            <w:pPr>
              <w:pStyle w:val="libRight"/>
            </w:pPr>
            <w:r>
              <w:t>called people to admit what he  brought (from the Lord),</w:t>
            </w:r>
          </w:p>
        </w:tc>
        <w:tc>
          <w:tcPr>
            <w:tcW w:w="1300" w:type="pct"/>
          </w:tcPr>
          <w:p w:rsidR="00EE38DC" w:rsidRPr="00D33460" w:rsidRDefault="00EE38DC" w:rsidP="00C81DC0">
            <w:pPr>
              <w:pStyle w:val="libItalic"/>
              <w:rPr>
                <w:noProof/>
              </w:rPr>
            </w:pPr>
            <w:r w:rsidRPr="00D33460">
              <w:rPr>
                <w:noProof/>
              </w:rPr>
              <w:t xml:space="preserve">wa da3at </w:t>
            </w:r>
            <w:r>
              <w:rPr>
                <w:noProof/>
              </w:rPr>
              <w:t>'</w:t>
            </w:r>
            <w:r w:rsidRPr="00D33460">
              <w:rPr>
                <w:noProof/>
              </w:rPr>
              <w:t xml:space="preserve">ilal </w:t>
            </w:r>
            <w:r>
              <w:rPr>
                <w:noProof/>
              </w:rPr>
              <w:t>'</w:t>
            </w:r>
            <w:r w:rsidRPr="00D33460">
              <w:rPr>
                <w:noProof/>
              </w:rPr>
              <w:t>iqr</w:t>
            </w:r>
            <w:r>
              <w:rPr>
                <w:noProof/>
              </w:rPr>
              <w:t>ā</w:t>
            </w:r>
            <w:r w:rsidRPr="00D33460">
              <w:rPr>
                <w:noProof/>
              </w:rPr>
              <w:t>ri bim</w:t>
            </w:r>
            <w:r>
              <w:rPr>
                <w:noProof/>
              </w:rPr>
              <w:t>ā</w:t>
            </w:r>
            <w:r w:rsidRPr="00D33460">
              <w:rPr>
                <w:noProof/>
              </w:rPr>
              <w:t xml:space="preserve"> j</w:t>
            </w:r>
            <w:r>
              <w:rPr>
                <w:noProof/>
              </w:rPr>
              <w:t>ā'</w:t>
            </w:r>
            <w:r w:rsidRPr="00D33460">
              <w:rPr>
                <w:noProof/>
              </w:rPr>
              <w:t>a bih,</w:t>
            </w:r>
          </w:p>
        </w:tc>
        <w:tc>
          <w:tcPr>
            <w:tcW w:w="1750" w:type="pct"/>
          </w:tcPr>
          <w:p w:rsidR="00EE38DC" w:rsidRPr="005D3823" w:rsidRDefault="00EE38DC" w:rsidP="004E55A6">
            <w:pPr>
              <w:pStyle w:val="libCenter"/>
              <w:rPr>
                <w:rtl/>
              </w:rPr>
            </w:pPr>
            <w:r w:rsidRPr="005D3823">
              <w:rPr>
                <w:rtl/>
              </w:rPr>
              <w:t xml:space="preserve">وَ دَعَتْ </w:t>
            </w:r>
            <w:r>
              <w:rPr>
                <w:rtl/>
              </w:rPr>
              <w:t>إ</w:t>
            </w:r>
            <w:r w:rsidRPr="005D3823">
              <w:rPr>
                <w:rtl/>
              </w:rPr>
              <w:t>لَى الإقْرارِ بِما ج</w:t>
            </w:r>
            <w:r>
              <w:rPr>
                <w:rtl/>
              </w:rPr>
              <w:t>ا</w:t>
            </w:r>
            <w:r w:rsidRPr="005D3823">
              <w:rPr>
                <w:rtl/>
              </w:rPr>
              <w:t>ءَ بِهِ،</w:t>
            </w:r>
          </w:p>
        </w:tc>
      </w:tr>
      <w:tr w:rsidR="00EE38DC" w:rsidTr="004E55A6">
        <w:trPr>
          <w:cantSplit/>
          <w:jc w:val="center"/>
        </w:trPr>
        <w:tc>
          <w:tcPr>
            <w:tcW w:w="1950" w:type="pct"/>
          </w:tcPr>
          <w:p w:rsidR="00EE38DC" w:rsidRPr="00E61119" w:rsidRDefault="00EE38DC" w:rsidP="00C81DC0">
            <w:pPr>
              <w:pStyle w:val="libRight"/>
            </w:pPr>
            <w:r>
              <w:t>and urged people to acknowledge him,</w:t>
            </w:r>
          </w:p>
        </w:tc>
        <w:tc>
          <w:tcPr>
            <w:tcW w:w="1300" w:type="pct"/>
          </w:tcPr>
          <w:p w:rsidR="00EE38DC" w:rsidRPr="00D33460" w:rsidRDefault="00EE38DC" w:rsidP="00C81DC0">
            <w:pPr>
              <w:pStyle w:val="libItalic"/>
              <w:rPr>
                <w:noProof/>
              </w:rPr>
            </w:pPr>
            <w:r w:rsidRPr="00D33460">
              <w:rPr>
                <w:noProof/>
              </w:rPr>
              <w:t xml:space="preserve">wa </w:t>
            </w:r>
            <w:r>
              <w:rPr>
                <w:noProof/>
              </w:rPr>
              <w:t>ħ</w:t>
            </w:r>
            <w:r w:rsidRPr="00D33460">
              <w:rPr>
                <w:noProof/>
              </w:rPr>
              <w:t>ath-that 3al</w:t>
            </w:r>
            <w:r>
              <w:rPr>
                <w:noProof/>
              </w:rPr>
              <w:t>ā</w:t>
            </w:r>
            <w:r w:rsidRPr="00D33460">
              <w:rPr>
                <w:noProof/>
              </w:rPr>
              <w:t xml:space="preserve"> ta</w:t>
            </w:r>
            <w:r>
              <w:rPr>
                <w:noProof/>
              </w:rPr>
              <w:t>š</w:t>
            </w:r>
            <w:r w:rsidRPr="00D33460">
              <w:rPr>
                <w:noProof/>
              </w:rPr>
              <w:t>d</w:t>
            </w:r>
            <w:r>
              <w:rPr>
                <w:noProof/>
              </w:rPr>
              <w:t>ī</w:t>
            </w:r>
            <w:r w:rsidRPr="00D33460">
              <w:rPr>
                <w:noProof/>
              </w:rPr>
              <w:t>qih,</w:t>
            </w:r>
          </w:p>
        </w:tc>
        <w:tc>
          <w:tcPr>
            <w:tcW w:w="1750" w:type="pct"/>
          </w:tcPr>
          <w:p w:rsidR="00EE38DC" w:rsidRPr="005D3823" w:rsidRDefault="00EE38DC" w:rsidP="004E55A6">
            <w:pPr>
              <w:pStyle w:val="libCenter"/>
              <w:rPr>
                <w:rtl/>
              </w:rPr>
            </w:pPr>
            <w:r w:rsidRPr="005D3823">
              <w:rPr>
                <w:rtl/>
              </w:rPr>
              <w:t>وَ حَثَّتْ عَلى تَصْديقِهِ،</w:t>
            </w:r>
          </w:p>
        </w:tc>
      </w:tr>
      <w:tr w:rsidR="00EE38DC" w:rsidTr="004E55A6">
        <w:trPr>
          <w:jc w:val="center"/>
        </w:trPr>
        <w:tc>
          <w:tcPr>
            <w:tcW w:w="1950" w:type="pct"/>
          </w:tcPr>
          <w:p w:rsidR="00EE38DC" w:rsidRPr="00F43D4A" w:rsidRDefault="00EE38DC" w:rsidP="00C81DC0">
            <w:pPr>
              <w:pStyle w:val="libRight"/>
            </w:pPr>
            <w:r>
              <w:t xml:space="preserve">according to His saying, the most high, </w:t>
            </w:r>
            <w:r w:rsidRPr="007A31D9">
              <w:t xml:space="preserve">“… he, whom they find mentioned in their Torah and the Gospels, who commands them virtuous acts and forbids them evil, allows them as lawful the good </w:t>
            </w:r>
            <w:r w:rsidRPr="007A31D9">
              <w:lastRenderedPageBreak/>
              <w:t>(and pure) things, prohibits them from impurities, and releases them from their heavy burdens and from the yokes that are upon them ...”</w:t>
            </w:r>
            <w:r>
              <w:t> </w:t>
            </w:r>
            <w:r w:rsidRPr="00C2714A">
              <w:rPr>
                <w:rStyle w:val="libFootnotenumChar"/>
              </w:rPr>
              <w:endnoteReference w:id="80"/>
            </w:r>
          </w:p>
        </w:tc>
        <w:tc>
          <w:tcPr>
            <w:tcW w:w="1300" w:type="pct"/>
          </w:tcPr>
          <w:p w:rsidR="00EE38DC" w:rsidRPr="00D33460" w:rsidRDefault="00EE38DC" w:rsidP="00C81DC0">
            <w:pPr>
              <w:pStyle w:val="libItalic"/>
              <w:rPr>
                <w:noProof/>
              </w:rPr>
            </w:pPr>
            <w:r w:rsidRPr="00D33460">
              <w:rPr>
                <w:noProof/>
              </w:rPr>
              <w:lastRenderedPageBreak/>
              <w:t>biqawlihi ta</w:t>
            </w:r>
            <w:r>
              <w:rPr>
                <w:noProof/>
              </w:rPr>
              <w:t>'ā</w:t>
            </w:r>
            <w:r w:rsidRPr="00D33460">
              <w:rPr>
                <w:noProof/>
              </w:rPr>
              <w:t>l</w:t>
            </w:r>
            <w:r>
              <w:rPr>
                <w:noProof/>
              </w:rPr>
              <w:t>ā</w:t>
            </w:r>
            <w:r w:rsidRPr="00D33460">
              <w:rPr>
                <w:noProof/>
              </w:rPr>
              <w:t>: alladh</w:t>
            </w:r>
            <w:r>
              <w:rPr>
                <w:noProof/>
              </w:rPr>
              <w:t>ī</w:t>
            </w:r>
            <w:r w:rsidRPr="00D33460">
              <w:rPr>
                <w:noProof/>
              </w:rPr>
              <w:t>na yajid</w:t>
            </w:r>
            <w:r>
              <w:rPr>
                <w:noProof/>
              </w:rPr>
              <w:t>ū</w:t>
            </w:r>
            <w:r w:rsidRPr="00D33460">
              <w:rPr>
                <w:noProof/>
              </w:rPr>
              <w:t>nahu makt</w:t>
            </w:r>
            <w:r>
              <w:rPr>
                <w:noProof/>
              </w:rPr>
              <w:t>ū</w:t>
            </w:r>
            <w:r w:rsidRPr="00D33460">
              <w:rPr>
                <w:noProof/>
              </w:rPr>
              <w:t>ban 3indahum fit-tawr</w:t>
            </w:r>
            <w:r>
              <w:rPr>
                <w:noProof/>
              </w:rPr>
              <w:t>ā</w:t>
            </w:r>
            <w:r w:rsidRPr="00D33460">
              <w:rPr>
                <w:noProof/>
              </w:rPr>
              <w:t xml:space="preserve">ti wal </w:t>
            </w:r>
            <w:r>
              <w:rPr>
                <w:noProof/>
              </w:rPr>
              <w:t>'</w:t>
            </w:r>
            <w:r w:rsidRPr="00D33460">
              <w:rPr>
                <w:noProof/>
              </w:rPr>
              <w:t>inj</w:t>
            </w:r>
            <w:r>
              <w:rPr>
                <w:noProof/>
              </w:rPr>
              <w:t>ī</w:t>
            </w:r>
            <w:r w:rsidRPr="00D33460">
              <w:rPr>
                <w:noProof/>
              </w:rPr>
              <w:t>li ya</w:t>
            </w:r>
            <w:r>
              <w:rPr>
                <w:noProof/>
              </w:rPr>
              <w:t>'</w:t>
            </w:r>
            <w:r w:rsidRPr="00D33460">
              <w:rPr>
                <w:noProof/>
              </w:rPr>
              <w:t>muruhum bil ma3r</w:t>
            </w:r>
            <w:r>
              <w:rPr>
                <w:noProof/>
              </w:rPr>
              <w:t>ū</w:t>
            </w:r>
            <w:r w:rsidRPr="00D33460">
              <w:rPr>
                <w:noProof/>
              </w:rPr>
              <w:t>fi wa yanh</w:t>
            </w:r>
            <w:r>
              <w:rPr>
                <w:noProof/>
              </w:rPr>
              <w:t>ā</w:t>
            </w:r>
            <w:r w:rsidRPr="00D33460">
              <w:rPr>
                <w:noProof/>
              </w:rPr>
              <w:t xml:space="preserve">hum </w:t>
            </w:r>
            <w:r w:rsidRPr="00D33460">
              <w:rPr>
                <w:noProof/>
              </w:rPr>
              <w:lastRenderedPageBreak/>
              <w:t>3anil munkari wa yu</w:t>
            </w:r>
            <w:r>
              <w:rPr>
                <w:noProof/>
              </w:rPr>
              <w:t>ħ</w:t>
            </w:r>
            <w:r w:rsidRPr="00D33460">
              <w:rPr>
                <w:noProof/>
              </w:rPr>
              <w:t>illu lahumu</w:t>
            </w:r>
            <w:r>
              <w:rPr>
                <w:noProof/>
              </w:rPr>
              <w:t>ţ</w:t>
            </w:r>
            <w:r w:rsidRPr="00D33460">
              <w:rPr>
                <w:noProof/>
              </w:rPr>
              <w:t>-</w:t>
            </w:r>
            <w:r>
              <w:rPr>
                <w:noProof/>
              </w:rPr>
              <w:t>ţ</w:t>
            </w:r>
            <w:r w:rsidRPr="00D33460">
              <w:rPr>
                <w:noProof/>
              </w:rPr>
              <w:t>ayyib</w:t>
            </w:r>
            <w:r>
              <w:rPr>
                <w:noProof/>
              </w:rPr>
              <w:t>ā</w:t>
            </w:r>
            <w:r w:rsidRPr="00D33460">
              <w:rPr>
                <w:noProof/>
              </w:rPr>
              <w:t>ti wa yu</w:t>
            </w:r>
            <w:r>
              <w:rPr>
                <w:noProof/>
              </w:rPr>
              <w:t>ħ</w:t>
            </w:r>
            <w:r w:rsidRPr="00D33460">
              <w:rPr>
                <w:noProof/>
              </w:rPr>
              <w:t>arrimu 3alayhimul khab</w:t>
            </w:r>
            <w:r>
              <w:rPr>
                <w:noProof/>
              </w:rPr>
              <w:t>ā'</w:t>
            </w:r>
            <w:r w:rsidRPr="00D33460">
              <w:rPr>
                <w:noProof/>
              </w:rPr>
              <w:t>itha wa ya</w:t>
            </w:r>
            <w:r>
              <w:rPr>
                <w:noProof/>
              </w:rPr>
              <w:t>đh</w:t>
            </w:r>
            <w:r w:rsidRPr="00D33460">
              <w:rPr>
                <w:noProof/>
              </w:rPr>
              <w:t xml:space="preserve">a3u 3anhum </w:t>
            </w:r>
            <w:r>
              <w:rPr>
                <w:noProof/>
              </w:rPr>
              <w:t>'</w:t>
            </w:r>
            <w:r w:rsidRPr="00D33460">
              <w:rPr>
                <w:noProof/>
              </w:rPr>
              <w:t>i</w:t>
            </w:r>
            <w:r>
              <w:rPr>
                <w:noProof/>
              </w:rPr>
              <w:t>š</w:t>
            </w:r>
            <w:r w:rsidRPr="00D33460">
              <w:rPr>
                <w:noProof/>
              </w:rPr>
              <w:t xml:space="preserve">rahum wal </w:t>
            </w:r>
            <w:r>
              <w:rPr>
                <w:noProof/>
              </w:rPr>
              <w:t>'</w:t>
            </w:r>
            <w:r w:rsidRPr="00D33460">
              <w:rPr>
                <w:noProof/>
              </w:rPr>
              <w:t>aghl</w:t>
            </w:r>
            <w:r>
              <w:rPr>
                <w:noProof/>
              </w:rPr>
              <w:t>ā</w:t>
            </w:r>
            <w:r w:rsidRPr="00D33460">
              <w:rPr>
                <w:noProof/>
              </w:rPr>
              <w:t>lal-lati k</w:t>
            </w:r>
            <w:r>
              <w:rPr>
                <w:noProof/>
              </w:rPr>
              <w:t>ā</w:t>
            </w:r>
            <w:r w:rsidRPr="00D33460">
              <w:rPr>
                <w:noProof/>
              </w:rPr>
              <w:t>nat 3alayhim,</w:t>
            </w:r>
          </w:p>
        </w:tc>
        <w:tc>
          <w:tcPr>
            <w:tcW w:w="1750" w:type="pct"/>
          </w:tcPr>
          <w:p w:rsidR="00EE38DC" w:rsidRPr="005D3823" w:rsidRDefault="00EE38DC" w:rsidP="004E55A6">
            <w:pPr>
              <w:pStyle w:val="libCenter"/>
              <w:rPr>
                <w:rtl/>
              </w:rPr>
            </w:pPr>
            <w:r w:rsidRPr="005D3823">
              <w:rPr>
                <w:rtl/>
              </w:rPr>
              <w:lastRenderedPageBreak/>
              <w:t xml:space="preserve">بِقَوْلِهِ تَعالى: «اَلَّذي يَجِدُونَهُ مَكْتُوباً عِنْدَهُمْ </w:t>
            </w:r>
            <w:r>
              <w:rPr>
                <w:rtl/>
              </w:rPr>
              <w:t>فِي</w:t>
            </w:r>
            <w:r w:rsidRPr="005D3823">
              <w:rPr>
                <w:rtl/>
              </w:rPr>
              <w:t xml:space="preserve"> التَّوْريةِ وَ الإنْجيلِ يَأْمُرُهُمْ بِالْمَعْرُوفِ وَ يَنْهيهُمْ عَنِ الْمُنْكَرِ وَ يُحِلُّ </w:t>
            </w:r>
            <w:r w:rsidRPr="005D3823">
              <w:rPr>
                <w:rtl/>
              </w:rPr>
              <w:lastRenderedPageBreak/>
              <w:t>لَهُمُ الطَّي</w:t>
            </w:r>
            <w:r>
              <w:rPr>
                <w:rtl/>
              </w:rPr>
              <w:t>ِّ</w:t>
            </w:r>
            <w:r w:rsidRPr="005D3823">
              <w:rPr>
                <w:rtl/>
              </w:rPr>
              <w:t>باتِ وَ يُحَر</w:t>
            </w:r>
            <w:r>
              <w:rPr>
                <w:rtl/>
              </w:rPr>
              <w:t>ِّ</w:t>
            </w:r>
            <w:r w:rsidRPr="005D3823">
              <w:rPr>
                <w:rtl/>
              </w:rPr>
              <w:t xml:space="preserve">مُ عَلَيْهِمُ الْخَبائِثَ وَ يَضَعُ عَنْهُمْ </w:t>
            </w:r>
            <w:r>
              <w:rPr>
                <w:rtl/>
              </w:rPr>
              <w:t>إ</w:t>
            </w:r>
            <w:r w:rsidRPr="005D3823">
              <w:rPr>
                <w:rtl/>
              </w:rPr>
              <w:t>صْرَهُمْ وَ ال</w:t>
            </w:r>
            <w:r>
              <w:rPr>
                <w:rtl/>
              </w:rPr>
              <w:t>أ</w:t>
            </w:r>
            <w:r w:rsidRPr="005D3823">
              <w:rPr>
                <w:rtl/>
              </w:rPr>
              <w:t>غْلالَ الَّتي كانَتْ عَلَيْهِمْ»،</w:t>
            </w:r>
          </w:p>
        </w:tc>
      </w:tr>
      <w:tr w:rsidR="00EE38DC" w:rsidTr="004E55A6">
        <w:trPr>
          <w:cantSplit/>
          <w:jc w:val="center"/>
        </w:trPr>
        <w:tc>
          <w:tcPr>
            <w:tcW w:w="1950" w:type="pct"/>
          </w:tcPr>
          <w:p w:rsidR="00EE38DC" w:rsidRPr="00E61119" w:rsidRDefault="00EE38DC" w:rsidP="00C81DC0">
            <w:pPr>
              <w:pStyle w:val="libRight"/>
            </w:pPr>
            <w:r>
              <w:lastRenderedPageBreak/>
              <w:t>Thus, bless Muhammad, Your messenger to both masses (of human and Jinn),</w:t>
            </w:r>
          </w:p>
        </w:tc>
        <w:tc>
          <w:tcPr>
            <w:tcW w:w="1300" w:type="pct"/>
          </w:tcPr>
          <w:p w:rsidR="00EE38DC" w:rsidRPr="00D33460" w:rsidRDefault="00EE38DC" w:rsidP="00C81DC0">
            <w:pPr>
              <w:pStyle w:val="libItalic"/>
              <w:rPr>
                <w:noProof/>
              </w:rPr>
            </w:pPr>
            <w:r w:rsidRPr="00D33460">
              <w:rPr>
                <w:noProof/>
              </w:rPr>
              <w:t>fa</w:t>
            </w:r>
            <w:r>
              <w:rPr>
                <w:noProof/>
              </w:rPr>
              <w:t>š</w:t>
            </w:r>
            <w:r w:rsidRPr="00D33460">
              <w:rPr>
                <w:noProof/>
              </w:rPr>
              <w:t>alli 3al</w:t>
            </w:r>
            <w:r>
              <w:rPr>
                <w:noProof/>
              </w:rPr>
              <w:t>ā</w:t>
            </w:r>
            <w:r w:rsidRPr="00D33460">
              <w:rPr>
                <w:noProof/>
              </w:rPr>
              <w:t xml:space="preserve"> mu</w:t>
            </w:r>
            <w:r>
              <w:rPr>
                <w:noProof/>
              </w:rPr>
              <w:t>ħ</w:t>
            </w:r>
            <w:r w:rsidRPr="00D33460">
              <w:rPr>
                <w:noProof/>
              </w:rPr>
              <w:t>ammadin ras</w:t>
            </w:r>
            <w:r>
              <w:rPr>
                <w:noProof/>
              </w:rPr>
              <w:t>ū</w:t>
            </w:r>
            <w:r w:rsidRPr="00D33460">
              <w:rPr>
                <w:noProof/>
              </w:rPr>
              <w:t xml:space="preserve">lika </w:t>
            </w:r>
            <w:r>
              <w:rPr>
                <w:noProof/>
              </w:rPr>
              <w:t>'</w:t>
            </w:r>
            <w:r w:rsidRPr="00D33460">
              <w:rPr>
                <w:noProof/>
              </w:rPr>
              <w:t>ilath-thaqalayn,</w:t>
            </w:r>
          </w:p>
        </w:tc>
        <w:tc>
          <w:tcPr>
            <w:tcW w:w="1750" w:type="pct"/>
          </w:tcPr>
          <w:p w:rsidR="00EE38DC" w:rsidRPr="005D3823" w:rsidRDefault="00EE38DC" w:rsidP="004E55A6">
            <w:pPr>
              <w:pStyle w:val="libCenter"/>
            </w:pPr>
            <w:r w:rsidRPr="005D3823">
              <w:rPr>
                <w:rtl/>
              </w:rPr>
              <w:t>فَصَل</w:t>
            </w:r>
            <w:r>
              <w:rPr>
                <w:rtl/>
              </w:rPr>
              <w:t>ِّ</w:t>
            </w:r>
            <w:r w:rsidRPr="005D3823">
              <w:rPr>
                <w:rtl/>
              </w:rPr>
              <w:t xml:space="preserve"> عَلى </w:t>
            </w:r>
            <w:r>
              <w:rPr>
                <w:rtl/>
              </w:rPr>
              <w:t>مُحَمَّدٍ</w:t>
            </w:r>
            <w:r w:rsidRPr="005D3823">
              <w:rPr>
                <w:rtl/>
              </w:rPr>
              <w:t xml:space="preserve"> رَسُولِكَ </w:t>
            </w:r>
            <w:r>
              <w:rPr>
                <w:rtl/>
              </w:rPr>
              <w:t>إ</w:t>
            </w:r>
            <w:r w:rsidRPr="005D3823">
              <w:rPr>
                <w:rtl/>
              </w:rPr>
              <w:t>لَى الثَّقَلَيْنِ،</w:t>
            </w:r>
          </w:p>
        </w:tc>
      </w:tr>
      <w:tr w:rsidR="00EE38DC" w:rsidTr="004E55A6">
        <w:trPr>
          <w:cantSplit/>
          <w:jc w:val="center"/>
        </w:trPr>
        <w:tc>
          <w:tcPr>
            <w:tcW w:w="1950" w:type="pct"/>
          </w:tcPr>
          <w:p w:rsidR="00EE38DC" w:rsidRPr="00E61119" w:rsidRDefault="00EE38DC" w:rsidP="00C81DC0">
            <w:pPr>
              <w:pStyle w:val="libRight"/>
            </w:pPr>
            <w:r>
              <w:t>the master of the chosen prophets,</w:t>
            </w:r>
          </w:p>
        </w:tc>
        <w:tc>
          <w:tcPr>
            <w:tcW w:w="1300" w:type="pct"/>
          </w:tcPr>
          <w:p w:rsidR="00EE38DC" w:rsidRPr="00D33460" w:rsidRDefault="00EE38DC" w:rsidP="00C81DC0">
            <w:pPr>
              <w:pStyle w:val="libItalic"/>
              <w:rPr>
                <w:noProof/>
              </w:rPr>
            </w:pPr>
            <w:r>
              <w:rPr>
                <w:noProof/>
              </w:rPr>
              <w:t>wa s</w:t>
            </w:r>
            <w:r w:rsidRPr="00D33460">
              <w:rPr>
                <w:noProof/>
              </w:rPr>
              <w:t xml:space="preserve">ayyidil </w:t>
            </w:r>
            <w:r>
              <w:rPr>
                <w:noProof/>
              </w:rPr>
              <w:t>'</w:t>
            </w:r>
            <w:r w:rsidRPr="00D33460">
              <w:rPr>
                <w:noProof/>
              </w:rPr>
              <w:t>anbiy</w:t>
            </w:r>
            <w:r>
              <w:rPr>
                <w:noProof/>
              </w:rPr>
              <w:t>ā'</w:t>
            </w:r>
            <w:r w:rsidRPr="00D33460">
              <w:rPr>
                <w:noProof/>
              </w:rPr>
              <w:t>il mu</w:t>
            </w:r>
            <w:r>
              <w:rPr>
                <w:noProof/>
              </w:rPr>
              <w:t>šţ</w:t>
            </w:r>
            <w:r w:rsidRPr="00D33460">
              <w:rPr>
                <w:noProof/>
              </w:rPr>
              <w:t>afayn,</w:t>
            </w:r>
          </w:p>
        </w:tc>
        <w:tc>
          <w:tcPr>
            <w:tcW w:w="1750" w:type="pct"/>
          </w:tcPr>
          <w:p w:rsidR="00EE38DC" w:rsidRPr="005D3823" w:rsidRDefault="00EE38DC" w:rsidP="004E55A6">
            <w:pPr>
              <w:pStyle w:val="libCenter"/>
              <w:rPr>
                <w:rtl/>
              </w:rPr>
            </w:pPr>
            <w:r w:rsidRPr="005D3823">
              <w:rPr>
                <w:rtl/>
              </w:rPr>
              <w:t>وَ سَي</w:t>
            </w:r>
            <w:r>
              <w:rPr>
                <w:rtl/>
              </w:rPr>
              <w:t>ِّ</w:t>
            </w:r>
            <w:r w:rsidRPr="005D3823">
              <w:rPr>
                <w:rtl/>
              </w:rPr>
              <w:t>دِ ال</w:t>
            </w:r>
            <w:r>
              <w:rPr>
                <w:rtl/>
              </w:rPr>
              <w:t>أ</w:t>
            </w:r>
            <w:r w:rsidRPr="005D3823">
              <w:rPr>
                <w:rtl/>
              </w:rPr>
              <w:t>نْبِي</w:t>
            </w:r>
            <w:r>
              <w:rPr>
                <w:rtl/>
              </w:rPr>
              <w:t>ا</w:t>
            </w:r>
            <w:r w:rsidRPr="005D3823">
              <w:rPr>
                <w:rtl/>
              </w:rPr>
              <w:t>ءِ الْمُصْطَفَيْنَ،</w:t>
            </w:r>
          </w:p>
        </w:tc>
      </w:tr>
      <w:tr w:rsidR="00EE38DC" w:rsidTr="004E55A6">
        <w:trPr>
          <w:cantSplit/>
          <w:jc w:val="center"/>
        </w:trPr>
        <w:tc>
          <w:tcPr>
            <w:tcW w:w="1950" w:type="pct"/>
          </w:tcPr>
          <w:p w:rsidR="00EE38DC" w:rsidRPr="00E61119" w:rsidRDefault="00EE38DC" w:rsidP="00C81DC0">
            <w:pPr>
              <w:pStyle w:val="libRight"/>
            </w:pPr>
            <w:r>
              <w:t>and (bless) his brother and his cousin,</w:t>
            </w:r>
          </w:p>
        </w:tc>
        <w:tc>
          <w:tcPr>
            <w:tcW w:w="1300" w:type="pct"/>
          </w:tcPr>
          <w:p w:rsidR="00EE38DC" w:rsidRPr="00D33460" w:rsidRDefault="00EE38DC" w:rsidP="00C81DC0">
            <w:pPr>
              <w:pStyle w:val="libItalic"/>
              <w:rPr>
                <w:noProof/>
              </w:rPr>
            </w:pPr>
            <w:r w:rsidRPr="00D33460">
              <w:rPr>
                <w:noProof/>
              </w:rPr>
              <w:t>wa 3al</w:t>
            </w:r>
            <w:r>
              <w:rPr>
                <w:noProof/>
              </w:rPr>
              <w:t>ā</w:t>
            </w:r>
            <w:r w:rsidRPr="00D33460">
              <w:rPr>
                <w:noProof/>
              </w:rPr>
              <w:t xml:space="preserve"> </w:t>
            </w:r>
            <w:r>
              <w:rPr>
                <w:noProof/>
              </w:rPr>
              <w:t>'</w:t>
            </w:r>
            <w:r w:rsidRPr="00D33460">
              <w:rPr>
                <w:noProof/>
              </w:rPr>
              <w:t>akh</w:t>
            </w:r>
            <w:r>
              <w:rPr>
                <w:noProof/>
              </w:rPr>
              <w:t>ī</w:t>
            </w:r>
            <w:r w:rsidRPr="00D33460">
              <w:rPr>
                <w:noProof/>
              </w:rPr>
              <w:t>hi wabni 3ammih,</w:t>
            </w:r>
          </w:p>
        </w:tc>
        <w:tc>
          <w:tcPr>
            <w:tcW w:w="1750" w:type="pct"/>
          </w:tcPr>
          <w:p w:rsidR="00EE38DC" w:rsidRPr="005D3823" w:rsidRDefault="00EE38DC" w:rsidP="004E55A6">
            <w:pPr>
              <w:pStyle w:val="libCenter"/>
              <w:rPr>
                <w:rtl/>
              </w:rPr>
            </w:pPr>
            <w:r w:rsidRPr="005D3823">
              <w:rPr>
                <w:rtl/>
              </w:rPr>
              <w:t xml:space="preserve">وَ عَلى </w:t>
            </w:r>
            <w:r>
              <w:rPr>
                <w:rtl/>
              </w:rPr>
              <w:t>أ</w:t>
            </w:r>
            <w:r w:rsidRPr="005D3823">
              <w:rPr>
                <w:rtl/>
              </w:rPr>
              <w:t>خيهِ وَ ابْنِ عَم</w:t>
            </w:r>
            <w:r>
              <w:rPr>
                <w:rtl/>
              </w:rPr>
              <w:t>ِّ</w:t>
            </w:r>
            <w:r w:rsidRPr="005D3823">
              <w:rPr>
                <w:rtl/>
              </w:rPr>
              <w:t>هِ،</w:t>
            </w:r>
          </w:p>
        </w:tc>
      </w:tr>
      <w:tr w:rsidR="00EE38DC" w:rsidTr="004E55A6">
        <w:trPr>
          <w:cantSplit/>
          <w:jc w:val="center"/>
        </w:trPr>
        <w:tc>
          <w:tcPr>
            <w:tcW w:w="1950" w:type="pct"/>
          </w:tcPr>
          <w:p w:rsidR="00EE38DC" w:rsidRPr="00C749DF" w:rsidRDefault="00EE38DC" w:rsidP="00C81DC0">
            <w:pPr>
              <w:pStyle w:val="libRight"/>
            </w:pPr>
            <w:r>
              <w:t>neither of whom ever took associates with You (in worship) even for one moment,</w:t>
            </w:r>
          </w:p>
        </w:tc>
        <w:tc>
          <w:tcPr>
            <w:tcW w:w="1300" w:type="pct"/>
          </w:tcPr>
          <w:p w:rsidR="00EE38DC" w:rsidRPr="00D33460" w:rsidRDefault="00EE38DC" w:rsidP="00C81DC0">
            <w:pPr>
              <w:pStyle w:val="libItalic"/>
              <w:rPr>
                <w:noProof/>
              </w:rPr>
            </w:pPr>
            <w:r w:rsidRPr="00D33460">
              <w:rPr>
                <w:noProof/>
              </w:rPr>
              <w:t>alladh</w:t>
            </w:r>
            <w:r>
              <w:rPr>
                <w:noProof/>
              </w:rPr>
              <w:t>ī</w:t>
            </w:r>
            <w:r w:rsidRPr="00D33460">
              <w:rPr>
                <w:noProof/>
              </w:rPr>
              <w:t>na lam yushrik</w:t>
            </w:r>
            <w:r>
              <w:rPr>
                <w:noProof/>
              </w:rPr>
              <w:t>ā</w:t>
            </w:r>
            <w:r w:rsidRPr="00D33460">
              <w:rPr>
                <w:noProof/>
              </w:rPr>
              <w:t xml:space="preserve"> bika </w:t>
            </w:r>
            <w:r>
              <w:rPr>
                <w:noProof/>
              </w:rPr>
              <w:t>ţ</w:t>
            </w:r>
            <w:r w:rsidRPr="00D33460">
              <w:rPr>
                <w:noProof/>
              </w:rPr>
              <w:t xml:space="preserve">arfata 3aynin </w:t>
            </w:r>
            <w:r>
              <w:rPr>
                <w:noProof/>
              </w:rPr>
              <w:t>'</w:t>
            </w:r>
            <w:r w:rsidRPr="00D33460">
              <w:rPr>
                <w:noProof/>
              </w:rPr>
              <w:t>abad</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اللَّذَيْنِ لَمْ يُشْرِكا بِكَ طَرْفَةَ عَيْن </w:t>
            </w:r>
            <w:r>
              <w:rPr>
                <w:rtl/>
              </w:rPr>
              <w:t>أ</w:t>
            </w:r>
            <w:r w:rsidRPr="005D3823">
              <w:rPr>
                <w:rtl/>
              </w:rPr>
              <w:t>بَداً،</w:t>
            </w:r>
          </w:p>
        </w:tc>
      </w:tr>
      <w:tr w:rsidR="00EE38DC" w:rsidTr="004E55A6">
        <w:trPr>
          <w:cantSplit/>
          <w:jc w:val="center"/>
        </w:trPr>
        <w:tc>
          <w:tcPr>
            <w:tcW w:w="1950" w:type="pct"/>
          </w:tcPr>
          <w:p w:rsidR="00EE38DC" w:rsidRPr="00E61119" w:rsidRDefault="00EE38DC" w:rsidP="00C81DC0">
            <w:pPr>
              <w:pStyle w:val="libRight"/>
            </w:pPr>
            <w:r>
              <w:t>and (bless) Fatima, the radiant, and the chief of the ladies of the worlds,</w:t>
            </w:r>
          </w:p>
        </w:tc>
        <w:tc>
          <w:tcPr>
            <w:tcW w:w="1300" w:type="pct"/>
          </w:tcPr>
          <w:p w:rsidR="00EE38DC" w:rsidRPr="00D33460" w:rsidRDefault="00EE38DC" w:rsidP="00C81DC0">
            <w:pPr>
              <w:pStyle w:val="libItalic"/>
              <w:rPr>
                <w:noProof/>
              </w:rPr>
            </w:pPr>
            <w:r w:rsidRPr="00D33460">
              <w:rPr>
                <w:noProof/>
              </w:rPr>
              <w:t>wa 3al</w:t>
            </w:r>
            <w:r>
              <w:rPr>
                <w:noProof/>
              </w:rPr>
              <w:t>ā</w:t>
            </w:r>
            <w:r w:rsidRPr="00D33460">
              <w:rPr>
                <w:noProof/>
              </w:rPr>
              <w:t xml:space="preserve"> f</w:t>
            </w:r>
            <w:r>
              <w:rPr>
                <w:noProof/>
              </w:rPr>
              <w:t>āţ</w:t>
            </w:r>
            <w:r w:rsidRPr="00D33460">
              <w:rPr>
                <w:noProof/>
              </w:rPr>
              <w:t>imataz-zahr</w:t>
            </w:r>
            <w:r>
              <w:rPr>
                <w:noProof/>
              </w:rPr>
              <w:t>ā'</w:t>
            </w:r>
            <w:r w:rsidRPr="00D33460">
              <w:rPr>
                <w:noProof/>
              </w:rPr>
              <w:t>i sayyidati nis</w:t>
            </w:r>
            <w:r>
              <w:rPr>
                <w:noProof/>
              </w:rPr>
              <w:t>ā'</w:t>
            </w:r>
            <w:r w:rsidRPr="00D33460">
              <w:rPr>
                <w:noProof/>
              </w:rPr>
              <w:t>il 3</w:t>
            </w:r>
            <w:r>
              <w:rPr>
                <w:noProof/>
              </w:rPr>
              <w:t>ā</w:t>
            </w:r>
            <w:r w:rsidRPr="00D33460">
              <w:rPr>
                <w:noProof/>
              </w:rPr>
              <w:t>lam</w:t>
            </w:r>
            <w:r>
              <w:rPr>
                <w:noProof/>
              </w:rPr>
              <w:t>ī</w:t>
            </w:r>
            <w:r w:rsidRPr="00D33460">
              <w:rPr>
                <w:noProof/>
              </w:rPr>
              <w:t>n,</w:t>
            </w:r>
          </w:p>
        </w:tc>
        <w:tc>
          <w:tcPr>
            <w:tcW w:w="1750" w:type="pct"/>
          </w:tcPr>
          <w:p w:rsidR="00EE38DC" w:rsidRPr="005D3823" w:rsidRDefault="00EE38DC" w:rsidP="004E55A6">
            <w:pPr>
              <w:pStyle w:val="libCenter"/>
              <w:rPr>
                <w:rtl/>
              </w:rPr>
            </w:pPr>
            <w:r>
              <w:rPr>
                <w:rtl/>
              </w:rPr>
              <w:t>وَ عَلى فاطِمَةَ</w:t>
            </w:r>
            <w:r w:rsidRPr="005D3823">
              <w:rPr>
                <w:rtl/>
              </w:rPr>
              <w:t xml:space="preserve"> الزَّهْر</w:t>
            </w:r>
            <w:r>
              <w:rPr>
                <w:rtl/>
              </w:rPr>
              <w:t>ا</w:t>
            </w:r>
            <w:r w:rsidRPr="005D3823">
              <w:rPr>
                <w:rtl/>
              </w:rPr>
              <w:t>ءِ سَي</w:t>
            </w:r>
            <w:r>
              <w:rPr>
                <w:rtl/>
              </w:rPr>
              <w:t>ِّ</w:t>
            </w:r>
            <w:r w:rsidRPr="005D3823">
              <w:rPr>
                <w:rtl/>
              </w:rPr>
              <w:t>دةِ نِس</w:t>
            </w:r>
            <w:r>
              <w:rPr>
                <w:rtl/>
              </w:rPr>
              <w:t>ا</w:t>
            </w:r>
            <w:r w:rsidRPr="005D3823">
              <w:rPr>
                <w:rtl/>
              </w:rPr>
              <w:t>ءِ الْعالَمينَ،</w:t>
            </w:r>
          </w:p>
        </w:tc>
      </w:tr>
      <w:tr w:rsidR="00EE38DC" w:rsidTr="004E55A6">
        <w:trPr>
          <w:cantSplit/>
          <w:jc w:val="center"/>
        </w:trPr>
        <w:tc>
          <w:tcPr>
            <w:tcW w:w="1950" w:type="pct"/>
          </w:tcPr>
          <w:p w:rsidR="00EE38DC" w:rsidRPr="00E61119" w:rsidRDefault="00EE38DC" w:rsidP="00C81DC0">
            <w:pPr>
              <w:pStyle w:val="libRight"/>
            </w:pPr>
            <w:r>
              <w:t>and (bless) the two masters of the youth of Paradise, al-Hasan and al-Husain,</w:t>
            </w:r>
          </w:p>
        </w:tc>
        <w:tc>
          <w:tcPr>
            <w:tcW w:w="1300" w:type="pct"/>
          </w:tcPr>
          <w:p w:rsidR="00EE38DC" w:rsidRPr="00D33460" w:rsidRDefault="00EE38DC" w:rsidP="00C81DC0">
            <w:pPr>
              <w:pStyle w:val="libItalic"/>
              <w:rPr>
                <w:noProof/>
              </w:rPr>
            </w:pPr>
            <w:r w:rsidRPr="00D33460">
              <w:rPr>
                <w:noProof/>
              </w:rPr>
              <w:t>wa 3al</w:t>
            </w:r>
            <w:r>
              <w:rPr>
                <w:noProof/>
              </w:rPr>
              <w:t>ā</w:t>
            </w:r>
            <w:r w:rsidRPr="00D33460">
              <w:rPr>
                <w:noProof/>
              </w:rPr>
              <w:t xml:space="preserve"> sayyiday shab</w:t>
            </w:r>
            <w:r>
              <w:rPr>
                <w:noProof/>
              </w:rPr>
              <w:t>ā</w:t>
            </w:r>
            <w:r w:rsidRPr="00D33460">
              <w:rPr>
                <w:noProof/>
              </w:rPr>
              <w:t xml:space="preserve">bi </w:t>
            </w:r>
            <w:r>
              <w:rPr>
                <w:noProof/>
              </w:rPr>
              <w:t>'</w:t>
            </w:r>
            <w:r w:rsidRPr="00D33460">
              <w:rPr>
                <w:noProof/>
              </w:rPr>
              <w:t>ahlil jannah, al-</w:t>
            </w:r>
            <w:r>
              <w:rPr>
                <w:noProof/>
              </w:rPr>
              <w:t>ħ</w:t>
            </w:r>
            <w:r w:rsidRPr="00D33460">
              <w:rPr>
                <w:noProof/>
              </w:rPr>
              <w:t xml:space="preserve">asani wal </w:t>
            </w:r>
            <w:r>
              <w:rPr>
                <w:noProof/>
              </w:rPr>
              <w:t>ħ</w:t>
            </w:r>
            <w:r w:rsidRPr="00D33460">
              <w:rPr>
                <w:noProof/>
              </w:rPr>
              <w:t>usayn,</w:t>
            </w:r>
          </w:p>
        </w:tc>
        <w:tc>
          <w:tcPr>
            <w:tcW w:w="1750" w:type="pct"/>
          </w:tcPr>
          <w:p w:rsidR="00EE38DC" w:rsidRPr="005D3823" w:rsidRDefault="00EE38DC" w:rsidP="004E55A6">
            <w:pPr>
              <w:pStyle w:val="libCenter"/>
              <w:rPr>
                <w:rtl/>
              </w:rPr>
            </w:pPr>
            <w:r w:rsidRPr="005D3823">
              <w:rPr>
                <w:rtl/>
              </w:rPr>
              <w:t>وَ عَلى سَي</w:t>
            </w:r>
            <w:r>
              <w:rPr>
                <w:rtl/>
              </w:rPr>
              <w:t>ِّ</w:t>
            </w:r>
            <w:r w:rsidRPr="005D3823">
              <w:rPr>
                <w:rtl/>
              </w:rPr>
              <w:t xml:space="preserve">دَىْ شَبابِ </w:t>
            </w:r>
            <w:r>
              <w:rPr>
                <w:rtl/>
              </w:rPr>
              <w:t>أ</w:t>
            </w:r>
            <w:r w:rsidRPr="005D3823">
              <w:rPr>
                <w:rtl/>
              </w:rPr>
              <w:t>هْلِ الْجَنَّةِ الْحَسَنِ وَ الْحُسَيْنِ،</w:t>
            </w:r>
          </w:p>
        </w:tc>
      </w:tr>
      <w:tr w:rsidR="00EE38DC" w:rsidTr="004E55A6">
        <w:trPr>
          <w:cantSplit/>
          <w:jc w:val="center"/>
        </w:trPr>
        <w:tc>
          <w:tcPr>
            <w:tcW w:w="1950" w:type="pct"/>
          </w:tcPr>
          <w:p w:rsidR="00EE38DC" w:rsidRPr="00E61119" w:rsidRDefault="00EE38DC" w:rsidP="00C81DC0">
            <w:pPr>
              <w:pStyle w:val="libRight"/>
            </w:pPr>
            <w:r>
              <w:t>With an everlasting blessing,</w:t>
            </w:r>
          </w:p>
        </w:tc>
        <w:tc>
          <w:tcPr>
            <w:tcW w:w="1300" w:type="pct"/>
          </w:tcPr>
          <w:p w:rsidR="00EE38DC" w:rsidRPr="00D33460" w:rsidRDefault="00EE38DC" w:rsidP="00C81DC0">
            <w:pPr>
              <w:pStyle w:val="libItalic"/>
              <w:rPr>
                <w:noProof/>
              </w:rPr>
            </w:pPr>
            <w:r>
              <w:rPr>
                <w:noProof/>
              </w:rPr>
              <w:t>š</w:t>
            </w:r>
            <w:r w:rsidRPr="00D33460">
              <w:rPr>
                <w:noProof/>
              </w:rPr>
              <w:t>al</w:t>
            </w:r>
            <w:r>
              <w:rPr>
                <w:noProof/>
              </w:rPr>
              <w:t>ā</w:t>
            </w:r>
            <w:r w:rsidRPr="00D33460">
              <w:rPr>
                <w:noProof/>
              </w:rPr>
              <w:t>tan kh</w:t>
            </w:r>
            <w:r>
              <w:rPr>
                <w:noProof/>
              </w:rPr>
              <w:t>ā</w:t>
            </w:r>
            <w:r w:rsidRPr="00D33460">
              <w:rPr>
                <w:noProof/>
              </w:rPr>
              <w:t>lidatad-daw</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صَلاةً خالِدَةَ الدَّوامِ،</w:t>
            </w:r>
          </w:p>
        </w:tc>
      </w:tr>
      <w:tr w:rsidR="00EE38DC" w:rsidTr="004E55A6">
        <w:trPr>
          <w:cantSplit/>
          <w:jc w:val="center"/>
        </w:trPr>
        <w:tc>
          <w:tcPr>
            <w:tcW w:w="1950" w:type="pct"/>
          </w:tcPr>
          <w:p w:rsidR="00EE38DC" w:rsidRPr="00E61119" w:rsidRDefault="00EE38DC" w:rsidP="00C81DC0">
            <w:pPr>
              <w:pStyle w:val="libRight"/>
            </w:pPr>
            <w:r>
              <w:t>equal to the number of drops of rains,</w:t>
            </w:r>
          </w:p>
        </w:tc>
        <w:tc>
          <w:tcPr>
            <w:tcW w:w="1300" w:type="pct"/>
          </w:tcPr>
          <w:p w:rsidR="00EE38DC" w:rsidRPr="00D33460" w:rsidRDefault="00EE38DC" w:rsidP="00C81DC0">
            <w:pPr>
              <w:pStyle w:val="libItalic"/>
              <w:rPr>
                <w:noProof/>
              </w:rPr>
            </w:pPr>
            <w:r w:rsidRPr="00D33460">
              <w:rPr>
                <w:noProof/>
              </w:rPr>
              <w:t>3adada qa</w:t>
            </w:r>
            <w:r>
              <w:rPr>
                <w:noProof/>
              </w:rPr>
              <w:t>ţ</w:t>
            </w:r>
            <w:r w:rsidRPr="00D33460">
              <w:rPr>
                <w:noProof/>
              </w:rPr>
              <w:t>rir-rih</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عَدَدَ قَطْرِ الر</w:t>
            </w:r>
            <w:r>
              <w:rPr>
                <w:rtl/>
              </w:rPr>
              <w:t>ِّ</w:t>
            </w:r>
            <w:r w:rsidRPr="005D3823">
              <w:rPr>
                <w:rtl/>
              </w:rPr>
              <w:t>هامِ،</w:t>
            </w:r>
          </w:p>
        </w:tc>
      </w:tr>
      <w:tr w:rsidR="00EE38DC" w:rsidTr="004E55A6">
        <w:trPr>
          <w:cantSplit/>
          <w:jc w:val="center"/>
        </w:trPr>
        <w:tc>
          <w:tcPr>
            <w:tcW w:w="1950" w:type="pct"/>
          </w:tcPr>
          <w:p w:rsidR="00EE38DC" w:rsidRPr="00E61119" w:rsidRDefault="00EE38DC" w:rsidP="00C81DC0">
            <w:pPr>
              <w:pStyle w:val="libRight"/>
            </w:pPr>
            <w:r>
              <w:t>and the weight of the mountains and hills,</w:t>
            </w:r>
          </w:p>
        </w:tc>
        <w:tc>
          <w:tcPr>
            <w:tcW w:w="1300" w:type="pct"/>
          </w:tcPr>
          <w:p w:rsidR="00EE38DC" w:rsidRPr="00D33460" w:rsidRDefault="00EE38DC" w:rsidP="00C81DC0">
            <w:pPr>
              <w:pStyle w:val="libItalic"/>
              <w:rPr>
                <w:noProof/>
              </w:rPr>
            </w:pPr>
            <w:r w:rsidRPr="00D33460">
              <w:rPr>
                <w:noProof/>
              </w:rPr>
              <w:t>wa zinatil jib</w:t>
            </w:r>
            <w:r>
              <w:rPr>
                <w:noProof/>
              </w:rPr>
              <w:t>ā</w:t>
            </w:r>
            <w:r w:rsidRPr="00D33460">
              <w:rPr>
                <w:noProof/>
              </w:rPr>
              <w:t>la wal</w:t>
            </w:r>
            <w:r>
              <w:rPr>
                <w:noProof/>
              </w:rPr>
              <w:t xml:space="preserve"> ā</w:t>
            </w:r>
            <w:r w:rsidRPr="00D33460">
              <w:rPr>
                <w:noProof/>
              </w:rPr>
              <w:t>k</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وَ زِنَةَ الْجِبالِ وَ الآكامِ،</w:t>
            </w:r>
          </w:p>
        </w:tc>
      </w:tr>
      <w:tr w:rsidR="00EE38DC" w:rsidTr="004E55A6">
        <w:trPr>
          <w:cantSplit/>
          <w:jc w:val="center"/>
        </w:trPr>
        <w:tc>
          <w:tcPr>
            <w:tcW w:w="1950" w:type="pct"/>
          </w:tcPr>
          <w:p w:rsidR="00EE38DC" w:rsidRPr="00E61119" w:rsidRDefault="00EE38DC" w:rsidP="00C81DC0">
            <w:pPr>
              <w:pStyle w:val="libRight"/>
            </w:pPr>
            <w:r>
              <w:t>until peace and salutations is ever exchanged,</w:t>
            </w:r>
          </w:p>
        </w:tc>
        <w:tc>
          <w:tcPr>
            <w:tcW w:w="1300" w:type="pct"/>
          </w:tcPr>
          <w:p w:rsidR="00EE38DC" w:rsidRPr="00D33460" w:rsidRDefault="00EE38DC" w:rsidP="00C81DC0">
            <w:pPr>
              <w:pStyle w:val="libItalic"/>
              <w:rPr>
                <w:noProof/>
              </w:rPr>
            </w:pPr>
            <w:r w:rsidRPr="00D33460">
              <w:rPr>
                <w:noProof/>
              </w:rPr>
              <w:t>m</w:t>
            </w:r>
            <w:r>
              <w:rPr>
                <w:noProof/>
              </w:rPr>
              <w:t>ā</w:t>
            </w:r>
            <w:r w:rsidRPr="00D33460">
              <w:rPr>
                <w:noProof/>
              </w:rPr>
              <w:t xml:space="preserve"> </w:t>
            </w:r>
            <w:r>
              <w:rPr>
                <w:noProof/>
              </w:rPr>
              <w:t>'</w:t>
            </w:r>
            <w:r w:rsidRPr="00D33460">
              <w:rPr>
                <w:noProof/>
              </w:rPr>
              <w:t>awraqas-sal</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 xml:space="preserve">ما </w:t>
            </w:r>
            <w:r>
              <w:rPr>
                <w:rtl/>
              </w:rPr>
              <w:t>أ</w:t>
            </w:r>
            <w:r w:rsidRPr="005D3823">
              <w:rPr>
                <w:rtl/>
              </w:rPr>
              <w:t>وْرَقَ السَّلامُ،</w:t>
            </w:r>
          </w:p>
        </w:tc>
      </w:tr>
      <w:tr w:rsidR="00EE38DC" w:rsidTr="00BF77D8">
        <w:trPr>
          <w:cantSplit/>
          <w:jc w:val="center"/>
        </w:trPr>
        <w:tc>
          <w:tcPr>
            <w:tcW w:w="1950" w:type="pct"/>
          </w:tcPr>
          <w:p w:rsidR="00EE38DC" w:rsidRPr="00621EFB" w:rsidRDefault="00EE38DC" w:rsidP="00C81DC0">
            <w:pPr>
              <w:pStyle w:val="libRight"/>
            </w:pPr>
            <w:r>
              <w:t xml:space="preserve">and </w:t>
            </w:r>
            <w:r w:rsidRPr="00621EFB">
              <w:t>brightness</w:t>
            </w:r>
            <w:r>
              <w:t xml:space="preserve"> (of day) and darkness (of night) are replaced. </w:t>
            </w:r>
          </w:p>
        </w:tc>
        <w:tc>
          <w:tcPr>
            <w:tcW w:w="1300" w:type="pct"/>
          </w:tcPr>
          <w:p w:rsidR="00EE38DC" w:rsidRPr="00D33460" w:rsidRDefault="00EE38DC" w:rsidP="00C81DC0">
            <w:pPr>
              <w:pStyle w:val="libItalic"/>
              <w:rPr>
                <w:noProof/>
              </w:rPr>
            </w:pPr>
            <w:r w:rsidRPr="00D33460">
              <w:rPr>
                <w:noProof/>
              </w:rPr>
              <w:t>wakhtalafa</w:t>
            </w:r>
            <w:r>
              <w:rPr>
                <w:noProof/>
              </w:rPr>
              <w:t>đh</w:t>
            </w:r>
            <w:r w:rsidRPr="00D33460">
              <w:rPr>
                <w:noProof/>
              </w:rPr>
              <w:t>-</w:t>
            </w:r>
            <w:r>
              <w:rPr>
                <w:noProof/>
              </w:rPr>
              <w:t>đh</w:t>
            </w:r>
            <w:r w:rsidRPr="00D33460">
              <w:rPr>
                <w:noProof/>
              </w:rPr>
              <w:t>iy</w:t>
            </w:r>
            <w:r>
              <w:rPr>
                <w:noProof/>
              </w:rPr>
              <w:t>ā'</w:t>
            </w:r>
            <w:r w:rsidRPr="00D33460">
              <w:rPr>
                <w:noProof/>
              </w:rPr>
              <w:t>u wa</w:t>
            </w:r>
            <w:r>
              <w:rPr>
                <w:noProof/>
              </w:rPr>
              <w:t>đ</w:t>
            </w:r>
            <w:r w:rsidRPr="00D33460">
              <w:rPr>
                <w:noProof/>
              </w:rPr>
              <w:t>-</w:t>
            </w:r>
            <w:r>
              <w:rPr>
                <w:noProof/>
              </w:rPr>
              <w:t>đ</w:t>
            </w:r>
            <w:r w:rsidRPr="00D33460">
              <w:rPr>
                <w:noProof/>
              </w:rPr>
              <w:t>al</w:t>
            </w:r>
            <w:r>
              <w:rPr>
                <w:noProof/>
              </w:rPr>
              <w:t>ā</w:t>
            </w:r>
            <w:r w:rsidRPr="00D33460">
              <w:rPr>
                <w:noProof/>
              </w:rPr>
              <w:t>m,</w:t>
            </w:r>
          </w:p>
        </w:tc>
        <w:tc>
          <w:tcPr>
            <w:tcW w:w="1750" w:type="pct"/>
          </w:tcPr>
          <w:p w:rsidR="00EE38DC" w:rsidRPr="005D3823" w:rsidRDefault="00EE38DC" w:rsidP="004E55A6">
            <w:pPr>
              <w:pStyle w:val="libCenter"/>
              <w:rPr>
                <w:rtl/>
              </w:rPr>
            </w:pPr>
            <w:r w:rsidRPr="005D3823">
              <w:rPr>
                <w:rtl/>
              </w:rPr>
              <w:t>وَ اخْتَلَفَ الض</w:t>
            </w:r>
            <w:r>
              <w:rPr>
                <w:rtl/>
              </w:rPr>
              <w:t>ِّ</w:t>
            </w:r>
            <w:r w:rsidRPr="005D3823">
              <w:rPr>
                <w:rtl/>
              </w:rPr>
              <w:t>ي</w:t>
            </w:r>
            <w:r>
              <w:rPr>
                <w:rtl/>
              </w:rPr>
              <w:t>ا</w:t>
            </w:r>
            <w:r w:rsidRPr="005D3823">
              <w:rPr>
                <w:rtl/>
              </w:rPr>
              <w:t>ءُ وَ الظَّلامُ،</w:t>
            </w:r>
          </w:p>
        </w:tc>
      </w:tr>
      <w:tr w:rsidR="00EE38DC" w:rsidTr="00BF77D8">
        <w:trPr>
          <w:cantSplit/>
          <w:jc w:val="center"/>
        </w:trPr>
        <w:tc>
          <w:tcPr>
            <w:tcW w:w="1950" w:type="pct"/>
          </w:tcPr>
          <w:p w:rsidR="00EE38DC" w:rsidRPr="00E61119" w:rsidRDefault="00EE38DC" w:rsidP="00C81DC0">
            <w:pPr>
              <w:pStyle w:val="libRight"/>
            </w:pPr>
            <w:r>
              <w:t>And (bless) his pure family, (the rest of) the guided Imams,</w:t>
            </w:r>
          </w:p>
        </w:tc>
        <w:tc>
          <w:tcPr>
            <w:tcW w:w="1300" w:type="pct"/>
          </w:tcPr>
          <w:p w:rsidR="00EE38DC" w:rsidRPr="00D33460" w:rsidRDefault="00EE38DC" w:rsidP="00C81DC0">
            <w:pPr>
              <w:pStyle w:val="libItalic"/>
              <w:rPr>
                <w:noProof/>
              </w:rPr>
            </w:pPr>
            <w:r w:rsidRPr="00D33460">
              <w:rPr>
                <w:noProof/>
              </w:rPr>
              <w:t>wa 3al</w:t>
            </w:r>
            <w:r>
              <w:rPr>
                <w:noProof/>
              </w:rPr>
              <w:t>ā ā</w:t>
            </w:r>
            <w:r w:rsidRPr="00D33460">
              <w:rPr>
                <w:noProof/>
              </w:rPr>
              <w:t>lihi</w:t>
            </w:r>
            <w:r>
              <w:rPr>
                <w:noProof/>
              </w:rPr>
              <w:t>ţ</w:t>
            </w:r>
            <w:r w:rsidRPr="00D33460">
              <w:rPr>
                <w:noProof/>
              </w:rPr>
              <w:t>-</w:t>
            </w:r>
            <w:r>
              <w:rPr>
                <w:noProof/>
              </w:rPr>
              <w:t>ţā</w:t>
            </w:r>
            <w:r w:rsidRPr="00D33460">
              <w:rPr>
                <w:noProof/>
              </w:rPr>
              <w:t>hir</w:t>
            </w:r>
            <w:r>
              <w:rPr>
                <w:noProof/>
              </w:rPr>
              <w:t>ī</w:t>
            </w:r>
            <w:r w:rsidRPr="00D33460">
              <w:rPr>
                <w:noProof/>
              </w:rPr>
              <w:t>n, al-</w:t>
            </w:r>
            <w:r>
              <w:rPr>
                <w:noProof/>
              </w:rPr>
              <w:t>'a'</w:t>
            </w:r>
            <w:r w:rsidRPr="00D33460">
              <w:rPr>
                <w:noProof/>
              </w:rPr>
              <w:t>immatil muhtad</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وَ عَلى آلِهِ الطّاهِرينَ،</w:t>
            </w:r>
            <w:r w:rsidRPr="005D3823">
              <w:rPr>
                <w:rFonts w:hint="cs"/>
                <w:rtl/>
              </w:rPr>
              <w:t xml:space="preserve"> </w:t>
            </w:r>
            <w:r w:rsidRPr="005D3823">
              <w:rPr>
                <w:rtl/>
              </w:rPr>
              <w:t>ال</w:t>
            </w:r>
            <w:r>
              <w:rPr>
                <w:rtl/>
              </w:rPr>
              <w:t>أ</w:t>
            </w:r>
            <w:r w:rsidRPr="005D3823">
              <w:rPr>
                <w:rtl/>
              </w:rPr>
              <w:t>ئِمَّةِ الْمُهْتَدينَ،</w:t>
            </w:r>
          </w:p>
        </w:tc>
      </w:tr>
      <w:tr w:rsidR="00EE38DC" w:rsidTr="00BF77D8">
        <w:trPr>
          <w:cantSplit/>
          <w:jc w:val="center"/>
        </w:trPr>
        <w:tc>
          <w:tcPr>
            <w:tcW w:w="1950" w:type="pct"/>
          </w:tcPr>
          <w:p w:rsidR="00EE38DC" w:rsidRPr="00E61119" w:rsidRDefault="00EE38DC" w:rsidP="00C81DC0">
            <w:pPr>
              <w:pStyle w:val="libRight"/>
            </w:pPr>
            <w:r>
              <w:t>the defenders of the religion,</w:t>
            </w:r>
          </w:p>
        </w:tc>
        <w:tc>
          <w:tcPr>
            <w:tcW w:w="1300" w:type="pct"/>
          </w:tcPr>
          <w:p w:rsidR="00EE38DC" w:rsidRPr="00D33460" w:rsidRDefault="00EE38DC" w:rsidP="00C81DC0">
            <w:pPr>
              <w:pStyle w:val="libItalic"/>
              <w:rPr>
                <w:noProof/>
              </w:rPr>
            </w:pPr>
            <w:r w:rsidRPr="00D33460">
              <w:rPr>
                <w:noProof/>
              </w:rPr>
              <w:t>adh-dh</w:t>
            </w:r>
            <w:r>
              <w:rPr>
                <w:noProof/>
              </w:rPr>
              <w:t>ā'</w:t>
            </w:r>
            <w:r w:rsidRPr="00D33460">
              <w:rPr>
                <w:noProof/>
              </w:rPr>
              <w:t>id</w:t>
            </w:r>
            <w:r>
              <w:rPr>
                <w:noProof/>
              </w:rPr>
              <w:t>ī</w:t>
            </w:r>
            <w:r w:rsidRPr="00D33460">
              <w:rPr>
                <w:noProof/>
              </w:rPr>
              <w:t>na 3anid-d</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الذّ</w:t>
            </w:r>
            <w:r>
              <w:rPr>
                <w:rtl/>
              </w:rPr>
              <w:t>ا</w:t>
            </w:r>
            <w:r w:rsidRPr="005D3823">
              <w:rPr>
                <w:rtl/>
              </w:rPr>
              <w:t>ئِدينَ عَنِ الدّينِ،</w:t>
            </w:r>
          </w:p>
        </w:tc>
      </w:tr>
      <w:tr w:rsidR="00EE38DC" w:rsidTr="00BF77D8">
        <w:trPr>
          <w:cantSplit/>
          <w:jc w:val="center"/>
        </w:trPr>
        <w:tc>
          <w:tcPr>
            <w:tcW w:w="1950" w:type="pct"/>
          </w:tcPr>
          <w:p w:rsidR="00EE38DC" w:rsidRPr="00E61119" w:rsidRDefault="00EE38DC" w:rsidP="00C81DC0">
            <w:pPr>
              <w:pStyle w:val="libRight"/>
            </w:pPr>
            <w:r>
              <w:t>(who are) Ali, Muhammad, Ja’far, Musa, Ali, Muhammad, Ali, al-Hasan, and al-Hujja,</w:t>
            </w:r>
          </w:p>
        </w:tc>
        <w:tc>
          <w:tcPr>
            <w:tcW w:w="1300" w:type="pct"/>
          </w:tcPr>
          <w:p w:rsidR="00EE38DC" w:rsidRPr="00D33460" w:rsidRDefault="00EE38DC" w:rsidP="00C81DC0">
            <w:pPr>
              <w:pStyle w:val="libItalic"/>
              <w:rPr>
                <w:noProof/>
              </w:rPr>
            </w:pPr>
            <w:r w:rsidRPr="00D33460">
              <w:rPr>
                <w:noProof/>
              </w:rPr>
              <w:t>3aliyyin wa mu</w:t>
            </w:r>
            <w:r>
              <w:rPr>
                <w:noProof/>
              </w:rPr>
              <w:t>ħ</w:t>
            </w:r>
            <w:r w:rsidRPr="00D33460">
              <w:rPr>
                <w:noProof/>
              </w:rPr>
              <w:t>ammadin wa ja3farin wa m</w:t>
            </w:r>
            <w:r>
              <w:rPr>
                <w:noProof/>
              </w:rPr>
              <w:t>ū</w:t>
            </w:r>
            <w:r w:rsidRPr="00D33460">
              <w:rPr>
                <w:noProof/>
              </w:rPr>
              <w:t>sa wa 3aliyyin wa mu</w:t>
            </w:r>
            <w:r>
              <w:rPr>
                <w:noProof/>
              </w:rPr>
              <w:t>ħ</w:t>
            </w:r>
            <w:r w:rsidRPr="00D33460">
              <w:rPr>
                <w:noProof/>
              </w:rPr>
              <w:t xml:space="preserve">ammadin wa 3aliyyin wal </w:t>
            </w:r>
            <w:r>
              <w:rPr>
                <w:noProof/>
              </w:rPr>
              <w:t>ħ</w:t>
            </w:r>
            <w:r w:rsidRPr="00D33460">
              <w:rPr>
                <w:noProof/>
              </w:rPr>
              <w:t xml:space="preserve">asani wal </w:t>
            </w:r>
            <w:r>
              <w:rPr>
                <w:noProof/>
              </w:rPr>
              <w:t>ħ</w:t>
            </w:r>
            <w:r w:rsidRPr="00D33460">
              <w:rPr>
                <w:noProof/>
              </w:rPr>
              <w:t>ujjah,</w:t>
            </w:r>
          </w:p>
        </w:tc>
        <w:tc>
          <w:tcPr>
            <w:tcW w:w="1750" w:type="pct"/>
          </w:tcPr>
          <w:p w:rsidR="00EE38DC" w:rsidRPr="005D3823" w:rsidRDefault="00EE38DC" w:rsidP="004E55A6">
            <w:pPr>
              <w:pStyle w:val="libCenter"/>
            </w:pPr>
            <w:r>
              <w:rPr>
                <w:rtl/>
              </w:rPr>
              <w:t>عَلِيٍّ</w:t>
            </w:r>
            <w:r w:rsidRPr="005D3823">
              <w:rPr>
                <w:rtl/>
              </w:rPr>
              <w:t xml:space="preserve"> وَ </w:t>
            </w:r>
            <w:r>
              <w:rPr>
                <w:rtl/>
              </w:rPr>
              <w:t>مُحَمَّدٍ</w:t>
            </w:r>
            <w:r w:rsidRPr="005D3823">
              <w:rPr>
                <w:rtl/>
              </w:rPr>
              <w:t xml:space="preserve"> وَ جَعْفَر</w:t>
            </w:r>
            <w:r>
              <w:rPr>
                <w:rFonts w:hint="cs"/>
                <w:rtl/>
              </w:rPr>
              <w:t>ٍ</w:t>
            </w:r>
            <w:r w:rsidRPr="005D3823">
              <w:rPr>
                <w:rtl/>
              </w:rPr>
              <w:t xml:space="preserve"> وَ مُوسى وَ </w:t>
            </w:r>
            <w:r>
              <w:rPr>
                <w:rtl/>
              </w:rPr>
              <w:t>عَلِيٍّ</w:t>
            </w:r>
            <w:r w:rsidRPr="005D3823">
              <w:rPr>
                <w:rtl/>
              </w:rPr>
              <w:t xml:space="preserve"> وَ </w:t>
            </w:r>
            <w:r>
              <w:rPr>
                <w:rtl/>
              </w:rPr>
              <w:t>مُحَمَّدٍ</w:t>
            </w:r>
            <w:r w:rsidRPr="005D3823">
              <w:rPr>
                <w:rtl/>
              </w:rPr>
              <w:t xml:space="preserve"> وَ </w:t>
            </w:r>
            <w:r>
              <w:rPr>
                <w:rtl/>
              </w:rPr>
              <w:t>عَلِيٍّ</w:t>
            </w:r>
            <w:r w:rsidRPr="005D3823">
              <w:rPr>
                <w:rtl/>
              </w:rPr>
              <w:t xml:space="preserve"> وَ</w:t>
            </w:r>
            <w:r>
              <w:rPr>
                <w:rFonts w:hint="cs"/>
                <w:rtl/>
              </w:rPr>
              <w:t xml:space="preserve"> </w:t>
            </w:r>
            <w:r w:rsidRPr="005D3823">
              <w:rPr>
                <w:rtl/>
              </w:rPr>
              <w:t>الْحَسَنِ وَ الْحُجَّةِ</w:t>
            </w:r>
            <w:r w:rsidRPr="005D3823">
              <w:rPr>
                <w:rFonts w:hint="cs"/>
                <w:rtl/>
              </w:rPr>
              <w:t>،</w:t>
            </w:r>
          </w:p>
        </w:tc>
      </w:tr>
      <w:tr w:rsidR="00EE38DC" w:rsidTr="00BF77D8">
        <w:trPr>
          <w:cantSplit/>
          <w:jc w:val="center"/>
        </w:trPr>
        <w:tc>
          <w:tcPr>
            <w:tcW w:w="1950" w:type="pct"/>
          </w:tcPr>
          <w:p w:rsidR="00EE38DC" w:rsidRPr="00E61119" w:rsidRDefault="00EE38DC" w:rsidP="00C81DC0">
            <w:pPr>
              <w:pStyle w:val="libRight"/>
            </w:pPr>
            <w:r>
              <w:t xml:space="preserve">the establishers of fairness, and the grandsons of the Prophet </w:t>
            </w:r>
            <w:r w:rsidRPr="00E917C4">
              <w:t>(PBUH&amp;HF)</w:t>
            </w:r>
            <w:r>
              <w:t>.</w:t>
            </w:r>
          </w:p>
        </w:tc>
        <w:tc>
          <w:tcPr>
            <w:tcW w:w="1300" w:type="pct"/>
          </w:tcPr>
          <w:p w:rsidR="00EE38DC" w:rsidRPr="00D33460" w:rsidRDefault="00EE38DC" w:rsidP="00C81DC0">
            <w:pPr>
              <w:pStyle w:val="libItalic"/>
              <w:rPr>
                <w:noProof/>
              </w:rPr>
            </w:pPr>
            <w:r w:rsidRPr="00D33460">
              <w:rPr>
                <w:noProof/>
              </w:rPr>
              <w:t>al-qaww</w:t>
            </w:r>
            <w:r>
              <w:rPr>
                <w:noProof/>
              </w:rPr>
              <w:t>ā</w:t>
            </w:r>
            <w:r w:rsidRPr="00D33460">
              <w:rPr>
                <w:noProof/>
              </w:rPr>
              <w:t>mi bilqis</w:t>
            </w:r>
            <w:r>
              <w:rPr>
                <w:noProof/>
              </w:rPr>
              <w:t>ţ</w:t>
            </w:r>
            <w:r w:rsidRPr="00D33460">
              <w:rPr>
                <w:noProof/>
              </w:rPr>
              <w:t>, wa sul</w:t>
            </w:r>
            <w:r>
              <w:rPr>
                <w:noProof/>
              </w:rPr>
              <w:t>ā</w:t>
            </w:r>
            <w:r w:rsidRPr="00D33460">
              <w:rPr>
                <w:noProof/>
              </w:rPr>
              <w:t>latis-sib</w:t>
            </w:r>
            <w:r>
              <w:rPr>
                <w:noProof/>
              </w:rPr>
              <w:t>ţ</w:t>
            </w:r>
            <w:r w:rsidRPr="00D33460">
              <w:rPr>
                <w:noProof/>
              </w:rPr>
              <w:t>,</w:t>
            </w:r>
          </w:p>
        </w:tc>
        <w:tc>
          <w:tcPr>
            <w:tcW w:w="1750" w:type="pct"/>
          </w:tcPr>
          <w:p w:rsidR="00EE38DC" w:rsidRPr="005D3823" w:rsidRDefault="00EE38DC" w:rsidP="004E55A6">
            <w:pPr>
              <w:pStyle w:val="libCenter"/>
              <w:rPr>
                <w:rtl/>
              </w:rPr>
            </w:pPr>
            <w:r w:rsidRPr="005D3823">
              <w:rPr>
                <w:rtl/>
              </w:rPr>
              <w:t>الْقَوّامِ بِالْقِسْطِ،</w:t>
            </w:r>
            <w:r w:rsidRPr="005D3823">
              <w:rPr>
                <w:rFonts w:hint="cs"/>
                <w:rtl/>
              </w:rPr>
              <w:t xml:space="preserve"> </w:t>
            </w:r>
            <w:r w:rsidRPr="005D3823">
              <w:rPr>
                <w:rtl/>
              </w:rPr>
              <w:t>وَ سُلالَةِ الس</w:t>
            </w:r>
            <w:r>
              <w:rPr>
                <w:rtl/>
              </w:rPr>
              <w:t>ِّ</w:t>
            </w:r>
            <w:r w:rsidRPr="005D3823">
              <w:rPr>
                <w:rtl/>
              </w:rPr>
              <w:t>بْطِ،</w:t>
            </w:r>
          </w:p>
        </w:tc>
      </w:tr>
      <w:tr w:rsidR="00EE38DC" w:rsidTr="00BF77D8">
        <w:trPr>
          <w:cantSplit/>
          <w:jc w:val="center"/>
        </w:trPr>
        <w:tc>
          <w:tcPr>
            <w:tcW w:w="1950" w:type="pct"/>
          </w:tcPr>
          <w:p w:rsidR="00EE38DC" w:rsidRPr="00E61119" w:rsidRDefault="00EE38DC" w:rsidP="00C81DC0">
            <w:pPr>
              <w:pStyle w:val="libRight"/>
            </w:pPr>
            <w:r>
              <w:lastRenderedPageBreak/>
              <w:t>O Allah! I ask You by the rights of this Imam, a relief in the near future,</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inn</w:t>
            </w:r>
            <w:r>
              <w:rPr>
                <w:noProof/>
              </w:rPr>
              <w:t>ī</w:t>
            </w:r>
            <w:r w:rsidRPr="00D33460">
              <w:rPr>
                <w:noProof/>
              </w:rPr>
              <w:t xml:space="preserve"> </w:t>
            </w:r>
            <w:r>
              <w:rPr>
                <w:noProof/>
              </w:rPr>
              <w:t>'</w:t>
            </w:r>
            <w:r w:rsidRPr="00D33460">
              <w:rPr>
                <w:noProof/>
              </w:rPr>
              <w:t>as</w:t>
            </w:r>
            <w:r>
              <w:rPr>
                <w:noProof/>
              </w:rPr>
              <w:t>'</w:t>
            </w:r>
            <w:r w:rsidRPr="00D33460">
              <w:rPr>
                <w:noProof/>
              </w:rPr>
              <w:t>aluka bi</w:t>
            </w:r>
            <w:r>
              <w:rPr>
                <w:noProof/>
              </w:rPr>
              <w:t>ħ</w:t>
            </w:r>
            <w:r w:rsidRPr="00D33460">
              <w:rPr>
                <w:noProof/>
              </w:rPr>
              <w:t>aqqi h</w:t>
            </w:r>
            <w:r>
              <w:rPr>
                <w:noProof/>
              </w:rPr>
              <w:t>ā</w:t>
            </w:r>
            <w:r w:rsidRPr="00D33460">
              <w:rPr>
                <w:noProof/>
              </w:rPr>
              <w:t xml:space="preserve">dhal </w:t>
            </w:r>
            <w:r>
              <w:rPr>
                <w:noProof/>
              </w:rPr>
              <w:t>'</w:t>
            </w:r>
            <w:r w:rsidRPr="00D33460">
              <w:rPr>
                <w:noProof/>
              </w:rPr>
              <w:t>im</w:t>
            </w:r>
            <w:r>
              <w:rPr>
                <w:noProof/>
              </w:rPr>
              <w:t>ā</w:t>
            </w:r>
            <w:r w:rsidRPr="00D33460">
              <w:rPr>
                <w:noProof/>
              </w:rPr>
              <w:t>mi farajan qar</w:t>
            </w:r>
            <w:r>
              <w:rPr>
                <w:noProof/>
              </w:rPr>
              <w:t>ī</w:t>
            </w:r>
            <w:r w:rsidRPr="00D33460">
              <w:rPr>
                <w:noProof/>
              </w:rPr>
              <w:t>b</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 xml:space="preserve">نّي </w:t>
            </w:r>
            <w:r>
              <w:rPr>
                <w:rtl/>
              </w:rPr>
              <w:t>أ</w:t>
            </w:r>
            <w:r w:rsidRPr="005D3823">
              <w:rPr>
                <w:rtl/>
              </w:rPr>
              <w:t>سْئَلُكَ بِحَق</w:t>
            </w:r>
            <w:r>
              <w:rPr>
                <w:rtl/>
              </w:rPr>
              <w:t>ِّ</w:t>
            </w:r>
            <w:r w:rsidRPr="005D3823">
              <w:rPr>
                <w:rtl/>
              </w:rPr>
              <w:t xml:space="preserve"> هذَا الإمامِ فَرَجاً قَريباً،</w:t>
            </w:r>
          </w:p>
        </w:tc>
      </w:tr>
      <w:tr w:rsidR="00EE38DC" w:rsidTr="00BF77D8">
        <w:trPr>
          <w:cantSplit/>
          <w:jc w:val="center"/>
        </w:trPr>
        <w:tc>
          <w:tcPr>
            <w:tcW w:w="1950" w:type="pct"/>
          </w:tcPr>
          <w:p w:rsidR="00EE38DC" w:rsidRPr="00E61119" w:rsidRDefault="00EE38DC" w:rsidP="00C81DC0">
            <w:pPr>
              <w:pStyle w:val="libRight"/>
            </w:pPr>
            <w:r>
              <w:t>beautiful patience,</w:t>
            </w:r>
          </w:p>
        </w:tc>
        <w:tc>
          <w:tcPr>
            <w:tcW w:w="1300" w:type="pct"/>
          </w:tcPr>
          <w:p w:rsidR="00EE38DC" w:rsidRPr="00D33460" w:rsidRDefault="00EE38DC" w:rsidP="00C81DC0">
            <w:pPr>
              <w:pStyle w:val="libItalic"/>
              <w:rPr>
                <w:noProof/>
              </w:rPr>
            </w:pPr>
            <w:r w:rsidRPr="00D33460">
              <w:rPr>
                <w:noProof/>
              </w:rPr>
              <w:t xml:space="preserve">wa </w:t>
            </w:r>
            <w:r>
              <w:rPr>
                <w:noProof/>
              </w:rPr>
              <w:t>š</w:t>
            </w:r>
            <w:r w:rsidRPr="00D33460">
              <w:rPr>
                <w:noProof/>
              </w:rPr>
              <w:t>abran Jam</w:t>
            </w:r>
            <w:r>
              <w:rPr>
                <w:noProof/>
              </w:rPr>
              <w:t>ī</w:t>
            </w:r>
            <w:r w:rsidRPr="00D33460">
              <w:rPr>
                <w:noProof/>
              </w:rPr>
              <w:t>l</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صَبْراً جَميلا،</w:t>
            </w:r>
          </w:p>
        </w:tc>
      </w:tr>
      <w:tr w:rsidR="00EE38DC" w:rsidTr="00BF77D8">
        <w:trPr>
          <w:cantSplit/>
          <w:jc w:val="center"/>
        </w:trPr>
        <w:tc>
          <w:tcPr>
            <w:tcW w:w="1950" w:type="pct"/>
          </w:tcPr>
          <w:p w:rsidR="00EE38DC" w:rsidRPr="00E61119" w:rsidRDefault="00EE38DC" w:rsidP="00C81DC0">
            <w:pPr>
              <w:pStyle w:val="libRight"/>
            </w:pPr>
            <w:r>
              <w:t>mighty triumph,</w:t>
            </w:r>
          </w:p>
        </w:tc>
        <w:tc>
          <w:tcPr>
            <w:tcW w:w="1300" w:type="pct"/>
          </w:tcPr>
          <w:p w:rsidR="00EE38DC" w:rsidRPr="00D33460" w:rsidRDefault="00EE38DC" w:rsidP="00C81DC0">
            <w:pPr>
              <w:pStyle w:val="libItalic"/>
              <w:rPr>
                <w:noProof/>
              </w:rPr>
            </w:pPr>
            <w:r w:rsidRPr="00D33460">
              <w:rPr>
                <w:noProof/>
              </w:rPr>
              <w:t>wa na</w:t>
            </w:r>
            <w:r>
              <w:rPr>
                <w:noProof/>
              </w:rPr>
              <w:t>š</w:t>
            </w:r>
            <w:r w:rsidRPr="00D33460">
              <w:rPr>
                <w:noProof/>
              </w:rPr>
              <w:t>ran 3az</w:t>
            </w:r>
            <w:r>
              <w:rPr>
                <w:noProof/>
              </w:rPr>
              <w:t>ī</w:t>
            </w:r>
            <w:r w:rsidRPr="00D33460">
              <w:rPr>
                <w:noProof/>
              </w:rPr>
              <w:t>z</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نَصْراً عَزيزاً،</w:t>
            </w:r>
          </w:p>
        </w:tc>
      </w:tr>
      <w:tr w:rsidR="00EE38DC" w:rsidTr="00BF77D8">
        <w:trPr>
          <w:cantSplit/>
          <w:jc w:val="center"/>
        </w:trPr>
        <w:tc>
          <w:tcPr>
            <w:tcW w:w="1950" w:type="pct"/>
          </w:tcPr>
          <w:p w:rsidR="00EE38DC" w:rsidRPr="00E61119" w:rsidRDefault="00EE38DC" w:rsidP="00C81DC0">
            <w:pPr>
              <w:pStyle w:val="libRight"/>
            </w:pPr>
            <w:r>
              <w:t>sufficiency from people,</w:t>
            </w:r>
          </w:p>
        </w:tc>
        <w:tc>
          <w:tcPr>
            <w:tcW w:w="1300" w:type="pct"/>
          </w:tcPr>
          <w:p w:rsidR="00EE38DC" w:rsidRPr="00D33460" w:rsidRDefault="00EE38DC" w:rsidP="00C81DC0">
            <w:pPr>
              <w:pStyle w:val="libItalic"/>
              <w:rPr>
                <w:noProof/>
              </w:rPr>
            </w:pPr>
            <w:r w:rsidRPr="00D33460">
              <w:rPr>
                <w:noProof/>
              </w:rPr>
              <w:t>wa ghinan 3anil khalq,</w:t>
            </w:r>
          </w:p>
        </w:tc>
        <w:tc>
          <w:tcPr>
            <w:tcW w:w="1750" w:type="pct"/>
          </w:tcPr>
          <w:p w:rsidR="00EE38DC" w:rsidRPr="005D3823" w:rsidRDefault="00EE38DC" w:rsidP="004E55A6">
            <w:pPr>
              <w:pStyle w:val="libCenter"/>
              <w:rPr>
                <w:rtl/>
              </w:rPr>
            </w:pPr>
            <w:r w:rsidRPr="005D3823">
              <w:rPr>
                <w:rtl/>
              </w:rPr>
              <w:t>وَ غِنىً عَنِ الْخَلْقِ،</w:t>
            </w:r>
          </w:p>
        </w:tc>
      </w:tr>
      <w:tr w:rsidR="00EE38DC" w:rsidTr="00BF77D8">
        <w:trPr>
          <w:cantSplit/>
          <w:jc w:val="center"/>
        </w:trPr>
        <w:tc>
          <w:tcPr>
            <w:tcW w:w="1950" w:type="pct"/>
          </w:tcPr>
          <w:p w:rsidR="00EE38DC" w:rsidRPr="00E61119" w:rsidRDefault="00EE38DC" w:rsidP="00C81DC0">
            <w:pPr>
              <w:pStyle w:val="libRight"/>
            </w:pPr>
            <w:r>
              <w:t>steadfastness in (the path of) guidance,</w:t>
            </w:r>
          </w:p>
        </w:tc>
        <w:tc>
          <w:tcPr>
            <w:tcW w:w="1300" w:type="pct"/>
          </w:tcPr>
          <w:p w:rsidR="00EE38DC" w:rsidRPr="00D33460" w:rsidRDefault="00EE38DC" w:rsidP="00C81DC0">
            <w:pPr>
              <w:pStyle w:val="libItalic"/>
              <w:rPr>
                <w:noProof/>
              </w:rPr>
            </w:pPr>
            <w:r w:rsidRPr="00D33460">
              <w:rPr>
                <w:noProof/>
              </w:rPr>
              <w:t>wa thab</w:t>
            </w:r>
            <w:r>
              <w:rPr>
                <w:noProof/>
              </w:rPr>
              <w:t>ā</w:t>
            </w:r>
            <w:r w:rsidRPr="00D33460">
              <w:rPr>
                <w:noProof/>
              </w:rPr>
              <w:t>tan fil hud</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ثَباتاً </w:t>
            </w:r>
            <w:r>
              <w:rPr>
                <w:rtl/>
              </w:rPr>
              <w:t>فِي</w:t>
            </w:r>
            <w:r w:rsidRPr="005D3823">
              <w:rPr>
                <w:rtl/>
              </w:rPr>
              <w:t xml:space="preserve"> الْهُدى،</w:t>
            </w:r>
          </w:p>
        </w:tc>
      </w:tr>
      <w:tr w:rsidR="00EE38DC" w:rsidTr="00BF77D8">
        <w:trPr>
          <w:cantSplit/>
          <w:jc w:val="center"/>
        </w:trPr>
        <w:tc>
          <w:tcPr>
            <w:tcW w:w="1950" w:type="pct"/>
          </w:tcPr>
          <w:p w:rsidR="00EE38DC" w:rsidRPr="00E61119" w:rsidRDefault="00EE38DC" w:rsidP="00C81DC0">
            <w:pPr>
              <w:pStyle w:val="libRight"/>
            </w:pPr>
            <w:r>
              <w:t>success in what pleases and satisfies You,</w:t>
            </w:r>
          </w:p>
        </w:tc>
        <w:tc>
          <w:tcPr>
            <w:tcW w:w="1300" w:type="pct"/>
          </w:tcPr>
          <w:p w:rsidR="00EE38DC" w:rsidRPr="00D33460" w:rsidRDefault="00EE38DC" w:rsidP="00C81DC0">
            <w:pPr>
              <w:pStyle w:val="libItalic"/>
              <w:rPr>
                <w:noProof/>
              </w:rPr>
            </w:pPr>
            <w:r w:rsidRPr="00D33460">
              <w:rPr>
                <w:noProof/>
              </w:rPr>
              <w:t>wat-tawf</w:t>
            </w:r>
            <w:r>
              <w:rPr>
                <w:noProof/>
              </w:rPr>
              <w:t>ī</w:t>
            </w:r>
            <w:r w:rsidRPr="00D33460">
              <w:rPr>
                <w:noProof/>
              </w:rPr>
              <w:t>qa lima tuhibbu wa tar</w:t>
            </w:r>
            <w:r>
              <w:rPr>
                <w:noProof/>
              </w:rPr>
              <w:t>đhā</w:t>
            </w:r>
            <w:r w:rsidRPr="00D33460">
              <w:rPr>
                <w:noProof/>
              </w:rPr>
              <w:t>,</w:t>
            </w:r>
          </w:p>
        </w:tc>
        <w:tc>
          <w:tcPr>
            <w:tcW w:w="1750" w:type="pct"/>
          </w:tcPr>
          <w:p w:rsidR="00EE38DC" w:rsidRPr="005D3823" w:rsidRDefault="00EE38DC" w:rsidP="004E55A6">
            <w:pPr>
              <w:pStyle w:val="libCenter"/>
              <w:rPr>
                <w:rtl/>
              </w:rPr>
            </w:pPr>
            <w:r w:rsidRPr="005D3823">
              <w:rPr>
                <w:rtl/>
              </w:rPr>
              <w:t>وَ التَّوْفيقَ لِما تُحِبُّ وَ تَرْضى،</w:t>
            </w:r>
          </w:p>
        </w:tc>
      </w:tr>
      <w:tr w:rsidR="00EE38DC" w:rsidTr="00BF77D8">
        <w:trPr>
          <w:cantSplit/>
          <w:jc w:val="center"/>
        </w:trPr>
        <w:tc>
          <w:tcPr>
            <w:tcW w:w="1950" w:type="pct"/>
          </w:tcPr>
          <w:p w:rsidR="00EE38DC" w:rsidRPr="00E61119" w:rsidRDefault="00EE38DC" w:rsidP="00C81DC0">
            <w:pPr>
              <w:pStyle w:val="libRight"/>
            </w:pPr>
            <w:r>
              <w:t>a sustenance that is vast, lawful, pure,</w:t>
            </w:r>
          </w:p>
        </w:tc>
        <w:tc>
          <w:tcPr>
            <w:tcW w:w="1300" w:type="pct"/>
          </w:tcPr>
          <w:p w:rsidR="00EE38DC" w:rsidRPr="00D33460" w:rsidRDefault="00EE38DC" w:rsidP="00C81DC0">
            <w:pPr>
              <w:pStyle w:val="libItalic"/>
              <w:rPr>
                <w:noProof/>
              </w:rPr>
            </w:pPr>
            <w:r w:rsidRPr="00D33460">
              <w:rPr>
                <w:noProof/>
              </w:rPr>
              <w:t>wa rizqan w</w:t>
            </w:r>
            <w:r>
              <w:rPr>
                <w:noProof/>
              </w:rPr>
              <w:t>ā</w:t>
            </w:r>
            <w:r w:rsidRPr="00D33460">
              <w:rPr>
                <w:noProof/>
              </w:rPr>
              <w:t>si</w:t>
            </w:r>
            <w:r>
              <w:rPr>
                <w:noProof/>
              </w:rPr>
              <w:t>'</w:t>
            </w:r>
            <w:r w:rsidRPr="00D33460">
              <w:rPr>
                <w:noProof/>
              </w:rPr>
              <w:t xml:space="preserve">an </w:t>
            </w:r>
            <w:r>
              <w:rPr>
                <w:noProof/>
              </w:rPr>
              <w:t>ħ</w:t>
            </w:r>
            <w:r w:rsidRPr="00D33460">
              <w:rPr>
                <w:noProof/>
              </w:rPr>
              <w:t>al</w:t>
            </w:r>
            <w:r>
              <w:rPr>
                <w:noProof/>
              </w:rPr>
              <w:t>ā</w:t>
            </w:r>
            <w:r w:rsidRPr="00D33460">
              <w:rPr>
                <w:noProof/>
              </w:rPr>
              <w:t xml:space="preserve">lan </w:t>
            </w:r>
            <w:r>
              <w:rPr>
                <w:noProof/>
              </w:rPr>
              <w:t>ţ</w:t>
            </w:r>
            <w:r w:rsidRPr="00D33460">
              <w:rPr>
                <w:noProof/>
              </w:rPr>
              <w:t>ayyib</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رِزْقاً واسِعاً حَلالا طَي</w:t>
            </w:r>
            <w:r>
              <w:rPr>
                <w:rtl/>
              </w:rPr>
              <w:t>ِّ</w:t>
            </w:r>
            <w:r w:rsidRPr="005D3823">
              <w:rPr>
                <w:rtl/>
              </w:rPr>
              <w:t>باً،</w:t>
            </w:r>
          </w:p>
        </w:tc>
      </w:tr>
      <w:tr w:rsidR="00EE38DC" w:rsidTr="00BF77D8">
        <w:trPr>
          <w:cantSplit/>
          <w:jc w:val="center"/>
        </w:trPr>
        <w:tc>
          <w:tcPr>
            <w:tcW w:w="1950" w:type="pct"/>
          </w:tcPr>
          <w:p w:rsidR="00EE38DC" w:rsidRPr="00E61119" w:rsidRDefault="00EE38DC" w:rsidP="00C81DC0">
            <w:pPr>
              <w:pStyle w:val="libRight"/>
            </w:pPr>
            <w:r>
              <w:t>adequate, fruitful, pleasant,</w:t>
            </w:r>
          </w:p>
        </w:tc>
        <w:tc>
          <w:tcPr>
            <w:tcW w:w="1300" w:type="pct"/>
          </w:tcPr>
          <w:p w:rsidR="00EE38DC" w:rsidRPr="00D33460" w:rsidRDefault="00EE38DC" w:rsidP="00C81DC0">
            <w:pPr>
              <w:pStyle w:val="libItalic"/>
              <w:rPr>
                <w:noProof/>
              </w:rPr>
            </w:pPr>
            <w:r w:rsidRPr="00D33460">
              <w:rPr>
                <w:noProof/>
              </w:rPr>
              <w:t>mar</w:t>
            </w:r>
            <w:r>
              <w:rPr>
                <w:noProof/>
              </w:rPr>
              <w:t>ī'</w:t>
            </w:r>
            <w:r w:rsidRPr="00D33460">
              <w:rPr>
                <w:noProof/>
              </w:rPr>
              <w:t>an d</w:t>
            </w:r>
            <w:r>
              <w:rPr>
                <w:noProof/>
              </w:rPr>
              <w:t>ā</w:t>
            </w:r>
            <w:r w:rsidRPr="00D33460">
              <w:rPr>
                <w:noProof/>
              </w:rPr>
              <w:t>rran s</w:t>
            </w:r>
            <w:r>
              <w:rPr>
                <w:noProof/>
              </w:rPr>
              <w:t>ā'</w:t>
            </w:r>
            <w:r w:rsidRPr="00D33460">
              <w:rPr>
                <w:noProof/>
              </w:rPr>
              <w:t>igh</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مَريئاً دارّاً س</w:t>
            </w:r>
            <w:r>
              <w:rPr>
                <w:rtl/>
              </w:rPr>
              <w:t>ا</w:t>
            </w:r>
            <w:r w:rsidRPr="005D3823">
              <w:rPr>
                <w:rtl/>
              </w:rPr>
              <w:t>ئِغاً،</w:t>
            </w:r>
          </w:p>
        </w:tc>
      </w:tr>
      <w:tr w:rsidR="00EE38DC" w:rsidTr="00BF77D8">
        <w:trPr>
          <w:cantSplit/>
          <w:jc w:val="center"/>
        </w:trPr>
        <w:tc>
          <w:tcPr>
            <w:tcW w:w="1950" w:type="pct"/>
          </w:tcPr>
          <w:p w:rsidR="00EE38DC" w:rsidRPr="00E61119" w:rsidRDefault="00EE38DC" w:rsidP="00C81DC0">
            <w:pPr>
              <w:pStyle w:val="libRight"/>
            </w:pPr>
            <w:r>
              <w:t>abundant, superior, pouring forth,</w:t>
            </w:r>
          </w:p>
        </w:tc>
        <w:tc>
          <w:tcPr>
            <w:tcW w:w="1300" w:type="pct"/>
          </w:tcPr>
          <w:p w:rsidR="00EE38DC" w:rsidRPr="00D33460" w:rsidRDefault="00EE38DC" w:rsidP="00C81DC0">
            <w:pPr>
              <w:pStyle w:val="libItalic"/>
              <w:rPr>
                <w:noProof/>
              </w:rPr>
            </w:pPr>
            <w:r w:rsidRPr="00D33460">
              <w:rPr>
                <w:noProof/>
              </w:rPr>
              <w:t>f</w:t>
            </w:r>
            <w:r>
              <w:rPr>
                <w:noProof/>
              </w:rPr>
              <w:t>āđh</w:t>
            </w:r>
            <w:r w:rsidRPr="00D33460">
              <w:rPr>
                <w:noProof/>
              </w:rPr>
              <w:t>ilan mufa</w:t>
            </w:r>
            <w:r>
              <w:rPr>
                <w:noProof/>
              </w:rPr>
              <w:t>đhđh</w:t>
            </w:r>
            <w:r w:rsidRPr="00D33460">
              <w:rPr>
                <w:noProof/>
              </w:rPr>
              <w:t xml:space="preserve">ilan </w:t>
            </w:r>
            <w:r>
              <w:rPr>
                <w:noProof/>
              </w:rPr>
              <w:t>š</w:t>
            </w:r>
            <w:r w:rsidRPr="00D33460">
              <w:rPr>
                <w:noProof/>
              </w:rPr>
              <w:t xml:space="preserve">abban </w:t>
            </w:r>
            <w:r>
              <w:rPr>
                <w:noProof/>
              </w:rPr>
              <w:t>š</w:t>
            </w:r>
            <w:r w:rsidRPr="00D33460">
              <w:rPr>
                <w:noProof/>
              </w:rPr>
              <w:t>abb</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فاضِلا</w:t>
            </w:r>
            <w:r>
              <w:rPr>
                <w:rFonts w:hint="cs"/>
                <w:rtl/>
              </w:rPr>
              <w:t>ً</w:t>
            </w:r>
            <w:r w:rsidRPr="005D3823">
              <w:rPr>
                <w:rtl/>
              </w:rPr>
              <w:t xml:space="preserve"> مُفَض</w:t>
            </w:r>
            <w:r>
              <w:rPr>
                <w:rFonts w:hint="cs"/>
                <w:rtl/>
              </w:rPr>
              <w:t>ِّ</w:t>
            </w:r>
            <w:r w:rsidRPr="005D3823">
              <w:rPr>
                <w:rtl/>
              </w:rPr>
              <w:t>لا</w:t>
            </w:r>
            <w:r>
              <w:rPr>
                <w:rFonts w:hint="cs"/>
                <w:rtl/>
              </w:rPr>
              <w:t>ً</w:t>
            </w:r>
            <w:r w:rsidRPr="005D3823">
              <w:rPr>
                <w:rtl/>
              </w:rPr>
              <w:t xml:space="preserve"> صَبّاً صَبّاً،</w:t>
            </w:r>
          </w:p>
        </w:tc>
      </w:tr>
      <w:tr w:rsidR="00EE38DC" w:rsidTr="00BF77D8">
        <w:trPr>
          <w:cantSplit/>
          <w:jc w:val="center"/>
        </w:trPr>
        <w:tc>
          <w:tcPr>
            <w:tcW w:w="1950" w:type="pct"/>
          </w:tcPr>
          <w:p w:rsidR="00EE38DC" w:rsidRPr="00E61119" w:rsidRDefault="00EE38DC" w:rsidP="00C81DC0">
            <w:pPr>
              <w:pStyle w:val="libRight"/>
            </w:pPr>
            <w:r>
              <w:t>without any toil, trouble, and favor from anyone.</w:t>
            </w:r>
          </w:p>
        </w:tc>
        <w:tc>
          <w:tcPr>
            <w:tcW w:w="1300" w:type="pct"/>
          </w:tcPr>
          <w:p w:rsidR="00EE38DC" w:rsidRPr="00D33460" w:rsidRDefault="00EE38DC" w:rsidP="00C81DC0">
            <w:pPr>
              <w:pStyle w:val="libItalic"/>
              <w:rPr>
                <w:noProof/>
              </w:rPr>
            </w:pPr>
            <w:r w:rsidRPr="00D33460">
              <w:rPr>
                <w:noProof/>
              </w:rPr>
              <w:t>min ghayri kaddin wa l</w:t>
            </w:r>
            <w:r>
              <w:rPr>
                <w:noProof/>
              </w:rPr>
              <w:t>ā</w:t>
            </w:r>
            <w:r w:rsidRPr="00D33460">
              <w:rPr>
                <w:noProof/>
              </w:rPr>
              <w:t xml:space="preserve"> nakad, wa l</w:t>
            </w:r>
            <w:r>
              <w:rPr>
                <w:noProof/>
              </w:rPr>
              <w:t>ā</w:t>
            </w:r>
            <w:r w:rsidRPr="00D33460">
              <w:rPr>
                <w:noProof/>
              </w:rPr>
              <w:t xml:space="preserve"> minnatin min </w:t>
            </w:r>
            <w:r>
              <w:rPr>
                <w:noProof/>
              </w:rPr>
              <w:t>'</w:t>
            </w:r>
            <w:r w:rsidRPr="00D33460">
              <w:rPr>
                <w:noProof/>
              </w:rPr>
              <w:t>a</w:t>
            </w:r>
            <w:r>
              <w:rPr>
                <w:noProof/>
              </w:rPr>
              <w:t>ħ</w:t>
            </w:r>
            <w:r w:rsidRPr="00D33460">
              <w:rPr>
                <w:noProof/>
              </w:rPr>
              <w:t>ad,</w:t>
            </w:r>
          </w:p>
        </w:tc>
        <w:tc>
          <w:tcPr>
            <w:tcW w:w="1750" w:type="pct"/>
          </w:tcPr>
          <w:p w:rsidR="00EE38DC" w:rsidRPr="005D3823" w:rsidRDefault="00EE38DC" w:rsidP="004E55A6">
            <w:pPr>
              <w:pStyle w:val="libCenter"/>
              <w:rPr>
                <w:rtl/>
              </w:rPr>
            </w:pPr>
            <w:r w:rsidRPr="005D3823">
              <w:rPr>
                <w:rtl/>
              </w:rPr>
              <w:t xml:space="preserve">مِنْ غَيْرِ كَدّ وَ لا نَكَد، وَ لا مِنَّة مِنْ </w:t>
            </w:r>
            <w:r>
              <w:rPr>
                <w:rtl/>
              </w:rPr>
              <w:t>أ</w:t>
            </w:r>
            <w:r w:rsidRPr="005D3823">
              <w:rPr>
                <w:rtl/>
              </w:rPr>
              <w:t>حَد،</w:t>
            </w:r>
          </w:p>
        </w:tc>
      </w:tr>
      <w:tr w:rsidR="00EE38DC" w:rsidTr="00BF77D8">
        <w:trPr>
          <w:cantSplit/>
          <w:jc w:val="center"/>
        </w:trPr>
        <w:tc>
          <w:tcPr>
            <w:tcW w:w="1950" w:type="pct"/>
          </w:tcPr>
          <w:p w:rsidR="00EE38DC" w:rsidRPr="00E61119" w:rsidRDefault="00EE38DC" w:rsidP="00C81DC0">
            <w:pPr>
              <w:pStyle w:val="libRight"/>
            </w:pPr>
            <w:r>
              <w:t>Preserve my health against any affliction, ailment, and disease,</w:t>
            </w:r>
          </w:p>
        </w:tc>
        <w:tc>
          <w:tcPr>
            <w:tcW w:w="1300" w:type="pct"/>
          </w:tcPr>
          <w:p w:rsidR="00EE38DC" w:rsidRPr="00D33460" w:rsidRDefault="00EE38DC" w:rsidP="00C81DC0">
            <w:pPr>
              <w:pStyle w:val="libItalic"/>
              <w:rPr>
                <w:noProof/>
              </w:rPr>
            </w:pPr>
            <w:r w:rsidRPr="00D33460">
              <w:rPr>
                <w:noProof/>
              </w:rPr>
              <w:t>wa 3</w:t>
            </w:r>
            <w:r>
              <w:rPr>
                <w:noProof/>
              </w:rPr>
              <w:t>ā</w:t>
            </w:r>
            <w:r w:rsidRPr="00D33460">
              <w:rPr>
                <w:noProof/>
              </w:rPr>
              <w:t>fiyatan min kulli bal</w:t>
            </w:r>
            <w:r>
              <w:rPr>
                <w:noProof/>
              </w:rPr>
              <w:t>ā'</w:t>
            </w:r>
            <w:r w:rsidRPr="00D33460">
              <w:rPr>
                <w:noProof/>
              </w:rPr>
              <w:t>in wa suqmin wa mara</w:t>
            </w:r>
            <w:r>
              <w:rPr>
                <w:noProof/>
              </w:rPr>
              <w:t>đh</w:t>
            </w:r>
            <w:r w:rsidRPr="00D33460">
              <w:rPr>
                <w:noProof/>
              </w:rPr>
              <w:t>,</w:t>
            </w:r>
          </w:p>
        </w:tc>
        <w:tc>
          <w:tcPr>
            <w:tcW w:w="1750" w:type="pct"/>
          </w:tcPr>
          <w:p w:rsidR="00EE38DC" w:rsidRPr="005D3823" w:rsidRDefault="00EE38DC" w:rsidP="004E55A6">
            <w:pPr>
              <w:pStyle w:val="libCenter"/>
            </w:pPr>
            <w:r w:rsidRPr="005D3823">
              <w:rPr>
                <w:rtl/>
              </w:rPr>
              <w:t>وَ عافِيَةً مِنْ كُل</w:t>
            </w:r>
            <w:r>
              <w:rPr>
                <w:rtl/>
              </w:rPr>
              <w:t>ِّ</w:t>
            </w:r>
            <w:r w:rsidRPr="005D3823">
              <w:rPr>
                <w:rtl/>
              </w:rPr>
              <w:t xml:space="preserve"> بَل</w:t>
            </w:r>
            <w:r>
              <w:rPr>
                <w:rtl/>
              </w:rPr>
              <w:t>ا</w:t>
            </w:r>
            <w:r w:rsidRPr="005D3823">
              <w:rPr>
                <w:rtl/>
              </w:rPr>
              <w:t>ء وَ سُقْم وَ مَرَض،</w:t>
            </w:r>
          </w:p>
        </w:tc>
      </w:tr>
      <w:tr w:rsidR="00EE38DC" w:rsidTr="00BF77D8">
        <w:trPr>
          <w:cantSplit/>
          <w:jc w:val="center"/>
        </w:trPr>
        <w:tc>
          <w:tcPr>
            <w:tcW w:w="1950" w:type="pct"/>
          </w:tcPr>
          <w:p w:rsidR="00EE38DC" w:rsidRPr="00E61119" w:rsidRDefault="00EE38DC" w:rsidP="00C81DC0">
            <w:pPr>
              <w:pStyle w:val="libRight"/>
            </w:pPr>
            <w:r>
              <w:t xml:space="preserve">Grant me </w:t>
            </w:r>
            <w:r w:rsidRPr="00F61BA9">
              <w:t xml:space="preserve">appreciation of </w:t>
            </w:r>
            <w:r>
              <w:t xml:space="preserve">well-being and </w:t>
            </w:r>
            <w:r w:rsidRPr="00F61BA9">
              <w:t>blessing</w:t>
            </w:r>
            <w:r>
              <w:t>s,</w:t>
            </w:r>
          </w:p>
        </w:tc>
        <w:tc>
          <w:tcPr>
            <w:tcW w:w="1300" w:type="pct"/>
          </w:tcPr>
          <w:p w:rsidR="00EE38DC" w:rsidRPr="00D33460" w:rsidRDefault="00EE38DC" w:rsidP="00C81DC0">
            <w:pPr>
              <w:pStyle w:val="libItalic"/>
              <w:rPr>
                <w:noProof/>
              </w:rPr>
            </w:pPr>
            <w:r w:rsidRPr="00D33460">
              <w:rPr>
                <w:noProof/>
              </w:rPr>
              <w:t>wash-sh</w:t>
            </w:r>
            <w:r>
              <w:rPr>
                <w:noProof/>
              </w:rPr>
              <w:t>u</w:t>
            </w:r>
            <w:r w:rsidRPr="00D33460">
              <w:rPr>
                <w:noProof/>
              </w:rPr>
              <w:t>kra 3alal 3</w:t>
            </w:r>
            <w:r>
              <w:rPr>
                <w:noProof/>
              </w:rPr>
              <w:t>ā</w:t>
            </w:r>
            <w:r w:rsidRPr="00D33460">
              <w:rPr>
                <w:noProof/>
              </w:rPr>
              <w:t>fiyati wan-na3m</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الشُّكْرَ عَلَى الْعافِيَةِ وَ النَّعْم</w:t>
            </w:r>
            <w:r>
              <w:rPr>
                <w:rtl/>
              </w:rPr>
              <w:t>ا</w:t>
            </w:r>
            <w:r w:rsidRPr="005D3823">
              <w:rPr>
                <w:rtl/>
              </w:rPr>
              <w:t>ءِ،</w:t>
            </w:r>
          </w:p>
        </w:tc>
      </w:tr>
      <w:tr w:rsidR="00EE38DC" w:rsidTr="00BF77D8">
        <w:trPr>
          <w:cantSplit/>
          <w:jc w:val="center"/>
        </w:trPr>
        <w:tc>
          <w:tcPr>
            <w:tcW w:w="1950" w:type="pct"/>
          </w:tcPr>
          <w:p w:rsidR="00EE38DC" w:rsidRPr="00E61119" w:rsidRDefault="00EE38DC" w:rsidP="00C81DC0">
            <w:pPr>
              <w:pStyle w:val="libRight"/>
            </w:pPr>
            <w:r>
              <w:t>And when the time of death arrives, take our soul while it is in the best condition of obedience to You,</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idh</w:t>
            </w:r>
            <w:r>
              <w:rPr>
                <w:noProof/>
              </w:rPr>
              <w:t>ā</w:t>
            </w:r>
            <w:r w:rsidRPr="00D33460">
              <w:rPr>
                <w:noProof/>
              </w:rPr>
              <w:t xml:space="preserve"> j</w:t>
            </w:r>
            <w:r>
              <w:rPr>
                <w:noProof/>
              </w:rPr>
              <w:t>ā'</w:t>
            </w:r>
            <w:r w:rsidRPr="00D33460">
              <w:rPr>
                <w:noProof/>
              </w:rPr>
              <w:t>al mawtu faqbidhn</w:t>
            </w:r>
            <w:r>
              <w:rPr>
                <w:noProof/>
              </w:rPr>
              <w:t>ā</w:t>
            </w:r>
            <w:r w:rsidRPr="00D33460">
              <w:rPr>
                <w:noProof/>
              </w:rPr>
              <w:t xml:space="preserve"> 3al</w:t>
            </w:r>
            <w:r>
              <w:rPr>
                <w:noProof/>
              </w:rPr>
              <w:t>ā</w:t>
            </w:r>
            <w:r w:rsidRPr="00D33460">
              <w:rPr>
                <w:noProof/>
              </w:rPr>
              <w:t xml:space="preserve"> </w:t>
            </w:r>
            <w:r>
              <w:rPr>
                <w:noProof/>
              </w:rPr>
              <w:t>'</w:t>
            </w:r>
            <w:r w:rsidRPr="00D33460">
              <w:rPr>
                <w:noProof/>
              </w:rPr>
              <w:t>a</w:t>
            </w:r>
            <w:r>
              <w:rPr>
                <w:noProof/>
              </w:rPr>
              <w:t>ħ</w:t>
            </w:r>
            <w:r w:rsidRPr="00D33460">
              <w:rPr>
                <w:noProof/>
              </w:rPr>
              <w:t>sani m</w:t>
            </w:r>
            <w:r>
              <w:rPr>
                <w:noProof/>
              </w:rPr>
              <w:t>ā</w:t>
            </w:r>
            <w:r w:rsidRPr="00D33460">
              <w:rPr>
                <w:noProof/>
              </w:rPr>
              <w:t xml:space="preserve"> yak</w:t>
            </w:r>
            <w:r>
              <w:rPr>
                <w:noProof/>
              </w:rPr>
              <w:t>ū</w:t>
            </w:r>
            <w:r w:rsidRPr="00D33460">
              <w:rPr>
                <w:noProof/>
              </w:rPr>
              <w:t xml:space="preserve">nu laka </w:t>
            </w:r>
            <w:r>
              <w:rPr>
                <w:noProof/>
              </w:rPr>
              <w:t>ţā'</w:t>
            </w:r>
            <w:r w:rsidRPr="00D33460">
              <w:rPr>
                <w:noProof/>
              </w:rPr>
              <w:t>ah,</w:t>
            </w:r>
          </w:p>
        </w:tc>
        <w:tc>
          <w:tcPr>
            <w:tcW w:w="1750" w:type="pct"/>
          </w:tcPr>
          <w:p w:rsidR="00EE38DC" w:rsidRPr="005D3823" w:rsidRDefault="00EE38DC" w:rsidP="004E55A6">
            <w:pPr>
              <w:pStyle w:val="libCenter"/>
              <w:rPr>
                <w:rtl/>
              </w:rPr>
            </w:pPr>
            <w:r w:rsidRPr="005D3823">
              <w:rPr>
                <w:rtl/>
              </w:rPr>
              <w:t xml:space="preserve">وَ </w:t>
            </w:r>
            <w:r>
              <w:rPr>
                <w:rtl/>
              </w:rPr>
              <w:t>إ</w:t>
            </w:r>
            <w:r w:rsidRPr="005D3823">
              <w:rPr>
                <w:rtl/>
              </w:rPr>
              <w:t>ذا ج</w:t>
            </w:r>
            <w:r>
              <w:rPr>
                <w:rtl/>
              </w:rPr>
              <w:t>ا</w:t>
            </w:r>
            <w:r w:rsidRPr="005D3823">
              <w:rPr>
                <w:rtl/>
              </w:rPr>
              <w:t xml:space="preserve">ءَ الْمَوْتُ فَاقْبِضْنا عَلى </w:t>
            </w:r>
            <w:r>
              <w:rPr>
                <w:rtl/>
              </w:rPr>
              <w:t>أ</w:t>
            </w:r>
            <w:r w:rsidRPr="005D3823">
              <w:rPr>
                <w:rtl/>
              </w:rPr>
              <w:t>حْسَنِ ما يَكُونُ لَكَ طاعَةً،</w:t>
            </w:r>
          </w:p>
        </w:tc>
      </w:tr>
      <w:tr w:rsidR="00EE38DC" w:rsidTr="00BF77D8">
        <w:trPr>
          <w:cantSplit/>
          <w:jc w:val="center"/>
        </w:trPr>
        <w:tc>
          <w:tcPr>
            <w:tcW w:w="1950" w:type="pct"/>
          </w:tcPr>
          <w:p w:rsidR="00EE38DC" w:rsidRPr="00E61119" w:rsidRDefault="00EE38DC" w:rsidP="00C81DC0">
            <w:pPr>
              <w:pStyle w:val="libRight"/>
            </w:pPr>
            <w:r>
              <w:t>And while observing what You commanded, so that You lead us to the Garden of blessings.</w:t>
            </w:r>
          </w:p>
        </w:tc>
        <w:tc>
          <w:tcPr>
            <w:tcW w:w="1300" w:type="pct"/>
          </w:tcPr>
          <w:p w:rsidR="00EE38DC" w:rsidRPr="00D33460" w:rsidRDefault="00EE38DC" w:rsidP="00C81DC0">
            <w:pPr>
              <w:pStyle w:val="libItalic"/>
              <w:rPr>
                <w:noProof/>
              </w:rPr>
            </w:pPr>
            <w:r w:rsidRPr="00D33460">
              <w:rPr>
                <w:noProof/>
              </w:rPr>
              <w:t>3al</w:t>
            </w:r>
            <w:r>
              <w:rPr>
                <w:noProof/>
              </w:rPr>
              <w:t>ā</w:t>
            </w:r>
            <w:r w:rsidRPr="00D33460">
              <w:rPr>
                <w:noProof/>
              </w:rPr>
              <w:t xml:space="preserve"> m</w:t>
            </w:r>
            <w:r>
              <w:rPr>
                <w:noProof/>
              </w:rPr>
              <w:t>ā</w:t>
            </w:r>
            <w:r w:rsidRPr="00D33460">
              <w:rPr>
                <w:noProof/>
              </w:rPr>
              <w:t xml:space="preserve"> </w:t>
            </w:r>
            <w:r>
              <w:rPr>
                <w:noProof/>
              </w:rPr>
              <w:t>'</w:t>
            </w:r>
            <w:r w:rsidRPr="00D33460">
              <w:rPr>
                <w:noProof/>
              </w:rPr>
              <w:t>amartan</w:t>
            </w:r>
            <w:r>
              <w:rPr>
                <w:noProof/>
              </w:rPr>
              <w:t>ā</w:t>
            </w:r>
            <w:r w:rsidRPr="00D33460">
              <w:rPr>
                <w:noProof/>
              </w:rPr>
              <w:t xml:space="preserve"> mu</w:t>
            </w:r>
            <w:r>
              <w:rPr>
                <w:noProof/>
              </w:rPr>
              <w:t>ħā</w:t>
            </w:r>
            <w:r w:rsidRPr="00D33460">
              <w:rPr>
                <w:noProof/>
              </w:rPr>
              <w:t>fi</w:t>
            </w:r>
            <w:r>
              <w:rPr>
                <w:noProof/>
              </w:rPr>
              <w:t>đhī</w:t>
            </w:r>
            <w:r w:rsidRPr="00D33460">
              <w:rPr>
                <w:noProof/>
              </w:rPr>
              <w:t xml:space="preserve">na </w:t>
            </w:r>
            <w:r>
              <w:rPr>
                <w:noProof/>
              </w:rPr>
              <w:t>ħ</w:t>
            </w:r>
            <w:r w:rsidRPr="00D33460">
              <w:rPr>
                <w:noProof/>
              </w:rPr>
              <w:t>att</w:t>
            </w:r>
            <w:r>
              <w:rPr>
                <w:noProof/>
              </w:rPr>
              <w:t>ā</w:t>
            </w:r>
            <w:r w:rsidRPr="00D33460">
              <w:rPr>
                <w:noProof/>
              </w:rPr>
              <w:t xml:space="preserve"> </w:t>
            </w:r>
            <w:r>
              <w:rPr>
                <w:noProof/>
              </w:rPr>
              <w:t>ţ</w:t>
            </w:r>
            <w:r w:rsidRPr="00D33460">
              <w:rPr>
                <w:noProof/>
              </w:rPr>
              <w:t>u</w:t>
            </w:r>
            <w:r>
              <w:rPr>
                <w:noProof/>
              </w:rPr>
              <w:t>'</w:t>
            </w:r>
            <w:r w:rsidRPr="00D33460">
              <w:rPr>
                <w:noProof/>
              </w:rPr>
              <w:t>addiyan</w:t>
            </w:r>
            <w:r>
              <w:rPr>
                <w:noProof/>
              </w:rPr>
              <w:t>ā</w:t>
            </w:r>
            <w:r w:rsidRPr="00D33460">
              <w:rPr>
                <w:noProof/>
              </w:rPr>
              <w:t xml:space="preserve"> </w:t>
            </w:r>
            <w:r>
              <w:rPr>
                <w:noProof/>
              </w:rPr>
              <w:t>'</w:t>
            </w:r>
            <w:r w:rsidRPr="00D33460">
              <w:rPr>
                <w:noProof/>
              </w:rPr>
              <w:t>il</w:t>
            </w:r>
            <w:r>
              <w:rPr>
                <w:noProof/>
              </w:rPr>
              <w:t>ā</w:t>
            </w:r>
            <w:r w:rsidRPr="00D33460">
              <w:rPr>
                <w:noProof/>
              </w:rPr>
              <w:t xml:space="preserve"> jann</w:t>
            </w:r>
            <w:r>
              <w:rPr>
                <w:noProof/>
              </w:rPr>
              <w:t>ā</w:t>
            </w:r>
            <w:r w:rsidRPr="00D33460">
              <w:rPr>
                <w:noProof/>
              </w:rPr>
              <w:t>tin-na</w:t>
            </w:r>
            <w:r>
              <w:rPr>
                <w:noProof/>
              </w:rPr>
              <w:t>3ī</w:t>
            </w:r>
            <w:r w:rsidRPr="00D33460">
              <w:rPr>
                <w:noProof/>
              </w:rPr>
              <w:t>m,</w:t>
            </w:r>
          </w:p>
        </w:tc>
        <w:tc>
          <w:tcPr>
            <w:tcW w:w="1750" w:type="pct"/>
          </w:tcPr>
          <w:p w:rsidR="00EE38DC" w:rsidRPr="005D3823" w:rsidRDefault="00EE38DC" w:rsidP="004E55A6">
            <w:pPr>
              <w:pStyle w:val="libCenter"/>
              <w:rPr>
                <w:rtl/>
              </w:rPr>
            </w:pPr>
            <w:r w:rsidRPr="005D3823">
              <w:rPr>
                <w:rtl/>
              </w:rPr>
              <w:t xml:space="preserve">عَلى ما </w:t>
            </w:r>
            <w:r>
              <w:rPr>
                <w:rtl/>
              </w:rPr>
              <w:t>أ</w:t>
            </w:r>
            <w:r w:rsidRPr="005D3823">
              <w:rPr>
                <w:rtl/>
              </w:rPr>
              <w:t>مَرْتَنا مُحافِظينَ حَتّى تُؤَد</w:t>
            </w:r>
            <w:r>
              <w:rPr>
                <w:rtl/>
              </w:rPr>
              <w:t>ِّ</w:t>
            </w:r>
            <w:r w:rsidRPr="005D3823">
              <w:rPr>
                <w:rtl/>
              </w:rPr>
              <w:t xml:space="preserve">يَنا </w:t>
            </w:r>
            <w:r>
              <w:rPr>
                <w:rtl/>
              </w:rPr>
              <w:t>إ</w:t>
            </w:r>
            <w:r w:rsidRPr="005D3823">
              <w:rPr>
                <w:rtl/>
              </w:rPr>
              <w:t>لى جَنّاتِ النَّعيمِ،</w:t>
            </w:r>
          </w:p>
        </w:tc>
      </w:tr>
      <w:tr w:rsidR="00EE38DC" w:rsidTr="00BF77D8">
        <w:trPr>
          <w:cantSplit/>
          <w:jc w:val="center"/>
        </w:trPr>
        <w:tc>
          <w:tcPr>
            <w:tcW w:w="1950" w:type="pct"/>
          </w:tcPr>
          <w:p w:rsidR="00EE38DC" w:rsidRPr="00E61119" w:rsidRDefault="00EE38DC" w:rsidP="00C81DC0">
            <w:pPr>
              <w:pStyle w:val="libRight"/>
            </w:pPr>
            <w:r>
              <w:t>By Your mercy, O the most merciful of the merciful!</w:t>
            </w:r>
          </w:p>
        </w:tc>
        <w:tc>
          <w:tcPr>
            <w:tcW w:w="1300" w:type="pct"/>
          </w:tcPr>
          <w:p w:rsidR="00EE38DC" w:rsidRPr="00D33460" w:rsidRDefault="00EE38DC" w:rsidP="00C81DC0">
            <w:pPr>
              <w:pStyle w:val="libItalic"/>
              <w:rPr>
                <w:noProof/>
              </w:rPr>
            </w:pPr>
            <w:r w:rsidRPr="00D33460">
              <w:rPr>
                <w:noProof/>
              </w:rPr>
              <w:t>bira</w:t>
            </w:r>
            <w:r>
              <w:rPr>
                <w:noProof/>
              </w:rPr>
              <w:t>ħ</w:t>
            </w:r>
            <w:r w:rsidRPr="00D33460">
              <w:rPr>
                <w:noProof/>
              </w:rPr>
              <w:t>matika y</w:t>
            </w:r>
            <w:r>
              <w:rPr>
                <w:noProof/>
              </w:rPr>
              <w:t>ā</w:t>
            </w:r>
            <w:r w:rsidRPr="00D33460">
              <w:rPr>
                <w:noProof/>
              </w:rPr>
              <w:t xml:space="preserve"> </w:t>
            </w:r>
            <w:r>
              <w:rPr>
                <w:noProof/>
              </w:rPr>
              <w:t>'</w:t>
            </w:r>
            <w:r w:rsidRPr="00D33460">
              <w:rPr>
                <w:noProof/>
              </w:rPr>
              <w:t>ar</w:t>
            </w:r>
            <w:r>
              <w:rPr>
                <w:noProof/>
              </w:rPr>
              <w:t>ħ</w:t>
            </w:r>
            <w:r w:rsidRPr="00D33460">
              <w:rPr>
                <w:noProof/>
              </w:rPr>
              <w:t>amar-r</w:t>
            </w:r>
            <w:r>
              <w:rPr>
                <w:noProof/>
              </w:rPr>
              <w:t>āħ</w:t>
            </w:r>
            <w:r w:rsidRPr="00D33460">
              <w:rPr>
                <w:noProof/>
              </w:rPr>
              <w:t>im</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بِرَحْمَتِكَ يا </w:t>
            </w:r>
            <w:r>
              <w:rPr>
                <w:rtl/>
              </w:rPr>
              <w:t>أ</w:t>
            </w:r>
            <w:r w:rsidRPr="005D3823">
              <w:rPr>
                <w:rtl/>
              </w:rPr>
              <w:t>رْحَمَ الرّاحِمينَ،</w:t>
            </w:r>
          </w:p>
        </w:tc>
      </w:tr>
      <w:tr w:rsidR="00EE38DC" w:rsidTr="00BF77D8">
        <w:trPr>
          <w:cantSplit/>
          <w:jc w:val="center"/>
        </w:trPr>
        <w:tc>
          <w:tcPr>
            <w:tcW w:w="1950" w:type="pct"/>
          </w:tcPr>
          <w:p w:rsidR="00EE38DC" w:rsidRPr="00E61119" w:rsidRDefault="00EE38DC" w:rsidP="00C81DC0">
            <w:pPr>
              <w:pStyle w:val="libRight"/>
            </w:pPr>
            <w:r>
              <w:t>My Allah</w:t>
            </w:r>
            <w:r w:rsidRPr="00E61119">
              <w:t>!</w:t>
            </w:r>
            <w:r>
              <w:t xml:space="preserve"> </w:t>
            </w:r>
            <w:r w:rsidRPr="00E61119">
              <w:t xml:space="preserve">Bless </w:t>
            </w:r>
            <w:r>
              <w:t>Muhammad</w:t>
            </w:r>
            <w:r w:rsidRPr="00E61119">
              <w:t xml:space="preserve"> and the </w:t>
            </w:r>
            <w:r>
              <w:t>family</w:t>
            </w:r>
            <w:r w:rsidRPr="00E61119">
              <w:t xml:space="preserve"> of Muhammad</w:t>
            </w:r>
            <w:r>
              <w:t>,</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š</w:t>
            </w:r>
            <w:r w:rsidRPr="00D33460">
              <w:rPr>
                <w:noProof/>
              </w:rPr>
              <w:t>alli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 mu</w:t>
            </w:r>
            <w:r>
              <w:rPr>
                <w:noProof/>
              </w:rPr>
              <w:t>ħ</w:t>
            </w:r>
            <w:r w:rsidRPr="00D33460">
              <w:rPr>
                <w:noProof/>
              </w:rPr>
              <w:t>ammad,</w:t>
            </w:r>
          </w:p>
        </w:tc>
        <w:tc>
          <w:tcPr>
            <w:tcW w:w="1750" w:type="pct"/>
          </w:tcPr>
          <w:p w:rsidR="00EE38DC" w:rsidRPr="005D3823" w:rsidRDefault="00EE38DC" w:rsidP="004E55A6">
            <w:pPr>
              <w:pStyle w:val="libCenter"/>
            </w:pPr>
            <w:r w:rsidRPr="005D3823">
              <w:rPr>
                <w:rtl/>
              </w:rPr>
              <w:t>اَللّهُمَّ صَل</w:t>
            </w:r>
            <w:r>
              <w:rPr>
                <w:rtl/>
              </w:rPr>
              <w:t>ِّ</w:t>
            </w:r>
            <w:r w:rsidRPr="005D3823">
              <w:rPr>
                <w:rtl/>
              </w:rPr>
              <w:t xml:space="preserve"> عَلى </w:t>
            </w:r>
            <w:r>
              <w:rPr>
                <w:rtl/>
              </w:rPr>
              <w:t>مُحَمَّدٍ</w:t>
            </w:r>
            <w:r w:rsidRPr="005D3823">
              <w:t xml:space="preserve"> </w:t>
            </w:r>
            <w:r w:rsidRPr="005D3823">
              <w:rPr>
                <w:rtl/>
              </w:rPr>
              <w:t xml:space="preserve">وَ آلِ </w:t>
            </w:r>
            <w:r>
              <w:rPr>
                <w:rtl/>
              </w:rPr>
              <w:t>مُحَمَّدٍ</w:t>
            </w:r>
            <w:r w:rsidRPr="005D3823">
              <w:rPr>
                <w:rtl/>
              </w:rPr>
              <w:t>،</w:t>
            </w:r>
          </w:p>
        </w:tc>
      </w:tr>
      <w:tr w:rsidR="00EE38DC" w:rsidTr="00BF77D8">
        <w:trPr>
          <w:cantSplit/>
          <w:jc w:val="center"/>
        </w:trPr>
        <w:tc>
          <w:tcPr>
            <w:tcW w:w="1950" w:type="pct"/>
          </w:tcPr>
          <w:p w:rsidR="00EE38DC" w:rsidRPr="00E61119" w:rsidRDefault="00EE38DC" w:rsidP="00C81DC0">
            <w:pPr>
              <w:pStyle w:val="libRight"/>
            </w:pPr>
            <w:r>
              <w:t>and estrange me from (the attractions of) the world, and make me familiar with (the affairs of) the hereafter.</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aw</w:t>
            </w:r>
            <w:r>
              <w:rPr>
                <w:noProof/>
              </w:rPr>
              <w:t>ħ</w:t>
            </w:r>
            <w:r w:rsidRPr="00D33460">
              <w:rPr>
                <w:noProof/>
              </w:rPr>
              <w:t>ishn</w:t>
            </w:r>
            <w:r>
              <w:rPr>
                <w:noProof/>
              </w:rPr>
              <w:t>ī</w:t>
            </w:r>
            <w:r w:rsidRPr="00D33460">
              <w:rPr>
                <w:noProof/>
              </w:rPr>
              <w:t xml:space="preserve"> minad-duny</w:t>
            </w:r>
            <w:r>
              <w:rPr>
                <w:noProof/>
              </w:rPr>
              <w:t>ā</w:t>
            </w:r>
            <w:r w:rsidRPr="00D33460">
              <w:rPr>
                <w:noProof/>
              </w:rPr>
              <w:t xml:space="preserve"> wa</w:t>
            </w:r>
            <w:r>
              <w:rPr>
                <w:noProof/>
              </w:rPr>
              <w:t xml:space="preserve"> ā</w:t>
            </w:r>
            <w:r w:rsidRPr="00D33460">
              <w:rPr>
                <w:noProof/>
              </w:rPr>
              <w:t>nisn</w:t>
            </w:r>
            <w:r>
              <w:rPr>
                <w:noProof/>
              </w:rPr>
              <w:t>ī</w:t>
            </w:r>
            <w:r w:rsidRPr="00D33460">
              <w:rPr>
                <w:noProof/>
              </w:rPr>
              <w:t xml:space="preserve"> bil</w:t>
            </w:r>
            <w:r>
              <w:rPr>
                <w:noProof/>
              </w:rPr>
              <w:t xml:space="preserve"> ā</w:t>
            </w:r>
            <w:r w:rsidRPr="00D33460">
              <w:rPr>
                <w:noProof/>
              </w:rPr>
              <w:t>khirah,</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وْحِشْني مِنَ الدُّنْيا</w:t>
            </w:r>
          </w:p>
          <w:p w:rsidR="00EE38DC" w:rsidRPr="005D3823" w:rsidRDefault="00EE38DC" w:rsidP="004E55A6">
            <w:pPr>
              <w:pStyle w:val="libCenter"/>
              <w:rPr>
                <w:rtl/>
              </w:rPr>
            </w:pPr>
            <w:r w:rsidRPr="005D3823">
              <w:rPr>
                <w:rtl/>
              </w:rPr>
              <w:t xml:space="preserve">وَ </w:t>
            </w:r>
            <w:r w:rsidRPr="005D3823">
              <w:rPr>
                <w:rFonts w:hint="cs"/>
                <w:rtl/>
              </w:rPr>
              <w:t>آ</w:t>
            </w:r>
            <w:r w:rsidRPr="005D3823">
              <w:rPr>
                <w:rtl/>
              </w:rPr>
              <w:t>نِسْني بِالآخِرَةِ،</w:t>
            </w:r>
          </w:p>
        </w:tc>
      </w:tr>
      <w:tr w:rsidR="00EE38DC" w:rsidTr="00BF77D8">
        <w:trPr>
          <w:cantSplit/>
          <w:jc w:val="center"/>
        </w:trPr>
        <w:tc>
          <w:tcPr>
            <w:tcW w:w="1950" w:type="pct"/>
          </w:tcPr>
          <w:p w:rsidR="00EE38DC" w:rsidRPr="00E61119" w:rsidRDefault="00EE38DC" w:rsidP="00C81DC0">
            <w:pPr>
              <w:pStyle w:val="libRight"/>
            </w:pPr>
            <w:r>
              <w:t>Certainly, nothing causes alienation from this world except fear of You,</w:t>
            </w:r>
          </w:p>
        </w:tc>
        <w:tc>
          <w:tcPr>
            <w:tcW w:w="1300" w:type="pct"/>
          </w:tcPr>
          <w:p w:rsidR="00EE38DC" w:rsidRPr="00D33460" w:rsidRDefault="00EE38DC" w:rsidP="00C81DC0">
            <w:pPr>
              <w:pStyle w:val="libItalic"/>
              <w:rPr>
                <w:noProof/>
              </w:rPr>
            </w:pPr>
            <w:r w:rsidRPr="00D33460">
              <w:rPr>
                <w:noProof/>
              </w:rPr>
              <w:t xml:space="preserve">fa </w:t>
            </w:r>
            <w:r>
              <w:rPr>
                <w:noProof/>
              </w:rPr>
              <w:t>'</w:t>
            </w:r>
            <w:r w:rsidRPr="00D33460">
              <w:rPr>
                <w:noProof/>
              </w:rPr>
              <w:t>innahu l</w:t>
            </w:r>
            <w:r>
              <w:rPr>
                <w:noProof/>
              </w:rPr>
              <w:t>ā</w:t>
            </w:r>
            <w:r w:rsidRPr="00D33460">
              <w:rPr>
                <w:noProof/>
              </w:rPr>
              <w:t xml:space="preserve"> y</w:t>
            </w:r>
            <w:r>
              <w:rPr>
                <w:noProof/>
              </w:rPr>
              <w:t>ūħ</w:t>
            </w:r>
            <w:r w:rsidRPr="00D33460">
              <w:rPr>
                <w:noProof/>
              </w:rPr>
              <w:t>ishu minad-duny</w:t>
            </w:r>
            <w:r>
              <w:rPr>
                <w:noProof/>
              </w:rPr>
              <w:t>ā</w:t>
            </w:r>
            <w:r w:rsidRPr="00D33460">
              <w:rPr>
                <w:noProof/>
              </w:rPr>
              <w:t xml:space="preserve"> </w:t>
            </w:r>
            <w:r>
              <w:rPr>
                <w:noProof/>
              </w:rPr>
              <w:t>'illā</w:t>
            </w:r>
            <w:r w:rsidRPr="00D33460">
              <w:rPr>
                <w:noProof/>
              </w:rPr>
              <w:t xml:space="preserve"> khawfuk,</w:t>
            </w:r>
          </w:p>
        </w:tc>
        <w:tc>
          <w:tcPr>
            <w:tcW w:w="1750" w:type="pct"/>
          </w:tcPr>
          <w:p w:rsidR="00EE38DC" w:rsidRPr="005D3823" w:rsidRDefault="00EE38DC" w:rsidP="004E55A6">
            <w:pPr>
              <w:pStyle w:val="libCenter"/>
              <w:rPr>
                <w:rtl/>
              </w:rPr>
            </w:pPr>
            <w:r w:rsidRPr="005D3823">
              <w:rPr>
                <w:rtl/>
              </w:rPr>
              <w:t>فَ</w:t>
            </w:r>
            <w:r>
              <w:rPr>
                <w:rtl/>
              </w:rPr>
              <w:t>إ</w:t>
            </w:r>
            <w:r w:rsidRPr="005D3823">
              <w:rPr>
                <w:rtl/>
              </w:rPr>
              <w:t>نَّهُ لا</w:t>
            </w:r>
            <w:r w:rsidRPr="005D3823">
              <w:rPr>
                <w:rFonts w:hint="cs"/>
                <w:rtl/>
              </w:rPr>
              <w:t xml:space="preserve"> </w:t>
            </w:r>
            <w:r w:rsidRPr="005D3823">
              <w:rPr>
                <w:rtl/>
              </w:rPr>
              <w:t xml:space="preserve">يُوحِشُ مِنَ الدُّنْيا </w:t>
            </w:r>
            <w:r>
              <w:rPr>
                <w:rtl/>
              </w:rPr>
              <w:t>إ</w:t>
            </w:r>
            <w:r w:rsidRPr="005D3823">
              <w:rPr>
                <w:rtl/>
              </w:rPr>
              <w:t>لاّ خَوْفُكَ،</w:t>
            </w:r>
          </w:p>
        </w:tc>
      </w:tr>
      <w:tr w:rsidR="00EE38DC" w:rsidTr="00BF77D8">
        <w:trPr>
          <w:cantSplit/>
          <w:jc w:val="center"/>
        </w:trPr>
        <w:tc>
          <w:tcPr>
            <w:tcW w:w="1950" w:type="pct"/>
          </w:tcPr>
          <w:p w:rsidR="00EE38DC" w:rsidRPr="00E61119" w:rsidRDefault="00EE38DC" w:rsidP="00C81DC0">
            <w:pPr>
              <w:pStyle w:val="libRight"/>
            </w:pPr>
            <w:r>
              <w:lastRenderedPageBreak/>
              <w:t>and nothing causes to be accustomed to the hereafter except hope for Your (mercy).</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yu</w:t>
            </w:r>
            <w:r>
              <w:rPr>
                <w:noProof/>
              </w:rPr>
              <w:t>'</w:t>
            </w:r>
            <w:r w:rsidRPr="00D33460">
              <w:rPr>
                <w:noProof/>
              </w:rPr>
              <w:t>nisu bil</w:t>
            </w:r>
            <w:r>
              <w:rPr>
                <w:noProof/>
              </w:rPr>
              <w:t xml:space="preserve"> ā</w:t>
            </w:r>
            <w:r w:rsidRPr="00D33460">
              <w:rPr>
                <w:noProof/>
              </w:rPr>
              <w:t xml:space="preserve">khirati </w:t>
            </w:r>
            <w:r>
              <w:rPr>
                <w:noProof/>
              </w:rPr>
              <w:t>'illā</w:t>
            </w:r>
            <w:r w:rsidRPr="00D33460">
              <w:rPr>
                <w:noProof/>
              </w:rPr>
              <w:t xml:space="preserve"> raj</w:t>
            </w:r>
            <w:r>
              <w:rPr>
                <w:noProof/>
              </w:rPr>
              <w:t>ā'</w:t>
            </w:r>
            <w:r w:rsidRPr="00D33460">
              <w:rPr>
                <w:noProof/>
              </w:rPr>
              <w:t>uk,</w:t>
            </w:r>
          </w:p>
        </w:tc>
        <w:tc>
          <w:tcPr>
            <w:tcW w:w="1750" w:type="pct"/>
          </w:tcPr>
          <w:p w:rsidR="00EE38DC" w:rsidRPr="005D3823" w:rsidRDefault="00EE38DC" w:rsidP="004E55A6">
            <w:pPr>
              <w:pStyle w:val="libCenter"/>
              <w:rPr>
                <w:rtl/>
              </w:rPr>
            </w:pPr>
            <w:r w:rsidRPr="005D3823">
              <w:rPr>
                <w:rtl/>
              </w:rPr>
              <w:t>وَ لا</w:t>
            </w:r>
            <w:r w:rsidRPr="005D3823">
              <w:rPr>
                <w:rFonts w:hint="cs"/>
                <w:rtl/>
              </w:rPr>
              <w:t xml:space="preserve"> </w:t>
            </w:r>
            <w:r w:rsidRPr="005D3823">
              <w:rPr>
                <w:rtl/>
              </w:rPr>
              <w:t xml:space="preserve">يُؤْنِسُ بِالآخِرَةِ </w:t>
            </w:r>
            <w:r>
              <w:rPr>
                <w:rtl/>
              </w:rPr>
              <w:t>إ</w:t>
            </w:r>
            <w:r w:rsidRPr="005D3823">
              <w:rPr>
                <w:rtl/>
              </w:rPr>
              <w:t>لاّ رَجآؤُكَ،</w:t>
            </w:r>
          </w:p>
        </w:tc>
      </w:tr>
      <w:tr w:rsidR="00EE38DC" w:rsidTr="00BF77D8">
        <w:trPr>
          <w:cantSplit/>
          <w:jc w:val="center"/>
        </w:trPr>
        <w:tc>
          <w:tcPr>
            <w:tcW w:w="1950" w:type="pct"/>
          </w:tcPr>
          <w:p w:rsidR="00EE38DC" w:rsidRPr="00E61119" w:rsidRDefault="00EE38DC" w:rsidP="00C81DC0">
            <w:pPr>
              <w:pStyle w:val="libRight"/>
            </w:pPr>
            <w:r>
              <w:t>O Allah! For You is the argument, not against You,</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lakal </w:t>
            </w:r>
            <w:r>
              <w:rPr>
                <w:noProof/>
              </w:rPr>
              <w:t>ħ</w:t>
            </w:r>
            <w:r w:rsidRPr="00D33460">
              <w:rPr>
                <w:noProof/>
              </w:rPr>
              <w:t>ujjatu l</w:t>
            </w:r>
            <w:r>
              <w:rPr>
                <w:noProof/>
              </w:rPr>
              <w:t>ā</w:t>
            </w:r>
            <w:r w:rsidRPr="00D33460">
              <w:rPr>
                <w:noProof/>
              </w:rPr>
              <w:t xml:space="preserve"> 3alayk,</w:t>
            </w:r>
          </w:p>
        </w:tc>
        <w:tc>
          <w:tcPr>
            <w:tcW w:w="1750" w:type="pct"/>
          </w:tcPr>
          <w:p w:rsidR="00EE38DC" w:rsidRPr="005D3823" w:rsidRDefault="00EE38DC" w:rsidP="004E55A6">
            <w:pPr>
              <w:pStyle w:val="libCenter"/>
              <w:rPr>
                <w:rtl/>
              </w:rPr>
            </w:pPr>
            <w:r w:rsidRPr="005D3823">
              <w:rPr>
                <w:rtl/>
              </w:rPr>
              <w:t>اَللّهُمَّ لَكَ الْحُجَّةُ لا عَلَيْكَ،</w:t>
            </w:r>
          </w:p>
        </w:tc>
      </w:tr>
      <w:tr w:rsidR="00EE38DC" w:rsidTr="00BF77D8">
        <w:trPr>
          <w:cantSplit/>
          <w:jc w:val="center"/>
        </w:trPr>
        <w:tc>
          <w:tcPr>
            <w:tcW w:w="1950" w:type="pct"/>
          </w:tcPr>
          <w:p w:rsidR="00EE38DC" w:rsidRPr="00E61119" w:rsidRDefault="00EE38DC" w:rsidP="00C81DC0">
            <w:pPr>
              <w:pStyle w:val="libRight"/>
            </w:pPr>
            <w:r>
              <w:t>and to You is complained, not from You.</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ilaykal mushtak</w:t>
            </w:r>
            <w:r>
              <w:rPr>
                <w:noProof/>
              </w:rPr>
              <w:t>ā</w:t>
            </w:r>
            <w:r w:rsidRPr="00D33460">
              <w:rPr>
                <w:noProof/>
              </w:rPr>
              <w:t xml:space="preserve"> l</w:t>
            </w:r>
            <w:r>
              <w:rPr>
                <w:noProof/>
              </w:rPr>
              <w:t>ā</w:t>
            </w:r>
            <w:r w:rsidRPr="00D33460">
              <w:rPr>
                <w:noProof/>
              </w:rPr>
              <w:t xml:space="preserve"> mink,</w:t>
            </w:r>
          </w:p>
        </w:tc>
        <w:tc>
          <w:tcPr>
            <w:tcW w:w="1750" w:type="pct"/>
          </w:tcPr>
          <w:p w:rsidR="00EE38DC" w:rsidRPr="005D3823" w:rsidRDefault="00EE38DC" w:rsidP="004E55A6">
            <w:pPr>
              <w:pStyle w:val="libCenter"/>
              <w:rPr>
                <w:rtl/>
              </w:rPr>
            </w:pPr>
            <w:r w:rsidRPr="005D3823">
              <w:rPr>
                <w:rtl/>
              </w:rPr>
              <w:t xml:space="preserve">وَ </w:t>
            </w:r>
            <w:r>
              <w:rPr>
                <w:rtl/>
              </w:rPr>
              <w:t>إ</w:t>
            </w:r>
            <w:r w:rsidRPr="005D3823">
              <w:rPr>
                <w:rtl/>
              </w:rPr>
              <w:t>لَيْكَ الْمُشْتَكى لا مِنْكَ،</w:t>
            </w:r>
          </w:p>
        </w:tc>
      </w:tr>
      <w:tr w:rsidR="00EE38DC" w:rsidTr="00BF77D8">
        <w:trPr>
          <w:cantSplit/>
          <w:jc w:val="center"/>
        </w:trPr>
        <w:tc>
          <w:tcPr>
            <w:tcW w:w="1950" w:type="pct"/>
          </w:tcPr>
          <w:p w:rsidR="00EE38DC" w:rsidRPr="00E61119" w:rsidRDefault="00EE38DC" w:rsidP="00C81DC0">
            <w:pPr>
              <w:pStyle w:val="libRight"/>
            </w:pPr>
            <w:r>
              <w:t>Thus, bless Muhammad and his family,</w:t>
            </w:r>
          </w:p>
        </w:tc>
        <w:tc>
          <w:tcPr>
            <w:tcW w:w="1300" w:type="pct"/>
          </w:tcPr>
          <w:p w:rsidR="00EE38DC" w:rsidRPr="00D33460" w:rsidRDefault="00EE38DC" w:rsidP="00C81DC0">
            <w:pPr>
              <w:pStyle w:val="libItalic"/>
              <w:rPr>
                <w:noProof/>
              </w:rPr>
            </w:pPr>
            <w:r w:rsidRPr="00D33460">
              <w:rPr>
                <w:noProof/>
              </w:rPr>
              <w:t>fa</w:t>
            </w:r>
            <w:r>
              <w:rPr>
                <w:noProof/>
              </w:rPr>
              <w:t>š</w:t>
            </w:r>
            <w:r w:rsidRPr="00D33460">
              <w:rPr>
                <w:noProof/>
              </w:rPr>
              <w:t>alli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lih,</w:t>
            </w:r>
          </w:p>
        </w:tc>
        <w:tc>
          <w:tcPr>
            <w:tcW w:w="1750" w:type="pct"/>
          </w:tcPr>
          <w:p w:rsidR="00EE38DC" w:rsidRPr="005D3823" w:rsidRDefault="00EE38DC" w:rsidP="004E55A6">
            <w:pPr>
              <w:pStyle w:val="libCenter"/>
              <w:rPr>
                <w:rtl/>
              </w:rPr>
            </w:pPr>
            <w:r w:rsidRPr="005D3823">
              <w:rPr>
                <w:rtl/>
              </w:rPr>
              <w:t>فَصَل</w:t>
            </w:r>
            <w:r>
              <w:rPr>
                <w:rtl/>
              </w:rPr>
              <w:t>ِّ</w:t>
            </w:r>
            <w:r w:rsidRPr="005D3823">
              <w:rPr>
                <w:rtl/>
              </w:rPr>
              <w:t xml:space="preserve"> عَلى </w:t>
            </w:r>
            <w:r>
              <w:rPr>
                <w:rtl/>
              </w:rPr>
              <w:t>مُحَمَّدٍ</w:t>
            </w:r>
            <w:r w:rsidRPr="005D3823">
              <w:rPr>
                <w:rtl/>
              </w:rPr>
              <w:t xml:space="preserve"> وَ آلِهِ</w:t>
            </w:r>
          </w:p>
        </w:tc>
      </w:tr>
      <w:tr w:rsidR="00EE38DC" w:rsidTr="00BF77D8">
        <w:trPr>
          <w:cantSplit/>
          <w:jc w:val="center"/>
        </w:trPr>
        <w:tc>
          <w:tcPr>
            <w:tcW w:w="1950" w:type="pct"/>
          </w:tcPr>
          <w:p w:rsidR="00EE38DC" w:rsidRPr="00E61119" w:rsidRDefault="00EE38DC" w:rsidP="00C81DC0">
            <w:pPr>
              <w:pStyle w:val="libRight"/>
            </w:pPr>
            <w:r>
              <w:t>and assist me against my unjust and disobedient soul,</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a3inn</w:t>
            </w:r>
            <w:r>
              <w:rPr>
                <w:noProof/>
              </w:rPr>
              <w:t>ī</w:t>
            </w:r>
            <w:r w:rsidRPr="00D33460">
              <w:rPr>
                <w:noProof/>
              </w:rPr>
              <w:t xml:space="preserve"> 3al</w:t>
            </w:r>
            <w:r>
              <w:rPr>
                <w:noProof/>
              </w:rPr>
              <w:t>ā</w:t>
            </w:r>
            <w:r w:rsidRPr="00D33460">
              <w:rPr>
                <w:noProof/>
              </w:rPr>
              <w:t xml:space="preserve"> nafsiya</w:t>
            </w:r>
            <w:r>
              <w:rPr>
                <w:noProof/>
              </w:rPr>
              <w:t>đ</w:t>
            </w:r>
            <w:r w:rsidRPr="00D33460">
              <w:rPr>
                <w:noProof/>
              </w:rPr>
              <w:t>-</w:t>
            </w:r>
            <w:r>
              <w:rPr>
                <w:noProof/>
              </w:rPr>
              <w:t>đā</w:t>
            </w:r>
            <w:r w:rsidRPr="00D33460">
              <w:rPr>
                <w:noProof/>
              </w:rPr>
              <w:t>limatil 3</w:t>
            </w:r>
            <w:r>
              <w:rPr>
                <w:noProof/>
              </w:rPr>
              <w:t>āš</w:t>
            </w:r>
            <w:r w:rsidRPr="00D33460">
              <w:rPr>
                <w:noProof/>
              </w:rPr>
              <w:t>iyah,</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عِنّي عَلى نَفْسِ</w:t>
            </w:r>
            <w:r>
              <w:rPr>
                <w:rtl/>
              </w:rPr>
              <w:t xml:space="preserve">يَ </w:t>
            </w:r>
            <w:r w:rsidRPr="005D3823">
              <w:rPr>
                <w:rtl/>
              </w:rPr>
              <w:t>الظّالِمَةِ الْعاصِيَةِ،</w:t>
            </w:r>
          </w:p>
        </w:tc>
      </w:tr>
      <w:tr w:rsidR="00EE38DC" w:rsidTr="00BF77D8">
        <w:trPr>
          <w:cantSplit/>
          <w:jc w:val="center"/>
        </w:trPr>
        <w:tc>
          <w:tcPr>
            <w:tcW w:w="1950" w:type="pct"/>
          </w:tcPr>
          <w:p w:rsidR="00EE38DC" w:rsidRPr="00E61119" w:rsidRDefault="00EE38DC" w:rsidP="00C81DC0">
            <w:pPr>
              <w:pStyle w:val="libRight"/>
            </w:pPr>
            <w:r>
              <w:t>and my dominant desire.</w:t>
            </w:r>
          </w:p>
        </w:tc>
        <w:tc>
          <w:tcPr>
            <w:tcW w:w="1300" w:type="pct"/>
          </w:tcPr>
          <w:p w:rsidR="00EE38DC" w:rsidRPr="00D33460" w:rsidRDefault="00EE38DC" w:rsidP="00C81DC0">
            <w:pPr>
              <w:pStyle w:val="libItalic"/>
              <w:rPr>
                <w:noProof/>
              </w:rPr>
            </w:pPr>
            <w:r w:rsidRPr="00D33460">
              <w:rPr>
                <w:noProof/>
              </w:rPr>
              <w:t>wa shahwatiyal gh</w:t>
            </w:r>
            <w:r>
              <w:rPr>
                <w:noProof/>
              </w:rPr>
              <w:t>ā</w:t>
            </w:r>
            <w:r w:rsidRPr="00D33460">
              <w:rPr>
                <w:noProof/>
              </w:rPr>
              <w:t>libah,</w:t>
            </w:r>
          </w:p>
        </w:tc>
        <w:tc>
          <w:tcPr>
            <w:tcW w:w="1750" w:type="pct"/>
          </w:tcPr>
          <w:p w:rsidR="00EE38DC" w:rsidRPr="005D3823" w:rsidRDefault="00EE38DC" w:rsidP="004E55A6">
            <w:pPr>
              <w:pStyle w:val="libCenter"/>
              <w:rPr>
                <w:rtl/>
              </w:rPr>
            </w:pPr>
            <w:r w:rsidRPr="005D3823">
              <w:rPr>
                <w:rtl/>
              </w:rPr>
              <w:t>وَ شَهْوَتِ</w:t>
            </w:r>
            <w:r>
              <w:rPr>
                <w:rtl/>
              </w:rPr>
              <w:t xml:space="preserve">يَ </w:t>
            </w:r>
            <w:r w:rsidRPr="005D3823">
              <w:rPr>
                <w:rtl/>
              </w:rPr>
              <w:t>الْغالِبَةِ،</w:t>
            </w:r>
          </w:p>
        </w:tc>
      </w:tr>
      <w:tr w:rsidR="00EE38DC" w:rsidTr="00BF77D8">
        <w:trPr>
          <w:cantSplit/>
          <w:jc w:val="center"/>
        </w:trPr>
        <w:tc>
          <w:tcPr>
            <w:tcW w:w="1950" w:type="pct"/>
          </w:tcPr>
          <w:p w:rsidR="00EE38DC" w:rsidRPr="00E61119" w:rsidRDefault="00EE38DC" w:rsidP="00C81DC0">
            <w:pPr>
              <w:pStyle w:val="libRight"/>
            </w:pPr>
            <w:r>
              <w:t>And conclude me with a safe and healthy end.</w:t>
            </w:r>
          </w:p>
        </w:tc>
        <w:tc>
          <w:tcPr>
            <w:tcW w:w="1300" w:type="pct"/>
          </w:tcPr>
          <w:p w:rsidR="00EE38DC" w:rsidRPr="00D33460" w:rsidRDefault="00EE38DC" w:rsidP="00C81DC0">
            <w:pPr>
              <w:pStyle w:val="libItalic"/>
              <w:rPr>
                <w:noProof/>
              </w:rPr>
            </w:pPr>
            <w:r w:rsidRPr="00D33460">
              <w:rPr>
                <w:noProof/>
              </w:rPr>
              <w:t>wakhtim l</w:t>
            </w:r>
            <w:r>
              <w:rPr>
                <w:noProof/>
              </w:rPr>
              <w:t>ī</w:t>
            </w:r>
            <w:r w:rsidRPr="00D33460">
              <w:rPr>
                <w:noProof/>
              </w:rPr>
              <w:t xml:space="preserve"> bil 3</w:t>
            </w:r>
            <w:r>
              <w:rPr>
                <w:noProof/>
              </w:rPr>
              <w:t>ā</w:t>
            </w:r>
            <w:r w:rsidRPr="00D33460">
              <w:rPr>
                <w:noProof/>
              </w:rPr>
              <w:t>fiyah,</w:t>
            </w:r>
          </w:p>
        </w:tc>
        <w:tc>
          <w:tcPr>
            <w:tcW w:w="1750" w:type="pct"/>
          </w:tcPr>
          <w:p w:rsidR="00EE38DC" w:rsidRPr="005D3823" w:rsidRDefault="00EE38DC" w:rsidP="004E55A6">
            <w:pPr>
              <w:pStyle w:val="libCenter"/>
              <w:rPr>
                <w:rtl/>
              </w:rPr>
            </w:pPr>
            <w:r w:rsidRPr="005D3823">
              <w:rPr>
                <w:rtl/>
              </w:rPr>
              <w:t>وَاخْتِمْ لي بِالْعافِيَةِ،</w:t>
            </w:r>
          </w:p>
        </w:tc>
      </w:tr>
      <w:tr w:rsidR="00EE38DC" w:rsidTr="00BF77D8">
        <w:trPr>
          <w:cantSplit/>
          <w:jc w:val="center"/>
        </w:trPr>
        <w:tc>
          <w:tcPr>
            <w:tcW w:w="1950" w:type="pct"/>
          </w:tcPr>
          <w:p w:rsidR="00EE38DC" w:rsidRPr="00D91709" w:rsidRDefault="00EE38DC" w:rsidP="00C81DC0">
            <w:pPr>
              <w:pStyle w:val="libRight"/>
            </w:pPr>
            <w:r>
              <w:t>O Allah! It is due to my shamelessness that I ask forgiveness while I insist on what You have forbidden.</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innastighf</w:t>
            </w:r>
            <w:r>
              <w:rPr>
                <w:noProof/>
              </w:rPr>
              <w:t>ā</w:t>
            </w:r>
            <w:r w:rsidRPr="00D33460">
              <w:rPr>
                <w:noProof/>
              </w:rPr>
              <w:t>r</w:t>
            </w:r>
            <w:r>
              <w:rPr>
                <w:noProof/>
              </w:rPr>
              <w:t>ī</w:t>
            </w:r>
            <w:r w:rsidRPr="00D33460">
              <w:rPr>
                <w:noProof/>
              </w:rPr>
              <w:t xml:space="preserve"> </w:t>
            </w:r>
            <w:r>
              <w:rPr>
                <w:noProof/>
              </w:rPr>
              <w:t>'</w:t>
            </w:r>
            <w:r w:rsidRPr="00D33460">
              <w:rPr>
                <w:noProof/>
              </w:rPr>
              <w:t>iyy</w:t>
            </w:r>
            <w:r>
              <w:rPr>
                <w:noProof/>
              </w:rPr>
              <w:t>ā</w:t>
            </w:r>
            <w:r w:rsidRPr="00D33460">
              <w:rPr>
                <w:noProof/>
              </w:rPr>
              <w:t xml:space="preserve">ka wa </w:t>
            </w:r>
            <w:r>
              <w:rPr>
                <w:noProof/>
              </w:rPr>
              <w:t>'</w:t>
            </w:r>
            <w:r w:rsidRPr="00D33460">
              <w:rPr>
                <w:noProof/>
              </w:rPr>
              <w:t>ana mu</w:t>
            </w:r>
            <w:r>
              <w:rPr>
                <w:noProof/>
              </w:rPr>
              <w:t>š</w:t>
            </w:r>
            <w:r w:rsidRPr="00D33460">
              <w:rPr>
                <w:noProof/>
              </w:rPr>
              <w:t>irrun 3al</w:t>
            </w:r>
            <w:r>
              <w:rPr>
                <w:noProof/>
              </w:rPr>
              <w:t>ā</w:t>
            </w:r>
            <w:r w:rsidRPr="00D33460">
              <w:rPr>
                <w:noProof/>
              </w:rPr>
              <w:t xml:space="preserve"> m</w:t>
            </w:r>
            <w:r>
              <w:rPr>
                <w:noProof/>
              </w:rPr>
              <w:t>ā</w:t>
            </w:r>
            <w:r w:rsidRPr="00D33460">
              <w:rPr>
                <w:noProof/>
              </w:rPr>
              <w:t xml:space="preserve"> nahayta qillatu </w:t>
            </w:r>
            <w:r>
              <w:rPr>
                <w:noProof/>
              </w:rPr>
              <w:t>ħ</w:t>
            </w:r>
            <w:r w:rsidRPr="00D33460">
              <w:rPr>
                <w:noProof/>
              </w:rPr>
              <w:t>ay</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 xml:space="preserve">نَّ اسْتِغْفاري </w:t>
            </w:r>
            <w:r>
              <w:rPr>
                <w:rtl/>
              </w:rPr>
              <w:t>إ</w:t>
            </w:r>
            <w:r w:rsidRPr="005D3823">
              <w:rPr>
                <w:rtl/>
              </w:rPr>
              <w:t xml:space="preserve">يّاكَ وَ </w:t>
            </w:r>
            <w:r>
              <w:rPr>
                <w:rtl/>
              </w:rPr>
              <w:t>أ</w:t>
            </w:r>
            <w:r w:rsidRPr="005D3823">
              <w:rPr>
                <w:rtl/>
              </w:rPr>
              <w:t>نَا مُصِرٌّ عَلى مانَهَيْتَ قِلَّةُ حَيآء،</w:t>
            </w:r>
          </w:p>
        </w:tc>
      </w:tr>
      <w:tr w:rsidR="00EE38DC" w:rsidTr="00BF77D8">
        <w:trPr>
          <w:cantSplit/>
          <w:jc w:val="center"/>
        </w:trPr>
        <w:tc>
          <w:tcPr>
            <w:tcW w:w="1950" w:type="pct"/>
          </w:tcPr>
          <w:p w:rsidR="00EE38DC" w:rsidRPr="00E61119" w:rsidRDefault="00EE38DC" w:rsidP="00C81DC0">
            <w:pPr>
              <w:pStyle w:val="libRight"/>
            </w:pPr>
            <w:r>
              <w:t>On the other hand, if I do not ask for forgiveness with my knowledge of Your abundant forbearance, it will be wasting the right of hope (to You).</w:t>
            </w:r>
          </w:p>
        </w:tc>
        <w:tc>
          <w:tcPr>
            <w:tcW w:w="1300" w:type="pct"/>
          </w:tcPr>
          <w:p w:rsidR="00EE38DC" w:rsidRPr="00D33460" w:rsidRDefault="00EE38DC" w:rsidP="00C81DC0">
            <w:pPr>
              <w:pStyle w:val="libItalic"/>
              <w:rPr>
                <w:noProof/>
              </w:rPr>
            </w:pPr>
            <w:r w:rsidRPr="00D33460">
              <w:rPr>
                <w:noProof/>
              </w:rPr>
              <w:t xml:space="preserve">wa tarkiyal </w:t>
            </w:r>
            <w:r>
              <w:rPr>
                <w:noProof/>
              </w:rPr>
              <w:t>'</w:t>
            </w:r>
            <w:r w:rsidRPr="00D33460">
              <w:rPr>
                <w:noProof/>
              </w:rPr>
              <w:t>istighf</w:t>
            </w:r>
            <w:r>
              <w:rPr>
                <w:noProof/>
              </w:rPr>
              <w:t>ā</w:t>
            </w:r>
            <w:r w:rsidRPr="00D33460">
              <w:rPr>
                <w:noProof/>
              </w:rPr>
              <w:t>ra ma3a 3ilm</w:t>
            </w:r>
            <w:r>
              <w:rPr>
                <w:noProof/>
              </w:rPr>
              <w:t>ī</w:t>
            </w:r>
            <w:r w:rsidRPr="00D33460">
              <w:rPr>
                <w:noProof/>
              </w:rPr>
              <w:t xml:space="preserve"> bisi3ati </w:t>
            </w:r>
            <w:r>
              <w:rPr>
                <w:noProof/>
              </w:rPr>
              <w:t>ħ</w:t>
            </w:r>
            <w:r w:rsidRPr="00D33460">
              <w:rPr>
                <w:noProof/>
              </w:rPr>
              <w:t>ilmika ta</w:t>
            </w:r>
            <w:r>
              <w:rPr>
                <w:noProof/>
              </w:rPr>
              <w:t>đh</w:t>
            </w:r>
            <w:r w:rsidRPr="00D33460">
              <w:rPr>
                <w:noProof/>
              </w:rPr>
              <w:t>y</w:t>
            </w:r>
            <w:r>
              <w:rPr>
                <w:noProof/>
              </w:rPr>
              <w:t>ī'</w:t>
            </w:r>
            <w:r w:rsidRPr="00D33460">
              <w:rPr>
                <w:noProof/>
              </w:rPr>
              <w:t>un li</w:t>
            </w:r>
            <w:r>
              <w:rPr>
                <w:noProof/>
              </w:rPr>
              <w:t>ħ</w:t>
            </w:r>
            <w:r w:rsidRPr="00D33460">
              <w:rPr>
                <w:noProof/>
              </w:rPr>
              <w:t>aqqir-raj</w:t>
            </w:r>
            <w:r>
              <w:rPr>
                <w:noProof/>
              </w:rPr>
              <w:t>ā'</w:t>
            </w:r>
          </w:p>
        </w:tc>
        <w:tc>
          <w:tcPr>
            <w:tcW w:w="1750" w:type="pct"/>
          </w:tcPr>
          <w:p w:rsidR="00EE38DC" w:rsidRPr="005D3823" w:rsidRDefault="00EE38DC" w:rsidP="004E55A6">
            <w:pPr>
              <w:pStyle w:val="libCenter"/>
              <w:rPr>
                <w:rtl/>
              </w:rPr>
            </w:pPr>
            <w:r w:rsidRPr="005D3823">
              <w:rPr>
                <w:rtl/>
              </w:rPr>
              <w:t>وَ تَرْكِ</w:t>
            </w:r>
            <w:r>
              <w:rPr>
                <w:rtl/>
              </w:rPr>
              <w:t>يَ الاِسْتِغْفارَ مَعَ عِلْمي بِسِ</w:t>
            </w:r>
            <w:r w:rsidRPr="005D3823">
              <w:rPr>
                <w:rtl/>
              </w:rPr>
              <w:t>عَةِ حِلْمِكَ</w:t>
            </w:r>
            <w:r w:rsidRPr="005D3823">
              <w:rPr>
                <w:rFonts w:hint="cs"/>
                <w:rtl/>
              </w:rPr>
              <w:t xml:space="preserve"> </w:t>
            </w:r>
            <w:r w:rsidRPr="005D3823">
              <w:rPr>
                <w:rtl/>
              </w:rPr>
              <w:t>تَضْييعٌ لِحَق</w:t>
            </w:r>
            <w:r>
              <w:rPr>
                <w:rtl/>
              </w:rPr>
              <w:t>ِّ</w:t>
            </w:r>
            <w:r w:rsidRPr="005D3823">
              <w:rPr>
                <w:rtl/>
              </w:rPr>
              <w:t xml:space="preserve"> الرَّجآءِ،</w:t>
            </w:r>
          </w:p>
        </w:tc>
      </w:tr>
      <w:tr w:rsidR="00EE38DC" w:rsidTr="00BF77D8">
        <w:trPr>
          <w:cantSplit/>
          <w:jc w:val="center"/>
        </w:trPr>
        <w:tc>
          <w:tcPr>
            <w:tcW w:w="1950" w:type="pct"/>
          </w:tcPr>
          <w:p w:rsidR="00EE38DC" w:rsidRPr="00E61119" w:rsidRDefault="00EE38DC" w:rsidP="00C81DC0">
            <w:pPr>
              <w:pStyle w:val="libRight"/>
            </w:pPr>
            <w:r>
              <w:t>My Allah! (due to my weak faith) my sins discourage me from requesting You,</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inna dhun</w:t>
            </w:r>
            <w:r>
              <w:rPr>
                <w:noProof/>
              </w:rPr>
              <w:t>ū</w:t>
            </w:r>
            <w:r w:rsidRPr="00D33460">
              <w:rPr>
                <w:noProof/>
              </w:rPr>
              <w:t>bi tu</w:t>
            </w:r>
            <w:r>
              <w:rPr>
                <w:noProof/>
              </w:rPr>
              <w:t>'</w:t>
            </w:r>
            <w:r w:rsidRPr="00D33460">
              <w:rPr>
                <w:noProof/>
              </w:rPr>
              <w:t>yisun</w:t>
            </w:r>
            <w:r>
              <w:rPr>
                <w:noProof/>
              </w:rPr>
              <w:t>ī</w:t>
            </w:r>
            <w:r w:rsidRPr="00D33460">
              <w:rPr>
                <w:noProof/>
              </w:rPr>
              <w:t xml:space="preserve"> </w:t>
            </w:r>
            <w:r>
              <w:rPr>
                <w:noProof/>
              </w:rPr>
              <w:t>'</w:t>
            </w:r>
            <w:r w:rsidRPr="00D33460">
              <w:rPr>
                <w:noProof/>
              </w:rPr>
              <w:t xml:space="preserve">an </w:t>
            </w:r>
            <w:r>
              <w:rPr>
                <w:noProof/>
              </w:rPr>
              <w:t>'</w:t>
            </w:r>
            <w:r w:rsidRPr="00D33460">
              <w:rPr>
                <w:noProof/>
              </w:rPr>
              <w:t>arj</w:t>
            </w:r>
            <w:r>
              <w:rPr>
                <w:noProof/>
              </w:rPr>
              <w:t>ū</w:t>
            </w:r>
            <w:r w:rsidRPr="00D33460">
              <w:rPr>
                <w:noProof/>
              </w:rPr>
              <w:t>k,</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 xml:space="preserve">نَّ ذُنُوبي تُؤْيِسُني </w:t>
            </w:r>
            <w:r>
              <w:rPr>
                <w:rtl/>
              </w:rPr>
              <w:t>أ</w:t>
            </w:r>
            <w:r w:rsidRPr="005D3823">
              <w:rPr>
                <w:rtl/>
              </w:rPr>
              <w:t xml:space="preserve">نْ </w:t>
            </w:r>
            <w:r>
              <w:rPr>
                <w:rtl/>
              </w:rPr>
              <w:t>أ</w:t>
            </w:r>
            <w:r w:rsidRPr="005D3823">
              <w:rPr>
                <w:rtl/>
              </w:rPr>
              <w:t>رْجُوَكَ،</w:t>
            </w:r>
          </w:p>
        </w:tc>
      </w:tr>
      <w:tr w:rsidR="00EE38DC" w:rsidTr="00BF77D8">
        <w:trPr>
          <w:cantSplit/>
          <w:jc w:val="center"/>
        </w:trPr>
        <w:tc>
          <w:tcPr>
            <w:tcW w:w="1950" w:type="pct"/>
          </w:tcPr>
          <w:p w:rsidR="00EE38DC" w:rsidRPr="00E61119" w:rsidRDefault="00EE38DC" w:rsidP="00C81DC0">
            <w:pPr>
              <w:pStyle w:val="libRight"/>
            </w:pPr>
            <w:r>
              <w:t>and my knowledge about Your vast mercy prevents me from fearing You.</w:t>
            </w:r>
          </w:p>
        </w:tc>
        <w:tc>
          <w:tcPr>
            <w:tcW w:w="1300" w:type="pct"/>
          </w:tcPr>
          <w:p w:rsidR="00EE38DC" w:rsidRPr="00D33460" w:rsidRDefault="00EE38DC" w:rsidP="00C81DC0">
            <w:pPr>
              <w:pStyle w:val="libItalic"/>
              <w:rPr>
                <w:noProof/>
              </w:rPr>
            </w:pPr>
            <w:r w:rsidRPr="00D33460">
              <w:rPr>
                <w:noProof/>
              </w:rPr>
              <w:t>wa inna 3ilmi bisi3ati rahmatika yamna3un</w:t>
            </w:r>
            <w:r>
              <w:rPr>
                <w:noProof/>
              </w:rPr>
              <w:t>ī</w:t>
            </w:r>
            <w:r w:rsidRPr="00D33460">
              <w:rPr>
                <w:noProof/>
              </w:rPr>
              <w:t xml:space="preserve"> </w:t>
            </w:r>
            <w:r>
              <w:rPr>
                <w:noProof/>
              </w:rPr>
              <w:t>'</w:t>
            </w:r>
            <w:r w:rsidRPr="00D33460">
              <w:rPr>
                <w:noProof/>
              </w:rPr>
              <w:t xml:space="preserve">an </w:t>
            </w:r>
            <w:r>
              <w:rPr>
                <w:noProof/>
              </w:rPr>
              <w:t>'</w:t>
            </w:r>
            <w:r w:rsidRPr="00D33460">
              <w:rPr>
                <w:noProof/>
              </w:rPr>
              <w:t>akhsh</w:t>
            </w:r>
            <w:r>
              <w:rPr>
                <w:noProof/>
              </w:rPr>
              <w:t>ā</w:t>
            </w:r>
            <w:r w:rsidRPr="00D33460">
              <w:rPr>
                <w:noProof/>
              </w:rPr>
              <w:t>k,</w:t>
            </w:r>
          </w:p>
        </w:tc>
        <w:tc>
          <w:tcPr>
            <w:tcW w:w="1750" w:type="pct"/>
          </w:tcPr>
          <w:p w:rsidR="00EE38DC" w:rsidRPr="005D3823" w:rsidRDefault="00EE38DC" w:rsidP="004E55A6">
            <w:pPr>
              <w:pStyle w:val="libCenter"/>
              <w:rPr>
                <w:rtl/>
              </w:rPr>
            </w:pPr>
            <w:r>
              <w:rPr>
                <w:rtl/>
              </w:rPr>
              <w:t>وَ إنَّ عِلْمي بِسِ</w:t>
            </w:r>
            <w:r w:rsidRPr="005D3823">
              <w:rPr>
                <w:rtl/>
              </w:rPr>
              <w:t xml:space="preserve">عَةِ رَحْمَتِكَ يَمْنَعُني </w:t>
            </w:r>
            <w:r>
              <w:rPr>
                <w:rtl/>
              </w:rPr>
              <w:t>أ</w:t>
            </w:r>
            <w:r w:rsidRPr="005D3823">
              <w:rPr>
                <w:rtl/>
              </w:rPr>
              <w:t xml:space="preserve">نْ </w:t>
            </w:r>
            <w:r>
              <w:rPr>
                <w:rtl/>
              </w:rPr>
              <w:t>أ</w:t>
            </w:r>
            <w:r w:rsidRPr="005D3823">
              <w:rPr>
                <w:rtl/>
              </w:rPr>
              <w:t>خْشاكَ،</w:t>
            </w:r>
          </w:p>
        </w:tc>
      </w:tr>
      <w:tr w:rsidR="00EE38DC" w:rsidTr="00BF77D8">
        <w:trPr>
          <w:cantSplit/>
          <w:jc w:val="center"/>
        </w:trPr>
        <w:tc>
          <w:tcPr>
            <w:tcW w:w="1950" w:type="pct"/>
          </w:tcPr>
          <w:p w:rsidR="00EE38DC" w:rsidRPr="00A05974" w:rsidRDefault="00EE38DC" w:rsidP="00C81DC0">
            <w:pPr>
              <w:pStyle w:val="libRight"/>
            </w:pPr>
            <w:r>
              <w:t>Thus, bless Muhammad and the family of Muhammad,</w:t>
            </w:r>
          </w:p>
        </w:tc>
        <w:tc>
          <w:tcPr>
            <w:tcW w:w="1300" w:type="pct"/>
          </w:tcPr>
          <w:p w:rsidR="00EE38DC" w:rsidRPr="00D33460" w:rsidRDefault="00EE38DC" w:rsidP="00C81DC0">
            <w:pPr>
              <w:pStyle w:val="libItalic"/>
              <w:rPr>
                <w:noProof/>
              </w:rPr>
            </w:pPr>
            <w:r w:rsidRPr="00D33460">
              <w:rPr>
                <w:noProof/>
              </w:rPr>
              <w:t>fa</w:t>
            </w:r>
            <w:r>
              <w:rPr>
                <w:noProof/>
              </w:rPr>
              <w:t>š</w:t>
            </w:r>
            <w:r w:rsidRPr="00D33460">
              <w:rPr>
                <w:noProof/>
              </w:rPr>
              <w:t>alli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 mu</w:t>
            </w:r>
            <w:r>
              <w:rPr>
                <w:noProof/>
              </w:rPr>
              <w:t>ħ</w:t>
            </w:r>
            <w:r w:rsidRPr="00D33460">
              <w:rPr>
                <w:noProof/>
              </w:rPr>
              <w:t>ammad,</w:t>
            </w:r>
          </w:p>
        </w:tc>
        <w:tc>
          <w:tcPr>
            <w:tcW w:w="1750" w:type="pct"/>
          </w:tcPr>
          <w:p w:rsidR="00EE38DC" w:rsidRPr="005D3823" w:rsidRDefault="00EE38DC" w:rsidP="004E55A6">
            <w:pPr>
              <w:pStyle w:val="libCenter"/>
              <w:rPr>
                <w:rtl/>
              </w:rPr>
            </w:pPr>
            <w:r w:rsidRPr="005D3823">
              <w:rPr>
                <w:rtl/>
              </w:rPr>
              <w:t>فَصَل</w:t>
            </w:r>
            <w:r>
              <w:rPr>
                <w:rtl/>
              </w:rPr>
              <w:t>ِّ</w:t>
            </w:r>
            <w:r w:rsidRPr="005D3823">
              <w:rPr>
                <w:rtl/>
              </w:rPr>
              <w:t xml:space="preserve"> عَلى </w:t>
            </w:r>
            <w:r>
              <w:rPr>
                <w:rtl/>
              </w:rPr>
              <w:t>مُحَمَّدٍ</w:t>
            </w:r>
            <w:r w:rsidRPr="005D3823">
              <w:rPr>
                <w:rtl/>
              </w:rPr>
              <w:t xml:space="preserve"> وَ آلِ </w:t>
            </w:r>
            <w:r>
              <w:rPr>
                <w:rtl/>
              </w:rPr>
              <w:t>مُحَمَّدٍ</w:t>
            </w:r>
            <w:r w:rsidRPr="005D3823">
              <w:rPr>
                <w:rtl/>
              </w:rPr>
              <w:t>،</w:t>
            </w:r>
          </w:p>
        </w:tc>
      </w:tr>
      <w:tr w:rsidR="00EE38DC" w:rsidTr="00BF77D8">
        <w:trPr>
          <w:cantSplit/>
          <w:jc w:val="center"/>
        </w:trPr>
        <w:tc>
          <w:tcPr>
            <w:tcW w:w="1950" w:type="pct"/>
          </w:tcPr>
          <w:p w:rsidR="00EE38DC" w:rsidRPr="00E61119" w:rsidRDefault="00EE38DC" w:rsidP="00C81DC0">
            <w:pPr>
              <w:pStyle w:val="libRight"/>
            </w:pPr>
            <w:r>
              <w:t>and confirm my hope in You,</w:t>
            </w:r>
          </w:p>
        </w:tc>
        <w:tc>
          <w:tcPr>
            <w:tcW w:w="1300" w:type="pct"/>
          </w:tcPr>
          <w:p w:rsidR="00EE38DC" w:rsidRPr="00D33460" w:rsidRDefault="00EE38DC" w:rsidP="00C81DC0">
            <w:pPr>
              <w:pStyle w:val="libItalic"/>
              <w:rPr>
                <w:noProof/>
              </w:rPr>
            </w:pPr>
            <w:r w:rsidRPr="00D33460">
              <w:rPr>
                <w:noProof/>
              </w:rPr>
              <w:t xml:space="preserve">wa </w:t>
            </w:r>
            <w:r>
              <w:rPr>
                <w:noProof/>
              </w:rPr>
              <w:t>š</w:t>
            </w:r>
            <w:r w:rsidRPr="00D33460">
              <w:rPr>
                <w:noProof/>
              </w:rPr>
              <w:t>addiq raj</w:t>
            </w:r>
            <w:r>
              <w:rPr>
                <w:noProof/>
              </w:rPr>
              <w:t>ā'ī</w:t>
            </w:r>
            <w:r w:rsidRPr="00D33460">
              <w:rPr>
                <w:noProof/>
              </w:rPr>
              <w:t xml:space="preserve"> lak,</w:t>
            </w:r>
          </w:p>
        </w:tc>
        <w:tc>
          <w:tcPr>
            <w:tcW w:w="1750" w:type="pct"/>
          </w:tcPr>
          <w:p w:rsidR="00EE38DC" w:rsidRPr="005D3823" w:rsidRDefault="00EE38DC" w:rsidP="004E55A6">
            <w:pPr>
              <w:pStyle w:val="libCenter"/>
              <w:rPr>
                <w:rtl/>
              </w:rPr>
            </w:pPr>
            <w:r w:rsidRPr="005D3823">
              <w:rPr>
                <w:rtl/>
              </w:rPr>
              <w:t>وَ صَد</w:t>
            </w:r>
            <w:r>
              <w:rPr>
                <w:rtl/>
              </w:rPr>
              <w:t>ِّ</w:t>
            </w:r>
            <w:r w:rsidRPr="005D3823">
              <w:rPr>
                <w:rtl/>
              </w:rPr>
              <w:t>قْ رَج</w:t>
            </w:r>
            <w:r>
              <w:rPr>
                <w:rtl/>
              </w:rPr>
              <w:t>ا</w:t>
            </w:r>
            <w:r w:rsidRPr="005D3823">
              <w:rPr>
                <w:rtl/>
              </w:rPr>
              <w:t>ئي لَكَ،</w:t>
            </w:r>
          </w:p>
        </w:tc>
      </w:tr>
      <w:tr w:rsidR="00EE38DC" w:rsidTr="00BF77D8">
        <w:trPr>
          <w:cantSplit/>
          <w:jc w:val="center"/>
        </w:trPr>
        <w:tc>
          <w:tcPr>
            <w:tcW w:w="1950" w:type="pct"/>
          </w:tcPr>
          <w:p w:rsidR="00EE38DC" w:rsidRPr="00E61119" w:rsidRDefault="00EE38DC" w:rsidP="00C81DC0">
            <w:pPr>
              <w:pStyle w:val="libRight"/>
            </w:pPr>
            <w:r>
              <w:t>negate my fear of You,</w:t>
            </w:r>
          </w:p>
        </w:tc>
        <w:tc>
          <w:tcPr>
            <w:tcW w:w="1300" w:type="pct"/>
          </w:tcPr>
          <w:p w:rsidR="00EE38DC" w:rsidRPr="00D33460" w:rsidRDefault="00EE38DC" w:rsidP="00C81DC0">
            <w:pPr>
              <w:pStyle w:val="libItalic"/>
              <w:rPr>
                <w:noProof/>
              </w:rPr>
            </w:pPr>
            <w:r w:rsidRPr="00D33460">
              <w:rPr>
                <w:noProof/>
              </w:rPr>
              <w:t>wa kadh-dhib khawfi mink,</w:t>
            </w:r>
          </w:p>
        </w:tc>
        <w:tc>
          <w:tcPr>
            <w:tcW w:w="1750" w:type="pct"/>
          </w:tcPr>
          <w:p w:rsidR="00EE38DC" w:rsidRPr="005D3823" w:rsidRDefault="00EE38DC" w:rsidP="004E55A6">
            <w:pPr>
              <w:pStyle w:val="libCenter"/>
              <w:rPr>
                <w:rtl/>
              </w:rPr>
            </w:pPr>
            <w:r w:rsidRPr="005D3823">
              <w:rPr>
                <w:rtl/>
              </w:rPr>
              <w:t>وَ كَذ</w:t>
            </w:r>
            <w:r>
              <w:rPr>
                <w:rtl/>
              </w:rPr>
              <w:t>ِّ</w:t>
            </w:r>
            <w:r w:rsidRPr="005D3823">
              <w:rPr>
                <w:rtl/>
              </w:rPr>
              <w:t>بْ خَوْفي مِنْكَ،</w:t>
            </w:r>
          </w:p>
        </w:tc>
      </w:tr>
      <w:tr w:rsidR="00EE38DC" w:rsidTr="00BF77D8">
        <w:trPr>
          <w:cantSplit/>
          <w:jc w:val="center"/>
        </w:trPr>
        <w:tc>
          <w:tcPr>
            <w:tcW w:w="1950" w:type="pct"/>
          </w:tcPr>
          <w:p w:rsidR="00EE38DC" w:rsidRPr="00E61119" w:rsidRDefault="00EE38DC" w:rsidP="00C81DC0">
            <w:pPr>
              <w:pStyle w:val="libRight"/>
            </w:pPr>
            <w:r>
              <w:t>and be for me according to the best of what I expect and believe about You, O the most generous of the generous!</w:t>
            </w:r>
          </w:p>
        </w:tc>
        <w:tc>
          <w:tcPr>
            <w:tcW w:w="1300" w:type="pct"/>
          </w:tcPr>
          <w:p w:rsidR="00EE38DC" w:rsidRPr="00D33460" w:rsidRDefault="00EE38DC" w:rsidP="00C81DC0">
            <w:pPr>
              <w:pStyle w:val="libItalic"/>
              <w:rPr>
                <w:noProof/>
              </w:rPr>
            </w:pPr>
            <w:r w:rsidRPr="00D33460">
              <w:rPr>
                <w:noProof/>
              </w:rPr>
              <w:t>wa kun l</w:t>
            </w:r>
            <w:r>
              <w:rPr>
                <w:noProof/>
              </w:rPr>
              <w:t>ī</w:t>
            </w:r>
            <w:r w:rsidRPr="00D33460">
              <w:rPr>
                <w:noProof/>
              </w:rPr>
              <w:t xml:space="preserve"> 3inda </w:t>
            </w:r>
            <w:r>
              <w:rPr>
                <w:noProof/>
              </w:rPr>
              <w:t>'</w:t>
            </w:r>
            <w:r w:rsidRPr="00D33460">
              <w:rPr>
                <w:noProof/>
              </w:rPr>
              <w:t>a</w:t>
            </w:r>
            <w:r>
              <w:rPr>
                <w:noProof/>
              </w:rPr>
              <w:t>ħ</w:t>
            </w:r>
            <w:r w:rsidRPr="00D33460">
              <w:rPr>
                <w:noProof/>
              </w:rPr>
              <w:t xml:space="preserve">sani </w:t>
            </w:r>
            <w:r>
              <w:rPr>
                <w:noProof/>
              </w:rPr>
              <w:t>đ</w:t>
            </w:r>
            <w:r w:rsidRPr="00D33460">
              <w:rPr>
                <w:noProof/>
              </w:rPr>
              <w:t>anni bika y</w:t>
            </w:r>
            <w:r>
              <w:rPr>
                <w:noProof/>
              </w:rPr>
              <w:t>ā</w:t>
            </w:r>
            <w:r w:rsidRPr="00D33460">
              <w:rPr>
                <w:noProof/>
              </w:rPr>
              <w:t xml:space="preserve"> </w:t>
            </w:r>
            <w:r>
              <w:rPr>
                <w:noProof/>
              </w:rPr>
              <w:t>'</w:t>
            </w:r>
            <w:r w:rsidRPr="00D33460">
              <w:rPr>
                <w:noProof/>
              </w:rPr>
              <w:t xml:space="preserve">akramal </w:t>
            </w:r>
            <w:r>
              <w:rPr>
                <w:noProof/>
              </w:rPr>
              <w:t>'</w:t>
            </w:r>
            <w:r w:rsidRPr="00D33460">
              <w:rPr>
                <w:noProof/>
              </w:rPr>
              <w:t>akram</w:t>
            </w:r>
            <w:r>
              <w:rPr>
                <w:noProof/>
              </w:rPr>
              <w:t>ī</w:t>
            </w:r>
            <w:r w:rsidRPr="00D33460">
              <w:rPr>
                <w:noProof/>
              </w:rPr>
              <w:t>n</w:t>
            </w:r>
          </w:p>
        </w:tc>
        <w:tc>
          <w:tcPr>
            <w:tcW w:w="1750" w:type="pct"/>
          </w:tcPr>
          <w:p w:rsidR="00EE38DC" w:rsidRPr="005D3823" w:rsidRDefault="00EE38DC" w:rsidP="004E55A6">
            <w:pPr>
              <w:pStyle w:val="libCenter"/>
              <w:rPr>
                <w:rtl/>
              </w:rPr>
            </w:pPr>
            <w:r w:rsidRPr="005D3823">
              <w:rPr>
                <w:rtl/>
              </w:rPr>
              <w:t xml:space="preserve">وَ كُنْ لي عِنْدَ </w:t>
            </w:r>
            <w:r>
              <w:rPr>
                <w:rtl/>
              </w:rPr>
              <w:t>أ</w:t>
            </w:r>
            <w:r w:rsidRPr="005D3823">
              <w:rPr>
                <w:rtl/>
              </w:rPr>
              <w:t xml:space="preserve">حْسَنِ ظَنّي بِكَ يا </w:t>
            </w:r>
            <w:r>
              <w:rPr>
                <w:rtl/>
              </w:rPr>
              <w:t>أ</w:t>
            </w:r>
            <w:r w:rsidRPr="005D3823">
              <w:rPr>
                <w:rtl/>
              </w:rPr>
              <w:t>كْرَمَ ال</w:t>
            </w:r>
            <w:r>
              <w:rPr>
                <w:rtl/>
              </w:rPr>
              <w:t>أ</w:t>
            </w:r>
            <w:r w:rsidRPr="005D3823">
              <w:rPr>
                <w:rtl/>
              </w:rPr>
              <w:t>كْرَمينَ،</w:t>
            </w:r>
          </w:p>
        </w:tc>
      </w:tr>
      <w:tr w:rsidR="00EE38DC" w:rsidTr="00BF77D8">
        <w:trPr>
          <w:cantSplit/>
          <w:jc w:val="center"/>
        </w:trPr>
        <w:tc>
          <w:tcPr>
            <w:tcW w:w="1950" w:type="pct"/>
          </w:tcPr>
          <w:p w:rsidR="00EE38DC" w:rsidRPr="00E61119" w:rsidRDefault="00EE38DC" w:rsidP="00C81DC0">
            <w:pPr>
              <w:pStyle w:val="libRight"/>
            </w:pPr>
            <w:r w:rsidRPr="00E61119">
              <w:t>O Allah!</w:t>
            </w:r>
            <w:r>
              <w:t xml:space="preserve"> </w:t>
            </w:r>
            <w:r w:rsidRPr="00E61119">
              <w:t xml:space="preserve">Bless </w:t>
            </w:r>
            <w:r>
              <w:t>Muhammad</w:t>
            </w:r>
            <w:r w:rsidRPr="00E61119">
              <w:t xml:space="preserve"> and the </w:t>
            </w:r>
            <w:r>
              <w:t>family</w:t>
            </w:r>
            <w:r w:rsidRPr="00E61119">
              <w:t xml:space="preserve"> of Muhammad</w:t>
            </w:r>
            <w:r>
              <w:t>, and support me by protection (from sins),</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š</w:t>
            </w:r>
            <w:r w:rsidRPr="00D33460">
              <w:rPr>
                <w:noProof/>
              </w:rPr>
              <w:t>alli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 mu</w:t>
            </w:r>
            <w:r>
              <w:rPr>
                <w:noProof/>
              </w:rPr>
              <w:t>ħ</w:t>
            </w:r>
            <w:r w:rsidRPr="00D33460">
              <w:rPr>
                <w:noProof/>
              </w:rPr>
              <w:t xml:space="preserve">ammadin, wa </w:t>
            </w:r>
            <w:r>
              <w:rPr>
                <w:noProof/>
              </w:rPr>
              <w:t>'</w:t>
            </w:r>
            <w:r w:rsidRPr="00D33460">
              <w:rPr>
                <w:noProof/>
              </w:rPr>
              <w:t>ayyidn</w:t>
            </w:r>
            <w:r>
              <w:rPr>
                <w:noProof/>
              </w:rPr>
              <w:t>ī</w:t>
            </w:r>
            <w:r w:rsidRPr="00D33460">
              <w:rPr>
                <w:noProof/>
              </w:rPr>
              <w:t xml:space="preserve"> bil 3i</w:t>
            </w:r>
            <w:r>
              <w:rPr>
                <w:noProof/>
              </w:rPr>
              <w:t>š</w:t>
            </w:r>
            <w:r w:rsidRPr="00D33460">
              <w:rPr>
                <w:noProof/>
              </w:rPr>
              <w:t>mah,</w:t>
            </w:r>
          </w:p>
        </w:tc>
        <w:tc>
          <w:tcPr>
            <w:tcW w:w="1750" w:type="pct"/>
          </w:tcPr>
          <w:p w:rsidR="00EE38DC" w:rsidRPr="005D3823" w:rsidRDefault="00EE38DC" w:rsidP="004E55A6">
            <w:pPr>
              <w:pStyle w:val="libCenter"/>
              <w:rPr>
                <w:rtl/>
              </w:rPr>
            </w:pPr>
            <w:r w:rsidRPr="005D3823">
              <w:rPr>
                <w:rtl/>
              </w:rPr>
              <w:t>اَللّهُمَّ صَل</w:t>
            </w:r>
            <w:r>
              <w:rPr>
                <w:rtl/>
              </w:rPr>
              <w:t>ِّ</w:t>
            </w:r>
            <w:r w:rsidRPr="005D3823">
              <w:rPr>
                <w:rtl/>
              </w:rPr>
              <w:t xml:space="preserve"> عَلى </w:t>
            </w:r>
            <w:r>
              <w:rPr>
                <w:rtl/>
              </w:rPr>
              <w:t>مُحَمَّدٍ</w:t>
            </w:r>
            <w:r w:rsidRPr="005D3823">
              <w:rPr>
                <w:rtl/>
              </w:rPr>
              <w:t xml:space="preserve"> وَ آلِ </w:t>
            </w:r>
            <w:r>
              <w:rPr>
                <w:rtl/>
              </w:rPr>
              <w:t>مُحَمَّدٍ</w:t>
            </w:r>
            <w:r w:rsidRPr="005D3823">
              <w:rPr>
                <w:rtl/>
              </w:rPr>
              <w:t xml:space="preserve"> وَ </w:t>
            </w:r>
            <w:r>
              <w:rPr>
                <w:rtl/>
              </w:rPr>
              <w:t>أ</w:t>
            </w:r>
            <w:r w:rsidRPr="005D3823">
              <w:rPr>
                <w:rtl/>
              </w:rPr>
              <w:t>ي</w:t>
            </w:r>
            <w:r>
              <w:rPr>
                <w:rtl/>
              </w:rPr>
              <w:t>ِّ</w:t>
            </w:r>
            <w:r w:rsidRPr="005D3823">
              <w:rPr>
                <w:rtl/>
              </w:rPr>
              <w:t>دْني بِالْعِصْمَةِ،</w:t>
            </w:r>
          </w:p>
        </w:tc>
      </w:tr>
      <w:tr w:rsidR="00EE38DC" w:rsidTr="00BF77D8">
        <w:trPr>
          <w:cantSplit/>
          <w:jc w:val="center"/>
        </w:trPr>
        <w:tc>
          <w:tcPr>
            <w:tcW w:w="1950" w:type="pct"/>
          </w:tcPr>
          <w:p w:rsidR="00EE38DC" w:rsidRPr="00E61119" w:rsidRDefault="00EE38DC" w:rsidP="00C81DC0">
            <w:pPr>
              <w:pStyle w:val="libRight"/>
            </w:pPr>
            <w:r>
              <w:t>Make my tongue speak wisdom,</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an</w:t>
            </w:r>
            <w:r>
              <w:rPr>
                <w:noProof/>
              </w:rPr>
              <w:t>ţ</w:t>
            </w:r>
            <w:r w:rsidRPr="00D33460">
              <w:rPr>
                <w:noProof/>
              </w:rPr>
              <w:t>iq lis</w:t>
            </w:r>
            <w:r>
              <w:rPr>
                <w:noProof/>
              </w:rPr>
              <w:t>ā</w:t>
            </w:r>
            <w:r w:rsidRPr="00D33460">
              <w:rPr>
                <w:noProof/>
              </w:rPr>
              <w:t>n</w:t>
            </w:r>
            <w:r>
              <w:rPr>
                <w:noProof/>
              </w:rPr>
              <w:t>ī</w:t>
            </w:r>
            <w:r w:rsidRPr="00D33460">
              <w:rPr>
                <w:noProof/>
              </w:rPr>
              <w:t xml:space="preserve"> bil </w:t>
            </w:r>
            <w:r>
              <w:rPr>
                <w:noProof/>
              </w:rPr>
              <w:t>ħ</w:t>
            </w:r>
            <w:r w:rsidRPr="00D33460">
              <w:rPr>
                <w:noProof/>
              </w:rPr>
              <w:t>ikmah,</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نْطِقْ لِساني بِالْحِكْمَةِ،</w:t>
            </w:r>
          </w:p>
        </w:tc>
      </w:tr>
      <w:tr w:rsidR="00EE38DC" w:rsidTr="00BF77D8">
        <w:trPr>
          <w:cantSplit/>
          <w:jc w:val="center"/>
        </w:trPr>
        <w:tc>
          <w:tcPr>
            <w:tcW w:w="1950" w:type="pct"/>
          </w:tcPr>
          <w:p w:rsidR="00EE38DC" w:rsidRPr="00E61119" w:rsidRDefault="00EE38DC" w:rsidP="00C81DC0">
            <w:pPr>
              <w:pStyle w:val="libRight"/>
            </w:pPr>
            <w:r>
              <w:lastRenderedPageBreak/>
              <w:t>Place me among those who regret what they wasted yesterday,</w:t>
            </w:r>
          </w:p>
        </w:tc>
        <w:tc>
          <w:tcPr>
            <w:tcW w:w="1300" w:type="pct"/>
          </w:tcPr>
          <w:p w:rsidR="00EE38DC" w:rsidRPr="00D33460" w:rsidRDefault="00EE38DC" w:rsidP="00C81DC0">
            <w:pPr>
              <w:pStyle w:val="libItalic"/>
              <w:rPr>
                <w:noProof/>
              </w:rPr>
            </w:pPr>
            <w:r w:rsidRPr="00D33460">
              <w:rPr>
                <w:noProof/>
              </w:rPr>
              <w:t>waj3aln</w:t>
            </w:r>
            <w:r>
              <w:rPr>
                <w:noProof/>
              </w:rPr>
              <w:t>ī</w:t>
            </w:r>
            <w:r w:rsidRPr="00D33460">
              <w:rPr>
                <w:noProof/>
              </w:rPr>
              <w:t xml:space="preserve"> mimman yandamu 3al</w:t>
            </w:r>
            <w:r>
              <w:rPr>
                <w:noProof/>
              </w:rPr>
              <w:t>ā</w:t>
            </w:r>
            <w:r w:rsidRPr="00D33460">
              <w:rPr>
                <w:noProof/>
              </w:rPr>
              <w:t xml:space="preserve"> m</w:t>
            </w:r>
            <w:r>
              <w:rPr>
                <w:noProof/>
              </w:rPr>
              <w:t>ā</w:t>
            </w:r>
            <w:r w:rsidRPr="00D33460">
              <w:rPr>
                <w:noProof/>
              </w:rPr>
              <w:t xml:space="preserve"> </w:t>
            </w:r>
            <w:r>
              <w:rPr>
                <w:noProof/>
              </w:rPr>
              <w:t>đh</w:t>
            </w:r>
            <w:r w:rsidRPr="00D33460">
              <w:rPr>
                <w:noProof/>
              </w:rPr>
              <w:t>ayya3ahu f</w:t>
            </w:r>
            <w:r>
              <w:rPr>
                <w:noProof/>
              </w:rPr>
              <w:t>ī</w:t>
            </w:r>
            <w:r w:rsidRPr="00D33460">
              <w:rPr>
                <w:noProof/>
              </w:rPr>
              <w:t xml:space="preserve"> </w:t>
            </w:r>
            <w:r>
              <w:rPr>
                <w:noProof/>
              </w:rPr>
              <w:t>'</w:t>
            </w:r>
            <w:r w:rsidRPr="00D33460">
              <w:rPr>
                <w:noProof/>
              </w:rPr>
              <w:t>amsih,</w:t>
            </w:r>
          </w:p>
        </w:tc>
        <w:tc>
          <w:tcPr>
            <w:tcW w:w="1750" w:type="pct"/>
          </w:tcPr>
          <w:p w:rsidR="00EE38DC" w:rsidRPr="005D3823" w:rsidRDefault="00EE38DC" w:rsidP="004E55A6">
            <w:pPr>
              <w:pStyle w:val="libCenter"/>
              <w:rPr>
                <w:rtl/>
              </w:rPr>
            </w:pPr>
            <w:r w:rsidRPr="005D3823">
              <w:rPr>
                <w:rtl/>
              </w:rPr>
              <w:t xml:space="preserve">وَ اجْعَلْني مِمَّنْ يَنْدَمُ عَلى ما ضَيَّعَهُ في </w:t>
            </w:r>
            <w:r>
              <w:rPr>
                <w:rtl/>
              </w:rPr>
              <w:t>أ</w:t>
            </w:r>
            <w:r w:rsidRPr="005D3823">
              <w:rPr>
                <w:rtl/>
              </w:rPr>
              <w:t>مْسِهِ،</w:t>
            </w:r>
          </w:p>
        </w:tc>
      </w:tr>
      <w:tr w:rsidR="00EE38DC" w:rsidTr="00BF77D8">
        <w:trPr>
          <w:cantSplit/>
          <w:jc w:val="center"/>
        </w:trPr>
        <w:tc>
          <w:tcPr>
            <w:tcW w:w="1950" w:type="pct"/>
          </w:tcPr>
          <w:p w:rsidR="00EE38DC" w:rsidRPr="00E61119" w:rsidRDefault="00EE38DC" w:rsidP="00C81DC0">
            <w:pPr>
              <w:pStyle w:val="libRight"/>
            </w:pPr>
            <w:r>
              <w:t>do not aggrieve their portion today,</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yaghbanu </w:t>
            </w:r>
            <w:r>
              <w:rPr>
                <w:noProof/>
              </w:rPr>
              <w:t>ħ</w:t>
            </w:r>
            <w:r w:rsidRPr="00D33460">
              <w:rPr>
                <w:noProof/>
              </w:rPr>
              <w:t>a</w:t>
            </w:r>
            <w:r>
              <w:rPr>
                <w:noProof/>
              </w:rPr>
              <w:t>đđ</w:t>
            </w:r>
            <w:r w:rsidRPr="00D33460">
              <w:rPr>
                <w:noProof/>
              </w:rPr>
              <w:t>ahu f</w:t>
            </w:r>
            <w:r>
              <w:rPr>
                <w:noProof/>
              </w:rPr>
              <w:t>ī</w:t>
            </w:r>
            <w:r w:rsidRPr="00D33460">
              <w:rPr>
                <w:noProof/>
              </w:rPr>
              <w:t xml:space="preserve"> yawmih,</w:t>
            </w:r>
          </w:p>
        </w:tc>
        <w:tc>
          <w:tcPr>
            <w:tcW w:w="1750" w:type="pct"/>
          </w:tcPr>
          <w:p w:rsidR="00EE38DC" w:rsidRPr="005D3823" w:rsidRDefault="00EE38DC" w:rsidP="004E55A6">
            <w:pPr>
              <w:pStyle w:val="libCenter"/>
              <w:rPr>
                <w:rtl/>
              </w:rPr>
            </w:pPr>
            <w:r w:rsidRPr="005D3823">
              <w:rPr>
                <w:rtl/>
              </w:rPr>
              <w:t>وَ لا يَغْبَنُ حَظَّهُ في يَوْمِهِ،</w:t>
            </w:r>
          </w:p>
        </w:tc>
      </w:tr>
      <w:tr w:rsidR="00EE38DC" w:rsidTr="00BF77D8">
        <w:trPr>
          <w:cantSplit/>
          <w:jc w:val="center"/>
        </w:trPr>
        <w:tc>
          <w:tcPr>
            <w:tcW w:w="1950" w:type="pct"/>
          </w:tcPr>
          <w:p w:rsidR="00EE38DC" w:rsidRPr="00E61119" w:rsidRDefault="00EE38DC" w:rsidP="00C81DC0">
            <w:pPr>
              <w:pStyle w:val="libRight"/>
            </w:pPr>
            <w:r>
              <w:t>and do not worry about the sustenance of tomorrow.</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yahummu lirizqi ghadih,</w:t>
            </w:r>
          </w:p>
        </w:tc>
        <w:tc>
          <w:tcPr>
            <w:tcW w:w="1750" w:type="pct"/>
          </w:tcPr>
          <w:p w:rsidR="00EE38DC" w:rsidRPr="005D3823" w:rsidRDefault="00EE38DC" w:rsidP="004E55A6">
            <w:pPr>
              <w:pStyle w:val="libCenter"/>
              <w:rPr>
                <w:rtl/>
              </w:rPr>
            </w:pPr>
            <w:r w:rsidRPr="005D3823">
              <w:rPr>
                <w:rtl/>
              </w:rPr>
              <w:t>وَ لا يَهُمُّ لِرِزْقِ غَدِهِ،</w:t>
            </w:r>
          </w:p>
        </w:tc>
      </w:tr>
      <w:tr w:rsidR="00EE38DC" w:rsidTr="00BF77D8">
        <w:trPr>
          <w:cantSplit/>
          <w:jc w:val="center"/>
        </w:trPr>
        <w:tc>
          <w:tcPr>
            <w:tcW w:w="1950" w:type="pct"/>
          </w:tcPr>
          <w:p w:rsidR="00EE38DC" w:rsidRPr="00E61119" w:rsidRDefault="00EE38DC" w:rsidP="00C81DC0">
            <w:pPr>
              <w:pStyle w:val="libRight"/>
            </w:pPr>
            <w:r>
              <w:t>O Allah! Certainly, rich is he who suffices himself with You and considers himself in need of You,</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innal ghaniyya manistaghn</w:t>
            </w:r>
            <w:r>
              <w:rPr>
                <w:noProof/>
              </w:rPr>
              <w:t>ā</w:t>
            </w:r>
            <w:r w:rsidRPr="00D33460">
              <w:rPr>
                <w:noProof/>
              </w:rPr>
              <w:t xml:space="preserve"> bika waftaqara </w:t>
            </w:r>
            <w:r>
              <w:rPr>
                <w:noProof/>
              </w:rPr>
              <w:t>'</w:t>
            </w:r>
            <w:r w:rsidRPr="00D33460">
              <w:rPr>
                <w:noProof/>
              </w:rPr>
              <w:t>ilayk,</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نَّ الْغَنِ</w:t>
            </w:r>
            <w:r>
              <w:rPr>
                <w:rtl/>
              </w:rPr>
              <w:t xml:space="preserve">يَّ </w:t>
            </w:r>
            <w:r w:rsidRPr="005D3823">
              <w:rPr>
                <w:rtl/>
              </w:rPr>
              <w:t xml:space="preserve">مَنِ اسْتَغْنى بِكَ وَ افْتَقَرَ </w:t>
            </w:r>
            <w:r>
              <w:rPr>
                <w:rtl/>
              </w:rPr>
              <w:t>إ</w:t>
            </w:r>
            <w:r w:rsidRPr="005D3823">
              <w:rPr>
                <w:rtl/>
              </w:rPr>
              <w:t>لَيْكَ،</w:t>
            </w:r>
          </w:p>
        </w:tc>
      </w:tr>
      <w:tr w:rsidR="00EE38DC" w:rsidTr="00BF77D8">
        <w:trPr>
          <w:cantSplit/>
          <w:jc w:val="center"/>
        </w:trPr>
        <w:tc>
          <w:tcPr>
            <w:tcW w:w="1950" w:type="pct"/>
          </w:tcPr>
          <w:p w:rsidR="00EE38DC" w:rsidRPr="00E61119" w:rsidRDefault="00EE38DC" w:rsidP="00C81DC0">
            <w:pPr>
              <w:pStyle w:val="libRight"/>
            </w:pPr>
            <w:r>
              <w:t>and poor is he who feels that he can suffice himself through Your creation without You.</w:t>
            </w:r>
          </w:p>
        </w:tc>
        <w:tc>
          <w:tcPr>
            <w:tcW w:w="1300" w:type="pct"/>
          </w:tcPr>
          <w:p w:rsidR="00EE38DC" w:rsidRPr="00D33460" w:rsidRDefault="00EE38DC" w:rsidP="00C81DC0">
            <w:pPr>
              <w:pStyle w:val="libItalic"/>
              <w:rPr>
                <w:noProof/>
              </w:rPr>
            </w:pPr>
            <w:r w:rsidRPr="00D33460">
              <w:rPr>
                <w:noProof/>
              </w:rPr>
              <w:t>wal faq</w:t>
            </w:r>
            <w:r>
              <w:rPr>
                <w:noProof/>
              </w:rPr>
              <w:t>ī</w:t>
            </w:r>
            <w:r w:rsidRPr="00D33460">
              <w:rPr>
                <w:noProof/>
              </w:rPr>
              <w:t>ra manistaghn</w:t>
            </w:r>
            <w:r>
              <w:rPr>
                <w:noProof/>
              </w:rPr>
              <w:t>ā</w:t>
            </w:r>
            <w:r w:rsidRPr="00D33460">
              <w:rPr>
                <w:noProof/>
              </w:rPr>
              <w:t xml:space="preserve"> bikhalqika 3anka,</w:t>
            </w:r>
          </w:p>
        </w:tc>
        <w:tc>
          <w:tcPr>
            <w:tcW w:w="1750" w:type="pct"/>
          </w:tcPr>
          <w:p w:rsidR="00EE38DC" w:rsidRPr="005D3823" w:rsidRDefault="00EE38DC" w:rsidP="004E55A6">
            <w:pPr>
              <w:pStyle w:val="libCenter"/>
              <w:rPr>
                <w:rtl/>
              </w:rPr>
            </w:pPr>
            <w:r w:rsidRPr="005D3823">
              <w:rPr>
                <w:rtl/>
              </w:rPr>
              <w:t>وَ الْفَقيرَ مَنِ اسْتَغْنى بِخَلْقِكَ عَنْكَ،</w:t>
            </w:r>
          </w:p>
        </w:tc>
      </w:tr>
      <w:tr w:rsidR="00EE38DC" w:rsidTr="00BF77D8">
        <w:trPr>
          <w:cantSplit/>
          <w:jc w:val="center"/>
        </w:trPr>
        <w:tc>
          <w:tcPr>
            <w:tcW w:w="1950" w:type="pct"/>
          </w:tcPr>
          <w:p w:rsidR="00EE38DC" w:rsidRPr="00E61119" w:rsidRDefault="00EE38DC" w:rsidP="00C81DC0">
            <w:pPr>
              <w:pStyle w:val="libRight"/>
            </w:pPr>
            <w:r>
              <w:t>Thus, bless Muhammad and the family of Muhammad,</w:t>
            </w:r>
          </w:p>
        </w:tc>
        <w:tc>
          <w:tcPr>
            <w:tcW w:w="1300" w:type="pct"/>
          </w:tcPr>
          <w:p w:rsidR="00EE38DC" w:rsidRPr="00D33460" w:rsidRDefault="00EE38DC" w:rsidP="00C81DC0">
            <w:pPr>
              <w:pStyle w:val="libItalic"/>
              <w:rPr>
                <w:noProof/>
              </w:rPr>
            </w:pPr>
            <w:r w:rsidRPr="00D33460">
              <w:rPr>
                <w:noProof/>
              </w:rPr>
              <w:t>fa</w:t>
            </w:r>
            <w:r>
              <w:rPr>
                <w:noProof/>
              </w:rPr>
              <w:t>š</w:t>
            </w:r>
            <w:r w:rsidRPr="00D33460">
              <w:rPr>
                <w:noProof/>
              </w:rPr>
              <w:t>alli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 mu</w:t>
            </w:r>
            <w:r>
              <w:rPr>
                <w:noProof/>
              </w:rPr>
              <w:t>ħ</w:t>
            </w:r>
            <w:r w:rsidRPr="00D33460">
              <w:rPr>
                <w:noProof/>
              </w:rPr>
              <w:t>ammad,</w:t>
            </w:r>
          </w:p>
        </w:tc>
        <w:tc>
          <w:tcPr>
            <w:tcW w:w="1750" w:type="pct"/>
          </w:tcPr>
          <w:p w:rsidR="00EE38DC" w:rsidRPr="005D3823" w:rsidRDefault="00EE38DC" w:rsidP="004E55A6">
            <w:pPr>
              <w:pStyle w:val="libCenter"/>
              <w:rPr>
                <w:rtl/>
              </w:rPr>
            </w:pPr>
            <w:r w:rsidRPr="005D3823">
              <w:rPr>
                <w:rtl/>
              </w:rPr>
              <w:t>فَصَل</w:t>
            </w:r>
            <w:r>
              <w:rPr>
                <w:rtl/>
              </w:rPr>
              <w:t>ِّ</w:t>
            </w:r>
            <w:r w:rsidRPr="005D3823">
              <w:rPr>
                <w:rtl/>
              </w:rPr>
              <w:t xml:space="preserve"> عَلى </w:t>
            </w:r>
            <w:r>
              <w:rPr>
                <w:rtl/>
              </w:rPr>
              <w:t>مُحَمَّدٍ</w:t>
            </w:r>
            <w:r w:rsidRPr="005D3823">
              <w:rPr>
                <w:rtl/>
              </w:rPr>
              <w:t xml:space="preserve"> وَ آلِ </w:t>
            </w:r>
            <w:r>
              <w:rPr>
                <w:rtl/>
              </w:rPr>
              <w:t>مُحَمَّدٍ</w:t>
            </w:r>
            <w:r w:rsidRPr="005D3823">
              <w:rPr>
                <w:rtl/>
              </w:rPr>
              <w:t>،</w:t>
            </w:r>
          </w:p>
        </w:tc>
      </w:tr>
      <w:tr w:rsidR="00EE38DC" w:rsidTr="00BF77D8">
        <w:trPr>
          <w:cantSplit/>
          <w:jc w:val="center"/>
        </w:trPr>
        <w:tc>
          <w:tcPr>
            <w:tcW w:w="1950" w:type="pct"/>
          </w:tcPr>
          <w:p w:rsidR="00EE38DC" w:rsidRPr="00E61119" w:rsidRDefault="00EE38DC" w:rsidP="00C81DC0">
            <w:pPr>
              <w:pStyle w:val="libRight"/>
            </w:pPr>
            <w:r>
              <w:t>and suffice me from Your creation by Yourself,</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aghnin</w:t>
            </w:r>
            <w:r>
              <w:rPr>
                <w:noProof/>
              </w:rPr>
              <w:t>ī</w:t>
            </w:r>
            <w:r w:rsidRPr="00D33460">
              <w:rPr>
                <w:noProof/>
              </w:rPr>
              <w:t xml:space="preserve"> 3an khalqika bik,</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غْنِني عَنْ خَلْقِكَ بِكَ،</w:t>
            </w:r>
          </w:p>
        </w:tc>
      </w:tr>
      <w:tr w:rsidR="00EE38DC" w:rsidTr="00BF77D8">
        <w:trPr>
          <w:cantSplit/>
          <w:jc w:val="center"/>
        </w:trPr>
        <w:tc>
          <w:tcPr>
            <w:tcW w:w="1950" w:type="pct"/>
          </w:tcPr>
          <w:p w:rsidR="00EE38DC" w:rsidRPr="00E61119" w:rsidRDefault="00EE38DC" w:rsidP="00C81DC0">
            <w:pPr>
              <w:pStyle w:val="libRight"/>
            </w:pPr>
            <w:r>
              <w:t>and put me amongst those who do not extend their hand except towards You.</w:t>
            </w:r>
          </w:p>
        </w:tc>
        <w:tc>
          <w:tcPr>
            <w:tcW w:w="1300" w:type="pct"/>
          </w:tcPr>
          <w:p w:rsidR="00EE38DC" w:rsidRPr="00D33460" w:rsidRDefault="00EE38DC" w:rsidP="00C81DC0">
            <w:pPr>
              <w:pStyle w:val="libItalic"/>
              <w:rPr>
                <w:noProof/>
              </w:rPr>
            </w:pPr>
            <w:r w:rsidRPr="00D33460">
              <w:rPr>
                <w:noProof/>
              </w:rPr>
              <w:t>waj3aln</w:t>
            </w:r>
            <w:r>
              <w:rPr>
                <w:noProof/>
              </w:rPr>
              <w:t>ī</w:t>
            </w:r>
            <w:r w:rsidRPr="00D33460">
              <w:rPr>
                <w:noProof/>
              </w:rPr>
              <w:t xml:space="preserve"> mimman l</w:t>
            </w:r>
            <w:r>
              <w:rPr>
                <w:noProof/>
              </w:rPr>
              <w:t>ā</w:t>
            </w:r>
            <w:r w:rsidRPr="00D33460">
              <w:rPr>
                <w:noProof/>
              </w:rPr>
              <w:t xml:space="preserve"> yabsu</w:t>
            </w:r>
            <w:r>
              <w:rPr>
                <w:noProof/>
              </w:rPr>
              <w:t>ţ</w:t>
            </w:r>
            <w:r w:rsidRPr="00D33460">
              <w:rPr>
                <w:noProof/>
              </w:rPr>
              <w:t xml:space="preserve">u kaffan </w:t>
            </w:r>
            <w:r>
              <w:rPr>
                <w:noProof/>
              </w:rPr>
              <w:t>'</w:t>
            </w:r>
            <w:r w:rsidRPr="00D33460">
              <w:rPr>
                <w:noProof/>
              </w:rPr>
              <w:t>ill</w:t>
            </w:r>
            <w:r>
              <w:rPr>
                <w:noProof/>
              </w:rPr>
              <w:t>ā</w:t>
            </w:r>
            <w:r w:rsidRPr="00D33460">
              <w:rPr>
                <w:noProof/>
              </w:rPr>
              <w:t xml:space="preserve"> </w:t>
            </w:r>
            <w:r>
              <w:rPr>
                <w:noProof/>
              </w:rPr>
              <w:t>'</w:t>
            </w:r>
            <w:r w:rsidRPr="00D33460">
              <w:rPr>
                <w:noProof/>
              </w:rPr>
              <w:t>ila</w:t>
            </w:r>
            <w:r>
              <w:rPr>
                <w:noProof/>
              </w:rPr>
              <w:t>y</w:t>
            </w:r>
            <w:r w:rsidRPr="00D33460">
              <w:rPr>
                <w:noProof/>
              </w:rPr>
              <w:t>k,</w:t>
            </w:r>
          </w:p>
        </w:tc>
        <w:tc>
          <w:tcPr>
            <w:tcW w:w="1750" w:type="pct"/>
          </w:tcPr>
          <w:p w:rsidR="00EE38DC" w:rsidRPr="005D3823" w:rsidRDefault="00EE38DC" w:rsidP="004E55A6">
            <w:pPr>
              <w:pStyle w:val="libCenter"/>
              <w:rPr>
                <w:rtl/>
              </w:rPr>
            </w:pPr>
            <w:r w:rsidRPr="005D3823">
              <w:rPr>
                <w:rtl/>
              </w:rPr>
              <w:t xml:space="preserve">وَ اجْعَلْني مِمَّنْ لا يَبْسُطُ كَفّاً </w:t>
            </w:r>
            <w:r>
              <w:rPr>
                <w:rtl/>
              </w:rPr>
              <w:t>إ</w:t>
            </w:r>
            <w:r w:rsidRPr="005D3823">
              <w:rPr>
                <w:rtl/>
              </w:rPr>
              <w:t xml:space="preserve">لاّ </w:t>
            </w:r>
            <w:r>
              <w:rPr>
                <w:rtl/>
              </w:rPr>
              <w:t>إ</w:t>
            </w:r>
            <w:r w:rsidRPr="005D3823">
              <w:rPr>
                <w:rtl/>
              </w:rPr>
              <w:t>لَيْكَ،</w:t>
            </w:r>
          </w:p>
        </w:tc>
      </w:tr>
      <w:tr w:rsidR="00EE38DC" w:rsidTr="00BF77D8">
        <w:trPr>
          <w:cantSplit/>
          <w:jc w:val="center"/>
        </w:trPr>
        <w:tc>
          <w:tcPr>
            <w:tcW w:w="1950" w:type="pct"/>
          </w:tcPr>
          <w:p w:rsidR="00EE38DC" w:rsidRPr="00E61119" w:rsidRDefault="00EE38DC" w:rsidP="00C81DC0">
            <w:pPr>
              <w:pStyle w:val="libRight"/>
            </w:pPr>
            <w:r>
              <w:t>My Allah! Certainly, wretched is he who despairs while repentance is placed before him and mercy is after him,</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innash-sha</w:t>
            </w:r>
            <w:r>
              <w:rPr>
                <w:noProof/>
              </w:rPr>
              <w:t>q</w:t>
            </w:r>
            <w:r w:rsidRPr="00D33460">
              <w:rPr>
                <w:noProof/>
              </w:rPr>
              <w:t>iyya man q</w:t>
            </w:r>
            <w:r>
              <w:rPr>
                <w:noProof/>
              </w:rPr>
              <w:t>a</w:t>
            </w:r>
            <w:r w:rsidRPr="00D33460">
              <w:rPr>
                <w:noProof/>
              </w:rPr>
              <w:t>na</w:t>
            </w:r>
            <w:r>
              <w:rPr>
                <w:noProof/>
              </w:rPr>
              <w:t>ţ</w:t>
            </w:r>
            <w:r w:rsidRPr="00D33460">
              <w:rPr>
                <w:noProof/>
              </w:rPr>
              <w:t xml:space="preserve">a wa </w:t>
            </w:r>
            <w:r>
              <w:rPr>
                <w:noProof/>
              </w:rPr>
              <w:t>'</w:t>
            </w:r>
            <w:r w:rsidRPr="00D33460">
              <w:rPr>
                <w:noProof/>
              </w:rPr>
              <w:t>am</w:t>
            </w:r>
            <w:r>
              <w:rPr>
                <w:noProof/>
              </w:rPr>
              <w:t>ā</w:t>
            </w:r>
            <w:r w:rsidRPr="00D33460">
              <w:rPr>
                <w:noProof/>
              </w:rPr>
              <w:t>m</w:t>
            </w:r>
            <w:r>
              <w:rPr>
                <w:noProof/>
              </w:rPr>
              <w:t>a</w:t>
            </w:r>
            <w:r w:rsidRPr="00D33460">
              <w:rPr>
                <w:noProof/>
              </w:rPr>
              <w:t>hut-tawbatu wa war</w:t>
            </w:r>
            <w:r>
              <w:rPr>
                <w:noProof/>
              </w:rPr>
              <w:t>ā'</w:t>
            </w:r>
            <w:r w:rsidRPr="00D33460">
              <w:rPr>
                <w:noProof/>
              </w:rPr>
              <w:t>ahur-rahmah,</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نَّ الشَّقِ</w:t>
            </w:r>
            <w:r>
              <w:rPr>
                <w:rtl/>
              </w:rPr>
              <w:t xml:space="preserve">يَّ </w:t>
            </w:r>
            <w:r w:rsidRPr="005D3823">
              <w:rPr>
                <w:rtl/>
              </w:rPr>
              <w:t xml:space="preserve">مَنْ قَنَطَ وَ </w:t>
            </w:r>
            <w:r>
              <w:rPr>
                <w:rtl/>
              </w:rPr>
              <w:t>أ</w:t>
            </w:r>
            <w:r w:rsidRPr="005D3823">
              <w:rPr>
                <w:rtl/>
              </w:rPr>
              <w:t>مامَهُ التَّوْبَةُ وَ وَرآءَهُ الرَّحْمَةُ،</w:t>
            </w:r>
          </w:p>
        </w:tc>
      </w:tr>
      <w:tr w:rsidR="00EE38DC" w:rsidTr="00BF77D8">
        <w:trPr>
          <w:cantSplit/>
          <w:jc w:val="center"/>
        </w:trPr>
        <w:tc>
          <w:tcPr>
            <w:tcW w:w="1950" w:type="pct"/>
          </w:tcPr>
          <w:p w:rsidR="00EE38DC" w:rsidRPr="00E61119" w:rsidRDefault="00EE38DC" w:rsidP="00C81DC0">
            <w:pPr>
              <w:pStyle w:val="libRight"/>
            </w:pPr>
            <w:r>
              <w:t xml:space="preserve">Even though I have been weak in action, I have strong hope in Your mercy, </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 xml:space="preserve">in kuntu </w:t>
            </w:r>
            <w:r>
              <w:rPr>
                <w:noProof/>
              </w:rPr>
              <w:t>đh</w:t>
            </w:r>
            <w:r w:rsidRPr="00D33460">
              <w:rPr>
                <w:noProof/>
              </w:rPr>
              <w:t>a3</w:t>
            </w:r>
            <w:r>
              <w:rPr>
                <w:noProof/>
              </w:rPr>
              <w:t>ī</w:t>
            </w:r>
            <w:r w:rsidRPr="00D33460">
              <w:rPr>
                <w:noProof/>
              </w:rPr>
              <w:t xml:space="preserve">fal 3amali fa </w:t>
            </w:r>
            <w:r>
              <w:rPr>
                <w:noProof/>
              </w:rPr>
              <w:t>'</w:t>
            </w:r>
            <w:r w:rsidRPr="00D33460">
              <w:rPr>
                <w:noProof/>
              </w:rPr>
              <w:t>inn</w:t>
            </w:r>
            <w:r>
              <w:rPr>
                <w:noProof/>
              </w:rPr>
              <w:t>ī</w:t>
            </w:r>
            <w:r w:rsidRPr="00D33460">
              <w:rPr>
                <w:noProof/>
              </w:rPr>
              <w:t xml:space="preserve"> f</w:t>
            </w:r>
            <w:r>
              <w:rPr>
                <w:noProof/>
              </w:rPr>
              <w:t>ī</w:t>
            </w:r>
            <w:r w:rsidRPr="00D33460">
              <w:rPr>
                <w:noProof/>
              </w:rPr>
              <w:t xml:space="preserve"> ra</w:t>
            </w:r>
            <w:r>
              <w:rPr>
                <w:noProof/>
              </w:rPr>
              <w:t>ħ</w:t>
            </w:r>
            <w:r w:rsidRPr="00D33460">
              <w:rPr>
                <w:noProof/>
              </w:rPr>
              <w:t xml:space="preserve">matika qawiyyal </w:t>
            </w:r>
            <w:r>
              <w:rPr>
                <w:noProof/>
              </w:rPr>
              <w:t>'</w:t>
            </w:r>
            <w:r w:rsidRPr="00D33460">
              <w:rPr>
                <w:noProof/>
              </w:rPr>
              <w:t>amal,</w:t>
            </w:r>
          </w:p>
        </w:tc>
        <w:tc>
          <w:tcPr>
            <w:tcW w:w="1750" w:type="pct"/>
          </w:tcPr>
          <w:p w:rsidR="00EE38DC" w:rsidRPr="005D3823" w:rsidRDefault="00EE38DC" w:rsidP="004E55A6">
            <w:pPr>
              <w:pStyle w:val="libCenter"/>
              <w:rPr>
                <w:rtl/>
              </w:rPr>
            </w:pPr>
            <w:r w:rsidRPr="005D3823">
              <w:rPr>
                <w:rtl/>
              </w:rPr>
              <w:t xml:space="preserve">وَ </w:t>
            </w:r>
            <w:r>
              <w:rPr>
                <w:rtl/>
              </w:rPr>
              <w:t>إ</w:t>
            </w:r>
            <w:r w:rsidRPr="005D3823">
              <w:rPr>
                <w:rtl/>
              </w:rPr>
              <w:t>نْ كُنْتُ ضَعيفَ الْعَمَلِ فَ</w:t>
            </w:r>
            <w:r>
              <w:rPr>
                <w:rtl/>
              </w:rPr>
              <w:t>إ</w:t>
            </w:r>
            <w:r w:rsidRPr="005D3823">
              <w:rPr>
                <w:rtl/>
              </w:rPr>
              <w:t xml:space="preserve"> نّي في رَحْمَتِكَ قَوِ</w:t>
            </w:r>
            <w:r>
              <w:rPr>
                <w:rtl/>
              </w:rPr>
              <w:t xml:space="preserve">يُّ </w:t>
            </w:r>
            <w:r w:rsidRPr="005D3823">
              <w:rPr>
                <w:rtl/>
              </w:rPr>
              <w:t>ال</w:t>
            </w:r>
            <w:r>
              <w:rPr>
                <w:rtl/>
              </w:rPr>
              <w:t>أ</w:t>
            </w:r>
            <w:r w:rsidRPr="005D3823">
              <w:rPr>
                <w:rtl/>
              </w:rPr>
              <w:t>مَلِ،</w:t>
            </w:r>
          </w:p>
        </w:tc>
      </w:tr>
      <w:tr w:rsidR="00EE38DC" w:rsidTr="00BF77D8">
        <w:trPr>
          <w:cantSplit/>
          <w:jc w:val="center"/>
        </w:trPr>
        <w:tc>
          <w:tcPr>
            <w:tcW w:w="1950" w:type="pct"/>
          </w:tcPr>
          <w:p w:rsidR="00EE38DC" w:rsidRPr="00E61119" w:rsidRDefault="00EE38DC" w:rsidP="00C81DC0">
            <w:pPr>
              <w:pStyle w:val="libRight"/>
            </w:pPr>
            <w:r>
              <w:t>Thus, forgive the weakness of my action in light of the strength of my hope.</w:t>
            </w:r>
          </w:p>
        </w:tc>
        <w:tc>
          <w:tcPr>
            <w:tcW w:w="1300" w:type="pct"/>
          </w:tcPr>
          <w:p w:rsidR="00EE38DC" w:rsidRPr="00D33460" w:rsidRDefault="00EE38DC" w:rsidP="00C81DC0">
            <w:pPr>
              <w:pStyle w:val="libItalic"/>
              <w:rPr>
                <w:noProof/>
              </w:rPr>
            </w:pPr>
            <w:r w:rsidRPr="00D33460">
              <w:rPr>
                <w:noProof/>
              </w:rPr>
              <w:t>fa</w:t>
            </w:r>
            <w:r>
              <w:rPr>
                <w:noProof/>
              </w:rPr>
              <w:t>h</w:t>
            </w:r>
            <w:r w:rsidRPr="00D33460">
              <w:rPr>
                <w:noProof/>
              </w:rPr>
              <w:t>ab l</w:t>
            </w:r>
            <w:r>
              <w:rPr>
                <w:noProof/>
              </w:rPr>
              <w:t>ī</w:t>
            </w:r>
            <w:r w:rsidRPr="00D33460">
              <w:rPr>
                <w:noProof/>
              </w:rPr>
              <w:t xml:space="preserve"> </w:t>
            </w:r>
            <w:r>
              <w:rPr>
                <w:noProof/>
              </w:rPr>
              <w:t>đh</w:t>
            </w:r>
            <w:r w:rsidRPr="00D33460">
              <w:rPr>
                <w:noProof/>
              </w:rPr>
              <w:t>a3fa 3amal</w:t>
            </w:r>
            <w:r>
              <w:rPr>
                <w:noProof/>
              </w:rPr>
              <w:t>ī</w:t>
            </w:r>
            <w:r w:rsidRPr="00D33460">
              <w:rPr>
                <w:noProof/>
              </w:rPr>
              <w:t xml:space="preserve"> liquwwati </w:t>
            </w:r>
            <w:r>
              <w:rPr>
                <w:noProof/>
              </w:rPr>
              <w:t>'</w:t>
            </w:r>
            <w:r w:rsidRPr="00D33460">
              <w:rPr>
                <w:noProof/>
              </w:rPr>
              <w:t>amal</w:t>
            </w:r>
            <w:r>
              <w:rPr>
                <w:noProof/>
              </w:rPr>
              <w:t>ī</w:t>
            </w:r>
            <w:r w:rsidRPr="00D33460">
              <w:rPr>
                <w:noProof/>
              </w:rPr>
              <w:t>,</w:t>
            </w:r>
          </w:p>
        </w:tc>
        <w:tc>
          <w:tcPr>
            <w:tcW w:w="1750" w:type="pct"/>
          </w:tcPr>
          <w:p w:rsidR="00EE38DC" w:rsidRPr="005D3823" w:rsidRDefault="00EE38DC" w:rsidP="004E55A6">
            <w:pPr>
              <w:pStyle w:val="libCenter"/>
              <w:rPr>
                <w:rtl/>
              </w:rPr>
            </w:pPr>
            <w:r w:rsidRPr="005D3823">
              <w:rPr>
                <w:rtl/>
              </w:rPr>
              <w:t xml:space="preserve">فَهَبْ لي ضَعْفَ عَمَلي لِقُوَّةِ </w:t>
            </w:r>
            <w:r>
              <w:rPr>
                <w:rtl/>
              </w:rPr>
              <w:t>أ</w:t>
            </w:r>
            <w:r w:rsidRPr="005D3823">
              <w:rPr>
                <w:rtl/>
              </w:rPr>
              <w:t>مَلي،</w:t>
            </w:r>
          </w:p>
        </w:tc>
      </w:tr>
      <w:tr w:rsidR="00EE38DC" w:rsidTr="00BF77D8">
        <w:trPr>
          <w:cantSplit/>
          <w:jc w:val="center"/>
        </w:trPr>
        <w:tc>
          <w:tcPr>
            <w:tcW w:w="1950" w:type="pct"/>
          </w:tcPr>
          <w:p w:rsidR="00EE38DC" w:rsidRPr="00E61119" w:rsidRDefault="00EE38DC" w:rsidP="00C81DC0">
            <w:pPr>
              <w:pStyle w:val="libRight"/>
            </w:pPr>
            <w:r>
              <w:t>O Allah! Even if You know there is no one amongst Your servants with harder heart and greater sins than mine,</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 xml:space="preserve">in kunta ta3lamu </w:t>
            </w:r>
            <w:r>
              <w:rPr>
                <w:noProof/>
              </w:rPr>
              <w:t>'</w:t>
            </w:r>
            <w:r w:rsidRPr="00D33460">
              <w:rPr>
                <w:noProof/>
              </w:rPr>
              <w:t>an m</w:t>
            </w:r>
            <w:r>
              <w:rPr>
                <w:noProof/>
              </w:rPr>
              <w:t>ā</w:t>
            </w:r>
            <w:r w:rsidRPr="00D33460">
              <w:rPr>
                <w:noProof/>
              </w:rPr>
              <w:t xml:space="preserve"> f</w:t>
            </w:r>
            <w:r>
              <w:rPr>
                <w:noProof/>
              </w:rPr>
              <w:t>ī</w:t>
            </w:r>
            <w:r w:rsidRPr="00D33460">
              <w:rPr>
                <w:noProof/>
              </w:rPr>
              <w:t xml:space="preserve"> </w:t>
            </w:r>
            <w:r>
              <w:rPr>
                <w:noProof/>
              </w:rPr>
              <w:t>'</w:t>
            </w:r>
            <w:r w:rsidRPr="00D33460">
              <w:rPr>
                <w:noProof/>
              </w:rPr>
              <w:t>3ib</w:t>
            </w:r>
            <w:r>
              <w:rPr>
                <w:noProof/>
              </w:rPr>
              <w:t>ā</w:t>
            </w:r>
            <w:r w:rsidRPr="00D33460">
              <w:rPr>
                <w:noProof/>
              </w:rPr>
              <w:t xml:space="preserve">dika man huwa </w:t>
            </w:r>
            <w:r>
              <w:rPr>
                <w:noProof/>
              </w:rPr>
              <w:t>'</w:t>
            </w:r>
            <w:r w:rsidRPr="00D33460">
              <w:rPr>
                <w:noProof/>
              </w:rPr>
              <w:t>aqs</w:t>
            </w:r>
            <w:r>
              <w:rPr>
                <w:noProof/>
              </w:rPr>
              <w:t>ā</w:t>
            </w:r>
            <w:r w:rsidRPr="00D33460">
              <w:rPr>
                <w:noProof/>
              </w:rPr>
              <w:t xml:space="preserve"> qalban minn</w:t>
            </w:r>
            <w:r>
              <w:rPr>
                <w:noProof/>
              </w:rPr>
              <w:t>ī</w:t>
            </w:r>
            <w:r w:rsidRPr="00D33460">
              <w:rPr>
                <w:noProof/>
              </w:rPr>
              <w:t xml:space="preserve"> wa </w:t>
            </w:r>
            <w:r>
              <w:rPr>
                <w:noProof/>
              </w:rPr>
              <w:t>'</w:t>
            </w:r>
            <w:r w:rsidRPr="00D33460">
              <w:rPr>
                <w:noProof/>
              </w:rPr>
              <w:t>a3</w:t>
            </w:r>
            <w:r>
              <w:rPr>
                <w:noProof/>
              </w:rPr>
              <w:t>đ</w:t>
            </w:r>
            <w:r w:rsidRPr="00D33460">
              <w:rPr>
                <w:noProof/>
              </w:rPr>
              <w:t>amu mi</w:t>
            </w:r>
            <w:r>
              <w:rPr>
                <w:noProof/>
              </w:rPr>
              <w:t>n</w:t>
            </w:r>
            <w:r w:rsidRPr="00D33460">
              <w:rPr>
                <w:noProof/>
              </w:rPr>
              <w:t>n</w:t>
            </w:r>
            <w:r>
              <w:rPr>
                <w:noProof/>
              </w:rPr>
              <w:t>ī</w:t>
            </w:r>
            <w:r w:rsidRPr="00D33460">
              <w:rPr>
                <w:noProof/>
              </w:rPr>
              <w:t xml:space="preserve"> dhanb</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 xml:space="preserve">نْ كُنْتَ تَعْلَمُ </w:t>
            </w:r>
            <w:r>
              <w:rPr>
                <w:rtl/>
              </w:rPr>
              <w:t>أ</w:t>
            </w:r>
            <w:r w:rsidRPr="005D3823">
              <w:rPr>
                <w:rtl/>
              </w:rPr>
              <w:t xml:space="preserve">نْ ما في عِبادِكَ مَنْ هُوَ </w:t>
            </w:r>
            <w:r>
              <w:rPr>
                <w:rtl/>
              </w:rPr>
              <w:t>أ</w:t>
            </w:r>
            <w:r w:rsidRPr="005D3823">
              <w:rPr>
                <w:rtl/>
              </w:rPr>
              <w:t xml:space="preserve">قْسى قَلْباً مِنّي وَ </w:t>
            </w:r>
            <w:r>
              <w:rPr>
                <w:rtl/>
              </w:rPr>
              <w:t>أ</w:t>
            </w:r>
            <w:r w:rsidRPr="005D3823">
              <w:rPr>
                <w:rtl/>
              </w:rPr>
              <w:t>عْظَمُ مِنّي ذَنْباً،</w:t>
            </w:r>
          </w:p>
        </w:tc>
      </w:tr>
      <w:tr w:rsidR="00EE38DC" w:rsidTr="00BF77D8">
        <w:trPr>
          <w:cantSplit/>
          <w:jc w:val="center"/>
        </w:trPr>
        <w:tc>
          <w:tcPr>
            <w:tcW w:w="1950" w:type="pct"/>
          </w:tcPr>
          <w:p w:rsidR="00EE38DC" w:rsidRPr="00E61119" w:rsidRDefault="00EE38DC" w:rsidP="00C81DC0">
            <w:pPr>
              <w:pStyle w:val="libRight"/>
            </w:pPr>
            <w:r>
              <w:t>I certainly know that there is no master more generous than You,</w:t>
            </w:r>
          </w:p>
        </w:tc>
        <w:tc>
          <w:tcPr>
            <w:tcW w:w="1300" w:type="pct"/>
          </w:tcPr>
          <w:p w:rsidR="00EE38DC" w:rsidRPr="00D33460" w:rsidRDefault="00EE38DC" w:rsidP="00C81DC0">
            <w:pPr>
              <w:pStyle w:val="libItalic"/>
              <w:rPr>
                <w:noProof/>
              </w:rPr>
            </w:pPr>
            <w:r w:rsidRPr="00D33460">
              <w:rPr>
                <w:noProof/>
              </w:rPr>
              <w:t xml:space="preserve">fa </w:t>
            </w:r>
            <w:r>
              <w:rPr>
                <w:noProof/>
              </w:rPr>
              <w:t>'</w:t>
            </w:r>
            <w:r w:rsidRPr="00D33460">
              <w:rPr>
                <w:noProof/>
              </w:rPr>
              <w:t>inn</w:t>
            </w:r>
            <w:r>
              <w:rPr>
                <w:noProof/>
              </w:rPr>
              <w:t>ī</w:t>
            </w:r>
            <w:r w:rsidRPr="00D33460">
              <w:rPr>
                <w:noProof/>
              </w:rPr>
              <w:t xml:space="preserve"> </w:t>
            </w:r>
            <w:r>
              <w:rPr>
                <w:noProof/>
              </w:rPr>
              <w:t>'</w:t>
            </w:r>
            <w:r w:rsidRPr="00D33460">
              <w:rPr>
                <w:noProof/>
              </w:rPr>
              <w:t xml:space="preserve">a3lamu </w:t>
            </w:r>
            <w:r>
              <w:rPr>
                <w:noProof/>
              </w:rPr>
              <w:t>'</w:t>
            </w:r>
            <w:r w:rsidRPr="00D33460">
              <w:rPr>
                <w:noProof/>
              </w:rPr>
              <w:t>annahu l</w:t>
            </w:r>
            <w:r>
              <w:rPr>
                <w:noProof/>
              </w:rPr>
              <w:t>ā</w:t>
            </w:r>
            <w:r w:rsidRPr="00D33460">
              <w:rPr>
                <w:noProof/>
              </w:rPr>
              <w:t xml:space="preserve"> mawl</w:t>
            </w:r>
            <w:r>
              <w:rPr>
                <w:noProof/>
              </w:rPr>
              <w:t>ā</w:t>
            </w:r>
            <w:r w:rsidRPr="00D33460">
              <w:rPr>
                <w:noProof/>
              </w:rPr>
              <w:t xml:space="preserve"> </w:t>
            </w:r>
            <w:r>
              <w:rPr>
                <w:noProof/>
              </w:rPr>
              <w:t>'</w:t>
            </w:r>
            <w:r w:rsidRPr="00D33460">
              <w:rPr>
                <w:noProof/>
              </w:rPr>
              <w:t>a3</w:t>
            </w:r>
            <w:r>
              <w:rPr>
                <w:noProof/>
              </w:rPr>
              <w:t>đ</w:t>
            </w:r>
            <w:r w:rsidRPr="00D33460">
              <w:rPr>
                <w:noProof/>
              </w:rPr>
              <w:t xml:space="preserve">amu minka </w:t>
            </w:r>
            <w:r>
              <w:rPr>
                <w:noProof/>
              </w:rPr>
              <w:t>ţ</w:t>
            </w:r>
            <w:r w:rsidRPr="00D33460">
              <w:rPr>
                <w:noProof/>
              </w:rPr>
              <w:t>awl</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فَ</w:t>
            </w:r>
            <w:r>
              <w:rPr>
                <w:rtl/>
              </w:rPr>
              <w:t>إ</w:t>
            </w:r>
            <w:r w:rsidRPr="005D3823">
              <w:rPr>
                <w:rtl/>
              </w:rPr>
              <w:t xml:space="preserve"> نّي </w:t>
            </w:r>
            <w:r>
              <w:rPr>
                <w:rtl/>
              </w:rPr>
              <w:t>أ</w:t>
            </w:r>
            <w:r w:rsidRPr="005D3823">
              <w:rPr>
                <w:rtl/>
              </w:rPr>
              <w:t xml:space="preserve">عْلَمُ </w:t>
            </w:r>
            <w:r>
              <w:rPr>
                <w:rtl/>
              </w:rPr>
              <w:t>أ</w:t>
            </w:r>
            <w:r w:rsidRPr="005D3823">
              <w:rPr>
                <w:rtl/>
              </w:rPr>
              <w:t xml:space="preserve">نَّهُ لا مَوْلى </w:t>
            </w:r>
            <w:r>
              <w:rPr>
                <w:rtl/>
              </w:rPr>
              <w:t>أ</w:t>
            </w:r>
            <w:r w:rsidRPr="005D3823">
              <w:rPr>
                <w:rtl/>
              </w:rPr>
              <w:t>عْظَمُ مِنْكَ طَوْلا،</w:t>
            </w:r>
          </w:p>
        </w:tc>
      </w:tr>
      <w:tr w:rsidR="00EE38DC" w:rsidTr="00BF77D8">
        <w:trPr>
          <w:cantSplit/>
          <w:jc w:val="center"/>
        </w:trPr>
        <w:tc>
          <w:tcPr>
            <w:tcW w:w="1950" w:type="pct"/>
          </w:tcPr>
          <w:p w:rsidR="00EE38DC" w:rsidRPr="00E61119" w:rsidRDefault="00EE38DC" w:rsidP="00C81DC0">
            <w:pPr>
              <w:pStyle w:val="libRight"/>
            </w:pPr>
            <w:r>
              <w:t>with greater mercy and forgiveness.</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awsa3u ra</w:t>
            </w:r>
            <w:r>
              <w:rPr>
                <w:noProof/>
              </w:rPr>
              <w:t>ħ</w:t>
            </w:r>
            <w:r w:rsidRPr="00D33460">
              <w:rPr>
                <w:noProof/>
              </w:rPr>
              <w:t>matan wa 3afw</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وْسَعُ رَحْمَةً وَ عَفْواً،</w:t>
            </w:r>
          </w:p>
        </w:tc>
      </w:tr>
      <w:tr w:rsidR="00EE38DC" w:rsidTr="00BF77D8">
        <w:trPr>
          <w:cantSplit/>
          <w:jc w:val="center"/>
        </w:trPr>
        <w:tc>
          <w:tcPr>
            <w:tcW w:w="1950" w:type="pct"/>
          </w:tcPr>
          <w:p w:rsidR="00EE38DC" w:rsidRPr="00E61119" w:rsidRDefault="00EE38DC" w:rsidP="00C81DC0">
            <w:pPr>
              <w:pStyle w:val="libRight"/>
            </w:pPr>
            <w:r>
              <w:t>Then, O He Who is unique in His mercy!</w:t>
            </w:r>
          </w:p>
        </w:tc>
        <w:tc>
          <w:tcPr>
            <w:tcW w:w="1300" w:type="pct"/>
          </w:tcPr>
          <w:p w:rsidR="00EE38DC" w:rsidRPr="00D33460" w:rsidRDefault="00EE38DC" w:rsidP="00C81DC0">
            <w:pPr>
              <w:pStyle w:val="libItalic"/>
              <w:rPr>
                <w:noProof/>
              </w:rPr>
            </w:pPr>
            <w:r w:rsidRPr="00D33460">
              <w:rPr>
                <w:noProof/>
              </w:rPr>
              <w:t>fay</w:t>
            </w:r>
            <w:r>
              <w:rPr>
                <w:noProof/>
              </w:rPr>
              <w:t>ā</w:t>
            </w:r>
            <w:r w:rsidRPr="00D33460">
              <w:rPr>
                <w:noProof/>
              </w:rPr>
              <w:t xml:space="preserve"> man huwa </w:t>
            </w:r>
            <w:r>
              <w:rPr>
                <w:noProof/>
              </w:rPr>
              <w:t>'</w:t>
            </w:r>
            <w:r w:rsidRPr="00D33460">
              <w:rPr>
                <w:noProof/>
              </w:rPr>
              <w:t>aw</w:t>
            </w:r>
            <w:r>
              <w:rPr>
                <w:noProof/>
              </w:rPr>
              <w:t>ħ</w:t>
            </w:r>
            <w:r w:rsidRPr="00D33460">
              <w:rPr>
                <w:noProof/>
              </w:rPr>
              <w:t>adu f</w:t>
            </w:r>
            <w:r>
              <w:rPr>
                <w:noProof/>
              </w:rPr>
              <w:t>ī</w:t>
            </w:r>
            <w:r w:rsidRPr="00D33460">
              <w:rPr>
                <w:noProof/>
              </w:rPr>
              <w:t xml:space="preserve"> ra</w:t>
            </w:r>
            <w:r>
              <w:rPr>
                <w:noProof/>
              </w:rPr>
              <w:t>ħ</w:t>
            </w:r>
            <w:r w:rsidRPr="00D33460">
              <w:rPr>
                <w:noProof/>
              </w:rPr>
              <w:t>matih,</w:t>
            </w:r>
          </w:p>
        </w:tc>
        <w:tc>
          <w:tcPr>
            <w:tcW w:w="1750" w:type="pct"/>
          </w:tcPr>
          <w:p w:rsidR="00EE38DC" w:rsidRPr="005D3823" w:rsidRDefault="00EE38DC" w:rsidP="004E55A6">
            <w:pPr>
              <w:pStyle w:val="libCenter"/>
              <w:rPr>
                <w:rtl/>
              </w:rPr>
            </w:pPr>
            <w:r w:rsidRPr="005D3823">
              <w:rPr>
                <w:rtl/>
              </w:rPr>
              <w:t>فَيا</w:t>
            </w:r>
            <w:r w:rsidRPr="005D3823">
              <w:rPr>
                <w:rFonts w:hint="cs"/>
                <w:rtl/>
              </w:rPr>
              <w:t xml:space="preserve"> </w:t>
            </w:r>
            <w:r w:rsidRPr="005D3823">
              <w:rPr>
                <w:rtl/>
              </w:rPr>
              <w:t xml:space="preserve">مَنْ هُوَ </w:t>
            </w:r>
            <w:r>
              <w:rPr>
                <w:rtl/>
              </w:rPr>
              <w:t>أ</w:t>
            </w:r>
            <w:r w:rsidRPr="005D3823">
              <w:rPr>
                <w:rtl/>
              </w:rPr>
              <w:t>وْحَدُ في رَحْمَتِهِ،</w:t>
            </w:r>
          </w:p>
        </w:tc>
      </w:tr>
      <w:tr w:rsidR="00EE38DC" w:rsidTr="00BF77D8">
        <w:trPr>
          <w:cantSplit/>
          <w:jc w:val="center"/>
        </w:trPr>
        <w:tc>
          <w:tcPr>
            <w:tcW w:w="1950" w:type="pct"/>
          </w:tcPr>
          <w:p w:rsidR="00EE38DC" w:rsidRPr="00E61119" w:rsidRDefault="00EE38DC" w:rsidP="00C81DC0">
            <w:pPr>
              <w:pStyle w:val="libRight"/>
            </w:pPr>
            <w:r>
              <w:t>Forgive him, who is not unique in his mistakes.</w:t>
            </w:r>
          </w:p>
        </w:tc>
        <w:tc>
          <w:tcPr>
            <w:tcW w:w="1300" w:type="pct"/>
          </w:tcPr>
          <w:p w:rsidR="00EE38DC" w:rsidRPr="00D33460" w:rsidRDefault="00EE38DC" w:rsidP="00C81DC0">
            <w:pPr>
              <w:pStyle w:val="libItalic"/>
              <w:rPr>
                <w:noProof/>
              </w:rPr>
            </w:pPr>
            <w:r>
              <w:rPr>
                <w:noProof/>
              </w:rPr>
              <w:t>'</w:t>
            </w:r>
            <w:r w:rsidRPr="00D33460">
              <w:rPr>
                <w:noProof/>
              </w:rPr>
              <w:t xml:space="preserve">ighfir liman laysa bi </w:t>
            </w:r>
            <w:r>
              <w:rPr>
                <w:noProof/>
              </w:rPr>
              <w:t>'</w:t>
            </w:r>
            <w:r w:rsidRPr="00D33460">
              <w:rPr>
                <w:noProof/>
              </w:rPr>
              <w:t>aw</w:t>
            </w:r>
            <w:r>
              <w:rPr>
                <w:noProof/>
              </w:rPr>
              <w:t>ħ</w:t>
            </w:r>
            <w:r w:rsidRPr="00D33460">
              <w:rPr>
                <w:noProof/>
              </w:rPr>
              <w:t>ada f</w:t>
            </w:r>
            <w:r>
              <w:rPr>
                <w:noProof/>
              </w:rPr>
              <w:t>ī</w:t>
            </w:r>
            <w:r w:rsidRPr="00D33460">
              <w:rPr>
                <w:noProof/>
              </w:rPr>
              <w:t xml:space="preserve"> kha</w:t>
            </w:r>
            <w:r>
              <w:rPr>
                <w:noProof/>
              </w:rPr>
              <w:t>ţī'</w:t>
            </w:r>
            <w:r w:rsidRPr="00D33460">
              <w:rPr>
                <w:noProof/>
              </w:rPr>
              <w:t>atih,</w:t>
            </w:r>
          </w:p>
        </w:tc>
        <w:tc>
          <w:tcPr>
            <w:tcW w:w="1750" w:type="pct"/>
          </w:tcPr>
          <w:p w:rsidR="00EE38DC" w:rsidRPr="005D3823" w:rsidRDefault="00EE38DC" w:rsidP="004E55A6">
            <w:pPr>
              <w:pStyle w:val="libCenter"/>
              <w:rPr>
                <w:rtl/>
              </w:rPr>
            </w:pPr>
            <w:r>
              <w:rPr>
                <w:rtl/>
              </w:rPr>
              <w:t>إ</w:t>
            </w:r>
            <w:r w:rsidRPr="005D3823">
              <w:rPr>
                <w:rtl/>
              </w:rPr>
              <w:t>غْفِرْ لِمَنْ لَيْسَ بِ</w:t>
            </w:r>
            <w:r>
              <w:rPr>
                <w:rtl/>
              </w:rPr>
              <w:t>أ</w:t>
            </w:r>
            <w:r w:rsidRPr="005D3823">
              <w:rPr>
                <w:rtl/>
              </w:rPr>
              <w:t>وْحَدَ في خَطيئَتِهِ،</w:t>
            </w:r>
          </w:p>
        </w:tc>
      </w:tr>
      <w:tr w:rsidR="00EE38DC" w:rsidTr="00BF77D8">
        <w:trPr>
          <w:cantSplit/>
          <w:jc w:val="center"/>
        </w:trPr>
        <w:tc>
          <w:tcPr>
            <w:tcW w:w="1950" w:type="pct"/>
          </w:tcPr>
          <w:p w:rsidR="00EE38DC" w:rsidRPr="00E61119" w:rsidRDefault="00EE38DC" w:rsidP="00C81DC0">
            <w:pPr>
              <w:pStyle w:val="libRight"/>
            </w:pPr>
            <w:r>
              <w:lastRenderedPageBreak/>
              <w:t>O Allah! Certainly, You commanded us, but we have disobeyed,</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 xml:space="preserve">innaka </w:t>
            </w:r>
            <w:r>
              <w:rPr>
                <w:noProof/>
              </w:rPr>
              <w:t>'</w:t>
            </w:r>
            <w:r w:rsidRPr="00D33460">
              <w:rPr>
                <w:noProof/>
              </w:rPr>
              <w:t>amartan</w:t>
            </w:r>
            <w:r>
              <w:rPr>
                <w:noProof/>
              </w:rPr>
              <w:t>ā</w:t>
            </w:r>
            <w:r w:rsidRPr="00D33460">
              <w:rPr>
                <w:noProof/>
              </w:rPr>
              <w:t xml:space="preserve"> fa3a</w:t>
            </w:r>
            <w:r>
              <w:rPr>
                <w:noProof/>
              </w:rPr>
              <w:t>š</w:t>
            </w:r>
            <w:r w:rsidRPr="00D33460">
              <w:rPr>
                <w:noProof/>
              </w:rPr>
              <w:t>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اَللّهُمَّ </w:t>
            </w:r>
            <w:r>
              <w:rPr>
                <w:rtl/>
              </w:rPr>
              <w:t>إ</w:t>
            </w:r>
            <w:r w:rsidRPr="005D3823">
              <w:rPr>
                <w:rtl/>
              </w:rPr>
              <w:t xml:space="preserve">نَّكَ </w:t>
            </w:r>
            <w:r>
              <w:rPr>
                <w:rtl/>
              </w:rPr>
              <w:t>أ</w:t>
            </w:r>
            <w:r w:rsidRPr="005D3823">
              <w:rPr>
                <w:rtl/>
              </w:rPr>
              <w:t>مَرْتَنا فَعَصَيْنا،</w:t>
            </w:r>
          </w:p>
        </w:tc>
      </w:tr>
      <w:tr w:rsidR="00EE38DC" w:rsidTr="00BF77D8">
        <w:trPr>
          <w:cantSplit/>
          <w:jc w:val="center"/>
        </w:trPr>
        <w:tc>
          <w:tcPr>
            <w:tcW w:w="1950" w:type="pct"/>
          </w:tcPr>
          <w:p w:rsidR="00EE38DC" w:rsidRPr="00E61119" w:rsidRDefault="00EE38DC" w:rsidP="00C81DC0">
            <w:pPr>
              <w:pStyle w:val="libRight"/>
            </w:pPr>
            <w:r>
              <w:t>forbade us, but we did not desist,</w:t>
            </w:r>
          </w:p>
        </w:tc>
        <w:tc>
          <w:tcPr>
            <w:tcW w:w="1300" w:type="pct"/>
          </w:tcPr>
          <w:p w:rsidR="00EE38DC" w:rsidRPr="00D33460" w:rsidRDefault="00EE38DC" w:rsidP="00C81DC0">
            <w:pPr>
              <w:pStyle w:val="libItalic"/>
              <w:rPr>
                <w:noProof/>
              </w:rPr>
            </w:pPr>
            <w:r w:rsidRPr="00D33460">
              <w:rPr>
                <w:noProof/>
              </w:rPr>
              <w:t>wa nahayta famantahayn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نَهَيْتَ فَمَا انْتَهَيْنا،</w:t>
            </w:r>
          </w:p>
        </w:tc>
      </w:tr>
      <w:tr w:rsidR="00EE38DC" w:rsidTr="00BF77D8">
        <w:trPr>
          <w:cantSplit/>
          <w:jc w:val="center"/>
        </w:trPr>
        <w:tc>
          <w:tcPr>
            <w:tcW w:w="1950" w:type="pct"/>
          </w:tcPr>
          <w:p w:rsidR="00EE38DC" w:rsidRPr="00E61119" w:rsidRDefault="00EE38DC" w:rsidP="00C81DC0">
            <w:pPr>
              <w:pStyle w:val="libRight"/>
            </w:pPr>
            <w:r>
              <w:t>reminded us, but we remained unmindful,</w:t>
            </w:r>
          </w:p>
        </w:tc>
        <w:tc>
          <w:tcPr>
            <w:tcW w:w="1300" w:type="pct"/>
          </w:tcPr>
          <w:p w:rsidR="00EE38DC" w:rsidRPr="00D33460" w:rsidRDefault="00EE38DC" w:rsidP="00C81DC0">
            <w:pPr>
              <w:pStyle w:val="libItalic"/>
              <w:rPr>
                <w:noProof/>
              </w:rPr>
            </w:pPr>
            <w:r w:rsidRPr="00D33460">
              <w:rPr>
                <w:noProof/>
              </w:rPr>
              <w:t>wa dhakkarta fatan</w:t>
            </w:r>
            <w:r>
              <w:rPr>
                <w:noProof/>
              </w:rPr>
              <w:t>ā</w:t>
            </w:r>
            <w:r w:rsidRPr="00D33460">
              <w:rPr>
                <w:noProof/>
              </w:rPr>
              <w:t>sayn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ذَكَّرْتَ فَتَناسَيْنا،</w:t>
            </w:r>
          </w:p>
        </w:tc>
      </w:tr>
      <w:tr w:rsidR="00EE38DC" w:rsidTr="00BF77D8">
        <w:trPr>
          <w:cantSplit/>
          <w:jc w:val="center"/>
        </w:trPr>
        <w:tc>
          <w:tcPr>
            <w:tcW w:w="1950" w:type="pct"/>
          </w:tcPr>
          <w:p w:rsidR="00EE38DC" w:rsidRPr="00E61119" w:rsidRDefault="00EE38DC" w:rsidP="00C81DC0">
            <w:pPr>
              <w:pStyle w:val="libRight"/>
            </w:pPr>
            <w:r>
              <w:t>enlightened us, but we behaved blindly,</w:t>
            </w:r>
          </w:p>
        </w:tc>
        <w:tc>
          <w:tcPr>
            <w:tcW w:w="1300" w:type="pct"/>
          </w:tcPr>
          <w:p w:rsidR="00EE38DC" w:rsidRPr="00D33460" w:rsidRDefault="00EE38DC" w:rsidP="00C81DC0">
            <w:pPr>
              <w:pStyle w:val="libItalic"/>
              <w:rPr>
                <w:noProof/>
              </w:rPr>
            </w:pPr>
            <w:r w:rsidRPr="00D33460">
              <w:rPr>
                <w:noProof/>
              </w:rPr>
              <w:t>wa ba</w:t>
            </w:r>
            <w:r>
              <w:rPr>
                <w:noProof/>
              </w:rPr>
              <w:t>šš</w:t>
            </w:r>
            <w:r w:rsidRPr="00D33460">
              <w:rPr>
                <w:noProof/>
              </w:rPr>
              <w:t>arta fata3</w:t>
            </w:r>
            <w:r>
              <w:rPr>
                <w:noProof/>
              </w:rPr>
              <w:t>ā</w:t>
            </w:r>
            <w:r w:rsidRPr="00D33460">
              <w:rPr>
                <w:noProof/>
              </w:rPr>
              <w:t>mayn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بَصَّرْتَ فَتَعامَيْنا،</w:t>
            </w:r>
          </w:p>
        </w:tc>
      </w:tr>
      <w:tr w:rsidR="00EE38DC" w:rsidTr="00BF77D8">
        <w:trPr>
          <w:cantSplit/>
          <w:jc w:val="center"/>
        </w:trPr>
        <w:tc>
          <w:tcPr>
            <w:tcW w:w="1950" w:type="pct"/>
          </w:tcPr>
          <w:p w:rsidR="00EE38DC" w:rsidRPr="00E61119" w:rsidRDefault="00EE38DC" w:rsidP="00C81DC0">
            <w:pPr>
              <w:pStyle w:val="libRight"/>
            </w:pPr>
            <w:r>
              <w:t>and warned us, but we transgressed.</w:t>
            </w:r>
          </w:p>
        </w:tc>
        <w:tc>
          <w:tcPr>
            <w:tcW w:w="1300" w:type="pct"/>
          </w:tcPr>
          <w:p w:rsidR="00EE38DC" w:rsidRPr="00D33460" w:rsidRDefault="00EE38DC" w:rsidP="00C81DC0">
            <w:pPr>
              <w:pStyle w:val="libItalic"/>
              <w:rPr>
                <w:noProof/>
              </w:rPr>
            </w:pPr>
            <w:r w:rsidRPr="00D33460">
              <w:rPr>
                <w:noProof/>
              </w:rPr>
              <w:t xml:space="preserve">wa </w:t>
            </w:r>
            <w:r>
              <w:rPr>
                <w:noProof/>
              </w:rPr>
              <w:t>ħ</w:t>
            </w:r>
            <w:r w:rsidRPr="00D33460">
              <w:rPr>
                <w:noProof/>
              </w:rPr>
              <w:t>adh-dharta fata3addayn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حَذَّرْتَ فَتَعَدَّيْنا،</w:t>
            </w:r>
          </w:p>
        </w:tc>
      </w:tr>
      <w:tr w:rsidR="00EE38DC" w:rsidTr="00BF77D8">
        <w:trPr>
          <w:cantSplit/>
          <w:jc w:val="center"/>
        </w:trPr>
        <w:tc>
          <w:tcPr>
            <w:tcW w:w="1950" w:type="pct"/>
          </w:tcPr>
          <w:p w:rsidR="00EE38DC" w:rsidRPr="00E61119" w:rsidRDefault="00EE38DC" w:rsidP="00C81DC0">
            <w:pPr>
              <w:pStyle w:val="libRight"/>
            </w:pPr>
            <w:r>
              <w:t>This was not the repayment of Your kindness to us,</w:t>
            </w:r>
          </w:p>
        </w:tc>
        <w:tc>
          <w:tcPr>
            <w:tcW w:w="1300" w:type="pct"/>
          </w:tcPr>
          <w:p w:rsidR="00EE38DC" w:rsidRPr="00D33460" w:rsidRDefault="00EE38DC" w:rsidP="00C81DC0">
            <w:pPr>
              <w:pStyle w:val="libItalic"/>
              <w:rPr>
                <w:noProof/>
              </w:rPr>
            </w:pPr>
            <w:r w:rsidRPr="00D33460">
              <w:rPr>
                <w:noProof/>
              </w:rPr>
              <w:t>wa m</w:t>
            </w:r>
            <w:r>
              <w:rPr>
                <w:noProof/>
              </w:rPr>
              <w:t>ā</w:t>
            </w:r>
            <w:r w:rsidRPr="00D33460">
              <w:rPr>
                <w:noProof/>
              </w:rPr>
              <w:t xml:space="preserve"> k</w:t>
            </w:r>
            <w:r>
              <w:rPr>
                <w:noProof/>
              </w:rPr>
              <w:t>ā</w:t>
            </w:r>
            <w:r w:rsidRPr="00D33460">
              <w:rPr>
                <w:noProof/>
              </w:rPr>
              <w:t xml:space="preserve">na </w:t>
            </w:r>
            <w:r w:rsidRPr="00734847">
              <w:rPr>
                <w:noProof/>
              </w:rPr>
              <w:t>d</w:t>
            </w:r>
            <w:r>
              <w:rPr>
                <w:noProof/>
              </w:rPr>
              <w:t>hā</w:t>
            </w:r>
            <w:r w:rsidRPr="00734847">
              <w:rPr>
                <w:noProof/>
              </w:rPr>
              <w:t xml:space="preserve">lika </w:t>
            </w:r>
            <w:r w:rsidRPr="00D33460">
              <w:rPr>
                <w:noProof/>
              </w:rPr>
              <w:t>jaz</w:t>
            </w:r>
            <w:r>
              <w:rPr>
                <w:noProof/>
              </w:rPr>
              <w:t>ā'</w:t>
            </w:r>
            <w:r w:rsidRPr="00D33460">
              <w:rPr>
                <w:noProof/>
              </w:rPr>
              <w:t xml:space="preserve">a </w:t>
            </w:r>
            <w:r>
              <w:rPr>
                <w:noProof/>
              </w:rPr>
              <w:t>'</w:t>
            </w:r>
            <w:r w:rsidRPr="00D33460">
              <w:rPr>
                <w:noProof/>
              </w:rPr>
              <w:t>ihs</w:t>
            </w:r>
            <w:r>
              <w:rPr>
                <w:noProof/>
              </w:rPr>
              <w:t>ā</w:t>
            </w:r>
            <w:r w:rsidRPr="00D33460">
              <w:rPr>
                <w:noProof/>
              </w:rPr>
              <w:t xml:space="preserve">nika </w:t>
            </w:r>
            <w:r>
              <w:rPr>
                <w:noProof/>
              </w:rPr>
              <w:t>'</w:t>
            </w:r>
            <w:r w:rsidRPr="00D33460">
              <w:rPr>
                <w:noProof/>
              </w:rPr>
              <w:t>ilayn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ما كانَ ذلِكَ جَزآءَ </w:t>
            </w:r>
            <w:r>
              <w:rPr>
                <w:rtl/>
              </w:rPr>
              <w:t>إ</w:t>
            </w:r>
            <w:r w:rsidRPr="005D3823">
              <w:rPr>
                <w:rtl/>
              </w:rPr>
              <w:t xml:space="preserve">حْسانِكَ </w:t>
            </w:r>
            <w:r>
              <w:rPr>
                <w:rtl/>
              </w:rPr>
              <w:t>إ</w:t>
            </w:r>
            <w:r w:rsidRPr="005D3823">
              <w:rPr>
                <w:rtl/>
              </w:rPr>
              <w:t>لَيْنا،</w:t>
            </w:r>
          </w:p>
        </w:tc>
      </w:tr>
      <w:tr w:rsidR="00EE38DC" w:rsidTr="00BF77D8">
        <w:trPr>
          <w:cantSplit/>
          <w:jc w:val="center"/>
        </w:trPr>
        <w:tc>
          <w:tcPr>
            <w:tcW w:w="1950" w:type="pct"/>
          </w:tcPr>
          <w:p w:rsidR="00EE38DC" w:rsidRPr="00E61119" w:rsidRDefault="00EE38DC" w:rsidP="00C81DC0">
            <w:pPr>
              <w:pStyle w:val="libRight"/>
            </w:pPr>
            <w:r>
              <w:t>and You know what we have disclosed and have concealed,</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 xml:space="preserve">anta </w:t>
            </w:r>
            <w:r>
              <w:rPr>
                <w:noProof/>
              </w:rPr>
              <w:t>'</w:t>
            </w:r>
            <w:r w:rsidRPr="00D33460">
              <w:rPr>
                <w:noProof/>
              </w:rPr>
              <w:t>a3lamu bim</w:t>
            </w:r>
            <w:r>
              <w:rPr>
                <w:noProof/>
              </w:rPr>
              <w:t>ā</w:t>
            </w:r>
            <w:r w:rsidRPr="00D33460">
              <w:rPr>
                <w:noProof/>
              </w:rPr>
              <w:t xml:space="preserve"> </w:t>
            </w:r>
            <w:r>
              <w:rPr>
                <w:noProof/>
              </w:rPr>
              <w:t>'</w:t>
            </w:r>
            <w:r w:rsidRPr="00D33460">
              <w:rPr>
                <w:noProof/>
              </w:rPr>
              <w:t>a3lann</w:t>
            </w:r>
            <w:r>
              <w:rPr>
                <w:noProof/>
              </w:rPr>
              <w:t>ā</w:t>
            </w:r>
            <w:r w:rsidRPr="00D33460">
              <w:rPr>
                <w:noProof/>
              </w:rPr>
              <w:t xml:space="preserve"> wa </w:t>
            </w:r>
            <w:r>
              <w:rPr>
                <w:noProof/>
              </w:rPr>
              <w:t>'</w:t>
            </w:r>
            <w:r w:rsidRPr="00D33460">
              <w:rPr>
                <w:noProof/>
              </w:rPr>
              <w:t>akhfayn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 xml:space="preserve">نْتَ </w:t>
            </w:r>
            <w:r>
              <w:rPr>
                <w:rtl/>
              </w:rPr>
              <w:t>أ</w:t>
            </w:r>
            <w:r w:rsidRPr="005D3823">
              <w:rPr>
                <w:rtl/>
              </w:rPr>
              <w:t xml:space="preserve">عْلَمُ بِما </w:t>
            </w:r>
            <w:r>
              <w:rPr>
                <w:rtl/>
              </w:rPr>
              <w:t>أ</w:t>
            </w:r>
            <w:r w:rsidRPr="005D3823">
              <w:rPr>
                <w:rtl/>
              </w:rPr>
              <w:t xml:space="preserve">عْلَنّا وَ </w:t>
            </w:r>
            <w:r>
              <w:rPr>
                <w:rtl/>
              </w:rPr>
              <w:t>أ</w:t>
            </w:r>
            <w:r w:rsidRPr="005D3823">
              <w:rPr>
                <w:rtl/>
              </w:rPr>
              <w:t>خْفَيْنا،</w:t>
            </w:r>
          </w:p>
        </w:tc>
      </w:tr>
      <w:tr w:rsidR="00EE38DC" w:rsidTr="00BF77D8">
        <w:trPr>
          <w:cantSplit/>
          <w:jc w:val="center"/>
        </w:trPr>
        <w:tc>
          <w:tcPr>
            <w:tcW w:w="1950" w:type="pct"/>
          </w:tcPr>
          <w:p w:rsidR="00EE38DC" w:rsidRPr="00E61119" w:rsidRDefault="00EE38DC" w:rsidP="00C81DC0">
            <w:pPr>
              <w:pStyle w:val="libRight"/>
            </w:pPr>
            <w:r>
              <w:t>and You are aware of what we will do and have done.</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akhbaru bim</w:t>
            </w:r>
            <w:r>
              <w:rPr>
                <w:noProof/>
              </w:rPr>
              <w:t>ā</w:t>
            </w:r>
            <w:r w:rsidRPr="00D33460">
              <w:rPr>
                <w:noProof/>
              </w:rPr>
              <w:t xml:space="preserve"> na</w:t>
            </w:r>
            <w:r>
              <w:rPr>
                <w:noProof/>
              </w:rPr>
              <w:t>'</w:t>
            </w:r>
            <w:r w:rsidRPr="00D33460">
              <w:rPr>
                <w:noProof/>
              </w:rPr>
              <w:t>t</w:t>
            </w:r>
            <w:r>
              <w:rPr>
                <w:noProof/>
              </w:rPr>
              <w:t>ī</w:t>
            </w:r>
            <w:r w:rsidRPr="00D33460">
              <w:rPr>
                <w:noProof/>
              </w:rPr>
              <w:t xml:space="preserve"> wa m</w:t>
            </w:r>
            <w:r>
              <w:rPr>
                <w:noProof/>
              </w:rPr>
              <w:t>ā</w:t>
            </w:r>
            <w:r w:rsidRPr="00D33460">
              <w:rPr>
                <w:noProof/>
              </w:rPr>
              <w:t xml:space="preserve"> </w:t>
            </w:r>
            <w:r>
              <w:rPr>
                <w:noProof/>
              </w:rPr>
              <w:t>'</w:t>
            </w:r>
            <w:r w:rsidRPr="00D33460">
              <w:rPr>
                <w:noProof/>
              </w:rPr>
              <w:t>atayn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 xml:space="preserve">خْبَرُ بِما نَأْتي وَ ما </w:t>
            </w:r>
            <w:r>
              <w:rPr>
                <w:rtl/>
              </w:rPr>
              <w:t>أ</w:t>
            </w:r>
            <w:r w:rsidRPr="005D3823">
              <w:rPr>
                <w:rtl/>
              </w:rPr>
              <w:t>تَيْنا،</w:t>
            </w:r>
          </w:p>
        </w:tc>
      </w:tr>
      <w:tr w:rsidR="00EE38DC" w:rsidTr="00BF77D8">
        <w:trPr>
          <w:cantSplit/>
          <w:jc w:val="center"/>
        </w:trPr>
        <w:tc>
          <w:tcPr>
            <w:tcW w:w="1950" w:type="pct"/>
          </w:tcPr>
          <w:p w:rsidR="00EE38DC" w:rsidRPr="00E61119" w:rsidRDefault="00EE38DC" w:rsidP="00C81DC0">
            <w:pPr>
              <w:pStyle w:val="libRight"/>
            </w:pPr>
            <w:r>
              <w:t>Thus, bless Muhammad and the family of Muhammad,</w:t>
            </w:r>
          </w:p>
        </w:tc>
        <w:tc>
          <w:tcPr>
            <w:tcW w:w="1300" w:type="pct"/>
          </w:tcPr>
          <w:p w:rsidR="00EE38DC" w:rsidRPr="00D33460" w:rsidRDefault="00EE38DC" w:rsidP="00C81DC0">
            <w:pPr>
              <w:pStyle w:val="libItalic"/>
              <w:rPr>
                <w:noProof/>
              </w:rPr>
            </w:pPr>
            <w:r w:rsidRPr="00D33460">
              <w:rPr>
                <w:noProof/>
              </w:rPr>
              <w:t>fa</w:t>
            </w:r>
            <w:r>
              <w:rPr>
                <w:noProof/>
              </w:rPr>
              <w:t>š</w:t>
            </w:r>
            <w:r w:rsidRPr="00D33460">
              <w:rPr>
                <w:noProof/>
              </w:rPr>
              <w:t>alli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 mu</w:t>
            </w:r>
            <w:r>
              <w:rPr>
                <w:noProof/>
              </w:rPr>
              <w:t>ħ</w:t>
            </w:r>
            <w:r w:rsidRPr="00D33460">
              <w:rPr>
                <w:noProof/>
              </w:rPr>
              <w:t>ammad,</w:t>
            </w:r>
          </w:p>
        </w:tc>
        <w:tc>
          <w:tcPr>
            <w:tcW w:w="1750" w:type="pct"/>
          </w:tcPr>
          <w:p w:rsidR="00EE38DC" w:rsidRPr="005D3823" w:rsidRDefault="00EE38DC" w:rsidP="004E55A6">
            <w:pPr>
              <w:pStyle w:val="libCenter"/>
              <w:rPr>
                <w:rtl/>
              </w:rPr>
            </w:pPr>
            <w:r w:rsidRPr="005D3823">
              <w:rPr>
                <w:rtl/>
              </w:rPr>
              <w:t>فَصَل</w:t>
            </w:r>
            <w:r>
              <w:rPr>
                <w:rtl/>
              </w:rPr>
              <w:t>ِّ</w:t>
            </w:r>
            <w:r w:rsidRPr="005D3823">
              <w:rPr>
                <w:rtl/>
              </w:rPr>
              <w:t xml:space="preserve"> عَلى </w:t>
            </w:r>
            <w:r>
              <w:rPr>
                <w:rtl/>
              </w:rPr>
              <w:t>مُحَمَّدٍ</w:t>
            </w:r>
            <w:r w:rsidRPr="005D3823">
              <w:rPr>
                <w:rtl/>
              </w:rPr>
              <w:t xml:space="preserve"> وَ آلِ </w:t>
            </w:r>
            <w:r>
              <w:rPr>
                <w:rtl/>
              </w:rPr>
              <w:t>مُحَمَّدٍ</w:t>
            </w:r>
            <w:r>
              <w:rPr>
                <w:rFonts w:hint="cs"/>
                <w:rtl/>
              </w:rPr>
              <w:t>،</w:t>
            </w:r>
          </w:p>
        </w:tc>
      </w:tr>
      <w:tr w:rsidR="00EE38DC" w:rsidTr="00BF77D8">
        <w:trPr>
          <w:cantSplit/>
          <w:jc w:val="center"/>
        </w:trPr>
        <w:tc>
          <w:tcPr>
            <w:tcW w:w="1950" w:type="pct"/>
          </w:tcPr>
          <w:p w:rsidR="00EE38DC" w:rsidRPr="00E61119" w:rsidRDefault="00EE38DC" w:rsidP="00C81DC0">
            <w:pPr>
              <w:pStyle w:val="libRight"/>
            </w:pPr>
            <w:r>
              <w:t xml:space="preserve">and pardon us for our mistakes and our forgetfulness, </w:t>
            </w:r>
          </w:p>
        </w:tc>
        <w:tc>
          <w:tcPr>
            <w:tcW w:w="1300" w:type="pct"/>
          </w:tcPr>
          <w:p w:rsidR="00EE38DC" w:rsidRPr="00D33460" w:rsidRDefault="00EE38DC" w:rsidP="00C81DC0">
            <w:pPr>
              <w:pStyle w:val="libItalic"/>
              <w:rPr>
                <w:noProof/>
              </w:rPr>
            </w:pPr>
            <w:r w:rsidRPr="00D33460">
              <w:rPr>
                <w:noProof/>
              </w:rPr>
              <w:t>wa l</w:t>
            </w:r>
            <w:r>
              <w:rPr>
                <w:noProof/>
              </w:rPr>
              <w:t>ā</w:t>
            </w:r>
            <w:r w:rsidRPr="00D33460">
              <w:rPr>
                <w:noProof/>
              </w:rPr>
              <w:t xml:space="preserve"> tu</w:t>
            </w:r>
            <w:r>
              <w:rPr>
                <w:noProof/>
              </w:rPr>
              <w:t>'ā</w:t>
            </w:r>
            <w:r w:rsidRPr="00D33460">
              <w:rPr>
                <w:noProof/>
              </w:rPr>
              <w:t>khidhn</w:t>
            </w:r>
            <w:r>
              <w:rPr>
                <w:noProof/>
              </w:rPr>
              <w:t>ā</w:t>
            </w:r>
            <w:r w:rsidRPr="00D33460">
              <w:rPr>
                <w:noProof/>
              </w:rPr>
              <w:t xml:space="preserve"> bim</w:t>
            </w:r>
            <w:r>
              <w:rPr>
                <w:noProof/>
              </w:rPr>
              <w:t>ā</w:t>
            </w:r>
            <w:r w:rsidRPr="00D33460">
              <w:rPr>
                <w:noProof/>
              </w:rPr>
              <w:t xml:space="preserve"> </w:t>
            </w:r>
            <w:r>
              <w:rPr>
                <w:noProof/>
              </w:rPr>
              <w:t>'</w:t>
            </w:r>
            <w:r w:rsidRPr="00D33460">
              <w:rPr>
                <w:noProof/>
              </w:rPr>
              <w:t>akhta</w:t>
            </w:r>
            <w:r>
              <w:rPr>
                <w:noProof/>
              </w:rPr>
              <w:t>'</w:t>
            </w:r>
            <w:r w:rsidRPr="00D33460">
              <w:rPr>
                <w:noProof/>
              </w:rPr>
              <w:t>n</w:t>
            </w:r>
            <w:r>
              <w:rPr>
                <w:noProof/>
              </w:rPr>
              <w:t>ā</w:t>
            </w:r>
            <w:r w:rsidRPr="00D33460">
              <w:rPr>
                <w:noProof/>
              </w:rPr>
              <w:t xml:space="preserve"> wa nas</w:t>
            </w:r>
            <w:r>
              <w:rPr>
                <w:noProof/>
              </w:rPr>
              <w:t>ī</w:t>
            </w:r>
            <w:r w:rsidRPr="00D33460">
              <w:rPr>
                <w:noProof/>
              </w:rPr>
              <w:t>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لا تُؤاخِذْنا بِما </w:t>
            </w:r>
            <w:r>
              <w:rPr>
                <w:rtl/>
              </w:rPr>
              <w:t>أ</w:t>
            </w:r>
            <w:r w:rsidRPr="005D3823">
              <w:rPr>
                <w:rtl/>
              </w:rPr>
              <w:t>خْطَأْنا وَ نَسينا،</w:t>
            </w:r>
          </w:p>
        </w:tc>
      </w:tr>
      <w:tr w:rsidR="00EE38DC" w:rsidTr="00BF77D8">
        <w:trPr>
          <w:cantSplit/>
          <w:jc w:val="center"/>
        </w:trPr>
        <w:tc>
          <w:tcPr>
            <w:tcW w:w="1950" w:type="pct"/>
          </w:tcPr>
          <w:p w:rsidR="00EE38DC" w:rsidRPr="00E61119" w:rsidRDefault="00EE38DC" w:rsidP="00C81DC0">
            <w:pPr>
              <w:pStyle w:val="libRight"/>
            </w:pPr>
            <w:r>
              <w:t>forgive us the negligence of Your rights by us,</w:t>
            </w:r>
          </w:p>
        </w:tc>
        <w:tc>
          <w:tcPr>
            <w:tcW w:w="1300" w:type="pct"/>
          </w:tcPr>
          <w:p w:rsidR="00EE38DC" w:rsidRPr="00D33460" w:rsidRDefault="00EE38DC" w:rsidP="00C81DC0">
            <w:pPr>
              <w:pStyle w:val="libItalic"/>
              <w:rPr>
                <w:noProof/>
              </w:rPr>
            </w:pPr>
            <w:r w:rsidRPr="00D33460">
              <w:rPr>
                <w:noProof/>
              </w:rPr>
              <w:t>wa hab lan</w:t>
            </w:r>
            <w:r>
              <w:rPr>
                <w:noProof/>
              </w:rPr>
              <w:t>ā</w:t>
            </w:r>
            <w:r w:rsidRPr="00D33460">
              <w:rPr>
                <w:noProof/>
              </w:rPr>
              <w:t xml:space="preserve"> </w:t>
            </w:r>
            <w:r>
              <w:rPr>
                <w:noProof/>
              </w:rPr>
              <w:t>ħ</w:t>
            </w:r>
            <w:r w:rsidRPr="00D33460">
              <w:rPr>
                <w:noProof/>
              </w:rPr>
              <w:t>uq</w:t>
            </w:r>
            <w:r>
              <w:rPr>
                <w:noProof/>
              </w:rPr>
              <w:t>ū</w:t>
            </w:r>
            <w:r w:rsidRPr="00D33460">
              <w:rPr>
                <w:noProof/>
              </w:rPr>
              <w:t>qaka ladayn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هَبْ لَنا حُقُوقَكَ لَدَيْنا،</w:t>
            </w:r>
          </w:p>
        </w:tc>
      </w:tr>
      <w:tr w:rsidR="00EE38DC" w:rsidTr="00BF77D8">
        <w:trPr>
          <w:cantSplit/>
          <w:jc w:val="center"/>
        </w:trPr>
        <w:tc>
          <w:tcPr>
            <w:tcW w:w="1950" w:type="pct"/>
          </w:tcPr>
          <w:p w:rsidR="00EE38DC" w:rsidRPr="00805981" w:rsidRDefault="00EE38DC" w:rsidP="00C81DC0">
            <w:pPr>
              <w:pStyle w:val="libRight"/>
            </w:pPr>
            <w:r>
              <w:t xml:space="preserve">complete Your </w:t>
            </w:r>
            <w:r w:rsidRPr="00805981">
              <w:t>beneficence</w:t>
            </w:r>
            <w:r>
              <w:t xml:space="preserve"> towards us,</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at</w:t>
            </w:r>
            <w:r>
              <w:rPr>
                <w:noProof/>
              </w:rPr>
              <w:t>im</w:t>
            </w:r>
            <w:r w:rsidRPr="00D33460">
              <w:rPr>
                <w:noProof/>
              </w:rPr>
              <w:t>m</w:t>
            </w:r>
            <w:r>
              <w:rPr>
                <w:noProof/>
              </w:rPr>
              <w:t>a</w:t>
            </w:r>
            <w:r w:rsidRPr="00D33460">
              <w:rPr>
                <w:noProof/>
              </w:rPr>
              <w:t xml:space="preserve"> </w:t>
            </w:r>
            <w:r>
              <w:rPr>
                <w:noProof/>
              </w:rPr>
              <w:t>'</w:t>
            </w:r>
            <w:r w:rsidRPr="00D33460">
              <w:rPr>
                <w:noProof/>
              </w:rPr>
              <w:t>i</w:t>
            </w:r>
            <w:r>
              <w:rPr>
                <w:noProof/>
              </w:rPr>
              <w:t>ħ</w:t>
            </w:r>
            <w:r w:rsidRPr="00D33460">
              <w:rPr>
                <w:noProof/>
              </w:rPr>
              <w:t>s</w:t>
            </w:r>
            <w:r>
              <w:rPr>
                <w:noProof/>
              </w:rPr>
              <w:t>ā</w:t>
            </w:r>
            <w:r w:rsidRPr="00D33460">
              <w:rPr>
                <w:noProof/>
              </w:rPr>
              <w:t xml:space="preserve">naka </w:t>
            </w:r>
            <w:r>
              <w:rPr>
                <w:noProof/>
              </w:rPr>
              <w:t>'</w:t>
            </w:r>
            <w:r w:rsidRPr="00D33460">
              <w:rPr>
                <w:noProof/>
              </w:rPr>
              <w:t>ilayn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 xml:space="preserve">تِمَّ </w:t>
            </w:r>
            <w:r>
              <w:rPr>
                <w:rtl/>
              </w:rPr>
              <w:t>إ</w:t>
            </w:r>
            <w:r w:rsidRPr="005D3823">
              <w:rPr>
                <w:rtl/>
              </w:rPr>
              <w:t xml:space="preserve">حْسانَكَ </w:t>
            </w:r>
            <w:r>
              <w:rPr>
                <w:rtl/>
              </w:rPr>
              <w:t>إ</w:t>
            </w:r>
            <w:r w:rsidRPr="005D3823">
              <w:rPr>
                <w:rtl/>
              </w:rPr>
              <w:t>لَيْنا،</w:t>
            </w:r>
          </w:p>
        </w:tc>
      </w:tr>
      <w:tr w:rsidR="00EE38DC" w:rsidTr="00BF77D8">
        <w:trPr>
          <w:cantSplit/>
          <w:jc w:val="center"/>
        </w:trPr>
        <w:tc>
          <w:tcPr>
            <w:tcW w:w="1950" w:type="pct"/>
          </w:tcPr>
          <w:p w:rsidR="00EE38DC" w:rsidRPr="00E61119" w:rsidRDefault="00EE38DC" w:rsidP="00C81DC0">
            <w:pPr>
              <w:pStyle w:val="libRight"/>
            </w:pPr>
            <w:r>
              <w:t>and cause Your mercy to descend upon us.</w:t>
            </w:r>
          </w:p>
        </w:tc>
        <w:tc>
          <w:tcPr>
            <w:tcW w:w="1300" w:type="pct"/>
          </w:tcPr>
          <w:p w:rsidR="00EE38DC" w:rsidRPr="00D33460" w:rsidRDefault="00EE38DC" w:rsidP="00C81DC0">
            <w:pPr>
              <w:pStyle w:val="libItalic"/>
              <w:rPr>
                <w:noProof/>
              </w:rPr>
            </w:pPr>
            <w:r w:rsidRPr="00D33460">
              <w:rPr>
                <w:noProof/>
              </w:rPr>
              <w:t xml:space="preserve">wa </w:t>
            </w:r>
            <w:r>
              <w:rPr>
                <w:noProof/>
              </w:rPr>
              <w:t>'</w:t>
            </w:r>
            <w:r w:rsidRPr="00D33460">
              <w:rPr>
                <w:noProof/>
              </w:rPr>
              <w:t>asbil ra</w:t>
            </w:r>
            <w:r>
              <w:rPr>
                <w:noProof/>
              </w:rPr>
              <w:t>ħ</w:t>
            </w:r>
            <w:r w:rsidRPr="00D33460">
              <w:rPr>
                <w:noProof/>
              </w:rPr>
              <w:t>mataka 3ala</w:t>
            </w:r>
            <w:r>
              <w:rPr>
                <w:noProof/>
              </w:rPr>
              <w:t>y</w:t>
            </w:r>
            <w:r w:rsidRPr="00D33460">
              <w:rPr>
                <w:noProof/>
              </w:rPr>
              <w:t>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 xml:space="preserve">وَ </w:t>
            </w:r>
            <w:r>
              <w:rPr>
                <w:rtl/>
              </w:rPr>
              <w:t>أ</w:t>
            </w:r>
            <w:r w:rsidRPr="005D3823">
              <w:rPr>
                <w:rtl/>
              </w:rPr>
              <w:t>سْبِلْ رَحْمَتَكَ عَلَيْنا،</w:t>
            </w:r>
          </w:p>
        </w:tc>
      </w:tr>
      <w:tr w:rsidR="00EE38DC" w:rsidTr="00BF77D8">
        <w:trPr>
          <w:cantSplit/>
          <w:jc w:val="center"/>
        </w:trPr>
        <w:tc>
          <w:tcPr>
            <w:tcW w:w="1950" w:type="pct"/>
          </w:tcPr>
          <w:p w:rsidR="00EE38DC" w:rsidRPr="00E61119" w:rsidRDefault="00EE38DC" w:rsidP="00C81DC0">
            <w:pPr>
              <w:pStyle w:val="libRight"/>
            </w:pPr>
            <w:r>
              <w:t>My Allah! We seek nearness to You by means of this truthful Imam,</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w:t>
            </w:r>
            <w:r w:rsidRPr="00D33460">
              <w:rPr>
                <w:noProof/>
              </w:rPr>
              <w:t>inn</w:t>
            </w:r>
            <w:r>
              <w:rPr>
                <w:noProof/>
              </w:rPr>
              <w:t>ā</w:t>
            </w:r>
            <w:r w:rsidRPr="00D33460">
              <w:rPr>
                <w:noProof/>
              </w:rPr>
              <w:t xml:space="preserve"> natawassalu </w:t>
            </w:r>
            <w:r>
              <w:rPr>
                <w:noProof/>
              </w:rPr>
              <w:t>'</w:t>
            </w:r>
            <w:r w:rsidRPr="00D33460">
              <w:rPr>
                <w:noProof/>
              </w:rPr>
              <w:t>ilayka bih</w:t>
            </w:r>
            <w:r>
              <w:rPr>
                <w:noProof/>
              </w:rPr>
              <w:t>ā</w:t>
            </w:r>
            <w:r w:rsidRPr="00D33460">
              <w:rPr>
                <w:noProof/>
              </w:rPr>
              <w:t>dha</w:t>
            </w:r>
            <w:r>
              <w:rPr>
                <w:noProof/>
              </w:rPr>
              <w:t>š</w:t>
            </w:r>
            <w:r w:rsidRPr="00D33460">
              <w:rPr>
                <w:noProof/>
              </w:rPr>
              <w:t>-</w:t>
            </w:r>
            <w:r>
              <w:rPr>
                <w:noProof/>
              </w:rPr>
              <w:t>š</w:t>
            </w:r>
            <w:r w:rsidRPr="00D33460">
              <w:rPr>
                <w:noProof/>
              </w:rPr>
              <w:t>idd</w:t>
            </w:r>
            <w:r>
              <w:rPr>
                <w:noProof/>
              </w:rPr>
              <w:t>ī</w:t>
            </w:r>
            <w:r w:rsidRPr="00D33460">
              <w:rPr>
                <w:noProof/>
              </w:rPr>
              <w:t xml:space="preserve">qil </w:t>
            </w:r>
            <w:r>
              <w:rPr>
                <w:noProof/>
              </w:rPr>
              <w:t>'</w:t>
            </w:r>
            <w:r w:rsidRPr="00D33460">
              <w:rPr>
                <w:noProof/>
              </w:rPr>
              <w:t>im</w:t>
            </w:r>
            <w:r>
              <w:rPr>
                <w:noProof/>
              </w:rPr>
              <w:t>ā</w:t>
            </w:r>
            <w:r w:rsidRPr="00D33460">
              <w:rPr>
                <w:noProof/>
              </w:rPr>
              <w:t>m,</w:t>
            </w:r>
          </w:p>
        </w:tc>
        <w:tc>
          <w:tcPr>
            <w:tcW w:w="1750" w:type="pct"/>
          </w:tcPr>
          <w:p w:rsidR="00EE38DC" w:rsidRPr="005D3823" w:rsidRDefault="00EE38DC" w:rsidP="004E55A6">
            <w:pPr>
              <w:pStyle w:val="libCenter"/>
            </w:pPr>
            <w:r w:rsidRPr="005D3823">
              <w:rPr>
                <w:rtl/>
              </w:rPr>
              <w:t xml:space="preserve">اَللّهُمَّ </w:t>
            </w:r>
            <w:r>
              <w:rPr>
                <w:rtl/>
              </w:rPr>
              <w:t>إ</w:t>
            </w:r>
            <w:r w:rsidRPr="005D3823">
              <w:rPr>
                <w:rtl/>
              </w:rPr>
              <w:t xml:space="preserve">نّا نَتَوَسَّلُ </w:t>
            </w:r>
            <w:r>
              <w:rPr>
                <w:rtl/>
              </w:rPr>
              <w:t>إ</w:t>
            </w:r>
            <w:r w:rsidRPr="005D3823">
              <w:rPr>
                <w:rtl/>
              </w:rPr>
              <w:t>لَيْكَ بِهذَا الص</w:t>
            </w:r>
            <w:r>
              <w:rPr>
                <w:rtl/>
              </w:rPr>
              <w:t>ِّ</w:t>
            </w:r>
            <w:r w:rsidRPr="005D3823">
              <w:rPr>
                <w:rtl/>
              </w:rPr>
              <w:t>دّيقِ الإمامِ،</w:t>
            </w:r>
          </w:p>
        </w:tc>
      </w:tr>
      <w:tr w:rsidR="00EE38DC" w:rsidTr="00BF77D8">
        <w:trPr>
          <w:cantSplit/>
          <w:jc w:val="center"/>
        </w:trPr>
        <w:tc>
          <w:tcPr>
            <w:tcW w:w="1950" w:type="pct"/>
          </w:tcPr>
          <w:p w:rsidR="00EE38DC" w:rsidRPr="00E61119" w:rsidRDefault="00EE38DC" w:rsidP="00C81DC0">
            <w:pPr>
              <w:pStyle w:val="libRight"/>
            </w:pPr>
            <w:r>
              <w:t>and request You by the rights that You have placed for him, his grandfather, his parents, Ali and Fatima, the household of mercy,</w:t>
            </w:r>
          </w:p>
        </w:tc>
        <w:tc>
          <w:tcPr>
            <w:tcW w:w="1300" w:type="pct"/>
          </w:tcPr>
          <w:p w:rsidR="00EE38DC" w:rsidRPr="00D33460" w:rsidRDefault="00EE38DC" w:rsidP="00C81DC0">
            <w:pPr>
              <w:pStyle w:val="libItalic"/>
              <w:rPr>
                <w:noProof/>
              </w:rPr>
            </w:pPr>
            <w:r w:rsidRPr="00D33460">
              <w:rPr>
                <w:noProof/>
              </w:rPr>
              <w:t>wa nas</w:t>
            </w:r>
            <w:r>
              <w:rPr>
                <w:noProof/>
              </w:rPr>
              <w:t>'</w:t>
            </w:r>
            <w:r w:rsidRPr="00D33460">
              <w:rPr>
                <w:noProof/>
              </w:rPr>
              <w:t xml:space="preserve">aluka bil </w:t>
            </w:r>
            <w:r>
              <w:rPr>
                <w:noProof/>
              </w:rPr>
              <w:t>ħ</w:t>
            </w:r>
            <w:r w:rsidRPr="00D33460">
              <w:rPr>
                <w:noProof/>
              </w:rPr>
              <w:t>aqqil-ladhi ja3altahu lah wa lijaddihi ras</w:t>
            </w:r>
            <w:r>
              <w:rPr>
                <w:noProof/>
              </w:rPr>
              <w:t>ū</w:t>
            </w:r>
            <w:r w:rsidRPr="00D33460">
              <w:rPr>
                <w:noProof/>
              </w:rPr>
              <w:t xml:space="preserve">lika wa li </w:t>
            </w:r>
            <w:r>
              <w:rPr>
                <w:noProof/>
              </w:rPr>
              <w:t>'</w:t>
            </w:r>
            <w:r w:rsidRPr="00D33460">
              <w:rPr>
                <w:noProof/>
              </w:rPr>
              <w:t>abawayhi 3aliyyin wa f</w:t>
            </w:r>
            <w:r>
              <w:rPr>
                <w:noProof/>
              </w:rPr>
              <w:t>āţ</w:t>
            </w:r>
            <w:r w:rsidRPr="00D33460">
              <w:rPr>
                <w:noProof/>
              </w:rPr>
              <w:t xml:space="preserve">imata </w:t>
            </w:r>
            <w:r>
              <w:rPr>
                <w:noProof/>
              </w:rPr>
              <w:t>'</w:t>
            </w:r>
            <w:r w:rsidRPr="00D33460">
              <w:rPr>
                <w:noProof/>
              </w:rPr>
              <w:t>ahli baytir-ra</w:t>
            </w:r>
            <w:r>
              <w:rPr>
                <w:noProof/>
              </w:rPr>
              <w:t>ħ</w:t>
            </w:r>
            <w:r w:rsidRPr="00D33460">
              <w:rPr>
                <w:noProof/>
              </w:rPr>
              <w:t>mah,</w:t>
            </w:r>
          </w:p>
        </w:tc>
        <w:tc>
          <w:tcPr>
            <w:tcW w:w="1750" w:type="pct"/>
          </w:tcPr>
          <w:p w:rsidR="00EE38DC" w:rsidRPr="005D3823" w:rsidRDefault="00EE38DC" w:rsidP="004E55A6">
            <w:pPr>
              <w:pStyle w:val="libCenter"/>
              <w:rPr>
                <w:rtl/>
              </w:rPr>
            </w:pPr>
            <w:r w:rsidRPr="005D3823">
              <w:rPr>
                <w:rtl/>
              </w:rPr>
              <w:t>وَ نَسْئَلُكَ بِالْحَق</w:t>
            </w:r>
            <w:r>
              <w:rPr>
                <w:rtl/>
              </w:rPr>
              <w:t>ِّ</w:t>
            </w:r>
            <w:r w:rsidRPr="005D3823">
              <w:rPr>
                <w:rtl/>
              </w:rPr>
              <w:t xml:space="preserve"> الَّذي جَعَلْتَةُ لَهُ</w:t>
            </w:r>
            <w:r w:rsidRPr="005D3823">
              <w:rPr>
                <w:rFonts w:hint="cs"/>
                <w:rtl/>
              </w:rPr>
              <w:t xml:space="preserve"> </w:t>
            </w:r>
            <w:r w:rsidRPr="005D3823">
              <w:rPr>
                <w:rtl/>
              </w:rPr>
              <w:t>وَ لِجَد</w:t>
            </w:r>
            <w:r>
              <w:rPr>
                <w:rtl/>
              </w:rPr>
              <w:t>ِّ</w:t>
            </w:r>
            <w:r w:rsidRPr="005D3823">
              <w:rPr>
                <w:rtl/>
              </w:rPr>
              <w:t xml:space="preserve">هِ رَسُولِكَ وَ </w:t>
            </w:r>
            <w:r>
              <w:rPr>
                <w:rtl/>
              </w:rPr>
              <w:t>لِأ</w:t>
            </w:r>
            <w:r w:rsidRPr="005D3823">
              <w:rPr>
                <w:rtl/>
              </w:rPr>
              <w:t xml:space="preserve">بَوَيْهِ </w:t>
            </w:r>
            <w:r>
              <w:rPr>
                <w:rtl/>
              </w:rPr>
              <w:t>عَلِيٍّ</w:t>
            </w:r>
            <w:r w:rsidRPr="005D3823">
              <w:rPr>
                <w:rtl/>
              </w:rPr>
              <w:t xml:space="preserve"> وَ فاطِمَةَ،</w:t>
            </w:r>
            <w:r w:rsidRPr="005D3823">
              <w:rPr>
                <w:rFonts w:hint="cs"/>
                <w:rtl/>
              </w:rPr>
              <w:t xml:space="preserve"> </w:t>
            </w:r>
            <w:r>
              <w:rPr>
                <w:rtl/>
              </w:rPr>
              <w:t>أ</w:t>
            </w:r>
            <w:r w:rsidRPr="005D3823">
              <w:rPr>
                <w:rtl/>
              </w:rPr>
              <w:t>هْلِ بَيْتِ الرَّحْمَةِ،</w:t>
            </w:r>
          </w:p>
        </w:tc>
      </w:tr>
      <w:tr w:rsidR="00EE38DC" w:rsidTr="00BF77D8">
        <w:trPr>
          <w:cantSplit/>
          <w:jc w:val="center"/>
        </w:trPr>
        <w:tc>
          <w:tcPr>
            <w:tcW w:w="1950" w:type="pct"/>
          </w:tcPr>
          <w:p w:rsidR="00EE38DC" w:rsidRPr="00E61119" w:rsidRDefault="00EE38DC" w:rsidP="00C81DC0">
            <w:pPr>
              <w:pStyle w:val="libRight"/>
            </w:pPr>
            <w:r>
              <w:t>an abundant flow of livelihood that maintains our life and the welfare of our dependents.</w:t>
            </w:r>
          </w:p>
        </w:tc>
        <w:tc>
          <w:tcPr>
            <w:tcW w:w="1300" w:type="pct"/>
          </w:tcPr>
          <w:p w:rsidR="00EE38DC" w:rsidRPr="00D33460" w:rsidRDefault="00EE38DC" w:rsidP="00C81DC0">
            <w:pPr>
              <w:pStyle w:val="libItalic"/>
              <w:rPr>
                <w:noProof/>
              </w:rPr>
            </w:pPr>
            <w:r>
              <w:rPr>
                <w:noProof/>
              </w:rPr>
              <w:t>'</w:t>
            </w:r>
            <w:r w:rsidRPr="00D33460">
              <w:rPr>
                <w:noProof/>
              </w:rPr>
              <w:t>idr</w:t>
            </w:r>
            <w:r>
              <w:rPr>
                <w:noProof/>
              </w:rPr>
              <w:t>ā</w:t>
            </w:r>
            <w:r w:rsidRPr="00D33460">
              <w:rPr>
                <w:noProof/>
              </w:rPr>
              <w:t>rar-rizqil-lladhi bih</w:t>
            </w:r>
            <w:r>
              <w:rPr>
                <w:noProof/>
              </w:rPr>
              <w:t>ī</w:t>
            </w:r>
            <w:r w:rsidRPr="00D33460">
              <w:rPr>
                <w:noProof/>
              </w:rPr>
              <w:t xml:space="preserve"> qiw</w:t>
            </w:r>
            <w:r>
              <w:rPr>
                <w:noProof/>
              </w:rPr>
              <w:t>ā</w:t>
            </w:r>
            <w:r w:rsidRPr="00D33460">
              <w:rPr>
                <w:noProof/>
              </w:rPr>
              <w:t xml:space="preserve">mu </w:t>
            </w:r>
            <w:r>
              <w:rPr>
                <w:noProof/>
              </w:rPr>
              <w:t>ħ</w:t>
            </w:r>
            <w:r w:rsidRPr="00D33460">
              <w:rPr>
                <w:noProof/>
              </w:rPr>
              <w:t>ay</w:t>
            </w:r>
            <w:r>
              <w:rPr>
                <w:noProof/>
              </w:rPr>
              <w:t>ā</w:t>
            </w:r>
            <w:r w:rsidRPr="00D33460">
              <w:rPr>
                <w:noProof/>
              </w:rPr>
              <w:t>tin</w:t>
            </w:r>
            <w:r>
              <w:rPr>
                <w:noProof/>
              </w:rPr>
              <w:t>ā</w:t>
            </w:r>
            <w:r w:rsidRPr="00D33460">
              <w:rPr>
                <w:noProof/>
              </w:rPr>
              <w:t xml:space="preserve">, wa </w:t>
            </w:r>
            <w:r>
              <w:rPr>
                <w:noProof/>
              </w:rPr>
              <w:t>š</w:t>
            </w:r>
            <w:r w:rsidRPr="00D33460">
              <w:rPr>
                <w:noProof/>
              </w:rPr>
              <w:t>al</w:t>
            </w:r>
            <w:r>
              <w:rPr>
                <w:noProof/>
              </w:rPr>
              <w:t>āħ</w:t>
            </w:r>
            <w:r w:rsidRPr="00D33460">
              <w:rPr>
                <w:noProof/>
              </w:rPr>
              <w:t xml:space="preserve">u </w:t>
            </w:r>
            <w:r>
              <w:rPr>
                <w:noProof/>
              </w:rPr>
              <w:t>'</w:t>
            </w:r>
            <w:r w:rsidRPr="00D33460">
              <w:rPr>
                <w:noProof/>
              </w:rPr>
              <w:t>a</w:t>
            </w:r>
            <w:r>
              <w:rPr>
                <w:noProof/>
              </w:rPr>
              <w:t>ħ</w:t>
            </w:r>
            <w:r w:rsidRPr="00D33460">
              <w:rPr>
                <w:noProof/>
              </w:rPr>
              <w:t>w</w:t>
            </w:r>
            <w:r>
              <w:rPr>
                <w:noProof/>
              </w:rPr>
              <w:t>ā</w:t>
            </w:r>
            <w:r w:rsidRPr="00D33460">
              <w:rPr>
                <w:noProof/>
              </w:rPr>
              <w:t>li 3iy</w:t>
            </w:r>
            <w:r>
              <w:rPr>
                <w:noProof/>
              </w:rPr>
              <w:t>ā</w:t>
            </w:r>
            <w:r w:rsidRPr="00D33460">
              <w:rPr>
                <w:noProof/>
              </w:rPr>
              <w:t>lin</w:t>
            </w:r>
            <w:r>
              <w:rPr>
                <w:noProof/>
              </w:rPr>
              <w:t>ā</w:t>
            </w:r>
            <w:r w:rsidRPr="00D33460">
              <w:rPr>
                <w:noProof/>
              </w:rPr>
              <w:t>,</w:t>
            </w:r>
          </w:p>
        </w:tc>
        <w:tc>
          <w:tcPr>
            <w:tcW w:w="1750" w:type="pct"/>
          </w:tcPr>
          <w:p w:rsidR="00EE38DC" w:rsidRPr="005D3823" w:rsidRDefault="00EE38DC" w:rsidP="004E55A6">
            <w:pPr>
              <w:pStyle w:val="libCenter"/>
              <w:rPr>
                <w:rtl/>
              </w:rPr>
            </w:pPr>
            <w:r>
              <w:rPr>
                <w:rtl/>
              </w:rPr>
              <w:t>إ</w:t>
            </w:r>
            <w:r w:rsidRPr="005D3823">
              <w:rPr>
                <w:rtl/>
              </w:rPr>
              <w:t>دْرارَ الر</w:t>
            </w:r>
            <w:r>
              <w:rPr>
                <w:rtl/>
              </w:rPr>
              <w:t>ِّ</w:t>
            </w:r>
            <w:r w:rsidRPr="005D3823">
              <w:rPr>
                <w:rtl/>
              </w:rPr>
              <w:t>زْقِ الَّذي بِهِ قِوامُ حَياتِنا</w:t>
            </w:r>
            <w:r w:rsidRPr="005D3823">
              <w:rPr>
                <w:rFonts w:hint="cs"/>
                <w:rtl/>
              </w:rPr>
              <w:t xml:space="preserve"> </w:t>
            </w:r>
            <w:r w:rsidRPr="005D3823">
              <w:rPr>
                <w:rtl/>
              </w:rPr>
              <w:t xml:space="preserve">وَ صَلاحُ </w:t>
            </w:r>
            <w:r>
              <w:rPr>
                <w:rtl/>
              </w:rPr>
              <w:t>أ</w:t>
            </w:r>
            <w:r w:rsidRPr="005D3823">
              <w:rPr>
                <w:rtl/>
              </w:rPr>
              <w:t>حْوالِ عِيالِنا،</w:t>
            </w:r>
          </w:p>
        </w:tc>
      </w:tr>
      <w:tr w:rsidR="00EE38DC" w:rsidTr="00BF77D8">
        <w:trPr>
          <w:cantSplit/>
          <w:jc w:val="center"/>
        </w:trPr>
        <w:tc>
          <w:tcPr>
            <w:tcW w:w="1950" w:type="pct"/>
          </w:tcPr>
          <w:p w:rsidR="00EE38DC" w:rsidRPr="00E61119" w:rsidRDefault="00EE38DC" w:rsidP="00C81DC0">
            <w:pPr>
              <w:pStyle w:val="libRight"/>
            </w:pPr>
            <w:r>
              <w:t>Certainly You are the generous one who grants abundantly,</w:t>
            </w:r>
          </w:p>
        </w:tc>
        <w:tc>
          <w:tcPr>
            <w:tcW w:w="1300" w:type="pct"/>
          </w:tcPr>
          <w:p w:rsidR="00EE38DC" w:rsidRPr="00D33460" w:rsidRDefault="00EE38DC" w:rsidP="00C81DC0">
            <w:pPr>
              <w:pStyle w:val="libItalic"/>
              <w:rPr>
                <w:noProof/>
              </w:rPr>
            </w:pPr>
            <w:r w:rsidRPr="00D33460">
              <w:rPr>
                <w:noProof/>
              </w:rPr>
              <w:t xml:space="preserve">fa </w:t>
            </w:r>
            <w:r>
              <w:rPr>
                <w:noProof/>
              </w:rPr>
              <w:t>'</w:t>
            </w:r>
            <w:r w:rsidRPr="00D33460">
              <w:rPr>
                <w:noProof/>
              </w:rPr>
              <w:t>antal kar</w:t>
            </w:r>
            <w:r>
              <w:rPr>
                <w:noProof/>
              </w:rPr>
              <w:t>ī</w:t>
            </w:r>
            <w:r w:rsidRPr="00D33460">
              <w:rPr>
                <w:noProof/>
              </w:rPr>
              <w:t>mul-ladhi tu3</w:t>
            </w:r>
            <w:r>
              <w:rPr>
                <w:noProof/>
              </w:rPr>
              <w:t>ţī</w:t>
            </w:r>
            <w:r w:rsidRPr="00D33460">
              <w:rPr>
                <w:noProof/>
              </w:rPr>
              <w:t xml:space="preserve"> min si3ah,</w:t>
            </w:r>
          </w:p>
        </w:tc>
        <w:tc>
          <w:tcPr>
            <w:tcW w:w="1750" w:type="pct"/>
          </w:tcPr>
          <w:p w:rsidR="00EE38DC" w:rsidRPr="005D3823" w:rsidRDefault="00EE38DC" w:rsidP="004E55A6">
            <w:pPr>
              <w:pStyle w:val="libCenter"/>
              <w:rPr>
                <w:rtl/>
              </w:rPr>
            </w:pPr>
            <w:r w:rsidRPr="005D3823">
              <w:rPr>
                <w:rtl/>
              </w:rPr>
              <w:t>فَ</w:t>
            </w:r>
            <w:r>
              <w:rPr>
                <w:rtl/>
              </w:rPr>
              <w:t>أ</w:t>
            </w:r>
            <w:r w:rsidRPr="005D3823">
              <w:rPr>
                <w:rtl/>
              </w:rPr>
              <w:t xml:space="preserve">نْتَ </w:t>
            </w:r>
            <w:r>
              <w:rPr>
                <w:rtl/>
              </w:rPr>
              <w:t>الْكَريمُ الَّذي تُعْطي مِنْ س</w:t>
            </w:r>
            <w:r>
              <w:rPr>
                <w:rFonts w:hint="cs"/>
                <w:rtl/>
              </w:rPr>
              <w:t>ِ</w:t>
            </w:r>
            <w:r w:rsidRPr="005D3823">
              <w:rPr>
                <w:rtl/>
              </w:rPr>
              <w:t>عَة</w:t>
            </w:r>
            <w:r>
              <w:rPr>
                <w:rFonts w:hint="cs"/>
                <w:rtl/>
              </w:rPr>
              <w:t>ٍ</w:t>
            </w:r>
            <w:r w:rsidRPr="005D3823">
              <w:rPr>
                <w:rtl/>
              </w:rPr>
              <w:t>،</w:t>
            </w:r>
          </w:p>
        </w:tc>
      </w:tr>
      <w:tr w:rsidR="00EE38DC" w:rsidTr="00BF77D8">
        <w:trPr>
          <w:cantSplit/>
          <w:jc w:val="center"/>
        </w:trPr>
        <w:tc>
          <w:tcPr>
            <w:tcW w:w="1950" w:type="pct"/>
          </w:tcPr>
          <w:p w:rsidR="00EE38DC" w:rsidRPr="00E61119" w:rsidRDefault="00EE38DC" w:rsidP="00C81DC0">
            <w:pPr>
              <w:pStyle w:val="libRight"/>
            </w:pPr>
            <w:r>
              <w:t>and holds back having power (to fulfill).</w:t>
            </w:r>
          </w:p>
        </w:tc>
        <w:tc>
          <w:tcPr>
            <w:tcW w:w="1300" w:type="pct"/>
          </w:tcPr>
          <w:p w:rsidR="00EE38DC" w:rsidRPr="00D33460" w:rsidRDefault="00EE38DC" w:rsidP="00C81DC0">
            <w:pPr>
              <w:pStyle w:val="libItalic"/>
              <w:rPr>
                <w:noProof/>
              </w:rPr>
            </w:pPr>
            <w:r w:rsidRPr="00D33460">
              <w:rPr>
                <w:noProof/>
              </w:rPr>
              <w:t>wa tamna3u min qudrah</w:t>
            </w:r>
          </w:p>
        </w:tc>
        <w:tc>
          <w:tcPr>
            <w:tcW w:w="1750" w:type="pct"/>
          </w:tcPr>
          <w:p w:rsidR="00EE38DC" w:rsidRPr="005D3823" w:rsidRDefault="00EE38DC" w:rsidP="004E55A6">
            <w:pPr>
              <w:pStyle w:val="libCenter"/>
              <w:rPr>
                <w:rtl/>
              </w:rPr>
            </w:pPr>
            <w:r w:rsidRPr="005D3823">
              <w:rPr>
                <w:rtl/>
              </w:rPr>
              <w:t>وَ تَمْنَعُ مِنْ قُدْرَة</w:t>
            </w:r>
            <w:r>
              <w:rPr>
                <w:rFonts w:hint="cs"/>
                <w:rtl/>
              </w:rPr>
              <w:t>ٍ</w:t>
            </w:r>
            <w:r w:rsidRPr="005D3823">
              <w:rPr>
                <w:rtl/>
              </w:rPr>
              <w:t>،</w:t>
            </w:r>
          </w:p>
        </w:tc>
      </w:tr>
      <w:tr w:rsidR="00EE38DC" w:rsidTr="00BF77D8">
        <w:trPr>
          <w:cantSplit/>
          <w:jc w:val="center"/>
        </w:trPr>
        <w:tc>
          <w:tcPr>
            <w:tcW w:w="1950" w:type="pct"/>
          </w:tcPr>
          <w:p w:rsidR="00EE38DC" w:rsidRPr="00E61119" w:rsidRDefault="00EE38DC" w:rsidP="00C81DC0">
            <w:pPr>
              <w:pStyle w:val="libRight"/>
            </w:pPr>
            <w:r>
              <w:lastRenderedPageBreak/>
              <w:t>We request from You a livelihood that brings the goodness of this world and the pleasure of the hereafter,</w:t>
            </w:r>
          </w:p>
        </w:tc>
        <w:tc>
          <w:tcPr>
            <w:tcW w:w="1300" w:type="pct"/>
          </w:tcPr>
          <w:p w:rsidR="00EE38DC" w:rsidRPr="00D33460" w:rsidRDefault="00EE38DC" w:rsidP="00C81DC0">
            <w:pPr>
              <w:pStyle w:val="libItalic"/>
              <w:rPr>
                <w:noProof/>
              </w:rPr>
            </w:pPr>
            <w:r w:rsidRPr="00D33460">
              <w:rPr>
                <w:noProof/>
              </w:rPr>
              <w:t>wa na</w:t>
            </w:r>
            <w:r>
              <w:rPr>
                <w:noProof/>
              </w:rPr>
              <w:t>ħ</w:t>
            </w:r>
            <w:r w:rsidRPr="00D33460">
              <w:rPr>
                <w:noProof/>
              </w:rPr>
              <w:t>nu nas</w:t>
            </w:r>
            <w:r>
              <w:rPr>
                <w:noProof/>
              </w:rPr>
              <w:t>'</w:t>
            </w:r>
            <w:r w:rsidRPr="00D33460">
              <w:rPr>
                <w:noProof/>
              </w:rPr>
              <w:t>aluka minar-rizqi m</w:t>
            </w:r>
            <w:r>
              <w:rPr>
                <w:noProof/>
              </w:rPr>
              <w:t>ā</w:t>
            </w:r>
            <w:r w:rsidRPr="00D33460">
              <w:rPr>
                <w:noProof/>
              </w:rPr>
              <w:t xml:space="preserve"> yak</w:t>
            </w:r>
            <w:r>
              <w:rPr>
                <w:noProof/>
              </w:rPr>
              <w:t>ū</w:t>
            </w:r>
            <w:r w:rsidRPr="00D33460">
              <w:rPr>
                <w:noProof/>
              </w:rPr>
              <w:t xml:space="preserve">nu </w:t>
            </w:r>
            <w:r>
              <w:rPr>
                <w:noProof/>
              </w:rPr>
              <w:t>ša</w:t>
            </w:r>
            <w:r w:rsidRPr="00D33460">
              <w:rPr>
                <w:noProof/>
              </w:rPr>
              <w:t>l</w:t>
            </w:r>
            <w:r>
              <w:rPr>
                <w:noProof/>
              </w:rPr>
              <w:t>ā</w:t>
            </w:r>
            <w:r w:rsidRPr="00D33460">
              <w:rPr>
                <w:noProof/>
              </w:rPr>
              <w:t>han lidduny</w:t>
            </w:r>
            <w:r>
              <w:rPr>
                <w:noProof/>
              </w:rPr>
              <w:t>ā</w:t>
            </w:r>
            <w:r w:rsidRPr="00D33460">
              <w:rPr>
                <w:noProof/>
              </w:rPr>
              <w:t xml:space="preserve"> wa bal</w:t>
            </w:r>
            <w:r>
              <w:rPr>
                <w:noProof/>
              </w:rPr>
              <w:t>ā</w:t>
            </w:r>
            <w:r w:rsidRPr="00D33460">
              <w:rPr>
                <w:noProof/>
              </w:rPr>
              <w:t>ghan lil</w:t>
            </w:r>
            <w:r>
              <w:rPr>
                <w:noProof/>
              </w:rPr>
              <w:t xml:space="preserve"> ā</w:t>
            </w:r>
            <w:r w:rsidRPr="00D33460">
              <w:rPr>
                <w:noProof/>
              </w:rPr>
              <w:t>khirah,</w:t>
            </w:r>
          </w:p>
        </w:tc>
        <w:tc>
          <w:tcPr>
            <w:tcW w:w="1750" w:type="pct"/>
          </w:tcPr>
          <w:p w:rsidR="00EE38DC" w:rsidRPr="005D3823" w:rsidRDefault="00EE38DC" w:rsidP="004E55A6">
            <w:pPr>
              <w:pStyle w:val="libCenter"/>
              <w:rPr>
                <w:rtl/>
              </w:rPr>
            </w:pPr>
            <w:r w:rsidRPr="005D3823">
              <w:rPr>
                <w:rtl/>
              </w:rPr>
              <w:t>وَ نَحْنُ نَسْئَلُكَ مِنَ الر</w:t>
            </w:r>
            <w:r>
              <w:rPr>
                <w:rtl/>
              </w:rPr>
              <w:t>ِّ</w:t>
            </w:r>
            <w:r w:rsidRPr="005D3823">
              <w:rPr>
                <w:rtl/>
              </w:rPr>
              <w:t>زْقِ مايَكُونُ صَلاحاً لِلدُّنْيا</w:t>
            </w:r>
            <w:r w:rsidRPr="005D3823">
              <w:rPr>
                <w:rFonts w:hint="cs"/>
                <w:rtl/>
              </w:rPr>
              <w:t xml:space="preserve"> </w:t>
            </w:r>
            <w:r w:rsidRPr="005D3823">
              <w:rPr>
                <w:rtl/>
              </w:rPr>
              <w:t>وَ بَلاغاً لِلآخِرَةِ،</w:t>
            </w:r>
          </w:p>
        </w:tc>
      </w:tr>
      <w:tr w:rsidR="00EE38DC" w:rsidTr="00BF77D8">
        <w:trPr>
          <w:cantSplit/>
          <w:jc w:val="center"/>
        </w:trPr>
        <w:tc>
          <w:tcPr>
            <w:tcW w:w="1950" w:type="pct"/>
          </w:tcPr>
          <w:p w:rsidR="00EE38DC" w:rsidRPr="00E61119" w:rsidRDefault="00EE38DC" w:rsidP="00C81DC0">
            <w:pPr>
              <w:pStyle w:val="libRight"/>
            </w:pPr>
            <w:r w:rsidRPr="00E61119">
              <w:t>O Allah!</w:t>
            </w:r>
            <w:r>
              <w:t xml:space="preserve"> </w:t>
            </w:r>
            <w:r w:rsidRPr="00E61119">
              <w:t xml:space="preserve">Bless </w:t>
            </w:r>
            <w:r>
              <w:t>Muhammad</w:t>
            </w:r>
            <w:r w:rsidRPr="00E61119">
              <w:t xml:space="preserve"> and the </w:t>
            </w:r>
            <w:r>
              <w:t>family</w:t>
            </w:r>
            <w:r w:rsidRPr="00E61119">
              <w:t xml:space="preserve"> of Muhammad</w:t>
            </w:r>
            <w:r>
              <w:t>,</w:t>
            </w:r>
          </w:p>
        </w:tc>
        <w:tc>
          <w:tcPr>
            <w:tcW w:w="1300" w:type="pct"/>
          </w:tcPr>
          <w:p w:rsidR="00EE38DC" w:rsidRPr="00D33460" w:rsidRDefault="00EE38DC" w:rsidP="00C81DC0">
            <w:pPr>
              <w:pStyle w:val="libItalic"/>
              <w:rPr>
                <w:noProof/>
              </w:rPr>
            </w:pPr>
            <w:r w:rsidRPr="00D33460">
              <w:rPr>
                <w:noProof/>
              </w:rPr>
              <w:t>all</w:t>
            </w:r>
            <w:r>
              <w:rPr>
                <w:noProof/>
              </w:rPr>
              <w:t>ā</w:t>
            </w:r>
            <w:r w:rsidRPr="00D33460">
              <w:rPr>
                <w:noProof/>
              </w:rPr>
              <w:t xml:space="preserve">humma </w:t>
            </w:r>
            <w:r>
              <w:rPr>
                <w:noProof/>
              </w:rPr>
              <w:t>š</w:t>
            </w:r>
            <w:r w:rsidRPr="00D33460">
              <w:rPr>
                <w:noProof/>
              </w:rPr>
              <w:t>alli 3al</w:t>
            </w:r>
            <w:r>
              <w:rPr>
                <w:noProof/>
              </w:rPr>
              <w:t>ā</w:t>
            </w:r>
            <w:r w:rsidRPr="00D33460">
              <w:rPr>
                <w:noProof/>
              </w:rPr>
              <w:t xml:space="preserve"> mu</w:t>
            </w:r>
            <w:r>
              <w:rPr>
                <w:noProof/>
              </w:rPr>
              <w:t>ħ</w:t>
            </w:r>
            <w:r w:rsidRPr="00D33460">
              <w:rPr>
                <w:noProof/>
              </w:rPr>
              <w:t>ammadin wa</w:t>
            </w:r>
            <w:r>
              <w:rPr>
                <w:noProof/>
              </w:rPr>
              <w:t xml:space="preserve"> ā</w:t>
            </w:r>
            <w:r w:rsidRPr="00D33460">
              <w:rPr>
                <w:noProof/>
              </w:rPr>
              <w:t>li mu</w:t>
            </w:r>
            <w:r>
              <w:rPr>
                <w:noProof/>
              </w:rPr>
              <w:t>ħ</w:t>
            </w:r>
            <w:r w:rsidRPr="00D33460">
              <w:rPr>
                <w:noProof/>
              </w:rPr>
              <w:t>ammad,</w:t>
            </w:r>
          </w:p>
        </w:tc>
        <w:tc>
          <w:tcPr>
            <w:tcW w:w="1750" w:type="pct"/>
          </w:tcPr>
          <w:p w:rsidR="00EE38DC" w:rsidRPr="005D3823" w:rsidRDefault="00EE38DC" w:rsidP="004E55A6">
            <w:pPr>
              <w:pStyle w:val="libCenter"/>
              <w:rPr>
                <w:rtl/>
              </w:rPr>
            </w:pPr>
            <w:r w:rsidRPr="005D3823">
              <w:rPr>
                <w:rtl/>
              </w:rPr>
              <w:t>اَللّهُمَّ صَل</w:t>
            </w:r>
            <w:r>
              <w:rPr>
                <w:rtl/>
              </w:rPr>
              <w:t>ِّ</w:t>
            </w:r>
            <w:r w:rsidRPr="005D3823">
              <w:rPr>
                <w:rtl/>
              </w:rPr>
              <w:t xml:space="preserve"> عَلى </w:t>
            </w:r>
            <w:r>
              <w:rPr>
                <w:rtl/>
              </w:rPr>
              <w:t>مُحَمَّدٍ</w:t>
            </w:r>
            <w:r w:rsidRPr="005D3823">
              <w:rPr>
                <w:rtl/>
              </w:rPr>
              <w:t xml:space="preserve"> وَ آلِ </w:t>
            </w:r>
            <w:r>
              <w:rPr>
                <w:rtl/>
              </w:rPr>
              <w:t>مُحَمَّدٍ</w:t>
            </w:r>
            <w:r w:rsidRPr="005D3823">
              <w:rPr>
                <w:rtl/>
              </w:rPr>
              <w:t>،</w:t>
            </w:r>
          </w:p>
        </w:tc>
      </w:tr>
      <w:tr w:rsidR="00EE38DC" w:rsidTr="00BF77D8">
        <w:trPr>
          <w:cantSplit/>
          <w:jc w:val="center"/>
        </w:trPr>
        <w:tc>
          <w:tcPr>
            <w:tcW w:w="1950" w:type="pct"/>
          </w:tcPr>
          <w:p w:rsidR="00EE38DC" w:rsidRPr="00E61119" w:rsidRDefault="00EE38DC" w:rsidP="00C81DC0">
            <w:pPr>
              <w:pStyle w:val="libRight"/>
            </w:pPr>
            <w:r>
              <w:t>and forgive me, my parents,</w:t>
            </w:r>
          </w:p>
        </w:tc>
        <w:tc>
          <w:tcPr>
            <w:tcW w:w="1300" w:type="pct"/>
          </w:tcPr>
          <w:p w:rsidR="00EE38DC" w:rsidRPr="00D33460" w:rsidRDefault="00EE38DC" w:rsidP="00C81DC0">
            <w:pPr>
              <w:pStyle w:val="libItalic"/>
              <w:rPr>
                <w:noProof/>
              </w:rPr>
            </w:pPr>
            <w:r w:rsidRPr="00D33460">
              <w:rPr>
                <w:noProof/>
              </w:rPr>
              <w:t>waghfir lan</w:t>
            </w:r>
            <w:r>
              <w:rPr>
                <w:noProof/>
              </w:rPr>
              <w:t>ā</w:t>
            </w:r>
            <w:r w:rsidRPr="00D33460">
              <w:rPr>
                <w:noProof/>
              </w:rPr>
              <w:t xml:space="preserve"> wa liw</w:t>
            </w:r>
            <w:r>
              <w:rPr>
                <w:noProof/>
              </w:rPr>
              <w:t>ā</w:t>
            </w:r>
            <w:r w:rsidRPr="00D33460">
              <w:rPr>
                <w:noProof/>
              </w:rPr>
              <w:t>lidayn</w:t>
            </w:r>
            <w:r>
              <w:rPr>
                <w:noProof/>
              </w:rPr>
              <w:t>ā</w:t>
            </w:r>
            <w:r w:rsidRPr="00D33460">
              <w:rPr>
                <w:noProof/>
              </w:rPr>
              <w:t>,</w:t>
            </w:r>
          </w:p>
        </w:tc>
        <w:tc>
          <w:tcPr>
            <w:tcW w:w="1750" w:type="pct"/>
          </w:tcPr>
          <w:p w:rsidR="00EE38DC" w:rsidRPr="005D3823" w:rsidRDefault="00EE38DC" w:rsidP="004E55A6">
            <w:pPr>
              <w:pStyle w:val="libCenter"/>
              <w:rPr>
                <w:rtl/>
              </w:rPr>
            </w:pPr>
            <w:r w:rsidRPr="005D3823">
              <w:rPr>
                <w:rtl/>
              </w:rPr>
              <w:t>وَ اغْفِرْلَنا وَ لِوالِدَيْنا،</w:t>
            </w:r>
          </w:p>
        </w:tc>
      </w:tr>
      <w:tr w:rsidR="00EE38DC" w:rsidTr="00BF77D8">
        <w:trPr>
          <w:cantSplit/>
          <w:jc w:val="center"/>
        </w:trPr>
        <w:tc>
          <w:tcPr>
            <w:tcW w:w="1950" w:type="pct"/>
          </w:tcPr>
          <w:p w:rsidR="00EE38DC" w:rsidRPr="00E61119" w:rsidRDefault="00EE38DC" w:rsidP="00C81DC0">
            <w:pPr>
              <w:pStyle w:val="libRight"/>
            </w:pPr>
            <w:r>
              <w:t>all the believing men and women,</w:t>
            </w:r>
          </w:p>
        </w:tc>
        <w:tc>
          <w:tcPr>
            <w:tcW w:w="1300" w:type="pct"/>
          </w:tcPr>
          <w:p w:rsidR="00EE38DC" w:rsidRPr="00D33460" w:rsidRDefault="00EE38DC" w:rsidP="00C81DC0">
            <w:pPr>
              <w:pStyle w:val="libItalic"/>
              <w:rPr>
                <w:noProof/>
              </w:rPr>
            </w:pPr>
            <w:r w:rsidRPr="00D33460">
              <w:rPr>
                <w:noProof/>
              </w:rPr>
              <w:t>wa lijam</w:t>
            </w:r>
            <w:r>
              <w:rPr>
                <w:noProof/>
              </w:rPr>
              <w:t>ī</w:t>
            </w:r>
            <w:r w:rsidRPr="00D33460">
              <w:rPr>
                <w:noProof/>
              </w:rPr>
              <w:t>3il-mu</w:t>
            </w:r>
            <w:r>
              <w:rPr>
                <w:noProof/>
              </w:rPr>
              <w:t>'</w:t>
            </w:r>
            <w:r w:rsidRPr="00D33460">
              <w:rPr>
                <w:noProof/>
              </w:rPr>
              <w:t>min</w:t>
            </w:r>
            <w:r>
              <w:rPr>
                <w:noProof/>
              </w:rPr>
              <w:t>ī</w:t>
            </w:r>
            <w:r w:rsidRPr="00D33460">
              <w:rPr>
                <w:noProof/>
              </w:rPr>
              <w:t>na wal mu</w:t>
            </w:r>
            <w:r>
              <w:rPr>
                <w:noProof/>
              </w:rPr>
              <w:t>'</w:t>
            </w:r>
            <w:r w:rsidRPr="00D33460">
              <w:rPr>
                <w:noProof/>
              </w:rPr>
              <w:t>min</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وَ لِجَميعِ الْمُؤْمِنينَ وَ الْمُؤْمِناتِ،</w:t>
            </w:r>
          </w:p>
        </w:tc>
      </w:tr>
      <w:tr w:rsidR="00EE38DC" w:rsidTr="00BF77D8">
        <w:trPr>
          <w:cantSplit/>
          <w:jc w:val="center"/>
        </w:trPr>
        <w:tc>
          <w:tcPr>
            <w:tcW w:w="1950" w:type="pct"/>
          </w:tcPr>
          <w:p w:rsidR="00EE38DC" w:rsidRPr="00E61119" w:rsidRDefault="00EE38DC" w:rsidP="00C81DC0">
            <w:pPr>
              <w:pStyle w:val="libRight"/>
            </w:pPr>
            <w:r>
              <w:t>and the submissive men and women,</w:t>
            </w:r>
          </w:p>
        </w:tc>
        <w:tc>
          <w:tcPr>
            <w:tcW w:w="1300" w:type="pct"/>
          </w:tcPr>
          <w:p w:rsidR="00EE38DC" w:rsidRPr="00D33460" w:rsidRDefault="00EE38DC" w:rsidP="00C81DC0">
            <w:pPr>
              <w:pStyle w:val="libItalic"/>
              <w:rPr>
                <w:noProof/>
              </w:rPr>
            </w:pPr>
            <w:r w:rsidRPr="00D33460">
              <w:rPr>
                <w:noProof/>
              </w:rPr>
              <w:t>wal muslim</w:t>
            </w:r>
            <w:r>
              <w:rPr>
                <w:noProof/>
              </w:rPr>
              <w:t>ī</w:t>
            </w:r>
            <w:r w:rsidRPr="00D33460">
              <w:rPr>
                <w:noProof/>
              </w:rPr>
              <w:t>na wal muslim</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وَالْمُسْلِمينَ وَ</w:t>
            </w:r>
            <w:r w:rsidRPr="005D3823">
              <w:rPr>
                <w:rFonts w:hint="cs"/>
                <w:rtl/>
              </w:rPr>
              <w:t xml:space="preserve"> </w:t>
            </w:r>
            <w:r w:rsidRPr="005D3823">
              <w:rPr>
                <w:rtl/>
              </w:rPr>
              <w:t>الْمُسْلِماتِ،</w:t>
            </w:r>
          </w:p>
        </w:tc>
      </w:tr>
      <w:tr w:rsidR="00EE38DC" w:rsidTr="00BF77D8">
        <w:trPr>
          <w:cantSplit/>
          <w:jc w:val="center"/>
        </w:trPr>
        <w:tc>
          <w:tcPr>
            <w:tcW w:w="1950" w:type="pct"/>
          </w:tcPr>
          <w:p w:rsidR="00EE38DC" w:rsidRPr="00E61119" w:rsidRDefault="00EE38DC" w:rsidP="00C81DC0">
            <w:pPr>
              <w:pStyle w:val="libRight"/>
            </w:pPr>
            <w:r>
              <w:t>the living of them and the dead.</w:t>
            </w:r>
          </w:p>
        </w:tc>
        <w:tc>
          <w:tcPr>
            <w:tcW w:w="1300" w:type="pct"/>
          </w:tcPr>
          <w:p w:rsidR="00EE38DC" w:rsidRPr="00D33460" w:rsidRDefault="00EE38DC" w:rsidP="00C81DC0">
            <w:pPr>
              <w:pStyle w:val="libItalic"/>
              <w:rPr>
                <w:noProof/>
              </w:rPr>
            </w:pPr>
            <w:r w:rsidRPr="00D33460">
              <w:rPr>
                <w:noProof/>
              </w:rPr>
              <w:t xml:space="preserve">al </w:t>
            </w:r>
            <w:r>
              <w:rPr>
                <w:noProof/>
              </w:rPr>
              <w:t>'</w:t>
            </w:r>
            <w:r w:rsidRPr="00D33460">
              <w:rPr>
                <w:noProof/>
              </w:rPr>
              <w:t>a</w:t>
            </w:r>
            <w:r>
              <w:rPr>
                <w:noProof/>
              </w:rPr>
              <w:t>ħ</w:t>
            </w:r>
            <w:r w:rsidRPr="00D33460">
              <w:rPr>
                <w:noProof/>
              </w:rPr>
              <w:t>y</w:t>
            </w:r>
            <w:r>
              <w:rPr>
                <w:noProof/>
              </w:rPr>
              <w:t>ā'</w:t>
            </w:r>
            <w:r w:rsidRPr="00D33460">
              <w:rPr>
                <w:noProof/>
              </w:rPr>
              <w:t xml:space="preserve">i minhum wal </w:t>
            </w:r>
            <w:r>
              <w:rPr>
                <w:noProof/>
              </w:rPr>
              <w:t>'</w:t>
            </w:r>
            <w:r w:rsidRPr="00D33460">
              <w:rPr>
                <w:noProof/>
              </w:rPr>
              <w:t>amw</w:t>
            </w:r>
            <w:r>
              <w:rPr>
                <w:noProof/>
              </w:rPr>
              <w:t>ā</w:t>
            </w:r>
            <w:r w:rsidRPr="00D33460">
              <w:rPr>
                <w:noProof/>
              </w:rPr>
              <w:t>t,</w:t>
            </w:r>
          </w:p>
        </w:tc>
        <w:tc>
          <w:tcPr>
            <w:tcW w:w="1750" w:type="pct"/>
          </w:tcPr>
          <w:p w:rsidR="00EE38DC" w:rsidRPr="005D3823" w:rsidRDefault="00EE38DC" w:rsidP="004E55A6">
            <w:pPr>
              <w:pStyle w:val="libCenter"/>
              <w:rPr>
                <w:rtl/>
              </w:rPr>
            </w:pPr>
            <w:r w:rsidRPr="005D3823">
              <w:rPr>
                <w:rtl/>
              </w:rPr>
              <w:t>ال</w:t>
            </w:r>
            <w:r>
              <w:rPr>
                <w:rtl/>
              </w:rPr>
              <w:t>أ</w:t>
            </w:r>
            <w:r w:rsidRPr="005D3823">
              <w:rPr>
                <w:rtl/>
              </w:rPr>
              <w:t>حْياءِ مِنْهُمْ وَ</w:t>
            </w:r>
            <w:r>
              <w:rPr>
                <w:rFonts w:hint="cs"/>
                <w:rtl/>
              </w:rPr>
              <w:t xml:space="preserve"> </w:t>
            </w:r>
            <w:r w:rsidRPr="005D3823">
              <w:rPr>
                <w:rtl/>
              </w:rPr>
              <w:t>ال</w:t>
            </w:r>
            <w:r>
              <w:rPr>
                <w:rtl/>
              </w:rPr>
              <w:t>أ</w:t>
            </w:r>
            <w:r w:rsidRPr="005D3823">
              <w:rPr>
                <w:rtl/>
              </w:rPr>
              <w:t>مْواتِ،</w:t>
            </w:r>
          </w:p>
        </w:tc>
      </w:tr>
      <w:tr w:rsidR="00EE38DC" w:rsidTr="00BF77D8">
        <w:trPr>
          <w:cantSplit/>
          <w:jc w:val="center"/>
        </w:trPr>
        <w:tc>
          <w:tcPr>
            <w:tcW w:w="1950" w:type="pct"/>
          </w:tcPr>
          <w:p w:rsidR="00EE38DC" w:rsidRPr="00035803" w:rsidRDefault="00EE38DC" w:rsidP="00C81DC0">
            <w:pPr>
              <w:pStyle w:val="libRight"/>
            </w:pPr>
            <w:r w:rsidRPr="00FB0155">
              <w:t xml:space="preserve">Give us good in this world and good in the </w:t>
            </w:r>
            <w:r>
              <w:t>h</w:t>
            </w:r>
            <w:r w:rsidRPr="00FB0155">
              <w:t xml:space="preserve">ereafter, and </w:t>
            </w:r>
            <w:r>
              <w:t>shield</w:t>
            </w:r>
            <w:r w:rsidRPr="00FB0155">
              <w:t xml:space="preserve"> us from the torment of the </w:t>
            </w:r>
            <w:r>
              <w:t>f</w:t>
            </w:r>
            <w:r w:rsidRPr="00FB0155">
              <w:t>ire</w:t>
            </w:r>
            <w:r>
              <w:t>.</w:t>
            </w:r>
            <w:r w:rsidRPr="00C2714A">
              <w:rPr>
                <w:rStyle w:val="libFootnotenumChar"/>
              </w:rPr>
              <w:endnoteReference w:id="81"/>
            </w:r>
          </w:p>
        </w:tc>
        <w:tc>
          <w:tcPr>
            <w:tcW w:w="1300" w:type="pct"/>
          </w:tcPr>
          <w:p w:rsidR="00EE38DC" w:rsidRPr="00D33460" w:rsidRDefault="00EE38DC" w:rsidP="00C81DC0">
            <w:pPr>
              <w:pStyle w:val="libItalic"/>
              <w:rPr>
                <w:noProof/>
              </w:rPr>
            </w:pPr>
            <w:r w:rsidRPr="00D33460">
              <w:rPr>
                <w:noProof/>
              </w:rPr>
              <w:t>wa</w:t>
            </w:r>
            <w:r>
              <w:rPr>
                <w:noProof/>
              </w:rPr>
              <w:t xml:space="preserve"> ā</w:t>
            </w:r>
            <w:r w:rsidRPr="00D33460">
              <w:rPr>
                <w:noProof/>
              </w:rPr>
              <w:t>tin</w:t>
            </w:r>
            <w:r>
              <w:rPr>
                <w:noProof/>
              </w:rPr>
              <w:t>ā</w:t>
            </w:r>
            <w:r w:rsidRPr="00D33460">
              <w:rPr>
                <w:noProof/>
              </w:rPr>
              <w:t xml:space="preserve"> fid-duny</w:t>
            </w:r>
            <w:r>
              <w:rPr>
                <w:noProof/>
              </w:rPr>
              <w:t>ā</w:t>
            </w:r>
            <w:r w:rsidRPr="00D33460">
              <w:rPr>
                <w:noProof/>
              </w:rPr>
              <w:t xml:space="preserve"> </w:t>
            </w:r>
            <w:r>
              <w:rPr>
                <w:noProof/>
              </w:rPr>
              <w:t>ħ</w:t>
            </w:r>
            <w:r w:rsidRPr="00D33460">
              <w:rPr>
                <w:noProof/>
              </w:rPr>
              <w:t>asanatan wa fil</w:t>
            </w:r>
            <w:r>
              <w:rPr>
                <w:noProof/>
              </w:rPr>
              <w:t xml:space="preserve"> ā</w:t>
            </w:r>
            <w:r w:rsidRPr="00D33460">
              <w:rPr>
                <w:noProof/>
              </w:rPr>
              <w:t xml:space="preserve">khirati </w:t>
            </w:r>
            <w:r>
              <w:rPr>
                <w:noProof/>
              </w:rPr>
              <w:t>ħ</w:t>
            </w:r>
            <w:r w:rsidRPr="00D33460">
              <w:rPr>
                <w:noProof/>
              </w:rPr>
              <w:t>asanatan wa qin</w:t>
            </w:r>
            <w:r>
              <w:rPr>
                <w:noProof/>
              </w:rPr>
              <w:t>ā</w:t>
            </w:r>
            <w:r w:rsidRPr="00D33460">
              <w:rPr>
                <w:noProof/>
              </w:rPr>
              <w:t xml:space="preserve"> 3adh</w:t>
            </w:r>
            <w:r>
              <w:rPr>
                <w:noProof/>
              </w:rPr>
              <w:t>ā</w:t>
            </w:r>
            <w:r w:rsidRPr="00D33460">
              <w:rPr>
                <w:noProof/>
              </w:rPr>
              <w:t>ban-n</w:t>
            </w:r>
            <w:r>
              <w:rPr>
                <w:noProof/>
              </w:rPr>
              <w:t>ā</w:t>
            </w:r>
            <w:r w:rsidRPr="00D33460">
              <w:rPr>
                <w:noProof/>
              </w:rPr>
              <w:t>r.</w:t>
            </w:r>
          </w:p>
        </w:tc>
        <w:tc>
          <w:tcPr>
            <w:tcW w:w="1750" w:type="pct"/>
          </w:tcPr>
          <w:p w:rsidR="00EE38DC" w:rsidRPr="005D3823" w:rsidRDefault="00EE38DC" w:rsidP="004E55A6">
            <w:pPr>
              <w:pStyle w:val="libCenter"/>
              <w:rPr>
                <w:rtl/>
              </w:rPr>
            </w:pPr>
            <w:r w:rsidRPr="005D3823">
              <w:rPr>
                <w:rtl/>
              </w:rPr>
              <w:t xml:space="preserve">وَ </w:t>
            </w:r>
            <w:r w:rsidRPr="005D3823">
              <w:rPr>
                <w:rFonts w:hint="cs"/>
                <w:rtl/>
              </w:rPr>
              <w:t>آ</w:t>
            </w:r>
            <w:r w:rsidRPr="005D3823">
              <w:rPr>
                <w:rtl/>
              </w:rPr>
              <w:t xml:space="preserve">تِنا </w:t>
            </w:r>
            <w:r>
              <w:rPr>
                <w:rtl/>
              </w:rPr>
              <w:t>فِي</w:t>
            </w:r>
            <w:r w:rsidRPr="005D3823">
              <w:rPr>
                <w:rtl/>
              </w:rPr>
              <w:t xml:space="preserve"> الدُّنْيا</w:t>
            </w:r>
            <w:r w:rsidRPr="005D3823">
              <w:rPr>
                <w:rFonts w:hint="cs"/>
                <w:rtl/>
              </w:rPr>
              <w:t xml:space="preserve"> </w:t>
            </w:r>
            <w:r w:rsidRPr="005D3823">
              <w:rPr>
                <w:rtl/>
              </w:rPr>
              <w:t>حَسَنَةً وَ</w:t>
            </w:r>
            <w:r w:rsidRPr="005D3823">
              <w:rPr>
                <w:rFonts w:hint="cs"/>
                <w:rtl/>
              </w:rPr>
              <w:t xml:space="preserve"> </w:t>
            </w:r>
            <w:r>
              <w:rPr>
                <w:rtl/>
              </w:rPr>
              <w:t>فِي</w:t>
            </w:r>
            <w:r w:rsidRPr="005D3823">
              <w:rPr>
                <w:rtl/>
              </w:rPr>
              <w:t xml:space="preserve"> الآخِرَةِ حَسَنَةً وَ</w:t>
            </w:r>
            <w:r w:rsidRPr="005D3823">
              <w:rPr>
                <w:rFonts w:hint="cs"/>
                <w:rtl/>
              </w:rPr>
              <w:t xml:space="preserve"> </w:t>
            </w:r>
            <w:r w:rsidRPr="005D3823">
              <w:rPr>
                <w:rtl/>
              </w:rPr>
              <w:t>قِنا عَذابَ النّارِ</w:t>
            </w:r>
            <w:r w:rsidRPr="005D3823">
              <w:t>.</w:t>
            </w:r>
          </w:p>
        </w:tc>
      </w:tr>
      <w:tr w:rsidR="00EE38DC" w:rsidTr="00BF77D8">
        <w:trPr>
          <w:cantSplit/>
          <w:jc w:val="center"/>
        </w:trPr>
        <w:tc>
          <w:tcPr>
            <w:tcW w:w="1950" w:type="pct"/>
          </w:tcPr>
          <w:p w:rsidR="00EE38DC" w:rsidRPr="00801533" w:rsidRDefault="00EE38DC" w:rsidP="00C81DC0">
            <w:pPr>
              <w:pStyle w:val="libRight"/>
            </w:pPr>
            <w:r w:rsidRPr="00801533">
              <w:t>Then, complete your prayer, and recite Tasb</w:t>
            </w:r>
            <w:r>
              <w:t>i</w:t>
            </w:r>
            <w:r w:rsidRPr="00801533">
              <w:t>h</w:t>
            </w:r>
            <w:r>
              <w:t>a</w:t>
            </w:r>
            <w:r w:rsidRPr="00801533">
              <w:t xml:space="preserve">t (of Lady Fatima </w:t>
            </w:r>
            <w:r w:rsidRPr="00E917C4">
              <w:t>(PBUH)</w:t>
            </w:r>
            <w:r w:rsidRPr="00801533">
              <w:t>), and then place the side of you face on the ground and say the following forty times:</w:t>
            </w:r>
          </w:p>
        </w:tc>
        <w:tc>
          <w:tcPr>
            <w:tcW w:w="1300" w:type="pct"/>
          </w:tcPr>
          <w:p w:rsidR="00EE38DC" w:rsidRPr="00D33460" w:rsidRDefault="00EE38DC" w:rsidP="00C81DC0">
            <w:pPr>
              <w:pStyle w:val="libItalic"/>
              <w:rPr>
                <w:noProof/>
                <w:sz w:val="22"/>
                <w:szCs w:val="22"/>
              </w:rPr>
            </w:pPr>
          </w:p>
        </w:tc>
        <w:tc>
          <w:tcPr>
            <w:tcW w:w="1750" w:type="pct"/>
          </w:tcPr>
          <w:p w:rsidR="00EE38DC" w:rsidRPr="00132E5A" w:rsidRDefault="00EE38DC" w:rsidP="004E55A6">
            <w:pPr>
              <w:pStyle w:val="libCenter"/>
            </w:pPr>
            <w:r w:rsidRPr="00132E5A">
              <w:rPr>
                <w:rtl/>
              </w:rPr>
              <w:t>ثم تركع و تسجد و تجلس و تتشهد و تسلم فإذا سبحت فعفر خديك و قل</w:t>
            </w:r>
            <w:r w:rsidRPr="00132E5A">
              <w:rPr>
                <w:rFonts w:hint="cs"/>
                <w:rtl/>
              </w:rPr>
              <w:t xml:space="preserve"> </w:t>
            </w:r>
            <w:r w:rsidRPr="00132E5A">
              <w:rPr>
                <w:rtl/>
              </w:rPr>
              <w:t>أربعين مرة</w:t>
            </w:r>
            <w:r w:rsidRPr="00132E5A">
              <w:rPr>
                <w:rFonts w:hint="cs"/>
                <w:rtl/>
              </w:rPr>
              <w:t>:</w:t>
            </w:r>
          </w:p>
        </w:tc>
      </w:tr>
      <w:tr w:rsidR="00EE38DC" w:rsidTr="00BF77D8">
        <w:trPr>
          <w:cantSplit/>
          <w:jc w:val="center"/>
        </w:trPr>
        <w:tc>
          <w:tcPr>
            <w:tcW w:w="1950" w:type="pct"/>
          </w:tcPr>
          <w:p w:rsidR="00EE38DC" w:rsidRPr="00E61119" w:rsidRDefault="00EE38DC" w:rsidP="00C81DC0">
            <w:pPr>
              <w:pStyle w:val="libRight"/>
            </w:pPr>
            <w:r>
              <w:t>Glory be to Allah! Praise be to Allah! There is no deity but Allah! Allah is greater (than being described).</w:t>
            </w:r>
          </w:p>
        </w:tc>
        <w:tc>
          <w:tcPr>
            <w:tcW w:w="1300" w:type="pct"/>
          </w:tcPr>
          <w:p w:rsidR="00EE38DC" w:rsidRPr="00D33460" w:rsidRDefault="00EE38DC" w:rsidP="00C81DC0">
            <w:pPr>
              <w:pStyle w:val="libItalic"/>
              <w:rPr>
                <w:noProof/>
              </w:rPr>
            </w:pPr>
            <w:r w:rsidRPr="00D33460">
              <w:rPr>
                <w:noProof/>
              </w:rPr>
              <w:t>sub</w:t>
            </w:r>
            <w:r>
              <w:rPr>
                <w:noProof/>
              </w:rPr>
              <w:t>ħā</w:t>
            </w:r>
            <w:r w:rsidRPr="00D33460">
              <w:rPr>
                <w:noProof/>
              </w:rPr>
              <w:t>nal-l</w:t>
            </w:r>
            <w:r>
              <w:rPr>
                <w:noProof/>
              </w:rPr>
              <w:t>ā</w:t>
            </w:r>
            <w:r w:rsidRPr="00D33460">
              <w:rPr>
                <w:noProof/>
              </w:rPr>
              <w:t xml:space="preserve">hi wal </w:t>
            </w:r>
            <w:r>
              <w:rPr>
                <w:noProof/>
              </w:rPr>
              <w:t>ħ</w:t>
            </w:r>
            <w:r w:rsidRPr="00D33460">
              <w:rPr>
                <w:noProof/>
              </w:rPr>
              <w:t>amdulil-l</w:t>
            </w:r>
            <w:r>
              <w:rPr>
                <w:noProof/>
              </w:rPr>
              <w:t>ā</w:t>
            </w:r>
            <w:r w:rsidRPr="00D33460">
              <w:rPr>
                <w:noProof/>
              </w:rPr>
              <w:t>hi wa l</w:t>
            </w:r>
            <w:r>
              <w:rPr>
                <w:noProof/>
              </w:rPr>
              <w:t>ā</w:t>
            </w:r>
            <w:r w:rsidRPr="00D33460">
              <w:rPr>
                <w:noProof/>
              </w:rPr>
              <w:t xml:space="preserve"> </w:t>
            </w:r>
            <w:r>
              <w:rPr>
                <w:noProof/>
              </w:rPr>
              <w:t>'</w:t>
            </w:r>
            <w:r w:rsidRPr="00D33460">
              <w:rPr>
                <w:noProof/>
              </w:rPr>
              <w:t>il</w:t>
            </w:r>
            <w:r>
              <w:rPr>
                <w:noProof/>
              </w:rPr>
              <w:t>ā</w:t>
            </w:r>
            <w:r w:rsidRPr="00D33460">
              <w:rPr>
                <w:noProof/>
              </w:rPr>
              <w:t xml:space="preserve">ha </w:t>
            </w:r>
            <w:r>
              <w:rPr>
                <w:noProof/>
              </w:rPr>
              <w:t>'</w:t>
            </w:r>
            <w:r w:rsidRPr="00D33460">
              <w:rPr>
                <w:noProof/>
              </w:rPr>
              <w:t>illal-l</w:t>
            </w:r>
            <w:r>
              <w:rPr>
                <w:noProof/>
              </w:rPr>
              <w:t>ā</w:t>
            </w:r>
            <w:r w:rsidRPr="00D33460">
              <w:rPr>
                <w:noProof/>
              </w:rPr>
              <w:t>hu wal-l</w:t>
            </w:r>
            <w:r>
              <w:rPr>
                <w:noProof/>
              </w:rPr>
              <w:t>ā</w:t>
            </w:r>
            <w:r w:rsidRPr="00D33460">
              <w:rPr>
                <w:noProof/>
              </w:rPr>
              <w:t>hu akbar,</w:t>
            </w:r>
          </w:p>
        </w:tc>
        <w:tc>
          <w:tcPr>
            <w:tcW w:w="1750" w:type="pct"/>
          </w:tcPr>
          <w:p w:rsidR="00EE38DC" w:rsidRPr="005D3823" w:rsidRDefault="00EE38DC" w:rsidP="004E55A6">
            <w:pPr>
              <w:pStyle w:val="libCenter"/>
              <w:rPr>
                <w:rtl/>
              </w:rPr>
            </w:pPr>
            <w:r w:rsidRPr="005D3823">
              <w:rPr>
                <w:rtl/>
              </w:rPr>
              <w:t xml:space="preserve">سُبْحانَ اللهِ وَ الْحَمْدُ للهِِ وَ لا </w:t>
            </w:r>
            <w:r>
              <w:rPr>
                <w:rtl/>
              </w:rPr>
              <w:t>إ</w:t>
            </w:r>
            <w:r w:rsidRPr="005D3823">
              <w:rPr>
                <w:rtl/>
              </w:rPr>
              <w:t xml:space="preserve">لهَ </w:t>
            </w:r>
            <w:r>
              <w:rPr>
                <w:rtl/>
              </w:rPr>
              <w:t>إ</w:t>
            </w:r>
            <w:r w:rsidRPr="005D3823">
              <w:rPr>
                <w:rtl/>
              </w:rPr>
              <w:t>لاَّ اللهُ وَ</w:t>
            </w:r>
            <w:r>
              <w:rPr>
                <w:rFonts w:hint="cs"/>
                <w:rtl/>
              </w:rPr>
              <w:t xml:space="preserve"> </w:t>
            </w:r>
            <w:r w:rsidRPr="005D3823">
              <w:rPr>
                <w:rtl/>
              </w:rPr>
              <w:t xml:space="preserve">اللهُ </w:t>
            </w:r>
            <w:r>
              <w:rPr>
                <w:rtl/>
              </w:rPr>
              <w:t>أ</w:t>
            </w:r>
            <w:r w:rsidRPr="005D3823">
              <w:rPr>
                <w:rtl/>
              </w:rPr>
              <w:t>كْبَرُ</w:t>
            </w:r>
          </w:p>
        </w:tc>
      </w:tr>
      <w:tr w:rsidR="00EE38DC" w:rsidTr="00BF77D8">
        <w:trPr>
          <w:cantSplit/>
          <w:jc w:val="center"/>
        </w:trPr>
        <w:tc>
          <w:tcPr>
            <w:tcW w:w="1950" w:type="pct"/>
          </w:tcPr>
          <w:p w:rsidR="00EE38DC" w:rsidRDefault="00EE38DC" w:rsidP="00C81DC0">
            <w:pPr>
              <w:pStyle w:val="libRight"/>
            </w:pPr>
            <w:r>
              <w:t>Following that, ask Allah for protection, salvation, forgiveness, success in performing good deeds, and the acceptance of the actions that you do to seek His nearness and perform for His sake.</w:t>
            </w:r>
          </w:p>
          <w:p w:rsidR="00EE38DC" w:rsidRPr="00801533" w:rsidRDefault="00EE38DC" w:rsidP="00C81DC0">
            <w:pPr>
              <w:pStyle w:val="libRight"/>
            </w:pPr>
            <w:r>
              <w:t>Then, embrace the inner shrine, kiss it, and say:</w:t>
            </w:r>
          </w:p>
        </w:tc>
        <w:tc>
          <w:tcPr>
            <w:tcW w:w="1300" w:type="pct"/>
          </w:tcPr>
          <w:p w:rsidR="00EE38DC" w:rsidRPr="00D33460" w:rsidRDefault="00EE38DC" w:rsidP="00C81DC0">
            <w:pPr>
              <w:pStyle w:val="libItalic"/>
              <w:rPr>
                <w:noProof/>
                <w:sz w:val="22"/>
                <w:szCs w:val="22"/>
              </w:rPr>
            </w:pPr>
          </w:p>
        </w:tc>
        <w:tc>
          <w:tcPr>
            <w:tcW w:w="1750" w:type="pct"/>
          </w:tcPr>
          <w:p w:rsidR="00EE38DC" w:rsidRPr="00132E5A" w:rsidRDefault="00EE38DC" w:rsidP="004E55A6">
            <w:pPr>
              <w:pStyle w:val="libCenter"/>
              <w:rPr>
                <w:rtl/>
              </w:rPr>
            </w:pPr>
            <w:r w:rsidRPr="00132E5A">
              <w:rPr>
                <w:rtl/>
              </w:rPr>
              <w:t>و اسأل الله العصمة و النجاة و المغفرة و التوفيق بحسن العمل و القبول لما تتقرب به إليه و تبتغي به وجهه</w:t>
            </w:r>
            <w:r w:rsidRPr="00132E5A">
              <w:rPr>
                <w:rFonts w:hint="cs"/>
                <w:rtl/>
              </w:rPr>
              <w:t xml:space="preserve"> </w:t>
            </w:r>
            <w:r w:rsidRPr="00132E5A">
              <w:rPr>
                <w:rtl/>
              </w:rPr>
              <w:t>ثم انكب على القبر و قب</w:t>
            </w:r>
            <w:r w:rsidRPr="00132E5A">
              <w:rPr>
                <w:rFonts w:hint="cs"/>
                <w:rtl/>
              </w:rPr>
              <w:t>ّ</w:t>
            </w:r>
            <w:r w:rsidRPr="00132E5A">
              <w:rPr>
                <w:rtl/>
              </w:rPr>
              <w:t>له و قل</w:t>
            </w:r>
            <w:r w:rsidRPr="00132E5A">
              <w:rPr>
                <w:rFonts w:hint="cs"/>
                <w:rtl/>
              </w:rPr>
              <w:t>:</w:t>
            </w:r>
          </w:p>
        </w:tc>
      </w:tr>
      <w:tr w:rsidR="00EE38DC" w:rsidTr="00BF77D8">
        <w:trPr>
          <w:cantSplit/>
          <w:jc w:val="center"/>
        </w:trPr>
        <w:tc>
          <w:tcPr>
            <w:tcW w:w="1950" w:type="pct"/>
          </w:tcPr>
          <w:p w:rsidR="00EE38DC" w:rsidRPr="00E61119" w:rsidRDefault="00EE38DC" w:rsidP="00C81DC0">
            <w:pPr>
              <w:pStyle w:val="libRight"/>
            </w:pPr>
            <w:r>
              <w:t>May Allah increase your honor. Peace be upon you, the mercy of Allah, and His blessings.</w:t>
            </w:r>
          </w:p>
        </w:tc>
        <w:tc>
          <w:tcPr>
            <w:tcW w:w="1300" w:type="pct"/>
          </w:tcPr>
          <w:p w:rsidR="00EE38DC" w:rsidRPr="00D33460" w:rsidRDefault="00EE38DC" w:rsidP="00C81DC0">
            <w:pPr>
              <w:pStyle w:val="libItalic"/>
              <w:rPr>
                <w:noProof/>
              </w:rPr>
            </w:pPr>
            <w:r w:rsidRPr="00D33460">
              <w:rPr>
                <w:noProof/>
              </w:rPr>
              <w:t>z</w:t>
            </w:r>
            <w:r>
              <w:rPr>
                <w:noProof/>
              </w:rPr>
              <w:t>ā</w:t>
            </w:r>
            <w:r w:rsidRPr="00D33460">
              <w:rPr>
                <w:noProof/>
              </w:rPr>
              <w:t>dal-l</w:t>
            </w:r>
            <w:r>
              <w:rPr>
                <w:noProof/>
              </w:rPr>
              <w:t>ā</w:t>
            </w:r>
            <w:r w:rsidRPr="00D33460">
              <w:rPr>
                <w:noProof/>
              </w:rPr>
              <w:t>hu f</w:t>
            </w:r>
            <w:r>
              <w:rPr>
                <w:noProof/>
              </w:rPr>
              <w:t>ī</w:t>
            </w:r>
            <w:r w:rsidRPr="00D33460">
              <w:rPr>
                <w:noProof/>
              </w:rPr>
              <w:t xml:space="preserve"> sharafikum, was-sal</w:t>
            </w:r>
            <w:r>
              <w:rPr>
                <w:noProof/>
              </w:rPr>
              <w:t>ā</w:t>
            </w:r>
            <w:r w:rsidRPr="00D33460">
              <w:rPr>
                <w:noProof/>
              </w:rPr>
              <w:t>mu 3alaykum wa ra</w:t>
            </w:r>
            <w:r>
              <w:rPr>
                <w:noProof/>
              </w:rPr>
              <w:t>ħ</w:t>
            </w:r>
            <w:r w:rsidRPr="00D33460">
              <w:rPr>
                <w:noProof/>
              </w:rPr>
              <w:t>matul-l</w:t>
            </w:r>
            <w:r>
              <w:rPr>
                <w:noProof/>
              </w:rPr>
              <w:t>ā</w:t>
            </w:r>
            <w:r w:rsidRPr="00D33460">
              <w:rPr>
                <w:noProof/>
              </w:rPr>
              <w:t>hi wa barak</w:t>
            </w:r>
            <w:r>
              <w:rPr>
                <w:noProof/>
              </w:rPr>
              <w:t>ā</w:t>
            </w:r>
            <w:r w:rsidRPr="00D33460">
              <w:rPr>
                <w:noProof/>
              </w:rPr>
              <w:t>tuh.</w:t>
            </w:r>
          </w:p>
        </w:tc>
        <w:tc>
          <w:tcPr>
            <w:tcW w:w="1750" w:type="pct"/>
          </w:tcPr>
          <w:p w:rsidR="00EE38DC" w:rsidRPr="005D3823" w:rsidRDefault="00EE38DC" w:rsidP="004E55A6">
            <w:pPr>
              <w:pStyle w:val="libCenter"/>
            </w:pPr>
            <w:r w:rsidRPr="005D3823">
              <w:rPr>
                <w:rtl/>
              </w:rPr>
              <w:t>زادَ اللهُ في شَرَفِكُمْ،</w:t>
            </w:r>
            <w:r w:rsidRPr="005D3823">
              <w:rPr>
                <w:rFonts w:hint="cs"/>
                <w:rtl/>
              </w:rPr>
              <w:t xml:space="preserve"> </w:t>
            </w:r>
            <w:r w:rsidRPr="005D3823">
              <w:rPr>
                <w:rtl/>
              </w:rPr>
              <w:t>وَ</w:t>
            </w:r>
            <w:r>
              <w:rPr>
                <w:rFonts w:hint="cs"/>
                <w:rtl/>
              </w:rPr>
              <w:t xml:space="preserve"> </w:t>
            </w:r>
            <w:r w:rsidRPr="005D3823">
              <w:rPr>
                <w:rtl/>
              </w:rPr>
              <w:t>السَّلامُ عَلَيْكُمْ وَ رَحْمَةُ اللهِ وَ بَرَكاتُهُ.</w:t>
            </w:r>
          </w:p>
        </w:tc>
      </w:tr>
      <w:tr w:rsidR="00EE38DC" w:rsidTr="00BF77D8">
        <w:trPr>
          <w:cantSplit/>
          <w:jc w:val="center"/>
        </w:trPr>
        <w:tc>
          <w:tcPr>
            <w:tcW w:w="1950" w:type="pct"/>
          </w:tcPr>
          <w:p w:rsidR="00EE38DC" w:rsidRPr="00801533" w:rsidRDefault="00EE38DC" w:rsidP="00C81DC0">
            <w:pPr>
              <w:pStyle w:val="libRight"/>
            </w:pPr>
            <w:r>
              <w:t>Finally, pray for yourself, your parents and for whomever else you wish.</w:t>
            </w:r>
          </w:p>
        </w:tc>
        <w:tc>
          <w:tcPr>
            <w:tcW w:w="1300" w:type="pct"/>
          </w:tcPr>
          <w:p w:rsidR="00EE38DC" w:rsidRPr="00D33460" w:rsidRDefault="00EE38DC" w:rsidP="00C81DC0">
            <w:pPr>
              <w:pStyle w:val="libItalic"/>
              <w:rPr>
                <w:noProof/>
                <w:sz w:val="22"/>
                <w:szCs w:val="22"/>
              </w:rPr>
            </w:pPr>
          </w:p>
        </w:tc>
        <w:tc>
          <w:tcPr>
            <w:tcW w:w="1750" w:type="pct"/>
          </w:tcPr>
          <w:p w:rsidR="00EE38DC" w:rsidRPr="00132E5A" w:rsidRDefault="00EE38DC" w:rsidP="004E55A6">
            <w:pPr>
              <w:pStyle w:val="libCenter"/>
              <w:rPr>
                <w:rtl/>
              </w:rPr>
            </w:pPr>
            <w:r w:rsidRPr="00132E5A">
              <w:rPr>
                <w:rtl/>
              </w:rPr>
              <w:t>و ادع لنفسك و لوالديك و لمن أردت</w:t>
            </w:r>
            <w:r w:rsidRPr="00132E5A">
              <w:rPr>
                <w:rFonts w:hint="cs"/>
                <w:rtl/>
              </w:rPr>
              <w:t>.</w:t>
            </w:r>
          </w:p>
        </w:tc>
      </w:tr>
    </w:tbl>
    <w:p w:rsidR="003D373A" w:rsidRDefault="003D373A" w:rsidP="003D373A">
      <w:pPr>
        <w:pStyle w:val="libNormal"/>
      </w:pPr>
    </w:p>
    <w:p w:rsidR="003D373A" w:rsidRDefault="00EE38DC" w:rsidP="003D373A">
      <w:pPr>
        <w:pStyle w:val="libNormal"/>
      </w:pPr>
      <w:r>
        <w:t xml:space="preserve">Imam Mahdi </w:t>
      </w:r>
      <w:r w:rsidRPr="00E917C4">
        <w:t>(PBUH)</w:t>
      </w:r>
      <w:r>
        <w:t xml:space="preserve"> said, “I pray for any believer who remembers the sufferings of my martyred grandfather, al-Husain </w:t>
      </w:r>
      <w:r w:rsidRPr="00E917C4">
        <w:t>(PBUH)</w:t>
      </w:r>
      <w:r>
        <w:t>, and then prays for my relief (</w:t>
      </w:r>
      <w:r w:rsidRPr="00E917C4">
        <w:rPr>
          <w:rStyle w:val="libItalicChar"/>
        </w:rPr>
        <w:t>al-Faraj</w:t>
      </w:r>
      <w:r>
        <w:t>)” </w:t>
      </w:r>
      <w:r w:rsidRPr="00C2714A">
        <w:rPr>
          <w:rStyle w:val="libFootnotenumChar"/>
        </w:rPr>
        <w:endnoteReference w:id="82"/>
      </w:r>
    </w:p>
    <w:p w:rsidR="00FC1F16" w:rsidRDefault="00FC1F16" w:rsidP="00FC1F16">
      <w:pPr>
        <w:pStyle w:val="libNormal"/>
      </w:pPr>
      <w:r>
        <w:br w:type="page"/>
      </w:r>
    </w:p>
    <w:p w:rsidR="00413479" w:rsidRPr="002C0451" w:rsidRDefault="00FC1F16" w:rsidP="00FC1F16">
      <w:pPr>
        <w:pStyle w:val="Heading1Center"/>
      </w:pPr>
      <w:bookmarkStart w:id="24" w:name="_Toc445208626"/>
      <w:r>
        <w:lastRenderedPageBreak/>
        <w:t>Notes</w:t>
      </w:r>
      <w:bookmarkEnd w:id="24"/>
    </w:p>
    <w:sectPr w:rsidR="00413479" w:rsidRPr="002C0451" w:rsidSect="002A713A">
      <w:headerReference w:type="even" r:id="rId9"/>
      <w:footerReference w:type="even" r:id="rId10"/>
      <w:footerReference w:type="default" r:id="rId11"/>
      <w:headerReference w:type="first" r:id="rId12"/>
      <w:footerReference w:type="first" r:id="rId13"/>
      <w:endnotePr>
        <w:numFmt w:val="decimal"/>
      </w:endnotePr>
      <w:pgSz w:w="11907" w:h="16839"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52C" w:rsidRDefault="00F7652C" w:rsidP="00060182">
      <w:pPr>
        <w:pStyle w:val="libNormal"/>
      </w:pPr>
    </w:p>
  </w:endnote>
  <w:endnote w:type="continuationSeparator" w:id="0">
    <w:p w:rsidR="00F7652C" w:rsidRDefault="00F7652C" w:rsidP="00060182">
      <w:pPr>
        <w:pStyle w:val="libNormal"/>
      </w:pPr>
    </w:p>
  </w:endnote>
  <w:endnote w:type="continuationNotice" w:id="1">
    <w:p w:rsidR="00F7652C" w:rsidRDefault="00F7652C" w:rsidP="00060182">
      <w:pPr>
        <w:pStyle w:val="libNormal"/>
      </w:pPr>
    </w:p>
  </w:endnote>
  <w:endnote w:id="2">
    <w:p w:rsidR="00EE38DC" w:rsidRPr="00C2714A" w:rsidRDefault="00EE38DC" w:rsidP="00C2714A">
      <w:pPr>
        <w:pStyle w:val="libFootnote"/>
      </w:pPr>
      <w:r w:rsidRPr="00C2714A">
        <w:rPr>
          <w:rStyle w:val="EndnoteReference"/>
          <w:vertAlign w:val="baseline"/>
        </w:rPr>
        <w:endnoteRef/>
      </w:r>
      <w:r w:rsidRPr="00C2714A">
        <w:t xml:space="preserve"> The vice-regents of Allah on earth are His deputies and representatives who are chosen and authorized by Him over the creation while Allah preserves His authority and sovereignty. He has defined submission to His representatives as submission to Him since they act according to His command. C.f. the holy Quran, 4:59, 4:64-65, 4:80, 8:20, 21:26-28, 21:73, and 48:10. </w:t>
      </w:r>
    </w:p>
  </w:endnote>
  <w:endnote w:id="3">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Ahl al-Bait</w:t>
      </w:r>
      <w:r w:rsidRPr="00C2714A">
        <w:t xml:space="preserve"> means People of the House. However, the Ahl al-Bait of the Prophet </w:t>
      </w:r>
      <w:r w:rsidRPr="00C2714A">
        <w:rPr>
          <w:sz w:val="16"/>
          <w:szCs w:val="16"/>
        </w:rPr>
        <w:t>(PBUH&amp;HF)</w:t>
      </w:r>
      <w:r w:rsidRPr="00C2714A">
        <w:t xml:space="preserve"> as specifically defined by him and believed by the Shia, refers only to the divinely selected individuals of his house. They are his daughter (Lady Fatima </w:t>
      </w:r>
      <w:r w:rsidRPr="00C2714A">
        <w:rPr>
          <w:sz w:val="16"/>
        </w:rPr>
        <w:t>(PBUH)</w:t>
      </w:r>
      <w:r w:rsidRPr="00C2714A">
        <w:t xml:space="preserve">) as well as twelve divinely appointed leaders (Imams) who were the executors and spiritual successors of the Prophet </w:t>
      </w:r>
      <w:r w:rsidRPr="00C2714A">
        <w:rPr>
          <w:sz w:val="16"/>
        </w:rPr>
        <w:t>(PBUH&amp;HF)</w:t>
      </w:r>
      <w:r w:rsidRPr="00C2714A">
        <w:t xml:space="preserve">. The twelve Imams include the Prophet’s son in law and cousin, Ali </w:t>
      </w:r>
      <w:r w:rsidRPr="00C2714A">
        <w:rPr>
          <w:sz w:val="16"/>
          <w:szCs w:val="16"/>
        </w:rPr>
        <w:t>(PBUH)</w:t>
      </w:r>
      <w:r w:rsidRPr="00C2714A">
        <w:t xml:space="preserve">, Ali’s two sons, al-Hasan and al-Husain </w:t>
      </w:r>
      <w:r w:rsidRPr="00C2714A">
        <w:rPr>
          <w:sz w:val="16"/>
          <w:szCs w:val="16"/>
        </w:rPr>
        <w:t>(PBUT)</w:t>
      </w:r>
      <w:r w:rsidRPr="00C2714A">
        <w:t xml:space="preserve">, as well as nine descendants of al-Husain </w:t>
      </w:r>
      <w:r w:rsidRPr="00C2714A">
        <w:rPr>
          <w:sz w:val="16"/>
          <w:szCs w:val="16"/>
        </w:rPr>
        <w:t>(PBUH)</w:t>
      </w:r>
      <w:r w:rsidRPr="00C2714A">
        <w:t>. The acronym “</w:t>
      </w:r>
      <w:r w:rsidRPr="00C2714A">
        <w:rPr>
          <w:sz w:val="16"/>
        </w:rPr>
        <w:t>PBUT</w:t>
      </w:r>
      <w:r w:rsidRPr="00C2714A">
        <w:t>” refers to phrase “peace be upon them.” In addition, “</w:t>
      </w:r>
      <w:r w:rsidRPr="00C2714A">
        <w:rPr>
          <w:sz w:val="16"/>
        </w:rPr>
        <w:t>PBUH&amp;HF</w:t>
      </w:r>
      <w:r w:rsidRPr="00C2714A">
        <w:t>” refers to phrase “peace be upon him and his family.”</w:t>
      </w:r>
    </w:p>
  </w:endnote>
  <w:endnote w:id="4">
    <w:p w:rsidR="00EE38DC" w:rsidRPr="00C2714A" w:rsidRDefault="00EE38DC" w:rsidP="00C2714A">
      <w:pPr>
        <w:pStyle w:val="libFootnote"/>
      </w:pPr>
      <w:r w:rsidRPr="00C2714A">
        <w:rPr>
          <w:rStyle w:val="EndnoteReference"/>
          <w:vertAlign w:val="baseline"/>
        </w:rPr>
        <w:endnoteRef/>
      </w:r>
      <w:r w:rsidRPr="00C2714A">
        <w:t xml:space="preserve"> This Hadith is found in 41 Sunni books of traditions, as quoted by al-Amini in his seminal book, </w:t>
      </w:r>
      <w:r w:rsidRPr="00C2714A">
        <w:rPr>
          <w:i/>
        </w:rPr>
        <w:t>al-Ghadir</w:t>
      </w:r>
      <w:r w:rsidRPr="00C2714A">
        <w:t xml:space="preserve">, vol. 5, pp. 93-96. See, for instance, </w:t>
      </w:r>
      <w:r w:rsidRPr="00C2714A">
        <w:rPr>
          <w:i/>
        </w:rPr>
        <w:t>al-Durr al-Manthur</w:t>
      </w:r>
      <w:r w:rsidRPr="00C2714A">
        <w:t>, by al-Suyuti, vol. 1, p. 569, under the commentary of Chapter 2, Verse 203 of the Quran, narrated from al-Tirmithi, al-Bazzar, Ibn Khuzaima, Ibn Adi, al-Dar Qunti, and al-Baihaqi.</w:t>
      </w:r>
    </w:p>
  </w:endnote>
  <w:endnote w:id="5">
    <w:p w:rsidR="00EE38DC" w:rsidRPr="00C2714A" w:rsidRDefault="00EE38DC" w:rsidP="00C2714A">
      <w:pPr>
        <w:pStyle w:val="libFootnote"/>
      </w:pPr>
      <w:r w:rsidRPr="00C2714A">
        <w:rPr>
          <w:rStyle w:val="EndnoteReference"/>
          <w:vertAlign w:val="baseline"/>
        </w:rPr>
        <w:endnoteRef/>
      </w:r>
      <w:r w:rsidRPr="00C2714A">
        <w:t xml:space="preserve"> C.f. the holy Quran, Chapter 2, Verse 154, and Chapter 3, Verse 169.</w:t>
      </w:r>
    </w:p>
  </w:endnote>
  <w:endnote w:id="6">
    <w:p w:rsidR="00EE38DC" w:rsidRPr="00C2714A" w:rsidRDefault="00EE38DC" w:rsidP="00C2714A">
      <w:pPr>
        <w:pStyle w:val="libFootnote"/>
      </w:pPr>
      <w:r w:rsidRPr="00C2714A">
        <w:rPr>
          <w:rStyle w:val="EndnoteReference"/>
          <w:vertAlign w:val="baseline"/>
        </w:rPr>
        <w:endnoteRef/>
      </w:r>
      <w:r w:rsidRPr="00C2714A">
        <w:t xml:space="preserve"> C.f. the Quran, Chapter 2, Verse 143.</w:t>
      </w:r>
    </w:p>
  </w:endnote>
  <w:endnote w:id="7">
    <w:p w:rsidR="00EE38DC" w:rsidRPr="00C2714A" w:rsidRDefault="00EE38DC" w:rsidP="00C2714A">
      <w:pPr>
        <w:pStyle w:val="libFootnote"/>
      </w:pPr>
      <w:r w:rsidRPr="00C2714A">
        <w:rPr>
          <w:rStyle w:val="EndnoteReference"/>
          <w:vertAlign w:val="baseline"/>
        </w:rPr>
        <w:endnoteRef/>
      </w:r>
      <w:r w:rsidRPr="00C2714A">
        <w:t xml:space="preserve"> These traditions have been narrated by several Sunni authorities. See, e.g., </w:t>
      </w:r>
      <w:r w:rsidRPr="00C2714A">
        <w:rPr>
          <w:i/>
        </w:rPr>
        <w:t>al-Durr al-Manthur</w:t>
      </w:r>
      <w:r w:rsidRPr="00C2714A">
        <w:t xml:space="preserve">, by al-Suyuti, vol. 1, pp. 569-570, under the commentary of Chapter 2, Verse 203. For more detailed account, see </w:t>
      </w:r>
      <w:r w:rsidRPr="00C2714A">
        <w:rPr>
          <w:i/>
        </w:rPr>
        <w:t>al-Ghadir</w:t>
      </w:r>
      <w:r w:rsidRPr="00C2714A">
        <w:t>, vol. 5, pp. 98-99.</w:t>
      </w:r>
    </w:p>
  </w:endnote>
  <w:endnote w:id="8">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al-Durr al-Manthur</w:t>
      </w:r>
      <w:r w:rsidRPr="00C2714A">
        <w:t>, by al-Suyuti, vol. 6, page 203, under the commentary of Chapter 24, Verse 36 of the Quran, narrated by Anas Ibn Malik and Buraida.</w:t>
      </w:r>
    </w:p>
  </w:endnote>
  <w:endnote w:id="9">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Mufradat Alfadh al-Quran</w:t>
      </w:r>
      <w:r w:rsidRPr="00C2714A">
        <w:t xml:space="preserve">, by al-Raghib al-Isfahani, Chapter </w:t>
      </w:r>
      <w:r w:rsidRPr="00C2714A">
        <w:rPr>
          <w:i/>
        </w:rPr>
        <w:t>Alif</w:t>
      </w:r>
      <w:r w:rsidRPr="00C2714A">
        <w:t>, under the word “</w:t>
      </w:r>
      <w:r w:rsidRPr="00C2714A">
        <w:rPr>
          <w:i/>
        </w:rPr>
        <w:t>Ab</w:t>
      </w:r>
      <w:r w:rsidRPr="00C2714A">
        <w:t xml:space="preserve">”; </w:t>
      </w:r>
      <w:r w:rsidRPr="00C2714A">
        <w:rPr>
          <w:i/>
          <w:iCs/>
        </w:rPr>
        <w:t>Tafsir Ruh al-Ma’ani</w:t>
      </w:r>
      <w:r w:rsidRPr="00C2714A">
        <w:t>, vol. 22, p. 31, under the commentary of Chapter 33, Verse 40.</w:t>
      </w:r>
    </w:p>
  </w:endnote>
  <w:endnote w:id="10">
    <w:p w:rsidR="00EE38DC" w:rsidRPr="00C2714A" w:rsidRDefault="00EE38DC" w:rsidP="00C2714A">
      <w:pPr>
        <w:pStyle w:val="libFootnote"/>
      </w:pPr>
      <w:r w:rsidRPr="00C2714A">
        <w:rPr>
          <w:rStyle w:val="EndnoteReference"/>
          <w:vertAlign w:val="baseline"/>
        </w:rPr>
        <w:endnoteRef/>
      </w:r>
      <w:r w:rsidRPr="00C2714A">
        <w:t xml:space="preserve"> To accept of the </w:t>
      </w:r>
      <w:r w:rsidRPr="00C2714A">
        <w:rPr>
          <w:i/>
        </w:rPr>
        <w:t>Wilaya</w:t>
      </w:r>
      <w:r w:rsidRPr="00C2714A">
        <w:t xml:space="preserve"> of a divinely appointed leader (</w:t>
      </w:r>
      <w:r w:rsidRPr="00C2714A">
        <w:rPr>
          <w:i/>
        </w:rPr>
        <w:t>al-Wali</w:t>
      </w:r>
      <w:r w:rsidRPr="00C2714A">
        <w:t>), means to believe that he and his sayings should be preferred (</w:t>
      </w:r>
      <w:r w:rsidRPr="00C2714A">
        <w:rPr>
          <w:i/>
        </w:rPr>
        <w:t>Awla</w:t>
      </w:r>
      <w:r w:rsidRPr="00C2714A">
        <w:t>) over other people and their opinions (including oneself and one’s opinion). This belief eventually urges one to follow the divinely appointed leader in practice. C.f. the holy Quran, 33:6, 5:55, 4:59.</w:t>
      </w:r>
    </w:p>
  </w:endnote>
  <w:endnote w:id="11">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al-Kafi</w:t>
      </w:r>
      <w:r w:rsidRPr="00C2714A">
        <w:t xml:space="preserve">, vol. 4, p. 567, Hadith 2; </w:t>
      </w:r>
      <w:r w:rsidRPr="00C2714A">
        <w:rPr>
          <w:i/>
        </w:rPr>
        <w:t>Kamil al-Ziyarat</w:t>
      </w:r>
      <w:r w:rsidRPr="00C2714A">
        <w:t xml:space="preserve">, p. 121; </w:t>
      </w:r>
      <w:r w:rsidRPr="00C2714A">
        <w:rPr>
          <w:i/>
          <w:iCs/>
        </w:rPr>
        <w:t xml:space="preserve">Uyun Akhbar al-Ridha </w:t>
      </w:r>
      <w:r w:rsidRPr="00C2714A">
        <w:rPr>
          <w:i/>
          <w:iCs/>
          <w:sz w:val="16"/>
          <w:szCs w:val="16"/>
        </w:rPr>
        <w:t>(PBUH)</w:t>
      </w:r>
      <w:r w:rsidRPr="00C2714A">
        <w:t xml:space="preserve">, vol. 2, p. 260, Hadith 24; </w:t>
      </w:r>
      <w:r w:rsidRPr="00C2714A">
        <w:rPr>
          <w:i/>
          <w:iCs/>
        </w:rPr>
        <w:t>Bihar al-Anwar</w:t>
      </w:r>
      <w:r w:rsidRPr="00C2714A">
        <w:t>, vol. 97, p. 116, Hadith 1.</w:t>
      </w:r>
    </w:p>
  </w:endnote>
  <w:endnote w:id="12">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iCs/>
        </w:rPr>
        <w:t>al-Kafi</w:t>
      </w:r>
      <w:r w:rsidRPr="00C2714A">
        <w:t>, vol. 2, p. 186, Hadith 1.</w:t>
      </w:r>
    </w:p>
  </w:endnote>
  <w:endnote w:id="13">
    <w:p w:rsidR="00EE38DC" w:rsidRPr="00C2714A" w:rsidRDefault="00EE38DC" w:rsidP="00C2714A">
      <w:pPr>
        <w:pStyle w:val="libFootnote"/>
      </w:pPr>
      <w:r w:rsidRPr="00C2714A">
        <w:rPr>
          <w:rStyle w:val="EndnoteReference"/>
          <w:vertAlign w:val="baseline"/>
        </w:rPr>
        <w:endnoteRef/>
      </w:r>
      <w:r w:rsidRPr="00C2714A">
        <w:t xml:space="preserve"> See, for instance, </w:t>
      </w:r>
      <w:r w:rsidRPr="00C2714A">
        <w:rPr>
          <w:i/>
        </w:rPr>
        <w:t>Sahih al-Bukhari</w:t>
      </w:r>
      <w:r w:rsidRPr="00C2714A">
        <w:t>, vol. 9, Hadith 530-532.</w:t>
      </w:r>
    </w:p>
  </w:endnote>
  <w:endnote w:id="14">
    <w:p w:rsidR="00EE38DC" w:rsidRPr="00C2714A" w:rsidRDefault="00EE38DC" w:rsidP="00C2714A">
      <w:pPr>
        <w:pStyle w:val="libFootnote"/>
      </w:pPr>
      <w:r w:rsidRPr="00C2714A">
        <w:rPr>
          <w:rStyle w:val="EndnoteReference"/>
          <w:vertAlign w:val="baseline"/>
        </w:rPr>
        <w:endnoteRef/>
      </w:r>
      <w:r w:rsidRPr="00C2714A">
        <w:t xml:space="preserve"> C.f. the holy Quran, 6:103, 7:143, and 42:11.</w:t>
      </w:r>
    </w:p>
  </w:endnote>
  <w:endnote w:id="15">
    <w:p w:rsidR="00EE38DC" w:rsidRPr="00C2714A" w:rsidRDefault="00EE38DC" w:rsidP="00C2714A">
      <w:pPr>
        <w:pStyle w:val="libFootnote"/>
      </w:pPr>
      <w:r w:rsidRPr="00C2714A">
        <w:rPr>
          <w:rStyle w:val="EndnoteReference"/>
          <w:vertAlign w:val="baseline"/>
        </w:rPr>
        <w:endnoteRef/>
      </w:r>
      <w:r w:rsidRPr="00C2714A">
        <w:t xml:space="preserve"> A similar narration for this Hadith of the Prophet </w:t>
      </w:r>
      <w:r w:rsidRPr="00C2714A">
        <w:rPr>
          <w:sz w:val="16"/>
          <w:szCs w:val="16"/>
        </w:rPr>
        <w:t>(PBUH&amp;HF)</w:t>
      </w:r>
      <w:r w:rsidRPr="00C2714A">
        <w:t xml:space="preserve"> by the Sunnis, which explicitly uses the term Ziyarat of Allah (</w:t>
      </w:r>
      <w:r w:rsidRPr="00C2714A">
        <w:rPr>
          <w:i/>
        </w:rPr>
        <w:t>Yazuruna Rabbahum</w:t>
      </w:r>
      <w:r w:rsidRPr="00C2714A">
        <w:t xml:space="preserve">) is found in </w:t>
      </w:r>
      <w:r w:rsidRPr="00C2714A">
        <w:rPr>
          <w:i/>
        </w:rPr>
        <w:t>al-Durr al-Manthur</w:t>
      </w:r>
      <w:r w:rsidRPr="00C2714A">
        <w:t>, by al-Suyuti, vol. 8, page 354, under the commentary of Chapter 75, Verses 22-23 of the Quran, narrated by Anas Ibn Malik.</w:t>
      </w:r>
    </w:p>
  </w:endnote>
  <w:endnote w:id="16">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al-Ihtijaj</w:t>
      </w:r>
      <w:r w:rsidRPr="00C2714A">
        <w:t xml:space="preserve">, vol. 2, p. 408; </w:t>
      </w:r>
      <w:r w:rsidRPr="00C2714A">
        <w:rPr>
          <w:i/>
        </w:rPr>
        <w:t>Uyun Akhbar al-Ridha</w:t>
      </w:r>
      <w:r w:rsidRPr="00C2714A">
        <w:t xml:space="preserve"> </w:t>
      </w:r>
      <w:r w:rsidRPr="00C2714A">
        <w:rPr>
          <w:i/>
          <w:sz w:val="16"/>
          <w:szCs w:val="16"/>
        </w:rPr>
        <w:t>(PBUH)</w:t>
      </w:r>
      <w:r w:rsidRPr="00C2714A">
        <w:t xml:space="preserve">, vol. 1, p. 115, Hadith 3; </w:t>
      </w:r>
      <w:r w:rsidRPr="00C2714A">
        <w:rPr>
          <w:i/>
        </w:rPr>
        <w:t>Kitab al-Tawhid</w:t>
      </w:r>
      <w:r w:rsidRPr="00C2714A">
        <w:t xml:space="preserve">, p. 117, Hadith 21; </w:t>
      </w:r>
      <w:r w:rsidRPr="00C2714A">
        <w:rPr>
          <w:i/>
        </w:rPr>
        <w:t>Bihar al-Anwar</w:t>
      </w:r>
      <w:r w:rsidRPr="00C2714A">
        <w:t>, vol. 4, p. 31, Hadith 6.</w:t>
      </w:r>
    </w:p>
  </w:endnote>
  <w:endnote w:id="17">
    <w:p w:rsidR="00EE38DC" w:rsidRPr="00C2714A" w:rsidRDefault="00EE38DC" w:rsidP="00C2714A">
      <w:pPr>
        <w:pStyle w:val="libFootnote"/>
      </w:pPr>
      <w:r w:rsidRPr="00C2714A">
        <w:rPr>
          <w:rStyle w:val="EndnoteReference"/>
          <w:vertAlign w:val="baseline"/>
        </w:rPr>
        <w:endnoteRef/>
      </w:r>
      <w:r w:rsidRPr="00C2714A">
        <w:t xml:space="preserve"> </w:t>
      </w:r>
      <w:r w:rsidRPr="00C2714A">
        <w:rPr>
          <w:rFonts w:cs="Courier New"/>
          <w:i/>
        </w:rPr>
        <w:t>Bihar al-Anwar</w:t>
      </w:r>
      <w:r w:rsidRPr="00C2714A">
        <w:rPr>
          <w:rFonts w:cs="Courier New"/>
        </w:rPr>
        <w:t>, vol. 25, p. 173.</w:t>
      </w:r>
    </w:p>
  </w:endnote>
  <w:endnote w:id="18">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al-Kafi</w:t>
      </w:r>
      <w:r w:rsidRPr="00C2714A">
        <w:t xml:space="preserve">, vol. 4, p. 585, Hadith 5; </w:t>
      </w:r>
      <w:r w:rsidRPr="00C2714A">
        <w:rPr>
          <w:i/>
        </w:rPr>
        <w:t>Kamil al-Ziyarat</w:t>
      </w:r>
      <w:r w:rsidRPr="00C2714A">
        <w:t xml:space="preserve">, p. 150, Hadith 4; </w:t>
      </w:r>
      <w:r w:rsidRPr="00C2714A">
        <w:rPr>
          <w:i/>
          <w:iCs/>
        </w:rPr>
        <w:t>Bihar al-Anwar</w:t>
      </w:r>
      <w:r w:rsidRPr="00C2714A">
        <w:t>, vol. 97, p. 119, Hadith 15.</w:t>
      </w:r>
    </w:p>
  </w:endnote>
  <w:endnote w:id="19">
    <w:p w:rsidR="00EE38DC" w:rsidRPr="00C2714A" w:rsidRDefault="00EE38DC" w:rsidP="00C2714A">
      <w:pPr>
        <w:pStyle w:val="libFootnote"/>
      </w:pPr>
      <w:r w:rsidRPr="00C2714A">
        <w:rPr>
          <w:rStyle w:val="EndnoteReference"/>
          <w:vertAlign w:val="baseline"/>
        </w:rPr>
        <w:endnoteRef/>
      </w:r>
      <w:r w:rsidRPr="00C2714A">
        <w:t xml:space="preserve"> Initially, no created being has any right over the Creator. However, out of mercy and grace (not out of compulsion or rational necessity), Allah may grant certain right to whom He wills. This includes any thing that Allah has promised of the rewards, which will be certainly fulfilled. See, e.g., the holy Quran, 10:103, 30:47, 51:5, 17:108, and 9:72.</w:t>
      </w:r>
    </w:p>
  </w:endnote>
  <w:endnote w:id="20">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Kifayat al-Athar</w:t>
      </w:r>
      <w:r w:rsidRPr="00C2714A">
        <w:t xml:space="preserve">, p. 16; </w:t>
      </w:r>
      <w:r w:rsidRPr="00C2714A">
        <w:rPr>
          <w:i/>
          <w:iCs/>
        </w:rPr>
        <w:t>Bihar al-Anwar</w:t>
      </w:r>
      <w:r w:rsidRPr="00C2714A">
        <w:t xml:space="preserve">, vol. 36, p. 285, Hadith 107; </w:t>
      </w:r>
      <w:r w:rsidRPr="00C2714A">
        <w:rPr>
          <w:i/>
        </w:rPr>
        <w:t>Mustadrak al-Wasa’il</w:t>
      </w:r>
      <w:r w:rsidRPr="00C2714A">
        <w:t>, vol. 10, p. 276, Hadith 30.</w:t>
      </w:r>
    </w:p>
  </w:endnote>
  <w:endnote w:id="21">
    <w:p w:rsidR="00EE38DC" w:rsidRPr="00C2714A" w:rsidRDefault="00EE38DC" w:rsidP="00C2714A">
      <w:pPr>
        <w:pStyle w:val="libFootnote"/>
      </w:pPr>
      <w:r w:rsidRPr="00C2714A">
        <w:rPr>
          <w:rStyle w:val="EndnoteReference"/>
          <w:vertAlign w:val="baseline"/>
        </w:rPr>
        <w:endnoteRef/>
      </w:r>
      <w:r w:rsidRPr="00C2714A">
        <w:t xml:space="preserve"> The Arabic text of this book is available online at: www.rafed.net/books/doaa/kamil/</w:t>
      </w:r>
    </w:p>
  </w:endnote>
  <w:endnote w:id="22">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78, Hadith 4 and Hadith 1.</w:t>
      </w:r>
    </w:p>
  </w:endnote>
  <w:endnote w:id="23">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55, Hadith 3.</w:t>
      </w:r>
    </w:p>
  </w:endnote>
  <w:endnote w:id="24">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58, Hadith 1-6.</w:t>
      </w:r>
    </w:p>
  </w:endnote>
  <w:endnote w:id="25">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57, Hadith 3; Chapter 66, Hadith 10; Chapter 61, Hadith 5.</w:t>
      </w:r>
    </w:p>
  </w:endnote>
  <w:endnote w:id="26">
    <w:p w:rsidR="00EE38DC" w:rsidRPr="00C2714A" w:rsidRDefault="00EE38DC" w:rsidP="00C2714A">
      <w:pPr>
        <w:pStyle w:val="libFootnote"/>
      </w:pPr>
      <w:r w:rsidRPr="00C2714A">
        <w:rPr>
          <w:rStyle w:val="EndnoteReference"/>
          <w:vertAlign w:val="baseline"/>
        </w:rPr>
        <w:endnoteRef/>
      </w:r>
      <w:r w:rsidRPr="00C2714A">
        <w:t xml:space="preserve"> The meaning of “visiting Allah” has been explained in the previous section.</w:t>
      </w:r>
    </w:p>
  </w:endnote>
  <w:endnote w:id="27">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60, Hadith 1.</w:t>
      </w:r>
    </w:p>
  </w:endnote>
  <w:endnote w:id="28">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40, Hadith 3.</w:t>
      </w:r>
    </w:p>
  </w:endnote>
  <w:endnote w:id="29">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46, Hadith 1.</w:t>
      </w:r>
    </w:p>
  </w:endnote>
  <w:endnote w:id="30">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50, Hadith 1-3; Chapter 52, Hadith 1-2.</w:t>
      </w:r>
    </w:p>
  </w:endnote>
  <w:endnote w:id="31">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44, Hadith 1.</w:t>
      </w:r>
    </w:p>
  </w:endnote>
  <w:endnote w:id="32">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56, Hadith 3.</w:t>
      </w:r>
    </w:p>
  </w:endnote>
  <w:endnote w:id="33">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40, Hadith 1, 3; Chapter 40, Hadith 4.</w:t>
      </w:r>
    </w:p>
  </w:endnote>
  <w:endnote w:id="34">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41, Hadith 1, 5; Chapter 27, Hadith 10 &amp; 13</w:t>
      </w:r>
    </w:p>
  </w:endnote>
  <w:endnote w:id="35">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42, Hadith 1-2; Chapter 27, Hadith 14.</w:t>
      </w:r>
    </w:p>
  </w:endnote>
  <w:endnote w:id="36">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27, Hadith 16.</w:t>
      </w:r>
    </w:p>
  </w:endnote>
  <w:endnote w:id="37">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44, Hadith 2.</w:t>
      </w:r>
    </w:p>
  </w:endnote>
  <w:endnote w:id="38">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44, Hadith 2.</w:t>
      </w:r>
    </w:p>
  </w:endnote>
  <w:endnote w:id="39">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44, Hadith 2.</w:t>
      </w:r>
    </w:p>
  </w:endnote>
  <w:endnote w:id="40">
    <w:p w:rsidR="00EE38DC" w:rsidRPr="00C2714A" w:rsidRDefault="00EE38DC" w:rsidP="00C2714A">
      <w:pPr>
        <w:pStyle w:val="libFootnote"/>
      </w:pPr>
      <w:r w:rsidRPr="00C2714A">
        <w:rPr>
          <w:rStyle w:val="EndnoteReference"/>
          <w:vertAlign w:val="baseline"/>
        </w:rPr>
        <w:endnoteRef/>
      </w:r>
      <w:r w:rsidRPr="00C2714A">
        <w:t xml:space="preserve"> This is one of the names of the Day of Judgment, as mentioned in the holy Quran, Chapter 21, Verse 103.</w:t>
      </w:r>
    </w:p>
  </w:endnote>
  <w:endnote w:id="41">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45, Hadith 1, 2, 5; Chapter 40, Hadith 3.</w:t>
      </w:r>
    </w:p>
  </w:endnote>
  <w:endnote w:id="42">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49, Hadith 9-10.</w:t>
      </w:r>
    </w:p>
  </w:endnote>
  <w:endnote w:id="43">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46, Hadith 2, 4, 5.</w:t>
      </w:r>
    </w:p>
  </w:endnote>
  <w:endnote w:id="44">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49, Hadith 1.</w:t>
      </w:r>
    </w:p>
  </w:endnote>
  <w:endnote w:id="45">
    <w:p w:rsidR="00EE38DC" w:rsidRPr="00C2714A" w:rsidRDefault="00EE38DC" w:rsidP="00C2714A">
      <w:pPr>
        <w:pStyle w:val="libFootnote"/>
      </w:pPr>
      <w:r w:rsidRPr="00C2714A">
        <w:rPr>
          <w:rStyle w:val="EndnoteReference"/>
          <w:vertAlign w:val="baseline"/>
        </w:rPr>
        <w:endnoteRef/>
      </w:r>
      <w:r w:rsidRPr="00C2714A">
        <w:t xml:space="preserve"> Although the sins will be dropped completely, some of them need some rectifications and complementary actions to be performed by the forgiven individual. For instance, a person who has hurt the property of others still needs to recompense for that property, and it will be incumbent upon him as a new obligation just as if he is in debt. A person who is in debt is not necessarily a sinner if he does not have ability to repay his expired debt now, but he needs to clear his debt as soon as he can. We can also deduce from these traditions that Allah blesses he who performs the Ziyarat of Imam al-Husain </w:t>
      </w:r>
      <w:r w:rsidRPr="00C2714A">
        <w:rPr>
          <w:sz w:val="16"/>
          <w:szCs w:val="16"/>
        </w:rPr>
        <w:t>(PBUH)</w:t>
      </w:r>
      <w:r w:rsidRPr="00C2714A">
        <w:t xml:space="preserve"> by providing him the means of purification, paving the way for him to eventually rectify his past deeds, and helping him to avoid sins in future to a greater degree.</w:t>
      </w:r>
    </w:p>
  </w:endnote>
  <w:endnote w:id="46">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44, Hadith 2.</w:t>
      </w:r>
    </w:p>
  </w:endnote>
  <w:endnote w:id="47">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62, Hadith 1; Chapter 46, Hadith 2; Chapter 69, Hadith 3.</w:t>
      </w:r>
    </w:p>
  </w:endnote>
  <w:endnote w:id="48">
    <w:p w:rsidR="00EE38DC" w:rsidRPr="00C2714A" w:rsidRDefault="00EE38DC" w:rsidP="00C2714A">
      <w:pPr>
        <w:pStyle w:val="libFootnote"/>
      </w:pPr>
      <w:r w:rsidRPr="00C2714A">
        <w:rPr>
          <w:rStyle w:val="EndnoteReference"/>
          <w:vertAlign w:val="baseline"/>
        </w:rPr>
        <w:endnoteRef/>
      </w:r>
      <w:r w:rsidRPr="00C2714A">
        <w:t xml:space="preserve"> A blessed tree in Paradise whose branches enter into the places of all the believers.</w:t>
      </w:r>
    </w:p>
  </w:endnote>
  <w:endnote w:id="49">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62, Hadith 4.</w:t>
      </w:r>
    </w:p>
  </w:endnote>
  <w:endnote w:id="50">
    <w:p w:rsidR="00EE38DC" w:rsidRPr="00C2714A" w:rsidRDefault="00EE38DC" w:rsidP="00C2714A">
      <w:pPr>
        <w:pStyle w:val="libFootnote"/>
      </w:pPr>
      <w:r w:rsidRPr="00C2714A">
        <w:rPr>
          <w:rStyle w:val="EndnoteReference"/>
          <w:vertAlign w:val="baseline"/>
        </w:rPr>
        <w:endnoteRef/>
      </w:r>
      <w:r w:rsidRPr="00C2714A">
        <w:t xml:space="preserve"> In Chapter 48, Verse 2 of the holy Quran, Allah states to His Prophet </w:t>
      </w:r>
      <w:r w:rsidRPr="00C2714A">
        <w:rPr>
          <w:sz w:val="16"/>
          <w:szCs w:val="16"/>
        </w:rPr>
        <w:t>(PBUH&amp;HF)</w:t>
      </w:r>
      <w:r w:rsidRPr="00C2714A">
        <w:t xml:space="preserve"> that He will forgive his past and future sins. Therefore, this is not a farfetched issue. Moreover, according to the commentaries of Ahl al-Bait </w:t>
      </w:r>
      <w:r w:rsidRPr="00C2714A">
        <w:rPr>
          <w:sz w:val="16"/>
          <w:szCs w:val="16"/>
        </w:rPr>
        <w:t>(PBUT)</w:t>
      </w:r>
      <w:r w:rsidRPr="00C2714A">
        <w:t xml:space="preserve"> since the Prophet </w:t>
      </w:r>
      <w:r w:rsidRPr="00C2714A">
        <w:rPr>
          <w:sz w:val="16"/>
          <w:szCs w:val="16"/>
        </w:rPr>
        <w:t>(PBUH&amp;HF)</w:t>
      </w:r>
      <w:r w:rsidRPr="00C2714A">
        <w:t xml:space="preserve"> did not commit any sin, the sins mentioned in that verse refers to sins of his followers, i.e., the Shia of Ali. Since the Prophet </w:t>
      </w:r>
      <w:r w:rsidRPr="00C2714A">
        <w:rPr>
          <w:sz w:val="16"/>
          <w:szCs w:val="16"/>
        </w:rPr>
        <w:t>(PBUH&amp;HF)</w:t>
      </w:r>
      <w:r w:rsidRPr="00C2714A">
        <w:t xml:space="preserve"> is their guardian (</w:t>
      </w:r>
      <w:r w:rsidRPr="00C2714A">
        <w:rPr>
          <w:i/>
        </w:rPr>
        <w:t>Wali</w:t>
      </w:r>
      <w:r w:rsidRPr="00C2714A">
        <w:t xml:space="preserve">), he has accepted their mistakes as his, and Allah has forgiven them all. Of course, not anybody can claim to be a Shia of Ali </w:t>
      </w:r>
      <w:r w:rsidRPr="00C2714A">
        <w:rPr>
          <w:sz w:val="16"/>
          <w:szCs w:val="16"/>
        </w:rPr>
        <w:t>(PBUH)</w:t>
      </w:r>
      <w:r w:rsidRPr="00C2714A">
        <w:t xml:space="preserve">. A true Shia does not insist on sin, and tries his best to follow the footsteps of the Imams </w:t>
      </w:r>
      <w:r w:rsidRPr="00C2714A">
        <w:rPr>
          <w:sz w:val="16"/>
        </w:rPr>
        <w:t>(PBUT)</w:t>
      </w:r>
      <w:r w:rsidRPr="00C2714A">
        <w:t xml:space="preserve">, and for such a person Allah forgives his sudden slips. The one who insists on sin is a disbeliever. These facts have been clearly mentioned in the traditions too. For instance, in one of the traditions concerning the commentary of the above verse (c.f. </w:t>
      </w:r>
      <w:r w:rsidRPr="00C2714A">
        <w:rPr>
          <w:i/>
          <w:iCs/>
        </w:rPr>
        <w:t>Bihar al-Anwar</w:t>
      </w:r>
      <w:r w:rsidRPr="00C2714A">
        <w:t xml:space="preserve">, vol. 53, p. 33), Imam al-Sadiq </w:t>
      </w:r>
      <w:r w:rsidRPr="00C2714A">
        <w:rPr>
          <w:sz w:val="16"/>
          <w:szCs w:val="16"/>
        </w:rPr>
        <w:t>(PBUH)</w:t>
      </w:r>
      <w:r w:rsidRPr="00C2714A">
        <w:t xml:space="preserve"> states that his followers should not just lean on this and neglect their duties since only those with whom Allah is satisfied will receive the Prophet’s intercession, and those who abandon their duties leaning on intercession, it will not avail them whatsoever with Allah. Then the Imam </w:t>
      </w:r>
      <w:r w:rsidRPr="00C2714A">
        <w:rPr>
          <w:sz w:val="16"/>
          <w:szCs w:val="16"/>
        </w:rPr>
        <w:t>(PBUH)</w:t>
      </w:r>
      <w:r w:rsidRPr="00C2714A">
        <w:t xml:space="preserve"> recited the verse, </w:t>
      </w:r>
      <w:r w:rsidRPr="00C2714A">
        <w:rPr>
          <w:i/>
        </w:rPr>
        <w:t>“they do not intercede except for whom Allah is pleased with and they are in dire fear of Him.” (21:28)</w:t>
      </w:r>
    </w:p>
  </w:endnote>
  <w:endnote w:id="51">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54, Hadith 1-15; Chapter 57, Hadith 2.</w:t>
      </w:r>
    </w:p>
  </w:endnote>
  <w:endnote w:id="52">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78, Hadith 3; Chapter 52, Hadith 2.</w:t>
      </w:r>
    </w:p>
  </w:endnote>
  <w:endnote w:id="53">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61, Hadith 1-5.</w:t>
      </w:r>
    </w:p>
  </w:endnote>
  <w:endnote w:id="54">
    <w:p w:rsidR="00EE38DC" w:rsidRPr="00C2714A" w:rsidRDefault="00EE38DC" w:rsidP="00C2714A">
      <w:pPr>
        <w:pStyle w:val="libFootnote"/>
      </w:pPr>
      <w:r w:rsidRPr="00C2714A">
        <w:rPr>
          <w:rStyle w:val="EndnoteReference"/>
          <w:vertAlign w:val="baseline"/>
        </w:rPr>
        <w:endnoteRef/>
      </w:r>
      <w:r w:rsidRPr="00C2714A">
        <w:t xml:space="preserve"> According to the definition of Ahl al-Bait </w:t>
      </w:r>
      <w:r w:rsidRPr="00C2714A">
        <w:rPr>
          <w:sz w:val="16"/>
          <w:szCs w:val="16"/>
        </w:rPr>
        <w:t>(PBUT)</w:t>
      </w:r>
      <w:r w:rsidRPr="00C2714A">
        <w:t xml:space="preserve">, </w:t>
      </w:r>
      <w:r w:rsidRPr="00C2714A">
        <w:rPr>
          <w:i/>
        </w:rPr>
        <w:t>Nasibi</w:t>
      </w:r>
      <w:r w:rsidRPr="00C2714A">
        <w:t xml:space="preserve"> is a person who assigns (</w:t>
      </w:r>
      <w:r w:rsidRPr="00C2714A">
        <w:rPr>
          <w:i/>
        </w:rPr>
        <w:t>Nasb</w:t>
      </w:r>
      <w:r w:rsidRPr="00C2714A">
        <w:t xml:space="preserve">) something beside what Allah assigned, in leadership, beliefs or practices, etc, and loves and hates based on that. A person who loves what Allah has denounced, has indeed hated the message of Allah and His messengers. For the definition of </w:t>
      </w:r>
      <w:r w:rsidRPr="00C2714A">
        <w:rPr>
          <w:i/>
        </w:rPr>
        <w:t>Nasibi</w:t>
      </w:r>
      <w:r w:rsidRPr="00C2714A">
        <w:t xml:space="preserve"> and the hater of Ahl al-Bait </w:t>
      </w:r>
      <w:r w:rsidRPr="00C2714A">
        <w:rPr>
          <w:sz w:val="16"/>
          <w:szCs w:val="16"/>
        </w:rPr>
        <w:t>(PBUT)</w:t>
      </w:r>
      <w:r w:rsidRPr="00C2714A">
        <w:t xml:space="preserve"> in the traditions, see the following various traditions: </w:t>
      </w:r>
      <w:r w:rsidRPr="00C2714A">
        <w:rPr>
          <w:i/>
        </w:rPr>
        <w:t>Man La Yahdhuruhu al-Faqih</w:t>
      </w:r>
      <w:r w:rsidRPr="00C2714A">
        <w:t>, vol. 3, p. 572, Hadith 4956;</w:t>
      </w:r>
      <w:r w:rsidRPr="00C2714A">
        <w:rPr>
          <w:i/>
        </w:rPr>
        <w:t xml:space="preserve"> al-Kafi</w:t>
      </w:r>
      <w:r w:rsidRPr="00C2714A">
        <w:t xml:space="preserve">, vol. 2, p. 414, Hadith 1; </w:t>
      </w:r>
      <w:r w:rsidRPr="00C2714A">
        <w:rPr>
          <w:i/>
        </w:rPr>
        <w:t>Mustadrak al-Wasa’il</w:t>
      </w:r>
      <w:r w:rsidRPr="00C2714A">
        <w:t xml:space="preserve">, vol. 17, p. 310, Hadith 12; </w:t>
      </w:r>
      <w:r w:rsidRPr="00C2714A">
        <w:rPr>
          <w:i/>
          <w:iCs/>
        </w:rPr>
        <w:t>Bihar al-Anwar</w:t>
      </w:r>
      <w:r w:rsidRPr="00C2714A">
        <w:t>, vol. 27, p. 219, Hadith 4.</w:t>
      </w:r>
    </w:p>
  </w:endnote>
  <w:endnote w:id="55">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68, Hadith 2, 4-5.</w:t>
      </w:r>
    </w:p>
  </w:endnote>
  <w:endnote w:id="56">
    <w:p w:rsidR="00EE38DC" w:rsidRPr="00C2714A" w:rsidRDefault="00EE38DC" w:rsidP="00C2714A">
      <w:pPr>
        <w:pStyle w:val="libFootnote"/>
      </w:pPr>
      <w:r w:rsidRPr="00C2714A">
        <w:rPr>
          <w:rStyle w:val="EndnoteReference"/>
          <w:vertAlign w:val="baseline"/>
        </w:rPr>
        <w:endnoteRef/>
      </w:r>
      <w:r w:rsidRPr="00C2714A">
        <w:t xml:space="preserve"> The emphasis in visiting the grave of Imam al-Husain </w:t>
      </w:r>
      <w:r w:rsidRPr="00C2714A">
        <w:rPr>
          <w:sz w:val="16"/>
          <w:szCs w:val="16"/>
        </w:rPr>
        <w:t>(PBUH)</w:t>
      </w:r>
      <w:r w:rsidRPr="00C2714A">
        <w:t xml:space="preserve"> in the traditions is so much so that some of the previous scholars considered it a Wajib duty if one has capability just like pilgrimage to Mecca. However, others considered it a very strongly recommended action, and that avoiding it does not befit a capable believer. Moreover, as we will discuss in the next section, this duty can be preformed from far if one cannot afford the Ziyarat journey.</w:t>
      </w:r>
    </w:p>
  </w:endnote>
  <w:endnote w:id="57">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Chapter 78, Hadith 6, Chapter 43, Hadith 1-4.</w:t>
      </w:r>
    </w:p>
  </w:endnote>
  <w:endnote w:id="58">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xml:space="preserve">, Chapter 56, Hadith 5; </w:t>
      </w:r>
      <w:r w:rsidRPr="00C2714A">
        <w:rPr>
          <w:i/>
          <w:iCs/>
        </w:rPr>
        <w:t>Bihar al-Anwar</w:t>
      </w:r>
      <w:r w:rsidRPr="00C2714A">
        <w:t>, vol. 98, p. 75, Hadith 26.</w:t>
      </w:r>
    </w:p>
  </w:endnote>
  <w:endnote w:id="59">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al-Kafi</w:t>
      </w:r>
      <w:r w:rsidRPr="00C2714A">
        <w:t xml:space="preserve">, vol. 4, p. 587, Hadith 1; </w:t>
      </w:r>
      <w:r w:rsidRPr="00C2714A">
        <w:rPr>
          <w:i/>
        </w:rPr>
        <w:t>Kamil al-Ziyarat</w:t>
      </w:r>
      <w:r w:rsidRPr="00C2714A">
        <w:t xml:space="preserve">, p. 286, Hadith 1; </w:t>
      </w:r>
      <w:r w:rsidRPr="00C2714A">
        <w:rPr>
          <w:i/>
          <w:iCs/>
        </w:rPr>
        <w:t>Bihar al-Anwar</w:t>
      </w:r>
      <w:r w:rsidRPr="00C2714A">
        <w:t>, vol. 98, p. 365, Hadith 1.</w:t>
      </w:r>
    </w:p>
  </w:endnote>
  <w:endnote w:id="60">
    <w:p w:rsidR="00EE38DC" w:rsidRPr="00C2714A" w:rsidRDefault="00EE38DC" w:rsidP="00C2714A">
      <w:pPr>
        <w:pStyle w:val="libFootnote"/>
      </w:pPr>
      <w:r w:rsidRPr="00C2714A">
        <w:rPr>
          <w:rStyle w:val="EndnoteReference"/>
          <w:vertAlign w:val="baseline"/>
        </w:rPr>
        <w:endnoteRef/>
      </w:r>
      <w:r w:rsidRPr="00C2714A">
        <w:t xml:space="preserve"> In Arabic, Jum’a </w:t>
      </w:r>
      <w:r w:rsidRPr="00C2714A">
        <w:rPr>
          <w:rFonts w:hint="cs"/>
          <w:rtl/>
        </w:rPr>
        <w:t>(</w:t>
      </w:r>
      <w:r w:rsidRPr="00C2714A">
        <w:rPr>
          <w:rtl/>
        </w:rPr>
        <w:t>جُمْعَة</w:t>
      </w:r>
      <w:r w:rsidRPr="00C2714A">
        <w:rPr>
          <w:rFonts w:hint="cs"/>
          <w:rtl/>
        </w:rPr>
        <w:t>)</w:t>
      </w:r>
      <w:r w:rsidRPr="00C2714A">
        <w:t xml:space="preserve"> usually means week, while Jumu’a </w:t>
      </w:r>
      <w:r w:rsidRPr="00C2714A">
        <w:rPr>
          <w:rFonts w:hint="cs"/>
          <w:rtl/>
        </w:rPr>
        <w:t>(</w:t>
      </w:r>
      <w:r w:rsidRPr="00C2714A">
        <w:rPr>
          <w:rtl/>
        </w:rPr>
        <w:t>جُم</w:t>
      </w:r>
      <w:r w:rsidRPr="00C2714A">
        <w:rPr>
          <w:rFonts w:hint="cs"/>
          <w:rtl/>
        </w:rPr>
        <w:t>ُ</w:t>
      </w:r>
      <w:r w:rsidRPr="00C2714A">
        <w:rPr>
          <w:rtl/>
        </w:rPr>
        <w:t>عَة</w:t>
      </w:r>
      <w:r w:rsidRPr="00C2714A">
        <w:rPr>
          <w:rFonts w:hint="cs"/>
          <w:rtl/>
        </w:rPr>
        <w:t>)</w:t>
      </w:r>
      <w:r w:rsidRPr="00C2714A">
        <w:t xml:space="preserve"> means Friday.</w:t>
      </w:r>
    </w:p>
  </w:endnote>
  <w:endnote w:id="61">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al-Kafi</w:t>
      </w:r>
      <w:r w:rsidRPr="00C2714A">
        <w:t xml:space="preserve">, vol. 4, p. 589, Hadith 8; </w:t>
      </w:r>
      <w:r w:rsidRPr="00C2714A">
        <w:rPr>
          <w:rFonts w:cs="Courier"/>
          <w:i/>
          <w:iCs/>
        </w:rPr>
        <w:t>Wasa’il al-Shia</w:t>
      </w:r>
      <w:r w:rsidRPr="00C2714A">
        <w:rPr>
          <w:rFonts w:cs="Courier"/>
        </w:rPr>
        <w:t>, vol. 14, p. 493, Hadith 19674.</w:t>
      </w:r>
    </w:p>
  </w:endnote>
  <w:endnote w:id="62">
    <w:p w:rsidR="00EE38DC" w:rsidRPr="00C2714A" w:rsidRDefault="00EE38DC" w:rsidP="00C2714A">
      <w:pPr>
        <w:pStyle w:val="libFootnote"/>
      </w:pPr>
      <w:r w:rsidRPr="00C2714A">
        <w:rPr>
          <w:rStyle w:val="EndnoteReference"/>
          <w:vertAlign w:val="baseline"/>
        </w:rPr>
        <w:endnoteRef/>
      </w:r>
      <w:r w:rsidRPr="00C2714A">
        <w:t xml:space="preserve"> See, e.g., </w:t>
      </w:r>
      <w:r w:rsidRPr="00C2714A">
        <w:rPr>
          <w:i/>
        </w:rPr>
        <w:t>Mustadrak al-Wasa’il</w:t>
      </w:r>
      <w:r w:rsidRPr="00C2714A">
        <w:t xml:space="preserve">, vol. 10, p.318, Hadith 14; </w:t>
      </w:r>
      <w:r w:rsidRPr="00C2714A">
        <w:rPr>
          <w:rFonts w:cs="Courier"/>
          <w:i/>
          <w:iCs/>
        </w:rPr>
        <w:t>Wasa’il al-Shia</w:t>
      </w:r>
      <w:r w:rsidRPr="00C2714A">
        <w:rPr>
          <w:rFonts w:cs="Courier"/>
        </w:rPr>
        <w:t>, vol. 14, p.596, Hadith 19889.</w:t>
      </w:r>
    </w:p>
  </w:endnote>
  <w:endnote w:id="63">
    <w:p w:rsidR="00EE38DC" w:rsidRPr="00C2714A" w:rsidRDefault="00EE38DC" w:rsidP="00C2714A">
      <w:pPr>
        <w:pStyle w:val="libFootnote"/>
      </w:pPr>
      <w:r w:rsidRPr="00C2714A">
        <w:rPr>
          <w:rStyle w:val="EndnoteReference"/>
          <w:vertAlign w:val="baseline"/>
        </w:rPr>
        <w:endnoteRef/>
      </w:r>
      <w:r w:rsidRPr="00C2714A">
        <w:t xml:space="preserve"> The English translation of this book was published by Islamic Study Circle, Mumbai, India. It is also available online at: www.al-islam.org/nafas/</w:t>
      </w:r>
    </w:p>
  </w:endnote>
  <w:endnote w:id="64">
    <w:p w:rsidR="00EE38DC" w:rsidRPr="00C2714A" w:rsidRDefault="00EE38DC" w:rsidP="00C2714A">
      <w:pPr>
        <w:pStyle w:val="libFootnote"/>
      </w:pPr>
      <w:r w:rsidRPr="00C2714A">
        <w:rPr>
          <w:rStyle w:val="EndnoteReference"/>
          <w:vertAlign w:val="baseline"/>
        </w:rPr>
        <w:endnoteRef/>
      </w:r>
      <w:r w:rsidRPr="00C2714A">
        <w:t xml:space="preserve"> Certainly, all true believers cry for Imam al-Husain </w:t>
      </w:r>
      <w:r w:rsidRPr="00C2714A">
        <w:rPr>
          <w:sz w:val="16"/>
          <w:szCs w:val="16"/>
        </w:rPr>
        <w:t>(PBUH)</w:t>
      </w:r>
      <w:r w:rsidRPr="00C2714A">
        <w:t xml:space="preserve">, but this does not mean that any one who cries for Imam al-Husain </w:t>
      </w:r>
      <w:r w:rsidRPr="00C2714A">
        <w:rPr>
          <w:sz w:val="16"/>
          <w:szCs w:val="16"/>
        </w:rPr>
        <w:t>(PBUH)</w:t>
      </w:r>
      <w:r w:rsidRPr="00C2714A">
        <w:t xml:space="preserve"> is necessarily a believer. A person who does not fully believe in the Wilaya of Ahl al-Bait </w:t>
      </w:r>
      <w:r w:rsidRPr="00C2714A">
        <w:rPr>
          <w:sz w:val="16"/>
          <w:szCs w:val="16"/>
        </w:rPr>
        <w:t>(PBUT)</w:t>
      </w:r>
      <w:r w:rsidRPr="00C2714A">
        <w:t xml:space="preserve"> (i.e., does not consider their sayings and actions are to be followed even if they are against one’s opinion or the opinion of others), his sympathy for Imam al-Husain </w:t>
      </w:r>
      <w:r w:rsidRPr="00C2714A">
        <w:rPr>
          <w:sz w:val="16"/>
          <w:szCs w:val="16"/>
        </w:rPr>
        <w:t>(PBUH)</w:t>
      </w:r>
      <w:r w:rsidRPr="00C2714A">
        <w:t xml:space="preserve"> may only have worldly benefits for him, but will not save him from the hereafter punishment. According to numerous traditions, true faith (i.e., believing in the Wilaya of Ahl al-Bait </w:t>
      </w:r>
      <w:r w:rsidRPr="00C2714A">
        <w:rPr>
          <w:sz w:val="16"/>
          <w:szCs w:val="16"/>
        </w:rPr>
        <w:t>(PBUT)</w:t>
      </w:r>
      <w:r w:rsidRPr="00C2714A">
        <w:t xml:space="preserve">) is the major requirement of salvation. Therefore, all the traditions concerning the rewards of Ziyarat or weeping for Imam al-Husain are only meant for the believers. Nevertheless, sympathy for Ahl al-Bait </w:t>
      </w:r>
      <w:r w:rsidRPr="00C2714A">
        <w:rPr>
          <w:sz w:val="16"/>
          <w:szCs w:val="16"/>
        </w:rPr>
        <w:t>(PBUT)</w:t>
      </w:r>
      <w:r w:rsidRPr="00C2714A">
        <w:t xml:space="preserve"> has eventually led many people to true faith before their death. Their attraction towards faith was usually initiated by their sympathy for the sufferings of Imam al-Husain </w:t>
      </w:r>
      <w:r w:rsidRPr="00C2714A">
        <w:rPr>
          <w:sz w:val="16"/>
          <w:szCs w:val="16"/>
        </w:rPr>
        <w:t>(PBUH)</w:t>
      </w:r>
      <w:r w:rsidRPr="00C2714A">
        <w:t xml:space="preserve">. Hence, they owe their salvation to the programs held in memory of the Chief of the Martyrs </w:t>
      </w:r>
      <w:r w:rsidRPr="00C2714A">
        <w:rPr>
          <w:sz w:val="16"/>
          <w:szCs w:val="16"/>
        </w:rPr>
        <w:t>(PBUH)</w:t>
      </w:r>
      <w:r w:rsidRPr="00C2714A">
        <w:t>.</w:t>
      </w:r>
    </w:p>
  </w:endnote>
  <w:endnote w:id="65">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Mustadrak al-Wasa’il</w:t>
      </w:r>
      <w:r w:rsidRPr="00C2714A">
        <w:t>, vol. 10, p. 318, Hadith 13.</w:t>
      </w:r>
    </w:p>
  </w:endnote>
  <w:endnote w:id="66">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iCs/>
        </w:rPr>
        <w:t xml:space="preserve">Uyun Akhbar al-Ridha </w:t>
      </w:r>
      <w:r w:rsidRPr="00C2714A">
        <w:rPr>
          <w:i/>
          <w:iCs/>
          <w:sz w:val="16"/>
          <w:szCs w:val="16"/>
        </w:rPr>
        <w:t>(PBUH)</w:t>
      </w:r>
      <w:r w:rsidRPr="00C2714A">
        <w:t xml:space="preserve">, vol. 1, p. 299, Hadith 58; </w:t>
      </w:r>
      <w:r w:rsidRPr="00C2714A">
        <w:rPr>
          <w:i/>
          <w:iCs/>
        </w:rPr>
        <w:t>Bihar al-Anwar</w:t>
      </w:r>
      <w:r w:rsidRPr="00C2714A">
        <w:t>, vol. 44, p.285, Hadith 23.</w:t>
      </w:r>
    </w:p>
  </w:endnote>
  <w:endnote w:id="67">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Kamil al-Ziyarat</w:t>
      </w:r>
      <w:r w:rsidRPr="00C2714A">
        <w:t xml:space="preserve">, p. 101, Hadith 6; </w:t>
      </w:r>
      <w:r w:rsidRPr="00C2714A">
        <w:rPr>
          <w:i/>
          <w:iCs/>
        </w:rPr>
        <w:t>Bihar al-Anwar</w:t>
      </w:r>
      <w:r w:rsidRPr="00C2714A">
        <w:t>, vol. 44, p.289, Hadith 31.</w:t>
      </w:r>
    </w:p>
  </w:endnote>
  <w:endnote w:id="68">
    <w:p w:rsidR="00EE38DC" w:rsidRPr="00C2714A" w:rsidRDefault="00EE38DC" w:rsidP="00C2714A">
      <w:pPr>
        <w:pStyle w:val="libFootnote"/>
      </w:pPr>
      <w:r w:rsidRPr="00C2714A">
        <w:rPr>
          <w:rStyle w:val="EndnoteReference"/>
          <w:vertAlign w:val="baseline"/>
        </w:rPr>
        <w:endnoteRef/>
      </w:r>
      <w:r w:rsidRPr="00C2714A">
        <w:t xml:space="preserve"> </w:t>
      </w:r>
      <w:r w:rsidRPr="00C2714A">
        <w:rPr>
          <w:i/>
        </w:rPr>
        <w:t>Thawab al-A’mal</w:t>
      </w:r>
      <w:r w:rsidRPr="00C2714A">
        <w:t xml:space="preserve">, p. 84; </w:t>
      </w:r>
      <w:r w:rsidRPr="00C2714A">
        <w:rPr>
          <w:i/>
        </w:rPr>
        <w:t>Kamil al-Ziyarat</w:t>
      </w:r>
      <w:r w:rsidRPr="00C2714A">
        <w:t xml:space="preserve">, p. 104; </w:t>
      </w:r>
      <w:r w:rsidRPr="00C2714A">
        <w:rPr>
          <w:i/>
          <w:iCs/>
        </w:rPr>
        <w:t>Bihar al-Anwar</w:t>
      </w:r>
      <w:r w:rsidRPr="00C2714A">
        <w:t>, vol. 44, p. 288.</w:t>
      </w:r>
    </w:p>
  </w:endnote>
  <w:endnote w:id="69">
    <w:p w:rsidR="00EE38DC" w:rsidRPr="00C2714A" w:rsidRDefault="00EE38DC" w:rsidP="00C2714A">
      <w:pPr>
        <w:pStyle w:val="libFootnote"/>
      </w:pPr>
      <w:r w:rsidRPr="00C2714A">
        <w:rPr>
          <w:rStyle w:val="EndnoteReference"/>
          <w:vertAlign w:val="baseline"/>
        </w:rPr>
        <w:endnoteRef/>
      </w:r>
      <w:r w:rsidRPr="00C2714A">
        <w:t xml:space="preserve"> It should be noted that there is another Ziyarat known as al-Nahiya, which focuses on the Ziyarat of other martyrs of Karbala, specifying the names of the companions of Imam al-Husain </w:t>
      </w:r>
      <w:r w:rsidRPr="00C2714A">
        <w:rPr>
          <w:sz w:val="16"/>
          <w:szCs w:val="16"/>
        </w:rPr>
        <w:t>(PBUH)</w:t>
      </w:r>
      <w:r w:rsidRPr="00C2714A">
        <w:t xml:space="preserve">. However, as mentioned by al-Majlisi, the time mentioned in the documentation of the Hadith as the time of its release is four years before the time of the birth of Imam al-Mahdi </w:t>
      </w:r>
      <w:r w:rsidRPr="00C2714A">
        <w:rPr>
          <w:sz w:val="16"/>
          <w:szCs w:val="16"/>
        </w:rPr>
        <w:t>(PBUH)</w:t>
      </w:r>
      <w:r w:rsidRPr="00C2714A">
        <w:t xml:space="preserve">. Assuming that it was not a transcription error, that particular Ziyarat may have been transmitted by Imam Hasan al-Askari </w:t>
      </w:r>
      <w:r w:rsidRPr="00C2714A">
        <w:rPr>
          <w:sz w:val="16"/>
          <w:szCs w:val="16"/>
        </w:rPr>
        <w:t>(PBUH)</w:t>
      </w:r>
      <w:r w:rsidRPr="00C2714A">
        <w:t xml:space="preserve"> (Imam Mahdi’s father, the eleventh Imam), not Imam Mahdi </w:t>
      </w:r>
      <w:r w:rsidRPr="00C2714A">
        <w:rPr>
          <w:sz w:val="16"/>
          <w:szCs w:val="16"/>
        </w:rPr>
        <w:t>(PBUH)</w:t>
      </w:r>
      <w:r w:rsidRPr="00C2714A">
        <w:t xml:space="preserve">. In that case, al-Nahiya al-Muqaddasa (the sacred place) refers to the house of Imam Hasan al-Askari </w:t>
      </w:r>
      <w:r w:rsidRPr="00C2714A">
        <w:rPr>
          <w:sz w:val="16"/>
          <w:szCs w:val="16"/>
        </w:rPr>
        <w:t>(PBUH)</w:t>
      </w:r>
      <w:r w:rsidRPr="00C2714A">
        <w:t xml:space="preserve"> in Samarra.</w:t>
      </w:r>
    </w:p>
  </w:endnote>
  <w:endnote w:id="70">
    <w:p w:rsidR="00EE38DC" w:rsidRPr="00C2714A" w:rsidRDefault="00EE38DC" w:rsidP="00C2714A">
      <w:pPr>
        <w:pStyle w:val="libFootnote"/>
      </w:pPr>
      <w:r w:rsidRPr="00C2714A">
        <w:rPr>
          <w:rStyle w:val="EndnoteReference"/>
          <w:vertAlign w:val="baseline"/>
        </w:rPr>
        <w:endnoteRef/>
      </w:r>
      <w:r w:rsidRPr="00C2714A">
        <w:t xml:space="preserve"> The “mistake” of the Prophet David has also been mentioned in </w:t>
      </w:r>
      <w:r w:rsidRPr="00C2714A">
        <w:rPr>
          <w:i/>
        </w:rPr>
        <w:t>Du’aa al-Mashlul</w:t>
      </w:r>
      <w:r w:rsidRPr="00C2714A">
        <w:t xml:space="preserve"> taught by Imam Ali </w:t>
      </w:r>
      <w:r w:rsidRPr="00C2714A">
        <w:rPr>
          <w:sz w:val="16"/>
          <w:szCs w:val="16"/>
        </w:rPr>
        <w:t>(PBUH)</w:t>
      </w:r>
      <w:r w:rsidRPr="00C2714A">
        <w:t xml:space="preserve"> as reported in </w:t>
      </w:r>
      <w:r w:rsidRPr="00C2714A">
        <w:rPr>
          <w:i/>
        </w:rPr>
        <w:t>Mafatih al-Jinan</w:t>
      </w:r>
      <w:r w:rsidRPr="00C2714A">
        <w:t>, as well as some other traditions. It should be noted that the mistakes of the prophets are not the sins we know. In general, they might be leaving out what was more preferable (</w:t>
      </w:r>
      <w:r w:rsidRPr="00C2714A">
        <w:rPr>
          <w:i/>
        </w:rPr>
        <w:t>Tark Awla</w:t>
      </w:r>
      <w:r w:rsidRPr="00C2714A">
        <w:t xml:space="preserve">) for their spiritual station. Nonetheless, it should be emphasized that the Prophet Muhammad </w:t>
      </w:r>
      <w:r w:rsidRPr="00C2714A">
        <w:rPr>
          <w:sz w:val="16"/>
          <w:szCs w:val="16"/>
        </w:rPr>
        <w:t>(PBUH&amp;HF)</w:t>
      </w:r>
      <w:r w:rsidRPr="00C2714A">
        <w:t xml:space="preserve"> and his Ahl al-Bait </w:t>
      </w:r>
      <w:r w:rsidRPr="00C2714A">
        <w:rPr>
          <w:sz w:val="16"/>
          <w:szCs w:val="16"/>
        </w:rPr>
        <w:t>(PBUT)</w:t>
      </w:r>
      <w:r w:rsidRPr="00C2714A">
        <w:t xml:space="preserve"> were immune even from these mistakes.</w:t>
      </w:r>
    </w:p>
  </w:endnote>
  <w:endnote w:id="71">
    <w:p w:rsidR="00EE38DC" w:rsidRPr="00C2714A" w:rsidRDefault="00EE38DC" w:rsidP="00C2714A">
      <w:pPr>
        <w:pStyle w:val="libFootnote"/>
      </w:pPr>
      <w:r w:rsidRPr="00C2714A">
        <w:rPr>
          <w:rStyle w:val="EndnoteReference"/>
          <w:vertAlign w:val="baseline"/>
        </w:rPr>
        <w:endnoteRef/>
      </w:r>
      <w:r w:rsidRPr="00C2714A">
        <w:t xml:space="preserve"> C.f. Chapter 14, Verse 53 of the Quran.</w:t>
      </w:r>
    </w:p>
  </w:endnote>
  <w:endnote w:id="72">
    <w:p w:rsidR="00EE38DC" w:rsidRPr="00C2714A" w:rsidRDefault="00EE38DC" w:rsidP="00C2714A">
      <w:pPr>
        <w:pStyle w:val="libFootnote"/>
      </w:pPr>
      <w:r w:rsidRPr="00C2714A">
        <w:rPr>
          <w:rStyle w:val="EndnoteReference"/>
          <w:vertAlign w:val="baseline"/>
        </w:rPr>
        <w:endnoteRef/>
      </w:r>
      <w:r w:rsidRPr="00C2714A">
        <w:t xml:space="preserve"> Referring to the wolf-like enemies.</w:t>
      </w:r>
    </w:p>
  </w:endnote>
  <w:endnote w:id="73">
    <w:p w:rsidR="00EE38DC" w:rsidRPr="00C2714A" w:rsidRDefault="00EE38DC" w:rsidP="00C2714A">
      <w:pPr>
        <w:pStyle w:val="libFootnote"/>
      </w:pPr>
      <w:r w:rsidRPr="00C2714A">
        <w:rPr>
          <w:rStyle w:val="EndnoteReference"/>
          <w:vertAlign w:val="baseline"/>
        </w:rPr>
        <w:endnoteRef/>
      </w:r>
      <w:r w:rsidRPr="00C2714A">
        <w:t xml:space="preserve"> Thulfaqar is the name of sword of the Leader of the Faithful, Imam Ali Ibn Abi Talib </w:t>
      </w:r>
      <w:r w:rsidRPr="00C2714A">
        <w:rPr>
          <w:sz w:val="16"/>
          <w:szCs w:val="16"/>
        </w:rPr>
        <w:t>(PBUH)</w:t>
      </w:r>
      <w:r w:rsidRPr="00C2714A">
        <w:t>, which was transferred to the Imams after him.</w:t>
      </w:r>
    </w:p>
  </w:endnote>
  <w:endnote w:id="74">
    <w:p w:rsidR="00EE38DC" w:rsidRPr="00C2714A" w:rsidRDefault="00EE38DC" w:rsidP="00C2714A">
      <w:pPr>
        <w:pStyle w:val="libFootnote"/>
      </w:pPr>
      <w:r w:rsidRPr="00C2714A">
        <w:rPr>
          <w:rStyle w:val="EndnoteReference"/>
          <w:vertAlign w:val="baseline"/>
        </w:rPr>
        <w:endnoteRef/>
      </w:r>
      <w:r w:rsidRPr="00C2714A">
        <w:t xml:space="preserve"> It refers to the fact that the reality of religion is manifested in Imam </w:t>
      </w:r>
      <w:r w:rsidRPr="00C2714A">
        <w:rPr>
          <w:sz w:val="16"/>
          <w:szCs w:val="16"/>
        </w:rPr>
        <w:t>(PBUH)</w:t>
      </w:r>
      <w:r w:rsidRPr="00C2714A">
        <w:t>, and thus, if he is put down, Islam has been put down. He is also the maintainer of religion and its authority, and by abandoning him, Islam is abandoned. The phrases that immediately follow confirm this point as well.</w:t>
      </w:r>
    </w:p>
  </w:endnote>
  <w:endnote w:id="75">
    <w:p w:rsidR="00EE38DC" w:rsidRPr="00C2714A" w:rsidRDefault="00EE38DC" w:rsidP="00C2714A">
      <w:pPr>
        <w:pStyle w:val="libFootnote"/>
      </w:pPr>
      <w:r w:rsidRPr="00C2714A">
        <w:rPr>
          <w:rStyle w:val="EndnoteReference"/>
          <w:vertAlign w:val="baseline"/>
        </w:rPr>
        <w:endnoteRef/>
      </w:r>
      <w:r w:rsidRPr="00C2714A">
        <w:t xml:space="preserve"> According to many traditions (c.f. </w:t>
      </w:r>
      <w:r w:rsidRPr="00C2714A">
        <w:rPr>
          <w:i/>
          <w:iCs/>
        </w:rPr>
        <w:t>Bihar al-Anwar</w:t>
      </w:r>
      <w:r w:rsidRPr="00C2714A">
        <w:t xml:space="preserve">, vol. 16, pp. 85-88, Hadith 1-11) </w:t>
      </w:r>
      <w:r w:rsidRPr="00C2714A">
        <w:rPr>
          <w:i/>
        </w:rPr>
        <w:t>Taha</w:t>
      </w:r>
      <w:r w:rsidRPr="00C2714A">
        <w:t xml:space="preserve"> and </w:t>
      </w:r>
      <w:r w:rsidRPr="00C2714A">
        <w:rPr>
          <w:i/>
        </w:rPr>
        <w:t>Yasin</w:t>
      </w:r>
      <w:r w:rsidRPr="00C2714A">
        <w:t xml:space="preserve"> are two of mystical names for the Prophet Muhammad </w:t>
      </w:r>
      <w:r w:rsidRPr="00C2714A">
        <w:rPr>
          <w:sz w:val="16"/>
          <w:szCs w:val="16"/>
        </w:rPr>
        <w:t>(PBUH&amp;HF)</w:t>
      </w:r>
      <w:r w:rsidRPr="00C2714A">
        <w:t xml:space="preserve"> by which Allah addressed him in the first verses of Chapters 20 and 36 of the holy Quran. Moreover, according to the mentioned traditions, </w:t>
      </w:r>
      <w:r w:rsidRPr="00C2714A">
        <w:rPr>
          <w:i/>
        </w:rPr>
        <w:t>Aale Taha</w:t>
      </w:r>
      <w:r w:rsidRPr="00C2714A">
        <w:t xml:space="preserve"> and </w:t>
      </w:r>
      <w:r w:rsidRPr="00C2714A">
        <w:rPr>
          <w:i/>
        </w:rPr>
        <w:t>Aale Yasin</w:t>
      </w:r>
      <w:r w:rsidRPr="00C2714A">
        <w:t xml:space="preserve"> refer to the family of Muhammad </w:t>
      </w:r>
      <w:r w:rsidRPr="00C2714A">
        <w:rPr>
          <w:sz w:val="16"/>
          <w:szCs w:val="16"/>
        </w:rPr>
        <w:t>(PBUH&amp;HF)</w:t>
      </w:r>
      <w:r w:rsidRPr="00C2714A">
        <w:t xml:space="preserve">. The latter term was originally mentioned in Chapter 37, Verse 130 of the Quran, referring to Ahl al-Bait </w:t>
      </w:r>
      <w:r w:rsidRPr="00C2714A">
        <w:rPr>
          <w:sz w:val="16"/>
          <w:szCs w:val="16"/>
        </w:rPr>
        <w:t>(PBUT)</w:t>
      </w:r>
      <w:r w:rsidRPr="00C2714A">
        <w:t>.</w:t>
      </w:r>
    </w:p>
  </w:endnote>
  <w:endnote w:id="76">
    <w:p w:rsidR="00EE38DC" w:rsidRPr="00C2714A" w:rsidRDefault="00EE38DC" w:rsidP="00C2714A">
      <w:pPr>
        <w:pStyle w:val="libFootnote"/>
      </w:pPr>
      <w:r w:rsidRPr="00C2714A">
        <w:rPr>
          <w:rStyle w:val="EndnoteReference"/>
          <w:vertAlign w:val="baseline"/>
        </w:rPr>
        <w:endnoteRef/>
      </w:r>
      <w:r w:rsidRPr="00C2714A">
        <w:t xml:space="preserve"> C.f. Chapter 26, Verse 83 of the Quran.</w:t>
      </w:r>
    </w:p>
  </w:endnote>
  <w:endnote w:id="77">
    <w:p w:rsidR="00EE38DC" w:rsidRPr="00C2714A" w:rsidRDefault="00EE38DC" w:rsidP="00C2714A">
      <w:pPr>
        <w:pStyle w:val="libFootnote"/>
      </w:pPr>
      <w:r w:rsidRPr="00C2714A">
        <w:rPr>
          <w:rStyle w:val="EndnoteReference"/>
          <w:vertAlign w:val="baseline"/>
        </w:rPr>
        <w:endnoteRef/>
      </w:r>
      <w:r w:rsidRPr="00C2714A">
        <w:t xml:space="preserve"> Chapter 26, Verse 84 of the Quran.</w:t>
      </w:r>
    </w:p>
  </w:endnote>
  <w:endnote w:id="78">
    <w:p w:rsidR="00EE38DC" w:rsidRPr="00C2714A" w:rsidRDefault="00EE38DC" w:rsidP="00C2714A">
      <w:pPr>
        <w:pStyle w:val="libFootnote"/>
      </w:pPr>
      <w:r w:rsidRPr="00C2714A">
        <w:rPr>
          <w:rStyle w:val="EndnoteReference"/>
          <w:vertAlign w:val="baseline"/>
        </w:rPr>
        <w:endnoteRef/>
      </w:r>
      <w:r w:rsidRPr="00C2714A">
        <w:t xml:space="preserve"> C.f. Chapter 4, Verse 69 of the Quran.</w:t>
      </w:r>
    </w:p>
  </w:endnote>
  <w:endnote w:id="79">
    <w:p w:rsidR="00EE38DC" w:rsidRPr="00C2714A" w:rsidRDefault="00EE38DC" w:rsidP="00C2714A">
      <w:pPr>
        <w:pStyle w:val="libFootnote"/>
      </w:pPr>
      <w:r w:rsidRPr="00C2714A">
        <w:rPr>
          <w:rStyle w:val="EndnoteReference"/>
          <w:vertAlign w:val="baseline"/>
        </w:rPr>
        <w:endnoteRef/>
      </w:r>
      <w:r w:rsidRPr="00C2714A">
        <w:t xml:space="preserve"> Chapter 40, Verse 19 of the Quran.</w:t>
      </w:r>
    </w:p>
  </w:endnote>
  <w:endnote w:id="80">
    <w:p w:rsidR="00EE38DC" w:rsidRPr="00C2714A" w:rsidRDefault="00EE38DC" w:rsidP="00C2714A">
      <w:pPr>
        <w:pStyle w:val="libFootnote"/>
      </w:pPr>
      <w:r w:rsidRPr="00C2714A">
        <w:rPr>
          <w:rStyle w:val="EndnoteReference"/>
          <w:vertAlign w:val="baseline"/>
        </w:rPr>
        <w:endnoteRef/>
      </w:r>
      <w:r w:rsidRPr="00C2714A">
        <w:t xml:space="preserve"> Chapter 7, Verse 157 of the Quran.</w:t>
      </w:r>
    </w:p>
  </w:endnote>
  <w:endnote w:id="81">
    <w:p w:rsidR="00EE38DC" w:rsidRPr="00C2714A" w:rsidRDefault="00EE38DC" w:rsidP="00C2714A">
      <w:pPr>
        <w:pStyle w:val="libFootnote"/>
      </w:pPr>
      <w:r w:rsidRPr="00C2714A">
        <w:rPr>
          <w:rStyle w:val="EndnoteReference"/>
          <w:vertAlign w:val="baseline"/>
        </w:rPr>
        <w:endnoteRef/>
      </w:r>
      <w:r w:rsidRPr="00C2714A">
        <w:t xml:space="preserve"> Chapter 2, Verse 201 of the Quran.</w:t>
      </w:r>
    </w:p>
  </w:endnote>
  <w:endnote w:id="82">
    <w:p w:rsidR="00EE38DC" w:rsidRDefault="00EE38DC" w:rsidP="00C2714A">
      <w:pPr>
        <w:pStyle w:val="libFootnote"/>
      </w:pPr>
      <w:r w:rsidRPr="00C2714A">
        <w:rPr>
          <w:rStyle w:val="EndnoteReference"/>
          <w:vertAlign w:val="baseline"/>
        </w:rPr>
        <w:endnoteRef/>
      </w:r>
      <w:r w:rsidRPr="00C2714A">
        <w:t xml:space="preserve"> </w:t>
      </w:r>
      <w:r w:rsidRPr="00C2714A">
        <w:rPr>
          <w:i/>
        </w:rPr>
        <w:t>Mikyal al-Makarim fi Fawa’idi D’uaa lil Qa’im</w:t>
      </w:r>
      <w:r w:rsidRPr="00C2714A">
        <w:t>, by Sayyid Muhammad Taqi Musawi al-Isfahani, vol. 2, p.75.</w:t>
      </w: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FC1F16" w:rsidRPr="000C7094" w:rsidRDefault="00FC1F16" w:rsidP="000C7094">
      <w:pPr>
        <w:pStyle w:val="libNormal"/>
      </w:pPr>
    </w:p>
    <w:p w:rsidR="00FC1F16" w:rsidRDefault="00FC1F16" w:rsidP="00FC1F16">
      <w:pPr>
        <w:pStyle w:val="libNormal"/>
      </w:pPr>
    </w:p>
    <w:p w:rsidR="008A4B3E" w:rsidRDefault="008A4B3E" w:rsidP="00FC1F16">
      <w:pPr>
        <w:pStyle w:val="libNormal"/>
      </w:pPr>
    </w:p>
    <w:p w:rsidR="008A4B3E" w:rsidRDefault="008A4B3E" w:rsidP="00FC1F16">
      <w:pPr>
        <w:pStyle w:val="libNormal"/>
      </w:pP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FC1F16" w:rsidRDefault="00FC1F16" w:rsidP="00FC1F16">
      <w:pPr>
        <w:pStyle w:val="libNormal"/>
      </w:pPr>
    </w:p>
    <w:p w:rsidR="000C7094" w:rsidRDefault="000C7094" w:rsidP="000C7094">
      <w:pPr>
        <w:pStyle w:val="libCenterBold1"/>
      </w:pPr>
      <w:r>
        <w:t>All rights reserved for Al-Hassanain (p) Network, ImamHussain (p) Foundation</w:t>
      </w:r>
    </w:p>
    <w:p w:rsidR="000C7094" w:rsidRDefault="000C7094" w:rsidP="000C7094">
      <w:pPr>
        <w:pStyle w:val="libCenterBold1"/>
      </w:pPr>
    </w:p>
    <w:p w:rsidR="000C7094" w:rsidRDefault="000C7094" w:rsidP="000C7094">
      <w:pPr>
        <w:pStyle w:val="libCenterBold1"/>
      </w:pPr>
      <w:r>
        <w:t>Alhassanain (p) Network for Islamic Heritage and Thought</w:t>
      </w:r>
    </w:p>
    <w:p w:rsidR="000C7094" w:rsidRDefault="000C7094" w:rsidP="000C7094">
      <w:pPr>
        <w:pStyle w:val="libCenterBold1"/>
      </w:pPr>
    </w:p>
    <w:p w:rsidR="00FC1F16" w:rsidRDefault="00FE20AD" w:rsidP="000C7094">
      <w:pPr>
        <w:pStyle w:val="libCenterBold1"/>
      </w:pPr>
      <w:hyperlink r:id="rId1" w:history="1">
        <w:r w:rsidR="000C7094" w:rsidRPr="00572AD6">
          <w:rPr>
            <w:rStyle w:val="Hyperlink"/>
          </w:rPr>
          <w:t>www.alhassanain.org/english</w:t>
        </w:r>
      </w:hyperlink>
    </w:p>
    <w:p w:rsidR="000C7094" w:rsidRPr="00FC1F16" w:rsidRDefault="000C7094" w:rsidP="000C7094">
      <w:pPr>
        <w:pStyle w:val="libCenterBold1"/>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E20AD" w:rsidP="00745C1D">
    <w:pPr>
      <w:pStyle w:val="Footer"/>
      <w:tabs>
        <w:tab w:val="clear" w:pos="4153"/>
        <w:tab w:val="clear" w:pos="8306"/>
      </w:tabs>
    </w:pPr>
    <w:fldSimple w:instr=" PAGE   \* MERGEFORMAT ">
      <w:r w:rsidR="002A713A">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E20AD" w:rsidP="002A713A">
    <w:pPr>
      <w:pStyle w:val="Footer"/>
    </w:pPr>
    <w:fldSimple w:instr=" PAGE   \* MERGEFORMAT ">
      <w:r w:rsidR="00531D0D">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E20AD" w:rsidP="00745C1D">
    <w:pPr>
      <w:pStyle w:val="Footer"/>
      <w:tabs>
        <w:tab w:val="clear" w:pos="4153"/>
        <w:tab w:val="clear" w:pos="8306"/>
      </w:tabs>
    </w:pPr>
    <w:fldSimple w:instr=" PAGE   \* MERGEFORMAT ">
      <w:r w:rsidR="002A713A">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52C" w:rsidRDefault="00F7652C" w:rsidP="00113C59">
      <w:r>
        <w:separator/>
      </w:r>
    </w:p>
  </w:footnote>
  <w:footnote w:type="continuationSeparator" w:id="0">
    <w:p w:rsidR="00F7652C" w:rsidRDefault="00F7652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6D782738"/>
    <w:lvl w:ilvl="0">
      <w:start w:val="1"/>
      <w:numFmt w:val="decimal"/>
      <w:lvlText w:val="%1."/>
      <w:lvlJc w:val="left"/>
      <w:pPr>
        <w:tabs>
          <w:tab w:val="num" w:pos="1209"/>
        </w:tabs>
        <w:ind w:left="1209" w:hanging="360"/>
      </w:pPr>
    </w:lvl>
  </w:abstractNum>
  <w:abstractNum w:abstractNumId="2">
    <w:nsid w:val="FFFFFF7E"/>
    <w:multiLevelType w:val="singleLevel"/>
    <w:tmpl w:val="B150E95C"/>
    <w:lvl w:ilvl="0">
      <w:start w:val="1"/>
      <w:numFmt w:val="decimal"/>
      <w:lvlText w:val="%1."/>
      <w:lvlJc w:val="left"/>
      <w:pPr>
        <w:tabs>
          <w:tab w:val="num" w:pos="926"/>
        </w:tabs>
        <w:ind w:left="926" w:hanging="360"/>
      </w:pPr>
    </w:lvl>
  </w:abstractNum>
  <w:abstractNum w:abstractNumId="3">
    <w:nsid w:val="FFFFFF7F"/>
    <w:multiLevelType w:val="singleLevel"/>
    <w:tmpl w:val="E4AC2E40"/>
    <w:lvl w:ilvl="0">
      <w:start w:val="1"/>
      <w:numFmt w:val="decimal"/>
      <w:lvlText w:val="%1."/>
      <w:lvlJc w:val="left"/>
      <w:pPr>
        <w:tabs>
          <w:tab w:val="num" w:pos="643"/>
        </w:tabs>
        <w:ind w:left="643" w:hanging="360"/>
      </w:pPr>
    </w:lvl>
  </w:abstractNum>
  <w:abstractNum w:abstractNumId="4">
    <w:nsid w:val="FFFFFF80"/>
    <w:multiLevelType w:val="singleLevel"/>
    <w:tmpl w:val="F08A92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261D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B0D7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94E2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FC5EB6"/>
    <w:lvl w:ilvl="0">
      <w:start w:val="1"/>
      <w:numFmt w:val="decimal"/>
      <w:lvlText w:val="%1."/>
      <w:lvlJc w:val="left"/>
      <w:pPr>
        <w:tabs>
          <w:tab w:val="num" w:pos="360"/>
        </w:tabs>
        <w:ind w:left="360" w:hanging="360"/>
      </w:pPr>
    </w:lvl>
  </w:abstractNum>
  <w:abstractNum w:abstractNumId="9">
    <w:nsid w:val="FFFFFF89"/>
    <w:multiLevelType w:val="singleLevel"/>
    <w:tmpl w:val="99668A6C"/>
    <w:lvl w:ilvl="0">
      <w:start w:val="1"/>
      <w:numFmt w:val="bullet"/>
      <w:lvlText w:val=""/>
      <w:lvlJc w:val="left"/>
      <w:pPr>
        <w:tabs>
          <w:tab w:val="num" w:pos="360"/>
        </w:tabs>
        <w:ind w:left="360" w:hanging="360"/>
      </w:pPr>
      <w:rPr>
        <w:rFonts w:ascii="Symbol" w:hAnsi="Symbol" w:hint="default"/>
      </w:rPr>
    </w:lvl>
  </w:abstractNum>
  <w:abstractNum w:abstractNumId="1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1B1B014B"/>
    <w:multiLevelType w:val="hybridMultilevel"/>
    <w:tmpl w:val="A0C2E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731B0A"/>
    <w:multiLevelType w:val="hybridMultilevel"/>
    <w:tmpl w:val="D8A61736"/>
    <w:lvl w:ilvl="0" w:tplc="E2AC65A8">
      <w:start w:val="1"/>
      <w:numFmt w:val="decimal"/>
      <w:lvlText w:val="%1)"/>
      <w:lvlJc w:val="left"/>
      <w:pPr>
        <w:tabs>
          <w:tab w:val="num" w:pos="0"/>
        </w:tabs>
        <w:ind w:left="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265848B4"/>
    <w:multiLevelType w:val="hybridMultilevel"/>
    <w:tmpl w:val="6AD01592"/>
    <w:lvl w:ilvl="0" w:tplc="EDFA2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C06602E"/>
    <w:multiLevelType w:val="hybridMultilevel"/>
    <w:tmpl w:val="7C00A626"/>
    <w:lvl w:ilvl="0" w:tplc="EE528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45EE7959"/>
    <w:multiLevelType w:val="hybridMultilevel"/>
    <w:tmpl w:val="1C8C7B06"/>
    <w:lvl w:ilvl="0" w:tplc="4036E1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nsid w:val="65052E28"/>
    <w:multiLevelType w:val="multilevel"/>
    <w:tmpl w:val="76BA2F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4">
    <w:nsid w:val="6EAD2DFE"/>
    <w:multiLevelType w:val="hybridMultilevel"/>
    <w:tmpl w:val="49F6FA12"/>
    <w:lvl w:ilvl="0" w:tplc="4036E1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16"/>
  </w:num>
  <w:num w:numId="3">
    <w:abstractNumId w:val="21"/>
  </w:num>
  <w:num w:numId="4">
    <w:abstractNumId w:val="23"/>
  </w:num>
  <w:num w:numId="5">
    <w:abstractNumId w:val="10"/>
  </w:num>
  <w:num w:numId="6">
    <w:abstractNumId w:val="25"/>
  </w:num>
  <w:num w:numId="7">
    <w:abstractNumId w:val="11"/>
  </w:num>
  <w:num w:numId="8">
    <w:abstractNumId w:val="14"/>
  </w:num>
  <w:num w:numId="9">
    <w:abstractNumId w:val="18"/>
  </w:num>
  <w:num w:numId="10">
    <w:abstractNumId w:val="20"/>
  </w:num>
  <w:num w:numId="11">
    <w:abstractNumId w:val="13"/>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15"/>
  </w:num>
  <w:num w:numId="23">
    <w:abstractNumId w:val="24"/>
  </w:num>
  <w:num w:numId="24">
    <w:abstractNumId w:val="19"/>
  </w:num>
  <w:num w:numId="25">
    <w:abstractNumId w:val="12"/>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20"/>
  <w:displayHorizontalDrawingGridEvery w:val="2"/>
  <w:characterSpacingControl w:val="doNotCompress"/>
  <w:hdrShapeDefaults>
    <o:shapedefaults v:ext="edit" spidmax="36866"/>
  </w:hdrShapeDefaults>
  <w:footnotePr>
    <w:footnote w:id="-1"/>
    <w:footnote w:id="0"/>
  </w:footnotePr>
  <w:endnotePr>
    <w:numFmt w:val="decimal"/>
    <w:endnote w:id="-1"/>
    <w:endnote w:id="0"/>
    <w:endnote w:id="1"/>
  </w:endnotePr>
  <w:compat>
    <w:applyBreakingRules/>
  </w:compat>
  <w:rsids>
    <w:rsidRoot w:val="00D97D1C"/>
    <w:rsid w:val="00005A19"/>
    <w:rsid w:val="000267FE"/>
    <w:rsid w:val="00040798"/>
    <w:rsid w:val="00043023"/>
    <w:rsid w:val="00054406"/>
    <w:rsid w:val="00060182"/>
    <w:rsid w:val="0006216A"/>
    <w:rsid w:val="00067F84"/>
    <w:rsid w:val="00071C97"/>
    <w:rsid w:val="000761F7"/>
    <w:rsid w:val="00076A3A"/>
    <w:rsid w:val="00092805"/>
    <w:rsid w:val="00092A0C"/>
    <w:rsid w:val="000966AD"/>
    <w:rsid w:val="000A7750"/>
    <w:rsid w:val="000B3A56"/>
    <w:rsid w:val="000C0A89"/>
    <w:rsid w:val="000C7094"/>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3A"/>
    <w:rsid w:val="002A717D"/>
    <w:rsid w:val="002A73D7"/>
    <w:rsid w:val="002A7B26"/>
    <w:rsid w:val="002B2B15"/>
    <w:rsid w:val="002B71A8"/>
    <w:rsid w:val="002B7989"/>
    <w:rsid w:val="002C0451"/>
    <w:rsid w:val="002C1543"/>
    <w:rsid w:val="002C3E3A"/>
    <w:rsid w:val="002C5C66"/>
    <w:rsid w:val="002C6427"/>
    <w:rsid w:val="002C69BA"/>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1860"/>
    <w:rsid w:val="0035368E"/>
    <w:rsid w:val="00354493"/>
    <w:rsid w:val="00360A5F"/>
    <w:rsid w:val="003618AA"/>
    <w:rsid w:val="00362F97"/>
    <w:rsid w:val="00363C94"/>
    <w:rsid w:val="0036400D"/>
    <w:rsid w:val="00373085"/>
    <w:rsid w:val="00380A47"/>
    <w:rsid w:val="00383D54"/>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373A"/>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55A6"/>
    <w:rsid w:val="004E6E95"/>
    <w:rsid w:val="004F58BA"/>
    <w:rsid w:val="005022E5"/>
    <w:rsid w:val="00512375"/>
    <w:rsid w:val="005254BC"/>
    <w:rsid w:val="00526724"/>
    <w:rsid w:val="00531D0D"/>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4E4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350B"/>
    <w:rsid w:val="007E5D1C"/>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113"/>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4B3E"/>
    <w:rsid w:val="008B5AE2"/>
    <w:rsid w:val="008B5B7E"/>
    <w:rsid w:val="008C0DB1"/>
    <w:rsid w:val="008C3327"/>
    <w:rsid w:val="008D4636"/>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42C4"/>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260F"/>
    <w:rsid w:val="009C58C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F51"/>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7D8"/>
    <w:rsid w:val="00C07677"/>
    <w:rsid w:val="00C1570C"/>
    <w:rsid w:val="00C22361"/>
    <w:rsid w:val="00C26D89"/>
    <w:rsid w:val="00C2714A"/>
    <w:rsid w:val="00C31833"/>
    <w:rsid w:val="00C33018"/>
    <w:rsid w:val="00C33B4D"/>
    <w:rsid w:val="00C35A49"/>
    <w:rsid w:val="00C36AF1"/>
    <w:rsid w:val="00C37458"/>
    <w:rsid w:val="00C37AF7"/>
    <w:rsid w:val="00C45E29"/>
    <w:rsid w:val="00C617E5"/>
    <w:rsid w:val="00C667E4"/>
    <w:rsid w:val="00C76A9C"/>
    <w:rsid w:val="00C81C96"/>
    <w:rsid w:val="00C81DC0"/>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7D1C"/>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914"/>
    <w:rsid w:val="00E206F5"/>
    <w:rsid w:val="00E21598"/>
    <w:rsid w:val="00E259BC"/>
    <w:rsid w:val="00E264A4"/>
    <w:rsid w:val="00E40FCC"/>
    <w:rsid w:val="00E42906"/>
    <w:rsid w:val="00E43122"/>
    <w:rsid w:val="00E44003"/>
    <w:rsid w:val="00E456A5"/>
    <w:rsid w:val="00E5512D"/>
    <w:rsid w:val="00E574E5"/>
    <w:rsid w:val="00E63C51"/>
    <w:rsid w:val="00E65928"/>
    <w:rsid w:val="00E71139"/>
    <w:rsid w:val="00E731B6"/>
    <w:rsid w:val="00E73BA7"/>
    <w:rsid w:val="00E74F63"/>
    <w:rsid w:val="00E7602E"/>
    <w:rsid w:val="00E90664"/>
    <w:rsid w:val="00E917C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38DC"/>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652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1F16"/>
    <w:rsid w:val="00FD04E0"/>
    <w:rsid w:val="00FE0BFA"/>
    <w:rsid w:val="00FE0D85"/>
    <w:rsid w:val="00FE20AD"/>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8DC"/>
    <w:pPr>
      <w:spacing w:after="120" w:line="300" w:lineRule="atLeast"/>
      <w:jc w:val="both"/>
    </w:pPr>
    <w:rPr>
      <w:rFonts w:cs="Traditional Arabic"/>
      <w:sz w:val="24"/>
      <w:szCs w:val="28"/>
      <w:lang w:bidi="fa-IR"/>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link w:val="Heading4Char"/>
    <w:qFormat/>
    <w:rsid w:val="00745C1D"/>
    <w:pPr>
      <w:keepNext/>
      <w:spacing w:before="240" w:after="60"/>
      <w:outlineLvl w:val="3"/>
    </w:pPr>
    <w:rPr>
      <w:b/>
      <w:bCs/>
    </w:rPr>
  </w:style>
  <w:style w:type="paragraph" w:styleId="Heading5">
    <w:name w:val="heading 5"/>
    <w:basedOn w:val="libNormal"/>
    <w:next w:val="libNormal"/>
    <w:link w:val="Heading5Char"/>
    <w:qFormat/>
    <w:rsid w:val="00413479"/>
    <w:pPr>
      <w:spacing w:before="240" w:after="60"/>
      <w:outlineLvl w:val="4"/>
    </w:pPr>
  </w:style>
  <w:style w:type="paragraph" w:styleId="Heading6">
    <w:name w:val="heading 6"/>
    <w:basedOn w:val="Normal"/>
    <w:next w:val="Normal"/>
    <w:link w:val="Heading6Char"/>
    <w:qFormat/>
    <w:rsid w:val="00EE38DC"/>
    <w:pPr>
      <w:tabs>
        <w:tab w:val="num" w:pos="1152"/>
      </w:tabs>
      <w:spacing w:before="240" w:after="60"/>
      <w:ind w:left="1152" w:hanging="1152"/>
      <w:outlineLvl w:val="5"/>
    </w:pPr>
    <w:rPr>
      <w:rFonts w:cs="Nazanin"/>
      <w:b/>
      <w:bCs/>
      <w:sz w:val="22"/>
      <w:szCs w:val="22"/>
    </w:rPr>
  </w:style>
  <w:style w:type="paragraph" w:styleId="Heading7">
    <w:name w:val="heading 7"/>
    <w:basedOn w:val="Normal"/>
    <w:next w:val="Normal"/>
    <w:link w:val="Heading7Char"/>
    <w:qFormat/>
    <w:rsid w:val="00EE38DC"/>
    <w:pPr>
      <w:tabs>
        <w:tab w:val="num" w:pos="1296"/>
      </w:tabs>
      <w:spacing w:before="240" w:after="60"/>
      <w:ind w:left="1296" w:hanging="1296"/>
      <w:outlineLvl w:val="6"/>
    </w:pPr>
    <w:rPr>
      <w:rFonts w:cs="Nazanin"/>
      <w:szCs w:val="26"/>
    </w:rPr>
  </w:style>
  <w:style w:type="paragraph" w:styleId="Heading8">
    <w:name w:val="heading 8"/>
    <w:basedOn w:val="Normal"/>
    <w:next w:val="Normal"/>
    <w:link w:val="Heading8Char"/>
    <w:qFormat/>
    <w:rsid w:val="00EE38DC"/>
    <w:pPr>
      <w:tabs>
        <w:tab w:val="num" w:pos="1440"/>
      </w:tabs>
      <w:spacing w:before="240" w:after="60"/>
      <w:ind w:left="1440" w:hanging="1440"/>
      <w:outlineLvl w:val="7"/>
    </w:pPr>
    <w:rPr>
      <w:rFonts w:cs="Nazanin"/>
      <w:i/>
      <w:iCs/>
      <w:szCs w:val="26"/>
    </w:rPr>
  </w:style>
  <w:style w:type="paragraph" w:styleId="Heading9">
    <w:name w:val="heading 9"/>
    <w:basedOn w:val="Normal"/>
    <w:next w:val="Normal"/>
    <w:link w:val="Heading9Char"/>
    <w:qFormat/>
    <w:rsid w:val="00EE38DC"/>
    <w:pPr>
      <w:tabs>
        <w:tab w:val="num" w:pos="1584"/>
      </w:tabs>
      <w:spacing w:before="240" w:after="60"/>
      <w:ind w:left="1584" w:hanging="1584"/>
      <w:outlineLvl w:val="8"/>
    </w:pPr>
    <w:rPr>
      <w:rFonts w:ascii="Arial" w:hAnsi="Arial" w:cs="Nazani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EndnoteReference">
    <w:name w:val="endnote reference"/>
    <w:basedOn w:val="DefaultParagraphFont"/>
    <w:rsid w:val="00EB74A9"/>
    <w:rPr>
      <w:vertAlign w:val="superscript"/>
    </w:rPr>
  </w:style>
  <w:style w:type="character" w:styleId="Hyperlink">
    <w:name w:val="Hyperlink"/>
    <w:basedOn w:val="DefaultParagraphFont"/>
    <w:uiPriority w:val="99"/>
    <w:unhideWhenUsed/>
    <w:rsid w:val="00453381"/>
    <w:rPr>
      <w:color w:val="0000FF"/>
      <w:u w:val="single"/>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EE38DC"/>
    <w:rPr>
      <w:rFonts w:cs="Nazanin"/>
      <w:b/>
      <w:bCs/>
      <w:sz w:val="22"/>
      <w:szCs w:val="22"/>
      <w:lang w:bidi="fa-IR"/>
    </w:rPr>
  </w:style>
  <w:style w:type="character" w:customStyle="1" w:styleId="Heading7Char">
    <w:name w:val="Heading 7 Char"/>
    <w:basedOn w:val="DefaultParagraphFont"/>
    <w:link w:val="Heading7"/>
    <w:rsid w:val="00EE38DC"/>
    <w:rPr>
      <w:rFonts w:cs="Nazanin"/>
      <w:sz w:val="24"/>
      <w:szCs w:val="26"/>
      <w:lang w:bidi="fa-IR"/>
    </w:rPr>
  </w:style>
  <w:style w:type="character" w:customStyle="1" w:styleId="Heading8Char">
    <w:name w:val="Heading 8 Char"/>
    <w:basedOn w:val="DefaultParagraphFont"/>
    <w:link w:val="Heading8"/>
    <w:rsid w:val="00EE38DC"/>
    <w:rPr>
      <w:rFonts w:cs="Nazanin"/>
      <w:i/>
      <w:iCs/>
      <w:sz w:val="24"/>
      <w:szCs w:val="26"/>
      <w:lang w:bidi="fa-IR"/>
    </w:rPr>
  </w:style>
  <w:style w:type="character" w:customStyle="1" w:styleId="Heading9Char">
    <w:name w:val="Heading 9 Char"/>
    <w:basedOn w:val="DefaultParagraphFont"/>
    <w:link w:val="Heading9"/>
    <w:rsid w:val="00EE38DC"/>
    <w:rPr>
      <w:rFonts w:ascii="Arial" w:hAnsi="Arial" w:cs="Nazanin"/>
      <w:sz w:val="22"/>
      <w:szCs w:val="22"/>
      <w:lang w:bidi="fa-IR"/>
    </w:rPr>
  </w:style>
  <w:style w:type="character" w:customStyle="1" w:styleId="Heading3Char">
    <w:name w:val="Heading 3 Char"/>
    <w:basedOn w:val="DefaultParagraphFont"/>
    <w:link w:val="Heading3"/>
    <w:rsid w:val="00EE38DC"/>
    <w:rPr>
      <w:rFonts w:cs="Traditional Arabic"/>
      <w:b/>
      <w:color w:val="1F497D"/>
      <w:sz w:val="24"/>
      <w:szCs w:val="32"/>
    </w:rPr>
  </w:style>
  <w:style w:type="character" w:customStyle="1" w:styleId="Heading4Char">
    <w:name w:val="Heading 4 Char"/>
    <w:basedOn w:val="DefaultParagraphFont"/>
    <w:link w:val="Heading4"/>
    <w:rsid w:val="00EE38DC"/>
    <w:rPr>
      <w:rFonts w:cs="Traditional Arabic"/>
      <w:b/>
      <w:bCs/>
      <w:color w:val="000000"/>
      <w:sz w:val="24"/>
      <w:szCs w:val="32"/>
    </w:rPr>
  </w:style>
  <w:style w:type="character" w:customStyle="1" w:styleId="Heading5Char">
    <w:name w:val="Heading 5 Char"/>
    <w:basedOn w:val="DefaultParagraphFont"/>
    <w:link w:val="Heading5"/>
    <w:rsid w:val="00EE38DC"/>
    <w:rPr>
      <w:rFonts w:cs="Traditional Arabic"/>
      <w:color w:val="000000"/>
      <w:sz w:val="24"/>
      <w:szCs w:val="32"/>
    </w:rPr>
  </w:style>
  <w:style w:type="paragraph" w:styleId="DocumentMap">
    <w:name w:val="Document Map"/>
    <w:basedOn w:val="Normal"/>
    <w:link w:val="DocumentMapChar"/>
    <w:rsid w:val="00EE38DC"/>
    <w:pPr>
      <w:shd w:val="clear" w:color="auto" w:fill="000080"/>
      <w:spacing w:line="360" w:lineRule="auto"/>
      <w:jc w:val="left"/>
    </w:pPr>
    <w:rPr>
      <w:rFonts w:ascii="Tahoma" w:hAnsi="Tahoma" w:cs="Tahoma"/>
      <w:sz w:val="18"/>
      <w:szCs w:val="18"/>
    </w:rPr>
  </w:style>
  <w:style w:type="character" w:customStyle="1" w:styleId="DocumentMapChar">
    <w:name w:val="Document Map Char"/>
    <w:basedOn w:val="DefaultParagraphFont"/>
    <w:link w:val="DocumentMap"/>
    <w:rsid w:val="00EE38DC"/>
    <w:rPr>
      <w:rFonts w:ascii="Tahoma" w:hAnsi="Tahoma" w:cs="Tahoma"/>
      <w:sz w:val="18"/>
      <w:szCs w:val="18"/>
      <w:shd w:val="clear" w:color="auto" w:fill="000080"/>
      <w:lang w:bidi="fa-IR"/>
    </w:rPr>
  </w:style>
  <w:style w:type="character" w:customStyle="1" w:styleId="HeaderChar">
    <w:name w:val="Header Char"/>
    <w:basedOn w:val="DefaultParagraphFont"/>
    <w:link w:val="Header"/>
    <w:rsid w:val="00EE38DC"/>
    <w:rPr>
      <w:rFonts w:cs="Traditional Arabic"/>
      <w:color w:val="000000"/>
      <w:sz w:val="26"/>
      <w:szCs w:val="26"/>
    </w:rPr>
  </w:style>
  <w:style w:type="paragraph" w:styleId="TOC6">
    <w:name w:val="toc 6"/>
    <w:basedOn w:val="Normal"/>
    <w:next w:val="Normal"/>
    <w:autoRedefine/>
    <w:rsid w:val="00EE38DC"/>
    <w:pPr>
      <w:ind w:left="1200"/>
      <w:jc w:val="left"/>
    </w:pPr>
    <w:rPr>
      <w:rFonts w:cs="Times New Roman"/>
      <w:sz w:val="18"/>
      <w:szCs w:val="21"/>
      <w:lang w:bidi="ar-SA"/>
    </w:rPr>
  </w:style>
  <w:style w:type="paragraph" w:styleId="TOC7">
    <w:name w:val="toc 7"/>
    <w:basedOn w:val="Normal"/>
    <w:next w:val="Normal"/>
    <w:autoRedefine/>
    <w:rsid w:val="00EE38DC"/>
    <w:pPr>
      <w:ind w:left="1440"/>
      <w:jc w:val="left"/>
    </w:pPr>
    <w:rPr>
      <w:rFonts w:cs="Times New Roman"/>
      <w:sz w:val="18"/>
      <w:szCs w:val="21"/>
      <w:lang w:bidi="ar-SA"/>
    </w:rPr>
  </w:style>
  <w:style w:type="paragraph" w:styleId="TOC8">
    <w:name w:val="toc 8"/>
    <w:basedOn w:val="Normal"/>
    <w:next w:val="Normal"/>
    <w:autoRedefine/>
    <w:rsid w:val="00EE38DC"/>
    <w:pPr>
      <w:ind w:left="1680"/>
      <w:jc w:val="left"/>
    </w:pPr>
    <w:rPr>
      <w:rFonts w:cs="Times New Roman"/>
      <w:sz w:val="18"/>
      <w:szCs w:val="21"/>
      <w:lang w:bidi="ar-SA"/>
    </w:rPr>
  </w:style>
  <w:style w:type="paragraph" w:styleId="TOC9">
    <w:name w:val="toc 9"/>
    <w:basedOn w:val="Normal"/>
    <w:next w:val="Normal"/>
    <w:autoRedefine/>
    <w:rsid w:val="00EE38DC"/>
    <w:pPr>
      <w:ind w:left="1920"/>
      <w:jc w:val="left"/>
    </w:pPr>
    <w:rPr>
      <w:rFonts w:cs="Times New Roman"/>
      <w:sz w:val="18"/>
      <w:szCs w:val="21"/>
      <w:lang w:bidi="ar-SA"/>
    </w:rPr>
  </w:style>
  <w:style w:type="character" w:styleId="PlaceholderText">
    <w:name w:val="Placeholder Text"/>
    <w:basedOn w:val="DefaultParagraphFont"/>
    <w:uiPriority w:val="99"/>
    <w:semiHidden/>
    <w:rsid w:val="00EE38DC"/>
    <w:rPr>
      <w:color w:val="808080"/>
    </w:rPr>
  </w:style>
  <w:style w:type="paragraph" w:styleId="TOCHeading">
    <w:name w:val="TOC Heading"/>
    <w:basedOn w:val="Heading1"/>
    <w:next w:val="Normal"/>
    <w:uiPriority w:val="39"/>
    <w:semiHidden/>
    <w:unhideWhenUsed/>
    <w:qFormat/>
    <w:rsid w:val="00A94F51"/>
    <w:pPr>
      <w:keepLines/>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1F5F-E68C-437E-97B4-FFAE205E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53</TotalTime>
  <Pages>51</Pages>
  <Words>18618</Words>
  <Characters>106124</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1601-01-01T00:00:00Z</cp:lastPrinted>
  <dcterms:created xsi:type="dcterms:W3CDTF">2016-03-08T06:06:00Z</dcterms:created>
  <dcterms:modified xsi:type="dcterms:W3CDTF">2016-03-08T10:37:00Z</dcterms:modified>
</cp:coreProperties>
</file>