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E2" w:rsidRDefault="00EE2DE2" w:rsidP="00450F81">
      <w:pPr>
        <w:pStyle w:val="libCenterTitr"/>
      </w:pPr>
    </w:p>
    <w:p w:rsidR="00EE2DE2" w:rsidRDefault="00EE2DE2" w:rsidP="00450F81">
      <w:pPr>
        <w:pStyle w:val="libCenterTitr"/>
      </w:pPr>
    </w:p>
    <w:p w:rsidR="00EE2DE2" w:rsidRDefault="00EE2DE2" w:rsidP="00450F81">
      <w:pPr>
        <w:pStyle w:val="libCenterTitr"/>
      </w:pPr>
    </w:p>
    <w:p w:rsidR="007158CD" w:rsidRDefault="007158CD" w:rsidP="00450F81">
      <w:pPr>
        <w:pStyle w:val="libCenterTitr"/>
      </w:pPr>
      <w:r>
        <w:t>Burial Rituals</w:t>
      </w:r>
    </w:p>
    <w:p w:rsidR="00EE2DE2" w:rsidRDefault="00EE2DE2" w:rsidP="00116956">
      <w:pPr>
        <w:pStyle w:val="libCenterBold1"/>
      </w:pPr>
    </w:p>
    <w:p w:rsidR="007158CD" w:rsidRDefault="007158CD" w:rsidP="00116956">
      <w:pPr>
        <w:pStyle w:val="libCenterBold1"/>
      </w:pPr>
      <w:r>
        <w:t>Author(s):</w:t>
      </w:r>
      <w:r w:rsidR="00116956">
        <w:t xml:space="preserve"> </w:t>
      </w:r>
      <w:proofErr w:type="spellStart"/>
      <w:r>
        <w:t>Muhammadhusein</w:t>
      </w:r>
      <w:proofErr w:type="spellEnd"/>
      <w:r>
        <w:t xml:space="preserve"> </w:t>
      </w:r>
      <w:proofErr w:type="spellStart"/>
      <w:r>
        <w:t>Kermali</w:t>
      </w:r>
      <w:proofErr w:type="spellEnd"/>
    </w:p>
    <w:p w:rsidR="00EE2DE2" w:rsidRDefault="00EE2DE2" w:rsidP="00116956">
      <w:pPr>
        <w:pStyle w:val="libCenterBold2"/>
      </w:pPr>
    </w:p>
    <w:p w:rsidR="00EE2DE2" w:rsidRDefault="00EE2DE2" w:rsidP="00116956">
      <w:pPr>
        <w:pStyle w:val="libCenterBold2"/>
      </w:pPr>
    </w:p>
    <w:p w:rsidR="008065F9" w:rsidRDefault="007158CD" w:rsidP="00116956">
      <w:pPr>
        <w:pStyle w:val="libCenterBold2"/>
      </w:pPr>
      <w:r>
        <w:t>Publisher(s):</w:t>
      </w:r>
      <w:r w:rsidR="00116956">
        <w:t xml:space="preserve"> </w:t>
      </w:r>
      <w:proofErr w:type="spellStart"/>
      <w:r>
        <w:t>Ahlul</w:t>
      </w:r>
      <w:proofErr w:type="spellEnd"/>
      <w:r>
        <w:t xml:space="preserve"> </w:t>
      </w:r>
      <w:proofErr w:type="spellStart"/>
      <w:r>
        <w:t>Bayt</w:t>
      </w:r>
      <w:proofErr w:type="spellEnd"/>
      <w:r>
        <w:t xml:space="preserve"> Islamic Centre</w:t>
      </w:r>
    </w:p>
    <w:p w:rsidR="00EE2DE2" w:rsidRDefault="00EE2DE2" w:rsidP="00116956">
      <w:pPr>
        <w:pStyle w:val="libCenterBold2"/>
      </w:pPr>
    </w:p>
    <w:p w:rsidR="00EE2DE2" w:rsidRDefault="00EE2DE2" w:rsidP="00116956">
      <w:pPr>
        <w:pStyle w:val="libCenterBold2"/>
      </w:pPr>
    </w:p>
    <w:p w:rsidR="00EE2DE2" w:rsidRDefault="00EE2DE2" w:rsidP="00116956">
      <w:pPr>
        <w:pStyle w:val="libCenterBold2"/>
      </w:pPr>
    </w:p>
    <w:p w:rsidR="00EE2DE2" w:rsidRDefault="00EE2DE2" w:rsidP="00116956">
      <w:pPr>
        <w:pStyle w:val="libCenterBold2"/>
      </w:pPr>
    </w:p>
    <w:p w:rsidR="00EE2DE2" w:rsidRDefault="00EE2DE2" w:rsidP="00116956">
      <w:pPr>
        <w:pStyle w:val="libCenterBold2"/>
      </w:pPr>
    </w:p>
    <w:p w:rsidR="00EE2DE2" w:rsidRDefault="00EE2DE2" w:rsidP="00116956">
      <w:pPr>
        <w:pStyle w:val="libCenterBold2"/>
      </w:pPr>
    </w:p>
    <w:p w:rsidR="00EE2DE2" w:rsidRDefault="00EE2DE2" w:rsidP="00116956">
      <w:pPr>
        <w:pStyle w:val="libCenterBold2"/>
      </w:pPr>
    </w:p>
    <w:p w:rsidR="00EE2DE2" w:rsidRDefault="00EE2DE2" w:rsidP="00116956">
      <w:pPr>
        <w:pStyle w:val="libCenterBold2"/>
      </w:pPr>
    </w:p>
    <w:p w:rsidR="00EE2DE2" w:rsidRDefault="00EE2DE2" w:rsidP="00EE2DE2">
      <w:pPr>
        <w:pStyle w:val="libCenterBold1"/>
      </w:pPr>
      <w:hyperlink r:id="rId8" w:history="1">
        <w:r w:rsidRPr="00633297">
          <w:rPr>
            <w:rStyle w:val="Hyperlink"/>
          </w:rPr>
          <w:t>www.alhassanain.org/english</w:t>
        </w:r>
      </w:hyperlink>
    </w:p>
    <w:p w:rsidR="00116956" w:rsidRDefault="00116956" w:rsidP="00AA3600">
      <w:pPr>
        <w:pStyle w:val="libNormal"/>
      </w:pPr>
      <w:r>
        <w:br w:type="page"/>
      </w:r>
    </w:p>
    <w:p w:rsidR="007158CD" w:rsidRDefault="007158CD" w:rsidP="00116956">
      <w:pPr>
        <w:pStyle w:val="libBold1"/>
      </w:pPr>
      <w:proofErr w:type="gramStart"/>
      <w:r>
        <w:lastRenderedPageBreak/>
        <w:t xml:space="preserve">Required actions before and immediately after death, during the </w:t>
      </w:r>
      <w:proofErr w:type="spellStart"/>
      <w:r>
        <w:t>Ghusl</w:t>
      </w:r>
      <w:proofErr w:type="spellEnd"/>
      <w:r>
        <w:t xml:space="preserve"> (washing the body), </w:t>
      </w:r>
      <w:proofErr w:type="spellStart"/>
      <w:r>
        <w:t>Kafan</w:t>
      </w:r>
      <w:proofErr w:type="spellEnd"/>
      <w:r>
        <w:t xml:space="preserve">, and </w:t>
      </w:r>
      <w:proofErr w:type="spellStart"/>
      <w:r>
        <w:t>Salat</w:t>
      </w:r>
      <w:proofErr w:type="spellEnd"/>
      <w:r>
        <w:t xml:space="preserve"> al-</w:t>
      </w:r>
      <w:proofErr w:type="spellStart"/>
      <w:r>
        <w:t>Mayyit</w:t>
      </w:r>
      <w:proofErr w:type="spellEnd"/>
      <w:r>
        <w:t>.</w:t>
      </w:r>
      <w:proofErr w:type="gramEnd"/>
    </w:p>
    <w:p w:rsidR="00AA3600" w:rsidRDefault="00AA3600" w:rsidP="00AA3600">
      <w:pPr>
        <w:pStyle w:val="libNormal"/>
      </w:pPr>
      <w:r>
        <w:br w:type="page"/>
      </w:r>
    </w:p>
    <w:p w:rsidR="00714C12" w:rsidRDefault="00714C12" w:rsidP="00714C12">
      <w:pPr>
        <w:pStyle w:val="libCenterBold1"/>
      </w:pPr>
    </w:p>
    <w:p w:rsidR="00714C12" w:rsidRDefault="00714C12" w:rsidP="00714C12">
      <w:pPr>
        <w:pStyle w:val="libCenterBold1"/>
      </w:pPr>
    </w:p>
    <w:p w:rsidR="00714C12" w:rsidRDefault="00714C12" w:rsidP="00714C12">
      <w:pPr>
        <w:pStyle w:val="libCenterBold1"/>
      </w:pPr>
      <w:r>
        <w:t>Notice:</w:t>
      </w:r>
    </w:p>
    <w:p w:rsidR="00714C12" w:rsidRDefault="00714C12" w:rsidP="00714C12">
      <w:pPr>
        <w:pStyle w:val="libCenterBold2"/>
      </w:pPr>
      <w:r>
        <w:t xml:space="preserve">This work </w:t>
      </w:r>
      <w:proofErr w:type="gramStart"/>
      <w:r>
        <w:t>is published</w:t>
      </w:r>
      <w:proofErr w:type="gramEnd"/>
      <w:r>
        <w:t xml:space="preserve"> on behalf of </w:t>
      </w:r>
      <w:hyperlink r:id="rId9" w:history="1">
        <w:r w:rsidRPr="00633297">
          <w:rPr>
            <w:rStyle w:val="Hyperlink"/>
          </w:rPr>
          <w:t>www.alhassanain.org/english</w:t>
        </w:r>
      </w:hyperlink>
    </w:p>
    <w:p w:rsidR="00714C12" w:rsidRDefault="00714C12" w:rsidP="00714C12">
      <w:pPr>
        <w:pStyle w:val="libCenterBold2"/>
      </w:pPr>
      <w:r>
        <w:t xml:space="preserve">The typing errors are </w:t>
      </w:r>
      <w:proofErr w:type="spellStart"/>
      <w:r>
        <w:t>n’t</w:t>
      </w:r>
      <w:proofErr w:type="spellEnd"/>
      <w:r>
        <w:t xml:space="preserve"> corrected.</w:t>
      </w:r>
    </w:p>
    <w:p w:rsidR="00714C12" w:rsidRDefault="00714C12" w:rsidP="00714C12">
      <w:pPr>
        <w:pStyle w:val="libCenterBold2"/>
      </w:pPr>
    </w:p>
    <w:p w:rsidR="00714C12" w:rsidRDefault="00714C12" w:rsidP="00714C12">
      <w:pPr>
        <w:pStyle w:val="libCenterBold2"/>
      </w:pPr>
    </w:p>
    <w:p w:rsidR="00AA3600" w:rsidRDefault="00AA3600" w:rsidP="00AA3600">
      <w:pPr>
        <w:pStyle w:val="libNormal"/>
      </w:pPr>
      <w:r>
        <w:br w:type="page"/>
      </w:r>
    </w:p>
    <w:sdt>
      <w:sdtPr>
        <w:id w:val="255940735"/>
        <w:docPartObj>
          <w:docPartGallery w:val="Table of Contents"/>
          <w:docPartUnique/>
        </w:docPartObj>
      </w:sdtPr>
      <w:sdtEndPr>
        <w:rPr>
          <w:b w:val="0"/>
          <w:bCs w:val="0"/>
        </w:rPr>
      </w:sdtEndPr>
      <w:sdtContent>
        <w:p w:rsidR="00804561" w:rsidRDefault="00804561" w:rsidP="00804561">
          <w:pPr>
            <w:pStyle w:val="libCenterBold1"/>
          </w:pPr>
        </w:p>
        <w:p w:rsidR="00804561" w:rsidRDefault="00804561" w:rsidP="00804561">
          <w:pPr>
            <w:pStyle w:val="libCenterBold1"/>
          </w:pPr>
        </w:p>
        <w:p w:rsidR="00804561" w:rsidRDefault="00804561" w:rsidP="00804561">
          <w:pPr>
            <w:pStyle w:val="libCenterBold1"/>
          </w:pPr>
          <w:r>
            <w:t>Table of Contents</w:t>
          </w:r>
        </w:p>
        <w:p w:rsidR="00804561" w:rsidRDefault="00804561" w:rsidP="00804561">
          <w:pPr>
            <w:pStyle w:val="libCenterBold1"/>
          </w:pPr>
        </w:p>
        <w:p w:rsidR="00804561" w:rsidRDefault="00804561" w:rsidP="0080456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2699781" w:history="1">
            <w:r w:rsidRPr="00962D0E">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Toc482699781 \h</w:instrText>
            </w:r>
            <w:r>
              <w:rPr>
                <w:webHidden/>
                <w:rtl/>
              </w:rPr>
              <w:instrText xml:space="preserve"> </w:instrText>
            </w:r>
            <w:r>
              <w:rPr>
                <w:webHidden/>
                <w:rtl/>
              </w:rPr>
            </w:r>
            <w:r>
              <w:rPr>
                <w:webHidden/>
                <w:rtl/>
              </w:rPr>
              <w:fldChar w:fldCharType="separate"/>
            </w:r>
            <w:r w:rsidR="00BB0723">
              <w:rPr>
                <w:webHidden/>
              </w:rPr>
              <w:t>5</w:t>
            </w:r>
            <w:r>
              <w:rPr>
                <w:webHidden/>
                <w:rtl/>
              </w:rPr>
              <w:fldChar w:fldCharType="end"/>
            </w:r>
          </w:hyperlink>
        </w:p>
        <w:p w:rsidR="00804561" w:rsidRDefault="00804561" w:rsidP="00804561">
          <w:pPr>
            <w:pStyle w:val="TOC1"/>
            <w:rPr>
              <w:rFonts w:asciiTheme="minorHAnsi" w:eastAsiaTheme="minorEastAsia" w:hAnsiTheme="minorHAnsi" w:cstheme="minorBidi"/>
              <w:b w:val="0"/>
              <w:bCs w:val="0"/>
              <w:color w:val="auto"/>
              <w:sz w:val="22"/>
              <w:szCs w:val="22"/>
              <w:rtl/>
            </w:rPr>
          </w:pPr>
          <w:hyperlink w:anchor="_Toc482699782" w:history="1">
            <w:r w:rsidRPr="00962D0E">
              <w:rPr>
                <w:rStyle w:val="Hyperlink"/>
              </w:rPr>
              <w:t>Rituals for Just before (Ehtezar) and Immediately After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Toc482699782 \h</w:instrText>
            </w:r>
            <w:r>
              <w:rPr>
                <w:webHidden/>
                <w:rtl/>
              </w:rPr>
              <w:instrText xml:space="preserve"> </w:instrText>
            </w:r>
            <w:r>
              <w:rPr>
                <w:webHidden/>
                <w:rtl/>
              </w:rPr>
            </w:r>
            <w:r>
              <w:rPr>
                <w:webHidden/>
                <w:rtl/>
              </w:rPr>
              <w:fldChar w:fldCharType="separate"/>
            </w:r>
            <w:r w:rsidR="00BB0723">
              <w:rPr>
                <w:webHidden/>
              </w:rPr>
              <w:t>6</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83" w:history="1">
            <w:r w:rsidRPr="00962D0E">
              <w:rPr>
                <w:rStyle w:val="Hyperlink"/>
              </w:rPr>
              <w:t>Before the Death, During the Saqarat ul Mawt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Toc482699783 \h</w:instrText>
            </w:r>
            <w:r>
              <w:rPr>
                <w:webHidden/>
                <w:rtl/>
              </w:rPr>
              <w:instrText xml:space="preserve"> </w:instrText>
            </w:r>
            <w:r>
              <w:rPr>
                <w:webHidden/>
                <w:rtl/>
              </w:rPr>
            </w:r>
            <w:r>
              <w:rPr>
                <w:webHidden/>
                <w:rtl/>
              </w:rPr>
              <w:fldChar w:fldCharType="separate"/>
            </w:r>
            <w:r w:rsidR="00BB0723">
              <w:rPr>
                <w:webHidden/>
              </w:rPr>
              <w:t>7</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84" w:history="1">
            <w:r w:rsidRPr="00962D0E">
              <w:rPr>
                <w:rStyle w:val="Hyperlink"/>
              </w:rPr>
              <w:t>Right After the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Toc482699784 \h</w:instrText>
            </w:r>
            <w:r>
              <w:rPr>
                <w:webHidden/>
                <w:rtl/>
              </w:rPr>
              <w:instrText xml:space="preserve"> </w:instrText>
            </w:r>
            <w:r>
              <w:rPr>
                <w:webHidden/>
                <w:rtl/>
              </w:rPr>
            </w:r>
            <w:r>
              <w:rPr>
                <w:webHidden/>
                <w:rtl/>
              </w:rPr>
              <w:fldChar w:fldCharType="separate"/>
            </w:r>
            <w:r w:rsidR="00BB0723">
              <w:rPr>
                <w:webHidden/>
              </w:rPr>
              <w:t>8</w:t>
            </w:r>
            <w:r>
              <w:rPr>
                <w:webHidden/>
                <w:rtl/>
              </w:rPr>
              <w:fldChar w:fldCharType="end"/>
            </w:r>
          </w:hyperlink>
        </w:p>
        <w:p w:rsidR="00804561" w:rsidRDefault="00804561" w:rsidP="00804561">
          <w:pPr>
            <w:pStyle w:val="TOC1"/>
            <w:rPr>
              <w:rFonts w:asciiTheme="minorHAnsi" w:eastAsiaTheme="minorEastAsia" w:hAnsiTheme="minorHAnsi" w:cstheme="minorBidi"/>
              <w:b w:val="0"/>
              <w:bCs w:val="0"/>
              <w:color w:val="auto"/>
              <w:sz w:val="22"/>
              <w:szCs w:val="22"/>
              <w:rtl/>
            </w:rPr>
          </w:pPr>
          <w:hyperlink w:anchor="_Toc482699785" w:history="1">
            <w:r w:rsidRPr="00962D0E">
              <w:rPr>
                <w:rStyle w:val="Hyperlink"/>
              </w:rPr>
              <w:t>After Death Rituals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Toc482699785 \h</w:instrText>
            </w:r>
            <w:r>
              <w:rPr>
                <w:webHidden/>
                <w:rtl/>
              </w:rPr>
              <w:instrText xml:space="preserve"> </w:instrText>
            </w:r>
            <w:r>
              <w:rPr>
                <w:webHidden/>
                <w:rtl/>
              </w:rPr>
            </w:r>
            <w:r>
              <w:rPr>
                <w:webHidden/>
                <w:rtl/>
              </w:rPr>
              <w:fldChar w:fldCharType="separate"/>
            </w:r>
            <w:r w:rsidR="00BB0723">
              <w:rPr>
                <w:webHidden/>
              </w:rPr>
              <w:t>9</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86" w:history="1">
            <w:r w:rsidRPr="00962D0E">
              <w:rPr>
                <w:rStyle w:val="Hyperlink"/>
              </w:rPr>
              <w:t>First Wajib Act: Ghusl Mayyit (Washing the Dead Body) Method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Toc482699786 \h</w:instrText>
            </w:r>
            <w:r>
              <w:rPr>
                <w:webHidden/>
                <w:rtl/>
              </w:rPr>
              <w:instrText xml:space="preserve"> </w:instrText>
            </w:r>
            <w:r>
              <w:rPr>
                <w:webHidden/>
                <w:rtl/>
              </w:rPr>
            </w:r>
            <w:r>
              <w:rPr>
                <w:webHidden/>
                <w:rtl/>
              </w:rPr>
              <w:fldChar w:fldCharType="separate"/>
            </w:r>
            <w:r w:rsidR="00BB0723">
              <w:rPr>
                <w:webHidden/>
              </w:rPr>
              <w:t>10</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87" w:history="1">
            <w:r w:rsidRPr="00962D0E">
              <w:rPr>
                <w:rStyle w:val="Hyperlink"/>
              </w:rPr>
              <w:t>Step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Toc482699787 \h</w:instrText>
            </w:r>
            <w:r>
              <w:rPr>
                <w:webHidden/>
                <w:rtl/>
              </w:rPr>
              <w:instrText xml:space="preserve"> </w:instrText>
            </w:r>
            <w:r>
              <w:rPr>
                <w:webHidden/>
                <w:rtl/>
              </w:rPr>
            </w:r>
            <w:r>
              <w:rPr>
                <w:webHidden/>
                <w:rtl/>
              </w:rPr>
              <w:fldChar w:fldCharType="separate"/>
            </w:r>
            <w:r w:rsidR="00BB0723">
              <w:rPr>
                <w:webHidden/>
              </w:rPr>
              <w:t>10</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88" w:history="1">
            <w:r w:rsidRPr="00962D0E">
              <w:rPr>
                <w:rStyle w:val="Hyperlink"/>
              </w:rPr>
              <w:t>Step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Toc482699788 \h</w:instrText>
            </w:r>
            <w:r>
              <w:rPr>
                <w:webHidden/>
                <w:rtl/>
              </w:rPr>
              <w:instrText xml:space="preserve"> </w:instrText>
            </w:r>
            <w:r>
              <w:rPr>
                <w:webHidden/>
                <w:rtl/>
              </w:rPr>
            </w:r>
            <w:r>
              <w:rPr>
                <w:webHidden/>
                <w:rtl/>
              </w:rPr>
              <w:fldChar w:fldCharType="separate"/>
            </w:r>
            <w:r w:rsidR="00BB0723">
              <w:rPr>
                <w:webHidden/>
              </w:rPr>
              <w:t>10</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89" w:history="1">
            <w:r w:rsidRPr="00962D0E">
              <w:rPr>
                <w:rStyle w:val="Hyperlink"/>
              </w:rPr>
              <w:t>Step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Toc482699789 \h</w:instrText>
            </w:r>
            <w:r>
              <w:rPr>
                <w:webHidden/>
                <w:rtl/>
              </w:rPr>
              <w:instrText xml:space="preserve"> </w:instrText>
            </w:r>
            <w:r>
              <w:rPr>
                <w:webHidden/>
                <w:rtl/>
              </w:rPr>
            </w:r>
            <w:r>
              <w:rPr>
                <w:webHidden/>
                <w:rtl/>
              </w:rPr>
              <w:fldChar w:fldCharType="separate"/>
            </w:r>
            <w:r w:rsidR="00BB0723">
              <w:rPr>
                <w:webHidden/>
              </w:rPr>
              <w:t>10</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90" w:history="1">
            <w:r w:rsidRPr="00962D0E">
              <w:rPr>
                <w:rStyle w:val="Hyperlink"/>
              </w:rPr>
              <w:t>Step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Toc482699790 \h</w:instrText>
            </w:r>
            <w:r>
              <w:rPr>
                <w:webHidden/>
                <w:rtl/>
              </w:rPr>
              <w:instrText xml:space="preserve"> </w:instrText>
            </w:r>
            <w:r>
              <w:rPr>
                <w:webHidden/>
                <w:rtl/>
              </w:rPr>
            </w:r>
            <w:r>
              <w:rPr>
                <w:webHidden/>
                <w:rtl/>
              </w:rPr>
              <w:fldChar w:fldCharType="separate"/>
            </w:r>
            <w:r w:rsidR="00BB0723">
              <w:rPr>
                <w:webHidden/>
              </w:rPr>
              <w:t>10</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91" w:history="1">
            <w:r w:rsidRPr="00962D0E">
              <w:rPr>
                <w:rStyle w:val="Hyperlink"/>
              </w:rPr>
              <w:t>Second Wajib Act: Tahnit or Hunut (Applying Camphor Powder)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Toc482699791 \h</w:instrText>
            </w:r>
            <w:r>
              <w:rPr>
                <w:webHidden/>
                <w:rtl/>
              </w:rPr>
              <w:instrText xml:space="preserve"> </w:instrText>
            </w:r>
            <w:r>
              <w:rPr>
                <w:webHidden/>
                <w:rtl/>
              </w:rPr>
            </w:r>
            <w:r>
              <w:rPr>
                <w:webHidden/>
                <w:rtl/>
              </w:rPr>
              <w:fldChar w:fldCharType="separate"/>
            </w:r>
            <w:r w:rsidR="00BB0723">
              <w:rPr>
                <w:webHidden/>
              </w:rPr>
              <w:t>11</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92" w:history="1">
            <w:r w:rsidRPr="00962D0E">
              <w:rPr>
                <w:rStyle w:val="Hyperlink"/>
              </w:rPr>
              <w:t>Third Wajib Act: Kafan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Toc482699792 \h</w:instrText>
            </w:r>
            <w:r>
              <w:rPr>
                <w:webHidden/>
                <w:rtl/>
              </w:rPr>
              <w:instrText xml:space="preserve"> </w:instrText>
            </w:r>
            <w:r>
              <w:rPr>
                <w:webHidden/>
                <w:rtl/>
              </w:rPr>
            </w:r>
            <w:r>
              <w:rPr>
                <w:webHidden/>
                <w:rtl/>
              </w:rPr>
              <w:fldChar w:fldCharType="separate"/>
            </w:r>
            <w:r w:rsidR="00BB0723">
              <w:rPr>
                <w:webHidden/>
              </w:rPr>
              <w:t>12</w:t>
            </w:r>
            <w:r>
              <w:rPr>
                <w:webHidden/>
                <w:rtl/>
              </w:rPr>
              <w:fldChar w:fldCharType="end"/>
            </w:r>
          </w:hyperlink>
        </w:p>
        <w:p w:rsidR="00804561" w:rsidRDefault="00804561" w:rsidP="00804561">
          <w:pPr>
            <w:pStyle w:val="TOC3"/>
            <w:rPr>
              <w:rFonts w:asciiTheme="minorHAnsi" w:eastAsiaTheme="minorEastAsia" w:hAnsiTheme="minorHAnsi" w:cstheme="minorBidi"/>
              <w:noProof/>
              <w:color w:val="auto"/>
              <w:sz w:val="22"/>
              <w:szCs w:val="22"/>
              <w:rtl/>
            </w:rPr>
          </w:pPr>
          <w:hyperlink w:anchor="_Toc482699793" w:history="1">
            <w:r w:rsidRPr="00962D0E">
              <w:rPr>
                <w:rStyle w:val="Hyperlink"/>
                <w:noProof/>
              </w:rPr>
              <w:t>Method (Shrouding/Wrapping the Body with Sheets of cloth)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Toc482699793 \h</w:instrText>
            </w:r>
            <w:r>
              <w:rPr>
                <w:noProof/>
                <w:webHidden/>
                <w:rtl/>
              </w:rPr>
              <w:instrText xml:space="preserve"> </w:instrText>
            </w:r>
            <w:r>
              <w:rPr>
                <w:noProof/>
                <w:webHidden/>
                <w:rtl/>
              </w:rPr>
            </w:r>
            <w:r>
              <w:rPr>
                <w:noProof/>
                <w:webHidden/>
                <w:rtl/>
              </w:rPr>
              <w:fldChar w:fldCharType="separate"/>
            </w:r>
            <w:r w:rsidR="00BB0723">
              <w:rPr>
                <w:noProof/>
                <w:webHidden/>
              </w:rPr>
              <w:t>12</w:t>
            </w:r>
            <w:r>
              <w:rPr>
                <w:noProof/>
                <w:webHidden/>
                <w:rtl/>
              </w:rPr>
              <w:fldChar w:fldCharType="end"/>
            </w:r>
          </w:hyperlink>
        </w:p>
        <w:p w:rsidR="00804561" w:rsidRDefault="00804561" w:rsidP="00804561">
          <w:pPr>
            <w:pStyle w:val="TOC3"/>
            <w:rPr>
              <w:rFonts w:asciiTheme="minorHAnsi" w:eastAsiaTheme="minorEastAsia" w:hAnsiTheme="minorHAnsi" w:cstheme="minorBidi"/>
              <w:noProof/>
              <w:color w:val="auto"/>
              <w:sz w:val="22"/>
              <w:szCs w:val="22"/>
              <w:rtl/>
            </w:rPr>
          </w:pPr>
          <w:hyperlink w:anchor="_Toc482699794" w:history="1">
            <w:r w:rsidRPr="00962D0E">
              <w:rPr>
                <w:rStyle w:val="Hyperlink"/>
                <w:noProof/>
              </w:rPr>
              <w:t>Wajib Pieces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Toc482699794 \h</w:instrText>
            </w:r>
            <w:r>
              <w:rPr>
                <w:noProof/>
                <w:webHidden/>
                <w:rtl/>
              </w:rPr>
              <w:instrText xml:space="preserve"> </w:instrText>
            </w:r>
            <w:r>
              <w:rPr>
                <w:noProof/>
                <w:webHidden/>
                <w:rtl/>
              </w:rPr>
            </w:r>
            <w:r>
              <w:rPr>
                <w:noProof/>
                <w:webHidden/>
                <w:rtl/>
              </w:rPr>
              <w:fldChar w:fldCharType="separate"/>
            </w:r>
            <w:r w:rsidR="00BB0723">
              <w:rPr>
                <w:noProof/>
                <w:webHidden/>
              </w:rPr>
              <w:t>13</w:t>
            </w:r>
            <w:r>
              <w:rPr>
                <w:noProof/>
                <w:webHidden/>
                <w:rtl/>
              </w:rPr>
              <w:fldChar w:fldCharType="end"/>
            </w:r>
          </w:hyperlink>
        </w:p>
        <w:p w:rsidR="00804561" w:rsidRDefault="00804561" w:rsidP="00804561">
          <w:pPr>
            <w:pStyle w:val="TOC3"/>
            <w:rPr>
              <w:rFonts w:asciiTheme="minorHAnsi" w:eastAsiaTheme="minorEastAsia" w:hAnsiTheme="minorHAnsi" w:cstheme="minorBidi"/>
              <w:noProof/>
              <w:color w:val="auto"/>
              <w:sz w:val="22"/>
              <w:szCs w:val="22"/>
              <w:rtl/>
            </w:rPr>
          </w:pPr>
          <w:hyperlink w:anchor="_Toc482699795" w:history="1">
            <w:r w:rsidRPr="00962D0E">
              <w:rPr>
                <w:rStyle w:val="Hyperlink"/>
                <w:noProof/>
              </w:rPr>
              <w:t>Mustahab Pieces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Toc482699795 \h</w:instrText>
            </w:r>
            <w:r>
              <w:rPr>
                <w:noProof/>
                <w:webHidden/>
                <w:rtl/>
              </w:rPr>
              <w:instrText xml:space="preserve"> </w:instrText>
            </w:r>
            <w:r>
              <w:rPr>
                <w:noProof/>
                <w:webHidden/>
                <w:rtl/>
              </w:rPr>
            </w:r>
            <w:r>
              <w:rPr>
                <w:noProof/>
                <w:webHidden/>
                <w:rtl/>
              </w:rPr>
              <w:fldChar w:fldCharType="separate"/>
            </w:r>
            <w:r w:rsidR="00BB0723">
              <w:rPr>
                <w:noProof/>
                <w:webHidden/>
              </w:rPr>
              <w:t>14</w:t>
            </w:r>
            <w:r>
              <w:rPr>
                <w:noProof/>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96" w:history="1">
            <w:r w:rsidRPr="00962D0E">
              <w:rPr>
                <w:rStyle w:val="Hyperlink"/>
              </w:rPr>
              <w:t>Fourth Wajib Act: Salaatul 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Toc482699796 \h</w:instrText>
            </w:r>
            <w:r>
              <w:rPr>
                <w:webHidden/>
                <w:rtl/>
              </w:rPr>
              <w:instrText xml:space="preserve"> </w:instrText>
            </w:r>
            <w:r>
              <w:rPr>
                <w:webHidden/>
                <w:rtl/>
              </w:rPr>
            </w:r>
            <w:r>
              <w:rPr>
                <w:webHidden/>
                <w:rtl/>
              </w:rPr>
              <w:fldChar w:fldCharType="separate"/>
            </w:r>
            <w:r w:rsidR="00BB0723">
              <w:rPr>
                <w:webHidden/>
              </w:rPr>
              <w:t>15</w:t>
            </w:r>
            <w:r>
              <w:rPr>
                <w:webHidden/>
                <w:rtl/>
              </w:rPr>
              <w:fldChar w:fldCharType="end"/>
            </w:r>
          </w:hyperlink>
        </w:p>
        <w:p w:rsidR="00804561" w:rsidRDefault="00804561" w:rsidP="00804561">
          <w:pPr>
            <w:pStyle w:val="TOC3"/>
            <w:rPr>
              <w:rFonts w:asciiTheme="minorHAnsi" w:eastAsiaTheme="minorEastAsia" w:hAnsiTheme="minorHAnsi" w:cstheme="minorBidi"/>
              <w:noProof/>
              <w:color w:val="auto"/>
              <w:sz w:val="22"/>
              <w:szCs w:val="22"/>
              <w:rtl/>
            </w:rPr>
          </w:pPr>
          <w:hyperlink w:anchor="_Toc482699797" w:history="1">
            <w:r w:rsidRPr="00962D0E">
              <w:rPr>
                <w:rStyle w:val="Hyperlink"/>
                <w:noProof/>
              </w:rPr>
              <w:t>Method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Toc482699797 \h</w:instrText>
            </w:r>
            <w:r>
              <w:rPr>
                <w:noProof/>
                <w:webHidden/>
                <w:rtl/>
              </w:rPr>
              <w:instrText xml:space="preserve"> </w:instrText>
            </w:r>
            <w:r>
              <w:rPr>
                <w:noProof/>
                <w:webHidden/>
                <w:rtl/>
              </w:rPr>
            </w:r>
            <w:r>
              <w:rPr>
                <w:noProof/>
                <w:webHidden/>
                <w:rtl/>
              </w:rPr>
              <w:fldChar w:fldCharType="separate"/>
            </w:r>
            <w:r w:rsidR="00BB0723">
              <w:rPr>
                <w:noProof/>
                <w:webHidden/>
              </w:rPr>
              <w:t>15</w:t>
            </w:r>
            <w:r>
              <w:rPr>
                <w:noProof/>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798" w:history="1">
            <w:r w:rsidRPr="00962D0E">
              <w:rPr>
                <w:rStyle w:val="Hyperlink"/>
              </w:rPr>
              <w:t>The Salaat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Toc482699798 \h</w:instrText>
            </w:r>
            <w:r>
              <w:rPr>
                <w:webHidden/>
                <w:rtl/>
              </w:rPr>
              <w:instrText xml:space="preserve"> </w:instrText>
            </w:r>
            <w:r>
              <w:rPr>
                <w:webHidden/>
                <w:rtl/>
              </w:rPr>
            </w:r>
            <w:r>
              <w:rPr>
                <w:webHidden/>
                <w:rtl/>
              </w:rPr>
              <w:fldChar w:fldCharType="separate"/>
            </w:r>
            <w:r w:rsidR="00BB0723">
              <w:rPr>
                <w:webHidden/>
              </w:rPr>
              <w:t>16</w:t>
            </w:r>
            <w:r>
              <w:rPr>
                <w:webHidden/>
                <w:rtl/>
              </w:rPr>
              <w:fldChar w:fldCharType="end"/>
            </w:r>
          </w:hyperlink>
        </w:p>
        <w:p w:rsidR="00804561" w:rsidRDefault="00804561" w:rsidP="00804561">
          <w:pPr>
            <w:pStyle w:val="TOC3"/>
            <w:rPr>
              <w:rFonts w:asciiTheme="minorHAnsi" w:eastAsiaTheme="minorEastAsia" w:hAnsiTheme="minorHAnsi" w:cstheme="minorBidi"/>
              <w:noProof/>
              <w:color w:val="auto"/>
              <w:sz w:val="22"/>
              <w:szCs w:val="22"/>
              <w:rtl/>
            </w:rPr>
          </w:pPr>
          <w:hyperlink w:anchor="_Toc482699799" w:history="1">
            <w:r w:rsidRPr="00962D0E">
              <w:rPr>
                <w:rStyle w:val="Hyperlink"/>
                <w:noProof/>
              </w:rPr>
              <w:t>Method of Namaz-e-Mayyit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Toc482699799 \h</w:instrText>
            </w:r>
            <w:r>
              <w:rPr>
                <w:noProof/>
                <w:webHidden/>
                <w:rtl/>
              </w:rPr>
              <w:instrText xml:space="preserve"> </w:instrText>
            </w:r>
            <w:r>
              <w:rPr>
                <w:noProof/>
                <w:webHidden/>
                <w:rtl/>
              </w:rPr>
            </w:r>
            <w:r>
              <w:rPr>
                <w:noProof/>
                <w:webHidden/>
                <w:rtl/>
              </w:rPr>
              <w:fldChar w:fldCharType="separate"/>
            </w:r>
            <w:r w:rsidR="00BB0723">
              <w:rPr>
                <w:noProof/>
                <w:webHidden/>
              </w:rPr>
              <w:t>16</w:t>
            </w:r>
            <w:r>
              <w:rPr>
                <w:noProof/>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800" w:history="1">
            <w:r w:rsidRPr="00962D0E">
              <w:rPr>
                <w:rStyle w:val="Hyperlink"/>
              </w:rPr>
              <w:t>Fifth Wajib Act: Dafan, 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Toc482699800 \h</w:instrText>
            </w:r>
            <w:r>
              <w:rPr>
                <w:webHidden/>
                <w:rtl/>
              </w:rPr>
              <w:instrText xml:space="preserve"> </w:instrText>
            </w:r>
            <w:r>
              <w:rPr>
                <w:webHidden/>
                <w:rtl/>
              </w:rPr>
            </w:r>
            <w:r>
              <w:rPr>
                <w:webHidden/>
                <w:rtl/>
              </w:rPr>
              <w:fldChar w:fldCharType="separate"/>
            </w:r>
            <w:r w:rsidR="00BB0723">
              <w:rPr>
                <w:webHidden/>
              </w:rPr>
              <w:t>18</w:t>
            </w:r>
            <w:r>
              <w:rPr>
                <w:webHidden/>
                <w:rtl/>
              </w:rPr>
              <w:fldChar w:fldCharType="end"/>
            </w:r>
          </w:hyperlink>
        </w:p>
        <w:p w:rsidR="00804561" w:rsidRDefault="00804561" w:rsidP="00804561">
          <w:pPr>
            <w:pStyle w:val="TOC3"/>
            <w:rPr>
              <w:rFonts w:asciiTheme="minorHAnsi" w:eastAsiaTheme="minorEastAsia" w:hAnsiTheme="minorHAnsi" w:cstheme="minorBidi"/>
              <w:noProof/>
              <w:color w:val="auto"/>
              <w:sz w:val="22"/>
              <w:szCs w:val="22"/>
              <w:rtl/>
            </w:rPr>
          </w:pPr>
          <w:hyperlink w:anchor="_Toc482699801" w:history="1">
            <w:r w:rsidRPr="00962D0E">
              <w:rPr>
                <w:rStyle w:val="Hyperlink"/>
                <w:noProof/>
              </w:rPr>
              <w:t>Method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Toc482699801 \h</w:instrText>
            </w:r>
            <w:r>
              <w:rPr>
                <w:noProof/>
                <w:webHidden/>
                <w:rtl/>
              </w:rPr>
              <w:instrText xml:space="preserve"> </w:instrText>
            </w:r>
            <w:r>
              <w:rPr>
                <w:noProof/>
                <w:webHidden/>
                <w:rtl/>
              </w:rPr>
            </w:r>
            <w:r>
              <w:rPr>
                <w:noProof/>
                <w:webHidden/>
                <w:rtl/>
              </w:rPr>
              <w:fldChar w:fldCharType="separate"/>
            </w:r>
            <w:r w:rsidR="00BB0723">
              <w:rPr>
                <w:noProof/>
                <w:webHidden/>
              </w:rPr>
              <w:t>19</w:t>
            </w:r>
            <w:r>
              <w:rPr>
                <w:noProof/>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802" w:history="1">
            <w:r w:rsidRPr="00962D0E">
              <w:rPr>
                <w:rStyle w:val="Hyperlink"/>
              </w:rPr>
              <w:t>Ghusl for touching a dead body (Mase 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Toc482699802 \h</w:instrText>
            </w:r>
            <w:r>
              <w:rPr>
                <w:webHidden/>
                <w:rtl/>
              </w:rPr>
              <w:instrText xml:space="preserve"> </w:instrText>
            </w:r>
            <w:r>
              <w:rPr>
                <w:webHidden/>
                <w:rtl/>
              </w:rPr>
            </w:r>
            <w:r>
              <w:rPr>
                <w:webHidden/>
                <w:rtl/>
              </w:rPr>
              <w:fldChar w:fldCharType="separate"/>
            </w:r>
            <w:r w:rsidR="00BB0723">
              <w:rPr>
                <w:webHidden/>
              </w:rPr>
              <w:t>22</w:t>
            </w:r>
            <w:r>
              <w:rPr>
                <w:webHidden/>
                <w:rtl/>
              </w:rPr>
              <w:fldChar w:fldCharType="end"/>
            </w:r>
          </w:hyperlink>
        </w:p>
        <w:p w:rsidR="00804561" w:rsidRDefault="00804561" w:rsidP="00804561">
          <w:pPr>
            <w:pStyle w:val="TOC2"/>
            <w:rPr>
              <w:rFonts w:asciiTheme="minorHAnsi" w:eastAsiaTheme="minorEastAsia" w:hAnsiTheme="minorHAnsi" w:cstheme="minorBidi"/>
              <w:color w:val="auto"/>
              <w:sz w:val="22"/>
              <w:szCs w:val="22"/>
              <w:rtl/>
            </w:rPr>
          </w:pPr>
          <w:hyperlink w:anchor="_Toc482699803" w:history="1">
            <w:r w:rsidRPr="00962D0E">
              <w:rPr>
                <w:rStyle w:val="Hyperlink"/>
              </w:rPr>
              <w:t>Salaat-ul-Wahshat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Toc482699803 \h</w:instrText>
            </w:r>
            <w:r>
              <w:rPr>
                <w:webHidden/>
                <w:rtl/>
              </w:rPr>
              <w:instrText xml:space="preserve"> </w:instrText>
            </w:r>
            <w:r>
              <w:rPr>
                <w:webHidden/>
                <w:rtl/>
              </w:rPr>
            </w:r>
            <w:r>
              <w:rPr>
                <w:webHidden/>
                <w:rtl/>
              </w:rPr>
              <w:fldChar w:fldCharType="separate"/>
            </w:r>
            <w:r w:rsidR="00BB0723">
              <w:rPr>
                <w:webHidden/>
              </w:rPr>
              <w:t>23</w:t>
            </w:r>
            <w:r>
              <w:rPr>
                <w:webHidden/>
                <w:rtl/>
              </w:rPr>
              <w:fldChar w:fldCharType="end"/>
            </w:r>
          </w:hyperlink>
        </w:p>
        <w:p w:rsidR="00804561" w:rsidRDefault="00804561" w:rsidP="00804561">
          <w:pPr>
            <w:pStyle w:val="libNormal"/>
          </w:pPr>
          <w:r>
            <w:fldChar w:fldCharType="end"/>
          </w:r>
        </w:p>
      </w:sdtContent>
    </w:sdt>
    <w:p w:rsidR="007158CD" w:rsidRDefault="007158CD" w:rsidP="00AA3600">
      <w:pPr>
        <w:pStyle w:val="libNormal"/>
      </w:pPr>
      <w:r>
        <w:br w:type="page"/>
      </w:r>
    </w:p>
    <w:p w:rsidR="008065F9" w:rsidRDefault="007158CD" w:rsidP="00116956">
      <w:pPr>
        <w:pStyle w:val="Heading1Center"/>
      </w:pPr>
      <w:bookmarkStart w:id="0" w:name="_Toc482699781"/>
      <w:r>
        <w:lastRenderedPageBreak/>
        <w:t>Introduction</w:t>
      </w:r>
      <w:bookmarkEnd w:id="0"/>
    </w:p>
    <w:p w:rsidR="008065F9" w:rsidRDefault="007158CD" w:rsidP="008065F9">
      <w:pPr>
        <w:pStyle w:val="libNormal"/>
      </w:pPr>
      <w:r>
        <w:t>Death is a reality. The Qur'an in says:</w:t>
      </w:r>
    </w:p>
    <w:p w:rsidR="008065F9" w:rsidRDefault="007158CD" w:rsidP="00116956">
      <w:pPr>
        <w:pStyle w:val="libBoldItalic"/>
      </w:pPr>
      <w:r>
        <w:t>"Every person (</w:t>
      </w:r>
      <w:proofErr w:type="spellStart"/>
      <w:r>
        <w:t>nafs</w:t>
      </w:r>
      <w:proofErr w:type="spellEnd"/>
      <w:r>
        <w:t xml:space="preserve">) will taste </w:t>
      </w:r>
      <w:proofErr w:type="gramStart"/>
      <w:r>
        <w:t>death, ....."</w:t>
      </w:r>
      <w:proofErr w:type="gramEnd"/>
      <w:r>
        <w:t xml:space="preserve"> (</w:t>
      </w:r>
      <w:proofErr w:type="spellStart"/>
      <w:r>
        <w:t>Surah</w:t>
      </w:r>
      <w:proofErr w:type="spellEnd"/>
      <w:r>
        <w:t xml:space="preserve"> 3:185)</w:t>
      </w:r>
    </w:p>
    <w:p w:rsidR="008065F9" w:rsidRDefault="007158CD" w:rsidP="008065F9">
      <w:pPr>
        <w:pStyle w:val="libNormal"/>
      </w:pPr>
      <w:r>
        <w:t>(</w:t>
      </w:r>
      <w:proofErr w:type="gramStart"/>
      <w:r>
        <w:t>taste</w:t>
      </w:r>
      <w:proofErr w:type="gramEnd"/>
      <w:r>
        <w:t xml:space="preserve"> can be either sweet or bitter!).</w:t>
      </w:r>
    </w:p>
    <w:p w:rsidR="008065F9" w:rsidRDefault="007158CD" w:rsidP="008065F9">
      <w:pPr>
        <w:pStyle w:val="libNormal"/>
      </w:pPr>
      <w:r>
        <w:t>At another place the Qur'an says,</w:t>
      </w:r>
    </w:p>
    <w:p w:rsidR="008065F9" w:rsidRDefault="007158CD" w:rsidP="00116956">
      <w:pPr>
        <w:pStyle w:val="libBoldItalic"/>
      </w:pPr>
      <w:r>
        <w:t xml:space="preserve">"... </w:t>
      </w:r>
      <w:proofErr w:type="gramStart"/>
      <w:r>
        <w:t>no</w:t>
      </w:r>
      <w:proofErr w:type="gramEnd"/>
      <w:r>
        <w:t xml:space="preserve"> one knows (where) in what land (or place) he will die". (</w:t>
      </w:r>
      <w:proofErr w:type="spellStart"/>
      <w:r>
        <w:t>Surah</w:t>
      </w:r>
      <w:proofErr w:type="spellEnd"/>
      <w:r>
        <w:t xml:space="preserve"> 31:34)</w:t>
      </w:r>
    </w:p>
    <w:p w:rsidR="008065F9" w:rsidRDefault="007158CD" w:rsidP="008065F9">
      <w:pPr>
        <w:pStyle w:val="libNormal"/>
      </w:pPr>
      <w:r>
        <w:t>Still at another place the Qur'an says,</w:t>
      </w:r>
    </w:p>
    <w:p w:rsidR="008065F9" w:rsidRDefault="007158CD" w:rsidP="00116956">
      <w:pPr>
        <w:pStyle w:val="libBoldItalic"/>
      </w:pPr>
      <w:r>
        <w:t>"Allah does not give any breather (or let up) to anyone for death when its fixed time comes." (</w:t>
      </w:r>
      <w:proofErr w:type="spellStart"/>
      <w:r>
        <w:t>Surah</w:t>
      </w:r>
      <w:proofErr w:type="spellEnd"/>
      <w:r>
        <w:t xml:space="preserve"> 63:11)</w:t>
      </w:r>
    </w:p>
    <w:p w:rsidR="007158CD" w:rsidRDefault="007158CD" w:rsidP="008065F9">
      <w:pPr>
        <w:pStyle w:val="libNormal"/>
      </w:pPr>
      <w:r>
        <w:t xml:space="preserve">Therefore, one should not dread death but take it as crossing the bridge from this temporary life to the permanent, everlasting life. So, what </w:t>
      </w:r>
      <w:proofErr w:type="gramStart"/>
      <w:r>
        <w:t>should be done</w:t>
      </w:r>
      <w:proofErr w:type="gramEnd"/>
      <w:r>
        <w:t xml:space="preserve"> when one is confronted with it? This is the topic for our discussion.</w:t>
      </w:r>
    </w:p>
    <w:p w:rsidR="007158CD" w:rsidRDefault="007158CD" w:rsidP="00AA3600">
      <w:pPr>
        <w:pStyle w:val="libNormal"/>
      </w:pPr>
      <w:r>
        <w:br w:type="page"/>
      </w:r>
    </w:p>
    <w:p w:rsidR="008065F9" w:rsidRDefault="007158CD" w:rsidP="00116956">
      <w:pPr>
        <w:pStyle w:val="Heading1Center"/>
      </w:pPr>
      <w:bookmarkStart w:id="1" w:name="_Toc482699782"/>
      <w:r>
        <w:lastRenderedPageBreak/>
        <w:t>Rituals for Just before (</w:t>
      </w:r>
      <w:proofErr w:type="spellStart"/>
      <w:r>
        <w:t>Ehtezar</w:t>
      </w:r>
      <w:proofErr w:type="spellEnd"/>
      <w:r>
        <w:t>) and Immediately After Death</w:t>
      </w:r>
      <w:bookmarkEnd w:id="1"/>
    </w:p>
    <w:p w:rsidR="008065F9" w:rsidRDefault="007158CD" w:rsidP="008065F9">
      <w:pPr>
        <w:pStyle w:val="libNormal"/>
      </w:pPr>
      <w:r>
        <w:t xml:space="preserve">Let us create a scenario in which you are sitting in front of a very sick friend or a relative whom you have come to visit. He/she is alone in the house. You are the only other person present. Suddenly you see him/her struggling for breath. He/she is taking his/her last breath! </w:t>
      </w:r>
      <w:proofErr w:type="gramStart"/>
      <w:r>
        <w:t>Dying!</w:t>
      </w:r>
      <w:proofErr w:type="gramEnd"/>
      <w:r>
        <w:t xml:space="preserve"> The color of his/her face is changing. He </w:t>
      </w:r>
      <w:proofErr w:type="gramStart"/>
      <w:r>
        <w:t>is said</w:t>
      </w:r>
      <w:proofErr w:type="gramEnd"/>
      <w:r>
        <w:t xml:space="preserve"> to be in </w:t>
      </w:r>
      <w:proofErr w:type="spellStart"/>
      <w:r>
        <w:t>Saqarat</w:t>
      </w:r>
      <w:proofErr w:type="spellEnd"/>
      <w:r>
        <w:t xml:space="preserve"> - the pain of death. Gradually, he/she stops breathing and is dead. What should you be doing as required by the </w:t>
      </w:r>
      <w:proofErr w:type="spellStart"/>
      <w:r>
        <w:t>Shariah</w:t>
      </w:r>
      <w:proofErr w:type="spellEnd"/>
      <w:r>
        <w:t xml:space="preserve"> while the person is in the course of dying and soon after death?</w:t>
      </w:r>
    </w:p>
    <w:p w:rsidR="00116956" w:rsidRDefault="007158CD" w:rsidP="008065F9">
      <w:pPr>
        <w:pStyle w:val="libNormal"/>
      </w:pPr>
      <w:proofErr w:type="gramStart"/>
      <w:r>
        <w:t>I</w:t>
      </w:r>
      <w:proofErr w:type="gramEnd"/>
      <w:r>
        <w:t xml:space="preserve"> am not aware of the legal requirements here in Canada. Therefore, </w:t>
      </w:r>
      <w:proofErr w:type="gramStart"/>
      <w:r>
        <w:t>I</w:t>
      </w:r>
      <w:proofErr w:type="gramEnd"/>
      <w:r>
        <w:t xml:space="preserve"> will leave it to you to find out.</w:t>
      </w:r>
    </w:p>
    <w:p w:rsidR="00116956" w:rsidRDefault="00116956" w:rsidP="00AA3600">
      <w:pPr>
        <w:pStyle w:val="libNormal"/>
      </w:pPr>
      <w:r>
        <w:br w:type="page"/>
      </w:r>
    </w:p>
    <w:p w:rsidR="008065F9" w:rsidRPr="00116956" w:rsidRDefault="007158CD" w:rsidP="00116956">
      <w:pPr>
        <w:pStyle w:val="Heading2Center"/>
      </w:pPr>
      <w:bookmarkStart w:id="2" w:name="_Toc482699783"/>
      <w:r>
        <w:lastRenderedPageBreak/>
        <w:t xml:space="preserve">Before the Death, </w:t>
      </w:r>
      <w:proofErr w:type="gramStart"/>
      <w:r>
        <w:t>During</w:t>
      </w:r>
      <w:proofErr w:type="gramEnd"/>
      <w:r>
        <w:t xml:space="preserve"> the </w:t>
      </w:r>
      <w:proofErr w:type="spellStart"/>
      <w:r>
        <w:t>Saqarat</w:t>
      </w:r>
      <w:proofErr w:type="spellEnd"/>
      <w:r>
        <w:t xml:space="preserve"> </w:t>
      </w:r>
      <w:proofErr w:type="spellStart"/>
      <w:r>
        <w:t>ul</w:t>
      </w:r>
      <w:proofErr w:type="spellEnd"/>
      <w:r>
        <w:t xml:space="preserve"> </w:t>
      </w:r>
      <w:proofErr w:type="spellStart"/>
      <w:r>
        <w:t>Maw</w:t>
      </w:r>
      <w:r w:rsidRPr="00116956">
        <w:t>t</w:t>
      </w:r>
      <w:bookmarkEnd w:id="2"/>
      <w:proofErr w:type="spellEnd"/>
    </w:p>
    <w:p w:rsidR="007158CD" w:rsidRDefault="007158CD" w:rsidP="008065F9">
      <w:pPr>
        <w:pStyle w:val="libNormal"/>
      </w:pPr>
      <w:r>
        <w:t xml:space="preserve">a)  Move the dying person to face </w:t>
      </w:r>
      <w:proofErr w:type="spellStart"/>
      <w:r>
        <w:t>Qibla</w:t>
      </w:r>
      <w:proofErr w:type="spellEnd"/>
      <w:r>
        <w:t xml:space="preserve"> in such a position that the soles of his/her feet face </w:t>
      </w:r>
      <w:proofErr w:type="spellStart"/>
      <w:r>
        <w:t>Qibla</w:t>
      </w:r>
      <w:proofErr w:type="spellEnd"/>
      <w:r>
        <w:t xml:space="preserve">. In other words, if he/she were to sit upright his/her face would face </w:t>
      </w:r>
      <w:proofErr w:type="spellStart"/>
      <w:r>
        <w:t>Qibla</w:t>
      </w:r>
      <w:proofErr w:type="spellEnd"/>
      <w:r>
        <w:t>.</w:t>
      </w:r>
    </w:p>
    <w:p w:rsidR="007158CD" w:rsidRDefault="007158CD" w:rsidP="008065F9">
      <w:pPr>
        <w:pStyle w:val="libNormal"/>
      </w:pPr>
      <w:r>
        <w:t xml:space="preserve">b)  Recite the </w:t>
      </w:r>
      <w:proofErr w:type="spellStart"/>
      <w:r>
        <w:t>Shahadah</w:t>
      </w:r>
      <w:proofErr w:type="spellEnd"/>
      <w:r>
        <w:t xml:space="preserve"> and make him/her repeat it. It should cover </w:t>
      </w:r>
      <w:proofErr w:type="spellStart"/>
      <w:r>
        <w:t>Tawhid</w:t>
      </w:r>
      <w:proofErr w:type="spellEnd"/>
      <w:r>
        <w:t xml:space="preserve"> /</w:t>
      </w:r>
      <w:proofErr w:type="spellStart"/>
      <w:r>
        <w:t>Nubuwwat</w:t>
      </w:r>
      <w:proofErr w:type="spellEnd"/>
      <w:r>
        <w:t xml:space="preserve">/ </w:t>
      </w:r>
      <w:proofErr w:type="spellStart"/>
      <w:r>
        <w:t>Imamat</w:t>
      </w:r>
      <w:proofErr w:type="spellEnd"/>
      <w:r>
        <w:t xml:space="preserve"> and make him/her recite </w:t>
      </w:r>
      <w:proofErr w:type="spellStart"/>
      <w:r>
        <w:t>dua</w:t>
      </w:r>
      <w:proofErr w:type="spellEnd"/>
      <w:r>
        <w:t xml:space="preserve"> for </w:t>
      </w:r>
      <w:proofErr w:type="spellStart"/>
      <w:r>
        <w:t>Istighfar</w:t>
      </w:r>
      <w:proofErr w:type="spellEnd"/>
      <w:r>
        <w:t xml:space="preserve"> to ask forgiveness from Allah for his/her sins.</w:t>
      </w:r>
    </w:p>
    <w:p w:rsidR="00116956" w:rsidRDefault="007158CD" w:rsidP="008065F9">
      <w:pPr>
        <w:pStyle w:val="libNormal"/>
      </w:pPr>
      <w:r>
        <w:t xml:space="preserve">c)  Recite </w:t>
      </w:r>
      <w:proofErr w:type="spellStart"/>
      <w:r>
        <w:t>Surah</w:t>
      </w:r>
      <w:proofErr w:type="spellEnd"/>
      <w:r>
        <w:t xml:space="preserve"> </w:t>
      </w:r>
      <w:proofErr w:type="spellStart"/>
      <w:r>
        <w:t>Yasin</w:t>
      </w:r>
      <w:proofErr w:type="spellEnd"/>
      <w:r>
        <w:t xml:space="preserve">, </w:t>
      </w:r>
      <w:proofErr w:type="spellStart"/>
      <w:r>
        <w:t>Wassafat</w:t>
      </w:r>
      <w:proofErr w:type="spellEnd"/>
      <w:r>
        <w:t xml:space="preserve">, </w:t>
      </w:r>
      <w:proofErr w:type="spellStart"/>
      <w:r>
        <w:t>Ayatul</w:t>
      </w:r>
      <w:proofErr w:type="spellEnd"/>
      <w:r>
        <w:t xml:space="preserve"> </w:t>
      </w:r>
      <w:proofErr w:type="spellStart"/>
      <w:proofErr w:type="gramStart"/>
      <w:r>
        <w:t>Qursi</w:t>
      </w:r>
      <w:proofErr w:type="spellEnd"/>
      <w:proofErr w:type="gramEnd"/>
      <w:r>
        <w:t xml:space="preserve"> and other </w:t>
      </w:r>
      <w:proofErr w:type="spellStart"/>
      <w:r>
        <w:t>Ayats</w:t>
      </w:r>
      <w:proofErr w:type="spellEnd"/>
      <w:r>
        <w:t xml:space="preserve"> from the Qur'an to ease the moments of </w:t>
      </w:r>
      <w:proofErr w:type="spellStart"/>
      <w:r>
        <w:t>Saqarat</w:t>
      </w:r>
      <w:proofErr w:type="spellEnd"/>
      <w:r>
        <w:t>.</w:t>
      </w:r>
    </w:p>
    <w:p w:rsidR="00116956" w:rsidRDefault="00116956" w:rsidP="00AA3600">
      <w:pPr>
        <w:pStyle w:val="libNormal"/>
      </w:pPr>
      <w:r>
        <w:br w:type="page"/>
      </w:r>
    </w:p>
    <w:p w:rsidR="008065F9" w:rsidRPr="00116956" w:rsidRDefault="007158CD" w:rsidP="00116956">
      <w:pPr>
        <w:pStyle w:val="Heading2Center"/>
      </w:pPr>
      <w:bookmarkStart w:id="3" w:name="_Toc482699784"/>
      <w:r>
        <w:lastRenderedPageBreak/>
        <w:t xml:space="preserve">Right </w:t>
      </w:r>
      <w:proofErr w:type="gramStart"/>
      <w:r>
        <w:t>After</w:t>
      </w:r>
      <w:proofErr w:type="gramEnd"/>
      <w:r>
        <w:t xml:space="preserve"> the Deat</w:t>
      </w:r>
      <w:r w:rsidRPr="00116956">
        <w:t>h</w:t>
      </w:r>
      <w:bookmarkEnd w:id="3"/>
    </w:p>
    <w:p w:rsidR="007158CD" w:rsidRDefault="007158CD" w:rsidP="008065F9">
      <w:pPr>
        <w:pStyle w:val="libNormal"/>
      </w:pPr>
      <w:r>
        <w:t>d)  Close the eyes and the mouth of the dead person.</w:t>
      </w:r>
    </w:p>
    <w:p w:rsidR="007158CD" w:rsidRDefault="007158CD" w:rsidP="008065F9">
      <w:pPr>
        <w:pStyle w:val="libNormal"/>
      </w:pPr>
      <w:r>
        <w:t>e)  Stretch his/her arms along his/her sides and keep his/her legs straight.</w:t>
      </w:r>
    </w:p>
    <w:p w:rsidR="007158CD" w:rsidRDefault="007158CD" w:rsidP="008065F9">
      <w:pPr>
        <w:pStyle w:val="libNormal"/>
      </w:pPr>
      <w:proofErr w:type="gramStart"/>
      <w:r>
        <w:t>f)Cover</w:t>
      </w:r>
      <w:proofErr w:type="gramEnd"/>
      <w:r>
        <w:t xml:space="preserve"> his/her body with a sheet of cloth.</w:t>
      </w:r>
    </w:p>
    <w:p w:rsidR="007158CD" w:rsidRDefault="007158CD" w:rsidP="008065F9">
      <w:pPr>
        <w:pStyle w:val="libNormal"/>
      </w:pPr>
      <w:r>
        <w:t xml:space="preserve">g)  Inform his/her </w:t>
      </w:r>
      <w:proofErr w:type="spellStart"/>
      <w:r>
        <w:t>Wali</w:t>
      </w:r>
      <w:proofErr w:type="spellEnd"/>
      <w:r>
        <w:t xml:space="preserve"> or next of kin (if </w:t>
      </w:r>
      <w:proofErr w:type="spellStart"/>
      <w:r>
        <w:t>wali</w:t>
      </w:r>
      <w:proofErr w:type="spellEnd"/>
      <w:r>
        <w:t xml:space="preserve"> is not present) to come immediately.</w:t>
      </w:r>
    </w:p>
    <w:p w:rsidR="008065F9" w:rsidRDefault="007158CD" w:rsidP="008065F9">
      <w:pPr>
        <w:pStyle w:val="libNormal"/>
      </w:pPr>
      <w:r>
        <w:t xml:space="preserve">h)  Recite the Qur'an until the body </w:t>
      </w:r>
      <w:proofErr w:type="gramStart"/>
      <w:r>
        <w:t>is taken</w:t>
      </w:r>
      <w:proofErr w:type="gramEnd"/>
      <w:r>
        <w:t xml:space="preserve"> away for </w:t>
      </w:r>
      <w:proofErr w:type="spellStart"/>
      <w:r>
        <w:t>Ghusl</w:t>
      </w:r>
      <w:proofErr w:type="spellEnd"/>
      <w:r>
        <w:t xml:space="preserve"> </w:t>
      </w:r>
      <w:proofErr w:type="spellStart"/>
      <w:r>
        <w:t>Mayyit</w:t>
      </w:r>
      <w:proofErr w:type="spellEnd"/>
      <w:r>
        <w:t>.</w:t>
      </w:r>
    </w:p>
    <w:p w:rsidR="007158CD" w:rsidRDefault="007158CD" w:rsidP="008065F9">
      <w:pPr>
        <w:pStyle w:val="libNormal"/>
      </w:pPr>
      <w:r>
        <w:t xml:space="preserve">The </w:t>
      </w:r>
      <w:proofErr w:type="spellStart"/>
      <w:r>
        <w:t>Wali</w:t>
      </w:r>
      <w:proofErr w:type="spellEnd"/>
      <w:r>
        <w:t>, the personal representative appointed by the deceased in his/her will or next of kin is personally responsible for all the after death rituals. His prior permission is necessary before any other person(s) can handle the body.</w:t>
      </w:r>
    </w:p>
    <w:p w:rsidR="007158CD" w:rsidRDefault="007158CD" w:rsidP="00AA3600">
      <w:pPr>
        <w:pStyle w:val="libNormal"/>
      </w:pPr>
      <w:r>
        <w:br w:type="page"/>
      </w:r>
    </w:p>
    <w:p w:rsidR="008065F9" w:rsidRDefault="007158CD" w:rsidP="00116956">
      <w:pPr>
        <w:pStyle w:val="Heading1Center"/>
      </w:pPr>
      <w:bookmarkStart w:id="4" w:name="_Toc482699785"/>
      <w:r>
        <w:lastRenderedPageBreak/>
        <w:t>After Death Rituals</w:t>
      </w:r>
      <w:bookmarkEnd w:id="4"/>
    </w:p>
    <w:p w:rsidR="008065F9" w:rsidRDefault="007158CD" w:rsidP="008065F9">
      <w:pPr>
        <w:pStyle w:val="libNormal"/>
      </w:pPr>
      <w:r>
        <w:t xml:space="preserve">It covers </w:t>
      </w:r>
      <w:proofErr w:type="spellStart"/>
      <w:r>
        <w:t>Ghusl</w:t>
      </w:r>
      <w:proofErr w:type="spellEnd"/>
      <w:r>
        <w:t>/</w:t>
      </w:r>
      <w:proofErr w:type="spellStart"/>
      <w:r>
        <w:t>Kafan</w:t>
      </w:r>
      <w:proofErr w:type="spellEnd"/>
      <w:r>
        <w:t>/</w:t>
      </w:r>
      <w:proofErr w:type="spellStart"/>
      <w:r>
        <w:t>Dafan</w:t>
      </w:r>
      <w:proofErr w:type="spellEnd"/>
      <w:r>
        <w:t xml:space="preserve"> i.e., washing, shrouding, and burying. </w:t>
      </w:r>
      <w:proofErr w:type="gramStart"/>
      <w:r>
        <w:t>Basically, these</w:t>
      </w:r>
      <w:proofErr w:type="gramEnd"/>
      <w:r>
        <w:t xml:space="preserve"> are </w:t>
      </w:r>
      <w:proofErr w:type="spellStart"/>
      <w:r>
        <w:t>Wajib</w:t>
      </w:r>
      <w:proofErr w:type="spellEnd"/>
      <w:r>
        <w:t xml:space="preserve"> (obligatory) acts for all of us but </w:t>
      </w:r>
      <w:proofErr w:type="spellStart"/>
      <w:r>
        <w:t>Kifai</w:t>
      </w:r>
      <w:proofErr w:type="spellEnd"/>
      <w:r>
        <w:t xml:space="preserve"> - </w:t>
      </w:r>
      <w:proofErr w:type="spellStart"/>
      <w:r>
        <w:t>Wajibe</w:t>
      </w:r>
      <w:proofErr w:type="spellEnd"/>
      <w:r>
        <w:t xml:space="preserve"> </w:t>
      </w:r>
      <w:proofErr w:type="spellStart"/>
      <w:r>
        <w:t>Kifai</w:t>
      </w:r>
      <w:proofErr w:type="spellEnd"/>
      <w:r>
        <w:t xml:space="preserve">, which means if one or more persons undertake to do, others are absolved. </w:t>
      </w:r>
      <w:proofErr w:type="gramStart"/>
      <w:r>
        <w:t>Else</w:t>
      </w:r>
      <w:proofErr w:type="gramEnd"/>
      <w:r>
        <w:t xml:space="preserve"> it is </w:t>
      </w:r>
      <w:proofErr w:type="spellStart"/>
      <w:r>
        <w:t>wajib</w:t>
      </w:r>
      <w:proofErr w:type="spellEnd"/>
      <w:r>
        <w:t xml:space="preserve"> on everyone.</w:t>
      </w:r>
    </w:p>
    <w:p w:rsidR="00116956" w:rsidRDefault="007158CD" w:rsidP="008065F9">
      <w:pPr>
        <w:pStyle w:val="libNormal"/>
      </w:pPr>
      <w:r>
        <w:t>Therefore, it is essential for all of us to know the basics to be able to carry out the rituals in case of necessity.</w:t>
      </w:r>
    </w:p>
    <w:p w:rsidR="00116956" w:rsidRDefault="00116956" w:rsidP="00AA3600">
      <w:pPr>
        <w:pStyle w:val="libNormal"/>
      </w:pPr>
      <w:r>
        <w:br w:type="page"/>
      </w:r>
    </w:p>
    <w:p w:rsidR="008065F9" w:rsidRPr="00116956" w:rsidRDefault="007158CD" w:rsidP="00116956">
      <w:pPr>
        <w:pStyle w:val="Heading2Center"/>
      </w:pPr>
      <w:bookmarkStart w:id="5" w:name="_Toc482699786"/>
      <w:r>
        <w:lastRenderedPageBreak/>
        <w:t xml:space="preserve">First </w:t>
      </w:r>
      <w:proofErr w:type="spellStart"/>
      <w:r>
        <w:t>Wajib</w:t>
      </w:r>
      <w:proofErr w:type="spellEnd"/>
      <w:r>
        <w:t xml:space="preserve"> Act: </w:t>
      </w:r>
      <w:proofErr w:type="spellStart"/>
      <w:r>
        <w:t>Ghusl</w:t>
      </w:r>
      <w:proofErr w:type="spellEnd"/>
      <w:r>
        <w:t xml:space="preserve"> </w:t>
      </w:r>
      <w:proofErr w:type="spellStart"/>
      <w:r>
        <w:t>Mayyit</w:t>
      </w:r>
      <w:proofErr w:type="spellEnd"/>
      <w:r>
        <w:t xml:space="preserve"> (Washing the Dead Body) Metho</w:t>
      </w:r>
      <w:r w:rsidRPr="00116956">
        <w:t>d</w:t>
      </w:r>
      <w:bookmarkEnd w:id="5"/>
    </w:p>
    <w:p w:rsidR="008065F9" w:rsidRPr="00116956" w:rsidRDefault="007158CD" w:rsidP="00116956">
      <w:pPr>
        <w:pStyle w:val="Heading2Center"/>
      </w:pPr>
      <w:bookmarkStart w:id="6" w:name="_Toc482699787"/>
      <w:r>
        <w:t>Step On</w:t>
      </w:r>
      <w:r w:rsidRPr="00116956">
        <w:t>e</w:t>
      </w:r>
      <w:bookmarkEnd w:id="6"/>
    </w:p>
    <w:p w:rsidR="008065F9" w:rsidRDefault="007158CD" w:rsidP="008065F9">
      <w:pPr>
        <w:pStyle w:val="libNormal"/>
      </w:pPr>
      <w:r>
        <w:t xml:space="preserve">Clean the body thoroughly of all </w:t>
      </w:r>
      <w:proofErr w:type="spellStart"/>
      <w:r>
        <w:t>najasat</w:t>
      </w:r>
      <w:proofErr w:type="spellEnd"/>
      <w:r>
        <w:t xml:space="preserve"> (urine, stool, blood, etc). Use soap with lukewarm water and a pair of gloves.</w:t>
      </w:r>
    </w:p>
    <w:p w:rsidR="008065F9" w:rsidRPr="00116956" w:rsidRDefault="007158CD" w:rsidP="00116956">
      <w:pPr>
        <w:pStyle w:val="Heading2Center"/>
      </w:pPr>
      <w:bookmarkStart w:id="7" w:name="_Toc482699788"/>
      <w:r>
        <w:t>Step Tw</w:t>
      </w:r>
      <w:r w:rsidRPr="00116956">
        <w:t>o</w:t>
      </w:r>
      <w:bookmarkEnd w:id="7"/>
    </w:p>
    <w:p w:rsidR="008065F9" w:rsidRDefault="007158CD" w:rsidP="008065F9">
      <w:pPr>
        <w:pStyle w:val="libNormal"/>
      </w:pPr>
      <w:r>
        <w:t xml:space="preserve">Make a </w:t>
      </w:r>
      <w:proofErr w:type="spellStart"/>
      <w:r>
        <w:t>niyyat</w:t>
      </w:r>
      <w:proofErr w:type="spellEnd"/>
      <w:r>
        <w:t xml:space="preserve">, "I am washing this dead body with SIDR WATER </w:t>
      </w:r>
      <w:proofErr w:type="spellStart"/>
      <w:r>
        <w:t>Wajib</w:t>
      </w:r>
      <w:proofErr w:type="spellEnd"/>
      <w:r>
        <w:t xml:space="preserve"> </w:t>
      </w:r>
      <w:proofErr w:type="spellStart"/>
      <w:r>
        <w:t>Qurbatan</w:t>
      </w:r>
      <w:proofErr w:type="spellEnd"/>
      <w:r>
        <w:t xml:space="preserve"> </w:t>
      </w:r>
      <w:proofErr w:type="spellStart"/>
      <w:r>
        <w:t>IlaLlah</w:t>
      </w:r>
      <w:proofErr w:type="spellEnd"/>
      <w:r>
        <w:t xml:space="preserve">" and wash the body with SIDR WATER (water in which a small quantity (2 </w:t>
      </w:r>
      <w:proofErr w:type="gramStart"/>
      <w:r>
        <w:t>handful</w:t>
      </w:r>
      <w:proofErr w:type="gramEnd"/>
      <w:r>
        <w:t>) of berry or lotus leaves have been added or its essence squeezed from a parchment paper).</w:t>
      </w:r>
    </w:p>
    <w:p w:rsidR="008065F9" w:rsidRPr="00116956" w:rsidRDefault="007158CD" w:rsidP="00116956">
      <w:pPr>
        <w:pStyle w:val="Heading2Center"/>
      </w:pPr>
      <w:bookmarkStart w:id="8" w:name="_Toc482699789"/>
      <w:r>
        <w:t>Step Thre</w:t>
      </w:r>
      <w:r w:rsidRPr="00116956">
        <w:t>e</w:t>
      </w:r>
      <w:bookmarkEnd w:id="8"/>
    </w:p>
    <w:p w:rsidR="008065F9" w:rsidRDefault="007158CD" w:rsidP="008065F9">
      <w:pPr>
        <w:pStyle w:val="libNormal"/>
      </w:pPr>
      <w:r>
        <w:t xml:space="preserve">Make a </w:t>
      </w:r>
      <w:proofErr w:type="spellStart"/>
      <w:r>
        <w:t>niyyat</w:t>
      </w:r>
      <w:proofErr w:type="spellEnd"/>
      <w:r>
        <w:t xml:space="preserve">, </w:t>
      </w:r>
      <w:proofErr w:type="gramStart"/>
      <w:r>
        <w:t>" I</w:t>
      </w:r>
      <w:proofErr w:type="gramEnd"/>
      <w:r>
        <w:t xml:space="preserve"> am washing this dead body with camphor water </w:t>
      </w:r>
      <w:proofErr w:type="spellStart"/>
      <w:r>
        <w:t>Wajib</w:t>
      </w:r>
      <w:proofErr w:type="spellEnd"/>
      <w:r>
        <w:t xml:space="preserve"> </w:t>
      </w:r>
      <w:proofErr w:type="spellStart"/>
      <w:r>
        <w:t>Qurbatan</w:t>
      </w:r>
      <w:proofErr w:type="spellEnd"/>
      <w:r>
        <w:t xml:space="preserve"> </w:t>
      </w:r>
      <w:proofErr w:type="spellStart"/>
      <w:r>
        <w:t>IlaLlah</w:t>
      </w:r>
      <w:proofErr w:type="spellEnd"/>
      <w:r>
        <w:t xml:space="preserve">". </w:t>
      </w:r>
      <w:proofErr w:type="gramStart"/>
      <w:r>
        <w:t>And</w:t>
      </w:r>
      <w:proofErr w:type="gramEnd"/>
      <w:r>
        <w:t xml:space="preserve"> wash the body with camphor water in which a little (half handful) of camphor has been added.</w:t>
      </w:r>
    </w:p>
    <w:p w:rsidR="008065F9" w:rsidRDefault="007158CD" w:rsidP="008065F9">
      <w:pPr>
        <w:pStyle w:val="libNormal"/>
      </w:pPr>
      <w:proofErr w:type="gramStart"/>
      <w:r>
        <w:t>N.B.</w:t>
      </w:r>
      <w:proofErr w:type="gramEnd"/>
      <w:r>
        <w:t xml:space="preserve"> Take care in each case that the water does not become </w:t>
      </w:r>
      <w:proofErr w:type="spellStart"/>
      <w:proofErr w:type="gramStart"/>
      <w:r>
        <w:t>muzaf</w:t>
      </w:r>
      <w:proofErr w:type="spellEnd"/>
      <w:r>
        <w:t xml:space="preserve">  i.e</w:t>
      </w:r>
      <w:proofErr w:type="gramEnd"/>
      <w:r>
        <w:t>. does not change in color, taste or smell.</w:t>
      </w:r>
    </w:p>
    <w:p w:rsidR="008065F9" w:rsidRPr="00116956" w:rsidRDefault="007158CD" w:rsidP="00116956">
      <w:pPr>
        <w:pStyle w:val="Heading2Center"/>
      </w:pPr>
      <w:bookmarkStart w:id="9" w:name="_Toc482699790"/>
      <w:r>
        <w:t>Step Fou</w:t>
      </w:r>
      <w:r w:rsidRPr="00116956">
        <w:t>r</w:t>
      </w:r>
      <w:bookmarkEnd w:id="9"/>
    </w:p>
    <w:p w:rsidR="008065F9" w:rsidRDefault="007158CD" w:rsidP="008065F9">
      <w:pPr>
        <w:pStyle w:val="libNormal"/>
      </w:pPr>
      <w:r>
        <w:t xml:space="preserve">Make a </w:t>
      </w:r>
      <w:proofErr w:type="spellStart"/>
      <w:r>
        <w:t>niyyat</w:t>
      </w:r>
      <w:proofErr w:type="spellEnd"/>
      <w:r>
        <w:t xml:space="preserve">, "I am washing this dead body with clean water </w:t>
      </w:r>
      <w:proofErr w:type="spellStart"/>
      <w:r>
        <w:t>Wajib</w:t>
      </w:r>
      <w:proofErr w:type="spellEnd"/>
      <w:r>
        <w:t xml:space="preserve"> </w:t>
      </w:r>
      <w:proofErr w:type="spellStart"/>
      <w:r>
        <w:t>Qurbatan</w:t>
      </w:r>
      <w:proofErr w:type="spellEnd"/>
      <w:r>
        <w:t xml:space="preserve"> </w:t>
      </w:r>
      <w:proofErr w:type="spellStart"/>
      <w:r>
        <w:t>IlaLlah</w:t>
      </w:r>
      <w:proofErr w:type="spellEnd"/>
      <w:r>
        <w:t>" and wash the body with clean (tap) water.</w:t>
      </w:r>
    </w:p>
    <w:p w:rsidR="008065F9" w:rsidRDefault="007158CD" w:rsidP="008065F9">
      <w:pPr>
        <w:pStyle w:val="libNormal"/>
      </w:pPr>
      <w:proofErr w:type="gramStart"/>
      <w:r>
        <w:t>1. After all</w:t>
      </w:r>
      <w:proofErr w:type="gramEnd"/>
      <w:r>
        <w:t xml:space="preserve"> these </w:t>
      </w:r>
      <w:proofErr w:type="spellStart"/>
      <w:r>
        <w:t>Ghusls</w:t>
      </w:r>
      <w:proofErr w:type="spellEnd"/>
      <w:r>
        <w:t>, the body should be gently dried with a clean towel.</w:t>
      </w:r>
    </w:p>
    <w:p w:rsidR="008065F9" w:rsidRDefault="007158CD" w:rsidP="008065F9">
      <w:pPr>
        <w:pStyle w:val="libNormal"/>
      </w:pPr>
      <w:r>
        <w:t xml:space="preserve">2. While giving the </w:t>
      </w:r>
      <w:proofErr w:type="spellStart"/>
      <w:r>
        <w:t>Ghusl</w:t>
      </w:r>
      <w:proofErr w:type="spellEnd"/>
      <w:r>
        <w:t xml:space="preserve"> cover the body with a sheet of cloth or at least the private parts, changing the cloth after each </w:t>
      </w:r>
      <w:proofErr w:type="spellStart"/>
      <w:r>
        <w:t>Ghusl</w:t>
      </w:r>
      <w:proofErr w:type="spellEnd"/>
      <w:r>
        <w:t>.</w:t>
      </w:r>
    </w:p>
    <w:p w:rsidR="008065F9" w:rsidRDefault="007158CD" w:rsidP="008065F9">
      <w:pPr>
        <w:pStyle w:val="libNormal"/>
      </w:pPr>
      <w:r>
        <w:t xml:space="preserve">3. The method of giving </w:t>
      </w:r>
      <w:proofErr w:type="spellStart"/>
      <w:r>
        <w:t>Ghusl</w:t>
      </w:r>
      <w:proofErr w:type="spellEnd"/>
      <w:r>
        <w:t xml:space="preserve"> is </w:t>
      </w:r>
      <w:proofErr w:type="spellStart"/>
      <w:r>
        <w:t>Tartibi</w:t>
      </w:r>
      <w:proofErr w:type="spellEnd"/>
      <w:r>
        <w:t xml:space="preserve"> - in sequence, first head and neck, then the right side and finally the left, the way we ordinarily do our </w:t>
      </w:r>
      <w:proofErr w:type="spellStart"/>
      <w:r>
        <w:t>Ghusl</w:t>
      </w:r>
      <w:proofErr w:type="spellEnd"/>
      <w:r>
        <w:t>.</w:t>
      </w:r>
    </w:p>
    <w:p w:rsidR="008065F9" w:rsidRDefault="007158CD" w:rsidP="008065F9">
      <w:pPr>
        <w:pStyle w:val="libNormal"/>
      </w:pPr>
      <w:r>
        <w:t xml:space="preserve">4. While performing </w:t>
      </w:r>
      <w:proofErr w:type="spellStart"/>
      <w:r>
        <w:t>Ghusl</w:t>
      </w:r>
      <w:proofErr w:type="spellEnd"/>
      <w:r>
        <w:t xml:space="preserve"> recite </w:t>
      </w:r>
      <w:proofErr w:type="spellStart"/>
      <w:r>
        <w:t>surah</w:t>
      </w:r>
      <w:proofErr w:type="spellEnd"/>
      <w:r>
        <w:t>/</w:t>
      </w:r>
      <w:proofErr w:type="spellStart"/>
      <w:r>
        <w:t>ayat</w:t>
      </w:r>
      <w:proofErr w:type="spellEnd"/>
      <w:r>
        <w:t xml:space="preserve"> of the Qur'an and </w:t>
      </w:r>
      <w:proofErr w:type="spellStart"/>
      <w:r>
        <w:t>dua</w:t>
      </w:r>
      <w:proofErr w:type="spellEnd"/>
      <w:r>
        <w:t>.</w:t>
      </w:r>
    </w:p>
    <w:p w:rsidR="008065F9" w:rsidRDefault="007158CD" w:rsidP="008065F9">
      <w:pPr>
        <w:pStyle w:val="libNormal"/>
      </w:pPr>
      <w:r>
        <w:t xml:space="preserve">5. The person giving </w:t>
      </w:r>
      <w:proofErr w:type="spellStart"/>
      <w:r>
        <w:t>Ghusl</w:t>
      </w:r>
      <w:proofErr w:type="spellEnd"/>
      <w:r>
        <w:t xml:space="preserve"> should </w:t>
      </w:r>
      <w:proofErr w:type="gramStart"/>
      <w:r>
        <w:t>belong</w:t>
      </w:r>
      <w:proofErr w:type="gramEnd"/>
      <w:r>
        <w:t xml:space="preserve"> the same gender but if not available, a </w:t>
      </w:r>
      <w:proofErr w:type="spellStart"/>
      <w:r>
        <w:t>mahram</w:t>
      </w:r>
      <w:proofErr w:type="spellEnd"/>
      <w:r>
        <w:t xml:space="preserve"> of the opposite gender can give </w:t>
      </w:r>
      <w:proofErr w:type="spellStart"/>
      <w:r>
        <w:t>Ghusl</w:t>
      </w:r>
      <w:proofErr w:type="spellEnd"/>
      <w:r>
        <w:t xml:space="preserve"> provided the body is completely covered with a sheet of cloth. Gender is irrelevant where giving </w:t>
      </w:r>
      <w:proofErr w:type="spellStart"/>
      <w:r>
        <w:t>Ghusl</w:t>
      </w:r>
      <w:proofErr w:type="spellEnd"/>
      <w:r>
        <w:t xml:space="preserve"> to the body of a child below the age of six (</w:t>
      </w:r>
      <w:proofErr w:type="spellStart"/>
      <w:r>
        <w:t>tamiz</w:t>
      </w:r>
      <w:proofErr w:type="spellEnd"/>
      <w:r>
        <w:t xml:space="preserve"> - the age of discretion).</w:t>
      </w:r>
    </w:p>
    <w:p w:rsidR="008065F9" w:rsidRDefault="007158CD" w:rsidP="008065F9">
      <w:pPr>
        <w:pStyle w:val="libNormal"/>
      </w:pPr>
      <w:r>
        <w:t xml:space="preserve">6. The person giving </w:t>
      </w:r>
      <w:proofErr w:type="spellStart"/>
      <w:r>
        <w:t>Ghusl</w:t>
      </w:r>
      <w:proofErr w:type="spellEnd"/>
      <w:r>
        <w:t xml:space="preserve"> must know the basic </w:t>
      </w:r>
      <w:proofErr w:type="spellStart"/>
      <w:r>
        <w:t>masael</w:t>
      </w:r>
      <w:proofErr w:type="spellEnd"/>
      <w:r>
        <w:t xml:space="preserve"> relating to </w:t>
      </w:r>
      <w:proofErr w:type="spellStart"/>
      <w:r>
        <w:t>Ghusl</w:t>
      </w:r>
      <w:proofErr w:type="spellEnd"/>
      <w:r>
        <w:t xml:space="preserve"> </w:t>
      </w:r>
      <w:proofErr w:type="spellStart"/>
      <w:r>
        <w:t>Mayyit</w:t>
      </w:r>
      <w:proofErr w:type="spellEnd"/>
      <w:r>
        <w:t xml:space="preserve">, but if </w:t>
      </w:r>
      <w:proofErr w:type="spellStart"/>
      <w:r>
        <w:t>Mu'min</w:t>
      </w:r>
      <w:proofErr w:type="spellEnd"/>
      <w:r>
        <w:t xml:space="preserve"> is not available, a Muslim will do.</w:t>
      </w:r>
    </w:p>
    <w:p w:rsidR="008065F9" w:rsidRDefault="007158CD" w:rsidP="008065F9">
      <w:pPr>
        <w:pStyle w:val="libNormal"/>
      </w:pPr>
      <w:r>
        <w:t xml:space="preserve">7. To take or give any remuneration for giving </w:t>
      </w:r>
      <w:proofErr w:type="spellStart"/>
      <w:r>
        <w:t>Ghusl</w:t>
      </w:r>
      <w:proofErr w:type="spellEnd"/>
      <w:r>
        <w:t xml:space="preserve"> is </w:t>
      </w:r>
      <w:proofErr w:type="spellStart"/>
      <w:r>
        <w:t>haram</w:t>
      </w:r>
      <w:proofErr w:type="spellEnd"/>
      <w:r>
        <w:t xml:space="preserve">. If any remuneration is paid or taken, </w:t>
      </w:r>
      <w:proofErr w:type="spellStart"/>
      <w:r>
        <w:t>Ghusl</w:t>
      </w:r>
      <w:proofErr w:type="spellEnd"/>
      <w:r>
        <w:t xml:space="preserve"> is </w:t>
      </w:r>
      <w:proofErr w:type="spellStart"/>
      <w:r>
        <w:t>Batil</w:t>
      </w:r>
      <w:proofErr w:type="spellEnd"/>
      <w:r>
        <w:t xml:space="preserve"> </w:t>
      </w:r>
      <w:proofErr w:type="gramStart"/>
      <w:r>
        <w:t>( invalid</w:t>
      </w:r>
      <w:proofErr w:type="gramEnd"/>
      <w:r>
        <w:t>.).</w:t>
      </w:r>
    </w:p>
    <w:p w:rsidR="008065F9" w:rsidRDefault="007158CD" w:rsidP="008065F9">
      <w:pPr>
        <w:pStyle w:val="libNormal"/>
      </w:pPr>
      <w:r>
        <w:t xml:space="preserve">8. He/she must be </w:t>
      </w:r>
      <w:proofErr w:type="spellStart"/>
      <w:r>
        <w:t>tahir</w:t>
      </w:r>
      <w:proofErr w:type="spellEnd"/>
      <w:r>
        <w:t xml:space="preserve"> and with </w:t>
      </w:r>
      <w:proofErr w:type="spellStart"/>
      <w:r>
        <w:t>wudhu</w:t>
      </w:r>
      <w:proofErr w:type="spellEnd"/>
      <w:r>
        <w:t>.</w:t>
      </w:r>
    </w:p>
    <w:p w:rsidR="007158CD" w:rsidRDefault="007158CD" w:rsidP="008065F9">
      <w:pPr>
        <w:pStyle w:val="libNormal"/>
      </w:pPr>
      <w:r>
        <w:t>N.B</w:t>
      </w:r>
      <w:proofErr w:type="gramStart"/>
      <w:r>
        <w:t xml:space="preserve">.   </w:t>
      </w:r>
      <w:proofErr w:type="gramEnd"/>
      <w:r>
        <w:t xml:space="preserve">The case given here is that of </w:t>
      </w:r>
      <w:proofErr w:type="gramStart"/>
      <w:r>
        <w:t>an</w:t>
      </w:r>
      <w:proofErr w:type="gramEnd"/>
      <w:r>
        <w:t xml:space="preserve"> normal death. Deaths caused by accidents (bleeding and crushed bodies) have different methods of </w:t>
      </w:r>
      <w:proofErr w:type="spellStart"/>
      <w:r>
        <w:t>Ghusl</w:t>
      </w:r>
      <w:proofErr w:type="spellEnd"/>
      <w:r>
        <w:t xml:space="preserve">. In some cases, it is impossible to wash the body in which case </w:t>
      </w:r>
      <w:proofErr w:type="spellStart"/>
      <w:r>
        <w:t>Tayammum</w:t>
      </w:r>
      <w:proofErr w:type="spellEnd"/>
      <w:r>
        <w:t xml:space="preserve"> </w:t>
      </w:r>
      <w:proofErr w:type="gramStart"/>
      <w:r>
        <w:t>is done</w:t>
      </w:r>
      <w:proofErr w:type="gramEnd"/>
      <w:r>
        <w:t xml:space="preserve">. For details, please refer to the </w:t>
      </w:r>
      <w:proofErr w:type="spellStart"/>
      <w:r>
        <w:t>Risalah</w:t>
      </w:r>
      <w:proofErr w:type="spellEnd"/>
      <w:r>
        <w:t xml:space="preserve"> of your </w:t>
      </w:r>
      <w:proofErr w:type="spellStart"/>
      <w:r>
        <w:t>Marjaa</w:t>
      </w:r>
      <w:proofErr w:type="spellEnd"/>
      <w:r>
        <w:t xml:space="preserve">. </w:t>
      </w:r>
      <w:proofErr w:type="gramStart"/>
      <w:r>
        <w:t>As a general rule</w:t>
      </w:r>
      <w:proofErr w:type="gramEnd"/>
      <w:r>
        <w:t xml:space="preserve">, as long as the body is bleeding do not undertake to start </w:t>
      </w:r>
      <w:proofErr w:type="spellStart"/>
      <w:r>
        <w:t>ghusl</w:t>
      </w:r>
      <w:proofErr w:type="spellEnd"/>
      <w:r>
        <w:t xml:space="preserve">. Pack the wound with cotton wool to stop bleeding and then start the </w:t>
      </w:r>
      <w:proofErr w:type="spellStart"/>
      <w:r>
        <w:t>Ghusl</w:t>
      </w:r>
      <w:proofErr w:type="spellEnd"/>
      <w:r>
        <w:t>.</w:t>
      </w:r>
    </w:p>
    <w:p w:rsidR="00116956" w:rsidRDefault="00116956" w:rsidP="00AA3600">
      <w:pPr>
        <w:pStyle w:val="libNormal"/>
      </w:pPr>
      <w:r>
        <w:br w:type="page"/>
      </w:r>
    </w:p>
    <w:p w:rsidR="008065F9" w:rsidRDefault="007158CD" w:rsidP="00116956">
      <w:pPr>
        <w:pStyle w:val="Heading2Center"/>
      </w:pPr>
      <w:bookmarkStart w:id="10" w:name="_Toc482699791"/>
      <w:r>
        <w:lastRenderedPageBreak/>
        <w:t xml:space="preserve">Second </w:t>
      </w:r>
      <w:proofErr w:type="spellStart"/>
      <w:r>
        <w:t>Wajib</w:t>
      </w:r>
      <w:proofErr w:type="spellEnd"/>
      <w:r>
        <w:t xml:space="preserve"> Act: </w:t>
      </w:r>
      <w:proofErr w:type="spellStart"/>
      <w:r>
        <w:t>Tahnit</w:t>
      </w:r>
      <w:proofErr w:type="spellEnd"/>
      <w:r>
        <w:t xml:space="preserve"> or </w:t>
      </w:r>
      <w:proofErr w:type="spellStart"/>
      <w:r>
        <w:t>Hunut</w:t>
      </w:r>
      <w:proofErr w:type="spellEnd"/>
      <w:r>
        <w:t xml:space="preserve"> (Applying Camphor Powder)</w:t>
      </w:r>
      <w:bookmarkEnd w:id="10"/>
    </w:p>
    <w:p w:rsidR="00116956" w:rsidRDefault="007158CD" w:rsidP="008065F9">
      <w:pPr>
        <w:pStyle w:val="libNormal"/>
      </w:pPr>
      <w:r>
        <w:t xml:space="preserve">After first </w:t>
      </w:r>
      <w:proofErr w:type="spellStart"/>
      <w:r>
        <w:t>wajib</w:t>
      </w:r>
      <w:proofErr w:type="spellEnd"/>
      <w:r>
        <w:t xml:space="preserve"> act </w:t>
      </w:r>
      <w:proofErr w:type="gramStart"/>
      <w:r>
        <w:t>has been completed</w:t>
      </w:r>
      <w:proofErr w:type="gramEnd"/>
      <w:r>
        <w:t xml:space="preserve">, the second </w:t>
      </w:r>
      <w:proofErr w:type="spellStart"/>
      <w:r>
        <w:t>wajib</w:t>
      </w:r>
      <w:proofErr w:type="spellEnd"/>
      <w:r>
        <w:t xml:space="preserve"> act is </w:t>
      </w:r>
      <w:proofErr w:type="spellStart"/>
      <w:r>
        <w:t>tahnit</w:t>
      </w:r>
      <w:proofErr w:type="spellEnd"/>
      <w:r>
        <w:t xml:space="preserve">. This involves applying fresh fragrant camphor powder on seven part of the body which rest on the ground when prostrating doing </w:t>
      </w:r>
      <w:proofErr w:type="spellStart"/>
      <w:r>
        <w:t>Sajdah</w:t>
      </w:r>
      <w:proofErr w:type="spellEnd"/>
      <w:r>
        <w:t xml:space="preserve">. These are the forehead, the palms of hands, the knees, and the toes. It is </w:t>
      </w:r>
      <w:proofErr w:type="spellStart"/>
      <w:r>
        <w:t>wajib</w:t>
      </w:r>
      <w:proofErr w:type="spellEnd"/>
      <w:r>
        <w:t xml:space="preserve"> / preferable to start </w:t>
      </w:r>
      <w:proofErr w:type="spellStart"/>
      <w:r>
        <w:t>tahnit</w:t>
      </w:r>
      <w:proofErr w:type="spellEnd"/>
      <w:r>
        <w:t xml:space="preserve"> starting with the forehead and ending with the palms. Some camphor </w:t>
      </w:r>
      <w:proofErr w:type="gramStart"/>
      <w:r>
        <w:t>may also be applied</w:t>
      </w:r>
      <w:proofErr w:type="gramEnd"/>
      <w:r>
        <w:t xml:space="preserve"> on the tip of nose and the chest. Keep the </w:t>
      </w:r>
      <w:proofErr w:type="spellStart"/>
      <w:r>
        <w:t>niyyat</w:t>
      </w:r>
      <w:proofErr w:type="spellEnd"/>
      <w:r>
        <w:t xml:space="preserve">, "I am doing </w:t>
      </w:r>
      <w:proofErr w:type="spellStart"/>
      <w:r>
        <w:t>tahnit</w:t>
      </w:r>
      <w:proofErr w:type="spellEnd"/>
      <w:r>
        <w:t xml:space="preserve"> / </w:t>
      </w:r>
      <w:proofErr w:type="spellStart"/>
      <w:r>
        <w:t>hunut</w:t>
      </w:r>
      <w:proofErr w:type="spellEnd"/>
      <w:r>
        <w:t xml:space="preserve"> on the dead body </w:t>
      </w:r>
      <w:proofErr w:type="spellStart"/>
      <w:r>
        <w:t>Wajib</w:t>
      </w:r>
      <w:proofErr w:type="spellEnd"/>
      <w:r>
        <w:t xml:space="preserve"> </w:t>
      </w:r>
      <w:proofErr w:type="spellStart"/>
      <w:r>
        <w:t>Qurbatan</w:t>
      </w:r>
      <w:proofErr w:type="spellEnd"/>
      <w:r>
        <w:t xml:space="preserve"> </w:t>
      </w:r>
      <w:proofErr w:type="spellStart"/>
      <w:r>
        <w:t>IlaLlah</w:t>
      </w:r>
      <w:proofErr w:type="spellEnd"/>
      <w:r>
        <w:t xml:space="preserve">" before commencing </w:t>
      </w:r>
      <w:proofErr w:type="spellStart"/>
      <w:r>
        <w:t>tahnit</w:t>
      </w:r>
      <w:proofErr w:type="spellEnd"/>
      <w:r>
        <w:t xml:space="preserve">. The body </w:t>
      </w:r>
      <w:proofErr w:type="gramStart"/>
      <w:r>
        <w:t>should be laid</w:t>
      </w:r>
      <w:proofErr w:type="gramEnd"/>
      <w:r>
        <w:t xml:space="preserve"> on the </w:t>
      </w:r>
      <w:proofErr w:type="spellStart"/>
      <w:r>
        <w:t>Kafan</w:t>
      </w:r>
      <w:proofErr w:type="spellEnd"/>
      <w:r>
        <w:t xml:space="preserve"> pre arranged systematically to facilitate this process.</w:t>
      </w:r>
    </w:p>
    <w:p w:rsidR="00116956" w:rsidRDefault="00116956" w:rsidP="00AA3600">
      <w:pPr>
        <w:pStyle w:val="libNormal"/>
      </w:pPr>
      <w:r>
        <w:br w:type="page"/>
      </w:r>
    </w:p>
    <w:p w:rsidR="008065F9" w:rsidRPr="00116956" w:rsidRDefault="007158CD" w:rsidP="00116956">
      <w:pPr>
        <w:pStyle w:val="Heading2Center"/>
      </w:pPr>
      <w:bookmarkStart w:id="11" w:name="_Toc482699792"/>
      <w:r>
        <w:lastRenderedPageBreak/>
        <w:t xml:space="preserve">Third </w:t>
      </w:r>
      <w:proofErr w:type="spellStart"/>
      <w:r>
        <w:t>Wajib</w:t>
      </w:r>
      <w:proofErr w:type="spellEnd"/>
      <w:r>
        <w:t xml:space="preserve"> Act: </w:t>
      </w:r>
      <w:proofErr w:type="spellStart"/>
      <w:r>
        <w:t>Kafa</w:t>
      </w:r>
      <w:r w:rsidRPr="00116956">
        <w:t>n</w:t>
      </w:r>
      <w:bookmarkEnd w:id="11"/>
      <w:proofErr w:type="spellEnd"/>
    </w:p>
    <w:p w:rsidR="008065F9" w:rsidRDefault="007158CD" w:rsidP="003B30EF">
      <w:pPr>
        <w:pStyle w:val="Heading3Center"/>
      </w:pPr>
      <w:bookmarkStart w:id="12" w:name="_Toc482699793"/>
      <w:r>
        <w:t>Method (Shrouding/Wrapping the Body with Sheets of cloth)</w:t>
      </w:r>
      <w:bookmarkEnd w:id="12"/>
    </w:p>
    <w:p w:rsidR="00116956" w:rsidRDefault="007158CD" w:rsidP="008065F9">
      <w:pPr>
        <w:pStyle w:val="libNormal"/>
      </w:pPr>
      <w:r>
        <w:t xml:space="preserve">After the second </w:t>
      </w:r>
      <w:proofErr w:type="spellStart"/>
      <w:r>
        <w:t>wajib</w:t>
      </w:r>
      <w:proofErr w:type="spellEnd"/>
      <w:r>
        <w:t xml:space="preserve"> act </w:t>
      </w:r>
      <w:proofErr w:type="gramStart"/>
      <w:r>
        <w:t>has been completed</w:t>
      </w:r>
      <w:proofErr w:type="gramEnd"/>
      <w:r>
        <w:t xml:space="preserve">, the third </w:t>
      </w:r>
      <w:proofErr w:type="spellStart"/>
      <w:r>
        <w:t>wajib</w:t>
      </w:r>
      <w:proofErr w:type="spellEnd"/>
      <w:r>
        <w:t xml:space="preserve"> act is </w:t>
      </w:r>
      <w:proofErr w:type="spellStart"/>
      <w:r>
        <w:t>Kafan</w:t>
      </w:r>
      <w:proofErr w:type="spellEnd"/>
      <w:r>
        <w:t xml:space="preserve"> i.e., shrouding or systematically wrapping the body with three </w:t>
      </w:r>
      <w:proofErr w:type="spellStart"/>
      <w:r>
        <w:t>wajib</w:t>
      </w:r>
      <w:proofErr w:type="spellEnd"/>
      <w:r>
        <w:t xml:space="preserve"> and several additional </w:t>
      </w:r>
      <w:proofErr w:type="spellStart"/>
      <w:r>
        <w:t>mustahab</w:t>
      </w:r>
      <w:proofErr w:type="spellEnd"/>
      <w:r>
        <w:t xml:space="preserve"> pieces of cloth.</w:t>
      </w:r>
    </w:p>
    <w:p w:rsidR="00116956" w:rsidRDefault="00116956" w:rsidP="00AA3600">
      <w:pPr>
        <w:pStyle w:val="libNormal"/>
      </w:pPr>
      <w:r>
        <w:br w:type="page"/>
      </w:r>
    </w:p>
    <w:p w:rsidR="008065F9" w:rsidRPr="00116956" w:rsidRDefault="007158CD" w:rsidP="00116956">
      <w:pPr>
        <w:pStyle w:val="Heading3Center"/>
      </w:pPr>
      <w:bookmarkStart w:id="13" w:name="_Toc482699794"/>
      <w:proofErr w:type="spellStart"/>
      <w:r>
        <w:lastRenderedPageBreak/>
        <w:t>Wajib</w:t>
      </w:r>
      <w:proofErr w:type="spellEnd"/>
      <w:r>
        <w:t xml:space="preserve"> Piece</w:t>
      </w:r>
      <w:r w:rsidRPr="00116956">
        <w:t>s</w:t>
      </w:r>
      <w:bookmarkEnd w:id="13"/>
    </w:p>
    <w:p w:rsidR="008065F9" w:rsidRDefault="007158CD" w:rsidP="008065F9">
      <w:pPr>
        <w:pStyle w:val="libNormal"/>
      </w:pPr>
      <w:r>
        <w:t xml:space="preserve">a)  </w:t>
      </w:r>
      <w:proofErr w:type="spellStart"/>
      <w:proofErr w:type="gramStart"/>
      <w:r>
        <w:t>Lungi</w:t>
      </w:r>
      <w:proofErr w:type="spellEnd"/>
      <w:r>
        <w:t xml:space="preserve">  (</w:t>
      </w:r>
      <w:proofErr w:type="gramEnd"/>
      <w:r>
        <w:t>Loin cloth) -  it is an apron like loincloth that should completely cover both the front and back part of the body from the navel to the ankles.</w:t>
      </w:r>
    </w:p>
    <w:p w:rsidR="008065F9" w:rsidRDefault="007158CD" w:rsidP="008065F9">
      <w:pPr>
        <w:pStyle w:val="libNormal"/>
      </w:pPr>
      <w:r>
        <w:t xml:space="preserve">b)  </w:t>
      </w:r>
      <w:proofErr w:type="spellStart"/>
      <w:r>
        <w:t>Qamis</w:t>
      </w:r>
      <w:proofErr w:type="spellEnd"/>
      <w:r>
        <w:t xml:space="preserve"> - (Long shirt</w:t>
      </w:r>
      <w:proofErr w:type="gramStart"/>
      <w:r>
        <w:t>)  a</w:t>
      </w:r>
      <w:proofErr w:type="gramEnd"/>
      <w:r>
        <w:t xml:space="preserve"> piece of cloth similar to a shirt that covers the body from the shoulders to the below the knees, preferably to the ankles.</w:t>
      </w:r>
    </w:p>
    <w:p w:rsidR="00116956" w:rsidRDefault="007158CD" w:rsidP="008065F9">
      <w:pPr>
        <w:pStyle w:val="libNormal"/>
      </w:pPr>
      <w:r>
        <w:t xml:space="preserve">c)  </w:t>
      </w:r>
      <w:proofErr w:type="spellStart"/>
      <w:proofErr w:type="gramStart"/>
      <w:r>
        <w:t>Chadar</w:t>
      </w:r>
      <w:proofErr w:type="spellEnd"/>
      <w:r>
        <w:t xml:space="preserve">  -</w:t>
      </w:r>
      <w:proofErr w:type="gramEnd"/>
      <w:r>
        <w:t xml:space="preserve"> (a large piece of cloth) that covers the entire body and long and wide enough so that the front had parts overlap and the top and the bottom parts can be tied with a string.</w:t>
      </w:r>
    </w:p>
    <w:p w:rsidR="00116956" w:rsidRDefault="00116956" w:rsidP="00AA3600">
      <w:pPr>
        <w:pStyle w:val="libNormal"/>
      </w:pPr>
      <w:r>
        <w:br w:type="page"/>
      </w:r>
    </w:p>
    <w:p w:rsidR="008065F9" w:rsidRPr="00116956" w:rsidRDefault="007158CD" w:rsidP="00116956">
      <w:pPr>
        <w:pStyle w:val="Heading3Center"/>
      </w:pPr>
      <w:bookmarkStart w:id="14" w:name="_Toc482699795"/>
      <w:proofErr w:type="spellStart"/>
      <w:r>
        <w:lastRenderedPageBreak/>
        <w:t>Mustahab</w:t>
      </w:r>
      <w:proofErr w:type="spellEnd"/>
      <w:r>
        <w:t xml:space="preserve"> Piece</w:t>
      </w:r>
      <w:r w:rsidRPr="00116956">
        <w:t>s</w:t>
      </w:r>
      <w:bookmarkEnd w:id="14"/>
    </w:p>
    <w:p w:rsidR="008065F9" w:rsidRDefault="007158CD" w:rsidP="008065F9">
      <w:pPr>
        <w:pStyle w:val="libNormal"/>
      </w:pPr>
      <w:r>
        <w:t xml:space="preserve">The </w:t>
      </w:r>
      <w:proofErr w:type="spellStart"/>
      <w:r>
        <w:t>mustahab</w:t>
      </w:r>
      <w:proofErr w:type="spellEnd"/>
      <w:r>
        <w:t xml:space="preserve"> (recommended) pieces of </w:t>
      </w:r>
      <w:proofErr w:type="spellStart"/>
      <w:r>
        <w:t>Kafan</w:t>
      </w:r>
      <w:proofErr w:type="spellEnd"/>
      <w:r>
        <w:t xml:space="preserve"> </w:t>
      </w:r>
      <w:proofErr w:type="gramStart"/>
      <w:r>
        <w:t>are</w:t>
      </w:r>
      <w:proofErr w:type="gramEnd"/>
      <w:r>
        <w:t>:</w:t>
      </w:r>
    </w:p>
    <w:p w:rsidR="008065F9" w:rsidRDefault="007158CD" w:rsidP="008065F9">
      <w:pPr>
        <w:pStyle w:val="libNormal"/>
      </w:pPr>
      <w:proofErr w:type="gramStart"/>
      <w:r>
        <w:t xml:space="preserve">a)  Second </w:t>
      </w:r>
      <w:proofErr w:type="spellStart"/>
      <w:r>
        <w:t>chadar</w:t>
      </w:r>
      <w:proofErr w:type="spellEnd"/>
      <w:r>
        <w:t xml:space="preserve"> - a second piece exactly like the first sheet.</w:t>
      </w:r>
      <w:proofErr w:type="gramEnd"/>
    </w:p>
    <w:p w:rsidR="008065F9" w:rsidRDefault="007158CD" w:rsidP="008065F9">
      <w:pPr>
        <w:pStyle w:val="libNormal"/>
      </w:pPr>
      <w:proofErr w:type="gramStart"/>
      <w:r>
        <w:t>b)  Scarf to cover the head and the neck (for females only); a turban (for male) to cover the head.</w:t>
      </w:r>
      <w:proofErr w:type="gramEnd"/>
    </w:p>
    <w:p w:rsidR="008065F9" w:rsidRDefault="007158CD" w:rsidP="008065F9">
      <w:pPr>
        <w:pStyle w:val="libNormal"/>
      </w:pPr>
      <w:proofErr w:type="gramStart"/>
      <w:r>
        <w:t>c)  Briefs / knickers / shorts to cover the complete area of the private parts and a belt to tighten them around the waist, both for male and female.</w:t>
      </w:r>
      <w:proofErr w:type="gramEnd"/>
    </w:p>
    <w:p w:rsidR="008065F9" w:rsidRDefault="007158CD" w:rsidP="008065F9">
      <w:pPr>
        <w:pStyle w:val="libNormal"/>
      </w:pPr>
      <w:proofErr w:type="gramStart"/>
      <w:r>
        <w:t xml:space="preserve">d)  Brassier / </w:t>
      </w:r>
      <w:proofErr w:type="spellStart"/>
      <w:r>
        <w:t>seenaband</w:t>
      </w:r>
      <w:proofErr w:type="spellEnd"/>
      <w:r>
        <w:t xml:space="preserve"> to cover the whole area of the bust or breast (for female only).</w:t>
      </w:r>
      <w:proofErr w:type="gramEnd"/>
    </w:p>
    <w:p w:rsidR="008065F9" w:rsidRDefault="007158CD" w:rsidP="008065F9">
      <w:pPr>
        <w:pStyle w:val="libNormal"/>
      </w:pPr>
      <w:r>
        <w:t>e)  Cotton pad sprinkled with camphor (for females only) for placing around the private parts.</w:t>
      </w:r>
    </w:p>
    <w:p w:rsidR="008065F9" w:rsidRDefault="007158CD" w:rsidP="008065F9">
      <w:pPr>
        <w:pStyle w:val="libNormal"/>
      </w:pPr>
      <w:proofErr w:type="gramStart"/>
      <w:r>
        <w:t>N.B.</w:t>
      </w:r>
      <w:proofErr w:type="gramEnd"/>
      <w:r>
        <w:t xml:space="preserve"> All these pieces of cloth are pre arranged systematically in their proper order in the stated sequence and kept ready on the floor over a mat </w:t>
      </w:r>
      <w:proofErr w:type="gramStart"/>
      <w:r>
        <w:t>so as to</w:t>
      </w:r>
      <w:proofErr w:type="gramEnd"/>
      <w:r>
        <w:t xml:space="preserve"> facilitate shrouding when the body is laid on them for </w:t>
      </w:r>
      <w:proofErr w:type="spellStart"/>
      <w:r>
        <w:t>Tahnit</w:t>
      </w:r>
      <w:proofErr w:type="spellEnd"/>
      <w:r>
        <w:t xml:space="preserve"> followed by shrouding </w:t>
      </w:r>
      <w:proofErr w:type="spellStart"/>
      <w:r>
        <w:t>Kafan</w:t>
      </w:r>
      <w:proofErr w:type="spellEnd"/>
      <w:r>
        <w:t>.</w:t>
      </w:r>
    </w:p>
    <w:p w:rsidR="008065F9" w:rsidRDefault="007158CD" w:rsidP="008065F9">
      <w:pPr>
        <w:pStyle w:val="libNormal"/>
      </w:pPr>
      <w:r>
        <w:t xml:space="preserve">It is </w:t>
      </w:r>
      <w:proofErr w:type="spellStart"/>
      <w:r>
        <w:t>Mustahab</w:t>
      </w:r>
      <w:proofErr w:type="spellEnd"/>
      <w:r>
        <w:t xml:space="preserve"> (recommended) that</w:t>
      </w:r>
    </w:p>
    <w:p w:rsidR="008065F9" w:rsidRDefault="007158CD" w:rsidP="008065F9">
      <w:pPr>
        <w:pStyle w:val="libNormal"/>
      </w:pPr>
      <w:r>
        <w:t>a)  The cloth for "</w:t>
      </w:r>
      <w:proofErr w:type="spellStart"/>
      <w:r>
        <w:t>Kafan</w:t>
      </w:r>
      <w:proofErr w:type="spellEnd"/>
      <w:r>
        <w:t>" should be white.</w:t>
      </w:r>
    </w:p>
    <w:p w:rsidR="008065F9" w:rsidRDefault="007158CD" w:rsidP="008065F9">
      <w:pPr>
        <w:pStyle w:val="libNormal"/>
      </w:pPr>
      <w:r>
        <w:t xml:space="preserve">b)   </w:t>
      </w:r>
      <w:proofErr w:type="gramStart"/>
      <w:r>
        <w:t>the</w:t>
      </w:r>
      <w:proofErr w:type="gramEnd"/>
      <w:r>
        <w:t xml:space="preserve"> body should be kept in a position that the face is towards </w:t>
      </w:r>
      <w:proofErr w:type="spellStart"/>
      <w:r>
        <w:t>Qibla</w:t>
      </w:r>
      <w:proofErr w:type="spellEnd"/>
      <w:r>
        <w:t xml:space="preserve"> while shrouding.</w:t>
      </w:r>
    </w:p>
    <w:p w:rsidR="008065F9" w:rsidRDefault="007158CD" w:rsidP="008065F9">
      <w:pPr>
        <w:pStyle w:val="libNormal"/>
      </w:pPr>
      <w:r>
        <w:t xml:space="preserve">c)  </w:t>
      </w:r>
      <w:proofErr w:type="gramStart"/>
      <w:r>
        <w:t>two</w:t>
      </w:r>
      <w:proofErr w:type="gramEnd"/>
      <w:r>
        <w:t xml:space="preserve"> fresh twigs of a tree inscribed with </w:t>
      </w:r>
      <w:proofErr w:type="spellStart"/>
      <w:r>
        <w:t>Shahadah</w:t>
      </w:r>
      <w:proofErr w:type="spellEnd"/>
      <w:r>
        <w:t xml:space="preserve"> (</w:t>
      </w:r>
      <w:proofErr w:type="spellStart"/>
      <w:r>
        <w:t>Kalma</w:t>
      </w:r>
      <w:proofErr w:type="spellEnd"/>
      <w:r>
        <w:t xml:space="preserve">) called </w:t>
      </w:r>
      <w:proofErr w:type="spellStart"/>
      <w:r>
        <w:t>Jareedatain</w:t>
      </w:r>
      <w:proofErr w:type="spellEnd"/>
      <w:r>
        <w:t xml:space="preserve"> wrapped in cotton wool should be kept under the armpits of both arms before wrapping the </w:t>
      </w:r>
      <w:proofErr w:type="spellStart"/>
      <w:r>
        <w:t>chadar</w:t>
      </w:r>
      <w:proofErr w:type="spellEnd"/>
      <w:r>
        <w:t>.</w:t>
      </w:r>
    </w:p>
    <w:p w:rsidR="008065F9" w:rsidRDefault="007158CD" w:rsidP="008065F9">
      <w:pPr>
        <w:pStyle w:val="libNormal"/>
      </w:pPr>
      <w:r>
        <w:t xml:space="preserve">d)  </w:t>
      </w:r>
      <w:proofErr w:type="gramStart"/>
      <w:r>
        <w:t>recite</w:t>
      </w:r>
      <w:proofErr w:type="gramEnd"/>
      <w:r>
        <w:t xml:space="preserve"> </w:t>
      </w:r>
      <w:proofErr w:type="spellStart"/>
      <w:r>
        <w:t>surahs</w:t>
      </w:r>
      <w:proofErr w:type="spellEnd"/>
      <w:r>
        <w:t>/</w:t>
      </w:r>
      <w:proofErr w:type="spellStart"/>
      <w:r>
        <w:t>ayats</w:t>
      </w:r>
      <w:proofErr w:type="spellEnd"/>
      <w:r>
        <w:t xml:space="preserve"> from the Qur'an and </w:t>
      </w:r>
      <w:proofErr w:type="spellStart"/>
      <w:r>
        <w:t>Istaghfar</w:t>
      </w:r>
      <w:proofErr w:type="spellEnd"/>
      <w:r>
        <w:t xml:space="preserve"> while shrouding the body.</w:t>
      </w:r>
    </w:p>
    <w:p w:rsidR="008065F9" w:rsidRDefault="007158CD" w:rsidP="008065F9">
      <w:pPr>
        <w:pStyle w:val="libNormal"/>
      </w:pPr>
      <w:r>
        <w:t xml:space="preserve">P.S. The order in which the pieces of </w:t>
      </w:r>
      <w:proofErr w:type="spellStart"/>
      <w:r>
        <w:t>Kafan</w:t>
      </w:r>
      <w:proofErr w:type="spellEnd"/>
      <w:r>
        <w:t xml:space="preserve"> are </w:t>
      </w:r>
      <w:proofErr w:type="gramStart"/>
      <w:r>
        <w:t>systematically  arranged</w:t>
      </w:r>
      <w:proofErr w:type="gramEnd"/>
      <w:r>
        <w:t xml:space="preserve"> and kept to facilitate wrapping is as follows:</w:t>
      </w:r>
    </w:p>
    <w:p w:rsidR="008065F9" w:rsidRDefault="007158CD" w:rsidP="002D62B7">
      <w:pPr>
        <w:pStyle w:val="libNormal"/>
      </w:pPr>
      <w:r>
        <w:t>From Bottom to the Top (arranged before the body is placed)</w:t>
      </w:r>
    </w:p>
    <w:p w:rsidR="007158CD" w:rsidRDefault="007158CD" w:rsidP="008065F9">
      <w:pPr>
        <w:pStyle w:val="libNormal"/>
      </w:pPr>
      <w:r>
        <w:t xml:space="preserve">Belts (Upper, middle and lower to tighten the whole </w:t>
      </w:r>
      <w:proofErr w:type="spellStart"/>
      <w:r>
        <w:t>kafan</w:t>
      </w:r>
      <w:proofErr w:type="spellEnd"/>
      <w:r>
        <w:t xml:space="preserve">) </w:t>
      </w:r>
      <w:r>
        <w:tab/>
        <w:t xml:space="preserve">  </w:t>
      </w:r>
      <w:r>
        <w:tab/>
        <w:t xml:space="preserve">male </w:t>
      </w:r>
      <w:r>
        <w:tab/>
        <w:t>female</w:t>
      </w:r>
    </w:p>
    <w:p w:rsidR="007158CD" w:rsidRDefault="007158CD" w:rsidP="008065F9">
      <w:pPr>
        <w:pStyle w:val="libNormal"/>
      </w:pPr>
      <w:proofErr w:type="spellStart"/>
      <w:r>
        <w:t>Chadar</w:t>
      </w:r>
      <w:proofErr w:type="spellEnd"/>
      <w:r>
        <w:t xml:space="preserve"> </w:t>
      </w:r>
      <w:r>
        <w:tab/>
      </w:r>
      <w:proofErr w:type="spellStart"/>
      <w:r>
        <w:t>wajib</w:t>
      </w:r>
      <w:proofErr w:type="spellEnd"/>
      <w:r>
        <w:t xml:space="preserve"> </w:t>
      </w:r>
      <w:r>
        <w:tab/>
        <w:t xml:space="preserve">male </w:t>
      </w:r>
      <w:r>
        <w:tab/>
        <w:t>female</w:t>
      </w:r>
    </w:p>
    <w:p w:rsidR="007158CD" w:rsidRDefault="007158CD" w:rsidP="008065F9">
      <w:pPr>
        <w:pStyle w:val="libNormal"/>
      </w:pPr>
      <w:proofErr w:type="spellStart"/>
      <w:r>
        <w:t>Chadar</w:t>
      </w:r>
      <w:proofErr w:type="spellEnd"/>
      <w:r>
        <w:t xml:space="preserve"> </w:t>
      </w:r>
      <w:r>
        <w:tab/>
      </w:r>
      <w:proofErr w:type="spellStart"/>
      <w:r>
        <w:t>Mustahab</w:t>
      </w:r>
      <w:proofErr w:type="spellEnd"/>
      <w:r>
        <w:t xml:space="preserve"> </w:t>
      </w:r>
      <w:r>
        <w:tab/>
        <w:t xml:space="preserve">male </w:t>
      </w:r>
      <w:r>
        <w:tab/>
        <w:t>female</w:t>
      </w:r>
    </w:p>
    <w:p w:rsidR="007158CD" w:rsidRDefault="007158CD" w:rsidP="008065F9">
      <w:pPr>
        <w:pStyle w:val="libNormal"/>
      </w:pPr>
      <w:r>
        <w:t xml:space="preserve">Scarf </w:t>
      </w:r>
      <w:r>
        <w:tab/>
      </w:r>
      <w:proofErr w:type="spellStart"/>
      <w:r>
        <w:t>Mustahab</w:t>
      </w:r>
      <w:proofErr w:type="spellEnd"/>
      <w:r>
        <w:t xml:space="preserve"> </w:t>
      </w:r>
      <w:r>
        <w:tab/>
        <w:t xml:space="preserve">- </w:t>
      </w:r>
      <w:r>
        <w:tab/>
        <w:t>female</w:t>
      </w:r>
    </w:p>
    <w:p w:rsidR="007158CD" w:rsidRDefault="007158CD" w:rsidP="008065F9">
      <w:pPr>
        <w:pStyle w:val="libNormal"/>
      </w:pPr>
      <w:r>
        <w:t>Turban (</w:t>
      </w:r>
      <w:proofErr w:type="spellStart"/>
      <w:r>
        <w:t>Amama</w:t>
      </w:r>
      <w:proofErr w:type="spellEnd"/>
      <w:r>
        <w:t xml:space="preserve">) </w:t>
      </w:r>
      <w:r>
        <w:tab/>
      </w:r>
      <w:proofErr w:type="spellStart"/>
      <w:r>
        <w:t>Mustahab</w:t>
      </w:r>
      <w:proofErr w:type="spellEnd"/>
      <w:r>
        <w:t xml:space="preserve"> </w:t>
      </w:r>
      <w:r>
        <w:tab/>
        <w:t xml:space="preserve">male </w:t>
      </w:r>
      <w:r>
        <w:tab/>
        <w:t>-</w:t>
      </w:r>
    </w:p>
    <w:p w:rsidR="007158CD" w:rsidRDefault="007158CD" w:rsidP="008065F9">
      <w:pPr>
        <w:pStyle w:val="libNormal"/>
      </w:pPr>
      <w:proofErr w:type="spellStart"/>
      <w:r>
        <w:t>Qamis</w:t>
      </w:r>
      <w:proofErr w:type="spellEnd"/>
      <w:r>
        <w:t xml:space="preserve"> (long shirt) </w:t>
      </w:r>
      <w:r>
        <w:tab/>
      </w:r>
      <w:proofErr w:type="spellStart"/>
      <w:r>
        <w:t>wajib</w:t>
      </w:r>
      <w:proofErr w:type="spellEnd"/>
      <w:r>
        <w:t xml:space="preserve"> </w:t>
      </w:r>
      <w:r>
        <w:tab/>
        <w:t xml:space="preserve">male </w:t>
      </w:r>
      <w:r>
        <w:tab/>
        <w:t>female</w:t>
      </w:r>
    </w:p>
    <w:p w:rsidR="007158CD" w:rsidRDefault="007158CD" w:rsidP="008065F9">
      <w:pPr>
        <w:pStyle w:val="libNormal"/>
      </w:pPr>
      <w:r>
        <w:t xml:space="preserve">Loin Cloth </w:t>
      </w:r>
      <w:r>
        <w:tab/>
      </w:r>
      <w:proofErr w:type="spellStart"/>
      <w:r>
        <w:t>wajib</w:t>
      </w:r>
      <w:proofErr w:type="spellEnd"/>
      <w:r>
        <w:t xml:space="preserve"> </w:t>
      </w:r>
      <w:r>
        <w:tab/>
        <w:t xml:space="preserve">male </w:t>
      </w:r>
      <w:r>
        <w:tab/>
        <w:t>female</w:t>
      </w:r>
    </w:p>
    <w:p w:rsidR="007158CD" w:rsidRDefault="007158CD" w:rsidP="008065F9">
      <w:pPr>
        <w:pStyle w:val="libNormal"/>
      </w:pPr>
      <w:r>
        <w:t xml:space="preserve">Briefs/knickers </w:t>
      </w:r>
      <w:r>
        <w:tab/>
      </w:r>
      <w:proofErr w:type="spellStart"/>
      <w:r>
        <w:t>Mustahab</w:t>
      </w:r>
      <w:proofErr w:type="spellEnd"/>
      <w:r>
        <w:t xml:space="preserve"> </w:t>
      </w:r>
      <w:r>
        <w:tab/>
        <w:t xml:space="preserve">male </w:t>
      </w:r>
      <w:r>
        <w:tab/>
        <w:t>female</w:t>
      </w:r>
    </w:p>
    <w:p w:rsidR="007158CD" w:rsidRDefault="007158CD" w:rsidP="008065F9">
      <w:pPr>
        <w:pStyle w:val="libNormal"/>
      </w:pPr>
      <w:r>
        <w:t xml:space="preserve">Belt (to tighten briefs) </w:t>
      </w:r>
      <w:r>
        <w:tab/>
      </w:r>
      <w:proofErr w:type="spellStart"/>
      <w:r>
        <w:t>Mustahab</w:t>
      </w:r>
      <w:proofErr w:type="spellEnd"/>
      <w:r>
        <w:t xml:space="preserve"> </w:t>
      </w:r>
      <w:r>
        <w:tab/>
        <w:t xml:space="preserve">male </w:t>
      </w:r>
      <w:r>
        <w:tab/>
        <w:t>female</w:t>
      </w:r>
    </w:p>
    <w:p w:rsidR="007158CD" w:rsidRDefault="007158CD" w:rsidP="008065F9">
      <w:pPr>
        <w:pStyle w:val="libNormal"/>
      </w:pPr>
      <w:r>
        <w:t xml:space="preserve">Brassier (to cover the chest) </w:t>
      </w:r>
      <w:r>
        <w:tab/>
      </w:r>
      <w:proofErr w:type="spellStart"/>
      <w:r>
        <w:t>Mustahab</w:t>
      </w:r>
      <w:proofErr w:type="spellEnd"/>
      <w:r>
        <w:t xml:space="preserve"> </w:t>
      </w:r>
      <w:r>
        <w:tab/>
        <w:t xml:space="preserve">- </w:t>
      </w:r>
      <w:r>
        <w:tab/>
        <w:t>female</w:t>
      </w:r>
    </w:p>
    <w:p w:rsidR="008065F9" w:rsidRDefault="007158CD" w:rsidP="008065F9">
      <w:pPr>
        <w:pStyle w:val="libNormal"/>
      </w:pPr>
      <w:r>
        <w:t xml:space="preserve">Cotton Pad </w:t>
      </w:r>
      <w:r>
        <w:tab/>
      </w:r>
      <w:proofErr w:type="spellStart"/>
      <w:r>
        <w:t>Mustahab</w:t>
      </w:r>
      <w:proofErr w:type="spellEnd"/>
      <w:r>
        <w:t xml:space="preserve"> </w:t>
      </w:r>
      <w:r>
        <w:tab/>
        <w:t xml:space="preserve">- </w:t>
      </w:r>
      <w:r>
        <w:tab/>
        <w:t>female</w:t>
      </w:r>
    </w:p>
    <w:p w:rsidR="00116956" w:rsidRDefault="007158CD" w:rsidP="008065F9">
      <w:pPr>
        <w:pStyle w:val="libNormal"/>
      </w:pPr>
      <w:r>
        <w:t xml:space="preserve">The wrapping </w:t>
      </w:r>
      <w:proofErr w:type="gramStart"/>
      <w:r>
        <w:t>is then done</w:t>
      </w:r>
      <w:proofErr w:type="gramEnd"/>
      <w:r>
        <w:t xml:space="preserve"> from the top to the bottom to finally reach the belts to tie up the whole body after shrouding.</w:t>
      </w:r>
    </w:p>
    <w:p w:rsidR="00116956" w:rsidRDefault="00116956" w:rsidP="00AA3600">
      <w:pPr>
        <w:pStyle w:val="libNormal"/>
      </w:pPr>
      <w:r>
        <w:br w:type="page"/>
      </w:r>
    </w:p>
    <w:p w:rsidR="008065F9" w:rsidRPr="00116956" w:rsidRDefault="007158CD" w:rsidP="00116956">
      <w:pPr>
        <w:pStyle w:val="Heading2Center"/>
      </w:pPr>
      <w:bookmarkStart w:id="15" w:name="_Toc482699796"/>
      <w:r>
        <w:lastRenderedPageBreak/>
        <w:t xml:space="preserve">Fourth </w:t>
      </w:r>
      <w:proofErr w:type="spellStart"/>
      <w:r>
        <w:t>Wajib</w:t>
      </w:r>
      <w:proofErr w:type="spellEnd"/>
      <w:r>
        <w:t xml:space="preserve"> Act: </w:t>
      </w:r>
      <w:proofErr w:type="spellStart"/>
      <w:r>
        <w:t>Salaatul</w:t>
      </w:r>
      <w:proofErr w:type="spellEnd"/>
      <w:r>
        <w:t xml:space="preserve"> </w:t>
      </w:r>
      <w:proofErr w:type="spellStart"/>
      <w:r>
        <w:t>Mayyi</w:t>
      </w:r>
      <w:r w:rsidRPr="00116956">
        <w:t>t</w:t>
      </w:r>
      <w:bookmarkEnd w:id="15"/>
      <w:proofErr w:type="spellEnd"/>
    </w:p>
    <w:p w:rsidR="008065F9" w:rsidRDefault="007158CD" w:rsidP="008065F9">
      <w:pPr>
        <w:pStyle w:val="libNormal"/>
      </w:pPr>
      <w:r>
        <w:t xml:space="preserve">The next </w:t>
      </w:r>
      <w:proofErr w:type="spellStart"/>
      <w:r>
        <w:t>wajib</w:t>
      </w:r>
      <w:proofErr w:type="spellEnd"/>
      <w:r>
        <w:t xml:space="preserve"> act is </w:t>
      </w:r>
      <w:proofErr w:type="spellStart"/>
      <w:r>
        <w:t>Salaatul</w:t>
      </w:r>
      <w:proofErr w:type="spellEnd"/>
      <w:r>
        <w:t xml:space="preserve"> </w:t>
      </w:r>
      <w:proofErr w:type="spellStart"/>
      <w:r>
        <w:t>Mayyit</w:t>
      </w:r>
      <w:proofErr w:type="spellEnd"/>
      <w:r>
        <w:t xml:space="preserve"> - (</w:t>
      </w:r>
      <w:proofErr w:type="spellStart"/>
      <w:r>
        <w:t>Namaz</w:t>
      </w:r>
      <w:proofErr w:type="spellEnd"/>
      <w:r>
        <w:t>-e-</w:t>
      </w:r>
      <w:proofErr w:type="spellStart"/>
      <w:r>
        <w:t>Janaza</w:t>
      </w:r>
      <w:proofErr w:type="spellEnd"/>
      <w:r>
        <w:t xml:space="preserve">) for a six-year-old child or even lower than six if the child during his/her life used to pray </w:t>
      </w:r>
      <w:proofErr w:type="spellStart"/>
      <w:r>
        <w:t>salaat</w:t>
      </w:r>
      <w:proofErr w:type="spellEnd"/>
      <w:r>
        <w:t xml:space="preserve"> and could distinguish good from bad (</w:t>
      </w:r>
      <w:proofErr w:type="spellStart"/>
      <w:r>
        <w:t>Mummaiz</w:t>
      </w:r>
      <w:proofErr w:type="spellEnd"/>
      <w:r>
        <w:t>)</w:t>
      </w:r>
    </w:p>
    <w:p w:rsidR="008065F9" w:rsidRPr="00116956" w:rsidRDefault="007158CD" w:rsidP="00116956">
      <w:pPr>
        <w:pStyle w:val="Heading3Center"/>
      </w:pPr>
      <w:bookmarkStart w:id="16" w:name="_Toc482699797"/>
      <w:r>
        <w:t>Metho</w:t>
      </w:r>
      <w:r w:rsidRPr="00116956">
        <w:t>d</w:t>
      </w:r>
      <w:bookmarkEnd w:id="16"/>
    </w:p>
    <w:p w:rsidR="00116956" w:rsidRDefault="007158CD" w:rsidP="008065F9">
      <w:pPr>
        <w:pStyle w:val="libNormal"/>
      </w:pPr>
      <w:r>
        <w:t xml:space="preserve">The body, in a coffin, </w:t>
      </w:r>
      <w:proofErr w:type="gramStart"/>
      <w:r>
        <w:t>is laid</w:t>
      </w:r>
      <w:proofErr w:type="gramEnd"/>
      <w:r>
        <w:t xml:space="preserve"> before the person(s) praying in congregation, head on the right side of the congregation and the face towards </w:t>
      </w:r>
      <w:proofErr w:type="spellStart"/>
      <w:r>
        <w:t>Qibla</w:t>
      </w:r>
      <w:proofErr w:type="spellEnd"/>
      <w:r>
        <w:t xml:space="preserve">. Those praying, stand close to the coffin in a row(s) stretching along both sides from the middle of the coffin. Imam stands in front reciting loudly and </w:t>
      </w:r>
      <w:proofErr w:type="spellStart"/>
      <w:r>
        <w:t>Mu'mineen</w:t>
      </w:r>
      <w:proofErr w:type="spellEnd"/>
      <w:r>
        <w:t xml:space="preserve"> follow the recitation. It </w:t>
      </w:r>
      <w:proofErr w:type="gramStart"/>
      <w:r>
        <w:t>is recommended</w:t>
      </w:r>
      <w:proofErr w:type="gramEnd"/>
      <w:r>
        <w:t xml:space="preserve"> that they all be in (</w:t>
      </w:r>
      <w:proofErr w:type="spellStart"/>
      <w:r>
        <w:t>wudhu</w:t>
      </w:r>
      <w:proofErr w:type="spellEnd"/>
      <w:r>
        <w:t xml:space="preserve">). For a female </w:t>
      </w:r>
      <w:proofErr w:type="spellStart"/>
      <w:r>
        <w:t>mayyit</w:t>
      </w:r>
      <w:proofErr w:type="spellEnd"/>
      <w:r>
        <w:t xml:space="preserve">, Imam stands near the chest of the </w:t>
      </w:r>
      <w:proofErr w:type="spellStart"/>
      <w:r>
        <w:t>mayyit</w:t>
      </w:r>
      <w:proofErr w:type="spellEnd"/>
      <w:r>
        <w:t>.</w:t>
      </w:r>
    </w:p>
    <w:p w:rsidR="00116956" w:rsidRDefault="00116956" w:rsidP="00AA3600">
      <w:pPr>
        <w:pStyle w:val="libNormal"/>
      </w:pPr>
      <w:r>
        <w:br w:type="page"/>
      </w:r>
    </w:p>
    <w:p w:rsidR="008065F9" w:rsidRPr="00116956" w:rsidRDefault="007158CD" w:rsidP="00116956">
      <w:pPr>
        <w:pStyle w:val="Heading2Center"/>
      </w:pPr>
      <w:bookmarkStart w:id="17" w:name="_Toc482699798"/>
      <w:r>
        <w:lastRenderedPageBreak/>
        <w:t xml:space="preserve">The </w:t>
      </w:r>
      <w:proofErr w:type="spellStart"/>
      <w:r>
        <w:t>Salaa</w:t>
      </w:r>
      <w:r w:rsidRPr="00116956">
        <w:t>t</w:t>
      </w:r>
      <w:bookmarkEnd w:id="17"/>
      <w:proofErr w:type="spellEnd"/>
    </w:p>
    <w:p w:rsidR="007158CD" w:rsidRDefault="007158CD" w:rsidP="008065F9">
      <w:pPr>
        <w:pStyle w:val="libNormal"/>
      </w:pPr>
      <w:r>
        <w:t xml:space="preserve">The </w:t>
      </w:r>
      <w:proofErr w:type="spellStart"/>
      <w:r>
        <w:t>salaat</w:t>
      </w:r>
      <w:proofErr w:type="spellEnd"/>
      <w:r>
        <w:t xml:space="preserve"> has no </w:t>
      </w:r>
      <w:proofErr w:type="spellStart"/>
      <w:r>
        <w:t>ruku</w:t>
      </w:r>
      <w:proofErr w:type="spellEnd"/>
      <w:r>
        <w:t xml:space="preserve"> or </w:t>
      </w:r>
      <w:proofErr w:type="spellStart"/>
      <w:r>
        <w:t>sujud</w:t>
      </w:r>
      <w:proofErr w:type="spellEnd"/>
      <w:r>
        <w:t xml:space="preserve">. It </w:t>
      </w:r>
      <w:proofErr w:type="gramStart"/>
      <w:r>
        <w:t>is offered</w:t>
      </w:r>
      <w:proofErr w:type="gramEnd"/>
      <w:r>
        <w:t xml:space="preserve"> in a standing position. There are five </w:t>
      </w:r>
      <w:proofErr w:type="spellStart"/>
      <w:r>
        <w:t>Takbirs</w:t>
      </w:r>
      <w:proofErr w:type="spellEnd"/>
      <w:r>
        <w:t xml:space="preserve"> with recitations after each </w:t>
      </w:r>
      <w:proofErr w:type="spellStart"/>
      <w:r>
        <w:t>Takbir</w:t>
      </w:r>
      <w:proofErr w:type="spellEnd"/>
      <w:r>
        <w:t>.</w:t>
      </w:r>
    </w:p>
    <w:p w:rsidR="008065F9" w:rsidRPr="00116956" w:rsidRDefault="007158CD" w:rsidP="00116956">
      <w:pPr>
        <w:pStyle w:val="Heading3Center"/>
      </w:pPr>
      <w:bookmarkStart w:id="18" w:name="_Toc482699799"/>
      <w:r>
        <w:t xml:space="preserve">Method of </w:t>
      </w:r>
      <w:proofErr w:type="spellStart"/>
      <w:r>
        <w:t>Namaz</w:t>
      </w:r>
      <w:proofErr w:type="spellEnd"/>
      <w:r>
        <w:t>-e-</w:t>
      </w:r>
      <w:proofErr w:type="spellStart"/>
      <w:r>
        <w:t>Mayyi</w:t>
      </w:r>
      <w:r w:rsidRPr="00116956">
        <w:t>t</w:t>
      </w:r>
      <w:bookmarkEnd w:id="18"/>
      <w:proofErr w:type="spellEnd"/>
    </w:p>
    <w:p w:rsidR="008065F9" w:rsidRDefault="007158CD" w:rsidP="008065F9">
      <w:pPr>
        <w:pStyle w:val="libNormal"/>
      </w:pPr>
      <w:r>
        <w:t xml:space="preserve">There are </w:t>
      </w:r>
      <w:proofErr w:type="gramStart"/>
      <w:r>
        <w:t>5</w:t>
      </w:r>
      <w:proofErr w:type="gramEnd"/>
      <w:r>
        <w:t xml:space="preserve"> </w:t>
      </w:r>
      <w:proofErr w:type="spellStart"/>
      <w:r>
        <w:t>Takbirs</w:t>
      </w:r>
      <w:proofErr w:type="spellEnd"/>
      <w:r>
        <w:t xml:space="preserve"> (i.e. saying </w:t>
      </w:r>
      <w:proofErr w:type="spellStart"/>
      <w:r>
        <w:t>Allahu</w:t>
      </w:r>
      <w:proofErr w:type="spellEnd"/>
      <w:r>
        <w:t xml:space="preserve"> Akbar) in </w:t>
      </w:r>
      <w:proofErr w:type="spellStart"/>
      <w:r>
        <w:t>Namaz</w:t>
      </w:r>
      <w:proofErr w:type="spellEnd"/>
      <w:r>
        <w:t>-e-</w:t>
      </w:r>
      <w:proofErr w:type="spellStart"/>
      <w:r>
        <w:t>Mayyit</w:t>
      </w:r>
      <w:proofErr w:type="spellEnd"/>
      <w:r>
        <w:t>, which is prayed as follows:</w:t>
      </w:r>
    </w:p>
    <w:p w:rsidR="008065F9" w:rsidRDefault="007158CD" w:rsidP="008065F9">
      <w:pPr>
        <w:pStyle w:val="libNormal"/>
      </w:pPr>
      <w:r>
        <w:t xml:space="preserve">After making </w:t>
      </w:r>
      <w:proofErr w:type="spellStart"/>
      <w:r>
        <w:t>Niyyat</w:t>
      </w:r>
      <w:proofErr w:type="spellEnd"/>
      <w:r>
        <w:t xml:space="preserve"> to offer the prayers and pronouncing the</w:t>
      </w:r>
    </w:p>
    <w:p w:rsidR="008065F9" w:rsidRDefault="007158CD" w:rsidP="008065F9">
      <w:pPr>
        <w:pStyle w:val="libNormal"/>
      </w:pPr>
      <w:r>
        <w:t xml:space="preserve">First </w:t>
      </w:r>
      <w:proofErr w:type="spellStart"/>
      <w:r>
        <w:t>Takbir</w:t>
      </w:r>
      <w:proofErr w:type="spellEnd"/>
      <w:r>
        <w:t xml:space="preserve"> </w:t>
      </w:r>
      <w:proofErr w:type="gramStart"/>
      <w:r>
        <w:t>one</w:t>
      </w:r>
      <w:proofErr w:type="gramEnd"/>
      <w:r>
        <w:t xml:space="preserve"> should say:</w:t>
      </w:r>
    </w:p>
    <w:p w:rsidR="008065F9" w:rsidRDefault="007158CD" w:rsidP="00116956">
      <w:pPr>
        <w:pStyle w:val="libAr"/>
      </w:pPr>
      <w:r>
        <w:t xml:space="preserve">  </w:t>
      </w:r>
      <w:proofErr w:type="gramStart"/>
      <w:r>
        <w:t>"</w:t>
      </w:r>
      <w:r>
        <w:rPr>
          <w:rtl/>
        </w:rPr>
        <w:t>أشهد أن لا إله إلا الله وأشهد أن محمد رسوله.</w:t>
      </w:r>
      <w:proofErr w:type="gramEnd"/>
      <w:r>
        <w:rPr>
          <w:rtl/>
        </w:rPr>
        <w:t xml:space="preserve"> أشه</w:t>
      </w:r>
    </w:p>
    <w:p w:rsidR="008065F9" w:rsidRDefault="007158CD" w:rsidP="00116956">
      <w:pPr>
        <w:pStyle w:val="libAr"/>
      </w:pPr>
      <w:r>
        <w:rPr>
          <w:rtl/>
        </w:rPr>
        <w:t>د أن لا إله إلا الله وحده لا شريك له وأشهد أن محمد عبده ورسوله أرسله بالحق بشيراً ونذيراً بين يدىَّ الساعة</w:t>
      </w:r>
      <w:r>
        <w:t>."</w:t>
      </w:r>
    </w:p>
    <w:p w:rsidR="008065F9" w:rsidRDefault="007158CD" w:rsidP="002D62B7">
      <w:pPr>
        <w:pStyle w:val="libItalic"/>
      </w:pPr>
      <w:r>
        <w:t xml:space="preserve">Ash </w:t>
      </w:r>
      <w:proofErr w:type="spellStart"/>
      <w:r>
        <w:t>hadu</w:t>
      </w:r>
      <w:proofErr w:type="spellEnd"/>
      <w:r>
        <w:t xml:space="preserve"> </w:t>
      </w:r>
      <w:proofErr w:type="gramStart"/>
      <w:r>
        <w:t>an</w:t>
      </w:r>
      <w:proofErr w:type="gramEnd"/>
      <w:r>
        <w:t xml:space="preserve"> la </w:t>
      </w:r>
      <w:proofErr w:type="spellStart"/>
      <w:r>
        <w:t>ilaha</w:t>
      </w:r>
      <w:proofErr w:type="spellEnd"/>
      <w:r>
        <w:t xml:space="preserve"> </w:t>
      </w:r>
      <w:proofErr w:type="spellStart"/>
      <w:r>
        <w:t>illal</w:t>
      </w:r>
      <w:proofErr w:type="spellEnd"/>
      <w:r>
        <w:t xml:space="preserve"> </w:t>
      </w:r>
      <w:proofErr w:type="spellStart"/>
      <w:r>
        <w:t>lah</w:t>
      </w:r>
      <w:proofErr w:type="spellEnd"/>
      <w:r>
        <w:t xml:space="preserve"> </w:t>
      </w:r>
      <w:proofErr w:type="spellStart"/>
      <w:r>
        <w:t>wa</w:t>
      </w:r>
      <w:proofErr w:type="spellEnd"/>
      <w:r>
        <w:t xml:space="preserve"> </w:t>
      </w:r>
      <w:proofErr w:type="spellStart"/>
      <w:r>
        <w:t>ashhadu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Rasulullah</w:t>
      </w:r>
      <w:proofErr w:type="spellEnd"/>
      <w:r>
        <w:t xml:space="preserve">. </w:t>
      </w:r>
      <w:proofErr w:type="gramStart"/>
      <w:r>
        <w:t xml:space="preserve">Ash </w:t>
      </w:r>
      <w:proofErr w:type="spellStart"/>
      <w:r>
        <w:t>haduan</w:t>
      </w:r>
      <w:proofErr w:type="spellEnd"/>
      <w:r>
        <w:t xml:space="preserve"> la </w:t>
      </w:r>
      <w:proofErr w:type="spellStart"/>
      <w:r>
        <w:t>ilaha</w:t>
      </w:r>
      <w:proofErr w:type="spellEnd"/>
      <w:r>
        <w:t xml:space="preserve"> </w:t>
      </w:r>
      <w:proofErr w:type="spellStart"/>
      <w:r>
        <w:t>illallahu</w:t>
      </w:r>
      <w:proofErr w:type="spellEnd"/>
      <w:r>
        <w:t xml:space="preserve"> </w:t>
      </w:r>
      <w:proofErr w:type="spellStart"/>
      <w:r>
        <w:t>wahdahu</w:t>
      </w:r>
      <w:proofErr w:type="spellEnd"/>
      <w:r>
        <w:t xml:space="preserve"> la </w:t>
      </w:r>
      <w:proofErr w:type="spellStart"/>
      <w:r>
        <w:t>sharika</w:t>
      </w:r>
      <w:proofErr w:type="spellEnd"/>
      <w:r>
        <w:t xml:space="preserve"> </w:t>
      </w:r>
      <w:proofErr w:type="spellStart"/>
      <w:r>
        <w:t>lah</w:t>
      </w:r>
      <w:proofErr w:type="spellEnd"/>
      <w:r>
        <w:t>.</w:t>
      </w:r>
      <w:proofErr w:type="gramEnd"/>
      <w:r>
        <w:t xml:space="preserve"> </w:t>
      </w:r>
      <w:proofErr w:type="spellStart"/>
      <w:proofErr w:type="gramStart"/>
      <w:r>
        <w:t>Wa</w:t>
      </w:r>
      <w:proofErr w:type="spellEnd"/>
      <w:proofErr w:type="gramEnd"/>
      <w:r>
        <w:t xml:space="preserve"> </w:t>
      </w:r>
      <w:proofErr w:type="spellStart"/>
      <w:r>
        <w:t>Ashhadu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abduhu</w:t>
      </w:r>
      <w:proofErr w:type="spellEnd"/>
      <w:r>
        <w:t xml:space="preserve"> </w:t>
      </w:r>
      <w:proofErr w:type="spellStart"/>
      <w:r>
        <w:t>wa</w:t>
      </w:r>
      <w:proofErr w:type="spellEnd"/>
      <w:r>
        <w:t xml:space="preserve"> </w:t>
      </w:r>
      <w:proofErr w:type="spellStart"/>
      <w:r>
        <w:t>Rasuluh</w:t>
      </w:r>
      <w:proofErr w:type="spellEnd"/>
      <w:r>
        <w:t xml:space="preserve">, </w:t>
      </w:r>
      <w:proofErr w:type="spellStart"/>
      <w:r>
        <w:t>arsalahu</w:t>
      </w:r>
      <w:proofErr w:type="spellEnd"/>
      <w:r>
        <w:t xml:space="preserve"> </w:t>
      </w:r>
      <w:proofErr w:type="spellStart"/>
      <w:r>
        <w:t>bil</w:t>
      </w:r>
      <w:proofErr w:type="spellEnd"/>
      <w:r>
        <w:t xml:space="preserve"> </w:t>
      </w:r>
      <w:proofErr w:type="spellStart"/>
      <w:r>
        <w:t>haqqi</w:t>
      </w:r>
      <w:proofErr w:type="spellEnd"/>
      <w:r>
        <w:t xml:space="preserve"> </w:t>
      </w:r>
      <w:proofErr w:type="spellStart"/>
      <w:r>
        <w:t>bashiran</w:t>
      </w:r>
      <w:proofErr w:type="spellEnd"/>
      <w:r>
        <w:t xml:space="preserve"> </w:t>
      </w:r>
      <w:proofErr w:type="spellStart"/>
      <w:r>
        <w:t>wa</w:t>
      </w:r>
      <w:proofErr w:type="spellEnd"/>
      <w:r>
        <w:t xml:space="preserve"> </w:t>
      </w:r>
      <w:proofErr w:type="spellStart"/>
      <w:r>
        <w:t>nadhiran</w:t>
      </w:r>
      <w:proofErr w:type="spellEnd"/>
      <w:r>
        <w:t xml:space="preserve"> </w:t>
      </w:r>
      <w:proofErr w:type="spellStart"/>
      <w:r>
        <w:t>bayna</w:t>
      </w:r>
      <w:proofErr w:type="spellEnd"/>
      <w:r>
        <w:t xml:space="preserve"> </w:t>
      </w:r>
      <w:proofErr w:type="spellStart"/>
      <w:r>
        <w:t>yada</w:t>
      </w:r>
      <w:proofErr w:type="spellEnd"/>
      <w:r>
        <w:t xml:space="preserve"> </w:t>
      </w:r>
      <w:proofErr w:type="spellStart"/>
      <w:r>
        <w:t>yis</w:t>
      </w:r>
      <w:proofErr w:type="spellEnd"/>
      <w:r>
        <w:t xml:space="preserve"> </w:t>
      </w:r>
      <w:proofErr w:type="spellStart"/>
      <w:r>
        <w:t>sa'ah</w:t>
      </w:r>
      <w:proofErr w:type="spellEnd"/>
      <w:r>
        <w:t>.</w:t>
      </w:r>
    </w:p>
    <w:p w:rsidR="008065F9" w:rsidRDefault="007158CD" w:rsidP="008065F9">
      <w:pPr>
        <w:pStyle w:val="libNormal"/>
      </w:pPr>
      <w:r>
        <w:t xml:space="preserve">After the </w:t>
      </w:r>
      <w:proofErr w:type="gramStart"/>
      <w:r>
        <w:t>2nd</w:t>
      </w:r>
      <w:proofErr w:type="gramEnd"/>
      <w:r>
        <w:t xml:space="preserve"> </w:t>
      </w:r>
      <w:proofErr w:type="spellStart"/>
      <w:r>
        <w:t>Takbir</w:t>
      </w:r>
      <w:proofErr w:type="spellEnd"/>
      <w:r>
        <w:t xml:space="preserve"> one should say:</w:t>
      </w:r>
    </w:p>
    <w:p w:rsidR="008065F9" w:rsidRDefault="007158CD" w:rsidP="00116956">
      <w:pPr>
        <w:pStyle w:val="libAr"/>
      </w:pPr>
      <w:proofErr w:type="gramStart"/>
      <w:r>
        <w:t>"</w:t>
      </w:r>
      <w:r>
        <w:rPr>
          <w:rtl/>
        </w:rPr>
        <w:t>اللهم صلي على محمد وأل محمد ، اللهم صلي على محمد وأل محمد وبارك على محمد وأل محمد ورحم محمد وأل محمد كأفضل ما صليت وباركت وترحمت على إبراهيم وأل إبراهيم إنك حميد مجيد وصلي على جميع الأنبياء والمرسلين والشهداء والصديقين وجميع عباد الله الصالحين</w:t>
      </w:r>
      <w:r>
        <w:t>."</w:t>
      </w:r>
      <w:proofErr w:type="gramEnd"/>
    </w:p>
    <w:p w:rsidR="007158CD" w:rsidRDefault="007158CD" w:rsidP="002D62B7">
      <w:pPr>
        <w:pStyle w:val="libItalic"/>
      </w:pPr>
      <w:proofErr w:type="spellStart"/>
      <w:r>
        <w:t>Alla</w:t>
      </w:r>
      <w:proofErr w:type="spellEnd"/>
      <w:r>
        <w:t xml:space="preserve"> </w:t>
      </w:r>
      <w:proofErr w:type="spellStart"/>
      <w:r>
        <w:t>humma</w:t>
      </w:r>
      <w:proofErr w:type="spellEnd"/>
      <w:r>
        <w:t xml:space="preserve"> </w:t>
      </w:r>
      <w:proofErr w:type="spellStart"/>
      <w:r>
        <w:t>salli</w:t>
      </w:r>
      <w:proofErr w:type="spellEnd"/>
      <w:r>
        <w:t xml:space="preserve"> 'ala </w:t>
      </w:r>
      <w:proofErr w:type="spellStart"/>
      <w:r>
        <w:t>Muhammadin</w:t>
      </w:r>
      <w:proofErr w:type="spellEnd"/>
      <w:r>
        <w:t xml:space="preserve"> </w:t>
      </w:r>
      <w:proofErr w:type="spellStart"/>
      <w:r>
        <w:t>wa</w:t>
      </w:r>
      <w:proofErr w:type="spellEnd"/>
      <w:r>
        <w:t xml:space="preserve"> '</w:t>
      </w:r>
      <w:proofErr w:type="spellStart"/>
      <w:proofErr w:type="gramStart"/>
      <w:r>
        <w:t>ali</w:t>
      </w:r>
      <w:proofErr w:type="spellEnd"/>
      <w:proofErr w:type="gramEnd"/>
      <w:r>
        <w:t xml:space="preserve"> Muhammad. </w:t>
      </w:r>
      <w:proofErr w:type="spellStart"/>
      <w:r>
        <w:t>Alla</w:t>
      </w:r>
      <w:proofErr w:type="spellEnd"/>
      <w:r>
        <w:t xml:space="preserve"> </w:t>
      </w:r>
      <w:proofErr w:type="spellStart"/>
      <w:r>
        <w:t>humma</w:t>
      </w:r>
      <w:proofErr w:type="spellEnd"/>
      <w:r>
        <w:t xml:space="preserve"> </w:t>
      </w:r>
      <w:proofErr w:type="spellStart"/>
      <w:r>
        <w:t>salli</w:t>
      </w:r>
      <w:proofErr w:type="spellEnd"/>
      <w:r>
        <w:t xml:space="preserve"> 'ala </w:t>
      </w:r>
      <w:proofErr w:type="spellStart"/>
      <w:r>
        <w:t>Muhammadin</w:t>
      </w:r>
      <w:proofErr w:type="spellEnd"/>
      <w:r>
        <w:t xml:space="preserve"> </w:t>
      </w:r>
      <w:proofErr w:type="spellStart"/>
      <w:proofErr w:type="gramStart"/>
      <w:r>
        <w:t>wa</w:t>
      </w:r>
      <w:proofErr w:type="spellEnd"/>
      <w:proofErr w:type="gramEnd"/>
      <w:r>
        <w:t xml:space="preserve"> Ali Muhammad </w:t>
      </w:r>
      <w:proofErr w:type="spellStart"/>
      <w:r>
        <w:t>wa</w:t>
      </w:r>
      <w:proofErr w:type="spellEnd"/>
      <w:r>
        <w:t xml:space="preserve"> </w:t>
      </w:r>
      <w:proofErr w:type="spellStart"/>
      <w:r>
        <w:t>barik</w:t>
      </w:r>
      <w:proofErr w:type="spellEnd"/>
      <w:r>
        <w:t xml:space="preserve"> 'ala </w:t>
      </w:r>
      <w:proofErr w:type="spellStart"/>
      <w:r>
        <w:t>Muhammadin</w:t>
      </w:r>
      <w:proofErr w:type="spellEnd"/>
      <w:r>
        <w:t xml:space="preserve"> </w:t>
      </w:r>
      <w:proofErr w:type="spellStart"/>
      <w:r>
        <w:t>wa</w:t>
      </w:r>
      <w:proofErr w:type="spellEnd"/>
      <w:r>
        <w:t xml:space="preserve"> Ali</w:t>
      </w:r>
    </w:p>
    <w:p w:rsidR="008065F9" w:rsidRDefault="007158CD" w:rsidP="002D62B7">
      <w:pPr>
        <w:pStyle w:val="libItalic"/>
      </w:pPr>
      <w:r>
        <w:t xml:space="preserve">Muhammad </w:t>
      </w:r>
      <w:proofErr w:type="spellStart"/>
      <w:r>
        <w:t>warham</w:t>
      </w:r>
      <w:proofErr w:type="spellEnd"/>
      <w:r>
        <w:t xml:space="preserve"> </w:t>
      </w:r>
      <w:proofErr w:type="spellStart"/>
      <w:r>
        <w:t>Muhammadan</w:t>
      </w:r>
      <w:proofErr w:type="spellEnd"/>
      <w:r>
        <w:t xml:space="preserve"> </w:t>
      </w:r>
      <w:proofErr w:type="spellStart"/>
      <w:proofErr w:type="gramStart"/>
      <w:r>
        <w:t>wa</w:t>
      </w:r>
      <w:proofErr w:type="spellEnd"/>
      <w:proofErr w:type="gramEnd"/>
      <w:r>
        <w:t xml:space="preserve"> Ala </w:t>
      </w:r>
      <w:proofErr w:type="spellStart"/>
      <w:r>
        <w:t>Muhammadin</w:t>
      </w:r>
      <w:proofErr w:type="spellEnd"/>
      <w:r>
        <w:t xml:space="preserve"> ka </w:t>
      </w:r>
      <w:proofErr w:type="spellStart"/>
      <w:r>
        <w:t>afzali</w:t>
      </w:r>
      <w:proofErr w:type="spellEnd"/>
      <w:r>
        <w:t xml:space="preserve"> ma </w:t>
      </w:r>
      <w:proofErr w:type="spellStart"/>
      <w:r>
        <w:t>sallayta</w:t>
      </w:r>
      <w:proofErr w:type="spellEnd"/>
      <w:r>
        <w:t xml:space="preserve"> </w:t>
      </w:r>
      <w:proofErr w:type="spellStart"/>
      <w:r>
        <w:t>wa</w:t>
      </w:r>
      <w:proofErr w:type="spellEnd"/>
      <w:r>
        <w:t xml:space="preserve"> </w:t>
      </w:r>
      <w:proofErr w:type="spellStart"/>
      <w:r>
        <w:t>barakta</w:t>
      </w:r>
      <w:proofErr w:type="spellEnd"/>
      <w:r>
        <w:t xml:space="preserve"> </w:t>
      </w:r>
      <w:proofErr w:type="spellStart"/>
      <w:r>
        <w:t>wa</w:t>
      </w:r>
      <w:proofErr w:type="spellEnd"/>
      <w:r>
        <w:t xml:space="preserve"> </w:t>
      </w:r>
      <w:proofErr w:type="spellStart"/>
      <w:r>
        <w:t>tarah</w:t>
      </w:r>
      <w:proofErr w:type="spellEnd"/>
      <w:r>
        <w:t xml:space="preserve"> </w:t>
      </w:r>
      <w:proofErr w:type="spellStart"/>
      <w:r>
        <w:t>hamta</w:t>
      </w:r>
      <w:proofErr w:type="spellEnd"/>
      <w:r>
        <w:t xml:space="preserve"> 'ala </w:t>
      </w:r>
      <w:proofErr w:type="spellStart"/>
      <w:r>
        <w:t>Ibrahima</w:t>
      </w:r>
      <w:proofErr w:type="spellEnd"/>
      <w:r>
        <w:t xml:space="preserve"> </w:t>
      </w:r>
      <w:proofErr w:type="spellStart"/>
      <w:r>
        <w:t>wa</w:t>
      </w:r>
      <w:proofErr w:type="spellEnd"/>
      <w:r>
        <w:t xml:space="preserve"> Ali </w:t>
      </w:r>
      <w:proofErr w:type="spellStart"/>
      <w:r>
        <w:t>Ibrahima</w:t>
      </w:r>
      <w:proofErr w:type="spellEnd"/>
      <w:r>
        <w:t xml:space="preserve"> </w:t>
      </w:r>
      <w:proofErr w:type="spellStart"/>
      <w:r>
        <w:t>innaka</w:t>
      </w:r>
      <w:proofErr w:type="spellEnd"/>
      <w:r>
        <w:t xml:space="preserve"> </w:t>
      </w:r>
      <w:proofErr w:type="spellStart"/>
      <w:r>
        <w:t>Hamidum</w:t>
      </w:r>
      <w:proofErr w:type="spellEnd"/>
      <w:r>
        <w:t xml:space="preserve"> </w:t>
      </w:r>
      <w:proofErr w:type="spellStart"/>
      <w:r>
        <w:t>Majid</w:t>
      </w:r>
      <w:proofErr w:type="spellEnd"/>
      <w:r>
        <w:t xml:space="preserve"> </w:t>
      </w:r>
      <w:proofErr w:type="spellStart"/>
      <w:r>
        <w:t>wa</w:t>
      </w:r>
      <w:proofErr w:type="spellEnd"/>
      <w:r>
        <w:t xml:space="preserve"> </w:t>
      </w:r>
      <w:proofErr w:type="spellStart"/>
      <w:r>
        <w:t>salli</w:t>
      </w:r>
      <w:proofErr w:type="spellEnd"/>
      <w:r>
        <w:t xml:space="preserve"> 'ala </w:t>
      </w:r>
      <w:proofErr w:type="spellStart"/>
      <w:r>
        <w:t>jami'il</w:t>
      </w:r>
      <w:proofErr w:type="spellEnd"/>
      <w:r>
        <w:t xml:space="preserve"> </w:t>
      </w:r>
      <w:proofErr w:type="spellStart"/>
      <w:r>
        <w:t>ambiya'iwal-mursalina</w:t>
      </w:r>
      <w:proofErr w:type="spellEnd"/>
      <w:r>
        <w:t xml:space="preserve"> wash-</w:t>
      </w:r>
      <w:proofErr w:type="spellStart"/>
      <w:r>
        <w:t>shuhada'i</w:t>
      </w:r>
      <w:proofErr w:type="spellEnd"/>
      <w:r>
        <w:t xml:space="preserve"> was-</w:t>
      </w:r>
      <w:proofErr w:type="spellStart"/>
      <w:r>
        <w:t>siddiqina</w:t>
      </w:r>
      <w:proofErr w:type="spellEnd"/>
      <w:r>
        <w:t xml:space="preserve"> </w:t>
      </w:r>
      <w:proofErr w:type="spellStart"/>
      <w:r>
        <w:t>wa</w:t>
      </w:r>
      <w:proofErr w:type="spellEnd"/>
      <w:r>
        <w:t xml:space="preserve"> </w:t>
      </w:r>
      <w:proofErr w:type="spellStart"/>
      <w:r>
        <w:t>jami'i</w:t>
      </w:r>
      <w:proofErr w:type="spellEnd"/>
      <w:r>
        <w:t xml:space="preserve"> '</w:t>
      </w:r>
      <w:proofErr w:type="spellStart"/>
      <w:r>
        <w:t>ibadilla</w:t>
      </w:r>
      <w:proofErr w:type="spellEnd"/>
      <w:r>
        <w:t xml:space="preserve"> his-</w:t>
      </w:r>
      <w:proofErr w:type="spellStart"/>
      <w:r>
        <w:t>salihin</w:t>
      </w:r>
      <w:proofErr w:type="spellEnd"/>
      <w:r>
        <w:t>.</w:t>
      </w:r>
    </w:p>
    <w:p w:rsidR="008065F9" w:rsidRDefault="007158CD" w:rsidP="008065F9">
      <w:pPr>
        <w:pStyle w:val="libNormal"/>
      </w:pPr>
      <w:r>
        <w:t xml:space="preserve">After the </w:t>
      </w:r>
      <w:proofErr w:type="gramStart"/>
      <w:r>
        <w:t>3rd</w:t>
      </w:r>
      <w:proofErr w:type="gramEnd"/>
      <w:r>
        <w:t xml:space="preserve"> </w:t>
      </w:r>
      <w:proofErr w:type="spellStart"/>
      <w:r>
        <w:t>Takbir</w:t>
      </w:r>
      <w:proofErr w:type="spellEnd"/>
      <w:r>
        <w:t xml:space="preserve"> one should say:</w:t>
      </w:r>
    </w:p>
    <w:p w:rsidR="008065F9" w:rsidRDefault="007158CD" w:rsidP="00116956">
      <w:pPr>
        <w:pStyle w:val="libAr"/>
      </w:pPr>
      <w:proofErr w:type="gramStart"/>
      <w:r>
        <w:t>"</w:t>
      </w:r>
      <w:r>
        <w:rPr>
          <w:rtl/>
        </w:rPr>
        <w:t>اللهم إغفر للمؤمنين والمؤمنات ، اللهم إغفر للمؤمنين والمؤمنات والمسلمين والمسلمات الأحياء منهم والأموات تابع بيننا وبيهم بالخيرات إنك مجيب الدعوات إنك على كل شيء قدير</w:t>
      </w:r>
      <w:r>
        <w:t>."</w:t>
      </w:r>
      <w:proofErr w:type="gramEnd"/>
    </w:p>
    <w:p w:rsidR="008065F9" w:rsidRDefault="007158CD" w:rsidP="002D62B7">
      <w:pPr>
        <w:pStyle w:val="libItalic"/>
      </w:pPr>
      <w:proofErr w:type="spellStart"/>
      <w:proofErr w:type="gramStart"/>
      <w:r>
        <w:t>Alla</w:t>
      </w:r>
      <w:proofErr w:type="spellEnd"/>
      <w:r>
        <w:t xml:space="preserve"> </w:t>
      </w:r>
      <w:proofErr w:type="spellStart"/>
      <w:r>
        <w:t>hummaghfir</w:t>
      </w:r>
      <w:proofErr w:type="spellEnd"/>
      <w:r>
        <w:t xml:space="preserve"> </w:t>
      </w:r>
      <w:proofErr w:type="spellStart"/>
      <w:r>
        <w:t>lil</w:t>
      </w:r>
      <w:proofErr w:type="spellEnd"/>
      <w:r>
        <w:t xml:space="preserve"> </w:t>
      </w:r>
      <w:proofErr w:type="spellStart"/>
      <w:r>
        <w:t>mu'minina</w:t>
      </w:r>
      <w:proofErr w:type="spellEnd"/>
      <w:r>
        <w:t xml:space="preserve"> </w:t>
      </w:r>
      <w:proofErr w:type="spellStart"/>
      <w:r>
        <w:t>wal</w:t>
      </w:r>
      <w:proofErr w:type="spellEnd"/>
      <w:r>
        <w:t xml:space="preserve"> </w:t>
      </w:r>
      <w:proofErr w:type="spellStart"/>
      <w:r>
        <w:t>mu'minat</w:t>
      </w:r>
      <w:proofErr w:type="spellEnd"/>
      <w:r>
        <w:t>.</w:t>
      </w:r>
      <w:proofErr w:type="gramEnd"/>
      <w:r>
        <w:t xml:space="preserve"> </w:t>
      </w:r>
      <w:proofErr w:type="spellStart"/>
      <w:r>
        <w:t>Alla</w:t>
      </w:r>
      <w:proofErr w:type="spellEnd"/>
      <w:r>
        <w:t xml:space="preserve"> hum </w:t>
      </w:r>
      <w:proofErr w:type="spellStart"/>
      <w:r>
        <w:t>maghfir</w:t>
      </w:r>
      <w:proofErr w:type="spellEnd"/>
      <w:r>
        <w:t xml:space="preserve"> </w:t>
      </w:r>
      <w:proofErr w:type="spellStart"/>
      <w:r>
        <w:t>lil</w:t>
      </w:r>
      <w:proofErr w:type="spellEnd"/>
      <w:r>
        <w:t xml:space="preserve"> </w:t>
      </w:r>
      <w:proofErr w:type="spellStart"/>
      <w:r>
        <w:t>mu'minina</w:t>
      </w:r>
      <w:proofErr w:type="spellEnd"/>
      <w:r>
        <w:t xml:space="preserve"> </w:t>
      </w:r>
      <w:proofErr w:type="spellStart"/>
      <w:r>
        <w:t>wal</w:t>
      </w:r>
      <w:proofErr w:type="spellEnd"/>
      <w:r>
        <w:t xml:space="preserve"> </w:t>
      </w:r>
      <w:proofErr w:type="spellStart"/>
      <w:r>
        <w:t>mu'minati</w:t>
      </w:r>
      <w:proofErr w:type="spellEnd"/>
      <w:r>
        <w:t xml:space="preserve"> </w:t>
      </w:r>
      <w:proofErr w:type="spellStart"/>
      <w:r>
        <w:t>wal</w:t>
      </w:r>
      <w:proofErr w:type="spellEnd"/>
      <w:r>
        <w:t xml:space="preserve"> </w:t>
      </w:r>
      <w:proofErr w:type="spellStart"/>
      <w:r>
        <w:t>muslimina</w:t>
      </w:r>
      <w:proofErr w:type="spellEnd"/>
      <w:r>
        <w:t xml:space="preserve"> </w:t>
      </w:r>
      <w:proofErr w:type="spellStart"/>
      <w:r>
        <w:t>wal</w:t>
      </w:r>
      <w:proofErr w:type="spellEnd"/>
      <w:r>
        <w:t xml:space="preserve"> </w:t>
      </w:r>
      <w:proofErr w:type="spellStart"/>
      <w:r>
        <w:t>muslimat</w:t>
      </w:r>
      <w:proofErr w:type="spellEnd"/>
      <w:r>
        <w:t xml:space="preserve">, al </w:t>
      </w:r>
      <w:proofErr w:type="spellStart"/>
      <w:r>
        <w:t>ahya'i</w:t>
      </w:r>
      <w:proofErr w:type="spellEnd"/>
      <w:r>
        <w:t xml:space="preserve"> </w:t>
      </w:r>
      <w:proofErr w:type="spellStart"/>
      <w:r>
        <w:t>minhum</w:t>
      </w:r>
      <w:proofErr w:type="spellEnd"/>
      <w:r>
        <w:t xml:space="preserve"> </w:t>
      </w:r>
      <w:proofErr w:type="spellStart"/>
      <w:r>
        <w:t>wal</w:t>
      </w:r>
      <w:proofErr w:type="spellEnd"/>
      <w:r>
        <w:t xml:space="preserve"> </w:t>
      </w:r>
      <w:proofErr w:type="spellStart"/>
      <w:r>
        <w:t>amwat</w:t>
      </w:r>
      <w:proofErr w:type="spellEnd"/>
      <w:r>
        <w:t xml:space="preserve"> </w:t>
      </w:r>
      <w:proofErr w:type="spellStart"/>
      <w:r>
        <w:t>tabi'baynana</w:t>
      </w:r>
      <w:proofErr w:type="spellEnd"/>
      <w:r>
        <w:t xml:space="preserve"> </w:t>
      </w:r>
      <w:proofErr w:type="spellStart"/>
      <w:proofErr w:type="gramStart"/>
      <w:r>
        <w:t>wa</w:t>
      </w:r>
      <w:proofErr w:type="spellEnd"/>
      <w:proofErr w:type="gramEnd"/>
      <w:r>
        <w:t xml:space="preserve"> </w:t>
      </w:r>
      <w:proofErr w:type="spellStart"/>
      <w:r>
        <w:t>baynahum</w:t>
      </w:r>
      <w:proofErr w:type="spellEnd"/>
      <w:r>
        <w:t xml:space="preserve"> </w:t>
      </w:r>
      <w:proofErr w:type="spellStart"/>
      <w:r>
        <w:t>bil</w:t>
      </w:r>
      <w:proofErr w:type="spellEnd"/>
      <w:r>
        <w:t xml:space="preserve"> </w:t>
      </w:r>
      <w:proofErr w:type="spellStart"/>
      <w:r>
        <w:t>khayrati</w:t>
      </w:r>
      <w:proofErr w:type="spellEnd"/>
      <w:r>
        <w:t xml:space="preserve"> </w:t>
      </w:r>
      <w:proofErr w:type="spellStart"/>
      <w:r>
        <w:t>innaka</w:t>
      </w:r>
      <w:proofErr w:type="spellEnd"/>
      <w:r>
        <w:t xml:space="preserve"> </w:t>
      </w:r>
      <w:proofErr w:type="spellStart"/>
      <w:r>
        <w:t>mujibud-da'wat</w:t>
      </w:r>
      <w:proofErr w:type="spellEnd"/>
      <w:r>
        <w:t xml:space="preserve"> </w:t>
      </w:r>
      <w:proofErr w:type="spellStart"/>
      <w:r>
        <w:t>innak</w:t>
      </w:r>
      <w:proofErr w:type="spellEnd"/>
      <w:r>
        <w:t xml:space="preserve"> 'ala </w:t>
      </w:r>
      <w:proofErr w:type="spellStart"/>
      <w:r>
        <w:t>kulli</w:t>
      </w:r>
      <w:proofErr w:type="spellEnd"/>
      <w:r>
        <w:t xml:space="preserve"> </w:t>
      </w:r>
      <w:proofErr w:type="spellStart"/>
      <w:r>
        <w:t>shay'in</w:t>
      </w:r>
      <w:proofErr w:type="spellEnd"/>
      <w:r>
        <w:t xml:space="preserve"> </w:t>
      </w:r>
      <w:proofErr w:type="spellStart"/>
      <w:r>
        <w:t>Qadeer</w:t>
      </w:r>
      <w:proofErr w:type="spellEnd"/>
      <w:r>
        <w:t>.</w:t>
      </w:r>
    </w:p>
    <w:p w:rsidR="008065F9" w:rsidRDefault="007158CD" w:rsidP="008065F9">
      <w:pPr>
        <w:pStyle w:val="libNormal"/>
      </w:pPr>
      <w:r>
        <w:t xml:space="preserve">After the </w:t>
      </w:r>
      <w:proofErr w:type="gramStart"/>
      <w:r>
        <w:t>4th</w:t>
      </w:r>
      <w:proofErr w:type="gramEnd"/>
      <w:r>
        <w:t xml:space="preserve"> </w:t>
      </w:r>
      <w:proofErr w:type="spellStart"/>
      <w:r>
        <w:t>Takbir</w:t>
      </w:r>
      <w:proofErr w:type="spellEnd"/>
      <w:r>
        <w:t xml:space="preserve"> he should say:</w:t>
      </w:r>
    </w:p>
    <w:p w:rsidR="008065F9" w:rsidRDefault="007158CD" w:rsidP="00116956">
      <w:pPr>
        <w:pStyle w:val="libAr"/>
      </w:pPr>
      <w:proofErr w:type="gramStart"/>
      <w:r>
        <w:t>"</w:t>
      </w:r>
      <w:r>
        <w:rPr>
          <w:rtl/>
        </w:rPr>
        <w:t xml:space="preserve">اللهم إن هذا عبدك وابن عبدك وابن أمتك نزل بك وأنت خير المنزلين به ، اللهم إنا لا نعلم منه إلا خير ما أنت أعلم به منّا. اللهم إن كان محسناً فزد في إحسانه وإن كان مسيئاً </w:t>
      </w:r>
      <w:r>
        <w:rPr>
          <w:rtl/>
        </w:rPr>
        <w:lastRenderedPageBreak/>
        <w:t>فتجواز عنه واغفر له.</w:t>
      </w:r>
      <w:proofErr w:type="gramEnd"/>
      <w:r>
        <w:rPr>
          <w:rtl/>
        </w:rPr>
        <w:t xml:space="preserve"> اللهم إجعله عندك في أعلى عليّين واخلف على أهله في الغابرين وارحمه برحمتك يا أرحم الراحمين</w:t>
      </w:r>
      <w:r>
        <w:t>."</w:t>
      </w:r>
    </w:p>
    <w:p w:rsidR="008065F9" w:rsidRDefault="007158CD" w:rsidP="002D62B7">
      <w:pPr>
        <w:pStyle w:val="libItalic"/>
      </w:pPr>
      <w:r>
        <w:t xml:space="preserve"> </w:t>
      </w:r>
      <w:proofErr w:type="spellStart"/>
      <w:proofErr w:type="gramStart"/>
      <w:r>
        <w:t>Alla</w:t>
      </w:r>
      <w:proofErr w:type="spellEnd"/>
      <w:r>
        <w:t xml:space="preserve"> </w:t>
      </w:r>
      <w:proofErr w:type="spellStart"/>
      <w:r>
        <w:t>humma</w:t>
      </w:r>
      <w:proofErr w:type="spellEnd"/>
      <w:r>
        <w:t xml:space="preserve"> </w:t>
      </w:r>
      <w:proofErr w:type="spellStart"/>
      <w:r>
        <w:t>inna</w:t>
      </w:r>
      <w:proofErr w:type="spellEnd"/>
      <w:r>
        <w:t xml:space="preserve"> </w:t>
      </w:r>
      <w:proofErr w:type="spellStart"/>
      <w:r>
        <w:t>hadha</w:t>
      </w:r>
      <w:proofErr w:type="spellEnd"/>
      <w:r>
        <w:t xml:space="preserve"> '</w:t>
      </w:r>
      <w:proofErr w:type="spellStart"/>
      <w:r>
        <w:t>abduka</w:t>
      </w:r>
      <w:proofErr w:type="spellEnd"/>
      <w:r>
        <w:t xml:space="preserve"> </w:t>
      </w:r>
      <w:proofErr w:type="spellStart"/>
      <w:r>
        <w:t>wabnu</w:t>
      </w:r>
      <w:proofErr w:type="spellEnd"/>
      <w:r>
        <w:t xml:space="preserve"> '</w:t>
      </w:r>
      <w:proofErr w:type="spellStart"/>
      <w:r>
        <w:t>abdika</w:t>
      </w:r>
      <w:proofErr w:type="spellEnd"/>
      <w:r>
        <w:t xml:space="preserve"> </w:t>
      </w:r>
      <w:proofErr w:type="spellStart"/>
      <w:r>
        <w:t>wabnu</w:t>
      </w:r>
      <w:proofErr w:type="spellEnd"/>
      <w:r>
        <w:t xml:space="preserve"> </w:t>
      </w:r>
      <w:proofErr w:type="spellStart"/>
      <w:r>
        <w:t>amatika</w:t>
      </w:r>
      <w:proofErr w:type="spellEnd"/>
      <w:r>
        <w:t xml:space="preserve"> </w:t>
      </w:r>
      <w:proofErr w:type="spellStart"/>
      <w:r>
        <w:t>nazala</w:t>
      </w:r>
      <w:proofErr w:type="spellEnd"/>
      <w:r>
        <w:t xml:space="preserve"> </w:t>
      </w:r>
      <w:proofErr w:type="spellStart"/>
      <w:r>
        <w:t>bika</w:t>
      </w:r>
      <w:proofErr w:type="spellEnd"/>
      <w:r>
        <w:t xml:space="preserve"> </w:t>
      </w:r>
      <w:proofErr w:type="spellStart"/>
      <w:r>
        <w:t>wa</w:t>
      </w:r>
      <w:proofErr w:type="spellEnd"/>
      <w:r>
        <w:t xml:space="preserve"> anta </w:t>
      </w:r>
      <w:proofErr w:type="spellStart"/>
      <w:r>
        <w:t>khayru</w:t>
      </w:r>
      <w:proofErr w:type="spellEnd"/>
      <w:r>
        <w:t xml:space="preserve"> </w:t>
      </w:r>
      <w:proofErr w:type="spellStart"/>
      <w:r>
        <w:t>manzulin</w:t>
      </w:r>
      <w:proofErr w:type="spellEnd"/>
      <w:r>
        <w:t xml:space="preserve"> </w:t>
      </w:r>
      <w:proofErr w:type="spellStart"/>
      <w:r>
        <w:t>bihi</w:t>
      </w:r>
      <w:proofErr w:type="spellEnd"/>
      <w:r>
        <w:t xml:space="preserve"> </w:t>
      </w:r>
      <w:proofErr w:type="spellStart"/>
      <w:r>
        <w:t>Alla</w:t>
      </w:r>
      <w:proofErr w:type="spellEnd"/>
      <w:r>
        <w:t xml:space="preserve"> </w:t>
      </w:r>
      <w:proofErr w:type="spellStart"/>
      <w:r>
        <w:t>humma</w:t>
      </w:r>
      <w:proofErr w:type="spellEnd"/>
      <w:r>
        <w:t xml:space="preserve"> </w:t>
      </w:r>
      <w:proofErr w:type="spellStart"/>
      <w:r>
        <w:t>inna</w:t>
      </w:r>
      <w:proofErr w:type="spellEnd"/>
      <w:r>
        <w:t xml:space="preserve"> la </w:t>
      </w:r>
      <w:proofErr w:type="spellStart"/>
      <w:r>
        <w:t>na'lamu</w:t>
      </w:r>
      <w:proofErr w:type="spellEnd"/>
      <w:r>
        <w:t xml:space="preserve"> </w:t>
      </w:r>
      <w:proofErr w:type="spellStart"/>
      <w:r>
        <w:t>minhu</w:t>
      </w:r>
      <w:proofErr w:type="spellEnd"/>
      <w:r>
        <w:t xml:space="preserve"> </w:t>
      </w:r>
      <w:proofErr w:type="spellStart"/>
      <w:r>
        <w:t>illa</w:t>
      </w:r>
      <w:proofErr w:type="spellEnd"/>
      <w:r>
        <w:t xml:space="preserve"> </w:t>
      </w:r>
      <w:proofErr w:type="spellStart"/>
      <w:r>
        <w:t>khayra</w:t>
      </w:r>
      <w:proofErr w:type="spellEnd"/>
      <w:r>
        <w:t xml:space="preserve"> </w:t>
      </w:r>
      <w:proofErr w:type="spellStart"/>
      <w:r>
        <w:t>wa</w:t>
      </w:r>
      <w:proofErr w:type="spellEnd"/>
      <w:r>
        <w:t xml:space="preserve"> anta </w:t>
      </w:r>
      <w:proofErr w:type="spellStart"/>
      <w:r>
        <w:t>a'alamu</w:t>
      </w:r>
      <w:proofErr w:type="spellEnd"/>
      <w:r>
        <w:t xml:space="preserve"> </w:t>
      </w:r>
      <w:proofErr w:type="spellStart"/>
      <w:r>
        <w:t>bihi</w:t>
      </w:r>
      <w:proofErr w:type="spellEnd"/>
      <w:r>
        <w:t xml:space="preserve"> </w:t>
      </w:r>
      <w:proofErr w:type="spellStart"/>
      <w:r>
        <w:t>minna</w:t>
      </w:r>
      <w:proofErr w:type="spellEnd"/>
      <w:r>
        <w:t>.</w:t>
      </w:r>
      <w:proofErr w:type="gramEnd"/>
      <w:r>
        <w:t xml:space="preserve"> </w:t>
      </w:r>
      <w:proofErr w:type="spellStart"/>
      <w:r>
        <w:t>Alla</w:t>
      </w:r>
      <w:proofErr w:type="spellEnd"/>
      <w:r>
        <w:t xml:space="preserve"> </w:t>
      </w:r>
      <w:proofErr w:type="spellStart"/>
      <w:r>
        <w:t>humma</w:t>
      </w:r>
      <w:proofErr w:type="spellEnd"/>
      <w:r>
        <w:t xml:space="preserve"> in kana </w:t>
      </w:r>
      <w:proofErr w:type="spellStart"/>
      <w:r>
        <w:t>mohsinan</w:t>
      </w:r>
      <w:proofErr w:type="spellEnd"/>
      <w:r>
        <w:t xml:space="preserve"> </w:t>
      </w:r>
      <w:proofErr w:type="spellStart"/>
      <w:r>
        <w:t>fa</w:t>
      </w:r>
      <w:proofErr w:type="spellEnd"/>
      <w:r>
        <w:t xml:space="preserve"> </w:t>
      </w:r>
      <w:proofErr w:type="spellStart"/>
      <w:r>
        <w:t>zid</w:t>
      </w:r>
      <w:proofErr w:type="spellEnd"/>
      <w:r>
        <w:t xml:space="preserve"> </w:t>
      </w:r>
      <w:proofErr w:type="spellStart"/>
      <w:r>
        <w:t>fi</w:t>
      </w:r>
      <w:proofErr w:type="spellEnd"/>
      <w:r>
        <w:t xml:space="preserve"> </w:t>
      </w:r>
      <w:proofErr w:type="spellStart"/>
      <w:r>
        <w:t>ihsanihi</w:t>
      </w:r>
      <w:proofErr w:type="spellEnd"/>
      <w:r>
        <w:t xml:space="preserve"> </w:t>
      </w:r>
      <w:proofErr w:type="spellStart"/>
      <w:proofErr w:type="gramStart"/>
      <w:r>
        <w:t>wa</w:t>
      </w:r>
      <w:proofErr w:type="spellEnd"/>
      <w:proofErr w:type="gramEnd"/>
      <w:r>
        <w:t xml:space="preserve"> in kana </w:t>
      </w:r>
      <w:proofErr w:type="spellStart"/>
      <w:r>
        <w:t>musi'an</w:t>
      </w:r>
      <w:proofErr w:type="spellEnd"/>
      <w:r>
        <w:t xml:space="preserve"> </w:t>
      </w:r>
      <w:proofErr w:type="spellStart"/>
      <w:r>
        <w:t>fatajawaz</w:t>
      </w:r>
      <w:proofErr w:type="spellEnd"/>
      <w:r>
        <w:t xml:space="preserve"> </w:t>
      </w:r>
      <w:proofErr w:type="spellStart"/>
      <w:r>
        <w:t>anhu</w:t>
      </w:r>
      <w:proofErr w:type="spellEnd"/>
      <w:r>
        <w:t xml:space="preserve"> </w:t>
      </w:r>
      <w:proofErr w:type="spellStart"/>
      <w:r>
        <w:t>waghfir</w:t>
      </w:r>
      <w:proofErr w:type="spellEnd"/>
      <w:r>
        <w:t xml:space="preserve"> </w:t>
      </w:r>
      <w:proofErr w:type="spellStart"/>
      <w:r>
        <w:t>lahu</w:t>
      </w:r>
      <w:proofErr w:type="spellEnd"/>
      <w:r>
        <w:t xml:space="preserve">. </w:t>
      </w:r>
      <w:proofErr w:type="spellStart"/>
      <w:r>
        <w:t>Alla</w:t>
      </w:r>
      <w:proofErr w:type="spellEnd"/>
      <w:r>
        <w:t xml:space="preserve"> </w:t>
      </w:r>
      <w:proofErr w:type="spellStart"/>
      <w:r>
        <w:t>hummaj'alhu</w:t>
      </w:r>
      <w:proofErr w:type="spellEnd"/>
      <w:r>
        <w:t xml:space="preserve"> '</w:t>
      </w:r>
      <w:proofErr w:type="spellStart"/>
      <w:r>
        <w:t>indaka</w:t>
      </w:r>
      <w:proofErr w:type="spellEnd"/>
      <w:r>
        <w:t xml:space="preserve"> </w:t>
      </w:r>
      <w:proofErr w:type="spellStart"/>
      <w:r>
        <w:t>fi</w:t>
      </w:r>
      <w:proofErr w:type="spellEnd"/>
      <w:r>
        <w:t xml:space="preserve"> </w:t>
      </w:r>
      <w:proofErr w:type="spellStart"/>
      <w:r>
        <w:t>a'la'illiyyin</w:t>
      </w:r>
      <w:proofErr w:type="spellEnd"/>
      <w:r>
        <w:t xml:space="preserve"> </w:t>
      </w:r>
      <w:proofErr w:type="spellStart"/>
      <w:r>
        <w:t>wakhluf</w:t>
      </w:r>
      <w:proofErr w:type="spellEnd"/>
      <w:r>
        <w:t xml:space="preserve"> 'ala </w:t>
      </w:r>
      <w:proofErr w:type="spellStart"/>
      <w:r>
        <w:t>ahlihi</w:t>
      </w:r>
      <w:proofErr w:type="spellEnd"/>
      <w:r>
        <w:t xml:space="preserve"> </w:t>
      </w:r>
      <w:proofErr w:type="spellStart"/>
      <w:r>
        <w:t>fil</w:t>
      </w:r>
      <w:proofErr w:type="spellEnd"/>
      <w:r>
        <w:t xml:space="preserve"> </w:t>
      </w:r>
      <w:proofErr w:type="spellStart"/>
      <w:r>
        <w:t>ghabirin</w:t>
      </w:r>
      <w:proofErr w:type="spellEnd"/>
      <w:r>
        <w:t xml:space="preserve"> </w:t>
      </w:r>
      <w:proofErr w:type="spellStart"/>
      <w:r>
        <w:t>warhamhu</w:t>
      </w:r>
      <w:proofErr w:type="spellEnd"/>
      <w:r>
        <w:t xml:space="preserve"> bi-</w:t>
      </w:r>
      <w:proofErr w:type="spellStart"/>
      <w:r>
        <w:t>rahmatika</w:t>
      </w:r>
      <w:proofErr w:type="spellEnd"/>
      <w:r>
        <w:t xml:space="preserve"> </w:t>
      </w:r>
      <w:proofErr w:type="spellStart"/>
      <w:r>
        <w:t>ya</w:t>
      </w:r>
      <w:proofErr w:type="spellEnd"/>
      <w:r>
        <w:t xml:space="preserve"> </w:t>
      </w:r>
      <w:proofErr w:type="spellStart"/>
      <w:r>
        <w:t>ar</w:t>
      </w:r>
      <w:proofErr w:type="spellEnd"/>
      <w:r>
        <w:t xml:space="preserve"> </w:t>
      </w:r>
      <w:proofErr w:type="spellStart"/>
      <w:r>
        <w:t>hamar</w:t>
      </w:r>
      <w:proofErr w:type="spellEnd"/>
      <w:r>
        <w:t xml:space="preserve"> </w:t>
      </w:r>
      <w:proofErr w:type="spellStart"/>
      <w:r>
        <w:t>Rahimin</w:t>
      </w:r>
      <w:proofErr w:type="spellEnd"/>
    </w:p>
    <w:p w:rsidR="008065F9" w:rsidRDefault="007158CD" w:rsidP="008065F9">
      <w:pPr>
        <w:pStyle w:val="libNormal"/>
      </w:pPr>
      <w:r>
        <w:t>If the dead body is that of a female one should say:</w:t>
      </w:r>
    </w:p>
    <w:p w:rsidR="008065F9" w:rsidRDefault="007158CD" w:rsidP="00116956">
      <w:pPr>
        <w:pStyle w:val="libAr"/>
      </w:pPr>
      <w:proofErr w:type="gramStart"/>
      <w:r>
        <w:t>"</w:t>
      </w:r>
      <w:r>
        <w:rPr>
          <w:rtl/>
        </w:rPr>
        <w:t>اللهم إن هذا أمتك وابنة عبدك وابنة أمتك نزلت بك وأنت خير المنزلين به ، اللهم إنا لا نعلم منها إلا خير ما أنت أعلم به منّا. اللهم إن كانن محسنةً فزد في إحسانها وإن كانت مسيئة فتجواز عنها واغفر لها.</w:t>
      </w:r>
      <w:proofErr w:type="gramEnd"/>
      <w:r>
        <w:rPr>
          <w:rtl/>
        </w:rPr>
        <w:t xml:space="preserve"> اللهم إجعلها عندك في أعلى عليّين واخلف على أهلها في الغابرين وارحمها برحمتك يا أرحم الراحمين</w:t>
      </w:r>
      <w:r>
        <w:t>."</w:t>
      </w:r>
    </w:p>
    <w:p w:rsidR="008065F9" w:rsidRDefault="007158CD" w:rsidP="002D62B7">
      <w:pPr>
        <w:pStyle w:val="libItalic"/>
      </w:pPr>
      <w:proofErr w:type="spellStart"/>
      <w:proofErr w:type="gramStart"/>
      <w:r>
        <w:t>Alla</w:t>
      </w:r>
      <w:proofErr w:type="spellEnd"/>
      <w:r>
        <w:t xml:space="preserve"> </w:t>
      </w:r>
      <w:proofErr w:type="spellStart"/>
      <w:r>
        <w:t>humma</w:t>
      </w:r>
      <w:proofErr w:type="spellEnd"/>
      <w:r>
        <w:t xml:space="preserve"> </w:t>
      </w:r>
      <w:proofErr w:type="spellStart"/>
      <w:r>
        <w:t>inna</w:t>
      </w:r>
      <w:proofErr w:type="spellEnd"/>
      <w:r>
        <w:t xml:space="preserve"> </w:t>
      </w:r>
      <w:proofErr w:type="spellStart"/>
      <w:r>
        <w:t>hazihi</w:t>
      </w:r>
      <w:proofErr w:type="spellEnd"/>
      <w:r>
        <w:t xml:space="preserve"> '</w:t>
      </w:r>
      <w:proofErr w:type="spellStart"/>
      <w:r>
        <w:t>amatuka</w:t>
      </w:r>
      <w:proofErr w:type="spellEnd"/>
      <w:r>
        <w:t xml:space="preserve"> </w:t>
      </w:r>
      <w:proofErr w:type="spellStart"/>
      <w:r>
        <w:t>wabnatu</w:t>
      </w:r>
      <w:proofErr w:type="spellEnd"/>
      <w:r>
        <w:t xml:space="preserve"> '</w:t>
      </w:r>
      <w:proofErr w:type="spellStart"/>
      <w:r>
        <w:t>abdika</w:t>
      </w:r>
      <w:proofErr w:type="spellEnd"/>
      <w:r>
        <w:t xml:space="preserve"> </w:t>
      </w:r>
      <w:proofErr w:type="spellStart"/>
      <w:r>
        <w:t>wabnatu</w:t>
      </w:r>
      <w:proofErr w:type="spellEnd"/>
      <w:r>
        <w:t xml:space="preserve"> </w:t>
      </w:r>
      <w:proofErr w:type="spellStart"/>
      <w:r>
        <w:t>amatika</w:t>
      </w:r>
      <w:proofErr w:type="spellEnd"/>
      <w:r>
        <w:t xml:space="preserve"> </w:t>
      </w:r>
      <w:proofErr w:type="spellStart"/>
      <w:r>
        <w:t>nazalat</w:t>
      </w:r>
      <w:proofErr w:type="spellEnd"/>
      <w:r>
        <w:t xml:space="preserve"> </w:t>
      </w:r>
      <w:proofErr w:type="spellStart"/>
      <w:r>
        <w:t>bika</w:t>
      </w:r>
      <w:proofErr w:type="spellEnd"/>
      <w:r>
        <w:t xml:space="preserve"> </w:t>
      </w:r>
      <w:proofErr w:type="spellStart"/>
      <w:r>
        <w:t>wa</w:t>
      </w:r>
      <w:proofErr w:type="spellEnd"/>
      <w:r>
        <w:t xml:space="preserve"> anta </w:t>
      </w:r>
      <w:proofErr w:type="spellStart"/>
      <w:r>
        <w:t>khayra</w:t>
      </w:r>
      <w:proofErr w:type="spellEnd"/>
      <w:r>
        <w:t xml:space="preserve"> </w:t>
      </w:r>
      <w:proofErr w:type="spellStart"/>
      <w:r>
        <w:t>manzulin</w:t>
      </w:r>
      <w:proofErr w:type="spellEnd"/>
      <w:r>
        <w:t xml:space="preserve"> </w:t>
      </w:r>
      <w:proofErr w:type="spellStart"/>
      <w:r>
        <w:t>bihi</w:t>
      </w:r>
      <w:proofErr w:type="spellEnd"/>
      <w:r>
        <w:t xml:space="preserve"> </w:t>
      </w:r>
      <w:proofErr w:type="spellStart"/>
      <w:r>
        <w:t>Alla</w:t>
      </w:r>
      <w:proofErr w:type="spellEnd"/>
      <w:r>
        <w:t xml:space="preserve"> </w:t>
      </w:r>
      <w:proofErr w:type="spellStart"/>
      <w:r>
        <w:t>humma</w:t>
      </w:r>
      <w:proofErr w:type="spellEnd"/>
      <w:r>
        <w:t xml:space="preserve"> </w:t>
      </w:r>
      <w:proofErr w:type="spellStart"/>
      <w:r>
        <w:t>inna</w:t>
      </w:r>
      <w:proofErr w:type="spellEnd"/>
      <w:r>
        <w:t xml:space="preserve"> la </w:t>
      </w:r>
      <w:proofErr w:type="spellStart"/>
      <w:r>
        <w:t>na'lamu</w:t>
      </w:r>
      <w:proofErr w:type="spellEnd"/>
      <w:r>
        <w:t xml:space="preserve"> </w:t>
      </w:r>
      <w:proofErr w:type="spellStart"/>
      <w:r>
        <w:t>minha</w:t>
      </w:r>
      <w:proofErr w:type="spellEnd"/>
      <w:r>
        <w:t xml:space="preserve"> </w:t>
      </w:r>
      <w:proofErr w:type="spellStart"/>
      <w:r>
        <w:t>illa</w:t>
      </w:r>
      <w:proofErr w:type="spellEnd"/>
      <w:r>
        <w:t xml:space="preserve"> </w:t>
      </w:r>
      <w:proofErr w:type="spellStart"/>
      <w:r>
        <w:t>khayra</w:t>
      </w:r>
      <w:proofErr w:type="spellEnd"/>
      <w:r>
        <w:t xml:space="preserve"> </w:t>
      </w:r>
      <w:proofErr w:type="spellStart"/>
      <w:r>
        <w:t>wa</w:t>
      </w:r>
      <w:proofErr w:type="spellEnd"/>
      <w:r>
        <w:t xml:space="preserve"> anta </w:t>
      </w:r>
      <w:proofErr w:type="spellStart"/>
      <w:r>
        <w:t>a'lamu</w:t>
      </w:r>
      <w:proofErr w:type="spellEnd"/>
      <w:r>
        <w:t xml:space="preserve"> </w:t>
      </w:r>
      <w:proofErr w:type="spellStart"/>
      <w:r>
        <w:t>biha</w:t>
      </w:r>
      <w:proofErr w:type="spellEnd"/>
      <w:r>
        <w:t xml:space="preserve"> </w:t>
      </w:r>
      <w:proofErr w:type="spellStart"/>
      <w:r>
        <w:t>minna</w:t>
      </w:r>
      <w:proofErr w:type="spellEnd"/>
      <w:r>
        <w:t>.</w:t>
      </w:r>
      <w:proofErr w:type="gramEnd"/>
      <w:r>
        <w:t xml:space="preserve"> </w:t>
      </w:r>
      <w:proofErr w:type="spellStart"/>
      <w:r>
        <w:t>Alla</w:t>
      </w:r>
      <w:proofErr w:type="spellEnd"/>
      <w:r>
        <w:t xml:space="preserve"> </w:t>
      </w:r>
      <w:proofErr w:type="spellStart"/>
      <w:r>
        <w:t>humma</w:t>
      </w:r>
      <w:proofErr w:type="spellEnd"/>
      <w:r>
        <w:t xml:space="preserve"> in </w:t>
      </w:r>
      <w:proofErr w:type="spellStart"/>
      <w:r>
        <w:t>kanat</w:t>
      </w:r>
      <w:proofErr w:type="spellEnd"/>
      <w:r>
        <w:t xml:space="preserve"> </w:t>
      </w:r>
      <w:proofErr w:type="spellStart"/>
      <w:r>
        <w:t>mohsinatan</w:t>
      </w:r>
      <w:proofErr w:type="spellEnd"/>
      <w:r>
        <w:t xml:space="preserve"> </w:t>
      </w:r>
      <w:proofErr w:type="spellStart"/>
      <w:r>
        <w:t>fa</w:t>
      </w:r>
      <w:proofErr w:type="spellEnd"/>
      <w:r>
        <w:t xml:space="preserve"> </w:t>
      </w:r>
      <w:proofErr w:type="spellStart"/>
      <w:r>
        <w:t>zid</w:t>
      </w:r>
      <w:proofErr w:type="spellEnd"/>
      <w:r>
        <w:t xml:space="preserve"> </w:t>
      </w:r>
      <w:proofErr w:type="spellStart"/>
      <w:r>
        <w:t>fi</w:t>
      </w:r>
      <w:proofErr w:type="spellEnd"/>
      <w:r>
        <w:t xml:space="preserve"> </w:t>
      </w:r>
      <w:proofErr w:type="spellStart"/>
      <w:r>
        <w:t>ihsaniha</w:t>
      </w:r>
      <w:proofErr w:type="spellEnd"/>
      <w:r>
        <w:t xml:space="preserve"> </w:t>
      </w:r>
      <w:proofErr w:type="spellStart"/>
      <w:proofErr w:type="gramStart"/>
      <w:r>
        <w:t>wa</w:t>
      </w:r>
      <w:proofErr w:type="spellEnd"/>
      <w:proofErr w:type="gramEnd"/>
      <w:r>
        <w:t xml:space="preserve"> in </w:t>
      </w:r>
      <w:proofErr w:type="spellStart"/>
      <w:r>
        <w:t>kanat</w:t>
      </w:r>
      <w:proofErr w:type="spellEnd"/>
      <w:r>
        <w:t xml:space="preserve"> </w:t>
      </w:r>
      <w:proofErr w:type="spellStart"/>
      <w:r>
        <w:t>musi'atan</w:t>
      </w:r>
      <w:proofErr w:type="spellEnd"/>
      <w:r>
        <w:t xml:space="preserve"> </w:t>
      </w:r>
      <w:proofErr w:type="spellStart"/>
      <w:r>
        <w:t>fatajawaz</w:t>
      </w:r>
      <w:proofErr w:type="spellEnd"/>
      <w:r>
        <w:t xml:space="preserve"> '</w:t>
      </w:r>
      <w:proofErr w:type="spellStart"/>
      <w:r>
        <w:t>anha</w:t>
      </w:r>
      <w:proofErr w:type="spellEnd"/>
      <w:r>
        <w:t xml:space="preserve"> </w:t>
      </w:r>
      <w:proofErr w:type="spellStart"/>
      <w:r>
        <w:t>waghfir</w:t>
      </w:r>
      <w:proofErr w:type="spellEnd"/>
      <w:r>
        <w:t xml:space="preserve"> </w:t>
      </w:r>
      <w:proofErr w:type="spellStart"/>
      <w:r>
        <w:t>laha</w:t>
      </w:r>
      <w:proofErr w:type="spellEnd"/>
      <w:r>
        <w:t xml:space="preserve">. </w:t>
      </w:r>
      <w:proofErr w:type="spellStart"/>
      <w:proofErr w:type="gramStart"/>
      <w:r>
        <w:t>Alla</w:t>
      </w:r>
      <w:proofErr w:type="spellEnd"/>
      <w:r>
        <w:t xml:space="preserve"> </w:t>
      </w:r>
      <w:proofErr w:type="spellStart"/>
      <w:r>
        <w:t>hummaj'al</w:t>
      </w:r>
      <w:proofErr w:type="spellEnd"/>
      <w:r>
        <w:t xml:space="preserve"> ha '</w:t>
      </w:r>
      <w:proofErr w:type="spellStart"/>
      <w:r>
        <w:t>indaka</w:t>
      </w:r>
      <w:proofErr w:type="spellEnd"/>
      <w:r>
        <w:t xml:space="preserve"> </w:t>
      </w:r>
      <w:proofErr w:type="spellStart"/>
      <w:r>
        <w:t>fi</w:t>
      </w:r>
      <w:proofErr w:type="spellEnd"/>
      <w:r>
        <w:t xml:space="preserve"> </w:t>
      </w:r>
      <w:proofErr w:type="spellStart"/>
      <w:r>
        <w:t>a'la</w:t>
      </w:r>
      <w:proofErr w:type="spellEnd"/>
      <w:r>
        <w:t xml:space="preserve"> '</w:t>
      </w:r>
      <w:proofErr w:type="spellStart"/>
      <w:r>
        <w:t>illiyin</w:t>
      </w:r>
      <w:proofErr w:type="spellEnd"/>
      <w:r>
        <w:t xml:space="preserve"> </w:t>
      </w:r>
      <w:proofErr w:type="spellStart"/>
      <w:r>
        <w:t>wakhluf</w:t>
      </w:r>
      <w:proofErr w:type="spellEnd"/>
      <w:r>
        <w:t xml:space="preserve"> 'ala </w:t>
      </w:r>
      <w:proofErr w:type="spellStart"/>
      <w:r>
        <w:t>ahliha</w:t>
      </w:r>
      <w:proofErr w:type="spellEnd"/>
      <w:r>
        <w:t xml:space="preserve"> </w:t>
      </w:r>
      <w:proofErr w:type="spellStart"/>
      <w:r>
        <w:t>fil</w:t>
      </w:r>
      <w:proofErr w:type="spellEnd"/>
      <w:r>
        <w:t xml:space="preserve"> </w:t>
      </w:r>
      <w:proofErr w:type="spellStart"/>
      <w:r>
        <w:t>ghabirin</w:t>
      </w:r>
      <w:proofErr w:type="spellEnd"/>
      <w:r>
        <w:t xml:space="preserve"> </w:t>
      </w:r>
      <w:proofErr w:type="spellStart"/>
      <w:r>
        <w:t>warhamha</w:t>
      </w:r>
      <w:proofErr w:type="spellEnd"/>
      <w:r>
        <w:t xml:space="preserve"> bi-</w:t>
      </w:r>
      <w:proofErr w:type="spellStart"/>
      <w:r>
        <w:t>rahmatika</w:t>
      </w:r>
      <w:proofErr w:type="spellEnd"/>
      <w:r>
        <w:t xml:space="preserve"> </w:t>
      </w:r>
      <w:proofErr w:type="spellStart"/>
      <w:r>
        <w:t>ya</w:t>
      </w:r>
      <w:proofErr w:type="spellEnd"/>
      <w:r>
        <w:t xml:space="preserve"> </w:t>
      </w:r>
      <w:proofErr w:type="spellStart"/>
      <w:r>
        <w:t>ar</w:t>
      </w:r>
      <w:proofErr w:type="spellEnd"/>
      <w:r>
        <w:t xml:space="preserve"> </w:t>
      </w:r>
      <w:proofErr w:type="spellStart"/>
      <w:r>
        <w:t>hamar</w:t>
      </w:r>
      <w:proofErr w:type="spellEnd"/>
      <w:r>
        <w:t xml:space="preserve"> </w:t>
      </w:r>
      <w:proofErr w:type="spellStart"/>
      <w:r>
        <w:t>Rahimin</w:t>
      </w:r>
      <w:proofErr w:type="spellEnd"/>
      <w:r>
        <w:t>.</w:t>
      </w:r>
      <w:proofErr w:type="gramEnd"/>
    </w:p>
    <w:p w:rsidR="00116956" w:rsidRDefault="007158CD" w:rsidP="008065F9">
      <w:pPr>
        <w:pStyle w:val="libNormal"/>
      </w:pPr>
      <w:r>
        <w:t xml:space="preserve">Thereafter he should pronounce the </w:t>
      </w:r>
      <w:proofErr w:type="gramStart"/>
      <w:r>
        <w:t>5th</w:t>
      </w:r>
      <w:proofErr w:type="gramEnd"/>
      <w:r>
        <w:t xml:space="preserve"> </w:t>
      </w:r>
      <w:proofErr w:type="spellStart"/>
      <w:r>
        <w:t>Takbir</w:t>
      </w:r>
      <w:proofErr w:type="spellEnd"/>
      <w:r>
        <w:t xml:space="preserve"> and complete the </w:t>
      </w:r>
      <w:proofErr w:type="spellStart"/>
      <w:r>
        <w:t>salaat</w:t>
      </w:r>
      <w:proofErr w:type="spellEnd"/>
      <w:r>
        <w:t xml:space="preserve"> by reciting </w:t>
      </w:r>
      <w:proofErr w:type="spellStart"/>
      <w:r>
        <w:t>Surah</w:t>
      </w:r>
      <w:proofErr w:type="spellEnd"/>
      <w:r>
        <w:t xml:space="preserve"> al-</w:t>
      </w:r>
      <w:proofErr w:type="spellStart"/>
      <w:r>
        <w:t>Fatiha</w:t>
      </w:r>
      <w:proofErr w:type="spellEnd"/>
      <w:r>
        <w:t>.</w:t>
      </w:r>
    </w:p>
    <w:p w:rsidR="00116956" w:rsidRDefault="00116956" w:rsidP="00AA3600">
      <w:pPr>
        <w:pStyle w:val="libNormal"/>
      </w:pPr>
      <w:r>
        <w:br w:type="page"/>
      </w:r>
    </w:p>
    <w:p w:rsidR="008065F9" w:rsidRPr="00116956" w:rsidRDefault="007158CD" w:rsidP="00116956">
      <w:pPr>
        <w:pStyle w:val="Heading2Center"/>
      </w:pPr>
      <w:bookmarkStart w:id="19" w:name="_Toc482699800"/>
      <w:r>
        <w:lastRenderedPageBreak/>
        <w:t xml:space="preserve">Fifth </w:t>
      </w:r>
      <w:proofErr w:type="spellStart"/>
      <w:r>
        <w:t>Wajib</w:t>
      </w:r>
      <w:proofErr w:type="spellEnd"/>
      <w:r>
        <w:t xml:space="preserve"> Act: </w:t>
      </w:r>
      <w:proofErr w:type="spellStart"/>
      <w:r>
        <w:t>Dafan</w:t>
      </w:r>
      <w:proofErr w:type="spellEnd"/>
      <w:r>
        <w:t>, Buria</w:t>
      </w:r>
      <w:r w:rsidRPr="00116956">
        <w:t>l</w:t>
      </w:r>
      <w:bookmarkEnd w:id="19"/>
    </w:p>
    <w:p w:rsidR="00116956" w:rsidRDefault="007158CD" w:rsidP="008065F9">
      <w:pPr>
        <w:pStyle w:val="libNormal"/>
      </w:pPr>
      <w:r>
        <w:t xml:space="preserve">After the </w:t>
      </w:r>
      <w:proofErr w:type="spellStart"/>
      <w:r>
        <w:t>salaat</w:t>
      </w:r>
      <w:proofErr w:type="spellEnd"/>
      <w:r>
        <w:t xml:space="preserve">, the body </w:t>
      </w:r>
      <w:proofErr w:type="gramStart"/>
      <w:r>
        <w:t>should be buried</w:t>
      </w:r>
      <w:proofErr w:type="gramEnd"/>
      <w:r>
        <w:t xml:space="preserve"> in a Muslim graveyard. It </w:t>
      </w:r>
      <w:proofErr w:type="gramStart"/>
      <w:r>
        <w:t>cannot be buried</w:t>
      </w:r>
      <w:proofErr w:type="gramEnd"/>
      <w:r>
        <w:t xml:space="preserve"> in non-Muslim graveyard unless a portion of that graveyard has been specifically reserved for Muslims. If that does not exist, the body </w:t>
      </w:r>
      <w:proofErr w:type="gramStart"/>
      <w:r>
        <w:t>should be sent</w:t>
      </w:r>
      <w:proofErr w:type="gramEnd"/>
      <w:r>
        <w:t xml:space="preserve"> to a Muslim country for burial. In case that is not possible, it </w:t>
      </w:r>
      <w:proofErr w:type="gramStart"/>
      <w:r>
        <w:t>may be buried</w:t>
      </w:r>
      <w:proofErr w:type="gramEnd"/>
      <w:r>
        <w:t xml:space="preserve"> in the graveyard of </w:t>
      </w:r>
      <w:proofErr w:type="spellStart"/>
      <w:r>
        <w:t>Ahlul</w:t>
      </w:r>
      <w:proofErr w:type="spellEnd"/>
      <w:r>
        <w:t xml:space="preserve"> </w:t>
      </w:r>
      <w:proofErr w:type="spellStart"/>
      <w:r>
        <w:t>Kitab</w:t>
      </w:r>
      <w:proofErr w:type="spellEnd"/>
      <w:r>
        <w:t xml:space="preserve"> - Christians /Jews/Zoroastrians. Conversely, a non-Muslim </w:t>
      </w:r>
      <w:proofErr w:type="gramStart"/>
      <w:r>
        <w:t>cannot be buried</w:t>
      </w:r>
      <w:proofErr w:type="gramEnd"/>
      <w:r>
        <w:t xml:space="preserve"> in a Muslim graveyard.</w:t>
      </w:r>
    </w:p>
    <w:p w:rsidR="00116956" w:rsidRDefault="00116956" w:rsidP="00AA3600">
      <w:pPr>
        <w:pStyle w:val="libNormal"/>
      </w:pPr>
      <w:r>
        <w:br w:type="page"/>
      </w:r>
    </w:p>
    <w:p w:rsidR="008065F9" w:rsidRPr="00116956" w:rsidRDefault="007158CD" w:rsidP="00116956">
      <w:pPr>
        <w:pStyle w:val="Heading3Center"/>
      </w:pPr>
      <w:bookmarkStart w:id="20" w:name="_Toc482699801"/>
      <w:r>
        <w:lastRenderedPageBreak/>
        <w:t>Metho</w:t>
      </w:r>
      <w:r w:rsidRPr="00116956">
        <w:t>d</w:t>
      </w:r>
      <w:bookmarkEnd w:id="20"/>
    </w:p>
    <w:p w:rsidR="008065F9" w:rsidRDefault="007158CD" w:rsidP="008065F9">
      <w:pPr>
        <w:pStyle w:val="libNormal"/>
      </w:pPr>
      <w:r>
        <w:t xml:space="preserve">The coffin, having been brought in a graveyard, is placed a short distance away from the dug up grave and moved slowly to the grave by pausing for a few seconds, putting back on the </w:t>
      </w:r>
      <w:proofErr w:type="gramStart"/>
      <w:r>
        <w:t>ground</w:t>
      </w:r>
      <w:proofErr w:type="gramEnd"/>
      <w:r>
        <w:t xml:space="preserve"> and lifting up again, three times. At the fourth time, it is finally lowered into the grave with head first and is put to rest on its right side with the face towards </w:t>
      </w:r>
      <w:proofErr w:type="spellStart"/>
      <w:r>
        <w:t>Qibla</w:t>
      </w:r>
      <w:proofErr w:type="spellEnd"/>
      <w:r>
        <w:t xml:space="preserve"> as a </w:t>
      </w:r>
      <w:proofErr w:type="spellStart"/>
      <w:r>
        <w:t>wajib</w:t>
      </w:r>
      <w:proofErr w:type="spellEnd"/>
      <w:r>
        <w:t xml:space="preserve"> act. This position </w:t>
      </w:r>
      <w:proofErr w:type="gramStart"/>
      <w:r>
        <w:t>should be maintained</w:t>
      </w:r>
      <w:proofErr w:type="gramEnd"/>
      <w:r>
        <w:t xml:space="preserve"> all that time. A piece of cloth </w:t>
      </w:r>
      <w:proofErr w:type="gramStart"/>
      <w:r>
        <w:t>should be spread</w:t>
      </w:r>
      <w:proofErr w:type="gramEnd"/>
      <w:r>
        <w:t xml:space="preserve"> over the grave while lowering the body of a female so that the bystanders should not be able to see and in the absence of </w:t>
      </w:r>
      <w:proofErr w:type="spellStart"/>
      <w:r>
        <w:t>mahram</w:t>
      </w:r>
      <w:proofErr w:type="spellEnd"/>
      <w:r>
        <w:t>, close relatives should lower the body in the grave.</w:t>
      </w:r>
    </w:p>
    <w:p w:rsidR="008065F9" w:rsidRDefault="007158CD" w:rsidP="008065F9">
      <w:pPr>
        <w:pStyle w:val="libNormal"/>
      </w:pPr>
      <w:r>
        <w:t xml:space="preserve">After the body has been laid in the </w:t>
      </w:r>
      <w:proofErr w:type="spellStart"/>
      <w:proofErr w:type="gramStart"/>
      <w:r>
        <w:t>lahad</w:t>
      </w:r>
      <w:proofErr w:type="spellEnd"/>
      <w:proofErr w:type="gramEnd"/>
      <w:r>
        <w:t xml:space="preserve"> the ties at both ends of the </w:t>
      </w:r>
      <w:proofErr w:type="spellStart"/>
      <w:r>
        <w:t>kafan</w:t>
      </w:r>
      <w:proofErr w:type="spellEnd"/>
      <w:r>
        <w:t xml:space="preserve"> should be unfastened and some earth should be put under the cheek of the </w:t>
      </w:r>
      <w:proofErr w:type="spellStart"/>
      <w:r>
        <w:t>mayyit</w:t>
      </w:r>
      <w:proofErr w:type="spellEnd"/>
      <w:r>
        <w:t>. An earthen pillows should be done up under the head to rest it a little above the ground.</w:t>
      </w:r>
    </w:p>
    <w:p w:rsidR="008065F9" w:rsidRDefault="007158CD" w:rsidP="008065F9">
      <w:pPr>
        <w:pStyle w:val="libNormal"/>
      </w:pPr>
      <w:proofErr w:type="spellStart"/>
      <w:r>
        <w:t>Talqin</w:t>
      </w:r>
      <w:proofErr w:type="spellEnd"/>
      <w:r>
        <w:t xml:space="preserve"> is then recited</w:t>
      </w:r>
      <w:proofErr w:type="gramStart"/>
      <w:r>
        <w:t xml:space="preserve">.  </w:t>
      </w:r>
      <w:proofErr w:type="gramEnd"/>
      <w:r>
        <w:t xml:space="preserve">The following is the full text of </w:t>
      </w:r>
      <w:proofErr w:type="spellStart"/>
      <w:r>
        <w:t>Talqin</w:t>
      </w:r>
      <w:proofErr w:type="spellEnd"/>
      <w:r>
        <w:t>.</w:t>
      </w:r>
    </w:p>
    <w:p w:rsidR="008065F9" w:rsidRDefault="007158CD" w:rsidP="008065F9">
      <w:pPr>
        <w:pStyle w:val="libNormal"/>
      </w:pPr>
      <w:r>
        <w:t xml:space="preserve">The person reciting the </w:t>
      </w:r>
      <w:proofErr w:type="spellStart"/>
      <w:r>
        <w:t>talqin</w:t>
      </w:r>
      <w:proofErr w:type="spellEnd"/>
      <w:r>
        <w:t xml:space="preserve"> should hold with his right hand the right shoulder of the dead body and should place his left hand tightly on its left shoulder and take his mouth near its ear and shaking its shoulders should say three times:</w:t>
      </w:r>
    </w:p>
    <w:p w:rsidR="008065F9" w:rsidRDefault="007158CD" w:rsidP="008065F9">
      <w:pPr>
        <w:pStyle w:val="libNormal"/>
      </w:pPr>
      <w:proofErr w:type="spellStart"/>
      <w:r>
        <w:t>Isma</w:t>
      </w:r>
      <w:proofErr w:type="spellEnd"/>
      <w:r>
        <w:t xml:space="preserve">' </w:t>
      </w:r>
      <w:proofErr w:type="spellStart"/>
      <w:r>
        <w:t>ifham</w:t>
      </w:r>
      <w:proofErr w:type="spellEnd"/>
      <w:r>
        <w:t xml:space="preserve"> </w:t>
      </w:r>
      <w:proofErr w:type="spellStart"/>
      <w:r>
        <w:t>ya</w:t>
      </w:r>
      <w:proofErr w:type="spellEnd"/>
      <w:r>
        <w:t xml:space="preserve"> </w:t>
      </w:r>
      <w:proofErr w:type="gramStart"/>
      <w:r>
        <w:t>.......{</w:t>
      </w:r>
      <w:proofErr w:type="gramEnd"/>
      <w:r>
        <w:t xml:space="preserve">here the name of the dead person and his father should be called. For example, if the name of the dead person is Muhammad and his father's name 'Ali it </w:t>
      </w:r>
      <w:proofErr w:type="gramStart"/>
      <w:r>
        <w:t>should be said</w:t>
      </w:r>
      <w:proofErr w:type="gramEnd"/>
      <w:r>
        <w:t xml:space="preserve"> thrice:</w:t>
      </w:r>
    </w:p>
    <w:p w:rsidR="008065F9" w:rsidRDefault="007158CD" w:rsidP="00116956">
      <w:pPr>
        <w:pStyle w:val="libAr"/>
      </w:pPr>
      <w:r>
        <w:rPr>
          <w:rtl/>
        </w:rPr>
        <w:t>إسمع إفهم يا محمد إبن علي...هل أنت على العهد الذي فرقتنا عليه من شهادة أن لا إله إلا الله وحده لا شريك له وأن محمد صلى الله عليه وأله عبده ورسوله وسيداً نبيّياً وخاتم المرسلين ، وأن عليّ أمير المؤمنين وسيّد الوصيّين وإمام إفترضت طاعته على العالمين وأن الحسن والحسين وعلي بن الحسين ومحمد ابن علي وجعفر ابن محمد وموسى ابن جعفر وعلي إبن موسى ومحمد ابن علي وعلي ابن محمد والحسن ابن علي والقائم الحجة المهديّ صلوات الله عليهم أئمة المؤمنين وحُجج الله على خلقه أجمعين وأئمتك أئمة الهدى أبرار يا</w:t>
      </w:r>
      <w:r>
        <w:t>.....</w:t>
      </w:r>
    </w:p>
    <w:p w:rsidR="008065F9" w:rsidRDefault="007158CD" w:rsidP="002D62B7">
      <w:pPr>
        <w:pStyle w:val="libItalic"/>
      </w:pPr>
      <w:proofErr w:type="spellStart"/>
      <w:r>
        <w:t>Isma</w:t>
      </w:r>
      <w:proofErr w:type="spellEnd"/>
      <w:r>
        <w:t xml:space="preserve"> '</w:t>
      </w:r>
      <w:proofErr w:type="spellStart"/>
      <w:r>
        <w:t>ifham</w:t>
      </w:r>
      <w:proofErr w:type="spellEnd"/>
      <w:r>
        <w:t xml:space="preserve"> </w:t>
      </w:r>
      <w:proofErr w:type="spellStart"/>
      <w:r>
        <w:t>ya</w:t>
      </w:r>
      <w:proofErr w:type="spellEnd"/>
      <w:r>
        <w:t xml:space="preserve"> Muhammad bin 'Ali}. </w:t>
      </w:r>
      <w:proofErr w:type="gramStart"/>
      <w:r>
        <w:t>And then he should say: Hal anta '</w:t>
      </w:r>
      <w:proofErr w:type="spellStart"/>
      <w:r>
        <w:t>alal</w:t>
      </w:r>
      <w:proofErr w:type="spellEnd"/>
      <w:r>
        <w:t xml:space="preserve"> '</w:t>
      </w:r>
      <w:proofErr w:type="spellStart"/>
      <w:r>
        <w:t>ahdil</w:t>
      </w:r>
      <w:proofErr w:type="spellEnd"/>
      <w:r>
        <w:t xml:space="preserve"> </w:t>
      </w:r>
      <w:proofErr w:type="spellStart"/>
      <w:r>
        <w:t>lazi</w:t>
      </w:r>
      <w:proofErr w:type="spellEnd"/>
      <w:r>
        <w:t xml:space="preserve"> </w:t>
      </w:r>
      <w:proofErr w:type="spellStart"/>
      <w:r>
        <w:t>farqtana</w:t>
      </w:r>
      <w:proofErr w:type="spellEnd"/>
      <w:r>
        <w:t xml:space="preserve"> '</w:t>
      </w:r>
      <w:proofErr w:type="spellStart"/>
      <w:r>
        <w:t>alayhi</w:t>
      </w:r>
      <w:proofErr w:type="spellEnd"/>
      <w:r>
        <w:t xml:space="preserve"> min </w:t>
      </w:r>
      <w:proofErr w:type="spellStart"/>
      <w:r>
        <w:t>shahadati</w:t>
      </w:r>
      <w:proofErr w:type="spellEnd"/>
      <w:r>
        <w:t xml:space="preserve"> an la </w:t>
      </w:r>
      <w:proofErr w:type="spellStart"/>
      <w:r>
        <w:t>ilaha</w:t>
      </w:r>
      <w:proofErr w:type="spellEnd"/>
      <w:r>
        <w:t xml:space="preserve"> </w:t>
      </w:r>
      <w:proofErr w:type="spellStart"/>
      <w:r>
        <w:t>illal</w:t>
      </w:r>
      <w:proofErr w:type="spellEnd"/>
      <w:r>
        <w:t xml:space="preserve"> </w:t>
      </w:r>
      <w:proofErr w:type="spellStart"/>
      <w:r>
        <w:t>lahu</w:t>
      </w:r>
      <w:proofErr w:type="spellEnd"/>
      <w:r>
        <w:t xml:space="preserve"> </w:t>
      </w:r>
      <w:proofErr w:type="spellStart"/>
      <w:r>
        <w:t>wahdahu</w:t>
      </w:r>
      <w:proofErr w:type="spellEnd"/>
      <w:r>
        <w:t xml:space="preserve"> la </w:t>
      </w:r>
      <w:proofErr w:type="spellStart"/>
      <w:r>
        <w:t>sharika</w:t>
      </w:r>
      <w:proofErr w:type="spellEnd"/>
      <w:r>
        <w:t xml:space="preserve"> </w:t>
      </w:r>
      <w:proofErr w:type="spellStart"/>
      <w:r>
        <w:t>lah</w:t>
      </w:r>
      <w:proofErr w:type="spellEnd"/>
      <w:r>
        <w:t xml:space="preserve"> </w:t>
      </w:r>
      <w:proofErr w:type="spellStart"/>
      <w:r>
        <w:t>wa</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sallal</w:t>
      </w:r>
      <w:proofErr w:type="spellEnd"/>
      <w:r>
        <w:t xml:space="preserve"> </w:t>
      </w:r>
      <w:proofErr w:type="spellStart"/>
      <w:r>
        <w:t>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abduhu</w:t>
      </w:r>
      <w:proofErr w:type="spellEnd"/>
      <w:r>
        <w:t xml:space="preserve"> </w:t>
      </w:r>
      <w:proofErr w:type="spellStart"/>
      <w:r>
        <w:t>wa</w:t>
      </w:r>
      <w:proofErr w:type="spellEnd"/>
      <w:r>
        <w:t xml:space="preserve"> </w:t>
      </w:r>
      <w:proofErr w:type="spellStart"/>
      <w:r>
        <w:t>Rasuluhu</w:t>
      </w:r>
      <w:proofErr w:type="spellEnd"/>
      <w:r>
        <w:t xml:space="preserve"> </w:t>
      </w:r>
      <w:proofErr w:type="spellStart"/>
      <w:r>
        <w:t>wa</w:t>
      </w:r>
      <w:proofErr w:type="spellEnd"/>
      <w:r>
        <w:t xml:space="preserve"> </w:t>
      </w:r>
      <w:proofErr w:type="spellStart"/>
      <w:r>
        <w:t>sayyidun</w:t>
      </w:r>
      <w:proofErr w:type="spellEnd"/>
      <w:r>
        <w:t xml:space="preserve"> </w:t>
      </w:r>
      <w:proofErr w:type="spellStart"/>
      <w:r>
        <w:t>nabiyyina</w:t>
      </w:r>
      <w:proofErr w:type="spellEnd"/>
      <w:r>
        <w:t xml:space="preserve"> </w:t>
      </w:r>
      <w:proofErr w:type="spellStart"/>
      <w:r>
        <w:t>wa</w:t>
      </w:r>
      <w:proofErr w:type="spellEnd"/>
      <w:r>
        <w:t xml:space="preserve"> </w:t>
      </w:r>
      <w:proofErr w:type="spellStart"/>
      <w:r>
        <w:t>khatamul</w:t>
      </w:r>
      <w:proofErr w:type="spellEnd"/>
      <w:r>
        <w:t xml:space="preserve"> </w:t>
      </w:r>
      <w:proofErr w:type="spellStart"/>
      <w:r>
        <w:t>mursalina</w:t>
      </w:r>
      <w:proofErr w:type="spellEnd"/>
      <w:r>
        <w:t xml:space="preserve"> </w:t>
      </w:r>
      <w:proofErr w:type="spellStart"/>
      <w:r>
        <w:t>wa</w:t>
      </w:r>
      <w:proofErr w:type="spellEnd"/>
      <w:r>
        <w:t xml:space="preserve"> </w:t>
      </w:r>
      <w:proofErr w:type="spellStart"/>
      <w:r>
        <w:t>anna</w:t>
      </w:r>
      <w:proofErr w:type="spellEnd"/>
      <w:r>
        <w:t xml:space="preserve"> '</w:t>
      </w:r>
      <w:proofErr w:type="spellStart"/>
      <w:r>
        <w:t>Aliyyan</w:t>
      </w:r>
      <w:proofErr w:type="spellEnd"/>
      <w:r>
        <w:t xml:space="preserve"> </w:t>
      </w:r>
      <w:proofErr w:type="spellStart"/>
      <w:r>
        <w:t>Amirul</w:t>
      </w:r>
      <w:proofErr w:type="spellEnd"/>
      <w:r>
        <w:t xml:space="preserve"> </w:t>
      </w:r>
      <w:proofErr w:type="spellStart"/>
      <w:r>
        <w:t>mu'minina</w:t>
      </w:r>
      <w:proofErr w:type="spellEnd"/>
      <w:r>
        <w:t xml:space="preserve"> </w:t>
      </w:r>
      <w:proofErr w:type="spellStart"/>
      <w:r>
        <w:t>wa</w:t>
      </w:r>
      <w:proofErr w:type="spellEnd"/>
      <w:r>
        <w:t xml:space="preserve"> </w:t>
      </w:r>
      <w:proofErr w:type="spellStart"/>
      <w:r>
        <w:t>sayyidul</w:t>
      </w:r>
      <w:proofErr w:type="spellEnd"/>
      <w:r>
        <w:t xml:space="preserve"> </w:t>
      </w:r>
      <w:proofErr w:type="spellStart"/>
      <w:r>
        <w:t>wasiyyina</w:t>
      </w:r>
      <w:proofErr w:type="spellEnd"/>
      <w:r>
        <w:t xml:space="preserve"> </w:t>
      </w:r>
      <w:proofErr w:type="spellStart"/>
      <w:r>
        <w:t>wa</w:t>
      </w:r>
      <w:proofErr w:type="spellEnd"/>
      <w:r>
        <w:t xml:space="preserve"> </w:t>
      </w:r>
      <w:proofErr w:type="spellStart"/>
      <w:r>
        <w:t>imamu</w:t>
      </w:r>
      <w:proofErr w:type="spellEnd"/>
      <w:r>
        <w:t xml:space="preserve"> </w:t>
      </w:r>
      <w:proofErr w:type="spellStart"/>
      <w:r>
        <w:t>nif</w:t>
      </w:r>
      <w:proofErr w:type="spellEnd"/>
      <w:r>
        <w:t xml:space="preserve"> </w:t>
      </w:r>
      <w:proofErr w:type="spellStart"/>
      <w:r>
        <w:t>taradhallahu</w:t>
      </w:r>
      <w:proofErr w:type="spellEnd"/>
      <w:r>
        <w:t xml:space="preserve"> </w:t>
      </w:r>
      <w:proofErr w:type="spellStart"/>
      <w:r>
        <w:t>ta'tahu</w:t>
      </w:r>
      <w:proofErr w:type="spellEnd"/>
      <w:r>
        <w:t xml:space="preserve"> '</w:t>
      </w:r>
      <w:proofErr w:type="spellStart"/>
      <w:r>
        <w:t>alal</w:t>
      </w:r>
      <w:proofErr w:type="spellEnd"/>
      <w:r>
        <w:t xml:space="preserve"> '</w:t>
      </w:r>
      <w:proofErr w:type="spellStart"/>
      <w:r>
        <w:t>alamina</w:t>
      </w:r>
      <w:proofErr w:type="spellEnd"/>
      <w:r>
        <w:t xml:space="preserve"> </w:t>
      </w:r>
      <w:proofErr w:type="spellStart"/>
      <w:r>
        <w:t>wa</w:t>
      </w:r>
      <w:proofErr w:type="spellEnd"/>
      <w:r>
        <w:t xml:space="preserve"> </w:t>
      </w:r>
      <w:proofErr w:type="spellStart"/>
      <w:r>
        <w:t>annal</w:t>
      </w:r>
      <w:proofErr w:type="spellEnd"/>
      <w:r>
        <w:t xml:space="preserve"> </w:t>
      </w:r>
      <w:proofErr w:type="spellStart"/>
      <w:r>
        <w:t>Hasana</w:t>
      </w:r>
      <w:proofErr w:type="spellEnd"/>
      <w:r>
        <w:t xml:space="preserve"> </w:t>
      </w:r>
      <w:proofErr w:type="spellStart"/>
      <w:r>
        <w:t>wal</w:t>
      </w:r>
      <w:proofErr w:type="spellEnd"/>
      <w:r>
        <w:t xml:space="preserve"> </w:t>
      </w:r>
      <w:proofErr w:type="spellStart"/>
      <w:r>
        <w:t>Husayna</w:t>
      </w:r>
      <w:proofErr w:type="spellEnd"/>
      <w:r>
        <w:t xml:space="preserve"> </w:t>
      </w:r>
      <w:proofErr w:type="spellStart"/>
      <w:r>
        <w:t>wa</w:t>
      </w:r>
      <w:proofErr w:type="spellEnd"/>
      <w:r>
        <w:t xml:space="preserve"> '</w:t>
      </w:r>
      <w:proofErr w:type="spellStart"/>
      <w:r>
        <w:t>Aliyyabnal</w:t>
      </w:r>
      <w:proofErr w:type="spellEnd"/>
      <w:r>
        <w:t xml:space="preserve"> </w:t>
      </w:r>
      <w:proofErr w:type="spellStart"/>
      <w:r>
        <w:t>Husayni</w:t>
      </w:r>
      <w:proofErr w:type="spellEnd"/>
      <w:r>
        <w:t xml:space="preserve"> </w:t>
      </w:r>
      <w:proofErr w:type="spellStart"/>
      <w:r>
        <w:t>wa</w:t>
      </w:r>
      <w:proofErr w:type="spellEnd"/>
      <w:r>
        <w:t xml:space="preserve"> </w:t>
      </w:r>
      <w:proofErr w:type="spellStart"/>
      <w:r>
        <w:t>Muhammadabna</w:t>
      </w:r>
      <w:proofErr w:type="spellEnd"/>
      <w:r>
        <w:t xml:space="preserve"> '</w:t>
      </w:r>
      <w:proofErr w:type="spellStart"/>
      <w:r>
        <w:t>Aliyyin</w:t>
      </w:r>
      <w:proofErr w:type="spellEnd"/>
      <w:r>
        <w:t xml:space="preserve"> </w:t>
      </w:r>
      <w:proofErr w:type="spellStart"/>
      <w:r>
        <w:t>wa</w:t>
      </w:r>
      <w:proofErr w:type="spellEnd"/>
      <w:r>
        <w:t xml:space="preserve"> </w:t>
      </w:r>
      <w:proofErr w:type="spellStart"/>
      <w:r>
        <w:t>Ja'farabna</w:t>
      </w:r>
      <w:proofErr w:type="spellEnd"/>
      <w:r>
        <w:t xml:space="preserve"> </w:t>
      </w:r>
      <w:proofErr w:type="spellStart"/>
      <w:r>
        <w:t>Muhammadin</w:t>
      </w:r>
      <w:proofErr w:type="spellEnd"/>
      <w:r>
        <w:t xml:space="preserve"> </w:t>
      </w:r>
      <w:proofErr w:type="spellStart"/>
      <w:r>
        <w:t>wa</w:t>
      </w:r>
      <w:proofErr w:type="spellEnd"/>
      <w:r>
        <w:t xml:space="preserve"> </w:t>
      </w:r>
      <w:proofErr w:type="spellStart"/>
      <w:r>
        <w:t>Musabna</w:t>
      </w:r>
      <w:proofErr w:type="spellEnd"/>
      <w:r>
        <w:t xml:space="preserve"> </w:t>
      </w:r>
      <w:proofErr w:type="spellStart"/>
      <w:r>
        <w:t>Ja'farin</w:t>
      </w:r>
      <w:proofErr w:type="spellEnd"/>
      <w:r>
        <w:t xml:space="preserve"> </w:t>
      </w:r>
      <w:proofErr w:type="spellStart"/>
      <w:r>
        <w:t>wa</w:t>
      </w:r>
      <w:proofErr w:type="spellEnd"/>
      <w:r>
        <w:t xml:space="preserve"> 'Ali </w:t>
      </w:r>
      <w:proofErr w:type="spellStart"/>
      <w:r>
        <w:t>ibne</w:t>
      </w:r>
      <w:proofErr w:type="spellEnd"/>
      <w:r>
        <w:t xml:space="preserve"> Musa </w:t>
      </w:r>
      <w:proofErr w:type="spellStart"/>
      <w:r>
        <w:t>wa</w:t>
      </w:r>
      <w:proofErr w:type="spellEnd"/>
      <w:r>
        <w:t xml:space="preserve"> </w:t>
      </w:r>
      <w:proofErr w:type="spellStart"/>
      <w:r>
        <w:t>Muhammadabna'Aliyyin</w:t>
      </w:r>
      <w:proofErr w:type="spellEnd"/>
      <w:r>
        <w:t xml:space="preserve"> </w:t>
      </w:r>
      <w:proofErr w:type="spellStart"/>
      <w:r>
        <w:t>wa</w:t>
      </w:r>
      <w:proofErr w:type="spellEnd"/>
      <w:r>
        <w:t xml:space="preserve"> '</w:t>
      </w:r>
      <w:proofErr w:type="spellStart"/>
      <w:r>
        <w:t>Aliyyabna</w:t>
      </w:r>
      <w:proofErr w:type="spellEnd"/>
      <w:r>
        <w:t xml:space="preserve"> </w:t>
      </w:r>
      <w:proofErr w:type="spellStart"/>
      <w:r>
        <w:t>Muhammadin</w:t>
      </w:r>
      <w:proofErr w:type="spellEnd"/>
      <w:r>
        <w:t xml:space="preserve"> </w:t>
      </w:r>
      <w:proofErr w:type="spellStart"/>
      <w:r>
        <w:t>wal</w:t>
      </w:r>
      <w:proofErr w:type="spellEnd"/>
      <w:r>
        <w:t xml:space="preserve"> </w:t>
      </w:r>
      <w:proofErr w:type="spellStart"/>
      <w:r>
        <w:t>Hasanabna</w:t>
      </w:r>
      <w:proofErr w:type="spellEnd"/>
      <w:r>
        <w:t xml:space="preserve"> '</w:t>
      </w:r>
      <w:proofErr w:type="spellStart"/>
      <w:r>
        <w:t>Aliyyin</w:t>
      </w:r>
      <w:proofErr w:type="spellEnd"/>
      <w:r>
        <w:t xml:space="preserve"> </w:t>
      </w:r>
      <w:proofErr w:type="spellStart"/>
      <w:r>
        <w:t>wal</w:t>
      </w:r>
      <w:proofErr w:type="spellEnd"/>
      <w:r>
        <w:t xml:space="preserve"> </w:t>
      </w:r>
      <w:proofErr w:type="spellStart"/>
      <w:r>
        <w:t>Qa'imal</w:t>
      </w:r>
      <w:proofErr w:type="spellEnd"/>
      <w:r>
        <w:t xml:space="preserve"> </w:t>
      </w:r>
      <w:proofErr w:type="spellStart"/>
      <w:r>
        <w:t>hujjatal</w:t>
      </w:r>
      <w:proofErr w:type="spellEnd"/>
      <w:r>
        <w:t xml:space="preserve"> </w:t>
      </w:r>
      <w:proofErr w:type="spellStart"/>
      <w:r>
        <w:t>Mahdi</w:t>
      </w:r>
      <w:proofErr w:type="spellEnd"/>
      <w:r>
        <w:t xml:space="preserve"> </w:t>
      </w:r>
      <w:proofErr w:type="spellStart"/>
      <w:r>
        <w:t>salawatullahi</w:t>
      </w:r>
      <w:proofErr w:type="spellEnd"/>
      <w:r>
        <w:t xml:space="preserve"> '</w:t>
      </w:r>
      <w:proofErr w:type="spellStart"/>
      <w:r>
        <w:t>alayhim</w:t>
      </w:r>
      <w:proofErr w:type="spellEnd"/>
      <w:r>
        <w:t xml:space="preserve"> </w:t>
      </w:r>
      <w:proofErr w:type="spellStart"/>
      <w:r>
        <w:t>a'i'mmatul</w:t>
      </w:r>
      <w:proofErr w:type="spellEnd"/>
      <w:r>
        <w:t xml:space="preserve"> </w:t>
      </w:r>
      <w:proofErr w:type="spellStart"/>
      <w:r>
        <w:t>mu'minina</w:t>
      </w:r>
      <w:proofErr w:type="spellEnd"/>
      <w:r>
        <w:t xml:space="preserve"> </w:t>
      </w:r>
      <w:proofErr w:type="spellStart"/>
      <w:r>
        <w:t>wa</w:t>
      </w:r>
      <w:proofErr w:type="spellEnd"/>
      <w:r>
        <w:t xml:space="preserve"> </w:t>
      </w:r>
      <w:proofErr w:type="spellStart"/>
      <w:r>
        <w:t>hujajullahi'alal</w:t>
      </w:r>
      <w:proofErr w:type="spellEnd"/>
      <w:r>
        <w:t xml:space="preserve"> </w:t>
      </w:r>
      <w:proofErr w:type="spellStart"/>
      <w:r>
        <w:t>khalqi</w:t>
      </w:r>
      <w:proofErr w:type="spellEnd"/>
      <w:r>
        <w:t xml:space="preserve"> </w:t>
      </w:r>
      <w:proofErr w:type="spellStart"/>
      <w:r>
        <w:t>ajma'ina</w:t>
      </w:r>
      <w:proofErr w:type="spellEnd"/>
      <w:r>
        <w:t xml:space="preserve"> </w:t>
      </w:r>
      <w:proofErr w:type="spellStart"/>
      <w:r>
        <w:t>wa</w:t>
      </w:r>
      <w:proofErr w:type="spellEnd"/>
      <w:r>
        <w:t xml:space="preserve"> </w:t>
      </w:r>
      <w:proofErr w:type="spellStart"/>
      <w:r>
        <w:t>a'immatuka</w:t>
      </w:r>
      <w:proofErr w:type="spellEnd"/>
      <w:r>
        <w:t xml:space="preserve"> </w:t>
      </w:r>
      <w:proofErr w:type="spellStart"/>
      <w:r>
        <w:t>a'immatu</w:t>
      </w:r>
      <w:proofErr w:type="spellEnd"/>
      <w:r>
        <w:t xml:space="preserve"> </w:t>
      </w:r>
      <w:proofErr w:type="spellStart"/>
      <w:r>
        <w:t>hudan</w:t>
      </w:r>
      <w:proofErr w:type="spellEnd"/>
      <w:r>
        <w:t xml:space="preserve"> </w:t>
      </w:r>
      <w:proofErr w:type="spellStart"/>
      <w:r>
        <w:t>abrar</w:t>
      </w:r>
      <w:proofErr w:type="spellEnd"/>
      <w:r>
        <w:t xml:space="preserve"> </w:t>
      </w:r>
      <w:proofErr w:type="spellStart"/>
      <w:r>
        <w:t>ya</w:t>
      </w:r>
      <w:proofErr w:type="spellEnd"/>
      <w:r>
        <w:t xml:space="preserve"> ......</w:t>
      </w:r>
      <w:proofErr w:type="gramEnd"/>
    </w:p>
    <w:p w:rsidR="008065F9" w:rsidRDefault="007158CD" w:rsidP="008065F9">
      <w:pPr>
        <w:pStyle w:val="libNormal"/>
      </w:pPr>
      <w:r>
        <w:t>(</w:t>
      </w:r>
      <w:proofErr w:type="gramStart"/>
      <w:r>
        <w:t>here</w:t>
      </w:r>
      <w:proofErr w:type="gramEnd"/>
      <w:r>
        <w:t xml:space="preserve"> the name of the dead person and his father should be called) and then the following words should be said:</w:t>
      </w:r>
    </w:p>
    <w:p w:rsidR="008065F9" w:rsidRDefault="007158CD" w:rsidP="00116956">
      <w:pPr>
        <w:pStyle w:val="libAr"/>
      </w:pPr>
      <w:proofErr w:type="gramStart"/>
      <w:r>
        <w:lastRenderedPageBreak/>
        <w:t>"</w:t>
      </w:r>
      <w:r>
        <w:rPr>
          <w:rtl/>
        </w:rPr>
        <w:t>إذا أتاك الملكين المقربين رسولاً من عند الله تبارك وتعالى وسألك عن ربك وعن نبيّك وعن كتابك وعن قبلتك وعن أئمتك فلا تخف ولا تحزن وقُل في جوابهما اللهم ربي ومحمد صلى الله عليه وأله نبيّي والإسلام ديني والقرءان كتابي والكعبة قبلتي وأمير المؤمنين عليّ بن أبي طالب إمامي والحسن ابن علي المجتبى إمامي والحسين ابن علي الشهيد بكربلاء إمامي وعلي زين العابدين إمامي ومحمد الباقر إمامي وجعفر الصادق إمامي وموسى الكاظم إمامي وعلي الرضا إمامي ومحمد الجواد إمامي وعلي الهادي إمامي والحسن العسكري إمامي والحجة المنتظر إمامي هؤلاء صلوات الله عليهم أجمعين أئمتي وسادتي وقادتي وشفعائي ، بهم أتوالى ومِن أعدائهم أتبرء في الدنيا والأخرة ثم أعلم يا</w:t>
      </w:r>
      <w:r>
        <w:t>....</w:t>
      </w:r>
      <w:proofErr w:type="gramEnd"/>
    </w:p>
    <w:p w:rsidR="008065F9" w:rsidRDefault="007158CD" w:rsidP="002D62B7">
      <w:pPr>
        <w:pStyle w:val="libItalic"/>
      </w:pPr>
      <w:proofErr w:type="spellStart"/>
      <w:proofErr w:type="gramStart"/>
      <w:r>
        <w:t>Iza</w:t>
      </w:r>
      <w:proofErr w:type="spellEnd"/>
      <w:r>
        <w:t xml:space="preserve"> </w:t>
      </w:r>
      <w:proofErr w:type="spellStart"/>
      <w:r>
        <w:t>atakal</w:t>
      </w:r>
      <w:proofErr w:type="spellEnd"/>
      <w:r>
        <w:t xml:space="preserve"> </w:t>
      </w:r>
      <w:proofErr w:type="spellStart"/>
      <w:r>
        <w:t>malakanil</w:t>
      </w:r>
      <w:proofErr w:type="spellEnd"/>
      <w:r>
        <w:t xml:space="preserve"> </w:t>
      </w:r>
      <w:proofErr w:type="spellStart"/>
      <w:r>
        <w:t>muqarraabani</w:t>
      </w:r>
      <w:proofErr w:type="spellEnd"/>
      <w:r>
        <w:t xml:space="preserve"> </w:t>
      </w:r>
      <w:proofErr w:type="spellStart"/>
      <w:r>
        <w:t>Rasulayni</w:t>
      </w:r>
      <w:proofErr w:type="spellEnd"/>
      <w:r>
        <w:t xml:space="preserve"> min '</w:t>
      </w:r>
      <w:proofErr w:type="spellStart"/>
      <w:r>
        <w:t>indillahi</w:t>
      </w:r>
      <w:proofErr w:type="spellEnd"/>
      <w:r>
        <w:t xml:space="preserve"> </w:t>
      </w:r>
      <w:proofErr w:type="spellStart"/>
      <w:r>
        <w:t>tabaraka</w:t>
      </w:r>
      <w:proofErr w:type="spellEnd"/>
      <w:r>
        <w:t xml:space="preserve"> </w:t>
      </w:r>
      <w:proofErr w:type="spellStart"/>
      <w:r>
        <w:t>wa</w:t>
      </w:r>
      <w:proofErr w:type="spellEnd"/>
      <w:r>
        <w:t xml:space="preserve"> </w:t>
      </w:r>
      <w:proofErr w:type="spellStart"/>
      <w:r>
        <w:t>ta'ala</w:t>
      </w:r>
      <w:proofErr w:type="spellEnd"/>
      <w:r>
        <w:t xml:space="preserve"> </w:t>
      </w:r>
      <w:proofErr w:type="spellStart"/>
      <w:r>
        <w:t>wa</w:t>
      </w:r>
      <w:proofErr w:type="spellEnd"/>
      <w:r>
        <w:t xml:space="preserve"> </w:t>
      </w:r>
      <w:proofErr w:type="spellStart"/>
      <w:r>
        <w:t>sa'alaka</w:t>
      </w:r>
      <w:proofErr w:type="spellEnd"/>
      <w:r>
        <w:t xml:space="preserve"> 'an </w:t>
      </w:r>
      <w:proofErr w:type="spellStart"/>
      <w:r>
        <w:t>Rabbika</w:t>
      </w:r>
      <w:proofErr w:type="spellEnd"/>
      <w:r>
        <w:t xml:space="preserve"> </w:t>
      </w:r>
      <w:proofErr w:type="spellStart"/>
      <w:r>
        <w:t>wa</w:t>
      </w:r>
      <w:proofErr w:type="spellEnd"/>
      <w:r>
        <w:t xml:space="preserve"> 'an </w:t>
      </w:r>
      <w:proofErr w:type="spellStart"/>
      <w:r>
        <w:t>Nabiyyika</w:t>
      </w:r>
      <w:proofErr w:type="spellEnd"/>
      <w:r>
        <w:t xml:space="preserve"> </w:t>
      </w:r>
      <w:proofErr w:type="spellStart"/>
      <w:r>
        <w:t>wa</w:t>
      </w:r>
      <w:proofErr w:type="spellEnd"/>
      <w:r>
        <w:t xml:space="preserve"> 'an </w:t>
      </w:r>
      <w:proofErr w:type="spellStart"/>
      <w:r>
        <w:t>dinika</w:t>
      </w:r>
      <w:proofErr w:type="spellEnd"/>
      <w:r>
        <w:t xml:space="preserve"> </w:t>
      </w:r>
      <w:proofErr w:type="spellStart"/>
      <w:r>
        <w:t>wa</w:t>
      </w:r>
      <w:proofErr w:type="spellEnd"/>
      <w:r>
        <w:t xml:space="preserve"> 'an </w:t>
      </w:r>
      <w:proofErr w:type="spellStart"/>
      <w:r>
        <w:t>Kitabika</w:t>
      </w:r>
      <w:proofErr w:type="spellEnd"/>
      <w:r>
        <w:t xml:space="preserve"> </w:t>
      </w:r>
      <w:proofErr w:type="spellStart"/>
      <w:r>
        <w:t>wa</w:t>
      </w:r>
      <w:proofErr w:type="spellEnd"/>
      <w:r>
        <w:t xml:space="preserve"> 'an </w:t>
      </w:r>
      <w:proofErr w:type="spellStart"/>
      <w:r>
        <w:t>Qiblatika</w:t>
      </w:r>
      <w:proofErr w:type="spellEnd"/>
      <w:r>
        <w:t xml:space="preserve"> </w:t>
      </w:r>
      <w:proofErr w:type="spellStart"/>
      <w:r>
        <w:t>wa</w:t>
      </w:r>
      <w:proofErr w:type="spellEnd"/>
      <w:r>
        <w:t xml:space="preserve"> 'an </w:t>
      </w:r>
      <w:proofErr w:type="spellStart"/>
      <w:r>
        <w:t>A'immatika</w:t>
      </w:r>
      <w:proofErr w:type="spellEnd"/>
      <w:r>
        <w:t xml:space="preserve"> </w:t>
      </w:r>
      <w:proofErr w:type="spellStart"/>
      <w:r>
        <w:t>fala</w:t>
      </w:r>
      <w:proofErr w:type="spellEnd"/>
      <w:r>
        <w:t xml:space="preserve"> </w:t>
      </w:r>
      <w:proofErr w:type="spellStart"/>
      <w:r>
        <w:t>takhaf</w:t>
      </w:r>
      <w:proofErr w:type="spellEnd"/>
      <w:r>
        <w:t xml:space="preserve"> </w:t>
      </w:r>
      <w:proofErr w:type="spellStart"/>
      <w:r>
        <w:t>wa</w:t>
      </w:r>
      <w:proofErr w:type="spellEnd"/>
      <w:r>
        <w:t xml:space="preserve"> la </w:t>
      </w:r>
      <w:proofErr w:type="spellStart"/>
      <w:r>
        <w:t>tahzan</w:t>
      </w:r>
      <w:proofErr w:type="spellEnd"/>
      <w:r>
        <w:t xml:space="preserve"> </w:t>
      </w:r>
      <w:proofErr w:type="spellStart"/>
      <w:r>
        <w:t>wa'qul</w:t>
      </w:r>
      <w:proofErr w:type="spellEnd"/>
      <w:r>
        <w:t xml:space="preserve"> </w:t>
      </w:r>
      <w:proofErr w:type="spellStart"/>
      <w:r>
        <w:t>fi</w:t>
      </w:r>
      <w:proofErr w:type="spellEnd"/>
      <w:r>
        <w:t xml:space="preserve"> </w:t>
      </w:r>
      <w:proofErr w:type="spellStart"/>
      <w:r>
        <w:t>jawabi</w:t>
      </w:r>
      <w:proofErr w:type="spellEnd"/>
      <w:r>
        <w:t xml:space="preserve"> </w:t>
      </w:r>
      <w:proofErr w:type="spellStart"/>
      <w:r>
        <w:t>hima</w:t>
      </w:r>
      <w:proofErr w:type="spellEnd"/>
      <w:r>
        <w:t xml:space="preserve">, </w:t>
      </w:r>
      <w:proofErr w:type="spellStart"/>
      <w:r>
        <w:t>Allahu</w:t>
      </w:r>
      <w:proofErr w:type="spellEnd"/>
      <w:r>
        <w:t xml:space="preserve"> Rabbi </w:t>
      </w:r>
      <w:proofErr w:type="spellStart"/>
      <w:r>
        <w:t>wa</w:t>
      </w:r>
      <w:proofErr w:type="spellEnd"/>
      <w:r>
        <w:t xml:space="preserve"> </w:t>
      </w:r>
      <w:proofErr w:type="spellStart"/>
      <w:r>
        <w:t>Muhammadun</w:t>
      </w:r>
      <w:proofErr w:type="spellEnd"/>
      <w:r>
        <w:t xml:space="preserve"> </w:t>
      </w:r>
      <w:proofErr w:type="spellStart"/>
      <w:r>
        <w:t>sallal</w:t>
      </w:r>
      <w:proofErr w:type="spellEnd"/>
      <w:r>
        <w:t xml:space="preserve"> </w:t>
      </w:r>
      <w:proofErr w:type="spellStart"/>
      <w:r>
        <w:t>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nabiyyi</w:t>
      </w:r>
      <w:proofErr w:type="spellEnd"/>
      <w:r>
        <w:t xml:space="preserve"> </w:t>
      </w:r>
      <w:proofErr w:type="spellStart"/>
      <w:r>
        <w:t>wal</w:t>
      </w:r>
      <w:proofErr w:type="spellEnd"/>
      <w:r>
        <w:t xml:space="preserve"> </w:t>
      </w:r>
      <w:proofErr w:type="spellStart"/>
      <w:r>
        <w:t>Islamu</w:t>
      </w:r>
      <w:proofErr w:type="spellEnd"/>
      <w:r>
        <w:t xml:space="preserve"> </w:t>
      </w:r>
      <w:proofErr w:type="spellStart"/>
      <w:r>
        <w:t>dini</w:t>
      </w:r>
      <w:proofErr w:type="spellEnd"/>
      <w:r>
        <w:t xml:space="preserve"> </w:t>
      </w:r>
      <w:proofErr w:type="spellStart"/>
      <w:r>
        <w:t>wal</w:t>
      </w:r>
      <w:proofErr w:type="spellEnd"/>
      <w:r>
        <w:t xml:space="preserve"> </w:t>
      </w:r>
      <w:proofErr w:type="spellStart"/>
      <w:r>
        <w:t>Qur'anu</w:t>
      </w:r>
      <w:proofErr w:type="spellEnd"/>
      <w:r>
        <w:t xml:space="preserve"> </w:t>
      </w:r>
      <w:proofErr w:type="spellStart"/>
      <w:r>
        <w:t>kitabi</w:t>
      </w:r>
      <w:proofErr w:type="spellEnd"/>
      <w:r>
        <w:t xml:space="preserve"> </w:t>
      </w:r>
      <w:proofErr w:type="spellStart"/>
      <w:r>
        <w:t>wal</w:t>
      </w:r>
      <w:proofErr w:type="spellEnd"/>
      <w:r>
        <w:t xml:space="preserve"> </w:t>
      </w:r>
      <w:proofErr w:type="spellStart"/>
      <w:r>
        <w:t>Ka'batu</w:t>
      </w:r>
      <w:proofErr w:type="spellEnd"/>
      <w:r>
        <w:t xml:space="preserve"> </w:t>
      </w:r>
      <w:proofErr w:type="spellStart"/>
      <w:r>
        <w:t>Qiblati</w:t>
      </w:r>
      <w:proofErr w:type="spellEnd"/>
      <w:r>
        <w:t xml:space="preserve"> </w:t>
      </w:r>
      <w:proofErr w:type="spellStart"/>
      <w:r>
        <w:t>wa</w:t>
      </w:r>
      <w:proofErr w:type="spellEnd"/>
      <w:r>
        <w:t xml:space="preserve"> </w:t>
      </w:r>
      <w:proofErr w:type="spellStart"/>
      <w:r>
        <w:t>Amirul</w:t>
      </w:r>
      <w:proofErr w:type="spellEnd"/>
      <w:r>
        <w:t xml:space="preserve"> </w:t>
      </w:r>
      <w:proofErr w:type="spellStart"/>
      <w:r>
        <w:t>mu'minina</w:t>
      </w:r>
      <w:proofErr w:type="spellEnd"/>
      <w:r>
        <w:t xml:space="preserve"> '</w:t>
      </w:r>
      <w:proofErr w:type="spellStart"/>
      <w:r>
        <w:t>Aliyybnu</w:t>
      </w:r>
      <w:proofErr w:type="spellEnd"/>
      <w:r>
        <w:t xml:space="preserve"> </w:t>
      </w:r>
      <w:proofErr w:type="spellStart"/>
      <w:r>
        <w:t>Abi</w:t>
      </w:r>
      <w:proofErr w:type="spellEnd"/>
      <w:r>
        <w:t xml:space="preserve"> </w:t>
      </w:r>
      <w:proofErr w:type="spellStart"/>
      <w:r>
        <w:t>Talib</w:t>
      </w:r>
      <w:proofErr w:type="spellEnd"/>
      <w:r>
        <w:t xml:space="preserve"> </w:t>
      </w:r>
      <w:proofErr w:type="spellStart"/>
      <w:r>
        <w:t>imami</w:t>
      </w:r>
      <w:proofErr w:type="spellEnd"/>
      <w:r>
        <w:t xml:space="preserve"> </w:t>
      </w:r>
      <w:proofErr w:type="spellStart"/>
      <w:r>
        <w:t>wal</w:t>
      </w:r>
      <w:proofErr w:type="spellEnd"/>
      <w:r>
        <w:t xml:space="preserve"> </w:t>
      </w:r>
      <w:proofErr w:type="spellStart"/>
      <w:r>
        <w:t>Hasanubnu</w:t>
      </w:r>
      <w:proofErr w:type="spellEnd"/>
      <w:r>
        <w:t xml:space="preserve"> '</w:t>
      </w:r>
      <w:proofErr w:type="spellStart"/>
      <w:r>
        <w:t>Aliyyi</w:t>
      </w:r>
      <w:proofErr w:type="spellEnd"/>
      <w:r>
        <w:t xml:space="preserve"> nil </w:t>
      </w:r>
      <w:proofErr w:type="spellStart"/>
      <w:r>
        <w:t>Mujtaba</w:t>
      </w:r>
      <w:proofErr w:type="spellEnd"/>
      <w:r>
        <w:t xml:space="preserve"> </w:t>
      </w:r>
      <w:proofErr w:type="spellStart"/>
      <w:r>
        <w:t>imami</w:t>
      </w:r>
      <w:proofErr w:type="spellEnd"/>
      <w:r>
        <w:t xml:space="preserve"> </w:t>
      </w:r>
      <w:proofErr w:type="spellStart"/>
      <w:r>
        <w:t>wal</w:t>
      </w:r>
      <w:proofErr w:type="spellEnd"/>
      <w:r>
        <w:t xml:space="preserve"> </w:t>
      </w:r>
      <w:proofErr w:type="spellStart"/>
      <w:r>
        <w:t>Husaynubnu</w:t>
      </w:r>
      <w:proofErr w:type="spellEnd"/>
      <w:r>
        <w:t xml:space="preserve"> '</w:t>
      </w:r>
      <w:proofErr w:type="spellStart"/>
      <w:r>
        <w:t>Aliyyi</w:t>
      </w:r>
      <w:proofErr w:type="spellEnd"/>
      <w:r>
        <w:t xml:space="preserve"> </w:t>
      </w:r>
      <w:proofErr w:type="spellStart"/>
      <w:r>
        <w:t>nish-shahidu</w:t>
      </w:r>
      <w:proofErr w:type="spellEnd"/>
      <w:r>
        <w:t xml:space="preserve"> bi-Karbala </w:t>
      </w:r>
      <w:proofErr w:type="spellStart"/>
      <w:r>
        <w:t>imami</w:t>
      </w:r>
      <w:proofErr w:type="spellEnd"/>
      <w:r>
        <w:t xml:space="preserve"> </w:t>
      </w:r>
      <w:proofErr w:type="spellStart"/>
      <w:r>
        <w:t>wa</w:t>
      </w:r>
      <w:proofErr w:type="spellEnd"/>
      <w:r>
        <w:t xml:space="preserve"> '</w:t>
      </w:r>
      <w:proofErr w:type="spellStart"/>
      <w:r>
        <w:t>Aliyyun</w:t>
      </w:r>
      <w:proofErr w:type="spellEnd"/>
      <w:r>
        <w:t xml:space="preserve"> </w:t>
      </w:r>
      <w:proofErr w:type="spellStart"/>
      <w:r>
        <w:t>Zaynul</w:t>
      </w:r>
      <w:proofErr w:type="spellEnd"/>
      <w:r>
        <w:t xml:space="preserve"> '</w:t>
      </w:r>
      <w:proofErr w:type="spellStart"/>
      <w:r>
        <w:t>Abidina</w:t>
      </w:r>
      <w:proofErr w:type="spellEnd"/>
      <w:r>
        <w:t xml:space="preserve"> </w:t>
      </w:r>
      <w:proofErr w:type="spellStart"/>
      <w:r>
        <w:t>imami</w:t>
      </w:r>
      <w:proofErr w:type="spellEnd"/>
      <w:r>
        <w:t xml:space="preserve"> </w:t>
      </w:r>
      <w:proofErr w:type="spellStart"/>
      <w:r>
        <w:t>wa</w:t>
      </w:r>
      <w:proofErr w:type="spellEnd"/>
      <w:r>
        <w:t xml:space="preserve"> </w:t>
      </w:r>
      <w:proofErr w:type="spellStart"/>
      <w:r>
        <w:t>Muhammadu</w:t>
      </w:r>
      <w:proofErr w:type="spellEnd"/>
      <w:r>
        <w:t xml:space="preserve"> nil </w:t>
      </w:r>
      <w:proofErr w:type="spellStart"/>
      <w:r>
        <w:t>Baqiru</w:t>
      </w:r>
      <w:proofErr w:type="spellEnd"/>
      <w:r>
        <w:t xml:space="preserve"> </w:t>
      </w:r>
      <w:proofErr w:type="spellStart"/>
      <w:r>
        <w:t>imami</w:t>
      </w:r>
      <w:proofErr w:type="spellEnd"/>
      <w:r>
        <w:t xml:space="preserve"> </w:t>
      </w:r>
      <w:proofErr w:type="spellStart"/>
      <w:r>
        <w:t>wa</w:t>
      </w:r>
      <w:proofErr w:type="spellEnd"/>
      <w:r>
        <w:t xml:space="preserve"> </w:t>
      </w:r>
      <w:proofErr w:type="spellStart"/>
      <w:r>
        <w:t>Ja'faru</w:t>
      </w:r>
      <w:proofErr w:type="spellEnd"/>
      <w:r>
        <w:t xml:space="preserve"> </w:t>
      </w:r>
      <w:proofErr w:type="spellStart"/>
      <w:r>
        <w:t>nis</w:t>
      </w:r>
      <w:proofErr w:type="spellEnd"/>
      <w:r>
        <w:t xml:space="preserve"> </w:t>
      </w:r>
      <w:proofErr w:type="spellStart"/>
      <w:r>
        <w:t>Sadiqu</w:t>
      </w:r>
      <w:proofErr w:type="spellEnd"/>
      <w:r>
        <w:t xml:space="preserve"> </w:t>
      </w:r>
      <w:proofErr w:type="spellStart"/>
      <w:r>
        <w:t>imami</w:t>
      </w:r>
      <w:proofErr w:type="spellEnd"/>
      <w:r>
        <w:t xml:space="preserve"> </w:t>
      </w:r>
      <w:proofErr w:type="spellStart"/>
      <w:r>
        <w:t>wa</w:t>
      </w:r>
      <w:proofErr w:type="spellEnd"/>
      <w:r>
        <w:t xml:space="preserve"> </w:t>
      </w:r>
      <w:proofErr w:type="spellStart"/>
      <w:r>
        <w:t>Musal</w:t>
      </w:r>
      <w:proofErr w:type="spellEnd"/>
      <w:r>
        <w:t xml:space="preserve"> </w:t>
      </w:r>
      <w:proofErr w:type="spellStart"/>
      <w:r>
        <w:t>Kazimu</w:t>
      </w:r>
      <w:proofErr w:type="spellEnd"/>
      <w:r>
        <w:t xml:space="preserve"> </w:t>
      </w:r>
      <w:proofErr w:type="spellStart"/>
      <w:r>
        <w:t>imami</w:t>
      </w:r>
      <w:proofErr w:type="spellEnd"/>
      <w:r>
        <w:t xml:space="preserve"> </w:t>
      </w:r>
      <w:proofErr w:type="spellStart"/>
      <w:r>
        <w:t>wa</w:t>
      </w:r>
      <w:proofErr w:type="spellEnd"/>
      <w:r>
        <w:t xml:space="preserve"> '</w:t>
      </w:r>
      <w:proofErr w:type="spellStart"/>
      <w:r>
        <w:t>Aliyyu-nir</w:t>
      </w:r>
      <w:proofErr w:type="spellEnd"/>
      <w:r>
        <w:t xml:space="preserve"> </w:t>
      </w:r>
      <w:proofErr w:type="spellStart"/>
      <w:r>
        <w:t>Riza</w:t>
      </w:r>
      <w:proofErr w:type="spellEnd"/>
      <w:r>
        <w:t xml:space="preserve"> </w:t>
      </w:r>
      <w:proofErr w:type="spellStart"/>
      <w:r>
        <w:t>imami</w:t>
      </w:r>
      <w:proofErr w:type="spellEnd"/>
      <w:r>
        <w:t xml:space="preserve"> </w:t>
      </w:r>
      <w:proofErr w:type="spellStart"/>
      <w:r>
        <w:t>wa</w:t>
      </w:r>
      <w:proofErr w:type="spellEnd"/>
      <w:r>
        <w:t xml:space="preserve"> </w:t>
      </w:r>
      <w:proofErr w:type="spellStart"/>
      <w:r>
        <w:t>Muhammadu</w:t>
      </w:r>
      <w:proofErr w:type="spellEnd"/>
      <w:r>
        <w:t xml:space="preserve"> nil </w:t>
      </w:r>
      <w:proofErr w:type="spellStart"/>
      <w:r>
        <w:t>Jawadu</w:t>
      </w:r>
      <w:proofErr w:type="spellEnd"/>
      <w:r>
        <w:t xml:space="preserve"> </w:t>
      </w:r>
      <w:proofErr w:type="spellStart"/>
      <w:r>
        <w:t>imami</w:t>
      </w:r>
      <w:proofErr w:type="spellEnd"/>
      <w:r>
        <w:t xml:space="preserve"> </w:t>
      </w:r>
      <w:proofErr w:type="spellStart"/>
      <w:r>
        <w:t>wa</w:t>
      </w:r>
      <w:proofErr w:type="spellEnd"/>
      <w:r>
        <w:t xml:space="preserve"> '</w:t>
      </w:r>
      <w:proofErr w:type="spellStart"/>
      <w:r>
        <w:t>Aliyyu</w:t>
      </w:r>
      <w:proofErr w:type="spellEnd"/>
      <w:r>
        <w:t xml:space="preserve"> nil </w:t>
      </w:r>
      <w:proofErr w:type="spellStart"/>
      <w:r>
        <w:t>Hadi</w:t>
      </w:r>
      <w:proofErr w:type="spellEnd"/>
      <w:r>
        <w:t xml:space="preserve"> </w:t>
      </w:r>
      <w:proofErr w:type="spellStart"/>
      <w:r>
        <w:t>imami</w:t>
      </w:r>
      <w:proofErr w:type="spellEnd"/>
      <w:r>
        <w:t xml:space="preserve"> </w:t>
      </w:r>
      <w:proofErr w:type="spellStart"/>
      <w:r>
        <w:t>wal</w:t>
      </w:r>
      <w:proofErr w:type="spellEnd"/>
      <w:r>
        <w:t xml:space="preserve"> </w:t>
      </w:r>
      <w:proofErr w:type="spellStart"/>
      <w:r>
        <w:t>Hasanul</w:t>
      </w:r>
      <w:proofErr w:type="spellEnd"/>
      <w:r>
        <w:t xml:space="preserve"> '</w:t>
      </w:r>
      <w:proofErr w:type="spellStart"/>
      <w:r>
        <w:t>askari</w:t>
      </w:r>
      <w:proofErr w:type="spellEnd"/>
      <w:r>
        <w:t xml:space="preserve"> </w:t>
      </w:r>
      <w:proofErr w:type="spellStart"/>
      <w:r>
        <w:t>imami</w:t>
      </w:r>
      <w:proofErr w:type="spellEnd"/>
      <w:r>
        <w:t xml:space="preserve"> </w:t>
      </w:r>
      <w:proofErr w:type="spellStart"/>
      <w:r>
        <w:t>wal</w:t>
      </w:r>
      <w:proofErr w:type="spellEnd"/>
      <w:r>
        <w:t xml:space="preserve"> </w:t>
      </w:r>
      <w:proofErr w:type="spellStart"/>
      <w:r>
        <w:t>Hujjatul</w:t>
      </w:r>
      <w:proofErr w:type="spellEnd"/>
      <w:r>
        <w:t xml:space="preserve"> </w:t>
      </w:r>
      <w:proofErr w:type="spellStart"/>
      <w:r>
        <w:t>muntazar</w:t>
      </w:r>
      <w:proofErr w:type="spellEnd"/>
      <w:r>
        <w:t xml:space="preserve"> </w:t>
      </w:r>
      <w:proofErr w:type="spellStart"/>
      <w:r>
        <w:t>imami</w:t>
      </w:r>
      <w:proofErr w:type="spellEnd"/>
      <w:r>
        <w:t xml:space="preserve"> ha </w:t>
      </w:r>
      <w:proofErr w:type="spellStart"/>
      <w:r>
        <w:t>ula'i</w:t>
      </w:r>
      <w:proofErr w:type="spellEnd"/>
      <w:r>
        <w:t xml:space="preserve"> </w:t>
      </w:r>
      <w:proofErr w:type="spellStart"/>
      <w:r>
        <w:t>salawatullahi</w:t>
      </w:r>
      <w:proofErr w:type="spellEnd"/>
      <w:r>
        <w:t xml:space="preserve"> '</w:t>
      </w:r>
      <w:proofErr w:type="spellStart"/>
      <w:r>
        <w:t>alayhim</w:t>
      </w:r>
      <w:proofErr w:type="spellEnd"/>
      <w:r>
        <w:t xml:space="preserve"> </w:t>
      </w:r>
      <w:proofErr w:type="spellStart"/>
      <w:r>
        <w:t>ajma'in</w:t>
      </w:r>
      <w:proofErr w:type="spellEnd"/>
      <w:r>
        <w:t xml:space="preserve"> </w:t>
      </w:r>
      <w:proofErr w:type="spellStart"/>
      <w:r>
        <w:t>A'i'mmati</w:t>
      </w:r>
      <w:proofErr w:type="spellEnd"/>
      <w:r>
        <w:t xml:space="preserve"> </w:t>
      </w:r>
      <w:proofErr w:type="spellStart"/>
      <w:r>
        <w:t>wa</w:t>
      </w:r>
      <w:proofErr w:type="spellEnd"/>
      <w:r>
        <w:t xml:space="preserve"> </w:t>
      </w:r>
      <w:proofErr w:type="spellStart"/>
      <w:r>
        <w:t>sadati</w:t>
      </w:r>
      <w:proofErr w:type="spellEnd"/>
      <w:r>
        <w:t xml:space="preserve"> </w:t>
      </w:r>
      <w:proofErr w:type="spellStart"/>
      <w:r>
        <w:t>wa</w:t>
      </w:r>
      <w:proofErr w:type="spellEnd"/>
      <w:r>
        <w:t xml:space="preserve"> </w:t>
      </w:r>
      <w:proofErr w:type="spellStart"/>
      <w:r>
        <w:t>qadati</w:t>
      </w:r>
      <w:proofErr w:type="spellEnd"/>
      <w:r>
        <w:t xml:space="preserve"> </w:t>
      </w:r>
      <w:proofErr w:type="spellStart"/>
      <w:r>
        <w:t>wa</w:t>
      </w:r>
      <w:proofErr w:type="spellEnd"/>
      <w:r>
        <w:t xml:space="preserve"> </w:t>
      </w:r>
      <w:proofErr w:type="spellStart"/>
      <w:r>
        <w:t>shufa-a'i</w:t>
      </w:r>
      <w:proofErr w:type="spellEnd"/>
      <w:r>
        <w:t xml:space="preserve"> </w:t>
      </w:r>
      <w:proofErr w:type="spellStart"/>
      <w:r>
        <w:t>bihim</w:t>
      </w:r>
      <w:proofErr w:type="spellEnd"/>
      <w:r>
        <w:t xml:space="preserve"> </w:t>
      </w:r>
      <w:proofErr w:type="spellStart"/>
      <w:r>
        <w:t>atawalla</w:t>
      </w:r>
      <w:proofErr w:type="spellEnd"/>
      <w:r>
        <w:t xml:space="preserve"> </w:t>
      </w:r>
      <w:proofErr w:type="spellStart"/>
      <w:r>
        <w:t>wa</w:t>
      </w:r>
      <w:proofErr w:type="spellEnd"/>
      <w:r>
        <w:t xml:space="preserve"> min </w:t>
      </w:r>
      <w:proofErr w:type="spellStart"/>
      <w:r>
        <w:t>a'daihim</w:t>
      </w:r>
      <w:proofErr w:type="spellEnd"/>
      <w:r>
        <w:t xml:space="preserve"> </w:t>
      </w:r>
      <w:proofErr w:type="spellStart"/>
      <w:r>
        <w:t>atabarra'u</w:t>
      </w:r>
      <w:proofErr w:type="spellEnd"/>
      <w:r>
        <w:t xml:space="preserve"> fid </w:t>
      </w:r>
      <w:proofErr w:type="spellStart"/>
      <w:r>
        <w:t>dunya</w:t>
      </w:r>
      <w:proofErr w:type="spellEnd"/>
      <w:r>
        <w:t xml:space="preserve"> </w:t>
      </w:r>
      <w:proofErr w:type="spellStart"/>
      <w:r>
        <w:t>wal</w:t>
      </w:r>
      <w:proofErr w:type="spellEnd"/>
      <w:r>
        <w:t xml:space="preserve"> </w:t>
      </w:r>
      <w:proofErr w:type="spellStart"/>
      <w:r>
        <w:t>akhirati</w:t>
      </w:r>
      <w:proofErr w:type="spellEnd"/>
      <w:r>
        <w:t xml:space="preserve"> </w:t>
      </w:r>
      <w:proofErr w:type="spellStart"/>
      <w:r>
        <w:t>thumma</w:t>
      </w:r>
      <w:proofErr w:type="spellEnd"/>
      <w:r>
        <w:t xml:space="preserve"> </w:t>
      </w:r>
      <w:proofErr w:type="spellStart"/>
      <w:r>
        <w:t>i'lam</w:t>
      </w:r>
      <w:proofErr w:type="spellEnd"/>
      <w:r>
        <w:t xml:space="preserve"> </w:t>
      </w:r>
      <w:proofErr w:type="spellStart"/>
      <w:r>
        <w:t>ya</w:t>
      </w:r>
      <w:proofErr w:type="spellEnd"/>
      <w:r>
        <w:t xml:space="preserve"> ....... here the name of the dead person and his father should be called and thereafter it should be said:</w:t>
      </w:r>
      <w:proofErr w:type="gramEnd"/>
    </w:p>
    <w:p w:rsidR="008065F9" w:rsidRDefault="007158CD" w:rsidP="00116956">
      <w:pPr>
        <w:pStyle w:val="libAr"/>
      </w:pPr>
      <w:r>
        <w:rPr>
          <w:rtl/>
        </w:rPr>
        <w:t>إن الله تبارك وتعالى نعم الرب وأن محمد صلى الله عليه وأله نعم الرسول وأن عليّ بن أبي طالب وأولاده المعصومين أئمة الإثنى عشر نعم الأئمة وأن ما جاء به محمد صلى الله عليه وأله حقاً وأن الموت حق وسؤال منكر ونكير حق والبعث حق والنشر حق والصراط حق والميزان حق وتطاير الكتب حق وأن الجنة حق والنار حق وأن الساعة أتية لا ريب فيها وأن الله يبعث من في القبول</w:t>
      </w:r>
      <w:r>
        <w:t>.</w:t>
      </w:r>
    </w:p>
    <w:p w:rsidR="008065F9" w:rsidRDefault="007158CD" w:rsidP="002D62B7">
      <w:pPr>
        <w:pStyle w:val="libItalic"/>
      </w:pPr>
      <w:proofErr w:type="spellStart"/>
      <w:proofErr w:type="gramStart"/>
      <w:r>
        <w:t>Annal</w:t>
      </w:r>
      <w:proofErr w:type="spellEnd"/>
      <w:r>
        <w:t xml:space="preserve"> </w:t>
      </w:r>
      <w:proofErr w:type="spellStart"/>
      <w:r>
        <w:t>laha</w:t>
      </w:r>
      <w:proofErr w:type="spellEnd"/>
      <w:r>
        <w:t xml:space="preserve"> </w:t>
      </w:r>
      <w:proofErr w:type="spellStart"/>
      <w:r>
        <w:t>tabaraka</w:t>
      </w:r>
      <w:proofErr w:type="spellEnd"/>
      <w:r>
        <w:t xml:space="preserve"> </w:t>
      </w:r>
      <w:proofErr w:type="spellStart"/>
      <w:r>
        <w:t>wa</w:t>
      </w:r>
      <w:proofErr w:type="spellEnd"/>
      <w:r>
        <w:t xml:space="preserve"> </w:t>
      </w:r>
      <w:proofErr w:type="spellStart"/>
      <w:r>
        <w:t>ta'ala</w:t>
      </w:r>
      <w:proofErr w:type="spellEnd"/>
      <w:r>
        <w:t xml:space="preserve"> </w:t>
      </w:r>
      <w:proofErr w:type="spellStart"/>
      <w:r>
        <w:t>ni'mar-Rabb</w:t>
      </w:r>
      <w:proofErr w:type="spellEnd"/>
      <w:r>
        <w:t xml:space="preserve"> </w:t>
      </w:r>
      <w:proofErr w:type="spellStart"/>
      <w:r>
        <w:t>wa</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sallal</w:t>
      </w:r>
      <w:proofErr w:type="spellEnd"/>
      <w:r>
        <w:t xml:space="preserve"> </w:t>
      </w:r>
      <w:proofErr w:type="spellStart"/>
      <w:r>
        <w:t>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ni'mar</w:t>
      </w:r>
      <w:proofErr w:type="spellEnd"/>
      <w:r>
        <w:t xml:space="preserve"> </w:t>
      </w:r>
      <w:proofErr w:type="spellStart"/>
      <w:r>
        <w:t>Rasul</w:t>
      </w:r>
      <w:proofErr w:type="spellEnd"/>
      <w:r>
        <w:t xml:space="preserve"> </w:t>
      </w:r>
      <w:proofErr w:type="spellStart"/>
      <w:r>
        <w:t>wa</w:t>
      </w:r>
      <w:proofErr w:type="spellEnd"/>
      <w:r>
        <w:t xml:space="preserve"> </w:t>
      </w:r>
      <w:proofErr w:type="spellStart"/>
      <w:r>
        <w:t>anna</w:t>
      </w:r>
      <w:proofErr w:type="spellEnd"/>
      <w:r>
        <w:t xml:space="preserve"> '</w:t>
      </w:r>
      <w:proofErr w:type="spellStart"/>
      <w:r>
        <w:t>Aliyyabna</w:t>
      </w:r>
      <w:proofErr w:type="spellEnd"/>
      <w:r>
        <w:t xml:space="preserve"> </w:t>
      </w:r>
      <w:proofErr w:type="spellStart"/>
      <w:r>
        <w:t>Abi</w:t>
      </w:r>
      <w:proofErr w:type="spellEnd"/>
      <w:r>
        <w:t xml:space="preserve"> </w:t>
      </w:r>
      <w:proofErr w:type="spellStart"/>
      <w:r>
        <w:t>Talib</w:t>
      </w:r>
      <w:proofErr w:type="spellEnd"/>
      <w:r>
        <w:t xml:space="preserve"> </w:t>
      </w:r>
      <w:proofErr w:type="spellStart"/>
      <w:r>
        <w:t>wa</w:t>
      </w:r>
      <w:proofErr w:type="spellEnd"/>
      <w:r>
        <w:t xml:space="preserve"> </w:t>
      </w:r>
      <w:proofErr w:type="spellStart"/>
      <w:r>
        <w:t>awladahul</w:t>
      </w:r>
      <w:proofErr w:type="spellEnd"/>
      <w:r>
        <w:t xml:space="preserve"> </w:t>
      </w:r>
      <w:proofErr w:type="spellStart"/>
      <w:r>
        <w:t>ma'suminal</w:t>
      </w:r>
      <w:proofErr w:type="spellEnd"/>
      <w:r>
        <w:t xml:space="preserve"> </w:t>
      </w:r>
      <w:proofErr w:type="spellStart"/>
      <w:r>
        <w:t>A'i'mmatal</w:t>
      </w:r>
      <w:proofErr w:type="spellEnd"/>
      <w:r>
        <w:t xml:space="preserve"> </w:t>
      </w:r>
      <w:proofErr w:type="spellStart"/>
      <w:r>
        <w:t>ithna</w:t>
      </w:r>
      <w:proofErr w:type="spellEnd"/>
      <w:r>
        <w:t xml:space="preserve"> '</w:t>
      </w:r>
      <w:proofErr w:type="spellStart"/>
      <w:r>
        <w:t>asharah</w:t>
      </w:r>
      <w:proofErr w:type="spellEnd"/>
      <w:r>
        <w:t xml:space="preserve"> </w:t>
      </w:r>
      <w:proofErr w:type="spellStart"/>
      <w:r>
        <w:t>ni'mal</w:t>
      </w:r>
      <w:proofErr w:type="spellEnd"/>
      <w:r>
        <w:t xml:space="preserve"> </w:t>
      </w:r>
      <w:proofErr w:type="spellStart"/>
      <w:r>
        <w:t>A'i'mmah</w:t>
      </w:r>
      <w:proofErr w:type="spellEnd"/>
      <w:r>
        <w:t xml:space="preserve"> </w:t>
      </w:r>
      <w:proofErr w:type="spellStart"/>
      <w:r>
        <w:t>wa</w:t>
      </w:r>
      <w:proofErr w:type="spellEnd"/>
      <w:r>
        <w:t xml:space="preserve"> </w:t>
      </w:r>
      <w:proofErr w:type="spellStart"/>
      <w:r>
        <w:t>anna</w:t>
      </w:r>
      <w:proofErr w:type="spellEnd"/>
      <w:r>
        <w:t xml:space="preserve"> ma </w:t>
      </w:r>
      <w:proofErr w:type="spellStart"/>
      <w:r>
        <w:t>ja'a</w:t>
      </w:r>
      <w:proofErr w:type="spellEnd"/>
      <w:r>
        <w:t xml:space="preserve"> </w:t>
      </w:r>
      <w:proofErr w:type="spellStart"/>
      <w:r>
        <w:t>bihi</w:t>
      </w:r>
      <w:proofErr w:type="spellEnd"/>
      <w:r>
        <w:t xml:space="preserve"> </w:t>
      </w:r>
      <w:proofErr w:type="spellStart"/>
      <w:r>
        <w:t>Muhammadun</w:t>
      </w:r>
      <w:proofErr w:type="spellEnd"/>
      <w:r>
        <w:t xml:space="preserve"> </w:t>
      </w:r>
      <w:proofErr w:type="spellStart"/>
      <w:r>
        <w:t>sallal</w:t>
      </w:r>
      <w:proofErr w:type="spellEnd"/>
      <w:r>
        <w:t xml:space="preserve"> </w:t>
      </w:r>
      <w:proofErr w:type="spellStart"/>
      <w:r>
        <w:t>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haqqun</w:t>
      </w:r>
      <w:proofErr w:type="spellEnd"/>
      <w:r>
        <w:t xml:space="preserve"> </w:t>
      </w:r>
      <w:proofErr w:type="spellStart"/>
      <w:r>
        <w:t>wa</w:t>
      </w:r>
      <w:proofErr w:type="spellEnd"/>
      <w:r>
        <w:t xml:space="preserve"> </w:t>
      </w:r>
      <w:proofErr w:type="spellStart"/>
      <w:r>
        <w:t>annal</w:t>
      </w:r>
      <w:proofErr w:type="spellEnd"/>
      <w:r>
        <w:t xml:space="preserve"> </w:t>
      </w:r>
      <w:proofErr w:type="spellStart"/>
      <w:r>
        <w:t>mawta</w:t>
      </w:r>
      <w:proofErr w:type="spellEnd"/>
      <w:r>
        <w:t xml:space="preserve"> </w:t>
      </w:r>
      <w:proofErr w:type="spellStart"/>
      <w:r>
        <w:t>haqqun</w:t>
      </w:r>
      <w:proofErr w:type="spellEnd"/>
      <w:r>
        <w:t xml:space="preserve"> </w:t>
      </w:r>
      <w:proofErr w:type="spellStart"/>
      <w:r>
        <w:t>wa</w:t>
      </w:r>
      <w:proofErr w:type="spellEnd"/>
      <w:r>
        <w:t xml:space="preserve"> </w:t>
      </w:r>
      <w:proofErr w:type="spellStart"/>
      <w:r>
        <w:t>suwala</w:t>
      </w:r>
      <w:proofErr w:type="spellEnd"/>
      <w:r>
        <w:t xml:space="preserve"> </w:t>
      </w:r>
      <w:proofErr w:type="spellStart"/>
      <w:r>
        <w:t>munkarin</w:t>
      </w:r>
      <w:proofErr w:type="spellEnd"/>
      <w:r>
        <w:t xml:space="preserve"> </w:t>
      </w:r>
      <w:proofErr w:type="spellStart"/>
      <w:r>
        <w:t>wa</w:t>
      </w:r>
      <w:proofErr w:type="spellEnd"/>
      <w:r>
        <w:t xml:space="preserve"> </w:t>
      </w:r>
      <w:proofErr w:type="spellStart"/>
      <w:r>
        <w:t>nakirin</w:t>
      </w:r>
      <w:proofErr w:type="spellEnd"/>
      <w:r>
        <w:t xml:space="preserve"> </w:t>
      </w:r>
      <w:proofErr w:type="spellStart"/>
      <w:r>
        <w:t>fil</w:t>
      </w:r>
      <w:proofErr w:type="spellEnd"/>
      <w:r>
        <w:t xml:space="preserve"> </w:t>
      </w:r>
      <w:proofErr w:type="spellStart"/>
      <w:r>
        <w:t>qabri</w:t>
      </w:r>
      <w:proofErr w:type="spellEnd"/>
      <w:r>
        <w:t xml:space="preserve"> </w:t>
      </w:r>
      <w:proofErr w:type="spellStart"/>
      <w:r>
        <w:t>haqqun</w:t>
      </w:r>
      <w:proofErr w:type="spellEnd"/>
      <w:r>
        <w:t xml:space="preserve"> </w:t>
      </w:r>
      <w:proofErr w:type="spellStart"/>
      <w:r>
        <w:t>wal</w:t>
      </w:r>
      <w:proofErr w:type="spellEnd"/>
      <w:r>
        <w:t xml:space="preserve"> </w:t>
      </w:r>
      <w:proofErr w:type="spellStart"/>
      <w:r>
        <w:t>ba'tha</w:t>
      </w:r>
      <w:proofErr w:type="spellEnd"/>
      <w:r>
        <w:t xml:space="preserve"> </w:t>
      </w:r>
      <w:proofErr w:type="spellStart"/>
      <w:r>
        <w:t>haqqun</w:t>
      </w:r>
      <w:proofErr w:type="spellEnd"/>
      <w:r>
        <w:t xml:space="preserve"> wan </w:t>
      </w:r>
      <w:proofErr w:type="spellStart"/>
      <w:r>
        <w:t>nushura</w:t>
      </w:r>
      <w:proofErr w:type="spellEnd"/>
      <w:r>
        <w:t xml:space="preserve"> </w:t>
      </w:r>
      <w:proofErr w:type="spellStart"/>
      <w:r>
        <w:t>haqqun</w:t>
      </w:r>
      <w:proofErr w:type="spellEnd"/>
      <w:r>
        <w:t xml:space="preserve"> </w:t>
      </w:r>
      <w:proofErr w:type="spellStart"/>
      <w:r>
        <w:t>wassirata</w:t>
      </w:r>
      <w:proofErr w:type="spellEnd"/>
      <w:r>
        <w:t xml:space="preserve"> </w:t>
      </w:r>
      <w:proofErr w:type="spellStart"/>
      <w:r>
        <w:t>haqqun</w:t>
      </w:r>
      <w:proofErr w:type="spellEnd"/>
      <w:r>
        <w:t xml:space="preserve"> </w:t>
      </w:r>
      <w:proofErr w:type="spellStart"/>
      <w:r>
        <w:t>wal</w:t>
      </w:r>
      <w:proofErr w:type="spellEnd"/>
      <w:r>
        <w:t xml:space="preserve"> </w:t>
      </w:r>
      <w:proofErr w:type="spellStart"/>
      <w:r>
        <w:t>mizana</w:t>
      </w:r>
      <w:proofErr w:type="spellEnd"/>
      <w:r>
        <w:t xml:space="preserve"> </w:t>
      </w:r>
      <w:proofErr w:type="spellStart"/>
      <w:r>
        <w:t>haqqun</w:t>
      </w:r>
      <w:proofErr w:type="spellEnd"/>
      <w:r>
        <w:t xml:space="preserve"> </w:t>
      </w:r>
      <w:proofErr w:type="spellStart"/>
      <w:r>
        <w:t>wa</w:t>
      </w:r>
      <w:proofErr w:type="spellEnd"/>
      <w:r>
        <w:t xml:space="preserve"> </w:t>
      </w:r>
      <w:proofErr w:type="spellStart"/>
      <w:r>
        <w:t>tatayiral</w:t>
      </w:r>
      <w:proofErr w:type="spellEnd"/>
      <w:r>
        <w:t xml:space="preserve"> </w:t>
      </w:r>
      <w:proofErr w:type="spellStart"/>
      <w:r>
        <w:t>kutubi</w:t>
      </w:r>
      <w:proofErr w:type="spellEnd"/>
      <w:r>
        <w:t xml:space="preserve"> </w:t>
      </w:r>
      <w:proofErr w:type="spellStart"/>
      <w:r>
        <w:t>haqqun</w:t>
      </w:r>
      <w:proofErr w:type="spellEnd"/>
      <w:r>
        <w:t xml:space="preserve"> </w:t>
      </w:r>
      <w:proofErr w:type="spellStart"/>
      <w:r>
        <w:t>wa</w:t>
      </w:r>
      <w:proofErr w:type="spellEnd"/>
      <w:r>
        <w:t xml:space="preserve"> </w:t>
      </w:r>
      <w:proofErr w:type="spellStart"/>
      <w:r>
        <w:t>annal</w:t>
      </w:r>
      <w:proofErr w:type="spellEnd"/>
      <w:r>
        <w:t xml:space="preserve"> </w:t>
      </w:r>
      <w:proofErr w:type="spellStart"/>
      <w:r>
        <w:t>jannata</w:t>
      </w:r>
      <w:proofErr w:type="spellEnd"/>
      <w:r>
        <w:t xml:space="preserve"> </w:t>
      </w:r>
      <w:proofErr w:type="spellStart"/>
      <w:r>
        <w:t>haqqun</w:t>
      </w:r>
      <w:proofErr w:type="spellEnd"/>
      <w:r>
        <w:t xml:space="preserve"> wan-</w:t>
      </w:r>
      <w:proofErr w:type="spellStart"/>
      <w:r>
        <w:t>nara</w:t>
      </w:r>
      <w:proofErr w:type="spellEnd"/>
      <w:r>
        <w:t xml:space="preserve"> </w:t>
      </w:r>
      <w:proofErr w:type="spellStart"/>
      <w:r>
        <w:t>haqqun</w:t>
      </w:r>
      <w:proofErr w:type="spellEnd"/>
      <w:r>
        <w:t xml:space="preserve"> </w:t>
      </w:r>
      <w:proofErr w:type="spellStart"/>
      <w:r>
        <w:t>wa</w:t>
      </w:r>
      <w:proofErr w:type="spellEnd"/>
      <w:r>
        <w:t xml:space="preserve"> </w:t>
      </w:r>
      <w:proofErr w:type="spellStart"/>
      <w:r>
        <w:t>annas</w:t>
      </w:r>
      <w:proofErr w:type="spellEnd"/>
      <w:r>
        <w:t xml:space="preserve"> </w:t>
      </w:r>
      <w:proofErr w:type="spellStart"/>
      <w:r>
        <w:t>sa'ata</w:t>
      </w:r>
      <w:proofErr w:type="spellEnd"/>
      <w:r>
        <w:t xml:space="preserve"> </w:t>
      </w:r>
      <w:proofErr w:type="spellStart"/>
      <w:r>
        <w:t>a'tiyatun</w:t>
      </w:r>
      <w:proofErr w:type="spellEnd"/>
      <w:r>
        <w:t xml:space="preserve"> la </w:t>
      </w:r>
      <w:proofErr w:type="spellStart"/>
      <w:r>
        <w:t>rayba</w:t>
      </w:r>
      <w:proofErr w:type="spellEnd"/>
      <w:r>
        <w:t xml:space="preserve"> </w:t>
      </w:r>
      <w:proofErr w:type="spellStart"/>
      <w:r>
        <w:t>fiha</w:t>
      </w:r>
      <w:proofErr w:type="spellEnd"/>
      <w:r>
        <w:t xml:space="preserve"> </w:t>
      </w:r>
      <w:proofErr w:type="spellStart"/>
      <w:r>
        <w:t>wa</w:t>
      </w:r>
      <w:proofErr w:type="spellEnd"/>
      <w:r>
        <w:t xml:space="preserve"> </w:t>
      </w:r>
      <w:proofErr w:type="spellStart"/>
      <w:r>
        <w:t>annallaha</w:t>
      </w:r>
      <w:proofErr w:type="spellEnd"/>
      <w:r>
        <w:t xml:space="preserve"> </w:t>
      </w:r>
      <w:proofErr w:type="spellStart"/>
      <w:r>
        <w:t>yab'athu</w:t>
      </w:r>
      <w:proofErr w:type="spellEnd"/>
      <w:r>
        <w:t xml:space="preserve"> man </w:t>
      </w:r>
      <w:proofErr w:type="spellStart"/>
      <w:r>
        <w:t>fil</w:t>
      </w:r>
      <w:proofErr w:type="spellEnd"/>
      <w:r>
        <w:t xml:space="preserve"> </w:t>
      </w:r>
      <w:proofErr w:type="spellStart"/>
      <w:r>
        <w:t>qubur</w:t>
      </w:r>
      <w:proofErr w:type="spellEnd"/>
      <w:r>
        <w:t>.</w:t>
      </w:r>
      <w:proofErr w:type="gramEnd"/>
      <w:r>
        <w:t xml:space="preserve"> Then the following words </w:t>
      </w:r>
      <w:proofErr w:type="gramStart"/>
      <w:r>
        <w:t>should be said</w:t>
      </w:r>
      <w:proofErr w:type="gramEnd"/>
      <w:r>
        <w:t>:</w:t>
      </w:r>
    </w:p>
    <w:p w:rsidR="008065F9" w:rsidRDefault="007158CD" w:rsidP="00116956">
      <w:pPr>
        <w:pStyle w:val="libAr"/>
      </w:pPr>
      <w:r>
        <w:rPr>
          <w:rtl/>
        </w:rPr>
        <w:t>أفهمت يا</w:t>
      </w:r>
      <w:r>
        <w:t>...</w:t>
      </w:r>
    </w:p>
    <w:p w:rsidR="008065F9" w:rsidRDefault="007158CD" w:rsidP="008065F9">
      <w:pPr>
        <w:pStyle w:val="libNormal"/>
      </w:pPr>
      <w:proofErr w:type="spellStart"/>
      <w:r w:rsidRPr="002D62B7">
        <w:rPr>
          <w:rStyle w:val="libItalicChar"/>
        </w:rPr>
        <w:lastRenderedPageBreak/>
        <w:t>Afahimta</w:t>
      </w:r>
      <w:proofErr w:type="spellEnd"/>
      <w:r w:rsidRPr="002D62B7">
        <w:rPr>
          <w:rStyle w:val="libItalicChar"/>
        </w:rPr>
        <w:t xml:space="preserve"> </w:t>
      </w:r>
      <w:proofErr w:type="spellStart"/>
      <w:proofErr w:type="gramStart"/>
      <w:r w:rsidRPr="002D62B7">
        <w:rPr>
          <w:rStyle w:val="libItalicChar"/>
        </w:rPr>
        <w:t>ya</w:t>
      </w:r>
      <w:proofErr w:type="spellEnd"/>
      <w:r>
        <w:t xml:space="preserve"> ....</w:t>
      </w:r>
      <w:proofErr w:type="gramEnd"/>
      <w:r>
        <w:t xml:space="preserve"> (</w:t>
      </w:r>
      <w:proofErr w:type="gramStart"/>
      <w:r>
        <w:t>here</w:t>
      </w:r>
      <w:proofErr w:type="gramEnd"/>
      <w:r>
        <w:t xml:space="preserve"> the name of the dead person should be called) and thereafter the following should be said:</w:t>
      </w:r>
    </w:p>
    <w:p w:rsidR="008065F9" w:rsidRDefault="007158CD" w:rsidP="00116956">
      <w:pPr>
        <w:pStyle w:val="libAr"/>
      </w:pPr>
      <w:proofErr w:type="gramStart"/>
      <w:r>
        <w:t>"</w:t>
      </w:r>
      <w:r>
        <w:rPr>
          <w:rtl/>
        </w:rPr>
        <w:t>ثبّتك الله بالقول الثابت وهداك الله إلى صراط مستقيم وعرّف الله بينك وبين أوليائك في مستقر من رحمته</w:t>
      </w:r>
      <w:r>
        <w:t>."</w:t>
      </w:r>
      <w:proofErr w:type="gramEnd"/>
    </w:p>
    <w:p w:rsidR="008065F9" w:rsidRDefault="007158CD" w:rsidP="002D62B7">
      <w:pPr>
        <w:pStyle w:val="libItalic"/>
      </w:pPr>
      <w:proofErr w:type="spellStart"/>
      <w:r>
        <w:t>Thabbatakallahu</w:t>
      </w:r>
      <w:proofErr w:type="spellEnd"/>
      <w:r>
        <w:t xml:space="preserve"> </w:t>
      </w:r>
      <w:proofErr w:type="spellStart"/>
      <w:r>
        <w:t>bil</w:t>
      </w:r>
      <w:proofErr w:type="spellEnd"/>
      <w:r>
        <w:t xml:space="preserve"> </w:t>
      </w:r>
      <w:proofErr w:type="spellStart"/>
      <w:r>
        <w:t>qawlith</w:t>
      </w:r>
      <w:proofErr w:type="spellEnd"/>
      <w:r>
        <w:t xml:space="preserve"> </w:t>
      </w:r>
      <w:proofErr w:type="spellStart"/>
      <w:r>
        <w:t>thabit</w:t>
      </w:r>
      <w:proofErr w:type="spellEnd"/>
      <w:r>
        <w:t xml:space="preserve"> </w:t>
      </w:r>
      <w:proofErr w:type="spellStart"/>
      <w:proofErr w:type="gramStart"/>
      <w:r>
        <w:t>wa</w:t>
      </w:r>
      <w:proofErr w:type="spellEnd"/>
      <w:proofErr w:type="gramEnd"/>
      <w:r>
        <w:t xml:space="preserve"> </w:t>
      </w:r>
      <w:proofErr w:type="spellStart"/>
      <w:r>
        <w:t>hadakallahu</w:t>
      </w:r>
      <w:proofErr w:type="spellEnd"/>
      <w:r>
        <w:t xml:space="preserve"> </w:t>
      </w:r>
      <w:proofErr w:type="spellStart"/>
      <w:r>
        <w:t>ila</w:t>
      </w:r>
      <w:proofErr w:type="spellEnd"/>
      <w:r>
        <w:t xml:space="preserve"> </w:t>
      </w:r>
      <w:proofErr w:type="spellStart"/>
      <w:r>
        <w:t>siratim</w:t>
      </w:r>
      <w:proofErr w:type="spellEnd"/>
      <w:r>
        <w:t xml:space="preserve"> </w:t>
      </w:r>
      <w:proofErr w:type="spellStart"/>
      <w:r>
        <w:t>mustaqim</w:t>
      </w:r>
      <w:proofErr w:type="spellEnd"/>
      <w:r>
        <w:t xml:space="preserve"> '</w:t>
      </w:r>
      <w:proofErr w:type="spellStart"/>
      <w:r>
        <w:t>arrafallahu</w:t>
      </w:r>
      <w:proofErr w:type="spellEnd"/>
      <w:r>
        <w:t xml:space="preserve"> </w:t>
      </w:r>
      <w:proofErr w:type="spellStart"/>
      <w:r>
        <w:t>baynaka</w:t>
      </w:r>
      <w:proofErr w:type="spellEnd"/>
      <w:r>
        <w:t xml:space="preserve"> </w:t>
      </w:r>
      <w:proofErr w:type="spellStart"/>
      <w:r>
        <w:t>wa</w:t>
      </w:r>
      <w:proofErr w:type="spellEnd"/>
      <w:r>
        <w:t xml:space="preserve"> </w:t>
      </w:r>
      <w:proofErr w:type="spellStart"/>
      <w:r>
        <w:t>bayna</w:t>
      </w:r>
      <w:proofErr w:type="spellEnd"/>
      <w:r>
        <w:t xml:space="preserve"> </w:t>
      </w:r>
      <w:proofErr w:type="spellStart"/>
      <w:r>
        <w:t>awliya'ika</w:t>
      </w:r>
      <w:proofErr w:type="spellEnd"/>
      <w:r>
        <w:t xml:space="preserve"> </w:t>
      </w:r>
      <w:proofErr w:type="spellStart"/>
      <w:r>
        <w:t>fi</w:t>
      </w:r>
      <w:proofErr w:type="spellEnd"/>
      <w:r>
        <w:t xml:space="preserve"> </w:t>
      </w:r>
      <w:proofErr w:type="spellStart"/>
      <w:r>
        <w:t>mustaqarrim</w:t>
      </w:r>
      <w:proofErr w:type="spellEnd"/>
      <w:r>
        <w:t xml:space="preserve"> min </w:t>
      </w:r>
      <w:proofErr w:type="spellStart"/>
      <w:r>
        <w:t>rahmatih</w:t>
      </w:r>
      <w:proofErr w:type="spellEnd"/>
      <w:r>
        <w:t xml:space="preserve">. Then the following words </w:t>
      </w:r>
      <w:proofErr w:type="gramStart"/>
      <w:r>
        <w:t>should be uttered</w:t>
      </w:r>
      <w:proofErr w:type="gramEnd"/>
      <w:r>
        <w:t>:</w:t>
      </w:r>
    </w:p>
    <w:p w:rsidR="008065F9" w:rsidRDefault="007158CD" w:rsidP="00116956">
      <w:pPr>
        <w:pStyle w:val="libAr"/>
      </w:pPr>
      <w:proofErr w:type="gramStart"/>
      <w:r>
        <w:t>"</w:t>
      </w:r>
      <w:r>
        <w:rPr>
          <w:rtl/>
        </w:rPr>
        <w:t>اللهم اجعل جف الأرض عن جنبيه واصعد بروحه إليك ولقّه منك برهانه اللهم عفوك عفوك</w:t>
      </w:r>
      <w:r>
        <w:t>."</w:t>
      </w:r>
      <w:proofErr w:type="gramEnd"/>
    </w:p>
    <w:p w:rsidR="008065F9" w:rsidRDefault="007158CD" w:rsidP="002D62B7">
      <w:pPr>
        <w:pStyle w:val="libItalic"/>
      </w:pPr>
      <w:proofErr w:type="spellStart"/>
      <w:r>
        <w:t>Alla</w:t>
      </w:r>
      <w:proofErr w:type="spellEnd"/>
      <w:r>
        <w:t xml:space="preserve"> </w:t>
      </w:r>
      <w:proofErr w:type="spellStart"/>
      <w:r>
        <w:t>humma</w:t>
      </w:r>
      <w:proofErr w:type="spellEnd"/>
      <w:r>
        <w:t xml:space="preserve"> </w:t>
      </w:r>
      <w:proofErr w:type="spellStart"/>
      <w:r>
        <w:t>jafil</w:t>
      </w:r>
      <w:proofErr w:type="spellEnd"/>
      <w:r>
        <w:t xml:space="preserve"> </w:t>
      </w:r>
      <w:proofErr w:type="spellStart"/>
      <w:r>
        <w:t>arza</w:t>
      </w:r>
      <w:proofErr w:type="spellEnd"/>
      <w:r>
        <w:t xml:space="preserve"> '</w:t>
      </w:r>
      <w:proofErr w:type="gramStart"/>
      <w:r>
        <w:t>an</w:t>
      </w:r>
      <w:proofErr w:type="gramEnd"/>
      <w:r>
        <w:t xml:space="preserve"> </w:t>
      </w:r>
      <w:proofErr w:type="spellStart"/>
      <w:r>
        <w:t>jambayhi</w:t>
      </w:r>
      <w:proofErr w:type="spellEnd"/>
      <w:r>
        <w:t xml:space="preserve"> </w:t>
      </w:r>
      <w:proofErr w:type="spellStart"/>
      <w:r>
        <w:t>vas'ad</w:t>
      </w:r>
      <w:proofErr w:type="spellEnd"/>
      <w:r>
        <w:t xml:space="preserve"> </w:t>
      </w:r>
      <w:proofErr w:type="spellStart"/>
      <w:r>
        <w:t>biruhihi</w:t>
      </w:r>
      <w:proofErr w:type="spellEnd"/>
      <w:r>
        <w:t xml:space="preserve"> </w:t>
      </w:r>
      <w:proofErr w:type="spellStart"/>
      <w:r>
        <w:t>ilayka</w:t>
      </w:r>
      <w:proofErr w:type="spellEnd"/>
      <w:r>
        <w:t xml:space="preserve"> </w:t>
      </w:r>
      <w:proofErr w:type="spellStart"/>
      <w:r>
        <w:t>wa</w:t>
      </w:r>
      <w:proofErr w:type="spellEnd"/>
      <w:r>
        <w:t xml:space="preserve"> </w:t>
      </w:r>
      <w:proofErr w:type="spellStart"/>
      <w:r>
        <w:t>laqqihi</w:t>
      </w:r>
      <w:proofErr w:type="spellEnd"/>
      <w:r>
        <w:t xml:space="preserve"> </w:t>
      </w:r>
      <w:proofErr w:type="spellStart"/>
      <w:r>
        <w:t>minka</w:t>
      </w:r>
      <w:proofErr w:type="spellEnd"/>
      <w:r>
        <w:t xml:space="preserve"> </w:t>
      </w:r>
      <w:proofErr w:type="spellStart"/>
      <w:r>
        <w:t>burhana</w:t>
      </w:r>
      <w:proofErr w:type="spellEnd"/>
      <w:r>
        <w:t xml:space="preserve"> </w:t>
      </w:r>
      <w:proofErr w:type="spellStart"/>
      <w:r>
        <w:t>Alla</w:t>
      </w:r>
      <w:proofErr w:type="spellEnd"/>
      <w:r>
        <w:t xml:space="preserve"> </w:t>
      </w:r>
      <w:proofErr w:type="spellStart"/>
      <w:r>
        <w:t>humma</w:t>
      </w:r>
      <w:proofErr w:type="spellEnd"/>
      <w:r>
        <w:t xml:space="preserve"> '</w:t>
      </w:r>
      <w:proofErr w:type="spellStart"/>
      <w:r>
        <w:t>afwaka</w:t>
      </w:r>
      <w:proofErr w:type="spellEnd"/>
      <w:r>
        <w:t xml:space="preserve"> '</w:t>
      </w:r>
      <w:proofErr w:type="spellStart"/>
      <w:r>
        <w:t>afwaka</w:t>
      </w:r>
      <w:proofErr w:type="spellEnd"/>
      <w:r>
        <w:t>.</w:t>
      </w:r>
    </w:p>
    <w:p w:rsidR="008065F9" w:rsidRDefault="007158CD" w:rsidP="008065F9">
      <w:pPr>
        <w:pStyle w:val="libNormal"/>
      </w:pPr>
      <w:r>
        <w:t xml:space="preserve">After burial </w:t>
      </w:r>
      <w:proofErr w:type="spellStart"/>
      <w:r>
        <w:t>Talqin</w:t>
      </w:r>
      <w:proofErr w:type="spellEnd"/>
      <w:r>
        <w:t xml:space="preserve"> </w:t>
      </w:r>
      <w:proofErr w:type="gramStart"/>
      <w:r>
        <w:t>is recited</w:t>
      </w:r>
      <w:proofErr w:type="gramEnd"/>
      <w:r>
        <w:t xml:space="preserve"> once more over the grave.</w:t>
      </w:r>
    </w:p>
    <w:p w:rsidR="008065F9" w:rsidRDefault="007158CD" w:rsidP="008065F9">
      <w:pPr>
        <w:pStyle w:val="libNormal"/>
      </w:pPr>
      <w:proofErr w:type="spellStart"/>
      <w:r>
        <w:t>Surah</w:t>
      </w:r>
      <w:proofErr w:type="spellEnd"/>
      <w:r>
        <w:t xml:space="preserve"> Al-</w:t>
      </w:r>
      <w:proofErr w:type="spellStart"/>
      <w:r>
        <w:t>Qadr</w:t>
      </w:r>
      <w:proofErr w:type="spellEnd"/>
      <w:r>
        <w:t xml:space="preserve"> is recited seven times over the grave after the burial and a short </w:t>
      </w:r>
      <w:proofErr w:type="spellStart"/>
      <w:r>
        <w:t>dua</w:t>
      </w:r>
      <w:proofErr w:type="spellEnd"/>
      <w:r>
        <w:t xml:space="preserve"> of </w:t>
      </w:r>
      <w:proofErr w:type="spellStart"/>
      <w:r>
        <w:t>Maghferat</w:t>
      </w:r>
      <w:proofErr w:type="spellEnd"/>
      <w:r>
        <w:t xml:space="preserve"> for the deceased </w:t>
      </w:r>
      <w:proofErr w:type="gramStart"/>
      <w:r>
        <w:t>is also</w:t>
      </w:r>
      <w:proofErr w:type="gramEnd"/>
      <w:r>
        <w:t xml:space="preserve"> offered.</w:t>
      </w:r>
    </w:p>
    <w:p w:rsidR="00AB69DE" w:rsidRDefault="00AB69DE" w:rsidP="002C3D3C">
      <w:pPr>
        <w:pStyle w:val="libNormal"/>
      </w:pPr>
      <w:r>
        <w:br w:type="page"/>
      </w:r>
    </w:p>
    <w:p w:rsidR="008065F9" w:rsidRDefault="007158CD" w:rsidP="00AB69DE">
      <w:pPr>
        <w:pStyle w:val="Heading2Center"/>
      </w:pPr>
      <w:bookmarkStart w:id="21" w:name="_Toc482699802"/>
      <w:proofErr w:type="spellStart"/>
      <w:r>
        <w:lastRenderedPageBreak/>
        <w:t>Ghusl</w:t>
      </w:r>
      <w:proofErr w:type="spellEnd"/>
      <w:r>
        <w:t xml:space="preserve"> for touching a dead body (</w:t>
      </w:r>
      <w:proofErr w:type="spellStart"/>
      <w:r>
        <w:t>Mase</w:t>
      </w:r>
      <w:proofErr w:type="spellEnd"/>
      <w:r>
        <w:t xml:space="preserve"> </w:t>
      </w:r>
      <w:proofErr w:type="spellStart"/>
      <w:r>
        <w:t>Mayyit</w:t>
      </w:r>
      <w:proofErr w:type="spellEnd"/>
      <w:r>
        <w:t>)</w:t>
      </w:r>
      <w:bookmarkEnd w:id="21"/>
    </w:p>
    <w:p w:rsidR="008065F9" w:rsidRDefault="007158CD" w:rsidP="008065F9">
      <w:pPr>
        <w:pStyle w:val="libNormal"/>
      </w:pPr>
      <w:proofErr w:type="gramStart"/>
      <w:r>
        <w:t xml:space="preserve">If a person touches any part of a dead body including bone but not hair of a human being which has become overall cold and has yet not been given complete </w:t>
      </w:r>
      <w:proofErr w:type="spellStart"/>
      <w:r>
        <w:t>Ghusl</w:t>
      </w:r>
      <w:proofErr w:type="spellEnd"/>
      <w:r>
        <w:t xml:space="preserve"> al- </w:t>
      </w:r>
      <w:proofErr w:type="spellStart"/>
      <w:r>
        <w:t>mayyit</w:t>
      </w:r>
      <w:proofErr w:type="spellEnd"/>
      <w:r>
        <w:t xml:space="preserve"> either consciously or unconsciously, voluntarily or involuntarily while a sleep or awake, with any part of his body including nail, he should do </w:t>
      </w:r>
      <w:proofErr w:type="spellStart"/>
      <w:r>
        <w:t>Ghusl</w:t>
      </w:r>
      <w:proofErr w:type="spellEnd"/>
      <w:r>
        <w:t xml:space="preserve"> </w:t>
      </w:r>
      <w:proofErr w:type="spellStart"/>
      <w:r>
        <w:t>Mase</w:t>
      </w:r>
      <w:proofErr w:type="spellEnd"/>
      <w:r>
        <w:t xml:space="preserve"> </w:t>
      </w:r>
      <w:proofErr w:type="spellStart"/>
      <w:r>
        <w:t>Mayyit</w:t>
      </w:r>
      <w:proofErr w:type="spellEnd"/>
      <w:r>
        <w:t xml:space="preserve"> (</w:t>
      </w:r>
      <w:proofErr w:type="spellStart"/>
      <w:r>
        <w:t>Ghusl</w:t>
      </w:r>
      <w:proofErr w:type="spellEnd"/>
      <w:r>
        <w:t xml:space="preserve"> for touching a dead body).</w:t>
      </w:r>
      <w:proofErr w:type="gramEnd"/>
    </w:p>
    <w:p w:rsidR="00116956" w:rsidRDefault="007158CD" w:rsidP="008065F9">
      <w:pPr>
        <w:pStyle w:val="libNormal"/>
      </w:pPr>
      <w:r>
        <w:t xml:space="preserve">Therefore, those who performed </w:t>
      </w:r>
      <w:proofErr w:type="spellStart"/>
      <w:r>
        <w:t>Ghusl</w:t>
      </w:r>
      <w:proofErr w:type="spellEnd"/>
      <w:r>
        <w:t xml:space="preserve"> al-</w:t>
      </w:r>
      <w:proofErr w:type="spellStart"/>
      <w:r>
        <w:t>Mayyit</w:t>
      </w:r>
      <w:proofErr w:type="spellEnd"/>
      <w:r>
        <w:t xml:space="preserve"> for the </w:t>
      </w:r>
      <w:proofErr w:type="spellStart"/>
      <w:r>
        <w:t>deseased</w:t>
      </w:r>
      <w:proofErr w:type="spellEnd"/>
      <w:r>
        <w:t xml:space="preserve"> person, having touched the body before three </w:t>
      </w:r>
      <w:proofErr w:type="spellStart"/>
      <w:r>
        <w:t>ghusls</w:t>
      </w:r>
      <w:proofErr w:type="spellEnd"/>
      <w:r>
        <w:t xml:space="preserve"> were completed shall have to do </w:t>
      </w:r>
      <w:proofErr w:type="spellStart"/>
      <w:r>
        <w:t>Ghusl</w:t>
      </w:r>
      <w:proofErr w:type="spellEnd"/>
      <w:r>
        <w:t xml:space="preserve"> </w:t>
      </w:r>
      <w:proofErr w:type="spellStart"/>
      <w:r>
        <w:t>Mase</w:t>
      </w:r>
      <w:proofErr w:type="spellEnd"/>
      <w:r>
        <w:t xml:space="preserve"> </w:t>
      </w:r>
      <w:proofErr w:type="spellStart"/>
      <w:r>
        <w:t>Mayyit</w:t>
      </w:r>
      <w:proofErr w:type="spellEnd"/>
      <w:r>
        <w:t xml:space="preserve">. They cannot say their prayers or similar acts of worship </w:t>
      </w:r>
      <w:proofErr w:type="gramStart"/>
      <w:r>
        <w:t>till</w:t>
      </w:r>
      <w:proofErr w:type="gramEnd"/>
      <w:r>
        <w:t xml:space="preserve"> they have done the </w:t>
      </w:r>
      <w:proofErr w:type="spellStart"/>
      <w:r>
        <w:t>Ghusl</w:t>
      </w:r>
      <w:proofErr w:type="spellEnd"/>
      <w:r>
        <w:t>.</w:t>
      </w:r>
    </w:p>
    <w:p w:rsidR="00116956" w:rsidRDefault="00116956" w:rsidP="00AA3600">
      <w:pPr>
        <w:pStyle w:val="libNormal"/>
      </w:pPr>
      <w:r>
        <w:br w:type="page"/>
      </w:r>
    </w:p>
    <w:p w:rsidR="008065F9" w:rsidRPr="00116956" w:rsidRDefault="007158CD" w:rsidP="00116956">
      <w:pPr>
        <w:pStyle w:val="Heading2Center"/>
      </w:pPr>
      <w:bookmarkStart w:id="22" w:name="_Toc482699803"/>
      <w:proofErr w:type="spellStart"/>
      <w:r>
        <w:lastRenderedPageBreak/>
        <w:t>Salaat-ul-Wahsha</w:t>
      </w:r>
      <w:r w:rsidRPr="00116956">
        <w:t>t</w:t>
      </w:r>
      <w:bookmarkEnd w:id="22"/>
      <w:proofErr w:type="spellEnd"/>
    </w:p>
    <w:p w:rsidR="008065F9" w:rsidRDefault="007158CD" w:rsidP="008065F9">
      <w:pPr>
        <w:pStyle w:val="libNormal"/>
      </w:pPr>
      <w:r>
        <w:t xml:space="preserve">This the </w:t>
      </w:r>
      <w:proofErr w:type="spellStart"/>
      <w:r>
        <w:t>namaaz</w:t>
      </w:r>
      <w:proofErr w:type="spellEnd"/>
      <w:r>
        <w:t xml:space="preserve"> prayed usually on the first night of the burial between </w:t>
      </w:r>
      <w:proofErr w:type="spellStart"/>
      <w:r>
        <w:t>Magrib</w:t>
      </w:r>
      <w:proofErr w:type="spellEnd"/>
      <w:r>
        <w:t xml:space="preserve"> and </w:t>
      </w:r>
      <w:proofErr w:type="spellStart"/>
      <w:r>
        <w:t>Isha</w:t>
      </w:r>
      <w:proofErr w:type="spellEnd"/>
      <w:r>
        <w:t xml:space="preserve"> prayers for the peace of the departed soul. It </w:t>
      </w:r>
      <w:proofErr w:type="gramStart"/>
      <w:r>
        <w:t>consist</w:t>
      </w:r>
      <w:proofErr w:type="gramEnd"/>
      <w:r>
        <w:t xml:space="preserve"> of two </w:t>
      </w:r>
      <w:proofErr w:type="spellStart"/>
      <w:r>
        <w:t>raakaats</w:t>
      </w:r>
      <w:proofErr w:type="spellEnd"/>
      <w:r>
        <w:t xml:space="preserve"> as follows:</w:t>
      </w:r>
    </w:p>
    <w:p w:rsidR="008065F9" w:rsidRDefault="007158CD" w:rsidP="008065F9">
      <w:pPr>
        <w:pStyle w:val="libNormal"/>
      </w:pPr>
      <w:proofErr w:type="gramStart"/>
      <w:r>
        <w:t xml:space="preserve">a)  In the first </w:t>
      </w:r>
      <w:proofErr w:type="spellStart"/>
      <w:r>
        <w:t>rakaat</w:t>
      </w:r>
      <w:proofErr w:type="spellEnd"/>
      <w:proofErr w:type="gramEnd"/>
      <w:r>
        <w:t xml:space="preserve"> recite </w:t>
      </w:r>
      <w:proofErr w:type="spellStart"/>
      <w:r>
        <w:t>Ayatal</w:t>
      </w:r>
      <w:proofErr w:type="spellEnd"/>
      <w:r>
        <w:t xml:space="preserve"> </w:t>
      </w:r>
      <w:proofErr w:type="spellStart"/>
      <w:r>
        <w:t>Kursi</w:t>
      </w:r>
      <w:proofErr w:type="spellEnd"/>
      <w:r>
        <w:t xml:space="preserve"> after </w:t>
      </w:r>
      <w:proofErr w:type="spellStart"/>
      <w:r>
        <w:t>Sura</w:t>
      </w:r>
      <w:proofErr w:type="spellEnd"/>
      <w:r>
        <w:t xml:space="preserve"> Al </w:t>
      </w:r>
      <w:proofErr w:type="spellStart"/>
      <w:r>
        <w:t>Hamd</w:t>
      </w:r>
      <w:proofErr w:type="spellEnd"/>
    </w:p>
    <w:p w:rsidR="008065F9" w:rsidRDefault="007158CD" w:rsidP="008065F9">
      <w:pPr>
        <w:pStyle w:val="libNormal"/>
      </w:pPr>
      <w:proofErr w:type="gramStart"/>
      <w:r>
        <w:t xml:space="preserve">b)  In the second </w:t>
      </w:r>
      <w:proofErr w:type="spellStart"/>
      <w:r>
        <w:t>rakaat</w:t>
      </w:r>
      <w:proofErr w:type="spellEnd"/>
      <w:proofErr w:type="gramEnd"/>
      <w:r>
        <w:t xml:space="preserve"> recite ten times </w:t>
      </w:r>
      <w:proofErr w:type="spellStart"/>
      <w:r>
        <w:t>Sura</w:t>
      </w:r>
      <w:proofErr w:type="spellEnd"/>
      <w:r>
        <w:t xml:space="preserve"> Al-</w:t>
      </w:r>
      <w:proofErr w:type="spellStart"/>
      <w:r>
        <w:t>Qadr</w:t>
      </w:r>
      <w:proofErr w:type="spellEnd"/>
      <w:r>
        <w:t xml:space="preserve"> after </w:t>
      </w:r>
      <w:proofErr w:type="spellStart"/>
      <w:r>
        <w:t>Sura</w:t>
      </w:r>
      <w:proofErr w:type="spellEnd"/>
      <w:r>
        <w:t xml:space="preserve"> Al-</w:t>
      </w:r>
      <w:proofErr w:type="spellStart"/>
      <w:r>
        <w:t>Hamd</w:t>
      </w:r>
      <w:proofErr w:type="spellEnd"/>
    </w:p>
    <w:p w:rsidR="007158CD" w:rsidRDefault="007158CD" w:rsidP="008065F9">
      <w:pPr>
        <w:pStyle w:val="libNormal"/>
      </w:pPr>
      <w:proofErr w:type="gramStart"/>
      <w:r>
        <w:t>c)  After the prayers</w:t>
      </w:r>
      <w:proofErr w:type="gramEnd"/>
      <w:r>
        <w:t xml:space="preserve"> recite </w:t>
      </w:r>
      <w:proofErr w:type="spellStart"/>
      <w:r>
        <w:t>Dua</w:t>
      </w:r>
      <w:proofErr w:type="spellEnd"/>
      <w:r>
        <w:t xml:space="preserve"> for the pardon and peace of the departed soul.</w:t>
      </w:r>
    </w:p>
    <w:p w:rsidR="008065F9" w:rsidRDefault="007158CD" w:rsidP="00AA3600">
      <w:pPr>
        <w:pStyle w:val="libNormal"/>
      </w:pPr>
      <w:r>
        <w:br w:type="page"/>
      </w:r>
    </w:p>
    <w:p w:rsidR="00413479" w:rsidRDefault="00413479"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p>
    <w:p w:rsidR="000B3E4D" w:rsidRDefault="000B3E4D" w:rsidP="000B3E4D">
      <w:pPr>
        <w:pStyle w:val="libCenterBold1"/>
      </w:pPr>
      <w:hyperlink r:id="rId10" w:history="1">
        <w:r w:rsidRPr="00633297">
          <w:rPr>
            <w:rStyle w:val="Hyperlink"/>
          </w:rPr>
          <w:t>www.alhassanain.org/english</w:t>
        </w:r>
      </w:hyperlink>
    </w:p>
    <w:sectPr w:rsidR="000B3E4D"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93" w:rsidRDefault="00FA2F93" w:rsidP="00113C59">
      <w:r>
        <w:separator/>
      </w:r>
    </w:p>
  </w:endnote>
  <w:endnote w:type="continuationSeparator" w:id="0">
    <w:p w:rsidR="00FA2F93" w:rsidRDefault="00FA2F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A6C46" w:rsidP="00745C1D">
    <w:pPr>
      <w:pStyle w:val="Footer"/>
      <w:tabs>
        <w:tab w:val="clear" w:pos="4153"/>
        <w:tab w:val="clear" w:pos="8306"/>
      </w:tabs>
    </w:pPr>
    <w:fldSimple w:instr=" PAGE   \* MERGEFORMAT ">
      <w:r w:rsidR="00BB072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F9" w:rsidRDefault="00BA6C46" w:rsidP="00113C59">
    <w:pPr>
      <w:pStyle w:val="Footer"/>
    </w:pPr>
    <w:fldSimple w:instr=" PAGE   \* MERGEFORMAT ">
      <w:r w:rsidR="00BB0723">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A6C46" w:rsidP="00745C1D">
    <w:pPr>
      <w:pStyle w:val="Footer"/>
      <w:tabs>
        <w:tab w:val="clear" w:pos="4153"/>
        <w:tab w:val="clear" w:pos="8306"/>
      </w:tabs>
    </w:pPr>
    <w:fldSimple w:instr=" PAGE   \* MERGEFORMAT ">
      <w:r w:rsidR="00BB07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93" w:rsidRDefault="00FA2F93" w:rsidP="00113C59">
      <w:r>
        <w:separator/>
      </w:r>
    </w:p>
  </w:footnote>
  <w:footnote w:type="continuationSeparator" w:id="0">
    <w:p w:rsidR="00FA2F93" w:rsidRDefault="00FA2F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D5A9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3E4D"/>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956"/>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D3C"/>
    <w:rsid w:val="002C3E3A"/>
    <w:rsid w:val="002C5C66"/>
    <w:rsid w:val="002C6427"/>
    <w:rsid w:val="002D19A9"/>
    <w:rsid w:val="002D2485"/>
    <w:rsid w:val="002D580E"/>
    <w:rsid w:val="002D62B7"/>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0EF"/>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F81"/>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7B0B"/>
    <w:rsid w:val="005923FF"/>
    <w:rsid w:val="00597294"/>
    <w:rsid w:val="00597B34"/>
    <w:rsid w:val="005A1C39"/>
    <w:rsid w:val="005A43ED"/>
    <w:rsid w:val="005B2DE4"/>
    <w:rsid w:val="005B56BE"/>
    <w:rsid w:val="005B68D5"/>
    <w:rsid w:val="005C0E2F"/>
    <w:rsid w:val="005D2C72"/>
    <w:rsid w:val="005D5A9A"/>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4C12"/>
    <w:rsid w:val="007158C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FF6"/>
    <w:rsid w:val="00804561"/>
    <w:rsid w:val="00806335"/>
    <w:rsid w:val="008065F9"/>
    <w:rsid w:val="008105E2"/>
    <w:rsid w:val="008128CA"/>
    <w:rsid w:val="00813440"/>
    <w:rsid w:val="00821393"/>
    <w:rsid w:val="00821493"/>
    <w:rsid w:val="00823DDD"/>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600"/>
    <w:rsid w:val="00AA378D"/>
    <w:rsid w:val="00AB1C97"/>
    <w:rsid w:val="00AB1F96"/>
    <w:rsid w:val="00AB49D8"/>
    <w:rsid w:val="00AB5AFC"/>
    <w:rsid w:val="00AB5B22"/>
    <w:rsid w:val="00AB69DE"/>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972"/>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C46"/>
    <w:rsid w:val="00BB0723"/>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DE2"/>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F93"/>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07972"/>
    <w:rPr>
      <w:rFonts w:ascii="Tahoma" w:hAnsi="Tahoma" w:cs="Tahoma"/>
      <w:sz w:val="16"/>
      <w:szCs w:val="16"/>
    </w:rPr>
  </w:style>
  <w:style w:type="character" w:customStyle="1" w:styleId="DocumentMapChar">
    <w:name w:val="Document Map Char"/>
    <w:basedOn w:val="DefaultParagraphFont"/>
    <w:link w:val="DocumentMap"/>
    <w:rsid w:val="00B0797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327F-2606-4CCC-8601-85096FB0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40</TotalTime>
  <Pages>24</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2017-05-13T09:04:00Z</dcterms:created>
  <dcterms:modified xsi:type="dcterms:W3CDTF">2017-05-16T07:38:00Z</dcterms:modified>
</cp:coreProperties>
</file>